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1373D" w14:textId="77777777"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ZP-271-</w:t>
      </w:r>
      <w:r w:rsidR="003E2B9B">
        <w:rPr>
          <w:rFonts w:ascii="Arial" w:hAnsi="Arial" w:cs="Arial"/>
          <w:sz w:val="20"/>
          <w:szCs w:val="20"/>
        </w:rPr>
        <w:t>33-30</w:t>
      </w:r>
      <w:r w:rsidR="00002159" w:rsidRPr="00BE0664">
        <w:rPr>
          <w:rFonts w:ascii="Arial" w:hAnsi="Arial" w:cs="Arial"/>
          <w:sz w:val="20"/>
          <w:szCs w:val="20"/>
        </w:rPr>
        <w:t>/20</w:t>
      </w:r>
    </w:p>
    <w:p w14:paraId="0560D599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6EEF13C7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64D69C89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184010E8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6CD565A7" w14:textId="39CFD818" w:rsidR="00773376" w:rsidRPr="00BE0664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3E2B9B">
        <w:rPr>
          <w:rFonts w:ascii="Arial" w:hAnsi="Arial" w:cs="Arial"/>
          <w:sz w:val="20"/>
          <w:szCs w:val="20"/>
        </w:rPr>
        <w:t>22.01.2021 r.</w:t>
      </w:r>
    </w:p>
    <w:p w14:paraId="51A99B8C" w14:textId="77777777" w:rsidR="00163CE6" w:rsidRDefault="00163CE6" w:rsidP="008A7C52">
      <w:pPr>
        <w:jc w:val="right"/>
        <w:rPr>
          <w:rFonts w:ascii="Arial" w:hAnsi="Arial" w:cs="Arial"/>
          <w:sz w:val="20"/>
          <w:szCs w:val="20"/>
        </w:rPr>
      </w:pPr>
    </w:p>
    <w:p w14:paraId="72C128A4" w14:textId="77777777" w:rsidR="007900F9" w:rsidRPr="00BE0664" w:rsidRDefault="007900F9" w:rsidP="008A7C52">
      <w:pPr>
        <w:jc w:val="right"/>
        <w:rPr>
          <w:rFonts w:ascii="Arial" w:hAnsi="Arial" w:cs="Arial"/>
          <w:sz w:val="20"/>
          <w:szCs w:val="20"/>
        </w:rPr>
      </w:pPr>
    </w:p>
    <w:p w14:paraId="77411329" w14:textId="77777777" w:rsidR="00163CE6" w:rsidRPr="00397401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</w:rPr>
        <w:t>Dotyczy: przetarg</w:t>
      </w:r>
      <w:r w:rsidR="00972059" w:rsidRPr="00397401">
        <w:rPr>
          <w:rFonts w:ascii="Arial" w:hAnsi="Arial" w:cs="Arial"/>
          <w:sz w:val="20"/>
        </w:rPr>
        <w:t>u</w:t>
      </w:r>
      <w:r w:rsidRPr="00397401">
        <w:rPr>
          <w:rFonts w:ascii="Arial" w:hAnsi="Arial" w:cs="Arial"/>
          <w:sz w:val="20"/>
        </w:rPr>
        <w:t xml:space="preserve">  ZP-</w:t>
      </w:r>
      <w:r w:rsidR="003E2B9B">
        <w:rPr>
          <w:rFonts w:ascii="Arial" w:hAnsi="Arial" w:cs="Arial"/>
          <w:sz w:val="20"/>
        </w:rPr>
        <w:t>30</w:t>
      </w:r>
      <w:r w:rsidR="00002159" w:rsidRPr="00397401">
        <w:rPr>
          <w:rFonts w:ascii="Arial" w:hAnsi="Arial" w:cs="Arial"/>
          <w:sz w:val="20"/>
        </w:rPr>
        <w:t>/20</w:t>
      </w:r>
      <w:r w:rsidRPr="00397401">
        <w:rPr>
          <w:rFonts w:ascii="Arial" w:hAnsi="Arial" w:cs="Arial"/>
          <w:sz w:val="20"/>
        </w:rPr>
        <w:t xml:space="preserve">  </w:t>
      </w:r>
    </w:p>
    <w:p w14:paraId="16890834" w14:textId="77777777" w:rsidR="00163CE6" w:rsidRPr="00397401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220C738E" w14:textId="77777777" w:rsidR="008708B1" w:rsidRPr="00397401" w:rsidRDefault="00102347" w:rsidP="008709AB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W dniu </w:t>
      </w:r>
      <w:r w:rsidR="003E2B9B">
        <w:rPr>
          <w:rFonts w:ascii="Arial" w:hAnsi="Arial" w:cs="Arial"/>
          <w:sz w:val="20"/>
          <w:szCs w:val="20"/>
        </w:rPr>
        <w:t>22.01.2021 r.</w:t>
      </w:r>
      <w:r w:rsidR="003A40E7" w:rsidRPr="00397401">
        <w:rPr>
          <w:rFonts w:ascii="Arial" w:hAnsi="Arial" w:cs="Arial"/>
          <w:sz w:val="20"/>
          <w:szCs w:val="20"/>
        </w:rPr>
        <w:t xml:space="preserve"> </w:t>
      </w:r>
      <w:r w:rsidRPr="00397401">
        <w:rPr>
          <w:rFonts w:ascii="Arial" w:hAnsi="Arial" w:cs="Arial"/>
          <w:sz w:val="20"/>
          <w:szCs w:val="20"/>
        </w:rPr>
        <w:t xml:space="preserve">o godzinie </w:t>
      </w:r>
      <w:r w:rsidR="00822372" w:rsidRPr="00397401">
        <w:rPr>
          <w:rFonts w:ascii="Arial" w:hAnsi="Arial" w:cs="Arial"/>
          <w:sz w:val="20"/>
          <w:szCs w:val="20"/>
        </w:rPr>
        <w:t>9:</w:t>
      </w:r>
      <w:r w:rsidR="00C85A90" w:rsidRPr="00397401">
        <w:rPr>
          <w:rFonts w:ascii="Arial" w:hAnsi="Arial" w:cs="Arial"/>
          <w:sz w:val="20"/>
          <w:szCs w:val="20"/>
        </w:rPr>
        <w:t>3</w:t>
      </w:r>
      <w:r w:rsidRPr="00397401">
        <w:rPr>
          <w:rFonts w:ascii="Arial" w:hAnsi="Arial" w:cs="Arial"/>
          <w:sz w:val="20"/>
          <w:szCs w:val="20"/>
        </w:rPr>
        <w:t xml:space="preserve">0 nastąpiło otwarcie ofert na </w:t>
      </w:r>
      <w:r w:rsidR="003E2B9B">
        <w:rPr>
          <w:rFonts w:ascii="Arial" w:hAnsi="Arial" w:cs="Arial"/>
          <w:b/>
          <w:i/>
          <w:sz w:val="20"/>
          <w:szCs w:val="20"/>
        </w:rPr>
        <w:t>Dostawę rękawic ochronnych</w:t>
      </w:r>
      <w:r w:rsidR="00D31637">
        <w:rPr>
          <w:rFonts w:ascii="Arial" w:hAnsi="Arial" w:cs="Arial"/>
          <w:b/>
          <w:i/>
          <w:sz w:val="20"/>
          <w:szCs w:val="20"/>
        </w:rPr>
        <w:t>.</w:t>
      </w:r>
    </w:p>
    <w:p w14:paraId="52B9DF0F" w14:textId="77777777" w:rsidR="008709AB" w:rsidRPr="00397401" w:rsidRDefault="008709AB" w:rsidP="008709AB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14:paraId="3FAF1F70" w14:textId="42D748CB" w:rsidR="00B134EC" w:rsidRPr="00397401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397401">
        <w:rPr>
          <w:rFonts w:ascii="Arial" w:hAnsi="Arial" w:cs="Arial"/>
          <w:b w:val="0"/>
          <w:sz w:val="20"/>
        </w:rPr>
        <w:t xml:space="preserve">Na podstawie art. 86 ust. 5 ustawy </w:t>
      </w:r>
      <w:r w:rsidR="00B73206">
        <w:rPr>
          <w:rFonts w:ascii="Arial" w:hAnsi="Arial" w:cs="Arial"/>
          <w:b w:val="0"/>
          <w:sz w:val="20"/>
        </w:rPr>
        <w:t xml:space="preserve">z dnia </w:t>
      </w:r>
      <w:r w:rsidR="0062368D">
        <w:rPr>
          <w:rFonts w:ascii="Arial" w:hAnsi="Arial" w:cs="Arial"/>
          <w:b w:val="0"/>
          <w:sz w:val="20"/>
        </w:rPr>
        <w:t>29.01.2004 r.</w:t>
      </w:r>
      <w:r w:rsidR="00B73206">
        <w:rPr>
          <w:rFonts w:ascii="Arial" w:hAnsi="Arial" w:cs="Arial"/>
          <w:b w:val="0"/>
          <w:sz w:val="20"/>
        </w:rPr>
        <w:t xml:space="preserve"> </w:t>
      </w:r>
      <w:r w:rsidRPr="00397401">
        <w:rPr>
          <w:rFonts w:ascii="Arial" w:hAnsi="Arial" w:cs="Arial"/>
          <w:b w:val="0"/>
          <w:sz w:val="20"/>
        </w:rPr>
        <w:t>– Prawo zamówień publicznych, Zamawiający przekazuje niniejsze informacje:</w:t>
      </w:r>
    </w:p>
    <w:p w14:paraId="3C55CF20" w14:textId="77777777" w:rsidR="008708B1" w:rsidRPr="00397401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42F7C462" w14:textId="77777777" w:rsidR="00004E30" w:rsidRDefault="00964EB8" w:rsidP="003E2B9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Na realizację </w:t>
      </w:r>
      <w:r w:rsidR="00435EF9" w:rsidRPr="00397401">
        <w:rPr>
          <w:rFonts w:ascii="Arial" w:hAnsi="Arial" w:cs="Arial"/>
          <w:sz w:val="20"/>
          <w:szCs w:val="20"/>
        </w:rPr>
        <w:t xml:space="preserve">całości </w:t>
      </w:r>
      <w:r w:rsidRPr="00397401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397401">
        <w:rPr>
          <w:rFonts w:ascii="Arial" w:hAnsi="Arial" w:cs="Arial"/>
          <w:sz w:val="20"/>
          <w:szCs w:val="20"/>
        </w:rPr>
        <w:t xml:space="preserve"> w wysokości</w:t>
      </w:r>
      <w:r w:rsidRPr="00397401">
        <w:rPr>
          <w:rFonts w:ascii="Arial" w:hAnsi="Arial" w:cs="Arial"/>
          <w:sz w:val="20"/>
          <w:szCs w:val="20"/>
        </w:rPr>
        <w:t>:</w:t>
      </w:r>
      <w:r w:rsidR="00144F5B" w:rsidRPr="00397401">
        <w:rPr>
          <w:rFonts w:ascii="Arial" w:hAnsi="Arial" w:cs="Arial"/>
          <w:sz w:val="20"/>
          <w:szCs w:val="20"/>
        </w:rPr>
        <w:t xml:space="preserve"> </w:t>
      </w:r>
      <w:r w:rsidRPr="00397401">
        <w:rPr>
          <w:rFonts w:ascii="Arial" w:hAnsi="Arial" w:cs="Arial"/>
          <w:sz w:val="20"/>
          <w:szCs w:val="20"/>
        </w:rPr>
        <w:t xml:space="preserve"> </w:t>
      </w:r>
      <w:r w:rsidR="003E2B9B">
        <w:rPr>
          <w:rFonts w:ascii="Arial" w:hAnsi="Arial" w:cs="Arial"/>
          <w:sz w:val="20"/>
          <w:szCs w:val="20"/>
        </w:rPr>
        <w:t>430 395,84</w:t>
      </w:r>
      <w:r w:rsidR="003A40E7" w:rsidRPr="00397401">
        <w:rPr>
          <w:rFonts w:ascii="Arial" w:hAnsi="Arial" w:cs="Arial"/>
          <w:sz w:val="20"/>
          <w:szCs w:val="20"/>
        </w:rPr>
        <w:t xml:space="preserve"> </w:t>
      </w:r>
      <w:r w:rsidR="00004E30" w:rsidRPr="00397401">
        <w:rPr>
          <w:rFonts w:ascii="Arial" w:hAnsi="Arial" w:cs="Arial"/>
          <w:sz w:val="20"/>
          <w:szCs w:val="20"/>
        </w:rPr>
        <w:t xml:space="preserve"> </w:t>
      </w:r>
      <w:r w:rsidR="000B72D8" w:rsidRPr="00397401">
        <w:rPr>
          <w:rFonts w:ascii="Arial" w:hAnsi="Arial" w:cs="Arial"/>
          <w:sz w:val="20"/>
          <w:szCs w:val="20"/>
        </w:rPr>
        <w:t>zł</w:t>
      </w:r>
      <w:r w:rsidR="00004E30" w:rsidRPr="00397401">
        <w:rPr>
          <w:rFonts w:ascii="Arial" w:hAnsi="Arial" w:cs="Arial"/>
          <w:sz w:val="20"/>
          <w:szCs w:val="20"/>
        </w:rPr>
        <w:t xml:space="preserve"> brutto. </w:t>
      </w:r>
    </w:p>
    <w:p w14:paraId="3635C190" w14:textId="77777777" w:rsidR="00964EB8" w:rsidRPr="00397401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Termin </w:t>
      </w:r>
      <w:r w:rsidR="000B72D8" w:rsidRPr="00397401">
        <w:rPr>
          <w:rFonts w:ascii="Arial" w:hAnsi="Arial" w:cs="Arial"/>
          <w:sz w:val="20"/>
          <w:szCs w:val="20"/>
        </w:rPr>
        <w:t xml:space="preserve">wykonania </w:t>
      </w:r>
      <w:r w:rsidR="00972059" w:rsidRPr="00397401">
        <w:rPr>
          <w:rFonts w:ascii="Arial" w:hAnsi="Arial" w:cs="Arial"/>
          <w:sz w:val="20"/>
          <w:szCs w:val="20"/>
        </w:rPr>
        <w:t xml:space="preserve">przedmiotu </w:t>
      </w:r>
      <w:r w:rsidR="000B72D8" w:rsidRPr="00397401">
        <w:rPr>
          <w:rFonts w:ascii="Arial" w:hAnsi="Arial" w:cs="Arial"/>
          <w:sz w:val="20"/>
          <w:szCs w:val="20"/>
        </w:rPr>
        <w:t xml:space="preserve">zamówienia: </w:t>
      </w:r>
      <w:r w:rsidR="00BC1F31">
        <w:rPr>
          <w:rFonts w:ascii="Arial" w:hAnsi="Arial" w:cs="Arial"/>
          <w:sz w:val="20"/>
          <w:szCs w:val="20"/>
        </w:rPr>
        <w:t xml:space="preserve">od dnia zawarcia umowy do </w:t>
      </w:r>
      <w:r w:rsidR="00440984" w:rsidRPr="00397401">
        <w:rPr>
          <w:rFonts w:ascii="Arial" w:hAnsi="Arial" w:cs="Arial"/>
          <w:sz w:val="20"/>
          <w:szCs w:val="20"/>
        </w:rPr>
        <w:t xml:space="preserve">dnia </w:t>
      </w:r>
      <w:r w:rsidR="003E2B9B">
        <w:rPr>
          <w:rFonts w:ascii="Arial" w:hAnsi="Arial" w:cs="Arial"/>
          <w:sz w:val="20"/>
          <w:szCs w:val="20"/>
        </w:rPr>
        <w:t>30.06.2021 r.</w:t>
      </w:r>
    </w:p>
    <w:p w14:paraId="474F829C" w14:textId="77777777" w:rsidR="00964EB8" w:rsidRPr="00397401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Termin płatności: </w:t>
      </w:r>
      <w:r w:rsidR="00E94688">
        <w:rPr>
          <w:rFonts w:ascii="Arial" w:hAnsi="Arial" w:cs="Arial"/>
          <w:sz w:val="20"/>
          <w:szCs w:val="20"/>
        </w:rPr>
        <w:t xml:space="preserve">minimalny termin płatności wynosi </w:t>
      </w:r>
      <w:r w:rsidRPr="00397401">
        <w:rPr>
          <w:rFonts w:ascii="Arial" w:hAnsi="Arial" w:cs="Arial"/>
          <w:sz w:val="20"/>
          <w:szCs w:val="20"/>
        </w:rPr>
        <w:t>3</w:t>
      </w:r>
      <w:r w:rsidR="00964EB8" w:rsidRPr="00397401">
        <w:rPr>
          <w:rFonts w:ascii="Arial" w:hAnsi="Arial" w:cs="Arial"/>
          <w:sz w:val="20"/>
          <w:szCs w:val="20"/>
        </w:rPr>
        <w:t>0 dni od daty otrzymania</w:t>
      </w:r>
      <w:r w:rsidR="00B67779" w:rsidRPr="00397401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397401">
        <w:rPr>
          <w:rFonts w:ascii="Arial" w:hAnsi="Arial" w:cs="Arial"/>
          <w:sz w:val="20"/>
          <w:szCs w:val="20"/>
        </w:rPr>
        <w:t xml:space="preserve"> faktury.</w:t>
      </w:r>
    </w:p>
    <w:p w14:paraId="50527795" w14:textId="77777777" w:rsidR="008A7C52" w:rsidRPr="00397401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97401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397401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397401">
        <w:rPr>
          <w:rFonts w:ascii="Arial" w:hAnsi="Arial" w:cs="Arial"/>
          <w:sz w:val="20"/>
          <w:szCs w:val="20"/>
          <w:u w:val="single"/>
        </w:rPr>
        <w:t>oferty:</w:t>
      </w:r>
    </w:p>
    <w:p w14:paraId="06C271F7" w14:textId="77777777" w:rsidR="006757CD" w:rsidRPr="00397401" w:rsidRDefault="006757CD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C9AB43E" w14:textId="77777777" w:rsidR="002E48C1" w:rsidRPr="00397401" w:rsidRDefault="004F2B07" w:rsidP="00055EA6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>1.</w:t>
      </w:r>
      <w:r w:rsidR="002E48C1" w:rsidRPr="00397401">
        <w:rPr>
          <w:rFonts w:ascii="Arial" w:hAnsi="Arial" w:cs="Arial"/>
          <w:sz w:val="20"/>
          <w:szCs w:val="20"/>
        </w:rPr>
        <w:t>Oferta nr</w:t>
      </w:r>
      <w:r w:rsidRPr="00397401">
        <w:rPr>
          <w:rFonts w:ascii="Arial" w:hAnsi="Arial" w:cs="Arial"/>
          <w:sz w:val="20"/>
          <w:szCs w:val="20"/>
        </w:rPr>
        <w:t xml:space="preserve"> </w:t>
      </w:r>
      <w:r w:rsidR="00D11438">
        <w:rPr>
          <w:rFonts w:ascii="Arial" w:hAnsi="Arial" w:cs="Arial"/>
          <w:sz w:val="20"/>
          <w:szCs w:val="20"/>
        </w:rPr>
        <w:t xml:space="preserve">1 </w:t>
      </w:r>
      <w:r w:rsidR="002E48C1" w:rsidRPr="00397401">
        <w:rPr>
          <w:rFonts w:ascii="Arial" w:hAnsi="Arial" w:cs="Arial"/>
          <w:sz w:val="20"/>
          <w:szCs w:val="20"/>
        </w:rPr>
        <w:t xml:space="preserve">- </w:t>
      </w:r>
      <w:r w:rsidR="00D11438" w:rsidRPr="00A06D8D">
        <w:rPr>
          <w:rFonts w:ascii="Arial" w:hAnsi="Arial" w:cs="Arial"/>
          <w:sz w:val="20"/>
          <w:szCs w:val="20"/>
        </w:rPr>
        <w:t>MERCATOR MEDICAL S.A. ul. Heleny Modrzejewskiej 30, 31-327 Kraków</w:t>
      </w:r>
    </w:p>
    <w:p w14:paraId="0601B27A" w14:textId="77777777" w:rsidR="002E48C1" w:rsidRPr="00E94688" w:rsidRDefault="002E48C1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 xml:space="preserve">: </w:t>
      </w:r>
      <w:r w:rsidR="00D11438">
        <w:rPr>
          <w:rFonts w:ascii="Arial" w:hAnsi="Arial" w:cs="Arial"/>
          <w:sz w:val="20"/>
          <w:szCs w:val="20"/>
        </w:rPr>
        <w:t xml:space="preserve">431 366,40 </w:t>
      </w:r>
      <w:r w:rsidR="00E94688" w:rsidRPr="00E94688">
        <w:rPr>
          <w:rFonts w:ascii="Arial" w:hAnsi="Arial" w:cs="Arial"/>
          <w:sz w:val="20"/>
          <w:szCs w:val="20"/>
        </w:rPr>
        <w:t>z</w:t>
      </w:r>
      <w:r w:rsidR="004F2B07" w:rsidRPr="00E94688">
        <w:rPr>
          <w:rFonts w:ascii="Arial" w:hAnsi="Arial" w:cs="Arial"/>
          <w:sz w:val="20"/>
          <w:szCs w:val="20"/>
        </w:rPr>
        <w:t>ł</w:t>
      </w:r>
    </w:p>
    <w:p w14:paraId="0A28A0DB" w14:textId="77777777" w:rsidR="003E2B9B" w:rsidRPr="00BE0664" w:rsidRDefault="003E2B9B" w:rsidP="003E2B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hAnsi="Arial" w:cs="Arial"/>
          <w:b/>
          <w:bCs/>
          <w:sz w:val="20"/>
          <w:szCs w:val="20"/>
        </w:rPr>
        <w:t>Termin płatności:</w:t>
      </w:r>
      <w:r w:rsidRPr="00BE0664">
        <w:rPr>
          <w:rFonts w:ascii="Arial" w:hAnsi="Arial" w:cs="Arial"/>
          <w:bCs/>
          <w:sz w:val="20"/>
          <w:szCs w:val="20"/>
        </w:rPr>
        <w:t xml:space="preserve"> </w:t>
      </w:r>
      <w:r w:rsidRPr="00BE0664">
        <w:rPr>
          <w:rFonts w:ascii="Arial" w:hAnsi="Arial" w:cs="Arial"/>
          <w:sz w:val="20"/>
          <w:szCs w:val="20"/>
        </w:rPr>
        <w:t>Niniejszym oferuję/my</w:t>
      </w:r>
      <w:r w:rsidRPr="00BE0664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D11438">
        <w:rPr>
          <w:rFonts w:ascii="Arial" w:eastAsia="Times New Roman" w:hAnsi="Arial" w:cs="Arial"/>
          <w:sz w:val="20"/>
          <w:szCs w:val="20"/>
          <w:lang w:eastAsia="pl-PL"/>
        </w:rPr>
        <w:t>60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E0664">
        <w:rPr>
          <w:rFonts w:ascii="Arial" w:eastAsia="Times New Roman" w:hAnsi="Arial" w:cs="Arial"/>
          <w:sz w:val="20"/>
          <w:szCs w:val="20"/>
          <w:lang w:eastAsia="pl-PL"/>
        </w:rPr>
        <w:t>dni,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E0664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53AF9D51" w14:textId="77777777" w:rsidR="003E2B9B" w:rsidRDefault="003E2B9B" w:rsidP="003E2B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b/>
          <w:sz w:val="20"/>
          <w:szCs w:val="20"/>
        </w:rPr>
        <w:t xml:space="preserve">Termin dostawy: </w:t>
      </w:r>
      <w:r w:rsidRPr="00BE0664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D1143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dni</w:t>
      </w:r>
      <w:r w:rsidRPr="00BE0664">
        <w:rPr>
          <w:rFonts w:ascii="Arial" w:hAnsi="Arial" w:cs="Arial"/>
          <w:sz w:val="20"/>
          <w:szCs w:val="20"/>
        </w:rPr>
        <w:t xml:space="preserve"> licząc </w:t>
      </w:r>
      <w:r>
        <w:rPr>
          <w:rFonts w:ascii="Arial" w:hAnsi="Arial" w:cs="Arial"/>
          <w:sz w:val="20"/>
          <w:szCs w:val="20"/>
        </w:rPr>
        <w:t>od dnia złożenia zamówienia cząstkowego p</w:t>
      </w:r>
      <w:r w:rsidRPr="00BE0664">
        <w:rPr>
          <w:rFonts w:ascii="Arial" w:hAnsi="Arial" w:cs="Arial"/>
          <w:sz w:val="20"/>
          <w:szCs w:val="20"/>
        </w:rPr>
        <w:t>rzez Zamawiającego.</w:t>
      </w:r>
    </w:p>
    <w:p w14:paraId="13330944" w14:textId="77777777" w:rsidR="007C0AE5" w:rsidRDefault="007C0AE5" w:rsidP="003E2B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F72B34" w14:textId="77777777" w:rsidR="007C0AE5" w:rsidRPr="00397401" w:rsidRDefault="007C0AE5" w:rsidP="007C0AE5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397401">
        <w:rPr>
          <w:rFonts w:ascii="Arial" w:hAnsi="Arial" w:cs="Arial"/>
          <w:sz w:val="20"/>
          <w:szCs w:val="20"/>
        </w:rPr>
        <w:t xml:space="preserve">.Oferta nr </w:t>
      </w:r>
      <w:r w:rsidR="00D11438"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 xml:space="preserve"> </w:t>
      </w:r>
      <w:r w:rsidRPr="00397401">
        <w:rPr>
          <w:rFonts w:ascii="Arial" w:hAnsi="Arial" w:cs="Arial"/>
          <w:sz w:val="20"/>
          <w:szCs w:val="20"/>
        </w:rPr>
        <w:t xml:space="preserve">- </w:t>
      </w:r>
      <w:r w:rsidR="00D11438" w:rsidRPr="00A06D8D">
        <w:rPr>
          <w:rFonts w:ascii="Arial" w:hAnsi="Arial" w:cs="Arial"/>
          <w:sz w:val="20"/>
          <w:szCs w:val="20"/>
        </w:rPr>
        <w:t xml:space="preserve">ZARYS International Group  Sp. z o.o. Sp. K. ul. Pod Borem 18, 41-808 Zabrze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4137E4" w14:textId="77777777" w:rsidR="007C0AE5" w:rsidRPr="00E94688" w:rsidRDefault="007C0AE5" w:rsidP="007C0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 xml:space="preserve">: </w:t>
      </w:r>
      <w:r w:rsidR="00D11438">
        <w:rPr>
          <w:rFonts w:ascii="Arial" w:hAnsi="Arial" w:cs="Arial"/>
          <w:sz w:val="20"/>
          <w:szCs w:val="20"/>
        </w:rPr>
        <w:t xml:space="preserve">449 820,00 </w:t>
      </w:r>
      <w:r w:rsidRPr="00E94688">
        <w:rPr>
          <w:rFonts w:ascii="Arial" w:hAnsi="Arial" w:cs="Arial"/>
          <w:sz w:val="20"/>
          <w:szCs w:val="20"/>
        </w:rPr>
        <w:t>zł</w:t>
      </w:r>
    </w:p>
    <w:p w14:paraId="710A0309" w14:textId="77777777" w:rsidR="007C0AE5" w:rsidRPr="00BE0664" w:rsidRDefault="007C0AE5" w:rsidP="007C0A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hAnsi="Arial" w:cs="Arial"/>
          <w:b/>
          <w:bCs/>
          <w:sz w:val="20"/>
          <w:szCs w:val="20"/>
        </w:rPr>
        <w:t>Termin płatności:</w:t>
      </w:r>
      <w:r w:rsidRPr="00BE0664">
        <w:rPr>
          <w:rFonts w:ascii="Arial" w:hAnsi="Arial" w:cs="Arial"/>
          <w:bCs/>
          <w:sz w:val="20"/>
          <w:szCs w:val="20"/>
        </w:rPr>
        <w:t xml:space="preserve"> </w:t>
      </w:r>
      <w:r w:rsidRPr="00BE0664">
        <w:rPr>
          <w:rFonts w:ascii="Arial" w:hAnsi="Arial" w:cs="Arial"/>
          <w:sz w:val="20"/>
          <w:szCs w:val="20"/>
        </w:rPr>
        <w:t>Niniejszym oferuję/my</w:t>
      </w:r>
      <w:r w:rsidRPr="00BE0664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D11438">
        <w:rPr>
          <w:rFonts w:ascii="Arial" w:eastAsia="Times New Roman" w:hAnsi="Arial" w:cs="Arial"/>
          <w:sz w:val="20"/>
          <w:szCs w:val="20"/>
          <w:lang w:eastAsia="pl-PL"/>
        </w:rPr>
        <w:t>60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E0664">
        <w:rPr>
          <w:rFonts w:ascii="Arial" w:eastAsia="Times New Roman" w:hAnsi="Arial" w:cs="Arial"/>
          <w:sz w:val="20"/>
          <w:szCs w:val="20"/>
          <w:lang w:eastAsia="pl-PL"/>
        </w:rPr>
        <w:t>dni,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E0664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28236EFA" w14:textId="77777777" w:rsidR="007C0AE5" w:rsidRDefault="007C0AE5" w:rsidP="007C0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b/>
          <w:sz w:val="20"/>
          <w:szCs w:val="20"/>
        </w:rPr>
        <w:t xml:space="preserve">Termin dostawy: </w:t>
      </w:r>
      <w:r w:rsidRPr="00BE0664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D1143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dni</w:t>
      </w:r>
      <w:r w:rsidRPr="00BE0664">
        <w:rPr>
          <w:rFonts w:ascii="Arial" w:hAnsi="Arial" w:cs="Arial"/>
          <w:sz w:val="20"/>
          <w:szCs w:val="20"/>
        </w:rPr>
        <w:t xml:space="preserve"> licząc </w:t>
      </w:r>
      <w:r>
        <w:rPr>
          <w:rFonts w:ascii="Arial" w:hAnsi="Arial" w:cs="Arial"/>
          <w:sz w:val="20"/>
          <w:szCs w:val="20"/>
        </w:rPr>
        <w:t>od dnia złożenia zamówienia cząstkowego p</w:t>
      </w:r>
      <w:r w:rsidRPr="00BE0664">
        <w:rPr>
          <w:rFonts w:ascii="Arial" w:hAnsi="Arial" w:cs="Arial"/>
          <w:sz w:val="20"/>
          <w:szCs w:val="20"/>
        </w:rPr>
        <w:t>rzez Zamawiającego.</w:t>
      </w:r>
    </w:p>
    <w:p w14:paraId="7265264A" w14:textId="77777777" w:rsidR="007C0AE5" w:rsidRDefault="007C0AE5" w:rsidP="007C0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7ACAF0" w14:textId="77777777" w:rsidR="007C0AE5" w:rsidRPr="00397401" w:rsidRDefault="007C0AE5" w:rsidP="007C0AE5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397401">
        <w:rPr>
          <w:rFonts w:ascii="Arial" w:hAnsi="Arial" w:cs="Arial"/>
          <w:sz w:val="20"/>
          <w:szCs w:val="20"/>
        </w:rPr>
        <w:t xml:space="preserve">.Oferta nr </w:t>
      </w:r>
      <w:r w:rsidR="00D1143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397401">
        <w:rPr>
          <w:rFonts w:ascii="Arial" w:hAnsi="Arial" w:cs="Arial"/>
          <w:sz w:val="20"/>
          <w:szCs w:val="20"/>
        </w:rPr>
        <w:t xml:space="preserve">- </w:t>
      </w:r>
      <w:r w:rsidR="00D11438" w:rsidRPr="00A06D8D">
        <w:rPr>
          <w:rFonts w:ascii="Arial" w:hAnsi="Arial" w:cs="Arial"/>
          <w:sz w:val="20"/>
          <w:szCs w:val="20"/>
        </w:rPr>
        <w:t>SKAMEX Sp. z o.o. Sp. J. ul. Częstochowska 38/52, 93-121 Łódź</w:t>
      </w:r>
    </w:p>
    <w:p w14:paraId="5AC81BF3" w14:textId="77777777" w:rsidR="007C0AE5" w:rsidRPr="00E94688" w:rsidRDefault="007C0AE5" w:rsidP="007C0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 xml:space="preserve">: </w:t>
      </w:r>
      <w:r w:rsidR="00D11438">
        <w:rPr>
          <w:rFonts w:ascii="Arial" w:hAnsi="Arial" w:cs="Arial"/>
          <w:sz w:val="20"/>
          <w:szCs w:val="20"/>
        </w:rPr>
        <w:t xml:space="preserve">460 692,60 </w:t>
      </w:r>
      <w:r w:rsidRPr="00E94688">
        <w:rPr>
          <w:rFonts w:ascii="Arial" w:hAnsi="Arial" w:cs="Arial"/>
          <w:sz w:val="20"/>
          <w:szCs w:val="20"/>
        </w:rPr>
        <w:t>zł</w:t>
      </w:r>
    </w:p>
    <w:p w14:paraId="49E50D0C" w14:textId="77777777" w:rsidR="007C0AE5" w:rsidRPr="00BE0664" w:rsidRDefault="007C0AE5" w:rsidP="007C0A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hAnsi="Arial" w:cs="Arial"/>
          <w:b/>
          <w:bCs/>
          <w:sz w:val="20"/>
          <w:szCs w:val="20"/>
        </w:rPr>
        <w:t>Termin płatności:</w:t>
      </w:r>
      <w:r w:rsidRPr="00BE0664">
        <w:rPr>
          <w:rFonts w:ascii="Arial" w:hAnsi="Arial" w:cs="Arial"/>
          <w:bCs/>
          <w:sz w:val="20"/>
          <w:szCs w:val="20"/>
        </w:rPr>
        <w:t xml:space="preserve"> </w:t>
      </w:r>
      <w:r w:rsidRPr="00BE0664">
        <w:rPr>
          <w:rFonts w:ascii="Arial" w:hAnsi="Arial" w:cs="Arial"/>
          <w:sz w:val="20"/>
          <w:szCs w:val="20"/>
        </w:rPr>
        <w:t>Niniejszym oferuję/my</w:t>
      </w:r>
      <w:r w:rsidRPr="00BE0664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D11438">
        <w:rPr>
          <w:rFonts w:ascii="Arial" w:eastAsia="Times New Roman" w:hAnsi="Arial" w:cs="Arial"/>
          <w:sz w:val="20"/>
          <w:szCs w:val="20"/>
          <w:lang w:eastAsia="pl-PL"/>
        </w:rPr>
        <w:t>60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E0664">
        <w:rPr>
          <w:rFonts w:ascii="Arial" w:eastAsia="Times New Roman" w:hAnsi="Arial" w:cs="Arial"/>
          <w:sz w:val="20"/>
          <w:szCs w:val="20"/>
          <w:lang w:eastAsia="pl-PL"/>
        </w:rPr>
        <w:t>dni,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E0664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7332620B" w14:textId="77777777" w:rsidR="007C0AE5" w:rsidRDefault="007C0AE5" w:rsidP="007C0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b/>
          <w:sz w:val="20"/>
          <w:szCs w:val="20"/>
        </w:rPr>
        <w:t xml:space="preserve">Termin dostawy: </w:t>
      </w:r>
      <w:r w:rsidRPr="00BE0664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D11438"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>dni</w:t>
      </w:r>
      <w:r w:rsidRPr="00BE0664">
        <w:rPr>
          <w:rFonts w:ascii="Arial" w:hAnsi="Arial" w:cs="Arial"/>
          <w:sz w:val="20"/>
          <w:szCs w:val="20"/>
        </w:rPr>
        <w:t xml:space="preserve"> licząc </w:t>
      </w:r>
      <w:r>
        <w:rPr>
          <w:rFonts w:ascii="Arial" w:hAnsi="Arial" w:cs="Arial"/>
          <w:sz w:val="20"/>
          <w:szCs w:val="20"/>
        </w:rPr>
        <w:t>od dnia złożenia zamówienia cząstkowego p</w:t>
      </w:r>
      <w:r w:rsidRPr="00BE0664">
        <w:rPr>
          <w:rFonts w:ascii="Arial" w:hAnsi="Arial" w:cs="Arial"/>
          <w:sz w:val="20"/>
          <w:szCs w:val="20"/>
        </w:rPr>
        <w:t>rzez Zamawiającego.</w:t>
      </w:r>
    </w:p>
    <w:p w14:paraId="6EE83448" w14:textId="77777777" w:rsidR="00B666DD" w:rsidRDefault="00B666DD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2AAAC3" w14:textId="36185DEA" w:rsidR="00D11438" w:rsidRPr="00A56731" w:rsidRDefault="00B73206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D11438">
        <w:rPr>
          <w:rFonts w:ascii="Arial" w:hAnsi="Arial" w:cs="Arial"/>
          <w:sz w:val="20"/>
          <w:szCs w:val="20"/>
        </w:rPr>
        <w:t xml:space="preserve">Zamawiający informuje, że oferta złożona przez firmę </w:t>
      </w:r>
      <w:r w:rsidR="00D11438" w:rsidRPr="00A06D8D">
        <w:rPr>
          <w:rFonts w:ascii="Arial" w:hAnsi="Arial" w:cs="Arial"/>
          <w:sz w:val="20"/>
          <w:szCs w:val="20"/>
        </w:rPr>
        <w:t>DIAGOMED s.c. Tatów 17,</w:t>
      </w:r>
      <w:r w:rsidR="00D11438">
        <w:rPr>
          <w:rFonts w:ascii="Arial" w:hAnsi="Arial" w:cs="Arial"/>
          <w:sz w:val="20"/>
          <w:szCs w:val="20"/>
        </w:rPr>
        <w:t xml:space="preserve"> </w:t>
      </w:r>
      <w:r w:rsidR="00D11438" w:rsidRPr="00A06D8D">
        <w:rPr>
          <w:rFonts w:ascii="Arial" w:hAnsi="Arial" w:cs="Arial"/>
          <w:sz w:val="20"/>
          <w:szCs w:val="20"/>
        </w:rPr>
        <w:t>75-039 Biesiekierz</w:t>
      </w:r>
      <w:r w:rsidR="00D11438">
        <w:rPr>
          <w:rFonts w:ascii="Arial" w:hAnsi="Arial" w:cs="Arial"/>
          <w:sz w:val="20"/>
          <w:szCs w:val="20"/>
        </w:rPr>
        <w:t xml:space="preserve"> jest niekompletna i Zamawiający nie może wywnioskować na podstawie </w:t>
      </w:r>
      <w:r>
        <w:rPr>
          <w:rFonts w:ascii="Arial" w:hAnsi="Arial" w:cs="Arial"/>
          <w:sz w:val="20"/>
          <w:szCs w:val="20"/>
        </w:rPr>
        <w:t xml:space="preserve">otrzymanej </w:t>
      </w:r>
      <w:r w:rsidR="00D11438">
        <w:rPr>
          <w:rFonts w:ascii="Arial" w:hAnsi="Arial" w:cs="Arial"/>
          <w:sz w:val="20"/>
          <w:szCs w:val="20"/>
        </w:rPr>
        <w:t>oferty</w:t>
      </w:r>
      <w:r>
        <w:rPr>
          <w:rFonts w:ascii="Arial" w:hAnsi="Arial" w:cs="Arial"/>
          <w:sz w:val="20"/>
          <w:szCs w:val="20"/>
        </w:rPr>
        <w:t xml:space="preserve"> (nie zawierającej większości wymaganych formularzy i oświadczeń, w tym przede wszystkim Formularza ofertowego Wykonawcy) </w:t>
      </w:r>
      <w:r w:rsidR="00D11438">
        <w:rPr>
          <w:rFonts w:ascii="Arial" w:hAnsi="Arial" w:cs="Arial"/>
          <w:sz w:val="20"/>
          <w:szCs w:val="20"/>
        </w:rPr>
        <w:t>jaka jest kwota (cena) oferty, termin płatności oraz termin dostawy.</w:t>
      </w:r>
    </w:p>
    <w:p w14:paraId="48E5D760" w14:textId="77777777" w:rsidR="004203E5" w:rsidRPr="00397401" w:rsidRDefault="004203E5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05E38E" w14:textId="0A41B739" w:rsidR="00F93426" w:rsidRPr="00397401" w:rsidRDefault="00F93426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Wykonawca </w:t>
      </w:r>
      <w:r w:rsidRPr="00397401">
        <w:rPr>
          <w:rFonts w:ascii="Arial" w:hAnsi="Arial" w:cs="Arial"/>
          <w:b/>
          <w:sz w:val="20"/>
          <w:szCs w:val="20"/>
        </w:rPr>
        <w:t>w terminie 3 dni  od dnia zamieszczenia na stronie internetowej informacji</w:t>
      </w:r>
      <w:r w:rsidRPr="00397401">
        <w:rPr>
          <w:rFonts w:ascii="Arial" w:hAnsi="Arial" w:cs="Arial"/>
          <w:sz w:val="20"/>
          <w:szCs w:val="20"/>
        </w:rPr>
        <w:t xml:space="preserve"> </w:t>
      </w:r>
      <w:r w:rsidRPr="00397401">
        <w:rPr>
          <w:rFonts w:ascii="Arial" w:hAnsi="Arial" w:cs="Arial"/>
          <w:sz w:val="20"/>
          <w:szCs w:val="20"/>
        </w:rPr>
        <w:br/>
        <w:t>o której mowa w art. 86 ust. 5 PZP</w:t>
      </w:r>
      <w:r w:rsidR="00B73206">
        <w:rPr>
          <w:rFonts w:ascii="Arial" w:hAnsi="Arial" w:cs="Arial"/>
          <w:sz w:val="20"/>
          <w:szCs w:val="20"/>
        </w:rPr>
        <w:t xml:space="preserve"> ustawy z dnia </w:t>
      </w:r>
      <w:r w:rsidR="0062368D" w:rsidRPr="0062368D">
        <w:rPr>
          <w:rFonts w:ascii="Arial" w:hAnsi="Arial" w:cs="Arial"/>
          <w:sz w:val="20"/>
        </w:rPr>
        <w:t>29.01.2004 r.</w:t>
      </w:r>
      <w:r w:rsidRPr="0062368D">
        <w:rPr>
          <w:rFonts w:ascii="Arial" w:hAnsi="Arial" w:cs="Arial"/>
          <w:sz w:val="20"/>
          <w:szCs w:val="20"/>
        </w:rPr>
        <w:t>,</w:t>
      </w:r>
      <w:r w:rsidRPr="00397401">
        <w:rPr>
          <w:rFonts w:ascii="Arial" w:hAnsi="Arial" w:cs="Arial"/>
          <w:sz w:val="20"/>
          <w:szCs w:val="20"/>
        </w:rPr>
        <w:t xml:space="preserve"> przekazuje zamawiającemu oświadczenie o przynależności lub braku przynależności do tej samej grupy kapitałowej, o której mowa w art. 24 ust. 1 pkt. 23 </w:t>
      </w:r>
      <w:r w:rsidRPr="0062368D">
        <w:rPr>
          <w:rFonts w:ascii="Arial" w:hAnsi="Arial" w:cs="Arial"/>
          <w:sz w:val="20"/>
          <w:szCs w:val="20"/>
        </w:rPr>
        <w:t>ustawy</w:t>
      </w:r>
      <w:r w:rsidR="0062368D">
        <w:rPr>
          <w:rFonts w:ascii="Arial" w:hAnsi="Arial" w:cs="Arial"/>
          <w:sz w:val="20"/>
          <w:szCs w:val="20"/>
        </w:rPr>
        <w:t xml:space="preserve"> z dnia </w:t>
      </w:r>
      <w:bookmarkStart w:id="0" w:name="_GoBack"/>
      <w:bookmarkEnd w:id="0"/>
      <w:r w:rsidR="0062368D" w:rsidRPr="0062368D">
        <w:rPr>
          <w:rFonts w:ascii="Arial" w:hAnsi="Arial" w:cs="Arial"/>
          <w:sz w:val="20"/>
        </w:rPr>
        <w:t>29.01.2004 r.</w:t>
      </w:r>
      <w:r w:rsidR="0062368D">
        <w:rPr>
          <w:rFonts w:ascii="Arial" w:hAnsi="Arial" w:cs="Arial"/>
          <w:sz w:val="20"/>
        </w:rPr>
        <w:t xml:space="preserve"> </w:t>
      </w:r>
      <w:r w:rsidRPr="00397401">
        <w:rPr>
          <w:rFonts w:ascii="Arial" w:hAnsi="Arial" w:cs="Arial"/>
          <w:sz w:val="20"/>
          <w:szCs w:val="20"/>
        </w:rPr>
        <w:t xml:space="preserve">PZP. Wraz ze złożeniem oświadczenia, Wykonawca </w:t>
      </w:r>
      <w:r w:rsidRPr="00397401">
        <w:rPr>
          <w:rFonts w:ascii="Arial" w:hAnsi="Arial" w:cs="Arial"/>
          <w:sz w:val="20"/>
          <w:szCs w:val="20"/>
        </w:rPr>
        <w:lastRenderedPageBreak/>
        <w:t>może przedstawić dowody, że powiązania z innym Wykonawcą nie prowadzą do zakłócenia konkurencji w postępowaniu o udzielenie zamówienia.</w:t>
      </w:r>
    </w:p>
    <w:p w14:paraId="3AF79A4C" w14:textId="77777777" w:rsidR="00DB1BE5" w:rsidRPr="00397401" w:rsidRDefault="00DB1BE5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E73C09" w14:textId="77777777" w:rsidR="00DB1BE5" w:rsidRPr="00397401" w:rsidRDefault="00DB1BE5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F70ABA" w14:textId="77777777" w:rsidR="00DB1BE5" w:rsidRPr="00397401" w:rsidRDefault="00DB1BE5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6332CB" w14:textId="77777777" w:rsidR="00DB1BE5" w:rsidRPr="00BE0664" w:rsidRDefault="00DB1BE5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A0A2EA" w14:textId="77777777" w:rsidR="00DB1BE5" w:rsidRPr="00BE0664" w:rsidRDefault="00DB1BE5" w:rsidP="00F934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96A694" w14:textId="77777777" w:rsidR="00DB1BE5" w:rsidRPr="00BE0664" w:rsidRDefault="00DB1BE5" w:rsidP="00F934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813EC1" w14:textId="77777777" w:rsidR="00DB1BE5" w:rsidRPr="00BE0664" w:rsidRDefault="00DB1BE5" w:rsidP="00F934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51346D" w14:textId="77777777" w:rsidR="00195ADE" w:rsidRPr="00BE0664" w:rsidRDefault="00195ADE" w:rsidP="00195AD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5509EB" w14:textId="77777777" w:rsidR="00102347" w:rsidRPr="00BE0664" w:rsidRDefault="00144F5B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    </w:t>
      </w:r>
      <w:r w:rsidR="00102347" w:rsidRPr="00BE0664">
        <w:rPr>
          <w:rFonts w:ascii="Arial" w:hAnsi="Arial" w:cs="Arial"/>
          <w:sz w:val="20"/>
          <w:szCs w:val="20"/>
        </w:rPr>
        <w:t xml:space="preserve">             Anna Wilk</w:t>
      </w:r>
    </w:p>
    <w:p w14:paraId="1F6A71C9" w14:textId="77777777" w:rsidR="00102347" w:rsidRPr="00BE0664" w:rsidRDefault="00102347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14:paraId="519BF7C5" w14:textId="77777777" w:rsidR="008A7C52" w:rsidRPr="00552AC8" w:rsidRDefault="00102347" w:rsidP="005028E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</w:t>
      </w:r>
      <w:r w:rsidRPr="00BE0664">
        <w:rPr>
          <w:rFonts w:ascii="Arial" w:hAnsi="Arial" w:cs="Arial"/>
          <w:i/>
          <w:sz w:val="20"/>
          <w:szCs w:val="20"/>
        </w:rPr>
        <w:t>Sekretarz Komisji Przeta</w:t>
      </w:r>
      <w:r w:rsidRPr="00552AC8">
        <w:rPr>
          <w:rFonts w:ascii="Palatino Linotype" w:hAnsi="Palatino Linotype"/>
          <w:i/>
          <w:sz w:val="20"/>
          <w:szCs w:val="20"/>
        </w:rPr>
        <w:t>rgowej</w:t>
      </w:r>
    </w:p>
    <w:sectPr w:rsidR="008A7C52" w:rsidRPr="0055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DA071" w14:textId="77777777" w:rsidR="00DA445B" w:rsidRDefault="00DA445B" w:rsidP="00805647">
      <w:pPr>
        <w:spacing w:after="0" w:line="240" w:lineRule="auto"/>
      </w:pPr>
      <w:r>
        <w:separator/>
      </w:r>
    </w:p>
  </w:endnote>
  <w:endnote w:type="continuationSeparator" w:id="0">
    <w:p w14:paraId="01C76E00" w14:textId="77777777" w:rsidR="00DA445B" w:rsidRDefault="00DA445B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596CD" w14:textId="77777777" w:rsidR="00DA445B" w:rsidRDefault="00DA445B" w:rsidP="00805647">
      <w:pPr>
        <w:spacing w:after="0" w:line="240" w:lineRule="auto"/>
      </w:pPr>
      <w:r>
        <w:separator/>
      </w:r>
    </w:p>
  </w:footnote>
  <w:footnote w:type="continuationSeparator" w:id="0">
    <w:p w14:paraId="12FEB87D" w14:textId="77777777" w:rsidR="00DA445B" w:rsidRDefault="00DA445B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5F13"/>
    <w:rsid w:val="00163CE6"/>
    <w:rsid w:val="001645F9"/>
    <w:rsid w:val="00195ADE"/>
    <w:rsid w:val="001A0E48"/>
    <w:rsid w:val="001A18CF"/>
    <w:rsid w:val="001A4227"/>
    <w:rsid w:val="001D59AA"/>
    <w:rsid w:val="001E2C31"/>
    <w:rsid w:val="00222A68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2B9B"/>
    <w:rsid w:val="003E2CA5"/>
    <w:rsid w:val="003F0E9B"/>
    <w:rsid w:val="003F38C1"/>
    <w:rsid w:val="00400B57"/>
    <w:rsid w:val="004043B3"/>
    <w:rsid w:val="004203E5"/>
    <w:rsid w:val="00435EF9"/>
    <w:rsid w:val="00440984"/>
    <w:rsid w:val="00450D67"/>
    <w:rsid w:val="0045729F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72940"/>
    <w:rsid w:val="00596722"/>
    <w:rsid w:val="00596B71"/>
    <w:rsid w:val="005A542E"/>
    <w:rsid w:val="005C70E9"/>
    <w:rsid w:val="005D32E2"/>
    <w:rsid w:val="005D4BFB"/>
    <w:rsid w:val="005D5325"/>
    <w:rsid w:val="005F335B"/>
    <w:rsid w:val="006069DE"/>
    <w:rsid w:val="0062368D"/>
    <w:rsid w:val="006238A1"/>
    <w:rsid w:val="00624E76"/>
    <w:rsid w:val="0062730E"/>
    <w:rsid w:val="0063135A"/>
    <w:rsid w:val="00660431"/>
    <w:rsid w:val="00665487"/>
    <w:rsid w:val="006757CD"/>
    <w:rsid w:val="00676FA4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C0AE5"/>
    <w:rsid w:val="007D66B4"/>
    <w:rsid w:val="00805647"/>
    <w:rsid w:val="00805E0B"/>
    <w:rsid w:val="00813CA4"/>
    <w:rsid w:val="00822058"/>
    <w:rsid w:val="00822372"/>
    <w:rsid w:val="008300DA"/>
    <w:rsid w:val="00832596"/>
    <w:rsid w:val="0085132A"/>
    <w:rsid w:val="00863450"/>
    <w:rsid w:val="008660D5"/>
    <w:rsid w:val="008708B1"/>
    <w:rsid w:val="008709AB"/>
    <w:rsid w:val="0088797E"/>
    <w:rsid w:val="00896135"/>
    <w:rsid w:val="008A7C52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A3146"/>
    <w:rsid w:val="009D3AAA"/>
    <w:rsid w:val="009E06D5"/>
    <w:rsid w:val="009F60CC"/>
    <w:rsid w:val="00A022B3"/>
    <w:rsid w:val="00A123D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66DD"/>
    <w:rsid w:val="00B67779"/>
    <w:rsid w:val="00B73206"/>
    <w:rsid w:val="00B77B7B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F6536"/>
    <w:rsid w:val="00BF68CA"/>
    <w:rsid w:val="00BF6F20"/>
    <w:rsid w:val="00C1398E"/>
    <w:rsid w:val="00C15379"/>
    <w:rsid w:val="00C32B90"/>
    <w:rsid w:val="00C372F4"/>
    <w:rsid w:val="00C541F2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445E"/>
    <w:rsid w:val="00CE7BC3"/>
    <w:rsid w:val="00CF05C8"/>
    <w:rsid w:val="00D10799"/>
    <w:rsid w:val="00D11438"/>
    <w:rsid w:val="00D31637"/>
    <w:rsid w:val="00D456FF"/>
    <w:rsid w:val="00D53C1D"/>
    <w:rsid w:val="00D53EBF"/>
    <w:rsid w:val="00D61AC5"/>
    <w:rsid w:val="00D76C5B"/>
    <w:rsid w:val="00D80CE2"/>
    <w:rsid w:val="00D83042"/>
    <w:rsid w:val="00DA4358"/>
    <w:rsid w:val="00DA445B"/>
    <w:rsid w:val="00DA70E8"/>
    <w:rsid w:val="00DB1BE5"/>
    <w:rsid w:val="00DB2866"/>
    <w:rsid w:val="00DC2996"/>
    <w:rsid w:val="00DC44D4"/>
    <w:rsid w:val="00DD644A"/>
    <w:rsid w:val="00DE7F28"/>
    <w:rsid w:val="00E00D88"/>
    <w:rsid w:val="00E14106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270E64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02454-CF1F-4438-8402-FA97071F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3</cp:revision>
  <cp:lastPrinted>2021-01-22T11:26:00Z</cp:lastPrinted>
  <dcterms:created xsi:type="dcterms:W3CDTF">2021-01-22T11:01:00Z</dcterms:created>
  <dcterms:modified xsi:type="dcterms:W3CDTF">2021-01-22T11:31:00Z</dcterms:modified>
</cp:coreProperties>
</file>