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CD" w:rsidRPr="00D21A3D" w:rsidRDefault="00D21A3D">
      <w:pPr>
        <w:spacing w:after="16" w:line="259" w:lineRule="auto"/>
        <w:ind w:left="0" w:right="3" w:firstLine="0"/>
        <w:jc w:val="center"/>
        <w:rPr>
          <w:rFonts w:ascii="Arial" w:hAnsi="Arial" w:cs="Arial"/>
          <w:b/>
          <w:szCs w:val="24"/>
        </w:rPr>
      </w:pPr>
      <w:r w:rsidRPr="00D21A3D">
        <w:rPr>
          <w:rFonts w:ascii="Arial" w:hAnsi="Arial" w:cs="Arial"/>
          <w:b/>
          <w:szCs w:val="24"/>
        </w:rPr>
        <w:t xml:space="preserve">OPIS PRZEDMIOTU ZAMÓWIENIA </w:t>
      </w:r>
    </w:p>
    <w:p w:rsidR="002324CD" w:rsidRPr="00BF2A05" w:rsidRDefault="00D21A3D">
      <w:pPr>
        <w:spacing w:after="19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 </w:t>
      </w:r>
    </w:p>
    <w:p w:rsidR="002324CD" w:rsidRPr="0051050F" w:rsidRDefault="00D21A3D" w:rsidP="0051050F">
      <w:pPr>
        <w:spacing w:after="18" w:line="259" w:lineRule="auto"/>
        <w:ind w:left="284" w:hanging="142"/>
        <w:jc w:val="left"/>
        <w:rPr>
          <w:rFonts w:ascii="Arial" w:hAnsi="Arial" w:cs="Arial"/>
          <w:b/>
          <w:szCs w:val="24"/>
        </w:rPr>
      </w:pPr>
      <w:r w:rsidRPr="0051050F">
        <w:rPr>
          <w:rFonts w:ascii="Arial" w:hAnsi="Arial" w:cs="Arial"/>
          <w:b/>
          <w:szCs w:val="24"/>
        </w:rPr>
        <w:t xml:space="preserve">1. Przedmiot zamówienia. </w:t>
      </w:r>
    </w:p>
    <w:p w:rsidR="002324CD" w:rsidRPr="00BF2A05" w:rsidRDefault="00D21A3D" w:rsidP="0051050F">
      <w:pPr>
        <w:spacing w:after="7"/>
        <w:ind w:left="426" w:firstLine="282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Przedmiotem zamówienia jest wykonanie przeglądu technicznego </w:t>
      </w:r>
      <w:r w:rsidR="0002731D">
        <w:rPr>
          <w:rFonts w:ascii="Arial" w:hAnsi="Arial" w:cs="Arial"/>
          <w:szCs w:val="24"/>
        </w:rPr>
        <w:t>6</w:t>
      </w:r>
      <w:r w:rsidRPr="00BF2A05">
        <w:rPr>
          <w:rFonts w:ascii="Arial" w:hAnsi="Arial" w:cs="Arial"/>
          <w:szCs w:val="24"/>
        </w:rPr>
        <w:t xml:space="preserve"> separatorów substancji ropopochodnych (zgodnie z załączonym wykazem). </w:t>
      </w:r>
    </w:p>
    <w:p w:rsidR="002324CD" w:rsidRPr="00BF2A05" w:rsidRDefault="00D21A3D">
      <w:pPr>
        <w:spacing w:after="192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 </w:t>
      </w:r>
    </w:p>
    <w:p w:rsidR="002324CD" w:rsidRPr="0051050F" w:rsidRDefault="0051050F" w:rsidP="0051050F">
      <w:pPr>
        <w:spacing w:after="177" w:line="259" w:lineRule="auto"/>
        <w:ind w:hanging="653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2. </w:t>
      </w:r>
      <w:r w:rsidR="00D21A3D" w:rsidRPr="0051050F">
        <w:rPr>
          <w:rFonts w:ascii="Arial" w:hAnsi="Arial" w:cs="Arial"/>
          <w:b/>
          <w:szCs w:val="24"/>
        </w:rPr>
        <w:t xml:space="preserve">Obliczenie ceny oferty. </w:t>
      </w:r>
    </w:p>
    <w:p w:rsidR="002324CD" w:rsidRPr="00BF2A05" w:rsidRDefault="00D21A3D">
      <w:pPr>
        <w:spacing w:after="151"/>
        <w:ind w:left="427" w:firstLine="281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Cena oferty powinna zawierać łączny koszt przeglądu </w:t>
      </w:r>
      <w:r w:rsidR="008A6B1B">
        <w:rPr>
          <w:rFonts w:ascii="Arial" w:hAnsi="Arial" w:cs="Arial"/>
          <w:szCs w:val="24"/>
        </w:rPr>
        <w:t>6</w:t>
      </w:r>
      <w:r w:rsidRPr="00BF2A05">
        <w:rPr>
          <w:rFonts w:ascii="Arial" w:hAnsi="Arial" w:cs="Arial"/>
          <w:szCs w:val="24"/>
        </w:rPr>
        <w:t xml:space="preserve"> separatorów. Przy określaniu ceny należy przyjąć ilość odpadów do zagospodarowania w ilości </w:t>
      </w:r>
      <w:r w:rsidR="00036A01">
        <w:rPr>
          <w:rFonts w:ascii="Arial" w:hAnsi="Arial" w:cs="Arial"/>
          <w:szCs w:val="24"/>
        </w:rPr>
        <w:t>10</w:t>
      </w:r>
      <w:bookmarkStart w:id="0" w:name="_GoBack"/>
      <w:bookmarkEnd w:id="0"/>
      <w:r w:rsidRPr="00BF2A05">
        <w:rPr>
          <w:rFonts w:ascii="Arial" w:hAnsi="Arial" w:cs="Arial"/>
          <w:szCs w:val="24"/>
        </w:rPr>
        <w:t xml:space="preserve">Mg. </w:t>
      </w:r>
    </w:p>
    <w:p w:rsidR="002324CD" w:rsidRPr="00BF2A05" w:rsidRDefault="00D21A3D" w:rsidP="0051050F">
      <w:pPr>
        <w:spacing w:after="151"/>
        <w:ind w:left="427" w:firstLine="281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 komentarzu lub informacji dodatkowej należy podać koszt zagospodarowania 1Mg odpadów co pozwoli na zwiększenie lub zmniejszenie ostatecznej wartości zamówienia  </w:t>
      </w:r>
      <w:r w:rsidR="0051050F">
        <w:rPr>
          <w:rFonts w:ascii="Arial" w:hAnsi="Arial" w:cs="Arial"/>
          <w:szCs w:val="24"/>
        </w:rPr>
        <w:br/>
      </w:r>
      <w:r w:rsidRPr="00BF2A05">
        <w:rPr>
          <w:rFonts w:ascii="Arial" w:hAnsi="Arial" w:cs="Arial"/>
          <w:szCs w:val="24"/>
        </w:rPr>
        <w:t xml:space="preserve">w zależności od ilości zagospodarowanych odpadów. </w:t>
      </w:r>
    </w:p>
    <w:p w:rsidR="002324CD" w:rsidRPr="0051050F" w:rsidRDefault="0051050F" w:rsidP="0051050F">
      <w:pPr>
        <w:spacing w:after="175" w:line="259" w:lineRule="auto"/>
        <w:ind w:left="426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 </w:t>
      </w:r>
      <w:r w:rsidR="00D21A3D" w:rsidRPr="0051050F">
        <w:rPr>
          <w:rFonts w:ascii="Arial" w:hAnsi="Arial" w:cs="Arial"/>
          <w:b/>
          <w:szCs w:val="24"/>
        </w:rPr>
        <w:t xml:space="preserve">Wymagania.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Wykonawca z przeprowadzonych przeglądów sporządzi protokoły i uzyska potwierdzenie wykonania usługi przez przedstawiciela Zleceniodawcy.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Wytwórcą odpadów powstałych podczas realizacji przeglądu jest Wykonawca  </w:t>
      </w:r>
      <w:r w:rsidR="0051050F">
        <w:rPr>
          <w:rFonts w:ascii="Arial" w:hAnsi="Arial" w:cs="Arial"/>
          <w:szCs w:val="24"/>
        </w:rPr>
        <w:br/>
      </w:r>
      <w:r w:rsidRPr="00BF2A05">
        <w:rPr>
          <w:rFonts w:ascii="Arial" w:hAnsi="Arial" w:cs="Arial"/>
          <w:szCs w:val="24"/>
        </w:rPr>
        <w:t xml:space="preserve">i zobowiązany jest on do zagospodarowania odpadów we własnym zakresie.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Termin wykonania usługi: </w:t>
      </w:r>
      <w:r w:rsidR="009E2A09">
        <w:rPr>
          <w:rFonts w:ascii="Arial" w:hAnsi="Arial" w:cs="Arial"/>
          <w:b/>
          <w:szCs w:val="24"/>
        </w:rPr>
        <w:t>do 31.07.202</w:t>
      </w:r>
      <w:r w:rsidR="008A6B1B">
        <w:rPr>
          <w:rFonts w:ascii="Arial" w:hAnsi="Arial" w:cs="Arial"/>
          <w:b/>
          <w:szCs w:val="24"/>
        </w:rPr>
        <w:t>4</w:t>
      </w:r>
      <w:r w:rsidR="009E2A09">
        <w:rPr>
          <w:rFonts w:ascii="Arial" w:hAnsi="Arial" w:cs="Arial"/>
          <w:b/>
          <w:szCs w:val="24"/>
        </w:rPr>
        <w:t>r</w:t>
      </w:r>
      <w:r w:rsidRPr="00BF2A05">
        <w:rPr>
          <w:rFonts w:ascii="Arial" w:hAnsi="Arial" w:cs="Arial"/>
          <w:szCs w:val="24"/>
        </w:rPr>
        <w:t xml:space="preserve">.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Szczegółowe terminy wykonywania usługi należy uzgodnić z Zamawiającym.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Ponadto Wykonawca jest zobowiązany do przestrzegania wewnętrznych procedur bezpieczeństwa obowiązujących na terenie obiektów Policji i ściśle ich przestrzegać. Dotyczy to w szczególności: </w:t>
      </w:r>
    </w:p>
    <w:p w:rsidR="002324CD" w:rsidRPr="00BF2A05" w:rsidRDefault="00D21A3D">
      <w:pPr>
        <w:numPr>
          <w:ilvl w:val="2"/>
          <w:numId w:val="1"/>
        </w:numPr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posiadania przez pracowników Wykonawcy dokumentów tożsamości; </w:t>
      </w:r>
    </w:p>
    <w:p w:rsidR="002324CD" w:rsidRPr="00BF2A05" w:rsidRDefault="00D21A3D">
      <w:pPr>
        <w:numPr>
          <w:ilvl w:val="2"/>
          <w:numId w:val="1"/>
        </w:numPr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prace objęte zamówieniem wykonywać przez pięć dni w tygodniu  tj. od poniedziałku do piątku w godzinach od 7.30.do 15.00 z wyjątkiem dni ustawowo wolnych od pracy w sposób nieutrudniający i niedezorganizujący prawidłowego funkcjonowania obiektów Policji. Zmiana godzin pracy wymaga uzgodnień z Zamawiającym.  </w:t>
      </w:r>
    </w:p>
    <w:p w:rsidR="002324CD" w:rsidRPr="00BF2A05" w:rsidRDefault="00D21A3D">
      <w:pPr>
        <w:numPr>
          <w:ilvl w:val="2"/>
          <w:numId w:val="1"/>
        </w:numPr>
        <w:spacing w:after="199"/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Przebywanie pracowników Wykonawcy jedynie w miejscach wykonywania prac; </w:t>
      </w:r>
    </w:p>
    <w:p w:rsidR="002324CD" w:rsidRPr="00BF2A05" w:rsidRDefault="00D21A3D">
      <w:pPr>
        <w:numPr>
          <w:ilvl w:val="2"/>
          <w:numId w:val="1"/>
        </w:numPr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Zakaz rejestracji obrazu i dźwięku bez zgody Zamawiającego; </w:t>
      </w:r>
    </w:p>
    <w:p w:rsidR="002324CD" w:rsidRPr="00BF2A05" w:rsidRDefault="00D21A3D">
      <w:pPr>
        <w:numPr>
          <w:ilvl w:val="2"/>
          <w:numId w:val="1"/>
        </w:numPr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Wykonawca zobowiązany jest do zachowania w tajemnicy wszelkich informacji, jakie uzyska w związku z wykonywaniem usługi; </w:t>
      </w:r>
    </w:p>
    <w:p w:rsidR="002324CD" w:rsidRPr="00BF2A05" w:rsidRDefault="00D21A3D">
      <w:pPr>
        <w:numPr>
          <w:ilvl w:val="1"/>
          <w:numId w:val="1"/>
        </w:numPr>
        <w:ind w:left="964" w:hanging="39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Wykonawca zobowiązany jest do przestrzegania przepisów BHP w miejscu realizacji usługi w szczególności: </w:t>
      </w:r>
    </w:p>
    <w:p w:rsidR="002324CD" w:rsidRPr="00BF2A05" w:rsidRDefault="00D21A3D">
      <w:pPr>
        <w:numPr>
          <w:ilvl w:val="2"/>
          <w:numId w:val="1"/>
        </w:numPr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Posiadania przez osoby wykonujące prace środków ochrony indywidualnej oraz odzieży roboczej i obuwia roboczego; </w:t>
      </w:r>
    </w:p>
    <w:p w:rsidR="002324CD" w:rsidRPr="00BF2A05" w:rsidRDefault="00D21A3D">
      <w:pPr>
        <w:numPr>
          <w:ilvl w:val="2"/>
          <w:numId w:val="1"/>
        </w:numPr>
        <w:spacing w:after="279"/>
        <w:ind w:hanging="35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>Zabezpieczenia we własnym zakresie teren, przy którym wykonywana jest usługa</w:t>
      </w:r>
      <w:r w:rsidR="0051050F">
        <w:rPr>
          <w:rFonts w:ascii="Arial" w:hAnsi="Arial" w:cs="Arial"/>
          <w:szCs w:val="24"/>
        </w:rPr>
        <w:t>.</w:t>
      </w:r>
      <w:r w:rsidRPr="00BF2A05">
        <w:rPr>
          <w:rFonts w:ascii="Arial" w:hAnsi="Arial" w:cs="Arial"/>
          <w:szCs w:val="24"/>
        </w:rPr>
        <w:t xml:space="preserve"> </w:t>
      </w:r>
    </w:p>
    <w:p w:rsidR="002324CD" w:rsidRPr="00BF2A05" w:rsidRDefault="002324CD" w:rsidP="006259CE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</w:p>
    <w:p w:rsidR="002324CD" w:rsidRPr="0051050F" w:rsidRDefault="0051050F" w:rsidP="0051050F">
      <w:pPr>
        <w:spacing w:after="18" w:line="259" w:lineRule="auto"/>
        <w:ind w:left="426" w:hanging="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4. </w:t>
      </w:r>
      <w:r w:rsidR="00D21A3D" w:rsidRPr="0051050F">
        <w:rPr>
          <w:rFonts w:ascii="Arial" w:hAnsi="Arial" w:cs="Arial"/>
          <w:b/>
          <w:szCs w:val="24"/>
        </w:rPr>
        <w:t xml:space="preserve">Opis sposobu odbioru robót. </w:t>
      </w:r>
    </w:p>
    <w:p w:rsidR="002324CD" w:rsidRPr="00BF2A05" w:rsidRDefault="00D21A3D">
      <w:pPr>
        <w:spacing w:after="16" w:line="259" w:lineRule="auto"/>
        <w:ind w:left="0" w:firstLine="0"/>
        <w:jc w:val="left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 </w:t>
      </w:r>
    </w:p>
    <w:p w:rsidR="002324CD" w:rsidRPr="00BF2A05" w:rsidRDefault="00D21A3D">
      <w:pPr>
        <w:ind w:left="427" w:firstLine="0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Dostarczenie po 1 egz. protokołów z przeprowadzonych przeglądów urządzeń.  </w:t>
      </w:r>
    </w:p>
    <w:p w:rsidR="002324CD" w:rsidRPr="00BF2A05" w:rsidRDefault="00D21A3D">
      <w:pPr>
        <w:ind w:left="427" w:firstLine="0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W/w dokumenty stanowić będą podstawę do wystawienia faktury przez Wykonawcę. </w:t>
      </w:r>
    </w:p>
    <w:p w:rsidR="002324CD" w:rsidRPr="00BF2A05" w:rsidRDefault="00D21A3D">
      <w:pPr>
        <w:spacing w:after="16" w:line="259" w:lineRule="auto"/>
        <w:ind w:left="0" w:right="25" w:firstLine="0"/>
        <w:jc w:val="center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Termin zapłaty faktury – </w:t>
      </w:r>
      <w:r w:rsidR="00EA497C">
        <w:rPr>
          <w:rFonts w:ascii="Arial" w:hAnsi="Arial" w:cs="Arial"/>
          <w:szCs w:val="24"/>
        </w:rPr>
        <w:t>30</w:t>
      </w:r>
      <w:r w:rsidRPr="00BF2A05">
        <w:rPr>
          <w:rFonts w:ascii="Arial" w:hAnsi="Arial" w:cs="Arial"/>
          <w:szCs w:val="24"/>
        </w:rPr>
        <w:t xml:space="preserve"> dni od daty dostarczenia faktury do siedziby Zamawiającego. </w:t>
      </w:r>
    </w:p>
    <w:p w:rsidR="002324CD" w:rsidRPr="00BF2A05" w:rsidRDefault="00D21A3D">
      <w:pPr>
        <w:spacing w:after="16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 </w:t>
      </w:r>
    </w:p>
    <w:p w:rsidR="002324CD" w:rsidRPr="00BF2A05" w:rsidRDefault="00D21A3D" w:rsidP="0051050F">
      <w:pPr>
        <w:spacing w:after="12206"/>
        <w:ind w:left="426" w:hanging="228"/>
        <w:rPr>
          <w:rFonts w:ascii="Arial" w:hAnsi="Arial" w:cs="Arial"/>
          <w:szCs w:val="24"/>
        </w:rPr>
      </w:pPr>
      <w:r w:rsidRPr="00BF2A05">
        <w:rPr>
          <w:rFonts w:ascii="Arial" w:hAnsi="Arial" w:cs="Arial"/>
          <w:szCs w:val="24"/>
        </w:rPr>
        <w:t xml:space="preserve"> </w:t>
      </w:r>
      <w:r w:rsidR="0051050F">
        <w:rPr>
          <w:rFonts w:ascii="Arial" w:hAnsi="Arial" w:cs="Arial"/>
          <w:szCs w:val="24"/>
        </w:rPr>
        <w:tab/>
      </w:r>
      <w:r w:rsidRPr="00BF2A05">
        <w:rPr>
          <w:rFonts w:ascii="Arial" w:hAnsi="Arial" w:cs="Arial"/>
          <w:szCs w:val="24"/>
        </w:rPr>
        <w:t>Osoba upoważniona ze strony Zamawiającego do bezpośredniej współpracy z Wykonawcą:</w:t>
      </w:r>
      <w:r>
        <w:rPr>
          <w:rFonts w:ascii="Arial" w:hAnsi="Arial" w:cs="Arial"/>
          <w:szCs w:val="24"/>
        </w:rPr>
        <w:t xml:space="preserve">                 </w:t>
      </w:r>
      <w:r w:rsidRPr="00BF2A05">
        <w:rPr>
          <w:rFonts w:ascii="Arial" w:hAnsi="Arial" w:cs="Arial"/>
          <w:szCs w:val="24"/>
        </w:rPr>
        <w:t xml:space="preserve">Ewa </w:t>
      </w:r>
      <w:proofErr w:type="spellStart"/>
      <w:r w:rsidRPr="00BF2A05">
        <w:rPr>
          <w:rFonts w:ascii="Arial" w:hAnsi="Arial" w:cs="Arial"/>
          <w:szCs w:val="24"/>
        </w:rPr>
        <w:t>Blania</w:t>
      </w:r>
      <w:proofErr w:type="spellEnd"/>
      <w:r w:rsidRPr="00BF2A05">
        <w:rPr>
          <w:rFonts w:ascii="Arial" w:hAnsi="Arial" w:cs="Arial"/>
          <w:szCs w:val="24"/>
        </w:rPr>
        <w:t xml:space="preserve"> – tel. 47 861 2521.</w:t>
      </w:r>
    </w:p>
    <w:sectPr w:rsidR="002324CD" w:rsidRPr="00BF2A05" w:rsidSect="006259CE">
      <w:footerReference w:type="default" r:id="rId7"/>
      <w:pgSz w:w="11906" w:h="16838"/>
      <w:pgMar w:top="851" w:right="702" w:bottom="183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5A5" w:rsidRDefault="00F015A5" w:rsidP="0051050F">
      <w:pPr>
        <w:spacing w:after="0" w:line="240" w:lineRule="auto"/>
      </w:pPr>
      <w:r>
        <w:separator/>
      </w:r>
    </w:p>
  </w:endnote>
  <w:endnote w:type="continuationSeparator" w:id="0">
    <w:p w:rsidR="00F015A5" w:rsidRDefault="00F015A5" w:rsidP="0051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17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050F" w:rsidRDefault="0051050F">
            <w:pPr>
              <w:pStyle w:val="Stopka"/>
              <w:jc w:val="center"/>
            </w:pPr>
            <w:r w:rsidRPr="0051050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1050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10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050F" w:rsidRDefault="0051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5A5" w:rsidRDefault="00F015A5" w:rsidP="0051050F">
      <w:pPr>
        <w:spacing w:after="0" w:line="240" w:lineRule="auto"/>
      </w:pPr>
      <w:r>
        <w:separator/>
      </w:r>
    </w:p>
  </w:footnote>
  <w:footnote w:type="continuationSeparator" w:id="0">
    <w:p w:rsidR="00F015A5" w:rsidRDefault="00F015A5" w:rsidP="0051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5C48"/>
    <w:multiLevelType w:val="hybridMultilevel"/>
    <w:tmpl w:val="CABE535E"/>
    <w:lvl w:ilvl="0" w:tplc="7E28563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2E200">
      <w:start w:val="1"/>
      <w:numFmt w:val="lowerLetter"/>
      <w:lvlText w:val="%2)"/>
      <w:lvlJc w:val="left"/>
      <w:pPr>
        <w:ind w:left="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685A">
      <w:start w:val="1"/>
      <w:numFmt w:val="bullet"/>
      <w:lvlText w:val="-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C02A0">
      <w:start w:val="1"/>
      <w:numFmt w:val="bullet"/>
      <w:lvlText w:val="•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6EE36">
      <w:start w:val="1"/>
      <w:numFmt w:val="bullet"/>
      <w:lvlText w:val="o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E237E">
      <w:start w:val="1"/>
      <w:numFmt w:val="bullet"/>
      <w:lvlText w:val="▪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8818">
      <w:start w:val="1"/>
      <w:numFmt w:val="bullet"/>
      <w:lvlText w:val="•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8FEA0">
      <w:start w:val="1"/>
      <w:numFmt w:val="bullet"/>
      <w:lvlText w:val="o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0D8DC">
      <w:start w:val="1"/>
      <w:numFmt w:val="bullet"/>
      <w:lvlText w:val="▪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CD"/>
    <w:rsid w:val="0002731D"/>
    <w:rsid w:val="00036A01"/>
    <w:rsid w:val="002324CD"/>
    <w:rsid w:val="00501F6A"/>
    <w:rsid w:val="0051050F"/>
    <w:rsid w:val="00610C28"/>
    <w:rsid w:val="006259CE"/>
    <w:rsid w:val="008A6B1B"/>
    <w:rsid w:val="008D5AEB"/>
    <w:rsid w:val="009E2A09"/>
    <w:rsid w:val="00B05952"/>
    <w:rsid w:val="00BF2A05"/>
    <w:rsid w:val="00C07E31"/>
    <w:rsid w:val="00C31B87"/>
    <w:rsid w:val="00C971DB"/>
    <w:rsid w:val="00D21A3D"/>
    <w:rsid w:val="00EA497C"/>
    <w:rsid w:val="00F015A5"/>
    <w:rsid w:val="00F56347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F305"/>
  <w15:docId w15:val="{FAFB3475-343E-4205-9433-45F7F815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73" w:line="266" w:lineRule="auto"/>
      <w:ind w:left="795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50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1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5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Opis przedmiotu zamówienia - Przegld separatorów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Opis przedmiotu zamówienia - Przegld separatorów</dc:title>
  <dc:subject/>
  <dc:creator>Pracownik</dc:creator>
  <cp:keywords/>
  <cp:lastModifiedBy>Pracownik</cp:lastModifiedBy>
  <cp:revision>13</cp:revision>
  <dcterms:created xsi:type="dcterms:W3CDTF">2022-08-22T10:49:00Z</dcterms:created>
  <dcterms:modified xsi:type="dcterms:W3CDTF">2024-06-21T09:42:00Z</dcterms:modified>
</cp:coreProperties>
</file>