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3D9" w:rsidRPr="006F295D" w:rsidRDefault="0056395A" w:rsidP="005D33D9">
      <w:pPr>
        <w:pStyle w:val="Default"/>
        <w:jc w:val="center"/>
        <w:rPr>
          <w:sz w:val="22"/>
          <w:szCs w:val="22"/>
        </w:rPr>
      </w:pPr>
      <w:r w:rsidRPr="006F295D">
        <w:rPr>
          <w:sz w:val="22"/>
          <w:szCs w:val="22"/>
        </w:rPr>
        <w:t xml:space="preserve">„Klauzula informacyjna dla: osób reprezentujących Wykonawcę, osób pełniących funkcję koordynatora, osób wyznaczonych do realizacji i koordynacji współpracy oraz osób </w:t>
      </w:r>
      <w:r w:rsidR="006F295D">
        <w:rPr>
          <w:sz w:val="22"/>
          <w:szCs w:val="22"/>
        </w:rPr>
        <w:br/>
      </w:r>
      <w:r w:rsidRPr="006F295D">
        <w:rPr>
          <w:sz w:val="22"/>
          <w:szCs w:val="22"/>
        </w:rPr>
        <w:t xml:space="preserve">wyznaczonych do kontaktów w związku </w:t>
      </w:r>
    </w:p>
    <w:p w:rsidR="0056395A" w:rsidRPr="006F295D" w:rsidRDefault="0056395A" w:rsidP="005D33D9">
      <w:pPr>
        <w:pStyle w:val="Default"/>
        <w:jc w:val="center"/>
        <w:rPr>
          <w:sz w:val="22"/>
          <w:szCs w:val="22"/>
        </w:rPr>
      </w:pPr>
      <w:r w:rsidRPr="006F295D">
        <w:rPr>
          <w:sz w:val="22"/>
          <w:szCs w:val="22"/>
        </w:rPr>
        <w:t>z realizacją Umowy”</w:t>
      </w:r>
    </w:p>
    <w:p w:rsidR="005D33D9" w:rsidRPr="006F295D" w:rsidRDefault="005D33D9" w:rsidP="005D33D9">
      <w:pPr>
        <w:pStyle w:val="Default"/>
        <w:jc w:val="center"/>
        <w:rPr>
          <w:sz w:val="22"/>
          <w:szCs w:val="22"/>
        </w:rPr>
      </w:pPr>
    </w:p>
    <w:p w:rsidR="005D33D9" w:rsidRDefault="0056395A" w:rsidP="00EA5905">
      <w:pPr>
        <w:pStyle w:val="Default"/>
        <w:jc w:val="both"/>
        <w:rPr>
          <w:sz w:val="22"/>
          <w:szCs w:val="22"/>
        </w:rPr>
      </w:pPr>
      <w:r w:rsidRPr="006F295D">
        <w:rPr>
          <w:sz w:val="22"/>
          <w:szCs w:val="22"/>
        </w:rPr>
        <w:t xml:space="preserve">Zgodnie z art. 13 </w:t>
      </w:r>
      <w:r w:rsidRPr="006F295D">
        <w:rPr>
          <w:i/>
          <w:i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 r. </w:t>
      </w:r>
      <w:r w:rsidRPr="006F295D">
        <w:rPr>
          <w:sz w:val="22"/>
          <w:szCs w:val="22"/>
        </w:rPr>
        <w:t xml:space="preserve">WE (Dz. Urz. UE L 119 z 04.05.2016, str. 1 oraz Dz. Urz. UE L 127 z 23.05.2018, str. 2 oraz Dz. Urz. UE L 74, str. 35 z 04.03.2021 r.) (dalej zwane RODO) informujemy, że: </w:t>
      </w:r>
    </w:p>
    <w:p w:rsidR="00EA5905" w:rsidRPr="006F295D" w:rsidRDefault="00EA5905" w:rsidP="00EA5905">
      <w:pPr>
        <w:pStyle w:val="Default"/>
        <w:jc w:val="both"/>
        <w:rPr>
          <w:sz w:val="22"/>
          <w:szCs w:val="22"/>
        </w:rPr>
      </w:pPr>
    </w:p>
    <w:p w:rsidR="0056395A" w:rsidRPr="006F295D" w:rsidRDefault="0056395A" w:rsidP="004A16B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F295D">
        <w:rPr>
          <w:sz w:val="22"/>
          <w:szCs w:val="22"/>
        </w:rPr>
        <w:t>administratorem danych osobowych reprezentantów i przedstawicieli Wykonawcy</w:t>
      </w:r>
      <w:r w:rsidRPr="006F295D">
        <w:rPr>
          <w:b/>
          <w:bCs/>
          <w:sz w:val="22"/>
          <w:szCs w:val="22"/>
        </w:rPr>
        <w:t xml:space="preserve">, </w:t>
      </w:r>
      <w:r w:rsidRPr="006F295D">
        <w:rPr>
          <w:sz w:val="22"/>
          <w:szCs w:val="22"/>
        </w:rPr>
        <w:t xml:space="preserve">w tym osób wskazanych do kontaktu, jest Komendant Centrum Szkolenia Policji w Legionowie </w:t>
      </w:r>
      <w:r w:rsidR="00EA5905">
        <w:rPr>
          <w:sz w:val="22"/>
          <w:szCs w:val="22"/>
        </w:rPr>
        <w:br/>
      </w:r>
      <w:r w:rsidRPr="006F295D">
        <w:rPr>
          <w:sz w:val="22"/>
          <w:szCs w:val="22"/>
        </w:rPr>
        <w:t xml:space="preserve">z siedzibą przy ul. Zegrzyńska 121, 05-119 Legionowo, tel. 47 7255222, faks 22 6053505, </w:t>
      </w:r>
      <w:r w:rsidR="00EA5905">
        <w:rPr>
          <w:sz w:val="22"/>
          <w:szCs w:val="22"/>
        </w:rPr>
        <w:br/>
      </w:r>
      <w:r w:rsidRPr="006F295D">
        <w:rPr>
          <w:sz w:val="22"/>
          <w:szCs w:val="22"/>
        </w:rPr>
        <w:t xml:space="preserve">e-mail: sekrkom@csp.edu.pl </w:t>
      </w:r>
    </w:p>
    <w:p w:rsidR="0056395A" w:rsidRPr="006F295D" w:rsidRDefault="0056395A" w:rsidP="004A16B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F295D">
        <w:rPr>
          <w:sz w:val="22"/>
          <w:szCs w:val="22"/>
        </w:rPr>
        <w:t xml:space="preserve">Kontakt z Inspektorem Ochrony Danych CSP jest możliwy przy użyciu poczty elektronicznej – adres e-mail: iod@csp.edu.pl lub listownie - adres korespondencyjny </w:t>
      </w:r>
      <w:r w:rsidR="005D33D9" w:rsidRPr="006F295D">
        <w:rPr>
          <w:sz w:val="22"/>
          <w:szCs w:val="22"/>
        </w:rPr>
        <w:br/>
      </w:r>
      <w:r w:rsidRPr="006F295D">
        <w:rPr>
          <w:sz w:val="22"/>
          <w:szCs w:val="22"/>
        </w:rPr>
        <w:t xml:space="preserve">ul. Zegrzyńska 121, 05-119 Legionowo; </w:t>
      </w:r>
    </w:p>
    <w:p w:rsidR="0056395A" w:rsidRPr="006F295D" w:rsidRDefault="0056395A" w:rsidP="004A16B3">
      <w:pPr>
        <w:pStyle w:val="Default"/>
        <w:numPr>
          <w:ilvl w:val="1"/>
          <w:numId w:val="4"/>
        </w:numPr>
        <w:jc w:val="both"/>
        <w:rPr>
          <w:sz w:val="22"/>
          <w:szCs w:val="22"/>
        </w:rPr>
      </w:pPr>
      <w:r w:rsidRPr="006F295D">
        <w:rPr>
          <w:sz w:val="22"/>
          <w:szCs w:val="22"/>
        </w:rPr>
        <w:t xml:space="preserve">do IOD w CSP należy kierować wyłącznie sprawy dotyczące przetwarzania </w:t>
      </w:r>
      <w:r w:rsidR="005D33D9" w:rsidRPr="006F295D">
        <w:rPr>
          <w:sz w:val="22"/>
          <w:szCs w:val="22"/>
        </w:rPr>
        <w:br/>
      </w:r>
      <w:r w:rsidRPr="006F295D">
        <w:rPr>
          <w:sz w:val="22"/>
          <w:szCs w:val="22"/>
        </w:rPr>
        <w:t xml:space="preserve">Państwa danych przez CSP. </w:t>
      </w:r>
    </w:p>
    <w:p w:rsidR="0056395A" w:rsidRPr="006F295D" w:rsidRDefault="0056395A" w:rsidP="004A16B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F295D">
        <w:rPr>
          <w:sz w:val="22"/>
          <w:szCs w:val="22"/>
        </w:rPr>
        <w:t xml:space="preserve">dane osobowe będą przetwarzane w celu wykonania niniejszej umowy na podstawie </w:t>
      </w:r>
      <w:r w:rsidR="00EA5905">
        <w:rPr>
          <w:sz w:val="22"/>
          <w:szCs w:val="22"/>
        </w:rPr>
        <w:br/>
      </w:r>
      <w:r w:rsidRPr="006F295D">
        <w:rPr>
          <w:sz w:val="22"/>
          <w:szCs w:val="22"/>
        </w:rPr>
        <w:t xml:space="preserve">art. 6 ust. 1 lit. b RODO oraz w celu dochodzenia ewentualnych roszczeń na podstawie </w:t>
      </w:r>
      <w:r w:rsidR="00EA5905">
        <w:rPr>
          <w:sz w:val="22"/>
          <w:szCs w:val="22"/>
        </w:rPr>
        <w:br/>
      </w:r>
      <w:r w:rsidRPr="006F295D">
        <w:rPr>
          <w:sz w:val="22"/>
          <w:szCs w:val="22"/>
        </w:rPr>
        <w:t xml:space="preserve">art. 6 ust. 1 lit. f RODO; </w:t>
      </w:r>
    </w:p>
    <w:p w:rsidR="0056395A" w:rsidRPr="006F295D" w:rsidRDefault="0056395A" w:rsidP="004A16B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F295D">
        <w:rPr>
          <w:sz w:val="22"/>
          <w:szCs w:val="22"/>
        </w:rPr>
        <w:t xml:space="preserve">dane osobowe mogą być przekazywane innym podmiotom w szczególności: firmom wspierających CSP w obsłudze systemów teleinformatycznych, firmom kurierskim </w:t>
      </w:r>
      <w:r w:rsidR="00EA5905">
        <w:rPr>
          <w:sz w:val="22"/>
          <w:szCs w:val="22"/>
        </w:rPr>
        <w:br/>
      </w:r>
      <w:r w:rsidRPr="006F295D">
        <w:rPr>
          <w:sz w:val="22"/>
          <w:szCs w:val="22"/>
        </w:rPr>
        <w:t xml:space="preserve">i operatorom pocztowym, na podstawie zawartych umów oraz podmiotom upoważnionych </w:t>
      </w:r>
      <w:r w:rsidR="00EA5905">
        <w:rPr>
          <w:sz w:val="22"/>
          <w:szCs w:val="22"/>
        </w:rPr>
        <w:br/>
      </w:r>
      <w:r w:rsidRPr="006F295D">
        <w:rPr>
          <w:sz w:val="22"/>
          <w:szCs w:val="22"/>
        </w:rPr>
        <w:t xml:space="preserve">do otrzymywania danych osobowych na podstawie przepisów prawa; </w:t>
      </w:r>
    </w:p>
    <w:p w:rsidR="0056395A" w:rsidRPr="006F295D" w:rsidRDefault="0056395A" w:rsidP="004A16B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F295D">
        <w:rPr>
          <w:sz w:val="22"/>
          <w:szCs w:val="22"/>
        </w:rPr>
        <w:t xml:space="preserve">dane osobowe przetwarzane będą przez okres trwania niniejszej umowy, a po jej wygaśnięciu przez okres wskazany w przepisach prawa karno-skarbowego, podatkowego oraz dotyczących zasobów archiwalnych i archiwów, dane osobowe przetwarzane w celu dochodzenia ewentualnych roszczeń przetwarzane będą do czasu wygaśnięcia roszczeń określonych </w:t>
      </w:r>
      <w:r w:rsidR="00EA5905">
        <w:rPr>
          <w:sz w:val="22"/>
          <w:szCs w:val="22"/>
        </w:rPr>
        <w:br/>
      </w:r>
      <w:r w:rsidRPr="006F295D">
        <w:rPr>
          <w:sz w:val="22"/>
          <w:szCs w:val="22"/>
        </w:rPr>
        <w:t xml:space="preserve">w przepisach prawa; </w:t>
      </w:r>
    </w:p>
    <w:p w:rsidR="0056395A" w:rsidRPr="006F295D" w:rsidRDefault="0056395A" w:rsidP="004A16B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F295D">
        <w:rPr>
          <w:sz w:val="22"/>
          <w:szCs w:val="22"/>
        </w:rPr>
        <w:t xml:space="preserve">w zakresie jakim przesłanką przetwarzania jest prawnie uzasadniony interes realizowany przez administratora tj. art. 6 ust. 1 lit. f RODO, przysługuje Państwu prawo do wniesienia sprzeciwu wobec przetwarzania danych osobowych; </w:t>
      </w:r>
    </w:p>
    <w:p w:rsidR="0056395A" w:rsidRPr="006F295D" w:rsidRDefault="0056395A" w:rsidP="004A16B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F295D">
        <w:rPr>
          <w:sz w:val="22"/>
          <w:szCs w:val="22"/>
        </w:rPr>
        <w:t xml:space="preserve">osoba, do której dane należą posiada prawo do żądania od administratora dostępu do swoich danych osobowych, prawo do ich sprostowania, przenoszenia, usunięcia lub ograniczenia przetwarzania; </w:t>
      </w:r>
    </w:p>
    <w:p w:rsidR="0056395A" w:rsidRPr="006F295D" w:rsidRDefault="0056395A" w:rsidP="004A16B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F295D">
        <w:rPr>
          <w:sz w:val="22"/>
          <w:szCs w:val="22"/>
        </w:rPr>
        <w:t xml:space="preserve">osoba, do której dane należą ma prawo wniesienia skargi do Prezesa Urzędu Ochrony Danych Osobowych (na adres Urzędu Ochrony Danych Osobowych, ul. Stawki 2, 00-193 Warszawa); </w:t>
      </w:r>
    </w:p>
    <w:p w:rsidR="0056395A" w:rsidRPr="006F295D" w:rsidRDefault="0056395A" w:rsidP="004A16B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6F295D">
        <w:rPr>
          <w:sz w:val="22"/>
          <w:szCs w:val="22"/>
        </w:rPr>
        <w:t xml:space="preserve">podanie danych osobowych zawartych w umowie jest niezbędne do jej realizacji. </w:t>
      </w:r>
    </w:p>
    <w:p w:rsidR="005D33D9" w:rsidRPr="006F295D" w:rsidRDefault="005D33D9" w:rsidP="004A16B3">
      <w:pPr>
        <w:pStyle w:val="Default"/>
        <w:ind w:left="720"/>
        <w:rPr>
          <w:sz w:val="22"/>
          <w:szCs w:val="22"/>
        </w:rPr>
      </w:pPr>
    </w:p>
    <w:p w:rsidR="0056395A" w:rsidRDefault="0056395A" w:rsidP="0056395A">
      <w:pPr>
        <w:pStyle w:val="Default"/>
        <w:rPr>
          <w:sz w:val="23"/>
          <w:szCs w:val="23"/>
        </w:rPr>
      </w:pPr>
    </w:p>
    <w:p w:rsidR="0056395A" w:rsidRDefault="0056395A" w:rsidP="0056395A">
      <w:r>
        <w:rPr>
          <w:b/>
          <w:bCs/>
          <w:sz w:val="20"/>
          <w:szCs w:val="20"/>
        </w:rPr>
        <w:t>„Wykonawca zobowiązuje się do przekazania w imieniu CSP klauzuli informacyjnej, osobom pełniącym funkcję koordynatorów, osobom wyznaczonym do realizacji zadań określonych oraz osobom wyznaczonym do kontaktów (o ile dane osobowe dotyczące ww. katego</w:t>
      </w:r>
      <w:bookmarkStart w:id="0" w:name="_GoBack"/>
      <w:bookmarkEnd w:id="0"/>
      <w:r>
        <w:rPr>
          <w:b/>
          <w:bCs/>
          <w:sz w:val="20"/>
          <w:szCs w:val="20"/>
        </w:rPr>
        <w:t>rii osób zostaną przekazane CSP)”</w:t>
      </w:r>
    </w:p>
    <w:sectPr w:rsidR="00563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E10C1"/>
    <w:multiLevelType w:val="hybridMultilevel"/>
    <w:tmpl w:val="344CD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57BD"/>
    <w:multiLevelType w:val="hybridMultilevel"/>
    <w:tmpl w:val="87323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D78AC"/>
    <w:multiLevelType w:val="hybridMultilevel"/>
    <w:tmpl w:val="AC188E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93D7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78D26C4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5A"/>
    <w:rsid w:val="004A16B3"/>
    <w:rsid w:val="0056395A"/>
    <w:rsid w:val="005D33D9"/>
    <w:rsid w:val="006F295D"/>
    <w:rsid w:val="00EA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EA0E"/>
  <w15:chartTrackingRefBased/>
  <w15:docId w15:val="{ED24FF86-2D43-49C5-99BF-6D38902B5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3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3</cp:revision>
  <dcterms:created xsi:type="dcterms:W3CDTF">2023-06-28T09:22:00Z</dcterms:created>
  <dcterms:modified xsi:type="dcterms:W3CDTF">2023-06-28T10:09:00Z</dcterms:modified>
</cp:coreProperties>
</file>