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2BEA" w14:textId="6CDA96C7" w:rsidR="00AE7B5B" w:rsidRPr="00262B6B" w:rsidRDefault="00F960C6" w:rsidP="00F960C6">
      <w:pPr>
        <w:spacing w:after="0" w:line="360" w:lineRule="auto"/>
        <w:jc w:val="right"/>
        <w:rPr>
          <w:rFonts w:ascii="Times New Roman" w:eastAsia="Times New Roman" w:hAnsi="Times New Roman" w:cs="Times New Roman"/>
          <w:bCs/>
          <w:lang w:eastAsia="pl-PL"/>
        </w:rPr>
      </w:pPr>
      <w:r w:rsidRPr="00262B6B">
        <w:rPr>
          <w:rFonts w:ascii="Times New Roman" w:eastAsia="Times New Roman" w:hAnsi="Times New Roman" w:cs="Times New Roman"/>
          <w:bCs/>
          <w:lang w:eastAsia="pl-PL"/>
        </w:rPr>
        <w:t xml:space="preserve">Łódź dn. </w:t>
      </w:r>
      <w:r w:rsidR="00750FF0" w:rsidRPr="00262B6B">
        <w:rPr>
          <w:rFonts w:ascii="Times New Roman" w:eastAsia="Times New Roman" w:hAnsi="Times New Roman" w:cs="Times New Roman"/>
          <w:bCs/>
          <w:lang w:eastAsia="pl-PL"/>
        </w:rPr>
        <w:t>2</w:t>
      </w:r>
      <w:r w:rsidR="001C7B4D">
        <w:rPr>
          <w:rFonts w:ascii="Times New Roman" w:eastAsia="Times New Roman" w:hAnsi="Times New Roman" w:cs="Times New Roman"/>
          <w:bCs/>
          <w:lang w:eastAsia="pl-PL"/>
        </w:rPr>
        <w:t>9</w:t>
      </w:r>
      <w:r w:rsidRPr="00262B6B">
        <w:rPr>
          <w:rFonts w:ascii="Times New Roman" w:eastAsia="Times New Roman" w:hAnsi="Times New Roman" w:cs="Times New Roman"/>
          <w:bCs/>
          <w:lang w:eastAsia="pl-PL"/>
        </w:rPr>
        <w:t>.03.2022 r.</w:t>
      </w:r>
    </w:p>
    <w:p w14:paraId="4262B382" w14:textId="77777777" w:rsidR="00AE7B5B" w:rsidRPr="00262B6B" w:rsidRDefault="00AE7B5B" w:rsidP="00AE7B5B">
      <w:pPr>
        <w:spacing w:after="0" w:line="276" w:lineRule="auto"/>
        <w:rPr>
          <w:rFonts w:ascii="Times New Roman" w:eastAsia="Times New Roman" w:hAnsi="Times New Roman" w:cs="Times New Roman"/>
          <w:b/>
          <w:bCs/>
          <w:lang w:eastAsia="pl-PL"/>
        </w:rPr>
      </w:pPr>
      <w:r w:rsidRPr="00262B6B">
        <w:rPr>
          <w:rFonts w:ascii="Times New Roman" w:eastAsia="Times New Roman" w:hAnsi="Times New Roman" w:cs="Times New Roman"/>
          <w:b/>
          <w:bCs/>
          <w:lang w:eastAsia="pl-PL"/>
        </w:rPr>
        <w:t>Wojewódzka Stacja</w:t>
      </w:r>
    </w:p>
    <w:p w14:paraId="5F8D53AC" w14:textId="77777777" w:rsidR="00AE7B5B" w:rsidRPr="00262B6B" w:rsidRDefault="00AE7B5B" w:rsidP="00AE7B5B">
      <w:pPr>
        <w:spacing w:after="0" w:line="276" w:lineRule="auto"/>
        <w:rPr>
          <w:rFonts w:ascii="Times New Roman" w:eastAsia="Times New Roman" w:hAnsi="Times New Roman" w:cs="Times New Roman"/>
          <w:b/>
          <w:bCs/>
          <w:lang w:eastAsia="pl-PL"/>
        </w:rPr>
      </w:pPr>
      <w:r w:rsidRPr="00262B6B">
        <w:rPr>
          <w:rFonts w:ascii="Times New Roman" w:eastAsia="Times New Roman" w:hAnsi="Times New Roman" w:cs="Times New Roman"/>
          <w:b/>
          <w:bCs/>
          <w:lang w:eastAsia="pl-PL"/>
        </w:rPr>
        <w:t>Sanitarno-Epidemiologiczna w Łodzi</w:t>
      </w:r>
    </w:p>
    <w:p w14:paraId="4BCFD855" w14:textId="77777777" w:rsidR="00AE7B5B" w:rsidRPr="00262B6B" w:rsidRDefault="00AE7B5B" w:rsidP="00AE7B5B">
      <w:pPr>
        <w:spacing w:after="0" w:line="276" w:lineRule="auto"/>
        <w:rPr>
          <w:rFonts w:ascii="Times New Roman" w:eastAsia="Times New Roman" w:hAnsi="Times New Roman" w:cs="Times New Roman"/>
          <w:b/>
          <w:bCs/>
          <w:lang w:eastAsia="pl-PL"/>
        </w:rPr>
      </w:pPr>
      <w:r w:rsidRPr="00262B6B">
        <w:rPr>
          <w:rFonts w:ascii="Times New Roman" w:eastAsia="Times New Roman" w:hAnsi="Times New Roman" w:cs="Times New Roman"/>
          <w:b/>
          <w:bCs/>
          <w:lang w:eastAsia="pl-PL"/>
        </w:rPr>
        <w:t>ul. Wodna 40</w:t>
      </w:r>
    </w:p>
    <w:p w14:paraId="7FAB0F77" w14:textId="77777777" w:rsidR="00AE7B5B" w:rsidRPr="00262B6B" w:rsidRDefault="00AE7B5B" w:rsidP="00AE7B5B">
      <w:pPr>
        <w:spacing w:after="0" w:line="276" w:lineRule="auto"/>
        <w:rPr>
          <w:rFonts w:ascii="Times New Roman" w:eastAsia="Times New Roman" w:hAnsi="Times New Roman" w:cs="Times New Roman"/>
          <w:b/>
          <w:lang w:eastAsia="pl-PL"/>
        </w:rPr>
      </w:pPr>
      <w:r w:rsidRPr="00262B6B">
        <w:rPr>
          <w:rFonts w:ascii="Times New Roman" w:eastAsia="Times New Roman" w:hAnsi="Times New Roman" w:cs="Times New Roman"/>
          <w:b/>
          <w:bCs/>
          <w:lang w:eastAsia="pl-PL"/>
        </w:rPr>
        <w:t>90-046 Łódź</w:t>
      </w:r>
    </w:p>
    <w:p w14:paraId="607D3938" w14:textId="77777777" w:rsidR="00AE7B5B" w:rsidRPr="00262B6B" w:rsidRDefault="00AE7B5B" w:rsidP="00AE7B5B">
      <w:pPr>
        <w:spacing w:after="0" w:line="276" w:lineRule="auto"/>
        <w:ind w:left="4956" w:firstLine="708"/>
        <w:rPr>
          <w:rFonts w:ascii="Times New Roman" w:eastAsia="Times New Roman" w:hAnsi="Times New Roman" w:cs="Times New Roman"/>
          <w:b/>
          <w:lang w:eastAsia="pl-PL"/>
        </w:rPr>
      </w:pPr>
      <w:r w:rsidRPr="00262B6B">
        <w:rPr>
          <w:rFonts w:ascii="Times New Roman" w:eastAsia="Times New Roman" w:hAnsi="Times New Roman" w:cs="Times New Roman"/>
          <w:b/>
          <w:lang w:eastAsia="pl-PL"/>
        </w:rPr>
        <w:t>Uczestnicy postępowania</w:t>
      </w:r>
    </w:p>
    <w:p w14:paraId="3F091640" w14:textId="77777777" w:rsidR="00AE7B5B" w:rsidRPr="00262B6B" w:rsidRDefault="00AE7B5B" w:rsidP="00AE7B5B">
      <w:pPr>
        <w:spacing w:after="0" w:line="276" w:lineRule="auto"/>
        <w:ind w:left="5664" w:firstLine="708"/>
        <w:rPr>
          <w:rFonts w:ascii="Times New Roman" w:eastAsia="Times New Roman" w:hAnsi="Times New Roman" w:cs="Times New Roman"/>
          <w:b/>
          <w:lang w:eastAsia="pl-PL"/>
        </w:rPr>
      </w:pPr>
      <w:r w:rsidRPr="00262B6B">
        <w:rPr>
          <w:rFonts w:ascii="Times New Roman" w:eastAsia="Times New Roman" w:hAnsi="Times New Roman" w:cs="Times New Roman"/>
          <w:b/>
          <w:lang w:eastAsia="pl-PL"/>
        </w:rPr>
        <w:t>- wszyscy –</w:t>
      </w:r>
    </w:p>
    <w:p w14:paraId="5AA76738" w14:textId="77777777" w:rsidR="00AE7B5B" w:rsidRPr="00262B6B" w:rsidRDefault="00AE7B5B" w:rsidP="00AE7B5B">
      <w:pPr>
        <w:spacing w:after="0" w:line="276" w:lineRule="auto"/>
        <w:ind w:left="5664" w:firstLine="708"/>
        <w:rPr>
          <w:rFonts w:ascii="Times New Roman" w:eastAsia="Times New Roman" w:hAnsi="Times New Roman" w:cs="Times New Roman"/>
          <w:b/>
          <w:u w:val="single"/>
          <w:lang w:eastAsia="pl-PL"/>
        </w:rPr>
      </w:pPr>
    </w:p>
    <w:p w14:paraId="632FC49B" w14:textId="77777777" w:rsidR="00AE7B5B" w:rsidRPr="00262B6B" w:rsidRDefault="00AE7B5B" w:rsidP="00AE7B5B">
      <w:pPr>
        <w:rPr>
          <w:rFonts w:ascii="Times New Roman" w:eastAsia="Calibri" w:hAnsi="Times New Roman" w:cs="Times New Roman"/>
        </w:rPr>
      </w:pPr>
    </w:p>
    <w:p w14:paraId="0CB12CF0" w14:textId="1842EC11" w:rsidR="007F1F5D" w:rsidRPr="00262B6B" w:rsidRDefault="00AE7B5B" w:rsidP="007F1F5D">
      <w:pPr>
        <w:spacing w:line="276" w:lineRule="auto"/>
        <w:ind w:right="143"/>
        <w:jc w:val="both"/>
        <w:outlineLvl w:val="0"/>
        <w:rPr>
          <w:rFonts w:ascii="Times New Roman" w:eastAsia="MS Mincho" w:hAnsi="Times New Roman" w:cs="Times New Roman"/>
          <w:b/>
          <w:lang w:eastAsia="pl-PL"/>
        </w:rPr>
      </w:pPr>
      <w:r w:rsidRPr="00262B6B">
        <w:rPr>
          <w:rFonts w:ascii="Times New Roman" w:eastAsia="Calibri" w:hAnsi="Times New Roman" w:cs="Times New Roman"/>
          <w:b/>
          <w:u w:val="single"/>
        </w:rPr>
        <w:t>Dotyczy: postęp</w:t>
      </w:r>
      <w:r w:rsidR="007F1F5D" w:rsidRPr="00262B6B">
        <w:rPr>
          <w:rFonts w:ascii="Times New Roman" w:eastAsia="Calibri" w:hAnsi="Times New Roman" w:cs="Times New Roman"/>
          <w:b/>
          <w:u w:val="single"/>
        </w:rPr>
        <w:t>owania nr WSSE DEA OZPA 272.0</w:t>
      </w:r>
      <w:r w:rsidR="00750FF0" w:rsidRPr="00262B6B">
        <w:rPr>
          <w:rFonts w:ascii="Times New Roman" w:eastAsia="Calibri" w:hAnsi="Times New Roman" w:cs="Times New Roman"/>
          <w:b/>
          <w:u w:val="single"/>
        </w:rPr>
        <w:t>3</w:t>
      </w:r>
      <w:r w:rsidR="007F1F5D" w:rsidRPr="00262B6B">
        <w:rPr>
          <w:rFonts w:ascii="Times New Roman" w:eastAsia="Calibri" w:hAnsi="Times New Roman" w:cs="Times New Roman"/>
          <w:b/>
          <w:u w:val="single"/>
        </w:rPr>
        <w:t>.2022 -</w:t>
      </w:r>
      <w:r w:rsidRPr="00262B6B">
        <w:rPr>
          <w:rFonts w:ascii="Times New Roman" w:eastAsia="Calibri" w:hAnsi="Times New Roman" w:cs="Times New Roman"/>
          <w:b/>
          <w:u w:val="single"/>
        </w:rPr>
        <w:t>„</w:t>
      </w:r>
      <w:r w:rsidR="007F1F5D" w:rsidRPr="00262B6B">
        <w:rPr>
          <w:rFonts w:ascii="Times New Roman" w:eastAsia="Times New Roman" w:hAnsi="Times New Roman" w:cs="Times New Roman"/>
          <w:b/>
          <w:u w:val="single"/>
          <w:lang w:eastAsia="pl-PL"/>
        </w:rPr>
        <w:t xml:space="preserve">Dostawa </w:t>
      </w:r>
      <w:r w:rsidR="00750FF0" w:rsidRPr="00262B6B">
        <w:rPr>
          <w:rFonts w:ascii="Times New Roman" w:eastAsia="MS Mincho" w:hAnsi="Times New Roman" w:cs="Times New Roman"/>
          <w:b/>
          <w:u w:val="single"/>
          <w:lang w:eastAsia="pl-PL"/>
        </w:rPr>
        <w:t>spektrometru absorpcji atomowej z atomizacją elektrotermiczną</w:t>
      </w:r>
      <w:r w:rsidR="007F1F5D" w:rsidRPr="00262B6B">
        <w:rPr>
          <w:rFonts w:ascii="Times New Roman" w:eastAsia="MS Mincho" w:hAnsi="Times New Roman" w:cs="Times New Roman"/>
          <w:b/>
          <w:lang w:eastAsia="pl-PL"/>
        </w:rPr>
        <w:t>”</w:t>
      </w:r>
    </w:p>
    <w:p w14:paraId="2DECD878" w14:textId="29FDDF93" w:rsidR="00F960C6" w:rsidRPr="00262B6B" w:rsidRDefault="00F960C6" w:rsidP="007F1F5D">
      <w:pPr>
        <w:spacing w:line="276" w:lineRule="auto"/>
        <w:ind w:right="143"/>
        <w:jc w:val="both"/>
        <w:outlineLvl w:val="0"/>
        <w:rPr>
          <w:rFonts w:ascii="Times New Roman" w:eastAsia="MS Mincho" w:hAnsi="Times New Roman" w:cs="Times New Roman"/>
          <w:lang w:eastAsia="pl-PL"/>
        </w:rPr>
      </w:pPr>
      <w:r w:rsidRPr="00262B6B">
        <w:rPr>
          <w:rFonts w:ascii="Times New Roman" w:eastAsia="MS Mincho" w:hAnsi="Times New Roman" w:cs="Times New Roman"/>
          <w:lang w:eastAsia="pl-PL"/>
        </w:rPr>
        <w:t>Ogłoszenie o zamówieniu zostało opublikowane w Dzienniku Urzędowym Unii Europejskiej pod numerem 2022/S 0</w:t>
      </w:r>
      <w:r w:rsidR="00750FF0" w:rsidRPr="00262B6B">
        <w:rPr>
          <w:rFonts w:ascii="Times New Roman" w:eastAsia="MS Mincho" w:hAnsi="Times New Roman" w:cs="Times New Roman"/>
          <w:lang w:eastAsia="pl-PL"/>
        </w:rPr>
        <w:t>57</w:t>
      </w:r>
      <w:r w:rsidRPr="00262B6B">
        <w:rPr>
          <w:rFonts w:ascii="Times New Roman" w:eastAsia="MS Mincho" w:hAnsi="Times New Roman" w:cs="Times New Roman"/>
          <w:lang w:eastAsia="pl-PL"/>
        </w:rPr>
        <w:t>-</w:t>
      </w:r>
      <w:r w:rsidR="00750FF0" w:rsidRPr="00262B6B">
        <w:rPr>
          <w:rFonts w:ascii="Times New Roman" w:eastAsia="MS Mincho" w:hAnsi="Times New Roman" w:cs="Times New Roman"/>
          <w:lang w:eastAsia="pl-PL"/>
        </w:rPr>
        <w:t>148589</w:t>
      </w:r>
      <w:r w:rsidRPr="00262B6B">
        <w:rPr>
          <w:rFonts w:ascii="Times New Roman" w:eastAsia="MS Mincho" w:hAnsi="Times New Roman" w:cs="Times New Roman"/>
          <w:lang w:eastAsia="pl-PL"/>
        </w:rPr>
        <w:t xml:space="preserve"> dnia </w:t>
      </w:r>
      <w:r w:rsidR="00750FF0" w:rsidRPr="00262B6B">
        <w:rPr>
          <w:rFonts w:ascii="Times New Roman" w:eastAsia="MS Mincho" w:hAnsi="Times New Roman" w:cs="Times New Roman"/>
          <w:lang w:eastAsia="pl-PL"/>
        </w:rPr>
        <w:t>22</w:t>
      </w:r>
      <w:r w:rsidRPr="00262B6B">
        <w:rPr>
          <w:rFonts w:ascii="Times New Roman" w:eastAsia="MS Mincho" w:hAnsi="Times New Roman" w:cs="Times New Roman"/>
          <w:lang w:eastAsia="pl-PL"/>
        </w:rPr>
        <w:t>.0</w:t>
      </w:r>
      <w:r w:rsidR="00750FF0" w:rsidRPr="00262B6B">
        <w:rPr>
          <w:rFonts w:ascii="Times New Roman" w:eastAsia="MS Mincho" w:hAnsi="Times New Roman" w:cs="Times New Roman"/>
          <w:lang w:eastAsia="pl-PL"/>
        </w:rPr>
        <w:t>3</w:t>
      </w:r>
      <w:r w:rsidRPr="00262B6B">
        <w:rPr>
          <w:rFonts w:ascii="Times New Roman" w:eastAsia="MS Mincho" w:hAnsi="Times New Roman" w:cs="Times New Roman"/>
          <w:lang w:eastAsia="pl-PL"/>
        </w:rPr>
        <w:t xml:space="preserve"> 2022 r.</w:t>
      </w:r>
    </w:p>
    <w:p w14:paraId="33E479C3" w14:textId="77777777" w:rsidR="00AE7B5B" w:rsidRPr="00262B6B" w:rsidRDefault="00AE7B5B" w:rsidP="00AE7B5B">
      <w:pPr>
        <w:ind w:firstLine="708"/>
        <w:rPr>
          <w:rFonts w:ascii="Times New Roman" w:eastAsia="Calibri" w:hAnsi="Times New Roman" w:cs="Times New Roman"/>
        </w:rPr>
      </w:pPr>
    </w:p>
    <w:p w14:paraId="0F5AE283" w14:textId="2426A055" w:rsidR="00B347D4" w:rsidRDefault="00AE7B5B" w:rsidP="00AB63DF">
      <w:pPr>
        <w:ind w:firstLine="708"/>
        <w:jc w:val="both"/>
        <w:rPr>
          <w:rFonts w:ascii="Times New Roman" w:hAnsi="Times New Roman" w:cs="Times New Roman"/>
          <w:shd w:val="clear" w:color="auto" w:fill="FFFFFF"/>
        </w:rPr>
      </w:pPr>
      <w:r w:rsidRPr="0057563A">
        <w:rPr>
          <w:rFonts w:ascii="Times New Roman" w:eastAsia="Calibri" w:hAnsi="Times New Roman" w:cs="Times New Roman"/>
        </w:rPr>
        <w:t xml:space="preserve">Zgodnie z treścią </w:t>
      </w:r>
      <w:r w:rsidR="001B793C" w:rsidRPr="0057563A">
        <w:rPr>
          <w:rFonts w:ascii="Times New Roman" w:eastAsia="Calibri" w:hAnsi="Times New Roman" w:cs="Times New Roman"/>
        </w:rPr>
        <w:t xml:space="preserve"> art. 135 ust 2 oraz </w:t>
      </w:r>
      <w:r w:rsidRPr="0057563A">
        <w:rPr>
          <w:rFonts w:ascii="Times New Roman" w:eastAsia="Calibri" w:hAnsi="Times New Roman" w:cs="Times New Roman"/>
        </w:rPr>
        <w:t>art. 137</w:t>
      </w:r>
      <w:r w:rsidRPr="0057563A">
        <w:rPr>
          <w:rFonts w:ascii="Times New Roman" w:eastAsia="Times New Roman" w:hAnsi="Times New Roman" w:cs="Times New Roman"/>
          <w:lang w:eastAsia="pl-PL"/>
        </w:rPr>
        <w:t xml:space="preserve"> ust. 1 ustawy z dnia 11 września 2019 r. Prawo zamówień publicznych (Dz. U. z 2021r. poz. 1129</w:t>
      </w:r>
      <w:r w:rsidR="004D1D9E" w:rsidRPr="0057563A">
        <w:rPr>
          <w:rFonts w:ascii="Times New Roman" w:eastAsia="Times New Roman" w:hAnsi="Times New Roman" w:cs="Times New Roman"/>
          <w:lang w:eastAsia="pl-PL"/>
        </w:rPr>
        <w:t xml:space="preserve"> ze zm.</w:t>
      </w:r>
      <w:r w:rsidRPr="0057563A">
        <w:rPr>
          <w:rFonts w:ascii="Times New Roman" w:eastAsia="Times New Roman" w:hAnsi="Times New Roman" w:cs="Times New Roman"/>
          <w:lang w:eastAsia="pl-PL"/>
        </w:rPr>
        <w:t>) </w:t>
      </w:r>
      <w:r w:rsidR="004D1D9E" w:rsidRPr="0057563A">
        <w:rPr>
          <w:rFonts w:ascii="Times New Roman" w:eastAsia="Times New Roman" w:hAnsi="Times New Roman" w:cs="Times New Roman"/>
          <w:lang w:eastAsia="pl-PL"/>
        </w:rPr>
        <w:t>zwanej dalej „p z p”</w:t>
      </w:r>
      <w:r w:rsidRPr="0057563A">
        <w:rPr>
          <w:rFonts w:ascii="Times New Roman" w:eastAsia="Calibri" w:hAnsi="Times New Roman" w:cs="Times New Roman"/>
        </w:rPr>
        <w:t xml:space="preserve"> Zamawiający </w:t>
      </w:r>
      <w:r w:rsidR="001B793C" w:rsidRPr="0057563A">
        <w:rPr>
          <w:rFonts w:ascii="Times New Roman" w:eastAsia="Calibri" w:hAnsi="Times New Roman" w:cs="Times New Roman"/>
        </w:rPr>
        <w:t xml:space="preserve">wyjaśnia oraz </w:t>
      </w:r>
      <w:r w:rsidR="004D1D9E" w:rsidRPr="0057563A">
        <w:rPr>
          <w:rFonts w:ascii="Times New Roman" w:eastAsia="Calibri" w:hAnsi="Times New Roman" w:cs="Times New Roman"/>
        </w:rPr>
        <w:t>zmienia treść</w:t>
      </w:r>
      <w:r w:rsidR="0045428F" w:rsidRPr="0057563A">
        <w:rPr>
          <w:rFonts w:ascii="Times New Roman" w:hAnsi="Times New Roman" w:cs="Times New Roman"/>
          <w:shd w:val="clear" w:color="auto" w:fill="FFFFFF"/>
        </w:rPr>
        <w:t xml:space="preserve"> </w:t>
      </w:r>
      <w:r w:rsidR="004D1D9E" w:rsidRPr="0057563A">
        <w:rPr>
          <w:rFonts w:ascii="Times New Roman" w:hAnsi="Times New Roman" w:cs="Times New Roman"/>
          <w:shd w:val="clear" w:color="auto" w:fill="FFFFFF"/>
        </w:rPr>
        <w:t>S</w:t>
      </w:r>
      <w:r w:rsidR="0045428F" w:rsidRPr="0057563A">
        <w:rPr>
          <w:rFonts w:ascii="Times New Roman" w:hAnsi="Times New Roman" w:cs="Times New Roman"/>
          <w:shd w:val="clear" w:color="auto" w:fill="FFFFFF"/>
        </w:rPr>
        <w:t xml:space="preserve">pecyfikacji </w:t>
      </w:r>
      <w:r w:rsidR="004D1D9E" w:rsidRPr="0057563A">
        <w:rPr>
          <w:rFonts w:ascii="Times New Roman" w:hAnsi="Times New Roman" w:cs="Times New Roman"/>
          <w:shd w:val="clear" w:color="auto" w:fill="FFFFFF"/>
        </w:rPr>
        <w:t>W</w:t>
      </w:r>
      <w:r w:rsidR="0045428F" w:rsidRPr="0057563A">
        <w:rPr>
          <w:rFonts w:ascii="Times New Roman" w:hAnsi="Times New Roman" w:cs="Times New Roman"/>
          <w:shd w:val="clear" w:color="auto" w:fill="FFFFFF"/>
        </w:rPr>
        <w:t xml:space="preserve">arunków </w:t>
      </w:r>
      <w:r w:rsidR="004D1D9E" w:rsidRPr="0057563A">
        <w:rPr>
          <w:rFonts w:ascii="Times New Roman" w:hAnsi="Times New Roman" w:cs="Times New Roman"/>
          <w:shd w:val="clear" w:color="auto" w:fill="FFFFFF"/>
        </w:rPr>
        <w:t>Z</w:t>
      </w:r>
      <w:r w:rsidR="0045428F" w:rsidRPr="0057563A">
        <w:rPr>
          <w:rFonts w:ascii="Times New Roman" w:hAnsi="Times New Roman" w:cs="Times New Roman"/>
          <w:shd w:val="clear" w:color="auto" w:fill="FFFFFF"/>
        </w:rPr>
        <w:t>amówienia</w:t>
      </w:r>
      <w:r w:rsidR="004D1D9E" w:rsidRPr="0057563A">
        <w:rPr>
          <w:rFonts w:ascii="Times New Roman" w:hAnsi="Times New Roman" w:cs="Times New Roman"/>
          <w:shd w:val="clear" w:color="auto" w:fill="FFFFFF"/>
        </w:rPr>
        <w:t xml:space="preserve"> (SWZ)</w:t>
      </w:r>
      <w:r w:rsidR="0045428F" w:rsidRPr="0057563A">
        <w:rPr>
          <w:rFonts w:ascii="Times New Roman" w:hAnsi="Times New Roman" w:cs="Times New Roman"/>
          <w:shd w:val="clear" w:color="auto" w:fill="FFFFFF"/>
        </w:rPr>
        <w:t xml:space="preserve"> </w:t>
      </w:r>
    </w:p>
    <w:p w14:paraId="6B703CF3" w14:textId="52D3FA9C" w:rsidR="001B793C" w:rsidRPr="0057563A" w:rsidRDefault="002C3276" w:rsidP="00AB63DF">
      <w:pPr>
        <w:ind w:firstLine="708"/>
        <w:jc w:val="both"/>
        <w:rPr>
          <w:rFonts w:ascii="Times New Roman" w:hAnsi="Times New Roman" w:cs="Times New Roman"/>
          <w:u w:val="single"/>
          <w:shd w:val="clear" w:color="auto" w:fill="FFFFFF"/>
        </w:rPr>
      </w:pPr>
      <w:r w:rsidRPr="0057563A">
        <w:rPr>
          <w:rFonts w:ascii="Times New Roman" w:hAnsi="Times New Roman" w:cs="Times New Roman"/>
          <w:u w:val="single"/>
          <w:shd w:val="clear" w:color="auto" w:fill="FFFFFF"/>
        </w:rPr>
        <w:t>Pytanie 1:</w:t>
      </w:r>
    </w:p>
    <w:p w14:paraId="44E7C82C" w14:textId="74158D92" w:rsidR="002C3276" w:rsidRPr="0057563A" w:rsidRDefault="00324497" w:rsidP="002C3276">
      <w:pPr>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w:t>
      </w:r>
      <w:r w:rsidR="002C3276" w:rsidRPr="0057563A">
        <w:rPr>
          <w:rFonts w:ascii="Times New Roman" w:hAnsi="Times New Roman" w:cs="Times New Roman"/>
          <w:shd w:val="clear" w:color="auto" w:fill="FFFFFF"/>
        </w:rPr>
        <w:t>Czy dopuszczą Państwo spektrometr, który posiada następujące cechy różniące się od Państwa specyfikacji:</w:t>
      </w:r>
    </w:p>
    <w:p w14:paraId="294219DA" w14:textId="124208F0" w:rsidR="002C3276" w:rsidRPr="0057563A" w:rsidRDefault="002C3276" w:rsidP="002C3276">
      <w:pPr>
        <w:jc w:val="both"/>
        <w:rPr>
          <w:rFonts w:ascii="Times New Roman" w:hAnsi="Times New Roman" w:cs="Times New Roman"/>
          <w:shd w:val="clear" w:color="auto" w:fill="FFFFFF"/>
        </w:rPr>
      </w:pPr>
      <w:r w:rsidRPr="0057563A">
        <w:rPr>
          <w:rFonts w:ascii="Times New Roman" w:hAnsi="Times New Roman" w:cs="Times New Roman"/>
          <w:shd w:val="clear" w:color="auto" w:fill="FFFFFF"/>
        </w:rPr>
        <w:t xml:space="preserve">Spektrometr absorpcji atomowej składający się z modułu pracującego z kuwetą grafitową z korekcją </w:t>
      </w:r>
      <w:proofErr w:type="spellStart"/>
      <w:r w:rsidRPr="0057563A">
        <w:rPr>
          <w:rFonts w:ascii="Times New Roman" w:hAnsi="Times New Roman" w:cs="Times New Roman"/>
          <w:shd w:val="clear" w:color="auto" w:fill="FFFFFF"/>
        </w:rPr>
        <w:t>Self-Reversal</w:t>
      </w:r>
      <w:proofErr w:type="spellEnd"/>
      <w:r w:rsidRPr="0057563A">
        <w:rPr>
          <w:rFonts w:ascii="Times New Roman" w:hAnsi="Times New Roman" w:cs="Times New Roman"/>
          <w:shd w:val="clear" w:color="auto" w:fill="FFFFFF"/>
        </w:rPr>
        <w:t xml:space="preserve"> lub deuterową z możliwością rozbudowy o system generacji wodorków.</w:t>
      </w:r>
      <w:r w:rsidR="00324497">
        <w:rPr>
          <w:rFonts w:ascii="Times New Roman" w:hAnsi="Times New Roman" w:cs="Times New Roman"/>
          <w:shd w:val="clear" w:color="auto" w:fill="FFFFFF"/>
        </w:rPr>
        <w:t>”</w:t>
      </w:r>
    </w:p>
    <w:p w14:paraId="7CBFAC12" w14:textId="458ED95A" w:rsidR="00CA58C2" w:rsidRPr="0057563A" w:rsidRDefault="002C3276" w:rsidP="00262B6B">
      <w:pPr>
        <w:spacing w:after="0" w:line="360" w:lineRule="auto"/>
        <w:ind w:firstLine="708"/>
        <w:jc w:val="both"/>
        <w:rPr>
          <w:rFonts w:ascii="Times New Roman" w:hAnsi="Times New Roman" w:cs="Times New Roman"/>
          <w:u w:val="single"/>
          <w:shd w:val="clear" w:color="auto" w:fill="FFFFFF"/>
        </w:rPr>
      </w:pPr>
      <w:r w:rsidRPr="0057563A">
        <w:rPr>
          <w:rFonts w:ascii="Times New Roman" w:hAnsi="Times New Roman" w:cs="Times New Roman"/>
          <w:u w:val="single"/>
          <w:shd w:val="clear" w:color="auto" w:fill="FFFFFF"/>
        </w:rPr>
        <w:t>Odpowiedź:</w:t>
      </w:r>
    </w:p>
    <w:p w14:paraId="084FF6AB" w14:textId="57A33760" w:rsidR="002C3276" w:rsidRPr="0057563A" w:rsidRDefault="002C3276" w:rsidP="004B3472">
      <w:pPr>
        <w:spacing w:after="0" w:line="360" w:lineRule="auto"/>
        <w:ind w:firstLine="708"/>
        <w:jc w:val="both"/>
        <w:rPr>
          <w:rFonts w:ascii="Times New Roman" w:hAnsi="Times New Roman" w:cs="Times New Roman"/>
          <w:shd w:val="clear" w:color="auto" w:fill="FFFFFF"/>
        </w:rPr>
      </w:pPr>
      <w:r w:rsidRPr="0057563A">
        <w:rPr>
          <w:rFonts w:ascii="Times New Roman" w:hAnsi="Times New Roman" w:cs="Times New Roman"/>
          <w:shd w:val="clear" w:color="auto" w:fill="FFFFFF"/>
        </w:rPr>
        <w:t xml:space="preserve">Zamawiający nie dopuszcza </w:t>
      </w:r>
      <w:r w:rsidR="007C005D" w:rsidRPr="0057563A">
        <w:rPr>
          <w:rFonts w:ascii="Times New Roman" w:hAnsi="Times New Roman" w:cs="Times New Roman"/>
          <w:shd w:val="clear" w:color="auto" w:fill="FFFFFF"/>
        </w:rPr>
        <w:t xml:space="preserve">Spektrometru absorpcji atomowej składającego się z modułu pracującego z kuwetą grafitową z korekcją </w:t>
      </w:r>
      <w:proofErr w:type="spellStart"/>
      <w:r w:rsidR="007C005D" w:rsidRPr="0057563A">
        <w:rPr>
          <w:rFonts w:ascii="Times New Roman" w:hAnsi="Times New Roman" w:cs="Times New Roman"/>
          <w:shd w:val="clear" w:color="auto" w:fill="FFFFFF"/>
        </w:rPr>
        <w:t>Self-Reversal</w:t>
      </w:r>
      <w:proofErr w:type="spellEnd"/>
      <w:r w:rsidR="007C005D" w:rsidRPr="0057563A">
        <w:rPr>
          <w:rFonts w:ascii="Times New Roman" w:hAnsi="Times New Roman" w:cs="Times New Roman"/>
          <w:shd w:val="clear" w:color="auto" w:fill="FFFFFF"/>
        </w:rPr>
        <w:t xml:space="preserve"> lub deuterową z możliwością rozbudowy </w:t>
      </w:r>
      <w:r w:rsidR="0051386B" w:rsidRPr="0057563A">
        <w:rPr>
          <w:rFonts w:ascii="Times New Roman" w:hAnsi="Times New Roman" w:cs="Times New Roman"/>
          <w:shd w:val="clear" w:color="auto" w:fill="FFFFFF"/>
        </w:rPr>
        <w:br/>
      </w:r>
      <w:r w:rsidR="007C005D" w:rsidRPr="0057563A">
        <w:rPr>
          <w:rFonts w:ascii="Times New Roman" w:hAnsi="Times New Roman" w:cs="Times New Roman"/>
          <w:shd w:val="clear" w:color="auto" w:fill="FFFFFF"/>
        </w:rPr>
        <w:t>o system generacji wodorków</w:t>
      </w:r>
      <w:r w:rsidR="003F6AC0" w:rsidRPr="0057563A">
        <w:rPr>
          <w:rFonts w:ascii="Times New Roman" w:hAnsi="Times New Roman" w:cs="Times New Roman"/>
          <w:shd w:val="clear" w:color="auto" w:fill="FFFFFF"/>
        </w:rPr>
        <w:t xml:space="preserve">. </w:t>
      </w:r>
    </w:p>
    <w:p w14:paraId="2B9041AE" w14:textId="77777777" w:rsidR="00B028B5" w:rsidRPr="0057563A" w:rsidRDefault="00B028B5" w:rsidP="004B3472">
      <w:pPr>
        <w:spacing w:after="0" w:line="360" w:lineRule="auto"/>
        <w:ind w:firstLine="708"/>
        <w:jc w:val="both"/>
        <w:rPr>
          <w:rFonts w:ascii="Times New Roman" w:hAnsi="Times New Roman" w:cs="Times New Roman"/>
          <w:shd w:val="clear" w:color="auto" w:fill="FFFFFF"/>
        </w:rPr>
      </w:pPr>
    </w:p>
    <w:p w14:paraId="7F44A089" w14:textId="669436D4" w:rsidR="007C005D" w:rsidRPr="0057563A" w:rsidRDefault="007C005D" w:rsidP="007C005D">
      <w:pPr>
        <w:ind w:firstLine="708"/>
        <w:jc w:val="both"/>
        <w:rPr>
          <w:rFonts w:ascii="Times New Roman" w:hAnsi="Times New Roman" w:cs="Times New Roman"/>
          <w:u w:val="single"/>
          <w:shd w:val="clear" w:color="auto" w:fill="FFFFFF"/>
        </w:rPr>
      </w:pPr>
      <w:r w:rsidRPr="0057563A">
        <w:rPr>
          <w:rFonts w:ascii="Times New Roman" w:hAnsi="Times New Roman" w:cs="Times New Roman"/>
          <w:u w:val="single"/>
          <w:shd w:val="clear" w:color="auto" w:fill="FFFFFF"/>
        </w:rPr>
        <w:t>Pytanie 2:</w:t>
      </w:r>
    </w:p>
    <w:p w14:paraId="15797888" w14:textId="052A941A" w:rsidR="007C005D" w:rsidRPr="0057563A" w:rsidRDefault="00136E72" w:rsidP="007C005D">
      <w:pPr>
        <w:spacing w:after="0"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w:t>
      </w:r>
      <w:r w:rsidR="007C005D" w:rsidRPr="0057563A">
        <w:rPr>
          <w:rFonts w:ascii="Times New Roman" w:hAnsi="Times New Roman" w:cs="Times New Roman"/>
          <w:shd w:val="clear" w:color="auto" w:fill="FFFFFF"/>
        </w:rPr>
        <w:t xml:space="preserve">Zamawiający wymaga monochromatora o zakresie spektralnym nie mniejszym niż 185-900 mm. Czy Zamawiający dopuści rozwiązanie z monochromatorem </w:t>
      </w:r>
      <w:r w:rsidR="00E509B8" w:rsidRPr="0057563A">
        <w:rPr>
          <w:rFonts w:ascii="Times New Roman" w:hAnsi="Times New Roman" w:cs="Times New Roman"/>
          <w:shd w:val="clear" w:color="auto" w:fill="FFFFFF"/>
        </w:rPr>
        <w:t>pracującym</w:t>
      </w:r>
      <w:r w:rsidR="007C005D" w:rsidRPr="0057563A">
        <w:rPr>
          <w:rFonts w:ascii="Times New Roman" w:hAnsi="Times New Roman" w:cs="Times New Roman"/>
          <w:shd w:val="clear" w:color="auto" w:fill="FFFFFF"/>
        </w:rPr>
        <w:t xml:space="preserve"> w zakresie od 190 do 900nm?</w:t>
      </w:r>
      <w:r>
        <w:rPr>
          <w:rFonts w:ascii="Times New Roman" w:hAnsi="Times New Roman" w:cs="Times New Roman"/>
          <w:shd w:val="clear" w:color="auto" w:fill="FFFFFF"/>
        </w:rPr>
        <w:t>”</w:t>
      </w:r>
    </w:p>
    <w:p w14:paraId="267D9DD5" w14:textId="77777777" w:rsidR="007C005D" w:rsidRPr="0057563A" w:rsidRDefault="007C005D" w:rsidP="007C005D">
      <w:pPr>
        <w:spacing w:after="0" w:line="360" w:lineRule="auto"/>
        <w:ind w:firstLine="708"/>
        <w:jc w:val="both"/>
        <w:rPr>
          <w:rFonts w:ascii="Times New Roman" w:hAnsi="Times New Roman" w:cs="Times New Roman"/>
          <w:u w:val="single"/>
          <w:shd w:val="clear" w:color="auto" w:fill="FFFFFF"/>
        </w:rPr>
      </w:pPr>
      <w:r w:rsidRPr="0057563A">
        <w:rPr>
          <w:rFonts w:ascii="Times New Roman" w:hAnsi="Times New Roman" w:cs="Times New Roman"/>
          <w:u w:val="single"/>
          <w:shd w:val="clear" w:color="auto" w:fill="FFFFFF"/>
        </w:rPr>
        <w:t>Odpowiedź:</w:t>
      </w:r>
    </w:p>
    <w:p w14:paraId="51D9AAE3" w14:textId="583487F3" w:rsidR="007C005D" w:rsidRPr="0057563A" w:rsidRDefault="00286591" w:rsidP="007C005D">
      <w:pPr>
        <w:spacing w:after="0" w:line="360" w:lineRule="auto"/>
        <w:jc w:val="both"/>
        <w:rPr>
          <w:rFonts w:ascii="Times New Roman" w:hAnsi="Times New Roman" w:cs="Times New Roman"/>
          <w:shd w:val="clear" w:color="auto" w:fill="FFFFFF"/>
        </w:rPr>
      </w:pPr>
      <w:r w:rsidRPr="0057563A">
        <w:rPr>
          <w:rFonts w:ascii="Times New Roman" w:hAnsi="Times New Roman" w:cs="Times New Roman"/>
          <w:shd w:val="clear" w:color="auto" w:fill="FFFFFF"/>
        </w:rPr>
        <w:t>Zamawiający dopuszcza rozwiązanie z monochromatorem o zakresie spektralnym pracującym w zakresie od 190 do 900nm.</w:t>
      </w:r>
    </w:p>
    <w:p w14:paraId="7A43AED6" w14:textId="77777777" w:rsidR="00B028B5" w:rsidRPr="0057563A" w:rsidRDefault="00B028B5" w:rsidP="007C005D">
      <w:pPr>
        <w:spacing w:after="0" w:line="360" w:lineRule="auto"/>
        <w:jc w:val="both"/>
        <w:rPr>
          <w:rFonts w:ascii="Times New Roman" w:hAnsi="Times New Roman" w:cs="Times New Roman"/>
          <w:shd w:val="clear" w:color="auto" w:fill="FFFFFF"/>
        </w:rPr>
      </w:pPr>
    </w:p>
    <w:p w14:paraId="58D8B039" w14:textId="2C0D824F" w:rsidR="007C005D" w:rsidRPr="0057563A" w:rsidRDefault="007C005D" w:rsidP="007C005D">
      <w:pPr>
        <w:ind w:firstLine="708"/>
        <w:jc w:val="both"/>
        <w:rPr>
          <w:rFonts w:ascii="Times New Roman" w:hAnsi="Times New Roman" w:cs="Times New Roman"/>
          <w:u w:val="single"/>
          <w:shd w:val="clear" w:color="auto" w:fill="FFFFFF"/>
        </w:rPr>
      </w:pPr>
      <w:r w:rsidRPr="0057563A">
        <w:rPr>
          <w:rFonts w:ascii="Times New Roman" w:hAnsi="Times New Roman" w:cs="Times New Roman"/>
          <w:u w:val="single"/>
          <w:shd w:val="clear" w:color="auto" w:fill="FFFFFF"/>
        </w:rPr>
        <w:t>Pytanie 3:</w:t>
      </w:r>
    </w:p>
    <w:p w14:paraId="7B573985" w14:textId="428371D3" w:rsidR="007C005D" w:rsidRPr="00E313DF" w:rsidRDefault="00396441" w:rsidP="007C005D">
      <w:pPr>
        <w:spacing w:after="0" w:line="360" w:lineRule="auto"/>
        <w:jc w:val="both"/>
        <w:rPr>
          <w:rFonts w:ascii="Helvetica" w:hAnsi="Helvetica" w:cs="Helvetica"/>
          <w:highlight w:val="yellow"/>
          <w:shd w:val="clear" w:color="auto" w:fill="FFFFFF"/>
        </w:rPr>
      </w:pPr>
      <w:r>
        <w:rPr>
          <w:rFonts w:ascii="Times New Roman" w:hAnsi="Times New Roman" w:cs="Times New Roman"/>
          <w:shd w:val="clear" w:color="auto" w:fill="FFFFFF"/>
        </w:rPr>
        <w:t>„</w:t>
      </w:r>
      <w:r w:rsidR="007C005D" w:rsidRPr="0057563A">
        <w:rPr>
          <w:rFonts w:ascii="Times New Roman" w:hAnsi="Times New Roman" w:cs="Times New Roman"/>
          <w:shd w:val="clear" w:color="auto" w:fill="FFFFFF"/>
        </w:rPr>
        <w:t xml:space="preserve">Zamawiający wymaga dostarczenia komputera z dyskiem SSD. Czy Zamawiający uzna za równoważne rozwiązanie z dyskiem HDD, który jest elementem komputera </w:t>
      </w:r>
      <w:r w:rsidR="00CA58C2" w:rsidRPr="0057563A">
        <w:rPr>
          <w:rFonts w:ascii="Times New Roman" w:hAnsi="Times New Roman" w:cs="Times New Roman"/>
          <w:shd w:val="clear" w:color="auto" w:fill="FFFFFF"/>
        </w:rPr>
        <w:t>konfigurowanego</w:t>
      </w:r>
      <w:r w:rsidR="007C005D" w:rsidRPr="0057563A">
        <w:rPr>
          <w:rFonts w:ascii="Times New Roman" w:hAnsi="Times New Roman" w:cs="Times New Roman"/>
          <w:shd w:val="clear" w:color="auto" w:fill="FFFFFF"/>
        </w:rPr>
        <w:t xml:space="preserve"> </w:t>
      </w:r>
      <w:r w:rsidR="007C005D" w:rsidRPr="00BB2599">
        <w:rPr>
          <w:rFonts w:ascii="Times New Roman" w:hAnsi="Times New Roman" w:cs="Times New Roman"/>
          <w:shd w:val="clear" w:color="auto" w:fill="FFFFFF"/>
        </w:rPr>
        <w:t xml:space="preserve">specjalnie do </w:t>
      </w:r>
      <w:r w:rsidR="00CA58C2" w:rsidRPr="00BB2599">
        <w:rPr>
          <w:rFonts w:ascii="Times New Roman" w:hAnsi="Times New Roman" w:cs="Times New Roman"/>
          <w:shd w:val="clear" w:color="auto" w:fill="FFFFFF"/>
        </w:rPr>
        <w:t>współpracy</w:t>
      </w:r>
      <w:r w:rsidR="007C005D" w:rsidRPr="00BB2599">
        <w:rPr>
          <w:rFonts w:ascii="Times New Roman" w:hAnsi="Times New Roman" w:cs="Times New Roman"/>
          <w:shd w:val="clear" w:color="auto" w:fill="FFFFFF"/>
        </w:rPr>
        <w:t xml:space="preserve"> ze spektrometrem?</w:t>
      </w:r>
      <w:r w:rsidRPr="00BB2599">
        <w:rPr>
          <w:rFonts w:ascii="Times New Roman" w:hAnsi="Times New Roman" w:cs="Times New Roman"/>
          <w:shd w:val="clear" w:color="auto" w:fill="FFFFFF"/>
        </w:rPr>
        <w:t>”</w:t>
      </w:r>
    </w:p>
    <w:p w14:paraId="1751F66F" w14:textId="3C17EAB7" w:rsidR="007C005D" w:rsidRPr="00BB2599" w:rsidRDefault="007C005D" w:rsidP="007C005D">
      <w:pPr>
        <w:spacing w:after="0" w:line="360" w:lineRule="auto"/>
        <w:ind w:firstLine="708"/>
        <w:jc w:val="both"/>
        <w:rPr>
          <w:rFonts w:ascii="Times New Roman" w:hAnsi="Times New Roman" w:cs="Times New Roman"/>
          <w:u w:val="single"/>
          <w:shd w:val="clear" w:color="auto" w:fill="FFFFFF"/>
        </w:rPr>
      </w:pPr>
      <w:r w:rsidRPr="00BB2599">
        <w:rPr>
          <w:rFonts w:ascii="Times New Roman" w:hAnsi="Times New Roman" w:cs="Times New Roman"/>
          <w:u w:val="single"/>
          <w:shd w:val="clear" w:color="auto" w:fill="FFFFFF"/>
        </w:rPr>
        <w:lastRenderedPageBreak/>
        <w:t>Odpowiedź:</w:t>
      </w:r>
    </w:p>
    <w:p w14:paraId="7C9444F2" w14:textId="119747B9" w:rsidR="00CA58C2" w:rsidRPr="00BB2599" w:rsidRDefault="00CA58C2" w:rsidP="007C005D">
      <w:pPr>
        <w:spacing w:after="0" w:line="360" w:lineRule="auto"/>
        <w:ind w:firstLine="708"/>
        <w:jc w:val="both"/>
        <w:rPr>
          <w:rFonts w:ascii="Times New Roman" w:hAnsi="Times New Roman" w:cs="Times New Roman"/>
          <w:shd w:val="clear" w:color="auto" w:fill="FFFFFF"/>
        </w:rPr>
      </w:pPr>
      <w:r w:rsidRPr="00BB2599">
        <w:rPr>
          <w:rFonts w:ascii="Times New Roman" w:hAnsi="Times New Roman" w:cs="Times New Roman"/>
          <w:shd w:val="clear" w:color="auto" w:fill="FFFFFF"/>
        </w:rPr>
        <w:t>Zamawiający nie dopuszcza zastosowania komputera z dyskiem HDD.</w:t>
      </w:r>
    </w:p>
    <w:p w14:paraId="36EF59BA" w14:textId="77777777" w:rsidR="007C005D" w:rsidRPr="00E313DF" w:rsidRDefault="007C005D" w:rsidP="007C005D">
      <w:pPr>
        <w:spacing w:after="0" w:line="360" w:lineRule="auto"/>
        <w:jc w:val="both"/>
        <w:rPr>
          <w:rFonts w:ascii="Times New Roman" w:hAnsi="Times New Roman" w:cs="Times New Roman"/>
          <w:highlight w:val="yellow"/>
          <w:shd w:val="clear" w:color="auto" w:fill="FFFFFF"/>
        </w:rPr>
      </w:pPr>
    </w:p>
    <w:p w14:paraId="5D82B7B1" w14:textId="4998A081" w:rsidR="007C005D" w:rsidRPr="00BB2599" w:rsidRDefault="007C005D" w:rsidP="007C005D">
      <w:pPr>
        <w:ind w:firstLine="708"/>
        <w:jc w:val="both"/>
        <w:rPr>
          <w:rFonts w:ascii="Times New Roman" w:hAnsi="Times New Roman" w:cs="Times New Roman"/>
          <w:u w:val="single"/>
          <w:shd w:val="clear" w:color="auto" w:fill="FFFFFF"/>
        </w:rPr>
      </w:pPr>
      <w:r w:rsidRPr="00BB2599">
        <w:rPr>
          <w:rFonts w:ascii="Times New Roman" w:hAnsi="Times New Roman" w:cs="Times New Roman"/>
          <w:u w:val="single"/>
          <w:shd w:val="clear" w:color="auto" w:fill="FFFFFF"/>
        </w:rPr>
        <w:t>Pytanie 4:</w:t>
      </w:r>
    </w:p>
    <w:p w14:paraId="1EA4A04C" w14:textId="0499667A" w:rsidR="007C005D" w:rsidRPr="00BB2599" w:rsidRDefault="000F32CF" w:rsidP="007C005D">
      <w:pPr>
        <w:spacing w:after="0" w:line="360" w:lineRule="auto"/>
        <w:jc w:val="both"/>
        <w:rPr>
          <w:rFonts w:ascii="Times New Roman" w:hAnsi="Times New Roman" w:cs="Times New Roman"/>
          <w:shd w:val="clear" w:color="auto" w:fill="FFFFFF"/>
        </w:rPr>
      </w:pPr>
      <w:r w:rsidRPr="00BB2599">
        <w:rPr>
          <w:rFonts w:ascii="Times New Roman" w:hAnsi="Times New Roman" w:cs="Times New Roman"/>
          <w:shd w:val="clear" w:color="auto" w:fill="FFFFFF"/>
        </w:rPr>
        <w:t>„</w:t>
      </w:r>
      <w:r w:rsidR="007C005D" w:rsidRPr="00BB2599">
        <w:rPr>
          <w:rFonts w:ascii="Times New Roman" w:hAnsi="Times New Roman" w:cs="Times New Roman"/>
          <w:shd w:val="clear" w:color="auto" w:fill="FFFFFF"/>
        </w:rPr>
        <w:t>Zamawiający oczekuje wykonania przedmiotu umowy w ciągu 8 tygodni od jej podpisania. Czy Zamawiający może zmodyfikowa</w:t>
      </w:r>
      <w:r w:rsidR="00CA58C2" w:rsidRPr="00BB2599">
        <w:rPr>
          <w:rFonts w:ascii="Times New Roman" w:hAnsi="Times New Roman" w:cs="Times New Roman"/>
          <w:shd w:val="clear" w:color="auto" w:fill="FFFFFF"/>
        </w:rPr>
        <w:t xml:space="preserve">ć </w:t>
      </w:r>
      <w:r w:rsidR="007C005D" w:rsidRPr="00BB2599">
        <w:rPr>
          <w:rFonts w:ascii="Times New Roman" w:hAnsi="Times New Roman" w:cs="Times New Roman"/>
          <w:shd w:val="clear" w:color="auto" w:fill="FFFFFF"/>
        </w:rPr>
        <w:t>zapis SIWZ w tym zakresie i wydłużyć ten okres do 12 tygodni?</w:t>
      </w:r>
      <w:r w:rsidRPr="00BB2599">
        <w:rPr>
          <w:rFonts w:ascii="Times New Roman" w:hAnsi="Times New Roman" w:cs="Times New Roman"/>
          <w:shd w:val="clear" w:color="auto" w:fill="FFFFFF"/>
        </w:rPr>
        <w:t>”</w:t>
      </w:r>
    </w:p>
    <w:p w14:paraId="66CF42F2" w14:textId="77777777" w:rsidR="007C005D" w:rsidRPr="00BB2599" w:rsidRDefault="007C005D" w:rsidP="007C005D">
      <w:pPr>
        <w:spacing w:after="0" w:line="360" w:lineRule="auto"/>
        <w:ind w:firstLine="708"/>
        <w:jc w:val="both"/>
        <w:rPr>
          <w:rFonts w:ascii="Times New Roman" w:hAnsi="Times New Roman" w:cs="Times New Roman"/>
          <w:u w:val="single"/>
          <w:shd w:val="clear" w:color="auto" w:fill="FFFFFF"/>
        </w:rPr>
      </w:pPr>
      <w:r w:rsidRPr="00BB2599">
        <w:rPr>
          <w:rFonts w:ascii="Times New Roman" w:hAnsi="Times New Roman" w:cs="Times New Roman"/>
          <w:u w:val="single"/>
          <w:shd w:val="clear" w:color="auto" w:fill="FFFFFF"/>
        </w:rPr>
        <w:t>Odpowiedź:</w:t>
      </w:r>
    </w:p>
    <w:p w14:paraId="13F29D72" w14:textId="344F3FB0" w:rsidR="007C005D" w:rsidRPr="00BB2599" w:rsidRDefault="00CA58C2" w:rsidP="007C005D">
      <w:pPr>
        <w:spacing w:after="0" w:line="360" w:lineRule="auto"/>
        <w:jc w:val="both"/>
        <w:rPr>
          <w:rFonts w:ascii="Times New Roman" w:hAnsi="Times New Roman" w:cs="Times New Roman"/>
          <w:shd w:val="clear" w:color="auto" w:fill="FFFFFF"/>
        </w:rPr>
      </w:pPr>
      <w:r w:rsidRPr="00BB2599">
        <w:rPr>
          <w:rFonts w:ascii="Times New Roman" w:hAnsi="Times New Roman" w:cs="Times New Roman"/>
          <w:shd w:val="clear" w:color="auto" w:fill="FFFFFF"/>
        </w:rPr>
        <w:t>Zamawiający zmodyfikuje zapis SWZ dotyczący terminu dostawy i wydłuży termin dostawy do 12 tygodni.</w:t>
      </w:r>
    </w:p>
    <w:p w14:paraId="4AFFEA89" w14:textId="5F4B1C40" w:rsidR="007C005D" w:rsidRPr="00E313DF" w:rsidRDefault="007C005D" w:rsidP="007C005D">
      <w:pPr>
        <w:spacing w:after="0" w:line="360" w:lineRule="auto"/>
        <w:jc w:val="both"/>
        <w:rPr>
          <w:rFonts w:ascii="Times New Roman" w:hAnsi="Times New Roman" w:cs="Times New Roman"/>
          <w:highlight w:val="yellow"/>
          <w:shd w:val="clear" w:color="auto" w:fill="FFFFFF"/>
        </w:rPr>
      </w:pPr>
    </w:p>
    <w:p w14:paraId="7FE4E520" w14:textId="587E7AE4" w:rsidR="003E19C1" w:rsidRDefault="00BA53B6" w:rsidP="0072679F">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W związku z udzielonymi wyjaśnieniami Zamawiający </w:t>
      </w:r>
      <w:r w:rsidRPr="008F3556">
        <w:rPr>
          <w:rFonts w:ascii="Times New Roman" w:hAnsi="Times New Roman" w:cs="Times New Roman"/>
          <w:b/>
          <w:bCs/>
          <w:shd w:val="clear" w:color="auto" w:fill="FFFFFF"/>
        </w:rPr>
        <w:t>dokonuje zmiany</w:t>
      </w:r>
      <w:r w:rsidR="003E19C1">
        <w:rPr>
          <w:rFonts w:ascii="Times New Roman" w:hAnsi="Times New Roman" w:cs="Times New Roman"/>
          <w:shd w:val="clear" w:color="auto" w:fill="FFFFFF"/>
        </w:rPr>
        <w:t>:</w:t>
      </w:r>
    </w:p>
    <w:p w14:paraId="56372B12" w14:textId="382FC30B" w:rsidR="003E19C1" w:rsidRDefault="003E19C1" w:rsidP="00B35F6B">
      <w:pPr>
        <w:pStyle w:val="Akapitzlist"/>
        <w:numPr>
          <w:ilvl w:val="0"/>
          <w:numId w:val="20"/>
        </w:numPr>
        <w:spacing w:line="360" w:lineRule="auto"/>
        <w:ind w:left="426" w:hanging="426"/>
        <w:rPr>
          <w:rFonts w:ascii="Times New Roman" w:eastAsia="Times New Roman" w:hAnsi="Times New Roman" w:cs="Times New Roman"/>
          <w:lang w:eastAsia="pl-PL"/>
        </w:rPr>
      </w:pPr>
      <w:r>
        <w:rPr>
          <w:rFonts w:ascii="Times New Roman" w:eastAsia="Times New Roman" w:hAnsi="Times New Roman" w:cs="Times New Roman"/>
          <w:lang w:eastAsia="pl-PL"/>
        </w:rPr>
        <w:t>treści Rozdziału III ust 1</w:t>
      </w:r>
      <w:r w:rsidR="00D1778D">
        <w:rPr>
          <w:rFonts w:ascii="Times New Roman" w:eastAsia="Times New Roman" w:hAnsi="Times New Roman" w:cs="Times New Roman"/>
          <w:lang w:eastAsia="pl-PL"/>
        </w:rPr>
        <w:t xml:space="preserve"> SWZ</w:t>
      </w:r>
      <w:r>
        <w:rPr>
          <w:rFonts w:ascii="Times New Roman" w:eastAsia="Times New Roman" w:hAnsi="Times New Roman" w:cs="Times New Roman"/>
          <w:lang w:eastAsia="pl-PL"/>
        </w:rPr>
        <w:t xml:space="preserve"> </w:t>
      </w:r>
      <w:r w:rsidR="0074142B">
        <w:rPr>
          <w:rFonts w:ascii="Times New Roman" w:eastAsia="Times New Roman" w:hAnsi="Times New Roman" w:cs="Times New Roman"/>
          <w:lang w:eastAsia="pl-PL"/>
        </w:rPr>
        <w:t>następująco:</w:t>
      </w:r>
    </w:p>
    <w:p w14:paraId="75CF5010" w14:textId="6F862126" w:rsidR="0074142B" w:rsidRDefault="0074142B" w:rsidP="0074142B">
      <w:pPr>
        <w:pStyle w:val="Akapitzlist"/>
        <w:spacing w:line="360" w:lineRule="auto"/>
        <w:rPr>
          <w:rFonts w:ascii="Times New Roman" w:eastAsia="Calibri" w:hAnsi="Times New Roman" w:cs="Times New Roman"/>
        </w:rPr>
      </w:pPr>
      <w:r>
        <w:rPr>
          <w:rFonts w:ascii="Times New Roman" w:eastAsia="Times New Roman" w:hAnsi="Times New Roman" w:cs="Times New Roman"/>
          <w:lang w:eastAsia="pl-PL"/>
        </w:rPr>
        <w:t>„…</w:t>
      </w:r>
      <w:r w:rsidRPr="0074142B">
        <w:rPr>
          <w:rFonts w:ascii="Times New Roman" w:eastAsia="Calibri" w:hAnsi="Times New Roman" w:cs="Times New Roman"/>
        </w:rPr>
        <w:t xml:space="preserve">Dostawa spektrometru absorpcji atomowej oraz szkolenie instalacyjne winno być zrealizowane w czasie </w:t>
      </w:r>
      <w:r w:rsidRPr="0074142B">
        <w:rPr>
          <w:rFonts w:ascii="Times New Roman" w:eastAsia="Calibri" w:hAnsi="Times New Roman" w:cs="Times New Roman"/>
          <w:b/>
          <w:bCs/>
        </w:rPr>
        <w:t>12 tygodni</w:t>
      </w:r>
      <w:r w:rsidRPr="0074142B">
        <w:rPr>
          <w:rFonts w:ascii="Times New Roman" w:eastAsia="Calibri" w:hAnsi="Times New Roman" w:cs="Times New Roman"/>
        </w:rPr>
        <w:t xml:space="preserve"> od daty podpisania umowy</w:t>
      </w:r>
      <w:r>
        <w:rPr>
          <w:rFonts w:ascii="Times New Roman" w:eastAsia="Calibri" w:hAnsi="Times New Roman" w:cs="Times New Roman"/>
        </w:rPr>
        <w:t>…”</w:t>
      </w:r>
    </w:p>
    <w:p w14:paraId="26310830" w14:textId="249B6D80" w:rsidR="00B35F6B" w:rsidRPr="00B35F6B" w:rsidRDefault="00B35F6B" w:rsidP="00B35F6B">
      <w:pPr>
        <w:pStyle w:val="Akapitzlist"/>
        <w:numPr>
          <w:ilvl w:val="0"/>
          <w:numId w:val="20"/>
        </w:numPr>
        <w:spacing w:line="360" w:lineRule="auto"/>
        <w:ind w:left="426" w:hanging="426"/>
        <w:rPr>
          <w:rFonts w:ascii="Times New Roman" w:eastAsia="Times New Roman" w:hAnsi="Times New Roman" w:cs="Times New Roman"/>
          <w:lang w:eastAsia="pl-PL"/>
        </w:rPr>
      </w:pPr>
      <w:r w:rsidRPr="00B35F6B">
        <w:rPr>
          <w:rFonts w:ascii="Times New Roman" w:eastAsia="Times New Roman" w:hAnsi="Times New Roman" w:cs="Times New Roman"/>
          <w:lang w:eastAsia="pl-PL"/>
        </w:rPr>
        <w:t>zapisów SWZ §2 ust 3 umowy – Załącznika nr 3 SWZ następująco:</w:t>
      </w:r>
    </w:p>
    <w:p w14:paraId="07B2A5DF" w14:textId="4213F0E1" w:rsidR="00B35F6B" w:rsidRPr="00B35F6B" w:rsidRDefault="00B35F6B" w:rsidP="00904E09">
      <w:pPr>
        <w:spacing w:line="360" w:lineRule="auto"/>
        <w:ind w:firstLine="426"/>
        <w:rPr>
          <w:rFonts w:ascii="Times New Roman" w:eastAsia="Times New Roman" w:hAnsi="Times New Roman" w:cs="Times New Roman"/>
          <w:lang w:eastAsia="pl-PL"/>
        </w:rPr>
      </w:pPr>
      <w:r w:rsidRPr="00B35F6B">
        <w:rPr>
          <w:rFonts w:ascii="Times New Roman" w:eastAsia="Times New Roman" w:hAnsi="Times New Roman" w:cs="Times New Roman"/>
          <w:lang w:eastAsia="pl-PL"/>
        </w:rPr>
        <w:t xml:space="preserve">„…Wykonanie całego Przedmiotu umowy nastąpi w nieprzekraczalnym terminie </w:t>
      </w:r>
      <w:r w:rsidRPr="00904E09">
        <w:rPr>
          <w:rFonts w:ascii="Times New Roman" w:eastAsia="Times New Roman" w:hAnsi="Times New Roman" w:cs="Times New Roman"/>
          <w:b/>
          <w:bCs/>
          <w:lang w:eastAsia="pl-PL"/>
        </w:rPr>
        <w:t>do 12 tygodni</w:t>
      </w:r>
      <w:r w:rsidRPr="00B35F6B">
        <w:rPr>
          <w:rFonts w:ascii="Times New Roman" w:eastAsia="Times New Roman" w:hAnsi="Times New Roman" w:cs="Times New Roman"/>
          <w:lang w:eastAsia="pl-PL"/>
        </w:rPr>
        <w:t xml:space="preserve"> od daty zawarcia umowy…”</w:t>
      </w:r>
    </w:p>
    <w:p w14:paraId="1D0145E1" w14:textId="213BE34B" w:rsidR="0072679F" w:rsidRPr="00FD58E1" w:rsidRDefault="0072679F" w:rsidP="0072679F">
      <w:pPr>
        <w:spacing w:line="360" w:lineRule="auto"/>
        <w:ind w:firstLine="708"/>
        <w:jc w:val="both"/>
        <w:rPr>
          <w:rFonts w:ascii="Times New Roman" w:hAnsi="Times New Roman" w:cs="Times New Roman"/>
          <w:u w:val="single"/>
          <w:shd w:val="clear" w:color="auto" w:fill="FFFFFF"/>
        </w:rPr>
      </w:pPr>
      <w:r w:rsidRPr="00FD58E1">
        <w:rPr>
          <w:rFonts w:ascii="Times New Roman" w:hAnsi="Times New Roman" w:cs="Times New Roman"/>
          <w:shd w:val="clear" w:color="auto" w:fill="FFFFFF"/>
        </w:rPr>
        <w:t xml:space="preserve">W związku z wprowadzonymi zmianami Zamawiający </w:t>
      </w:r>
      <w:r w:rsidRPr="00FD58E1">
        <w:rPr>
          <w:rFonts w:ascii="Times New Roman" w:hAnsi="Times New Roman" w:cs="Times New Roman"/>
          <w:u w:val="single"/>
          <w:shd w:val="clear" w:color="auto" w:fill="FFFFFF"/>
        </w:rPr>
        <w:t xml:space="preserve">zastępuje: załącznik nr </w:t>
      </w:r>
      <w:r>
        <w:rPr>
          <w:rFonts w:ascii="Times New Roman" w:hAnsi="Times New Roman" w:cs="Times New Roman"/>
          <w:u w:val="single"/>
          <w:shd w:val="clear" w:color="auto" w:fill="FFFFFF"/>
        </w:rPr>
        <w:t>3</w:t>
      </w:r>
      <w:r w:rsidRPr="00FD58E1">
        <w:rPr>
          <w:rFonts w:ascii="Times New Roman" w:hAnsi="Times New Roman" w:cs="Times New Roman"/>
          <w:u w:val="single"/>
          <w:shd w:val="clear" w:color="auto" w:fill="FFFFFF"/>
        </w:rPr>
        <w:t xml:space="preserve"> </w:t>
      </w:r>
      <w:r w:rsidR="00087AC1" w:rsidRPr="00727AAC">
        <w:rPr>
          <w:rFonts w:ascii="Times New Roman" w:hAnsi="Times New Roman" w:cs="Times New Roman"/>
          <w:b/>
          <w:bCs/>
          <w:shd w:val="clear" w:color="auto" w:fill="FFFFFF"/>
        </w:rPr>
        <w:t>Z</w:t>
      </w:r>
      <w:r w:rsidRPr="00727AAC">
        <w:rPr>
          <w:rFonts w:ascii="Times New Roman" w:hAnsi="Times New Roman" w:cs="Times New Roman"/>
          <w:b/>
          <w:bCs/>
          <w:shd w:val="clear" w:color="auto" w:fill="FFFFFF"/>
        </w:rPr>
        <w:t xml:space="preserve">ałącznikiem nr 3 </w:t>
      </w:r>
      <w:r w:rsidR="00727AAC">
        <w:rPr>
          <w:rFonts w:ascii="Times New Roman" w:hAnsi="Times New Roman" w:cs="Times New Roman"/>
          <w:b/>
          <w:bCs/>
          <w:shd w:val="clear" w:color="auto" w:fill="FFFFFF"/>
        </w:rPr>
        <w:t>–</w:t>
      </w:r>
      <w:r w:rsidRPr="00727AAC">
        <w:rPr>
          <w:rFonts w:ascii="Times New Roman" w:hAnsi="Times New Roman" w:cs="Times New Roman"/>
          <w:b/>
          <w:bCs/>
          <w:shd w:val="clear" w:color="auto" w:fill="FFFFFF"/>
        </w:rPr>
        <w:t xml:space="preserve"> ZMIANA</w:t>
      </w:r>
      <w:r w:rsidR="00727AAC">
        <w:rPr>
          <w:rFonts w:ascii="Times New Roman" w:hAnsi="Times New Roman" w:cs="Times New Roman"/>
          <w:u w:val="single"/>
          <w:shd w:val="clear" w:color="auto" w:fill="FFFFFF"/>
        </w:rPr>
        <w:t>.</w:t>
      </w:r>
    </w:p>
    <w:p w14:paraId="2DAFB13B" w14:textId="737C963E" w:rsidR="0072679F" w:rsidRPr="00727AAC" w:rsidRDefault="00755865" w:rsidP="00BA53B6">
      <w:pPr>
        <w:spacing w:line="360" w:lineRule="auto"/>
        <w:ind w:firstLine="708"/>
        <w:jc w:val="both"/>
        <w:rPr>
          <w:rFonts w:ascii="Times New Roman" w:hAnsi="Times New Roman" w:cs="Times New Roman"/>
          <w:b/>
          <w:bCs/>
          <w:shd w:val="clear" w:color="auto" w:fill="FFFFFF"/>
        </w:rPr>
      </w:pPr>
      <w:r>
        <w:rPr>
          <w:rFonts w:ascii="Times New Roman" w:hAnsi="Times New Roman" w:cs="Times New Roman"/>
          <w:shd w:val="clear" w:color="auto" w:fill="FFFFFF"/>
        </w:rPr>
        <w:t xml:space="preserve">Ponadto Zamawiający </w:t>
      </w:r>
      <w:r w:rsidRPr="00727AAC">
        <w:rPr>
          <w:rFonts w:ascii="Times New Roman" w:hAnsi="Times New Roman" w:cs="Times New Roman"/>
          <w:u w:val="single"/>
          <w:shd w:val="clear" w:color="auto" w:fill="FFFFFF"/>
        </w:rPr>
        <w:t>dokonuje zmiany zapisów</w:t>
      </w:r>
      <w:r w:rsidR="00087AC1">
        <w:rPr>
          <w:rFonts w:ascii="Times New Roman" w:hAnsi="Times New Roman" w:cs="Times New Roman"/>
          <w:shd w:val="clear" w:color="auto" w:fill="FFFFFF"/>
        </w:rPr>
        <w:t xml:space="preserve"> Załącznika nr 7 do </w:t>
      </w:r>
      <w:r>
        <w:rPr>
          <w:rFonts w:ascii="Times New Roman" w:hAnsi="Times New Roman" w:cs="Times New Roman"/>
          <w:shd w:val="clear" w:color="auto" w:fill="FFFFFF"/>
        </w:rPr>
        <w:t>SWZ</w:t>
      </w:r>
      <w:r w:rsidR="00087AC1">
        <w:rPr>
          <w:rFonts w:ascii="Times New Roman" w:hAnsi="Times New Roman" w:cs="Times New Roman"/>
          <w:shd w:val="clear" w:color="auto" w:fill="FFFFFF"/>
        </w:rPr>
        <w:t xml:space="preserve">. i </w:t>
      </w:r>
      <w:r w:rsidR="00087AC1" w:rsidRPr="00087AC1">
        <w:rPr>
          <w:rFonts w:ascii="Times New Roman" w:hAnsi="Times New Roman" w:cs="Times New Roman"/>
          <w:u w:val="single"/>
          <w:shd w:val="clear" w:color="auto" w:fill="FFFFFF"/>
        </w:rPr>
        <w:t xml:space="preserve">zastępuje go </w:t>
      </w:r>
      <w:r w:rsidR="00087AC1" w:rsidRPr="00727AAC">
        <w:rPr>
          <w:rFonts w:ascii="Times New Roman" w:hAnsi="Times New Roman" w:cs="Times New Roman"/>
          <w:b/>
          <w:bCs/>
          <w:shd w:val="clear" w:color="auto" w:fill="FFFFFF"/>
        </w:rPr>
        <w:t xml:space="preserve">Załącznikiem nr 7 -ZMIANA. </w:t>
      </w:r>
    </w:p>
    <w:p w14:paraId="3C366237" w14:textId="77777777" w:rsidR="00727AAC" w:rsidRDefault="00727AAC" w:rsidP="00D36D02">
      <w:pPr>
        <w:jc w:val="both"/>
        <w:rPr>
          <w:rFonts w:ascii="Times New Roman" w:hAnsi="Times New Roman" w:cs="Times New Roman"/>
          <w:shd w:val="clear" w:color="auto" w:fill="FFFFFF"/>
        </w:rPr>
      </w:pPr>
    </w:p>
    <w:p w14:paraId="412CB731" w14:textId="5CCCE9E8" w:rsidR="00D36D02" w:rsidRPr="00FD58E1" w:rsidRDefault="00D36D02" w:rsidP="00D36D02">
      <w:pPr>
        <w:jc w:val="both"/>
        <w:rPr>
          <w:rFonts w:ascii="Times New Roman" w:hAnsi="Times New Roman" w:cs="Times New Roman"/>
          <w:shd w:val="clear" w:color="auto" w:fill="FFFFFF"/>
        </w:rPr>
      </w:pPr>
      <w:r w:rsidRPr="00FD58E1">
        <w:rPr>
          <w:rFonts w:ascii="Times New Roman" w:hAnsi="Times New Roman" w:cs="Times New Roman"/>
          <w:shd w:val="clear" w:color="auto" w:fill="FFFFFF"/>
        </w:rPr>
        <w:t>Zamawiający oświadcza, że składania i otwarcia ofert</w:t>
      </w:r>
      <w:r>
        <w:rPr>
          <w:rFonts w:ascii="Times New Roman" w:hAnsi="Times New Roman" w:cs="Times New Roman"/>
          <w:shd w:val="clear" w:color="auto" w:fill="FFFFFF"/>
        </w:rPr>
        <w:t xml:space="preserve"> nie ulega zmianie</w:t>
      </w:r>
    </w:p>
    <w:p w14:paraId="5D70B940" w14:textId="07457F4F" w:rsidR="00F223CB" w:rsidRDefault="00F223CB" w:rsidP="00F223CB">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Termin otwarcia ofert 25.04.2022 r.</w:t>
      </w:r>
      <w:r w:rsidR="002E198F">
        <w:rPr>
          <w:rFonts w:ascii="Times New Roman" w:hAnsi="Times New Roman" w:cs="Times New Roman"/>
          <w:shd w:val="clear" w:color="auto" w:fill="FFFFFF"/>
        </w:rPr>
        <w:t xml:space="preserve"> godz. 11:00</w:t>
      </w:r>
    </w:p>
    <w:p w14:paraId="259B48AE" w14:textId="0D62B844" w:rsidR="00F223CB" w:rsidRDefault="00F223CB" w:rsidP="00411DE1">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Termin otwarcia ofert 25.04.2022 r.</w:t>
      </w:r>
      <w:r w:rsidR="002E198F">
        <w:rPr>
          <w:rFonts w:ascii="Times New Roman" w:hAnsi="Times New Roman" w:cs="Times New Roman"/>
          <w:shd w:val="clear" w:color="auto" w:fill="FFFFFF"/>
        </w:rPr>
        <w:t xml:space="preserve"> godz. 11:15</w:t>
      </w:r>
    </w:p>
    <w:p w14:paraId="1F43CBD7" w14:textId="77777777" w:rsidR="00727AAC" w:rsidRDefault="00727AAC" w:rsidP="00411DE1">
      <w:pPr>
        <w:spacing w:line="360" w:lineRule="auto"/>
        <w:ind w:firstLine="708"/>
        <w:jc w:val="both"/>
        <w:rPr>
          <w:rFonts w:ascii="Times New Roman" w:hAnsi="Times New Roman" w:cs="Times New Roman"/>
          <w:shd w:val="clear" w:color="auto" w:fill="FFFFFF"/>
        </w:rPr>
      </w:pPr>
    </w:p>
    <w:p w14:paraId="336779AE" w14:textId="2040891A" w:rsidR="00EE74FE" w:rsidRPr="00721D07" w:rsidRDefault="00B5285D" w:rsidP="00727AAC">
      <w:pPr>
        <w:spacing w:line="360" w:lineRule="auto"/>
        <w:ind w:firstLine="708"/>
        <w:jc w:val="both"/>
        <w:rPr>
          <w:rFonts w:ascii="Times New Roman" w:hAnsi="Times New Roman" w:cs="Times New Roman"/>
          <w:shd w:val="clear" w:color="auto" w:fill="FFFFFF"/>
        </w:rPr>
      </w:pPr>
      <w:r w:rsidRPr="00FF2CFD">
        <w:rPr>
          <w:rFonts w:ascii="Times New Roman" w:hAnsi="Times New Roman" w:cs="Times New Roman"/>
          <w:shd w:val="clear" w:color="auto" w:fill="FFFFFF"/>
        </w:rPr>
        <w:t>Zgodnie z art. 137 ust. 2</w:t>
      </w:r>
      <w:r w:rsidR="00411DE1" w:rsidRPr="00FF2CFD">
        <w:rPr>
          <w:rFonts w:ascii="Times New Roman" w:hAnsi="Times New Roman" w:cs="Times New Roman"/>
          <w:shd w:val="clear" w:color="auto" w:fill="FFFFFF"/>
        </w:rPr>
        <w:t xml:space="preserve"> oraz ust. 4</w:t>
      </w:r>
      <w:r w:rsidRPr="00FF2CFD">
        <w:rPr>
          <w:rFonts w:ascii="Times New Roman" w:hAnsi="Times New Roman" w:cs="Times New Roman"/>
          <w:shd w:val="clear" w:color="auto" w:fill="FFFFFF"/>
        </w:rPr>
        <w:t xml:space="preserve"> p z p. Zamawiający udostępnił na stronie internetowej prowadzonego postępowania </w:t>
      </w:r>
      <w:hyperlink r:id="rId7" w:history="1">
        <w:r w:rsidRPr="00FF2CFD">
          <w:rPr>
            <w:rStyle w:val="Hipercze"/>
            <w:rFonts w:ascii="Times New Roman" w:hAnsi="Times New Roman" w:cs="Times New Roman"/>
            <w:shd w:val="clear" w:color="auto" w:fill="FFFFFF"/>
          </w:rPr>
          <w:t>https://platformazakupowa.pl/pn/wsselodz</w:t>
        </w:r>
      </w:hyperlink>
      <w:r w:rsidRPr="00FF2CFD">
        <w:rPr>
          <w:rFonts w:ascii="Times New Roman" w:hAnsi="Times New Roman" w:cs="Times New Roman"/>
          <w:shd w:val="clear" w:color="auto" w:fill="FFFFFF"/>
        </w:rPr>
        <w:t xml:space="preserve"> informację o zmianie treści SWZ.</w:t>
      </w:r>
      <w:r w:rsidR="00FF2CFD" w:rsidRPr="00FF2CFD">
        <w:rPr>
          <w:rFonts w:ascii="Times New Roman" w:hAnsi="Times New Roman" w:cs="Times New Roman"/>
          <w:shd w:val="clear" w:color="auto" w:fill="FFFFFF"/>
        </w:rPr>
        <w:t xml:space="preserve"> oraz opublikował w Dzienniku Urzędowym Unii Europejskiej.</w:t>
      </w:r>
    </w:p>
    <w:p w14:paraId="28C009CA" w14:textId="4745C657" w:rsidR="00EE74FE" w:rsidRPr="00721D07" w:rsidRDefault="00EE74FE" w:rsidP="00EE74FE">
      <w:pPr>
        <w:ind w:left="6372"/>
        <w:jc w:val="both"/>
        <w:rPr>
          <w:rFonts w:ascii="Times New Roman" w:hAnsi="Times New Roman" w:cs="Times New Roman"/>
          <w:shd w:val="clear" w:color="auto" w:fill="FFFFFF"/>
        </w:rPr>
      </w:pPr>
      <w:r w:rsidRPr="00721D07">
        <w:rPr>
          <w:rFonts w:ascii="Times New Roman" w:hAnsi="Times New Roman" w:cs="Times New Roman"/>
          <w:shd w:val="clear" w:color="auto" w:fill="FFFFFF"/>
        </w:rPr>
        <w:t>……………………………</w:t>
      </w:r>
    </w:p>
    <w:p w14:paraId="7E658CFD" w14:textId="7CC7045B" w:rsidR="00727AAC" w:rsidRDefault="00F960C6" w:rsidP="00727AAC">
      <w:pPr>
        <w:ind w:left="6372"/>
        <w:jc w:val="both"/>
        <w:rPr>
          <w:rFonts w:ascii="Times New Roman" w:hAnsi="Times New Roman" w:cs="Times New Roman"/>
          <w:i/>
          <w:iCs/>
          <w:color w:val="444444"/>
          <w:shd w:val="clear" w:color="auto" w:fill="FFFFFF"/>
        </w:rPr>
      </w:pPr>
      <w:r w:rsidRPr="000749B7">
        <w:rPr>
          <w:rFonts w:ascii="Times New Roman" w:hAnsi="Times New Roman" w:cs="Times New Roman"/>
          <w:i/>
          <w:iCs/>
          <w:color w:val="444444"/>
          <w:shd w:val="clear" w:color="auto" w:fill="FFFFFF"/>
        </w:rPr>
        <w:t>podpis osoby upoważnione</w:t>
      </w:r>
      <w:r w:rsidR="00727AAC">
        <w:rPr>
          <w:rFonts w:ascii="Times New Roman" w:hAnsi="Times New Roman" w:cs="Times New Roman"/>
          <w:i/>
          <w:iCs/>
          <w:color w:val="444444"/>
          <w:shd w:val="clear" w:color="auto" w:fill="FFFFFF"/>
        </w:rPr>
        <w:t>j</w:t>
      </w:r>
    </w:p>
    <w:p w14:paraId="23E5AA7A" w14:textId="5AFD6A0B" w:rsidR="00FC3468" w:rsidRPr="00A72025" w:rsidRDefault="00FC3468" w:rsidP="00A72025">
      <w:pPr>
        <w:jc w:val="both"/>
        <w:rPr>
          <w:rFonts w:ascii="Times New Roman" w:hAnsi="Times New Roman" w:cs="Times New Roman"/>
          <w:i/>
          <w:iCs/>
          <w:color w:val="444444"/>
          <w:shd w:val="clear" w:color="auto" w:fill="FFFFFF"/>
        </w:rPr>
      </w:pPr>
    </w:p>
    <w:p w14:paraId="3CC9C7D6" w14:textId="48746F4C" w:rsidR="00FC3468" w:rsidRPr="00FC3468" w:rsidRDefault="00FC3468" w:rsidP="00FC3468">
      <w:pPr>
        <w:spacing w:after="120" w:line="360" w:lineRule="auto"/>
        <w:jc w:val="right"/>
        <w:outlineLvl w:val="0"/>
        <w:rPr>
          <w:rFonts w:ascii="Times New Roman" w:eastAsia="Times New Roman" w:hAnsi="Times New Roman" w:cs="Times New Roman"/>
          <w:b/>
          <w:lang w:eastAsia="pl-PL"/>
        </w:rPr>
      </w:pPr>
      <w:r w:rsidRPr="00FC3468">
        <w:rPr>
          <w:rFonts w:ascii="Times New Roman" w:eastAsia="Times New Roman" w:hAnsi="Times New Roman" w:cs="Times New Roman"/>
          <w:lang w:eastAsia="pl-PL"/>
        </w:rPr>
        <w:lastRenderedPageBreak/>
        <w:t>Załącznik nr 3 do SWZ</w:t>
      </w:r>
      <w:r>
        <w:rPr>
          <w:rFonts w:ascii="Times New Roman" w:eastAsia="Times New Roman" w:hAnsi="Times New Roman" w:cs="Times New Roman"/>
          <w:lang w:eastAsia="pl-PL"/>
        </w:rPr>
        <w:t xml:space="preserve"> -</w:t>
      </w:r>
      <w:r w:rsidRPr="00FC3468">
        <w:rPr>
          <w:rFonts w:ascii="Times New Roman" w:eastAsia="Times New Roman" w:hAnsi="Times New Roman" w:cs="Times New Roman"/>
          <w:b/>
          <w:bCs/>
          <w:lang w:eastAsia="pl-PL"/>
        </w:rPr>
        <w:t>ZMIANA</w:t>
      </w:r>
    </w:p>
    <w:p w14:paraId="24043B74" w14:textId="77777777" w:rsidR="00FC3468" w:rsidRPr="00FC3468" w:rsidRDefault="00FC3468" w:rsidP="00FC3468">
      <w:pPr>
        <w:spacing w:after="120" w:line="360" w:lineRule="auto"/>
        <w:jc w:val="center"/>
        <w:outlineLvl w:val="0"/>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t xml:space="preserve">UMOWA </w:t>
      </w:r>
      <w:r w:rsidRPr="00FC3468">
        <w:rPr>
          <w:rFonts w:ascii="Times New Roman" w:eastAsia="Times New Roman" w:hAnsi="Times New Roman" w:cs="Times New Roman"/>
          <w:bCs/>
          <w:lang w:eastAsia="pl-PL"/>
        </w:rPr>
        <w:t>(wzór)</w:t>
      </w:r>
    </w:p>
    <w:p w14:paraId="51699B65" w14:textId="77777777" w:rsidR="00FC3468" w:rsidRPr="00FC3468" w:rsidRDefault="00FC3468" w:rsidP="00FC3468">
      <w:pPr>
        <w:spacing w:after="120" w:line="360" w:lineRule="auto"/>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zawarta w Łodzi w dniu ………………………… r. pomiędzy:</w:t>
      </w:r>
    </w:p>
    <w:p w14:paraId="5B7B4BC1" w14:textId="77777777" w:rsidR="00FC3468" w:rsidRPr="00FC3468" w:rsidRDefault="00FC3468" w:rsidP="00FC3468">
      <w:pPr>
        <w:spacing w:after="120" w:line="360" w:lineRule="auto"/>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Wojewódzką Stacją Sanitarno-Epidemiologiczną w Łodzi z siedzibą przy ul. Wodnej 40, zarejestrowaną w rejestrze podmiotów prowadzących działalność leczniczą, prowadzonym przez Wojewodę Łódzkiego pod numerem 000000023870, NIP: 728-18-60-518, Regon: 000295024, reprezentowaną przez: …………………………………………………………………………………</w:t>
      </w:r>
    </w:p>
    <w:p w14:paraId="241611B1" w14:textId="77777777" w:rsidR="00FC3468" w:rsidRPr="00FC3468" w:rsidRDefault="00FC3468" w:rsidP="00FC3468">
      <w:pPr>
        <w:spacing w:after="120" w:line="360" w:lineRule="auto"/>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zwaną dalej „</w:t>
      </w:r>
      <w:r w:rsidRPr="00FC3468">
        <w:rPr>
          <w:rFonts w:ascii="Times New Roman" w:eastAsia="Times New Roman" w:hAnsi="Times New Roman" w:cs="Times New Roman"/>
          <w:b/>
          <w:lang w:eastAsia="pl-PL"/>
        </w:rPr>
        <w:t>Zamawiającym</w:t>
      </w:r>
      <w:r w:rsidRPr="00FC3468">
        <w:rPr>
          <w:rFonts w:ascii="Times New Roman" w:eastAsia="Times New Roman" w:hAnsi="Times New Roman" w:cs="Times New Roman"/>
          <w:lang w:eastAsia="pl-PL"/>
        </w:rPr>
        <w:t>”</w:t>
      </w:r>
    </w:p>
    <w:p w14:paraId="7DB18053" w14:textId="77777777" w:rsidR="00FC3468" w:rsidRPr="00FC3468" w:rsidRDefault="00FC3468" w:rsidP="00FC3468">
      <w:pPr>
        <w:spacing w:after="120" w:line="360" w:lineRule="auto"/>
        <w:jc w:val="both"/>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t xml:space="preserve">a </w:t>
      </w:r>
    </w:p>
    <w:p w14:paraId="1D94E5DE" w14:textId="77777777" w:rsidR="00FC3468" w:rsidRPr="00FC3468" w:rsidRDefault="00FC3468" w:rsidP="00FC3468">
      <w:pPr>
        <w:spacing w:after="120" w:line="360" w:lineRule="auto"/>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w:t>
      </w:r>
    </w:p>
    <w:p w14:paraId="744336E8" w14:textId="77777777" w:rsidR="00FC3468" w:rsidRPr="00FC3468" w:rsidRDefault="00FC3468" w:rsidP="00FC3468">
      <w:pPr>
        <w:spacing w:after="120" w:line="360" w:lineRule="auto"/>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NIP: ……………………… Regon: …………………. KRS: …………………………..</w:t>
      </w:r>
    </w:p>
    <w:p w14:paraId="519E6A80" w14:textId="77777777" w:rsidR="00FC3468" w:rsidRPr="00FC3468" w:rsidRDefault="00FC3468" w:rsidP="00FC3468">
      <w:pPr>
        <w:spacing w:after="120" w:line="360" w:lineRule="auto"/>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Reprezentowaną przez ……………</w:t>
      </w:r>
    </w:p>
    <w:p w14:paraId="45689308" w14:textId="77777777" w:rsidR="00FC3468" w:rsidRPr="00FC3468" w:rsidRDefault="00FC3468" w:rsidP="00FC3468">
      <w:pPr>
        <w:spacing w:after="120" w:line="360" w:lineRule="auto"/>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zwanym dalej „</w:t>
      </w:r>
      <w:r w:rsidRPr="00FC3468">
        <w:rPr>
          <w:rFonts w:ascii="Times New Roman" w:eastAsia="Times New Roman" w:hAnsi="Times New Roman" w:cs="Times New Roman"/>
          <w:b/>
          <w:lang w:eastAsia="pl-PL"/>
        </w:rPr>
        <w:t>Wykonawcą</w:t>
      </w:r>
      <w:r w:rsidRPr="00FC3468">
        <w:rPr>
          <w:rFonts w:ascii="Times New Roman" w:eastAsia="Times New Roman" w:hAnsi="Times New Roman" w:cs="Times New Roman"/>
          <w:lang w:eastAsia="pl-PL"/>
        </w:rPr>
        <w:t>”</w:t>
      </w:r>
    </w:p>
    <w:p w14:paraId="57DD6E46" w14:textId="77777777" w:rsidR="00FC3468" w:rsidRPr="00FC3468" w:rsidRDefault="00FC3468" w:rsidP="00FC3468">
      <w:pPr>
        <w:spacing w:after="120" w:line="360" w:lineRule="auto"/>
        <w:jc w:val="both"/>
        <w:rPr>
          <w:rFonts w:ascii="Times New Roman" w:eastAsia="Times New Roman" w:hAnsi="Times New Roman" w:cs="Times New Roman"/>
          <w:lang w:eastAsia="pl-PL"/>
        </w:rPr>
      </w:pPr>
    </w:p>
    <w:p w14:paraId="64DC617F" w14:textId="77777777" w:rsidR="00FC3468" w:rsidRPr="00FC3468" w:rsidRDefault="00FC3468" w:rsidP="00FC3468">
      <w:pPr>
        <w:spacing w:after="120" w:line="360" w:lineRule="auto"/>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w wyniku postępowania przeprowadzonego w trybie w trybie przetargu nieograniczonego na podstawie art. 132 ustawy z dnia 11 września 2019 r. Prawo zamówień publicznych (Dz. U. z 2021r. poz. 1129 </w:t>
      </w:r>
      <w:r w:rsidRPr="00FC3468">
        <w:rPr>
          <w:rFonts w:ascii="Times New Roman" w:eastAsia="Times New Roman" w:hAnsi="Times New Roman" w:cs="Times New Roman"/>
          <w:lang w:eastAsia="pl-PL"/>
        </w:rPr>
        <w:br/>
        <w:t xml:space="preserve">z </w:t>
      </w:r>
      <w:proofErr w:type="spellStart"/>
      <w:r w:rsidRPr="00FC3468">
        <w:rPr>
          <w:rFonts w:ascii="Times New Roman" w:eastAsia="Times New Roman" w:hAnsi="Times New Roman" w:cs="Times New Roman"/>
          <w:lang w:eastAsia="pl-PL"/>
        </w:rPr>
        <w:t>późn</w:t>
      </w:r>
      <w:proofErr w:type="spellEnd"/>
      <w:r w:rsidRPr="00FC3468">
        <w:rPr>
          <w:rFonts w:ascii="Times New Roman" w:eastAsia="Times New Roman" w:hAnsi="Times New Roman" w:cs="Times New Roman"/>
          <w:lang w:eastAsia="pl-PL"/>
        </w:rPr>
        <w:t>. zm.) – zwanej dalej „</w:t>
      </w:r>
      <w:proofErr w:type="spellStart"/>
      <w:r w:rsidRPr="00FC3468">
        <w:rPr>
          <w:rFonts w:ascii="Times New Roman" w:eastAsia="Times New Roman" w:hAnsi="Times New Roman" w:cs="Times New Roman"/>
          <w:lang w:eastAsia="pl-PL"/>
        </w:rPr>
        <w:t>Pzp</w:t>
      </w:r>
      <w:proofErr w:type="spellEnd"/>
      <w:r w:rsidRPr="00FC3468">
        <w:rPr>
          <w:rFonts w:ascii="Times New Roman" w:eastAsia="Times New Roman" w:hAnsi="Times New Roman" w:cs="Times New Roman"/>
          <w:lang w:eastAsia="pl-PL"/>
        </w:rPr>
        <w:t>”</w:t>
      </w:r>
      <w:r w:rsidRPr="00FC3468" w:rsidDel="0018514D">
        <w:rPr>
          <w:rFonts w:ascii="Times New Roman" w:eastAsia="Times New Roman" w:hAnsi="Times New Roman" w:cs="Times New Roman"/>
          <w:lang w:eastAsia="pl-PL"/>
        </w:rPr>
        <w:t xml:space="preserve"> </w:t>
      </w:r>
      <w:r w:rsidRPr="00FC3468">
        <w:rPr>
          <w:rFonts w:ascii="Times New Roman" w:eastAsia="Times New Roman" w:hAnsi="Times New Roman" w:cs="Times New Roman"/>
          <w:lang w:eastAsia="pl-PL"/>
        </w:rPr>
        <w:t>o następującej treści:</w:t>
      </w:r>
    </w:p>
    <w:p w14:paraId="75953ED1" w14:textId="77777777" w:rsidR="00FC3468" w:rsidRPr="00FC3468" w:rsidRDefault="00FC3468" w:rsidP="00FC3468">
      <w:pPr>
        <w:spacing w:after="120" w:line="360" w:lineRule="auto"/>
        <w:jc w:val="both"/>
        <w:rPr>
          <w:rFonts w:ascii="Times New Roman" w:eastAsia="Times New Roman" w:hAnsi="Times New Roman" w:cs="Times New Roman"/>
          <w:lang w:eastAsia="pl-PL"/>
        </w:rPr>
      </w:pPr>
    </w:p>
    <w:p w14:paraId="7997D787" w14:textId="77777777" w:rsidR="00FC3468" w:rsidRPr="00FC3468" w:rsidRDefault="00FC3468" w:rsidP="00FC3468">
      <w:pPr>
        <w:spacing w:after="120" w:line="360" w:lineRule="auto"/>
        <w:jc w:val="center"/>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t>§ 1</w:t>
      </w:r>
    </w:p>
    <w:p w14:paraId="51343CC5" w14:textId="77777777" w:rsidR="00FC3468" w:rsidRPr="00FC3468" w:rsidRDefault="00FC3468" w:rsidP="00FC3468">
      <w:pPr>
        <w:spacing w:after="120" w:line="360" w:lineRule="auto"/>
        <w:ind w:right="-2"/>
        <w:jc w:val="center"/>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t>DEFINICJE</w:t>
      </w:r>
    </w:p>
    <w:p w14:paraId="5C0C2C9A" w14:textId="77777777" w:rsidR="00FC3468" w:rsidRPr="00FC3468" w:rsidRDefault="00FC3468" w:rsidP="00FC3468">
      <w:pPr>
        <w:spacing w:after="120" w:line="360" w:lineRule="auto"/>
        <w:ind w:right="7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Dla celów niniejszej Umowy przyjmuje się następujące definicje: </w:t>
      </w:r>
    </w:p>
    <w:p w14:paraId="5A180462" w14:textId="77777777" w:rsidR="00FC3468" w:rsidRPr="00FC3468" w:rsidRDefault="00FC3468" w:rsidP="00FC3468">
      <w:pPr>
        <w:numPr>
          <w:ilvl w:val="0"/>
          <w:numId w:val="21"/>
        </w:numPr>
        <w:tabs>
          <w:tab w:val="num" w:pos="851"/>
        </w:tabs>
        <w:spacing w:after="0" w:line="360" w:lineRule="auto"/>
        <w:ind w:right="70" w:hanging="1145"/>
        <w:jc w:val="both"/>
        <w:rPr>
          <w:rFonts w:ascii="Times New Roman" w:eastAsia="Times New Roman" w:hAnsi="Times New Roman" w:cs="Times New Roman"/>
          <w:lang w:eastAsia="pl-PL"/>
        </w:rPr>
      </w:pPr>
      <w:r w:rsidRPr="00FC3468">
        <w:rPr>
          <w:rFonts w:ascii="Times New Roman" w:eastAsia="Times New Roman" w:hAnsi="Times New Roman" w:cs="Times New Roman"/>
          <w:b/>
          <w:lang w:eastAsia="pl-PL"/>
        </w:rPr>
        <w:t xml:space="preserve">Odbiór </w:t>
      </w:r>
      <w:r w:rsidRPr="00FC3468">
        <w:rPr>
          <w:rFonts w:ascii="Times New Roman" w:eastAsia="Times New Roman" w:hAnsi="Times New Roman" w:cs="Times New Roman"/>
          <w:lang w:eastAsia="pl-PL"/>
        </w:rPr>
        <w:t xml:space="preserve">– procedura polegająca na badaniu całości Przedmiotu Umowy przekazanego Zamawiającemu w zakresie jego zgodności z Umową, w tym w zakresie ilościowym </w:t>
      </w:r>
      <w:r w:rsidRPr="00FC3468">
        <w:rPr>
          <w:rFonts w:ascii="Times New Roman" w:eastAsia="Times New Roman" w:hAnsi="Times New Roman" w:cs="Times New Roman"/>
          <w:lang w:eastAsia="pl-PL"/>
        </w:rPr>
        <w:br/>
        <w:t xml:space="preserve">i jakościowym zakończona podpisaniem </w:t>
      </w:r>
      <w:r w:rsidRPr="00FC3468">
        <w:rPr>
          <w:rFonts w:ascii="Times New Roman" w:eastAsia="Times New Roman" w:hAnsi="Times New Roman" w:cs="Times New Roman"/>
          <w:b/>
          <w:lang w:eastAsia="pl-PL"/>
        </w:rPr>
        <w:t>Protokołu Odbioru;</w:t>
      </w:r>
    </w:p>
    <w:p w14:paraId="666D07C7" w14:textId="77777777" w:rsidR="00FC3468" w:rsidRPr="00FC3468" w:rsidRDefault="00FC3468" w:rsidP="00FC3468">
      <w:pPr>
        <w:numPr>
          <w:ilvl w:val="0"/>
          <w:numId w:val="21"/>
        </w:numPr>
        <w:tabs>
          <w:tab w:val="num" w:pos="851"/>
        </w:tabs>
        <w:spacing w:after="0" w:line="360" w:lineRule="auto"/>
        <w:ind w:right="70" w:hanging="1145"/>
        <w:jc w:val="both"/>
        <w:rPr>
          <w:rFonts w:ascii="Times New Roman" w:eastAsia="Times New Roman" w:hAnsi="Times New Roman" w:cs="Times New Roman"/>
          <w:lang w:eastAsia="pl-PL"/>
        </w:rPr>
      </w:pPr>
      <w:r w:rsidRPr="00FC3468">
        <w:rPr>
          <w:rFonts w:ascii="Times New Roman" w:eastAsia="Times New Roman" w:hAnsi="Times New Roman" w:cs="Times New Roman"/>
          <w:b/>
          <w:lang w:eastAsia="pl-PL"/>
        </w:rPr>
        <w:t xml:space="preserve">Oferta </w:t>
      </w:r>
      <w:r w:rsidRPr="00FC3468">
        <w:rPr>
          <w:rFonts w:ascii="Times New Roman" w:eastAsia="Times New Roman" w:hAnsi="Times New Roman" w:cs="Times New Roman"/>
          <w:lang w:eastAsia="pl-PL"/>
        </w:rPr>
        <w:t>– „Oferta Wykonawcy” stanowiąca jako Załącznik nr 1 integralną część niniejszej Umowy;</w:t>
      </w:r>
    </w:p>
    <w:p w14:paraId="7FD057DF" w14:textId="77777777" w:rsidR="00FC3468" w:rsidRPr="00FC3468" w:rsidRDefault="00FC3468" w:rsidP="00FC3468">
      <w:pPr>
        <w:numPr>
          <w:ilvl w:val="0"/>
          <w:numId w:val="21"/>
        </w:numPr>
        <w:tabs>
          <w:tab w:val="num" w:pos="851"/>
        </w:tabs>
        <w:spacing w:after="0" w:line="360" w:lineRule="auto"/>
        <w:ind w:right="70" w:hanging="1145"/>
        <w:jc w:val="both"/>
        <w:rPr>
          <w:rFonts w:ascii="Times New Roman" w:eastAsia="Times New Roman" w:hAnsi="Times New Roman" w:cs="Times New Roman"/>
          <w:lang w:eastAsia="pl-PL"/>
        </w:rPr>
      </w:pPr>
      <w:r w:rsidRPr="00FC3468">
        <w:rPr>
          <w:rFonts w:ascii="Times New Roman" w:eastAsia="Times New Roman" w:hAnsi="Times New Roman" w:cs="Times New Roman"/>
          <w:b/>
          <w:lang w:eastAsia="pl-PL"/>
        </w:rPr>
        <w:t xml:space="preserve">OPZ </w:t>
      </w:r>
      <w:r w:rsidRPr="00FC3468">
        <w:rPr>
          <w:rFonts w:ascii="Times New Roman" w:eastAsia="Times New Roman" w:hAnsi="Times New Roman" w:cs="Times New Roman"/>
          <w:lang w:eastAsia="pl-PL"/>
        </w:rPr>
        <w:t>– Opis Przedmiotu Zamówienia określony w „</w:t>
      </w:r>
      <w:r w:rsidRPr="00FC3468">
        <w:rPr>
          <w:rFonts w:ascii="Times New Roman" w:eastAsia="Times New Roman" w:hAnsi="Times New Roman" w:cs="Times New Roman"/>
          <w:b/>
          <w:bCs/>
          <w:sz w:val="24"/>
          <w:szCs w:val="24"/>
          <w:lang w:eastAsia="pl-PL"/>
        </w:rPr>
        <w:t xml:space="preserve">Formularz przedmiotowy” </w:t>
      </w:r>
      <w:r w:rsidRPr="00FC3468">
        <w:rPr>
          <w:rFonts w:ascii="Times New Roman" w:eastAsia="Times New Roman" w:hAnsi="Times New Roman" w:cs="Times New Roman"/>
          <w:lang w:eastAsia="pl-PL"/>
        </w:rPr>
        <w:t>stanowiącym załącznik nr 2 do Specyfikacji Warunków Zamówienia (</w:t>
      </w:r>
      <w:r w:rsidRPr="00FC3468">
        <w:rPr>
          <w:rFonts w:ascii="Times New Roman" w:eastAsia="Times New Roman" w:hAnsi="Times New Roman" w:cs="Times New Roman"/>
          <w:b/>
          <w:lang w:eastAsia="pl-PL"/>
        </w:rPr>
        <w:t>SWZ</w:t>
      </w:r>
      <w:r w:rsidRPr="00FC3468">
        <w:rPr>
          <w:rFonts w:ascii="Times New Roman" w:eastAsia="Times New Roman" w:hAnsi="Times New Roman" w:cs="Times New Roman"/>
          <w:lang w:eastAsia="pl-PL"/>
        </w:rPr>
        <w:t>) oraz jako jej część. Załącznik nr 1stanowiący integralną część niniejszej Umowy;</w:t>
      </w:r>
    </w:p>
    <w:p w14:paraId="76C80C81" w14:textId="77777777" w:rsidR="00FC3468" w:rsidRPr="00FC3468" w:rsidRDefault="00FC3468" w:rsidP="00FC3468">
      <w:pPr>
        <w:numPr>
          <w:ilvl w:val="0"/>
          <w:numId w:val="21"/>
        </w:numPr>
        <w:tabs>
          <w:tab w:val="num" w:pos="851"/>
        </w:tabs>
        <w:spacing w:after="0" w:line="360" w:lineRule="auto"/>
        <w:ind w:right="70" w:hanging="1145"/>
        <w:jc w:val="both"/>
        <w:rPr>
          <w:rFonts w:ascii="Times New Roman" w:eastAsia="Times New Roman" w:hAnsi="Times New Roman" w:cs="Times New Roman"/>
          <w:lang w:eastAsia="pl-PL"/>
        </w:rPr>
      </w:pPr>
      <w:r w:rsidRPr="00FC3468">
        <w:rPr>
          <w:rFonts w:ascii="Times New Roman" w:eastAsia="Times New Roman" w:hAnsi="Times New Roman" w:cs="Times New Roman"/>
          <w:b/>
          <w:lang w:eastAsia="pl-PL"/>
        </w:rPr>
        <w:t xml:space="preserve">Protokół Odbioru </w:t>
      </w:r>
      <w:r w:rsidRPr="00FC3468">
        <w:rPr>
          <w:rFonts w:ascii="Times New Roman" w:eastAsia="Times New Roman" w:hAnsi="Times New Roman" w:cs="Times New Roman"/>
          <w:lang w:eastAsia="pl-PL"/>
        </w:rPr>
        <w:t>– protokół</w:t>
      </w:r>
      <w:r w:rsidRPr="00FC3468">
        <w:rPr>
          <w:rFonts w:ascii="Times New Roman" w:eastAsia="Times New Roman" w:hAnsi="Times New Roman" w:cs="Times New Roman"/>
          <w:b/>
          <w:lang w:eastAsia="pl-PL"/>
        </w:rPr>
        <w:t xml:space="preserve"> </w:t>
      </w:r>
      <w:r w:rsidRPr="00FC3468">
        <w:rPr>
          <w:rFonts w:ascii="Times New Roman" w:eastAsia="Times New Roman" w:hAnsi="Times New Roman" w:cs="Times New Roman"/>
          <w:lang w:eastAsia="pl-PL"/>
        </w:rPr>
        <w:t>potwierdzający prawidłowe wykonanie Przedmiotu Umowy podpisany przez Zamawiającego i Wykonawcę</w:t>
      </w:r>
      <w:r w:rsidRPr="00FC3468">
        <w:rPr>
          <w:rFonts w:ascii="Times New Roman" w:eastAsia="Times New Roman" w:hAnsi="Times New Roman" w:cs="Times New Roman"/>
          <w:b/>
          <w:lang w:eastAsia="pl-PL"/>
        </w:rPr>
        <w:t>;</w:t>
      </w:r>
    </w:p>
    <w:p w14:paraId="7394B2DC" w14:textId="77777777" w:rsidR="00FC3468" w:rsidRPr="00FC3468" w:rsidRDefault="00FC3468" w:rsidP="00FC3468">
      <w:pPr>
        <w:numPr>
          <w:ilvl w:val="0"/>
          <w:numId w:val="21"/>
        </w:numPr>
        <w:tabs>
          <w:tab w:val="num" w:pos="851"/>
        </w:tabs>
        <w:spacing w:after="0" w:line="360" w:lineRule="auto"/>
        <w:ind w:right="70" w:hanging="1145"/>
        <w:jc w:val="both"/>
        <w:rPr>
          <w:rFonts w:ascii="Times New Roman" w:eastAsia="Times New Roman" w:hAnsi="Times New Roman" w:cs="Times New Roman"/>
          <w:lang w:eastAsia="pl-PL"/>
        </w:rPr>
      </w:pPr>
      <w:r w:rsidRPr="00FC3468">
        <w:rPr>
          <w:rFonts w:ascii="Times New Roman" w:eastAsia="Times New Roman" w:hAnsi="Times New Roman" w:cs="Times New Roman"/>
          <w:b/>
          <w:lang w:eastAsia="pl-PL"/>
        </w:rPr>
        <w:lastRenderedPageBreak/>
        <w:t xml:space="preserve">Urządzenie </w:t>
      </w:r>
      <w:r w:rsidRPr="00FC3468">
        <w:rPr>
          <w:rFonts w:ascii="Times New Roman" w:eastAsia="Times New Roman" w:hAnsi="Times New Roman" w:cs="Times New Roman"/>
          <w:lang w:eastAsia="pl-PL"/>
        </w:rPr>
        <w:t xml:space="preserve">– </w:t>
      </w:r>
      <w:bookmarkStart w:id="0" w:name="_Hlk97633345"/>
      <w:r w:rsidRPr="00FC3468">
        <w:rPr>
          <w:rFonts w:ascii="Times New Roman" w:eastAsia="MS Mincho" w:hAnsi="Times New Roman" w:cs="Times New Roman"/>
          <w:lang w:eastAsia="pl-PL"/>
        </w:rPr>
        <w:t>spektrometr absorpcji atomowej z atomizacją elektrotermiczną</w:t>
      </w:r>
      <w:r w:rsidRPr="00FC3468">
        <w:rPr>
          <w:rFonts w:ascii="Times New Roman" w:eastAsia="Times New Roman" w:hAnsi="Times New Roman" w:cs="Times New Roman"/>
          <w:lang w:eastAsia="pl-PL"/>
        </w:rPr>
        <w:t xml:space="preserve"> </w:t>
      </w:r>
      <w:bookmarkEnd w:id="0"/>
      <w:r w:rsidRPr="00FC3468">
        <w:rPr>
          <w:rFonts w:ascii="Times New Roman" w:eastAsia="Times New Roman" w:hAnsi="Times New Roman" w:cs="Times New Roman"/>
          <w:lang w:eastAsia="pl-PL"/>
        </w:rPr>
        <w:t>szczegółowo opisany w Opisie Przedmiotu Zamówienia stanowiącym jako Załącznik nr 1 integralną część niniejszej Umowy oraz w Ofercie Wykonawcy stanowiącej jak Załącznik nr 2 integralną część niniejszej Umowy.</w:t>
      </w:r>
    </w:p>
    <w:p w14:paraId="2A9EA7D2" w14:textId="77777777" w:rsidR="00FC3468" w:rsidRPr="00FC3468" w:rsidRDefault="00FC3468" w:rsidP="00FC3468">
      <w:pPr>
        <w:spacing w:after="120" w:line="360" w:lineRule="auto"/>
        <w:ind w:right="543"/>
        <w:jc w:val="both"/>
        <w:rPr>
          <w:rFonts w:ascii="Times New Roman" w:eastAsia="Times New Roman" w:hAnsi="Times New Roman" w:cs="Times New Roman"/>
          <w:b/>
          <w:highlight w:val="yellow"/>
          <w:lang w:eastAsia="pl-PL"/>
        </w:rPr>
      </w:pPr>
    </w:p>
    <w:p w14:paraId="2398ED8C" w14:textId="77777777" w:rsidR="00FC3468" w:rsidRPr="00FC3468" w:rsidRDefault="00FC3468" w:rsidP="00FC3468">
      <w:pPr>
        <w:spacing w:after="120" w:line="360" w:lineRule="auto"/>
        <w:ind w:right="543"/>
        <w:jc w:val="center"/>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t>§ 2</w:t>
      </w:r>
    </w:p>
    <w:p w14:paraId="3CDDC78F" w14:textId="77777777" w:rsidR="00FC3468" w:rsidRPr="00FC3468" w:rsidRDefault="00FC3468" w:rsidP="00FC3468">
      <w:pPr>
        <w:spacing w:after="120" w:line="360" w:lineRule="auto"/>
        <w:ind w:left="426" w:right="543" w:hanging="426"/>
        <w:jc w:val="center"/>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t>OPIS PRZEDMIOTU UMOWY I TERMIN WYKONANIA UMOWY</w:t>
      </w:r>
    </w:p>
    <w:p w14:paraId="233D9F87" w14:textId="77777777" w:rsidR="00FC3468" w:rsidRPr="00FC3468" w:rsidRDefault="00FC3468" w:rsidP="00FC3468">
      <w:pPr>
        <w:numPr>
          <w:ilvl w:val="0"/>
          <w:numId w:val="19"/>
        </w:numPr>
        <w:tabs>
          <w:tab w:val="left" w:pos="9000"/>
        </w:tabs>
        <w:spacing w:after="0" w:line="360" w:lineRule="auto"/>
        <w:ind w:left="426" w:right="70" w:hanging="426"/>
        <w:jc w:val="both"/>
        <w:rPr>
          <w:rFonts w:ascii="Times New Roman" w:eastAsia="Times New Roman" w:hAnsi="Times New Roman" w:cs="Times New Roman"/>
          <w:lang w:eastAsia="pl-PL"/>
        </w:rPr>
      </w:pPr>
      <w:r w:rsidRPr="00FC3468">
        <w:rPr>
          <w:rFonts w:ascii="Times New Roman" w:eastAsia="Times New Roman" w:hAnsi="Times New Roman" w:cs="Times New Roman"/>
          <w:sz w:val="21"/>
          <w:lang w:eastAsia="pl-PL"/>
        </w:rPr>
        <w:t xml:space="preserve">Przedmiotem umowy jest dostawa przez Wykonawcę </w:t>
      </w:r>
      <w:r w:rsidRPr="00FC3468">
        <w:rPr>
          <w:rFonts w:ascii="Times New Roman" w:eastAsia="MS Mincho" w:hAnsi="Times New Roman" w:cs="Times New Roman"/>
          <w:lang w:eastAsia="pl-PL"/>
        </w:rPr>
        <w:t>spektrometru absorpcji atomowej z atomizacją elektrotermiczną</w:t>
      </w:r>
      <w:r w:rsidRPr="00FC3468">
        <w:rPr>
          <w:rFonts w:ascii="Times New Roman" w:eastAsia="Times New Roman" w:hAnsi="Times New Roman" w:cs="Times New Roman"/>
          <w:bCs/>
          <w:iCs/>
          <w:sz w:val="21"/>
          <w:lang w:eastAsia="pl-PL"/>
        </w:rPr>
        <w:t>,</w:t>
      </w:r>
      <w:r w:rsidRPr="00FC3468">
        <w:rPr>
          <w:rFonts w:ascii="Times New Roman" w:eastAsia="Times New Roman" w:hAnsi="Times New Roman" w:cs="Times New Roman"/>
          <w:sz w:val="21"/>
          <w:lang w:eastAsia="pl-PL"/>
        </w:rPr>
        <w:t xml:space="preserve"> typ/model …………………………………… wraz ze szkoleniem,  zgodnie z OPZ </w:t>
      </w:r>
      <w:r w:rsidRPr="00FC3468">
        <w:rPr>
          <w:rFonts w:ascii="Times New Roman" w:eastAsia="Times New Roman" w:hAnsi="Times New Roman" w:cs="Times New Roman"/>
          <w:sz w:val="21"/>
          <w:lang w:eastAsia="pl-PL"/>
        </w:rPr>
        <w:br/>
        <w:t>i z Ofertą Wykonawcy z dnia …………….. r. stanowiących załączniki do Umowy.</w:t>
      </w:r>
    </w:p>
    <w:p w14:paraId="0E1DCB13" w14:textId="77777777" w:rsidR="00FC3468" w:rsidRPr="00FC3468" w:rsidRDefault="00FC3468" w:rsidP="00FC3468">
      <w:pPr>
        <w:numPr>
          <w:ilvl w:val="0"/>
          <w:numId w:val="19"/>
        </w:numPr>
        <w:tabs>
          <w:tab w:val="left" w:pos="9000"/>
        </w:tabs>
        <w:spacing w:after="0" w:line="360" w:lineRule="auto"/>
        <w:ind w:left="426" w:right="70" w:hanging="426"/>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W zakres dostawy wchodzi:</w:t>
      </w:r>
    </w:p>
    <w:p w14:paraId="280440E4" w14:textId="77777777" w:rsidR="00FC3468" w:rsidRPr="00FC3468" w:rsidRDefault="00FC3468" w:rsidP="00FC3468">
      <w:pPr>
        <w:numPr>
          <w:ilvl w:val="0"/>
          <w:numId w:val="39"/>
        </w:numPr>
        <w:tabs>
          <w:tab w:val="left" w:pos="9000"/>
        </w:tabs>
        <w:spacing w:after="0" w:line="360" w:lineRule="auto"/>
        <w:ind w:right="70"/>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transport do siedziby Zamawiającego,</w:t>
      </w:r>
    </w:p>
    <w:p w14:paraId="463A2C04" w14:textId="77777777" w:rsidR="00FC3468" w:rsidRPr="00FC3468" w:rsidRDefault="00FC3468" w:rsidP="00FC3468">
      <w:pPr>
        <w:numPr>
          <w:ilvl w:val="0"/>
          <w:numId w:val="39"/>
        </w:numPr>
        <w:tabs>
          <w:tab w:val="left" w:pos="9000"/>
        </w:tabs>
        <w:spacing w:after="0" w:line="360" w:lineRule="auto"/>
        <w:ind w:right="70"/>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wniesienie na III piętro, </w:t>
      </w:r>
    </w:p>
    <w:p w14:paraId="40B77057" w14:textId="77777777" w:rsidR="00FC3468" w:rsidRPr="00FC3468" w:rsidRDefault="00FC3468" w:rsidP="00FC3468">
      <w:pPr>
        <w:numPr>
          <w:ilvl w:val="0"/>
          <w:numId w:val="39"/>
        </w:numPr>
        <w:tabs>
          <w:tab w:val="left" w:pos="9000"/>
        </w:tabs>
        <w:spacing w:after="0" w:line="360" w:lineRule="auto"/>
        <w:ind w:right="70"/>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instalacja we wskazanym miejscu, uruchomienie, przetestowanie, zademonstrowanie pełnej sprawności Urządzenia</w:t>
      </w:r>
    </w:p>
    <w:p w14:paraId="585DA01B" w14:textId="77777777" w:rsidR="00FC3468" w:rsidRPr="00FC3468" w:rsidRDefault="00FC3468" w:rsidP="00FC3468">
      <w:pPr>
        <w:numPr>
          <w:ilvl w:val="0"/>
          <w:numId w:val="39"/>
        </w:numPr>
        <w:tabs>
          <w:tab w:val="left" w:pos="9000"/>
        </w:tabs>
        <w:spacing w:after="0" w:line="360" w:lineRule="auto"/>
        <w:ind w:right="70"/>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czterodniowe szkolenie instalacyjno-aplikacyjne (minimum 24 godziny) dla trzech pracowników Zamawiającego, z obsługi sprzętu, podstawowej konserwacji, bieżącego utrzymania aparatu, ustawienia metodyki pomiarowej dla oznaczania Cd, Pd, Cr i Ni w próbkach wody oraz oznaczania Cd, Pd, Sn w próbkach żywności z wykorzystaniem techniki atomizacji elektrotermicznej.</w:t>
      </w:r>
    </w:p>
    <w:p w14:paraId="1AD4183C" w14:textId="7D7B96F4" w:rsidR="00FC3468" w:rsidRPr="00FC3468" w:rsidRDefault="00FC3468" w:rsidP="00FC3468">
      <w:pPr>
        <w:numPr>
          <w:ilvl w:val="0"/>
          <w:numId w:val="19"/>
        </w:numPr>
        <w:tabs>
          <w:tab w:val="num" w:pos="426"/>
        </w:tabs>
        <w:spacing w:after="120" w:line="360" w:lineRule="auto"/>
        <w:ind w:left="426" w:hanging="426"/>
        <w:contextualSpacing/>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Wykonanie całego Przedmiotu umowy nastąpi w nieprzekraczalnym terminie </w:t>
      </w:r>
      <w:r w:rsidRPr="00FC3468">
        <w:rPr>
          <w:rFonts w:ascii="Times New Roman" w:eastAsia="Times New Roman" w:hAnsi="Times New Roman" w:cs="Times New Roman"/>
          <w:b/>
          <w:bCs/>
          <w:lang w:eastAsia="pl-PL"/>
        </w:rPr>
        <w:t xml:space="preserve">do </w:t>
      </w:r>
      <w:r w:rsidR="00EF2F7D" w:rsidRPr="00EF2F7D">
        <w:rPr>
          <w:rFonts w:ascii="Times New Roman" w:eastAsia="Times New Roman" w:hAnsi="Times New Roman" w:cs="Times New Roman"/>
          <w:b/>
          <w:bCs/>
          <w:lang w:eastAsia="pl-PL"/>
        </w:rPr>
        <w:t xml:space="preserve">12 </w:t>
      </w:r>
      <w:r w:rsidRPr="00FC3468">
        <w:rPr>
          <w:rFonts w:ascii="Times New Roman" w:eastAsia="Times New Roman" w:hAnsi="Times New Roman" w:cs="Times New Roman"/>
          <w:b/>
          <w:bCs/>
          <w:lang w:eastAsia="pl-PL"/>
        </w:rPr>
        <w:t>tygodni</w:t>
      </w:r>
      <w:r w:rsidRPr="00FC3468">
        <w:rPr>
          <w:rFonts w:ascii="Times New Roman" w:eastAsia="Times New Roman" w:hAnsi="Times New Roman" w:cs="Times New Roman"/>
          <w:lang w:eastAsia="pl-PL"/>
        </w:rPr>
        <w:t xml:space="preserve"> od daty zawarcia umowy. </w:t>
      </w:r>
    </w:p>
    <w:p w14:paraId="55B262E7" w14:textId="77777777" w:rsidR="00FC3468" w:rsidRPr="00FC3468" w:rsidRDefault="00FC3468" w:rsidP="00FC3468">
      <w:pPr>
        <w:numPr>
          <w:ilvl w:val="0"/>
          <w:numId w:val="19"/>
        </w:numPr>
        <w:tabs>
          <w:tab w:val="num" w:pos="426"/>
        </w:tabs>
        <w:spacing w:after="120" w:line="360" w:lineRule="auto"/>
        <w:ind w:left="426" w:hanging="426"/>
        <w:contextualSpacing/>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Wykonawca gwarantuje, że Przedmiot umowy o którym mowa w ust. 1 będzie kompletny, fabrycznie nowy, wolny od jakichkolwiek wad, będzie posiadać wymagane prawem aktualne certyfikaty zgodne z wszelkimi obowiązującymi wymogami prawnymi i normami, dopuszczone do obrotu na terenie Rzeczypospolitej Polskiej, będzie objęty gwarancją producenta oraz będzie spełniać wymagania określone w Załącznikach do Umowy. </w:t>
      </w:r>
    </w:p>
    <w:p w14:paraId="37891F18" w14:textId="77777777" w:rsidR="00FC3468" w:rsidRPr="00FC3468" w:rsidRDefault="00FC3468" w:rsidP="00FC3468">
      <w:pPr>
        <w:numPr>
          <w:ilvl w:val="0"/>
          <w:numId w:val="19"/>
        </w:numPr>
        <w:tabs>
          <w:tab w:val="left" w:pos="9000"/>
        </w:tabs>
        <w:spacing w:after="0" w:line="360" w:lineRule="auto"/>
        <w:ind w:left="426" w:right="70" w:hanging="426"/>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Przedmiot umowy nie będzie wymagać ze strony Zamawiającego żadnych dodatkowych nakładów </w:t>
      </w:r>
      <w:r w:rsidRPr="00FC3468">
        <w:rPr>
          <w:rFonts w:ascii="Times New Roman" w:eastAsia="Times New Roman" w:hAnsi="Times New Roman" w:cs="Times New Roman"/>
          <w:lang w:eastAsia="pl-PL"/>
        </w:rPr>
        <w:br/>
        <w:t xml:space="preserve">i będzie gotowy do użytkowania zgodnie z jego przeznaczeniem i obowiązującymi przepisami. </w:t>
      </w:r>
    </w:p>
    <w:p w14:paraId="227ABA21" w14:textId="77777777" w:rsidR="00FC3468" w:rsidRPr="00FC3468" w:rsidRDefault="00FC3468" w:rsidP="00FC3468">
      <w:pPr>
        <w:numPr>
          <w:ilvl w:val="0"/>
          <w:numId w:val="19"/>
        </w:numPr>
        <w:tabs>
          <w:tab w:val="left" w:pos="9000"/>
        </w:tabs>
        <w:spacing w:after="0" w:line="360" w:lineRule="auto"/>
        <w:ind w:left="426" w:right="70" w:hanging="426"/>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Wykonawca ponosi pełną odpowiedzialność za wykonanie Przedmiotu Umowy w terminie określonym w Umowie i zgodnie z Umową oraz wszystkimi załącznikami do Umowy, w tym </w:t>
      </w:r>
      <w:r w:rsidRPr="00FC3468">
        <w:rPr>
          <w:rFonts w:ascii="Times New Roman" w:eastAsia="Times New Roman" w:hAnsi="Times New Roman" w:cs="Times New Roman"/>
          <w:lang w:eastAsia="pl-PL"/>
        </w:rPr>
        <w:br/>
        <w:t>w szczególności zgodnie ze złożoną przez Wykonawcę Ofertą i SWZ.</w:t>
      </w:r>
    </w:p>
    <w:p w14:paraId="594358BB" w14:textId="77777777" w:rsidR="00FC3468" w:rsidRPr="00FC3468" w:rsidRDefault="00FC3468" w:rsidP="00FC3468">
      <w:pPr>
        <w:numPr>
          <w:ilvl w:val="0"/>
          <w:numId w:val="19"/>
        </w:numPr>
        <w:tabs>
          <w:tab w:val="left" w:pos="9000"/>
        </w:tabs>
        <w:spacing w:after="0" w:line="360" w:lineRule="auto"/>
        <w:ind w:left="426" w:right="70" w:hanging="426"/>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Przedmiot Umowy dostarczony będzie do siedziby Zamawiającego  transportem Wykonawcy, w dniu roboczym od godz. 8.00 do 15.00</w:t>
      </w:r>
    </w:p>
    <w:p w14:paraId="07AFE87C" w14:textId="77777777" w:rsidR="00FC3468" w:rsidRPr="00FC3468" w:rsidRDefault="00FC3468" w:rsidP="00FC3468">
      <w:pPr>
        <w:numPr>
          <w:ilvl w:val="0"/>
          <w:numId w:val="19"/>
        </w:numPr>
        <w:tabs>
          <w:tab w:val="left" w:pos="9000"/>
        </w:tabs>
        <w:spacing w:after="0" w:line="360" w:lineRule="auto"/>
        <w:ind w:left="426" w:right="70" w:hanging="426"/>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Wykonawca zobowiązuje się powiadomić Zamawiającego z trzydniowym wyprzedzeniem </w:t>
      </w:r>
      <w:r w:rsidRPr="00FC3468">
        <w:rPr>
          <w:rFonts w:ascii="Times New Roman" w:eastAsia="Times New Roman" w:hAnsi="Times New Roman" w:cs="Times New Roman"/>
          <w:lang w:eastAsia="pl-PL"/>
        </w:rPr>
        <w:br/>
        <w:t xml:space="preserve">o planowanym terminie dostawy drogą elektroniczną na adres zamowienia@pis.lodz.pl  </w:t>
      </w:r>
    </w:p>
    <w:p w14:paraId="1B4262F5" w14:textId="77777777" w:rsidR="00FC3468" w:rsidRPr="00FC3468" w:rsidRDefault="00FC3468" w:rsidP="00FC3468">
      <w:pPr>
        <w:spacing w:after="120" w:line="264" w:lineRule="auto"/>
        <w:ind w:right="70"/>
        <w:jc w:val="center"/>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lastRenderedPageBreak/>
        <w:t>§ 3</w:t>
      </w:r>
    </w:p>
    <w:p w14:paraId="5CDAFFAF" w14:textId="77777777" w:rsidR="00FC3468" w:rsidRPr="00FC3468" w:rsidRDefault="00FC3468" w:rsidP="00FC3468">
      <w:pPr>
        <w:spacing w:after="120" w:line="264" w:lineRule="auto"/>
        <w:ind w:right="70"/>
        <w:jc w:val="center"/>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t>CENA (WYNAGRODZENIE WYKONAWCY)</w:t>
      </w:r>
    </w:p>
    <w:p w14:paraId="588FD3A2" w14:textId="77777777" w:rsidR="00FC3468" w:rsidRPr="00FC3468" w:rsidRDefault="00FC3468" w:rsidP="00FC3468">
      <w:pPr>
        <w:widowControl w:val="0"/>
        <w:numPr>
          <w:ilvl w:val="3"/>
          <w:numId w:val="22"/>
        </w:numPr>
        <w:tabs>
          <w:tab w:val="left" w:pos="567"/>
        </w:tabs>
        <w:suppressAutoHyphens/>
        <w:spacing w:after="0" w:line="360" w:lineRule="auto"/>
        <w:ind w:left="284"/>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Wynagrodzenie Wykonawcy obejmujące wszystkie koszty związane z wykonaniem Przedmiotu Umowy wynosi:</w:t>
      </w:r>
    </w:p>
    <w:p w14:paraId="20B6DFBF" w14:textId="77777777" w:rsidR="00FC3468" w:rsidRPr="00FC3468" w:rsidRDefault="00FC3468" w:rsidP="00FC3468">
      <w:pPr>
        <w:tabs>
          <w:tab w:val="left" w:pos="567"/>
        </w:tabs>
        <w:spacing w:after="120" w:line="360" w:lineRule="auto"/>
        <w:ind w:left="426" w:hanging="142"/>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netto: </w:t>
      </w:r>
      <w:r w:rsidRPr="00FC3468">
        <w:rPr>
          <w:rFonts w:ascii="Times New Roman" w:eastAsia="Times New Roman" w:hAnsi="Times New Roman" w:cs="Times New Roman"/>
          <w:bCs/>
          <w:iCs/>
          <w:lang w:eastAsia="pl-PL"/>
        </w:rPr>
        <w:t>………………….. zł.</w:t>
      </w:r>
      <w:r w:rsidRPr="00FC3468">
        <w:rPr>
          <w:rFonts w:ascii="Times New Roman" w:eastAsia="Times New Roman" w:hAnsi="Times New Roman" w:cs="Times New Roman"/>
          <w:lang w:eastAsia="pl-PL"/>
        </w:rPr>
        <w:t xml:space="preserve">(słownie: </w:t>
      </w:r>
      <w:r w:rsidRPr="00FC3468">
        <w:rPr>
          <w:rFonts w:ascii="Times New Roman" w:eastAsia="Times New Roman" w:hAnsi="Times New Roman" w:cs="Times New Roman"/>
          <w:bCs/>
          <w:iCs/>
          <w:lang w:eastAsia="pl-PL"/>
        </w:rPr>
        <w:t>…………………………………………………………. złotych</w:t>
      </w:r>
      <w:r w:rsidRPr="00FC3468">
        <w:rPr>
          <w:rFonts w:ascii="Times New Roman" w:eastAsia="Times New Roman" w:hAnsi="Times New Roman" w:cs="Times New Roman"/>
          <w:lang w:eastAsia="pl-PL"/>
        </w:rPr>
        <w:t>)</w:t>
      </w:r>
    </w:p>
    <w:p w14:paraId="22B25976" w14:textId="77777777" w:rsidR="00FC3468" w:rsidRPr="00FC3468" w:rsidRDefault="00FC3468" w:rsidP="00FC3468">
      <w:pPr>
        <w:tabs>
          <w:tab w:val="left" w:pos="567"/>
        </w:tabs>
        <w:spacing w:after="120" w:line="360" w:lineRule="auto"/>
        <w:ind w:left="426" w:hanging="142"/>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brutto </w:t>
      </w:r>
      <w:r w:rsidRPr="00FC3468">
        <w:rPr>
          <w:rFonts w:ascii="Times New Roman" w:eastAsia="Times New Roman" w:hAnsi="Times New Roman" w:cs="Times New Roman"/>
          <w:bCs/>
          <w:iCs/>
          <w:lang w:eastAsia="pl-PL"/>
        </w:rPr>
        <w:t>………………….. zł.</w:t>
      </w:r>
      <w:r w:rsidRPr="00FC3468">
        <w:rPr>
          <w:rFonts w:ascii="Times New Roman" w:eastAsia="Times New Roman" w:hAnsi="Times New Roman" w:cs="Times New Roman"/>
          <w:lang w:eastAsia="pl-PL"/>
        </w:rPr>
        <w:t>(słownie: …………………………………………………………. złotych)</w:t>
      </w:r>
    </w:p>
    <w:p w14:paraId="2F1ECAC0" w14:textId="77777777" w:rsidR="00FC3468" w:rsidRPr="00FC3468" w:rsidRDefault="00FC3468" w:rsidP="00FC3468">
      <w:pPr>
        <w:tabs>
          <w:tab w:val="left" w:pos="567"/>
        </w:tabs>
        <w:spacing w:after="120" w:line="360" w:lineRule="auto"/>
        <w:ind w:left="426" w:hanging="142"/>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w tym ……………..% VAT</w:t>
      </w:r>
    </w:p>
    <w:p w14:paraId="4B54FB25" w14:textId="77777777" w:rsidR="00FC3468" w:rsidRPr="00FC3468" w:rsidRDefault="00FC3468" w:rsidP="00FC3468">
      <w:pPr>
        <w:numPr>
          <w:ilvl w:val="0"/>
          <w:numId w:val="22"/>
        </w:numPr>
        <w:tabs>
          <w:tab w:val="num" w:pos="480"/>
          <w:tab w:val="left" w:pos="9000"/>
        </w:tabs>
        <w:spacing w:after="120" w:line="360" w:lineRule="auto"/>
        <w:ind w:right="70"/>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Wynagrodzenie będzie płatne po wykonaniu Przedmiotu Umowy, na podstawie wystawionej przez Wykonawcę faktury, z uwzględnieniem ust. 3 niniejszego paragrafu. </w:t>
      </w:r>
    </w:p>
    <w:p w14:paraId="16339AA7" w14:textId="77777777" w:rsidR="00FC3468" w:rsidRPr="00FC3468" w:rsidRDefault="00FC3468" w:rsidP="00FC3468">
      <w:pPr>
        <w:numPr>
          <w:ilvl w:val="0"/>
          <w:numId w:val="22"/>
        </w:numPr>
        <w:tabs>
          <w:tab w:val="num" w:pos="480"/>
          <w:tab w:val="left" w:pos="9000"/>
        </w:tabs>
        <w:spacing w:after="120" w:line="360" w:lineRule="auto"/>
        <w:ind w:right="70"/>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Wykonawca wystawi fakturę najpóźniej w terminie 7 dni od daty podpisania Protokołu Odbioru </w:t>
      </w:r>
      <w:r w:rsidRPr="00FC3468">
        <w:rPr>
          <w:rFonts w:ascii="Times New Roman" w:eastAsia="Times New Roman" w:hAnsi="Times New Roman" w:cs="Times New Roman"/>
          <w:lang w:eastAsia="pl-PL"/>
        </w:rPr>
        <w:br/>
        <w:t>i doręczy ją Zamawiającemu.</w:t>
      </w:r>
    </w:p>
    <w:p w14:paraId="54C0B4D6" w14:textId="77777777" w:rsidR="00FC3468" w:rsidRPr="00FC3468" w:rsidRDefault="00FC3468" w:rsidP="00FC3468">
      <w:pPr>
        <w:numPr>
          <w:ilvl w:val="0"/>
          <w:numId w:val="22"/>
        </w:numPr>
        <w:tabs>
          <w:tab w:val="left" w:pos="9000"/>
        </w:tabs>
        <w:spacing w:after="120" w:line="360" w:lineRule="auto"/>
        <w:ind w:right="70"/>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Wykonawca nie może przenieść roszczeń wynikających z niniejszej Umowy na osoby trzecie. </w:t>
      </w:r>
    </w:p>
    <w:p w14:paraId="7FE64A1C" w14:textId="77777777" w:rsidR="00FC3468" w:rsidRPr="00FC3468" w:rsidRDefault="00FC3468" w:rsidP="00FC3468">
      <w:pPr>
        <w:numPr>
          <w:ilvl w:val="0"/>
          <w:numId w:val="22"/>
        </w:numPr>
        <w:tabs>
          <w:tab w:val="left" w:pos="9000"/>
        </w:tabs>
        <w:spacing w:after="120" w:line="360" w:lineRule="auto"/>
        <w:ind w:right="70"/>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Warunkiem zapłaty faktury jest przedłożenie przez Wykonawcę pokwitowania zapłaty lub potwierdzenia dokonania przelewu przez Wykonawcę na rzecz podwykonawców wynagrodzenia za zrealizowany przez podwykonawców zakres robót, dostaw lub usług lub oświadczeń podwykonawców stwierdzających, że ich roszczenia z tytułu zobowiązań w stosunku do Wykonawcy zostały zaspokojone (wzór załącznik nr 5 do umowy). Zamawiający zastrzega sobie prawo weryfikacji przedkładanych oświadczeń bezpośrednio u podwykonawców. </w:t>
      </w:r>
    </w:p>
    <w:p w14:paraId="40B6023E" w14:textId="77777777" w:rsidR="00FC3468" w:rsidRPr="00FC3468" w:rsidRDefault="00FC3468" w:rsidP="00FC3468">
      <w:pPr>
        <w:numPr>
          <w:ilvl w:val="0"/>
          <w:numId w:val="22"/>
        </w:numPr>
        <w:tabs>
          <w:tab w:val="left" w:pos="9000"/>
        </w:tabs>
        <w:spacing w:after="120" w:line="360" w:lineRule="auto"/>
        <w:ind w:right="70"/>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Zamawiający zapłaci wynagrodzenie należne Wykonawcy w ciągu 21 dni od daty doręczenia prawidłowo wystawionej faktury VAT przelewem na konto wskazane na fakturze. </w:t>
      </w:r>
    </w:p>
    <w:p w14:paraId="2180D7EC" w14:textId="77777777" w:rsidR="00FC3468" w:rsidRPr="00FC3468" w:rsidRDefault="00FC3468" w:rsidP="00FC3468">
      <w:pPr>
        <w:numPr>
          <w:ilvl w:val="0"/>
          <w:numId w:val="22"/>
        </w:numPr>
        <w:tabs>
          <w:tab w:val="left" w:pos="9000"/>
        </w:tabs>
        <w:spacing w:after="120" w:line="360" w:lineRule="auto"/>
        <w:ind w:right="70"/>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Za dzień zapłaty uważa się dzień obciążenia rachunku Zamawiającego. </w:t>
      </w:r>
    </w:p>
    <w:p w14:paraId="66E83294" w14:textId="77777777" w:rsidR="00FC3468" w:rsidRPr="00FC3468" w:rsidRDefault="00FC3468" w:rsidP="00FC3468">
      <w:pPr>
        <w:numPr>
          <w:ilvl w:val="0"/>
          <w:numId w:val="22"/>
        </w:numPr>
        <w:tabs>
          <w:tab w:val="left" w:pos="9000"/>
        </w:tabs>
        <w:spacing w:after="120" w:line="360" w:lineRule="auto"/>
        <w:ind w:right="70"/>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(Dz.U. z 2020 r. poz. 1666 z </w:t>
      </w:r>
      <w:proofErr w:type="spellStart"/>
      <w:r w:rsidRPr="00FC3468">
        <w:rPr>
          <w:rFonts w:ascii="Times New Roman" w:eastAsia="Times New Roman" w:hAnsi="Times New Roman" w:cs="Times New Roman"/>
          <w:lang w:eastAsia="pl-PL"/>
        </w:rPr>
        <w:t>późn</w:t>
      </w:r>
      <w:proofErr w:type="spellEnd"/>
      <w:r w:rsidRPr="00FC3468">
        <w:rPr>
          <w:rFonts w:ascii="Times New Roman" w:eastAsia="Times New Roman" w:hAnsi="Times New Roman" w:cs="Times New Roman"/>
          <w:lang w:eastAsia="pl-PL"/>
        </w:rPr>
        <w:t xml:space="preserve">. zm.), </w:t>
      </w:r>
    </w:p>
    <w:p w14:paraId="74E93A4B" w14:textId="77777777" w:rsidR="00FC3468" w:rsidRPr="00FC3468" w:rsidRDefault="00FC3468" w:rsidP="00FC3468">
      <w:pPr>
        <w:numPr>
          <w:ilvl w:val="0"/>
          <w:numId w:val="22"/>
        </w:numPr>
        <w:tabs>
          <w:tab w:val="left" w:pos="9000"/>
        </w:tabs>
        <w:spacing w:after="120" w:line="360" w:lineRule="auto"/>
        <w:ind w:right="70"/>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W przypadku wystawienia faktury, o której mowa w ust. 8, Wykonawca jest obowiązany do wysłania jej do Zamawiającego za pośrednictwem Platformy Elektronicznego Fakturowania, (PEF). </w:t>
      </w:r>
    </w:p>
    <w:p w14:paraId="326E49FB" w14:textId="77777777" w:rsidR="00FC3468" w:rsidRPr="00FC3468" w:rsidRDefault="00FC3468" w:rsidP="00FC3468">
      <w:pPr>
        <w:numPr>
          <w:ilvl w:val="0"/>
          <w:numId w:val="22"/>
        </w:numPr>
        <w:tabs>
          <w:tab w:val="left" w:pos="9000"/>
        </w:tabs>
        <w:spacing w:after="120" w:line="360" w:lineRule="auto"/>
        <w:ind w:right="70"/>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 Przy przesłaniu Zamawiającemu ustrukturyzowanej faktury elektronicznej za pośrednictwem PEF  należy podać NIP Zamawiającego 7281860518 i numer umowy której ona dotyczy.</w:t>
      </w:r>
    </w:p>
    <w:p w14:paraId="4C18EA0A" w14:textId="77777777" w:rsidR="00FC3468" w:rsidRPr="00FC3468" w:rsidRDefault="00FC3468" w:rsidP="00FC3468">
      <w:pPr>
        <w:numPr>
          <w:ilvl w:val="0"/>
          <w:numId w:val="22"/>
        </w:numPr>
        <w:tabs>
          <w:tab w:val="left" w:pos="9000"/>
        </w:tabs>
        <w:spacing w:after="0" w:line="360" w:lineRule="auto"/>
        <w:ind w:right="68"/>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 Wykonawca oświadcza, że Rachunek bankowy, na który Zamawiający uiści wynagrodzenie będzie zgodny z „biała listą podatników VAT” prowadzonym przez Szefa Krajowej Administracji Skarbowej na podstawie art. 96b ustawy z dnia 11 marca 2004 r. o podatku od towarów i usług (t. j. Dz.U. z 2021r., poz. 685 z </w:t>
      </w:r>
      <w:proofErr w:type="spellStart"/>
      <w:r w:rsidRPr="00FC3468">
        <w:rPr>
          <w:rFonts w:ascii="Times New Roman" w:eastAsia="Times New Roman" w:hAnsi="Times New Roman" w:cs="Times New Roman"/>
          <w:lang w:eastAsia="pl-PL"/>
        </w:rPr>
        <w:t>późn</w:t>
      </w:r>
      <w:proofErr w:type="spellEnd"/>
      <w:r w:rsidRPr="00FC3468">
        <w:rPr>
          <w:rFonts w:ascii="Times New Roman" w:eastAsia="Times New Roman" w:hAnsi="Times New Roman" w:cs="Times New Roman"/>
          <w:lang w:eastAsia="pl-PL"/>
        </w:rPr>
        <w:t xml:space="preserve">. zm.). </w:t>
      </w:r>
    </w:p>
    <w:p w14:paraId="72D762E3" w14:textId="77777777" w:rsidR="00FC3468" w:rsidRPr="00FC3468" w:rsidRDefault="00FC3468" w:rsidP="00FC3468">
      <w:pPr>
        <w:tabs>
          <w:tab w:val="left" w:pos="9000"/>
        </w:tabs>
        <w:spacing w:after="0" w:line="360" w:lineRule="auto"/>
        <w:ind w:right="68"/>
        <w:contextualSpacing/>
        <w:jc w:val="both"/>
        <w:rPr>
          <w:rFonts w:ascii="Times New Roman" w:eastAsia="Times New Roman" w:hAnsi="Times New Roman" w:cs="Times New Roman"/>
          <w:highlight w:val="yellow"/>
          <w:lang w:eastAsia="pl-PL"/>
        </w:rPr>
      </w:pPr>
    </w:p>
    <w:p w14:paraId="4BF995D3" w14:textId="77777777" w:rsidR="00FC3468" w:rsidRPr="00FC3468" w:rsidRDefault="00FC3468" w:rsidP="00FC3468">
      <w:pPr>
        <w:tabs>
          <w:tab w:val="left" w:pos="9000"/>
        </w:tabs>
        <w:spacing w:after="0" w:line="360" w:lineRule="auto"/>
        <w:ind w:right="68"/>
        <w:jc w:val="center"/>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lastRenderedPageBreak/>
        <w:t>§4</w:t>
      </w:r>
    </w:p>
    <w:p w14:paraId="40F5A721" w14:textId="77777777" w:rsidR="00FC3468" w:rsidRPr="00FC3468" w:rsidRDefault="00FC3468" w:rsidP="00FC3468">
      <w:pPr>
        <w:tabs>
          <w:tab w:val="left" w:pos="9000"/>
        </w:tabs>
        <w:spacing w:after="0" w:line="360" w:lineRule="auto"/>
        <w:ind w:right="68"/>
        <w:jc w:val="center"/>
        <w:rPr>
          <w:rFonts w:ascii="Times New Roman" w:eastAsia="Times New Roman" w:hAnsi="Times New Roman" w:cs="Times New Roman"/>
          <w:lang w:eastAsia="pl-PL"/>
        </w:rPr>
      </w:pPr>
      <w:r w:rsidRPr="00FC3468">
        <w:rPr>
          <w:rFonts w:ascii="Times New Roman" w:eastAsia="Times New Roman" w:hAnsi="Times New Roman" w:cs="Times New Roman"/>
          <w:b/>
          <w:lang w:eastAsia="pl-PL"/>
        </w:rPr>
        <w:t>PODWYKONAWCY</w:t>
      </w:r>
    </w:p>
    <w:p w14:paraId="2B1970E9" w14:textId="77777777" w:rsidR="00FC3468" w:rsidRPr="00FC3468" w:rsidRDefault="00FC3468" w:rsidP="00FC3468">
      <w:pPr>
        <w:numPr>
          <w:ilvl w:val="0"/>
          <w:numId w:val="31"/>
        </w:numPr>
        <w:tabs>
          <w:tab w:val="left" w:pos="9000"/>
        </w:tabs>
        <w:spacing w:after="0" w:line="360" w:lineRule="auto"/>
        <w:ind w:left="284" w:right="68" w:hanging="284"/>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Wykonawca jest odpowiedzialny za działania i zaniechania osób, z których pomocą wykonuje Umowę, jak za własne działania, zachowania i zaniedbania. </w:t>
      </w:r>
    </w:p>
    <w:p w14:paraId="0A0D5EE8" w14:textId="77777777" w:rsidR="00FC3468" w:rsidRPr="00FC3468" w:rsidRDefault="00FC3468" w:rsidP="00FC3468">
      <w:pPr>
        <w:numPr>
          <w:ilvl w:val="0"/>
          <w:numId w:val="31"/>
        </w:numPr>
        <w:tabs>
          <w:tab w:val="left" w:pos="9000"/>
        </w:tabs>
        <w:spacing w:after="0" w:line="360" w:lineRule="auto"/>
        <w:ind w:left="284" w:right="68" w:hanging="284"/>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Podwykonawcom nie przysługują roszczenia z tytułu odpowiedzialności Wykonawcy wobec Zamawiającego za wykonanie przez nich prac określonych w Umowach zawartych z Wykonawcą.</w:t>
      </w:r>
    </w:p>
    <w:p w14:paraId="3DFEAFF7" w14:textId="77777777" w:rsidR="00FC3468" w:rsidRPr="00FC3468" w:rsidRDefault="00FC3468" w:rsidP="00FC3468">
      <w:pPr>
        <w:tabs>
          <w:tab w:val="left" w:pos="9000"/>
        </w:tabs>
        <w:spacing w:after="120" w:line="360" w:lineRule="auto"/>
        <w:ind w:right="70"/>
        <w:jc w:val="both"/>
        <w:rPr>
          <w:rFonts w:ascii="Times New Roman" w:eastAsia="Times New Roman" w:hAnsi="Times New Roman" w:cs="Times New Roman"/>
          <w:lang w:eastAsia="pl-PL"/>
        </w:rPr>
      </w:pPr>
    </w:p>
    <w:p w14:paraId="6EB16DB8" w14:textId="77777777" w:rsidR="00FC3468" w:rsidRPr="00FC3468" w:rsidRDefault="00FC3468" w:rsidP="00FC3468">
      <w:pPr>
        <w:tabs>
          <w:tab w:val="left" w:pos="9000"/>
        </w:tabs>
        <w:spacing w:after="120" w:line="264" w:lineRule="auto"/>
        <w:ind w:right="70"/>
        <w:jc w:val="center"/>
        <w:rPr>
          <w:rFonts w:ascii="Times New Roman" w:eastAsia="Times New Roman" w:hAnsi="Times New Roman" w:cs="Times New Roman"/>
          <w:b/>
          <w:lang w:eastAsia="pl-PL"/>
        </w:rPr>
      </w:pPr>
      <w:bookmarkStart w:id="1" w:name="_Hlk93394104"/>
      <w:r w:rsidRPr="00FC3468">
        <w:rPr>
          <w:rFonts w:ascii="Times New Roman" w:eastAsia="Times New Roman" w:hAnsi="Times New Roman" w:cs="Times New Roman"/>
          <w:b/>
          <w:lang w:eastAsia="pl-PL"/>
        </w:rPr>
        <w:t>§5</w:t>
      </w:r>
    </w:p>
    <w:bookmarkEnd w:id="1"/>
    <w:p w14:paraId="27CB27A1" w14:textId="77777777" w:rsidR="00FC3468" w:rsidRPr="00FC3468" w:rsidRDefault="00FC3468" w:rsidP="00FC3468">
      <w:pPr>
        <w:tabs>
          <w:tab w:val="left" w:pos="9000"/>
        </w:tabs>
        <w:spacing w:after="120" w:line="264" w:lineRule="auto"/>
        <w:ind w:right="70"/>
        <w:jc w:val="center"/>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t>PODSTAWOWE OBOWIĄZKI STRON</w:t>
      </w:r>
    </w:p>
    <w:p w14:paraId="37BC01AA" w14:textId="77777777" w:rsidR="00FC3468" w:rsidRPr="00FC3468" w:rsidRDefault="00FC3468" w:rsidP="00FC3468">
      <w:pPr>
        <w:numPr>
          <w:ilvl w:val="1"/>
          <w:numId w:val="23"/>
        </w:numPr>
        <w:tabs>
          <w:tab w:val="num" w:pos="480"/>
          <w:tab w:val="left" w:pos="9000"/>
        </w:tabs>
        <w:spacing w:after="120" w:line="360" w:lineRule="auto"/>
        <w:ind w:left="480" w:right="70" w:hanging="48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Wykonawca oświadcza, iż posiada niezbędne kwalifikacje do realizacji Przedmiotu Umowy </w:t>
      </w:r>
      <w:r w:rsidRPr="00FC3468">
        <w:rPr>
          <w:rFonts w:ascii="Times New Roman" w:eastAsia="Times New Roman" w:hAnsi="Times New Roman" w:cs="Times New Roman"/>
          <w:lang w:eastAsia="pl-PL"/>
        </w:rPr>
        <w:br/>
        <w:t xml:space="preserve">i przyjmuje go do wykonania na warunkach określonych niniejszą Umową. </w:t>
      </w:r>
    </w:p>
    <w:p w14:paraId="429896BF" w14:textId="77777777" w:rsidR="00FC3468" w:rsidRPr="00FC3468" w:rsidRDefault="00FC3468" w:rsidP="00FC3468">
      <w:pPr>
        <w:numPr>
          <w:ilvl w:val="1"/>
          <w:numId w:val="23"/>
        </w:numPr>
        <w:tabs>
          <w:tab w:val="num" w:pos="480"/>
          <w:tab w:val="left" w:pos="9000"/>
        </w:tabs>
        <w:spacing w:after="120" w:line="360" w:lineRule="auto"/>
        <w:ind w:left="480" w:right="70" w:hanging="48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Do podstawowych obowiązków Wykonawcy należy:</w:t>
      </w:r>
    </w:p>
    <w:p w14:paraId="72DBFBDE" w14:textId="77777777" w:rsidR="00FC3468" w:rsidRPr="00FC3468" w:rsidRDefault="00FC3468" w:rsidP="00FC3468">
      <w:pPr>
        <w:numPr>
          <w:ilvl w:val="0"/>
          <w:numId w:val="33"/>
        </w:numPr>
        <w:tabs>
          <w:tab w:val="left" w:pos="568"/>
        </w:tabs>
        <w:spacing w:after="120" w:line="360" w:lineRule="auto"/>
        <w:ind w:left="851" w:hanging="283"/>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wykonanie Przedmiotu Umowy zgodnie z Umową i wszystkimi Załącznikami do niej, zgodnie z najlepszą profesjonalną wiedzą i najwyższą starannością wymaganą od profesjonalisty, </w:t>
      </w:r>
    </w:p>
    <w:p w14:paraId="7C5A75B8" w14:textId="77777777" w:rsidR="00FC3468" w:rsidRPr="00FC3468" w:rsidRDefault="00FC3468" w:rsidP="00FC3468">
      <w:pPr>
        <w:numPr>
          <w:ilvl w:val="0"/>
          <w:numId w:val="33"/>
        </w:numPr>
        <w:tabs>
          <w:tab w:val="left" w:pos="568"/>
        </w:tabs>
        <w:spacing w:after="120" w:line="360" w:lineRule="auto"/>
        <w:ind w:left="851" w:hanging="283"/>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zgłoszenie Zamawiającemu Gotowości do Odbioru, zgodnie z zasadami określonymi w §6 Umowy,</w:t>
      </w:r>
    </w:p>
    <w:p w14:paraId="356320A3" w14:textId="77777777" w:rsidR="00FC3468" w:rsidRPr="00FC3468" w:rsidRDefault="00FC3468" w:rsidP="00FC3468">
      <w:pPr>
        <w:numPr>
          <w:ilvl w:val="0"/>
          <w:numId w:val="33"/>
        </w:numPr>
        <w:tabs>
          <w:tab w:val="left" w:pos="568"/>
        </w:tabs>
        <w:spacing w:after="120" w:line="360" w:lineRule="auto"/>
        <w:ind w:left="851" w:hanging="283"/>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wykonanie Przedmiotu Umowy przy udziale wykwalifikowanych osób dysponujących odpowiednim doświadczeniem niezbędnym ze względu na Przedmiot Umowy,</w:t>
      </w:r>
    </w:p>
    <w:p w14:paraId="36E7CC61" w14:textId="77777777" w:rsidR="00FC3468" w:rsidRPr="00FC3468" w:rsidRDefault="00FC3468" w:rsidP="00FC3468">
      <w:pPr>
        <w:numPr>
          <w:ilvl w:val="0"/>
          <w:numId w:val="33"/>
        </w:numPr>
        <w:tabs>
          <w:tab w:val="left" w:pos="568"/>
        </w:tabs>
        <w:spacing w:after="120" w:line="360" w:lineRule="auto"/>
        <w:ind w:left="851" w:hanging="283"/>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zapewnienie pełnej obsługi technicznej oraz wykonywanie wszelkich czynności technicznych oraz pomocniczych niezbędnych do prawidłowego wykonania Przedmiotu Umowy,</w:t>
      </w:r>
    </w:p>
    <w:p w14:paraId="759883CB" w14:textId="77777777" w:rsidR="00FC3468" w:rsidRPr="00FC3468" w:rsidRDefault="00FC3468" w:rsidP="00FC3468">
      <w:pPr>
        <w:numPr>
          <w:ilvl w:val="0"/>
          <w:numId w:val="33"/>
        </w:numPr>
        <w:tabs>
          <w:tab w:val="left" w:pos="568"/>
        </w:tabs>
        <w:spacing w:after="120" w:line="360" w:lineRule="auto"/>
        <w:ind w:left="851" w:hanging="283"/>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bieżące kontaktowanie się i konsultowanie z Zamawiającym w zakresie wynikającym </w:t>
      </w:r>
      <w:r w:rsidRPr="00FC3468">
        <w:rPr>
          <w:rFonts w:ascii="Times New Roman" w:eastAsia="Times New Roman" w:hAnsi="Times New Roman" w:cs="Times New Roman"/>
          <w:lang w:eastAsia="pl-PL"/>
        </w:rPr>
        <w:br/>
        <w:t>z niniejszej Umowy,</w:t>
      </w:r>
    </w:p>
    <w:p w14:paraId="77050BC9" w14:textId="77777777" w:rsidR="00FC3468" w:rsidRPr="00FC3468" w:rsidRDefault="00FC3468" w:rsidP="00FC3468">
      <w:pPr>
        <w:numPr>
          <w:ilvl w:val="0"/>
          <w:numId w:val="33"/>
        </w:numPr>
        <w:tabs>
          <w:tab w:val="left" w:pos="568"/>
        </w:tabs>
        <w:spacing w:after="120" w:line="360" w:lineRule="auto"/>
        <w:ind w:left="851" w:hanging="283"/>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bCs/>
          <w:iCs/>
          <w:lang w:eastAsia="pl-PL"/>
        </w:rPr>
        <w:t xml:space="preserve">przeprowadzenie minimum 24 godzinnego </w:t>
      </w:r>
      <w:r w:rsidRPr="00FC3468">
        <w:rPr>
          <w:rFonts w:ascii="Times New Roman" w:eastAsia="Times New Roman" w:hAnsi="Times New Roman" w:cs="Times New Roman"/>
          <w:lang w:eastAsia="pl-PL"/>
        </w:rPr>
        <w:t xml:space="preserve">szkolenia w siedzibie Zamawiającego </w:t>
      </w:r>
      <w:r w:rsidRPr="00FC3468">
        <w:rPr>
          <w:rFonts w:ascii="Times New Roman" w:eastAsia="Times New Roman" w:hAnsi="Times New Roman" w:cs="Times New Roman"/>
          <w:bCs/>
          <w:lang w:eastAsia="pl-PL"/>
        </w:rPr>
        <w:t xml:space="preserve">dla trzech pracowników Zamawiającego </w:t>
      </w:r>
      <w:r w:rsidRPr="00FC3468">
        <w:rPr>
          <w:rFonts w:ascii="Times New Roman" w:eastAsia="Times New Roman" w:hAnsi="Times New Roman" w:cs="Times New Roman"/>
          <w:lang w:eastAsia="pl-PL"/>
        </w:rPr>
        <w:t>z obsługi Urządzenia i oprogramowania</w:t>
      </w:r>
      <w:r w:rsidRPr="00FC3468">
        <w:rPr>
          <w:rFonts w:ascii="Times New Roman" w:eastAsia="Times New Roman" w:hAnsi="Times New Roman" w:cs="Times New Roman"/>
          <w:i/>
          <w:lang w:eastAsia="pl-PL"/>
        </w:rPr>
        <w:t>.</w:t>
      </w:r>
    </w:p>
    <w:p w14:paraId="17A226C4" w14:textId="77777777" w:rsidR="00FC3468" w:rsidRPr="00FC3468" w:rsidRDefault="00FC3468" w:rsidP="00FC3468">
      <w:pPr>
        <w:numPr>
          <w:ilvl w:val="1"/>
          <w:numId w:val="23"/>
        </w:numPr>
        <w:tabs>
          <w:tab w:val="num" w:pos="480"/>
          <w:tab w:val="left" w:pos="9000"/>
        </w:tabs>
        <w:spacing w:after="120" w:line="360" w:lineRule="auto"/>
        <w:ind w:left="480" w:right="70" w:hanging="48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Do podstawowych obowiązków Zamawiającego należy:</w:t>
      </w:r>
    </w:p>
    <w:p w14:paraId="42B5F3B6" w14:textId="77777777" w:rsidR="00FC3468" w:rsidRPr="00FC3468" w:rsidRDefault="00FC3468" w:rsidP="00FC3468">
      <w:pPr>
        <w:numPr>
          <w:ilvl w:val="0"/>
          <w:numId w:val="24"/>
        </w:numPr>
        <w:tabs>
          <w:tab w:val="left" w:pos="9000"/>
        </w:tabs>
        <w:spacing w:after="120" w:line="360" w:lineRule="auto"/>
        <w:ind w:right="7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przystąpienie do Odbioru, zgodnie z zasadami określonymi w § 6 Umowy, </w:t>
      </w:r>
    </w:p>
    <w:p w14:paraId="59536408" w14:textId="77777777" w:rsidR="00FC3468" w:rsidRPr="00FC3468" w:rsidRDefault="00FC3468" w:rsidP="00FC3468">
      <w:pPr>
        <w:numPr>
          <w:ilvl w:val="0"/>
          <w:numId w:val="24"/>
        </w:numPr>
        <w:tabs>
          <w:tab w:val="left" w:pos="9000"/>
        </w:tabs>
        <w:spacing w:after="120" w:line="360" w:lineRule="auto"/>
        <w:ind w:right="7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zapłata wynagrodzenia Wykonawcy, zgodnie z zasadami określonymi w § 3 Umowy.</w:t>
      </w:r>
    </w:p>
    <w:p w14:paraId="6F317BB8" w14:textId="2762F85E" w:rsidR="00FC3468" w:rsidRDefault="00FC3468" w:rsidP="00FC3468">
      <w:pPr>
        <w:numPr>
          <w:ilvl w:val="1"/>
          <w:numId w:val="23"/>
        </w:numPr>
        <w:tabs>
          <w:tab w:val="num" w:pos="480"/>
          <w:tab w:val="left" w:pos="9000"/>
        </w:tabs>
        <w:spacing w:after="120" w:line="360" w:lineRule="auto"/>
        <w:ind w:left="480" w:right="70" w:hanging="48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 </w:t>
      </w:r>
    </w:p>
    <w:p w14:paraId="1ADEEBF8" w14:textId="750F36F2" w:rsidR="009E0B4E" w:rsidRDefault="009E0B4E" w:rsidP="009E0B4E">
      <w:pPr>
        <w:tabs>
          <w:tab w:val="left" w:pos="9000"/>
        </w:tabs>
        <w:spacing w:after="120" w:line="360" w:lineRule="auto"/>
        <w:ind w:left="480" w:right="70"/>
        <w:jc w:val="both"/>
        <w:rPr>
          <w:rFonts w:ascii="Times New Roman" w:eastAsia="Times New Roman" w:hAnsi="Times New Roman" w:cs="Times New Roman"/>
          <w:lang w:eastAsia="pl-PL"/>
        </w:rPr>
      </w:pPr>
    </w:p>
    <w:p w14:paraId="63BBE869" w14:textId="3ACFDFC8" w:rsidR="009E0B4E" w:rsidRDefault="009E0B4E" w:rsidP="009E0B4E">
      <w:pPr>
        <w:tabs>
          <w:tab w:val="left" w:pos="9000"/>
        </w:tabs>
        <w:spacing w:after="120" w:line="360" w:lineRule="auto"/>
        <w:ind w:left="480" w:right="70"/>
        <w:jc w:val="both"/>
        <w:rPr>
          <w:rFonts w:ascii="Times New Roman" w:eastAsia="Times New Roman" w:hAnsi="Times New Roman" w:cs="Times New Roman"/>
          <w:lang w:eastAsia="pl-PL"/>
        </w:rPr>
      </w:pPr>
    </w:p>
    <w:p w14:paraId="53C8DB1D" w14:textId="77777777" w:rsidR="009E0B4E" w:rsidRPr="00FC3468" w:rsidRDefault="009E0B4E" w:rsidP="009E0B4E">
      <w:pPr>
        <w:tabs>
          <w:tab w:val="left" w:pos="9000"/>
        </w:tabs>
        <w:spacing w:after="120" w:line="360" w:lineRule="auto"/>
        <w:ind w:left="480" w:right="70"/>
        <w:jc w:val="both"/>
        <w:rPr>
          <w:rFonts w:ascii="Times New Roman" w:eastAsia="Times New Roman" w:hAnsi="Times New Roman" w:cs="Times New Roman"/>
          <w:lang w:eastAsia="pl-PL"/>
        </w:rPr>
      </w:pPr>
    </w:p>
    <w:p w14:paraId="148C6EA1" w14:textId="77777777" w:rsidR="00FC3468" w:rsidRPr="00FC3468" w:rsidRDefault="00FC3468" w:rsidP="00FC3468">
      <w:pPr>
        <w:tabs>
          <w:tab w:val="left" w:pos="9000"/>
        </w:tabs>
        <w:spacing w:after="120" w:line="360" w:lineRule="auto"/>
        <w:ind w:right="70"/>
        <w:contextualSpacing/>
        <w:jc w:val="center"/>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lastRenderedPageBreak/>
        <w:t>§ 6</w:t>
      </w:r>
    </w:p>
    <w:p w14:paraId="6A7CE011" w14:textId="77777777" w:rsidR="00FC3468" w:rsidRPr="00FC3468" w:rsidRDefault="00FC3468" w:rsidP="00FC3468">
      <w:pPr>
        <w:tabs>
          <w:tab w:val="left" w:pos="9000"/>
        </w:tabs>
        <w:spacing w:after="120" w:line="264" w:lineRule="auto"/>
        <w:ind w:right="70"/>
        <w:contextualSpacing/>
        <w:jc w:val="center"/>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t>ODBIORY</w:t>
      </w:r>
    </w:p>
    <w:p w14:paraId="53ACD440" w14:textId="77777777" w:rsidR="00FC3468" w:rsidRPr="00FC3468" w:rsidRDefault="00FC3468" w:rsidP="00FC3468">
      <w:pPr>
        <w:numPr>
          <w:ilvl w:val="1"/>
          <w:numId w:val="34"/>
        </w:numPr>
        <w:tabs>
          <w:tab w:val="num" w:pos="567"/>
          <w:tab w:val="left" w:pos="9000"/>
        </w:tabs>
        <w:spacing w:after="0" w:line="360" w:lineRule="auto"/>
        <w:ind w:left="426" w:right="70" w:hanging="426"/>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Odbioru</w:t>
      </w:r>
      <w:r w:rsidRPr="00FC3468">
        <w:rPr>
          <w:rFonts w:ascii="Calibri" w:eastAsia="Times New Roman" w:hAnsi="Calibri" w:cs="Times New Roman"/>
          <w:sz w:val="21"/>
          <w:szCs w:val="21"/>
          <w:lang w:eastAsia="pl-PL"/>
        </w:rPr>
        <w:t xml:space="preserve"> </w:t>
      </w:r>
      <w:r w:rsidRPr="00FC3468">
        <w:rPr>
          <w:rFonts w:ascii="Times New Roman" w:eastAsia="Times New Roman" w:hAnsi="Times New Roman" w:cs="Times New Roman"/>
          <w:lang w:eastAsia="pl-PL"/>
        </w:rPr>
        <w:t xml:space="preserve">w formie pisemnej, na podstawie Protokołu Odbioru dokonają osoby upoważnione przez Zamawiającego i Wykonawcę. </w:t>
      </w:r>
    </w:p>
    <w:p w14:paraId="2857808E" w14:textId="77777777" w:rsidR="00FC3468" w:rsidRPr="00FC3468" w:rsidRDefault="00FC3468" w:rsidP="00FC3468">
      <w:pPr>
        <w:numPr>
          <w:ilvl w:val="1"/>
          <w:numId w:val="34"/>
        </w:numPr>
        <w:tabs>
          <w:tab w:val="left" w:pos="567"/>
        </w:tabs>
        <w:spacing w:after="0" w:line="360" w:lineRule="auto"/>
        <w:ind w:left="426" w:right="70" w:hanging="426"/>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Podstawą dokonania Odbioru przez Zamawiającego będzie kompletność (w tym załączenie wymaganych dokumentów) i prawidłowość wykonania Przedmiotu Umowy zgodnie z Umową </w:t>
      </w:r>
      <w:r w:rsidRPr="00FC3468">
        <w:rPr>
          <w:rFonts w:ascii="Times New Roman" w:eastAsia="Times New Roman" w:hAnsi="Times New Roman" w:cs="Times New Roman"/>
          <w:lang w:eastAsia="pl-PL"/>
        </w:rPr>
        <w:br/>
        <w:t>i załącznikami do niej.</w:t>
      </w:r>
    </w:p>
    <w:p w14:paraId="3FEB913E" w14:textId="77777777" w:rsidR="00FC3468" w:rsidRPr="00FC3468" w:rsidRDefault="00FC3468" w:rsidP="00FC3468">
      <w:pPr>
        <w:numPr>
          <w:ilvl w:val="1"/>
          <w:numId w:val="34"/>
        </w:numPr>
        <w:tabs>
          <w:tab w:val="left" w:pos="567"/>
        </w:tabs>
        <w:spacing w:after="0" w:line="360" w:lineRule="auto"/>
        <w:ind w:left="426" w:right="70" w:hanging="426"/>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Protokół Odbioru podpisany przez upoważnionych przedstawicieli Zamawiającego i Wykonawcy potwierdza wykonanie Przedmiotu Umowy zgodne z Umową.</w:t>
      </w:r>
    </w:p>
    <w:p w14:paraId="4B2FC034" w14:textId="77777777" w:rsidR="00FC3468" w:rsidRPr="00FC3468" w:rsidRDefault="00FC3468" w:rsidP="00FC3468">
      <w:pPr>
        <w:numPr>
          <w:ilvl w:val="1"/>
          <w:numId w:val="34"/>
        </w:numPr>
        <w:tabs>
          <w:tab w:val="left" w:pos="567"/>
        </w:tabs>
        <w:spacing w:after="0" w:line="360" w:lineRule="auto"/>
        <w:ind w:left="426" w:right="70" w:hanging="426"/>
        <w:jc w:val="both"/>
        <w:rPr>
          <w:rFonts w:ascii="Times New Roman" w:eastAsia="Times New Roman" w:hAnsi="Times New Roman" w:cs="Times New Roman"/>
          <w:color w:val="000000"/>
          <w:lang w:eastAsia="pl-PL"/>
        </w:rPr>
      </w:pPr>
      <w:r w:rsidRPr="00FC3468">
        <w:rPr>
          <w:rFonts w:ascii="Times New Roman" w:eastAsia="Times New Roman" w:hAnsi="Times New Roman" w:cs="Times New Roman"/>
          <w:lang w:eastAsia="pl-PL"/>
        </w:rPr>
        <w:t xml:space="preserve">Dzień podpisania Protokołu Odbioru oznacza dzień wykonania Umowy, dotyczy to również przeprowadzonego szkolenia </w:t>
      </w:r>
      <w:r w:rsidRPr="00FC3468">
        <w:rPr>
          <w:rFonts w:ascii="Times New Roman" w:eastAsia="Times New Roman" w:hAnsi="Times New Roman" w:cs="Times New Roman"/>
          <w:bCs/>
          <w:lang w:eastAsia="pl-PL"/>
        </w:rPr>
        <w:t xml:space="preserve">w zakresie obsługi aparatu i oprogramowania. </w:t>
      </w:r>
    </w:p>
    <w:p w14:paraId="01ED6C14" w14:textId="77777777" w:rsidR="00FC3468" w:rsidRPr="00FC3468" w:rsidRDefault="00FC3468" w:rsidP="00FC3468">
      <w:pPr>
        <w:numPr>
          <w:ilvl w:val="1"/>
          <w:numId w:val="34"/>
        </w:numPr>
        <w:tabs>
          <w:tab w:val="left" w:pos="567"/>
        </w:tabs>
        <w:spacing w:after="0" w:line="360" w:lineRule="auto"/>
        <w:ind w:left="425" w:right="68" w:hanging="425"/>
        <w:jc w:val="both"/>
        <w:rPr>
          <w:rFonts w:ascii="Times New Roman" w:eastAsia="Times New Roman" w:hAnsi="Times New Roman" w:cs="Times New Roman"/>
          <w:color w:val="000000"/>
          <w:lang w:eastAsia="pl-PL"/>
        </w:rPr>
      </w:pPr>
      <w:r w:rsidRPr="00FC3468">
        <w:rPr>
          <w:rFonts w:ascii="Times New Roman" w:eastAsia="Times New Roman" w:hAnsi="Times New Roman" w:cs="Times New Roman"/>
          <w:lang w:eastAsia="pl-PL"/>
        </w:rPr>
        <w:t xml:space="preserve">Prawo własności Urządzenia przechodzi na Zamawiającego z chwilą podpisania Protokołu Odbioru. </w:t>
      </w:r>
    </w:p>
    <w:p w14:paraId="0C57DEEF" w14:textId="77777777" w:rsidR="00FC3468" w:rsidRPr="00FC3468" w:rsidRDefault="00FC3468" w:rsidP="00FC3468">
      <w:pPr>
        <w:numPr>
          <w:ilvl w:val="1"/>
          <w:numId w:val="34"/>
        </w:numPr>
        <w:tabs>
          <w:tab w:val="left" w:pos="567"/>
        </w:tabs>
        <w:spacing w:after="0" w:line="360" w:lineRule="auto"/>
        <w:ind w:left="426" w:right="70" w:hanging="426"/>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Wykonawca przekaże Zamawiającemu komplet wymaganych dokumentów wskazanych w załączniku nr 2 do Umowy. </w:t>
      </w:r>
    </w:p>
    <w:p w14:paraId="22103BFD" w14:textId="77777777" w:rsidR="00FC3468" w:rsidRPr="00FC3468" w:rsidRDefault="00FC3468" w:rsidP="00FC3468">
      <w:pPr>
        <w:numPr>
          <w:ilvl w:val="1"/>
          <w:numId w:val="34"/>
        </w:numPr>
        <w:spacing w:after="0" w:line="360" w:lineRule="auto"/>
        <w:ind w:left="425" w:right="68" w:hanging="425"/>
        <w:jc w:val="both"/>
        <w:rPr>
          <w:rFonts w:ascii="Times New Roman" w:eastAsia="Times New Roman" w:hAnsi="Times New Roman" w:cs="Times New Roman"/>
          <w:color w:val="000000"/>
          <w:lang w:eastAsia="pl-PL"/>
        </w:rPr>
      </w:pPr>
      <w:r w:rsidRPr="00FC3468">
        <w:rPr>
          <w:rFonts w:ascii="Times New Roman" w:eastAsia="Times New Roman" w:hAnsi="Times New Roman" w:cs="Times New Roman"/>
          <w:color w:val="000000"/>
          <w:lang w:eastAsia="pl-PL"/>
        </w:rPr>
        <w:t xml:space="preserve">W przypadku wystąpienia wad Zamawiający sporządzi Protokół zawierający wykaz wad oraz termin, w którym Wykonawca zobowiązany jest do ich usunięcia. Będzie to jednoznaczne z odmową Odbioru. Po usunięciu wad Wykonawca ponownie zgłosi Zamawiającemu Gotowość do Odbioru na zasadach opisanych w niniejszym paragrafie. </w:t>
      </w:r>
    </w:p>
    <w:p w14:paraId="63DA161E" w14:textId="77777777" w:rsidR="00FC3468" w:rsidRPr="00FC3468" w:rsidRDefault="00FC3468" w:rsidP="00FC3468">
      <w:pPr>
        <w:numPr>
          <w:ilvl w:val="1"/>
          <w:numId w:val="34"/>
        </w:numPr>
        <w:tabs>
          <w:tab w:val="left" w:pos="426"/>
        </w:tabs>
        <w:spacing w:after="0" w:line="360" w:lineRule="auto"/>
        <w:ind w:left="425" w:right="68" w:hanging="425"/>
        <w:jc w:val="both"/>
        <w:rPr>
          <w:rFonts w:ascii="Times New Roman" w:eastAsia="Times New Roman" w:hAnsi="Times New Roman" w:cs="Times New Roman"/>
          <w:color w:val="000000"/>
          <w:lang w:eastAsia="pl-PL"/>
        </w:rPr>
      </w:pPr>
      <w:r w:rsidRPr="00FC3468">
        <w:rPr>
          <w:rFonts w:ascii="Times New Roman" w:eastAsia="Times New Roman" w:hAnsi="Times New Roman" w:cs="Times New Roman"/>
          <w:lang w:eastAsia="pl-PL"/>
        </w:rPr>
        <w:t>W przypadku, gdy którekolwiek z dostarczonych urządzeń nie będzie spełniać wymagań określonych w Załączniku nr 2 do Umowy, jak również w przypadku nieprzekazania kompletnej dokumentacji dotyczącej urządzenia, Zamawiający ma prawo odmówić odbioru, a Umowę uważać się będzie za niewykonaną z przyczyn leżących po stronie Wykonawcy. Urządzenie wadliwe uważać się będzie za niedostarczone.</w:t>
      </w:r>
    </w:p>
    <w:p w14:paraId="408F56DA" w14:textId="77777777" w:rsidR="00FC3468" w:rsidRPr="00FC3468" w:rsidRDefault="00FC3468" w:rsidP="00FC3468">
      <w:pPr>
        <w:tabs>
          <w:tab w:val="left" w:pos="426"/>
        </w:tabs>
        <w:spacing w:after="0" w:line="360" w:lineRule="auto"/>
        <w:ind w:right="68"/>
        <w:jc w:val="both"/>
        <w:rPr>
          <w:rFonts w:ascii="Times New Roman" w:eastAsia="Times New Roman" w:hAnsi="Times New Roman" w:cs="Times New Roman"/>
          <w:color w:val="000000"/>
          <w:lang w:eastAsia="pl-PL"/>
        </w:rPr>
      </w:pPr>
    </w:p>
    <w:p w14:paraId="5603B22D" w14:textId="77777777" w:rsidR="00FC3468" w:rsidRPr="00FC3468" w:rsidRDefault="00FC3468" w:rsidP="00FC3468">
      <w:pPr>
        <w:tabs>
          <w:tab w:val="left" w:pos="9000"/>
        </w:tabs>
        <w:spacing w:after="120" w:line="264" w:lineRule="auto"/>
        <w:ind w:right="70"/>
        <w:jc w:val="center"/>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t xml:space="preserve">§7 </w:t>
      </w:r>
    </w:p>
    <w:p w14:paraId="66D73F0A" w14:textId="77777777" w:rsidR="00FC3468" w:rsidRPr="00FC3468" w:rsidRDefault="00FC3468" w:rsidP="00FC3468">
      <w:pPr>
        <w:tabs>
          <w:tab w:val="left" w:pos="9000"/>
        </w:tabs>
        <w:spacing w:after="120" w:line="264" w:lineRule="auto"/>
        <w:ind w:right="70"/>
        <w:jc w:val="center"/>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t xml:space="preserve">GWARANCJA </w:t>
      </w:r>
    </w:p>
    <w:p w14:paraId="6A9A428A" w14:textId="77777777" w:rsidR="00FC3468" w:rsidRPr="00FC3468" w:rsidRDefault="00FC3468" w:rsidP="00FC3468">
      <w:pPr>
        <w:numPr>
          <w:ilvl w:val="1"/>
          <w:numId w:val="25"/>
        </w:numPr>
        <w:tabs>
          <w:tab w:val="left" w:pos="0"/>
          <w:tab w:val="num" w:pos="480"/>
          <w:tab w:val="left" w:pos="1416"/>
          <w:tab w:val="left" w:pos="8280"/>
          <w:tab w:val="left" w:pos="9000"/>
        </w:tabs>
        <w:spacing w:after="120" w:line="360" w:lineRule="auto"/>
        <w:ind w:left="480" w:right="70" w:hanging="48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Wykonawca udziela Zamawiającemu gwarancji na Przedmiot Umowy na okres ……………………………. miesięcy od dnia zakończenia realizacji Przedmiotu Umowy potwierdzonego podpisanym przez Zamawiającego Protokołem Odbioru.</w:t>
      </w:r>
    </w:p>
    <w:p w14:paraId="3AF79527" w14:textId="77777777" w:rsidR="00FC3468" w:rsidRPr="00FC3468" w:rsidRDefault="00FC3468" w:rsidP="00FC3468">
      <w:pPr>
        <w:numPr>
          <w:ilvl w:val="1"/>
          <w:numId w:val="25"/>
        </w:numPr>
        <w:tabs>
          <w:tab w:val="left" w:pos="0"/>
          <w:tab w:val="num" w:pos="480"/>
          <w:tab w:val="left" w:pos="1416"/>
          <w:tab w:val="left" w:pos="8280"/>
          <w:tab w:val="left" w:pos="9000"/>
        </w:tabs>
        <w:spacing w:after="120" w:line="360" w:lineRule="auto"/>
        <w:ind w:left="480" w:right="70" w:hanging="48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W przypadku wystąpienia wady Przedmiotu umowy w okresie gwarancji Wykonawca </w:t>
      </w:r>
      <w:r w:rsidRPr="00FC3468">
        <w:rPr>
          <w:rFonts w:ascii="Times New Roman" w:eastAsia="Times New Roman" w:hAnsi="Times New Roman" w:cs="Times New Roman"/>
          <w:bCs/>
          <w:iCs/>
          <w:lang w:eastAsia="pl-PL"/>
        </w:rPr>
        <w:t xml:space="preserve">na koszt własny </w:t>
      </w:r>
      <w:r w:rsidRPr="00FC3468">
        <w:rPr>
          <w:rFonts w:ascii="Times New Roman" w:eastAsia="Times New Roman" w:hAnsi="Times New Roman" w:cs="Times New Roman"/>
          <w:lang w:eastAsia="pl-PL"/>
        </w:rPr>
        <w:t xml:space="preserve">zobowiązany będzie </w:t>
      </w:r>
      <w:r w:rsidRPr="00FC3468">
        <w:rPr>
          <w:rFonts w:ascii="Times New Roman" w:eastAsia="Times New Roman" w:hAnsi="Times New Roman" w:cs="Times New Roman"/>
          <w:bCs/>
          <w:iCs/>
          <w:lang w:eastAsia="pl-PL"/>
        </w:rPr>
        <w:t xml:space="preserve">do rozpoczęcia naprawy w ciągu 3 dni roboczych od daty zgłoszenia oraz usunięcia wad w terminie do 14 dni roboczych licząc od daty zgłoszenia pod rygorem obciążenia go karami umownymi określonymi w § 9 ust. 1 pkt 3 </w:t>
      </w:r>
    </w:p>
    <w:p w14:paraId="4721DE05" w14:textId="77777777" w:rsidR="00FC3468" w:rsidRPr="00FC3468" w:rsidRDefault="00FC3468" w:rsidP="00FC3468">
      <w:pPr>
        <w:numPr>
          <w:ilvl w:val="1"/>
          <w:numId w:val="25"/>
        </w:numPr>
        <w:tabs>
          <w:tab w:val="left" w:pos="0"/>
          <w:tab w:val="num" w:pos="480"/>
          <w:tab w:val="left" w:pos="1416"/>
          <w:tab w:val="left" w:pos="8280"/>
          <w:tab w:val="left" w:pos="9000"/>
        </w:tabs>
        <w:spacing w:after="120" w:line="360" w:lineRule="auto"/>
        <w:ind w:left="480" w:right="70" w:hanging="480"/>
        <w:jc w:val="both"/>
        <w:rPr>
          <w:rFonts w:ascii="Times New Roman" w:eastAsia="Times New Roman" w:hAnsi="Times New Roman" w:cs="Times New Roman"/>
          <w:lang w:eastAsia="pl-PL"/>
        </w:rPr>
      </w:pPr>
      <w:r w:rsidRPr="00FC3468">
        <w:rPr>
          <w:rFonts w:ascii="Times New Roman" w:eastAsia="Times New Roman" w:hAnsi="Times New Roman" w:cs="Times New Roman"/>
          <w:bCs/>
          <w:iCs/>
          <w:lang w:eastAsia="pl-PL"/>
        </w:rPr>
        <w:t xml:space="preserve">W przypadku ujawnienia się usterek w okresie gwarancji, których usunięcie z przyczyn obiektywnych i niezależnych od Wykonawcy nie jest możliwe w terminie wskazanym w ust. 2. </w:t>
      </w:r>
      <w:r w:rsidRPr="00FC3468">
        <w:rPr>
          <w:rFonts w:ascii="Times New Roman" w:eastAsia="Times New Roman" w:hAnsi="Times New Roman" w:cs="Times New Roman"/>
          <w:bCs/>
          <w:iCs/>
          <w:lang w:eastAsia="pl-PL"/>
        </w:rPr>
        <w:lastRenderedPageBreak/>
        <w:t xml:space="preserve">Zamawiający wyznacza w formie pisemnej inny termin usunięcia awarii, w szczególności uwzględniający termin potrzebny na dostawę nowych części zamiennych. </w:t>
      </w:r>
    </w:p>
    <w:p w14:paraId="794F5262" w14:textId="77777777" w:rsidR="00FC3468" w:rsidRPr="00FC3468" w:rsidRDefault="00FC3468" w:rsidP="00FC3468">
      <w:pPr>
        <w:numPr>
          <w:ilvl w:val="1"/>
          <w:numId w:val="25"/>
        </w:numPr>
        <w:tabs>
          <w:tab w:val="left" w:pos="0"/>
          <w:tab w:val="num" w:pos="480"/>
          <w:tab w:val="left" w:pos="1416"/>
          <w:tab w:val="left" w:pos="8280"/>
          <w:tab w:val="left" w:pos="9000"/>
        </w:tabs>
        <w:spacing w:after="120" w:line="360" w:lineRule="auto"/>
        <w:ind w:left="480" w:right="70" w:hanging="48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Termin gwarancji biegnie na nowo od chwili dostarczenia rzeczy wolnej od wad lub  zwrócenia rzeczy naprawionej.</w:t>
      </w:r>
    </w:p>
    <w:p w14:paraId="7318815E" w14:textId="77777777" w:rsidR="00FC3468" w:rsidRPr="00FC3468" w:rsidRDefault="00FC3468" w:rsidP="00FC3468">
      <w:pPr>
        <w:numPr>
          <w:ilvl w:val="1"/>
          <w:numId w:val="25"/>
        </w:numPr>
        <w:tabs>
          <w:tab w:val="left" w:pos="0"/>
          <w:tab w:val="num" w:pos="480"/>
          <w:tab w:val="left" w:pos="1416"/>
          <w:tab w:val="left" w:pos="8280"/>
          <w:tab w:val="left" w:pos="9000"/>
        </w:tabs>
        <w:spacing w:after="120" w:line="360" w:lineRule="auto"/>
        <w:ind w:left="480" w:right="70" w:hanging="48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Wykonawca ponosi odpowiedzialność z tytułu gwarancji za wady fizyczne zmniejszające wartość użytkową, techniczną wykonanych prac, w tym zastosowanych materiałów i urządzeń. </w:t>
      </w:r>
    </w:p>
    <w:p w14:paraId="0E27F873" w14:textId="77777777" w:rsidR="00FC3468" w:rsidRPr="00FC3468" w:rsidRDefault="00FC3468" w:rsidP="00FC3468">
      <w:pPr>
        <w:numPr>
          <w:ilvl w:val="1"/>
          <w:numId w:val="25"/>
        </w:numPr>
        <w:tabs>
          <w:tab w:val="left" w:pos="0"/>
          <w:tab w:val="num" w:pos="480"/>
          <w:tab w:val="left" w:pos="1416"/>
          <w:tab w:val="left" w:pos="8280"/>
          <w:tab w:val="left" w:pos="9000"/>
        </w:tabs>
        <w:spacing w:after="120" w:line="360" w:lineRule="auto"/>
        <w:ind w:left="480" w:right="70" w:hanging="48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Odpowiedzialność z tytułu gwarancji obejmuje zarówno wady powstałe z przyczyn tkwiących w aparacie i urządzeniach w chwili dokonania ich odbioru przez Zamawiającego, jak i wszelkie inne wady fizyczne sprzętów powstałe z przyczyn, za które Wykonawca lub inny gwarant ponosi odpowiedzialność, pod warunkiem, że wady te ujawnią się w okresie obowiązywania gwarancji.</w:t>
      </w:r>
    </w:p>
    <w:p w14:paraId="2E730CA6" w14:textId="77777777" w:rsidR="00FC3468" w:rsidRPr="00FC3468" w:rsidRDefault="00FC3468" w:rsidP="00FC3468">
      <w:pPr>
        <w:numPr>
          <w:ilvl w:val="1"/>
          <w:numId w:val="25"/>
        </w:numPr>
        <w:tabs>
          <w:tab w:val="left" w:pos="0"/>
          <w:tab w:val="num" w:pos="480"/>
          <w:tab w:val="left" w:pos="1416"/>
          <w:tab w:val="left" w:pos="8280"/>
          <w:tab w:val="left" w:pos="9000"/>
        </w:tabs>
        <w:spacing w:after="120" w:line="360" w:lineRule="auto"/>
        <w:ind w:left="480" w:right="70" w:hanging="48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Jeżeli Wykonawca lub inny gwarant albo osoba przez nich upoważniona, po wezwaniu ich do wymiany sprzętów albo do usunięcia wad w tych sprzętach, nie dopełni obowiązku wymiany Przedmiotu Umowy na wolny od wad lub nie usunie wady w drodze naprawy w terminie określonym w Umowie, Zamawiający jest uprawniony do usunięcia wad w drodze naprawy na ryzyko i koszt Wykonawcy, zachowując przy tym inne uprawnienia przysługujące mu na podstawie Umowy, a w szczególności roszczenia z tytułu rękojmi za wady fizyczne.</w:t>
      </w:r>
    </w:p>
    <w:p w14:paraId="0EB910FA" w14:textId="77777777" w:rsidR="00FC3468" w:rsidRPr="00FC3468" w:rsidRDefault="00FC3468" w:rsidP="00FC3468">
      <w:pPr>
        <w:numPr>
          <w:ilvl w:val="1"/>
          <w:numId w:val="25"/>
        </w:numPr>
        <w:tabs>
          <w:tab w:val="left" w:pos="0"/>
          <w:tab w:val="num" w:pos="480"/>
          <w:tab w:val="left" w:pos="1416"/>
          <w:tab w:val="left" w:pos="8280"/>
          <w:tab w:val="left" w:pos="9000"/>
        </w:tabs>
        <w:spacing w:after="120" w:line="360" w:lineRule="auto"/>
        <w:ind w:left="480" w:right="70" w:hanging="48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W razie wątpliwości Strony postanawiają, iż integralną część Protokołu Odbioru będą stanowiły karty gwarancyjne oraz instrukcje użytkowania.   </w:t>
      </w:r>
    </w:p>
    <w:p w14:paraId="6CCD0409" w14:textId="77777777" w:rsidR="00FC3468" w:rsidRPr="00FC3468" w:rsidRDefault="00FC3468" w:rsidP="00FC3468">
      <w:pPr>
        <w:numPr>
          <w:ilvl w:val="1"/>
          <w:numId w:val="25"/>
        </w:numPr>
        <w:tabs>
          <w:tab w:val="left" w:pos="0"/>
          <w:tab w:val="num" w:pos="480"/>
          <w:tab w:val="left" w:pos="1416"/>
          <w:tab w:val="left" w:pos="8280"/>
          <w:tab w:val="left" w:pos="9000"/>
        </w:tabs>
        <w:spacing w:after="120" w:line="360" w:lineRule="auto"/>
        <w:ind w:left="480" w:right="70" w:hanging="48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Wykonawca pokrywa koszty wszelkich napraw sprzętów i wymiany ich części objętych gwarancją w okresie gwarancji, w tym koszty dojazdu, transportu, demontażu i montażu oraz ustawienia naprawionego lub wymienionego sprzętu w miejscu wskazanym przez przedstawiciela Zamawiającego.</w:t>
      </w:r>
    </w:p>
    <w:p w14:paraId="1020B679" w14:textId="77777777" w:rsidR="00FC3468" w:rsidRPr="00FC3468" w:rsidRDefault="00FC3468" w:rsidP="00FC3468">
      <w:pPr>
        <w:numPr>
          <w:ilvl w:val="1"/>
          <w:numId w:val="25"/>
        </w:numPr>
        <w:tabs>
          <w:tab w:val="left" w:pos="0"/>
          <w:tab w:val="num" w:pos="480"/>
          <w:tab w:val="left" w:pos="1416"/>
          <w:tab w:val="left" w:pos="8280"/>
          <w:tab w:val="left" w:pos="9000"/>
        </w:tabs>
        <w:spacing w:after="120" w:line="360" w:lineRule="auto"/>
        <w:ind w:left="480" w:right="70" w:hanging="48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Zgłoszenie z tytułu gwarancji dostarczonych sprzętów dokonane telefonicznie, lub pocztą elektroniczną uważane będzie za doręczone, i będzie wywoływać takie same skutki jak wezwanie wysłane na piśmie.</w:t>
      </w:r>
    </w:p>
    <w:p w14:paraId="5204F455" w14:textId="77777777" w:rsidR="00FC3468" w:rsidRPr="00FC3468" w:rsidRDefault="00FC3468" w:rsidP="00FC3468">
      <w:pPr>
        <w:numPr>
          <w:ilvl w:val="1"/>
          <w:numId w:val="25"/>
        </w:numPr>
        <w:tabs>
          <w:tab w:val="left" w:pos="0"/>
          <w:tab w:val="num" w:pos="480"/>
          <w:tab w:val="left" w:pos="1416"/>
          <w:tab w:val="left" w:pos="8280"/>
          <w:tab w:val="left" w:pos="9000"/>
        </w:tabs>
        <w:spacing w:after="120" w:line="360" w:lineRule="auto"/>
        <w:ind w:left="480" w:right="70" w:hanging="480"/>
        <w:jc w:val="both"/>
        <w:rPr>
          <w:rFonts w:ascii="Times New Roman" w:eastAsia="Times New Roman" w:hAnsi="Times New Roman" w:cs="Times New Roman"/>
          <w:lang w:eastAsia="pl-PL"/>
        </w:rPr>
      </w:pPr>
      <w:r w:rsidRPr="00FC3468">
        <w:rPr>
          <w:rFonts w:ascii="Times New Roman" w:eastAsia="Times New Roman" w:hAnsi="Times New Roman" w:cs="Times New Roman"/>
          <w:bCs/>
          <w:iCs/>
          <w:lang w:eastAsia="pl-PL"/>
        </w:rPr>
        <w:t>Dodatkowo Wykonawca zapewni</w:t>
      </w:r>
      <w:r w:rsidRPr="00FC3468">
        <w:rPr>
          <w:rFonts w:ascii="Times New Roman" w:eastAsia="Times New Roman" w:hAnsi="Times New Roman" w:cs="Times New Roman"/>
          <w:b/>
          <w:bCs/>
          <w:iCs/>
          <w:lang w:eastAsia="pl-PL"/>
        </w:rPr>
        <w:t xml:space="preserve"> </w:t>
      </w:r>
      <w:r w:rsidRPr="00FC3468">
        <w:rPr>
          <w:rFonts w:ascii="Times New Roman" w:eastAsia="Times New Roman" w:hAnsi="Times New Roman" w:cs="Times New Roman"/>
          <w:bCs/>
          <w:lang w:eastAsia="pl-PL"/>
        </w:rPr>
        <w:t xml:space="preserve"> w ramach wynagrodzenia opiekę metodyczno-naukową w okresie eksploatacji aparatury poprzez udzielenie ciągłego wsparcia w zakresie technicznym i merytorycznym pod nr telefonu …………………… ,e-mail: ………………….</w:t>
      </w:r>
    </w:p>
    <w:p w14:paraId="231E3972" w14:textId="77777777" w:rsidR="00FC3468" w:rsidRPr="00FC3468" w:rsidRDefault="00FC3468" w:rsidP="00FC3468">
      <w:pPr>
        <w:numPr>
          <w:ilvl w:val="1"/>
          <w:numId w:val="25"/>
        </w:numPr>
        <w:tabs>
          <w:tab w:val="left" w:pos="0"/>
          <w:tab w:val="num" w:pos="480"/>
          <w:tab w:val="left" w:pos="1416"/>
          <w:tab w:val="left" w:pos="8280"/>
          <w:tab w:val="left" w:pos="9000"/>
        </w:tabs>
        <w:spacing w:after="120" w:line="360" w:lineRule="auto"/>
        <w:ind w:left="480" w:right="70" w:hanging="48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Podczas trwania gwarancji </w:t>
      </w:r>
      <w:r w:rsidRPr="00FC3468">
        <w:rPr>
          <w:rFonts w:ascii="Times New Roman" w:eastAsia="Times New Roman" w:hAnsi="Times New Roman" w:cs="Times New Roman"/>
          <w:bCs/>
          <w:iCs/>
          <w:lang w:eastAsia="pl-PL"/>
        </w:rPr>
        <w:t>Wykonawca przeprowadzi bezpłatne przeglądy techniczne Urządzenia po każdym roku trwania gwarancji. W ostatnim roku trwania gwarancji przegląd techniczny dokonany będzie w ostatnim miesiącu. Przeglądy techniczne dokonywane będę w terminach uzgodnionych z Zamawiającym.</w:t>
      </w:r>
    </w:p>
    <w:p w14:paraId="598E98B7" w14:textId="4A0B28B7" w:rsidR="00FC3468" w:rsidRDefault="00FC3468" w:rsidP="00FC3468">
      <w:pPr>
        <w:tabs>
          <w:tab w:val="right" w:leader="dot" w:pos="9072"/>
        </w:tabs>
        <w:suppressAutoHyphens/>
        <w:autoSpaceDE w:val="0"/>
        <w:autoSpaceDN w:val="0"/>
        <w:spacing w:after="120" w:line="360" w:lineRule="auto"/>
        <w:contextualSpacing/>
        <w:jc w:val="both"/>
        <w:rPr>
          <w:rFonts w:ascii="Times New Roman" w:eastAsia="Times New Roman" w:hAnsi="Times New Roman" w:cs="Times New Roman"/>
          <w:bCs/>
          <w:iCs/>
          <w:highlight w:val="yellow"/>
          <w:lang w:eastAsia="pl-PL"/>
        </w:rPr>
      </w:pPr>
    </w:p>
    <w:p w14:paraId="2925D4EA" w14:textId="77777777" w:rsidR="00CE059F" w:rsidRPr="00FC3468" w:rsidRDefault="00CE059F" w:rsidP="00FC3468">
      <w:pPr>
        <w:tabs>
          <w:tab w:val="right" w:leader="dot" w:pos="9072"/>
        </w:tabs>
        <w:suppressAutoHyphens/>
        <w:autoSpaceDE w:val="0"/>
        <w:autoSpaceDN w:val="0"/>
        <w:spacing w:after="120" w:line="360" w:lineRule="auto"/>
        <w:contextualSpacing/>
        <w:jc w:val="both"/>
        <w:rPr>
          <w:rFonts w:ascii="Times New Roman" w:eastAsia="Times New Roman" w:hAnsi="Times New Roman" w:cs="Times New Roman"/>
          <w:bCs/>
          <w:iCs/>
          <w:highlight w:val="yellow"/>
          <w:lang w:eastAsia="pl-PL"/>
        </w:rPr>
      </w:pPr>
    </w:p>
    <w:p w14:paraId="4E857733" w14:textId="77777777" w:rsidR="00FC3468" w:rsidRPr="00FC3468" w:rsidRDefault="00FC3468" w:rsidP="00FC3468">
      <w:pPr>
        <w:tabs>
          <w:tab w:val="left" w:pos="3780"/>
          <w:tab w:val="center" w:pos="4896"/>
          <w:tab w:val="left" w:pos="9000"/>
        </w:tabs>
        <w:spacing w:after="120" w:line="264" w:lineRule="auto"/>
        <w:ind w:left="709" w:right="70"/>
        <w:jc w:val="center"/>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lastRenderedPageBreak/>
        <w:t>§ 8</w:t>
      </w:r>
    </w:p>
    <w:p w14:paraId="713ACDBF" w14:textId="77777777" w:rsidR="00FC3468" w:rsidRPr="00FC3468" w:rsidRDefault="00FC3468" w:rsidP="00FC3468">
      <w:pPr>
        <w:tabs>
          <w:tab w:val="left" w:pos="3780"/>
          <w:tab w:val="center" w:pos="4896"/>
          <w:tab w:val="left" w:pos="9000"/>
        </w:tabs>
        <w:spacing w:after="120" w:line="264" w:lineRule="auto"/>
        <w:ind w:left="709" w:right="70"/>
        <w:jc w:val="center"/>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t>OSOBY DO KONTAKTU</w:t>
      </w:r>
    </w:p>
    <w:p w14:paraId="77F3F9A4" w14:textId="77777777" w:rsidR="00FC3468" w:rsidRPr="00FC3468" w:rsidRDefault="00FC3468" w:rsidP="00FC3468">
      <w:pPr>
        <w:numPr>
          <w:ilvl w:val="0"/>
          <w:numId w:val="27"/>
        </w:numPr>
        <w:tabs>
          <w:tab w:val="right" w:leader="dot" w:pos="-142"/>
        </w:tabs>
        <w:autoSpaceDE w:val="0"/>
        <w:autoSpaceDN w:val="0"/>
        <w:spacing w:before="60" w:after="0" w:line="360" w:lineRule="auto"/>
        <w:ind w:left="426" w:hanging="426"/>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Osobami odpowiedzialnymi za realizację umowy za strony Zamawiającego są:</w:t>
      </w:r>
    </w:p>
    <w:p w14:paraId="65BD0016" w14:textId="77777777" w:rsidR="00FC3468" w:rsidRPr="00FC3468" w:rsidRDefault="00FC3468" w:rsidP="00FC3468">
      <w:pPr>
        <w:widowControl w:val="0"/>
        <w:numPr>
          <w:ilvl w:val="0"/>
          <w:numId w:val="28"/>
        </w:numPr>
        <w:tabs>
          <w:tab w:val="left" w:pos="-3119"/>
        </w:tabs>
        <w:suppressAutoHyphens/>
        <w:autoSpaceDN w:val="0"/>
        <w:spacing w:after="0" w:line="360" w:lineRule="auto"/>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w:t>
      </w:r>
    </w:p>
    <w:p w14:paraId="1EB94168" w14:textId="77777777" w:rsidR="00FC3468" w:rsidRPr="00FC3468" w:rsidRDefault="00FC3468" w:rsidP="00FC3468">
      <w:pPr>
        <w:widowControl w:val="0"/>
        <w:numPr>
          <w:ilvl w:val="0"/>
          <w:numId w:val="28"/>
        </w:numPr>
        <w:tabs>
          <w:tab w:val="left" w:pos="-3119"/>
        </w:tabs>
        <w:suppressAutoHyphens/>
        <w:autoSpaceDN w:val="0"/>
        <w:spacing w:after="0" w:line="360" w:lineRule="auto"/>
        <w:contextualSpacing/>
        <w:jc w:val="both"/>
        <w:rPr>
          <w:rFonts w:ascii="Times New Roman" w:eastAsia="Times New Roman" w:hAnsi="Times New Roman" w:cs="Times New Roman"/>
          <w:lang w:val="en-US" w:eastAsia="pl-PL"/>
        </w:rPr>
      </w:pPr>
      <w:r w:rsidRPr="00FC3468">
        <w:rPr>
          <w:rFonts w:ascii="Times New Roman" w:eastAsia="Times New Roman" w:hAnsi="Times New Roman" w:cs="Times New Roman"/>
          <w:lang w:val="en-US" w:eastAsia="pl-PL"/>
        </w:rPr>
        <w:t>………………………………………………………………………………...</w:t>
      </w:r>
    </w:p>
    <w:p w14:paraId="440EFE75" w14:textId="77777777" w:rsidR="00FC3468" w:rsidRPr="00FC3468" w:rsidRDefault="00FC3468" w:rsidP="00FC3468">
      <w:pPr>
        <w:numPr>
          <w:ilvl w:val="0"/>
          <w:numId w:val="27"/>
        </w:numPr>
        <w:autoSpaceDE w:val="0"/>
        <w:autoSpaceDN w:val="0"/>
        <w:spacing w:before="60" w:after="0" w:line="360" w:lineRule="auto"/>
        <w:ind w:left="426" w:right="143" w:hanging="426"/>
        <w:contextualSpacing/>
        <w:jc w:val="both"/>
        <w:outlineLvl w:val="0"/>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Osobami odpowiedzialnymi za realizację umowy ze strony Wykonawcy są:</w:t>
      </w:r>
    </w:p>
    <w:p w14:paraId="0E44B9E1" w14:textId="77777777" w:rsidR="00FC3468" w:rsidRPr="00FC3468" w:rsidRDefault="00FC3468" w:rsidP="00FC3468">
      <w:pPr>
        <w:widowControl w:val="0"/>
        <w:numPr>
          <w:ilvl w:val="0"/>
          <w:numId w:val="29"/>
        </w:numPr>
        <w:tabs>
          <w:tab w:val="left" w:pos="-3119"/>
        </w:tabs>
        <w:suppressAutoHyphens/>
        <w:autoSpaceDN w:val="0"/>
        <w:spacing w:after="0" w:line="360" w:lineRule="auto"/>
        <w:ind w:left="709" w:hanging="283"/>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w:t>
      </w:r>
    </w:p>
    <w:p w14:paraId="7D9BAB60" w14:textId="77777777" w:rsidR="00FC3468" w:rsidRPr="00FC3468" w:rsidRDefault="00FC3468" w:rsidP="00FC3468">
      <w:pPr>
        <w:widowControl w:val="0"/>
        <w:numPr>
          <w:ilvl w:val="0"/>
          <w:numId w:val="29"/>
        </w:numPr>
        <w:tabs>
          <w:tab w:val="left" w:pos="-3119"/>
        </w:tabs>
        <w:suppressAutoHyphens/>
        <w:autoSpaceDN w:val="0"/>
        <w:spacing w:after="0" w:line="360" w:lineRule="auto"/>
        <w:ind w:left="709" w:hanging="283"/>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w:t>
      </w:r>
    </w:p>
    <w:p w14:paraId="580A7C62" w14:textId="77777777" w:rsidR="00FC3468" w:rsidRPr="00FC3468" w:rsidRDefault="00FC3468" w:rsidP="00FC3468">
      <w:pPr>
        <w:widowControl w:val="0"/>
        <w:tabs>
          <w:tab w:val="left" w:pos="-3119"/>
        </w:tabs>
        <w:suppressAutoHyphens/>
        <w:autoSpaceDN w:val="0"/>
        <w:spacing w:after="0" w:line="360" w:lineRule="auto"/>
        <w:ind w:left="709"/>
        <w:contextualSpacing/>
        <w:jc w:val="both"/>
        <w:rPr>
          <w:rFonts w:ascii="Times New Roman" w:eastAsia="Times New Roman" w:hAnsi="Times New Roman" w:cs="Times New Roman"/>
          <w:lang w:eastAsia="pl-PL"/>
        </w:rPr>
      </w:pPr>
    </w:p>
    <w:p w14:paraId="255294D8" w14:textId="77777777" w:rsidR="00FC3468" w:rsidRPr="00FC3468" w:rsidRDefault="00FC3468" w:rsidP="00FC3468">
      <w:pPr>
        <w:tabs>
          <w:tab w:val="left" w:pos="0"/>
          <w:tab w:val="left" w:pos="1416"/>
          <w:tab w:val="left" w:pos="8280"/>
          <w:tab w:val="left" w:pos="9000"/>
        </w:tabs>
        <w:spacing w:after="120" w:line="264" w:lineRule="auto"/>
        <w:ind w:right="70"/>
        <w:jc w:val="center"/>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t>§ 9</w:t>
      </w:r>
    </w:p>
    <w:p w14:paraId="6C24E2C1" w14:textId="77777777" w:rsidR="00FC3468" w:rsidRPr="00FC3468" w:rsidRDefault="00FC3468" w:rsidP="00FC3468">
      <w:pPr>
        <w:tabs>
          <w:tab w:val="left" w:pos="0"/>
          <w:tab w:val="left" w:pos="1416"/>
          <w:tab w:val="left" w:pos="8280"/>
          <w:tab w:val="left" w:pos="9000"/>
        </w:tabs>
        <w:spacing w:after="120" w:line="264" w:lineRule="auto"/>
        <w:ind w:right="70"/>
        <w:jc w:val="center"/>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t xml:space="preserve">KARY UMOWNE </w:t>
      </w:r>
    </w:p>
    <w:p w14:paraId="5E1C0078" w14:textId="77777777" w:rsidR="00FC3468" w:rsidRPr="00FC3468" w:rsidRDefault="00FC3468" w:rsidP="00FC3468">
      <w:pPr>
        <w:numPr>
          <w:ilvl w:val="1"/>
          <w:numId w:val="26"/>
        </w:numPr>
        <w:tabs>
          <w:tab w:val="num" w:pos="480"/>
          <w:tab w:val="left" w:pos="9000"/>
        </w:tabs>
        <w:spacing w:after="120" w:line="360" w:lineRule="auto"/>
        <w:ind w:left="480" w:right="70" w:hanging="48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Wykonawca zobowiązuje się zapłacić Zamawiającemu kary umowne w wysokości:</w:t>
      </w:r>
    </w:p>
    <w:p w14:paraId="734AED42" w14:textId="77777777" w:rsidR="00FC3468" w:rsidRPr="00FC3468" w:rsidRDefault="00FC3468" w:rsidP="00FC3468">
      <w:pPr>
        <w:numPr>
          <w:ilvl w:val="0"/>
          <w:numId w:val="35"/>
        </w:numPr>
        <w:spacing w:after="120" w:line="360" w:lineRule="auto"/>
        <w:ind w:left="851" w:hanging="425"/>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10 % wynagrodzenia netto o którym mowa w § 3 ust. 1 umowy za odstąpienie od umowy (w całości lub części) przez którąkolwiek ze Stron, z przyczyn, za które odpowiedzialność ponosi Wykonawca, </w:t>
      </w:r>
    </w:p>
    <w:p w14:paraId="1C7CEBDF" w14:textId="77777777" w:rsidR="00FC3468" w:rsidRPr="00FC3468" w:rsidRDefault="00FC3468" w:rsidP="00FC3468">
      <w:pPr>
        <w:numPr>
          <w:ilvl w:val="0"/>
          <w:numId w:val="35"/>
        </w:numPr>
        <w:spacing w:after="120" w:line="360" w:lineRule="auto"/>
        <w:ind w:left="851" w:hanging="425"/>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0,2 % wynagrodzenia netto umowy, o którym mowa w §3 ust.1 za każdy dzień zwłoki w dotrzymaniu terminu określonego w §2 ust. 3 poczynając od dnia następnego po upływie terminu, z zastrzeżeniem,  że kara naliczona nie może przekraczać 10% wartości netto umowy. </w:t>
      </w:r>
    </w:p>
    <w:p w14:paraId="7F719D41" w14:textId="77777777" w:rsidR="00FC3468" w:rsidRPr="00FC3468" w:rsidRDefault="00FC3468" w:rsidP="00FC3468">
      <w:pPr>
        <w:widowControl w:val="0"/>
        <w:numPr>
          <w:ilvl w:val="0"/>
          <w:numId w:val="35"/>
        </w:numPr>
        <w:tabs>
          <w:tab w:val="left" w:pos="709"/>
        </w:tabs>
        <w:suppressAutoHyphens/>
        <w:autoSpaceDE w:val="0"/>
        <w:autoSpaceDN w:val="0"/>
        <w:adjustRightInd w:val="0"/>
        <w:spacing w:after="120" w:line="360" w:lineRule="auto"/>
        <w:ind w:left="851" w:hanging="425"/>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za zwłokę w związku z realizacją świadczeń gwarancyjnych w stosunku do terminów, o których mowa w § 7 ust. 2 umowy, w wysokości 0,05 % wynagrodzenia netto określonego w § 3 ust. 1 umowy, za każdy dzień zwłoki ponad termin, z zastrzeżeniem, że naliczona kara nie może przekraczać 10% wartości netto umowy, </w:t>
      </w:r>
    </w:p>
    <w:p w14:paraId="44AABF3F" w14:textId="77777777" w:rsidR="00FC3468" w:rsidRPr="00FC3468" w:rsidRDefault="00FC3468" w:rsidP="00FC3468">
      <w:pPr>
        <w:widowControl w:val="0"/>
        <w:numPr>
          <w:ilvl w:val="0"/>
          <w:numId w:val="35"/>
        </w:numPr>
        <w:tabs>
          <w:tab w:val="left" w:pos="709"/>
        </w:tabs>
        <w:suppressAutoHyphens/>
        <w:autoSpaceDE w:val="0"/>
        <w:autoSpaceDN w:val="0"/>
        <w:adjustRightInd w:val="0"/>
        <w:spacing w:after="120" w:line="360" w:lineRule="auto"/>
        <w:ind w:left="851" w:hanging="425"/>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500,00 zł brutto za niewykonanie przeglądu o którym mowa w §7 ust 12, w terminie uprzednio uzgodnionym z Zamawiającym.</w:t>
      </w:r>
    </w:p>
    <w:p w14:paraId="6577BECF" w14:textId="77777777" w:rsidR="00FC3468" w:rsidRPr="00FC3468" w:rsidRDefault="00FC3468" w:rsidP="00FC3468">
      <w:pPr>
        <w:numPr>
          <w:ilvl w:val="0"/>
          <w:numId w:val="36"/>
        </w:numPr>
        <w:tabs>
          <w:tab w:val="left" w:pos="142"/>
        </w:tabs>
        <w:spacing w:after="120" w:line="360" w:lineRule="auto"/>
        <w:ind w:left="567" w:right="70" w:hanging="567"/>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Łączna maksymalna wysokość kar umownych, których mogą dochodzić Strony nie może przekroczyć 10 % wartości netto umowy.</w:t>
      </w:r>
    </w:p>
    <w:p w14:paraId="3DDFECC2" w14:textId="77777777" w:rsidR="00FC3468" w:rsidRPr="00FC3468" w:rsidRDefault="00FC3468" w:rsidP="00FC3468">
      <w:pPr>
        <w:numPr>
          <w:ilvl w:val="0"/>
          <w:numId w:val="36"/>
        </w:numPr>
        <w:tabs>
          <w:tab w:val="left" w:pos="142"/>
        </w:tabs>
        <w:spacing w:after="120" w:line="360" w:lineRule="auto"/>
        <w:ind w:left="567" w:right="70" w:hanging="567"/>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Zamawiający zastrzega sobie prawo dochodzenia odszkodowania uzupełniającego do wysokości rzeczywiście poniesionej szkody w przypadku gdy zapłacone kary umowne mają niższą wartość.</w:t>
      </w:r>
    </w:p>
    <w:p w14:paraId="528A94FC" w14:textId="77777777" w:rsidR="00FC3468" w:rsidRPr="00FC3468" w:rsidRDefault="00FC3468" w:rsidP="00FC3468">
      <w:pPr>
        <w:numPr>
          <w:ilvl w:val="0"/>
          <w:numId w:val="36"/>
        </w:numPr>
        <w:tabs>
          <w:tab w:val="left" w:pos="142"/>
        </w:tabs>
        <w:spacing w:after="120" w:line="360" w:lineRule="auto"/>
        <w:ind w:left="567" w:right="70" w:hanging="567"/>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Zapłata kar umownych nie wpływa na obowiązki Wykonawcy wobec Zamawiającego. </w:t>
      </w:r>
    </w:p>
    <w:p w14:paraId="29825E77" w14:textId="77777777" w:rsidR="00FC3468" w:rsidRPr="00FC3468" w:rsidRDefault="00FC3468" w:rsidP="00FC3468">
      <w:pPr>
        <w:tabs>
          <w:tab w:val="left" w:pos="9000"/>
        </w:tabs>
        <w:spacing w:after="120" w:line="360" w:lineRule="auto"/>
        <w:ind w:right="70"/>
        <w:jc w:val="both"/>
        <w:rPr>
          <w:rFonts w:ascii="Times New Roman" w:eastAsia="Times New Roman" w:hAnsi="Times New Roman" w:cs="Times New Roman"/>
          <w:highlight w:val="yellow"/>
          <w:lang w:eastAsia="pl-PL"/>
        </w:rPr>
      </w:pPr>
    </w:p>
    <w:p w14:paraId="096EC9AF" w14:textId="77777777" w:rsidR="00FC3468" w:rsidRPr="00FC3468" w:rsidRDefault="00FC3468" w:rsidP="00FC3468">
      <w:pPr>
        <w:tabs>
          <w:tab w:val="left" w:pos="9000"/>
        </w:tabs>
        <w:spacing w:after="120" w:line="264" w:lineRule="auto"/>
        <w:ind w:right="70"/>
        <w:jc w:val="center"/>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t>§ 10</w:t>
      </w:r>
    </w:p>
    <w:p w14:paraId="7A3BF8DD" w14:textId="77777777" w:rsidR="00FC3468" w:rsidRPr="00FC3468" w:rsidRDefault="00FC3468" w:rsidP="00FC3468">
      <w:pPr>
        <w:tabs>
          <w:tab w:val="left" w:pos="9000"/>
        </w:tabs>
        <w:spacing w:after="120" w:line="264" w:lineRule="auto"/>
        <w:ind w:right="70"/>
        <w:jc w:val="center"/>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t>ODSTĄPIENIE OD UMOWY I ROZWIĄZANIE UMOWY</w:t>
      </w:r>
    </w:p>
    <w:p w14:paraId="69C742A0" w14:textId="77777777" w:rsidR="00FC3468" w:rsidRPr="00FC3468" w:rsidRDefault="00FC3468" w:rsidP="00FC3468">
      <w:pPr>
        <w:numPr>
          <w:ilvl w:val="0"/>
          <w:numId w:val="30"/>
        </w:numPr>
        <w:tabs>
          <w:tab w:val="left" w:pos="480"/>
        </w:tabs>
        <w:spacing w:after="120" w:line="360" w:lineRule="auto"/>
        <w:ind w:left="480" w:right="70" w:hanging="48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Zamawiający może odstąpić od Umowy w razie zaistnienia istotnej zmiany okoliczności powodującej, że wykonanie Umowy nie leży w interesie publicznym, czego nie można było przewidzieć w chwili zawarcia Umowy, w terminie 30 dni od powzięcia wiadomości o tych </w:t>
      </w:r>
      <w:r w:rsidRPr="00FC3468">
        <w:rPr>
          <w:rFonts w:ascii="Times New Roman" w:eastAsia="Times New Roman" w:hAnsi="Times New Roman" w:cs="Times New Roman"/>
          <w:lang w:eastAsia="pl-PL"/>
        </w:rPr>
        <w:lastRenderedPageBreak/>
        <w:t>okolicznościach. W takiej sytuacji Wykonawca może żądać wyłącznie wynagrodzenia należnego z tytułu wykonania części Umowy.</w:t>
      </w:r>
    </w:p>
    <w:p w14:paraId="1C53D635" w14:textId="77777777" w:rsidR="00FC3468" w:rsidRPr="00FC3468" w:rsidRDefault="00FC3468" w:rsidP="00FC3468">
      <w:pPr>
        <w:numPr>
          <w:ilvl w:val="0"/>
          <w:numId w:val="30"/>
        </w:numPr>
        <w:tabs>
          <w:tab w:val="left" w:pos="480"/>
        </w:tabs>
        <w:spacing w:after="120" w:line="360" w:lineRule="auto"/>
        <w:ind w:left="480" w:right="70" w:hanging="48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Zamawiający może odstąpić od Umowy w przypadku gdy Wykonawca, pomimo pisemnego wezwania ze strony Zamawiającego, określającego termin usunięcia stwierdzonych wad, nie wykonuje Umowy zgodnie z warunkami umownymi lub w rażący sposób zaniedbuje lub narusza zobowiązania umowne. </w:t>
      </w:r>
    </w:p>
    <w:p w14:paraId="574D802D" w14:textId="570AF268" w:rsidR="00FC3468" w:rsidRDefault="00FC3468" w:rsidP="00FC3468">
      <w:pPr>
        <w:numPr>
          <w:ilvl w:val="0"/>
          <w:numId w:val="30"/>
        </w:numPr>
        <w:tabs>
          <w:tab w:val="left" w:pos="480"/>
        </w:tabs>
        <w:spacing w:after="120" w:line="360" w:lineRule="auto"/>
        <w:ind w:left="480" w:right="70" w:hanging="48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Oświadczenie o odstąpieniu od Umowy może nastąpić wyłącznie w formie pisemnej pod rygorem nieważności. Złożenie oświadczenia o odstąpieniu od umowy z przyczyn określonych w ust. 2 może nastąpić w terminie 14 dni od dnia stwierdzenia istnienia okoliczności uzasadniających odstąpienie od Umowy.</w:t>
      </w:r>
    </w:p>
    <w:p w14:paraId="5A025AD1" w14:textId="77777777" w:rsidR="009E0B4E" w:rsidRPr="00FC3468" w:rsidRDefault="009E0B4E" w:rsidP="009E0B4E">
      <w:pPr>
        <w:tabs>
          <w:tab w:val="left" w:pos="480"/>
        </w:tabs>
        <w:spacing w:after="120" w:line="360" w:lineRule="auto"/>
        <w:ind w:left="480" w:right="70"/>
        <w:jc w:val="both"/>
        <w:rPr>
          <w:rFonts w:ascii="Times New Roman" w:eastAsia="Times New Roman" w:hAnsi="Times New Roman" w:cs="Times New Roman"/>
          <w:lang w:eastAsia="pl-PL"/>
        </w:rPr>
      </w:pPr>
    </w:p>
    <w:p w14:paraId="533B1EC8" w14:textId="77777777" w:rsidR="00FC3468" w:rsidRPr="00FC3468" w:rsidRDefault="00FC3468" w:rsidP="00FC3468">
      <w:pPr>
        <w:tabs>
          <w:tab w:val="left" w:pos="480"/>
        </w:tabs>
        <w:spacing w:after="120" w:line="360" w:lineRule="auto"/>
        <w:ind w:right="70"/>
        <w:jc w:val="center"/>
        <w:rPr>
          <w:rFonts w:ascii="Times New Roman" w:eastAsia="Times New Roman" w:hAnsi="Times New Roman" w:cs="Times New Roman"/>
          <w:b/>
          <w:bCs/>
          <w:lang w:eastAsia="pl-PL"/>
        </w:rPr>
      </w:pPr>
      <w:r w:rsidRPr="00FC3468">
        <w:rPr>
          <w:rFonts w:ascii="Times New Roman" w:eastAsia="Times New Roman" w:hAnsi="Times New Roman" w:cs="Times New Roman"/>
          <w:b/>
          <w:bCs/>
          <w:lang w:eastAsia="pl-PL"/>
        </w:rPr>
        <w:t xml:space="preserve">§ 11 COVID </w:t>
      </w:r>
    </w:p>
    <w:p w14:paraId="1E18AFBB" w14:textId="77777777" w:rsidR="00FC3468" w:rsidRPr="00FC3468" w:rsidRDefault="00FC3468" w:rsidP="00FC3468">
      <w:pPr>
        <w:tabs>
          <w:tab w:val="left" w:pos="480"/>
        </w:tabs>
        <w:spacing w:after="120" w:line="360" w:lineRule="auto"/>
        <w:ind w:left="426" w:right="70" w:hanging="426"/>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1.</w:t>
      </w:r>
      <w:r w:rsidRPr="00FC3468">
        <w:rPr>
          <w:rFonts w:ascii="Times New Roman" w:eastAsia="Times New Roman" w:hAnsi="Times New Roman" w:cs="Times New Roman"/>
          <w:lang w:eastAsia="pl-PL"/>
        </w:rPr>
        <w:tab/>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341A60F1" w14:textId="77777777" w:rsidR="00FC3468" w:rsidRPr="00FC3468" w:rsidRDefault="00FC3468" w:rsidP="00FC3468">
      <w:pPr>
        <w:tabs>
          <w:tab w:val="left" w:pos="480"/>
        </w:tabs>
        <w:spacing w:after="120" w:line="360" w:lineRule="auto"/>
        <w:ind w:left="426" w:right="70" w:hanging="426"/>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1)</w:t>
      </w:r>
      <w:r w:rsidRPr="00FC3468">
        <w:rPr>
          <w:rFonts w:ascii="Times New Roman" w:eastAsia="Times New Roman" w:hAnsi="Times New Roman" w:cs="Times New Roman"/>
          <w:lang w:eastAsia="pl-PL"/>
        </w:rPr>
        <w:tab/>
        <w:t>nieobecności pracowników lub osób świadczących pracę za wynagrodzeniem na innej podstawie niż stosunek pracy, które uczestniczą lub mogłyby uczestniczyć w realizacji zamówienia</w:t>
      </w:r>
    </w:p>
    <w:p w14:paraId="7305C661" w14:textId="77777777" w:rsidR="00FC3468" w:rsidRPr="00FC3468" w:rsidRDefault="00FC3468" w:rsidP="00FC3468">
      <w:pPr>
        <w:tabs>
          <w:tab w:val="left" w:pos="480"/>
        </w:tabs>
        <w:spacing w:after="120" w:line="360" w:lineRule="auto"/>
        <w:ind w:left="426" w:right="70" w:hanging="426"/>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2)</w:t>
      </w:r>
      <w:r w:rsidRPr="00FC3468">
        <w:rPr>
          <w:rFonts w:ascii="Times New Roman" w:eastAsia="Times New Roman" w:hAnsi="Times New Roman" w:cs="Times New Roman"/>
          <w:lang w:eastAsia="pl-PL"/>
        </w:rPr>
        <w:tab/>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3F98665B" w14:textId="77777777" w:rsidR="00FC3468" w:rsidRPr="00FC3468" w:rsidRDefault="00FC3468" w:rsidP="00FC3468">
      <w:pPr>
        <w:tabs>
          <w:tab w:val="left" w:pos="480"/>
        </w:tabs>
        <w:spacing w:after="120" w:line="360" w:lineRule="auto"/>
        <w:ind w:left="426" w:right="70" w:hanging="426"/>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3)</w:t>
      </w:r>
      <w:r w:rsidRPr="00FC3468">
        <w:rPr>
          <w:rFonts w:ascii="Times New Roman" w:eastAsia="Times New Roman" w:hAnsi="Times New Roman" w:cs="Times New Roman"/>
          <w:lang w:eastAsia="pl-PL"/>
        </w:rPr>
        <w:tab/>
        <w:t>poleceń wydanych przez wojewodów lub decyzji wydanych przez Prezesa Rady Ministrów związanych z przeciwdziałaniem COVID-19;</w:t>
      </w:r>
    </w:p>
    <w:p w14:paraId="549B9948" w14:textId="77777777" w:rsidR="00FC3468" w:rsidRPr="00FC3468" w:rsidRDefault="00FC3468" w:rsidP="00FC3468">
      <w:pPr>
        <w:tabs>
          <w:tab w:val="left" w:pos="480"/>
        </w:tabs>
        <w:spacing w:after="120" w:line="360" w:lineRule="auto"/>
        <w:ind w:left="426" w:right="70" w:hanging="426"/>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4)</w:t>
      </w:r>
      <w:r w:rsidRPr="00FC3468">
        <w:rPr>
          <w:rFonts w:ascii="Times New Roman" w:eastAsia="Times New Roman" w:hAnsi="Times New Roman" w:cs="Times New Roman"/>
          <w:lang w:eastAsia="pl-PL"/>
        </w:rPr>
        <w:tab/>
        <w:t>wstrzymania dostaw produktów, komponentów produktu lub materiałów w dostępie do sprzętu lub trudności w realizacji usług transportowych;</w:t>
      </w:r>
    </w:p>
    <w:p w14:paraId="70545265" w14:textId="77777777" w:rsidR="00FC3468" w:rsidRPr="00FC3468" w:rsidRDefault="00FC3468" w:rsidP="00FC3468">
      <w:pPr>
        <w:tabs>
          <w:tab w:val="left" w:pos="480"/>
        </w:tabs>
        <w:spacing w:after="120" w:line="360" w:lineRule="auto"/>
        <w:ind w:left="426" w:right="70" w:hanging="426"/>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5)</w:t>
      </w:r>
      <w:r w:rsidRPr="00FC3468">
        <w:rPr>
          <w:rFonts w:ascii="Times New Roman" w:eastAsia="Times New Roman" w:hAnsi="Times New Roman" w:cs="Times New Roman"/>
          <w:lang w:eastAsia="pl-PL"/>
        </w:rPr>
        <w:tab/>
        <w:t>okoliczności, o których mowa powyżej w zakresie.</w:t>
      </w:r>
    </w:p>
    <w:p w14:paraId="6DE9D477" w14:textId="77777777" w:rsidR="00FC3468" w:rsidRPr="00FC3468" w:rsidRDefault="00FC3468" w:rsidP="00FC3468">
      <w:pPr>
        <w:tabs>
          <w:tab w:val="left" w:pos="480"/>
        </w:tabs>
        <w:spacing w:after="120" w:line="360" w:lineRule="auto"/>
        <w:ind w:left="426" w:right="70" w:hanging="426"/>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2.</w:t>
      </w:r>
      <w:r w:rsidRPr="00FC3468">
        <w:rPr>
          <w:rFonts w:ascii="Times New Roman" w:eastAsia="Times New Roman" w:hAnsi="Times New Roman" w:cs="Times New Roman"/>
          <w:lang w:eastAsia="pl-PL"/>
        </w:rPr>
        <w:tab/>
        <w:t>Informacja powinna przede wszystkim dotyczyć wpływu okoliczności związanych z wystąpieniem COVID-19 na należyte wykonanie umowy oraz na zasadność ustalenia i dochodzenia kar lub odszkodowań, lub ich wysokość;</w:t>
      </w:r>
    </w:p>
    <w:p w14:paraId="3E88C919" w14:textId="77777777" w:rsidR="00FC3468" w:rsidRPr="00FC3468" w:rsidRDefault="00FC3468" w:rsidP="00FC3468">
      <w:pPr>
        <w:tabs>
          <w:tab w:val="left" w:pos="480"/>
        </w:tabs>
        <w:spacing w:after="120" w:line="360" w:lineRule="auto"/>
        <w:ind w:left="426" w:right="70" w:hanging="426"/>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3.</w:t>
      </w:r>
      <w:r w:rsidRPr="00FC3468">
        <w:rPr>
          <w:rFonts w:ascii="Times New Roman" w:eastAsia="Times New Roman" w:hAnsi="Times New Roman" w:cs="Times New Roman"/>
          <w:lang w:eastAsia="pl-PL"/>
        </w:rPr>
        <w:tab/>
        <w:t>Każda ze stron umowy może żądać przedstawienia dodatkowych oświadczeń lub dokumentów potwierdzających wpływ okoliczności związanych z wystąpieniem COVID-19 na należyte wykonanie tej umowy;</w:t>
      </w:r>
    </w:p>
    <w:p w14:paraId="2097A544" w14:textId="77777777" w:rsidR="00FC3468" w:rsidRPr="00FC3468" w:rsidRDefault="00FC3468" w:rsidP="00FC3468">
      <w:pPr>
        <w:tabs>
          <w:tab w:val="left" w:pos="480"/>
        </w:tabs>
        <w:spacing w:after="120" w:line="360" w:lineRule="auto"/>
        <w:ind w:left="426" w:right="70" w:hanging="426"/>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lastRenderedPageBreak/>
        <w:t>4.</w:t>
      </w:r>
      <w:r w:rsidRPr="00FC3468">
        <w:rPr>
          <w:rFonts w:ascii="Times New Roman" w:eastAsia="Times New Roman" w:hAnsi="Times New Roman" w:cs="Times New Roman"/>
          <w:lang w:eastAsia="pl-PL"/>
        </w:rPr>
        <w:tab/>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74ABEBBB" w14:textId="77777777" w:rsidR="00FC3468" w:rsidRPr="00FC3468" w:rsidRDefault="00FC3468" w:rsidP="00FC3468">
      <w:pPr>
        <w:tabs>
          <w:tab w:val="left" w:pos="9000"/>
        </w:tabs>
        <w:spacing w:after="120" w:line="264" w:lineRule="auto"/>
        <w:ind w:right="70"/>
        <w:jc w:val="center"/>
        <w:rPr>
          <w:rFonts w:ascii="Times New Roman" w:eastAsia="Times New Roman" w:hAnsi="Times New Roman" w:cs="Times New Roman"/>
          <w:b/>
          <w:lang w:eastAsia="pl-PL"/>
        </w:rPr>
      </w:pPr>
    </w:p>
    <w:p w14:paraId="027F5076" w14:textId="77777777" w:rsidR="00FC3468" w:rsidRPr="00FC3468" w:rsidRDefault="00FC3468" w:rsidP="00FC3468">
      <w:pPr>
        <w:tabs>
          <w:tab w:val="left" w:pos="9000"/>
        </w:tabs>
        <w:spacing w:after="120" w:line="264" w:lineRule="auto"/>
        <w:ind w:right="70"/>
        <w:jc w:val="center"/>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t>§ 12</w:t>
      </w:r>
    </w:p>
    <w:p w14:paraId="693E6527" w14:textId="77777777" w:rsidR="00FC3468" w:rsidRPr="00FC3468" w:rsidRDefault="00FC3468" w:rsidP="00FC3468">
      <w:pPr>
        <w:tabs>
          <w:tab w:val="left" w:pos="9000"/>
        </w:tabs>
        <w:spacing w:after="120" w:line="360" w:lineRule="auto"/>
        <w:ind w:right="70"/>
        <w:jc w:val="center"/>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t>ZMIANA UMOWY</w:t>
      </w:r>
    </w:p>
    <w:p w14:paraId="19BB8268" w14:textId="77777777" w:rsidR="00FC3468" w:rsidRPr="00FC3468" w:rsidRDefault="00FC3468" w:rsidP="00FC3468">
      <w:pPr>
        <w:numPr>
          <w:ilvl w:val="0"/>
          <w:numId w:val="37"/>
        </w:numPr>
        <w:spacing w:after="120" w:line="360" w:lineRule="auto"/>
        <w:ind w:left="426" w:hanging="426"/>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Zmiana postanowień zawartej umowy może nastąpić za zgodą obu Stron wyrażoną na piśmie, w formie aneksu do umowy, pod rygorem nieważności takiej zmiany.</w:t>
      </w:r>
    </w:p>
    <w:p w14:paraId="49869637" w14:textId="77777777" w:rsidR="00FC3468" w:rsidRPr="00FC3468" w:rsidRDefault="00FC3468" w:rsidP="00FC3468">
      <w:pPr>
        <w:numPr>
          <w:ilvl w:val="0"/>
          <w:numId w:val="37"/>
        </w:numPr>
        <w:spacing w:after="120" w:line="360" w:lineRule="auto"/>
        <w:ind w:left="426" w:hanging="426"/>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Zamawiający przewiduje na podstawie art. 455 ust. 1 pkt. 1 ustawy </w:t>
      </w:r>
      <w:proofErr w:type="spellStart"/>
      <w:r w:rsidRPr="00FC3468">
        <w:rPr>
          <w:rFonts w:ascii="Times New Roman" w:eastAsia="Times New Roman" w:hAnsi="Times New Roman" w:cs="Times New Roman"/>
          <w:lang w:eastAsia="pl-PL"/>
        </w:rPr>
        <w:t>Pzp</w:t>
      </w:r>
      <w:proofErr w:type="spellEnd"/>
      <w:r w:rsidRPr="00FC3468">
        <w:rPr>
          <w:rFonts w:ascii="Times New Roman" w:eastAsia="Times New Roman" w:hAnsi="Times New Roman" w:cs="Times New Roman"/>
          <w:lang w:eastAsia="pl-PL"/>
        </w:rPr>
        <w:t xml:space="preserve"> możliwość zmiany postanowień zawartej umowy w stosunku do treści oferty, na podstawie której dokonano wyboru najkorzystniejszej oferty w przypadku wystąpienia niżej wymienionych okoliczności lub zaistnienia niżej wymienionych warunków: </w:t>
      </w:r>
    </w:p>
    <w:p w14:paraId="4B3D8BEE" w14:textId="77777777" w:rsidR="00FC3468" w:rsidRPr="00FC3468" w:rsidRDefault="00FC3468" w:rsidP="00FC3468">
      <w:pPr>
        <w:numPr>
          <w:ilvl w:val="0"/>
          <w:numId w:val="38"/>
        </w:numPr>
        <w:spacing w:after="120" w:line="360" w:lineRule="auto"/>
        <w:ind w:left="709" w:hanging="315"/>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zmiany terminu wykonania umowy z przyczyn leżących po stronie Zamawiającego, na które Zamawiający nie ma wpływu, a które to przyczyny mają bezpośredni wpływ na terminowość realizacji przedmiotu umowy;</w:t>
      </w:r>
    </w:p>
    <w:p w14:paraId="132DFC09" w14:textId="77777777" w:rsidR="00FC3468" w:rsidRPr="00FC3468" w:rsidRDefault="00FC3468" w:rsidP="00FC3468">
      <w:pPr>
        <w:numPr>
          <w:ilvl w:val="0"/>
          <w:numId w:val="38"/>
        </w:numPr>
        <w:spacing w:after="120" w:line="360" w:lineRule="auto"/>
        <w:ind w:left="709" w:hanging="315"/>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dopuszczalne są zmiany ceny w przypadku zmiany stawki podatku od towarów i usług (VAT), za zgodą Zamawiającego wyrażoną na piśmie, jeżeli te zmiany będą miały wpływ na koszty wykonania umowy przez Wykonawcę. </w:t>
      </w:r>
    </w:p>
    <w:p w14:paraId="662A9F30" w14:textId="77777777" w:rsidR="00FC3468" w:rsidRPr="00FC3468" w:rsidRDefault="00FC3468" w:rsidP="00FC3468">
      <w:pPr>
        <w:numPr>
          <w:ilvl w:val="0"/>
          <w:numId w:val="38"/>
        </w:numPr>
        <w:spacing w:after="120" w:line="360" w:lineRule="auto"/>
        <w:ind w:left="709" w:hanging="315"/>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konieczności zmiany osób upoważnionych, pracowników Wykonawcy, podwykonawców, adresów do doręczeń, telefonów kontaktowych.</w:t>
      </w:r>
    </w:p>
    <w:p w14:paraId="0C29DDF1" w14:textId="77777777" w:rsidR="00FC3468" w:rsidRPr="00FC3468" w:rsidRDefault="00FC3468" w:rsidP="00FC3468">
      <w:pPr>
        <w:numPr>
          <w:ilvl w:val="0"/>
          <w:numId w:val="27"/>
        </w:numPr>
        <w:tabs>
          <w:tab w:val="left" w:pos="567"/>
        </w:tabs>
        <w:spacing w:after="120" w:line="360" w:lineRule="auto"/>
        <w:ind w:left="426" w:right="-2" w:hanging="426"/>
        <w:contextualSpacing/>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Wszelkie zmiany lub uzupełnienia Umowy wymagają zgodnych oświadczeń obu Stron w postaci aneksu i wymagają formy pisemnej pod rygorem nieważności.</w:t>
      </w:r>
    </w:p>
    <w:p w14:paraId="3D341070" w14:textId="77777777" w:rsidR="00FC3468" w:rsidRPr="00FC3468" w:rsidRDefault="00FC3468" w:rsidP="00FC3468">
      <w:pPr>
        <w:tabs>
          <w:tab w:val="left" w:pos="567"/>
        </w:tabs>
        <w:spacing w:after="120" w:line="360" w:lineRule="auto"/>
        <w:ind w:left="426" w:right="-2" w:hanging="426"/>
        <w:contextualSpacing/>
        <w:jc w:val="both"/>
        <w:rPr>
          <w:rFonts w:ascii="Times New Roman" w:eastAsia="Times New Roman" w:hAnsi="Times New Roman" w:cs="Times New Roman"/>
          <w:lang w:eastAsia="pl-PL"/>
        </w:rPr>
      </w:pPr>
    </w:p>
    <w:p w14:paraId="116760C6" w14:textId="77777777" w:rsidR="00FC3468" w:rsidRPr="00FC3468" w:rsidRDefault="00FC3468" w:rsidP="00FC3468">
      <w:pPr>
        <w:tabs>
          <w:tab w:val="left" w:pos="9000"/>
        </w:tabs>
        <w:spacing w:after="120" w:line="360" w:lineRule="auto"/>
        <w:ind w:right="70"/>
        <w:jc w:val="center"/>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t>§ 13</w:t>
      </w:r>
    </w:p>
    <w:p w14:paraId="45F8355D" w14:textId="77777777" w:rsidR="00FC3468" w:rsidRPr="00FC3468" w:rsidRDefault="00FC3468" w:rsidP="00FC3468">
      <w:pPr>
        <w:tabs>
          <w:tab w:val="left" w:pos="9000"/>
        </w:tabs>
        <w:spacing w:after="120" w:line="360" w:lineRule="auto"/>
        <w:ind w:right="70"/>
        <w:jc w:val="center"/>
        <w:rPr>
          <w:rFonts w:ascii="Times New Roman" w:eastAsia="Times New Roman" w:hAnsi="Times New Roman" w:cs="Times New Roman"/>
          <w:b/>
          <w:lang w:eastAsia="pl-PL"/>
        </w:rPr>
      </w:pPr>
      <w:r w:rsidRPr="00FC3468">
        <w:rPr>
          <w:rFonts w:ascii="Times New Roman" w:eastAsia="Times New Roman" w:hAnsi="Times New Roman" w:cs="Times New Roman"/>
          <w:b/>
          <w:lang w:eastAsia="pl-PL"/>
        </w:rPr>
        <w:t>POSTANOWIENIA KOŃCOWE</w:t>
      </w:r>
    </w:p>
    <w:p w14:paraId="5E241BC8" w14:textId="77777777" w:rsidR="00FC3468" w:rsidRPr="00FC3468" w:rsidRDefault="00FC3468" w:rsidP="00FC3468">
      <w:pPr>
        <w:numPr>
          <w:ilvl w:val="0"/>
          <w:numId w:val="32"/>
        </w:numPr>
        <w:tabs>
          <w:tab w:val="num" w:pos="480"/>
          <w:tab w:val="left" w:pos="9000"/>
        </w:tabs>
        <w:spacing w:after="120" w:line="360" w:lineRule="auto"/>
        <w:ind w:left="480" w:right="70" w:hanging="48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W sprawach nieuregulowanych niniejszą Umową mają zastosowanie przepisy prawa polskiego, w tym w szczególności Kodeksu Cywilnego oraz </w:t>
      </w:r>
      <w:proofErr w:type="spellStart"/>
      <w:r w:rsidRPr="00FC3468">
        <w:rPr>
          <w:rFonts w:ascii="Times New Roman" w:eastAsia="Times New Roman" w:hAnsi="Times New Roman" w:cs="Times New Roman"/>
          <w:lang w:eastAsia="pl-PL"/>
        </w:rPr>
        <w:t>Pzp</w:t>
      </w:r>
      <w:proofErr w:type="spellEnd"/>
      <w:r w:rsidRPr="00FC3468">
        <w:rPr>
          <w:rFonts w:ascii="Times New Roman" w:eastAsia="Times New Roman" w:hAnsi="Times New Roman" w:cs="Times New Roman"/>
          <w:lang w:eastAsia="pl-PL"/>
        </w:rPr>
        <w:t>.</w:t>
      </w:r>
    </w:p>
    <w:p w14:paraId="2A4AB02F" w14:textId="77777777" w:rsidR="00FC3468" w:rsidRPr="00FC3468" w:rsidRDefault="00FC3468" w:rsidP="00FC3468">
      <w:pPr>
        <w:numPr>
          <w:ilvl w:val="0"/>
          <w:numId w:val="32"/>
        </w:numPr>
        <w:tabs>
          <w:tab w:val="num" w:pos="480"/>
          <w:tab w:val="left" w:pos="9000"/>
        </w:tabs>
        <w:spacing w:after="120" w:line="360" w:lineRule="auto"/>
        <w:ind w:left="480" w:right="70" w:hanging="480"/>
        <w:jc w:val="both"/>
        <w:rPr>
          <w:rFonts w:ascii="Times New Roman" w:eastAsia="Times New Roman" w:hAnsi="Times New Roman" w:cs="Times New Roman"/>
          <w:lang w:eastAsia="pl-PL"/>
        </w:rPr>
      </w:pPr>
      <w:r w:rsidRPr="00FC3468">
        <w:rPr>
          <w:rFonts w:ascii="Times New Roman" w:eastAsia="Times New Roman" w:hAnsi="Times New Roman" w:cs="Times New Roman"/>
          <w:lang w:eastAsia="pl-PL"/>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0E55BD77" w14:textId="77777777" w:rsidR="00FC3468" w:rsidRPr="00FC3468" w:rsidRDefault="00FC3468" w:rsidP="00FC3468">
      <w:pPr>
        <w:numPr>
          <w:ilvl w:val="0"/>
          <w:numId w:val="32"/>
        </w:numPr>
        <w:tabs>
          <w:tab w:val="num" w:pos="480"/>
          <w:tab w:val="left" w:pos="9000"/>
        </w:tabs>
        <w:spacing w:after="120" w:line="360" w:lineRule="auto"/>
        <w:ind w:left="480" w:right="70" w:hanging="480"/>
        <w:jc w:val="both"/>
        <w:rPr>
          <w:rFonts w:ascii="Times New Roman" w:eastAsia="Times New Roman" w:hAnsi="Times New Roman" w:cs="Times New Roman"/>
          <w:u w:val="single"/>
          <w:lang w:eastAsia="pl-PL"/>
        </w:rPr>
      </w:pPr>
      <w:r w:rsidRPr="00FC3468">
        <w:rPr>
          <w:rFonts w:ascii="Times New Roman" w:eastAsia="Times New Roman" w:hAnsi="Times New Roman" w:cs="Times New Roman"/>
          <w:lang w:eastAsia="pl-PL"/>
        </w:rPr>
        <w:t>Niniejsza Umowa wchodzi w życie z dniem jej zawarcia.</w:t>
      </w:r>
    </w:p>
    <w:p w14:paraId="0A522F2A" w14:textId="77777777" w:rsidR="00FC3468" w:rsidRPr="00FC3468" w:rsidRDefault="00FC3468" w:rsidP="00FC3468">
      <w:pPr>
        <w:numPr>
          <w:ilvl w:val="0"/>
          <w:numId w:val="32"/>
        </w:numPr>
        <w:tabs>
          <w:tab w:val="num" w:pos="480"/>
          <w:tab w:val="left" w:pos="9000"/>
        </w:tabs>
        <w:spacing w:after="120" w:line="360" w:lineRule="auto"/>
        <w:ind w:left="480" w:right="70" w:hanging="480"/>
        <w:jc w:val="both"/>
        <w:rPr>
          <w:rFonts w:ascii="Times New Roman" w:eastAsia="Times New Roman" w:hAnsi="Times New Roman" w:cs="Times New Roman"/>
          <w:u w:val="single"/>
          <w:lang w:eastAsia="pl-PL"/>
        </w:rPr>
      </w:pPr>
      <w:r w:rsidRPr="00FC3468">
        <w:rPr>
          <w:rFonts w:ascii="Times New Roman" w:eastAsia="Times New Roman" w:hAnsi="Times New Roman" w:cs="Times New Roman"/>
          <w:lang w:eastAsia="pl-PL"/>
        </w:rPr>
        <w:t xml:space="preserve">Niniejszą Umowę sporządzono w języku polskim w trzech jednobrzmiących egzemplarzach, dwa dla Zamawiającego i jeden dla Wykonawcy. </w:t>
      </w:r>
    </w:p>
    <w:p w14:paraId="0DE802D4" w14:textId="77777777" w:rsidR="00FC3468" w:rsidRPr="00FC3468" w:rsidRDefault="00FC3468" w:rsidP="00FC3468">
      <w:pPr>
        <w:numPr>
          <w:ilvl w:val="0"/>
          <w:numId w:val="32"/>
        </w:numPr>
        <w:tabs>
          <w:tab w:val="num" w:pos="480"/>
          <w:tab w:val="left" w:pos="9000"/>
        </w:tabs>
        <w:spacing w:after="120" w:line="360" w:lineRule="auto"/>
        <w:ind w:left="480" w:right="70" w:hanging="480"/>
        <w:jc w:val="both"/>
        <w:rPr>
          <w:rFonts w:ascii="Times New Roman" w:eastAsia="Times New Roman" w:hAnsi="Times New Roman" w:cs="Times New Roman"/>
          <w:u w:val="single"/>
          <w:lang w:eastAsia="pl-PL"/>
        </w:rPr>
      </w:pPr>
      <w:r w:rsidRPr="00FC3468">
        <w:rPr>
          <w:rFonts w:ascii="Times New Roman" w:eastAsia="Times New Roman" w:hAnsi="Times New Roman" w:cs="Times New Roman"/>
          <w:lang w:eastAsia="pl-PL"/>
        </w:rPr>
        <w:lastRenderedPageBreak/>
        <w:t>Integralną część niniejszej Umowy stanowią następujące załączniki:</w:t>
      </w:r>
      <w:r w:rsidRPr="00FC3468">
        <w:rPr>
          <w:rFonts w:ascii="Times New Roman" w:eastAsia="Times New Roman" w:hAnsi="Times New Roman" w:cs="Times New Roman"/>
          <w:u w:val="single"/>
          <w:lang w:eastAsia="pl-PL"/>
        </w:rPr>
        <w:t xml:space="preserve"> </w:t>
      </w:r>
    </w:p>
    <w:p w14:paraId="18C124B5" w14:textId="77777777" w:rsidR="00FC3468" w:rsidRPr="00FC3468" w:rsidRDefault="00FC3468" w:rsidP="00FC3468">
      <w:pPr>
        <w:tabs>
          <w:tab w:val="left" w:pos="0"/>
          <w:tab w:val="left" w:pos="9000"/>
        </w:tabs>
        <w:spacing w:after="120" w:line="360" w:lineRule="auto"/>
        <w:ind w:right="70" w:firstLine="567"/>
        <w:jc w:val="both"/>
        <w:rPr>
          <w:rFonts w:ascii="Times New Roman" w:eastAsia="Times New Roman" w:hAnsi="Times New Roman" w:cs="Times New Roman"/>
          <w:bCs/>
          <w:lang w:eastAsia="pl-PL"/>
        </w:rPr>
      </w:pPr>
      <w:r w:rsidRPr="00FC3468">
        <w:rPr>
          <w:rFonts w:ascii="Times New Roman" w:eastAsia="Times New Roman" w:hAnsi="Times New Roman" w:cs="Times New Roman"/>
          <w:bCs/>
          <w:lang w:eastAsia="pl-PL"/>
        </w:rPr>
        <w:t xml:space="preserve">Załącznik nr 1 – Oferta Wykonawcy; </w:t>
      </w:r>
    </w:p>
    <w:p w14:paraId="44A9F53E" w14:textId="77777777" w:rsidR="00FC3468" w:rsidRPr="00FC3468" w:rsidRDefault="00FC3468" w:rsidP="00FC3468">
      <w:pPr>
        <w:tabs>
          <w:tab w:val="left" w:pos="0"/>
          <w:tab w:val="left" w:pos="9000"/>
        </w:tabs>
        <w:spacing w:after="120" w:line="360" w:lineRule="auto"/>
        <w:ind w:right="70" w:firstLine="567"/>
        <w:jc w:val="both"/>
        <w:rPr>
          <w:rFonts w:ascii="Times New Roman" w:eastAsia="Times New Roman" w:hAnsi="Times New Roman" w:cs="Times New Roman"/>
          <w:bCs/>
          <w:lang w:eastAsia="pl-PL"/>
        </w:rPr>
      </w:pPr>
      <w:r w:rsidRPr="00FC3468">
        <w:rPr>
          <w:rFonts w:ascii="Times New Roman" w:eastAsia="Times New Roman" w:hAnsi="Times New Roman" w:cs="Times New Roman"/>
          <w:bCs/>
          <w:lang w:eastAsia="pl-PL"/>
        </w:rPr>
        <w:t xml:space="preserve">Załącznik nr 2 – OPZ; </w:t>
      </w:r>
    </w:p>
    <w:p w14:paraId="47321BEC" w14:textId="77777777" w:rsidR="00FC3468" w:rsidRPr="00FC3468" w:rsidRDefault="00FC3468" w:rsidP="00FC3468">
      <w:pPr>
        <w:tabs>
          <w:tab w:val="left" w:pos="0"/>
          <w:tab w:val="left" w:pos="9000"/>
        </w:tabs>
        <w:spacing w:after="120" w:line="360" w:lineRule="auto"/>
        <w:ind w:right="70" w:firstLine="567"/>
        <w:jc w:val="both"/>
        <w:rPr>
          <w:rFonts w:ascii="Times New Roman" w:eastAsia="Times New Roman" w:hAnsi="Times New Roman" w:cs="Times New Roman"/>
          <w:bCs/>
          <w:lang w:eastAsia="pl-PL"/>
        </w:rPr>
      </w:pPr>
      <w:r w:rsidRPr="00FC3468">
        <w:rPr>
          <w:rFonts w:ascii="Times New Roman" w:eastAsia="Times New Roman" w:hAnsi="Times New Roman" w:cs="Times New Roman"/>
          <w:bCs/>
          <w:lang w:eastAsia="pl-PL"/>
        </w:rPr>
        <w:t xml:space="preserve">Załącznik nr 3 –  Protokół Odbioru </w:t>
      </w:r>
    </w:p>
    <w:p w14:paraId="686602C0" w14:textId="77777777" w:rsidR="00FC3468" w:rsidRPr="00FC3468" w:rsidRDefault="00FC3468" w:rsidP="00FC3468">
      <w:pPr>
        <w:tabs>
          <w:tab w:val="left" w:pos="9000"/>
        </w:tabs>
        <w:spacing w:after="0" w:line="360" w:lineRule="auto"/>
        <w:ind w:right="70"/>
        <w:jc w:val="both"/>
        <w:rPr>
          <w:rFonts w:ascii="Times New Roman" w:eastAsia="Times New Roman" w:hAnsi="Times New Roman" w:cs="Times New Roman"/>
          <w:highlight w:val="yellow"/>
          <w:u w:val="single"/>
          <w:lang w:eastAsia="pl-PL"/>
        </w:rPr>
      </w:pPr>
    </w:p>
    <w:p w14:paraId="764BBB73" w14:textId="77777777" w:rsidR="00087AC1" w:rsidRPr="007C127B" w:rsidRDefault="00087AC1" w:rsidP="00087AC1">
      <w:pPr>
        <w:spacing w:after="120"/>
        <w:jc w:val="right"/>
        <w:rPr>
          <w:rFonts w:ascii="Times New Roman" w:eastAsia="MS Mincho" w:hAnsi="Times New Roman" w:cs="Times New Roman"/>
        </w:rPr>
      </w:pPr>
      <w:r>
        <w:rPr>
          <w:rFonts w:ascii="Times New Roman" w:hAnsi="Times New Roman" w:cs="Times New Roman"/>
          <w:i/>
          <w:iCs/>
          <w:color w:val="444444"/>
          <w:shd w:val="clear" w:color="auto" w:fill="FFFFFF"/>
        </w:rPr>
        <w:br w:type="column"/>
      </w:r>
      <w:r w:rsidRPr="007C127B">
        <w:rPr>
          <w:rFonts w:ascii="Times New Roman" w:eastAsia="MS Mincho" w:hAnsi="Times New Roman" w:cs="Times New Roman"/>
        </w:rPr>
        <w:lastRenderedPageBreak/>
        <w:t>Załącznik nr 7 do SWZ</w:t>
      </w:r>
      <w:r>
        <w:rPr>
          <w:rFonts w:ascii="Times New Roman" w:eastAsia="MS Mincho" w:hAnsi="Times New Roman" w:cs="Times New Roman"/>
        </w:rPr>
        <w:t xml:space="preserve"> </w:t>
      </w:r>
      <w:r w:rsidRPr="00087AC1">
        <w:rPr>
          <w:rFonts w:ascii="Times New Roman" w:eastAsia="MS Mincho" w:hAnsi="Times New Roman" w:cs="Times New Roman"/>
          <w:b/>
          <w:bCs/>
        </w:rPr>
        <w:t>-ZMIANA</w:t>
      </w:r>
    </w:p>
    <w:p w14:paraId="526320CA" w14:textId="77777777" w:rsidR="00087AC1" w:rsidRPr="007C127B" w:rsidRDefault="00087AC1" w:rsidP="00087AC1">
      <w:pPr>
        <w:tabs>
          <w:tab w:val="num" w:pos="0"/>
        </w:tabs>
        <w:suppressAutoHyphens/>
        <w:spacing w:after="40" w:line="360" w:lineRule="auto"/>
        <w:jc w:val="both"/>
        <w:rPr>
          <w:rFonts w:ascii="Times New Roman" w:eastAsia="Times New Roman" w:hAnsi="Times New Roman" w:cs="Times New Roman"/>
          <w:bCs/>
          <w:lang w:eastAsia="pl-PL"/>
        </w:rPr>
      </w:pPr>
    </w:p>
    <w:p w14:paraId="3FEDC285" w14:textId="77777777" w:rsidR="00087AC1" w:rsidRPr="007C127B" w:rsidRDefault="00087AC1" w:rsidP="00087AC1">
      <w:pPr>
        <w:spacing w:after="120"/>
        <w:ind w:left="284"/>
        <w:rPr>
          <w:rFonts w:ascii="Times New Roman" w:eastAsia="MS Mincho" w:hAnsi="Times New Roman" w:cs="Times New Roman"/>
          <w:bCs/>
        </w:rPr>
      </w:pPr>
      <w:r w:rsidRPr="007C127B">
        <w:rPr>
          <w:rFonts w:ascii="Times New Roman" w:eastAsia="MS Mincho" w:hAnsi="Times New Roman" w:cs="Times New Roman"/>
          <w:bCs/>
        </w:rPr>
        <w:t>Wykonawca:</w:t>
      </w:r>
    </w:p>
    <w:p w14:paraId="1F4C39B1" w14:textId="77777777" w:rsidR="00087AC1" w:rsidRPr="007C127B" w:rsidRDefault="00087AC1" w:rsidP="00087AC1">
      <w:pPr>
        <w:spacing w:after="120"/>
        <w:ind w:left="284"/>
        <w:rPr>
          <w:rFonts w:ascii="Times New Roman" w:eastAsia="MS Mincho" w:hAnsi="Times New Roman" w:cs="Times New Roman"/>
          <w:bCs/>
        </w:rPr>
      </w:pPr>
      <w:r w:rsidRPr="007C127B">
        <w:rPr>
          <w:rFonts w:ascii="Times New Roman" w:eastAsia="MS Mincho" w:hAnsi="Times New Roman" w:cs="Times New Roman"/>
          <w:bCs/>
        </w:rPr>
        <w:t>……………………………………………..</w:t>
      </w:r>
    </w:p>
    <w:p w14:paraId="4A4DF8D1" w14:textId="77777777" w:rsidR="00087AC1" w:rsidRPr="007C127B" w:rsidRDefault="00087AC1" w:rsidP="00087AC1">
      <w:pPr>
        <w:spacing w:after="120"/>
        <w:ind w:left="284"/>
        <w:rPr>
          <w:rFonts w:ascii="Times New Roman" w:eastAsia="MS Mincho" w:hAnsi="Times New Roman" w:cs="Times New Roman"/>
          <w:bCs/>
        </w:rPr>
      </w:pPr>
      <w:r w:rsidRPr="007C127B">
        <w:rPr>
          <w:rFonts w:ascii="Times New Roman" w:eastAsia="MS Mincho" w:hAnsi="Times New Roman" w:cs="Times New Roman"/>
          <w:bCs/>
        </w:rPr>
        <w:t>……………………………………………..</w:t>
      </w:r>
    </w:p>
    <w:p w14:paraId="2C4F48A3" w14:textId="77777777" w:rsidR="00087AC1" w:rsidRPr="007C127B" w:rsidRDefault="00087AC1" w:rsidP="00087AC1">
      <w:pPr>
        <w:spacing w:after="120"/>
        <w:ind w:left="284"/>
        <w:rPr>
          <w:rFonts w:ascii="Times New Roman" w:eastAsia="MS Mincho" w:hAnsi="Times New Roman" w:cs="Times New Roman"/>
          <w:bCs/>
        </w:rPr>
      </w:pPr>
      <w:r w:rsidRPr="007C127B">
        <w:rPr>
          <w:rFonts w:ascii="Times New Roman" w:eastAsia="MS Mincho" w:hAnsi="Times New Roman" w:cs="Times New Roman"/>
          <w:bCs/>
        </w:rPr>
        <w:t>……………………………………………..</w:t>
      </w:r>
    </w:p>
    <w:p w14:paraId="78A25F77" w14:textId="77777777" w:rsidR="00087AC1" w:rsidRPr="007C127B" w:rsidRDefault="00087AC1" w:rsidP="00087AC1">
      <w:pPr>
        <w:spacing w:after="120"/>
        <w:ind w:left="284"/>
        <w:rPr>
          <w:rFonts w:ascii="Times New Roman" w:eastAsia="MS Mincho" w:hAnsi="Times New Roman" w:cs="Times New Roman"/>
          <w:bCs/>
        </w:rPr>
      </w:pPr>
      <w:r w:rsidRPr="007C127B">
        <w:rPr>
          <w:rFonts w:ascii="Times New Roman" w:eastAsia="MS Mincho" w:hAnsi="Times New Roman" w:cs="Times New Roman"/>
          <w:bCs/>
        </w:rPr>
        <w:t>……………………………………………..</w:t>
      </w:r>
    </w:p>
    <w:p w14:paraId="083558A9" w14:textId="77777777" w:rsidR="00087AC1" w:rsidRPr="007C127B" w:rsidRDefault="00087AC1" w:rsidP="00087AC1">
      <w:pPr>
        <w:spacing w:after="120"/>
        <w:ind w:left="284"/>
        <w:rPr>
          <w:rFonts w:ascii="Times New Roman" w:eastAsia="MS Mincho" w:hAnsi="Times New Roman" w:cs="Times New Roman"/>
          <w:bCs/>
        </w:rPr>
      </w:pPr>
      <w:r w:rsidRPr="007C127B">
        <w:rPr>
          <w:rFonts w:ascii="Times New Roman" w:eastAsia="MS Mincho" w:hAnsi="Times New Roman" w:cs="Times New Roman"/>
          <w:bCs/>
        </w:rPr>
        <w:t>(pełna nazwa/firma, adres, w zależności od podmiotu:</w:t>
      </w:r>
    </w:p>
    <w:p w14:paraId="01970BC3" w14:textId="77777777" w:rsidR="00087AC1" w:rsidRPr="007C127B" w:rsidRDefault="00087AC1" w:rsidP="00087AC1">
      <w:pPr>
        <w:spacing w:after="120"/>
        <w:ind w:left="284"/>
        <w:rPr>
          <w:rFonts w:ascii="Times New Roman" w:eastAsia="MS Mincho" w:hAnsi="Times New Roman" w:cs="Times New Roman"/>
          <w:bCs/>
        </w:rPr>
      </w:pPr>
      <w:r w:rsidRPr="007C127B">
        <w:rPr>
          <w:rFonts w:ascii="Times New Roman" w:eastAsia="MS Mincho" w:hAnsi="Times New Roman" w:cs="Times New Roman"/>
          <w:bCs/>
        </w:rPr>
        <w:t>NIP/ PESEL; KRS/</w:t>
      </w:r>
      <w:proofErr w:type="spellStart"/>
      <w:r w:rsidRPr="007C127B">
        <w:rPr>
          <w:rFonts w:ascii="Times New Roman" w:eastAsia="MS Mincho" w:hAnsi="Times New Roman" w:cs="Times New Roman"/>
          <w:bCs/>
        </w:rPr>
        <w:t>CEiDG</w:t>
      </w:r>
      <w:proofErr w:type="spellEnd"/>
      <w:r w:rsidRPr="007C127B">
        <w:rPr>
          <w:rFonts w:ascii="Times New Roman" w:eastAsia="MS Mincho" w:hAnsi="Times New Roman" w:cs="Times New Roman"/>
          <w:bCs/>
        </w:rPr>
        <w:t>)</w:t>
      </w:r>
    </w:p>
    <w:p w14:paraId="1AAAEC71" w14:textId="77777777" w:rsidR="00087AC1" w:rsidRPr="007C127B" w:rsidRDefault="00087AC1" w:rsidP="00087AC1">
      <w:pPr>
        <w:spacing w:after="0" w:line="360" w:lineRule="auto"/>
        <w:jc w:val="center"/>
        <w:rPr>
          <w:rFonts w:ascii="Times New Roman" w:eastAsia="Cambria" w:hAnsi="Times New Roman" w:cs="Times New Roman"/>
          <w:b/>
          <w:lang w:eastAsia="pl-PL"/>
        </w:rPr>
      </w:pPr>
    </w:p>
    <w:p w14:paraId="2A3D7229" w14:textId="77777777" w:rsidR="00087AC1" w:rsidRPr="007C127B" w:rsidRDefault="00087AC1" w:rsidP="00087AC1">
      <w:pPr>
        <w:spacing w:after="0" w:line="360" w:lineRule="auto"/>
        <w:jc w:val="center"/>
        <w:rPr>
          <w:rFonts w:ascii="Times New Roman" w:eastAsia="Cambria" w:hAnsi="Times New Roman" w:cs="Times New Roman"/>
          <w:b/>
          <w:lang w:eastAsia="pl-PL"/>
        </w:rPr>
      </w:pPr>
    </w:p>
    <w:p w14:paraId="12515C56" w14:textId="77777777" w:rsidR="00087AC1" w:rsidRPr="007C127B" w:rsidRDefault="00087AC1" w:rsidP="00087AC1">
      <w:pPr>
        <w:spacing w:after="0" w:line="360" w:lineRule="auto"/>
        <w:jc w:val="center"/>
        <w:rPr>
          <w:rFonts w:ascii="Times New Roman" w:eastAsia="Cambria" w:hAnsi="Times New Roman" w:cs="Times New Roman"/>
          <w:b/>
          <w:lang w:eastAsia="pl-PL"/>
        </w:rPr>
      </w:pPr>
      <w:r w:rsidRPr="007C127B">
        <w:rPr>
          <w:rFonts w:ascii="Times New Roman" w:eastAsia="Cambria" w:hAnsi="Times New Roman" w:cs="Times New Roman"/>
          <w:b/>
          <w:lang w:eastAsia="pl-PL"/>
        </w:rPr>
        <w:t>Oświadczenie Wykonawcy,</w:t>
      </w:r>
    </w:p>
    <w:p w14:paraId="56500B5F" w14:textId="77777777" w:rsidR="00087AC1" w:rsidRPr="007C127B" w:rsidRDefault="00087AC1" w:rsidP="00087AC1">
      <w:pPr>
        <w:spacing w:after="0" w:line="360" w:lineRule="auto"/>
        <w:ind w:firstLine="342"/>
        <w:jc w:val="center"/>
        <w:rPr>
          <w:rFonts w:ascii="Times New Roman" w:eastAsia="Cambria" w:hAnsi="Times New Roman" w:cs="Times New Roman"/>
          <w:b/>
          <w:color w:val="000000"/>
        </w:rPr>
      </w:pPr>
      <w:r w:rsidRPr="007C127B">
        <w:rPr>
          <w:rFonts w:ascii="Times New Roman" w:eastAsia="Cambria" w:hAnsi="Times New Roman" w:cs="Times New Roman"/>
          <w:b/>
          <w:color w:val="000000"/>
        </w:rPr>
        <w:t xml:space="preserve">w zakresie art. 108 ust. 1 pkt 3 i 6 oraz  art. 109 ust. 4  ustawy </w:t>
      </w:r>
      <w:proofErr w:type="spellStart"/>
      <w:r w:rsidRPr="007C127B">
        <w:rPr>
          <w:rFonts w:ascii="Times New Roman" w:eastAsia="Cambria" w:hAnsi="Times New Roman" w:cs="Times New Roman"/>
          <w:b/>
          <w:color w:val="000000"/>
        </w:rPr>
        <w:t>Pzp</w:t>
      </w:r>
      <w:proofErr w:type="spellEnd"/>
      <w:r w:rsidRPr="007C127B">
        <w:rPr>
          <w:rFonts w:ascii="Times New Roman" w:eastAsia="Cambria" w:hAnsi="Times New Roman" w:cs="Times New Roman"/>
          <w:b/>
          <w:color w:val="000000"/>
        </w:rPr>
        <w:t xml:space="preserve">, </w:t>
      </w:r>
    </w:p>
    <w:p w14:paraId="57D11F94" w14:textId="77777777" w:rsidR="00087AC1" w:rsidRPr="007C127B" w:rsidRDefault="00087AC1" w:rsidP="00087AC1">
      <w:pPr>
        <w:spacing w:after="0" w:line="360" w:lineRule="auto"/>
        <w:ind w:firstLine="342"/>
        <w:jc w:val="center"/>
        <w:rPr>
          <w:rFonts w:ascii="Times New Roman" w:eastAsia="Cambria" w:hAnsi="Times New Roman" w:cs="Times New Roman"/>
          <w:b/>
          <w:color w:val="000000"/>
        </w:rPr>
      </w:pPr>
    </w:p>
    <w:p w14:paraId="0CB54DAE" w14:textId="292EB9C0" w:rsidR="00087AC1" w:rsidRPr="007C127B" w:rsidRDefault="00087AC1" w:rsidP="00087AC1">
      <w:pPr>
        <w:spacing w:after="0" w:line="300" w:lineRule="exact"/>
        <w:jc w:val="both"/>
        <w:rPr>
          <w:rFonts w:ascii="Times New Roman" w:eastAsia="Times New Roman" w:hAnsi="Times New Roman" w:cs="Times New Roman"/>
          <w:szCs w:val="24"/>
          <w:lang w:eastAsia="pl-PL"/>
        </w:rPr>
      </w:pPr>
      <w:r w:rsidRPr="007C127B">
        <w:rPr>
          <w:rFonts w:ascii="Times New Roman" w:eastAsia="Calibri" w:hAnsi="Times New Roman" w:cs="Times New Roman"/>
        </w:rPr>
        <w:t xml:space="preserve">Działając w imieniu Wykonawcy </w:t>
      </w:r>
      <w:r w:rsidRPr="007C127B">
        <w:rPr>
          <w:rFonts w:ascii="Times New Roman" w:eastAsia="Cambria" w:hAnsi="Times New Roman" w:cs="Times New Roman"/>
          <w:bCs/>
          <w:color w:val="000000"/>
        </w:rPr>
        <w:t xml:space="preserve">w postępowaniu na </w:t>
      </w:r>
      <w:r w:rsidRPr="007C127B">
        <w:rPr>
          <w:rFonts w:ascii="Times New Roman" w:eastAsia="Times New Roman" w:hAnsi="Times New Roman" w:cs="Times New Roman"/>
          <w:lang w:eastAsia="pl-PL"/>
        </w:rPr>
        <w:t xml:space="preserve">„dostawę do Wojewódzkiej Stacji Sanitarno-Epidemiologicznej w Łodzi </w:t>
      </w:r>
      <w:r w:rsidRPr="007C127B">
        <w:rPr>
          <w:rFonts w:ascii="Times New Roman" w:eastAsia="Times New Roman" w:hAnsi="Times New Roman" w:cs="Times New Roman"/>
          <w:szCs w:val="24"/>
          <w:lang w:eastAsia="pl-PL"/>
        </w:rPr>
        <w:t xml:space="preserve">„dostawę do Wojewódzkiej Stacji Sanitarno-Epidemiologicznej w Łodzi </w:t>
      </w:r>
      <w:r w:rsidRPr="007C127B">
        <w:rPr>
          <w:rFonts w:ascii="Times New Roman" w:eastAsia="MS Mincho" w:hAnsi="Times New Roman" w:cs="Times New Roman"/>
          <w:lang w:eastAsia="pl-PL"/>
        </w:rPr>
        <w:t>spektrometru absorpcji atomowej z atomizacją elektrotermiczną</w:t>
      </w:r>
      <w:r w:rsidRPr="007C127B">
        <w:rPr>
          <w:rFonts w:ascii="Times New Roman" w:eastAsia="Times New Roman" w:hAnsi="Times New Roman" w:cs="Times New Roman"/>
          <w:bCs/>
          <w:iCs/>
          <w:sz w:val="21"/>
          <w:lang w:eastAsia="pl-PL"/>
        </w:rPr>
        <w:t xml:space="preserve">” </w:t>
      </w:r>
      <w:r w:rsidRPr="007C127B">
        <w:rPr>
          <w:rFonts w:ascii="Times New Roman" w:eastAsia="Cambria" w:hAnsi="Times New Roman" w:cs="Times New Roman"/>
          <w:b/>
          <w:lang w:eastAsia="pl-PL"/>
        </w:rPr>
        <w:t xml:space="preserve">oświadczam, że </w:t>
      </w:r>
      <w:r w:rsidRPr="007C127B">
        <w:rPr>
          <w:rFonts w:ascii="Times New Roman" w:eastAsia="Times New Roman" w:hAnsi="Times New Roman" w:cs="Times New Roman"/>
          <w:b/>
          <w:lang w:eastAsia="ar-SA"/>
        </w:rPr>
        <w:t xml:space="preserve">informacje zawarte </w:t>
      </w:r>
      <w:r w:rsidRPr="007C127B">
        <w:rPr>
          <w:rFonts w:ascii="Times New Roman" w:eastAsia="Times New Roman" w:hAnsi="Times New Roman" w:cs="Times New Roman"/>
          <w:b/>
          <w:lang w:eastAsia="ar-SA"/>
        </w:rPr>
        <w:br/>
        <w:t xml:space="preserve">w oświadczeniu JEDZ, w zakresie podstaw wykluczenia z art. 108 ust. 1 pkt 3 i pkt 6 </w:t>
      </w:r>
      <w:r w:rsidRPr="007C127B">
        <w:rPr>
          <w:rFonts w:ascii="Times New Roman" w:eastAsia="Cambria" w:hAnsi="Times New Roman" w:cs="Times New Roman"/>
          <w:b/>
          <w:color w:val="000000"/>
        </w:rPr>
        <w:t xml:space="preserve">oraz art. 109 ust. 4 </w:t>
      </w:r>
      <w:proofErr w:type="spellStart"/>
      <w:r w:rsidRPr="007C127B">
        <w:rPr>
          <w:rFonts w:ascii="Times New Roman" w:eastAsia="Times New Roman" w:hAnsi="Times New Roman" w:cs="Times New Roman"/>
          <w:b/>
          <w:lang w:eastAsia="ar-SA"/>
        </w:rPr>
        <w:t>Pzp</w:t>
      </w:r>
      <w:proofErr w:type="spellEnd"/>
      <w:r w:rsidRPr="007C127B">
        <w:rPr>
          <w:rFonts w:ascii="Times New Roman" w:eastAsia="Times New Roman" w:hAnsi="Times New Roman" w:cs="Times New Roman"/>
          <w:b/>
          <w:lang w:eastAsia="ar-SA"/>
        </w:rPr>
        <w:t xml:space="preserve"> są aktualne.</w:t>
      </w:r>
    </w:p>
    <w:p w14:paraId="2271C8AE" w14:textId="77777777" w:rsidR="00087AC1" w:rsidRPr="007C127B" w:rsidRDefault="00087AC1" w:rsidP="00087AC1">
      <w:pPr>
        <w:spacing w:after="120"/>
        <w:rPr>
          <w:rFonts w:ascii="Times New Roman" w:eastAsia="MS Mincho" w:hAnsi="Times New Roman" w:cs="Times New Roman"/>
        </w:rPr>
      </w:pPr>
    </w:p>
    <w:p w14:paraId="022C8518" w14:textId="77777777" w:rsidR="00087AC1" w:rsidRPr="007C127B" w:rsidRDefault="00087AC1" w:rsidP="00087AC1">
      <w:pPr>
        <w:spacing w:after="120"/>
        <w:rPr>
          <w:rFonts w:ascii="Times New Roman" w:eastAsia="MS Mincho" w:hAnsi="Times New Roman" w:cs="Times New Roman"/>
          <w:highlight w:val="yellow"/>
        </w:rPr>
      </w:pPr>
    </w:p>
    <w:p w14:paraId="00FAA0F2" w14:textId="77777777" w:rsidR="00087AC1" w:rsidRPr="007C127B" w:rsidRDefault="00087AC1" w:rsidP="00087AC1">
      <w:pPr>
        <w:suppressAutoHyphens/>
        <w:spacing w:after="0" w:line="276" w:lineRule="auto"/>
        <w:jc w:val="both"/>
        <w:rPr>
          <w:rFonts w:ascii="Cambria" w:eastAsia="Times New Roman" w:hAnsi="Cambria" w:cs="Arial"/>
          <w:sz w:val="20"/>
          <w:szCs w:val="20"/>
          <w:highlight w:val="yellow"/>
          <w:lang w:eastAsia="ar-SA"/>
        </w:rPr>
      </w:pPr>
    </w:p>
    <w:p w14:paraId="29FD1260" w14:textId="77777777" w:rsidR="00087AC1" w:rsidRPr="007C127B" w:rsidRDefault="00087AC1" w:rsidP="00087AC1">
      <w:pPr>
        <w:suppressAutoHyphens/>
        <w:spacing w:after="0" w:line="276" w:lineRule="auto"/>
        <w:jc w:val="both"/>
        <w:rPr>
          <w:rFonts w:ascii="Times New Roman" w:eastAsia="Times New Roman" w:hAnsi="Times New Roman" w:cs="Times New Roman"/>
          <w:i/>
          <w:sz w:val="18"/>
          <w:szCs w:val="20"/>
          <w:u w:val="single"/>
          <w:lang w:eastAsia="ar-SA"/>
        </w:rPr>
      </w:pPr>
      <w:r w:rsidRPr="007C127B">
        <w:rPr>
          <w:rFonts w:ascii="Times New Roman" w:eastAsia="Times New Roman" w:hAnsi="Times New Roman" w:cs="Times New Roman"/>
          <w:i/>
          <w:sz w:val="18"/>
          <w:szCs w:val="20"/>
          <w:u w:val="single"/>
          <w:lang w:eastAsia="ar-SA"/>
        </w:rPr>
        <w:t>OŚWIADCZENIE DOTYCZĄCE PODANYCH INFORMACJI:</w:t>
      </w:r>
    </w:p>
    <w:p w14:paraId="6CB6A8A9" w14:textId="77777777" w:rsidR="00087AC1" w:rsidRPr="007C127B" w:rsidRDefault="00087AC1" w:rsidP="00087AC1">
      <w:pPr>
        <w:spacing w:after="120"/>
        <w:jc w:val="both"/>
        <w:rPr>
          <w:rFonts w:ascii="Times New Roman" w:eastAsia="MS Mincho" w:hAnsi="Times New Roman" w:cs="Times New Roman"/>
          <w:sz w:val="20"/>
          <w:szCs w:val="20"/>
        </w:rPr>
      </w:pPr>
      <w:bookmarkStart w:id="2" w:name="_Hlk94863275"/>
      <w:r w:rsidRPr="007C127B">
        <w:rPr>
          <w:rFonts w:ascii="Times New Roman" w:eastAsia="Times New Roman" w:hAnsi="Times New Roman" w:cs="Times New Roman"/>
          <w:i/>
          <w:sz w:val="20"/>
          <w:szCs w:val="20"/>
          <w:lang w:eastAsia="ar-SA"/>
        </w:rPr>
        <w:t>Oświadczam, że wszystkie informacje podane w powyższym oświadczeniu są zgodne z prawdą oraz zostały przedstawione z pełną świadomością konsekwencji wprowadzenia Zamawiającego w błąd przy przedstawianiu informacji</w:t>
      </w:r>
    </w:p>
    <w:bookmarkEnd w:id="2"/>
    <w:p w14:paraId="36714681" w14:textId="77777777" w:rsidR="00087AC1" w:rsidRPr="007C127B" w:rsidRDefault="00087AC1" w:rsidP="00087AC1">
      <w:pPr>
        <w:spacing w:after="120"/>
        <w:rPr>
          <w:rFonts w:ascii="Times New Roman" w:eastAsia="MS Mincho" w:hAnsi="Times New Roman" w:cs="Times New Roman"/>
        </w:rPr>
      </w:pPr>
    </w:p>
    <w:p w14:paraId="32AAA2B3" w14:textId="77777777" w:rsidR="00087AC1" w:rsidRPr="007C127B" w:rsidRDefault="00087AC1" w:rsidP="00087AC1">
      <w:pPr>
        <w:spacing w:after="120"/>
        <w:rPr>
          <w:rFonts w:ascii="Times New Roman" w:eastAsia="MS Mincho" w:hAnsi="Times New Roman" w:cs="Times New Roman"/>
        </w:rPr>
      </w:pPr>
      <w:r w:rsidRPr="007C127B">
        <w:rPr>
          <w:rFonts w:ascii="Times New Roman" w:eastAsia="MS Mincho" w:hAnsi="Times New Roman" w:cs="Times New Roman"/>
        </w:rPr>
        <w:t>………………………………………..</w:t>
      </w:r>
    </w:p>
    <w:p w14:paraId="57306CB7" w14:textId="77777777" w:rsidR="00087AC1" w:rsidRPr="007C127B" w:rsidRDefault="00087AC1" w:rsidP="00087AC1">
      <w:pPr>
        <w:spacing w:after="120"/>
        <w:rPr>
          <w:rFonts w:ascii="Times New Roman" w:eastAsia="MS Mincho" w:hAnsi="Times New Roman" w:cs="Times New Roman"/>
        </w:rPr>
      </w:pPr>
      <w:r w:rsidRPr="007C127B">
        <w:rPr>
          <w:rFonts w:ascii="Times New Roman" w:eastAsia="MS Mincho" w:hAnsi="Times New Roman" w:cs="Times New Roman"/>
        </w:rPr>
        <w:t>Miejscowość data</w:t>
      </w:r>
    </w:p>
    <w:p w14:paraId="77C79174" w14:textId="77777777" w:rsidR="00087AC1" w:rsidRPr="007C127B" w:rsidRDefault="00087AC1" w:rsidP="00087AC1">
      <w:pPr>
        <w:spacing w:after="120"/>
        <w:rPr>
          <w:rFonts w:ascii="Times New Roman" w:eastAsia="MS Mincho" w:hAnsi="Times New Roman" w:cs="Times New Roman"/>
        </w:rPr>
      </w:pPr>
    </w:p>
    <w:p w14:paraId="3E23FB56" w14:textId="77777777" w:rsidR="00087AC1" w:rsidRPr="007C127B" w:rsidRDefault="00087AC1" w:rsidP="00087AC1">
      <w:pPr>
        <w:spacing w:after="0" w:line="360" w:lineRule="auto"/>
        <w:rPr>
          <w:rFonts w:ascii="Times New Roman" w:eastAsia="Times New Roman" w:hAnsi="Times New Roman" w:cs="Times New Roman"/>
          <w:lang w:eastAsia="pl-PL"/>
        </w:rPr>
      </w:pPr>
      <w:r w:rsidRPr="007C127B">
        <w:rPr>
          <w:rFonts w:ascii="Times New Roman" w:eastAsia="Times New Roman" w:hAnsi="Times New Roman" w:cs="Times New Roman"/>
          <w:i/>
          <w:iCs/>
          <w:lang w:eastAsia="pl-PL"/>
        </w:rPr>
        <w:t xml:space="preserve">Podpisano kwalifikowanym podpisem elektronicznym/podpisem zaufanym/podpisem osobistym przez: </w:t>
      </w:r>
      <w:r w:rsidRPr="007C127B">
        <w:rPr>
          <w:rFonts w:ascii="Times New Roman" w:eastAsia="Times New Roman" w:hAnsi="Times New Roman" w:cs="Times New Roman"/>
          <w:lang w:eastAsia="pl-PL"/>
        </w:rPr>
        <w:t>………………………………………………………………………………….</w:t>
      </w:r>
    </w:p>
    <w:p w14:paraId="056DF72D" w14:textId="77777777" w:rsidR="00087AC1" w:rsidRPr="007C127B" w:rsidRDefault="00087AC1" w:rsidP="00087AC1">
      <w:pPr>
        <w:spacing w:after="0" w:line="360" w:lineRule="auto"/>
        <w:rPr>
          <w:rFonts w:ascii="Times New Roman" w:eastAsia="Times New Roman" w:hAnsi="Times New Roman" w:cs="Times New Roman"/>
          <w:lang w:eastAsia="pl-PL"/>
        </w:rPr>
      </w:pPr>
      <w:r w:rsidRPr="007C127B">
        <w:rPr>
          <w:rFonts w:ascii="Times New Roman" w:eastAsia="Times New Roman" w:hAnsi="Times New Roman" w:cs="Times New Roman"/>
          <w:lang w:eastAsia="pl-PL"/>
        </w:rPr>
        <w:t>(wpisać imię i nazwisko osoby składającej oświadczenie w imieniu Wykonawcy</w:t>
      </w:r>
    </w:p>
    <w:p w14:paraId="66B02029" w14:textId="77777777" w:rsidR="00087AC1" w:rsidRPr="007C127B" w:rsidRDefault="00087AC1" w:rsidP="00087AC1">
      <w:pPr>
        <w:spacing w:after="0" w:line="240" w:lineRule="auto"/>
        <w:rPr>
          <w:rFonts w:ascii="Times New Roman" w:eastAsia="Times New Roman" w:hAnsi="Times New Roman" w:cs="Times New Roman"/>
          <w:color w:val="000000"/>
          <w:lang w:eastAsia="pl-PL"/>
        </w:rPr>
      </w:pPr>
    </w:p>
    <w:p w14:paraId="0DCEA22F" w14:textId="77777777" w:rsidR="00087AC1" w:rsidRPr="007C127B" w:rsidRDefault="00087AC1" w:rsidP="00087AC1">
      <w:pPr>
        <w:spacing w:after="120"/>
        <w:rPr>
          <w:rFonts w:ascii="Times New Roman" w:eastAsia="MS Mincho" w:hAnsi="Times New Roman" w:cs="Times New Roman"/>
        </w:rPr>
      </w:pPr>
    </w:p>
    <w:p w14:paraId="4B309E05" w14:textId="77777777" w:rsidR="00087AC1" w:rsidRDefault="00087AC1" w:rsidP="00087AC1"/>
    <w:p w14:paraId="3488A21D" w14:textId="232B0175" w:rsidR="00FC3468" w:rsidRDefault="00FC3468" w:rsidP="00FC3468">
      <w:pPr>
        <w:jc w:val="both"/>
        <w:rPr>
          <w:rFonts w:ascii="Times New Roman" w:hAnsi="Times New Roman" w:cs="Times New Roman"/>
          <w:i/>
          <w:iCs/>
          <w:color w:val="444444"/>
          <w:shd w:val="clear" w:color="auto" w:fill="FFFFFF"/>
        </w:rPr>
      </w:pPr>
    </w:p>
    <w:sectPr w:rsidR="00FC3468" w:rsidSect="0069537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65685" w14:textId="77777777" w:rsidR="005012EA" w:rsidRDefault="005012EA" w:rsidP="003C2557">
      <w:pPr>
        <w:spacing w:after="0" w:line="240" w:lineRule="auto"/>
      </w:pPr>
      <w:r>
        <w:separator/>
      </w:r>
    </w:p>
  </w:endnote>
  <w:endnote w:type="continuationSeparator" w:id="0">
    <w:p w14:paraId="515426B9" w14:textId="77777777" w:rsidR="005012EA" w:rsidRDefault="005012EA" w:rsidP="003C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Red Hat Display">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95D5" w14:textId="77777777" w:rsidR="00A36DC5" w:rsidRDefault="00A36D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673221"/>
      <w:docPartObj>
        <w:docPartGallery w:val="Page Numbers (Bottom of Page)"/>
        <w:docPartUnique/>
      </w:docPartObj>
    </w:sdtPr>
    <w:sdtEndPr/>
    <w:sdtContent>
      <w:p w14:paraId="5991156E" w14:textId="6D2BE1FE" w:rsidR="00A36DC5" w:rsidRDefault="00A36DC5">
        <w:pPr>
          <w:pStyle w:val="Stopka"/>
          <w:jc w:val="center"/>
        </w:pPr>
        <w:r>
          <w:fldChar w:fldCharType="begin"/>
        </w:r>
        <w:r>
          <w:instrText>PAGE   \* MERGEFORMAT</w:instrText>
        </w:r>
        <w:r>
          <w:fldChar w:fldCharType="separate"/>
        </w:r>
        <w:r>
          <w:t>2</w:t>
        </w:r>
        <w:r>
          <w:fldChar w:fldCharType="end"/>
        </w:r>
      </w:p>
    </w:sdtContent>
  </w:sdt>
  <w:p w14:paraId="2832605B" w14:textId="77777777" w:rsidR="00A36DC5" w:rsidRDefault="00A36DC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9BA6" w14:textId="77777777" w:rsidR="00A36DC5" w:rsidRDefault="00A36D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9EB8F" w14:textId="77777777" w:rsidR="005012EA" w:rsidRDefault="005012EA" w:rsidP="003C2557">
      <w:pPr>
        <w:spacing w:after="0" w:line="240" w:lineRule="auto"/>
      </w:pPr>
      <w:r>
        <w:separator/>
      </w:r>
    </w:p>
  </w:footnote>
  <w:footnote w:type="continuationSeparator" w:id="0">
    <w:p w14:paraId="06A920B8" w14:textId="77777777" w:rsidR="005012EA" w:rsidRDefault="005012EA" w:rsidP="003C2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721F" w14:textId="77777777" w:rsidR="00A36DC5" w:rsidRDefault="00A36DC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329F" w14:textId="77777777" w:rsidR="00A36DC5" w:rsidRDefault="00A36DC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C9EB" w14:textId="77777777" w:rsidR="00A36DC5" w:rsidRDefault="00A36D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596531"/>
    <w:multiLevelType w:val="hybridMultilevel"/>
    <w:tmpl w:val="088637DE"/>
    <w:lvl w:ilvl="0" w:tplc="7ECA7D80">
      <w:start w:val="7"/>
      <w:numFmt w:val="decimal"/>
      <w:lvlText w:val="%1)"/>
      <w:lvlJc w:val="left"/>
      <w:pPr>
        <w:ind w:left="1428" w:hanging="360"/>
      </w:pPr>
      <w:rPr>
        <w:rFonts w:ascii="Red Hat Display" w:eastAsiaTheme="minorHAnsi" w:hAnsi="Red Hat Display" w:cstheme="minorBidi" w:hint="default"/>
        <w:color w:val="44444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D757DD0"/>
    <w:multiLevelType w:val="hybridMultilevel"/>
    <w:tmpl w:val="C4241218"/>
    <w:lvl w:ilvl="0" w:tplc="01684BEA">
      <w:start w:val="1"/>
      <w:numFmt w:val="lowerLetter"/>
      <w:lvlText w:val="%1)"/>
      <w:lvlJc w:val="left"/>
      <w:pPr>
        <w:tabs>
          <w:tab w:val="num" w:pos="840"/>
        </w:tabs>
        <w:ind w:left="840" w:hanging="360"/>
      </w:pPr>
      <w:rPr>
        <w:rFonts w:hint="default"/>
      </w:rPr>
    </w:lvl>
    <w:lvl w:ilvl="1" w:tplc="637A99B8">
      <w:start w:val="1"/>
      <w:numFmt w:val="decimal"/>
      <w:lvlText w:val="%2."/>
      <w:lvlJc w:val="left"/>
      <w:pPr>
        <w:tabs>
          <w:tab w:val="num" w:pos="1560"/>
        </w:tabs>
        <w:ind w:left="1560" w:hanging="360"/>
      </w:pPr>
      <w:rPr>
        <w:rFonts w:hint="default"/>
      </w:r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4" w15:restartNumberingAfterBreak="0">
    <w:nsid w:val="19714AD2"/>
    <w:multiLevelType w:val="hybridMultilevel"/>
    <w:tmpl w:val="5504E136"/>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274284"/>
    <w:multiLevelType w:val="hybridMultilevel"/>
    <w:tmpl w:val="0758065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22A9771D"/>
    <w:multiLevelType w:val="hybridMultilevel"/>
    <w:tmpl w:val="C5C00C3A"/>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9B0E83"/>
    <w:multiLevelType w:val="hybridMultilevel"/>
    <w:tmpl w:val="C09834C2"/>
    <w:lvl w:ilvl="0" w:tplc="04150011">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8" w15:restartNumberingAfterBreak="0">
    <w:nsid w:val="24F916A0"/>
    <w:multiLevelType w:val="hybridMultilevel"/>
    <w:tmpl w:val="46D84486"/>
    <w:lvl w:ilvl="0" w:tplc="BC489670">
      <w:start w:val="1"/>
      <w:numFmt w:val="lowerLetter"/>
      <w:lvlText w:val="%1."/>
      <w:lvlJc w:val="left"/>
      <w:pPr>
        <w:tabs>
          <w:tab w:val="num" w:pos="360"/>
        </w:tabs>
        <w:ind w:left="36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5F13FB4"/>
    <w:multiLevelType w:val="hybridMultilevel"/>
    <w:tmpl w:val="3F341D7C"/>
    <w:lvl w:ilvl="0" w:tplc="04150003">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DEF7873"/>
    <w:multiLevelType w:val="hybridMultilevel"/>
    <w:tmpl w:val="39DE53FC"/>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BB4D4A"/>
    <w:multiLevelType w:val="hybridMultilevel"/>
    <w:tmpl w:val="A70E5D9C"/>
    <w:lvl w:ilvl="0" w:tplc="505E9626">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2" w15:restartNumberingAfterBreak="0">
    <w:nsid w:val="37E2143F"/>
    <w:multiLevelType w:val="hybridMultilevel"/>
    <w:tmpl w:val="B3D69C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7EF02B8"/>
    <w:multiLevelType w:val="hybridMultilevel"/>
    <w:tmpl w:val="EE48E1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7C2A4B"/>
    <w:multiLevelType w:val="hybridMultilevel"/>
    <w:tmpl w:val="66F06078"/>
    <w:lvl w:ilvl="0" w:tplc="0088BE8C">
      <w:start w:val="2"/>
      <w:numFmt w:val="decimal"/>
      <w:lvlText w:val="%1."/>
      <w:lvlJc w:val="left"/>
      <w:pPr>
        <w:ind w:left="5029"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C31970"/>
    <w:multiLevelType w:val="hybridMultilevel"/>
    <w:tmpl w:val="0B82D31C"/>
    <w:lvl w:ilvl="0" w:tplc="8AE04C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FEB59E5"/>
    <w:multiLevelType w:val="hybridMultilevel"/>
    <w:tmpl w:val="EB7CB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3D3AE5"/>
    <w:multiLevelType w:val="hybridMultilevel"/>
    <w:tmpl w:val="CC14B3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43B12882"/>
    <w:multiLevelType w:val="hybridMultilevel"/>
    <w:tmpl w:val="7B4A6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5253B1"/>
    <w:multiLevelType w:val="hybridMultilevel"/>
    <w:tmpl w:val="BA8065DE"/>
    <w:lvl w:ilvl="0" w:tplc="61B0337A">
      <w:start w:val="1"/>
      <w:numFmt w:val="decimal"/>
      <w:lvlText w:val="%1."/>
      <w:lvlJc w:val="left"/>
      <w:pPr>
        <w:tabs>
          <w:tab w:val="num" w:pos="1114"/>
        </w:tabs>
        <w:ind w:left="1114" w:hanging="405"/>
      </w:pPr>
      <w:rPr>
        <w:rFonts w:hint="default"/>
      </w:rPr>
    </w:lvl>
    <w:lvl w:ilvl="1" w:tplc="8AE04CAA">
      <w:start w:val="1"/>
      <w:numFmt w:val="decimal"/>
      <w:lvlText w:val="%2)"/>
      <w:lvlJc w:val="left"/>
      <w:pPr>
        <w:tabs>
          <w:tab w:val="num" w:pos="1789"/>
        </w:tabs>
        <w:ind w:left="1789" w:hanging="360"/>
      </w:pPr>
      <w:rPr>
        <w:rFonts w:hint="default"/>
      </w:rPr>
    </w:lvl>
    <w:lvl w:ilvl="2" w:tplc="3F54EB68">
      <w:start w:val="1"/>
      <w:numFmt w:val="upperRoman"/>
      <w:lvlText w:val="%3."/>
      <w:lvlJc w:val="left"/>
      <w:pPr>
        <w:tabs>
          <w:tab w:val="num" w:pos="3049"/>
        </w:tabs>
        <w:ind w:left="3049" w:hanging="720"/>
      </w:pPr>
      <w:rPr>
        <w:rFonts w:hint="default"/>
      </w:rPr>
    </w:lvl>
    <w:lvl w:ilvl="3" w:tplc="DC762AFA">
      <w:start w:val="1"/>
      <w:numFmt w:val="lowerLetter"/>
      <w:lvlText w:val="%4)"/>
      <w:lvlJc w:val="left"/>
      <w:pPr>
        <w:tabs>
          <w:tab w:val="num" w:pos="3229"/>
        </w:tabs>
        <w:ind w:left="3229" w:hanging="360"/>
      </w:pPr>
      <w:rPr>
        <w:rFonts w:hint="default"/>
      </w:r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0" w15:restartNumberingAfterBreak="0">
    <w:nsid w:val="488131DD"/>
    <w:multiLevelType w:val="hybridMultilevel"/>
    <w:tmpl w:val="B94C1A3A"/>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1" w15:restartNumberingAfterBreak="0">
    <w:nsid w:val="48D270BF"/>
    <w:multiLevelType w:val="hybridMultilevel"/>
    <w:tmpl w:val="075806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9B32AF2"/>
    <w:multiLevelType w:val="hybridMultilevel"/>
    <w:tmpl w:val="77A6AE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BA2F7E"/>
    <w:multiLevelType w:val="hybridMultilevel"/>
    <w:tmpl w:val="756060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262DBE"/>
    <w:multiLevelType w:val="hybridMultilevel"/>
    <w:tmpl w:val="B32E9FE0"/>
    <w:lvl w:ilvl="0" w:tplc="04150011">
      <w:start w:val="1"/>
      <w:numFmt w:val="decimal"/>
      <w:lvlText w:val="%1)"/>
      <w:lvlJc w:val="left"/>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5" w15:restartNumberingAfterBreak="0">
    <w:nsid w:val="4CEE0477"/>
    <w:multiLevelType w:val="hybridMultilevel"/>
    <w:tmpl w:val="D45664E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E5026C8"/>
    <w:multiLevelType w:val="hybridMultilevel"/>
    <w:tmpl w:val="E3942DFC"/>
    <w:lvl w:ilvl="0" w:tplc="1130D806">
      <w:start w:val="1"/>
      <w:numFmt w:val="decimal"/>
      <w:lvlText w:val="%1)"/>
      <w:lvlJc w:val="left"/>
      <w:pPr>
        <w:ind w:left="1068" w:hanging="360"/>
      </w:pPr>
      <w:rPr>
        <w:rFonts w:ascii="Red Hat Display" w:eastAsiaTheme="minorHAnsi" w:hAnsi="Red Hat Display" w:cstheme="minorBidi" w:hint="default"/>
        <w:color w:val="44444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4E641A85"/>
    <w:multiLevelType w:val="hybridMultilevel"/>
    <w:tmpl w:val="E640CE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EE324CA"/>
    <w:multiLevelType w:val="hybridMultilevel"/>
    <w:tmpl w:val="49721C84"/>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29" w15:restartNumberingAfterBreak="0">
    <w:nsid w:val="53A534BD"/>
    <w:multiLevelType w:val="hybridMultilevel"/>
    <w:tmpl w:val="F1BA1AEA"/>
    <w:lvl w:ilvl="0" w:tplc="04150011">
      <w:start w:val="1"/>
      <w:numFmt w:val="decimal"/>
      <w:lvlText w:val="%1)"/>
      <w:lvlJc w:val="left"/>
      <w:pPr>
        <w:ind w:left="1492" w:hanging="360"/>
      </w:pPr>
    </w:lvl>
    <w:lvl w:ilvl="1" w:tplc="04150019" w:tentative="1">
      <w:start w:val="1"/>
      <w:numFmt w:val="lowerLetter"/>
      <w:lvlText w:val="%2."/>
      <w:lvlJc w:val="left"/>
      <w:pPr>
        <w:ind w:left="2212" w:hanging="360"/>
      </w:pPr>
    </w:lvl>
    <w:lvl w:ilvl="2" w:tplc="0415001B" w:tentative="1">
      <w:start w:val="1"/>
      <w:numFmt w:val="lowerRoman"/>
      <w:lvlText w:val="%3."/>
      <w:lvlJc w:val="right"/>
      <w:pPr>
        <w:ind w:left="2932" w:hanging="180"/>
      </w:pPr>
    </w:lvl>
    <w:lvl w:ilvl="3" w:tplc="0415000F" w:tentative="1">
      <w:start w:val="1"/>
      <w:numFmt w:val="decimal"/>
      <w:lvlText w:val="%4."/>
      <w:lvlJc w:val="left"/>
      <w:pPr>
        <w:ind w:left="3652" w:hanging="360"/>
      </w:pPr>
    </w:lvl>
    <w:lvl w:ilvl="4" w:tplc="04150019" w:tentative="1">
      <w:start w:val="1"/>
      <w:numFmt w:val="lowerLetter"/>
      <w:lvlText w:val="%5."/>
      <w:lvlJc w:val="left"/>
      <w:pPr>
        <w:ind w:left="4372" w:hanging="360"/>
      </w:pPr>
    </w:lvl>
    <w:lvl w:ilvl="5" w:tplc="0415001B" w:tentative="1">
      <w:start w:val="1"/>
      <w:numFmt w:val="lowerRoman"/>
      <w:lvlText w:val="%6."/>
      <w:lvlJc w:val="right"/>
      <w:pPr>
        <w:ind w:left="5092" w:hanging="180"/>
      </w:pPr>
    </w:lvl>
    <w:lvl w:ilvl="6" w:tplc="0415000F" w:tentative="1">
      <w:start w:val="1"/>
      <w:numFmt w:val="decimal"/>
      <w:lvlText w:val="%7."/>
      <w:lvlJc w:val="left"/>
      <w:pPr>
        <w:ind w:left="5812" w:hanging="360"/>
      </w:pPr>
    </w:lvl>
    <w:lvl w:ilvl="7" w:tplc="04150019" w:tentative="1">
      <w:start w:val="1"/>
      <w:numFmt w:val="lowerLetter"/>
      <w:lvlText w:val="%8."/>
      <w:lvlJc w:val="left"/>
      <w:pPr>
        <w:ind w:left="6532" w:hanging="360"/>
      </w:pPr>
    </w:lvl>
    <w:lvl w:ilvl="8" w:tplc="0415001B" w:tentative="1">
      <w:start w:val="1"/>
      <w:numFmt w:val="lowerRoman"/>
      <w:lvlText w:val="%9."/>
      <w:lvlJc w:val="right"/>
      <w:pPr>
        <w:ind w:left="7252" w:hanging="180"/>
      </w:pPr>
    </w:lvl>
  </w:abstractNum>
  <w:abstractNum w:abstractNumId="30" w15:restartNumberingAfterBreak="0">
    <w:nsid w:val="580042BF"/>
    <w:multiLevelType w:val="hybridMultilevel"/>
    <w:tmpl w:val="95963790"/>
    <w:lvl w:ilvl="0" w:tplc="04150011">
      <w:start w:val="1"/>
      <w:numFmt w:val="decimal"/>
      <w:lvlText w:val="%1)"/>
      <w:lvlJc w:val="left"/>
      <w:pPr>
        <w:tabs>
          <w:tab w:val="num" w:pos="1429"/>
        </w:tabs>
        <w:ind w:left="1429" w:hanging="360"/>
      </w:pPr>
      <w:rPr>
        <w:rFonts w:hint="default"/>
        <w:b w:val="0"/>
        <w:i w:val="0"/>
        <w:sz w:val="22"/>
        <w:szCs w:val="22"/>
      </w:rPr>
    </w:lvl>
    <w:lvl w:ilvl="1" w:tplc="19506390">
      <w:start w:val="42"/>
      <w:numFmt w:val="bullet"/>
      <w:lvlText w:val=""/>
      <w:lvlJc w:val="left"/>
      <w:pPr>
        <w:tabs>
          <w:tab w:val="num" w:pos="2243"/>
        </w:tabs>
        <w:ind w:left="2243" w:hanging="454"/>
      </w:pPr>
      <w:rPr>
        <w:rFonts w:ascii="Symbol" w:hAnsi="Symbol" w:hint="default"/>
      </w:rPr>
    </w:lvl>
    <w:lvl w:ilvl="2" w:tplc="2ACC1A60">
      <w:numFmt w:val="bullet"/>
      <w:lvlText w:val=""/>
      <w:lvlJc w:val="left"/>
      <w:pPr>
        <w:tabs>
          <w:tab w:val="num" w:pos="3049"/>
        </w:tabs>
        <w:ind w:left="3049" w:hanging="360"/>
      </w:pPr>
      <w:rPr>
        <w:rFonts w:ascii="Symbol" w:eastAsia="Times New Roman" w:hAnsi="Symbol" w:cs="Times New Roman" w:hint="default"/>
      </w:rPr>
    </w:lvl>
    <w:lvl w:ilvl="3" w:tplc="A678FB0E">
      <w:start w:val="1"/>
      <w:numFmt w:val="lowerLetter"/>
      <w:lvlText w:val="%4)"/>
      <w:lvlJc w:val="left"/>
      <w:pPr>
        <w:tabs>
          <w:tab w:val="num" w:pos="3589"/>
        </w:tabs>
        <w:ind w:left="3589" w:hanging="360"/>
      </w:pPr>
      <w:rPr>
        <w:rFonts w:hint="default"/>
        <w:b/>
        <w:i w:val="0"/>
        <w:sz w:val="22"/>
        <w:szCs w:val="22"/>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1" w15:restartNumberingAfterBreak="0">
    <w:nsid w:val="5B033F92"/>
    <w:multiLevelType w:val="hybridMultilevel"/>
    <w:tmpl w:val="FE1AB456"/>
    <w:lvl w:ilvl="0" w:tplc="FFFFFFFF">
      <w:start w:val="1"/>
      <w:numFmt w:val="lowerLetter"/>
      <w:lvlText w:val="%1)"/>
      <w:lvlJc w:val="left"/>
      <w:pPr>
        <w:tabs>
          <w:tab w:val="num" w:pos="840"/>
        </w:tabs>
        <w:ind w:left="840" w:hanging="360"/>
      </w:pPr>
      <w:rPr>
        <w:rFonts w:hint="default"/>
      </w:rPr>
    </w:lvl>
    <w:lvl w:ilvl="1" w:tplc="0415000F">
      <w:start w:val="1"/>
      <w:numFmt w:val="decimal"/>
      <w:lvlText w:val="%2."/>
      <w:lvlJc w:val="left"/>
      <w:rPr>
        <w:rFonts w:hint="default"/>
      </w:r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32" w15:restartNumberingAfterBreak="0">
    <w:nsid w:val="63073FE1"/>
    <w:multiLevelType w:val="hybridMultilevel"/>
    <w:tmpl w:val="D79C2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176A83"/>
    <w:multiLevelType w:val="hybridMultilevel"/>
    <w:tmpl w:val="29A05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E82A1A"/>
    <w:multiLevelType w:val="hybridMultilevel"/>
    <w:tmpl w:val="13087C9C"/>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6C6E0439"/>
    <w:multiLevelType w:val="hybridMultilevel"/>
    <w:tmpl w:val="FEB4E3B2"/>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820553"/>
    <w:multiLevelType w:val="hybridMultilevel"/>
    <w:tmpl w:val="EE8AC236"/>
    <w:lvl w:ilvl="0" w:tplc="01684BEA">
      <w:start w:val="1"/>
      <w:numFmt w:val="lowerLetter"/>
      <w:lvlText w:val="%1)"/>
      <w:lvlJc w:val="left"/>
      <w:pPr>
        <w:tabs>
          <w:tab w:val="num" w:pos="840"/>
        </w:tabs>
        <w:ind w:left="840" w:hanging="360"/>
      </w:pPr>
      <w:rPr>
        <w:rFonts w:hint="default"/>
      </w:rPr>
    </w:lvl>
    <w:lvl w:ilvl="1" w:tplc="1272EB6E">
      <w:start w:val="1"/>
      <w:numFmt w:val="decimal"/>
      <w:lvlText w:val="%2."/>
      <w:lvlJc w:val="left"/>
      <w:pPr>
        <w:tabs>
          <w:tab w:val="num" w:pos="1560"/>
        </w:tabs>
        <w:ind w:left="1560" w:hanging="360"/>
      </w:pPr>
      <w:rPr>
        <w:rFonts w:hint="default"/>
      </w:r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37" w15:restartNumberingAfterBreak="0">
    <w:nsid w:val="78151B56"/>
    <w:multiLevelType w:val="hybridMultilevel"/>
    <w:tmpl w:val="74F08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403375"/>
    <w:multiLevelType w:val="hybridMultilevel"/>
    <w:tmpl w:val="77603408"/>
    <w:lvl w:ilvl="0" w:tplc="04150011">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num w:numId="1">
    <w:abstractNumId w:val="32"/>
  </w:num>
  <w:num w:numId="2">
    <w:abstractNumId w:val="26"/>
  </w:num>
  <w:num w:numId="3">
    <w:abstractNumId w:val="2"/>
  </w:num>
  <w:num w:numId="4">
    <w:abstractNumId w:val="16"/>
  </w:num>
  <w:num w:numId="5">
    <w:abstractNumId w:val="18"/>
  </w:num>
  <w:num w:numId="6">
    <w:abstractNumId w:val="23"/>
  </w:num>
  <w:num w:numId="7">
    <w:abstractNumId w:val="25"/>
  </w:num>
  <w:num w:numId="8">
    <w:abstractNumId w:val="37"/>
  </w:num>
  <w:num w:numId="9">
    <w:abstractNumId w:val="4"/>
  </w:num>
  <w:num w:numId="10">
    <w:abstractNumId w:val="2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7"/>
  </w:num>
  <w:num w:numId="14">
    <w:abstractNumId w:val="33"/>
  </w:num>
  <w:num w:numId="15">
    <w:abstractNumId w:val="27"/>
  </w:num>
  <w:num w:numId="16">
    <w:abstractNumId w:val="21"/>
  </w:num>
  <w:num w:numId="17">
    <w:abstractNumId w:val="5"/>
  </w:num>
  <w:num w:numId="18">
    <w:abstractNumId w:val="20"/>
  </w:num>
  <w:num w:numId="19">
    <w:abstractNumId w:val="19"/>
  </w:num>
  <w:num w:numId="20">
    <w:abstractNumId w:val="13"/>
  </w:num>
  <w:num w:numId="21">
    <w:abstractNumId w:val="3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31"/>
  </w:num>
  <w:num w:numId="35">
    <w:abstractNumId w:val="15"/>
  </w:num>
  <w:num w:numId="36">
    <w:abstractNumId w:val="14"/>
  </w:num>
  <w:num w:numId="37">
    <w:abstractNumId w:val="6"/>
  </w:num>
  <w:num w:numId="38">
    <w:abstractNumId w:val="1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A3"/>
    <w:rsid w:val="000749B7"/>
    <w:rsid w:val="00075527"/>
    <w:rsid w:val="00087AC1"/>
    <w:rsid w:val="000B11D2"/>
    <w:rsid w:val="000D3785"/>
    <w:rsid w:val="000F32CF"/>
    <w:rsid w:val="000F37D6"/>
    <w:rsid w:val="000F6C24"/>
    <w:rsid w:val="000F6E52"/>
    <w:rsid w:val="001228A4"/>
    <w:rsid w:val="00136E72"/>
    <w:rsid w:val="001B793C"/>
    <w:rsid w:val="001B7D32"/>
    <w:rsid w:val="001C7B4D"/>
    <w:rsid w:val="002148CA"/>
    <w:rsid w:val="00254F34"/>
    <w:rsid w:val="00262B6B"/>
    <w:rsid w:val="00286591"/>
    <w:rsid w:val="002C3276"/>
    <w:rsid w:val="002E198F"/>
    <w:rsid w:val="00303439"/>
    <w:rsid w:val="00303CAA"/>
    <w:rsid w:val="00324497"/>
    <w:rsid w:val="00334E86"/>
    <w:rsid w:val="00396441"/>
    <w:rsid w:val="003C0B2D"/>
    <w:rsid w:val="003C2557"/>
    <w:rsid w:val="003E19C1"/>
    <w:rsid w:val="003F6AC0"/>
    <w:rsid w:val="00411DE1"/>
    <w:rsid w:val="00421C03"/>
    <w:rsid w:val="00426898"/>
    <w:rsid w:val="0045428F"/>
    <w:rsid w:val="004B3472"/>
    <w:rsid w:val="004D1D9E"/>
    <w:rsid w:val="005012EA"/>
    <w:rsid w:val="0051386B"/>
    <w:rsid w:val="00554844"/>
    <w:rsid w:val="0057563A"/>
    <w:rsid w:val="005D4F1E"/>
    <w:rsid w:val="005E6C4F"/>
    <w:rsid w:val="006162F7"/>
    <w:rsid w:val="00670850"/>
    <w:rsid w:val="0069537E"/>
    <w:rsid w:val="006A0946"/>
    <w:rsid w:val="006C692B"/>
    <w:rsid w:val="006D7ACB"/>
    <w:rsid w:val="006F3406"/>
    <w:rsid w:val="0070010B"/>
    <w:rsid w:val="00721D07"/>
    <w:rsid w:val="0072679F"/>
    <w:rsid w:val="00727AAC"/>
    <w:rsid w:val="0074142B"/>
    <w:rsid w:val="00750FF0"/>
    <w:rsid w:val="00755865"/>
    <w:rsid w:val="007C005D"/>
    <w:rsid w:val="007F1F5D"/>
    <w:rsid w:val="008001C4"/>
    <w:rsid w:val="00812657"/>
    <w:rsid w:val="008B6C07"/>
    <w:rsid w:val="008F3556"/>
    <w:rsid w:val="00904E09"/>
    <w:rsid w:val="0091441B"/>
    <w:rsid w:val="00943C9A"/>
    <w:rsid w:val="00952471"/>
    <w:rsid w:val="00984409"/>
    <w:rsid w:val="00994F26"/>
    <w:rsid w:val="009E0B4E"/>
    <w:rsid w:val="00A14127"/>
    <w:rsid w:val="00A21F6A"/>
    <w:rsid w:val="00A36DC5"/>
    <w:rsid w:val="00A72025"/>
    <w:rsid w:val="00AB63DF"/>
    <w:rsid w:val="00AE7B5B"/>
    <w:rsid w:val="00B028B5"/>
    <w:rsid w:val="00B26DEB"/>
    <w:rsid w:val="00B3434B"/>
    <w:rsid w:val="00B347D4"/>
    <w:rsid w:val="00B357BA"/>
    <w:rsid w:val="00B35F6B"/>
    <w:rsid w:val="00B5285D"/>
    <w:rsid w:val="00B66F2B"/>
    <w:rsid w:val="00BA53B6"/>
    <w:rsid w:val="00BB2599"/>
    <w:rsid w:val="00BF42B0"/>
    <w:rsid w:val="00C20442"/>
    <w:rsid w:val="00C40575"/>
    <w:rsid w:val="00C550FA"/>
    <w:rsid w:val="00CA58C2"/>
    <w:rsid w:val="00CB7B54"/>
    <w:rsid w:val="00CE059F"/>
    <w:rsid w:val="00D05F8D"/>
    <w:rsid w:val="00D1778D"/>
    <w:rsid w:val="00D36D02"/>
    <w:rsid w:val="00D4421A"/>
    <w:rsid w:val="00DA7234"/>
    <w:rsid w:val="00E313DF"/>
    <w:rsid w:val="00E509B8"/>
    <w:rsid w:val="00E67578"/>
    <w:rsid w:val="00E97BA3"/>
    <w:rsid w:val="00EC5E23"/>
    <w:rsid w:val="00EE74FE"/>
    <w:rsid w:val="00EF2F7D"/>
    <w:rsid w:val="00F223CB"/>
    <w:rsid w:val="00F546BD"/>
    <w:rsid w:val="00F960C6"/>
    <w:rsid w:val="00FC3468"/>
    <w:rsid w:val="00FD48C8"/>
    <w:rsid w:val="00FD58E1"/>
    <w:rsid w:val="00FF2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A51A"/>
  <w15:chartTrackingRefBased/>
  <w15:docId w15:val="{400127A1-9D46-46F2-BC82-57912C29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00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3C25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C2557"/>
    <w:rPr>
      <w:sz w:val="20"/>
      <w:szCs w:val="20"/>
    </w:rPr>
  </w:style>
  <w:style w:type="character" w:styleId="Odwoanieprzypisukocowego">
    <w:name w:val="endnote reference"/>
    <w:basedOn w:val="Domylnaczcionkaakapitu"/>
    <w:uiPriority w:val="99"/>
    <w:semiHidden/>
    <w:unhideWhenUsed/>
    <w:rsid w:val="003C2557"/>
    <w:rPr>
      <w:vertAlign w:val="superscript"/>
    </w:rPr>
  </w:style>
  <w:style w:type="paragraph" w:customStyle="1" w:styleId="Default">
    <w:name w:val="Default"/>
    <w:rsid w:val="00994F26"/>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B66F2B"/>
    <w:pPr>
      <w:ind w:left="720"/>
      <w:contextualSpacing/>
    </w:pPr>
  </w:style>
  <w:style w:type="paragraph" w:styleId="Nagwek">
    <w:name w:val="header"/>
    <w:basedOn w:val="Normalny"/>
    <w:link w:val="NagwekZnak"/>
    <w:uiPriority w:val="99"/>
    <w:unhideWhenUsed/>
    <w:rsid w:val="00A36D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6DC5"/>
  </w:style>
  <w:style w:type="paragraph" w:styleId="Stopka">
    <w:name w:val="footer"/>
    <w:basedOn w:val="Normalny"/>
    <w:link w:val="StopkaZnak"/>
    <w:uiPriority w:val="99"/>
    <w:unhideWhenUsed/>
    <w:rsid w:val="00A36D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6DC5"/>
  </w:style>
  <w:style w:type="table" w:customStyle="1" w:styleId="Tabela-Siatka1">
    <w:name w:val="Tabela - Siatka1"/>
    <w:basedOn w:val="Standardowy"/>
    <w:next w:val="Tabela-Siatka"/>
    <w:uiPriority w:val="59"/>
    <w:rsid w:val="00C550FA"/>
    <w:pPr>
      <w:spacing w:after="120" w:line="264" w:lineRule="auto"/>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C55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0010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0010B"/>
    <w:rPr>
      <w:sz w:val="20"/>
      <w:szCs w:val="20"/>
    </w:rPr>
  </w:style>
  <w:style w:type="character" w:styleId="Odwoanieprzypisudolnego">
    <w:name w:val="footnote reference"/>
    <w:basedOn w:val="Domylnaczcionkaakapitu"/>
    <w:uiPriority w:val="99"/>
    <w:semiHidden/>
    <w:rsid w:val="0070010B"/>
    <w:rPr>
      <w:rFonts w:cs="Times New Roman"/>
      <w:sz w:val="20"/>
      <w:vertAlign w:val="superscript"/>
    </w:rPr>
  </w:style>
  <w:style w:type="character" w:styleId="Numerstrony">
    <w:name w:val="page number"/>
    <w:basedOn w:val="Domylnaczcionkaakapitu"/>
    <w:uiPriority w:val="99"/>
    <w:rsid w:val="0070010B"/>
    <w:rPr>
      <w:rFonts w:cs="Times New Roman"/>
    </w:rPr>
  </w:style>
  <w:style w:type="paragraph" w:customStyle="1" w:styleId="Akapitzlist1">
    <w:name w:val="Akapit z listą1"/>
    <w:basedOn w:val="Normalny"/>
    <w:next w:val="Akapitzlist"/>
    <w:link w:val="AkapitzlistZnak"/>
    <w:uiPriority w:val="99"/>
    <w:qFormat/>
    <w:rsid w:val="0070010B"/>
    <w:pPr>
      <w:spacing w:after="120" w:line="264" w:lineRule="auto"/>
      <w:ind w:left="720"/>
      <w:contextualSpacing/>
    </w:pPr>
    <w:rPr>
      <w:rFonts w:eastAsia="Times New Roman"/>
      <w:sz w:val="21"/>
      <w:szCs w:val="21"/>
      <w:lang w:eastAsia="pl-PL"/>
    </w:rPr>
  </w:style>
  <w:style w:type="character" w:customStyle="1" w:styleId="AkapitzlistZnak">
    <w:name w:val="Akapit z listą Znak"/>
    <w:link w:val="Akapitzlist1"/>
    <w:uiPriority w:val="99"/>
    <w:locked/>
    <w:rsid w:val="0070010B"/>
    <w:rPr>
      <w:rFonts w:eastAsia="Times New Roman"/>
      <w:sz w:val="21"/>
      <w:szCs w:val="21"/>
      <w:lang w:eastAsia="pl-PL"/>
    </w:rPr>
  </w:style>
  <w:style w:type="character" w:styleId="Hipercze">
    <w:name w:val="Hyperlink"/>
    <w:basedOn w:val="Domylnaczcionkaakapitu"/>
    <w:uiPriority w:val="99"/>
    <w:unhideWhenUsed/>
    <w:rsid w:val="00B5285D"/>
    <w:rPr>
      <w:color w:val="0563C1" w:themeColor="hyperlink"/>
      <w:u w:val="single"/>
    </w:rPr>
  </w:style>
  <w:style w:type="character" w:styleId="Nierozpoznanawzmianka">
    <w:name w:val="Unresolved Mention"/>
    <w:basedOn w:val="Domylnaczcionkaakapitu"/>
    <w:uiPriority w:val="99"/>
    <w:semiHidden/>
    <w:unhideWhenUsed/>
    <w:rsid w:val="00B52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latformazakupowa.pl/pn/wsselod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13</Pages>
  <Words>3382</Words>
  <Characters>20296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Petrus</dc:creator>
  <cp:keywords/>
  <dc:description/>
  <cp:lastModifiedBy>Ewelina Petrus</cp:lastModifiedBy>
  <cp:revision>35</cp:revision>
  <cp:lastPrinted>2022-03-29T09:03:00Z</cp:lastPrinted>
  <dcterms:created xsi:type="dcterms:W3CDTF">2022-03-24T09:20:00Z</dcterms:created>
  <dcterms:modified xsi:type="dcterms:W3CDTF">2022-03-29T09:03:00Z</dcterms:modified>
</cp:coreProperties>
</file>