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0F33" w14:textId="77777777" w:rsidR="005C7EA9" w:rsidRPr="00B43912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B43912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B43912">
        <w:rPr>
          <w:rFonts w:ascii="Verdana" w:hAnsi="Verdana" w:cs="Arial"/>
          <w:b/>
          <w:sz w:val="18"/>
          <w:szCs w:val="18"/>
        </w:rPr>
        <w:t>FORMULARZ OFERTOWY</w:t>
      </w:r>
    </w:p>
    <w:p w14:paraId="63D4231E" w14:textId="77777777" w:rsidR="005C7EA9" w:rsidRPr="00B43912" w:rsidRDefault="005C7EA9" w:rsidP="005C7EA9">
      <w:pPr>
        <w:rPr>
          <w:rFonts w:ascii="Verdana" w:hAnsi="Verdana" w:cs="Arial"/>
          <w:sz w:val="18"/>
          <w:szCs w:val="18"/>
        </w:rPr>
      </w:pPr>
    </w:p>
    <w:p w14:paraId="5C541F05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2236FCF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3292D2F7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5B41BA8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2995D247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3B0A3E3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5A8C4136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1AE974C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31EF20EB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DCE96D6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97D63D0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1A6AF4C3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B43912"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 w:rsidRPr="00B43912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Pr="00B43912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B43912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143C9A49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73F793E5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7BF1ACED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0184004E" w14:textId="77777777" w:rsidR="00056825" w:rsidRPr="00B43912" w:rsidRDefault="00056825" w:rsidP="00056825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400C5BB8" w14:textId="77777777" w:rsidR="00056825" w:rsidRPr="00B43912" w:rsidRDefault="00056825" w:rsidP="00513DB8">
      <w:pPr>
        <w:jc w:val="center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 postępowaniu prowadzonym w trybie</w:t>
      </w:r>
      <w:r w:rsidR="009376B5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B43912">
        <w:rPr>
          <w:rFonts w:ascii="Verdana" w:hAnsi="Verdana" w:cs="Arial"/>
          <w:sz w:val="18"/>
          <w:szCs w:val="18"/>
        </w:rPr>
        <w:t xml:space="preserve"> pod nazwą:</w:t>
      </w:r>
    </w:p>
    <w:p w14:paraId="47BADA75" w14:textId="41EA8C65" w:rsidR="00056825" w:rsidRPr="00212C93" w:rsidRDefault="00212C93" w:rsidP="00513DB8">
      <w:pPr>
        <w:ind w:left="284"/>
        <w:jc w:val="center"/>
        <w:rPr>
          <w:rFonts w:ascii="Verdana" w:hAnsi="Verdana" w:cs="Arial"/>
          <w:b/>
          <w:bCs/>
          <w:sz w:val="18"/>
          <w:szCs w:val="18"/>
        </w:rPr>
      </w:pPr>
      <w:bookmarkStart w:id="0" w:name="_Hlk138064861"/>
      <w:r>
        <w:rPr>
          <w:rFonts w:ascii="Verdana" w:hAnsi="Verdana" w:cs="Arial"/>
          <w:b/>
          <w:bCs/>
          <w:noProof/>
          <w:lang w:eastAsia="pl-PL"/>
        </w:rPr>
        <w:t>„</w:t>
      </w:r>
      <w:r w:rsidRPr="00212C93">
        <w:rPr>
          <w:rFonts w:ascii="Verdana" w:hAnsi="Verdana" w:cs="Arial"/>
          <w:b/>
          <w:bCs/>
          <w:noProof/>
          <w:lang w:eastAsia="pl-PL"/>
        </w:rPr>
        <w:t>Zakup urządzeń hydraulicznych na potrzeby Działu SK</w:t>
      </w:r>
      <w:r>
        <w:rPr>
          <w:rFonts w:ascii="Verdana" w:hAnsi="Verdana" w:cs="Arial"/>
          <w:b/>
          <w:bCs/>
          <w:noProof/>
          <w:lang w:eastAsia="pl-PL"/>
        </w:rPr>
        <w:t>”</w:t>
      </w:r>
      <w:r w:rsidR="00AB65B0">
        <w:rPr>
          <w:rFonts w:ascii="Verdana" w:hAnsi="Verdana" w:cs="Arial"/>
          <w:b/>
          <w:bCs/>
          <w:noProof/>
          <w:lang w:eastAsia="pl-PL"/>
        </w:rPr>
        <w:t>- z podziałem na 5 części”</w:t>
      </w:r>
    </w:p>
    <w:p w14:paraId="665BA4FA" w14:textId="77777777" w:rsidR="005C7EA9" w:rsidRPr="00B43912" w:rsidRDefault="005C7EA9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bookmarkEnd w:id="0"/>
    <w:p w14:paraId="64D4E8EE" w14:textId="77777777" w:rsidR="005C7EA9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  <w:r w:rsidRPr="00B43912">
        <w:rPr>
          <w:rFonts w:ascii="Verdana" w:hAnsi="Verdana" w:cs="Arial"/>
          <w:b/>
          <w:sz w:val="18"/>
          <w:szCs w:val="18"/>
        </w:rPr>
        <w:t>DEKLARUJEMY WYKONANIE ZAMÓWIENIA:</w:t>
      </w:r>
    </w:p>
    <w:p w14:paraId="003520AD" w14:textId="77777777" w:rsidR="00212C93" w:rsidRDefault="00212C93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7740016C" w14:textId="77777777" w:rsidR="00212C93" w:rsidRDefault="00212C93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916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76"/>
        <w:gridCol w:w="3941"/>
        <w:gridCol w:w="1417"/>
        <w:gridCol w:w="1417"/>
        <w:gridCol w:w="1417"/>
      </w:tblGrid>
      <w:tr w:rsidR="00212C93" w:rsidRPr="00212C93" w14:paraId="172896D7" w14:textId="0A4F2B8E" w:rsidTr="005E6D23">
        <w:trPr>
          <w:cantSplit/>
          <w:trHeight w:val="809"/>
        </w:trPr>
        <w:tc>
          <w:tcPr>
            <w:tcW w:w="976" w:type="dxa"/>
            <w:shd w:val="clear" w:color="auto" w:fill="BFBFBF" w:themeFill="background1" w:themeFillShade="BF"/>
          </w:tcPr>
          <w:p w14:paraId="1041EC3C" w14:textId="77777777" w:rsidR="005E6D23" w:rsidRPr="005E6D23" w:rsidRDefault="005E6D23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bookmarkStart w:id="1" w:name="_Hlk138062740"/>
          </w:p>
          <w:p w14:paraId="660ECE50" w14:textId="7A5454B0" w:rsidR="00212C93" w:rsidRPr="00212C93" w:rsidRDefault="00212C93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212C93">
              <w:rPr>
                <w:rFonts w:ascii="Verdana" w:hAnsi="Verdana" w:cs="Arial"/>
                <w:b/>
                <w:bCs/>
                <w:lang w:eastAsia="pl-PL"/>
              </w:rPr>
              <w:t>L. p.</w:t>
            </w:r>
          </w:p>
        </w:tc>
        <w:tc>
          <w:tcPr>
            <w:tcW w:w="3941" w:type="dxa"/>
            <w:shd w:val="clear" w:color="auto" w:fill="BFBFBF" w:themeFill="background1" w:themeFillShade="BF"/>
          </w:tcPr>
          <w:p w14:paraId="5A9DFF34" w14:textId="77777777" w:rsidR="005E6D23" w:rsidRPr="005E6D23" w:rsidRDefault="005E6D23" w:rsidP="005E6D23">
            <w:pPr>
              <w:suppressAutoHyphens w:val="0"/>
              <w:spacing w:after="12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14:paraId="686C2086" w14:textId="5D1A7241" w:rsidR="00212C93" w:rsidRPr="00212C93" w:rsidRDefault="000E1624" w:rsidP="005E6D23">
            <w:pPr>
              <w:suppressAutoHyphens w:val="0"/>
              <w:spacing w:after="12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5E6D23">
              <w:rPr>
                <w:rFonts w:ascii="Verdana" w:hAnsi="Verdana" w:cs="Arial"/>
                <w:b/>
                <w:bCs/>
                <w:lang w:eastAsia="pl-PL"/>
              </w:rPr>
              <w:t>Nazwy części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ACA80D1" w14:textId="7E856573" w:rsidR="005E6D23" w:rsidRPr="005E6D23" w:rsidRDefault="005E6D23" w:rsidP="005E6D23">
            <w:pPr>
              <w:pStyle w:val="Bezodstpw"/>
              <w:jc w:val="center"/>
              <w:rPr>
                <w:rFonts w:ascii="Verdana" w:hAnsi="Verdana"/>
                <w:b/>
                <w:bCs/>
                <w:lang w:eastAsia="pl-PL"/>
              </w:rPr>
            </w:pPr>
            <w:r w:rsidRPr="005E6D23">
              <w:rPr>
                <w:rFonts w:ascii="Verdana" w:hAnsi="Verdana"/>
                <w:b/>
                <w:bCs/>
                <w:lang w:eastAsia="pl-PL"/>
              </w:rPr>
              <w:t>Cena</w:t>
            </w:r>
          </w:p>
          <w:p w14:paraId="6F893440" w14:textId="493DCA94" w:rsidR="00212C93" w:rsidRPr="005E6D23" w:rsidRDefault="005E6D23" w:rsidP="005E6D23">
            <w:pPr>
              <w:pStyle w:val="Bezodstpw"/>
              <w:jc w:val="center"/>
              <w:rPr>
                <w:rFonts w:ascii="Verdana" w:hAnsi="Verdana"/>
                <w:b/>
                <w:bCs/>
                <w:lang w:eastAsia="pl-PL"/>
              </w:rPr>
            </w:pPr>
            <w:r w:rsidRPr="005E6D23">
              <w:rPr>
                <w:rFonts w:ascii="Verdana" w:hAnsi="Verdana"/>
                <w:b/>
                <w:bCs/>
                <w:lang w:eastAsia="pl-PL"/>
              </w:rPr>
              <w:t>netto (PLN)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D87C841" w14:textId="77777777" w:rsidR="005E6D23" w:rsidRPr="005E6D23" w:rsidRDefault="005E6D23" w:rsidP="005E6D23">
            <w:pPr>
              <w:pStyle w:val="Bezodstpw"/>
              <w:jc w:val="center"/>
              <w:rPr>
                <w:rFonts w:ascii="Verdana" w:hAnsi="Verdana"/>
                <w:b/>
                <w:bCs/>
                <w:lang w:eastAsia="pl-PL"/>
              </w:rPr>
            </w:pPr>
          </w:p>
          <w:p w14:paraId="0F6D0B49" w14:textId="62915C1E" w:rsidR="00212C93" w:rsidRPr="005E6D23" w:rsidRDefault="005E6D23" w:rsidP="005E6D23">
            <w:pPr>
              <w:pStyle w:val="Bezodstpw"/>
              <w:jc w:val="center"/>
              <w:rPr>
                <w:rFonts w:ascii="Verdana" w:hAnsi="Verdana"/>
                <w:b/>
                <w:bCs/>
                <w:lang w:eastAsia="pl-PL"/>
              </w:rPr>
            </w:pPr>
            <w:r w:rsidRPr="005E6D23">
              <w:rPr>
                <w:rFonts w:ascii="Verdana" w:hAnsi="Verdana"/>
                <w:b/>
                <w:bCs/>
                <w:lang w:eastAsia="pl-PL"/>
              </w:rPr>
              <w:t>Wartość VAT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CA7AB2C" w14:textId="1BF5D0B2" w:rsidR="005E6D23" w:rsidRPr="005E6D23" w:rsidRDefault="005E6D23" w:rsidP="005E6D23">
            <w:pPr>
              <w:pStyle w:val="Bezodstpw"/>
              <w:jc w:val="center"/>
              <w:rPr>
                <w:rFonts w:ascii="Verdana" w:hAnsi="Verdana"/>
                <w:b/>
                <w:bCs/>
                <w:lang w:eastAsia="pl-PL"/>
              </w:rPr>
            </w:pPr>
            <w:r w:rsidRPr="005E6D23">
              <w:rPr>
                <w:rFonts w:ascii="Verdana" w:hAnsi="Verdana"/>
                <w:b/>
                <w:bCs/>
                <w:lang w:eastAsia="pl-PL"/>
              </w:rPr>
              <w:t>Cena</w:t>
            </w:r>
          </w:p>
          <w:p w14:paraId="1A46A89A" w14:textId="19437EF8" w:rsidR="00212C93" w:rsidRPr="005E6D23" w:rsidRDefault="005E6D23" w:rsidP="005E6D23">
            <w:pPr>
              <w:pStyle w:val="Bezodstpw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5E6D23">
              <w:rPr>
                <w:rFonts w:ascii="Verdana" w:hAnsi="Verdana"/>
                <w:b/>
                <w:bCs/>
                <w:lang w:eastAsia="pl-PL"/>
              </w:rPr>
              <w:t>Brutto  (PLN)</w:t>
            </w:r>
          </w:p>
        </w:tc>
      </w:tr>
      <w:tr w:rsidR="00212C93" w:rsidRPr="00212C93" w14:paraId="44A58E3D" w14:textId="23BED066" w:rsidTr="005E6D23">
        <w:tc>
          <w:tcPr>
            <w:tcW w:w="976" w:type="dxa"/>
            <w:shd w:val="clear" w:color="auto" w:fill="D9D9D9" w:themeFill="background1" w:themeFillShade="D9"/>
          </w:tcPr>
          <w:p w14:paraId="086A260D" w14:textId="77777777" w:rsidR="000E1624" w:rsidRDefault="000E1624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noProof/>
                <w:lang w:eastAsia="pl-PL"/>
              </w:rPr>
            </w:pPr>
          </w:p>
          <w:p w14:paraId="0B2F67A3" w14:textId="42B0A930" w:rsidR="00212C93" w:rsidRPr="00212C93" w:rsidRDefault="00212C93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lang w:eastAsia="pl-PL"/>
              </w:rPr>
            </w:pPr>
            <w:r w:rsidRPr="00212C93">
              <w:rPr>
                <w:rFonts w:ascii="Verdana" w:hAnsi="Verdana" w:cs="Arial"/>
                <w:noProof/>
                <w:lang w:eastAsia="pl-PL"/>
              </w:rPr>
              <w:t> 1</w:t>
            </w:r>
            <w:r w:rsidR="000E1624">
              <w:rPr>
                <w:rFonts w:ascii="Verdana" w:hAnsi="Verdana" w:cs="Arial"/>
                <w:noProof/>
                <w:lang w:eastAsia="pl-PL"/>
              </w:rPr>
              <w:t>.</w:t>
            </w:r>
          </w:p>
        </w:tc>
        <w:tc>
          <w:tcPr>
            <w:tcW w:w="3941" w:type="dxa"/>
            <w:shd w:val="clear" w:color="auto" w:fill="D9D9D9" w:themeFill="background1" w:themeFillShade="D9"/>
          </w:tcPr>
          <w:p w14:paraId="733B0D7D" w14:textId="2AD0885F" w:rsidR="00212C93" w:rsidRPr="00212C93" w:rsidRDefault="000E1624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noProof/>
                <w:lang w:eastAsia="pl-PL"/>
              </w:rPr>
            </w:pPr>
            <w:r>
              <w:rPr>
                <w:rFonts w:ascii="Verdana" w:hAnsi="Verdana" w:cs="Arial"/>
                <w:b/>
                <w:bCs/>
                <w:noProof/>
                <w:lang w:eastAsia="pl-PL"/>
              </w:rPr>
              <w:t>Część</w:t>
            </w:r>
            <w:r w:rsidR="00212C93" w:rsidRPr="00212C93">
              <w:rPr>
                <w:rFonts w:ascii="Verdana" w:hAnsi="Verdana" w:cs="Arial"/>
                <w:b/>
                <w:bCs/>
                <w:noProof/>
                <w:lang w:eastAsia="pl-PL"/>
              </w:rPr>
              <w:t xml:space="preserve"> 1 </w:t>
            </w:r>
          </w:p>
          <w:p w14:paraId="1B05B2B5" w14:textId="539DD848" w:rsidR="00212C93" w:rsidRPr="00212C93" w:rsidRDefault="00212C93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lang w:eastAsia="pl-PL"/>
              </w:rPr>
            </w:pPr>
            <w:r w:rsidRPr="005E6D23">
              <w:rPr>
                <w:rFonts w:ascii="CIDFont+F1" w:eastAsiaTheme="minorHAnsi" w:hAnsi="CIDFont+F1" w:cs="CIDFont+F1"/>
                <w:b/>
                <w:bCs/>
                <w:sz w:val="24"/>
                <w:szCs w:val="24"/>
                <w:lang w:eastAsia="en-US"/>
              </w:rPr>
              <w:t>Stacja Hydrauliczna</w:t>
            </w:r>
          </w:p>
        </w:tc>
        <w:tc>
          <w:tcPr>
            <w:tcW w:w="1417" w:type="dxa"/>
          </w:tcPr>
          <w:p w14:paraId="747F3E0B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46C66D2C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6A4D9239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tr w:rsidR="002234C3" w:rsidRPr="00212C93" w14:paraId="739DB160" w14:textId="77777777" w:rsidTr="002234C3">
        <w:tc>
          <w:tcPr>
            <w:tcW w:w="9168" w:type="dxa"/>
            <w:gridSpan w:val="5"/>
          </w:tcPr>
          <w:p w14:paraId="28CCBF06" w14:textId="77777777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51C788F7" w14:textId="2705E91D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43912">
              <w:rPr>
                <w:rFonts w:ascii="Verdana" w:hAnsi="Verdana" w:cs="Arial"/>
                <w:i/>
                <w:sz w:val="18"/>
                <w:szCs w:val="18"/>
              </w:rPr>
              <w:t>(zgodnie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z opisem przedmiotu zamówienia 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– załącznik 2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do Materiałów Przetargowych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14:paraId="6EDE4604" w14:textId="77777777" w:rsidR="002234C3" w:rsidRPr="00B43912" w:rsidRDefault="002234C3" w:rsidP="002234C3">
            <w:pPr>
              <w:spacing w:line="360" w:lineRule="auto"/>
              <w:ind w:left="425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Cena netto ..................................................... zł + ……...............................  kwota VAT, co stanowi </w:t>
            </w:r>
          </w:p>
          <w:p w14:paraId="603102EF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14:paraId="534A71DA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…………………………………………………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00C3D3B7" w14:textId="77777777" w:rsidR="002234C3" w:rsidRPr="00212C93" w:rsidRDefault="002234C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tr w:rsidR="00212C93" w:rsidRPr="00212C93" w14:paraId="6E5141A0" w14:textId="3CEF8540" w:rsidTr="005E6D23">
        <w:tc>
          <w:tcPr>
            <w:tcW w:w="976" w:type="dxa"/>
            <w:shd w:val="clear" w:color="auto" w:fill="D9D9D9" w:themeFill="background1" w:themeFillShade="D9"/>
          </w:tcPr>
          <w:p w14:paraId="7133E5E4" w14:textId="77777777" w:rsidR="000E1624" w:rsidRDefault="000E1624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noProof/>
                <w:lang w:eastAsia="pl-PL"/>
              </w:rPr>
            </w:pPr>
          </w:p>
          <w:p w14:paraId="1E4E94C0" w14:textId="0E577034" w:rsidR="00212C93" w:rsidRPr="00212C93" w:rsidRDefault="00212C93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lang w:eastAsia="pl-PL"/>
              </w:rPr>
            </w:pPr>
            <w:r w:rsidRPr="00212C93">
              <w:rPr>
                <w:rFonts w:ascii="Verdana" w:hAnsi="Verdana" w:cs="Arial"/>
                <w:noProof/>
                <w:lang w:eastAsia="pl-PL"/>
              </w:rPr>
              <w:t> 2</w:t>
            </w:r>
            <w:r w:rsidR="000E1624">
              <w:rPr>
                <w:rFonts w:ascii="Verdana" w:hAnsi="Verdana" w:cs="Arial"/>
                <w:noProof/>
                <w:lang w:eastAsia="pl-PL"/>
              </w:rPr>
              <w:t>.</w:t>
            </w:r>
          </w:p>
        </w:tc>
        <w:tc>
          <w:tcPr>
            <w:tcW w:w="3941" w:type="dxa"/>
            <w:shd w:val="clear" w:color="auto" w:fill="D9D9D9" w:themeFill="background1" w:themeFillShade="D9"/>
          </w:tcPr>
          <w:p w14:paraId="4F292C90" w14:textId="401015BB" w:rsidR="00212C93" w:rsidRPr="00212C93" w:rsidRDefault="00212C93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noProof/>
                <w:lang w:eastAsia="pl-PL"/>
              </w:rPr>
            </w:pPr>
            <w:r w:rsidRPr="00212C93">
              <w:rPr>
                <w:rFonts w:ascii="Verdana" w:hAnsi="Verdana" w:cs="Arial"/>
                <w:b/>
                <w:bCs/>
                <w:noProof/>
                <w:lang w:eastAsia="pl-PL"/>
              </w:rPr>
              <w:t xml:space="preserve"> </w:t>
            </w:r>
            <w:r w:rsidR="000E1624">
              <w:rPr>
                <w:rFonts w:ascii="Verdana" w:hAnsi="Verdana" w:cs="Arial"/>
                <w:b/>
                <w:bCs/>
                <w:noProof/>
                <w:lang w:eastAsia="pl-PL"/>
              </w:rPr>
              <w:t>Część</w:t>
            </w:r>
            <w:r w:rsidR="000E1624" w:rsidRPr="00212C93">
              <w:rPr>
                <w:rFonts w:ascii="Verdana" w:hAnsi="Verdana" w:cs="Arial"/>
                <w:b/>
                <w:bCs/>
                <w:noProof/>
                <w:lang w:eastAsia="pl-PL"/>
              </w:rPr>
              <w:t xml:space="preserve"> </w:t>
            </w:r>
            <w:r w:rsidRPr="00212C93">
              <w:rPr>
                <w:rFonts w:ascii="Verdana" w:hAnsi="Verdana" w:cs="Arial"/>
                <w:b/>
                <w:bCs/>
                <w:noProof/>
                <w:lang w:eastAsia="pl-PL"/>
              </w:rPr>
              <w:t xml:space="preserve">2 </w:t>
            </w:r>
          </w:p>
          <w:p w14:paraId="5F8AE3C7" w14:textId="3C53FBE2" w:rsidR="00212C93" w:rsidRPr="00212C93" w:rsidRDefault="00212C93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lang w:eastAsia="pl-PL"/>
              </w:rPr>
            </w:pPr>
            <w:r w:rsidRPr="005E6D23">
              <w:rPr>
                <w:rFonts w:ascii="CIDFont+F1" w:eastAsiaTheme="minorHAnsi" w:hAnsi="CIDFont+F1" w:cs="CIDFont+F1"/>
                <w:b/>
                <w:bCs/>
                <w:sz w:val="24"/>
                <w:szCs w:val="24"/>
                <w:lang w:eastAsia="en-US"/>
              </w:rPr>
              <w:t>Młot hydrauliczny</w:t>
            </w:r>
          </w:p>
        </w:tc>
        <w:tc>
          <w:tcPr>
            <w:tcW w:w="1417" w:type="dxa"/>
          </w:tcPr>
          <w:p w14:paraId="452BC41F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3758518D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4BD7BB58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tr w:rsidR="002234C3" w:rsidRPr="00212C93" w14:paraId="5D3C186C" w14:textId="77777777" w:rsidTr="002234C3">
        <w:tc>
          <w:tcPr>
            <w:tcW w:w="9168" w:type="dxa"/>
            <w:gridSpan w:val="5"/>
          </w:tcPr>
          <w:p w14:paraId="3E946B09" w14:textId="77777777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5BBE923B" w14:textId="4996F07B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43912">
              <w:rPr>
                <w:rFonts w:ascii="Verdana" w:hAnsi="Verdana" w:cs="Arial"/>
                <w:i/>
                <w:sz w:val="18"/>
                <w:szCs w:val="18"/>
              </w:rPr>
              <w:t>(zgodnie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z opisem przedmiotu zamówienia 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– załącznik 2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do Materiałów Przetargowych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14:paraId="38FCCDDB" w14:textId="77777777" w:rsidR="002234C3" w:rsidRPr="00B43912" w:rsidRDefault="002234C3" w:rsidP="002234C3">
            <w:pPr>
              <w:spacing w:line="360" w:lineRule="auto"/>
              <w:ind w:left="425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Cena netto ..................................................... zł + ……...............................  kwota VAT, co stanowi </w:t>
            </w:r>
          </w:p>
          <w:p w14:paraId="55721E07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14:paraId="15F6D9B9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…………………………………………………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56B44807" w14:textId="77777777" w:rsidR="002234C3" w:rsidRPr="00212C93" w:rsidRDefault="002234C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tr w:rsidR="00212C93" w:rsidRPr="00212C93" w14:paraId="72F17C86" w14:textId="2E3B09AB" w:rsidTr="005E6D23">
        <w:tc>
          <w:tcPr>
            <w:tcW w:w="976" w:type="dxa"/>
            <w:shd w:val="clear" w:color="auto" w:fill="D9D9D9" w:themeFill="background1" w:themeFillShade="D9"/>
          </w:tcPr>
          <w:p w14:paraId="091A6861" w14:textId="77777777" w:rsidR="000E1624" w:rsidRDefault="000E1624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noProof/>
                <w:lang w:eastAsia="pl-PL"/>
              </w:rPr>
            </w:pPr>
          </w:p>
          <w:p w14:paraId="3E4F8C63" w14:textId="4B784598" w:rsidR="00212C93" w:rsidRPr="00212C93" w:rsidRDefault="00212C93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lang w:eastAsia="pl-PL"/>
              </w:rPr>
            </w:pPr>
            <w:r w:rsidRPr="00212C93">
              <w:rPr>
                <w:rFonts w:ascii="Verdana" w:hAnsi="Verdana" w:cs="Arial"/>
                <w:noProof/>
                <w:lang w:eastAsia="pl-PL"/>
              </w:rPr>
              <w:t> 3</w:t>
            </w:r>
            <w:r w:rsidR="000E1624">
              <w:rPr>
                <w:rFonts w:ascii="Verdana" w:hAnsi="Verdana" w:cs="Arial"/>
                <w:noProof/>
                <w:lang w:eastAsia="pl-PL"/>
              </w:rPr>
              <w:t>.</w:t>
            </w:r>
          </w:p>
        </w:tc>
        <w:tc>
          <w:tcPr>
            <w:tcW w:w="3941" w:type="dxa"/>
            <w:shd w:val="clear" w:color="auto" w:fill="D9D9D9" w:themeFill="background1" w:themeFillShade="D9"/>
          </w:tcPr>
          <w:p w14:paraId="1CAC8511" w14:textId="23B927B7" w:rsidR="00212C93" w:rsidRPr="00212C93" w:rsidRDefault="000E1624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noProof/>
                <w:lang w:eastAsia="pl-PL"/>
              </w:rPr>
            </w:pPr>
            <w:r>
              <w:rPr>
                <w:rFonts w:ascii="Verdana" w:hAnsi="Verdana" w:cs="Arial"/>
                <w:b/>
                <w:bCs/>
                <w:noProof/>
                <w:lang w:eastAsia="pl-PL"/>
              </w:rPr>
              <w:t>Część</w:t>
            </w:r>
            <w:r w:rsidR="00212C93" w:rsidRPr="00212C93">
              <w:rPr>
                <w:rFonts w:ascii="Verdana" w:hAnsi="Verdana" w:cs="Arial"/>
                <w:b/>
                <w:bCs/>
                <w:noProof/>
                <w:lang w:eastAsia="pl-PL"/>
              </w:rPr>
              <w:t xml:space="preserve">  3 </w:t>
            </w:r>
          </w:p>
          <w:p w14:paraId="2C91DDAA" w14:textId="367068D6" w:rsidR="00212C93" w:rsidRPr="00212C93" w:rsidRDefault="00212C93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lang w:eastAsia="pl-PL"/>
              </w:rPr>
            </w:pPr>
            <w:r w:rsidRPr="005E6D23">
              <w:rPr>
                <w:rFonts w:ascii="CIDFont+F1" w:eastAsiaTheme="minorHAnsi" w:hAnsi="CIDFont+F1" w:cs="CIDFont+F1"/>
                <w:b/>
                <w:bCs/>
                <w:sz w:val="24"/>
                <w:szCs w:val="24"/>
                <w:lang w:eastAsia="en-US"/>
              </w:rPr>
              <w:t>Młot hydrauliczny</w:t>
            </w:r>
          </w:p>
        </w:tc>
        <w:tc>
          <w:tcPr>
            <w:tcW w:w="1417" w:type="dxa"/>
          </w:tcPr>
          <w:p w14:paraId="644E1E81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15082AF1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29EEB1C6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tr w:rsidR="002234C3" w:rsidRPr="00212C93" w14:paraId="45D34E25" w14:textId="77777777" w:rsidTr="002234C3">
        <w:tc>
          <w:tcPr>
            <w:tcW w:w="9168" w:type="dxa"/>
            <w:gridSpan w:val="5"/>
          </w:tcPr>
          <w:p w14:paraId="12B42341" w14:textId="77777777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3533B5D6" w14:textId="46CBC793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43912">
              <w:rPr>
                <w:rFonts w:ascii="Verdana" w:hAnsi="Verdana" w:cs="Arial"/>
                <w:i/>
                <w:sz w:val="18"/>
                <w:szCs w:val="18"/>
              </w:rPr>
              <w:lastRenderedPageBreak/>
              <w:t>(zgodnie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z opisem przedmiotu zamówienia 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– załącznik 2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do Materiałów Przetargowych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14:paraId="1BD3A2D8" w14:textId="77777777" w:rsidR="002234C3" w:rsidRPr="00B43912" w:rsidRDefault="002234C3" w:rsidP="002234C3">
            <w:pPr>
              <w:spacing w:line="360" w:lineRule="auto"/>
              <w:ind w:left="425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Cena netto ..................................................... zł + ……...............................  kwota VAT, co stanowi </w:t>
            </w:r>
          </w:p>
          <w:p w14:paraId="211AF29E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14:paraId="21DA4914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…………………………………………………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15284B09" w14:textId="77777777" w:rsidR="002234C3" w:rsidRPr="00212C93" w:rsidRDefault="002234C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tr w:rsidR="00212C93" w:rsidRPr="00212C93" w14:paraId="2CDB789C" w14:textId="4526CBCD" w:rsidTr="005E6D23">
        <w:tc>
          <w:tcPr>
            <w:tcW w:w="976" w:type="dxa"/>
            <w:shd w:val="clear" w:color="auto" w:fill="D9D9D9" w:themeFill="background1" w:themeFillShade="D9"/>
          </w:tcPr>
          <w:p w14:paraId="3D2D9E7F" w14:textId="77777777" w:rsidR="000E1624" w:rsidRDefault="00212C93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noProof/>
                <w:lang w:eastAsia="pl-PL"/>
              </w:rPr>
            </w:pPr>
            <w:r w:rsidRPr="00212C93">
              <w:rPr>
                <w:rFonts w:ascii="Verdana" w:hAnsi="Verdana" w:cs="Arial"/>
                <w:noProof/>
                <w:lang w:eastAsia="pl-PL"/>
              </w:rPr>
              <w:lastRenderedPageBreak/>
              <w:t> </w:t>
            </w:r>
          </w:p>
          <w:p w14:paraId="3543229B" w14:textId="6012B5BA" w:rsidR="00212C93" w:rsidRPr="00212C93" w:rsidRDefault="00212C93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lang w:eastAsia="pl-PL"/>
              </w:rPr>
            </w:pPr>
            <w:r w:rsidRPr="00212C93">
              <w:rPr>
                <w:rFonts w:ascii="Verdana" w:hAnsi="Verdana" w:cs="Arial"/>
                <w:noProof/>
                <w:lang w:eastAsia="pl-PL"/>
              </w:rPr>
              <w:t>4</w:t>
            </w:r>
            <w:r w:rsidR="000E1624">
              <w:rPr>
                <w:rFonts w:ascii="Verdana" w:hAnsi="Verdana" w:cs="Arial"/>
                <w:noProof/>
                <w:lang w:eastAsia="pl-PL"/>
              </w:rPr>
              <w:t>.</w:t>
            </w:r>
          </w:p>
        </w:tc>
        <w:tc>
          <w:tcPr>
            <w:tcW w:w="3941" w:type="dxa"/>
            <w:shd w:val="clear" w:color="auto" w:fill="D9D9D9" w:themeFill="background1" w:themeFillShade="D9"/>
          </w:tcPr>
          <w:p w14:paraId="5E0EA46F" w14:textId="39F28CC1" w:rsidR="00212C93" w:rsidRPr="00212C93" w:rsidRDefault="000E1624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noProof/>
                <w:lang w:eastAsia="pl-PL"/>
              </w:rPr>
            </w:pPr>
            <w:r>
              <w:rPr>
                <w:rFonts w:ascii="Verdana" w:hAnsi="Verdana" w:cs="Arial"/>
                <w:b/>
                <w:bCs/>
                <w:noProof/>
                <w:lang w:eastAsia="pl-PL"/>
              </w:rPr>
              <w:t>Część</w:t>
            </w:r>
            <w:r w:rsidR="00212C93" w:rsidRPr="00212C93">
              <w:rPr>
                <w:rFonts w:ascii="Verdana" w:hAnsi="Verdana" w:cs="Arial"/>
                <w:b/>
                <w:bCs/>
                <w:noProof/>
                <w:lang w:eastAsia="pl-PL"/>
              </w:rPr>
              <w:t xml:space="preserve"> 4</w:t>
            </w:r>
          </w:p>
          <w:p w14:paraId="11C77B8D" w14:textId="4CEB82DE" w:rsidR="00212C93" w:rsidRPr="00212C93" w:rsidRDefault="000E1624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lang w:eastAsia="pl-PL"/>
              </w:rPr>
            </w:pPr>
            <w:r w:rsidRPr="005E6D23">
              <w:rPr>
                <w:rFonts w:ascii="CIDFont+F1" w:eastAsiaTheme="minorHAnsi" w:hAnsi="CIDFont+F1" w:cs="CIDFont+F1"/>
                <w:b/>
                <w:bCs/>
                <w:sz w:val="24"/>
                <w:szCs w:val="24"/>
                <w:lang w:eastAsia="en-US"/>
              </w:rPr>
              <w:t>Piła Hydrauliczna 16’’</w:t>
            </w:r>
          </w:p>
        </w:tc>
        <w:tc>
          <w:tcPr>
            <w:tcW w:w="1417" w:type="dxa"/>
          </w:tcPr>
          <w:p w14:paraId="0DF11A81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1BB37FC9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7C654D43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tr w:rsidR="002234C3" w:rsidRPr="00212C93" w14:paraId="16391502" w14:textId="77777777" w:rsidTr="002234C3">
        <w:tc>
          <w:tcPr>
            <w:tcW w:w="9168" w:type="dxa"/>
            <w:gridSpan w:val="5"/>
          </w:tcPr>
          <w:p w14:paraId="713985B8" w14:textId="77777777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75927072" w14:textId="275E8C4F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43912">
              <w:rPr>
                <w:rFonts w:ascii="Verdana" w:hAnsi="Verdana" w:cs="Arial"/>
                <w:i/>
                <w:sz w:val="18"/>
                <w:szCs w:val="18"/>
              </w:rPr>
              <w:t>(zgodnie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z opisem przedmiotu zamówienia 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– załącznik 2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do Materiałów Przetargowych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14:paraId="0DF0CE03" w14:textId="77777777" w:rsidR="002234C3" w:rsidRPr="00B43912" w:rsidRDefault="002234C3" w:rsidP="002234C3">
            <w:pPr>
              <w:spacing w:line="360" w:lineRule="auto"/>
              <w:ind w:left="425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Cena netto ..................................................... zł + ……...............................  kwota VAT, co stanowi </w:t>
            </w:r>
          </w:p>
          <w:p w14:paraId="6A1C01A9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14:paraId="4F788F8E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…………………………………………………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2B6D2BE1" w14:textId="77777777" w:rsidR="002234C3" w:rsidRPr="00212C93" w:rsidRDefault="002234C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tr w:rsidR="00212C93" w:rsidRPr="00212C93" w14:paraId="546E3618" w14:textId="555202B8" w:rsidTr="005E6D23">
        <w:tc>
          <w:tcPr>
            <w:tcW w:w="976" w:type="dxa"/>
            <w:shd w:val="clear" w:color="auto" w:fill="D9D9D9" w:themeFill="background1" w:themeFillShade="D9"/>
          </w:tcPr>
          <w:p w14:paraId="47AFE9FF" w14:textId="77777777" w:rsidR="000E1624" w:rsidRDefault="000E1624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noProof/>
                <w:lang w:eastAsia="pl-PL"/>
              </w:rPr>
            </w:pPr>
          </w:p>
          <w:p w14:paraId="7AAECED6" w14:textId="48D294C9" w:rsidR="00212C93" w:rsidRPr="00212C93" w:rsidRDefault="00212C93" w:rsidP="00212C93">
            <w:pPr>
              <w:suppressAutoHyphens w:val="0"/>
              <w:spacing w:after="120"/>
              <w:jc w:val="center"/>
              <w:rPr>
                <w:rFonts w:ascii="Verdana" w:hAnsi="Verdana" w:cs="Arial"/>
                <w:lang w:eastAsia="pl-PL"/>
              </w:rPr>
            </w:pPr>
            <w:r w:rsidRPr="00212C93">
              <w:rPr>
                <w:rFonts w:ascii="Verdana" w:hAnsi="Verdana" w:cs="Arial"/>
                <w:noProof/>
                <w:lang w:eastAsia="pl-PL"/>
              </w:rPr>
              <w:t> 5</w:t>
            </w:r>
            <w:r w:rsidR="000E1624">
              <w:rPr>
                <w:rFonts w:ascii="Verdana" w:hAnsi="Verdana" w:cs="Arial"/>
                <w:noProof/>
                <w:lang w:eastAsia="pl-PL"/>
              </w:rPr>
              <w:t>.</w:t>
            </w:r>
          </w:p>
        </w:tc>
        <w:tc>
          <w:tcPr>
            <w:tcW w:w="3941" w:type="dxa"/>
            <w:shd w:val="clear" w:color="auto" w:fill="D9D9D9" w:themeFill="background1" w:themeFillShade="D9"/>
          </w:tcPr>
          <w:p w14:paraId="64033300" w14:textId="4DB65DE5" w:rsidR="00212C93" w:rsidRPr="00212C93" w:rsidRDefault="000E1624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noProof/>
                <w:lang w:eastAsia="pl-PL"/>
              </w:rPr>
            </w:pPr>
            <w:r>
              <w:rPr>
                <w:rFonts w:ascii="Verdana" w:hAnsi="Verdana" w:cs="Arial"/>
                <w:b/>
                <w:bCs/>
                <w:noProof/>
                <w:lang w:eastAsia="pl-PL"/>
              </w:rPr>
              <w:t>Część</w:t>
            </w:r>
            <w:r w:rsidRPr="00212C93">
              <w:rPr>
                <w:rFonts w:ascii="Verdana" w:hAnsi="Verdana" w:cs="Arial"/>
                <w:b/>
                <w:bCs/>
                <w:noProof/>
                <w:lang w:eastAsia="pl-PL"/>
              </w:rPr>
              <w:t xml:space="preserve"> </w:t>
            </w:r>
            <w:r w:rsidR="00212C93" w:rsidRPr="00212C93">
              <w:rPr>
                <w:rFonts w:ascii="Verdana" w:hAnsi="Verdana" w:cs="Arial"/>
                <w:b/>
                <w:bCs/>
                <w:noProof/>
                <w:lang w:eastAsia="pl-PL"/>
              </w:rPr>
              <w:t>5</w:t>
            </w:r>
          </w:p>
          <w:p w14:paraId="3DC5482A" w14:textId="35A46B91" w:rsidR="00212C93" w:rsidRPr="00212C93" w:rsidRDefault="000E1624" w:rsidP="00212C93">
            <w:pPr>
              <w:suppressAutoHyphens w:val="0"/>
              <w:spacing w:after="120"/>
              <w:rPr>
                <w:rFonts w:ascii="Verdana" w:hAnsi="Verdana" w:cs="Arial"/>
                <w:b/>
                <w:bCs/>
                <w:lang w:eastAsia="pl-PL"/>
              </w:rPr>
            </w:pPr>
            <w:r w:rsidRPr="005E6D23">
              <w:rPr>
                <w:rFonts w:ascii="CIDFont+F1" w:eastAsiaTheme="minorHAnsi" w:hAnsi="CIDFont+F1" w:cs="CIDFont+F1"/>
                <w:b/>
                <w:bCs/>
                <w:sz w:val="24"/>
                <w:szCs w:val="24"/>
                <w:lang w:eastAsia="en-US"/>
              </w:rPr>
              <w:t>Pompa hydrauliczna</w:t>
            </w:r>
          </w:p>
        </w:tc>
        <w:tc>
          <w:tcPr>
            <w:tcW w:w="1417" w:type="dxa"/>
          </w:tcPr>
          <w:p w14:paraId="0EE5135C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5D493B40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  <w:tc>
          <w:tcPr>
            <w:tcW w:w="1417" w:type="dxa"/>
          </w:tcPr>
          <w:p w14:paraId="463F1E97" w14:textId="77777777" w:rsidR="00212C93" w:rsidRPr="00212C93" w:rsidRDefault="00212C9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tr w:rsidR="002234C3" w:rsidRPr="00212C93" w14:paraId="2CB0CF8D" w14:textId="77777777" w:rsidTr="002234C3">
        <w:tc>
          <w:tcPr>
            <w:tcW w:w="9168" w:type="dxa"/>
            <w:gridSpan w:val="5"/>
          </w:tcPr>
          <w:p w14:paraId="0DAC55A6" w14:textId="77777777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3516F916" w14:textId="14DD6D07" w:rsidR="002234C3" w:rsidRDefault="002234C3" w:rsidP="002234C3">
            <w:pPr>
              <w:spacing w:after="240"/>
              <w:ind w:left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43912">
              <w:rPr>
                <w:rFonts w:ascii="Verdana" w:hAnsi="Verdana" w:cs="Arial"/>
                <w:i/>
                <w:sz w:val="18"/>
                <w:szCs w:val="18"/>
              </w:rPr>
              <w:t>(zgodnie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z opisem przedmiotu zamówienia 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– załącznik 2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do Materiałów Przetargowych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14:paraId="4D5EA1F3" w14:textId="77777777" w:rsidR="002234C3" w:rsidRPr="00B43912" w:rsidRDefault="002234C3" w:rsidP="002234C3">
            <w:pPr>
              <w:spacing w:line="360" w:lineRule="auto"/>
              <w:ind w:left="425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Cena netto ..................................................... zł + ……...............................  kwota VAT, co stanowi </w:t>
            </w:r>
          </w:p>
          <w:p w14:paraId="4277C2C4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14:paraId="0777AABB" w14:textId="77777777" w:rsidR="002234C3" w:rsidRPr="00B43912" w:rsidRDefault="002234C3" w:rsidP="002234C3">
            <w:pPr>
              <w:spacing w:line="36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…………………………………………………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3728A0E2" w14:textId="77777777" w:rsidR="002234C3" w:rsidRPr="00212C93" w:rsidRDefault="002234C3" w:rsidP="00212C93">
            <w:pPr>
              <w:suppressAutoHyphens w:val="0"/>
              <w:spacing w:after="120"/>
              <w:ind w:right="3173"/>
              <w:rPr>
                <w:rFonts w:ascii="Verdana" w:hAnsi="Verdana" w:cs="Arial"/>
                <w:noProof/>
                <w:lang w:eastAsia="pl-PL"/>
              </w:rPr>
            </w:pPr>
          </w:p>
        </w:tc>
      </w:tr>
      <w:bookmarkEnd w:id="1"/>
    </w:tbl>
    <w:p w14:paraId="6A78D8D0" w14:textId="77777777" w:rsidR="00212C93" w:rsidRPr="00B43912" w:rsidRDefault="00212C93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78A78EC6" w14:textId="3C81E427" w:rsidR="005C7EA9" w:rsidRPr="00C16563" w:rsidRDefault="008811A1" w:rsidP="005C7EA9">
      <w:pPr>
        <w:rPr>
          <w:rFonts w:ascii="Verdana" w:hAnsi="Verdana" w:cs="Arial"/>
          <w:b/>
          <w:color w:val="0070C0"/>
          <w:sz w:val="18"/>
          <w:szCs w:val="18"/>
        </w:rPr>
      </w:pPr>
      <w:r w:rsidRPr="00C16563">
        <w:rPr>
          <w:rFonts w:ascii="Verdana" w:hAnsi="Verdana" w:cs="Arial"/>
          <w:b/>
          <w:color w:val="0070C0"/>
          <w:sz w:val="18"/>
          <w:szCs w:val="18"/>
        </w:rPr>
        <w:t>W przypadku braku składania oferty na daną część, należy miejsce to wykreślić.</w:t>
      </w:r>
    </w:p>
    <w:p w14:paraId="4F1D27FC" w14:textId="77777777" w:rsidR="000F52C6" w:rsidRDefault="000F52C6" w:rsidP="000F52C6">
      <w:pPr>
        <w:jc w:val="both"/>
        <w:rPr>
          <w:rFonts w:ascii="Arial" w:hAnsi="Arial" w:cs="Arial"/>
        </w:rPr>
      </w:pPr>
    </w:p>
    <w:p w14:paraId="0E4B5805" w14:textId="5C875944" w:rsidR="005E6D23" w:rsidRPr="00C16563" w:rsidRDefault="00084575" w:rsidP="00C16563">
      <w:pPr>
        <w:pStyle w:val="Akapitzlist"/>
        <w:numPr>
          <w:ilvl w:val="0"/>
          <w:numId w:val="10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Verdana" w:hAnsi="Verdana"/>
          <w:sz w:val="18"/>
          <w:szCs w:val="18"/>
          <w:lang w:eastAsia="pl-PL"/>
        </w:rPr>
      </w:pPr>
      <w:r w:rsidRPr="00C16563">
        <w:rPr>
          <w:rFonts w:ascii="Verdana" w:eastAsia="Times New Roman" w:hAnsi="Verdana" w:cs="Arial"/>
          <w:sz w:val="18"/>
          <w:szCs w:val="18"/>
          <w:lang w:eastAsia="pl-PL"/>
        </w:rPr>
        <w:t xml:space="preserve">Termin realizacji zamówienia: </w:t>
      </w:r>
      <w:r w:rsidR="00C16563" w:rsidRPr="00C16563">
        <w:rPr>
          <w:rFonts w:ascii="Verdana" w:eastAsia="Times New Roman" w:hAnsi="Verdana" w:cs="Arial"/>
          <w:sz w:val="18"/>
          <w:szCs w:val="18"/>
          <w:lang w:eastAsia="pl-PL"/>
        </w:rPr>
        <w:t>do 21 dni od dnia podpisania umowy</w:t>
      </w:r>
    </w:p>
    <w:p w14:paraId="409288EF" w14:textId="77777777" w:rsidR="005E6D23" w:rsidRPr="005E6D23" w:rsidRDefault="005E6D23" w:rsidP="005E6D23">
      <w:pPr>
        <w:pStyle w:val="Akapitzlist"/>
        <w:shd w:val="clear" w:color="auto" w:fill="FFFFFF"/>
        <w:suppressAutoHyphens/>
        <w:spacing w:before="120" w:after="12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1901A85" w14:textId="77777777" w:rsidR="00773060" w:rsidRPr="00773060" w:rsidRDefault="00773060" w:rsidP="00773060">
      <w:pPr>
        <w:pStyle w:val="Akapitzlist"/>
        <w:shd w:val="clear" w:color="auto" w:fill="FFFFFF"/>
        <w:suppressAutoHyphens/>
        <w:spacing w:after="12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56210F" w14:textId="77777777" w:rsidR="00056825" w:rsidRPr="000F52C6" w:rsidRDefault="00056825" w:rsidP="000F52C6">
      <w:pPr>
        <w:pStyle w:val="Akapitzlist"/>
        <w:numPr>
          <w:ilvl w:val="0"/>
          <w:numId w:val="10"/>
        </w:numPr>
        <w:shd w:val="clear" w:color="auto" w:fill="FFFFFF"/>
        <w:suppressAutoHyphens/>
        <w:spacing w:after="12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F52C6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533EED87" w14:textId="77777777" w:rsidR="00056825" w:rsidRPr="00B43912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załączony do materiałów przetargowych wzór umowy - ZAŁĄCZNIK NR 3, został przeze mnie (przez nas) zaakceptowany i zobowiązuję(</w:t>
      </w:r>
      <w:proofErr w:type="spellStart"/>
      <w:r w:rsidRPr="00B43912">
        <w:rPr>
          <w:rFonts w:ascii="Verdana" w:hAnsi="Verdana" w:cs="Arial"/>
          <w:sz w:val="18"/>
          <w:szCs w:val="18"/>
        </w:rPr>
        <w:t>emy</w:t>
      </w:r>
      <w:proofErr w:type="spellEnd"/>
      <w:r w:rsidRPr="00B43912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302B3869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051FE692" w14:textId="77777777" w:rsidR="006A23A4" w:rsidRDefault="006A23A4" w:rsidP="006A23A4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33DD1B06" w14:textId="77777777" w:rsidR="006A23A4" w:rsidRDefault="006A23A4" w:rsidP="006A23A4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4462808F" w14:textId="77777777" w:rsidR="00CD2058" w:rsidRPr="00B37B2B" w:rsidRDefault="00CD2058" w:rsidP="00CD2058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                       w punkcie 8 </w:t>
      </w:r>
      <w:proofErr w:type="spellStart"/>
      <w:r w:rsidRPr="00B37B2B">
        <w:rPr>
          <w:rFonts w:ascii="Verdana" w:hAnsi="Verdana" w:cs="Arial"/>
          <w:sz w:val="18"/>
          <w:szCs w:val="18"/>
        </w:rPr>
        <w:t>ppkt</w:t>
      </w:r>
      <w:proofErr w:type="spellEnd"/>
      <w:r w:rsidRPr="00B37B2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a) – c) ogłoszenia o zamówieniu;</w:t>
      </w:r>
    </w:p>
    <w:p w14:paraId="11EABD74" w14:textId="77777777" w:rsidR="00CD2058" w:rsidRPr="007819E0" w:rsidRDefault="00CD2058" w:rsidP="00CD2058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 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B37B2B">
        <w:rPr>
          <w:rFonts w:ascii="Verdana" w:hAnsi="Verdana" w:cs="Arial"/>
          <w:sz w:val="18"/>
          <w:szCs w:val="18"/>
        </w:rPr>
        <w:t>t.j</w:t>
      </w:r>
      <w:proofErr w:type="spellEnd"/>
      <w:r w:rsidRPr="00B37B2B">
        <w:rPr>
          <w:rFonts w:ascii="Verdana" w:hAnsi="Verdana" w:cs="Arial"/>
          <w:sz w:val="18"/>
          <w:szCs w:val="18"/>
        </w:rPr>
        <w:t xml:space="preserve">. Dz. U. z 2023 poz. 129 z </w:t>
      </w:r>
      <w:proofErr w:type="spellStart"/>
      <w:r w:rsidRPr="00B37B2B">
        <w:rPr>
          <w:rFonts w:ascii="Verdana" w:hAnsi="Verdana" w:cs="Arial"/>
          <w:sz w:val="18"/>
          <w:szCs w:val="18"/>
        </w:rPr>
        <w:t>późn</w:t>
      </w:r>
      <w:proofErr w:type="spellEnd"/>
      <w:r w:rsidRPr="00B37B2B">
        <w:rPr>
          <w:rFonts w:ascii="Verdana" w:hAnsi="Verdana" w:cs="Arial"/>
          <w:sz w:val="18"/>
          <w:szCs w:val="18"/>
        </w:rPr>
        <w:t>. zm.).</w:t>
      </w:r>
    </w:p>
    <w:p w14:paraId="7572B3E6" w14:textId="77777777" w:rsidR="00CD2058" w:rsidRPr="00B43912" w:rsidRDefault="00CD2058" w:rsidP="00CD2058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4C6C7790" w14:textId="77777777" w:rsidR="00056825" w:rsidRPr="00B43912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7833B6A3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lastRenderedPageBreak/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72F2778F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B43912">
        <w:rPr>
          <w:rFonts w:ascii="Verdana" w:hAnsi="Verdana" w:cs="Arial"/>
          <w:sz w:val="18"/>
          <w:szCs w:val="18"/>
        </w:rPr>
        <w:t>ymy</w:t>
      </w:r>
      <w:proofErr w:type="spellEnd"/>
      <w:r w:rsidRPr="00B43912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5AE19BF6" w14:textId="77777777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przewidziane w art. 13 lub art. 14 RODO</w:t>
      </w:r>
      <w:r w:rsidRPr="00B43912">
        <w:rPr>
          <w:rFonts w:ascii="Verdana" w:hAnsi="Verdana" w:cs="Arial"/>
          <w:sz w:val="18"/>
          <w:szCs w:val="18"/>
          <w:vertAlign w:val="superscript"/>
        </w:rPr>
        <w:t>1)</w:t>
      </w:r>
      <w:r w:rsidRPr="00B43912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2925AE" w14:textId="77777777" w:rsidR="00713012" w:rsidRDefault="00713012" w:rsidP="000F52C6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71973A9B" w14:textId="77777777" w:rsidR="00713012" w:rsidRDefault="00713012" w:rsidP="00713012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51B04791" w14:textId="77777777" w:rsidR="00713012" w:rsidRPr="00B43912" w:rsidRDefault="00713012" w:rsidP="00713012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72B657DF" w14:textId="77777777" w:rsidR="00056825" w:rsidRPr="00B43912" w:rsidRDefault="00056825" w:rsidP="00056825">
      <w:pPr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5855E9D1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72F7CEAA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27C0447F" w14:textId="77777777" w:rsidR="00056825" w:rsidRPr="00B43912" w:rsidRDefault="00056825" w:rsidP="00056825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14:paraId="161095FB" w14:textId="77777777" w:rsidR="00056825" w:rsidRPr="00B43912" w:rsidRDefault="00056825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B43912" w14:paraId="3E44FAF8" w14:textId="77777777" w:rsidTr="00513DB8">
        <w:trPr>
          <w:tblCellSpacing w:w="0" w:type="dxa"/>
        </w:trPr>
        <w:tc>
          <w:tcPr>
            <w:tcW w:w="1513" w:type="pct"/>
          </w:tcPr>
          <w:p w14:paraId="1556697F" w14:textId="77777777" w:rsidR="00056825" w:rsidRPr="00B43912" w:rsidRDefault="00056825" w:rsidP="00513DB8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2F19E02A" w14:textId="77777777" w:rsidR="00056825" w:rsidRPr="00B43912" w:rsidRDefault="00056825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0EB9797C" w14:textId="77777777" w:rsidR="00056825" w:rsidRPr="00B43912" w:rsidRDefault="00056825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7C7655CC" w14:textId="77777777" w:rsidR="00056825" w:rsidRPr="00B43912" w:rsidRDefault="00056825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>
              <w:rPr>
                <w:rFonts w:ascii="Verdana" w:hAnsi="Verdana" w:cs="Arial"/>
                <w:sz w:val="18"/>
                <w:szCs w:val="18"/>
              </w:rPr>
              <w:t>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62C66573" w14:textId="77777777" w:rsidR="00056825" w:rsidRDefault="00056825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702ECDCF" w14:textId="77777777" w:rsidR="00B43912" w:rsidRDefault="00B43912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E9A60A8" w14:textId="77777777" w:rsidR="00B43912" w:rsidRDefault="00B43912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37ADA96" w14:textId="77777777" w:rsidR="00B43912" w:rsidRDefault="00B43912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B205FE4" w14:textId="77777777" w:rsidR="00B43912" w:rsidRDefault="00B43912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40B9EE5" w14:textId="77777777" w:rsidR="00B43912" w:rsidRDefault="00B43912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CDB94C7" w14:textId="77777777" w:rsidR="00B43912" w:rsidRDefault="00B43912" w:rsidP="00B4391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EE76B1C" w14:textId="77777777" w:rsidR="00B43912" w:rsidRDefault="00B43912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F0502B0" w14:textId="77777777" w:rsidR="00B43912" w:rsidRPr="00B43912" w:rsidRDefault="00B43912" w:rsidP="00513D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75CDE8C" w14:textId="77777777" w:rsidR="00056825" w:rsidRPr="00B43912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sz w:val="16"/>
          <w:szCs w:val="16"/>
        </w:rPr>
        <w:t>* R</w:t>
      </w:r>
      <w:r w:rsidR="00902F7F">
        <w:rPr>
          <w:rFonts w:ascii="Verdana" w:hAnsi="Verdana" w:cs="Arial"/>
          <w:sz w:val="16"/>
          <w:szCs w:val="16"/>
        </w:rPr>
        <w:t>o</w:t>
      </w:r>
      <w:r w:rsidR="00902F7F" w:rsidRPr="00B43912">
        <w:rPr>
          <w:rFonts w:ascii="Verdana" w:hAnsi="Verdana" w:cs="Arial"/>
          <w:sz w:val="16"/>
          <w:szCs w:val="16"/>
        </w:rPr>
        <w:t>zporządzenie</w:t>
      </w:r>
      <w:r w:rsidRPr="00B43912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D294A0" w14:textId="77777777" w:rsidR="00056825" w:rsidRPr="00B43912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B43912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9C8A06" w14:textId="77777777" w:rsidR="005C7EA9" w:rsidRPr="00B43912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35680875" w14:textId="77777777" w:rsidR="00513DB8" w:rsidRPr="00B43912" w:rsidRDefault="00513DB8">
      <w:pPr>
        <w:rPr>
          <w:rFonts w:ascii="Verdana" w:hAnsi="Verdana"/>
          <w:sz w:val="18"/>
          <w:szCs w:val="18"/>
        </w:rPr>
      </w:pPr>
    </w:p>
    <w:sectPr w:rsidR="00513DB8" w:rsidRPr="00B43912" w:rsidSect="00B43912">
      <w:headerReference w:type="default" r:id="rId7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1A6C" w14:textId="77777777" w:rsidR="00AC3397" w:rsidRDefault="00AC3397" w:rsidP="005C7EA9">
      <w:r>
        <w:separator/>
      </w:r>
    </w:p>
  </w:endnote>
  <w:endnote w:type="continuationSeparator" w:id="0">
    <w:p w14:paraId="0EF164E7" w14:textId="77777777" w:rsidR="00AC3397" w:rsidRDefault="00AC3397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ACC1" w14:textId="77777777" w:rsidR="00AC3397" w:rsidRDefault="00AC3397" w:rsidP="005C7EA9">
      <w:r>
        <w:separator/>
      </w:r>
    </w:p>
  </w:footnote>
  <w:footnote w:type="continuationSeparator" w:id="0">
    <w:p w14:paraId="3C078009" w14:textId="77777777" w:rsidR="00AC3397" w:rsidRDefault="00AC3397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8C6D" w14:textId="65705F32" w:rsidR="000F52C6" w:rsidRPr="00B43912" w:rsidRDefault="000F52C6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PZ/1</w:t>
    </w:r>
    <w:r w:rsidR="00212C93">
      <w:rPr>
        <w:rFonts w:ascii="Verdana" w:hAnsi="Verdana"/>
        <w:b/>
        <w:sz w:val="18"/>
        <w:szCs w:val="18"/>
      </w:rPr>
      <w:t>8</w:t>
    </w:r>
    <w:r w:rsidRPr="00B43912">
      <w:rPr>
        <w:rFonts w:ascii="Verdana" w:hAnsi="Verdana"/>
        <w:b/>
        <w:sz w:val="18"/>
        <w:szCs w:val="18"/>
      </w:rPr>
      <w:t>/202</w:t>
    </w:r>
    <w:r>
      <w:rPr>
        <w:rFonts w:ascii="Verdana" w:hAnsi="Verdana"/>
        <w:b/>
        <w:sz w:val="18"/>
        <w:szCs w:val="18"/>
      </w:rPr>
      <w:t>3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</w:t>
    </w:r>
    <w:r>
      <w:rPr>
        <w:rFonts w:ascii="Verdana" w:hAnsi="Verdana" w:cs="Arial"/>
        <w:b/>
        <w:sz w:val="18"/>
        <w:szCs w:val="18"/>
      </w:rPr>
      <w:t>ącznik 1 do 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2306C"/>
    <w:multiLevelType w:val="multilevel"/>
    <w:tmpl w:val="B75A8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33150">
    <w:abstractNumId w:val="0"/>
  </w:num>
  <w:num w:numId="2" w16cid:durableId="2115709732">
    <w:abstractNumId w:val="9"/>
  </w:num>
  <w:num w:numId="3" w16cid:durableId="1776287945">
    <w:abstractNumId w:val="3"/>
  </w:num>
  <w:num w:numId="4" w16cid:durableId="1643846858">
    <w:abstractNumId w:val="5"/>
  </w:num>
  <w:num w:numId="5" w16cid:durableId="1645112913">
    <w:abstractNumId w:val="1"/>
  </w:num>
  <w:num w:numId="6" w16cid:durableId="1222717018">
    <w:abstractNumId w:val="8"/>
  </w:num>
  <w:num w:numId="7" w16cid:durableId="1188518751">
    <w:abstractNumId w:val="2"/>
  </w:num>
  <w:num w:numId="8" w16cid:durableId="1915622512">
    <w:abstractNumId w:val="6"/>
  </w:num>
  <w:num w:numId="9" w16cid:durableId="1406688221">
    <w:abstractNumId w:val="4"/>
  </w:num>
  <w:num w:numId="10" w16cid:durableId="1768840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EA9"/>
    <w:rsid w:val="00056825"/>
    <w:rsid w:val="000707C6"/>
    <w:rsid w:val="00084575"/>
    <w:rsid w:val="000D7411"/>
    <w:rsid w:val="000E1624"/>
    <w:rsid w:val="000F52C6"/>
    <w:rsid w:val="00212C93"/>
    <w:rsid w:val="002234C3"/>
    <w:rsid w:val="002324D7"/>
    <w:rsid w:val="002C001D"/>
    <w:rsid w:val="002F0F17"/>
    <w:rsid w:val="00321803"/>
    <w:rsid w:val="0035365D"/>
    <w:rsid w:val="00383D8E"/>
    <w:rsid w:val="003C0EBB"/>
    <w:rsid w:val="00513DB8"/>
    <w:rsid w:val="005479DE"/>
    <w:rsid w:val="005C7EA9"/>
    <w:rsid w:val="005E6D23"/>
    <w:rsid w:val="006A23A4"/>
    <w:rsid w:val="00713012"/>
    <w:rsid w:val="00773060"/>
    <w:rsid w:val="008811A1"/>
    <w:rsid w:val="0088738C"/>
    <w:rsid w:val="008D723E"/>
    <w:rsid w:val="00902F7F"/>
    <w:rsid w:val="009376B5"/>
    <w:rsid w:val="009E50F6"/>
    <w:rsid w:val="00A2450B"/>
    <w:rsid w:val="00A57FCF"/>
    <w:rsid w:val="00A71F20"/>
    <w:rsid w:val="00AB65B0"/>
    <w:rsid w:val="00AC3397"/>
    <w:rsid w:val="00AC56CF"/>
    <w:rsid w:val="00B237CE"/>
    <w:rsid w:val="00B43912"/>
    <w:rsid w:val="00BC1E9F"/>
    <w:rsid w:val="00C16563"/>
    <w:rsid w:val="00CD2058"/>
    <w:rsid w:val="00D306E1"/>
    <w:rsid w:val="00E95759"/>
    <w:rsid w:val="00EA792F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5FFE7"/>
  <w15:docId w15:val="{DFB9024F-C30B-49E8-B3FA-FD0EE317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22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4D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4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4D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8C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212C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234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8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Agnieszka Kwitek</cp:lastModifiedBy>
  <cp:revision>18</cp:revision>
  <dcterms:created xsi:type="dcterms:W3CDTF">2022-03-18T09:42:00Z</dcterms:created>
  <dcterms:modified xsi:type="dcterms:W3CDTF">2023-06-20T05:04:00Z</dcterms:modified>
</cp:coreProperties>
</file>