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B5CA86D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A0C0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FF556D">
        <w:rPr>
          <w:rFonts w:ascii="Arial" w:hAnsi="Arial" w:cs="Arial"/>
          <w:b/>
          <w:bCs/>
          <w:sz w:val="24"/>
          <w:szCs w:val="24"/>
        </w:rPr>
        <w:t>I</w:t>
      </w:r>
      <w:r w:rsidR="004F6E7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251C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2DC7ED3E" w:rsidR="003568C1" w:rsidRPr="00BE7128" w:rsidRDefault="00CA0502" w:rsidP="00FF556D">
      <w:pPr>
        <w:pStyle w:val="Nagwek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1251C9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1251C9">
        <w:rPr>
          <w:rFonts w:ascii="Arial" w:hAnsi="Arial" w:cs="Arial"/>
          <w:sz w:val="24"/>
          <w:szCs w:val="24"/>
        </w:rPr>
        <w:t>605</w:t>
      </w:r>
      <w:r w:rsidR="003568C1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CA0C01" w:rsidRPr="00CA0C01">
        <w:rPr>
          <w:rFonts w:ascii="Arial" w:hAnsi="Arial" w:cs="Arial"/>
          <w:b/>
          <w:bCs/>
          <w:sz w:val="24"/>
          <w:szCs w:val="24"/>
        </w:rPr>
        <w:t>Dobudowa oświetlenia przy ul. Rybnej w Krakowie</w:t>
      </w:r>
      <w:r w:rsidR="00CA0C0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322BDB82" w:rsidR="00E91D6B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1251C9">
        <w:rPr>
          <w:rFonts w:ascii="Arial" w:hAnsi="Arial" w:cs="Arial"/>
          <w:szCs w:val="24"/>
          <w:lang w:eastAsia="zh-CN"/>
        </w:rPr>
        <w:t xml:space="preserve">Warunek tj. </w:t>
      </w:r>
      <w:r w:rsidR="00FA49A8" w:rsidRPr="001251C9">
        <w:rPr>
          <w:rFonts w:ascii="Arial" w:hAnsi="Arial" w:cs="Arial"/>
        </w:rPr>
        <w:t xml:space="preserve">w okresie </w:t>
      </w:r>
      <w:r w:rsidR="00FA49A8" w:rsidRPr="001251C9">
        <w:rPr>
          <w:rFonts w:ascii="Arial" w:hAnsi="Arial" w:cs="Arial"/>
          <w:b/>
        </w:rPr>
        <w:t>ostatnich 5 lat</w:t>
      </w:r>
      <w:r w:rsidR="00FA49A8" w:rsidRPr="001251C9">
        <w:rPr>
          <w:rFonts w:ascii="Arial" w:hAnsi="Arial" w:cs="Arial"/>
        </w:rPr>
        <w:t xml:space="preserve"> przed upływem terminu składania ofert, a jeżeli okres prowadzenia działalności jest krótszy, w tym okresie </w:t>
      </w:r>
      <w:r w:rsidR="001251C9" w:rsidRPr="001251C9">
        <w:rPr>
          <w:rFonts w:ascii="Arial" w:hAnsi="Arial" w:cs="Arial"/>
          <w:b/>
          <w:bCs/>
        </w:rPr>
        <w:t>wykonali</w:t>
      </w:r>
      <w:r w:rsidR="00FF556D">
        <w:rPr>
          <w:rFonts w:ascii="Arial" w:hAnsi="Arial" w:cs="Arial"/>
          <w:b/>
          <w:bCs/>
        </w:rPr>
        <w:t>:</w:t>
      </w:r>
    </w:p>
    <w:p w14:paraId="6F3FEAE9" w14:textId="52C8E68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</w:r>
      <w:r w:rsidR="00CA0C01" w:rsidRPr="00CA0C01">
        <w:rPr>
          <w:rFonts w:ascii="Arial" w:hAnsi="Arial" w:cs="Arial"/>
          <w:b/>
          <w:bCs/>
        </w:rPr>
        <w:t>wykonali co najmniej jedną robotę budowlaną, która swoim zakresem obejmowała budowę lub przebudowę sieci oświetlenia ulicznego o długości minimum 50 m z montażem słupów i opraw oświetleniowym minimum 2 sztuki</w:t>
      </w:r>
      <w:r w:rsidRPr="00FF556D">
        <w:rPr>
          <w:rFonts w:ascii="Arial" w:hAnsi="Arial" w:cs="Arial"/>
          <w:b/>
          <w:bCs/>
        </w:rPr>
        <w:t>,</w:t>
      </w:r>
    </w:p>
    <w:p w14:paraId="4DC9A173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</w:rPr>
      </w:pPr>
      <w:r w:rsidRPr="00FF556D">
        <w:rPr>
          <w:rFonts w:ascii="Arial" w:hAnsi="Arial" w:cs="Arial"/>
        </w:rPr>
        <w:tab/>
      </w:r>
    </w:p>
    <w:p w14:paraId="0EF55C72" w14:textId="5D4E9600" w:rsidR="0009589C" w:rsidRPr="00FF556D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</w:rPr>
      </w:pPr>
      <w:r w:rsidRPr="0009589C">
        <w:rPr>
          <w:rFonts w:ascii="Arial" w:hAnsi="Arial" w:cs="Arial"/>
        </w:rPr>
        <w:t>który zrealizuje ww. roboty budowlane</w:t>
      </w:r>
    </w:p>
    <w:bookmarkEnd w:id="0"/>
    <w:p w14:paraId="1849D692" w14:textId="5C75A0D3" w:rsidR="00BE7128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FA49A8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(co najmniej jedną osobą) w specjalności</w:t>
      </w:r>
      <w:r w:rsidR="00B702DC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2A0EF977" w14:textId="27A79BDD" w:rsidR="002540A3" w:rsidRDefault="00B702DC" w:rsidP="002540A3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•</w:t>
      </w: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r w:rsidR="00E91D6B" w:rsidRPr="00E91D6B">
        <w:rPr>
          <w:rStyle w:val="markedcontent"/>
          <w:rFonts w:ascii="Arial" w:hAnsi="Arial" w:cs="Arial"/>
          <w:b/>
          <w:bCs/>
          <w:sz w:val="24"/>
          <w:szCs w:val="24"/>
        </w:rPr>
        <w:t>instalacyjnej w zakresie sieci, instalacji i urządzeń elektrycznych i elektroenergetycznych</w:t>
      </w:r>
      <w:r w:rsidR="0009589C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</w:p>
    <w:p w14:paraId="5BA75532" w14:textId="7744EB97" w:rsidR="00BE7128" w:rsidRDefault="00BE7128" w:rsidP="002540A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1" w:name="_Hlk158881330"/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7815A2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540A3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7815A2">
        <w:rPr>
          <w:rFonts w:ascii="Arial" w:hAnsi="Arial" w:cs="Arial"/>
          <w:sz w:val="24"/>
          <w:szCs w:val="24"/>
        </w:rPr>
        <w:t>roboty budowlane</w:t>
      </w:r>
      <w:bookmarkEnd w:id="1"/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834562193">
    <w:abstractNumId w:val="4"/>
  </w:num>
  <w:num w:numId="3" w16cid:durableId="65960328">
    <w:abstractNumId w:val="1"/>
  </w:num>
  <w:num w:numId="4" w16cid:durableId="834421348">
    <w:abstractNumId w:val="5"/>
  </w:num>
  <w:num w:numId="5" w16cid:durableId="1725836009">
    <w:abstractNumId w:val="6"/>
  </w:num>
  <w:num w:numId="6" w16cid:durableId="1677003355">
    <w:abstractNumId w:val="2"/>
  </w:num>
  <w:num w:numId="7" w16cid:durableId="1073939902">
    <w:abstractNumId w:val="0"/>
  </w:num>
  <w:num w:numId="8" w16cid:durableId="99610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9589C"/>
    <w:rsid w:val="001251C9"/>
    <w:rsid w:val="002540A3"/>
    <w:rsid w:val="002C5C41"/>
    <w:rsid w:val="002E1783"/>
    <w:rsid w:val="003568C1"/>
    <w:rsid w:val="0038007A"/>
    <w:rsid w:val="003A13FE"/>
    <w:rsid w:val="003E5AC7"/>
    <w:rsid w:val="003F7A96"/>
    <w:rsid w:val="004E2574"/>
    <w:rsid w:val="004F6E7F"/>
    <w:rsid w:val="0050633D"/>
    <w:rsid w:val="005C47AC"/>
    <w:rsid w:val="006C113B"/>
    <w:rsid w:val="00711053"/>
    <w:rsid w:val="007815A2"/>
    <w:rsid w:val="00836CA2"/>
    <w:rsid w:val="008B1A5F"/>
    <w:rsid w:val="00AA0D68"/>
    <w:rsid w:val="00B702DC"/>
    <w:rsid w:val="00BE7128"/>
    <w:rsid w:val="00C94727"/>
    <w:rsid w:val="00C97FC1"/>
    <w:rsid w:val="00CA0502"/>
    <w:rsid w:val="00CA0C01"/>
    <w:rsid w:val="00E91D6B"/>
    <w:rsid w:val="00FA49A8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2024-05-07T08:04:00Z</dcterms:modified>
</cp:coreProperties>
</file>