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margin" w:tblpXSpec="center" w:tblpY="39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83"/>
      </w:tblGrid>
      <w:tr w:rsidR="000A0552" w:rsidRPr="000A0552" w14:paraId="71026EEE" w14:textId="77777777" w:rsidTr="006058C3">
        <w:trPr>
          <w:trHeight w:val="253"/>
        </w:trPr>
        <w:tc>
          <w:tcPr>
            <w:tcW w:w="2235" w:type="dxa"/>
            <w:shd w:val="clear" w:color="auto" w:fill="auto"/>
          </w:tcPr>
          <w:p w14:paraId="3046BC20" w14:textId="77777777" w:rsidR="000A0552" w:rsidRPr="000A0552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0A0552">
              <w:rPr>
                <w:rFonts w:ascii="Trebuchet MS" w:hAnsi="Trebuchet MS"/>
                <w:sz w:val="16"/>
                <w:szCs w:val="16"/>
                <w:lang w:eastAsia="pl-PL"/>
              </w:rPr>
              <w:t>Przedmiot umowy</w:t>
            </w:r>
          </w:p>
        </w:tc>
        <w:tc>
          <w:tcPr>
            <w:tcW w:w="7683" w:type="dxa"/>
            <w:shd w:val="clear" w:color="auto" w:fill="auto"/>
          </w:tcPr>
          <w:p w14:paraId="24ABE1CE" w14:textId="10C3D0B2" w:rsidR="000A0552" w:rsidRPr="000A0552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A0552" w:rsidRPr="000A0552" w14:paraId="67EB7DBA" w14:textId="77777777" w:rsidTr="006058C3">
        <w:trPr>
          <w:trHeight w:val="244"/>
        </w:trPr>
        <w:tc>
          <w:tcPr>
            <w:tcW w:w="2235" w:type="dxa"/>
            <w:shd w:val="clear" w:color="auto" w:fill="auto"/>
          </w:tcPr>
          <w:p w14:paraId="05668B2A" w14:textId="77777777" w:rsidR="000A0552" w:rsidRPr="000A0552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0A0552">
              <w:rPr>
                <w:rFonts w:ascii="Trebuchet MS" w:hAnsi="Trebuchet MS"/>
                <w:sz w:val="16"/>
                <w:szCs w:val="16"/>
                <w:lang w:eastAsia="pl-PL"/>
              </w:rPr>
              <w:t>Wartość umowy</w:t>
            </w:r>
          </w:p>
        </w:tc>
        <w:tc>
          <w:tcPr>
            <w:tcW w:w="7683" w:type="dxa"/>
            <w:shd w:val="clear" w:color="auto" w:fill="auto"/>
          </w:tcPr>
          <w:p w14:paraId="49F5708C" w14:textId="39D7934C" w:rsidR="000A0552" w:rsidRPr="000A0552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A0552" w:rsidRPr="000A0552" w14:paraId="5E41CE9A" w14:textId="77777777" w:rsidTr="006058C3">
        <w:trPr>
          <w:trHeight w:val="253"/>
        </w:trPr>
        <w:tc>
          <w:tcPr>
            <w:tcW w:w="2235" w:type="dxa"/>
            <w:shd w:val="clear" w:color="auto" w:fill="auto"/>
          </w:tcPr>
          <w:p w14:paraId="2A904F06" w14:textId="77777777" w:rsidR="000A0552" w:rsidRPr="000A0552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0A0552">
              <w:rPr>
                <w:rFonts w:ascii="Trebuchet MS" w:hAnsi="Trebuchet MS"/>
                <w:sz w:val="16"/>
                <w:szCs w:val="16"/>
                <w:lang w:eastAsia="pl-PL"/>
              </w:rPr>
              <w:t>Okres/termin realizacji umowy</w:t>
            </w:r>
          </w:p>
        </w:tc>
        <w:tc>
          <w:tcPr>
            <w:tcW w:w="7683" w:type="dxa"/>
            <w:shd w:val="clear" w:color="auto" w:fill="auto"/>
          </w:tcPr>
          <w:p w14:paraId="7D346634" w14:textId="4329E8DF" w:rsidR="000A0552" w:rsidRPr="000A0552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66BCF48E" w14:textId="77777777" w:rsidR="000A0552" w:rsidRDefault="000A0552" w:rsidP="000A0552">
      <w:pPr>
        <w:widowControl w:val="0"/>
        <w:textAlignment w:val="baseline"/>
        <w:rPr>
          <w:rFonts w:ascii="Verdana" w:eastAsia="SimSun" w:hAnsi="Verdana" w:cs="Arial"/>
          <w:bCs/>
          <w:kern w:val="2"/>
          <w:sz w:val="20"/>
          <w:szCs w:val="20"/>
          <w:lang w:bidi="hi-IN"/>
        </w:rPr>
      </w:pPr>
    </w:p>
    <w:p w14:paraId="0112A88E" w14:textId="3686A6E2" w:rsidR="00783B8F" w:rsidRPr="00783B8F" w:rsidRDefault="00783B8F" w:rsidP="00783B8F">
      <w:pPr>
        <w:widowControl w:val="0"/>
        <w:jc w:val="right"/>
        <w:textAlignment w:val="baseline"/>
        <w:rPr>
          <w:rFonts w:ascii="Verdana" w:eastAsia="SimSun" w:hAnsi="Verdana" w:cs="Arial"/>
          <w:bCs/>
          <w:kern w:val="2"/>
          <w:sz w:val="20"/>
          <w:szCs w:val="20"/>
          <w:lang w:bidi="hi-IN"/>
        </w:rPr>
      </w:pPr>
      <w:r w:rsidRPr="00783B8F">
        <w:rPr>
          <w:rFonts w:ascii="Verdana" w:eastAsia="SimSun" w:hAnsi="Verdana" w:cs="Arial"/>
          <w:bCs/>
          <w:kern w:val="2"/>
          <w:sz w:val="20"/>
          <w:szCs w:val="20"/>
          <w:lang w:bidi="hi-IN"/>
        </w:rPr>
        <w:t>Załącznik Nr 8 do SWZ</w:t>
      </w:r>
    </w:p>
    <w:p w14:paraId="43D90FA6" w14:textId="77777777" w:rsidR="00783B8F" w:rsidRPr="00783B8F" w:rsidRDefault="00783B8F" w:rsidP="00783B8F">
      <w:pPr>
        <w:spacing w:after="200" w:line="276" w:lineRule="auto"/>
        <w:jc w:val="center"/>
        <w:textAlignment w:val="baseline"/>
        <w:rPr>
          <w:rFonts w:ascii="Verdana" w:eastAsiaTheme="minorHAnsi" w:hAnsi="Verdana" w:cs="Verdana"/>
          <w:b/>
          <w:w w:val="90"/>
          <w:kern w:val="2"/>
          <w:szCs w:val="22"/>
        </w:rPr>
      </w:pPr>
    </w:p>
    <w:p w14:paraId="793A38C1" w14:textId="2E68797C" w:rsidR="00783B8F" w:rsidRPr="00783B8F" w:rsidRDefault="00783B8F" w:rsidP="00783B8F">
      <w:pPr>
        <w:widowControl w:val="0"/>
        <w:tabs>
          <w:tab w:val="left" w:pos="567"/>
        </w:tabs>
        <w:jc w:val="center"/>
        <w:textAlignment w:val="baseline"/>
        <w:rPr>
          <w:rFonts w:ascii="Verdana" w:eastAsia="SimSun" w:hAnsi="Verdana" w:cs="Arial"/>
          <w:b/>
          <w:bCs/>
          <w:kern w:val="2"/>
          <w:sz w:val="22"/>
          <w:szCs w:val="22"/>
          <w:lang w:eastAsia="pl-PL" w:bidi="hi-IN"/>
        </w:rPr>
      </w:pPr>
      <w:r w:rsidRPr="00783B8F">
        <w:rPr>
          <w:rFonts w:ascii="Verdana" w:eastAsia="SimSun" w:hAnsi="Verdana" w:cs="Arial"/>
          <w:b/>
          <w:bCs/>
          <w:kern w:val="2"/>
          <w:sz w:val="22"/>
          <w:szCs w:val="22"/>
          <w:lang w:eastAsia="pl-PL" w:bidi="hi-IN"/>
        </w:rPr>
        <w:t>PROJEKT - UMOWA Nr ……/202</w:t>
      </w:r>
      <w:r w:rsidR="00C93D85">
        <w:rPr>
          <w:rFonts w:ascii="Verdana" w:eastAsia="SimSun" w:hAnsi="Verdana" w:cs="Arial"/>
          <w:b/>
          <w:bCs/>
          <w:kern w:val="2"/>
          <w:sz w:val="22"/>
          <w:szCs w:val="22"/>
          <w:lang w:eastAsia="pl-PL" w:bidi="hi-IN"/>
        </w:rPr>
        <w:t>2</w:t>
      </w:r>
    </w:p>
    <w:p w14:paraId="49A04D88" w14:textId="77777777" w:rsidR="00783B8F" w:rsidRPr="00783B8F" w:rsidRDefault="00783B8F" w:rsidP="00783B8F">
      <w:pPr>
        <w:widowControl w:val="0"/>
        <w:tabs>
          <w:tab w:val="left" w:pos="567"/>
        </w:tabs>
        <w:jc w:val="center"/>
        <w:textAlignment w:val="baseline"/>
        <w:rPr>
          <w:rFonts w:ascii="Verdana" w:eastAsia="SimSun" w:hAnsi="Verdana" w:cs="Arial"/>
          <w:bCs/>
          <w:kern w:val="2"/>
          <w:sz w:val="20"/>
          <w:szCs w:val="20"/>
          <w:lang w:eastAsia="pl-PL" w:bidi="hi-IN"/>
        </w:rPr>
      </w:pPr>
    </w:p>
    <w:p w14:paraId="25CB3958" w14:textId="13BF588D" w:rsidR="00783B8F" w:rsidRPr="00783B8F" w:rsidRDefault="00783B8F" w:rsidP="00783B8F">
      <w:pPr>
        <w:widowControl w:val="0"/>
        <w:spacing w:after="120"/>
        <w:jc w:val="both"/>
        <w:textAlignment w:val="baseline"/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</w:pPr>
      <w:r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>W dniu .. …… 202</w:t>
      </w:r>
      <w:r w:rsidR="00C93D85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>2</w:t>
      </w:r>
      <w:r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 xml:space="preserve"> roku w Gniewie pomiędzy Powiatem Tczewskim, ul. Piaskowa 2, 83-110 Tczew NIP: 593-214-07-07, w </w:t>
      </w:r>
      <w:r w:rsidR="00496CF1"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>imieniu,</w:t>
      </w:r>
      <w:r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 xml:space="preserve"> którego występuje Dom Pomocy Społecznej w Gniewie, ul. Gdańska 23, 83-140 Gniew, reprezentowany przez dyrektora - zwanego dalej „</w:t>
      </w:r>
      <w:r w:rsidRPr="00783B8F">
        <w:rPr>
          <w:rFonts w:ascii="Verdana" w:eastAsia="SimSun" w:hAnsi="Verdana" w:cs="Arial"/>
          <w:b/>
          <w:bCs/>
          <w:spacing w:val="-1"/>
          <w:kern w:val="2"/>
          <w:sz w:val="20"/>
          <w:szCs w:val="20"/>
          <w:lang w:bidi="hi-IN"/>
        </w:rPr>
        <w:t>Zamawiającym”</w:t>
      </w:r>
    </w:p>
    <w:p w14:paraId="00639DC5" w14:textId="77777777" w:rsidR="00783B8F" w:rsidRPr="00783B8F" w:rsidRDefault="00783B8F" w:rsidP="00783B8F">
      <w:pPr>
        <w:widowControl w:val="0"/>
        <w:spacing w:after="120"/>
        <w:jc w:val="both"/>
        <w:textAlignment w:val="baseline"/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</w:pPr>
    </w:p>
    <w:p w14:paraId="08A835E8" w14:textId="77777777" w:rsidR="00783B8F" w:rsidRPr="00783B8F" w:rsidRDefault="00783B8F" w:rsidP="00783B8F">
      <w:pPr>
        <w:widowControl w:val="0"/>
        <w:spacing w:after="120"/>
        <w:jc w:val="both"/>
        <w:textAlignment w:val="baseline"/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</w:pPr>
      <w:r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>a</w:t>
      </w:r>
    </w:p>
    <w:p w14:paraId="3828C69F" w14:textId="77777777" w:rsidR="00783B8F" w:rsidRPr="00783B8F" w:rsidRDefault="00783B8F" w:rsidP="00783B8F">
      <w:pPr>
        <w:widowControl w:val="0"/>
        <w:spacing w:after="120"/>
        <w:jc w:val="both"/>
        <w:textAlignment w:val="baseline"/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</w:pPr>
      <w:r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>firmą …………………………………………………………….. z siedzibą w ………..…………… przy ul. …………..………………………….. (NIP ………………………. REGON ………………………….) reprezentowaną przez: np. właściciela/pełnomocnika– ……………………………………</w:t>
      </w:r>
    </w:p>
    <w:p w14:paraId="0F58929A" w14:textId="77777777" w:rsidR="00783B8F" w:rsidRPr="00783B8F" w:rsidRDefault="00783B8F" w:rsidP="00783B8F">
      <w:pPr>
        <w:widowControl w:val="0"/>
        <w:spacing w:after="120"/>
        <w:jc w:val="both"/>
        <w:textAlignment w:val="baseline"/>
        <w:rPr>
          <w:rFonts w:ascii="Verdana" w:eastAsia="SimSun" w:hAnsi="Verdana" w:cs="Arial"/>
          <w:b/>
          <w:bCs/>
          <w:spacing w:val="-1"/>
          <w:kern w:val="2"/>
          <w:sz w:val="20"/>
          <w:szCs w:val="20"/>
          <w:lang w:bidi="hi-IN"/>
        </w:rPr>
      </w:pPr>
      <w:r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 xml:space="preserve">zwaną w dalszej części umowy </w:t>
      </w:r>
      <w:r w:rsidRPr="00783B8F">
        <w:rPr>
          <w:rFonts w:ascii="Verdana" w:eastAsia="SimSun" w:hAnsi="Verdana" w:cs="Arial"/>
          <w:b/>
          <w:bCs/>
          <w:spacing w:val="-1"/>
          <w:kern w:val="2"/>
          <w:sz w:val="20"/>
          <w:szCs w:val="20"/>
          <w:lang w:bidi="hi-IN"/>
        </w:rPr>
        <w:t xml:space="preserve">„Wykonawcą” </w:t>
      </w:r>
    </w:p>
    <w:p w14:paraId="53FCE820" w14:textId="77777777" w:rsidR="00783B8F" w:rsidRPr="00783B8F" w:rsidRDefault="00783B8F" w:rsidP="00783B8F">
      <w:pPr>
        <w:widowControl w:val="0"/>
        <w:spacing w:after="120"/>
        <w:jc w:val="both"/>
        <w:textAlignment w:val="baseline"/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</w:pPr>
    </w:p>
    <w:p w14:paraId="2861E6B9" w14:textId="77777777" w:rsidR="0020234B" w:rsidRPr="00E87FD6" w:rsidRDefault="003418BD" w:rsidP="00783B8F">
      <w:pPr>
        <w:pStyle w:val="Nagwek"/>
        <w:tabs>
          <w:tab w:val="left" w:pos="708"/>
        </w:tabs>
        <w:spacing w:line="100" w:lineRule="atLeast"/>
        <w:jc w:val="both"/>
        <w:rPr>
          <w:rFonts w:ascii="Trebuchet MS" w:hAnsi="Trebuchet MS"/>
          <w:sz w:val="18"/>
          <w:szCs w:val="18"/>
        </w:rPr>
      </w:pPr>
      <w:r w:rsidRPr="003418BD">
        <w:rPr>
          <w:rFonts w:ascii="Verdana" w:eastAsia="SimSun" w:hAnsi="Verdana" w:cs="Verdana"/>
          <w:bCs/>
          <w:i/>
          <w:spacing w:val="16"/>
          <w:w w:val="90"/>
          <w:kern w:val="2"/>
          <w:sz w:val="20"/>
          <w:szCs w:val="20"/>
          <w:lang w:bidi="hi-IN"/>
        </w:rPr>
        <w:t xml:space="preserve">w rezultacie wyboru oferty w postępowaniu o zamówienie publiczne prowadzone na podstawie art 275 pkt. 2 na </w:t>
      </w:r>
      <w:r>
        <w:rPr>
          <w:rFonts w:ascii="Verdana" w:eastAsia="SimSun" w:hAnsi="Verdana" w:cs="Verdana"/>
          <w:bCs/>
          <w:i/>
          <w:spacing w:val="16"/>
          <w:w w:val="90"/>
          <w:kern w:val="2"/>
          <w:sz w:val="20"/>
          <w:szCs w:val="20"/>
          <w:lang w:bidi="hi-IN"/>
        </w:rPr>
        <w:t>„P</w:t>
      </w:r>
      <w:r w:rsidRPr="003418BD">
        <w:rPr>
          <w:rFonts w:ascii="Verdana" w:eastAsia="SimSun" w:hAnsi="Verdana" w:cs="Verdana"/>
          <w:bCs/>
          <w:i/>
          <w:spacing w:val="16"/>
          <w:w w:val="90"/>
          <w:kern w:val="2"/>
          <w:sz w:val="20"/>
          <w:szCs w:val="20"/>
          <w:lang w:bidi="hi-IN"/>
        </w:rPr>
        <w:t>rzygotowanie i podanie posiłków w kuchni zamawiającego</w:t>
      </w:r>
      <w:r>
        <w:rPr>
          <w:rFonts w:ascii="Verdana" w:eastAsia="SimSun" w:hAnsi="Verdana" w:cs="Verdana"/>
          <w:bCs/>
          <w:i/>
          <w:spacing w:val="16"/>
          <w:w w:val="90"/>
          <w:kern w:val="2"/>
          <w:sz w:val="20"/>
          <w:szCs w:val="20"/>
          <w:lang w:bidi="hi-IN"/>
        </w:rPr>
        <w:t>”</w:t>
      </w:r>
      <w:r w:rsidRPr="003418BD">
        <w:rPr>
          <w:rFonts w:ascii="Verdana" w:eastAsia="SimSun" w:hAnsi="Verdana" w:cs="Verdana"/>
          <w:bCs/>
          <w:i/>
          <w:spacing w:val="16"/>
          <w:w w:val="90"/>
          <w:kern w:val="2"/>
          <w:sz w:val="20"/>
          <w:szCs w:val="20"/>
          <w:lang w:bidi="hi-IN"/>
        </w:rPr>
        <w:t xml:space="preserve"> ustawy Prawo zamówień publicznych z dnia 11 września 2019r. (Dz.U.2021, poz. 1129, ze zm.), zwanej w dalszej części umowy „ustawą”, została zawarta umowa o następującej treści</w:t>
      </w:r>
      <w:r w:rsidR="00783B8F">
        <w:rPr>
          <w:rFonts w:ascii="Verdana" w:eastAsia="SimSun" w:hAnsi="Verdana" w:cs="Verdana"/>
          <w:i/>
          <w:w w:val="90"/>
          <w:kern w:val="2"/>
          <w:sz w:val="20"/>
          <w:szCs w:val="20"/>
          <w:lang w:bidi="hi-IN"/>
        </w:rPr>
        <w:t>:</w:t>
      </w:r>
    </w:p>
    <w:p w14:paraId="4EDD0B8B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1110A027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1</w:t>
      </w:r>
    </w:p>
    <w:p w14:paraId="45DCA4AD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3CA656A4" w14:textId="77777777" w:rsidR="0020234B" w:rsidRPr="00E87FD6" w:rsidRDefault="003418BD" w:rsidP="0020234B">
      <w:pPr>
        <w:pStyle w:val="Nagwek"/>
        <w:tabs>
          <w:tab w:val="left" w:pos="340"/>
        </w:tabs>
        <w:jc w:val="both"/>
        <w:rPr>
          <w:rFonts w:ascii="Trebuchet MS" w:hAnsi="Trebuchet MS"/>
          <w:sz w:val="18"/>
          <w:szCs w:val="18"/>
        </w:rPr>
      </w:pPr>
      <w:r w:rsidRPr="003418BD">
        <w:rPr>
          <w:rFonts w:ascii="Trebuchet MS" w:hAnsi="Trebuchet MS"/>
          <w:sz w:val="18"/>
          <w:szCs w:val="18"/>
        </w:rPr>
        <w:t>Zamawiający zleca, a Wykonawca przyjmuje do wykonania świadczenie na rzecz Zamawiającego usług w zakresie przygotowania, dostarczenia i podania w stołówce Zamawiającego posiłków dla mieszkańców Domu Pomocy Społecznej w Gniewie, tj. gotowych indywidualnych w liczbie co najmniej 3 (trzy) posiłki dzienne (1 osobodzień) dla każdego mieszkańca wg indywidualnie uzgodnionych z Zamawiającym diet, w tym dostarczenie do podkuchenek produktów żywieniowych do przygotowania przez pracowników Zamawiającego kolacji</w:t>
      </w:r>
      <w:r w:rsidRPr="003418BD">
        <w:rPr>
          <w:rFonts w:ascii="Trebuchet MS" w:hAnsi="Trebuchet MS"/>
          <w:i/>
          <w:sz w:val="18"/>
          <w:szCs w:val="18"/>
        </w:rPr>
        <w:t xml:space="preserve"> </w:t>
      </w:r>
      <w:r w:rsidRPr="003418BD">
        <w:rPr>
          <w:rFonts w:ascii="Trebuchet MS" w:hAnsi="Trebuchet MS"/>
          <w:sz w:val="18"/>
          <w:szCs w:val="18"/>
        </w:rPr>
        <w:t>zgodnie ze złożoną ofertą stanowiącą załącznik nr 1 do niniejszej umowy</w:t>
      </w:r>
    </w:p>
    <w:p w14:paraId="5456AA98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2</w:t>
      </w:r>
    </w:p>
    <w:p w14:paraId="1BDB5AF8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493D9617" w14:textId="77777777" w:rsidR="007E2AE4" w:rsidRPr="007E2AE4" w:rsidRDefault="0020234B" w:rsidP="007E2AE4">
      <w:pPr>
        <w:pStyle w:val="Nagwek"/>
        <w:numPr>
          <w:ilvl w:val="0"/>
          <w:numId w:val="27"/>
        </w:numPr>
        <w:tabs>
          <w:tab w:val="left" w:pos="426"/>
          <w:tab w:val="center" w:pos="4962"/>
          <w:tab w:val="right" w:pos="9498"/>
        </w:tabs>
        <w:ind w:left="426" w:hanging="426"/>
        <w:rPr>
          <w:rFonts w:ascii="Trebuchet MS" w:hAnsi="Trebuchet MS"/>
          <w:sz w:val="18"/>
          <w:szCs w:val="18"/>
          <w:lang w:val="en-GB"/>
        </w:rPr>
      </w:pPr>
      <w:r w:rsidRPr="00E87FD6">
        <w:rPr>
          <w:rFonts w:ascii="Trebuchet MS" w:hAnsi="Trebuchet MS"/>
          <w:sz w:val="18"/>
          <w:szCs w:val="18"/>
        </w:rPr>
        <w:t>Wykonawca oświadcza, iż spełnia wymagania zawarte w ustawie o warunkach zdrowotnych żywienia i żywności oraz w rozporządzeniu Ministra Zdrowia w sprawie wy</w:t>
      </w:r>
      <w:r>
        <w:rPr>
          <w:rFonts w:ascii="Trebuchet MS" w:hAnsi="Trebuchet MS"/>
          <w:sz w:val="18"/>
          <w:szCs w:val="18"/>
        </w:rPr>
        <w:t>magań higieniczno-sanitarnych w </w:t>
      </w:r>
      <w:r w:rsidRPr="00E87FD6">
        <w:rPr>
          <w:rFonts w:ascii="Trebuchet MS" w:hAnsi="Trebuchet MS"/>
          <w:sz w:val="18"/>
          <w:szCs w:val="18"/>
        </w:rPr>
        <w:t>zakładach wprowadzających do obrotu środki spożywcze wraz z wymaganiami dotyczącymi jakości wody przeznaczonej do spożycia przez ludzi jak również Rozporządzenia Ministra Zdrowia w sprawie pobierania i przechowywania próbek żywności przez zakłady żywienia zbiorowego typu zamkniętego.</w:t>
      </w:r>
      <w:r w:rsidR="007E2AE4" w:rsidRPr="007E2AE4">
        <w:rPr>
          <w:rFonts w:ascii="Verdana" w:eastAsiaTheme="minorHAnsi" w:hAnsi="Verdana" w:cs="Calibri"/>
          <w:kern w:val="2"/>
          <w:sz w:val="20"/>
          <w:szCs w:val="20"/>
          <w:lang w:val="en-GB"/>
        </w:rPr>
        <w:t xml:space="preserve"> </w:t>
      </w:r>
    </w:p>
    <w:p w14:paraId="5AB3BA75" w14:textId="77777777" w:rsidR="007E2AE4" w:rsidRPr="007E2AE4" w:rsidRDefault="007E2AE4" w:rsidP="007E2AE4">
      <w:pPr>
        <w:pStyle w:val="Nagwek"/>
        <w:numPr>
          <w:ilvl w:val="0"/>
          <w:numId w:val="27"/>
        </w:numPr>
        <w:tabs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sz w:val="18"/>
          <w:szCs w:val="18"/>
          <w:lang w:val="en-GB"/>
        </w:rPr>
      </w:pPr>
      <w:r w:rsidRPr="007E2AE4">
        <w:rPr>
          <w:rFonts w:ascii="Trebuchet MS" w:hAnsi="Trebuchet MS"/>
          <w:sz w:val="18"/>
          <w:szCs w:val="18"/>
          <w:lang w:val="en-GB"/>
        </w:rPr>
        <w:t>Wykonawca oświadcza, że posiada odpowiednią wiedzę, doświadczenie i dysponuje stosowną bazą, w tym w zakresie personelu niezbędnych do wykonania przedmiotu umowy.</w:t>
      </w:r>
    </w:p>
    <w:p w14:paraId="3C050CFF" w14:textId="77777777" w:rsidR="0020234B" w:rsidRPr="00E87FD6" w:rsidRDefault="007E2AE4" w:rsidP="007E2AE4">
      <w:pPr>
        <w:pStyle w:val="Nagwek"/>
        <w:numPr>
          <w:ilvl w:val="0"/>
          <w:numId w:val="27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7E2AE4">
        <w:rPr>
          <w:rFonts w:ascii="Trebuchet MS" w:hAnsi="Trebuchet MS"/>
          <w:sz w:val="18"/>
          <w:szCs w:val="18"/>
        </w:rPr>
        <w:t>Zamawiający i Wykonawca obowiązani są współdziałać przy wykonaniu umowy</w:t>
      </w:r>
    </w:p>
    <w:p w14:paraId="28D05B18" w14:textId="77777777" w:rsidR="0020234B" w:rsidRPr="00E87FD6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Wykonawca zobowiązuje się przygotować w pomieszczeniach Zamawiającego i dostarczyć (podać) codziennie posiłki mieszkańcom Zamawiającego w następujących godzinach:</w:t>
      </w:r>
    </w:p>
    <w:p w14:paraId="5C4373FF" w14:textId="77777777" w:rsidR="0020234B" w:rsidRPr="00E87FD6" w:rsidRDefault="0020234B" w:rsidP="0020234B">
      <w:pPr>
        <w:pStyle w:val="Nagwek"/>
        <w:tabs>
          <w:tab w:val="clear" w:pos="4536"/>
          <w:tab w:val="clear" w:pos="9072"/>
          <w:tab w:val="left" w:pos="709"/>
          <w:tab w:val="left" w:pos="2694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ab/>
        <w:t xml:space="preserve">a) śniadania: </w:t>
      </w:r>
      <w:r w:rsidRPr="00E87FD6">
        <w:rPr>
          <w:rFonts w:ascii="Trebuchet MS" w:hAnsi="Trebuchet MS"/>
          <w:sz w:val="18"/>
          <w:szCs w:val="18"/>
        </w:rPr>
        <w:tab/>
        <w:t>w godz. 7</w:t>
      </w:r>
      <w:r w:rsidRPr="00E87FD6">
        <w:rPr>
          <w:rFonts w:ascii="Trebuchet MS" w:hAnsi="Trebuchet MS"/>
          <w:sz w:val="18"/>
          <w:szCs w:val="18"/>
          <w:vertAlign w:val="superscript"/>
        </w:rPr>
        <w:t>30</w:t>
      </w:r>
      <w:r w:rsidRPr="00E87FD6">
        <w:rPr>
          <w:rFonts w:ascii="Trebuchet MS" w:hAnsi="Trebuchet MS"/>
          <w:sz w:val="18"/>
          <w:szCs w:val="18"/>
        </w:rPr>
        <w:t xml:space="preserve"> – 9</w:t>
      </w:r>
      <w:r w:rsidRPr="00E87FD6">
        <w:rPr>
          <w:rFonts w:ascii="Trebuchet MS" w:hAnsi="Trebuchet MS"/>
          <w:sz w:val="18"/>
          <w:szCs w:val="18"/>
          <w:vertAlign w:val="superscript"/>
        </w:rPr>
        <w:t>30</w:t>
      </w:r>
      <w:r w:rsidRPr="00E87FD6">
        <w:rPr>
          <w:rFonts w:ascii="Trebuchet MS" w:hAnsi="Trebuchet MS"/>
          <w:sz w:val="18"/>
          <w:szCs w:val="18"/>
        </w:rPr>
        <w:t xml:space="preserve">, </w:t>
      </w:r>
    </w:p>
    <w:p w14:paraId="22C5D408" w14:textId="77777777" w:rsidR="0020234B" w:rsidRDefault="0020234B" w:rsidP="0020234B">
      <w:pPr>
        <w:pStyle w:val="Nagwek"/>
        <w:tabs>
          <w:tab w:val="clear" w:pos="4536"/>
          <w:tab w:val="clear" w:pos="9072"/>
          <w:tab w:val="left" w:pos="709"/>
          <w:tab w:val="left" w:pos="2694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ab/>
        <w:t xml:space="preserve">b) obiady: </w:t>
      </w:r>
      <w:r w:rsidRPr="00E87FD6">
        <w:rPr>
          <w:rFonts w:ascii="Trebuchet MS" w:hAnsi="Trebuchet MS"/>
          <w:sz w:val="18"/>
          <w:szCs w:val="18"/>
        </w:rPr>
        <w:tab/>
        <w:t>w godz. 12</w:t>
      </w:r>
      <w:r w:rsidRPr="00E87FD6">
        <w:rPr>
          <w:rFonts w:ascii="Trebuchet MS" w:hAnsi="Trebuchet MS"/>
          <w:sz w:val="18"/>
          <w:szCs w:val="18"/>
          <w:vertAlign w:val="superscript"/>
        </w:rPr>
        <w:t>30</w:t>
      </w:r>
      <w:r w:rsidRPr="00E87FD6">
        <w:rPr>
          <w:rFonts w:ascii="Trebuchet MS" w:hAnsi="Trebuchet MS"/>
          <w:sz w:val="18"/>
          <w:szCs w:val="18"/>
        </w:rPr>
        <w:t xml:space="preserve"> – 14</w:t>
      </w:r>
      <w:r w:rsidRPr="00E87FD6">
        <w:rPr>
          <w:rFonts w:ascii="Trebuchet MS" w:hAnsi="Trebuchet MS"/>
          <w:sz w:val="18"/>
          <w:szCs w:val="18"/>
          <w:vertAlign w:val="superscript"/>
        </w:rPr>
        <w:t>30</w:t>
      </w:r>
      <w:r w:rsidRPr="00E87FD6">
        <w:rPr>
          <w:rFonts w:ascii="Trebuchet MS" w:hAnsi="Trebuchet MS"/>
          <w:sz w:val="18"/>
          <w:szCs w:val="18"/>
        </w:rPr>
        <w:t>,</w:t>
      </w:r>
    </w:p>
    <w:p w14:paraId="1A63FAF2" w14:textId="77777777" w:rsidR="0020234B" w:rsidRPr="00E87FD6" w:rsidRDefault="0020234B" w:rsidP="0020234B">
      <w:pPr>
        <w:pStyle w:val="Nagwek"/>
        <w:tabs>
          <w:tab w:val="clear" w:pos="4536"/>
          <w:tab w:val="clear" w:pos="9072"/>
          <w:tab w:val="left" w:pos="709"/>
          <w:tab w:val="left" w:pos="2694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ab/>
        <w:t xml:space="preserve">c) kolacje: </w:t>
      </w:r>
      <w:r w:rsidRPr="00E87FD6">
        <w:rPr>
          <w:rFonts w:ascii="Trebuchet MS" w:hAnsi="Trebuchet MS"/>
          <w:sz w:val="18"/>
          <w:szCs w:val="18"/>
        </w:rPr>
        <w:tab/>
        <w:t>w godz. 1</w:t>
      </w:r>
      <w:r w:rsidR="00815B1E">
        <w:rPr>
          <w:rFonts w:ascii="Trebuchet MS" w:hAnsi="Trebuchet MS"/>
          <w:sz w:val="18"/>
          <w:szCs w:val="18"/>
        </w:rPr>
        <w:t>7</w:t>
      </w:r>
      <w:r w:rsidR="00815B1E">
        <w:rPr>
          <w:rFonts w:ascii="Trebuchet MS" w:hAnsi="Trebuchet MS"/>
          <w:sz w:val="18"/>
          <w:szCs w:val="18"/>
          <w:vertAlign w:val="superscript"/>
        </w:rPr>
        <w:t>3</w:t>
      </w:r>
      <w:r w:rsidRPr="00E87FD6">
        <w:rPr>
          <w:rFonts w:ascii="Trebuchet MS" w:hAnsi="Trebuchet MS"/>
          <w:sz w:val="18"/>
          <w:szCs w:val="18"/>
          <w:vertAlign w:val="superscript"/>
        </w:rPr>
        <w:t>0</w:t>
      </w:r>
      <w:r w:rsidR="00815B1E">
        <w:rPr>
          <w:rFonts w:ascii="Trebuchet MS" w:hAnsi="Trebuchet MS"/>
          <w:sz w:val="18"/>
          <w:szCs w:val="18"/>
        </w:rPr>
        <w:t xml:space="preserve"> – 19</w:t>
      </w:r>
      <w:r w:rsidR="00815B1E">
        <w:rPr>
          <w:rFonts w:ascii="Trebuchet MS" w:hAnsi="Trebuchet MS"/>
          <w:sz w:val="18"/>
          <w:szCs w:val="18"/>
          <w:vertAlign w:val="superscript"/>
        </w:rPr>
        <w:t>3</w:t>
      </w:r>
      <w:r w:rsidRPr="00E87FD6">
        <w:rPr>
          <w:rFonts w:ascii="Trebuchet MS" w:hAnsi="Trebuchet MS"/>
          <w:sz w:val="18"/>
          <w:szCs w:val="18"/>
          <w:vertAlign w:val="superscript"/>
        </w:rPr>
        <w:t>0</w:t>
      </w:r>
      <w:r w:rsidRPr="00E87FD6">
        <w:rPr>
          <w:rFonts w:ascii="Trebuchet MS" w:hAnsi="Trebuchet MS"/>
          <w:sz w:val="18"/>
          <w:szCs w:val="18"/>
        </w:rPr>
        <w:t xml:space="preserve">. </w:t>
      </w:r>
    </w:p>
    <w:p w14:paraId="089EC6B2" w14:textId="77777777" w:rsidR="0020234B" w:rsidRPr="00E87FD6" w:rsidRDefault="00F0330E" w:rsidP="0020234B">
      <w:pPr>
        <w:pStyle w:val="Nagwek"/>
        <w:tabs>
          <w:tab w:val="clear" w:pos="4536"/>
          <w:tab w:val="clear" w:pos="9072"/>
          <w:tab w:val="left" w:pos="2896"/>
          <w:tab w:val="center" w:pos="7092"/>
          <w:tab w:val="right" w:pos="11628"/>
        </w:tabs>
        <w:ind w:left="426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P</w:t>
      </w:r>
      <w:r w:rsidR="0020234B" w:rsidRPr="00E87FD6">
        <w:rPr>
          <w:rFonts w:ascii="Trebuchet MS" w:hAnsi="Trebuchet MS" w:cs="Arial"/>
          <w:sz w:val="18"/>
          <w:szCs w:val="18"/>
        </w:rPr>
        <w:t xml:space="preserve">rodukty żywieniowe z przeznaczeniem na kolację mieszkańców DPS w Gniewie winny być dostarczane </w:t>
      </w:r>
      <w:r w:rsidR="0020234B">
        <w:rPr>
          <w:rFonts w:ascii="Trebuchet MS" w:hAnsi="Trebuchet MS" w:cs="Arial"/>
          <w:sz w:val="18"/>
          <w:szCs w:val="18"/>
        </w:rPr>
        <w:t xml:space="preserve">przez Wykonawcę </w:t>
      </w:r>
      <w:r w:rsidR="0020234B" w:rsidRPr="00E87FD6">
        <w:rPr>
          <w:rFonts w:ascii="Trebuchet MS" w:hAnsi="Trebuchet MS" w:cs="Arial"/>
          <w:sz w:val="18"/>
          <w:szCs w:val="18"/>
        </w:rPr>
        <w:t xml:space="preserve">codziennie do podkuchenek. Przygotowanie kolacji </w:t>
      </w:r>
      <w:r w:rsidR="0020234B">
        <w:rPr>
          <w:rFonts w:ascii="Trebuchet MS" w:hAnsi="Trebuchet MS" w:cs="Arial"/>
          <w:sz w:val="18"/>
          <w:szCs w:val="18"/>
        </w:rPr>
        <w:t>oraz</w:t>
      </w:r>
      <w:r w:rsidR="0020234B" w:rsidRPr="00E87FD6">
        <w:rPr>
          <w:rFonts w:ascii="Trebuchet MS" w:hAnsi="Trebuchet MS" w:cs="Arial"/>
          <w:sz w:val="18"/>
          <w:szCs w:val="18"/>
        </w:rPr>
        <w:t xml:space="preserve"> </w:t>
      </w:r>
      <w:r w:rsidR="0020234B">
        <w:rPr>
          <w:rFonts w:ascii="Trebuchet MS" w:hAnsi="Trebuchet MS" w:cs="Arial"/>
          <w:sz w:val="18"/>
          <w:szCs w:val="18"/>
        </w:rPr>
        <w:t>ich</w:t>
      </w:r>
      <w:r w:rsidR="0020234B" w:rsidRPr="00E87FD6">
        <w:rPr>
          <w:rFonts w:ascii="Trebuchet MS" w:hAnsi="Trebuchet MS" w:cs="Arial"/>
          <w:sz w:val="18"/>
          <w:szCs w:val="18"/>
        </w:rPr>
        <w:t xml:space="preserve"> dystrybucja do mieszkańców </w:t>
      </w:r>
      <w:r w:rsidR="0020234B">
        <w:rPr>
          <w:rFonts w:ascii="Trebuchet MS" w:hAnsi="Trebuchet MS" w:cs="Arial"/>
          <w:sz w:val="18"/>
          <w:szCs w:val="18"/>
        </w:rPr>
        <w:t>jest</w:t>
      </w:r>
      <w:r w:rsidR="0020234B" w:rsidRPr="00E87FD6">
        <w:rPr>
          <w:rFonts w:ascii="Trebuchet MS" w:hAnsi="Trebuchet MS" w:cs="Arial"/>
          <w:sz w:val="18"/>
          <w:szCs w:val="18"/>
        </w:rPr>
        <w:t xml:space="preserve"> obowiązkiem pracowników Zamawiającego.</w:t>
      </w:r>
    </w:p>
    <w:p w14:paraId="4E3957A8" w14:textId="77777777" w:rsidR="0020234B" w:rsidRPr="00E87FD6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Wykonawca zobowiązuje się do:</w:t>
      </w:r>
    </w:p>
    <w:p w14:paraId="08E49C54" w14:textId="77777777" w:rsidR="0020234B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przestrzegania zapisów specyfikacji warunków </w:t>
      </w:r>
      <w:r w:rsidR="003418BD">
        <w:rPr>
          <w:rFonts w:ascii="Trebuchet MS" w:hAnsi="Trebuchet MS"/>
          <w:sz w:val="18"/>
          <w:szCs w:val="18"/>
        </w:rPr>
        <w:t>zamówienia w tym w szczególności dot.</w:t>
      </w:r>
      <w:r>
        <w:rPr>
          <w:rFonts w:ascii="Trebuchet MS" w:hAnsi="Trebuchet MS"/>
          <w:sz w:val="18"/>
          <w:szCs w:val="18"/>
        </w:rPr>
        <w:t xml:space="preserve"> opisu przedmiotu zamówienia;</w:t>
      </w:r>
    </w:p>
    <w:p w14:paraId="454E0341" w14:textId="77777777" w:rsidR="0020234B" w:rsidRPr="00E87FD6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wytwarzania posiłków z własnych (tzn. zakupionych przez Wykonawcę) surowców, produktów itp.,</w:t>
      </w:r>
    </w:p>
    <w:p w14:paraId="5CDFAC0E" w14:textId="77777777" w:rsidR="0020234B" w:rsidRPr="00694564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94564">
        <w:rPr>
          <w:rFonts w:ascii="Trebuchet MS" w:hAnsi="Trebuchet MS"/>
          <w:sz w:val="18"/>
          <w:szCs w:val="18"/>
        </w:rPr>
        <w:t>przygotowywania posiłków na dany dzień wg zamówienia, zgodnie z zatwierdzonym przez Zamawiającego jadłospisem, przedłożonym do akceptacji</w:t>
      </w:r>
      <w:r>
        <w:rPr>
          <w:rFonts w:ascii="Trebuchet MS" w:hAnsi="Trebuchet MS"/>
          <w:sz w:val="18"/>
          <w:szCs w:val="18"/>
        </w:rPr>
        <w:t xml:space="preserve"> </w:t>
      </w:r>
      <w:r w:rsidRPr="00694564">
        <w:rPr>
          <w:rFonts w:ascii="Trebuchet MS" w:hAnsi="Trebuchet MS"/>
          <w:sz w:val="18"/>
          <w:szCs w:val="18"/>
        </w:rPr>
        <w:t>z siedmiodniowym wyprzedzeniem,</w:t>
      </w:r>
    </w:p>
    <w:p w14:paraId="0BD86DF4" w14:textId="77777777" w:rsidR="0020234B" w:rsidRPr="00694564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94564">
        <w:rPr>
          <w:rFonts w:ascii="Trebuchet MS" w:hAnsi="Trebuchet MS"/>
          <w:sz w:val="18"/>
          <w:szCs w:val="18"/>
        </w:rPr>
        <w:t>zapewnienia odpowiedniej jakości zdrowotnej posiłków- wartości odżywczej i higienicznej oraz właściwej temperatury posiłków gorących - nie niższej niż 60</w:t>
      </w:r>
      <w:r w:rsidRPr="006B0680">
        <w:rPr>
          <w:rFonts w:ascii="Trebuchet MS" w:hAnsi="Trebuchet MS"/>
          <w:sz w:val="18"/>
          <w:szCs w:val="18"/>
          <w:vertAlign w:val="superscript"/>
        </w:rPr>
        <w:t>o</w:t>
      </w:r>
      <w:r w:rsidRPr="00694564">
        <w:rPr>
          <w:rFonts w:ascii="Trebuchet MS" w:hAnsi="Trebuchet MS"/>
          <w:sz w:val="18"/>
          <w:szCs w:val="18"/>
        </w:rPr>
        <w:t>C w momencie podania posiłków,</w:t>
      </w:r>
    </w:p>
    <w:p w14:paraId="08FEED74" w14:textId="77777777" w:rsidR="0020234B" w:rsidRPr="00694564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94564">
        <w:rPr>
          <w:rFonts w:ascii="Trebuchet MS" w:hAnsi="Trebuchet MS"/>
          <w:sz w:val="18"/>
          <w:szCs w:val="18"/>
        </w:rPr>
        <w:t>przygotowania i podania posiłków wg wymagań Zamawiającego,</w:t>
      </w:r>
    </w:p>
    <w:p w14:paraId="36E83D61" w14:textId="77777777" w:rsidR="0020234B" w:rsidRPr="00694564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94564">
        <w:rPr>
          <w:rFonts w:ascii="Trebuchet MS" w:hAnsi="Trebuchet MS"/>
          <w:sz w:val="18"/>
          <w:szCs w:val="18"/>
        </w:rPr>
        <w:t xml:space="preserve">uzyskania pisemnego potwierdzenia dokonanego przez upoważnionych pracowników Zamawiającego ilości i jakości dostarczonych posiłków, </w:t>
      </w:r>
    </w:p>
    <w:p w14:paraId="06877B99" w14:textId="77777777" w:rsidR="0020234B" w:rsidRPr="00694564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94564">
        <w:rPr>
          <w:rFonts w:ascii="Trebuchet MS" w:hAnsi="Trebuchet MS"/>
          <w:sz w:val="18"/>
          <w:szCs w:val="18"/>
        </w:rPr>
        <w:t xml:space="preserve">finansowania wszelkich kosztów wynikających z użytkowania pomieszczeń kuchennych. </w:t>
      </w:r>
    </w:p>
    <w:p w14:paraId="169D4964" w14:textId="77777777" w:rsidR="0020234B" w:rsidRPr="00301A83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301A83">
        <w:rPr>
          <w:rFonts w:ascii="Trebuchet MS" w:hAnsi="Trebuchet MS"/>
          <w:sz w:val="18"/>
          <w:szCs w:val="18"/>
        </w:rPr>
        <w:lastRenderedPageBreak/>
        <w:t xml:space="preserve">Posiłki będą przygotowywane </w:t>
      </w:r>
      <w:r>
        <w:rPr>
          <w:rFonts w:ascii="Trebuchet MS" w:hAnsi="Trebuchet MS"/>
          <w:sz w:val="18"/>
          <w:szCs w:val="18"/>
        </w:rPr>
        <w:t xml:space="preserve">przez Wykonawcę </w:t>
      </w:r>
      <w:r w:rsidRPr="00301A83">
        <w:rPr>
          <w:rFonts w:ascii="Trebuchet MS" w:hAnsi="Trebuchet MS"/>
          <w:sz w:val="18"/>
          <w:szCs w:val="18"/>
        </w:rPr>
        <w:t>z zachowaniem wszelkich obowiązujących warunków BHP, higieniczno-sanitarnych</w:t>
      </w:r>
      <w:r>
        <w:rPr>
          <w:rFonts w:ascii="Trebuchet MS" w:hAnsi="Trebuchet MS"/>
          <w:sz w:val="18"/>
          <w:szCs w:val="18"/>
        </w:rPr>
        <w:t>,</w:t>
      </w:r>
      <w:r w:rsidRPr="00301A83">
        <w:rPr>
          <w:rFonts w:ascii="Trebuchet MS" w:hAnsi="Trebuchet MS"/>
          <w:sz w:val="18"/>
          <w:szCs w:val="18"/>
        </w:rPr>
        <w:t xml:space="preserve"> zgodnie z procedurami HACCP wprowadzonymi przez Wykonawcę i zatwierdzonymi przez terenowo właściwy oddział Inspektora Sanitarnego.</w:t>
      </w:r>
    </w:p>
    <w:p w14:paraId="2B154CA2" w14:textId="77777777" w:rsidR="0020234B" w:rsidRPr="00C021E0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>Do obowiązku Zamawiającego należy zbieranie informacji o ilośc</w:t>
      </w:r>
      <w:r w:rsidR="003A215B" w:rsidRPr="00C021E0">
        <w:rPr>
          <w:rFonts w:ascii="Trebuchet MS" w:hAnsi="Trebuchet MS"/>
          <w:sz w:val="18"/>
          <w:szCs w:val="18"/>
        </w:rPr>
        <w:t xml:space="preserve">i posiłków oraz rodzajów diet z </w:t>
      </w:r>
      <w:r w:rsidRPr="00C021E0">
        <w:rPr>
          <w:rFonts w:ascii="Trebuchet MS" w:hAnsi="Trebuchet MS"/>
          <w:sz w:val="18"/>
          <w:szCs w:val="18"/>
        </w:rPr>
        <w:t>jednodniowym wyprzedzeniem. Powyższe informacje dotyczące dnia następnego Zamawiający będzie przekazywać Wykonawcy codziennie do godz. 6:00 oraz do godz. 9:30 weryfikować będzie ilości posiłków, to jest obiadów oraz kolacji na dany dzień.</w:t>
      </w:r>
    </w:p>
    <w:p w14:paraId="6B29AB61" w14:textId="77777777" w:rsidR="0020234B" w:rsidRPr="006E615E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>Obowiązkiem Wykonawcy jest zapewnienie</w:t>
      </w:r>
      <w:r w:rsidRPr="00301A83">
        <w:rPr>
          <w:rFonts w:ascii="Trebuchet MS" w:hAnsi="Trebuchet MS"/>
          <w:sz w:val="18"/>
          <w:szCs w:val="18"/>
        </w:rPr>
        <w:t xml:space="preserve"> wody pitnej mineralnej lub źródlanej mieszkańcom Zamawiającego tj. osobom żywionym. Woda dla mieszkańców winna być dostępna 24 godziny na dobę przez cały okres obowiązywania umowy w </w:t>
      </w:r>
      <w:r w:rsidRPr="006E615E">
        <w:rPr>
          <w:rFonts w:ascii="Trebuchet MS" w:hAnsi="Trebuchet MS"/>
          <w:sz w:val="18"/>
          <w:szCs w:val="18"/>
        </w:rPr>
        <w:t xml:space="preserve">minimum </w:t>
      </w:r>
      <w:r w:rsidR="001D2501" w:rsidRPr="006E615E">
        <w:rPr>
          <w:rFonts w:ascii="Trebuchet MS" w:hAnsi="Trebuchet MS"/>
          <w:sz w:val="18"/>
          <w:szCs w:val="18"/>
        </w:rPr>
        <w:t>5</w:t>
      </w:r>
      <w:r w:rsidRPr="006E615E">
        <w:rPr>
          <w:rFonts w:ascii="Trebuchet MS" w:hAnsi="Trebuchet MS"/>
          <w:sz w:val="18"/>
          <w:szCs w:val="18"/>
        </w:rPr>
        <w:t xml:space="preserve"> miejscach, które zostaną wskazane przez Zamawiającego. Średnia szacunkowa ilość wody to </w:t>
      </w:r>
      <w:r w:rsidR="00F0330E" w:rsidRPr="006E615E">
        <w:rPr>
          <w:rFonts w:ascii="Trebuchet MS" w:hAnsi="Trebuchet MS"/>
          <w:sz w:val="18"/>
          <w:szCs w:val="18"/>
        </w:rPr>
        <w:t>1</w:t>
      </w:r>
      <w:r w:rsidRPr="006E615E">
        <w:rPr>
          <w:rFonts w:ascii="Trebuchet MS" w:hAnsi="Trebuchet MS"/>
          <w:sz w:val="18"/>
          <w:szCs w:val="18"/>
        </w:rPr>
        <w:t>.000 litrów rocznie. Za zapewnienie należytego sposobu dystrybucji wody odpowiada Wykonawca.</w:t>
      </w:r>
    </w:p>
    <w:p w14:paraId="38A0A1D9" w14:textId="43EC9415" w:rsidR="0020234B" w:rsidRPr="006E615E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E615E">
        <w:rPr>
          <w:rFonts w:ascii="Trebuchet MS" w:hAnsi="Trebuchet MS"/>
          <w:sz w:val="18"/>
          <w:szCs w:val="18"/>
        </w:rPr>
        <w:t>Wykonawca zobowiązany jest do dostarczenia Zamawiającemu dekadowego jadłospisu z podziałem na</w:t>
      </w:r>
      <w:r w:rsidR="003A215B" w:rsidRPr="006E615E">
        <w:rPr>
          <w:rFonts w:ascii="Trebuchet MS" w:hAnsi="Trebuchet MS"/>
          <w:sz w:val="18"/>
          <w:szCs w:val="18"/>
        </w:rPr>
        <w:t xml:space="preserve"> </w:t>
      </w:r>
      <w:r w:rsidRPr="006E615E">
        <w:rPr>
          <w:rFonts w:ascii="Trebuchet MS" w:hAnsi="Trebuchet MS"/>
          <w:sz w:val="18"/>
          <w:szCs w:val="18"/>
        </w:rPr>
        <w:t xml:space="preserve">diety na </w:t>
      </w:r>
      <w:r w:rsidR="00C021E0" w:rsidRPr="006E615E">
        <w:rPr>
          <w:rFonts w:ascii="Trebuchet MS" w:hAnsi="Trebuchet MS"/>
          <w:sz w:val="18"/>
          <w:szCs w:val="18"/>
        </w:rPr>
        <w:t xml:space="preserve">…………(nie mniej niż </w:t>
      </w:r>
      <w:r w:rsidRPr="006E615E">
        <w:rPr>
          <w:rFonts w:ascii="Trebuchet MS" w:hAnsi="Trebuchet MS"/>
          <w:sz w:val="18"/>
          <w:szCs w:val="18"/>
        </w:rPr>
        <w:t>siedem dni</w:t>
      </w:r>
      <w:r w:rsidR="00C021E0" w:rsidRPr="006E615E">
        <w:rPr>
          <w:rFonts w:ascii="Trebuchet MS" w:hAnsi="Trebuchet MS"/>
          <w:sz w:val="18"/>
          <w:szCs w:val="18"/>
        </w:rPr>
        <w:t xml:space="preserve"> - zgodnie z treścią oferty)</w:t>
      </w:r>
      <w:r w:rsidRPr="006E615E">
        <w:rPr>
          <w:rFonts w:ascii="Trebuchet MS" w:hAnsi="Trebuchet MS"/>
          <w:sz w:val="18"/>
          <w:szCs w:val="18"/>
        </w:rPr>
        <w:t xml:space="preserve"> przed rozpoczęciem realizacji tego jadłospisu.</w:t>
      </w:r>
    </w:p>
    <w:p w14:paraId="056DD42F" w14:textId="77777777" w:rsidR="0020234B" w:rsidRPr="006E615E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E615E">
        <w:rPr>
          <w:rFonts w:ascii="Trebuchet MS" w:hAnsi="Trebuchet MS"/>
          <w:sz w:val="18"/>
          <w:szCs w:val="18"/>
        </w:rPr>
        <w:t>Zamawiający zastrzega sobie prawo do wprowadzenia z odpowiednim wyprzedzeniem zmian w jadłospisie proponowanym przez Wykonawcę.</w:t>
      </w:r>
    </w:p>
    <w:p w14:paraId="6171B416" w14:textId="77777777" w:rsidR="0020234B" w:rsidRPr="00301A83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301A83">
        <w:rPr>
          <w:rFonts w:ascii="Trebuchet MS" w:hAnsi="Trebuchet MS"/>
          <w:sz w:val="18"/>
          <w:szCs w:val="18"/>
        </w:rPr>
        <w:t xml:space="preserve">Wykonawca zobowiązuje się do zapewnienia ciągłości dostaw </w:t>
      </w:r>
      <w:r>
        <w:rPr>
          <w:rFonts w:ascii="Trebuchet MS" w:hAnsi="Trebuchet MS"/>
          <w:sz w:val="18"/>
          <w:szCs w:val="18"/>
        </w:rPr>
        <w:t xml:space="preserve">(realizacji przedmiotu zamówienia) </w:t>
      </w:r>
      <w:r w:rsidRPr="00301A83">
        <w:rPr>
          <w:rFonts w:ascii="Trebuchet MS" w:hAnsi="Trebuchet MS"/>
          <w:sz w:val="18"/>
          <w:szCs w:val="18"/>
        </w:rPr>
        <w:t>bez</w:t>
      </w:r>
      <w:r>
        <w:rPr>
          <w:rFonts w:ascii="Trebuchet MS" w:hAnsi="Trebuchet MS"/>
          <w:sz w:val="18"/>
          <w:szCs w:val="18"/>
        </w:rPr>
        <w:t xml:space="preserve"> względu na ewentualne awarie i </w:t>
      </w:r>
      <w:r w:rsidRPr="00301A83">
        <w:rPr>
          <w:rFonts w:ascii="Trebuchet MS" w:hAnsi="Trebuchet MS"/>
          <w:sz w:val="18"/>
          <w:szCs w:val="18"/>
        </w:rPr>
        <w:t>wstrzymanie produkcji.</w:t>
      </w:r>
    </w:p>
    <w:p w14:paraId="6216A5DA" w14:textId="4301D51B" w:rsidR="0020234B" w:rsidRPr="00301A83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301A83">
        <w:rPr>
          <w:rFonts w:ascii="Trebuchet MS" w:hAnsi="Trebuchet MS"/>
          <w:sz w:val="18"/>
          <w:szCs w:val="18"/>
        </w:rPr>
        <w:t xml:space="preserve">Pracownicy Wykonawcy realizujący umowę muszą posiadać aktualne badania lekarskie i sanitarne oraz przeszkolenie BHP i </w:t>
      </w:r>
      <w:r w:rsidR="00496CF1" w:rsidRPr="00301A83">
        <w:rPr>
          <w:rFonts w:ascii="Trebuchet MS" w:hAnsi="Trebuchet MS"/>
          <w:sz w:val="18"/>
          <w:szCs w:val="18"/>
        </w:rPr>
        <w:t>ppoż.</w:t>
      </w:r>
      <w:r w:rsidRPr="00301A83">
        <w:rPr>
          <w:rFonts w:ascii="Trebuchet MS" w:hAnsi="Trebuchet MS"/>
          <w:sz w:val="18"/>
          <w:szCs w:val="18"/>
        </w:rPr>
        <w:t xml:space="preserve"> niezbędne do wykonywania niniejszej umowy.</w:t>
      </w:r>
    </w:p>
    <w:p w14:paraId="19E591AF" w14:textId="47B389AA" w:rsidR="0020234B" w:rsidRPr="00C021E0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>Wykonawca zobowiązany jest przechowywać w wyznaczonym przez Zamawiającego miejscu próbę żywności zgodnie z wymaganiami właściwego inspektoratu sanitarnego oraz zapewnić pracownikowi Zamawiającego możliwość bezpłatnej degustacji wszelkich przygotowywanych przez Wykonawcę potraw i posiłków przed podaniem ich mieszkańcom Zamawiającego w celu dokonania oceny jakości i ich walorów organoleptycznych.</w:t>
      </w:r>
    </w:p>
    <w:p w14:paraId="4DB50C29" w14:textId="35A04CB9" w:rsidR="00C021E0" w:rsidRDefault="00C021E0" w:rsidP="00C021E0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18"/>
          <w:szCs w:val="18"/>
        </w:rPr>
      </w:pPr>
    </w:p>
    <w:p w14:paraId="61AC2827" w14:textId="248D3CEE" w:rsidR="00C021E0" w:rsidRDefault="00C021E0" w:rsidP="00C021E0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18"/>
          <w:szCs w:val="18"/>
        </w:rPr>
      </w:pPr>
    </w:p>
    <w:p w14:paraId="4A87258C" w14:textId="3A03AF37" w:rsidR="00C021E0" w:rsidRPr="00C021E0" w:rsidRDefault="00C021E0" w:rsidP="00C021E0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 xml:space="preserve">§ </w:t>
      </w:r>
      <w:r>
        <w:rPr>
          <w:rFonts w:ascii="Trebuchet MS" w:hAnsi="Trebuchet MS"/>
          <w:b/>
          <w:sz w:val="18"/>
          <w:szCs w:val="18"/>
        </w:rPr>
        <w:t>2a</w:t>
      </w:r>
    </w:p>
    <w:p w14:paraId="61A45235" w14:textId="77777777" w:rsidR="00C021E0" w:rsidRDefault="00C021E0" w:rsidP="00C021E0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18"/>
          <w:szCs w:val="18"/>
        </w:rPr>
      </w:pPr>
    </w:p>
    <w:p w14:paraId="5EEAEC50" w14:textId="412A5D5C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>Zamawiający wymaga zatrudniania przez Wykonawcę lub Podwykonawcę osób wykonujących czynności w postępowaniu, na podstawie stosunku pracy, w sposób określony w art. 22 § 1 ustawy z dnia 26 czerwca 1974 r. - Kodeks pracy (Dz. U. z 2019 r. poz. 1040 ze zm.) przez cały okres realizacji przedmiotu umowy, osób wykonujących wskazane poniżej czynności: przygotowywanie posiłków.</w:t>
      </w:r>
    </w:p>
    <w:p w14:paraId="7578A555" w14:textId="77777777" w:rsidR="00C021E0" w:rsidRPr="00C021E0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306B99C7" w14:textId="0A7C0750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</w:t>
      </w:r>
      <w:r>
        <w:rPr>
          <w:rFonts w:ascii="Trebuchet MS" w:hAnsi="Trebuchet MS"/>
          <w:sz w:val="18"/>
          <w:szCs w:val="18"/>
        </w:rPr>
        <w:t>ust. 1</w:t>
      </w:r>
      <w:r w:rsidRPr="00C021E0">
        <w:rPr>
          <w:rFonts w:ascii="Trebuchet MS" w:hAnsi="Trebuchet MS"/>
          <w:sz w:val="18"/>
          <w:szCs w:val="18"/>
        </w:rPr>
        <w:t xml:space="preserve"> czynności. Zamawiający uprawniony jest w szczególności do: 1) żądania oświadczeń i dokumentów w zakresie potwierdzenia spełniania w/w wymogów i dokonywania ich oceny, 2) żądania wyjaśnień w przypadku wątpliwości w zakresie potwierdzenia spełniania w/w wymogów, 3) przeprowadzania kontroli na miejscu wykonywania przedmiotu umowy lub w siedzibie Wykonawcy, zadawania pytań w szczególności osobom przebywającym na terenie Zamawiającego.</w:t>
      </w:r>
    </w:p>
    <w:p w14:paraId="2AF7305A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</w:p>
    <w:p w14:paraId="6806A3FE" w14:textId="02ECE996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W trakcie realizacji przedmiotu umowy,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</w:t>
      </w:r>
      <w:r>
        <w:rPr>
          <w:rFonts w:ascii="Trebuchet MS" w:hAnsi="Trebuchet MS"/>
          <w:sz w:val="18"/>
          <w:szCs w:val="18"/>
        </w:rPr>
        <w:t>ust. 1</w:t>
      </w:r>
      <w:r w:rsidRPr="00C021E0">
        <w:rPr>
          <w:rFonts w:ascii="Trebuchet MS" w:hAnsi="Trebuchet MS"/>
          <w:sz w:val="18"/>
          <w:szCs w:val="18"/>
        </w:rPr>
        <w:t xml:space="preserve"> czynności: </w:t>
      </w:r>
    </w:p>
    <w:p w14:paraId="61CE230F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składania oświadczeń w imieniu Wykonawcy lub podwykonawcy; </w:t>
      </w:r>
    </w:p>
    <w:p w14:paraId="3C23E3D8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2) poświadczoną za zgodność z oryginałem odpowiednio przez Wykonawcę lub podwykonawcę kopię umowy/umów o pracę osób wykonujących w trakcie realizacji przedmiotu umowy czynności, o których mowa w ust. 1 wraz z dokumentem regulującym zakres obowiązków, jeżeli został sporządzony. Kopia umowy/umów powinna zostać zanonimizowana w sposób zapewniający ochronę danych osobowych pracowników, zgodnie z obowiązującymi przepisami prawa (tj. w szczególności bez adresów, nr PESEL pracowników). Informacje takie jak: imię, nazwisko, data zawarcia umowy, rodzaj umowy o pracę i wymiar etatu powinny być możliwe do zidentyfikowania; </w:t>
      </w:r>
    </w:p>
    <w:p w14:paraId="47E8B6CD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3) 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45B9AE70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4) poświadczoną za zgodność z oryginałem odpowiednio przez Wykonawcę lub podwykonawcę kopię dowodu potwierdzającego zgłoszenie pracownika przez pracodawcę do ubezpieczeń, zanonimizowaną w sposób zapewniający ochronę danych osobowych pracowników, zgodnie z obowiązującymi przepisami prawa. Informacje takie jak imię, nazwisko pracownika powinny być możliwe do zidentyfikowania. </w:t>
      </w:r>
    </w:p>
    <w:p w14:paraId="7F65E1F7" w14:textId="3BF13749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5) Z tytułu niespełnienia przez Wykonawcę lub podwykonawcę wymogu zatrudnienia na podstawie umowy o pracę osób wykonujących wskazane w </w:t>
      </w:r>
      <w:r>
        <w:rPr>
          <w:rFonts w:ascii="Trebuchet MS" w:hAnsi="Trebuchet MS"/>
          <w:sz w:val="18"/>
          <w:szCs w:val="18"/>
        </w:rPr>
        <w:t>ust. 1</w:t>
      </w:r>
      <w:r w:rsidRPr="00C021E0">
        <w:rPr>
          <w:rFonts w:ascii="Trebuchet MS" w:hAnsi="Trebuchet MS"/>
          <w:sz w:val="18"/>
          <w:szCs w:val="18"/>
        </w:rPr>
        <w:t xml:space="preserve"> czynności, Zamawiający przewiduje sankcję w postaci obowiązku zapłaty przez Wykonawcę kary umownej w wysokości określonej w niniejszej umowy. Niezłożenie przez Wykonawcę w wyznaczonym przez Zamawiającego terminie żądanych przez Zamawiającego dowodów w celu potwierdzenia spełnienia przez Wykonawcę lub podwykonawcę wymogu zatrudnienia na podstawie umowy o pracę traktowane </w:t>
      </w:r>
      <w:r w:rsidRPr="00C021E0">
        <w:rPr>
          <w:rFonts w:ascii="Trebuchet MS" w:hAnsi="Trebuchet MS"/>
          <w:sz w:val="18"/>
          <w:szCs w:val="18"/>
        </w:rPr>
        <w:lastRenderedPageBreak/>
        <w:t xml:space="preserve">będzie również jako niespełnienie przez Wykonawcę lub podwykonawcę wymogu zatrudnienia na podstawie umowy o pracę osób wykonujących wskazane w ust. 1 czynności. </w:t>
      </w:r>
    </w:p>
    <w:p w14:paraId="029AB46C" w14:textId="77777777" w:rsidR="00C021E0" w:rsidRPr="00C021E0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04085819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W przypadku uzasadnionych wątpliwości co do przestrzegania obowiązujących przepisów prawa pracy przez Wykonawcę lub podwykonawcę, Zamawiający może zwrócić się o przeprowadzenie kontroli przez Państwową Inspekcję Pracy. W przypadku ustalenia w wyniku tej kontroli, że Wykonawca lub podwykonawca nie zatrudnia lun nie zatrudniał na podstawie umowy o pracę osób wykonujących wskazane w ust. 1 czynności, Zamawiającemu od Wykonawcy przysługuje kara umowna w wysokości określonej w niniejszej umowy. </w:t>
      </w:r>
    </w:p>
    <w:p w14:paraId="4F2867CA" w14:textId="77777777" w:rsidR="00C021E0" w:rsidRPr="00C021E0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5C227D66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Zamawiający wyraża zgodę na zatrudnienie osób na umowę zlecenia na zastępstwa urlopowo-chorobowe pracowników. </w:t>
      </w:r>
    </w:p>
    <w:p w14:paraId="3231987C" w14:textId="77777777" w:rsidR="00C021E0" w:rsidRPr="00C021E0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33B38C23" w14:textId="08CABF2E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Zamawiający może żądać od Wykonawcy zapłaty kary umownej w przypadku niespełnienia przez Wykonawcę lub jego podwykonawcę wymogu zatrudnienia na podstawie umowy o pracę osób wykonujących wskazane w </w:t>
      </w:r>
      <w:r>
        <w:rPr>
          <w:rFonts w:ascii="Trebuchet MS" w:hAnsi="Trebuchet MS"/>
          <w:sz w:val="18"/>
          <w:szCs w:val="18"/>
        </w:rPr>
        <w:t>ust. 1</w:t>
      </w:r>
      <w:r w:rsidRPr="00C021E0">
        <w:rPr>
          <w:rFonts w:ascii="Trebuchet MS" w:hAnsi="Trebuchet MS"/>
          <w:sz w:val="18"/>
          <w:szCs w:val="18"/>
        </w:rPr>
        <w:t xml:space="preserve"> czynności, w wysokości 1.000 zł (słownie: jeden tysiąc złotych) za każdy przypadek naruszenia. Niezłożenie przez Wykonawcę w wyznaczonym przez Zamawiającego terminie żądanych przez Zamawiającego dowodów w celu potwierdzenia spełnienia przez Wykonawcę lub jego podwykonawcę wymogu zatrudnienia na podstawie umowy o pracę traktowane będzie również jako niespełnienie przez Wykonawcę lub podwykonawcę wymogu zatrudnienia na podstawie umowy o pracę osób wykonujących wskazane w </w:t>
      </w:r>
      <w:r>
        <w:rPr>
          <w:rFonts w:ascii="Trebuchet MS" w:hAnsi="Trebuchet MS"/>
          <w:sz w:val="18"/>
          <w:szCs w:val="18"/>
        </w:rPr>
        <w:t>ust. 1</w:t>
      </w:r>
      <w:r w:rsidRPr="00C021E0">
        <w:rPr>
          <w:rFonts w:ascii="Trebuchet MS" w:hAnsi="Trebuchet MS"/>
          <w:sz w:val="18"/>
          <w:szCs w:val="18"/>
        </w:rPr>
        <w:t xml:space="preserve"> czynności. Kara ta przysługuje także w przypadku ustalenia w wyniku kontroli przeprowadzonej przez uprawnione podmioty, że Wykonawca lub jego podwykonawca nie zatrudnia lub nie zatrudniał na podstawie umowy o pracę osób wykonujących wskazane w </w:t>
      </w:r>
      <w:r>
        <w:rPr>
          <w:rFonts w:ascii="Trebuchet MS" w:hAnsi="Trebuchet MS"/>
          <w:sz w:val="18"/>
          <w:szCs w:val="18"/>
        </w:rPr>
        <w:t>ust. 1</w:t>
      </w:r>
      <w:r w:rsidRPr="00C021E0">
        <w:rPr>
          <w:rFonts w:ascii="Trebuchet MS" w:hAnsi="Trebuchet MS"/>
          <w:sz w:val="18"/>
          <w:szCs w:val="18"/>
        </w:rPr>
        <w:t xml:space="preserve"> czynności.</w:t>
      </w:r>
    </w:p>
    <w:p w14:paraId="330E5FC3" w14:textId="77777777" w:rsidR="00C021E0" w:rsidRPr="00C021E0" w:rsidRDefault="00C021E0" w:rsidP="00C021E0">
      <w:pPr>
        <w:pStyle w:val="Nagwek"/>
        <w:ind w:left="360"/>
        <w:jc w:val="both"/>
        <w:rPr>
          <w:rFonts w:ascii="Trebuchet MS" w:hAnsi="Trebuchet MS"/>
          <w:sz w:val="18"/>
          <w:szCs w:val="18"/>
        </w:rPr>
      </w:pPr>
    </w:p>
    <w:p w14:paraId="1712B939" w14:textId="7214A52D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Cs/>
          <w:sz w:val="18"/>
          <w:szCs w:val="18"/>
        </w:rPr>
      </w:pPr>
    </w:p>
    <w:p w14:paraId="44588098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3</w:t>
      </w:r>
    </w:p>
    <w:p w14:paraId="124A2C9A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429DBA34" w14:textId="77777777" w:rsidR="0020234B" w:rsidRPr="00E87FD6" w:rsidRDefault="0020234B" w:rsidP="003A43BB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bCs/>
          <w:sz w:val="18"/>
          <w:szCs w:val="18"/>
        </w:rPr>
      </w:pPr>
      <w:r w:rsidRPr="00E87FD6">
        <w:rPr>
          <w:rFonts w:ascii="Trebuchet MS" w:hAnsi="Trebuchet MS"/>
          <w:bCs/>
          <w:sz w:val="18"/>
          <w:szCs w:val="18"/>
        </w:rPr>
        <w:t xml:space="preserve">Strony ustalają, że niniejsza umowa zostaje zawarta na czas określony, tj. 12 miesięcy, licząc od dnia …. </w:t>
      </w:r>
      <w:r>
        <w:rPr>
          <w:rFonts w:ascii="Trebuchet MS" w:hAnsi="Trebuchet MS"/>
          <w:bCs/>
          <w:sz w:val="18"/>
          <w:szCs w:val="18"/>
        </w:rPr>
        <w:t>………..</w:t>
      </w:r>
      <w:r w:rsidRPr="00E87FD6">
        <w:rPr>
          <w:rFonts w:ascii="Trebuchet MS" w:hAnsi="Trebuchet MS"/>
          <w:bCs/>
          <w:sz w:val="18"/>
          <w:szCs w:val="18"/>
        </w:rPr>
        <w:t xml:space="preserve"> </w:t>
      </w:r>
      <w:r w:rsidR="00783B8F">
        <w:rPr>
          <w:rFonts w:ascii="Trebuchet MS" w:hAnsi="Trebuchet MS"/>
          <w:bCs/>
          <w:sz w:val="18"/>
          <w:szCs w:val="18"/>
        </w:rPr>
        <w:t>______</w:t>
      </w:r>
      <w:r w:rsidRPr="00E87FD6">
        <w:rPr>
          <w:rFonts w:ascii="Trebuchet MS" w:hAnsi="Trebuchet MS"/>
          <w:bCs/>
          <w:sz w:val="18"/>
          <w:szCs w:val="18"/>
        </w:rPr>
        <w:t xml:space="preserve"> roku.</w:t>
      </w:r>
    </w:p>
    <w:p w14:paraId="37FD47D0" w14:textId="77777777" w:rsidR="0020234B" w:rsidRPr="00E87FD6" w:rsidRDefault="0020234B" w:rsidP="003A43BB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bCs/>
          <w:sz w:val="18"/>
          <w:szCs w:val="18"/>
        </w:rPr>
      </w:pPr>
      <w:r w:rsidRPr="00E87FD6">
        <w:rPr>
          <w:rFonts w:ascii="Trebuchet MS" w:hAnsi="Trebuchet MS"/>
          <w:bCs/>
          <w:sz w:val="18"/>
          <w:szCs w:val="18"/>
        </w:rPr>
        <w:t>W razie zaistnienia istotnej zmiany okoliczności powodującej, że wykonanie umowy nie leży w interesie publicznym</w:t>
      </w:r>
      <w:r>
        <w:rPr>
          <w:rFonts w:ascii="Trebuchet MS" w:hAnsi="Trebuchet MS"/>
          <w:bCs/>
          <w:sz w:val="18"/>
          <w:szCs w:val="18"/>
        </w:rPr>
        <w:t>,</w:t>
      </w:r>
      <w:r w:rsidRPr="00E87FD6">
        <w:rPr>
          <w:rFonts w:ascii="Trebuchet MS" w:hAnsi="Trebuchet MS"/>
          <w:bCs/>
          <w:sz w:val="18"/>
          <w:szCs w:val="18"/>
        </w:rPr>
        <w:t xml:space="preserve"> czego nie można było przewidzieć w chwili zawarcia umowy</w:t>
      </w:r>
      <w:r>
        <w:rPr>
          <w:rFonts w:ascii="Trebuchet MS" w:hAnsi="Trebuchet MS"/>
          <w:bCs/>
          <w:sz w:val="18"/>
          <w:szCs w:val="18"/>
        </w:rPr>
        <w:t>,</w:t>
      </w:r>
      <w:r w:rsidRPr="00E87FD6">
        <w:rPr>
          <w:rFonts w:ascii="Trebuchet MS" w:hAnsi="Trebuchet MS"/>
          <w:bCs/>
          <w:sz w:val="18"/>
          <w:szCs w:val="18"/>
        </w:rPr>
        <w:t xml:space="preserve"> </w:t>
      </w:r>
      <w:r>
        <w:rPr>
          <w:rFonts w:ascii="Trebuchet MS" w:hAnsi="Trebuchet MS"/>
          <w:bCs/>
          <w:sz w:val="18"/>
          <w:szCs w:val="18"/>
        </w:rPr>
        <w:t>Z</w:t>
      </w:r>
      <w:r w:rsidRPr="00E87FD6">
        <w:rPr>
          <w:rFonts w:ascii="Trebuchet MS" w:hAnsi="Trebuchet MS"/>
          <w:bCs/>
          <w:sz w:val="18"/>
          <w:szCs w:val="18"/>
        </w:rPr>
        <w:t>amawiający może odstąpić od umowy w terminie 30 dni od powzięcia wiadomości o tych okolicznościach.</w:t>
      </w:r>
    </w:p>
    <w:p w14:paraId="0AB8D81F" w14:textId="77777777" w:rsidR="0020234B" w:rsidRPr="00E87FD6" w:rsidRDefault="0020234B" w:rsidP="003A43BB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bCs/>
          <w:sz w:val="18"/>
          <w:szCs w:val="18"/>
        </w:rPr>
      </w:pPr>
      <w:r w:rsidRPr="00E87FD6">
        <w:rPr>
          <w:rFonts w:ascii="Trebuchet MS" w:hAnsi="Trebuchet MS"/>
          <w:bCs/>
          <w:sz w:val="18"/>
          <w:szCs w:val="18"/>
        </w:rPr>
        <w:t xml:space="preserve">Każdej ze Stron przysługuje prawo wypowiedzenia </w:t>
      </w:r>
      <w:r>
        <w:rPr>
          <w:rFonts w:ascii="Trebuchet MS" w:hAnsi="Trebuchet MS"/>
          <w:bCs/>
          <w:sz w:val="18"/>
          <w:szCs w:val="18"/>
        </w:rPr>
        <w:t xml:space="preserve">niniejszej </w:t>
      </w:r>
      <w:r w:rsidRPr="00E87FD6">
        <w:rPr>
          <w:rFonts w:ascii="Trebuchet MS" w:hAnsi="Trebuchet MS"/>
          <w:bCs/>
          <w:sz w:val="18"/>
          <w:szCs w:val="18"/>
        </w:rPr>
        <w:t>Umowy w terminie jednego miesiąca</w:t>
      </w:r>
      <w:r>
        <w:rPr>
          <w:rFonts w:ascii="Trebuchet MS" w:hAnsi="Trebuchet MS"/>
          <w:bCs/>
          <w:sz w:val="18"/>
          <w:szCs w:val="18"/>
        </w:rPr>
        <w:t xml:space="preserve"> bez konieczności określenia przyczyn.</w:t>
      </w:r>
      <w:r w:rsidRPr="00E87FD6">
        <w:rPr>
          <w:rFonts w:ascii="Trebuchet MS" w:hAnsi="Trebuchet MS"/>
          <w:bCs/>
          <w:sz w:val="18"/>
          <w:szCs w:val="18"/>
        </w:rPr>
        <w:t xml:space="preserve"> </w:t>
      </w:r>
      <w:r>
        <w:rPr>
          <w:rFonts w:ascii="Trebuchet MS" w:hAnsi="Trebuchet MS"/>
          <w:bCs/>
          <w:sz w:val="18"/>
          <w:szCs w:val="18"/>
        </w:rPr>
        <w:t>W</w:t>
      </w:r>
      <w:r w:rsidRPr="00E87FD6">
        <w:rPr>
          <w:rFonts w:ascii="Trebuchet MS" w:hAnsi="Trebuchet MS"/>
          <w:bCs/>
          <w:sz w:val="18"/>
          <w:szCs w:val="18"/>
        </w:rPr>
        <w:t xml:space="preserve">ypowiedzenie </w:t>
      </w:r>
      <w:r>
        <w:rPr>
          <w:rFonts w:ascii="Trebuchet MS" w:hAnsi="Trebuchet MS"/>
          <w:bCs/>
          <w:sz w:val="18"/>
          <w:szCs w:val="18"/>
        </w:rPr>
        <w:t xml:space="preserve">niniejszej </w:t>
      </w:r>
      <w:r w:rsidRPr="00E87FD6">
        <w:rPr>
          <w:rFonts w:ascii="Trebuchet MS" w:hAnsi="Trebuchet MS"/>
          <w:bCs/>
          <w:sz w:val="18"/>
          <w:szCs w:val="18"/>
        </w:rPr>
        <w:t>Umowy wymaga formy pisemnej pod rygorem nieważności.</w:t>
      </w:r>
    </w:p>
    <w:p w14:paraId="7047E3C4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10F9D37D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4</w:t>
      </w:r>
    </w:p>
    <w:p w14:paraId="5B330A7F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0268ACB" w14:textId="77777777" w:rsidR="0020234B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Zamawiający powołuje do nadz</w:t>
      </w:r>
      <w:r>
        <w:rPr>
          <w:rFonts w:ascii="Trebuchet MS" w:hAnsi="Trebuchet MS"/>
          <w:sz w:val="18"/>
          <w:szCs w:val="18"/>
        </w:rPr>
        <w:t>oru prawidłowego wykonania przedmiotu umowy (funkcja, nazwisko) ………………………………….</w:t>
      </w:r>
      <w:r w:rsidRPr="00E87FD6">
        <w:rPr>
          <w:rFonts w:ascii="Trebuchet MS" w:hAnsi="Trebuchet MS"/>
          <w:sz w:val="18"/>
          <w:szCs w:val="18"/>
        </w:rPr>
        <w:t>….</w:t>
      </w:r>
    </w:p>
    <w:p w14:paraId="71A773B9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Dopuszcza się czasową lub stałą zmianę osoby nadzorującej prawidłowe wykonywanie niniejszej umowy po uprzednim pisemnym poinformowaniu Wykonawcy.</w:t>
      </w:r>
    </w:p>
    <w:p w14:paraId="400F6237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5</w:t>
      </w:r>
    </w:p>
    <w:p w14:paraId="2937A1F0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564C3260" w14:textId="77777777" w:rsidR="0020234B" w:rsidRPr="00E87FD6" w:rsidRDefault="0020234B" w:rsidP="003A43BB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Wynagrodzenie Wykonawcy za wykonanie przedmiotu umowy ustala się na podstawie oferty z</w:t>
      </w:r>
      <w:r w:rsidR="00FE66CB">
        <w:rPr>
          <w:rFonts w:ascii="Trebuchet MS" w:hAnsi="Trebuchet MS"/>
          <w:sz w:val="18"/>
          <w:szCs w:val="18"/>
        </w:rPr>
        <w:t> </w:t>
      </w:r>
      <w:r w:rsidRPr="00E87FD6">
        <w:rPr>
          <w:rFonts w:ascii="Trebuchet MS" w:hAnsi="Trebuchet MS"/>
          <w:sz w:val="18"/>
          <w:szCs w:val="18"/>
        </w:rPr>
        <w:t xml:space="preserve">dnia </w:t>
      </w:r>
      <w:r>
        <w:rPr>
          <w:rFonts w:ascii="Trebuchet MS" w:hAnsi="Trebuchet MS"/>
          <w:sz w:val="18"/>
          <w:szCs w:val="18"/>
        </w:rPr>
        <w:t>…………</w:t>
      </w:r>
      <w:r w:rsidRPr="00E87FD6">
        <w:rPr>
          <w:rFonts w:ascii="Trebuchet MS" w:hAnsi="Trebuchet MS"/>
          <w:sz w:val="18"/>
          <w:szCs w:val="18"/>
        </w:rPr>
        <w:t>…………………… r. na kwotę ……</w:t>
      </w:r>
      <w:r>
        <w:rPr>
          <w:rFonts w:ascii="Trebuchet MS" w:hAnsi="Trebuchet MS"/>
          <w:sz w:val="18"/>
          <w:szCs w:val="18"/>
        </w:rPr>
        <w:t>…..</w:t>
      </w:r>
      <w:r w:rsidRPr="00E87FD6">
        <w:rPr>
          <w:rFonts w:ascii="Trebuchet MS" w:hAnsi="Trebuchet MS"/>
          <w:sz w:val="18"/>
          <w:szCs w:val="18"/>
        </w:rPr>
        <w:t xml:space="preserve">….. zł (słownie: …………….. złotych ………../100) za jeden osobodzień </w:t>
      </w:r>
      <w:r>
        <w:rPr>
          <w:rFonts w:ascii="Trebuchet MS" w:hAnsi="Trebuchet MS"/>
          <w:sz w:val="18"/>
          <w:szCs w:val="18"/>
        </w:rPr>
        <w:t xml:space="preserve">żywienia </w:t>
      </w:r>
      <w:r w:rsidRPr="00E87FD6">
        <w:rPr>
          <w:rFonts w:ascii="Trebuchet MS" w:hAnsi="Trebuchet MS"/>
          <w:sz w:val="18"/>
          <w:szCs w:val="18"/>
        </w:rPr>
        <w:t>(zawiera obowiązujący podatek VAT).</w:t>
      </w:r>
    </w:p>
    <w:p w14:paraId="443583F0" w14:textId="77777777" w:rsidR="0020234B" w:rsidRDefault="0020234B" w:rsidP="003A43BB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Wynagrodzenie opisane w ust. 1 będzie miało charakter wynikowy, tzn. będzie uzależnione od ilości wydanych mieszkańcom Zamawiającego posiłków.</w:t>
      </w:r>
    </w:p>
    <w:p w14:paraId="541359B7" w14:textId="77777777" w:rsidR="0020234B" w:rsidRPr="00E87FD6" w:rsidRDefault="0020234B" w:rsidP="003A43BB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Zmiana ceny jednego osobodnia na pisemny wniosek Wykonawcy, za zgodą Zamawiającego, może zostać zwaloryzowana o wskaźnik inflacji ogłoszony przez Prezesa Głównego Urzędu Statystycznego, nie częściej niż raz na trzy miesiące.</w:t>
      </w:r>
    </w:p>
    <w:p w14:paraId="05659EEC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sz w:val="18"/>
          <w:szCs w:val="18"/>
        </w:rPr>
      </w:pPr>
    </w:p>
    <w:p w14:paraId="268E6441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6</w:t>
      </w:r>
    </w:p>
    <w:p w14:paraId="3FA8E502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4D665DEF" w14:textId="77777777" w:rsidR="0020234B" w:rsidRPr="00E87FD6" w:rsidRDefault="0020234B" w:rsidP="003A43BB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 xml:space="preserve">Strony postanawiają, że rozliczenie za wykonane usługi odbywać </w:t>
      </w:r>
      <w:r>
        <w:rPr>
          <w:rFonts w:ascii="Trebuchet MS" w:hAnsi="Trebuchet MS"/>
          <w:sz w:val="18"/>
          <w:szCs w:val="18"/>
        </w:rPr>
        <w:t xml:space="preserve">się będzie </w:t>
      </w:r>
      <w:r w:rsidRPr="00E87FD6">
        <w:rPr>
          <w:rFonts w:ascii="Trebuchet MS" w:hAnsi="Trebuchet MS"/>
          <w:sz w:val="18"/>
          <w:szCs w:val="18"/>
        </w:rPr>
        <w:t>w okresie dekadowym po przedstawieniu</w:t>
      </w:r>
      <w:r>
        <w:rPr>
          <w:rFonts w:ascii="Trebuchet MS" w:hAnsi="Trebuchet MS"/>
          <w:sz w:val="18"/>
          <w:szCs w:val="18"/>
        </w:rPr>
        <w:t xml:space="preserve"> </w:t>
      </w:r>
      <w:r w:rsidRPr="00E87FD6">
        <w:rPr>
          <w:rFonts w:ascii="Trebuchet MS" w:hAnsi="Trebuchet MS"/>
          <w:sz w:val="18"/>
          <w:szCs w:val="18"/>
        </w:rPr>
        <w:t>faktury i zaakceptowaniu jej przez Zamawiającego.</w:t>
      </w:r>
    </w:p>
    <w:p w14:paraId="6B2E7C5A" w14:textId="77777777" w:rsidR="0020234B" w:rsidRPr="00E87FD6" w:rsidRDefault="0020234B" w:rsidP="003A43BB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Podstawę do wystawienia faktury za wykonane usługi stanowić będzie protokół sporządzony na podstawie szczegółowego zestawienia ilości prawidłowo przygotowanych i wydanych posiłków.</w:t>
      </w:r>
    </w:p>
    <w:p w14:paraId="7165836D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E6FDAD1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7</w:t>
      </w:r>
    </w:p>
    <w:p w14:paraId="042A6543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697B6CF1" w14:textId="77777777" w:rsidR="0020234B" w:rsidRPr="00E87FD6" w:rsidRDefault="0020234B" w:rsidP="003A43BB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 xml:space="preserve">Ustala się następujące terminy płatności faktur: w terminie </w:t>
      </w:r>
      <w:r w:rsidR="00A772B8">
        <w:rPr>
          <w:rFonts w:ascii="Trebuchet MS" w:hAnsi="Trebuchet MS"/>
          <w:sz w:val="18"/>
          <w:szCs w:val="18"/>
        </w:rPr>
        <w:t>30</w:t>
      </w:r>
      <w:r w:rsidRPr="00E87FD6">
        <w:rPr>
          <w:rFonts w:ascii="Trebuchet MS" w:hAnsi="Trebuchet MS"/>
          <w:sz w:val="18"/>
          <w:szCs w:val="18"/>
        </w:rPr>
        <w:t xml:space="preserve"> dni licząc od daty jej doręczenia Zamawiającemu.</w:t>
      </w:r>
    </w:p>
    <w:p w14:paraId="3F0F3CD5" w14:textId="77777777" w:rsidR="0020234B" w:rsidRPr="00E87FD6" w:rsidRDefault="0020234B" w:rsidP="003A43BB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Każdorazowo do faktur Wykonawca dołączy dokumenty stanowiące podstawę ich wystawienia, o których mowa w</w:t>
      </w:r>
      <w:r w:rsidR="00432DEC">
        <w:rPr>
          <w:rFonts w:ascii="Trebuchet MS" w:hAnsi="Trebuchet MS"/>
          <w:sz w:val="18"/>
          <w:szCs w:val="18"/>
        </w:rPr>
        <w:t> </w:t>
      </w:r>
      <w:r w:rsidRPr="00E87FD6">
        <w:rPr>
          <w:rFonts w:ascii="Trebuchet MS" w:hAnsi="Trebuchet MS"/>
          <w:sz w:val="18"/>
          <w:szCs w:val="18"/>
        </w:rPr>
        <w:t>§</w:t>
      </w:r>
      <w:r w:rsidR="003A215B">
        <w:rPr>
          <w:rFonts w:ascii="Trebuchet MS" w:hAnsi="Trebuchet MS"/>
          <w:sz w:val="18"/>
          <w:szCs w:val="18"/>
        </w:rPr>
        <w:t> </w:t>
      </w:r>
      <w:r w:rsidRPr="00E87FD6">
        <w:rPr>
          <w:rFonts w:ascii="Trebuchet MS" w:hAnsi="Trebuchet MS"/>
          <w:sz w:val="18"/>
          <w:szCs w:val="18"/>
        </w:rPr>
        <w:t>2 pkt 3</w:t>
      </w:r>
      <w:r w:rsidR="003A215B">
        <w:rPr>
          <w:rFonts w:ascii="Trebuchet MS" w:hAnsi="Trebuchet MS"/>
          <w:sz w:val="18"/>
          <w:szCs w:val="18"/>
        </w:rPr>
        <w:t xml:space="preserve"> lit. </w:t>
      </w:r>
      <w:r>
        <w:rPr>
          <w:rFonts w:ascii="Trebuchet MS" w:hAnsi="Trebuchet MS"/>
          <w:sz w:val="18"/>
          <w:szCs w:val="18"/>
        </w:rPr>
        <w:t>f</w:t>
      </w:r>
      <w:r w:rsidRPr="00E87FD6">
        <w:rPr>
          <w:rFonts w:ascii="Trebuchet MS" w:hAnsi="Trebuchet MS"/>
          <w:sz w:val="18"/>
          <w:szCs w:val="18"/>
        </w:rPr>
        <w:t>.</w:t>
      </w:r>
    </w:p>
    <w:p w14:paraId="469D84B4" w14:textId="77777777" w:rsidR="0020234B" w:rsidRPr="00E87FD6" w:rsidRDefault="0020234B" w:rsidP="0020234B">
      <w:pPr>
        <w:pStyle w:val="Nagwek"/>
        <w:keepNext/>
        <w:tabs>
          <w:tab w:val="left" w:pos="708"/>
        </w:tabs>
        <w:spacing w:before="240" w:after="120"/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8</w:t>
      </w:r>
    </w:p>
    <w:p w14:paraId="23F8D89D" w14:textId="77777777" w:rsidR="0020234B" w:rsidRPr="009D0946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D0946">
        <w:rPr>
          <w:rFonts w:ascii="Trebuchet MS" w:hAnsi="Trebuchet MS" w:cs="Tahoma"/>
          <w:sz w:val="18"/>
          <w:szCs w:val="18"/>
        </w:rPr>
        <w:t>Zamawiający wynajmuje</w:t>
      </w:r>
      <w:r>
        <w:rPr>
          <w:rFonts w:ascii="Trebuchet MS" w:hAnsi="Trebuchet MS" w:cs="Tahoma"/>
          <w:sz w:val="18"/>
          <w:szCs w:val="18"/>
        </w:rPr>
        <w:t xml:space="preserve">, tzn. </w:t>
      </w:r>
      <w:r w:rsidRPr="009D0946">
        <w:rPr>
          <w:rFonts w:ascii="Trebuchet MS" w:hAnsi="Trebuchet MS" w:cs="Tahoma"/>
          <w:sz w:val="18"/>
          <w:szCs w:val="18"/>
        </w:rPr>
        <w:t>oddaje Wykonawcy do użytkowania, zgodnie z protokołem zdawczo-odbiorczym pomieszczenia kuchni i magazynu, znajdujące się w budynku Zamawiające</w:t>
      </w:r>
      <w:r>
        <w:rPr>
          <w:rFonts w:ascii="Trebuchet MS" w:hAnsi="Trebuchet MS" w:cs="Tahoma"/>
          <w:sz w:val="18"/>
          <w:szCs w:val="18"/>
        </w:rPr>
        <w:t>go w Gniewie przy ul. Gdańskiej </w:t>
      </w:r>
      <w:r w:rsidRPr="009D0946">
        <w:rPr>
          <w:rFonts w:ascii="Trebuchet MS" w:hAnsi="Trebuchet MS" w:cs="Tahoma"/>
          <w:sz w:val="18"/>
          <w:szCs w:val="18"/>
        </w:rPr>
        <w:t>23.</w:t>
      </w:r>
    </w:p>
    <w:p w14:paraId="1C9AD61B" w14:textId="77777777" w:rsidR="0020234B" w:rsidRPr="009D0946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D0946">
        <w:rPr>
          <w:rFonts w:ascii="Trebuchet MS" w:hAnsi="Trebuchet MS" w:cs="Tahoma"/>
          <w:sz w:val="18"/>
          <w:szCs w:val="18"/>
        </w:rPr>
        <w:t>Przeznaczeniem wynajmowanych pomieszczeń jest tylko i wyłącznie przygotowywanie posiłków.</w:t>
      </w:r>
    </w:p>
    <w:p w14:paraId="7B147FD4" w14:textId="77777777" w:rsidR="0020234B" w:rsidRPr="009D0946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D0946">
        <w:rPr>
          <w:rFonts w:ascii="Trebuchet MS" w:hAnsi="Trebuchet MS" w:cs="Tahoma"/>
          <w:sz w:val="18"/>
          <w:szCs w:val="18"/>
        </w:rPr>
        <w:lastRenderedPageBreak/>
        <w:t xml:space="preserve">Lokal o którym mowa w </w:t>
      </w:r>
      <w:r>
        <w:rPr>
          <w:rFonts w:ascii="Trebuchet MS" w:hAnsi="Trebuchet MS" w:cs="Tahoma"/>
          <w:sz w:val="18"/>
          <w:szCs w:val="18"/>
        </w:rPr>
        <w:t>ust.</w:t>
      </w:r>
      <w:r w:rsidRPr="009D0946">
        <w:rPr>
          <w:rFonts w:ascii="Trebuchet MS" w:hAnsi="Trebuchet MS" w:cs="Tahoma"/>
          <w:sz w:val="18"/>
          <w:szCs w:val="18"/>
        </w:rPr>
        <w:t xml:space="preserve"> 1 składa się z pomieszczenia kuchni oraz magazynu o łącznej powierzchni </w:t>
      </w:r>
      <w:r w:rsidRPr="00B565E3">
        <w:rPr>
          <w:rFonts w:ascii="Trebuchet MS" w:hAnsi="Trebuchet MS" w:cs="Tahoma"/>
          <w:sz w:val="18"/>
          <w:szCs w:val="18"/>
        </w:rPr>
        <w:t>użytkowej 66,20 m</w:t>
      </w:r>
      <w:r w:rsidRPr="00B565E3">
        <w:rPr>
          <w:rFonts w:ascii="Trebuchet MS" w:hAnsi="Trebuchet MS" w:cs="Tahoma"/>
          <w:sz w:val="18"/>
          <w:szCs w:val="18"/>
          <w:vertAlign w:val="superscript"/>
        </w:rPr>
        <w:t>2</w:t>
      </w:r>
      <w:r w:rsidRPr="00B565E3">
        <w:rPr>
          <w:rFonts w:ascii="Trebuchet MS" w:hAnsi="Trebuchet MS" w:cs="Tahoma"/>
          <w:sz w:val="18"/>
          <w:szCs w:val="18"/>
        </w:rPr>
        <w:t xml:space="preserve"> i</w:t>
      </w:r>
      <w:r w:rsidRPr="009D0946">
        <w:rPr>
          <w:rFonts w:ascii="Trebuchet MS" w:hAnsi="Trebuchet MS" w:cs="Tahoma"/>
          <w:sz w:val="18"/>
          <w:szCs w:val="18"/>
        </w:rPr>
        <w:t xml:space="preserve"> wyposażony jest w sprawne instalacje: </w:t>
      </w:r>
    </w:p>
    <w:p w14:paraId="5C78E6CB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elektryczną,</w:t>
      </w:r>
    </w:p>
    <w:p w14:paraId="253AE07A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wodno-kanalizacyjną,</w:t>
      </w:r>
    </w:p>
    <w:p w14:paraId="5EC25CEB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gazową,</w:t>
      </w:r>
    </w:p>
    <w:p w14:paraId="617390D7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centralnego ogrzewania.</w:t>
      </w:r>
    </w:p>
    <w:p w14:paraId="29887068" w14:textId="77777777" w:rsidR="0020234B" w:rsidRPr="00A772B8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sz w:val="18"/>
          <w:szCs w:val="18"/>
          <w:u w:val="single"/>
        </w:rPr>
      </w:pPr>
      <w:r w:rsidRPr="00A772B8">
        <w:rPr>
          <w:rFonts w:ascii="Trebuchet MS" w:hAnsi="Trebuchet MS" w:cs="Tahoma"/>
          <w:sz w:val="18"/>
          <w:szCs w:val="18"/>
          <w:u w:val="single"/>
        </w:rPr>
        <w:t>Z tytułu użytkowania lokalu Wykonawca zobowiązany jest uiszczać czynsz za każdy metr kwadratowy jego powierzchni w wysokości określonej w obowiązującym rozporządzeniu Burmistrza Miasta i Gminy Gniew w sprawie określenia zasad stosowania stawek czynszu dzierżawnego i warunków dzierżawy nieruchomości w kwocie właściwej lokali użytkowych stanowiących Gminny Zasób Nieruchomości w Gminie Gniew, powiększony o</w:t>
      </w:r>
      <w:r w:rsidR="003A215B" w:rsidRPr="00A772B8">
        <w:rPr>
          <w:rFonts w:ascii="Trebuchet MS" w:hAnsi="Trebuchet MS" w:cs="Tahoma"/>
          <w:sz w:val="18"/>
          <w:szCs w:val="18"/>
          <w:u w:val="single"/>
        </w:rPr>
        <w:t> </w:t>
      </w:r>
      <w:r w:rsidRPr="00A772B8">
        <w:rPr>
          <w:rFonts w:ascii="Trebuchet MS" w:hAnsi="Trebuchet MS" w:cs="Tahoma"/>
          <w:sz w:val="18"/>
          <w:szCs w:val="18"/>
          <w:u w:val="single"/>
        </w:rPr>
        <w:t>obwiązujący podatek VAT.</w:t>
      </w:r>
    </w:p>
    <w:p w14:paraId="724D19A0" w14:textId="77777777" w:rsidR="0020234B" w:rsidRPr="006F5F5A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F5F5A">
        <w:rPr>
          <w:rFonts w:ascii="Trebuchet MS" w:hAnsi="Trebuchet MS" w:cs="Tahoma"/>
          <w:sz w:val="18"/>
          <w:szCs w:val="18"/>
        </w:rPr>
        <w:t xml:space="preserve">Czynsz płatny jest do końca każdego miesiąca kalendarzowego na podstawie </w:t>
      </w:r>
      <w:r w:rsidR="003A215B">
        <w:rPr>
          <w:rFonts w:ascii="Trebuchet MS" w:hAnsi="Trebuchet MS" w:cs="Tahoma"/>
          <w:sz w:val="18"/>
          <w:szCs w:val="18"/>
        </w:rPr>
        <w:t>dokumentu</w:t>
      </w:r>
      <w:r w:rsidRPr="006F5F5A">
        <w:rPr>
          <w:rFonts w:ascii="Trebuchet MS" w:hAnsi="Trebuchet MS" w:cs="Tahoma"/>
          <w:sz w:val="18"/>
          <w:szCs w:val="18"/>
        </w:rPr>
        <w:t xml:space="preserve"> wystawionego przez Zamawiającego lub na podstawie pisemnej dyspozycji zapłaty złożonej przez Wykonawcę, której celem jest pomniejszenie jego należności o kwotę czynszu i wykonanie zapłaty w formie bezgotówkowej w imieniu Wykonawcy.</w:t>
      </w:r>
    </w:p>
    <w:p w14:paraId="12DCF2C8" w14:textId="6AB5EE55" w:rsidR="0020234B" w:rsidRPr="00E87FD6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Koszty mediów używanych w wynajmowanych pomieszczeniach, w szczególności kosztów energii elektrycznej, zimnej i ciepłej wody oraz odprowadzenia ścieków, gazu, wywozu odpadów komunalnych</w:t>
      </w:r>
      <w:r w:rsidR="00432DEC">
        <w:rPr>
          <w:rFonts w:ascii="Trebuchet MS" w:hAnsi="Trebuchet MS" w:cs="Tahoma"/>
          <w:sz w:val="18"/>
          <w:szCs w:val="18"/>
        </w:rPr>
        <w:t>, utylizacji odpadów pokonsumpcyjnych-</w:t>
      </w:r>
      <w:r w:rsidRPr="00E87FD6">
        <w:rPr>
          <w:rFonts w:ascii="Trebuchet MS" w:hAnsi="Trebuchet MS" w:cs="Tahoma"/>
          <w:sz w:val="18"/>
          <w:szCs w:val="18"/>
        </w:rPr>
        <w:t xml:space="preserve"> ponosi Wykonawca na podstawie odczytów stanów liczników urządzeń pomiarowy</w:t>
      </w:r>
      <w:r>
        <w:rPr>
          <w:rFonts w:ascii="Trebuchet MS" w:hAnsi="Trebuchet MS" w:cs="Tahoma"/>
          <w:sz w:val="18"/>
          <w:szCs w:val="18"/>
        </w:rPr>
        <w:t>ch lub zgodnie z </w:t>
      </w:r>
      <w:r w:rsidRPr="00E87FD6">
        <w:rPr>
          <w:rFonts w:ascii="Trebuchet MS" w:hAnsi="Trebuchet MS" w:cs="Tahoma"/>
          <w:sz w:val="18"/>
          <w:szCs w:val="18"/>
        </w:rPr>
        <w:t xml:space="preserve">odrębnymi umowami, zawartymi przez Wykonawcę. </w:t>
      </w:r>
      <w:r w:rsidRPr="00A772B8">
        <w:rPr>
          <w:rFonts w:ascii="Trebuchet MS" w:hAnsi="Trebuchet MS" w:cs="Tahoma"/>
          <w:sz w:val="18"/>
          <w:szCs w:val="18"/>
          <w:u w:val="single"/>
        </w:rPr>
        <w:t xml:space="preserve">Umowy z firmami świadczącymi usługi wymienione wyżej Wykonawca zobowiązuje się zawrzeć do dnia </w:t>
      </w:r>
      <w:r w:rsidR="00D03BA0" w:rsidRPr="00A772B8">
        <w:rPr>
          <w:rFonts w:ascii="Trebuchet MS" w:hAnsi="Trebuchet MS" w:cs="Tahoma"/>
          <w:sz w:val="18"/>
          <w:szCs w:val="18"/>
          <w:u w:val="single"/>
        </w:rPr>
        <w:t>15</w:t>
      </w:r>
      <w:r w:rsidRPr="00A772B8">
        <w:rPr>
          <w:rFonts w:ascii="Trebuchet MS" w:hAnsi="Trebuchet MS" w:cs="Tahoma"/>
          <w:sz w:val="18"/>
          <w:szCs w:val="18"/>
          <w:u w:val="single"/>
        </w:rPr>
        <w:t>.</w:t>
      </w:r>
      <w:r w:rsidR="003A215B" w:rsidRPr="00A772B8">
        <w:rPr>
          <w:rFonts w:ascii="Trebuchet MS" w:hAnsi="Trebuchet MS" w:cs="Tahoma"/>
          <w:sz w:val="18"/>
          <w:szCs w:val="18"/>
          <w:u w:val="single"/>
        </w:rPr>
        <w:t>09</w:t>
      </w:r>
      <w:r w:rsidRPr="00A772B8">
        <w:rPr>
          <w:rFonts w:ascii="Trebuchet MS" w:hAnsi="Trebuchet MS" w:cs="Tahoma"/>
          <w:sz w:val="18"/>
          <w:szCs w:val="18"/>
          <w:u w:val="single"/>
        </w:rPr>
        <w:t>.20</w:t>
      </w:r>
      <w:r w:rsidR="00F26F06" w:rsidRPr="00A772B8">
        <w:rPr>
          <w:rFonts w:ascii="Trebuchet MS" w:hAnsi="Trebuchet MS" w:cs="Tahoma"/>
          <w:sz w:val="18"/>
          <w:szCs w:val="18"/>
          <w:u w:val="single"/>
        </w:rPr>
        <w:t>2</w:t>
      </w:r>
      <w:r w:rsidR="00C93D85">
        <w:rPr>
          <w:rFonts w:ascii="Trebuchet MS" w:hAnsi="Trebuchet MS" w:cs="Tahoma"/>
          <w:sz w:val="18"/>
          <w:szCs w:val="18"/>
          <w:u w:val="single"/>
        </w:rPr>
        <w:t>2</w:t>
      </w:r>
      <w:r w:rsidRPr="00A772B8">
        <w:rPr>
          <w:rFonts w:ascii="Trebuchet MS" w:hAnsi="Trebuchet MS" w:cs="Tahoma"/>
          <w:sz w:val="18"/>
          <w:szCs w:val="18"/>
          <w:u w:val="single"/>
        </w:rPr>
        <w:t xml:space="preserve"> r. </w:t>
      </w:r>
      <w:r w:rsidR="00432DEC" w:rsidRPr="00A772B8">
        <w:rPr>
          <w:rFonts w:ascii="Trebuchet MS" w:hAnsi="Trebuchet MS" w:cs="Tahoma"/>
          <w:sz w:val="18"/>
          <w:szCs w:val="18"/>
          <w:u w:val="single"/>
        </w:rPr>
        <w:t>i okazać Zamawiającemu</w:t>
      </w:r>
      <w:r w:rsidR="00432DEC">
        <w:rPr>
          <w:rFonts w:ascii="Trebuchet MS" w:hAnsi="Trebuchet MS" w:cs="Tahoma"/>
          <w:sz w:val="18"/>
          <w:szCs w:val="18"/>
        </w:rPr>
        <w:t xml:space="preserve">. </w:t>
      </w:r>
      <w:r w:rsidRPr="00E87FD6">
        <w:rPr>
          <w:rFonts w:ascii="Trebuchet MS" w:hAnsi="Trebuchet MS" w:cs="Tahoma"/>
          <w:sz w:val="18"/>
          <w:szCs w:val="18"/>
        </w:rPr>
        <w:t xml:space="preserve">Rozliczenia kosztów mediów dostarczanych przez Zamawiającego dokonywane będą analogicznie do zapisu </w:t>
      </w:r>
      <w:r w:rsidRPr="00E87FD6">
        <w:rPr>
          <w:rFonts w:ascii="Trebuchet MS" w:hAnsi="Trebuchet MS"/>
          <w:sz w:val="18"/>
          <w:szCs w:val="18"/>
        </w:rPr>
        <w:t xml:space="preserve">§8 ust. 5. </w:t>
      </w:r>
    </w:p>
    <w:p w14:paraId="415AAC9C" w14:textId="77777777" w:rsidR="0020234B" w:rsidRPr="00E87FD6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F5F5A">
        <w:rPr>
          <w:rFonts w:ascii="Trebuchet MS" w:hAnsi="Trebuchet MS"/>
          <w:sz w:val="18"/>
          <w:szCs w:val="18"/>
        </w:rPr>
        <w:t>Zamawiający obciąży Wykonawcę miesięcznie kwotą należnego podatku od nieruchomości za wynajmowane przez Wykonawcę pomieszczenia</w:t>
      </w:r>
      <w:r w:rsidRPr="00E87FD6">
        <w:rPr>
          <w:rFonts w:ascii="Trebuchet MS" w:hAnsi="Trebuchet MS"/>
          <w:sz w:val="18"/>
          <w:szCs w:val="18"/>
        </w:rPr>
        <w:t>.</w:t>
      </w:r>
    </w:p>
    <w:p w14:paraId="4E9CC13A" w14:textId="77777777" w:rsidR="0020234B" w:rsidRPr="00E87FD6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 xml:space="preserve">Na czas obowiązywania niniejszej umowy Wykonawca przyjmuje od Zamawiającego w użytkowanie wyposażenie kuchni. Wykaz wyposażenia stanowi </w:t>
      </w:r>
      <w:r w:rsidRPr="005C7D2F">
        <w:rPr>
          <w:rFonts w:ascii="Trebuchet MS" w:hAnsi="Trebuchet MS" w:cs="Tahoma"/>
          <w:i/>
          <w:sz w:val="18"/>
          <w:szCs w:val="18"/>
        </w:rPr>
        <w:t xml:space="preserve">Załącznik nr </w:t>
      </w:r>
      <w:r w:rsidR="00A772B8">
        <w:rPr>
          <w:rFonts w:ascii="Trebuchet MS" w:hAnsi="Trebuchet MS" w:cs="Tahoma"/>
          <w:i/>
          <w:sz w:val="18"/>
          <w:szCs w:val="18"/>
        </w:rPr>
        <w:t>4 do SWZ</w:t>
      </w:r>
      <w:r w:rsidRPr="00E87FD6">
        <w:rPr>
          <w:rFonts w:ascii="Trebuchet MS" w:hAnsi="Trebuchet MS" w:cs="Tahoma"/>
          <w:sz w:val="18"/>
          <w:szCs w:val="18"/>
        </w:rPr>
        <w:t>.</w:t>
      </w:r>
    </w:p>
    <w:p w14:paraId="6EAD9EC4" w14:textId="77777777" w:rsidR="0020234B" w:rsidRPr="00E87FD6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 xml:space="preserve">Z tytułu użytkowania wyposażenia kuchni, o którym mowa w </w:t>
      </w:r>
      <w:r w:rsidR="003A215B">
        <w:rPr>
          <w:rFonts w:ascii="Trebuchet MS" w:hAnsi="Trebuchet MS" w:cs="Tahoma"/>
          <w:sz w:val="18"/>
          <w:szCs w:val="18"/>
        </w:rPr>
        <w:t>ust.</w:t>
      </w:r>
      <w:r w:rsidRPr="00E87FD6">
        <w:rPr>
          <w:rFonts w:ascii="Trebuchet MS" w:hAnsi="Trebuchet MS" w:cs="Tahoma"/>
          <w:sz w:val="18"/>
          <w:szCs w:val="18"/>
        </w:rPr>
        <w:t xml:space="preserve"> 8, Wykonawca zapłaci miesięcznie Zamawiającemu </w:t>
      </w:r>
      <w:r>
        <w:rPr>
          <w:rFonts w:ascii="Trebuchet MS" w:hAnsi="Trebuchet MS" w:cs="Tahoma"/>
          <w:sz w:val="18"/>
          <w:szCs w:val="18"/>
        </w:rPr>
        <w:t xml:space="preserve">kwotę </w:t>
      </w:r>
      <w:r w:rsidRPr="00B565E3">
        <w:rPr>
          <w:rFonts w:ascii="Trebuchet MS" w:hAnsi="Trebuchet MS" w:cs="Tahoma"/>
          <w:sz w:val="18"/>
          <w:szCs w:val="18"/>
        </w:rPr>
        <w:t>100,00 zł (słownie: sto złotych)</w:t>
      </w:r>
      <w:r w:rsidRPr="00E87FD6">
        <w:rPr>
          <w:rFonts w:ascii="Trebuchet MS" w:hAnsi="Trebuchet MS" w:cs="Tahoma"/>
          <w:sz w:val="18"/>
          <w:szCs w:val="18"/>
        </w:rPr>
        <w:t xml:space="preserve"> </w:t>
      </w:r>
      <w:r>
        <w:rPr>
          <w:rFonts w:ascii="Trebuchet MS" w:hAnsi="Trebuchet MS" w:cs="Tahoma"/>
          <w:sz w:val="18"/>
          <w:szCs w:val="18"/>
        </w:rPr>
        <w:t>powiększoną o obowiązujący podatek od towarów</w:t>
      </w:r>
      <w:r>
        <w:rPr>
          <w:rFonts w:ascii="Trebuchet MS" w:hAnsi="Trebuchet MS" w:cs="Tahoma"/>
          <w:sz w:val="18"/>
          <w:szCs w:val="18"/>
        </w:rPr>
        <w:br/>
        <w:t xml:space="preserve">i usług VAT, </w:t>
      </w:r>
      <w:r w:rsidRPr="00E87FD6">
        <w:rPr>
          <w:rFonts w:ascii="Trebuchet MS" w:hAnsi="Trebuchet MS" w:cs="Tahoma"/>
          <w:sz w:val="18"/>
          <w:szCs w:val="18"/>
        </w:rPr>
        <w:t xml:space="preserve">w terminie i sposób określony w </w:t>
      </w:r>
      <w:r w:rsidRPr="00E87FD6">
        <w:rPr>
          <w:rFonts w:ascii="Trebuchet MS" w:hAnsi="Trebuchet MS"/>
          <w:sz w:val="18"/>
          <w:szCs w:val="18"/>
        </w:rPr>
        <w:t xml:space="preserve">§8 ust. 5 niniejszej </w:t>
      </w:r>
      <w:r>
        <w:rPr>
          <w:rFonts w:ascii="Trebuchet MS" w:hAnsi="Trebuchet MS"/>
          <w:sz w:val="18"/>
          <w:szCs w:val="18"/>
        </w:rPr>
        <w:t>U</w:t>
      </w:r>
      <w:r w:rsidRPr="00E87FD6">
        <w:rPr>
          <w:rFonts w:ascii="Trebuchet MS" w:hAnsi="Trebuchet MS"/>
          <w:sz w:val="18"/>
          <w:szCs w:val="18"/>
        </w:rPr>
        <w:t xml:space="preserve">mowy. </w:t>
      </w:r>
    </w:p>
    <w:p w14:paraId="15B0B719" w14:textId="77777777" w:rsidR="0020234B" w:rsidRPr="00E87FD6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 xml:space="preserve">Do obowiązków Wykonawcy należy: </w:t>
      </w:r>
    </w:p>
    <w:p w14:paraId="376CF128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utrzymywanie wynajmowanych pomieszczeń i sprzętu kuchennego we właściwym stanie sanitarno-epidemiologicznym</w:t>
      </w:r>
      <w:r>
        <w:rPr>
          <w:rFonts w:ascii="Trebuchet MS" w:hAnsi="Trebuchet MS" w:cs="Tahoma"/>
          <w:sz w:val="18"/>
          <w:szCs w:val="18"/>
        </w:rPr>
        <w:t>,</w:t>
      </w:r>
      <w:r w:rsidRPr="00E87FD6">
        <w:rPr>
          <w:rFonts w:ascii="Trebuchet MS" w:hAnsi="Trebuchet MS" w:cs="Tahoma"/>
          <w:sz w:val="18"/>
          <w:szCs w:val="18"/>
        </w:rPr>
        <w:t xml:space="preserve"> zgodnym z obowiązującymi w tym zakresie przepisami;</w:t>
      </w:r>
    </w:p>
    <w:p w14:paraId="696C5269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utrzymywanie wynajmowanych pomieszczeń i sprzętu kuchennego we właściwym stanie technicznym</w:t>
      </w:r>
      <w:r>
        <w:rPr>
          <w:rFonts w:ascii="Trebuchet MS" w:hAnsi="Trebuchet MS" w:cs="Tahoma"/>
          <w:sz w:val="18"/>
          <w:szCs w:val="18"/>
        </w:rPr>
        <w:t>,</w:t>
      </w:r>
      <w:r w:rsidRPr="00E87FD6">
        <w:rPr>
          <w:rFonts w:ascii="Trebuchet MS" w:hAnsi="Trebuchet MS" w:cs="Tahoma"/>
          <w:sz w:val="18"/>
          <w:szCs w:val="18"/>
        </w:rPr>
        <w:t xml:space="preserve"> zgodnym z obowiązującymi w tym zakresie przepisami;</w:t>
      </w:r>
    </w:p>
    <w:p w14:paraId="7BA27FE6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wykonywanie w wynajmowanym lokalu i użytkowanym sprzęcie na własny koszt wszystkich niezbędnych prac mających na celu właściwe użytkowanie lokalu i bezawaryjne funkcjonowanie powierzonego sprzętu kuchennego.</w:t>
      </w:r>
    </w:p>
    <w:p w14:paraId="2411A121" w14:textId="77777777" w:rsidR="009E5D2C" w:rsidRPr="009E5D2C" w:rsidRDefault="0020234B" w:rsidP="009E5D2C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Wykonawca ponosi pełną odpowiedzialność za stan techniczny przejętego w użytkowanie wyposażenia kuchni i</w:t>
      </w:r>
      <w:r w:rsidR="00432DEC">
        <w:rPr>
          <w:rFonts w:ascii="Trebuchet MS" w:hAnsi="Trebuchet MS" w:cs="Tahoma"/>
          <w:sz w:val="18"/>
          <w:szCs w:val="18"/>
        </w:rPr>
        <w:t> </w:t>
      </w:r>
      <w:r w:rsidRPr="00E87FD6">
        <w:rPr>
          <w:rFonts w:ascii="Trebuchet MS" w:hAnsi="Trebuchet MS" w:cs="Tahoma"/>
          <w:sz w:val="18"/>
          <w:szCs w:val="18"/>
        </w:rPr>
        <w:t xml:space="preserve">zobowiązuje się po zakończeniu trwania </w:t>
      </w:r>
      <w:r>
        <w:rPr>
          <w:rFonts w:ascii="Trebuchet MS" w:hAnsi="Trebuchet MS" w:cs="Tahoma"/>
          <w:sz w:val="18"/>
          <w:szCs w:val="18"/>
        </w:rPr>
        <w:t>niniejszej U</w:t>
      </w:r>
      <w:r w:rsidRPr="00E87FD6">
        <w:rPr>
          <w:rFonts w:ascii="Trebuchet MS" w:hAnsi="Trebuchet MS" w:cs="Tahoma"/>
          <w:sz w:val="18"/>
          <w:szCs w:val="18"/>
        </w:rPr>
        <w:t>mowy zwróci</w:t>
      </w:r>
      <w:r>
        <w:rPr>
          <w:rFonts w:ascii="Trebuchet MS" w:hAnsi="Trebuchet MS" w:cs="Tahoma"/>
          <w:sz w:val="18"/>
          <w:szCs w:val="18"/>
        </w:rPr>
        <w:t>ć go Zamawiającemu w stanie nie</w:t>
      </w:r>
      <w:r w:rsidRPr="00E87FD6">
        <w:rPr>
          <w:rFonts w:ascii="Trebuchet MS" w:hAnsi="Trebuchet MS" w:cs="Tahoma"/>
          <w:sz w:val="18"/>
          <w:szCs w:val="18"/>
        </w:rPr>
        <w:t>pogorszonym lub pokryć koszty związane z przywróceniem lokalu i sprzętu kuchennego do stanu pierwotnego.</w:t>
      </w:r>
    </w:p>
    <w:p w14:paraId="535F2B28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050771E8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9</w:t>
      </w:r>
    </w:p>
    <w:p w14:paraId="09A972A1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449F3772" w14:textId="77777777" w:rsidR="0020234B" w:rsidRPr="00F846F7" w:rsidRDefault="0020234B" w:rsidP="003A43BB">
      <w:pPr>
        <w:pStyle w:val="Akapitzlist"/>
        <w:numPr>
          <w:ilvl w:val="0"/>
          <w:numId w:val="33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F846F7">
        <w:rPr>
          <w:rFonts w:ascii="Trebuchet MS" w:hAnsi="Trebuchet MS" w:cs="Tahoma"/>
          <w:sz w:val="18"/>
          <w:szCs w:val="18"/>
        </w:rPr>
        <w:t xml:space="preserve">Za wszelkie ewentualne szkody mogące powstać w wyniku realizacji niniejszej </w:t>
      </w:r>
      <w:r>
        <w:rPr>
          <w:rFonts w:ascii="Trebuchet MS" w:hAnsi="Trebuchet MS" w:cs="Tahoma"/>
          <w:sz w:val="18"/>
          <w:szCs w:val="18"/>
        </w:rPr>
        <w:t>U</w:t>
      </w:r>
      <w:r w:rsidRPr="00F846F7">
        <w:rPr>
          <w:rFonts w:ascii="Trebuchet MS" w:hAnsi="Trebuchet MS" w:cs="Tahoma"/>
          <w:sz w:val="18"/>
          <w:szCs w:val="18"/>
        </w:rPr>
        <w:t>mowy wyłączną odpowiedzialność ponosi Wykonawca.</w:t>
      </w:r>
    </w:p>
    <w:p w14:paraId="2B1EE9A8" w14:textId="77777777" w:rsidR="0020234B" w:rsidRPr="00F846F7" w:rsidRDefault="0020234B" w:rsidP="003A43BB">
      <w:pPr>
        <w:pStyle w:val="Akapitzlist"/>
        <w:numPr>
          <w:ilvl w:val="0"/>
          <w:numId w:val="33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F846F7">
        <w:rPr>
          <w:rFonts w:ascii="Trebuchet MS" w:hAnsi="Trebuchet MS" w:cs="Tahoma"/>
          <w:sz w:val="18"/>
          <w:szCs w:val="18"/>
        </w:rPr>
        <w:t xml:space="preserve">Strony </w:t>
      </w:r>
      <w:r>
        <w:rPr>
          <w:rFonts w:ascii="Trebuchet MS" w:hAnsi="Trebuchet MS" w:cs="Tahoma"/>
          <w:sz w:val="18"/>
          <w:szCs w:val="18"/>
        </w:rPr>
        <w:t>niniejszej U</w:t>
      </w:r>
      <w:r w:rsidRPr="00F846F7">
        <w:rPr>
          <w:rFonts w:ascii="Trebuchet MS" w:hAnsi="Trebuchet MS" w:cs="Tahoma"/>
          <w:sz w:val="18"/>
          <w:szCs w:val="18"/>
        </w:rPr>
        <w:t>mowy postanawiają, że obowiązującą je formą odszkodowania są niżej wymienione kary umowne.</w:t>
      </w:r>
    </w:p>
    <w:p w14:paraId="5BF69251" w14:textId="77777777" w:rsidR="0020234B" w:rsidRPr="00F846F7" w:rsidRDefault="0020234B" w:rsidP="003A43BB">
      <w:pPr>
        <w:pStyle w:val="Akapitzlist"/>
        <w:numPr>
          <w:ilvl w:val="0"/>
          <w:numId w:val="33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Tahoma"/>
          <w:sz w:val="18"/>
          <w:szCs w:val="18"/>
        </w:rPr>
        <w:t xml:space="preserve">Kary, o których mowa w ust. 2, </w:t>
      </w:r>
      <w:r w:rsidRPr="00F846F7">
        <w:rPr>
          <w:rFonts w:ascii="Trebuchet MS" w:hAnsi="Trebuchet MS" w:cs="Tahoma"/>
          <w:sz w:val="18"/>
          <w:szCs w:val="18"/>
        </w:rPr>
        <w:t>będą naliczane w następujących wypadkach i wysokościach:</w:t>
      </w:r>
    </w:p>
    <w:p w14:paraId="1D5827C9" w14:textId="77777777" w:rsidR="0020234B" w:rsidRPr="00E87FD6" w:rsidRDefault="0020234B" w:rsidP="0020234B">
      <w:pPr>
        <w:pStyle w:val="Nagwek"/>
        <w:tabs>
          <w:tab w:val="left" w:pos="426"/>
        </w:tabs>
        <w:spacing w:before="120"/>
        <w:ind w:left="425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Wykonawca zapłaci Zamawiającemu kary umowne:</w:t>
      </w:r>
    </w:p>
    <w:p w14:paraId="59FB153F" w14:textId="77777777" w:rsidR="0020234B" w:rsidRPr="00E05802" w:rsidRDefault="0020234B" w:rsidP="003A43BB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05802">
        <w:rPr>
          <w:rFonts w:ascii="Trebuchet MS" w:hAnsi="Trebuchet MS" w:cs="Tahoma"/>
          <w:sz w:val="18"/>
          <w:szCs w:val="18"/>
        </w:rPr>
        <w:t>za każdorazową stwierdzoną niezgodność przygotowanego posiłku z niniejszą Umową- w wysokości 2</w:t>
      </w:r>
      <w:r w:rsidRPr="00432DEC">
        <w:t> </w:t>
      </w:r>
      <w:r w:rsidRPr="00E05802">
        <w:rPr>
          <w:rFonts w:ascii="Trebuchet MS" w:hAnsi="Trebuchet MS" w:cs="Tahoma"/>
          <w:sz w:val="18"/>
          <w:szCs w:val="18"/>
        </w:rPr>
        <w:t>% (dwa procent) wartości średniego miesięcznego zamówienia brutto,</w:t>
      </w:r>
    </w:p>
    <w:p w14:paraId="106AF9D1" w14:textId="77777777" w:rsidR="0020234B" w:rsidRPr="00E05802" w:rsidRDefault="0020234B" w:rsidP="003A43BB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05802">
        <w:rPr>
          <w:rFonts w:ascii="Trebuchet MS" w:hAnsi="Trebuchet MS" w:cs="Tahoma"/>
          <w:sz w:val="18"/>
          <w:szCs w:val="18"/>
        </w:rPr>
        <w:t xml:space="preserve">za każdorazowe stwierdzone nieprzestrzeganie warunków niniejszej Umowy przez Wykonawcę- </w:t>
      </w:r>
      <w:r w:rsidRPr="00E05802">
        <w:rPr>
          <w:rFonts w:ascii="Trebuchet MS" w:hAnsi="Trebuchet MS" w:cs="Tahoma"/>
          <w:sz w:val="18"/>
          <w:szCs w:val="18"/>
        </w:rPr>
        <w:br/>
        <w:t>w wysokości 5 % (pięć procent) wartości średniego miesięcznego zamówienia brutto,</w:t>
      </w:r>
    </w:p>
    <w:p w14:paraId="72FE77ED" w14:textId="77777777" w:rsidR="0020234B" w:rsidRPr="00F846F7" w:rsidRDefault="0020234B" w:rsidP="003A43BB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05802">
        <w:rPr>
          <w:rFonts w:ascii="Trebuchet MS" w:hAnsi="Trebuchet MS" w:cs="Tahoma"/>
          <w:sz w:val="18"/>
          <w:szCs w:val="18"/>
        </w:rPr>
        <w:t xml:space="preserve">za odstąpienie od umowy bez zachowania terminu określonego w </w:t>
      </w:r>
      <w:r w:rsidRPr="00E05802">
        <w:rPr>
          <w:rFonts w:ascii="Trebuchet MS" w:hAnsi="Trebuchet MS"/>
          <w:sz w:val="18"/>
          <w:szCs w:val="18"/>
        </w:rPr>
        <w:t>§3 ust. 3 niniejszej Umowy-</w:t>
      </w:r>
      <w:r>
        <w:rPr>
          <w:rFonts w:ascii="Trebuchet MS" w:hAnsi="Trebuchet MS"/>
          <w:sz w:val="18"/>
          <w:szCs w:val="18"/>
        </w:rPr>
        <w:br/>
      </w:r>
      <w:r w:rsidRPr="00F846F7">
        <w:rPr>
          <w:rFonts w:ascii="Trebuchet MS" w:hAnsi="Trebuchet MS" w:cs="Tahoma"/>
          <w:sz w:val="18"/>
          <w:szCs w:val="18"/>
        </w:rPr>
        <w:t xml:space="preserve">w wysokości 10 % </w:t>
      </w:r>
      <w:r>
        <w:rPr>
          <w:rFonts w:ascii="Trebuchet MS" w:hAnsi="Trebuchet MS" w:cs="Tahoma"/>
          <w:sz w:val="18"/>
          <w:szCs w:val="18"/>
        </w:rPr>
        <w:t xml:space="preserve">(dziesięć procent) </w:t>
      </w:r>
      <w:r w:rsidRPr="00F846F7">
        <w:rPr>
          <w:rFonts w:ascii="Trebuchet MS" w:hAnsi="Trebuchet MS" w:cs="Tahoma"/>
          <w:sz w:val="18"/>
          <w:szCs w:val="18"/>
        </w:rPr>
        <w:t>rocznego wynagrodzenia umownego brutto.</w:t>
      </w:r>
    </w:p>
    <w:p w14:paraId="274BB75C" w14:textId="77777777" w:rsidR="0020234B" w:rsidRPr="00E87FD6" w:rsidRDefault="0020234B" w:rsidP="0020234B">
      <w:pPr>
        <w:pStyle w:val="Nagwek"/>
        <w:tabs>
          <w:tab w:val="left" w:pos="426"/>
        </w:tabs>
        <w:spacing w:before="120"/>
        <w:ind w:left="425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E87FD6">
        <w:rPr>
          <w:rFonts w:ascii="Trebuchet MS" w:hAnsi="Trebuchet MS"/>
          <w:sz w:val="18"/>
          <w:szCs w:val="18"/>
        </w:rPr>
        <w:t>Zamawiający zapłaci Wykonawcy kary umowne:</w:t>
      </w:r>
    </w:p>
    <w:p w14:paraId="1EC60C6E" w14:textId="77777777" w:rsidR="0020234B" w:rsidRPr="00F846F7" w:rsidRDefault="0020234B" w:rsidP="003A43BB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F846F7">
        <w:rPr>
          <w:rFonts w:ascii="Trebuchet MS" w:hAnsi="Trebuchet MS" w:cs="Tahoma"/>
          <w:sz w:val="18"/>
          <w:szCs w:val="18"/>
        </w:rPr>
        <w:t>za odstąpienie od umowy</w:t>
      </w:r>
      <w:r>
        <w:rPr>
          <w:rFonts w:ascii="Trebuchet MS" w:hAnsi="Trebuchet MS" w:cs="Tahoma"/>
          <w:sz w:val="18"/>
          <w:szCs w:val="18"/>
        </w:rPr>
        <w:t xml:space="preserve"> bez zachowania terminu określonego w </w:t>
      </w:r>
      <w:r w:rsidRPr="001613FE">
        <w:rPr>
          <w:rFonts w:ascii="Trebuchet MS" w:hAnsi="Trebuchet MS" w:cs="Tahoma"/>
          <w:sz w:val="18"/>
          <w:szCs w:val="18"/>
        </w:rPr>
        <w:t>§3 ust. 3 niniejszej Umowy-</w:t>
      </w:r>
      <w:r w:rsidRPr="001613FE">
        <w:rPr>
          <w:rFonts w:ascii="Trebuchet MS" w:hAnsi="Trebuchet MS" w:cs="Tahoma"/>
          <w:sz w:val="18"/>
          <w:szCs w:val="18"/>
        </w:rPr>
        <w:br/>
      </w:r>
      <w:r w:rsidRPr="00F846F7">
        <w:rPr>
          <w:rFonts w:ascii="Trebuchet MS" w:hAnsi="Trebuchet MS" w:cs="Tahoma"/>
          <w:sz w:val="18"/>
          <w:szCs w:val="18"/>
        </w:rPr>
        <w:t xml:space="preserve">w wysokości 10 % </w:t>
      </w:r>
      <w:r>
        <w:rPr>
          <w:rFonts w:ascii="Trebuchet MS" w:hAnsi="Trebuchet MS" w:cs="Tahoma"/>
          <w:sz w:val="18"/>
          <w:szCs w:val="18"/>
        </w:rPr>
        <w:t xml:space="preserve">(dziesięć procent) </w:t>
      </w:r>
      <w:r w:rsidRPr="00F846F7">
        <w:rPr>
          <w:rFonts w:ascii="Trebuchet MS" w:hAnsi="Trebuchet MS" w:cs="Tahoma"/>
          <w:sz w:val="18"/>
          <w:szCs w:val="18"/>
        </w:rPr>
        <w:t>rocznego wynagrodzenia umownego brutto.</w:t>
      </w:r>
    </w:p>
    <w:p w14:paraId="2ED7A0CB" w14:textId="77777777" w:rsidR="0020234B" w:rsidRPr="00E87FD6" w:rsidRDefault="0020234B" w:rsidP="003A43BB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Jeżeli wysokość zastrzeżonych kar umownych nie pokrywa poniesionej szkody, Strony mogą dochodzić odszkodowania uzupełniającego na zasadach ogólnych.</w:t>
      </w:r>
    </w:p>
    <w:p w14:paraId="21405481" w14:textId="77777777" w:rsidR="0020234B" w:rsidRDefault="0020234B" w:rsidP="003A43BB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 xml:space="preserve">W przypadku stwierdzenia przez Zamawiającego rażących uchybień w trakcie wykonywania </w:t>
      </w:r>
      <w:r>
        <w:rPr>
          <w:rFonts w:ascii="Trebuchet MS" w:hAnsi="Trebuchet MS"/>
          <w:sz w:val="18"/>
          <w:szCs w:val="18"/>
        </w:rPr>
        <w:t>niniejszej Umowy, w</w:t>
      </w:r>
      <w:r w:rsidR="00432DEC">
        <w:rPr>
          <w:rFonts w:ascii="Trebuchet MS" w:hAnsi="Trebuchet MS"/>
          <w:sz w:val="18"/>
          <w:szCs w:val="18"/>
        </w:rPr>
        <w:t> </w:t>
      </w:r>
      <w:r>
        <w:rPr>
          <w:rFonts w:ascii="Trebuchet MS" w:hAnsi="Trebuchet MS"/>
          <w:sz w:val="18"/>
          <w:szCs w:val="18"/>
        </w:rPr>
        <w:t xml:space="preserve">szczególności, lecz nie jedynie uchybień w jakości dostarczanych posiłków, ma on prawo do </w:t>
      </w:r>
      <w:r w:rsidRPr="00E87FD6">
        <w:rPr>
          <w:rFonts w:ascii="Trebuchet MS" w:hAnsi="Trebuchet MS"/>
          <w:sz w:val="18"/>
          <w:szCs w:val="18"/>
        </w:rPr>
        <w:t>jej wypowiedzenia w trybie natychmiastowy</w:t>
      </w:r>
      <w:r>
        <w:rPr>
          <w:rFonts w:ascii="Trebuchet MS" w:hAnsi="Trebuchet MS"/>
          <w:sz w:val="18"/>
          <w:szCs w:val="18"/>
        </w:rPr>
        <w:t>m</w:t>
      </w:r>
      <w:r w:rsidRPr="00E87FD6">
        <w:rPr>
          <w:rFonts w:ascii="Trebuchet MS" w:hAnsi="Trebuchet MS"/>
          <w:sz w:val="18"/>
          <w:szCs w:val="18"/>
        </w:rPr>
        <w:t xml:space="preserve"> bez prawa Wykonawcy do odszkodowania.</w:t>
      </w:r>
    </w:p>
    <w:p w14:paraId="3BF69AA7" w14:textId="61AF1321" w:rsidR="00A772B8" w:rsidRDefault="00A772B8" w:rsidP="003A43BB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 xml:space="preserve">Łączną maksymalną wysokość kar umownych ustala się w wysokości 30% </w:t>
      </w:r>
      <w:r>
        <w:rPr>
          <w:rFonts w:ascii="Trebuchet MS" w:hAnsi="Trebuchet MS"/>
          <w:sz w:val="18"/>
          <w:szCs w:val="18"/>
        </w:rPr>
        <w:t>wartości zawartej umowy.</w:t>
      </w:r>
    </w:p>
    <w:p w14:paraId="147DCE7B" w14:textId="6066FE13" w:rsidR="006C250F" w:rsidRPr="00E87FD6" w:rsidRDefault="006C250F" w:rsidP="006C250F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18"/>
          <w:szCs w:val="18"/>
        </w:rPr>
      </w:pPr>
    </w:p>
    <w:p w14:paraId="7E97BE93" w14:textId="77777777" w:rsidR="0020234B" w:rsidRPr="00E87FD6" w:rsidRDefault="0020234B" w:rsidP="0020234B">
      <w:pPr>
        <w:pStyle w:val="Nagwek"/>
        <w:tabs>
          <w:tab w:val="left" w:pos="708"/>
        </w:tabs>
        <w:ind w:left="426" w:hanging="426"/>
        <w:jc w:val="center"/>
        <w:rPr>
          <w:rFonts w:ascii="Trebuchet MS" w:hAnsi="Trebuchet MS"/>
          <w:b/>
          <w:sz w:val="18"/>
          <w:szCs w:val="18"/>
        </w:rPr>
      </w:pPr>
    </w:p>
    <w:p w14:paraId="1E76F94D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10</w:t>
      </w:r>
    </w:p>
    <w:p w14:paraId="5546C807" w14:textId="77777777" w:rsidR="00A772B8" w:rsidRPr="00A772B8" w:rsidRDefault="00A772B8" w:rsidP="00A772B8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1.</w:t>
      </w:r>
      <w:r w:rsidRPr="00A772B8">
        <w:rPr>
          <w:rFonts w:ascii="Trebuchet MS" w:hAnsi="Trebuchet MS"/>
          <w:sz w:val="18"/>
          <w:szCs w:val="18"/>
        </w:rPr>
        <w:tab/>
        <w:t>Zmiana umowy wymaga zgody obu stron umowy oraz formy pisemnej (w postaci zawarcia aneksu do umowy).</w:t>
      </w:r>
    </w:p>
    <w:p w14:paraId="17749235" w14:textId="77777777" w:rsidR="00A772B8" w:rsidRPr="00A772B8" w:rsidRDefault="00A772B8" w:rsidP="00A772B8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2.</w:t>
      </w:r>
      <w:r w:rsidRPr="00A772B8">
        <w:rPr>
          <w:rFonts w:ascii="Trebuchet MS" w:hAnsi="Trebuchet MS"/>
          <w:sz w:val="18"/>
          <w:szCs w:val="18"/>
        </w:rPr>
        <w:tab/>
        <w:t>Dopuszcza się zmiany umowy polegające na:</w:t>
      </w:r>
    </w:p>
    <w:p w14:paraId="6E19B0AD" w14:textId="77777777" w:rsidR="00A772B8" w:rsidRPr="00A772B8" w:rsidRDefault="00A772B8" w:rsidP="006E615E">
      <w:pPr>
        <w:pStyle w:val="Nagwek"/>
        <w:tabs>
          <w:tab w:val="left" w:pos="709"/>
        </w:tabs>
        <w:ind w:left="567" w:hanging="567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lastRenderedPageBreak/>
        <w:t>•</w:t>
      </w:r>
      <w:r w:rsidRPr="00A772B8">
        <w:rPr>
          <w:rFonts w:ascii="Trebuchet MS" w:hAnsi="Trebuchet MS"/>
          <w:sz w:val="18"/>
          <w:szCs w:val="18"/>
        </w:rPr>
        <w:tab/>
        <w:t>zmiana danych Wykonawcy lub Zamawiającego bez zmiany samych stron umowy (zmiana siedziby, adresu, nazwy, numeru rachunku bankowego, osób reprezentujących strony umowy) w przypadku zaistnienia wymienionych wyżej zmian po stronie stron umowy;</w:t>
      </w:r>
    </w:p>
    <w:p w14:paraId="75AA8DDA" w14:textId="1A251746" w:rsidR="00A772B8" w:rsidRPr="00A772B8" w:rsidRDefault="00A772B8" w:rsidP="006E615E">
      <w:pPr>
        <w:pStyle w:val="Nagwek"/>
        <w:tabs>
          <w:tab w:val="left" w:pos="709"/>
        </w:tabs>
        <w:ind w:left="567" w:hanging="567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•</w:t>
      </w:r>
      <w:r w:rsidRPr="00A772B8">
        <w:rPr>
          <w:rFonts w:ascii="Trebuchet MS" w:hAnsi="Trebuchet MS"/>
          <w:sz w:val="18"/>
          <w:szCs w:val="18"/>
        </w:rPr>
        <w:tab/>
        <w:t>obniżenie wynagrodzenia Wykonawcy w przypadku obniżenia przez Wykonawcę ceny jednostkowej osobodnia poprzez złożenie Zamawiającemu pisemnego oświadczenia/wniosku z proponowaną zmianą wynagrodzenia. Zmiana wynagrodzenia w takim wypadku nie zmienia zakresu świadczenia przedmiotu umowy przez Wykonawcę;</w:t>
      </w:r>
    </w:p>
    <w:p w14:paraId="2B10E287" w14:textId="77777777" w:rsidR="00A772B8" w:rsidRPr="00A772B8" w:rsidRDefault="00A772B8" w:rsidP="006E615E">
      <w:pPr>
        <w:pStyle w:val="Nagwek"/>
        <w:tabs>
          <w:tab w:val="left" w:pos="709"/>
        </w:tabs>
        <w:ind w:left="567" w:hanging="567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•</w:t>
      </w:r>
      <w:r w:rsidRPr="00A772B8">
        <w:rPr>
          <w:rFonts w:ascii="Trebuchet MS" w:hAnsi="Trebuchet MS"/>
          <w:sz w:val="18"/>
          <w:szCs w:val="18"/>
        </w:rPr>
        <w:tab/>
        <w:t>w stosunku do wartości umowy - w razie zmiany urzędowej stawki podatku VAT –w celu dostosowania do aktualnie obowiązującej stawki –bez zmiany wartości netto wynagrodzenia wynikającego z Umowy, jednak nie wcześniej niż po dacie rozpoczęcia jej obowiązywania. Nowa stawka VAT obowiązuje od dnia jej wprowadzenia zgodnie z powszechnie obowiązującymi przepisami prawa. Zmiana Umowy w tym zakresie może być wprowadzona na wniosek każdej ze Stron;</w:t>
      </w:r>
    </w:p>
    <w:p w14:paraId="41CF121C" w14:textId="77777777" w:rsidR="00A772B8" w:rsidRPr="00A772B8" w:rsidRDefault="00A772B8" w:rsidP="006E615E">
      <w:pPr>
        <w:pStyle w:val="Nagwek"/>
        <w:tabs>
          <w:tab w:val="left" w:pos="709"/>
        </w:tabs>
        <w:ind w:left="567" w:hanging="567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•</w:t>
      </w:r>
      <w:r w:rsidRPr="00A772B8">
        <w:rPr>
          <w:rFonts w:ascii="Trebuchet MS" w:hAnsi="Trebuchet MS"/>
          <w:sz w:val="18"/>
          <w:szCs w:val="18"/>
        </w:rPr>
        <w:tab/>
        <w:t>w zakresie zmiany terminu wykonania przedmiotu umowy w przypadku wystąpienia nadzwyczajnych okoliczności niezależnych od Stron, stanowiących obiektywną przeszkodę w wykonaniu przedmiotu umowy w terminie wskazanym w Umowie – wyłącznie o okres trwania przeszkody,</w:t>
      </w:r>
    </w:p>
    <w:p w14:paraId="3FF6976F" w14:textId="77777777" w:rsidR="00A772B8" w:rsidRPr="00A772B8" w:rsidRDefault="00A772B8" w:rsidP="006E615E">
      <w:pPr>
        <w:pStyle w:val="Nagwek"/>
        <w:tabs>
          <w:tab w:val="left" w:pos="709"/>
        </w:tabs>
        <w:ind w:left="567" w:hanging="567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•</w:t>
      </w:r>
      <w:r w:rsidRPr="00A772B8">
        <w:rPr>
          <w:rFonts w:ascii="Trebuchet MS" w:hAnsi="Trebuchet MS"/>
          <w:sz w:val="18"/>
          <w:szCs w:val="18"/>
        </w:rPr>
        <w:tab/>
        <w:t xml:space="preserve">w zakresie ograniczenia czy wstrzymania zakresu dostaw lub zmiany terminu </w:t>
      </w:r>
      <w:r w:rsidR="009E5D2C">
        <w:rPr>
          <w:rFonts w:ascii="Trebuchet MS" w:hAnsi="Trebuchet MS"/>
          <w:sz w:val="18"/>
          <w:szCs w:val="18"/>
        </w:rPr>
        <w:t xml:space="preserve">usług </w:t>
      </w:r>
      <w:r w:rsidRPr="00A772B8">
        <w:rPr>
          <w:rFonts w:ascii="Trebuchet MS" w:hAnsi="Trebuchet MS"/>
          <w:sz w:val="18"/>
          <w:szCs w:val="18"/>
        </w:rPr>
        <w:t xml:space="preserve">lub terminu realizacji Umowy w przypadku ograniczenia liczby odbiorców posiłków lub wstrzymania i/lub ograniczenia </w:t>
      </w:r>
      <w:r w:rsidR="009E5D2C">
        <w:rPr>
          <w:rFonts w:ascii="Trebuchet MS" w:hAnsi="Trebuchet MS"/>
          <w:sz w:val="18"/>
          <w:szCs w:val="18"/>
        </w:rPr>
        <w:t>usług</w:t>
      </w:r>
      <w:r w:rsidRPr="00A772B8">
        <w:rPr>
          <w:rFonts w:ascii="Trebuchet MS" w:hAnsi="Trebuchet MS"/>
          <w:sz w:val="18"/>
          <w:szCs w:val="18"/>
        </w:rPr>
        <w:t xml:space="preserve"> związanych z zapobieganiem, przeciwdziałaniem i zwalczaniem COVID -19 i obowiązującymi w tym zakresie przepisami prawa.</w:t>
      </w:r>
    </w:p>
    <w:p w14:paraId="721C604D" w14:textId="77777777" w:rsidR="0020234B" w:rsidRDefault="00A772B8" w:rsidP="006E615E">
      <w:pPr>
        <w:pStyle w:val="Nagwek"/>
        <w:tabs>
          <w:tab w:val="left" w:pos="709"/>
        </w:tabs>
        <w:ind w:left="567" w:hanging="567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3.</w:t>
      </w:r>
      <w:r w:rsidRPr="00A772B8">
        <w:rPr>
          <w:rFonts w:ascii="Trebuchet MS" w:hAnsi="Trebuchet MS"/>
          <w:sz w:val="18"/>
          <w:szCs w:val="18"/>
        </w:rPr>
        <w:tab/>
        <w:t>Wszelkie zmiany do niniejszej Umowy wymagają zgody Zamawiającego oraz pod rygorem nieważności zachowania formy pisemnej w postaci aneksu i będą dopuszczalne w granicach unormowania art. 454-455 Ustawy z dnia 11 września 2019r. Prawo zamówień publicznych.</w:t>
      </w:r>
    </w:p>
    <w:p w14:paraId="45A76827" w14:textId="77777777" w:rsidR="009E5D2C" w:rsidRPr="00E87FD6" w:rsidRDefault="009E5D2C" w:rsidP="00A772B8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42537583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16CFF829" w14:textId="77777777" w:rsidR="0020234B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11</w:t>
      </w:r>
    </w:p>
    <w:p w14:paraId="43700101" w14:textId="77777777" w:rsidR="009E5D2C" w:rsidRDefault="009E5D2C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</w:p>
    <w:p w14:paraId="3AE36179" w14:textId="77777777" w:rsidR="009E5D2C" w:rsidRDefault="009E5D2C" w:rsidP="009E5D2C">
      <w:pPr>
        <w:pStyle w:val="Nagwek"/>
        <w:tabs>
          <w:tab w:val="left" w:pos="708"/>
        </w:tabs>
        <w:rPr>
          <w:rFonts w:ascii="Trebuchet MS" w:hAnsi="Trebuchet MS"/>
          <w:b/>
          <w:sz w:val="18"/>
          <w:szCs w:val="18"/>
        </w:rPr>
      </w:pPr>
    </w:p>
    <w:p w14:paraId="401F3E31" w14:textId="77777777" w:rsidR="009E5D2C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E5D2C">
        <w:rPr>
          <w:rFonts w:ascii="Trebuchet MS" w:hAnsi="Trebuchet MS" w:cs="Tahoma"/>
          <w:sz w:val="18"/>
          <w:szCs w:val="18"/>
        </w:rPr>
        <w:t>Strony zobowiązują się do zachowania w tajemnicy wszystkich informacji uzyskanych w związku z realizacją niniejszej Umowy stanowiących tajemnicę przedsiębiorstw Stron.</w:t>
      </w:r>
    </w:p>
    <w:p w14:paraId="09A1B279" w14:textId="77777777" w:rsidR="009E5D2C" w:rsidRPr="009E5D2C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1B48892D" w14:textId="77777777" w:rsidR="009E5D2C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E5D2C">
        <w:rPr>
          <w:rFonts w:ascii="Trebuchet MS" w:hAnsi="Trebuchet MS" w:cs="Tahoma"/>
          <w:sz w:val="18"/>
          <w:szCs w:val="18"/>
        </w:rPr>
        <w:t>Wykonawca będzie uważał za poufne i stanowiące własność Zamawiającego wszelkie otrzymane od Zamawiającego informacje i dokumenty związane z  realizacją Umowy.</w:t>
      </w:r>
    </w:p>
    <w:p w14:paraId="48C3462F" w14:textId="77777777" w:rsidR="009E5D2C" w:rsidRPr="009E5D2C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066853D1" w14:textId="77777777" w:rsidR="009E5D2C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E5D2C">
        <w:rPr>
          <w:rFonts w:ascii="Trebuchet MS" w:hAnsi="Trebuchet MS" w:cs="Tahoma"/>
          <w:sz w:val="18"/>
          <w:szCs w:val="18"/>
        </w:rPr>
        <w:t>Strony oświadczają, że znane są im przepisy przewidujące odpowiedzialność karną i cywilną (w szczególności ustawa z dnia 16 kwietnia 1993 r. o zwalczaniu nieuczciwej konkurencji) za naruszenie tajemnicy przedsiębiorstwa.</w:t>
      </w:r>
    </w:p>
    <w:p w14:paraId="6B642B20" w14:textId="77777777" w:rsidR="009E5D2C" w:rsidRPr="009E5D2C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7CD75F49" w14:textId="77777777" w:rsidR="009E5D2C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E5D2C">
        <w:rPr>
          <w:rFonts w:ascii="Trebuchet MS" w:hAnsi="Trebuchet MS" w:cs="Tahoma"/>
          <w:sz w:val="18"/>
          <w:szCs w:val="18"/>
        </w:rPr>
        <w:t>Obowiązek zachowania tajemnicy trwa w czasie obowiązywania niniejszej Umowy, jak i po jej rozwiązaniu, wygaśnięciu lub ustaniu z jakiejkolwiek przyczyny bezterminowo, nie krócej niż przez 5 lat.</w:t>
      </w:r>
    </w:p>
    <w:p w14:paraId="6D6F6CAD" w14:textId="77777777" w:rsidR="009E5D2C" w:rsidRPr="009E5D2C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66A91E1C" w14:textId="77777777" w:rsidR="009E5D2C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E5D2C">
        <w:rPr>
          <w:rFonts w:ascii="Trebuchet MS" w:hAnsi="Trebuchet MS" w:cs="Tahoma"/>
          <w:sz w:val="18"/>
          <w:szCs w:val="18"/>
        </w:rPr>
        <w:t>Po wykonaniu, rozwiązaniu lub wygaśnięciu niniejszej Umowy Wykonawca dokona niezwłocznie nie później niż w terminie 5 dni roboczych zwrotu  wszelkich dokumentów lub innej własności materialnej, zawierających lub związanych, odnoszących się lub otrzymanych od Zamawiającego w związku z zawarciem lub realizacją niniejszej Umowy, w szczególności dotyczących warunków i treści niniejszej Umowy, wszelkich nieujawnionych do wiadomości publicznej informacji handlowych, technicznych, technologicznych, zawierających informacje o charakterze pracowniczym, organizacyjnych przedsiębiorstwa lub innych informacji posiadających wartość gospodarczą, jak również Wykonawca trwale skasuje je ze swoich dysków twardych, dysków przenośnych, kart pamięci, nośników CD oraz wszelkich innych nośników.</w:t>
      </w:r>
    </w:p>
    <w:p w14:paraId="00F4FC5B" w14:textId="77777777" w:rsidR="009E5D2C" w:rsidRPr="009E5D2C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5181DCEA" w14:textId="77777777" w:rsidR="009E5D2C" w:rsidRPr="009E5D2C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E5D2C">
        <w:rPr>
          <w:rFonts w:ascii="Trebuchet MS" w:hAnsi="Trebuchet MS" w:cs="Tahoma"/>
          <w:sz w:val="18"/>
          <w:szCs w:val="18"/>
        </w:rPr>
        <w:t>Wykonawca zobowiązuje się do zawarcia umowy o zachowanie poufności, odpowiadającej, co najmniej warunkom niniejszego paragrafu, z wszelkimi osobami i podmiotami, jakie będą miały jakąkolwiek styczność z jakimikolwiek informacjami lub dokumentami przekazanymi przez Zamawiającego lub związanymi z zawarciem lub wykonywaniem niniejszej Umowy.</w:t>
      </w:r>
    </w:p>
    <w:p w14:paraId="7E04DD23" w14:textId="77777777" w:rsidR="009E5D2C" w:rsidRPr="00E87FD6" w:rsidRDefault="009E5D2C" w:rsidP="009E5D2C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</w:p>
    <w:p w14:paraId="1BA4951B" w14:textId="77777777" w:rsidR="0020234B" w:rsidRDefault="009E5D2C" w:rsidP="009E5D2C">
      <w:pPr>
        <w:pStyle w:val="Nagwek"/>
        <w:tabs>
          <w:tab w:val="left" w:pos="708"/>
        </w:tabs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§ 13</w:t>
      </w:r>
    </w:p>
    <w:p w14:paraId="13F8FD5C" w14:textId="77777777" w:rsidR="009E5D2C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21C7003" w14:textId="77777777" w:rsidR="009E5D2C" w:rsidRPr="009E5D2C" w:rsidRDefault="009E5D2C" w:rsidP="009E5D2C">
      <w:pPr>
        <w:pStyle w:val="Nagwek"/>
        <w:tabs>
          <w:tab w:val="left" w:pos="708"/>
        </w:tabs>
        <w:ind w:left="426"/>
        <w:rPr>
          <w:rFonts w:ascii="Trebuchet MS" w:hAnsi="Trebuchet MS"/>
          <w:sz w:val="18"/>
          <w:szCs w:val="18"/>
        </w:rPr>
      </w:pPr>
      <w:r w:rsidRPr="009E5D2C">
        <w:rPr>
          <w:rFonts w:ascii="Trebuchet MS" w:hAnsi="Trebuchet MS"/>
          <w:sz w:val="18"/>
          <w:szCs w:val="18"/>
        </w:rPr>
        <w:t>Wykonawca oświadcza, że</w:t>
      </w:r>
      <w:r w:rsidRPr="006C250F">
        <w:rPr>
          <w:rFonts w:ascii="Trebuchet MS" w:hAnsi="Trebuchet MS"/>
          <w:sz w:val="18"/>
          <w:szCs w:val="18"/>
        </w:rPr>
        <w:t xml:space="preserve"> wyraża zgodę na</w:t>
      </w:r>
      <w:r w:rsidRPr="009E5D2C">
        <w:rPr>
          <w:rFonts w:ascii="Trebuchet MS" w:hAnsi="Trebuchet MS"/>
          <w:sz w:val="18"/>
          <w:szCs w:val="18"/>
          <w:lang w:val="en-GB"/>
        </w:rPr>
        <w:t xml:space="preserve"> przetwarzanie swoich danych osobowych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oraz z Ustawą z dnia 10.05.2018r. o ochronie danych osobowych (Dz. U. z 2018., poz. 1000).</w:t>
      </w:r>
    </w:p>
    <w:p w14:paraId="280208C5" w14:textId="77777777" w:rsidR="009E5D2C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11733B2" w14:textId="77777777" w:rsidR="009E5D2C" w:rsidRPr="00E87FD6" w:rsidRDefault="009E5D2C" w:rsidP="009E5D2C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22273478" w14:textId="77777777" w:rsidR="009E5D2C" w:rsidRPr="009E5D2C" w:rsidRDefault="009E5D2C" w:rsidP="009E5D2C">
      <w:pPr>
        <w:pStyle w:val="Nagwek"/>
        <w:keepNext/>
        <w:keepLines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§ 13</w:t>
      </w:r>
    </w:p>
    <w:p w14:paraId="55149C5C" w14:textId="77777777" w:rsidR="009E5D2C" w:rsidRPr="00E87FD6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12BF5B2D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 xml:space="preserve">Wszystkie ewentualne kwestie sporne powstałe na tle wykonania niniejszej </w:t>
      </w:r>
      <w:r>
        <w:rPr>
          <w:rFonts w:ascii="Trebuchet MS" w:hAnsi="Trebuchet MS"/>
          <w:sz w:val="18"/>
          <w:szCs w:val="18"/>
        </w:rPr>
        <w:t>U</w:t>
      </w:r>
      <w:r w:rsidRPr="00E87FD6">
        <w:rPr>
          <w:rFonts w:ascii="Trebuchet MS" w:hAnsi="Trebuchet MS"/>
          <w:sz w:val="18"/>
          <w:szCs w:val="18"/>
        </w:rPr>
        <w:t>mowy Strony będą starały się rozstrzygać w pierwszej kolejności polubownie, a w przypadku braku porozumienia przez właściwy Sąd.</w:t>
      </w:r>
    </w:p>
    <w:p w14:paraId="52199A73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3B470418" w14:textId="77777777" w:rsidR="00432DEC" w:rsidRPr="009E5D2C" w:rsidRDefault="009E5D2C" w:rsidP="009E5D2C">
      <w:pPr>
        <w:pStyle w:val="Nagwek"/>
        <w:keepNext/>
        <w:keepLines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§ 14</w:t>
      </w:r>
    </w:p>
    <w:p w14:paraId="2E74F026" w14:textId="77777777" w:rsidR="009E5D2C" w:rsidRPr="00E87FD6" w:rsidRDefault="009E5D2C" w:rsidP="00432DEC">
      <w:pPr>
        <w:pStyle w:val="Nagwek"/>
        <w:keepNext/>
        <w:keepLines/>
        <w:tabs>
          <w:tab w:val="left" w:pos="708"/>
        </w:tabs>
        <w:jc w:val="center"/>
        <w:rPr>
          <w:rFonts w:ascii="Trebuchet MS" w:hAnsi="Trebuchet MS"/>
          <w:sz w:val="18"/>
          <w:szCs w:val="18"/>
        </w:rPr>
      </w:pPr>
    </w:p>
    <w:p w14:paraId="572DBD11" w14:textId="77777777" w:rsidR="0020234B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W sprawach nie</w:t>
      </w:r>
      <w:r>
        <w:rPr>
          <w:rFonts w:ascii="Trebuchet MS" w:hAnsi="Trebuchet MS"/>
          <w:sz w:val="18"/>
          <w:szCs w:val="18"/>
        </w:rPr>
        <w:t xml:space="preserve"> uregulowanych niniejszą Umową stosuje się przepisy K</w:t>
      </w:r>
      <w:r w:rsidRPr="00E87FD6">
        <w:rPr>
          <w:rFonts w:ascii="Trebuchet MS" w:hAnsi="Trebuchet MS"/>
          <w:sz w:val="18"/>
          <w:szCs w:val="18"/>
        </w:rPr>
        <w:t xml:space="preserve">odeksu cywilnego. </w:t>
      </w:r>
    </w:p>
    <w:p w14:paraId="10BB1829" w14:textId="77777777" w:rsidR="009E5D2C" w:rsidRPr="009E5D2C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49A8E58" w14:textId="77777777" w:rsidR="0020234B" w:rsidRPr="00E87FD6" w:rsidRDefault="009E5D2C" w:rsidP="003A215B">
      <w:pPr>
        <w:pStyle w:val="Nagwek"/>
        <w:keepNext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lastRenderedPageBreak/>
        <w:t>§ 15</w:t>
      </w:r>
    </w:p>
    <w:p w14:paraId="6853C1AC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039DF7D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Umowę sporządzono w dwóch jednobrzmiących egzemplarzach z przeznaczeniem po jednym egzemplarzu dla każdej ze stron.</w:t>
      </w:r>
    </w:p>
    <w:p w14:paraId="773FAFD9" w14:textId="77777777" w:rsidR="0020234B" w:rsidRPr="00E87FD6" w:rsidRDefault="009E5D2C" w:rsidP="0020234B">
      <w:pPr>
        <w:pStyle w:val="Nagwek"/>
        <w:keepNext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§ 16</w:t>
      </w:r>
    </w:p>
    <w:p w14:paraId="614A1855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294627F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Integralną część niniejszej umowy stanowią:</w:t>
      </w:r>
    </w:p>
    <w:p w14:paraId="41939860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64966A0" w14:textId="77777777" w:rsidR="0020234B" w:rsidRPr="00E87FD6" w:rsidRDefault="0020234B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Załącznik nr 1 - Wymagania jakościowe dotyczące diet</w:t>
      </w:r>
      <w:r>
        <w:rPr>
          <w:rFonts w:ascii="Trebuchet MS" w:hAnsi="Trebuchet MS"/>
          <w:sz w:val="18"/>
          <w:szCs w:val="18"/>
        </w:rPr>
        <w:t>-</w:t>
      </w:r>
      <w:r w:rsidR="00432DEC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opis przedmiotu zamówienia</w:t>
      </w:r>
      <w:r w:rsidR="00A43206">
        <w:rPr>
          <w:rFonts w:ascii="Trebuchet MS" w:hAnsi="Trebuchet MS"/>
          <w:sz w:val="18"/>
          <w:szCs w:val="18"/>
        </w:rPr>
        <w:t xml:space="preserve"> (załącznik nr 1 do S</w:t>
      </w:r>
      <w:r w:rsidRPr="00E87FD6">
        <w:rPr>
          <w:rFonts w:ascii="Trebuchet MS" w:hAnsi="Trebuchet MS"/>
          <w:sz w:val="18"/>
          <w:szCs w:val="18"/>
        </w:rPr>
        <w:t>WZ).</w:t>
      </w:r>
    </w:p>
    <w:p w14:paraId="58F2FA77" w14:textId="77777777" w:rsidR="0020234B" w:rsidRPr="00E87FD6" w:rsidRDefault="0020234B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 xml:space="preserve">Załącznik nr 2 - Oferta Wykonawcy </w:t>
      </w:r>
    </w:p>
    <w:p w14:paraId="7C7F881C" w14:textId="77777777" w:rsidR="0020234B" w:rsidRDefault="0020234B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Załącznik nr 3 – Wykaz wyposażenia kuchni</w:t>
      </w:r>
    </w:p>
    <w:p w14:paraId="4395950E" w14:textId="3B42EA89" w:rsidR="00954CD5" w:rsidRDefault="00954CD5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Załącznik nr 4 – Polisa ubezpieczeniowa OC</w:t>
      </w:r>
    </w:p>
    <w:p w14:paraId="676BCF04" w14:textId="09347BA0" w:rsidR="00815085" w:rsidRDefault="00815085" w:rsidP="00815085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Załącznik nr 5 – SWZ</w:t>
      </w:r>
    </w:p>
    <w:p w14:paraId="112C4BDC" w14:textId="77777777" w:rsidR="00815085" w:rsidRPr="00E87FD6" w:rsidRDefault="00815085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</w:p>
    <w:p w14:paraId="5C840FBA" w14:textId="4E506502" w:rsidR="00432DEC" w:rsidRPr="00E87FD6" w:rsidRDefault="00432DEC" w:rsidP="00432DEC">
      <w:pPr>
        <w:pStyle w:val="Nagwek"/>
        <w:tabs>
          <w:tab w:val="left" w:pos="708"/>
        </w:tabs>
        <w:rPr>
          <w:rFonts w:ascii="Trebuchet MS" w:hAnsi="Trebuchet MS" w:cs="Tahoma"/>
          <w:b/>
          <w:sz w:val="18"/>
          <w:szCs w:val="18"/>
        </w:rPr>
      </w:pPr>
      <w:r>
        <w:rPr>
          <w:rFonts w:ascii="Trebuchet MS" w:hAnsi="Trebuchet MS"/>
        </w:rPr>
        <w:br w:type="page"/>
      </w:r>
      <w:r w:rsidRPr="00E87FD6">
        <w:rPr>
          <w:rFonts w:ascii="Trebuchet MS" w:hAnsi="Trebuchet MS" w:cs="Tahoma"/>
          <w:b/>
          <w:sz w:val="18"/>
          <w:szCs w:val="18"/>
        </w:rPr>
        <w:lastRenderedPageBreak/>
        <w:t>Za</w:t>
      </w:r>
      <w:r w:rsidR="00A147CB">
        <w:rPr>
          <w:rFonts w:ascii="Trebuchet MS" w:hAnsi="Trebuchet MS" w:cs="Tahoma"/>
          <w:b/>
          <w:sz w:val="18"/>
          <w:szCs w:val="18"/>
        </w:rPr>
        <w:t>łącznik nr 3 do umowy nr …../202</w:t>
      </w:r>
      <w:r w:rsidR="00C93D85">
        <w:rPr>
          <w:rFonts w:ascii="Trebuchet MS" w:hAnsi="Trebuchet MS" w:cs="Tahoma"/>
          <w:b/>
          <w:sz w:val="18"/>
          <w:szCs w:val="18"/>
        </w:rPr>
        <w:t>2</w:t>
      </w:r>
      <w:r w:rsidRPr="00E87FD6">
        <w:rPr>
          <w:rFonts w:ascii="Trebuchet MS" w:hAnsi="Trebuchet MS" w:cs="Tahoma"/>
          <w:b/>
          <w:sz w:val="18"/>
          <w:szCs w:val="18"/>
        </w:rPr>
        <w:t xml:space="preserve"> z dnia …</w:t>
      </w:r>
      <w:r>
        <w:rPr>
          <w:rFonts w:ascii="Trebuchet MS" w:hAnsi="Trebuchet MS" w:cs="Tahoma"/>
          <w:b/>
          <w:sz w:val="18"/>
          <w:szCs w:val="18"/>
        </w:rPr>
        <w:t>….</w:t>
      </w:r>
      <w:r w:rsidRPr="00E87FD6">
        <w:rPr>
          <w:rFonts w:ascii="Trebuchet MS" w:hAnsi="Trebuchet MS" w:cs="Tahoma"/>
          <w:b/>
          <w:sz w:val="18"/>
          <w:szCs w:val="18"/>
        </w:rPr>
        <w:t>.20</w:t>
      </w:r>
      <w:r w:rsidR="00A147CB">
        <w:rPr>
          <w:rFonts w:ascii="Trebuchet MS" w:hAnsi="Trebuchet MS" w:cs="Tahoma"/>
          <w:b/>
          <w:sz w:val="18"/>
          <w:szCs w:val="18"/>
        </w:rPr>
        <w:t>2</w:t>
      </w:r>
      <w:r w:rsidR="00C93D85">
        <w:rPr>
          <w:rFonts w:ascii="Trebuchet MS" w:hAnsi="Trebuchet MS" w:cs="Tahoma"/>
          <w:b/>
          <w:sz w:val="18"/>
          <w:szCs w:val="18"/>
        </w:rPr>
        <w:t>2</w:t>
      </w:r>
      <w:r w:rsidRPr="00E87FD6">
        <w:rPr>
          <w:rFonts w:ascii="Trebuchet MS" w:hAnsi="Trebuchet MS" w:cs="Tahoma"/>
          <w:b/>
          <w:sz w:val="18"/>
          <w:szCs w:val="18"/>
        </w:rPr>
        <w:t> r.</w:t>
      </w:r>
    </w:p>
    <w:p w14:paraId="515C4403" w14:textId="77777777" w:rsidR="00432DEC" w:rsidRPr="00E87FD6" w:rsidRDefault="00432DEC" w:rsidP="00432DEC">
      <w:pPr>
        <w:pStyle w:val="Nagwek"/>
        <w:tabs>
          <w:tab w:val="left" w:pos="708"/>
        </w:tabs>
        <w:rPr>
          <w:rFonts w:ascii="Trebuchet MS" w:hAnsi="Trebuchet MS" w:cs="Tahoma"/>
          <w:b/>
          <w:sz w:val="18"/>
          <w:szCs w:val="18"/>
        </w:rPr>
      </w:pPr>
    </w:p>
    <w:p w14:paraId="5BAA0114" w14:textId="77777777" w:rsidR="00432DEC" w:rsidRPr="00E87FD6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sz w:val="18"/>
          <w:szCs w:val="18"/>
        </w:rPr>
      </w:pPr>
    </w:p>
    <w:p w14:paraId="23F83BE0" w14:textId="77777777" w:rsidR="00432DEC" w:rsidRPr="00E87FD6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sz w:val="18"/>
          <w:szCs w:val="18"/>
        </w:rPr>
      </w:pPr>
    </w:p>
    <w:p w14:paraId="051DD187" w14:textId="77777777" w:rsidR="00432DEC" w:rsidRPr="00E87FD6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sz w:val="18"/>
          <w:szCs w:val="18"/>
        </w:rPr>
      </w:pPr>
    </w:p>
    <w:p w14:paraId="63FBD0A7" w14:textId="77777777" w:rsidR="00432DEC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  <w:r w:rsidRPr="008F1F66">
        <w:rPr>
          <w:rFonts w:ascii="Trebuchet MS" w:hAnsi="Trebuchet MS" w:cs="Tahoma"/>
          <w:b/>
          <w:color w:val="000000"/>
          <w:sz w:val="28"/>
          <w:szCs w:val="18"/>
          <w:lang w:eastAsia="pl-PL"/>
        </w:rPr>
        <w:t xml:space="preserve">Wykaz wyposażenia kuchni </w:t>
      </w:r>
      <w:r w:rsidRPr="008F1F66">
        <w:rPr>
          <w:rFonts w:ascii="Trebuchet MS" w:hAnsi="Trebuchet MS" w:cs="Tahoma"/>
          <w:b/>
          <w:color w:val="000000"/>
          <w:szCs w:val="18"/>
          <w:lang w:eastAsia="pl-PL"/>
        </w:rPr>
        <w:br/>
        <w:t xml:space="preserve">przekazywanego do użytkowania firmie …… </w:t>
      </w:r>
      <w:r w:rsidRPr="008F1F66">
        <w:rPr>
          <w:rFonts w:ascii="Trebuchet MS" w:hAnsi="Trebuchet MS" w:cs="Tahoma"/>
          <w:b/>
          <w:color w:val="000000"/>
          <w:szCs w:val="18"/>
          <w:lang w:eastAsia="pl-PL"/>
        </w:rPr>
        <w:br/>
        <w:t xml:space="preserve">na mocy </w:t>
      </w:r>
      <w:r w:rsidRPr="008F1F66">
        <w:rPr>
          <w:rFonts w:ascii="Trebuchet MS" w:hAnsi="Trebuchet MS" w:cs="Tahoma"/>
          <w:b/>
          <w:szCs w:val="18"/>
        </w:rPr>
        <w:t xml:space="preserve">§ 8 </w:t>
      </w:r>
      <w:r w:rsidRPr="008F1F66">
        <w:rPr>
          <w:rFonts w:ascii="Trebuchet MS" w:hAnsi="Trebuchet MS" w:cs="Tahoma"/>
          <w:b/>
          <w:color w:val="000000"/>
          <w:szCs w:val="18"/>
          <w:lang w:eastAsia="pl-PL"/>
        </w:rPr>
        <w:t xml:space="preserve">ust. 8 wyżej wymienionej </w:t>
      </w:r>
      <w:r>
        <w:rPr>
          <w:rFonts w:ascii="Trebuchet MS" w:hAnsi="Trebuchet MS" w:cs="Tahoma"/>
          <w:b/>
          <w:color w:val="000000"/>
          <w:szCs w:val="18"/>
          <w:lang w:eastAsia="pl-PL"/>
        </w:rPr>
        <w:t>U</w:t>
      </w:r>
      <w:r w:rsidRPr="008F1F66">
        <w:rPr>
          <w:rFonts w:ascii="Trebuchet MS" w:hAnsi="Trebuchet MS" w:cs="Tahoma"/>
          <w:b/>
          <w:color w:val="000000"/>
          <w:szCs w:val="18"/>
          <w:lang w:eastAsia="pl-PL"/>
        </w:rPr>
        <w:t>mowy</w:t>
      </w:r>
    </w:p>
    <w:tbl>
      <w:tblPr>
        <w:tblpPr w:leftFromText="141" w:rightFromText="141" w:vertAnchor="text" w:horzAnchor="margin" w:tblpXSpec="center" w:tblpY="160"/>
        <w:tblOverlap w:val="never"/>
        <w:tblW w:w="8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149"/>
        <w:gridCol w:w="1939"/>
      </w:tblGrid>
      <w:tr w:rsidR="009C6A5D" w:rsidRPr="00F17CD2" w14:paraId="004B0CC8" w14:textId="77777777" w:rsidTr="009C6A5D">
        <w:tc>
          <w:tcPr>
            <w:tcW w:w="992" w:type="dxa"/>
            <w:shd w:val="clear" w:color="auto" w:fill="D9D9D9"/>
          </w:tcPr>
          <w:p w14:paraId="4E8081BD" w14:textId="77777777" w:rsidR="009C6A5D" w:rsidRPr="009C6A5D" w:rsidRDefault="009C6A5D" w:rsidP="009C6A5D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9C6A5D">
              <w:rPr>
                <w:rFonts w:ascii="Trebuchet MS" w:hAnsi="Trebuchet MS"/>
                <w:b/>
              </w:rPr>
              <w:t>L.p.</w:t>
            </w:r>
          </w:p>
        </w:tc>
        <w:tc>
          <w:tcPr>
            <w:tcW w:w="5149" w:type="dxa"/>
            <w:shd w:val="clear" w:color="auto" w:fill="D9D9D9"/>
          </w:tcPr>
          <w:p w14:paraId="32FE1F28" w14:textId="77777777" w:rsidR="009C6A5D" w:rsidRPr="009C6A5D" w:rsidRDefault="009C6A5D" w:rsidP="009C6A5D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9C6A5D">
              <w:rPr>
                <w:rFonts w:ascii="Trebuchet MS" w:hAnsi="Trebuchet MS"/>
                <w:b/>
              </w:rPr>
              <w:t>Nazwa wyposażenia</w:t>
            </w:r>
          </w:p>
        </w:tc>
        <w:tc>
          <w:tcPr>
            <w:tcW w:w="1939" w:type="dxa"/>
            <w:shd w:val="clear" w:color="auto" w:fill="D9D9D9"/>
          </w:tcPr>
          <w:p w14:paraId="59FDFFCC" w14:textId="77777777" w:rsidR="009C6A5D" w:rsidRPr="009C6A5D" w:rsidRDefault="009C6A5D" w:rsidP="009C6A5D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9C6A5D">
              <w:rPr>
                <w:rFonts w:ascii="Trebuchet MS" w:hAnsi="Trebuchet MS"/>
                <w:b/>
              </w:rPr>
              <w:t>Ilość</w:t>
            </w:r>
          </w:p>
        </w:tc>
      </w:tr>
      <w:tr w:rsidR="009C6A5D" w:rsidRPr="00F17CD2" w14:paraId="726EC98D" w14:textId="77777777" w:rsidTr="009C6A5D">
        <w:tc>
          <w:tcPr>
            <w:tcW w:w="992" w:type="dxa"/>
          </w:tcPr>
          <w:p w14:paraId="5A35F5B3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5149" w:type="dxa"/>
          </w:tcPr>
          <w:p w14:paraId="631FB1D6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Apteczka</w:t>
            </w:r>
          </w:p>
        </w:tc>
        <w:tc>
          <w:tcPr>
            <w:tcW w:w="1939" w:type="dxa"/>
          </w:tcPr>
          <w:p w14:paraId="51F656DA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09C9C30B" w14:textId="77777777" w:rsidTr="009C6A5D">
        <w:tc>
          <w:tcPr>
            <w:tcW w:w="992" w:type="dxa"/>
          </w:tcPr>
          <w:p w14:paraId="1F3716B1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5149" w:type="dxa"/>
          </w:tcPr>
          <w:p w14:paraId="1F6E5081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Gaśnica</w:t>
            </w:r>
          </w:p>
        </w:tc>
        <w:tc>
          <w:tcPr>
            <w:tcW w:w="1939" w:type="dxa"/>
          </w:tcPr>
          <w:p w14:paraId="66133449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2</w:t>
            </w:r>
          </w:p>
        </w:tc>
      </w:tr>
      <w:tr w:rsidR="009C6A5D" w:rsidRPr="00F17CD2" w14:paraId="020ADDA7" w14:textId="77777777" w:rsidTr="009C6A5D">
        <w:tc>
          <w:tcPr>
            <w:tcW w:w="992" w:type="dxa"/>
          </w:tcPr>
          <w:p w14:paraId="1C4C2D67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5149" w:type="dxa"/>
          </w:tcPr>
          <w:p w14:paraId="317688EF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Ławka metalowa</w:t>
            </w:r>
          </w:p>
        </w:tc>
        <w:tc>
          <w:tcPr>
            <w:tcW w:w="1939" w:type="dxa"/>
          </w:tcPr>
          <w:p w14:paraId="2B6FFB5D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4A9544C8" w14:textId="77777777" w:rsidTr="009C6A5D">
        <w:tc>
          <w:tcPr>
            <w:tcW w:w="992" w:type="dxa"/>
          </w:tcPr>
          <w:p w14:paraId="75E6125A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5149" w:type="dxa"/>
          </w:tcPr>
          <w:p w14:paraId="165AF9DE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Maszyna wieloczynnościowa</w:t>
            </w:r>
          </w:p>
        </w:tc>
        <w:tc>
          <w:tcPr>
            <w:tcW w:w="1939" w:type="dxa"/>
          </w:tcPr>
          <w:p w14:paraId="3B3064BC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5857361B" w14:textId="77777777" w:rsidTr="009C6A5D">
        <w:tc>
          <w:tcPr>
            <w:tcW w:w="992" w:type="dxa"/>
          </w:tcPr>
          <w:p w14:paraId="5B7C873E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5149" w:type="dxa"/>
          </w:tcPr>
          <w:p w14:paraId="535D4684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Stół kuchenny jasny</w:t>
            </w:r>
          </w:p>
        </w:tc>
        <w:tc>
          <w:tcPr>
            <w:tcW w:w="1939" w:type="dxa"/>
          </w:tcPr>
          <w:p w14:paraId="3C670C7F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4DC52821" w14:textId="77777777" w:rsidTr="009C6A5D">
        <w:tc>
          <w:tcPr>
            <w:tcW w:w="992" w:type="dxa"/>
          </w:tcPr>
          <w:p w14:paraId="24C39F13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6.</w:t>
            </w:r>
          </w:p>
        </w:tc>
        <w:tc>
          <w:tcPr>
            <w:tcW w:w="5149" w:type="dxa"/>
          </w:tcPr>
          <w:p w14:paraId="7FBA59A4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Półka wisząca</w:t>
            </w:r>
          </w:p>
        </w:tc>
        <w:tc>
          <w:tcPr>
            <w:tcW w:w="1939" w:type="dxa"/>
          </w:tcPr>
          <w:p w14:paraId="2B0DDC32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73A4453F" w14:textId="77777777" w:rsidTr="009C6A5D">
        <w:tc>
          <w:tcPr>
            <w:tcW w:w="992" w:type="dxa"/>
          </w:tcPr>
          <w:p w14:paraId="1FA15C26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7.</w:t>
            </w:r>
          </w:p>
        </w:tc>
        <w:tc>
          <w:tcPr>
            <w:tcW w:w="5149" w:type="dxa"/>
          </w:tcPr>
          <w:p w14:paraId="0C58CF56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Regał magazynowy</w:t>
            </w:r>
          </w:p>
        </w:tc>
        <w:tc>
          <w:tcPr>
            <w:tcW w:w="1939" w:type="dxa"/>
          </w:tcPr>
          <w:p w14:paraId="4616CC31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  <w:tr w:rsidR="009C6A5D" w:rsidRPr="00F17CD2" w14:paraId="016355E8" w14:textId="77777777" w:rsidTr="009C6A5D">
        <w:tc>
          <w:tcPr>
            <w:tcW w:w="992" w:type="dxa"/>
          </w:tcPr>
          <w:p w14:paraId="00016CBD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8.</w:t>
            </w:r>
          </w:p>
        </w:tc>
        <w:tc>
          <w:tcPr>
            <w:tcW w:w="5149" w:type="dxa"/>
          </w:tcPr>
          <w:p w14:paraId="51B54309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Stolik metalowy wąski</w:t>
            </w:r>
          </w:p>
        </w:tc>
        <w:tc>
          <w:tcPr>
            <w:tcW w:w="1939" w:type="dxa"/>
          </w:tcPr>
          <w:p w14:paraId="31D988D6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3D5E5EFF" w14:textId="77777777" w:rsidTr="009C6A5D">
        <w:tc>
          <w:tcPr>
            <w:tcW w:w="992" w:type="dxa"/>
          </w:tcPr>
          <w:p w14:paraId="5AE368CA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9.</w:t>
            </w:r>
          </w:p>
        </w:tc>
        <w:tc>
          <w:tcPr>
            <w:tcW w:w="5149" w:type="dxa"/>
          </w:tcPr>
          <w:p w14:paraId="61380079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Stół do masarni</w:t>
            </w:r>
          </w:p>
        </w:tc>
        <w:tc>
          <w:tcPr>
            <w:tcW w:w="1939" w:type="dxa"/>
          </w:tcPr>
          <w:p w14:paraId="3C770743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6E32DD8C" w14:textId="77777777" w:rsidTr="009C6A5D">
        <w:tc>
          <w:tcPr>
            <w:tcW w:w="992" w:type="dxa"/>
          </w:tcPr>
          <w:p w14:paraId="686F2551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10.</w:t>
            </w:r>
          </w:p>
        </w:tc>
        <w:tc>
          <w:tcPr>
            <w:tcW w:w="5149" w:type="dxa"/>
          </w:tcPr>
          <w:p w14:paraId="0AF7759D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Stół metalowy</w:t>
            </w:r>
          </w:p>
        </w:tc>
        <w:tc>
          <w:tcPr>
            <w:tcW w:w="1939" w:type="dxa"/>
          </w:tcPr>
          <w:p w14:paraId="5267ABB3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4</w:t>
            </w:r>
          </w:p>
        </w:tc>
      </w:tr>
      <w:tr w:rsidR="009C6A5D" w:rsidRPr="00F17CD2" w14:paraId="3B666FF4" w14:textId="77777777" w:rsidTr="009C6A5D">
        <w:tc>
          <w:tcPr>
            <w:tcW w:w="992" w:type="dxa"/>
          </w:tcPr>
          <w:p w14:paraId="306A36CD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11.</w:t>
            </w:r>
          </w:p>
        </w:tc>
        <w:tc>
          <w:tcPr>
            <w:tcW w:w="5149" w:type="dxa"/>
          </w:tcPr>
          <w:p w14:paraId="75C52286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Stół z jednym basenem</w:t>
            </w:r>
          </w:p>
        </w:tc>
        <w:tc>
          <w:tcPr>
            <w:tcW w:w="1939" w:type="dxa"/>
          </w:tcPr>
          <w:p w14:paraId="26CA5688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533D5260" w14:textId="77777777" w:rsidTr="009C6A5D">
        <w:tc>
          <w:tcPr>
            <w:tcW w:w="992" w:type="dxa"/>
          </w:tcPr>
          <w:p w14:paraId="63E1C798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12.</w:t>
            </w:r>
          </w:p>
        </w:tc>
        <w:tc>
          <w:tcPr>
            <w:tcW w:w="5149" w:type="dxa"/>
          </w:tcPr>
          <w:p w14:paraId="67B2F7E5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Szafa magazynowa</w:t>
            </w:r>
          </w:p>
        </w:tc>
        <w:tc>
          <w:tcPr>
            <w:tcW w:w="1939" w:type="dxa"/>
          </w:tcPr>
          <w:p w14:paraId="57DCF8B0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2</w:t>
            </w:r>
          </w:p>
        </w:tc>
      </w:tr>
      <w:tr w:rsidR="009C6A5D" w:rsidRPr="00F17CD2" w14:paraId="3AB4BDFC" w14:textId="77777777" w:rsidTr="009C6A5D">
        <w:tc>
          <w:tcPr>
            <w:tcW w:w="992" w:type="dxa"/>
          </w:tcPr>
          <w:p w14:paraId="728E0FED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13.</w:t>
            </w:r>
          </w:p>
        </w:tc>
        <w:tc>
          <w:tcPr>
            <w:tcW w:w="5149" w:type="dxa"/>
          </w:tcPr>
          <w:p w14:paraId="4F05FC3F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Szafa metalowa</w:t>
            </w:r>
          </w:p>
        </w:tc>
        <w:tc>
          <w:tcPr>
            <w:tcW w:w="1939" w:type="dxa"/>
          </w:tcPr>
          <w:p w14:paraId="33AACE2F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4</w:t>
            </w:r>
          </w:p>
        </w:tc>
      </w:tr>
      <w:tr w:rsidR="009C6A5D" w:rsidRPr="00F17CD2" w14:paraId="17178BDE" w14:textId="77777777" w:rsidTr="009C6A5D">
        <w:tc>
          <w:tcPr>
            <w:tcW w:w="992" w:type="dxa"/>
          </w:tcPr>
          <w:p w14:paraId="42E94F61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14.</w:t>
            </w:r>
          </w:p>
        </w:tc>
        <w:tc>
          <w:tcPr>
            <w:tcW w:w="5149" w:type="dxa"/>
          </w:tcPr>
          <w:p w14:paraId="0B97061F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Szafa narzędziowa</w:t>
            </w:r>
          </w:p>
        </w:tc>
        <w:tc>
          <w:tcPr>
            <w:tcW w:w="1939" w:type="dxa"/>
          </w:tcPr>
          <w:p w14:paraId="3BD28A7C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0FAA4F0B" w14:textId="77777777" w:rsidTr="009C6A5D">
        <w:tc>
          <w:tcPr>
            <w:tcW w:w="992" w:type="dxa"/>
          </w:tcPr>
          <w:p w14:paraId="7D5D8ECC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15.</w:t>
            </w:r>
          </w:p>
        </w:tc>
        <w:tc>
          <w:tcPr>
            <w:tcW w:w="5149" w:type="dxa"/>
          </w:tcPr>
          <w:p w14:paraId="093C2F6F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Szafa szatniowa</w:t>
            </w:r>
          </w:p>
        </w:tc>
        <w:tc>
          <w:tcPr>
            <w:tcW w:w="1939" w:type="dxa"/>
          </w:tcPr>
          <w:p w14:paraId="64F46A99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4</w:t>
            </w:r>
          </w:p>
        </w:tc>
      </w:tr>
      <w:tr w:rsidR="009C6A5D" w:rsidRPr="00F17CD2" w14:paraId="6283CC8B" w14:textId="77777777" w:rsidTr="009C6A5D">
        <w:tc>
          <w:tcPr>
            <w:tcW w:w="992" w:type="dxa"/>
          </w:tcPr>
          <w:p w14:paraId="13A71C36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16.</w:t>
            </w:r>
          </w:p>
        </w:tc>
        <w:tc>
          <w:tcPr>
            <w:tcW w:w="5149" w:type="dxa"/>
          </w:tcPr>
          <w:p w14:paraId="0CF1F479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Taboret gazowy</w:t>
            </w:r>
          </w:p>
        </w:tc>
        <w:tc>
          <w:tcPr>
            <w:tcW w:w="1939" w:type="dxa"/>
          </w:tcPr>
          <w:p w14:paraId="393C89EB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  <w:tr w:rsidR="009C6A5D" w:rsidRPr="00F17CD2" w14:paraId="33D9642F" w14:textId="77777777" w:rsidTr="009C6A5D">
        <w:tc>
          <w:tcPr>
            <w:tcW w:w="992" w:type="dxa"/>
          </w:tcPr>
          <w:p w14:paraId="754AD7F8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17.</w:t>
            </w:r>
          </w:p>
        </w:tc>
        <w:tc>
          <w:tcPr>
            <w:tcW w:w="5149" w:type="dxa"/>
          </w:tcPr>
          <w:p w14:paraId="534C3F60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Zlew podwójny</w:t>
            </w:r>
          </w:p>
        </w:tc>
        <w:tc>
          <w:tcPr>
            <w:tcW w:w="1939" w:type="dxa"/>
          </w:tcPr>
          <w:p w14:paraId="2F283080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5BA84077" w14:textId="77777777" w:rsidTr="009C6A5D">
        <w:tc>
          <w:tcPr>
            <w:tcW w:w="992" w:type="dxa"/>
          </w:tcPr>
          <w:p w14:paraId="35E53611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18.</w:t>
            </w:r>
          </w:p>
        </w:tc>
        <w:tc>
          <w:tcPr>
            <w:tcW w:w="5149" w:type="dxa"/>
          </w:tcPr>
          <w:p w14:paraId="3557FF98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Krzesło jasny brąz</w:t>
            </w:r>
          </w:p>
        </w:tc>
        <w:tc>
          <w:tcPr>
            <w:tcW w:w="1939" w:type="dxa"/>
          </w:tcPr>
          <w:p w14:paraId="0BF546C2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4</w:t>
            </w:r>
          </w:p>
        </w:tc>
      </w:tr>
      <w:tr w:rsidR="009C6A5D" w:rsidRPr="00F17CD2" w14:paraId="4CFA6399" w14:textId="77777777" w:rsidTr="009C6A5D">
        <w:tc>
          <w:tcPr>
            <w:tcW w:w="992" w:type="dxa"/>
          </w:tcPr>
          <w:p w14:paraId="60BDF3B7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19.</w:t>
            </w:r>
          </w:p>
        </w:tc>
        <w:tc>
          <w:tcPr>
            <w:tcW w:w="5149" w:type="dxa"/>
          </w:tcPr>
          <w:p w14:paraId="723B8F31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Lustro wiszące z kinkietami</w:t>
            </w:r>
          </w:p>
        </w:tc>
        <w:tc>
          <w:tcPr>
            <w:tcW w:w="1939" w:type="dxa"/>
          </w:tcPr>
          <w:p w14:paraId="71F1313A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090460C4" w14:textId="77777777" w:rsidTr="009C6A5D">
        <w:tc>
          <w:tcPr>
            <w:tcW w:w="992" w:type="dxa"/>
          </w:tcPr>
          <w:p w14:paraId="3CCBC338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20.</w:t>
            </w:r>
          </w:p>
        </w:tc>
        <w:tc>
          <w:tcPr>
            <w:tcW w:w="5149" w:type="dxa"/>
          </w:tcPr>
          <w:p w14:paraId="700CFEA0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Szafka z zlewem łazienkowym</w:t>
            </w:r>
          </w:p>
        </w:tc>
        <w:tc>
          <w:tcPr>
            <w:tcW w:w="1939" w:type="dxa"/>
          </w:tcPr>
          <w:p w14:paraId="3D9144AC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02F632B8" w14:textId="77777777" w:rsidTr="009C6A5D">
        <w:tc>
          <w:tcPr>
            <w:tcW w:w="992" w:type="dxa"/>
          </w:tcPr>
          <w:p w14:paraId="0800F05C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21.</w:t>
            </w:r>
          </w:p>
        </w:tc>
        <w:tc>
          <w:tcPr>
            <w:tcW w:w="5149" w:type="dxa"/>
          </w:tcPr>
          <w:p w14:paraId="2711B2E5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Kabina natryskowa</w:t>
            </w:r>
          </w:p>
        </w:tc>
        <w:tc>
          <w:tcPr>
            <w:tcW w:w="1939" w:type="dxa"/>
          </w:tcPr>
          <w:p w14:paraId="6D08BAE1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</w:tbl>
    <w:p w14:paraId="3A045C64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54592DDD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C415757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1C09F8F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5B63401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39F5B200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21BA8737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BE1FAF6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76568C2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870DFED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D4B4DE7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CF889B4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5C7C915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3C7A0CDC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314C32C8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5344FAD9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85828A8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91C75FF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23E77D9F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2CB0944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422F3AA3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28E95D41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BAB4F85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616710B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5FB70A9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4A1DF00A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98E9828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E701F47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5E6CE499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28A9A86" w14:textId="77777777" w:rsidR="009C6A5D" w:rsidRDefault="009C6A5D" w:rsidP="009C6A5D">
      <w:pPr>
        <w:jc w:val="both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A56D175" w14:textId="77777777" w:rsidR="00FE66CB" w:rsidRDefault="00FE66CB" w:rsidP="009C6A5D">
      <w:pPr>
        <w:jc w:val="both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FAE59FC" w14:textId="77777777" w:rsidR="00FE66CB" w:rsidRDefault="00FE66CB" w:rsidP="009C6A5D">
      <w:pPr>
        <w:jc w:val="both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EBEE246" w14:textId="77777777" w:rsidR="009C6A5D" w:rsidRPr="00CC1170" w:rsidRDefault="009C6A5D" w:rsidP="00FE66CB">
      <w:pPr>
        <w:jc w:val="both"/>
        <w:rPr>
          <w:rFonts w:ascii="Trebuchet MS" w:hAnsi="Trebuchet MS" w:cs="Arial"/>
          <w:sz w:val="22"/>
        </w:rPr>
      </w:pPr>
    </w:p>
    <w:sectPr w:rsidR="009C6A5D" w:rsidRPr="00CC1170" w:rsidSect="00FE66CB">
      <w:footerReference w:type="default" r:id="rId8"/>
      <w:pgSz w:w="11906" w:h="16838"/>
      <w:pgMar w:top="1134" w:right="1134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AAF0" w14:textId="77777777" w:rsidR="000A4057" w:rsidRDefault="000A4057">
      <w:r>
        <w:separator/>
      </w:r>
    </w:p>
  </w:endnote>
  <w:endnote w:type="continuationSeparator" w:id="0">
    <w:p w14:paraId="3BE118CD" w14:textId="77777777" w:rsidR="000A4057" w:rsidRDefault="000A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D6AE" w14:textId="244E5E57" w:rsidR="00643BD3" w:rsidRDefault="00643BD3">
    <w:pPr>
      <w:pStyle w:val="Stopka"/>
      <w:ind w:right="360"/>
    </w:pPr>
    <w:r w:rsidRPr="009E5D2C">
      <w:rPr>
        <w:rFonts w:ascii="Trebuchet MS" w:hAnsi="Trebuchet MS"/>
        <w:noProof/>
        <w:color w:val="808080"/>
        <w:sz w:val="14"/>
        <w:highlight w:val="red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6750814" wp14:editId="22C393ED">
              <wp:simplePos x="0" y="0"/>
              <wp:positionH relativeFrom="page">
                <wp:posOffset>6584142</wp:posOffset>
              </wp:positionH>
              <wp:positionV relativeFrom="paragraph">
                <wp:posOffset>-41398</wp:posOffset>
              </wp:positionV>
              <wp:extent cx="152400" cy="174625"/>
              <wp:effectExtent l="635" t="6350" r="8890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EA877" w14:textId="77777777" w:rsidR="00643BD3" w:rsidRPr="0020234B" w:rsidRDefault="00643BD3">
                          <w:pPr>
                            <w:pStyle w:val="Stopka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begin"/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instrText xml:space="preserve"> PAGE </w:instrText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separate"/>
                          </w:r>
                          <w:r w:rsidR="00954CD5">
                            <w:rPr>
                              <w:rStyle w:val="Numerstrony"/>
                              <w:rFonts w:ascii="Trebuchet MS" w:hAnsi="Trebuchet MS"/>
                              <w:noProof/>
                              <w:sz w:val="16"/>
                            </w:rPr>
                            <w:t>6</w:t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50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5pt;margin-top:-3.2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" stroked="f">
              <v:fill opacity="0"/>
              <v:textbox inset="0,0,0,0">
                <w:txbxContent>
                  <w:p w14:paraId="440EA877" w14:textId="77777777" w:rsidR="00643BD3" w:rsidRPr="0020234B" w:rsidRDefault="00643BD3">
                    <w:pPr>
                      <w:pStyle w:val="Stopka"/>
                      <w:rPr>
                        <w:rFonts w:ascii="Trebuchet MS" w:hAnsi="Trebuchet MS"/>
                        <w:sz w:val="16"/>
                      </w:rPr>
                    </w:pP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begin"/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instrText xml:space="preserve"> PAGE </w:instrText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separate"/>
                    </w:r>
                    <w:r w:rsidR="00954CD5">
                      <w:rPr>
                        <w:rStyle w:val="Numerstrony"/>
                        <w:rFonts w:ascii="Trebuchet MS" w:hAnsi="Trebuchet MS"/>
                        <w:noProof/>
                        <w:sz w:val="16"/>
                      </w:rPr>
                      <w:t>6</w:t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E211" w14:textId="77777777" w:rsidR="000A4057" w:rsidRDefault="000A4057">
      <w:r>
        <w:separator/>
      </w:r>
    </w:p>
  </w:footnote>
  <w:footnote w:type="continuationSeparator" w:id="0">
    <w:p w14:paraId="40DAB308" w14:textId="77777777" w:rsidR="000A4057" w:rsidRDefault="000A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iCs/>
      </w:rPr>
    </w:lvl>
  </w:abstractNum>
  <w:abstractNum w:abstractNumId="7" w15:restartNumberingAfterBreak="0">
    <w:nsid w:val="00000008"/>
    <w:multiLevelType w:val="multilevel"/>
    <w:tmpl w:val="4DAE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Cs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40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0E"/>
    <w:multiLevelType w:val="multilevel"/>
    <w:tmpl w:val="0000000E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567" w:firstLine="513"/>
      </w:pPr>
      <w:rPr>
        <w:rFonts w:ascii="Arial" w:hAnsi="Arial" w:cs="Arial" w:hint="default"/>
        <w:color w:val="auto"/>
      </w:rPr>
    </w:lvl>
  </w:abstractNum>
  <w:abstractNum w:abstractNumId="16" w15:restartNumberingAfterBreak="0">
    <w:nsid w:val="00000011"/>
    <w:multiLevelType w:val="single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trike w:val="0"/>
        <w:dstrike w:val="0"/>
        <w:color w:val="auto"/>
        <w:lang w:bidi="pl-PL"/>
      </w:rPr>
    </w:lvl>
  </w:abstractNum>
  <w:abstractNum w:abstractNumId="1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8" w15:restartNumberingAfterBreak="0">
    <w:nsid w:val="00000013"/>
    <w:multiLevelType w:val="singleLevel"/>
    <w:tmpl w:val="00000013"/>
    <w:name w:val="WW8Num2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20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lang w:eastAsia="en-US"/>
      </w:rPr>
    </w:lvl>
  </w:abstractNum>
  <w:abstractNum w:abstractNumId="22" w15:restartNumberingAfterBreak="0">
    <w:nsid w:val="00000017"/>
    <w:multiLevelType w:val="multilevel"/>
    <w:tmpl w:val="00000017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11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5" w15:restartNumberingAfterBreak="0">
    <w:nsid w:val="044509D7"/>
    <w:multiLevelType w:val="hybridMultilevel"/>
    <w:tmpl w:val="8438BAD6"/>
    <w:lvl w:ilvl="0" w:tplc="502C32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605BC8"/>
    <w:multiLevelType w:val="hybridMultilevel"/>
    <w:tmpl w:val="1594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C1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5B608C"/>
    <w:multiLevelType w:val="hybridMultilevel"/>
    <w:tmpl w:val="77381742"/>
    <w:lvl w:ilvl="0" w:tplc="A5B4887C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3957E04"/>
    <w:multiLevelType w:val="multilevel"/>
    <w:tmpl w:val="8A3C9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1C120909"/>
    <w:multiLevelType w:val="hybridMultilevel"/>
    <w:tmpl w:val="B0C4EF26"/>
    <w:lvl w:ilvl="0" w:tplc="7ECE06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1641D1"/>
    <w:multiLevelType w:val="multilevel"/>
    <w:tmpl w:val="6B9A4B6E"/>
    <w:lvl w:ilvl="0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cs="Times New Roman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lang w:val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lang w:val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lang w:val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lang w:val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lang w:val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lang w:val="pl-PL"/>
      </w:rPr>
    </w:lvl>
  </w:abstractNum>
  <w:abstractNum w:abstractNumId="31" w15:restartNumberingAfterBreak="0">
    <w:nsid w:val="22D87508"/>
    <w:multiLevelType w:val="hybridMultilevel"/>
    <w:tmpl w:val="0680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A12ECB"/>
    <w:multiLevelType w:val="hybridMultilevel"/>
    <w:tmpl w:val="2BB8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A35670"/>
    <w:multiLevelType w:val="hybridMultilevel"/>
    <w:tmpl w:val="B56EF3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C9A529C"/>
    <w:multiLevelType w:val="multilevel"/>
    <w:tmpl w:val="C9A2D03A"/>
    <w:lvl w:ilvl="0">
      <w:start w:val="1"/>
      <w:numFmt w:val="decimal"/>
      <w:lvlText w:val="%1."/>
      <w:lvlJc w:val="left"/>
      <w:pPr>
        <w:ind w:left="7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97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57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17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77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37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97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57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17" w:hanging="360"/>
      </w:pPr>
      <w:rPr>
        <w:sz w:val="22"/>
        <w:szCs w:val="22"/>
      </w:rPr>
    </w:lvl>
  </w:abstractNum>
  <w:abstractNum w:abstractNumId="35" w15:restartNumberingAfterBreak="0">
    <w:nsid w:val="2F8F3F52"/>
    <w:multiLevelType w:val="hybridMultilevel"/>
    <w:tmpl w:val="597A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BE4D2C"/>
    <w:multiLevelType w:val="hybridMultilevel"/>
    <w:tmpl w:val="986A8CAE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3271A3"/>
    <w:multiLevelType w:val="hybridMultilevel"/>
    <w:tmpl w:val="FE16208C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003F3C"/>
    <w:multiLevelType w:val="multilevel"/>
    <w:tmpl w:val="3A4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3C4741A6"/>
    <w:multiLevelType w:val="hybridMultilevel"/>
    <w:tmpl w:val="346C8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66C8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EE92B89"/>
    <w:multiLevelType w:val="hybridMultilevel"/>
    <w:tmpl w:val="920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A23101"/>
    <w:multiLevelType w:val="multilevel"/>
    <w:tmpl w:val="3A4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2555431"/>
    <w:multiLevelType w:val="hybridMultilevel"/>
    <w:tmpl w:val="1EB45148"/>
    <w:lvl w:ilvl="0" w:tplc="9D5C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49519F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7D2FE0"/>
    <w:multiLevelType w:val="hybridMultilevel"/>
    <w:tmpl w:val="EF006022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6E5646"/>
    <w:multiLevelType w:val="multilevel"/>
    <w:tmpl w:val="DCA8D59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A7052EA"/>
    <w:multiLevelType w:val="hybridMultilevel"/>
    <w:tmpl w:val="48EAC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2726E9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2B5AEF"/>
    <w:multiLevelType w:val="hybridMultilevel"/>
    <w:tmpl w:val="F2B0D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B02D31"/>
    <w:multiLevelType w:val="hybridMultilevel"/>
    <w:tmpl w:val="B7360AA2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8F798A"/>
    <w:multiLevelType w:val="hybridMultilevel"/>
    <w:tmpl w:val="EF006022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461684"/>
    <w:multiLevelType w:val="hybridMultilevel"/>
    <w:tmpl w:val="D7F42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EAD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CA6745B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753B2E"/>
    <w:multiLevelType w:val="hybridMultilevel"/>
    <w:tmpl w:val="1594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C1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FB1F79"/>
    <w:multiLevelType w:val="hybridMultilevel"/>
    <w:tmpl w:val="2226755E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4230C7"/>
    <w:multiLevelType w:val="hybridMultilevel"/>
    <w:tmpl w:val="112E743C"/>
    <w:lvl w:ilvl="0" w:tplc="B4E8C8B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D36E0C"/>
    <w:multiLevelType w:val="hybridMultilevel"/>
    <w:tmpl w:val="04D6D914"/>
    <w:lvl w:ilvl="0" w:tplc="7ECE0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C5C27A3"/>
    <w:multiLevelType w:val="hybridMultilevel"/>
    <w:tmpl w:val="C234D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345023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21802925">
    <w:abstractNumId w:val="0"/>
  </w:num>
  <w:num w:numId="2" w16cid:durableId="474563338">
    <w:abstractNumId w:val="5"/>
  </w:num>
  <w:num w:numId="3" w16cid:durableId="1041443300">
    <w:abstractNumId w:val="6"/>
  </w:num>
  <w:num w:numId="4" w16cid:durableId="822508585">
    <w:abstractNumId w:val="7"/>
  </w:num>
  <w:num w:numId="5" w16cid:durableId="1414162971">
    <w:abstractNumId w:val="10"/>
  </w:num>
  <w:num w:numId="6" w16cid:durableId="707030213">
    <w:abstractNumId w:val="12"/>
  </w:num>
  <w:num w:numId="7" w16cid:durableId="405613477">
    <w:abstractNumId w:val="15"/>
  </w:num>
  <w:num w:numId="8" w16cid:durableId="77757389">
    <w:abstractNumId w:val="17"/>
  </w:num>
  <w:num w:numId="9" w16cid:durableId="571432200">
    <w:abstractNumId w:val="18"/>
  </w:num>
  <w:num w:numId="10" w16cid:durableId="967783552">
    <w:abstractNumId w:val="20"/>
  </w:num>
  <w:num w:numId="11" w16cid:durableId="42870702">
    <w:abstractNumId w:val="22"/>
  </w:num>
  <w:num w:numId="12" w16cid:durableId="1182090721">
    <w:abstractNumId w:val="24"/>
  </w:num>
  <w:num w:numId="13" w16cid:durableId="520553320">
    <w:abstractNumId w:val="59"/>
  </w:num>
  <w:num w:numId="14" w16cid:durableId="1279096743">
    <w:abstractNumId w:val="27"/>
  </w:num>
  <w:num w:numId="15" w16cid:durableId="787041054">
    <w:abstractNumId w:val="40"/>
  </w:num>
  <w:num w:numId="16" w16cid:durableId="47069659">
    <w:abstractNumId w:val="36"/>
  </w:num>
  <w:num w:numId="17" w16cid:durableId="546180428">
    <w:abstractNumId w:val="57"/>
  </w:num>
  <w:num w:numId="18" w16cid:durableId="666595582">
    <w:abstractNumId w:val="43"/>
  </w:num>
  <w:num w:numId="19" w16cid:durableId="2092853116">
    <w:abstractNumId w:val="29"/>
  </w:num>
  <w:num w:numId="20" w16cid:durableId="523061125">
    <w:abstractNumId w:val="31"/>
  </w:num>
  <w:num w:numId="21" w16cid:durableId="465509572">
    <w:abstractNumId w:val="51"/>
  </w:num>
  <w:num w:numId="22" w16cid:durableId="1080059781">
    <w:abstractNumId w:val="45"/>
  </w:num>
  <w:num w:numId="23" w16cid:durableId="865216785">
    <w:abstractNumId w:val="56"/>
  </w:num>
  <w:num w:numId="24" w16cid:durableId="1297487188">
    <w:abstractNumId w:val="52"/>
  </w:num>
  <w:num w:numId="25" w16cid:durableId="622619306">
    <w:abstractNumId w:val="50"/>
  </w:num>
  <w:num w:numId="26" w16cid:durableId="593513458">
    <w:abstractNumId w:val="55"/>
  </w:num>
  <w:num w:numId="27" w16cid:durableId="1270897777">
    <w:abstractNumId w:val="26"/>
  </w:num>
  <w:num w:numId="28" w16cid:durableId="446237817">
    <w:abstractNumId w:val="32"/>
  </w:num>
  <w:num w:numId="29" w16cid:durableId="1370253439">
    <w:abstractNumId w:val="49"/>
  </w:num>
  <w:num w:numId="30" w16cid:durableId="1715226610">
    <w:abstractNumId w:val="39"/>
  </w:num>
  <w:num w:numId="31" w16cid:durableId="1824659169">
    <w:abstractNumId w:val="41"/>
  </w:num>
  <w:num w:numId="32" w16cid:durableId="828323257">
    <w:abstractNumId w:val="44"/>
  </w:num>
  <w:num w:numId="33" w16cid:durableId="1857425139">
    <w:abstractNumId w:val="48"/>
  </w:num>
  <w:num w:numId="34" w16cid:durableId="61371219">
    <w:abstractNumId w:val="47"/>
  </w:num>
  <w:num w:numId="35" w16cid:durableId="147596961">
    <w:abstractNumId w:val="58"/>
  </w:num>
  <w:num w:numId="36" w16cid:durableId="1915161961">
    <w:abstractNumId w:val="42"/>
  </w:num>
  <w:num w:numId="37" w16cid:durableId="162942184">
    <w:abstractNumId w:val="38"/>
  </w:num>
  <w:num w:numId="38" w16cid:durableId="1152716364">
    <w:abstractNumId w:val="25"/>
  </w:num>
  <w:num w:numId="39" w16cid:durableId="316494251">
    <w:abstractNumId w:val="35"/>
  </w:num>
  <w:num w:numId="40" w16cid:durableId="931090506">
    <w:abstractNumId w:val="37"/>
  </w:num>
  <w:num w:numId="41" w16cid:durableId="1896771284">
    <w:abstractNumId w:val="34"/>
  </w:num>
  <w:num w:numId="42" w16cid:durableId="1785804183">
    <w:abstractNumId w:val="33"/>
  </w:num>
  <w:num w:numId="43" w16cid:durableId="1212813628">
    <w:abstractNumId w:val="46"/>
  </w:num>
  <w:num w:numId="44" w16cid:durableId="297996582">
    <w:abstractNumId w:val="28"/>
  </w:num>
  <w:num w:numId="45" w16cid:durableId="692194081">
    <w:abstractNumId w:val="11"/>
  </w:num>
  <w:num w:numId="46" w16cid:durableId="899941888">
    <w:abstractNumId w:val="53"/>
  </w:num>
  <w:num w:numId="47" w16cid:durableId="1359157037">
    <w:abstractNumId w:val="30"/>
  </w:num>
  <w:num w:numId="48" w16cid:durableId="328293678">
    <w:abstractNumId w:val="5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97"/>
    <w:rsid w:val="00023239"/>
    <w:rsid w:val="0004609C"/>
    <w:rsid w:val="000659A2"/>
    <w:rsid w:val="000747F2"/>
    <w:rsid w:val="000A0552"/>
    <w:rsid w:val="000A4057"/>
    <w:rsid w:val="000B1582"/>
    <w:rsid w:val="000F2A2E"/>
    <w:rsid w:val="00117FC3"/>
    <w:rsid w:val="00182C32"/>
    <w:rsid w:val="00187340"/>
    <w:rsid w:val="001B7F4A"/>
    <w:rsid w:val="001D2501"/>
    <w:rsid w:val="001D43F2"/>
    <w:rsid w:val="001F2EE9"/>
    <w:rsid w:val="0020234B"/>
    <w:rsid w:val="00213C97"/>
    <w:rsid w:val="00233C0D"/>
    <w:rsid w:val="0025039F"/>
    <w:rsid w:val="0026172F"/>
    <w:rsid w:val="00275FD0"/>
    <w:rsid w:val="002912EF"/>
    <w:rsid w:val="002A34C6"/>
    <w:rsid w:val="002C25E0"/>
    <w:rsid w:val="002F2D9A"/>
    <w:rsid w:val="00317831"/>
    <w:rsid w:val="003239CA"/>
    <w:rsid w:val="003418BD"/>
    <w:rsid w:val="00397B2A"/>
    <w:rsid w:val="003A215B"/>
    <w:rsid w:val="003A2CA7"/>
    <w:rsid w:val="003A43BB"/>
    <w:rsid w:val="003C254D"/>
    <w:rsid w:val="00427308"/>
    <w:rsid w:val="00432DEC"/>
    <w:rsid w:val="00441D31"/>
    <w:rsid w:val="004534BB"/>
    <w:rsid w:val="004548ED"/>
    <w:rsid w:val="004578FE"/>
    <w:rsid w:val="00466636"/>
    <w:rsid w:val="00466FB0"/>
    <w:rsid w:val="00480063"/>
    <w:rsid w:val="0049042A"/>
    <w:rsid w:val="00496CF1"/>
    <w:rsid w:val="004B0766"/>
    <w:rsid w:val="004B17BA"/>
    <w:rsid w:val="004B3BA8"/>
    <w:rsid w:val="004E032B"/>
    <w:rsid w:val="004E5D49"/>
    <w:rsid w:val="00504BC7"/>
    <w:rsid w:val="00524397"/>
    <w:rsid w:val="005325B5"/>
    <w:rsid w:val="005E14B9"/>
    <w:rsid w:val="005E164F"/>
    <w:rsid w:val="00616B91"/>
    <w:rsid w:val="0063494E"/>
    <w:rsid w:val="00643BD3"/>
    <w:rsid w:val="00664681"/>
    <w:rsid w:val="00672DCA"/>
    <w:rsid w:val="00697AB2"/>
    <w:rsid w:val="006A1E1C"/>
    <w:rsid w:val="006A6A18"/>
    <w:rsid w:val="006C250F"/>
    <w:rsid w:val="006E615E"/>
    <w:rsid w:val="006F6F3E"/>
    <w:rsid w:val="007015C0"/>
    <w:rsid w:val="00722E35"/>
    <w:rsid w:val="00731052"/>
    <w:rsid w:val="00771F3A"/>
    <w:rsid w:val="0077712E"/>
    <w:rsid w:val="00783B8F"/>
    <w:rsid w:val="007B6F55"/>
    <w:rsid w:val="007E2AE4"/>
    <w:rsid w:val="007E3792"/>
    <w:rsid w:val="008037CD"/>
    <w:rsid w:val="00815085"/>
    <w:rsid w:val="00815B1E"/>
    <w:rsid w:val="00850519"/>
    <w:rsid w:val="0087272B"/>
    <w:rsid w:val="008A2A8A"/>
    <w:rsid w:val="008C3414"/>
    <w:rsid w:val="008F1DD5"/>
    <w:rsid w:val="008F577F"/>
    <w:rsid w:val="00924B49"/>
    <w:rsid w:val="00954CD5"/>
    <w:rsid w:val="00973146"/>
    <w:rsid w:val="00996EE4"/>
    <w:rsid w:val="009C6A5D"/>
    <w:rsid w:val="009E5D2C"/>
    <w:rsid w:val="00A147CB"/>
    <w:rsid w:val="00A43206"/>
    <w:rsid w:val="00A772B8"/>
    <w:rsid w:val="00A84955"/>
    <w:rsid w:val="00AB6625"/>
    <w:rsid w:val="00AD11FD"/>
    <w:rsid w:val="00BC261C"/>
    <w:rsid w:val="00C021E0"/>
    <w:rsid w:val="00C07E0F"/>
    <w:rsid w:val="00C20E2B"/>
    <w:rsid w:val="00C225C0"/>
    <w:rsid w:val="00C435C7"/>
    <w:rsid w:val="00C8277B"/>
    <w:rsid w:val="00C93D85"/>
    <w:rsid w:val="00CB0ADB"/>
    <w:rsid w:val="00CB5E41"/>
    <w:rsid w:val="00CD196A"/>
    <w:rsid w:val="00CE0CF4"/>
    <w:rsid w:val="00D03BA0"/>
    <w:rsid w:val="00D05812"/>
    <w:rsid w:val="00D40EC2"/>
    <w:rsid w:val="00DA6810"/>
    <w:rsid w:val="00DF1B04"/>
    <w:rsid w:val="00E4695D"/>
    <w:rsid w:val="00E55480"/>
    <w:rsid w:val="00E75305"/>
    <w:rsid w:val="00E97BFA"/>
    <w:rsid w:val="00EB387B"/>
    <w:rsid w:val="00EF0DF6"/>
    <w:rsid w:val="00F021E9"/>
    <w:rsid w:val="00F0330E"/>
    <w:rsid w:val="00F05994"/>
    <w:rsid w:val="00F26F06"/>
    <w:rsid w:val="00F377C6"/>
    <w:rsid w:val="00F8031B"/>
    <w:rsid w:val="00FB4400"/>
    <w:rsid w:val="00FE66CB"/>
    <w:rsid w:val="00FE68DA"/>
    <w:rsid w:val="00FF1F03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E001EB"/>
  <w15:chartTrackingRefBased/>
  <w15:docId w15:val="{AC772722-3165-4FB1-ADFC-8B95F53C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rFonts w:ascii="Trebuchet MS" w:hAnsi="Trebuchet MS" w:cs="Trebuchet MS"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rFonts w:ascii="Trebuchet MS" w:hAnsi="Trebuchet MS" w:cs="Trebuchet MS"/>
      <w:i/>
      <w:smallCaps/>
      <w:sz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i w:val="0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Arial" w:hAnsi="Arial" w:cs="Arial"/>
      <w:b w:val="0"/>
      <w:iCs/>
    </w:rPr>
  </w:style>
  <w:style w:type="character" w:customStyle="1" w:styleId="WW8Num9z2">
    <w:name w:val="WW8Num9z2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Aria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Arial" w:eastAsia="Times New Roman" w:hAnsi="Arial" w:cs="Arial"/>
      <w:color w:val="auto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strike w:val="0"/>
      <w:dstrike w:val="0"/>
      <w:color w:val="auto"/>
      <w:lang w:bidi="pl-P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Calibri" w:hAnsi="Arial" w:cs="Arial" w:hint="default"/>
      <w:lang w:eastAsia="en-US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color w:val="auto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ascii="Trebuchet MS" w:eastAsia="Times New Roman" w:hAnsi="Trebuchet MS" w:cs="Arial"/>
      <w:b w:val="0"/>
      <w:bCs w:val="0"/>
      <w:sz w:val="22"/>
      <w:szCs w:val="24"/>
    </w:rPr>
  </w:style>
  <w:style w:type="character" w:customStyle="1" w:styleId="ListLabel2">
    <w:name w:val="ListLabel 2"/>
    <w:rPr>
      <w:rFonts w:ascii="Trebuchet MS" w:hAnsi="Trebuchet MS"/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0">
    <w:name w:val="Nagłówek1"/>
    <w:basedOn w:val="Normalny"/>
    <w:next w:val="Tekstpodstawowy"/>
    <w:pPr>
      <w:spacing w:line="360" w:lineRule="auto"/>
      <w:jc w:val="center"/>
    </w:pPr>
    <w:rPr>
      <w:rFonts w:ascii="Trebuchet MS" w:hAnsi="Trebuchet MS" w:cs="Trebuchet MS"/>
      <w:b/>
      <w:caps/>
      <w:sz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Trebuchet MS" w:hAnsi="Trebuchet MS" w:cs="Trebuchet MS"/>
      <w:i/>
      <w:smallCaps/>
      <w:sz w:val="28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Styl1">
    <w:name w:val="Styl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Trebuchet MS" w:hAnsi="Trebuchet MS"/>
      <w:b/>
      <w:bCs/>
      <w:caps/>
      <w:kern w:val="1"/>
      <w:sz w:val="28"/>
      <w:szCs w:val="36"/>
    </w:rPr>
  </w:style>
  <w:style w:type="paragraph" w:customStyle="1" w:styleId="Tekstpodstawowy22">
    <w:name w:val="Tekst podstawowy 22"/>
    <w:basedOn w:val="Normalny"/>
    <w:rPr>
      <w:kern w:val="1"/>
    </w:rPr>
  </w:style>
  <w:style w:type="paragraph" w:styleId="Podtytu">
    <w:name w:val="Subtitle"/>
    <w:basedOn w:val="Normalny"/>
    <w:link w:val="PodtytuZnak"/>
    <w:qFormat/>
    <w:pPr>
      <w:spacing w:after="60"/>
      <w:jc w:val="center"/>
    </w:pPr>
    <w:rPr>
      <w:rFonts w:ascii="Arial" w:hAnsi="Arial" w:cs="Arial"/>
    </w:rPr>
  </w:style>
  <w:style w:type="paragraph" w:styleId="Nagwek">
    <w:name w:val="header"/>
    <w:basedOn w:val="Normalny"/>
    <w:link w:val="NagwekZnak"/>
    <w:unhideWhenUsed/>
    <w:rsid w:val="00213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13C97"/>
    <w:rPr>
      <w:sz w:val="24"/>
      <w:szCs w:val="24"/>
      <w:lang w:eastAsia="zh-CN"/>
    </w:rPr>
  </w:style>
  <w:style w:type="character" w:customStyle="1" w:styleId="apple-converted-space">
    <w:name w:val="apple-converted-space"/>
    <w:rsid w:val="0049042A"/>
  </w:style>
  <w:style w:type="character" w:customStyle="1" w:styleId="TekstprzypisudolnegoZnak">
    <w:name w:val="Tekst przypisu dolnego Znak"/>
    <w:link w:val="Tekstprzypisudolnego"/>
    <w:rsid w:val="00F377C6"/>
    <w:rPr>
      <w:lang w:eastAsia="zh-CN"/>
    </w:rPr>
  </w:style>
  <w:style w:type="paragraph" w:customStyle="1" w:styleId="Nagwek20">
    <w:name w:val="Nagłówek2"/>
    <w:basedOn w:val="Normalny"/>
    <w:next w:val="Tekstpodstawowy"/>
    <w:rsid w:val="0020234B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9C6A5D"/>
    <w:pPr>
      <w:suppressAutoHyphens w:val="0"/>
    </w:pPr>
    <w:rPr>
      <w:rFonts w:ascii="Verdana" w:hAnsi="Verdana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C6A5D"/>
    <w:rPr>
      <w:rFonts w:ascii="Verdana" w:hAnsi="Verdana" w:cs="Arial"/>
      <w:color w:val="000000"/>
    </w:rPr>
  </w:style>
  <w:style w:type="character" w:customStyle="1" w:styleId="TytuZnak">
    <w:name w:val="Tytuł Znak"/>
    <w:link w:val="Tytu"/>
    <w:rsid w:val="0004609C"/>
    <w:rPr>
      <w:rFonts w:ascii="Trebuchet MS" w:hAnsi="Trebuchet MS"/>
      <w:b/>
      <w:bCs/>
      <w:caps/>
      <w:kern w:val="1"/>
      <w:sz w:val="28"/>
      <w:szCs w:val="36"/>
      <w:lang w:eastAsia="zh-CN"/>
    </w:rPr>
  </w:style>
  <w:style w:type="character" w:customStyle="1" w:styleId="PodtytuZnak">
    <w:name w:val="Podtytuł Znak"/>
    <w:link w:val="Podtytu"/>
    <w:rsid w:val="0004609C"/>
    <w:rPr>
      <w:rFonts w:ascii="Arial" w:hAnsi="Arial" w:cs="Arial"/>
      <w:sz w:val="24"/>
      <w:szCs w:val="24"/>
      <w:lang w:eastAsia="zh-CN"/>
    </w:rPr>
  </w:style>
  <w:style w:type="paragraph" w:customStyle="1" w:styleId="ng-scope">
    <w:name w:val="ng-scope"/>
    <w:basedOn w:val="Normalny"/>
    <w:rsid w:val="00FE68D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E68DA"/>
    <w:rPr>
      <w:b/>
      <w:bCs/>
    </w:rPr>
  </w:style>
  <w:style w:type="character" w:customStyle="1" w:styleId="ListLabel308">
    <w:name w:val="ListLabel 308"/>
    <w:qFormat/>
    <w:rsid w:val="00783B8F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235F-5CEF-40AD-9686-9B238FA9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3408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SIWZ- przetarg na jedzenie dla DPS w Gniewie</vt:lpstr>
    </vt:vector>
  </TitlesOfParts>
  <Company/>
  <LinksUpToDate>false</LinksUpToDate>
  <CharactersWithSpaces>23814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SIWZ- przetarg na jedzenie dla DPS w Gniewie</dc:title>
  <dc:subject/>
  <dc:creator>Wojciech Lassota</dc:creator>
  <cp:keywords/>
  <cp:lastModifiedBy>Marcin Łowicki</cp:lastModifiedBy>
  <cp:revision>37</cp:revision>
  <cp:lastPrinted>2020-07-21T09:42:00Z</cp:lastPrinted>
  <dcterms:created xsi:type="dcterms:W3CDTF">2019-08-04T11:08:00Z</dcterms:created>
  <dcterms:modified xsi:type="dcterms:W3CDTF">2022-07-22T09:15:00Z</dcterms:modified>
</cp:coreProperties>
</file>