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876A5" w14:textId="77777777" w:rsidR="000D2851" w:rsidRPr="00915EF6" w:rsidRDefault="000D2851">
      <w:pPr>
        <w:jc w:val="center"/>
        <w:rPr>
          <w:rFonts w:ascii="Arial Narrow" w:hAnsi="Arial Narrow"/>
          <w:b/>
          <w:sz w:val="20"/>
          <w:szCs w:val="20"/>
        </w:rPr>
      </w:pPr>
    </w:p>
    <w:p w14:paraId="345C5203" w14:textId="77777777" w:rsidR="00FD04A5" w:rsidRPr="00915EF6" w:rsidRDefault="00FD04A5" w:rsidP="00FD04A5">
      <w:pPr>
        <w:rPr>
          <w:rFonts w:ascii="Arial Narrow" w:hAnsi="Arial Narrow"/>
          <w:sz w:val="20"/>
          <w:szCs w:val="20"/>
          <w:lang w:eastAsia="pl-PL"/>
        </w:rPr>
      </w:pPr>
    </w:p>
    <w:p w14:paraId="54C30E29" w14:textId="77777777" w:rsidR="000D2851" w:rsidRPr="00915EF6" w:rsidRDefault="000D2851">
      <w:pPr>
        <w:pStyle w:val="Nagwek1"/>
        <w:rPr>
          <w:rFonts w:ascii="Arial Narrow" w:hAnsi="Arial Narrow"/>
          <w:sz w:val="20"/>
        </w:rPr>
      </w:pPr>
      <w:r w:rsidRPr="00915EF6">
        <w:rPr>
          <w:rFonts w:ascii="Arial Narrow" w:hAnsi="Arial Narrow"/>
          <w:sz w:val="20"/>
        </w:rPr>
        <w:t>ZESTAWIENIE PARAMETRÓW  I WARUNKÓW  WYMAGANYCH</w:t>
      </w:r>
    </w:p>
    <w:p w14:paraId="5A032943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4652DE89" w14:textId="0519CA95" w:rsidR="00FD04A5" w:rsidRDefault="00A275D3" w:rsidP="00FD04A5">
      <w:pPr>
        <w:spacing w:before="240" w:after="60"/>
        <w:outlineLvl w:val="7"/>
        <w:rPr>
          <w:rFonts w:ascii="Arial Narrow" w:eastAsia="ArialMT" w:hAnsi="Arial Narrow"/>
          <w:b/>
          <w:bCs/>
          <w:sz w:val="20"/>
          <w:szCs w:val="20"/>
        </w:rPr>
      </w:pPr>
      <w:r>
        <w:rPr>
          <w:rFonts w:ascii="Arial Narrow" w:eastAsia="ArialMT" w:hAnsi="Arial Narrow"/>
          <w:b/>
          <w:bCs/>
          <w:sz w:val="20"/>
          <w:szCs w:val="20"/>
        </w:rPr>
        <w:t>22</w:t>
      </w:r>
      <w:r w:rsidR="00A069B0">
        <w:rPr>
          <w:rFonts w:ascii="Arial Narrow" w:eastAsia="ArialMT" w:hAnsi="Arial Narrow"/>
          <w:b/>
          <w:bCs/>
          <w:sz w:val="20"/>
          <w:szCs w:val="20"/>
        </w:rPr>
        <w:t>. Lampa mobilna</w:t>
      </w:r>
    </w:p>
    <w:p w14:paraId="742FF686" w14:textId="77777777" w:rsidR="00FD04A5" w:rsidRPr="00915EF6" w:rsidRDefault="00FD04A5" w:rsidP="00FD04A5">
      <w:pPr>
        <w:overflowPunct w:val="0"/>
        <w:autoSpaceDE w:val="0"/>
        <w:autoSpaceDN w:val="0"/>
        <w:adjustRightInd w:val="0"/>
        <w:rPr>
          <w:rFonts w:ascii="Arial Narrow" w:hAnsi="Arial Narrow"/>
          <w:sz w:val="20"/>
          <w:szCs w:val="20"/>
        </w:rPr>
      </w:pPr>
    </w:p>
    <w:p w14:paraId="6F115AD4" w14:textId="77777777" w:rsidR="00FD04A5" w:rsidRPr="00915EF6" w:rsidRDefault="00FD04A5" w:rsidP="00FD04A5">
      <w:p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/>
          <w:sz w:val="20"/>
          <w:szCs w:val="20"/>
          <w:lang w:eastAsia="en-US"/>
        </w:rPr>
      </w:pPr>
      <w:r w:rsidRPr="00915EF6">
        <w:rPr>
          <w:rFonts w:ascii="Arial Narrow" w:eastAsia="Calibri" w:hAnsi="Arial Narrow"/>
          <w:sz w:val="20"/>
          <w:szCs w:val="20"/>
          <w:lang w:eastAsia="en-US"/>
        </w:rPr>
        <w:t>Nazwa producenta:</w:t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ab/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ab/>
        <w:t>.......................................................</w:t>
      </w:r>
    </w:p>
    <w:p w14:paraId="07D66371" w14:textId="77777777" w:rsidR="00FD04A5" w:rsidRPr="00915EF6" w:rsidRDefault="00FD04A5" w:rsidP="00FD04A5">
      <w:p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/>
          <w:sz w:val="20"/>
          <w:szCs w:val="20"/>
          <w:lang w:eastAsia="en-US"/>
        </w:rPr>
      </w:pPr>
      <w:r w:rsidRPr="00915EF6">
        <w:rPr>
          <w:rFonts w:ascii="Arial Narrow" w:eastAsia="Calibri" w:hAnsi="Arial Narrow"/>
          <w:sz w:val="20"/>
          <w:szCs w:val="20"/>
          <w:lang w:eastAsia="en-US"/>
        </w:rPr>
        <w:t>Nazwa</w:t>
      </w:r>
      <w:r w:rsidRPr="00915EF6">
        <w:rPr>
          <w:rFonts w:ascii="Arial Narrow" w:hAnsi="Arial Narrow"/>
          <w:sz w:val="20"/>
          <w:szCs w:val="20"/>
          <w:lang w:eastAsia="en-US"/>
        </w:rPr>
        <w:t xml:space="preserve"> i typ</w:t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>:</w:t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ab/>
        <w:t xml:space="preserve">         </w:t>
      </w:r>
      <w:r w:rsidR="00D53788">
        <w:rPr>
          <w:rFonts w:ascii="Arial Narrow" w:eastAsia="Calibri" w:hAnsi="Arial Narrow"/>
          <w:sz w:val="20"/>
          <w:szCs w:val="20"/>
          <w:lang w:eastAsia="en-US"/>
        </w:rPr>
        <w:t xml:space="preserve">  </w:t>
      </w:r>
      <w:r w:rsidRPr="00915EF6">
        <w:rPr>
          <w:rFonts w:ascii="Arial Narrow" w:eastAsia="Calibri" w:hAnsi="Arial Narrow"/>
          <w:sz w:val="20"/>
          <w:szCs w:val="20"/>
          <w:lang w:eastAsia="en-US"/>
        </w:rPr>
        <w:t>....................................................</w:t>
      </w:r>
    </w:p>
    <w:p w14:paraId="46B1933C" w14:textId="77777777" w:rsidR="00FD04A5" w:rsidRPr="00915EF6" w:rsidRDefault="00FD04A5" w:rsidP="00FD04A5">
      <w:pPr>
        <w:tabs>
          <w:tab w:val="left" w:pos="708"/>
          <w:tab w:val="center" w:pos="4536"/>
          <w:tab w:val="right" w:pos="9072"/>
        </w:tabs>
        <w:rPr>
          <w:rFonts w:ascii="Arial Narrow" w:hAnsi="Arial Narrow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095"/>
        <w:gridCol w:w="3686"/>
      </w:tblGrid>
      <w:tr w:rsidR="00FD04A5" w:rsidRPr="003D567F" w14:paraId="3BB14BEB" w14:textId="77777777" w:rsidTr="00FD04A5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</w:tcBorders>
            <w:vAlign w:val="center"/>
          </w:tcPr>
          <w:p w14:paraId="256A2C95" w14:textId="77777777" w:rsidR="00FD04A5" w:rsidRPr="003D567F" w:rsidRDefault="00FD04A5" w:rsidP="00156CF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3D567F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</w:tcBorders>
            <w:vAlign w:val="center"/>
          </w:tcPr>
          <w:p w14:paraId="753D040D" w14:textId="77777777" w:rsidR="00FD04A5" w:rsidRPr="003D567F" w:rsidRDefault="00FD04A5" w:rsidP="00156CF1">
            <w:pPr>
              <w:keepNext/>
              <w:outlineLv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567F">
              <w:rPr>
                <w:rFonts w:ascii="Arial Narrow" w:hAnsi="Arial Narrow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vAlign w:val="center"/>
          </w:tcPr>
          <w:p w14:paraId="40D16234" w14:textId="77777777" w:rsidR="00FD04A5" w:rsidRPr="003D567F" w:rsidRDefault="00FD04A5" w:rsidP="00507034">
            <w:pPr>
              <w:keepNext/>
              <w:jc w:val="center"/>
              <w:outlineLvl w:val="1"/>
              <w:rPr>
                <w:rFonts w:ascii="Arial Narrow" w:hAnsi="Arial Narrow"/>
                <w:b/>
                <w:bCs/>
                <w:smallCaps/>
                <w:sz w:val="20"/>
                <w:szCs w:val="20"/>
              </w:rPr>
            </w:pPr>
            <w:r w:rsidRPr="003D567F">
              <w:rPr>
                <w:rFonts w:ascii="Arial Narrow" w:hAnsi="Arial Narrow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A069B0" w:rsidRPr="003D567F" w14:paraId="15DED03B" w14:textId="77777777" w:rsidTr="00E365CE">
        <w:trPr>
          <w:cantSplit/>
        </w:trPr>
        <w:tc>
          <w:tcPr>
            <w:tcW w:w="779" w:type="dxa"/>
            <w:vAlign w:val="center"/>
          </w:tcPr>
          <w:p w14:paraId="2EEC5BA9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533D8" w14:textId="574F8065" w:rsidR="00A069B0" w:rsidRPr="003D567F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Lampa zabiegowa na statywie jezdnym – statyw z 4 kołami (2 koła z hamulcem) </w:t>
            </w:r>
          </w:p>
        </w:tc>
        <w:tc>
          <w:tcPr>
            <w:tcW w:w="3686" w:type="dxa"/>
            <w:vAlign w:val="center"/>
          </w:tcPr>
          <w:p w14:paraId="5D22A9F4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4488F5E2" w14:textId="77777777" w:rsidTr="00E365CE">
        <w:trPr>
          <w:cantSplit/>
        </w:trPr>
        <w:tc>
          <w:tcPr>
            <w:tcW w:w="779" w:type="dxa"/>
            <w:vAlign w:val="center"/>
          </w:tcPr>
          <w:p w14:paraId="7E14696D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D7B52" w14:textId="1FFD7A82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Regulacja położenia lampy możliwa dzięki uchwytowi przy kopule zapewniającemu dokładne pozycjonowanie lampy</w:t>
            </w:r>
          </w:p>
        </w:tc>
        <w:tc>
          <w:tcPr>
            <w:tcW w:w="3686" w:type="dxa"/>
            <w:vAlign w:val="center"/>
          </w:tcPr>
          <w:p w14:paraId="3610FB64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17DE98CF" w14:textId="77777777" w:rsidTr="00E365CE">
        <w:trPr>
          <w:cantSplit/>
        </w:trPr>
        <w:tc>
          <w:tcPr>
            <w:tcW w:w="779" w:type="dxa"/>
            <w:vAlign w:val="center"/>
          </w:tcPr>
          <w:p w14:paraId="1FE73211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8665C" w14:textId="5A51A292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Okrągły kształt lampy zapewniający dokładne oświetlenie pola zabiegowego i bezcieniowość</w:t>
            </w:r>
          </w:p>
        </w:tc>
        <w:tc>
          <w:tcPr>
            <w:tcW w:w="3686" w:type="dxa"/>
            <w:vAlign w:val="center"/>
          </w:tcPr>
          <w:p w14:paraId="3CFB8308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4FF79BED" w14:textId="77777777" w:rsidTr="00E365CE">
        <w:trPr>
          <w:cantSplit/>
        </w:trPr>
        <w:tc>
          <w:tcPr>
            <w:tcW w:w="779" w:type="dxa"/>
            <w:vAlign w:val="center"/>
          </w:tcPr>
          <w:p w14:paraId="6627430A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3B280" w14:textId="08D6909C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Średnica kopuły do 35 cm.</w:t>
            </w:r>
          </w:p>
        </w:tc>
        <w:tc>
          <w:tcPr>
            <w:tcW w:w="3686" w:type="dxa"/>
            <w:vAlign w:val="center"/>
          </w:tcPr>
          <w:p w14:paraId="3F238023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289F02E9" w14:textId="77777777" w:rsidTr="00E365CE">
        <w:trPr>
          <w:cantSplit/>
        </w:trPr>
        <w:tc>
          <w:tcPr>
            <w:tcW w:w="779" w:type="dxa"/>
            <w:vAlign w:val="center"/>
          </w:tcPr>
          <w:p w14:paraId="5198FAF0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FBCCD" w14:textId="2A7674C9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Kopuła wyposażona w uchwyt brudny </w:t>
            </w:r>
          </w:p>
        </w:tc>
        <w:tc>
          <w:tcPr>
            <w:tcW w:w="3686" w:type="dxa"/>
            <w:vAlign w:val="center"/>
          </w:tcPr>
          <w:p w14:paraId="465AE8BA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01E967AD" w14:textId="77777777" w:rsidTr="00E365CE">
        <w:trPr>
          <w:cantSplit/>
        </w:trPr>
        <w:tc>
          <w:tcPr>
            <w:tcW w:w="779" w:type="dxa"/>
            <w:vAlign w:val="center"/>
          </w:tcPr>
          <w:p w14:paraId="773F683A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E7321" w14:textId="1D6AFAC5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Kopuła wyposażona w wymienny sterylizowany uchwyt (min. 2 uchwyty w komplecie)</w:t>
            </w:r>
          </w:p>
        </w:tc>
        <w:tc>
          <w:tcPr>
            <w:tcW w:w="3686" w:type="dxa"/>
            <w:vAlign w:val="center"/>
          </w:tcPr>
          <w:p w14:paraId="31E38EC8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0AD9CE7E" w14:textId="77777777" w:rsidTr="00E365CE">
        <w:trPr>
          <w:cantSplit/>
        </w:trPr>
        <w:tc>
          <w:tcPr>
            <w:tcW w:w="779" w:type="dxa"/>
            <w:vAlign w:val="center"/>
          </w:tcPr>
          <w:p w14:paraId="723B033A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7CECB" w14:textId="2C231070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Ramię poruszające się w pionie dzięki sprężynowemu systemowi równoważącemu ze zdolnością do zataczania pełnego okręgu bez zatrzymań </w:t>
            </w:r>
          </w:p>
        </w:tc>
        <w:tc>
          <w:tcPr>
            <w:tcW w:w="3686" w:type="dxa"/>
            <w:vAlign w:val="center"/>
          </w:tcPr>
          <w:p w14:paraId="29C522EE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563243B4" w14:textId="77777777" w:rsidTr="00E365CE">
        <w:trPr>
          <w:cantSplit/>
        </w:trPr>
        <w:tc>
          <w:tcPr>
            <w:tcW w:w="779" w:type="dxa"/>
            <w:vAlign w:val="center"/>
          </w:tcPr>
          <w:p w14:paraId="60D37CEE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CA967" w14:textId="583A6D5B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Możliwość obrotu kopuły względem osi pionowej i poziomej</w:t>
            </w:r>
          </w:p>
        </w:tc>
        <w:tc>
          <w:tcPr>
            <w:tcW w:w="3686" w:type="dxa"/>
            <w:vAlign w:val="center"/>
          </w:tcPr>
          <w:p w14:paraId="5FABA052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1BD42383" w14:textId="77777777" w:rsidTr="00E365CE">
        <w:trPr>
          <w:cantSplit/>
        </w:trPr>
        <w:tc>
          <w:tcPr>
            <w:tcW w:w="779" w:type="dxa"/>
            <w:vAlign w:val="center"/>
          </w:tcPr>
          <w:p w14:paraId="615C2907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EED2D" w14:textId="54821FA3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Źródło światła diody LED</w:t>
            </w:r>
          </w:p>
        </w:tc>
        <w:tc>
          <w:tcPr>
            <w:tcW w:w="3686" w:type="dxa"/>
            <w:vAlign w:val="center"/>
          </w:tcPr>
          <w:p w14:paraId="16FDA5F3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270D0A7A" w14:textId="77777777" w:rsidTr="00E365CE">
        <w:trPr>
          <w:cantSplit/>
        </w:trPr>
        <w:tc>
          <w:tcPr>
            <w:tcW w:w="779" w:type="dxa"/>
            <w:vAlign w:val="center"/>
          </w:tcPr>
          <w:p w14:paraId="34630FF6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8331F" w14:textId="1F04996B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Zastosowanie techniki diodowej eliminujące nagrzewanie się lampy</w:t>
            </w:r>
          </w:p>
        </w:tc>
        <w:tc>
          <w:tcPr>
            <w:tcW w:w="3686" w:type="dxa"/>
            <w:vAlign w:val="center"/>
          </w:tcPr>
          <w:p w14:paraId="537E1589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377889CD" w14:textId="77777777" w:rsidTr="00E365CE">
        <w:trPr>
          <w:cantSplit/>
        </w:trPr>
        <w:tc>
          <w:tcPr>
            <w:tcW w:w="779" w:type="dxa"/>
            <w:vAlign w:val="center"/>
          </w:tcPr>
          <w:p w14:paraId="3A57BEC4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E33E1" w14:textId="0E7E5240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Natężenie oświetlenia w odległości 1 m: 60.000 </w:t>
            </w:r>
            <w:proofErr w:type="spellStart"/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lux</w:t>
            </w:r>
            <w:proofErr w:type="spellEnd"/>
          </w:p>
        </w:tc>
        <w:tc>
          <w:tcPr>
            <w:tcW w:w="3686" w:type="dxa"/>
            <w:vAlign w:val="center"/>
          </w:tcPr>
          <w:p w14:paraId="14590DF1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3AA15B5A" w14:textId="77777777" w:rsidTr="00E365CE">
        <w:trPr>
          <w:cantSplit/>
        </w:trPr>
        <w:tc>
          <w:tcPr>
            <w:tcW w:w="779" w:type="dxa"/>
            <w:vAlign w:val="center"/>
          </w:tcPr>
          <w:p w14:paraId="56D945FB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E8C4B" w14:textId="1F261374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Wgłębność min. 130 cm</w:t>
            </w:r>
          </w:p>
        </w:tc>
        <w:tc>
          <w:tcPr>
            <w:tcW w:w="3686" w:type="dxa"/>
            <w:vAlign w:val="center"/>
          </w:tcPr>
          <w:p w14:paraId="0E38F87C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064FF9B7" w14:textId="77777777" w:rsidTr="00E365CE">
        <w:trPr>
          <w:cantSplit/>
        </w:trPr>
        <w:tc>
          <w:tcPr>
            <w:tcW w:w="779" w:type="dxa"/>
            <w:vAlign w:val="center"/>
          </w:tcPr>
          <w:p w14:paraId="5B3A6F46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BB9A0" w14:textId="12C51772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Współczynnik odwzorowania barw Ra min. 96</w:t>
            </w:r>
          </w:p>
        </w:tc>
        <w:tc>
          <w:tcPr>
            <w:tcW w:w="3686" w:type="dxa"/>
            <w:vAlign w:val="center"/>
          </w:tcPr>
          <w:p w14:paraId="019D303B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4D7B6D93" w14:textId="77777777" w:rsidTr="00E365CE">
        <w:trPr>
          <w:cantSplit/>
        </w:trPr>
        <w:tc>
          <w:tcPr>
            <w:tcW w:w="779" w:type="dxa"/>
            <w:vAlign w:val="center"/>
          </w:tcPr>
          <w:p w14:paraId="452B9063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F0010" w14:textId="2E211CC6" w:rsidR="00A069B0" w:rsidRPr="005576C2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Temperatura barwowa: 4.400 K</w:t>
            </w:r>
          </w:p>
        </w:tc>
        <w:tc>
          <w:tcPr>
            <w:tcW w:w="3686" w:type="dxa"/>
            <w:vAlign w:val="center"/>
          </w:tcPr>
          <w:p w14:paraId="78C23515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079B0A1F" w14:textId="77777777" w:rsidTr="00E365CE">
        <w:trPr>
          <w:cantSplit/>
        </w:trPr>
        <w:tc>
          <w:tcPr>
            <w:tcW w:w="779" w:type="dxa"/>
            <w:vAlign w:val="center"/>
          </w:tcPr>
          <w:p w14:paraId="635F9EBC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982E9" w14:textId="47599FC9" w:rsidR="00A069B0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 xml:space="preserve">Regulacja natężenia oświetlenia realizowana bezdotykowo w zakresie min. 50-100% </w:t>
            </w:r>
          </w:p>
        </w:tc>
        <w:tc>
          <w:tcPr>
            <w:tcW w:w="3686" w:type="dxa"/>
            <w:vAlign w:val="center"/>
          </w:tcPr>
          <w:p w14:paraId="13002513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0CECC34F" w14:textId="77777777" w:rsidTr="00E365CE">
        <w:trPr>
          <w:cantSplit/>
        </w:trPr>
        <w:tc>
          <w:tcPr>
            <w:tcW w:w="779" w:type="dxa"/>
            <w:vAlign w:val="center"/>
          </w:tcPr>
          <w:p w14:paraId="2D7A7972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1CF6C" w14:textId="5453C347" w:rsidR="00A069B0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Pobór mocy max 20 W</w:t>
            </w:r>
          </w:p>
        </w:tc>
        <w:tc>
          <w:tcPr>
            <w:tcW w:w="3686" w:type="dxa"/>
            <w:vAlign w:val="center"/>
          </w:tcPr>
          <w:p w14:paraId="4ACF473D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  <w:tr w:rsidR="00A069B0" w:rsidRPr="003D567F" w14:paraId="501E2D87" w14:textId="77777777" w:rsidTr="00E365CE">
        <w:trPr>
          <w:cantSplit/>
        </w:trPr>
        <w:tc>
          <w:tcPr>
            <w:tcW w:w="779" w:type="dxa"/>
            <w:vAlign w:val="center"/>
          </w:tcPr>
          <w:p w14:paraId="1B09F200" w14:textId="77777777" w:rsidR="00A069B0" w:rsidRPr="003D567F" w:rsidRDefault="00A069B0" w:rsidP="00A069B0">
            <w:pPr>
              <w:numPr>
                <w:ilvl w:val="0"/>
                <w:numId w:val="9"/>
              </w:num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5A5CA" w14:textId="2C774BCB" w:rsidR="00A069B0" w:rsidRDefault="00A069B0" w:rsidP="00A069B0">
            <w:pPr>
              <w:widowControl w:val="0"/>
              <w:rPr>
                <w:rFonts w:ascii="Calibri" w:eastAsia="Lucida Sans Unicode" w:hAnsi="Calibri" w:cs="Calibri"/>
                <w:kern w:val="1"/>
                <w:sz w:val="20"/>
                <w:szCs w:val="20"/>
              </w:rPr>
            </w:pPr>
            <w:r w:rsidRPr="00A069B0">
              <w:rPr>
                <w:rFonts w:ascii="Calibri" w:eastAsia="Lucida Sans Unicode" w:hAnsi="Calibri" w:cs="Calibri"/>
                <w:kern w:val="1"/>
                <w:sz w:val="20"/>
                <w:szCs w:val="20"/>
              </w:rPr>
              <w:t>Klasa zabezpieczenia przed porażeniem elektrycznym: I</w:t>
            </w:r>
          </w:p>
        </w:tc>
        <w:tc>
          <w:tcPr>
            <w:tcW w:w="3686" w:type="dxa"/>
            <w:vAlign w:val="center"/>
          </w:tcPr>
          <w:p w14:paraId="730634A2" w14:textId="77777777" w:rsidR="00A069B0" w:rsidRPr="003D567F" w:rsidRDefault="00A069B0" w:rsidP="00A069B0">
            <w:pPr>
              <w:rPr>
                <w:rFonts w:ascii="Arial Narrow" w:eastAsia="Calibri" w:hAnsi="Arial Narrow"/>
                <w:strike/>
                <w:sz w:val="20"/>
                <w:szCs w:val="20"/>
                <w:lang w:eastAsia="en-US"/>
              </w:rPr>
            </w:pPr>
          </w:p>
        </w:tc>
      </w:tr>
    </w:tbl>
    <w:p w14:paraId="1D5CF5DF" w14:textId="77777777" w:rsidR="000D2851" w:rsidRPr="00915EF6" w:rsidRDefault="000D2851">
      <w:pPr>
        <w:rPr>
          <w:rFonts w:ascii="Arial Narrow" w:hAnsi="Arial Narrow"/>
          <w:b/>
          <w:sz w:val="20"/>
          <w:szCs w:val="20"/>
        </w:rPr>
      </w:pPr>
    </w:p>
    <w:p w14:paraId="12511BE5" w14:textId="77777777" w:rsidR="00055E5A" w:rsidRPr="00055E5A" w:rsidRDefault="00055E5A" w:rsidP="00FD04A5">
      <w:pPr>
        <w:spacing w:after="200" w:line="276" w:lineRule="auto"/>
        <w:ind w:left="1410" w:hanging="1410"/>
        <w:jc w:val="both"/>
        <w:rPr>
          <w:rFonts w:ascii="Arial Narrow" w:eastAsia="Calibri" w:hAnsi="Arial Narrow"/>
          <w:b/>
          <w:sz w:val="20"/>
          <w:szCs w:val="20"/>
          <w:lang w:eastAsia="en-US"/>
        </w:rPr>
      </w:pPr>
      <w:r>
        <w:rPr>
          <w:rFonts w:ascii="Arial Narrow" w:eastAsia="Calibri" w:hAnsi="Arial Narrow"/>
          <w:b/>
          <w:sz w:val="20"/>
          <w:szCs w:val="20"/>
          <w:lang w:eastAsia="en-US"/>
        </w:rPr>
        <w:t>UWAGI</w:t>
      </w:r>
      <w:r w:rsidR="00FD04A5" w:rsidRP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:       </w:t>
      </w:r>
    </w:p>
    <w:p w14:paraId="4CA7D64A" w14:textId="77777777" w:rsidR="00FD04A5" w:rsidRPr="00055E5A" w:rsidRDefault="00FD04A5" w:rsidP="00055E5A">
      <w:pPr>
        <w:numPr>
          <w:ilvl w:val="0"/>
          <w:numId w:val="12"/>
        </w:numPr>
        <w:spacing w:after="200" w:line="276" w:lineRule="auto"/>
        <w:rPr>
          <w:rFonts w:ascii="Arial Narrow" w:eastAsia="Calibri" w:hAnsi="Arial Narrow"/>
          <w:b/>
          <w:sz w:val="20"/>
          <w:szCs w:val="20"/>
          <w:lang w:eastAsia="en-US"/>
        </w:rPr>
      </w:pP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Niespełnienie wymaganych parametrów i warunków spowoduje odrzucenie oferty. Parametry muszą być potwierdzone folderami lub karatami katalogowymi oferowanego wyrobu.  </w:t>
      </w:r>
    </w:p>
    <w:p w14:paraId="5DD4B444" w14:textId="77777777" w:rsidR="00FD04A5" w:rsidRPr="00055E5A" w:rsidRDefault="00FD04A5" w:rsidP="00055E5A">
      <w:pPr>
        <w:numPr>
          <w:ilvl w:val="0"/>
          <w:numId w:val="12"/>
        </w:numPr>
        <w:rPr>
          <w:rFonts w:ascii="Arial Narrow" w:hAnsi="Arial Narrow"/>
          <w:b/>
          <w:bCs/>
          <w:sz w:val="20"/>
          <w:szCs w:val="20"/>
        </w:rPr>
      </w:pPr>
      <w:r w:rsidRPr="00055E5A">
        <w:rPr>
          <w:rFonts w:ascii="Arial Narrow" w:hAnsi="Arial Narrow"/>
          <w:b/>
          <w:bCs/>
          <w:sz w:val="20"/>
          <w:szCs w:val="20"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14:paraId="4414774F" w14:textId="77777777" w:rsidR="00FD04A5" w:rsidRPr="00055E5A" w:rsidRDefault="00FD04A5" w:rsidP="00055E5A">
      <w:pPr>
        <w:rPr>
          <w:rFonts w:ascii="Arial Narrow" w:hAnsi="Arial Narrow"/>
          <w:b/>
          <w:sz w:val="20"/>
          <w:szCs w:val="20"/>
        </w:rPr>
      </w:pPr>
    </w:p>
    <w:p w14:paraId="6031ED09" w14:textId="240CA7F9" w:rsidR="00FD04A5" w:rsidRPr="00055E5A" w:rsidRDefault="00FD04A5" w:rsidP="00055E5A">
      <w:pPr>
        <w:numPr>
          <w:ilvl w:val="0"/>
          <w:numId w:val="12"/>
        </w:numPr>
        <w:spacing w:after="200" w:line="276" w:lineRule="auto"/>
        <w:ind w:right="125"/>
        <w:rPr>
          <w:rFonts w:ascii="Arial Narrow" w:eastAsia="Calibri" w:hAnsi="Arial Narrow"/>
          <w:b/>
          <w:sz w:val="20"/>
          <w:szCs w:val="20"/>
          <w:lang w:eastAsia="en-US"/>
        </w:rPr>
      </w:pP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>Oświadczam, że oferowane urządzenie (sprzęt) spełni</w:t>
      </w:r>
      <w:r w:rsid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a wymagania techniczne zawarte </w:t>
      </w:r>
      <w:r w:rsidR="00FC7F93">
        <w:rPr>
          <w:rFonts w:ascii="Arial Narrow" w:eastAsia="Calibri" w:hAnsi="Arial Narrow"/>
          <w:b/>
          <w:sz w:val="20"/>
          <w:szCs w:val="20"/>
          <w:lang w:eastAsia="en-US"/>
        </w:rPr>
        <w:t>w S</w:t>
      </w:r>
      <w:bookmarkStart w:id="0" w:name="_GoBack"/>
      <w:bookmarkEnd w:id="0"/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>WZ, jest kompletne i będzie gotowe do użytku b</w:t>
      </w:r>
      <w:r w:rsid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ez żadnych dodatkowych zakupów </w:t>
      </w: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i inwestycji (poza materiałami eksploatacyjnymi) oraz </w:t>
      </w:r>
      <w:r w:rsidRPr="00055E5A">
        <w:rPr>
          <w:rFonts w:ascii="Arial Narrow" w:eastAsia="Calibri" w:hAnsi="Arial Narrow"/>
          <w:b/>
          <w:bCs/>
          <w:sz w:val="20"/>
          <w:szCs w:val="20"/>
          <w:lang w:eastAsia="en-US"/>
        </w:rPr>
        <w:t xml:space="preserve"> </w:t>
      </w: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>gwara</w:t>
      </w:r>
      <w:r w:rsidR="00055E5A">
        <w:rPr>
          <w:rFonts w:ascii="Arial Narrow" w:eastAsia="Calibri" w:hAnsi="Arial Narrow"/>
          <w:b/>
          <w:sz w:val="20"/>
          <w:szCs w:val="20"/>
          <w:lang w:eastAsia="en-US"/>
        </w:rPr>
        <w:t xml:space="preserve">ntuje bezpieczeństwo pacjentów </w:t>
      </w:r>
      <w:r w:rsidRPr="00055E5A">
        <w:rPr>
          <w:rFonts w:ascii="Arial Narrow" w:eastAsia="Calibri" w:hAnsi="Arial Narrow"/>
          <w:b/>
          <w:sz w:val="20"/>
          <w:szCs w:val="20"/>
          <w:lang w:eastAsia="en-US"/>
        </w:rPr>
        <w:t>i personelu medycznego i zapewnia wymagany poziom usług medycznych.</w:t>
      </w:r>
    </w:p>
    <w:p w14:paraId="765F5C37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4361A40A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13DEE96E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69ADD39C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4C9BFFC8" w14:textId="77777777" w:rsidR="000D2851" w:rsidRPr="00915EF6" w:rsidRDefault="000D2851">
      <w:pPr>
        <w:rPr>
          <w:rFonts w:ascii="Arial Narrow" w:hAnsi="Arial Narrow"/>
          <w:sz w:val="20"/>
          <w:szCs w:val="20"/>
        </w:rPr>
      </w:pPr>
    </w:p>
    <w:p w14:paraId="17B07C04" w14:textId="77777777" w:rsidR="000D2851" w:rsidRPr="00915EF6" w:rsidRDefault="000D2851">
      <w:pPr>
        <w:jc w:val="right"/>
        <w:rPr>
          <w:rFonts w:ascii="Arial Narrow" w:hAnsi="Arial Narrow"/>
          <w:b/>
          <w:sz w:val="20"/>
          <w:szCs w:val="20"/>
        </w:rPr>
      </w:pPr>
      <w:r w:rsidRPr="00915EF6">
        <w:rPr>
          <w:rFonts w:ascii="Arial Narrow" w:hAnsi="Arial Narrow"/>
          <w:b/>
          <w:sz w:val="20"/>
          <w:szCs w:val="20"/>
        </w:rPr>
        <w:t>…………………………….</w:t>
      </w:r>
    </w:p>
    <w:p w14:paraId="68926F8E" w14:textId="77777777" w:rsidR="000D2851" w:rsidRPr="00915EF6" w:rsidRDefault="000D2851">
      <w:pPr>
        <w:jc w:val="right"/>
        <w:rPr>
          <w:rFonts w:ascii="Arial Narrow" w:hAnsi="Arial Narrow"/>
          <w:b/>
          <w:sz w:val="20"/>
          <w:szCs w:val="20"/>
        </w:rPr>
      </w:pPr>
      <w:r w:rsidRPr="00915EF6">
        <w:rPr>
          <w:rFonts w:ascii="Arial Narrow" w:hAnsi="Arial Narrow"/>
          <w:b/>
          <w:sz w:val="20"/>
          <w:szCs w:val="20"/>
        </w:rPr>
        <w:t>Podpis Wykonawcy</w:t>
      </w:r>
    </w:p>
    <w:sectPr w:rsidR="000D2851" w:rsidRPr="00915E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4B0D8" w14:textId="77777777" w:rsidR="0065767C" w:rsidRDefault="0065767C">
      <w:r>
        <w:separator/>
      </w:r>
    </w:p>
  </w:endnote>
  <w:endnote w:type="continuationSeparator" w:id="0">
    <w:p w14:paraId="381D77DF" w14:textId="77777777" w:rsidR="0065767C" w:rsidRDefault="0065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5D0CC" w14:textId="77777777" w:rsidR="00D53788" w:rsidRPr="005D6E66" w:rsidRDefault="00D53788" w:rsidP="005D6E66">
    <w:pPr>
      <w:pStyle w:val="Stopka"/>
      <w:rPr>
        <w:rStyle w:val="FontStyle128"/>
        <w:color w:val="auto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015C" w14:textId="77777777" w:rsidR="00D53788" w:rsidRDefault="00D5378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83285" w14:textId="77777777" w:rsidR="00D53788" w:rsidRDefault="00D537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8B5CC" w14:textId="77777777" w:rsidR="0065767C" w:rsidRDefault="0065767C">
      <w:r>
        <w:separator/>
      </w:r>
    </w:p>
  </w:footnote>
  <w:footnote w:type="continuationSeparator" w:id="0">
    <w:p w14:paraId="3C223A05" w14:textId="77777777" w:rsidR="0065767C" w:rsidRDefault="006576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CB25A" w14:textId="77777777" w:rsidR="00D53788" w:rsidRDefault="00D537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ABCF0" w14:textId="77777777" w:rsidR="00D53788" w:rsidRDefault="00D5378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242DE" w14:textId="77777777" w:rsidR="00D53788" w:rsidRDefault="00D537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/>
        <w:sz w:val="16"/>
        <w:szCs w:val="16"/>
      </w:rPr>
    </w:lvl>
  </w:abstractNum>
  <w:abstractNum w:abstractNumId="3" w15:restartNumberingAfterBreak="0">
    <w:nsid w:val="0FC8298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243558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7327F"/>
    <w:multiLevelType w:val="hybridMultilevel"/>
    <w:tmpl w:val="93A49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97D89"/>
    <w:multiLevelType w:val="hybridMultilevel"/>
    <w:tmpl w:val="62F4B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B6B2D"/>
    <w:multiLevelType w:val="hybridMultilevel"/>
    <w:tmpl w:val="3A04F852"/>
    <w:lvl w:ilvl="0" w:tplc="FFFFFFFF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33269"/>
    <w:multiLevelType w:val="hybridMultilevel"/>
    <w:tmpl w:val="63E47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C24F3"/>
    <w:multiLevelType w:val="hybridMultilevel"/>
    <w:tmpl w:val="8ED06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C4C21"/>
    <w:multiLevelType w:val="hybridMultilevel"/>
    <w:tmpl w:val="65141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56565"/>
    <w:multiLevelType w:val="hybridMultilevel"/>
    <w:tmpl w:val="1B527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3"/>
  </w:num>
  <w:num w:numId="5">
    <w:abstractNumId w:val="12"/>
  </w:num>
  <w:num w:numId="6">
    <w:abstractNumId w:val="8"/>
  </w:num>
  <w:num w:numId="7">
    <w:abstractNumId w:val="11"/>
  </w:num>
  <w:num w:numId="8">
    <w:abstractNumId w:val="0"/>
  </w:num>
  <w:num w:numId="9">
    <w:abstractNumId w:val="9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AFB"/>
    <w:rsid w:val="00050CE5"/>
    <w:rsid w:val="00055E5A"/>
    <w:rsid w:val="00066072"/>
    <w:rsid w:val="000870CD"/>
    <w:rsid w:val="000B0BE5"/>
    <w:rsid w:val="000B6D90"/>
    <w:rsid w:val="000C3008"/>
    <w:rsid w:val="000C4E56"/>
    <w:rsid w:val="000D2851"/>
    <w:rsid w:val="000D4073"/>
    <w:rsid w:val="000F1866"/>
    <w:rsid w:val="000F3922"/>
    <w:rsid w:val="000F62F0"/>
    <w:rsid w:val="00115AAF"/>
    <w:rsid w:val="0011631A"/>
    <w:rsid w:val="00116534"/>
    <w:rsid w:val="00156CF1"/>
    <w:rsid w:val="00177AFB"/>
    <w:rsid w:val="00190261"/>
    <w:rsid w:val="001B35A4"/>
    <w:rsid w:val="001D3E27"/>
    <w:rsid w:val="001E25C9"/>
    <w:rsid w:val="001E3138"/>
    <w:rsid w:val="0020201D"/>
    <w:rsid w:val="00221B9E"/>
    <w:rsid w:val="00242136"/>
    <w:rsid w:val="002451B5"/>
    <w:rsid w:val="00261ABE"/>
    <w:rsid w:val="0027471F"/>
    <w:rsid w:val="00275DF4"/>
    <w:rsid w:val="00293135"/>
    <w:rsid w:val="002A03BF"/>
    <w:rsid w:val="002A08B2"/>
    <w:rsid w:val="002A3675"/>
    <w:rsid w:val="002B0998"/>
    <w:rsid w:val="002D1FB7"/>
    <w:rsid w:val="002D7C81"/>
    <w:rsid w:val="002E5335"/>
    <w:rsid w:val="002E5420"/>
    <w:rsid w:val="002E7A4F"/>
    <w:rsid w:val="002F3BA9"/>
    <w:rsid w:val="0030590A"/>
    <w:rsid w:val="003348F7"/>
    <w:rsid w:val="00353256"/>
    <w:rsid w:val="003958CE"/>
    <w:rsid w:val="003C3799"/>
    <w:rsid w:val="003C7596"/>
    <w:rsid w:val="003D2889"/>
    <w:rsid w:val="003D321F"/>
    <w:rsid w:val="003D567F"/>
    <w:rsid w:val="003D58BC"/>
    <w:rsid w:val="003E43A8"/>
    <w:rsid w:val="00406ED1"/>
    <w:rsid w:val="00407307"/>
    <w:rsid w:val="0041135B"/>
    <w:rsid w:val="004452FE"/>
    <w:rsid w:val="00493C94"/>
    <w:rsid w:val="0049569E"/>
    <w:rsid w:val="004B4CF7"/>
    <w:rsid w:val="004D5873"/>
    <w:rsid w:val="004E28E5"/>
    <w:rsid w:val="004E510E"/>
    <w:rsid w:val="004E5703"/>
    <w:rsid w:val="00507034"/>
    <w:rsid w:val="0052583F"/>
    <w:rsid w:val="00540F83"/>
    <w:rsid w:val="005432B9"/>
    <w:rsid w:val="005576C2"/>
    <w:rsid w:val="00557B63"/>
    <w:rsid w:val="005774A9"/>
    <w:rsid w:val="005866EC"/>
    <w:rsid w:val="005D6E66"/>
    <w:rsid w:val="005E091C"/>
    <w:rsid w:val="005E2EC7"/>
    <w:rsid w:val="006019C2"/>
    <w:rsid w:val="00641625"/>
    <w:rsid w:val="00645319"/>
    <w:rsid w:val="0065767C"/>
    <w:rsid w:val="00670252"/>
    <w:rsid w:val="006745B4"/>
    <w:rsid w:val="00676551"/>
    <w:rsid w:val="006771C5"/>
    <w:rsid w:val="006806E4"/>
    <w:rsid w:val="00685F85"/>
    <w:rsid w:val="006B5312"/>
    <w:rsid w:val="006B64AA"/>
    <w:rsid w:val="006C72B5"/>
    <w:rsid w:val="006D35B9"/>
    <w:rsid w:val="007105F4"/>
    <w:rsid w:val="00713ED5"/>
    <w:rsid w:val="00726498"/>
    <w:rsid w:val="00734EBE"/>
    <w:rsid w:val="0074373C"/>
    <w:rsid w:val="007542D7"/>
    <w:rsid w:val="007578DD"/>
    <w:rsid w:val="00791586"/>
    <w:rsid w:val="00795F7F"/>
    <w:rsid w:val="007A79E1"/>
    <w:rsid w:val="007C302A"/>
    <w:rsid w:val="007D214A"/>
    <w:rsid w:val="007D225F"/>
    <w:rsid w:val="007D3F35"/>
    <w:rsid w:val="007D5C19"/>
    <w:rsid w:val="007F63FA"/>
    <w:rsid w:val="00802A8A"/>
    <w:rsid w:val="00805075"/>
    <w:rsid w:val="008070C7"/>
    <w:rsid w:val="00836CF1"/>
    <w:rsid w:val="00836E6F"/>
    <w:rsid w:val="008407E4"/>
    <w:rsid w:val="00840DDA"/>
    <w:rsid w:val="00844DD2"/>
    <w:rsid w:val="00863F81"/>
    <w:rsid w:val="008862CD"/>
    <w:rsid w:val="00897616"/>
    <w:rsid w:val="008B2491"/>
    <w:rsid w:val="008C2B91"/>
    <w:rsid w:val="008D039A"/>
    <w:rsid w:val="008E064D"/>
    <w:rsid w:val="008E2154"/>
    <w:rsid w:val="00915EF6"/>
    <w:rsid w:val="00916440"/>
    <w:rsid w:val="009218C6"/>
    <w:rsid w:val="0093634F"/>
    <w:rsid w:val="00946D9F"/>
    <w:rsid w:val="0095696F"/>
    <w:rsid w:val="00962DD8"/>
    <w:rsid w:val="009674CF"/>
    <w:rsid w:val="00973179"/>
    <w:rsid w:val="00983639"/>
    <w:rsid w:val="00992B2F"/>
    <w:rsid w:val="009953B9"/>
    <w:rsid w:val="009A1619"/>
    <w:rsid w:val="009B0E9A"/>
    <w:rsid w:val="009F1AA8"/>
    <w:rsid w:val="00A069B0"/>
    <w:rsid w:val="00A22A11"/>
    <w:rsid w:val="00A252E0"/>
    <w:rsid w:val="00A275D3"/>
    <w:rsid w:val="00A3401B"/>
    <w:rsid w:val="00A451D3"/>
    <w:rsid w:val="00A46B31"/>
    <w:rsid w:val="00A54C05"/>
    <w:rsid w:val="00A74C4A"/>
    <w:rsid w:val="00A8607B"/>
    <w:rsid w:val="00AB061B"/>
    <w:rsid w:val="00AC2B9B"/>
    <w:rsid w:val="00AC2BCA"/>
    <w:rsid w:val="00AD43A5"/>
    <w:rsid w:val="00B039C7"/>
    <w:rsid w:val="00B17EC3"/>
    <w:rsid w:val="00B2001E"/>
    <w:rsid w:val="00B30F6F"/>
    <w:rsid w:val="00B36A47"/>
    <w:rsid w:val="00B472BE"/>
    <w:rsid w:val="00B535A8"/>
    <w:rsid w:val="00B639EA"/>
    <w:rsid w:val="00B71B90"/>
    <w:rsid w:val="00B738D6"/>
    <w:rsid w:val="00B776BE"/>
    <w:rsid w:val="00B87EC6"/>
    <w:rsid w:val="00BA0742"/>
    <w:rsid w:val="00BA75E1"/>
    <w:rsid w:val="00BB25C5"/>
    <w:rsid w:val="00BB6A9B"/>
    <w:rsid w:val="00BB6EE6"/>
    <w:rsid w:val="00BC1A46"/>
    <w:rsid w:val="00BD2B11"/>
    <w:rsid w:val="00BD4CE4"/>
    <w:rsid w:val="00BD7B08"/>
    <w:rsid w:val="00BD7E2D"/>
    <w:rsid w:val="00BF608C"/>
    <w:rsid w:val="00BF7B78"/>
    <w:rsid w:val="00C26D05"/>
    <w:rsid w:val="00C54B60"/>
    <w:rsid w:val="00C61F53"/>
    <w:rsid w:val="00C77171"/>
    <w:rsid w:val="00C830A8"/>
    <w:rsid w:val="00C87FA3"/>
    <w:rsid w:val="00CC7156"/>
    <w:rsid w:val="00CD0FE4"/>
    <w:rsid w:val="00CE4324"/>
    <w:rsid w:val="00CF25F0"/>
    <w:rsid w:val="00D01ED0"/>
    <w:rsid w:val="00D209F2"/>
    <w:rsid w:val="00D35C08"/>
    <w:rsid w:val="00D43FB4"/>
    <w:rsid w:val="00D53788"/>
    <w:rsid w:val="00D73F8D"/>
    <w:rsid w:val="00D76C8D"/>
    <w:rsid w:val="00D81504"/>
    <w:rsid w:val="00D81770"/>
    <w:rsid w:val="00DE49F7"/>
    <w:rsid w:val="00E005E3"/>
    <w:rsid w:val="00E05898"/>
    <w:rsid w:val="00E15277"/>
    <w:rsid w:val="00E33A77"/>
    <w:rsid w:val="00E603AB"/>
    <w:rsid w:val="00E6366A"/>
    <w:rsid w:val="00E76D98"/>
    <w:rsid w:val="00E81B5C"/>
    <w:rsid w:val="00EA39CC"/>
    <w:rsid w:val="00EB419A"/>
    <w:rsid w:val="00EB419B"/>
    <w:rsid w:val="00EC2DCB"/>
    <w:rsid w:val="00EC7DE6"/>
    <w:rsid w:val="00ED588D"/>
    <w:rsid w:val="00EE1DDD"/>
    <w:rsid w:val="00EE7C3F"/>
    <w:rsid w:val="00EF182B"/>
    <w:rsid w:val="00F1638B"/>
    <w:rsid w:val="00F22F63"/>
    <w:rsid w:val="00F24AF5"/>
    <w:rsid w:val="00F30CC2"/>
    <w:rsid w:val="00F30DEB"/>
    <w:rsid w:val="00F32250"/>
    <w:rsid w:val="00F32AA1"/>
    <w:rsid w:val="00F33AF2"/>
    <w:rsid w:val="00F552FA"/>
    <w:rsid w:val="00F55A82"/>
    <w:rsid w:val="00F916D6"/>
    <w:rsid w:val="00FB7596"/>
    <w:rsid w:val="00FB76BD"/>
    <w:rsid w:val="00FC7F93"/>
    <w:rsid w:val="00FD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37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uppressAutoHyphens w:val="0"/>
      <w:jc w:val="center"/>
      <w:outlineLvl w:val="0"/>
    </w:pPr>
    <w:rPr>
      <w:b/>
      <w:szCs w:val="20"/>
      <w:lang w:eastAsia="pl-PL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9">
    <w:name w:val="heading 9"/>
    <w:basedOn w:val="Normalny"/>
    <w:next w:val="Normalny"/>
    <w:qFormat/>
    <w:pPr>
      <w:keepNext/>
      <w:ind w:right="-993"/>
      <w:outlineLvl w:val="8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pPr>
      <w:suppressAutoHyphens w:val="0"/>
    </w:pPr>
    <w:rPr>
      <w:b/>
      <w:sz w:val="28"/>
      <w:szCs w:val="20"/>
      <w:lang w:eastAsia="pl-PL"/>
    </w:rPr>
  </w:style>
  <w:style w:type="character" w:customStyle="1" w:styleId="TekstpodstawowyZnak">
    <w:name w:val="Tekst podstawowy Znak"/>
    <w:semiHidden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semiHidden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customStyle="1" w:styleId="Style8">
    <w:name w:val="Style8"/>
    <w:basedOn w:val="Normalny"/>
    <w:pPr>
      <w:widowControl w:val="0"/>
      <w:suppressAutoHyphens w:val="0"/>
      <w:autoSpaceDE w:val="0"/>
      <w:autoSpaceDN w:val="0"/>
      <w:adjustRightInd w:val="0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Style35">
    <w:name w:val="Style35"/>
    <w:basedOn w:val="Normalny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lang w:eastAsia="pl-PL"/>
    </w:rPr>
  </w:style>
  <w:style w:type="paragraph" w:customStyle="1" w:styleId="Style40">
    <w:name w:val="Style40"/>
    <w:basedOn w:val="Normalny"/>
    <w:pPr>
      <w:widowControl w:val="0"/>
      <w:suppressAutoHyphens w:val="0"/>
      <w:autoSpaceDE w:val="0"/>
      <w:autoSpaceDN w:val="0"/>
      <w:adjustRightInd w:val="0"/>
      <w:spacing w:line="250" w:lineRule="exact"/>
      <w:jc w:val="center"/>
    </w:pPr>
    <w:rPr>
      <w:rFonts w:ascii="Arial Unicode MS" w:eastAsia="Arial Unicode MS" w:hAnsi="Calibri" w:cs="Arial Unicode MS"/>
      <w:lang w:eastAsia="pl-PL"/>
    </w:rPr>
  </w:style>
  <w:style w:type="paragraph" w:customStyle="1" w:styleId="Style78">
    <w:name w:val="Style78"/>
    <w:basedOn w:val="Normalny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rFonts w:ascii="Arial Unicode MS" w:eastAsia="Arial Unicode MS" w:hAnsi="Calibri" w:cs="Arial Unicode MS"/>
      <w:lang w:eastAsia="pl-PL"/>
    </w:rPr>
  </w:style>
  <w:style w:type="paragraph" w:customStyle="1" w:styleId="Style89">
    <w:name w:val="Style89"/>
    <w:basedOn w:val="Normalny"/>
    <w:pPr>
      <w:widowControl w:val="0"/>
      <w:suppressAutoHyphens w:val="0"/>
      <w:autoSpaceDE w:val="0"/>
      <w:autoSpaceDN w:val="0"/>
      <w:adjustRightInd w:val="0"/>
    </w:pPr>
    <w:rPr>
      <w:rFonts w:ascii="Arial Unicode MS" w:eastAsia="Arial Unicode MS" w:hAnsi="Calibri" w:cs="Arial Unicode MS"/>
      <w:lang w:eastAsia="pl-PL"/>
    </w:rPr>
  </w:style>
  <w:style w:type="character" w:customStyle="1" w:styleId="FontStyle108">
    <w:name w:val="Font Style10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28">
    <w:name w:val="Font Style128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semiHidden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yle6">
    <w:name w:val="Style6"/>
    <w:basedOn w:val="Normalny"/>
    <w:pPr>
      <w:widowControl w:val="0"/>
      <w:suppressAutoHyphens w:val="0"/>
      <w:autoSpaceDE w:val="0"/>
      <w:autoSpaceDN w:val="0"/>
      <w:adjustRightInd w:val="0"/>
      <w:spacing w:line="280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Style45">
    <w:name w:val="Style45"/>
    <w:basedOn w:val="Normalny"/>
    <w:pPr>
      <w:widowControl w:val="0"/>
      <w:suppressAutoHyphens w:val="0"/>
      <w:autoSpaceDE w:val="0"/>
      <w:autoSpaceDN w:val="0"/>
      <w:adjustRightInd w:val="0"/>
      <w:spacing w:line="250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styleId="Tekstpodstawowywcity">
    <w:name w:val="Body Text Indent"/>
    <w:basedOn w:val="Normalny"/>
    <w:link w:val="TekstpodstawowywcityZnak"/>
    <w:rsid w:val="00FD04A5"/>
    <w:pPr>
      <w:suppressAutoHyphens w:val="0"/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rsid w:val="00FD04A5"/>
    <w:rPr>
      <w:rFonts w:ascii="Times New Roman" w:eastAsia="Times New Roman" w:hAnsi="Times New Roman"/>
      <w:sz w:val="24"/>
    </w:rPr>
  </w:style>
  <w:style w:type="paragraph" w:customStyle="1" w:styleId="Tekstpodstawowy31">
    <w:name w:val="Tekst podstawowy 31"/>
    <w:basedOn w:val="Normalny"/>
    <w:rsid w:val="00FD04A5"/>
    <w:pPr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rsid w:val="00FD04A5"/>
    <w:rPr>
      <w:rFonts w:ascii="Arial" w:hAnsi="Arial" w:cs="Arial"/>
      <w:sz w:val="20"/>
    </w:rPr>
  </w:style>
  <w:style w:type="paragraph" w:styleId="Bezodstpw">
    <w:name w:val="No Spacing"/>
    <w:uiPriority w:val="1"/>
    <w:qFormat/>
    <w:rsid w:val="00FD04A5"/>
    <w:pPr>
      <w:suppressAutoHyphens/>
    </w:pPr>
    <w:rPr>
      <w:sz w:val="22"/>
      <w:szCs w:val="22"/>
      <w:lang w:eastAsia="ar-SA"/>
    </w:rPr>
  </w:style>
  <w:style w:type="character" w:customStyle="1" w:styleId="FontStyle15">
    <w:name w:val="Font Style15"/>
    <w:rsid w:val="00DE49F7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08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A08B2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uiPriority w:val="99"/>
    <w:semiHidden/>
    <w:unhideWhenUsed/>
    <w:rsid w:val="002A08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2024-01-19T13:30:00Z</dcterms:created>
  <dcterms:modified xsi:type="dcterms:W3CDTF">2024-01-30T13:50:00Z</dcterms:modified>
</cp:coreProperties>
</file>