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9B" w:rsidRPr="00876EE3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t xml:space="preserve">Grupa </w:t>
      </w:r>
      <w:r w:rsidR="00FD0920">
        <w:rPr>
          <w:b/>
          <w:bCs/>
          <w:sz w:val="18"/>
          <w:szCs w:val="18"/>
        </w:rPr>
        <w:t>1</w:t>
      </w:r>
    </w:p>
    <w:tbl>
      <w:tblPr>
        <w:tblW w:w="14822" w:type="dxa"/>
        <w:tblInd w:w="113" w:type="dxa"/>
        <w:tblLayout w:type="fixed"/>
        <w:tblLook w:val="01E0"/>
      </w:tblPr>
      <w:tblGrid>
        <w:gridCol w:w="516"/>
        <w:gridCol w:w="4697"/>
        <w:gridCol w:w="682"/>
        <w:gridCol w:w="1030"/>
        <w:gridCol w:w="1547"/>
        <w:gridCol w:w="1045"/>
        <w:gridCol w:w="1399"/>
        <w:gridCol w:w="827"/>
        <w:gridCol w:w="1581"/>
        <w:gridCol w:w="1498"/>
      </w:tblGrid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Opatrunek foliowy (np. </w:t>
            </w:r>
            <w:proofErr w:type="spellStart"/>
            <w:r w:rsidRPr="00876EE3">
              <w:rPr>
                <w:sz w:val="18"/>
                <w:szCs w:val="18"/>
              </w:rPr>
              <w:t>Opsite</w:t>
            </w:r>
            <w:proofErr w:type="spellEnd"/>
            <w:r w:rsidRPr="00876EE3">
              <w:rPr>
                <w:sz w:val="18"/>
                <w:szCs w:val="18"/>
              </w:rPr>
              <w:t>) 15cm x 27-28cm x 40 szt. (pakowane pojedynczo, folia operacyjna)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Opatrunek foliowy 30cm x 27-28 cm x 20 szt. (pakow</w:t>
            </w:r>
            <w:r w:rsidRPr="00876EE3">
              <w:rPr>
                <w:sz w:val="18"/>
                <w:szCs w:val="18"/>
              </w:rPr>
              <w:t>a</w:t>
            </w:r>
            <w:r w:rsidRPr="00876EE3">
              <w:rPr>
                <w:sz w:val="18"/>
                <w:szCs w:val="18"/>
              </w:rPr>
              <w:t>ne pojedynczo, folia operacyjna)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Opatrunek foliowy 40cm x 42cm x 20 szt. (pakowane pojedynczo, folia operacyjna)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Elastyczna taśma samoprzylepna </w:t>
            </w:r>
            <w:proofErr w:type="spellStart"/>
            <w:r w:rsidRPr="00876EE3">
              <w:rPr>
                <w:sz w:val="18"/>
                <w:szCs w:val="18"/>
              </w:rPr>
              <w:t>hypoalergiczna</w:t>
            </w:r>
            <w:proofErr w:type="spellEnd"/>
            <w:r w:rsidRPr="00876EE3">
              <w:rPr>
                <w:sz w:val="18"/>
                <w:szCs w:val="18"/>
              </w:rPr>
              <w:t xml:space="preserve"> 10m x 15cm ā </w:t>
            </w:r>
            <w:r w:rsidRPr="00876EE3"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Elastyczna taśma samoprzylepna </w:t>
            </w:r>
            <w:proofErr w:type="spellStart"/>
            <w:r w:rsidRPr="00876EE3">
              <w:rPr>
                <w:sz w:val="18"/>
                <w:szCs w:val="18"/>
              </w:rPr>
              <w:t>hypoalergiczna</w:t>
            </w:r>
            <w:proofErr w:type="spellEnd"/>
            <w:r w:rsidRPr="00876EE3">
              <w:rPr>
                <w:sz w:val="18"/>
                <w:szCs w:val="18"/>
              </w:rPr>
              <w:t xml:space="preserve"> 10m x 10cm ā </w:t>
            </w:r>
            <w:r w:rsidRPr="00876EE3"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Elastyczna taśma samoprzylepna </w:t>
            </w:r>
            <w:proofErr w:type="spellStart"/>
            <w:r w:rsidRPr="00876EE3">
              <w:rPr>
                <w:sz w:val="18"/>
                <w:szCs w:val="18"/>
              </w:rPr>
              <w:t>hypoalergiczna</w:t>
            </w:r>
            <w:proofErr w:type="spellEnd"/>
            <w:r w:rsidRPr="00876EE3">
              <w:rPr>
                <w:sz w:val="18"/>
                <w:szCs w:val="18"/>
              </w:rPr>
              <w:t xml:space="preserve"> 10m x 5cm ā </w:t>
            </w:r>
            <w:r w:rsidRPr="00876EE3"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Wata opatrunkowa, </w:t>
            </w:r>
            <w:r w:rsidRPr="00876EE3">
              <w:rPr>
                <w:sz w:val="18"/>
                <w:szCs w:val="18"/>
                <w:u w:val="single"/>
              </w:rPr>
              <w:t>op.= 0,5 kg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9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pStyle w:val="western"/>
              <w:widowControl w:val="0"/>
              <w:spacing w:beforeAutospacing="0" w:afterAutospacing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41029" w:rsidRDefault="007B6A9B" w:rsidP="007B6A9B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41029" w:rsidRDefault="007B6A9B" w:rsidP="007B6A9B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4F5304" w:rsidRPr="007B6A9B" w:rsidRDefault="007B6A9B" w:rsidP="007B6A9B">
      <w:pPr>
        <w:pStyle w:val="western"/>
        <w:spacing w:beforeAutospacing="0" w:afterAutospacing="0"/>
        <w:rPr>
          <w:b/>
          <w:bCs/>
          <w:sz w:val="18"/>
          <w:u w:val="single"/>
        </w:rPr>
      </w:pPr>
      <w:r w:rsidRPr="007B6A9B">
        <w:rPr>
          <w:b/>
          <w:bCs/>
          <w:sz w:val="18"/>
          <w:u w:val="single"/>
        </w:rPr>
        <w:t xml:space="preserve">Podpis składany jest w formie elektronicznej </w:t>
      </w: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 w:rsidP="007B6A9B">
      <w:pPr>
        <w:pStyle w:val="western"/>
        <w:spacing w:beforeAutospacing="0" w:afterAutospacing="0"/>
        <w:rPr>
          <w:kern w:val="2"/>
          <w:sz w:val="18"/>
          <w:szCs w:val="18"/>
          <w:lang w:eastAsia="ar-SA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Pr="00876EE3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t xml:space="preserve">Grupa </w:t>
      </w:r>
      <w:r w:rsidR="00FD0920">
        <w:rPr>
          <w:b/>
          <w:bCs/>
          <w:sz w:val="18"/>
          <w:szCs w:val="18"/>
        </w:rPr>
        <w:t>2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51"/>
        <w:gridCol w:w="627"/>
        <w:gridCol w:w="1128"/>
        <w:gridCol w:w="1727"/>
        <w:gridCol w:w="1038"/>
        <w:gridCol w:w="1397"/>
        <w:gridCol w:w="1002"/>
        <w:gridCol w:w="1617"/>
        <w:gridCol w:w="1493"/>
      </w:tblGrid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Gaza opatrunkowa bawełniana, niejałowa, szer. ok. 90 cm, 17 nitkowa (w składkach), (Op. 100 mb)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pStyle w:val="western"/>
              <w:widowControl w:val="0"/>
              <w:spacing w:beforeAutospacing="0" w:afterAutospacing="0"/>
              <w:ind w:right="-9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Serwety z włókniny jałowe,</w:t>
            </w:r>
            <w:r>
              <w:rPr>
                <w:sz w:val="18"/>
                <w:szCs w:val="18"/>
              </w:rPr>
              <w:t xml:space="preserve"> </w:t>
            </w:r>
            <w:r w:rsidRPr="00876EE3">
              <w:rPr>
                <w:sz w:val="18"/>
                <w:szCs w:val="18"/>
              </w:rPr>
              <w:t xml:space="preserve">75-80 cm x 90 cm, 2-warstwowe, </w:t>
            </w:r>
            <w:proofErr w:type="spellStart"/>
            <w:r w:rsidRPr="00876EE3">
              <w:rPr>
                <w:sz w:val="18"/>
                <w:szCs w:val="18"/>
              </w:rPr>
              <w:t>pełnobarierowe</w:t>
            </w:r>
            <w:proofErr w:type="spellEnd"/>
            <w:r w:rsidRPr="00876EE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</w:rPr>
              <w:t>chirurg</w:t>
            </w:r>
            <w:r w:rsidRPr="00876EE3">
              <w:rPr>
                <w:sz w:val="18"/>
                <w:szCs w:val="18"/>
              </w:rPr>
              <w:t>i</w:t>
            </w:r>
            <w:r w:rsidRPr="00876EE3">
              <w:rPr>
                <w:sz w:val="18"/>
                <w:szCs w:val="18"/>
              </w:rPr>
              <w:t>cze</w:t>
            </w:r>
            <w:proofErr w:type="spellEnd"/>
            <w:r w:rsidRPr="00876EE3">
              <w:rPr>
                <w:sz w:val="18"/>
                <w:szCs w:val="18"/>
              </w:rPr>
              <w:t>, nieprzylepne(włóknina na powierzchni i folia na stronie tylnej)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F1A64" w:rsidRDefault="007B6A9B" w:rsidP="008F1A64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Opatrunek parafinowy, sterylny,10 cm x 10 cm</w:t>
            </w:r>
            <w:r>
              <w:rPr>
                <w:sz w:val="18"/>
                <w:szCs w:val="18"/>
              </w:rPr>
              <w:t xml:space="preserve"> </w:t>
            </w:r>
            <w:r w:rsidRPr="00876EE3">
              <w:rPr>
                <w:sz w:val="18"/>
                <w:szCs w:val="18"/>
                <w:u w:val="single"/>
              </w:rPr>
              <w:t>op.= 10 szt.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Serwety z włókniny jałowe 45 cm x 45 cm,2 warstwowe ,chirurgiczne,</w:t>
            </w:r>
            <w:r>
              <w:rPr>
                <w:sz w:val="18"/>
                <w:szCs w:val="18"/>
              </w:rPr>
              <w:t xml:space="preserve"> pełno barierowe </w:t>
            </w:r>
            <w:r w:rsidRPr="00876EE3">
              <w:rPr>
                <w:sz w:val="18"/>
                <w:szCs w:val="18"/>
              </w:rPr>
              <w:t xml:space="preserve">(włóknina na powierzchni i folia na stronie tylnej)z centralnym otworem przylepnym o średnicy 5 </w:t>
            </w:r>
            <w:proofErr w:type="spellStart"/>
            <w:r w:rsidRPr="00876EE3">
              <w:rPr>
                <w:sz w:val="18"/>
                <w:szCs w:val="18"/>
              </w:rPr>
              <w:t>cm</w:t>
            </w:r>
            <w:proofErr w:type="spellEnd"/>
            <w:r w:rsidRPr="00876EE3">
              <w:rPr>
                <w:sz w:val="18"/>
                <w:szCs w:val="18"/>
              </w:rPr>
              <w:t>.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 xml:space="preserve">Podpis składany jest w formie elektronicznej 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Default="007B6A9B" w:rsidP="00876EE3">
      <w:pPr>
        <w:rPr>
          <w:rFonts w:ascii="Arial" w:hAnsi="Arial" w:cs="Arial"/>
          <w:sz w:val="18"/>
          <w:szCs w:val="18"/>
        </w:rPr>
      </w:pPr>
    </w:p>
    <w:p w:rsidR="007B6A9B" w:rsidRPr="00876EE3" w:rsidRDefault="007B6A9B" w:rsidP="00876EE3">
      <w:pPr>
        <w:rPr>
          <w:rFonts w:ascii="Arial" w:hAnsi="Arial" w:cs="Arial"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t xml:space="preserve">Grupa </w:t>
      </w:r>
      <w:r w:rsidR="00FD0920">
        <w:rPr>
          <w:b/>
          <w:bCs/>
          <w:sz w:val="18"/>
          <w:szCs w:val="18"/>
        </w:rPr>
        <w:t>3</w:t>
      </w:r>
    </w:p>
    <w:tbl>
      <w:tblPr>
        <w:tblW w:w="14308" w:type="dxa"/>
        <w:tblInd w:w="113" w:type="dxa"/>
        <w:tblLayout w:type="fixed"/>
        <w:tblLook w:val="01E0"/>
      </w:tblPr>
      <w:tblGrid>
        <w:gridCol w:w="517"/>
        <w:gridCol w:w="3724"/>
        <w:gridCol w:w="595"/>
        <w:gridCol w:w="1116"/>
        <w:gridCol w:w="1710"/>
        <w:gridCol w:w="1027"/>
        <w:gridCol w:w="1538"/>
        <w:gridCol w:w="857"/>
        <w:gridCol w:w="1737"/>
        <w:gridCol w:w="1487"/>
      </w:tblGrid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 xml:space="preserve">Opatrunek gazowy, nasączony parafiną i 0,5% octanem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</w:rPr>
              <w:t>chlorheksydyny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 xml:space="preserve">10 cm x 10 cm x 10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u w:val="single"/>
              </w:rPr>
              <w:t>op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u w:val="single"/>
              </w:rPr>
              <w:t xml:space="preserve"> = 10 szt.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Sterylny opatrunek półprzepuszczalny, przezroczysty, samoprzylepny do mocowania cewników centralnych z ramką, 10 cm x 12 cm x 100 szt.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  <w:u w:val="single"/>
              </w:rPr>
              <w:t>op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  <w:u w:val="single"/>
              </w:rPr>
              <w:t xml:space="preserve"> = 100 szt.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 xml:space="preserve">Jałowy samoprzylepny opatrunek z wkładem chłonnym wykonany z hydrofobowej włókniny, pokryty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</w:rPr>
              <w:t>hypoalergicznym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</w:rPr>
              <w:t xml:space="preserve"> klejem akrylowym. Roz. 10cmx30cm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 xml:space="preserve">Jałowy samoprzylepny opatrunek z wkładem chłonnym wykonany z hydrofobowej włókniny, pokryty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</w:rPr>
              <w:t>hypoalergicznym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</w:rPr>
              <w:t xml:space="preserve"> klejem akrylowym. Roz. 10cmx15cm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 xml:space="preserve">Jałowy samoprzylepny opatrunek z wkładem chłonnym wykonany z hydrofobowej włókniny, pokryty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</w:rPr>
              <w:t>hypoalergicznym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</w:rPr>
              <w:t xml:space="preserve"> klejem akrylowym.</w:t>
            </w:r>
          </w:p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Roz. 10cmx25cm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 xml:space="preserve">Jałowy samoprzylepny opatrunek z wkładem chłonnym wykonany z hydrofobowej włókniny, pokryty </w:t>
            </w:r>
            <w:proofErr w:type="spellStart"/>
            <w:r w:rsidRPr="00876EE3">
              <w:rPr>
                <w:rFonts w:ascii="Arial" w:hAnsi="Arial" w:cs="Arial"/>
                <w:sz w:val="18"/>
                <w:szCs w:val="18"/>
              </w:rPr>
              <w:t>hypoalergicznym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</w:rPr>
              <w:t xml:space="preserve"> klejem akrylowym.</w:t>
            </w:r>
          </w:p>
          <w:p w:rsidR="007B6A9B" w:rsidRPr="00876EE3" w:rsidRDefault="007B6A9B">
            <w:pPr>
              <w:pStyle w:val="Footer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Roz. 10cmx20cm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8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7B6A9B">
        <w:rPr>
          <w:b/>
          <w:bCs/>
          <w:sz w:val="18"/>
          <w:u w:val="single"/>
        </w:rPr>
        <w:t xml:space="preserve">Podpis składany jest w formie elektronicznej </w:t>
      </w:r>
    </w:p>
    <w:p w:rsidR="004F5304" w:rsidRDefault="004F5304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B774FC" w:rsidRDefault="00B774FC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Pr="00876EE3" w:rsidRDefault="007B6A9B">
      <w:pPr>
        <w:rPr>
          <w:rFonts w:ascii="Arial" w:hAnsi="Arial" w:cs="Arial"/>
          <w:sz w:val="18"/>
          <w:szCs w:val="18"/>
        </w:rPr>
      </w:pPr>
    </w:p>
    <w:p w:rsidR="004F5304" w:rsidRPr="00876EE3" w:rsidRDefault="009007DD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876EE3">
        <w:rPr>
          <w:b/>
          <w:bCs/>
          <w:sz w:val="18"/>
          <w:szCs w:val="18"/>
        </w:rPr>
        <w:lastRenderedPageBreak/>
        <w:t xml:space="preserve">Grupa </w:t>
      </w:r>
      <w:r w:rsidR="00FD0920">
        <w:rPr>
          <w:b/>
          <w:bCs/>
          <w:sz w:val="18"/>
          <w:szCs w:val="18"/>
        </w:rPr>
        <w:t>4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4014"/>
        <w:gridCol w:w="993"/>
        <w:gridCol w:w="1417"/>
        <w:gridCol w:w="1559"/>
        <w:gridCol w:w="993"/>
        <w:gridCol w:w="1134"/>
        <w:gridCol w:w="992"/>
        <w:gridCol w:w="1178"/>
        <w:gridCol w:w="1500"/>
      </w:tblGrid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 xml:space="preserve">Opatrunek </w:t>
            </w:r>
            <w:proofErr w:type="spellStart"/>
            <w:r w:rsidRPr="00876EE3">
              <w:rPr>
                <w:sz w:val="18"/>
                <w:szCs w:val="18"/>
              </w:rPr>
              <w:t>hydrokoloidowy</w:t>
            </w:r>
            <w:proofErr w:type="spellEnd"/>
            <w:r w:rsidRPr="00876EE3">
              <w:rPr>
                <w:sz w:val="18"/>
                <w:szCs w:val="18"/>
              </w:rPr>
              <w:t xml:space="preserve"> zbudowany z 3 </w:t>
            </w:r>
            <w:proofErr w:type="spellStart"/>
            <w:r w:rsidRPr="00876EE3">
              <w:rPr>
                <w:sz w:val="18"/>
                <w:szCs w:val="18"/>
              </w:rPr>
              <w:t>hydrokoloidów</w:t>
            </w:r>
            <w:proofErr w:type="spellEnd"/>
            <w:r w:rsidRPr="00876EE3">
              <w:rPr>
                <w:sz w:val="18"/>
                <w:szCs w:val="18"/>
              </w:rPr>
              <w:t xml:space="preserve">: </w:t>
            </w:r>
            <w:proofErr w:type="spellStart"/>
            <w:r w:rsidRPr="00876EE3">
              <w:rPr>
                <w:sz w:val="18"/>
                <w:szCs w:val="18"/>
              </w:rPr>
              <w:t>karboksymetrylocelulozy</w:t>
            </w:r>
            <w:proofErr w:type="spellEnd"/>
            <w:r w:rsidRPr="00876EE3">
              <w:rPr>
                <w:sz w:val="18"/>
                <w:szCs w:val="18"/>
              </w:rPr>
              <w:t xml:space="preserve"> sod</w:t>
            </w:r>
            <w:r w:rsidRPr="00876EE3">
              <w:rPr>
                <w:sz w:val="18"/>
                <w:szCs w:val="18"/>
              </w:rPr>
              <w:t>o</w:t>
            </w:r>
            <w:r w:rsidRPr="00876EE3">
              <w:rPr>
                <w:sz w:val="18"/>
                <w:szCs w:val="18"/>
              </w:rPr>
              <w:t>wej, pektyny, żelatyny zawieszonych w maci</w:t>
            </w:r>
            <w:r w:rsidRPr="00876EE3">
              <w:rPr>
                <w:sz w:val="18"/>
                <w:szCs w:val="18"/>
              </w:rPr>
              <w:t>e</w:t>
            </w:r>
            <w:r w:rsidRPr="00876EE3">
              <w:rPr>
                <w:sz w:val="18"/>
                <w:szCs w:val="18"/>
              </w:rPr>
              <w:t>rzy polimerowej, zapewniający wilgotne środ</w:t>
            </w:r>
            <w:r w:rsidRPr="00876EE3">
              <w:rPr>
                <w:sz w:val="18"/>
                <w:szCs w:val="18"/>
              </w:rPr>
              <w:t>o</w:t>
            </w:r>
            <w:r w:rsidRPr="00876EE3">
              <w:rPr>
                <w:sz w:val="18"/>
                <w:szCs w:val="18"/>
              </w:rPr>
              <w:t>wisko gojenia ran, wodoodporny, 10cmx10cm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7B6A9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pStyle w:val="western"/>
              <w:widowControl w:val="0"/>
              <w:snapToGrid w:val="0"/>
              <w:spacing w:beforeAutospacing="0" w:afterAutospacing="0"/>
              <w:ind w:right="-90"/>
              <w:jc w:val="left"/>
              <w:rPr>
                <w:sz w:val="18"/>
                <w:szCs w:val="18"/>
              </w:rPr>
            </w:pPr>
            <w:r w:rsidRPr="00876EE3">
              <w:rPr>
                <w:sz w:val="18"/>
                <w:szCs w:val="18"/>
              </w:rPr>
              <w:t>Opatrunek</w:t>
            </w:r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hydrowłóknisty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o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właściwościach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niszczących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biofilm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bakteryjny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bakteriobójczy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Zbudowany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z 2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warstw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wykonanych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nietkanych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włókien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jonami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srebra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, o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działaniu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spotęgowanym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dodatkowymi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substancjami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EDTA i BEC, o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wysokich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właściwościach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chłonnych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wzmocniony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de-DE"/>
              </w:rPr>
              <w:t>przeszyciami</w:t>
            </w:r>
            <w:proofErr w:type="spellEnd"/>
            <w:r w:rsidRPr="00876EE3">
              <w:rPr>
                <w:sz w:val="18"/>
                <w:szCs w:val="18"/>
                <w:lang w:val="de-DE"/>
              </w:rPr>
              <w:t xml:space="preserve"> 10cmx10cm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B6A9B" w:rsidRPr="00876EE3" w:rsidRDefault="007B6A9B" w:rsidP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23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 xml:space="preserve">Podpis składany jest w formie elektronicznej 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7B6A9B" w:rsidRDefault="007B6A9B">
      <w:pPr>
        <w:spacing w:line="360" w:lineRule="auto"/>
        <w:rPr>
          <w:rFonts w:ascii="Arial" w:hAnsi="Arial" w:cs="Arial"/>
          <w:sz w:val="18"/>
          <w:szCs w:val="18"/>
        </w:rPr>
      </w:pPr>
    </w:p>
    <w:p w:rsidR="00FD0920" w:rsidRDefault="00FD0920">
      <w:pPr>
        <w:spacing w:line="360" w:lineRule="auto"/>
        <w:rPr>
          <w:rFonts w:ascii="Arial" w:hAnsi="Arial" w:cs="Arial"/>
          <w:sz w:val="18"/>
          <w:szCs w:val="18"/>
        </w:rPr>
      </w:pPr>
    </w:p>
    <w:p w:rsidR="004F5304" w:rsidRPr="00876EE3" w:rsidRDefault="009007DD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876EE3">
        <w:rPr>
          <w:rFonts w:ascii="Arial" w:hAnsi="Arial" w:cs="Arial"/>
          <w:b/>
          <w:bCs/>
          <w:sz w:val="18"/>
          <w:szCs w:val="18"/>
        </w:rPr>
        <w:lastRenderedPageBreak/>
        <w:t>Grupa</w:t>
      </w:r>
      <w:r w:rsidR="00FD092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76EE3">
        <w:rPr>
          <w:rFonts w:ascii="Arial" w:hAnsi="Arial" w:cs="Arial"/>
          <w:b/>
          <w:bCs/>
          <w:sz w:val="18"/>
          <w:szCs w:val="18"/>
        </w:rPr>
        <w:t>5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4723"/>
        <w:gridCol w:w="567"/>
        <w:gridCol w:w="992"/>
        <w:gridCol w:w="1276"/>
        <w:gridCol w:w="1134"/>
        <w:gridCol w:w="1276"/>
        <w:gridCol w:w="992"/>
        <w:gridCol w:w="1326"/>
        <w:gridCol w:w="1494"/>
      </w:tblGrid>
      <w:tr w:rsidR="007B6A9B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9B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7B6A9B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C44E09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proofErr w:type="spellStart"/>
            <w:r w:rsidRPr="00876EE3">
              <w:rPr>
                <w:sz w:val="18"/>
                <w:szCs w:val="18"/>
                <w:lang w:val="en-US"/>
              </w:rPr>
              <w:t>Opaska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elastyczna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jałowa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przędza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bawełniana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min.65%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opakowanie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zgrzewem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kszrtałcie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litery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V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torebka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papierowo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foliowa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chemicznym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wskażnikiem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potwierdzajacym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wykonanie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sterylizacji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r w:rsidR="0093481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zgodne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normą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PN-EN ISO 11140-1:2011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lub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równoważną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oraz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dwiema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naklejkami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typu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TAG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służacymi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wklejania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dokumentów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pacjenta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zawierającymi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następujace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informacje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: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oznaczenia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producenta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indeks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(REF),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numer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serii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datę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ważności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</w:p>
          <w:p w:rsidR="007B6A9B" w:rsidRPr="00876EE3" w:rsidRDefault="007B6A9B" w:rsidP="00C44E09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Rozmiar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15cm x 4 m</w:t>
            </w:r>
            <w:r w:rsidR="0093481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C44E09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proofErr w:type="spellStart"/>
            <w:r w:rsidRPr="00876EE3">
              <w:rPr>
                <w:sz w:val="18"/>
                <w:szCs w:val="18"/>
                <w:lang w:val="en-US"/>
              </w:rPr>
              <w:t>Opaska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dziana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jałowa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wykonane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w 100% z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wiskozy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opakowanie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zgrzewem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kszrtałcie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litery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V 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torebka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papierowo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foliowa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chemicznym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wskażnikiem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potwierdzajacym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wykonanie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sterylizacji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zgodne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normą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PN-EN ISO 11140-1:2011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lub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równoważną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oraz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dwiema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naklejkami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typu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TAG 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służacymi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wklejania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dokumentów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pacjenta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zawierającymi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następujace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informacje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oznaczenia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producenta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indeks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(REF),</w:t>
            </w:r>
            <w:r w:rsidR="0093481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numer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serii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datę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ważności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</w:p>
          <w:p w:rsidR="007B6A9B" w:rsidRPr="00876EE3" w:rsidRDefault="007B6A9B" w:rsidP="00C44E09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Rozmiar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15 cm x 4 m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9B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C44E09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proofErr w:type="spellStart"/>
            <w:r w:rsidRPr="00876EE3">
              <w:rPr>
                <w:sz w:val="18"/>
                <w:szCs w:val="18"/>
                <w:lang w:val="en-US"/>
              </w:rPr>
              <w:t>Jałowy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podkład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pod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gips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włókno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naturalne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wiskozowe,opakowanie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zgrzewem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kszrtałcie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litery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V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torebka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papierowo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foliowa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chemicznym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wskażnikiem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potwierdzajacym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wykonanie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sterylizacji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zgodne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normą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PN-EN ISO 11140-1:2011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lub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równoważną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oraz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dwiema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naklejkami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typu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TAG ,</w:t>
            </w:r>
            <w:r w:rsidR="0093481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służacymi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wklejania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dokumentów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pacjenta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zawierającymi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następujace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informacje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: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oznaczenia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producenta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indeks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(REF),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numer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serii,datę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sz w:val="18"/>
                <w:szCs w:val="18"/>
                <w:lang w:val="en-US"/>
              </w:rPr>
              <w:t>ważności</w:t>
            </w:r>
            <w:proofErr w:type="spellEnd"/>
            <w:r w:rsidRPr="00876EE3">
              <w:rPr>
                <w:sz w:val="18"/>
                <w:szCs w:val="18"/>
                <w:lang w:val="en-US"/>
              </w:rPr>
              <w:t xml:space="preserve"> ,</w:t>
            </w:r>
          </w:p>
          <w:p w:rsidR="007B6A9B" w:rsidRPr="00876EE3" w:rsidRDefault="007B6A9B" w:rsidP="00C44E09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Rozmiar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15 cm x 3 m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 w:rsidP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A9B" w:rsidRPr="00876EE3" w:rsidRDefault="007B6A9B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9B" w:rsidRPr="00876EE3" w:rsidRDefault="007B6A9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7B6A9B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7B6A9B" w:rsidRPr="007B6A9B" w:rsidRDefault="007B6A9B" w:rsidP="007B6A9B">
      <w:pPr>
        <w:rPr>
          <w:rFonts w:ascii="Arial" w:hAnsi="Arial" w:cs="Arial"/>
          <w:bCs/>
        </w:rPr>
      </w:pPr>
    </w:p>
    <w:p w:rsidR="007B6A9B" w:rsidRPr="007B6A9B" w:rsidRDefault="007B6A9B" w:rsidP="007B6A9B">
      <w:pPr>
        <w:pStyle w:val="Akapitzlist"/>
        <w:numPr>
          <w:ilvl w:val="0"/>
          <w:numId w:val="28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B6A9B" w:rsidRPr="007B6A9B" w:rsidRDefault="007B6A9B" w:rsidP="007B6A9B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 xml:space="preserve">Podpis składany jest w formie elektronicznej </w:t>
      </w:r>
    </w:p>
    <w:p w:rsidR="007B6A9B" w:rsidRDefault="007B6A9B" w:rsidP="007B6A9B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934812" w:rsidRDefault="00934812">
      <w:pPr>
        <w:rPr>
          <w:rFonts w:ascii="Arial" w:hAnsi="Arial" w:cs="Arial"/>
          <w:b/>
          <w:bCs/>
          <w:sz w:val="18"/>
          <w:szCs w:val="18"/>
        </w:rPr>
      </w:pPr>
    </w:p>
    <w:p w:rsidR="004F5304" w:rsidRPr="00876EE3" w:rsidRDefault="00FD092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Grupa 6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51"/>
        <w:gridCol w:w="626"/>
        <w:gridCol w:w="1128"/>
        <w:gridCol w:w="1728"/>
        <w:gridCol w:w="1038"/>
        <w:gridCol w:w="1397"/>
        <w:gridCol w:w="1002"/>
        <w:gridCol w:w="1615"/>
        <w:gridCol w:w="1495"/>
      </w:tblGrid>
      <w:tr w:rsidR="00934812" w:rsidRPr="00876EE3" w:rsidTr="00934812">
        <w:trPr>
          <w:trHeight w:val="10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812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934812" w:rsidRPr="00876EE3" w:rsidTr="00934812">
        <w:trPr>
          <w:trHeight w:val="3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E6647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Serwety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oper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gazowe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jałowe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17 n.4 w./45cm x 70 cm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nitką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rtg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oraz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tasiemką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pakowane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po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>.</w:t>
            </w:r>
            <w:r w:rsidR="00EE6647"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EE6647"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E6647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Serwety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gazowe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oper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jałowe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17 n.4 w./45 cm x 45 cm 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nitką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rtg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oraz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tasiemką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pakowane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po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2 szt.</w:t>
            </w:r>
            <w:r w:rsidR="00EE6647"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2600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812" w:rsidRPr="00876EE3" w:rsidTr="00934812"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E6647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Serwety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gazowe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jałowe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17 n.4 w./45 cm x 45 cm 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nitką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rtg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oraz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tasiemką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pakowane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po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5 szt.</w:t>
            </w:r>
            <w:r w:rsidR="00EE6647"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2400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934812"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4F5304" w:rsidRPr="00876EE3" w:rsidRDefault="009007DD">
      <w:pPr>
        <w:rPr>
          <w:rFonts w:ascii="Arial" w:hAnsi="Arial" w:cs="Arial"/>
          <w:sz w:val="18"/>
          <w:szCs w:val="18"/>
        </w:rPr>
      </w:pPr>
      <w:r w:rsidRPr="00876EE3">
        <w:rPr>
          <w:rFonts w:ascii="Arial" w:hAnsi="Arial" w:cs="Arial"/>
          <w:sz w:val="18"/>
          <w:szCs w:val="18"/>
        </w:rPr>
        <w:t xml:space="preserve">* wyrób medyczny klasa II </w:t>
      </w:r>
      <w:proofErr w:type="spellStart"/>
      <w:r w:rsidRPr="00876EE3">
        <w:rPr>
          <w:rFonts w:ascii="Arial" w:hAnsi="Arial" w:cs="Arial"/>
          <w:sz w:val="18"/>
          <w:szCs w:val="18"/>
        </w:rPr>
        <w:t>a,reguła</w:t>
      </w:r>
      <w:proofErr w:type="spellEnd"/>
      <w:r w:rsidRPr="00876EE3">
        <w:rPr>
          <w:rFonts w:ascii="Arial" w:hAnsi="Arial" w:cs="Arial"/>
          <w:sz w:val="18"/>
          <w:szCs w:val="18"/>
        </w:rPr>
        <w:t xml:space="preserve"> 7,pakowane w opakowania papierowo-foliowe z chemicznym </w:t>
      </w:r>
      <w:r w:rsidR="008F1A64" w:rsidRPr="00876EE3">
        <w:rPr>
          <w:rFonts w:ascii="Arial" w:hAnsi="Arial" w:cs="Arial"/>
          <w:sz w:val="18"/>
          <w:szCs w:val="18"/>
        </w:rPr>
        <w:t>wskaźnikiem</w:t>
      </w:r>
      <w:r w:rsidRPr="00876EE3">
        <w:rPr>
          <w:rFonts w:ascii="Arial" w:hAnsi="Arial" w:cs="Arial"/>
          <w:sz w:val="18"/>
          <w:szCs w:val="18"/>
        </w:rPr>
        <w:t xml:space="preserve"> potwierdzającym wykonanie sterylizacji zgodnym z normą PN-EN ISO 11140-1:2011 lub równoważną,</w:t>
      </w:r>
      <w:r w:rsidR="008F1A64">
        <w:rPr>
          <w:rFonts w:ascii="Arial" w:hAnsi="Arial" w:cs="Arial"/>
          <w:sz w:val="18"/>
          <w:szCs w:val="18"/>
        </w:rPr>
        <w:t xml:space="preserve"> </w:t>
      </w:r>
      <w:r w:rsidRPr="00876EE3">
        <w:rPr>
          <w:rFonts w:ascii="Arial" w:hAnsi="Arial" w:cs="Arial"/>
          <w:sz w:val="18"/>
          <w:szCs w:val="18"/>
        </w:rPr>
        <w:t xml:space="preserve">z dwiema naklejkami </w:t>
      </w:r>
      <w:r w:rsidR="008F1A64">
        <w:rPr>
          <w:rFonts w:ascii="Arial" w:hAnsi="Arial" w:cs="Arial"/>
          <w:sz w:val="18"/>
          <w:szCs w:val="18"/>
        </w:rPr>
        <w:t xml:space="preserve"> </w:t>
      </w:r>
      <w:r w:rsidRPr="00876EE3">
        <w:rPr>
          <w:rFonts w:ascii="Arial" w:hAnsi="Arial" w:cs="Arial"/>
          <w:sz w:val="18"/>
          <w:szCs w:val="18"/>
        </w:rPr>
        <w:t>typu TAG ,służącymi do wklejania do  dokumentacji pacjenta ,zawierającymi następujące informacje :o</w:t>
      </w:r>
      <w:r w:rsidR="00E26CC0">
        <w:rPr>
          <w:rFonts w:ascii="Arial" w:hAnsi="Arial" w:cs="Arial"/>
          <w:sz w:val="18"/>
          <w:szCs w:val="18"/>
        </w:rPr>
        <w:t>znaczenie producenta ,indeks(REF</w:t>
      </w:r>
      <w:r w:rsidRPr="00876EE3">
        <w:rPr>
          <w:rFonts w:ascii="Arial" w:hAnsi="Arial" w:cs="Arial"/>
          <w:sz w:val="18"/>
          <w:szCs w:val="18"/>
        </w:rPr>
        <w:t>),nazwa wyrobu,</w:t>
      </w:r>
      <w:r w:rsidR="008F1A64">
        <w:rPr>
          <w:rFonts w:ascii="Arial" w:hAnsi="Arial" w:cs="Arial"/>
          <w:sz w:val="18"/>
          <w:szCs w:val="18"/>
        </w:rPr>
        <w:t xml:space="preserve"> </w:t>
      </w:r>
      <w:r w:rsidRPr="00876EE3">
        <w:rPr>
          <w:rFonts w:ascii="Arial" w:hAnsi="Arial" w:cs="Arial"/>
          <w:sz w:val="18"/>
          <w:szCs w:val="18"/>
        </w:rPr>
        <w:t>rozmiar ,nitkowatość ,warstwowość,</w:t>
      </w:r>
      <w:r w:rsidR="008F1A64">
        <w:rPr>
          <w:rFonts w:ascii="Arial" w:hAnsi="Arial" w:cs="Arial"/>
          <w:sz w:val="18"/>
          <w:szCs w:val="18"/>
        </w:rPr>
        <w:t xml:space="preserve"> </w:t>
      </w:r>
      <w:r w:rsidRPr="00876EE3">
        <w:rPr>
          <w:rFonts w:ascii="Arial" w:hAnsi="Arial" w:cs="Arial"/>
          <w:sz w:val="18"/>
          <w:szCs w:val="18"/>
        </w:rPr>
        <w:t>ilość sztuk w opakowaniu.</w:t>
      </w:r>
    </w:p>
    <w:p w:rsidR="00934812" w:rsidRPr="007B6A9B" w:rsidRDefault="00934812" w:rsidP="00934812">
      <w:pPr>
        <w:rPr>
          <w:rFonts w:ascii="Arial" w:hAnsi="Arial" w:cs="Arial"/>
          <w:bCs/>
        </w:rPr>
      </w:pPr>
    </w:p>
    <w:p w:rsidR="00934812" w:rsidRPr="007B6A9B" w:rsidRDefault="00934812" w:rsidP="00934812">
      <w:pPr>
        <w:pStyle w:val="Akapitzlist"/>
        <w:numPr>
          <w:ilvl w:val="0"/>
          <w:numId w:val="30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934812" w:rsidRPr="007B6A9B" w:rsidRDefault="00934812" w:rsidP="00934812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 xml:space="preserve">Podpis składany jest w formie elektronicznej </w:t>
      </w:r>
    </w:p>
    <w:p w:rsidR="00934812" w:rsidRDefault="00934812" w:rsidP="00934812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Pr="00876EE3" w:rsidRDefault="00934812">
      <w:pPr>
        <w:rPr>
          <w:rFonts w:ascii="Arial" w:hAnsi="Arial" w:cs="Arial"/>
          <w:sz w:val="18"/>
          <w:szCs w:val="18"/>
        </w:rPr>
      </w:pPr>
    </w:p>
    <w:p w:rsidR="004F5304" w:rsidRPr="00876EE3" w:rsidRDefault="009007DD">
      <w:pPr>
        <w:rPr>
          <w:rFonts w:ascii="Arial" w:hAnsi="Arial" w:cs="Arial"/>
          <w:b/>
          <w:bCs/>
          <w:sz w:val="18"/>
          <w:szCs w:val="18"/>
        </w:rPr>
      </w:pPr>
      <w:r w:rsidRPr="00876EE3">
        <w:rPr>
          <w:rFonts w:ascii="Arial" w:hAnsi="Arial" w:cs="Arial"/>
          <w:b/>
          <w:bCs/>
          <w:sz w:val="18"/>
          <w:szCs w:val="18"/>
        </w:rPr>
        <w:t xml:space="preserve">Grupa </w:t>
      </w:r>
      <w:r w:rsidR="002139EE">
        <w:rPr>
          <w:rFonts w:ascii="Arial" w:hAnsi="Arial" w:cs="Arial"/>
          <w:b/>
          <w:bCs/>
          <w:sz w:val="18"/>
          <w:szCs w:val="18"/>
        </w:rPr>
        <w:t>7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51"/>
        <w:gridCol w:w="626"/>
        <w:gridCol w:w="1128"/>
        <w:gridCol w:w="1728"/>
        <w:gridCol w:w="1038"/>
        <w:gridCol w:w="1397"/>
        <w:gridCol w:w="1002"/>
        <w:gridCol w:w="1615"/>
        <w:gridCol w:w="1495"/>
      </w:tblGrid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812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Setony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jał.z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17 n.4 w.,2 mx1 cm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pakowane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po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1szt.bez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nitki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 RTG .*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Setony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jał.z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17 n.4 w.,2 mx2 cm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pakowane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po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1szt.bez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nitki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 RTG .*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812" w:rsidRPr="00876EE3" w:rsidTr="00934812"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pStyle w:val="western"/>
              <w:widowControl w:val="0"/>
              <w:snapToGrid w:val="0"/>
              <w:spacing w:beforeAutospacing="0" w:afterAutospacing="0"/>
              <w:rPr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Setony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jał.z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gazy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17 n.4 w.,1 mx5 cm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pakowane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po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1szt. z </w:t>
            </w:r>
            <w:proofErr w:type="spellStart"/>
            <w:r w:rsidRPr="00876EE3">
              <w:rPr>
                <w:b/>
                <w:bCs/>
                <w:sz w:val="18"/>
                <w:szCs w:val="18"/>
                <w:lang w:val="en-US"/>
              </w:rPr>
              <w:t>nitką</w:t>
            </w:r>
            <w:proofErr w:type="spellEnd"/>
            <w:r w:rsidRPr="00876EE3">
              <w:rPr>
                <w:b/>
                <w:bCs/>
                <w:sz w:val="18"/>
                <w:szCs w:val="18"/>
                <w:lang w:val="en-US"/>
              </w:rPr>
              <w:t xml:space="preserve"> RTG .*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934812"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876EE3" w:rsidRDefault="009007DD" w:rsidP="00876EE3">
      <w:pPr>
        <w:pStyle w:val="Gwkaistopka"/>
        <w:rPr>
          <w:rFonts w:ascii="Arial" w:hAnsi="Arial" w:cs="Arial"/>
          <w:sz w:val="20"/>
          <w:szCs w:val="20"/>
        </w:rPr>
      </w:pPr>
      <w:r w:rsidRPr="00876EE3">
        <w:rPr>
          <w:rFonts w:ascii="Arial" w:hAnsi="Arial" w:cs="Arial"/>
          <w:b/>
          <w:bCs/>
          <w:sz w:val="20"/>
          <w:szCs w:val="20"/>
        </w:rPr>
        <w:t>Poz.1-3</w:t>
      </w:r>
      <w:r w:rsidRPr="00876EE3">
        <w:rPr>
          <w:rFonts w:ascii="Arial" w:hAnsi="Arial" w:cs="Arial"/>
          <w:sz w:val="20"/>
          <w:szCs w:val="20"/>
        </w:rPr>
        <w:t>* wyrób medyczny klasa II a,</w:t>
      </w:r>
      <w:r w:rsid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 xml:space="preserve">reguła 7,pakowane w opakowania papierowo-foliowe z chemicznym </w:t>
      </w:r>
      <w:r w:rsidR="0050030A" w:rsidRPr="00876EE3">
        <w:rPr>
          <w:rFonts w:ascii="Arial" w:hAnsi="Arial" w:cs="Arial"/>
          <w:sz w:val="20"/>
          <w:szCs w:val="20"/>
        </w:rPr>
        <w:t>wskaźnikiem</w:t>
      </w:r>
      <w:r w:rsidRPr="00876EE3">
        <w:rPr>
          <w:rFonts w:ascii="Arial" w:hAnsi="Arial" w:cs="Arial"/>
          <w:sz w:val="20"/>
          <w:szCs w:val="20"/>
        </w:rPr>
        <w:t xml:space="preserve"> potwierdzającym wykonanie sterylizacji zgodnym z normą PN-EN ISO 11140-1:2011 lub </w:t>
      </w:r>
      <w:r w:rsidR="0050030A" w:rsidRPr="00876EE3">
        <w:rPr>
          <w:rFonts w:ascii="Arial" w:hAnsi="Arial" w:cs="Arial"/>
          <w:sz w:val="20"/>
          <w:szCs w:val="20"/>
        </w:rPr>
        <w:t>równoważną</w:t>
      </w:r>
      <w:r w:rsidRPr="00876EE3">
        <w:rPr>
          <w:rFonts w:ascii="Arial" w:hAnsi="Arial" w:cs="Arial"/>
          <w:sz w:val="20"/>
          <w:szCs w:val="20"/>
        </w:rPr>
        <w:t xml:space="preserve"> dwiema naklejkami typu TAG ,służącymi do wklejenia do dokumentacji pacjenta ,zawierającymi następujące informacje :oznaczenie producenta ,indeks(REF),nazwa wyrobu,</w:t>
      </w:r>
      <w:r w:rsid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>rozmiar ,nitkowatość ,warstwowość,</w:t>
      </w:r>
      <w:r w:rsid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>ilość sztuk w opakowaniu,</w:t>
      </w:r>
      <w:r w:rsid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>nr serii,</w:t>
      </w:r>
      <w:r w:rsidR="00876EE3"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 xml:space="preserve">data </w:t>
      </w:r>
      <w:r w:rsidR="00876EE3" w:rsidRPr="00876EE3">
        <w:rPr>
          <w:rFonts w:ascii="Arial" w:hAnsi="Arial" w:cs="Arial"/>
          <w:sz w:val="20"/>
          <w:szCs w:val="20"/>
        </w:rPr>
        <w:t>ważności</w:t>
      </w:r>
      <w:r w:rsidRPr="00876EE3"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                                 </w:t>
      </w:r>
    </w:p>
    <w:p w:rsidR="00934812" w:rsidRPr="007B6A9B" w:rsidRDefault="00934812" w:rsidP="00934812">
      <w:pPr>
        <w:rPr>
          <w:rFonts w:ascii="Arial" w:hAnsi="Arial" w:cs="Arial"/>
          <w:bCs/>
        </w:rPr>
      </w:pPr>
    </w:p>
    <w:p w:rsidR="00934812" w:rsidRPr="007B6A9B" w:rsidRDefault="00934812" w:rsidP="00934812">
      <w:pPr>
        <w:pStyle w:val="Akapitzlist"/>
        <w:numPr>
          <w:ilvl w:val="0"/>
          <w:numId w:val="31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934812" w:rsidRDefault="00934812" w:rsidP="00934812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7B6A9B">
        <w:rPr>
          <w:b/>
          <w:bCs/>
          <w:sz w:val="18"/>
          <w:u w:val="single"/>
        </w:rPr>
        <w:t xml:space="preserve">Podpis składany jest w formie elektronicznej </w:t>
      </w:r>
    </w:p>
    <w:p w:rsidR="004F5304" w:rsidRDefault="004F5304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732DCE" w:rsidRDefault="00732DCE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Pr="00876EE3" w:rsidRDefault="00EE6647" w:rsidP="00EE6647">
      <w:pPr>
        <w:rPr>
          <w:rFonts w:ascii="Arial" w:hAnsi="Arial" w:cs="Arial"/>
          <w:sz w:val="18"/>
          <w:szCs w:val="18"/>
        </w:rPr>
      </w:pPr>
    </w:p>
    <w:p w:rsidR="00EE6647" w:rsidRPr="00876EE3" w:rsidRDefault="00EE6647" w:rsidP="00EE6647">
      <w:pPr>
        <w:rPr>
          <w:rFonts w:ascii="Arial" w:hAnsi="Arial" w:cs="Arial"/>
          <w:b/>
          <w:bCs/>
          <w:sz w:val="18"/>
          <w:szCs w:val="18"/>
        </w:rPr>
      </w:pPr>
      <w:r w:rsidRPr="00876EE3">
        <w:rPr>
          <w:rFonts w:ascii="Arial" w:hAnsi="Arial" w:cs="Arial"/>
          <w:b/>
          <w:bCs/>
          <w:sz w:val="18"/>
          <w:szCs w:val="18"/>
        </w:rPr>
        <w:lastRenderedPageBreak/>
        <w:t xml:space="preserve">Grupa </w:t>
      </w:r>
      <w:r>
        <w:rPr>
          <w:rFonts w:ascii="Arial" w:hAnsi="Arial" w:cs="Arial"/>
          <w:b/>
          <w:bCs/>
          <w:sz w:val="18"/>
          <w:szCs w:val="18"/>
        </w:rPr>
        <w:t>8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51"/>
        <w:gridCol w:w="626"/>
        <w:gridCol w:w="1128"/>
        <w:gridCol w:w="1728"/>
        <w:gridCol w:w="1038"/>
        <w:gridCol w:w="1397"/>
        <w:gridCol w:w="1002"/>
        <w:gridCol w:w="1615"/>
        <w:gridCol w:w="1495"/>
      </w:tblGrid>
      <w:tr w:rsidR="00EE6647" w:rsidRPr="00876EE3" w:rsidTr="00D9410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812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EE6647" w:rsidRPr="00876EE3" w:rsidRDefault="00EE6647" w:rsidP="00D9410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EE6647" w:rsidRPr="00876EE3" w:rsidRDefault="00EE6647" w:rsidP="00D9410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E6647" w:rsidRPr="00876EE3" w:rsidRDefault="00EE6647" w:rsidP="00D9410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E6647" w:rsidRPr="00876EE3" w:rsidRDefault="00EE6647" w:rsidP="00D9410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E6647" w:rsidRPr="00876EE3" w:rsidRDefault="00EE6647" w:rsidP="00D9410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EE6647" w:rsidRPr="00876EE3" w:rsidRDefault="00EE6647" w:rsidP="00D9410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EE6647" w:rsidRPr="00876EE3" w:rsidRDefault="00EE6647" w:rsidP="00D9410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EE6647" w:rsidRPr="00876EE3" w:rsidRDefault="00EE6647" w:rsidP="00D9410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EE6647" w:rsidRPr="00876EE3" w:rsidTr="00D94102"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647" w:rsidRPr="00876EE3" w:rsidRDefault="00EE6647" w:rsidP="00D94102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876EE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47" w:rsidRPr="00876EE3" w:rsidRDefault="00EE6647" w:rsidP="00D94102">
            <w:pPr>
              <w:pStyle w:val="western"/>
              <w:widowControl w:val="0"/>
              <w:snapToGrid w:val="0"/>
              <w:spacing w:beforeAutospacing="0" w:afterAutospacing="0"/>
              <w:rPr>
                <w:b/>
                <w:bCs/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</w:rPr>
              <w:t>Tupfery</w:t>
            </w:r>
            <w:proofErr w:type="spellEnd"/>
            <w:r w:rsidRPr="00876EE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</w:rPr>
              <w:t>jał.z</w:t>
            </w:r>
            <w:proofErr w:type="spellEnd"/>
            <w:r w:rsidRPr="00876EE3">
              <w:rPr>
                <w:b/>
                <w:bCs/>
                <w:sz w:val="18"/>
                <w:szCs w:val="18"/>
              </w:rPr>
              <w:t xml:space="preserve"> gazy 17 </w:t>
            </w:r>
            <w:proofErr w:type="spellStart"/>
            <w:r w:rsidRPr="00876EE3">
              <w:rPr>
                <w:b/>
                <w:bCs/>
                <w:sz w:val="18"/>
                <w:szCs w:val="18"/>
              </w:rPr>
              <w:t>nitk.,kule</w:t>
            </w:r>
            <w:proofErr w:type="spellEnd"/>
            <w:r w:rsidRPr="00876EE3">
              <w:rPr>
                <w:b/>
                <w:bCs/>
                <w:sz w:val="18"/>
                <w:szCs w:val="18"/>
              </w:rPr>
              <w:t xml:space="preserve"> z nitką RTG wykonane z gazy 20 cm x 20 cm pakowane po 10 szt.*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647" w:rsidRPr="00876EE3" w:rsidRDefault="00EE6647" w:rsidP="00D9410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647" w:rsidRPr="00876EE3" w:rsidTr="00D94102"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647" w:rsidRPr="00876EE3" w:rsidRDefault="00EE6647" w:rsidP="00D94102">
            <w:pPr>
              <w:widowControl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876EE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47" w:rsidRPr="00876EE3" w:rsidRDefault="00EE6647" w:rsidP="00D94102">
            <w:pPr>
              <w:pStyle w:val="western"/>
              <w:widowControl w:val="0"/>
              <w:snapToGrid w:val="0"/>
              <w:spacing w:beforeAutospacing="0" w:afterAutospacing="0"/>
              <w:rPr>
                <w:b/>
                <w:bCs/>
                <w:sz w:val="18"/>
                <w:szCs w:val="18"/>
              </w:rPr>
            </w:pPr>
            <w:proofErr w:type="spellStart"/>
            <w:r w:rsidRPr="00876EE3">
              <w:rPr>
                <w:b/>
                <w:bCs/>
                <w:sz w:val="18"/>
                <w:szCs w:val="18"/>
              </w:rPr>
              <w:t>Tupfery</w:t>
            </w:r>
            <w:proofErr w:type="spellEnd"/>
            <w:r w:rsidRPr="00876EE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6EE3">
              <w:rPr>
                <w:b/>
                <w:bCs/>
                <w:sz w:val="18"/>
                <w:szCs w:val="18"/>
              </w:rPr>
              <w:t>jał.z</w:t>
            </w:r>
            <w:proofErr w:type="spellEnd"/>
            <w:r w:rsidRPr="00876EE3">
              <w:rPr>
                <w:b/>
                <w:bCs/>
                <w:sz w:val="18"/>
                <w:szCs w:val="18"/>
              </w:rPr>
              <w:t xml:space="preserve"> gazy 17 </w:t>
            </w:r>
            <w:proofErr w:type="spellStart"/>
            <w:r w:rsidRPr="00876EE3">
              <w:rPr>
                <w:b/>
                <w:bCs/>
                <w:sz w:val="18"/>
                <w:szCs w:val="18"/>
              </w:rPr>
              <w:t>nitk.,kule</w:t>
            </w:r>
            <w:proofErr w:type="spellEnd"/>
            <w:r w:rsidRPr="00876EE3">
              <w:rPr>
                <w:b/>
                <w:bCs/>
                <w:sz w:val="18"/>
                <w:szCs w:val="18"/>
              </w:rPr>
              <w:t xml:space="preserve"> bez  nitki RTG wykonane z gazy 20 cm x 20 cm pakowane po 3 szt.*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647" w:rsidRPr="00876EE3" w:rsidRDefault="00EE6647" w:rsidP="00D9410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647" w:rsidRPr="00876EE3" w:rsidTr="00D94102"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647" w:rsidRPr="00876EE3" w:rsidRDefault="00EE6647" w:rsidP="00D9410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647" w:rsidRPr="00876EE3" w:rsidRDefault="00EE6647" w:rsidP="00D9410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E6647" w:rsidRPr="00876EE3" w:rsidRDefault="00EE6647" w:rsidP="00D9410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E6647" w:rsidRPr="00876EE3" w:rsidRDefault="00EE6647" w:rsidP="00D94102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EE6647" w:rsidRPr="00876EE3" w:rsidRDefault="00EE6647" w:rsidP="00EE6647">
      <w:pPr>
        <w:pStyle w:val="Gwkaistopka"/>
        <w:rPr>
          <w:rFonts w:ascii="Arial" w:hAnsi="Arial" w:cs="Arial"/>
          <w:sz w:val="20"/>
          <w:szCs w:val="20"/>
        </w:rPr>
      </w:pPr>
      <w:r w:rsidRPr="00876EE3">
        <w:rPr>
          <w:rFonts w:ascii="Arial" w:hAnsi="Arial" w:cs="Arial"/>
          <w:b/>
          <w:bCs/>
          <w:sz w:val="20"/>
          <w:szCs w:val="20"/>
        </w:rPr>
        <w:t>Poz.</w:t>
      </w:r>
      <w:r>
        <w:rPr>
          <w:rFonts w:ascii="Arial" w:hAnsi="Arial" w:cs="Arial"/>
          <w:b/>
          <w:bCs/>
          <w:sz w:val="20"/>
          <w:szCs w:val="20"/>
        </w:rPr>
        <w:t>1-2</w:t>
      </w:r>
      <w:r w:rsidRPr="00876EE3">
        <w:rPr>
          <w:rFonts w:ascii="Arial" w:hAnsi="Arial" w:cs="Arial"/>
          <w:sz w:val="20"/>
          <w:szCs w:val="20"/>
        </w:rPr>
        <w:t>* wyrób medyczny klasa II a,</w:t>
      </w:r>
      <w:r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 xml:space="preserve">reguła 7,pakowane w opakowania papierowo-foliowe z chemicznym wskaźnikiem potwierdzającym wykonanie sterylizacji zgodnym z normą PN-EN ISO 11140-1:2011 lub równoważnej </w:t>
      </w:r>
      <w:r>
        <w:rPr>
          <w:rFonts w:ascii="Arial" w:hAnsi="Arial" w:cs="Arial"/>
          <w:sz w:val="20"/>
          <w:szCs w:val="20"/>
        </w:rPr>
        <w:t>dwiema</w:t>
      </w:r>
      <w:r w:rsidRPr="00876EE3">
        <w:rPr>
          <w:rFonts w:ascii="Arial" w:hAnsi="Arial" w:cs="Arial"/>
          <w:sz w:val="20"/>
          <w:szCs w:val="20"/>
        </w:rPr>
        <w:t xml:space="preserve"> naklejkami typu TAG ,służącymi do wklejania do dokumentacji pacjenta ,zawierającymi następujące informacje :oznaczenie producenta ,indeks(REF),nazwa wyrobu,</w:t>
      </w:r>
      <w:r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>rozmiar ,nitkowatość ,ilość sztuk w opakowaniu,</w:t>
      </w:r>
      <w:r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>nr serii,</w:t>
      </w:r>
      <w:r>
        <w:rPr>
          <w:rFonts w:ascii="Arial" w:hAnsi="Arial" w:cs="Arial"/>
          <w:sz w:val="20"/>
          <w:szCs w:val="20"/>
        </w:rPr>
        <w:t xml:space="preserve"> </w:t>
      </w:r>
      <w:r w:rsidRPr="00876EE3">
        <w:rPr>
          <w:rFonts w:ascii="Arial" w:hAnsi="Arial" w:cs="Arial"/>
          <w:sz w:val="20"/>
          <w:szCs w:val="20"/>
        </w:rPr>
        <w:t>data ważności.</w:t>
      </w:r>
    </w:p>
    <w:p w:rsidR="00EE6647" w:rsidRPr="007B6A9B" w:rsidRDefault="00EE6647" w:rsidP="00EE6647">
      <w:pPr>
        <w:rPr>
          <w:rFonts w:ascii="Arial" w:hAnsi="Arial" w:cs="Arial"/>
          <w:bCs/>
        </w:rPr>
      </w:pPr>
    </w:p>
    <w:p w:rsidR="00EE6647" w:rsidRPr="007B6A9B" w:rsidRDefault="00EE6647" w:rsidP="00EE6647">
      <w:pPr>
        <w:pStyle w:val="Akapitzlist"/>
        <w:numPr>
          <w:ilvl w:val="0"/>
          <w:numId w:val="33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EE6647" w:rsidRDefault="00EE6647" w:rsidP="00EE6647">
      <w:pPr>
        <w:pStyle w:val="western"/>
        <w:spacing w:beforeAutospacing="0" w:afterAutospacing="0"/>
        <w:rPr>
          <w:b/>
          <w:bCs/>
          <w:sz w:val="18"/>
          <w:szCs w:val="18"/>
        </w:rPr>
      </w:pPr>
      <w:r w:rsidRPr="007B6A9B">
        <w:rPr>
          <w:b/>
          <w:bCs/>
          <w:sz w:val="18"/>
          <w:u w:val="single"/>
        </w:rPr>
        <w:t xml:space="preserve">Podpis składany jest w formie elektronicznej </w:t>
      </w:r>
    </w:p>
    <w:p w:rsidR="00EE6647" w:rsidRDefault="00EE6647" w:rsidP="00EE6647">
      <w:pPr>
        <w:rPr>
          <w:rFonts w:ascii="Arial" w:hAnsi="Arial" w:cs="Arial"/>
          <w:sz w:val="18"/>
          <w:szCs w:val="18"/>
        </w:rPr>
      </w:pPr>
    </w:p>
    <w:p w:rsidR="00EE6647" w:rsidRDefault="00EE6647" w:rsidP="00EE6647">
      <w:pPr>
        <w:rPr>
          <w:rFonts w:ascii="Arial" w:hAnsi="Arial" w:cs="Arial"/>
          <w:sz w:val="18"/>
          <w:szCs w:val="18"/>
        </w:rPr>
      </w:pPr>
    </w:p>
    <w:p w:rsidR="00934812" w:rsidRDefault="00934812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EE6647" w:rsidRDefault="00EE6647">
      <w:pPr>
        <w:rPr>
          <w:rFonts w:ascii="Arial" w:hAnsi="Arial" w:cs="Arial"/>
          <w:sz w:val="18"/>
          <w:szCs w:val="18"/>
        </w:rPr>
      </w:pPr>
    </w:p>
    <w:p w:rsidR="00934812" w:rsidRPr="00876EE3" w:rsidRDefault="00934812">
      <w:pPr>
        <w:rPr>
          <w:rFonts w:ascii="Arial" w:hAnsi="Arial" w:cs="Arial"/>
          <w:sz w:val="18"/>
          <w:szCs w:val="18"/>
        </w:rPr>
      </w:pPr>
    </w:p>
    <w:p w:rsidR="004F5304" w:rsidRPr="00876EE3" w:rsidRDefault="009007DD">
      <w:pPr>
        <w:rPr>
          <w:rFonts w:ascii="Arial" w:hAnsi="Arial" w:cs="Arial"/>
          <w:b/>
          <w:bCs/>
          <w:sz w:val="18"/>
          <w:szCs w:val="18"/>
        </w:rPr>
      </w:pPr>
      <w:r w:rsidRPr="00876EE3">
        <w:rPr>
          <w:rFonts w:ascii="Arial" w:hAnsi="Arial" w:cs="Arial"/>
          <w:b/>
          <w:bCs/>
          <w:sz w:val="18"/>
          <w:szCs w:val="18"/>
        </w:rPr>
        <w:lastRenderedPageBreak/>
        <w:t xml:space="preserve">Grupa </w:t>
      </w:r>
      <w:r w:rsidR="00EE6647">
        <w:rPr>
          <w:rFonts w:ascii="Arial" w:hAnsi="Arial" w:cs="Arial"/>
          <w:b/>
          <w:bCs/>
          <w:sz w:val="18"/>
          <w:szCs w:val="18"/>
        </w:rPr>
        <w:t>9</w:t>
      </w:r>
    </w:p>
    <w:tbl>
      <w:tblPr>
        <w:tblW w:w="14297" w:type="dxa"/>
        <w:tblInd w:w="113" w:type="dxa"/>
        <w:tblLayout w:type="fixed"/>
        <w:tblLook w:val="01E0"/>
      </w:tblPr>
      <w:tblGrid>
        <w:gridCol w:w="517"/>
        <w:gridCol w:w="3751"/>
        <w:gridCol w:w="626"/>
        <w:gridCol w:w="1128"/>
        <w:gridCol w:w="1728"/>
        <w:gridCol w:w="1038"/>
        <w:gridCol w:w="1397"/>
        <w:gridCol w:w="1002"/>
        <w:gridCol w:w="1613"/>
        <w:gridCol w:w="1497"/>
      </w:tblGrid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6EE3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 w:rsidP="00E26C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812">
              <w:rPr>
                <w:rFonts w:ascii="Arial" w:hAnsi="Arial" w:cs="Arial"/>
                <w:b/>
                <w:sz w:val="18"/>
                <w:szCs w:val="18"/>
              </w:rPr>
              <w:t>Nazwa własna / handlowa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34812" w:rsidRPr="00876EE3" w:rsidRDefault="009348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Producent, nr katalogowy</w:t>
            </w:r>
          </w:p>
        </w:tc>
      </w:tr>
      <w:tr w:rsidR="00934812" w:rsidRPr="00876EE3" w:rsidTr="0093481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2139EE" w:rsidP="00876EE3">
            <w:pPr>
              <w:pStyle w:val="western"/>
              <w:widowControl w:val="0"/>
              <w:snapToGrid w:val="0"/>
              <w:spacing w:beforeAutospacing="0" w:afterAutospacing="0"/>
              <w:jc w:val="left"/>
              <w:rPr>
                <w:sz w:val="18"/>
                <w:szCs w:val="18"/>
              </w:rPr>
            </w:pPr>
            <w:r w:rsidRPr="002139EE">
              <w:rPr>
                <w:sz w:val="18"/>
                <w:szCs w:val="18"/>
              </w:rPr>
              <w:t>Podkład ginekologiczny 8 cm x 34 cm, w</w:t>
            </w:r>
            <w:r w:rsidRPr="002139EE">
              <w:rPr>
                <w:sz w:val="18"/>
                <w:szCs w:val="18"/>
              </w:rPr>
              <w:t>y</w:t>
            </w:r>
            <w:r w:rsidRPr="002139EE">
              <w:rPr>
                <w:sz w:val="18"/>
                <w:szCs w:val="18"/>
              </w:rPr>
              <w:t>konany z włókniny  z wkładem chłonnym z pulpy celulozowej, posiada samoprzylepny pasek mocujący w części centralnej, miękki i chłonny, hipoalergiczny,</w:t>
            </w:r>
            <w:r w:rsidRPr="002139EE">
              <w:rPr>
                <w:sz w:val="18"/>
                <w:szCs w:val="18"/>
              </w:rPr>
              <w:br/>
              <w:t>niejałowy op.20 szt.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2139EE" w:rsidP="00E26CC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B774F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34812" w:rsidRPr="00876EE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812" w:rsidRPr="00876EE3" w:rsidRDefault="0093481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12" w:rsidRPr="00876EE3" w:rsidRDefault="00934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304" w:rsidRPr="00876EE3" w:rsidTr="00934812"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304" w:rsidRPr="00876EE3" w:rsidRDefault="009007DD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4F5304" w:rsidRPr="00876EE3" w:rsidRDefault="004F5304">
            <w:pPr>
              <w:widowControl w:val="0"/>
              <w:jc w:val="right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</w:p>
        </w:tc>
      </w:tr>
    </w:tbl>
    <w:p w:rsidR="00934812" w:rsidRPr="007B6A9B" w:rsidRDefault="00934812" w:rsidP="00934812">
      <w:pPr>
        <w:rPr>
          <w:rFonts w:ascii="Arial" w:hAnsi="Arial" w:cs="Arial"/>
          <w:bCs/>
        </w:rPr>
      </w:pPr>
    </w:p>
    <w:p w:rsidR="00934812" w:rsidRPr="007B6A9B" w:rsidRDefault="00934812" w:rsidP="00934812">
      <w:pPr>
        <w:pStyle w:val="Akapitzlist"/>
        <w:numPr>
          <w:ilvl w:val="0"/>
          <w:numId w:val="32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934812" w:rsidRPr="007B6A9B" w:rsidRDefault="00934812" w:rsidP="00934812">
      <w:pPr>
        <w:pStyle w:val="western"/>
        <w:spacing w:beforeAutospacing="0" w:afterAutospacing="0"/>
        <w:rPr>
          <w:b/>
          <w:bCs/>
          <w:sz w:val="16"/>
          <w:szCs w:val="18"/>
        </w:rPr>
      </w:pPr>
      <w:r w:rsidRPr="007B6A9B">
        <w:rPr>
          <w:b/>
          <w:bCs/>
          <w:sz w:val="18"/>
          <w:u w:val="single"/>
        </w:rPr>
        <w:t xml:space="preserve">Podpis składany jest w formie elektronicznej </w:t>
      </w:r>
    </w:p>
    <w:p w:rsidR="00934812" w:rsidRDefault="00934812" w:rsidP="00934812">
      <w:pPr>
        <w:pStyle w:val="western"/>
        <w:spacing w:beforeAutospacing="0" w:afterAutospacing="0"/>
        <w:rPr>
          <w:b/>
          <w:bCs/>
          <w:sz w:val="18"/>
          <w:szCs w:val="18"/>
        </w:rPr>
      </w:pPr>
    </w:p>
    <w:p w:rsidR="004F5304" w:rsidRDefault="004F5304"/>
    <w:sectPr w:rsidR="004F5304" w:rsidSect="004F5304">
      <w:headerReference w:type="default" r:id="rId8"/>
      <w:pgSz w:w="16838" w:h="11906" w:orient="landscape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408" w:rsidRDefault="00F90408" w:rsidP="004F5304">
      <w:r>
        <w:separator/>
      </w:r>
    </w:p>
  </w:endnote>
  <w:endnote w:type="continuationSeparator" w:id="0">
    <w:p w:rsidR="00F90408" w:rsidRDefault="00F90408" w:rsidP="004F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408" w:rsidRDefault="00F90408" w:rsidP="004F5304">
      <w:r>
        <w:separator/>
      </w:r>
    </w:p>
  </w:footnote>
  <w:footnote w:type="continuationSeparator" w:id="0">
    <w:p w:rsidR="00F90408" w:rsidRDefault="00F90408" w:rsidP="004F5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C0" w:rsidRPr="00FD0920" w:rsidRDefault="00E26CC0" w:rsidP="00FD0920">
    <w:pPr>
      <w:rPr>
        <w:rFonts w:ascii="Arial" w:hAnsi="Arial" w:cs="Arial"/>
        <w:b/>
        <w:kern w:val="1"/>
        <w:sz w:val="20"/>
        <w:szCs w:val="20"/>
        <w:lang w:eastAsia="pl-PL"/>
      </w:rPr>
    </w:pPr>
    <w:r w:rsidRPr="00934812">
      <w:rPr>
        <w:rFonts w:ascii="Arial" w:hAnsi="Arial" w:cs="Arial"/>
        <w:b/>
        <w:kern w:val="1"/>
        <w:sz w:val="20"/>
        <w:szCs w:val="20"/>
      </w:rPr>
      <w:t>PCZ/</w:t>
    </w:r>
    <w:proofErr w:type="spellStart"/>
    <w:r w:rsidRPr="00934812">
      <w:rPr>
        <w:rFonts w:ascii="Arial" w:hAnsi="Arial" w:cs="Arial"/>
        <w:b/>
        <w:kern w:val="1"/>
        <w:sz w:val="20"/>
        <w:szCs w:val="20"/>
      </w:rPr>
      <w:t>II-ZP</w:t>
    </w:r>
    <w:proofErr w:type="spellEnd"/>
    <w:r w:rsidRPr="00934812">
      <w:rPr>
        <w:rFonts w:ascii="Arial" w:hAnsi="Arial" w:cs="Arial"/>
        <w:b/>
        <w:kern w:val="1"/>
        <w:sz w:val="20"/>
        <w:szCs w:val="20"/>
      </w:rPr>
      <w:t>/</w:t>
    </w:r>
    <w:r w:rsidR="00FD0920">
      <w:rPr>
        <w:rFonts w:ascii="Arial" w:hAnsi="Arial" w:cs="Arial"/>
        <w:b/>
        <w:kern w:val="1"/>
        <w:sz w:val="20"/>
        <w:szCs w:val="20"/>
      </w:rPr>
      <w:t>01/2024</w:t>
    </w:r>
    <w:r w:rsidRPr="00934812">
      <w:rPr>
        <w:rFonts w:ascii="Arial" w:hAnsi="Arial" w:cs="Arial"/>
        <w:b/>
        <w:kern w:val="1"/>
        <w:sz w:val="20"/>
        <w:szCs w:val="20"/>
        <w:lang w:eastAsia="pl-PL"/>
      </w:rPr>
      <w:t xml:space="preserve">                        </w:t>
    </w:r>
    <w:r w:rsidR="00F8679C">
      <w:rPr>
        <w:rFonts w:ascii="Arial" w:hAnsi="Arial" w:cs="Arial"/>
        <w:b/>
        <w:kern w:val="1"/>
        <w:sz w:val="20"/>
        <w:szCs w:val="20"/>
        <w:lang w:eastAsia="pl-PL"/>
      </w:rPr>
      <w:t xml:space="preserve">          </w:t>
    </w:r>
    <w:r w:rsidR="00FD0920">
      <w:rPr>
        <w:rFonts w:ascii="Arial" w:hAnsi="Arial" w:cs="Arial"/>
        <w:b/>
        <w:kern w:val="1"/>
        <w:sz w:val="20"/>
        <w:szCs w:val="20"/>
        <w:lang w:eastAsia="pl-PL"/>
      </w:rPr>
      <w:t xml:space="preserve">               </w:t>
    </w:r>
    <w:r w:rsidR="00F8679C">
      <w:rPr>
        <w:rFonts w:ascii="Arial" w:hAnsi="Arial" w:cs="Arial"/>
        <w:b/>
        <w:kern w:val="1"/>
        <w:sz w:val="20"/>
        <w:szCs w:val="20"/>
        <w:lang w:eastAsia="pl-PL"/>
      </w:rPr>
      <w:t xml:space="preserve">  </w:t>
    </w:r>
    <w:r w:rsidRPr="00934812">
      <w:rPr>
        <w:rFonts w:ascii="Arial" w:hAnsi="Arial" w:cs="Arial"/>
        <w:b/>
        <w:kern w:val="1"/>
        <w:sz w:val="20"/>
        <w:szCs w:val="20"/>
        <w:lang w:eastAsia="pl-PL"/>
      </w:rPr>
      <w:t xml:space="preserve"> </w:t>
    </w:r>
    <w:r w:rsidRPr="00FD0920">
      <w:rPr>
        <w:rFonts w:ascii="Arial" w:hAnsi="Arial" w:cs="Arial"/>
        <w:b/>
        <w:kern w:val="1"/>
        <w:sz w:val="20"/>
        <w:szCs w:val="20"/>
        <w:u w:val="single"/>
        <w:lang w:eastAsia="pl-PL"/>
      </w:rPr>
      <w:t>FORMULARZ ASORTYMENTOWO-CENOWY</w:t>
    </w:r>
  </w:p>
  <w:p w:rsidR="00E26CC0" w:rsidRPr="00934812" w:rsidRDefault="00E26CC0" w:rsidP="00F8679C">
    <w:pPr>
      <w:jc w:val="right"/>
      <w:rPr>
        <w:rFonts w:ascii="Arial" w:hAnsi="Arial" w:cs="Arial"/>
        <w:b/>
        <w:kern w:val="1"/>
        <w:sz w:val="20"/>
        <w:szCs w:val="20"/>
        <w:lang w:eastAsia="pl-PL"/>
      </w:rPr>
    </w:pPr>
    <w:r w:rsidRPr="00934812">
      <w:rPr>
        <w:rFonts w:ascii="Arial" w:hAnsi="Arial" w:cs="Arial"/>
        <w:b/>
        <w:kern w:val="1"/>
        <w:sz w:val="20"/>
        <w:szCs w:val="20"/>
        <w:lang w:eastAsia="pl-PL"/>
      </w:rPr>
      <w:t>Załącznik nr 2</w:t>
    </w:r>
    <w:r>
      <w:rPr>
        <w:rFonts w:ascii="Arial" w:hAnsi="Arial" w:cs="Arial"/>
        <w:b/>
        <w:kern w:val="1"/>
        <w:sz w:val="20"/>
        <w:szCs w:val="20"/>
        <w:lang w:eastAsia="pl-PL"/>
      </w:rPr>
      <w:t xml:space="preserve"> </w:t>
    </w:r>
    <w:r w:rsidR="00FD0920">
      <w:rPr>
        <w:rFonts w:ascii="Arial" w:hAnsi="Arial" w:cs="Arial"/>
        <w:b/>
        <w:kern w:val="1"/>
        <w:sz w:val="20"/>
        <w:szCs w:val="20"/>
        <w:lang w:eastAsia="pl-PL"/>
      </w:rPr>
      <w:t>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A4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5F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052F"/>
    <w:multiLevelType w:val="multilevel"/>
    <w:tmpl w:val="05B4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4B776E9"/>
    <w:multiLevelType w:val="multilevel"/>
    <w:tmpl w:val="33A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96568C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3748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43C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D2F1B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F5A13"/>
    <w:multiLevelType w:val="multilevel"/>
    <w:tmpl w:val="9DFA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3B761C1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B5803"/>
    <w:multiLevelType w:val="multilevel"/>
    <w:tmpl w:val="4EC2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E70D1"/>
    <w:multiLevelType w:val="multilevel"/>
    <w:tmpl w:val="B58EA2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7DD5E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E66A4"/>
    <w:multiLevelType w:val="multilevel"/>
    <w:tmpl w:val="DD62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895B6B"/>
    <w:multiLevelType w:val="multilevel"/>
    <w:tmpl w:val="E806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372362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B3F1E"/>
    <w:multiLevelType w:val="multilevel"/>
    <w:tmpl w:val="4C6C5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91B2C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C151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D173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E11D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E6CBE"/>
    <w:multiLevelType w:val="multilevel"/>
    <w:tmpl w:val="1536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C76D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03CA5"/>
    <w:multiLevelType w:val="multilevel"/>
    <w:tmpl w:val="9E20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8233FC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915D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A09CB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A6E70"/>
    <w:multiLevelType w:val="multilevel"/>
    <w:tmpl w:val="BB36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E330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071C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47BFA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86714"/>
    <w:multiLevelType w:val="multilevel"/>
    <w:tmpl w:val="9104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31B40"/>
    <w:multiLevelType w:val="multilevel"/>
    <w:tmpl w:val="2D34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1"/>
  </w:num>
  <w:num w:numId="4">
    <w:abstractNumId w:val="10"/>
  </w:num>
  <w:num w:numId="5">
    <w:abstractNumId w:val="23"/>
  </w:num>
  <w:num w:numId="6">
    <w:abstractNumId w:val="32"/>
  </w:num>
  <w:num w:numId="7">
    <w:abstractNumId w:val="13"/>
  </w:num>
  <w:num w:numId="8">
    <w:abstractNumId w:val="16"/>
  </w:num>
  <w:num w:numId="9">
    <w:abstractNumId w:val="8"/>
  </w:num>
  <w:num w:numId="10">
    <w:abstractNumId w:val="2"/>
  </w:num>
  <w:num w:numId="11">
    <w:abstractNumId w:val="3"/>
  </w:num>
  <w:num w:numId="12">
    <w:abstractNumId w:val="14"/>
  </w:num>
  <w:num w:numId="13">
    <w:abstractNumId w:val="11"/>
  </w:num>
  <w:num w:numId="14">
    <w:abstractNumId w:val="12"/>
  </w:num>
  <w:num w:numId="15">
    <w:abstractNumId w:val="4"/>
  </w:num>
  <w:num w:numId="16">
    <w:abstractNumId w:val="6"/>
  </w:num>
  <w:num w:numId="17">
    <w:abstractNumId w:val="29"/>
  </w:num>
  <w:num w:numId="18">
    <w:abstractNumId w:val="20"/>
  </w:num>
  <w:num w:numId="19">
    <w:abstractNumId w:val="24"/>
  </w:num>
  <w:num w:numId="20">
    <w:abstractNumId w:val="30"/>
  </w:num>
  <w:num w:numId="21">
    <w:abstractNumId w:val="7"/>
  </w:num>
  <w:num w:numId="22">
    <w:abstractNumId w:val="9"/>
  </w:num>
  <w:num w:numId="23">
    <w:abstractNumId w:val="26"/>
  </w:num>
  <w:num w:numId="24">
    <w:abstractNumId w:val="28"/>
  </w:num>
  <w:num w:numId="25">
    <w:abstractNumId w:val="19"/>
  </w:num>
  <w:num w:numId="26">
    <w:abstractNumId w:val="18"/>
  </w:num>
  <w:num w:numId="27">
    <w:abstractNumId w:val="5"/>
  </w:num>
  <w:num w:numId="28">
    <w:abstractNumId w:val="1"/>
  </w:num>
  <w:num w:numId="29">
    <w:abstractNumId w:val="22"/>
  </w:num>
  <w:num w:numId="30">
    <w:abstractNumId w:val="17"/>
  </w:num>
  <w:num w:numId="31">
    <w:abstractNumId w:val="15"/>
  </w:num>
  <w:num w:numId="32">
    <w:abstractNumId w:val="0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304"/>
    <w:rsid w:val="00050B4F"/>
    <w:rsid w:val="000E5437"/>
    <w:rsid w:val="001122F4"/>
    <w:rsid w:val="00112C83"/>
    <w:rsid w:val="00145808"/>
    <w:rsid w:val="001930B5"/>
    <w:rsid w:val="001C2301"/>
    <w:rsid w:val="002139EE"/>
    <w:rsid w:val="0029134F"/>
    <w:rsid w:val="002A774A"/>
    <w:rsid w:val="00425620"/>
    <w:rsid w:val="00477001"/>
    <w:rsid w:val="004F5304"/>
    <w:rsid w:val="004F7324"/>
    <w:rsid w:val="0050030A"/>
    <w:rsid w:val="00581738"/>
    <w:rsid w:val="005D5D91"/>
    <w:rsid w:val="00646B8E"/>
    <w:rsid w:val="006D6729"/>
    <w:rsid w:val="00732DCE"/>
    <w:rsid w:val="007B6A9B"/>
    <w:rsid w:val="00876EE3"/>
    <w:rsid w:val="008A022E"/>
    <w:rsid w:val="008A6AEF"/>
    <w:rsid w:val="008F1A64"/>
    <w:rsid w:val="009007DD"/>
    <w:rsid w:val="00927396"/>
    <w:rsid w:val="00934812"/>
    <w:rsid w:val="00935F5D"/>
    <w:rsid w:val="00942532"/>
    <w:rsid w:val="009D6FE1"/>
    <w:rsid w:val="009E6A09"/>
    <w:rsid w:val="009F15E4"/>
    <w:rsid w:val="00A729DE"/>
    <w:rsid w:val="00B774FC"/>
    <w:rsid w:val="00C44E09"/>
    <w:rsid w:val="00D5007F"/>
    <w:rsid w:val="00E26CC0"/>
    <w:rsid w:val="00E71430"/>
    <w:rsid w:val="00EE6647"/>
    <w:rsid w:val="00F8679C"/>
    <w:rsid w:val="00F90408"/>
    <w:rsid w:val="00FC2181"/>
    <w:rsid w:val="00FD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C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Header"/>
    <w:qFormat/>
    <w:rsid w:val="008A7AC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Footer"/>
    <w:qFormat/>
    <w:rsid w:val="008A7AC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7AC7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8A7AC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Znakinumeracji">
    <w:name w:val="Znaki numeracji"/>
    <w:qFormat/>
    <w:rsid w:val="004F5304"/>
  </w:style>
  <w:style w:type="paragraph" w:styleId="Nagwek">
    <w:name w:val="header"/>
    <w:basedOn w:val="Normalny"/>
    <w:next w:val="Tekstpodstawowy"/>
    <w:qFormat/>
    <w:rsid w:val="004F53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5304"/>
    <w:pPr>
      <w:spacing w:after="140" w:line="276" w:lineRule="auto"/>
    </w:pPr>
  </w:style>
  <w:style w:type="paragraph" w:styleId="Lista">
    <w:name w:val="List"/>
    <w:basedOn w:val="Tekstpodstawowy"/>
    <w:rsid w:val="004F5304"/>
    <w:rPr>
      <w:rFonts w:cs="Arial"/>
    </w:rPr>
  </w:style>
  <w:style w:type="paragraph" w:customStyle="1" w:styleId="Caption">
    <w:name w:val="Caption"/>
    <w:basedOn w:val="Normalny"/>
    <w:qFormat/>
    <w:rsid w:val="004F530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F5304"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8A7AC7"/>
    <w:pPr>
      <w:suppressAutoHyphens w:val="0"/>
      <w:spacing w:beforeAutospacing="1" w:afterAutospacing="1"/>
      <w:jc w:val="both"/>
    </w:pPr>
    <w:rPr>
      <w:rFonts w:ascii="Arial" w:hAnsi="Arial" w:cs="Arial"/>
      <w:kern w:val="0"/>
      <w:sz w:val="22"/>
      <w:szCs w:val="22"/>
      <w:lang w:eastAsia="pl-PL"/>
    </w:rPr>
  </w:style>
  <w:style w:type="paragraph" w:styleId="NormalnyWeb">
    <w:name w:val="Normal (Web)"/>
    <w:basedOn w:val="Normalny"/>
    <w:qFormat/>
    <w:rsid w:val="008A7AC7"/>
    <w:pPr>
      <w:spacing w:before="280" w:after="119"/>
    </w:pPr>
  </w:style>
  <w:style w:type="paragraph" w:customStyle="1" w:styleId="Gwkaistopka">
    <w:name w:val="Główka i stopka"/>
    <w:basedOn w:val="Normalny"/>
    <w:qFormat/>
    <w:rsid w:val="004F5304"/>
  </w:style>
  <w:style w:type="paragraph" w:customStyle="1" w:styleId="Header">
    <w:name w:val="Header"/>
    <w:basedOn w:val="Normalny"/>
    <w:link w:val="NagwekZnak"/>
    <w:unhideWhenUsed/>
    <w:rsid w:val="008A7AC7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nhideWhenUsed/>
    <w:rsid w:val="008A7AC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7A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A7AC7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4F5304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4F5304"/>
    <w:pPr>
      <w:jc w:val="center"/>
    </w:pPr>
    <w:rPr>
      <w:b/>
      <w:bCs/>
    </w:rPr>
  </w:style>
  <w:style w:type="paragraph" w:styleId="Stopka">
    <w:name w:val="footer"/>
    <w:basedOn w:val="Normalny"/>
    <w:link w:val="StopkaZnak1"/>
    <w:semiHidden/>
    <w:unhideWhenUsed/>
    <w:rsid w:val="008F1A6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semiHidden/>
    <w:rsid w:val="008F1A64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3525B-80B8-4CA2-92E4-ABEAF199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2024-01-19T10:40:00Z</cp:lastPrinted>
  <dcterms:created xsi:type="dcterms:W3CDTF">2024-01-18T13:44:00Z</dcterms:created>
  <dcterms:modified xsi:type="dcterms:W3CDTF">2024-01-19T10:42:00Z</dcterms:modified>
  <dc:language>pl-PL</dc:language>
</cp:coreProperties>
</file>