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2C6E5726" w:rsidR="00663CCA" w:rsidRPr="004F2A3D" w:rsidRDefault="00663CCA" w:rsidP="00F3193D">
      <w:pPr>
        <w:spacing w:line="360" w:lineRule="auto"/>
        <w:rPr>
          <w:rFonts w:ascii="Arial" w:hAnsi="Arial" w:cs="Arial"/>
          <w:b/>
          <w:bCs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4F2A3D" w:rsidRPr="004F2A3D">
        <w:rPr>
          <w:rFonts w:ascii="Arial" w:hAnsi="Arial" w:cs="Arial"/>
          <w:b/>
          <w:bCs/>
          <w:color w:val="000000" w:themeColor="text1"/>
        </w:rPr>
        <w:t>233241/2024/04/126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4F685486" w14:textId="77777777" w:rsidR="004F2A3D" w:rsidRPr="00B17E32" w:rsidRDefault="004F2A3D" w:rsidP="004F2A3D">
      <w:pPr>
        <w:pStyle w:val="NormalnyWeb"/>
        <w:spacing w:before="0" w:beforeAutospacing="0" w:after="120"/>
        <w:jc w:val="center"/>
        <w:rPr>
          <w:rFonts w:ascii="Arial" w:hAnsi="Arial" w:cs="Arial"/>
          <w:b/>
          <w:bCs/>
          <w:lang w:eastAsia="ar-SA"/>
        </w:rPr>
      </w:pPr>
      <w:bookmarkStart w:id="0" w:name="_Hlk163653373"/>
      <w:bookmarkStart w:id="1" w:name="_Hlk159850415"/>
      <w:r w:rsidRPr="00B17E32">
        <w:rPr>
          <w:rFonts w:ascii="Arial" w:hAnsi="Arial" w:cs="Arial"/>
          <w:b/>
          <w:bCs/>
          <w:lang w:eastAsia="ar-SA"/>
        </w:rPr>
        <w:t xml:space="preserve">dostawy foteli/krzeseł biurowych jako wyposażenia dla stanowisk biurowych </w:t>
      </w:r>
      <w:bookmarkEnd w:id="0"/>
      <w:bookmarkEnd w:id="1"/>
    </w:p>
    <w:p w14:paraId="0D0A471C" w14:textId="5072B623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C0E3C2D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o udzielenie zamówienia, określonych przez Zamawiającego </w:t>
      </w:r>
      <w:r w:rsidR="00696F2E">
        <w:rPr>
          <w:rFonts w:ascii="Arial" w:hAnsi="Arial" w:cs="Arial"/>
          <w:shd w:val="clear" w:color="auto" w:fill="FFFFFF"/>
        </w:rPr>
        <w:br/>
      </w:r>
      <w:r w:rsidRPr="00EF10E6">
        <w:rPr>
          <w:rFonts w:ascii="Arial" w:hAnsi="Arial" w:cs="Arial"/>
          <w:shd w:val="clear" w:color="auto" w:fill="FFFFFF"/>
        </w:rPr>
        <w:t xml:space="preserve">w ogłoszeniu </w:t>
      </w:r>
      <w:r w:rsidR="00696F2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78936986" w14:textId="77777777" w:rsidR="004F2A3D" w:rsidRDefault="004F2A3D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 xml:space="preserve">, że wszystkie podane  informacje są aktualne i zgodne z prawdą oraz zostały przedstawione z pełną świadomością konsekwencji wprowadzenia </w:t>
      </w:r>
      <w:r w:rsidRPr="00EF10E6">
        <w:rPr>
          <w:rFonts w:ascii="Arial" w:hAnsi="Arial" w:cs="Arial"/>
          <w:shd w:val="clear" w:color="auto" w:fill="FFFFFF"/>
        </w:rPr>
        <w:lastRenderedPageBreak/>
        <w:t>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 xml:space="preserve">108 ust. 1 i art. 109 ust. 1 </w:t>
      </w:r>
      <w:proofErr w:type="spellStart"/>
      <w:r w:rsidR="004F3486" w:rsidRPr="000C3B29">
        <w:rPr>
          <w:rFonts w:ascii="Arial" w:hAnsi="Arial" w:cs="Arial"/>
          <w:bCs/>
          <w:shd w:val="clear" w:color="auto" w:fill="FFFFFF"/>
        </w:rPr>
        <w:t>Pzp</w:t>
      </w:r>
      <w:proofErr w:type="spellEnd"/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A64C1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37CDD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4A02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76C90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2A3D"/>
    <w:rsid w:val="004F3486"/>
    <w:rsid w:val="00501F4D"/>
    <w:rsid w:val="005033E3"/>
    <w:rsid w:val="005070EA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96F2E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367C3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92E76"/>
    <w:rsid w:val="008B173C"/>
    <w:rsid w:val="008B5024"/>
    <w:rsid w:val="008C32B7"/>
    <w:rsid w:val="008D70E9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0162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7604E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54C1B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Kinga Garwolińska</cp:lastModifiedBy>
  <cp:revision>2</cp:revision>
  <cp:lastPrinted>2022-01-03T09:39:00Z</cp:lastPrinted>
  <dcterms:created xsi:type="dcterms:W3CDTF">2024-05-07T12:15:00Z</dcterms:created>
  <dcterms:modified xsi:type="dcterms:W3CDTF">2024-05-07T12:15:00Z</dcterms:modified>
</cp:coreProperties>
</file>