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6944" w14:textId="77777777" w:rsidR="00035398" w:rsidRDefault="0003539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651F51E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B57653">
        <w:rPr>
          <w:rFonts w:ascii="Arial" w:eastAsia="Times New Roman" w:hAnsi="Arial" w:cs="Arial"/>
          <w:snapToGrid w:val="0"/>
          <w:lang w:eastAsia="pl-PL"/>
        </w:rPr>
        <w:t>19</w:t>
      </w:r>
      <w:r w:rsidR="00746D10">
        <w:rPr>
          <w:rFonts w:ascii="Arial" w:eastAsia="Times New Roman" w:hAnsi="Arial" w:cs="Arial"/>
          <w:snapToGrid w:val="0"/>
          <w:lang w:eastAsia="pl-PL"/>
        </w:rPr>
        <w:t>.0</w:t>
      </w:r>
      <w:r w:rsidR="006042E2">
        <w:rPr>
          <w:rFonts w:ascii="Arial" w:eastAsia="Times New Roman" w:hAnsi="Arial" w:cs="Arial"/>
          <w:snapToGrid w:val="0"/>
          <w:lang w:eastAsia="pl-PL"/>
        </w:rPr>
        <w:t>8</w:t>
      </w:r>
      <w:r w:rsidR="00746D10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1326BBC4" w:rsidR="00332436" w:rsidRPr="00332436" w:rsidRDefault="006042E2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10</w:t>
      </w:r>
      <w:r w:rsidR="00B57653">
        <w:rPr>
          <w:rFonts w:ascii="Arial" w:eastAsia="Times New Roman" w:hAnsi="Arial" w:cs="Arial"/>
          <w:b/>
          <w:snapToGrid w:val="0"/>
          <w:lang w:eastAsia="pl-PL"/>
        </w:rPr>
        <w:t>6</w:t>
      </w:r>
      <w:r w:rsidR="00746D10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1C560F8A" w:rsidR="00332436" w:rsidRPr="00EA1000" w:rsidRDefault="00332436" w:rsidP="00EA1000">
      <w:pPr>
        <w:jc w:val="both"/>
        <w:rPr>
          <w:rFonts w:ascii="Arial" w:eastAsia="Times New Roman" w:hAnsi="Arial" w:cs="Arial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B57653" w:rsidRPr="009F36F3">
        <w:rPr>
          <w:rFonts w:ascii="Arial" w:eastAsia="Times New Roman" w:hAnsi="Arial" w:cs="Arial"/>
          <w:b/>
          <w:bCs/>
          <w:lang w:eastAsia="pl-PL"/>
        </w:rPr>
        <w:t>Frezowanie korekcyjne nawierzchni asfaltowej na remontowanych odcinkach dróg powiatowych</w:t>
      </w:r>
      <w:r w:rsidR="00B57653">
        <w:rPr>
          <w:rFonts w:ascii="Arial" w:eastAsia="Times New Roman" w:hAnsi="Arial" w:cs="Arial"/>
          <w:b/>
          <w:bCs/>
          <w:lang w:eastAsia="pl-PL"/>
        </w:rPr>
        <w:t>.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06BD1964" w14:textId="77777777" w:rsidR="00F707B3" w:rsidRPr="00FF01C0" w:rsidRDefault="00F707B3" w:rsidP="00F707B3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 xml:space="preserve">1605 z </w:t>
      </w:r>
      <w:proofErr w:type="spellStart"/>
      <w:r>
        <w:rPr>
          <w:rFonts w:ascii="Arial" w:eastAsia="Calibri" w:hAnsi="Arial" w:cs="Arial"/>
          <w:u w:val="single"/>
        </w:rPr>
        <w:t>późn</w:t>
      </w:r>
      <w:proofErr w:type="spellEnd"/>
      <w:r>
        <w:rPr>
          <w:rFonts w:ascii="Arial" w:eastAsia="Calibri" w:hAnsi="Arial" w:cs="Arial"/>
          <w:u w:val="single"/>
        </w:rPr>
        <w:t>. zm.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1F83BAEA" w14:textId="77777777" w:rsidR="00F707B3" w:rsidRDefault="00F707B3" w:rsidP="00F707B3">
      <w:pPr>
        <w:spacing w:after="0" w:line="240" w:lineRule="auto"/>
        <w:jc w:val="both"/>
        <w:rPr>
          <w:rFonts w:ascii="Arial" w:hAnsi="Arial" w:cs="Arial"/>
        </w:rPr>
      </w:pPr>
    </w:p>
    <w:p w14:paraId="2B3CD1B1" w14:textId="77777777" w:rsidR="00B57653" w:rsidRDefault="00B57653" w:rsidP="00B57653">
      <w:pPr>
        <w:spacing w:before="240"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Było:</w:t>
      </w:r>
    </w:p>
    <w:p w14:paraId="1EA40C5D" w14:textId="7821295D" w:rsidR="00B57653" w:rsidRPr="00B57653" w:rsidRDefault="00B57653" w:rsidP="00B57653">
      <w:pPr>
        <w:spacing w:before="240"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Przy wyborze najkorzystniejszej oferty zamawiający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B57653" w:rsidRPr="00B57653" w14:paraId="60E15F51" w14:textId="77777777" w:rsidTr="00FD5D3F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67B04F5" w14:textId="77777777" w:rsidR="00B57653" w:rsidRPr="00B57653" w:rsidRDefault="00B57653" w:rsidP="00B57653">
            <w:pPr>
              <w:keepNext/>
              <w:spacing w:after="0" w:line="271" w:lineRule="auto"/>
              <w:jc w:val="both"/>
              <w:outlineLvl w:val="2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879F530" w14:textId="77777777" w:rsidR="00B57653" w:rsidRPr="00B57653" w:rsidRDefault="00B57653" w:rsidP="00B57653">
            <w:pPr>
              <w:keepNext/>
              <w:spacing w:after="0" w:line="271" w:lineRule="auto"/>
              <w:jc w:val="both"/>
              <w:outlineLvl w:val="2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9BFDF2B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Znaczenie (%)</w:t>
            </w:r>
          </w:p>
        </w:tc>
      </w:tr>
      <w:tr w:rsidR="00B57653" w:rsidRPr="00B57653" w14:paraId="4BF4210F" w14:textId="77777777" w:rsidTr="00FD5D3F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9971" w14:textId="77777777" w:rsidR="00B57653" w:rsidRPr="00B57653" w:rsidRDefault="00B57653" w:rsidP="00B57653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56ED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7187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55%</w:t>
            </w:r>
          </w:p>
        </w:tc>
      </w:tr>
      <w:tr w:rsidR="00B57653" w:rsidRPr="00B57653" w14:paraId="693B740A" w14:textId="77777777" w:rsidTr="00FD5D3F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9A8" w14:textId="77777777" w:rsidR="00B57653" w:rsidRPr="00B57653" w:rsidRDefault="00B57653" w:rsidP="00B57653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0BD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Cena za dodatkowe zamiatanie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C21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5%</w:t>
            </w:r>
          </w:p>
        </w:tc>
      </w:tr>
      <w:tr w:rsidR="00B57653" w:rsidRPr="00B57653" w14:paraId="6D837FEB" w14:textId="77777777" w:rsidTr="00FD5D3F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C9C" w14:textId="77777777" w:rsidR="00B57653" w:rsidRPr="00B57653" w:rsidRDefault="00B57653" w:rsidP="00B57653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282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Calibri" w:hAnsi="Arial" w:cs="Arial"/>
                <w:lang w:eastAsia="pl-PL"/>
              </w:rPr>
              <w:t>Posiadanie urządzenia frezującego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3CA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20%</w:t>
            </w:r>
          </w:p>
        </w:tc>
      </w:tr>
      <w:tr w:rsidR="00B57653" w:rsidRPr="00B57653" w14:paraId="78BB4C3E" w14:textId="77777777" w:rsidTr="00FD5D3F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E2B" w14:textId="77777777" w:rsidR="00B57653" w:rsidRPr="00B57653" w:rsidRDefault="00B57653" w:rsidP="00B57653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4F0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B57653">
              <w:rPr>
                <w:rFonts w:ascii="Arial" w:eastAsia="Calibri" w:hAnsi="Arial" w:cs="Arial"/>
                <w:lang w:eastAsia="pl-PL"/>
              </w:rPr>
              <w:t>Odporność na awarię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BEA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5 %</w:t>
            </w:r>
          </w:p>
        </w:tc>
      </w:tr>
      <w:tr w:rsidR="00B57653" w:rsidRPr="00B57653" w14:paraId="3C39A773" w14:textId="77777777" w:rsidTr="00FD5D3F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75E" w14:textId="77777777" w:rsidR="00B57653" w:rsidRPr="00B57653" w:rsidRDefault="00B57653" w:rsidP="00B57653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F9E8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B57653">
              <w:rPr>
                <w:rFonts w:ascii="Arial" w:eastAsia="Calibri" w:hAnsi="Arial" w:cs="Arial"/>
                <w:lang w:eastAsia="pl-PL"/>
              </w:rPr>
              <w:t>Cena za odkupienie materiału - destruktu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B11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15 %</w:t>
            </w:r>
          </w:p>
        </w:tc>
      </w:tr>
      <w:tr w:rsidR="00B57653" w:rsidRPr="00B57653" w14:paraId="5AA6D7F0" w14:textId="77777777" w:rsidTr="00FD5D3F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C64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21FD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57653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074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57653">
              <w:rPr>
                <w:rFonts w:ascii="Arial" w:eastAsia="Times New Roman" w:hAnsi="Arial" w:cs="Arial"/>
                <w:b/>
                <w:lang w:eastAsia="pl-PL"/>
              </w:rPr>
              <w:t>100%</w:t>
            </w:r>
          </w:p>
        </w:tc>
      </w:tr>
    </w:tbl>
    <w:p w14:paraId="4DB6FC10" w14:textId="77777777" w:rsidR="00B57653" w:rsidRPr="00B57653" w:rsidRDefault="00B57653" w:rsidP="00B57653">
      <w:pPr>
        <w:tabs>
          <w:tab w:val="left" w:pos="284"/>
        </w:tabs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7FF0BE89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Theme="majorEastAsia" w:hAnsi="Arial" w:cs="Arial"/>
          <w:b/>
          <w:lang w:eastAsia="pl-PL"/>
        </w:rPr>
      </w:pPr>
      <w:r w:rsidRPr="00B57653">
        <w:rPr>
          <w:rFonts w:ascii="Arial" w:eastAsiaTheme="majorEastAsia" w:hAnsi="Arial" w:cs="Arial"/>
          <w:b/>
          <w:lang w:eastAsia="pl-PL"/>
        </w:rPr>
        <w:t xml:space="preserve">I kryterium: </w:t>
      </w:r>
      <w:r w:rsidRPr="00B57653">
        <w:rPr>
          <w:rFonts w:ascii="Arial" w:eastAsiaTheme="majorEastAsia" w:hAnsi="Arial" w:cs="Arial"/>
          <w:bCs/>
          <w:lang w:eastAsia="pl-PL"/>
        </w:rPr>
        <w:t>Cena za wykonanie frezowania – 55 punktów</w:t>
      </w:r>
    </w:p>
    <w:p w14:paraId="51CA8DF9" w14:textId="77777777" w:rsidR="00B57653" w:rsidRPr="00B57653" w:rsidRDefault="00B57653" w:rsidP="00B57653">
      <w:pPr>
        <w:tabs>
          <w:tab w:val="left" w:pos="710"/>
          <w:tab w:val="left" w:pos="3119"/>
          <w:tab w:val="left" w:pos="356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Cenę należy ustalić jako cenę brutto frezowania 1m</w:t>
      </w:r>
      <w:r w:rsidRPr="00B57653">
        <w:rPr>
          <w:rFonts w:ascii="Arial" w:eastAsia="Times New Roman" w:hAnsi="Arial" w:cs="Arial"/>
          <w:vertAlign w:val="superscript"/>
          <w:lang w:eastAsia="pl-PL"/>
        </w:rPr>
        <w:t>2</w:t>
      </w:r>
      <w:r w:rsidRPr="00B57653">
        <w:rPr>
          <w:rFonts w:ascii="Arial" w:eastAsia="Times New Roman" w:hAnsi="Arial" w:cs="Arial"/>
          <w:lang w:eastAsia="pl-PL"/>
        </w:rPr>
        <w:t xml:space="preserve"> nawierzchni w oparciu o przedstawioną ofertę Wykonawcy. </w:t>
      </w:r>
    </w:p>
    <w:p w14:paraId="62B55B34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Punktacja za ceny ofert odbędzie się wg wzoru:</w:t>
      </w:r>
    </w:p>
    <w:p w14:paraId="6278BA3F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C8DF35B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</w:r>
      <w:r w:rsidRPr="00B57653">
        <w:rPr>
          <w:rFonts w:ascii="Arial" w:eastAsia="Times New Roman" w:hAnsi="Arial" w:cs="Arial"/>
          <w:lang w:eastAsia="pl-PL"/>
        </w:rPr>
        <w:tab/>
        <w:t>Najniższa cena oferty</w:t>
      </w:r>
    </w:p>
    <w:p w14:paraId="7CBDB62F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bookmarkStart w:id="0" w:name="_Hlk523146696"/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C</w:t>
      </w:r>
      <w:r w:rsidRPr="00B57653" w:rsidDel="00E7561B">
        <w:rPr>
          <w:rFonts w:ascii="Arial" w:eastAsia="Times New Roman" w:hAnsi="Arial" w:cs="Arial"/>
          <w:lang w:eastAsia="pl-PL"/>
        </w:rPr>
        <w:t xml:space="preserve"> </w:t>
      </w:r>
      <w:bookmarkEnd w:id="0"/>
      <w:r w:rsidRPr="00B57653">
        <w:rPr>
          <w:rFonts w:ascii="Arial" w:eastAsia="Times New Roman" w:hAnsi="Arial" w:cs="Arial"/>
          <w:lang w:eastAsia="pl-PL"/>
        </w:rPr>
        <w:t xml:space="preserve"> = --------------------------------------- x 55 %</w:t>
      </w:r>
    </w:p>
    <w:p w14:paraId="150317E5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</w:r>
      <w:r w:rsidRPr="00B57653">
        <w:rPr>
          <w:rFonts w:ascii="Arial" w:eastAsia="Times New Roman" w:hAnsi="Arial" w:cs="Arial"/>
          <w:lang w:eastAsia="pl-PL"/>
        </w:rPr>
        <w:tab/>
        <w:t>Cena badanej oferty</w:t>
      </w:r>
    </w:p>
    <w:p w14:paraId="32B8788B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="Calibri" w:hAnsi="Arial" w:cs="Arial"/>
          <w:b/>
          <w:color w:val="FF0000"/>
          <w:lang w:eastAsia="pl-PL"/>
        </w:rPr>
      </w:pPr>
      <w:bookmarkStart w:id="1" w:name="_Hlk499554089"/>
    </w:p>
    <w:bookmarkEnd w:id="1"/>
    <w:p w14:paraId="69F549DB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Theme="majorEastAsia" w:hAnsi="Arial" w:cs="Arial"/>
          <w:b/>
          <w:lang w:eastAsia="pl-PL"/>
        </w:rPr>
      </w:pPr>
      <w:r w:rsidRPr="00B57653">
        <w:rPr>
          <w:rFonts w:ascii="Arial" w:eastAsiaTheme="majorEastAsia" w:hAnsi="Arial" w:cs="Arial"/>
          <w:b/>
          <w:lang w:eastAsia="pl-PL"/>
        </w:rPr>
        <w:t xml:space="preserve">II kryterium: </w:t>
      </w:r>
      <w:r w:rsidRPr="00B57653">
        <w:rPr>
          <w:rFonts w:ascii="Arial" w:eastAsiaTheme="majorEastAsia" w:hAnsi="Arial" w:cs="Arial"/>
          <w:bCs/>
          <w:lang w:eastAsia="pl-PL"/>
        </w:rPr>
        <w:t>Cena za dodatkowe zamiatanie – 5 punktów</w:t>
      </w:r>
    </w:p>
    <w:p w14:paraId="021F3CD7" w14:textId="77777777" w:rsidR="00B57653" w:rsidRPr="00B57653" w:rsidRDefault="00B57653" w:rsidP="00B57653">
      <w:pPr>
        <w:tabs>
          <w:tab w:val="left" w:pos="710"/>
          <w:tab w:val="left" w:pos="3119"/>
          <w:tab w:val="left" w:pos="356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Cenę należy ustalić jako cenę brutto zamiatania 1m</w:t>
      </w:r>
      <w:r w:rsidRPr="00B57653">
        <w:rPr>
          <w:rFonts w:ascii="Arial" w:eastAsia="Times New Roman" w:hAnsi="Arial" w:cs="Arial"/>
          <w:vertAlign w:val="superscript"/>
          <w:lang w:eastAsia="pl-PL"/>
        </w:rPr>
        <w:t>2</w:t>
      </w:r>
      <w:r w:rsidRPr="00B57653">
        <w:rPr>
          <w:rFonts w:ascii="Arial" w:eastAsia="Times New Roman" w:hAnsi="Arial" w:cs="Arial"/>
          <w:lang w:eastAsia="pl-PL"/>
        </w:rPr>
        <w:t xml:space="preserve"> nawierzchni w oparciu o przedstawioną ofertę Wykonawcy. </w:t>
      </w:r>
    </w:p>
    <w:p w14:paraId="036DB543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Punktacja za ceny ofert odbędzie się wg wzoru:</w:t>
      </w:r>
    </w:p>
    <w:p w14:paraId="22CF84D0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</w:r>
      <w:r w:rsidRPr="00B57653">
        <w:rPr>
          <w:rFonts w:ascii="Arial" w:eastAsia="Times New Roman" w:hAnsi="Arial" w:cs="Arial"/>
          <w:lang w:eastAsia="pl-PL"/>
        </w:rPr>
        <w:tab/>
        <w:t>Najniższa cena oferty</w:t>
      </w:r>
    </w:p>
    <w:p w14:paraId="0E26F640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C</w:t>
      </w:r>
      <w:r w:rsidRPr="00B57653" w:rsidDel="00E7561B">
        <w:rPr>
          <w:rFonts w:ascii="Arial" w:eastAsia="Times New Roman" w:hAnsi="Arial" w:cs="Arial"/>
          <w:lang w:eastAsia="pl-PL"/>
        </w:rPr>
        <w:t xml:space="preserve"> </w:t>
      </w:r>
      <w:r w:rsidRPr="00B57653">
        <w:rPr>
          <w:rFonts w:ascii="Arial" w:eastAsia="Times New Roman" w:hAnsi="Arial" w:cs="Arial"/>
          <w:lang w:eastAsia="pl-PL"/>
        </w:rPr>
        <w:t xml:space="preserve"> = --------------------------------------- x 5 %</w:t>
      </w:r>
    </w:p>
    <w:p w14:paraId="07C19F8D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</w:r>
      <w:r w:rsidRPr="00B57653">
        <w:rPr>
          <w:rFonts w:ascii="Arial" w:eastAsia="Times New Roman" w:hAnsi="Arial" w:cs="Arial"/>
          <w:lang w:eastAsia="pl-PL"/>
        </w:rPr>
        <w:tab/>
        <w:t>Cena badanej oferty</w:t>
      </w:r>
    </w:p>
    <w:p w14:paraId="2A129916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="Calibri" w:hAnsi="Arial" w:cs="Arial"/>
          <w:b/>
          <w:color w:val="FF0000"/>
          <w:lang w:eastAsia="pl-PL"/>
        </w:rPr>
      </w:pPr>
      <w:r w:rsidRPr="00B57653">
        <w:rPr>
          <w:rFonts w:ascii="Arial" w:eastAsia="Calibri" w:hAnsi="Arial" w:cs="Arial"/>
          <w:b/>
          <w:color w:val="FF0000"/>
          <w:lang w:eastAsia="pl-PL"/>
        </w:rPr>
        <w:lastRenderedPageBreak/>
        <w:t xml:space="preserve">       </w:t>
      </w:r>
    </w:p>
    <w:p w14:paraId="2687AD4F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="Calibri" w:hAnsi="Arial" w:cs="Arial"/>
          <w:b/>
          <w:color w:val="FF0000"/>
          <w:lang w:eastAsia="pl-PL"/>
        </w:rPr>
      </w:pPr>
      <w:r w:rsidRPr="00B57653">
        <w:rPr>
          <w:rFonts w:ascii="Arial" w:eastAsia="Calibri" w:hAnsi="Arial" w:cs="Arial"/>
          <w:b/>
          <w:lang w:eastAsia="pl-PL"/>
        </w:rPr>
        <w:t xml:space="preserve">III kryterium: </w:t>
      </w:r>
      <w:r w:rsidRPr="00B57653">
        <w:rPr>
          <w:rFonts w:ascii="Arial" w:eastAsia="Calibri" w:hAnsi="Arial" w:cs="Arial"/>
          <w:bCs/>
          <w:lang w:eastAsia="pl-PL"/>
        </w:rPr>
        <w:t>P</w:t>
      </w:r>
      <w:r w:rsidRPr="00B57653">
        <w:rPr>
          <w:rFonts w:ascii="Arial" w:eastAsia="Calibri" w:hAnsi="Arial" w:cs="Arial"/>
        </w:rPr>
        <w:t>unktacja za posiadanie urządzenia frezującego  - 20 punktów</w:t>
      </w:r>
    </w:p>
    <w:p w14:paraId="3E107665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Calibri" w:hAnsi="Arial" w:cs="Arial"/>
          <w:b/>
          <w:lang w:eastAsia="pl-PL"/>
        </w:rPr>
      </w:pPr>
      <w:r w:rsidRPr="00B57653">
        <w:rPr>
          <w:rFonts w:ascii="Arial" w:eastAsia="Calibri" w:hAnsi="Arial" w:cs="Arial"/>
          <w:b/>
          <w:lang w:eastAsia="pl-PL"/>
        </w:rPr>
        <w:t>Uwaga!</w:t>
      </w:r>
    </w:p>
    <w:p w14:paraId="189AD5DA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B57653">
        <w:rPr>
          <w:rFonts w:ascii="Arial" w:eastAsia="Calibri" w:hAnsi="Arial" w:cs="Arial"/>
          <w:lang w:eastAsia="pl-PL"/>
        </w:rPr>
        <w:t xml:space="preserve">Za posiadanie i wykonanie frezowania urządzeniem o szerokości bębna min. 1,5m </w:t>
      </w:r>
      <w:r w:rsidRPr="00B57653">
        <w:rPr>
          <w:rFonts w:ascii="Arial" w:eastAsia="Calibri" w:hAnsi="Arial" w:cs="Arial"/>
          <w:lang w:eastAsia="pl-PL"/>
        </w:rPr>
        <w:tab/>
        <w:t>- 20pkt.</w:t>
      </w:r>
    </w:p>
    <w:p w14:paraId="070ABD34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B57653">
        <w:rPr>
          <w:rFonts w:ascii="Arial" w:eastAsia="Calibri" w:hAnsi="Arial" w:cs="Arial"/>
          <w:lang w:eastAsia="pl-PL"/>
        </w:rPr>
        <w:t xml:space="preserve">Za posiadanie i wykonanie frezowania urządzeniem o szerokości bębna min. 1,0m </w:t>
      </w:r>
      <w:r w:rsidRPr="00B57653">
        <w:rPr>
          <w:rFonts w:ascii="Arial" w:eastAsia="Calibri" w:hAnsi="Arial" w:cs="Arial"/>
          <w:lang w:eastAsia="pl-PL"/>
        </w:rPr>
        <w:tab/>
        <w:t>- 5pkt.</w:t>
      </w:r>
    </w:p>
    <w:p w14:paraId="42091F6D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="Calibri" w:hAnsi="Arial" w:cs="Arial"/>
          <w:b/>
          <w:lang w:eastAsia="pl-PL"/>
        </w:rPr>
      </w:pPr>
    </w:p>
    <w:p w14:paraId="73076087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Theme="majorEastAsia" w:hAnsi="Arial" w:cs="Arial"/>
          <w:lang w:eastAsia="pl-PL"/>
        </w:rPr>
      </w:pPr>
      <w:r w:rsidRPr="00B57653">
        <w:rPr>
          <w:rFonts w:ascii="Arial" w:eastAsia="Calibri" w:hAnsi="Arial" w:cs="Arial"/>
          <w:b/>
          <w:lang w:eastAsia="pl-PL"/>
        </w:rPr>
        <w:t xml:space="preserve">IV kryterium: </w:t>
      </w:r>
      <w:r w:rsidRPr="00B57653">
        <w:rPr>
          <w:rFonts w:ascii="Arial" w:eastAsia="Calibri" w:hAnsi="Arial" w:cs="Arial"/>
          <w:bCs/>
          <w:lang w:eastAsia="pl-PL"/>
        </w:rPr>
        <w:t>Odporność na awarię - 5</w:t>
      </w:r>
      <w:r w:rsidRPr="00B57653">
        <w:rPr>
          <w:rFonts w:ascii="Arial" w:eastAsia="Calibri" w:hAnsi="Arial" w:cs="Arial"/>
        </w:rPr>
        <w:t xml:space="preserve"> punktów </w:t>
      </w:r>
    </w:p>
    <w:p w14:paraId="7D0F0344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B57653">
        <w:rPr>
          <w:rFonts w:ascii="Arial" w:eastAsia="Calibri" w:hAnsi="Arial" w:cs="Arial"/>
          <w:lang w:eastAsia="pl-PL"/>
        </w:rPr>
        <w:t>Za posiadanie lub dysponowanie drugim urządzeniem frezującym o szerokości bębna min 1,0m - 5 pkt.</w:t>
      </w:r>
    </w:p>
    <w:p w14:paraId="43FD3B05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B57653">
        <w:rPr>
          <w:rFonts w:ascii="Arial" w:eastAsia="Calibri" w:hAnsi="Arial" w:cs="Arial"/>
          <w:lang w:eastAsia="pl-PL"/>
        </w:rPr>
        <w:t xml:space="preserve">Brak posiadania lub dysponowania drugim urządzeniem frezującym – 0 pkt. </w:t>
      </w:r>
    </w:p>
    <w:p w14:paraId="64CDF745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="Calibri" w:hAnsi="Arial" w:cs="Arial"/>
          <w:b/>
          <w:lang w:eastAsia="pl-PL"/>
        </w:rPr>
      </w:pPr>
    </w:p>
    <w:p w14:paraId="4C9404B5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Theme="majorEastAsia" w:hAnsi="Arial" w:cs="Arial"/>
          <w:lang w:eastAsia="pl-PL"/>
        </w:rPr>
      </w:pPr>
      <w:r w:rsidRPr="00B57653">
        <w:rPr>
          <w:rFonts w:ascii="Arial" w:eastAsia="Calibri" w:hAnsi="Arial" w:cs="Arial"/>
          <w:b/>
          <w:lang w:eastAsia="pl-PL"/>
        </w:rPr>
        <w:t xml:space="preserve">V kryterium: </w:t>
      </w:r>
      <w:r w:rsidRPr="00B57653">
        <w:rPr>
          <w:rFonts w:ascii="Arial" w:eastAsia="Calibri" w:hAnsi="Arial" w:cs="Arial"/>
          <w:bCs/>
          <w:lang w:eastAsia="pl-PL"/>
        </w:rPr>
        <w:t>Cena odkupienia materiału - destruktu. 15</w:t>
      </w:r>
      <w:r w:rsidRPr="00B57653">
        <w:rPr>
          <w:rFonts w:ascii="Arial" w:eastAsia="Calibri" w:hAnsi="Arial" w:cs="Arial"/>
        </w:rPr>
        <w:t xml:space="preserve"> pkt. </w:t>
      </w:r>
    </w:p>
    <w:p w14:paraId="65856A25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B57653">
        <w:rPr>
          <w:rFonts w:ascii="Arial" w:eastAsia="Calibri" w:hAnsi="Arial" w:cs="Arial"/>
          <w:lang w:eastAsia="pl-PL"/>
        </w:rPr>
        <w:t>Cenę należy ustalić jako cenę brutto odkupienia frezowanego materiału mierzoną w tonach.</w:t>
      </w:r>
    </w:p>
    <w:p w14:paraId="4A45F7D7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  <w:t>0,00-0,99 zł</w:t>
      </w:r>
      <w:r w:rsidRPr="00B57653">
        <w:rPr>
          <w:rFonts w:ascii="Arial" w:eastAsia="Times New Roman" w:hAnsi="Arial" w:cs="Arial"/>
          <w:lang w:eastAsia="pl-PL"/>
        </w:rPr>
        <w:tab/>
        <w:t xml:space="preserve">– 0 pkt. </w:t>
      </w:r>
    </w:p>
    <w:p w14:paraId="7941CA3E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  <w:t xml:space="preserve">1,00-19,99zł </w:t>
      </w:r>
      <w:r w:rsidRPr="00B57653">
        <w:rPr>
          <w:rFonts w:ascii="Arial" w:eastAsia="Times New Roman" w:hAnsi="Arial" w:cs="Arial"/>
          <w:lang w:eastAsia="pl-PL"/>
        </w:rPr>
        <w:tab/>
        <w:t xml:space="preserve">– 1 pkt. </w:t>
      </w:r>
    </w:p>
    <w:p w14:paraId="6BF8B63D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  <w:t xml:space="preserve">20,00-39,99zł </w:t>
      </w:r>
      <w:r w:rsidRPr="00B57653">
        <w:rPr>
          <w:rFonts w:ascii="Arial" w:eastAsia="Times New Roman" w:hAnsi="Arial" w:cs="Arial"/>
          <w:lang w:eastAsia="pl-PL"/>
        </w:rPr>
        <w:tab/>
        <w:t xml:space="preserve">– 2pkt., </w:t>
      </w:r>
    </w:p>
    <w:p w14:paraId="3F743CF8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  <w:t>40,00-59,99zł</w:t>
      </w:r>
      <w:r w:rsidRPr="00B57653">
        <w:rPr>
          <w:rFonts w:ascii="Arial" w:eastAsia="Times New Roman" w:hAnsi="Arial" w:cs="Arial"/>
          <w:lang w:eastAsia="pl-PL"/>
        </w:rPr>
        <w:tab/>
        <w:t>– 5pkt.,</w:t>
      </w:r>
    </w:p>
    <w:p w14:paraId="6953C4D7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  <w:t>60,00zł</w:t>
      </w:r>
      <w:r w:rsidRPr="00B57653">
        <w:rPr>
          <w:rFonts w:ascii="Arial" w:eastAsia="Times New Roman" w:hAnsi="Arial" w:cs="Arial"/>
          <w:lang w:eastAsia="pl-PL"/>
        </w:rPr>
        <w:tab/>
      </w:r>
      <w:r w:rsidRPr="00B57653">
        <w:rPr>
          <w:rFonts w:ascii="Arial" w:eastAsia="Times New Roman" w:hAnsi="Arial" w:cs="Arial"/>
          <w:lang w:eastAsia="pl-PL"/>
        </w:rPr>
        <w:tab/>
        <w:t>– 15pkt.,</w:t>
      </w:r>
    </w:p>
    <w:p w14:paraId="4DB368A3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  <w:t xml:space="preserve"> </w:t>
      </w:r>
    </w:p>
    <w:p w14:paraId="76C20AB4" w14:textId="77777777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Za najkorzystniejszą ofertę zostanie uznana ta, która uzyska najwyższą liczbę punktów,     </w:t>
      </w:r>
    </w:p>
    <w:p w14:paraId="0D21A543" w14:textId="77777777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stanowiących sumę punktów przyznanych w ramach każdego z podanych kryteriów, wyliczoną  </w:t>
      </w:r>
    </w:p>
    <w:p w14:paraId="5ECDB735" w14:textId="77777777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zgodnie z poniższym wzorem:</w:t>
      </w:r>
    </w:p>
    <w:p w14:paraId="14FA4B1E" w14:textId="77777777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 = P</w:t>
      </w:r>
      <w:r w:rsidRPr="00B57653">
        <w:rPr>
          <w:rFonts w:ascii="Arial" w:eastAsia="Times New Roman" w:hAnsi="Arial" w:cs="Arial"/>
          <w:vertAlign w:val="subscript"/>
          <w:lang w:eastAsia="pl-PL"/>
        </w:rPr>
        <w:t xml:space="preserve">C </w:t>
      </w:r>
      <w:r w:rsidRPr="00B57653">
        <w:rPr>
          <w:rFonts w:ascii="Arial" w:eastAsia="Times New Roman" w:hAnsi="Arial" w:cs="Arial"/>
          <w:lang w:eastAsia="pl-PL"/>
        </w:rPr>
        <w:t xml:space="preserve">+ </w:t>
      </w:r>
      <w:proofErr w:type="spellStart"/>
      <w:r w:rsidRPr="00B57653">
        <w:rPr>
          <w:rFonts w:ascii="Arial" w:eastAsia="Times New Roman" w:hAnsi="Arial" w:cs="Arial"/>
          <w:lang w:eastAsia="pl-PL"/>
        </w:rPr>
        <w:t>Pc</w:t>
      </w:r>
      <w:proofErr w:type="spellEnd"/>
      <w:r w:rsidRPr="00B57653">
        <w:rPr>
          <w:rFonts w:ascii="Arial" w:eastAsia="Times New Roman" w:hAnsi="Arial" w:cs="Arial"/>
          <w:lang w:eastAsia="pl-PL"/>
        </w:rPr>
        <w:t xml:space="preserve"> + P</w:t>
      </w:r>
      <w:r w:rsidRPr="00B57653">
        <w:rPr>
          <w:rFonts w:ascii="Arial" w:eastAsia="Times New Roman" w:hAnsi="Arial" w:cs="Arial"/>
          <w:vertAlign w:val="subscript"/>
          <w:lang w:eastAsia="pl-PL"/>
        </w:rPr>
        <w:t xml:space="preserve">U </w:t>
      </w:r>
      <w:r w:rsidRPr="00B57653">
        <w:rPr>
          <w:rFonts w:ascii="Arial" w:eastAsia="Times New Roman" w:hAnsi="Arial" w:cs="Arial"/>
          <w:lang w:eastAsia="pl-PL"/>
        </w:rPr>
        <w:t>+ P</w:t>
      </w:r>
      <w:r w:rsidRPr="00B57653">
        <w:rPr>
          <w:rFonts w:ascii="Arial" w:eastAsia="Times New Roman" w:hAnsi="Arial" w:cs="Arial"/>
          <w:vertAlign w:val="subscript"/>
          <w:lang w:eastAsia="pl-PL"/>
        </w:rPr>
        <w:t>A</w:t>
      </w:r>
      <w:r w:rsidRPr="00B57653">
        <w:rPr>
          <w:rFonts w:ascii="Arial" w:eastAsia="Times New Roman" w:hAnsi="Arial" w:cs="Arial"/>
          <w:lang w:eastAsia="pl-PL"/>
        </w:rPr>
        <w:t>+ P</w:t>
      </w:r>
      <w:r w:rsidRPr="00B57653">
        <w:rPr>
          <w:rFonts w:ascii="Arial" w:eastAsia="Times New Roman" w:hAnsi="Arial" w:cs="Arial"/>
          <w:vertAlign w:val="subscript"/>
          <w:lang w:eastAsia="pl-PL"/>
        </w:rPr>
        <w:t xml:space="preserve">M </w:t>
      </w:r>
    </w:p>
    <w:p w14:paraId="61206FB9" w14:textId="77777777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gdzie: </w:t>
      </w:r>
    </w:p>
    <w:p w14:paraId="346B0465" w14:textId="77777777" w:rsidR="00B57653" w:rsidRPr="00B57653" w:rsidRDefault="00B57653" w:rsidP="00B57653">
      <w:pPr>
        <w:tabs>
          <w:tab w:val="left" w:pos="71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C</w:t>
      </w:r>
      <w:r w:rsidRPr="00B57653">
        <w:rPr>
          <w:rFonts w:ascii="Arial" w:eastAsia="Times New Roman" w:hAnsi="Arial" w:cs="Arial"/>
          <w:lang w:eastAsia="pl-PL"/>
        </w:rPr>
        <w:t xml:space="preserve"> - liczba punktów przyznana ofercie ocenianej w kryterium „Cena frezowania” </w:t>
      </w:r>
    </w:p>
    <w:p w14:paraId="089457A8" w14:textId="77777777" w:rsidR="00B57653" w:rsidRPr="00B57653" w:rsidRDefault="00B57653" w:rsidP="00B57653">
      <w:pPr>
        <w:tabs>
          <w:tab w:val="left" w:pos="71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C</w:t>
      </w:r>
      <w:r w:rsidRPr="00B57653">
        <w:rPr>
          <w:rFonts w:ascii="Arial" w:eastAsia="Times New Roman" w:hAnsi="Arial" w:cs="Arial"/>
          <w:lang w:eastAsia="pl-PL"/>
        </w:rPr>
        <w:t xml:space="preserve"> - liczba punktów przyznana ofercie ocenianej w kryterium „Cena zamiatania” </w:t>
      </w:r>
    </w:p>
    <w:p w14:paraId="3DF38E04" w14:textId="77777777" w:rsidR="00B57653" w:rsidRPr="00B57653" w:rsidRDefault="00B57653" w:rsidP="00B5765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U</w:t>
      </w:r>
      <w:r w:rsidRPr="00B57653">
        <w:rPr>
          <w:rFonts w:ascii="Arial" w:eastAsia="Times New Roman" w:hAnsi="Arial" w:cs="Arial"/>
          <w:lang w:eastAsia="pl-PL"/>
        </w:rPr>
        <w:t xml:space="preserve"> - liczba punktów przyznana ofercie ocenianej w kryterium „Urządzenie”</w:t>
      </w:r>
    </w:p>
    <w:p w14:paraId="439BFBF4" w14:textId="77777777" w:rsidR="00B57653" w:rsidRPr="00B57653" w:rsidRDefault="00B57653" w:rsidP="00B5765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A</w:t>
      </w:r>
      <w:r w:rsidRPr="00B57653">
        <w:rPr>
          <w:rFonts w:ascii="Arial" w:eastAsia="Times New Roman" w:hAnsi="Arial" w:cs="Arial"/>
          <w:lang w:eastAsia="pl-PL"/>
        </w:rPr>
        <w:t xml:space="preserve"> - liczba punktów przyznana ofercie ocenianej w kryterium „Odporność na Awarię”</w:t>
      </w:r>
    </w:p>
    <w:p w14:paraId="521DAAF0" w14:textId="77777777" w:rsidR="00B57653" w:rsidRDefault="00B57653" w:rsidP="00B5765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M</w:t>
      </w:r>
      <w:r w:rsidRPr="00B57653">
        <w:rPr>
          <w:rFonts w:ascii="Arial" w:eastAsia="Times New Roman" w:hAnsi="Arial" w:cs="Arial"/>
          <w:lang w:eastAsia="pl-PL"/>
        </w:rPr>
        <w:t xml:space="preserve"> - liczba punktów przyznana ofercie ocenianej w kryterium „Odkupienie materiału”</w:t>
      </w:r>
    </w:p>
    <w:p w14:paraId="17823D34" w14:textId="77777777" w:rsidR="00B57653" w:rsidRDefault="00B57653" w:rsidP="00B5765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774838" w14:textId="117D4D18" w:rsidR="00B57653" w:rsidRDefault="00B57653" w:rsidP="00B5765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Jest:</w:t>
      </w:r>
    </w:p>
    <w:p w14:paraId="134D7237" w14:textId="77777777" w:rsidR="00B57653" w:rsidRPr="00B57653" w:rsidRDefault="00B57653" w:rsidP="00B57653">
      <w:pPr>
        <w:spacing w:before="240"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Przy wyborze najkorzystniejszej oferty zamawiający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B57653" w:rsidRPr="00B57653" w14:paraId="11AC5FFC" w14:textId="77777777" w:rsidTr="00FD5D3F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2356AA" w14:textId="77777777" w:rsidR="00B57653" w:rsidRPr="00B57653" w:rsidRDefault="00B57653" w:rsidP="00B57653">
            <w:pPr>
              <w:keepNext/>
              <w:spacing w:after="0" w:line="271" w:lineRule="auto"/>
              <w:jc w:val="both"/>
              <w:outlineLvl w:val="2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FC07173" w14:textId="77777777" w:rsidR="00B57653" w:rsidRPr="00B57653" w:rsidRDefault="00B57653" w:rsidP="00B57653">
            <w:pPr>
              <w:keepNext/>
              <w:spacing w:after="0" w:line="271" w:lineRule="auto"/>
              <w:jc w:val="both"/>
              <w:outlineLvl w:val="2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CD43BC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Znaczenie (%)</w:t>
            </w:r>
          </w:p>
        </w:tc>
      </w:tr>
      <w:tr w:rsidR="00B57653" w:rsidRPr="00B57653" w14:paraId="6145654B" w14:textId="77777777" w:rsidTr="00FD5D3F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47A" w14:textId="77777777" w:rsidR="00B57653" w:rsidRPr="00B57653" w:rsidRDefault="00B57653" w:rsidP="00B57653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3C34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4CFD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55%</w:t>
            </w:r>
          </w:p>
        </w:tc>
      </w:tr>
      <w:tr w:rsidR="00B57653" w:rsidRPr="00B57653" w14:paraId="2E97EADA" w14:textId="77777777" w:rsidTr="00FD5D3F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C51" w14:textId="77777777" w:rsidR="00B57653" w:rsidRPr="00B57653" w:rsidRDefault="00B57653" w:rsidP="00B57653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2BE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Cena za dodatkowe zamiatanie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2A1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5%</w:t>
            </w:r>
          </w:p>
        </w:tc>
      </w:tr>
      <w:tr w:rsidR="00B57653" w:rsidRPr="00B57653" w14:paraId="1B0F99D2" w14:textId="77777777" w:rsidTr="00FD5D3F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829" w14:textId="77777777" w:rsidR="00B57653" w:rsidRPr="00B57653" w:rsidRDefault="00B57653" w:rsidP="00B57653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401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Calibri" w:hAnsi="Arial" w:cs="Arial"/>
                <w:lang w:eastAsia="pl-PL"/>
              </w:rPr>
              <w:t>Posiadanie urządzenia frezującego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C4D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20%</w:t>
            </w:r>
          </w:p>
        </w:tc>
      </w:tr>
      <w:tr w:rsidR="00B57653" w:rsidRPr="00B57653" w14:paraId="511F29FD" w14:textId="77777777" w:rsidTr="00FD5D3F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CA95" w14:textId="77777777" w:rsidR="00B57653" w:rsidRPr="00B57653" w:rsidRDefault="00B57653" w:rsidP="00B57653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57653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FEE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B57653">
              <w:rPr>
                <w:rFonts w:ascii="Arial" w:eastAsia="Calibri" w:hAnsi="Arial" w:cs="Arial"/>
                <w:lang w:eastAsia="pl-PL"/>
              </w:rPr>
              <w:t>Odporność na awarię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CA72" w14:textId="064E5787" w:rsidR="00B57653" w:rsidRPr="00B57653" w:rsidRDefault="00A07C2F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B57653" w:rsidRPr="00B57653">
              <w:rPr>
                <w:rFonts w:ascii="Arial" w:eastAsia="Times New Roman" w:hAnsi="Arial" w:cs="Arial"/>
                <w:lang w:eastAsia="pl-PL"/>
              </w:rPr>
              <w:t xml:space="preserve"> %</w:t>
            </w:r>
          </w:p>
        </w:tc>
      </w:tr>
      <w:tr w:rsidR="00B57653" w:rsidRPr="00B57653" w14:paraId="3D161FD4" w14:textId="77777777" w:rsidTr="00FD5D3F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574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BCF2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57653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4663" w14:textId="77777777" w:rsidR="00B57653" w:rsidRPr="00B57653" w:rsidRDefault="00B57653" w:rsidP="00B57653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57653">
              <w:rPr>
                <w:rFonts w:ascii="Arial" w:eastAsia="Times New Roman" w:hAnsi="Arial" w:cs="Arial"/>
                <w:b/>
                <w:lang w:eastAsia="pl-PL"/>
              </w:rPr>
              <w:t>100%</w:t>
            </w:r>
          </w:p>
        </w:tc>
      </w:tr>
    </w:tbl>
    <w:p w14:paraId="14CFD605" w14:textId="77777777" w:rsidR="00B57653" w:rsidRPr="00B57653" w:rsidRDefault="00B57653" w:rsidP="00B57653">
      <w:pPr>
        <w:tabs>
          <w:tab w:val="left" w:pos="284"/>
        </w:tabs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045234AB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Theme="majorEastAsia" w:hAnsi="Arial" w:cs="Arial"/>
          <w:b/>
          <w:lang w:eastAsia="pl-PL"/>
        </w:rPr>
      </w:pPr>
      <w:r w:rsidRPr="00B57653">
        <w:rPr>
          <w:rFonts w:ascii="Arial" w:eastAsiaTheme="majorEastAsia" w:hAnsi="Arial" w:cs="Arial"/>
          <w:b/>
          <w:lang w:eastAsia="pl-PL"/>
        </w:rPr>
        <w:t xml:space="preserve">I kryterium: </w:t>
      </w:r>
      <w:r w:rsidRPr="00B57653">
        <w:rPr>
          <w:rFonts w:ascii="Arial" w:eastAsiaTheme="majorEastAsia" w:hAnsi="Arial" w:cs="Arial"/>
          <w:bCs/>
          <w:lang w:eastAsia="pl-PL"/>
        </w:rPr>
        <w:t>Cena za wykonanie frezowania – 55 punktów</w:t>
      </w:r>
    </w:p>
    <w:p w14:paraId="60BB3619" w14:textId="77777777" w:rsidR="00B57653" w:rsidRPr="00B57653" w:rsidRDefault="00B57653" w:rsidP="00B57653">
      <w:pPr>
        <w:tabs>
          <w:tab w:val="left" w:pos="710"/>
          <w:tab w:val="left" w:pos="3119"/>
          <w:tab w:val="left" w:pos="356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Cenę należy ustalić jako cenę brutto frezowania 1m</w:t>
      </w:r>
      <w:r w:rsidRPr="00B57653">
        <w:rPr>
          <w:rFonts w:ascii="Arial" w:eastAsia="Times New Roman" w:hAnsi="Arial" w:cs="Arial"/>
          <w:vertAlign w:val="superscript"/>
          <w:lang w:eastAsia="pl-PL"/>
        </w:rPr>
        <w:t>2</w:t>
      </w:r>
      <w:r w:rsidRPr="00B57653">
        <w:rPr>
          <w:rFonts w:ascii="Arial" w:eastAsia="Times New Roman" w:hAnsi="Arial" w:cs="Arial"/>
          <w:lang w:eastAsia="pl-PL"/>
        </w:rPr>
        <w:t xml:space="preserve"> nawierzchni w oparciu o przedstawioną ofertę Wykonawcy. </w:t>
      </w:r>
    </w:p>
    <w:p w14:paraId="09173CD8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Punktacja za ceny ofert odbędzie się wg wzoru:</w:t>
      </w:r>
    </w:p>
    <w:p w14:paraId="5B85E330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A699589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</w:r>
      <w:r w:rsidRPr="00B57653">
        <w:rPr>
          <w:rFonts w:ascii="Arial" w:eastAsia="Times New Roman" w:hAnsi="Arial" w:cs="Arial"/>
          <w:lang w:eastAsia="pl-PL"/>
        </w:rPr>
        <w:tab/>
        <w:t>Najniższa cena oferty</w:t>
      </w:r>
    </w:p>
    <w:p w14:paraId="7F9A6E39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C</w:t>
      </w:r>
      <w:r w:rsidRPr="00B57653" w:rsidDel="00E7561B">
        <w:rPr>
          <w:rFonts w:ascii="Arial" w:eastAsia="Times New Roman" w:hAnsi="Arial" w:cs="Arial"/>
          <w:lang w:eastAsia="pl-PL"/>
        </w:rPr>
        <w:t xml:space="preserve"> </w:t>
      </w:r>
      <w:r w:rsidRPr="00B57653">
        <w:rPr>
          <w:rFonts w:ascii="Arial" w:eastAsia="Times New Roman" w:hAnsi="Arial" w:cs="Arial"/>
          <w:lang w:eastAsia="pl-PL"/>
        </w:rPr>
        <w:t xml:space="preserve"> = --------------------------------------- x 55 %</w:t>
      </w:r>
    </w:p>
    <w:p w14:paraId="62838F85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</w:r>
      <w:r w:rsidRPr="00B57653">
        <w:rPr>
          <w:rFonts w:ascii="Arial" w:eastAsia="Times New Roman" w:hAnsi="Arial" w:cs="Arial"/>
          <w:lang w:eastAsia="pl-PL"/>
        </w:rPr>
        <w:tab/>
        <w:t>Cena badanej oferty</w:t>
      </w:r>
    </w:p>
    <w:p w14:paraId="6C25C33F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="Calibri" w:hAnsi="Arial" w:cs="Arial"/>
          <w:b/>
          <w:color w:val="FF0000"/>
          <w:lang w:eastAsia="pl-PL"/>
        </w:rPr>
      </w:pPr>
    </w:p>
    <w:p w14:paraId="7FC0313B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Theme="majorEastAsia" w:hAnsi="Arial" w:cs="Arial"/>
          <w:b/>
          <w:lang w:eastAsia="pl-PL"/>
        </w:rPr>
      </w:pPr>
      <w:r w:rsidRPr="00B57653">
        <w:rPr>
          <w:rFonts w:ascii="Arial" w:eastAsiaTheme="majorEastAsia" w:hAnsi="Arial" w:cs="Arial"/>
          <w:b/>
          <w:lang w:eastAsia="pl-PL"/>
        </w:rPr>
        <w:t xml:space="preserve">II kryterium: </w:t>
      </w:r>
      <w:r w:rsidRPr="00B57653">
        <w:rPr>
          <w:rFonts w:ascii="Arial" w:eastAsiaTheme="majorEastAsia" w:hAnsi="Arial" w:cs="Arial"/>
          <w:bCs/>
          <w:lang w:eastAsia="pl-PL"/>
        </w:rPr>
        <w:t>Cena za dodatkowe zamiatanie – 5 punktów</w:t>
      </w:r>
    </w:p>
    <w:p w14:paraId="0B2DB3A0" w14:textId="77777777" w:rsidR="00B57653" w:rsidRPr="00B57653" w:rsidRDefault="00B57653" w:rsidP="00B57653">
      <w:pPr>
        <w:tabs>
          <w:tab w:val="left" w:pos="710"/>
          <w:tab w:val="left" w:pos="3119"/>
          <w:tab w:val="left" w:pos="356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Cenę należy ustalić jako cenę brutto zamiatania 1m</w:t>
      </w:r>
      <w:r w:rsidRPr="00B57653">
        <w:rPr>
          <w:rFonts w:ascii="Arial" w:eastAsia="Times New Roman" w:hAnsi="Arial" w:cs="Arial"/>
          <w:vertAlign w:val="superscript"/>
          <w:lang w:eastAsia="pl-PL"/>
        </w:rPr>
        <w:t>2</w:t>
      </w:r>
      <w:r w:rsidRPr="00B57653">
        <w:rPr>
          <w:rFonts w:ascii="Arial" w:eastAsia="Times New Roman" w:hAnsi="Arial" w:cs="Arial"/>
          <w:lang w:eastAsia="pl-PL"/>
        </w:rPr>
        <w:t xml:space="preserve"> nawierzchni w oparciu o przedstawioną ofertę Wykonawcy. </w:t>
      </w:r>
    </w:p>
    <w:p w14:paraId="7350B918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Punktacja za ceny ofert odbędzie się wg wzoru:</w:t>
      </w:r>
    </w:p>
    <w:p w14:paraId="7AD9C1DB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</w:r>
      <w:r w:rsidRPr="00B57653">
        <w:rPr>
          <w:rFonts w:ascii="Arial" w:eastAsia="Times New Roman" w:hAnsi="Arial" w:cs="Arial"/>
          <w:lang w:eastAsia="pl-PL"/>
        </w:rPr>
        <w:tab/>
        <w:t>Najniższa cena oferty</w:t>
      </w:r>
    </w:p>
    <w:p w14:paraId="0EEEDD62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C</w:t>
      </w:r>
      <w:r w:rsidRPr="00B57653" w:rsidDel="00E7561B">
        <w:rPr>
          <w:rFonts w:ascii="Arial" w:eastAsia="Times New Roman" w:hAnsi="Arial" w:cs="Arial"/>
          <w:lang w:eastAsia="pl-PL"/>
        </w:rPr>
        <w:t xml:space="preserve"> </w:t>
      </w:r>
      <w:r w:rsidRPr="00B57653">
        <w:rPr>
          <w:rFonts w:ascii="Arial" w:eastAsia="Times New Roman" w:hAnsi="Arial" w:cs="Arial"/>
          <w:lang w:eastAsia="pl-PL"/>
        </w:rPr>
        <w:t xml:space="preserve"> = --------------------------------------- x 5 %</w:t>
      </w:r>
    </w:p>
    <w:p w14:paraId="7CAF9E96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</w:r>
      <w:r w:rsidRPr="00B57653">
        <w:rPr>
          <w:rFonts w:ascii="Arial" w:eastAsia="Times New Roman" w:hAnsi="Arial" w:cs="Arial"/>
          <w:lang w:eastAsia="pl-PL"/>
        </w:rPr>
        <w:tab/>
        <w:t>Cena badanej oferty</w:t>
      </w:r>
    </w:p>
    <w:p w14:paraId="7863E437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="Calibri" w:hAnsi="Arial" w:cs="Arial"/>
          <w:b/>
          <w:color w:val="FF0000"/>
          <w:lang w:eastAsia="pl-PL"/>
        </w:rPr>
      </w:pPr>
      <w:r w:rsidRPr="00B57653">
        <w:rPr>
          <w:rFonts w:ascii="Arial" w:eastAsia="Calibri" w:hAnsi="Arial" w:cs="Arial"/>
          <w:b/>
          <w:color w:val="FF0000"/>
          <w:lang w:eastAsia="pl-PL"/>
        </w:rPr>
        <w:t xml:space="preserve">       </w:t>
      </w:r>
    </w:p>
    <w:p w14:paraId="2B36F869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="Calibri" w:hAnsi="Arial" w:cs="Arial"/>
          <w:b/>
          <w:color w:val="FF0000"/>
          <w:lang w:eastAsia="pl-PL"/>
        </w:rPr>
      </w:pPr>
      <w:r w:rsidRPr="00B57653">
        <w:rPr>
          <w:rFonts w:ascii="Arial" w:eastAsia="Calibri" w:hAnsi="Arial" w:cs="Arial"/>
          <w:b/>
          <w:lang w:eastAsia="pl-PL"/>
        </w:rPr>
        <w:t xml:space="preserve">III kryterium: </w:t>
      </w:r>
      <w:r w:rsidRPr="00B57653">
        <w:rPr>
          <w:rFonts w:ascii="Arial" w:eastAsia="Calibri" w:hAnsi="Arial" w:cs="Arial"/>
          <w:bCs/>
          <w:lang w:eastAsia="pl-PL"/>
        </w:rPr>
        <w:t>P</w:t>
      </w:r>
      <w:r w:rsidRPr="00B57653">
        <w:rPr>
          <w:rFonts w:ascii="Arial" w:eastAsia="Calibri" w:hAnsi="Arial" w:cs="Arial"/>
        </w:rPr>
        <w:t>unktacja za posiadanie urządzenia frezującego  - 20 punktów</w:t>
      </w:r>
    </w:p>
    <w:p w14:paraId="76E4934E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Calibri" w:hAnsi="Arial" w:cs="Arial"/>
          <w:b/>
          <w:lang w:eastAsia="pl-PL"/>
        </w:rPr>
      </w:pPr>
      <w:r w:rsidRPr="00B57653">
        <w:rPr>
          <w:rFonts w:ascii="Arial" w:eastAsia="Calibri" w:hAnsi="Arial" w:cs="Arial"/>
          <w:b/>
          <w:lang w:eastAsia="pl-PL"/>
        </w:rPr>
        <w:t>Uwaga!</w:t>
      </w:r>
    </w:p>
    <w:p w14:paraId="39F41C42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B57653">
        <w:rPr>
          <w:rFonts w:ascii="Arial" w:eastAsia="Calibri" w:hAnsi="Arial" w:cs="Arial"/>
          <w:lang w:eastAsia="pl-PL"/>
        </w:rPr>
        <w:t xml:space="preserve">Za posiadanie i wykonanie frezowania urządzeniem o szerokości bębna min. 1,5m </w:t>
      </w:r>
      <w:r w:rsidRPr="00B57653">
        <w:rPr>
          <w:rFonts w:ascii="Arial" w:eastAsia="Calibri" w:hAnsi="Arial" w:cs="Arial"/>
          <w:lang w:eastAsia="pl-PL"/>
        </w:rPr>
        <w:tab/>
        <w:t>- 20pkt.</w:t>
      </w:r>
    </w:p>
    <w:p w14:paraId="64ECF2CE" w14:textId="77777777" w:rsidR="00B57653" w:rsidRPr="00B57653" w:rsidRDefault="00B57653" w:rsidP="00B57653">
      <w:pPr>
        <w:tabs>
          <w:tab w:val="left" w:pos="710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B57653">
        <w:rPr>
          <w:rFonts w:ascii="Arial" w:eastAsia="Calibri" w:hAnsi="Arial" w:cs="Arial"/>
          <w:lang w:eastAsia="pl-PL"/>
        </w:rPr>
        <w:t xml:space="preserve">Za posiadanie i wykonanie frezowania urządzeniem o szerokości bębna min. 1,0m </w:t>
      </w:r>
      <w:r w:rsidRPr="00B57653">
        <w:rPr>
          <w:rFonts w:ascii="Arial" w:eastAsia="Calibri" w:hAnsi="Arial" w:cs="Arial"/>
          <w:lang w:eastAsia="pl-PL"/>
        </w:rPr>
        <w:tab/>
        <w:t>- 5pkt.</w:t>
      </w:r>
    </w:p>
    <w:p w14:paraId="712BB913" w14:textId="77777777" w:rsidR="00B57653" w:rsidRPr="00B57653" w:rsidRDefault="00B57653" w:rsidP="00B57653">
      <w:pPr>
        <w:keepNext/>
        <w:keepLines/>
        <w:spacing w:before="40" w:after="0"/>
        <w:outlineLvl w:val="3"/>
        <w:rPr>
          <w:rFonts w:ascii="Arial" w:eastAsia="Calibri" w:hAnsi="Arial" w:cs="Arial"/>
          <w:b/>
          <w:lang w:eastAsia="pl-PL"/>
        </w:rPr>
      </w:pPr>
    </w:p>
    <w:p w14:paraId="10E75060" w14:textId="545089B2" w:rsidR="00B57653" w:rsidRPr="00B57653" w:rsidRDefault="00B57653" w:rsidP="00B57653">
      <w:pPr>
        <w:spacing w:after="0" w:line="240" w:lineRule="auto"/>
        <w:rPr>
          <w:rFonts w:ascii="Arial" w:hAnsi="Arial" w:cs="Arial"/>
        </w:rPr>
      </w:pPr>
      <w:r w:rsidRPr="00B57653">
        <w:rPr>
          <w:rFonts w:ascii="Arial" w:hAnsi="Arial" w:cs="Arial"/>
          <w:b/>
          <w:bCs/>
        </w:rPr>
        <w:t>IV kryterium:</w:t>
      </w:r>
      <w:r>
        <w:rPr>
          <w:rFonts w:ascii="Arial" w:hAnsi="Arial" w:cs="Arial"/>
        </w:rPr>
        <w:t xml:space="preserve"> </w:t>
      </w:r>
      <w:r w:rsidRPr="00B57653">
        <w:rPr>
          <w:rFonts w:ascii="Arial" w:hAnsi="Arial" w:cs="Arial"/>
        </w:rPr>
        <w:t xml:space="preserve">Odporność na awarię 20 pkt. </w:t>
      </w:r>
    </w:p>
    <w:p w14:paraId="15032DFF" w14:textId="77777777" w:rsidR="00B57653" w:rsidRPr="00B57653" w:rsidRDefault="00B57653" w:rsidP="00B57653">
      <w:pPr>
        <w:spacing w:after="0" w:line="240" w:lineRule="auto"/>
        <w:rPr>
          <w:rFonts w:ascii="Arial" w:hAnsi="Arial" w:cs="Arial"/>
        </w:rPr>
      </w:pPr>
      <w:r w:rsidRPr="00B57653">
        <w:rPr>
          <w:rFonts w:ascii="Arial" w:hAnsi="Arial" w:cs="Arial"/>
        </w:rPr>
        <w:t>Za posiadanie lub dysponowanie drugim urządzeniem frezującym o szerokości bębna min 1,0m - 20 pkt.</w:t>
      </w:r>
    </w:p>
    <w:p w14:paraId="36084F2D" w14:textId="77777777" w:rsidR="00B57653" w:rsidRPr="00B57653" w:rsidRDefault="00B57653" w:rsidP="00B57653">
      <w:pPr>
        <w:spacing w:after="0" w:line="240" w:lineRule="auto"/>
        <w:rPr>
          <w:rFonts w:ascii="Arial" w:hAnsi="Arial" w:cs="Arial"/>
        </w:rPr>
      </w:pPr>
      <w:r w:rsidRPr="00B57653">
        <w:rPr>
          <w:rFonts w:ascii="Arial" w:hAnsi="Arial" w:cs="Arial"/>
        </w:rPr>
        <w:t xml:space="preserve">Brak posiadania lub dysponowania drugim urządzeniem frezującym – 0 pkt. </w:t>
      </w:r>
    </w:p>
    <w:p w14:paraId="77D24C62" w14:textId="77777777" w:rsidR="00B57653" w:rsidRPr="00B57653" w:rsidRDefault="00B57653" w:rsidP="00B57653">
      <w:pPr>
        <w:spacing w:after="0" w:line="240" w:lineRule="auto"/>
        <w:rPr>
          <w:rFonts w:ascii="Arial" w:hAnsi="Arial" w:cs="Arial"/>
        </w:rPr>
      </w:pPr>
      <w:r w:rsidRPr="00B57653">
        <w:rPr>
          <w:rFonts w:ascii="Arial" w:hAnsi="Arial" w:cs="Arial"/>
        </w:rPr>
        <w:t>W związku z tym prosimy o wpisanie w specyfikacji na końcu poniższego zapisu</w:t>
      </w:r>
    </w:p>
    <w:p w14:paraId="59C9400A" w14:textId="77777777" w:rsidR="00B57653" w:rsidRPr="00B57653" w:rsidRDefault="00B57653" w:rsidP="00B5765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B57653">
        <w:rPr>
          <w:rFonts w:ascii="Arial" w:hAnsi="Arial" w:cs="Arial"/>
          <w:b/>
          <w:bCs/>
          <w:u w:val="single"/>
        </w:rPr>
        <w:t>Materiał  z frezowania wykonawca zutylizuje we własnym zakresie w oferowanej cenie.</w:t>
      </w:r>
    </w:p>
    <w:p w14:paraId="4AEEE91F" w14:textId="77777777" w:rsidR="00B57653" w:rsidRPr="00B57653" w:rsidRDefault="00B57653" w:rsidP="00B57653">
      <w:pPr>
        <w:tabs>
          <w:tab w:val="left" w:pos="426"/>
          <w:tab w:val="left" w:pos="71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ab/>
        <w:t xml:space="preserve"> </w:t>
      </w:r>
    </w:p>
    <w:p w14:paraId="4A7232B7" w14:textId="77777777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Za najkorzystniejszą ofertę zostanie uznana ta, która uzyska najwyższą liczbę punktów,     </w:t>
      </w:r>
    </w:p>
    <w:p w14:paraId="1A1068E7" w14:textId="77777777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stanowiących sumę punktów przyznanych w ramach każdego z podanych kryteriów, wyliczoną  </w:t>
      </w:r>
    </w:p>
    <w:p w14:paraId="02953845" w14:textId="77777777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zgodnie z poniższym wzorem:</w:t>
      </w:r>
    </w:p>
    <w:p w14:paraId="319C5415" w14:textId="5D1BB69B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 = P</w:t>
      </w:r>
      <w:r w:rsidRPr="00B57653">
        <w:rPr>
          <w:rFonts w:ascii="Arial" w:eastAsia="Times New Roman" w:hAnsi="Arial" w:cs="Arial"/>
          <w:vertAlign w:val="subscript"/>
          <w:lang w:eastAsia="pl-PL"/>
        </w:rPr>
        <w:t xml:space="preserve">C </w:t>
      </w:r>
      <w:r w:rsidRPr="00B57653">
        <w:rPr>
          <w:rFonts w:ascii="Arial" w:eastAsia="Times New Roman" w:hAnsi="Arial" w:cs="Arial"/>
          <w:lang w:eastAsia="pl-PL"/>
        </w:rPr>
        <w:t xml:space="preserve">+ </w:t>
      </w:r>
      <w:proofErr w:type="spellStart"/>
      <w:r w:rsidRPr="00B57653">
        <w:rPr>
          <w:rFonts w:ascii="Arial" w:eastAsia="Times New Roman" w:hAnsi="Arial" w:cs="Arial"/>
          <w:lang w:eastAsia="pl-PL"/>
        </w:rPr>
        <w:t>Pc</w:t>
      </w:r>
      <w:proofErr w:type="spellEnd"/>
      <w:r w:rsidRPr="00B57653">
        <w:rPr>
          <w:rFonts w:ascii="Arial" w:eastAsia="Times New Roman" w:hAnsi="Arial" w:cs="Arial"/>
          <w:lang w:eastAsia="pl-PL"/>
        </w:rPr>
        <w:t xml:space="preserve"> + P</w:t>
      </w:r>
      <w:r w:rsidRPr="00B57653">
        <w:rPr>
          <w:rFonts w:ascii="Arial" w:eastAsia="Times New Roman" w:hAnsi="Arial" w:cs="Arial"/>
          <w:vertAlign w:val="subscript"/>
          <w:lang w:eastAsia="pl-PL"/>
        </w:rPr>
        <w:t xml:space="preserve">U </w:t>
      </w:r>
      <w:r w:rsidRPr="00B57653">
        <w:rPr>
          <w:rFonts w:ascii="Arial" w:eastAsia="Times New Roman" w:hAnsi="Arial" w:cs="Arial"/>
          <w:lang w:eastAsia="pl-PL"/>
        </w:rPr>
        <w:t>+ P</w:t>
      </w:r>
      <w:r w:rsidRPr="00B57653">
        <w:rPr>
          <w:rFonts w:ascii="Arial" w:eastAsia="Times New Roman" w:hAnsi="Arial" w:cs="Arial"/>
          <w:vertAlign w:val="subscript"/>
          <w:lang w:eastAsia="pl-PL"/>
        </w:rPr>
        <w:t>A</w:t>
      </w:r>
    </w:p>
    <w:p w14:paraId="55527921" w14:textId="77777777" w:rsidR="00B57653" w:rsidRPr="00B57653" w:rsidRDefault="00B57653" w:rsidP="00B57653">
      <w:pPr>
        <w:tabs>
          <w:tab w:val="left" w:pos="71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gdzie: </w:t>
      </w:r>
    </w:p>
    <w:p w14:paraId="57FDCD1D" w14:textId="77777777" w:rsidR="00B57653" w:rsidRPr="00B57653" w:rsidRDefault="00B57653" w:rsidP="00B57653">
      <w:pPr>
        <w:tabs>
          <w:tab w:val="left" w:pos="71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C</w:t>
      </w:r>
      <w:r w:rsidRPr="00B57653">
        <w:rPr>
          <w:rFonts w:ascii="Arial" w:eastAsia="Times New Roman" w:hAnsi="Arial" w:cs="Arial"/>
          <w:lang w:eastAsia="pl-PL"/>
        </w:rPr>
        <w:t xml:space="preserve"> - liczba punktów przyznana ofercie ocenianej w kryterium „Cena frezowania” </w:t>
      </w:r>
    </w:p>
    <w:p w14:paraId="3EB2C17A" w14:textId="77777777" w:rsidR="00B57653" w:rsidRPr="00B57653" w:rsidRDefault="00B57653" w:rsidP="00B57653">
      <w:pPr>
        <w:tabs>
          <w:tab w:val="left" w:pos="71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C</w:t>
      </w:r>
      <w:r w:rsidRPr="00B57653">
        <w:rPr>
          <w:rFonts w:ascii="Arial" w:eastAsia="Times New Roman" w:hAnsi="Arial" w:cs="Arial"/>
          <w:lang w:eastAsia="pl-PL"/>
        </w:rPr>
        <w:t xml:space="preserve"> - liczba punktów przyznana ofercie ocenianej w kryterium „Cena zamiatania” </w:t>
      </w:r>
    </w:p>
    <w:p w14:paraId="6AB54D65" w14:textId="77777777" w:rsidR="00B57653" w:rsidRPr="00B57653" w:rsidRDefault="00B57653" w:rsidP="00B5765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U</w:t>
      </w:r>
      <w:r w:rsidRPr="00B57653">
        <w:rPr>
          <w:rFonts w:ascii="Arial" w:eastAsia="Times New Roman" w:hAnsi="Arial" w:cs="Arial"/>
          <w:lang w:eastAsia="pl-PL"/>
        </w:rPr>
        <w:t xml:space="preserve"> - liczba punktów przyznana ofercie ocenianej w kryterium „Urządzenie”</w:t>
      </w:r>
    </w:p>
    <w:p w14:paraId="486700FF" w14:textId="77777777" w:rsidR="00B57653" w:rsidRPr="00B57653" w:rsidRDefault="00B57653" w:rsidP="00B5765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P</w:t>
      </w:r>
      <w:r w:rsidRPr="00B57653">
        <w:rPr>
          <w:rFonts w:ascii="Arial" w:eastAsia="Times New Roman" w:hAnsi="Arial" w:cs="Arial"/>
          <w:vertAlign w:val="subscript"/>
          <w:lang w:eastAsia="pl-PL"/>
        </w:rPr>
        <w:t>A</w:t>
      </w:r>
      <w:r w:rsidRPr="00B57653">
        <w:rPr>
          <w:rFonts w:ascii="Arial" w:eastAsia="Times New Roman" w:hAnsi="Arial" w:cs="Arial"/>
          <w:lang w:eastAsia="pl-PL"/>
        </w:rPr>
        <w:t xml:space="preserve"> - liczba punktów przyznana ofercie ocenianej w kryterium „Odporność na Awarię”</w:t>
      </w:r>
    </w:p>
    <w:p w14:paraId="0CCCF1F8" w14:textId="77777777" w:rsidR="00B57653" w:rsidRPr="00B57653" w:rsidRDefault="00B57653" w:rsidP="00B5765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BA67595" w14:textId="77777777" w:rsidR="00F707B3" w:rsidRDefault="00F707B3" w:rsidP="00F707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Było:</w:t>
      </w:r>
    </w:p>
    <w:p w14:paraId="5BF98F0C" w14:textId="77777777" w:rsidR="00F707B3" w:rsidRPr="000460CA" w:rsidRDefault="00F707B3" w:rsidP="00F707B3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Wymagania dotyczące wadium</w:t>
      </w:r>
    </w:p>
    <w:p w14:paraId="131E6583" w14:textId="2F2171B8" w:rsidR="00F707B3" w:rsidRPr="00F707B3" w:rsidRDefault="00F707B3" w:rsidP="00F707B3">
      <w:pPr>
        <w:numPr>
          <w:ilvl w:val="0"/>
          <w:numId w:val="10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F707B3">
        <w:rPr>
          <w:rFonts w:ascii="Arial" w:eastAsia="Times New Roman" w:hAnsi="Arial" w:cs="Arial"/>
          <w:bCs/>
          <w:lang w:eastAsia="pl-PL"/>
        </w:rPr>
        <w:t>kwocie:</w:t>
      </w:r>
      <w:r w:rsidRPr="00F707B3">
        <w:rPr>
          <w:rFonts w:ascii="Arial" w:eastAsia="Times New Roman" w:hAnsi="Arial" w:cs="Arial"/>
          <w:b/>
          <w:lang w:eastAsia="pl-PL"/>
        </w:rPr>
        <w:t xml:space="preserve"> </w:t>
      </w:r>
      <w:r w:rsidR="00B57653">
        <w:rPr>
          <w:rFonts w:ascii="Arial" w:eastAsia="Times New Roman" w:hAnsi="Arial" w:cs="Arial"/>
          <w:bCs/>
          <w:lang w:eastAsia="pl-PL"/>
        </w:rPr>
        <w:t>4.000</w:t>
      </w:r>
      <w:r w:rsidRPr="00F707B3">
        <w:rPr>
          <w:rFonts w:ascii="Arial" w:eastAsia="Times New Roman" w:hAnsi="Arial" w:cs="Arial"/>
          <w:bCs/>
          <w:lang w:eastAsia="pl-PL"/>
        </w:rPr>
        <w:t>,00 zł (słownie</w:t>
      </w:r>
      <w:r w:rsidR="00B57653">
        <w:rPr>
          <w:rFonts w:ascii="Arial" w:eastAsia="Times New Roman" w:hAnsi="Arial" w:cs="Arial"/>
          <w:bCs/>
          <w:lang w:eastAsia="pl-PL"/>
        </w:rPr>
        <w:t>: cztery tysiące</w:t>
      </w:r>
      <w:r w:rsidRPr="00F707B3">
        <w:rPr>
          <w:rFonts w:ascii="Arial" w:eastAsia="Times New Roman" w:hAnsi="Arial" w:cs="Arial"/>
          <w:bCs/>
          <w:lang w:eastAsia="pl-PL"/>
        </w:rPr>
        <w:t xml:space="preserve"> złotych).</w:t>
      </w:r>
    </w:p>
    <w:p w14:paraId="10290E29" w14:textId="609DCC26" w:rsidR="00F707B3" w:rsidRPr="00F707B3" w:rsidRDefault="00F707B3" w:rsidP="00F707B3">
      <w:pPr>
        <w:numPr>
          <w:ilvl w:val="0"/>
          <w:numId w:val="10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Wadium musi obejmować pełen okres związania ofertą tj. </w:t>
      </w:r>
      <w:r w:rsidRPr="00F707B3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B57653">
        <w:rPr>
          <w:rFonts w:ascii="Arial" w:eastAsia="Times New Roman" w:hAnsi="Arial" w:cs="Arial"/>
          <w:b/>
          <w:bCs/>
          <w:lang w:eastAsia="pl-PL"/>
        </w:rPr>
        <w:t>17</w:t>
      </w:r>
      <w:r w:rsidRPr="00F707B3">
        <w:rPr>
          <w:rFonts w:ascii="Arial" w:eastAsia="Times New Roman" w:hAnsi="Arial" w:cs="Arial"/>
          <w:b/>
          <w:bCs/>
          <w:lang w:eastAsia="pl-PL"/>
        </w:rPr>
        <w:t xml:space="preserve">.09.2024 r. </w:t>
      </w:r>
    </w:p>
    <w:p w14:paraId="0C29F012" w14:textId="77777777" w:rsidR="00F707B3" w:rsidRDefault="00F707B3" w:rsidP="00F707B3">
      <w:pPr>
        <w:spacing w:after="0" w:line="240" w:lineRule="auto"/>
        <w:jc w:val="both"/>
        <w:rPr>
          <w:rFonts w:ascii="Arial" w:hAnsi="Arial" w:cs="Arial"/>
        </w:rPr>
      </w:pPr>
    </w:p>
    <w:p w14:paraId="3FEB8BFA" w14:textId="77777777" w:rsidR="00F707B3" w:rsidRPr="000460CA" w:rsidRDefault="00F707B3" w:rsidP="00F707B3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Sposób oraz termin składania ofert. Termin otwarcia ofert</w:t>
      </w:r>
    </w:p>
    <w:p w14:paraId="14F1E85E" w14:textId="558F43EB" w:rsidR="00F707B3" w:rsidRPr="00F707B3" w:rsidRDefault="00F707B3" w:rsidP="00F707B3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B57653">
        <w:rPr>
          <w:rFonts w:ascii="Arial" w:eastAsia="Times New Roman" w:hAnsi="Arial" w:cs="Arial"/>
          <w:lang w:eastAsia="pl-PL"/>
        </w:rPr>
        <w:t>19</w:t>
      </w:r>
      <w:r w:rsidRPr="00F707B3">
        <w:rPr>
          <w:rFonts w:ascii="Arial" w:eastAsia="Times New Roman" w:hAnsi="Arial" w:cs="Arial"/>
          <w:lang w:eastAsia="pl-PL"/>
        </w:rPr>
        <w:t>.08.2024 r. do godz. 10:00</w:t>
      </w:r>
    </w:p>
    <w:p w14:paraId="1F6C2D33" w14:textId="77777777" w:rsidR="00F707B3" w:rsidRPr="00F707B3" w:rsidRDefault="00F707B3" w:rsidP="00F707B3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>Sposób składania ofert:</w:t>
      </w:r>
    </w:p>
    <w:p w14:paraId="140EC935" w14:textId="77777777" w:rsidR="00F707B3" w:rsidRPr="00F707B3" w:rsidRDefault="00F707B3" w:rsidP="00F707B3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F707B3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1649BB44" w14:textId="34A07FB4" w:rsidR="00F707B3" w:rsidRPr="00F707B3" w:rsidRDefault="00F707B3" w:rsidP="00F707B3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Otwarcie ofert nastąpi w dniu </w:t>
      </w:r>
      <w:r w:rsidR="00B57653">
        <w:rPr>
          <w:rFonts w:ascii="Arial" w:eastAsia="Times New Roman" w:hAnsi="Arial" w:cs="Arial"/>
          <w:lang w:eastAsia="pl-PL"/>
        </w:rPr>
        <w:t>19</w:t>
      </w:r>
      <w:r w:rsidRPr="00F707B3">
        <w:rPr>
          <w:rFonts w:ascii="Arial" w:eastAsia="Times New Roman" w:hAnsi="Arial" w:cs="Arial"/>
          <w:lang w:eastAsia="pl-PL"/>
        </w:rPr>
        <w:t>.08.2024 r. o godz. 10:10 poprzez odszyfrowanie wczytanych na Platformie ofert.</w:t>
      </w:r>
    </w:p>
    <w:p w14:paraId="06EF59F1" w14:textId="77777777" w:rsidR="00F707B3" w:rsidRPr="003A65B1" w:rsidRDefault="00F707B3" w:rsidP="00F707B3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lastRenderedPageBreak/>
        <w:t>Termin związania ofertą</w:t>
      </w:r>
    </w:p>
    <w:p w14:paraId="275A340A" w14:textId="5CC9DEC5" w:rsidR="00F707B3" w:rsidRPr="003A65B1" w:rsidRDefault="00F707B3" w:rsidP="00F707B3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 w:rsidR="00B57653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.09.2024 r.</w:t>
      </w:r>
    </w:p>
    <w:p w14:paraId="4A8B3408" w14:textId="77777777" w:rsidR="00F707B3" w:rsidRPr="003A65B1" w:rsidRDefault="00F707B3" w:rsidP="00F707B3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5957ECEC" w14:textId="77777777" w:rsidR="00F707B3" w:rsidRPr="00703BF5" w:rsidRDefault="00F707B3" w:rsidP="00F707B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2907A8" w14:textId="77777777" w:rsidR="00F707B3" w:rsidRDefault="00F707B3" w:rsidP="00F707B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Jest:</w:t>
      </w:r>
    </w:p>
    <w:p w14:paraId="4A177D6A" w14:textId="77777777" w:rsidR="00F707B3" w:rsidRPr="00703BF5" w:rsidRDefault="00F707B3" w:rsidP="00F707B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332CFE" w14:textId="77777777" w:rsidR="00F707B3" w:rsidRPr="000460CA" w:rsidRDefault="00F707B3" w:rsidP="00F707B3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Wymagania dotyczące wadium</w:t>
      </w:r>
    </w:p>
    <w:p w14:paraId="01503611" w14:textId="77777777" w:rsidR="00B57653" w:rsidRDefault="00F707B3" w:rsidP="00767794">
      <w:pPr>
        <w:pStyle w:val="Akapitzlist"/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B57653">
        <w:rPr>
          <w:rFonts w:ascii="Arial" w:eastAsia="Times New Roman" w:hAnsi="Arial" w:cs="Arial"/>
          <w:bCs/>
          <w:lang w:eastAsia="pl-PL"/>
        </w:rPr>
        <w:t>kwocie:</w:t>
      </w:r>
      <w:r w:rsidRPr="00B57653">
        <w:rPr>
          <w:rFonts w:ascii="Arial" w:eastAsia="Times New Roman" w:hAnsi="Arial" w:cs="Arial"/>
          <w:b/>
          <w:lang w:eastAsia="pl-PL"/>
        </w:rPr>
        <w:t xml:space="preserve"> </w:t>
      </w:r>
      <w:r w:rsidR="00B57653">
        <w:rPr>
          <w:rFonts w:ascii="Arial" w:eastAsia="Times New Roman" w:hAnsi="Arial" w:cs="Arial"/>
          <w:bCs/>
          <w:lang w:eastAsia="pl-PL"/>
        </w:rPr>
        <w:t>4.000</w:t>
      </w:r>
      <w:r w:rsidR="00B57653" w:rsidRPr="00F707B3">
        <w:rPr>
          <w:rFonts w:ascii="Arial" w:eastAsia="Times New Roman" w:hAnsi="Arial" w:cs="Arial"/>
          <w:bCs/>
          <w:lang w:eastAsia="pl-PL"/>
        </w:rPr>
        <w:t>,00 zł (słownie</w:t>
      </w:r>
      <w:r w:rsidR="00B57653">
        <w:rPr>
          <w:rFonts w:ascii="Arial" w:eastAsia="Times New Roman" w:hAnsi="Arial" w:cs="Arial"/>
          <w:bCs/>
          <w:lang w:eastAsia="pl-PL"/>
        </w:rPr>
        <w:t>: cztery tysiące</w:t>
      </w:r>
      <w:r w:rsidR="00B57653" w:rsidRPr="00F707B3">
        <w:rPr>
          <w:rFonts w:ascii="Arial" w:eastAsia="Times New Roman" w:hAnsi="Arial" w:cs="Arial"/>
          <w:bCs/>
          <w:lang w:eastAsia="pl-PL"/>
        </w:rPr>
        <w:t xml:space="preserve"> złotych).</w:t>
      </w:r>
    </w:p>
    <w:p w14:paraId="39680547" w14:textId="7E2B022F" w:rsidR="00F707B3" w:rsidRPr="00B57653" w:rsidRDefault="00F707B3" w:rsidP="00767794">
      <w:pPr>
        <w:pStyle w:val="Akapitzlist"/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Wadium musi obejmować pełen okres związania ofertą tj. </w:t>
      </w:r>
      <w:r w:rsidRPr="00B57653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B57653" w:rsidRPr="00B57653">
        <w:rPr>
          <w:rFonts w:ascii="Arial" w:eastAsia="Times New Roman" w:hAnsi="Arial" w:cs="Arial"/>
          <w:b/>
          <w:bCs/>
          <w:lang w:eastAsia="pl-PL"/>
        </w:rPr>
        <w:t>21</w:t>
      </w:r>
      <w:r w:rsidRPr="00B57653">
        <w:rPr>
          <w:rFonts w:ascii="Arial" w:eastAsia="Times New Roman" w:hAnsi="Arial" w:cs="Arial"/>
          <w:b/>
          <w:bCs/>
          <w:lang w:eastAsia="pl-PL"/>
        </w:rPr>
        <w:t xml:space="preserve">.09.2024 r. </w:t>
      </w:r>
    </w:p>
    <w:p w14:paraId="5744ACAB" w14:textId="77777777" w:rsidR="00F707B3" w:rsidRPr="00B57653" w:rsidRDefault="00F707B3" w:rsidP="00F707B3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B57653">
        <w:rPr>
          <w:rFonts w:ascii="Arial" w:eastAsia="Times New Roman" w:hAnsi="Arial" w:cs="Arial"/>
          <w:b/>
        </w:rPr>
        <w:t>Sposób oraz termin składania ofert. Termin otwarcia ofert</w:t>
      </w:r>
    </w:p>
    <w:p w14:paraId="529D9944" w14:textId="54A46272" w:rsidR="00F707B3" w:rsidRPr="00B57653" w:rsidRDefault="00F707B3" w:rsidP="00F707B3">
      <w:pPr>
        <w:pStyle w:val="Akapitzlist"/>
        <w:numPr>
          <w:ilvl w:val="0"/>
          <w:numId w:val="25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B57653" w:rsidRPr="00B57653">
        <w:rPr>
          <w:rFonts w:ascii="Arial" w:eastAsia="Times New Roman" w:hAnsi="Arial" w:cs="Arial"/>
          <w:lang w:eastAsia="pl-PL"/>
        </w:rPr>
        <w:t>23</w:t>
      </w:r>
      <w:r w:rsidRPr="00B57653">
        <w:rPr>
          <w:rFonts w:ascii="Arial" w:eastAsia="Times New Roman" w:hAnsi="Arial" w:cs="Arial"/>
          <w:lang w:eastAsia="pl-PL"/>
        </w:rPr>
        <w:t>.08.2024 r. do godz. 10:00</w:t>
      </w:r>
    </w:p>
    <w:p w14:paraId="030D9C19" w14:textId="5B46FDF2" w:rsidR="00F707B3" w:rsidRPr="00B57653" w:rsidRDefault="00F707B3" w:rsidP="00F707B3">
      <w:pPr>
        <w:pStyle w:val="Akapitzlist"/>
        <w:numPr>
          <w:ilvl w:val="0"/>
          <w:numId w:val="25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>Sposób składania ofert:</w:t>
      </w:r>
    </w:p>
    <w:p w14:paraId="3C2A2F1E" w14:textId="77777777" w:rsidR="00F707B3" w:rsidRPr="00B57653" w:rsidRDefault="00F707B3" w:rsidP="00F707B3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B57653">
          <w:rPr>
            <w:rFonts w:ascii="Arial" w:eastAsia="Times New Roman" w:hAnsi="Arial" w:cs="Arial"/>
            <w:u w:val="single"/>
            <w:lang w:eastAsia="pl-PL"/>
          </w:rPr>
          <w:t>https://platformazakupowa.pl/pn/powiat_wolominski</w:t>
        </w:r>
      </w:hyperlink>
    </w:p>
    <w:p w14:paraId="395E690B" w14:textId="5523B6C6" w:rsidR="00F707B3" w:rsidRPr="00B57653" w:rsidRDefault="00F707B3" w:rsidP="00F707B3">
      <w:pPr>
        <w:pStyle w:val="Akapitzlist"/>
        <w:numPr>
          <w:ilvl w:val="0"/>
          <w:numId w:val="25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B57653">
        <w:rPr>
          <w:rFonts w:ascii="Arial" w:eastAsia="Times New Roman" w:hAnsi="Arial" w:cs="Arial"/>
          <w:lang w:eastAsia="pl-PL"/>
        </w:rPr>
        <w:t xml:space="preserve">Otwarcie ofert nastąpi w dniu </w:t>
      </w:r>
      <w:r w:rsidR="00B57653" w:rsidRPr="00B57653">
        <w:rPr>
          <w:rFonts w:ascii="Arial" w:eastAsia="Times New Roman" w:hAnsi="Arial" w:cs="Arial"/>
          <w:lang w:eastAsia="pl-PL"/>
        </w:rPr>
        <w:t>23.</w:t>
      </w:r>
      <w:r w:rsidRPr="00B57653">
        <w:rPr>
          <w:rFonts w:ascii="Arial" w:eastAsia="Times New Roman" w:hAnsi="Arial" w:cs="Arial"/>
          <w:lang w:eastAsia="pl-PL"/>
        </w:rPr>
        <w:t>08.2024 r. o godz. 10:10 poprzez odszyfrowanie wczytanych na Platformie ofert.</w:t>
      </w:r>
    </w:p>
    <w:p w14:paraId="28290609" w14:textId="77777777" w:rsidR="00F707B3" w:rsidRPr="00B57653" w:rsidRDefault="00F707B3" w:rsidP="00F707B3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B57653">
        <w:rPr>
          <w:rFonts w:ascii="Arial" w:hAnsi="Arial" w:cs="Arial"/>
          <w:b/>
        </w:rPr>
        <w:t>Termin związania ofertą</w:t>
      </w:r>
    </w:p>
    <w:p w14:paraId="48D94097" w14:textId="6963DBB4" w:rsidR="00F707B3" w:rsidRPr="00B57653" w:rsidRDefault="00F707B3" w:rsidP="00F707B3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B57653">
        <w:rPr>
          <w:rFonts w:ascii="Arial" w:hAnsi="Arial" w:cs="Arial"/>
        </w:rPr>
        <w:t xml:space="preserve">Wykonawca pozostaje związany ofertą </w:t>
      </w:r>
      <w:r w:rsidRPr="00B57653">
        <w:rPr>
          <w:rFonts w:ascii="Arial" w:hAnsi="Arial" w:cs="Arial"/>
          <w:b/>
          <w:bCs/>
        </w:rPr>
        <w:t xml:space="preserve">do dnia </w:t>
      </w:r>
      <w:r w:rsidR="00B57653" w:rsidRPr="00B57653">
        <w:rPr>
          <w:rFonts w:ascii="Arial" w:hAnsi="Arial" w:cs="Arial"/>
          <w:b/>
          <w:bCs/>
        </w:rPr>
        <w:t>21</w:t>
      </w:r>
      <w:r w:rsidRPr="00B57653">
        <w:rPr>
          <w:rFonts w:ascii="Arial" w:hAnsi="Arial" w:cs="Arial"/>
          <w:b/>
          <w:bCs/>
        </w:rPr>
        <w:t>.09.2024 r.</w:t>
      </w:r>
    </w:p>
    <w:p w14:paraId="518FB8F8" w14:textId="77777777" w:rsidR="00F707B3" w:rsidRPr="003A65B1" w:rsidRDefault="00F707B3" w:rsidP="00F707B3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3CC60749" w14:textId="77777777" w:rsidR="00746D10" w:rsidRDefault="00746D10" w:rsidP="00EA100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BCD192F" w14:textId="77777777" w:rsidR="00035398" w:rsidRPr="00EA1000" w:rsidRDefault="00035398" w:rsidP="00EA100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89B27B" w14:textId="77777777" w:rsidR="00E07F86" w:rsidRPr="00EA1000" w:rsidRDefault="00E07F86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085C927" w14:textId="77777777" w:rsidR="00746D10" w:rsidRPr="00EA1000" w:rsidRDefault="00746D1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F3E9FD1" w:rsidR="00CB7E30" w:rsidRPr="00EA1000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EA1000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EA1000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EA100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386"/>
    <w:multiLevelType w:val="hybridMultilevel"/>
    <w:tmpl w:val="BCAC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715C"/>
    <w:multiLevelType w:val="hybridMultilevel"/>
    <w:tmpl w:val="B56A4E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65CE"/>
    <w:multiLevelType w:val="hybridMultilevel"/>
    <w:tmpl w:val="DAA228A0"/>
    <w:lvl w:ilvl="0" w:tplc="7262B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3B17"/>
    <w:multiLevelType w:val="hybridMultilevel"/>
    <w:tmpl w:val="22B6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30A54"/>
    <w:multiLevelType w:val="hybridMultilevel"/>
    <w:tmpl w:val="F52E78B6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3FB0B852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A3CD5"/>
    <w:multiLevelType w:val="hybridMultilevel"/>
    <w:tmpl w:val="1D56C60A"/>
    <w:lvl w:ilvl="0" w:tplc="3C44496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D4C3F"/>
    <w:multiLevelType w:val="hybridMultilevel"/>
    <w:tmpl w:val="D80611D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54C96CB0"/>
    <w:multiLevelType w:val="hybridMultilevel"/>
    <w:tmpl w:val="8FBA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E6D2B"/>
    <w:multiLevelType w:val="hybridMultilevel"/>
    <w:tmpl w:val="8FCC126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091FA7"/>
    <w:multiLevelType w:val="hybridMultilevel"/>
    <w:tmpl w:val="AD646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A480FC4"/>
    <w:multiLevelType w:val="hybridMultilevel"/>
    <w:tmpl w:val="2BF0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E5E30"/>
    <w:multiLevelType w:val="hybridMultilevel"/>
    <w:tmpl w:val="D8FCEFEA"/>
    <w:lvl w:ilvl="0" w:tplc="93EE7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B1C6B"/>
    <w:multiLevelType w:val="hybridMultilevel"/>
    <w:tmpl w:val="ED9E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C86615C"/>
    <w:multiLevelType w:val="hybridMultilevel"/>
    <w:tmpl w:val="0F9E9E00"/>
    <w:lvl w:ilvl="0" w:tplc="F68283E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DAB600F"/>
    <w:multiLevelType w:val="multilevel"/>
    <w:tmpl w:val="7FF4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C1F61"/>
    <w:multiLevelType w:val="hybridMultilevel"/>
    <w:tmpl w:val="446EB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E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300E3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262B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4"/>
  </w:num>
  <w:num w:numId="2" w16cid:durableId="1325742573">
    <w:abstractNumId w:val="1"/>
  </w:num>
  <w:num w:numId="3" w16cid:durableId="645474471">
    <w:abstractNumId w:val="8"/>
  </w:num>
  <w:num w:numId="4" w16cid:durableId="705251598">
    <w:abstractNumId w:val="6"/>
  </w:num>
  <w:num w:numId="5" w16cid:durableId="563107349">
    <w:abstractNumId w:val="5"/>
  </w:num>
  <w:num w:numId="6" w16cid:durableId="1611739010">
    <w:abstractNumId w:val="18"/>
  </w:num>
  <w:num w:numId="7" w16cid:durableId="1048141231">
    <w:abstractNumId w:val="3"/>
  </w:num>
  <w:num w:numId="8" w16cid:durableId="24672938">
    <w:abstractNumId w:val="16"/>
  </w:num>
  <w:num w:numId="9" w16cid:durableId="661398521">
    <w:abstractNumId w:val="7"/>
  </w:num>
  <w:num w:numId="10" w16cid:durableId="818427015">
    <w:abstractNumId w:val="12"/>
  </w:num>
  <w:num w:numId="11" w16cid:durableId="1293365089">
    <w:abstractNumId w:val="14"/>
  </w:num>
  <w:num w:numId="12" w16cid:durableId="441726961">
    <w:abstractNumId w:val="10"/>
  </w:num>
  <w:num w:numId="13" w16cid:durableId="1580940656">
    <w:abstractNumId w:val="21"/>
  </w:num>
  <w:num w:numId="14" w16cid:durableId="1323198620">
    <w:abstractNumId w:val="11"/>
  </w:num>
  <w:num w:numId="15" w16cid:durableId="1076782427">
    <w:abstractNumId w:val="2"/>
  </w:num>
  <w:num w:numId="16" w16cid:durableId="1914310508">
    <w:abstractNumId w:val="13"/>
  </w:num>
  <w:num w:numId="17" w16cid:durableId="958800459">
    <w:abstractNumId w:val="22"/>
  </w:num>
  <w:num w:numId="18" w16cid:durableId="289436043">
    <w:abstractNumId w:val="24"/>
  </w:num>
  <w:num w:numId="19" w16cid:durableId="2067138726">
    <w:abstractNumId w:val="20"/>
  </w:num>
  <w:num w:numId="20" w16cid:durableId="1379234534">
    <w:abstractNumId w:val="23"/>
  </w:num>
  <w:num w:numId="21" w16cid:durableId="421797550">
    <w:abstractNumId w:val="17"/>
  </w:num>
  <w:num w:numId="22" w16cid:durableId="1674868824">
    <w:abstractNumId w:val="15"/>
  </w:num>
  <w:num w:numId="23" w16cid:durableId="1097168037">
    <w:abstractNumId w:val="19"/>
  </w:num>
  <w:num w:numId="24" w16cid:durableId="353963077">
    <w:abstractNumId w:val="0"/>
  </w:num>
  <w:num w:numId="25" w16cid:durableId="1982032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71C0"/>
    <w:rsid w:val="000349B1"/>
    <w:rsid w:val="00035398"/>
    <w:rsid w:val="00115308"/>
    <w:rsid w:val="00124F60"/>
    <w:rsid w:val="00192AAE"/>
    <w:rsid w:val="00332436"/>
    <w:rsid w:val="003B1F9A"/>
    <w:rsid w:val="004B4C39"/>
    <w:rsid w:val="004D6B1E"/>
    <w:rsid w:val="005D4B76"/>
    <w:rsid w:val="005D4C04"/>
    <w:rsid w:val="00603EBD"/>
    <w:rsid w:val="006042E2"/>
    <w:rsid w:val="00635B42"/>
    <w:rsid w:val="00652394"/>
    <w:rsid w:val="006D0931"/>
    <w:rsid w:val="00722CEC"/>
    <w:rsid w:val="00746D10"/>
    <w:rsid w:val="00746E87"/>
    <w:rsid w:val="00751E92"/>
    <w:rsid w:val="00820B53"/>
    <w:rsid w:val="00A07C2F"/>
    <w:rsid w:val="00AD543C"/>
    <w:rsid w:val="00B005F3"/>
    <w:rsid w:val="00B57653"/>
    <w:rsid w:val="00B70DDD"/>
    <w:rsid w:val="00BE4758"/>
    <w:rsid w:val="00CB7E30"/>
    <w:rsid w:val="00D50C3A"/>
    <w:rsid w:val="00D9333B"/>
    <w:rsid w:val="00E07F86"/>
    <w:rsid w:val="00EA1000"/>
    <w:rsid w:val="00F707B3"/>
    <w:rsid w:val="00F9623F"/>
    <w:rsid w:val="00FA7825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962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Obiekt,BulletC,Akapit z listą31,NOWY,Akapit z listą32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F962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WyliczPrzyklad Znak,CW_Lista Znak,normalny tekst Znak,Obiekt Znak,BulletC Znak,Akapit z listą31 Znak,NOWY Znak,Akapit z listą32 Znak"/>
    <w:link w:val="Akapitzlist"/>
    <w:uiPriority w:val="34"/>
    <w:locked/>
    <w:rsid w:val="00F707B3"/>
  </w:style>
  <w:style w:type="character" w:styleId="Hipercze">
    <w:name w:val="Hyperlink"/>
    <w:basedOn w:val="Domylnaczcionkaakapitu"/>
    <w:uiPriority w:val="99"/>
    <w:unhideWhenUsed/>
    <w:rsid w:val="00F70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2024-08-19T06:49:00Z</cp:lastPrinted>
  <dcterms:created xsi:type="dcterms:W3CDTF">2024-08-19T06:35:00Z</dcterms:created>
  <dcterms:modified xsi:type="dcterms:W3CDTF">2024-08-19T06:49:00Z</dcterms:modified>
</cp:coreProperties>
</file>