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8F" w:rsidRPr="00DF60EA" w:rsidRDefault="00DF60EA">
      <w:pPr>
        <w:rPr>
          <w:b/>
          <w:sz w:val="24"/>
          <w:szCs w:val="24"/>
          <w:u w:val="single"/>
        </w:rPr>
      </w:pPr>
      <w:r w:rsidRPr="00DF60EA">
        <w:rPr>
          <w:b/>
          <w:sz w:val="24"/>
          <w:szCs w:val="24"/>
          <w:u w:val="single"/>
        </w:rPr>
        <w:t>Minimalne wymagania techniczne krzesła ISO WOOD: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Drewniane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F60EA">
        <w:rPr>
          <w:rFonts w:ascii="Times New Roman" w:hAnsi="Times New Roman" w:cs="Times New Roman"/>
          <w:sz w:val="20"/>
          <w:szCs w:val="20"/>
        </w:rPr>
        <w:t xml:space="preserve"> profilowane siedzisko i oparcie;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 xml:space="preserve">Wysokiej jakości sklejka  o grubości </w:t>
      </w:r>
      <w:r w:rsidRPr="00DF60EA">
        <w:rPr>
          <w:rFonts w:ascii="Times New Roman" w:hAnsi="Times New Roman" w:cs="Times New Roman"/>
          <w:b/>
          <w:sz w:val="20"/>
          <w:szCs w:val="20"/>
        </w:rPr>
        <w:t>10 mm</w:t>
      </w:r>
      <w:r w:rsidRPr="00DF60EA">
        <w:rPr>
          <w:rFonts w:ascii="Times New Roman" w:hAnsi="Times New Roman" w:cs="Times New Roman"/>
          <w:sz w:val="20"/>
          <w:szCs w:val="20"/>
        </w:rPr>
        <w:t>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Sklejka lakierowana obustronnie odporna na działania promieni UV;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Stopki do powierzchni miękkich (polipropylenowe zakończenia, które chronią podłogę przed zarysowaniami);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Min. 2 letnia gwarancja;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Mocna stalowa rama o grubej ściance profilu malowana proszkowo na kolor czarny;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Maksymalne obciążenie krzesła - min. 120 kg;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Rama z profilu owalnego 30 mm x 15 mm;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Możliwość sztaplowania (układania jednego krzesła w drugim – min. 10 szt.);</w:t>
      </w:r>
    </w:p>
    <w:p w:rsidR="00DF60EA" w:rsidRPr="00DF60EA" w:rsidRDefault="00DF60EA" w:rsidP="00DF60E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Wymiary;</w:t>
      </w:r>
    </w:p>
    <w:p w:rsidR="00DF60EA" w:rsidRPr="00DF60EA" w:rsidRDefault="00DF60EA" w:rsidP="00DF60EA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Wysokość krzesła: min. 82 cm</w:t>
      </w:r>
    </w:p>
    <w:p w:rsidR="00DF60EA" w:rsidRPr="00DF60EA" w:rsidRDefault="00DF60EA" w:rsidP="00DF60EA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Szerokość krzesła: 54,5 cm</w:t>
      </w:r>
    </w:p>
    <w:p w:rsidR="00DF60EA" w:rsidRPr="00DF60EA" w:rsidRDefault="00DF60EA" w:rsidP="00DF60EA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Głębokość siedziska: min. 47 cm</w:t>
      </w:r>
    </w:p>
    <w:p w:rsidR="00DF60EA" w:rsidRDefault="00DF60EA" w:rsidP="00DF60EA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0EA">
        <w:rPr>
          <w:rFonts w:ascii="Times New Roman" w:hAnsi="Times New Roman" w:cs="Times New Roman"/>
          <w:sz w:val="20"/>
          <w:szCs w:val="20"/>
        </w:rPr>
        <w:t>Szerokość siedziska: min. 49 cm</w:t>
      </w:r>
    </w:p>
    <w:p w:rsidR="00DF60EA" w:rsidRPr="00DF60EA" w:rsidRDefault="00DF60EA" w:rsidP="00DF60EA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EA">
        <w:rPr>
          <w:rFonts w:ascii="Times New Roman" w:hAnsi="Times New Roman" w:cs="Times New Roman"/>
          <w:b/>
          <w:sz w:val="24"/>
          <w:szCs w:val="24"/>
        </w:rPr>
        <w:t>Termin realizacji zamówienia – grudzień 2021 r.</w:t>
      </w:r>
    </w:p>
    <w:p w:rsidR="00DF60EA" w:rsidRPr="00DF60EA" w:rsidRDefault="00DF60EA" w:rsidP="00DF60EA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F60EA" w:rsidRPr="00DF60EA" w:rsidRDefault="00DF60EA">
      <w:pPr>
        <w:rPr>
          <w:rFonts w:ascii="Times New Roman" w:hAnsi="Times New Roman" w:cs="Times New Roman"/>
          <w:sz w:val="20"/>
          <w:szCs w:val="20"/>
        </w:rPr>
      </w:pPr>
    </w:p>
    <w:sectPr w:rsidR="00DF60EA" w:rsidRPr="00DF60EA" w:rsidSect="005D6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EA" w:rsidRDefault="00DF60EA" w:rsidP="00DF60EA">
      <w:pPr>
        <w:spacing w:after="0" w:line="240" w:lineRule="auto"/>
      </w:pPr>
      <w:r>
        <w:separator/>
      </w:r>
    </w:p>
  </w:endnote>
  <w:endnote w:type="continuationSeparator" w:id="0">
    <w:p w:rsidR="00DF60EA" w:rsidRDefault="00DF60EA" w:rsidP="00DF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EA" w:rsidRDefault="00DF60EA" w:rsidP="00DF60EA">
      <w:pPr>
        <w:spacing w:after="0" w:line="240" w:lineRule="auto"/>
      </w:pPr>
      <w:r>
        <w:separator/>
      </w:r>
    </w:p>
  </w:footnote>
  <w:footnote w:type="continuationSeparator" w:id="0">
    <w:p w:rsidR="00DF60EA" w:rsidRDefault="00DF60EA" w:rsidP="00DF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EA" w:rsidRPr="00DF60EA" w:rsidRDefault="00DF60EA" w:rsidP="00DF60EA">
    <w:pPr>
      <w:pStyle w:val="Nagwek"/>
      <w:jc w:val="right"/>
      <w:rPr>
        <w:sz w:val="24"/>
        <w:szCs w:val="24"/>
      </w:rPr>
    </w:pPr>
    <w:r w:rsidRPr="00DF60EA">
      <w:rPr>
        <w:sz w:val="24"/>
        <w:szCs w:val="24"/>
      </w:rPr>
      <w:t>Załącznik Nr 1 do zapytania ofertowego MT.2370.71.2021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2DD"/>
    <w:multiLevelType w:val="hybridMultilevel"/>
    <w:tmpl w:val="2476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83C2D"/>
    <w:multiLevelType w:val="hybridMultilevel"/>
    <w:tmpl w:val="9DEAA1EE"/>
    <w:lvl w:ilvl="0" w:tplc="0415000D">
      <w:start w:val="1"/>
      <w:numFmt w:val="bullet"/>
      <w:lvlText w:val=""/>
      <w:lvlJc w:val="left"/>
      <w:pPr>
        <w:ind w:left="1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>
    <w:nsid w:val="7DAA3D0C"/>
    <w:multiLevelType w:val="hybridMultilevel"/>
    <w:tmpl w:val="5948BB4A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EA"/>
    <w:rsid w:val="005D638F"/>
    <w:rsid w:val="00CF591F"/>
    <w:rsid w:val="00D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0EA"/>
  </w:style>
  <w:style w:type="paragraph" w:styleId="Stopka">
    <w:name w:val="footer"/>
    <w:basedOn w:val="Normalny"/>
    <w:link w:val="StopkaZnak"/>
    <w:uiPriority w:val="99"/>
    <w:semiHidden/>
    <w:unhideWhenUsed/>
    <w:rsid w:val="00DF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0EA"/>
  </w:style>
  <w:style w:type="paragraph" w:styleId="Akapitzlist">
    <w:name w:val="List Paragraph"/>
    <w:basedOn w:val="Normalny"/>
    <w:uiPriority w:val="34"/>
    <w:qFormat/>
    <w:rsid w:val="00DF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monika.manczak</dc:creator>
  <cp:keywords/>
  <dc:description/>
  <cp:lastModifiedBy>monika.manczak</cp:lastModifiedBy>
  <cp:revision>2</cp:revision>
  <dcterms:created xsi:type="dcterms:W3CDTF">2021-12-06T10:34:00Z</dcterms:created>
  <dcterms:modified xsi:type="dcterms:W3CDTF">2021-12-06T10:38:00Z</dcterms:modified>
</cp:coreProperties>
</file>