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358D634E" w:rsidR="00660D8A" w:rsidRPr="00660D8A" w:rsidRDefault="00660D8A" w:rsidP="007E33ED">
      <w:pPr>
        <w:tabs>
          <w:tab w:val="left" w:pos="426"/>
        </w:tabs>
        <w:suppressAutoHyphens/>
        <w:autoSpaceDE w:val="0"/>
        <w:spacing w:after="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6A0118">
        <w:rPr>
          <w:rFonts w:ascii="Arial" w:eastAsia="Calibri" w:hAnsi="Arial" w:cs="Arial"/>
          <w:b/>
          <w:bCs/>
          <w:color w:val="000000"/>
        </w:rPr>
        <w:t>7</w:t>
      </w:r>
      <w:r w:rsidRPr="00660D8A">
        <w:rPr>
          <w:rFonts w:ascii="Arial" w:eastAsia="Calibri" w:hAnsi="Arial" w:cs="Arial"/>
          <w:b/>
          <w:bCs/>
          <w:color w:val="000000"/>
        </w:rPr>
        <w:t xml:space="preserve"> do umowy nr … z dnia…</w:t>
      </w:r>
    </w:p>
    <w:p w14:paraId="4E125A6C" w14:textId="7ADC6262" w:rsidR="00660D8A" w:rsidRDefault="00660D8A" w:rsidP="00084644">
      <w:pPr>
        <w:suppressAutoHyphens/>
        <w:spacing w:before="57" w:after="57" w:line="360" w:lineRule="auto"/>
        <w:jc w:val="center"/>
        <w:rPr>
          <w:rFonts w:ascii="Arial" w:eastAsia="Times New Roman" w:hAnsi="Arial" w:cs="Arial"/>
          <w:b/>
          <w:sz w:val="24"/>
          <w:szCs w:val="24"/>
          <w:lang w:eastAsia="zh-CN"/>
        </w:rPr>
      </w:pPr>
    </w:p>
    <w:p w14:paraId="73B7460E" w14:textId="41CD28DC" w:rsidR="00DF315B" w:rsidRDefault="006550DA"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34F0D26A"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3F92C2F6" w14:textId="77777777" w:rsidR="00CB3E3B" w:rsidRPr="00F50AAB" w:rsidRDefault="00CB3E3B" w:rsidP="00084644">
      <w:pPr>
        <w:suppressAutoHyphens/>
        <w:spacing w:before="57" w:after="57" w:line="240" w:lineRule="auto"/>
        <w:jc w:val="center"/>
        <w:rPr>
          <w:rFonts w:ascii="Arial" w:eastAsia="Times New Roman" w:hAnsi="Arial" w:cs="Arial"/>
          <w:b/>
          <w:bCs/>
          <w:sz w:val="24"/>
          <w:szCs w:val="24"/>
          <w:lang w:eastAsia="zh-CN"/>
        </w:rPr>
      </w:pP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3D1457DD"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F50AAB">
        <w:rPr>
          <w:rFonts w:ascii="Arial" w:hAnsi="Arial" w:cs="Arial"/>
          <w:sz w:val="24"/>
          <w:szCs w:val="24"/>
        </w:rPr>
        <w:t xml:space="preserve">jest </w:t>
      </w:r>
      <w:r w:rsidR="00C042F8">
        <w:rPr>
          <w:rFonts w:ascii="Arial" w:hAnsi="Arial" w:cs="Arial"/>
          <w:sz w:val="24"/>
          <w:szCs w:val="24"/>
        </w:rPr>
        <w:t>realizacja i opracowanie</w:t>
      </w:r>
      <w:r w:rsidR="0082486D" w:rsidRPr="00F50AAB">
        <w:rPr>
          <w:rFonts w:ascii="Arial" w:hAnsi="Arial" w:cs="Arial"/>
          <w:sz w:val="24"/>
          <w:szCs w:val="24"/>
        </w:rPr>
        <w:t xml:space="preserve"> badania „</w:t>
      </w:r>
      <w:r w:rsidR="003B4909" w:rsidRPr="003B4909">
        <w:rPr>
          <w:rFonts w:ascii="Arial" w:hAnsi="Arial" w:cs="Arial"/>
          <w:sz w:val="24"/>
          <w:szCs w:val="24"/>
        </w:rPr>
        <w:t>Losy absolwentów szkół branżowych i technik</w:t>
      </w:r>
      <w:r w:rsidR="003B4909">
        <w:rPr>
          <w:rFonts w:ascii="Arial" w:hAnsi="Arial" w:cs="Arial"/>
          <w:sz w:val="24"/>
          <w:szCs w:val="24"/>
        </w:rPr>
        <w:t xml:space="preserve">alnych województwa lubelskiego” </w:t>
      </w:r>
      <w:r w:rsidR="003877C3" w:rsidRPr="003877C3">
        <w:rPr>
          <w:rFonts w:ascii="Arial" w:hAnsi="Arial" w:cs="Arial"/>
          <w:sz w:val="24"/>
          <w:szCs w:val="24"/>
        </w:rPr>
        <w:t>dla Wojewódzkiego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 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3FCC3E05"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xml:space="preserve">]. Przetwarzanie obejmować będzie następujące dane osobowe: </w:t>
      </w:r>
    </w:p>
    <w:p w14:paraId="3DF745D8" w14:textId="746D8CE8" w:rsidR="003B4909" w:rsidRDefault="003B4909" w:rsidP="003B4909">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p>
    <w:p w14:paraId="29C38AE8" w14:textId="3A0325F8" w:rsidR="003B4909" w:rsidRDefault="003B4909" w:rsidP="003B4909">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wiek,</w:t>
      </w:r>
    </w:p>
    <w:p w14:paraId="523F48C8" w14:textId="77777777" w:rsidR="003B4909" w:rsidRPr="00F50AAB" w:rsidRDefault="003B4909" w:rsidP="003B4909">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płeć,</w:t>
      </w:r>
    </w:p>
    <w:p w14:paraId="60D80E46" w14:textId="77777777" w:rsidR="003B4909" w:rsidRPr="00AA40D2" w:rsidRDefault="003B4909" w:rsidP="003B4909">
      <w:pPr>
        <w:numPr>
          <w:ilvl w:val="0"/>
          <w:numId w:val="19"/>
        </w:numPr>
        <w:suppressAutoHyphens/>
        <w:spacing w:before="57" w:after="57"/>
        <w:contextualSpacing/>
        <w:jc w:val="both"/>
        <w:rPr>
          <w:rFonts w:ascii="Arial" w:eastAsia="Times New Roman" w:hAnsi="Arial" w:cs="Arial"/>
          <w:sz w:val="24"/>
          <w:szCs w:val="24"/>
          <w:lang w:eastAsia="zh-CN"/>
        </w:rPr>
      </w:pPr>
      <w:r w:rsidRPr="00AA40D2">
        <w:rPr>
          <w:rFonts w:ascii="Arial" w:eastAsia="Times New Roman" w:hAnsi="Arial" w:cs="Arial"/>
          <w:sz w:val="24"/>
          <w:szCs w:val="24"/>
          <w:lang w:eastAsia="zh-CN"/>
        </w:rPr>
        <w:t>numer telefonu,</w:t>
      </w:r>
    </w:p>
    <w:p w14:paraId="5BA889AA" w14:textId="77777777" w:rsidR="003B4909" w:rsidRPr="0068269B" w:rsidRDefault="003B4909" w:rsidP="003B4909">
      <w:pPr>
        <w:numPr>
          <w:ilvl w:val="0"/>
          <w:numId w:val="19"/>
        </w:numPr>
        <w:suppressAutoHyphens/>
        <w:spacing w:before="57" w:after="57"/>
        <w:contextualSpacing/>
        <w:jc w:val="both"/>
        <w:rPr>
          <w:rFonts w:ascii="Arial" w:eastAsia="Times New Roman" w:hAnsi="Arial" w:cs="Arial"/>
          <w:sz w:val="24"/>
          <w:szCs w:val="24"/>
          <w:lang w:eastAsia="zh-CN"/>
        </w:rPr>
      </w:pPr>
      <w:r w:rsidRPr="0068269B">
        <w:rPr>
          <w:rFonts w:ascii="Arial" w:eastAsia="Times New Roman" w:hAnsi="Arial" w:cs="Arial"/>
          <w:sz w:val="24"/>
          <w:szCs w:val="24"/>
          <w:lang w:eastAsia="zh-CN"/>
        </w:rPr>
        <w:t>adres e-mail,</w:t>
      </w:r>
    </w:p>
    <w:p w14:paraId="47780D9C" w14:textId="4FBBAA08" w:rsidR="003B4909" w:rsidRPr="0068269B" w:rsidRDefault="00DF315B" w:rsidP="003B4909">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hAnsi="Arial" w:cs="Arial"/>
          <w:sz w:val="24"/>
          <w:szCs w:val="24"/>
        </w:rPr>
        <w:t>…………………..</w:t>
      </w:r>
      <w:r w:rsidR="00294B04">
        <w:rPr>
          <w:rFonts w:ascii="Arial" w:eastAsia="Times New Roman" w:hAnsi="Arial" w:cs="Arial"/>
          <w:sz w:val="24"/>
          <w:szCs w:val="24"/>
          <w:lang w:eastAsia="zh-CN"/>
        </w:rPr>
        <w:t>,</w:t>
      </w:r>
    </w:p>
    <w:p w14:paraId="3D968CB1" w14:textId="3A8CFD8E" w:rsidR="002F2E01" w:rsidRPr="00F50AAB"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Kategorie osób [art. 28 ust. 3 RODO]. Przetwarzanie danych będzie obejmowało następujące kategorie osób:</w:t>
      </w:r>
    </w:p>
    <w:p w14:paraId="2B9C79A2" w14:textId="77777777" w:rsidR="00442E66" w:rsidRPr="00442E66" w:rsidRDefault="00442E66" w:rsidP="00442E66">
      <w:pPr>
        <w:pStyle w:val="Akapitzlist"/>
        <w:numPr>
          <w:ilvl w:val="0"/>
          <w:numId w:val="23"/>
        </w:numPr>
        <w:rPr>
          <w:rFonts w:ascii="Arial" w:eastAsia="Times New Roman" w:hAnsi="Arial" w:cs="Arial"/>
          <w:sz w:val="24"/>
          <w:szCs w:val="24"/>
          <w:lang w:eastAsia="zh-CN"/>
        </w:rPr>
      </w:pPr>
      <w:r w:rsidRPr="00442E66">
        <w:rPr>
          <w:rFonts w:ascii="Arial" w:eastAsia="Times New Roman" w:hAnsi="Arial" w:cs="Arial"/>
          <w:sz w:val="24"/>
          <w:szCs w:val="24"/>
          <w:lang w:eastAsia="zh-CN"/>
        </w:rPr>
        <w:t>absolwenci szkół branżowych i techników województwa lubelskiego.</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niezwłocznie informuje Administratora, jeżeli zdaniem Podmiotu Przetwarzającego, wydane mu polecenie stanowi naruszenie </w:t>
      </w:r>
      <w:r w:rsidRPr="00F50AAB">
        <w:rPr>
          <w:rFonts w:ascii="Arial" w:eastAsia="Times New Roman" w:hAnsi="Arial" w:cs="Arial"/>
          <w:sz w:val="24"/>
          <w:szCs w:val="24"/>
          <w:lang w:eastAsia="pl-PL"/>
        </w:rPr>
        <w:lastRenderedPageBreak/>
        <w:t>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lastRenderedPageBreak/>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lastRenderedPageBreak/>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761BD361" w14:textId="77777777"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45E04" w14:textId="77777777" w:rsidR="003046C7" w:rsidRDefault="003046C7" w:rsidP="0043266E">
      <w:pPr>
        <w:spacing w:after="0" w:line="240" w:lineRule="auto"/>
      </w:pPr>
      <w:r>
        <w:separator/>
      </w:r>
    </w:p>
  </w:endnote>
  <w:endnote w:type="continuationSeparator" w:id="0">
    <w:p w14:paraId="195DC84D" w14:textId="77777777" w:rsidR="003046C7" w:rsidRDefault="003046C7"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Content>
      <w:sdt>
        <w:sdtPr>
          <w:id w:val="-1769616900"/>
          <w:docPartObj>
            <w:docPartGallery w:val="Page Numbers (Top of Page)"/>
            <w:docPartUnique/>
          </w:docPartObj>
        </w:sdtPr>
        <w:sdtContent>
          <w:p w14:paraId="0621D30D" w14:textId="12FC8FDB"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550DA">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550DA">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5BEF1" w14:textId="77777777" w:rsidR="003046C7" w:rsidRDefault="003046C7" w:rsidP="0043266E">
      <w:pPr>
        <w:spacing w:after="0" w:line="240" w:lineRule="auto"/>
      </w:pPr>
      <w:r>
        <w:separator/>
      </w:r>
    </w:p>
  </w:footnote>
  <w:footnote w:type="continuationSeparator" w:id="0">
    <w:p w14:paraId="64EB6E85" w14:textId="77777777" w:rsidR="003046C7" w:rsidRDefault="003046C7"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0910337">
    <w:abstractNumId w:val="7"/>
  </w:num>
  <w:num w:numId="2" w16cid:durableId="2095737875">
    <w:abstractNumId w:val="16"/>
  </w:num>
  <w:num w:numId="3" w16cid:durableId="1433017704">
    <w:abstractNumId w:val="8"/>
  </w:num>
  <w:num w:numId="4" w16cid:durableId="1634825385">
    <w:abstractNumId w:val="11"/>
  </w:num>
  <w:num w:numId="5" w16cid:durableId="1445080539">
    <w:abstractNumId w:val="4"/>
  </w:num>
  <w:num w:numId="6" w16cid:durableId="109591499">
    <w:abstractNumId w:val="19"/>
  </w:num>
  <w:num w:numId="7" w16cid:durableId="72624768">
    <w:abstractNumId w:val="13"/>
    <w:lvlOverride w:ilvl="0">
      <w:startOverride w:val="1"/>
    </w:lvlOverride>
  </w:num>
  <w:num w:numId="8" w16cid:durableId="1335499991">
    <w:abstractNumId w:val="2"/>
  </w:num>
  <w:num w:numId="9" w16cid:durableId="547574931">
    <w:abstractNumId w:val="12"/>
  </w:num>
  <w:num w:numId="10" w16cid:durableId="1268583676">
    <w:abstractNumId w:val="9"/>
  </w:num>
  <w:num w:numId="11" w16cid:durableId="767651906">
    <w:abstractNumId w:val="6"/>
  </w:num>
  <w:num w:numId="12" w16cid:durableId="931665115">
    <w:abstractNumId w:val="0"/>
  </w:num>
  <w:num w:numId="13" w16cid:durableId="1816559055">
    <w:abstractNumId w:val="1"/>
  </w:num>
  <w:num w:numId="14" w16cid:durableId="313948359">
    <w:abstractNumId w:val="21"/>
  </w:num>
  <w:num w:numId="15" w16cid:durableId="1024677235">
    <w:abstractNumId w:val="5"/>
  </w:num>
  <w:num w:numId="16" w16cid:durableId="1702901545">
    <w:abstractNumId w:val="22"/>
  </w:num>
  <w:num w:numId="17" w16cid:durableId="856626176">
    <w:abstractNumId w:val="15"/>
  </w:num>
  <w:num w:numId="18" w16cid:durableId="273633016">
    <w:abstractNumId w:val="20"/>
  </w:num>
  <w:num w:numId="19" w16cid:durableId="1930234902">
    <w:abstractNumId w:val="17"/>
  </w:num>
  <w:num w:numId="20" w16cid:durableId="411050134">
    <w:abstractNumId w:val="14"/>
  </w:num>
  <w:num w:numId="21" w16cid:durableId="333339838">
    <w:abstractNumId w:val="18"/>
  </w:num>
  <w:num w:numId="22" w16cid:durableId="1440367791">
    <w:abstractNumId w:val="10"/>
  </w:num>
  <w:num w:numId="23" w16cid:durableId="8650978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61598"/>
    <w:rsid w:val="000616CF"/>
    <w:rsid w:val="00063838"/>
    <w:rsid w:val="00071C7F"/>
    <w:rsid w:val="000811A8"/>
    <w:rsid w:val="00084644"/>
    <w:rsid w:val="000931DD"/>
    <w:rsid w:val="000A000B"/>
    <w:rsid w:val="000B4E21"/>
    <w:rsid w:val="000C352B"/>
    <w:rsid w:val="000D3169"/>
    <w:rsid w:val="000F371D"/>
    <w:rsid w:val="001222AF"/>
    <w:rsid w:val="00123966"/>
    <w:rsid w:val="001341EF"/>
    <w:rsid w:val="001456A4"/>
    <w:rsid w:val="00160FEB"/>
    <w:rsid w:val="00177D8B"/>
    <w:rsid w:val="001851DD"/>
    <w:rsid w:val="0019044F"/>
    <w:rsid w:val="001939D6"/>
    <w:rsid w:val="001C3130"/>
    <w:rsid w:val="001F62A7"/>
    <w:rsid w:val="00266DDA"/>
    <w:rsid w:val="00273B8F"/>
    <w:rsid w:val="00294B04"/>
    <w:rsid w:val="002D5E81"/>
    <w:rsid w:val="002E3364"/>
    <w:rsid w:val="002F2E01"/>
    <w:rsid w:val="003046C7"/>
    <w:rsid w:val="0032106D"/>
    <w:rsid w:val="00371148"/>
    <w:rsid w:val="003877C3"/>
    <w:rsid w:val="003B2400"/>
    <w:rsid w:val="003B4909"/>
    <w:rsid w:val="003C0EC2"/>
    <w:rsid w:val="003D4D0C"/>
    <w:rsid w:val="003F50FA"/>
    <w:rsid w:val="0043266E"/>
    <w:rsid w:val="00442E66"/>
    <w:rsid w:val="00460552"/>
    <w:rsid w:val="0046464F"/>
    <w:rsid w:val="004B29B1"/>
    <w:rsid w:val="004B6BEA"/>
    <w:rsid w:val="004C664F"/>
    <w:rsid w:val="004D4C52"/>
    <w:rsid w:val="004F4319"/>
    <w:rsid w:val="00597E51"/>
    <w:rsid w:val="005E09DC"/>
    <w:rsid w:val="006066B1"/>
    <w:rsid w:val="00624064"/>
    <w:rsid w:val="00643266"/>
    <w:rsid w:val="00647AFB"/>
    <w:rsid w:val="006550DA"/>
    <w:rsid w:val="00657691"/>
    <w:rsid w:val="00660D8A"/>
    <w:rsid w:val="00674AF5"/>
    <w:rsid w:val="006A0118"/>
    <w:rsid w:val="006B0DFB"/>
    <w:rsid w:val="006C3A36"/>
    <w:rsid w:val="006F2748"/>
    <w:rsid w:val="00770A01"/>
    <w:rsid w:val="007C03F7"/>
    <w:rsid w:val="007C186A"/>
    <w:rsid w:val="007C442C"/>
    <w:rsid w:val="007D5663"/>
    <w:rsid w:val="007E33ED"/>
    <w:rsid w:val="00813DC4"/>
    <w:rsid w:val="0082486D"/>
    <w:rsid w:val="00837B45"/>
    <w:rsid w:val="00845343"/>
    <w:rsid w:val="00863528"/>
    <w:rsid w:val="0088734D"/>
    <w:rsid w:val="008B1543"/>
    <w:rsid w:val="008C275F"/>
    <w:rsid w:val="0090665E"/>
    <w:rsid w:val="009327F6"/>
    <w:rsid w:val="00984449"/>
    <w:rsid w:val="00984AAC"/>
    <w:rsid w:val="009A4D53"/>
    <w:rsid w:val="009E6D9E"/>
    <w:rsid w:val="009F6FBC"/>
    <w:rsid w:val="00A406B1"/>
    <w:rsid w:val="00A5316A"/>
    <w:rsid w:val="00A557B6"/>
    <w:rsid w:val="00A63790"/>
    <w:rsid w:val="00A723EB"/>
    <w:rsid w:val="00AA7345"/>
    <w:rsid w:val="00AB354E"/>
    <w:rsid w:val="00AB45E7"/>
    <w:rsid w:val="00AB4E65"/>
    <w:rsid w:val="00AC35AD"/>
    <w:rsid w:val="00B107F4"/>
    <w:rsid w:val="00B147FC"/>
    <w:rsid w:val="00B22024"/>
    <w:rsid w:val="00B4640F"/>
    <w:rsid w:val="00B60B0F"/>
    <w:rsid w:val="00B97787"/>
    <w:rsid w:val="00BA269C"/>
    <w:rsid w:val="00BA28EB"/>
    <w:rsid w:val="00BD3435"/>
    <w:rsid w:val="00C011C7"/>
    <w:rsid w:val="00C042F8"/>
    <w:rsid w:val="00C25F7B"/>
    <w:rsid w:val="00C802C8"/>
    <w:rsid w:val="00C80F05"/>
    <w:rsid w:val="00CA4688"/>
    <w:rsid w:val="00CB04EC"/>
    <w:rsid w:val="00CB3E3B"/>
    <w:rsid w:val="00CC187A"/>
    <w:rsid w:val="00D3425F"/>
    <w:rsid w:val="00D76450"/>
    <w:rsid w:val="00D76999"/>
    <w:rsid w:val="00D77377"/>
    <w:rsid w:val="00D809D3"/>
    <w:rsid w:val="00D81389"/>
    <w:rsid w:val="00D842BB"/>
    <w:rsid w:val="00D8661E"/>
    <w:rsid w:val="00DA5E97"/>
    <w:rsid w:val="00DE583F"/>
    <w:rsid w:val="00DF315B"/>
    <w:rsid w:val="00DF3E16"/>
    <w:rsid w:val="00E26754"/>
    <w:rsid w:val="00E26B4B"/>
    <w:rsid w:val="00EA2A5C"/>
    <w:rsid w:val="00EB2B10"/>
    <w:rsid w:val="00EB7A9B"/>
    <w:rsid w:val="00EC35E6"/>
    <w:rsid w:val="00ED5886"/>
    <w:rsid w:val="00EF5264"/>
    <w:rsid w:val="00F00E79"/>
    <w:rsid w:val="00F350B3"/>
    <w:rsid w:val="00F50AAB"/>
    <w:rsid w:val="00F64F26"/>
    <w:rsid w:val="00F66FF6"/>
    <w:rsid w:val="00F77ED0"/>
    <w:rsid w:val="00F9160B"/>
    <w:rsid w:val="00FA11E7"/>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Props1.xml><?xml version="1.0" encoding="utf-8"?>
<ds:datastoreItem xmlns:ds="http://schemas.openxmlformats.org/officeDocument/2006/customXml" ds:itemID="{8F15F410-A798-41BE-BBA2-B685DDB7481C}">
  <ds:schemaRefs>
    <ds:schemaRef ds:uri="http://schemas.openxmlformats.org/officeDocument/2006/bibliography"/>
  </ds:schemaRefs>
</ds:datastoreItem>
</file>

<file path=customXml/itemProps2.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3.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C06ABE-41DD-471B-A2C6-AC045BDA05F4}"/>
</file>

<file path=docProps/app.xml><?xml version="1.0" encoding="utf-8"?>
<Properties xmlns="http://schemas.openxmlformats.org/officeDocument/2006/extended-properties" xmlns:vt="http://schemas.openxmlformats.org/officeDocument/2006/docPropsVTypes">
  <Template>Normal</Template>
  <TotalTime>67</TotalTime>
  <Pages>6</Pages>
  <Words>1700</Words>
  <Characters>10202</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22</cp:revision>
  <cp:lastPrinted>2023-11-03T07:48:00Z</cp:lastPrinted>
  <dcterms:created xsi:type="dcterms:W3CDTF">2024-04-19T09:43:00Z</dcterms:created>
  <dcterms:modified xsi:type="dcterms:W3CDTF">2024-09-17T10:02:00Z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0x010100B35DC7F22421274EAB0046220830E146</vt:lpwstr>
  </property>
</Properties>
</file>