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B6E2" w14:textId="77777777" w:rsidR="00BA1532" w:rsidRDefault="00BA1532" w:rsidP="00094D91">
      <w:pPr>
        <w:spacing w:after="0" w:line="240" w:lineRule="auto"/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</w:pPr>
    </w:p>
    <w:p w14:paraId="3E50F9D0" w14:textId="2D61F67E" w:rsidR="00AE3637" w:rsidRPr="006321B3" w:rsidRDefault="00EC5237" w:rsidP="00094D91">
      <w:pPr>
        <w:spacing w:after="0" w:line="240" w:lineRule="auto"/>
        <w:rPr>
          <w:rFonts w:ascii="Times New Roman" w:eastAsia="Times New Roman" w:hAnsi="Times New Roman"/>
          <w:b w:val="0"/>
          <w:spacing w:val="2"/>
          <w:sz w:val="24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6321B3">
        <w:rPr>
          <w:rFonts w:ascii="Times New Roman" w:eastAsia="Times New Roman" w:hAnsi="Times New Roman"/>
          <w:b w:val="0"/>
          <w:spacing w:val="2"/>
          <w:sz w:val="24"/>
          <w:lang w:eastAsia="pl-PL"/>
        </w:rPr>
        <w:t xml:space="preserve">    </w:t>
      </w:r>
      <w:r w:rsidR="00703B8D" w:rsidRPr="006321B3">
        <w:rPr>
          <w:rFonts w:ascii="Times New Roman" w:eastAsia="Times New Roman" w:hAnsi="Times New Roman"/>
          <w:b w:val="0"/>
          <w:spacing w:val="2"/>
          <w:sz w:val="24"/>
          <w:lang w:eastAsia="pl-PL"/>
        </w:rPr>
        <w:t xml:space="preserve">       </w:t>
      </w:r>
      <w:r w:rsidR="00996263" w:rsidRPr="006321B3">
        <w:rPr>
          <w:rFonts w:ascii="Times New Roman" w:eastAsia="Times New Roman" w:hAnsi="Times New Roman"/>
          <w:b w:val="0"/>
          <w:spacing w:val="2"/>
          <w:sz w:val="24"/>
          <w:lang w:eastAsia="pl-PL"/>
        </w:rPr>
        <w:t xml:space="preserve">Grodzisk Mazowiecki, dnia </w:t>
      </w:r>
      <w:r w:rsidR="00412E80" w:rsidRPr="006321B3">
        <w:rPr>
          <w:rFonts w:ascii="Times New Roman" w:eastAsia="Times New Roman" w:hAnsi="Times New Roman"/>
          <w:b w:val="0"/>
          <w:spacing w:val="2"/>
          <w:sz w:val="24"/>
          <w:lang w:eastAsia="pl-PL"/>
        </w:rPr>
        <w:t>04</w:t>
      </w:r>
      <w:r w:rsidR="007F2CDB" w:rsidRPr="006321B3">
        <w:rPr>
          <w:rFonts w:ascii="Times New Roman" w:eastAsia="Times New Roman" w:hAnsi="Times New Roman"/>
          <w:b w:val="0"/>
          <w:spacing w:val="2"/>
          <w:sz w:val="24"/>
          <w:lang w:eastAsia="pl-PL"/>
        </w:rPr>
        <w:t>.</w:t>
      </w:r>
      <w:r w:rsidR="00412E80" w:rsidRPr="006321B3">
        <w:rPr>
          <w:rFonts w:ascii="Times New Roman" w:eastAsia="Times New Roman" w:hAnsi="Times New Roman"/>
          <w:b w:val="0"/>
          <w:spacing w:val="2"/>
          <w:sz w:val="24"/>
          <w:lang w:eastAsia="pl-PL"/>
        </w:rPr>
        <w:t>10</w:t>
      </w:r>
      <w:r w:rsidR="007F2CDB" w:rsidRPr="006321B3">
        <w:rPr>
          <w:rFonts w:ascii="Times New Roman" w:eastAsia="Times New Roman" w:hAnsi="Times New Roman"/>
          <w:b w:val="0"/>
          <w:spacing w:val="2"/>
          <w:sz w:val="24"/>
          <w:lang w:eastAsia="pl-PL"/>
        </w:rPr>
        <w:t>.202</w:t>
      </w:r>
      <w:r w:rsidR="00AE787F" w:rsidRPr="006321B3">
        <w:rPr>
          <w:rFonts w:ascii="Times New Roman" w:eastAsia="Times New Roman" w:hAnsi="Times New Roman"/>
          <w:b w:val="0"/>
          <w:spacing w:val="2"/>
          <w:sz w:val="24"/>
          <w:lang w:eastAsia="pl-PL"/>
        </w:rPr>
        <w:t>3</w:t>
      </w:r>
      <w:r w:rsidR="007F2CDB" w:rsidRPr="006321B3">
        <w:rPr>
          <w:rFonts w:ascii="Times New Roman" w:eastAsia="Times New Roman" w:hAnsi="Times New Roman"/>
          <w:b w:val="0"/>
          <w:spacing w:val="2"/>
          <w:sz w:val="24"/>
          <w:lang w:eastAsia="pl-PL"/>
        </w:rPr>
        <w:t>r</w:t>
      </w:r>
    </w:p>
    <w:p w14:paraId="7248AE85" w14:textId="77777777" w:rsidR="007D6C97" w:rsidRPr="006321B3" w:rsidRDefault="007D6C97" w:rsidP="007D6C97">
      <w:pPr>
        <w:rPr>
          <w:rFonts w:ascii="Times New Roman" w:hAnsi="Times New Roman"/>
          <w:sz w:val="24"/>
        </w:rPr>
      </w:pPr>
    </w:p>
    <w:p w14:paraId="695C2258" w14:textId="4FD4D10A" w:rsidR="007D6C97" w:rsidRPr="006321B3" w:rsidRDefault="007D6C97" w:rsidP="007D6C97">
      <w:pPr>
        <w:rPr>
          <w:rFonts w:ascii="Times New Roman" w:hAnsi="Times New Roman"/>
          <w:sz w:val="24"/>
        </w:rPr>
      </w:pPr>
      <w:r w:rsidRPr="006321B3">
        <w:rPr>
          <w:rFonts w:ascii="Times New Roman" w:hAnsi="Times New Roman"/>
          <w:sz w:val="24"/>
        </w:rPr>
        <w:t>ZP.271.</w:t>
      </w:r>
      <w:r w:rsidR="00412E80" w:rsidRPr="006321B3">
        <w:rPr>
          <w:rFonts w:ascii="Times New Roman" w:hAnsi="Times New Roman"/>
          <w:sz w:val="24"/>
        </w:rPr>
        <w:t>50</w:t>
      </w:r>
      <w:r w:rsidRPr="006321B3">
        <w:rPr>
          <w:rFonts w:ascii="Times New Roman" w:hAnsi="Times New Roman"/>
          <w:sz w:val="24"/>
        </w:rPr>
        <w:t>.2023</w:t>
      </w:r>
    </w:p>
    <w:p w14:paraId="0E9E77E4" w14:textId="2BF4FE57" w:rsidR="007D6C97" w:rsidRPr="006321B3" w:rsidRDefault="007D6C97" w:rsidP="007D6C97">
      <w:pPr>
        <w:rPr>
          <w:rFonts w:ascii="Times New Roman" w:hAnsi="Times New Roman"/>
          <w:sz w:val="24"/>
        </w:rPr>
      </w:pPr>
      <w:r w:rsidRPr="006321B3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</w:p>
    <w:p w14:paraId="706A2B36" w14:textId="2B64C823" w:rsidR="007D6C97" w:rsidRDefault="007D6C97" w:rsidP="007D6C97">
      <w:pPr>
        <w:tabs>
          <w:tab w:val="left" w:pos="6336"/>
        </w:tabs>
        <w:rPr>
          <w:bCs/>
          <w:sz w:val="24"/>
        </w:rPr>
      </w:pPr>
      <w:r w:rsidRPr="006321B3">
        <w:rPr>
          <w:rFonts w:ascii="Times New Roman" w:hAnsi="Times New Roman"/>
          <w:b w:val="0"/>
          <w:bCs/>
          <w:sz w:val="24"/>
        </w:rPr>
        <w:t xml:space="preserve">                                                                                                        Platforma zakupowa</w:t>
      </w:r>
      <w:r>
        <w:rPr>
          <w:b w:val="0"/>
          <w:bCs/>
        </w:rPr>
        <w:t xml:space="preserve"> </w:t>
      </w:r>
    </w:p>
    <w:p w14:paraId="48BFDD0F" w14:textId="70CE22FF" w:rsidR="007D6C97" w:rsidRPr="006321B3" w:rsidRDefault="007D6C97" w:rsidP="007D6C97">
      <w:pPr>
        <w:jc w:val="both"/>
        <w:rPr>
          <w:rFonts w:ascii="Times New Roman" w:hAnsi="Times New Roman"/>
          <w:b w:val="0"/>
          <w:sz w:val="24"/>
        </w:rPr>
      </w:pPr>
      <w:r w:rsidRPr="006321B3">
        <w:rPr>
          <w:rFonts w:ascii="Times New Roman" w:hAnsi="Times New Roman"/>
          <w:bCs/>
          <w:sz w:val="24"/>
        </w:rPr>
        <w:t>Dotyczy</w:t>
      </w:r>
      <w:r w:rsidRPr="006321B3">
        <w:rPr>
          <w:rFonts w:ascii="Times New Roman" w:hAnsi="Times New Roman"/>
          <w:b w:val="0"/>
          <w:sz w:val="24"/>
        </w:rPr>
        <w:t xml:space="preserve"> </w:t>
      </w:r>
      <w:r w:rsidRPr="006321B3">
        <w:rPr>
          <w:rFonts w:ascii="Times New Roman" w:hAnsi="Times New Roman"/>
          <w:color w:val="000000" w:themeColor="text1"/>
          <w:sz w:val="24"/>
        </w:rPr>
        <w:t xml:space="preserve">postępowania o udzielenie zamówienia publicznego prowadzonego w trybie podstawowym bez negocjacji </w:t>
      </w:r>
      <w:bookmarkStart w:id="0" w:name="_Hlk135379418"/>
      <w:r w:rsidRPr="006321B3">
        <w:rPr>
          <w:rFonts w:ascii="Times New Roman" w:hAnsi="Times New Roman"/>
          <w:color w:val="000000" w:themeColor="text1"/>
          <w:sz w:val="24"/>
        </w:rPr>
        <w:t xml:space="preserve">pn. </w:t>
      </w:r>
      <w:r w:rsidRPr="006321B3">
        <w:rPr>
          <w:rFonts w:ascii="Times New Roman" w:hAnsi="Times New Roman"/>
          <w:b w:val="0"/>
          <w:bCs/>
          <w:sz w:val="24"/>
        </w:rPr>
        <w:t>Laboratoria Przyszłości” dla Gminy Grodzisk Mazowiecki III</w:t>
      </w:r>
      <w:r w:rsidRPr="006321B3">
        <w:rPr>
          <w:rFonts w:ascii="Times New Roman" w:hAnsi="Times New Roman"/>
          <w:b w:val="0"/>
          <w:bCs/>
          <w:sz w:val="24"/>
          <w:lang w:bidi="en-US"/>
        </w:rPr>
        <w:t>”</w:t>
      </w:r>
      <w:r w:rsidRPr="006321B3">
        <w:rPr>
          <w:rFonts w:ascii="Times New Roman" w:hAnsi="Times New Roman"/>
          <w:b w:val="0"/>
          <w:bCs/>
          <w:i/>
          <w:iCs/>
          <w:sz w:val="24"/>
        </w:rPr>
        <w:t>.</w:t>
      </w:r>
    </w:p>
    <w:bookmarkEnd w:id="0"/>
    <w:p w14:paraId="5650D475" w14:textId="77777777" w:rsidR="007D6C97" w:rsidRDefault="007D6C97" w:rsidP="002F145C">
      <w:pPr>
        <w:widowControl w:val="0"/>
        <w:autoSpaceDE w:val="0"/>
        <w:autoSpaceDN w:val="0"/>
        <w:adjustRightInd w:val="0"/>
        <w:spacing w:before="100"/>
        <w:ind w:left="708" w:firstLine="708"/>
        <w:jc w:val="center"/>
        <w:rPr>
          <w:rFonts w:ascii="Times New Roman" w:hAnsi="Times New Roman"/>
          <w:sz w:val="24"/>
        </w:rPr>
      </w:pPr>
      <w:r w:rsidRPr="006321B3">
        <w:rPr>
          <w:rFonts w:ascii="Times New Roman" w:hAnsi="Times New Roman"/>
          <w:sz w:val="24"/>
        </w:rPr>
        <w:t>INFORMACJA O UNIEWAŻNIENIU POSTĘPOWANIA</w:t>
      </w:r>
    </w:p>
    <w:p w14:paraId="40140703" w14:textId="77777777" w:rsidR="00927326" w:rsidRDefault="00927326" w:rsidP="00927326">
      <w:pPr>
        <w:spacing w:line="254" w:lineRule="auto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 w:val="0"/>
          <w:sz w:val="24"/>
          <w:u w:val="single"/>
        </w:rPr>
        <w:t>Oferta częściowa nr 3 - Szkoła Podstawowa nr 4 w Grodzisku Mazowieckim</w:t>
      </w:r>
    </w:p>
    <w:p w14:paraId="5714B69F" w14:textId="77777777" w:rsidR="00927326" w:rsidRPr="006321B3" w:rsidRDefault="00927326" w:rsidP="002F145C">
      <w:pPr>
        <w:widowControl w:val="0"/>
        <w:autoSpaceDE w:val="0"/>
        <w:autoSpaceDN w:val="0"/>
        <w:adjustRightInd w:val="0"/>
        <w:spacing w:before="100"/>
        <w:ind w:left="708" w:firstLine="708"/>
        <w:jc w:val="center"/>
        <w:rPr>
          <w:rFonts w:ascii="Times New Roman" w:hAnsi="Times New Roman"/>
          <w:sz w:val="24"/>
        </w:rPr>
      </w:pPr>
    </w:p>
    <w:p w14:paraId="17451D26" w14:textId="77777777" w:rsidR="007D6C97" w:rsidRPr="006321B3" w:rsidRDefault="007D6C97" w:rsidP="007D6C97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" w:hAnsi="Times New Roman"/>
          <w:b w:val="0"/>
          <w:bCs/>
          <w:sz w:val="24"/>
        </w:rPr>
      </w:pPr>
      <w:r w:rsidRPr="006321B3">
        <w:rPr>
          <w:rFonts w:ascii="Times New Roman" w:hAnsi="Times New Roman"/>
          <w:b w:val="0"/>
          <w:bCs/>
          <w:sz w:val="24"/>
        </w:rPr>
        <w:t>Zamawiający działając na podstawie art. 260 ust. 1 w zw. z art. 255 pkt 3 ustawy Prawo zamówień publicznych (</w:t>
      </w:r>
      <w:proofErr w:type="spellStart"/>
      <w:r w:rsidRPr="006321B3">
        <w:rPr>
          <w:rFonts w:ascii="Times New Roman" w:hAnsi="Times New Roman"/>
          <w:b w:val="0"/>
          <w:bCs/>
          <w:sz w:val="24"/>
        </w:rPr>
        <w:t>t.j</w:t>
      </w:r>
      <w:proofErr w:type="spellEnd"/>
      <w:r w:rsidRPr="006321B3">
        <w:rPr>
          <w:rFonts w:ascii="Times New Roman" w:hAnsi="Times New Roman"/>
          <w:b w:val="0"/>
          <w:bCs/>
          <w:sz w:val="24"/>
        </w:rPr>
        <w:t>.  Dz.U. z 2022 r. poz. 1710 ze zm.) informuje, że postępowanie zostaje unieważnione.</w:t>
      </w:r>
    </w:p>
    <w:p w14:paraId="1E0EA830" w14:textId="77777777" w:rsidR="007D6C97" w:rsidRPr="006321B3" w:rsidRDefault="007D6C97" w:rsidP="007D6C97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" w:hAnsi="Times New Roman"/>
          <w:b w:val="0"/>
          <w:bCs/>
          <w:sz w:val="24"/>
        </w:rPr>
      </w:pPr>
      <w:r w:rsidRPr="006321B3">
        <w:rPr>
          <w:rFonts w:ascii="Times New Roman" w:hAnsi="Times New Roman"/>
          <w:b w:val="0"/>
          <w:bCs/>
          <w:sz w:val="24"/>
        </w:rPr>
        <w:t>Uzasadnienie prawne:</w:t>
      </w:r>
    </w:p>
    <w:p w14:paraId="3356FC33" w14:textId="77777777" w:rsidR="007D6C97" w:rsidRPr="006321B3" w:rsidRDefault="007D6C97" w:rsidP="007D6C97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" w:hAnsi="Times New Roman"/>
          <w:b w:val="0"/>
          <w:bCs/>
          <w:sz w:val="24"/>
        </w:rPr>
      </w:pPr>
      <w:r w:rsidRPr="006321B3">
        <w:rPr>
          <w:rFonts w:ascii="Times New Roman" w:hAnsi="Times New Roman"/>
          <w:sz w:val="24"/>
        </w:rPr>
        <w:t xml:space="preserve">Podstawą prawną unieważnienia postępowania  jest przepis art. 255 pkt 3) ustawy </w:t>
      </w:r>
      <w:proofErr w:type="spellStart"/>
      <w:r w:rsidRPr="006321B3">
        <w:rPr>
          <w:rFonts w:ascii="Times New Roman" w:hAnsi="Times New Roman"/>
          <w:sz w:val="24"/>
        </w:rPr>
        <w:t>Pzp</w:t>
      </w:r>
      <w:proofErr w:type="spellEnd"/>
      <w:r w:rsidRPr="006321B3">
        <w:rPr>
          <w:rFonts w:ascii="Times New Roman" w:hAnsi="Times New Roman"/>
          <w:sz w:val="24"/>
        </w:rPr>
        <w:t>. który stanowi, iż Zamawiający może unieważnić postępowanie, jeżeli cena lub koszt</w:t>
      </w:r>
      <w:r w:rsidRPr="006321B3">
        <w:rPr>
          <w:rFonts w:ascii="Times New Roman" w:hAnsi="Times New Roman"/>
          <w:b w:val="0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najkorzystniejszej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oferty lub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oferta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z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najniższą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ceną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przewyższa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kwotę,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którą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Zamawiający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zamierza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przeznaczyć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na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sfinansowanie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zamówienia,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chyba,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że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Zamawiający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może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zwiększyć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tę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kwotę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do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 xml:space="preserve">ceny lub   kosztu 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oferty</w:t>
      </w:r>
      <w:r w:rsidRPr="006321B3">
        <w:rPr>
          <w:rFonts w:ascii="Times New Roman" w:eastAsia="Arial" w:hAnsi="Times New Roman"/>
          <w:bCs/>
          <w:sz w:val="24"/>
        </w:rPr>
        <w:t xml:space="preserve"> </w:t>
      </w:r>
      <w:r w:rsidRPr="006321B3">
        <w:rPr>
          <w:rFonts w:ascii="Times New Roman" w:hAnsi="Times New Roman"/>
          <w:bCs/>
          <w:sz w:val="24"/>
        </w:rPr>
        <w:t>najkorzystniejszej.</w:t>
      </w:r>
    </w:p>
    <w:p w14:paraId="2B16044C" w14:textId="77777777" w:rsidR="007D6C97" w:rsidRPr="006321B3" w:rsidRDefault="007D6C97" w:rsidP="007D6C97">
      <w:pPr>
        <w:pStyle w:val="Akapitzlist"/>
        <w:spacing w:before="240"/>
        <w:ind w:left="0"/>
        <w:jc w:val="both"/>
        <w:rPr>
          <w:rFonts w:ascii="Times New Roman" w:hAnsi="Times New Roman"/>
          <w:b w:val="0"/>
          <w:color w:val="000000" w:themeColor="text1"/>
          <w:sz w:val="24"/>
        </w:rPr>
      </w:pPr>
      <w:r w:rsidRPr="006321B3">
        <w:rPr>
          <w:rFonts w:ascii="Times New Roman" w:hAnsi="Times New Roman"/>
          <w:color w:val="000000" w:themeColor="text1"/>
          <w:sz w:val="24"/>
        </w:rPr>
        <w:t>Uzasadnienie faktyczne:</w:t>
      </w:r>
    </w:p>
    <w:p w14:paraId="06AFB44D" w14:textId="77777777" w:rsidR="007D6C97" w:rsidRPr="006321B3" w:rsidRDefault="007D6C97" w:rsidP="007D6C97">
      <w:pPr>
        <w:pStyle w:val="Akapitzlist"/>
        <w:spacing w:before="240"/>
        <w:ind w:left="0"/>
        <w:jc w:val="both"/>
        <w:rPr>
          <w:rFonts w:ascii="Times New Roman" w:hAnsi="Times New Roman"/>
          <w:color w:val="000000" w:themeColor="text1"/>
          <w:sz w:val="24"/>
        </w:rPr>
      </w:pPr>
    </w:p>
    <w:p w14:paraId="1DA4958A" w14:textId="0C707DC0" w:rsidR="007D6C97" w:rsidRPr="006321B3" w:rsidRDefault="007D6C97" w:rsidP="007D6C97">
      <w:pPr>
        <w:pStyle w:val="Akapitzlist"/>
        <w:spacing w:before="240"/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321B3">
        <w:rPr>
          <w:rFonts w:ascii="Times New Roman" w:hAnsi="Times New Roman"/>
          <w:color w:val="000000" w:themeColor="text1"/>
          <w:sz w:val="24"/>
        </w:rPr>
        <w:t>W dniu 1 września 2023 r. nastąpiło otwarcie ofert w postępowaniu. W postępowaniu zostały złożone następujące oferty:</w:t>
      </w:r>
    </w:p>
    <w:p w14:paraId="328CD5B4" w14:textId="77777777" w:rsidR="007D6C97" w:rsidRPr="006321B3" w:rsidRDefault="007D6C97" w:rsidP="007D6C97">
      <w:pPr>
        <w:pStyle w:val="Akapitzlist"/>
        <w:spacing w:before="240"/>
        <w:ind w:left="0"/>
        <w:jc w:val="both"/>
        <w:rPr>
          <w:rFonts w:ascii="Times New Roman" w:hAnsi="Times New Roman"/>
          <w:color w:val="000000" w:themeColor="text1"/>
          <w:sz w:val="24"/>
        </w:rPr>
      </w:pPr>
    </w:p>
    <w:p w14:paraId="04DA1405" w14:textId="77777777" w:rsidR="007D6C97" w:rsidRPr="006321B3" w:rsidRDefault="007D6C97" w:rsidP="008D21D1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 w:rsidRPr="006321B3">
        <w:rPr>
          <w:rFonts w:ascii="Times New Roman" w:hAnsi="Times New Roman" w:cs="Times New Roman"/>
          <w:lang w:eastAsia="pl-PL"/>
        </w:rPr>
        <w:t xml:space="preserve">TRONUS POLSKA Sp. z o.o.  ul. Ordona 2a, 01-237 Warszawa za cenę </w:t>
      </w:r>
      <w:r w:rsidRPr="006321B3">
        <w:rPr>
          <w:rFonts w:ascii="Times New Roman" w:hAnsi="Times New Roman" w:cs="Times New Roman"/>
        </w:rPr>
        <w:t xml:space="preserve"> 7 195,50 </w:t>
      </w:r>
      <w:r w:rsidRPr="006321B3">
        <w:rPr>
          <w:rFonts w:ascii="Times New Roman" w:hAnsi="Times New Roman" w:cs="Times New Roman"/>
          <w:lang w:eastAsia="pl-PL"/>
        </w:rPr>
        <w:t xml:space="preserve">zł. brutto. </w:t>
      </w:r>
      <w:r w:rsidRPr="006321B3">
        <w:rPr>
          <w:rFonts w:ascii="Times New Roman" w:hAnsi="Times New Roman" w:cs="Times New Roman"/>
        </w:rPr>
        <w:t>Okres udzielonej gwarancji – 24 miesiące.</w:t>
      </w:r>
    </w:p>
    <w:p w14:paraId="3D3EA5E9" w14:textId="26372C0E" w:rsidR="007D6C97" w:rsidRPr="006321B3" w:rsidRDefault="007D6C97" w:rsidP="008D21D1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321B3">
        <w:rPr>
          <w:rFonts w:ascii="Times New Roman" w:hAnsi="Times New Roman" w:cs="Times New Roman"/>
        </w:rPr>
        <w:t xml:space="preserve">X3D spółka z ograniczoną odpowiedzialnością, ul. Zaułek </w:t>
      </w:r>
      <w:proofErr w:type="spellStart"/>
      <w:r w:rsidRPr="006321B3">
        <w:rPr>
          <w:rFonts w:ascii="Times New Roman" w:hAnsi="Times New Roman" w:cs="Times New Roman"/>
        </w:rPr>
        <w:t>Drozdowy</w:t>
      </w:r>
      <w:proofErr w:type="spellEnd"/>
      <w:r w:rsidRPr="006321B3">
        <w:rPr>
          <w:rFonts w:ascii="Times New Roman" w:hAnsi="Times New Roman" w:cs="Times New Roman"/>
        </w:rPr>
        <w:t xml:space="preserve"> 2, 77-100 Bytów za cenę 309,96 zł. brutto. Okres udzielonej gwarancji – 24 miesiące</w:t>
      </w:r>
      <w:r w:rsidR="006321B3" w:rsidRPr="006321B3">
        <w:rPr>
          <w:rFonts w:ascii="Times New Roman" w:hAnsi="Times New Roman" w:cs="Times New Roman"/>
        </w:rPr>
        <w:t xml:space="preserve"> (ofert odrzucona).</w:t>
      </w:r>
    </w:p>
    <w:p w14:paraId="276FA7EC" w14:textId="5B9E9694" w:rsidR="007D6C97" w:rsidRPr="006321B3" w:rsidRDefault="007D6C97" w:rsidP="008D21D1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 w:val="0"/>
          <w:bCs/>
          <w:sz w:val="24"/>
          <w:lang w:eastAsia="pl-PL"/>
        </w:rPr>
      </w:pPr>
      <w:r w:rsidRPr="006321B3">
        <w:rPr>
          <w:rFonts w:ascii="Times New Roman" w:hAnsi="Times New Roman"/>
          <w:b w:val="0"/>
          <w:bCs/>
          <w:sz w:val="24"/>
        </w:rPr>
        <w:t xml:space="preserve">A V Multimedia Małysz i Spółka Sp. J. ul.: Głowackiego 7/7, 25-338 Kielce </w:t>
      </w:r>
      <w:r w:rsidRPr="006321B3">
        <w:rPr>
          <w:rFonts w:ascii="Times New Roman" w:hAnsi="Times New Roman"/>
          <w:b w:val="0"/>
          <w:bCs/>
          <w:sz w:val="24"/>
          <w:lang w:eastAsia="pl-PL"/>
        </w:rPr>
        <w:t xml:space="preserve">za cenę </w:t>
      </w:r>
      <w:r w:rsidRPr="006321B3">
        <w:rPr>
          <w:rFonts w:ascii="Times New Roman" w:hAnsi="Times New Roman"/>
          <w:b w:val="0"/>
          <w:bCs/>
          <w:sz w:val="24"/>
        </w:rPr>
        <w:t xml:space="preserve">194,85 </w:t>
      </w:r>
      <w:r w:rsidRPr="006321B3">
        <w:rPr>
          <w:rFonts w:ascii="Times New Roman" w:hAnsi="Times New Roman"/>
          <w:b w:val="0"/>
          <w:bCs/>
          <w:sz w:val="24"/>
          <w:lang w:eastAsia="pl-PL"/>
        </w:rPr>
        <w:t xml:space="preserve">zł. brutto. </w:t>
      </w:r>
      <w:r w:rsidRPr="006321B3">
        <w:rPr>
          <w:rFonts w:ascii="Times New Roman" w:hAnsi="Times New Roman"/>
          <w:b w:val="0"/>
          <w:bCs/>
          <w:sz w:val="24"/>
        </w:rPr>
        <w:t>Okres udzielonej gwarancji – 24 miesiące</w:t>
      </w:r>
      <w:r w:rsidR="006321B3" w:rsidRPr="00927326">
        <w:rPr>
          <w:rFonts w:ascii="Times New Roman" w:hAnsi="Times New Roman"/>
          <w:b w:val="0"/>
          <w:bCs/>
          <w:sz w:val="24"/>
        </w:rPr>
        <w:t>(ofert odrzucona).</w:t>
      </w:r>
    </w:p>
    <w:p w14:paraId="75187F99" w14:textId="77777777" w:rsidR="007D6C97" w:rsidRPr="006321B3" w:rsidRDefault="007D6C97" w:rsidP="007D6C97">
      <w:pPr>
        <w:pStyle w:val="Akapitzlist"/>
        <w:spacing w:before="240"/>
        <w:ind w:left="0"/>
        <w:jc w:val="both"/>
        <w:rPr>
          <w:rFonts w:ascii="Times New Roman" w:hAnsi="Times New Roman"/>
          <w:color w:val="000000" w:themeColor="text1"/>
          <w:sz w:val="24"/>
        </w:rPr>
      </w:pPr>
    </w:p>
    <w:p w14:paraId="2CFC5259" w14:textId="42CC55C5" w:rsidR="007D6C97" w:rsidRPr="006321B3" w:rsidRDefault="007D6C97" w:rsidP="00927326">
      <w:pPr>
        <w:pStyle w:val="Akapitzlist"/>
        <w:spacing w:before="240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4"/>
        </w:rPr>
      </w:pPr>
      <w:r w:rsidRPr="006321B3">
        <w:rPr>
          <w:rFonts w:ascii="Times New Roman" w:hAnsi="Times New Roman"/>
          <w:b w:val="0"/>
          <w:bCs/>
          <w:color w:val="000000" w:themeColor="text1"/>
          <w:sz w:val="24"/>
        </w:rPr>
        <w:t xml:space="preserve">Zamawiający zamierza przeznaczyć kwotę na sfinansowanie zamówienia w wysokości  </w:t>
      </w:r>
      <w:r w:rsidR="008D21D1" w:rsidRPr="006321B3">
        <w:rPr>
          <w:rFonts w:ascii="Times New Roman" w:hAnsi="Times New Roman"/>
          <w:b w:val="0"/>
          <w:bCs/>
          <w:sz w:val="24"/>
        </w:rPr>
        <w:t xml:space="preserve">417,52 </w:t>
      </w:r>
      <w:r w:rsidRPr="006321B3">
        <w:rPr>
          <w:rFonts w:ascii="Times New Roman" w:hAnsi="Times New Roman"/>
          <w:b w:val="0"/>
          <w:bCs/>
          <w:color w:val="000000" w:themeColor="text1"/>
          <w:sz w:val="24"/>
        </w:rPr>
        <w:t>zł brutto.  Z uwagi na fakt, iż oferta z najniższą ceną (</w:t>
      </w:r>
      <w:r w:rsidR="006321B3" w:rsidRPr="006321B3">
        <w:rPr>
          <w:rFonts w:ascii="Times New Roman" w:hAnsi="Times New Roman"/>
          <w:b w:val="0"/>
          <w:bCs/>
          <w:sz w:val="24"/>
          <w:lang w:eastAsia="pl-PL"/>
        </w:rPr>
        <w:t>TRONUS POLSKA Sp. z o.o.</w:t>
      </w:r>
      <w:r w:rsidRPr="006321B3">
        <w:rPr>
          <w:rFonts w:ascii="Times New Roman" w:hAnsi="Times New Roman"/>
          <w:b w:val="0"/>
          <w:bCs/>
          <w:sz w:val="24"/>
        </w:rPr>
        <w:t xml:space="preserve">) przewyższa kwotę jaką Zamawiający zamierza przeznaczyć na sfinansowanie zamówienia  </w:t>
      </w:r>
      <w:r w:rsidRPr="006321B3">
        <w:rPr>
          <w:rFonts w:ascii="Times New Roman" w:hAnsi="Times New Roman"/>
          <w:b w:val="0"/>
          <w:bCs/>
          <w:color w:val="000000" w:themeColor="text1"/>
          <w:sz w:val="24"/>
        </w:rPr>
        <w:t>i Zamawiający nie może zwiększyć tej kwoty do ceny najkorzystniejszej oferty.</w:t>
      </w:r>
    </w:p>
    <w:p w14:paraId="131294B4" w14:textId="60D062D4" w:rsidR="007A0F6F" w:rsidRPr="006321B3" w:rsidRDefault="007D6C97" w:rsidP="002F145C">
      <w:pPr>
        <w:widowControl w:val="0"/>
        <w:tabs>
          <w:tab w:val="left" w:pos="541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mbria" w:hAnsi="Times New Roman"/>
          <w:bCs/>
          <w:sz w:val="24"/>
          <w:lang w:eastAsia="pl-PL"/>
        </w:rPr>
      </w:pPr>
      <w:r w:rsidRPr="006321B3">
        <w:rPr>
          <w:rFonts w:ascii="Times New Roman" w:hAnsi="Times New Roman"/>
          <w:b w:val="0"/>
          <w:bCs/>
          <w:color w:val="000000" w:themeColor="text1"/>
          <w:sz w:val="24"/>
        </w:rPr>
        <w:t xml:space="preserve">                                                                                </w:t>
      </w:r>
      <w:r w:rsidR="00927326">
        <w:rPr>
          <w:rFonts w:ascii="Times New Roman" w:hAnsi="Times New Roman"/>
          <w:b w:val="0"/>
          <w:bCs/>
          <w:color w:val="000000" w:themeColor="text1"/>
          <w:sz w:val="24"/>
        </w:rPr>
        <w:t>Burmistrz Grodziska Mazowieckiego</w:t>
      </w:r>
    </w:p>
    <w:sectPr w:rsidR="007A0F6F" w:rsidRPr="006321B3" w:rsidSect="007209E6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6FB7" w14:textId="77777777" w:rsidR="003F092B" w:rsidRDefault="003F092B" w:rsidP="008F653A">
      <w:pPr>
        <w:spacing w:after="0" w:line="240" w:lineRule="auto"/>
      </w:pPr>
      <w:r>
        <w:separator/>
      </w:r>
    </w:p>
  </w:endnote>
  <w:endnote w:type="continuationSeparator" w:id="0">
    <w:p w14:paraId="7EF1ED71" w14:textId="77777777" w:rsidR="003F092B" w:rsidRDefault="003F092B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3E37" w14:textId="77777777" w:rsidR="003F092B" w:rsidRDefault="003F092B" w:rsidP="008F653A">
      <w:pPr>
        <w:spacing w:after="0" w:line="240" w:lineRule="auto"/>
      </w:pPr>
      <w:r>
        <w:separator/>
      </w:r>
    </w:p>
  </w:footnote>
  <w:footnote w:type="continuationSeparator" w:id="0">
    <w:p w14:paraId="3D3AC322" w14:textId="77777777" w:rsidR="003F092B" w:rsidRDefault="003F092B" w:rsidP="008F6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1EB2"/>
    <w:multiLevelType w:val="hybridMultilevel"/>
    <w:tmpl w:val="A670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5D38"/>
    <w:multiLevelType w:val="hybridMultilevel"/>
    <w:tmpl w:val="A670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44E34"/>
    <w:multiLevelType w:val="hybridMultilevel"/>
    <w:tmpl w:val="8500F98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16F1E"/>
    <w:multiLevelType w:val="hybridMultilevel"/>
    <w:tmpl w:val="D00AACD6"/>
    <w:lvl w:ilvl="0" w:tplc="F1AAC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1106E4"/>
    <w:multiLevelType w:val="hybridMultilevel"/>
    <w:tmpl w:val="B976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148232">
    <w:abstractNumId w:val="4"/>
  </w:num>
  <w:num w:numId="2" w16cid:durableId="265506249">
    <w:abstractNumId w:val="3"/>
  </w:num>
  <w:num w:numId="3" w16cid:durableId="1202667593">
    <w:abstractNumId w:val="5"/>
  </w:num>
  <w:num w:numId="4" w16cid:durableId="21133425">
    <w:abstractNumId w:val="6"/>
  </w:num>
  <w:num w:numId="5" w16cid:durableId="1592471148">
    <w:abstractNumId w:val="0"/>
  </w:num>
  <w:num w:numId="6" w16cid:durableId="538738442">
    <w:abstractNumId w:val="9"/>
  </w:num>
  <w:num w:numId="7" w16cid:durableId="1844011325">
    <w:abstractNumId w:val="7"/>
  </w:num>
  <w:num w:numId="8" w16cid:durableId="230697756">
    <w:abstractNumId w:val="8"/>
  </w:num>
  <w:num w:numId="9" w16cid:durableId="1750351503">
    <w:abstractNumId w:val="2"/>
  </w:num>
  <w:num w:numId="10" w16cid:durableId="540900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012AA"/>
    <w:rsid w:val="00037CEF"/>
    <w:rsid w:val="00043812"/>
    <w:rsid w:val="00062879"/>
    <w:rsid w:val="00064077"/>
    <w:rsid w:val="000752E9"/>
    <w:rsid w:val="00092D76"/>
    <w:rsid w:val="00094CE9"/>
    <w:rsid w:val="00094D91"/>
    <w:rsid w:val="000A7BD3"/>
    <w:rsid w:val="000C4B31"/>
    <w:rsid w:val="000D150E"/>
    <w:rsid w:val="000D1A20"/>
    <w:rsid w:val="000E4FEE"/>
    <w:rsid w:val="00106628"/>
    <w:rsid w:val="0011013B"/>
    <w:rsid w:val="00132A64"/>
    <w:rsid w:val="00142ED9"/>
    <w:rsid w:val="00181C90"/>
    <w:rsid w:val="001B2E7A"/>
    <w:rsid w:val="001D0DEE"/>
    <w:rsid w:val="001D7CEB"/>
    <w:rsid w:val="001E1C5F"/>
    <w:rsid w:val="001E3329"/>
    <w:rsid w:val="001E38D2"/>
    <w:rsid w:val="001F0C01"/>
    <w:rsid w:val="001F1837"/>
    <w:rsid w:val="0020074C"/>
    <w:rsid w:val="0023460A"/>
    <w:rsid w:val="00243BEB"/>
    <w:rsid w:val="0024436B"/>
    <w:rsid w:val="002561CA"/>
    <w:rsid w:val="0026200F"/>
    <w:rsid w:val="00262EBB"/>
    <w:rsid w:val="00274317"/>
    <w:rsid w:val="00274326"/>
    <w:rsid w:val="002979C9"/>
    <w:rsid w:val="002A0DA3"/>
    <w:rsid w:val="002A5766"/>
    <w:rsid w:val="002B6857"/>
    <w:rsid w:val="002C3A64"/>
    <w:rsid w:val="002E507F"/>
    <w:rsid w:val="002E67AF"/>
    <w:rsid w:val="002F145C"/>
    <w:rsid w:val="002F526B"/>
    <w:rsid w:val="0031267D"/>
    <w:rsid w:val="00326F46"/>
    <w:rsid w:val="003453D4"/>
    <w:rsid w:val="0035115D"/>
    <w:rsid w:val="00356681"/>
    <w:rsid w:val="00367C7F"/>
    <w:rsid w:val="003D1182"/>
    <w:rsid w:val="003D32D6"/>
    <w:rsid w:val="003D6852"/>
    <w:rsid w:val="003F092B"/>
    <w:rsid w:val="003F343F"/>
    <w:rsid w:val="003F497A"/>
    <w:rsid w:val="00401BAE"/>
    <w:rsid w:val="004069E3"/>
    <w:rsid w:val="00412E80"/>
    <w:rsid w:val="00423B30"/>
    <w:rsid w:val="00423E89"/>
    <w:rsid w:val="00430398"/>
    <w:rsid w:val="00433B75"/>
    <w:rsid w:val="004355AB"/>
    <w:rsid w:val="004640BE"/>
    <w:rsid w:val="004E1BA7"/>
    <w:rsid w:val="004E343C"/>
    <w:rsid w:val="004F3398"/>
    <w:rsid w:val="00514B05"/>
    <w:rsid w:val="00540C5B"/>
    <w:rsid w:val="00542C70"/>
    <w:rsid w:val="00542C95"/>
    <w:rsid w:val="00553D19"/>
    <w:rsid w:val="00575DB7"/>
    <w:rsid w:val="00596BEA"/>
    <w:rsid w:val="005D1429"/>
    <w:rsid w:val="005D5DC4"/>
    <w:rsid w:val="005E51EB"/>
    <w:rsid w:val="005F3F54"/>
    <w:rsid w:val="00620E34"/>
    <w:rsid w:val="0062473F"/>
    <w:rsid w:val="006321B3"/>
    <w:rsid w:val="006350D6"/>
    <w:rsid w:val="0063764A"/>
    <w:rsid w:val="0066069C"/>
    <w:rsid w:val="006656F8"/>
    <w:rsid w:val="00681336"/>
    <w:rsid w:val="006848FF"/>
    <w:rsid w:val="00684D83"/>
    <w:rsid w:val="006C3583"/>
    <w:rsid w:val="006C5C5E"/>
    <w:rsid w:val="006C6C2A"/>
    <w:rsid w:val="006D3233"/>
    <w:rsid w:val="006F57BC"/>
    <w:rsid w:val="00703B8D"/>
    <w:rsid w:val="0070709E"/>
    <w:rsid w:val="00713D20"/>
    <w:rsid w:val="00717207"/>
    <w:rsid w:val="007177B1"/>
    <w:rsid w:val="007209E6"/>
    <w:rsid w:val="00753AE0"/>
    <w:rsid w:val="00771E1A"/>
    <w:rsid w:val="00775225"/>
    <w:rsid w:val="007823D0"/>
    <w:rsid w:val="007838AA"/>
    <w:rsid w:val="00785F3B"/>
    <w:rsid w:val="00792115"/>
    <w:rsid w:val="007A080F"/>
    <w:rsid w:val="007A0F6F"/>
    <w:rsid w:val="007A107D"/>
    <w:rsid w:val="007A68CF"/>
    <w:rsid w:val="007A7E10"/>
    <w:rsid w:val="007B33CB"/>
    <w:rsid w:val="007D6C97"/>
    <w:rsid w:val="007F2CDB"/>
    <w:rsid w:val="00803279"/>
    <w:rsid w:val="00805A1F"/>
    <w:rsid w:val="00815AC5"/>
    <w:rsid w:val="008267A8"/>
    <w:rsid w:val="00837067"/>
    <w:rsid w:val="008503F6"/>
    <w:rsid w:val="008632B6"/>
    <w:rsid w:val="00864BBE"/>
    <w:rsid w:val="0087463F"/>
    <w:rsid w:val="008801C1"/>
    <w:rsid w:val="008A7667"/>
    <w:rsid w:val="008B05C2"/>
    <w:rsid w:val="008B23D5"/>
    <w:rsid w:val="008B3030"/>
    <w:rsid w:val="008C35A4"/>
    <w:rsid w:val="008D21D1"/>
    <w:rsid w:val="008D31B2"/>
    <w:rsid w:val="008E4755"/>
    <w:rsid w:val="008F653A"/>
    <w:rsid w:val="0092382E"/>
    <w:rsid w:val="00927326"/>
    <w:rsid w:val="009529C8"/>
    <w:rsid w:val="00954FF2"/>
    <w:rsid w:val="00974B64"/>
    <w:rsid w:val="00982433"/>
    <w:rsid w:val="00996263"/>
    <w:rsid w:val="00996A36"/>
    <w:rsid w:val="009D6D63"/>
    <w:rsid w:val="009E7850"/>
    <w:rsid w:val="009F130B"/>
    <w:rsid w:val="009F6AFB"/>
    <w:rsid w:val="00A22869"/>
    <w:rsid w:val="00A35691"/>
    <w:rsid w:val="00A3578B"/>
    <w:rsid w:val="00A45CEC"/>
    <w:rsid w:val="00A576D9"/>
    <w:rsid w:val="00A73334"/>
    <w:rsid w:val="00A820DC"/>
    <w:rsid w:val="00A84B29"/>
    <w:rsid w:val="00A951EC"/>
    <w:rsid w:val="00A9709E"/>
    <w:rsid w:val="00AD2E1C"/>
    <w:rsid w:val="00AE3637"/>
    <w:rsid w:val="00AE787F"/>
    <w:rsid w:val="00B04AB5"/>
    <w:rsid w:val="00B166CE"/>
    <w:rsid w:val="00B31F7F"/>
    <w:rsid w:val="00B431BE"/>
    <w:rsid w:val="00B45F1E"/>
    <w:rsid w:val="00B621A6"/>
    <w:rsid w:val="00B63600"/>
    <w:rsid w:val="00B7396B"/>
    <w:rsid w:val="00B840C7"/>
    <w:rsid w:val="00B87F7E"/>
    <w:rsid w:val="00BA1532"/>
    <w:rsid w:val="00BC6BD6"/>
    <w:rsid w:val="00BE5527"/>
    <w:rsid w:val="00BF6616"/>
    <w:rsid w:val="00C0766A"/>
    <w:rsid w:val="00C373DD"/>
    <w:rsid w:val="00C43CCB"/>
    <w:rsid w:val="00C55AFE"/>
    <w:rsid w:val="00C64CBF"/>
    <w:rsid w:val="00C711DC"/>
    <w:rsid w:val="00C73B29"/>
    <w:rsid w:val="00C90D55"/>
    <w:rsid w:val="00C96B5E"/>
    <w:rsid w:val="00CB451E"/>
    <w:rsid w:val="00CC49B0"/>
    <w:rsid w:val="00CD217A"/>
    <w:rsid w:val="00CE081E"/>
    <w:rsid w:val="00CE1729"/>
    <w:rsid w:val="00CE427F"/>
    <w:rsid w:val="00D04D26"/>
    <w:rsid w:val="00D05865"/>
    <w:rsid w:val="00D15C0C"/>
    <w:rsid w:val="00D238D4"/>
    <w:rsid w:val="00D91C46"/>
    <w:rsid w:val="00D97D29"/>
    <w:rsid w:val="00DA6A41"/>
    <w:rsid w:val="00DB5D38"/>
    <w:rsid w:val="00DD3A83"/>
    <w:rsid w:val="00DD57A9"/>
    <w:rsid w:val="00DE2033"/>
    <w:rsid w:val="00DE7689"/>
    <w:rsid w:val="00DF32B6"/>
    <w:rsid w:val="00E06854"/>
    <w:rsid w:val="00E46444"/>
    <w:rsid w:val="00E52B3D"/>
    <w:rsid w:val="00E540CE"/>
    <w:rsid w:val="00E77B3E"/>
    <w:rsid w:val="00EA1F6C"/>
    <w:rsid w:val="00EB4D9C"/>
    <w:rsid w:val="00EC29DE"/>
    <w:rsid w:val="00EC5237"/>
    <w:rsid w:val="00ED165B"/>
    <w:rsid w:val="00EE1898"/>
    <w:rsid w:val="00EE4213"/>
    <w:rsid w:val="00EE6B70"/>
    <w:rsid w:val="00EE6DCE"/>
    <w:rsid w:val="00F0081E"/>
    <w:rsid w:val="00F57B04"/>
    <w:rsid w:val="00F76B79"/>
    <w:rsid w:val="00FD18B1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Akapit z listą BS,T_SZ_List Paragraph"/>
    <w:basedOn w:val="Normalny"/>
    <w:link w:val="AkapitzlistZnak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DD3A83"/>
    <w:pPr>
      <w:spacing w:after="0" w:line="240" w:lineRule="auto"/>
    </w:pPr>
    <w:rPr>
      <w:rFonts w:ascii="Calibri" w:eastAsia="Calibri" w:hAnsi="Calibri" w:cs="Times New Roman"/>
      <w:b/>
      <w:sz w:val="28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8B05C2"/>
    <w:rPr>
      <w:rFonts w:ascii="Calibri" w:eastAsia="Calibri" w:hAnsi="Calibri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Adam Nagat</cp:lastModifiedBy>
  <cp:revision>35</cp:revision>
  <cp:lastPrinted>2023-10-04T07:17:00Z</cp:lastPrinted>
  <dcterms:created xsi:type="dcterms:W3CDTF">2022-06-02T06:26:00Z</dcterms:created>
  <dcterms:modified xsi:type="dcterms:W3CDTF">2023-10-04T07:49:00Z</dcterms:modified>
</cp:coreProperties>
</file>