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5B41" w14:textId="77777777" w:rsidR="00AA3538" w:rsidRPr="00F20557" w:rsidRDefault="00AA3538" w:rsidP="00AA3538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</w:t>
      </w:r>
      <w:r>
        <w:rPr>
          <w:rFonts w:ascii="Verdana" w:hAnsi="Verdana" w:cs="Arial"/>
          <w:b/>
          <w:sz w:val="18"/>
          <w:szCs w:val="18"/>
        </w:rPr>
        <w:t>2</w:t>
      </w:r>
      <w:r w:rsidRPr="00F20557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13</w:t>
      </w:r>
      <w:r w:rsidRPr="00F20557">
        <w:rPr>
          <w:rFonts w:ascii="Verdana" w:hAnsi="Verdana" w:cs="Arial"/>
          <w:b/>
          <w:sz w:val="18"/>
          <w:szCs w:val="18"/>
        </w:rPr>
        <w:t>.2023.</w:t>
      </w:r>
      <w:r>
        <w:rPr>
          <w:rFonts w:ascii="Verdana" w:hAnsi="Verdana" w:cs="Arial"/>
          <w:b/>
          <w:sz w:val="18"/>
          <w:szCs w:val="18"/>
        </w:rPr>
        <w:t>KR</w:t>
      </w:r>
    </w:p>
    <w:p w14:paraId="4184B896" w14:textId="77777777" w:rsidR="00AA3538" w:rsidRPr="00F20557" w:rsidRDefault="00AA3538" w:rsidP="00AA3538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1BAA3985" w14:textId="77777777" w:rsidR="00AA3538" w:rsidRPr="00F20557" w:rsidRDefault="00AA3538" w:rsidP="00AA353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6C6D73C9" w14:textId="77777777" w:rsidR="00AA3538" w:rsidRPr="00F20557" w:rsidRDefault="00AA3538" w:rsidP="00AA3538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3DFFE95F" w14:textId="77777777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DA8A506" w14:textId="4EFF3801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 w:rsidR="00364C32">
        <w:rPr>
          <w:rFonts w:ascii="Verdana" w:hAnsi="Verdana" w:cs="Vrinda"/>
          <w:b/>
          <w:sz w:val="20"/>
          <w:szCs w:val="20"/>
        </w:rPr>
        <w:t xml:space="preserve">Wykonawcy wspólnie ubiegającego się 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69CFA3E7" w14:textId="77777777" w:rsidR="00AA3538" w:rsidRPr="00F20557" w:rsidRDefault="00AA3538" w:rsidP="00AA353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5DCFD51E" w14:textId="77777777" w:rsidR="00AA3538" w:rsidRPr="00F20557" w:rsidRDefault="00AA3538" w:rsidP="00AA3538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092FD7F0" w14:textId="77777777" w:rsidR="00AA3538" w:rsidRPr="00F20557" w:rsidRDefault="00AA3538" w:rsidP="00AA353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0B7BC538" w14:textId="77777777" w:rsidR="00AA3538" w:rsidRPr="00F20557" w:rsidRDefault="00AA3538" w:rsidP="00AA353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6499D35" w14:textId="77777777" w:rsidR="00AA3538" w:rsidRPr="002E0E58" w:rsidRDefault="00AA3538" w:rsidP="00AA3538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7120C601" w14:textId="3138A805" w:rsidR="00AA3538" w:rsidRPr="00DE12C7" w:rsidRDefault="00AA3538" w:rsidP="00AA353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Verdana" w:hAnsi="Verdana" w:cs="Arial"/>
          <w:b/>
          <w:bCs/>
        </w:rPr>
      </w:pPr>
      <w:r w:rsidRPr="00DE12C7">
        <w:rPr>
          <w:rFonts w:ascii="Verdana" w:hAnsi="Verdana" w:cs="Arial"/>
          <w:b/>
          <w:bCs/>
        </w:rPr>
        <w:t xml:space="preserve">Dostawa układu poboru próby dla </w:t>
      </w:r>
      <w:proofErr w:type="spellStart"/>
      <w:r w:rsidRPr="00DE12C7">
        <w:rPr>
          <w:rFonts w:ascii="Verdana" w:hAnsi="Verdana" w:cs="Arial"/>
          <w:b/>
          <w:bCs/>
        </w:rPr>
        <w:t>aethalometru</w:t>
      </w:r>
      <w:proofErr w:type="spellEnd"/>
      <w:r w:rsidRPr="00DE12C7">
        <w:rPr>
          <w:rFonts w:ascii="Verdana" w:hAnsi="Verdana" w:cs="Arial"/>
          <w:b/>
          <w:bCs/>
        </w:rPr>
        <w:t xml:space="preserve"> MAGEE AE43 oraz układ kalibracyjny gazem wzorującym CO2 dla nefelometru polarnego Aurora 4000</w:t>
      </w:r>
      <w:r w:rsidR="00364C32">
        <w:rPr>
          <w:rFonts w:ascii="Verdana" w:hAnsi="Verdana" w:cs="Arial"/>
          <w:b/>
          <w:bCs/>
        </w:rPr>
        <w:t xml:space="preserve"> – posiadanych przez Zamawiającego</w:t>
      </w:r>
    </w:p>
    <w:p w14:paraId="115906B5" w14:textId="77777777" w:rsidR="00AA3538" w:rsidRPr="00F20557" w:rsidRDefault="00AA3538" w:rsidP="00AA353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F63086D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546F9B1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E5C8B3" w14:textId="77777777" w:rsidR="00AA3538" w:rsidRPr="00F81C17" w:rsidRDefault="00AA3538" w:rsidP="00AA3538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r>
        <w:rPr>
          <w:rFonts w:ascii="Verdana" w:hAnsi="Verdana"/>
          <w:sz w:val="20"/>
          <w:szCs w:val="20"/>
        </w:rPr>
        <w:t xml:space="preserve">pkt. 3 - 6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50516D38" w14:textId="77777777" w:rsidR="00AA3538" w:rsidRPr="00F81C17" w:rsidRDefault="00AA3538" w:rsidP="00AA3538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5ED7D04A" w14:textId="77777777" w:rsidR="00AA3538" w:rsidRPr="00F20557" w:rsidRDefault="00AA3538" w:rsidP="00AA3538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185E83A6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001411BA" wp14:editId="1CF8B61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17F1E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5966A41F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</w:p>
    <w:p w14:paraId="51B32DA0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1EA3056" w14:textId="77777777" w:rsidR="00AA3538" w:rsidRPr="00F20557" w:rsidRDefault="00AA3538" w:rsidP="00AA3538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04D2B94" w14:textId="77777777" w:rsidR="00AA3538" w:rsidRPr="00F20557" w:rsidRDefault="00AA3538" w:rsidP="00AA3538">
      <w:pPr>
        <w:spacing w:after="0"/>
        <w:jc w:val="both"/>
        <w:rPr>
          <w:rFonts w:ascii="Verdana" w:hAnsi="Verdana"/>
          <w:sz w:val="20"/>
          <w:szCs w:val="20"/>
        </w:rPr>
      </w:pPr>
    </w:p>
    <w:p w14:paraId="5B8DD2E3" w14:textId="77777777" w:rsidR="00AA3538" w:rsidRPr="00F20557" w:rsidRDefault="00AA3538" w:rsidP="00AA353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AE02DB2" w14:textId="77777777" w:rsidR="00AA3538" w:rsidRPr="00F20557" w:rsidRDefault="00AA3538" w:rsidP="00AA35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54600B3" w14:textId="77777777" w:rsidR="00AA3538" w:rsidRPr="00F20557" w:rsidRDefault="00AA3538" w:rsidP="00AA353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9959064" w14:textId="77777777" w:rsidR="00AA3538" w:rsidRPr="00F20557" w:rsidRDefault="00AA3538" w:rsidP="00AA353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9D14376" w14:textId="7E1AA6F5" w:rsidR="00AA3538" w:rsidRDefault="00AA3538" w:rsidP="00AA353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 kwalifikowanym podpisem elektronicznym lub podpisem zaufanym lub podpisem osobistym.</w:t>
      </w:r>
    </w:p>
    <w:p w14:paraId="4C15FEBA" w14:textId="77777777" w:rsidR="00AA3538" w:rsidRDefault="00AA3538" w:rsidP="00AA353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5CCBC66" w14:textId="02D9FEE4" w:rsidR="006A7416" w:rsidRDefault="00AA3538" w:rsidP="00AA3538">
      <w:r>
        <w:rPr>
          <w:rFonts w:ascii="Verdana" w:hAnsi="Verdana" w:cs="Arial"/>
          <w:b/>
          <w:bCs/>
          <w:color w:val="FF0000"/>
          <w:sz w:val="20"/>
          <w:szCs w:val="20"/>
        </w:rPr>
        <w:t>Oświadczenie</w:t>
      </w:r>
      <w:r w:rsidRPr="00E37052">
        <w:rPr>
          <w:rFonts w:ascii="Verdana" w:hAnsi="Verdana" w:cs="Arial"/>
          <w:b/>
          <w:bCs/>
          <w:color w:val="FF0000"/>
          <w:sz w:val="20"/>
          <w:szCs w:val="20"/>
        </w:rPr>
        <w:t xml:space="preserve"> należy złożyć po wezwaniu przez Zamawiającego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.</w:t>
      </w:r>
    </w:p>
    <w:sectPr w:rsidR="006A7416" w:rsidSect="00AA3538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1892" w14:textId="77777777" w:rsidR="00AA3538" w:rsidRDefault="00AA3538" w:rsidP="00AA3538">
      <w:pPr>
        <w:spacing w:after="0" w:line="240" w:lineRule="auto"/>
      </w:pPr>
      <w:r>
        <w:separator/>
      </w:r>
    </w:p>
  </w:endnote>
  <w:endnote w:type="continuationSeparator" w:id="0">
    <w:p w14:paraId="0261B41D" w14:textId="77777777" w:rsidR="00AA3538" w:rsidRDefault="00AA3538" w:rsidP="00AA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C29" w14:textId="77777777" w:rsidR="00AA3538" w:rsidRDefault="00AA3538" w:rsidP="00AA3538">
      <w:pPr>
        <w:spacing w:after="0" w:line="240" w:lineRule="auto"/>
      </w:pPr>
      <w:r>
        <w:separator/>
      </w:r>
    </w:p>
  </w:footnote>
  <w:footnote w:type="continuationSeparator" w:id="0">
    <w:p w14:paraId="46793A07" w14:textId="77777777" w:rsidR="00AA3538" w:rsidRDefault="00AA3538" w:rsidP="00AA3538">
      <w:pPr>
        <w:spacing w:after="0" w:line="240" w:lineRule="auto"/>
      </w:pPr>
      <w:r>
        <w:continuationSeparator/>
      </w:r>
    </w:p>
  </w:footnote>
  <w:footnote w:id="1">
    <w:p w14:paraId="0C6E263B" w14:textId="77777777" w:rsidR="00AA3538" w:rsidRDefault="00AA3538" w:rsidP="00AA353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8BD6FCC" w14:textId="77777777" w:rsidR="00AA3538" w:rsidRDefault="00AA3538" w:rsidP="00AA35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5596" w14:textId="2762303B" w:rsidR="00AA3538" w:rsidRDefault="00AA3538" w:rsidP="00AA3538">
    <w:pPr>
      <w:spacing w:after="0"/>
      <w:jc w:val="center"/>
      <w:rPr>
        <w:rFonts w:ascii="Book Antiqua" w:hAnsi="Book Antiqua"/>
        <w:sz w:val="20"/>
        <w:szCs w:val="20"/>
      </w:rPr>
    </w:pPr>
    <w:r>
      <w:rPr>
        <w:noProof/>
      </w:rPr>
      <w:drawing>
        <wp:inline distT="0" distB="0" distL="0" distR="0" wp14:anchorId="110371BC" wp14:editId="4C2EE953">
          <wp:extent cx="5409565" cy="571500"/>
          <wp:effectExtent l="0" t="0" r="635" b="0"/>
          <wp:docPr id="485484429" name="Obraz 485484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3538">
      <w:rPr>
        <w:rFonts w:ascii="Book Antiqua" w:hAnsi="Book Antiqua"/>
        <w:sz w:val="20"/>
        <w:szCs w:val="20"/>
      </w:rPr>
      <w:t xml:space="preserve"> </w:t>
    </w:r>
    <w:r>
      <w:rPr>
        <w:rFonts w:ascii="Book Antiqua" w:hAnsi="Book Antiqua"/>
        <w:sz w:val="20"/>
        <w:szCs w:val="20"/>
      </w:rPr>
      <w:t xml:space="preserve">Projekt "ACTRIS – Infrastruktura do badania aerozoli, chmur oraz gazów śladowych", </w:t>
    </w:r>
  </w:p>
  <w:p w14:paraId="6A656788" w14:textId="77777777" w:rsidR="00AA3538" w:rsidRDefault="00AA3538" w:rsidP="00AA3538">
    <w:pPr>
      <w:spacing w:after="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POIR.04.02.00-00-D019/20</w:t>
    </w:r>
  </w:p>
  <w:p w14:paraId="0ED3E5BF" w14:textId="4F41B8FA" w:rsidR="00AA3538" w:rsidRDefault="00AA3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62318459">
    <w:abstractNumId w:val="0"/>
  </w:num>
  <w:num w:numId="2" w16cid:durableId="139782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38"/>
    <w:rsid w:val="00364C32"/>
    <w:rsid w:val="006A7416"/>
    <w:rsid w:val="00A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008"/>
  <w15:chartTrackingRefBased/>
  <w15:docId w15:val="{E5C50A04-87C0-4DFF-8AA3-61B5FDB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A353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A353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A3538"/>
    <w:rPr>
      <w:vertAlign w:val="superscript"/>
    </w:rPr>
  </w:style>
  <w:style w:type="paragraph" w:styleId="Bezodstpw">
    <w:name w:val="No Spacing"/>
    <w:qFormat/>
    <w:rsid w:val="00AA353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3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3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2023-11-03T13:59:00Z</dcterms:created>
  <dcterms:modified xsi:type="dcterms:W3CDTF">2023-11-06T09:51:00Z</dcterms:modified>
</cp:coreProperties>
</file>