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D4" w:rsidRPr="00ED3C4A" w:rsidRDefault="00F231D4" w:rsidP="00F231D4">
      <w:pPr>
        <w:pStyle w:val="Standard"/>
        <w:spacing w:after="0"/>
        <w:ind w:left="2832" w:firstLine="708"/>
        <w:rPr>
          <w:rFonts w:asciiTheme="minorHAnsi" w:hAnsiTheme="minorHAnsi" w:cstheme="minorHAnsi"/>
        </w:rPr>
      </w:pPr>
      <w:r w:rsidRPr="00ED3C4A">
        <w:rPr>
          <w:rFonts w:asciiTheme="minorHAnsi" w:hAnsiTheme="minorHAnsi" w:cstheme="minorHAnsi"/>
        </w:rPr>
        <w:t>UMOWA NR …….</w:t>
      </w:r>
      <w:r w:rsidR="00ED3C4A">
        <w:rPr>
          <w:rFonts w:asciiTheme="minorHAnsi" w:hAnsiTheme="minorHAnsi" w:cstheme="minorHAnsi"/>
        </w:rPr>
        <w:t xml:space="preserve">   </w:t>
      </w:r>
      <w:r w:rsidRPr="00ED3C4A">
        <w:rPr>
          <w:rFonts w:asciiTheme="minorHAnsi" w:hAnsiTheme="minorHAnsi" w:cstheme="minorHAnsi"/>
        </w:rPr>
        <w:t>…/2021</w:t>
      </w:r>
    </w:p>
    <w:p w:rsidR="00F231D4" w:rsidRPr="00ED3C4A" w:rsidRDefault="00F231D4" w:rsidP="00F231D4">
      <w:pPr>
        <w:pStyle w:val="Standard"/>
        <w:spacing w:after="0"/>
        <w:rPr>
          <w:rFonts w:asciiTheme="minorHAnsi" w:hAnsiTheme="minorHAnsi" w:cstheme="minorHAnsi"/>
        </w:rPr>
      </w:pPr>
    </w:p>
    <w:p w:rsidR="00F231D4" w:rsidRPr="00ED3C4A" w:rsidRDefault="00F231D4" w:rsidP="00F231D4">
      <w:pPr>
        <w:pStyle w:val="Standard"/>
        <w:spacing w:after="0"/>
        <w:rPr>
          <w:rFonts w:asciiTheme="minorHAnsi" w:hAnsiTheme="minorHAnsi" w:cstheme="minorHAnsi"/>
        </w:rPr>
      </w:pPr>
      <w:r w:rsidRPr="00ED3C4A">
        <w:rPr>
          <w:rFonts w:asciiTheme="minorHAnsi" w:hAnsiTheme="minorHAnsi" w:cstheme="minorHAnsi"/>
        </w:rPr>
        <w:t>Zawarta w dniu ………………..…..w Zebrzydowicach  pomiędzy:</w:t>
      </w:r>
    </w:p>
    <w:p w:rsidR="00ED3C4A" w:rsidRPr="00ED3C4A" w:rsidRDefault="00ED3C4A" w:rsidP="00ED3C4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3C4A">
        <w:rPr>
          <w:rFonts w:asciiTheme="minorHAnsi" w:hAnsiTheme="minorHAnsi" w:cstheme="minorHAnsi"/>
          <w:sz w:val="24"/>
          <w:szCs w:val="24"/>
          <w:lang w:eastAsia="pl-PL"/>
        </w:rPr>
        <w:t xml:space="preserve">Gminą Zebrzydowice 43-410 Zebrzydowice ul. Ks. A. Janusza 6 NIP 5482430901 reprezentowaną przez </w:t>
      </w:r>
      <w:r w:rsidRPr="00ED3C4A">
        <w:rPr>
          <w:rFonts w:asciiTheme="minorHAnsi" w:eastAsia="Calibri" w:hAnsiTheme="minorHAnsi" w:cstheme="minorHAnsi"/>
          <w:sz w:val="24"/>
          <w:szCs w:val="24"/>
        </w:rPr>
        <w:t xml:space="preserve">mgr inż. Grzegorza </w:t>
      </w:r>
      <w:proofErr w:type="spellStart"/>
      <w:r w:rsidRPr="00ED3C4A">
        <w:rPr>
          <w:rFonts w:asciiTheme="minorHAnsi" w:eastAsia="Calibri" w:hAnsiTheme="minorHAnsi" w:cstheme="minorHAnsi"/>
          <w:sz w:val="24"/>
          <w:szCs w:val="24"/>
        </w:rPr>
        <w:t>Gabzdyla</w:t>
      </w:r>
      <w:proofErr w:type="spellEnd"/>
      <w:r w:rsidRPr="00ED3C4A">
        <w:rPr>
          <w:rFonts w:asciiTheme="minorHAnsi" w:eastAsia="Calibri" w:hAnsiTheme="minorHAnsi" w:cstheme="minorHAnsi"/>
          <w:sz w:val="24"/>
          <w:szCs w:val="24"/>
        </w:rPr>
        <w:t xml:space="preserve"> Dyrektora Szkoły Podstawowej im. K .K . Baczyńskiego w  Zebrzydowicach, 43 -410 Zebrzydowice ul. Kochanowskiego 55, na podstawie upoważnienia Wójta Gminy Zebrzydowice nr SG 0050.104.30.2017 z dnia 22.08.2017</w:t>
      </w:r>
      <w:r w:rsidRPr="00ED3C4A">
        <w:rPr>
          <w:sz w:val="24"/>
          <w:szCs w:val="24"/>
        </w:rPr>
        <w:t xml:space="preserve"> </w:t>
      </w:r>
      <w:r w:rsidRPr="00ED3C4A">
        <w:rPr>
          <w:rFonts w:asciiTheme="minorHAnsi" w:hAnsiTheme="minorHAnsi" w:cstheme="minorHAnsi"/>
          <w:sz w:val="24"/>
          <w:szCs w:val="24"/>
        </w:rPr>
        <w:t>zwany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ED3C4A">
        <w:rPr>
          <w:rFonts w:asciiTheme="minorHAnsi" w:hAnsiTheme="minorHAnsi" w:cstheme="minorHAnsi"/>
          <w:sz w:val="24"/>
          <w:szCs w:val="24"/>
        </w:rPr>
        <w:t xml:space="preserve"> dalej  ZAMAWIAJĄCYM:</w:t>
      </w:r>
    </w:p>
    <w:p w:rsidR="00F231D4" w:rsidRDefault="00F231D4" w:rsidP="00F231D4">
      <w:pPr>
        <w:pStyle w:val="Standard"/>
        <w:spacing w:after="0"/>
      </w:pPr>
      <w:r>
        <w:t>A</w:t>
      </w:r>
    </w:p>
    <w:p w:rsidR="00F231D4" w:rsidRDefault="00F231D4" w:rsidP="00F231D4">
      <w:pPr>
        <w:pStyle w:val="Standard"/>
        <w:spacing w:after="0"/>
      </w:pPr>
    </w:p>
    <w:p w:rsidR="00F231D4" w:rsidRDefault="00F231D4" w:rsidP="00F231D4">
      <w:pPr>
        <w:pStyle w:val="Standard"/>
        <w:spacing w:after="0"/>
      </w:pPr>
    </w:p>
    <w:p w:rsidR="00F231D4" w:rsidRDefault="00F231D4" w:rsidP="00F231D4">
      <w:pPr>
        <w:pStyle w:val="Standard"/>
        <w:spacing w:after="0"/>
      </w:pPr>
      <w:r>
        <w:t>Zwanymi dalej WYKONAWCĄ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60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widowControl w:val="0"/>
        <w:spacing w:before="0" w:after="0" w:line="300" w:lineRule="atLeast"/>
        <w:ind w:right="2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ind w:left="4500"/>
        <w:jc w:val="left"/>
        <w:rPr>
          <w:rFonts w:ascii="Calibri" w:eastAsia="Candara" w:hAnsi="Calibri" w:cs="Calibri"/>
          <w:b/>
          <w:spacing w:val="70"/>
          <w:sz w:val="20"/>
          <w:szCs w:val="20"/>
          <w:lang w:eastAsia="zh-CN"/>
        </w:rPr>
      </w:pPr>
      <w:r>
        <w:rPr>
          <w:rFonts w:ascii="Calibri" w:eastAsia="Candara" w:hAnsi="Calibri" w:cs="Calibri"/>
          <w:b/>
          <w:spacing w:val="70"/>
          <w:sz w:val="20"/>
          <w:szCs w:val="20"/>
          <w:lang w:eastAsia="zh-CN"/>
        </w:rPr>
        <w:t>§1</w:t>
      </w:r>
    </w:p>
    <w:p w:rsidR="00DF51DF" w:rsidRDefault="00DF51DF" w:rsidP="00F231D4">
      <w:pPr>
        <w:pStyle w:val="Standard"/>
        <w:keepNext/>
        <w:keepLines/>
        <w:suppressAutoHyphens w:val="0"/>
        <w:spacing w:before="0" w:after="0" w:line="300" w:lineRule="atLeast"/>
        <w:ind w:left="4500"/>
        <w:jc w:val="left"/>
      </w:pPr>
    </w:p>
    <w:p w:rsidR="00F231D4" w:rsidRDefault="00F231D4" w:rsidP="00F231D4">
      <w:pPr>
        <w:pStyle w:val="Standard"/>
        <w:spacing w:after="0"/>
      </w:pPr>
      <w:r>
        <w:rPr>
          <w:rFonts w:ascii="Calibri" w:hAnsi="Calibri" w:cs="Calibri"/>
          <w:sz w:val="20"/>
          <w:szCs w:val="20"/>
          <w:lang w:eastAsia="zh-CN"/>
        </w:rPr>
        <w:t xml:space="preserve">Zamawiający zleca, a Wykonawca zobowiązuje się do wykonania na rzecz Zamawiającego usługi, polegającej  na świadczeniu usług ratowniczych oraz stałego nadzoru nad bezpieczeństwem i ruchem osób w wodzie na Krytej Pływalni  </w:t>
      </w:r>
      <w:r>
        <w:rPr>
          <w:sz w:val="18"/>
          <w:szCs w:val="18"/>
        </w:rPr>
        <w:t>mieszczącej się w Szkole Podstawowej im. K.K. Baczyńskiego w Zebrzydowicach, ul. Kochanowskiego 55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b/>
          <w:sz w:val="18"/>
          <w:szCs w:val="18"/>
          <w:lang w:eastAsia="zh-CN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2  Przedmiot Umowy</w:t>
      </w:r>
    </w:p>
    <w:p w:rsidR="00A56B9F" w:rsidRDefault="00A56B9F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Przedmiotem Umowy jest kompleksowe świadczenie usług ratowniczych oraz stały nadzór nad bezpieczeństwem i ruchem osób w wodzie, zgodnie z Ustawą z dn. 18 sierpnia 2011 r. o bezpieczeństwie osób przebywających na obszarach wodnych (Dz. U. z 2018 r. poz. 1482 ze zm.),  Ustawą z dnia 8 września 2006 r. o Państwowym Ratownictwie Medycznym, (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Dz.U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>. z 2019 r poz. 993), Rozporządzeniem Ministra Spraw Wewnętrznych z dnia 23.01.2012 r. w sprawie minimalnych wymagań, dotyczących liczby ratowników sprawujących stałą kontrolę wyznaczonego obszaru wodnego (Dz. U. z 2012 r. poz. 108 ze zm.), Rozporządzeniem Ministra Spraw Wewnętrznych z dnia 27 lutego 2012 r. w sprawie wymagań dotyczących wyposażenia wyznaczonych obszarów wodnych w sprzęt ratunkowy i pomocniczy, urządzenia sygnalizacyjne i ostrzegawcze, sprzęt medyczny, leki i artykuły sanitarne (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Dz.U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>. z 2012 r. poz. 261 ze zm.), Rozporządzeniem Ministra Spraw Wewnętrznych z dnia 6 marca 2012 r. w sprawie sposobu oznakowania i zabezpieczenia obszarów wodnych oraz wzorów znaków zakazu, nakazu, znaków informacyjnych i flag (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Dz.U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 xml:space="preserve">. z 2012 poz. 286 ze 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zm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>), a także przy uwzględnieniu Regulaminów obowiązujących na nadzorowanym Obiekcie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2</w:t>
      </w:r>
      <w:r>
        <w:rPr>
          <w:rFonts w:ascii="Calibri" w:hAnsi="Calibri" w:cs="Calibri"/>
          <w:sz w:val="20"/>
          <w:szCs w:val="20"/>
          <w:lang w:eastAsia="zh-CN"/>
        </w:rPr>
        <w:t>. Wykonawca zobowiązany jest świadczyć usługi ratownictwa wodnego na obiekcie Krytej Pływalni mieszczącej się w Szkole Podstawowej im. K.K. Baczyńskiego w Zebrzydowicach, ul. Kochanowskiego 55  w łącznej ilości 3 950 h  przez cały okres umowy.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3.</w:t>
      </w:r>
      <w:r>
        <w:rPr>
          <w:rFonts w:ascii="Calibri" w:hAnsi="Calibri" w:cs="Calibri"/>
          <w:sz w:val="20"/>
          <w:szCs w:val="20"/>
          <w:lang w:eastAsia="zh-CN"/>
        </w:rPr>
        <w:t xml:space="preserve"> Kryta Pływalnia mieszcząca się w Szkole Podstawowej im. K.K. Baczyńskiego w Zebrzydowicach, ul. Kochanowskiego 55, czynna jest w godzinach od 8.00 do 21.00 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pn-pt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 xml:space="preserve"> oraz 15.00 do 21.00 w soboty i niedziele. Zamawiający dopuszcza możliwość zmiany godzin otwarcia Krytej Pływalni.  </w:t>
      </w:r>
    </w:p>
    <w:p w:rsidR="00F231D4" w:rsidRDefault="00F231D4" w:rsidP="00F231D4">
      <w:pPr>
        <w:pStyle w:val="Standard"/>
        <w:spacing w:before="0" w:after="0" w:line="300" w:lineRule="atLeast"/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4</w:t>
      </w:r>
      <w:r>
        <w:rPr>
          <w:rFonts w:ascii="Calibri" w:hAnsi="Calibri" w:cs="Calibri"/>
          <w:sz w:val="20"/>
          <w:szCs w:val="20"/>
          <w:lang w:eastAsia="zh-CN"/>
        </w:rPr>
        <w:t xml:space="preserve">. Wykonawca zobowiązany jest świadczyć usługi ratownictwa wodnego przez cały okres realizacji zamówienia przez 7  dni w tygodniu w godzinach wskazanych powyżej z zastrzeżeniem, że Zamawiający będzie miał prawo </w:t>
      </w:r>
      <w:r>
        <w:rPr>
          <w:rFonts w:ascii="Calibri" w:hAnsi="Calibri" w:cs="Calibri"/>
          <w:sz w:val="20"/>
          <w:szCs w:val="20"/>
          <w:lang w:eastAsia="zh-CN"/>
        </w:rPr>
        <w:lastRenderedPageBreak/>
        <w:t>wyłączyć z zakresu świadczenia te dni, w których obiekt będzie zamknięty, w szczególności w przypadku przerw technologicznych, świąt i innych dni ustawowo wolnych od pracy lub awarii. O terminach lub godzinach wyłączenia usługi ratownictwa z tych przyczyn Zamawiający zawiadamiać będzie Wykonawcę z wyprzedzeniem przynajmniej 1 dniowym. Takie wyłączenie nie stanowi zmiany warunków umowy, a Zamawiający płacić będzie Wykonawcy za faktycznie przepracowane godziny pracy ratowników.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5.</w:t>
      </w:r>
      <w:r>
        <w:rPr>
          <w:rFonts w:ascii="Calibri" w:hAnsi="Calibri" w:cs="Calibri"/>
          <w:sz w:val="20"/>
          <w:szCs w:val="20"/>
          <w:lang w:eastAsia="zh-CN"/>
        </w:rPr>
        <w:t xml:space="preserve"> W ramach umowy Wykonawca będzie zobowiązany w szczególności do: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1) świadczenia usług ratowniczych zgodnie z obowiązującymi przepisami prawa, w szczególności określonymi w ust. 1,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2) kompleksowego zabezpieczenia ratowniczego na terenie obiektu, o którym mowa w ust. 2,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3) udzielania pierwszej pomocy przedlekarskiej na terenie obiektu, o którym mowa w ust. 2, w godzinach jego otwarcia, obejmującego podstawowe opatrzenie ran i urazów, a w poważniejszych przypadkach – wezwanie pogotowia ratunkowego,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4) prowadzenia nadzoru w zakresie przestrzegania przez osoby korzystające z pływalni obowiązującego Regulaminu Basenu, przepisów BHP i ppoż., w tym pouczania grup zorganizowanych oraz osób indywidualnych korzystających z pływalni o przepisach obowiązujących na terenie basenu,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5) zapewnienia ciągłości obsady stanowisk ratowniczych na pływalni w godzinach pracy pływalni, z zastrzeżeniem ust. 4,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6) w przypadku zatrudniania obcokrajowców, biegłego posługiwania się przez nich językiem polskim, umożliwiającym wykonanie wszystkich ciążących na ratownikach wodnych obowiązków, określonych w umowie,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7) prowadzenia podstawowej dokumentacji określonej w umowie,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8) pełnienia dyżuru na wyznaczonych stanowiskach,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9) stałego obserwowania powierzchni wody,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10) niezwłocznego reagowania na każdy sygnał wzywania pomocy oraz podejmowanie akcji ratowniczej,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11) kontroli stanu urządzeń oraz sprzętu, które zapewniają bezpieczeństwo osób kąpiących się, na zasadach określonych niniejszą umową,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12) sygnalizowania za pomocą gwizdka przekroczenia przez kąpiących się  zasad regulaminowych korzystania z basenu,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13) natychmiastowego reagowania na wszelkie naruszenia Regulaminu obowiązującego na nadzorowanym obiekcie Krytej Pływalni,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14) prawidłowego przygotowania i użytkowania basenu kąpielowego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15) oczyszczania powierzchni wody i dna z wszelkich przedmiotów.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16) dbania o czystość i porządek na basenie i ciągach komunikacyjnych na basenie,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17) wykonywania innych obowiązków wynikających z umowy.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6</w:t>
      </w:r>
      <w:r>
        <w:rPr>
          <w:rFonts w:ascii="Calibri" w:hAnsi="Calibri" w:cs="Calibri"/>
          <w:sz w:val="20"/>
          <w:szCs w:val="20"/>
          <w:lang w:eastAsia="zh-CN"/>
        </w:rPr>
        <w:t>. W ramach umowy ratownicy są zobowiązani w szczególności do: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1) prowadzenia dokumentacji: dziennik pracy ratownika,</w:t>
      </w:r>
      <w:r w:rsidR="00ED3C4A">
        <w:rPr>
          <w:rFonts w:ascii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prawidłowe wypełnianie protokołu ze zdarzenia wymagającego interwencji ratowniczej w obiekcie,  bieżące wypełnianie karty oceny jakości wody w basenie,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2) niezwłocznego informowania Zamawiającego o wszelkich usterkach na krytej pływalni,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3) reagowania na dewastacje ze strony korzystających z basenu,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4) wypraszania osób, których stan wskazuje na spożycie alkoholu lub uporczywie nie stosują się do regulaminu pływalni 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5) reagowanie na wszelkie wzywanie o pomoc korzystających z  obiektu albo obsługi pływalni w przypadku zagrożenia życia lub dewastacji obiektu przez innych korzystających z basenu,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6) utrzymywanie porządku na stanowisku pracy podczas pełnienia służby i po jej zakończeniu,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7) informowania Zamawiającego o wszelkich awariach,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lastRenderedPageBreak/>
        <w:t>8) niezwłocznego informowania Zamawiającego o wszelkich zdarzeniach i nieprawidłowościach zaistniałych na basenie, w szczególności o tych, do których zostały wezwane służby ratownicze (policja, straż pożarna, pogotowie ratunkowe),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9) rozpoczynania pracy punktualnie według ustalonego harmonogramu pracy, po uprzednim sprawdzeniu sprzętu ratowniczego oraz zbadaniu wody,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10) zgłaszania ujawnionych usterek Zamawiającemu 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7.</w:t>
      </w:r>
      <w:r>
        <w:rPr>
          <w:rFonts w:ascii="Calibri" w:hAnsi="Calibri" w:cs="Calibri"/>
          <w:sz w:val="20"/>
          <w:szCs w:val="20"/>
          <w:lang w:eastAsia="zh-CN"/>
        </w:rPr>
        <w:t xml:space="preserve"> W przypadku nie zastosowania się przez korzystającego z pływalni do uwag ratownika należy powiadomić Policje  celem usunięcia  tej osoby z krytej pływalni.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8.</w:t>
      </w:r>
      <w:r>
        <w:rPr>
          <w:rFonts w:ascii="Calibri" w:hAnsi="Calibri" w:cs="Calibri"/>
          <w:sz w:val="20"/>
          <w:szCs w:val="20"/>
          <w:lang w:eastAsia="zh-CN"/>
        </w:rPr>
        <w:t xml:space="preserve"> Ratownikowi zabrania się: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1) opuszczania stanowiska pracy,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2) wprowadzania i przebywania na stanowisku pracy i w pomieszczeniach ratowników osób postronnych,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3) rozmów towarzyskich,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4) korzystania w trakcie pełnienia dyżuru z telefonu komórkowego w celach prywatnych, czytania książek, gazet, itp.,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5) prowadzenia nauczania pływania i prowadzenia innych zajęć dydaktycznych w godzinach pełnienia służby ratowniczej,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6) aktywności rekreacyjnej  w godzinach pełnienia służby ratowniczej,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7) podejmowania służbowych obowiązków w stroju niekompletnym i bez pełnego wyposażenia osobistego,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8) prowadzenia egzaminów na kartę pływacką podczas dyżuru ratowniczego,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9) wykonywania innych czynności zakłócających lub uniemożliwiających stałą obserwację powierzonego obszaru,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10) palenia tytoniu i stosowania innych używek w miejscu pracy.</w:t>
      </w:r>
    </w:p>
    <w:p w:rsidR="00F231D4" w:rsidRPr="00F8719E" w:rsidRDefault="00F231D4" w:rsidP="00F231D4">
      <w:pPr>
        <w:pStyle w:val="Standard"/>
        <w:spacing w:before="0" w:after="0" w:line="300" w:lineRule="atLeast"/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9.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w ramach świadczonej obsługi ratowniczej zobowiązany jest zapewnić </w:t>
      </w:r>
      <w:r w:rsidR="00F8719E" w:rsidRPr="00F8719E">
        <w:rPr>
          <w:rFonts w:ascii="Calibri" w:hAnsi="Calibri" w:cs="Calibri"/>
          <w:bCs/>
          <w:sz w:val="20"/>
          <w:szCs w:val="20"/>
          <w:lang w:eastAsia="zh-CN"/>
        </w:rPr>
        <w:t>odpowiednią ilość ratowników</w:t>
      </w:r>
      <w:r w:rsidR="00F8719E">
        <w:rPr>
          <w:rFonts w:ascii="Calibri" w:hAnsi="Calibri" w:cs="Calibri"/>
          <w:bCs/>
          <w:sz w:val="20"/>
          <w:szCs w:val="20"/>
          <w:lang w:eastAsia="zh-CN"/>
        </w:rPr>
        <w:t xml:space="preserve"> do obsługi basenu.</w:t>
      </w:r>
    </w:p>
    <w:p w:rsidR="00F231D4" w:rsidRDefault="00F8719E" w:rsidP="00F231D4">
      <w:pPr>
        <w:pStyle w:val="Standard"/>
        <w:spacing w:before="0" w:after="0" w:line="300" w:lineRule="atLeast"/>
      </w:pPr>
      <w:r>
        <w:rPr>
          <w:rFonts w:ascii="Calibri" w:hAnsi="Calibri" w:cs="Calibri"/>
          <w:sz w:val="20"/>
          <w:szCs w:val="20"/>
          <w:lang w:eastAsia="zh-CN"/>
        </w:rPr>
        <w:t>a) ratownicy</w:t>
      </w:r>
      <w:r w:rsidR="00F231D4">
        <w:rPr>
          <w:rFonts w:ascii="Calibri" w:hAnsi="Calibri" w:cs="Calibri"/>
          <w:sz w:val="20"/>
          <w:szCs w:val="20"/>
          <w:lang w:eastAsia="zh-CN"/>
        </w:rPr>
        <w:t>, zgodnie z ustalonym grafikiem pełni</w:t>
      </w:r>
      <w:r>
        <w:rPr>
          <w:rFonts w:ascii="Calibri" w:hAnsi="Calibri" w:cs="Calibri"/>
          <w:sz w:val="20"/>
          <w:szCs w:val="20"/>
          <w:lang w:eastAsia="zh-CN"/>
        </w:rPr>
        <w:t>ą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służbę ratowniczą na basenie w godzinach  8.00 – 21.00</w:t>
      </w:r>
      <w:r w:rsidR="00F231D4">
        <w:rPr>
          <w:rFonts w:ascii="Calibri" w:hAnsi="Calibri" w:cs="Calibri"/>
          <w:color w:val="000000"/>
          <w:sz w:val="20"/>
          <w:szCs w:val="20"/>
          <w:lang w:eastAsia="zh-CN"/>
        </w:rPr>
        <w:t>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b) ratownik pełniący służbę ratowniczą musi mieć minimum 24 miesięczne doświadczenie na stanowisku pracy ratownika.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10.</w:t>
      </w:r>
      <w:r>
        <w:rPr>
          <w:rFonts w:ascii="Calibri" w:hAnsi="Calibri" w:cs="Calibri"/>
          <w:sz w:val="20"/>
          <w:szCs w:val="20"/>
          <w:lang w:eastAsia="zh-CN"/>
        </w:rPr>
        <w:t xml:space="preserve"> Stwierdzone przez Zamawiającego nieprawidłowości w wykonaniu przedmiotu Umowy zgłaszane będą na bieżąco w formie pisemnej/drogą elektroniczną, a w nagłych wypadkach ustnie lub telefonicznie - pracownikowi Wykonawcy pełniącemu funkcję Koordynatora na Pływalni, zgodnie z § 6 ust. 6.</w:t>
      </w:r>
    </w:p>
    <w:p w:rsidR="00F231D4" w:rsidRDefault="00F231D4" w:rsidP="00F231D4">
      <w:pPr>
        <w:pStyle w:val="Standard"/>
        <w:spacing w:before="0" w:after="0" w:line="300" w:lineRule="atLeast"/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11.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zobowiązany jest do usunięcia zgłoszonych mu nieprawidłowości w wykonaniu przedmiotu Umowy lub zmiany sposobu świadczenia Usług w terminie wyznaczonym przez Zamawiającego, uwzględniającym w szczególności rodzaj stwierdzonych nieprawidłowości, czas, w którym mogą zostać usunięte oraz uzasadnione potrzeby Zamawiającego.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3 Termin realizacji umowy</w:t>
      </w:r>
    </w:p>
    <w:p w:rsidR="00A56B9F" w:rsidRDefault="00A56B9F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388"/>
        </w:tabs>
        <w:suppressAutoHyphens w:val="0"/>
        <w:spacing w:before="0" w:after="0" w:line="300" w:lineRule="atLeast"/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1</w:t>
      </w:r>
      <w:r>
        <w:rPr>
          <w:rFonts w:ascii="Calibri" w:hAnsi="Calibri" w:cs="Calibri"/>
          <w:sz w:val="20"/>
          <w:szCs w:val="20"/>
          <w:lang w:eastAsia="zh-CN"/>
        </w:rPr>
        <w:t xml:space="preserve">. Termin wykonania umowy – Strony określają czas trwania umowy  od dnia </w:t>
      </w:r>
      <w:r w:rsidR="003F47E5" w:rsidRPr="003F47E5">
        <w:rPr>
          <w:rFonts w:ascii="Calibri" w:hAnsi="Calibri" w:cs="Calibri"/>
          <w:b/>
          <w:sz w:val="20"/>
          <w:szCs w:val="20"/>
          <w:lang w:eastAsia="zh-CN"/>
        </w:rPr>
        <w:t>22</w:t>
      </w:r>
      <w:r w:rsidRPr="003F47E5">
        <w:rPr>
          <w:rFonts w:ascii="Calibri" w:hAnsi="Calibri" w:cs="Calibri"/>
          <w:b/>
          <w:bCs/>
          <w:sz w:val="20"/>
          <w:szCs w:val="20"/>
          <w:lang w:eastAsia="zh-CN"/>
        </w:rPr>
        <w:t>.</w:t>
      </w:r>
      <w:r w:rsidR="003F47E5">
        <w:rPr>
          <w:rFonts w:ascii="Calibri" w:hAnsi="Calibri" w:cs="Calibri"/>
          <w:b/>
          <w:bCs/>
          <w:sz w:val="20"/>
          <w:szCs w:val="20"/>
          <w:lang w:eastAsia="zh-CN"/>
        </w:rPr>
        <w:t>09.2021 do 31</w:t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>.0</w:t>
      </w:r>
      <w:r w:rsidR="003F47E5">
        <w:rPr>
          <w:rFonts w:ascii="Calibri" w:hAnsi="Calibri" w:cs="Calibri"/>
          <w:b/>
          <w:bCs/>
          <w:sz w:val="20"/>
          <w:szCs w:val="20"/>
          <w:lang w:eastAsia="zh-CN"/>
        </w:rPr>
        <w:t>8</w:t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>.2022 r.</w:t>
      </w:r>
    </w:p>
    <w:p w:rsidR="00F231D4" w:rsidRDefault="00F231D4" w:rsidP="00F231D4">
      <w:pPr>
        <w:pStyle w:val="Standard"/>
        <w:tabs>
          <w:tab w:val="left" w:pos="388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Miejsce wykonywania Umowy: Basen kryty przy SP im. K. K. Baczyńskiego ,43-410 Zebrzydowice, ul. Kochanowskiego 55</w:t>
      </w:r>
    </w:p>
    <w:p w:rsidR="00F231D4" w:rsidRDefault="00F231D4" w:rsidP="00F231D4">
      <w:pPr>
        <w:pStyle w:val="Standard"/>
        <w:tabs>
          <w:tab w:val="left" w:pos="416"/>
        </w:tabs>
        <w:suppressAutoHyphens w:val="0"/>
        <w:spacing w:before="0" w:after="0" w:line="300" w:lineRule="atLeast"/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3</w:t>
      </w:r>
      <w:r>
        <w:rPr>
          <w:rFonts w:ascii="Calibri" w:hAnsi="Calibri" w:cs="Calibri"/>
          <w:sz w:val="20"/>
          <w:szCs w:val="20"/>
          <w:lang w:eastAsia="zh-CN"/>
        </w:rPr>
        <w:t>. W przypadku zaistnienia okoliczności uniemożliwiających Wykonawcy świadczenia Usług w terminie określonym umową Wykonawca zobowiązuje się do powiadomienia Zamawiającego o przyczynie opóźnienia lub przyczynie uniemożliwiającej świadczenie Usług niezwłocznie po jej wystąpieniu. Obowiązek ten nie</w:t>
      </w:r>
      <w:r>
        <w:rPr>
          <w:rFonts w:ascii="Calibri" w:hAnsi="Calibri" w:cs="Calibri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zwalnia Wykonawcy od odpowiedzialności odszkodowawczej i możliwości naliczania kar umownych powstałej z tytułu niewykonania przedmiotu umowy.</w:t>
      </w:r>
    </w:p>
    <w:p w:rsidR="00F231D4" w:rsidRDefault="00F231D4" w:rsidP="00F231D4">
      <w:pPr>
        <w:pStyle w:val="Standard"/>
        <w:tabs>
          <w:tab w:val="left" w:pos="416"/>
        </w:tabs>
        <w:suppressAutoHyphens w:val="0"/>
        <w:spacing w:before="0" w:after="0" w:line="300" w:lineRule="atLeast"/>
        <w:rPr>
          <w:rFonts w:ascii="Calibri" w:hAnsi="Calibri" w:cs="Calibri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lastRenderedPageBreak/>
        <w:t>§ 4 Personel Wykonawcy</w:t>
      </w:r>
    </w:p>
    <w:p w:rsidR="00A56B9F" w:rsidRDefault="00A56B9F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będzie świadczyć Usługi przy udziale osób posiadających stosowne, wymagane przepisami uprawnienia. W przypadku osób świadczących usługę ratowniczą, przed podpisaniem umowy wymagane jest dostarczenie przez Wykonawcę dla każdej z tych osób poświadczonej za zgodność z oryginałem kserokopii wymaganych prawem uprawnień do świadczenia Obsługi Ratowniczej oraz aktualnego zaświadczenia o przeszkoleniu w zakresie KPP.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oświadcza, że osoby skierowane do realizacji przedmiotu Umowy nie figurują w Krajowym Rejestrze Karnym oraz Rejestrze Sprawców Przestępstw na tle Seksualnym,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3.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zobowiązuje się, że przed rozpoczęciem wykonywania przedmiotu Umowy Pracownicy świadczący Usługi zostaną przeszkoleni w zakresie przepisów BHP i przepisów przeciwpożarowych.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4.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oświadcza że osoby skierowane do realizacji przedmiotu Umowy posiadają  odpowiednie kwalifikacje, uprawnienia i umiejętności, aktualne uprawnienia z  zakresu ratownictwa wodnego wydane  na podstawie obowiązujących przepisów oraz ważne zaświadczenie o ukończeniu kursu w zakresie KPP.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5</w:t>
      </w:r>
      <w:r>
        <w:rPr>
          <w:rFonts w:ascii="Calibri" w:hAnsi="Calibri" w:cs="Calibri"/>
          <w:sz w:val="20"/>
          <w:szCs w:val="20"/>
          <w:lang w:eastAsia="zh-CN"/>
        </w:rPr>
        <w:t>. Personel Wykonawcy  zobowiązany jest  do stosowania się do obowiązujących u Zamawiającego przepisów wewnętrznych, w zakresie niezbędnym do realizacji Umowy.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6.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oświadcza, że pracownicy skierowani do realizacji niniejszej umowy posiadają aktualne badania lekarskie.</w:t>
      </w:r>
    </w:p>
    <w:p w:rsidR="00D01C51" w:rsidRDefault="00D01C51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5 Zmiany personelu Wykonawcy</w:t>
      </w:r>
    </w:p>
    <w:p w:rsidR="00D01C51" w:rsidRDefault="00D01C51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</w:t>
      </w:r>
      <w:r>
        <w:rPr>
          <w:rFonts w:ascii="Calibri" w:hAnsi="Calibri" w:cs="Calibri"/>
          <w:sz w:val="20"/>
          <w:szCs w:val="20"/>
          <w:lang w:eastAsia="zh-CN"/>
        </w:rPr>
        <w:t>. Zmiana Pracownika Wykonawcy będzie możliwa w terminie uzgodnionym przez Strony, nie dłuższym niż 3 dni robocze w następującej sytuacji:</w:t>
      </w:r>
    </w:p>
    <w:p w:rsidR="00F231D4" w:rsidRDefault="00F231D4" w:rsidP="00F231D4">
      <w:pPr>
        <w:pStyle w:val="Standard"/>
        <w:suppressAutoHyphens w:val="0"/>
        <w:spacing w:before="0" w:after="0"/>
        <w:ind w:left="360" w:hanging="36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a)  na żądanie Zamawiającego w przypadku nienależytego wykonywania obowiązków, w tym: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ind w:right="60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pracy pod wpływem alkoholu lub spożywania alkoholu w czasie pracy,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ind w:right="60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niereagowaniu w przypadku zagrożenia bezpieczeństwa i życia osób kąpiących się,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ind w:right="60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niestosownym zachowaniu się wobec korzystających z basenu oraz używaniu słuchawek ograniczających słyszalność,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ind w:right="60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opuszczeniu miejsca pracy w nieuzasadnionych przypadkach,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ind w:right="60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nieprzestrzeganiu Regulaminu Pływalni,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nieusuwaniu zanieczyszczeń obcych z wody, o czym mowa w § 6 ust. 15.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b) na wniosek Wykonawcy uzasadniony obiektywnymi okolicznościami.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W przypadku zmiany Pracownika, Wykonawca zobowiązany będzie do potwierdzenia, iż osoba ta spełnia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wymagania określone w zapytaniu ofertowym oraz postanowieniach Umowy, tj. posiada kwalifikacje i doświadczenie w pracy ratownika nie mniejsze niż osoby zmieniane.</w:t>
      </w:r>
    </w:p>
    <w:p w:rsidR="00F231D4" w:rsidRPr="00B27A52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B27A52">
        <w:rPr>
          <w:rFonts w:ascii="Calibri" w:hAnsi="Calibri" w:cs="Calibri"/>
          <w:b/>
          <w:sz w:val="20"/>
          <w:szCs w:val="20"/>
          <w:lang w:eastAsia="zh-CN"/>
        </w:rPr>
        <w:t>3</w:t>
      </w:r>
      <w:r w:rsidRPr="00B27A52">
        <w:rPr>
          <w:rFonts w:ascii="Calibri" w:hAnsi="Calibri" w:cs="Calibri"/>
          <w:sz w:val="20"/>
          <w:szCs w:val="20"/>
          <w:lang w:eastAsia="zh-CN"/>
        </w:rPr>
        <w:t>. Zmiana taka jest możliwa jedynie za zgodą Zamawiającego, wyrażoną na piśmie pod rygorem nieważności.</w:t>
      </w:r>
    </w:p>
    <w:p w:rsidR="00F231D4" w:rsidRDefault="00F231D4" w:rsidP="00F231D4">
      <w:pPr>
        <w:pStyle w:val="Standard"/>
        <w:suppressAutoHyphens w:val="0"/>
        <w:spacing w:before="0" w:after="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4</w:t>
      </w:r>
      <w:r>
        <w:rPr>
          <w:rFonts w:ascii="Calibri" w:hAnsi="Calibri" w:cs="Calibri"/>
          <w:sz w:val="20"/>
          <w:szCs w:val="20"/>
          <w:lang w:eastAsia="zh-CN"/>
        </w:rPr>
        <w:t>. Zmiana Pracownika Wykonawcy dokonywana jest poprzez pisemne powiadomienie Zamawiającego przez Wykonawcę o zmianie Pracownika najpóźniej w dniu rozpoczęcia świadczenia usługi (dotyczy przypadków nagłych, losowych). Wykonawca zobowiązany jest najpóźniej w tym dniu przedstawić do akceptacji przez Zamawiającego kandydaturę innej osoby wraz z dokumentami potwierdzającymi spełnienie przez nią wymagań określonych w Zapytaniu Ofertowym oraz postanowieniach Umowy.</w:t>
      </w:r>
    </w:p>
    <w:p w:rsidR="00F231D4" w:rsidRDefault="00B27A52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B27A52">
        <w:rPr>
          <w:rFonts w:ascii="Calibri" w:hAnsi="Calibri" w:cs="Calibri"/>
          <w:b/>
          <w:sz w:val="20"/>
          <w:szCs w:val="20"/>
          <w:lang w:eastAsia="zh-CN"/>
        </w:rPr>
        <w:t>5</w:t>
      </w:r>
      <w:r w:rsidR="00F231D4" w:rsidRPr="00B27A52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Zamawiający nie dopuszcza możliwości świadczenia usługi przez osobę niezgłoszoną i niezaakceptowaną przez Zamawiającego. Stwierdzenie świadczenia Usługi lub obecności w pomieszczeniu Ratownika osób nieupoważnionych stanowi naruszenie postanowień niniejszej umowy.</w:t>
      </w:r>
    </w:p>
    <w:p w:rsidR="00F231D4" w:rsidRDefault="00B27A52" w:rsidP="00F231D4">
      <w:pPr>
        <w:pStyle w:val="Standard"/>
        <w:suppressAutoHyphens w:val="0"/>
        <w:spacing w:before="0" w:after="0"/>
      </w:pPr>
      <w:r>
        <w:rPr>
          <w:rFonts w:ascii="Calibri" w:hAnsi="Calibri" w:cs="Calibri"/>
          <w:b/>
          <w:sz w:val="20"/>
          <w:szCs w:val="20"/>
          <w:lang w:eastAsia="zh-CN"/>
        </w:rPr>
        <w:t>6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Zamawiający wymaga przedłożenia dokumentów nowego pracownika za pośrednictwem poczty elektronicznej na adres e-mailowy: </w:t>
      </w:r>
      <w:r w:rsidR="00F231D4">
        <w:rPr>
          <w:rStyle w:val="Internetlink"/>
          <w:rFonts w:ascii="Calibri" w:hAnsi="Calibri" w:cs="Calibri"/>
          <w:sz w:val="20"/>
          <w:szCs w:val="20"/>
          <w:lang w:eastAsia="zh-CN"/>
        </w:rPr>
        <w:t>szebrz@gmail.com</w:t>
      </w:r>
      <w:r w:rsidR="00F231D4">
        <w:t xml:space="preserve"> </w:t>
      </w:r>
      <w:r w:rsidR="00F231D4">
        <w:rPr>
          <w:rFonts w:ascii="Calibri" w:hAnsi="Calibri" w:cs="Calibri"/>
          <w:sz w:val="20"/>
          <w:szCs w:val="20"/>
          <w:lang w:eastAsia="zh-CN"/>
        </w:rPr>
        <w:t>lub osobiście w sekretariacie szkoły.</w:t>
      </w:r>
    </w:p>
    <w:p w:rsidR="00F231D4" w:rsidRDefault="00B27A52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7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Wraz z zawiadomieniem i dokumentami, o których mowa w ust. 4 Wykonawca zobowiązany jest przedłożyć uaktualniony wykaz pracowników, świadczących usługi zgodnie z umową.</w:t>
      </w:r>
    </w:p>
    <w:p w:rsidR="00B27A52" w:rsidRDefault="00B27A52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</w:p>
    <w:p w:rsidR="00B27A52" w:rsidRDefault="00B27A52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lastRenderedPageBreak/>
        <w:t>§ 6 Obowiązki Wykonawcy</w:t>
      </w:r>
    </w:p>
    <w:p w:rsidR="00D01C51" w:rsidRDefault="00D01C51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odpowiada za przestrzeganie przepisów BHP i przepisów przeciwpożarowych podczas świadczenia Usług.</w:t>
      </w:r>
    </w:p>
    <w:p w:rsidR="00F231D4" w:rsidRDefault="00F231D4" w:rsidP="00F231D4">
      <w:pPr>
        <w:pStyle w:val="Standard"/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zobowiązuje się posiadać przez cały okres trwania Umowy decyzję ministra właściwego do spraw wewnętrznych do wykonywania ratownictwa wodnego na podstawie art. 12 ustawy z dnia 18 sierpnia 2011 r. o bezpieczeństwie osób przebywających na obszarach wodnych, oraz wpis do rejestru jednostek współpracujących z systemem Państwowe Ratownictwo Medyczne.</w:t>
      </w:r>
    </w:p>
    <w:p w:rsidR="00F231D4" w:rsidRDefault="00F231D4" w:rsidP="00F231D4">
      <w:pPr>
        <w:pStyle w:val="Standard"/>
        <w:tabs>
          <w:tab w:val="left" w:pos="426"/>
        </w:tabs>
        <w:suppressAutoHyphens w:val="0"/>
        <w:spacing w:before="0" w:after="0" w:line="300" w:lineRule="atLeast"/>
        <w:ind w:right="6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3.</w:t>
      </w:r>
      <w:r>
        <w:rPr>
          <w:rFonts w:ascii="Calibri" w:hAnsi="Calibri" w:cs="Calibri"/>
          <w:sz w:val="20"/>
          <w:szCs w:val="20"/>
          <w:lang w:eastAsia="zh-CN"/>
        </w:rPr>
        <w:t xml:space="preserve"> W przypadku stwierdzenia szkody na obiekcie  albo szkody na osobie, pracownicy Wykonawcy są zobowiązani natychmiast zawiadomić ustnie i pisemnie Dyrektora Szkoły  lub osobę przez niego wyznaczoną o powstałej szkodzie. Ustalenie szkody i jej rozmiarów powstałych z przyczyn zależnych od Wykonawcy nastąpi niezwłocznie w formie pisemnej, z udziałem Stron umowy.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 w:line="300" w:lineRule="atLeast"/>
        <w:ind w:right="6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4.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zobowiązuje się posiadać przez cały okres trwania Umowy ważną polisę ubezpieczeniową odpowiedzialności cywilnej w zakresie prowadzonej przez siebie działalności gospodarczej, związanej ze świadczeniem usług na kwotę 500 000,00 zł (słownie: pięćset tysięcy złotych) lub wyższą. Wykonawca przedstawi Zamawiającemu dowód zawarcia umowy ubezpieczenia, warunki odpowiedzialności ubezpieczyciela oraz dowód opłacenia składek ubezpieczeniowych na w/w ubezpieczenie, nie później niż w dniu podpisania Umowy, pod rygorem odstąpienia od umowy z winy Wykonawcy. Zamawiający wymaga ciągłości ubezpieczenia OC w okresie obowiązywania Umowy. Wykonawca zobowiązany jest do informowania Zamawiającego o wszelkich zmianach treści zawartej umowy ubezpieczenia w terminie 6 dni roboczych od dnia ich wejścia w życie.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5</w:t>
      </w:r>
      <w:r>
        <w:rPr>
          <w:rFonts w:ascii="Calibri" w:hAnsi="Calibri" w:cs="Calibri"/>
          <w:sz w:val="20"/>
          <w:szCs w:val="20"/>
          <w:lang w:eastAsia="zh-CN"/>
        </w:rPr>
        <w:t>. Wykonawca zobowiązany jest do niezwłocznego informowania Zamawiającego o wszystkich zdarzeniach faktycznych i prawnych mających lub mogących mieć wpływ na wykonanie Umowy, w tym o wszczęciu wobec niego postępowania egzekucyjnego, naprawczego, układowego lub likwidacyjnego.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6</w:t>
      </w:r>
      <w:r>
        <w:rPr>
          <w:rFonts w:ascii="Calibri" w:hAnsi="Calibri" w:cs="Calibri"/>
          <w:sz w:val="20"/>
          <w:szCs w:val="20"/>
          <w:lang w:eastAsia="zh-CN"/>
        </w:rPr>
        <w:t>.  Wykonawca obowiązany jest do wyznaczenia  Koordynatora ratowników Wykonawcy.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ind w:right="60"/>
      </w:pPr>
      <w:r>
        <w:rPr>
          <w:rFonts w:ascii="Calibri" w:hAnsi="Calibri" w:cs="Calibri"/>
          <w:sz w:val="20"/>
          <w:szCs w:val="20"/>
          <w:lang w:eastAsia="zh-CN"/>
        </w:rPr>
        <w:t>Koordynator będzie zobowiązany do utrzymywania stałego kontaktu  (np. telefonicznego lub mailowego)</w:t>
      </w:r>
      <w:r>
        <w:rPr>
          <w:rFonts w:ascii="Calibri" w:hAnsi="Calibri" w:cs="Calibri"/>
          <w:i/>
          <w:sz w:val="20"/>
          <w:szCs w:val="20"/>
          <w:lang w:eastAsia="pl-PL"/>
        </w:rPr>
        <w:t xml:space="preserve">  </w:t>
      </w:r>
      <w:r>
        <w:rPr>
          <w:rFonts w:ascii="Calibri" w:hAnsi="Calibri" w:cs="Calibri"/>
          <w:sz w:val="20"/>
          <w:szCs w:val="20"/>
          <w:lang w:eastAsia="zh-CN"/>
        </w:rPr>
        <w:t>z  Zamawiającym. Do zadań Koordynatora ratowników Wykonawcy należy organizowanie i sprawowanie nadzoru nad realizacją przedmiotu umowy oraz zarządzanie personelem Wykonawcy.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</w:pPr>
      <w:r>
        <w:rPr>
          <w:rFonts w:ascii="Calibri" w:hAnsi="Calibri" w:cs="Calibri"/>
          <w:sz w:val="20"/>
          <w:szCs w:val="20"/>
          <w:lang w:eastAsia="zh-CN"/>
        </w:rPr>
        <w:t>a)  osobą pełniącą funkcję stałego Koordynatora Ratowników na Basenie przy SP  w Zebrzydowicach jest……  email: ………..</w:t>
      </w:r>
      <w:r w:rsidR="000F4723">
        <w:rPr>
          <w:rFonts w:ascii="Calibri" w:hAnsi="Calibri" w:cs="Calibri"/>
          <w:sz w:val="20"/>
          <w:szCs w:val="20"/>
          <w:lang w:eastAsia="zh-CN"/>
        </w:rPr>
        <w:t xml:space="preserve">  tel. …………….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7.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 przez cały okres trwania Umowy sporządza, aktualizuje i przekazuje Zamawiającemu Harmonogram pracy ratowników na okres minimum 14 dni dla Pływalni. W przypadku zmian w harmonogramie – Wykonawca bezzwłocznie poinformuje Zamawiającego o tych zmianach drogą elektroniczną na adres: </w:t>
      </w:r>
      <w:hyperlink r:id="rId6" w:history="1">
        <w:r>
          <w:rPr>
            <w:rStyle w:val="Internetlink"/>
            <w:rFonts w:ascii="Calibri" w:hAnsi="Calibri" w:cs="Calibri"/>
            <w:sz w:val="20"/>
            <w:szCs w:val="20"/>
            <w:lang w:eastAsia="zh-CN"/>
          </w:rPr>
          <w:t>szebrz@gmail.com</w:t>
        </w:r>
      </w:hyperlink>
      <w:r>
        <w:rPr>
          <w:rFonts w:ascii="Calibri" w:hAnsi="Calibri" w:cs="Calibri"/>
          <w:sz w:val="20"/>
          <w:szCs w:val="20"/>
          <w:lang w:eastAsia="zh-CN"/>
        </w:rPr>
        <w:t xml:space="preserve"> przy zachowaniu zapisów § 6,  z jednodniowym wyprzedzeniem. Pierwszy Harmonogram dla Pływalni  zostanie ustalony w dniu podpisania umowy.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8.</w:t>
      </w:r>
      <w:r>
        <w:rPr>
          <w:rFonts w:ascii="Calibri" w:hAnsi="Calibri" w:cs="Calibri"/>
          <w:sz w:val="20"/>
          <w:szCs w:val="20"/>
          <w:lang w:eastAsia="zh-CN"/>
        </w:rPr>
        <w:t xml:space="preserve">  Wykonawca przez cały okres trwania Umowy prowadzi dokumentację kierownika zmiany, potwierdzającą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wykonanie obowiązków umownych  oraz  Rejestr działań ratowniczych. Zamawiający wymaga aby dokumenty były trwale spięte a strony kolejno ponumerowane.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9</w:t>
      </w:r>
      <w:r>
        <w:rPr>
          <w:rFonts w:ascii="Calibri" w:hAnsi="Calibri" w:cs="Calibri"/>
          <w:sz w:val="20"/>
          <w:szCs w:val="20"/>
          <w:lang w:eastAsia="zh-CN"/>
        </w:rPr>
        <w:t>. Wykonawca przez cały okres trwania Umowy sporządza Raporty Miesięczne potwierdzające wykonanie  usług ratownictwa wodnego na Pływalni.</w:t>
      </w:r>
    </w:p>
    <w:p w:rsidR="00F231D4" w:rsidRPr="00D9664D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color w:val="FF0000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10.</w:t>
      </w:r>
      <w:r>
        <w:rPr>
          <w:rFonts w:ascii="Calibri" w:hAnsi="Calibri" w:cs="Calibri"/>
          <w:sz w:val="20"/>
          <w:szCs w:val="20"/>
          <w:lang w:eastAsia="zh-CN"/>
        </w:rPr>
        <w:t xml:space="preserve">  Wykonawca ma obowiązek dbać o przestrzeganie Regulaminu Pływalni użytkowników Basenu. W przypadku nie stosowania się do postanowień Regulaminu Basenu przez jej użytkowników Ratownik ma obowiązek niezwłocznie zgłosić ten fakt Dyrektorowi Szkoły </w:t>
      </w:r>
      <w:r w:rsidRPr="00B27A52">
        <w:rPr>
          <w:rFonts w:ascii="Calibri" w:hAnsi="Calibri" w:cs="Calibri"/>
          <w:sz w:val="20"/>
          <w:szCs w:val="20"/>
          <w:lang w:eastAsia="zh-CN"/>
        </w:rPr>
        <w:t>lub osobie wyznaczonej przez Zamawiającego</w:t>
      </w:r>
      <w:r w:rsidR="00B27A52" w:rsidRPr="00B27A52">
        <w:rPr>
          <w:rFonts w:ascii="Calibri" w:hAnsi="Calibri" w:cs="Calibri"/>
          <w:sz w:val="20"/>
          <w:szCs w:val="20"/>
          <w:lang w:eastAsia="zh-CN"/>
        </w:rPr>
        <w:t>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11.</w:t>
      </w:r>
      <w:r>
        <w:rPr>
          <w:rFonts w:ascii="Calibri" w:hAnsi="Calibri" w:cs="Calibri"/>
          <w:sz w:val="20"/>
          <w:szCs w:val="20"/>
          <w:lang w:eastAsia="zh-CN"/>
        </w:rPr>
        <w:t xml:space="preserve">  Wykonawca we własnym zakresie zobowiązany jest do zapewnienia jednolitej odzieży dla ratowników zgodnie z przepisami BHP oraz zgodnie z wytycznymi WOPR w tym zakresie. Wykonawca zapewnia również wodę do picia dla wszystkich ratowników.</w:t>
      </w:r>
    </w:p>
    <w:p w:rsidR="00D9664D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lastRenderedPageBreak/>
        <w:t>12</w:t>
      </w:r>
      <w:r>
        <w:rPr>
          <w:rFonts w:ascii="Calibri" w:hAnsi="Calibri" w:cs="Calibri"/>
          <w:sz w:val="20"/>
          <w:szCs w:val="20"/>
          <w:lang w:eastAsia="zh-CN"/>
        </w:rPr>
        <w:t xml:space="preserve">. Wykonawca przed otwarciem pływalni sprawdza stan techniczny urządzeń, sprzętu ratowniczego będącego na wyposażeniu obiektu, a w przypadku zauważenia nieprawidłowości lub uszkodzeń, zgłasza </w:t>
      </w:r>
      <w:r w:rsidR="00D9664D">
        <w:rPr>
          <w:rFonts w:ascii="Calibri" w:hAnsi="Calibri" w:cs="Calibri"/>
          <w:sz w:val="20"/>
          <w:szCs w:val="20"/>
          <w:lang w:eastAsia="zh-CN"/>
        </w:rPr>
        <w:t>niezwłocznie Dyrektorowi Szkoły.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</w:t>
      </w:r>
      <w:r w:rsidR="00D9664D" w:rsidRPr="00D01C51">
        <w:rPr>
          <w:rFonts w:ascii="Calibri" w:hAnsi="Calibri" w:cs="Calibri"/>
          <w:b/>
          <w:sz w:val="20"/>
          <w:szCs w:val="20"/>
          <w:lang w:eastAsia="zh-CN"/>
        </w:rPr>
        <w:t>3</w:t>
      </w:r>
      <w:r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dokonuje codziennej kontroli stanu wody w niecce basenowej, polegającej na sprawdzeniu podczas trwania dyżuru ratowniczego temperatury wody oraz temperatury powietrza na hali basenowej i odnotowanie ich w Rejestrze działań ratowniczych (pierwszy pomiar - początek pracy), monitorowania stanu wody m.in. sprawdzanie, czy nie występują zanieczyszczenia obce w wodzie. W przypadku stwierdzenia występowania zanieczyszczeń obcych w wodzie należy je niezwłocznie usunąć podbierakiem a fakt ten należy zgłosić Dyrektorowi Szkoły</w:t>
      </w:r>
      <w:r w:rsidR="00D9664D">
        <w:rPr>
          <w:rFonts w:ascii="Calibri" w:hAnsi="Calibri" w:cs="Calibri"/>
          <w:sz w:val="20"/>
          <w:szCs w:val="20"/>
          <w:lang w:eastAsia="zh-CN"/>
        </w:rPr>
        <w:t>.</w:t>
      </w:r>
      <w:r>
        <w:rPr>
          <w:rFonts w:ascii="Calibri" w:hAnsi="Calibri" w:cs="Calibri"/>
          <w:sz w:val="20"/>
          <w:szCs w:val="20"/>
          <w:lang w:eastAsia="zh-CN"/>
        </w:rPr>
        <w:t xml:space="preserve"> W przypadku wystąpienia zanieczyszczeń mających wpływ na stan wody pod względem 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sanitarno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 xml:space="preserve"> – epidemiologicznym – Wykonawca niezwłocznie poinformuje obsługę pływalni.</w:t>
      </w:r>
    </w:p>
    <w:p w:rsidR="00F231D4" w:rsidRDefault="00D9664D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14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Wykonawca ma obowiązek niezwłocznie reagować i interweniować, a następnie informować Dyrektora Szkoły</w:t>
      </w:r>
      <w:r>
        <w:rPr>
          <w:rFonts w:ascii="Calibri" w:hAnsi="Calibri" w:cs="Calibri"/>
          <w:sz w:val="20"/>
          <w:szCs w:val="20"/>
          <w:lang w:eastAsia="zh-CN"/>
        </w:rPr>
        <w:t xml:space="preserve"> o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wszelkiego rodzaju nieprawidłowości</w:t>
      </w:r>
      <w:r>
        <w:rPr>
          <w:rFonts w:ascii="Calibri" w:hAnsi="Calibri" w:cs="Calibri"/>
          <w:sz w:val="20"/>
          <w:szCs w:val="20"/>
          <w:lang w:eastAsia="zh-CN"/>
        </w:rPr>
        <w:t>ach mających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wpływ na bezpieczeństwo użytkowników pływalni oraz wynikające z tegoż faktu zdarzenia mające wpływ na czynnik </w:t>
      </w:r>
      <w:proofErr w:type="spellStart"/>
      <w:r w:rsidR="00F231D4">
        <w:rPr>
          <w:rFonts w:ascii="Calibri" w:hAnsi="Calibri" w:cs="Calibri"/>
          <w:sz w:val="20"/>
          <w:szCs w:val="20"/>
          <w:lang w:eastAsia="zh-CN"/>
        </w:rPr>
        <w:t>sanitarno</w:t>
      </w:r>
      <w:proofErr w:type="spellEnd"/>
      <w:r w:rsidR="00F231D4">
        <w:rPr>
          <w:rFonts w:ascii="Calibri" w:hAnsi="Calibri" w:cs="Calibri"/>
          <w:sz w:val="20"/>
          <w:szCs w:val="20"/>
          <w:lang w:eastAsia="zh-CN"/>
        </w:rPr>
        <w:t xml:space="preserve"> – epidemiologiczny.</w:t>
      </w:r>
    </w:p>
    <w:p w:rsidR="00F231D4" w:rsidRDefault="00F231D4" w:rsidP="00F231D4">
      <w:pPr>
        <w:pStyle w:val="Standard"/>
        <w:spacing w:before="0" w:after="0" w:line="300" w:lineRule="atLeast"/>
        <w:ind w:left="426" w:hanging="426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</w:t>
      </w:r>
      <w:r w:rsidR="00D9664D" w:rsidRPr="00D01C51">
        <w:rPr>
          <w:rFonts w:ascii="Calibri" w:hAnsi="Calibri" w:cs="Calibri"/>
          <w:b/>
          <w:sz w:val="20"/>
          <w:szCs w:val="20"/>
          <w:lang w:eastAsia="zh-CN"/>
        </w:rPr>
        <w:t>5</w:t>
      </w:r>
      <w:r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udostępnia osobom korzystającym z Basenu Krytego wyposażenie oraz urządzenia służące do</w:t>
      </w:r>
    </w:p>
    <w:p w:rsidR="00F231D4" w:rsidRDefault="00F231D4" w:rsidP="00D9664D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 xml:space="preserve">korzystania z pływalni (np. sprzętu do nauki pływania) </w:t>
      </w:r>
      <w:r w:rsidR="00D9664D">
        <w:rPr>
          <w:rFonts w:ascii="Calibri" w:hAnsi="Calibri" w:cs="Calibri"/>
          <w:sz w:val="20"/>
          <w:szCs w:val="20"/>
          <w:lang w:eastAsia="zh-CN"/>
        </w:rPr>
        <w:t xml:space="preserve">– chyba że wytyczne sanitarno-epidemiologiczne stanowią inaczej </w:t>
      </w:r>
      <w:r>
        <w:rPr>
          <w:rFonts w:ascii="Calibri" w:hAnsi="Calibri" w:cs="Calibri"/>
          <w:sz w:val="20"/>
          <w:szCs w:val="20"/>
          <w:lang w:eastAsia="zh-CN"/>
        </w:rPr>
        <w:t>oraz jest zobowiązany do nadzoru nad poprawnością ich</w:t>
      </w:r>
      <w:r w:rsidR="00D9664D">
        <w:rPr>
          <w:rFonts w:ascii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przechowywania, użytkowania i oddawania przez korzystających, oraz czystością tego sprzętu.</w:t>
      </w:r>
    </w:p>
    <w:p w:rsidR="00F231D4" w:rsidRDefault="00D9664D" w:rsidP="00F231D4">
      <w:pPr>
        <w:pStyle w:val="Standard"/>
        <w:tabs>
          <w:tab w:val="left" w:pos="742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16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 Wykonawca jest </w:t>
      </w:r>
      <w:r w:rsidR="00F231D4">
        <w:rPr>
          <w:rFonts w:ascii="Calibri" w:eastAsia="Calibri" w:hAnsi="Calibri" w:cs="Calibri"/>
          <w:sz w:val="20"/>
          <w:szCs w:val="20"/>
          <w:lang w:eastAsia="en-US"/>
        </w:rPr>
        <w:t xml:space="preserve">obecny i zapewnia ewentualną pomoc przy poborze wody przez </w:t>
      </w:r>
      <w:proofErr w:type="spellStart"/>
      <w:r w:rsidR="00F231D4">
        <w:rPr>
          <w:rFonts w:ascii="Calibri" w:eastAsia="Calibri" w:hAnsi="Calibri" w:cs="Calibri"/>
          <w:sz w:val="20"/>
          <w:szCs w:val="20"/>
          <w:lang w:eastAsia="en-US"/>
        </w:rPr>
        <w:t>próbkobiorcę</w:t>
      </w:r>
      <w:proofErr w:type="spellEnd"/>
      <w:r w:rsidR="00F231D4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F231D4" w:rsidRDefault="00F231D4" w:rsidP="00F231D4">
      <w:pPr>
        <w:pStyle w:val="Standard"/>
        <w:spacing w:before="0" w:after="0" w:line="300" w:lineRule="atLeast"/>
      </w:pPr>
      <w:r w:rsidRPr="00D01C51">
        <w:rPr>
          <w:rFonts w:ascii="Calibri" w:eastAsia="Calibri" w:hAnsi="Calibri" w:cs="Calibri"/>
          <w:b/>
          <w:sz w:val="20"/>
          <w:szCs w:val="20"/>
          <w:lang w:eastAsia="en-US"/>
        </w:rPr>
        <w:t>1</w:t>
      </w:r>
      <w:r w:rsidR="00D9664D" w:rsidRPr="00D01C51">
        <w:rPr>
          <w:rFonts w:ascii="Calibri" w:eastAsia="Calibri" w:hAnsi="Calibri" w:cs="Calibri"/>
          <w:b/>
          <w:sz w:val="20"/>
          <w:szCs w:val="20"/>
          <w:lang w:eastAsia="en-US"/>
        </w:rPr>
        <w:t>7</w:t>
      </w:r>
      <w:r w:rsidRPr="00D01C51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Wykonawca zobowiązany jest do k</w:t>
      </w:r>
      <w:r>
        <w:rPr>
          <w:rFonts w:ascii="Calibri" w:hAnsi="Calibri" w:cs="Calibri"/>
          <w:sz w:val="20"/>
          <w:szCs w:val="20"/>
          <w:lang w:eastAsia="zh-CN"/>
        </w:rPr>
        <w:t>ontroli nad powierzonym mieniem i zgłaszania Dyrektorowi Szkoły wszelkich nieprawidłowości wynikających z powyższego, niezwłocznie po ich stwierdzeniu.</w:t>
      </w:r>
    </w:p>
    <w:p w:rsidR="00F231D4" w:rsidRDefault="00D9664D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18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 Wykonawca po zakończeniu pracy – kontroluje  pomieszczenia znajdujące się na terenie Basenu tj. dopilnowuje opuszczenia niecki basenowej – natrysków, szatni przez wszystkich kąpiących się.</w:t>
      </w:r>
    </w:p>
    <w:p w:rsidR="00F231D4" w:rsidRDefault="00D9664D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19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 Po zakończeniu pracy – Wykonawca pozostawia należyty porządek w pomieszczeniach udostępnionych mu przez Zamawiającego – tj. m.in. dyżurka ratowników oraz punkt udzielania pierwszej pomocy oraz wyłącza część oświetlenia.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</w:t>
      </w:r>
      <w:r w:rsidR="00D9664D" w:rsidRPr="00D01C51">
        <w:rPr>
          <w:rFonts w:ascii="Calibri" w:hAnsi="Calibri" w:cs="Calibri"/>
          <w:b/>
          <w:sz w:val="20"/>
          <w:szCs w:val="20"/>
          <w:lang w:eastAsia="zh-CN"/>
        </w:rPr>
        <w:t>0</w:t>
      </w:r>
      <w:r>
        <w:rPr>
          <w:rFonts w:ascii="Calibri" w:hAnsi="Calibri" w:cs="Calibri"/>
          <w:sz w:val="20"/>
          <w:szCs w:val="20"/>
          <w:lang w:eastAsia="zh-CN"/>
        </w:rPr>
        <w:t>. Wykonawca dba o porządek w pomieszczeniach udostępnionych przez Zamawiającego na potrzeby Wykonawcy oraz  w pomieszczeniach, w których odbywać się będzie dyżur oraz przestrzeganie przepisów BHP w tym zakresie a także odpowiada za szkody wyrządzone w mieniu Zamawiającego udostępnionym Wykonawcy.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</w:t>
      </w:r>
      <w:r w:rsidR="00D9664D" w:rsidRPr="00D01C51">
        <w:rPr>
          <w:rFonts w:ascii="Calibri" w:hAnsi="Calibri" w:cs="Calibri"/>
          <w:b/>
          <w:sz w:val="20"/>
          <w:szCs w:val="20"/>
          <w:lang w:eastAsia="zh-CN"/>
        </w:rPr>
        <w:t>1</w:t>
      </w:r>
      <w:r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ma obowiązek zapobiegania wszelkim szkodom materialnym wyrządzanym przez użytkowników basenu.</w:t>
      </w:r>
    </w:p>
    <w:p w:rsidR="00F231D4" w:rsidRDefault="00D9664D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22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Wykonawca zobowiązany jest  kontrolować stan apteczek pierwszej pomocy oraz zgłaszać Dyrektorowi szkoły , zapotrzebowania na uzupełnienie apteczek w niezbędne środki.</w:t>
      </w:r>
    </w:p>
    <w:p w:rsidR="00F231D4" w:rsidRDefault="00D9664D" w:rsidP="00F231D4">
      <w:pPr>
        <w:pStyle w:val="Standard"/>
        <w:spacing w:before="0" w:after="0" w:line="300" w:lineRule="atLeast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23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. Wykonawca zobowiązany jest do </w:t>
      </w:r>
      <w:r w:rsidR="00F231D4">
        <w:rPr>
          <w:rFonts w:ascii="Calibri" w:eastAsia="Calibri" w:hAnsi="Calibri" w:cs="Calibri"/>
          <w:sz w:val="20"/>
          <w:szCs w:val="20"/>
          <w:lang w:eastAsia="en-US"/>
        </w:rPr>
        <w:t>podporządkowania i wykonywanie poleceń służbowych  osób wyznaczonych przez Zamawiającego związanych z realizacją przedmiotu umowy.</w:t>
      </w:r>
    </w:p>
    <w:p w:rsidR="00F231D4" w:rsidRDefault="00D9664D" w:rsidP="00F231D4">
      <w:pPr>
        <w:pStyle w:val="Standard"/>
        <w:spacing w:before="0" w:after="0" w:line="300" w:lineRule="atLeast"/>
        <w:jc w:val="lef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24</w:t>
      </w:r>
      <w:r w:rsidR="00F231D4">
        <w:rPr>
          <w:rFonts w:ascii="Calibri" w:hAnsi="Calibri" w:cs="Calibri"/>
          <w:sz w:val="20"/>
          <w:szCs w:val="20"/>
          <w:lang w:eastAsia="zh-CN"/>
        </w:rPr>
        <w:t>. Zamawiający nie dopuszcza udostępniania przez Wykonawcę  pomieszczeń przekazanych Wykonawcy na potrzeby realizacji  przedmiotu umowy  osobom trzecim, w tym osobom nie pełniącym dyżuru ratowniczego.</w:t>
      </w:r>
    </w:p>
    <w:p w:rsidR="00F231D4" w:rsidRDefault="00D9664D" w:rsidP="00F231D4">
      <w:pPr>
        <w:pStyle w:val="Standard"/>
        <w:tabs>
          <w:tab w:val="left" w:pos="742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25</w:t>
      </w:r>
      <w:r w:rsidR="00F231D4" w:rsidRPr="00D01C51">
        <w:rPr>
          <w:rFonts w:ascii="Calibri" w:hAnsi="Calibri" w:cs="Calibri"/>
          <w:b/>
          <w:sz w:val="20"/>
          <w:szCs w:val="20"/>
          <w:lang w:eastAsia="zh-CN"/>
        </w:rPr>
        <w:t>.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 Ratownicy mają  </w:t>
      </w:r>
      <w:r w:rsidR="00F231D4">
        <w:rPr>
          <w:rFonts w:ascii="Calibri" w:eastAsia="Calibri" w:hAnsi="Calibri" w:cs="Calibri"/>
          <w:sz w:val="20"/>
          <w:szCs w:val="20"/>
          <w:lang w:eastAsia="en-US"/>
        </w:rPr>
        <w:t>zakaz korzystania z telefonów prywatnych na stanowiskach ratowniczych, za wyjątkiem konieczności wezwania pomocy,</w:t>
      </w:r>
    </w:p>
    <w:p w:rsidR="00F231D4" w:rsidRDefault="00D9664D" w:rsidP="00F231D4">
      <w:pPr>
        <w:pStyle w:val="Standard"/>
        <w:tabs>
          <w:tab w:val="left" w:pos="742"/>
        </w:tabs>
        <w:suppressAutoHyphens w:val="0"/>
        <w:spacing w:before="0" w:after="0" w:line="300" w:lineRule="atLeast"/>
        <w:ind w:right="60"/>
      </w:pPr>
      <w:r w:rsidRPr="00D01C51">
        <w:rPr>
          <w:rFonts w:ascii="Calibri" w:eastAsia="Calibri" w:hAnsi="Calibri" w:cs="Calibri"/>
          <w:b/>
          <w:sz w:val="20"/>
          <w:szCs w:val="20"/>
          <w:lang w:eastAsia="en-US"/>
        </w:rPr>
        <w:t>26</w:t>
      </w:r>
      <w:r w:rsidR="00F231D4">
        <w:rPr>
          <w:rFonts w:ascii="Calibri" w:eastAsia="Calibri" w:hAnsi="Calibri" w:cs="Calibri"/>
          <w:sz w:val="20"/>
          <w:szCs w:val="20"/>
          <w:lang w:eastAsia="en-US"/>
        </w:rPr>
        <w:t>. Ratownicy mają zakaz opuszczania miejsca pracy w trakcie pełnienia dyżuru.</w:t>
      </w:r>
    </w:p>
    <w:p w:rsidR="00F231D4" w:rsidRDefault="00D9664D" w:rsidP="00F231D4">
      <w:pPr>
        <w:pStyle w:val="Standard"/>
        <w:tabs>
          <w:tab w:val="left" w:pos="742"/>
        </w:tabs>
        <w:suppressAutoHyphens w:val="0"/>
        <w:spacing w:before="0" w:after="0" w:line="300" w:lineRule="atLeast"/>
        <w:ind w:right="60"/>
        <w:rPr>
          <w:rFonts w:ascii="Calibri" w:eastAsia="Calibri" w:hAnsi="Calibri" w:cs="Calibri"/>
          <w:sz w:val="20"/>
          <w:szCs w:val="20"/>
          <w:lang w:eastAsia="en-US"/>
        </w:rPr>
      </w:pPr>
      <w:r w:rsidRPr="00D01C51">
        <w:rPr>
          <w:rFonts w:ascii="Calibri" w:eastAsia="Calibri" w:hAnsi="Calibri" w:cs="Calibri"/>
          <w:b/>
          <w:sz w:val="20"/>
          <w:szCs w:val="20"/>
          <w:lang w:eastAsia="en-US"/>
        </w:rPr>
        <w:t>27</w:t>
      </w:r>
      <w:r w:rsidR="00F231D4">
        <w:rPr>
          <w:rFonts w:ascii="Calibri" w:eastAsia="Calibri" w:hAnsi="Calibri" w:cs="Calibri"/>
          <w:sz w:val="20"/>
          <w:szCs w:val="20"/>
          <w:lang w:eastAsia="en-US"/>
        </w:rPr>
        <w:t>. Wykonawca zobowiązany jest do opracowania odpowiednich procedur reagowania na różnego rodzaju niebezpieczne zdarzenia, mogące wystąpić na Basenie i zobowiązuje się przed przystąpieniem do realizacji umowy do zapoznania personelu wykonującego obowiązki określone umową z tymi procedurami. Procedury ratownicze przechowywane są w pomieszczeniu ratowników.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eastAsia="Calibri" w:hAnsi="Calibri" w:cs="Calibri"/>
          <w:sz w:val="20"/>
          <w:szCs w:val="20"/>
          <w:lang w:eastAsia="en-US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bookmarkStart w:id="0" w:name="bookmark5"/>
      <w:r>
        <w:rPr>
          <w:rFonts w:ascii="Calibri" w:hAnsi="Calibri" w:cs="Calibri"/>
          <w:b/>
          <w:sz w:val="20"/>
          <w:szCs w:val="20"/>
          <w:lang w:eastAsia="zh-CN"/>
        </w:rPr>
        <w:lastRenderedPageBreak/>
        <w:t>§</w:t>
      </w:r>
      <w:bookmarkEnd w:id="0"/>
      <w:r>
        <w:rPr>
          <w:rFonts w:ascii="Calibri" w:hAnsi="Calibri" w:cs="Calibri"/>
          <w:b/>
          <w:sz w:val="20"/>
          <w:szCs w:val="20"/>
          <w:lang w:eastAsia="zh-CN"/>
        </w:rPr>
        <w:t xml:space="preserve"> 7 Obowiązki Zamawiającego</w:t>
      </w:r>
    </w:p>
    <w:p w:rsidR="00D01C51" w:rsidRDefault="00D01C51" w:rsidP="00F231D4">
      <w:pPr>
        <w:pStyle w:val="Standard"/>
        <w:keepNext/>
        <w:keepLines/>
        <w:suppressAutoHyphens w:val="0"/>
        <w:spacing w:before="0" w:after="0" w:line="300" w:lineRule="atLeast"/>
        <w:jc w:val="center"/>
      </w:pP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00" w:hanging="36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Do obowiązków Zamawiającego należy: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a) odbiór  prawidłowo wykonanych usług,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b) zapewnienie sprzętu ratowniczego i  medycznego. Zamawiający przekaże Wykonawcy ww. sprzęt na okres realizacji umowy. Wykonawca odpowiada za powierzony mu sprzęt, jego należyty stan oraz kompletność. O stwierdzeniu konieczności uzupełnienia środków medycznych Wykonawca informuje Zamawiającego pisemnie.</w:t>
      </w:r>
    </w:p>
    <w:p w:rsidR="00F231D4" w:rsidRDefault="00F231D4" w:rsidP="00F231D4">
      <w:pPr>
        <w:pStyle w:val="Standard"/>
        <w:tabs>
          <w:tab w:val="left" w:pos="756"/>
        </w:tabs>
        <w:suppressAutoHyphens w:val="0"/>
        <w:spacing w:before="0" w:after="0" w:line="300" w:lineRule="atLeast"/>
        <w:ind w:right="60"/>
      </w:pPr>
      <w:r>
        <w:rPr>
          <w:rFonts w:ascii="Calibri" w:hAnsi="Calibri" w:cs="Calibri"/>
          <w:sz w:val="20"/>
          <w:szCs w:val="20"/>
          <w:lang w:eastAsia="zh-CN"/>
        </w:rPr>
        <w:t>c) zapłata Wykonawcy wynagrodzenia umownego, w wysokości oraz na zasadach określonych w § 10 niniejszej umowy.</w:t>
      </w:r>
    </w:p>
    <w:p w:rsidR="00F231D4" w:rsidRDefault="00F231D4" w:rsidP="00F231D4">
      <w:pPr>
        <w:pStyle w:val="Standard"/>
        <w:spacing w:before="0" w:after="0" w:line="300" w:lineRule="atLeast"/>
      </w:pPr>
      <w:r>
        <w:rPr>
          <w:rFonts w:ascii="Calibri" w:hAnsi="Calibri" w:cs="Calibri"/>
          <w:sz w:val="20"/>
          <w:szCs w:val="20"/>
          <w:lang w:eastAsia="zh-CN"/>
        </w:rPr>
        <w:t>d) Zamawiający na czas trwania Umowy udostępni Wykonawcy pomieszczenie dla ratowników w celu realizacji Usługi</w:t>
      </w:r>
      <w:bookmarkStart w:id="1" w:name="bookmark6"/>
      <w:bookmarkEnd w:id="1"/>
      <w:r w:rsidR="00A56B9F">
        <w:rPr>
          <w:rFonts w:ascii="Calibri" w:hAnsi="Calibri" w:cs="Calibri"/>
          <w:sz w:val="20"/>
          <w:szCs w:val="20"/>
          <w:lang w:eastAsia="zh-CN"/>
        </w:rPr>
        <w:t>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Zamawiający uprawniony jest do dokonywania weryfikacji prawidłowości realizacji obowiązków, związanych z wykonywaniem kontroli bieżącej</w:t>
      </w:r>
      <w:r w:rsidR="00A56B9F">
        <w:rPr>
          <w:rFonts w:ascii="Calibri" w:hAnsi="Calibri" w:cs="Calibri"/>
          <w:sz w:val="20"/>
          <w:szCs w:val="20"/>
          <w:lang w:eastAsia="zh-CN"/>
        </w:rPr>
        <w:t>,</w:t>
      </w:r>
      <w:r>
        <w:rPr>
          <w:rFonts w:ascii="Calibri" w:hAnsi="Calibri" w:cs="Calibri"/>
          <w:sz w:val="20"/>
          <w:szCs w:val="20"/>
          <w:lang w:eastAsia="zh-CN"/>
        </w:rPr>
        <w:t xml:space="preserve"> a także  do dokonywania wpisów dotyczących stwierdzonych naruszeń w rejestrze działań ratowników,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8 Wynagrodzenie Wykonawcy</w:t>
      </w:r>
    </w:p>
    <w:p w:rsidR="00D01C51" w:rsidRDefault="00D01C51" w:rsidP="00F231D4">
      <w:pPr>
        <w:pStyle w:val="Standard"/>
        <w:keepNext/>
        <w:keepLines/>
        <w:suppressAutoHyphens w:val="0"/>
        <w:spacing w:before="0" w:after="0" w:line="300" w:lineRule="atLeast"/>
        <w:jc w:val="center"/>
      </w:pPr>
    </w:p>
    <w:p w:rsidR="00F231D4" w:rsidRDefault="00F231D4" w:rsidP="00A56B9F">
      <w:pPr>
        <w:pStyle w:val="Standard"/>
        <w:numPr>
          <w:ilvl w:val="8"/>
          <w:numId w:val="1"/>
        </w:numPr>
        <w:tabs>
          <w:tab w:val="left" w:pos="368"/>
        </w:tabs>
        <w:suppressAutoHyphens w:val="0"/>
        <w:spacing w:before="0" w:after="0" w:line="300" w:lineRule="atLeast"/>
        <w:ind w:right="60"/>
        <w:jc w:val="left"/>
      </w:pPr>
      <w:r>
        <w:rPr>
          <w:rFonts w:ascii="Calibri" w:hAnsi="Calibri" w:cs="Calibri"/>
          <w:sz w:val="20"/>
          <w:szCs w:val="20"/>
          <w:lang w:eastAsia="zh-CN"/>
        </w:rPr>
        <w:t>Z tytułu realizacji przedmiotu  niniejszej umowy Wykonawca otrzyma od Zamawiającego maksymalne wynagrodzenie w wysokości  …</w:t>
      </w:r>
      <w:r w:rsidR="00A56B9F">
        <w:rPr>
          <w:rFonts w:ascii="Calibri" w:hAnsi="Calibri" w:cs="Calibri"/>
          <w:sz w:val="20"/>
          <w:szCs w:val="20"/>
          <w:lang w:eastAsia="zh-CN"/>
        </w:rPr>
        <w:t>……</w:t>
      </w:r>
      <w:r>
        <w:rPr>
          <w:rFonts w:ascii="Calibri" w:hAnsi="Calibri" w:cs="Calibri"/>
          <w:sz w:val="20"/>
          <w:szCs w:val="20"/>
          <w:lang w:eastAsia="zh-CN"/>
        </w:rPr>
        <w:t>…. zł brutto za godzinę ( słownie: ……</w:t>
      </w:r>
      <w:r w:rsidR="00A56B9F">
        <w:rPr>
          <w:rFonts w:ascii="Calibri" w:hAnsi="Calibri" w:cs="Calibri"/>
          <w:sz w:val="20"/>
          <w:szCs w:val="20"/>
          <w:lang w:eastAsia="zh-CN"/>
        </w:rPr>
        <w:t>………</w:t>
      </w:r>
      <w:r>
        <w:rPr>
          <w:rFonts w:ascii="Calibri" w:hAnsi="Calibri" w:cs="Calibri"/>
          <w:sz w:val="20"/>
          <w:szCs w:val="20"/>
          <w:lang w:eastAsia="zh-CN"/>
        </w:rPr>
        <w:t>… złote 00/100).</w:t>
      </w:r>
    </w:p>
    <w:p w:rsidR="00F231D4" w:rsidRDefault="00F231D4" w:rsidP="00F231D4">
      <w:pPr>
        <w:pStyle w:val="Standard"/>
        <w:tabs>
          <w:tab w:val="left" w:pos="368"/>
        </w:tabs>
        <w:suppressAutoHyphens w:val="0"/>
        <w:spacing w:before="0" w:after="0" w:line="300" w:lineRule="atLeast"/>
        <w:ind w:right="60"/>
      </w:pPr>
      <w:r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Wynagrodzenie rozliczane będzie miesięcznie na podstawie faktycznie przepracowanych godzin,</w:t>
      </w:r>
    </w:p>
    <w:p w:rsidR="00F231D4" w:rsidRDefault="00F231D4" w:rsidP="00F231D4">
      <w:pPr>
        <w:pStyle w:val="Standard"/>
        <w:tabs>
          <w:tab w:val="left" w:pos="393"/>
        </w:tabs>
        <w:suppressAutoHyphens w:val="0"/>
        <w:spacing w:before="0" w:after="0" w:line="300" w:lineRule="atLeast"/>
        <w:ind w:right="60"/>
      </w:pPr>
      <w:r>
        <w:rPr>
          <w:rFonts w:ascii="Calibri" w:hAnsi="Calibri" w:cs="Calibri"/>
          <w:b/>
          <w:sz w:val="20"/>
          <w:szCs w:val="20"/>
          <w:lang w:eastAsia="zh-CN"/>
        </w:rPr>
        <w:t>3</w:t>
      </w:r>
      <w:r>
        <w:rPr>
          <w:rFonts w:ascii="Calibri" w:hAnsi="Calibri" w:cs="Calibri"/>
          <w:sz w:val="20"/>
          <w:szCs w:val="20"/>
          <w:lang w:eastAsia="zh-CN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W</w:t>
      </w:r>
      <w:r w:rsidR="00A56B9F">
        <w:rPr>
          <w:rFonts w:ascii="Calibri" w:hAnsi="Calibri" w:cs="Calibri"/>
          <w:sz w:val="20"/>
          <w:szCs w:val="20"/>
          <w:lang w:eastAsia="zh-CN"/>
        </w:rPr>
        <w:t>w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 xml:space="preserve"> wynagrodzenie, o którym mowa w ust. 1 niniejszego paragrafu wliczone są wszelkie koszty Wykonawcy, związane z realizacją umowy.</w:t>
      </w:r>
    </w:p>
    <w:p w:rsidR="00F231D4" w:rsidRDefault="00F231D4" w:rsidP="00F231D4">
      <w:pPr>
        <w:pStyle w:val="Standard"/>
        <w:tabs>
          <w:tab w:val="left" w:pos="393"/>
        </w:tabs>
        <w:suppressAutoHyphens w:val="0"/>
        <w:spacing w:before="0" w:after="0" w:line="300" w:lineRule="atLeast"/>
        <w:ind w:right="60"/>
      </w:pPr>
      <w:r>
        <w:rPr>
          <w:rFonts w:ascii="Calibri" w:hAnsi="Calibri" w:cs="Calibri"/>
          <w:b/>
          <w:sz w:val="20"/>
          <w:szCs w:val="20"/>
          <w:lang w:eastAsia="zh-CN"/>
        </w:rPr>
        <w:t>4</w:t>
      </w:r>
      <w:r>
        <w:rPr>
          <w:rFonts w:ascii="Calibri" w:hAnsi="Calibri" w:cs="Calibri"/>
          <w:sz w:val="20"/>
          <w:szCs w:val="20"/>
          <w:lang w:eastAsia="zh-CN"/>
        </w:rPr>
        <w:t>. Zapłata wynagrodzenia, o którym mowa w niniejszym paragrafie nastąpi na podstawie faktur, wystawianych po zakończeniu miesiąca, na wskazany przez Wykonawcę rachunek bankowy, w terminie 14  dni licząc od daty otrzymania przez Zamawiającego prawidłowo wystawionej przez Wykonawcę faktury.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</w:pPr>
      <w:r>
        <w:rPr>
          <w:rFonts w:ascii="Calibri" w:hAnsi="Calibri" w:cs="Calibri"/>
          <w:b/>
          <w:sz w:val="20"/>
          <w:szCs w:val="20"/>
          <w:lang w:eastAsia="zh-CN"/>
        </w:rPr>
        <w:t>5</w:t>
      </w:r>
      <w:r>
        <w:rPr>
          <w:rFonts w:ascii="Calibri" w:hAnsi="Calibri" w:cs="Calibri"/>
          <w:sz w:val="20"/>
          <w:szCs w:val="20"/>
          <w:lang w:eastAsia="zh-CN"/>
        </w:rPr>
        <w:t>. Za dzień zapłaty będzie uważany dzień obciążenia rachunku Zamawiającego,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</w:pPr>
      <w:r w:rsidRPr="00A56B9F">
        <w:rPr>
          <w:rFonts w:ascii="Calibri" w:hAnsi="Calibri" w:cs="Calibri"/>
          <w:b/>
          <w:sz w:val="20"/>
          <w:szCs w:val="20"/>
          <w:lang w:eastAsia="zh-CN"/>
        </w:rPr>
        <w:t>6</w:t>
      </w:r>
      <w:r>
        <w:rPr>
          <w:rFonts w:ascii="Calibri" w:hAnsi="Calibri" w:cs="Calibri"/>
          <w:sz w:val="20"/>
          <w:szCs w:val="20"/>
          <w:lang w:eastAsia="zh-CN"/>
        </w:rPr>
        <w:t>. Podstawą do wystawienia faktury VAT jest miesięczny protokół odbioru usługi podpisany przez Dyrektora Szkoły  lub przez osobę przez niego upoważnioną, stwierdzający prawidłowość wykonanych prac.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§ 9 Odpowiedzialność Wykonawcy</w:t>
      </w:r>
    </w:p>
    <w:p w:rsidR="00D01C51" w:rsidRDefault="00D01C51" w:rsidP="00F231D4">
      <w:pPr>
        <w:pStyle w:val="Standard"/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F231D4" w:rsidRDefault="00F231D4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b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Wykonawca ponosi pełną odpowiedzialność za bezpieczeństwo osób przebywających w wodzie oraz za wszelkie szkody wyrządzone osobom trzecim, związane z przedmiotem Umowy, a przede wszystkim za szkody na życiu i zdrowiu osób korzystających z pływalni.</w:t>
      </w:r>
    </w:p>
    <w:p w:rsidR="00F231D4" w:rsidRDefault="00F231D4" w:rsidP="00F231D4">
      <w:pPr>
        <w:pStyle w:val="Standard"/>
        <w:tabs>
          <w:tab w:val="left" w:pos="742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b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Wykonawca zatrudniający ratowników prowadzi bezpośredni nadzór i jest bezpośrednio odpowiedzialny za całokształt spraw związanych z pracą ratowników, w tym za respektowanie przepisów prawa, zasad bezpieczeństwa, postanowień umowy, regulaminów i procedur obowiązujących u Zamawiającego i Wykonawcy. Wykonawca obsadzać będzie stanowiska ratowników zgodnie z obowiązującymi przepisami w tym zakresie i wymaganiami Zamawiającego, pod rygorem pełnej odpowiedzialności odszkodowawczej na rzecz Zamawiającego i osób trzecich za ich niezachowanie bądź przekroczenie.</w:t>
      </w:r>
    </w:p>
    <w:p w:rsidR="00F231D4" w:rsidRDefault="00F231D4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pl-PL"/>
        </w:rPr>
        <w:t>3</w:t>
      </w:r>
      <w:r>
        <w:rPr>
          <w:rFonts w:ascii="Calibri" w:hAnsi="Calibri" w:cs="Calibri"/>
          <w:sz w:val="20"/>
          <w:szCs w:val="20"/>
          <w:lang w:eastAsia="pl-PL"/>
        </w:rPr>
        <w:t xml:space="preserve">. 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 Wykonawcy. </w:t>
      </w:r>
      <w:r>
        <w:rPr>
          <w:rFonts w:ascii="Calibri" w:hAnsi="Calibri" w:cs="Calibri"/>
          <w:sz w:val="20"/>
          <w:szCs w:val="20"/>
          <w:lang w:eastAsia="zh-CN"/>
        </w:rPr>
        <w:t xml:space="preserve">W przypadku stwierdzenia szkody na obiekcie Krytej Pływalni albo szkody na osobie pracownicy Wykonawcy są zobowiązani natychmiast zawiadomić ustnie i pisemnie Dyrektora szkoły lub osobę przez niego wyznaczoną o powstałej </w:t>
      </w:r>
      <w:r>
        <w:rPr>
          <w:rFonts w:ascii="Calibri" w:hAnsi="Calibri" w:cs="Calibri"/>
          <w:sz w:val="20"/>
          <w:szCs w:val="20"/>
          <w:lang w:eastAsia="zh-CN"/>
        </w:rPr>
        <w:lastRenderedPageBreak/>
        <w:t>szkodzie. Ustalenie szkody i jej rozmiarów powstałych z przyczyn zależnych od Wykonawcy nastąpi niezwłocznie w formie pisemnej, z udziałem stron umowy.</w:t>
      </w:r>
    </w:p>
    <w:p w:rsidR="00F231D4" w:rsidRDefault="00F231D4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pl-PL"/>
        </w:rPr>
        <w:t>4.</w:t>
      </w:r>
      <w:r>
        <w:rPr>
          <w:rFonts w:ascii="Calibri" w:hAnsi="Calibri" w:cs="Calibri"/>
          <w:sz w:val="20"/>
          <w:szCs w:val="20"/>
          <w:lang w:eastAsia="pl-PL"/>
        </w:rPr>
        <w:t xml:space="preserve"> Wykonawca ponosi pełną odpowiedzialność za szkody i następstwa nieszczęśliwych wypadków dotyczące Pracowników świadczących Usługi i osób trzecich, wynikające bezpośrednio z wykonywanych Usług, spowodowane z winy Wykonawcy.</w:t>
      </w:r>
    </w:p>
    <w:p w:rsidR="00F231D4" w:rsidRDefault="00F231D4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pl-PL"/>
        </w:rPr>
        <w:t>5.</w:t>
      </w:r>
      <w:r>
        <w:rPr>
          <w:rFonts w:ascii="Calibri" w:hAnsi="Calibri" w:cs="Calibri"/>
          <w:sz w:val="20"/>
          <w:szCs w:val="20"/>
          <w:lang w:eastAsia="pl-PL"/>
        </w:rPr>
        <w:t xml:space="preserve"> W przypadku kradzieży, pożaru lub innych zdarzeń losowych, których uczestnikami byli Pracownicy świadczący Usługi, Wykonawca zobowiązany jest do niezwłocznego powiadomienia Zamawiającego o powstałym zdarzeniu oraz uczestnictwa w komisji badającej okoliczności zdarzenia.</w:t>
      </w:r>
    </w:p>
    <w:p w:rsidR="00F231D4" w:rsidRDefault="00F231D4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</w:pPr>
      <w:r w:rsidRPr="00D01C51">
        <w:rPr>
          <w:rFonts w:ascii="Calibri" w:hAnsi="Calibri" w:cs="Calibri"/>
          <w:b/>
          <w:sz w:val="20"/>
          <w:szCs w:val="20"/>
          <w:lang w:eastAsia="pl-PL"/>
        </w:rPr>
        <w:t>6.</w:t>
      </w:r>
      <w:r>
        <w:rPr>
          <w:rFonts w:ascii="Calibri" w:hAnsi="Calibri" w:cs="Calibri"/>
          <w:sz w:val="20"/>
          <w:szCs w:val="20"/>
          <w:lang w:eastAsia="pl-PL"/>
        </w:rPr>
        <w:t xml:space="preserve"> Wykonawca zobowiązany będzie na żądanie Zamawiającego do współdziałania z Zamawiającym / reprezentowania Zamawiającego przed właściwymi organami administracyjnymi w sprawach pozostających w związku ze skutkami świadczonych przez Wykonawcę Usług.</w:t>
      </w:r>
    </w:p>
    <w:p w:rsidR="00F231D4" w:rsidRDefault="00F231D4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7</w:t>
      </w:r>
      <w:r>
        <w:rPr>
          <w:rFonts w:ascii="Calibri" w:hAnsi="Calibri" w:cs="Calibri"/>
          <w:sz w:val="20"/>
          <w:szCs w:val="20"/>
          <w:lang w:eastAsia="zh-CN"/>
        </w:rPr>
        <w:t>.</w:t>
      </w:r>
      <w:r>
        <w:rPr>
          <w:rFonts w:ascii="Calibri" w:hAnsi="Calibri" w:cs="Calibri"/>
          <w:b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Wykonawca ponosi także pełną odpowiedzialność za straty poniesione przez Zamawiającego w wyniku niewykonania lub nienależytego wykonania przedmiotu umowy przez Wykonawcę, a w szczególności za straty spowodowane zamknięciem  lub przestojem Krytej Pływalni lub jej części, a także nienależytym wykonaniem umowy przez Wykonawcę.</w:t>
      </w:r>
    </w:p>
    <w:p w:rsidR="00D01C51" w:rsidRDefault="00D01C51" w:rsidP="00F231D4">
      <w:pPr>
        <w:pStyle w:val="Standard"/>
        <w:tabs>
          <w:tab w:val="left" w:pos="749"/>
        </w:tabs>
        <w:suppressAutoHyphens w:val="0"/>
        <w:spacing w:before="0" w:after="0" w:line="300" w:lineRule="atLeast"/>
        <w:ind w:right="60"/>
      </w:pPr>
    </w:p>
    <w:p w:rsidR="00F231D4" w:rsidRDefault="00F231D4" w:rsidP="00F231D4">
      <w:pPr>
        <w:pStyle w:val="Standard"/>
        <w:keepNext/>
        <w:keepLines/>
        <w:tabs>
          <w:tab w:val="left" w:pos="4536"/>
        </w:tabs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§10 Sposób porozumiewania się Stron</w:t>
      </w:r>
    </w:p>
    <w:p w:rsidR="00D01C51" w:rsidRDefault="00D01C51" w:rsidP="00F231D4">
      <w:pPr>
        <w:pStyle w:val="Standard"/>
        <w:keepNext/>
        <w:keepLines/>
        <w:tabs>
          <w:tab w:val="left" w:pos="4536"/>
        </w:tabs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Wszelkie zawiadomienia, zapytania lub informacje odnoszące się lub wynikające z wykonania Umowy wymagają formy pisemnej pod rygorem nieważności. Za datę otrzymania korespondencji Strony uznają dzień przekazania korespondencji drogą elektroniczną lub faksem, jeżeli jego treść zostanie niezwłocznie potwierdzona pisemnie.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Korespondencję należy kierować na adres: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do Zamawiającego:  ul. Kochanowskiego 55, 43-410 Zebrzydowice, e-mail: szebrz@gmail.com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Do Wykonawcy: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3.</w:t>
      </w:r>
      <w:r>
        <w:rPr>
          <w:rFonts w:ascii="Calibri" w:hAnsi="Calibri" w:cs="Calibri"/>
          <w:sz w:val="20"/>
          <w:szCs w:val="20"/>
          <w:lang w:eastAsia="zh-CN"/>
        </w:rPr>
        <w:t xml:space="preserve"> Zamawiający  wskazuje  jako osobę do kontaktów z Wykonawcą w zakresie realizacji przedmiotu niniejszej umowy : Pan Grzegorz </w:t>
      </w:r>
      <w:proofErr w:type="spellStart"/>
      <w:r>
        <w:rPr>
          <w:rFonts w:ascii="Calibri" w:hAnsi="Calibri" w:cs="Calibri"/>
          <w:sz w:val="20"/>
          <w:szCs w:val="20"/>
          <w:lang w:eastAsia="zh-CN"/>
        </w:rPr>
        <w:t>Gabzdyl</w:t>
      </w:r>
      <w:proofErr w:type="spellEnd"/>
      <w:r>
        <w:rPr>
          <w:rFonts w:ascii="Calibri" w:hAnsi="Calibri" w:cs="Calibri"/>
          <w:sz w:val="20"/>
          <w:szCs w:val="20"/>
          <w:lang w:eastAsia="zh-CN"/>
        </w:rPr>
        <w:t>- Dyrektor Szkoły , Pani Dorota Fila – Vice Dyrektor Szkoły,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4.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Wykonawca ze swej strony ustanawia osobę odpowiedzialną za realizację Umowy w osobie   ……</w:t>
      </w:r>
      <w:r w:rsidR="00A56B9F">
        <w:rPr>
          <w:rFonts w:ascii="Calibri" w:hAnsi="Calibri" w:cs="Calibri"/>
          <w:sz w:val="20"/>
          <w:szCs w:val="20"/>
          <w:lang w:eastAsia="zh-CN"/>
        </w:rPr>
        <w:t>…..</w:t>
      </w:r>
      <w:r>
        <w:rPr>
          <w:rFonts w:ascii="Calibri" w:hAnsi="Calibri" w:cs="Calibri"/>
          <w:sz w:val="20"/>
          <w:szCs w:val="20"/>
          <w:lang w:eastAsia="zh-CN"/>
        </w:rPr>
        <w:t>…..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5.</w:t>
      </w:r>
      <w:r>
        <w:rPr>
          <w:rFonts w:ascii="Calibri" w:hAnsi="Calibri" w:cs="Calibri"/>
          <w:sz w:val="20"/>
          <w:szCs w:val="20"/>
          <w:lang w:eastAsia="zh-CN"/>
        </w:rPr>
        <w:t xml:space="preserve"> Kontakt między Stronami odbywał się będzie zarówno osobiście, jak i za pomocą dostępnych środków komunikacji ( Internet, telefon, faks, inne).</w:t>
      </w:r>
    </w:p>
    <w:p w:rsidR="00D01C51" w:rsidRDefault="00D01C51" w:rsidP="00F231D4">
      <w:pPr>
        <w:pStyle w:val="Standard"/>
        <w:tabs>
          <w:tab w:val="left" w:pos="389"/>
        </w:tabs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keepNext/>
        <w:keepLines/>
        <w:tabs>
          <w:tab w:val="left" w:pos="4536"/>
        </w:tabs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§11 Kary umowne</w:t>
      </w:r>
    </w:p>
    <w:p w:rsidR="00D01C51" w:rsidRDefault="00D01C51" w:rsidP="00F231D4">
      <w:pPr>
        <w:pStyle w:val="Standard"/>
        <w:keepNext/>
        <w:keepLines/>
        <w:tabs>
          <w:tab w:val="left" w:pos="4536"/>
        </w:tabs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W razie niewykonania Umowy lub nienależytego wykonania zobowiązań wynikających z umowy Stronom przysługuje prawo do naliczenia kar umownych:</w:t>
      </w:r>
    </w:p>
    <w:p w:rsidR="00F231D4" w:rsidRPr="009B6BA0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</w:pPr>
      <w:r>
        <w:rPr>
          <w:rFonts w:ascii="Calibri" w:hAnsi="Calibri" w:cs="Calibri"/>
          <w:sz w:val="20"/>
          <w:szCs w:val="20"/>
          <w:lang w:eastAsia="zh-CN"/>
        </w:rPr>
        <w:t xml:space="preserve">a) W przypadku rozwiązania Umowy przez Wykonawcę z przyczyn nie leżących po stronie Zamawiającego lub rozwiązania Umowy przez Zamawiającego z przyczyn leżących po stronie Wykonawcy Zamawiający ma prawo obciążyć Wykonawcę karą umowną w wysokości 20 % wynagrodzenia umownego netto, o którym </w:t>
      </w:r>
      <w:r w:rsidRPr="009B6BA0">
        <w:rPr>
          <w:rFonts w:ascii="Calibri" w:hAnsi="Calibri" w:cs="Calibri"/>
          <w:sz w:val="20"/>
          <w:szCs w:val="20"/>
          <w:lang w:eastAsia="zh-CN"/>
        </w:rPr>
        <w:t>mowa w §</w:t>
      </w:r>
      <w:r w:rsidR="009B6BA0" w:rsidRPr="009B6BA0">
        <w:rPr>
          <w:rFonts w:ascii="Calibri" w:hAnsi="Calibri" w:cs="Calibri"/>
          <w:sz w:val="20"/>
          <w:szCs w:val="20"/>
          <w:lang w:eastAsia="zh-CN"/>
        </w:rPr>
        <w:t>8</w:t>
      </w:r>
      <w:r w:rsidRPr="009B6BA0">
        <w:rPr>
          <w:rFonts w:ascii="Calibri" w:hAnsi="Calibri" w:cs="Calibri"/>
          <w:sz w:val="20"/>
          <w:szCs w:val="20"/>
          <w:lang w:eastAsia="zh-CN"/>
        </w:rPr>
        <w:t xml:space="preserve"> ust. 1.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b) w przypadku opóźnienia w planowanym rozpoczęciu realizacji przedmiotu umowy Wykonawca zobowiązuje się pokryć dzienny koszt pracy obiektu za każdy dzień przestoju oraz pokryć straty poniesione przez Zamawiającego z tytułu nieuzyskanych przychodów ustalonych każdorazowo na podstawie zakontraktowanej sprzedaży usług ( umowy z firmami i szkołami), a w przypadku sprzedaży usług klientom indywidualnym na podstawie średnich przychodów z ostatnich 30 dni. W przypadku opóźnienia przekraczającego 2 dni Zamawiający oprócz naliczenia kar, o których mowa powyżej ma prawo wypowiedzieć umowę w trybie natychmiastowym bez zachowania okresu wypowiedzenia.</w:t>
      </w:r>
    </w:p>
    <w:p w:rsidR="00F231D4" w:rsidRDefault="005B7820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lastRenderedPageBreak/>
        <w:t>c</w:t>
      </w:r>
      <w:r w:rsidR="00F231D4">
        <w:rPr>
          <w:rFonts w:ascii="Calibri" w:hAnsi="Calibri" w:cs="Calibri"/>
          <w:sz w:val="20"/>
          <w:szCs w:val="20"/>
          <w:lang w:eastAsia="zh-CN"/>
        </w:rPr>
        <w:t>) W przypadku opóźnienia w dokonaniu przez Wykonawcę zmian personalnych w składzie osobowym ratowników na żądanie Zamawiającego, o którym mowa w</w:t>
      </w:r>
      <w:r w:rsidR="009B6BA0">
        <w:rPr>
          <w:rFonts w:ascii="Calibri" w:hAnsi="Calibri" w:cs="Calibri"/>
          <w:sz w:val="20"/>
          <w:szCs w:val="20"/>
          <w:lang w:eastAsia="zh-CN"/>
        </w:rPr>
        <w:t xml:space="preserve"> § </w:t>
      </w:r>
      <w:r w:rsidR="009B6BA0" w:rsidRPr="009B6BA0">
        <w:rPr>
          <w:rFonts w:ascii="Calibri" w:hAnsi="Calibri" w:cs="Calibri"/>
          <w:sz w:val="20"/>
          <w:szCs w:val="20"/>
          <w:lang w:eastAsia="zh-CN"/>
        </w:rPr>
        <w:t>5</w:t>
      </w:r>
      <w:r w:rsidR="00F231D4" w:rsidRPr="009B6BA0">
        <w:rPr>
          <w:rFonts w:ascii="Calibri" w:hAnsi="Calibri" w:cs="Calibri"/>
          <w:sz w:val="20"/>
          <w:szCs w:val="20"/>
          <w:lang w:eastAsia="zh-CN"/>
        </w:rPr>
        <w:t xml:space="preserve"> ust. 1 lit. a</w:t>
      </w:r>
      <w:r w:rsidR="00F231D4">
        <w:rPr>
          <w:rFonts w:ascii="Calibri" w:hAnsi="Calibri" w:cs="Calibri"/>
          <w:sz w:val="20"/>
          <w:szCs w:val="20"/>
          <w:lang w:eastAsia="zh-CN"/>
        </w:rPr>
        <w:t>)  Zamawiający ma prawo obciążyć Wykonawcę karą umowną w wysokości 500,00 zł za każdy dzień opóźnienia.</w:t>
      </w:r>
    </w:p>
    <w:p w:rsidR="00F231D4" w:rsidRDefault="005B7820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</w:pPr>
      <w:r>
        <w:rPr>
          <w:rFonts w:ascii="Calibri" w:hAnsi="Calibri" w:cs="Calibri"/>
          <w:sz w:val="20"/>
          <w:szCs w:val="20"/>
          <w:lang w:eastAsia="zh-CN"/>
        </w:rPr>
        <w:t>d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) za brak procedur ratowniczych, o których mowa </w:t>
      </w:r>
      <w:r w:rsidR="00F231D4" w:rsidRPr="009B6BA0">
        <w:rPr>
          <w:rFonts w:ascii="Calibri" w:hAnsi="Calibri" w:cs="Calibri"/>
          <w:sz w:val="20"/>
          <w:szCs w:val="20"/>
          <w:lang w:eastAsia="zh-CN"/>
        </w:rPr>
        <w:t xml:space="preserve">w § </w:t>
      </w:r>
      <w:r w:rsidR="009B6BA0" w:rsidRPr="009B6BA0">
        <w:rPr>
          <w:rFonts w:ascii="Calibri" w:hAnsi="Calibri" w:cs="Calibri"/>
          <w:sz w:val="20"/>
          <w:szCs w:val="20"/>
          <w:lang w:eastAsia="zh-CN"/>
        </w:rPr>
        <w:t xml:space="preserve">6 </w:t>
      </w:r>
      <w:r w:rsidR="00F231D4" w:rsidRPr="009B6BA0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="00F231D4">
        <w:rPr>
          <w:rFonts w:ascii="Calibri" w:hAnsi="Calibri" w:cs="Calibri"/>
          <w:sz w:val="20"/>
          <w:szCs w:val="20"/>
          <w:lang w:eastAsia="zh-CN"/>
        </w:rPr>
        <w:t>– w wysokości 3 000,00 zł.</w:t>
      </w:r>
    </w:p>
    <w:p w:rsidR="00F231D4" w:rsidRPr="00D01C51" w:rsidRDefault="005B7820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</w:pPr>
      <w:r>
        <w:rPr>
          <w:rFonts w:ascii="Calibri" w:hAnsi="Calibri" w:cs="Calibri"/>
          <w:bCs/>
          <w:sz w:val="20"/>
          <w:szCs w:val="20"/>
          <w:lang w:eastAsia="zh-CN"/>
        </w:rPr>
        <w:t>e</w:t>
      </w:r>
      <w:bookmarkStart w:id="2" w:name="_GoBack"/>
      <w:bookmarkEnd w:id="2"/>
      <w:r w:rsidR="00F231D4">
        <w:rPr>
          <w:rFonts w:ascii="Calibri" w:hAnsi="Calibri" w:cs="Calibri"/>
          <w:bCs/>
          <w:sz w:val="20"/>
          <w:szCs w:val="20"/>
          <w:lang w:eastAsia="zh-CN"/>
        </w:rPr>
        <w:t>)</w:t>
      </w:r>
      <w:r w:rsidR="00F231D4">
        <w:rPr>
          <w:rFonts w:ascii="Calibri" w:hAnsi="Calibri" w:cs="Calibri"/>
          <w:sz w:val="20"/>
          <w:szCs w:val="20"/>
          <w:lang w:eastAsia="zh-CN"/>
        </w:rPr>
        <w:t xml:space="preserve"> za nienależyte wykonanie obowiązków, o których mowa </w:t>
      </w:r>
      <w:r w:rsidR="00F231D4" w:rsidRPr="009B6BA0">
        <w:rPr>
          <w:rFonts w:ascii="Calibri" w:hAnsi="Calibri" w:cs="Calibri"/>
          <w:sz w:val="20"/>
          <w:szCs w:val="20"/>
          <w:lang w:eastAsia="zh-CN"/>
        </w:rPr>
        <w:t xml:space="preserve">w </w:t>
      </w:r>
      <w:r w:rsidR="009B6BA0" w:rsidRPr="009B6BA0">
        <w:rPr>
          <w:rFonts w:ascii="Calibri" w:hAnsi="Calibri" w:cs="Calibri"/>
          <w:sz w:val="20"/>
          <w:szCs w:val="20"/>
          <w:lang w:eastAsia="zh-CN"/>
        </w:rPr>
        <w:t>§ 6</w:t>
      </w:r>
      <w:r w:rsidR="00F231D4" w:rsidRPr="009B6BA0">
        <w:rPr>
          <w:rFonts w:ascii="Calibri" w:hAnsi="Calibri" w:cs="Calibri"/>
          <w:sz w:val="20"/>
          <w:szCs w:val="20"/>
          <w:lang w:eastAsia="zh-CN"/>
        </w:rPr>
        <w:t xml:space="preserve">  </w:t>
      </w:r>
      <w:r w:rsidR="00F231D4">
        <w:rPr>
          <w:rFonts w:ascii="Calibri" w:hAnsi="Calibri" w:cs="Calibri"/>
          <w:sz w:val="20"/>
          <w:szCs w:val="20"/>
          <w:lang w:eastAsia="zh-CN"/>
        </w:rPr>
        <w:t>– w wysokości 500,00 zł.</w:t>
      </w: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Roszczenia z tytułu kar umownych będą pokrywane w pierwszej kolejności z wynagrodzenia należnego Wykonawcy poprzez ich potrącenie, na co Wykonawca wyraża zgodę.</w:t>
      </w:r>
    </w:p>
    <w:p w:rsidR="00F231D4" w:rsidRDefault="00F231D4" w:rsidP="00F231D4">
      <w:pPr>
        <w:pStyle w:val="Standard"/>
        <w:tabs>
          <w:tab w:val="left" w:pos="789"/>
        </w:tabs>
        <w:suppressAutoHyphens w:val="0"/>
        <w:spacing w:before="0" w:after="0" w:line="300" w:lineRule="atLeast"/>
        <w:ind w:left="400"/>
        <w:jc w:val="center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0"/>
        </w:tabs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12 Rozwiązanie Umowy</w:t>
      </w:r>
    </w:p>
    <w:p w:rsidR="00600D49" w:rsidRDefault="00600D49" w:rsidP="00F231D4">
      <w:pPr>
        <w:pStyle w:val="Standard"/>
        <w:tabs>
          <w:tab w:val="left" w:pos="0"/>
        </w:tabs>
        <w:suppressAutoHyphens w:val="0"/>
        <w:spacing w:before="0" w:after="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Zamawiający może rozwiązać Umowę ze skutkiem natychmiastowym w następujących przypadkach: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a) Wykonawca w rażący sposób zaniedbuje lub narusza zobowiązania umowne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b) w przypadku opóźnienia w planowanym rozpoczęciu realizacji przedmiotu umowy przekraczającego 2 dni od dnia podpisania umowy,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c) Wykonawca w trakcie realizacji Umowy trzykrotnie nieprawidłowo wykonał obowiązki wynikające z niniejszej umowy co zostało potwierdzone pisemnym upomnieniem Zamawiającego,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d) W ramach świadczenia Obsługi ratowniczej dwukrotnie potwierdzona zostanie niedyspozycja ratowników, wynikająca ze spożycia alkoholu lub środków odurzających, co zostanie stwierdzone badaniem na obecność alkoholu lub środków odurzających, po wezwaniu Policji,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e) W ramach świadczenia Obsługi ratowniczej dwukrotnie potwierdzony zostanie brak obsady ratowniczej w ilości zgodnej z umową i ustalonym harmonogramem pracy,</w:t>
      </w:r>
    </w:p>
    <w:p w:rsidR="00F231D4" w:rsidRPr="00D01C51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sz w:val="20"/>
          <w:szCs w:val="20"/>
          <w:lang w:eastAsia="zh-CN"/>
        </w:rPr>
        <w:t xml:space="preserve">f) W ramach świadczenia Obsługi ratowniczej </w:t>
      </w:r>
      <w:r w:rsidRPr="009B6BA0">
        <w:rPr>
          <w:rFonts w:ascii="Calibri" w:hAnsi="Calibri" w:cs="Calibri"/>
          <w:sz w:val="20"/>
          <w:szCs w:val="20"/>
          <w:lang w:eastAsia="zh-CN"/>
        </w:rPr>
        <w:t xml:space="preserve">dwukrotnie </w:t>
      </w:r>
      <w:r w:rsidR="009B6BA0" w:rsidRPr="00D01C51">
        <w:rPr>
          <w:rFonts w:ascii="Calibri" w:hAnsi="Calibri" w:cs="Calibri"/>
          <w:sz w:val="20"/>
          <w:szCs w:val="20"/>
          <w:lang w:eastAsia="zh-CN"/>
        </w:rPr>
        <w:t>zostanie</w:t>
      </w:r>
      <w:r w:rsidR="009B6BA0" w:rsidRPr="009B6BA0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Pr="009B6BA0">
        <w:rPr>
          <w:rFonts w:ascii="Calibri" w:hAnsi="Calibri" w:cs="Calibri"/>
          <w:sz w:val="20"/>
          <w:szCs w:val="20"/>
          <w:lang w:eastAsia="zh-CN"/>
        </w:rPr>
        <w:t xml:space="preserve">potwierdzony </w:t>
      </w:r>
      <w:r w:rsidRPr="00D01C51">
        <w:rPr>
          <w:rFonts w:ascii="Calibri" w:hAnsi="Calibri" w:cs="Calibri"/>
          <w:sz w:val="20"/>
          <w:szCs w:val="20"/>
          <w:lang w:eastAsia="zh-CN"/>
        </w:rPr>
        <w:t>przypadek niewywiązania się z obowiązków umownych, który narazi Zamawiającego na straty finansowe.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D01C51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Odstąpienie lub zerwanie Umowy powinno nastąpić w formie pisemnej pod rygorem nieważności i powinno zawierać uzasadnienie.</w:t>
      </w: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§13</w:t>
      </w:r>
    </w:p>
    <w:p w:rsidR="00D01C51" w:rsidRDefault="00D01C51" w:rsidP="00F231D4">
      <w:pPr>
        <w:pStyle w:val="Standard"/>
        <w:keepNext/>
        <w:keepLines/>
        <w:suppressAutoHyphens w:val="0"/>
        <w:spacing w:before="0" w:after="0" w:line="300" w:lineRule="atLeast"/>
        <w:jc w:val="center"/>
      </w:pPr>
    </w:p>
    <w:p w:rsidR="00F231D4" w:rsidRDefault="00F231D4" w:rsidP="00F231D4">
      <w:pPr>
        <w:pStyle w:val="Standard"/>
        <w:keepNext/>
        <w:keepLines/>
        <w:tabs>
          <w:tab w:val="left" w:pos="360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Wszelkie informacje uzyskane przez Strony w związku z udzielaniem lub wykonywaniem danego zamówienia, w tym również treść i warunki umowy mają charakter poufny i mogą być w trakcie, jak i po wykonaniu zamówienia udostępniane osobom trzecim jedynie za zgodną wolą Stron, chyba, że obowiązek udostępnienia wynika z przepisów prawa.</w:t>
      </w:r>
    </w:p>
    <w:p w:rsidR="00F231D4" w:rsidRDefault="00F231D4" w:rsidP="00F231D4">
      <w:pPr>
        <w:pStyle w:val="Standard"/>
        <w:keepNext/>
        <w:keepLines/>
        <w:tabs>
          <w:tab w:val="left" w:pos="360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14. Ochrona osób fizycznych w związku z przetwarzaniem danych osobowych.</w:t>
      </w:r>
    </w:p>
    <w:p w:rsidR="00D01C51" w:rsidRDefault="00D01C51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251A49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Administratorem danych osobowych Wykonawcy jest Szkoła Podstawowa im. K. K. Baczyńskiego  w Zebrzydowicach, ul. Kochanowskiego 55, 43-410 Zebrzydowice  , zwana dalej Administratorem.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</w:pPr>
      <w:r w:rsidRPr="00251A49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Wykonawcy przysługuje prawo do wniesienia skargi do Prezesa Urzędu Ochrony Danych Osobowych, gdy wykonawca  uzna, że przetwarzanie danych osobowych dotyczących wykonawcy narusza przepisy RODO.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b) Wykonawcy nie przysługuje: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w związku z art. 17 ust. 3 lit. b, d lub e RODO prawo do usunięcia danych osobowych.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- prawo do przenoszenia danych osobowych, o którym mowa w art. 20 RODO.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lastRenderedPageBreak/>
        <w:t>- na podstawie art. 21 RODO prawo sprzeciwu, wobec przetwarzania danych osobowych, gdyż podstawą prawną przetwarzania danych osobowych Wykonawcy  jest art. 6 ust. 1 lit. c RODO.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jc w:val="center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 15</w:t>
      </w:r>
    </w:p>
    <w:p w:rsidR="00251A49" w:rsidRDefault="00251A49" w:rsidP="00F231D4">
      <w:pPr>
        <w:pStyle w:val="Standard"/>
        <w:keepNext/>
        <w:keepLines/>
        <w:suppressAutoHyphens w:val="0"/>
        <w:spacing w:before="0" w:after="0" w:line="300" w:lineRule="atLeast"/>
        <w:jc w:val="center"/>
      </w:pP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251A49">
        <w:rPr>
          <w:rFonts w:ascii="Calibri" w:hAnsi="Calibri" w:cs="Calibri"/>
          <w:b/>
          <w:sz w:val="20"/>
          <w:szCs w:val="20"/>
          <w:lang w:eastAsia="zh-CN"/>
        </w:rPr>
        <w:t>1.</w:t>
      </w:r>
      <w:r>
        <w:rPr>
          <w:rFonts w:ascii="Calibri" w:hAnsi="Calibri" w:cs="Calibri"/>
          <w:sz w:val="20"/>
          <w:szCs w:val="20"/>
          <w:lang w:eastAsia="zh-CN"/>
        </w:rPr>
        <w:t xml:space="preserve"> W sprawach nieuregulowanych niniejszą umową, zastosowanie będą miały przepisy ustawy Kodeks cywilny.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251A49">
        <w:rPr>
          <w:rFonts w:ascii="Calibri" w:hAnsi="Calibri" w:cs="Calibri"/>
          <w:b/>
          <w:sz w:val="20"/>
          <w:szCs w:val="20"/>
          <w:lang w:eastAsia="zh-CN"/>
        </w:rPr>
        <w:t>2.</w:t>
      </w:r>
      <w:r>
        <w:rPr>
          <w:rFonts w:ascii="Calibri" w:hAnsi="Calibri" w:cs="Calibri"/>
          <w:sz w:val="20"/>
          <w:szCs w:val="20"/>
          <w:lang w:eastAsia="zh-CN"/>
        </w:rPr>
        <w:t xml:space="preserve"> Wszelkie ewentualne sprawy sporne wynikające z realizacji niniejszej umowy, Strony będą rozstrzygały przede wszystkim polubownie, a w razie nie osiągnięcia przez Strony porozumienia, spory podlegać będą rozpoznaniu przez sąd właściwy dla siedziby Zamawiającego.</w:t>
      </w:r>
    </w:p>
    <w:p w:rsidR="00F231D4" w:rsidRDefault="00F231D4" w:rsidP="00F231D4">
      <w:pPr>
        <w:pStyle w:val="Standard"/>
        <w:spacing w:before="0" w:after="0" w:line="300" w:lineRule="atLeast"/>
        <w:rPr>
          <w:rFonts w:ascii="Calibri" w:hAnsi="Calibri" w:cs="Calibri"/>
          <w:sz w:val="20"/>
          <w:szCs w:val="20"/>
          <w:lang w:eastAsia="zh-CN"/>
        </w:rPr>
      </w:pPr>
      <w:r w:rsidRPr="00251A49">
        <w:rPr>
          <w:rFonts w:ascii="Calibri" w:hAnsi="Calibri" w:cs="Calibri"/>
          <w:b/>
          <w:sz w:val="20"/>
          <w:szCs w:val="20"/>
          <w:lang w:eastAsia="zh-CN"/>
        </w:rPr>
        <w:t>3.</w:t>
      </w:r>
      <w:r>
        <w:rPr>
          <w:rFonts w:ascii="Calibri" w:hAnsi="Calibri" w:cs="Calibri"/>
          <w:sz w:val="20"/>
          <w:szCs w:val="20"/>
          <w:lang w:eastAsia="zh-CN"/>
        </w:rPr>
        <w:t xml:space="preserve"> Wszelkie zmiany oraz uzupełnienia do niniejszej umowy, wymagają formy pisemnej aneksu pod rygorem nieważności, z zastrzeżeniem ust.5.</w:t>
      </w:r>
    </w:p>
    <w:p w:rsidR="00F231D4" w:rsidRDefault="00F231D4" w:rsidP="00F231D4">
      <w:pPr>
        <w:pStyle w:val="Standard"/>
        <w:spacing w:before="0" w:after="0" w:line="300" w:lineRule="atLeast"/>
        <w:jc w:val="left"/>
      </w:pPr>
      <w:r w:rsidRPr="00251A49">
        <w:rPr>
          <w:rFonts w:ascii="Calibri" w:hAnsi="Calibri" w:cs="Calibri"/>
          <w:b/>
          <w:sz w:val="20"/>
          <w:szCs w:val="20"/>
          <w:lang w:eastAsia="zh-CN"/>
        </w:rPr>
        <w:t>4.</w:t>
      </w:r>
      <w:r>
        <w:rPr>
          <w:rFonts w:ascii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bCs/>
          <w:sz w:val="20"/>
          <w:szCs w:val="20"/>
          <w:lang w:eastAsia="zh-CN"/>
        </w:rPr>
        <w:t>Zamawiający przewiduje możliwość zmian postanowień zawartej umowy, w przypadku wystąpienia co najmniej jednej z okoliczności wymienionych poniżej, z uwzględnieniem podawanych warunków ich wprowadzenia: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</w:pPr>
      <w:r>
        <w:rPr>
          <w:rFonts w:ascii="Calibri" w:hAnsi="Calibri" w:cs="Calibri"/>
          <w:bCs/>
          <w:sz w:val="20"/>
          <w:szCs w:val="20"/>
          <w:lang w:eastAsia="zh-CN"/>
        </w:rPr>
        <w:t>1) termin realizacji: w przypadku działania siły wyższej, lub innych okoliczności mających bezpośredni wpływ na terminowość wykonania usług,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</w:pPr>
      <w:r>
        <w:rPr>
          <w:rFonts w:ascii="Calibri" w:hAnsi="Calibri" w:cs="Calibri"/>
          <w:bCs/>
          <w:sz w:val="20"/>
          <w:szCs w:val="20"/>
          <w:lang w:eastAsia="zh-CN"/>
        </w:rPr>
        <w:t>2) zmiany osobowe – zmiana osób, przy pomocy których Wykonawca realizuje przedmiot umowy na inne legitymujące się co najmniej równoważnymi uprawnieniami,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</w:pPr>
      <w:r>
        <w:rPr>
          <w:rFonts w:ascii="Calibri" w:hAnsi="Calibri" w:cs="Calibri"/>
          <w:bCs/>
          <w:sz w:val="20"/>
          <w:szCs w:val="20"/>
          <w:lang w:eastAsia="zh-CN"/>
        </w:rPr>
        <w:t>3) wynagrodzenie (w tym podatku VAT) – w następstwie zmiany przepisów prawnych,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</w:pPr>
      <w:r>
        <w:rPr>
          <w:rFonts w:ascii="Calibri" w:hAnsi="Calibri" w:cs="Calibri"/>
          <w:bCs/>
          <w:sz w:val="20"/>
          <w:szCs w:val="20"/>
          <w:lang w:eastAsia="zh-CN"/>
        </w:rPr>
        <w:t xml:space="preserve">4) przedmiot umowy - </w:t>
      </w:r>
      <w:r>
        <w:rPr>
          <w:rFonts w:ascii="Calibri" w:hAnsi="Calibri" w:cs="Calibri"/>
          <w:sz w:val="20"/>
          <w:szCs w:val="20"/>
          <w:lang w:eastAsia="zh-CN"/>
        </w:rPr>
        <w:t>jeżeli konieczność wprowadzenia zmian jest skutkiem zmiany przepisów prawa.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5) Zmiany stawki VAT,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6) Uzasadnionych zmian w zakresie sposobu realizacji przed</w:t>
      </w:r>
      <w:r w:rsidR="00251A49">
        <w:rPr>
          <w:rFonts w:ascii="Calibri" w:hAnsi="Calibri" w:cs="Calibri"/>
          <w:sz w:val="20"/>
          <w:szCs w:val="20"/>
          <w:lang w:eastAsia="zh-CN"/>
        </w:rPr>
        <w:t xml:space="preserve">miotu Umowy proponowanych przez </w:t>
      </w:r>
      <w:r>
        <w:rPr>
          <w:rFonts w:ascii="Calibri" w:hAnsi="Calibri" w:cs="Calibri"/>
          <w:sz w:val="20"/>
          <w:szCs w:val="20"/>
          <w:lang w:eastAsia="zh-CN"/>
        </w:rPr>
        <w:t>Zamawiającego, jeżeli te zmiany są korzystne dla Zamawiającego.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7) Wystąpienie okoliczności wywołanych przez czynniki zewnętrzne, których nie można było</w:t>
      </w:r>
      <w:r w:rsidR="00251A49">
        <w:rPr>
          <w:rFonts w:ascii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sz w:val="20"/>
          <w:szCs w:val="20"/>
          <w:lang w:eastAsia="zh-CN"/>
        </w:rPr>
        <w:t>przewidzieć.</w:t>
      </w:r>
    </w:p>
    <w:p w:rsidR="00F231D4" w:rsidRDefault="00F231D4" w:rsidP="00F231D4">
      <w:pPr>
        <w:pStyle w:val="Standard"/>
        <w:tabs>
          <w:tab w:val="left" w:pos="389"/>
        </w:tabs>
        <w:suppressAutoHyphens w:val="0"/>
        <w:spacing w:before="0" w:after="0" w:line="300" w:lineRule="atLeast"/>
        <w:jc w:val="left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8) Decyzji administracyjnych właściwych organów uniemożliwiających prowadzenie działalności statutowej Zamawiającego lub wstrzymujących okresowo taką działalność.</w:t>
      </w: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ind w:left="4480"/>
        <w:jc w:val="left"/>
        <w:rPr>
          <w:rFonts w:ascii="Calibri" w:hAnsi="Calibri" w:cs="Calibri"/>
          <w:b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keepNext/>
        <w:keepLines/>
        <w:suppressAutoHyphens w:val="0"/>
        <w:spacing w:before="0" w:after="0" w:line="300" w:lineRule="atLeast"/>
        <w:ind w:left="4480"/>
        <w:jc w:val="left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§16</w:t>
      </w:r>
    </w:p>
    <w:p w:rsidR="00251A49" w:rsidRDefault="00251A49" w:rsidP="00F231D4">
      <w:pPr>
        <w:pStyle w:val="Standard"/>
        <w:keepNext/>
        <w:keepLines/>
        <w:suppressAutoHyphens w:val="0"/>
        <w:spacing w:before="0" w:after="0" w:line="300" w:lineRule="atLeast"/>
        <w:ind w:left="4480"/>
        <w:jc w:val="left"/>
      </w:pPr>
    </w:p>
    <w:p w:rsidR="00F231D4" w:rsidRDefault="00F231D4" w:rsidP="00F231D4">
      <w:pPr>
        <w:pStyle w:val="Standard"/>
        <w:suppressAutoHyphens w:val="0"/>
        <w:spacing w:before="0" w:after="0" w:line="300" w:lineRule="atLeast"/>
        <w:ind w:right="4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Umowa została sporządzona w dwóch jednobrzmiących egzemplarzach, po jednym egzemplarzu dla każdej ze Stron.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 xml:space="preserve">  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jc w:val="center"/>
      </w:pPr>
      <w:r>
        <w:rPr>
          <w:rFonts w:ascii="Calibri" w:hAnsi="Calibri" w:cs="Calibri"/>
          <w:sz w:val="20"/>
          <w:szCs w:val="20"/>
          <w:lang w:eastAsia="zh-CN"/>
        </w:rPr>
        <w:t xml:space="preserve">ZAMAWIAJĄCY                                                                  </w:t>
      </w:r>
      <w:r>
        <w:rPr>
          <w:rFonts w:ascii="Calibri" w:hAnsi="Calibri" w:cs="Calibri"/>
          <w:sz w:val="20"/>
          <w:szCs w:val="20"/>
          <w:lang w:eastAsia="zh-CN"/>
        </w:rPr>
        <w:tab/>
      </w:r>
      <w:r>
        <w:rPr>
          <w:rFonts w:ascii="Calibri" w:hAnsi="Calibri" w:cs="Calibri"/>
          <w:sz w:val="20"/>
          <w:szCs w:val="20"/>
          <w:lang w:eastAsia="zh-CN"/>
        </w:rPr>
        <w:tab/>
        <w:t>WYKONAWCA</w:t>
      </w: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jc w:val="center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rPr>
          <w:rFonts w:ascii="Calibri" w:hAnsi="Calibri" w:cs="Calibri"/>
          <w:sz w:val="20"/>
          <w:szCs w:val="20"/>
          <w:lang w:eastAsia="zh-CN"/>
        </w:rPr>
      </w:pPr>
    </w:p>
    <w:p w:rsidR="00F231D4" w:rsidRDefault="00F231D4" w:rsidP="00F231D4">
      <w:pPr>
        <w:pStyle w:val="Standard"/>
        <w:suppressAutoHyphens w:val="0"/>
        <w:spacing w:before="0" w:after="0" w:line="300" w:lineRule="atLeast"/>
        <w:ind w:left="426" w:right="40"/>
        <w:rPr>
          <w:rFonts w:ascii="Calibri" w:hAnsi="Calibri" w:cs="Calibri"/>
          <w:sz w:val="20"/>
          <w:szCs w:val="20"/>
          <w:lang w:eastAsia="zh-CN"/>
        </w:rPr>
      </w:pPr>
    </w:p>
    <w:p w:rsidR="00094CEC" w:rsidRDefault="005B7820"/>
    <w:sectPr w:rsidR="0009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3F3F"/>
    <w:multiLevelType w:val="multilevel"/>
    <w:tmpl w:val="0504C53C"/>
    <w:styleLink w:val="WWNum1"/>
    <w:lvl w:ilvl="0">
      <w:numFmt w:val="bullet"/>
      <w:lvlText w:val="•"/>
      <w:lvlJc w:val="left"/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upperRoman"/>
      <w:lvlText w:val="%2."/>
      <w:lvlJc w:val="left"/>
      <w:rPr>
        <w:rFonts w:eastAsia="Times New Roman" w:cs="Times New Roman"/>
        <w:sz w:val="22"/>
        <w:szCs w:val="22"/>
        <w:lang w:val="pl-PL"/>
      </w:rPr>
    </w:lvl>
    <w:lvl w:ilvl="2">
      <w:start w:val="1"/>
      <w:numFmt w:val="decimal"/>
      <w:lvlText w:val="%3."/>
      <w:lvlJc w:val="left"/>
      <w:rPr>
        <w:rFonts w:eastAsia="Times New Roman" w:cs="Times New Roman"/>
        <w:sz w:val="22"/>
        <w:szCs w:val="22"/>
        <w:lang w:val="pl-PL"/>
      </w:rPr>
    </w:lvl>
    <w:lvl w:ilvl="3">
      <w:start w:val="1"/>
      <w:numFmt w:val="lowerLetter"/>
      <w:lvlText w:val="%4)"/>
      <w:lvlJc w:val="left"/>
      <w:rPr>
        <w:rFonts w:eastAsia="Times New Roman" w:cs="Times New Roman"/>
        <w:sz w:val="22"/>
        <w:szCs w:val="22"/>
        <w:lang w:val="pl-PL"/>
      </w:rPr>
    </w:lvl>
    <w:lvl w:ilvl="4">
      <w:start w:val="2"/>
      <w:numFmt w:val="upperRoman"/>
      <w:lvlText w:val="%5."/>
      <w:lvlJc w:val="left"/>
      <w:rPr>
        <w:rFonts w:eastAsia="Times New Roman" w:cs="Times New Roman"/>
        <w:sz w:val="22"/>
        <w:szCs w:val="22"/>
        <w:lang w:val="pl-PL"/>
      </w:rPr>
    </w:lvl>
    <w:lvl w:ilvl="5">
      <w:start w:val="1"/>
      <w:numFmt w:val="decimal"/>
      <w:lvlText w:val="%6."/>
      <w:lvlJc w:val="left"/>
      <w:rPr>
        <w:rFonts w:eastAsia="Times New Roman" w:cs="Times New Roman"/>
        <w:sz w:val="22"/>
        <w:szCs w:val="22"/>
        <w:lang w:val="pl-PL"/>
      </w:rPr>
    </w:lvl>
    <w:lvl w:ilvl="6">
      <w:start w:val="1"/>
      <w:numFmt w:val="lowerLetter"/>
      <w:lvlText w:val="%7)"/>
      <w:lvlJc w:val="left"/>
      <w:rPr>
        <w:rFonts w:eastAsia="Times New Roman" w:cs="Times New Roman"/>
        <w:sz w:val="22"/>
        <w:szCs w:val="22"/>
        <w:lang w:val="pl-PL"/>
      </w:rPr>
    </w:lvl>
    <w:lvl w:ilvl="7">
      <w:start w:val="1"/>
      <w:numFmt w:val="lowerLetter"/>
      <w:lvlText w:val="%8)"/>
      <w:lvlJc w:val="left"/>
      <w:rPr>
        <w:rFonts w:eastAsia="Times New Roman" w:cs="Times New Roman"/>
        <w:sz w:val="22"/>
        <w:szCs w:val="22"/>
        <w:lang w:val="pl-PL"/>
      </w:rPr>
    </w:lvl>
    <w:lvl w:ilvl="8">
      <w:start w:val="1"/>
      <w:numFmt w:val="decimal"/>
      <w:lvlText w:val="%9."/>
      <w:lvlJc w:val="left"/>
      <w:rPr>
        <w:rFonts w:ascii="Calibri" w:eastAsia="Times New Roman" w:hAnsi="Calibri" w:cs="Times New Roman"/>
        <w:b/>
        <w:sz w:val="20"/>
        <w:szCs w:val="22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B5"/>
    <w:rsid w:val="000F4723"/>
    <w:rsid w:val="00250EB5"/>
    <w:rsid w:val="00251A49"/>
    <w:rsid w:val="003F47E5"/>
    <w:rsid w:val="005B7820"/>
    <w:rsid w:val="00600D49"/>
    <w:rsid w:val="007D7C44"/>
    <w:rsid w:val="009107EE"/>
    <w:rsid w:val="009B6BA0"/>
    <w:rsid w:val="00A56B9F"/>
    <w:rsid w:val="00B27A52"/>
    <w:rsid w:val="00D01C51"/>
    <w:rsid w:val="00D95243"/>
    <w:rsid w:val="00D9664D"/>
    <w:rsid w:val="00DF15CD"/>
    <w:rsid w:val="00DF51DF"/>
    <w:rsid w:val="00ED3C4A"/>
    <w:rsid w:val="00F231D4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31D4"/>
    <w:pPr>
      <w:suppressAutoHyphens/>
      <w:autoSpaceDN w:val="0"/>
      <w:spacing w:before="120"/>
      <w:jc w:val="both"/>
      <w:textAlignment w:val="baseline"/>
    </w:pPr>
    <w:rPr>
      <w:rFonts w:ascii="Trebuchet MS" w:eastAsia="Times New Roman" w:hAnsi="Trebuchet MS" w:cs="Trebuchet MS"/>
      <w:lang w:eastAsia="ar-SA"/>
    </w:rPr>
  </w:style>
  <w:style w:type="character" w:customStyle="1" w:styleId="Internetlink">
    <w:name w:val="Internet link"/>
    <w:basedOn w:val="Domylnaczcionkaakapitu"/>
    <w:rsid w:val="00F231D4"/>
    <w:rPr>
      <w:color w:val="0563C1"/>
      <w:u w:val="single"/>
    </w:rPr>
  </w:style>
  <w:style w:type="numbering" w:customStyle="1" w:styleId="WWNum1">
    <w:name w:val="WWNum1"/>
    <w:basedOn w:val="Bezlisty"/>
    <w:rsid w:val="00F231D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31D4"/>
    <w:pPr>
      <w:suppressAutoHyphens/>
      <w:autoSpaceDN w:val="0"/>
      <w:spacing w:before="120"/>
      <w:jc w:val="both"/>
      <w:textAlignment w:val="baseline"/>
    </w:pPr>
    <w:rPr>
      <w:rFonts w:ascii="Trebuchet MS" w:eastAsia="Times New Roman" w:hAnsi="Trebuchet MS" w:cs="Trebuchet MS"/>
      <w:lang w:eastAsia="ar-SA"/>
    </w:rPr>
  </w:style>
  <w:style w:type="character" w:customStyle="1" w:styleId="Internetlink">
    <w:name w:val="Internet link"/>
    <w:basedOn w:val="Domylnaczcionkaakapitu"/>
    <w:rsid w:val="00F231D4"/>
    <w:rPr>
      <w:color w:val="0563C1"/>
      <w:u w:val="single"/>
    </w:rPr>
  </w:style>
  <w:style w:type="numbering" w:customStyle="1" w:styleId="WWNum1">
    <w:name w:val="WWNum1"/>
    <w:basedOn w:val="Bezlisty"/>
    <w:rsid w:val="00F231D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br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4591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2021-09-07T08:59:00Z</cp:lastPrinted>
  <dcterms:created xsi:type="dcterms:W3CDTF">2021-09-07T06:58:00Z</dcterms:created>
  <dcterms:modified xsi:type="dcterms:W3CDTF">2021-09-07T11:25:00Z</dcterms:modified>
</cp:coreProperties>
</file>