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682" w:rsidRPr="00AB1374" w:rsidRDefault="007A6682" w:rsidP="007A6682">
      <w:pPr>
        <w:spacing w:before="280" w:after="280"/>
        <w:rPr>
          <w:kern w:val="1"/>
          <w:lang w:val="pl-PL"/>
        </w:rPr>
      </w:pPr>
    </w:p>
    <w:p w:rsidR="007A6682" w:rsidRDefault="007A6682" w:rsidP="007A6682">
      <w:pPr>
        <w:jc w:val="right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</w:t>
      </w: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 xml:space="preserve"> Załącznik</w:t>
      </w:r>
      <w:r>
        <w:rPr>
          <w:b/>
          <w:sz w:val="24"/>
          <w:szCs w:val="24"/>
          <w:lang w:val="pl-PL"/>
        </w:rPr>
        <w:t xml:space="preserve"> nr 2</w:t>
      </w:r>
    </w:p>
    <w:p w:rsidR="007A6682" w:rsidRDefault="007A6682" w:rsidP="007A6682">
      <w:pPr>
        <w:jc w:val="center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</w:p>
    <w:p w:rsidR="007A6682" w:rsidRDefault="007A6682" w:rsidP="007A6682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Zamawiający:</w:t>
      </w:r>
    </w:p>
    <w:p w:rsidR="007A6682" w:rsidRDefault="007A6682" w:rsidP="007A6682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 </w:t>
      </w:r>
    </w:p>
    <w:p w:rsidR="007A6682" w:rsidRDefault="007A6682" w:rsidP="007A6682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ul. Łączna 1c, 55-100 Trzebnica</w:t>
      </w:r>
    </w:p>
    <w:p w:rsidR="007A6682" w:rsidRDefault="007A6682" w:rsidP="007A6682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</w:t>
      </w:r>
    </w:p>
    <w:p w:rsidR="007A6682" w:rsidRDefault="007A6682" w:rsidP="007A6682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/200/2</w:t>
      </w:r>
      <w:r w:rsidR="00D7109B">
        <w:rPr>
          <w:b/>
          <w:bCs/>
          <w:sz w:val="24"/>
          <w:szCs w:val="24"/>
          <w:lang w:val="pl-PL"/>
        </w:rPr>
        <w:t>4</w:t>
      </w:r>
      <w:bookmarkStart w:id="0" w:name="_GoBack"/>
      <w:bookmarkEnd w:id="0"/>
      <w:r>
        <w:rPr>
          <w:b/>
          <w:bCs/>
          <w:sz w:val="24"/>
          <w:szCs w:val="24"/>
          <w:lang w:val="pl-PL"/>
        </w:rPr>
        <w:t>/2022</w:t>
      </w:r>
    </w:p>
    <w:p w:rsidR="007A6682" w:rsidRDefault="007A6682" w:rsidP="007A6682">
      <w:pPr>
        <w:spacing w:line="360" w:lineRule="auto"/>
        <w:ind w:left="-20"/>
        <w:rPr>
          <w:rFonts w:ascii="Arial" w:hAnsi="Arial" w:cs="Arial"/>
          <w:i/>
          <w:sz w:val="16"/>
          <w:szCs w:val="16"/>
          <w:lang w:val="pl-PL"/>
        </w:rPr>
      </w:pPr>
    </w:p>
    <w:p w:rsidR="007A6682" w:rsidRDefault="007A6682" w:rsidP="007A6682">
      <w:pPr>
        <w:spacing w:line="480" w:lineRule="auto"/>
        <w:rPr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Wykonawca:</w:t>
      </w:r>
    </w:p>
    <w:p w:rsidR="007A6682" w:rsidRDefault="007A6682" w:rsidP="007A6682">
      <w:pPr>
        <w:rPr>
          <w:lang w:val="pl-PL"/>
        </w:rPr>
      </w:pPr>
      <w:r>
        <w:rPr>
          <w:lang w:val="pl-PL"/>
        </w:rPr>
        <w:t>……………………………………………………..............</w:t>
      </w:r>
    </w:p>
    <w:p w:rsidR="007A6682" w:rsidRDefault="007A6682" w:rsidP="007A6682">
      <w:pPr>
        <w:rPr>
          <w:lang w:val="pl-PL"/>
        </w:rPr>
      </w:pPr>
      <w:r>
        <w:rPr>
          <w:lang w:val="pl-PL"/>
        </w:rPr>
        <w:t xml:space="preserve">(pełna nazwa/firma, adres, w zależności od podmiotu: </w:t>
      </w:r>
    </w:p>
    <w:p w:rsidR="007A6682" w:rsidRDefault="007A6682" w:rsidP="007A6682">
      <w:pPr>
        <w:rPr>
          <w:lang w:val="pl-PL"/>
        </w:rPr>
      </w:pPr>
      <w:r>
        <w:rPr>
          <w:lang w:val="pl-PL"/>
        </w:rPr>
        <w:t>NIP/PESEL, KRS/</w:t>
      </w:r>
      <w:proofErr w:type="spellStart"/>
      <w:r>
        <w:rPr>
          <w:lang w:val="pl-PL"/>
        </w:rPr>
        <w:t>CEiDG</w:t>
      </w:r>
      <w:proofErr w:type="spellEnd"/>
      <w:r>
        <w:rPr>
          <w:lang w:val="pl-PL"/>
        </w:rPr>
        <w:t>)</w:t>
      </w:r>
    </w:p>
    <w:p w:rsidR="007A6682" w:rsidRDefault="007A6682" w:rsidP="007A6682">
      <w:pPr>
        <w:rPr>
          <w:lang w:val="pl-PL"/>
        </w:rPr>
      </w:pPr>
    </w:p>
    <w:p w:rsidR="007A6682" w:rsidRDefault="007A6682" w:rsidP="007A6682">
      <w:pPr>
        <w:spacing w:line="480" w:lineRule="auto"/>
        <w:rPr>
          <w:lang w:val="pl-PL"/>
        </w:rPr>
      </w:pPr>
      <w:r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:rsidR="007A6682" w:rsidRDefault="007A6682" w:rsidP="007A6682">
      <w:pPr>
        <w:rPr>
          <w:lang w:val="pl-PL"/>
        </w:rPr>
      </w:pPr>
      <w:r>
        <w:rPr>
          <w:lang w:val="pl-PL"/>
        </w:rPr>
        <w:t>………………………………</w:t>
      </w:r>
    </w:p>
    <w:p w:rsidR="007A6682" w:rsidRDefault="007A6682" w:rsidP="007A6682">
      <w:pPr>
        <w:rPr>
          <w:lang w:val="pl-PL"/>
        </w:rPr>
      </w:pPr>
      <w:r>
        <w:rPr>
          <w:lang w:val="pl-PL"/>
        </w:rPr>
        <w:t xml:space="preserve">(imię, </w:t>
      </w:r>
      <w:proofErr w:type="spellStart"/>
      <w:r>
        <w:rPr>
          <w:lang w:val="pl-PL"/>
        </w:rPr>
        <w:t>nazwisko,stanowisko</w:t>
      </w:r>
      <w:proofErr w:type="spellEnd"/>
      <w:r>
        <w:rPr>
          <w:lang w:val="pl-PL"/>
        </w:rPr>
        <w:t xml:space="preserve">/podstawa </w:t>
      </w:r>
    </w:p>
    <w:p w:rsidR="007A6682" w:rsidRDefault="007A6682" w:rsidP="007A6682">
      <w:pPr>
        <w:rPr>
          <w:rFonts w:ascii="Arial" w:hAnsi="Arial" w:cs="Arial"/>
          <w:sz w:val="21"/>
          <w:szCs w:val="21"/>
          <w:lang w:val="pl-PL"/>
        </w:rPr>
      </w:pPr>
      <w:r>
        <w:rPr>
          <w:lang w:val="pl-PL"/>
        </w:rPr>
        <w:t>do  reprezentacji)</w:t>
      </w:r>
    </w:p>
    <w:p w:rsidR="007A6682" w:rsidRDefault="007A6682" w:rsidP="007A6682">
      <w:pPr>
        <w:rPr>
          <w:rFonts w:ascii="Arial" w:hAnsi="Arial" w:cs="Arial"/>
          <w:sz w:val="21"/>
          <w:szCs w:val="21"/>
          <w:lang w:val="pl-PL"/>
        </w:rPr>
      </w:pPr>
    </w:p>
    <w:p w:rsidR="007A6682" w:rsidRDefault="007A6682" w:rsidP="007A6682">
      <w:pPr>
        <w:rPr>
          <w:rFonts w:ascii="Arial" w:hAnsi="Arial" w:cs="Arial"/>
          <w:sz w:val="21"/>
          <w:szCs w:val="21"/>
          <w:lang w:val="pl-PL"/>
        </w:rPr>
      </w:pPr>
    </w:p>
    <w:p w:rsidR="007A6682" w:rsidRDefault="007A6682" w:rsidP="007A668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:rsidR="007A6682" w:rsidRDefault="007A6682" w:rsidP="007A6682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 xml:space="preserve">składane na podstawie art. 125 ust. 1 ustawy z dnia 11 września 2019 r. </w:t>
      </w:r>
    </w:p>
    <w:p w:rsidR="007A6682" w:rsidRDefault="007A6682" w:rsidP="007A6682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b/>
          <w:sz w:val="21"/>
          <w:szCs w:val="21"/>
          <w:lang w:val="pl-PL"/>
        </w:rPr>
        <w:t xml:space="preserve">), </w:t>
      </w:r>
    </w:p>
    <w:p w:rsidR="007A6682" w:rsidRDefault="007A6682" w:rsidP="007A6682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u w:val="single"/>
          <w:lang w:val="pl-PL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  <w:lang w:val="pl-PL"/>
        </w:rPr>
        <w:br/>
      </w:r>
    </w:p>
    <w:p w:rsidR="007A6682" w:rsidRDefault="007A6682" w:rsidP="007A6682">
      <w:pPr>
        <w:tabs>
          <w:tab w:val="left" w:pos="360"/>
        </w:tabs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Na potrzeby postępowania o udzielenie zamówienia publicznego pn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  <w:r>
        <w:rPr>
          <w:rFonts w:eastAsia="Arial"/>
          <w:b/>
          <w:bCs/>
          <w:color w:val="000000"/>
          <w:lang w:val="pl-PL"/>
        </w:rPr>
        <w:t xml:space="preserve"> </w:t>
      </w:r>
      <w:r w:rsidRPr="00A9084B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Dostawa soli drogowej z antyzbrylaczem do zimowego utrzymania dróg powiatowych i wojewódzkich w sezonie zimowym 2022/2023 na terenie Powiatu Trzebnickiego w ilości 4</w:t>
      </w:r>
      <w:r w:rsidR="000F24DE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32</w:t>
      </w:r>
      <w:r w:rsidRPr="00A9084B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 Mg. </w:t>
      </w:r>
      <w:r>
        <w:rPr>
          <w:rFonts w:ascii="Arial" w:hAnsi="Arial" w:cs="Arial"/>
          <w:sz w:val="22"/>
          <w:szCs w:val="22"/>
          <w:lang w:val="pl-PL"/>
        </w:rPr>
        <w:t xml:space="preserve">prowadzonego  przez 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Zarząd Dróg Powiatowych  w Trzebnicy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ul. Łączna 1c,</w:t>
      </w:r>
      <w:r>
        <w:rPr>
          <w:rFonts w:eastAsia="Arial Unicode MS" w:cs="Tahoma"/>
          <w:b/>
          <w:bCs/>
          <w:sz w:val="24"/>
          <w:szCs w:val="24"/>
          <w:lang w:val="pl-PL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55-100 Trzebnica</w:t>
      </w:r>
      <w:r>
        <w:rPr>
          <w:rFonts w:ascii="Arial" w:hAnsi="Arial" w:cs="Arial"/>
          <w:b/>
          <w:bCs/>
          <w:sz w:val="16"/>
          <w:szCs w:val="16"/>
          <w:lang w:val="pl-PL"/>
        </w:rPr>
        <w:t xml:space="preserve">, </w:t>
      </w:r>
      <w:r>
        <w:rPr>
          <w:rFonts w:ascii="Arial" w:hAnsi="Arial" w:cs="Arial"/>
          <w:i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oświadczam, co następuje:</w:t>
      </w:r>
    </w:p>
    <w:p w:rsidR="007A6682" w:rsidRDefault="007A6682" w:rsidP="007A6682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val="pl-PL"/>
        </w:rPr>
      </w:pPr>
    </w:p>
    <w:p w:rsidR="007A6682" w:rsidRDefault="007A6682" w:rsidP="007A6682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INFORMACJA DOTYCZĄCA WYKONAWCY:</w:t>
      </w:r>
    </w:p>
    <w:p w:rsidR="007A6682" w:rsidRDefault="007A6682" w:rsidP="007A6682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7A6682" w:rsidRDefault="007A6682" w:rsidP="007A6682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spełniam warunki udziału w postępowaniu określone przez Zamawiającego w   Specyfikacji Warunków Zamówienia pkt VIII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ppkt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2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</w:p>
    <w:p w:rsidR="007A6682" w:rsidRDefault="007A6682" w:rsidP="007A6682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7A6682" w:rsidRDefault="007A6682" w:rsidP="007A668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:rsidR="007A6682" w:rsidRDefault="007A6682" w:rsidP="007A668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:rsidR="007A6682" w:rsidRDefault="007A6682" w:rsidP="007A6682">
      <w:pPr>
        <w:spacing w:line="360" w:lineRule="auto"/>
        <w:jc w:val="both"/>
        <w:rPr>
          <w:rFonts w:ascii="Arial" w:hAnsi="Arial" w:cs="Arial"/>
          <w:i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(podpis)</w:t>
      </w:r>
    </w:p>
    <w:p w:rsidR="007A6682" w:rsidRDefault="007A6682" w:rsidP="007A6682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           </w:t>
      </w:r>
    </w:p>
    <w:p w:rsidR="007A6682" w:rsidRDefault="007A6682" w:rsidP="007A668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:rsidR="007A6682" w:rsidRDefault="007A6682" w:rsidP="007A668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7A6682" w:rsidRDefault="007A6682" w:rsidP="007A668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7A6682" w:rsidRDefault="007A6682" w:rsidP="007A668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7A6682" w:rsidRDefault="007A6682" w:rsidP="007A668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7A6682" w:rsidRDefault="007A6682" w:rsidP="007A6682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  <w:lang w:val="pl-PL"/>
        </w:rPr>
        <w:t xml:space="preserve">: </w:t>
      </w:r>
    </w:p>
    <w:p w:rsidR="007A6682" w:rsidRDefault="007A6682" w:rsidP="007A6682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w celu wykazania spełniania warunków udziału w postępowaniu, określonych przez zamawiającego w Specyfikacji Warunków Zamówienia pkt VIII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ppkt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2</w:t>
      </w:r>
      <w:r>
        <w:rPr>
          <w:rFonts w:ascii="Arial" w:hAnsi="Arial" w:cs="Arial"/>
          <w:i/>
          <w:sz w:val="16"/>
          <w:szCs w:val="16"/>
          <w:lang w:val="pl-PL"/>
        </w:rPr>
        <w:t>,</w:t>
      </w:r>
      <w:r>
        <w:rPr>
          <w:rFonts w:ascii="Arial" w:hAnsi="Arial" w:cs="Arial"/>
          <w:sz w:val="21"/>
          <w:szCs w:val="21"/>
          <w:lang w:val="pl-PL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podmiotu/ów: ………………………………………………………………………...............................……......, w następującym zakresie: 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:rsidR="007A6682" w:rsidRDefault="007A6682" w:rsidP="007A6682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7A6682" w:rsidRDefault="007A6682" w:rsidP="007A6682">
      <w:pPr>
        <w:spacing w:line="360" w:lineRule="auto"/>
        <w:jc w:val="both"/>
        <w:rPr>
          <w:rFonts w:ascii="Arial" w:hAnsi="Arial" w:cs="Arial"/>
          <w:lang w:val="pl-PL"/>
        </w:rPr>
      </w:pPr>
    </w:p>
    <w:p w:rsidR="007A6682" w:rsidRDefault="007A6682" w:rsidP="007A668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:rsidR="007A6682" w:rsidRDefault="007A6682" w:rsidP="007A6682">
      <w:pPr>
        <w:spacing w:line="360" w:lineRule="auto"/>
        <w:jc w:val="both"/>
        <w:rPr>
          <w:rFonts w:ascii="Arial" w:hAnsi="Arial" w:cs="Arial"/>
          <w:lang w:val="pl-PL"/>
        </w:rPr>
      </w:pPr>
    </w:p>
    <w:p w:rsidR="007A6682" w:rsidRDefault="007A6682" w:rsidP="007A668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:rsidR="007A6682" w:rsidRDefault="007A6682" w:rsidP="007A6682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7A6682" w:rsidRDefault="007A6682" w:rsidP="007A6682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7A6682" w:rsidRDefault="007A6682" w:rsidP="007A668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7A6682" w:rsidRDefault="007A6682" w:rsidP="007A668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7A6682" w:rsidRDefault="007A6682" w:rsidP="007A6682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7A6682" w:rsidRDefault="007A6682" w:rsidP="007A6682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7A6682" w:rsidRDefault="007A6682" w:rsidP="007A668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7A6682" w:rsidRDefault="007A6682" w:rsidP="007A6682">
      <w:pPr>
        <w:spacing w:line="360" w:lineRule="auto"/>
        <w:jc w:val="both"/>
        <w:rPr>
          <w:rFonts w:ascii="Arial" w:hAnsi="Arial" w:cs="Arial"/>
          <w:lang w:val="pl-PL"/>
        </w:rPr>
      </w:pPr>
    </w:p>
    <w:p w:rsidR="007A6682" w:rsidRDefault="007A6682" w:rsidP="007A668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:rsidR="007A6682" w:rsidRDefault="007A6682" w:rsidP="007A6682">
      <w:pPr>
        <w:spacing w:line="360" w:lineRule="auto"/>
        <w:jc w:val="both"/>
        <w:rPr>
          <w:rFonts w:ascii="Arial" w:hAnsi="Arial" w:cs="Arial"/>
          <w:lang w:val="pl-PL"/>
        </w:rPr>
      </w:pPr>
    </w:p>
    <w:p w:rsidR="007A6682" w:rsidRDefault="007A6682" w:rsidP="007A668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:rsidR="007A6682" w:rsidRDefault="007A6682" w:rsidP="007A6682">
      <w:pPr>
        <w:spacing w:line="360" w:lineRule="auto"/>
        <w:ind w:left="5664" w:firstLine="708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7A6682" w:rsidRDefault="007A6682" w:rsidP="007A6682">
      <w:pPr>
        <w:autoSpaceDE w:val="0"/>
        <w:spacing w:line="360" w:lineRule="auto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</w:p>
    <w:p w:rsidR="007A6682" w:rsidRDefault="007A6682" w:rsidP="007A6682">
      <w:pPr>
        <w:autoSpaceDE w:val="0"/>
        <w:jc w:val="right"/>
        <w:rPr>
          <w:rFonts w:ascii="TimesNewRomanPSMT" w:hAnsi="TimesNewRomanPSMT" w:cs="TimesNewRomanPSMT"/>
          <w:b/>
          <w:bCs/>
          <w:color w:val="000000"/>
          <w:lang w:val="pl-PL"/>
        </w:rPr>
      </w:pPr>
    </w:p>
    <w:p w:rsidR="007A6682" w:rsidRDefault="007A6682" w:rsidP="007A6682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                                                                                                                                                                    </w:t>
      </w:r>
    </w:p>
    <w:p w:rsidR="007A6682" w:rsidRDefault="007A6682" w:rsidP="007A6682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7A6682" w:rsidRDefault="007A6682" w:rsidP="007A6682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</w:t>
      </w:r>
    </w:p>
    <w:p w:rsidR="007A6682" w:rsidRDefault="007A6682" w:rsidP="007A6682"/>
    <w:p w:rsidR="0012318A" w:rsidRDefault="0012318A"/>
    <w:sectPr w:rsidR="001231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FAC" w:rsidRDefault="00B51FAC">
      <w:r>
        <w:separator/>
      </w:r>
    </w:p>
  </w:endnote>
  <w:endnote w:type="continuationSeparator" w:id="0">
    <w:p w:rsidR="00B51FAC" w:rsidRDefault="00B5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TimesNewRomanPS-Italic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9EE" w:rsidRDefault="00B51F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6912678"/>
      <w:docPartObj>
        <w:docPartGallery w:val="Page Numbers (Bottom of Page)"/>
        <w:docPartUnique/>
      </w:docPartObj>
    </w:sdtPr>
    <w:sdtEndPr/>
    <w:sdtContent>
      <w:p w:rsidR="004039EE" w:rsidRDefault="007A66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09B" w:rsidRPr="00D7109B">
          <w:rPr>
            <w:noProof/>
            <w:lang w:val="pl-PL"/>
          </w:rPr>
          <w:t>2</w:t>
        </w:r>
        <w:r>
          <w:fldChar w:fldCharType="end"/>
        </w:r>
      </w:p>
    </w:sdtContent>
  </w:sdt>
  <w:p w:rsidR="004039EE" w:rsidRDefault="00B51F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9EE" w:rsidRDefault="00B51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FAC" w:rsidRDefault="00B51FAC">
      <w:r>
        <w:separator/>
      </w:r>
    </w:p>
  </w:footnote>
  <w:footnote w:type="continuationSeparator" w:id="0">
    <w:p w:rsidR="00B51FAC" w:rsidRDefault="00B5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9EE" w:rsidRDefault="00B51F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9EE" w:rsidRDefault="00B51F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9EE" w:rsidRDefault="00B51F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82"/>
    <w:rsid w:val="000F24DE"/>
    <w:rsid w:val="0012318A"/>
    <w:rsid w:val="00487895"/>
    <w:rsid w:val="007A6682"/>
    <w:rsid w:val="009B5F35"/>
    <w:rsid w:val="00B51FAC"/>
    <w:rsid w:val="00D7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9274E"/>
  <w15:chartTrackingRefBased/>
  <w15:docId w15:val="{4F85C8E8-9287-41C5-87A2-54CAB80E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68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66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6682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7A66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682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ZDP11</dc:creator>
  <cp:keywords/>
  <dc:description/>
  <cp:lastModifiedBy>ZDP11</cp:lastModifiedBy>
  <cp:revision>3</cp:revision>
  <dcterms:created xsi:type="dcterms:W3CDTF">2022-11-17T09:27:00Z</dcterms:created>
  <dcterms:modified xsi:type="dcterms:W3CDTF">2022-11-21T06:56:00Z</dcterms:modified>
</cp:coreProperties>
</file>