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4F8D" w14:textId="77777777" w:rsidR="00773D17" w:rsidRPr="00CA23F1"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color w:val="FF0000"/>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7EFD15F3"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9C4663">
        <w:rPr>
          <w:rFonts w:asciiTheme="majorHAnsi" w:eastAsiaTheme="majorEastAsia" w:hAnsiTheme="majorHAnsi" w:cstheme="majorBidi"/>
          <w:caps/>
          <w:spacing w:val="20"/>
          <w:lang w:eastAsia="en-US"/>
        </w:rPr>
        <w:t>2</w:t>
      </w:r>
      <w:r w:rsidR="00DA08DD" w:rsidRPr="00640A4C">
        <w:rPr>
          <w:rFonts w:asciiTheme="majorHAnsi" w:eastAsiaTheme="majorEastAsia" w:hAnsiTheme="majorHAnsi" w:cstheme="majorBidi"/>
          <w:caps/>
          <w:spacing w:val="20"/>
          <w:lang w:eastAsia="en-US"/>
        </w:rPr>
        <w:t>.202</w:t>
      </w:r>
      <w:r w:rsidR="00A978AB">
        <w:rPr>
          <w:rFonts w:asciiTheme="majorHAnsi" w:eastAsiaTheme="majorEastAsia" w:hAnsiTheme="majorHAnsi" w:cstheme="majorBidi"/>
          <w:caps/>
          <w:spacing w:val="20"/>
          <w:lang w:eastAsia="en-US"/>
        </w:rPr>
        <w:t>4</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6C435267" w14:textId="77777777" w:rsidR="009C4663" w:rsidRPr="009C4663" w:rsidRDefault="00355F15" w:rsidP="00355F15">
      <w:pPr>
        <w:pStyle w:val="Standard"/>
        <w:tabs>
          <w:tab w:val="left" w:pos="0"/>
        </w:tabs>
        <w:jc w:val="center"/>
        <w:rPr>
          <w:rFonts w:eastAsia="Calibri"/>
          <w:b/>
          <w:sz w:val="32"/>
          <w:szCs w:val="32"/>
          <w:lang w:eastAsia="en-US"/>
        </w:rPr>
      </w:pPr>
      <w:bookmarkStart w:id="1" w:name="_Hlk95739316"/>
      <w:r w:rsidRPr="009C4663">
        <w:rPr>
          <w:rFonts w:eastAsia="Calibri"/>
          <w:b/>
          <w:sz w:val="32"/>
          <w:szCs w:val="32"/>
          <w:lang w:eastAsia="en-US"/>
        </w:rPr>
        <w:t xml:space="preserve">„ </w:t>
      </w:r>
      <w:r w:rsidR="009C4663" w:rsidRPr="009C4663">
        <w:rPr>
          <w:rFonts w:eastAsia="Calibri"/>
          <w:b/>
          <w:sz w:val="32"/>
          <w:szCs w:val="32"/>
          <w:lang w:eastAsia="en-US"/>
        </w:rPr>
        <w:t xml:space="preserve">Przebudowa ul. Klonowej oraz budowa ul. Jaworowej </w:t>
      </w:r>
    </w:p>
    <w:p w14:paraId="6B9DEA83" w14:textId="39EDA0EC" w:rsidR="00735F7E" w:rsidRPr="009C4663" w:rsidRDefault="009C4663" w:rsidP="00355F15">
      <w:pPr>
        <w:pStyle w:val="Standard"/>
        <w:tabs>
          <w:tab w:val="left" w:pos="0"/>
        </w:tabs>
        <w:jc w:val="center"/>
        <w:rPr>
          <w:rFonts w:eastAsia="Calibri"/>
          <w:b/>
          <w:sz w:val="32"/>
          <w:szCs w:val="32"/>
          <w:lang w:eastAsia="en-US"/>
        </w:rPr>
      </w:pPr>
      <w:r w:rsidRPr="009C4663">
        <w:rPr>
          <w:rFonts w:eastAsia="Calibri"/>
          <w:b/>
          <w:sz w:val="32"/>
          <w:szCs w:val="32"/>
          <w:lang w:eastAsia="en-US"/>
        </w:rPr>
        <w:t>w miejscowości Psary „</w:t>
      </w:r>
    </w:p>
    <w:bookmarkEnd w:id="1"/>
    <w:p w14:paraId="243AA5E4" w14:textId="77777777" w:rsidR="00735F7E" w:rsidRPr="009C4663" w:rsidRDefault="00735F7E" w:rsidP="00735F7E">
      <w:pPr>
        <w:pStyle w:val="Standard"/>
        <w:tabs>
          <w:tab w:val="left" w:pos="851"/>
        </w:tabs>
        <w:ind w:left="851"/>
        <w:rPr>
          <w:rFonts w:eastAsia="Calibri"/>
          <w:b/>
          <w:sz w:val="32"/>
          <w:szCs w:val="32"/>
          <w:lang w:eastAsia="en-US"/>
        </w:rPr>
      </w:pPr>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2AAD166E"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F2622">
        <w:rPr>
          <w:rFonts w:asciiTheme="majorHAnsi" w:eastAsiaTheme="majorEastAsia" w:hAnsiTheme="majorHAnsi" w:cs="Arial"/>
          <w:lang w:eastAsia="en-US"/>
        </w:rPr>
        <w:t xml:space="preserve"> tj.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DA4C13">
        <w:rPr>
          <w:rFonts w:asciiTheme="majorHAnsi" w:eastAsiaTheme="majorEastAsia" w:hAnsiTheme="majorHAnsi" w:cs="Arial"/>
          <w:lang w:eastAsia="en-US"/>
        </w:rPr>
        <w:t>3</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DA4C13">
        <w:rPr>
          <w:rFonts w:asciiTheme="majorHAnsi" w:eastAsiaTheme="majorEastAsia" w:hAnsiTheme="majorHAnsi" w:cs="Arial"/>
          <w:lang w:eastAsia="en-US"/>
        </w:rPr>
        <w:t>1605</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 xml:space="preserve">a większa aniżeli 130 000,00 zł </w:t>
      </w:r>
    </w:p>
    <w:p w14:paraId="4E57BEF5" w14:textId="319E5F0E"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77BDA5E1" w:rsidR="0008637B" w:rsidRPr="00836063" w:rsidRDefault="00902D55" w:rsidP="0008637B">
      <w:pPr>
        <w:outlineLvl w:val="5"/>
        <w:rPr>
          <w:rFonts w:asciiTheme="majorHAnsi" w:hAnsiTheme="majorHAnsi"/>
          <w:bCs/>
          <w:i/>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sidRPr="00836063">
        <w:rPr>
          <w:rFonts w:asciiTheme="majorHAnsi" w:eastAsiaTheme="majorEastAsia" w:hAnsiTheme="majorHAnsi" w:cs="Arial"/>
          <w:i/>
          <w:lang w:eastAsia="en-US"/>
        </w:rPr>
        <w:t xml:space="preserve">- </w:t>
      </w:r>
      <w:r w:rsidR="00836063" w:rsidRPr="00836063">
        <w:rPr>
          <w:rFonts w:asciiTheme="majorHAnsi" w:eastAsiaTheme="majorEastAsia" w:hAnsiTheme="majorHAnsi" w:cs="Arial"/>
          <w:b/>
          <w:bCs/>
          <w:i/>
          <w:lang w:eastAsia="en-US"/>
        </w:rPr>
        <w:t>Mirosław Broniszewski</w:t>
      </w:r>
      <w:r w:rsidR="00136641" w:rsidRPr="00836063">
        <w:rPr>
          <w:rFonts w:asciiTheme="majorHAnsi" w:eastAsiaTheme="majorEastAsia" w:hAnsiTheme="majorHAnsi" w:cs="Arial"/>
          <w:b/>
          <w:bCs/>
          <w:i/>
          <w:lang w:eastAsia="en-US"/>
        </w:rPr>
        <w:t xml:space="preserve"> </w:t>
      </w:r>
      <w:r w:rsidR="002C2041" w:rsidRPr="00836063">
        <w:rPr>
          <w:rFonts w:asciiTheme="majorHAnsi" w:eastAsiaTheme="majorEastAsia" w:hAnsiTheme="majorHAnsi" w:cs="Arial"/>
          <w:b/>
          <w:bCs/>
          <w:i/>
          <w:lang w:eastAsia="en-US"/>
        </w:rPr>
        <w:t xml:space="preserve"> </w:t>
      </w:r>
      <w:r w:rsidRPr="00836063">
        <w:rPr>
          <w:rFonts w:asciiTheme="majorHAnsi" w:eastAsiaTheme="majorEastAsia" w:hAnsiTheme="majorHAnsi" w:cs="Arial"/>
          <w:b/>
          <w:bCs/>
          <w:i/>
          <w:lang w:eastAsia="en-US"/>
        </w:rPr>
        <w:t xml:space="preserve">– </w:t>
      </w:r>
      <w:r w:rsidR="00136641" w:rsidRPr="00836063">
        <w:rPr>
          <w:rFonts w:asciiTheme="majorHAnsi" w:eastAsiaTheme="majorEastAsia" w:hAnsiTheme="majorHAnsi" w:cs="Arial"/>
          <w:b/>
          <w:bCs/>
          <w:i/>
          <w:lang w:eastAsia="en-US"/>
        </w:rPr>
        <w:t xml:space="preserve"> </w:t>
      </w:r>
      <w:r w:rsidRPr="00836063">
        <w:rPr>
          <w:rFonts w:asciiTheme="majorHAnsi" w:eastAsiaTheme="majorEastAsia" w:hAnsiTheme="majorHAnsi" w:cs="Arial"/>
          <w:b/>
          <w:bCs/>
          <w:i/>
          <w:lang w:eastAsia="en-US"/>
        </w:rPr>
        <w:t>Wój</w:t>
      </w:r>
      <w:r w:rsidR="0014256D" w:rsidRPr="00836063">
        <w:rPr>
          <w:rFonts w:asciiTheme="majorHAnsi" w:eastAsiaTheme="majorEastAsia" w:hAnsiTheme="majorHAnsi" w:cs="Arial"/>
          <w:b/>
          <w:bCs/>
          <w:i/>
          <w:lang w:eastAsia="en-US"/>
        </w:rPr>
        <w:t>t</w:t>
      </w:r>
      <w:r w:rsidR="00836063" w:rsidRPr="00836063">
        <w:rPr>
          <w:rFonts w:asciiTheme="majorHAnsi" w:eastAsiaTheme="majorEastAsia" w:hAnsiTheme="majorHAnsi" w:cs="Arial"/>
          <w:b/>
          <w:bCs/>
          <w:i/>
          <w:lang w:eastAsia="en-US"/>
        </w:rPr>
        <w:t xml:space="preserve"> </w:t>
      </w:r>
      <w:r w:rsidRPr="00836063">
        <w:rPr>
          <w:rFonts w:asciiTheme="majorHAnsi" w:eastAsiaTheme="majorEastAsia" w:hAnsiTheme="majorHAnsi" w:cs="Arial"/>
          <w:b/>
          <w:bCs/>
          <w:i/>
          <w:lang w:eastAsia="en-US"/>
        </w:rPr>
        <w:t xml:space="preserve"> Gminy </w:t>
      </w:r>
      <w:r w:rsidR="00836063" w:rsidRPr="00836063">
        <w:rPr>
          <w:rFonts w:asciiTheme="majorHAnsi" w:eastAsiaTheme="majorEastAsia" w:hAnsiTheme="majorHAnsi" w:cs="Arial"/>
          <w:b/>
          <w:bCs/>
          <w:i/>
          <w:lang w:eastAsia="en-US"/>
        </w:rPr>
        <w:t xml:space="preserve"> </w:t>
      </w:r>
      <w:r w:rsidR="0008637B" w:rsidRPr="00836063">
        <w:rPr>
          <w:rStyle w:val="Domylnaczcionkaakapitu1"/>
          <w:rFonts w:asciiTheme="majorHAnsi" w:hAnsiTheme="majorHAnsi"/>
          <w:b/>
          <w:i/>
        </w:rPr>
        <w:t xml:space="preserve">Przykona </w:t>
      </w:r>
      <w:r w:rsidR="0008637B" w:rsidRPr="00836063">
        <w:rPr>
          <w:rStyle w:val="Domylnaczcionkaakapitu1"/>
          <w:rFonts w:asciiTheme="majorHAnsi" w:hAnsiTheme="majorHAnsi"/>
          <w:bCs/>
          <w:i/>
        </w:rPr>
        <w:t xml:space="preserve"> </w:t>
      </w:r>
    </w:p>
    <w:p w14:paraId="52947FA1" w14:textId="77777777" w:rsidR="00902D55" w:rsidRPr="00836063"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00C2D5D1" w14:textId="77777777" w:rsidR="00295E81" w:rsidRDefault="00295E81"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6E9B7CA3"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5260DB">
        <w:rPr>
          <w:rFonts w:asciiTheme="majorHAnsi" w:eastAsiaTheme="majorEastAsia" w:hAnsiTheme="majorHAnsi" w:cs="Arial"/>
          <w:lang w:eastAsia="en-US"/>
        </w:rPr>
        <w:t>3</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DA4C13">
        <w:rPr>
          <w:rFonts w:asciiTheme="majorHAnsi" w:eastAsiaTheme="majorEastAsia" w:hAnsiTheme="majorHAnsi" w:cs="Arial"/>
          <w:lang w:eastAsia="en-US"/>
        </w:rPr>
        <w:t>1605</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1915F1B4"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9C4663">
        <w:rPr>
          <w:rFonts w:asciiTheme="majorHAnsi" w:eastAsiaTheme="majorEastAsia" w:hAnsiTheme="majorHAnsi" w:cs="Arial"/>
          <w:lang w:eastAsia="en-US"/>
        </w:rPr>
        <w:t>2</w:t>
      </w:r>
      <w:r w:rsidR="00DA3957" w:rsidRPr="00640A4C">
        <w:rPr>
          <w:rFonts w:asciiTheme="majorHAnsi" w:eastAsiaTheme="majorEastAsia" w:hAnsiTheme="majorHAnsi" w:cs="Arial"/>
          <w:lang w:eastAsia="en-US"/>
        </w:rPr>
        <w:t>.202</w:t>
      </w:r>
      <w:r w:rsidR="00A978AB">
        <w:rPr>
          <w:rFonts w:asciiTheme="majorHAnsi" w:eastAsiaTheme="majorEastAsia" w:hAnsiTheme="majorHAnsi" w:cs="Arial"/>
          <w:lang w:eastAsia="en-US"/>
        </w:rPr>
        <w:t>4</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C5747C">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C5747C">
      <w:pPr>
        <w:spacing w:after="200"/>
        <w:ind w:left="360"/>
        <w:contextualSpacing/>
        <w:jc w:val="both"/>
        <w:rPr>
          <w:rFonts w:asciiTheme="majorHAnsi" w:eastAsiaTheme="majorEastAsia" w:hAnsiTheme="majorHAnsi" w:cstheme="majorBidi"/>
          <w:lang w:eastAsia="en-US"/>
        </w:rPr>
      </w:pPr>
    </w:p>
    <w:p w14:paraId="5265DFCC" w14:textId="40D3E9F3" w:rsidR="00B07F86" w:rsidRDefault="00B07F86" w:rsidP="00C5747C">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C5747C">
      <w:pPr>
        <w:spacing w:after="200"/>
        <w:contextualSpacing/>
        <w:jc w:val="both"/>
        <w:rPr>
          <w:rFonts w:asciiTheme="majorHAnsi" w:eastAsiaTheme="majorEastAsia" w:hAnsiTheme="majorHAnsi" w:cstheme="majorBidi"/>
          <w:lang w:eastAsia="en-US"/>
        </w:rPr>
      </w:pPr>
    </w:p>
    <w:p w14:paraId="29476CDA" w14:textId="77777777" w:rsidR="00C11069" w:rsidRPr="00773D17" w:rsidRDefault="00B174FF" w:rsidP="00C5747C">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C5747C">
      <w:pPr>
        <w:spacing w:after="200"/>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C5747C">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C5747C">
      <w:pPr>
        <w:spacing w:after="200"/>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278B9B42" w14:textId="77777777" w:rsidR="00C33F0E" w:rsidRDefault="00C4221C" w:rsidP="00C33F0E">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F0A55DA" w14:textId="55C2A6F3" w:rsidR="00E90B9E" w:rsidRDefault="00C33F0E" w:rsidP="00C33F0E">
      <w:pPr>
        <w:spacing w:after="200" w:line="252" w:lineRule="auto"/>
        <w:contextualSpacing/>
        <w:jc w:val="both"/>
        <w:rPr>
          <w:rFonts w:asciiTheme="majorHAnsi" w:eastAsiaTheme="majorEastAsia" w:hAnsiTheme="majorHAnsi" w:cstheme="majorBidi"/>
          <w:lang w:eastAsia="en-US"/>
        </w:rPr>
      </w:pPr>
      <w:r w:rsidRPr="00C33F0E">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w:t>
      </w:r>
      <w:r w:rsidRPr="00C33F0E">
        <w:rPr>
          <w:rFonts w:ascii="Cambria" w:hAnsi="Cambria" w:cs="Arial"/>
        </w:rPr>
        <w:t xml:space="preserve"> </w:t>
      </w:r>
      <w:r w:rsidRPr="00C33F0E">
        <w:rPr>
          <w:rFonts w:asciiTheme="majorHAnsi" w:eastAsiaTheme="majorEastAsia" w:hAnsiTheme="majorHAnsi" w:cstheme="majorBidi"/>
          <w:lang w:eastAsia="en-US"/>
        </w:rPr>
        <w:t>–  na podstawie art. 108 ust. 1 i art. 109</w:t>
      </w:r>
      <w:r w:rsidRPr="00C33F0E">
        <w:rPr>
          <w:rFonts w:ascii="Cambria" w:hAnsi="Cambria" w:cs="Arial"/>
        </w:rPr>
        <w:t xml:space="preserve"> ust. 1 pkt 4 ustawy Pzp </w:t>
      </w:r>
      <w:r w:rsidRPr="00D829D0">
        <w:rPr>
          <w:rFonts w:ascii="Cambria" w:hAnsi="Cambria" w:cs="Arial"/>
        </w:rPr>
        <w:t xml:space="preserve">oraz art. 7 </w:t>
      </w:r>
      <w:r w:rsidRPr="00D829D0">
        <w:rPr>
          <w:rFonts w:ascii="Cambria" w:hAnsi="Cambria"/>
        </w:rPr>
        <w:t>ust 1 pkt 1 – 3 ustawy z dnia 13 kwietnia 2022 r. o szczególnych rozwiązaniach w zakresie przeciwdziałania wspieraniu agresji na Ukrainę oraz służących ochronie bezpieczeństwa narodowego ( Dz. U. z 2022 r. poz. 835 )</w:t>
      </w:r>
      <w:r w:rsidRPr="00D829D0">
        <w:rPr>
          <w:rFonts w:ascii="Cambria" w:hAnsi="Cambria" w:cs="Arial"/>
        </w:rPr>
        <w:t xml:space="preserve"> - </w:t>
      </w:r>
      <w:r w:rsidRPr="00D829D0">
        <w:rPr>
          <w:rFonts w:asciiTheme="majorHAnsi" w:eastAsiaTheme="majorEastAsia" w:hAnsiTheme="majorHAnsi" w:cstheme="majorBidi"/>
          <w:lang w:eastAsia="en-US"/>
        </w:rPr>
        <w:t xml:space="preserve">na powyższą okoliczność podmiot trzeci udostępniający potencjał </w:t>
      </w:r>
      <w:r w:rsidRPr="00C33F0E">
        <w:rPr>
          <w:rFonts w:asciiTheme="majorHAnsi" w:eastAsiaTheme="majorEastAsia" w:hAnsiTheme="majorHAnsi" w:cstheme="majorBidi"/>
          <w:lang w:eastAsia="en-US"/>
        </w:rPr>
        <w:t>składa oświadczenia wg wzoru stanowiącego załącznik nr 3, 4 i 9 do SWZ.</w:t>
      </w:r>
    </w:p>
    <w:p w14:paraId="0167480D" w14:textId="77777777" w:rsidR="00C33F0E" w:rsidRPr="00C33F0E" w:rsidRDefault="00C33F0E" w:rsidP="00C33F0E">
      <w:pPr>
        <w:spacing w:after="200" w:line="252" w:lineRule="auto"/>
        <w:contextualSpacing/>
        <w:jc w:val="both"/>
        <w:rPr>
          <w:rFonts w:asciiTheme="majorHAnsi" w:eastAsiaTheme="majorEastAsia" w:hAnsiTheme="majorHAnsi" w:cstheme="majorBidi"/>
          <w:b/>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33F0E">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C33F0E">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509D338E" w:rsidR="00EA2A05" w:rsidRPr="000F2842" w:rsidRDefault="00C75797" w:rsidP="000F2842">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68063146" w14:textId="65531DD6" w:rsidR="000F2842"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60BCE3F9" w14:textId="38630DB9" w:rsidR="00335A19" w:rsidRPr="003325FD" w:rsidRDefault="001260E3" w:rsidP="00335A19">
      <w:pPr>
        <w:spacing w:after="200" w:line="252" w:lineRule="auto"/>
        <w:contextualSpacing/>
        <w:jc w:val="both"/>
        <w:rPr>
          <w:rFonts w:asciiTheme="majorHAnsi" w:hAnsiTheme="majorHAnsi"/>
        </w:rPr>
      </w:pPr>
      <w:r w:rsidRPr="003325FD">
        <w:rPr>
          <w:rFonts w:asciiTheme="majorHAnsi" w:eastAsiaTheme="majorEastAsia" w:hAnsiTheme="majorHAnsi" w:cstheme="majorBidi"/>
          <w:bCs/>
          <w:lang w:eastAsia="en-US"/>
        </w:rPr>
        <w:t xml:space="preserve">Zamówienie ma </w:t>
      </w:r>
      <w:r w:rsidR="00945B07" w:rsidRPr="003325FD">
        <w:rPr>
          <w:rFonts w:asciiTheme="majorHAnsi" w:eastAsiaTheme="majorEastAsia" w:hAnsiTheme="majorHAnsi" w:cstheme="majorBidi"/>
          <w:bCs/>
          <w:lang w:eastAsia="en-US"/>
        </w:rPr>
        <w:t xml:space="preserve">charakter jednorodny i charakteryzuje się małym zakresem. </w:t>
      </w:r>
      <w:r w:rsidR="009C4663" w:rsidRPr="003325FD">
        <w:rPr>
          <w:rFonts w:asciiTheme="majorHAnsi" w:eastAsiaTheme="majorEastAsia" w:hAnsiTheme="majorHAnsi" w:cstheme="majorBidi"/>
          <w:bCs/>
          <w:lang w:eastAsia="en-US"/>
        </w:rPr>
        <w:t xml:space="preserve">Pomimo, iż zadanie obejmuje roboty budowlane na 2 różnych </w:t>
      </w:r>
      <w:r w:rsidR="000F2842" w:rsidRPr="003325FD">
        <w:rPr>
          <w:rFonts w:asciiTheme="majorHAnsi" w:eastAsiaTheme="majorEastAsia" w:hAnsiTheme="majorHAnsi" w:cstheme="majorBidi"/>
          <w:bCs/>
          <w:lang w:eastAsia="en-US"/>
        </w:rPr>
        <w:t>ulicach</w:t>
      </w:r>
      <w:r w:rsidR="009C4663" w:rsidRPr="003325FD">
        <w:rPr>
          <w:rFonts w:asciiTheme="majorHAnsi" w:eastAsiaTheme="majorEastAsia" w:hAnsiTheme="majorHAnsi" w:cstheme="majorBidi"/>
          <w:bCs/>
          <w:lang w:eastAsia="en-US"/>
        </w:rPr>
        <w:t xml:space="preserve"> to </w:t>
      </w:r>
      <w:r w:rsidR="000F2842" w:rsidRPr="003325FD">
        <w:rPr>
          <w:rFonts w:asciiTheme="majorHAnsi" w:eastAsiaTheme="majorEastAsia" w:hAnsiTheme="majorHAnsi" w:cstheme="majorBidi"/>
          <w:bCs/>
          <w:lang w:eastAsia="en-US"/>
        </w:rPr>
        <w:t>istnieje pomiędzy nimi zależność polegająca na tym</w:t>
      </w:r>
      <w:r w:rsidR="00C5747C" w:rsidRPr="003325FD">
        <w:rPr>
          <w:rFonts w:asciiTheme="majorHAnsi" w:eastAsiaTheme="majorEastAsia" w:hAnsiTheme="majorHAnsi" w:cstheme="majorBidi"/>
          <w:bCs/>
          <w:lang w:eastAsia="en-US"/>
        </w:rPr>
        <w:t>,</w:t>
      </w:r>
      <w:r w:rsidR="000F2842" w:rsidRPr="003325FD">
        <w:rPr>
          <w:rFonts w:asciiTheme="majorHAnsi" w:eastAsiaTheme="majorEastAsia" w:hAnsiTheme="majorHAnsi" w:cstheme="majorBidi"/>
          <w:bCs/>
          <w:lang w:eastAsia="en-US"/>
        </w:rPr>
        <w:t xml:space="preserve"> </w:t>
      </w:r>
      <w:r w:rsidR="00C5747C" w:rsidRPr="003325FD">
        <w:rPr>
          <w:rFonts w:asciiTheme="majorHAnsi" w:eastAsiaTheme="majorEastAsia" w:hAnsiTheme="majorHAnsi" w:cstheme="majorBidi"/>
          <w:bCs/>
          <w:lang w:eastAsia="en-US"/>
        </w:rPr>
        <w:t>ż</w:t>
      </w:r>
      <w:r w:rsidR="000F2842" w:rsidRPr="003325FD">
        <w:rPr>
          <w:rFonts w:asciiTheme="majorHAnsi" w:eastAsiaTheme="majorEastAsia" w:hAnsiTheme="majorHAnsi" w:cstheme="majorBidi"/>
          <w:bCs/>
          <w:lang w:eastAsia="en-US"/>
        </w:rPr>
        <w:t xml:space="preserve">e </w:t>
      </w:r>
      <w:r w:rsidR="009C4663" w:rsidRPr="003325FD">
        <w:rPr>
          <w:rFonts w:asciiTheme="majorHAnsi" w:eastAsiaTheme="majorEastAsia" w:hAnsiTheme="majorHAnsi" w:cstheme="majorBidi"/>
          <w:bCs/>
          <w:lang w:eastAsia="en-US"/>
        </w:rPr>
        <w:t>ulice te krzyżują się</w:t>
      </w:r>
      <w:r w:rsidR="00C5747C" w:rsidRPr="003325FD">
        <w:rPr>
          <w:rFonts w:asciiTheme="majorHAnsi" w:eastAsiaTheme="majorEastAsia" w:hAnsiTheme="majorHAnsi" w:cstheme="majorBidi"/>
          <w:bCs/>
          <w:lang w:eastAsia="en-US"/>
        </w:rPr>
        <w:t xml:space="preserve"> i tworzą jedną spójną całość.</w:t>
      </w:r>
      <w:r w:rsidR="009C4663" w:rsidRPr="003325FD">
        <w:rPr>
          <w:rFonts w:asciiTheme="majorHAnsi" w:eastAsiaTheme="majorEastAsia" w:hAnsiTheme="majorHAnsi" w:cstheme="majorBidi"/>
          <w:bCs/>
          <w:lang w:eastAsia="en-US"/>
        </w:rPr>
        <w:t xml:space="preserve"> Podział </w:t>
      </w:r>
      <w:r w:rsidR="009C4663" w:rsidRPr="003325FD">
        <w:rPr>
          <w:rFonts w:asciiTheme="majorHAnsi" w:eastAsiaTheme="majorEastAsia" w:hAnsiTheme="majorHAnsi" w:cstheme="majorBidi"/>
          <w:bCs/>
          <w:lang w:eastAsia="en-US"/>
        </w:rPr>
        <w:lastRenderedPageBreak/>
        <w:t>tego zadania na dwa odrębne post</w:t>
      </w:r>
      <w:r w:rsidR="00335A19" w:rsidRPr="003325FD">
        <w:rPr>
          <w:rFonts w:asciiTheme="majorHAnsi" w:eastAsiaTheme="majorEastAsia" w:hAnsiTheme="majorHAnsi" w:cstheme="majorBidi"/>
          <w:bCs/>
          <w:lang w:eastAsia="en-US"/>
        </w:rPr>
        <w:t>ę</w:t>
      </w:r>
      <w:r w:rsidR="009C4663" w:rsidRPr="003325FD">
        <w:rPr>
          <w:rFonts w:asciiTheme="majorHAnsi" w:eastAsiaTheme="majorEastAsia" w:hAnsiTheme="majorHAnsi" w:cstheme="majorBidi"/>
          <w:bCs/>
          <w:lang w:eastAsia="en-US"/>
        </w:rPr>
        <w:t xml:space="preserve">powania i wyłonienie dwóch </w:t>
      </w:r>
      <w:r w:rsidR="000F2842" w:rsidRPr="003325FD">
        <w:rPr>
          <w:rFonts w:asciiTheme="majorHAnsi" w:eastAsiaTheme="majorEastAsia" w:hAnsiTheme="majorHAnsi" w:cstheme="majorBidi"/>
          <w:bCs/>
          <w:lang w:eastAsia="en-US"/>
        </w:rPr>
        <w:t>różnych</w:t>
      </w:r>
      <w:r w:rsidR="009C4663" w:rsidRPr="003325FD">
        <w:rPr>
          <w:rFonts w:asciiTheme="majorHAnsi" w:eastAsiaTheme="majorEastAsia" w:hAnsiTheme="majorHAnsi" w:cstheme="majorBidi"/>
          <w:bCs/>
          <w:lang w:eastAsia="en-US"/>
        </w:rPr>
        <w:t xml:space="preserve"> wykonawców powodowałoby kolizje prac</w:t>
      </w:r>
      <w:r w:rsidR="00335A19" w:rsidRPr="003325FD">
        <w:rPr>
          <w:rFonts w:asciiTheme="majorHAnsi" w:eastAsiaTheme="majorEastAsia" w:hAnsiTheme="majorHAnsi" w:cstheme="majorBidi"/>
          <w:bCs/>
          <w:lang w:eastAsia="en-US"/>
        </w:rPr>
        <w:t>, co jest nie do przyjęcia</w:t>
      </w:r>
      <w:r w:rsidR="00335A19" w:rsidRPr="003325FD">
        <w:rPr>
          <w:rFonts w:asciiTheme="majorHAnsi" w:hAnsiTheme="majorHAnsi"/>
        </w:rPr>
        <w:t xml:space="preserve"> z punktu widzenia koordynacji </w:t>
      </w:r>
      <w:r w:rsidR="000F2842" w:rsidRPr="003325FD">
        <w:rPr>
          <w:rFonts w:asciiTheme="majorHAnsi" w:hAnsiTheme="majorHAnsi"/>
        </w:rPr>
        <w:t xml:space="preserve">tych </w:t>
      </w:r>
      <w:r w:rsidR="00335A19" w:rsidRPr="003325FD">
        <w:rPr>
          <w:rFonts w:asciiTheme="majorHAnsi" w:hAnsiTheme="majorHAnsi"/>
        </w:rPr>
        <w:t xml:space="preserve">prac, terminów realizacji oraz przenikania się odpowiedzialności wykonawców, etc., a także ze względu na duże ryzyko wystąpienia w przyszłości problemów związanych z gwarancją oraz rękojmią na wykonane roboty. </w:t>
      </w:r>
      <w:r w:rsidR="00335A19" w:rsidRPr="003325FD">
        <w:rPr>
          <w:rFonts w:asciiTheme="majorHAnsi" w:eastAsiaTheme="majorEastAsia" w:hAnsiTheme="majorHAnsi" w:cstheme="majorBidi"/>
          <w:bCs/>
          <w:lang w:eastAsia="en-US"/>
        </w:rPr>
        <w:t xml:space="preserve"> </w:t>
      </w:r>
    </w:p>
    <w:p w14:paraId="4982ABF0" w14:textId="1AD6C50C" w:rsidR="00335A19" w:rsidRPr="003325FD" w:rsidRDefault="00335A19" w:rsidP="00335A19">
      <w:pPr>
        <w:spacing w:after="200" w:line="252" w:lineRule="auto"/>
        <w:contextualSpacing/>
        <w:jc w:val="both"/>
        <w:rPr>
          <w:rFonts w:asciiTheme="majorHAnsi" w:eastAsiaTheme="majorEastAsia" w:hAnsiTheme="majorHAnsi" w:cstheme="majorBidi"/>
          <w:bCs/>
          <w:lang w:eastAsia="en-US"/>
        </w:rPr>
      </w:pPr>
      <w:r w:rsidRPr="003325FD">
        <w:rPr>
          <w:rFonts w:asciiTheme="majorHAnsi" w:hAnsiTheme="majorHAnsi"/>
        </w:rPr>
        <w:t xml:space="preserve">Nie ma </w:t>
      </w:r>
      <w:r w:rsidR="003325FD" w:rsidRPr="003325FD">
        <w:rPr>
          <w:rFonts w:asciiTheme="majorHAnsi" w:hAnsiTheme="majorHAnsi"/>
        </w:rPr>
        <w:t xml:space="preserve">także </w:t>
      </w:r>
      <w:r w:rsidRPr="003325FD">
        <w:rPr>
          <w:rFonts w:asciiTheme="majorHAnsi" w:hAnsiTheme="majorHAnsi"/>
        </w:rPr>
        <w:t>ryzyka ograniczenia konkurencji, gdyż zamówienie jest stosunkowo nieduże i o zamówienie to mogą ubiegać się samodzielnie mikro, małe i średnie podmioty.</w:t>
      </w:r>
    </w:p>
    <w:p w14:paraId="36B17A38" w14:textId="6C60BB58" w:rsidR="00354AD9" w:rsidRPr="003325FD" w:rsidRDefault="00354AD9" w:rsidP="000530B3">
      <w:pPr>
        <w:spacing w:after="200" w:line="252" w:lineRule="auto"/>
        <w:contextualSpacing/>
        <w:jc w:val="both"/>
        <w:rPr>
          <w:rFonts w:asciiTheme="majorHAnsi" w:eastAsiaTheme="majorEastAsia" w:hAnsiTheme="majorHAnsi" w:cstheme="majorBidi"/>
          <w:bCs/>
          <w:lang w:eastAsia="en-US"/>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lastRenderedPageBreak/>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 xml:space="preserve">na podstawie art. 18 RODO prawo żądania od administratora ograniczenia przetwarzania danych osobowych z zastrzeżeniem okresu trwania postępowania o udzielenie zamówienia publicznego lub konkursu oraz przypadków, o których </w:t>
      </w:r>
      <w:r w:rsidRPr="00DC79F9">
        <w:rPr>
          <w:rFonts w:asciiTheme="majorHAnsi" w:hAnsiTheme="majorHAnsi"/>
        </w:rPr>
        <w:lastRenderedPageBreak/>
        <w:t>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000FE3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Prawo zamówień publicznych (</w:t>
      </w:r>
      <w:r w:rsidR="00136641">
        <w:rPr>
          <w:rFonts w:asciiTheme="majorHAnsi" w:hAnsiTheme="majorHAnsi" w:cstheme="majorBidi"/>
          <w:b/>
          <w:highlight w:val="lightGray"/>
          <w:lang w:eastAsia="en-US"/>
        </w:rPr>
        <w:t xml:space="preserve">tj. </w:t>
      </w:r>
      <w:r w:rsidRPr="00712656">
        <w:rPr>
          <w:rFonts w:asciiTheme="majorHAnsi" w:hAnsiTheme="majorHAnsi" w:cstheme="majorBidi"/>
          <w:b/>
          <w:highlight w:val="lightGray"/>
          <w:lang w:eastAsia="en-US"/>
        </w:rPr>
        <w:t xml:space="preserve">Dz.U. </w:t>
      </w:r>
      <w:r w:rsidR="00952B99">
        <w:rPr>
          <w:rFonts w:asciiTheme="majorHAnsi" w:hAnsiTheme="majorHAnsi" w:cstheme="majorBidi"/>
          <w:b/>
          <w:highlight w:val="lightGray"/>
          <w:lang w:eastAsia="en-US"/>
        </w:rPr>
        <w:t>20</w:t>
      </w:r>
      <w:r w:rsidR="00136641">
        <w:rPr>
          <w:rFonts w:asciiTheme="majorHAnsi" w:hAnsiTheme="majorHAnsi" w:cstheme="majorBidi"/>
          <w:b/>
          <w:highlight w:val="lightGray"/>
          <w:lang w:eastAsia="en-US"/>
        </w:rPr>
        <w:t>23</w:t>
      </w:r>
      <w:r w:rsidR="00952B99">
        <w:rPr>
          <w:rFonts w:asciiTheme="majorHAnsi" w:hAnsiTheme="majorHAnsi" w:cstheme="majorBidi"/>
          <w:b/>
          <w:highlight w:val="lightGray"/>
          <w:lang w:eastAsia="en-US"/>
        </w:rPr>
        <w:t xml:space="preserve"> </w:t>
      </w:r>
      <w:r w:rsidRPr="00712656">
        <w:rPr>
          <w:rFonts w:asciiTheme="majorHAnsi" w:hAnsiTheme="majorHAnsi" w:cstheme="majorBidi"/>
          <w:b/>
          <w:highlight w:val="lightGray"/>
          <w:lang w:eastAsia="en-US"/>
        </w:rPr>
        <w:t xml:space="preserve">poz. </w:t>
      </w:r>
      <w:r w:rsidR="00136641">
        <w:rPr>
          <w:rFonts w:asciiTheme="majorHAnsi" w:hAnsiTheme="majorHAnsi" w:cstheme="majorBidi"/>
          <w:b/>
          <w:highlight w:val="lightGray"/>
          <w:lang w:eastAsia="en-US"/>
        </w:rPr>
        <w:t>1605</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16380F46" w14:textId="646BE409" w:rsidR="00663FB6" w:rsidRPr="00195DBE" w:rsidRDefault="00A92EB8" w:rsidP="00136641">
      <w:pPr>
        <w:pStyle w:val="Default"/>
        <w:numPr>
          <w:ilvl w:val="3"/>
          <w:numId w:val="29"/>
        </w:numPr>
        <w:ind w:left="284" w:hanging="284"/>
        <w:jc w:val="both"/>
        <w:rPr>
          <w:rFonts w:asciiTheme="majorHAnsi" w:hAnsiTheme="majorHAnsi" w:cs="BookmanOldStyle"/>
          <w:color w:val="auto"/>
        </w:rPr>
      </w:pPr>
      <w:r w:rsidRPr="00AB39AB">
        <w:rPr>
          <w:rFonts w:asciiTheme="majorHAnsi" w:hAnsiTheme="majorHAnsi"/>
          <w:color w:val="auto"/>
        </w:rPr>
        <w:t xml:space="preserve">Przedmiotem </w:t>
      </w:r>
      <w:r w:rsidR="00E46E93" w:rsidRPr="00195DBE">
        <w:rPr>
          <w:rFonts w:asciiTheme="majorHAnsi" w:hAnsiTheme="majorHAnsi"/>
          <w:color w:val="auto"/>
        </w:rPr>
        <w:t xml:space="preserve">powyższego </w:t>
      </w:r>
      <w:r w:rsidRPr="00195DBE">
        <w:rPr>
          <w:rFonts w:asciiTheme="majorHAnsi" w:hAnsiTheme="majorHAnsi"/>
          <w:color w:val="auto"/>
        </w:rPr>
        <w:t>zamówienia jest realizacja</w:t>
      </w:r>
      <w:r w:rsidR="00730503" w:rsidRPr="00195DBE">
        <w:rPr>
          <w:rFonts w:asciiTheme="majorHAnsi" w:hAnsiTheme="majorHAnsi"/>
          <w:color w:val="auto"/>
        </w:rPr>
        <w:t xml:space="preserve"> zadania pn. </w:t>
      </w:r>
      <w:r w:rsidR="00730503" w:rsidRPr="00195DBE">
        <w:rPr>
          <w:rFonts w:asciiTheme="majorHAnsi" w:hAnsiTheme="majorHAnsi"/>
          <w:b/>
          <w:bCs/>
          <w:color w:val="auto"/>
        </w:rPr>
        <w:t>„</w:t>
      </w:r>
      <w:r w:rsidR="00335A19">
        <w:rPr>
          <w:rFonts w:asciiTheme="majorHAnsi" w:hAnsiTheme="majorHAnsi"/>
          <w:b/>
          <w:bCs/>
          <w:color w:val="auto"/>
        </w:rPr>
        <w:t xml:space="preserve"> Przeb</w:t>
      </w:r>
      <w:r w:rsidR="005C3B7B" w:rsidRPr="00195DBE">
        <w:rPr>
          <w:rFonts w:asciiTheme="majorHAnsi" w:hAnsiTheme="majorHAnsi"/>
          <w:b/>
          <w:bCs/>
          <w:color w:val="auto"/>
        </w:rPr>
        <w:t>udowa</w:t>
      </w:r>
      <w:r w:rsidR="00335A19">
        <w:rPr>
          <w:rFonts w:asciiTheme="majorHAnsi" w:hAnsiTheme="majorHAnsi"/>
          <w:b/>
          <w:bCs/>
          <w:color w:val="auto"/>
        </w:rPr>
        <w:t xml:space="preserve"> ul. Klonowej oraz budowa ul. Jaworowej w miejscowości Psary „</w:t>
      </w:r>
      <w:r w:rsidR="001550AE" w:rsidRPr="00195DBE">
        <w:rPr>
          <w:rFonts w:asciiTheme="majorHAnsi" w:hAnsiTheme="majorHAnsi"/>
          <w:b/>
          <w:bCs/>
          <w:color w:val="auto"/>
        </w:rPr>
        <w:t xml:space="preserve"> </w:t>
      </w:r>
    </w:p>
    <w:p w14:paraId="3794EB4E" w14:textId="77777777" w:rsidR="00195DBE" w:rsidRPr="00836063" w:rsidRDefault="001550AE" w:rsidP="00195DBE">
      <w:pPr>
        <w:pStyle w:val="Akapitzlist"/>
        <w:numPr>
          <w:ilvl w:val="3"/>
          <w:numId w:val="29"/>
        </w:numPr>
        <w:autoSpaceDE w:val="0"/>
        <w:autoSpaceDN w:val="0"/>
        <w:adjustRightInd w:val="0"/>
        <w:ind w:left="284" w:hanging="284"/>
        <w:contextualSpacing/>
        <w:rPr>
          <w:rFonts w:asciiTheme="majorHAnsi" w:eastAsia="CIDFont+F2" w:hAnsiTheme="majorHAnsi" w:cs="CIDFont+F2"/>
        </w:rPr>
      </w:pPr>
      <w:r w:rsidRPr="00836063">
        <w:rPr>
          <w:rFonts w:asciiTheme="majorHAnsi" w:hAnsiTheme="majorHAnsi" w:cs="BookmanOldStyle"/>
        </w:rPr>
        <w:t>Niniejsze zamówienie obejmuje</w:t>
      </w:r>
      <w:r w:rsidR="00195DBE" w:rsidRPr="00836063">
        <w:rPr>
          <w:rFonts w:asciiTheme="majorHAnsi" w:hAnsiTheme="majorHAnsi" w:cs="BookmanOldStyle"/>
        </w:rPr>
        <w:t>:</w:t>
      </w:r>
      <w:r w:rsidRPr="00836063">
        <w:rPr>
          <w:rFonts w:asciiTheme="majorHAnsi" w:hAnsiTheme="majorHAnsi" w:cs="BookmanOldStyle"/>
        </w:rPr>
        <w:t xml:space="preserve"> </w:t>
      </w:r>
      <w:bookmarkStart w:id="3" w:name="_Hlk62219153"/>
    </w:p>
    <w:p w14:paraId="074DC089" w14:textId="07A149E2" w:rsidR="00195DBE" w:rsidRPr="00836063" w:rsidRDefault="00335A19" w:rsidP="00195DBE">
      <w:pPr>
        <w:pStyle w:val="Akapitzlist"/>
        <w:numPr>
          <w:ilvl w:val="1"/>
          <w:numId w:val="1"/>
        </w:numPr>
        <w:autoSpaceDE w:val="0"/>
        <w:autoSpaceDN w:val="0"/>
        <w:adjustRightInd w:val="0"/>
        <w:ind w:hanging="151"/>
        <w:contextualSpacing/>
        <w:jc w:val="both"/>
        <w:rPr>
          <w:rFonts w:asciiTheme="majorHAnsi" w:eastAsia="CIDFont+F2" w:hAnsiTheme="majorHAnsi" w:cs="CIDFont+F2"/>
        </w:rPr>
      </w:pPr>
      <w:r>
        <w:rPr>
          <w:rFonts w:asciiTheme="majorHAnsi" w:eastAsia="CIDFont+F2" w:hAnsiTheme="majorHAnsi" w:cs="CIDFont+F2"/>
        </w:rPr>
        <w:t xml:space="preserve">Przebudowę ulicy Klonowej w miejscowości Psary </w:t>
      </w:r>
    </w:p>
    <w:p w14:paraId="4CE00895" w14:textId="007FA8B0" w:rsidR="00195DBE" w:rsidRPr="00836063" w:rsidRDefault="00335A19" w:rsidP="00195DBE">
      <w:pPr>
        <w:pStyle w:val="Akapitzlist"/>
        <w:numPr>
          <w:ilvl w:val="1"/>
          <w:numId w:val="1"/>
        </w:numPr>
        <w:autoSpaceDE w:val="0"/>
        <w:autoSpaceDN w:val="0"/>
        <w:adjustRightInd w:val="0"/>
        <w:ind w:left="709" w:hanging="425"/>
        <w:contextualSpacing/>
        <w:jc w:val="both"/>
        <w:rPr>
          <w:rFonts w:asciiTheme="majorHAnsi" w:eastAsia="CIDFont+F2" w:hAnsiTheme="majorHAnsi" w:cs="CIDFont+F2"/>
        </w:rPr>
      </w:pPr>
      <w:r>
        <w:rPr>
          <w:rFonts w:asciiTheme="majorHAnsi" w:eastAsia="CIDFont+F2" w:hAnsiTheme="majorHAnsi" w:cs="CIDFont+F2"/>
        </w:rPr>
        <w:t>Budowa ulicy Jaworowej w Psarach</w:t>
      </w:r>
    </w:p>
    <w:p w14:paraId="049D2C7A" w14:textId="12E0F640" w:rsidR="00E9363F" w:rsidRPr="003325FD" w:rsidRDefault="00CD783E" w:rsidP="00195DBE">
      <w:pPr>
        <w:pStyle w:val="Default"/>
        <w:ind w:left="284" w:hanging="284"/>
        <w:jc w:val="both"/>
        <w:rPr>
          <w:rFonts w:asciiTheme="majorHAnsi" w:hAnsiTheme="majorHAnsi"/>
          <w:b/>
          <w:bCs/>
          <w:color w:val="auto"/>
        </w:rPr>
      </w:pPr>
      <w:r w:rsidRPr="00836063">
        <w:rPr>
          <w:rFonts w:asciiTheme="majorHAnsi" w:hAnsiTheme="majorHAnsi"/>
          <w:color w:val="auto"/>
        </w:rPr>
        <w:t>3</w:t>
      </w:r>
      <w:r w:rsidR="008B796A" w:rsidRPr="00836063">
        <w:rPr>
          <w:rFonts w:asciiTheme="majorHAnsi" w:hAnsiTheme="majorHAnsi"/>
          <w:color w:val="auto"/>
        </w:rPr>
        <w:t xml:space="preserve">. </w:t>
      </w:r>
      <w:r w:rsidR="00195DBE" w:rsidRPr="00836063">
        <w:rPr>
          <w:rFonts w:asciiTheme="majorHAnsi" w:hAnsiTheme="majorHAnsi"/>
          <w:color w:val="auto"/>
        </w:rPr>
        <w:t xml:space="preserve"> </w:t>
      </w:r>
      <w:r w:rsidR="00D71E0C" w:rsidRPr="00836063">
        <w:rPr>
          <w:rFonts w:asciiTheme="majorHAnsi" w:eastAsiaTheme="majorEastAsia" w:hAnsiTheme="majorHAnsi" w:cstheme="majorBidi"/>
          <w:bCs/>
          <w:color w:val="auto"/>
          <w:lang w:eastAsia="en-US"/>
        </w:rPr>
        <w:t xml:space="preserve">Szczegółowy opis przedmiotu zamówienia </w:t>
      </w:r>
      <w:r w:rsidR="006D6456" w:rsidRPr="00836063">
        <w:rPr>
          <w:rFonts w:asciiTheme="majorHAnsi" w:eastAsiaTheme="majorEastAsia" w:hAnsiTheme="majorHAnsi" w:cstheme="majorBidi"/>
          <w:bCs/>
          <w:color w:val="auto"/>
          <w:lang w:eastAsia="en-US"/>
        </w:rPr>
        <w:t xml:space="preserve">( zakres robót ) oraz  warunki ich realizacji </w:t>
      </w:r>
      <w:r w:rsidR="00D71E0C" w:rsidRPr="00836063">
        <w:rPr>
          <w:rFonts w:asciiTheme="majorHAnsi" w:eastAsiaTheme="majorEastAsia" w:hAnsiTheme="majorHAnsi" w:cstheme="majorBidi"/>
          <w:bCs/>
          <w:color w:val="auto"/>
          <w:lang w:eastAsia="en-US"/>
        </w:rPr>
        <w:t>określają</w:t>
      </w:r>
      <w:bookmarkEnd w:id="3"/>
      <w:r w:rsidR="00136641" w:rsidRPr="00836063">
        <w:rPr>
          <w:rFonts w:asciiTheme="majorHAnsi" w:eastAsiaTheme="majorEastAsia" w:hAnsiTheme="majorHAnsi" w:cstheme="majorBidi"/>
          <w:bCs/>
          <w:color w:val="auto"/>
          <w:lang w:eastAsia="en-US"/>
        </w:rPr>
        <w:t>:</w:t>
      </w:r>
      <w:r w:rsidR="002C2041" w:rsidRPr="00836063">
        <w:rPr>
          <w:rFonts w:asciiTheme="majorHAnsi" w:hAnsiTheme="majorHAnsi"/>
          <w:bCs/>
          <w:color w:val="auto"/>
        </w:rPr>
        <w:t xml:space="preserve"> </w:t>
      </w:r>
      <w:r w:rsidR="006D6456" w:rsidRPr="003325FD">
        <w:rPr>
          <w:rFonts w:asciiTheme="majorHAnsi" w:hAnsiTheme="majorHAnsi"/>
          <w:bCs/>
          <w:color w:val="auto"/>
        </w:rPr>
        <w:t xml:space="preserve">dokumentacja projektowa, </w:t>
      </w:r>
      <w:r w:rsidR="00E9363F" w:rsidRPr="003325FD">
        <w:rPr>
          <w:rFonts w:asciiTheme="majorHAnsi" w:hAnsiTheme="majorHAnsi"/>
          <w:bCs/>
          <w:color w:val="auto"/>
        </w:rPr>
        <w:t>przedmiar</w:t>
      </w:r>
      <w:r w:rsidR="002C2041" w:rsidRPr="003325FD">
        <w:rPr>
          <w:rFonts w:asciiTheme="majorHAnsi" w:hAnsiTheme="majorHAnsi"/>
          <w:bCs/>
          <w:color w:val="auto"/>
        </w:rPr>
        <w:t>y</w:t>
      </w:r>
      <w:r w:rsidR="00E9363F" w:rsidRPr="003325FD">
        <w:rPr>
          <w:rFonts w:asciiTheme="majorHAnsi" w:hAnsiTheme="majorHAnsi"/>
          <w:bCs/>
          <w:color w:val="auto"/>
        </w:rPr>
        <w:t xml:space="preserve"> robót</w:t>
      </w:r>
      <w:r w:rsidR="002C2041" w:rsidRPr="003325FD">
        <w:rPr>
          <w:rFonts w:asciiTheme="majorHAnsi" w:hAnsiTheme="majorHAnsi"/>
          <w:bCs/>
          <w:color w:val="auto"/>
        </w:rPr>
        <w:t xml:space="preserve"> oraz specyfik</w:t>
      </w:r>
      <w:r w:rsidR="00DC5E5A" w:rsidRPr="003325FD">
        <w:rPr>
          <w:rFonts w:asciiTheme="majorHAnsi" w:hAnsiTheme="majorHAnsi"/>
          <w:bCs/>
          <w:color w:val="auto"/>
        </w:rPr>
        <w:t>acja techniczna</w:t>
      </w:r>
      <w:r w:rsidR="00FB3B2A" w:rsidRPr="003325FD">
        <w:rPr>
          <w:rFonts w:asciiTheme="majorHAnsi" w:hAnsiTheme="majorHAnsi"/>
          <w:bCs/>
          <w:color w:val="auto"/>
        </w:rPr>
        <w:t xml:space="preserve"> </w:t>
      </w:r>
      <w:r w:rsidR="00FB3B2A" w:rsidRPr="003325FD">
        <w:rPr>
          <w:rFonts w:asciiTheme="majorHAnsi" w:hAnsiTheme="majorHAnsi"/>
          <w:bCs/>
          <w:color w:val="auto"/>
        </w:rPr>
        <w:br/>
        <w:t xml:space="preserve">( </w:t>
      </w:r>
      <w:proofErr w:type="spellStart"/>
      <w:r w:rsidR="00FB3B2A" w:rsidRPr="003325FD">
        <w:rPr>
          <w:rFonts w:asciiTheme="majorHAnsi" w:hAnsiTheme="majorHAnsi"/>
          <w:bCs/>
          <w:color w:val="auto"/>
        </w:rPr>
        <w:t>STWiOR</w:t>
      </w:r>
      <w:proofErr w:type="spellEnd"/>
      <w:r w:rsidR="00FB3B2A" w:rsidRPr="003325FD">
        <w:rPr>
          <w:rFonts w:asciiTheme="majorHAnsi" w:hAnsiTheme="majorHAnsi"/>
          <w:bCs/>
          <w:color w:val="auto"/>
        </w:rPr>
        <w:t xml:space="preserve"> )</w:t>
      </w:r>
      <w:r w:rsidR="00E9363F" w:rsidRPr="003325FD">
        <w:rPr>
          <w:rFonts w:asciiTheme="majorHAnsi" w:hAnsiTheme="majorHAnsi"/>
          <w:bCs/>
          <w:color w:val="auto"/>
        </w:rPr>
        <w:t xml:space="preserve"> </w:t>
      </w:r>
      <w:r w:rsidR="00D71E0C" w:rsidRPr="003325FD">
        <w:rPr>
          <w:rFonts w:asciiTheme="majorHAnsi" w:hAnsiTheme="majorHAnsi"/>
          <w:bCs/>
          <w:color w:val="auto"/>
        </w:rPr>
        <w:t>nazwane dokumentacją techniczną która stanowi</w:t>
      </w:r>
      <w:r w:rsidR="00E9363F" w:rsidRPr="003325FD">
        <w:rPr>
          <w:rFonts w:asciiTheme="majorHAnsi" w:hAnsiTheme="majorHAnsi"/>
          <w:bCs/>
          <w:color w:val="auto"/>
        </w:rPr>
        <w:t xml:space="preserve"> załącznik </w:t>
      </w:r>
      <w:r w:rsidR="00D71E0C" w:rsidRPr="003325FD">
        <w:rPr>
          <w:rFonts w:asciiTheme="majorHAnsi" w:hAnsiTheme="majorHAnsi"/>
          <w:bCs/>
          <w:color w:val="auto"/>
        </w:rPr>
        <w:t>nr 1 do SWZ</w:t>
      </w:r>
      <w:r w:rsidR="00DA3AF4" w:rsidRPr="003325FD">
        <w:rPr>
          <w:rFonts w:asciiTheme="majorHAnsi" w:hAnsiTheme="majorHAnsi"/>
          <w:bCs/>
          <w:color w:val="auto"/>
        </w:rPr>
        <w:t xml:space="preserve">. UWAGA ! Dokumentacja projektowa dotycząca budowy ulicy Jaworowej obejmuje także budowę ulicy Zielonej która nie jest objęta powyższym postępowaniem. </w:t>
      </w:r>
    </w:p>
    <w:p w14:paraId="0B897F2C" w14:textId="297FE509" w:rsidR="00AA4F20" w:rsidRPr="0014256D" w:rsidRDefault="00C33F0E" w:rsidP="00A964D5">
      <w:pPr>
        <w:spacing w:after="200"/>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4</w:t>
      </w:r>
      <w:r w:rsidR="008B796A" w:rsidRPr="0014256D">
        <w:rPr>
          <w:rFonts w:asciiTheme="majorHAnsi" w:eastAsiaTheme="majorEastAsia" w:hAnsiTheme="majorHAnsi" w:cstheme="majorBidi"/>
          <w:bCs/>
          <w:lang w:eastAsia="en-US"/>
        </w:rPr>
        <w:t>.</w:t>
      </w:r>
      <w:r w:rsidR="008B796A" w:rsidRPr="0014256D">
        <w:rPr>
          <w:rFonts w:asciiTheme="majorHAnsi" w:eastAsiaTheme="majorEastAsia" w:hAnsiTheme="majorHAnsi" w:cstheme="majorBidi"/>
          <w:bCs/>
          <w:lang w:eastAsia="en-US"/>
        </w:rPr>
        <w:tab/>
      </w:r>
      <w:r w:rsidR="00E7521E" w:rsidRPr="0014256D">
        <w:rPr>
          <w:rFonts w:asciiTheme="majorHAnsi" w:eastAsiaTheme="majorEastAsia" w:hAnsiTheme="majorHAnsi" w:cstheme="majorBidi"/>
          <w:bCs/>
          <w:lang w:eastAsia="en-US"/>
        </w:rPr>
        <w:t xml:space="preserve">Szczegółowy opis przedmiotu zamówienia określają także </w:t>
      </w:r>
      <w:r w:rsidR="001C6A9E" w:rsidRPr="0014256D">
        <w:rPr>
          <w:rFonts w:asciiTheme="majorHAnsi" w:eastAsiaTheme="majorEastAsia" w:hAnsiTheme="majorHAnsi" w:cstheme="majorBidi"/>
          <w:bCs/>
          <w:lang w:eastAsia="en-US"/>
        </w:rPr>
        <w:t>p</w:t>
      </w:r>
      <w:r w:rsidR="00A87478" w:rsidRPr="0014256D">
        <w:rPr>
          <w:rFonts w:asciiTheme="majorHAnsi" w:eastAsiaTheme="majorEastAsia" w:hAnsiTheme="majorHAnsi" w:cstheme="majorBidi"/>
          <w:bCs/>
          <w:lang w:eastAsia="en-US"/>
        </w:rPr>
        <w:t>rojektowane</w:t>
      </w:r>
      <w:r w:rsidR="00A87478" w:rsidRPr="0014256D">
        <w:rPr>
          <w:rFonts w:asciiTheme="majorHAnsi" w:eastAsiaTheme="majorEastAsia" w:hAnsiTheme="majorHAnsi" w:cstheme="majorBidi"/>
          <w:lang w:eastAsia="en-US"/>
        </w:rPr>
        <w:t xml:space="preserve"> postanowienia umowy</w:t>
      </w:r>
      <w:r w:rsidR="003B0A7D" w:rsidRPr="0014256D">
        <w:rPr>
          <w:rFonts w:asciiTheme="majorHAnsi" w:eastAsiaTheme="majorEastAsia" w:hAnsiTheme="majorHAnsi" w:cstheme="majorBidi"/>
          <w:lang w:eastAsia="en-US"/>
        </w:rPr>
        <w:t xml:space="preserve"> </w:t>
      </w:r>
      <w:r w:rsidR="005F4C2F" w:rsidRPr="0014256D">
        <w:rPr>
          <w:rFonts w:asciiTheme="majorHAnsi" w:hAnsiTheme="majorHAnsi"/>
        </w:rPr>
        <w:t>które zostaną wprowadzone do</w:t>
      </w:r>
      <w:r w:rsidR="00952B99" w:rsidRPr="0014256D">
        <w:rPr>
          <w:rFonts w:asciiTheme="majorHAnsi" w:hAnsiTheme="majorHAnsi"/>
        </w:rPr>
        <w:t xml:space="preserve"> umowy</w:t>
      </w:r>
      <w:r>
        <w:rPr>
          <w:rFonts w:asciiTheme="majorHAnsi" w:hAnsiTheme="majorHAnsi"/>
        </w:rPr>
        <w:t>,</w:t>
      </w:r>
      <w:r w:rsidR="00952B99" w:rsidRPr="0014256D">
        <w:rPr>
          <w:rFonts w:asciiTheme="majorHAnsi" w:hAnsiTheme="majorHAnsi"/>
        </w:rPr>
        <w:t xml:space="preserve"> stanowiące załącznik nr </w:t>
      </w:r>
      <w:r w:rsidR="00074304" w:rsidRPr="0014256D">
        <w:rPr>
          <w:rFonts w:asciiTheme="majorHAnsi" w:hAnsiTheme="majorHAnsi"/>
        </w:rPr>
        <w:t>5</w:t>
      </w:r>
      <w:r w:rsidR="005F4C2F" w:rsidRPr="0014256D">
        <w:rPr>
          <w:rFonts w:asciiTheme="majorHAnsi" w:hAnsiTheme="majorHAnsi"/>
        </w:rPr>
        <w:t xml:space="preserve"> do SWZ.</w:t>
      </w:r>
    </w:p>
    <w:p w14:paraId="66A99E13" w14:textId="77777777" w:rsidR="00B457B5" w:rsidRDefault="00C33F0E" w:rsidP="00B457B5">
      <w:pPr>
        <w:spacing w:after="200"/>
        <w:contextualSpacing/>
        <w:jc w:val="both"/>
        <w:rPr>
          <w:rFonts w:asciiTheme="majorHAnsi" w:hAnsiTheme="majorHAnsi"/>
        </w:rPr>
      </w:pPr>
      <w:r>
        <w:rPr>
          <w:rFonts w:asciiTheme="majorHAnsi" w:hAnsiTheme="majorHAnsi"/>
        </w:rPr>
        <w:t>5</w:t>
      </w:r>
      <w:r w:rsidR="008B796A" w:rsidRPr="0014256D">
        <w:rPr>
          <w:rFonts w:asciiTheme="majorHAnsi" w:hAnsiTheme="majorHAnsi"/>
        </w:rPr>
        <w:t xml:space="preserve">. </w:t>
      </w:r>
      <w:r w:rsidR="000F072B" w:rsidRPr="0014256D">
        <w:rPr>
          <w:rFonts w:asciiTheme="majorHAnsi" w:hAnsiTheme="majorHAnsi"/>
        </w:rPr>
        <w:t xml:space="preserve">Wspólny Słownik </w:t>
      </w:r>
      <w:r w:rsidR="00815063" w:rsidRPr="0014256D">
        <w:rPr>
          <w:rFonts w:asciiTheme="majorHAnsi" w:hAnsiTheme="majorHAnsi"/>
        </w:rPr>
        <w:t>Zamówienia :</w:t>
      </w:r>
    </w:p>
    <w:p w14:paraId="178D0E5E" w14:textId="0AE1A7A9" w:rsidR="00B457B5" w:rsidRPr="00836063" w:rsidRDefault="00D73E85" w:rsidP="00B457B5">
      <w:pPr>
        <w:spacing w:after="200"/>
        <w:contextualSpacing/>
        <w:jc w:val="both"/>
        <w:rPr>
          <w:rFonts w:asciiTheme="majorHAnsi" w:hAnsiTheme="majorHAnsi"/>
        </w:rPr>
      </w:pPr>
      <w:r w:rsidRPr="00836063">
        <w:rPr>
          <w:rFonts w:asciiTheme="majorHAnsi" w:hAnsiTheme="majorHAnsi"/>
        </w:rPr>
        <w:t xml:space="preserve">      </w:t>
      </w:r>
      <w:r w:rsidR="00B457B5" w:rsidRPr="00836063">
        <w:rPr>
          <w:rFonts w:asciiTheme="majorHAnsi" w:hAnsiTheme="majorHAnsi"/>
        </w:rPr>
        <w:t>452</w:t>
      </w:r>
      <w:r w:rsidR="00AA6E59">
        <w:rPr>
          <w:rFonts w:asciiTheme="majorHAnsi" w:hAnsiTheme="majorHAnsi"/>
        </w:rPr>
        <w:t>33120</w:t>
      </w:r>
      <w:r w:rsidR="00B457B5" w:rsidRPr="00836063">
        <w:rPr>
          <w:rFonts w:asciiTheme="majorHAnsi" w:hAnsiTheme="majorHAnsi"/>
        </w:rPr>
        <w:t>-</w:t>
      </w:r>
      <w:r w:rsidR="00AA6E59">
        <w:rPr>
          <w:rFonts w:asciiTheme="majorHAnsi" w:hAnsiTheme="majorHAnsi"/>
        </w:rPr>
        <w:t>6</w:t>
      </w:r>
      <w:r w:rsidR="00B457B5" w:rsidRPr="00836063">
        <w:rPr>
          <w:rFonts w:asciiTheme="majorHAnsi" w:hAnsiTheme="majorHAnsi"/>
        </w:rPr>
        <w:t xml:space="preserve"> – roboty </w:t>
      </w:r>
      <w:r w:rsidR="00335A19">
        <w:rPr>
          <w:rFonts w:asciiTheme="majorHAnsi" w:hAnsiTheme="majorHAnsi"/>
        </w:rPr>
        <w:t>w zakresie budowy dróg</w:t>
      </w:r>
    </w:p>
    <w:p w14:paraId="3C3490F9" w14:textId="6C5F5AE9" w:rsidR="00B457B5" w:rsidRPr="00836063" w:rsidRDefault="00B457B5" w:rsidP="00B457B5">
      <w:pPr>
        <w:spacing w:after="200"/>
        <w:contextualSpacing/>
        <w:jc w:val="both"/>
        <w:rPr>
          <w:rFonts w:asciiTheme="majorHAnsi" w:hAnsiTheme="majorHAnsi"/>
        </w:rPr>
      </w:pPr>
      <w:r w:rsidRPr="00836063">
        <w:rPr>
          <w:rFonts w:asciiTheme="majorHAnsi" w:hAnsiTheme="majorHAnsi"/>
        </w:rPr>
        <w:t xml:space="preserve">      45</w:t>
      </w:r>
      <w:r w:rsidR="00AA6E59">
        <w:rPr>
          <w:rFonts w:asciiTheme="majorHAnsi" w:hAnsiTheme="majorHAnsi"/>
        </w:rPr>
        <w:t>233222</w:t>
      </w:r>
      <w:r w:rsidRPr="00836063">
        <w:rPr>
          <w:rFonts w:asciiTheme="majorHAnsi" w:hAnsiTheme="majorHAnsi"/>
        </w:rPr>
        <w:t>-</w:t>
      </w:r>
      <w:r w:rsidR="00AA6E59">
        <w:rPr>
          <w:rFonts w:asciiTheme="majorHAnsi" w:hAnsiTheme="majorHAnsi"/>
        </w:rPr>
        <w:t>1</w:t>
      </w:r>
      <w:r w:rsidRPr="00836063">
        <w:rPr>
          <w:rFonts w:asciiTheme="majorHAnsi" w:hAnsiTheme="majorHAnsi"/>
        </w:rPr>
        <w:t xml:space="preserve"> -  roboty </w:t>
      </w:r>
      <w:r w:rsidR="00A1084E">
        <w:rPr>
          <w:rFonts w:asciiTheme="majorHAnsi" w:hAnsiTheme="majorHAnsi"/>
        </w:rPr>
        <w:t xml:space="preserve">budowlane w zakresie układania </w:t>
      </w:r>
      <w:r w:rsidR="00335A19">
        <w:rPr>
          <w:rFonts w:asciiTheme="majorHAnsi" w:hAnsiTheme="majorHAnsi"/>
        </w:rPr>
        <w:t xml:space="preserve">chodników </w:t>
      </w:r>
      <w:r w:rsidR="00A1084E">
        <w:rPr>
          <w:rFonts w:asciiTheme="majorHAnsi" w:hAnsiTheme="majorHAnsi"/>
        </w:rPr>
        <w:t>i asfaltowania</w:t>
      </w:r>
    </w:p>
    <w:p w14:paraId="5256577F" w14:textId="0C41B4E9" w:rsidR="00B457B5" w:rsidRPr="00836063" w:rsidRDefault="00B457B5" w:rsidP="00B457B5">
      <w:pPr>
        <w:spacing w:after="200"/>
        <w:contextualSpacing/>
        <w:jc w:val="both"/>
        <w:rPr>
          <w:rFonts w:asciiTheme="majorHAnsi" w:hAnsiTheme="majorHAnsi"/>
        </w:rPr>
      </w:pPr>
      <w:r w:rsidRPr="00836063">
        <w:rPr>
          <w:rFonts w:asciiTheme="majorHAnsi" w:hAnsiTheme="majorHAnsi"/>
        </w:rPr>
        <w:t xml:space="preserve">      45</w:t>
      </w:r>
      <w:r w:rsidR="00AA6E59">
        <w:rPr>
          <w:rFonts w:asciiTheme="majorHAnsi" w:hAnsiTheme="majorHAnsi"/>
        </w:rPr>
        <w:t>233220</w:t>
      </w:r>
      <w:r w:rsidRPr="00836063">
        <w:rPr>
          <w:rFonts w:asciiTheme="majorHAnsi" w:hAnsiTheme="majorHAnsi"/>
        </w:rPr>
        <w:t>-</w:t>
      </w:r>
      <w:r w:rsidR="00AA6E59">
        <w:rPr>
          <w:rFonts w:asciiTheme="majorHAnsi" w:hAnsiTheme="majorHAnsi"/>
        </w:rPr>
        <w:t>7</w:t>
      </w:r>
      <w:r w:rsidRPr="00836063">
        <w:rPr>
          <w:rFonts w:asciiTheme="majorHAnsi" w:hAnsiTheme="majorHAnsi"/>
        </w:rPr>
        <w:t xml:space="preserve"> -  roboty </w:t>
      </w:r>
      <w:r w:rsidR="00335A19">
        <w:rPr>
          <w:rFonts w:asciiTheme="majorHAnsi" w:hAnsiTheme="majorHAnsi"/>
        </w:rPr>
        <w:t>w zakresie nawierzchni dróg</w:t>
      </w:r>
    </w:p>
    <w:p w14:paraId="174FA814" w14:textId="55677F13" w:rsidR="00DA267D" w:rsidRDefault="00C33F0E" w:rsidP="00B457B5">
      <w:pPr>
        <w:spacing w:after="200"/>
        <w:ind w:left="284" w:hanging="284"/>
        <w:contextualSpacing/>
        <w:jc w:val="both"/>
        <w:rPr>
          <w:rFonts w:asciiTheme="majorHAnsi" w:eastAsiaTheme="majorEastAsia" w:hAnsiTheme="majorHAnsi" w:cstheme="majorBidi"/>
          <w:lang w:eastAsia="en-US"/>
        </w:rPr>
      </w:pPr>
      <w:r w:rsidRPr="00836063">
        <w:rPr>
          <w:rFonts w:asciiTheme="majorHAnsi" w:eastAsiaTheme="majorEastAsia" w:hAnsiTheme="majorHAnsi" w:cstheme="majorBidi"/>
          <w:lang w:eastAsia="en-US"/>
        </w:rPr>
        <w:t>6</w:t>
      </w:r>
      <w:r w:rsidR="00EC2017" w:rsidRPr="00836063">
        <w:rPr>
          <w:rFonts w:asciiTheme="majorHAnsi" w:eastAsiaTheme="majorEastAsia" w:hAnsiTheme="majorHAnsi" w:cstheme="majorBidi"/>
          <w:lang w:eastAsia="en-US"/>
        </w:rPr>
        <w:t>.</w:t>
      </w:r>
      <w:r w:rsidR="0014256D" w:rsidRPr="00836063">
        <w:rPr>
          <w:rFonts w:asciiTheme="majorHAnsi" w:eastAsiaTheme="majorEastAsia" w:hAnsiTheme="majorHAnsi" w:cstheme="majorBidi"/>
          <w:lang w:eastAsia="en-US"/>
        </w:rPr>
        <w:tab/>
      </w:r>
      <w:r w:rsidR="00AA4F20" w:rsidRPr="00836063">
        <w:rPr>
          <w:rFonts w:asciiTheme="majorHAnsi" w:eastAsiaTheme="majorEastAsia" w:hAnsiTheme="majorHAnsi" w:cstheme="majorBidi"/>
          <w:lang w:eastAsia="en-US"/>
        </w:rPr>
        <w:t xml:space="preserve">Wszystkie wymagania określone w dokumentach </w:t>
      </w:r>
      <w:r w:rsidR="00AA4F20" w:rsidRPr="0014256D">
        <w:rPr>
          <w:rFonts w:asciiTheme="majorHAnsi" w:eastAsiaTheme="majorEastAsia" w:hAnsiTheme="majorHAnsi" w:cstheme="majorBidi"/>
          <w:lang w:eastAsia="en-US"/>
        </w:rPr>
        <w:t>wskazanych powyżej stanowią wymagania minimalne</w:t>
      </w:r>
      <w:r w:rsidR="00F565EF" w:rsidRPr="0014256D">
        <w:rPr>
          <w:rFonts w:asciiTheme="majorHAnsi" w:eastAsiaTheme="majorEastAsia" w:hAnsiTheme="majorHAnsi" w:cstheme="majorBidi"/>
          <w:lang w:eastAsia="en-US"/>
        </w:rPr>
        <w:t xml:space="preserve"> </w:t>
      </w:r>
      <w:r w:rsidR="00AA4F20" w:rsidRPr="0014256D">
        <w:rPr>
          <w:rFonts w:asciiTheme="majorHAnsi" w:eastAsiaTheme="majorEastAsia" w:hAnsiTheme="majorHAnsi" w:cstheme="majorBidi"/>
          <w:lang w:eastAsia="en-US"/>
        </w:rPr>
        <w:t xml:space="preserve">a ich spełnienie jest obligatoryjne. Niespełnienie ww. wymagań minimalnych </w:t>
      </w:r>
      <w:r w:rsidR="001C6A9E" w:rsidRPr="0014256D">
        <w:rPr>
          <w:rFonts w:asciiTheme="majorHAnsi" w:eastAsiaTheme="majorEastAsia" w:hAnsiTheme="majorHAnsi" w:cstheme="majorBidi"/>
          <w:lang w:eastAsia="en-US"/>
        </w:rPr>
        <w:t xml:space="preserve">będzie </w:t>
      </w:r>
      <w:r w:rsidR="00AA4F20" w:rsidRPr="0014256D">
        <w:rPr>
          <w:rFonts w:asciiTheme="majorHAnsi" w:eastAsiaTheme="majorEastAsia" w:hAnsiTheme="majorHAnsi" w:cstheme="majorBidi"/>
          <w:lang w:eastAsia="en-US"/>
        </w:rPr>
        <w:t>skutkować odrzuce</w:t>
      </w:r>
      <w:r w:rsidR="00A87478" w:rsidRPr="0014256D">
        <w:rPr>
          <w:rFonts w:asciiTheme="majorHAnsi" w:eastAsiaTheme="majorEastAsia" w:hAnsiTheme="majorHAnsi" w:cstheme="majorBidi"/>
          <w:lang w:eastAsia="en-US"/>
        </w:rPr>
        <w:t>niem oferty jako niezgodnej z warunkami zamówienia</w:t>
      </w:r>
      <w:r w:rsidR="00AA4F20" w:rsidRPr="0014256D">
        <w:rPr>
          <w:rFonts w:asciiTheme="majorHAnsi" w:eastAsiaTheme="majorEastAsia" w:hAnsiTheme="majorHAnsi" w:cstheme="majorBidi"/>
          <w:lang w:eastAsia="en-US"/>
        </w:rPr>
        <w:t xml:space="preserve"> na podstawie art. </w:t>
      </w:r>
      <w:r w:rsidR="00A87478" w:rsidRPr="0014256D">
        <w:rPr>
          <w:rFonts w:asciiTheme="majorHAnsi" w:eastAsiaTheme="majorEastAsia" w:hAnsiTheme="majorHAnsi" w:cstheme="majorBidi"/>
          <w:lang w:eastAsia="en-US"/>
        </w:rPr>
        <w:t>226 ust. 1 pkt 5</w:t>
      </w:r>
      <w:r w:rsidR="00AA4F20" w:rsidRPr="0014256D">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bookmarkStart w:id="4" w:name="_Hlk158379362"/>
      <w:r w:rsidRPr="00773D17">
        <w:rPr>
          <w:rFonts w:asciiTheme="majorHAnsi" w:hAnsiTheme="majorHAnsi" w:cstheme="majorBidi"/>
          <w:b/>
          <w:lang w:eastAsia="en-US"/>
        </w:rPr>
        <w:t xml:space="preserve">Rozwiązania równoważne </w:t>
      </w:r>
    </w:p>
    <w:p w14:paraId="1F9246B2" w14:textId="77777777" w:rsidR="00074304" w:rsidRPr="009E162B" w:rsidRDefault="00074304">
      <w:pPr>
        <w:pStyle w:val="Akapitzlist"/>
        <w:numPr>
          <w:ilvl w:val="3"/>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lastRenderedPageBreak/>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Arial"/>
        </w:rPr>
      </w:pPr>
      <w:r w:rsidRPr="008B3F0C">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A25F0D9" w14:textId="08F5EF1F" w:rsidR="00AA6E59" w:rsidRPr="008B3F0C" w:rsidRDefault="00AA6E59" w:rsidP="00AA6E59">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Zamawiający </w:t>
      </w:r>
      <w:r w:rsidRPr="008B3F0C">
        <w:rPr>
          <w:rFonts w:asciiTheme="majorHAnsi" w:hAnsiTheme="majorHAnsi"/>
        </w:rPr>
        <w:t xml:space="preserve">dopuszcza rozwiązania równoważne w zakresie norm, ocen technicznych, specyfikacji technicznych i systemów referencji technicznych. </w:t>
      </w:r>
      <w:r w:rsidRPr="008B3F0C">
        <w:rPr>
          <w:rFonts w:asciiTheme="majorHAnsi" w:hAnsiTheme="majorHAnsi" w:cstheme="majorHAnsi"/>
        </w:rPr>
        <w:t>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r w:rsidR="008B3F0C" w:rsidRPr="008B3F0C">
        <w:rPr>
          <w:rFonts w:asciiTheme="majorHAnsi" w:hAnsiTheme="majorHAnsi" w:cstheme="majorHAnsi"/>
        </w:rPr>
        <w:t>.</w:t>
      </w:r>
    </w:p>
    <w:p w14:paraId="1C95BA6F" w14:textId="267C18C9" w:rsidR="00AA6E59" w:rsidRPr="008B3F0C" w:rsidRDefault="00AA6E59" w:rsidP="008B3F0C">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rPr>
        <w:t>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a odniesienie takie należy odczytywać wraz z określeniem ,,lub równoważne''.</w:t>
      </w:r>
    </w:p>
    <w:bookmarkEnd w:id="4"/>
    <w:p w14:paraId="7DC5FDA0" w14:textId="77777777" w:rsidR="00945E33" w:rsidRPr="008B3F0C"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5D55F6E3"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5260DB">
        <w:rPr>
          <w:rFonts w:asciiTheme="majorHAnsi" w:eastAsiaTheme="majorEastAsia" w:hAnsiTheme="majorHAnsi" w:cstheme="majorBidi"/>
          <w:b/>
          <w:bCs/>
          <w:color w:val="FF0000"/>
          <w:lang w:eastAsia="en-US"/>
        </w:rPr>
        <w:t xml:space="preserve">do </w:t>
      </w:r>
      <w:r w:rsidR="00932CA3">
        <w:rPr>
          <w:rFonts w:asciiTheme="majorHAnsi" w:eastAsiaTheme="majorEastAsia" w:hAnsiTheme="majorHAnsi" w:cstheme="majorBidi"/>
          <w:b/>
          <w:bCs/>
          <w:color w:val="FF0000"/>
          <w:lang w:eastAsia="en-US"/>
        </w:rPr>
        <w:t xml:space="preserve">dnia </w:t>
      </w:r>
      <w:r w:rsidR="00AA6E59">
        <w:rPr>
          <w:rFonts w:asciiTheme="majorHAnsi" w:eastAsiaTheme="majorEastAsia" w:hAnsiTheme="majorHAnsi" w:cstheme="majorBidi"/>
          <w:b/>
          <w:bCs/>
          <w:color w:val="FF0000"/>
          <w:lang w:eastAsia="en-US"/>
        </w:rPr>
        <w:t>30 sierpnia</w:t>
      </w:r>
      <w:r w:rsidR="005260DB">
        <w:rPr>
          <w:rFonts w:asciiTheme="majorHAnsi" w:eastAsiaTheme="majorEastAsia" w:hAnsiTheme="majorHAnsi" w:cstheme="majorBidi"/>
          <w:b/>
          <w:bCs/>
          <w:color w:val="FF0000"/>
          <w:lang w:eastAsia="en-US"/>
        </w:rPr>
        <w:t xml:space="preserve"> 202</w:t>
      </w:r>
      <w:r w:rsidR="00195DBE">
        <w:rPr>
          <w:rFonts w:asciiTheme="majorHAnsi" w:eastAsiaTheme="majorEastAsia" w:hAnsiTheme="majorHAnsi" w:cstheme="majorBidi"/>
          <w:b/>
          <w:bCs/>
          <w:color w:val="FF0000"/>
          <w:lang w:eastAsia="en-US"/>
        </w:rPr>
        <w:t>4</w:t>
      </w:r>
      <w:r w:rsidR="005260DB">
        <w:rPr>
          <w:rFonts w:asciiTheme="majorHAnsi" w:eastAsiaTheme="majorEastAsia" w:hAnsiTheme="majorHAnsi" w:cstheme="majorBidi"/>
          <w:b/>
          <w:bCs/>
          <w:color w:val="FF0000"/>
          <w:lang w:eastAsia="en-US"/>
        </w:rPr>
        <w:t xml:space="preserve"> r. </w:t>
      </w:r>
      <w:r w:rsidR="001F17D3">
        <w:rPr>
          <w:rFonts w:asciiTheme="majorHAnsi" w:eastAsiaTheme="majorEastAsia" w:hAnsiTheme="majorHAnsi" w:cstheme="majorBidi"/>
          <w:b/>
          <w:bCs/>
          <w:color w:val="FF0000"/>
          <w:lang w:eastAsia="en-US"/>
        </w:rPr>
        <w:t xml:space="preserve">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lastRenderedPageBreak/>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7ABF8917" w:rsidR="00BA5CB8" w:rsidRPr="00E06264" w:rsidRDefault="00BA5CB8" w:rsidP="00E06264">
      <w:pPr>
        <w:pStyle w:val="Akapitzlist"/>
        <w:numPr>
          <w:ilvl w:val="0"/>
          <w:numId w:val="55"/>
        </w:numPr>
        <w:ind w:left="567" w:right="419" w:hanging="425"/>
        <w:jc w:val="both"/>
        <w:rPr>
          <w:rFonts w:asciiTheme="majorHAnsi" w:hAnsiTheme="majorHAnsi"/>
          <w:bCs/>
        </w:rPr>
      </w:pPr>
      <w:r w:rsidRPr="00E06264">
        <w:rPr>
          <w:rFonts w:asciiTheme="majorHAnsi" w:hAnsiTheme="majorHAnsi"/>
        </w:rPr>
        <w:t>dysponuje lub będzie dysponował w okresie przewidzianym na realizację zamówienia</w:t>
      </w:r>
      <w:r w:rsidRPr="00E06264">
        <w:rPr>
          <w:rFonts w:asciiTheme="majorHAnsi" w:hAnsiTheme="majorHAnsi"/>
          <w:b/>
        </w:rPr>
        <w:t xml:space="preserve"> </w:t>
      </w:r>
      <w:r w:rsidRPr="008B3F0C">
        <w:rPr>
          <w:rFonts w:asciiTheme="majorHAnsi" w:hAnsiTheme="majorHAnsi"/>
          <w:b/>
        </w:rPr>
        <w:t xml:space="preserve">osobą/osobami posiadającymi uprawnienia budowlane do kierowania robotami budowlanymi o specjalności </w:t>
      </w:r>
      <w:r w:rsidR="00AA6E59" w:rsidRPr="008B3F0C">
        <w:rPr>
          <w:rFonts w:asciiTheme="majorHAnsi" w:hAnsiTheme="majorHAnsi"/>
          <w:b/>
        </w:rPr>
        <w:t>inżynieryjnej drogowej</w:t>
      </w:r>
      <w:r w:rsidR="007A3C68" w:rsidRPr="008B3F0C">
        <w:rPr>
          <w:rFonts w:asciiTheme="majorHAnsi" w:hAnsiTheme="majorHAnsi"/>
          <w:bCs/>
        </w:rPr>
        <w:t xml:space="preserve"> </w:t>
      </w:r>
      <w:r w:rsidRPr="00E06264">
        <w:rPr>
          <w:rFonts w:asciiTheme="majorHAnsi" w:hAnsiTheme="majorHAnsi"/>
          <w:bCs/>
        </w:rPr>
        <w:t>potwierdzone stosownymi decyzjami, o których mowa w ustawie z dnia 7 lipca 1994 r. Prawo budowlane (t.j.</w:t>
      </w:r>
      <w:r w:rsidR="00880BC0">
        <w:rPr>
          <w:rFonts w:asciiTheme="majorHAnsi" w:hAnsiTheme="majorHAnsi"/>
          <w:bCs/>
        </w:rPr>
        <w:t xml:space="preserve"> </w:t>
      </w:r>
      <w:r w:rsidRPr="00E06264">
        <w:rPr>
          <w:rFonts w:asciiTheme="majorHAnsi" w:hAnsiTheme="majorHAnsi"/>
          <w:bCs/>
        </w:rPr>
        <w:t xml:space="preserve"> Dz. U. z 202</w:t>
      </w:r>
      <w:r w:rsidR="00A20FBB" w:rsidRPr="00E06264">
        <w:rPr>
          <w:rFonts w:asciiTheme="majorHAnsi" w:hAnsiTheme="majorHAnsi"/>
          <w:bCs/>
        </w:rPr>
        <w:t>3</w:t>
      </w:r>
      <w:r w:rsidRPr="00E06264">
        <w:rPr>
          <w:rFonts w:asciiTheme="majorHAnsi" w:hAnsiTheme="majorHAnsi"/>
          <w:bCs/>
        </w:rPr>
        <w:t xml:space="preserve">r. poz. </w:t>
      </w:r>
      <w:r w:rsidR="00A20FBB" w:rsidRPr="00E06264">
        <w:rPr>
          <w:rFonts w:asciiTheme="majorHAnsi" w:hAnsiTheme="majorHAnsi"/>
          <w:bCs/>
        </w:rPr>
        <w:t>682</w:t>
      </w:r>
      <w:r w:rsidRPr="00E06264">
        <w:rPr>
          <w:rFonts w:asciiTheme="majorHAnsi" w:hAnsiTheme="majorHAnsi"/>
          <w:bCs/>
        </w:rPr>
        <w:t xml:space="preserve"> ze zm.) lub inne ważne uprawnienia do kierowania robotami budowlanymi w w/w specjalności</w:t>
      </w:r>
      <w:r w:rsidR="00A20FBB" w:rsidRPr="00E06264">
        <w:rPr>
          <w:rFonts w:asciiTheme="majorHAnsi" w:hAnsiTheme="majorHAnsi"/>
          <w:bCs/>
        </w:rPr>
        <w:t>ach</w:t>
      </w:r>
      <w:r w:rsidRPr="00E06264">
        <w:rPr>
          <w:rFonts w:asciiTheme="majorHAnsi" w:hAnsiTheme="majorHAnsi"/>
          <w:bCs/>
        </w:rPr>
        <w:t xml:space="preserve"> wydane na podstawie wcześniej obowiązujących przepisów</w:t>
      </w:r>
      <w:r w:rsidR="007B52DB" w:rsidRPr="00E06264">
        <w:rPr>
          <w:rFonts w:asciiTheme="majorHAnsi" w:hAnsiTheme="majorHAnsi"/>
          <w:bCs/>
        </w:rPr>
        <w:t xml:space="preserve"> ( patrz  załącznik nr 7 do SWZ ).</w:t>
      </w:r>
    </w:p>
    <w:p w14:paraId="63B776CE" w14:textId="77777777" w:rsidR="004C6D90" w:rsidRPr="007B52DB" w:rsidRDefault="004C6D90" w:rsidP="004C6D90">
      <w:pPr>
        <w:pStyle w:val="Akapitzlist"/>
        <w:ind w:left="284" w:right="419"/>
        <w:jc w:val="both"/>
        <w:rPr>
          <w:rFonts w:asciiTheme="majorHAnsi" w:hAnsiTheme="majorHAnsi"/>
          <w:bCs/>
        </w:rPr>
      </w:pPr>
    </w:p>
    <w:p w14:paraId="052E022D" w14:textId="53DE472F" w:rsidR="00BA5CB8" w:rsidRPr="00D7141E" w:rsidRDefault="001A7A8C" w:rsidP="00BA5CB8">
      <w:pPr>
        <w:spacing w:after="240"/>
        <w:ind w:left="291" w:right="411"/>
        <w:jc w:val="both"/>
        <w:rPr>
          <w:rFonts w:asciiTheme="majorHAnsi" w:hAnsiTheme="majorHAnsi"/>
          <w:i/>
        </w:rPr>
      </w:pPr>
      <w:r>
        <w:rPr>
          <w:rFonts w:asciiTheme="majorHAnsi" w:hAnsiTheme="majorHAnsi"/>
          <w:i/>
        </w:rPr>
        <w:t xml:space="preserve"> </w:t>
      </w:r>
      <w:r w:rsidR="00E06264">
        <w:rPr>
          <w:rFonts w:asciiTheme="majorHAnsi" w:hAnsiTheme="majorHAnsi"/>
          <w:i/>
        </w:rPr>
        <w:t>Przez uprawnienia należy rozumieć: uprawnienia budowlane o których mowa</w:t>
      </w:r>
      <w:r w:rsidR="00BA5CB8" w:rsidRPr="00593801">
        <w:rPr>
          <w:rFonts w:asciiTheme="majorHAnsi" w:hAnsiTheme="majorHAnsi"/>
          <w:i/>
        </w:rPr>
        <w:t xml:space="preserve"> w ustawie z dnia 7 lipca 1994 r. Prawo budowlane (</w:t>
      </w:r>
      <w:r w:rsidR="000D4B45">
        <w:rPr>
          <w:rFonts w:asciiTheme="majorHAnsi" w:hAnsiTheme="majorHAnsi"/>
          <w:i/>
        </w:rPr>
        <w:t xml:space="preserve">t.j. </w:t>
      </w:r>
      <w:r w:rsidR="00BA5CB8" w:rsidRPr="00593801">
        <w:rPr>
          <w:rFonts w:asciiTheme="majorHAnsi" w:hAnsiTheme="majorHAnsi"/>
          <w:i/>
        </w:rPr>
        <w:t>Dz. U. z 2</w:t>
      </w:r>
      <w:r w:rsidR="000D4B45">
        <w:rPr>
          <w:rFonts w:asciiTheme="majorHAnsi" w:hAnsiTheme="majorHAnsi"/>
          <w:i/>
        </w:rPr>
        <w:t>023</w:t>
      </w:r>
      <w:r w:rsidR="00BA5CB8" w:rsidRPr="00593801">
        <w:rPr>
          <w:rFonts w:asciiTheme="majorHAnsi" w:hAnsiTheme="majorHAnsi"/>
          <w:i/>
        </w:rPr>
        <w:t xml:space="preserve">r poz. </w:t>
      </w:r>
      <w:r w:rsidR="00AA6E59">
        <w:rPr>
          <w:rFonts w:asciiTheme="majorHAnsi" w:hAnsiTheme="majorHAnsi"/>
          <w:i/>
        </w:rPr>
        <w:t>2351</w:t>
      </w:r>
      <w:r w:rsidR="00BA5CB8" w:rsidRPr="00593801">
        <w:rPr>
          <w:rFonts w:asciiTheme="majorHAnsi" w:hAnsiTheme="majorHAnsi"/>
          <w:i/>
        </w:rPr>
        <w:t xml:space="preserve"> ze zm.) </w:t>
      </w:r>
      <w:r w:rsidR="00BA5CB8" w:rsidRPr="00D7141E">
        <w:rPr>
          <w:rFonts w:asciiTheme="majorHAnsi" w:hAnsiTheme="majorHAnsi"/>
          <w:i/>
        </w:rPr>
        <w:t xml:space="preserve">oraz  w Rozporządzeniu Ministra </w:t>
      </w:r>
      <w:r w:rsidR="00494838" w:rsidRPr="00D7141E">
        <w:rPr>
          <w:rFonts w:asciiTheme="majorHAnsi" w:hAnsiTheme="majorHAnsi"/>
          <w:i/>
        </w:rPr>
        <w:t>Inwestycji i Rozwoju</w:t>
      </w:r>
      <w:r w:rsidR="00BA5CB8" w:rsidRPr="00D7141E">
        <w:rPr>
          <w:rFonts w:asciiTheme="majorHAnsi" w:hAnsiTheme="majorHAnsi"/>
          <w:i/>
        </w:rPr>
        <w:t xml:space="preserve"> z dnia 2</w:t>
      </w:r>
      <w:r w:rsidR="00494838" w:rsidRPr="00D7141E">
        <w:rPr>
          <w:rFonts w:asciiTheme="majorHAnsi" w:hAnsiTheme="majorHAnsi"/>
          <w:i/>
        </w:rPr>
        <w:t>9</w:t>
      </w:r>
      <w:r w:rsidR="00BA5CB8" w:rsidRPr="00D7141E">
        <w:rPr>
          <w:rFonts w:asciiTheme="majorHAnsi" w:hAnsiTheme="majorHAnsi"/>
          <w:i/>
        </w:rPr>
        <w:t xml:space="preserve"> kwietnia 20</w:t>
      </w:r>
      <w:r w:rsidR="00494838" w:rsidRPr="00D7141E">
        <w:rPr>
          <w:rFonts w:asciiTheme="majorHAnsi" w:hAnsiTheme="majorHAnsi"/>
          <w:i/>
        </w:rPr>
        <w:t>19</w:t>
      </w:r>
      <w:r w:rsidR="00BA5CB8" w:rsidRPr="00D7141E">
        <w:rPr>
          <w:rFonts w:asciiTheme="majorHAnsi" w:hAnsiTheme="majorHAnsi"/>
          <w:i/>
        </w:rPr>
        <w:t xml:space="preserve">r.  w sprawie </w:t>
      </w:r>
      <w:r w:rsidR="00494838" w:rsidRPr="00D7141E">
        <w:rPr>
          <w:rFonts w:asciiTheme="majorHAnsi" w:hAnsiTheme="majorHAnsi"/>
          <w:i/>
        </w:rPr>
        <w:t xml:space="preserve">przygotowania </w:t>
      </w:r>
      <w:r w:rsidR="00D7141E" w:rsidRPr="00D7141E">
        <w:rPr>
          <w:rFonts w:asciiTheme="majorHAnsi" w:hAnsiTheme="majorHAnsi"/>
          <w:i/>
        </w:rPr>
        <w:t>zawodowego</w:t>
      </w:r>
      <w:r w:rsidR="00494838" w:rsidRPr="00D7141E">
        <w:rPr>
          <w:rFonts w:asciiTheme="majorHAnsi" w:hAnsiTheme="majorHAnsi"/>
          <w:i/>
        </w:rPr>
        <w:t xml:space="preserve"> do wykonywania </w:t>
      </w:r>
      <w:r w:rsidR="00BA5CB8" w:rsidRPr="00D7141E">
        <w:rPr>
          <w:rFonts w:asciiTheme="majorHAnsi" w:hAnsiTheme="majorHAnsi"/>
          <w:i/>
        </w:rPr>
        <w:t>samodzielnych funkcji technicznych w budownictwie (</w:t>
      </w:r>
      <w:r w:rsidR="00494838" w:rsidRPr="00D7141E">
        <w:rPr>
          <w:rFonts w:asciiTheme="majorHAnsi" w:hAnsiTheme="majorHAnsi"/>
          <w:i/>
        </w:rPr>
        <w:t xml:space="preserve">tj. </w:t>
      </w:r>
      <w:r w:rsidR="00BA5CB8" w:rsidRPr="00D7141E">
        <w:rPr>
          <w:rFonts w:asciiTheme="majorHAnsi" w:hAnsiTheme="majorHAnsi"/>
          <w:i/>
        </w:rPr>
        <w:t>Dz. U. z 20</w:t>
      </w:r>
      <w:r w:rsidR="00494838" w:rsidRPr="00D7141E">
        <w:rPr>
          <w:rFonts w:asciiTheme="majorHAnsi" w:hAnsiTheme="majorHAnsi"/>
          <w:i/>
        </w:rPr>
        <w:t>19</w:t>
      </w:r>
      <w:r w:rsidR="00BA5CB8" w:rsidRPr="00D7141E">
        <w:rPr>
          <w:rFonts w:asciiTheme="majorHAnsi" w:hAnsiTheme="majorHAnsi"/>
          <w:i/>
        </w:rPr>
        <w:t xml:space="preserve"> r.  poz.</w:t>
      </w:r>
      <w:r w:rsidR="00494838" w:rsidRPr="00D7141E">
        <w:rPr>
          <w:rFonts w:asciiTheme="majorHAnsi" w:hAnsiTheme="majorHAnsi"/>
          <w:i/>
        </w:rPr>
        <w:t xml:space="preserve"> 831</w:t>
      </w:r>
      <w:r w:rsidR="00BA5CB8" w:rsidRPr="00D7141E">
        <w:rPr>
          <w:rFonts w:asciiTheme="majorHAnsi" w:hAnsiTheme="majorHAnsi"/>
          <w:i/>
        </w:rPr>
        <w:t xml:space="preserve"> ze zm.) lub odpowiadające im ważne uprawnienia budowlane wydane na podstawie uprzednio obowiązujących przepisów prawa, lub uznane przez właściwy organ, zgodnie  z ustawą z dnia 22 grudnia 201</w:t>
      </w:r>
      <w:r w:rsidR="00D7141E" w:rsidRPr="00D7141E">
        <w:rPr>
          <w:rFonts w:asciiTheme="majorHAnsi" w:hAnsiTheme="majorHAnsi"/>
          <w:i/>
        </w:rPr>
        <w:t>5</w:t>
      </w:r>
      <w:r w:rsidR="00BA5CB8" w:rsidRPr="00D7141E">
        <w:rPr>
          <w:rFonts w:asciiTheme="majorHAnsi" w:hAnsiTheme="majorHAnsi"/>
          <w:i/>
        </w:rPr>
        <w:t>r. o zasadach uznawania kwalifikacji zawodowych nabytych  w państwach członkowskich Unii Europejskiej (tj. w Dz.U. z 20</w:t>
      </w:r>
      <w:r w:rsidR="000D4B45">
        <w:rPr>
          <w:rFonts w:asciiTheme="majorHAnsi" w:hAnsiTheme="majorHAnsi"/>
          <w:i/>
        </w:rPr>
        <w:t>23</w:t>
      </w:r>
      <w:r w:rsidR="00BA5CB8" w:rsidRPr="00D7141E">
        <w:rPr>
          <w:rFonts w:asciiTheme="majorHAnsi" w:hAnsiTheme="majorHAnsi"/>
          <w:i/>
        </w:rPr>
        <w:t xml:space="preserve">r. poz. </w:t>
      </w:r>
      <w:r w:rsidR="00926D3E">
        <w:rPr>
          <w:rFonts w:asciiTheme="majorHAnsi" w:hAnsiTheme="majorHAnsi"/>
          <w:i/>
        </w:rPr>
        <w:t>334</w:t>
      </w:r>
      <w:r w:rsidR="00BA5CB8" w:rsidRPr="00D7141E">
        <w:rPr>
          <w:rFonts w:asciiTheme="majorHAnsi" w:hAnsiTheme="majorHAnsi"/>
          <w:i/>
        </w:rPr>
        <w:t xml:space="preserve"> ze zm.) do pełnienia samodzielnej funkcji w budownictwie.  </w:t>
      </w:r>
    </w:p>
    <w:p w14:paraId="591255E0" w14:textId="7965E110" w:rsidR="001415BE" w:rsidRPr="003C6EFA" w:rsidRDefault="00BA5CB8" w:rsidP="00E06264">
      <w:pPr>
        <w:pStyle w:val="Akapitzlist"/>
        <w:numPr>
          <w:ilvl w:val="0"/>
          <w:numId w:val="55"/>
        </w:numPr>
        <w:ind w:right="416" w:hanging="578"/>
        <w:jc w:val="both"/>
        <w:rPr>
          <w:rFonts w:asciiTheme="majorHAnsi" w:hAnsiTheme="majorHAnsi"/>
          <w:b/>
        </w:rPr>
      </w:pPr>
      <w:r w:rsidRPr="00880BC0">
        <w:rPr>
          <w:rFonts w:asciiTheme="majorHAnsi" w:hAnsiTheme="majorHAnsi"/>
          <w:b/>
        </w:rPr>
        <w:t xml:space="preserve">w okresie ostatnich 5 lat </w:t>
      </w:r>
      <w:r w:rsidRPr="00880BC0">
        <w:rPr>
          <w:rFonts w:asciiTheme="majorHAnsi" w:hAnsiTheme="majorHAnsi"/>
          <w:bCs/>
        </w:rPr>
        <w:t xml:space="preserve">przed upływem terminu składania ofert o udzielenie zamówienia, a jeżeli okres prowadzenia działalności jest krótszy - w tym okresie, </w:t>
      </w:r>
      <w:r w:rsidR="00145ED8" w:rsidRPr="00880BC0">
        <w:rPr>
          <w:rFonts w:asciiTheme="majorHAnsi" w:hAnsiTheme="majorHAnsi"/>
          <w:bCs/>
        </w:rPr>
        <w:t xml:space="preserve">wykonali co </w:t>
      </w:r>
      <w:r w:rsidR="00145ED8" w:rsidRPr="003C6EFA">
        <w:rPr>
          <w:rFonts w:asciiTheme="majorHAnsi" w:hAnsiTheme="majorHAnsi"/>
          <w:bCs/>
        </w:rPr>
        <w:t>najmniej</w:t>
      </w:r>
      <w:r w:rsidR="00145ED8" w:rsidRPr="003C6EFA">
        <w:rPr>
          <w:rFonts w:asciiTheme="majorHAnsi" w:hAnsiTheme="majorHAnsi"/>
        </w:rPr>
        <w:t xml:space="preserve"> </w:t>
      </w:r>
      <w:r w:rsidR="00145ED8" w:rsidRPr="003C6EFA">
        <w:rPr>
          <w:rFonts w:asciiTheme="majorHAnsi" w:hAnsiTheme="majorHAnsi"/>
          <w:b/>
        </w:rPr>
        <w:t xml:space="preserve">dwie roboty o charakterze podobnym do objętych zamówieniem w tym jednej o wartości nie mniejszej niż </w:t>
      </w:r>
      <w:r w:rsidR="00AA6E59" w:rsidRPr="003C6EFA">
        <w:rPr>
          <w:rFonts w:asciiTheme="majorHAnsi" w:hAnsiTheme="majorHAnsi"/>
          <w:b/>
        </w:rPr>
        <w:t>8</w:t>
      </w:r>
      <w:r w:rsidR="00A12759" w:rsidRPr="003C6EFA">
        <w:rPr>
          <w:rFonts w:asciiTheme="majorHAnsi" w:hAnsiTheme="majorHAnsi"/>
          <w:b/>
        </w:rPr>
        <w:t>0</w:t>
      </w:r>
      <w:r w:rsidR="00376ECA" w:rsidRPr="003C6EFA">
        <w:rPr>
          <w:rFonts w:asciiTheme="majorHAnsi" w:hAnsiTheme="majorHAnsi"/>
          <w:b/>
        </w:rPr>
        <w:t>0</w:t>
      </w:r>
      <w:r w:rsidR="00145ED8" w:rsidRPr="003C6EFA">
        <w:rPr>
          <w:rFonts w:asciiTheme="majorHAnsi" w:hAnsiTheme="majorHAnsi"/>
          <w:b/>
        </w:rPr>
        <w:t xml:space="preserve"> 000,00</w:t>
      </w:r>
      <w:r w:rsidR="0090016E" w:rsidRPr="003C6EFA">
        <w:rPr>
          <w:rFonts w:asciiTheme="majorHAnsi" w:hAnsiTheme="majorHAnsi"/>
          <w:b/>
        </w:rPr>
        <w:t xml:space="preserve"> </w:t>
      </w:r>
      <w:r w:rsidR="00145ED8" w:rsidRPr="003C6EFA">
        <w:rPr>
          <w:rFonts w:asciiTheme="majorHAnsi" w:hAnsiTheme="majorHAnsi"/>
          <w:b/>
        </w:rPr>
        <w:t>zł</w:t>
      </w:r>
      <w:r w:rsidRPr="003C6EFA">
        <w:rPr>
          <w:rFonts w:asciiTheme="majorHAnsi" w:hAnsiTheme="majorHAnsi"/>
          <w:b/>
        </w:rPr>
        <w:t xml:space="preserve"> brutto polegając</w:t>
      </w:r>
      <w:r w:rsidR="00016E74" w:rsidRPr="003C6EFA">
        <w:rPr>
          <w:rFonts w:asciiTheme="majorHAnsi" w:hAnsiTheme="majorHAnsi"/>
          <w:b/>
        </w:rPr>
        <w:t>e</w:t>
      </w:r>
      <w:r w:rsidRPr="003C6EFA">
        <w:rPr>
          <w:rFonts w:asciiTheme="majorHAnsi" w:hAnsiTheme="majorHAnsi"/>
          <w:b/>
        </w:rPr>
        <w:t xml:space="preserve"> na budowie</w:t>
      </w:r>
      <w:r w:rsidR="00AA6E59" w:rsidRPr="003C6EFA">
        <w:rPr>
          <w:rFonts w:asciiTheme="majorHAnsi" w:hAnsiTheme="majorHAnsi" w:cs="Arial"/>
          <w:b/>
          <w:bCs/>
        </w:rPr>
        <w:t xml:space="preserve">, przebudowie lub rozbudowie </w:t>
      </w:r>
      <w:r w:rsidR="00180C3B" w:rsidRPr="003C6EFA">
        <w:rPr>
          <w:rFonts w:asciiTheme="majorHAnsi" w:hAnsiTheme="majorHAnsi" w:cs="Arial"/>
          <w:b/>
          <w:bCs/>
        </w:rPr>
        <w:t>drogi</w:t>
      </w:r>
      <w:r w:rsidR="001D10C4" w:rsidRPr="003C6EFA">
        <w:rPr>
          <w:rFonts w:asciiTheme="majorHAnsi" w:hAnsiTheme="majorHAnsi" w:cs="Arial"/>
          <w:b/>
          <w:bCs/>
        </w:rPr>
        <w:t xml:space="preserve"> asfaltowej.</w:t>
      </w:r>
    </w:p>
    <w:p w14:paraId="2B57FF8D" w14:textId="77777777" w:rsidR="001415BE" w:rsidRPr="00180C3B" w:rsidRDefault="001415BE" w:rsidP="001415BE">
      <w:pPr>
        <w:ind w:right="416"/>
        <w:jc w:val="both"/>
        <w:rPr>
          <w:rFonts w:asciiTheme="majorHAnsi" w:hAnsiTheme="majorHAnsi" w:cs="Arial"/>
          <w:b/>
          <w:bCs/>
          <w:color w:val="FF0000"/>
        </w:rPr>
      </w:pPr>
    </w:p>
    <w:p w14:paraId="1FC392B9" w14:textId="2676647D" w:rsidR="001415BE" w:rsidRPr="003C6EFA" w:rsidRDefault="001415BE" w:rsidP="00EC0C2A">
      <w:pPr>
        <w:autoSpaceDE w:val="0"/>
        <w:autoSpaceDN w:val="0"/>
        <w:adjustRightInd w:val="0"/>
        <w:ind w:left="284"/>
        <w:rPr>
          <w:rFonts w:asciiTheme="majorHAnsi" w:hAnsiTheme="majorHAnsi" w:cs="Arial"/>
        </w:rPr>
      </w:pPr>
      <w:r w:rsidRPr="003C6EFA">
        <w:rPr>
          <w:rFonts w:asciiTheme="majorHAnsi" w:hAnsiTheme="majorHAnsi" w:cs="Arial"/>
          <w:b/>
          <w:bCs/>
        </w:rPr>
        <w:t xml:space="preserve">UWAGA! </w:t>
      </w:r>
    </w:p>
    <w:p w14:paraId="0100D425" w14:textId="2CE08E23" w:rsidR="001415BE" w:rsidRPr="003C6EFA" w:rsidRDefault="001415BE" w:rsidP="00EC0C2A">
      <w:pPr>
        <w:ind w:left="284" w:right="416"/>
        <w:jc w:val="both"/>
        <w:rPr>
          <w:rFonts w:asciiTheme="majorHAnsi" w:hAnsiTheme="majorHAnsi"/>
          <w:b/>
        </w:rPr>
      </w:pPr>
      <w:r w:rsidRPr="003C6EFA">
        <w:rPr>
          <w:rFonts w:asciiTheme="majorHAnsi" w:hAnsiTheme="majorHAnsi" w:cs="Arial"/>
        </w:rPr>
        <w:t>W przypadku, gdy ww. zakres zadania budowlanego będzie stanowił część robót o szerszym zakresie, Wykonawca zobowiązany jest wyodrębnić rodzajowo i kwotowo zadanie budowlane, o którym mowa powyżej.</w:t>
      </w:r>
    </w:p>
    <w:p w14:paraId="5AEC8BB4" w14:textId="77777777" w:rsidR="00BA5CB8" w:rsidRPr="003C6EFA" w:rsidRDefault="00BA5CB8" w:rsidP="001415BE">
      <w:pPr>
        <w:ind w:right="416"/>
        <w:jc w:val="both"/>
        <w:rPr>
          <w:rFonts w:asciiTheme="majorHAnsi" w:hAnsiTheme="majorHAnsi"/>
          <w:b/>
        </w:rPr>
      </w:pPr>
    </w:p>
    <w:p w14:paraId="3FB8517B" w14:textId="68CBAA9E" w:rsidR="00BA5CB8" w:rsidRPr="00180C3B" w:rsidRDefault="00BA5CB8" w:rsidP="00BA5CB8">
      <w:pPr>
        <w:ind w:left="291" w:right="416"/>
        <w:jc w:val="both"/>
        <w:rPr>
          <w:rFonts w:asciiTheme="majorHAnsi" w:hAnsiTheme="majorHAnsi"/>
          <w:bCs/>
          <w:color w:val="FF0000"/>
        </w:rPr>
      </w:pPr>
      <w:r w:rsidRPr="003C6EFA">
        <w:rPr>
          <w:rFonts w:asciiTheme="majorHAnsi" w:hAnsiTheme="majorHAnsi"/>
          <w:bCs/>
        </w:rPr>
        <w:t>Wykaz ww. robót powinien zawierać informacje o ich rodzaju, wartości, dacie i miejscu ich wykonania oraz podmiocie na rzecz którego zostały one wykonane</w:t>
      </w:r>
      <w:r w:rsidR="004C6D90" w:rsidRPr="003C6EFA">
        <w:rPr>
          <w:rFonts w:asciiTheme="majorHAnsi" w:hAnsiTheme="majorHAnsi"/>
          <w:bCs/>
        </w:rPr>
        <w:t xml:space="preserve"> ( patrz załącznik nr 6 do SWZ ).</w:t>
      </w:r>
    </w:p>
    <w:p w14:paraId="1D1AB467" w14:textId="77777777" w:rsidR="00BA5CB8" w:rsidRPr="003773BE" w:rsidRDefault="00BA5CB8" w:rsidP="00BA5CB8">
      <w:pPr>
        <w:ind w:left="291" w:right="416"/>
        <w:jc w:val="both"/>
        <w:rPr>
          <w:rFonts w:asciiTheme="majorHAnsi" w:hAnsiTheme="majorHAnsi"/>
        </w:rPr>
      </w:pPr>
    </w:p>
    <w:p w14:paraId="7EAACCB9" w14:textId="7B9014B2" w:rsidR="00BA5CB8" w:rsidRPr="003773BE" w:rsidRDefault="00BA5CB8" w:rsidP="0039546C">
      <w:pPr>
        <w:ind w:left="291" w:right="419"/>
        <w:jc w:val="both"/>
        <w:rPr>
          <w:rFonts w:asciiTheme="majorHAnsi" w:hAnsiTheme="majorHAnsi"/>
        </w:rPr>
      </w:pPr>
      <w:r w:rsidRPr="003773BE">
        <w:rPr>
          <w:rFonts w:asciiTheme="majorHAnsi" w:hAnsiTheme="majorHAnsi"/>
        </w:rPr>
        <w:t>Ww. wykonane lub wykonywane prace muszą być potwierdzone dowodami określającymi, iż roboty budowlane zostały wykonane lub są wykonywane należycie</w:t>
      </w:r>
      <w:r w:rsidR="0039546C" w:rsidRPr="003773BE">
        <w:rPr>
          <w:rFonts w:asciiTheme="majorHAnsi" w:hAnsiTheme="majorHAnsi"/>
        </w:rPr>
        <w:t xml:space="preserve"> </w:t>
      </w:r>
      <w:r w:rsidRPr="003773BE">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lastRenderedPageBreak/>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B76681"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 xml:space="preserve">wzoru </w:t>
      </w:r>
      <w:r w:rsidRPr="00B76681">
        <w:rPr>
          <w:rFonts w:asciiTheme="majorHAnsi" w:eastAsia="TimesNewRoman,Bold" w:hAnsiTheme="majorHAnsi"/>
        </w:rPr>
        <w:t>stanowiącego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71C32D59"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13.04.2022r.  o szczególnych rozwiązaniach w zakresie</w:t>
      </w:r>
      <w:r w:rsidR="003C6EFA">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77777777"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t>1. Z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1"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2"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3"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4"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5"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6"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7"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8"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0"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2"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3"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5"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6"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8"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29"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0"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w:t>
      </w:r>
      <w:r w:rsidRPr="00154C53">
        <w:rPr>
          <w:rFonts w:asciiTheme="majorHAnsi" w:hAnsiTheme="majorHAnsi" w:cstheme="majorHAnsi"/>
        </w:rPr>
        <w:lastRenderedPageBreak/>
        <w:t xml:space="preserve">przestępstwo przeciwko wiarygodności dokumentów, o których mowa w </w:t>
      </w:r>
      <w:hyperlink r:id="rId31"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2"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3"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4"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77777777"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5" w:name="mip63236837"/>
      <w:bookmarkEnd w:id="5"/>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6" w:name="mip63236839"/>
      <w:bookmarkEnd w:id="6"/>
      <w:r w:rsidRPr="00154C53">
        <w:rPr>
          <w:rFonts w:asciiTheme="majorHAnsi" w:hAnsiTheme="majorHAnsi"/>
        </w:rPr>
        <w:t xml:space="preserve">1) wykonawcę wymienionego w wykazach określonych w rozporządzeniu </w:t>
      </w:r>
      <w:hyperlink r:id="rId35"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6"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7"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7" w:name="mip63236840"/>
      <w:bookmarkEnd w:id="7"/>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154C53">
          <w:rPr>
            <w:rStyle w:val="Hipercze"/>
            <w:rFonts w:asciiTheme="majorHAnsi" w:hAnsiTheme="majorHAnsi"/>
          </w:rPr>
          <w:t>poz. 593</w:t>
        </w:r>
      </w:hyperlink>
      <w:r w:rsidRPr="00154C53">
        <w:rPr>
          <w:rFonts w:asciiTheme="majorHAnsi" w:hAnsiTheme="majorHAnsi"/>
        </w:rPr>
        <w:t xml:space="preserve"> i </w:t>
      </w:r>
      <w:hyperlink r:id="rId39"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0"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1"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8" w:name="mip63236841"/>
      <w:bookmarkEnd w:id="8"/>
      <w:r w:rsidRPr="00154C53">
        <w:rPr>
          <w:rFonts w:asciiTheme="majorHAnsi" w:hAnsiTheme="majorHAnsi"/>
        </w:rPr>
        <w:lastRenderedPageBreak/>
        <w:t xml:space="preserve">3) wykonawcę, którego jednostką dominującą w rozumieniu </w:t>
      </w:r>
      <w:hyperlink r:id="rId43"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4" w:history="1">
        <w:r w:rsidRPr="00154C53">
          <w:rPr>
            <w:rStyle w:val="Hipercze"/>
            <w:rFonts w:asciiTheme="majorHAnsi" w:hAnsiTheme="majorHAnsi"/>
          </w:rPr>
          <w:t>poz. 217</w:t>
        </w:r>
      </w:hyperlink>
      <w:r w:rsidRPr="00154C53">
        <w:rPr>
          <w:rFonts w:asciiTheme="majorHAnsi" w:hAnsiTheme="majorHAnsi"/>
        </w:rPr>
        <w:t xml:space="preserve">, </w:t>
      </w:r>
      <w:hyperlink r:id="rId45" w:history="1">
        <w:r w:rsidRPr="00154C53">
          <w:rPr>
            <w:rStyle w:val="Hipercze"/>
            <w:rFonts w:asciiTheme="majorHAnsi" w:hAnsiTheme="majorHAnsi"/>
          </w:rPr>
          <w:t>2105</w:t>
        </w:r>
      </w:hyperlink>
      <w:r w:rsidRPr="00154C53">
        <w:rPr>
          <w:rFonts w:asciiTheme="majorHAnsi" w:hAnsiTheme="majorHAnsi"/>
        </w:rPr>
        <w:t xml:space="preserve"> i </w:t>
      </w:r>
      <w:hyperlink r:id="rId46"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7"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8"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154C53">
          <w:rPr>
            <w:rStyle w:val="Hipercze"/>
            <w:rFonts w:asciiTheme="majorHAnsi" w:hAnsiTheme="majorHAnsi"/>
          </w:rPr>
          <w:t>art. 1 pkt 3</w:t>
        </w:r>
      </w:hyperlink>
      <w:r w:rsidRPr="00154C53">
        <w:rPr>
          <w:rFonts w:asciiTheme="majorHAnsi" w:hAnsiTheme="majorHAnsi"/>
        </w:rPr>
        <w:t>.</w:t>
      </w:r>
      <w:bookmarkStart w:id="9" w:name="mip63236842"/>
      <w:bookmarkEnd w:id="9"/>
    </w:p>
    <w:p w14:paraId="3B368EB9" w14:textId="77777777" w:rsidR="00A33FF3" w:rsidRPr="00154C53" w:rsidRDefault="00A33FF3" w:rsidP="00A33FF3">
      <w:pPr>
        <w:spacing w:after="240"/>
        <w:jc w:val="both"/>
        <w:rPr>
          <w:rFonts w:asciiTheme="majorHAnsi" w:hAnsiTheme="majorHAnsi"/>
        </w:rPr>
      </w:pPr>
      <w:r w:rsidRPr="00154C53">
        <w:rPr>
          <w:rFonts w:asciiTheme="majorHAnsi" w:hAnsiTheme="majorHAnsi"/>
        </w:rPr>
        <w:t>4. Wykluczenie o którym mowa w ust. 3 następuje na okres trwania okoliczności o których mowa w tym ustępie.</w:t>
      </w:r>
      <w:bookmarkStart w:id="10" w:name="mip63236843"/>
      <w:bookmarkEnd w:id="10"/>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68AAA8FC" w14:textId="5889FF4A" w:rsidR="0059090E" w:rsidRPr="00D80668" w:rsidRDefault="0059090E" w:rsidP="0059090E">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Pr="00BC26EB">
        <w:rPr>
          <w:rFonts w:ascii="Cambria" w:hAnsi="Cambria"/>
          <w:b/>
          <w:bCs/>
        </w:rPr>
        <w:t>zawierający pozycje zawarte w przedmiarach robót</w:t>
      </w:r>
      <w:r w:rsidR="00836063">
        <w:rPr>
          <w:rFonts w:ascii="Cambria" w:hAnsi="Cambria"/>
          <w:b/>
          <w:bCs/>
        </w:rPr>
        <w:t xml:space="preserve"> –</w:t>
      </w:r>
      <w:r w:rsidRPr="00BC26EB">
        <w:rPr>
          <w:rFonts w:ascii="Cambria" w:hAnsi="Cambria"/>
        </w:rPr>
        <w:t xml:space="preserve"> </w:t>
      </w:r>
      <w:r w:rsidR="00836063">
        <w:rPr>
          <w:rFonts w:ascii="Cambria" w:hAnsi="Cambria"/>
        </w:rPr>
        <w:t>które</w:t>
      </w:r>
      <w:r>
        <w:rPr>
          <w:rFonts w:ascii="Cambria" w:hAnsi="Cambria"/>
        </w:rPr>
        <w:t xml:space="preserve"> stanowią integralną część dokumentacji technicznej, stanowiącej załącznik nr 1 do SW</w:t>
      </w:r>
      <w:r w:rsidR="00A567AD">
        <w:rPr>
          <w:rFonts w:ascii="Cambria" w:hAnsi="Cambria"/>
        </w:rPr>
        <w:t xml:space="preserve">Z </w:t>
      </w:r>
    </w:p>
    <w:p w14:paraId="7621C514" w14:textId="1E8C9028"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 </w:t>
      </w:r>
    </w:p>
    <w:p w14:paraId="089281F0" w14:textId="1D7E3840"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sidR="00B76681">
        <w:rPr>
          <w:rFonts w:ascii="Cambria" w:hAnsi="Cambria"/>
        </w:rPr>
        <w:t xml:space="preserve">o których mowa w pkt 3,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77777777"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77777777"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51FB1C44"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w:t>
      </w:r>
      <w:r w:rsidR="00236C5C">
        <w:rPr>
          <w:rFonts w:ascii="Cambria" w:hAnsi="Cambria"/>
        </w:rPr>
        <w:t xml:space="preserve"> i 5</w:t>
      </w:r>
      <w:r w:rsidRPr="00236C5C">
        <w:rPr>
          <w:rFonts w:ascii="Cambria" w:hAnsi="Cambria"/>
        </w:rPr>
        <w:t xml:space="preserve"> </w:t>
      </w:r>
      <w:r w:rsidRPr="00773D17">
        <w:rPr>
          <w:rFonts w:ascii="Cambria" w:hAnsi="Cambria"/>
        </w:rPr>
        <w:t>lub art. 109 ust. 1 pkt 2</w:t>
      </w:r>
      <w:r>
        <w:rPr>
          <w:rFonts w:ascii="Cambria" w:hAnsi="Cambria"/>
        </w:rPr>
        <w:t>–</w:t>
      </w:r>
      <w:r w:rsidR="00236C5C">
        <w:rPr>
          <w:rFonts w:ascii="Cambria" w:hAnsi="Cambria"/>
        </w:rPr>
        <w:t>5 i 7-10</w:t>
      </w:r>
      <w:r w:rsidRPr="00773D17">
        <w:rPr>
          <w:rFonts w:ascii="Cambria" w:hAnsi="Cambria"/>
        </w:rPr>
        <w:t xml:space="preserve">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77777777"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2B341330"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opatrzon</w:t>
      </w:r>
      <w:r w:rsidR="00B4389D">
        <w:rPr>
          <w:rFonts w:ascii="Cambria" w:hAnsi="Cambria" w:cs="Arial"/>
        </w:rPr>
        <w:t>ej</w:t>
      </w:r>
      <w:r>
        <w:rPr>
          <w:rFonts w:ascii="Cambria" w:hAnsi="Cambria" w:cs="Arial"/>
        </w:rPr>
        <w:t xml:space="preserve"> podpisem kwalifikowanym </w:t>
      </w:r>
      <w:r w:rsidRPr="00773D17">
        <w:rPr>
          <w:rFonts w:ascii="Cambria" w:hAnsi="Cambria" w:cs="Arial"/>
        </w:rPr>
        <w:t>lub w postaci elektronicznej opatrzonej podpisem zaufanym, lub podpisem osobistym</w:t>
      </w:r>
      <w:r w:rsidR="00B4389D">
        <w:rPr>
          <w:rFonts w:ascii="Cambria" w:hAnsi="Cambria" w:cs="Arial"/>
        </w:rPr>
        <w:t>.</w:t>
      </w:r>
      <w:r w:rsidRPr="00773D17">
        <w:rPr>
          <w:rFonts w:ascii="Cambria" w:hAnsi="Cambria" w:cs="Arial"/>
        </w:rPr>
        <w:t xml:space="preserve">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lastRenderedPageBreak/>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263EE46A" w:rsidR="0059090E" w:rsidRPr="00E918ED" w:rsidRDefault="0059090E" w:rsidP="00E918ED">
      <w:pPr>
        <w:pStyle w:val="Akapitzlist"/>
        <w:numPr>
          <w:ilvl w:val="0"/>
          <w:numId w:val="17"/>
        </w:numPr>
        <w:tabs>
          <w:tab w:val="left" w:pos="142"/>
        </w:tabs>
        <w:jc w:val="both"/>
        <w:rPr>
          <w:rFonts w:asciiTheme="majorHAnsi" w:hAnsiTheme="majorHAnsi"/>
        </w:rPr>
      </w:pPr>
      <w:r w:rsidRPr="00CB5BF5">
        <w:rPr>
          <w:rFonts w:ascii="Cambria" w:hAnsi="Cambria"/>
          <w:b/>
        </w:rPr>
        <w:t>Oświadczenia wykonawców wspólnie ubiegających się o udzielenie zamówienia</w:t>
      </w:r>
      <w:r w:rsidR="00E918ED">
        <w:rPr>
          <w:rFonts w:ascii="Cambria" w:hAnsi="Cambria"/>
          <w:b/>
        </w:rPr>
        <w:t xml:space="preserve"> - </w:t>
      </w:r>
      <w:r w:rsidR="00E918ED" w:rsidRPr="000B3FA0">
        <w:rPr>
          <w:rFonts w:asciiTheme="majorHAnsi" w:hAnsiTheme="majorHAnsi"/>
          <w:bCs/>
        </w:rPr>
        <w:t xml:space="preserve">wg wzoru stanowiącego  załącznik nr </w:t>
      </w:r>
      <w:r w:rsidR="00E918ED">
        <w:rPr>
          <w:rFonts w:asciiTheme="majorHAnsi" w:hAnsiTheme="majorHAnsi"/>
          <w:bCs/>
        </w:rPr>
        <w:t>10</w:t>
      </w:r>
      <w:r w:rsidR="00E918ED" w:rsidRPr="000B3FA0">
        <w:rPr>
          <w:rFonts w:asciiTheme="majorHAnsi" w:hAnsiTheme="majorHAnsi"/>
          <w:bCs/>
        </w:rPr>
        <w:t xml:space="preserve"> do SWZ.</w:t>
      </w:r>
    </w:p>
    <w:p w14:paraId="7E76FADC" w14:textId="5CCFBF6C" w:rsidR="0059090E" w:rsidRPr="00CB5BF5" w:rsidRDefault="0059090E" w:rsidP="0059090E">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spośród których tylko jeden spełnia warunek dotyczący uprawnień, są zobowiązani dołączyć do oferty 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p>
    <w:p w14:paraId="48BC433A" w14:textId="471A2509"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45AB67E5" w:rsidR="0059090E" w:rsidRPr="00C9103D"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w:t>
      </w:r>
      <w:r w:rsidR="00C9103D">
        <w:rPr>
          <w:rFonts w:asciiTheme="majorHAnsi" w:hAnsiTheme="majorHAnsi"/>
          <w:b/>
        </w:rPr>
        <w:t>e</w:t>
      </w:r>
      <w:r w:rsidRPr="005F5432">
        <w:rPr>
          <w:rFonts w:asciiTheme="majorHAnsi" w:hAnsiTheme="majorHAnsi"/>
          <w:b/>
        </w:rPr>
        <w:t xml:space="preserve"> podmiotu</w:t>
      </w:r>
      <w:r w:rsidRPr="005F5432">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FC21AC7" w14:textId="77777777" w:rsidR="00C9103D" w:rsidRDefault="00C9103D" w:rsidP="00C9103D">
      <w:pPr>
        <w:tabs>
          <w:tab w:val="left" w:pos="142"/>
        </w:tabs>
        <w:jc w:val="both"/>
        <w:rPr>
          <w:rFonts w:asciiTheme="majorHAnsi" w:hAnsiTheme="majorHAnsi"/>
        </w:rPr>
      </w:pPr>
    </w:p>
    <w:p w14:paraId="4DCF8C31" w14:textId="77777777" w:rsidR="00C9103D" w:rsidRPr="00773D17" w:rsidRDefault="00C9103D" w:rsidP="00C9103D">
      <w:pPr>
        <w:pStyle w:val="Tekstpodstawowy"/>
        <w:spacing w:after="0"/>
        <w:ind w:right="20"/>
        <w:jc w:val="both"/>
        <w:rPr>
          <w:rFonts w:ascii="Cambria" w:hAnsi="Cambria"/>
          <w:b/>
        </w:rPr>
      </w:pPr>
      <w:r w:rsidRPr="00773D17">
        <w:rPr>
          <w:rFonts w:ascii="Cambria" w:hAnsi="Cambria"/>
          <w:b/>
        </w:rPr>
        <w:t>Wymagana forma:</w:t>
      </w:r>
    </w:p>
    <w:p w14:paraId="34DE437B" w14:textId="36A2034B" w:rsidR="00C9103D" w:rsidRPr="00C9103D" w:rsidRDefault="00C9103D" w:rsidP="00C9103D">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lastRenderedPageBreak/>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pPr>
        <w:pStyle w:val="Akapitzlist"/>
        <w:numPr>
          <w:ilvl w:val="6"/>
          <w:numId w:val="50"/>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74CA2526"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0A001D51" w14:textId="42A5B697" w:rsidR="00025E10" w:rsidRPr="00025E10" w:rsidRDefault="00025E10">
      <w:pPr>
        <w:pStyle w:val="Akapitzlist"/>
        <w:numPr>
          <w:ilvl w:val="1"/>
          <w:numId w:val="51"/>
        </w:numPr>
        <w:tabs>
          <w:tab w:val="left" w:pos="8647"/>
        </w:tabs>
        <w:ind w:left="284" w:hanging="284"/>
        <w:jc w:val="both"/>
        <w:rPr>
          <w:rFonts w:asciiTheme="majorHAnsi" w:hAnsiTheme="majorHAnsi"/>
        </w:rPr>
      </w:pPr>
      <w:r w:rsidRPr="00411150">
        <w:rPr>
          <w:rFonts w:asciiTheme="majorHAnsi" w:hAnsiTheme="majorHAnsi"/>
        </w:rPr>
        <w:t>wykaz osób,</w:t>
      </w:r>
      <w:r>
        <w:rPr>
          <w:rFonts w:asciiTheme="majorHAnsi" w:hAnsiTheme="majorHAnsi"/>
        </w:rPr>
        <w:t xml:space="preserve"> o których mowa w rozdziale II podrozdziale 5 pkt 4 lit a), </w:t>
      </w:r>
      <w:r w:rsidRPr="00411150">
        <w:rPr>
          <w:rFonts w:asciiTheme="majorHAnsi" w:hAnsiTheme="majorHAnsi"/>
        </w:rPr>
        <w:t xml:space="preserve"> skierowanych przez wykonawcę do realizacji zamówienia publicznego,</w:t>
      </w:r>
      <w:r>
        <w:rPr>
          <w:rFonts w:asciiTheme="majorHAnsi" w:hAnsiTheme="majorHAnsi"/>
        </w:rPr>
        <w:t xml:space="preserve"> </w:t>
      </w:r>
      <w:r w:rsidRPr="00411150">
        <w:rPr>
          <w:rFonts w:asciiTheme="majorHAnsi" w:hAnsiTheme="majorHAnsi"/>
        </w:rP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Pr>
          <w:rFonts w:asciiTheme="majorHAnsi" w:hAnsiTheme="majorHAnsi"/>
        </w:rPr>
        <w:t xml:space="preserve">wg. wzoru stanowiącego </w:t>
      </w:r>
      <w:r>
        <w:rPr>
          <w:rFonts w:asciiTheme="majorHAnsi" w:hAnsiTheme="majorHAnsi"/>
          <w:b/>
          <w:i/>
        </w:rPr>
        <w:t>z</w:t>
      </w:r>
      <w:r w:rsidRPr="00AC48C4">
        <w:rPr>
          <w:rFonts w:asciiTheme="majorHAnsi" w:hAnsiTheme="majorHAnsi"/>
          <w:b/>
          <w:i/>
        </w:rPr>
        <w:t>ałącznik nr 7 do SWZ;</w:t>
      </w:r>
      <w:r w:rsidRPr="00411150">
        <w:rPr>
          <w:rFonts w:asciiTheme="majorHAnsi" w:hAnsiTheme="majorHAnsi"/>
        </w:rPr>
        <w:t xml:space="preserve"> </w:t>
      </w:r>
    </w:p>
    <w:p w14:paraId="6A6E55B0" w14:textId="6DF4D16E" w:rsidR="00AE3C27" w:rsidRPr="00411150" w:rsidRDefault="00AE3C27">
      <w:pPr>
        <w:pStyle w:val="Akapitzlist"/>
        <w:numPr>
          <w:ilvl w:val="1"/>
          <w:numId w:val="51"/>
        </w:numPr>
        <w:tabs>
          <w:tab w:val="left" w:pos="0"/>
          <w:tab w:val="left" w:pos="8647"/>
        </w:tabs>
        <w:spacing w:after="5"/>
        <w:ind w:left="284" w:hanging="284"/>
        <w:jc w:val="both"/>
        <w:rPr>
          <w:rFonts w:asciiTheme="majorHAnsi" w:hAnsiTheme="majorHAnsi"/>
          <w:b/>
        </w:rPr>
      </w:pPr>
      <w:r w:rsidRPr="00411150">
        <w:rPr>
          <w:rFonts w:asciiTheme="majorHAnsi" w:hAnsiTheme="majorHAnsi"/>
        </w:rPr>
        <w:t xml:space="preserve">wykazu robót budowlanych </w:t>
      </w:r>
      <w:r w:rsidR="0026192F" w:rsidRPr="00411150">
        <w:rPr>
          <w:rFonts w:asciiTheme="majorHAnsi" w:hAnsiTheme="majorHAnsi"/>
        </w:rPr>
        <w:t>o których mowa w rozdziale II podrozdziale 5 pkt 4 lit b)</w:t>
      </w:r>
      <w:r w:rsidR="0090016E" w:rsidRPr="00411150">
        <w:rPr>
          <w:rFonts w:asciiTheme="majorHAnsi" w:hAnsiTheme="majorHAnsi"/>
        </w:rPr>
        <w:t xml:space="preserve"> </w:t>
      </w:r>
      <w:r w:rsidRPr="00411150">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C9103D">
        <w:rPr>
          <w:rFonts w:asciiTheme="majorHAnsi" w:hAnsiTheme="majorHAnsi"/>
          <w:iCs/>
        </w:rPr>
        <w:t>wg wzoru stanowiącego</w:t>
      </w:r>
      <w:r w:rsidRPr="00411150">
        <w:rPr>
          <w:rFonts w:asciiTheme="majorHAnsi" w:hAnsiTheme="majorHAnsi"/>
          <w:i/>
        </w:rPr>
        <w:t xml:space="preserve"> </w:t>
      </w:r>
      <w:r w:rsidRPr="00411150">
        <w:rPr>
          <w:rFonts w:asciiTheme="majorHAnsi" w:hAnsiTheme="majorHAnsi"/>
          <w:b/>
          <w:i/>
        </w:rPr>
        <w:t>załącznik Nr 6 do SWZ.</w:t>
      </w:r>
      <w:r w:rsidRPr="00411150">
        <w:rPr>
          <w:rFonts w:asciiTheme="majorHAnsi" w:hAnsiTheme="majorHAnsi"/>
          <w:b/>
        </w:rPr>
        <w:t xml:space="preserve"> </w:t>
      </w:r>
    </w:p>
    <w:p w14:paraId="25DA3C7F" w14:textId="0D84903B" w:rsidR="00AE3C27" w:rsidRPr="00411150" w:rsidRDefault="00411150" w:rsidP="00411150">
      <w:pPr>
        <w:pStyle w:val="Akapitzlist"/>
        <w:tabs>
          <w:tab w:val="left" w:pos="8647"/>
        </w:tabs>
        <w:ind w:left="284" w:hanging="284"/>
        <w:jc w:val="both"/>
        <w:rPr>
          <w:rFonts w:asciiTheme="majorHAnsi" w:hAnsiTheme="majorHAnsi"/>
        </w:rPr>
      </w:pPr>
      <w:r>
        <w:rPr>
          <w:rFonts w:asciiTheme="majorHAnsi" w:hAnsiTheme="majorHAnsi"/>
        </w:rPr>
        <w:t xml:space="preserve">     J</w:t>
      </w:r>
      <w:r w:rsidR="00AE3C27" w:rsidRPr="00411150">
        <w:rPr>
          <w:rFonts w:asciiTheme="majorHAnsi" w:hAnsiTheme="majorHAnsi"/>
        </w:rPr>
        <w:t xml:space="preserve">eżeli wykonawca powołuje się na doświadczenie w realizacji </w:t>
      </w:r>
      <w:r w:rsidR="00AE3C27" w:rsidRPr="00411150">
        <w:rPr>
          <w:rFonts w:asciiTheme="majorHAnsi" w:hAnsiTheme="majorHAnsi"/>
          <w:b/>
        </w:rPr>
        <w:t>robót budowlanych</w:t>
      </w:r>
      <w:r w:rsidR="00AE3C27" w:rsidRPr="00411150">
        <w:rPr>
          <w:rFonts w:asciiTheme="majorHAnsi" w:hAnsiTheme="majorHAnsi"/>
        </w:rPr>
        <w:t>, dostaw lub usług, wykonywanych wspólnie z innymi wykonawcami, to powyższy wykaz, dotyczy robót budowlanych, w których wykonaniu wykonawca ten bezpośrednio uczestniczył.</w:t>
      </w:r>
      <w:r w:rsidR="00AE3C27" w:rsidRPr="00411150">
        <w:rPr>
          <w:rFonts w:asciiTheme="majorHAnsi" w:hAnsiTheme="majorHAnsi"/>
          <w:b/>
        </w:rPr>
        <w:t xml:space="preserve"> </w:t>
      </w:r>
    </w:p>
    <w:p w14:paraId="4FCCBF8C" w14:textId="638E3E68" w:rsidR="00025E10" w:rsidRPr="00025E10" w:rsidRDefault="00025E10">
      <w:pPr>
        <w:pStyle w:val="Akapitzlist"/>
        <w:numPr>
          <w:ilvl w:val="1"/>
          <w:numId w:val="51"/>
        </w:numPr>
        <w:tabs>
          <w:tab w:val="left" w:pos="0"/>
          <w:tab w:val="left" w:pos="8647"/>
        </w:tabs>
        <w:spacing w:after="5"/>
        <w:ind w:left="284" w:hanging="284"/>
        <w:jc w:val="both"/>
        <w:rPr>
          <w:rFonts w:asciiTheme="majorHAnsi" w:hAnsiTheme="majorHAnsi"/>
        </w:rPr>
      </w:pPr>
      <w:r w:rsidRPr="00411150">
        <w:rPr>
          <w:rFonts w:asciiTheme="majorHAnsi" w:hAnsiTheme="majorHAnsi"/>
        </w:rPr>
        <w:t>odpis</w:t>
      </w:r>
      <w:r w:rsidR="00C9103D">
        <w:rPr>
          <w:rFonts w:asciiTheme="majorHAnsi" w:hAnsiTheme="majorHAnsi"/>
        </w:rPr>
        <w:t>u</w:t>
      </w:r>
      <w:r w:rsidRPr="00411150">
        <w:rPr>
          <w:rFonts w:asciiTheme="majorHAnsi" w:hAnsiTheme="majorHAnsi"/>
        </w:rPr>
        <w:t xml:space="preserve"> lub informacj</w:t>
      </w:r>
      <w:r w:rsidR="00C9103D">
        <w:rPr>
          <w:rFonts w:asciiTheme="majorHAnsi" w:hAnsiTheme="majorHAnsi"/>
        </w:rPr>
        <w:t>i</w:t>
      </w:r>
      <w:r w:rsidRPr="00411150">
        <w:rPr>
          <w:rFonts w:asciiTheme="majorHAnsi" w:hAnsiTheme="maj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pPr>
        <w:pStyle w:val="Akapitzlist"/>
        <w:numPr>
          <w:ilvl w:val="3"/>
          <w:numId w:val="50"/>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pPr>
        <w:pStyle w:val="Akapitzlist"/>
        <w:numPr>
          <w:ilvl w:val="2"/>
          <w:numId w:val="41"/>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t>
      </w:r>
      <w:r w:rsidRPr="00CE58EE">
        <w:rPr>
          <w:rFonts w:asciiTheme="majorHAnsi" w:hAnsiTheme="majorHAnsi"/>
        </w:rPr>
        <w:lastRenderedPageBreak/>
        <w:t xml:space="preserve">wynikającej z podobnej procedury przewidzianej w przepisach miejsca wszczęcia tej procedury. </w:t>
      </w:r>
    </w:p>
    <w:p w14:paraId="70EB5A2D" w14:textId="77777777" w:rsidR="0054183F" w:rsidRPr="004A270B" w:rsidRDefault="0054183F">
      <w:pPr>
        <w:pStyle w:val="Akapitzlist"/>
        <w:numPr>
          <w:ilvl w:val="2"/>
          <w:numId w:val="41"/>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pPr>
        <w:pStyle w:val="Akapitzlist"/>
        <w:numPr>
          <w:ilvl w:val="2"/>
          <w:numId w:val="41"/>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pPr>
        <w:pStyle w:val="Akapitzlist"/>
        <w:numPr>
          <w:ilvl w:val="3"/>
          <w:numId w:val="5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pPr>
        <w:pStyle w:val="Akapitzlist"/>
        <w:numPr>
          <w:ilvl w:val="0"/>
          <w:numId w:val="40"/>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pPr>
        <w:pStyle w:val="Akapitzlist"/>
        <w:numPr>
          <w:ilvl w:val="0"/>
          <w:numId w:val="40"/>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pPr>
        <w:pStyle w:val="Akapitzlist"/>
        <w:numPr>
          <w:ilvl w:val="0"/>
          <w:numId w:val="42"/>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w:t>
      </w:r>
      <w:r w:rsidRPr="00701707">
        <w:rPr>
          <w:rFonts w:asciiTheme="majorHAnsi" w:hAnsiTheme="majorHAnsi"/>
        </w:rPr>
        <w:lastRenderedPageBreak/>
        <w:t xml:space="preserve">postępowaniu, a także bada, czy nie zachodzą wobec tego podmiotu podstawy wykluczenia, które zostały przewidziane względem wykonawcy. </w:t>
      </w:r>
    </w:p>
    <w:p w14:paraId="0945EA3D"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pPr>
        <w:numPr>
          <w:ilvl w:val="0"/>
          <w:numId w:val="42"/>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pPr>
        <w:numPr>
          <w:ilvl w:val="0"/>
          <w:numId w:val="42"/>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pPr>
        <w:pStyle w:val="Akapitzlist"/>
        <w:numPr>
          <w:ilvl w:val="0"/>
          <w:numId w:val="45"/>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lastRenderedPageBreak/>
        <w:t xml:space="preserve">Zamawiający nie zastrzega obowiązku osobistego wykonania przez wykonawcę kluczowych zadań dotyczących: </w:t>
      </w:r>
    </w:p>
    <w:p w14:paraId="4B0C485B"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3130EB1C" w:rsidR="00B11B58" w:rsidRPr="008A2DA5" w:rsidRDefault="00B11B58">
      <w:pPr>
        <w:pStyle w:val="Akapitzlist"/>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 spółki cywilne/konsorcja ) </w:t>
      </w:r>
    </w:p>
    <w:p w14:paraId="7C9F0B0A"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36412B98"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stanowiące załącznik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3AFE6DE5"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w:t>
      </w:r>
      <w:r w:rsidR="00680626">
        <w:rPr>
          <w:rFonts w:asciiTheme="majorHAnsi" w:hAnsiTheme="majorHAnsi"/>
        </w:rPr>
        <w:t xml:space="preserve">wg wzoru </w:t>
      </w:r>
      <w:r w:rsidR="00A753D5">
        <w:rPr>
          <w:rFonts w:asciiTheme="majorHAnsi" w:hAnsiTheme="majorHAnsi"/>
        </w:rPr>
        <w:t xml:space="preserve">załącznik nr </w:t>
      </w:r>
      <w:r w:rsidR="00A964D5">
        <w:rPr>
          <w:rFonts w:asciiTheme="majorHAnsi" w:hAnsiTheme="majorHAnsi"/>
        </w:rPr>
        <w:t>10 )</w:t>
      </w:r>
    </w:p>
    <w:p w14:paraId="40B21C30" w14:textId="1A385950" w:rsidR="00BA21BD" w:rsidRPr="00BE58EC" w:rsidRDefault="00B11B58" w:rsidP="00680626">
      <w:pPr>
        <w:numPr>
          <w:ilvl w:val="0"/>
          <w:numId w:val="47"/>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680626">
        <w:rPr>
          <w:rFonts w:asciiTheme="majorHAnsi" w:hAnsiTheme="majorHAnsi"/>
        </w:rPr>
        <w:t xml:space="preserve"> </w:t>
      </w:r>
      <w:r w:rsidRPr="00BE58EC">
        <w:rPr>
          <w:rFonts w:asciiTheme="majorHAnsi" w:hAnsiTheme="majorHAnsi"/>
        </w:rPr>
        <w:t>wykluczenia</w:t>
      </w:r>
      <w:r w:rsidR="00B6795E" w:rsidRPr="00BE58EC">
        <w:rPr>
          <w:rFonts w:asciiTheme="majorHAnsi" w:hAnsiTheme="majorHAnsi"/>
        </w:rPr>
        <w:t xml:space="preserve"> </w:t>
      </w:r>
      <w:r w:rsidR="00BA21BD" w:rsidRPr="00BE58EC">
        <w:rPr>
          <w:rFonts w:asciiTheme="majorHAnsi" w:hAnsiTheme="majorHAnsi"/>
        </w:rPr>
        <w:t>z</w:t>
      </w:r>
      <w:r w:rsidR="00680626">
        <w:rPr>
          <w:rFonts w:asciiTheme="majorHAnsi" w:hAnsiTheme="majorHAnsi"/>
        </w:rPr>
        <w:t xml:space="preserve">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rsidP="00680626">
      <w:pPr>
        <w:numPr>
          <w:ilvl w:val="0"/>
          <w:numId w:val="47"/>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14DA4081" w14:textId="34A786BE" w:rsidR="00A12759" w:rsidRPr="008C3888" w:rsidRDefault="00A12759" w:rsidP="00A12759">
      <w:pPr>
        <w:jc w:val="both"/>
        <w:rPr>
          <w:rFonts w:asciiTheme="majorHAnsi" w:hAnsiTheme="majorHAnsi"/>
        </w:rPr>
      </w:pPr>
      <w:r>
        <w:rPr>
          <w:rFonts w:ascii="Cambria" w:hAnsi="Cambria"/>
        </w:rPr>
        <w:t xml:space="preserve">1.  </w:t>
      </w:r>
      <w:r w:rsidRPr="00E56752">
        <w:rPr>
          <w:rFonts w:ascii="Cambria" w:hAnsi="Cambria"/>
        </w:rPr>
        <w:t xml:space="preserve">Wykonawca </w:t>
      </w:r>
      <w:r w:rsidRPr="00E56752">
        <w:rPr>
          <w:rFonts w:asciiTheme="majorHAnsi" w:hAnsiTheme="majorHAnsi"/>
        </w:rPr>
        <w:t xml:space="preserve">przystępujący do przetargu obowiązany jest wnieść wadium w </w:t>
      </w:r>
      <w:r w:rsidRPr="00E56752">
        <w:rPr>
          <w:rFonts w:asciiTheme="majorHAnsi" w:hAnsiTheme="majorHAnsi"/>
          <w:b/>
          <w:bCs/>
        </w:rPr>
        <w:t xml:space="preserve">wysokości </w:t>
      </w:r>
      <w:r w:rsidR="001C65FC">
        <w:rPr>
          <w:rFonts w:asciiTheme="majorHAnsi" w:hAnsiTheme="majorHAnsi"/>
          <w:b/>
          <w:bCs/>
        </w:rPr>
        <w:br/>
      </w:r>
      <w:r w:rsidR="000F1434" w:rsidRPr="008C3888">
        <w:rPr>
          <w:rFonts w:asciiTheme="majorHAnsi" w:hAnsiTheme="majorHAnsi"/>
          <w:b/>
          <w:bCs/>
        </w:rPr>
        <w:t>1</w:t>
      </w:r>
      <w:r w:rsidR="00180C3B">
        <w:rPr>
          <w:rFonts w:asciiTheme="majorHAnsi" w:hAnsiTheme="majorHAnsi"/>
          <w:b/>
          <w:bCs/>
        </w:rPr>
        <w:t>3</w:t>
      </w:r>
      <w:r w:rsidR="001C65FC" w:rsidRPr="008C3888">
        <w:rPr>
          <w:rFonts w:asciiTheme="majorHAnsi" w:hAnsiTheme="majorHAnsi"/>
          <w:b/>
          <w:bCs/>
        </w:rPr>
        <w:t xml:space="preserve"> </w:t>
      </w:r>
      <w:r w:rsidR="00F67A63" w:rsidRPr="008C3888">
        <w:rPr>
          <w:rFonts w:asciiTheme="majorHAnsi" w:hAnsiTheme="majorHAnsi"/>
          <w:b/>
          <w:bCs/>
        </w:rPr>
        <w:t>0</w:t>
      </w:r>
      <w:r w:rsidRPr="008C3888">
        <w:rPr>
          <w:rFonts w:asciiTheme="majorHAnsi" w:hAnsiTheme="majorHAnsi"/>
          <w:b/>
          <w:bCs/>
        </w:rPr>
        <w:t>00,00 zł</w:t>
      </w:r>
      <w:r w:rsidRPr="008C3888">
        <w:rPr>
          <w:rFonts w:asciiTheme="majorHAnsi" w:hAnsiTheme="majorHAnsi"/>
        </w:rPr>
        <w:t xml:space="preserve"> ( słownie: </w:t>
      </w:r>
      <w:r w:rsidR="00180C3B">
        <w:rPr>
          <w:rFonts w:asciiTheme="majorHAnsi" w:hAnsiTheme="majorHAnsi"/>
        </w:rPr>
        <w:t>trzynaście</w:t>
      </w:r>
      <w:r w:rsidR="00F67A63" w:rsidRPr="008C3888">
        <w:rPr>
          <w:rFonts w:asciiTheme="majorHAnsi" w:hAnsiTheme="majorHAnsi"/>
        </w:rPr>
        <w:t xml:space="preserve"> </w:t>
      </w:r>
      <w:r w:rsidR="001C65FC" w:rsidRPr="008C3888">
        <w:rPr>
          <w:rFonts w:asciiTheme="majorHAnsi" w:hAnsiTheme="majorHAnsi"/>
        </w:rPr>
        <w:t>tysi</w:t>
      </w:r>
      <w:r w:rsidR="00F67A63" w:rsidRPr="008C3888">
        <w:rPr>
          <w:rFonts w:asciiTheme="majorHAnsi" w:hAnsiTheme="majorHAnsi"/>
        </w:rPr>
        <w:t>ęcy</w:t>
      </w:r>
      <w:r w:rsidR="001C65FC" w:rsidRPr="008C3888">
        <w:rPr>
          <w:rFonts w:asciiTheme="majorHAnsi" w:hAnsiTheme="majorHAnsi"/>
        </w:rPr>
        <w:t xml:space="preserve"> </w:t>
      </w:r>
      <w:r w:rsidRPr="008C3888">
        <w:rPr>
          <w:rFonts w:asciiTheme="majorHAnsi" w:hAnsiTheme="majorHAnsi"/>
        </w:rPr>
        <w:t>złotych 00/100</w:t>
      </w:r>
      <w:r w:rsidR="000F1434" w:rsidRPr="008C3888">
        <w:rPr>
          <w:rFonts w:asciiTheme="majorHAnsi" w:hAnsiTheme="majorHAnsi"/>
        </w:rPr>
        <w:t xml:space="preserve"> </w:t>
      </w:r>
      <w:r w:rsidRPr="008C3888">
        <w:rPr>
          <w:rFonts w:asciiTheme="majorHAnsi" w:hAnsiTheme="majorHAnsi"/>
        </w:rPr>
        <w:t>)</w:t>
      </w:r>
    </w:p>
    <w:p w14:paraId="13E94293"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76ABAD3B" w14:textId="77777777" w:rsidR="00A12759" w:rsidRPr="007423DD" w:rsidRDefault="00A12759" w:rsidP="00A12759">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3321BA9A"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2) gwarancjach bankowych; </w:t>
      </w:r>
    </w:p>
    <w:p w14:paraId="30007DB0"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3) gwarancjach ubezpieczeniowych;  </w:t>
      </w:r>
    </w:p>
    <w:p w14:paraId="1DE29751"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18D3B1C1"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0C56FCDA" w14:textId="16EA9CF7" w:rsidR="00A12759" w:rsidRPr="000A01E5" w:rsidRDefault="00A12759" w:rsidP="000A01E5">
      <w:pPr>
        <w:ind w:left="284" w:hanging="284"/>
        <w:jc w:val="both"/>
        <w:rPr>
          <w:rFonts w:ascii="Cambria" w:hAnsi="Cambria"/>
          <w:b/>
          <w:color w:val="FF0000"/>
        </w:rPr>
      </w:pPr>
      <w:r w:rsidRPr="000A01E5">
        <w:rPr>
          <w:rFonts w:asciiTheme="majorHAnsi" w:hAnsiTheme="majorHAnsi"/>
        </w:rPr>
        <w:t>4.</w:t>
      </w:r>
      <w:r w:rsidRPr="000A01E5">
        <w:rPr>
          <w:rFonts w:asciiTheme="majorHAnsi" w:hAnsiTheme="majorHAnsi"/>
        </w:rPr>
        <w:tab/>
        <w:t xml:space="preserve">Wadium wnoszone w pieniądzu wykonawca wpłaca przelewem na rachunek bankowy zamawiającego o nr. </w:t>
      </w:r>
      <w:r w:rsidR="000A01E5" w:rsidRPr="000A01E5">
        <w:rPr>
          <w:rFonts w:ascii="Cambria" w:hAnsi="Cambria"/>
        </w:rPr>
        <w:t>zamawiającego</w:t>
      </w:r>
      <w:r w:rsidR="000A01E5" w:rsidRPr="000A01E5">
        <w:rPr>
          <w:rFonts w:ascii="Cambria" w:hAnsi="Cambria"/>
          <w:b/>
          <w:color w:val="FF0000"/>
        </w:rPr>
        <w:t xml:space="preserve"> </w:t>
      </w:r>
      <w:r w:rsidR="000A01E5" w:rsidRPr="008C3888">
        <w:rPr>
          <w:rFonts w:ascii="Cambria" w:hAnsi="Cambria"/>
          <w:b/>
        </w:rPr>
        <w:t xml:space="preserve">12 1090 1229 0000 0001 5618 7427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wadium do postępowania RRG.271.</w:t>
      </w:r>
      <w:r w:rsidR="00180C3B">
        <w:rPr>
          <w:rFonts w:asciiTheme="majorHAnsi" w:hAnsiTheme="majorHAnsi"/>
          <w:b/>
        </w:rPr>
        <w:t>2</w:t>
      </w:r>
      <w:r>
        <w:rPr>
          <w:rFonts w:asciiTheme="majorHAnsi" w:hAnsiTheme="majorHAnsi"/>
          <w:b/>
        </w:rPr>
        <w:t>.202</w:t>
      </w:r>
      <w:r w:rsidR="00F67A63">
        <w:rPr>
          <w:rFonts w:asciiTheme="majorHAnsi" w:hAnsiTheme="majorHAnsi"/>
          <w:b/>
        </w:rPr>
        <w:t>4</w:t>
      </w:r>
      <w:r>
        <w:rPr>
          <w:rFonts w:asciiTheme="majorHAnsi" w:hAnsiTheme="majorHAnsi"/>
          <w:b/>
        </w:rPr>
        <w:t xml:space="preserve">.  </w:t>
      </w:r>
    </w:p>
    <w:p w14:paraId="002EF278"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lastRenderedPageBreak/>
        <w:t>5. Wniesienie wadium w pieniądzu będzie skuteczne, jeżeli w podanym terminie kwota wadium znajdzie się na rachunku bankowym Zamawiającego.</w:t>
      </w:r>
    </w:p>
    <w:p w14:paraId="24188CB5" w14:textId="77777777" w:rsidR="00A12759" w:rsidRPr="00BC6BE3" w:rsidRDefault="00A12759" w:rsidP="00A12759">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5CDACE8D" w14:textId="77777777" w:rsidR="00A12759" w:rsidRDefault="00A12759" w:rsidP="00A12759">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5132D46F" w14:textId="77777777" w:rsidR="00A12759" w:rsidRPr="006C07FA" w:rsidRDefault="00A12759" w:rsidP="00A12759">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260C7EAB" w14:textId="77777777" w:rsidR="00A12759" w:rsidRDefault="00A12759" w:rsidP="00A12759">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48641F84" w14:textId="77777777" w:rsidR="00A12759" w:rsidRDefault="00A12759" w:rsidP="00A12759">
      <w:pPr>
        <w:tabs>
          <w:tab w:val="left" w:pos="-2835"/>
        </w:tabs>
        <w:ind w:left="851" w:hanging="284"/>
        <w:jc w:val="both"/>
        <w:rPr>
          <w:rFonts w:ascii="Cambria" w:hAnsi="Cambria"/>
        </w:rPr>
      </w:pPr>
      <w:r>
        <w:rPr>
          <w:rFonts w:ascii="Cambria" w:hAnsi="Cambria"/>
        </w:rPr>
        <w:t xml:space="preserve">3) kwota wadium, </w:t>
      </w:r>
    </w:p>
    <w:p w14:paraId="4419EA0A" w14:textId="77777777" w:rsidR="00A12759" w:rsidRDefault="00A12759" w:rsidP="00A12759">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134485E" w14:textId="77777777" w:rsidR="00A12759" w:rsidRDefault="00A12759" w:rsidP="00A12759">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3DC9039C" w14:textId="77777777" w:rsidR="00A12759" w:rsidRDefault="00A12759" w:rsidP="00A12759">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39C39C2" w14:textId="77777777" w:rsidR="00A12759" w:rsidRDefault="00A12759" w:rsidP="00A12759">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B60A941" w14:textId="77777777" w:rsidR="00A12759" w:rsidRPr="00D307B8" w:rsidRDefault="00A12759" w:rsidP="00A12759">
      <w:pPr>
        <w:tabs>
          <w:tab w:val="left" w:pos="-2835"/>
        </w:tabs>
        <w:ind w:left="284" w:hanging="284"/>
        <w:jc w:val="both"/>
        <w:rPr>
          <w:rFonts w:ascii="Cambria" w:hAnsi="Cambria"/>
        </w:rPr>
      </w:pPr>
      <w:r>
        <w:rPr>
          <w:rFonts w:ascii="Cambria" w:hAnsi="Cambria"/>
        </w:rPr>
        <w:t>10</w:t>
      </w:r>
      <w:r w:rsidRPr="00D307B8">
        <w:rPr>
          <w:rFonts w:ascii="Cambria" w:hAnsi="Cambria"/>
          <w:bCs/>
        </w:rPr>
        <w:t>.Zamawiający zatrzymuje wadium wraz z odsetkami na zasadach określonych w art. 98 ust. 6 ustawy Pzp.</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3D0F76EF"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4F55B4">
        <w:rPr>
          <w:rFonts w:asciiTheme="majorHAnsi" w:hAnsiTheme="majorHAnsi" w:cs="Calibri"/>
          <w:color w:val="000000"/>
        </w:rPr>
        <w:t xml:space="preserve">w postaci elektronicznej podpisane </w:t>
      </w:r>
      <w:r w:rsidRPr="000C6421">
        <w:rPr>
          <w:rFonts w:asciiTheme="majorHAnsi" w:hAnsiTheme="majorHAnsi" w:cs="Calibri"/>
          <w:color w:val="000000"/>
        </w:rPr>
        <w:t>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lastRenderedPageBreak/>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564DAEA9"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w:t>
      </w:r>
      <w:r w:rsidR="004F55B4" w:rsidRPr="000C6421">
        <w:rPr>
          <w:rFonts w:asciiTheme="majorHAnsi" w:hAnsiTheme="majorHAnsi" w:cs="Calibri"/>
          <w:color w:val="000000"/>
        </w:rPr>
        <w:t>z</w:t>
      </w:r>
      <w:r w:rsidR="004F55B4">
        <w:rPr>
          <w:rFonts w:asciiTheme="majorHAnsi" w:hAnsiTheme="majorHAnsi" w:cs="Calibri"/>
          <w:color w:val="000000"/>
        </w:rPr>
        <w:t>łożyć</w:t>
      </w:r>
      <w:r w:rsidRPr="000C6421">
        <w:rPr>
          <w:rFonts w:asciiTheme="majorHAnsi" w:hAnsiTheme="majorHAnsi" w:cs="Calibri"/>
          <w:color w:val="000000"/>
        </w:rPr>
        <w:t xml:space="preserve"> lub wycofać ofertę. Sposób dokonywania </w:t>
      </w:r>
      <w:r w:rsidR="004F55B4" w:rsidRPr="000C6421">
        <w:rPr>
          <w:rFonts w:asciiTheme="majorHAnsi" w:hAnsiTheme="majorHAnsi" w:cs="Calibri"/>
          <w:color w:val="000000"/>
        </w:rPr>
        <w:t>z</w:t>
      </w:r>
      <w:r w:rsidR="004F55B4">
        <w:rPr>
          <w:rFonts w:asciiTheme="majorHAnsi" w:hAnsiTheme="majorHAnsi" w:cs="Calibri"/>
          <w:color w:val="000000"/>
        </w:rPr>
        <w:t>łożenia</w:t>
      </w:r>
      <w:r w:rsidRPr="000C6421">
        <w:rPr>
          <w:rFonts w:asciiTheme="majorHAnsi" w:hAnsiTheme="majorHAnsi" w:cs="Calibri"/>
          <w:color w:val="000000"/>
        </w:rPr>
        <w:t xml:space="preserve">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2E569C39"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F55B4">
        <w:rPr>
          <w:rFonts w:asciiTheme="majorHAnsi" w:hAnsiTheme="majorHAnsi" w:cs="Calibri"/>
          <w:color w:val="000000"/>
        </w:rPr>
        <w:t>ze podlegać one</w:t>
      </w:r>
      <w:r w:rsidRPr="000C6421">
        <w:rPr>
          <w:rFonts w:asciiTheme="majorHAnsi" w:hAnsiTheme="majorHAnsi" w:cs="Calibri"/>
          <w:color w:val="000000"/>
        </w:rPr>
        <w:t xml:space="preserve"> b</w:t>
      </w:r>
      <w:r w:rsidR="004F55B4">
        <w:rPr>
          <w:rFonts w:asciiTheme="majorHAnsi" w:hAnsiTheme="majorHAnsi" w:cs="Calibri"/>
          <w:color w:val="000000"/>
        </w:rPr>
        <w:t>ędą</w:t>
      </w:r>
      <w:r w:rsidRPr="000C6421">
        <w:rPr>
          <w:rFonts w:asciiTheme="majorHAnsi" w:hAnsiTheme="majorHAnsi" w:cs="Calibri"/>
          <w:color w:val="000000"/>
        </w:rPr>
        <w:t xml:space="preserv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1"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4C45CC82" w:rsidR="000904D5" w:rsidRPr="00AC6E49" w:rsidRDefault="00034138" w:rsidP="00E04698">
      <w:pPr>
        <w:pStyle w:val="Akapitzlist"/>
        <w:autoSpaceDE w:val="0"/>
        <w:autoSpaceDN w:val="0"/>
        <w:adjustRightInd w:val="0"/>
        <w:ind w:left="426"/>
        <w:jc w:val="both"/>
        <w:rPr>
          <w:rFonts w:asciiTheme="majorHAnsi" w:eastAsia="Calibri" w:hAnsiTheme="majorHAnsi"/>
          <w:b/>
          <w:lang w:eastAsia="en-US"/>
        </w:rPr>
      </w:pPr>
      <w:r w:rsidRPr="00AC6E49">
        <w:rPr>
          <w:rFonts w:asciiTheme="majorHAnsi" w:hAnsiTheme="majorHAnsi"/>
        </w:rPr>
        <w:t xml:space="preserve">- </w:t>
      </w:r>
      <w:r w:rsidRPr="00AC6E49">
        <w:rPr>
          <w:rFonts w:asciiTheme="majorHAnsi" w:hAnsiTheme="majorHAnsi"/>
          <w:b/>
          <w:bCs/>
        </w:rPr>
        <w:t>pracownicy fizyczni</w:t>
      </w:r>
      <w:r w:rsidRPr="00AC6E49">
        <w:rPr>
          <w:rFonts w:asciiTheme="majorHAnsi" w:hAnsiTheme="majorHAnsi"/>
        </w:rPr>
        <w:t xml:space="preserve"> </w:t>
      </w:r>
      <w:r w:rsidRPr="00AC6E49">
        <w:rPr>
          <w:rFonts w:asciiTheme="majorHAnsi" w:eastAsia="Calibri" w:hAnsiTheme="majorHAnsi"/>
          <w:b/>
          <w:lang w:eastAsia="en-US"/>
        </w:rPr>
        <w:t>bezpośrednio wykonujący roboty związane z realizacją przedmiotu zamówienia</w:t>
      </w:r>
      <w:r w:rsidR="00720624" w:rsidRPr="00AC6E49">
        <w:rPr>
          <w:rFonts w:asciiTheme="majorHAnsi" w:eastAsia="Calibri" w:hAnsiTheme="majorHAnsi"/>
          <w:b/>
          <w:lang w:eastAsia="en-US"/>
        </w:rPr>
        <w:t xml:space="preserve"> </w:t>
      </w:r>
      <w:r w:rsidR="00F67A63" w:rsidRPr="00AC6E49">
        <w:rPr>
          <w:rFonts w:asciiTheme="majorHAnsi" w:eastAsia="Calibri" w:hAnsiTheme="majorHAnsi"/>
          <w:b/>
          <w:lang w:eastAsia="en-US"/>
        </w:rPr>
        <w:t xml:space="preserve">( robotnicy budowlani </w:t>
      </w:r>
      <w:r w:rsidR="00180C3B" w:rsidRPr="00AC6E49">
        <w:rPr>
          <w:rFonts w:asciiTheme="majorHAnsi" w:eastAsia="Calibri" w:hAnsiTheme="majorHAnsi"/>
          <w:b/>
          <w:lang w:eastAsia="en-US"/>
        </w:rPr>
        <w:t xml:space="preserve">i ich pomocnicy </w:t>
      </w:r>
      <w:r w:rsidR="00F67A63" w:rsidRPr="00AC6E49">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w:t>
      </w:r>
      <w:r w:rsidRPr="00874A2C">
        <w:rPr>
          <w:rFonts w:asciiTheme="majorHAnsi" w:hAnsiTheme="majorHAnsi"/>
        </w:rPr>
        <w:t>Zamawiającemu w terminie co najmniej 5 dni</w:t>
      </w:r>
      <w:r w:rsidRPr="006C3B88">
        <w:rPr>
          <w:rFonts w:asciiTheme="majorHAnsi" w:hAnsiTheme="majorHAnsi"/>
        </w:rPr>
        <w:t xml:space="preserve"> roboczych przed przystąpieniem przez osoby do czynności, o których mowa w ust. 1, w </w:t>
      </w:r>
      <w:r w:rsidRPr="006C3B88">
        <w:rPr>
          <w:rFonts w:asciiTheme="majorHAnsi" w:hAnsiTheme="majorHAnsi"/>
        </w:rPr>
        <w:lastRenderedPageBreak/>
        <w:t>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lastRenderedPageBreak/>
        <w:t>W przypadku uzasadnionych wątpliwości co do przestrzegania prawa pracy przez wykonawcę lub podwykonawcę, zamawiający może zwrócić się o przeprowadzenie kontroli przez Państwową Inspekcję Pracy.</w:t>
      </w:r>
      <w:bookmarkEnd w:id="11"/>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12FE44C2"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C24767">
        <w:rPr>
          <w:rFonts w:asciiTheme="majorHAnsi" w:hAnsiTheme="majorHAnsi"/>
        </w:rPr>
        <w:t>.</w:t>
      </w:r>
    </w:p>
    <w:p w14:paraId="6EFC314B" w14:textId="77777777"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kosztorysu ofertowego</w:t>
      </w:r>
      <w:r w:rsidRPr="00D2726A">
        <w:rPr>
          <w:rFonts w:asciiTheme="majorHAnsi" w:hAnsiTheme="majorHAnsi"/>
        </w:rPr>
        <w:t xml:space="preserve"> sporządzon</w:t>
      </w:r>
      <w:r w:rsidR="00E04698" w:rsidRPr="00D2726A">
        <w:rPr>
          <w:rFonts w:asciiTheme="majorHAnsi" w:hAnsiTheme="majorHAnsi"/>
        </w:rPr>
        <w:t>ego</w:t>
      </w:r>
      <w:r w:rsidRPr="00D2726A">
        <w:rPr>
          <w:rFonts w:asciiTheme="majorHAnsi" w:hAnsiTheme="majorHAnsi"/>
        </w:rPr>
        <w:t xml:space="preserve"> na podstawie przedmiaru robót </w:t>
      </w:r>
      <w:r w:rsidR="00D74F9A" w:rsidRPr="00D2726A">
        <w:rPr>
          <w:rFonts w:asciiTheme="majorHAnsi" w:hAnsiTheme="majorHAnsi"/>
        </w:rPr>
        <w:t xml:space="preserve">oraz opisu przedmiotu zamówienia </w:t>
      </w:r>
      <w:r w:rsidR="0024387A" w:rsidRPr="00D2726A">
        <w:rPr>
          <w:rFonts w:asciiTheme="majorHAnsi" w:hAnsiTheme="majorHAnsi"/>
        </w:rPr>
        <w:t>któr</w:t>
      </w:r>
      <w:r w:rsidR="00D74F9A" w:rsidRPr="00D2726A">
        <w:rPr>
          <w:rFonts w:asciiTheme="majorHAnsi" w:hAnsiTheme="majorHAnsi"/>
        </w:rPr>
        <w:t>e</w:t>
      </w:r>
      <w:r w:rsidR="0024387A" w:rsidRPr="00D2726A">
        <w:rPr>
          <w:rFonts w:asciiTheme="majorHAnsi" w:hAnsiTheme="majorHAnsi"/>
        </w:rPr>
        <w:t xml:space="preserve"> </w:t>
      </w:r>
      <w:r w:rsidRPr="00D2726A">
        <w:rPr>
          <w:rFonts w:asciiTheme="majorHAnsi" w:hAnsiTheme="majorHAnsi"/>
        </w:rPr>
        <w:t>stanowi</w:t>
      </w:r>
      <w:r w:rsidR="00D74F9A" w:rsidRPr="00D2726A">
        <w:rPr>
          <w:rFonts w:asciiTheme="majorHAnsi" w:hAnsiTheme="majorHAnsi"/>
        </w:rPr>
        <w:t>ą</w:t>
      </w:r>
      <w:r w:rsidRPr="00D2726A">
        <w:rPr>
          <w:rFonts w:asciiTheme="majorHAnsi" w:hAnsiTheme="majorHAnsi"/>
        </w:rPr>
        <w:t xml:space="preserve"> część składową dokumentacji technicznej.</w:t>
      </w:r>
      <w:r w:rsidR="00D74F9A" w:rsidRPr="00D2726A">
        <w:rPr>
          <w:rFonts w:asciiTheme="majorHAnsi" w:hAnsiTheme="majorHAnsi"/>
        </w:rPr>
        <w:t xml:space="preserve"> </w:t>
      </w:r>
      <w:r w:rsidR="00F425A9" w:rsidRPr="00D2726A">
        <w:rPr>
          <w:rFonts w:asciiTheme="majorHAnsi" w:hAnsiTheme="majorHAnsi"/>
        </w:rPr>
        <w:t>Kosztorys ofertowy stanowi załącznik do Formularza ofertowego</w:t>
      </w:r>
      <w:r w:rsidR="003C2B58" w:rsidRPr="00D2726A">
        <w:rPr>
          <w:rFonts w:asciiTheme="majorHAnsi" w:hAnsiTheme="majorHAnsi"/>
        </w:rPr>
        <w:t xml:space="preserve">. </w:t>
      </w:r>
    </w:p>
    <w:p w14:paraId="34DF3C71" w14:textId="5D0404C0" w:rsidR="00000901" w:rsidRPr="00AC6E49" w:rsidRDefault="003C2B58" w:rsidP="00A229F0">
      <w:pPr>
        <w:pStyle w:val="Akapitzlist"/>
        <w:numPr>
          <w:ilvl w:val="0"/>
          <w:numId w:val="36"/>
        </w:numPr>
        <w:spacing w:before="240" w:after="200"/>
        <w:ind w:left="284" w:hanging="284"/>
        <w:contextualSpacing/>
        <w:jc w:val="both"/>
        <w:rPr>
          <w:rFonts w:asciiTheme="majorHAnsi" w:hAnsiTheme="majorHAnsi"/>
          <w:b/>
          <w:bCs/>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 xml:space="preserve">w ofercie </w:t>
      </w:r>
      <w:r w:rsidR="00E0334E" w:rsidRPr="00AC6E49">
        <w:rPr>
          <w:rFonts w:asciiTheme="majorHAnsi" w:hAnsiTheme="majorHAnsi"/>
          <w:b/>
          <w:bCs/>
        </w:rPr>
        <w:t xml:space="preserve">łączna </w:t>
      </w:r>
      <w:r w:rsidR="00C24767" w:rsidRPr="00AC6E49">
        <w:rPr>
          <w:rFonts w:asciiTheme="majorHAnsi" w:hAnsiTheme="majorHAnsi"/>
          <w:b/>
          <w:bCs/>
        </w:rPr>
        <w:t>cena</w:t>
      </w:r>
      <w:r w:rsidRPr="00AC6E49">
        <w:rPr>
          <w:rFonts w:asciiTheme="majorHAnsi" w:hAnsiTheme="majorHAnsi"/>
          <w:b/>
          <w:bCs/>
        </w:rPr>
        <w:t xml:space="preserve"> brutto</w:t>
      </w:r>
      <w:r w:rsidR="00C24767" w:rsidRPr="00AC6E49">
        <w:rPr>
          <w:rFonts w:asciiTheme="majorHAnsi" w:hAnsiTheme="majorHAnsi"/>
          <w:b/>
          <w:bCs/>
        </w:rPr>
        <w:t xml:space="preserve"> oferty za oba zadania.</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0B9D29DB"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58429EB6" w14:textId="085462C5" w:rsidR="00B00FE9" w:rsidRDefault="00730503" w:rsidP="00AC6E49">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72CEDCE5" w14:textId="77777777" w:rsidR="00AC6E49" w:rsidRPr="00AC6E49" w:rsidRDefault="00AC6E49" w:rsidP="00AC6E49">
      <w:pPr>
        <w:pStyle w:val="Akapitzlist"/>
        <w:spacing w:after="200" w:line="252" w:lineRule="auto"/>
        <w:ind w:left="284" w:hanging="284"/>
        <w:contextualSpacing/>
        <w:jc w:val="both"/>
        <w:rPr>
          <w:rFonts w:asciiTheme="majorHAnsi" w:hAnsiTheme="majorHAnsi"/>
        </w:rPr>
      </w:pPr>
    </w:p>
    <w:p w14:paraId="0ECF99BE" w14:textId="1ADC0AC3" w:rsidR="00EC45FB" w:rsidRPr="00C6521D" w:rsidRDefault="00AC6E49" w:rsidP="00AC6E49">
      <w:pPr>
        <w:pStyle w:val="Akapitzlist"/>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Pr>
          <w:rFonts w:asciiTheme="majorHAnsi" w:eastAsiaTheme="majorEastAsia" w:hAnsiTheme="majorHAnsi" w:cs="Arial"/>
          <w:b/>
          <w:lang w:eastAsia="en-US"/>
        </w:rPr>
        <w:t>III.</w:t>
      </w:r>
      <w:r w:rsidRPr="00C6521D">
        <w:rPr>
          <w:rFonts w:asciiTheme="majorHAnsi" w:eastAsiaTheme="majorEastAsia" w:hAnsiTheme="majorHAnsi" w:cs="Arial"/>
          <w:b/>
          <w:lang w:eastAsia="en-US"/>
        </w:rPr>
        <w:t xml:space="preserve"> Informacje</w:t>
      </w:r>
      <w:r w:rsidR="00EB7EB9" w:rsidRPr="00C6521D">
        <w:rPr>
          <w:rFonts w:asciiTheme="majorHAnsi" w:eastAsiaTheme="majorEastAsia" w:hAnsiTheme="majorHAnsi" w:cs="Arial"/>
          <w:b/>
          <w:lang w:eastAsia="en-US"/>
        </w:rPr>
        <w:t xml:space="preserv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lastRenderedPageBreak/>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504AFB8A"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59090E">
        <w:rPr>
          <w:rFonts w:asciiTheme="majorHAnsi" w:hAnsiTheme="majorHAnsi" w:cs="Calibri"/>
        </w:rPr>
        <w:t xml:space="preserve">Krystyna </w:t>
      </w:r>
      <w:r w:rsidR="00AC6E49">
        <w:rPr>
          <w:rFonts w:asciiTheme="majorHAnsi" w:hAnsiTheme="majorHAnsi" w:cs="Calibri"/>
        </w:rPr>
        <w:t>Kuźnicka</w:t>
      </w:r>
      <w:r w:rsidR="00F67A63">
        <w:rPr>
          <w:rFonts w:asciiTheme="majorHAnsi" w:hAnsiTheme="majorHAnsi" w:cs="Calibri"/>
        </w:rPr>
        <w:t xml:space="preserve"> i Jolanta Chrostek</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lastRenderedPageBreak/>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1D8C69A1"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320C5A">
        <w:rPr>
          <w:rStyle w:val="Hipercze"/>
          <w:rFonts w:asciiTheme="majorHAnsi" w:hAnsiTheme="majorHAnsi"/>
        </w:rPr>
        <w:t>,</w:t>
      </w:r>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postępowania</w:t>
      </w:r>
      <w:r w:rsidR="00320C5A">
        <w:rPr>
          <w:rFonts w:asciiTheme="majorHAnsi" w:hAnsiTheme="majorHAnsi" w:cs="Calibri"/>
        </w:rPr>
        <w:t>,</w:t>
      </w:r>
      <w:r w:rsidR="00B45410" w:rsidRPr="004A68E3">
        <w:rPr>
          <w:rFonts w:asciiTheme="majorHAnsi" w:hAnsiTheme="majorHAnsi" w:cs="Calibri"/>
        </w:rPr>
        <w:t xml:space="preserve">  </w:t>
      </w:r>
      <w:r w:rsidR="00B45410" w:rsidRPr="008A0C74">
        <w:rPr>
          <w:rFonts w:asciiTheme="majorHAnsi" w:hAnsiTheme="majorHAnsi" w:cs="Calibri"/>
          <w:b/>
          <w:color w:val="FF0000"/>
        </w:rPr>
        <w:t xml:space="preserve">do dnia </w:t>
      </w:r>
      <w:r w:rsidR="00180C3B">
        <w:rPr>
          <w:rFonts w:asciiTheme="majorHAnsi" w:hAnsiTheme="majorHAnsi" w:cs="Calibri"/>
          <w:b/>
          <w:color w:val="FF0000"/>
        </w:rPr>
        <w:t>2</w:t>
      </w:r>
      <w:r w:rsidR="00AC6E49">
        <w:rPr>
          <w:rFonts w:asciiTheme="majorHAnsi" w:hAnsiTheme="majorHAnsi" w:cs="Calibri"/>
          <w:b/>
          <w:color w:val="FF0000"/>
        </w:rPr>
        <w:t>8</w:t>
      </w:r>
      <w:r w:rsidR="001A7A8C">
        <w:rPr>
          <w:rFonts w:asciiTheme="majorHAnsi" w:hAnsiTheme="majorHAnsi" w:cs="Calibri"/>
          <w:b/>
          <w:color w:val="FF0000"/>
        </w:rPr>
        <w:t xml:space="preserve"> lutego</w:t>
      </w:r>
      <w:r w:rsidR="008F1B78" w:rsidRPr="008A0C74">
        <w:rPr>
          <w:rFonts w:asciiTheme="majorHAnsi" w:hAnsiTheme="majorHAnsi" w:cs="Calibri"/>
          <w:b/>
          <w:color w:val="FF0000"/>
        </w:rPr>
        <w:t xml:space="preserve"> 202</w:t>
      </w:r>
      <w:r w:rsidR="000F1434">
        <w:rPr>
          <w:rFonts w:asciiTheme="majorHAnsi" w:hAnsiTheme="majorHAnsi" w:cs="Calibri"/>
          <w:b/>
          <w:color w:val="FF0000"/>
        </w:rPr>
        <w:t>3</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01098974"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3.</w:t>
      </w:r>
      <w:r w:rsidR="00320C5A">
        <w:rPr>
          <w:rFonts w:asciiTheme="majorHAnsi" w:hAnsiTheme="majorHAnsi" w:cs="Calibri"/>
        </w:rPr>
        <w:tab/>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lastRenderedPageBreak/>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2C20E1A8"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0F1434">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320C5A">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245CD9BF"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1.</w:t>
      </w:r>
      <w:r w:rsidR="00320C5A">
        <w:rPr>
          <w:rFonts w:asciiTheme="majorHAnsi" w:hAnsiTheme="majorHAnsi" w:cs="Calibri"/>
          <w:color w:val="000000"/>
        </w:rPr>
        <w:tab/>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180C3B">
        <w:rPr>
          <w:rFonts w:asciiTheme="majorHAnsi" w:hAnsiTheme="majorHAnsi" w:cs="Calibri"/>
          <w:b/>
          <w:color w:val="FF0000"/>
        </w:rPr>
        <w:t>2</w:t>
      </w:r>
      <w:r w:rsidR="00AC6E49">
        <w:rPr>
          <w:rFonts w:asciiTheme="majorHAnsi" w:hAnsiTheme="majorHAnsi" w:cs="Calibri"/>
          <w:b/>
          <w:color w:val="FF0000"/>
        </w:rPr>
        <w:t>8</w:t>
      </w:r>
      <w:r w:rsidR="001A7A8C">
        <w:rPr>
          <w:rFonts w:asciiTheme="majorHAnsi" w:hAnsiTheme="majorHAnsi" w:cs="Calibri"/>
          <w:b/>
          <w:color w:val="FF0000"/>
        </w:rPr>
        <w:t xml:space="preserve"> lutego</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0F1434">
        <w:rPr>
          <w:rFonts w:asciiTheme="majorHAnsi" w:hAnsiTheme="majorHAnsi" w:cs="Calibri"/>
          <w:b/>
          <w:color w:val="FF0000"/>
        </w:rPr>
        <w:t>3</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11B27D8A"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w:t>
      </w:r>
      <w:r w:rsidR="00320C5A">
        <w:rPr>
          <w:rFonts w:asciiTheme="majorHAnsi" w:hAnsiTheme="majorHAnsi" w:cs="Calibri"/>
          <w:color w:val="000000"/>
        </w:rPr>
        <w:tab/>
      </w:r>
      <w:r w:rsidRPr="00555B2E">
        <w:rPr>
          <w:rFonts w:asciiTheme="majorHAnsi" w:hAnsiTheme="majorHAnsi" w:cs="Calibri"/>
          <w:color w:val="000000"/>
        </w:rPr>
        <w:t>Zamawiający poinformuje o zmianie terminu otwarcia ofert na stronie internetowej prowadzonego postępowania.</w:t>
      </w:r>
    </w:p>
    <w:p w14:paraId="66013260" w14:textId="587C5B53"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w:t>
      </w:r>
      <w:r w:rsidR="00320C5A">
        <w:rPr>
          <w:rFonts w:asciiTheme="majorHAnsi" w:hAnsiTheme="majorHAnsi" w:cs="Calibri"/>
          <w:color w:val="000000"/>
        </w:rPr>
        <w:tab/>
      </w:r>
      <w:r w:rsidRPr="00555B2E">
        <w:rPr>
          <w:rFonts w:asciiTheme="majorHAnsi" w:hAnsiTheme="majorHAnsi" w:cs="Calibri"/>
          <w:color w:val="000000"/>
        </w:rPr>
        <w:t>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109B27D"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33ADCC7F" w14:textId="1F43AF3F"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AD3ED4">
        <w:rPr>
          <w:rFonts w:ascii="Cambria" w:hAnsi="Cambria"/>
          <w:b/>
          <w:bCs/>
          <w:color w:val="FF0000"/>
        </w:rPr>
        <w:t xml:space="preserve"> </w:t>
      </w:r>
      <w:r w:rsidR="00242C04">
        <w:rPr>
          <w:rFonts w:ascii="Cambria" w:hAnsi="Cambria"/>
          <w:b/>
          <w:bCs/>
          <w:color w:val="FF0000"/>
        </w:rPr>
        <w:t>2</w:t>
      </w:r>
      <w:r w:rsidR="00AC6E49">
        <w:rPr>
          <w:rFonts w:ascii="Cambria" w:hAnsi="Cambria"/>
          <w:b/>
          <w:bCs/>
          <w:color w:val="FF0000"/>
        </w:rPr>
        <w:t>8</w:t>
      </w:r>
      <w:r w:rsidR="001A7A8C">
        <w:rPr>
          <w:rFonts w:ascii="Cambria" w:hAnsi="Cambria"/>
          <w:b/>
          <w:bCs/>
          <w:color w:val="FF0000"/>
        </w:rPr>
        <w:t xml:space="preserve"> marca</w:t>
      </w:r>
      <w:r w:rsidR="00720624">
        <w:rPr>
          <w:rFonts w:ascii="Cambria" w:hAnsi="Cambria"/>
          <w:b/>
          <w:bCs/>
          <w:color w:val="FF0000"/>
        </w:rPr>
        <w:t xml:space="preserve"> </w:t>
      </w:r>
      <w:r w:rsidR="00AD3ED4">
        <w:rPr>
          <w:rFonts w:ascii="Cambria" w:hAnsi="Cambria"/>
          <w:b/>
          <w:bCs/>
          <w:color w:val="FF0000"/>
        </w:rPr>
        <w:t xml:space="preserve"> </w:t>
      </w:r>
      <w:r w:rsidR="00CA0924" w:rsidRPr="008A0C74">
        <w:rPr>
          <w:rFonts w:ascii="Cambria" w:hAnsi="Cambria"/>
          <w:b/>
          <w:bCs/>
          <w:color w:val="FF0000"/>
        </w:rPr>
        <w:t>202</w:t>
      </w:r>
      <w:r w:rsidR="000F1434">
        <w:rPr>
          <w:rFonts w:ascii="Cambria" w:hAnsi="Cambria"/>
          <w:b/>
          <w:bCs/>
          <w:color w:val="FF0000"/>
        </w:rPr>
        <w:t>3</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320C5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6"/>
        <w:gridCol w:w="3196"/>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lastRenderedPageBreak/>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39A422AE"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xml:space="preserve"> </w:t>
      </w:r>
      <w:r w:rsidR="00320C5A">
        <w:rPr>
          <w:rFonts w:asciiTheme="majorHAnsi" w:hAnsiTheme="majorHAnsi"/>
        </w:rPr>
        <w:t xml:space="preserve">      </w:t>
      </w:r>
      <w:r w:rsidR="00D617BC">
        <w:rPr>
          <w:rFonts w:asciiTheme="majorHAnsi" w:hAnsiTheme="majorHAnsi"/>
        </w:rPr>
        <w:t>-</w:t>
      </w:r>
      <w:r w:rsidR="00320C5A">
        <w:rPr>
          <w:rFonts w:asciiTheme="majorHAnsi" w:hAnsiTheme="majorHAnsi"/>
        </w:rPr>
        <w:t xml:space="preserve">  </w:t>
      </w:r>
      <w:r w:rsidRPr="00B949AD">
        <w:rPr>
          <w:rFonts w:asciiTheme="majorHAnsi" w:hAnsiTheme="majorHAnsi"/>
        </w:rPr>
        <w:t>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r>
      <w:r w:rsidR="00320C5A">
        <w:rPr>
          <w:rFonts w:asciiTheme="majorHAnsi" w:hAnsiTheme="majorHAnsi"/>
        </w:rPr>
        <w:t xml:space="preserve">          </w:t>
      </w:r>
      <w:r w:rsidR="00E0334E">
        <w:rPr>
          <w:rFonts w:asciiTheme="majorHAnsi" w:hAnsiTheme="majorHAnsi"/>
        </w:rP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lastRenderedPageBreak/>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3BCA0A74" w:rsidR="00B54B61" w:rsidRPr="008C3888"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w:t>
      </w:r>
      <w:r w:rsidRPr="000A01E5">
        <w:rPr>
          <w:rFonts w:ascii="Cambria" w:hAnsi="Cambria"/>
        </w:rPr>
        <w:t xml:space="preserve">bankowy </w:t>
      </w:r>
      <w:r w:rsidRPr="008C3888">
        <w:rPr>
          <w:rFonts w:ascii="Cambria" w:hAnsi="Cambria"/>
        </w:rPr>
        <w:t xml:space="preserve">zamawiającego </w:t>
      </w:r>
      <w:r w:rsidR="003315F6">
        <w:rPr>
          <w:rFonts w:ascii="Cambria" w:hAnsi="Cambria"/>
        </w:rPr>
        <w:t xml:space="preserve">  </w:t>
      </w:r>
      <w:r w:rsidR="00F67A63" w:rsidRPr="008C3888">
        <w:rPr>
          <w:rFonts w:ascii="Cambria" w:hAnsi="Cambria"/>
          <w:b/>
        </w:rPr>
        <w:t>12 1090 1229 0000 0001 5618 7427.</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2" w:name="_Toc42045493"/>
    </w:p>
    <w:p w14:paraId="48881BB6" w14:textId="6ADF58D8" w:rsidR="00DB1A25"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7FFF8913" w14:textId="0C063326" w:rsidR="00607C63" w:rsidRPr="00395B43" w:rsidRDefault="00686F48" w:rsidP="00941FF7">
      <w:pPr>
        <w:numPr>
          <w:ilvl w:val="0"/>
          <w:numId w:val="10"/>
        </w:numPr>
        <w:ind w:right="-108"/>
        <w:jc w:val="both"/>
        <w:rPr>
          <w:rFonts w:ascii="Cambria" w:hAnsi="Cambria"/>
        </w:rPr>
      </w:pPr>
      <w:r w:rsidRPr="00395B43">
        <w:rPr>
          <w:rFonts w:ascii="Cambria" w:hAnsi="Cambria"/>
        </w:rPr>
        <w:t xml:space="preserve">W przypadku postępowań na roboty budowlane </w:t>
      </w:r>
      <w:r w:rsidR="00492B89" w:rsidRPr="00395B43">
        <w:rPr>
          <w:rFonts w:ascii="Cambria" w:hAnsi="Cambria"/>
        </w:rPr>
        <w:t xml:space="preserve">Wykonawca </w:t>
      </w:r>
      <w:r w:rsidRPr="00395B43">
        <w:rPr>
          <w:rFonts w:ascii="Cambria" w:hAnsi="Cambria"/>
        </w:rPr>
        <w:t xml:space="preserve">dostarczy Zamawiającemu dokumenty </w:t>
      </w:r>
      <w:r w:rsidR="007B52DB" w:rsidRPr="00395B43">
        <w:rPr>
          <w:rFonts w:ascii="Cambria" w:hAnsi="Cambria"/>
        </w:rPr>
        <w:t xml:space="preserve">z których wynikać będzie </w:t>
      </w:r>
      <w:r w:rsidRPr="00395B43">
        <w:rPr>
          <w:rFonts w:ascii="Cambria" w:hAnsi="Cambria"/>
        </w:rPr>
        <w:t>uprawnie</w:t>
      </w:r>
      <w:r w:rsidR="007B52DB" w:rsidRPr="00395B43">
        <w:rPr>
          <w:rFonts w:ascii="Cambria" w:hAnsi="Cambria"/>
        </w:rPr>
        <w:t>nie</w:t>
      </w:r>
      <w:r w:rsidRPr="00395B43">
        <w:rPr>
          <w:rFonts w:ascii="Cambria" w:hAnsi="Cambria"/>
        </w:rPr>
        <w:t xml:space="preserve"> osób </w:t>
      </w:r>
      <w:r w:rsidR="007B52DB" w:rsidRPr="00395B43">
        <w:rPr>
          <w:rFonts w:ascii="Cambria" w:hAnsi="Cambria"/>
        </w:rPr>
        <w:t>wskazanych w Wykazie stanowiącym załącznik nr 7 do SWZ do</w:t>
      </w:r>
      <w:r w:rsidRPr="00395B43">
        <w:rPr>
          <w:rFonts w:ascii="Cambria" w:hAnsi="Cambria"/>
        </w:rPr>
        <w:t xml:space="preserve"> </w:t>
      </w:r>
      <w:r w:rsidR="00607C63" w:rsidRPr="00395B43">
        <w:rPr>
          <w:rFonts w:asciiTheme="majorHAnsi" w:hAnsiTheme="majorHAnsi"/>
          <w:bCs/>
        </w:rPr>
        <w:t xml:space="preserve">kierowania </w:t>
      </w:r>
      <w:r w:rsidR="00D807DF" w:rsidRPr="00395B43">
        <w:rPr>
          <w:rFonts w:asciiTheme="majorHAnsi" w:hAnsiTheme="majorHAnsi"/>
          <w:bCs/>
        </w:rPr>
        <w:t xml:space="preserve">budową lub </w:t>
      </w:r>
      <w:r w:rsidR="00607C63" w:rsidRPr="00395B43">
        <w:rPr>
          <w:rFonts w:asciiTheme="majorHAnsi" w:hAnsiTheme="majorHAnsi"/>
          <w:bCs/>
        </w:rPr>
        <w:t xml:space="preserve">robotami budowlanymi  </w:t>
      </w:r>
      <w:r w:rsidR="00D617BC">
        <w:rPr>
          <w:rFonts w:asciiTheme="majorHAnsi" w:hAnsiTheme="majorHAnsi"/>
          <w:bCs/>
        </w:rPr>
        <w:t>i</w:t>
      </w:r>
      <w:r w:rsidR="00492B89" w:rsidRPr="00395B43">
        <w:rPr>
          <w:rFonts w:asciiTheme="majorHAnsi" w:hAnsiTheme="majorHAnsi"/>
          <w:bCs/>
        </w:rPr>
        <w:t xml:space="preserve"> posiadającymi uprawnienia </w:t>
      </w:r>
      <w:r w:rsidR="00607C63" w:rsidRPr="00395B43">
        <w:rPr>
          <w:rFonts w:asciiTheme="majorHAnsi" w:hAnsiTheme="majorHAnsi"/>
          <w:bCs/>
        </w:rPr>
        <w:t>w specjalności instalacyjnej w zakresie sieci, instalacji i urządzeń wodociągowych</w:t>
      </w:r>
      <w:r w:rsidR="00492B89" w:rsidRPr="00395B43">
        <w:rPr>
          <w:rFonts w:ascii="Cambria" w:hAnsi="Cambria"/>
        </w:rPr>
        <w:t>.</w:t>
      </w:r>
    </w:p>
    <w:p w14:paraId="289BE22F" w14:textId="40EB6DB4" w:rsidR="00DB1A25" w:rsidRPr="00607C63" w:rsidRDefault="00263B56" w:rsidP="00607C63">
      <w:pPr>
        <w:pStyle w:val="Akapitzlist"/>
        <w:numPr>
          <w:ilvl w:val="0"/>
          <w:numId w:val="10"/>
        </w:numPr>
        <w:ind w:right="-108"/>
        <w:jc w:val="both"/>
        <w:rPr>
          <w:rFonts w:ascii="Cambria" w:hAnsi="Cambria"/>
        </w:rPr>
      </w:pPr>
      <w:r w:rsidRPr="00607C63">
        <w:rPr>
          <w:rFonts w:ascii="Cambria" w:hAnsi="Cambria"/>
        </w:rPr>
        <w:lastRenderedPageBreak/>
        <w:t>J</w:t>
      </w:r>
      <w:r w:rsidR="00A23B70" w:rsidRPr="00607C63">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607C63">
        <w:rPr>
          <w:rFonts w:ascii="Cambria" w:hAnsi="Cambria"/>
        </w:rPr>
        <w:t>, w której</w:t>
      </w:r>
      <w:r w:rsidR="002C37E6" w:rsidRPr="00607C63">
        <w:rPr>
          <w:rFonts w:ascii="Cambria" w:hAnsi="Cambria"/>
        </w:rPr>
        <w:t xml:space="preserve"> </w:t>
      </w:r>
      <w:r w:rsidR="00DB1A25" w:rsidRPr="00607C63">
        <w:rPr>
          <w:rFonts w:ascii="Cambria" w:hAnsi="Cambria"/>
        </w:rPr>
        <w:t>m.in. zostanie określony pełnomo</w:t>
      </w:r>
      <w:r w:rsidR="00A23B70" w:rsidRPr="00607C63">
        <w:rPr>
          <w:rFonts w:ascii="Cambria" w:hAnsi="Cambria"/>
        </w:rPr>
        <w:t>cnik uprawniony do kontaktów</w:t>
      </w:r>
      <w:r w:rsidR="00D617BC">
        <w:rPr>
          <w:rFonts w:ascii="Cambria" w:hAnsi="Cambria"/>
        </w:rPr>
        <w:t xml:space="preserve"> </w:t>
      </w:r>
      <w:r w:rsidR="00A23B70" w:rsidRPr="00607C63">
        <w:rPr>
          <w:rFonts w:ascii="Cambria" w:hAnsi="Cambria"/>
        </w:rPr>
        <w:t>z </w:t>
      </w:r>
      <w:r w:rsidR="00D617BC">
        <w:rPr>
          <w:rFonts w:ascii="Cambria" w:hAnsi="Cambria"/>
        </w:rPr>
        <w:t xml:space="preserve"> </w:t>
      </w:r>
      <w:r w:rsidR="00A23B70" w:rsidRPr="00607C63">
        <w:rPr>
          <w:rFonts w:ascii="Cambria" w:hAnsi="Cambria"/>
        </w:rPr>
        <w:t>z</w:t>
      </w:r>
      <w:r w:rsidR="00DB1A25" w:rsidRPr="00607C63">
        <w:rPr>
          <w:rFonts w:ascii="Cambria" w:hAnsi="Cambria"/>
        </w:rPr>
        <w:t>amawiającym oraz do wystawiania dokumentów związanych</w:t>
      </w:r>
      <w:r w:rsidR="00D617BC">
        <w:rPr>
          <w:rFonts w:ascii="Cambria" w:hAnsi="Cambria"/>
        </w:rPr>
        <w:t xml:space="preserve"> </w:t>
      </w:r>
      <w:r w:rsidR="00DB1A25" w:rsidRPr="00607C63">
        <w:rPr>
          <w:rFonts w:ascii="Cambria" w:hAnsi="Cambria"/>
        </w:rPr>
        <w:t>z </w:t>
      </w:r>
      <w:r w:rsidR="00D617BC">
        <w:rPr>
          <w:rFonts w:ascii="Cambria" w:hAnsi="Cambria"/>
        </w:rPr>
        <w:t xml:space="preserve"> </w:t>
      </w:r>
      <w:r w:rsidR="00DB1A25" w:rsidRPr="00607C63">
        <w:rPr>
          <w:rFonts w:ascii="Cambria" w:hAnsi="Cambria"/>
        </w:rPr>
        <w:t xml:space="preserve">płatnościami, przy czym termin, na jaki została zawarta umowa, nie może być krótszy niż termin realizacji zamówienia.  </w:t>
      </w:r>
      <w:bookmarkEnd w:id="12"/>
    </w:p>
    <w:p w14:paraId="7F40E4C2" w14:textId="77777777" w:rsidR="00DB1A25" w:rsidRPr="00773D17" w:rsidRDefault="00DB1A25" w:rsidP="00660A68">
      <w:pPr>
        <w:ind w:right="-108"/>
        <w:jc w:val="both"/>
        <w:rPr>
          <w:rFonts w:ascii="Cambria" w:hAnsi="Cambria"/>
          <w:b/>
        </w:rPr>
      </w:pPr>
    </w:p>
    <w:p w14:paraId="7794F5D0"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D2726A">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7EFD1E89"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4F897CF5" w14:textId="2EB8DF2E" w:rsidR="00763EEE" w:rsidRDefault="00763EEE" w:rsidP="00D2726A">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6DE21D15" w14:textId="3B46AE75" w:rsidR="00B8583A" w:rsidRPr="00F54842" w:rsidRDefault="00B65403" w:rsidP="00F54842">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10 </w:t>
      </w:r>
      <w:r w:rsidR="00A964D5">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A964D5">
        <w:rPr>
          <w:rFonts w:asciiTheme="majorHAnsi" w:eastAsiaTheme="majorEastAsia" w:hAnsiTheme="majorHAnsi" w:cstheme="majorBidi"/>
          <w:lang w:eastAsia="en-US"/>
        </w:rPr>
        <w:t xml:space="preserve">Oświadczenie podmiotów wspólnie ubiegających się o zamówienie </w:t>
      </w:r>
    </w:p>
    <w:sectPr w:rsidR="00B8583A" w:rsidRPr="00F54842" w:rsidSect="0093018C">
      <w:footerReference w:type="default" r:id="rId74"/>
      <w:pgSz w:w="11906" w:h="16838"/>
      <w:pgMar w:top="709"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439E" w14:textId="77777777" w:rsidR="0093018C" w:rsidRDefault="0093018C" w:rsidP="000F1DCF">
      <w:r>
        <w:separator/>
      </w:r>
    </w:p>
  </w:endnote>
  <w:endnote w:type="continuationSeparator" w:id="0">
    <w:p w14:paraId="2A2EC03C" w14:textId="77777777" w:rsidR="0093018C" w:rsidRDefault="0093018C" w:rsidP="000F1DCF">
      <w:r>
        <w:continuationSeparator/>
      </w:r>
    </w:p>
  </w:endnote>
  <w:endnote w:type="continuationNotice" w:id="1">
    <w:p w14:paraId="0DBEB014" w14:textId="77777777" w:rsidR="0093018C" w:rsidRDefault="00930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manOldStyle">
    <w:altName w:val="Calibri"/>
    <w:panose1 w:val="00000000000000000000"/>
    <w:charset w:val="EE"/>
    <w:family w:val="auto"/>
    <w:notTrueType/>
    <w:pitch w:val="default"/>
    <w:sig w:usb0="00000005" w:usb1="00000000" w:usb2="00000000" w:usb3="00000000" w:csb0="00000002" w:csb1="00000000"/>
  </w:font>
  <w:font w:name="CIDFont+F2">
    <w:altName w:val="Yu Gothic"/>
    <w:panose1 w:val="00000000000000000000"/>
    <w:charset w:val="80"/>
    <w:family w:val="auto"/>
    <w:notTrueType/>
    <w:pitch w:val="default"/>
    <w:sig w:usb0="00000001" w:usb1="08070000" w:usb2="00000010" w:usb3="00000000" w:csb0="00020000"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4C32" w14:textId="77777777" w:rsidR="0093018C" w:rsidRDefault="0093018C" w:rsidP="000F1DCF">
      <w:r>
        <w:separator/>
      </w:r>
    </w:p>
  </w:footnote>
  <w:footnote w:type="continuationSeparator" w:id="0">
    <w:p w14:paraId="4041D018" w14:textId="77777777" w:rsidR="0093018C" w:rsidRDefault="0093018C" w:rsidP="000F1DCF">
      <w:r>
        <w:continuationSeparator/>
      </w:r>
    </w:p>
  </w:footnote>
  <w:footnote w:type="continuationNotice" w:id="1">
    <w:p w14:paraId="1A8EE1C5" w14:textId="77777777" w:rsidR="0093018C" w:rsidRDefault="009301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893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26565"/>
    <w:multiLevelType w:val="hybridMultilevel"/>
    <w:tmpl w:val="3F96B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4601476"/>
    <w:multiLevelType w:val="hybridMultilevel"/>
    <w:tmpl w:val="1B00452C"/>
    <w:lvl w:ilvl="0" w:tplc="F48C510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3"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9"/>
  </w:num>
  <w:num w:numId="2" w16cid:durableId="786974127">
    <w:abstractNumId w:val="34"/>
  </w:num>
  <w:num w:numId="3" w16cid:durableId="1397046280">
    <w:abstractNumId w:val="46"/>
  </w:num>
  <w:num w:numId="4" w16cid:durableId="1111969560">
    <w:abstractNumId w:val="6"/>
  </w:num>
  <w:num w:numId="5" w16cid:durableId="446002620">
    <w:abstractNumId w:val="20"/>
  </w:num>
  <w:num w:numId="6" w16cid:durableId="1617326156">
    <w:abstractNumId w:val="30"/>
  </w:num>
  <w:num w:numId="7" w16cid:durableId="1301576854">
    <w:abstractNumId w:val="15"/>
  </w:num>
  <w:num w:numId="8" w16cid:durableId="722368008">
    <w:abstractNumId w:val="22"/>
  </w:num>
  <w:num w:numId="9" w16cid:durableId="1345978854">
    <w:abstractNumId w:val="44"/>
  </w:num>
  <w:num w:numId="10" w16cid:durableId="2017950616">
    <w:abstractNumId w:val="31"/>
  </w:num>
  <w:num w:numId="11" w16cid:durableId="38358614">
    <w:abstractNumId w:val="21"/>
  </w:num>
  <w:num w:numId="12" w16cid:durableId="1798982863">
    <w:abstractNumId w:val="12"/>
  </w:num>
  <w:num w:numId="13" w16cid:durableId="657422519">
    <w:abstractNumId w:val="13"/>
  </w:num>
  <w:num w:numId="14" w16cid:durableId="2116635751">
    <w:abstractNumId w:val="25"/>
  </w:num>
  <w:num w:numId="15" w16cid:durableId="737166922">
    <w:abstractNumId w:val="38"/>
  </w:num>
  <w:num w:numId="16" w16cid:durableId="832375189">
    <w:abstractNumId w:val="14"/>
  </w:num>
  <w:num w:numId="17" w16cid:durableId="52586698">
    <w:abstractNumId w:val="24"/>
  </w:num>
  <w:num w:numId="18" w16cid:durableId="1401055883">
    <w:abstractNumId w:val="23"/>
  </w:num>
  <w:num w:numId="19" w16cid:durableId="1260404834">
    <w:abstractNumId w:val="17"/>
  </w:num>
  <w:num w:numId="20" w16cid:durableId="412969988">
    <w:abstractNumId w:val="17"/>
    <w:lvlOverride w:ilvl="0">
      <w:lvl w:ilvl="0">
        <w:numFmt w:val="decimal"/>
        <w:lvlText w:val=""/>
        <w:lvlJc w:val="left"/>
      </w:lvl>
    </w:lvlOverride>
    <w:lvlOverride w:ilvl="1">
      <w:lvl w:ilvl="1">
        <w:numFmt w:val="lowerLetter"/>
        <w:lvlText w:val="%2."/>
        <w:lvlJc w:val="left"/>
      </w:lvl>
    </w:lvlOverride>
  </w:num>
  <w:num w:numId="21" w16cid:durableId="471336708">
    <w:abstractNumId w:val="29"/>
    <w:lvlOverride w:ilvl="0">
      <w:lvl w:ilvl="0">
        <w:numFmt w:val="decimal"/>
        <w:lvlText w:val="%1."/>
        <w:lvlJc w:val="left"/>
      </w:lvl>
    </w:lvlOverride>
  </w:num>
  <w:num w:numId="22" w16cid:durableId="1460299479">
    <w:abstractNumId w:val="29"/>
    <w:lvlOverride w:ilvl="0">
      <w:lvl w:ilvl="0">
        <w:numFmt w:val="decimal"/>
        <w:lvlText w:val="%1."/>
        <w:lvlJc w:val="left"/>
      </w:lvl>
    </w:lvlOverride>
  </w:num>
  <w:num w:numId="23" w16cid:durableId="331107231">
    <w:abstractNumId w:val="29"/>
    <w:lvlOverride w:ilvl="0">
      <w:lvl w:ilvl="0">
        <w:numFmt w:val="decimal"/>
        <w:lvlText w:val="%1."/>
        <w:lvlJc w:val="left"/>
      </w:lvl>
    </w:lvlOverride>
  </w:num>
  <w:num w:numId="24" w16cid:durableId="1091587855">
    <w:abstractNumId w:val="29"/>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7"/>
  </w:num>
  <w:num w:numId="28" w16cid:durableId="2034765957">
    <w:abstractNumId w:val="35"/>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6"/>
  </w:num>
  <w:num w:numId="31" w16cid:durableId="81217840">
    <w:abstractNumId w:val="40"/>
  </w:num>
  <w:num w:numId="32" w16cid:durableId="1293292035">
    <w:abstractNumId w:val="43"/>
  </w:num>
  <w:num w:numId="33" w16cid:durableId="1302155438">
    <w:abstractNumId w:val="10"/>
  </w:num>
  <w:num w:numId="34" w16cid:durableId="1785807044">
    <w:abstractNumId w:val="48"/>
  </w:num>
  <w:num w:numId="35" w16cid:durableId="17973357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6"/>
  </w:num>
  <w:num w:numId="37" w16cid:durableId="76993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2"/>
  </w:num>
  <w:num w:numId="39" w16cid:durableId="1047920658">
    <w:abstractNumId w:val="5"/>
  </w:num>
  <w:num w:numId="40" w16cid:durableId="985427099">
    <w:abstractNumId w:val="28"/>
  </w:num>
  <w:num w:numId="41" w16cid:durableId="233976406">
    <w:abstractNumId w:val="2"/>
  </w:num>
  <w:num w:numId="42" w16cid:durableId="1799372279">
    <w:abstractNumId w:val="9"/>
  </w:num>
  <w:num w:numId="43" w16cid:durableId="1722900960">
    <w:abstractNumId w:val="26"/>
  </w:num>
  <w:num w:numId="44" w16cid:durableId="611516484">
    <w:abstractNumId w:val="41"/>
  </w:num>
  <w:num w:numId="45" w16cid:durableId="1662855889">
    <w:abstractNumId w:val="37"/>
  </w:num>
  <w:num w:numId="46" w16cid:durableId="1284340647">
    <w:abstractNumId w:val="33"/>
  </w:num>
  <w:num w:numId="47" w16cid:durableId="339704452">
    <w:abstractNumId w:val="7"/>
  </w:num>
  <w:num w:numId="48" w16cid:durableId="1800759691">
    <w:abstractNumId w:val="49"/>
  </w:num>
  <w:num w:numId="49" w16cid:durableId="617225546">
    <w:abstractNumId w:val="47"/>
  </w:num>
  <w:num w:numId="50" w16cid:durableId="1675300489">
    <w:abstractNumId w:val="11"/>
  </w:num>
  <w:num w:numId="51" w16cid:durableId="2018538010">
    <w:abstractNumId w:val="18"/>
  </w:num>
  <w:num w:numId="52" w16cid:durableId="1155800010">
    <w:abstractNumId w:val="32"/>
  </w:num>
  <w:num w:numId="53" w16cid:durableId="822627934">
    <w:abstractNumId w:val="4"/>
  </w:num>
  <w:num w:numId="54" w16cid:durableId="1218320009">
    <w:abstractNumId w:val="0"/>
  </w:num>
  <w:num w:numId="55" w16cid:durableId="713818119">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413C"/>
    <w:rsid w:val="00014A8A"/>
    <w:rsid w:val="000151F9"/>
    <w:rsid w:val="00015B95"/>
    <w:rsid w:val="0001608D"/>
    <w:rsid w:val="00016E74"/>
    <w:rsid w:val="00016F35"/>
    <w:rsid w:val="000179DD"/>
    <w:rsid w:val="00020770"/>
    <w:rsid w:val="00021F08"/>
    <w:rsid w:val="0002409D"/>
    <w:rsid w:val="0002409E"/>
    <w:rsid w:val="00024159"/>
    <w:rsid w:val="00024441"/>
    <w:rsid w:val="00024889"/>
    <w:rsid w:val="00024AF6"/>
    <w:rsid w:val="000254C7"/>
    <w:rsid w:val="000255BE"/>
    <w:rsid w:val="00025E10"/>
    <w:rsid w:val="000262FC"/>
    <w:rsid w:val="00026CC7"/>
    <w:rsid w:val="000278ED"/>
    <w:rsid w:val="00027E29"/>
    <w:rsid w:val="0003224C"/>
    <w:rsid w:val="00033B5E"/>
    <w:rsid w:val="00033FF9"/>
    <w:rsid w:val="00034138"/>
    <w:rsid w:val="00035C62"/>
    <w:rsid w:val="00036A89"/>
    <w:rsid w:val="00041944"/>
    <w:rsid w:val="00041CB1"/>
    <w:rsid w:val="000436EE"/>
    <w:rsid w:val="0004373B"/>
    <w:rsid w:val="00043BCE"/>
    <w:rsid w:val="000450C6"/>
    <w:rsid w:val="00045936"/>
    <w:rsid w:val="00046CE9"/>
    <w:rsid w:val="000521B3"/>
    <w:rsid w:val="000530B3"/>
    <w:rsid w:val="0005502D"/>
    <w:rsid w:val="0005623C"/>
    <w:rsid w:val="000562F3"/>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26E7"/>
    <w:rsid w:val="00093C22"/>
    <w:rsid w:val="00093EAA"/>
    <w:rsid w:val="00094B4F"/>
    <w:rsid w:val="000974F9"/>
    <w:rsid w:val="00097C94"/>
    <w:rsid w:val="000A01E5"/>
    <w:rsid w:val="000A08DF"/>
    <w:rsid w:val="000A12A1"/>
    <w:rsid w:val="000A1E59"/>
    <w:rsid w:val="000A2873"/>
    <w:rsid w:val="000A3677"/>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4B4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434"/>
    <w:rsid w:val="000F1657"/>
    <w:rsid w:val="000F1DCF"/>
    <w:rsid w:val="000F2842"/>
    <w:rsid w:val="000F3CDB"/>
    <w:rsid w:val="000F4269"/>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E69"/>
    <w:rsid w:val="0010510E"/>
    <w:rsid w:val="001055BB"/>
    <w:rsid w:val="00105758"/>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2A6F"/>
    <w:rsid w:val="001235BC"/>
    <w:rsid w:val="00123A83"/>
    <w:rsid w:val="00124FA0"/>
    <w:rsid w:val="001260E3"/>
    <w:rsid w:val="00131911"/>
    <w:rsid w:val="00131B26"/>
    <w:rsid w:val="00131E3A"/>
    <w:rsid w:val="001323B3"/>
    <w:rsid w:val="001331F0"/>
    <w:rsid w:val="001334CF"/>
    <w:rsid w:val="001339C7"/>
    <w:rsid w:val="00135E48"/>
    <w:rsid w:val="00136641"/>
    <w:rsid w:val="00136F6A"/>
    <w:rsid w:val="00137442"/>
    <w:rsid w:val="001402A0"/>
    <w:rsid w:val="001412E3"/>
    <w:rsid w:val="001413BE"/>
    <w:rsid w:val="001415BE"/>
    <w:rsid w:val="00142312"/>
    <w:rsid w:val="0014256D"/>
    <w:rsid w:val="00142A1B"/>
    <w:rsid w:val="00142F98"/>
    <w:rsid w:val="0014357B"/>
    <w:rsid w:val="00144ED3"/>
    <w:rsid w:val="00145ED8"/>
    <w:rsid w:val="00150742"/>
    <w:rsid w:val="001512BA"/>
    <w:rsid w:val="001515DD"/>
    <w:rsid w:val="00151908"/>
    <w:rsid w:val="00153332"/>
    <w:rsid w:val="001537D4"/>
    <w:rsid w:val="0015398B"/>
    <w:rsid w:val="00154C53"/>
    <w:rsid w:val="001550AE"/>
    <w:rsid w:val="00155272"/>
    <w:rsid w:val="00162512"/>
    <w:rsid w:val="001628D0"/>
    <w:rsid w:val="001634E4"/>
    <w:rsid w:val="001637DD"/>
    <w:rsid w:val="0016477E"/>
    <w:rsid w:val="001648A5"/>
    <w:rsid w:val="00164971"/>
    <w:rsid w:val="00170250"/>
    <w:rsid w:val="00170449"/>
    <w:rsid w:val="0017194A"/>
    <w:rsid w:val="00173278"/>
    <w:rsid w:val="001734FC"/>
    <w:rsid w:val="001747B8"/>
    <w:rsid w:val="001761BD"/>
    <w:rsid w:val="00177863"/>
    <w:rsid w:val="00177AAF"/>
    <w:rsid w:val="00180145"/>
    <w:rsid w:val="00180C3B"/>
    <w:rsid w:val="0018257D"/>
    <w:rsid w:val="0018285D"/>
    <w:rsid w:val="00187357"/>
    <w:rsid w:val="00187847"/>
    <w:rsid w:val="00190571"/>
    <w:rsid w:val="00192868"/>
    <w:rsid w:val="00194316"/>
    <w:rsid w:val="001950E9"/>
    <w:rsid w:val="00195887"/>
    <w:rsid w:val="00195DBE"/>
    <w:rsid w:val="001974AB"/>
    <w:rsid w:val="00197764"/>
    <w:rsid w:val="00197BFB"/>
    <w:rsid w:val="001A009D"/>
    <w:rsid w:val="001A01B6"/>
    <w:rsid w:val="001A025A"/>
    <w:rsid w:val="001A131C"/>
    <w:rsid w:val="001A33C6"/>
    <w:rsid w:val="001A50A7"/>
    <w:rsid w:val="001A5B3C"/>
    <w:rsid w:val="001A64BF"/>
    <w:rsid w:val="001A6F87"/>
    <w:rsid w:val="001A7A8C"/>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13E3"/>
    <w:rsid w:val="001C1481"/>
    <w:rsid w:val="001C46B2"/>
    <w:rsid w:val="001C4861"/>
    <w:rsid w:val="001C4A2D"/>
    <w:rsid w:val="001C5024"/>
    <w:rsid w:val="001C65FC"/>
    <w:rsid w:val="001C6784"/>
    <w:rsid w:val="001C6A9E"/>
    <w:rsid w:val="001C6EEB"/>
    <w:rsid w:val="001D001F"/>
    <w:rsid w:val="001D033E"/>
    <w:rsid w:val="001D0340"/>
    <w:rsid w:val="001D0A25"/>
    <w:rsid w:val="001D10C4"/>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1F17D3"/>
    <w:rsid w:val="001F4DC8"/>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85F"/>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36C5C"/>
    <w:rsid w:val="00242490"/>
    <w:rsid w:val="00242C04"/>
    <w:rsid w:val="002431BA"/>
    <w:rsid w:val="00243254"/>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4F67"/>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1929"/>
    <w:rsid w:val="002924ED"/>
    <w:rsid w:val="00292E7E"/>
    <w:rsid w:val="002939E9"/>
    <w:rsid w:val="00294A9C"/>
    <w:rsid w:val="002958F8"/>
    <w:rsid w:val="00295E81"/>
    <w:rsid w:val="00296DE6"/>
    <w:rsid w:val="00297AEF"/>
    <w:rsid w:val="00297BFA"/>
    <w:rsid w:val="002A31C0"/>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4182"/>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C5A"/>
    <w:rsid w:val="00320F91"/>
    <w:rsid w:val="003237DB"/>
    <w:rsid w:val="00323B10"/>
    <w:rsid w:val="003247A5"/>
    <w:rsid w:val="00324D72"/>
    <w:rsid w:val="0032556F"/>
    <w:rsid w:val="0032562F"/>
    <w:rsid w:val="00325AC4"/>
    <w:rsid w:val="00325D16"/>
    <w:rsid w:val="003313EB"/>
    <w:rsid w:val="003315F6"/>
    <w:rsid w:val="0033190F"/>
    <w:rsid w:val="003320AC"/>
    <w:rsid w:val="003325FD"/>
    <w:rsid w:val="0033351C"/>
    <w:rsid w:val="00334054"/>
    <w:rsid w:val="003356CD"/>
    <w:rsid w:val="00335A19"/>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2DF6"/>
    <w:rsid w:val="00373448"/>
    <w:rsid w:val="003744BF"/>
    <w:rsid w:val="00374F13"/>
    <w:rsid w:val="00376ECA"/>
    <w:rsid w:val="003773BE"/>
    <w:rsid w:val="00380A27"/>
    <w:rsid w:val="0038352A"/>
    <w:rsid w:val="00383625"/>
    <w:rsid w:val="003836FC"/>
    <w:rsid w:val="00384C06"/>
    <w:rsid w:val="00384D62"/>
    <w:rsid w:val="00384E07"/>
    <w:rsid w:val="00386714"/>
    <w:rsid w:val="003867FC"/>
    <w:rsid w:val="00386CBE"/>
    <w:rsid w:val="0038744B"/>
    <w:rsid w:val="00387C05"/>
    <w:rsid w:val="00387FA1"/>
    <w:rsid w:val="003903B0"/>
    <w:rsid w:val="00390526"/>
    <w:rsid w:val="00391EF0"/>
    <w:rsid w:val="0039546C"/>
    <w:rsid w:val="00395B43"/>
    <w:rsid w:val="003979FA"/>
    <w:rsid w:val="00397A9A"/>
    <w:rsid w:val="003A0CD1"/>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EFA"/>
    <w:rsid w:val="003C6F16"/>
    <w:rsid w:val="003C758B"/>
    <w:rsid w:val="003C7B82"/>
    <w:rsid w:val="003C7F8E"/>
    <w:rsid w:val="003D0B46"/>
    <w:rsid w:val="003D11A7"/>
    <w:rsid w:val="003D1AB9"/>
    <w:rsid w:val="003D290D"/>
    <w:rsid w:val="003D301B"/>
    <w:rsid w:val="003D31C6"/>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07C9B"/>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20F2"/>
    <w:rsid w:val="00463C1D"/>
    <w:rsid w:val="00466A45"/>
    <w:rsid w:val="00466DEE"/>
    <w:rsid w:val="00470661"/>
    <w:rsid w:val="00470903"/>
    <w:rsid w:val="00470F5A"/>
    <w:rsid w:val="00473B0B"/>
    <w:rsid w:val="00474216"/>
    <w:rsid w:val="00474532"/>
    <w:rsid w:val="00475FFB"/>
    <w:rsid w:val="00476408"/>
    <w:rsid w:val="004779D9"/>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2B89"/>
    <w:rsid w:val="00493561"/>
    <w:rsid w:val="00493828"/>
    <w:rsid w:val="004939A6"/>
    <w:rsid w:val="00493BC9"/>
    <w:rsid w:val="00494831"/>
    <w:rsid w:val="00494838"/>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B45"/>
    <w:rsid w:val="004C4FA9"/>
    <w:rsid w:val="004C5145"/>
    <w:rsid w:val="004C6137"/>
    <w:rsid w:val="004C6342"/>
    <w:rsid w:val="004C6D90"/>
    <w:rsid w:val="004C7C56"/>
    <w:rsid w:val="004D18E8"/>
    <w:rsid w:val="004D1A41"/>
    <w:rsid w:val="004D2628"/>
    <w:rsid w:val="004D2A7C"/>
    <w:rsid w:val="004D3D0C"/>
    <w:rsid w:val="004D40F5"/>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55B4"/>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05D2"/>
    <w:rsid w:val="00521412"/>
    <w:rsid w:val="00523418"/>
    <w:rsid w:val="0052346B"/>
    <w:rsid w:val="00524383"/>
    <w:rsid w:val="00524C8F"/>
    <w:rsid w:val="00524E47"/>
    <w:rsid w:val="00525A7B"/>
    <w:rsid w:val="005260D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494D"/>
    <w:rsid w:val="005A57E7"/>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304"/>
    <w:rsid w:val="005E574E"/>
    <w:rsid w:val="005E65E2"/>
    <w:rsid w:val="005F2F1F"/>
    <w:rsid w:val="005F2F41"/>
    <w:rsid w:val="005F4C2F"/>
    <w:rsid w:val="005F5432"/>
    <w:rsid w:val="005F54A0"/>
    <w:rsid w:val="005F5E0F"/>
    <w:rsid w:val="005F621F"/>
    <w:rsid w:val="005F6ABF"/>
    <w:rsid w:val="005F7442"/>
    <w:rsid w:val="005F74F8"/>
    <w:rsid w:val="00600234"/>
    <w:rsid w:val="00600D37"/>
    <w:rsid w:val="00601087"/>
    <w:rsid w:val="006013BE"/>
    <w:rsid w:val="006013EC"/>
    <w:rsid w:val="00601FF8"/>
    <w:rsid w:val="00605A89"/>
    <w:rsid w:val="00606657"/>
    <w:rsid w:val="00607C63"/>
    <w:rsid w:val="00607D4C"/>
    <w:rsid w:val="00611077"/>
    <w:rsid w:val="0061324C"/>
    <w:rsid w:val="00614B79"/>
    <w:rsid w:val="006169DA"/>
    <w:rsid w:val="00617C7C"/>
    <w:rsid w:val="00620301"/>
    <w:rsid w:val="006212E7"/>
    <w:rsid w:val="00621336"/>
    <w:rsid w:val="0062211A"/>
    <w:rsid w:val="00625125"/>
    <w:rsid w:val="00625D61"/>
    <w:rsid w:val="006268D9"/>
    <w:rsid w:val="00631518"/>
    <w:rsid w:val="006320D5"/>
    <w:rsid w:val="00632588"/>
    <w:rsid w:val="00634A35"/>
    <w:rsid w:val="006352B0"/>
    <w:rsid w:val="006359EA"/>
    <w:rsid w:val="006374A7"/>
    <w:rsid w:val="006402A3"/>
    <w:rsid w:val="00640A4C"/>
    <w:rsid w:val="00640D74"/>
    <w:rsid w:val="006430FD"/>
    <w:rsid w:val="0064330E"/>
    <w:rsid w:val="006466C6"/>
    <w:rsid w:val="006469BD"/>
    <w:rsid w:val="006470AB"/>
    <w:rsid w:val="00647D03"/>
    <w:rsid w:val="006500EA"/>
    <w:rsid w:val="006532C4"/>
    <w:rsid w:val="00653870"/>
    <w:rsid w:val="00653F27"/>
    <w:rsid w:val="00654720"/>
    <w:rsid w:val="00654B01"/>
    <w:rsid w:val="00655121"/>
    <w:rsid w:val="00655463"/>
    <w:rsid w:val="00655DC5"/>
    <w:rsid w:val="00660A68"/>
    <w:rsid w:val="00662A29"/>
    <w:rsid w:val="0066344E"/>
    <w:rsid w:val="00663FB6"/>
    <w:rsid w:val="00666F41"/>
    <w:rsid w:val="00667596"/>
    <w:rsid w:val="00670850"/>
    <w:rsid w:val="00670DB0"/>
    <w:rsid w:val="0067144D"/>
    <w:rsid w:val="006714B7"/>
    <w:rsid w:val="00671598"/>
    <w:rsid w:val="00672F29"/>
    <w:rsid w:val="00673144"/>
    <w:rsid w:val="0067328D"/>
    <w:rsid w:val="006734A6"/>
    <w:rsid w:val="00673AD8"/>
    <w:rsid w:val="00673C8F"/>
    <w:rsid w:val="00675246"/>
    <w:rsid w:val="00676A96"/>
    <w:rsid w:val="00677D7B"/>
    <w:rsid w:val="00680626"/>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9D6"/>
    <w:rsid w:val="00692B88"/>
    <w:rsid w:val="00692F70"/>
    <w:rsid w:val="006930C9"/>
    <w:rsid w:val="00695B51"/>
    <w:rsid w:val="00695C4C"/>
    <w:rsid w:val="00696ADA"/>
    <w:rsid w:val="006A0D93"/>
    <w:rsid w:val="006A0EB1"/>
    <w:rsid w:val="006A22BA"/>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1096"/>
    <w:rsid w:val="006E2432"/>
    <w:rsid w:val="006E2A4B"/>
    <w:rsid w:val="006E50F9"/>
    <w:rsid w:val="006E69E3"/>
    <w:rsid w:val="006E6CDE"/>
    <w:rsid w:val="006E73BC"/>
    <w:rsid w:val="006E7FC4"/>
    <w:rsid w:val="006F00CF"/>
    <w:rsid w:val="006F1689"/>
    <w:rsid w:val="006F1EA5"/>
    <w:rsid w:val="006F2D99"/>
    <w:rsid w:val="006F38B7"/>
    <w:rsid w:val="006F4D3F"/>
    <w:rsid w:val="006F51E8"/>
    <w:rsid w:val="006F53DA"/>
    <w:rsid w:val="006F6489"/>
    <w:rsid w:val="006F6744"/>
    <w:rsid w:val="006F69FC"/>
    <w:rsid w:val="00701685"/>
    <w:rsid w:val="00701C6A"/>
    <w:rsid w:val="00702089"/>
    <w:rsid w:val="00704FCD"/>
    <w:rsid w:val="00705F83"/>
    <w:rsid w:val="0070672C"/>
    <w:rsid w:val="00707D49"/>
    <w:rsid w:val="0071066D"/>
    <w:rsid w:val="00712656"/>
    <w:rsid w:val="00714127"/>
    <w:rsid w:val="0071485B"/>
    <w:rsid w:val="00714A06"/>
    <w:rsid w:val="00714E88"/>
    <w:rsid w:val="007155DA"/>
    <w:rsid w:val="007160DA"/>
    <w:rsid w:val="00716461"/>
    <w:rsid w:val="0072017F"/>
    <w:rsid w:val="00720624"/>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18C"/>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7233A"/>
    <w:rsid w:val="00773D17"/>
    <w:rsid w:val="00775762"/>
    <w:rsid w:val="00775E5E"/>
    <w:rsid w:val="00777B35"/>
    <w:rsid w:val="007805F4"/>
    <w:rsid w:val="00782F18"/>
    <w:rsid w:val="007836CD"/>
    <w:rsid w:val="0078379C"/>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3C68"/>
    <w:rsid w:val="007A41C9"/>
    <w:rsid w:val="007A634E"/>
    <w:rsid w:val="007A6614"/>
    <w:rsid w:val="007A6E04"/>
    <w:rsid w:val="007A78E1"/>
    <w:rsid w:val="007B14FE"/>
    <w:rsid w:val="007B34BD"/>
    <w:rsid w:val="007B3676"/>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6BE8"/>
    <w:rsid w:val="007D7898"/>
    <w:rsid w:val="007D7D9D"/>
    <w:rsid w:val="007E049F"/>
    <w:rsid w:val="007E1ABF"/>
    <w:rsid w:val="007E1B2C"/>
    <w:rsid w:val="007E1C04"/>
    <w:rsid w:val="007E1C3E"/>
    <w:rsid w:val="007E3986"/>
    <w:rsid w:val="007E3F62"/>
    <w:rsid w:val="007E436D"/>
    <w:rsid w:val="007E44B2"/>
    <w:rsid w:val="007E4BE9"/>
    <w:rsid w:val="007E58CF"/>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5945"/>
    <w:rsid w:val="0082603D"/>
    <w:rsid w:val="00826E43"/>
    <w:rsid w:val="00827A40"/>
    <w:rsid w:val="00832755"/>
    <w:rsid w:val="0083277D"/>
    <w:rsid w:val="008330F9"/>
    <w:rsid w:val="00833171"/>
    <w:rsid w:val="00834B9E"/>
    <w:rsid w:val="00834EA3"/>
    <w:rsid w:val="00835624"/>
    <w:rsid w:val="00835E4A"/>
    <w:rsid w:val="00836063"/>
    <w:rsid w:val="008370E3"/>
    <w:rsid w:val="008372B2"/>
    <w:rsid w:val="00837436"/>
    <w:rsid w:val="00840152"/>
    <w:rsid w:val="00840160"/>
    <w:rsid w:val="00843ADE"/>
    <w:rsid w:val="00843CB9"/>
    <w:rsid w:val="00843D5F"/>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4F9"/>
    <w:rsid w:val="00863CD5"/>
    <w:rsid w:val="00864462"/>
    <w:rsid w:val="008655A9"/>
    <w:rsid w:val="00866071"/>
    <w:rsid w:val="00866456"/>
    <w:rsid w:val="00866B88"/>
    <w:rsid w:val="00867299"/>
    <w:rsid w:val="00867A33"/>
    <w:rsid w:val="00867D98"/>
    <w:rsid w:val="00867F0D"/>
    <w:rsid w:val="0087114F"/>
    <w:rsid w:val="00871E1E"/>
    <w:rsid w:val="008726C7"/>
    <w:rsid w:val="00874A2C"/>
    <w:rsid w:val="00875A5E"/>
    <w:rsid w:val="00876F5F"/>
    <w:rsid w:val="0087787E"/>
    <w:rsid w:val="00880BC0"/>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20B6"/>
    <w:rsid w:val="008A2895"/>
    <w:rsid w:val="008A2DA5"/>
    <w:rsid w:val="008A5619"/>
    <w:rsid w:val="008A5B98"/>
    <w:rsid w:val="008A77AF"/>
    <w:rsid w:val="008A7D89"/>
    <w:rsid w:val="008B0184"/>
    <w:rsid w:val="008B1176"/>
    <w:rsid w:val="008B15FA"/>
    <w:rsid w:val="008B2C6D"/>
    <w:rsid w:val="008B3F0C"/>
    <w:rsid w:val="008B41A4"/>
    <w:rsid w:val="008B54D5"/>
    <w:rsid w:val="008B58DE"/>
    <w:rsid w:val="008B722E"/>
    <w:rsid w:val="008B7355"/>
    <w:rsid w:val="008B796A"/>
    <w:rsid w:val="008B7F69"/>
    <w:rsid w:val="008C110D"/>
    <w:rsid w:val="008C157C"/>
    <w:rsid w:val="008C1997"/>
    <w:rsid w:val="008C201C"/>
    <w:rsid w:val="008C3888"/>
    <w:rsid w:val="008C388C"/>
    <w:rsid w:val="008C4E60"/>
    <w:rsid w:val="008C4FDA"/>
    <w:rsid w:val="008C72F2"/>
    <w:rsid w:val="008D0C1B"/>
    <w:rsid w:val="008D2764"/>
    <w:rsid w:val="008D4BCD"/>
    <w:rsid w:val="008D5749"/>
    <w:rsid w:val="008D5B63"/>
    <w:rsid w:val="008E0FEA"/>
    <w:rsid w:val="008E1190"/>
    <w:rsid w:val="008E1E2F"/>
    <w:rsid w:val="008E24B4"/>
    <w:rsid w:val="008E2912"/>
    <w:rsid w:val="008E2F35"/>
    <w:rsid w:val="008E3763"/>
    <w:rsid w:val="008E5918"/>
    <w:rsid w:val="008E5A5F"/>
    <w:rsid w:val="008E6087"/>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2D55"/>
    <w:rsid w:val="009050E2"/>
    <w:rsid w:val="00907000"/>
    <w:rsid w:val="00910EE4"/>
    <w:rsid w:val="009117B6"/>
    <w:rsid w:val="009130E2"/>
    <w:rsid w:val="00914132"/>
    <w:rsid w:val="0091494F"/>
    <w:rsid w:val="0091533F"/>
    <w:rsid w:val="00916006"/>
    <w:rsid w:val="00917A5D"/>
    <w:rsid w:val="00920833"/>
    <w:rsid w:val="0092167E"/>
    <w:rsid w:val="009220E3"/>
    <w:rsid w:val="00925C76"/>
    <w:rsid w:val="00926D3E"/>
    <w:rsid w:val="0093018C"/>
    <w:rsid w:val="009303A8"/>
    <w:rsid w:val="0093160C"/>
    <w:rsid w:val="00931BE6"/>
    <w:rsid w:val="009320CF"/>
    <w:rsid w:val="009321C8"/>
    <w:rsid w:val="00932CA3"/>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19A"/>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5C9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663"/>
    <w:rsid w:val="009C477C"/>
    <w:rsid w:val="009C5346"/>
    <w:rsid w:val="009C55A5"/>
    <w:rsid w:val="009C59BC"/>
    <w:rsid w:val="009C6447"/>
    <w:rsid w:val="009C6BD5"/>
    <w:rsid w:val="009C7BF7"/>
    <w:rsid w:val="009D0E77"/>
    <w:rsid w:val="009D243A"/>
    <w:rsid w:val="009D470D"/>
    <w:rsid w:val="009D4958"/>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9F7D80"/>
    <w:rsid w:val="00A02411"/>
    <w:rsid w:val="00A03866"/>
    <w:rsid w:val="00A04311"/>
    <w:rsid w:val="00A0455C"/>
    <w:rsid w:val="00A04E44"/>
    <w:rsid w:val="00A07920"/>
    <w:rsid w:val="00A10382"/>
    <w:rsid w:val="00A10562"/>
    <w:rsid w:val="00A1084E"/>
    <w:rsid w:val="00A11B71"/>
    <w:rsid w:val="00A11F33"/>
    <w:rsid w:val="00A12759"/>
    <w:rsid w:val="00A12D92"/>
    <w:rsid w:val="00A20FBB"/>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71E"/>
    <w:rsid w:val="00A46B0B"/>
    <w:rsid w:val="00A476DE"/>
    <w:rsid w:val="00A514B6"/>
    <w:rsid w:val="00A51B3F"/>
    <w:rsid w:val="00A5234B"/>
    <w:rsid w:val="00A5424C"/>
    <w:rsid w:val="00A5577D"/>
    <w:rsid w:val="00A567AD"/>
    <w:rsid w:val="00A5798B"/>
    <w:rsid w:val="00A60B12"/>
    <w:rsid w:val="00A60EAD"/>
    <w:rsid w:val="00A622D6"/>
    <w:rsid w:val="00A6282E"/>
    <w:rsid w:val="00A63E6C"/>
    <w:rsid w:val="00A645EB"/>
    <w:rsid w:val="00A655B9"/>
    <w:rsid w:val="00A67961"/>
    <w:rsid w:val="00A70A36"/>
    <w:rsid w:val="00A71B19"/>
    <w:rsid w:val="00A73B0F"/>
    <w:rsid w:val="00A753D5"/>
    <w:rsid w:val="00A76348"/>
    <w:rsid w:val="00A8003D"/>
    <w:rsid w:val="00A80AEA"/>
    <w:rsid w:val="00A80F8A"/>
    <w:rsid w:val="00A85EAD"/>
    <w:rsid w:val="00A87283"/>
    <w:rsid w:val="00A87297"/>
    <w:rsid w:val="00A87478"/>
    <w:rsid w:val="00A8759C"/>
    <w:rsid w:val="00A8785C"/>
    <w:rsid w:val="00A87CDC"/>
    <w:rsid w:val="00A91339"/>
    <w:rsid w:val="00A91907"/>
    <w:rsid w:val="00A91EEB"/>
    <w:rsid w:val="00A9207B"/>
    <w:rsid w:val="00A926D8"/>
    <w:rsid w:val="00A92EB8"/>
    <w:rsid w:val="00A9405B"/>
    <w:rsid w:val="00A964D5"/>
    <w:rsid w:val="00A978AB"/>
    <w:rsid w:val="00AA1932"/>
    <w:rsid w:val="00AA2AD2"/>
    <w:rsid w:val="00AA3FDD"/>
    <w:rsid w:val="00AA4970"/>
    <w:rsid w:val="00AA4F20"/>
    <w:rsid w:val="00AA4FDB"/>
    <w:rsid w:val="00AA59A0"/>
    <w:rsid w:val="00AA6E59"/>
    <w:rsid w:val="00AA7E6D"/>
    <w:rsid w:val="00AB0104"/>
    <w:rsid w:val="00AB04A5"/>
    <w:rsid w:val="00AB13F5"/>
    <w:rsid w:val="00AB1419"/>
    <w:rsid w:val="00AB30F8"/>
    <w:rsid w:val="00AB35D7"/>
    <w:rsid w:val="00AB3704"/>
    <w:rsid w:val="00AB37EF"/>
    <w:rsid w:val="00AB39AB"/>
    <w:rsid w:val="00AB3B64"/>
    <w:rsid w:val="00AB491F"/>
    <w:rsid w:val="00AB53D1"/>
    <w:rsid w:val="00AB6E95"/>
    <w:rsid w:val="00AB7DAF"/>
    <w:rsid w:val="00AC06C7"/>
    <w:rsid w:val="00AC0F44"/>
    <w:rsid w:val="00AC1CD8"/>
    <w:rsid w:val="00AC26F5"/>
    <w:rsid w:val="00AC2E99"/>
    <w:rsid w:val="00AC48C4"/>
    <w:rsid w:val="00AC4CFE"/>
    <w:rsid w:val="00AC671E"/>
    <w:rsid w:val="00AC678E"/>
    <w:rsid w:val="00AC6E49"/>
    <w:rsid w:val="00AC7E06"/>
    <w:rsid w:val="00AD03BE"/>
    <w:rsid w:val="00AD13F0"/>
    <w:rsid w:val="00AD32BE"/>
    <w:rsid w:val="00AD3430"/>
    <w:rsid w:val="00AD3ED4"/>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1499"/>
    <w:rsid w:val="00B2176D"/>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89D"/>
    <w:rsid w:val="00B43E83"/>
    <w:rsid w:val="00B446C5"/>
    <w:rsid w:val="00B45410"/>
    <w:rsid w:val="00B457B5"/>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339E"/>
    <w:rsid w:val="00B73849"/>
    <w:rsid w:val="00B73AAB"/>
    <w:rsid w:val="00B73C0E"/>
    <w:rsid w:val="00B745DF"/>
    <w:rsid w:val="00B74E17"/>
    <w:rsid w:val="00B74FF9"/>
    <w:rsid w:val="00B75081"/>
    <w:rsid w:val="00B75D21"/>
    <w:rsid w:val="00B763A0"/>
    <w:rsid w:val="00B76681"/>
    <w:rsid w:val="00B76AA1"/>
    <w:rsid w:val="00B80C29"/>
    <w:rsid w:val="00B815C8"/>
    <w:rsid w:val="00B81E09"/>
    <w:rsid w:val="00B82088"/>
    <w:rsid w:val="00B822E8"/>
    <w:rsid w:val="00B82FF2"/>
    <w:rsid w:val="00B839A6"/>
    <w:rsid w:val="00B84D81"/>
    <w:rsid w:val="00B8583A"/>
    <w:rsid w:val="00B8710C"/>
    <w:rsid w:val="00B876AF"/>
    <w:rsid w:val="00B90842"/>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E0602"/>
    <w:rsid w:val="00BE1AE2"/>
    <w:rsid w:val="00BE21CB"/>
    <w:rsid w:val="00BE2495"/>
    <w:rsid w:val="00BE353D"/>
    <w:rsid w:val="00BE58EC"/>
    <w:rsid w:val="00BE5D23"/>
    <w:rsid w:val="00BE66BE"/>
    <w:rsid w:val="00BE66CE"/>
    <w:rsid w:val="00BE6785"/>
    <w:rsid w:val="00BE69C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4767"/>
    <w:rsid w:val="00C260D4"/>
    <w:rsid w:val="00C26557"/>
    <w:rsid w:val="00C269AE"/>
    <w:rsid w:val="00C3043E"/>
    <w:rsid w:val="00C307C6"/>
    <w:rsid w:val="00C30B87"/>
    <w:rsid w:val="00C33183"/>
    <w:rsid w:val="00C33F0E"/>
    <w:rsid w:val="00C340D5"/>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47C"/>
    <w:rsid w:val="00C57761"/>
    <w:rsid w:val="00C5791B"/>
    <w:rsid w:val="00C608AB"/>
    <w:rsid w:val="00C609D8"/>
    <w:rsid w:val="00C60D41"/>
    <w:rsid w:val="00C636C8"/>
    <w:rsid w:val="00C63B49"/>
    <w:rsid w:val="00C63E90"/>
    <w:rsid w:val="00C64088"/>
    <w:rsid w:val="00C6423F"/>
    <w:rsid w:val="00C6521D"/>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12C8"/>
    <w:rsid w:val="00C83A21"/>
    <w:rsid w:val="00C8667D"/>
    <w:rsid w:val="00C87B3F"/>
    <w:rsid w:val="00C90A59"/>
    <w:rsid w:val="00C9103D"/>
    <w:rsid w:val="00C92170"/>
    <w:rsid w:val="00C92A33"/>
    <w:rsid w:val="00C93045"/>
    <w:rsid w:val="00C93666"/>
    <w:rsid w:val="00C938B8"/>
    <w:rsid w:val="00C944AE"/>
    <w:rsid w:val="00C9532A"/>
    <w:rsid w:val="00C956EE"/>
    <w:rsid w:val="00C95E55"/>
    <w:rsid w:val="00C968E1"/>
    <w:rsid w:val="00CA029C"/>
    <w:rsid w:val="00CA0924"/>
    <w:rsid w:val="00CA1389"/>
    <w:rsid w:val="00CA159F"/>
    <w:rsid w:val="00CA19BD"/>
    <w:rsid w:val="00CA23F1"/>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4FA"/>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26A"/>
    <w:rsid w:val="00D27F94"/>
    <w:rsid w:val="00D30BF5"/>
    <w:rsid w:val="00D312A6"/>
    <w:rsid w:val="00D319B4"/>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7BC"/>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29D0"/>
    <w:rsid w:val="00D83BAF"/>
    <w:rsid w:val="00D8473C"/>
    <w:rsid w:val="00D84AAB"/>
    <w:rsid w:val="00D852E4"/>
    <w:rsid w:val="00D8541D"/>
    <w:rsid w:val="00D86507"/>
    <w:rsid w:val="00D91D7B"/>
    <w:rsid w:val="00D91E00"/>
    <w:rsid w:val="00D93D35"/>
    <w:rsid w:val="00D940FF"/>
    <w:rsid w:val="00D95519"/>
    <w:rsid w:val="00D95CA5"/>
    <w:rsid w:val="00D97CDF"/>
    <w:rsid w:val="00DA0163"/>
    <w:rsid w:val="00DA08DD"/>
    <w:rsid w:val="00DA1908"/>
    <w:rsid w:val="00DA19DC"/>
    <w:rsid w:val="00DA1DDD"/>
    <w:rsid w:val="00DA267D"/>
    <w:rsid w:val="00DA2BB9"/>
    <w:rsid w:val="00DA3957"/>
    <w:rsid w:val="00DA3AF4"/>
    <w:rsid w:val="00DA3D12"/>
    <w:rsid w:val="00DA4C13"/>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11DE"/>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A8D"/>
    <w:rsid w:val="00DF2F56"/>
    <w:rsid w:val="00DF36E8"/>
    <w:rsid w:val="00DF44E3"/>
    <w:rsid w:val="00DF585D"/>
    <w:rsid w:val="00DF6ABA"/>
    <w:rsid w:val="00E0124C"/>
    <w:rsid w:val="00E01355"/>
    <w:rsid w:val="00E02416"/>
    <w:rsid w:val="00E02451"/>
    <w:rsid w:val="00E0334E"/>
    <w:rsid w:val="00E0443A"/>
    <w:rsid w:val="00E04698"/>
    <w:rsid w:val="00E0546D"/>
    <w:rsid w:val="00E05915"/>
    <w:rsid w:val="00E06264"/>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D90"/>
    <w:rsid w:val="00E27DE6"/>
    <w:rsid w:val="00E310D2"/>
    <w:rsid w:val="00E32808"/>
    <w:rsid w:val="00E32C91"/>
    <w:rsid w:val="00E32E9E"/>
    <w:rsid w:val="00E341CD"/>
    <w:rsid w:val="00E34C19"/>
    <w:rsid w:val="00E36BD8"/>
    <w:rsid w:val="00E36F3F"/>
    <w:rsid w:val="00E3713E"/>
    <w:rsid w:val="00E4164C"/>
    <w:rsid w:val="00E419B8"/>
    <w:rsid w:val="00E422D6"/>
    <w:rsid w:val="00E4274F"/>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0F67"/>
    <w:rsid w:val="00E6218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18ED"/>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64D7"/>
    <w:rsid w:val="00EA7F4C"/>
    <w:rsid w:val="00EB0037"/>
    <w:rsid w:val="00EB0F32"/>
    <w:rsid w:val="00EB11FC"/>
    <w:rsid w:val="00EB540D"/>
    <w:rsid w:val="00EB5770"/>
    <w:rsid w:val="00EB643D"/>
    <w:rsid w:val="00EB758A"/>
    <w:rsid w:val="00EB7600"/>
    <w:rsid w:val="00EB7EB9"/>
    <w:rsid w:val="00EC0C2A"/>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4C09"/>
    <w:rsid w:val="00ED5500"/>
    <w:rsid w:val="00ED5518"/>
    <w:rsid w:val="00ED55F6"/>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01B"/>
    <w:rsid w:val="00F533EB"/>
    <w:rsid w:val="00F53A8B"/>
    <w:rsid w:val="00F5474E"/>
    <w:rsid w:val="00F54842"/>
    <w:rsid w:val="00F55E79"/>
    <w:rsid w:val="00F565EF"/>
    <w:rsid w:val="00F56763"/>
    <w:rsid w:val="00F56831"/>
    <w:rsid w:val="00F57363"/>
    <w:rsid w:val="00F5767F"/>
    <w:rsid w:val="00F60406"/>
    <w:rsid w:val="00F60925"/>
    <w:rsid w:val="00F61D18"/>
    <w:rsid w:val="00F63628"/>
    <w:rsid w:val="00F63A88"/>
    <w:rsid w:val="00F64795"/>
    <w:rsid w:val="00F67A63"/>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2E5A"/>
    <w:rsid w:val="00FB3B2A"/>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08A7"/>
    <w:rsid w:val="00FF2622"/>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06701728">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44952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30</Pages>
  <Words>13010</Words>
  <Characters>78066</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90895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20</cp:revision>
  <cp:lastPrinted>2024-02-12T11:40:00Z</cp:lastPrinted>
  <dcterms:created xsi:type="dcterms:W3CDTF">2024-02-09T11:15:00Z</dcterms:created>
  <dcterms:modified xsi:type="dcterms:W3CDTF">2024-02-12T12:40:00Z</dcterms:modified>
</cp:coreProperties>
</file>