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7984C" w14:textId="5C34B6C1" w:rsidR="00A37430" w:rsidRPr="00C55351" w:rsidRDefault="00A37430" w:rsidP="00A37430">
      <w:pPr>
        <w:shd w:val="clear" w:color="auto" w:fill="FFFFFF"/>
        <w:tabs>
          <w:tab w:val="left" w:pos="5670"/>
        </w:tabs>
        <w:rPr>
          <w:rFonts w:ascii="Garamond" w:eastAsia="Times New Roman" w:hAnsi="Garamond" w:cs="Times New Roman"/>
          <w:b/>
          <w:sz w:val="24"/>
          <w:szCs w:val="24"/>
        </w:rPr>
      </w:pPr>
      <w:r w:rsidRPr="00C55351">
        <w:rPr>
          <w:rFonts w:ascii="Garamond" w:eastAsia="Times New Roman" w:hAnsi="Garamond" w:cs="Times New Roman"/>
          <w:b/>
          <w:noProof/>
          <w:sz w:val="24"/>
          <w:szCs w:val="24"/>
        </w:rPr>
        <w:drawing>
          <wp:anchor distT="0" distB="0" distL="114300" distR="114300" simplePos="0" relativeHeight="251658240" behindDoc="0" locked="0" layoutInCell="1" allowOverlap="1" wp14:anchorId="21522BB6" wp14:editId="0E61ECC4">
            <wp:simplePos x="0" y="0"/>
            <wp:positionH relativeFrom="margin">
              <wp:posOffset>19685</wp:posOffset>
            </wp:positionH>
            <wp:positionV relativeFrom="margin">
              <wp:posOffset>-570865</wp:posOffset>
            </wp:positionV>
            <wp:extent cx="1094740" cy="986790"/>
            <wp:effectExtent l="0" t="0" r="0" b="381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4740" cy="986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CF1109" w14:textId="77777777" w:rsidR="00A37430" w:rsidRPr="00C55351" w:rsidRDefault="00A37430">
      <w:pPr>
        <w:shd w:val="clear" w:color="auto" w:fill="FFFFFF"/>
        <w:tabs>
          <w:tab w:val="left" w:pos="5670"/>
        </w:tabs>
        <w:jc w:val="center"/>
        <w:rPr>
          <w:rFonts w:ascii="Garamond" w:eastAsia="Times New Roman" w:hAnsi="Garamond" w:cs="Times New Roman"/>
          <w:b/>
          <w:sz w:val="24"/>
          <w:szCs w:val="24"/>
        </w:rPr>
      </w:pPr>
    </w:p>
    <w:p w14:paraId="625AB366" w14:textId="52CA73F3" w:rsidR="00761AF6" w:rsidRPr="00C55351" w:rsidRDefault="00096AB7">
      <w:pPr>
        <w:shd w:val="clear" w:color="auto" w:fill="FFFFFF"/>
        <w:tabs>
          <w:tab w:val="left" w:pos="5670"/>
        </w:tabs>
        <w:jc w:val="center"/>
        <w:rPr>
          <w:rFonts w:ascii="Garamond" w:eastAsia="Times New Roman" w:hAnsi="Garamond" w:cs="Times New Roman"/>
          <w:b/>
          <w:sz w:val="24"/>
          <w:szCs w:val="24"/>
        </w:rPr>
      </w:pPr>
      <w:r w:rsidRPr="00C55351">
        <w:rPr>
          <w:rFonts w:ascii="Garamond" w:eastAsia="Times New Roman" w:hAnsi="Garamond" w:cs="Times New Roman"/>
          <w:b/>
          <w:sz w:val="24"/>
          <w:szCs w:val="24"/>
        </w:rPr>
        <w:t xml:space="preserve">Umowa </w:t>
      </w:r>
      <w:bookmarkStart w:id="0" w:name="_Hlk80618611"/>
      <w:r w:rsidRPr="00C55351">
        <w:rPr>
          <w:rFonts w:ascii="Garamond" w:eastAsia="Times New Roman" w:hAnsi="Garamond" w:cs="Times New Roman"/>
          <w:b/>
          <w:sz w:val="24"/>
          <w:szCs w:val="24"/>
        </w:rPr>
        <w:t>nr ZP.272.</w:t>
      </w:r>
      <w:r w:rsidR="00B122C1" w:rsidRPr="00C55351">
        <w:rPr>
          <w:rFonts w:ascii="Garamond" w:eastAsia="Times New Roman" w:hAnsi="Garamond" w:cs="Times New Roman"/>
          <w:b/>
          <w:sz w:val="24"/>
          <w:szCs w:val="24"/>
        </w:rPr>
        <w:t>.</w:t>
      </w:r>
      <w:r w:rsidRPr="00C55351">
        <w:rPr>
          <w:rFonts w:ascii="Garamond" w:eastAsia="Times New Roman" w:hAnsi="Garamond" w:cs="Times New Roman"/>
          <w:b/>
          <w:sz w:val="24"/>
          <w:szCs w:val="24"/>
        </w:rPr>
        <w:t>.202</w:t>
      </w:r>
      <w:r w:rsidR="00B122C1" w:rsidRPr="00C55351">
        <w:rPr>
          <w:rFonts w:ascii="Garamond" w:eastAsia="Times New Roman" w:hAnsi="Garamond" w:cs="Times New Roman"/>
          <w:b/>
          <w:sz w:val="24"/>
          <w:szCs w:val="24"/>
        </w:rPr>
        <w:t>3</w:t>
      </w:r>
    </w:p>
    <w:p w14:paraId="4CA12CBE" w14:textId="0E9DD825" w:rsidR="00761AF6" w:rsidRPr="00C55351" w:rsidRDefault="00096AB7">
      <w:pPr>
        <w:tabs>
          <w:tab w:val="left" w:pos="5670"/>
        </w:tabs>
        <w:jc w:val="center"/>
        <w:rPr>
          <w:rFonts w:ascii="Garamond" w:eastAsia="Times New Roman" w:hAnsi="Garamond" w:cs="Times New Roman"/>
          <w:b/>
          <w:bCs/>
          <w:sz w:val="24"/>
          <w:szCs w:val="24"/>
        </w:rPr>
      </w:pPr>
      <w:r w:rsidRPr="00C55351">
        <w:rPr>
          <w:rFonts w:ascii="Garamond" w:eastAsia="Times New Roman" w:hAnsi="Garamond" w:cs="Times New Roman"/>
          <w:b/>
          <w:bCs/>
          <w:sz w:val="24"/>
          <w:szCs w:val="24"/>
        </w:rPr>
        <w:t>zawarta w ramach postępowania przetargowego nr ZP.271.</w:t>
      </w:r>
      <w:r w:rsidR="00B122C1" w:rsidRPr="00C55351">
        <w:rPr>
          <w:rFonts w:ascii="Garamond" w:eastAsia="Times New Roman" w:hAnsi="Garamond" w:cs="Times New Roman"/>
          <w:b/>
          <w:bCs/>
          <w:sz w:val="24"/>
          <w:szCs w:val="24"/>
        </w:rPr>
        <w:t>2</w:t>
      </w:r>
      <w:r w:rsidRPr="00C55351">
        <w:rPr>
          <w:rFonts w:ascii="Garamond" w:eastAsia="Times New Roman" w:hAnsi="Garamond" w:cs="Times New Roman"/>
          <w:b/>
          <w:bCs/>
          <w:sz w:val="24"/>
          <w:szCs w:val="24"/>
        </w:rPr>
        <w:t>.202</w:t>
      </w:r>
      <w:r w:rsidR="00B122C1" w:rsidRPr="00C55351">
        <w:rPr>
          <w:rFonts w:ascii="Garamond" w:eastAsia="Times New Roman" w:hAnsi="Garamond" w:cs="Times New Roman"/>
          <w:b/>
          <w:bCs/>
          <w:sz w:val="24"/>
          <w:szCs w:val="24"/>
        </w:rPr>
        <w:t>3</w:t>
      </w:r>
    </w:p>
    <w:p w14:paraId="5E3E42F3" w14:textId="314FC491" w:rsidR="00761AF6" w:rsidRPr="00C55351" w:rsidRDefault="00096AB7">
      <w:pPr>
        <w:widowControl w:val="0"/>
        <w:tabs>
          <w:tab w:val="left" w:pos="5670"/>
        </w:tabs>
        <w:suppressAutoHyphens/>
        <w:jc w:val="center"/>
        <w:rPr>
          <w:rFonts w:ascii="Garamond" w:eastAsia="Arial" w:hAnsi="Garamond" w:cs="Times New Roman"/>
          <w:kern w:val="2"/>
          <w:sz w:val="24"/>
          <w:szCs w:val="24"/>
          <w:lang w:eastAsia="hi-IN" w:bidi="hi-IN"/>
        </w:rPr>
      </w:pPr>
      <w:r w:rsidRPr="00C55351">
        <w:rPr>
          <w:rFonts w:ascii="Garamond" w:eastAsia="Arial" w:hAnsi="Garamond"/>
          <w:b/>
          <w:bCs/>
          <w:kern w:val="2"/>
          <w:sz w:val="24"/>
          <w:szCs w:val="24"/>
          <w:lang w:eastAsia="hi-IN" w:bidi="hi-IN"/>
        </w:rPr>
        <w:t>w dniu ….. …………… 202</w:t>
      </w:r>
      <w:r w:rsidR="00B122C1" w:rsidRPr="00C55351">
        <w:rPr>
          <w:rFonts w:ascii="Garamond" w:eastAsia="Arial" w:hAnsi="Garamond"/>
          <w:b/>
          <w:bCs/>
          <w:kern w:val="2"/>
          <w:sz w:val="24"/>
          <w:szCs w:val="24"/>
          <w:lang w:eastAsia="hi-IN" w:bidi="hi-IN"/>
        </w:rPr>
        <w:t>3</w:t>
      </w:r>
      <w:r w:rsidRPr="00C55351">
        <w:rPr>
          <w:rFonts w:ascii="Garamond" w:eastAsia="Arial" w:hAnsi="Garamond"/>
          <w:b/>
          <w:bCs/>
          <w:kern w:val="2"/>
          <w:sz w:val="24"/>
          <w:szCs w:val="24"/>
          <w:lang w:eastAsia="hi-IN" w:bidi="hi-IN"/>
        </w:rPr>
        <w:t xml:space="preserve"> r</w:t>
      </w:r>
      <w:bookmarkEnd w:id="0"/>
      <w:r w:rsidRPr="00C55351">
        <w:rPr>
          <w:rFonts w:ascii="Garamond" w:eastAsia="Arial" w:hAnsi="Garamond"/>
          <w:b/>
          <w:bCs/>
          <w:kern w:val="2"/>
          <w:sz w:val="24"/>
          <w:szCs w:val="24"/>
          <w:lang w:eastAsia="hi-IN" w:bidi="hi-IN"/>
        </w:rPr>
        <w:t>. w Narewce pomiędzy:</w:t>
      </w:r>
    </w:p>
    <w:p w14:paraId="159B3A86" w14:textId="77777777" w:rsidR="00761AF6" w:rsidRPr="00C55351" w:rsidRDefault="00761AF6">
      <w:pPr>
        <w:widowControl w:val="0"/>
        <w:tabs>
          <w:tab w:val="left" w:pos="5670"/>
        </w:tabs>
        <w:suppressAutoHyphens/>
        <w:jc w:val="center"/>
        <w:rPr>
          <w:rFonts w:ascii="Garamond" w:eastAsia="Arial" w:hAnsi="Garamond" w:cs="Times New Roman"/>
          <w:b/>
          <w:kern w:val="2"/>
          <w:sz w:val="24"/>
          <w:szCs w:val="24"/>
          <w:lang w:eastAsia="hi-IN" w:bidi="hi-IN"/>
        </w:rPr>
      </w:pPr>
    </w:p>
    <w:p w14:paraId="7F20DCC6" w14:textId="77777777" w:rsidR="00761AF6" w:rsidRPr="00C55351" w:rsidRDefault="00096AB7">
      <w:pPr>
        <w:widowControl w:val="0"/>
        <w:tabs>
          <w:tab w:val="left" w:pos="5670"/>
        </w:tabs>
        <w:suppressAutoHyphens/>
        <w:rPr>
          <w:rFonts w:ascii="Garamond" w:eastAsia="Arial" w:hAnsi="Garamond" w:cs="Times New Roman"/>
          <w:kern w:val="2"/>
          <w:sz w:val="24"/>
          <w:szCs w:val="24"/>
          <w:lang w:eastAsia="hi-IN" w:bidi="hi-IN"/>
        </w:rPr>
      </w:pPr>
      <w:r w:rsidRPr="00C55351">
        <w:rPr>
          <w:rFonts w:ascii="Garamond" w:eastAsia="Arial" w:hAnsi="Garamond" w:cs="Times New Roman"/>
          <w:b/>
          <w:kern w:val="2"/>
          <w:sz w:val="24"/>
          <w:szCs w:val="24"/>
          <w:lang w:eastAsia="hi-IN" w:bidi="hi-IN"/>
        </w:rPr>
        <w:t>Gminą Narewka</w:t>
      </w:r>
      <w:r w:rsidRPr="00C55351">
        <w:rPr>
          <w:rFonts w:ascii="Garamond" w:eastAsia="Arial" w:hAnsi="Garamond" w:cs="Times New Roman"/>
          <w:kern w:val="2"/>
          <w:sz w:val="24"/>
          <w:szCs w:val="24"/>
          <w:lang w:eastAsia="hi-IN" w:bidi="hi-IN"/>
        </w:rPr>
        <w:t>, ul. Białowieska 1, 17-220 Narewka, NIP 603-00-06-370, REGON 050659562</w:t>
      </w:r>
    </w:p>
    <w:p w14:paraId="2AC29DAE" w14:textId="77777777" w:rsidR="00761AF6" w:rsidRPr="00C55351" w:rsidRDefault="00096AB7">
      <w:pPr>
        <w:widowControl w:val="0"/>
        <w:tabs>
          <w:tab w:val="left" w:pos="5670"/>
        </w:tabs>
        <w:suppressAutoHyphens/>
        <w:rPr>
          <w:rFonts w:ascii="Garamond" w:eastAsia="Arial" w:hAnsi="Garamond" w:cs="Times New Roman"/>
          <w:kern w:val="2"/>
          <w:sz w:val="24"/>
          <w:szCs w:val="24"/>
          <w:lang w:eastAsia="hi-IN" w:bidi="hi-IN"/>
        </w:rPr>
      </w:pPr>
      <w:r w:rsidRPr="00C55351">
        <w:rPr>
          <w:rFonts w:ascii="Garamond" w:eastAsia="Arial" w:hAnsi="Garamond" w:cs="Times New Roman"/>
          <w:kern w:val="2"/>
          <w:sz w:val="24"/>
          <w:szCs w:val="24"/>
          <w:lang w:eastAsia="hi-IN" w:bidi="hi-IN"/>
        </w:rPr>
        <w:t>zwaną dalej w treści umowy „</w:t>
      </w:r>
      <w:r w:rsidRPr="00C55351">
        <w:rPr>
          <w:rFonts w:ascii="Garamond" w:eastAsia="Arial" w:hAnsi="Garamond" w:cs="Times New Roman"/>
          <w:b/>
          <w:bCs/>
          <w:kern w:val="2"/>
          <w:sz w:val="24"/>
          <w:szCs w:val="24"/>
          <w:lang w:eastAsia="hi-IN" w:bidi="hi-IN"/>
        </w:rPr>
        <w:t>Organizatorem</w:t>
      </w:r>
      <w:r w:rsidRPr="00C55351">
        <w:rPr>
          <w:rFonts w:ascii="Garamond" w:eastAsia="Arial" w:hAnsi="Garamond" w:cs="Times New Roman"/>
          <w:kern w:val="2"/>
          <w:sz w:val="24"/>
          <w:szCs w:val="24"/>
          <w:lang w:eastAsia="hi-IN" w:bidi="hi-IN"/>
        </w:rPr>
        <w:t xml:space="preserve">" lub </w:t>
      </w:r>
      <w:r w:rsidRPr="00C55351">
        <w:rPr>
          <w:rFonts w:ascii="Garamond" w:eastAsia="Arial" w:hAnsi="Garamond" w:cs="Times New Roman"/>
          <w:b/>
          <w:bCs/>
          <w:kern w:val="2"/>
          <w:sz w:val="24"/>
          <w:szCs w:val="24"/>
          <w:lang w:eastAsia="hi-IN" w:bidi="hi-IN"/>
        </w:rPr>
        <w:t>„Zamawiającym”</w:t>
      </w:r>
      <w:r w:rsidRPr="00C55351">
        <w:rPr>
          <w:rFonts w:ascii="Garamond" w:eastAsia="Arial" w:hAnsi="Garamond" w:cs="Times New Roman"/>
          <w:kern w:val="2"/>
          <w:sz w:val="24"/>
          <w:szCs w:val="24"/>
          <w:lang w:eastAsia="hi-IN" w:bidi="hi-IN"/>
        </w:rPr>
        <w:t>, reprezentowaną przez:</w:t>
      </w:r>
    </w:p>
    <w:p w14:paraId="0727D888" w14:textId="77777777" w:rsidR="00761AF6" w:rsidRPr="00C55351" w:rsidRDefault="00096AB7">
      <w:pPr>
        <w:widowControl w:val="0"/>
        <w:tabs>
          <w:tab w:val="left" w:pos="5670"/>
        </w:tabs>
        <w:suppressAutoHyphens/>
        <w:rPr>
          <w:rFonts w:ascii="Garamond" w:eastAsia="Arial" w:hAnsi="Garamond" w:cs="Times New Roman"/>
          <w:kern w:val="2"/>
          <w:sz w:val="24"/>
          <w:szCs w:val="24"/>
          <w:lang w:eastAsia="hi-IN" w:bidi="hi-IN"/>
        </w:rPr>
      </w:pPr>
      <w:r w:rsidRPr="00C55351">
        <w:rPr>
          <w:rFonts w:ascii="Garamond" w:eastAsia="Arial" w:hAnsi="Garamond" w:cs="Times New Roman"/>
          <w:kern w:val="2"/>
          <w:sz w:val="24"/>
          <w:szCs w:val="24"/>
          <w:u w:val="single"/>
          <w:lang w:eastAsia="hi-IN" w:bidi="hi-IN"/>
        </w:rPr>
        <w:t xml:space="preserve">Jarosława Gołubowskiego </w:t>
      </w:r>
      <w:r w:rsidRPr="00C55351">
        <w:rPr>
          <w:rFonts w:ascii="Garamond" w:eastAsia="Arial" w:hAnsi="Garamond" w:cs="Times New Roman"/>
          <w:kern w:val="2"/>
          <w:sz w:val="24"/>
          <w:szCs w:val="24"/>
          <w:lang w:eastAsia="hi-IN" w:bidi="hi-IN"/>
        </w:rPr>
        <w:t>– Wójta Gminy Narewka</w:t>
      </w:r>
    </w:p>
    <w:p w14:paraId="1EAA955A" w14:textId="77777777" w:rsidR="00761AF6" w:rsidRPr="00C55351" w:rsidRDefault="00096AB7">
      <w:pPr>
        <w:widowControl w:val="0"/>
        <w:tabs>
          <w:tab w:val="left" w:pos="5670"/>
        </w:tabs>
        <w:suppressAutoHyphens/>
        <w:rPr>
          <w:rFonts w:ascii="Garamond" w:eastAsia="Arial" w:hAnsi="Garamond" w:cs="Times New Roman"/>
          <w:kern w:val="2"/>
          <w:sz w:val="24"/>
          <w:szCs w:val="24"/>
          <w:lang w:eastAsia="hi-IN" w:bidi="hi-IN"/>
        </w:rPr>
      </w:pPr>
      <w:r w:rsidRPr="00C55351">
        <w:rPr>
          <w:rFonts w:ascii="Garamond" w:eastAsia="Arial" w:hAnsi="Garamond" w:cs="Times New Roman"/>
          <w:kern w:val="2"/>
          <w:sz w:val="24"/>
          <w:szCs w:val="24"/>
          <w:lang w:eastAsia="hi-IN" w:bidi="hi-IN"/>
        </w:rPr>
        <w:t xml:space="preserve">przy kontrasygnacie </w:t>
      </w:r>
      <w:r w:rsidRPr="00C55351">
        <w:rPr>
          <w:rFonts w:ascii="Garamond" w:eastAsia="Arial" w:hAnsi="Garamond" w:cs="Times New Roman"/>
          <w:kern w:val="2"/>
          <w:sz w:val="24"/>
          <w:szCs w:val="24"/>
          <w:u w:val="single"/>
          <w:lang w:eastAsia="hi-IN" w:bidi="hi-IN"/>
        </w:rPr>
        <w:t>Bożeny Masalskiej</w:t>
      </w:r>
      <w:r w:rsidRPr="00C55351">
        <w:rPr>
          <w:rFonts w:ascii="Garamond" w:eastAsia="Arial" w:hAnsi="Garamond" w:cs="Times New Roman"/>
          <w:kern w:val="2"/>
          <w:sz w:val="24"/>
          <w:szCs w:val="24"/>
          <w:lang w:eastAsia="hi-IN" w:bidi="hi-IN"/>
        </w:rPr>
        <w:t xml:space="preserve"> – Skarbnik Gminy Narewka</w:t>
      </w:r>
    </w:p>
    <w:p w14:paraId="11305D2A" w14:textId="77777777" w:rsidR="00761AF6" w:rsidRPr="00C55351" w:rsidRDefault="00761AF6">
      <w:pPr>
        <w:widowControl w:val="0"/>
        <w:tabs>
          <w:tab w:val="left" w:pos="5670"/>
        </w:tabs>
        <w:suppressAutoHyphens/>
        <w:rPr>
          <w:rFonts w:ascii="Garamond" w:eastAsia="Arial" w:hAnsi="Garamond" w:cs="Times New Roman"/>
          <w:kern w:val="2"/>
          <w:sz w:val="24"/>
          <w:szCs w:val="24"/>
          <w:lang w:eastAsia="hi-IN" w:bidi="hi-IN"/>
        </w:rPr>
      </w:pPr>
    </w:p>
    <w:p w14:paraId="0772C1F8" w14:textId="77777777" w:rsidR="00761AF6" w:rsidRPr="00C55351" w:rsidRDefault="00096AB7">
      <w:pPr>
        <w:tabs>
          <w:tab w:val="left" w:pos="5670"/>
        </w:tabs>
        <w:rPr>
          <w:rFonts w:ascii="Times New Roman" w:eastAsia="Arial" w:hAnsi="Times New Roman" w:cs="Times New Roman"/>
          <w:sz w:val="24"/>
          <w:szCs w:val="24"/>
          <w:lang w:eastAsia="hi-IN" w:bidi="hi-IN"/>
        </w:rPr>
      </w:pPr>
      <w:r w:rsidRPr="00C55351">
        <w:rPr>
          <w:rFonts w:ascii="Times New Roman" w:eastAsia="Arial" w:hAnsi="Times New Roman" w:cs="Times New Roman"/>
          <w:sz w:val="24"/>
          <w:szCs w:val="24"/>
          <w:lang w:eastAsia="hi-IN" w:bidi="hi-IN"/>
        </w:rPr>
        <w:t>a:</w:t>
      </w:r>
    </w:p>
    <w:p w14:paraId="5887F2ED" w14:textId="77777777" w:rsidR="00761AF6" w:rsidRPr="00C55351" w:rsidRDefault="00096AB7">
      <w:pPr>
        <w:tabs>
          <w:tab w:val="left" w:pos="5670"/>
        </w:tabs>
        <w:spacing w:before="120" w:after="120"/>
        <w:rPr>
          <w:rFonts w:ascii="Garamond" w:eastAsia="Arial" w:hAnsi="Garamond" w:cs="Times New Roman"/>
          <w:b/>
          <w:bCs/>
          <w:kern w:val="2"/>
          <w:sz w:val="24"/>
          <w:szCs w:val="24"/>
          <w:lang w:eastAsia="hi-IN" w:bidi="hi-IN"/>
        </w:rPr>
      </w:pPr>
      <w:r w:rsidRPr="00C55351">
        <w:rPr>
          <w:rFonts w:ascii="Garamond" w:eastAsia="Arial" w:hAnsi="Garamond" w:cs="Times New Roman"/>
          <w:b/>
          <w:bCs/>
          <w:kern w:val="2"/>
          <w:sz w:val="24"/>
          <w:szCs w:val="24"/>
          <w:lang w:eastAsia="hi-IN" w:bidi="hi-IN"/>
        </w:rPr>
        <w:t>(oznaczenie Wykonawcy zostanie dokonane zgodnie z wytycznymi Prokuratorii Generalnej RP)</w:t>
      </w:r>
    </w:p>
    <w:p w14:paraId="727F51E6" w14:textId="77777777" w:rsidR="00761AF6" w:rsidRPr="00C55351" w:rsidRDefault="00096AB7">
      <w:pPr>
        <w:tabs>
          <w:tab w:val="left" w:pos="5670"/>
        </w:tabs>
        <w:spacing w:before="120" w:after="120"/>
        <w:rPr>
          <w:rFonts w:ascii="Garamond" w:eastAsia="Arial" w:hAnsi="Garamond" w:cs="Times New Roman"/>
          <w:kern w:val="2"/>
          <w:sz w:val="24"/>
          <w:szCs w:val="24"/>
          <w:lang w:eastAsia="hi-IN" w:bidi="hi-IN"/>
        </w:rPr>
      </w:pPr>
      <w:r w:rsidRPr="00C55351">
        <w:rPr>
          <w:rFonts w:ascii="Garamond" w:eastAsia="Arial" w:hAnsi="Garamond" w:cs="Times New Roman"/>
          <w:kern w:val="2"/>
          <w:sz w:val="24"/>
          <w:szCs w:val="24"/>
          <w:lang w:eastAsia="hi-IN" w:bidi="hi-IN"/>
        </w:rPr>
        <w:t xml:space="preserve"> w imieniu, którego działa:</w:t>
      </w:r>
    </w:p>
    <w:p w14:paraId="1975E2A9" w14:textId="77777777" w:rsidR="00761AF6" w:rsidRPr="00C55351" w:rsidRDefault="00096AB7">
      <w:pPr>
        <w:tabs>
          <w:tab w:val="left" w:pos="5670"/>
        </w:tabs>
        <w:spacing w:before="120" w:after="120"/>
        <w:rPr>
          <w:rFonts w:ascii="Garamond" w:eastAsia="Arial" w:hAnsi="Garamond" w:cs="Times New Roman"/>
          <w:kern w:val="2"/>
          <w:sz w:val="24"/>
          <w:szCs w:val="24"/>
          <w:lang w:eastAsia="hi-IN" w:bidi="hi-IN"/>
        </w:rPr>
      </w:pPr>
      <w:r w:rsidRPr="00C55351">
        <w:rPr>
          <w:rFonts w:ascii="Garamond" w:eastAsia="Arial" w:hAnsi="Garamond" w:cs="Times New Roman"/>
          <w:kern w:val="2"/>
          <w:sz w:val="24"/>
          <w:szCs w:val="24"/>
          <w:lang w:eastAsia="hi-IN" w:bidi="hi-IN"/>
        </w:rPr>
        <w:t>…………………..</w:t>
      </w:r>
      <w:bookmarkStart w:id="1" w:name="_Hlk80618660"/>
      <w:bookmarkEnd w:id="1"/>
    </w:p>
    <w:p w14:paraId="5A853BD8" w14:textId="77777777" w:rsidR="00761AF6" w:rsidRPr="00C55351" w:rsidRDefault="00096AB7">
      <w:pPr>
        <w:tabs>
          <w:tab w:val="left" w:pos="5670"/>
        </w:tabs>
        <w:spacing w:before="120" w:after="120"/>
        <w:rPr>
          <w:rFonts w:ascii="Garamond" w:eastAsia="Arial" w:hAnsi="Garamond" w:cs="Times New Roman"/>
          <w:kern w:val="2"/>
          <w:sz w:val="24"/>
          <w:szCs w:val="24"/>
          <w:lang w:eastAsia="hi-IN" w:bidi="hi-IN"/>
        </w:rPr>
      </w:pPr>
      <w:r w:rsidRPr="00C55351">
        <w:rPr>
          <w:rFonts w:ascii="Garamond" w:eastAsia="Arial" w:hAnsi="Garamond" w:cs="Times New Roman"/>
          <w:kern w:val="2"/>
          <w:sz w:val="24"/>
          <w:szCs w:val="24"/>
          <w:lang w:eastAsia="hi-IN" w:bidi="hi-IN"/>
        </w:rPr>
        <w:t>zwanym dalej w treści umowy "</w:t>
      </w:r>
      <w:r w:rsidRPr="00C55351">
        <w:rPr>
          <w:rFonts w:ascii="Garamond" w:eastAsia="Arial" w:hAnsi="Garamond" w:cs="Times New Roman"/>
          <w:b/>
          <w:bCs/>
          <w:kern w:val="2"/>
          <w:sz w:val="24"/>
          <w:szCs w:val="24"/>
          <w:lang w:eastAsia="hi-IN" w:bidi="hi-IN"/>
        </w:rPr>
        <w:t>Operatorem</w:t>
      </w:r>
      <w:r w:rsidRPr="00C55351">
        <w:rPr>
          <w:rFonts w:ascii="Garamond" w:eastAsia="Arial" w:hAnsi="Garamond" w:cs="Times New Roman"/>
          <w:kern w:val="2"/>
          <w:sz w:val="24"/>
          <w:szCs w:val="24"/>
          <w:lang w:eastAsia="hi-IN" w:bidi="hi-IN"/>
        </w:rPr>
        <w:t xml:space="preserve">" lub </w:t>
      </w:r>
      <w:r w:rsidRPr="00C55351">
        <w:rPr>
          <w:rFonts w:ascii="Garamond" w:eastAsia="Arial" w:hAnsi="Garamond" w:cs="Times New Roman"/>
          <w:b/>
          <w:bCs/>
          <w:kern w:val="2"/>
          <w:sz w:val="24"/>
          <w:szCs w:val="24"/>
          <w:lang w:eastAsia="hi-IN" w:bidi="hi-IN"/>
        </w:rPr>
        <w:t>„Wykonawcą”</w:t>
      </w:r>
      <w:r w:rsidRPr="00C55351">
        <w:rPr>
          <w:rFonts w:ascii="Garamond" w:eastAsia="Arial" w:hAnsi="Garamond" w:cs="Times New Roman"/>
          <w:kern w:val="2"/>
          <w:sz w:val="24"/>
          <w:szCs w:val="24"/>
          <w:lang w:eastAsia="hi-IN" w:bidi="hi-IN"/>
        </w:rPr>
        <w:t xml:space="preserve">, </w:t>
      </w:r>
    </w:p>
    <w:p w14:paraId="4455AE20" w14:textId="77777777" w:rsidR="00761AF6" w:rsidRPr="00C55351" w:rsidRDefault="00096AB7">
      <w:pPr>
        <w:tabs>
          <w:tab w:val="left" w:pos="5670"/>
        </w:tabs>
        <w:spacing w:before="120" w:after="120"/>
        <w:rPr>
          <w:rFonts w:ascii="Garamond" w:eastAsia="Arial" w:hAnsi="Garamond" w:cs="Times New Roman"/>
          <w:b/>
          <w:bCs/>
          <w:kern w:val="2"/>
          <w:sz w:val="24"/>
          <w:szCs w:val="24"/>
          <w:lang w:eastAsia="hi-IN" w:bidi="hi-IN"/>
        </w:rPr>
      </w:pPr>
      <w:r w:rsidRPr="00C55351">
        <w:rPr>
          <w:rFonts w:ascii="Garamond" w:eastAsia="Arial" w:hAnsi="Garamond" w:cs="Times New Roman"/>
          <w:kern w:val="2"/>
          <w:sz w:val="24"/>
          <w:szCs w:val="24"/>
          <w:lang w:eastAsia="hi-IN" w:bidi="hi-IN"/>
        </w:rPr>
        <w:t xml:space="preserve">zwanych dalej w treści umowy </w:t>
      </w:r>
      <w:r w:rsidRPr="00C55351">
        <w:rPr>
          <w:rFonts w:ascii="Garamond" w:eastAsia="Arial" w:hAnsi="Garamond" w:cs="Times New Roman"/>
          <w:b/>
          <w:bCs/>
          <w:kern w:val="2"/>
          <w:sz w:val="24"/>
          <w:szCs w:val="24"/>
          <w:lang w:eastAsia="hi-IN" w:bidi="hi-IN"/>
        </w:rPr>
        <w:t xml:space="preserve">„Stroną” </w:t>
      </w:r>
      <w:r w:rsidRPr="00C55351">
        <w:rPr>
          <w:rFonts w:ascii="Garamond" w:eastAsia="Arial" w:hAnsi="Garamond" w:cs="Times New Roman"/>
          <w:kern w:val="2"/>
          <w:sz w:val="24"/>
          <w:szCs w:val="24"/>
          <w:lang w:eastAsia="hi-IN" w:bidi="hi-IN"/>
        </w:rPr>
        <w:t xml:space="preserve">lub </w:t>
      </w:r>
      <w:r w:rsidRPr="00C55351">
        <w:rPr>
          <w:rFonts w:ascii="Garamond" w:eastAsia="Arial" w:hAnsi="Garamond" w:cs="Times New Roman"/>
          <w:b/>
          <w:bCs/>
          <w:kern w:val="2"/>
          <w:sz w:val="24"/>
          <w:szCs w:val="24"/>
          <w:lang w:eastAsia="hi-IN" w:bidi="hi-IN"/>
        </w:rPr>
        <w:t>„Stronami”</w:t>
      </w:r>
    </w:p>
    <w:p w14:paraId="2605E79B" w14:textId="77777777" w:rsidR="00761AF6" w:rsidRPr="00C55351" w:rsidRDefault="00096AB7">
      <w:pPr>
        <w:tabs>
          <w:tab w:val="left" w:pos="5670"/>
        </w:tabs>
        <w:spacing w:before="120" w:after="120"/>
        <w:rPr>
          <w:rFonts w:ascii="Garamond" w:eastAsia="Arial" w:hAnsi="Garamond" w:cs="Times New Roman"/>
          <w:kern w:val="2"/>
          <w:sz w:val="24"/>
          <w:szCs w:val="24"/>
          <w:lang w:eastAsia="hi-IN" w:bidi="hi-IN"/>
        </w:rPr>
      </w:pPr>
      <w:r w:rsidRPr="00C55351">
        <w:rPr>
          <w:rFonts w:ascii="Garamond" w:eastAsia="Arial" w:hAnsi="Garamond" w:cs="Times New Roman"/>
          <w:kern w:val="2"/>
          <w:sz w:val="24"/>
          <w:szCs w:val="24"/>
          <w:lang w:eastAsia="hi-IN" w:bidi="hi-IN"/>
        </w:rPr>
        <w:t>zawarta została umowa, zwana dalej: „umową o następującej treści:</w:t>
      </w:r>
    </w:p>
    <w:p w14:paraId="4B92E0F3" w14:textId="77777777" w:rsidR="00761AF6" w:rsidRPr="00C55351" w:rsidRDefault="00761AF6">
      <w:pPr>
        <w:tabs>
          <w:tab w:val="left" w:pos="5670"/>
        </w:tabs>
        <w:jc w:val="both"/>
        <w:rPr>
          <w:rFonts w:ascii="Garamond" w:eastAsia="Arial" w:hAnsi="Garamond" w:cs="Times New Roman"/>
          <w:kern w:val="2"/>
          <w:sz w:val="24"/>
          <w:szCs w:val="24"/>
          <w:lang w:eastAsia="hi-IN" w:bidi="hi-IN"/>
        </w:rPr>
      </w:pPr>
    </w:p>
    <w:p w14:paraId="5CCCBA98" w14:textId="0EB572BA" w:rsidR="00761AF6" w:rsidRPr="00C55351" w:rsidRDefault="00096AB7">
      <w:pPr>
        <w:tabs>
          <w:tab w:val="left" w:pos="5670"/>
        </w:tabs>
        <w:jc w:val="both"/>
        <w:rPr>
          <w:rFonts w:ascii="Garamond" w:eastAsia="Arial" w:hAnsi="Garamond" w:cs="Times New Roman"/>
          <w:kern w:val="2"/>
          <w:sz w:val="24"/>
          <w:szCs w:val="24"/>
          <w:lang w:eastAsia="hi-IN" w:bidi="hi-IN"/>
        </w:rPr>
      </w:pPr>
      <w:r w:rsidRPr="00C55351">
        <w:rPr>
          <w:rFonts w:ascii="Garamond" w:eastAsia="Arial" w:hAnsi="Garamond" w:cs="Times New Roman"/>
          <w:kern w:val="2"/>
          <w:sz w:val="24"/>
          <w:szCs w:val="24"/>
          <w:lang w:eastAsia="hi-IN" w:bidi="hi-IN"/>
        </w:rPr>
        <w:t>w wyniku postępowania o udzielenie zamówienia publicznego, przeprowadzonego w trybie podstawowym, pn.: „</w:t>
      </w:r>
      <w:r w:rsidRPr="00C55351">
        <w:rPr>
          <w:rFonts w:ascii="Garamond" w:eastAsia="Arial" w:hAnsi="Garamond" w:cs="Times New Roman"/>
          <w:b/>
          <w:bCs/>
          <w:kern w:val="2"/>
          <w:sz w:val="24"/>
          <w:szCs w:val="24"/>
          <w:u w:val="single"/>
          <w:lang w:eastAsia="hi-IN" w:bidi="hi-IN"/>
        </w:rPr>
        <w:t>Świadczenie usług w zakresie przewozów autobusowych o charakterze użyteczności publicznej dla których organizatorem jest Gmina Narewka</w:t>
      </w:r>
      <w:r w:rsidRPr="00C55351">
        <w:rPr>
          <w:rFonts w:ascii="Garamond" w:eastAsia="Arial" w:hAnsi="Garamond" w:cs="Times New Roman"/>
          <w:kern w:val="2"/>
          <w:sz w:val="24"/>
          <w:szCs w:val="24"/>
          <w:lang w:eastAsia="hi-IN" w:bidi="hi-IN"/>
        </w:rPr>
        <w:t>” oraz zgodnie z przepisami art. 275 ust. 1 ustawy z dnia 11 września 2019 roku – Prawo zamówień publicznych (Dz. U. z 2022 r., poz. 1710 z późn. zm.) -</w:t>
      </w:r>
      <w:r w:rsidRPr="00C55351">
        <w:rPr>
          <w:rFonts w:ascii="Garamond" w:eastAsia="Times New Roman" w:hAnsi="Garamond" w:cs="Times New Roman"/>
          <w:sz w:val="24"/>
          <w:szCs w:val="24"/>
        </w:rPr>
        <w:t xml:space="preserve"> dalej „ustawa Pzp”</w:t>
      </w:r>
      <w:r w:rsidRPr="00C55351">
        <w:rPr>
          <w:rFonts w:ascii="Garamond" w:eastAsia="Arial" w:hAnsi="Garamond" w:cs="Times New Roman"/>
          <w:kern w:val="2"/>
          <w:sz w:val="24"/>
          <w:szCs w:val="24"/>
          <w:lang w:eastAsia="hi-IN" w:bidi="hi-IN"/>
        </w:rPr>
        <w:t xml:space="preserve">, zawarta została umowa, zwana dalej: „umową” o następującej treści: </w:t>
      </w:r>
    </w:p>
    <w:p w14:paraId="351F3DC6" w14:textId="77777777" w:rsidR="00761AF6" w:rsidRPr="00C55351" w:rsidRDefault="00761AF6">
      <w:pPr>
        <w:jc w:val="both"/>
        <w:rPr>
          <w:rFonts w:ascii="Garamond" w:hAnsi="Garamond"/>
          <w:sz w:val="24"/>
          <w:szCs w:val="24"/>
        </w:rPr>
      </w:pPr>
    </w:p>
    <w:p w14:paraId="0A91A5A2" w14:textId="77777777" w:rsidR="00761AF6" w:rsidRPr="00C55351" w:rsidRDefault="00096AB7">
      <w:pPr>
        <w:jc w:val="center"/>
      </w:pPr>
      <w:r w:rsidRPr="00C55351">
        <w:rPr>
          <w:rFonts w:ascii="Garamond" w:hAnsi="Garamond"/>
          <w:b/>
          <w:sz w:val="24"/>
          <w:szCs w:val="24"/>
        </w:rPr>
        <w:t>PREAMBUŁA</w:t>
      </w:r>
    </w:p>
    <w:p w14:paraId="108BDD05" w14:textId="46D3D97A" w:rsidR="00761AF6" w:rsidRPr="00C55351" w:rsidRDefault="00096AB7">
      <w:pPr>
        <w:pStyle w:val="Akapitzlist"/>
        <w:numPr>
          <w:ilvl w:val="0"/>
          <w:numId w:val="1"/>
        </w:numPr>
        <w:suppressAutoHyphens/>
        <w:jc w:val="both"/>
      </w:pPr>
      <w:r w:rsidRPr="00C55351">
        <w:rPr>
          <w:rFonts w:ascii="Garamond" w:hAnsi="Garamond"/>
          <w:iCs/>
          <w:sz w:val="24"/>
          <w:szCs w:val="24"/>
        </w:rPr>
        <w:t xml:space="preserve">Celem niniejszej umowy jest zapewnienie świadczenia usług w zakresie </w:t>
      </w:r>
      <w:r w:rsidR="00A14976">
        <w:rPr>
          <w:rFonts w:ascii="Garamond" w:hAnsi="Garamond"/>
          <w:iCs/>
          <w:sz w:val="24"/>
          <w:szCs w:val="24"/>
        </w:rPr>
        <w:t>przewozów autobusowych o charakterze użyteczności publicznej</w:t>
      </w:r>
      <w:r w:rsidRPr="00C55351">
        <w:rPr>
          <w:rFonts w:ascii="Garamond" w:hAnsi="Garamond"/>
          <w:iCs/>
          <w:sz w:val="24"/>
          <w:szCs w:val="24"/>
        </w:rPr>
        <w:t xml:space="preserve"> w okresie luty – grudzień 2023 r.,</w:t>
      </w:r>
    </w:p>
    <w:p w14:paraId="60AABFE3" w14:textId="77777777" w:rsidR="00761AF6" w:rsidRPr="00C55351" w:rsidRDefault="00096AB7">
      <w:pPr>
        <w:pStyle w:val="Akapitzlist"/>
        <w:numPr>
          <w:ilvl w:val="0"/>
          <w:numId w:val="1"/>
        </w:numPr>
        <w:suppressAutoHyphens/>
        <w:jc w:val="both"/>
      </w:pPr>
      <w:r w:rsidRPr="00C55351">
        <w:rPr>
          <w:rFonts w:ascii="Garamond" w:hAnsi="Garamond"/>
          <w:iCs/>
          <w:sz w:val="24"/>
          <w:szCs w:val="24"/>
        </w:rPr>
        <w:t xml:space="preserve">Gmina Narewka jest jednostką samorządu terytorialnego, do której zadań własnych należy m.in. wykonywanie usług publicznego transportu zbiorowego. </w:t>
      </w:r>
    </w:p>
    <w:p w14:paraId="119054B7" w14:textId="3854AC7D" w:rsidR="00761AF6" w:rsidRPr="00C55351" w:rsidRDefault="00096AB7">
      <w:pPr>
        <w:numPr>
          <w:ilvl w:val="0"/>
          <w:numId w:val="1"/>
        </w:numPr>
        <w:tabs>
          <w:tab w:val="left" w:pos="567"/>
        </w:tabs>
        <w:suppressAutoHyphens/>
        <w:jc w:val="both"/>
        <w:rPr>
          <w:rFonts w:ascii="Garamond" w:hAnsi="Garamond"/>
          <w:b/>
          <w:iCs/>
          <w:color w:val="00B050"/>
          <w:sz w:val="24"/>
          <w:szCs w:val="24"/>
        </w:rPr>
      </w:pPr>
      <w:r w:rsidRPr="00C55351">
        <w:rPr>
          <w:rFonts w:ascii="Garamond" w:hAnsi="Garamond"/>
          <w:iCs/>
          <w:sz w:val="24"/>
          <w:szCs w:val="24"/>
        </w:rPr>
        <w:t>Organizacja transportu publicznego w okresie objętym umową następuje w okolicznościach bezpośredniego ryzyka powstania zakłócenia w świadczeniu usług w zakresie transportu publicznego, w rozumieniu art. 22 ust. 4 ustawy z dnia 16 grudnia 2010 r. o publicznym transporcie zbiorowym (t.j. Dz. U. z 2022 r. poz. 1</w:t>
      </w:r>
      <w:r w:rsidR="00A14976">
        <w:rPr>
          <w:rFonts w:ascii="Garamond" w:hAnsi="Garamond"/>
          <w:iCs/>
          <w:sz w:val="24"/>
          <w:szCs w:val="24"/>
        </w:rPr>
        <w:t>343</w:t>
      </w:r>
      <w:r w:rsidRPr="00C55351">
        <w:rPr>
          <w:rFonts w:ascii="Garamond" w:hAnsi="Garamond"/>
          <w:iCs/>
          <w:sz w:val="24"/>
          <w:szCs w:val="24"/>
        </w:rPr>
        <w:t>).  – ograniczonej podaży usług publicznego transportu zbiorowego oraz pozyskaniu przez Gminę Narewka środków z Funduszu Przewozów Autobusowych w IV kwartale 2022 r.</w:t>
      </w:r>
    </w:p>
    <w:p w14:paraId="690E9D83" w14:textId="77777777" w:rsidR="00761AF6" w:rsidRPr="00C55351" w:rsidRDefault="00096AB7">
      <w:pPr>
        <w:pStyle w:val="Akapitzlist"/>
        <w:numPr>
          <w:ilvl w:val="0"/>
          <w:numId w:val="1"/>
        </w:numPr>
        <w:suppressAutoHyphens/>
        <w:jc w:val="both"/>
        <w:rPr>
          <w:rFonts w:ascii="Garamond" w:hAnsi="Garamond"/>
          <w:iCs/>
          <w:sz w:val="24"/>
          <w:szCs w:val="24"/>
        </w:rPr>
      </w:pPr>
      <w:r w:rsidRPr="00C55351">
        <w:rPr>
          <w:rFonts w:ascii="Garamond" w:hAnsi="Garamond"/>
          <w:iCs/>
          <w:sz w:val="24"/>
          <w:szCs w:val="24"/>
        </w:rPr>
        <w:t>Organizator powierza Operatorowi wykonanie zadania własnego w zakresie publicznego</w:t>
      </w:r>
      <w:r w:rsidRPr="00C55351">
        <w:rPr>
          <w:rFonts w:ascii="Garamond" w:hAnsi="Garamond"/>
          <w:iCs/>
          <w:color w:val="00B050"/>
          <w:sz w:val="24"/>
          <w:szCs w:val="24"/>
        </w:rPr>
        <w:t xml:space="preserve"> </w:t>
      </w:r>
      <w:r w:rsidRPr="00C55351">
        <w:rPr>
          <w:rFonts w:ascii="Garamond" w:hAnsi="Garamond"/>
          <w:iCs/>
          <w:sz w:val="24"/>
          <w:szCs w:val="24"/>
        </w:rPr>
        <w:t>transportu zbiorowego na podstawie ustawy z dnia 16 grudnia 2010 r. o publicznym transporcie zbiorowym (tekst jedn. Dz. U. z 2022 r., poz. 1343).</w:t>
      </w:r>
    </w:p>
    <w:p w14:paraId="70BD8ACC" w14:textId="77777777" w:rsidR="00761AF6" w:rsidRPr="00C55351" w:rsidRDefault="00761AF6">
      <w:pPr>
        <w:tabs>
          <w:tab w:val="left" w:pos="567"/>
        </w:tabs>
        <w:ind w:left="567" w:hanging="567"/>
        <w:jc w:val="both"/>
        <w:rPr>
          <w:rFonts w:ascii="Garamond" w:hAnsi="Garamond"/>
          <w:i/>
          <w:sz w:val="24"/>
          <w:szCs w:val="24"/>
        </w:rPr>
      </w:pPr>
    </w:p>
    <w:p w14:paraId="328296A4" w14:textId="77777777" w:rsidR="00761AF6" w:rsidRPr="00C55351" w:rsidRDefault="00096AB7">
      <w:pPr>
        <w:jc w:val="center"/>
        <w:rPr>
          <w:rFonts w:ascii="Garamond" w:hAnsi="Garamond"/>
          <w:b/>
          <w:sz w:val="24"/>
          <w:szCs w:val="24"/>
        </w:rPr>
      </w:pPr>
      <w:r w:rsidRPr="00C55351">
        <w:rPr>
          <w:rFonts w:ascii="Garamond" w:hAnsi="Garamond"/>
          <w:b/>
          <w:sz w:val="24"/>
          <w:szCs w:val="24"/>
        </w:rPr>
        <w:t xml:space="preserve">§ 1 </w:t>
      </w:r>
    </w:p>
    <w:p w14:paraId="56D9E605" w14:textId="77777777" w:rsidR="00761AF6" w:rsidRPr="00C55351" w:rsidRDefault="00096AB7">
      <w:pPr>
        <w:jc w:val="center"/>
        <w:rPr>
          <w:rFonts w:ascii="Garamond" w:hAnsi="Garamond"/>
          <w:sz w:val="24"/>
          <w:szCs w:val="24"/>
        </w:rPr>
      </w:pPr>
      <w:r w:rsidRPr="00C55351">
        <w:rPr>
          <w:rFonts w:ascii="Garamond" w:hAnsi="Garamond"/>
          <w:b/>
          <w:sz w:val="24"/>
          <w:szCs w:val="24"/>
        </w:rPr>
        <w:t>Przedmiot umowy</w:t>
      </w:r>
    </w:p>
    <w:p w14:paraId="005A42DC" w14:textId="29E6F010" w:rsidR="00761AF6" w:rsidRPr="00C55351" w:rsidRDefault="00096AB7">
      <w:pPr>
        <w:pStyle w:val="Akapitzlist"/>
        <w:numPr>
          <w:ilvl w:val="0"/>
          <w:numId w:val="2"/>
        </w:numPr>
        <w:jc w:val="both"/>
      </w:pPr>
      <w:r w:rsidRPr="00C55351">
        <w:rPr>
          <w:rFonts w:ascii="Garamond" w:hAnsi="Garamond"/>
          <w:sz w:val="24"/>
          <w:szCs w:val="24"/>
        </w:rPr>
        <w:t xml:space="preserve">Przedmiotem umowy jest </w:t>
      </w:r>
      <w:r w:rsidRPr="00C55351">
        <w:rPr>
          <w:rFonts w:ascii="Garamond" w:eastAsia="Arial" w:hAnsi="Garamond" w:cs="Times New Roman"/>
          <w:b/>
          <w:bCs/>
          <w:kern w:val="2"/>
          <w:sz w:val="24"/>
          <w:szCs w:val="24"/>
          <w:u w:val="single"/>
          <w:lang w:eastAsia="hi-IN" w:bidi="hi-IN"/>
        </w:rPr>
        <w:t>świadczenie usług w zakresie przewozów autobusowych o charakterze użyteczności publicznej dla których organizatorem jest Gmina Narewka</w:t>
      </w:r>
      <w:r w:rsidRPr="00C55351">
        <w:rPr>
          <w:rFonts w:ascii="Garamond" w:hAnsi="Garamond"/>
          <w:sz w:val="24"/>
          <w:szCs w:val="24"/>
        </w:rPr>
        <w:t>, na poniższych liniach komunikacyjnych:</w:t>
      </w:r>
    </w:p>
    <w:p w14:paraId="21C39AC3" w14:textId="77777777" w:rsidR="00761AF6" w:rsidRPr="00C55351" w:rsidRDefault="00096AB7">
      <w:pPr>
        <w:pStyle w:val="Akapitzlist"/>
        <w:numPr>
          <w:ilvl w:val="1"/>
          <w:numId w:val="2"/>
        </w:numPr>
        <w:jc w:val="both"/>
        <w:rPr>
          <w:rFonts w:ascii="Garamond" w:hAnsi="Garamond"/>
          <w:sz w:val="24"/>
          <w:szCs w:val="24"/>
        </w:rPr>
      </w:pPr>
      <w:r w:rsidRPr="00C55351">
        <w:rPr>
          <w:rFonts w:ascii="Garamond" w:hAnsi="Garamond"/>
          <w:sz w:val="24"/>
          <w:szCs w:val="24"/>
        </w:rPr>
        <w:t>Linia nr 1: Hajnówka – Narewka – Siemianówka – Narewka – Hajnówka</w:t>
      </w:r>
    </w:p>
    <w:p w14:paraId="6814DE17" w14:textId="77777777" w:rsidR="00761AF6" w:rsidRPr="00C55351" w:rsidRDefault="00096AB7">
      <w:pPr>
        <w:pStyle w:val="Akapitzlist"/>
        <w:numPr>
          <w:ilvl w:val="1"/>
          <w:numId w:val="2"/>
        </w:numPr>
        <w:jc w:val="both"/>
        <w:rPr>
          <w:rFonts w:ascii="Garamond" w:hAnsi="Garamond"/>
          <w:sz w:val="24"/>
          <w:szCs w:val="24"/>
        </w:rPr>
      </w:pPr>
      <w:r w:rsidRPr="00C55351">
        <w:rPr>
          <w:rFonts w:ascii="Garamond" w:hAnsi="Garamond"/>
          <w:sz w:val="24"/>
          <w:szCs w:val="24"/>
        </w:rPr>
        <w:lastRenderedPageBreak/>
        <w:t>Linia nr 2: Narewka – Lewkowo Stare – Bondary – Michałowo – Bondary – Lewkowo Stare – Narewka</w:t>
      </w:r>
      <w:bookmarkStart w:id="2" w:name="_Hlk123043850"/>
      <w:bookmarkEnd w:id="2"/>
    </w:p>
    <w:p w14:paraId="039909E0" w14:textId="77777777" w:rsidR="00761AF6" w:rsidRPr="00C55351" w:rsidRDefault="00096AB7">
      <w:pPr>
        <w:ind w:left="360"/>
        <w:jc w:val="both"/>
        <w:rPr>
          <w:rFonts w:ascii="Garamond" w:hAnsi="Garamond"/>
          <w:sz w:val="24"/>
          <w:szCs w:val="24"/>
        </w:rPr>
      </w:pPr>
      <w:r w:rsidRPr="00C55351">
        <w:rPr>
          <w:rFonts w:ascii="Garamond" w:hAnsi="Garamond"/>
          <w:sz w:val="24"/>
          <w:szCs w:val="24"/>
        </w:rPr>
        <w:t>- oraz usług dodatkowych, m.in.: sprzedaż i kontrola biletów – zwane dalej: przedmiotem umowy.</w:t>
      </w:r>
    </w:p>
    <w:p w14:paraId="211C90F9" w14:textId="77777777" w:rsidR="00761AF6" w:rsidRPr="00C55351" w:rsidRDefault="00096AB7">
      <w:pPr>
        <w:pStyle w:val="Akapitzlist"/>
        <w:numPr>
          <w:ilvl w:val="0"/>
          <w:numId w:val="2"/>
        </w:numPr>
        <w:jc w:val="both"/>
        <w:rPr>
          <w:rFonts w:ascii="Garamond" w:hAnsi="Garamond"/>
          <w:sz w:val="24"/>
          <w:szCs w:val="24"/>
        </w:rPr>
      </w:pPr>
      <w:r w:rsidRPr="00C55351">
        <w:rPr>
          <w:rFonts w:ascii="Garamond" w:hAnsi="Garamond"/>
          <w:sz w:val="24"/>
          <w:szCs w:val="24"/>
        </w:rPr>
        <w:t xml:space="preserve">Organizator zleca, a Operator zobowiązuje się do realizacji przedmiotu umowy w ramach ustawy o Funduszu rozwoju przewozów autobusowych o charakterze użyteczności publicznej w związku z uzyskaniem dopłaty przez Gminę Narewka od Wojewody Podlaskiego. </w:t>
      </w:r>
    </w:p>
    <w:p w14:paraId="5FF25594" w14:textId="787CB85A" w:rsidR="00761AF6" w:rsidRPr="00C55351" w:rsidRDefault="00096AB7">
      <w:pPr>
        <w:pStyle w:val="Akapitzlist"/>
        <w:numPr>
          <w:ilvl w:val="0"/>
          <w:numId w:val="2"/>
        </w:numPr>
        <w:jc w:val="both"/>
      </w:pPr>
      <w:r w:rsidRPr="00C55351">
        <w:rPr>
          <w:rFonts w:ascii="Garamond" w:hAnsi="Garamond"/>
          <w:sz w:val="24"/>
          <w:szCs w:val="24"/>
        </w:rPr>
        <w:t xml:space="preserve">Przewozy będą realizowane wg rozkładu jazdy opracowanego przez Organizatora, który stanowi </w:t>
      </w:r>
      <w:r w:rsidRPr="00C55351">
        <w:rPr>
          <w:rFonts w:ascii="Garamond" w:hAnsi="Garamond"/>
          <w:b/>
          <w:bCs/>
          <w:sz w:val="24"/>
          <w:szCs w:val="24"/>
        </w:rPr>
        <w:t>załącznik nr 2</w:t>
      </w:r>
      <w:r w:rsidRPr="00C55351">
        <w:rPr>
          <w:rFonts w:ascii="Garamond" w:hAnsi="Garamond"/>
          <w:sz w:val="24"/>
          <w:szCs w:val="24"/>
        </w:rPr>
        <w:t xml:space="preserve"> do niniejszej umowy</w:t>
      </w:r>
      <w:r w:rsidR="00F62FDB">
        <w:rPr>
          <w:rFonts w:ascii="Garamond" w:hAnsi="Garamond"/>
          <w:sz w:val="24"/>
          <w:szCs w:val="24"/>
        </w:rPr>
        <w:t>, uzupełnionego przez Operatora w zakresie przystanków i przedłożonego Organizatorowi w terminie 7 dni od dnia podpisania umowy.</w:t>
      </w:r>
    </w:p>
    <w:p w14:paraId="6ECA06A6" w14:textId="77777777" w:rsidR="00761AF6" w:rsidRPr="00C55351" w:rsidRDefault="00096AB7">
      <w:pPr>
        <w:pStyle w:val="Akapitzlist"/>
        <w:numPr>
          <w:ilvl w:val="0"/>
          <w:numId w:val="2"/>
        </w:numPr>
        <w:jc w:val="both"/>
        <w:rPr>
          <w:rFonts w:ascii="Garamond" w:hAnsi="Garamond"/>
          <w:sz w:val="24"/>
          <w:szCs w:val="24"/>
        </w:rPr>
      </w:pPr>
      <w:r w:rsidRPr="00C55351">
        <w:rPr>
          <w:rFonts w:ascii="Garamond" w:hAnsi="Garamond"/>
          <w:sz w:val="24"/>
          <w:szCs w:val="24"/>
        </w:rPr>
        <w:t xml:space="preserve">Operator zobowiązany jest sprzedawać pasażerom bilety za przejazd autobusem, w tym także bilety miesięczne. </w:t>
      </w:r>
    </w:p>
    <w:p w14:paraId="576E001F" w14:textId="77777777" w:rsidR="00761AF6" w:rsidRPr="00676921" w:rsidRDefault="00096AB7">
      <w:pPr>
        <w:pStyle w:val="Akapitzlist"/>
        <w:numPr>
          <w:ilvl w:val="0"/>
          <w:numId w:val="2"/>
        </w:numPr>
        <w:jc w:val="both"/>
        <w:rPr>
          <w:rFonts w:ascii="Garamond" w:hAnsi="Garamond"/>
          <w:sz w:val="24"/>
          <w:szCs w:val="24"/>
        </w:rPr>
      </w:pPr>
      <w:r w:rsidRPr="00C55351">
        <w:rPr>
          <w:rFonts w:ascii="Garamond" w:hAnsi="Garamond"/>
          <w:sz w:val="24"/>
          <w:szCs w:val="24"/>
        </w:rPr>
        <w:t xml:space="preserve">Operator zobowiązany jest do honorowania uprawnień do ulgowych przejazdów jakie posiadają pasażerowie, jeżeli wynikają one z ustaw, o których mowa w </w:t>
      </w:r>
      <w:r w:rsidRPr="00676921">
        <w:rPr>
          <w:rFonts w:ascii="Garamond" w:hAnsi="Garamond"/>
          <w:sz w:val="24"/>
          <w:szCs w:val="24"/>
        </w:rPr>
        <w:t xml:space="preserve">§ 13 ust. 3 pkt 1-5 niniejszej umowy. </w:t>
      </w:r>
    </w:p>
    <w:p w14:paraId="32077BCE" w14:textId="77777777" w:rsidR="00761AF6" w:rsidRPr="00C55351" w:rsidRDefault="00096AB7">
      <w:pPr>
        <w:pStyle w:val="Akapitzlist"/>
        <w:numPr>
          <w:ilvl w:val="0"/>
          <w:numId w:val="2"/>
        </w:numPr>
        <w:jc w:val="both"/>
        <w:rPr>
          <w:rFonts w:ascii="Garamond" w:hAnsi="Garamond"/>
          <w:b/>
          <w:bCs/>
          <w:sz w:val="24"/>
          <w:szCs w:val="24"/>
        </w:rPr>
      </w:pPr>
      <w:r w:rsidRPr="00C55351">
        <w:rPr>
          <w:rFonts w:ascii="Garamond" w:hAnsi="Garamond"/>
          <w:sz w:val="24"/>
          <w:szCs w:val="24"/>
        </w:rPr>
        <w:t xml:space="preserve">Maksymalną wartość umowy określa się na kwotę </w:t>
      </w:r>
      <w:r w:rsidRPr="00C55351">
        <w:rPr>
          <w:rFonts w:ascii="Garamond" w:hAnsi="Garamond"/>
          <w:b/>
          <w:bCs/>
          <w:sz w:val="24"/>
          <w:szCs w:val="24"/>
        </w:rPr>
        <w:t>… zł ...</w:t>
      </w:r>
    </w:p>
    <w:p w14:paraId="64255FCE" w14:textId="320BAEA3" w:rsidR="00761AF6" w:rsidRPr="00676921" w:rsidRDefault="00096AB7">
      <w:pPr>
        <w:pStyle w:val="Akapitzlist"/>
        <w:numPr>
          <w:ilvl w:val="0"/>
          <w:numId w:val="2"/>
        </w:numPr>
        <w:jc w:val="both"/>
      </w:pPr>
      <w:r w:rsidRPr="00C55351">
        <w:rPr>
          <w:rFonts w:ascii="Garamond" w:hAnsi="Garamond"/>
          <w:sz w:val="24"/>
          <w:szCs w:val="24"/>
        </w:rPr>
        <w:t xml:space="preserve">Kwota, o której mowa w ust. </w:t>
      </w:r>
      <w:r w:rsidR="00E115DB">
        <w:rPr>
          <w:rFonts w:ascii="Garamond" w:hAnsi="Garamond"/>
          <w:sz w:val="24"/>
          <w:szCs w:val="24"/>
        </w:rPr>
        <w:t>6 obliczona jest zgodnie z metodologią, o której mowa w § 15 ust. 3</w:t>
      </w:r>
      <w:r w:rsidR="00F666A3" w:rsidRPr="00C55351">
        <w:rPr>
          <w:rFonts w:ascii="Garamond" w:hAnsi="Garamond"/>
          <w:b/>
          <w:bCs/>
          <w:sz w:val="24"/>
          <w:szCs w:val="24"/>
        </w:rPr>
        <w:t>,</w:t>
      </w:r>
      <w:r w:rsidR="00F666A3" w:rsidRPr="00C55351">
        <w:rPr>
          <w:rFonts w:ascii="Garamond" w:hAnsi="Garamond"/>
          <w:sz w:val="24"/>
          <w:szCs w:val="24"/>
        </w:rPr>
        <w:t xml:space="preserve"> powiększon</w:t>
      </w:r>
      <w:r w:rsidR="00E115DB">
        <w:rPr>
          <w:rFonts w:ascii="Garamond" w:hAnsi="Garamond"/>
          <w:sz w:val="24"/>
          <w:szCs w:val="24"/>
        </w:rPr>
        <w:t>ą</w:t>
      </w:r>
      <w:r w:rsidR="00F666A3" w:rsidRPr="00C55351">
        <w:rPr>
          <w:rFonts w:ascii="Garamond" w:hAnsi="Garamond"/>
          <w:sz w:val="24"/>
          <w:szCs w:val="24"/>
        </w:rPr>
        <w:t xml:space="preserve"> o wartość podatku VAT.</w:t>
      </w:r>
    </w:p>
    <w:p w14:paraId="053771AB" w14:textId="78BAFA0F" w:rsidR="00676921" w:rsidRPr="00AC7067" w:rsidRDefault="00676921">
      <w:pPr>
        <w:pStyle w:val="Akapitzlist"/>
        <w:numPr>
          <w:ilvl w:val="0"/>
          <w:numId w:val="2"/>
        </w:numPr>
        <w:jc w:val="both"/>
      </w:pPr>
      <w:r w:rsidRPr="00AC7067">
        <w:rPr>
          <w:rFonts w:ascii="Garamond" w:hAnsi="Garamond"/>
          <w:sz w:val="24"/>
          <w:szCs w:val="24"/>
        </w:rPr>
        <w:t>Kwota, o której mowa w ust. 6 i 7 nie zawiera rekompensaty należnej Operatorowi tytułem udzielonych ulg ustawowych na obszarze właściwości danego Organizatora, o której mowa w § 10 niniejszej umowy.</w:t>
      </w:r>
    </w:p>
    <w:p w14:paraId="08D9571A" w14:textId="77777777" w:rsidR="00761AF6" w:rsidRPr="00C55351" w:rsidRDefault="00096AB7">
      <w:pPr>
        <w:pStyle w:val="Akapitzlist"/>
        <w:numPr>
          <w:ilvl w:val="0"/>
          <w:numId w:val="2"/>
        </w:numPr>
        <w:jc w:val="both"/>
        <w:rPr>
          <w:rFonts w:ascii="Garamond" w:hAnsi="Garamond"/>
          <w:sz w:val="24"/>
          <w:szCs w:val="24"/>
        </w:rPr>
      </w:pPr>
      <w:r w:rsidRPr="00C55351">
        <w:rPr>
          <w:rFonts w:ascii="Garamond" w:hAnsi="Garamond"/>
          <w:sz w:val="24"/>
          <w:szCs w:val="24"/>
        </w:rPr>
        <w:t>Usługi będą świadczone przez Operatora w granicach administracyjnych Gminy Narewka, Gminy Hajnówka, Miasta Hajnówka, Gminy Michałowo na podstawie odpowiednich uchwał i zawartych porozumień.</w:t>
      </w:r>
    </w:p>
    <w:p w14:paraId="14EF3E30" w14:textId="77777777" w:rsidR="00761AF6" w:rsidRPr="00C55351" w:rsidRDefault="00096AB7">
      <w:pPr>
        <w:pStyle w:val="Akapitzlist"/>
        <w:numPr>
          <w:ilvl w:val="0"/>
          <w:numId w:val="2"/>
        </w:numPr>
        <w:jc w:val="both"/>
        <w:rPr>
          <w:rFonts w:ascii="Garamond" w:hAnsi="Garamond"/>
          <w:sz w:val="24"/>
          <w:szCs w:val="24"/>
        </w:rPr>
      </w:pPr>
      <w:r w:rsidRPr="00C55351">
        <w:rPr>
          <w:rFonts w:ascii="Garamond" w:hAnsi="Garamond"/>
          <w:sz w:val="24"/>
          <w:szCs w:val="24"/>
        </w:rPr>
        <w:t xml:space="preserve">Strony przewidują możliwość dodawania nowych linii, likwidowania istniejących linii oraz modyfikowania tras przejazdu. </w:t>
      </w:r>
    </w:p>
    <w:p w14:paraId="393184B0" w14:textId="77777777" w:rsidR="00761AF6" w:rsidRPr="00C55351" w:rsidRDefault="00096AB7">
      <w:pPr>
        <w:pStyle w:val="Akapitzlist"/>
        <w:numPr>
          <w:ilvl w:val="0"/>
          <w:numId w:val="2"/>
        </w:numPr>
        <w:jc w:val="both"/>
        <w:rPr>
          <w:rFonts w:ascii="Garamond" w:hAnsi="Garamond"/>
          <w:sz w:val="24"/>
          <w:szCs w:val="24"/>
        </w:rPr>
      </w:pPr>
      <w:r w:rsidRPr="00C55351">
        <w:rPr>
          <w:rFonts w:ascii="Garamond" w:hAnsi="Garamond"/>
          <w:sz w:val="24"/>
          <w:szCs w:val="24"/>
        </w:rPr>
        <w:t>Operator powierzone zadanie wykona na własne ryzyko.</w:t>
      </w:r>
    </w:p>
    <w:p w14:paraId="3BBC3831" w14:textId="77777777" w:rsidR="00761AF6" w:rsidRPr="00C55351" w:rsidRDefault="00096AB7">
      <w:pPr>
        <w:numPr>
          <w:ilvl w:val="0"/>
          <w:numId w:val="2"/>
        </w:numPr>
        <w:suppressAutoHyphens/>
        <w:jc w:val="both"/>
        <w:rPr>
          <w:rFonts w:ascii="Garamond" w:hAnsi="Garamond"/>
          <w:sz w:val="24"/>
          <w:szCs w:val="24"/>
        </w:rPr>
      </w:pPr>
      <w:r w:rsidRPr="00C55351">
        <w:rPr>
          <w:rFonts w:ascii="Garamond" w:hAnsi="Garamond"/>
          <w:sz w:val="24"/>
          <w:szCs w:val="24"/>
        </w:rPr>
        <w:t>Operator posiada wymaganą, ważną licencję, nr … na wykonywanie zawodu przewoźnika drogowego osób.</w:t>
      </w:r>
    </w:p>
    <w:p w14:paraId="3EC48AFD" w14:textId="77777777" w:rsidR="00761AF6" w:rsidRPr="00C55351" w:rsidRDefault="00096AB7">
      <w:pPr>
        <w:numPr>
          <w:ilvl w:val="0"/>
          <w:numId w:val="2"/>
        </w:numPr>
        <w:suppressAutoHyphens/>
        <w:jc w:val="both"/>
        <w:rPr>
          <w:rFonts w:ascii="Garamond" w:hAnsi="Garamond"/>
          <w:sz w:val="24"/>
          <w:szCs w:val="24"/>
        </w:rPr>
      </w:pPr>
      <w:r w:rsidRPr="00C55351">
        <w:rPr>
          <w:rFonts w:ascii="Garamond" w:hAnsi="Garamond"/>
          <w:sz w:val="24"/>
          <w:szCs w:val="24"/>
        </w:rPr>
        <w:t>W przypadku wygaśnięcia wymaganych do wykonywania Usług licencji i zezwoleń w toku wykonywania umowy, Operator gwarantuje ciągłość licencji.</w:t>
      </w:r>
    </w:p>
    <w:p w14:paraId="1514E7ED" w14:textId="77777777" w:rsidR="00761AF6" w:rsidRPr="00C55351" w:rsidRDefault="00096AB7">
      <w:pPr>
        <w:numPr>
          <w:ilvl w:val="0"/>
          <w:numId w:val="2"/>
        </w:numPr>
        <w:suppressAutoHyphens/>
        <w:jc w:val="both"/>
        <w:rPr>
          <w:rFonts w:ascii="Garamond" w:hAnsi="Garamond"/>
          <w:sz w:val="24"/>
          <w:szCs w:val="24"/>
        </w:rPr>
      </w:pPr>
      <w:r w:rsidRPr="00C55351">
        <w:rPr>
          <w:rFonts w:ascii="Garamond" w:hAnsi="Garamond"/>
          <w:sz w:val="24"/>
          <w:szCs w:val="24"/>
        </w:rPr>
        <w:t xml:space="preserve"> Operator nie może przenieść na osobę trzecią praw i obowiązków wynikających z niniejszej umowy bez wcześniejszej pisemnej zgody Organizatora.</w:t>
      </w:r>
    </w:p>
    <w:p w14:paraId="5E1224AB" w14:textId="77777777" w:rsidR="00761AF6" w:rsidRPr="00C55351" w:rsidRDefault="00096AB7">
      <w:pPr>
        <w:numPr>
          <w:ilvl w:val="0"/>
          <w:numId w:val="2"/>
        </w:numPr>
        <w:suppressAutoHyphens/>
        <w:jc w:val="both"/>
        <w:rPr>
          <w:rFonts w:ascii="Garamond" w:hAnsi="Garamond"/>
          <w:sz w:val="24"/>
          <w:szCs w:val="24"/>
        </w:rPr>
      </w:pPr>
      <w:r w:rsidRPr="00C55351">
        <w:rPr>
          <w:rFonts w:ascii="Garamond" w:hAnsi="Garamond"/>
          <w:sz w:val="24"/>
          <w:szCs w:val="24"/>
        </w:rPr>
        <w:t>Organizator udostępni Operatorowi infrastrukturę niezbędną do realizacji usług na terenie objętym komunikacją (w tym przystanki).</w:t>
      </w:r>
    </w:p>
    <w:p w14:paraId="7915AF73" w14:textId="77777777" w:rsidR="00761AF6" w:rsidRPr="00C55351" w:rsidRDefault="00761AF6">
      <w:pPr>
        <w:jc w:val="both"/>
        <w:rPr>
          <w:rFonts w:ascii="Garamond" w:hAnsi="Garamond"/>
          <w:sz w:val="24"/>
          <w:szCs w:val="24"/>
        </w:rPr>
      </w:pPr>
    </w:p>
    <w:p w14:paraId="4FF8CE3B" w14:textId="77777777" w:rsidR="00761AF6" w:rsidRPr="00C55351" w:rsidRDefault="00761AF6">
      <w:pPr>
        <w:jc w:val="both"/>
        <w:rPr>
          <w:rFonts w:ascii="Garamond" w:hAnsi="Garamond"/>
          <w:sz w:val="24"/>
          <w:szCs w:val="24"/>
        </w:rPr>
      </w:pPr>
    </w:p>
    <w:p w14:paraId="170C863A" w14:textId="77777777" w:rsidR="00761AF6" w:rsidRPr="00C55351" w:rsidRDefault="00096AB7">
      <w:pPr>
        <w:jc w:val="center"/>
        <w:rPr>
          <w:rFonts w:ascii="Garamond" w:hAnsi="Garamond"/>
          <w:b/>
          <w:sz w:val="24"/>
          <w:szCs w:val="24"/>
        </w:rPr>
      </w:pPr>
      <w:r w:rsidRPr="00C55351">
        <w:rPr>
          <w:rFonts w:ascii="Garamond" w:hAnsi="Garamond"/>
          <w:b/>
          <w:sz w:val="24"/>
          <w:szCs w:val="24"/>
        </w:rPr>
        <w:t xml:space="preserve">§ 2 </w:t>
      </w:r>
    </w:p>
    <w:p w14:paraId="56861BE9" w14:textId="77777777" w:rsidR="00761AF6" w:rsidRPr="00C55351" w:rsidRDefault="00096AB7">
      <w:pPr>
        <w:jc w:val="center"/>
        <w:rPr>
          <w:rFonts w:ascii="Garamond" w:hAnsi="Garamond"/>
          <w:b/>
          <w:sz w:val="24"/>
          <w:szCs w:val="24"/>
        </w:rPr>
      </w:pPr>
      <w:r w:rsidRPr="00C55351">
        <w:rPr>
          <w:rFonts w:ascii="Garamond" w:hAnsi="Garamond"/>
          <w:b/>
          <w:sz w:val="24"/>
          <w:szCs w:val="24"/>
        </w:rPr>
        <w:t>Linie komunikacyjne, których dotyczy umowa</w:t>
      </w:r>
    </w:p>
    <w:p w14:paraId="71E9A65D" w14:textId="4B74C103" w:rsidR="00761AF6" w:rsidRPr="00C55351" w:rsidRDefault="00096AB7">
      <w:pPr>
        <w:pStyle w:val="Akapitzlist"/>
        <w:numPr>
          <w:ilvl w:val="0"/>
          <w:numId w:val="3"/>
        </w:numPr>
        <w:jc w:val="both"/>
        <w:rPr>
          <w:rFonts w:ascii="Garamond" w:hAnsi="Garamond"/>
          <w:sz w:val="24"/>
          <w:szCs w:val="24"/>
        </w:rPr>
      </w:pPr>
      <w:r w:rsidRPr="00C55351">
        <w:rPr>
          <w:rFonts w:ascii="Garamond" w:hAnsi="Garamond"/>
          <w:sz w:val="24"/>
          <w:szCs w:val="24"/>
        </w:rPr>
        <w:t xml:space="preserve">Gminne przewozy pasażerskie zaplanowane przez Organizatora, będą realizowane od </w:t>
      </w:r>
      <w:r w:rsidR="00A14976">
        <w:rPr>
          <w:rFonts w:ascii="Garamond" w:hAnsi="Garamond"/>
          <w:sz w:val="24"/>
          <w:szCs w:val="24"/>
        </w:rPr>
        <w:t>dnia podpisania umowy</w:t>
      </w:r>
      <w:r w:rsidRPr="00C55351">
        <w:rPr>
          <w:rFonts w:ascii="Garamond" w:hAnsi="Garamond"/>
          <w:sz w:val="24"/>
          <w:szCs w:val="24"/>
        </w:rPr>
        <w:t xml:space="preserve"> do 29 grudnia 2023 r. na poniższych liniach komunikacyjnych o charakterze użyteczności publicznej.</w:t>
      </w:r>
    </w:p>
    <w:p w14:paraId="2BA02D21" w14:textId="77777777" w:rsidR="00761AF6" w:rsidRPr="00C55351" w:rsidRDefault="00096AB7">
      <w:pPr>
        <w:pStyle w:val="Akapitzlist"/>
        <w:numPr>
          <w:ilvl w:val="1"/>
          <w:numId w:val="3"/>
        </w:numPr>
        <w:jc w:val="both"/>
        <w:rPr>
          <w:rFonts w:ascii="Garamond" w:hAnsi="Garamond"/>
          <w:sz w:val="24"/>
          <w:szCs w:val="24"/>
        </w:rPr>
      </w:pPr>
      <w:r w:rsidRPr="00C55351">
        <w:rPr>
          <w:rFonts w:ascii="Garamond" w:hAnsi="Garamond"/>
          <w:sz w:val="24"/>
          <w:szCs w:val="24"/>
        </w:rPr>
        <w:t>Linia nr 1: Hajnówka – Narewka – Siemianówka – Narewka – Hajnówka</w:t>
      </w:r>
    </w:p>
    <w:p w14:paraId="3AF021D5" w14:textId="77777777" w:rsidR="00761AF6" w:rsidRPr="00C55351" w:rsidRDefault="00096AB7">
      <w:pPr>
        <w:pStyle w:val="Akapitzlist"/>
        <w:numPr>
          <w:ilvl w:val="2"/>
          <w:numId w:val="3"/>
        </w:numPr>
        <w:jc w:val="both"/>
        <w:rPr>
          <w:rFonts w:ascii="Garamond" w:hAnsi="Garamond"/>
          <w:sz w:val="24"/>
          <w:szCs w:val="24"/>
        </w:rPr>
      </w:pPr>
      <w:r w:rsidRPr="00C55351">
        <w:rPr>
          <w:rFonts w:ascii="Garamond" w:hAnsi="Garamond"/>
          <w:sz w:val="24"/>
          <w:szCs w:val="24"/>
        </w:rPr>
        <w:t>Długość linii komunikacyjnej wynosi 80 km</w:t>
      </w:r>
    </w:p>
    <w:p w14:paraId="294EAFDD" w14:textId="77777777" w:rsidR="00761AF6" w:rsidRPr="00C55351" w:rsidRDefault="00096AB7">
      <w:pPr>
        <w:pStyle w:val="Akapitzlist"/>
        <w:numPr>
          <w:ilvl w:val="2"/>
          <w:numId w:val="3"/>
        </w:numPr>
        <w:jc w:val="both"/>
        <w:rPr>
          <w:rFonts w:ascii="Garamond" w:hAnsi="Garamond"/>
          <w:sz w:val="24"/>
          <w:szCs w:val="24"/>
        </w:rPr>
      </w:pPr>
      <w:r w:rsidRPr="00C55351">
        <w:rPr>
          <w:rFonts w:ascii="Garamond" w:hAnsi="Garamond"/>
          <w:sz w:val="24"/>
          <w:szCs w:val="24"/>
        </w:rPr>
        <w:t>Częstotliwość kursowania: od poniedziałku do piątku (oprócz świąt) – 2 razy dziennie</w:t>
      </w:r>
    </w:p>
    <w:p w14:paraId="4ABD6FB3" w14:textId="77777777" w:rsidR="00761AF6" w:rsidRPr="00C55351" w:rsidRDefault="00096AB7">
      <w:pPr>
        <w:pStyle w:val="Akapitzlist"/>
        <w:numPr>
          <w:ilvl w:val="2"/>
          <w:numId w:val="3"/>
        </w:numPr>
        <w:jc w:val="both"/>
        <w:rPr>
          <w:rFonts w:ascii="Garamond" w:hAnsi="Garamond"/>
          <w:sz w:val="24"/>
          <w:szCs w:val="24"/>
        </w:rPr>
      </w:pPr>
      <w:r w:rsidRPr="00C55351">
        <w:rPr>
          <w:rFonts w:ascii="Garamond" w:hAnsi="Garamond"/>
          <w:sz w:val="24"/>
          <w:szCs w:val="24"/>
        </w:rPr>
        <w:t>Planowana ilość kursów w 2023 r: luty (40), marzec (46), kwiecień (38), maj (42), lipiec (42), sierpień (44), wrzesień (42), październik (44), listopad (42), grudzień (38); łącznie 501 kursów,</w:t>
      </w:r>
    </w:p>
    <w:p w14:paraId="60730BA1" w14:textId="12A6C7E1" w:rsidR="00761AF6" w:rsidRPr="00C55351" w:rsidRDefault="00096AB7">
      <w:pPr>
        <w:pStyle w:val="Akapitzlist"/>
        <w:numPr>
          <w:ilvl w:val="2"/>
          <w:numId w:val="3"/>
        </w:numPr>
        <w:jc w:val="both"/>
        <w:rPr>
          <w:rFonts w:ascii="Garamond" w:hAnsi="Garamond"/>
          <w:sz w:val="24"/>
          <w:szCs w:val="24"/>
        </w:rPr>
      </w:pPr>
      <w:r w:rsidRPr="00C55351">
        <w:rPr>
          <w:rFonts w:ascii="Garamond" w:hAnsi="Garamond"/>
          <w:sz w:val="24"/>
          <w:szCs w:val="24"/>
        </w:rPr>
        <w:t>Planowana liczba wozokilometrów w 2023 r. wynosi: : luty (3200), marzec (3680), kwiecień (3040), maj (3360), czerwiec (3360), lipiec (3360), sierpień (</w:t>
      </w:r>
      <w:r w:rsidR="00103D90">
        <w:rPr>
          <w:rFonts w:ascii="Garamond" w:hAnsi="Garamond"/>
          <w:sz w:val="24"/>
          <w:szCs w:val="24"/>
        </w:rPr>
        <w:t>3</w:t>
      </w:r>
      <w:r w:rsidRPr="00C55351">
        <w:rPr>
          <w:rFonts w:ascii="Garamond" w:hAnsi="Garamond"/>
          <w:sz w:val="24"/>
          <w:szCs w:val="24"/>
        </w:rPr>
        <w:t xml:space="preserve">520), wrzesień </w:t>
      </w:r>
      <w:r w:rsidRPr="00C55351">
        <w:rPr>
          <w:rFonts w:ascii="Garamond" w:hAnsi="Garamond"/>
          <w:sz w:val="24"/>
          <w:szCs w:val="24"/>
        </w:rPr>
        <w:lastRenderedPageBreak/>
        <w:t>(3360), październik (3520), listopad (3360), grudzień (3040); łącznie 36.800,00 wozokilometrów.</w:t>
      </w:r>
    </w:p>
    <w:p w14:paraId="38920504" w14:textId="77777777" w:rsidR="00761AF6" w:rsidRPr="00C55351" w:rsidRDefault="00096AB7">
      <w:pPr>
        <w:pStyle w:val="Akapitzlist"/>
        <w:numPr>
          <w:ilvl w:val="1"/>
          <w:numId w:val="3"/>
        </w:numPr>
        <w:jc w:val="both"/>
        <w:rPr>
          <w:rFonts w:ascii="Garamond" w:hAnsi="Garamond"/>
          <w:sz w:val="24"/>
          <w:szCs w:val="24"/>
        </w:rPr>
      </w:pPr>
      <w:r w:rsidRPr="00C55351">
        <w:rPr>
          <w:rFonts w:ascii="Garamond" w:hAnsi="Garamond"/>
          <w:sz w:val="24"/>
          <w:szCs w:val="24"/>
        </w:rPr>
        <w:t>Linia nr 2: Narewka – Lewkowo Stare – Bondary - Michałowo – Bondary - Lewkowo Stare – Narewka</w:t>
      </w:r>
    </w:p>
    <w:p w14:paraId="54D74903" w14:textId="77777777" w:rsidR="00761AF6" w:rsidRPr="00C55351" w:rsidRDefault="00096AB7">
      <w:pPr>
        <w:pStyle w:val="Akapitzlist"/>
        <w:numPr>
          <w:ilvl w:val="2"/>
          <w:numId w:val="3"/>
        </w:numPr>
        <w:jc w:val="both"/>
        <w:rPr>
          <w:rFonts w:ascii="Garamond" w:hAnsi="Garamond"/>
          <w:sz w:val="24"/>
          <w:szCs w:val="24"/>
        </w:rPr>
      </w:pPr>
      <w:r w:rsidRPr="00C55351">
        <w:rPr>
          <w:rFonts w:ascii="Garamond" w:hAnsi="Garamond"/>
          <w:sz w:val="24"/>
          <w:szCs w:val="24"/>
        </w:rPr>
        <w:t>Długość linii komunikacyjnej wynosi 70 km</w:t>
      </w:r>
    </w:p>
    <w:p w14:paraId="6218DAC5" w14:textId="77777777" w:rsidR="00761AF6" w:rsidRPr="00C55351" w:rsidRDefault="00096AB7">
      <w:pPr>
        <w:pStyle w:val="Akapitzlist"/>
        <w:numPr>
          <w:ilvl w:val="2"/>
          <w:numId w:val="3"/>
        </w:numPr>
        <w:jc w:val="both"/>
        <w:rPr>
          <w:rFonts w:ascii="Garamond" w:hAnsi="Garamond"/>
          <w:sz w:val="24"/>
          <w:szCs w:val="24"/>
        </w:rPr>
      </w:pPr>
      <w:r w:rsidRPr="00C55351">
        <w:rPr>
          <w:rFonts w:ascii="Garamond" w:hAnsi="Garamond"/>
          <w:sz w:val="24"/>
          <w:szCs w:val="24"/>
        </w:rPr>
        <w:t>Częstotliwość kursowania: od poniedziałku do piątku (oprócz świąt) – 2 razy dziennie</w:t>
      </w:r>
    </w:p>
    <w:p w14:paraId="6E8D99DF" w14:textId="77777777" w:rsidR="00761AF6" w:rsidRPr="00C55351" w:rsidRDefault="00096AB7">
      <w:pPr>
        <w:pStyle w:val="Akapitzlist"/>
        <w:numPr>
          <w:ilvl w:val="2"/>
          <w:numId w:val="3"/>
        </w:numPr>
        <w:jc w:val="both"/>
        <w:rPr>
          <w:rFonts w:ascii="Garamond" w:hAnsi="Garamond"/>
          <w:sz w:val="24"/>
          <w:szCs w:val="24"/>
        </w:rPr>
      </w:pPr>
      <w:r w:rsidRPr="00C55351">
        <w:rPr>
          <w:rFonts w:ascii="Garamond" w:hAnsi="Garamond"/>
          <w:sz w:val="24"/>
          <w:szCs w:val="24"/>
        </w:rPr>
        <w:t>Planowana ilość kursów: luty (40), marzec (46), kwiecień (38), maj (42), lipiec (42), sierpień (44), wrzesień (42), październik (44), listopad (42), grudzień (38); łącznie 501 kursów,</w:t>
      </w:r>
    </w:p>
    <w:p w14:paraId="4954E5D7" w14:textId="77777777" w:rsidR="00761AF6" w:rsidRPr="00C55351" w:rsidRDefault="00096AB7">
      <w:pPr>
        <w:pStyle w:val="Akapitzlist"/>
        <w:numPr>
          <w:ilvl w:val="2"/>
          <w:numId w:val="3"/>
        </w:numPr>
        <w:jc w:val="both"/>
        <w:rPr>
          <w:rFonts w:ascii="Garamond" w:hAnsi="Garamond"/>
          <w:sz w:val="24"/>
          <w:szCs w:val="24"/>
        </w:rPr>
      </w:pPr>
      <w:r w:rsidRPr="00C55351">
        <w:rPr>
          <w:rFonts w:ascii="Garamond" w:hAnsi="Garamond"/>
          <w:sz w:val="24"/>
          <w:szCs w:val="24"/>
        </w:rPr>
        <w:t>Planowana liczba wozokilometrów wynosi: luty (2800), marzec (3220), kwiecień (2660), maj (2940), czerwiec (2940), lipiec (2940), sierpień (3080), wrzesień (2940), październik (3080), listopad (2940), grudzień (2660); łącznie 32.200,00 wozokilometrów.</w:t>
      </w:r>
    </w:p>
    <w:p w14:paraId="59023D40" w14:textId="02FAFFF0" w:rsidR="00761AF6" w:rsidRPr="00C55351" w:rsidRDefault="00096AB7">
      <w:pPr>
        <w:pStyle w:val="Akapitzlist"/>
        <w:numPr>
          <w:ilvl w:val="0"/>
          <w:numId w:val="3"/>
        </w:numPr>
        <w:jc w:val="both"/>
        <w:rPr>
          <w:rFonts w:ascii="Garamond" w:hAnsi="Garamond"/>
          <w:sz w:val="24"/>
          <w:szCs w:val="24"/>
        </w:rPr>
      </w:pPr>
      <w:r w:rsidRPr="00C55351">
        <w:rPr>
          <w:rFonts w:ascii="Garamond" w:hAnsi="Garamond"/>
          <w:sz w:val="24"/>
          <w:szCs w:val="24"/>
        </w:rPr>
        <w:t xml:space="preserve">W okresie trwania umowy maksymalna liczba wozokilometrów wynosi 69.000,00. W trakcie realizacji usługi Organizator zastrzega sobie prawo do zmiany maksymalnej liczby wozokilometrów o </w:t>
      </w:r>
      <w:r w:rsidR="00510159" w:rsidRPr="00C55351">
        <w:rPr>
          <w:rFonts w:ascii="Garamond" w:hAnsi="Garamond"/>
          <w:sz w:val="24"/>
          <w:szCs w:val="24"/>
        </w:rPr>
        <w:t>-</w:t>
      </w:r>
      <w:r w:rsidRPr="00C55351">
        <w:rPr>
          <w:rFonts w:ascii="Garamond" w:hAnsi="Garamond"/>
          <w:sz w:val="24"/>
          <w:szCs w:val="24"/>
        </w:rPr>
        <w:t>50</w:t>
      </w:r>
      <w:r w:rsidR="00E115DB">
        <w:rPr>
          <w:rFonts w:ascii="Garamond" w:hAnsi="Garamond"/>
          <w:sz w:val="24"/>
          <w:szCs w:val="24"/>
        </w:rPr>
        <w:t xml:space="preserve"> </w:t>
      </w:r>
      <w:r w:rsidRPr="00C55351">
        <w:rPr>
          <w:rFonts w:ascii="Garamond" w:hAnsi="Garamond"/>
          <w:sz w:val="24"/>
          <w:szCs w:val="24"/>
        </w:rPr>
        <w:t>%.</w:t>
      </w:r>
    </w:p>
    <w:p w14:paraId="45F4996A" w14:textId="77777777" w:rsidR="00761AF6" w:rsidRPr="00C55351" w:rsidRDefault="00096AB7">
      <w:pPr>
        <w:pStyle w:val="Akapitzlist"/>
        <w:numPr>
          <w:ilvl w:val="0"/>
          <w:numId w:val="3"/>
        </w:numPr>
        <w:jc w:val="both"/>
        <w:rPr>
          <w:rFonts w:ascii="Garamond" w:hAnsi="Garamond"/>
          <w:sz w:val="24"/>
          <w:szCs w:val="24"/>
        </w:rPr>
      </w:pPr>
      <w:r w:rsidRPr="00C55351">
        <w:rPr>
          <w:rFonts w:ascii="Garamond" w:hAnsi="Garamond"/>
          <w:sz w:val="24"/>
          <w:szCs w:val="24"/>
        </w:rPr>
        <w:t>Organizator zastrzega sobie prawo do zmiany częstotliwości kursowania oraz ilości kursów poszczególnych linii komunikacyjnych określonych w ust. 1.</w:t>
      </w:r>
    </w:p>
    <w:p w14:paraId="53AE5731" w14:textId="77777777" w:rsidR="00761AF6" w:rsidRPr="00C55351" w:rsidRDefault="00761AF6">
      <w:pPr>
        <w:rPr>
          <w:rFonts w:ascii="Garamond" w:hAnsi="Garamond"/>
          <w:b/>
          <w:sz w:val="24"/>
          <w:szCs w:val="24"/>
        </w:rPr>
      </w:pPr>
    </w:p>
    <w:p w14:paraId="6253CAEA" w14:textId="77777777" w:rsidR="00761AF6" w:rsidRPr="00C55351" w:rsidRDefault="00096AB7">
      <w:pPr>
        <w:jc w:val="center"/>
        <w:rPr>
          <w:rFonts w:ascii="Garamond" w:hAnsi="Garamond"/>
          <w:b/>
          <w:sz w:val="24"/>
          <w:szCs w:val="24"/>
        </w:rPr>
      </w:pPr>
      <w:r w:rsidRPr="00C55351">
        <w:rPr>
          <w:rFonts w:ascii="Garamond" w:hAnsi="Garamond"/>
          <w:b/>
          <w:sz w:val="24"/>
          <w:szCs w:val="24"/>
        </w:rPr>
        <w:t xml:space="preserve">§ 3 </w:t>
      </w:r>
    </w:p>
    <w:p w14:paraId="439C6439" w14:textId="77777777" w:rsidR="00761AF6" w:rsidRPr="00C55351" w:rsidRDefault="00096AB7">
      <w:pPr>
        <w:jc w:val="center"/>
        <w:rPr>
          <w:rFonts w:ascii="Garamond" w:hAnsi="Garamond"/>
          <w:b/>
          <w:sz w:val="24"/>
          <w:szCs w:val="24"/>
        </w:rPr>
      </w:pPr>
      <w:r w:rsidRPr="00C55351">
        <w:rPr>
          <w:rFonts w:ascii="Garamond" w:hAnsi="Garamond"/>
          <w:b/>
          <w:sz w:val="24"/>
          <w:szCs w:val="24"/>
        </w:rPr>
        <w:t>Czas trwania umowy</w:t>
      </w:r>
    </w:p>
    <w:p w14:paraId="61BDCA27" w14:textId="525DED20" w:rsidR="00761AF6" w:rsidRPr="00C55351" w:rsidRDefault="00096AB7">
      <w:pPr>
        <w:jc w:val="both"/>
        <w:rPr>
          <w:rFonts w:ascii="Garamond" w:hAnsi="Garamond"/>
          <w:sz w:val="24"/>
          <w:szCs w:val="24"/>
        </w:rPr>
      </w:pPr>
      <w:r w:rsidRPr="00C55351">
        <w:rPr>
          <w:rFonts w:ascii="Garamond" w:hAnsi="Garamond"/>
          <w:sz w:val="24"/>
          <w:szCs w:val="24"/>
        </w:rPr>
        <w:t xml:space="preserve">Umowa zostaje zawarta na czas określony od dnia </w:t>
      </w:r>
      <w:r w:rsidR="00A14976">
        <w:rPr>
          <w:rFonts w:ascii="Garamond" w:hAnsi="Garamond"/>
          <w:sz w:val="24"/>
          <w:szCs w:val="24"/>
        </w:rPr>
        <w:t>podpisania umowy</w:t>
      </w:r>
      <w:r w:rsidRPr="00C55351">
        <w:rPr>
          <w:rFonts w:ascii="Garamond" w:hAnsi="Garamond"/>
          <w:sz w:val="24"/>
          <w:szCs w:val="24"/>
        </w:rPr>
        <w:t xml:space="preserve"> do dnia 29 grudnia 2023 roku.</w:t>
      </w:r>
    </w:p>
    <w:p w14:paraId="49012624" w14:textId="77777777" w:rsidR="00761AF6" w:rsidRPr="00C55351" w:rsidRDefault="00761AF6">
      <w:pPr>
        <w:ind w:left="180" w:hanging="180"/>
        <w:jc w:val="center"/>
        <w:rPr>
          <w:rFonts w:ascii="Garamond" w:hAnsi="Garamond"/>
          <w:b/>
          <w:sz w:val="24"/>
          <w:szCs w:val="24"/>
        </w:rPr>
      </w:pPr>
    </w:p>
    <w:p w14:paraId="4C21031A" w14:textId="77777777" w:rsidR="00761AF6" w:rsidRPr="00C55351" w:rsidRDefault="00096AB7">
      <w:pPr>
        <w:ind w:left="180" w:hanging="180"/>
        <w:jc w:val="center"/>
        <w:rPr>
          <w:rFonts w:ascii="Garamond" w:hAnsi="Garamond"/>
          <w:b/>
          <w:sz w:val="24"/>
          <w:szCs w:val="24"/>
        </w:rPr>
      </w:pPr>
      <w:r w:rsidRPr="00C55351">
        <w:rPr>
          <w:rFonts w:ascii="Garamond" w:hAnsi="Garamond"/>
          <w:b/>
          <w:sz w:val="24"/>
          <w:szCs w:val="24"/>
        </w:rPr>
        <w:t xml:space="preserve">§ 4 </w:t>
      </w:r>
    </w:p>
    <w:p w14:paraId="2980D5FC" w14:textId="77777777" w:rsidR="00761AF6" w:rsidRPr="00C55351" w:rsidRDefault="00096AB7">
      <w:pPr>
        <w:ind w:left="180" w:hanging="180"/>
        <w:jc w:val="center"/>
        <w:rPr>
          <w:rFonts w:ascii="Garamond" w:hAnsi="Garamond"/>
          <w:b/>
          <w:sz w:val="24"/>
          <w:szCs w:val="24"/>
        </w:rPr>
      </w:pPr>
      <w:r w:rsidRPr="00C55351">
        <w:rPr>
          <w:rFonts w:ascii="Garamond" w:hAnsi="Garamond"/>
          <w:b/>
          <w:sz w:val="24"/>
          <w:szCs w:val="24"/>
        </w:rPr>
        <w:t>Warunki dotyczące norm i jakości oraz podnoszenia jakości świadczonych usług w zakresie publicznego transportu zbiorowego oraz obowiązki Operatora</w:t>
      </w:r>
    </w:p>
    <w:p w14:paraId="4E9E00B5" w14:textId="77777777" w:rsidR="00761AF6" w:rsidRPr="00C55351" w:rsidRDefault="00096AB7">
      <w:pPr>
        <w:pStyle w:val="Akapitzlist"/>
        <w:numPr>
          <w:ilvl w:val="0"/>
          <w:numId w:val="4"/>
        </w:numPr>
        <w:jc w:val="both"/>
        <w:rPr>
          <w:rFonts w:ascii="Garamond" w:hAnsi="Garamond"/>
          <w:sz w:val="24"/>
          <w:szCs w:val="24"/>
        </w:rPr>
      </w:pPr>
      <w:r w:rsidRPr="00C55351">
        <w:rPr>
          <w:rFonts w:ascii="Garamond" w:hAnsi="Garamond"/>
          <w:sz w:val="24"/>
          <w:szCs w:val="24"/>
        </w:rPr>
        <w:t xml:space="preserve">Operator świadcząc usługi określone w niniejszej umowie zobowiązany jest zapewnić pasażerom wygodną i prawidłową obsługę realizowanego przewozu. </w:t>
      </w:r>
    </w:p>
    <w:p w14:paraId="1E8E09A1" w14:textId="77777777" w:rsidR="00761AF6" w:rsidRPr="00C55351" w:rsidRDefault="00096AB7">
      <w:pPr>
        <w:pStyle w:val="Akapitzlist"/>
        <w:numPr>
          <w:ilvl w:val="0"/>
          <w:numId w:val="4"/>
        </w:numPr>
        <w:jc w:val="both"/>
        <w:rPr>
          <w:rFonts w:ascii="Garamond" w:hAnsi="Garamond"/>
          <w:sz w:val="24"/>
          <w:szCs w:val="24"/>
        </w:rPr>
      </w:pPr>
      <w:r w:rsidRPr="00C55351">
        <w:rPr>
          <w:rFonts w:ascii="Garamond" w:hAnsi="Garamond"/>
          <w:sz w:val="24"/>
          <w:szCs w:val="24"/>
        </w:rPr>
        <w:t xml:space="preserve">W okresie realizacji niniejszej umowy Operator zapewnia w szczególności: </w:t>
      </w:r>
    </w:p>
    <w:p w14:paraId="4A143237" w14:textId="77777777" w:rsidR="00761AF6" w:rsidRPr="00C55351" w:rsidRDefault="00096AB7">
      <w:pPr>
        <w:pStyle w:val="Akapitzlist"/>
        <w:numPr>
          <w:ilvl w:val="1"/>
          <w:numId w:val="4"/>
        </w:numPr>
        <w:jc w:val="both"/>
        <w:rPr>
          <w:rFonts w:ascii="Garamond" w:hAnsi="Garamond"/>
          <w:sz w:val="24"/>
          <w:szCs w:val="24"/>
        </w:rPr>
      </w:pPr>
      <w:r w:rsidRPr="00C55351">
        <w:rPr>
          <w:rFonts w:ascii="Garamond" w:hAnsi="Garamond"/>
          <w:sz w:val="24"/>
          <w:szCs w:val="24"/>
        </w:rPr>
        <w:t xml:space="preserve">punktualność realizowanych usług (przyjazd i odjazd z poszczególnych przystanków zgodnie z aktualnym rozkładem jazdy), </w:t>
      </w:r>
    </w:p>
    <w:p w14:paraId="03D741D3" w14:textId="77777777" w:rsidR="00761AF6" w:rsidRPr="00C55351" w:rsidRDefault="00096AB7">
      <w:pPr>
        <w:pStyle w:val="Akapitzlist"/>
        <w:numPr>
          <w:ilvl w:val="1"/>
          <w:numId w:val="4"/>
        </w:numPr>
        <w:jc w:val="both"/>
        <w:rPr>
          <w:rFonts w:ascii="Garamond" w:hAnsi="Garamond"/>
          <w:sz w:val="24"/>
          <w:szCs w:val="24"/>
        </w:rPr>
      </w:pPr>
      <w:r w:rsidRPr="00C55351">
        <w:rPr>
          <w:rFonts w:ascii="Garamond" w:hAnsi="Garamond"/>
          <w:sz w:val="24"/>
          <w:szCs w:val="24"/>
        </w:rPr>
        <w:t>zapewnienie sprawności technicznej eksploatowanych pojazdów oraz wyposażenia zgodnie z wymogami przewidzianymi w odrębnych przepisach,</w:t>
      </w:r>
    </w:p>
    <w:p w14:paraId="7404E6F5" w14:textId="77777777" w:rsidR="00761AF6" w:rsidRPr="00C55351" w:rsidRDefault="00096AB7">
      <w:pPr>
        <w:pStyle w:val="Akapitzlist"/>
        <w:numPr>
          <w:ilvl w:val="1"/>
          <w:numId w:val="4"/>
        </w:numPr>
        <w:jc w:val="both"/>
      </w:pPr>
      <w:r w:rsidRPr="00C55351">
        <w:rPr>
          <w:rFonts w:ascii="Garamond" w:hAnsi="Garamond"/>
          <w:sz w:val="24"/>
          <w:szCs w:val="24"/>
        </w:rPr>
        <w:t xml:space="preserve">podstawienie pojazdu zastępczego w przypadku awarii, jednak nie później niż w ciągu </w:t>
      </w:r>
      <w:r w:rsidRPr="00C55351">
        <w:rPr>
          <w:rFonts w:ascii="Garamond" w:hAnsi="Garamond"/>
          <w:b/>
          <w:bCs/>
        </w:rPr>
        <w:t>[wartość określana na podstawie formularza ofertowego</w:t>
      </w:r>
      <w:r w:rsidRPr="00C55351">
        <w:rPr>
          <w:rFonts w:ascii="Garamond" w:hAnsi="Garamond"/>
          <w:b/>
          <w:bCs/>
          <w:sz w:val="24"/>
          <w:szCs w:val="24"/>
        </w:rPr>
        <w:t>]</w:t>
      </w:r>
      <w:r w:rsidRPr="00C55351">
        <w:rPr>
          <w:rFonts w:ascii="Garamond" w:hAnsi="Garamond"/>
          <w:sz w:val="24"/>
          <w:szCs w:val="24"/>
        </w:rPr>
        <w:t xml:space="preserve"> minut od wystąpienia awarii; </w:t>
      </w:r>
    </w:p>
    <w:p w14:paraId="7B1D44C1" w14:textId="77777777" w:rsidR="00761AF6" w:rsidRPr="00C55351" w:rsidRDefault="00096AB7">
      <w:pPr>
        <w:pStyle w:val="Akapitzlist"/>
        <w:numPr>
          <w:ilvl w:val="1"/>
          <w:numId w:val="4"/>
        </w:numPr>
        <w:jc w:val="both"/>
      </w:pPr>
      <w:r w:rsidRPr="00C55351">
        <w:rPr>
          <w:rFonts w:ascii="Garamond" w:hAnsi="Garamond"/>
          <w:sz w:val="24"/>
          <w:szCs w:val="24"/>
        </w:rPr>
        <w:t>zapewnienia odpowiedniego personelu do świadczenia usług,</w:t>
      </w:r>
    </w:p>
    <w:p w14:paraId="2CE394C7" w14:textId="77777777" w:rsidR="00761AF6" w:rsidRPr="00C55351" w:rsidRDefault="00096AB7">
      <w:pPr>
        <w:pStyle w:val="Akapitzlist"/>
        <w:numPr>
          <w:ilvl w:val="1"/>
          <w:numId w:val="4"/>
        </w:numPr>
        <w:jc w:val="both"/>
      </w:pPr>
      <w:r w:rsidRPr="00C55351">
        <w:rPr>
          <w:rFonts w:ascii="Garamond" w:hAnsi="Garamond"/>
          <w:sz w:val="24"/>
          <w:szCs w:val="24"/>
        </w:rPr>
        <w:t>zatrzymywanie się środków transportu w celu wsiadania i wysiadania pasażerów tylko na wyznaczonych do tego celu przystankach komunikacyjnych,</w:t>
      </w:r>
    </w:p>
    <w:p w14:paraId="31CF6917" w14:textId="77777777" w:rsidR="00761AF6" w:rsidRPr="00C55351" w:rsidRDefault="00096AB7">
      <w:pPr>
        <w:pStyle w:val="Akapitzlist"/>
        <w:numPr>
          <w:ilvl w:val="1"/>
          <w:numId w:val="4"/>
        </w:numPr>
        <w:jc w:val="both"/>
      </w:pPr>
      <w:r w:rsidRPr="00C55351">
        <w:rPr>
          <w:rFonts w:ascii="Garamond" w:hAnsi="Garamond"/>
          <w:sz w:val="24"/>
          <w:szCs w:val="24"/>
        </w:rPr>
        <w:t>wprowadzenie komunikacji zastępczej w przypadkach wystąpienia zakłóceń na liniach komunikacyjnych,</w:t>
      </w:r>
    </w:p>
    <w:p w14:paraId="7CFF662D" w14:textId="77777777" w:rsidR="00761AF6" w:rsidRPr="00C55351" w:rsidRDefault="00096AB7">
      <w:pPr>
        <w:pStyle w:val="Akapitzlist"/>
        <w:numPr>
          <w:ilvl w:val="1"/>
          <w:numId w:val="4"/>
        </w:numPr>
        <w:jc w:val="both"/>
      </w:pPr>
      <w:r w:rsidRPr="00C55351">
        <w:rPr>
          <w:rFonts w:ascii="Garamond" w:hAnsi="Garamond"/>
          <w:sz w:val="24"/>
          <w:szCs w:val="24"/>
        </w:rPr>
        <w:t>zawiadomienia niezwłocznie Organizatora o wszelkich wypadkach i kolizjach, w wyniku których wystąpiły przypadki zranienia i śmierci pasażerów, wskutek których szkody poniosły osoby trzecie jak również wystąpienia innych zagrożeń dla realizacji przewozów,</w:t>
      </w:r>
    </w:p>
    <w:p w14:paraId="6CFFCFD8" w14:textId="77777777" w:rsidR="00761AF6" w:rsidRPr="00C55351" w:rsidRDefault="00096AB7">
      <w:pPr>
        <w:pStyle w:val="Akapitzlist"/>
        <w:numPr>
          <w:ilvl w:val="1"/>
          <w:numId w:val="4"/>
        </w:numPr>
        <w:jc w:val="both"/>
      </w:pPr>
      <w:r w:rsidRPr="00C55351">
        <w:rPr>
          <w:rFonts w:ascii="Garamond" w:hAnsi="Garamond"/>
          <w:sz w:val="24"/>
          <w:szCs w:val="24"/>
        </w:rPr>
        <w:t>bieżące przekazywanie Organizatorowi uwag i informacji dotyczących obsługiwanych linii, w szczególności, co do rozkładu jazdy, własnych obserwacji i wniosków mogących wpłynąć na usprawnienie świadczenia usług objętych przedmiotem umowy,</w:t>
      </w:r>
    </w:p>
    <w:p w14:paraId="2CD58948" w14:textId="77777777" w:rsidR="00761AF6" w:rsidRPr="00C55351" w:rsidRDefault="00096AB7">
      <w:pPr>
        <w:pStyle w:val="Akapitzlist"/>
        <w:numPr>
          <w:ilvl w:val="1"/>
          <w:numId w:val="4"/>
        </w:numPr>
        <w:jc w:val="both"/>
        <w:rPr>
          <w:rFonts w:ascii="Garamond" w:hAnsi="Garamond"/>
          <w:sz w:val="24"/>
          <w:szCs w:val="24"/>
        </w:rPr>
      </w:pPr>
      <w:r w:rsidRPr="00C55351">
        <w:rPr>
          <w:rFonts w:ascii="Garamond" w:hAnsi="Garamond"/>
          <w:sz w:val="24"/>
          <w:szCs w:val="24"/>
        </w:rPr>
        <w:t>czystość pojazdów wewnątrz i na zewnątrz,</w:t>
      </w:r>
    </w:p>
    <w:p w14:paraId="170053B8" w14:textId="77777777" w:rsidR="00761AF6" w:rsidRPr="00C55351" w:rsidRDefault="00096AB7">
      <w:pPr>
        <w:pStyle w:val="Akapitzlist"/>
        <w:numPr>
          <w:ilvl w:val="1"/>
          <w:numId w:val="4"/>
        </w:numPr>
        <w:jc w:val="both"/>
        <w:rPr>
          <w:rFonts w:ascii="Garamond" w:hAnsi="Garamond"/>
          <w:sz w:val="24"/>
          <w:szCs w:val="24"/>
        </w:rPr>
      </w:pPr>
      <w:r w:rsidRPr="00C55351">
        <w:rPr>
          <w:rFonts w:ascii="Garamond" w:hAnsi="Garamond"/>
          <w:sz w:val="24"/>
          <w:szCs w:val="24"/>
        </w:rPr>
        <w:t>prawidłowość i kompletność informacji o realizowanej usłudze w pojazdach oraz na przystankach,</w:t>
      </w:r>
    </w:p>
    <w:p w14:paraId="0298750B" w14:textId="77777777" w:rsidR="00761AF6" w:rsidRPr="00C55351" w:rsidRDefault="00096AB7">
      <w:pPr>
        <w:pStyle w:val="Akapitzlist"/>
        <w:numPr>
          <w:ilvl w:val="1"/>
          <w:numId w:val="4"/>
        </w:numPr>
        <w:jc w:val="both"/>
        <w:rPr>
          <w:rFonts w:ascii="Garamond" w:hAnsi="Garamond"/>
          <w:sz w:val="24"/>
          <w:szCs w:val="24"/>
        </w:rPr>
      </w:pPr>
      <w:r w:rsidRPr="00C55351">
        <w:rPr>
          <w:rFonts w:ascii="Garamond" w:hAnsi="Garamond"/>
          <w:sz w:val="24"/>
          <w:szCs w:val="24"/>
        </w:rPr>
        <w:t>zabieranie pasażerów oczekujących na skorzystanie z usługi, w liczbie nie większej niż liczba miejsc określona w dowodzie rejestracyjnym pojazdu,</w:t>
      </w:r>
    </w:p>
    <w:p w14:paraId="2DCEC724" w14:textId="77777777" w:rsidR="00761AF6" w:rsidRPr="00C55351" w:rsidRDefault="00096AB7">
      <w:pPr>
        <w:pStyle w:val="Akapitzlist"/>
        <w:numPr>
          <w:ilvl w:val="1"/>
          <w:numId w:val="4"/>
        </w:numPr>
        <w:jc w:val="both"/>
      </w:pPr>
      <w:r w:rsidRPr="00C55351">
        <w:rPr>
          <w:rFonts w:ascii="Garamond" w:hAnsi="Garamond"/>
          <w:sz w:val="24"/>
          <w:szCs w:val="24"/>
        </w:rPr>
        <w:lastRenderedPageBreak/>
        <w:t>szybkość i merytoryczność w rozpatrywaniu skarg pasażerów,</w:t>
      </w:r>
    </w:p>
    <w:p w14:paraId="70BA86FF" w14:textId="77777777" w:rsidR="00761AF6" w:rsidRPr="00C55351" w:rsidRDefault="00096AB7">
      <w:pPr>
        <w:pStyle w:val="Akapitzlist"/>
        <w:numPr>
          <w:ilvl w:val="1"/>
          <w:numId w:val="4"/>
        </w:numPr>
        <w:jc w:val="both"/>
      </w:pPr>
      <w:r w:rsidRPr="00C55351">
        <w:rPr>
          <w:rFonts w:ascii="Garamond" w:hAnsi="Garamond"/>
          <w:sz w:val="24"/>
          <w:szCs w:val="24"/>
        </w:rPr>
        <w:t>umożliwienia pracownikowi Urzędu Gminy Narewka posiadającemu stosowne upoważnienie Wójta Gminy Narewka do przeprowadzenia kontroli realizacji zamówienia, w tym dokonywania bieżącej kontroli sprzedaży biletów,</w:t>
      </w:r>
    </w:p>
    <w:p w14:paraId="3ED9CA17" w14:textId="77777777" w:rsidR="00761AF6" w:rsidRPr="00C55351" w:rsidRDefault="00096AB7">
      <w:pPr>
        <w:pStyle w:val="Akapitzlist"/>
        <w:numPr>
          <w:ilvl w:val="1"/>
          <w:numId w:val="4"/>
        </w:numPr>
        <w:jc w:val="both"/>
      </w:pPr>
      <w:r w:rsidRPr="00C55351">
        <w:rPr>
          <w:rFonts w:ascii="Garamond" w:hAnsi="Garamond"/>
          <w:sz w:val="24"/>
          <w:szCs w:val="24"/>
        </w:rPr>
        <w:t>uzyskania i utrzymania w okresie realizacji umowy wszelkich wymaganych prawem licencji, zezwoleń oraz zgód niezbędnych do realizacji usługi.</w:t>
      </w:r>
    </w:p>
    <w:p w14:paraId="442AAC19" w14:textId="77777777" w:rsidR="00761AF6" w:rsidRPr="00C55351" w:rsidRDefault="00096AB7">
      <w:pPr>
        <w:pStyle w:val="Akapitzlist"/>
        <w:numPr>
          <w:ilvl w:val="0"/>
          <w:numId w:val="4"/>
        </w:numPr>
        <w:jc w:val="both"/>
        <w:rPr>
          <w:rFonts w:ascii="Garamond" w:hAnsi="Garamond"/>
          <w:color w:val="000000" w:themeColor="text1"/>
          <w:sz w:val="24"/>
          <w:szCs w:val="24"/>
        </w:rPr>
      </w:pPr>
      <w:r w:rsidRPr="00C55351">
        <w:rPr>
          <w:rFonts w:ascii="Garamond" w:hAnsi="Garamond"/>
          <w:color w:val="000000" w:themeColor="text1"/>
          <w:sz w:val="24"/>
          <w:szCs w:val="24"/>
        </w:rPr>
        <w:t>Operator posiada ważną polisę ubezpieczeniową OC i NNW, nr ……………………… a ich kserokopie stanowią załączniki do niniejszej umowy.</w:t>
      </w:r>
    </w:p>
    <w:p w14:paraId="34190975" w14:textId="77777777" w:rsidR="00761AF6" w:rsidRPr="00C55351" w:rsidRDefault="00096AB7">
      <w:pPr>
        <w:pStyle w:val="Akapitzlist"/>
        <w:numPr>
          <w:ilvl w:val="0"/>
          <w:numId w:val="4"/>
        </w:numPr>
        <w:jc w:val="both"/>
        <w:rPr>
          <w:rFonts w:ascii="Garamond" w:hAnsi="Garamond"/>
          <w:color w:val="000000" w:themeColor="text1"/>
          <w:sz w:val="24"/>
          <w:szCs w:val="24"/>
        </w:rPr>
      </w:pPr>
      <w:r w:rsidRPr="00C55351">
        <w:rPr>
          <w:rFonts w:ascii="Garamond" w:hAnsi="Garamond"/>
          <w:color w:val="000000" w:themeColor="text1"/>
          <w:sz w:val="24"/>
          <w:szCs w:val="24"/>
        </w:rPr>
        <w:t>Operator ponosi odpowiedzialność cywilną na zasadzie ryzyka wobec pasażerów z tytułu niewykonania lub nienależytego wykonania usługi przewozowej oraz szkód osobowych i rzeczowych powstałych w związku z wykonywaniem usług przewozowych (w tym także szkód komunikacyjnych). Operator jest zobowiązany posiadać stosowne ubezpieczenie z tytułu wykonywanej działalności.</w:t>
      </w:r>
    </w:p>
    <w:p w14:paraId="3F8CA732" w14:textId="77777777" w:rsidR="00761AF6" w:rsidRPr="00C55351" w:rsidRDefault="00096AB7">
      <w:pPr>
        <w:pStyle w:val="Akapitzlist"/>
        <w:numPr>
          <w:ilvl w:val="0"/>
          <w:numId w:val="4"/>
        </w:numPr>
        <w:jc w:val="both"/>
        <w:rPr>
          <w:rFonts w:ascii="Garamond" w:hAnsi="Garamond"/>
          <w:color w:val="FF0000"/>
          <w:sz w:val="24"/>
          <w:szCs w:val="24"/>
        </w:rPr>
      </w:pPr>
      <w:r w:rsidRPr="00C55351">
        <w:rPr>
          <w:rFonts w:ascii="Garamond" w:hAnsi="Garamond"/>
          <w:color w:val="000000" w:themeColor="text1"/>
          <w:sz w:val="24"/>
          <w:szCs w:val="24"/>
        </w:rPr>
        <w:t>W przypadku, gdy wobec Organizatora skierowane zostaną jakiekolwiek roszczenia osób trzecich powstałe w związku z usługami przewozowymi realizowanymi przez Operatora, Operator przejmie wszelką odpowiedzialność z tego tytułu i we własnym zakresie zaspokoi te roszczenia.</w:t>
      </w:r>
    </w:p>
    <w:p w14:paraId="11F6ECE7" w14:textId="77777777" w:rsidR="00761AF6" w:rsidRPr="00C55351" w:rsidRDefault="00761AF6">
      <w:pPr>
        <w:ind w:left="180" w:hanging="180"/>
        <w:jc w:val="center"/>
        <w:rPr>
          <w:rFonts w:ascii="Garamond" w:hAnsi="Garamond"/>
          <w:sz w:val="24"/>
          <w:szCs w:val="24"/>
        </w:rPr>
      </w:pPr>
    </w:p>
    <w:p w14:paraId="48EB1530" w14:textId="77777777" w:rsidR="00761AF6" w:rsidRPr="00C55351" w:rsidRDefault="00096AB7">
      <w:pPr>
        <w:jc w:val="center"/>
        <w:rPr>
          <w:rFonts w:ascii="Garamond" w:hAnsi="Garamond"/>
          <w:b/>
          <w:sz w:val="24"/>
          <w:szCs w:val="24"/>
        </w:rPr>
      </w:pPr>
      <w:r w:rsidRPr="00C55351">
        <w:rPr>
          <w:rFonts w:ascii="Garamond" w:hAnsi="Garamond"/>
          <w:b/>
          <w:sz w:val="24"/>
          <w:szCs w:val="24"/>
        </w:rPr>
        <w:t xml:space="preserve">§ 5 </w:t>
      </w:r>
    </w:p>
    <w:p w14:paraId="7D989FE9" w14:textId="77777777" w:rsidR="00761AF6" w:rsidRPr="00C55351" w:rsidRDefault="00096AB7">
      <w:pPr>
        <w:jc w:val="center"/>
        <w:rPr>
          <w:rFonts w:ascii="Garamond" w:hAnsi="Garamond"/>
          <w:sz w:val="24"/>
          <w:szCs w:val="24"/>
        </w:rPr>
      </w:pPr>
      <w:r w:rsidRPr="00C55351">
        <w:rPr>
          <w:rFonts w:ascii="Garamond" w:hAnsi="Garamond"/>
          <w:b/>
          <w:sz w:val="24"/>
          <w:szCs w:val="24"/>
        </w:rPr>
        <w:t>Wymagania w stosunku do środków transportu, w tym ich dostosowania do potrzeb osób niepełnosprawnych oraz osób o ograniczonej zdolności ruchowej</w:t>
      </w:r>
    </w:p>
    <w:p w14:paraId="633BA6CD" w14:textId="77777777" w:rsidR="00761AF6" w:rsidRPr="00C55351" w:rsidRDefault="00096AB7">
      <w:pPr>
        <w:pStyle w:val="Akapitzlist"/>
        <w:numPr>
          <w:ilvl w:val="0"/>
          <w:numId w:val="5"/>
        </w:numPr>
        <w:jc w:val="both"/>
        <w:rPr>
          <w:rFonts w:ascii="Garamond" w:hAnsi="Garamond"/>
          <w:bCs/>
          <w:sz w:val="24"/>
          <w:szCs w:val="24"/>
        </w:rPr>
      </w:pPr>
      <w:r w:rsidRPr="00C55351">
        <w:rPr>
          <w:rFonts w:ascii="Garamond" w:hAnsi="Garamond"/>
          <w:bCs/>
          <w:sz w:val="24"/>
          <w:szCs w:val="24"/>
        </w:rPr>
        <w:t xml:space="preserve">Operator przy wykonywaniu usług przewozowych o charakterze użyteczności publicznej, zleconych przez Organizatora, będzie korzystał wyłącznie z autobusów, które spełniają wymagania określone w przepisach ustawy z dnia 20 czerwca 1997 r. -Prawo o ruchu drogowym </w:t>
      </w:r>
      <w:r w:rsidRPr="00676921">
        <w:rPr>
          <w:rFonts w:ascii="Garamond" w:hAnsi="Garamond"/>
          <w:bCs/>
          <w:sz w:val="24"/>
          <w:szCs w:val="24"/>
        </w:rPr>
        <w:t>(Dz.U. 2022 poz. 988 z późn. zm.) i</w:t>
      </w:r>
      <w:r w:rsidRPr="00C55351">
        <w:rPr>
          <w:rFonts w:ascii="Garamond" w:hAnsi="Garamond"/>
          <w:bCs/>
          <w:sz w:val="24"/>
          <w:szCs w:val="24"/>
        </w:rPr>
        <w:t xml:space="preserve"> przepisach wykonawczych do wymienionej ustawy, a w szczególności wymagania określone w Rozporządzeniu Ministra Infrastruktury z dnia 31 grudnia 2002 r. - w sprawie warunków technicznych pojazdów oraz zakresu ich niezbędnego wyposażenia </w:t>
      </w:r>
      <w:r w:rsidRPr="00676921">
        <w:rPr>
          <w:rFonts w:ascii="Garamond" w:hAnsi="Garamond"/>
          <w:bCs/>
          <w:sz w:val="24"/>
          <w:szCs w:val="24"/>
        </w:rPr>
        <w:t>(Dz.U. 2016 poz. 2022 z późn. zm.),</w:t>
      </w:r>
      <w:r w:rsidRPr="00C55351">
        <w:rPr>
          <w:rFonts w:ascii="Garamond" w:hAnsi="Garamond"/>
          <w:bCs/>
          <w:sz w:val="24"/>
          <w:szCs w:val="24"/>
        </w:rPr>
        <w:t xml:space="preserve"> odnoszących się do autobusów regularnej komunikacji publicznej. </w:t>
      </w:r>
    </w:p>
    <w:p w14:paraId="027AFBBD" w14:textId="77777777" w:rsidR="00761AF6" w:rsidRPr="00C55351" w:rsidRDefault="00096AB7">
      <w:pPr>
        <w:pStyle w:val="Akapitzlist"/>
        <w:numPr>
          <w:ilvl w:val="0"/>
          <w:numId w:val="5"/>
        </w:numPr>
        <w:jc w:val="both"/>
        <w:rPr>
          <w:rFonts w:ascii="Garamond" w:hAnsi="Garamond"/>
          <w:bCs/>
          <w:sz w:val="24"/>
          <w:szCs w:val="24"/>
        </w:rPr>
      </w:pPr>
      <w:r w:rsidRPr="00C55351">
        <w:rPr>
          <w:rFonts w:ascii="Garamond" w:hAnsi="Garamond"/>
          <w:bCs/>
          <w:sz w:val="24"/>
          <w:szCs w:val="24"/>
        </w:rPr>
        <w:t>Operator przy wykonywaniu usług przewozowych o charakterze użyteczności publicznej, zleconych przez Organizatora, będzie korzystał ze środków transportu do których posiada tytuł prawny.</w:t>
      </w:r>
    </w:p>
    <w:p w14:paraId="43183F67" w14:textId="77777777" w:rsidR="00761AF6" w:rsidRPr="00C55351" w:rsidRDefault="00096AB7">
      <w:pPr>
        <w:pStyle w:val="Akapitzlist"/>
        <w:numPr>
          <w:ilvl w:val="0"/>
          <w:numId w:val="5"/>
        </w:numPr>
        <w:jc w:val="both"/>
        <w:rPr>
          <w:rFonts w:ascii="Garamond" w:hAnsi="Garamond"/>
          <w:bCs/>
          <w:sz w:val="24"/>
          <w:szCs w:val="24"/>
        </w:rPr>
      </w:pPr>
      <w:r w:rsidRPr="00C55351">
        <w:rPr>
          <w:rFonts w:ascii="Garamond" w:hAnsi="Garamond"/>
          <w:bCs/>
          <w:sz w:val="24"/>
          <w:szCs w:val="24"/>
        </w:rPr>
        <w:t xml:space="preserve">Operator zobowiązany jest do dostosowania pojemności pojazdów do natężenia ruchu. Wszelkie koszty związane z dostosowaniem pojazdów poniesie Operator. </w:t>
      </w:r>
    </w:p>
    <w:p w14:paraId="14451FAD" w14:textId="77777777" w:rsidR="00761AF6" w:rsidRPr="00C55351" w:rsidRDefault="00096AB7">
      <w:pPr>
        <w:pStyle w:val="Akapitzlist"/>
        <w:numPr>
          <w:ilvl w:val="0"/>
          <w:numId w:val="5"/>
        </w:numPr>
        <w:jc w:val="both"/>
        <w:rPr>
          <w:rFonts w:ascii="Garamond" w:hAnsi="Garamond"/>
          <w:bCs/>
          <w:sz w:val="24"/>
          <w:szCs w:val="24"/>
        </w:rPr>
      </w:pPr>
      <w:r w:rsidRPr="00C55351">
        <w:rPr>
          <w:rFonts w:ascii="Garamond" w:hAnsi="Garamond"/>
          <w:bCs/>
          <w:sz w:val="24"/>
          <w:szCs w:val="24"/>
        </w:rPr>
        <w:t xml:space="preserve">Na czas realizacji usługi Operator zapewni oznakowanie autobusów w sposób niebudzący wątpliwości pasażerów, że autobus wykonuje kurs o charakterze użyteczności publicznej. </w:t>
      </w:r>
    </w:p>
    <w:p w14:paraId="3ADCDE61" w14:textId="77777777" w:rsidR="00761AF6" w:rsidRPr="00C55351" w:rsidRDefault="00096AB7">
      <w:pPr>
        <w:pStyle w:val="Akapitzlist"/>
        <w:numPr>
          <w:ilvl w:val="0"/>
          <w:numId w:val="5"/>
        </w:numPr>
        <w:jc w:val="both"/>
        <w:rPr>
          <w:rFonts w:ascii="Garamond" w:hAnsi="Garamond"/>
          <w:bCs/>
          <w:sz w:val="24"/>
          <w:szCs w:val="24"/>
        </w:rPr>
      </w:pPr>
      <w:r w:rsidRPr="00C55351">
        <w:rPr>
          <w:rFonts w:ascii="Garamond" w:hAnsi="Garamond"/>
          <w:bCs/>
          <w:sz w:val="24"/>
          <w:szCs w:val="24"/>
        </w:rPr>
        <w:t xml:space="preserve">W miarę posiadanych możliwości Operator zapewni pojazdy ułatwiające korzystanie z usług przewozowych osobom niepełnosprawnym oraz osobom o ograniczonej zdolności ruchowej. </w:t>
      </w:r>
    </w:p>
    <w:p w14:paraId="464C015C" w14:textId="77777777" w:rsidR="00761AF6" w:rsidRPr="00C55351" w:rsidRDefault="00096AB7">
      <w:pPr>
        <w:pStyle w:val="Akapitzlist"/>
        <w:numPr>
          <w:ilvl w:val="0"/>
          <w:numId w:val="5"/>
        </w:numPr>
        <w:jc w:val="both"/>
        <w:rPr>
          <w:rFonts w:ascii="Garamond" w:hAnsi="Garamond"/>
          <w:bCs/>
          <w:sz w:val="24"/>
          <w:szCs w:val="24"/>
        </w:rPr>
      </w:pPr>
      <w:r w:rsidRPr="00C55351">
        <w:rPr>
          <w:rFonts w:ascii="Garamond" w:hAnsi="Garamond"/>
          <w:bCs/>
          <w:sz w:val="24"/>
          <w:szCs w:val="24"/>
        </w:rPr>
        <w:t>Operator nie może wykonywać zleconych przez Organizatora przewozów o charakterze użyteczności publicznej autobusem/autobusami zbudowanym/zbudowanymi przy wykorzystaniu nadwozia, podwozia lub ramy konstrukcji własnej, którego markę określa się jako "SAM".</w:t>
      </w:r>
    </w:p>
    <w:p w14:paraId="6CDD0341" w14:textId="77777777" w:rsidR="00761AF6" w:rsidRPr="00C55351" w:rsidRDefault="00761AF6">
      <w:pPr>
        <w:jc w:val="both"/>
        <w:rPr>
          <w:rFonts w:ascii="Garamond" w:hAnsi="Garamond"/>
          <w:b/>
          <w:sz w:val="24"/>
          <w:szCs w:val="24"/>
        </w:rPr>
      </w:pPr>
    </w:p>
    <w:p w14:paraId="75D2D6D6" w14:textId="77777777" w:rsidR="00761AF6" w:rsidRPr="00C55351" w:rsidRDefault="00096AB7">
      <w:pPr>
        <w:jc w:val="center"/>
        <w:rPr>
          <w:rFonts w:ascii="Garamond" w:hAnsi="Garamond"/>
          <w:b/>
          <w:sz w:val="24"/>
          <w:szCs w:val="24"/>
        </w:rPr>
      </w:pPr>
      <w:r w:rsidRPr="00C55351">
        <w:rPr>
          <w:rFonts w:ascii="Garamond" w:hAnsi="Garamond"/>
          <w:b/>
          <w:sz w:val="24"/>
          <w:szCs w:val="24"/>
        </w:rPr>
        <w:t xml:space="preserve">§ 6 </w:t>
      </w:r>
    </w:p>
    <w:p w14:paraId="3488C442" w14:textId="77777777" w:rsidR="00761AF6" w:rsidRPr="00C55351" w:rsidRDefault="00096AB7">
      <w:pPr>
        <w:jc w:val="center"/>
        <w:rPr>
          <w:rFonts w:ascii="Garamond" w:hAnsi="Garamond"/>
          <w:sz w:val="24"/>
          <w:szCs w:val="24"/>
        </w:rPr>
      </w:pPr>
      <w:r w:rsidRPr="00C55351">
        <w:rPr>
          <w:rFonts w:ascii="Garamond" w:hAnsi="Garamond"/>
          <w:b/>
          <w:sz w:val="24"/>
          <w:szCs w:val="24"/>
        </w:rPr>
        <w:t>Warunki zmiany opłat za przewóz oraz innych opłat, o których mowa w ustawie z dnia 15 listopada 1984 r. -Prawo przewozowe, za usługę świadczoną w zakresie publicznego transportu zbiorowego, jeżeli stroną umowy, której przysługują wpływy z tych opłat, jest operator</w:t>
      </w:r>
    </w:p>
    <w:p w14:paraId="7DDDDCD5" w14:textId="77777777" w:rsidR="00761AF6" w:rsidRPr="00C55351" w:rsidRDefault="00096AB7">
      <w:pPr>
        <w:pStyle w:val="Akapitzlist"/>
        <w:numPr>
          <w:ilvl w:val="0"/>
          <w:numId w:val="6"/>
        </w:numPr>
        <w:jc w:val="both"/>
        <w:rPr>
          <w:rFonts w:ascii="Garamond" w:hAnsi="Garamond"/>
          <w:sz w:val="24"/>
          <w:szCs w:val="24"/>
        </w:rPr>
      </w:pPr>
      <w:r w:rsidRPr="00C55351">
        <w:rPr>
          <w:rFonts w:ascii="Garamond" w:hAnsi="Garamond"/>
          <w:sz w:val="24"/>
          <w:szCs w:val="24"/>
        </w:rPr>
        <w:t xml:space="preserve">Operator może wystąpić do Organizatora z wnioskiem o uzgodnienie proponowanej zmiany pobieranych opłat od pasażerów oraz innych opłat jedynie w przypadku: </w:t>
      </w:r>
    </w:p>
    <w:p w14:paraId="436DD4CF" w14:textId="77777777" w:rsidR="00761AF6" w:rsidRPr="00C55351" w:rsidRDefault="00096AB7">
      <w:pPr>
        <w:pStyle w:val="Akapitzlist"/>
        <w:numPr>
          <w:ilvl w:val="1"/>
          <w:numId w:val="6"/>
        </w:numPr>
        <w:jc w:val="both"/>
        <w:rPr>
          <w:rFonts w:ascii="Garamond" w:hAnsi="Garamond"/>
          <w:sz w:val="24"/>
          <w:szCs w:val="24"/>
        </w:rPr>
      </w:pPr>
      <w:r w:rsidRPr="00C55351">
        <w:rPr>
          <w:rFonts w:ascii="Garamond" w:hAnsi="Garamond"/>
          <w:sz w:val="24"/>
          <w:szCs w:val="24"/>
        </w:rPr>
        <w:lastRenderedPageBreak/>
        <w:t xml:space="preserve">wystąpienia znacznego wzrostu kosztów paliwa lub wynagrodzeń, których Operator nie mógł przewidzieć kalkulując swoją ofertę. W przypadku zmiany jednostkowej ceny netto paliwa wskutek wzrostu, bądź spadku cen określanych w cenniku dostawcy paliwa Operatora w trakcie trwania umowy o więcej niż 20% w stosunku do ceny obowiązującej w dniu podpisania niniejszej umowy, Zamawiający będzie mógł zmienić cenę jednostkową za przewóz proporcjonalnie do kosztu udziału paliwa w cenie jednostkowej przewozu według zatwierdzonej przez Organizatora kalkulacji Operatora. </w:t>
      </w:r>
    </w:p>
    <w:p w14:paraId="6789E5BC" w14:textId="77777777" w:rsidR="00761AF6" w:rsidRPr="00C55351" w:rsidRDefault="00096AB7">
      <w:pPr>
        <w:pStyle w:val="Akapitzlist"/>
        <w:numPr>
          <w:ilvl w:val="1"/>
          <w:numId w:val="6"/>
        </w:numPr>
        <w:jc w:val="both"/>
        <w:rPr>
          <w:rFonts w:ascii="Garamond" w:hAnsi="Garamond"/>
          <w:sz w:val="24"/>
          <w:szCs w:val="24"/>
        </w:rPr>
      </w:pPr>
      <w:r w:rsidRPr="00C55351">
        <w:rPr>
          <w:rFonts w:ascii="Garamond" w:hAnsi="Garamond"/>
          <w:sz w:val="24"/>
          <w:szCs w:val="24"/>
        </w:rPr>
        <w:t xml:space="preserve">zmiana ceny jednostkowej kosztu przewozu obowiązywać będzie od pierwszego dnia miesiąca kalendarzowego następującego po miesiącu, w którym zmiana ceny jednostkowej paliwa przekroczyła ustalony próg. </w:t>
      </w:r>
    </w:p>
    <w:p w14:paraId="303F43A6" w14:textId="77777777" w:rsidR="00761AF6" w:rsidRPr="00C55351" w:rsidRDefault="00096AB7">
      <w:pPr>
        <w:pStyle w:val="Akapitzlist"/>
        <w:numPr>
          <w:ilvl w:val="0"/>
          <w:numId w:val="6"/>
        </w:numPr>
        <w:jc w:val="both"/>
        <w:rPr>
          <w:rFonts w:ascii="Garamond" w:hAnsi="Garamond"/>
          <w:sz w:val="24"/>
          <w:szCs w:val="24"/>
        </w:rPr>
      </w:pPr>
      <w:r w:rsidRPr="00C55351">
        <w:rPr>
          <w:rFonts w:ascii="Garamond" w:hAnsi="Garamond"/>
          <w:sz w:val="24"/>
          <w:szCs w:val="24"/>
        </w:rPr>
        <w:t>Organizator zobowiązany jest ustosunkować się do złożonego wniosku, w terminie 30 dni od dnia jego złożenia.</w:t>
      </w:r>
    </w:p>
    <w:p w14:paraId="061315CB" w14:textId="77777777" w:rsidR="00761AF6" w:rsidRPr="00C55351" w:rsidRDefault="00096AB7">
      <w:pPr>
        <w:jc w:val="both"/>
        <w:rPr>
          <w:rFonts w:ascii="Garamond" w:hAnsi="Garamond"/>
          <w:sz w:val="24"/>
          <w:szCs w:val="24"/>
        </w:rPr>
      </w:pPr>
      <w:r w:rsidRPr="00C55351">
        <w:rPr>
          <w:rFonts w:ascii="Garamond" w:hAnsi="Garamond"/>
          <w:sz w:val="24"/>
          <w:szCs w:val="24"/>
        </w:rPr>
        <w:t xml:space="preserve">  </w:t>
      </w:r>
    </w:p>
    <w:p w14:paraId="2537C219"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 xml:space="preserve">§ 7 </w:t>
      </w:r>
    </w:p>
    <w:p w14:paraId="671DF925"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Personel Operatora</w:t>
      </w:r>
    </w:p>
    <w:p w14:paraId="03EBE5E6"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Warunki, na jakich jest dopuszczalne podwykonawstwo w realizacji świadczonych usług w zakresie publicznego transportu zbiorowego</w:t>
      </w:r>
    </w:p>
    <w:p w14:paraId="0BDF59C9" w14:textId="77777777" w:rsidR="00761AF6" w:rsidRPr="00C55351" w:rsidRDefault="00096AB7">
      <w:pPr>
        <w:pStyle w:val="Akapitzlist"/>
        <w:numPr>
          <w:ilvl w:val="0"/>
          <w:numId w:val="7"/>
        </w:numPr>
        <w:jc w:val="both"/>
        <w:rPr>
          <w:rFonts w:ascii="Garamond" w:hAnsi="Garamond"/>
          <w:sz w:val="24"/>
          <w:szCs w:val="24"/>
        </w:rPr>
      </w:pPr>
      <w:r w:rsidRPr="00C55351">
        <w:rPr>
          <w:rFonts w:ascii="Garamond" w:hAnsi="Garamond"/>
          <w:sz w:val="24"/>
          <w:szCs w:val="24"/>
        </w:rPr>
        <w:t xml:space="preserve">Operator powierzy Podwykonawcom wykonanie następujących Usług/czynności/prac stanowiących część przedmiotu Umowy: ……………………………………………………. </w:t>
      </w:r>
    </w:p>
    <w:p w14:paraId="12843476" w14:textId="77777777" w:rsidR="00761AF6" w:rsidRPr="00C55351" w:rsidRDefault="00096AB7">
      <w:pPr>
        <w:pStyle w:val="Akapitzlist"/>
        <w:numPr>
          <w:ilvl w:val="0"/>
          <w:numId w:val="7"/>
        </w:numPr>
        <w:jc w:val="both"/>
        <w:rPr>
          <w:rFonts w:ascii="Garamond" w:hAnsi="Garamond"/>
          <w:sz w:val="24"/>
          <w:szCs w:val="24"/>
        </w:rPr>
      </w:pPr>
      <w:r w:rsidRPr="00C55351">
        <w:rPr>
          <w:rFonts w:ascii="Garamond" w:hAnsi="Garamond"/>
          <w:sz w:val="24"/>
          <w:szCs w:val="24"/>
        </w:rPr>
        <w:t>Powierzenie wykonania części przedmiotu Umowy Podwykonawcy nie wyłącza obowiązku spełnienia przez Operatora wszystkich wymogów określonych postanowieniami Umowy, w tym dotyczących personelu Operatora.</w:t>
      </w:r>
    </w:p>
    <w:p w14:paraId="74DD4E6F" w14:textId="77777777" w:rsidR="00761AF6" w:rsidRPr="00C55351" w:rsidRDefault="00096AB7">
      <w:pPr>
        <w:pStyle w:val="Akapitzlist"/>
        <w:numPr>
          <w:ilvl w:val="0"/>
          <w:numId w:val="7"/>
        </w:numPr>
        <w:jc w:val="both"/>
        <w:rPr>
          <w:rFonts w:ascii="Garamond" w:hAnsi="Garamond"/>
          <w:sz w:val="24"/>
          <w:szCs w:val="24"/>
        </w:rPr>
      </w:pPr>
      <w:r w:rsidRPr="00C55351">
        <w:rPr>
          <w:rFonts w:ascii="Garamond" w:hAnsi="Garamond"/>
          <w:sz w:val="24"/>
          <w:szCs w:val="24"/>
        </w:rPr>
        <w:t>Operator zawiadamia Organizatora o wszelkich zmianach w odniesieniu do informacji, o których mowa w ust. 1, w trakcie realizacji zamówienia, a także przekazuje wymagane informacje na temat nowych podwykonawców, którym w późniejszym okresie zamierza powierzyć realizację usług.</w:t>
      </w:r>
    </w:p>
    <w:p w14:paraId="6916E1AC" w14:textId="77777777" w:rsidR="00761AF6" w:rsidRPr="00C55351" w:rsidRDefault="00096AB7">
      <w:pPr>
        <w:pStyle w:val="Akapitzlist"/>
        <w:numPr>
          <w:ilvl w:val="0"/>
          <w:numId w:val="7"/>
        </w:numPr>
        <w:jc w:val="both"/>
        <w:rPr>
          <w:rFonts w:ascii="Garamond" w:hAnsi="Garamond"/>
          <w:sz w:val="24"/>
          <w:szCs w:val="24"/>
        </w:rPr>
      </w:pPr>
      <w:r w:rsidRPr="00C55351">
        <w:rPr>
          <w:rFonts w:ascii="Garamond" w:hAnsi="Garamond"/>
          <w:sz w:val="24"/>
          <w:szCs w:val="24"/>
        </w:rPr>
        <w:t>Jeżeli zmiana albo rezygnacja z podwykonawcy dotyczy podmiotu, na którego zasoby Operator powoływał się, na zasadach określonych w art. 118 ust. 1 ustawy Pzp, w celu wykazania spełniania warunków udziału w postępowaniu, Operator jest obowiązany wykazać Organizatorowi, że proponowany inny podwykonawca lub wykonawca samodzielnie spełnia je w stopniu nie mniejszym niż podwykonawca, na którego zasoby Operator powoływał się w trakcie postępowania o udzielenie zamówienia. Przepis art. 122 ustawy Pzp stosuje się odpowiednio.</w:t>
      </w:r>
    </w:p>
    <w:p w14:paraId="2DDC6C4F" w14:textId="77777777" w:rsidR="00761AF6" w:rsidRPr="00C55351" w:rsidRDefault="00096AB7">
      <w:pPr>
        <w:pStyle w:val="Akapitzlist"/>
        <w:numPr>
          <w:ilvl w:val="0"/>
          <w:numId w:val="7"/>
        </w:numPr>
        <w:jc w:val="both"/>
        <w:rPr>
          <w:rFonts w:ascii="Garamond" w:hAnsi="Garamond"/>
          <w:sz w:val="24"/>
          <w:szCs w:val="24"/>
        </w:rPr>
      </w:pPr>
      <w:r w:rsidRPr="00C55351">
        <w:rPr>
          <w:rFonts w:ascii="Garamond" w:hAnsi="Garamond"/>
          <w:sz w:val="24"/>
          <w:szCs w:val="24"/>
        </w:rPr>
        <w:t>Operator ponosi odpowiedzialność za dochowanie przez Podwykonawców warunków Umowy (w tym odnoszących się do personelu Operatora i Informacji Poufnych) oraz odpowiada za ich działania lub zaniechania jak za swoje własne.</w:t>
      </w:r>
    </w:p>
    <w:p w14:paraId="7C33F0F5" w14:textId="77777777" w:rsidR="00761AF6" w:rsidRPr="00C55351" w:rsidRDefault="00096AB7">
      <w:pPr>
        <w:pStyle w:val="Akapitzlist"/>
        <w:numPr>
          <w:ilvl w:val="0"/>
          <w:numId w:val="7"/>
        </w:numPr>
        <w:jc w:val="both"/>
        <w:rPr>
          <w:rFonts w:ascii="Garamond" w:hAnsi="Garamond"/>
          <w:sz w:val="24"/>
          <w:szCs w:val="24"/>
        </w:rPr>
      </w:pPr>
      <w:r w:rsidRPr="00C55351">
        <w:rPr>
          <w:rFonts w:ascii="Garamond" w:hAnsi="Garamond"/>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Organizatorem a Operatorem.</w:t>
      </w:r>
    </w:p>
    <w:p w14:paraId="6FAFD42C" w14:textId="77777777" w:rsidR="00761AF6" w:rsidRPr="00C55351" w:rsidRDefault="00096AB7">
      <w:pPr>
        <w:pStyle w:val="Akapitzlist"/>
        <w:numPr>
          <w:ilvl w:val="0"/>
          <w:numId w:val="7"/>
        </w:numPr>
        <w:jc w:val="both"/>
        <w:rPr>
          <w:rFonts w:ascii="Garamond" w:hAnsi="Garamond"/>
          <w:sz w:val="24"/>
          <w:szCs w:val="24"/>
        </w:rPr>
      </w:pPr>
      <w:r w:rsidRPr="00C55351">
        <w:rPr>
          <w:rFonts w:ascii="Garamond" w:hAnsi="Garamond"/>
          <w:sz w:val="24"/>
          <w:szCs w:val="24"/>
        </w:rPr>
        <w:t>Operator zobowiązuje się, że Pracownicy świadczący Usługi będą w okresie realizacji Umowy zatrudnieni na podstawie umowy o pracę w rozumieniu przepisów ustawy z dnia 26 czerwca 1974 r. - Kodeks pracy (Dz.U. 2022 poz. 1510 z późn. zm.).</w:t>
      </w:r>
    </w:p>
    <w:p w14:paraId="476B8ED9" w14:textId="77777777" w:rsidR="00761AF6" w:rsidRPr="00C55351" w:rsidRDefault="00096AB7">
      <w:pPr>
        <w:pStyle w:val="Akapitzlist"/>
        <w:numPr>
          <w:ilvl w:val="0"/>
          <w:numId w:val="7"/>
        </w:numPr>
        <w:jc w:val="both"/>
        <w:rPr>
          <w:rFonts w:ascii="Garamond" w:hAnsi="Garamond"/>
          <w:sz w:val="24"/>
          <w:szCs w:val="24"/>
        </w:rPr>
      </w:pPr>
      <w:r w:rsidRPr="00C55351">
        <w:rPr>
          <w:rFonts w:ascii="Garamond" w:hAnsi="Garamond"/>
          <w:sz w:val="24"/>
          <w:szCs w:val="24"/>
        </w:rPr>
        <w:t>Organizator wymaga, aby pracownicy kierujący pojazdami, byli zatrudnieni przez Operatora na podstawie umowy o pracę - jeżeli wykonanie tych czynności polega na wykonywaniu pracy w sposób określony w art. 22 § 1 Kodeksu pracy. Wymóg ten dotyczy Operatora (Podwykonawców).</w:t>
      </w:r>
    </w:p>
    <w:p w14:paraId="04540635" w14:textId="77777777" w:rsidR="00761AF6" w:rsidRPr="00C55351" w:rsidRDefault="00096AB7">
      <w:pPr>
        <w:pStyle w:val="Akapitzlist"/>
        <w:numPr>
          <w:ilvl w:val="0"/>
          <w:numId w:val="7"/>
        </w:numPr>
        <w:jc w:val="both"/>
        <w:rPr>
          <w:rFonts w:ascii="Garamond" w:hAnsi="Garamond"/>
          <w:sz w:val="24"/>
          <w:szCs w:val="24"/>
        </w:rPr>
      </w:pPr>
      <w:r w:rsidRPr="00C55351">
        <w:rPr>
          <w:rFonts w:ascii="Garamond" w:hAnsi="Garamond"/>
          <w:sz w:val="24"/>
          <w:szCs w:val="24"/>
        </w:rPr>
        <w:t xml:space="preserve">W trakcie realizacji zamówienia na każde wezwanie Organizatora, w wyznaczonym w tym wezwaniu terminie (nie krótszym niż 7 dni) Operator przedłoży Organizatorowi wskazane poniżej dowody w celu potwierdzenia spełnienia wymogu zatrudnienia na podstawie umowy o pracę przez Operatora lub podwykonawcę osób wykonujących działalność operacyjną w </w:t>
      </w:r>
      <w:r w:rsidRPr="00C55351">
        <w:rPr>
          <w:rFonts w:ascii="Garamond" w:hAnsi="Garamond"/>
          <w:sz w:val="24"/>
          <w:szCs w:val="24"/>
        </w:rPr>
        <w:lastRenderedPageBreak/>
        <w:t>trakcie realizacji zamówienia w odniesieniu do obszaru Gminy Narewka, w którym Organizator realizuje usługę:</w:t>
      </w:r>
    </w:p>
    <w:p w14:paraId="267EDDE5" w14:textId="77777777" w:rsidR="00761AF6" w:rsidRPr="00C55351" w:rsidRDefault="00096AB7">
      <w:pPr>
        <w:pStyle w:val="Akapitzlist"/>
        <w:numPr>
          <w:ilvl w:val="1"/>
          <w:numId w:val="7"/>
        </w:numPr>
        <w:jc w:val="both"/>
        <w:rPr>
          <w:rFonts w:ascii="Garamond" w:hAnsi="Garamond"/>
          <w:sz w:val="24"/>
          <w:szCs w:val="24"/>
        </w:rPr>
      </w:pPr>
      <w:r w:rsidRPr="00C55351">
        <w:rPr>
          <w:rFonts w:ascii="Garamond" w:hAnsi="Garamond"/>
          <w:sz w:val="24"/>
          <w:szCs w:val="24"/>
        </w:rPr>
        <w:t>oświadczenie Operatora lub podwykonawcy o zatrudnieniu na podstawie umowy o pracę osób wykonujących czynności, których dotyczy wezwanie Organizatora.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Operatora lub podwykonawcy.</w:t>
      </w:r>
    </w:p>
    <w:p w14:paraId="6C136E55" w14:textId="77777777" w:rsidR="00761AF6" w:rsidRPr="00C55351" w:rsidRDefault="00096AB7">
      <w:pPr>
        <w:pStyle w:val="Akapitzlist"/>
        <w:numPr>
          <w:ilvl w:val="0"/>
          <w:numId w:val="7"/>
        </w:numPr>
        <w:jc w:val="both"/>
        <w:rPr>
          <w:rFonts w:ascii="Garamond" w:hAnsi="Garamond"/>
          <w:sz w:val="24"/>
          <w:szCs w:val="24"/>
        </w:rPr>
      </w:pPr>
      <w:r w:rsidRPr="00C55351">
        <w:rPr>
          <w:rFonts w:ascii="Garamond" w:hAnsi="Garamond"/>
          <w:sz w:val="24"/>
          <w:szCs w:val="24"/>
        </w:rPr>
        <w:t xml:space="preserve">Niezłożenie przez Operatora w wyznaczonym przez Organizatora terminie żądanych przez Organizatora dowodów w celu potwierdzenia spełnienia przez Operatora lub podwykonawcę wymogu zatrudnienia na podstawie umowy o pracę traktowane będzie jako niespełnienie przez Operatora lub Podwykonawcę wymogu zatrudnienia na podstawie umowy o pracę osób wykonujących wskazane w ust. 9 czynności. </w:t>
      </w:r>
    </w:p>
    <w:p w14:paraId="407CB268" w14:textId="77777777" w:rsidR="00761AF6" w:rsidRPr="00C55351" w:rsidRDefault="00096AB7">
      <w:pPr>
        <w:pStyle w:val="Akapitzlist"/>
        <w:numPr>
          <w:ilvl w:val="0"/>
          <w:numId w:val="7"/>
        </w:numPr>
        <w:jc w:val="both"/>
        <w:rPr>
          <w:rFonts w:ascii="Garamond" w:hAnsi="Garamond"/>
          <w:sz w:val="24"/>
          <w:szCs w:val="24"/>
        </w:rPr>
      </w:pPr>
      <w:r w:rsidRPr="00C55351">
        <w:rPr>
          <w:rFonts w:ascii="Garamond" w:hAnsi="Garamond"/>
          <w:sz w:val="24"/>
          <w:szCs w:val="24"/>
        </w:rPr>
        <w:t>W przypadku uzasadnionych wątpliwości co do przestrzegania prawa pracy przez Operatora lub Podwykonawcę, Organizator może zwrócić się o przeprowadzenie kontroli przez Państwową Inspekcję Pracy.</w:t>
      </w:r>
    </w:p>
    <w:p w14:paraId="0AD51F9E" w14:textId="77777777" w:rsidR="00761AF6" w:rsidRPr="00C55351" w:rsidRDefault="00761AF6">
      <w:pPr>
        <w:jc w:val="both"/>
        <w:rPr>
          <w:rFonts w:ascii="Garamond" w:hAnsi="Garamond"/>
          <w:b/>
          <w:sz w:val="24"/>
          <w:szCs w:val="24"/>
        </w:rPr>
      </w:pPr>
    </w:p>
    <w:p w14:paraId="2D2AB017" w14:textId="77777777" w:rsidR="00761AF6" w:rsidRPr="00C55351" w:rsidRDefault="00096AB7">
      <w:pPr>
        <w:jc w:val="center"/>
        <w:rPr>
          <w:rFonts w:ascii="Garamond" w:hAnsi="Garamond"/>
          <w:b/>
          <w:sz w:val="24"/>
          <w:szCs w:val="24"/>
        </w:rPr>
      </w:pPr>
      <w:r w:rsidRPr="00C55351">
        <w:rPr>
          <w:rFonts w:ascii="Garamond" w:hAnsi="Garamond"/>
          <w:b/>
          <w:sz w:val="24"/>
          <w:szCs w:val="24"/>
        </w:rPr>
        <w:t xml:space="preserve">§ 8 </w:t>
      </w:r>
    </w:p>
    <w:p w14:paraId="59B224F7" w14:textId="77777777" w:rsidR="00761AF6" w:rsidRPr="00C55351" w:rsidRDefault="00096AB7">
      <w:pPr>
        <w:jc w:val="center"/>
        <w:rPr>
          <w:rFonts w:ascii="Garamond" w:hAnsi="Garamond"/>
          <w:b/>
          <w:sz w:val="24"/>
          <w:szCs w:val="24"/>
        </w:rPr>
      </w:pPr>
      <w:r w:rsidRPr="00C55351">
        <w:rPr>
          <w:rFonts w:ascii="Garamond" w:hAnsi="Garamond"/>
          <w:b/>
          <w:sz w:val="24"/>
          <w:szCs w:val="24"/>
        </w:rPr>
        <w:t>Sposób rozpatrywania przez Operatora skarg i reklamacji składanych przez pasażerów oraz przyznawania ewentualnych odszkodowań wynikających z realizacji świadczonych usług w zakresie publicznego transportu zbiorowego</w:t>
      </w:r>
    </w:p>
    <w:p w14:paraId="224103EE" w14:textId="77777777" w:rsidR="00761AF6" w:rsidRPr="00C55351" w:rsidRDefault="00096AB7">
      <w:pPr>
        <w:pStyle w:val="Akapitzlist"/>
        <w:numPr>
          <w:ilvl w:val="0"/>
          <w:numId w:val="8"/>
        </w:numPr>
        <w:jc w:val="both"/>
        <w:rPr>
          <w:rFonts w:ascii="Garamond" w:hAnsi="Garamond"/>
          <w:bCs/>
          <w:sz w:val="24"/>
          <w:szCs w:val="24"/>
        </w:rPr>
      </w:pPr>
      <w:r w:rsidRPr="00C55351">
        <w:rPr>
          <w:rFonts w:ascii="Garamond" w:hAnsi="Garamond"/>
          <w:bCs/>
          <w:sz w:val="24"/>
          <w:szCs w:val="24"/>
        </w:rPr>
        <w:t xml:space="preserve">Operator zobowiązany jest do rozpatrywania skarg pasażerów, związanych z realizacją zleconych przez Organizatora przewozów o charakterze użyteczności publicznej oraz udzielenia odpowiedzi skarżącemu, w terminie 30 dni od daty złożenia skargi. </w:t>
      </w:r>
    </w:p>
    <w:p w14:paraId="33408007" w14:textId="77777777" w:rsidR="00761AF6" w:rsidRPr="00C55351" w:rsidRDefault="00096AB7">
      <w:pPr>
        <w:pStyle w:val="Akapitzlist"/>
        <w:numPr>
          <w:ilvl w:val="0"/>
          <w:numId w:val="8"/>
        </w:numPr>
        <w:jc w:val="both"/>
        <w:rPr>
          <w:rFonts w:ascii="Garamond" w:hAnsi="Garamond"/>
          <w:bCs/>
          <w:sz w:val="24"/>
          <w:szCs w:val="24"/>
        </w:rPr>
      </w:pPr>
      <w:r w:rsidRPr="00C55351">
        <w:rPr>
          <w:rFonts w:ascii="Garamond" w:hAnsi="Garamond"/>
          <w:bCs/>
          <w:sz w:val="24"/>
          <w:szCs w:val="24"/>
        </w:rPr>
        <w:t xml:space="preserve">Operator zobowiązany jest do prowadzenia rejestru składanych przez pasażerów skarg, reklamacji i zażaleń na przewozy realizowane na podstawie niniejszej umowy. </w:t>
      </w:r>
    </w:p>
    <w:p w14:paraId="4C7C59B8" w14:textId="77777777" w:rsidR="00761AF6" w:rsidRPr="00C55351" w:rsidRDefault="00096AB7">
      <w:pPr>
        <w:pStyle w:val="Akapitzlist"/>
        <w:numPr>
          <w:ilvl w:val="0"/>
          <w:numId w:val="8"/>
        </w:numPr>
        <w:jc w:val="both"/>
        <w:rPr>
          <w:rFonts w:ascii="Garamond" w:hAnsi="Garamond"/>
          <w:bCs/>
          <w:sz w:val="24"/>
          <w:szCs w:val="24"/>
        </w:rPr>
      </w:pPr>
      <w:r w:rsidRPr="00C55351">
        <w:rPr>
          <w:rFonts w:ascii="Garamond" w:hAnsi="Garamond"/>
          <w:bCs/>
          <w:sz w:val="24"/>
          <w:szCs w:val="24"/>
        </w:rPr>
        <w:t xml:space="preserve">Operator zobowiązany jest do wypłaty odszkodowań pasażerom, jeżeli przysługuje im takie prawo, w związku z niewłaściwą realizacją usług w gminnych przewozach pasażerskich o charakterze użyteczności publicznej, na zasadach określonych w regulaminie przewozu lub na podstawie obowiązujących przepisów prawa. </w:t>
      </w:r>
    </w:p>
    <w:p w14:paraId="598AC521" w14:textId="77777777" w:rsidR="00761AF6" w:rsidRPr="00C55351" w:rsidRDefault="00096AB7">
      <w:pPr>
        <w:pStyle w:val="Akapitzlist"/>
        <w:numPr>
          <w:ilvl w:val="0"/>
          <w:numId w:val="8"/>
        </w:numPr>
        <w:jc w:val="both"/>
        <w:rPr>
          <w:rFonts w:ascii="Garamond" w:hAnsi="Garamond"/>
          <w:bCs/>
          <w:sz w:val="24"/>
          <w:szCs w:val="24"/>
        </w:rPr>
      </w:pPr>
      <w:r w:rsidRPr="00C55351">
        <w:rPr>
          <w:rFonts w:ascii="Garamond" w:hAnsi="Garamond"/>
          <w:bCs/>
          <w:sz w:val="24"/>
          <w:szCs w:val="24"/>
        </w:rPr>
        <w:t>Operator zobowiązany jest przekazywać Organizatorowi informacje o liczbie i sposobie załatwienia skarg i reklamacji składanych przez pasażerów w związku z realizacją usług w zakresie publicznego transportu zbiorowego oraz informacje o liczbie i wysokości przyznanych odszkodowań.</w:t>
      </w:r>
    </w:p>
    <w:p w14:paraId="3BB9624C" w14:textId="77777777" w:rsidR="00761AF6" w:rsidRPr="00C55351" w:rsidRDefault="00761AF6">
      <w:pPr>
        <w:jc w:val="both"/>
        <w:rPr>
          <w:rFonts w:ascii="Garamond" w:hAnsi="Garamond"/>
          <w:bCs/>
          <w:sz w:val="24"/>
          <w:szCs w:val="24"/>
        </w:rPr>
      </w:pPr>
    </w:p>
    <w:p w14:paraId="51FCD93F" w14:textId="77777777" w:rsidR="00761AF6" w:rsidRPr="00C55351" w:rsidRDefault="00096AB7">
      <w:pPr>
        <w:jc w:val="center"/>
        <w:rPr>
          <w:rFonts w:ascii="Garamond" w:hAnsi="Garamond"/>
          <w:b/>
          <w:sz w:val="24"/>
          <w:szCs w:val="24"/>
        </w:rPr>
      </w:pPr>
      <w:r w:rsidRPr="00C55351">
        <w:rPr>
          <w:rFonts w:ascii="Garamond" w:hAnsi="Garamond"/>
          <w:b/>
          <w:sz w:val="24"/>
          <w:szCs w:val="24"/>
        </w:rPr>
        <w:t xml:space="preserve">§ 9 </w:t>
      </w:r>
    </w:p>
    <w:p w14:paraId="6C272558" w14:textId="77777777" w:rsidR="00761AF6" w:rsidRPr="00C55351" w:rsidRDefault="00096AB7">
      <w:pPr>
        <w:jc w:val="center"/>
        <w:rPr>
          <w:rFonts w:ascii="Garamond" w:hAnsi="Garamond"/>
          <w:b/>
          <w:sz w:val="24"/>
          <w:szCs w:val="24"/>
        </w:rPr>
      </w:pPr>
      <w:r w:rsidRPr="00C55351">
        <w:rPr>
          <w:rFonts w:ascii="Garamond" w:hAnsi="Garamond"/>
          <w:b/>
          <w:sz w:val="24"/>
          <w:szCs w:val="24"/>
        </w:rPr>
        <w:t>Częstotliwość składania sprawozdań z realizacji świadczonych usług w zakresie publicznego transportu zbiorowego, w tym informacji dotyczących liczby pasażerów na danej linii komunikacyjnej</w:t>
      </w:r>
    </w:p>
    <w:p w14:paraId="34D08A8B" w14:textId="77777777" w:rsidR="00761AF6" w:rsidRPr="00C55351" w:rsidRDefault="00096AB7">
      <w:pPr>
        <w:pStyle w:val="Akapitzlist"/>
        <w:numPr>
          <w:ilvl w:val="0"/>
          <w:numId w:val="9"/>
        </w:numPr>
        <w:jc w:val="both"/>
      </w:pPr>
      <w:r w:rsidRPr="00C55351">
        <w:rPr>
          <w:rFonts w:ascii="Garamond" w:hAnsi="Garamond" w:cs="Calibri"/>
          <w:sz w:val="24"/>
          <w:szCs w:val="24"/>
        </w:rPr>
        <w:t xml:space="preserve">Operator zobowiązany jest do comiesięcznego informowania Organizatora o realizacji świadczonych usług w zakresie publicznego transportu zbiorowego. </w:t>
      </w:r>
      <w:r w:rsidRPr="00C55351">
        <w:rPr>
          <w:rFonts w:ascii="Garamond" w:hAnsi="Garamond" w:cs="Calibri"/>
          <w:b/>
          <w:bCs/>
          <w:sz w:val="24"/>
          <w:szCs w:val="24"/>
        </w:rPr>
        <w:t>Sprawozdanie</w:t>
      </w:r>
      <w:r w:rsidRPr="00C55351">
        <w:rPr>
          <w:rFonts w:ascii="Garamond" w:hAnsi="Garamond" w:cs="Calibri"/>
          <w:sz w:val="24"/>
          <w:szCs w:val="24"/>
        </w:rPr>
        <w:t xml:space="preserve"> powinno zawierać następujące informacje obliczone w odniesieniu do każdej z linii: </w:t>
      </w:r>
    </w:p>
    <w:p w14:paraId="3F5FCDCA" w14:textId="77777777" w:rsidR="00761AF6" w:rsidRPr="00C55351" w:rsidRDefault="00096AB7">
      <w:pPr>
        <w:pStyle w:val="Akapitzlist"/>
        <w:numPr>
          <w:ilvl w:val="1"/>
          <w:numId w:val="9"/>
        </w:numPr>
        <w:jc w:val="both"/>
        <w:rPr>
          <w:rFonts w:ascii="Garamond" w:hAnsi="Garamond" w:cs="Calibri"/>
          <w:sz w:val="24"/>
          <w:szCs w:val="24"/>
        </w:rPr>
      </w:pPr>
      <w:r w:rsidRPr="00C55351">
        <w:rPr>
          <w:rFonts w:ascii="Garamond" w:hAnsi="Garamond" w:cs="Calibri"/>
          <w:sz w:val="24"/>
          <w:szCs w:val="24"/>
        </w:rPr>
        <w:t xml:space="preserve">zrealizowany i niezrealizowany przebieg autobusów przy realizacji usług określonych niniejszą umową podany w wozokilometrach; </w:t>
      </w:r>
    </w:p>
    <w:p w14:paraId="5966894F" w14:textId="77777777" w:rsidR="00761AF6" w:rsidRPr="00C55351" w:rsidRDefault="00096AB7">
      <w:pPr>
        <w:pStyle w:val="Akapitzlist"/>
        <w:numPr>
          <w:ilvl w:val="1"/>
          <w:numId w:val="9"/>
        </w:numPr>
        <w:jc w:val="both"/>
        <w:rPr>
          <w:rFonts w:ascii="Garamond" w:hAnsi="Garamond" w:cs="Calibri"/>
          <w:sz w:val="24"/>
          <w:szCs w:val="24"/>
        </w:rPr>
      </w:pPr>
      <w:r w:rsidRPr="00C55351">
        <w:rPr>
          <w:rFonts w:ascii="Garamond" w:hAnsi="Garamond" w:cs="Calibri"/>
          <w:sz w:val="24"/>
          <w:szCs w:val="24"/>
        </w:rPr>
        <w:t xml:space="preserve">wyjaśnienia dotyczące niezrealizowanych kursów na danej linii z podaniem daty i numeru linii; </w:t>
      </w:r>
    </w:p>
    <w:p w14:paraId="4DAE8E1D" w14:textId="77777777" w:rsidR="00761AF6" w:rsidRPr="00C55351" w:rsidRDefault="00096AB7">
      <w:pPr>
        <w:pStyle w:val="Akapitzlist"/>
        <w:numPr>
          <w:ilvl w:val="1"/>
          <w:numId w:val="9"/>
        </w:numPr>
        <w:jc w:val="both"/>
        <w:rPr>
          <w:rFonts w:ascii="Garamond" w:hAnsi="Garamond" w:cs="Calibri"/>
          <w:sz w:val="24"/>
          <w:szCs w:val="24"/>
        </w:rPr>
      </w:pPr>
      <w:r w:rsidRPr="00C55351">
        <w:rPr>
          <w:rFonts w:ascii="Garamond" w:hAnsi="Garamond" w:cs="Calibri"/>
          <w:sz w:val="24"/>
          <w:szCs w:val="24"/>
        </w:rPr>
        <w:t xml:space="preserve">informację o opóźnieniach w realizacji poszczególnych kursów, jeżeli opóźnienie wynosiło więcej niż 15 minut; </w:t>
      </w:r>
    </w:p>
    <w:p w14:paraId="3C8ED663" w14:textId="77777777" w:rsidR="00761AF6" w:rsidRPr="00C55351" w:rsidRDefault="00096AB7">
      <w:pPr>
        <w:pStyle w:val="Akapitzlist"/>
        <w:numPr>
          <w:ilvl w:val="1"/>
          <w:numId w:val="9"/>
        </w:numPr>
        <w:jc w:val="both"/>
        <w:rPr>
          <w:rFonts w:ascii="Garamond" w:hAnsi="Garamond" w:cs="Calibri"/>
          <w:sz w:val="24"/>
          <w:szCs w:val="24"/>
        </w:rPr>
      </w:pPr>
      <w:r w:rsidRPr="00C55351">
        <w:rPr>
          <w:rFonts w:ascii="Garamond" w:hAnsi="Garamond" w:cs="Calibri"/>
          <w:sz w:val="24"/>
          <w:szCs w:val="24"/>
        </w:rPr>
        <w:t xml:space="preserve">ilość pasażerów korzystających z usług przewozowych, w tym korzystających z uprawnień do przejazdu ulgowego; </w:t>
      </w:r>
    </w:p>
    <w:p w14:paraId="4EC3645D" w14:textId="77777777" w:rsidR="00761AF6" w:rsidRPr="00C55351" w:rsidRDefault="00096AB7">
      <w:pPr>
        <w:pStyle w:val="Akapitzlist"/>
        <w:numPr>
          <w:ilvl w:val="1"/>
          <w:numId w:val="9"/>
        </w:numPr>
        <w:jc w:val="both"/>
      </w:pPr>
      <w:r w:rsidRPr="00C55351">
        <w:rPr>
          <w:rFonts w:ascii="Garamond" w:hAnsi="Garamond" w:cs="Calibri"/>
          <w:sz w:val="24"/>
          <w:szCs w:val="24"/>
        </w:rPr>
        <w:lastRenderedPageBreak/>
        <w:t>uzyskane przychody z tytułu sprzedaży biletów oraz z tytułu innych opłat,</w:t>
      </w:r>
    </w:p>
    <w:p w14:paraId="38EE19CE" w14:textId="38B9E3B0" w:rsidR="00761AF6" w:rsidRPr="00C55351" w:rsidRDefault="00096AB7">
      <w:pPr>
        <w:pStyle w:val="Akapitzlist"/>
        <w:numPr>
          <w:ilvl w:val="1"/>
          <w:numId w:val="9"/>
        </w:numPr>
        <w:jc w:val="both"/>
      </w:pPr>
      <w:r w:rsidRPr="00C55351">
        <w:rPr>
          <w:rFonts w:ascii="Garamond" w:hAnsi="Garamond" w:cs="Calibri"/>
          <w:sz w:val="24"/>
          <w:szCs w:val="24"/>
        </w:rPr>
        <w:t>wyliczenie  wysokości różnicy pomiędzy iloczynem przejechanych na tych trasach kilometrów i stawki za 1 wozokilometr o której mowa w § 1</w:t>
      </w:r>
      <w:r w:rsidR="00A14976">
        <w:rPr>
          <w:rFonts w:ascii="Garamond" w:hAnsi="Garamond" w:cs="Calibri"/>
          <w:sz w:val="24"/>
          <w:szCs w:val="24"/>
        </w:rPr>
        <w:t>5</w:t>
      </w:r>
      <w:r w:rsidRPr="00C55351">
        <w:rPr>
          <w:rFonts w:ascii="Garamond" w:hAnsi="Garamond" w:cs="Calibri"/>
          <w:sz w:val="24"/>
          <w:szCs w:val="24"/>
        </w:rPr>
        <w:t xml:space="preserve"> ust. 2, a kwotą dochodów uzyskanych ze sprzedaży biletów na ww. liniach (uwzględniającej dopłatę do biletów ulgowych),</w:t>
      </w:r>
    </w:p>
    <w:p w14:paraId="2160BB65" w14:textId="77777777" w:rsidR="00761AF6" w:rsidRPr="00C55351" w:rsidRDefault="00096AB7">
      <w:pPr>
        <w:pStyle w:val="Akapitzlist"/>
        <w:numPr>
          <w:ilvl w:val="1"/>
          <w:numId w:val="9"/>
        </w:numPr>
        <w:jc w:val="both"/>
      </w:pPr>
      <w:r w:rsidRPr="00C55351">
        <w:rPr>
          <w:rFonts w:ascii="Garamond" w:hAnsi="Garamond" w:cs="Calibri"/>
          <w:sz w:val="24"/>
          <w:szCs w:val="24"/>
        </w:rPr>
        <w:t>wyliczenie kwoty „rozsądnego zysku”,</w:t>
      </w:r>
    </w:p>
    <w:p w14:paraId="1701D714" w14:textId="0EDC4AE2" w:rsidR="00761AF6" w:rsidRPr="00C55351" w:rsidRDefault="00096AB7">
      <w:pPr>
        <w:pStyle w:val="Akapitzlist"/>
        <w:numPr>
          <w:ilvl w:val="0"/>
          <w:numId w:val="9"/>
        </w:numPr>
        <w:jc w:val="both"/>
      </w:pPr>
      <w:r w:rsidRPr="00C55351">
        <w:rPr>
          <w:rFonts w:ascii="Garamond" w:hAnsi="Garamond" w:cs="Calibri"/>
          <w:sz w:val="24"/>
          <w:szCs w:val="24"/>
        </w:rPr>
        <w:t>Informacje, o których mowa w ust. 1. pkt 1-6 Operator składa Organizatorowi</w:t>
      </w:r>
      <w:r w:rsidR="006C7458">
        <w:rPr>
          <w:rFonts w:ascii="Garamond" w:hAnsi="Garamond" w:cs="Calibri"/>
          <w:sz w:val="24"/>
          <w:szCs w:val="24"/>
        </w:rPr>
        <w:t xml:space="preserve"> najpóźniej</w:t>
      </w:r>
      <w:r w:rsidRPr="00C55351">
        <w:rPr>
          <w:rFonts w:ascii="Garamond" w:hAnsi="Garamond" w:cs="Calibri"/>
          <w:sz w:val="24"/>
          <w:szCs w:val="24"/>
        </w:rPr>
        <w:t xml:space="preserve"> wraz z </w:t>
      </w:r>
      <w:r w:rsidR="00B411E8">
        <w:rPr>
          <w:rFonts w:ascii="Garamond" w:hAnsi="Garamond" w:cs="Calibri"/>
          <w:sz w:val="24"/>
          <w:szCs w:val="24"/>
        </w:rPr>
        <w:t>dokumentami rozliczeniowymi</w:t>
      </w:r>
      <w:r w:rsidRPr="00C55351">
        <w:rPr>
          <w:rFonts w:ascii="Garamond" w:hAnsi="Garamond" w:cs="Calibri"/>
          <w:sz w:val="24"/>
          <w:szCs w:val="24"/>
        </w:rPr>
        <w:t>, o któr</w:t>
      </w:r>
      <w:r w:rsidR="00B411E8">
        <w:rPr>
          <w:rFonts w:ascii="Garamond" w:hAnsi="Garamond" w:cs="Calibri"/>
          <w:sz w:val="24"/>
          <w:szCs w:val="24"/>
        </w:rPr>
        <w:t>ych</w:t>
      </w:r>
      <w:r w:rsidRPr="00C55351">
        <w:rPr>
          <w:rFonts w:ascii="Garamond" w:hAnsi="Garamond" w:cs="Calibri"/>
          <w:sz w:val="24"/>
          <w:szCs w:val="24"/>
        </w:rPr>
        <w:t xml:space="preserve"> mowa w § 15 ust. </w:t>
      </w:r>
      <w:r w:rsidR="00B411E8">
        <w:rPr>
          <w:rFonts w:ascii="Garamond" w:hAnsi="Garamond" w:cs="Calibri"/>
          <w:sz w:val="24"/>
          <w:szCs w:val="24"/>
        </w:rPr>
        <w:t>9 i 13.</w:t>
      </w:r>
    </w:p>
    <w:p w14:paraId="3CA4D562" w14:textId="77777777" w:rsidR="00761AF6" w:rsidRPr="00C55351" w:rsidRDefault="00096AB7">
      <w:pPr>
        <w:pStyle w:val="Akapitzlist"/>
        <w:numPr>
          <w:ilvl w:val="0"/>
          <w:numId w:val="9"/>
        </w:numPr>
        <w:jc w:val="both"/>
        <w:rPr>
          <w:rFonts w:ascii="Garamond" w:hAnsi="Garamond" w:cs="Calibri"/>
          <w:sz w:val="24"/>
          <w:szCs w:val="24"/>
        </w:rPr>
      </w:pPr>
      <w:r w:rsidRPr="00C55351">
        <w:rPr>
          <w:rFonts w:ascii="Garamond" w:hAnsi="Garamond" w:cs="Calibri"/>
          <w:sz w:val="24"/>
          <w:szCs w:val="24"/>
        </w:rPr>
        <w:t>Operator składa Organizatorowi raport rozliczający ilość zrealizowanych wozokilometrów w danym kwartale oraz raport finansowy potwierdzający wystąpienie ujemnego wyniku finansowego za dany kwartał w terminie do 5 dnia miesiąca następującego po miesiącu kończącym kwartał.</w:t>
      </w:r>
    </w:p>
    <w:p w14:paraId="1A9AF682" w14:textId="77777777" w:rsidR="00761AF6" w:rsidRPr="00C55351" w:rsidRDefault="00096AB7">
      <w:pPr>
        <w:pStyle w:val="Akapitzlist"/>
        <w:numPr>
          <w:ilvl w:val="0"/>
          <w:numId w:val="9"/>
        </w:numPr>
        <w:jc w:val="both"/>
        <w:rPr>
          <w:rFonts w:ascii="Garamond" w:hAnsi="Garamond" w:cs="Calibri"/>
          <w:sz w:val="24"/>
          <w:szCs w:val="24"/>
        </w:rPr>
      </w:pPr>
      <w:r w:rsidRPr="00C55351">
        <w:rPr>
          <w:rFonts w:ascii="Garamond" w:hAnsi="Garamond" w:cs="Calibri"/>
          <w:sz w:val="24"/>
          <w:szCs w:val="24"/>
        </w:rPr>
        <w:t xml:space="preserve">Gmina Narewka jako organizator publicznego transportu zbiorowego ma obowiązek sporządzania i przekazywania rozliczenia kwartalnego do Wojewody Podlaskiego w związku z podpisaniem przez Gminę Narewka umowy o dopłatę w formie dofinansowania zadania własnego w zakresie przewozów autobusowych o charakterze użyteczności publicznej przez dopłatę do ceny usługi na liniach komunikacyjnych, o których mowa w § 2. </w:t>
      </w:r>
    </w:p>
    <w:p w14:paraId="45EF8DE7" w14:textId="03DE31D3" w:rsidR="00761AF6" w:rsidRPr="00C55351" w:rsidRDefault="00096AB7">
      <w:pPr>
        <w:pStyle w:val="Akapitzlist"/>
        <w:numPr>
          <w:ilvl w:val="0"/>
          <w:numId w:val="9"/>
        </w:numPr>
        <w:jc w:val="both"/>
      </w:pPr>
      <w:r w:rsidRPr="00C55351">
        <w:rPr>
          <w:rFonts w:ascii="Garamond" w:hAnsi="Garamond" w:cs="Calibri"/>
          <w:sz w:val="24"/>
          <w:szCs w:val="24"/>
        </w:rPr>
        <w:t xml:space="preserve">W związku z obowiązkiem sporządzenia i przekazania przez Gminę Narewka rozliczenia kwartalnego do Wojewody Podlaskiego, doręczenie </w:t>
      </w:r>
      <w:r w:rsidRPr="004F1CCC">
        <w:rPr>
          <w:rFonts w:ascii="Garamond" w:hAnsi="Garamond" w:cs="Calibri"/>
          <w:sz w:val="24"/>
          <w:szCs w:val="24"/>
        </w:rPr>
        <w:t xml:space="preserve">dokumentów wymienionych w ust. </w:t>
      </w:r>
      <w:r w:rsidR="004F1CCC" w:rsidRPr="004F1CCC">
        <w:rPr>
          <w:rFonts w:ascii="Garamond" w:hAnsi="Garamond" w:cs="Calibri"/>
          <w:sz w:val="24"/>
          <w:szCs w:val="24"/>
        </w:rPr>
        <w:t>2</w:t>
      </w:r>
      <w:r w:rsidRPr="00C55351">
        <w:rPr>
          <w:rFonts w:ascii="Garamond" w:hAnsi="Garamond" w:cs="Calibri"/>
          <w:b/>
          <w:bCs/>
          <w:sz w:val="24"/>
          <w:szCs w:val="24"/>
        </w:rPr>
        <w:t xml:space="preserve"> </w:t>
      </w:r>
      <w:r w:rsidRPr="004F1CCC">
        <w:rPr>
          <w:rFonts w:ascii="Garamond" w:hAnsi="Garamond" w:cs="Calibri"/>
          <w:sz w:val="24"/>
          <w:szCs w:val="24"/>
        </w:rPr>
        <w:t>po upływie terminu, o którym mowa w ust. 3</w:t>
      </w:r>
      <w:r w:rsidRPr="00C55351">
        <w:rPr>
          <w:rFonts w:ascii="Garamond" w:hAnsi="Garamond" w:cs="Calibri"/>
          <w:sz w:val="24"/>
          <w:szCs w:val="24"/>
        </w:rPr>
        <w:t xml:space="preserve"> może skutkować obowiązkiem zwrotu pobranej przez Operatora kwoty za dany kwartał wraz z odsetkami ustawowymi liczonymi od dnia przekazania środków.</w:t>
      </w:r>
    </w:p>
    <w:p w14:paraId="1223A4FF" w14:textId="762D44E5" w:rsidR="00761AF6" w:rsidRPr="006C0901" w:rsidRDefault="00096AB7">
      <w:pPr>
        <w:pStyle w:val="Akapitzlist"/>
        <w:numPr>
          <w:ilvl w:val="0"/>
          <w:numId w:val="9"/>
        </w:numPr>
        <w:jc w:val="both"/>
      </w:pPr>
      <w:r w:rsidRPr="00C55351">
        <w:rPr>
          <w:rFonts w:ascii="Garamond" w:hAnsi="Garamond" w:cs="Calibri"/>
          <w:sz w:val="24"/>
          <w:szCs w:val="24"/>
        </w:rPr>
        <w:t>Wzór sprawozdania stanowi załącznik nr 4 do</w:t>
      </w:r>
      <w:r w:rsidR="006C0901">
        <w:rPr>
          <w:rFonts w:ascii="Garamond" w:hAnsi="Garamond" w:cs="Calibri"/>
          <w:sz w:val="24"/>
          <w:szCs w:val="24"/>
        </w:rPr>
        <w:t xml:space="preserve"> niniejszej</w:t>
      </w:r>
      <w:r w:rsidRPr="00C55351">
        <w:rPr>
          <w:rFonts w:ascii="Garamond" w:hAnsi="Garamond" w:cs="Calibri"/>
          <w:sz w:val="24"/>
          <w:szCs w:val="24"/>
        </w:rPr>
        <w:t xml:space="preserve"> umowy.</w:t>
      </w:r>
    </w:p>
    <w:p w14:paraId="4BD2E482" w14:textId="6F71BB19" w:rsidR="006C0901" w:rsidRPr="009810D4" w:rsidRDefault="006C0901">
      <w:pPr>
        <w:pStyle w:val="Akapitzlist"/>
        <w:numPr>
          <w:ilvl w:val="0"/>
          <w:numId w:val="9"/>
        </w:numPr>
        <w:jc w:val="both"/>
      </w:pPr>
      <w:r>
        <w:rPr>
          <w:rFonts w:ascii="Garamond" w:hAnsi="Garamond" w:cs="Calibri"/>
          <w:sz w:val="24"/>
          <w:szCs w:val="24"/>
        </w:rPr>
        <w:t>Wzór wniosku o rekompensatę z tytułu utraconych przychodów w związku ze stosowaniem ustawowych uprawnień do ulgowych przejazdów w publicznym transporcie zbiorowym, objętym niniejszą umową, stanowi załącznik nr 5 do niniejszej umowy.</w:t>
      </w:r>
    </w:p>
    <w:p w14:paraId="7C7D8873" w14:textId="77777777" w:rsidR="00761AF6" w:rsidRPr="00C55351" w:rsidRDefault="00761AF6">
      <w:pPr>
        <w:jc w:val="center"/>
        <w:rPr>
          <w:rFonts w:ascii="Garamond" w:hAnsi="Garamond"/>
          <w:b/>
          <w:sz w:val="24"/>
          <w:szCs w:val="24"/>
        </w:rPr>
      </w:pPr>
    </w:p>
    <w:p w14:paraId="76E89E5B" w14:textId="77777777" w:rsidR="00761AF6" w:rsidRPr="00C55351" w:rsidRDefault="00096AB7">
      <w:pPr>
        <w:jc w:val="center"/>
        <w:rPr>
          <w:rFonts w:ascii="Garamond" w:hAnsi="Garamond"/>
          <w:b/>
          <w:sz w:val="24"/>
          <w:szCs w:val="24"/>
        </w:rPr>
      </w:pPr>
      <w:r w:rsidRPr="00C55351">
        <w:rPr>
          <w:rFonts w:ascii="Garamond" w:hAnsi="Garamond"/>
          <w:b/>
          <w:sz w:val="24"/>
          <w:szCs w:val="24"/>
        </w:rPr>
        <w:t xml:space="preserve">§ 10 </w:t>
      </w:r>
    </w:p>
    <w:p w14:paraId="55100F8E" w14:textId="77777777" w:rsidR="00761AF6" w:rsidRPr="00C55351" w:rsidRDefault="00096AB7">
      <w:pPr>
        <w:jc w:val="center"/>
        <w:rPr>
          <w:rFonts w:ascii="Garamond" w:hAnsi="Garamond"/>
          <w:b/>
          <w:sz w:val="24"/>
          <w:szCs w:val="24"/>
        </w:rPr>
      </w:pPr>
      <w:r w:rsidRPr="00C55351">
        <w:rPr>
          <w:rFonts w:ascii="Garamond" w:hAnsi="Garamond"/>
          <w:b/>
          <w:sz w:val="24"/>
          <w:szCs w:val="24"/>
        </w:rPr>
        <w:t>Zasady rozliczeń, w szczególności zasady podziału kosztów za realizację usług w zakresie publicznego transportu zbiorowego, z uwzględnieniem stosowania przez Operatora ulg ustawowych oraz ulg ustanowionych na obszarze właściwości danego Organizatora</w:t>
      </w:r>
    </w:p>
    <w:p w14:paraId="64319639" w14:textId="77777777" w:rsidR="00761AF6" w:rsidRPr="00C55351" w:rsidRDefault="00096AB7">
      <w:pPr>
        <w:pStyle w:val="Akapitzlist"/>
        <w:numPr>
          <w:ilvl w:val="0"/>
          <w:numId w:val="10"/>
        </w:numPr>
        <w:jc w:val="both"/>
        <w:rPr>
          <w:rFonts w:ascii="Garamond" w:hAnsi="Garamond"/>
          <w:bCs/>
          <w:sz w:val="24"/>
          <w:szCs w:val="24"/>
        </w:rPr>
      </w:pPr>
      <w:r w:rsidRPr="00C55351">
        <w:rPr>
          <w:rFonts w:ascii="Garamond" w:hAnsi="Garamond"/>
          <w:bCs/>
          <w:sz w:val="24"/>
          <w:szCs w:val="24"/>
        </w:rPr>
        <w:t xml:space="preserve">Operator, dla celów rozliczenia niniejszej umowy, będzie posiadał urządzenie fiskalne, umożliwiające wyodrębnienie wszystkich sprzedanych biletów, na kursach realizowanych w gminnych przewozach pasażerskich o charakterze użyteczności publicznej. </w:t>
      </w:r>
    </w:p>
    <w:p w14:paraId="5D5CE82A" w14:textId="77777777" w:rsidR="00761AF6" w:rsidRPr="00C55351" w:rsidRDefault="00096AB7">
      <w:pPr>
        <w:pStyle w:val="Akapitzlist"/>
        <w:numPr>
          <w:ilvl w:val="0"/>
          <w:numId w:val="10"/>
        </w:numPr>
        <w:jc w:val="both"/>
      </w:pPr>
      <w:r w:rsidRPr="00C55351">
        <w:rPr>
          <w:rFonts w:ascii="Garamond" w:hAnsi="Garamond"/>
          <w:bCs/>
          <w:sz w:val="24"/>
          <w:szCs w:val="24"/>
        </w:rPr>
        <w:t>Operator zaliczy do swoich przychodów kwoty uzyskane z tytułu innych opłat nałożonych w związku z realizacją usług objętych niniejszą umową.</w:t>
      </w:r>
    </w:p>
    <w:p w14:paraId="50437CD5" w14:textId="77777777" w:rsidR="00761AF6" w:rsidRPr="00C55351" w:rsidRDefault="00096AB7">
      <w:pPr>
        <w:pStyle w:val="Akapitzlist"/>
        <w:numPr>
          <w:ilvl w:val="0"/>
          <w:numId w:val="10"/>
        </w:numPr>
        <w:jc w:val="both"/>
        <w:rPr>
          <w:rFonts w:ascii="Garamond" w:hAnsi="Garamond"/>
          <w:bCs/>
          <w:sz w:val="24"/>
          <w:szCs w:val="24"/>
        </w:rPr>
      </w:pPr>
      <w:r w:rsidRPr="00C55351">
        <w:rPr>
          <w:rFonts w:ascii="Garamond" w:hAnsi="Garamond"/>
          <w:bCs/>
          <w:sz w:val="24"/>
          <w:szCs w:val="24"/>
        </w:rPr>
        <w:t xml:space="preserve">Organizator i Operator przy obliczaniu rekompensaty z tytułu honorowania uprawnień pasażerów do ulgowych przejazdów środkami publicznego transportu zbiorowego, będą przestrzegać zapisów art. 50-54 oraz art. 56-58 ustawy o publicznym transporcie zbiorowym oraz zapisów załącznika rozporządzenia (WE) 1370/2007 Parlamentu Europejskiego i Rady z dnia 23 października 2007 r. dotyczącego usług publicznych w zakresie kolejowego i drogowego transportu pasażerskiego oraz uchylającego rozporządzenia Rady (EWG) nr 1191/69 i (EWG) nr 1107/70. </w:t>
      </w:r>
    </w:p>
    <w:p w14:paraId="7AB619D3" w14:textId="7430D321" w:rsidR="009810D4" w:rsidRDefault="00096AB7">
      <w:pPr>
        <w:pStyle w:val="Akapitzlist"/>
        <w:numPr>
          <w:ilvl w:val="0"/>
          <w:numId w:val="10"/>
        </w:numPr>
        <w:jc w:val="both"/>
        <w:rPr>
          <w:rFonts w:ascii="Garamond" w:hAnsi="Garamond"/>
          <w:bCs/>
          <w:sz w:val="24"/>
          <w:szCs w:val="24"/>
        </w:rPr>
      </w:pPr>
      <w:r w:rsidRPr="00C55351">
        <w:rPr>
          <w:rFonts w:ascii="Garamond" w:hAnsi="Garamond"/>
          <w:bCs/>
          <w:sz w:val="24"/>
          <w:szCs w:val="24"/>
        </w:rPr>
        <w:t xml:space="preserve">Operator występując do Organizatora o wypłatę rekompensaty z budżetu państwa, z tytułu honorowania uprawnień pasażerów do ulgowych przejazdów środkami publicznego transportu zbiorowego, </w:t>
      </w:r>
      <w:r w:rsidRPr="002E528F">
        <w:rPr>
          <w:rFonts w:ascii="Garamond" w:hAnsi="Garamond"/>
          <w:bCs/>
          <w:sz w:val="24"/>
          <w:szCs w:val="24"/>
        </w:rPr>
        <w:t xml:space="preserve">wykaże tylko te utracone przychody, które zostały zewidencjonowane w kasie rejestrującej przy sprzedaży biletów </w:t>
      </w:r>
      <w:r w:rsidRPr="002E528F">
        <w:rPr>
          <w:rFonts w:ascii="Garamond" w:hAnsi="Garamond"/>
          <w:b/>
          <w:sz w:val="24"/>
          <w:szCs w:val="24"/>
        </w:rPr>
        <w:t>dotyczących kursów realizowanych na rzecz Organizatora</w:t>
      </w:r>
      <w:r w:rsidR="00355503">
        <w:rPr>
          <w:rFonts w:ascii="Garamond" w:hAnsi="Garamond"/>
          <w:bCs/>
          <w:sz w:val="24"/>
          <w:szCs w:val="24"/>
        </w:rPr>
        <w:t>.</w:t>
      </w:r>
    </w:p>
    <w:p w14:paraId="153F8B81" w14:textId="6BA99B79" w:rsidR="004F064D" w:rsidRPr="004F064D" w:rsidRDefault="004F064D" w:rsidP="004F064D">
      <w:pPr>
        <w:pStyle w:val="Akapitzlist"/>
        <w:numPr>
          <w:ilvl w:val="0"/>
          <w:numId w:val="10"/>
        </w:numPr>
        <w:jc w:val="both"/>
        <w:rPr>
          <w:rFonts w:ascii="Garamond" w:hAnsi="Garamond"/>
          <w:bCs/>
          <w:sz w:val="24"/>
          <w:szCs w:val="24"/>
        </w:rPr>
      </w:pPr>
      <w:r>
        <w:rPr>
          <w:rFonts w:ascii="Garamond" w:hAnsi="Garamond"/>
          <w:bCs/>
          <w:sz w:val="24"/>
          <w:szCs w:val="24"/>
        </w:rPr>
        <w:t xml:space="preserve">Wniosek o rekompensatę z tytułu utraconych przychodów w związku ze stosowaniem ustawowych uprawnień do ulgowych przejazdów w publicznym transporcie zbiorowym, </w:t>
      </w:r>
      <w:r>
        <w:rPr>
          <w:rFonts w:ascii="Garamond" w:hAnsi="Garamond"/>
          <w:bCs/>
          <w:sz w:val="24"/>
          <w:szCs w:val="24"/>
        </w:rPr>
        <w:lastRenderedPageBreak/>
        <w:t>stanowiącym załącznik nr 5 do niniejszej umowy</w:t>
      </w:r>
      <w:r w:rsidR="002E528F">
        <w:rPr>
          <w:rFonts w:ascii="Garamond" w:hAnsi="Garamond"/>
          <w:bCs/>
          <w:sz w:val="24"/>
          <w:szCs w:val="24"/>
        </w:rPr>
        <w:t>. Wniosek</w:t>
      </w:r>
      <w:r>
        <w:rPr>
          <w:rFonts w:ascii="Garamond" w:hAnsi="Garamond"/>
          <w:bCs/>
          <w:sz w:val="24"/>
          <w:szCs w:val="24"/>
        </w:rPr>
        <w:t xml:space="preserve"> </w:t>
      </w:r>
      <w:r w:rsidR="002E528F">
        <w:rPr>
          <w:rFonts w:ascii="Garamond" w:hAnsi="Garamond"/>
          <w:bCs/>
          <w:sz w:val="24"/>
          <w:szCs w:val="24"/>
        </w:rPr>
        <w:t>O</w:t>
      </w:r>
      <w:r>
        <w:rPr>
          <w:rFonts w:ascii="Garamond" w:hAnsi="Garamond"/>
          <w:bCs/>
          <w:sz w:val="24"/>
          <w:szCs w:val="24"/>
        </w:rPr>
        <w:t xml:space="preserve">perator przedkłada </w:t>
      </w:r>
      <w:r w:rsidR="00EA64B7">
        <w:rPr>
          <w:rFonts w:ascii="Garamond" w:hAnsi="Garamond"/>
          <w:bCs/>
          <w:sz w:val="24"/>
          <w:szCs w:val="24"/>
        </w:rPr>
        <w:t>w terminie</w:t>
      </w:r>
      <w:r>
        <w:rPr>
          <w:rFonts w:ascii="Garamond" w:hAnsi="Garamond"/>
          <w:bCs/>
          <w:sz w:val="24"/>
          <w:szCs w:val="24"/>
        </w:rPr>
        <w:t xml:space="preserve"> właściwy</w:t>
      </w:r>
      <w:r w:rsidR="00EA64B7">
        <w:rPr>
          <w:rFonts w:ascii="Garamond" w:hAnsi="Garamond"/>
          <w:bCs/>
          <w:sz w:val="24"/>
          <w:szCs w:val="24"/>
        </w:rPr>
        <w:t>m</w:t>
      </w:r>
      <w:r>
        <w:rPr>
          <w:rFonts w:ascii="Garamond" w:hAnsi="Garamond"/>
          <w:bCs/>
          <w:sz w:val="24"/>
          <w:szCs w:val="24"/>
        </w:rPr>
        <w:t xml:space="preserve"> dla sprawozdania o którym mowa w § 9.</w:t>
      </w:r>
    </w:p>
    <w:p w14:paraId="479E755E" w14:textId="55834DA3" w:rsidR="0087602F" w:rsidRPr="0087602F" w:rsidRDefault="009810D4" w:rsidP="0087602F">
      <w:pPr>
        <w:pStyle w:val="Akapitzlist"/>
        <w:numPr>
          <w:ilvl w:val="0"/>
          <w:numId w:val="10"/>
        </w:numPr>
        <w:jc w:val="both"/>
        <w:rPr>
          <w:rFonts w:ascii="Garamond" w:hAnsi="Garamond"/>
          <w:bCs/>
          <w:sz w:val="24"/>
          <w:szCs w:val="24"/>
        </w:rPr>
      </w:pPr>
      <w:r>
        <w:rPr>
          <w:rFonts w:ascii="Garamond" w:hAnsi="Garamond"/>
          <w:bCs/>
          <w:sz w:val="24"/>
          <w:szCs w:val="24"/>
        </w:rPr>
        <w:t>Operator zapewni prowadzenie sprzedaży biletów dla osób fizycznych wyłącznie z zastosowanie odpowiednio oprogramowanych kas rejestrujących posiadających pozytywną opinię ministra właściwego do spraw finansów publicznych, które umożliwiają określenie kwoty dopłat do przewozów w podziale na poszczególne kategorie ulg ustawowych.</w:t>
      </w:r>
    </w:p>
    <w:p w14:paraId="5D8B0578" w14:textId="77777777" w:rsidR="00355503" w:rsidRPr="00C55351" w:rsidRDefault="00355503">
      <w:pPr>
        <w:rPr>
          <w:rFonts w:ascii="Garamond" w:hAnsi="Garamond"/>
          <w:b/>
          <w:sz w:val="24"/>
          <w:szCs w:val="24"/>
        </w:rPr>
      </w:pPr>
    </w:p>
    <w:p w14:paraId="60EEAFAB" w14:textId="77777777" w:rsidR="00761AF6" w:rsidRPr="00C55351" w:rsidRDefault="00096AB7">
      <w:pPr>
        <w:jc w:val="center"/>
        <w:rPr>
          <w:rFonts w:ascii="Garamond" w:hAnsi="Garamond"/>
          <w:b/>
          <w:sz w:val="24"/>
          <w:szCs w:val="24"/>
        </w:rPr>
      </w:pPr>
      <w:r w:rsidRPr="00C55351">
        <w:rPr>
          <w:rFonts w:ascii="Garamond" w:hAnsi="Garamond"/>
          <w:b/>
          <w:sz w:val="24"/>
          <w:szCs w:val="24"/>
        </w:rPr>
        <w:t>§11</w:t>
      </w:r>
    </w:p>
    <w:p w14:paraId="3FD61ABF" w14:textId="77777777" w:rsidR="00761AF6" w:rsidRPr="00C55351" w:rsidRDefault="00096AB7">
      <w:pPr>
        <w:jc w:val="center"/>
        <w:rPr>
          <w:rFonts w:ascii="Garamond" w:hAnsi="Garamond"/>
          <w:b/>
          <w:sz w:val="24"/>
          <w:szCs w:val="24"/>
        </w:rPr>
      </w:pPr>
      <w:r w:rsidRPr="00C55351">
        <w:rPr>
          <w:rFonts w:ascii="Garamond" w:hAnsi="Garamond"/>
          <w:b/>
          <w:sz w:val="24"/>
          <w:szCs w:val="24"/>
        </w:rPr>
        <w:t>Zasady rozliczeń za realizację usług w zakresie publicznego transportu zbiorowego, w przypadku wystąpienia okoliczności uniemożliwiających wykonywanie tych usług z przyczyn niezależnych od Operatora</w:t>
      </w:r>
    </w:p>
    <w:p w14:paraId="13CCF33F" w14:textId="77777777" w:rsidR="00761AF6" w:rsidRPr="00C55351" w:rsidRDefault="00096AB7">
      <w:pPr>
        <w:pStyle w:val="Akapitzlist"/>
        <w:numPr>
          <w:ilvl w:val="0"/>
          <w:numId w:val="11"/>
        </w:numPr>
        <w:jc w:val="both"/>
      </w:pPr>
      <w:r w:rsidRPr="00C55351">
        <w:rPr>
          <w:rFonts w:ascii="Garamond" w:hAnsi="Garamond"/>
          <w:bCs/>
          <w:sz w:val="24"/>
          <w:szCs w:val="24"/>
        </w:rPr>
        <w:t>Operatorowi przysługuje prawo ubiegania się od Organizatora należnego wynagrodzenia w przypadku niemożności wykonania przewozu w związku z działaniem sił natury i ogłoszonym stanem klęski żywiołowej lub jeżeli Organizator podejmie decyzję o nie realizowaniu przewozu i poinformuje o tym Operatora w terminie krótszym niż 7 dni od dnia, w którym usługa winna zostać zrealizowana zgodnie z obowiązującym rozkładem jazdy.</w:t>
      </w:r>
    </w:p>
    <w:p w14:paraId="389C73E8" w14:textId="77777777" w:rsidR="00761AF6" w:rsidRPr="00C55351" w:rsidRDefault="00096AB7">
      <w:pPr>
        <w:pStyle w:val="Akapitzlist"/>
        <w:numPr>
          <w:ilvl w:val="0"/>
          <w:numId w:val="11"/>
        </w:numPr>
        <w:jc w:val="both"/>
        <w:rPr>
          <w:rFonts w:ascii="Garamond" w:hAnsi="Garamond"/>
          <w:bCs/>
          <w:sz w:val="24"/>
          <w:szCs w:val="24"/>
        </w:rPr>
      </w:pPr>
      <w:r w:rsidRPr="00C55351">
        <w:rPr>
          <w:rFonts w:ascii="Garamond" w:hAnsi="Garamond"/>
          <w:bCs/>
          <w:sz w:val="24"/>
          <w:szCs w:val="24"/>
        </w:rPr>
        <w:t xml:space="preserve">W przypadkach wskazanych w ust. 1 Operator w terminie 7 dni od dnia, w którym zaistniała sytuacja uniemożliwiająca wykonywanie przewozów, składa do Organizatora wniosek o wypłatę wynagrodzenia z tytułu gotowości do świadczenia usługi. W przypadku niezłożenia wniosku w ww. terminie Operatorowi nie będzie przysługiwało ww. wynagrodzenie.  </w:t>
      </w:r>
    </w:p>
    <w:p w14:paraId="651751B6" w14:textId="77777777" w:rsidR="00761AF6" w:rsidRPr="00C55351" w:rsidRDefault="00096AB7">
      <w:pPr>
        <w:pStyle w:val="Akapitzlist"/>
        <w:numPr>
          <w:ilvl w:val="0"/>
          <w:numId w:val="11"/>
        </w:numPr>
        <w:jc w:val="both"/>
      </w:pPr>
      <w:r w:rsidRPr="00C55351">
        <w:rPr>
          <w:rFonts w:ascii="Garamond" w:hAnsi="Garamond"/>
          <w:bCs/>
          <w:sz w:val="24"/>
          <w:szCs w:val="24"/>
        </w:rPr>
        <w:t xml:space="preserve">Z tytułu gotowości do świadczenia usług Operatorowi przysługuje wynagrodzenie w wysokości stanowiącej iloczyn 50% stawki za 1 wozokilometr uzyskiwanej w okresie ostatniego miesiąca realizacji umowy oraz ilości kilometrów niewykonanego przebiegu autobusu. </w:t>
      </w:r>
    </w:p>
    <w:p w14:paraId="4AA6A96E" w14:textId="77777777" w:rsidR="00761AF6" w:rsidRPr="00C55351" w:rsidRDefault="00096AB7">
      <w:pPr>
        <w:pStyle w:val="Akapitzlist"/>
        <w:numPr>
          <w:ilvl w:val="0"/>
          <w:numId w:val="11"/>
        </w:numPr>
        <w:jc w:val="both"/>
        <w:rPr>
          <w:rFonts w:ascii="Garamond" w:hAnsi="Garamond"/>
          <w:bCs/>
          <w:sz w:val="24"/>
          <w:szCs w:val="24"/>
        </w:rPr>
      </w:pPr>
      <w:r w:rsidRPr="00C55351">
        <w:rPr>
          <w:rFonts w:ascii="Garamond" w:hAnsi="Garamond"/>
          <w:bCs/>
          <w:sz w:val="24"/>
          <w:szCs w:val="24"/>
        </w:rPr>
        <w:t>Wynagrodzenie z tytułu braku możliwości wykonywania przewozów z przyczyn niezależnych od Operatora zostanie wypłacone Operatorowi niezwłocznie, po zaakceptowaniu wniosku przez Organizatora.</w:t>
      </w:r>
    </w:p>
    <w:p w14:paraId="76BEB387" w14:textId="77777777" w:rsidR="00761AF6" w:rsidRPr="00C55351" w:rsidRDefault="00761AF6">
      <w:pPr>
        <w:jc w:val="both"/>
        <w:rPr>
          <w:rFonts w:ascii="Garamond" w:hAnsi="Garamond"/>
          <w:bCs/>
          <w:sz w:val="24"/>
          <w:szCs w:val="24"/>
        </w:rPr>
      </w:pPr>
    </w:p>
    <w:p w14:paraId="0CFA48B1" w14:textId="77777777" w:rsidR="00761AF6" w:rsidRPr="00C55351" w:rsidRDefault="00096AB7">
      <w:pPr>
        <w:jc w:val="center"/>
        <w:rPr>
          <w:rFonts w:ascii="Garamond" w:hAnsi="Garamond"/>
          <w:b/>
          <w:sz w:val="24"/>
          <w:szCs w:val="24"/>
        </w:rPr>
      </w:pPr>
      <w:r w:rsidRPr="00C55351">
        <w:rPr>
          <w:rFonts w:ascii="Garamond" w:hAnsi="Garamond"/>
          <w:b/>
          <w:sz w:val="24"/>
          <w:szCs w:val="24"/>
        </w:rPr>
        <w:t>§12</w:t>
      </w:r>
    </w:p>
    <w:p w14:paraId="78C37182" w14:textId="77777777" w:rsidR="00761AF6" w:rsidRPr="00C55351" w:rsidRDefault="00096AB7">
      <w:pPr>
        <w:jc w:val="center"/>
        <w:rPr>
          <w:rFonts w:ascii="Garamond" w:hAnsi="Garamond"/>
          <w:b/>
          <w:sz w:val="24"/>
          <w:szCs w:val="24"/>
        </w:rPr>
      </w:pPr>
      <w:r w:rsidRPr="00C55351">
        <w:rPr>
          <w:rFonts w:ascii="Garamond" w:hAnsi="Garamond"/>
          <w:b/>
          <w:sz w:val="24"/>
          <w:szCs w:val="24"/>
        </w:rPr>
        <w:t>Strona umowy, której przysługują wpływy z opłat</w:t>
      </w:r>
    </w:p>
    <w:p w14:paraId="7CE685CE" w14:textId="77777777" w:rsidR="00761AF6" w:rsidRPr="00C55351" w:rsidRDefault="00096AB7">
      <w:pPr>
        <w:jc w:val="center"/>
        <w:rPr>
          <w:rFonts w:ascii="Garamond" w:hAnsi="Garamond"/>
          <w:b/>
          <w:sz w:val="24"/>
          <w:szCs w:val="24"/>
        </w:rPr>
      </w:pPr>
      <w:r w:rsidRPr="00C55351">
        <w:rPr>
          <w:rFonts w:ascii="Garamond" w:hAnsi="Garamond"/>
          <w:b/>
          <w:sz w:val="24"/>
          <w:szCs w:val="24"/>
        </w:rPr>
        <w:t>oraz pozostałe wynagrodzenie Operatora</w:t>
      </w:r>
    </w:p>
    <w:p w14:paraId="32A81A29" w14:textId="77777777" w:rsidR="00761AF6" w:rsidRPr="00C55351" w:rsidRDefault="00096AB7">
      <w:pPr>
        <w:pStyle w:val="Akapitzlist"/>
        <w:numPr>
          <w:ilvl w:val="0"/>
          <w:numId w:val="12"/>
        </w:numPr>
        <w:jc w:val="both"/>
        <w:rPr>
          <w:rFonts w:ascii="Garamond" w:hAnsi="Garamond"/>
          <w:bCs/>
          <w:sz w:val="24"/>
          <w:szCs w:val="24"/>
        </w:rPr>
      </w:pPr>
      <w:r w:rsidRPr="00C55351">
        <w:rPr>
          <w:rFonts w:ascii="Garamond" w:hAnsi="Garamond"/>
          <w:bCs/>
          <w:sz w:val="24"/>
          <w:szCs w:val="24"/>
        </w:rPr>
        <w:t xml:space="preserve">Wpływy ze sprzedaży biletów oraz innych opłat za przewóz pobieranych od pasażerów, wynikających z postanowień zawartych w ustawie z dnia 15 listopada 1984 r. -Prawo przewozowe, przysługują Operatorowi - o ich wysokości Operator będzie informował Organizatora. </w:t>
      </w:r>
    </w:p>
    <w:p w14:paraId="76006724" w14:textId="77777777" w:rsidR="00761AF6" w:rsidRPr="00C55351" w:rsidRDefault="00096AB7">
      <w:pPr>
        <w:pStyle w:val="Akapitzlist"/>
        <w:numPr>
          <w:ilvl w:val="0"/>
          <w:numId w:val="12"/>
        </w:numPr>
        <w:jc w:val="both"/>
        <w:rPr>
          <w:rFonts w:ascii="Garamond" w:hAnsi="Garamond"/>
          <w:bCs/>
          <w:sz w:val="24"/>
          <w:szCs w:val="24"/>
        </w:rPr>
      </w:pPr>
      <w:r w:rsidRPr="00C55351">
        <w:rPr>
          <w:rFonts w:ascii="Garamond" w:hAnsi="Garamond"/>
          <w:bCs/>
          <w:sz w:val="24"/>
          <w:szCs w:val="24"/>
        </w:rPr>
        <w:t xml:space="preserve">Operatorowi z tytułu realizacji gminnych przewozów pasażerskich mających charakter użyteczności publicznej, będących przedmiotem niniejszej umowy, przysługuje wynagrodzenie obejmujące: </w:t>
      </w:r>
    </w:p>
    <w:p w14:paraId="0881BE87" w14:textId="77777777" w:rsidR="00761AF6" w:rsidRPr="00C55351" w:rsidRDefault="00096AB7">
      <w:pPr>
        <w:pStyle w:val="Akapitzlist"/>
        <w:numPr>
          <w:ilvl w:val="1"/>
          <w:numId w:val="12"/>
        </w:numPr>
        <w:jc w:val="both"/>
        <w:rPr>
          <w:rFonts w:ascii="Garamond" w:hAnsi="Garamond"/>
          <w:bCs/>
          <w:sz w:val="24"/>
          <w:szCs w:val="24"/>
        </w:rPr>
      </w:pPr>
      <w:r w:rsidRPr="00C55351">
        <w:rPr>
          <w:rFonts w:ascii="Garamond" w:hAnsi="Garamond"/>
          <w:bCs/>
          <w:sz w:val="24"/>
          <w:szCs w:val="24"/>
        </w:rPr>
        <w:t xml:space="preserve">wpływy, o których mowa w ust. 1 stanowiące prawo Operatora do pobierania opłat w związku z realizacją usług świadczonych w zakresie publicznego transportu zbiorowego, zgodnie z art. 50 ust. 1 pkt 1 ustawy z dnia 16 grudnia 2010 r. o publicznym transporcie zbiorowym (Dz.U. 2022 poz. 1343), </w:t>
      </w:r>
    </w:p>
    <w:p w14:paraId="7476EAA0" w14:textId="5E15D254" w:rsidR="00761AF6" w:rsidRPr="00C55351" w:rsidRDefault="00096AB7">
      <w:pPr>
        <w:pStyle w:val="Akapitzlist"/>
        <w:numPr>
          <w:ilvl w:val="1"/>
          <w:numId w:val="12"/>
        </w:numPr>
        <w:jc w:val="both"/>
        <w:rPr>
          <w:rFonts w:ascii="Garamond" w:hAnsi="Garamond"/>
          <w:bCs/>
          <w:sz w:val="24"/>
          <w:szCs w:val="24"/>
        </w:rPr>
      </w:pPr>
      <w:r w:rsidRPr="00C55351">
        <w:rPr>
          <w:rFonts w:ascii="Garamond" w:hAnsi="Garamond"/>
          <w:bCs/>
          <w:sz w:val="24"/>
          <w:szCs w:val="24"/>
        </w:rPr>
        <w:t>rekompensatę z budżetu państwa z tytułu utraconych przychodów w związku ze stosowaniem ustawowych uprawnień do ulgowych przejazdów w publicznym transporcie zbiorowym, stanowiące płatność Organizatora, zgodnie z art. 56 i art. 57 ustawy o publicznym transporcie zbiorowym,</w:t>
      </w:r>
    </w:p>
    <w:p w14:paraId="1113F510" w14:textId="270914B4" w:rsidR="00761AF6" w:rsidRPr="00C55351" w:rsidRDefault="00096AB7">
      <w:pPr>
        <w:pStyle w:val="Akapitzlist"/>
        <w:numPr>
          <w:ilvl w:val="1"/>
          <w:numId w:val="12"/>
        </w:numPr>
        <w:jc w:val="both"/>
        <w:rPr>
          <w:rFonts w:ascii="Garamond" w:hAnsi="Garamond"/>
          <w:bCs/>
          <w:sz w:val="24"/>
          <w:szCs w:val="24"/>
        </w:rPr>
      </w:pPr>
      <w:r w:rsidRPr="00C55351">
        <w:rPr>
          <w:rFonts w:ascii="Garamond" w:hAnsi="Garamond"/>
          <w:bCs/>
          <w:sz w:val="24"/>
          <w:szCs w:val="24"/>
        </w:rPr>
        <w:t>dopłatę z tytułu poniesionych kosztów w związku ze świadczeniem usługi w zakresie publicznego transportu zbiorowego, na ich częściowe pokrycie, stanowiąca płatność Organizatora, w maksymalnej wysokości</w:t>
      </w:r>
      <w:r w:rsidR="00A225E7" w:rsidRPr="00C55351">
        <w:rPr>
          <w:rFonts w:ascii="Garamond" w:hAnsi="Garamond"/>
          <w:bCs/>
          <w:sz w:val="24"/>
          <w:szCs w:val="24"/>
        </w:rPr>
        <w:t xml:space="preserve"> netto</w:t>
      </w:r>
      <w:r w:rsidRPr="00C55351">
        <w:rPr>
          <w:rFonts w:ascii="Garamond" w:hAnsi="Garamond"/>
          <w:bCs/>
          <w:sz w:val="24"/>
          <w:szCs w:val="24"/>
        </w:rPr>
        <w:t xml:space="preserve"> …….. zł do 1 wozokilometra przewozu autobusowego o charakterze użyteczności publicznej, jednak nie niższej niż 10 % ceny usługi</w:t>
      </w:r>
      <w:r w:rsidR="00B122C1" w:rsidRPr="00C55351">
        <w:rPr>
          <w:rFonts w:ascii="Garamond" w:hAnsi="Garamond"/>
          <w:bCs/>
          <w:sz w:val="24"/>
          <w:szCs w:val="24"/>
        </w:rPr>
        <w:t>,</w:t>
      </w:r>
    </w:p>
    <w:p w14:paraId="45AD20E2" w14:textId="0C241F00" w:rsidR="00761AF6" w:rsidRPr="00C55351" w:rsidRDefault="00096AB7">
      <w:pPr>
        <w:pStyle w:val="Akapitzlist"/>
        <w:numPr>
          <w:ilvl w:val="1"/>
          <w:numId w:val="12"/>
        </w:numPr>
        <w:jc w:val="both"/>
        <w:rPr>
          <w:rFonts w:ascii="Garamond" w:hAnsi="Garamond"/>
          <w:bCs/>
          <w:sz w:val="24"/>
          <w:szCs w:val="24"/>
        </w:rPr>
      </w:pPr>
      <w:r w:rsidRPr="00C55351">
        <w:rPr>
          <w:rFonts w:ascii="Garamond" w:hAnsi="Garamond"/>
          <w:bCs/>
          <w:sz w:val="24"/>
          <w:szCs w:val="24"/>
        </w:rPr>
        <w:lastRenderedPageBreak/>
        <w:t>dopłata z Funduszu, o której mowa w ustawie z dnia z dnia 16 maja 2019 r. o Funduszu rozwoju przewozów autobusowych o charakterze użyteczności publicznej (Dz.U. 202</w:t>
      </w:r>
      <w:r w:rsidR="002C67A2">
        <w:rPr>
          <w:rFonts w:ascii="Garamond" w:hAnsi="Garamond"/>
          <w:bCs/>
          <w:sz w:val="24"/>
          <w:szCs w:val="24"/>
        </w:rPr>
        <w:t>2</w:t>
      </w:r>
      <w:r w:rsidRPr="00C55351">
        <w:rPr>
          <w:rFonts w:ascii="Garamond" w:hAnsi="Garamond"/>
          <w:bCs/>
          <w:sz w:val="24"/>
          <w:szCs w:val="24"/>
        </w:rPr>
        <w:t xml:space="preserve"> poz. </w:t>
      </w:r>
      <w:r w:rsidR="002C67A2">
        <w:rPr>
          <w:rFonts w:ascii="Garamond" w:hAnsi="Garamond"/>
          <w:bCs/>
          <w:sz w:val="24"/>
          <w:szCs w:val="24"/>
        </w:rPr>
        <w:t>2464</w:t>
      </w:r>
      <w:r w:rsidRPr="00C55351">
        <w:rPr>
          <w:rFonts w:ascii="Garamond" w:hAnsi="Garamond"/>
          <w:bCs/>
          <w:sz w:val="24"/>
          <w:szCs w:val="24"/>
        </w:rPr>
        <w:t xml:space="preserve"> z późn. zm.), w maksymalnej wysokości </w:t>
      </w:r>
      <w:r w:rsidR="00A225E7" w:rsidRPr="00C55351">
        <w:rPr>
          <w:rFonts w:ascii="Garamond" w:hAnsi="Garamond"/>
          <w:bCs/>
          <w:sz w:val="24"/>
          <w:szCs w:val="24"/>
        </w:rPr>
        <w:t>netto</w:t>
      </w:r>
      <w:r w:rsidRPr="00C55351">
        <w:rPr>
          <w:rFonts w:ascii="Garamond" w:hAnsi="Garamond"/>
          <w:bCs/>
          <w:sz w:val="24"/>
          <w:szCs w:val="24"/>
        </w:rPr>
        <w:t>........ zł do 1 wozokilometra przewozu autobusowego o charakterze użyteczności publicznej, nie więcej niż 90 % ceny usługi</w:t>
      </w:r>
      <w:r w:rsidR="00B122C1" w:rsidRPr="00C55351">
        <w:rPr>
          <w:rFonts w:ascii="Garamond" w:hAnsi="Garamond"/>
          <w:bCs/>
          <w:sz w:val="24"/>
          <w:szCs w:val="24"/>
        </w:rPr>
        <w:t>,</w:t>
      </w:r>
    </w:p>
    <w:p w14:paraId="1DD34F2D" w14:textId="5B1AE8E0" w:rsidR="00761AF6" w:rsidRPr="00C55351" w:rsidRDefault="00096AB7">
      <w:pPr>
        <w:pStyle w:val="Akapitzlist"/>
        <w:numPr>
          <w:ilvl w:val="1"/>
          <w:numId w:val="12"/>
        </w:numPr>
        <w:jc w:val="both"/>
        <w:rPr>
          <w:rFonts w:ascii="Garamond" w:hAnsi="Garamond"/>
          <w:bCs/>
          <w:sz w:val="24"/>
          <w:szCs w:val="24"/>
        </w:rPr>
      </w:pPr>
      <w:r w:rsidRPr="00C55351">
        <w:rPr>
          <w:rFonts w:ascii="Garamond" w:hAnsi="Garamond"/>
          <w:bCs/>
          <w:sz w:val="24"/>
          <w:szCs w:val="24"/>
        </w:rPr>
        <w:t>„rozsądny zysk”, o którym mowa w art. 52 ust. 2 ustawy z dnia 16 grudnia 2010 r. o publicznym transporcie zbiorowym</w:t>
      </w:r>
      <w:r w:rsidR="00510159" w:rsidRPr="00C55351">
        <w:rPr>
          <w:rFonts w:ascii="Garamond" w:hAnsi="Garamond"/>
          <w:bCs/>
          <w:sz w:val="24"/>
          <w:szCs w:val="24"/>
        </w:rPr>
        <w:t>, w maksymalnej wysokości</w:t>
      </w:r>
      <w:r w:rsidR="00A225E7" w:rsidRPr="00C55351">
        <w:rPr>
          <w:rFonts w:ascii="Garamond" w:hAnsi="Garamond"/>
          <w:bCs/>
          <w:sz w:val="24"/>
          <w:szCs w:val="24"/>
        </w:rPr>
        <w:t xml:space="preserve"> netto</w:t>
      </w:r>
      <w:r w:rsidR="00510159" w:rsidRPr="00C55351">
        <w:rPr>
          <w:rFonts w:ascii="Garamond" w:hAnsi="Garamond"/>
          <w:bCs/>
          <w:sz w:val="24"/>
          <w:szCs w:val="24"/>
        </w:rPr>
        <w:t xml:space="preserve"> … zł do 1 wozokilometra</w:t>
      </w:r>
      <w:r w:rsidR="00B122C1" w:rsidRPr="00C55351">
        <w:rPr>
          <w:rFonts w:ascii="Garamond" w:hAnsi="Garamond"/>
          <w:bCs/>
          <w:sz w:val="24"/>
          <w:szCs w:val="24"/>
        </w:rPr>
        <w:t>.</w:t>
      </w:r>
    </w:p>
    <w:p w14:paraId="4E91395A" w14:textId="3FCC25DD" w:rsidR="00761AF6" w:rsidRDefault="00096AB7">
      <w:pPr>
        <w:pStyle w:val="Akapitzlist"/>
        <w:numPr>
          <w:ilvl w:val="0"/>
          <w:numId w:val="12"/>
        </w:numPr>
        <w:jc w:val="both"/>
        <w:rPr>
          <w:rFonts w:ascii="Garamond" w:hAnsi="Garamond"/>
          <w:bCs/>
          <w:sz w:val="24"/>
          <w:szCs w:val="24"/>
        </w:rPr>
      </w:pPr>
      <w:r w:rsidRPr="00C55351">
        <w:rPr>
          <w:rFonts w:ascii="Garamond" w:hAnsi="Garamond"/>
          <w:bCs/>
          <w:sz w:val="24"/>
          <w:szCs w:val="24"/>
        </w:rPr>
        <w:t>Przysługujące Operatorowi dopłaty, o których mowa w ust. 2. pkt 3-4 będą obliczane wg zrealizowanego przebiegu autobusów.</w:t>
      </w:r>
    </w:p>
    <w:p w14:paraId="345220E4" w14:textId="77777777" w:rsidR="00761AF6" w:rsidRPr="00C55351" w:rsidRDefault="00761AF6">
      <w:pPr>
        <w:jc w:val="both"/>
        <w:rPr>
          <w:rFonts w:ascii="Garamond" w:hAnsi="Garamond"/>
          <w:bCs/>
          <w:sz w:val="24"/>
          <w:szCs w:val="24"/>
        </w:rPr>
      </w:pPr>
    </w:p>
    <w:p w14:paraId="4DC49395" w14:textId="77777777" w:rsidR="00761AF6" w:rsidRPr="00C55351" w:rsidRDefault="00096AB7">
      <w:pPr>
        <w:jc w:val="center"/>
        <w:rPr>
          <w:rFonts w:ascii="Garamond" w:hAnsi="Garamond"/>
          <w:b/>
          <w:sz w:val="24"/>
          <w:szCs w:val="24"/>
        </w:rPr>
      </w:pPr>
      <w:r w:rsidRPr="00C55351">
        <w:rPr>
          <w:rFonts w:ascii="Garamond" w:hAnsi="Garamond"/>
          <w:b/>
          <w:sz w:val="24"/>
          <w:szCs w:val="24"/>
        </w:rPr>
        <w:t>§ 13</w:t>
      </w:r>
    </w:p>
    <w:p w14:paraId="095EA348" w14:textId="77777777" w:rsidR="00761AF6" w:rsidRPr="00C55351" w:rsidRDefault="00096AB7">
      <w:pPr>
        <w:jc w:val="center"/>
        <w:rPr>
          <w:rFonts w:ascii="Garamond" w:hAnsi="Garamond"/>
          <w:b/>
          <w:sz w:val="24"/>
          <w:szCs w:val="24"/>
        </w:rPr>
      </w:pPr>
      <w:r w:rsidRPr="00C55351">
        <w:rPr>
          <w:rFonts w:ascii="Garamond" w:hAnsi="Garamond"/>
          <w:b/>
          <w:sz w:val="24"/>
          <w:szCs w:val="24"/>
        </w:rPr>
        <w:t>Strona umowy, która jest zobowiązana do wykonania obowiązku informowania o cennikach, rozkładach jazdy i regulaminie przewozu</w:t>
      </w:r>
    </w:p>
    <w:p w14:paraId="0EAAC711" w14:textId="77777777" w:rsidR="00761AF6" w:rsidRPr="00C55351" w:rsidRDefault="00096AB7">
      <w:pPr>
        <w:pStyle w:val="Akapitzlist"/>
        <w:numPr>
          <w:ilvl w:val="0"/>
          <w:numId w:val="13"/>
        </w:numPr>
        <w:jc w:val="both"/>
        <w:rPr>
          <w:rFonts w:ascii="Garamond" w:hAnsi="Garamond"/>
          <w:bCs/>
          <w:sz w:val="24"/>
          <w:szCs w:val="24"/>
        </w:rPr>
      </w:pPr>
      <w:r w:rsidRPr="00C55351">
        <w:rPr>
          <w:rFonts w:ascii="Garamond" w:hAnsi="Garamond"/>
          <w:bCs/>
          <w:sz w:val="24"/>
          <w:szCs w:val="24"/>
        </w:rPr>
        <w:t>Operator poda do publicznej wiadomości rozkłady jazdy wykorzystywanych środków transportu na wszystkich wymienionych w rozkładzie jazdy przystankach komunikacyjnych.</w:t>
      </w:r>
    </w:p>
    <w:p w14:paraId="48A39CB6" w14:textId="77777777" w:rsidR="00761AF6" w:rsidRPr="00C55351" w:rsidRDefault="00096AB7">
      <w:pPr>
        <w:pStyle w:val="Akapitzlist"/>
        <w:numPr>
          <w:ilvl w:val="0"/>
          <w:numId w:val="13"/>
        </w:numPr>
        <w:jc w:val="both"/>
        <w:rPr>
          <w:rFonts w:ascii="Garamond" w:hAnsi="Garamond"/>
          <w:bCs/>
          <w:sz w:val="24"/>
          <w:szCs w:val="24"/>
        </w:rPr>
      </w:pPr>
      <w:r w:rsidRPr="00C55351">
        <w:rPr>
          <w:rFonts w:ascii="Garamond" w:hAnsi="Garamond"/>
          <w:bCs/>
          <w:sz w:val="24"/>
          <w:szCs w:val="24"/>
        </w:rPr>
        <w:t xml:space="preserve">Operator poda do publicznej wiadomości cennik opłat lub taryfę, a w każdym środku transportu znajdować się będzie wyciąg z cennika opłat lub taryfy. </w:t>
      </w:r>
    </w:p>
    <w:p w14:paraId="47BFBB2C" w14:textId="77777777" w:rsidR="00761AF6" w:rsidRPr="00C55351" w:rsidRDefault="00096AB7">
      <w:pPr>
        <w:pStyle w:val="Akapitzlist"/>
        <w:numPr>
          <w:ilvl w:val="0"/>
          <w:numId w:val="13"/>
        </w:numPr>
        <w:jc w:val="both"/>
        <w:rPr>
          <w:rFonts w:ascii="Garamond" w:hAnsi="Garamond"/>
          <w:bCs/>
          <w:sz w:val="24"/>
          <w:szCs w:val="24"/>
        </w:rPr>
      </w:pPr>
      <w:r w:rsidRPr="00C55351">
        <w:rPr>
          <w:rFonts w:ascii="Garamond" w:hAnsi="Garamond"/>
          <w:bCs/>
          <w:sz w:val="24"/>
          <w:szCs w:val="24"/>
        </w:rPr>
        <w:t xml:space="preserve">Cennik opłat w gminnych przewozach pasażerskich o charakterze użyteczności publicznej musi zawierać ceny biletów ulgowych ustalonych na podstawie odrębnych przepisów, w szczególności: </w:t>
      </w:r>
    </w:p>
    <w:p w14:paraId="217C64A6" w14:textId="77777777" w:rsidR="00761AF6" w:rsidRPr="00C55351" w:rsidRDefault="00096AB7">
      <w:pPr>
        <w:pStyle w:val="Akapitzlist"/>
        <w:numPr>
          <w:ilvl w:val="1"/>
          <w:numId w:val="13"/>
        </w:numPr>
        <w:jc w:val="both"/>
        <w:rPr>
          <w:rFonts w:ascii="Garamond" w:hAnsi="Garamond"/>
          <w:bCs/>
          <w:sz w:val="24"/>
          <w:szCs w:val="24"/>
        </w:rPr>
      </w:pPr>
      <w:r w:rsidRPr="00C55351">
        <w:rPr>
          <w:rFonts w:ascii="Garamond" w:hAnsi="Garamond"/>
          <w:bCs/>
          <w:sz w:val="24"/>
          <w:szCs w:val="24"/>
        </w:rPr>
        <w:t xml:space="preserve">ustawy z dnia 20 czerwca 1992 r. o uprawnieniach do ulgowych przejazdów środkami publicznego transportu zbiorowego (Dz. U. z 2018 r. poz. 295 z późn. zm.); </w:t>
      </w:r>
    </w:p>
    <w:p w14:paraId="3C2DE9BB" w14:textId="77777777" w:rsidR="00761AF6" w:rsidRPr="00C55351" w:rsidRDefault="00096AB7">
      <w:pPr>
        <w:pStyle w:val="Akapitzlist"/>
        <w:numPr>
          <w:ilvl w:val="1"/>
          <w:numId w:val="13"/>
        </w:numPr>
        <w:jc w:val="both"/>
        <w:rPr>
          <w:rFonts w:ascii="Garamond" w:hAnsi="Garamond"/>
          <w:bCs/>
          <w:sz w:val="24"/>
          <w:szCs w:val="24"/>
        </w:rPr>
      </w:pPr>
      <w:r w:rsidRPr="00C55351">
        <w:rPr>
          <w:rFonts w:ascii="Garamond" w:hAnsi="Garamond"/>
          <w:bCs/>
          <w:sz w:val="24"/>
          <w:szCs w:val="24"/>
        </w:rPr>
        <w:t xml:space="preserve">ustawy z dnia 29 maja 1974 r. o zaopatrzeniu inwalidów wojennych i wojskowych oraz ich rodzin (Dz.U. 2021 poz. 1656 z późn. zm.); </w:t>
      </w:r>
    </w:p>
    <w:p w14:paraId="486C71F7" w14:textId="77777777" w:rsidR="00761AF6" w:rsidRPr="00C55351" w:rsidRDefault="00096AB7">
      <w:pPr>
        <w:pStyle w:val="Akapitzlist"/>
        <w:numPr>
          <w:ilvl w:val="1"/>
          <w:numId w:val="13"/>
        </w:numPr>
        <w:jc w:val="both"/>
        <w:rPr>
          <w:rFonts w:ascii="Garamond" w:hAnsi="Garamond"/>
          <w:bCs/>
          <w:sz w:val="24"/>
          <w:szCs w:val="24"/>
        </w:rPr>
      </w:pPr>
      <w:r w:rsidRPr="00C55351">
        <w:rPr>
          <w:rFonts w:ascii="Garamond" w:hAnsi="Garamond"/>
          <w:bCs/>
          <w:sz w:val="24"/>
          <w:szCs w:val="24"/>
        </w:rPr>
        <w:t xml:space="preserve">ustawy z dnia 24 stycznia 1991 r. o kombatantach oraz niektórych osobach będących ofiarami represji wojennych i okresu powojennego (Dz.U. 2022 poz. 2039); </w:t>
      </w:r>
    </w:p>
    <w:p w14:paraId="035CF211" w14:textId="77777777" w:rsidR="00761AF6" w:rsidRPr="00C55351" w:rsidRDefault="00096AB7">
      <w:pPr>
        <w:pStyle w:val="Akapitzlist"/>
        <w:numPr>
          <w:ilvl w:val="1"/>
          <w:numId w:val="13"/>
        </w:numPr>
        <w:jc w:val="both"/>
        <w:rPr>
          <w:rFonts w:ascii="Garamond" w:hAnsi="Garamond"/>
          <w:bCs/>
          <w:sz w:val="24"/>
          <w:szCs w:val="24"/>
        </w:rPr>
      </w:pPr>
      <w:r w:rsidRPr="00C55351">
        <w:rPr>
          <w:rFonts w:ascii="Garamond" w:hAnsi="Garamond"/>
          <w:bCs/>
          <w:sz w:val="24"/>
          <w:szCs w:val="24"/>
        </w:rPr>
        <w:t xml:space="preserve">ustawy z dnia 7 września 1991 r. o systemie oświaty (Dz.U. 2021 poz. 1915 z późn. zm.); </w:t>
      </w:r>
    </w:p>
    <w:p w14:paraId="1FBF27C8" w14:textId="77777777" w:rsidR="00761AF6" w:rsidRPr="00C55351" w:rsidRDefault="00096AB7">
      <w:pPr>
        <w:pStyle w:val="Akapitzlist"/>
        <w:numPr>
          <w:ilvl w:val="1"/>
          <w:numId w:val="13"/>
        </w:numPr>
        <w:jc w:val="both"/>
        <w:rPr>
          <w:rFonts w:ascii="Garamond" w:hAnsi="Garamond"/>
          <w:bCs/>
          <w:sz w:val="24"/>
          <w:szCs w:val="24"/>
        </w:rPr>
      </w:pPr>
      <w:r w:rsidRPr="00C55351">
        <w:rPr>
          <w:rFonts w:ascii="Garamond" w:hAnsi="Garamond"/>
          <w:bCs/>
          <w:sz w:val="24"/>
          <w:szCs w:val="24"/>
        </w:rPr>
        <w:t xml:space="preserve">ustawy z dnia 16 listopada 2006 r. o świadczeniu pieniężnym i uprawnieniach przysługujących cywilnym niewidomym ofiarom działań wojennych (Dz.U. 2021 poz. 1820). </w:t>
      </w:r>
    </w:p>
    <w:p w14:paraId="0365E094" w14:textId="77777777" w:rsidR="00761AF6" w:rsidRPr="00C55351" w:rsidRDefault="00096AB7">
      <w:pPr>
        <w:pStyle w:val="Akapitzlist"/>
        <w:numPr>
          <w:ilvl w:val="0"/>
          <w:numId w:val="13"/>
        </w:numPr>
        <w:jc w:val="both"/>
        <w:rPr>
          <w:rFonts w:ascii="Garamond" w:hAnsi="Garamond"/>
          <w:bCs/>
          <w:sz w:val="24"/>
          <w:szCs w:val="24"/>
        </w:rPr>
      </w:pPr>
      <w:r w:rsidRPr="00C55351">
        <w:rPr>
          <w:rFonts w:ascii="Garamond" w:hAnsi="Garamond"/>
          <w:bCs/>
          <w:sz w:val="24"/>
          <w:szCs w:val="24"/>
        </w:rPr>
        <w:t xml:space="preserve">Operator opracuje regulamin przewozu osób w publicznym transporcie zbiorowym, który zostanie zatwierdzony przez Organizatora, a także zapewni, że regulamin ten będzie dostępny do wglądu pasażera, zaś w środkach transportu będzie znajdował się wyciąg z tego regulaminu. </w:t>
      </w:r>
    </w:p>
    <w:p w14:paraId="766534BA" w14:textId="6B34C2DA" w:rsidR="00761AF6" w:rsidRPr="00C55351" w:rsidRDefault="00096AB7">
      <w:pPr>
        <w:pStyle w:val="Akapitzlist"/>
        <w:numPr>
          <w:ilvl w:val="0"/>
          <w:numId w:val="13"/>
        </w:numPr>
        <w:jc w:val="both"/>
        <w:rPr>
          <w:rFonts w:ascii="Garamond" w:hAnsi="Garamond"/>
          <w:bCs/>
          <w:sz w:val="24"/>
          <w:szCs w:val="24"/>
        </w:rPr>
      </w:pPr>
      <w:r w:rsidRPr="00C55351">
        <w:rPr>
          <w:rFonts w:ascii="Garamond" w:hAnsi="Garamond"/>
          <w:bCs/>
          <w:sz w:val="24"/>
          <w:szCs w:val="24"/>
        </w:rPr>
        <w:t>Operator upubliczni rozkłady jazdy, cennik oraz regulamin przewozu oraz będzie je uaktualniał w przypadku zmian.</w:t>
      </w:r>
    </w:p>
    <w:p w14:paraId="6224222D" w14:textId="205E8488" w:rsidR="0054797E" w:rsidRPr="00C55351" w:rsidRDefault="0054797E">
      <w:pPr>
        <w:pStyle w:val="Akapitzlist"/>
        <w:numPr>
          <w:ilvl w:val="0"/>
          <w:numId w:val="13"/>
        </w:numPr>
        <w:jc w:val="both"/>
        <w:rPr>
          <w:rFonts w:ascii="Garamond" w:hAnsi="Garamond"/>
          <w:bCs/>
          <w:sz w:val="24"/>
          <w:szCs w:val="24"/>
        </w:rPr>
      </w:pPr>
      <w:r w:rsidRPr="00C55351">
        <w:rPr>
          <w:rFonts w:ascii="Garamond" w:hAnsi="Garamond"/>
          <w:bCs/>
          <w:sz w:val="24"/>
          <w:szCs w:val="24"/>
        </w:rPr>
        <w:t>Operator zobowiązuje się przekazać Organizatorowi cennik, rozkłady jazdy i regulamin przewozu w terminie 7 dni od dnia podpisania umowy.</w:t>
      </w:r>
    </w:p>
    <w:p w14:paraId="23A4AECB" w14:textId="77777777" w:rsidR="00761AF6" w:rsidRPr="00C55351" w:rsidRDefault="00761AF6">
      <w:pPr>
        <w:jc w:val="both"/>
        <w:rPr>
          <w:rFonts w:ascii="Garamond" w:hAnsi="Garamond"/>
          <w:b/>
          <w:sz w:val="24"/>
          <w:szCs w:val="24"/>
        </w:rPr>
      </w:pPr>
    </w:p>
    <w:p w14:paraId="7FD278E2"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§14</w:t>
      </w:r>
    </w:p>
    <w:p w14:paraId="48747FD2"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Sposób dystrybucji biletów</w:t>
      </w:r>
    </w:p>
    <w:p w14:paraId="38586FBC" w14:textId="77777777" w:rsidR="00761AF6" w:rsidRPr="00C55351" w:rsidRDefault="00096AB7">
      <w:pPr>
        <w:pStyle w:val="Akapitzlist"/>
        <w:numPr>
          <w:ilvl w:val="0"/>
          <w:numId w:val="14"/>
        </w:numPr>
        <w:jc w:val="both"/>
        <w:rPr>
          <w:rFonts w:ascii="Garamond" w:hAnsi="Garamond"/>
          <w:sz w:val="24"/>
          <w:szCs w:val="24"/>
        </w:rPr>
      </w:pPr>
      <w:r w:rsidRPr="00C55351">
        <w:rPr>
          <w:rFonts w:ascii="Garamond" w:hAnsi="Garamond"/>
          <w:sz w:val="24"/>
          <w:szCs w:val="24"/>
        </w:rPr>
        <w:t xml:space="preserve">Operator będzie sprzedawał bilety w autobusach lub w innych wyznaczonych miejscach, ewidencjonując sprzedaż w kasach rejestrujących posiadających pozytywną opinie ministra właściwego do spraw finansów publicznych, które umożliwiają określenie kwoty dopłat do przewozów, w podziale na poszczególne kategorie ulg ustawowych. </w:t>
      </w:r>
    </w:p>
    <w:p w14:paraId="33C34DF9" w14:textId="77777777" w:rsidR="00761AF6" w:rsidRPr="00C55351" w:rsidRDefault="00096AB7">
      <w:pPr>
        <w:pStyle w:val="Akapitzlist"/>
        <w:numPr>
          <w:ilvl w:val="0"/>
          <w:numId w:val="14"/>
        </w:numPr>
        <w:jc w:val="both"/>
        <w:rPr>
          <w:rFonts w:ascii="Garamond" w:hAnsi="Garamond"/>
          <w:sz w:val="24"/>
          <w:szCs w:val="24"/>
        </w:rPr>
      </w:pPr>
      <w:r w:rsidRPr="00C55351">
        <w:rPr>
          <w:rFonts w:ascii="Garamond" w:hAnsi="Garamond"/>
          <w:sz w:val="24"/>
          <w:szCs w:val="24"/>
        </w:rPr>
        <w:t>Operator zorganizuje i zapewni sprzedaż biletów miesięcznych, w tym biletów miesięcznych szkolnych w taki sposób, aby pasażerowie mogli bez trudności nabyć takie bilety.</w:t>
      </w:r>
    </w:p>
    <w:p w14:paraId="669318A7" w14:textId="77777777" w:rsidR="00761AF6" w:rsidRPr="00C55351" w:rsidRDefault="00761AF6">
      <w:pPr>
        <w:jc w:val="both"/>
        <w:rPr>
          <w:rFonts w:ascii="Garamond" w:hAnsi="Garamond"/>
          <w:sz w:val="24"/>
          <w:szCs w:val="24"/>
        </w:rPr>
      </w:pPr>
    </w:p>
    <w:p w14:paraId="3425BEA6" w14:textId="77777777" w:rsidR="00761AF6" w:rsidRPr="00C55351" w:rsidRDefault="00096AB7">
      <w:pPr>
        <w:jc w:val="center"/>
        <w:rPr>
          <w:rFonts w:ascii="Garamond" w:hAnsi="Garamond"/>
          <w:b/>
          <w:bCs/>
          <w:sz w:val="24"/>
          <w:szCs w:val="24"/>
        </w:rPr>
      </w:pPr>
      <w:r w:rsidRPr="00C55351">
        <w:rPr>
          <w:rFonts w:ascii="Garamond" w:hAnsi="Garamond"/>
          <w:sz w:val="24"/>
          <w:szCs w:val="24"/>
        </w:rPr>
        <w:t>§</w:t>
      </w:r>
      <w:r w:rsidRPr="00C55351">
        <w:rPr>
          <w:rFonts w:ascii="Garamond" w:hAnsi="Garamond"/>
          <w:b/>
          <w:bCs/>
          <w:sz w:val="24"/>
          <w:szCs w:val="24"/>
        </w:rPr>
        <w:t>15</w:t>
      </w:r>
    </w:p>
    <w:p w14:paraId="270FA313"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Zasady obliczania kwoty rekompensaty wypłacanej przez Organizatora, z tytułu realizacji usług, będących przedmiotem umowy</w:t>
      </w:r>
    </w:p>
    <w:p w14:paraId="1DEFCF4B" w14:textId="77777777" w:rsidR="00761AF6" w:rsidRPr="00C55351" w:rsidRDefault="00761AF6">
      <w:pPr>
        <w:spacing w:line="360" w:lineRule="auto"/>
        <w:ind w:left="567"/>
        <w:jc w:val="both"/>
        <w:rPr>
          <w:rFonts w:ascii="Cambria" w:eastAsia="Times New Roman" w:hAnsi="Cambria"/>
          <w:bCs/>
        </w:rPr>
      </w:pPr>
    </w:p>
    <w:p w14:paraId="13F03D5A" w14:textId="77777777" w:rsidR="00761AF6" w:rsidRPr="00C55351" w:rsidRDefault="00096AB7">
      <w:pPr>
        <w:numPr>
          <w:ilvl w:val="0"/>
          <w:numId w:val="26"/>
        </w:numPr>
        <w:ind w:left="426"/>
        <w:jc w:val="both"/>
      </w:pPr>
      <w:r w:rsidRPr="00C55351">
        <w:rPr>
          <w:rFonts w:ascii="Garamond" w:hAnsi="Garamond"/>
          <w:sz w:val="24"/>
          <w:szCs w:val="24"/>
        </w:rPr>
        <w:t xml:space="preserve">Operatorowi przysługuje rekompensata uwzględniająca wszelkie koszty i przychody związane ze świadczeniem usług przez Operatora. </w:t>
      </w:r>
    </w:p>
    <w:p w14:paraId="026E55A7" w14:textId="739A7F4B" w:rsidR="00761AF6" w:rsidRPr="00C55351" w:rsidRDefault="00096AB7">
      <w:pPr>
        <w:numPr>
          <w:ilvl w:val="0"/>
          <w:numId w:val="26"/>
        </w:numPr>
        <w:ind w:left="426"/>
        <w:jc w:val="both"/>
      </w:pPr>
      <w:r w:rsidRPr="00C55351">
        <w:rPr>
          <w:rFonts w:ascii="Garamond" w:hAnsi="Garamond"/>
          <w:sz w:val="24"/>
          <w:szCs w:val="24"/>
        </w:rPr>
        <w:t xml:space="preserve">Strony ustalają, iż </w:t>
      </w:r>
      <w:r w:rsidR="00CD3AB1">
        <w:rPr>
          <w:rFonts w:ascii="Garamond" w:hAnsi="Garamond"/>
          <w:sz w:val="24"/>
          <w:szCs w:val="24"/>
        </w:rPr>
        <w:t>cena jednostkowa netto 1 wozokilometra, obejmująca zarówno wartość jednostkową netto za 1 wozokilometr</w:t>
      </w:r>
      <w:r w:rsidR="00154A73">
        <w:rPr>
          <w:rFonts w:ascii="Garamond" w:hAnsi="Garamond"/>
          <w:sz w:val="24"/>
          <w:szCs w:val="24"/>
        </w:rPr>
        <w:t>a</w:t>
      </w:r>
      <w:r w:rsidR="00CD3AB1">
        <w:rPr>
          <w:rFonts w:ascii="Garamond" w:hAnsi="Garamond"/>
          <w:sz w:val="24"/>
          <w:szCs w:val="24"/>
        </w:rPr>
        <w:t xml:space="preserve"> objęta dopłatą, o której mowa w</w:t>
      </w:r>
      <w:r w:rsidR="00A14CAF">
        <w:rPr>
          <w:rFonts w:ascii="Garamond" w:hAnsi="Garamond"/>
          <w:sz w:val="24"/>
          <w:szCs w:val="24"/>
        </w:rPr>
        <w:t xml:space="preserve"> § 12 ust 2 pkt 3 i 4, jak i wartość jednostkową netto za 1 wozokilometr „rozsądnego zysku” nie objętą dopłatą, o której w mowa w § 12 ust 2 pkt 3</w:t>
      </w:r>
      <w:r w:rsidRPr="00C55351">
        <w:rPr>
          <w:rFonts w:ascii="Garamond" w:hAnsi="Garamond"/>
          <w:sz w:val="24"/>
          <w:szCs w:val="24"/>
        </w:rPr>
        <w:t>, będąc</w:t>
      </w:r>
      <w:r w:rsidR="00A14CAF">
        <w:rPr>
          <w:rFonts w:ascii="Garamond" w:hAnsi="Garamond"/>
          <w:sz w:val="24"/>
          <w:szCs w:val="24"/>
        </w:rPr>
        <w:t>a</w:t>
      </w:r>
      <w:r w:rsidRPr="00C55351">
        <w:rPr>
          <w:rFonts w:ascii="Garamond" w:hAnsi="Garamond"/>
          <w:sz w:val="24"/>
          <w:szCs w:val="24"/>
        </w:rPr>
        <w:t xml:space="preserve"> podstawą wyliczenia kwoty rekompensaty, o której mowa w ust. 3</w:t>
      </w:r>
      <w:r w:rsidR="00A14CAF">
        <w:rPr>
          <w:rFonts w:ascii="Garamond" w:hAnsi="Garamond"/>
          <w:sz w:val="24"/>
          <w:szCs w:val="24"/>
        </w:rPr>
        <w:t xml:space="preserve">, </w:t>
      </w:r>
      <w:r w:rsidRPr="00C55351">
        <w:rPr>
          <w:rFonts w:ascii="Garamond" w:hAnsi="Garamond"/>
          <w:sz w:val="24"/>
          <w:szCs w:val="24"/>
        </w:rPr>
        <w:t xml:space="preserve">wynosi … zł. Wynagrodzenie Wykonawcy nie obejmuje kosztów dojazdu do początkowego przystanku oraz odjazdu z ostatniego przystanku kończącego trasę. </w:t>
      </w:r>
    </w:p>
    <w:p w14:paraId="5F509BC6" w14:textId="10784005" w:rsidR="00A14CAF" w:rsidRDefault="00A14CAF">
      <w:pPr>
        <w:numPr>
          <w:ilvl w:val="0"/>
          <w:numId w:val="26"/>
        </w:numPr>
        <w:ind w:left="426"/>
        <w:jc w:val="both"/>
        <w:rPr>
          <w:rFonts w:ascii="Garamond" w:hAnsi="Garamond"/>
          <w:sz w:val="24"/>
          <w:szCs w:val="24"/>
        </w:rPr>
      </w:pPr>
      <w:r w:rsidRPr="00A14CAF">
        <w:rPr>
          <w:rFonts w:ascii="Garamond" w:hAnsi="Garamond"/>
          <w:sz w:val="24"/>
          <w:szCs w:val="24"/>
        </w:rPr>
        <w:t>Obliczenie wartoś</w:t>
      </w:r>
      <w:r>
        <w:rPr>
          <w:rFonts w:ascii="Garamond" w:hAnsi="Garamond"/>
          <w:sz w:val="24"/>
          <w:szCs w:val="24"/>
        </w:rPr>
        <w:t>ci rekompensaty</w:t>
      </w:r>
      <w:r w:rsidR="0087602F">
        <w:rPr>
          <w:rFonts w:ascii="Garamond" w:hAnsi="Garamond"/>
          <w:sz w:val="24"/>
          <w:szCs w:val="24"/>
        </w:rPr>
        <w:t>, dotyczącej kosztów i przychodów, o których mowa w § 12</w:t>
      </w:r>
      <w:r>
        <w:rPr>
          <w:rFonts w:ascii="Garamond" w:hAnsi="Garamond"/>
          <w:sz w:val="24"/>
          <w:szCs w:val="24"/>
        </w:rPr>
        <w:t xml:space="preserve"> </w:t>
      </w:r>
      <w:r w:rsidR="001D2187">
        <w:rPr>
          <w:rFonts w:ascii="Garamond" w:hAnsi="Garamond"/>
          <w:sz w:val="24"/>
          <w:szCs w:val="24"/>
        </w:rPr>
        <w:t xml:space="preserve">ust. 2 pkt. 1), 3-5, </w:t>
      </w:r>
      <w:r>
        <w:rPr>
          <w:rFonts w:ascii="Garamond" w:hAnsi="Garamond"/>
          <w:sz w:val="24"/>
          <w:szCs w:val="24"/>
        </w:rPr>
        <w:t>należnej Operatorowi, w odniesieniu do 1 wozokilometra, odbywać się będzie według następującego wzoru:</w:t>
      </w:r>
    </w:p>
    <w:p w14:paraId="6263B02A" w14:textId="77777777" w:rsidR="00A14CAF" w:rsidRPr="00A14CAF" w:rsidRDefault="00A14CAF" w:rsidP="00A14CAF">
      <w:pPr>
        <w:ind w:left="426"/>
        <w:jc w:val="both"/>
        <w:rPr>
          <w:rFonts w:ascii="Garamond" w:hAnsi="Garamond"/>
          <w:sz w:val="24"/>
          <w:szCs w:val="24"/>
        </w:rPr>
      </w:pPr>
    </w:p>
    <w:p w14:paraId="64071C3A" w14:textId="77777777" w:rsidR="00A14CAF" w:rsidRPr="00A14CAF" w:rsidRDefault="00000000" w:rsidP="00A14CAF">
      <w:pPr>
        <w:pStyle w:val="Default"/>
        <w:ind w:left="720"/>
        <w:jc w:val="center"/>
        <w:rPr>
          <w:rFonts w:ascii="Garamond" w:eastAsiaTheme="minorEastAsia" w:hAnsi="Garamond" w:cs="Times New Roman"/>
          <w:b/>
          <w:bCs/>
          <w:color w:val="auto"/>
        </w:rPr>
      </w:pPr>
      <m:oMath>
        <m:sSub>
          <m:sSubPr>
            <m:ctrlPr>
              <w:rPr>
                <w:rFonts w:ascii="Cambria Math" w:hAnsi="Cambria Math" w:cs="Times New Roman"/>
                <w:b/>
                <w:bCs/>
                <w:i/>
              </w:rPr>
            </m:ctrlPr>
          </m:sSubPr>
          <m:e>
            <m:r>
              <m:rPr>
                <m:sty m:val="bi"/>
              </m:rPr>
              <w:rPr>
                <w:rFonts w:ascii="Cambria Math" w:hAnsi="Cambria Math" w:cs="Times New Roman"/>
                <w:color w:val="auto"/>
              </w:rPr>
              <m:t>R</m:t>
            </m:r>
          </m:e>
          <m:sub>
            <m:r>
              <m:rPr>
                <m:sty m:val="bi"/>
              </m:rPr>
              <w:rPr>
                <w:rFonts w:ascii="Cambria Math" w:hAnsi="Cambria Math" w:cs="Times New Roman"/>
                <w:color w:val="auto"/>
              </w:rPr>
              <m:t>W</m:t>
            </m:r>
          </m:sub>
        </m:sSub>
        <m:r>
          <m:rPr>
            <m:sty m:val="bi"/>
          </m:rPr>
          <w:rPr>
            <w:rFonts w:ascii="Cambria Math" w:hAnsi="Cambria Math" w:cs="Times New Roman"/>
            <w:color w:val="auto"/>
          </w:rPr>
          <m:t>= C+d</m:t>
        </m:r>
      </m:oMath>
      <w:r w:rsidR="00A14CAF" w:rsidRPr="00A14CAF">
        <w:rPr>
          <w:rFonts w:ascii="Garamond" w:eastAsiaTheme="minorEastAsia" w:hAnsi="Garamond" w:cs="Times New Roman"/>
          <w:b/>
          <w:bCs/>
          <w:color w:val="auto"/>
        </w:rPr>
        <w:t xml:space="preserve"> , gdzie </w:t>
      </w:r>
      <m:oMath>
        <m:r>
          <m:rPr>
            <m:sty m:val="bi"/>
          </m:rPr>
          <w:rPr>
            <w:rFonts w:ascii="Cambria Math" w:hAnsi="Cambria Math" w:cs="Times New Roman"/>
            <w:color w:val="auto"/>
          </w:rPr>
          <m:t>C=</m:t>
        </m:r>
        <m:f>
          <m:fPr>
            <m:ctrlPr>
              <w:rPr>
                <w:rFonts w:ascii="Cambria Math" w:hAnsi="Cambria Math" w:cs="Times New Roman"/>
                <w:b/>
                <w:bCs/>
                <w:i/>
              </w:rPr>
            </m:ctrlPr>
          </m:fPr>
          <m:num>
            <m:r>
              <m:rPr>
                <m:sty m:val="bi"/>
              </m:rPr>
              <w:rPr>
                <w:rFonts w:ascii="Cambria Math" w:hAnsi="Cambria Math" w:cs="Times New Roman"/>
                <w:color w:val="auto"/>
              </w:rPr>
              <m:t>a-b-c</m:t>
            </m:r>
          </m:num>
          <m:den>
            <m:r>
              <m:rPr>
                <m:sty m:val="bi"/>
              </m:rPr>
              <w:rPr>
                <w:rFonts w:ascii="Cambria Math" w:hAnsi="Cambria Math" w:cs="Times New Roman"/>
                <w:color w:val="auto"/>
              </w:rPr>
              <m:t>s</m:t>
            </m:r>
          </m:den>
        </m:f>
      </m:oMath>
    </w:p>
    <w:p w14:paraId="7FD2BAA7" w14:textId="77777777" w:rsidR="00A14CAF" w:rsidRPr="00A14CAF" w:rsidRDefault="00A14CAF" w:rsidP="00A14CAF">
      <w:pPr>
        <w:pStyle w:val="Akapitzlist"/>
        <w:jc w:val="both"/>
        <w:rPr>
          <w:rFonts w:ascii="Garamond" w:eastAsia="Calibri" w:hAnsi="Garamond"/>
          <w:sz w:val="24"/>
          <w:szCs w:val="24"/>
        </w:rPr>
      </w:pPr>
    </w:p>
    <w:p w14:paraId="524F93D9" w14:textId="77777777" w:rsidR="00A14CAF" w:rsidRPr="00A14CAF" w:rsidRDefault="00A14CAF" w:rsidP="00A14CAF">
      <w:pPr>
        <w:pStyle w:val="Akapitzlist"/>
        <w:jc w:val="both"/>
        <w:rPr>
          <w:rFonts w:ascii="Garamond" w:hAnsi="Garamond"/>
          <w:sz w:val="24"/>
          <w:szCs w:val="24"/>
        </w:rPr>
      </w:pPr>
      <w:r w:rsidRPr="00A14CAF">
        <w:rPr>
          <w:rFonts w:ascii="Garamond" w:hAnsi="Garamond"/>
          <w:sz w:val="24"/>
          <w:szCs w:val="24"/>
        </w:rPr>
        <w:t xml:space="preserve">Poszczególne litery oznaczają: </w:t>
      </w:r>
    </w:p>
    <w:p w14:paraId="51E7DD59" w14:textId="77777777" w:rsidR="00A14CAF" w:rsidRPr="00A14CAF" w:rsidRDefault="00A14CAF" w:rsidP="00A14CAF">
      <w:pPr>
        <w:pStyle w:val="Akapitzlist"/>
        <w:jc w:val="both"/>
        <w:rPr>
          <w:rFonts w:ascii="Garamond" w:hAnsi="Garamond"/>
          <w:sz w:val="24"/>
          <w:szCs w:val="24"/>
        </w:rPr>
      </w:pPr>
      <w:r w:rsidRPr="00A14CAF">
        <w:rPr>
          <w:rFonts w:ascii="Garamond" w:hAnsi="Garamond"/>
          <w:sz w:val="24"/>
          <w:szCs w:val="24"/>
        </w:rPr>
        <w:t xml:space="preserve">Rw – wysokość rekompensaty w odniesieniu do 1 wozokilometra, </w:t>
      </w:r>
    </w:p>
    <w:p w14:paraId="4723804A" w14:textId="77777777" w:rsidR="00A14CAF" w:rsidRPr="00A14CAF" w:rsidRDefault="00A14CAF" w:rsidP="00A14CAF">
      <w:pPr>
        <w:pStyle w:val="Akapitzlist"/>
        <w:jc w:val="both"/>
        <w:rPr>
          <w:rFonts w:ascii="Garamond" w:hAnsi="Garamond"/>
          <w:sz w:val="24"/>
          <w:szCs w:val="24"/>
        </w:rPr>
      </w:pPr>
      <w:r w:rsidRPr="00A14CAF">
        <w:rPr>
          <w:rFonts w:ascii="Garamond" w:hAnsi="Garamond"/>
          <w:sz w:val="24"/>
          <w:szCs w:val="24"/>
        </w:rPr>
        <w:t xml:space="preserve">C – cena usługi, </w:t>
      </w:r>
    </w:p>
    <w:p w14:paraId="37FD725F" w14:textId="77777777" w:rsidR="00A14CAF" w:rsidRPr="00A14CAF" w:rsidRDefault="00A14CAF" w:rsidP="00A14CAF">
      <w:pPr>
        <w:pStyle w:val="Akapitzlist"/>
        <w:jc w:val="both"/>
        <w:rPr>
          <w:rFonts w:ascii="Garamond" w:hAnsi="Garamond"/>
          <w:sz w:val="24"/>
          <w:szCs w:val="24"/>
        </w:rPr>
      </w:pPr>
      <w:r w:rsidRPr="00A14CAF">
        <w:rPr>
          <w:rFonts w:ascii="Garamond" w:hAnsi="Garamond"/>
          <w:sz w:val="24"/>
          <w:szCs w:val="24"/>
        </w:rPr>
        <w:t>d – rozsądny zysk w odniesieniu do 1 wozokilometra, określony w §12 ust. 2 pkt 5 niniejszej umowy,</w:t>
      </w:r>
    </w:p>
    <w:p w14:paraId="11197809" w14:textId="77777777" w:rsidR="00A14CAF" w:rsidRPr="00A14CAF" w:rsidRDefault="00A14CAF" w:rsidP="00A14CAF">
      <w:pPr>
        <w:pStyle w:val="Akapitzlist"/>
        <w:jc w:val="both"/>
        <w:rPr>
          <w:rFonts w:ascii="Garamond" w:hAnsi="Garamond"/>
          <w:sz w:val="24"/>
          <w:szCs w:val="24"/>
        </w:rPr>
      </w:pPr>
      <w:r w:rsidRPr="00A14CAF">
        <w:rPr>
          <w:rFonts w:ascii="Garamond" w:hAnsi="Garamond"/>
          <w:sz w:val="24"/>
          <w:szCs w:val="24"/>
        </w:rPr>
        <w:t xml:space="preserve">a – koszty poniesione w związku ze świadczeniem usług przewozowych w okresie rozliczeniowym, </w:t>
      </w:r>
    </w:p>
    <w:p w14:paraId="191EBCBA" w14:textId="77777777" w:rsidR="00A14CAF" w:rsidRPr="00A14CAF" w:rsidRDefault="00A14CAF" w:rsidP="00A14CAF">
      <w:pPr>
        <w:pStyle w:val="Akapitzlist"/>
        <w:jc w:val="both"/>
        <w:rPr>
          <w:rFonts w:ascii="Garamond" w:hAnsi="Garamond"/>
          <w:sz w:val="24"/>
          <w:szCs w:val="24"/>
        </w:rPr>
      </w:pPr>
      <w:r w:rsidRPr="00A14CAF">
        <w:rPr>
          <w:rFonts w:ascii="Garamond" w:hAnsi="Garamond"/>
          <w:sz w:val="24"/>
          <w:szCs w:val="24"/>
        </w:rPr>
        <w:t xml:space="preserve">b – przychody z tytułu opłat za bilety miesięczne oraz jednorazowe oraz pozostałe przychody związane z wykonywaniem przewozów w okresie rozliczeniowym, </w:t>
      </w:r>
    </w:p>
    <w:p w14:paraId="4B3ADBAD" w14:textId="77777777" w:rsidR="00A14CAF" w:rsidRPr="00A14CAF" w:rsidRDefault="00A14CAF" w:rsidP="00A14CAF">
      <w:pPr>
        <w:pStyle w:val="Akapitzlist"/>
        <w:jc w:val="both"/>
        <w:rPr>
          <w:rFonts w:ascii="Garamond" w:hAnsi="Garamond"/>
          <w:sz w:val="24"/>
          <w:szCs w:val="24"/>
        </w:rPr>
      </w:pPr>
      <w:r w:rsidRPr="00A14CAF">
        <w:rPr>
          <w:rFonts w:ascii="Garamond" w:hAnsi="Garamond"/>
          <w:sz w:val="24"/>
          <w:szCs w:val="24"/>
        </w:rPr>
        <w:t xml:space="preserve">c – dopłaty do cen usług przewozowych z tytułu rekompensaty za utracone przychody w związku ze stosowaniem ulg ustawowych na linii o charakterze użyteczności publicznej, </w:t>
      </w:r>
    </w:p>
    <w:p w14:paraId="2C0A46DA" w14:textId="77777777" w:rsidR="00A14CAF" w:rsidRPr="00A14CAF" w:rsidRDefault="00A14CAF" w:rsidP="00A14CAF">
      <w:pPr>
        <w:pStyle w:val="Akapitzlist"/>
        <w:jc w:val="both"/>
        <w:rPr>
          <w:rFonts w:ascii="Garamond" w:hAnsi="Garamond"/>
          <w:sz w:val="24"/>
          <w:szCs w:val="24"/>
        </w:rPr>
      </w:pPr>
      <w:r w:rsidRPr="00A14CAF">
        <w:rPr>
          <w:rFonts w:ascii="Garamond" w:hAnsi="Garamond"/>
          <w:sz w:val="24"/>
          <w:szCs w:val="24"/>
        </w:rPr>
        <w:t xml:space="preserve">s – wielkość pracy eksploatacyjnej w wozokilometrach wykonana w okresie rozliczeniowym. </w:t>
      </w:r>
    </w:p>
    <w:p w14:paraId="214CEC38" w14:textId="77777777" w:rsidR="00A14CAF" w:rsidRPr="00A14CAF" w:rsidRDefault="00A14CAF" w:rsidP="00A14CAF">
      <w:pPr>
        <w:pStyle w:val="Akapitzlist"/>
        <w:jc w:val="both"/>
        <w:rPr>
          <w:rFonts w:ascii="Garamond" w:hAnsi="Garamond"/>
          <w:sz w:val="24"/>
          <w:szCs w:val="24"/>
        </w:rPr>
      </w:pPr>
    </w:p>
    <w:p w14:paraId="1F0EDDB6" w14:textId="77777777" w:rsidR="00A14CAF" w:rsidRPr="00A14CAF" w:rsidRDefault="00A14CAF" w:rsidP="00A14CAF">
      <w:pPr>
        <w:pStyle w:val="Akapitzlist"/>
        <w:jc w:val="both"/>
        <w:rPr>
          <w:rFonts w:ascii="Garamond" w:hAnsi="Garamond"/>
          <w:sz w:val="24"/>
          <w:szCs w:val="24"/>
        </w:rPr>
      </w:pPr>
      <w:r w:rsidRPr="00A14CAF">
        <w:rPr>
          <w:rFonts w:ascii="Garamond" w:hAnsi="Garamond"/>
          <w:sz w:val="24"/>
          <w:szCs w:val="24"/>
        </w:rPr>
        <w:t xml:space="preserve">Całkowita rekompensata za świadczenie usług przewozowych w okresie rozliczeniowym, obliczana będzie według wzoru: </w:t>
      </w:r>
    </w:p>
    <w:p w14:paraId="185C5FE5" w14:textId="77777777" w:rsidR="00A14CAF" w:rsidRPr="00A14CAF" w:rsidRDefault="00A14CAF" w:rsidP="00A14CAF">
      <w:pPr>
        <w:pStyle w:val="Akapitzlist"/>
        <w:jc w:val="center"/>
        <w:rPr>
          <w:rFonts w:ascii="Garamond" w:hAnsi="Garamond"/>
          <w:b/>
          <w:bCs/>
          <w:sz w:val="24"/>
          <w:szCs w:val="24"/>
        </w:rPr>
      </w:pPr>
      <w:r w:rsidRPr="00A14CAF">
        <w:rPr>
          <w:rFonts w:ascii="Garamond" w:hAnsi="Garamond"/>
          <w:b/>
          <w:bCs/>
          <w:sz w:val="24"/>
          <w:szCs w:val="24"/>
        </w:rPr>
        <w:t>R = Rw x s</w:t>
      </w:r>
    </w:p>
    <w:p w14:paraId="2AD78053" w14:textId="77777777" w:rsidR="00A14CAF" w:rsidRPr="00A14CAF" w:rsidRDefault="00A14CAF" w:rsidP="00A14CAF">
      <w:pPr>
        <w:pStyle w:val="Akapitzlist"/>
        <w:jc w:val="both"/>
        <w:rPr>
          <w:rFonts w:ascii="Garamond" w:hAnsi="Garamond"/>
          <w:sz w:val="24"/>
          <w:szCs w:val="24"/>
        </w:rPr>
      </w:pPr>
    </w:p>
    <w:p w14:paraId="2862C978" w14:textId="60CF4118" w:rsidR="00A14CAF" w:rsidRDefault="00A14CAF" w:rsidP="00A14CAF">
      <w:pPr>
        <w:pStyle w:val="Akapitzlist"/>
        <w:jc w:val="both"/>
        <w:rPr>
          <w:rFonts w:ascii="Garamond" w:hAnsi="Garamond"/>
          <w:sz w:val="24"/>
          <w:szCs w:val="24"/>
        </w:rPr>
      </w:pPr>
      <w:r w:rsidRPr="00A14CAF">
        <w:rPr>
          <w:rFonts w:ascii="Garamond" w:hAnsi="Garamond"/>
          <w:sz w:val="24"/>
          <w:szCs w:val="24"/>
        </w:rPr>
        <w:t>przy czym:</w:t>
      </w:r>
    </w:p>
    <w:p w14:paraId="51B443B4" w14:textId="224256E1" w:rsidR="0007251D" w:rsidRDefault="00A14CAF" w:rsidP="0007251D">
      <w:pPr>
        <w:ind w:left="708"/>
        <w:jc w:val="both"/>
        <w:rPr>
          <w:rFonts w:ascii="Garamond" w:hAnsi="Garamond"/>
          <w:sz w:val="24"/>
          <w:szCs w:val="24"/>
        </w:rPr>
      </w:pPr>
      <w:r w:rsidRPr="00A14CAF">
        <w:rPr>
          <w:rFonts w:ascii="Garamond" w:hAnsi="Garamond"/>
          <w:sz w:val="24"/>
          <w:szCs w:val="24"/>
        </w:rPr>
        <w:t xml:space="preserve">- jeżeli obliczona wartość ceny usługi „C” okaże się, w okresie rozliczeniowym, liczbą ujemną lub równą zeru – </w:t>
      </w:r>
      <w:r w:rsidR="00651C11">
        <w:rPr>
          <w:rFonts w:ascii="Garamond" w:hAnsi="Garamond"/>
          <w:sz w:val="24"/>
          <w:szCs w:val="24"/>
        </w:rPr>
        <w:t>Gmina nie będzie miała obowiązku pokrywania kosztu realizacji kursów określonych w niniejszej umowie w tym okresie rozliczeniowym</w:t>
      </w:r>
      <w:r w:rsidR="0007251D">
        <w:rPr>
          <w:rFonts w:ascii="Garamond" w:hAnsi="Garamond"/>
          <w:sz w:val="24"/>
          <w:szCs w:val="24"/>
        </w:rPr>
        <w:t>.</w:t>
      </w:r>
    </w:p>
    <w:p w14:paraId="5209A9FD" w14:textId="77777777" w:rsidR="00761AF6" w:rsidRPr="00C55351" w:rsidRDefault="00761AF6" w:rsidP="00A14CAF">
      <w:pPr>
        <w:jc w:val="both"/>
      </w:pPr>
    </w:p>
    <w:p w14:paraId="3866C1B6" w14:textId="1615FD49" w:rsidR="0007251D" w:rsidRDefault="0007251D" w:rsidP="00154A73">
      <w:pPr>
        <w:numPr>
          <w:ilvl w:val="0"/>
          <w:numId w:val="26"/>
        </w:numPr>
        <w:ind w:left="426"/>
        <w:jc w:val="both"/>
        <w:rPr>
          <w:rFonts w:ascii="Garamond" w:hAnsi="Garamond"/>
          <w:sz w:val="24"/>
          <w:szCs w:val="24"/>
        </w:rPr>
      </w:pPr>
      <w:r w:rsidRPr="0007251D">
        <w:rPr>
          <w:rFonts w:ascii="Garamond" w:hAnsi="Garamond"/>
          <w:sz w:val="24"/>
          <w:szCs w:val="24"/>
        </w:rPr>
        <w:t xml:space="preserve">Przez </w:t>
      </w:r>
      <w:r>
        <w:rPr>
          <w:rFonts w:ascii="Garamond" w:hAnsi="Garamond"/>
          <w:sz w:val="24"/>
          <w:szCs w:val="24"/>
        </w:rPr>
        <w:t>koszty poniesione w związku ze</w:t>
      </w:r>
      <w:r w:rsidRPr="0007251D">
        <w:rPr>
          <w:rFonts w:ascii="Garamond" w:hAnsi="Garamond"/>
          <w:sz w:val="24"/>
          <w:szCs w:val="24"/>
        </w:rPr>
        <w:t xml:space="preserve"> </w:t>
      </w:r>
      <w:r w:rsidRPr="00A14CAF">
        <w:rPr>
          <w:rFonts w:ascii="Garamond" w:hAnsi="Garamond"/>
          <w:sz w:val="24"/>
          <w:szCs w:val="24"/>
        </w:rPr>
        <w:t>świadczeniem usług przewozowych w okresie rozliczeniowym</w:t>
      </w:r>
      <w:r>
        <w:rPr>
          <w:rFonts w:ascii="Garamond" w:hAnsi="Garamond"/>
          <w:sz w:val="24"/>
          <w:szCs w:val="24"/>
        </w:rPr>
        <w:t xml:space="preserve"> rozumie się koszty związane bezpośrednio z realizacją Przedmiotu niniejszej umowy lub naliczone proporcjonalnie do zaangażowania zasobów w jego realizacji, zgodnie z zasadami rachunkowości Operatora, w szczególności:</w:t>
      </w:r>
    </w:p>
    <w:p w14:paraId="3D2A8FC6" w14:textId="07E7BE0C" w:rsidR="0007251D" w:rsidRPr="0007251D" w:rsidRDefault="0007251D" w:rsidP="00154A73">
      <w:pPr>
        <w:pStyle w:val="Akapitzlist"/>
        <w:widowControl w:val="0"/>
        <w:numPr>
          <w:ilvl w:val="1"/>
          <w:numId w:val="26"/>
        </w:numPr>
        <w:suppressAutoHyphens/>
        <w:ind w:left="851" w:right="44"/>
        <w:contextualSpacing w:val="0"/>
        <w:jc w:val="both"/>
        <w:rPr>
          <w:rFonts w:ascii="Garamond" w:hAnsi="Garamond"/>
          <w:sz w:val="24"/>
          <w:szCs w:val="24"/>
        </w:rPr>
      </w:pPr>
      <w:r w:rsidRPr="0007251D">
        <w:rPr>
          <w:rFonts w:ascii="Garamond" w:hAnsi="Garamond"/>
          <w:sz w:val="24"/>
          <w:szCs w:val="24"/>
        </w:rPr>
        <w:t>koszty amortyzacji pojazdów, urządzeń, budynków wyposażenia,</w:t>
      </w:r>
    </w:p>
    <w:p w14:paraId="5B7221FA" w14:textId="77777777" w:rsidR="0007251D" w:rsidRPr="0007251D" w:rsidRDefault="0007251D" w:rsidP="00154A73">
      <w:pPr>
        <w:pStyle w:val="Akapitzlist"/>
        <w:widowControl w:val="0"/>
        <w:numPr>
          <w:ilvl w:val="1"/>
          <w:numId w:val="26"/>
        </w:numPr>
        <w:suppressAutoHyphens/>
        <w:ind w:left="851" w:right="44"/>
        <w:contextualSpacing w:val="0"/>
        <w:jc w:val="both"/>
        <w:rPr>
          <w:rFonts w:ascii="Garamond" w:hAnsi="Garamond"/>
          <w:sz w:val="24"/>
          <w:szCs w:val="24"/>
        </w:rPr>
      </w:pPr>
      <w:r w:rsidRPr="0007251D">
        <w:rPr>
          <w:rFonts w:ascii="Garamond" w:hAnsi="Garamond"/>
          <w:sz w:val="24"/>
          <w:szCs w:val="24"/>
        </w:rPr>
        <w:t>koszty wynagrodzeń kierowców z</w:t>
      </w:r>
      <w:r w:rsidRPr="0007251D">
        <w:rPr>
          <w:rFonts w:ascii="Garamond" w:hAnsi="Garamond"/>
          <w:spacing w:val="-21"/>
          <w:sz w:val="24"/>
          <w:szCs w:val="24"/>
        </w:rPr>
        <w:t xml:space="preserve"> </w:t>
      </w:r>
      <w:r w:rsidRPr="0007251D">
        <w:rPr>
          <w:rFonts w:ascii="Garamond" w:hAnsi="Garamond"/>
          <w:sz w:val="24"/>
          <w:szCs w:val="24"/>
        </w:rPr>
        <w:t>pochodnymi,</w:t>
      </w:r>
    </w:p>
    <w:p w14:paraId="71133F7C" w14:textId="77777777" w:rsidR="0007251D" w:rsidRPr="0007251D" w:rsidRDefault="0007251D" w:rsidP="00154A73">
      <w:pPr>
        <w:pStyle w:val="Akapitzlist"/>
        <w:widowControl w:val="0"/>
        <w:numPr>
          <w:ilvl w:val="1"/>
          <w:numId w:val="26"/>
        </w:numPr>
        <w:suppressAutoHyphens/>
        <w:ind w:left="851" w:right="44"/>
        <w:contextualSpacing w:val="0"/>
        <w:jc w:val="both"/>
        <w:rPr>
          <w:rFonts w:ascii="Garamond" w:hAnsi="Garamond"/>
          <w:sz w:val="24"/>
          <w:szCs w:val="24"/>
        </w:rPr>
      </w:pPr>
      <w:r w:rsidRPr="0007251D">
        <w:rPr>
          <w:rFonts w:ascii="Garamond" w:hAnsi="Garamond"/>
          <w:sz w:val="24"/>
          <w:szCs w:val="24"/>
        </w:rPr>
        <w:t>koszty</w:t>
      </w:r>
      <w:r w:rsidRPr="0007251D">
        <w:rPr>
          <w:rFonts w:ascii="Garamond" w:hAnsi="Garamond"/>
          <w:spacing w:val="-5"/>
          <w:sz w:val="24"/>
          <w:szCs w:val="24"/>
        </w:rPr>
        <w:t xml:space="preserve"> </w:t>
      </w:r>
      <w:r w:rsidRPr="0007251D">
        <w:rPr>
          <w:rFonts w:ascii="Garamond" w:hAnsi="Garamond"/>
          <w:sz w:val="24"/>
          <w:szCs w:val="24"/>
        </w:rPr>
        <w:t>eksploatacyjne</w:t>
      </w:r>
      <w:r w:rsidRPr="0007251D">
        <w:rPr>
          <w:rFonts w:ascii="Garamond" w:hAnsi="Garamond"/>
          <w:spacing w:val="-18"/>
          <w:sz w:val="24"/>
          <w:szCs w:val="24"/>
        </w:rPr>
        <w:t xml:space="preserve"> </w:t>
      </w:r>
      <w:r w:rsidRPr="0007251D">
        <w:rPr>
          <w:rFonts w:ascii="Garamond" w:hAnsi="Garamond"/>
          <w:sz w:val="24"/>
          <w:szCs w:val="24"/>
        </w:rPr>
        <w:t>(w</w:t>
      </w:r>
      <w:r w:rsidRPr="0007251D">
        <w:rPr>
          <w:rFonts w:ascii="Garamond" w:hAnsi="Garamond"/>
          <w:spacing w:val="-17"/>
          <w:sz w:val="24"/>
          <w:szCs w:val="24"/>
        </w:rPr>
        <w:t xml:space="preserve"> </w:t>
      </w:r>
      <w:r w:rsidRPr="0007251D">
        <w:rPr>
          <w:rFonts w:ascii="Garamond" w:hAnsi="Garamond"/>
          <w:sz w:val="24"/>
          <w:szCs w:val="24"/>
        </w:rPr>
        <w:t>tym</w:t>
      </w:r>
      <w:r w:rsidRPr="0007251D">
        <w:rPr>
          <w:rFonts w:ascii="Garamond" w:hAnsi="Garamond"/>
          <w:spacing w:val="-14"/>
          <w:sz w:val="24"/>
          <w:szCs w:val="24"/>
        </w:rPr>
        <w:t xml:space="preserve"> </w:t>
      </w:r>
      <w:r w:rsidRPr="0007251D">
        <w:rPr>
          <w:rFonts w:ascii="Garamond" w:hAnsi="Garamond"/>
          <w:sz w:val="24"/>
          <w:szCs w:val="24"/>
        </w:rPr>
        <w:t>paliwa,</w:t>
      </w:r>
      <w:r w:rsidRPr="0007251D">
        <w:rPr>
          <w:rFonts w:ascii="Garamond" w:hAnsi="Garamond"/>
          <w:spacing w:val="-12"/>
          <w:sz w:val="24"/>
          <w:szCs w:val="24"/>
        </w:rPr>
        <w:t xml:space="preserve"> </w:t>
      </w:r>
      <w:r w:rsidRPr="0007251D">
        <w:rPr>
          <w:rFonts w:ascii="Garamond" w:hAnsi="Garamond"/>
          <w:sz w:val="24"/>
          <w:szCs w:val="24"/>
        </w:rPr>
        <w:t>części,</w:t>
      </w:r>
      <w:r w:rsidRPr="0007251D">
        <w:rPr>
          <w:rFonts w:ascii="Garamond" w:hAnsi="Garamond"/>
          <w:spacing w:val="-3"/>
          <w:sz w:val="24"/>
          <w:szCs w:val="24"/>
        </w:rPr>
        <w:t xml:space="preserve"> </w:t>
      </w:r>
      <w:r w:rsidRPr="0007251D">
        <w:rPr>
          <w:rFonts w:ascii="Garamond" w:hAnsi="Garamond"/>
          <w:sz w:val="24"/>
          <w:szCs w:val="24"/>
        </w:rPr>
        <w:t>napraw,</w:t>
      </w:r>
      <w:r w:rsidRPr="0007251D">
        <w:rPr>
          <w:rFonts w:ascii="Garamond" w:hAnsi="Garamond"/>
          <w:spacing w:val="-9"/>
          <w:sz w:val="24"/>
          <w:szCs w:val="24"/>
        </w:rPr>
        <w:t xml:space="preserve"> przeglądów</w:t>
      </w:r>
      <w:r w:rsidRPr="0007251D">
        <w:rPr>
          <w:rFonts w:ascii="Garamond" w:hAnsi="Garamond"/>
          <w:sz w:val="24"/>
          <w:szCs w:val="24"/>
        </w:rPr>
        <w:t>),</w:t>
      </w:r>
    </w:p>
    <w:p w14:paraId="234775DC" w14:textId="77777777" w:rsidR="0007251D" w:rsidRPr="0007251D" w:rsidRDefault="0007251D" w:rsidP="00154A73">
      <w:pPr>
        <w:pStyle w:val="Akapitzlist"/>
        <w:widowControl w:val="0"/>
        <w:numPr>
          <w:ilvl w:val="1"/>
          <w:numId w:val="26"/>
        </w:numPr>
        <w:suppressAutoHyphens/>
        <w:ind w:left="851" w:right="44"/>
        <w:contextualSpacing w:val="0"/>
        <w:jc w:val="both"/>
        <w:rPr>
          <w:rFonts w:ascii="Garamond" w:hAnsi="Garamond"/>
          <w:sz w:val="24"/>
          <w:szCs w:val="24"/>
        </w:rPr>
      </w:pPr>
      <w:r w:rsidRPr="0007251D">
        <w:rPr>
          <w:rFonts w:ascii="Garamond" w:hAnsi="Garamond"/>
          <w:sz w:val="24"/>
          <w:szCs w:val="24"/>
        </w:rPr>
        <w:t>koszty ubezpieczeń pojazdów u użytkowanych w celu realizacji przedmiotu Umowy,</w:t>
      </w:r>
    </w:p>
    <w:p w14:paraId="75176686" w14:textId="77777777" w:rsidR="0007251D" w:rsidRPr="0007251D" w:rsidRDefault="0007251D" w:rsidP="00154A73">
      <w:pPr>
        <w:pStyle w:val="Akapitzlist"/>
        <w:widowControl w:val="0"/>
        <w:numPr>
          <w:ilvl w:val="1"/>
          <w:numId w:val="26"/>
        </w:numPr>
        <w:suppressAutoHyphens/>
        <w:ind w:left="851" w:right="44"/>
        <w:contextualSpacing w:val="0"/>
        <w:jc w:val="both"/>
        <w:rPr>
          <w:rFonts w:ascii="Garamond" w:hAnsi="Garamond"/>
          <w:sz w:val="24"/>
          <w:szCs w:val="24"/>
        </w:rPr>
      </w:pPr>
      <w:r w:rsidRPr="0007251D">
        <w:rPr>
          <w:rFonts w:ascii="Garamond" w:hAnsi="Garamond"/>
          <w:sz w:val="24"/>
          <w:szCs w:val="24"/>
        </w:rPr>
        <w:t>pozostałe koszty</w:t>
      </w:r>
      <w:r w:rsidRPr="0007251D">
        <w:rPr>
          <w:rFonts w:ascii="Garamond" w:hAnsi="Garamond"/>
          <w:spacing w:val="24"/>
          <w:sz w:val="24"/>
          <w:szCs w:val="24"/>
        </w:rPr>
        <w:t xml:space="preserve"> </w:t>
      </w:r>
      <w:r w:rsidRPr="0007251D">
        <w:rPr>
          <w:rFonts w:ascii="Garamond" w:hAnsi="Garamond"/>
          <w:sz w:val="24"/>
          <w:szCs w:val="24"/>
        </w:rPr>
        <w:t>bezpośrednie,</w:t>
      </w:r>
    </w:p>
    <w:p w14:paraId="207E1D43" w14:textId="77777777" w:rsidR="0007251D" w:rsidRPr="0007251D" w:rsidRDefault="0007251D" w:rsidP="00154A73">
      <w:pPr>
        <w:pStyle w:val="Akapitzlist"/>
        <w:widowControl w:val="0"/>
        <w:numPr>
          <w:ilvl w:val="1"/>
          <w:numId w:val="26"/>
        </w:numPr>
        <w:suppressAutoHyphens/>
        <w:ind w:left="851" w:right="44"/>
        <w:contextualSpacing w:val="0"/>
        <w:jc w:val="both"/>
        <w:rPr>
          <w:rFonts w:ascii="Garamond" w:hAnsi="Garamond"/>
          <w:sz w:val="24"/>
          <w:szCs w:val="24"/>
        </w:rPr>
      </w:pPr>
      <w:r w:rsidRPr="0007251D">
        <w:rPr>
          <w:rFonts w:ascii="Garamond" w:hAnsi="Garamond"/>
          <w:sz w:val="24"/>
          <w:szCs w:val="24"/>
        </w:rPr>
        <w:t>koszty o charakterze wydziałowym w odpowiedniej</w:t>
      </w:r>
      <w:r w:rsidRPr="0007251D">
        <w:rPr>
          <w:rFonts w:ascii="Garamond" w:hAnsi="Garamond"/>
          <w:spacing w:val="5"/>
          <w:sz w:val="24"/>
          <w:szCs w:val="24"/>
        </w:rPr>
        <w:t xml:space="preserve"> </w:t>
      </w:r>
      <w:r w:rsidRPr="0007251D">
        <w:rPr>
          <w:rFonts w:ascii="Garamond" w:hAnsi="Garamond"/>
          <w:sz w:val="24"/>
          <w:szCs w:val="24"/>
        </w:rPr>
        <w:t>części,</w:t>
      </w:r>
    </w:p>
    <w:p w14:paraId="426D63D8" w14:textId="51B2CFAC" w:rsidR="0007251D" w:rsidRDefault="0007251D" w:rsidP="00154A73">
      <w:pPr>
        <w:pStyle w:val="Akapitzlist"/>
        <w:widowControl w:val="0"/>
        <w:numPr>
          <w:ilvl w:val="1"/>
          <w:numId w:val="26"/>
        </w:numPr>
        <w:suppressAutoHyphens/>
        <w:ind w:left="851" w:right="44"/>
        <w:contextualSpacing w:val="0"/>
        <w:jc w:val="both"/>
        <w:rPr>
          <w:rFonts w:ascii="Garamond" w:hAnsi="Garamond"/>
          <w:sz w:val="24"/>
          <w:szCs w:val="24"/>
        </w:rPr>
      </w:pPr>
      <w:r w:rsidRPr="0007251D">
        <w:rPr>
          <w:rFonts w:ascii="Garamond" w:hAnsi="Garamond"/>
          <w:sz w:val="24"/>
          <w:szCs w:val="24"/>
        </w:rPr>
        <w:t>koszty ogólnozakładowe w odpowiedniej</w:t>
      </w:r>
      <w:r w:rsidRPr="0007251D">
        <w:rPr>
          <w:rFonts w:ascii="Garamond" w:hAnsi="Garamond"/>
          <w:spacing w:val="4"/>
          <w:sz w:val="24"/>
          <w:szCs w:val="24"/>
        </w:rPr>
        <w:t xml:space="preserve"> </w:t>
      </w:r>
      <w:r w:rsidRPr="0007251D">
        <w:rPr>
          <w:rFonts w:ascii="Garamond" w:hAnsi="Garamond"/>
          <w:sz w:val="24"/>
          <w:szCs w:val="24"/>
        </w:rPr>
        <w:t>części.</w:t>
      </w:r>
    </w:p>
    <w:p w14:paraId="64A28653" w14:textId="2CA0F319" w:rsidR="0007251D" w:rsidRPr="001C2014" w:rsidRDefault="0007251D" w:rsidP="001C2014">
      <w:pPr>
        <w:pStyle w:val="Akapitzlist"/>
        <w:widowControl w:val="0"/>
        <w:numPr>
          <w:ilvl w:val="0"/>
          <w:numId w:val="26"/>
        </w:numPr>
        <w:suppressAutoHyphens/>
        <w:spacing w:before="39"/>
        <w:ind w:left="426" w:right="44"/>
        <w:contextualSpacing w:val="0"/>
        <w:jc w:val="both"/>
        <w:rPr>
          <w:rFonts w:ascii="Garamond" w:hAnsi="Garamond"/>
          <w:sz w:val="24"/>
          <w:szCs w:val="24"/>
        </w:rPr>
      </w:pPr>
      <w:r>
        <w:rPr>
          <w:rFonts w:ascii="Garamond" w:hAnsi="Garamond"/>
          <w:sz w:val="24"/>
          <w:szCs w:val="24"/>
        </w:rPr>
        <w:t xml:space="preserve">Przewidywane koszty o których mowa w ust. 4, z tytułu realizacji niniejszej Umowy wyniosą </w:t>
      </w:r>
      <w:r>
        <w:rPr>
          <w:rFonts w:ascii="Garamond" w:hAnsi="Garamond"/>
          <w:sz w:val="24"/>
          <w:szCs w:val="24"/>
        </w:rPr>
        <w:lastRenderedPageBreak/>
        <w:t xml:space="preserve">… zł, co stanowi iloczyn </w:t>
      </w:r>
      <w:r w:rsidR="00550C9C">
        <w:rPr>
          <w:rFonts w:ascii="Garamond" w:hAnsi="Garamond"/>
          <w:sz w:val="24"/>
          <w:szCs w:val="24"/>
        </w:rPr>
        <w:t>wartości jednostkowej netto za 1 wozokilometr objętej dopłatą o której mowa w § 12 ust 2 pkt 3 i 4 ustalonej przez Strony na poziomie … oraz wielkości przewidywanej pracy eksploatacyjnej określonej w § 2 ust. 2.</w:t>
      </w:r>
    </w:p>
    <w:p w14:paraId="57CB20BB" w14:textId="35CA9945" w:rsidR="00761AF6" w:rsidRPr="00C55351" w:rsidRDefault="00096AB7">
      <w:pPr>
        <w:numPr>
          <w:ilvl w:val="0"/>
          <w:numId w:val="26"/>
        </w:numPr>
        <w:ind w:left="426"/>
        <w:jc w:val="both"/>
      </w:pPr>
      <w:r w:rsidRPr="00C55351">
        <w:rPr>
          <w:rFonts w:ascii="Garamond" w:hAnsi="Garamond"/>
          <w:sz w:val="24"/>
          <w:szCs w:val="24"/>
        </w:rPr>
        <w:t>Okres rozliczeniowy wynosi jeden miesiąc.</w:t>
      </w:r>
    </w:p>
    <w:p w14:paraId="26B38D43" w14:textId="77777777" w:rsidR="00761AF6" w:rsidRPr="00C55351" w:rsidRDefault="00096AB7">
      <w:pPr>
        <w:numPr>
          <w:ilvl w:val="0"/>
          <w:numId w:val="26"/>
        </w:numPr>
        <w:ind w:left="426"/>
        <w:jc w:val="both"/>
      </w:pPr>
      <w:r w:rsidRPr="00C55351">
        <w:rPr>
          <w:rFonts w:ascii="Garamond" w:hAnsi="Garamond"/>
          <w:sz w:val="24"/>
          <w:szCs w:val="24"/>
        </w:rPr>
        <w:t>Kwota określona w ust. 3 zostanie powiększona o podatek VAT według obowiązujących stawek.</w:t>
      </w:r>
    </w:p>
    <w:p w14:paraId="513F0952" w14:textId="77777777" w:rsidR="00761AF6" w:rsidRPr="00C55351" w:rsidRDefault="00096AB7">
      <w:pPr>
        <w:numPr>
          <w:ilvl w:val="0"/>
          <w:numId w:val="26"/>
        </w:numPr>
        <w:ind w:left="426"/>
        <w:jc w:val="both"/>
      </w:pPr>
      <w:r w:rsidRPr="00C55351">
        <w:rPr>
          <w:rFonts w:ascii="Garamond" w:hAnsi="Garamond"/>
          <w:sz w:val="24"/>
          <w:szCs w:val="24"/>
        </w:rPr>
        <w:t xml:space="preserve">W przypadku niewykonania któregokolwiek z kursów objętych umową, rekompensata określona w ust. 3 będzie pomniejszona stosownie (proporcjonalnie) do liczby i rodzajów niewykonanych kursów. </w:t>
      </w:r>
    </w:p>
    <w:p w14:paraId="7A5581A7" w14:textId="40011ABE" w:rsidR="00761AF6" w:rsidRPr="00C55351" w:rsidRDefault="00096AB7">
      <w:pPr>
        <w:numPr>
          <w:ilvl w:val="0"/>
          <w:numId w:val="26"/>
        </w:numPr>
        <w:ind w:left="426"/>
        <w:jc w:val="both"/>
      </w:pPr>
      <w:r w:rsidRPr="00C55351">
        <w:rPr>
          <w:rFonts w:ascii="Garamond" w:hAnsi="Garamond"/>
          <w:sz w:val="24"/>
          <w:szCs w:val="24"/>
        </w:rPr>
        <w:t>Opłata za prawidłowo wykonane kursy następować będzie na podstawie poprawnie wystawionej przez Operatora faktury VAT przedłożonej wraz z sprawozdaniem o którym mowa w § 9</w:t>
      </w:r>
      <w:r w:rsidR="006C7458">
        <w:rPr>
          <w:rFonts w:ascii="Garamond" w:hAnsi="Garamond"/>
          <w:sz w:val="24"/>
          <w:szCs w:val="24"/>
        </w:rPr>
        <w:t>.</w:t>
      </w:r>
    </w:p>
    <w:p w14:paraId="3D5BCEF7" w14:textId="77777777" w:rsidR="00761AF6" w:rsidRPr="00C55351" w:rsidRDefault="00096AB7">
      <w:pPr>
        <w:numPr>
          <w:ilvl w:val="0"/>
          <w:numId w:val="26"/>
        </w:numPr>
        <w:ind w:left="426"/>
        <w:jc w:val="both"/>
      </w:pPr>
      <w:r w:rsidRPr="00C55351">
        <w:rPr>
          <w:rFonts w:ascii="Garamond" w:hAnsi="Garamond"/>
          <w:sz w:val="24"/>
          <w:szCs w:val="24"/>
        </w:rPr>
        <w:t xml:space="preserve">Termin płatności faktury VAT, o której mowa w ust. 7 wynosi 14 dni od daty otrzymania faktury, przelewem na nr rachunku bankowego </w:t>
      </w:r>
      <w:r w:rsidRPr="00C55351">
        <w:rPr>
          <w:rFonts w:ascii="Garamond" w:hAnsi="Garamond"/>
          <w:b/>
          <w:bCs/>
          <w:sz w:val="24"/>
          <w:szCs w:val="24"/>
        </w:rPr>
        <w:t>…</w:t>
      </w:r>
    </w:p>
    <w:p w14:paraId="061FB7C5" w14:textId="77777777" w:rsidR="00761AF6" w:rsidRPr="00C55351" w:rsidRDefault="00096AB7">
      <w:pPr>
        <w:numPr>
          <w:ilvl w:val="0"/>
          <w:numId w:val="26"/>
        </w:numPr>
        <w:ind w:left="426"/>
        <w:jc w:val="both"/>
      </w:pPr>
      <w:r w:rsidRPr="00C55351">
        <w:rPr>
          <w:rFonts w:ascii="Garamond" w:hAnsi="Garamond"/>
          <w:sz w:val="24"/>
          <w:szCs w:val="24"/>
        </w:rPr>
        <w:t>Wysokość należnej rekompensaty z tytułu świadczenia usług nie może przekroczyć należnej rekompensaty określonej w rozporządzeniu (WE) nr 1370/2007 Parlamentu Europejskiego i Rady z dnia 23 października 2007r., dotyczącego usług publicznych w zakresie kolejowego i drogowego transportu pasażerskiego oraz uchylającego rozporządzenia Rady (EWG) nr 1191/69 i (EWG) nr 1107/70.</w:t>
      </w:r>
    </w:p>
    <w:p w14:paraId="09D9B279" w14:textId="0FABAD61" w:rsidR="00761AF6" w:rsidRPr="004F064D" w:rsidRDefault="00096AB7">
      <w:pPr>
        <w:numPr>
          <w:ilvl w:val="0"/>
          <w:numId w:val="26"/>
        </w:numPr>
        <w:ind w:left="426"/>
        <w:jc w:val="both"/>
      </w:pPr>
      <w:r w:rsidRPr="00C55351">
        <w:rPr>
          <w:rFonts w:ascii="Garamond" w:hAnsi="Garamond"/>
          <w:sz w:val="24"/>
          <w:szCs w:val="24"/>
        </w:rPr>
        <w:t>Organizator ma prawo wglądu oraz żądania dostarczenia dokumentów księgowych Operatora dotyczących naliczenia rekompensat.</w:t>
      </w:r>
    </w:p>
    <w:p w14:paraId="50689EAB" w14:textId="6F90FCF3" w:rsidR="004F064D" w:rsidRPr="006C7458" w:rsidRDefault="004F064D">
      <w:pPr>
        <w:numPr>
          <w:ilvl w:val="0"/>
          <w:numId w:val="26"/>
        </w:numPr>
        <w:ind w:left="426"/>
        <w:jc w:val="both"/>
      </w:pPr>
      <w:r>
        <w:rPr>
          <w:rFonts w:ascii="Garamond" w:hAnsi="Garamond"/>
          <w:sz w:val="24"/>
          <w:szCs w:val="24"/>
        </w:rPr>
        <w:t>Opłata tytułem rekompensaty, o której mowa w § 10</w:t>
      </w:r>
      <w:r w:rsidR="001D2187">
        <w:rPr>
          <w:rFonts w:ascii="Garamond" w:hAnsi="Garamond"/>
          <w:sz w:val="24"/>
          <w:szCs w:val="24"/>
        </w:rPr>
        <w:t xml:space="preserve">, w związku z postanowieniami § 12 ust 2 pkt. </w:t>
      </w:r>
      <w:r w:rsidR="00154A73">
        <w:rPr>
          <w:rFonts w:ascii="Garamond" w:hAnsi="Garamond"/>
          <w:sz w:val="24"/>
          <w:szCs w:val="24"/>
        </w:rPr>
        <w:t>2 następować</w:t>
      </w:r>
      <w:r>
        <w:rPr>
          <w:rFonts w:ascii="Garamond" w:hAnsi="Garamond"/>
          <w:sz w:val="24"/>
          <w:szCs w:val="24"/>
        </w:rPr>
        <w:t xml:space="preserve"> będzie na postawie poprawnie wystawionej przez Operatora faktury VAT przedłożonej wraz z sprawozdaniem, o którym mowa w § </w:t>
      </w:r>
      <w:r w:rsidR="006C7458">
        <w:rPr>
          <w:rFonts w:ascii="Garamond" w:hAnsi="Garamond"/>
          <w:sz w:val="24"/>
          <w:szCs w:val="24"/>
        </w:rPr>
        <w:t>9</w:t>
      </w:r>
      <w:r>
        <w:rPr>
          <w:rFonts w:ascii="Garamond" w:hAnsi="Garamond"/>
          <w:sz w:val="24"/>
          <w:szCs w:val="24"/>
        </w:rPr>
        <w:t xml:space="preserve"> i wnioskiem o rekompensatę, o którym mowa w </w:t>
      </w:r>
      <w:r w:rsidR="006C7458">
        <w:rPr>
          <w:rFonts w:ascii="Garamond" w:hAnsi="Garamond"/>
          <w:sz w:val="24"/>
          <w:szCs w:val="24"/>
        </w:rPr>
        <w:t>§ 10.</w:t>
      </w:r>
    </w:p>
    <w:p w14:paraId="650ABFA9" w14:textId="7B07C13C" w:rsidR="006C7458" w:rsidRPr="00C55351" w:rsidRDefault="006C7458">
      <w:pPr>
        <w:numPr>
          <w:ilvl w:val="0"/>
          <w:numId w:val="26"/>
        </w:numPr>
        <w:ind w:left="426"/>
        <w:jc w:val="both"/>
      </w:pPr>
      <w:r>
        <w:rPr>
          <w:rFonts w:ascii="Garamond" w:hAnsi="Garamond"/>
          <w:sz w:val="24"/>
          <w:szCs w:val="24"/>
        </w:rPr>
        <w:t>Termin płatności faktury VAT, o której mowa w ust. 13 wynosi 14 dni od daty otrzymania faktury, przelewem na nr rachunku bankowego …</w:t>
      </w:r>
    </w:p>
    <w:p w14:paraId="7FA07E61" w14:textId="77777777" w:rsidR="00761AF6" w:rsidRPr="00C55351" w:rsidRDefault="00761AF6">
      <w:pPr>
        <w:rPr>
          <w:rFonts w:ascii="Garamond" w:hAnsi="Garamond"/>
          <w:sz w:val="24"/>
          <w:szCs w:val="24"/>
        </w:rPr>
      </w:pPr>
    </w:p>
    <w:p w14:paraId="4B1D58CE"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 16</w:t>
      </w:r>
    </w:p>
    <w:p w14:paraId="3FE4C38F"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Zasady wypłaty wynagrodzenia Operatorowi</w:t>
      </w:r>
    </w:p>
    <w:p w14:paraId="462F0DEE" w14:textId="77777777" w:rsidR="00761AF6" w:rsidRPr="00C55351" w:rsidRDefault="00096AB7">
      <w:pPr>
        <w:pStyle w:val="Akapitzlist"/>
        <w:numPr>
          <w:ilvl w:val="0"/>
          <w:numId w:val="15"/>
        </w:numPr>
        <w:jc w:val="both"/>
        <w:rPr>
          <w:rFonts w:ascii="Garamond" w:hAnsi="Garamond"/>
          <w:sz w:val="24"/>
          <w:szCs w:val="24"/>
        </w:rPr>
      </w:pPr>
      <w:r w:rsidRPr="00C55351">
        <w:rPr>
          <w:rFonts w:ascii="Garamond" w:hAnsi="Garamond"/>
          <w:sz w:val="24"/>
          <w:szCs w:val="24"/>
        </w:rPr>
        <w:t xml:space="preserve">Operatorowi z tytułu realizacji niniejszej umowy przysługuje wynagrodzenie, na które składać się będą wyłącznie: </w:t>
      </w:r>
    </w:p>
    <w:p w14:paraId="16363A28" w14:textId="77777777" w:rsidR="00761AF6" w:rsidRPr="00C55351" w:rsidRDefault="00096AB7">
      <w:pPr>
        <w:pStyle w:val="Akapitzlist"/>
        <w:numPr>
          <w:ilvl w:val="1"/>
          <w:numId w:val="15"/>
        </w:numPr>
        <w:jc w:val="both"/>
        <w:rPr>
          <w:rFonts w:ascii="Garamond" w:hAnsi="Garamond"/>
          <w:sz w:val="24"/>
          <w:szCs w:val="24"/>
        </w:rPr>
      </w:pPr>
      <w:r w:rsidRPr="00C55351">
        <w:rPr>
          <w:rFonts w:ascii="Garamond" w:hAnsi="Garamond"/>
          <w:sz w:val="24"/>
          <w:szCs w:val="24"/>
        </w:rPr>
        <w:t xml:space="preserve">opłaty pobierane przez Operatora od pasażerów w związku ze świadczeniem usługi w zakresie publicznego transportu zbiorowego, </w:t>
      </w:r>
    </w:p>
    <w:p w14:paraId="3961CA14" w14:textId="578F26E8" w:rsidR="00761AF6" w:rsidRPr="00C55351" w:rsidRDefault="00096AB7">
      <w:pPr>
        <w:pStyle w:val="Akapitzlist"/>
        <w:numPr>
          <w:ilvl w:val="1"/>
          <w:numId w:val="15"/>
        </w:numPr>
        <w:jc w:val="both"/>
      </w:pPr>
      <w:r w:rsidRPr="00C55351">
        <w:rPr>
          <w:rFonts w:ascii="Garamond" w:hAnsi="Garamond"/>
          <w:sz w:val="24"/>
          <w:szCs w:val="24"/>
        </w:rPr>
        <w:t>rekompensata z budżetu państwa z tytułu utraconych w związku ze stosowaniem ustawowych uprawnień do ulgowych przejazdów w publicznym transporcie zbiorowym,</w:t>
      </w:r>
    </w:p>
    <w:p w14:paraId="779227EC" w14:textId="52D3BF46" w:rsidR="00761AF6" w:rsidRPr="00C55351" w:rsidRDefault="00096AB7">
      <w:pPr>
        <w:pStyle w:val="Akapitzlist"/>
        <w:numPr>
          <w:ilvl w:val="1"/>
          <w:numId w:val="15"/>
        </w:numPr>
        <w:jc w:val="both"/>
      </w:pPr>
      <w:r w:rsidRPr="00C55351">
        <w:rPr>
          <w:rFonts w:ascii="Garamond" w:hAnsi="Garamond"/>
          <w:sz w:val="24"/>
          <w:szCs w:val="24"/>
        </w:rPr>
        <w:t>rekompensata od Organizatora z tytułu poniesionych kosztów w związku ze świadczeniem usług będących przedmiotem umowy, w wysokości obliczonej zgodnie z procedurą określoną w § 15</w:t>
      </w:r>
      <w:r w:rsidR="00510159" w:rsidRPr="00C55351">
        <w:rPr>
          <w:rFonts w:ascii="Garamond" w:hAnsi="Garamond"/>
          <w:sz w:val="24"/>
          <w:szCs w:val="24"/>
        </w:rPr>
        <w:t>,</w:t>
      </w:r>
    </w:p>
    <w:p w14:paraId="3D126D97" w14:textId="254AFE12" w:rsidR="00761AF6" w:rsidRPr="00C55351" w:rsidRDefault="00096AB7">
      <w:pPr>
        <w:pStyle w:val="Akapitzlist"/>
        <w:numPr>
          <w:ilvl w:val="1"/>
          <w:numId w:val="15"/>
        </w:numPr>
        <w:jc w:val="both"/>
      </w:pPr>
      <w:r w:rsidRPr="00C55351">
        <w:rPr>
          <w:rFonts w:ascii="Garamond" w:hAnsi="Garamond"/>
          <w:sz w:val="24"/>
          <w:szCs w:val="24"/>
        </w:rPr>
        <w:t xml:space="preserve">„rozsądny zysk” rozumiany przez Strony jako </w:t>
      </w:r>
      <w:r w:rsidR="00A225E7" w:rsidRPr="00C55351">
        <w:rPr>
          <w:rFonts w:ascii="Garamond" w:hAnsi="Garamond"/>
          <w:sz w:val="24"/>
          <w:szCs w:val="24"/>
        </w:rPr>
        <w:t>iloczyn liczby zrealizowanych wozokilometrów o których mowa w § 2 ust. 2 i kwoty wskazanej w § 12 ust. 2 pkt 5.</w:t>
      </w:r>
    </w:p>
    <w:p w14:paraId="07030038" w14:textId="2A40D1AD" w:rsidR="00761AF6" w:rsidRPr="001D2187" w:rsidRDefault="00096AB7">
      <w:pPr>
        <w:pStyle w:val="Akapitzlist"/>
        <w:numPr>
          <w:ilvl w:val="0"/>
          <w:numId w:val="15"/>
        </w:numPr>
        <w:jc w:val="both"/>
      </w:pPr>
      <w:r w:rsidRPr="00C55351">
        <w:rPr>
          <w:rFonts w:ascii="Garamond" w:hAnsi="Garamond"/>
          <w:sz w:val="24"/>
          <w:szCs w:val="24"/>
        </w:rPr>
        <w:t>Operator do 5 dnia każdego miesiąca przedłoży Organizatorowi fakturę VAT z kwotą należnej rekompensaty</w:t>
      </w:r>
      <w:r w:rsidR="00641081">
        <w:rPr>
          <w:rStyle w:val="Odwoanieprzypisudolnego"/>
          <w:rFonts w:ascii="Garamond" w:hAnsi="Garamond"/>
          <w:sz w:val="24"/>
          <w:szCs w:val="24"/>
        </w:rPr>
        <w:footnoteReference w:id="1"/>
      </w:r>
      <w:r w:rsidRPr="00C55351">
        <w:rPr>
          <w:rFonts w:ascii="Garamond" w:hAnsi="Garamond"/>
          <w:sz w:val="24"/>
          <w:szCs w:val="24"/>
        </w:rPr>
        <w:t xml:space="preserve"> za miesiąc poprzedzający, w wysokości obliczonej zgodnie z procedurą określoną w § 15</w:t>
      </w:r>
      <w:r w:rsidR="001D2187">
        <w:rPr>
          <w:rFonts w:ascii="Garamond" w:hAnsi="Garamond"/>
          <w:sz w:val="24"/>
          <w:szCs w:val="24"/>
        </w:rPr>
        <w:t xml:space="preserve"> ust. 3</w:t>
      </w:r>
      <w:r w:rsidRPr="00C55351">
        <w:rPr>
          <w:rFonts w:ascii="Garamond" w:hAnsi="Garamond"/>
          <w:sz w:val="24"/>
          <w:szCs w:val="24"/>
        </w:rPr>
        <w:t xml:space="preserve">. Płatność należnej rekompensaty nastąpi przelewem, w terminie do 14 dni od dnia poprawnie </w:t>
      </w:r>
      <w:r w:rsidR="00154A73">
        <w:rPr>
          <w:rFonts w:ascii="Garamond" w:hAnsi="Garamond"/>
          <w:sz w:val="24"/>
          <w:szCs w:val="24"/>
        </w:rPr>
        <w:t>wystawionej i złożonej</w:t>
      </w:r>
      <w:r w:rsidRPr="00C55351">
        <w:rPr>
          <w:rFonts w:ascii="Garamond" w:hAnsi="Garamond"/>
          <w:sz w:val="24"/>
          <w:szCs w:val="24"/>
        </w:rPr>
        <w:t xml:space="preserve"> faktury, na rachunek bankowy wskazany przez Operatora w § 15 ust. 7.</w:t>
      </w:r>
    </w:p>
    <w:p w14:paraId="79C35461" w14:textId="20AC009C" w:rsidR="001D2187" w:rsidRPr="00C55351" w:rsidRDefault="001D2187">
      <w:pPr>
        <w:pStyle w:val="Akapitzlist"/>
        <w:numPr>
          <w:ilvl w:val="0"/>
          <w:numId w:val="15"/>
        </w:numPr>
        <w:jc w:val="both"/>
      </w:pPr>
      <w:r>
        <w:rPr>
          <w:rFonts w:ascii="Garamond" w:hAnsi="Garamond"/>
          <w:sz w:val="24"/>
          <w:szCs w:val="24"/>
        </w:rPr>
        <w:t>Operator do 5 dnia każdego miesiąca przedłoży Organizatorowi fakturę VAT z kwotą należnej rekompensaty</w:t>
      </w:r>
      <w:r w:rsidR="00641081">
        <w:rPr>
          <w:rStyle w:val="Odwoanieprzypisudolnego"/>
          <w:rFonts w:ascii="Garamond" w:hAnsi="Garamond"/>
          <w:sz w:val="24"/>
          <w:szCs w:val="24"/>
        </w:rPr>
        <w:footnoteReference w:id="2"/>
      </w:r>
      <w:r>
        <w:rPr>
          <w:rFonts w:ascii="Garamond" w:hAnsi="Garamond"/>
          <w:sz w:val="24"/>
          <w:szCs w:val="24"/>
        </w:rPr>
        <w:t xml:space="preserve"> za miesiąc poprzedzający, w wysokości obliczonej zgodnie z § 15 ust. 13. </w:t>
      </w:r>
      <w:r>
        <w:rPr>
          <w:rFonts w:ascii="Garamond" w:hAnsi="Garamond"/>
          <w:sz w:val="24"/>
          <w:szCs w:val="24"/>
        </w:rPr>
        <w:lastRenderedPageBreak/>
        <w:t xml:space="preserve">Płatność należnej rekompensat nastąpi przelewem, w terminie 14 dni od dnia poprawnie </w:t>
      </w:r>
      <w:r w:rsidR="00154A73">
        <w:rPr>
          <w:rFonts w:ascii="Garamond" w:hAnsi="Garamond"/>
          <w:sz w:val="24"/>
          <w:szCs w:val="24"/>
        </w:rPr>
        <w:t xml:space="preserve">wystawionej i </w:t>
      </w:r>
      <w:r>
        <w:rPr>
          <w:rFonts w:ascii="Garamond" w:hAnsi="Garamond"/>
          <w:sz w:val="24"/>
          <w:szCs w:val="24"/>
        </w:rPr>
        <w:t>złożonej faktury, na rachunek bankowy wskazany przez Operatora w § 15 ust. 7</w:t>
      </w:r>
    </w:p>
    <w:p w14:paraId="192C06F7" w14:textId="1D380516" w:rsidR="00761AF6" w:rsidRPr="001D2187" w:rsidRDefault="00096AB7">
      <w:pPr>
        <w:pStyle w:val="Akapitzlist"/>
        <w:numPr>
          <w:ilvl w:val="0"/>
          <w:numId w:val="15"/>
        </w:numPr>
        <w:jc w:val="both"/>
      </w:pPr>
      <w:r w:rsidRPr="00C55351">
        <w:rPr>
          <w:rFonts w:ascii="Garamond" w:hAnsi="Garamond"/>
          <w:sz w:val="24"/>
          <w:szCs w:val="24"/>
        </w:rPr>
        <w:t xml:space="preserve">Doręczenie </w:t>
      </w:r>
      <w:r w:rsidR="0019634B">
        <w:rPr>
          <w:rFonts w:ascii="Garamond" w:hAnsi="Garamond"/>
          <w:sz w:val="24"/>
          <w:szCs w:val="24"/>
        </w:rPr>
        <w:t>faktury VAT</w:t>
      </w:r>
      <w:r w:rsidR="004D46AD">
        <w:rPr>
          <w:rFonts w:ascii="Garamond" w:hAnsi="Garamond"/>
          <w:sz w:val="24"/>
          <w:szCs w:val="24"/>
        </w:rPr>
        <w:t>, o której mowa w ust. 2,</w:t>
      </w:r>
      <w:r w:rsidRPr="00C55351">
        <w:rPr>
          <w:rFonts w:ascii="Garamond" w:hAnsi="Garamond"/>
          <w:sz w:val="24"/>
          <w:szCs w:val="24"/>
        </w:rPr>
        <w:t xml:space="preserve"> po upływie terminu o którym mowa w ust. 2 lub złożenie jej bez </w:t>
      </w:r>
      <w:r w:rsidRPr="00C55351">
        <w:rPr>
          <w:rFonts w:ascii="Garamond" w:hAnsi="Garamond"/>
          <w:b/>
          <w:bCs/>
          <w:sz w:val="24"/>
          <w:szCs w:val="24"/>
        </w:rPr>
        <w:t>sprawozdania</w:t>
      </w:r>
      <w:r w:rsidRPr="00C55351">
        <w:rPr>
          <w:rFonts w:ascii="Garamond" w:hAnsi="Garamond"/>
          <w:sz w:val="24"/>
          <w:szCs w:val="24"/>
        </w:rPr>
        <w:t>, o którym mowa w § 9</w:t>
      </w:r>
      <w:r w:rsidRPr="00C55351">
        <w:rPr>
          <w:rFonts w:ascii="Garamond" w:hAnsi="Garamond"/>
          <w:b/>
          <w:bCs/>
          <w:sz w:val="24"/>
          <w:szCs w:val="24"/>
        </w:rPr>
        <w:t>,</w:t>
      </w:r>
      <w:r w:rsidRPr="00C55351">
        <w:rPr>
          <w:rFonts w:ascii="Garamond" w:hAnsi="Garamond"/>
          <w:sz w:val="24"/>
          <w:szCs w:val="24"/>
        </w:rPr>
        <w:t xml:space="preserve"> w związku z pokryciem</w:t>
      </w:r>
      <w:r w:rsidR="001D2187">
        <w:rPr>
          <w:rFonts w:ascii="Garamond" w:hAnsi="Garamond"/>
          <w:sz w:val="24"/>
          <w:szCs w:val="24"/>
        </w:rPr>
        <w:t xml:space="preserve"> </w:t>
      </w:r>
      <w:r w:rsidRPr="00C55351">
        <w:rPr>
          <w:rFonts w:ascii="Garamond" w:hAnsi="Garamond"/>
          <w:sz w:val="24"/>
          <w:szCs w:val="24"/>
        </w:rPr>
        <w:t>części</w:t>
      </w:r>
      <w:r w:rsidR="001D2187">
        <w:rPr>
          <w:rFonts w:ascii="Garamond" w:hAnsi="Garamond"/>
          <w:sz w:val="24"/>
          <w:szCs w:val="24"/>
        </w:rPr>
        <w:t xml:space="preserve"> kosztów</w:t>
      </w:r>
      <w:r w:rsidRPr="00C55351">
        <w:rPr>
          <w:rFonts w:ascii="Garamond" w:hAnsi="Garamond"/>
          <w:sz w:val="24"/>
          <w:szCs w:val="24"/>
        </w:rPr>
        <w:t xml:space="preserve"> usługi ze środków Funduszu rozwoju przewozów autobusowych, może skutkować nie wypłaceniem środków.</w:t>
      </w:r>
    </w:p>
    <w:p w14:paraId="5DCACA12" w14:textId="12AA5FB4" w:rsidR="001D2187" w:rsidRPr="001D2187" w:rsidRDefault="001D2187">
      <w:pPr>
        <w:pStyle w:val="Akapitzlist"/>
        <w:numPr>
          <w:ilvl w:val="0"/>
          <w:numId w:val="15"/>
        </w:numPr>
        <w:jc w:val="both"/>
      </w:pPr>
      <w:r w:rsidRPr="00C55351">
        <w:rPr>
          <w:rFonts w:ascii="Garamond" w:hAnsi="Garamond"/>
          <w:sz w:val="24"/>
          <w:szCs w:val="24"/>
        </w:rPr>
        <w:t xml:space="preserve">Doręczenie </w:t>
      </w:r>
      <w:r>
        <w:rPr>
          <w:rFonts w:ascii="Garamond" w:hAnsi="Garamond"/>
          <w:sz w:val="24"/>
          <w:szCs w:val="24"/>
        </w:rPr>
        <w:t>faktury VAT</w:t>
      </w:r>
      <w:r w:rsidR="004D46AD">
        <w:rPr>
          <w:rFonts w:ascii="Garamond" w:hAnsi="Garamond"/>
          <w:sz w:val="24"/>
          <w:szCs w:val="24"/>
        </w:rPr>
        <w:t>, o której mowa w ust. 3,</w:t>
      </w:r>
      <w:r w:rsidRPr="00C55351">
        <w:rPr>
          <w:rFonts w:ascii="Garamond" w:hAnsi="Garamond"/>
          <w:sz w:val="24"/>
          <w:szCs w:val="24"/>
        </w:rPr>
        <w:t xml:space="preserve"> po upływie terminu o którym mowa w ust. </w:t>
      </w:r>
      <w:r w:rsidR="004D46AD">
        <w:rPr>
          <w:rFonts w:ascii="Garamond" w:hAnsi="Garamond"/>
          <w:sz w:val="24"/>
          <w:szCs w:val="24"/>
        </w:rPr>
        <w:t>3</w:t>
      </w:r>
      <w:r w:rsidRPr="00C55351">
        <w:rPr>
          <w:rFonts w:ascii="Garamond" w:hAnsi="Garamond"/>
          <w:sz w:val="24"/>
          <w:szCs w:val="24"/>
        </w:rPr>
        <w:t xml:space="preserve"> lub złożenie jej bez </w:t>
      </w:r>
      <w:r w:rsidRPr="00C55351">
        <w:rPr>
          <w:rFonts w:ascii="Garamond" w:hAnsi="Garamond"/>
          <w:b/>
          <w:bCs/>
          <w:sz w:val="24"/>
          <w:szCs w:val="24"/>
        </w:rPr>
        <w:t>sprawozdania</w:t>
      </w:r>
      <w:r w:rsidRPr="00C55351">
        <w:rPr>
          <w:rFonts w:ascii="Garamond" w:hAnsi="Garamond"/>
          <w:sz w:val="24"/>
          <w:szCs w:val="24"/>
        </w:rPr>
        <w:t>, o którym mowa w § 9</w:t>
      </w:r>
      <w:r>
        <w:rPr>
          <w:rFonts w:ascii="Garamond" w:hAnsi="Garamond"/>
          <w:sz w:val="24"/>
          <w:szCs w:val="24"/>
        </w:rPr>
        <w:t xml:space="preserve"> oraz wniosku o którym mowa w § 10, w związku z pokryciem części usługi</w:t>
      </w:r>
      <w:r w:rsidR="004D46AD">
        <w:rPr>
          <w:rFonts w:ascii="Garamond" w:hAnsi="Garamond"/>
          <w:sz w:val="24"/>
          <w:szCs w:val="24"/>
        </w:rPr>
        <w:t xml:space="preserve"> ze środków budżetu państwa, może skutkować nie wypłaceniem środków.</w:t>
      </w:r>
    </w:p>
    <w:p w14:paraId="4913E20F" w14:textId="77777777" w:rsidR="00761AF6" w:rsidRPr="00C55351" w:rsidRDefault="00096AB7">
      <w:pPr>
        <w:pStyle w:val="Akapitzlist"/>
        <w:numPr>
          <w:ilvl w:val="0"/>
          <w:numId w:val="15"/>
        </w:numPr>
        <w:jc w:val="both"/>
        <w:rPr>
          <w:rFonts w:ascii="Garamond" w:hAnsi="Garamond"/>
          <w:sz w:val="24"/>
          <w:szCs w:val="24"/>
        </w:rPr>
      </w:pPr>
      <w:r w:rsidRPr="00C55351">
        <w:rPr>
          <w:rFonts w:ascii="Garamond" w:hAnsi="Garamond"/>
          <w:sz w:val="24"/>
          <w:szCs w:val="24"/>
        </w:rPr>
        <w:t>W przypadku wystąpienia nieprawidłowości formalnych w rozliczeniu lub w prowadzonej i przekazanej dokumentacji, wypłacenie kwot wynikających z niniejszej umowy zostanie wstrzymane do chwili ich całkowitego usunięcia.</w:t>
      </w:r>
    </w:p>
    <w:p w14:paraId="1AD4395C" w14:textId="77777777" w:rsidR="00761AF6" w:rsidRPr="00C55351" w:rsidRDefault="00096AB7">
      <w:pPr>
        <w:pStyle w:val="Akapitzlist"/>
        <w:numPr>
          <w:ilvl w:val="0"/>
          <w:numId w:val="15"/>
        </w:numPr>
        <w:jc w:val="both"/>
      </w:pPr>
      <w:r w:rsidRPr="00C55351">
        <w:rPr>
          <w:rFonts w:ascii="Garamond" w:hAnsi="Garamond"/>
          <w:sz w:val="24"/>
          <w:szCs w:val="24"/>
        </w:rPr>
        <w:t>Wykrycie nieprawidłowości rozliczenia w wyniku kontroli, przeprowadzonych po przekazaniu środków Operatorowi za dany okres rozliczeniowy, zobowiązuje Operatora do zwrotu nienależnie pobranej kwoty wraz z odsetkami ustawowymi liczonymi od dnia przekazania środków.</w:t>
      </w:r>
    </w:p>
    <w:p w14:paraId="5AA94514" w14:textId="422CD7BF" w:rsidR="00761AF6" w:rsidRPr="00C55351" w:rsidRDefault="00096AB7">
      <w:pPr>
        <w:pStyle w:val="Akapitzlist"/>
        <w:numPr>
          <w:ilvl w:val="0"/>
          <w:numId w:val="15"/>
        </w:numPr>
        <w:jc w:val="both"/>
      </w:pPr>
      <w:r w:rsidRPr="00C55351">
        <w:rPr>
          <w:rFonts w:ascii="Garamond" w:hAnsi="Garamond"/>
          <w:sz w:val="24"/>
          <w:szCs w:val="24"/>
        </w:rPr>
        <w:t>Faktura VAT, o której mowa w ust. 2</w:t>
      </w:r>
      <w:r w:rsidR="004D46AD">
        <w:rPr>
          <w:rFonts w:ascii="Garamond" w:hAnsi="Garamond"/>
          <w:sz w:val="24"/>
          <w:szCs w:val="24"/>
        </w:rPr>
        <w:t xml:space="preserve"> i 3</w:t>
      </w:r>
      <w:r w:rsidRPr="00C55351">
        <w:rPr>
          <w:rFonts w:ascii="Garamond" w:hAnsi="Garamond"/>
          <w:sz w:val="24"/>
          <w:szCs w:val="24"/>
        </w:rPr>
        <w:t xml:space="preserve"> obejmować będzie w szczególności następujące dane:</w:t>
      </w:r>
    </w:p>
    <w:p w14:paraId="2ACBF51F" w14:textId="77777777" w:rsidR="00761AF6" w:rsidRPr="00C55351" w:rsidRDefault="00096AB7">
      <w:pPr>
        <w:pStyle w:val="Akapitzlist"/>
        <w:numPr>
          <w:ilvl w:val="1"/>
          <w:numId w:val="15"/>
        </w:numPr>
        <w:jc w:val="both"/>
        <w:rPr>
          <w:rFonts w:ascii="Garamond" w:hAnsi="Garamond"/>
          <w:sz w:val="24"/>
          <w:szCs w:val="24"/>
        </w:rPr>
      </w:pPr>
      <w:r w:rsidRPr="00C55351">
        <w:rPr>
          <w:rFonts w:ascii="Garamond" w:hAnsi="Garamond"/>
          <w:sz w:val="24"/>
          <w:szCs w:val="24"/>
        </w:rPr>
        <w:t>Nabywca: Gmina Narewka, ul. Białowieska 1, 17-220 Narewka, NIP: 6030009370</w:t>
      </w:r>
    </w:p>
    <w:p w14:paraId="6D876C78" w14:textId="77777777" w:rsidR="00761AF6" w:rsidRPr="00C55351" w:rsidRDefault="00096AB7">
      <w:pPr>
        <w:pStyle w:val="Akapitzlist"/>
        <w:numPr>
          <w:ilvl w:val="1"/>
          <w:numId w:val="15"/>
        </w:numPr>
        <w:jc w:val="both"/>
        <w:rPr>
          <w:rFonts w:ascii="Garamond" w:hAnsi="Garamond"/>
          <w:sz w:val="24"/>
          <w:szCs w:val="24"/>
        </w:rPr>
      </w:pPr>
      <w:r w:rsidRPr="00C55351">
        <w:rPr>
          <w:rFonts w:ascii="Garamond" w:hAnsi="Garamond"/>
          <w:sz w:val="24"/>
          <w:szCs w:val="24"/>
        </w:rPr>
        <w:t xml:space="preserve">Odbiorca/Płatnik: Urząd Gminy Narewka, ul. Białowieska 1, 17-220 Narewka </w:t>
      </w:r>
    </w:p>
    <w:p w14:paraId="7F5918FF" w14:textId="77777777" w:rsidR="00761AF6" w:rsidRPr="00C55351" w:rsidRDefault="00096AB7">
      <w:pPr>
        <w:pStyle w:val="Akapitzlist"/>
        <w:numPr>
          <w:ilvl w:val="1"/>
          <w:numId w:val="15"/>
        </w:numPr>
        <w:jc w:val="both"/>
        <w:rPr>
          <w:rFonts w:ascii="Garamond" w:hAnsi="Garamond"/>
          <w:sz w:val="24"/>
          <w:szCs w:val="24"/>
        </w:rPr>
      </w:pPr>
      <w:r w:rsidRPr="00C55351">
        <w:rPr>
          <w:rFonts w:ascii="Garamond" w:hAnsi="Garamond"/>
          <w:sz w:val="24"/>
          <w:szCs w:val="24"/>
        </w:rPr>
        <w:t>Dane i numer konta Operatora.</w:t>
      </w:r>
    </w:p>
    <w:p w14:paraId="1820F3F0" w14:textId="09125D74" w:rsidR="00761AF6" w:rsidRPr="00C55351" w:rsidRDefault="00096AB7">
      <w:pPr>
        <w:pStyle w:val="Akapitzlist"/>
        <w:numPr>
          <w:ilvl w:val="1"/>
          <w:numId w:val="15"/>
        </w:numPr>
        <w:jc w:val="both"/>
        <w:rPr>
          <w:rFonts w:ascii="Garamond" w:hAnsi="Garamond"/>
          <w:sz w:val="24"/>
          <w:szCs w:val="24"/>
        </w:rPr>
      </w:pPr>
      <w:bookmarkStart w:id="3" w:name="_Hlk124251832"/>
      <w:r w:rsidRPr="00C55351">
        <w:rPr>
          <w:rFonts w:ascii="Garamond" w:hAnsi="Garamond"/>
          <w:sz w:val="24"/>
          <w:szCs w:val="24"/>
        </w:rPr>
        <w:t xml:space="preserve">Informację którego okresu rozliczeniowego dotyczy. </w:t>
      </w:r>
    </w:p>
    <w:bookmarkEnd w:id="3"/>
    <w:p w14:paraId="433AF70F" w14:textId="77777777" w:rsidR="00761AF6" w:rsidRPr="00C55351" w:rsidRDefault="00096AB7">
      <w:pPr>
        <w:pStyle w:val="Akapitzlist"/>
        <w:numPr>
          <w:ilvl w:val="1"/>
          <w:numId w:val="15"/>
        </w:numPr>
        <w:jc w:val="both"/>
        <w:rPr>
          <w:rFonts w:ascii="Garamond" w:hAnsi="Garamond"/>
          <w:sz w:val="24"/>
          <w:szCs w:val="24"/>
        </w:rPr>
      </w:pPr>
      <w:r w:rsidRPr="00C55351">
        <w:rPr>
          <w:rFonts w:ascii="Garamond" w:hAnsi="Garamond"/>
          <w:sz w:val="24"/>
          <w:szCs w:val="24"/>
        </w:rPr>
        <w:t>Informację o numerze niniejszej umowy.</w:t>
      </w:r>
    </w:p>
    <w:p w14:paraId="3023F293" w14:textId="4D7B0103" w:rsidR="009810D4" w:rsidRPr="00C55351" w:rsidRDefault="009810D4" w:rsidP="009810D4">
      <w:pPr>
        <w:pStyle w:val="Akapitzlist"/>
        <w:numPr>
          <w:ilvl w:val="0"/>
          <w:numId w:val="15"/>
        </w:numPr>
        <w:jc w:val="both"/>
        <w:rPr>
          <w:rFonts w:ascii="Garamond" w:hAnsi="Garamond"/>
          <w:sz w:val="24"/>
          <w:szCs w:val="24"/>
        </w:rPr>
      </w:pPr>
      <w:r w:rsidRPr="00C55351">
        <w:rPr>
          <w:rFonts w:ascii="Garamond" w:hAnsi="Garamond"/>
          <w:sz w:val="24"/>
          <w:szCs w:val="24"/>
        </w:rPr>
        <w:t xml:space="preserve">Wypłata </w:t>
      </w:r>
      <w:r w:rsidR="004D50C4">
        <w:rPr>
          <w:rFonts w:ascii="Garamond" w:hAnsi="Garamond"/>
          <w:sz w:val="24"/>
          <w:szCs w:val="24"/>
        </w:rPr>
        <w:t>wynagrodzenia</w:t>
      </w:r>
      <w:r w:rsidRPr="00C55351">
        <w:rPr>
          <w:rFonts w:ascii="Garamond" w:hAnsi="Garamond"/>
          <w:sz w:val="24"/>
          <w:szCs w:val="24"/>
        </w:rPr>
        <w:t xml:space="preserve"> nastąpi na rachunek bankowy Operatora o numerze</w:t>
      </w:r>
    </w:p>
    <w:p w14:paraId="077841CB" w14:textId="34C85D20" w:rsidR="009810D4" w:rsidRPr="00C55351" w:rsidRDefault="009810D4" w:rsidP="00A61B1C">
      <w:pPr>
        <w:ind w:firstLine="360"/>
        <w:rPr>
          <w:rFonts w:ascii="Garamond" w:hAnsi="Garamond"/>
          <w:sz w:val="24"/>
          <w:szCs w:val="24"/>
        </w:rPr>
      </w:pPr>
      <w:r w:rsidRPr="00C55351">
        <w:rPr>
          <w:rFonts w:ascii="Garamond" w:hAnsi="Garamond"/>
          <w:sz w:val="24"/>
          <w:szCs w:val="24"/>
        </w:rPr>
        <w:t>…………………………………………..…………………………………………………</w:t>
      </w:r>
    </w:p>
    <w:p w14:paraId="036D407F" w14:textId="0F03FC18" w:rsidR="009810D4" w:rsidRDefault="009810D4">
      <w:pPr>
        <w:pStyle w:val="Akapitzlist"/>
        <w:numPr>
          <w:ilvl w:val="0"/>
          <w:numId w:val="15"/>
        </w:numPr>
        <w:jc w:val="both"/>
        <w:rPr>
          <w:rFonts w:ascii="Garamond" w:hAnsi="Garamond"/>
          <w:sz w:val="24"/>
          <w:szCs w:val="24"/>
        </w:rPr>
      </w:pPr>
      <w:r>
        <w:rPr>
          <w:rFonts w:ascii="Garamond" w:hAnsi="Garamond"/>
          <w:sz w:val="24"/>
          <w:szCs w:val="24"/>
        </w:rPr>
        <w:t>Operator, który poza świadczeniem usług w zakresie publicznego transportu zbiorowe</w:t>
      </w:r>
      <w:r w:rsidR="00A61B1C">
        <w:rPr>
          <w:rFonts w:ascii="Garamond" w:hAnsi="Garamond"/>
          <w:sz w:val="24"/>
          <w:szCs w:val="24"/>
        </w:rPr>
        <w:t>go objętego niniejszą umową prowadzi inną działalność gospodarczą, jest obowiązany do prowadzenia oddzielnej rachunkowości dla usług świadczonych w zakresie publicznego transportu zbiorowego objętych niniejszą umową.</w:t>
      </w:r>
    </w:p>
    <w:p w14:paraId="47B55285" w14:textId="77777777" w:rsidR="00761AF6" w:rsidRPr="00C55351" w:rsidRDefault="00761AF6">
      <w:pPr>
        <w:jc w:val="center"/>
        <w:rPr>
          <w:rFonts w:ascii="Garamond" w:hAnsi="Garamond"/>
          <w:b/>
          <w:bCs/>
          <w:sz w:val="24"/>
          <w:szCs w:val="24"/>
        </w:rPr>
      </w:pPr>
    </w:p>
    <w:p w14:paraId="122B930F"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 17</w:t>
      </w:r>
    </w:p>
    <w:p w14:paraId="2CB558A7"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Zasady współpracy przy nadzorowaniu rozkładów jazdy</w:t>
      </w:r>
    </w:p>
    <w:p w14:paraId="4416CCF8" w14:textId="77777777" w:rsidR="00761AF6" w:rsidRPr="00C55351" w:rsidRDefault="00096AB7">
      <w:pPr>
        <w:jc w:val="both"/>
        <w:rPr>
          <w:rFonts w:ascii="Garamond" w:hAnsi="Garamond"/>
          <w:sz w:val="24"/>
          <w:szCs w:val="24"/>
        </w:rPr>
      </w:pPr>
      <w:r w:rsidRPr="00C55351">
        <w:rPr>
          <w:rFonts w:ascii="Garamond" w:hAnsi="Garamond"/>
          <w:sz w:val="24"/>
          <w:szCs w:val="24"/>
        </w:rPr>
        <w:t xml:space="preserve">Operator zobowiązany jest zgłaszać Organizatorowi uwagi dotyczące realizowanych przewozów o charakterze użyteczności publicznej, w zakresie ilości pasażerów korzystających z autobusów, a także godzin przyjazdów i odjazdów z poszczególnych przystanków. </w:t>
      </w:r>
    </w:p>
    <w:p w14:paraId="39C218D1" w14:textId="77777777" w:rsidR="00761AF6" w:rsidRPr="00C55351" w:rsidRDefault="00761AF6">
      <w:pPr>
        <w:jc w:val="center"/>
        <w:rPr>
          <w:rFonts w:ascii="Garamond" w:hAnsi="Garamond"/>
          <w:b/>
          <w:bCs/>
          <w:sz w:val="24"/>
          <w:szCs w:val="24"/>
        </w:rPr>
      </w:pPr>
    </w:p>
    <w:p w14:paraId="663ED1C8"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 18</w:t>
      </w:r>
    </w:p>
    <w:p w14:paraId="1302C6EB"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Strona umowy, która zobowiązana jest uzgodnić zasady korzystania z przystanków komunikacyjnych i dworców z ich właścicielami lub zarządzającymi</w:t>
      </w:r>
    </w:p>
    <w:p w14:paraId="6C95D001" w14:textId="77777777" w:rsidR="00761AF6" w:rsidRPr="00C55351" w:rsidRDefault="00096AB7">
      <w:pPr>
        <w:jc w:val="both"/>
        <w:rPr>
          <w:rFonts w:ascii="Garamond" w:hAnsi="Garamond"/>
          <w:sz w:val="24"/>
          <w:szCs w:val="24"/>
        </w:rPr>
      </w:pPr>
      <w:r w:rsidRPr="00C55351">
        <w:rPr>
          <w:rFonts w:ascii="Garamond" w:hAnsi="Garamond"/>
          <w:sz w:val="24"/>
          <w:szCs w:val="24"/>
        </w:rPr>
        <w:t xml:space="preserve">W przypadku wprowadzenia zmian w rozkładzie jazdy Operator zobowiązany jest do uzgodnienia zasady korzystania z przystanków oraz uzgodnienia z Organizatorem nowego rozkładu jazdy (w formie pisemnej lub mailowej) w terminie do 7 dni przed wejściem w życie (datą obowiązywania) nowego rozkładu jazdy. </w:t>
      </w:r>
    </w:p>
    <w:p w14:paraId="4A599DC4" w14:textId="77777777" w:rsidR="00761AF6" w:rsidRPr="00C55351" w:rsidRDefault="00761AF6">
      <w:pPr>
        <w:rPr>
          <w:rFonts w:ascii="Garamond" w:hAnsi="Garamond"/>
          <w:sz w:val="24"/>
          <w:szCs w:val="24"/>
        </w:rPr>
      </w:pPr>
    </w:p>
    <w:p w14:paraId="6B063527"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 19</w:t>
      </w:r>
    </w:p>
    <w:p w14:paraId="683207E9"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Warunki wykorzystywania środków transportu w zależności od natężenia ruchu pasażerów</w:t>
      </w:r>
    </w:p>
    <w:p w14:paraId="62666177" w14:textId="77777777" w:rsidR="00761AF6" w:rsidRPr="00C55351" w:rsidRDefault="00096AB7">
      <w:pPr>
        <w:jc w:val="both"/>
        <w:rPr>
          <w:rFonts w:ascii="Garamond" w:hAnsi="Garamond"/>
          <w:sz w:val="24"/>
          <w:szCs w:val="24"/>
        </w:rPr>
      </w:pPr>
      <w:r w:rsidRPr="00C55351">
        <w:rPr>
          <w:rFonts w:ascii="Garamond" w:hAnsi="Garamond"/>
          <w:sz w:val="24"/>
          <w:szCs w:val="24"/>
        </w:rPr>
        <w:t xml:space="preserve">Operator ma obowiązek zapewnienia taboru autobusowego o pojemności gwarantującej zabranie wszystkich oczekujących na przystankach pasażerów, a szczególnie pasażerów, którzy nabyli bilety miesięczne szkolne, z zastrzeżeniem </w:t>
      </w:r>
      <w:r w:rsidRPr="004D46AD">
        <w:rPr>
          <w:rFonts w:ascii="Garamond" w:hAnsi="Garamond"/>
          <w:sz w:val="24"/>
          <w:szCs w:val="24"/>
        </w:rPr>
        <w:t>§ 4 ust. 2 pkt 5)</w:t>
      </w:r>
      <w:r w:rsidRPr="00C55351">
        <w:rPr>
          <w:rFonts w:ascii="Garamond" w:hAnsi="Garamond"/>
          <w:sz w:val="24"/>
          <w:szCs w:val="24"/>
        </w:rPr>
        <w:t xml:space="preserve"> niniejszej umowy. </w:t>
      </w:r>
    </w:p>
    <w:p w14:paraId="0CB5FAAF" w14:textId="77777777" w:rsidR="00761AF6" w:rsidRPr="00C55351" w:rsidRDefault="00761AF6">
      <w:pPr>
        <w:rPr>
          <w:rFonts w:ascii="Garamond" w:hAnsi="Garamond"/>
          <w:sz w:val="24"/>
          <w:szCs w:val="24"/>
        </w:rPr>
      </w:pPr>
    </w:p>
    <w:p w14:paraId="3C5EC6FE" w14:textId="77777777" w:rsidR="00761AF6" w:rsidRPr="00C55351" w:rsidRDefault="00096AB7">
      <w:pPr>
        <w:jc w:val="center"/>
        <w:rPr>
          <w:rFonts w:ascii="Garamond" w:hAnsi="Garamond"/>
          <w:b/>
          <w:bCs/>
          <w:sz w:val="24"/>
          <w:szCs w:val="24"/>
        </w:rPr>
      </w:pPr>
      <w:r w:rsidRPr="00C55351">
        <w:rPr>
          <w:rFonts w:ascii="Garamond" w:hAnsi="Garamond"/>
          <w:b/>
          <w:bCs/>
          <w:sz w:val="24"/>
          <w:szCs w:val="24"/>
        </w:rPr>
        <w:lastRenderedPageBreak/>
        <w:t>§ 20</w:t>
      </w:r>
    </w:p>
    <w:p w14:paraId="1B04D9B0"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Warunki korzystania ze środków transportu Organizatora,</w:t>
      </w:r>
    </w:p>
    <w:p w14:paraId="241FFF7E"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jeżeli są udostępnione operatorowi</w:t>
      </w:r>
    </w:p>
    <w:p w14:paraId="7A995458" w14:textId="77777777" w:rsidR="00761AF6" w:rsidRPr="00C55351" w:rsidRDefault="00096AB7">
      <w:pPr>
        <w:jc w:val="both"/>
        <w:rPr>
          <w:rFonts w:ascii="Garamond" w:hAnsi="Garamond"/>
          <w:sz w:val="24"/>
          <w:szCs w:val="24"/>
        </w:rPr>
      </w:pPr>
      <w:r w:rsidRPr="00C55351">
        <w:rPr>
          <w:rFonts w:ascii="Garamond" w:hAnsi="Garamond"/>
          <w:sz w:val="24"/>
          <w:szCs w:val="24"/>
        </w:rPr>
        <w:t xml:space="preserve">Realizacja usług określonych niniejszą umową odbywać się będzie przy pomocy środków transportu Operatora. </w:t>
      </w:r>
    </w:p>
    <w:p w14:paraId="6745B06C" w14:textId="77777777" w:rsidR="00761AF6" w:rsidRPr="00C55351" w:rsidRDefault="00761AF6">
      <w:pPr>
        <w:rPr>
          <w:rFonts w:ascii="Garamond" w:hAnsi="Garamond"/>
          <w:sz w:val="24"/>
          <w:szCs w:val="24"/>
        </w:rPr>
      </w:pPr>
    </w:p>
    <w:p w14:paraId="778E1432"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 21</w:t>
      </w:r>
    </w:p>
    <w:p w14:paraId="20A9B0C3"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Warunki zakupu przez Operatora środków transportu drogowego niezbędnych do realizacji usług w zakresie publicznego transportu zbiorowego</w:t>
      </w:r>
    </w:p>
    <w:p w14:paraId="28EEE037" w14:textId="77777777" w:rsidR="00761AF6" w:rsidRPr="00C55351" w:rsidRDefault="00096AB7">
      <w:pPr>
        <w:jc w:val="both"/>
        <w:rPr>
          <w:rFonts w:ascii="Garamond" w:hAnsi="Garamond"/>
          <w:sz w:val="24"/>
          <w:szCs w:val="24"/>
        </w:rPr>
      </w:pPr>
      <w:r w:rsidRPr="00C55351">
        <w:rPr>
          <w:rFonts w:ascii="Garamond" w:hAnsi="Garamond"/>
          <w:sz w:val="24"/>
          <w:szCs w:val="24"/>
        </w:rPr>
        <w:t xml:space="preserve">Organizator nie stawia Operatorowi warunków dotyczących zakupu przez niego środków transportu do realizacji usług w zakresie publicznego transportu zbiorowego, poza wymaganiami dotyczącymi taboru autobusowego określonymi w § 5 niniejszej umowy oraz wynikającymi z art. 46 ust. 1 pkt. 13 ustawy z dnia 16 grudnia 2010 r. o publicznym transporcie zbiorowym. </w:t>
      </w:r>
    </w:p>
    <w:p w14:paraId="6F1C5A5F" w14:textId="77777777" w:rsidR="00761AF6" w:rsidRPr="00C55351" w:rsidRDefault="00761AF6">
      <w:pPr>
        <w:rPr>
          <w:rFonts w:ascii="Garamond" w:hAnsi="Garamond"/>
          <w:sz w:val="24"/>
          <w:szCs w:val="24"/>
        </w:rPr>
      </w:pPr>
    </w:p>
    <w:p w14:paraId="2DC3D7CA"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 22</w:t>
      </w:r>
    </w:p>
    <w:p w14:paraId="4D3A1BCD"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Zasady współpracy przy tworzeniu i aktualizacji rozkładów jazdy w celu poprawy funkcjonowania przewozów.</w:t>
      </w:r>
    </w:p>
    <w:p w14:paraId="494962E3" w14:textId="77777777" w:rsidR="00761AF6" w:rsidRPr="00C55351" w:rsidRDefault="00096AB7">
      <w:pPr>
        <w:pStyle w:val="Akapitzlist"/>
        <w:numPr>
          <w:ilvl w:val="0"/>
          <w:numId w:val="16"/>
        </w:numPr>
        <w:jc w:val="both"/>
        <w:rPr>
          <w:rFonts w:ascii="Garamond" w:hAnsi="Garamond"/>
          <w:sz w:val="24"/>
          <w:szCs w:val="24"/>
        </w:rPr>
      </w:pPr>
      <w:r w:rsidRPr="00C55351">
        <w:rPr>
          <w:rFonts w:ascii="Garamond" w:hAnsi="Garamond"/>
          <w:sz w:val="24"/>
          <w:szCs w:val="24"/>
        </w:rPr>
        <w:t xml:space="preserve">Operator jest obowiązany uzgodnić zasady korzystania z przystanków komunikacyjnych i dworców z ich właścicielami lub zarządzającymi. </w:t>
      </w:r>
    </w:p>
    <w:p w14:paraId="1F636905" w14:textId="77777777" w:rsidR="00761AF6" w:rsidRPr="00C55351" w:rsidRDefault="00096AB7">
      <w:pPr>
        <w:pStyle w:val="Akapitzlist"/>
        <w:numPr>
          <w:ilvl w:val="0"/>
          <w:numId w:val="16"/>
        </w:numPr>
        <w:jc w:val="both"/>
        <w:rPr>
          <w:rFonts w:ascii="Garamond" w:hAnsi="Garamond"/>
          <w:sz w:val="24"/>
          <w:szCs w:val="24"/>
        </w:rPr>
      </w:pPr>
      <w:r w:rsidRPr="00C55351">
        <w:rPr>
          <w:rFonts w:ascii="Garamond" w:hAnsi="Garamond"/>
          <w:sz w:val="24"/>
          <w:szCs w:val="24"/>
        </w:rPr>
        <w:t xml:space="preserve">Dopuszcza się możliwość zmiany przez Organizatora rozkładu jazdy, w zakresie godzin odjazdów, ilości kursów, po wcześniejszym uzgodnieniu zmian z Operatorem. </w:t>
      </w:r>
    </w:p>
    <w:p w14:paraId="43C0B464" w14:textId="77777777" w:rsidR="00761AF6" w:rsidRPr="00C55351" w:rsidRDefault="00761AF6">
      <w:pPr>
        <w:rPr>
          <w:rFonts w:ascii="Garamond" w:hAnsi="Garamond"/>
          <w:sz w:val="24"/>
          <w:szCs w:val="24"/>
        </w:rPr>
      </w:pPr>
    </w:p>
    <w:p w14:paraId="52D5366B"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 23</w:t>
      </w:r>
    </w:p>
    <w:p w14:paraId="58959BC2" w14:textId="77777777" w:rsidR="00761AF6" w:rsidRPr="00C55351" w:rsidRDefault="00096AB7">
      <w:pPr>
        <w:jc w:val="center"/>
      </w:pPr>
      <w:r w:rsidRPr="00C55351">
        <w:rPr>
          <w:rFonts w:ascii="Garamond" w:hAnsi="Garamond"/>
          <w:b/>
          <w:bCs/>
          <w:sz w:val="24"/>
          <w:szCs w:val="24"/>
        </w:rPr>
        <w:t>Kary umowne</w:t>
      </w:r>
    </w:p>
    <w:p w14:paraId="7E854919" w14:textId="77777777" w:rsidR="00761AF6" w:rsidRPr="00C55351" w:rsidRDefault="00096AB7">
      <w:pPr>
        <w:pStyle w:val="Akapitzlist"/>
        <w:numPr>
          <w:ilvl w:val="0"/>
          <w:numId w:val="17"/>
        </w:numPr>
        <w:jc w:val="both"/>
        <w:rPr>
          <w:rFonts w:ascii="Garamond" w:hAnsi="Garamond"/>
          <w:sz w:val="24"/>
          <w:szCs w:val="24"/>
        </w:rPr>
      </w:pPr>
      <w:r w:rsidRPr="00C55351">
        <w:rPr>
          <w:rFonts w:ascii="Garamond" w:hAnsi="Garamond"/>
          <w:sz w:val="24"/>
          <w:szCs w:val="24"/>
        </w:rPr>
        <w:t>Organizator ma prawo do naliczenia kary umownej w wysokości do 10% wartości umowy, w przypadku stwierdzenia nieprawidłowości wynikających z przeprowadzenia kontroli oraz w przypadku odmowy poddania się kontroli.</w:t>
      </w:r>
    </w:p>
    <w:p w14:paraId="5A524C4D" w14:textId="77777777" w:rsidR="00761AF6" w:rsidRPr="00C55351" w:rsidRDefault="00096AB7">
      <w:pPr>
        <w:pStyle w:val="Akapitzlist"/>
        <w:numPr>
          <w:ilvl w:val="0"/>
          <w:numId w:val="17"/>
        </w:numPr>
        <w:jc w:val="both"/>
        <w:rPr>
          <w:rFonts w:ascii="Garamond" w:hAnsi="Garamond"/>
          <w:sz w:val="24"/>
          <w:szCs w:val="24"/>
        </w:rPr>
      </w:pPr>
      <w:r w:rsidRPr="00C55351">
        <w:rPr>
          <w:rFonts w:ascii="Garamond" w:hAnsi="Garamond"/>
          <w:sz w:val="24"/>
          <w:szCs w:val="24"/>
        </w:rPr>
        <w:t xml:space="preserve">Organizator ma prawo do naliczenia kary umownej w wysokości 200 zł za każdy przypadek naruszenia §13 niniejszej umowy. </w:t>
      </w:r>
    </w:p>
    <w:p w14:paraId="22460881" w14:textId="77777777" w:rsidR="00761AF6" w:rsidRPr="00C55351" w:rsidRDefault="00096AB7">
      <w:pPr>
        <w:pStyle w:val="Akapitzlist"/>
        <w:numPr>
          <w:ilvl w:val="0"/>
          <w:numId w:val="17"/>
        </w:numPr>
        <w:jc w:val="both"/>
        <w:rPr>
          <w:rFonts w:ascii="Garamond" w:hAnsi="Garamond"/>
          <w:sz w:val="24"/>
          <w:szCs w:val="24"/>
        </w:rPr>
      </w:pPr>
      <w:r w:rsidRPr="00C55351">
        <w:rPr>
          <w:rFonts w:ascii="Garamond" w:hAnsi="Garamond"/>
          <w:sz w:val="24"/>
          <w:szCs w:val="24"/>
        </w:rPr>
        <w:t xml:space="preserve">Organizator naliczy kary umowne w przypadku: </w:t>
      </w:r>
    </w:p>
    <w:p w14:paraId="2D23D4B6" w14:textId="1EA4A66F" w:rsidR="0054797E" w:rsidRPr="00C55351" w:rsidRDefault="0054797E">
      <w:pPr>
        <w:numPr>
          <w:ilvl w:val="1"/>
          <w:numId w:val="17"/>
        </w:numPr>
        <w:jc w:val="both"/>
        <w:rPr>
          <w:rFonts w:ascii="Garamond" w:hAnsi="Garamond" w:cs="Calibri"/>
          <w:sz w:val="24"/>
          <w:szCs w:val="24"/>
        </w:rPr>
      </w:pPr>
      <w:r w:rsidRPr="00C55351">
        <w:rPr>
          <w:rFonts w:ascii="Garamond" w:hAnsi="Garamond" w:cs="Calibri"/>
          <w:sz w:val="24"/>
          <w:szCs w:val="24"/>
        </w:rPr>
        <w:t>z tytułu nie zachowania terminu, o którym mowa w §11 ust. 6 – 200,00 zł – za każdy dzień zwłoki,</w:t>
      </w:r>
    </w:p>
    <w:p w14:paraId="73C1113B" w14:textId="4B984F37" w:rsidR="00761AF6" w:rsidRPr="00C55351" w:rsidRDefault="00096AB7">
      <w:pPr>
        <w:numPr>
          <w:ilvl w:val="1"/>
          <w:numId w:val="17"/>
        </w:numPr>
        <w:jc w:val="both"/>
        <w:rPr>
          <w:rFonts w:ascii="Garamond" w:hAnsi="Garamond" w:cs="Calibri"/>
          <w:sz w:val="24"/>
          <w:szCs w:val="24"/>
        </w:rPr>
      </w:pPr>
      <w:r w:rsidRPr="00C55351">
        <w:rPr>
          <w:rFonts w:ascii="Garamond" w:hAnsi="Garamond" w:cs="Calibri"/>
          <w:sz w:val="24"/>
          <w:szCs w:val="24"/>
        </w:rPr>
        <w:t>z tytułu niepunktualnego odjazdu autobusu – 20,00 zł - jeżeli wykonując dany kurs autobus spóźniał się z odjazdami z przystanków, za każdy stwierdzony przypadek spóźnienia,</w:t>
      </w:r>
    </w:p>
    <w:p w14:paraId="50BEF281" w14:textId="77777777" w:rsidR="00761AF6" w:rsidRPr="00C55351" w:rsidRDefault="00096AB7">
      <w:pPr>
        <w:numPr>
          <w:ilvl w:val="1"/>
          <w:numId w:val="17"/>
        </w:numPr>
        <w:jc w:val="both"/>
        <w:rPr>
          <w:rFonts w:ascii="Garamond" w:hAnsi="Garamond" w:cs="Calibri"/>
          <w:sz w:val="24"/>
          <w:szCs w:val="24"/>
        </w:rPr>
      </w:pPr>
      <w:r w:rsidRPr="00C55351">
        <w:rPr>
          <w:rFonts w:ascii="Garamond" w:hAnsi="Garamond" w:cs="Calibri"/>
          <w:sz w:val="24"/>
          <w:szCs w:val="24"/>
        </w:rPr>
        <w:t xml:space="preserve">z tytułu niezrealizowanych kursów – 100,00 zł - za każdy stwierdzony przypadek niezrealizowania kursów, </w:t>
      </w:r>
    </w:p>
    <w:p w14:paraId="486A1242" w14:textId="77777777" w:rsidR="00761AF6" w:rsidRPr="00C55351" w:rsidRDefault="00096AB7">
      <w:pPr>
        <w:numPr>
          <w:ilvl w:val="1"/>
          <w:numId w:val="17"/>
        </w:numPr>
        <w:jc w:val="both"/>
        <w:rPr>
          <w:rFonts w:ascii="Garamond" w:hAnsi="Garamond" w:cs="Calibri"/>
          <w:sz w:val="24"/>
          <w:szCs w:val="24"/>
        </w:rPr>
      </w:pPr>
      <w:r w:rsidRPr="00C55351">
        <w:rPr>
          <w:rFonts w:ascii="Garamond" w:hAnsi="Garamond" w:cs="Calibri"/>
          <w:sz w:val="24"/>
          <w:szCs w:val="24"/>
        </w:rPr>
        <w:t>z tytułu nieprzestrzegania zasad zatrzymywania się na przystankach (niezatrzymanie się na przystanku) – 20,00 zł - za każdy stwierdzony przypadek niezatrzymania się na przystanku. Kara nie może być zastosowana, jeżeli kierowca nie zatrzyma się na przystanku z powodu braku miejsc w autobusie.</w:t>
      </w:r>
    </w:p>
    <w:p w14:paraId="284B4E30" w14:textId="77777777" w:rsidR="00761AF6" w:rsidRPr="00C55351" w:rsidRDefault="00096AB7">
      <w:pPr>
        <w:numPr>
          <w:ilvl w:val="1"/>
          <w:numId w:val="17"/>
        </w:numPr>
        <w:jc w:val="both"/>
        <w:rPr>
          <w:rFonts w:ascii="Garamond" w:hAnsi="Garamond" w:cs="Calibri"/>
          <w:sz w:val="24"/>
          <w:szCs w:val="24"/>
        </w:rPr>
      </w:pPr>
      <w:r w:rsidRPr="00C55351">
        <w:rPr>
          <w:rFonts w:ascii="Garamond" w:hAnsi="Garamond" w:cs="Calibri"/>
          <w:sz w:val="24"/>
          <w:szCs w:val="24"/>
        </w:rPr>
        <w:t>z tytułu niewłaściwej czystości pojazdu – 50 zł w przypadku stwierdzenia niewłaściwej czystości pojazdu na podstawie co najmniej pięciokrotnego zgłaszania skarg i uwag pasażerów w tym zakresie,</w:t>
      </w:r>
    </w:p>
    <w:p w14:paraId="6C03439A" w14:textId="77777777" w:rsidR="00761AF6" w:rsidRPr="00C55351" w:rsidRDefault="00096AB7">
      <w:pPr>
        <w:numPr>
          <w:ilvl w:val="1"/>
          <w:numId w:val="17"/>
        </w:numPr>
        <w:jc w:val="both"/>
        <w:rPr>
          <w:rFonts w:ascii="Garamond" w:hAnsi="Garamond" w:cs="Calibri"/>
          <w:sz w:val="24"/>
          <w:szCs w:val="24"/>
        </w:rPr>
      </w:pPr>
      <w:r w:rsidRPr="00C55351">
        <w:rPr>
          <w:rFonts w:ascii="Garamond" w:hAnsi="Garamond" w:cs="Calibri"/>
          <w:sz w:val="24"/>
          <w:szCs w:val="24"/>
        </w:rPr>
        <w:t>za niewłaściwą jakość usług wynikającą ze skarg pasażerów lub niewłaściwe zachowanie kierującego pojazdem (nieudzielanie pomocy pasażerom, nie udzielenie informacji o komunikacji pasażerom, używanie wulgaryzmów, słów obraźliwych, rozmowy kierowcy w czasie jazdy przez telefon) -  100,00 zł  - za każdy przypadek wystąpienia niewłaściwej jakości usług,</w:t>
      </w:r>
    </w:p>
    <w:p w14:paraId="544565AD" w14:textId="77777777" w:rsidR="00761AF6" w:rsidRPr="00C55351" w:rsidRDefault="00096AB7">
      <w:pPr>
        <w:numPr>
          <w:ilvl w:val="1"/>
          <w:numId w:val="17"/>
        </w:numPr>
        <w:jc w:val="both"/>
        <w:rPr>
          <w:rFonts w:ascii="Garamond" w:hAnsi="Garamond" w:cs="Calibri"/>
          <w:sz w:val="24"/>
          <w:szCs w:val="24"/>
        </w:rPr>
      </w:pPr>
      <w:r w:rsidRPr="00C55351">
        <w:rPr>
          <w:rFonts w:ascii="Garamond" w:hAnsi="Garamond" w:cs="Calibri"/>
          <w:sz w:val="24"/>
          <w:szCs w:val="24"/>
        </w:rPr>
        <w:t>z tytułu korzystania z pojazdu niesprawnego technicznie (w tym m.in. niesprawne ogrzewanie, niesprawne lub nieszczelne drzwi) – w wysokości 100,00 zł za każdy stwierdzony przypadek,</w:t>
      </w:r>
    </w:p>
    <w:p w14:paraId="055A8C12" w14:textId="77777777" w:rsidR="00761AF6" w:rsidRPr="00C55351" w:rsidRDefault="00096AB7">
      <w:pPr>
        <w:numPr>
          <w:ilvl w:val="1"/>
          <w:numId w:val="17"/>
        </w:numPr>
        <w:jc w:val="both"/>
      </w:pPr>
      <w:r w:rsidRPr="00C55351">
        <w:rPr>
          <w:rFonts w:ascii="Garamond" w:hAnsi="Garamond" w:cs="Calibri"/>
          <w:sz w:val="24"/>
          <w:szCs w:val="24"/>
        </w:rPr>
        <w:lastRenderedPageBreak/>
        <w:t xml:space="preserve">z tytułu niepodstawienia autobusu zastępczego w czasie do </w:t>
      </w:r>
      <w:r w:rsidRPr="00C55351">
        <w:rPr>
          <w:rFonts w:ascii="Garamond" w:hAnsi="Garamond" w:cs="Calibri"/>
          <w:b/>
          <w:bCs/>
          <w:szCs w:val="24"/>
        </w:rPr>
        <w:t>[wartość ustalona na podstawie formularza ofertowego Wykonawcy]</w:t>
      </w:r>
      <w:r w:rsidRPr="00C55351">
        <w:rPr>
          <w:rFonts w:ascii="Garamond" w:hAnsi="Garamond" w:cs="Calibri"/>
          <w:sz w:val="24"/>
          <w:szCs w:val="24"/>
        </w:rPr>
        <w:t xml:space="preserve"> minut od momentu wystąpienia awarii lub usterki autobusu – 200,00 zł - za każdy stwierdzony przypadek niepodstawienia autobusu rezerwowego,</w:t>
      </w:r>
    </w:p>
    <w:p w14:paraId="7DBC496E" w14:textId="77777777" w:rsidR="00761AF6" w:rsidRPr="00C55351" w:rsidRDefault="00096AB7">
      <w:pPr>
        <w:numPr>
          <w:ilvl w:val="1"/>
          <w:numId w:val="17"/>
        </w:numPr>
        <w:jc w:val="both"/>
      </w:pPr>
      <w:r w:rsidRPr="00C55351">
        <w:rPr>
          <w:rFonts w:ascii="Garamond" w:hAnsi="Garamond" w:cs="Calibri"/>
          <w:sz w:val="24"/>
          <w:szCs w:val="24"/>
        </w:rPr>
        <w:t>za naruszenie obowiązków określonych w § 7 ust. 8 i 9 umowy – 200,00 zł – za każde stwierdzone naruszenie,</w:t>
      </w:r>
    </w:p>
    <w:p w14:paraId="3B59F853" w14:textId="77777777" w:rsidR="00761AF6" w:rsidRPr="00C55351" w:rsidRDefault="00096AB7">
      <w:pPr>
        <w:numPr>
          <w:ilvl w:val="1"/>
          <w:numId w:val="17"/>
        </w:numPr>
        <w:jc w:val="both"/>
        <w:rPr>
          <w:rFonts w:ascii="Garamond" w:hAnsi="Garamond" w:cs="Calibri"/>
          <w:sz w:val="24"/>
          <w:szCs w:val="24"/>
        </w:rPr>
      </w:pPr>
      <w:r w:rsidRPr="00C55351">
        <w:rPr>
          <w:rFonts w:ascii="Garamond" w:hAnsi="Garamond" w:cs="Calibri"/>
          <w:sz w:val="24"/>
          <w:szCs w:val="24"/>
        </w:rPr>
        <w:t>za odstąpienie od umowy z przyczyn leżących po stronie Operatora 10 % wartości wynagrodzenia określonego w § 1 ust. 6 umowy.</w:t>
      </w:r>
    </w:p>
    <w:p w14:paraId="05984945" w14:textId="77777777" w:rsidR="00761AF6" w:rsidRPr="00C55351" w:rsidRDefault="00096AB7">
      <w:pPr>
        <w:pStyle w:val="Akapitzlist"/>
        <w:numPr>
          <w:ilvl w:val="0"/>
          <w:numId w:val="17"/>
        </w:numPr>
        <w:jc w:val="both"/>
        <w:rPr>
          <w:rFonts w:ascii="Garamond" w:hAnsi="Garamond"/>
          <w:sz w:val="24"/>
          <w:szCs w:val="24"/>
        </w:rPr>
      </w:pPr>
      <w:r w:rsidRPr="00C55351">
        <w:rPr>
          <w:rFonts w:ascii="Garamond" w:hAnsi="Garamond"/>
          <w:sz w:val="24"/>
          <w:szCs w:val="24"/>
        </w:rPr>
        <w:t xml:space="preserve">Strony zastrzegają sobie prawo dochodzenia odszkodowania uzupełniającego do wysokości faktycznie poniesionej szkody na ogólnych zasadach określonych przepisami Kodeksu Cywilnego. </w:t>
      </w:r>
    </w:p>
    <w:p w14:paraId="3E3F89A0" w14:textId="77777777" w:rsidR="00761AF6" w:rsidRPr="00C55351" w:rsidRDefault="00096AB7">
      <w:pPr>
        <w:pStyle w:val="Akapitzlist"/>
        <w:numPr>
          <w:ilvl w:val="0"/>
          <w:numId w:val="17"/>
        </w:numPr>
        <w:jc w:val="both"/>
        <w:rPr>
          <w:rFonts w:ascii="Garamond" w:hAnsi="Garamond"/>
          <w:sz w:val="24"/>
          <w:szCs w:val="24"/>
        </w:rPr>
      </w:pPr>
      <w:r w:rsidRPr="00C55351">
        <w:rPr>
          <w:rFonts w:ascii="Garamond" w:hAnsi="Garamond"/>
          <w:sz w:val="24"/>
          <w:szCs w:val="24"/>
        </w:rPr>
        <w:t xml:space="preserve">Zapłata kary umownej następuje w terminie 14 dni od dnia doręczenia wezwania do zapłaty. Za dzień zapłaty strony uznają datę uznania rachunku Organizatora lub Operatora kwotą odpowiadającą wysokości naliczonej kary umownej. </w:t>
      </w:r>
    </w:p>
    <w:p w14:paraId="268F8363" w14:textId="77777777" w:rsidR="00761AF6" w:rsidRPr="00C55351" w:rsidRDefault="00096AB7">
      <w:pPr>
        <w:pStyle w:val="Akapitzlist"/>
        <w:numPr>
          <w:ilvl w:val="0"/>
          <w:numId w:val="17"/>
        </w:numPr>
        <w:jc w:val="both"/>
        <w:rPr>
          <w:rFonts w:ascii="Garamond" w:hAnsi="Garamond"/>
          <w:sz w:val="24"/>
          <w:szCs w:val="24"/>
        </w:rPr>
      </w:pPr>
      <w:r w:rsidRPr="00C55351">
        <w:rPr>
          <w:rFonts w:ascii="Garamond" w:hAnsi="Garamond"/>
          <w:sz w:val="24"/>
          <w:szCs w:val="24"/>
        </w:rPr>
        <w:t>Nadzór nad wykonaniem usługi i naliczanie kar umownych odbywać się będzie na podstawie kontroli prowadzonych przez upoważnionych pracowników wyznaczonych przez Organizatora.</w:t>
      </w:r>
    </w:p>
    <w:p w14:paraId="6AB032A5" w14:textId="77777777" w:rsidR="00761AF6" w:rsidRPr="00C55351" w:rsidRDefault="00096AB7">
      <w:pPr>
        <w:pStyle w:val="Akapitzlist"/>
        <w:numPr>
          <w:ilvl w:val="0"/>
          <w:numId w:val="17"/>
        </w:numPr>
        <w:jc w:val="both"/>
        <w:rPr>
          <w:rFonts w:ascii="Garamond" w:hAnsi="Garamond"/>
          <w:sz w:val="24"/>
          <w:szCs w:val="24"/>
        </w:rPr>
      </w:pPr>
      <w:r w:rsidRPr="00C55351">
        <w:rPr>
          <w:rFonts w:ascii="Garamond" w:hAnsi="Garamond"/>
          <w:sz w:val="24"/>
          <w:szCs w:val="24"/>
        </w:rPr>
        <w:t>Łączna maksymalna wysokość kar umownych nie może przekroczyć 40% wartości wynagrodzenia określonego w § 1 ust. 6 umowy.</w:t>
      </w:r>
    </w:p>
    <w:p w14:paraId="0493E14D" w14:textId="77777777" w:rsidR="00761AF6" w:rsidRPr="00C55351" w:rsidRDefault="00761AF6">
      <w:pPr>
        <w:rPr>
          <w:rFonts w:ascii="Garamond" w:hAnsi="Garamond"/>
          <w:sz w:val="24"/>
          <w:szCs w:val="24"/>
        </w:rPr>
      </w:pPr>
    </w:p>
    <w:p w14:paraId="3836F607"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 24</w:t>
      </w:r>
    </w:p>
    <w:p w14:paraId="2F894715"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Warunki zmiany i rozwiązania umowy</w:t>
      </w:r>
    </w:p>
    <w:p w14:paraId="4078B09E" w14:textId="77777777" w:rsidR="00761AF6" w:rsidRPr="00C55351" w:rsidRDefault="00096AB7">
      <w:pPr>
        <w:numPr>
          <w:ilvl w:val="0"/>
          <w:numId w:val="21"/>
        </w:numPr>
        <w:tabs>
          <w:tab w:val="left" w:pos="426"/>
        </w:tabs>
        <w:ind w:left="426" w:right="40" w:hanging="426"/>
        <w:jc w:val="both"/>
        <w:rPr>
          <w:rFonts w:ascii="Garamond" w:hAnsi="Garamond" w:cstheme="minorHAnsi"/>
          <w:bCs/>
          <w:sz w:val="24"/>
          <w:szCs w:val="24"/>
        </w:rPr>
      </w:pPr>
      <w:r w:rsidRPr="00C55351">
        <w:rPr>
          <w:rFonts w:ascii="Garamond" w:hAnsi="Garamond" w:cstheme="minorHAnsi"/>
          <w:bCs/>
          <w:sz w:val="24"/>
          <w:szCs w:val="24"/>
        </w:rPr>
        <w:t>Zamawiający przewiduje możliwość zmiany zawartej umowy w stosunku do treści wybranej oferty w zakresie uregulowanym w art. 454-455 ustawy Pzp.</w:t>
      </w:r>
    </w:p>
    <w:p w14:paraId="711C7BE1" w14:textId="77777777" w:rsidR="00761AF6" w:rsidRPr="00C55351" w:rsidRDefault="00096AB7">
      <w:pPr>
        <w:numPr>
          <w:ilvl w:val="0"/>
          <w:numId w:val="21"/>
        </w:numPr>
        <w:tabs>
          <w:tab w:val="left" w:pos="426"/>
        </w:tabs>
        <w:ind w:left="425" w:right="40" w:hanging="425"/>
        <w:jc w:val="both"/>
        <w:rPr>
          <w:rFonts w:ascii="Garamond" w:hAnsi="Garamond" w:cstheme="minorHAnsi"/>
          <w:bCs/>
          <w:sz w:val="24"/>
          <w:szCs w:val="24"/>
        </w:rPr>
      </w:pPr>
      <w:r w:rsidRPr="00C55351">
        <w:rPr>
          <w:rFonts w:ascii="Garamond" w:hAnsi="Garamond" w:cstheme="minorHAnsi"/>
          <w:bCs/>
          <w:sz w:val="24"/>
          <w:szCs w:val="24"/>
        </w:rPr>
        <w:t>Oprócz przypadków, o których mowa w art. 455 ust. 1 pkt 2- 4 i ust. 2 ustawy Pzp, Zamawiający na podstawie art. 455 ust. 1 pkt 1 ustawy Pzp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14:paraId="6CC968D0" w14:textId="3D49AA27" w:rsidR="00761AF6" w:rsidRDefault="00096AB7">
      <w:pPr>
        <w:numPr>
          <w:ilvl w:val="0"/>
          <w:numId w:val="20"/>
        </w:numPr>
        <w:tabs>
          <w:tab w:val="left" w:pos="567"/>
        </w:tabs>
        <w:spacing w:line="235" w:lineRule="auto"/>
        <w:ind w:left="360" w:right="-2" w:hanging="360"/>
        <w:jc w:val="both"/>
        <w:rPr>
          <w:rFonts w:ascii="Garamond" w:hAnsi="Garamond" w:cs="Calibri"/>
          <w:sz w:val="24"/>
          <w:szCs w:val="24"/>
        </w:rPr>
      </w:pPr>
      <w:r w:rsidRPr="00C55351">
        <w:rPr>
          <w:rFonts w:ascii="Garamond" w:hAnsi="Garamond" w:cs="Calibri"/>
          <w:sz w:val="24"/>
          <w:szCs w:val="24"/>
        </w:rPr>
        <w:t xml:space="preserve">zmiana powszechnie obowiązujących przepisów prawa w zakresie mającym wpływ na realizację przedmiotu umowy lub świadczenia Stron; </w:t>
      </w:r>
    </w:p>
    <w:p w14:paraId="4E115E34" w14:textId="29DB421C" w:rsidR="00641081" w:rsidRPr="00C55351" w:rsidRDefault="00641081">
      <w:pPr>
        <w:numPr>
          <w:ilvl w:val="0"/>
          <w:numId w:val="20"/>
        </w:numPr>
        <w:tabs>
          <w:tab w:val="left" w:pos="567"/>
        </w:tabs>
        <w:spacing w:line="235" w:lineRule="auto"/>
        <w:ind w:left="360" w:right="-2" w:hanging="360"/>
        <w:jc w:val="both"/>
        <w:rPr>
          <w:rFonts w:ascii="Garamond" w:hAnsi="Garamond" w:cs="Calibri"/>
          <w:sz w:val="24"/>
          <w:szCs w:val="24"/>
        </w:rPr>
      </w:pPr>
      <w:r>
        <w:rPr>
          <w:rFonts w:ascii="Garamond" w:hAnsi="Garamond" w:cs="Calibri"/>
          <w:sz w:val="24"/>
          <w:szCs w:val="24"/>
        </w:rPr>
        <w:t>dostosowania umowy do obowiązujących przepisów;</w:t>
      </w:r>
    </w:p>
    <w:p w14:paraId="05C6D9FE" w14:textId="77777777" w:rsidR="00761AF6" w:rsidRPr="00C55351" w:rsidRDefault="00096AB7">
      <w:pPr>
        <w:numPr>
          <w:ilvl w:val="0"/>
          <w:numId w:val="20"/>
        </w:numPr>
        <w:tabs>
          <w:tab w:val="left" w:pos="567"/>
        </w:tabs>
        <w:spacing w:line="235" w:lineRule="auto"/>
        <w:ind w:left="360" w:right="-2" w:hanging="360"/>
        <w:jc w:val="both"/>
        <w:rPr>
          <w:rFonts w:ascii="Garamond" w:hAnsi="Garamond" w:cs="Calibri"/>
          <w:sz w:val="24"/>
          <w:szCs w:val="24"/>
        </w:rPr>
      </w:pPr>
      <w:r w:rsidRPr="00C55351">
        <w:rPr>
          <w:rFonts w:ascii="Garamond" w:hAnsi="Garamond" w:cs="Calibri"/>
          <w:sz w:val="24"/>
          <w:szCs w:val="24"/>
        </w:rPr>
        <w:t>wystąpienie następstw siły wyższej, niezależnej od Zamawiającego i Wykonawcy, a której nie można było przewidzieć i która nie pozwala na kontynuację usług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14:paraId="38A5A470" w14:textId="77777777" w:rsidR="00761AF6" w:rsidRPr="00C55351" w:rsidRDefault="00096AB7">
      <w:pPr>
        <w:numPr>
          <w:ilvl w:val="0"/>
          <w:numId w:val="20"/>
        </w:numPr>
        <w:tabs>
          <w:tab w:val="left" w:pos="567"/>
        </w:tabs>
        <w:spacing w:line="235" w:lineRule="auto"/>
        <w:ind w:left="360" w:right="-2" w:hanging="360"/>
        <w:jc w:val="both"/>
      </w:pPr>
      <w:r w:rsidRPr="00C55351">
        <w:rPr>
          <w:rFonts w:ascii="Garamond" w:hAnsi="Garamond" w:cs="Calibri"/>
          <w:sz w:val="24"/>
          <w:szCs w:val="24"/>
        </w:rPr>
        <w:t>wprowadzenia przepisów prawa  mających istotny wpływ na wykonywanie niniejszej umowy,</w:t>
      </w:r>
    </w:p>
    <w:p w14:paraId="45A23B3F" w14:textId="77777777" w:rsidR="00761AF6" w:rsidRPr="00C55351" w:rsidRDefault="00096AB7">
      <w:pPr>
        <w:numPr>
          <w:ilvl w:val="0"/>
          <w:numId w:val="20"/>
        </w:numPr>
        <w:tabs>
          <w:tab w:val="left" w:pos="567"/>
        </w:tabs>
        <w:spacing w:line="235" w:lineRule="auto"/>
        <w:ind w:left="360" w:right="-2" w:hanging="360"/>
        <w:jc w:val="both"/>
        <w:rPr>
          <w:rFonts w:ascii="Garamond" w:hAnsi="Garamond" w:cs="Calibri"/>
          <w:sz w:val="24"/>
          <w:szCs w:val="24"/>
        </w:rPr>
      </w:pPr>
      <w:r w:rsidRPr="00C55351">
        <w:rPr>
          <w:rFonts w:ascii="Garamond" w:hAnsi="Garamond" w:cs="Calibri"/>
          <w:sz w:val="24"/>
          <w:szCs w:val="24"/>
        </w:rPr>
        <w:t xml:space="preserve">działania osób trzecich uniemożliwiających wykonanie przedmiotu umowy, które to działania nie są konsekwencją winy którejkolwiek ze stron; </w:t>
      </w:r>
    </w:p>
    <w:p w14:paraId="7BC7C290" w14:textId="77777777" w:rsidR="00761AF6" w:rsidRPr="00C55351" w:rsidRDefault="00096AB7">
      <w:pPr>
        <w:numPr>
          <w:ilvl w:val="0"/>
          <w:numId w:val="20"/>
        </w:numPr>
        <w:tabs>
          <w:tab w:val="left" w:pos="567"/>
        </w:tabs>
        <w:spacing w:line="235" w:lineRule="auto"/>
        <w:ind w:left="360" w:right="-2" w:hanging="360"/>
        <w:jc w:val="both"/>
        <w:rPr>
          <w:rFonts w:ascii="Garamond" w:hAnsi="Garamond" w:cs="Calibri"/>
          <w:sz w:val="24"/>
          <w:szCs w:val="24"/>
        </w:rPr>
      </w:pPr>
      <w:r w:rsidRPr="00C55351">
        <w:rPr>
          <w:rFonts w:ascii="Garamond" w:hAnsi="Garamond" w:cs="Calibri"/>
          <w:sz w:val="24"/>
          <w:szCs w:val="24"/>
        </w:rPr>
        <w:t>uzasadnione zmiany w zakresie sposobu wykonania przedmiotu umowy proponowanych przez Zamawiającego lub Wykonawcę, jeżeli te zmiany są korzystne dla Zamawiającego.</w:t>
      </w:r>
    </w:p>
    <w:p w14:paraId="398016FB" w14:textId="77777777" w:rsidR="00761AF6" w:rsidRPr="00C55351" w:rsidRDefault="00096AB7">
      <w:pPr>
        <w:numPr>
          <w:ilvl w:val="0"/>
          <w:numId w:val="21"/>
        </w:numPr>
        <w:tabs>
          <w:tab w:val="left" w:pos="426"/>
        </w:tabs>
        <w:ind w:left="425" w:right="40" w:hanging="425"/>
        <w:jc w:val="both"/>
        <w:rPr>
          <w:rFonts w:ascii="Garamond" w:hAnsi="Garamond" w:cstheme="minorHAnsi"/>
          <w:bCs/>
          <w:sz w:val="24"/>
          <w:szCs w:val="24"/>
        </w:rPr>
      </w:pPr>
      <w:r w:rsidRPr="00C55351">
        <w:rPr>
          <w:rFonts w:ascii="Garamond" w:hAnsi="Garamond" w:cstheme="minorHAnsi"/>
          <w:bCs/>
          <w:sz w:val="24"/>
          <w:szCs w:val="24"/>
        </w:rPr>
        <w:t>O wystąpieniu okoliczności mogących wpłynąć na zmianę umowy, Strony umowy poinformują się w formie pisemnej. Zamawiający lub Wykonawca w terminie do 10 dni od dnia złożenia przez drugą stronę wniosku oceni, czy wykazano rzeczywisty wpływ zmian, o których mowa w ust. 2 powyżej. Strony zastrzegają sobie możliwość wezwania Strony wnioskującej do przedłożenia dodatkowych dokumentów czy wyliczeń do złożonego wniosku. W przypadku zaakceptowania wniosku Strony wyznaczą datę podpisania aneksu do umowy.</w:t>
      </w:r>
    </w:p>
    <w:p w14:paraId="01FE8104" w14:textId="77777777" w:rsidR="00761AF6" w:rsidRPr="00C55351" w:rsidRDefault="00096AB7">
      <w:pPr>
        <w:numPr>
          <w:ilvl w:val="0"/>
          <w:numId w:val="21"/>
        </w:numPr>
        <w:tabs>
          <w:tab w:val="left" w:pos="426"/>
        </w:tabs>
        <w:ind w:left="426" w:right="40" w:hanging="426"/>
        <w:jc w:val="both"/>
      </w:pPr>
      <w:r w:rsidRPr="00C55351">
        <w:rPr>
          <w:rFonts w:ascii="Garamond" w:hAnsi="Garamond" w:cstheme="minorHAnsi"/>
          <w:bCs/>
          <w:sz w:val="24"/>
          <w:szCs w:val="24"/>
        </w:rPr>
        <w:lastRenderedPageBreak/>
        <w:t xml:space="preserve">Zamawiający przewiduje również możliwość dokonania istotnych zmian postanowień zawartej umowy w zakresie zmiany wysokości wynagrodzenia i kwot, o których mowa w </w:t>
      </w:r>
      <w:bookmarkStart w:id="4" w:name="__DdeLink__625_1159825641"/>
      <w:r w:rsidRPr="00C55351">
        <w:rPr>
          <w:rFonts w:ascii="Garamond" w:hAnsi="Garamond" w:cstheme="minorHAnsi"/>
          <w:bCs/>
          <w:sz w:val="24"/>
          <w:szCs w:val="24"/>
        </w:rPr>
        <w:t>§ 1 ust. 6 oraz § 15 ust. 2</w:t>
      </w:r>
      <w:bookmarkEnd w:id="4"/>
      <w:r w:rsidRPr="00C55351">
        <w:rPr>
          <w:rFonts w:ascii="Garamond" w:hAnsi="Garamond" w:cstheme="minorHAnsi"/>
          <w:bCs/>
          <w:sz w:val="24"/>
          <w:szCs w:val="24"/>
        </w:rPr>
        <w:t xml:space="preserve"> w przypadku: </w:t>
      </w:r>
    </w:p>
    <w:p w14:paraId="1BA82429" w14:textId="77777777" w:rsidR="00761AF6" w:rsidRPr="00C55351" w:rsidRDefault="00096AB7">
      <w:pPr>
        <w:pStyle w:val="Akapitzlist"/>
        <w:numPr>
          <w:ilvl w:val="0"/>
          <w:numId w:val="22"/>
        </w:numPr>
        <w:tabs>
          <w:tab w:val="left" w:pos="851"/>
        </w:tabs>
        <w:ind w:left="851" w:right="40" w:hanging="425"/>
        <w:jc w:val="both"/>
        <w:rPr>
          <w:rFonts w:ascii="Garamond" w:hAnsi="Garamond" w:cstheme="minorHAnsi"/>
          <w:bCs/>
          <w:sz w:val="24"/>
          <w:szCs w:val="24"/>
        </w:rPr>
      </w:pPr>
      <w:r w:rsidRPr="00C55351">
        <w:rPr>
          <w:rFonts w:ascii="Garamond" w:hAnsi="Garamond" w:cstheme="minorHAnsi"/>
          <w:bCs/>
          <w:sz w:val="24"/>
          <w:szCs w:val="24"/>
        </w:rPr>
        <w:t xml:space="preserve">zmiany stawki podatku od towarów; </w:t>
      </w:r>
    </w:p>
    <w:p w14:paraId="1C800B18" w14:textId="77777777" w:rsidR="00761AF6" w:rsidRPr="00C55351" w:rsidRDefault="00096AB7">
      <w:pPr>
        <w:pStyle w:val="Akapitzlist"/>
        <w:numPr>
          <w:ilvl w:val="0"/>
          <w:numId w:val="22"/>
        </w:numPr>
        <w:tabs>
          <w:tab w:val="left" w:pos="851"/>
        </w:tabs>
        <w:ind w:left="851" w:right="40" w:hanging="425"/>
        <w:jc w:val="both"/>
        <w:rPr>
          <w:rFonts w:ascii="Garamond" w:hAnsi="Garamond" w:cstheme="minorHAnsi"/>
          <w:bCs/>
          <w:sz w:val="24"/>
          <w:szCs w:val="24"/>
        </w:rPr>
      </w:pPr>
      <w:r w:rsidRPr="00C55351">
        <w:rPr>
          <w:rFonts w:ascii="Garamond" w:hAnsi="Garamond" w:cstheme="minorHAnsi"/>
          <w:bCs/>
          <w:sz w:val="24"/>
          <w:szCs w:val="24"/>
        </w:rPr>
        <w:t xml:space="preserve">zmiany wysokości minimalnego wynagrodzenia za pracę ustalonego na podstawie ustawy z dnia 10 października r. o minimalnym wynagrodzeniu za pracę; </w:t>
      </w:r>
    </w:p>
    <w:p w14:paraId="77366C29" w14:textId="77777777" w:rsidR="00761AF6" w:rsidRPr="00C55351" w:rsidRDefault="00096AB7">
      <w:pPr>
        <w:pStyle w:val="Akapitzlist"/>
        <w:numPr>
          <w:ilvl w:val="0"/>
          <w:numId w:val="22"/>
        </w:numPr>
        <w:tabs>
          <w:tab w:val="left" w:pos="851"/>
        </w:tabs>
        <w:ind w:left="851" w:right="40" w:hanging="425"/>
        <w:jc w:val="both"/>
        <w:rPr>
          <w:rFonts w:ascii="Garamond" w:hAnsi="Garamond" w:cstheme="minorHAnsi"/>
          <w:bCs/>
          <w:sz w:val="24"/>
          <w:szCs w:val="24"/>
        </w:rPr>
      </w:pPr>
      <w:r w:rsidRPr="00C55351">
        <w:rPr>
          <w:rFonts w:ascii="Garamond" w:hAnsi="Garamond" w:cstheme="minorHAnsi"/>
          <w:bCs/>
          <w:sz w:val="24"/>
          <w:szCs w:val="24"/>
        </w:rPr>
        <w:t xml:space="preserve">zmiany zasad podlegania ubezpieczeniom społecznym lub ubezpieczeniu zdrowotnemu lub wysokości stawki składki na ubezpieczenia społeczne lub zdrowotne; </w:t>
      </w:r>
    </w:p>
    <w:p w14:paraId="7DE055EE" w14:textId="77777777" w:rsidR="00761AF6" w:rsidRPr="00C55351" w:rsidRDefault="00096AB7">
      <w:pPr>
        <w:pStyle w:val="Akapitzlist"/>
        <w:numPr>
          <w:ilvl w:val="0"/>
          <w:numId w:val="22"/>
        </w:numPr>
        <w:tabs>
          <w:tab w:val="left" w:pos="851"/>
        </w:tabs>
        <w:ind w:left="851" w:right="40" w:hanging="425"/>
        <w:jc w:val="both"/>
        <w:rPr>
          <w:rFonts w:ascii="Garamond" w:hAnsi="Garamond" w:cstheme="minorHAnsi"/>
          <w:bCs/>
          <w:sz w:val="24"/>
          <w:szCs w:val="24"/>
        </w:rPr>
      </w:pPr>
      <w:r w:rsidRPr="00C55351">
        <w:rPr>
          <w:rFonts w:ascii="Garamond" w:hAnsi="Garamond" w:cstheme="minorHAnsi"/>
          <w:bCs/>
          <w:sz w:val="24"/>
          <w:szCs w:val="24"/>
        </w:rPr>
        <w:t xml:space="preserve">zmiany zasad gromadzenia i wysokości wpłat do pracowniczych planów kapitałowych, o których mowa w ustawie z dnia 4 października 2018r. o pracowniczych planach kapitałowych. </w:t>
      </w:r>
    </w:p>
    <w:p w14:paraId="224D812D" w14:textId="77777777" w:rsidR="00761AF6" w:rsidRPr="00C55351" w:rsidRDefault="00096AB7">
      <w:pPr>
        <w:numPr>
          <w:ilvl w:val="0"/>
          <w:numId w:val="21"/>
        </w:numPr>
        <w:tabs>
          <w:tab w:val="left" w:pos="426"/>
        </w:tabs>
        <w:ind w:left="426" w:right="40" w:hanging="426"/>
        <w:jc w:val="both"/>
      </w:pPr>
      <w:r w:rsidRPr="00C55351">
        <w:rPr>
          <w:rFonts w:ascii="Garamond" w:hAnsi="Garamond" w:cstheme="minorHAnsi"/>
          <w:bCs/>
          <w:sz w:val="24"/>
          <w:szCs w:val="24"/>
        </w:rPr>
        <w:t xml:space="preserve">W przypadku zmian, o których mowa w ust. 4 pkt 1-4 ustala się następujące przypadki i zasady zmian waloryzacyjnych ustalonego w § 1 ust. 6 oraz § 15 ust. 2 wynagrodzenia: </w:t>
      </w:r>
    </w:p>
    <w:p w14:paraId="12615C9D" w14:textId="77777777" w:rsidR="00761AF6" w:rsidRPr="00C55351" w:rsidRDefault="00096AB7">
      <w:pPr>
        <w:pStyle w:val="Akapitzlist"/>
        <w:numPr>
          <w:ilvl w:val="0"/>
          <w:numId w:val="23"/>
        </w:numPr>
        <w:tabs>
          <w:tab w:val="left" w:pos="851"/>
        </w:tabs>
        <w:ind w:left="851" w:right="40" w:hanging="425"/>
        <w:jc w:val="both"/>
        <w:rPr>
          <w:rFonts w:ascii="Garamond" w:hAnsi="Garamond" w:cstheme="minorHAnsi"/>
          <w:bCs/>
          <w:sz w:val="24"/>
          <w:szCs w:val="24"/>
        </w:rPr>
      </w:pPr>
      <w:r w:rsidRPr="00C55351">
        <w:rPr>
          <w:rFonts w:ascii="Garamond" w:hAnsi="Garamond" w:cstheme="minorHAnsi"/>
          <w:b/>
          <w:sz w:val="24"/>
          <w:szCs w:val="24"/>
        </w:rPr>
        <w:t>w przypadku zmiany stawki podatku od towarów i usług (VAT),</w:t>
      </w:r>
      <w:r w:rsidRPr="00C55351">
        <w:rPr>
          <w:rFonts w:ascii="Garamond" w:hAnsi="Garamond" w:cstheme="minorHAnsi"/>
          <w:bCs/>
          <w:sz w:val="24"/>
          <w:szCs w:val="24"/>
        </w:rPr>
        <w:t xml:space="preserve"> jeżeli zmiana ta będzie miała wpływ na koszt wykonania przedmiotu umowy przez Wykonawcę (co Wykonawca ma obowiązek wykazać we wniosku skierowanym do Zamawiającego), nastąpi zmiana wynagrodzenia w taki sposób, że wartość usług brutto przewidzianych do wykonania po dniu wejścia w życie tych zmian zostanie skorygowana w ten sposób, że do niezmienionej wartości netto tychże usług zostanie doliczona kwota podatku VAT zgodnie z przepisami obowiązującymi na dzień zaakceptowania wniosku waloryzacyjnego wykonawcy,</w:t>
      </w:r>
    </w:p>
    <w:p w14:paraId="3C2AAE87" w14:textId="1C2F5957" w:rsidR="00761AF6" w:rsidRPr="00C55351" w:rsidRDefault="00096AB7">
      <w:pPr>
        <w:pStyle w:val="Akapitzlist"/>
        <w:numPr>
          <w:ilvl w:val="0"/>
          <w:numId w:val="23"/>
        </w:numPr>
        <w:tabs>
          <w:tab w:val="left" w:pos="851"/>
        </w:tabs>
        <w:ind w:left="851" w:right="40" w:hanging="425"/>
        <w:jc w:val="both"/>
      </w:pPr>
      <w:r w:rsidRPr="00C55351">
        <w:rPr>
          <w:rFonts w:ascii="Garamond" w:hAnsi="Garamond" w:cstheme="minorHAnsi"/>
          <w:b/>
          <w:sz w:val="24"/>
          <w:szCs w:val="24"/>
        </w:rPr>
        <w:t>w przypadku zmiany wysokości minimalnego wynagrodzenia za pracę albo wysokości minimalnej stawki godzinowej</w:t>
      </w:r>
      <w:r w:rsidRPr="00C55351">
        <w:rPr>
          <w:rFonts w:ascii="Garamond" w:hAnsi="Garamond" w:cstheme="minorHAnsi"/>
          <w:bCs/>
          <w:sz w:val="24"/>
          <w:szCs w:val="24"/>
        </w:rPr>
        <w:t>, ustalonych na podstawie przepisów ustawy z dnia 10 października 2002 r. o minimalnym wynagrodzeniu za pracę (Dz. U. z 2020 r. poz. 2207) - w takim wypadku wynagrodzenie należne Wykonawcy może ulec zmianie o wykazaną przez Wykonawcę wartość wzrostu całkowitego kosztu Wykonawcy wynikającą ze zwiększenia wynagrodzeń pracowników do wysokości zmienionego minimalnego wynagrodzenia lub jej odpowiedniej części (w przypadku pracowników zatrudnionych w wymiarze niższym niż pełen etat) albo wynikającą ze zwiększenia stawki godzinowej do wysokości zmienionej minimalnej stawki godzinowej, z uwzględnieniem wszystkich obciążeń publicznoprawnych. Zmiana wysokości wynagrodzenia zostanie ustalona poprzez uwzględnienie zwiększenia wynagrodzeń pracowników, którzy otrzymują wynagrodzenie w wysokości minimalnego wynagrodzenia za pracę lub jego odpowiednią część (w przypadku pracowników zatrudnionych w wymiarze niższym niż pełen etat),</w:t>
      </w:r>
      <w:r w:rsidRPr="00C55351">
        <w:rPr>
          <w:rFonts w:ascii="Garamond" w:hAnsi="Garamond" w:cs="Calibri"/>
          <w:bCs/>
          <w:sz w:val="24"/>
          <w:szCs w:val="24"/>
        </w:rPr>
        <w:t xml:space="preserve"> którzy bezpośrednio biorą udział w realizacji</w:t>
      </w:r>
      <w:r w:rsidR="00DB76EF" w:rsidRPr="00C55351">
        <w:rPr>
          <w:rFonts w:ascii="Garamond" w:hAnsi="Garamond" w:cs="Calibri"/>
          <w:bCs/>
          <w:sz w:val="24"/>
          <w:szCs w:val="24"/>
        </w:rPr>
        <w:t xml:space="preserve"> </w:t>
      </w:r>
      <w:r w:rsidRPr="00C55351">
        <w:rPr>
          <w:rFonts w:ascii="Garamond" w:hAnsi="Garamond" w:cs="Calibri"/>
          <w:bCs/>
          <w:sz w:val="24"/>
          <w:szCs w:val="24"/>
        </w:rPr>
        <w:t>na rzecz Zamawiającego, pozostałej do wykonania, w momencie wejścia w życie zmiany przepisów, części przedmiotu umowy.</w:t>
      </w:r>
    </w:p>
    <w:p w14:paraId="4C76536C" w14:textId="77777777" w:rsidR="00761AF6" w:rsidRPr="00C55351" w:rsidRDefault="00761AF6">
      <w:pPr>
        <w:tabs>
          <w:tab w:val="left" w:pos="426"/>
        </w:tabs>
        <w:ind w:left="851" w:right="40"/>
        <w:jc w:val="both"/>
        <w:rPr>
          <w:rFonts w:ascii="Garamond" w:hAnsi="Garamond" w:cstheme="minorHAnsi"/>
          <w:bCs/>
          <w:sz w:val="24"/>
          <w:szCs w:val="24"/>
        </w:rPr>
      </w:pPr>
    </w:p>
    <w:p w14:paraId="726B4307" w14:textId="77777777" w:rsidR="00761AF6" w:rsidRPr="00C55351" w:rsidRDefault="00096AB7">
      <w:pPr>
        <w:tabs>
          <w:tab w:val="left" w:pos="426"/>
        </w:tabs>
        <w:ind w:left="851" w:right="40"/>
        <w:jc w:val="both"/>
        <w:rPr>
          <w:rFonts w:ascii="Garamond" w:hAnsi="Garamond" w:cstheme="minorHAnsi"/>
          <w:bCs/>
          <w:sz w:val="24"/>
          <w:szCs w:val="24"/>
        </w:rPr>
      </w:pPr>
      <w:r w:rsidRPr="00C55351">
        <w:rPr>
          <w:rFonts w:ascii="Garamond" w:hAnsi="Garamond" w:cstheme="minorHAnsi"/>
          <w:bCs/>
          <w:sz w:val="24"/>
          <w:szCs w:val="24"/>
        </w:rPr>
        <w:t xml:space="preserve">W takim wypadku: Wykonawca w pisemnym wniosku skierowanym do Zamawiającego wykaże, iż zmiana o której mowa w niniejszym punkcie ma wpływ na koszty wykonania przedmiotu umowy, w szczególności wykaże wartość wzrostu kosztu, o którym mowa w tym punkcie, przedstawiając jego kalkulację wraz z oświadczeniem o liczbie i wymiarze czasu pracy pracowników, jak również wskazując okres ich zatrudnienia. </w:t>
      </w:r>
    </w:p>
    <w:p w14:paraId="17F759DC" w14:textId="5F8315FA" w:rsidR="00761AF6" w:rsidRPr="00C55351" w:rsidRDefault="00096AB7">
      <w:pPr>
        <w:pStyle w:val="Akapitzlist"/>
        <w:numPr>
          <w:ilvl w:val="0"/>
          <w:numId w:val="23"/>
        </w:numPr>
        <w:tabs>
          <w:tab w:val="left" w:pos="851"/>
        </w:tabs>
        <w:ind w:left="851" w:right="40" w:hanging="425"/>
        <w:jc w:val="both"/>
      </w:pPr>
      <w:r w:rsidRPr="00C55351">
        <w:rPr>
          <w:rFonts w:ascii="Garamond" w:hAnsi="Garamond" w:cstheme="minorHAnsi"/>
          <w:b/>
          <w:sz w:val="24"/>
          <w:szCs w:val="24"/>
        </w:rPr>
        <w:t>w przypadku zmiany przepisów dotyczących zasad podlegania ubezpieczeniom społecznym lub ubezpieczeniu zdrowotnemu lub wysokości stawki składki na ubezpieczenie społeczne lub zdrowotne</w:t>
      </w:r>
      <w:r w:rsidRPr="00C55351">
        <w:rPr>
          <w:rFonts w:ascii="Garamond" w:hAnsi="Garamond" w:cstheme="minorHAnsi"/>
          <w:bCs/>
          <w:sz w:val="24"/>
          <w:szCs w:val="24"/>
        </w:rPr>
        <w:t xml:space="preserve">, zmianie może ulec wynagrodzenie należne Wykonawcy o wykazaną przez niego wartość wzrostu całkowitego kosztu Wykonawcy, jaką będzie On zobowiązany dodatkowo ponieść w celu uwzględnienia tej zmiany. Zmiana wysokości wynagrodzenia zostanie ustalona na wniosek Wykonawcy poprzez uwzględnienie zwiększonych składek od wynagrodzeń osób, </w:t>
      </w:r>
      <w:r w:rsidRPr="00C55351">
        <w:rPr>
          <w:rFonts w:ascii="Garamond" w:hAnsi="Garamond" w:cs="Calibri"/>
          <w:bCs/>
          <w:sz w:val="24"/>
          <w:szCs w:val="24"/>
        </w:rPr>
        <w:t xml:space="preserve">zatrudnionych na umowę o </w:t>
      </w:r>
      <w:r w:rsidRPr="00C55351">
        <w:rPr>
          <w:rFonts w:ascii="Garamond" w:hAnsi="Garamond" w:cs="Calibri"/>
          <w:bCs/>
          <w:sz w:val="24"/>
          <w:szCs w:val="24"/>
        </w:rPr>
        <w:lastRenderedPageBreak/>
        <w:t>pracę, bezpośrednio biorących udział w realizacji na rzecz Zamawiającego pozostałej do wykonania, w momencie wejścia w życie zmiany przepisów, części przedmiotu umowy.</w:t>
      </w:r>
      <w:r w:rsidRPr="00C55351">
        <w:rPr>
          <w:rFonts w:ascii="Garamond" w:hAnsi="Garamond" w:cstheme="minorHAnsi"/>
          <w:bCs/>
          <w:sz w:val="24"/>
          <w:szCs w:val="24"/>
        </w:rPr>
        <w:t xml:space="preserve"> </w:t>
      </w:r>
    </w:p>
    <w:p w14:paraId="073EF935" w14:textId="77777777" w:rsidR="00761AF6" w:rsidRPr="00C55351" w:rsidRDefault="00761AF6">
      <w:pPr>
        <w:tabs>
          <w:tab w:val="left" w:pos="426"/>
        </w:tabs>
        <w:ind w:left="851" w:right="40"/>
        <w:jc w:val="both"/>
        <w:rPr>
          <w:rFonts w:ascii="Garamond" w:hAnsi="Garamond" w:cstheme="minorHAnsi"/>
          <w:bCs/>
          <w:sz w:val="24"/>
          <w:szCs w:val="24"/>
        </w:rPr>
      </w:pPr>
    </w:p>
    <w:p w14:paraId="15EB2725" w14:textId="77777777" w:rsidR="00761AF6" w:rsidRPr="00C55351" w:rsidRDefault="00096AB7">
      <w:pPr>
        <w:tabs>
          <w:tab w:val="left" w:pos="426"/>
        </w:tabs>
        <w:ind w:left="851" w:right="40"/>
        <w:jc w:val="both"/>
        <w:rPr>
          <w:rFonts w:ascii="Garamond" w:hAnsi="Garamond" w:cstheme="minorHAnsi"/>
          <w:bCs/>
          <w:sz w:val="24"/>
          <w:szCs w:val="24"/>
        </w:rPr>
      </w:pPr>
      <w:r w:rsidRPr="00C55351">
        <w:rPr>
          <w:rFonts w:ascii="Garamond" w:hAnsi="Garamond" w:cstheme="minorHAnsi"/>
          <w:bCs/>
          <w:sz w:val="24"/>
          <w:szCs w:val="24"/>
        </w:rPr>
        <w:t xml:space="preserve">W takim wypadku: Wykonawca w pisemnym wniosku skierowanym do Zamawiającego wykaże, iż zmiana, o której mowa w niniejszym punkcie ma wpływ na koszty wykonania przedmiotu umowy, w szczególności wykaże wartość wzrostu kosztu, o którym mowa w tym punkcie, przedstawiając jego kalkulację wraz z oświadczeniem o liczbie osób, o których tutaj mowa, jak również wskazując okres ich zatrudnienia; </w:t>
      </w:r>
    </w:p>
    <w:p w14:paraId="79497574" w14:textId="77777777" w:rsidR="00761AF6" w:rsidRPr="00C55351" w:rsidRDefault="00761AF6">
      <w:pPr>
        <w:tabs>
          <w:tab w:val="left" w:pos="426"/>
        </w:tabs>
        <w:ind w:left="851" w:right="40"/>
        <w:jc w:val="both"/>
        <w:rPr>
          <w:rFonts w:ascii="Garamond" w:hAnsi="Garamond" w:cstheme="minorHAnsi"/>
          <w:bCs/>
          <w:sz w:val="24"/>
          <w:szCs w:val="24"/>
        </w:rPr>
      </w:pPr>
    </w:p>
    <w:p w14:paraId="122BDA21" w14:textId="77777777" w:rsidR="00761AF6" w:rsidRPr="00C55351" w:rsidRDefault="00096AB7">
      <w:pPr>
        <w:pStyle w:val="Akapitzlist"/>
        <w:numPr>
          <w:ilvl w:val="0"/>
          <w:numId w:val="23"/>
        </w:numPr>
        <w:tabs>
          <w:tab w:val="left" w:pos="851"/>
        </w:tabs>
        <w:ind w:left="851" w:right="40" w:hanging="425"/>
        <w:jc w:val="both"/>
        <w:rPr>
          <w:rFonts w:ascii="Garamond" w:hAnsi="Garamond" w:cstheme="minorHAnsi"/>
          <w:bCs/>
          <w:sz w:val="24"/>
          <w:szCs w:val="24"/>
        </w:rPr>
      </w:pPr>
      <w:r w:rsidRPr="00C55351">
        <w:rPr>
          <w:rFonts w:ascii="Garamond" w:hAnsi="Garamond" w:cstheme="minorHAnsi"/>
          <w:b/>
          <w:sz w:val="24"/>
          <w:szCs w:val="24"/>
        </w:rPr>
        <w:t>w przypadku zmiany zasad gromadzenia i wysokości wpłat od pracowniczych planów kapitałowych</w:t>
      </w:r>
      <w:r w:rsidRPr="00C55351">
        <w:rPr>
          <w:rFonts w:ascii="Garamond" w:hAnsi="Garamond" w:cstheme="minorHAnsi"/>
          <w:bCs/>
          <w:sz w:val="24"/>
          <w:szCs w:val="24"/>
        </w:rPr>
        <w:t xml:space="preserve">, o których mowa w ustawie z dnia 4 października 2018 r. o pracowniczych planach kapitałowych (Dz. U. z 2020 r. poz. 1342 ze zm.), zmianie może ulec wynagrodzenie Wykonawcy o wykazaną przez niego wartość wzrostu kosztów realizacji przedmiotu umowy, wynikającą z dokonywanych przez Wykonawcę wpłat do pracowniczych planów kapitałowych (w dalszej części jako: „PPK”). Zmiana wysokości wynagrodzenia zostanie ustalona na wniosek Wykonawcy poprzez uwzględnienie wartości wzrostu kosztów realizacji przedmiotu umowy, wynikającej z dokonywanych przez Wykonawcę wpłat do PPK. </w:t>
      </w:r>
    </w:p>
    <w:p w14:paraId="375BE88C" w14:textId="77777777" w:rsidR="00761AF6" w:rsidRPr="00C55351" w:rsidRDefault="00761AF6">
      <w:pPr>
        <w:tabs>
          <w:tab w:val="left" w:pos="426"/>
        </w:tabs>
        <w:ind w:left="851" w:right="40"/>
        <w:jc w:val="both"/>
        <w:rPr>
          <w:rFonts w:ascii="Garamond" w:hAnsi="Garamond" w:cstheme="minorHAnsi"/>
          <w:bCs/>
          <w:sz w:val="24"/>
          <w:szCs w:val="24"/>
        </w:rPr>
      </w:pPr>
    </w:p>
    <w:p w14:paraId="5BF5246A" w14:textId="77777777" w:rsidR="00761AF6" w:rsidRPr="00C55351" w:rsidRDefault="00096AB7">
      <w:pPr>
        <w:tabs>
          <w:tab w:val="left" w:pos="426"/>
        </w:tabs>
        <w:ind w:left="851" w:right="40"/>
        <w:jc w:val="both"/>
        <w:rPr>
          <w:rFonts w:ascii="Garamond" w:hAnsi="Garamond" w:cstheme="minorHAnsi"/>
          <w:bCs/>
          <w:sz w:val="24"/>
          <w:szCs w:val="24"/>
        </w:rPr>
      </w:pPr>
      <w:r w:rsidRPr="00C55351">
        <w:rPr>
          <w:rFonts w:ascii="Garamond" w:hAnsi="Garamond" w:cstheme="minorHAnsi"/>
          <w:bCs/>
          <w:sz w:val="24"/>
          <w:szCs w:val="24"/>
        </w:rPr>
        <w:t xml:space="preserve">W takim wypadku: Wykonawca w pisemnym wniosku skierowanym do Zamawiającego wykaże, iż zmiana, o której mowa w niniejszym punkcie ma wpływ na koszty wykonania przedmiotu umowy, w szczególności wykaże wzrost kosztu, o którym mowa w tym punkcie, przedstawiając jego kalkulację wraz z oświadczeniem o liczbie pracowników objętych PPK i realizujących przedmiot umowy. </w:t>
      </w:r>
    </w:p>
    <w:p w14:paraId="6682E360" w14:textId="77777777" w:rsidR="00761AF6" w:rsidRPr="00C55351" w:rsidRDefault="00096AB7">
      <w:pPr>
        <w:numPr>
          <w:ilvl w:val="0"/>
          <w:numId w:val="21"/>
        </w:numPr>
        <w:tabs>
          <w:tab w:val="left" w:pos="426"/>
        </w:tabs>
        <w:ind w:left="426" w:right="40" w:hanging="426"/>
        <w:jc w:val="both"/>
        <w:rPr>
          <w:rFonts w:ascii="Garamond" w:hAnsi="Garamond" w:cstheme="minorHAnsi"/>
          <w:bCs/>
          <w:sz w:val="24"/>
          <w:szCs w:val="24"/>
        </w:rPr>
      </w:pPr>
      <w:r w:rsidRPr="00C55351">
        <w:rPr>
          <w:rFonts w:ascii="Garamond" w:hAnsi="Garamond" w:cstheme="minorHAnsi"/>
          <w:bCs/>
          <w:sz w:val="24"/>
          <w:szCs w:val="24"/>
        </w:rPr>
        <w:t xml:space="preserve">W terminie 21 dni od otrzymania pisemnego wniosku Wykonawcy, o którym mowa powyżej w ust. 5 pkt 1-4, Zamawiający wyrazi na piśmie zgodę na wprowadzenie zmiany wynagrodzenia Wykonawcy zgodnie z kalkulacją Wykonawcy, bądź zgłosi na piśmie zastrzeżenia do kalkulacji. Wykonawca ustosunkuje się do zastrzeżeń Zamawiającego w terminie 7 dni od ich otrzymania, przedstawiając na piśmie nową kalkulację albo uzasadnienie poprawności kalkulacji uprzednio przekazanej Zamawiającemu, do której ten ostatni zgłosił zastrzeżenia. Procedurę ustalenia zmiany wysokości wynagrodzenia powtarza się zgodnie z zasadami określonymi w zdaniu pierwszym, z zastrzeżeniem, iż terminy wynoszą odpowiednio dla Zamawiającego 7 dni, a dla Wykonawcy 3 dni. Ustalona zmiana wynagrodzenia obowiązywać będzie od dnia wejścia w życie zmian przepisów. </w:t>
      </w:r>
    </w:p>
    <w:p w14:paraId="4659D728" w14:textId="77777777" w:rsidR="00761AF6" w:rsidRPr="00C55351" w:rsidRDefault="00096AB7">
      <w:pPr>
        <w:numPr>
          <w:ilvl w:val="0"/>
          <w:numId w:val="21"/>
        </w:numPr>
        <w:tabs>
          <w:tab w:val="left" w:pos="426"/>
        </w:tabs>
        <w:ind w:left="426" w:right="40" w:hanging="426"/>
        <w:jc w:val="both"/>
        <w:rPr>
          <w:rFonts w:ascii="Garamond" w:hAnsi="Garamond" w:cstheme="minorHAnsi"/>
          <w:bCs/>
          <w:sz w:val="24"/>
          <w:szCs w:val="24"/>
        </w:rPr>
      </w:pPr>
      <w:r w:rsidRPr="00C55351">
        <w:rPr>
          <w:rFonts w:ascii="Garamond" w:hAnsi="Garamond" w:cstheme="minorHAnsi"/>
          <w:bCs/>
          <w:sz w:val="24"/>
          <w:szCs w:val="24"/>
        </w:rPr>
        <w:t xml:space="preserve">Zamawiający uprawniony jest w każdym czasie do weryfikacji kalkulacji oraz oświadczenia Wykonawcy i do żądania przedstawienia przez Wykonawcę - zgodnie z wyborem Zamawiającego - wszystkich lub niektórych dokumentów potwierdzających kalkulację, tj. imiennej listy osób, o których mowa powyżej w ust. 1, zgłoszenia ww. osób do ZUS, listy obecności zatrudnionych osób i inne. </w:t>
      </w:r>
    </w:p>
    <w:p w14:paraId="7F9FE7FA" w14:textId="77777777" w:rsidR="00761AF6" w:rsidRPr="00C55351" w:rsidRDefault="00096AB7">
      <w:pPr>
        <w:numPr>
          <w:ilvl w:val="0"/>
          <w:numId w:val="21"/>
        </w:numPr>
        <w:tabs>
          <w:tab w:val="left" w:pos="426"/>
        </w:tabs>
        <w:ind w:left="426" w:right="40" w:hanging="426"/>
        <w:jc w:val="both"/>
      </w:pPr>
      <w:r w:rsidRPr="00C55351">
        <w:rPr>
          <w:rFonts w:ascii="Garamond" w:hAnsi="Garamond" w:cstheme="minorHAnsi"/>
          <w:bCs/>
          <w:sz w:val="24"/>
          <w:szCs w:val="24"/>
        </w:rPr>
        <w:t xml:space="preserve">Kwoty płatne Wykonawcy tytułem wynagrodzenia będą korygowane dla oddania wzrostów lub spadków cen zgodnie z ustępami niniejszego paragrafu. W zakresie w jakim waloryzacja wynagrodzenia Wykonawcy nie jest objęta postanowieniami niniejszej Umowy, uważa się, iż wynagrodzenie wskazane w § 1 ust. 6 oraz § 15 ust. 2 umowy uwzględnia wzrosty i spadki cen. </w:t>
      </w:r>
    </w:p>
    <w:p w14:paraId="349368D8" w14:textId="77777777" w:rsidR="00761AF6" w:rsidRPr="00C55351" w:rsidRDefault="00096AB7">
      <w:pPr>
        <w:numPr>
          <w:ilvl w:val="0"/>
          <w:numId w:val="21"/>
        </w:numPr>
        <w:tabs>
          <w:tab w:val="left" w:pos="426"/>
        </w:tabs>
        <w:ind w:left="426" w:right="40" w:hanging="426"/>
        <w:jc w:val="both"/>
        <w:rPr>
          <w:rFonts w:ascii="Garamond" w:hAnsi="Garamond" w:cstheme="minorHAnsi"/>
          <w:bCs/>
          <w:sz w:val="24"/>
          <w:szCs w:val="24"/>
        </w:rPr>
      </w:pPr>
      <w:r w:rsidRPr="00C55351">
        <w:rPr>
          <w:rFonts w:ascii="Garamond" w:hAnsi="Garamond" w:cstheme="minorHAnsi"/>
          <w:bCs/>
          <w:sz w:val="24"/>
          <w:szCs w:val="24"/>
        </w:rPr>
        <w:t xml:space="preserve">Wynagrodzenie Wykonawcy, na zasadach określonych w niniejszej Umowie, podlegać będzie waloryzacji prowadzącej do dokonywania zmian wysokości wynagrodzenia należnego Wykonawcy, w przypadku zmiany ceny dających się wyodrębnić i ustalić materiałów lub kosztów związanych z realizacją przedmiotu umowy. Waloryzacja ta będzie dokonywana z zachowaniem następujących zasad: </w:t>
      </w:r>
    </w:p>
    <w:p w14:paraId="1629E63C" w14:textId="77777777" w:rsidR="00761AF6" w:rsidRPr="00C55351" w:rsidRDefault="00096AB7">
      <w:pPr>
        <w:pStyle w:val="Akapitzlist"/>
        <w:numPr>
          <w:ilvl w:val="0"/>
          <w:numId w:val="24"/>
        </w:numPr>
        <w:tabs>
          <w:tab w:val="left" w:pos="851"/>
        </w:tabs>
        <w:ind w:left="851" w:right="40" w:hanging="425"/>
        <w:jc w:val="both"/>
      </w:pPr>
      <w:r w:rsidRPr="00C55351">
        <w:rPr>
          <w:rFonts w:ascii="Garamond" w:hAnsi="Garamond" w:cstheme="minorHAnsi"/>
          <w:bCs/>
          <w:sz w:val="24"/>
          <w:szCs w:val="24"/>
        </w:rPr>
        <w:t xml:space="preserve">dopuszcza się możliwość zmiany wysokości wynagrodzenia, o którym mowa w § 10 ust. 2-3 umowy w przypadku, gdy konieczność wprowadzenia zmian implikowana jest zmianą cen materiałów lub kosztów związanych z realizacją zamówienia względem cen lub </w:t>
      </w:r>
      <w:r w:rsidRPr="00C55351">
        <w:rPr>
          <w:rFonts w:ascii="Garamond" w:hAnsi="Garamond" w:cstheme="minorHAnsi"/>
          <w:bCs/>
          <w:sz w:val="24"/>
          <w:szCs w:val="24"/>
        </w:rPr>
        <w:lastRenderedPageBreak/>
        <w:t xml:space="preserve">kosztów przyjętych i uwzględnionych w wynagrodzeniu Wykonawcy wynikającym z oferty, przy zachowaniu warunków określonych w pkt. 2 poniżej. Zastrzega się przy tym, że waloryzacja wynagrodzenia będzie mogła zostać dokonana w przypadku zaistnienia zmian istotnych (nadzwyczajnych, nieprzewidzianych) w kontekście poziomu cen i kosztów (identyfikowana </w:t>
      </w:r>
      <w:r w:rsidRPr="00C55351">
        <w:rPr>
          <w:rFonts w:ascii="Garamond" w:hAnsi="Garamond" w:cstheme="minorHAnsi"/>
          <w:b/>
          <w:bCs/>
          <w:sz w:val="24"/>
          <w:szCs w:val="24"/>
        </w:rPr>
        <w:t>poziomem 10 %</w:t>
      </w:r>
      <w:r w:rsidRPr="00C55351">
        <w:rPr>
          <w:rFonts w:ascii="Garamond" w:hAnsi="Garamond" w:cstheme="minorHAnsi"/>
          <w:bCs/>
          <w:sz w:val="24"/>
          <w:szCs w:val="24"/>
        </w:rPr>
        <w:t xml:space="preserve">, o którym mowa w pkt. 2), a ryzyka związane z normalną fluktuacją cenową i kosztową (weryfikowalną na podstawie m.in. doświadczeń w realizacji analogicznych zadań, czy zwyczajnych zachowań rynku, np. wiadomymi wahaniami, czy okresowymi spadkami / wzrostami określonych kategorii cen / kosztów) winny zostać uwzględnione i wkalkulowane w cenę ofertową, </w:t>
      </w:r>
    </w:p>
    <w:p w14:paraId="60725560" w14:textId="77777777" w:rsidR="00761AF6" w:rsidRPr="00C55351" w:rsidRDefault="00096AB7">
      <w:pPr>
        <w:pStyle w:val="Akapitzlist"/>
        <w:numPr>
          <w:ilvl w:val="0"/>
          <w:numId w:val="24"/>
        </w:numPr>
        <w:tabs>
          <w:tab w:val="left" w:pos="851"/>
        </w:tabs>
        <w:ind w:left="851" w:right="40" w:hanging="425"/>
        <w:jc w:val="both"/>
      </w:pPr>
      <w:r w:rsidRPr="00C55351">
        <w:rPr>
          <w:rFonts w:ascii="Garamond" w:hAnsi="Garamond" w:cstheme="minorHAnsi"/>
          <w:bCs/>
          <w:sz w:val="24"/>
          <w:szCs w:val="24"/>
        </w:rPr>
        <w:t xml:space="preserve">zmiana wynagrodzenia w trybie określonym w pkt. 1 powyżej może zostać dokonana w przypadku, gdy w skali roku poziom zmiany ceny materiałów lub kosztów powodować będzie zmianę kosztów niewykonanych prac o więcej niż 10 % (według wskaźników GUS — wskaźników obowiązujących na moment sporządzenia oferty względem wskaźników obowiązujących na moment dokonywania oceny poziomu cen i kosztów w toku realizacji umowy na potrzeby ewentualnej waloryzacji), co zostanie wykazane na podstawie udokumentowanego wniosku wykazującego poziom zmiany cen i kosztów, sporządzonego w odniesieniu do cen materiałów lub kosztów przyjętych i uwzględnionych w wynagrodzeniu Wykonawcy wynikającym z oferty — w przypadku zmiany cen lub kosztów nieprzekraczającej przedmiotowego wskaźnika 10 % waloryzacja nie będzie miała zastosowania. Zmiana ceny materiałów lub kosztów winna mieć bezpośredni i rzeczywisty wpływ na koszt wykonania zamówienia, co winno zostać wykazane we wniosku o dokonanie zmiany wynagrodzenia. Zastrzega się przy tym, że bazowym odniesieniem wartościowym ewentualnych fluktuacji (zmian) cenowych i kosztowych w toku realizacji umowy (również w kontekście ustalenia poziomu istotności danej zmiany — weryfikacji przekroczenia poziomu 10 %) będą stosowne wskaźniki GUS obowiązujące na moment sporządzenia oferty (obrazujące średnie ceny rynkowe), co oznacza tym samym, że wszelkie ryzyka związane z uwzględnieniem przez Wykonawcę w ocenie ofertowej (wynagrodzeniu umownemu) cen materiałów i kosztów związanych z realizacją zamówienia na poziomie niższym, niż wynika ze wskaźników GUS (tzn. indywidualnym zaniżeniem cen i kosztów względem średnich cen rynkowych) obciążają Wykonawcę — z samego tytułu przyjęcia w cenie ofertowej cen lub kosztów niższych niż obowiązujące w momencie sporządzenia oferty według wskaźników GUS nie będzie przysługiwać waloryzacja wynagrodzenia w przypadku zmiany cen i kosztów w toku realizacji umowy (weryfikowana na podstawie wskaźników GUS), jeżeli zmiany te nie będą wyższe niż 10 % wobec wskaźników GUS obowiązujących na moment sporządzenia oferty. </w:t>
      </w:r>
    </w:p>
    <w:p w14:paraId="1D422BF4" w14:textId="77777777" w:rsidR="00761AF6" w:rsidRPr="00C55351" w:rsidRDefault="00096AB7">
      <w:pPr>
        <w:numPr>
          <w:ilvl w:val="0"/>
          <w:numId w:val="21"/>
        </w:numPr>
        <w:tabs>
          <w:tab w:val="left" w:pos="426"/>
        </w:tabs>
        <w:ind w:left="426" w:right="40" w:hanging="426"/>
        <w:jc w:val="both"/>
      </w:pPr>
      <w:r w:rsidRPr="00C55351">
        <w:rPr>
          <w:rFonts w:ascii="Garamond" w:hAnsi="Garamond" w:cstheme="minorHAnsi"/>
          <w:bCs/>
          <w:sz w:val="24"/>
          <w:szCs w:val="24"/>
        </w:rPr>
        <w:t xml:space="preserve">Waloryzacja wynagrodzenia (w przypadku zaistnienia okoliczności uprawniających do dokonania takiej zmiany — wedle powyższego) będzie dokonywana w oparciu o zmianę wzrostu cen towarów i usług konsumpcyjnych określonych w Komunikacie Prezesa Głównego Urzędu Statystycznego i ogłaszanego w Dzienniku Urzędowym RP Monitor Polski, przy czym pierwsza waloryzacja wynagrodzenia Wykonawcy może nastąpić najwcześniej po upływie 6 miesięcy obowiązywania umowy i o nie więcej niż wskaźnik za rok ubiegły. Podwyższenie wynagrodzenia Wykonawcy będzie mogło nastąpić na wniosek Wykonawcy złożony najwcześniej po upływie 6 miesięcy od dnia zawarcia umowy oraz przy zaistnieniu wzrostu wskaźnika waloryzacji określonego powyżej co najmniej 10 % za rok ubiegły (w kontekście średnich cen rynkowych). Waloryzacja dokonana na wniosek Wykonawcy nastąpi tylko wyłącznie w przypadku, gdy Wykonawca na dzień złożenia wniosku o waloryzację realizuje przedmiot umowy. Zmiana wynagrodzenia Wykonawcy może następować nie więcej (nie częściej) niż raz w okresie trwania umowy. Maksymalna wartość zmiany wynagrodzenia Wykonawcy, jaką dopuszcza Zamawiający w efekcie zastosowania postanowień o zasadach wprowadzania zmian wysokości wynagrodzenia w wyniku </w:t>
      </w:r>
      <w:r w:rsidRPr="00C55351">
        <w:rPr>
          <w:rFonts w:ascii="Garamond" w:hAnsi="Garamond" w:cstheme="minorHAnsi"/>
          <w:bCs/>
          <w:sz w:val="24"/>
          <w:szCs w:val="24"/>
        </w:rPr>
        <w:lastRenderedPageBreak/>
        <w:t xml:space="preserve">waloryzacji, o której mowa w pkt.1, wynosi 10 % wynagrodzenia Wykonawcy określonego w ofercie, tzn. limit zmian wynagrodzenia Wykonawcy z tytułu zaistnienia zmian, o których mowa w pkt. 1, wynosi 10 % wynagrodzenia umownego (wynikającego z oferty Wykonawcy) i maksymalna łączna wartość zmian wynagrodzenia Wykonawcy z tego tytułu nie może być wyższa niż 10 % wynagrodzenia umownego (wynikającego z oferty Wykonawcy) — powyżej przedmiotowego limitu waloryzacja nie będzie miała zastosowania. W przypadku zaistnienia podstaw do dokonania waloryzacji wynagrodzenia umownego z tego tytułu stosowna zmiana wysokości wynagrodzenia, nastąpi na mocy aneksu. </w:t>
      </w:r>
    </w:p>
    <w:p w14:paraId="0E9CEE95" w14:textId="77777777" w:rsidR="00761AF6" w:rsidRPr="00C55351" w:rsidRDefault="00096AB7">
      <w:pPr>
        <w:numPr>
          <w:ilvl w:val="0"/>
          <w:numId w:val="21"/>
        </w:numPr>
        <w:tabs>
          <w:tab w:val="left" w:pos="426"/>
        </w:tabs>
        <w:ind w:left="426" w:right="40" w:hanging="426"/>
        <w:jc w:val="both"/>
        <w:rPr>
          <w:rFonts w:ascii="Garamond" w:hAnsi="Garamond" w:cstheme="minorHAnsi"/>
          <w:bCs/>
          <w:sz w:val="24"/>
          <w:szCs w:val="24"/>
        </w:rPr>
      </w:pPr>
      <w:r w:rsidRPr="00C55351">
        <w:rPr>
          <w:rFonts w:ascii="Garamond" w:hAnsi="Garamond" w:cstheme="minorHAnsi"/>
          <w:bCs/>
          <w:sz w:val="24"/>
          <w:szCs w:val="24"/>
        </w:rPr>
        <w:t xml:space="preserve">Wykonawca, którego wynagrodzenie zostało zmienione na podstawie § 10 ust. 4-10 umowy. zobowiązuje się do zmiany wynagrodzenia przysługującego podwykonawcy (dalszego podwykonawcy), z którym zawarł umowę o podwykonawstwo, w zakresie odpowiadającym zmianom cen materiałów lub kosztów dotyczących zobowiązania podwykonawcy. </w:t>
      </w:r>
    </w:p>
    <w:p w14:paraId="357993C9" w14:textId="77777777" w:rsidR="00761AF6" w:rsidRPr="00C55351" w:rsidRDefault="00096AB7">
      <w:pPr>
        <w:numPr>
          <w:ilvl w:val="0"/>
          <w:numId w:val="21"/>
        </w:numPr>
        <w:tabs>
          <w:tab w:val="left" w:pos="426"/>
        </w:tabs>
        <w:ind w:left="426" w:right="40" w:hanging="426"/>
        <w:jc w:val="both"/>
        <w:rPr>
          <w:rFonts w:ascii="Garamond" w:hAnsi="Garamond" w:cstheme="minorHAnsi"/>
          <w:bCs/>
          <w:sz w:val="24"/>
          <w:szCs w:val="24"/>
        </w:rPr>
      </w:pPr>
      <w:r w:rsidRPr="00C55351">
        <w:rPr>
          <w:rFonts w:ascii="Garamond" w:hAnsi="Garamond" w:cstheme="minorHAnsi"/>
          <w:bCs/>
          <w:sz w:val="24"/>
          <w:szCs w:val="24"/>
        </w:rPr>
        <w:t xml:space="preserve">Przed zapłatą wynagrodzenia Wykonawca zobowiązuje się do przedłożenia Zamawiającemu najpóźniej wraz z fakturą, bez dodatkowego wezwania, dowodów wypełnienia obowiązku, o którym mowa w ust. 1, np. kopii umowy z podwykonawcą (dalszym podwykonawcą) i aneksów do tej umowy wskazujących na dokonaną zmianę wynagrodzenia zgodnie z ust. 1, w zakresie odpowiadającym zmianom cen materiałów lub kosztów dotyczących zobowiązania podwykonawcy (dalszego podwykonawcy), lub dowodów wskazujących na brak podlegania obowiązkowi zmiany wynagrodzenia podwykonawcy (dalszego podwykonawcy). </w:t>
      </w:r>
    </w:p>
    <w:p w14:paraId="14274EB4" w14:textId="77777777" w:rsidR="00761AF6" w:rsidRPr="00C55351" w:rsidRDefault="00096AB7">
      <w:pPr>
        <w:numPr>
          <w:ilvl w:val="0"/>
          <w:numId w:val="21"/>
        </w:numPr>
        <w:tabs>
          <w:tab w:val="left" w:pos="426"/>
        </w:tabs>
        <w:ind w:left="426" w:right="40" w:hanging="426"/>
        <w:jc w:val="both"/>
        <w:rPr>
          <w:rFonts w:ascii="Garamond" w:hAnsi="Garamond" w:cstheme="minorHAnsi"/>
          <w:bCs/>
          <w:sz w:val="24"/>
          <w:szCs w:val="24"/>
        </w:rPr>
      </w:pPr>
      <w:r w:rsidRPr="00C55351">
        <w:rPr>
          <w:rFonts w:ascii="Garamond" w:hAnsi="Garamond" w:cstheme="minorHAnsi"/>
          <w:bCs/>
          <w:sz w:val="24"/>
          <w:szCs w:val="24"/>
        </w:rPr>
        <w:t>Brak wypełnienia obowiązku, o którym mowa w ust. 2, będzie skutkował wstrzymaniem zapłaty wynagrodzenia należnego Wykonawcy, bez prawa Wykonawcy do naliczania odsetek za opóźnienie, do czasu wykazania wypełnienia obowiązku, o którym mowa w ust. 1 i upływu kolejnych 14 dni od dnia złożenia dowodów wypełnienia tego obowiązku.</w:t>
      </w:r>
    </w:p>
    <w:p w14:paraId="43030A36" w14:textId="77777777" w:rsidR="00761AF6" w:rsidRPr="00C55351" w:rsidRDefault="00096AB7">
      <w:pPr>
        <w:numPr>
          <w:ilvl w:val="0"/>
          <w:numId w:val="21"/>
        </w:numPr>
        <w:tabs>
          <w:tab w:val="left" w:pos="426"/>
        </w:tabs>
        <w:ind w:left="426" w:right="40" w:hanging="426"/>
        <w:jc w:val="both"/>
        <w:rPr>
          <w:rFonts w:ascii="Garamond" w:hAnsi="Garamond" w:cstheme="minorHAnsi"/>
          <w:bCs/>
          <w:sz w:val="24"/>
          <w:szCs w:val="24"/>
        </w:rPr>
      </w:pPr>
      <w:r w:rsidRPr="00C55351">
        <w:rPr>
          <w:rFonts w:ascii="Garamond" w:hAnsi="Garamond" w:cstheme="minorHAnsi"/>
          <w:bCs/>
          <w:sz w:val="24"/>
          <w:szCs w:val="24"/>
        </w:rPr>
        <w:t xml:space="preserve">Zmiana wysokości wynagrodzenia, o której mowa w niniejszym paragrafie obowiązywać będzie od dnia podpisania pomiędzy Stronami aneksu do umowy i będzie obejmować wyrównanie za okres od dnia wejścia w życie zmian stosowych przepisów, o których mowa w ust. 1 niniejszego paragrafu, jednak nie wcześniej niż od dnia złożeniu przez Wykonawcę pisemnego wniosku, o którym mowa w ust. 5 pkt 1 - 4 lub w ust. 6 lub w ust. 10. </w:t>
      </w:r>
    </w:p>
    <w:p w14:paraId="66AB83A5" w14:textId="77777777" w:rsidR="00761AF6" w:rsidRPr="00C55351" w:rsidRDefault="00096AB7">
      <w:pPr>
        <w:numPr>
          <w:ilvl w:val="0"/>
          <w:numId w:val="21"/>
        </w:numPr>
        <w:tabs>
          <w:tab w:val="left" w:pos="426"/>
        </w:tabs>
        <w:ind w:left="426" w:right="40" w:hanging="426"/>
        <w:jc w:val="both"/>
        <w:rPr>
          <w:rFonts w:ascii="Garamond" w:hAnsi="Garamond" w:cstheme="minorHAnsi"/>
          <w:bCs/>
          <w:sz w:val="24"/>
          <w:szCs w:val="24"/>
        </w:rPr>
      </w:pPr>
      <w:r w:rsidRPr="00C55351">
        <w:rPr>
          <w:rFonts w:ascii="Garamond" w:hAnsi="Garamond" w:cstheme="minorHAnsi"/>
          <w:bCs/>
          <w:sz w:val="24"/>
          <w:szCs w:val="24"/>
        </w:rPr>
        <w:t xml:space="preserve">Pisemny wniosek, o którym mowa w ust. 5 pkt 1 - 4 lub w ust. 6 lub w ust. 10 Umowy powinien zawierać oświadczenie Wykonawcy wraz z uzasadnieniem oraz przywołaniem (załączeniem) odpowiednich dowodów potwierdzających wpływ zmian, o których mowa w przywołanych ustępach na wynagrodzenie Wykonawcy. </w:t>
      </w:r>
    </w:p>
    <w:p w14:paraId="5CE63C76" w14:textId="77777777" w:rsidR="00761AF6" w:rsidRPr="00C55351" w:rsidRDefault="00096AB7">
      <w:pPr>
        <w:numPr>
          <w:ilvl w:val="0"/>
          <w:numId w:val="21"/>
        </w:numPr>
        <w:tabs>
          <w:tab w:val="left" w:pos="426"/>
        </w:tabs>
        <w:ind w:left="426" w:right="40" w:hanging="426"/>
        <w:jc w:val="both"/>
        <w:rPr>
          <w:rFonts w:ascii="Garamond" w:hAnsi="Garamond" w:cstheme="minorHAnsi"/>
          <w:bCs/>
          <w:sz w:val="24"/>
          <w:szCs w:val="24"/>
        </w:rPr>
      </w:pPr>
      <w:r w:rsidRPr="00C55351">
        <w:rPr>
          <w:rFonts w:ascii="Garamond" w:hAnsi="Garamond" w:cstheme="minorHAnsi"/>
          <w:bCs/>
          <w:sz w:val="24"/>
          <w:szCs w:val="24"/>
        </w:rPr>
        <w:t>Zmiana postanowień niniejszej umowy wymaga zachowania formy pisemnego aneksu pod rygorem nieważności.</w:t>
      </w:r>
    </w:p>
    <w:p w14:paraId="07AA6DD0" w14:textId="77777777" w:rsidR="00761AF6" w:rsidRPr="00C55351" w:rsidRDefault="00096AB7">
      <w:pPr>
        <w:numPr>
          <w:ilvl w:val="0"/>
          <w:numId w:val="21"/>
        </w:numPr>
        <w:tabs>
          <w:tab w:val="left" w:pos="426"/>
        </w:tabs>
        <w:ind w:left="425" w:right="40" w:hanging="425"/>
        <w:jc w:val="both"/>
        <w:rPr>
          <w:rFonts w:ascii="Garamond" w:hAnsi="Garamond" w:cstheme="minorHAnsi"/>
          <w:bCs/>
          <w:sz w:val="24"/>
          <w:szCs w:val="24"/>
        </w:rPr>
      </w:pPr>
      <w:r w:rsidRPr="00C55351">
        <w:rPr>
          <w:rFonts w:ascii="Garamond" w:hAnsi="Garamond" w:cstheme="minorHAnsi"/>
          <w:bCs/>
          <w:sz w:val="24"/>
          <w:szCs w:val="24"/>
        </w:rPr>
        <w:t>Nie stanowi istotnej zmiany umowy zmiana danych teleadresowych, numeru rachunku bankowego oraz osób wskazanych do kontaktów miedzy stronami niniejszej umowy a do jej przeprowadzenia wystarczy poinformowanie drugiej strony umowy na piśmie.</w:t>
      </w:r>
    </w:p>
    <w:p w14:paraId="30436A1A" w14:textId="77777777" w:rsidR="00761AF6" w:rsidRPr="00C55351" w:rsidRDefault="00096AB7">
      <w:pPr>
        <w:numPr>
          <w:ilvl w:val="0"/>
          <w:numId w:val="21"/>
        </w:numPr>
        <w:tabs>
          <w:tab w:val="left" w:pos="426"/>
        </w:tabs>
        <w:ind w:left="425" w:right="40" w:hanging="425"/>
        <w:jc w:val="both"/>
        <w:rPr>
          <w:rFonts w:ascii="Garamond" w:hAnsi="Garamond" w:cstheme="minorHAnsi"/>
          <w:bCs/>
          <w:sz w:val="24"/>
          <w:szCs w:val="24"/>
        </w:rPr>
      </w:pPr>
      <w:r w:rsidRPr="00C55351">
        <w:rPr>
          <w:rFonts w:ascii="Garamond" w:hAnsi="Garamond" w:cstheme="minorHAnsi"/>
          <w:bCs/>
          <w:sz w:val="24"/>
          <w:szCs w:val="24"/>
        </w:rPr>
        <w:t>Zmiana rozkładów jazdy dotycząca godzin odjazdów z poszczególnych przystanków nie stanowi zmiany umowy.</w:t>
      </w:r>
    </w:p>
    <w:p w14:paraId="254A415C" w14:textId="69959B8B" w:rsidR="00761AF6" w:rsidRPr="00C55351" w:rsidRDefault="00096AB7">
      <w:pPr>
        <w:numPr>
          <w:ilvl w:val="0"/>
          <w:numId w:val="21"/>
        </w:numPr>
        <w:tabs>
          <w:tab w:val="left" w:pos="426"/>
        </w:tabs>
        <w:ind w:left="425" w:right="40" w:hanging="425"/>
        <w:jc w:val="both"/>
        <w:rPr>
          <w:rFonts w:ascii="Garamond" w:hAnsi="Garamond" w:cstheme="minorHAnsi"/>
          <w:bCs/>
          <w:sz w:val="24"/>
          <w:szCs w:val="24"/>
        </w:rPr>
      </w:pPr>
      <w:r w:rsidRPr="00C55351">
        <w:rPr>
          <w:rFonts w:ascii="Garamond" w:hAnsi="Garamond" w:cstheme="minorHAnsi"/>
          <w:bCs/>
          <w:sz w:val="24"/>
          <w:szCs w:val="24"/>
        </w:rPr>
        <w:t>Z wnioskiem o zmianę treści umowy może wystąpić zarówno Wykonawca jak i Zamawiający.</w:t>
      </w:r>
    </w:p>
    <w:p w14:paraId="2B7D0D85" w14:textId="1055FD91" w:rsidR="007E1FDF" w:rsidRPr="00C55351" w:rsidRDefault="007E1FDF">
      <w:pPr>
        <w:numPr>
          <w:ilvl w:val="0"/>
          <w:numId w:val="21"/>
        </w:numPr>
        <w:tabs>
          <w:tab w:val="left" w:pos="426"/>
        </w:tabs>
        <w:ind w:left="425" w:right="40" w:hanging="425"/>
        <w:jc w:val="both"/>
        <w:rPr>
          <w:rFonts w:ascii="Garamond" w:hAnsi="Garamond" w:cstheme="minorHAnsi"/>
          <w:bCs/>
          <w:sz w:val="24"/>
          <w:szCs w:val="24"/>
        </w:rPr>
      </w:pPr>
      <w:r w:rsidRPr="00C55351">
        <w:rPr>
          <w:rFonts w:ascii="Garamond" w:hAnsi="Garamond"/>
          <w:sz w:val="24"/>
          <w:szCs w:val="24"/>
        </w:rPr>
        <w:t>Organizator ma prawo odstąpić od Umowy z przyczyn leżących po stronie Operatora, przy czym prawo odstąpienia może być wykonane w terminie 30 dni od dnia stwierdzenia zajścia przyczyny do odstąpienia.</w:t>
      </w:r>
    </w:p>
    <w:p w14:paraId="4DED6A2F" w14:textId="5CF3C0DE" w:rsidR="006F7CBC" w:rsidRPr="00C55351" w:rsidRDefault="006F7CBC">
      <w:pPr>
        <w:numPr>
          <w:ilvl w:val="0"/>
          <w:numId w:val="21"/>
        </w:numPr>
        <w:tabs>
          <w:tab w:val="left" w:pos="426"/>
        </w:tabs>
        <w:ind w:left="425" w:right="40" w:hanging="425"/>
        <w:jc w:val="both"/>
        <w:rPr>
          <w:rFonts w:ascii="Garamond" w:hAnsi="Garamond" w:cstheme="minorHAnsi"/>
          <w:bCs/>
          <w:sz w:val="24"/>
          <w:szCs w:val="24"/>
        </w:rPr>
      </w:pPr>
      <w:r w:rsidRPr="00C55351">
        <w:rPr>
          <w:rFonts w:ascii="Garamond" w:hAnsi="Garamond"/>
          <w:sz w:val="24"/>
          <w:szCs w:val="24"/>
        </w:rPr>
        <w:t xml:space="preserve">Odstąpienie Organizatora od Umowy, o którym mowa w ust. 20, może nastąpić w szczególności z związku z ponawiającym się wystąpieniem okoliczności, o których mowa w § 23, zwłaszcza w przypadku uchylania się Operatora od uregulowania kar naliczonych zgodnie z postanowieniami § 23. </w:t>
      </w:r>
    </w:p>
    <w:p w14:paraId="2CBA3F10" w14:textId="77777777" w:rsidR="00761AF6" w:rsidRPr="00C55351" w:rsidRDefault="00761AF6">
      <w:pPr>
        <w:jc w:val="center"/>
        <w:rPr>
          <w:rFonts w:ascii="Garamond" w:hAnsi="Garamond"/>
          <w:b/>
          <w:bCs/>
          <w:sz w:val="24"/>
          <w:szCs w:val="24"/>
        </w:rPr>
      </w:pPr>
    </w:p>
    <w:p w14:paraId="00121E16"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§25</w:t>
      </w:r>
    </w:p>
    <w:p w14:paraId="5218DA3A"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 xml:space="preserve">Informacje przekazywane Organizatorowi przez Operatora, o których mowa w art. 4 ust. 8 zdanie trzecie rozporządzenia (WE) nr 1370/2007, znowelizowanego przez </w:t>
      </w:r>
      <w:r w:rsidRPr="00C55351">
        <w:rPr>
          <w:rFonts w:ascii="Garamond" w:hAnsi="Garamond"/>
          <w:b/>
          <w:bCs/>
          <w:sz w:val="24"/>
          <w:szCs w:val="24"/>
        </w:rPr>
        <w:lastRenderedPageBreak/>
        <w:t>rozporządzenie (UE) nr 2016/2338), w celu udzielenia zamówienia w trybach określonych w art. 19 ust. 1 pkt 1 ustawy z dnia 16 grudnia 2010 r. o publicznym transporcie zbiorowym.</w:t>
      </w:r>
    </w:p>
    <w:p w14:paraId="1E78D1AB" w14:textId="77777777" w:rsidR="00761AF6" w:rsidRPr="00C55351" w:rsidRDefault="00096AB7">
      <w:pPr>
        <w:jc w:val="both"/>
        <w:rPr>
          <w:rFonts w:ascii="Garamond" w:hAnsi="Garamond"/>
          <w:sz w:val="24"/>
          <w:szCs w:val="24"/>
        </w:rPr>
      </w:pPr>
      <w:r w:rsidRPr="00C55351">
        <w:rPr>
          <w:rFonts w:ascii="Garamond" w:hAnsi="Garamond"/>
          <w:sz w:val="24"/>
          <w:szCs w:val="24"/>
        </w:rPr>
        <w:t xml:space="preserve">Operator zobowiązany jest przekazać na wniosek Organizatora, informacje dotyczące popytu ze strony podróżnych, cen biletów, kosztów i przychodów związanych z publicznym transportem pasażerskim. </w:t>
      </w:r>
    </w:p>
    <w:p w14:paraId="1C105222" w14:textId="77777777" w:rsidR="00761AF6" w:rsidRPr="00C55351" w:rsidRDefault="00761AF6">
      <w:pPr>
        <w:rPr>
          <w:rFonts w:ascii="Garamond" w:hAnsi="Garamond"/>
          <w:sz w:val="24"/>
          <w:szCs w:val="24"/>
        </w:rPr>
      </w:pPr>
    </w:p>
    <w:p w14:paraId="392BA0FE"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§26</w:t>
      </w:r>
    </w:p>
    <w:p w14:paraId="59CC046B"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Powierzenie przetwarzania danych osobowych</w:t>
      </w:r>
    </w:p>
    <w:p w14:paraId="02D2560A" w14:textId="77777777" w:rsidR="00761AF6" w:rsidRPr="00C55351" w:rsidRDefault="00096AB7">
      <w:pPr>
        <w:pStyle w:val="Akapitzlist"/>
        <w:numPr>
          <w:ilvl w:val="0"/>
          <w:numId w:val="18"/>
        </w:numPr>
        <w:jc w:val="both"/>
        <w:rPr>
          <w:rFonts w:ascii="Garamond" w:hAnsi="Garamond"/>
          <w:sz w:val="24"/>
          <w:szCs w:val="24"/>
        </w:rPr>
      </w:pPr>
      <w:r w:rsidRPr="00C55351">
        <w:rPr>
          <w:rFonts w:ascii="Garamond" w:hAnsi="Garamond"/>
          <w:sz w:val="24"/>
          <w:szCs w:val="24"/>
        </w:rPr>
        <w:t xml:space="preserve">Strony postanawiają, że w celu spełnienia obowiązków wynikających z przepisów prawa, w szczególności przepisów UODO oraz RODO i właściwej realizacji postanowień Umowy w zakresie przetwarzania danych osobowych, Organizator jako administrator danych osobowych powierza Operatorowi przetwarzanie danych osobowych pozyskanych w związku z realizacją Umowy, wyłącznie, w celu wywiązania się z postanowień Umowy i jej właściwej realizacji. </w:t>
      </w:r>
    </w:p>
    <w:p w14:paraId="5A3B76F4" w14:textId="77777777" w:rsidR="00761AF6" w:rsidRPr="00C55351" w:rsidRDefault="00096AB7">
      <w:pPr>
        <w:pStyle w:val="Akapitzlist"/>
        <w:numPr>
          <w:ilvl w:val="0"/>
          <w:numId w:val="18"/>
        </w:numPr>
        <w:jc w:val="both"/>
        <w:rPr>
          <w:rFonts w:ascii="Garamond" w:hAnsi="Garamond"/>
          <w:sz w:val="24"/>
          <w:szCs w:val="24"/>
        </w:rPr>
      </w:pPr>
      <w:r w:rsidRPr="00C55351">
        <w:rPr>
          <w:rFonts w:ascii="Garamond" w:hAnsi="Garamond"/>
          <w:sz w:val="24"/>
          <w:szCs w:val="24"/>
        </w:rPr>
        <w:t xml:space="preserve">Operator będzie przetwarzał powierzone dane osobowe (dane zwykłe) pasażerów składających skargi lub reklamacje w zakresie imion i nazwisk, adresów zamieszkania, adresów poczty elektronicznej i numerów telefonów, w celu wywiązania się z postanowień Umowy i jej właściwej realizacji. </w:t>
      </w:r>
    </w:p>
    <w:p w14:paraId="364F46C2" w14:textId="77777777" w:rsidR="00761AF6" w:rsidRPr="00C55351" w:rsidRDefault="00096AB7">
      <w:pPr>
        <w:pStyle w:val="Akapitzlist"/>
        <w:numPr>
          <w:ilvl w:val="0"/>
          <w:numId w:val="18"/>
        </w:numPr>
        <w:jc w:val="both"/>
        <w:rPr>
          <w:rFonts w:ascii="Garamond" w:hAnsi="Garamond"/>
          <w:sz w:val="24"/>
          <w:szCs w:val="24"/>
        </w:rPr>
      </w:pPr>
      <w:r w:rsidRPr="00C55351">
        <w:rPr>
          <w:rFonts w:ascii="Garamond" w:hAnsi="Garamond"/>
          <w:sz w:val="24"/>
          <w:szCs w:val="24"/>
        </w:rPr>
        <w:t xml:space="preserve">Operator będzie przetwarzał dane osobowe wyłącznie na udokumentowane polecenia Organizatora. Dotyczy to także przekazywania danych osobowych do państwa trzeciego lub organizacji międzynarodowej, chyba, że obowiązek taki nakłada na niego prawo Unii lub prawo państwa członkowskiego, któremu Operator podlega. W takim przypadku, przed rozpoczęciem przetwarzania Operator poinformuje Organizatora o tym obowiązku prawnym na piśmie, chyba że prawo zabrania takich informacji z uwagi na ważny interes publiczny. </w:t>
      </w:r>
    </w:p>
    <w:p w14:paraId="1A5A6256" w14:textId="77777777" w:rsidR="00761AF6" w:rsidRPr="00C55351" w:rsidRDefault="00096AB7">
      <w:pPr>
        <w:pStyle w:val="Akapitzlist"/>
        <w:numPr>
          <w:ilvl w:val="0"/>
          <w:numId w:val="18"/>
        </w:numPr>
        <w:jc w:val="both"/>
        <w:rPr>
          <w:rFonts w:ascii="Garamond" w:hAnsi="Garamond"/>
          <w:sz w:val="24"/>
          <w:szCs w:val="24"/>
        </w:rPr>
      </w:pPr>
      <w:r w:rsidRPr="00C55351">
        <w:rPr>
          <w:rFonts w:ascii="Garamond" w:hAnsi="Garamond"/>
          <w:sz w:val="24"/>
          <w:szCs w:val="24"/>
        </w:rPr>
        <w:t xml:space="preserve">Do przetwarzania powierzonych danych osobowych mogą być dopuszczeni wyłącznie pracownicy Operatora posiadający imienne upoważnienia do przetwarzania danych osobowych, wydane przez Operatora. Operator zapewnia, że wszystkie osoby upoważnione przez niego do przetwarzania danych osobowych zobowiązały się do zachowania w tajemnicy tych danych oraz zasobów ich zabezpieczenia. </w:t>
      </w:r>
    </w:p>
    <w:p w14:paraId="187B3943" w14:textId="77777777" w:rsidR="00761AF6" w:rsidRPr="00C55351" w:rsidRDefault="00096AB7">
      <w:pPr>
        <w:pStyle w:val="Akapitzlist"/>
        <w:numPr>
          <w:ilvl w:val="0"/>
          <w:numId w:val="18"/>
        </w:numPr>
        <w:jc w:val="both"/>
        <w:rPr>
          <w:rFonts w:ascii="Garamond" w:hAnsi="Garamond"/>
          <w:sz w:val="24"/>
          <w:szCs w:val="24"/>
        </w:rPr>
      </w:pPr>
      <w:r w:rsidRPr="00C55351">
        <w:rPr>
          <w:rFonts w:ascii="Garamond" w:hAnsi="Garamond"/>
          <w:sz w:val="24"/>
          <w:szCs w:val="24"/>
        </w:rPr>
        <w:t xml:space="preserve">W terminie 14 dni od otrzymania wezwania, Operator przekaże Organizatorowi wykaz pracowników upoważnionych do przetwarzania powierzonych danych osobowych, o których mowa w ust. 4. </w:t>
      </w:r>
    </w:p>
    <w:p w14:paraId="4A5085C6" w14:textId="77777777" w:rsidR="00761AF6" w:rsidRPr="00C55351" w:rsidRDefault="00096AB7">
      <w:pPr>
        <w:pStyle w:val="Akapitzlist"/>
        <w:numPr>
          <w:ilvl w:val="0"/>
          <w:numId w:val="18"/>
        </w:numPr>
        <w:jc w:val="both"/>
        <w:rPr>
          <w:rFonts w:ascii="Garamond" w:hAnsi="Garamond"/>
          <w:sz w:val="24"/>
          <w:szCs w:val="24"/>
        </w:rPr>
      </w:pPr>
      <w:r w:rsidRPr="00C55351">
        <w:rPr>
          <w:rFonts w:ascii="Garamond" w:hAnsi="Garamond"/>
          <w:sz w:val="24"/>
          <w:szCs w:val="24"/>
        </w:rPr>
        <w:t>Operator oświadcza, iż:</w:t>
      </w:r>
    </w:p>
    <w:p w14:paraId="0E28CCE2" w14:textId="77777777" w:rsidR="00761AF6" w:rsidRPr="00C55351" w:rsidRDefault="00096AB7">
      <w:pPr>
        <w:pStyle w:val="Akapitzlist"/>
        <w:numPr>
          <w:ilvl w:val="1"/>
          <w:numId w:val="18"/>
        </w:numPr>
        <w:jc w:val="both"/>
        <w:rPr>
          <w:rFonts w:ascii="Garamond" w:hAnsi="Garamond"/>
          <w:sz w:val="24"/>
          <w:szCs w:val="24"/>
        </w:rPr>
      </w:pPr>
      <w:r w:rsidRPr="00C55351">
        <w:rPr>
          <w:rFonts w:ascii="Garamond" w:hAnsi="Garamond"/>
          <w:sz w:val="24"/>
          <w:szCs w:val="24"/>
        </w:rPr>
        <w:t xml:space="preserve">Operator prowadzi dokumentację opisującą sposób przetwarzania danych osobowych; </w:t>
      </w:r>
    </w:p>
    <w:p w14:paraId="4E48A64F" w14:textId="77777777" w:rsidR="00761AF6" w:rsidRPr="00C55351" w:rsidRDefault="00096AB7">
      <w:pPr>
        <w:pStyle w:val="Akapitzlist"/>
        <w:numPr>
          <w:ilvl w:val="1"/>
          <w:numId w:val="18"/>
        </w:numPr>
        <w:jc w:val="both"/>
        <w:rPr>
          <w:rFonts w:ascii="Garamond" w:hAnsi="Garamond"/>
          <w:sz w:val="24"/>
          <w:szCs w:val="24"/>
        </w:rPr>
      </w:pPr>
      <w:r w:rsidRPr="00C55351">
        <w:rPr>
          <w:rFonts w:ascii="Garamond" w:hAnsi="Garamond"/>
          <w:sz w:val="24"/>
          <w:szCs w:val="24"/>
        </w:rPr>
        <w:t>stosuje środki techniczne i organizacyjne zapewniające ochronę przetwarzanych danych osobowych, a w szczególności zabezpieczenia danych osobowych przed ich udostępnieniem osobom nieupoważnionym, zabraniem przez osobę nieuprawnioną, przetwarzaniem z naruszeniem przepisów, zmianą, utratą, uszkodzeniem lub zniszczeniem, w zakresie, za który odpowiada.</w:t>
      </w:r>
    </w:p>
    <w:p w14:paraId="542104FB" w14:textId="77777777" w:rsidR="00761AF6" w:rsidRPr="00C55351" w:rsidRDefault="00096AB7">
      <w:pPr>
        <w:pStyle w:val="Akapitzlist"/>
        <w:numPr>
          <w:ilvl w:val="0"/>
          <w:numId w:val="18"/>
        </w:numPr>
        <w:jc w:val="both"/>
        <w:rPr>
          <w:rFonts w:ascii="Garamond" w:hAnsi="Garamond"/>
          <w:sz w:val="24"/>
          <w:szCs w:val="24"/>
        </w:rPr>
      </w:pPr>
      <w:r w:rsidRPr="00C55351">
        <w:rPr>
          <w:rFonts w:ascii="Garamond" w:hAnsi="Garamond"/>
          <w:sz w:val="24"/>
          <w:szCs w:val="24"/>
        </w:rPr>
        <w:t xml:space="preserve">Operator zobowiązuje się przetwarzać powierzone mu dane osobowe zgodnie z niniejszą Umową oraz przepisami prawa powszechnie obowiązującego, chroniącego prawa osób, których dane dotyczą. </w:t>
      </w:r>
    </w:p>
    <w:p w14:paraId="11C8FAB0" w14:textId="77777777" w:rsidR="00761AF6" w:rsidRPr="00C55351" w:rsidRDefault="00096AB7">
      <w:pPr>
        <w:pStyle w:val="Akapitzlist"/>
        <w:numPr>
          <w:ilvl w:val="0"/>
          <w:numId w:val="18"/>
        </w:numPr>
        <w:jc w:val="both"/>
        <w:rPr>
          <w:rFonts w:ascii="Garamond" w:hAnsi="Garamond"/>
          <w:sz w:val="24"/>
          <w:szCs w:val="24"/>
        </w:rPr>
      </w:pPr>
      <w:r w:rsidRPr="00C55351">
        <w:rPr>
          <w:rFonts w:ascii="Garamond" w:hAnsi="Garamond"/>
          <w:sz w:val="24"/>
          <w:szCs w:val="24"/>
        </w:rPr>
        <w:t>Na pisemny wniosek Organizatora, Operator jest zobowiązany do udzielenia informacji na temat przetwarzania powierzonych danych osobowych, w tym na temat zastosowanych przy przetwarzaniu danych osobowych środków technicznych i organizacyjnych zabezpieczających zbiór danych, w terminie 7 dnia od dnia otrzymania wniosku.</w:t>
      </w:r>
    </w:p>
    <w:p w14:paraId="6645DBD2" w14:textId="77777777" w:rsidR="00761AF6" w:rsidRPr="00C55351" w:rsidRDefault="00096AB7">
      <w:pPr>
        <w:pStyle w:val="Akapitzlist"/>
        <w:numPr>
          <w:ilvl w:val="0"/>
          <w:numId w:val="18"/>
        </w:numPr>
        <w:jc w:val="both"/>
        <w:rPr>
          <w:rFonts w:ascii="Garamond" w:hAnsi="Garamond"/>
          <w:sz w:val="24"/>
          <w:szCs w:val="24"/>
        </w:rPr>
      </w:pPr>
      <w:r w:rsidRPr="00C55351">
        <w:rPr>
          <w:rFonts w:ascii="Garamond" w:hAnsi="Garamond"/>
          <w:sz w:val="24"/>
          <w:szCs w:val="24"/>
        </w:rPr>
        <w:t>Operator zobowiązuje się poinformować Organizatora o czynnościach i postępowaniach z własnym udziałem, prowadzonych w zakresie powierzonych do przetwarzania danych osobowych przez organy administracji publicznej lub organy wymiaru sprawiedliwości.</w:t>
      </w:r>
    </w:p>
    <w:p w14:paraId="210EF5BC" w14:textId="77777777" w:rsidR="00761AF6" w:rsidRPr="00C55351" w:rsidRDefault="00096AB7">
      <w:pPr>
        <w:pStyle w:val="Akapitzlist"/>
        <w:numPr>
          <w:ilvl w:val="0"/>
          <w:numId w:val="18"/>
        </w:numPr>
        <w:jc w:val="both"/>
        <w:rPr>
          <w:rFonts w:ascii="Garamond" w:hAnsi="Garamond"/>
          <w:sz w:val="24"/>
          <w:szCs w:val="24"/>
        </w:rPr>
      </w:pPr>
      <w:r w:rsidRPr="00C55351">
        <w:rPr>
          <w:rFonts w:ascii="Garamond" w:hAnsi="Garamond"/>
          <w:sz w:val="24"/>
          <w:szCs w:val="24"/>
        </w:rPr>
        <w:t xml:space="preserve">Operator niezwłocznie zgłasza Organizatorowi wszelkie przypadki naruszenia ochrony danych osobowych, jednocześnie przekazując informacje na temat charakteru naruszenia danych </w:t>
      </w:r>
      <w:r w:rsidRPr="00C55351">
        <w:rPr>
          <w:rFonts w:ascii="Garamond" w:hAnsi="Garamond"/>
          <w:sz w:val="24"/>
          <w:szCs w:val="24"/>
        </w:rPr>
        <w:lastRenderedPageBreak/>
        <w:t xml:space="preserve">osobowych, kategorie danych, liczbę osób, których dane dotyczą, przybliżoną liczbę wpisów, możliwe konsekwencje naruszenia ochrony danych osobowych oraz opis zastosowanych środków w celu zminimalizowania ewentualnych negatywnych skutków naruszenia oraz rekomendacje dalszego postępowania w tym zakresie. </w:t>
      </w:r>
    </w:p>
    <w:p w14:paraId="55F5FD18" w14:textId="77777777" w:rsidR="00761AF6" w:rsidRPr="00C55351" w:rsidRDefault="00096AB7">
      <w:pPr>
        <w:pStyle w:val="Akapitzlist"/>
        <w:numPr>
          <w:ilvl w:val="0"/>
          <w:numId w:val="18"/>
        </w:numPr>
        <w:jc w:val="both"/>
        <w:rPr>
          <w:rFonts w:ascii="Garamond" w:hAnsi="Garamond"/>
          <w:sz w:val="24"/>
          <w:szCs w:val="24"/>
        </w:rPr>
      </w:pPr>
      <w:r w:rsidRPr="00C55351">
        <w:rPr>
          <w:rFonts w:ascii="Garamond" w:hAnsi="Garamond"/>
          <w:sz w:val="24"/>
          <w:szCs w:val="24"/>
        </w:rPr>
        <w:t xml:space="preserve">Operator udostępnia Organizatorowi na jego polecenie wszelkie informacje niezbędne do wskazania spełnienia obowiązków określonych w art. 28 RODO oraz umożliwia Organizatorowi lub audytorowi przez niego upoważnionemu przeprowadzenie audytów, w tym inspekcji, współdziałając w trakcie ich trwania. Informacje, o których mowa w zdaniu pierwszym, będą przekazywane w formie pisemnej lub elektronicznej niezwłocznie po otrzymaniu stosownego polecenia. </w:t>
      </w:r>
    </w:p>
    <w:p w14:paraId="58FB6CB7" w14:textId="77777777" w:rsidR="00761AF6" w:rsidRPr="00C55351" w:rsidRDefault="00096AB7">
      <w:pPr>
        <w:pStyle w:val="Akapitzlist"/>
        <w:numPr>
          <w:ilvl w:val="0"/>
          <w:numId w:val="18"/>
        </w:numPr>
        <w:jc w:val="both"/>
        <w:rPr>
          <w:rFonts w:ascii="Garamond" w:hAnsi="Garamond"/>
          <w:sz w:val="24"/>
          <w:szCs w:val="24"/>
        </w:rPr>
      </w:pPr>
      <w:r w:rsidRPr="00C55351">
        <w:rPr>
          <w:rFonts w:ascii="Garamond" w:hAnsi="Garamond"/>
          <w:sz w:val="24"/>
          <w:szCs w:val="24"/>
        </w:rPr>
        <w:t xml:space="preserve">W czasie obowiązywania niniejszej Umowy, jak i po jej wygaśnięciu lub rozwiązaniu Strony zobowiązują się wzajemnie do zachowania w poufności wszelkich informacji lub danych na temat drugiej Strony, które pozyskały w trakcie wykonywania niniejszej Umowy („Informacje poufne”), chyba że były one wcześniej podane do publicznej wiadomości przez Stronę, której te informacje lub dane dotyczą. W związku z powyższym żadna ze Stron nie będzie uprawniona do ujawniania w jakiejkolwiek formie i zakresie „Informacji poufnych” osobom trzecim, chyba że na takie ujawnienie druga Strona, której informacje dotyczą, udzieli uprzedniej zgody na piśmie. Powyższe nie dotyczy ujawnienia „Informacji poufnych” na żądanie sądów, prokuratury, Policji lub innych urzędów administracji publicznej, pod warunkiem, że obowiązek ich ujawnienia wynika z przepisów powszechnie obowiązującego prawa. </w:t>
      </w:r>
    </w:p>
    <w:p w14:paraId="40869101" w14:textId="778CA4A7" w:rsidR="00761AF6" w:rsidRPr="00C55351" w:rsidRDefault="00096AB7">
      <w:pPr>
        <w:pStyle w:val="Akapitzlist"/>
        <w:numPr>
          <w:ilvl w:val="0"/>
          <w:numId w:val="18"/>
        </w:numPr>
        <w:jc w:val="both"/>
        <w:rPr>
          <w:rFonts w:ascii="Garamond" w:hAnsi="Garamond"/>
          <w:sz w:val="24"/>
          <w:szCs w:val="24"/>
        </w:rPr>
      </w:pPr>
      <w:r w:rsidRPr="00C55351">
        <w:rPr>
          <w:rFonts w:ascii="Garamond" w:hAnsi="Garamond"/>
          <w:sz w:val="24"/>
          <w:szCs w:val="24"/>
        </w:rPr>
        <w:t>O konieczności ujawnienia danych instytucjom, o których mowa w ust. 1</w:t>
      </w:r>
      <w:r w:rsidR="007E1FDF" w:rsidRPr="00C55351">
        <w:rPr>
          <w:rFonts w:ascii="Garamond" w:hAnsi="Garamond"/>
          <w:sz w:val="24"/>
          <w:szCs w:val="24"/>
        </w:rPr>
        <w:t>2</w:t>
      </w:r>
      <w:r w:rsidRPr="00C55351">
        <w:rPr>
          <w:rFonts w:ascii="Garamond" w:hAnsi="Garamond"/>
          <w:sz w:val="24"/>
          <w:szCs w:val="24"/>
        </w:rPr>
        <w:t xml:space="preserve"> Strona ujawniająca jest zobowiązana poinformować Stronę, której informacje dotyczą w terminie 3 dni. „Informacje poufne” nie mogą być wykorzystane przez Operatora w innym celu niż prawidłowe wykonanie niniejszej Umowy, chyba że Strony postanowią inaczej –w przypadku stwierdzenia nieuzgodnionego ujawnienia „Informacji poufnych” przez Operatora</w:t>
      </w:r>
      <w:r w:rsidR="007E1FDF" w:rsidRPr="00C55351">
        <w:rPr>
          <w:rFonts w:ascii="Garamond" w:hAnsi="Garamond"/>
          <w:sz w:val="24"/>
          <w:szCs w:val="24"/>
        </w:rPr>
        <w:t xml:space="preserve">. </w:t>
      </w:r>
    </w:p>
    <w:p w14:paraId="0575BC1E" w14:textId="77777777" w:rsidR="00761AF6" w:rsidRPr="00C55351" w:rsidRDefault="00096AB7">
      <w:pPr>
        <w:pStyle w:val="Akapitzlist"/>
        <w:numPr>
          <w:ilvl w:val="0"/>
          <w:numId w:val="18"/>
        </w:numPr>
        <w:jc w:val="both"/>
        <w:rPr>
          <w:rFonts w:ascii="Garamond" w:hAnsi="Garamond"/>
          <w:sz w:val="24"/>
          <w:szCs w:val="24"/>
        </w:rPr>
      </w:pPr>
      <w:r w:rsidRPr="00C55351">
        <w:rPr>
          <w:rFonts w:ascii="Garamond" w:hAnsi="Garamond"/>
          <w:sz w:val="24"/>
          <w:szCs w:val="24"/>
        </w:rPr>
        <w:t xml:space="preserve">Operator ponosi odpowiedzialność za należyte świadczenie usług w zakresie przetwarzania danych osobowych na zasadach określonych w UODO, RODO i innych obowiązujących przepisach prawa. </w:t>
      </w:r>
    </w:p>
    <w:p w14:paraId="10BE7BD4" w14:textId="77777777" w:rsidR="00761AF6" w:rsidRPr="00C55351" w:rsidRDefault="00096AB7">
      <w:pPr>
        <w:pStyle w:val="Akapitzlist"/>
        <w:numPr>
          <w:ilvl w:val="0"/>
          <w:numId w:val="18"/>
        </w:numPr>
        <w:jc w:val="both"/>
        <w:rPr>
          <w:rFonts w:ascii="Garamond" w:hAnsi="Garamond"/>
          <w:sz w:val="24"/>
          <w:szCs w:val="24"/>
        </w:rPr>
      </w:pPr>
      <w:r w:rsidRPr="00C55351">
        <w:rPr>
          <w:rFonts w:ascii="Garamond" w:hAnsi="Garamond"/>
          <w:sz w:val="24"/>
          <w:szCs w:val="24"/>
        </w:rPr>
        <w:t xml:space="preserve">Organizator ma prawo rozwiązać niniejszą Umowę ze skutkiem natychmiastowym bez zachowania terminów wypowiedzenia, w razie stwierdzenia rażącego naruszenia przez Operatora, z przyczyn od niego zależnych, obowiązków objętych przedmiotem niniejszej Umowy, w tym w szczególności, gdy: </w:t>
      </w:r>
    </w:p>
    <w:p w14:paraId="76A13EF1" w14:textId="77777777" w:rsidR="00761AF6" w:rsidRPr="00C55351" w:rsidRDefault="00096AB7">
      <w:pPr>
        <w:pStyle w:val="Akapitzlist"/>
        <w:numPr>
          <w:ilvl w:val="1"/>
          <w:numId w:val="18"/>
        </w:numPr>
        <w:jc w:val="both"/>
        <w:rPr>
          <w:rFonts w:ascii="Garamond" w:hAnsi="Garamond"/>
          <w:sz w:val="24"/>
          <w:szCs w:val="24"/>
        </w:rPr>
      </w:pPr>
      <w:r w:rsidRPr="00C55351">
        <w:rPr>
          <w:rFonts w:ascii="Garamond" w:hAnsi="Garamond"/>
          <w:sz w:val="24"/>
          <w:szCs w:val="24"/>
        </w:rPr>
        <w:t xml:space="preserve">wykorzystał dane osobowe w sposób niezgodny z Umową; </w:t>
      </w:r>
    </w:p>
    <w:p w14:paraId="22F895F8" w14:textId="77777777" w:rsidR="00761AF6" w:rsidRPr="00C55351" w:rsidRDefault="00096AB7">
      <w:pPr>
        <w:pStyle w:val="Akapitzlist"/>
        <w:numPr>
          <w:ilvl w:val="1"/>
          <w:numId w:val="18"/>
        </w:numPr>
        <w:jc w:val="both"/>
        <w:rPr>
          <w:rFonts w:ascii="Garamond" w:hAnsi="Garamond"/>
          <w:sz w:val="24"/>
          <w:szCs w:val="24"/>
        </w:rPr>
      </w:pPr>
      <w:r w:rsidRPr="00C55351">
        <w:rPr>
          <w:rFonts w:ascii="Garamond" w:hAnsi="Garamond"/>
          <w:sz w:val="24"/>
          <w:szCs w:val="24"/>
        </w:rPr>
        <w:t xml:space="preserve">powierzył wykonanie przedmiotu Umowy osobie trzeciej bez zgody Organizatora; </w:t>
      </w:r>
    </w:p>
    <w:p w14:paraId="359E0CA8" w14:textId="77777777" w:rsidR="00761AF6" w:rsidRPr="00C55351" w:rsidRDefault="00096AB7">
      <w:pPr>
        <w:pStyle w:val="Akapitzlist"/>
        <w:numPr>
          <w:ilvl w:val="1"/>
          <w:numId w:val="18"/>
        </w:numPr>
        <w:jc w:val="both"/>
        <w:rPr>
          <w:rFonts w:ascii="Garamond" w:hAnsi="Garamond"/>
          <w:sz w:val="24"/>
          <w:szCs w:val="24"/>
        </w:rPr>
      </w:pPr>
      <w:r w:rsidRPr="00C55351">
        <w:rPr>
          <w:rFonts w:ascii="Garamond" w:hAnsi="Garamond"/>
          <w:sz w:val="24"/>
          <w:szCs w:val="24"/>
        </w:rPr>
        <w:t>dokonał niezgodnego z przepisami przetwarzania danych osobowych;</w:t>
      </w:r>
    </w:p>
    <w:p w14:paraId="0B586067" w14:textId="77777777" w:rsidR="00761AF6" w:rsidRPr="00C55351" w:rsidRDefault="00096AB7">
      <w:pPr>
        <w:pStyle w:val="Akapitzlist"/>
        <w:numPr>
          <w:ilvl w:val="1"/>
          <w:numId w:val="18"/>
        </w:numPr>
        <w:jc w:val="both"/>
        <w:rPr>
          <w:rFonts w:ascii="Garamond" w:hAnsi="Garamond"/>
          <w:sz w:val="24"/>
          <w:szCs w:val="24"/>
        </w:rPr>
      </w:pPr>
      <w:r w:rsidRPr="00C55351">
        <w:rPr>
          <w:rFonts w:ascii="Garamond" w:hAnsi="Garamond"/>
          <w:sz w:val="24"/>
          <w:szCs w:val="24"/>
        </w:rPr>
        <w:t xml:space="preserve">nie zawiadomił o swojej niezdolności do wypełnienia Umowy. </w:t>
      </w:r>
    </w:p>
    <w:p w14:paraId="5876FAF3" w14:textId="77777777" w:rsidR="00761AF6" w:rsidRPr="00C55351" w:rsidRDefault="00096AB7">
      <w:pPr>
        <w:pStyle w:val="Akapitzlist"/>
        <w:numPr>
          <w:ilvl w:val="0"/>
          <w:numId w:val="18"/>
        </w:numPr>
        <w:jc w:val="both"/>
        <w:rPr>
          <w:rFonts w:ascii="Garamond" w:hAnsi="Garamond"/>
          <w:sz w:val="24"/>
          <w:szCs w:val="24"/>
        </w:rPr>
      </w:pPr>
      <w:r w:rsidRPr="00C55351">
        <w:rPr>
          <w:rFonts w:ascii="Garamond" w:hAnsi="Garamond"/>
          <w:sz w:val="24"/>
          <w:szCs w:val="24"/>
        </w:rPr>
        <w:t xml:space="preserve">Operator zobowiązany jest do pokrycia wszelkich szkód, zapłaconych kar administracyjnych lub odszkodowań, w tym określonych decyzjami administracyjnymi lub wyrokami sądowymi, o ile wynikły one z naruszenia przez niego z przyczyn leżących po jego stronie, postanowień niniejszej Umowy, a do których uiszczenia został zobowiązany Organizator. Postanowienia zdania poprzedzającego mają odpowiednie zastosowanie w sytuacji skorzystania przez osobę, której dane osobowe dotyczą z uprawnienia wskazanego w art. 82 ust. 1 RODO. </w:t>
      </w:r>
    </w:p>
    <w:p w14:paraId="67862A92" w14:textId="77777777" w:rsidR="00761AF6" w:rsidRPr="00C55351" w:rsidRDefault="00096AB7">
      <w:pPr>
        <w:pStyle w:val="Akapitzlist"/>
        <w:numPr>
          <w:ilvl w:val="0"/>
          <w:numId w:val="18"/>
        </w:numPr>
        <w:jc w:val="both"/>
        <w:rPr>
          <w:rFonts w:ascii="Garamond" w:hAnsi="Garamond"/>
          <w:sz w:val="24"/>
          <w:szCs w:val="24"/>
        </w:rPr>
      </w:pPr>
      <w:r w:rsidRPr="00C55351">
        <w:rPr>
          <w:rFonts w:ascii="Garamond" w:hAnsi="Garamond"/>
          <w:sz w:val="24"/>
          <w:szCs w:val="24"/>
        </w:rPr>
        <w:t>Przetwarzanie przez Operatora danych osobowych, powierzonych przez Organizatora w związku z realizacją niniejszej Umowy, będzie realizowane przez okres trwania umowy.</w:t>
      </w:r>
    </w:p>
    <w:p w14:paraId="211C0B44" w14:textId="77777777" w:rsidR="00761AF6" w:rsidRPr="00C55351" w:rsidRDefault="00096AB7">
      <w:pPr>
        <w:pStyle w:val="Akapitzlist"/>
        <w:numPr>
          <w:ilvl w:val="0"/>
          <w:numId w:val="18"/>
        </w:numPr>
        <w:jc w:val="both"/>
        <w:rPr>
          <w:rFonts w:ascii="Garamond" w:hAnsi="Garamond"/>
          <w:sz w:val="24"/>
          <w:szCs w:val="24"/>
        </w:rPr>
      </w:pPr>
      <w:r w:rsidRPr="00C55351">
        <w:rPr>
          <w:rFonts w:ascii="Garamond" w:hAnsi="Garamond"/>
          <w:sz w:val="24"/>
          <w:szCs w:val="24"/>
        </w:rPr>
        <w:t xml:space="preserve">Przetwarzanie powierzonych do przetwarzania w ramach niniejszej Umowy danych osobowych jest zaspokojone w ramach wynagrodzenia określonego w §12. </w:t>
      </w:r>
    </w:p>
    <w:p w14:paraId="4BE8FC94" w14:textId="77777777" w:rsidR="00761AF6" w:rsidRPr="00C55351" w:rsidRDefault="00761AF6">
      <w:pPr>
        <w:rPr>
          <w:rFonts w:ascii="Garamond" w:hAnsi="Garamond"/>
          <w:sz w:val="24"/>
          <w:szCs w:val="24"/>
        </w:rPr>
      </w:pPr>
    </w:p>
    <w:p w14:paraId="442EA18B"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§27</w:t>
      </w:r>
    </w:p>
    <w:p w14:paraId="4BF81AED" w14:textId="77777777" w:rsidR="00761AF6" w:rsidRPr="00C55351" w:rsidRDefault="00096AB7">
      <w:pPr>
        <w:jc w:val="center"/>
        <w:rPr>
          <w:rFonts w:ascii="Garamond" w:hAnsi="Garamond"/>
          <w:b/>
          <w:bCs/>
          <w:sz w:val="24"/>
          <w:szCs w:val="24"/>
        </w:rPr>
      </w:pPr>
      <w:r w:rsidRPr="00C55351">
        <w:rPr>
          <w:rFonts w:ascii="Garamond" w:hAnsi="Garamond"/>
          <w:b/>
          <w:bCs/>
          <w:sz w:val="24"/>
          <w:szCs w:val="24"/>
        </w:rPr>
        <w:t>Postanowienia końcowe</w:t>
      </w:r>
    </w:p>
    <w:p w14:paraId="082DD03D" w14:textId="77777777" w:rsidR="00761AF6" w:rsidRPr="00C55351" w:rsidRDefault="00096AB7">
      <w:pPr>
        <w:pStyle w:val="Akapitzlist"/>
        <w:numPr>
          <w:ilvl w:val="0"/>
          <w:numId w:val="19"/>
        </w:numPr>
        <w:jc w:val="both"/>
        <w:rPr>
          <w:rFonts w:ascii="Garamond" w:hAnsi="Garamond"/>
          <w:sz w:val="24"/>
          <w:szCs w:val="24"/>
        </w:rPr>
      </w:pPr>
      <w:r w:rsidRPr="00C55351">
        <w:rPr>
          <w:rFonts w:ascii="Garamond" w:hAnsi="Garamond"/>
          <w:sz w:val="24"/>
          <w:szCs w:val="24"/>
        </w:rPr>
        <w:lastRenderedPageBreak/>
        <w:t xml:space="preserve">W sprawach nieuregulowanych niniejszą umową zastosowanie będą miały przepisy rozporządzeń UE oraz ustaw regulujących zasady wykonywania publicznego transportu zbiorowego, a także przepisy Kodeksu Cywilnego. </w:t>
      </w:r>
    </w:p>
    <w:p w14:paraId="609A7B57" w14:textId="77777777" w:rsidR="00761AF6" w:rsidRPr="00C55351" w:rsidRDefault="00096AB7">
      <w:pPr>
        <w:pStyle w:val="Akapitzlist"/>
        <w:numPr>
          <w:ilvl w:val="0"/>
          <w:numId w:val="19"/>
        </w:numPr>
        <w:jc w:val="both"/>
        <w:rPr>
          <w:rFonts w:ascii="Garamond" w:hAnsi="Garamond"/>
          <w:sz w:val="24"/>
          <w:szCs w:val="24"/>
        </w:rPr>
      </w:pPr>
      <w:r w:rsidRPr="00C55351">
        <w:rPr>
          <w:rFonts w:ascii="Garamond" w:hAnsi="Garamond"/>
          <w:sz w:val="24"/>
          <w:szCs w:val="24"/>
        </w:rPr>
        <w:t xml:space="preserve">Spory wynikłe na tle realizacji niniejszej umowy, rozstrzygać będą sądy powszechne właściwe dla siedziby Organizatora. </w:t>
      </w:r>
    </w:p>
    <w:p w14:paraId="217AA7E0" w14:textId="77777777" w:rsidR="00761AF6" w:rsidRPr="00C55351" w:rsidRDefault="00096AB7">
      <w:pPr>
        <w:pStyle w:val="Akapitzlist"/>
        <w:numPr>
          <w:ilvl w:val="0"/>
          <w:numId w:val="19"/>
        </w:numPr>
        <w:jc w:val="both"/>
        <w:rPr>
          <w:rFonts w:ascii="Garamond" w:hAnsi="Garamond"/>
          <w:sz w:val="24"/>
          <w:szCs w:val="24"/>
        </w:rPr>
      </w:pPr>
      <w:r w:rsidRPr="00C55351">
        <w:rPr>
          <w:rFonts w:ascii="Garamond" w:hAnsi="Garamond"/>
          <w:sz w:val="24"/>
          <w:szCs w:val="24"/>
        </w:rPr>
        <w:t>Strony postanawiają, że wszelkie zmiany wzorów formularzy załączników do umowy, mogą być wprowadzone jednostronnie przez Organizatora poprzez doręczenie Operatorowi i nie wymagają dla swej ważności formy aneksu do umowy.</w:t>
      </w:r>
    </w:p>
    <w:p w14:paraId="79870C18" w14:textId="77777777" w:rsidR="00761AF6" w:rsidRPr="00C55351" w:rsidRDefault="00096AB7">
      <w:pPr>
        <w:pStyle w:val="Akapitzlist"/>
        <w:numPr>
          <w:ilvl w:val="0"/>
          <w:numId w:val="19"/>
        </w:numPr>
        <w:jc w:val="both"/>
        <w:rPr>
          <w:rFonts w:ascii="Garamond" w:hAnsi="Garamond"/>
          <w:sz w:val="24"/>
          <w:szCs w:val="24"/>
        </w:rPr>
      </w:pPr>
      <w:r w:rsidRPr="00C55351">
        <w:rPr>
          <w:rFonts w:ascii="Garamond" w:hAnsi="Garamond"/>
          <w:sz w:val="24"/>
          <w:szCs w:val="24"/>
        </w:rPr>
        <w:t xml:space="preserve">Umowę sporządzoną w trzech jednobrzmiących egzemplarzach, w tym jeden egzemplarz otrzymuje Operator, a dwa egzemplarze otrzymuje Organizator. </w:t>
      </w:r>
    </w:p>
    <w:p w14:paraId="4CE7FF1C" w14:textId="77777777" w:rsidR="00761AF6" w:rsidRPr="00C55351" w:rsidRDefault="00761AF6">
      <w:pPr>
        <w:rPr>
          <w:rFonts w:ascii="Garamond" w:hAnsi="Garamond"/>
          <w:sz w:val="24"/>
          <w:szCs w:val="24"/>
        </w:rPr>
      </w:pPr>
    </w:p>
    <w:p w14:paraId="7B32C1E4" w14:textId="77777777" w:rsidR="00761AF6" w:rsidRPr="00C55351" w:rsidRDefault="00096AB7">
      <w:pPr>
        <w:rPr>
          <w:rFonts w:ascii="Garamond" w:hAnsi="Garamond"/>
          <w:sz w:val="24"/>
          <w:szCs w:val="24"/>
        </w:rPr>
      </w:pPr>
      <w:r w:rsidRPr="00C55351">
        <w:rPr>
          <w:rFonts w:ascii="Garamond" w:hAnsi="Garamond"/>
          <w:sz w:val="24"/>
          <w:szCs w:val="24"/>
        </w:rPr>
        <w:t>W załączeniu:</w:t>
      </w:r>
    </w:p>
    <w:p w14:paraId="6545372B" w14:textId="77777777" w:rsidR="00761AF6" w:rsidRPr="00C55351" w:rsidRDefault="00096AB7">
      <w:pPr>
        <w:pStyle w:val="Akapitzlist"/>
        <w:numPr>
          <w:ilvl w:val="0"/>
          <w:numId w:val="25"/>
        </w:numPr>
        <w:rPr>
          <w:rFonts w:ascii="Garamond" w:hAnsi="Garamond"/>
          <w:sz w:val="24"/>
          <w:szCs w:val="24"/>
        </w:rPr>
      </w:pPr>
      <w:r w:rsidRPr="00C55351">
        <w:rPr>
          <w:rFonts w:ascii="Garamond" w:hAnsi="Garamond"/>
          <w:sz w:val="24"/>
          <w:szCs w:val="24"/>
        </w:rPr>
        <w:t>Formularz ofertowy Wykonawcy.</w:t>
      </w:r>
    </w:p>
    <w:p w14:paraId="2B6269D4" w14:textId="77777777" w:rsidR="00761AF6" w:rsidRPr="00C55351" w:rsidRDefault="00096AB7">
      <w:pPr>
        <w:pStyle w:val="Akapitzlist"/>
        <w:numPr>
          <w:ilvl w:val="0"/>
          <w:numId w:val="25"/>
        </w:numPr>
        <w:rPr>
          <w:rFonts w:ascii="Garamond" w:hAnsi="Garamond"/>
          <w:sz w:val="24"/>
          <w:szCs w:val="24"/>
        </w:rPr>
      </w:pPr>
      <w:r w:rsidRPr="00C55351">
        <w:rPr>
          <w:rFonts w:ascii="Garamond" w:hAnsi="Garamond"/>
          <w:sz w:val="24"/>
          <w:szCs w:val="24"/>
        </w:rPr>
        <w:t>Rozkłady jazdy – 2 szt. (osobno dla każdej linii).</w:t>
      </w:r>
    </w:p>
    <w:p w14:paraId="7982B17E" w14:textId="77777777" w:rsidR="00761AF6" w:rsidRPr="00C55351" w:rsidRDefault="00096AB7">
      <w:pPr>
        <w:pStyle w:val="Akapitzlist"/>
        <w:numPr>
          <w:ilvl w:val="0"/>
          <w:numId w:val="25"/>
        </w:numPr>
        <w:rPr>
          <w:rFonts w:ascii="Garamond" w:hAnsi="Garamond"/>
          <w:sz w:val="24"/>
          <w:szCs w:val="24"/>
        </w:rPr>
      </w:pPr>
      <w:r w:rsidRPr="00C55351">
        <w:rPr>
          <w:rFonts w:ascii="Garamond" w:hAnsi="Garamond"/>
          <w:sz w:val="24"/>
          <w:szCs w:val="24"/>
        </w:rPr>
        <w:t>Regulamin i cennik operatora.</w:t>
      </w:r>
    </w:p>
    <w:p w14:paraId="25E039EB" w14:textId="27C8409F" w:rsidR="00761AF6" w:rsidRDefault="00096AB7">
      <w:pPr>
        <w:pStyle w:val="Akapitzlist"/>
        <w:numPr>
          <w:ilvl w:val="0"/>
          <w:numId w:val="25"/>
        </w:numPr>
        <w:rPr>
          <w:rFonts w:ascii="Garamond" w:hAnsi="Garamond"/>
          <w:sz w:val="24"/>
          <w:szCs w:val="24"/>
        </w:rPr>
      </w:pPr>
      <w:r w:rsidRPr="00C55351">
        <w:rPr>
          <w:rFonts w:ascii="Garamond" w:hAnsi="Garamond"/>
          <w:sz w:val="24"/>
          <w:szCs w:val="24"/>
        </w:rPr>
        <w:t>Wzór sprawozdania.</w:t>
      </w:r>
    </w:p>
    <w:p w14:paraId="4863CBA8" w14:textId="4A93CEC6" w:rsidR="0012647F" w:rsidRPr="00C55351" w:rsidRDefault="0012647F">
      <w:pPr>
        <w:pStyle w:val="Akapitzlist"/>
        <w:numPr>
          <w:ilvl w:val="0"/>
          <w:numId w:val="25"/>
        </w:numPr>
        <w:rPr>
          <w:rFonts w:ascii="Garamond" w:hAnsi="Garamond"/>
          <w:sz w:val="24"/>
          <w:szCs w:val="24"/>
        </w:rPr>
      </w:pPr>
      <w:r>
        <w:rPr>
          <w:rFonts w:ascii="Garamond" w:hAnsi="Garamond"/>
          <w:sz w:val="24"/>
          <w:szCs w:val="24"/>
        </w:rPr>
        <w:t>Wniosek o rekompensatę – ulgi ustawowe.</w:t>
      </w:r>
    </w:p>
    <w:p w14:paraId="261AABB0" w14:textId="77777777" w:rsidR="00761AF6" w:rsidRPr="00C55351" w:rsidRDefault="00761AF6">
      <w:pPr>
        <w:jc w:val="center"/>
        <w:rPr>
          <w:rFonts w:ascii="Garamond" w:hAnsi="Garamond"/>
          <w:sz w:val="24"/>
          <w:szCs w:val="24"/>
        </w:rPr>
      </w:pPr>
    </w:p>
    <w:p w14:paraId="68394511" w14:textId="77777777" w:rsidR="00761AF6" w:rsidRPr="00C55351" w:rsidRDefault="00761AF6">
      <w:pPr>
        <w:jc w:val="center"/>
        <w:rPr>
          <w:rFonts w:ascii="Garamond" w:hAnsi="Garamond"/>
          <w:sz w:val="24"/>
          <w:szCs w:val="24"/>
        </w:rPr>
      </w:pPr>
    </w:p>
    <w:p w14:paraId="781B9DF9" w14:textId="77777777" w:rsidR="00761AF6" w:rsidRPr="00C55351" w:rsidRDefault="00761AF6">
      <w:pPr>
        <w:jc w:val="center"/>
        <w:rPr>
          <w:rFonts w:ascii="Garamond" w:hAnsi="Garamond"/>
          <w:b/>
          <w:bCs/>
          <w:sz w:val="24"/>
          <w:szCs w:val="24"/>
        </w:rPr>
      </w:pPr>
    </w:p>
    <w:p w14:paraId="568862E0" w14:textId="77777777" w:rsidR="00761AF6" w:rsidRDefault="00096AB7">
      <w:pPr>
        <w:jc w:val="center"/>
        <w:rPr>
          <w:rFonts w:ascii="Garamond" w:hAnsi="Garamond"/>
          <w:b/>
          <w:bCs/>
          <w:sz w:val="24"/>
          <w:szCs w:val="24"/>
        </w:rPr>
      </w:pPr>
      <w:r w:rsidRPr="00C55351">
        <w:rPr>
          <w:rFonts w:ascii="Garamond" w:hAnsi="Garamond"/>
          <w:b/>
          <w:bCs/>
          <w:sz w:val="24"/>
          <w:szCs w:val="24"/>
        </w:rPr>
        <w:t>Organizator</w:t>
      </w:r>
      <w:r w:rsidRPr="00C55351">
        <w:rPr>
          <w:rFonts w:ascii="Garamond" w:hAnsi="Garamond"/>
          <w:b/>
          <w:bCs/>
          <w:sz w:val="24"/>
          <w:szCs w:val="24"/>
        </w:rPr>
        <w:tab/>
      </w:r>
      <w:r w:rsidRPr="00C55351">
        <w:rPr>
          <w:rFonts w:ascii="Garamond" w:hAnsi="Garamond"/>
          <w:b/>
          <w:bCs/>
          <w:sz w:val="24"/>
          <w:szCs w:val="24"/>
        </w:rPr>
        <w:tab/>
      </w:r>
      <w:r w:rsidRPr="00C55351">
        <w:rPr>
          <w:rFonts w:ascii="Garamond" w:hAnsi="Garamond"/>
          <w:b/>
          <w:bCs/>
          <w:sz w:val="24"/>
          <w:szCs w:val="24"/>
        </w:rPr>
        <w:tab/>
      </w:r>
      <w:r w:rsidRPr="00C55351">
        <w:rPr>
          <w:rFonts w:ascii="Garamond" w:hAnsi="Garamond"/>
          <w:b/>
          <w:bCs/>
          <w:sz w:val="24"/>
          <w:szCs w:val="24"/>
        </w:rPr>
        <w:tab/>
      </w:r>
      <w:r w:rsidRPr="00C55351">
        <w:rPr>
          <w:rFonts w:ascii="Garamond" w:hAnsi="Garamond"/>
          <w:b/>
          <w:bCs/>
          <w:sz w:val="24"/>
          <w:szCs w:val="24"/>
        </w:rPr>
        <w:tab/>
      </w:r>
      <w:r w:rsidRPr="00C55351">
        <w:rPr>
          <w:rFonts w:ascii="Garamond" w:hAnsi="Garamond"/>
          <w:b/>
          <w:bCs/>
          <w:sz w:val="24"/>
          <w:szCs w:val="24"/>
        </w:rPr>
        <w:tab/>
        <w:t>Operator</w:t>
      </w:r>
    </w:p>
    <w:p w14:paraId="49460A4F" w14:textId="77777777" w:rsidR="00761AF6" w:rsidRDefault="00761AF6">
      <w:pPr>
        <w:jc w:val="both"/>
        <w:rPr>
          <w:rFonts w:ascii="Garamond" w:hAnsi="Garamond"/>
          <w:sz w:val="24"/>
          <w:szCs w:val="24"/>
        </w:rPr>
      </w:pPr>
    </w:p>
    <w:p w14:paraId="1F0657DC" w14:textId="77777777" w:rsidR="00761AF6" w:rsidRDefault="00761AF6">
      <w:pPr>
        <w:jc w:val="both"/>
        <w:rPr>
          <w:rFonts w:ascii="Garamond" w:hAnsi="Garamond"/>
          <w:sz w:val="24"/>
          <w:szCs w:val="24"/>
        </w:rPr>
      </w:pPr>
    </w:p>
    <w:p w14:paraId="5165609F" w14:textId="77777777" w:rsidR="00761AF6" w:rsidRDefault="00761AF6">
      <w:pPr>
        <w:rPr>
          <w:rFonts w:ascii="Garamond" w:hAnsi="Garamond" w:cs="Calibri"/>
          <w:sz w:val="24"/>
          <w:szCs w:val="24"/>
        </w:rPr>
      </w:pPr>
    </w:p>
    <w:p w14:paraId="39389B77" w14:textId="77777777" w:rsidR="00761AF6" w:rsidRDefault="00761AF6">
      <w:pPr>
        <w:rPr>
          <w:rFonts w:ascii="Garamond" w:hAnsi="Garamond" w:cs="Calibri"/>
          <w:sz w:val="24"/>
          <w:szCs w:val="24"/>
        </w:rPr>
      </w:pPr>
    </w:p>
    <w:p w14:paraId="4BB0E6B1" w14:textId="77777777" w:rsidR="00761AF6" w:rsidRDefault="00761AF6">
      <w:pPr>
        <w:rPr>
          <w:rFonts w:ascii="Garamond" w:hAnsi="Garamond"/>
          <w:sz w:val="24"/>
          <w:szCs w:val="24"/>
        </w:rPr>
      </w:pPr>
    </w:p>
    <w:p w14:paraId="5C8EF28F" w14:textId="77777777" w:rsidR="00761AF6" w:rsidRDefault="00761AF6"/>
    <w:sectPr w:rsidR="00761AF6">
      <w:footerReference w:type="default" r:id="rId9"/>
      <w:pgSz w:w="11906" w:h="16838"/>
      <w:pgMar w:top="1417" w:right="1417" w:bottom="1417" w:left="1417" w:header="0"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2EF09" w14:textId="77777777" w:rsidR="000458DB" w:rsidRDefault="000458DB">
      <w:r>
        <w:separator/>
      </w:r>
    </w:p>
  </w:endnote>
  <w:endnote w:type="continuationSeparator" w:id="0">
    <w:p w14:paraId="70E5A91A" w14:textId="77777777" w:rsidR="000458DB" w:rsidRDefault="0004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panose1 w:val="020B0602040502020204"/>
    <w:charset w:val="EE"/>
    <w:family w:val="swiss"/>
    <w:pitch w:val="variable"/>
    <w:sig w:usb0="8100AAF7" w:usb1="0000807B" w:usb2="00000008" w:usb3="00000000" w:csb0="0000009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033854"/>
      <w:docPartObj>
        <w:docPartGallery w:val="Page Numbers (Bottom of Page)"/>
        <w:docPartUnique/>
      </w:docPartObj>
    </w:sdtPr>
    <w:sdtContent>
      <w:p w14:paraId="5ECE6C81" w14:textId="77777777" w:rsidR="00761AF6" w:rsidRDefault="00096AB7">
        <w:pPr>
          <w:pStyle w:val="Stopka"/>
          <w:jc w:val="right"/>
        </w:pPr>
        <w:r>
          <w:fldChar w:fldCharType="begin"/>
        </w:r>
        <w:r>
          <w:instrText>PAGE</w:instrText>
        </w:r>
        <w:r>
          <w:fldChar w:fldCharType="separate"/>
        </w:r>
        <w:r>
          <w:t>19</w:t>
        </w:r>
        <w:r>
          <w:fldChar w:fldCharType="end"/>
        </w:r>
      </w:p>
    </w:sdtContent>
  </w:sdt>
  <w:p w14:paraId="30257E7C" w14:textId="77777777" w:rsidR="00761AF6" w:rsidRDefault="00761A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723C0" w14:textId="77777777" w:rsidR="000458DB" w:rsidRDefault="000458DB">
      <w:r>
        <w:separator/>
      </w:r>
    </w:p>
  </w:footnote>
  <w:footnote w:type="continuationSeparator" w:id="0">
    <w:p w14:paraId="6C29E873" w14:textId="77777777" w:rsidR="000458DB" w:rsidRDefault="000458DB">
      <w:r>
        <w:continuationSeparator/>
      </w:r>
    </w:p>
  </w:footnote>
  <w:footnote w:id="1">
    <w:p w14:paraId="13B8938C" w14:textId="393CE99B" w:rsidR="00641081" w:rsidRPr="00641081" w:rsidRDefault="00641081">
      <w:pPr>
        <w:pStyle w:val="Tekstprzypisudolnego"/>
        <w:rPr>
          <w:rFonts w:ascii="Garamond" w:hAnsi="Garamond"/>
          <w:sz w:val="16"/>
          <w:szCs w:val="16"/>
        </w:rPr>
      </w:pPr>
      <w:r>
        <w:rPr>
          <w:rStyle w:val="Odwoanieprzypisudolnego"/>
        </w:rPr>
        <w:footnoteRef/>
      </w:r>
      <w:r>
        <w:t xml:space="preserve"> </w:t>
      </w:r>
      <w:r w:rsidRPr="00641081">
        <w:rPr>
          <w:rFonts w:ascii="Garamond" w:hAnsi="Garamond"/>
          <w:sz w:val="16"/>
          <w:szCs w:val="16"/>
        </w:rPr>
        <w:t>rekompensata za świadczenie usług przewozowych w okresie rozliczeniowym</w:t>
      </w:r>
      <w:r w:rsidRPr="00641081">
        <w:rPr>
          <w:rFonts w:ascii="Garamond" w:hAnsi="Garamond"/>
          <w:sz w:val="16"/>
          <w:szCs w:val="16"/>
        </w:rPr>
        <w:t xml:space="preserve"> o której mowa w § 9</w:t>
      </w:r>
    </w:p>
  </w:footnote>
  <w:footnote w:id="2">
    <w:p w14:paraId="01A03006" w14:textId="2A58C315" w:rsidR="00641081" w:rsidRPr="00641081" w:rsidRDefault="00641081">
      <w:pPr>
        <w:pStyle w:val="Tekstprzypisudolnego"/>
        <w:rPr>
          <w:sz w:val="16"/>
          <w:szCs w:val="16"/>
        </w:rPr>
      </w:pPr>
      <w:r w:rsidRPr="00641081">
        <w:rPr>
          <w:rStyle w:val="Odwoanieprzypisudolnego"/>
          <w:rFonts w:ascii="Garamond" w:hAnsi="Garamond"/>
          <w:sz w:val="16"/>
          <w:szCs w:val="16"/>
        </w:rPr>
        <w:footnoteRef/>
      </w:r>
      <w:r w:rsidRPr="00641081">
        <w:rPr>
          <w:rFonts w:ascii="Garamond" w:hAnsi="Garamond"/>
          <w:sz w:val="16"/>
          <w:szCs w:val="16"/>
        </w:rPr>
        <w:t xml:space="preserve"> </w:t>
      </w:r>
      <w:r w:rsidRPr="00641081">
        <w:rPr>
          <w:rFonts w:ascii="Garamond" w:hAnsi="Garamond"/>
          <w:sz w:val="16"/>
          <w:szCs w:val="16"/>
        </w:rPr>
        <w:t>dopłaty do cen usług przewozowych z tytułu rekompensaty za utracone przychody w związku ze stosowaniem ulg ustawowych na linii o charakterze użyteczności publicznej</w:t>
      </w:r>
      <w:r w:rsidRPr="00641081">
        <w:rPr>
          <w:rFonts w:ascii="Garamond" w:hAnsi="Garamond"/>
          <w:sz w:val="16"/>
          <w:szCs w:val="16"/>
        </w:rPr>
        <w:t xml:space="preserve"> o której mowa w § 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5A8"/>
    <w:multiLevelType w:val="multilevel"/>
    <w:tmpl w:val="4384AF42"/>
    <w:lvl w:ilvl="0">
      <w:start w:val="1"/>
      <w:numFmt w:val="decimal"/>
      <w:lvlText w:val="%1."/>
      <w:lvlJc w:val="left"/>
      <w:pPr>
        <w:ind w:left="360" w:hanging="360"/>
      </w:pPr>
      <w:rPr>
        <w:rFonts w:ascii="Garamond" w:hAnsi="Garamond"/>
        <w:b w:val="0"/>
        <w:i w:val="0"/>
        <w:strike w:val="0"/>
        <w:dstrike w:val="0"/>
        <w:color w:val="000000"/>
        <w:position w:val="0"/>
        <w:sz w:val="24"/>
        <w:szCs w:val="24"/>
        <w:u w:val="none" w:color="000000"/>
        <w:vertAlign w:val="baseline"/>
      </w:rPr>
    </w:lvl>
    <w:lvl w:ilvl="1">
      <w:start w:val="1"/>
      <w:numFmt w:val="decimal"/>
      <w:lvlText w:val="%2)"/>
      <w:lvlJc w:val="left"/>
      <w:pPr>
        <w:ind w:left="720" w:hanging="360"/>
      </w:pPr>
      <w:rPr>
        <w:rFonts w:ascii="Garamond" w:hAnsi="Garamond"/>
        <w:b w:val="0"/>
        <w:i w:val="0"/>
        <w:strike w:val="0"/>
        <w:dstrike w:val="0"/>
        <w:color w:val="000000"/>
        <w:position w:val="0"/>
        <w:sz w:val="24"/>
        <w:szCs w:val="24"/>
        <w:u w:val="none" w:color="000000"/>
        <w:vertAlign w:val="baseline"/>
      </w:rPr>
    </w:lvl>
    <w:lvl w:ilvl="2">
      <w:start w:val="1"/>
      <w:numFmt w:val="lowerLetter"/>
      <w:lvlText w:val="%3)"/>
      <w:lvlJc w:val="left"/>
      <w:pPr>
        <w:ind w:left="1080" w:hanging="360"/>
      </w:pPr>
      <w:rPr>
        <w:b w:val="0"/>
        <w:i w:val="0"/>
        <w:strike w:val="0"/>
        <w:dstrike w:val="0"/>
        <w:color w:val="000000"/>
        <w:position w:val="0"/>
        <w:sz w:val="22"/>
        <w:szCs w:val="22"/>
        <w:u w:val="none" w:color="000000"/>
        <w:vertAlign w:val="baseline"/>
      </w:rPr>
    </w:lvl>
    <w:lvl w:ilvl="3">
      <w:start w:val="1"/>
      <w:numFmt w:val="bullet"/>
      <w:lvlText w:val=""/>
      <w:lvlJc w:val="left"/>
      <w:pPr>
        <w:ind w:left="1440" w:hanging="360"/>
      </w:pPr>
      <w:rPr>
        <w:rFonts w:ascii="Symbol" w:hAnsi="Symbol" w:cs="Symbol" w:hint="default"/>
        <w:b w:val="0"/>
        <w:i w:val="0"/>
        <w:strike w:val="0"/>
        <w:dstrike w:val="0"/>
        <w:color w:val="auto"/>
        <w:position w:val="0"/>
        <w:sz w:val="22"/>
        <w:szCs w:val="22"/>
        <w:u w:val="none" w:color="000000"/>
        <w:vertAlign w:val="baseline"/>
      </w:rPr>
    </w:lvl>
    <w:lvl w:ilvl="4">
      <w:start w:val="1"/>
      <w:numFmt w:val="lowerLetter"/>
      <w:lvlText w:val="(%5)"/>
      <w:lvlJc w:val="left"/>
      <w:pPr>
        <w:ind w:left="1800" w:hanging="360"/>
      </w:pPr>
      <w:rPr>
        <w:b w:val="0"/>
        <w:i w:val="0"/>
        <w:strike w:val="0"/>
        <w:dstrike w:val="0"/>
        <w:color w:val="000000"/>
        <w:position w:val="0"/>
        <w:sz w:val="22"/>
        <w:szCs w:val="22"/>
        <w:u w:val="none" w:color="000000"/>
        <w:vertAlign w:val="baseline"/>
      </w:rPr>
    </w:lvl>
    <w:lvl w:ilvl="5">
      <w:start w:val="1"/>
      <w:numFmt w:val="lowerRoman"/>
      <w:lvlText w:val="(%6)"/>
      <w:lvlJc w:val="left"/>
      <w:pPr>
        <w:ind w:left="2160" w:hanging="360"/>
      </w:pPr>
      <w:rPr>
        <w:b w:val="0"/>
        <w:i w:val="0"/>
        <w:strike w:val="0"/>
        <w:dstrike w:val="0"/>
        <w:color w:val="000000"/>
        <w:position w:val="0"/>
        <w:sz w:val="22"/>
        <w:szCs w:val="22"/>
        <w:u w:val="none" w:color="000000"/>
        <w:vertAlign w:val="baseline"/>
      </w:rPr>
    </w:lvl>
    <w:lvl w:ilvl="6">
      <w:start w:val="1"/>
      <w:numFmt w:val="decimal"/>
      <w:lvlText w:val="%7."/>
      <w:lvlJc w:val="left"/>
      <w:pPr>
        <w:ind w:left="2520" w:hanging="360"/>
      </w:pPr>
      <w:rPr>
        <w:b w:val="0"/>
        <w:i w:val="0"/>
        <w:strike w:val="0"/>
        <w:dstrike w:val="0"/>
        <w:color w:val="000000"/>
        <w:position w:val="0"/>
        <w:sz w:val="22"/>
        <w:szCs w:val="22"/>
        <w:u w:val="none" w:color="000000"/>
        <w:vertAlign w:val="baseline"/>
      </w:rPr>
    </w:lvl>
    <w:lvl w:ilvl="7">
      <w:start w:val="1"/>
      <w:numFmt w:val="lowerLetter"/>
      <w:lvlText w:val="%8."/>
      <w:lvlJc w:val="left"/>
      <w:pPr>
        <w:ind w:left="2880" w:hanging="360"/>
      </w:pPr>
      <w:rPr>
        <w:b w:val="0"/>
        <w:i w:val="0"/>
        <w:strike w:val="0"/>
        <w:dstrike w:val="0"/>
        <w:color w:val="000000"/>
        <w:position w:val="0"/>
        <w:sz w:val="22"/>
        <w:szCs w:val="22"/>
        <w:u w:val="none" w:color="000000"/>
        <w:vertAlign w:val="baseline"/>
      </w:rPr>
    </w:lvl>
    <w:lvl w:ilvl="8">
      <w:start w:val="1"/>
      <w:numFmt w:val="lowerRoman"/>
      <w:lvlText w:val="%9."/>
      <w:lvlJc w:val="left"/>
      <w:pPr>
        <w:ind w:left="3240" w:hanging="360"/>
      </w:pPr>
      <w:rPr>
        <w:b w:val="0"/>
        <w:i w:val="0"/>
        <w:strike w:val="0"/>
        <w:dstrike w:val="0"/>
        <w:color w:val="000000"/>
        <w:position w:val="0"/>
        <w:sz w:val="22"/>
        <w:szCs w:val="22"/>
        <w:u w:val="none" w:color="000000"/>
        <w:vertAlign w:val="baseline"/>
      </w:rPr>
    </w:lvl>
  </w:abstractNum>
  <w:abstractNum w:abstractNumId="1" w15:restartNumberingAfterBreak="0">
    <w:nsid w:val="05DA1AFF"/>
    <w:multiLevelType w:val="multilevel"/>
    <w:tmpl w:val="BC4E862E"/>
    <w:lvl w:ilvl="0">
      <w:start w:val="1"/>
      <w:numFmt w:val="decimal"/>
      <w:lvlText w:val="%1."/>
      <w:lvlJc w:val="left"/>
      <w:pPr>
        <w:ind w:left="360" w:hanging="360"/>
      </w:pPr>
      <w:rPr>
        <w:rFonts w:ascii="Garamond" w:hAnsi="Garamond"/>
        <w:b w:val="0"/>
        <w:i w:val="0"/>
        <w:strike w:val="0"/>
        <w:dstrike w:val="0"/>
        <w:color w:val="000000"/>
        <w:position w:val="0"/>
        <w:sz w:val="24"/>
        <w:szCs w:val="24"/>
        <w:u w:val="none" w:color="000000"/>
        <w:vertAlign w:val="baseline"/>
      </w:rPr>
    </w:lvl>
    <w:lvl w:ilvl="1">
      <w:start w:val="1"/>
      <w:numFmt w:val="decimal"/>
      <w:lvlText w:val="%2)"/>
      <w:lvlJc w:val="left"/>
      <w:pPr>
        <w:ind w:left="720" w:hanging="360"/>
      </w:pPr>
      <w:rPr>
        <w:b w:val="0"/>
        <w:i w:val="0"/>
        <w:strike w:val="0"/>
        <w:dstrike w:val="0"/>
        <w:color w:val="000000"/>
        <w:position w:val="0"/>
        <w:sz w:val="24"/>
        <w:szCs w:val="24"/>
        <w:u w:val="none" w:color="000000"/>
        <w:vertAlign w:val="baseline"/>
      </w:rPr>
    </w:lvl>
    <w:lvl w:ilvl="2">
      <w:start w:val="1"/>
      <w:numFmt w:val="lowerLetter"/>
      <w:lvlText w:val="%3)"/>
      <w:lvlJc w:val="left"/>
      <w:pPr>
        <w:ind w:left="1080" w:hanging="360"/>
      </w:pPr>
      <w:rPr>
        <w:b w:val="0"/>
        <w:i w:val="0"/>
        <w:strike w:val="0"/>
        <w:dstrike w:val="0"/>
        <w:color w:val="000000"/>
        <w:position w:val="0"/>
        <w:sz w:val="22"/>
        <w:szCs w:val="22"/>
        <w:u w:val="none" w:color="000000"/>
        <w:vertAlign w:val="baseline"/>
      </w:rPr>
    </w:lvl>
    <w:lvl w:ilvl="3">
      <w:start w:val="1"/>
      <w:numFmt w:val="bullet"/>
      <w:lvlText w:val=""/>
      <w:lvlJc w:val="left"/>
      <w:pPr>
        <w:ind w:left="1440" w:hanging="360"/>
      </w:pPr>
      <w:rPr>
        <w:rFonts w:ascii="Symbol" w:hAnsi="Symbol" w:cs="Symbol" w:hint="default"/>
        <w:b w:val="0"/>
        <w:i w:val="0"/>
        <w:strike w:val="0"/>
        <w:dstrike w:val="0"/>
        <w:color w:val="auto"/>
        <w:position w:val="0"/>
        <w:sz w:val="22"/>
        <w:szCs w:val="22"/>
        <w:u w:val="none" w:color="000000"/>
        <w:vertAlign w:val="baseline"/>
      </w:rPr>
    </w:lvl>
    <w:lvl w:ilvl="4">
      <w:start w:val="1"/>
      <w:numFmt w:val="lowerLetter"/>
      <w:lvlText w:val="(%5)"/>
      <w:lvlJc w:val="left"/>
      <w:pPr>
        <w:ind w:left="1800" w:hanging="360"/>
      </w:pPr>
      <w:rPr>
        <w:b w:val="0"/>
        <w:i w:val="0"/>
        <w:strike w:val="0"/>
        <w:dstrike w:val="0"/>
        <w:color w:val="000000"/>
        <w:position w:val="0"/>
        <w:sz w:val="22"/>
        <w:szCs w:val="22"/>
        <w:u w:val="none" w:color="000000"/>
        <w:vertAlign w:val="baseline"/>
      </w:rPr>
    </w:lvl>
    <w:lvl w:ilvl="5">
      <w:start w:val="1"/>
      <w:numFmt w:val="lowerRoman"/>
      <w:lvlText w:val="(%6)"/>
      <w:lvlJc w:val="left"/>
      <w:pPr>
        <w:ind w:left="2160" w:hanging="360"/>
      </w:pPr>
      <w:rPr>
        <w:b w:val="0"/>
        <w:i w:val="0"/>
        <w:strike w:val="0"/>
        <w:dstrike w:val="0"/>
        <w:color w:val="000000"/>
        <w:position w:val="0"/>
        <w:sz w:val="22"/>
        <w:szCs w:val="22"/>
        <w:u w:val="none" w:color="000000"/>
        <w:vertAlign w:val="baseline"/>
      </w:rPr>
    </w:lvl>
    <w:lvl w:ilvl="6">
      <w:start w:val="1"/>
      <w:numFmt w:val="decimal"/>
      <w:lvlText w:val="%7."/>
      <w:lvlJc w:val="left"/>
      <w:pPr>
        <w:ind w:left="2520" w:hanging="360"/>
      </w:pPr>
      <w:rPr>
        <w:b w:val="0"/>
        <w:i w:val="0"/>
        <w:strike w:val="0"/>
        <w:dstrike w:val="0"/>
        <w:color w:val="000000"/>
        <w:position w:val="0"/>
        <w:sz w:val="22"/>
        <w:szCs w:val="22"/>
        <w:u w:val="none" w:color="000000"/>
        <w:vertAlign w:val="baseline"/>
      </w:rPr>
    </w:lvl>
    <w:lvl w:ilvl="7">
      <w:start w:val="1"/>
      <w:numFmt w:val="lowerLetter"/>
      <w:lvlText w:val="%8."/>
      <w:lvlJc w:val="left"/>
      <w:pPr>
        <w:ind w:left="2880" w:hanging="360"/>
      </w:pPr>
      <w:rPr>
        <w:b w:val="0"/>
        <w:i w:val="0"/>
        <w:strike w:val="0"/>
        <w:dstrike w:val="0"/>
        <w:color w:val="000000"/>
        <w:position w:val="0"/>
        <w:sz w:val="22"/>
        <w:szCs w:val="22"/>
        <w:u w:val="none" w:color="000000"/>
        <w:vertAlign w:val="baseline"/>
      </w:rPr>
    </w:lvl>
    <w:lvl w:ilvl="8">
      <w:start w:val="1"/>
      <w:numFmt w:val="lowerRoman"/>
      <w:lvlText w:val="%9."/>
      <w:lvlJc w:val="left"/>
      <w:pPr>
        <w:ind w:left="3240" w:hanging="360"/>
      </w:pPr>
      <w:rPr>
        <w:b w:val="0"/>
        <w:i w:val="0"/>
        <w:strike w:val="0"/>
        <w:dstrike w:val="0"/>
        <w:color w:val="000000"/>
        <w:position w:val="0"/>
        <w:sz w:val="22"/>
        <w:szCs w:val="22"/>
        <w:u w:val="none" w:color="000000"/>
        <w:vertAlign w:val="baseline"/>
      </w:rPr>
    </w:lvl>
  </w:abstractNum>
  <w:abstractNum w:abstractNumId="2" w15:restartNumberingAfterBreak="0">
    <w:nsid w:val="1069480E"/>
    <w:multiLevelType w:val="multilevel"/>
    <w:tmpl w:val="29C24960"/>
    <w:lvl w:ilvl="0">
      <w:start w:val="1"/>
      <w:numFmt w:val="decimal"/>
      <w:lvlText w:val="%1)"/>
      <w:lvlJc w:val="left"/>
      <w:pPr>
        <w:ind w:left="0" w:firstLine="0"/>
      </w:pPr>
    </w:lvl>
    <w:lvl w:ilvl="1">
      <w:start w:val="1"/>
      <w:numFmt w:val="lowerLetter"/>
      <w:lvlText w:val="%2)"/>
      <w:lvlJc w:val="left"/>
      <w:pPr>
        <w:ind w:left="2149" w:hanging="705"/>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abstractNum w:abstractNumId="3" w15:restartNumberingAfterBreak="0">
    <w:nsid w:val="17BE7E71"/>
    <w:multiLevelType w:val="multilevel"/>
    <w:tmpl w:val="1ECA70CC"/>
    <w:lvl w:ilvl="0">
      <w:start w:val="1"/>
      <w:numFmt w:val="decimal"/>
      <w:lvlText w:val="%1."/>
      <w:lvlJc w:val="left"/>
      <w:pPr>
        <w:ind w:left="360" w:hanging="360"/>
      </w:pPr>
      <w:rPr>
        <w:rFonts w:ascii="Garamond" w:hAnsi="Garamond"/>
        <w:b w:val="0"/>
        <w:i w:val="0"/>
        <w:strike w:val="0"/>
        <w:dstrike w:val="0"/>
        <w:color w:val="000000"/>
        <w:position w:val="0"/>
        <w:sz w:val="24"/>
        <w:szCs w:val="24"/>
        <w:u w:val="none" w:color="000000"/>
        <w:vertAlign w:val="baseline"/>
      </w:rPr>
    </w:lvl>
    <w:lvl w:ilvl="1">
      <w:start w:val="1"/>
      <w:numFmt w:val="decimal"/>
      <w:lvlText w:val="%2)"/>
      <w:lvlJc w:val="left"/>
      <w:pPr>
        <w:ind w:left="720" w:hanging="360"/>
      </w:pPr>
      <w:rPr>
        <w:b w:val="0"/>
        <w:i w:val="0"/>
        <w:strike w:val="0"/>
        <w:dstrike w:val="0"/>
        <w:color w:val="000000"/>
        <w:position w:val="0"/>
        <w:sz w:val="24"/>
        <w:szCs w:val="24"/>
        <w:u w:val="none" w:color="000000"/>
        <w:vertAlign w:val="baseline"/>
      </w:rPr>
    </w:lvl>
    <w:lvl w:ilvl="2">
      <w:start w:val="1"/>
      <w:numFmt w:val="lowerLetter"/>
      <w:lvlText w:val="%3)"/>
      <w:lvlJc w:val="left"/>
      <w:pPr>
        <w:ind w:left="1080" w:hanging="360"/>
      </w:pPr>
      <w:rPr>
        <w:b w:val="0"/>
        <w:i w:val="0"/>
        <w:strike w:val="0"/>
        <w:dstrike w:val="0"/>
        <w:color w:val="000000"/>
        <w:position w:val="0"/>
        <w:sz w:val="22"/>
        <w:szCs w:val="22"/>
        <w:u w:val="none" w:color="000000"/>
        <w:vertAlign w:val="baseline"/>
      </w:rPr>
    </w:lvl>
    <w:lvl w:ilvl="3">
      <w:start w:val="1"/>
      <w:numFmt w:val="bullet"/>
      <w:lvlText w:val=""/>
      <w:lvlJc w:val="left"/>
      <w:pPr>
        <w:ind w:left="1440" w:hanging="360"/>
      </w:pPr>
      <w:rPr>
        <w:rFonts w:ascii="Symbol" w:hAnsi="Symbol" w:cs="Symbol" w:hint="default"/>
        <w:b w:val="0"/>
        <w:i w:val="0"/>
        <w:strike w:val="0"/>
        <w:dstrike w:val="0"/>
        <w:color w:val="auto"/>
        <w:position w:val="0"/>
        <w:sz w:val="22"/>
        <w:szCs w:val="22"/>
        <w:u w:val="none" w:color="000000"/>
        <w:vertAlign w:val="baseline"/>
      </w:rPr>
    </w:lvl>
    <w:lvl w:ilvl="4">
      <w:start w:val="1"/>
      <w:numFmt w:val="lowerLetter"/>
      <w:lvlText w:val="(%5)"/>
      <w:lvlJc w:val="left"/>
      <w:pPr>
        <w:ind w:left="1800" w:hanging="360"/>
      </w:pPr>
      <w:rPr>
        <w:b w:val="0"/>
        <w:i w:val="0"/>
        <w:strike w:val="0"/>
        <w:dstrike w:val="0"/>
        <w:color w:val="000000"/>
        <w:position w:val="0"/>
        <w:sz w:val="22"/>
        <w:szCs w:val="22"/>
        <w:u w:val="none" w:color="000000"/>
        <w:vertAlign w:val="baseline"/>
      </w:rPr>
    </w:lvl>
    <w:lvl w:ilvl="5">
      <w:start w:val="1"/>
      <w:numFmt w:val="lowerRoman"/>
      <w:lvlText w:val="(%6)"/>
      <w:lvlJc w:val="left"/>
      <w:pPr>
        <w:ind w:left="2160" w:hanging="360"/>
      </w:pPr>
      <w:rPr>
        <w:b w:val="0"/>
        <w:i w:val="0"/>
        <w:strike w:val="0"/>
        <w:dstrike w:val="0"/>
        <w:color w:val="000000"/>
        <w:position w:val="0"/>
        <w:sz w:val="22"/>
        <w:szCs w:val="22"/>
        <w:u w:val="none" w:color="000000"/>
        <w:vertAlign w:val="baseline"/>
      </w:rPr>
    </w:lvl>
    <w:lvl w:ilvl="6">
      <w:start w:val="1"/>
      <w:numFmt w:val="decimal"/>
      <w:lvlText w:val="%7."/>
      <w:lvlJc w:val="left"/>
      <w:pPr>
        <w:ind w:left="2520" w:hanging="360"/>
      </w:pPr>
      <w:rPr>
        <w:b w:val="0"/>
        <w:i w:val="0"/>
        <w:strike w:val="0"/>
        <w:dstrike w:val="0"/>
        <w:color w:val="000000"/>
        <w:position w:val="0"/>
        <w:sz w:val="22"/>
        <w:szCs w:val="22"/>
        <w:u w:val="none" w:color="000000"/>
        <w:vertAlign w:val="baseline"/>
      </w:rPr>
    </w:lvl>
    <w:lvl w:ilvl="7">
      <w:start w:val="1"/>
      <w:numFmt w:val="lowerLetter"/>
      <w:lvlText w:val="%8."/>
      <w:lvlJc w:val="left"/>
      <w:pPr>
        <w:ind w:left="2880" w:hanging="360"/>
      </w:pPr>
      <w:rPr>
        <w:b w:val="0"/>
        <w:i w:val="0"/>
        <w:strike w:val="0"/>
        <w:dstrike w:val="0"/>
        <w:color w:val="000000"/>
        <w:position w:val="0"/>
        <w:sz w:val="22"/>
        <w:szCs w:val="22"/>
        <w:u w:val="none" w:color="000000"/>
        <w:vertAlign w:val="baseline"/>
      </w:rPr>
    </w:lvl>
    <w:lvl w:ilvl="8">
      <w:start w:val="1"/>
      <w:numFmt w:val="lowerRoman"/>
      <w:lvlText w:val="%9."/>
      <w:lvlJc w:val="left"/>
      <w:pPr>
        <w:ind w:left="3240" w:hanging="360"/>
      </w:pPr>
      <w:rPr>
        <w:b w:val="0"/>
        <w:i w:val="0"/>
        <w:strike w:val="0"/>
        <w:dstrike w:val="0"/>
        <w:color w:val="000000"/>
        <w:position w:val="0"/>
        <w:sz w:val="22"/>
        <w:szCs w:val="22"/>
        <w:u w:val="none" w:color="000000"/>
        <w:vertAlign w:val="baseline"/>
      </w:rPr>
    </w:lvl>
  </w:abstractNum>
  <w:abstractNum w:abstractNumId="4" w15:restartNumberingAfterBreak="0">
    <w:nsid w:val="18221469"/>
    <w:multiLevelType w:val="multilevel"/>
    <w:tmpl w:val="60286EBA"/>
    <w:lvl w:ilvl="0">
      <w:start w:val="1"/>
      <w:numFmt w:val="decimal"/>
      <w:lvlText w:val="%1."/>
      <w:lvlJc w:val="left"/>
      <w:pPr>
        <w:ind w:left="360" w:hanging="360"/>
      </w:pPr>
      <w:rPr>
        <w:rFonts w:ascii="Garamond" w:hAnsi="Garamond"/>
        <w:b w:val="0"/>
        <w:i w:val="0"/>
        <w:strike w:val="0"/>
        <w:dstrike w:val="0"/>
        <w:color w:val="000000"/>
        <w:position w:val="0"/>
        <w:sz w:val="24"/>
        <w:szCs w:val="24"/>
        <w:u w:val="none" w:color="000000"/>
        <w:vertAlign w:val="baseline"/>
      </w:rPr>
    </w:lvl>
    <w:lvl w:ilvl="1">
      <w:start w:val="1"/>
      <w:numFmt w:val="decimal"/>
      <w:lvlText w:val="%2)"/>
      <w:lvlJc w:val="left"/>
      <w:pPr>
        <w:ind w:left="720" w:hanging="360"/>
      </w:pPr>
      <w:rPr>
        <w:rFonts w:ascii="Garamond" w:hAnsi="Garamond"/>
        <w:b w:val="0"/>
        <w:i w:val="0"/>
        <w:strike w:val="0"/>
        <w:dstrike w:val="0"/>
        <w:color w:val="000000"/>
        <w:position w:val="0"/>
        <w:sz w:val="24"/>
        <w:szCs w:val="22"/>
        <w:u w:val="none" w:color="000000"/>
        <w:vertAlign w:val="baseline"/>
      </w:rPr>
    </w:lvl>
    <w:lvl w:ilvl="2">
      <w:start w:val="1"/>
      <w:numFmt w:val="lowerLetter"/>
      <w:lvlText w:val="%3)"/>
      <w:lvlJc w:val="left"/>
      <w:pPr>
        <w:ind w:left="1080" w:hanging="360"/>
      </w:pPr>
      <w:rPr>
        <w:rFonts w:ascii="Garamond" w:hAnsi="Garamond"/>
        <w:b w:val="0"/>
        <w:i w:val="0"/>
        <w:strike w:val="0"/>
        <w:dstrike w:val="0"/>
        <w:color w:val="000000"/>
        <w:position w:val="0"/>
        <w:sz w:val="24"/>
        <w:szCs w:val="22"/>
        <w:u w:val="none" w:color="000000"/>
        <w:vertAlign w:val="baseline"/>
      </w:rPr>
    </w:lvl>
    <w:lvl w:ilvl="3">
      <w:start w:val="1"/>
      <w:numFmt w:val="bullet"/>
      <w:lvlText w:val=""/>
      <w:lvlJc w:val="left"/>
      <w:pPr>
        <w:ind w:left="1440" w:hanging="360"/>
      </w:pPr>
      <w:rPr>
        <w:rFonts w:ascii="Symbol" w:hAnsi="Symbol" w:cs="Symbol" w:hint="default"/>
        <w:b w:val="0"/>
        <w:i w:val="0"/>
        <w:strike w:val="0"/>
        <w:dstrike w:val="0"/>
        <w:color w:val="auto"/>
        <w:position w:val="0"/>
        <w:sz w:val="22"/>
        <w:szCs w:val="22"/>
        <w:u w:val="none" w:color="000000"/>
        <w:vertAlign w:val="baseline"/>
      </w:rPr>
    </w:lvl>
    <w:lvl w:ilvl="4">
      <w:start w:val="1"/>
      <w:numFmt w:val="lowerLetter"/>
      <w:lvlText w:val="(%5)"/>
      <w:lvlJc w:val="left"/>
      <w:pPr>
        <w:ind w:left="1800" w:hanging="360"/>
      </w:pPr>
      <w:rPr>
        <w:b w:val="0"/>
        <w:i w:val="0"/>
        <w:strike w:val="0"/>
        <w:dstrike w:val="0"/>
        <w:color w:val="000000"/>
        <w:position w:val="0"/>
        <w:sz w:val="22"/>
        <w:szCs w:val="22"/>
        <w:u w:val="none" w:color="000000"/>
        <w:vertAlign w:val="baseline"/>
      </w:rPr>
    </w:lvl>
    <w:lvl w:ilvl="5">
      <w:start w:val="1"/>
      <w:numFmt w:val="lowerRoman"/>
      <w:lvlText w:val="(%6)"/>
      <w:lvlJc w:val="left"/>
      <w:pPr>
        <w:ind w:left="2160" w:hanging="360"/>
      </w:pPr>
      <w:rPr>
        <w:b w:val="0"/>
        <w:i w:val="0"/>
        <w:strike w:val="0"/>
        <w:dstrike w:val="0"/>
        <w:color w:val="000000"/>
        <w:position w:val="0"/>
        <w:sz w:val="22"/>
        <w:szCs w:val="22"/>
        <w:u w:val="none" w:color="000000"/>
        <w:vertAlign w:val="baseline"/>
      </w:rPr>
    </w:lvl>
    <w:lvl w:ilvl="6">
      <w:start w:val="1"/>
      <w:numFmt w:val="decimal"/>
      <w:lvlText w:val="%7."/>
      <w:lvlJc w:val="left"/>
      <w:pPr>
        <w:ind w:left="2520" w:hanging="360"/>
      </w:pPr>
      <w:rPr>
        <w:b w:val="0"/>
        <w:i w:val="0"/>
        <w:strike w:val="0"/>
        <w:dstrike w:val="0"/>
        <w:color w:val="000000"/>
        <w:position w:val="0"/>
        <w:sz w:val="22"/>
        <w:szCs w:val="22"/>
        <w:u w:val="none" w:color="000000"/>
        <w:vertAlign w:val="baseline"/>
      </w:rPr>
    </w:lvl>
    <w:lvl w:ilvl="7">
      <w:start w:val="1"/>
      <w:numFmt w:val="lowerLetter"/>
      <w:lvlText w:val="%8."/>
      <w:lvlJc w:val="left"/>
      <w:pPr>
        <w:ind w:left="2880" w:hanging="360"/>
      </w:pPr>
      <w:rPr>
        <w:b w:val="0"/>
        <w:i w:val="0"/>
        <w:strike w:val="0"/>
        <w:dstrike w:val="0"/>
        <w:color w:val="000000"/>
        <w:position w:val="0"/>
        <w:sz w:val="22"/>
        <w:szCs w:val="22"/>
        <w:u w:val="none" w:color="000000"/>
        <w:vertAlign w:val="baseline"/>
      </w:rPr>
    </w:lvl>
    <w:lvl w:ilvl="8">
      <w:start w:val="1"/>
      <w:numFmt w:val="lowerRoman"/>
      <w:lvlText w:val="%9."/>
      <w:lvlJc w:val="left"/>
      <w:pPr>
        <w:ind w:left="3240" w:hanging="360"/>
      </w:pPr>
      <w:rPr>
        <w:b w:val="0"/>
        <w:i w:val="0"/>
        <w:strike w:val="0"/>
        <w:dstrike w:val="0"/>
        <w:color w:val="000000"/>
        <w:position w:val="0"/>
        <w:sz w:val="22"/>
        <w:szCs w:val="22"/>
        <w:u w:val="none" w:color="000000"/>
        <w:vertAlign w:val="baseline"/>
      </w:rPr>
    </w:lvl>
  </w:abstractNum>
  <w:abstractNum w:abstractNumId="5" w15:restartNumberingAfterBreak="0">
    <w:nsid w:val="1A196A3B"/>
    <w:multiLevelType w:val="multilevel"/>
    <w:tmpl w:val="4930451A"/>
    <w:lvl w:ilvl="0">
      <w:start w:val="1"/>
      <w:numFmt w:val="decimal"/>
      <w:lvlText w:val="%1."/>
      <w:lvlJc w:val="left"/>
      <w:pPr>
        <w:ind w:left="360" w:hanging="360"/>
      </w:pPr>
      <w:rPr>
        <w:rFonts w:ascii="Garamond" w:hAnsi="Garamond"/>
        <w:b w:val="0"/>
        <w:i w:val="0"/>
        <w:strike w:val="0"/>
        <w:dstrike w:val="0"/>
        <w:color w:val="000000"/>
        <w:position w:val="0"/>
        <w:sz w:val="24"/>
        <w:szCs w:val="24"/>
        <w:u w:val="none" w:color="000000"/>
        <w:vertAlign w:val="baseline"/>
      </w:rPr>
    </w:lvl>
    <w:lvl w:ilvl="1">
      <w:start w:val="1"/>
      <w:numFmt w:val="decimal"/>
      <w:lvlText w:val="%2)"/>
      <w:lvlJc w:val="left"/>
      <w:pPr>
        <w:ind w:left="720" w:hanging="360"/>
      </w:pPr>
      <w:rPr>
        <w:rFonts w:ascii="Garamond" w:hAnsi="Garamond"/>
        <w:b w:val="0"/>
        <w:i w:val="0"/>
        <w:strike w:val="0"/>
        <w:dstrike w:val="0"/>
        <w:color w:val="000000"/>
        <w:position w:val="0"/>
        <w:sz w:val="24"/>
        <w:szCs w:val="22"/>
        <w:u w:val="none" w:color="000000"/>
        <w:vertAlign w:val="baseline"/>
      </w:rPr>
    </w:lvl>
    <w:lvl w:ilvl="2">
      <w:start w:val="1"/>
      <w:numFmt w:val="lowerLetter"/>
      <w:lvlText w:val="%3)"/>
      <w:lvlJc w:val="left"/>
      <w:pPr>
        <w:ind w:left="1080" w:hanging="360"/>
      </w:pPr>
      <w:rPr>
        <w:b w:val="0"/>
        <w:i w:val="0"/>
        <w:strike w:val="0"/>
        <w:dstrike w:val="0"/>
        <w:color w:val="000000"/>
        <w:position w:val="0"/>
        <w:sz w:val="22"/>
        <w:szCs w:val="22"/>
        <w:u w:val="none" w:color="000000"/>
        <w:vertAlign w:val="baseline"/>
      </w:rPr>
    </w:lvl>
    <w:lvl w:ilvl="3">
      <w:start w:val="1"/>
      <w:numFmt w:val="bullet"/>
      <w:lvlText w:val=""/>
      <w:lvlJc w:val="left"/>
      <w:pPr>
        <w:ind w:left="1440" w:hanging="360"/>
      </w:pPr>
      <w:rPr>
        <w:rFonts w:ascii="Symbol" w:hAnsi="Symbol" w:cs="Symbol" w:hint="default"/>
        <w:b w:val="0"/>
        <w:i w:val="0"/>
        <w:strike w:val="0"/>
        <w:dstrike w:val="0"/>
        <w:color w:val="auto"/>
        <w:position w:val="0"/>
        <w:sz w:val="22"/>
        <w:szCs w:val="22"/>
        <w:u w:val="none" w:color="000000"/>
        <w:vertAlign w:val="baseline"/>
      </w:rPr>
    </w:lvl>
    <w:lvl w:ilvl="4">
      <w:start w:val="1"/>
      <w:numFmt w:val="lowerLetter"/>
      <w:lvlText w:val="(%5)"/>
      <w:lvlJc w:val="left"/>
      <w:pPr>
        <w:ind w:left="1800" w:hanging="360"/>
      </w:pPr>
      <w:rPr>
        <w:b w:val="0"/>
        <w:i w:val="0"/>
        <w:strike w:val="0"/>
        <w:dstrike w:val="0"/>
        <w:color w:val="000000"/>
        <w:position w:val="0"/>
        <w:sz w:val="22"/>
        <w:szCs w:val="22"/>
        <w:u w:val="none" w:color="000000"/>
        <w:vertAlign w:val="baseline"/>
      </w:rPr>
    </w:lvl>
    <w:lvl w:ilvl="5">
      <w:start w:val="1"/>
      <w:numFmt w:val="lowerRoman"/>
      <w:lvlText w:val="(%6)"/>
      <w:lvlJc w:val="left"/>
      <w:pPr>
        <w:ind w:left="2160" w:hanging="360"/>
      </w:pPr>
      <w:rPr>
        <w:b w:val="0"/>
        <w:i w:val="0"/>
        <w:strike w:val="0"/>
        <w:dstrike w:val="0"/>
        <w:color w:val="000000"/>
        <w:position w:val="0"/>
        <w:sz w:val="22"/>
        <w:szCs w:val="22"/>
        <w:u w:val="none" w:color="000000"/>
        <w:vertAlign w:val="baseline"/>
      </w:rPr>
    </w:lvl>
    <w:lvl w:ilvl="6">
      <w:start w:val="1"/>
      <w:numFmt w:val="decimal"/>
      <w:lvlText w:val="%7."/>
      <w:lvlJc w:val="left"/>
      <w:pPr>
        <w:ind w:left="2520" w:hanging="360"/>
      </w:pPr>
      <w:rPr>
        <w:b w:val="0"/>
        <w:i w:val="0"/>
        <w:strike w:val="0"/>
        <w:dstrike w:val="0"/>
        <w:color w:val="000000"/>
        <w:position w:val="0"/>
        <w:sz w:val="22"/>
        <w:szCs w:val="22"/>
        <w:u w:val="none" w:color="000000"/>
        <w:vertAlign w:val="baseline"/>
      </w:rPr>
    </w:lvl>
    <w:lvl w:ilvl="7">
      <w:start w:val="1"/>
      <w:numFmt w:val="lowerLetter"/>
      <w:lvlText w:val="%8."/>
      <w:lvlJc w:val="left"/>
      <w:pPr>
        <w:ind w:left="2880" w:hanging="360"/>
      </w:pPr>
      <w:rPr>
        <w:b w:val="0"/>
        <w:i w:val="0"/>
        <w:strike w:val="0"/>
        <w:dstrike w:val="0"/>
        <w:color w:val="000000"/>
        <w:position w:val="0"/>
        <w:sz w:val="22"/>
        <w:szCs w:val="22"/>
        <w:u w:val="none" w:color="000000"/>
        <w:vertAlign w:val="baseline"/>
      </w:rPr>
    </w:lvl>
    <w:lvl w:ilvl="8">
      <w:start w:val="1"/>
      <w:numFmt w:val="lowerRoman"/>
      <w:lvlText w:val="%9."/>
      <w:lvlJc w:val="left"/>
      <w:pPr>
        <w:ind w:left="3240" w:hanging="360"/>
      </w:pPr>
      <w:rPr>
        <w:b w:val="0"/>
        <w:i w:val="0"/>
        <w:strike w:val="0"/>
        <w:dstrike w:val="0"/>
        <w:color w:val="000000"/>
        <w:position w:val="0"/>
        <w:sz w:val="22"/>
        <w:szCs w:val="22"/>
        <w:u w:val="none" w:color="000000"/>
        <w:vertAlign w:val="baseline"/>
      </w:rPr>
    </w:lvl>
  </w:abstractNum>
  <w:abstractNum w:abstractNumId="6" w15:restartNumberingAfterBreak="0">
    <w:nsid w:val="231B6A95"/>
    <w:multiLevelType w:val="multilevel"/>
    <w:tmpl w:val="5C360110"/>
    <w:lvl w:ilvl="0">
      <w:start w:val="1"/>
      <w:numFmt w:val="decimal"/>
      <w:lvlText w:val="%1)"/>
      <w:lvlJc w:val="left"/>
      <w:pPr>
        <w:ind w:left="0" w:firstLine="0"/>
      </w:pPr>
      <w:rPr>
        <w:rFonts w:ascii="Garamond" w:hAnsi="Garamond"/>
        <w:b/>
        <w:bCs/>
        <w:sz w:val="24"/>
      </w:rPr>
    </w:lvl>
    <w:lvl w:ilvl="1">
      <w:start w:val="1"/>
      <w:numFmt w:val="lowerLetter"/>
      <w:lvlText w:val="%2)"/>
      <w:lvlJc w:val="left"/>
      <w:pPr>
        <w:ind w:left="2149" w:hanging="705"/>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abstractNum w:abstractNumId="7" w15:restartNumberingAfterBreak="0">
    <w:nsid w:val="26BA61A1"/>
    <w:multiLevelType w:val="hybridMultilevel"/>
    <w:tmpl w:val="63D4587C"/>
    <w:lvl w:ilvl="0" w:tplc="0415000F">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8" w15:restartNumberingAfterBreak="0">
    <w:nsid w:val="298B61E7"/>
    <w:multiLevelType w:val="multilevel"/>
    <w:tmpl w:val="3320A24E"/>
    <w:lvl w:ilvl="0">
      <w:start w:val="1"/>
      <w:numFmt w:val="decimal"/>
      <w:lvlText w:val="%1."/>
      <w:lvlJc w:val="left"/>
      <w:pPr>
        <w:ind w:left="360" w:hanging="360"/>
      </w:pPr>
      <w:rPr>
        <w:rFonts w:ascii="Garamond" w:hAnsi="Garamond"/>
        <w:b w:val="0"/>
        <w:i w:val="0"/>
        <w:strike w:val="0"/>
        <w:dstrike w:val="0"/>
        <w:color w:val="000000"/>
        <w:position w:val="0"/>
        <w:sz w:val="24"/>
        <w:szCs w:val="24"/>
        <w:u w:val="none" w:color="000000"/>
        <w:vertAlign w:val="baseline"/>
      </w:rPr>
    </w:lvl>
    <w:lvl w:ilvl="1">
      <w:start w:val="1"/>
      <w:numFmt w:val="decimal"/>
      <w:lvlText w:val="%2)"/>
      <w:lvlJc w:val="left"/>
      <w:pPr>
        <w:ind w:left="720" w:hanging="360"/>
      </w:pPr>
      <w:rPr>
        <w:rFonts w:ascii="Garamond" w:hAnsi="Garamond"/>
        <w:b w:val="0"/>
        <w:i w:val="0"/>
        <w:strike w:val="0"/>
        <w:dstrike w:val="0"/>
        <w:color w:val="000000"/>
        <w:position w:val="0"/>
        <w:sz w:val="24"/>
        <w:szCs w:val="24"/>
        <w:u w:val="none" w:color="000000"/>
        <w:vertAlign w:val="baseline"/>
      </w:rPr>
    </w:lvl>
    <w:lvl w:ilvl="2">
      <w:start w:val="1"/>
      <w:numFmt w:val="lowerLetter"/>
      <w:lvlText w:val="%3)"/>
      <w:lvlJc w:val="left"/>
      <w:pPr>
        <w:ind w:left="1080" w:hanging="360"/>
      </w:pPr>
      <w:rPr>
        <w:b w:val="0"/>
        <w:i w:val="0"/>
        <w:strike w:val="0"/>
        <w:dstrike w:val="0"/>
        <w:color w:val="000000"/>
        <w:position w:val="0"/>
        <w:sz w:val="22"/>
        <w:szCs w:val="22"/>
        <w:u w:val="none" w:color="000000"/>
        <w:vertAlign w:val="baseline"/>
      </w:rPr>
    </w:lvl>
    <w:lvl w:ilvl="3">
      <w:start w:val="1"/>
      <w:numFmt w:val="bullet"/>
      <w:lvlText w:val=""/>
      <w:lvlJc w:val="left"/>
      <w:pPr>
        <w:ind w:left="1440" w:hanging="360"/>
      </w:pPr>
      <w:rPr>
        <w:rFonts w:ascii="Symbol" w:hAnsi="Symbol" w:cs="Symbol" w:hint="default"/>
        <w:b w:val="0"/>
        <w:i w:val="0"/>
        <w:strike w:val="0"/>
        <w:dstrike w:val="0"/>
        <w:color w:val="auto"/>
        <w:position w:val="0"/>
        <w:sz w:val="22"/>
        <w:szCs w:val="22"/>
        <w:u w:val="none" w:color="000000"/>
        <w:vertAlign w:val="baseline"/>
      </w:rPr>
    </w:lvl>
    <w:lvl w:ilvl="4">
      <w:start w:val="1"/>
      <w:numFmt w:val="lowerLetter"/>
      <w:lvlText w:val="(%5)"/>
      <w:lvlJc w:val="left"/>
      <w:pPr>
        <w:ind w:left="1800" w:hanging="360"/>
      </w:pPr>
      <w:rPr>
        <w:b w:val="0"/>
        <w:i w:val="0"/>
        <w:strike w:val="0"/>
        <w:dstrike w:val="0"/>
        <w:color w:val="000000"/>
        <w:position w:val="0"/>
        <w:sz w:val="22"/>
        <w:szCs w:val="22"/>
        <w:u w:val="none" w:color="000000"/>
        <w:vertAlign w:val="baseline"/>
      </w:rPr>
    </w:lvl>
    <w:lvl w:ilvl="5">
      <w:start w:val="1"/>
      <w:numFmt w:val="lowerRoman"/>
      <w:lvlText w:val="(%6)"/>
      <w:lvlJc w:val="left"/>
      <w:pPr>
        <w:ind w:left="2160" w:hanging="360"/>
      </w:pPr>
      <w:rPr>
        <w:b w:val="0"/>
        <w:i w:val="0"/>
        <w:strike w:val="0"/>
        <w:dstrike w:val="0"/>
        <w:color w:val="000000"/>
        <w:position w:val="0"/>
        <w:sz w:val="22"/>
        <w:szCs w:val="22"/>
        <w:u w:val="none" w:color="000000"/>
        <w:vertAlign w:val="baseline"/>
      </w:rPr>
    </w:lvl>
    <w:lvl w:ilvl="6">
      <w:start w:val="1"/>
      <w:numFmt w:val="decimal"/>
      <w:lvlText w:val="%7."/>
      <w:lvlJc w:val="left"/>
      <w:pPr>
        <w:ind w:left="2520" w:hanging="360"/>
      </w:pPr>
      <w:rPr>
        <w:b w:val="0"/>
        <w:i w:val="0"/>
        <w:strike w:val="0"/>
        <w:dstrike w:val="0"/>
        <w:color w:val="000000"/>
        <w:position w:val="0"/>
        <w:sz w:val="22"/>
        <w:szCs w:val="22"/>
        <w:u w:val="none" w:color="000000"/>
        <w:vertAlign w:val="baseline"/>
      </w:rPr>
    </w:lvl>
    <w:lvl w:ilvl="7">
      <w:start w:val="1"/>
      <w:numFmt w:val="lowerLetter"/>
      <w:lvlText w:val="%8."/>
      <w:lvlJc w:val="left"/>
      <w:pPr>
        <w:ind w:left="2880" w:hanging="360"/>
      </w:pPr>
      <w:rPr>
        <w:b w:val="0"/>
        <w:i w:val="0"/>
        <w:strike w:val="0"/>
        <w:dstrike w:val="0"/>
        <w:color w:val="000000"/>
        <w:position w:val="0"/>
        <w:sz w:val="22"/>
        <w:szCs w:val="22"/>
        <w:u w:val="none" w:color="000000"/>
        <w:vertAlign w:val="baseline"/>
      </w:rPr>
    </w:lvl>
    <w:lvl w:ilvl="8">
      <w:start w:val="1"/>
      <w:numFmt w:val="lowerRoman"/>
      <w:lvlText w:val="%9."/>
      <w:lvlJc w:val="left"/>
      <w:pPr>
        <w:ind w:left="3240" w:hanging="360"/>
      </w:pPr>
      <w:rPr>
        <w:b w:val="0"/>
        <w:i w:val="0"/>
        <w:strike w:val="0"/>
        <w:dstrike w:val="0"/>
        <w:color w:val="000000"/>
        <w:position w:val="0"/>
        <w:sz w:val="22"/>
        <w:szCs w:val="22"/>
        <w:u w:val="none" w:color="000000"/>
        <w:vertAlign w:val="baseline"/>
      </w:rPr>
    </w:lvl>
  </w:abstractNum>
  <w:abstractNum w:abstractNumId="9" w15:restartNumberingAfterBreak="0">
    <w:nsid w:val="2C2717A1"/>
    <w:multiLevelType w:val="multilevel"/>
    <w:tmpl w:val="00A05A5E"/>
    <w:lvl w:ilvl="0">
      <w:start w:val="1"/>
      <w:numFmt w:val="decimal"/>
      <w:lvlText w:val="%1."/>
      <w:lvlJc w:val="left"/>
      <w:pPr>
        <w:ind w:left="360" w:hanging="360"/>
      </w:pPr>
      <w:rPr>
        <w:rFonts w:ascii="Garamond" w:hAnsi="Garamond"/>
        <w:b w:val="0"/>
        <w:bCs w:val="0"/>
        <w:i w:val="0"/>
        <w:strike w:val="0"/>
        <w:dstrike w:val="0"/>
        <w:color w:val="000000"/>
        <w:position w:val="0"/>
        <w:sz w:val="24"/>
        <w:szCs w:val="24"/>
        <w:u w:val="none" w:color="000000"/>
        <w:vertAlign w:val="baseline"/>
      </w:rPr>
    </w:lvl>
    <w:lvl w:ilvl="1">
      <w:start w:val="1"/>
      <w:numFmt w:val="decimal"/>
      <w:lvlText w:val="%2)"/>
      <w:lvlJc w:val="left"/>
      <w:pPr>
        <w:ind w:left="720" w:hanging="360"/>
      </w:pPr>
      <w:rPr>
        <w:b w:val="0"/>
        <w:i w:val="0"/>
        <w:strike w:val="0"/>
        <w:dstrike w:val="0"/>
        <w:color w:val="000000"/>
        <w:position w:val="0"/>
        <w:sz w:val="22"/>
        <w:szCs w:val="22"/>
        <w:u w:val="none" w:color="000000"/>
        <w:vertAlign w:val="baseline"/>
      </w:rPr>
    </w:lvl>
    <w:lvl w:ilvl="2">
      <w:start w:val="1"/>
      <w:numFmt w:val="lowerLetter"/>
      <w:lvlText w:val="%3)"/>
      <w:lvlJc w:val="left"/>
      <w:pPr>
        <w:ind w:left="1080" w:hanging="360"/>
      </w:pPr>
      <w:rPr>
        <w:b w:val="0"/>
        <w:i w:val="0"/>
        <w:strike w:val="0"/>
        <w:dstrike w:val="0"/>
        <w:color w:val="000000"/>
        <w:position w:val="0"/>
        <w:sz w:val="22"/>
        <w:szCs w:val="22"/>
        <w:u w:val="none" w:color="000000"/>
        <w:vertAlign w:val="baseline"/>
      </w:rPr>
    </w:lvl>
    <w:lvl w:ilvl="3">
      <w:start w:val="1"/>
      <w:numFmt w:val="bullet"/>
      <w:lvlText w:val=""/>
      <w:lvlJc w:val="left"/>
      <w:pPr>
        <w:ind w:left="1440" w:hanging="360"/>
      </w:pPr>
      <w:rPr>
        <w:rFonts w:ascii="Symbol" w:hAnsi="Symbol" w:cs="Symbol" w:hint="default"/>
        <w:b w:val="0"/>
        <w:i w:val="0"/>
        <w:strike w:val="0"/>
        <w:dstrike w:val="0"/>
        <w:color w:val="auto"/>
        <w:position w:val="0"/>
        <w:sz w:val="22"/>
        <w:szCs w:val="22"/>
        <w:u w:val="none" w:color="000000"/>
        <w:vertAlign w:val="baseline"/>
      </w:rPr>
    </w:lvl>
    <w:lvl w:ilvl="4">
      <w:start w:val="1"/>
      <w:numFmt w:val="lowerLetter"/>
      <w:lvlText w:val="(%5)"/>
      <w:lvlJc w:val="left"/>
      <w:pPr>
        <w:ind w:left="1800" w:hanging="360"/>
      </w:pPr>
      <w:rPr>
        <w:b w:val="0"/>
        <w:i w:val="0"/>
        <w:strike w:val="0"/>
        <w:dstrike w:val="0"/>
        <w:color w:val="000000"/>
        <w:position w:val="0"/>
        <w:sz w:val="22"/>
        <w:szCs w:val="22"/>
        <w:u w:val="none" w:color="000000"/>
        <w:vertAlign w:val="baseline"/>
      </w:rPr>
    </w:lvl>
    <w:lvl w:ilvl="5">
      <w:start w:val="1"/>
      <w:numFmt w:val="lowerRoman"/>
      <w:lvlText w:val="(%6)"/>
      <w:lvlJc w:val="left"/>
      <w:pPr>
        <w:ind w:left="2160" w:hanging="360"/>
      </w:pPr>
      <w:rPr>
        <w:b w:val="0"/>
        <w:i w:val="0"/>
        <w:strike w:val="0"/>
        <w:dstrike w:val="0"/>
        <w:color w:val="000000"/>
        <w:position w:val="0"/>
        <w:sz w:val="22"/>
        <w:szCs w:val="22"/>
        <w:u w:val="none" w:color="000000"/>
        <w:vertAlign w:val="baseline"/>
      </w:rPr>
    </w:lvl>
    <w:lvl w:ilvl="6">
      <w:start w:val="1"/>
      <w:numFmt w:val="decimal"/>
      <w:lvlText w:val="%7."/>
      <w:lvlJc w:val="left"/>
      <w:pPr>
        <w:ind w:left="2520" w:hanging="360"/>
      </w:pPr>
      <w:rPr>
        <w:b w:val="0"/>
        <w:i w:val="0"/>
        <w:strike w:val="0"/>
        <w:dstrike w:val="0"/>
        <w:color w:val="000000"/>
        <w:position w:val="0"/>
        <w:sz w:val="22"/>
        <w:szCs w:val="22"/>
        <w:u w:val="none" w:color="000000"/>
        <w:vertAlign w:val="baseline"/>
      </w:rPr>
    </w:lvl>
    <w:lvl w:ilvl="7">
      <w:start w:val="1"/>
      <w:numFmt w:val="lowerLetter"/>
      <w:lvlText w:val="%8."/>
      <w:lvlJc w:val="left"/>
      <w:pPr>
        <w:ind w:left="2880" w:hanging="360"/>
      </w:pPr>
      <w:rPr>
        <w:b w:val="0"/>
        <w:i w:val="0"/>
        <w:strike w:val="0"/>
        <w:dstrike w:val="0"/>
        <w:color w:val="000000"/>
        <w:position w:val="0"/>
        <w:sz w:val="22"/>
        <w:szCs w:val="22"/>
        <w:u w:val="none" w:color="000000"/>
        <w:vertAlign w:val="baseline"/>
      </w:rPr>
    </w:lvl>
    <w:lvl w:ilvl="8">
      <w:start w:val="1"/>
      <w:numFmt w:val="lowerRoman"/>
      <w:lvlText w:val="%9."/>
      <w:lvlJc w:val="left"/>
      <w:pPr>
        <w:ind w:left="3240" w:hanging="360"/>
      </w:pPr>
      <w:rPr>
        <w:b w:val="0"/>
        <w:i w:val="0"/>
        <w:strike w:val="0"/>
        <w:dstrike w:val="0"/>
        <w:color w:val="000000"/>
        <w:position w:val="0"/>
        <w:sz w:val="22"/>
        <w:szCs w:val="22"/>
        <w:u w:val="none" w:color="000000"/>
        <w:vertAlign w:val="baseline"/>
      </w:rPr>
    </w:lvl>
  </w:abstractNum>
  <w:abstractNum w:abstractNumId="10" w15:restartNumberingAfterBreak="0">
    <w:nsid w:val="37FB59C5"/>
    <w:multiLevelType w:val="multilevel"/>
    <w:tmpl w:val="372E72AE"/>
    <w:lvl w:ilvl="0">
      <w:start w:val="1"/>
      <w:numFmt w:val="decimal"/>
      <w:lvlText w:val="%1."/>
      <w:lvlJc w:val="left"/>
      <w:pPr>
        <w:ind w:left="360" w:hanging="360"/>
      </w:pPr>
      <w:rPr>
        <w:rFonts w:ascii="Garamond" w:hAnsi="Garamond"/>
        <w:b w:val="0"/>
        <w:i w:val="0"/>
        <w:strike w:val="0"/>
        <w:dstrike w:val="0"/>
        <w:color w:val="000000"/>
        <w:position w:val="0"/>
        <w:sz w:val="24"/>
        <w:szCs w:val="24"/>
        <w:u w:val="none" w:color="000000"/>
        <w:vertAlign w:val="baseline"/>
      </w:rPr>
    </w:lvl>
    <w:lvl w:ilvl="1">
      <w:start w:val="1"/>
      <w:numFmt w:val="decimal"/>
      <w:lvlText w:val="%2)"/>
      <w:lvlJc w:val="left"/>
      <w:pPr>
        <w:ind w:left="720" w:hanging="360"/>
      </w:pPr>
      <w:rPr>
        <w:rFonts w:ascii="Garamond" w:hAnsi="Garamond"/>
        <w:b w:val="0"/>
        <w:i w:val="0"/>
        <w:strike w:val="0"/>
        <w:dstrike w:val="0"/>
        <w:color w:val="000000"/>
        <w:position w:val="0"/>
        <w:sz w:val="24"/>
        <w:szCs w:val="22"/>
        <w:u w:val="none" w:color="000000"/>
        <w:vertAlign w:val="baseline"/>
      </w:rPr>
    </w:lvl>
    <w:lvl w:ilvl="2">
      <w:start w:val="1"/>
      <w:numFmt w:val="lowerLetter"/>
      <w:lvlText w:val="%3)"/>
      <w:lvlJc w:val="left"/>
      <w:pPr>
        <w:ind w:left="1080" w:hanging="360"/>
      </w:pPr>
      <w:rPr>
        <w:b w:val="0"/>
        <w:i w:val="0"/>
        <w:strike w:val="0"/>
        <w:dstrike w:val="0"/>
        <w:color w:val="000000"/>
        <w:position w:val="0"/>
        <w:sz w:val="22"/>
        <w:szCs w:val="22"/>
        <w:u w:val="none" w:color="000000"/>
        <w:vertAlign w:val="baseline"/>
      </w:rPr>
    </w:lvl>
    <w:lvl w:ilvl="3">
      <w:start w:val="1"/>
      <w:numFmt w:val="bullet"/>
      <w:lvlText w:val=""/>
      <w:lvlJc w:val="left"/>
      <w:pPr>
        <w:ind w:left="1440" w:hanging="360"/>
      </w:pPr>
      <w:rPr>
        <w:rFonts w:ascii="Symbol" w:hAnsi="Symbol" w:cs="Symbol" w:hint="default"/>
        <w:b w:val="0"/>
        <w:i w:val="0"/>
        <w:strike w:val="0"/>
        <w:dstrike w:val="0"/>
        <w:color w:val="auto"/>
        <w:position w:val="0"/>
        <w:sz w:val="22"/>
        <w:szCs w:val="22"/>
        <w:u w:val="none" w:color="000000"/>
        <w:vertAlign w:val="baseline"/>
      </w:rPr>
    </w:lvl>
    <w:lvl w:ilvl="4">
      <w:start w:val="1"/>
      <w:numFmt w:val="lowerLetter"/>
      <w:lvlText w:val="(%5)"/>
      <w:lvlJc w:val="left"/>
      <w:pPr>
        <w:ind w:left="1800" w:hanging="360"/>
      </w:pPr>
      <w:rPr>
        <w:b w:val="0"/>
        <w:i w:val="0"/>
        <w:strike w:val="0"/>
        <w:dstrike w:val="0"/>
        <w:color w:val="000000"/>
        <w:position w:val="0"/>
        <w:sz w:val="22"/>
        <w:szCs w:val="22"/>
        <w:u w:val="none" w:color="000000"/>
        <w:vertAlign w:val="baseline"/>
      </w:rPr>
    </w:lvl>
    <w:lvl w:ilvl="5">
      <w:start w:val="1"/>
      <w:numFmt w:val="lowerRoman"/>
      <w:lvlText w:val="(%6)"/>
      <w:lvlJc w:val="left"/>
      <w:pPr>
        <w:ind w:left="2160" w:hanging="360"/>
      </w:pPr>
      <w:rPr>
        <w:b w:val="0"/>
        <w:i w:val="0"/>
        <w:strike w:val="0"/>
        <w:dstrike w:val="0"/>
        <w:color w:val="000000"/>
        <w:position w:val="0"/>
        <w:sz w:val="22"/>
        <w:szCs w:val="22"/>
        <w:u w:val="none" w:color="000000"/>
        <w:vertAlign w:val="baseline"/>
      </w:rPr>
    </w:lvl>
    <w:lvl w:ilvl="6">
      <w:start w:val="1"/>
      <w:numFmt w:val="decimal"/>
      <w:lvlText w:val="%7."/>
      <w:lvlJc w:val="left"/>
      <w:pPr>
        <w:ind w:left="2520" w:hanging="360"/>
      </w:pPr>
      <w:rPr>
        <w:b w:val="0"/>
        <w:i w:val="0"/>
        <w:strike w:val="0"/>
        <w:dstrike w:val="0"/>
        <w:color w:val="000000"/>
        <w:position w:val="0"/>
        <w:sz w:val="22"/>
        <w:szCs w:val="22"/>
        <w:u w:val="none" w:color="000000"/>
        <w:vertAlign w:val="baseline"/>
      </w:rPr>
    </w:lvl>
    <w:lvl w:ilvl="7">
      <w:start w:val="1"/>
      <w:numFmt w:val="lowerLetter"/>
      <w:lvlText w:val="%8."/>
      <w:lvlJc w:val="left"/>
      <w:pPr>
        <w:ind w:left="2880" w:hanging="360"/>
      </w:pPr>
      <w:rPr>
        <w:b w:val="0"/>
        <w:i w:val="0"/>
        <w:strike w:val="0"/>
        <w:dstrike w:val="0"/>
        <w:color w:val="000000"/>
        <w:position w:val="0"/>
        <w:sz w:val="22"/>
        <w:szCs w:val="22"/>
        <w:u w:val="none" w:color="000000"/>
        <w:vertAlign w:val="baseline"/>
      </w:rPr>
    </w:lvl>
    <w:lvl w:ilvl="8">
      <w:start w:val="1"/>
      <w:numFmt w:val="lowerRoman"/>
      <w:lvlText w:val="%9."/>
      <w:lvlJc w:val="left"/>
      <w:pPr>
        <w:ind w:left="3240" w:hanging="360"/>
      </w:pPr>
      <w:rPr>
        <w:b w:val="0"/>
        <w:i w:val="0"/>
        <w:strike w:val="0"/>
        <w:dstrike w:val="0"/>
        <w:color w:val="000000"/>
        <w:position w:val="0"/>
        <w:sz w:val="22"/>
        <w:szCs w:val="22"/>
        <w:u w:val="none" w:color="000000"/>
        <w:vertAlign w:val="baseline"/>
      </w:rPr>
    </w:lvl>
  </w:abstractNum>
  <w:abstractNum w:abstractNumId="11" w15:restartNumberingAfterBreak="0">
    <w:nsid w:val="3B0E5A6D"/>
    <w:multiLevelType w:val="multilevel"/>
    <w:tmpl w:val="B0BA7F24"/>
    <w:lvl w:ilvl="0">
      <w:start w:val="1"/>
      <w:numFmt w:val="decimal"/>
      <w:lvlText w:val="%1."/>
      <w:lvlJc w:val="left"/>
      <w:pPr>
        <w:ind w:left="0" w:firstLine="0"/>
      </w:pPr>
      <w:rPr>
        <w:rFonts w:ascii="Garamond" w:hAnsi="Garamond"/>
        <w:b/>
        <w:bCs w:val="0"/>
        <w:sz w:val="24"/>
      </w:rPr>
    </w:lvl>
    <w:lvl w:ilvl="1">
      <w:start w:val="1"/>
      <w:numFmt w:val="decimal"/>
      <w:lvlText w:val="%2)"/>
      <w:lvlJc w:val="left"/>
      <w:pPr>
        <w:ind w:left="0" w:firstLine="0"/>
      </w:p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2" w15:restartNumberingAfterBreak="0">
    <w:nsid w:val="48A22C19"/>
    <w:multiLevelType w:val="multilevel"/>
    <w:tmpl w:val="ED00D8B0"/>
    <w:lvl w:ilvl="0">
      <w:start w:val="1"/>
      <w:numFmt w:val="decimal"/>
      <w:lvlText w:val="%1."/>
      <w:lvlJc w:val="left"/>
      <w:pPr>
        <w:ind w:left="360" w:hanging="360"/>
      </w:pPr>
      <w:rPr>
        <w:rFonts w:ascii="Garamond" w:hAnsi="Garamond"/>
        <w:b w:val="0"/>
        <w:i w:val="0"/>
        <w:strike w:val="0"/>
        <w:dstrike w:val="0"/>
        <w:color w:val="000000"/>
        <w:position w:val="0"/>
        <w:sz w:val="24"/>
        <w:szCs w:val="24"/>
        <w:u w:val="none" w:color="000000"/>
        <w:vertAlign w:val="baseline"/>
      </w:rPr>
    </w:lvl>
    <w:lvl w:ilvl="1">
      <w:start w:val="1"/>
      <w:numFmt w:val="decimal"/>
      <w:lvlText w:val="%2)"/>
      <w:lvlJc w:val="left"/>
      <w:pPr>
        <w:ind w:left="720" w:hanging="360"/>
      </w:pPr>
      <w:rPr>
        <w:rFonts w:ascii="Garamond" w:hAnsi="Garamond"/>
        <w:b w:val="0"/>
        <w:i w:val="0"/>
        <w:strike w:val="0"/>
        <w:dstrike w:val="0"/>
        <w:color w:val="000000"/>
        <w:position w:val="0"/>
        <w:sz w:val="24"/>
        <w:szCs w:val="22"/>
        <w:u w:val="none" w:color="000000"/>
        <w:vertAlign w:val="baseline"/>
      </w:rPr>
    </w:lvl>
    <w:lvl w:ilvl="2">
      <w:start w:val="1"/>
      <w:numFmt w:val="lowerLetter"/>
      <w:lvlText w:val="%3)"/>
      <w:lvlJc w:val="left"/>
      <w:pPr>
        <w:ind w:left="1080" w:hanging="360"/>
      </w:pPr>
      <w:rPr>
        <w:b w:val="0"/>
        <w:i w:val="0"/>
        <w:strike w:val="0"/>
        <w:dstrike w:val="0"/>
        <w:color w:val="000000"/>
        <w:position w:val="0"/>
        <w:sz w:val="22"/>
        <w:szCs w:val="22"/>
        <w:u w:val="none" w:color="000000"/>
        <w:vertAlign w:val="baseline"/>
      </w:rPr>
    </w:lvl>
    <w:lvl w:ilvl="3">
      <w:start w:val="1"/>
      <w:numFmt w:val="bullet"/>
      <w:lvlText w:val=""/>
      <w:lvlJc w:val="left"/>
      <w:pPr>
        <w:ind w:left="1440" w:hanging="360"/>
      </w:pPr>
      <w:rPr>
        <w:rFonts w:ascii="Symbol" w:hAnsi="Symbol" w:cs="Symbol" w:hint="default"/>
        <w:b w:val="0"/>
        <w:i w:val="0"/>
        <w:strike w:val="0"/>
        <w:dstrike w:val="0"/>
        <w:color w:val="auto"/>
        <w:position w:val="0"/>
        <w:sz w:val="22"/>
        <w:szCs w:val="22"/>
        <w:u w:val="none" w:color="000000"/>
        <w:vertAlign w:val="baseline"/>
      </w:rPr>
    </w:lvl>
    <w:lvl w:ilvl="4">
      <w:start w:val="1"/>
      <w:numFmt w:val="lowerLetter"/>
      <w:lvlText w:val="(%5)"/>
      <w:lvlJc w:val="left"/>
      <w:pPr>
        <w:ind w:left="1800" w:hanging="360"/>
      </w:pPr>
      <w:rPr>
        <w:b w:val="0"/>
        <w:i w:val="0"/>
        <w:strike w:val="0"/>
        <w:dstrike w:val="0"/>
        <w:color w:val="000000"/>
        <w:position w:val="0"/>
        <w:sz w:val="22"/>
        <w:szCs w:val="22"/>
        <w:u w:val="none" w:color="000000"/>
        <w:vertAlign w:val="baseline"/>
      </w:rPr>
    </w:lvl>
    <w:lvl w:ilvl="5">
      <w:start w:val="1"/>
      <w:numFmt w:val="lowerRoman"/>
      <w:lvlText w:val="(%6)"/>
      <w:lvlJc w:val="left"/>
      <w:pPr>
        <w:ind w:left="2160" w:hanging="360"/>
      </w:pPr>
      <w:rPr>
        <w:b w:val="0"/>
        <w:i w:val="0"/>
        <w:strike w:val="0"/>
        <w:dstrike w:val="0"/>
        <w:color w:val="000000"/>
        <w:position w:val="0"/>
        <w:sz w:val="22"/>
        <w:szCs w:val="22"/>
        <w:u w:val="none" w:color="000000"/>
        <w:vertAlign w:val="baseline"/>
      </w:rPr>
    </w:lvl>
    <w:lvl w:ilvl="6">
      <w:start w:val="1"/>
      <w:numFmt w:val="decimal"/>
      <w:lvlText w:val="%7."/>
      <w:lvlJc w:val="left"/>
      <w:pPr>
        <w:ind w:left="2520" w:hanging="360"/>
      </w:pPr>
      <w:rPr>
        <w:b w:val="0"/>
        <w:i w:val="0"/>
        <w:strike w:val="0"/>
        <w:dstrike w:val="0"/>
        <w:color w:val="000000"/>
        <w:position w:val="0"/>
        <w:sz w:val="22"/>
        <w:szCs w:val="22"/>
        <w:u w:val="none" w:color="000000"/>
        <w:vertAlign w:val="baseline"/>
      </w:rPr>
    </w:lvl>
    <w:lvl w:ilvl="7">
      <w:start w:val="1"/>
      <w:numFmt w:val="lowerLetter"/>
      <w:lvlText w:val="%8."/>
      <w:lvlJc w:val="left"/>
      <w:pPr>
        <w:ind w:left="2880" w:hanging="360"/>
      </w:pPr>
      <w:rPr>
        <w:b w:val="0"/>
        <w:i w:val="0"/>
        <w:strike w:val="0"/>
        <w:dstrike w:val="0"/>
        <w:color w:val="000000"/>
        <w:position w:val="0"/>
        <w:sz w:val="22"/>
        <w:szCs w:val="22"/>
        <w:u w:val="none" w:color="000000"/>
        <w:vertAlign w:val="baseline"/>
      </w:rPr>
    </w:lvl>
    <w:lvl w:ilvl="8">
      <w:start w:val="1"/>
      <w:numFmt w:val="lowerRoman"/>
      <w:lvlText w:val="%9."/>
      <w:lvlJc w:val="left"/>
      <w:pPr>
        <w:ind w:left="3240" w:hanging="360"/>
      </w:pPr>
      <w:rPr>
        <w:b w:val="0"/>
        <w:i w:val="0"/>
        <w:strike w:val="0"/>
        <w:dstrike w:val="0"/>
        <w:color w:val="000000"/>
        <w:position w:val="0"/>
        <w:sz w:val="22"/>
        <w:szCs w:val="22"/>
        <w:u w:val="none" w:color="000000"/>
        <w:vertAlign w:val="baseline"/>
      </w:rPr>
    </w:lvl>
  </w:abstractNum>
  <w:abstractNum w:abstractNumId="13" w15:restartNumberingAfterBreak="0">
    <w:nsid w:val="48A479E6"/>
    <w:multiLevelType w:val="multilevel"/>
    <w:tmpl w:val="EE360C50"/>
    <w:lvl w:ilvl="0">
      <w:start w:val="1"/>
      <w:numFmt w:val="decimal"/>
      <w:lvlText w:val="%1."/>
      <w:lvlJc w:val="left"/>
      <w:pPr>
        <w:ind w:left="1567" w:hanging="357"/>
      </w:pPr>
      <w:rPr>
        <w:rFonts w:ascii="Times New Roman" w:eastAsia="Times New Roman" w:hAnsi="Times New Roman" w:cs="Times New Roman"/>
        <w:w w:val="90"/>
        <w:sz w:val="25"/>
        <w:szCs w:val="25"/>
        <w:lang w:val="pl-PL" w:eastAsia="en-US" w:bidi="ar-SA"/>
      </w:rPr>
    </w:lvl>
    <w:lvl w:ilvl="1">
      <w:start w:val="1"/>
      <w:numFmt w:val="lowerLetter"/>
      <w:lvlText w:val="%2)"/>
      <w:lvlJc w:val="left"/>
      <w:pPr>
        <w:ind w:left="1353" w:hanging="360"/>
      </w:pPr>
    </w:lvl>
    <w:lvl w:ilvl="2">
      <w:start w:val="1"/>
      <w:numFmt w:val="lowerLetter"/>
      <w:lvlText w:val="%3)"/>
      <w:lvlJc w:val="left"/>
      <w:pPr>
        <w:ind w:left="1495" w:hanging="360"/>
      </w:pPr>
    </w:lvl>
    <w:lvl w:ilvl="3">
      <w:numFmt w:val="bullet"/>
      <w:lvlText w:val=""/>
      <w:lvlJc w:val="left"/>
      <w:pPr>
        <w:ind w:left="1960" w:hanging="369"/>
      </w:pPr>
      <w:rPr>
        <w:rFonts w:ascii="Symbol" w:hAnsi="Symbol" w:cs="Symbol" w:hint="default"/>
        <w:lang w:val="pl-PL" w:eastAsia="en-US" w:bidi="ar-SA"/>
      </w:rPr>
    </w:lvl>
    <w:lvl w:ilvl="4">
      <w:numFmt w:val="bullet"/>
      <w:lvlText w:val=""/>
      <w:lvlJc w:val="left"/>
      <w:pPr>
        <w:ind w:left="2280" w:hanging="369"/>
      </w:pPr>
      <w:rPr>
        <w:rFonts w:ascii="Symbol" w:hAnsi="Symbol" w:cs="Symbol" w:hint="default"/>
        <w:lang w:val="pl-PL" w:eastAsia="en-US" w:bidi="ar-SA"/>
      </w:rPr>
    </w:lvl>
    <w:lvl w:ilvl="5">
      <w:numFmt w:val="bullet"/>
      <w:lvlText w:val=""/>
      <w:lvlJc w:val="left"/>
      <w:pPr>
        <w:ind w:left="2840" w:hanging="369"/>
      </w:pPr>
      <w:rPr>
        <w:rFonts w:ascii="Symbol" w:hAnsi="Symbol" w:cs="Symbol" w:hint="default"/>
        <w:lang w:val="pl-PL" w:eastAsia="en-US" w:bidi="ar-SA"/>
      </w:rPr>
    </w:lvl>
    <w:lvl w:ilvl="6">
      <w:numFmt w:val="bullet"/>
      <w:lvlText w:val=""/>
      <w:lvlJc w:val="left"/>
      <w:pPr>
        <w:ind w:left="4089" w:hanging="369"/>
      </w:pPr>
      <w:rPr>
        <w:rFonts w:ascii="Symbol" w:hAnsi="Symbol" w:cs="Symbol" w:hint="default"/>
        <w:lang w:val="pl-PL" w:eastAsia="en-US" w:bidi="ar-SA"/>
      </w:rPr>
    </w:lvl>
    <w:lvl w:ilvl="7">
      <w:numFmt w:val="bullet"/>
      <w:lvlText w:val=""/>
      <w:lvlJc w:val="left"/>
      <w:pPr>
        <w:ind w:left="5339" w:hanging="369"/>
      </w:pPr>
      <w:rPr>
        <w:rFonts w:ascii="Symbol" w:hAnsi="Symbol" w:cs="Symbol" w:hint="default"/>
        <w:lang w:val="pl-PL" w:eastAsia="en-US" w:bidi="ar-SA"/>
      </w:rPr>
    </w:lvl>
    <w:lvl w:ilvl="8">
      <w:numFmt w:val="bullet"/>
      <w:lvlText w:val=""/>
      <w:lvlJc w:val="left"/>
      <w:pPr>
        <w:ind w:left="6589" w:hanging="369"/>
      </w:pPr>
      <w:rPr>
        <w:rFonts w:ascii="Symbol" w:hAnsi="Symbol" w:cs="Symbol" w:hint="default"/>
        <w:lang w:val="pl-PL" w:eastAsia="en-US" w:bidi="ar-SA"/>
      </w:rPr>
    </w:lvl>
  </w:abstractNum>
  <w:abstractNum w:abstractNumId="14" w15:restartNumberingAfterBreak="0">
    <w:nsid w:val="4C3F4C3B"/>
    <w:multiLevelType w:val="multilevel"/>
    <w:tmpl w:val="89B2E6A0"/>
    <w:lvl w:ilvl="0">
      <w:start w:val="1"/>
      <w:numFmt w:val="decimal"/>
      <w:lvlText w:val="%1."/>
      <w:lvlJc w:val="left"/>
      <w:pPr>
        <w:ind w:left="360" w:hanging="360"/>
      </w:pPr>
      <w:rPr>
        <w:rFonts w:ascii="Garamond" w:hAnsi="Garamond"/>
        <w:b/>
        <w:i w:val="0"/>
        <w:strike w:val="0"/>
        <w:dstrike w:val="0"/>
        <w:color w:val="000000"/>
        <w:position w:val="0"/>
        <w:sz w:val="24"/>
        <w:szCs w:val="24"/>
        <w:u w:val="none" w:color="000000"/>
        <w:vertAlign w:val="baseline"/>
      </w:rPr>
    </w:lvl>
    <w:lvl w:ilvl="1">
      <w:start w:val="1"/>
      <w:numFmt w:val="decimal"/>
      <w:lvlText w:val="%2)"/>
      <w:lvlJc w:val="left"/>
      <w:pPr>
        <w:ind w:left="720" w:hanging="360"/>
      </w:pPr>
      <w:rPr>
        <w:b w:val="0"/>
        <w:i w:val="0"/>
        <w:strike w:val="0"/>
        <w:dstrike w:val="0"/>
        <w:color w:val="000000"/>
        <w:position w:val="0"/>
        <w:sz w:val="22"/>
        <w:szCs w:val="22"/>
        <w:u w:val="none" w:color="000000"/>
        <w:vertAlign w:val="baseline"/>
      </w:rPr>
    </w:lvl>
    <w:lvl w:ilvl="2">
      <w:start w:val="1"/>
      <w:numFmt w:val="lowerLetter"/>
      <w:lvlText w:val="%3)"/>
      <w:lvlJc w:val="left"/>
      <w:pPr>
        <w:ind w:left="1080" w:hanging="360"/>
      </w:pPr>
      <w:rPr>
        <w:b w:val="0"/>
        <w:i w:val="0"/>
        <w:strike w:val="0"/>
        <w:dstrike w:val="0"/>
        <w:color w:val="000000"/>
        <w:position w:val="0"/>
        <w:sz w:val="22"/>
        <w:szCs w:val="22"/>
        <w:u w:val="none" w:color="000000"/>
        <w:vertAlign w:val="baseline"/>
      </w:rPr>
    </w:lvl>
    <w:lvl w:ilvl="3">
      <w:start w:val="1"/>
      <w:numFmt w:val="bullet"/>
      <w:lvlText w:val=""/>
      <w:lvlJc w:val="left"/>
      <w:pPr>
        <w:ind w:left="1440" w:hanging="360"/>
      </w:pPr>
      <w:rPr>
        <w:rFonts w:ascii="Symbol" w:hAnsi="Symbol" w:cs="Symbol" w:hint="default"/>
        <w:b w:val="0"/>
        <w:i w:val="0"/>
        <w:strike w:val="0"/>
        <w:dstrike w:val="0"/>
        <w:color w:val="auto"/>
        <w:position w:val="0"/>
        <w:sz w:val="22"/>
        <w:szCs w:val="22"/>
        <w:u w:val="none" w:color="000000"/>
        <w:vertAlign w:val="baseline"/>
      </w:rPr>
    </w:lvl>
    <w:lvl w:ilvl="4">
      <w:start w:val="1"/>
      <w:numFmt w:val="lowerLetter"/>
      <w:lvlText w:val="(%5)"/>
      <w:lvlJc w:val="left"/>
      <w:pPr>
        <w:ind w:left="1800" w:hanging="360"/>
      </w:pPr>
      <w:rPr>
        <w:b w:val="0"/>
        <w:i w:val="0"/>
        <w:strike w:val="0"/>
        <w:dstrike w:val="0"/>
        <w:color w:val="000000"/>
        <w:position w:val="0"/>
        <w:sz w:val="22"/>
        <w:szCs w:val="22"/>
        <w:u w:val="none" w:color="000000"/>
        <w:vertAlign w:val="baseline"/>
      </w:rPr>
    </w:lvl>
    <w:lvl w:ilvl="5">
      <w:start w:val="1"/>
      <w:numFmt w:val="lowerRoman"/>
      <w:lvlText w:val="(%6)"/>
      <w:lvlJc w:val="left"/>
      <w:pPr>
        <w:ind w:left="2160" w:hanging="360"/>
      </w:pPr>
      <w:rPr>
        <w:b w:val="0"/>
        <w:i w:val="0"/>
        <w:strike w:val="0"/>
        <w:dstrike w:val="0"/>
        <w:color w:val="000000"/>
        <w:position w:val="0"/>
        <w:sz w:val="22"/>
        <w:szCs w:val="22"/>
        <w:u w:val="none" w:color="000000"/>
        <w:vertAlign w:val="baseline"/>
      </w:rPr>
    </w:lvl>
    <w:lvl w:ilvl="6">
      <w:start w:val="1"/>
      <w:numFmt w:val="decimal"/>
      <w:lvlText w:val="%7."/>
      <w:lvlJc w:val="left"/>
      <w:pPr>
        <w:ind w:left="2520" w:hanging="360"/>
      </w:pPr>
      <w:rPr>
        <w:b w:val="0"/>
        <w:i w:val="0"/>
        <w:strike w:val="0"/>
        <w:dstrike w:val="0"/>
        <w:color w:val="000000"/>
        <w:position w:val="0"/>
        <w:sz w:val="22"/>
        <w:szCs w:val="22"/>
        <w:u w:val="none" w:color="000000"/>
        <w:vertAlign w:val="baseline"/>
      </w:rPr>
    </w:lvl>
    <w:lvl w:ilvl="7">
      <w:start w:val="1"/>
      <w:numFmt w:val="lowerLetter"/>
      <w:lvlText w:val="%8."/>
      <w:lvlJc w:val="left"/>
      <w:pPr>
        <w:ind w:left="2880" w:hanging="360"/>
      </w:pPr>
      <w:rPr>
        <w:b w:val="0"/>
        <w:i w:val="0"/>
        <w:strike w:val="0"/>
        <w:dstrike w:val="0"/>
        <w:color w:val="000000"/>
        <w:position w:val="0"/>
        <w:sz w:val="22"/>
        <w:szCs w:val="22"/>
        <w:u w:val="none" w:color="000000"/>
        <w:vertAlign w:val="baseline"/>
      </w:rPr>
    </w:lvl>
    <w:lvl w:ilvl="8">
      <w:start w:val="1"/>
      <w:numFmt w:val="lowerRoman"/>
      <w:lvlText w:val="%9."/>
      <w:lvlJc w:val="left"/>
      <w:pPr>
        <w:ind w:left="3240" w:hanging="360"/>
      </w:pPr>
      <w:rPr>
        <w:b w:val="0"/>
        <w:i w:val="0"/>
        <w:strike w:val="0"/>
        <w:dstrike w:val="0"/>
        <w:color w:val="000000"/>
        <w:position w:val="0"/>
        <w:sz w:val="22"/>
        <w:szCs w:val="22"/>
        <w:u w:val="none" w:color="000000"/>
        <w:vertAlign w:val="baseline"/>
      </w:rPr>
    </w:lvl>
  </w:abstractNum>
  <w:abstractNum w:abstractNumId="15" w15:restartNumberingAfterBreak="0">
    <w:nsid w:val="4CA23866"/>
    <w:multiLevelType w:val="multilevel"/>
    <w:tmpl w:val="A3BCEE14"/>
    <w:lvl w:ilvl="0">
      <w:start w:val="1"/>
      <w:numFmt w:val="decimal"/>
      <w:lvlText w:val="%1."/>
      <w:lvlJc w:val="left"/>
      <w:pPr>
        <w:ind w:left="360" w:hanging="360"/>
      </w:pPr>
      <w:rPr>
        <w:rFonts w:ascii="Garamond" w:hAnsi="Garamond"/>
        <w:b w:val="0"/>
        <w:i w:val="0"/>
        <w:strike w:val="0"/>
        <w:dstrike w:val="0"/>
        <w:color w:val="000000"/>
        <w:position w:val="0"/>
        <w:sz w:val="24"/>
        <w:szCs w:val="24"/>
        <w:u w:val="none" w:color="000000"/>
        <w:vertAlign w:val="baseline"/>
      </w:rPr>
    </w:lvl>
    <w:lvl w:ilvl="1">
      <w:start w:val="1"/>
      <w:numFmt w:val="decimal"/>
      <w:lvlText w:val="%2)"/>
      <w:lvlJc w:val="left"/>
      <w:pPr>
        <w:ind w:left="720" w:hanging="360"/>
      </w:pPr>
      <w:rPr>
        <w:b w:val="0"/>
        <w:i w:val="0"/>
        <w:strike w:val="0"/>
        <w:dstrike w:val="0"/>
        <w:color w:val="000000"/>
        <w:position w:val="0"/>
        <w:sz w:val="24"/>
        <w:szCs w:val="24"/>
        <w:u w:val="none" w:color="000000"/>
        <w:vertAlign w:val="baseline"/>
      </w:rPr>
    </w:lvl>
    <w:lvl w:ilvl="2">
      <w:start w:val="1"/>
      <w:numFmt w:val="lowerLetter"/>
      <w:lvlText w:val="%3)"/>
      <w:lvlJc w:val="left"/>
      <w:pPr>
        <w:ind w:left="1080" w:hanging="360"/>
      </w:pPr>
      <w:rPr>
        <w:b w:val="0"/>
        <w:i w:val="0"/>
        <w:strike w:val="0"/>
        <w:dstrike w:val="0"/>
        <w:color w:val="000000"/>
        <w:position w:val="0"/>
        <w:sz w:val="22"/>
        <w:szCs w:val="22"/>
        <w:u w:val="none" w:color="000000"/>
        <w:vertAlign w:val="baseline"/>
      </w:rPr>
    </w:lvl>
    <w:lvl w:ilvl="3">
      <w:start w:val="1"/>
      <w:numFmt w:val="bullet"/>
      <w:lvlText w:val=""/>
      <w:lvlJc w:val="left"/>
      <w:pPr>
        <w:ind w:left="1440" w:hanging="360"/>
      </w:pPr>
      <w:rPr>
        <w:rFonts w:ascii="Symbol" w:hAnsi="Symbol" w:cs="Symbol" w:hint="default"/>
        <w:b w:val="0"/>
        <w:i w:val="0"/>
        <w:strike w:val="0"/>
        <w:dstrike w:val="0"/>
        <w:color w:val="auto"/>
        <w:position w:val="0"/>
        <w:sz w:val="22"/>
        <w:szCs w:val="22"/>
        <w:u w:val="none" w:color="000000"/>
        <w:vertAlign w:val="baseline"/>
      </w:rPr>
    </w:lvl>
    <w:lvl w:ilvl="4">
      <w:start w:val="1"/>
      <w:numFmt w:val="lowerLetter"/>
      <w:lvlText w:val="(%5)"/>
      <w:lvlJc w:val="left"/>
      <w:pPr>
        <w:ind w:left="1800" w:hanging="360"/>
      </w:pPr>
      <w:rPr>
        <w:b w:val="0"/>
        <w:i w:val="0"/>
        <w:strike w:val="0"/>
        <w:dstrike w:val="0"/>
        <w:color w:val="000000"/>
        <w:position w:val="0"/>
        <w:sz w:val="22"/>
        <w:szCs w:val="22"/>
        <w:u w:val="none" w:color="000000"/>
        <w:vertAlign w:val="baseline"/>
      </w:rPr>
    </w:lvl>
    <w:lvl w:ilvl="5">
      <w:start w:val="1"/>
      <w:numFmt w:val="lowerRoman"/>
      <w:lvlText w:val="(%6)"/>
      <w:lvlJc w:val="left"/>
      <w:pPr>
        <w:ind w:left="2160" w:hanging="360"/>
      </w:pPr>
      <w:rPr>
        <w:b w:val="0"/>
        <w:i w:val="0"/>
        <w:strike w:val="0"/>
        <w:dstrike w:val="0"/>
        <w:color w:val="000000"/>
        <w:position w:val="0"/>
        <w:sz w:val="22"/>
        <w:szCs w:val="22"/>
        <w:u w:val="none" w:color="000000"/>
        <w:vertAlign w:val="baseline"/>
      </w:rPr>
    </w:lvl>
    <w:lvl w:ilvl="6">
      <w:start w:val="1"/>
      <w:numFmt w:val="decimal"/>
      <w:lvlText w:val="%7."/>
      <w:lvlJc w:val="left"/>
      <w:pPr>
        <w:ind w:left="2520" w:hanging="360"/>
      </w:pPr>
      <w:rPr>
        <w:b w:val="0"/>
        <w:i w:val="0"/>
        <w:strike w:val="0"/>
        <w:dstrike w:val="0"/>
        <w:color w:val="000000"/>
        <w:position w:val="0"/>
        <w:sz w:val="22"/>
        <w:szCs w:val="22"/>
        <w:u w:val="none" w:color="000000"/>
        <w:vertAlign w:val="baseline"/>
      </w:rPr>
    </w:lvl>
    <w:lvl w:ilvl="7">
      <w:start w:val="1"/>
      <w:numFmt w:val="lowerLetter"/>
      <w:lvlText w:val="%8."/>
      <w:lvlJc w:val="left"/>
      <w:pPr>
        <w:ind w:left="2880" w:hanging="360"/>
      </w:pPr>
      <w:rPr>
        <w:b w:val="0"/>
        <w:i w:val="0"/>
        <w:strike w:val="0"/>
        <w:dstrike w:val="0"/>
        <w:color w:val="000000"/>
        <w:position w:val="0"/>
        <w:sz w:val="22"/>
        <w:szCs w:val="22"/>
        <w:u w:val="none" w:color="000000"/>
        <w:vertAlign w:val="baseline"/>
      </w:rPr>
    </w:lvl>
    <w:lvl w:ilvl="8">
      <w:start w:val="1"/>
      <w:numFmt w:val="lowerRoman"/>
      <w:lvlText w:val="%9."/>
      <w:lvlJc w:val="left"/>
      <w:pPr>
        <w:ind w:left="3240" w:hanging="360"/>
      </w:pPr>
      <w:rPr>
        <w:b w:val="0"/>
        <w:i w:val="0"/>
        <w:strike w:val="0"/>
        <w:dstrike w:val="0"/>
        <w:color w:val="000000"/>
        <w:position w:val="0"/>
        <w:sz w:val="22"/>
        <w:szCs w:val="22"/>
        <w:u w:val="none" w:color="000000"/>
        <w:vertAlign w:val="baseline"/>
      </w:rPr>
    </w:lvl>
  </w:abstractNum>
  <w:abstractNum w:abstractNumId="16" w15:restartNumberingAfterBreak="0">
    <w:nsid w:val="4E346F00"/>
    <w:multiLevelType w:val="multilevel"/>
    <w:tmpl w:val="41C0BCA0"/>
    <w:lvl w:ilvl="0">
      <w:start w:val="1"/>
      <w:numFmt w:val="decimal"/>
      <w:lvlText w:val="%1."/>
      <w:lvlJc w:val="left"/>
      <w:pPr>
        <w:ind w:left="360" w:hanging="360"/>
      </w:pPr>
      <w:rPr>
        <w:rFonts w:ascii="Garamond" w:hAnsi="Garamond"/>
        <w:b/>
        <w:i w:val="0"/>
        <w:strike w:val="0"/>
        <w:dstrike w:val="0"/>
        <w:color w:val="000000"/>
        <w:position w:val="0"/>
        <w:sz w:val="24"/>
        <w:szCs w:val="24"/>
        <w:u w:val="none" w:color="000000"/>
        <w:vertAlign w:val="baseline"/>
      </w:rPr>
    </w:lvl>
    <w:lvl w:ilvl="1">
      <w:start w:val="1"/>
      <w:numFmt w:val="decimal"/>
      <w:lvlText w:val="%2)"/>
      <w:lvlJc w:val="left"/>
      <w:pPr>
        <w:ind w:left="720" w:hanging="360"/>
      </w:pPr>
      <w:rPr>
        <w:rFonts w:ascii="Garamond" w:hAnsi="Garamond"/>
        <w:b w:val="0"/>
        <w:i w:val="0"/>
        <w:strike w:val="0"/>
        <w:dstrike w:val="0"/>
        <w:color w:val="000000"/>
        <w:position w:val="0"/>
        <w:sz w:val="24"/>
        <w:szCs w:val="22"/>
        <w:u w:val="none" w:color="000000"/>
        <w:vertAlign w:val="baseline"/>
      </w:rPr>
    </w:lvl>
    <w:lvl w:ilvl="2">
      <w:start w:val="1"/>
      <w:numFmt w:val="lowerLetter"/>
      <w:lvlText w:val="%3)"/>
      <w:lvlJc w:val="left"/>
      <w:pPr>
        <w:ind w:left="1080" w:hanging="360"/>
      </w:pPr>
      <w:rPr>
        <w:b w:val="0"/>
        <w:i w:val="0"/>
        <w:strike w:val="0"/>
        <w:dstrike w:val="0"/>
        <w:color w:val="000000"/>
        <w:position w:val="0"/>
        <w:sz w:val="22"/>
        <w:szCs w:val="22"/>
        <w:u w:val="none" w:color="000000"/>
        <w:vertAlign w:val="baseline"/>
      </w:rPr>
    </w:lvl>
    <w:lvl w:ilvl="3">
      <w:start w:val="1"/>
      <w:numFmt w:val="bullet"/>
      <w:lvlText w:val=""/>
      <w:lvlJc w:val="left"/>
      <w:pPr>
        <w:ind w:left="1440" w:hanging="360"/>
      </w:pPr>
      <w:rPr>
        <w:rFonts w:ascii="Symbol" w:hAnsi="Symbol" w:cs="Symbol" w:hint="default"/>
        <w:b w:val="0"/>
        <w:i w:val="0"/>
        <w:strike w:val="0"/>
        <w:dstrike w:val="0"/>
        <w:color w:val="auto"/>
        <w:position w:val="0"/>
        <w:sz w:val="22"/>
        <w:szCs w:val="22"/>
        <w:u w:val="none" w:color="000000"/>
        <w:vertAlign w:val="baseline"/>
      </w:rPr>
    </w:lvl>
    <w:lvl w:ilvl="4">
      <w:start w:val="1"/>
      <w:numFmt w:val="lowerLetter"/>
      <w:lvlText w:val="(%5)"/>
      <w:lvlJc w:val="left"/>
      <w:pPr>
        <w:ind w:left="1800" w:hanging="360"/>
      </w:pPr>
      <w:rPr>
        <w:b w:val="0"/>
        <w:i w:val="0"/>
        <w:strike w:val="0"/>
        <w:dstrike w:val="0"/>
        <w:color w:val="000000"/>
        <w:position w:val="0"/>
        <w:sz w:val="22"/>
        <w:szCs w:val="22"/>
        <w:u w:val="none" w:color="000000"/>
        <w:vertAlign w:val="baseline"/>
      </w:rPr>
    </w:lvl>
    <w:lvl w:ilvl="5">
      <w:start w:val="1"/>
      <w:numFmt w:val="lowerRoman"/>
      <w:lvlText w:val="(%6)"/>
      <w:lvlJc w:val="left"/>
      <w:pPr>
        <w:ind w:left="2160" w:hanging="360"/>
      </w:pPr>
      <w:rPr>
        <w:b w:val="0"/>
        <w:i w:val="0"/>
        <w:strike w:val="0"/>
        <w:dstrike w:val="0"/>
        <w:color w:val="000000"/>
        <w:position w:val="0"/>
        <w:sz w:val="22"/>
        <w:szCs w:val="22"/>
        <w:u w:val="none" w:color="000000"/>
        <w:vertAlign w:val="baseline"/>
      </w:rPr>
    </w:lvl>
    <w:lvl w:ilvl="6">
      <w:start w:val="1"/>
      <w:numFmt w:val="decimal"/>
      <w:lvlText w:val="%7."/>
      <w:lvlJc w:val="left"/>
      <w:pPr>
        <w:ind w:left="2520" w:hanging="360"/>
      </w:pPr>
      <w:rPr>
        <w:b w:val="0"/>
        <w:i w:val="0"/>
        <w:strike w:val="0"/>
        <w:dstrike w:val="0"/>
        <w:color w:val="000000"/>
        <w:position w:val="0"/>
        <w:sz w:val="22"/>
        <w:szCs w:val="22"/>
        <w:u w:val="none" w:color="000000"/>
        <w:vertAlign w:val="baseline"/>
      </w:rPr>
    </w:lvl>
    <w:lvl w:ilvl="7">
      <w:start w:val="1"/>
      <w:numFmt w:val="lowerLetter"/>
      <w:lvlText w:val="%8."/>
      <w:lvlJc w:val="left"/>
      <w:pPr>
        <w:ind w:left="2880" w:hanging="360"/>
      </w:pPr>
      <w:rPr>
        <w:b w:val="0"/>
        <w:i w:val="0"/>
        <w:strike w:val="0"/>
        <w:dstrike w:val="0"/>
        <w:color w:val="000000"/>
        <w:position w:val="0"/>
        <w:sz w:val="22"/>
        <w:szCs w:val="22"/>
        <w:u w:val="none" w:color="000000"/>
        <w:vertAlign w:val="baseline"/>
      </w:rPr>
    </w:lvl>
    <w:lvl w:ilvl="8">
      <w:start w:val="1"/>
      <w:numFmt w:val="lowerRoman"/>
      <w:lvlText w:val="%9."/>
      <w:lvlJc w:val="left"/>
      <w:pPr>
        <w:ind w:left="3240" w:hanging="360"/>
      </w:pPr>
      <w:rPr>
        <w:b w:val="0"/>
        <w:i w:val="0"/>
        <w:strike w:val="0"/>
        <w:dstrike w:val="0"/>
        <w:color w:val="000000"/>
        <w:position w:val="0"/>
        <w:sz w:val="22"/>
        <w:szCs w:val="22"/>
        <w:u w:val="none" w:color="000000"/>
        <w:vertAlign w:val="baseline"/>
      </w:rPr>
    </w:lvl>
  </w:abstractNum>
  <w:abstractNum w:abstractNumId="17" w15:restartNumberingAfterBreak="0">
    <w:nsid w:val="54B90AA6"/>
    <w:multiLevelType w:val="multilevel"/>
    <w:tmpl w:val="4FE8FDA8"/>
    <w:lvl w:ilvl="0">
      <w:start w:val="1"/>
      <w:numFmt w:val="decimal"/>
      <w:lvlText w:val="%1."/>
      <w:lvlJc w:val="left"/>
      <w:pPr>
        <w:ind w:left="360" w:hanging="360"/>
      </w:pPr>
      <w:rPr>
        <w:rFonts w:ascii="Garamond" w:hAnsi="Garamond"/>
        <w:b/>
        <w:i w:val="0"/>
        <w:strike w:val="0"/>
        <w:dstrike w:val="0"/>
        <w:color w:val="000000"/>
        <w:position w:val="0"/>
        <w:sz w:val="24"/>
        <w:szCs w:val="24"/>
        <w:u w:val="none" w:color="000000"/>
        <w:vertAlign w:val="baseline"/>
      </w:rPr>
    </w:lvl>
    <w:lvl w:ilvl="1">
      <w:start w:val="1"/>
      <w:numFmt w:val="decimal"/>
      <w:lvlText w:val="%2)"/>
      <w:lvlJc w:val="left"/>
      <w:pPr>
        <w:ind w:left="720" w:hanging="360"/>
      </w:pPr>
      <w:rPr>
        <w:rFonts w:ascii="Garamond" w:hAnsi="Garamond"/>
        <w:b/>
        <w:i w:val="0"/>
        <w:strike w:val="0"/>
        <w:dstrike w:val="0"/>
        <w:color w:val="000000"/>
        <w:position w:val="0"/>
        <w:sz w:val="24"/>
        <w:szCs w:val="22"/>
        <w:u w:val="none" w:color="000000"/>
        <w:vertAlign w:val="baseline"/>
      </w:rPr>
    </w:lvl>
    <w:lvl w:ilvl="2">
      <w:start w:val="1"/>
      <w:numFmt w:val="lowerLetter"/>
      <w:lvlText w:val="%3)"/>
      <w:lvlJc w:val="left"/>
      <w:pPr>
        <w:ind w:left="1080" w:hanging="360"/>
      </w:pPr>
      <w:rPr>
        <w:b w:val="0"/>
        <w:i w:val="0"/>
        <w:strike w:val="0"/>
        <w:dstrike w:val="0"/>
        <w:color w:val="000000"/>
        <w:position w:val="0"/>
        <w:sz w:val="22"/>
        <w:szCs w:val="22"/>
        <w:u w:val="none" w:color="000000"/>
        <w:vertAlign w:val="baseline"/>
      </w:rPr>
    </w:lvl>
    <w:lvl w:ilvl="3">
      <w:start w:val="1"/>
      <w:numFmt w:val="bullet"/>
      <w:lvlText w:val=""/>
      <w:lvlJc w:val="left"/>
      <w:pPr>
        <w:ind w:left="1440" w:hanging="360"/>
      </w:pPr>
      <w:rPr>
        <w:rFonts w:ascii="Symbol" w:hAnsi="Symbol" w:cs="Symbol" w:hint="default"/>
        <w:b w:val="0"/>
        <w:i w:val="0"/>
        <w:strike w:val="0"/>
        <w:dstrike w:val="0"/>
        <w:color w:val="auto"/>
        <w:position w:val="0"/>
        <w:sz w:val="22"/>
        <w:szCs w:val="22"/>
        <w:u w:val="none" w:color="000000"/>
        <w:vertAlign w:val="baseline"/>
      </w:rPr>
    </w:lvl>
    <w:lvl w:ilvl="4">
      <w:start w:val="1"/>
      <w:numFmt w:val="lowerLetter"/>
      <w:lvlText w:val="(%5)"/>
      <w:lvlJc w:val="left"/>
      <w:pPr>
        <w:ind w:left="1800" w:hanging="360"/>
      </w:pPr>
      <w:rPr>
        <w:b w:val="0"/>
        <w:i w:val="0"/>
        <w:strike w:val="0"/>
        <w:dstrike w:val="0"/>
        <w:color w:val="000000"/>
        <w:position w:val="0"/>
        <w:sz w:val="22"/>
        <w:szCs w:val="22"/>
        <w:u w:val="none" w:color="000000"/>
        <w:vertAlign w:val="baseline"/>
      </w:rPr>
    </w:lvl>
    <w:lvl w:ilvl="5">
      <w:start w:val="1"/>
      <w:numFmt w:val="lowerRoman"/>
      <w:lvlText w:val="(%6)"/>
      <w:lvlJc w:val="left"/>
      <w:pPr>
        <w:ind w:left="2160" w:hanging="360"/>
      </w:pPr>
      <w:rPr>
        <w:b w:val="0"/>
        <w:i w:val="0"/>
        <w:strike w:val="0"/>
        <w:dstrike w:val="0"/>
        <w:color w:val="000000"/>
        <w:position w:val="0"/>
        <w:sz w:val="22"/>
        <w:szCs w:val="22"/>
        <w:u w:val="none" w:color="000000"/>
        <w:vertAlign w:val="baseline"/>
      </w:rPr>
    </w:lvl>
    <w:lvl w:ilvl="6">
      <w:start w:val="1"/>
      <w:numFmt w:val="decimal"/>
      <w:lvlText w:val="%7."/>
      <w:lvlJc w:val="left"/>
      <w:pPr>
        <w:ind w:left="2520" w:hanging="360"/>
      </w:pPr>
      <w:rPr>
        <w:b w:val="0"/>
        <w:i w:val="0"/>
        <w:strike w:val="0"/>
        <w:dstrike w:val="0"/>
        <w:color w:val="000000"/>
        <w:position w:val="0"/>
        <w:sz w:val="22"/>
        <w:szCs w:val="22"/>
        <w:u w:val="none" w:color="000000"/>
        <w:vertAlign w:val="baseline"/>
      </w:rPr>
    </w:lvl>
    <w:lvl w:ilvl="7">
      <w:start w:val="1"/>
      <w:numFmt w:val="lowerLetter"/>
      <w:lvlText w:val="%8."/>
      <w:lvlJc w:val="left"/>
      <w:pPr>
        <w:ind w:left="2880" w:hanging="360"/>
      </w:pPr>
      <w:rPr>
        <w:b w:val="0"/>
        <w:i w:val="0"/>
        <w:strike w:val="0"/>
        <w:dstrike w:val="0"/>
        <w:color w:val="000000"/>
        <w:position w:val="0"/>
        <w:sz w:val="22"/>
        <w:szCs w:val="22"/>
        <w:u w:val="none" w:color="000000"/>
        <w:vertAlign w:val="baseline"/>
      </w:rPr>
    </w:lvl>
    <w:lvl w:ilvl="8">
      <w:start w:val="1"/>
      <w:numFmt w:val="lowerRoman"/>
      <w:lvlText w:val="%9."/>
      <w:lvlJc w:val="left"/>
      <w:pPr>
        <w:ind w:left="3240" w:hanging="360"/>
      </w:pPr>
      <w:rPr>
        <w:b w:val="0"/>
        <w:i w:val="0"/>
        <w:strike w:val="0"/>
        <w:dstrike w:val="0"/>
        <w:color w:val="000000"/>
        <w:position w:val="0"/>
        <w:sz w:val="22"/>
        <w:szCs w:val="22"/>
        <w:u w:val="none" w:color="000000"/>
        <w:vertAlign w:val="baseline"/>
      </w:rPr>
    </w:lvl>
  </w:abstractNum>
  <w:abstractNum w:abstractNumId="18" w15:restartNumberingAfterBreak="0">
    <w:nsid w:val="55475C58"/>
    <w:multiLevelType w:val="multilevel"/>
    <w:tmpl w:val="B97ECF48"/>
    <w:lvl w:ilvl="0">
      <w:start w:val="1"/>
      <w:numFmt w:val="decimal"/>
      <w:lvlText w:val="%1."/>
      <w:lvlJc w:val="left"/>
      <w:pPr>
        <w:ind w:left="360" w:hanging="360"/>
      </w:pPr>
      <w:rPr>
        <w:rFonts w:ascii="Garamond" w:hAnsi="Garamond"/>
        <w:b/>
        <w:i w:val="0"/>
        <w:strike w:val="0"/>
        <w:dstrike w:val="0"/>
        <w:color w:val="000000"/>
        <w:position w:val="0"/>
        <w:sz w:val="24"/>
        <w:szCs w:val="24"/>
        <w:u w:val="none" w:color="000000"/>
        <w:vertAlign w:val="baseline"/>
      </w:rPr>
    </w:lvl>
    <w:lvl w:ilvl="1">
      <w:start w:val="1"/>
      <w:numFmt w:val="decimal"/>
      <w:lvlText w:val="%2)"/>
      <w:lvlJc w:val="left"/>
      <w:pPr>
        <w:ind w:left="720" w:hanging="360"/>
      </w:pPr>
      <w:rPr>
        <w:b w:val="0"/>
        <w:i w:val="0"/>
        <w:strike w:val="0"/>
        <w:dstrike w:val="0"/>
        <w:color w:val="000000"/>
        <w:position w:val="0"/>
        <w:sz w:val="22"/>
        <w:szCs w:val="22"/>
        <w:u w:val="none" w:color="000000"/>
        <w:vertAlign w:val="baseline"/>
      </w:rPr>
    </w:lvl>
    <w:lvl w:ilvl="2">
      <w:start w:val="1"/>
      <w:numFmt w:val="lowerLetter"/>
      <w:lvlText w:val="%3)"/>
      <w:lvlJc w:val="left"/>
      <w:pPr>
        <w:ind w:left="1080" w:hanging="360"/>
      </w:pPr>
      <w:rPr>
        <w:b w:val="0"/>
        <w:i w:val="0"/>
        <w:strike w:val="0"/>
        <w:dstrike w:val="0"/>
        <w:color w:val="000000"/>
        <w:position w:val="0"/>
        <w:sz w:val="22"/>
        <w:szCs w:val="22"/>
        <w:u w:val="none" w:color="000000"/>
        <w:vertAlign w:val="baseline"/>
      </w:rPr>
    </w:lvl>
    <w:lvl w:ilvl="3">
      <w:start w:val="1"/>
      <w:numFmt w:val="bullet"/>
      <w:lvlText w:val=""/>
      <w:lvlJc w:val="left"/>
      <w:pPr>
        <w:ind w:left="1440" w:hanging="360"/>
      </w:pPr>
      <w:rPr>
        <w:rFonts w:ascii="Symbol" w:hAnsi="Symbol" w:cs="Symbol" w:hint="default"/>
        <w:b w:val="0"/>
        <w:i w:val="0"/>
        <w:strike w:val="0"/>
        <w:dstrike w:val="0"/>
        <w:color w:val="auto"/>
        <w:position w:val="0"/>
        <w:sz w:val="22"/>
        <w:szCs w:val="22"/>
        <w:u w:val="none" w:color="000000"/>
        <w:vertAlign w:val="baseline"/>
      </w:rPr>
    </w:lvl>
    <w:lvl w:ilvl="4">
      <w:start w:val="1"/>
      <w:numFmt w:val="lowerLetter"/>
      <w:lvlText w:val="(%5)"/>
      <w:lvlJc w:val="left"/>
      <w:pPr>
        <w:ind w:left="1800" w:hanging="360"/>
      </w:pPr>
      <w:rPr>
        <w:b w:val="0"/>
        <w:i w:val="0"/>
        <w:strike w:val="0"/>
        <w:dstrike w:val="0"/>
        <w:color w:val="000000"/>
        <w:position w:val="0"/>
        <w:sz w:val="22"/>
        <w:szCs w:val="22"/>
        <w:u w:val="none" w:color="000000"/>
        <w:vertAlign w:val="baseline"/>
      </w:rPr>
    </w:lvl>
    <w:lvl w:ilvl="5">
      <w:start w:val="1"/>
      <w:numFmt w:val="lowerRoman"/>
      <w:lvlText w:val="(%6)"/>
      <w:lvlJc w:val="left"/>
      <w:pPr>
        <w:ind w:left="2160" w:hanging="360"/>
      </w:pPr>
      <w:rPr>
        <w:b w:val="0"/>
        <w:i w:val="0"/>
        <w:strike w:val="0"/>
        <w:dstrike w:val="0"/>
        <w:color w:val="000000"/>
        <w:position w:val="0"/>
        <w:sz w:val="22"/>
        <w:szCs w:val="22"/>
        <w:u w:val="none" w:color="000000"/>
        <w:vertAlign w:val="baseline"/>
      </w:rPr>
    </w:lvl>
    <w:lvl w:ilvl="6">
      <w:start w:val="1"/>
      <w:numFmt w:val="decimal"/>
      <w:lvlText w:val="%7."/>
      <w:lvlJc w:val="left"/>
      <w:pPr>
        <w:ind w:left="2520" w:hanging="360"/>
      </w:pPr>
      <w:rPr>
        <w:b w:val="0"/>
        <w:i w:val="0"/>
        <w:strike w:val="0"/>
        <w:dstrike w:val="0"/>
        <w:color w:val="000000"/>
        <w:position w:val="0"/>
        <w:sz w:val="22"/>
        <w:szCs w:val="22"/>
        <w:u w:val="none" w:color="000000"/>
        <w:vertAlign w:val="baseline"/>
      </w:rPr>
    </w:lvl>
    <w:lvl w:ilvl="7">
      <w:start w:val="1"/>
      <w:numFmt w:val="lowerLetter"/>
      <w:lvlText w:val="%8."/>
      <w:lvlJc w:val="left"/>
      <w:pPr>
        <w:ind w:left="2880" w:hanging="360"/>
      </w:pPr>
      <w:rPr>
        <w:b w:val="0"/>
        <w:i w:val="0"/>
        <w:strike w:val="0"/>
        <w:dstrike w:val="0"/>
        <w:color w:val="000000"/>
        <w:position w:val="0"/>
        <w:sz w:val="22"/>
        <w:szCs w:val="22"/>
        <w:u w:val="none" w:color="000000"/>
        <w:vertAlign w:val="baseline"/>
      </w:rPr>
    </w:lvl>
    <w:lvl w:ilvl="8">
      <w:start w:val="1"/>
      <w:numFmt w:val="lowerRoman"/>
      <w:lvlText w:val="%9."/>
      <w:lvlJc w:val="left"/>
      <w:pPr>
        <w:ind w:left="3240" w:hanging="360"/>
      </w:pPr>
      <w:rPr>
        <w:b w:val="0"/>
        <w:i w:val="0"/>
        <w:strike w:val="0"/>
        <w:dstrike w:val="0"/>
        <w:color w:val="000000"/>
        <w:position w:val="0"/>
        <w:sz w:val="22"/>
        <w:szCs w:val="22"/>
        <w:u w:val="none" w:color="000000"/>
        <w:vertAlign w:val="baseline"/>
      </w:rPr>
    </w:lvl>
  </w:abstractNum>
  <w:abstractNum w:abstractNumId="19" w15:restartNumberingAfterBreak="0">
    <w:nsid w:val="5CF03AC1"/>
    <w:multiLevelType w:val="multilevel"/>
    <w:tmpl w:val="57608CF6"/>
    <w:lvl w:ilvl="0">
      <w:start w:val="1"/>
      <w:numFmt w:val="decimal"/>
      <w:lvlText w:val="%1."/>
      <w:lvlJc w:val="left"/>
      <w:pPr>
        <w:ind w:left="360" w:hanging="360"/>
      </w:pPr>
      <w:rPr>
        <w:rFonts w:ascii="Garamond" w:hAnsi="Garamond"/>
        <w:b w:val="0"/>
        <w:i w:val="0"/>
        <w:strike w:val="0"/>
        <w:dstrike w:val="0"/>
        <w:color w:val="000000"/>
        <w:position w:val="0"/>
        <w:sz w:val="24"/>
        <w:szCs w:val="24"/>
        <w:u w:val="none" w:color="000000"/>
        <w:vertAlign w:val="baseline"/>
      </w:rPr>
    </w:lvl>
    <w:lvl w:ilvl="1">
      <w:start w:val="1"/>
      <w:numFmt w:val="decimal"/>
      <w:lvlText w:val="%2)"/>
      <w:lvlJc w:val="left"/>
      <w:pPr>
        <w:ind w:left="720" w:hanging="360"/>
      </w:pPr>
      <w:rPr>
        <w:rFonts w:ascii="Garamond" w:hAnsi="Garamond"/>
        <w:b w:val="0"/>
        <w:i w:val="0"/>
        <w:strike w:val="0"/>
        <w:dstrike w:val="0"/>
        <w:color w:val="000000"/>
        <w:position w:val="0"/>
        <w:sz w:val="24"/>
        <w:szCs w:val="22"/>
        <w:u w:val="none" w:color="000000"/>
        <w:vertAlign w:val="baseline"/>
      </w:rPr>
    </w:lvl>
    <w:lvl w:ilvl="2">
      <w:start w:val="1"/>
      <w:numFmt w:val="lowerLetter"/>
      <w:lvlText w:val="%3)"/>
      <w:lvlJc w:val="left"/>
      <w:pPr>
        <w:ind w:left="1080" w:hanging="360"/>
      </w:pPr>
      <w:rPr>
        <w:b w:val="0"/>
        <w:i w:val="0"/>
        <w:strike w:val="0"/>
        <w:dstrike w:val="0"/>
        <w:color w:val="000000"/>
        <w:position w:val="0"/>
        <w:sz w:val="22"/>
        <w:szCs w:val="22"/>
        <w:u w:val="none" w:color="000000"/>
        <w:vertAlign w:val="baseline"/>
      </w:rPr>
    </w:lvl>
    <w:lvl w:ilvl="3">
      <w:start w:val="1"/>
      <w:numFmt w:val="bullet"/>
      <w:lvlText w:val=""/>
      <w:lvlJc w:val="left"/>
      <w:pPr>
        <w:ind w:left="1440" w:hanging="360"/>
      </w:pPr>
      <w:rPr>
        <w:rFonts w:ascii="Symbol" w:hAnsi="Symbol" w:cs="Symbol" w:hint="default"/>
        <w:b w:val="0"/>
        <w:i w:val="0"/>
        <w:strike w:val="0"/>
        <w:dstrike w:val="0"/>
        <w:color w:val="auto"/>
        <w:position w:val="0"/>
        <w:sz w:val="22"/>
        <w:szCs w:val="22"/>
        <w:u w:val="none" w:color="000000"/>
        <w:vertAlign w:val="baseline"/>
      </w:rPr>
    </w:lvl>
    <w:lvl w:ilvl="4">
      <w:start w:val="1"/>
      <w:numFmt w:val="lowerLetter"/>
      <w:lvlText w:val="(%5)"/>
      <w:lvlJc w:val="left"/>
      <w:pPr>
        <w:ind w:left="1800" w:hanging="360"/>
      </w:pPr>
      <w:rPr>
        <w:b w:val="0"/>
        <w:i w:val="0"/>
        <w:strike w:val="0"/>
        <w:dstrike w:val="0"/>
        <w:color w:val="000000"/>
        <w:position w:val="0"/>
        <w:sz w:val="22"/>
        <w:szCs w:val="22"/>
        <w:u w:val="none" w:color="000000"/>
        <w:vertAlign w:val="baseline"/>
      </w:rPr>
    </w:lvl>
    <w:lvl w:ilvl="5">
      <w:start w:val="1"/>
      <w:numFmt w:val="lowerRoman"/>
      <w:lvlText w:val="(%6)"/>
      <w:lvlJc w:val="left"/>
      <w:pPr>
        <w:ind w:left="2160" w:hanging="360"/>
      </w:pPr>
      <w:rPr>
        <w:b w:val="0"/>
        <w:i w:val="0"/>
        <w:strike w:val="0"/>
        <w:dstrike w:val="0"/>
        <w:color w:val="000000"/>
        <w:position w:val="0"/>
        <w:sz w:val="22"/>
        <w:szCs w:val="22"/>
        <w:u w:val="none" w:color="000000"/>
        <w:vertAlign w:val="baseline"/>
      </w:rPr>
    </w:lvl>
    <w:lvl w:ilvl="6">
      <w:start w:val="1"/>
      <w:numFmt w:val="decimal"/>
      <w:lvlText w:val="%7."/>
      <w:lvlJc w:val="left"/>
      <w:pPr>
        <w:ind w:left="2520" w:hanging="360"/>
      </w:pPr>
      <w:rPr>
        <w:b w:val="0"/>
        <w:i w:val="0"/>
        <w:strike w:val="0"/>
        <w:dstrike w:val="0"/>
        <w:color w:val="000000"/>
        <w:position w:val="0"/>
        <w:sz w:val="22"/>
        <w:szCs w:val="22"/>
        <w:u w:val="none" w:color="000000"/>
        <w:vertAlign w:val="baseline"/>
      </w:rPr>
    </w:lvl>
    <w:lvl w:ilvl="7">
      <w:start w:val="1"/>
      <w:numFmt w:val="lowerLetter"/>
      <w:lvlText w:val="%8."/>
      <w:lvlJc w:val="left"/>
      <w:pPr>
        <w:ind w:left="2880" w:hanging="360"/>
      </w:pPr>
      <w:rPr>
        <w:b w:val="0"/>
        <w:i w:val="0"/>
        <w:strike w:val="0"/>
        <w:dstrike w:val="0"/>
        <w:color w:val="000000"/>
        <w:position w:val="0"/>
        <w:sz w:val="22"/>
        <w:szCs w:val="22"/>
        <w:u w:val="none" w:color="000000"/>
        <w:vertAlign w:val="baseline"/>
      </w:rPr>
    </w:lvl>
    <w:lvl w:ilvl="8">
      <w:start w:val="1"/>
      <w:numFmt w:val="lowerRoman"/>
      <w:lvlText w:val="%9."/>
      <w:lvlJc w:val="left"/>
      <w:pPr>
        <w:ind w:left="3240" w:hanging="360"/>
      </w:pPr>
      <w:rPr>
        <w:b w:val="0"/>
        <w:i w:val="0"/>
        <w:strike w:val="0"/>
        <w:dstrike w:val="0"/>
        <w:color w:val="000000"/>
        <w:position w:val="0"/>
        <w:sz w:val="22"/>
        <w:szCs w:val="22"/>
        <w:u w:val="none" w:color="000000"/>
        <w:vertAlign w:val="baseline"/>
      </w:rPr>
    </w:lvl>
  </w:abstractNum>
  <w:abstractNum w:abstractNumId="20" w15:restartNumberingAfterBreak="0">
    <w:nsid w:val="65CD4032"/>
    <w:multiLevelType w:val="multilevel"/>
    <w:tmpl w:val="11F41328"/>
    <w:lvl w:ilvl="0">
      <w:start w:val="1"/>
      <w:numFmt w:val="decimal"/>
      <w:lvlText w:val="%1."/>
      <w:lvlJc w:val="left"/>
      <w:pPr>
        <w:ind w:left="360" w:hanging="360"/>
      </w:pPr>
      <w:rPr>
        <w:rFonts w:ascii="Garamond" w:hAnsi="Garamond"/>
        <w:b/>
        <w:i w:val="0"/>
        <w:strike w:val="0"/>
        <w:dstrike w:val="0"/>
        <w:color w:val="000000"/>
        <w:position w:val="0"/>
        <w:sz w:val="24"/>
        <w:szCs w:val="24"/>
        <w:u w:val="none" w:color="000000"/>
        <w:vertAlign w:val="baseline"/>
      </w:rPr>
    </w:lvl>
    <w:lvl w:ilvl="1">
      <w:start w:val="1"/>
      <w:numFmt w:val="decimal"/>
      <w:lvlText w:val="%2)"/>
      <w:lvlJc w:val="left"/>
      <w:pPr>
        <w:ind w:left="720" w:hanging="360"/>
      </w:pPr>
      <w:rPr>
        <w:rFonts w:ascii="Garamond" w:hAnsi="Garamond"/>
        <w:b/>
        <w:i w:val="0"/>
        <w:strike w:val="0"/>
        <w:dstrike w:val="0"/>
        <w:color w:val="000000"/>
        <w:position w:val="0"/>
        <w:sz w:val="24"/>
        <w:szCs w:val="22"/>
        <w:u w:val="none" w:color="000000"/>
        <w:vertAlign w:val="baseline"/>
      </w:rPr>
    </w:lvl>
    <w:lvl w:ilvl="2">
      <w:start w:val="1"/>
      <w:numFmt w:val="lowerLetter"/>
      <w:lvlText w:val="%3)"/>
      <w:lvlJc w:val="left"/>
      <w:pPr>
        <w:ind w:left="1080" w:hanging="360"/>
      </w:pPr>
      <w:rPr>
        <w:b w:val="0"/>
        <w:i w:val="0"/>
        <w:strike w:val="0"/>
        <w:dstrike w:val="0"/>
        <w:color w:val="000000"/>
        <w:position w:val="0"/>
        <w:sz w:val="22"/>
        <w:szCs w:val="22"/>
        <w:u w:val="none" w:color="000000"/>
        <w:vertAlign w:val="baseline"/>
      </w:rPr>
    </w:lvl>
    <w:lvl w:ilvl="3">
      <w:start w:val="1"/>
      <w:numFmt w:val="bullet"/>
      <w:lvlText w:val=""/>
      <w:lvlJc w:val="left"/>
      <w:pPr>
        <w:ind w:left="1440" w:hanging="360"/>
      </w:pPr>
      <w:rPr>
        <w:rFonts w:ascii="Symbol" w:hAnsi="Symbol" w:cs="Symbol" w:hint="default"/>
        <w:b w:val="0"/>
        <w:i w:val="0"/>
        <w:strike w:val="0"/>
        <w:dstrike w:val="0"/>
        <w:color w:val="auto"/>
        <w:position w:val="0"/>
        <w:sz w:val="22"/>
        <w:szCs w:val="22"/>
        <w:u w:val="none" w:color="000000"/>
        <w:vertAlign w:val="baseline"/>
      </w:rPr>
    </w:lvl>
    <w:lvl w:ilvl="4">
      <w:start w:val="1"/>
      <w:numFmt w:val="lowerLetter"/>
      <w:lvlText w:val="(%5)"/>
      <w:lvlJc w:val="left"/>
      <w:pPr>
        <w:ind w:left="1800" w:hanging="360"/>
      </w:pPr>
      <w:rPr>
        <w:b w:val="0"/>
        <w:i w:val="0"/>
        <w:strike w:val="0"/>
        <w:dstrike w:val="0"/>
        <w:color w:val="000000"/>
        <w:position w:val="0"/>
        <w:sz w:val="22"/>
        <w:szCs w:val="22"/>
        <w:u w:val="none" w:color="000000"/>
        <w:vertAlign w:val="baseline"/>
      </w:rPr>
    </w:lvl>
    <w:lvl w:ilvl="5">
      <w:start w:val="1"/>
      <w:numFmt w:val="lowerRoman"/>
      <w:lvlText w:val="(%6)"/>
      <w:lvlJc w:val="left"/>
      <w:pPr>
        <w:ind w:left="2160" w:hanging="360"/>
      </w:pPr>
      <w:rPr>
        <w:b w:val="0"/>
        <w:i w:val="0"/>
        <w:strike w:val="0"/>
        <w:dstrike w:val="0"/>
        <w:color w:val="000000"/>
        <w:position w:val="0"/>
        <w:sz w:val="22"/>
        <w:szCs w:val="22"/>
        <w:u w:val="none" w:color="000000"/>
        <w:vertAlign w:val="baseline"/>
      </w:rPr>
    </w:lvl>
    <w:lvl w:ilvl="6">
      <w:start w:val="1"/>
      <w:numFmt w:val="decimal"/>
      <w:lvlText w:val="%7."/>
      <w:lvlJc w:val="left"/>
      <w:pPr>
        <w:ind w:left="2520" w:hanging="360"/>
      </w:pPr>
      <w:rPr>
        <w:b w:val="0"/>
        <w:i w:val="0"/>
        <w:strike w:val="0"/>
        <w:dstrike w:val="0"/>
        <w:color w:val="000000"/>
        <w:position w:val="0"/>
        <w:sz w:val="22"/>
        <w:szCs w:val="22"/>
        <w:u w:val="none" w:color="000000"/>
        <w:vertAlign w:val="baseline"/>
      </w:rPr>
    </w:lvl>
    <w:lvl w:ilvl="7">
      <w:start w:val="1"/>
      <w:numFmt w:val="lowerLetter"/>
      <w:lvlText w:val="%8."/>
      <w:lvlJc w:val="left"/>
      <w:pPr>
        <w:ind w:left="2880" w:hanging="360"/>
      </w:pPr>
      <w:rPr>
        <w:b w:val="0"/>
        <w:i w:val="0"/>
        <w:strike w:val="0"/>
        <w:dstrike w:val="0"/>
        <w:color w:val="000000"/>
        <w:position w:val="0"/>
        <w:sz w:val="22"/>
        <w:szCs w:val="22"/>
        <w:u w:val="none" w:color="000000"/>
        <w:vertAlign w:val="baseline"/>
      </w:rPr>
    </w:lvl>
    <w:lvl w:ilvl="8">
      <w:start w:val="1"/>
      <w:numFmt w:val="lowerRoman"/>
      <w:lvlText w:val="%9."/>
      <w:lvlJc w:val="left"/>
      <w:pPr>
        <w:ind w:left="3240" w:hanging="360"/>
      </w:pPr>
      <w:rPr>
        <w:b w:val="0"/>
        <w:i w:val="0"/>
        <w:strike w:val="0"/>
        <w:dstrike w:val="0"/>
        <w:color w:val="000000"/>
        <w:position w:val="0"/>
        <w:sz w:val="22"/>
        <w:szCs w:val="22"/>
        <w:u w:val="none" w:color="000000"/>
        <w:vertAlign w:val="baseline"/>
      </w:rPr>
    </w:lvl>
  </w:abstractNum>
  <w:abstractNum w:abstractNumId="21" w15:restartNumberingAfterBreak="0">
    <w:nsid w:val="6F351ADE"/>
    <w:multiLevelType w:val="multilevel"/>
    <w:tmpl w:val="BA4EF4CE"/>
    <w:lvl w:ilvl="0">
      <w:start w:val="1"/>
      <w:numFmt w:val="decimal"/>
      <w:lvlText w:val="%1."/>
      <w:lvlJc w:val="left"/>
      <w:pPr>
        <w:ind w:left="360" w:hanging="360"/>
      </w:pPr>
      <w:rPr>
        <w:rFonts w:ascii="Garamond" w:hAnsi="Garamond"/>
        <w:b w:val="0"/>
        <w:i w:val="0"/>
        <w:strike w:val="0"/>
        <w:dstrike w:val="0"/>
        <w:color w:val="000000"/>
        <w:position w:val="0"/>
        <w:sz w:val="24"/>
        <w:szCs w:val="24"/>
        <w:u w:val="none" w:color="000000"/>
        <w:vertAlign w:val="baseline"/>
      </w:rPr>
    </w:lvl>
    <w:lvl w:ilvl="1">
      <w:start w:val="1"/>
      <w:numFmt w:val="decimal"/>
      <w:lvlText w:val="%2)"/>
      <w:lvlJc w:val="left"/>
      <w:pPr>
        <w:ind w:left="720" w:hanging="360"/>
      </w:pPr>
      <w:rPr>
        <w:b w:val="0"/>
        <w:i w:val="0"/>
        <w:strike w:val="0"/>
        <w:dstrike w:val="0"/>
        <w:color w:val="000000"/>
        <w:position w:val="0"/>
        <w:sz w:val="22"/>
        <w:szCs w:val="22"/>
        <w:u w:val="none" w:color="000000"/>
        <w:vertAlign w:val="baseline"/>
      </w:rPr>
    </w:lvl>
    <w:lvl w:ilvl="2">
      <w:start w:val="1"/>
      <w:numFmt w:val="lowerLetter"/>
      <w:lvlText w:val="%3)"/>
      <w:lvlJc w:val="left"/>
      <w:pPr>
        <w:ind w:left="1080" w:hanging="360"/>
      </w:pPr>
      <w:rPr>
        <w:b w:val="0"/>
        <w:i w:val="0"/>
        <w:strike w:val="0"/>
        <w:dstrike w:val="0"/>
        <w:color w:val="000000"/>
        <w:position w:val="0"/>
        <w:sz w:val="22"/>
        <w:szCs w:val="22"/>
        <w:u w:val="none" w:color="000000"/>
        <w:vertAlign w:val="baseline"/>
      </w:rPr>
    </w:lvl>
    <w:lvl w:ilvl="3">
      <w:start w:val="1"/>
      <w:numFmt w:val="bullet"/>
      <w:lvlText w:val=""/>
      <w:lvlJc w:val="left"/>
      <w:pPr>
        <w:ind w:left="1440" w:hanging="360"/>
      </w:pPr>
      <w:rPr>
        <w:rFonts w:ascii="Symbol" w:hAnsi="Symbol" w:cs="Symbol" w:hint="default"/>
        <w:b w:val="0"/>
        <w:i w:val="0"/>
        <w:strike w:val="0"/>
        <w:dstrike w:val="0"/>
        <w:color w:val="auto"/>
        <w:position w:val="0"/>
        <w:sz w:val="22"/>
        <w:szCs w:val="22"/>
        <w:u w:val="none" w:color="000000"/>
        <w:vertAlign w:val="baseline"/>
      </w:rPr>
    </w:lvl>
    <w:lvl w:ilvl="4">
      <w:start w:val="1"/>
      <w:numFmt w:val="lowerLetter"/>
      <w:lvlText w:val="(%5)"/>
      <w:lvlJc w:val="left"/>
      <w:pPr>
        <w:ind w:left="1800" w:hanging="360"/>
      </w:pPr>
      <w:rPr>
        <w:b w:val="0"/>
        <w:i w:val="0"/>
        <w:strike w:val="0"/>
        <w:dstrike w:val="0"/>
        <w:color w:val="000000"/>
        <w:position w:val="0"/>
        <w:sz w:val="22"/>
        <w:szCs w:val="22"/>
        <w:u w:val="none" w:color="000000"/>
        <w:vertAlign w:val="baseline"/>
      </w:rPr>
    </w:lvl>
    <w:lvl w:ilvl="5">
      <w:start w:val="1"/>
      <w:numFmt w:val="lowerRoman"/>
      <w:lvlText w:val="(%6)"/>
      <w:lvlJc w:val="left"/>
      <w:pPr>
        <w:ind w:left="2160" w:hanging="360"/>
      </w:pPr>
      <w:rPr>
        <w:b w:val="0"/>
        <w:i w:val="0"/>
        <w:strike w:val="0"/>
        <w:dstrike w:val="0"/>
        <w:color w:val="000000"/>
        <w:position w:val="0"/>
        <w:sz w:val="22"/>
        <w:szCs w:val="22"/>
        <w:u w:val="none" w:color="000000"/>
        <w:vertAlign w:val="baseline"/>
      </w:rPr>
    </w:lvl>
    <w:lvl w:ilvl="6">
      <w:start w:val="1"/>
      <w:numFmt w:val="decimal"/>
      <w:lvlText w:val="%7."/>
      <w:lvlJc w:val="left"/>
      <w:pPr>
        <w:ind w:left="2520" w:hanging="360"/>
      </w:pPr>
      <w:rPr>
        <w:b w:val="0"/>
        <w:i w:val="0"/>
        <w:strike w:val="0"/>
        <w:dstrike w:val="0"/>
        <w:color w:val="000000"/>
        <w:position w:val="0"/>
        <w:sz w:val="22"/>
        <w:szCs w:val="22"/>
        <w:u w:val="none" w:color="000000"/>
        <w:vertAlign w:val="baseline"/>
      </w:rPr>
    </w:lvl>
    <w:lvl w:ilvl="7">
      <w:start w:val="1"/>
      <w:numFmt w:val="lowerLetter"/>
      <w:lvlText w:val="%8."/>
      <w:lvlJc w:val="left"/>
      <w:pPr>
        <w:ind w:left="2880" w:hanging="360"/>
      </w:pPr>
      <w:rPr>
        <w:b w:val="0"/>
        <w:i w:val="0"/>
        <w:strike w:val="0"/>
        <w:dstrike w:val="0"/>
        <w:color w:val="000000"/>
        <w:position w:val="0"/>
        <w:sz w:val="22"/>
        <w:szCs w:val="22"/>
        <w:u w:val="none" w:color="000000"/>
        <w:vertAlign w:val="baseline"/>
      </w:rPr>
    </w:lvl>
    <w:lvl w:ilvl="8">
      <w:start w:val="1"/>
      <w:numFmt w:val="lowerRoman"/>
      <w:lvlText w:val="%9."/>
      <w:lvlJc w:val="left"/>
      <w:pPr>
        <w:ind w:left="3240" w:hanging="360"/>
      </w:pPr>
      <w:rPr>
        <w:b w:val="0"/>
        <w:i w:val="0"/>
        <w:strike w:val="0"/>
        <w:dstrike w:val="0"/>
        <w:color w:val="000000"/>
        <w:position w:val="0"/>
        <w:sz w:val="22"/>
        <w:szCs w:val="22"/>
        <w:u w:val="none" w:color="000000"/>
        <w:vertAlign w:val="baseline"/>
      </w:rPr>
    </w:lvl>
  </w:abstractNum>
  <w:abstractNum w:abstractNumId="22" w15:restartNumberingAfterBreak="0">
    <w:nsid w:val="6FEF687B"/>
    <w:multiLevelType w:val="multilevel"/>
    <w:tmpl w:val="ED880680"/>
    <w:lvl w:ilvl="0">
      <w:start w:val="1"/>
      <w:numFmt w:val="decimal"/>
      <w:lvlText w:val="%1."/>
      <w:lvlJc w:val="left"/>
      <w:pPr>
        <w:ind w:left="360" w:hanging="360"/>
      </w:pPr>
      <w:rPr>
        <w:rFonts w:ascii="Garamond" w:hAnsi="Garamond"/>
        <w:b/>
        <w:i w:val="0"/>
        <w:strike w:val="0"/>
        <w:dstrike w:val="0"/>
        <w:color w:val="000000"/>
        <w:position w:val="0"/>
        <w:sz w:val="24"/>
        <w:szCs w:val="24"/>
        <w:u w:val="none" w:color="000000"/>
        <w:vertAlign w:val="baseline"/>
      </w:rPr>
    </w:lvl>
    <w:lvl w:ilvl="1">
      <w:start w:val="1"/>
      <w:numFmt w:val="decimal"/>
      <w:lvlText w:val="%2)"/>
      <w:lvlJc w:val="left"/>
      <w:pPr>
        <w:ind w:left="720" w:hanging="360"/>
      </w:pPr>
      <w:rPr>
        <w:b w:val="0"/>
        <w:i w:val="0"/>
        <w:strike w:val="0"/>
        <w:dstrike w:val="0"/>
        <w:color w:val="000000"/>
        <w:position w:val="0"/>
        <w:sz w:val="22"/>
        <w:szCs w:val="22"/>
        <w:u w:val="none" w:color="000000"/>
        <w:vertAlign w:val="baseline"/>
      </w:rPr>
    </w:lvl>
    <w:lvl w:ilvl="2">
      <w:start w:val="1"/>
      <w:numFmt w:val="lowerLetter"/>
      <w:lvlText w:val="%3)"/>
      <w:lvlJc w:val="left"/>
      <w:pPr>
        <w:ind w:left="1080" w:hanging="360"/>
      </w:pPr>
      <w:rPr>
        <w:b w:val="0"/>
        <w:i w:val="0"/>
        <w:strike w:val="0"/>
        <w:dstrike w:val="0"/>
        <w:color w:val="000000"/>
        <w:position w:val="0"/>
        <w:sz w:val="22"/>
        <w:szCs w:val="22"/>
        <w:u w:val="none" w:color="000000"/>
        <w:vertAlign w:val="baseline"/>
      </w:rPr>
    </w:lvl>
    <w:lvl w:ilvl="3">
      <w:start w:val="1"/>
      <w:numFmt w:val="bullet"/>
      <w:lvlText w:val=""/>
      <w:lvlJc w:val="left"/>
      <w:pPr>
        <w:ind w:left="1440" w:hanging="360"/>
      </w:pPr>
      <w:rPr>
        <w:rFonts w:ascii="Symbol" w:hAnsi="Symbol" w:cs="Symbol" w:hint="default"/>
        <w:b w:val="0"/>
        <w:i w:val="0"/>
        <w:strike w:val="0"/>
        <w:dstrike w:val="0"/>
        <w:color w:val="auto"/>
        <w:position w:val="0"/>
        <w:sz w:val="22"/>
        <w:szCs w:val="22"/>
        <w:u w:val="none" w:color="000000"/>
        <w:vertAlign w:val="baseline"/>
      </w:rPr>
    </w:lvl>
    <w:lvl w:ilvl="4">
      <w:start w:val="1"/>
      <w:numFmt w:val="lowerLetter"/>
      <w:lvlText w:val="(%5)"/>
      <w:lvlJc w:val="left"/>
      <w:pPr>
        <w:ind w:left="1800" w:hanging="360"/>
      </w:pPr>
      <w:rPr>
        <w:b w:val="0"/>
        <w:i w:val="0"/>
        <w:strike w:val="0"/>
        <w:dstrike w:val="0"/>
        <w:color w:val="000000"/>
        <w:position w:val="0"/>
        <w:sz w:val="22"/>
        <w:szCs w:val="22"/>
        <w:u w:val="none" w:color="000000"/>
        <w:vertAlign w:val="baseline"/>
      </w:rPr>
    </w:lvl>
    <w:lvl w:ilvl="5">
      <w:start w:val="1"/>
      <w:numFmt w:val="lowerRoman"/>
      <w:lvlText w:val="(%6)"/>
      <w:lvlJc w:val="left"/>
      <w:pPr>
        <w:ind w:left="2160" w:hanging="360"/>
      </w:pPr>
      <w:rPr>
        <w:b w:val="0"/>
        <w:i w:val="0"/>
        <w:strike w:val="0"/>
        <w:dstrike w:val="0"/>
        <w:color w:val="000000"/>
        <w:position w:val="0"/>
        <w:sz w:val="22"/>
        <w:szCs w:val="22"/>
        <w:u w:val="none" w:color="000000"/>
        <w:vertAlign w:val="baseline"/>
      </w:rPr>
    </w:lvl>
    <w:lvl w:ilvl="6">
      <w:start w:val="1"/>
      <w:numFmt w:val="decimal"/>
      <w:lvlText w:val="%7."/>
      <w:lvlJc w:val="left"/>
      <w:pPr>
        <w:ind w:left="2520" w:hanging="360"/>
      </w:pPr>
      <w:rPr>
        <w:b w:val="0"/>
        <w:i w:val="0"/>
        <w:strike w:val="0"/>
        <w:dstrike w:val="0"/>
        <w:color w:val="000000"/>
        <w:position w:val="0"/>
        <w:sz w:val="22"/>
        <w:szCs w:val="22"/>
        <w:u w:val="none" w:color="000000"/>
        <w:vertAlign w:val="baseline"/>
      </w:rPr>
    </w:lvl>
    <w:lvl w:ilvl="7">
      <w:start w:val="1"/>
      <w:numFmt w:val="lowerLetter"/>
      <w:lvlText w:val="%8."/>
      <w:lvlJc w:val="left"/>
      <w:pPr>
        <w:ind w:left="2880" w:hanging="360"/>
      </w:pPr>
      <w:rPr>
        <w:b w:val="0"/>
        <w:i w:val="0"/>
        <w:strike w:val="0"/>
        <w:dstrike w:val="0"/>
        <w:color w:val="000000"/>
        <w:position w:val="0"/>
        <w:sz w:val="22"/>
        <w:szCs w:val="22"/>
        <w:u w:val="none" w:color="000000"/>
        <w:vertAlign w:val="baseline"/>
      </w:rPr>
    </w:lvl>
    <w:lvl w:ilvl="8">
      <w:start w:val="1"/>
      <w:numFmt w:val="lowerRoman"/>
      <w:lvlText w:val="%9."/>
      <w:lvlJc w:val="left"/>
      <w:pPr>
        <w:ind w:left="3240" w:hanging="360"/>
      </w:pPr>
      <w:rPr>
        <w:b w:val="0"/>
        <w:i w:val="0"/>
        <w:strike w:val="0"/>
        <w:dstrike w:val="0"/>
        <w:color w:val="000000"/>
        <w:position w:val="0"/>
        <w:sz w:val="22"/>
        <w:szCs w:val="22"/>
        <w:u w:val="none" w:color="000000"/>
        <w:vertAlign w:val="baseline"/>
      </w:rPr>
    </w:lvl>
  </w:abstractNum>
  <w:abstractNum w:abstractNumId="23" w15:restartNumberingAfterBreak="0">
    <w:nsid w:val="75687640"/>
    <w:multiLevelType w:val="multilevel"/>
    <w:tmpl w:val="7A8019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78412BDF"/>
    <w:multiLevelType w:val="multilevel"/>
    <w:tmpl w:val="999C6D16"/>
    <w:lvl w:ilvl="0">
      <w:start w:val="1"/>
      <w:numFmt w:val="decimal"/>
      <w:lvlText w:val="%1)"/>
      <w:lvlJc w:val="left"/>
      <w:pPr>
        <w:ind w:left="0" w:firstLine="0"/>
      </w:pPr>
      <w:rPr>
        <w:b/>
        <w:bCs/>
        <w:sz w:val="24"/>
      </w:rPr>
    </w:lvl>
    <w:lvl w:ilvl="1">
      <w:start w:val="1"/>
      <w:numFmt w:val="lowerLetter"/>
      <w:lvlText w:val="%2)"/>
      <w:lvlJc w:val="left"/>
      <w:pPr>
        <w:ind w:left="2149" w:hanging="705"/>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abstractNum w:abstractNumId="25" w15:restartNumberingAfterBreak="0">
    <w:nsid w:val="78EB31F6"/>
    <w:multiLevelType w:val="multilevel"/>
    <w:tmpl w:val="D1180AC4"/>
    <w:lvl w:ilvl="0">
      <w:start w:val="1"/>
      <w:numFmt w:val="decimal"/>
      <w:lvlText w:val="%1)"/>
      <w:lvlJc w:val="left"/>
      <w:pPr>
        <w:ind w:left="0" w:firstLine="0"/>
      </w:p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26" w15:restartNumberingAfterBreak="0">
    <w:nsid w:val="7972685D"/>
    <w:multiLevelType w:val="hybridMultilevel"/>
    <w:tmpl w:val="F7F2A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745F6E"/>
    <w:multiLevelType w:val="multilevel"/>
    <w:tmpl w:val="E95E4CDE"/>
    <w:lvl w:ilvl="0">
      <w:start w:val="1"/>
      <w:numFmt w:val="decimal"/>
      <w:lvlText w:val="%1."/>
      <w:lvlJc w:val="left"/>
      <w:pPr>
        <w:ind w:left="1656" w:hanging="357"/>
      </w:pPr>
      <w:rPr>
        <w:rFonts w:ascii="Garamond" w:eastAsia="Times New Roman" w:hAnsi="Garamond" w:cs="Times New Roman" w:hint="default"/>
        <w:w w:val="90"/>
        <w:sz w:val="24"/>
        <w:szCs w:val="24"/>
        <w:lang w:val="pl-PL" w:eastAsia="en-US" w:bidi="ar-SA"/>
      </w:rPr>
    </w:lvl>
    <w:lvl w:ilvl="1">
      <w:start w:val="1"/>
      <w:numFmt w:val="decimal"/>
      <w:lvlText w:val="%2)"/>
      <w:lvlJc w:val="left"/>
      <w:pPr>
        <w:ind w:left="2213" w:hanging="431"/>
      </w:pPr>
      <w:rPr>
        <w:rFonts w:eastAsia="Times New Roman" w:cs="Times New Roman"/>
        <w:w w:val="92"/>
        <w:sz w:val="25"/>
        <w:szCs w:val="25"/>
        <w:lang w:val="pl-PL" w:eastAsia="en-US" w:bidi="ar-SA"/>
      </w:rPr>
    </w:lvl>
    <w:lvl w:ilvl="2">
      <w:numFmt w:val="bullet"/>
      <w:lvlText w:val=""/>
      <w:lvlJc w:val="left"/>
      <w:pPr>
        <w:ind w:left="2220" w:hanging="431"/>
      </w:pPr>
      <w:rPr>
        <w:rFonts w:ascii="Symbol" w:hAnsi="Symbol" w:cs="Symbol" w:hint="default"/>
        <w:lang w:val="pl-PL" w:eastAsia="en-US" w:bidi="ar-SA"/>
      </w:rPr>
    </w:lvl>
    <w:lvl w:ilvl="3">
      <w:numFmt w:val="bullet"/>
      <w:lvlText w:val=""/>
      <w:lvlJc w:val="left"/>
      <w:pPr>
        <w:ind w:left="3247" w:hanging="431"/>
      </w:pPr>
      <w:rPr>
        <w:rFonts w:ascii="Symbol" w:hAnsi="Symbol" w:cs="Symbol" w:hint="default"/>
        <w:lang w:val="pl-PL" w:eastAsia="en-US" w:bidi="ar-SA"/>
      </w:rPr>
    </w:lvl>
    <w:lvl w:ilvl="4">
      <w:numFmt w:val="bullet"/>
      <w:lvlText w:val=""/>
      <w:lvlJc w:val="left"/>
      <w:pPr>
        <w:ind w:left="4274" w:hanging="431"/>
      </w:pPr>
      <w:rPr>
        <w:rFonts w:ascii="Symbol" w:hAnsi="Symbol" w:cs="Symbol" w:hint="default"/>
        <w:lang w:val="pl-PL" w:eastAsia="en-US" w:bidi="ar-SA"/>
      </w:rPr>
    </w:lvl>
    <w:lvl w:ilvl="5">
      <w:numFmt w:val="bullet"/>
      <w:lvlText w:val=""/>
      <w:lvlJc w:val="left"/>
      <w:pPr>
        <w:ind w:left="5302" w:hanging="431"/>
      </w:pPr>
      <w:rPr>
        <w:rFonts w:ascii="Symbol" w:hAnsi="Symbol" w:cs="Symbol" w:hint="default"/>
        <w:lang w:val="pl-PL" w:eastAsia="en-US" w:bidi="ar-SA"/>
      </w:rPr>
    </w:lvl>
    <w:lvl w:ilvl="6">
      <w:numFmt w:val="bullet"/>
      <w:lvlText w:val=""/>
      <w:lvlJc w:val="left"/>
      <w:pPr>
        <w:ind w:left="6329" w:hanging="431"/>
      </w:pPr>
      <w:rPr>
        <w:rFonts w:ascii="Symbol" w:hAnsi="Symbol" w:cs="Symbol" w:hint="default"/>
        <w:lang w:val="pl-PL" w:eastAsia="en-US" w:bidi="ar-SA"/>
      </w:rPr>
    </w:lvl>
    <w:lvl w:ilvl="7">
      <w:numFmt w:val="bullet"/>
      <w:lvlText w:val=""/>
      <w:lvlJc w:val="left"/>
      <w:pPr>
        <w:ind w:left="7357" w:hanging="431"/>
      </w:pPr>
      <w:rPr>
        <w:rFonts w:ascii="Symbol" w:hAnsi="Symbol" w:cs="Symbol" w:hint="default"/>
        <w:lang w:val="pl-PL" w:eastAsia="en-US" w:bidi="ar-SA"/>
      </w:rPr>
    </w:lvl>
    <w:lvl w:ilvl="8">
      <w:numFmt w:val="bullet"/>
      <w:lvlText w:val=""/>
      <w:lvlJc w:val="left"/>
      <w:pPr>
        <w:ind w:left="8384" w:hanging="431"/>
      </w:pPr>
      <w:rPr>
        <w:rFonts w:ascii="Symbol" w:hAnsi="Symbol" w:cs="Symbol" w:hint="default"/>
        <w:lang w:val="pl-PL" w:eastAsia="en-US" w:bidi="ar-SA"/>
      </w:rPr>
    </w:lvl>
  </w:abstractNum>
  <w:abstractNum w:abstractNumId="28" w15:restartNumberingAfterBreak="0">
    <w:nsid w:val="7C0104D9"/>
    <w:multiLevelType w:val="multilevel"/>
    <w:tmpl w:val="4B8469DC"/>
    <w:lvl w:ilvl="0">
      <w:start w:val="1"/>
      <w:numFmt w:val="decimal"/>
      <w:lvlText w:val="%1."/>
      <w:lvlJc w:val="left"/>
      <w:pPr>
        <w:ind w:left="360" w:hanging="360"/>
      </w:pPr>
      <w:rPr>
        <w:rFonts w:ascii="Garamond" w:hAnsi="Garamond"/>
        <w:b/>
        <w:i w:val="0"/>
        <w:strike w:val="0"/>
        <w:dstrike w:val="0"/>
        <w:color w:val="000000"/>
        <w:position w:val="0"/>
        <w:sz w:val="24"/>
        <w:szCs w:val="24"/>
        <w:u w:val="none" w:color="000000"/>
        <w:vertAlign w:val="baseline"/>
      </w:rPr>
    </w:lvl>
    <w:lvl w:ilvl="1">
      <w:start w:val="1"/>
      <w:numFmt w:val="decimal"/>
      <w:lvlText w:val="%2)"/>
      <w:lvlJc w:val="left"/>
      <w:pPr>
        <w:ind w:left="720" w:hanging="360"/>
      </w:pPr>
      <w:rPr>
        <w:b w:val="0"/>
        <w:i w:val="0"/>
        <w:strike w:val="0"/>
        <w:dstrike w:val="0"/>
        <w:color w:val="000000"/>
        <w:position w:val="0"/>
        <w:sz w:val="22"/>
        <w:szCs w:val="22"/>
        <w:u w:val="none" w:color="000000"/>
        <w:vertAlign w:val="baseline"/>
      </w:rPr>
    </w:lvl>
    <w:lvl w:ilvl="2">
      <w:start w:val="1"/>
      <w:numFmt w:val="lowerLetter"/>
      <w:lvlText w:val="%3)"/>
      <w:lvlJc w:val="left"/>
      <w:pPr>
        <w:ind w:left="1080" w:hanging="360"/>
      </w:pPr>
      <w:rPr>
        <w:b w:val="0"/>
        <w:i w:val="0"/>
        <w:strike w:val="0"/>
        <w:dstrike w:val="0"/>
        <w:color w:val="000000"/>
        <w:position w:val="0"/>
        <w:sz w:val="22"/>
        <w:szCs w:val="22"/>
        <w:u w:val="none" w:color="000000"/>
        <w:vertAlign w:val="baseline"/>
      </w:rPr>
    </w:lvl>
    <w:lvl w:ilvl="3">
      <w:start w:val="1"/>
      <w:numFmt w:val="bullet"/>
      <w:lvlText w:val=""/>
      <w:lvlJc w:val="left"/>
      <w:pPr>
        <w:ind w:left="1440" w:hanging="360"/>
      </w:pPr>
      <w:rPr>
        <w:rFonts w:ascii="Symbol" w:hAnsi="Symbol" w:cs="Symbol" w:hint="default"/>
        <w:b w:val="0"/>
        <w:i w:val="0"/>
        <w:strike w:val="0"/>
        <w:dstrike w:val="0"/>
        <w:color w:val="auto"/>
        <w:position w:val="0"/>
        <w:sz w:val="22"/>
        <w:szCs w:val="22"/>
        <w:u w:val="none" w:color="000000"/>
        <w:vertAlign w:val="baseline"/>
      </w:rPr>
    </w:lvl>
    <w:lvl w:ilvl="4">
      <w:start w:val="1"/>
      <w:numFmt w:val="lowerLetter"/>
      <w:lvlText w:val="(%5)"/>
      <w:lvlJc w:val="left"/>
      <w:pPr>
        <w:ind w:left="1800" w:hanging="360"/>
      </w:pPr>
      <w:rPr>
        <w:b w:val="0"/>
        <w:i w:val="0"/>
        <w:strike w:val="0"/>
        <w:dstrike w:val="0"/>
        <w:color w:val="000000"/>
        <w:position w:val="0"/>
        <w:sz w:val="22"/>
        <w:szCs w:val="22"/>
        <w:u w:val="none" w:color="000000"/>
        <w:vertAlign w:val="baseline"/>
      </w:rPr>
    </w:lvl>
    <w:lvl w:ilvl="5">
      <w:start w:val="1"/>
      <w:numFmt w:val="lowerRoman"/>
      <w:lvlText w:val="(%6)"/>
      <w:lvlJc w:val="left"/>
      <w:pPr>
        <w:ind w:left="2160" w:hanging="360"/>
      </w:pPr>
      <w:rPr>
        <w:b w:val="0"/>
        <w:i w:val="0"/>
        <w:strike w:val="0"/>
        <w:dstrike w:val="0"/>
        <w:color w:val="000000"/>
        <w:position w:val="0"/>
        <w:sz w:val="22"/>
        <w:szCs w:val="22"/>
        <w:u w:val="none" w:color="000000"/>
        <w:vertAlign w:val="baseline"/>
      </w:rPr>
    </w:lvl>
    <w:lvl w:ilvl="6">
      <w:start w:val="1"/>
      <w:numFmt w:val="decimal"/>
      <w:lvlText w:val="%7."/>
      <w:lvlJc w:val="left"/>
      <w:pPr>
        <w:ind w:left="2520" w:hanging="360"/>
      </w:pPr>
      <w:rPr>
        <w:b w:val="0"/>
        <w:i w:val="0"/>
        <w:strike w:val="0"/>
        <w:dstrike w:val="0"/>
        <w:color w:val="000000"/>
        <w:position w:val="0"/>
        <w:sz w:val="22"/>
        <w:szCs w:val="22"/>
        <w:u w:val="none" w:color="000000"/>
        <w:vertAlign w:val="baseline"/>
      </w:rPr>
    </w:lvl>
    <w:lvl w:ilvl="7">
      <w:start w:val="1"/>
      <w:numFmt w:val="lowerLetter"/>
      <w:lvlText w:val="%8."/>
      <w:lvlJc w:val="left"/>
      <w:pPr>
        <w:ind w:left="2880" w:hanging="360"/>
      </w:pPr>
      <w:rPr>
        <w:b w:val="0"/>
        <w:i w:val="0"/>
        <w:strike w:val="0"/>
        <w:dstrike w:val="0"/>
        <w:color w:val="000000"/>
        <w:position w:val="0"/>
        <w:sz w:val="22"/>
        <w:szCs w:val="22"/>
        <w:u w:val="none" w:color="000000"/>
        <w:vertAlign w:val="baseline"/>
      </w:rPr>
    </w:lvl>
    <w:lvl w:ilvl="8">
      <w:start w:val="1"/>
      <w:numFmt w:val="lowerRoman"/>
      <w:lvlText w:val="%9."/>
      <w:lvlJc w:val="left"/>
      <w:pPr>
        <w:ind w:left="3240" w:hanging="360"/>
      </w:pPr>
      <w:rPr>
        <w:b w:val="0"/>
        <w:i w:val="0"/>
        <w:strike w:val="0"/>
        <w:dstrike w:val="0"/>
        <w:color w:val="000000"/>
        <w:position w:val="0"/>
        <w:sz w:val="22"/>
        <w:szCs w:val="22"/>
        <w:u w:val="none" w:color="000000"/>
        <w:vertAlign w:val="baseline"/>
      </w:rPr>
    </w:lvl>
  </w:abstractNum>
  <w:abstractNum w:abstractNumId="29" w15:restartNumberingAfterBreak="0">
    <w:nsid w:val="7F5D78B0"/>
    <w:multiLevelType w:val="multilevel"/>
    <w:tmpl w:val="B05E8740"/>
    <w:lvl w:ilvl="0">
      <w:start w:val="1"/>
      <w:numFmt w:val="decimal"/>
      <w:lvlText w:val="%1."/>
      <w:lvlJc w:val="left"/>
      <w:pPr>
        <w:ind w:left="360" w:hanging="360"/>
      </w:pPr>
      <w:rPr>
        <w:rFonts w:ascii="Garamond" w:hAnsi="Garamond"/>
        <w:b w:val="0"/>
        <w:i w:val="0"/>
        <w:strike w:val="0"/>
        <w:dstrike w:val="0"/>
        <w:color w:val="000000"/>
        <w:position w:val="0"/>
        <w:sz w:val="24"/>
        <w:szCs w:val="24"/>
        <w:u w:val="none" w:color="000000"/>
        <w:vertAlign w:val="baseline"/>
      </w:rPr>
    </w:lvl>
    <w:lvl w:ilvl="1">
      <w:start w:val="1"/>
      <w:numFmt w:val="decimal"/>
      <w:lvlText w:val="%2)"/>
      <w:lvlJc w:val="left"/>
      <w:pPr>
        <w:ind w:left="720" w:hanging="360"/>
      </w:pPr>
      <w:rPr>
        <w:rFonts w:ascii="Garamond" w:hAnsi="Garamond"/>
        <w:b w:val="0"/>
        <w:i w:val="0"/>
        <w:strike w:val="0"/>
        <w:dstrike w:val="0"/>
        <w:color w:val="000000"/>
        <w:position w:val="0"/>
        <w:sz w:val="24"/>
        <w:szCs w:val="24"/>
        <w:u w:val="none" w:color="000000"/>
        <w:vertAlign w:val="baseline"/>
      </w:rPr>
    </w:lvl>
    <w:lvl w:ilvl="2">
      <w:start w:val="1"/>
      <w:numFmt w:val="lowerLetter"/>
      <w:lvlText w:val="%3)"/>
      <w:lvlJc w:val="left"/>
      <w:pPr>
        <w:ind w:left="1080" w:hanging="360"/>
      </w:pPr>
      <w:rPr>
        <w:b w:val="0"/>
        <w:i w:val="0"/>
        <w:strike w:val="0"/>
        <w:dstrike w:val="0"/>
        <w:color w:val="000000"/>
        <w:position w:val="0"/>
        <w:sz w:val="22"/>
        <w:szCs w:val="22"/>
        <w:u w:val="none" w:color="000000"/>
        <w:vertAlign w:val="baseline"/>
      </w:rPr>
    </w:lvl>
    <w:lvl w:ilvl="3">
      <w:start w:val="1"/>
      <w:numFmt w:val="bullet"/>
      <w:lvlText w:val=""/>
      <w:lvlJc w:val="left"/>
      <w:pPr>
        <w:ind w:left="1440" w:hanging="360"/>
      </w:pPr>
      <w:rPr>
        <w:rFonts w:ascii="Symbol" w:hAnsi="Symbol" w:cs="Symbol" w:hint="default"/>
        <w:b w:val="0"/>
        <w:i w:val="0"/>
        <w:strike w:val="0"/>
        <w:dstrike w:val="0"/>
        <w:color w:val="auto"/>
        <w:position w:val="0"/>
        <w:sz w:val="22"/>
        <w:szCs w:val="22"/>
        <w:u w:val="none" w:color="000000"/>
        <w:vertAlign w:val="baseline"/>
      </w:rPr>
    </w:lvl>
    <w:lvl w:ilvl="4">
      <w:start w:val="1"/>
      <w:numFmt w:val="lowerLetter"/>
      <w:lvlText w:val="(%5)"/>
      <w:lvlJc w:val="left"/>
      <w:pPr>
        <w:ind w:left="1800" w:hanging="360"/>
      </w:pPr>
      <w:rPr>
        <w:b w:val="0"/>
        <w:i w:val="0"/>
        <w:strike w:val="0"/>
        <w:dstrike w:val="0"/>
        <w:color w:val="000000"/>
        <w:position w:val="0"/>
        <w:sz w:val="22"/>
        <w:szCs w:val="22"/>
        <w:u w:val="none" w:color="000000"/>
        <w:vertAlign w:val="baseline"/>
      </w:rPr>
    </w:lvl>
    <w:lvl w:ilvl="5">
      <w:start w:val="1"/>
      <w:numFmt w:val="lowerRoman"/>
      <w:lvlText w:val="(%6)"/>
      <w:lvlJc w:val="left"/>
      <w:pPr>
        <w:ind w:left="2160" w:hanging="360"/>
      </w:pPr>
      <w:rPr>
        <w:b w:val="0"/>
        <w:i w:val="0"/>
        <w:strike w:val="0"/>
        <w:dstrike w:val="0"/>
        <w:color w:val="000000"/>
        <w:position w:val="0"/>
        <w:sz w:val="22"/>
        <w:szCs w:val="22"/>
        <w:u w:val="none" w:color="000000"/>
        <w:vertAlign w:val="baseline"/>
      </w:rPr>
    </w:lvl>
    <w:lvl w:ilvl="6">
      <w:start w:val="1"/>
      <w:numFmt w:val="decimal"/>
      <w:lvlText w:val="%7."/>
      <w:lvlJc w:val="left"/>
      <w:pPr>
        <w:ind w:left="2520" w:hanging="360"/>
      </w:pPr>
      <w:rPr>
        <w:b w:val="0"/>
        <w:i w:val="0"/>
        <w:strike w:val="0"/>
        <w:dstrike w:val="0"/>
        <w:color w:val="000000"/>
        <w:position w:val="0"/>
        <w:sz w:val="22"/>
        <w:szCs w:val="22"/>
        <w:u w:val="none" w:color="000000"/>
        <w:vertAlign w:val="baseline"/>
      </w:rPr>
    </w:lvl>
    <w:lvl w:ilvl="7">
      <w:start w:val="1"/>
      <w:numFmt w:val="lowerLetter"/>
      <w:lvlText w:val="%8."/>
      <w:lvlJc w:val="left"/>
      <w:pPr>
        <w:ind w:left="2880" w:hanging="360"/>
      </w:pPr>
      <w:rPr>
        <w:b w:val="0"/>
        <w:i w:val="0"/>
        <w:strike w:val="0"/>
        <w:dstrike w:val="0"/>
        <w:color w:val="000000"/>
        <w:position w:val="0"/>
        <w:sz w:val="22"/>
        <w:szCs w:val="22"/>
        <w:u w:val="none" w:color="000000"/>
        <w:vertAlign w:val="baseline"/>
      </w:rPr>
    </w:lvl>
    <w:lvl w:ilvl="8">
      <w:start w:val="1"/>
      <w:numFmt w:val="lowerRoman"/>
      <w:lvlText w:val="%9."/>
      <w:lvlJc w:val="left"/>
      <w:pPr>
        <w:ind w:left="3240" w:hanging="360"/>
      </w:pPr>
      <w:rPr>
        <w:b w:val="0"/>
        <w:i w:val="0"/>
        <w:strike w:val="0"/>
        <w:dstrike w:val="0"/>
        <w:color w:val="000000"/>
        <w:position w:val="0"/>
        <w:sz w:val="22"/>
        <w:szCs w:val="22"/>
        <w:u w:val="none" w:color="000000"/>
        <w:vertAlign w:val="baseline"/>
      </w:rPr>
    </w:lvl>
  </w:abstractNum>
  <w:num w:numId="1" w16cid:durableId="261451757">
    <w:abstractNumId w:val="28"/>
  </w:num>
  <w:num w:numId="2" w16cid:durableId="2016224888">
    <w:abstractNumId w:val="16"/>
  </w:num>
  <w:num w:numId="3" w16cid:durableId="1208108500">
    <w:abstractNumId w:val="4"/>
  </w:num>
  <w:num w:numId="4" w16cid:durableId="61604255">
    <w:abstractNumId w:val="10"/>
  </w:num>
  <w:num w:numId="5" w16cid:durableId="1082263736">
    <w:abstractNumId w:val="14"/>
  </w:num>
  <w:num w:numId="6" w16cid:durableId="2124688290">
    <w:abstractNumId w:val="12"/>
  </w:num>
  <w:num w:numId="7" w16cid:durableId="1316449883">
    <w:abstractNumId w:val="5"/>
  </w:num>
  <w:num w:numId="8" w16cid:durableId="1776437816">
    <w:abstractNumId w:val="22"/>
  </w:num>
  <w:num w:numId="9" w16cid:durableId="1010330594">
    <w:abstractNumId w:val="19"/>
  </w:num>
  <w:num w:numId="10" w16cid:durableId="1985351313">
    <w:abstractNumId w:val="9"/>
  </w:num>
  <w:num w:numId="11" w16cid:durableId="1037968565">
    <w:abstractNumId w:val="18"/>
  </w:num>
  <w:num w:numId="12" w16cid:durableId="1446265194">
    <w:abstractNumId w:val="17"/>
  </w:num>
  <w:num w:numId="13" w16cid:durableId="935407376">
    <w:abstractNumId w:val="20"/>
  </w:num>
  <w:num w:numId="14" w16cid:durableId="302737863">
    <w:abstractNumId w:val="21"/>
  </w:num>
  <w:num w:numId="15" w16cid:durableId="1627276924">
    <w:abstractNumId w:val="29"/>
  </w:num>
  <w:num w:numId="16" w16cid:durableId="414284663">
    <w:abstractNumId w:val="3"/>
  </w:num>
  <w:num w:numId="17" w16cid:durableId="1144464372">
    <w:abstractNumId w:val="8"/>
  </w:num>
  <w:num w:numId="18" w16cid:durableId="812451263">
    <w:abstractNumId w:val="0"/>
  </w:num>
  <w:num w:numId="19" w16cid:durableId="1356152752">
    <w:abstractNumId w:val="1"/>
  </w:num>
  <w:num w:numId="20" w16cid:durableId="1055351505">
    <w:abstractNumId w:val="25"/>
  </w:num>
  <w:num w:numId="21" w16cid:durableId="1742555190">
    <w:abstractNumId w:val="11"/>
  </w:num>
  <w:num w:numId="22" w16cid:durableId="1173568642">
    <w:abstractNumId w:val="2"/>
  </w:num>
  <w:num w:numId="23" w16cid:durableId="1018897756">
    <w:abstractNumId w:val="6"/>
  </w:num>
  <w:num w:numId="24" w16cid:durableId="391009155">
    <w:abstractNumId w:val="24"/>
  </w:num>
  <w:num w:numId="25" w16cid:durableId="1120959057">
    <w:abstractNumId w:val="15"/>
  </w:num>
  <w:num w:numId="26" w16cid:durableId="353114978">
    <w:abstractNumId w:val="27"/>
  </w:num>
  <w:num w:numId="27" w16cid:durableId="451247180">
    <w:abstractNumId w:val="23"/>
  </w:num>
  <w:num w:numId="28" w16cid:durableId="2146240248">
    <w:abstractNumId w:val="26"/>
  </w:num>
  <w:num w:numId="29" w16cid:durableId="2088502556">
    <w:abstractNumId w:val="7"/>
  </w:num>
  <w:num w:numId="30" w16cid:durableId="10727796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AF6"/>
    <w:rsid w:val="000458DB"/>
    <w:rsid w:val="0007251D"/>
    <w:rsid w:val="00096AB7"/>
    <w:rsid w:val="00103D90"/>
    <w:rsid w:val="0012647F"/>
    <w:rsid w:val="00154A73"/>
    <w:rsid w:val="0019634B"/>
    <w:rsid w:val="001C2014"/>
    <w:rsid w:val="001D2187"/>
    <w:rsid w:val="001E3A16"/>
    <w:rsid w:val="00204BC6"/>
    <w:rsid w:val="002C67A2"/>
    <w:rsid w:val="002E528F"/>
    <w:rsid w:val="00355503"/>
    <w:rsid w:val="00382733"/>
    <w:rsid w:val="003E1E17"/>
    <w:rsid w:val="004D46AD"/>
    <w:rsid w:val="004D50C4"/>
    <w:rsid w:val="004F064D"/>
    <w:rsid w:val="004F1CCC"/>
    <w:rsid w:val="0050300C"/>
    <w:rsid w:val="00510159"/>
    <w:rsid w:val="00513606"/>
    <w:rsid w:val="0054797E"/>
    <w:rsid w:val="00550C9C"/>
    <w:rsid w:val="00573663"/>
    <w:rsid w:val="005C0121"/>
    <w:rsid w:val="00641081"/>
    <w:rsid w:val="00651C11"/>
    <w:rsid w:val="00676921"/>
    <w:rsid w:val="006C0901"/>
    <w:rsid w:val="006C7458"/>
    <w:rsid w:val="006F7CBC"/>
    <w:rsid w:val="00760B7D"/>
    <w:rsid w:val="00761AF6"/>
    <w:rsid w:val="007E1FDF"/>
    <w:rsid w:val="0087602F"/>
    <w:rsid w:val="00876502"/>
    <w:rsid w:val="009810D4"/>
    <w:rsid w:val="00A14976"/>
    <w:rsid w:val="00A14CAF"/>
    <w:rsid w:val="00A225E7"/>
    <w:rsid w:val="00A37430"/>
    <w:rsid w:val="00A61B1C"/>
    <w:rsid w:val="00AB7467"/>
    <w:rsid w:val="00AC7067"/>
    <w:rsid w:val="00B122C1"/>
    <w:rsid w:val="00B16CAD"/>
    <w:rsid w:val="00B411E8"/>
    <w:rsid w:val="00C40989"/>
    <w:rsid w:val="00C47522"/>
    <w:rsid w:val="00C55351"/>
    <w:rsid w:val="00CD3AB1"/>
    <w:rsid w:val="00DB2A50"/>
    <w:rsid w:val="00DB76EF"/>
    <w:rsid w:val="00E115DB"/>
    <w:rsid w:val="00EA64B7"/>
    <w:rsid w:val="00ED1E18"/>
    <w:rsid w:val="00F21DE5"/>
    <w:rsid w:val="00F62FDB"/>
    <w:rsid w:val="00F666A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CF110"/>
  <w15:docId w15:val="{964569AA-C447-4717-B7E3-68628636E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7FBB"/>
    <w:rPr>
      <w:rFonts w:cs="Arial"/>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1E1C0F"/>
    <w:rPr>
      <w:rFonts w:ascii="Segoe UI" w:eastAsia="Calibri" w:hAnsi="Segoe UI" w:cs="Segoe UI"/>
      <w:sz w:val="18"/>
      <w:szCs w:val="18"/>
      <w:lang w:eastAsia="pl-PL"/>
    </w:rPr>
  </w:style>
  <w:style w:type="character" w:customStyle="1" w:styleId="czeinternetowe">
    <w:name w:val="Łącze internetowe"/>
    <w:basedOn w:val="Domylnaczcionkaakapitu"/>
    <w:uiPriority w:val="99"/>
    <w:unhideWhenUsed/>
    <w:rsid w:val="003218BE"/>
    <w:rPr>
      <w:color w:val="0563C1" w:themeColor="hyperlink"/>
      <w:u w:val="single"/>
    </w:rPr>
  </w:style>
  <w:style w:type="character" w:styleId="Odwoaniedokomentarza">
    <w:name w:val="annotation reference"/>
    <w:basedOn w:val="Domylnaczcionkaakapitu"/>
    <w:uiPriority w:val="99"/>
    <w:semiHidden/>
    <w:unhideWhenUsed/>
    <w:qFormat/>
    <w:rsid w:val="00E32FE0"/>
    <w:rPr>
      <w:sz w:val="16"/>
      <w:szCs w:val="16"/>
    </w:rPr>
  </w:style>
  <w:style w:type="character" w:customStyle="1" w:styleId="TekstkomentarzaZnak">
    <w:name w:val="Tekst komentarza Znak"/>
    <w:basedOn w:val="Domylnaczcionkaakapitu"/>
    <w:link w:val="Tekstkomentarza"/>
    <w:uiPriority w:val="99"/>
    <w:semiHidden/>
    <w:qFormat/>
    <w:rsid w:val="00E32FE0"/>
    <w:rPr>
      <w:rFonts w:ascii="Calibri" w:eastAsia="Calibri" w:hAnsi="Calibri" w:cs="Arial"/>
      <w:sz w:val="20"/>
      <w:szCs w:val="20"/>
      <w:lang w:eastAsia="pl-PL"/>
    </w:rPr>
  </w:style>
  <w:style w:type="character" w:customStyle="1" w:styleId="TematkomentarzaZnak">
    <w:name w:val="Temat komentarza Znak"/>
    <w:basedOn w:val="TekstkomentarzaZnak"/>
    <w:link w:val="Tematkomentarza"/>
    <w:uiPriority w:val="99"/>
    <w:semiHidden/>
    <w:qFormat/>
    <w:rsid w:val="00E32FE0"/>
    <w:rPr>
      <w:rFonts w:ascii="Calibri" w:eastAsia="Calibri" w:hAnsi="Calibri" w:cs="Arial"/>
      <w:b/>
      <w:bCs/>
      <w:sz w:val="20"/>
      <w:szCs w:val="20"/>
      <w:lang w:eastAsia="pl-PL"/>
    </w:rPr>
  </w:style>
  <w:style w:type="character" w:customStyle="1" w:styleId="NagwekZnak">
    <w:name w:val="Nagłówek Znak"/>
    <w:basedOn w:val="Domylnaczcionkaakapitu"/>
    <w:link w:val="Nagwek"/>
    <w:uiPriority w:val="99"/>
    <w:qFormat/>
    <w:rsid w:val="00F61D27"/>
    <w:rPr>
      <w:rFonts w:ascii="Calibri" w:eastAsia="Calibri" w:hAnsi="Calibri" w:cs="Arial"/>
      <w:sz w:val="20"/>
      <w:szCs w:val="20"/>
      <w:lang w:eastAsia="pl-PL"/>
    </w:rPr>
  </w:style>
  <w:style w:type="character" w:customStyle="1" w:styleId="StopkaZnak">
    <w:name w:val="Stopka Znak"/>
    <w:basedOn w:val="Domylnaczcionkaakapitu"/>
    <w:link w:val="Stopka"/>
    <w:uiPriority w:val="99"/>
    <w:qFormat/>
    <w:rsid w:val="00F61D27"/>
    <w:rPr>
      <w:rFonts w:ascii="Calibri" w:eastAsia="Calibri" w:hAnsi="Calibri" w:cs="Arial"/>
      <w:sz w:val="20"/>
      <w:szCs w:val="20"/>
      <w:lang w:eastAsia="pl-PL"/>
    </w:rPr>
  </w:style>
  <w:style w:type="character" w:customStyle="1" w:styleId="ListLabel1">
    <w:name w:val="ListLabel 1"/>
    <w:qFormat/>
    <w:rPr>
      <w:rFonts w:ascii="Garamond" w:hAnsi="Garamond"/>
      <w:color w:val="auto"/>
      <w:sz w:val="24"/>
    </w:rPr>
  </w:style>
  <w:style w:type="character" w:customStyle="1" w:styleId="ListLabel2">
    <w:name w:val="ListLabel 2"/>
    <w:qFormat/>
    <w:rPr>
      <w:rFonts w:ascii="Garamond" w:hAnsi="Garamond"/>
      <w:b w:val="0"/>
      <w:i w:val="0"/>
      <w:strike w:val="0"/>
      <w:dstrike w:val="0"/>
      <w:color w:val="000000"/>
      <w:position w:val="0"/>
      <w:sz w:val="24"/>
      <w:szCs w:val="24"/>
      <w:u w:val="none" w:color="000000"/>
      <w:vertAlign w:val="baseline"/>
    </w:rPr>
  </w:style>
  <w:style w:type="character" w:customStyle="1" w:styleId="ListLabel3">
    <w:name w:val="ListLabel 3"/>
    <w:qFormat/>
    <w:rPr>
      <w:b w:val="0"/>
      <w:i w:val="0"/>
      <w:strike w:val="0"/>
      <w:dstrike w:val="0"/>
      <w:color w:val="000000"/>
      <w:position w:val="0"/>
      <w:sz w:val="22"/>
      <w:szCs w:val="22"/>
      <w:u w:val="none" w:color="000000"/>
      <w:vertAlign w:val="baseline"/>
    </w:rPr>
  </w:style>
  <w:style w:type="character" w:customStyle="1" w:styleId="ListLabel4">
    <w:name w:val="ListLabel 4"/>
    <w:qFormat/>
    <w:rPr>
      <w:b w:val="0"/>
      <w:i w:val="0"/>
      <w:strike w:val="0"/>
      <w:dstrike w:val="0"/>
      <w:color w:val="000000"/>
      <w:position w:val="0"/>
      <w:sz w:val="22"/>
      <w:szCs w:val="22"/>
      <w:u w:val="none" w:color="000000"/>
      <w:vertAlign w:val="baseline"/>
    </w:rPr>
  </w:style>
  <w:style w:type="character" w:customStyle="1" w:styleId="ListLabel5">
    <w:name w:val="ListLabel 5"/>
    <w:qFormat/>
    <w:rPr>
      <w:b w:val="0"/>
      <w:i w:val="0"/>
      <w:strike w:val="0"/>
      <w:dstrike w:val="0"/>
      <w:color w:val="auto"/>
      <w:position w:val="0"/>
      <w:sz w:val="22"/>
      <w:szCs w:val="22"/>
      <w:u w:val="none" w:color="000000"/>
      <w:vertAlign w:val="baseline"/>
    </w:rPr>
  </w:style>
  <w:style w:type="character" w:customStyle="1" w:styleId="ListLabel6">
    <w:name w:val="ListLabel 6"/>
    <w:qFormat/>
    <w:rPr>
      <w:b w:val="0"/>
      <w:i w:val="0"/>
      <w:strike w:val="0"/>
      <w:dstrike w:val="0"/>
      <w:color w:val="000000"/>
      <w:position w:val="0"/>
      <w:sz w:val="22"/>
      <w:szCs w:val="22"/>
      <w:u w:val="none" w:color="000000"/>
      <w:vertAlign w:val="baseline"/>
    </w:rPr>
  </w:style>
  <w:style w:type="character" w:customStyle="1" w:styleId="ListLabel7">
    <w:name w:val="ListLabel 7"/>
    <w:qFormat/>
    <w:rPr>
      <w:b w:val="0"/>
      <w:i w:val="0"/>
      <w:strike w:val="0"/>
      <w:dstrike w:val="0"/>
      <w:color w:val="000000"/>
      <w:position w:val="0"/>
      <w:sz w:val="22"/>
      <w:szCs w:val="22"/>
      <w:u w:val="none" w:color="000000"/>
      <w:vertAlign w:val="baseline"/>
    </w:rPr>
  </w:style>
  <w:style w:type="character" w:customStyle="1" w:styleId="ListLabel8">
    <w:name w:val="ListLabel 8"/>
    <w:qFormat/>
    <w:rPr>
      <w:b w:val="0"/>
      <w:i w:val="0"/>
      <w:strike w:val="0"/>
      <w:dstrike w:val="0"/>
      <w:color w:val="000000"/>
      <w:position w:val="0"/>
      <w:sz w:val="22"/>
      <w:szCs w:val="22"/>
      <w:u w:val="none" w:color="000000"/>
      <w:vertAlign w:val="baseline"/>
    </w:rPr>
  </w:style>
  <w:style w:type="character" w:customStyle="1" w:styleId="ListLabel9">
    <w:name w:val="ListLabel 9"/>
    <w:qFormat/>
    <w:rPr>
      <w:b w:val="0"/>
      <w:i w:val="0"/>
      <w:strike w:val="0"/>
      <w:dstrike w:val="0"/>
      <w:color w:val="000000"/>
      <w:position w:val="0"/>
      <w:sz w:val="22"/>
      <w:szCs w:val="22"/>
      <w:u w:val="none" w:color="000000"/>
      <w:vertAlign w:val="baseline"/>
    </w:rPr>
  </w:style>
  <w:style w:type="character" w:customStyle="1" w:styleId="ListLabel10">
    <w:name w:val="ListLabel 10"/>
    <w:qFormat/>
    <w:rPr>
      <w:b w:val="0"/>
      <w:i w:val="0"/>
      <w:strike w:val="0"/>
      <w:dstrike w:val="0"/>
      <w:color w:val="000000"/>
      <w:position w:val="0"/>
      <w:sz w:val="22"/>
      <w:szCs w:val="22"/>
      <w:u w:val="none" w:color="000000"/>
      <w:vertAlign w:val="baseline"/>
    </w:rPr>
  </w:style>
  <w:style w:type="character" w:customStyle="1" w:styleId="ListLabel11">
    <w:name w:val="ListLabel 11"/>
    <w:qFormat/>
    <w:rPr>
      <w:rFonts w:ascii="Garamond" w:hAnsi="Garamond"/>
      <w:b/>
      <w:i w:val="0"/>
      <w:strike w:val="0"/>
      <w:dstrike w:val="0"/>
      <w:color w:val="000000"/>
      <w:position w:val="0"/>
      <w:sz w:val="24"/>
      <w:szCs w:val="24"/>
      <w:u w:val="none" w:color="000000"/>
      <w:vertAlign w:val="baseline"/>
    </w:rPr>
  </w:style>
  <w:style w:type="character" w:customStyle="1" w:styleId="ListLabel12">
    <w:name w:val="ListLabel 12"/>
    <w:qFormat/>
    <w:rPr>
      <w:rFonts w:ascii="Garamond" w:hAnsi="Garamond"/>
      <w:b w:val="0"/>
      <w:i w:val="0"/>
      <w:strike w:val="0"/>
      <w:dstrike w:val="0"/>
      <w:color w:val="000000"/>
      <w:position w:val="0"/>
      <w:sz w:val="24"/>
      <w:szCs w:val="22"/>
      <w:u w:val="none" w:color="000000"/>
      <w:vertAlign w:val="baseline"/>
    </w:rPr>
  </w:style>
  <w:style w:type="character" w:customStyle="1" w:styleId="ListLabel13">
    <w:name w:val="ListLabel 13"/>
    <w:qFormat/>
    <w:rPr>
      <w:b w:val="0"/>
      <w:i w:val="0"/>
      <w:strike w:val="0"/>
      <w:dstrike w:val="0"/>
      <w:color w:val="000000"/>
      <w:position w:val="0"/>
      <w:sz w:val="22"/>
      <w:szCs w:val="22"/>
      <w:u w:val="none" w:color="000000"/>
      <w:vertAlign w:val="baseline"/>
    </w:rPr>
  </w:style>
  <w:style w:type="character" w:customStyle="1" w:styleId="ListLabel14">
    <w:name w:val="ListLabel 14"/>
    <w:qFormat/>
    <w:rPr>
      <w:b w:val="0"/>
      <w:i w:val="0"/>
      <w:strike w:val="0"/>
      <w:dstrike w:val="0"/>
      <w:color w:val="auto"/>
      <w:position w:val="0"/>
      <w:sz w:val="22"/>
      <w:szCs w:val="22"/>
      <w:u w:val="none" w:color="000000"/>
      <w:vertAlign w:val="baseline"/>
    </w:rPr>
  </w:style>
  <w:style w:type="character" w:customStyle="1" w:styleId="ListLabel15">
    <w:name w:val="ListLabel 15"/>
    <w:qFormat/>
    <w:rPr>
      <w:b w:val="0"/>
      <w:i w:val="0"/>
      <w:strike w:val="0"/>
      <w:dstrike w:val="0"/>
      <w:color w:val="000000"/>
      <w:position w:val="0"/>
      <w:sz w:val="22"/>
      <w:szCs w:val="22"/>
      <w:u w:val="none" w:color="000000"/>
      <w:vertAlign w:val="baseline"/>
    </w:rPr>
  </w:style>
  <w:style w:type="character" w:customStyle="1" w:styleId="ListLabel16">
    <w:name w:val="ListLabel 16"/>
    <w:qFormat/>
    <w:rPr>
      <w:b w:val="0"/>
      <w:i w:val="0"/>
      <w:strike w:val="0"/>
      <w:dstrike w:val="0"/>
      <w:color w:val="000000"/>
      <w:position w:val="0"/>
      <w:sz w:val="22"/>
      <w:szCs w:val="22"/>
      <w:u w:val="none" w:color="000000"/>
      <w:vertAlign w:val="baseline"/>
    </w:rPr>
  </w:style>
  <w:style w:type="character" w:customStyle="1" w:styleId="ListLabel17">
    <w:name w:val="ListLabel 17"/>
    <w:qFormat/>
    <w:rPr>
      <w:b w:val="0"/>
      <w:i w:val="0"/>
      <w:strike w:val="0"/>
      <w:dstrike w:val="0"/>
      <w:color w:val="000000"/>
      <w:position w:val="0"/>
      <w:sz w:val="22"/>
      <w:szCs w:val="22"/>
      <w:u w:val="none" w:color="000000"/>
      <w:vertAlign w:val="baseline"/>
    </w:rPr>
  </w:style>
  <w:style w:type="character" w:customStyle="1" w:styleId="ListLabel18">
    <w:name w:val="ListLabel 18"/>
    <w:qFormat/>
    <w:rPr>
      <w:b w:val="0"/>
      <w:i w:val="0"/>
      <w:strike w:val="0"/>
      <w:dstrike w:val="0"/>
      <w:color w:val="000000"/>
      <w:position w:val="0"/>
      <w:sz w:val="22"/>
      <w:szCs w:val="22"/>
      <w:u w:val="none" w:color="000000"/>
      <w:vertAlign w:val="baseline"/>
    </w:rPr>
  </w:style>
  <w:style w:type="character" w:customStyle="1" w:styleId="ListLabel19">
    <w:name w:val="ListLabel 19"/>
    <w:qFormat/>
    <w:rPr>
      <w:b w:val="0"/>
      <w:i w:val="0"/>
      <w:strike w:val="0"/>
      <w:dstrike w:val="0"/>
      <w:color w:val="000000"/>
      <w:position w:val="0"/>
      <w:sz w:val="22"/>
      <w:szCs w:val="22"/>
      <w:u w:val="none" w:color="000000"/>
      <w:vertAlign w:val="baseline"/>
    </w:rPr>
  </w:style>
  <w:style w:type="character" w:customStyle="1" w:styleId="ListLabel20">
    <w:name w:val="ListLabel 20"/>
    <w:qFormat/>
    <w:rPr>
      <w:rFonts w:ascii="Garamond" w:hAnsi="Garamond"/>
      <w:b w:val="0"/>
      <w:i w:val="0"/>
      <w:strike w:val="0"/>
      <w:dstrike w:val="0"/>
      <w:color w:val="000000"/>
      <w:position w:val="0"/>
      <w:sz w:val="24"/>
      <w:szCs w:val="24"/>
      <w:u w:val="none" w:color="000000"/>
      <w:vertAlign w:val="baseline"/>
    </w:rPr>
  </w:style>
  <w:style w:type="character" w:customStyle="1" w:styleId="ListLabel21">
    <w:name w:val="ListLabel 21"/>
    <w:qFormat/>
    <w:rPr>
      <w:rFonts w:ascii="Garamond" w:hAnsi="Garamond"/>
      <w:b w:val="0"/>
      <w:i w:val="0"/>
      <w:strike w:val="0"/>
      <w:dstrike w:val="0"/>
      <w:color w:val="000000"/>
      <w:position w:val="0"/>
      <w:sz w:val="24"/>
      <w:szCs w:val="22"/>
      <w:u w:val="none" w:color="000000"/>
      <w:vertAlign w:val="baseline"/>
    </w:rPr>
  </w:style>
  <w:style w:type="character" w:customStyle="1" w:styleId="ListLabel22">
    <w:name w:val="ListLabel 22"/>
    <w:qFormat/>
    <w:rPr>
      <w:rFonts w:ascii="Garamond" w:hAnsi="Garamond"/>
      <w:b w:val="0"/>
      <w:i w:val="0"/>
      <w:strike w:val="0"/>
      <w:dstrike w:val="0"/>
      <w:color w:val="000000"/>
      <w:position w:val="0"/>
      <w:sz w:val="24"/>
      <w:szCs w:val="22"/>
      <w:u w:val="none" w:color="000000"/>
      <w:vertAlign w:val="baseline"/>
    </w:rPr>
  </w:style>
  <w:style w:type="character" w:customStyle="1" w:styleId="ListLabel23">
    <w:name w:val="ListLabel 23"/>
    <w:qFormat/>
    <w:rPr>
      <w:b w:val="0"/>
      <w:i w:val="0"/>
      <w:strike w:val="0"/>
      <w:dstrike w:val="0"/>
      <w:color w:val="auto"/>
      <w:position w:val="0"/>
      <w:sz w:val="22"/>
      <w:szCs w:val="22"/>
      <w:u w:val="none" w:color="000000"/>
      <w:vertAlign w:val="baseline"/>
    </w:rPr>
  </w:style>
  <w:style w:type="character" w:customStyle="1" w:styleId="ListLabel24">
    <w:name w:val="ListLabel 24"/>
    <w:qFormat/>
    <w:rPr>
      <w:b w:val="0"/>
      <w:i w:val="0"/>
      <w:strike w:val="0"/>
      <w:dstrike w:val="0"/>
      <w:color w:val="000000"/>
      <w:position w:val="0"/>
      <w:sz w:val="22"/>
      <w:szCs w:val="22"/>
      <w:u w:val="none" w:color="000000"/>
      <w:vertAlign w:val="baseline"/>
    </w:rPr>
  </w:style>
  <w:style w:type="character" w:customStyle="1" w:styleId="ListLabel25">
    <w:name w:val="ListLabel 25"/>
    <w:qFormat/>
    <w:rPr>
      <w:b w:val="0"/>
      <w:i w:val="0"/>
      <w:strike w:val="0"/>
      <w:dstrike w:val="0"/>
      <w:color w:val="000000"/>
      <w:position w:val="0"/>
      <w:sz w:val="22"/>
      <w:szCs w:val="22"/>
      <w:u w:val="none" w:color="000000"/>
      <w:vertAlign w:val="baseline"/>
    </w:rPr>
  </w:style>
  <w:style w:type="character" w:customStyle="1" w:styleId="ListLabel26">
    <w:name w:val="ListLabel 26"/>
    <w:qFormat/>
    <w:rPr>
      <w:b w:val="0"/>
      <w:i w:val="0"/>
      <w:strike w:val="0"/>
      <w:dstrike w:val="0"/>
      <w:color w:val="000000"/>
      <w:position w:val="0"/>
      <w:sz w:val="22"/>
      <w:szCs w:val="22"/>
      <w:u w:val="none" w:color="000000"/>
      <w:vertAlign w:val="baseline"/>
    </w:rPr>
  </w:style>
  <w:style w:type="character" w:customStyle="1" w:styleId="ListLabel27">
    <w:name w:val="ListLabel 27"/>
    <w:qFormat/>
    <w:rPr>
      <w:b w:val="0"/>
      <w:i w:val="0"/>
      <w:strike w:val="0"/>
      <w:dstrike w:val="0"/>
      <w:color w:val="000000"/>
      <w:position w:val="0"/>
      <w:sz w:val="22"/>
      <w:szCs w:val="22"/>
      <w:u w:val="none" w:color="000000"/>
      <w:vertAlign w:val="baseline"/>
    </w:rPr>
  </w:style>
  <w:style w:type="character" w:customStyle="1" w:styleId="ListLabel28">
    <w:name w:val="ListLabel 28"/>
    <w:qFormat/>
    <w:rPr>
      <w:b w:val="0"/>
      <w:i w:val="0"/>
      <w:strike w:val="0"/>
      <w:dstrike w:val="0"/>
      <w:color w:val="000000"/>
      <w:position w:val="0"/>
      <w:sz w:val="22"/>
      <w:szCs w:val="22"/>
      <w:u w:val="none" w:color="000000"/>
      <w:vertAlign w:val="baseline"/>
    </w:rPr>
  </w:style>
  <w:style w:type="character" w:customStyle="1" w:styleId="ListLabel29">
    <w:name w:val="ListLabel 29"/>
    <w:qFormat/>
    <w:rPr>
      <w:rFonts w:ascii="Garamond" w:hAnsi="Garamond"/>
      <w:b w:val="0"/>
      <w:i w:val="0"/>
      <w:strike w:val="0"/>
      <w:dstrike w:val="0"/>
      <w:color w:val="000000"/>
      <w:position w:val="0"/>
      <w:sz w:val="24"/>
      <w:szCs w:val="24"/>
      <w:u w:val="none" w:color="000000"/>
      <w:vertAlign w:val="baseline"/>
    </w:rPr>
  </w:style>
  <w:style w:type="character" w:customStyle="1" w:styleId="ListLabel30">
    <w:name w:val="ListLabel 30"/>
    <w:qFormat/>
    <w:rPr>
      <w:rFonts w:ascii="Garamond" w:hAnsi="Garamond"/>
      <w:b w:val="0"/>
      <w:i w:val="0"/>
      <w:strike w:val="0"/>
      <w:dstrike w:val="0"/>
      <w:color w:val="000000"/>
      <w:position w:val="0"/>
      <w:sz w:val="24"/>
      <w:szCs w:val="22"/>
      <w:u w:val="none" w:color="000000"/>
      <w:vertAlign w:val="baseline"/>
    </w:rPr>
  </w:style>
  <w:style w:type="character" w:customStyle="1" w:styleId="ListLabel31">
    <w:name w:val="ListLabel 31"/>
    <w:qFormat/>
    <w:rPr>
      <w:b w:val="0"/>
      <w:i w:val="0"/>
      <w:strike w:val="0"/>
      <w:dstrike w:val="0"/>
      <w:color w:val="000000"/>
      <w:position w:val="0"/>
      <w:sz w:val="22"/>
      <w:szCs w:val="22"/>
      <w:u w:val="none" w:color="000000"/>
      <w:vertAlign w:val="baseline"/>
    </w:rPr>
  </w:style>
  <w:style w:type="character" w:customStyle="1" w:styleId="ListLabel32">
    <w:name w:val="ListLabel 32"/>
    <w:qFormat/>
    <w:rPr>
      <w:b w:val="0"/>
      <w:i w:val="0"/>
      <w:strike w:val="0"/>
      <w:dstrike w:val="0"/>
      <w:color w:val="auto"/>
      <w:position w:val="0"/>
      <w:sz w:val="22"/>
      <w:szCs w:val="22"/>
      <w:u w:val="none" w:color="000000"/>
      <w:vertAlign w:val="baseline"/>
    </w:rPr>
  </w:style>
  <w:style w:type="character" w:customStyle="1" w:styleId="ListLabel33">
    <w:name w:val="ListLabel 33"/>
    <w:qFormat/>
    <w:rPr>
      <w:b w:val="0"/>
      <w:i w:val="0"/>
      <w:strike w:val="0"/>
      <w:dstrike w:val="0"/>
      <w:color w:val="000000"/>
      <w:position w:val="0"/>
      <w:sz w:val="22"/>
      <w:szCs w:val="22"/>
      <w:u w:val="none" w:color="000000"/>
      <w:vertAlign w:val="baseline"/>
    </w:rPr>
  </w:style>
  <w:style w:type="character" w:customStyle="1" w:styleId="ListLabel34">
    <w:name w:val="ListLabel 34"/>
    <w:qFormat/>
    <w:rPr>
      <w:b w:val="0"/>
      <w:i w:val="0"/>
      <w:strike w:val="0"/>
      <w:dstrike w:val="0"/>
      <w:color w:val="000000"/>
      <w:position w:val="0"/>
      <w:sz w:val="22"/>
      <w:szCs w:val="22"/>
      <w:u w:val="none" w:color="000000"/>
      <w:vertAlign w:val="baseline"/>
    </w:rPr>
  </w:style>
  <w:style w:type="character" w:customStyle="1" w:styleId="ListLabel35">
    <w:name w:val="ListLabel 35"/>
    <w:qFormat/>
    <w:rPr>
      <w:b w:val="0"/>
      <w:i w:val="0"/>
      <w:strike w:val="0"/>
      <w:dstrike w:val="0"/>
      <w:color w:val="000000"/>
      <w:position w:val="0"/>
      <w:sz w:val="22"/>
      <w:szCs w:val="22"/>
      <w:u w:val="none" w:color="000000"/>
      <w:vertAlign w:val="baseline"/>
    </w:rPr>
  </w:style>
  <w:style w:type="character" w:customStyle="1" w:styleId="ListLabel36">
    <w:name w:val="ListLabel 36"/>
    <w:qFormat/>
    <w:rPr>
      <w:b w:val="0"/>
      <w:i w:val="0"/>
      <w:strike w:val="0"/>
      <w:dstrike w:val="0"/>
      <w:color w:val="000000"/>
      <w:position w:val="0"/>
      <w:sz w:val="22"/>
      <w:szCs w:val="22"/>
      <w:u w:val="none" w:color="000000"/>
      <w:vertAlign w:val="baseline"/>
    </w:rPr>
  </w:style>
  <w:style w:type="character" w:customStyle="1" w:styleId="ListLabel37">
    <w:name w:val="ListLabel 37"/>
    <w:qFormat/>
    <w:rPr>
      <w:b w:val="0"/>
      <w:i w:val="0"/>
      <w:strike w:val="0"/>
      <w:dstrike w:val="0"/>
      <w:color w:val="000000"/>
      <w:position w:val="0"/>
      <w:sz w:val="22"/>
      <w:szCs w:val="22"/>
      <w:u w:val="none" w:color="000000"/>
      <w:vertAlign w:val="baseline"/>
    </w:rPr>
  </w:style>
  <w:style w:type="character" w:customStyle="1" w:styleId="ListLabel38">
    <w:name w:val="ListLabel 38"/>
    <w:qFormat/>
    <w:rPr>
      <w:rFonts w:ascii="Garamond" w:hAnsi="Garamond"/>
      <w:b/>
      <w:i w:val="0"/>
      <w:strike w:val="0"/>
      <w:dstrike w:val="0"/>
      <w:color w:val="000000"/>
      <w:position w:val="0"/>
      <w:sz w:val="24"/>
      <w:szCs w:val="24"/>
      <w:u w:val="none" w:color="000000"/>
      <w:vertAlign w:val="baseline"/>
    </w:rPr>
  </w:style>
  <w:style w:type="character" w:customStyle="1" w:styleId="ListLabel39">
    <w:name w:val="ListLabel 39"/>
    <w:qFormat/>
    <w:rPr>
      <w:b w:val="0"/>
      <w:i w:val="0"/>
      <w:strike w:val="0"/>
      <w:dstrike w:val="0"/>
      <w:color w:val="000000"/>
      <w:position w:val="0"/>
      <w:sz w:val="22"/>
      <w:szCs w:val="22"/>
      <w:u w:val="none" w:color="000000"/>
      <w:vertAlign w:val="baseline"/>
    </w:rPr>
  </w:style>
  <w:style w:type="character" w:customStyle="1" w:styleId="ListLabel40">
    <w:name w:val="ListLabel 40"/>
    <w:qFormat/>
    <w:rPr>
      <w:b w:val="0"/>
      <w:i w:val="0"/>
      <w:strike w:val="0"/>
      <w:dstrike w:val="0"/>
      <w:color w:val="000000"/>
      <w:position w:val="0"/>
      <w:sz w:val="22"/>
      <w:szCs w:val="22"/>
      <w:u w:val="none" w:color="000000"/>
      <w:vertAlign w:val="baseline"/>
    </w:rPr>
  </w:style>
  <w:style w:type="character" w:customStyle="1" w:styleId="ListLabel41">
    <w:name w:val="ListLabel 41"/>
    <w:qFormat/>
    <w:rPr>
      <w:b w:val="0"/>
      <w:i w:val="0"/>
      <w:strike w:val="0"/>
      <w:dstrike w:val="0"/>
      <w:color w:val="auto"/>
      <w:position w:val="0"/>
      <w:sz w:val="22"/>
      <w:szCs w:val="22"/>
      <w:u w:val="none" w:color="000000"/>
      <w:vertAlign w:val="baseline"/>
    </w:rPr>
  </w:style>
  <w:style w:type="character" w:customStyle="1" w:styleId="ListLabel42">
    <w:name w:val="ListLabel 42"/>
    <w:qFormat/>
    <w:rPr>
      <w:b w:val="0"/>
      <w:i w:val="0"/>
      <w:strike w:val="0"/>
      <w:dstrike w:val="0"/>
      <w:color w:val="000000"/>
      <w:position w:val="0"/>
      <w:sz w:val="22"/>
      <w:szCs w:val="22"/>
      <w:u w:val="none" w:color="000000"/>
      <w:vertAlign w:val="baseline"/>
    </w:rPr>
  </w:style>
  <w:style w:type="character" w:customStyle="1" w:styleId="ListLabel43">
    <w:name w:val="ListLabel 43"/>
    <w:qFormat/>
    <w:rPr>
      <w:b w:val="0"/>
      <w:i w:val="0"/>
      <w:strike w:val="0"/>
      <w:dstrike w:val="0"/>
      <w:color w:val="000000"/>
      <w:position w:val="0"/>
      <w:sz w:val="22"/>
      <w:szCs w:val="22"/>
      <w:u w:val="none" w:color="000000"/>
      <w:vertAlign w:val="baseline"/>
    </w:rPr>
  </w:style>
  <w:style w:type="character" w:customStyle="1" w:styleId="ListLabel44">
    <w:name w:val="ListLabel 44"/>
    <w:qFormat/>
    <w:rPr>
      <w:b w:val="0"/>
      <w:i w:val="0"/>
      <w:strike w:val="0"/>
      <w:dstrike w:val="0"/>
      <w:color w:val="000000"/>
      <w:position w:val="0"/>
      <w:sz w:val="22"/>
      <w:szCs w:val="22"/>
      <w:u w:val="none" w:color="000000"/>
      <w:vertAlign w:val="baseline"/>
    </w:rPr>
  </w:style>
  <w:style w:type="character" w:customStyle="1" w:styleId="ListLabel45">
    <w:name w:val="ListLabel 45"/>
    <w:qFormat/>
    <w:rPr>
      <w:b w:val="0"/>
      <w:i w:val="0"/>
      <w:strike w:val="0"/>
      <w:dstrike w:val="0"/>
      <w:color w:val="000000"/>
      <w:position w:val="0"/>
      <w:sz w:val="22"/>
      <w:szCs w:val="22"/>
      <w:u w:val="none" w:color="000000"/>
      <w:vertAlign w:val="baseline"/>
    </w:rPr>
  </w:style>
  <w:style w:type="character" w:customStyle="1" w:styleId="ListLabel46">
    <w:name w:val="ListLabel 46"/>
    <w:qFormat/>
    <w:rPr>
      <w:b w:val="0"/>
      <w:i w:val="0"/>
      <w:strike w:val="0"/>
      <w:dstrike w:val="0"/>
      <w:color w:val="000000"/>
      <w:position w:val="0"/>
      <w:sz w:val="22"/>
      <w:szCs w:val="22"/>
      <w:u w:val="none" w:color="000000"/>
      <w:vertAlign w:val="baseline"/>
    </w:rPr>
  </w:style>
  <w:style w:type="character" w:customStyle="1" w:styleId="ListLabel47">
    <w:name w:val="ListLabel 47"/>
    <w:qFormat/>
    <w:rPr>
      <w:rFonts w:ascii="Garamond" w:hAnsi="Garamond"/>
      <w:b w:val="0"/>
      <w:i w:val="0"/>
      <w:strike w:val="0"/>
      <w:dstrike w:val="0"/>
      <w:color w:val="000000"/>
      <w:position w:val="0"/>
      <w:sz w:val="24"/>
      <w:szCs w:val="24"/>
      <w:u w:val="none" w:color="000000"/>
      <w:vertAlign w:val="baseline"/>
    </w:rPr>
  </w:style>
  <w:style w:type="character" w:customStyle="1" w:styleId="ListLabel48">
    <w:name w:val="ListLabel 48"/>
    <w:qFormat/>
    <w:rPr>
      <w:rFonts w:ascii="Garamond" w:hAnsi="Garamond"/>
      <w:b w:val="0"/>
      <w:i w:val="0"/>
      <w:strike w:val="0"/>
      <w:dstrike w:val="0"/>
      <w:color w:val="000000"/>
      <w:position w:val="0"/>
      <w:sz w:val="24"/>
      <w:szCs w:val="22"/>
      <w:u w:val="none" w:color="000000"/>
      <w:vertAlign w:val="baseline"/>
    </w:rPr>
  </w:style>
  <w:style w:type="character" w:customStyle="1" w:styleId="ListLabel49">
    <w:name w:val="ListLabel 49"/>
    <w:qFormat/>
    <w:rPr>
      <w:b w:val="0"/>
      <w:i w:val="0"/>
      <w:strike w:val="0"/>
      <w:dstrike w:val="0"/>
      <w:color w:val="000000"/>
      <w:position w:val="0"/>
      <w:sz w:val="22"/>
      <w:szCs w:val="22"/>
      <w:u w:val="none" w:color="000000"/>
      <w:vertAlign w:val="baseline"/>
    </w:rPr>
  </w:style>
  <w:style w:type="character" w:customStyle="1" w:styleId="ListLabel50">
    <w:name w:val="ListLabel 50"/>
    <w:qFormat/>
    <w:rPr>
      <w:b w:val="0"/>
      <w:i w:val="0"/>
      <w:strike w:val="0"/>
      <w:dstrike w:val="0"/>
      <w:color w:val="auto"/>
      <w:position w:val="0"/>
      <w:sz w:val="22"/>
      <w:szCs w:val="22"/>
      <w:u w:val="none" w:color="000000"/>
      <w:vertAlign w:val="baseline"/>
    </w:rPr>
  </w:style>
  <w:style w:type="character" w:customStyle="1" w:styleId="ListLabel51">
    <w:name w:val="ListLabel 51"/>
    <w:qFormat/>
    <w:rPr>
      <w:b w:val="0"/>
      <w:i w:val="0"/>
      <w:strike w:val="0"/>
      <w:dstrike w:val="0"/>
      <w:color w:val="000000"/>
      <w:position w:val="0"/>
      <w:sz w:val="22"/>
      <w:szCs w:val="22"/>
      <w:u w:val="none" w:color="000000"/>
      <w:vertAlign w:val="baseline"/>
    </w:rPr>
  </w:style>
  <w:style w:type="character" w:customStyle="1" w:styleId="ListLabel52">
    <w:name w:val="ListLabel 52"/>
    <w:qFormat/>
    <w:rPr>
      <w:b w:val="0"/>
      <w:i w:val="0"/>
      <w:strike w:val="0"/>
      <w:dstrike w:val="0"/>
      <w:color w:val="000000"/>
      <w:position w:val="0"/>
      <w:sz w:val="22"/>
      <w:szCs w:val="22"/>
      <w:u w:val="none" w:color="000000"/>
      <w:vertAlign w:val="baseline"/>
    </w:rPr>
  </w:style>
  <w:style w:type="character" w:customStyle="1" w:styleId="ListLabel53">
    <w:name w:val="ListLabel 53"/>
    <w:qFormat/>
    <w:rPr>
      <w:b w:val="0"/>
      <w:i w:val="0"/>
      <w:strike w:val="0"/>
      <w:dstrike w:val="0"/>
      <w:color w:val="000000"/>
      <w:position w:val="0"/>
      <w:sz w:val="22"/>
      <w:szCs w:val="22"/>
      <w:u w:val="none" w:color="000000"/>
      <w:vertAlign w:val="baseline"/>
    </w:rPr>
  </w:style>
  <w:style w:type="character" w:customStyle="1" w:styleId="ListLabel54">
    <w:name w:val="ListLabel 54"/>
    <w:qFormat/>
    <w:rPr>
      <w:b w:val="0"/>
      <w:i w:val="0"/>
      <w:strike w:val="0"/>
      <w:dstrike w:val="0"/>
      <w:color w:val="000000"/>
      <w:position w:val="0"/>
      <w:sz w:val="22"/>
      <w:szCs w:val="22"/>
      <w:u w:val="none" w:color="000000"/>
      <w:vertAlign w:val="baseline"/>
    </w:rPr>
  </w:style>
  <w:style w:type="character" w:customStyle="1" w:styleId="ListLabel55">
    <w:name w:val="ListLabel 55"/>
    <w:qFormat/>
    <w:rPr>
      <w:b w:val="0"/>
      <w:i w:val="0"/>
      <w:strike w:val="0"/>
      <w:dstrike w:val="0"/>
      <w:color w:val="000000"/>
      <w:position w:val="0"/>
      <w:sz w:val="22"/>
      <w:szCs w:val="22"/>
      <w:u w:val="none" w:color="000000"/>
      <w:vertAlign w:val="baseline"/>
    </w:rPr>
  </w:style>
  <w:style w:type="character" w:customStyle="1" w:styleId="ListLabel56">
    <w:name w:val="ListLabel 56"/>
    <w:qFormat/>
    <w:rPr>
      <w:rFonts w:ascii="Garamond" w:hAnsi="Garamond"/>
      <w:b w:val="0"/>
      <w:i w:val="0"/>
      <w:strike w:val="0"/>
      <w:dstrike w:val="0"/>
      <w:color w:val="000000"/>
      <w:position w:val="0"/>
      <w:sz w:val="24"/>
      <w:szCs w:val="24"/>
      <w:u w:val="none" w:color="000000"/>
      <w:vertAlign w:val="baseline"/>
    </w:rPr>
  </w:style>
  <w:style w:type="character" w:customStyle="1" w:styleId="ListLabel57">
    <w:name w:val="ListLabel 57"/>
    <w:qFormat/>
    <w:rPr>
      <w:rFonts w:ascii="Garamond" w:hAnsi="Garamond"/>
      <w:b w:val="0"/>
      <w:i w:val="0"/>
      <w:strike w:val="0"/>
      <w:dstrike w:val="0"/>
      <w:color w:val="000000"/>
      <w:position w:val="0"/>
      <w:sz w:val="24"/>
      <w:szCs w:val="22"/>
      <w:u w:val="none" w:color="000000"/>
      <w:vertAlign w:val="baseline"/>
    </w:rPr>
  </w:style>
  <w:style w:type="character" w:customStyle="1" w:styleId="ListLabel58">
    <w:name w:val="ListLabel 58"/>
    <w:qFormat/>
    <w:rPr>
      <w:b w:val="0"/>
      <w:i w:val="0"/>
      <w:strike w:val="0"/>
      <w:dstrike w:val="0"/>
      <w:color w:val="000000"/>
      <w:position w:val="0"/>
      <w:sz w:val="22"/>
      <w:szCs w:val="22"/>
      <w:u w:val="none" w:color="000000"/>
      <w:vertAlign w:val="baseline"/>
    </w:rPr>
  </w:style>
  <w:style w:type="character" w:customStyle="1" w:styleId="ListLabel59">
    <w:name w:val="ListLabel 59"/>
    <w:qFormat/>
    <w:rPr>
      <w:b w:val="0"/>
      <w:i w:val="0"/>
      <w:strike w:val="0"/>
      <w:dstrike w:val="0"/>
      <w:color w:val="auto"/>
      <w:position w:val="0"/>
      <w:sz w:val="22"/>
      <w:szCs w:val="22"/>
      <w:u w:val="none" w:color="000000"/>
      <w:vertAlign w:val="baseline"/>
    </w:rPr>
  </w:style>
  <w:style w:type="character" w:customStyle="1" w:styleId="ListLabel60">
    <w:name w:val="ListLabel 60"/>
    <w:qFormat/>
    <w:rPr>
      <w:b w:val="0"/>
      <w:i w:val="0"/>
      <w:strike w:val="0"/>
      <w:dstrike w:val="0"/>
      <w:color w:val="000000"/>
      <w:position w:val="0"/>
      <w:sz w:val="22"/>
      <w:szCs w:val="22"/>
      <w:u w:val="none" w:color="000000"/>
      <w:vertAlign w:val="baseline"/>
    </w:rPr>
  </w:style>
  <w:style w:type="character" w:customStyle="1" w:styleId="ListLabel61">
    <w:name w:val="ListLabel 61"/>
    <w:qFormat/>
    <w:rPr>
      <w:b w:val="0"/>
      <w:i w:val="0"/>
      <w:strike w:val="0"/>
      <w:dstrike w:val="0"/>
      <w:color w:val="000000"/>
      <w:position w:val="0"/>
      <w:sz w:val="22"/>
      <w:szCs w:val="22"/>
      <w:u w:val="none" w:color="000000"/>
      <w:vertAlign w:val="baseline"/>
    </w:rPr>
  </w:style>
  <w:style w:type="character" w:customStyle="1" w:styleId="ListLabel62">
    <w:name w:val="ListLabel 62"/>
    <w:qFormat/>
    <w:rPr>
      <w:b w:val="0"/>
      <w:i w:val="0"/>
      <w:strike w:val="0"/>
      <w:dstrike w:val="0"/>
      <w:color w:val="000000"/>
      <w:position w:val="0"/>
      <w:sz w:val="22"/>
      <w:szCs w:val="22"/>
      <w:u w:val="none" w:color="000000"/>
      <w:vertAlign w:val="baseline"/>
    </w:rPr>
  </w:style>
  <w:style w:type="character" w:customStyle="1" w:styleId="ListLabel63">
    <w:name w:val="ListLabel 63"/>
    <w:qFormat/>
    <w:rPr>
      <w:b w:val="0"/>
      <w:i w:val="0"/>
      <w:strike w:val="0"/>
      <w:dstrike w:val="0"/>
      <w:color w:val="000000"/>
      <w:position w:val="0"/>
      <w:sz w:val="22"/>
      <w:szCs w:val="22"/>
      <w:u w:val="none" w:color="000000"/>
      <w:vertAlign w:val="baseline"/>
    </w:rPr>
  </w:style>
  <w:style w:type="character" w:customStyle="1" w:styleId="ListLabel64">
    <w:name w:val="ListLabel 64"/>
    <w:qFormat/>
    <w:rPr>
      <w:b w:val="0"/>
      <w:i w:val="0"/>
      <w:strike w:val="0"/>
      <w:dstrike w:val="0"/>
      <w:color w:val="000000"/>
      <w:position w:val="0"/>
      <w:sz w:val="22"/>
      <w:szCs w:val="22"/>
      <w:u w:val="none" w:color="000000"/>
      <w:vertAlign w:val="baseline"/>
    </w:rPr>
  </w:style>
  <w:style w:type="character" w:customStyle="1" w:styleId="ListLabel65">
    <w:name w:val="ListLabel 65"/>
    <w:qFormat/>
    <w:rPr>
      <w:rFonts w:ascii="Garamond" w:hAnsi="Garamond"/>
      <w:b/>
      <w:i w:val="0"/>
      <w:strike w:val="0"/>
      <w:dstrike w:val="0"/>
      <w:color w:val="000000"/>
      <w:position w:val="0"/>
      <w:sz w:val="24"/>
      <w:szCs w:val="24"/>
      <w:u w:val="none" w:color="000000"/>
      <w:vertAlign w:val="baseline"/>
    </w:rPr>
  </w:style>
  <w:style w:type="character" w:customStyle="1" w:styleId="ListLabel66">
    <w:name w:val="ListLabel 66"/>
    <w:qFormat/>
    <w:rPr>
      <w:b w:val="0"/>
      <w:i w:val="0"/>
      <w:strike w:val="0"/>
      <w:dstrike w:val="0"/>
      <w:color w:val="000000"/>
      <w:position w:val="0"/>
      <w:sz w:val="22"/>
      <w:szCs w:val="22"/>
      <w:u w:val="none" w:color="000000"/>
      <w:vertAlign w:val="baseline"/>
    </w:rPr>
  </w:style>
  <w:style w:type="character" w:customStyle="1" w:styleId="ListLabel67">
    <w:name w:val="ListLabel 67"/>
    <w:qFormat/>
    <w:rPr>
      <w:b w:val="0"/>
      <w:i w:val="0"/>
      <w:strike w:val="0"/>
      <w:dstrike w:val="0"/>
      <w:color w:val="000000"/>
      <w:position w:val="0"/>
      <w:sz w:val="22"/>
      <w:szCs w:val="22"/>
      <w:u w:val="none" w:color="000000"/>
      <w:vertAlign w:val="baseline"/>
    </w:rPr>
  </w:style>
  <w:style w:type="character" w:customStyle="1" w:styleId="ListLabel68">
    <w:name w:val="ListLabel 68"/>
    <w:qFormat/>
    <w:rPr>
      <w:b w:val="0"/>
      <w:i w:val="0"/>
      <w:strike w:val="0"/>
      <w:dstrike w:val="0"/>
      <w:color w:val="auto"/>
      <w:position w:val="0"/>
      <w:sz w:val="22"/>
      <w:szCs w:val="22"/>
      <w:u w:val="none" w:color="000000"/>
      <w:vertAlign w:val="baseline"/>
    </w:rPr>
  </w:style>
  <w:style w:type="character" w:customStyle="1" w:styleId="ListLabel69">
    <w:name w:val="ListLabel 69"/>
    <w:qFormat/>
    <w:rPr>
      <w:b w:val="0"/>
      <w:i w:val="0"/>
      <w:strike w:val="0"/>
      <w:dstrike w:val="0"/>
      <w:color w:val="000000"/>
      <w:position w:val="0"/>
      <w:sz w:val="22"/>
      <w:szCs w:val="22"/>
      <w:u w:val="none" w:color="000000"/>
      <w:vertAlign w:val="baseline"/>
    </w:rPr>
  </w:style>
  <w:style w:type="character" w:customStyle="1" w:styleId="ListLabel70">
    <w:name w:val="ListLabel 70"/>
    <w:qFormat/>
    <w:rPr>
      <w:b w:val="0"/>
      <w:i w:val="0"/>
      <w:strike w:val="0"/>
      <w:dstrike w:val="0"/>
      <w:color w:val="000000"/>
      <w:position w:val="0"/>
      <w:sz w:val="22"/>
      <w:szCs w:val="22"/>
      <w:u w:val="none" w:color="000000"/>
      <w:vertAlign w:val="baseline"/>
    </w:rPr>
  </w:style>
  <w:style w:type="character" w:customStyle="1" w:styleId="ListLabel71">
    <w:name w:val="ListLabel 71"/>
    <w:qFormat/>
    <w:rPr>
      <w:b w:val="0"/>
      <w:i w:val="0"/>
      <w:strike w:val="0"/>
      <w:dstrike w:val="0"/>
      <w:color w:val="000000"/>
      <w:position w:val="0"/>
      <w:sz w:val="22"/>
      <w:szCs w:val="22"/>
      <w:u w:val="none" w:color="000000"/>
      <w:vertAlign w:val="baseline"/>
    </w:rPr>
  </w:style>
  <w:style w:type="character" w:customStyle="1" w:styleId="ListLabel72">
    <w:name w:val="ListLabel 72"/>
    <w:qFormat/>
    <w:rPr>
      <w:b w:val="0"/>
      <w:i w:val="0"/>
      <w:strike w:val="0"/>
      <w:dstrike w:val="0"/>
      <w:color w:val="000000"/>
      <w:position w:val="0"/>
      <w:sz w:val="22"/>
      <w:szCs w:val="22"/>
      <w:u w:val="none" w:color="000000"/>
      <w:vertAlign w:val="baseline"/>
    </w:rPr>
  </w:style>
  <w:style w:type="character" w:customStyle="1" w:styleId="ListLabel73">
    <w:name w:val="ListLabel 73"/>
    <w:qFormat/>
    <w:rPr>
      <w:b w:val="0"/>
      <w:i w:val="0"/>
      <w:strike w:val="0"/>
      <w:dstrike w:val="0"/>
      <w:color w:val="000000"/>
      <w:position w:val="0"/>
      <w:sz w:val="22"/>
      <w:szCs w:val="22"/>
      <w:u w:val="none" w:color="000000"/>
      <w:vertAlign w:val="baseline"/>
    </w:rPr>
  </w:style>
  <w:style w:type="character" w:customStyle="1" w:styleId="ListLabel74">
    <w:name w:val="ListLabel 74"/>
    <w:qFormat/>
    <w:rPr>
      <w:rFonts w:ascii="Garamond" w:hAnsi="Garamond"/>
      <w:b w:val="0"/>
      <w:i w:val="0"/>
      <w:strike w:val="0"/>
      <w:dstrike w:val="0"/>
      <w:color w:val="000000"/>
      <w:position w:val="0"/>
      <w:sz w:val="24"/>
      <w:szCs w:val="24"/>
      <w:u w:val="none" w:color="000000"/>
      <w:vertAlign w:val="baseline"/>
    </w:rPr>
  </w:style>
  <w:style w:type="character" w:customStyle="1" w:styleId="ListLabel75">
    <w:name w:val="ListLabel 75"/>
    <w:qFormat/>
    <w:rPr>
      <w:rFonts w:ascii="Garamond" w:hAnsi="Garamond"/>
      <w:b w:val="0"/>
      <w:i w:val="0"/>
      <w:strike w:val="0"/>
      <w:dstrike w:val="0"/>
      <w:color w:val="000000"/>
      <w:position w:val="0"/>
      <w:sz w:val="24"/>
      <w:szCs w:val="22"/>
      <w:u w:val="none" w:color="000000"/>
      <w:vertAlign w:val="baseline"/>
    </w:rPr>
  </w:style>
  <w:style w:type="character" w:customStyle="1" w:styleId="ListLabel76">
    <w:name w:val="ListLabel 76"/>
    <w:qFormat/>
    <w:rPr>
      <w:b w:val="0"/>
      <w:i w:val="0"/>
      <w:strike w:val="0"/>
      <w:dstrike w:val="0"/>
      <w:color w:val="000000"/>
      <w:position w:val="0"/>
      <w:sz w:val="22"/>
      <w:szCs w:val="22"/>
      <w:u w:val="none" w:color="000000"/>
      <w:vertAlign w:val="baseline"/>
    </w:rPr>
  </w:style>
  <w:style w:type="character" w:customStyle="1" w:styleId="ListLabel77">
    <w:name w:val="ListLabel 77"/>
    <w:qFormat/>
    <w:rPr>
      <w:b w:val="0"/>
      <w:i w:val="0"/>
      <w:strike w:val="0"/>
      <w:dstrike w:val="0"/>
      <w:color w:val="auto"/>
      <w:position w:val="0"/>
      <w:sz w:val="22"/>
      <w:szCs w:val="22"/>
      <w:u w:val="none" w:color="000000"/>
      <w:vertAlign w:val="baseline"/>
    </w:rPr>
  </w:style>
  <w:style w:type="character" w:customStyle="1" w:styleId="ListLabel78">
    <w:name w:val="ListLabel 78"/>
    <w:qFormat/>
    <w:rPr>
      <w:b w:val="0"/>
      <w:i w:val="0"/>
      <w:strike w:val="0"/>
      <w:dstrike w:val="0"/>
      <w:color w:val="000000"/>
      <w:position w:val="0"/>
      <w:sz w:val="22"/>
      <w:szCs w:val="22"/>
      <w:u w:val="none" w:color="000000"/>
      <w:vertAlign w:val="baseline"/>
    </w:rPr>
  </w:style>
  <w:style w:type="character" w:customStyle="1" w:styleId="ListLabel79">
    <w:name w:val="ListLabel 79"/>
    <w:qFormat/>
    <w:rPr>
      <w:b w:val="0"/>
      <w:i w:val="0"/>
      <w:strike w:val="0"/>
      <w:dstrike w:val="0"/>
      <w:color w:val="000000"/>
      <w:position w:val="0"/>
      <w:sz w:val="22"/>
      <w:szCs w:val="22"/>
      <w:u w:val="none" w:color="000000"/>
      <w:vertAlign w:val="baseline"/>
    </w:rPr>
  </w:style>
  <w:style w:type="character" w:customStyle="1" w:styleId="ListLabel80">
    <w:name w:val="ListLabel 80"/>
    <w:qFormat/>
    <w:rPr>
      <w:b w:val="0"/>
      <w:i w:val="0"/>
      <w:strike w:val="0"/>
      <w:dstrike w:val="0"/>
      <w:color w:val="000000"/>
      <w:position w:val="0"/>
      <w:sz w:val="22"/>
      <w:szCs w:val="22"/>
      <w:u w:val="none" w:color="000000"/>
      <w:vertAlign w:val="baseline"/>
    </w:rPr>
  </w:style>
  <w:style w:type="character" w:customStyle="1" w:styleId="ListLabel81">
    <w:name w:val="ListLabel 81"/>
    <w:qFormat/>
    <w:rPr>
      <w:b w:val="0"/>
      <w:i w:val="0"/>
      <w:strike w:val="0"/>
      <w:dstrike w:val="0"/>
      <w:color w:val="000000"/>
      <w:position w:val="0"/>
      <w:sz w:val="22"/>
      <w:szCs w:val="22"/>
      <w:u w:val="none" w:color="000000"/>
      <w:vertAlign w:val="baseline"/>
    </w:rPr>
  </w:style>
  <w:style w:type="character" w:customStyle="1" w:styleId="ListLabel82">
    <w:name w:val="ListLabel 82"/>
    <w:qFormat/>
    <w:rPr>
      <w:b w:val="0"/>
      <w:i w:val="0"/>
      <w:strike w:val="0"/>
      <w:dstrike w:val="0"/>
      <w:color w:val="000000"/>
      <w:position w:val="0"/>
      <w:sz w:val="22"/>
      <w:szCs w:val="22"/>
      <w:u w:val="none" w:color="000000"/>
      <w:vertAlign w:val="baseline"/>
    </w:rPr>
  </w:style>
  <w:style w:type="character" w:customStyle="1" w:styleId="ListLabel83">
    <w:name w:val="ListLabel 83"/>
    <w:qFormat/>
    <w:rPr>
      <w:rFonts w:ascii="Garamond" w:hAnsi="Garamond"/>
      <w:b/>
      <w:i w:val="0"/>
      <w:strike w:val="0"/>
      <w:dstrike w:val="0"/>
      <w:color w:val="000000"/>
      <w:position w:val="0"/>
      <w:sz w:val="24"/>
      <w:szCs w:val="24"/>
      <w:u w:val="none" w:color="000000"/>
      <w:vertAlign w:val="baseline"/>
    </w:rPr>
  </w:style>
  <w:style w:type="character" w:customStyle="1" w:styleId="ListLabel84">
    <w:name w:val="ListLabel 84"/>
    <w:qFormat/>
    <w:rPr>
      <w:b w:val="0"/>
      <w:i w:val="0"/>
      <w:strike w:val="0"/>
      <w:dstrike w:val="0"/>
      <w:color w:val="000000"/>
      <w:position w:val="0"/>
      <w:sz w:val="22"/>
      <w:szCs w:val="22"/>
      <w:u w:val="none" w:color="000000"/>
      <w:vertAlign w:val="baseline"/>
    </w:rPr>
  </w:style>
  <w:style w:type="character" w:customStyle="1" w:styleId="ListLabel85">
    <w:name w:val="ListLabel 85"/>
    <w:qFormat/>
    <w:rPr>
      <w:b w:val="0"/>
      <w:i w:val="0"/>
      <w:strike w:val="0"/>
      <w:dstrike w:val="0"/>
      <w:color w:val="000000"/>
      <w:position w:val="0"/>
      <w:sz w:val="22"/>
      <w:szCs w:val="22"/>
      <w:u w:val="none" w:color="000000"/>
      <w:vertAlign w:val="baseline"/>
    </w:rPr>
  </w:style>
  <w:style w:type="character" w:customStyle="1" w:styleId="ListLabel86">
    <w:name w:val="ListLabel 86"/>
    <w:qFormat/>
    <w:rPr>
      <w:b w:val="0"/>
      <w:i w:val="0"/>
      <w:strike w:val="0"/>
      <w:dstrike w:val="0"/>
      <w:color w:val="auto"/>
      <w:position w:val="0"/>
      <w:sz w:val="22"/>
      <w:szCs w:val="22"/>
      <w:u w:val="none" w:color="000000"/>
      <w:vertAlign w:val="baseline"/>
    </w:rPr>
  </w:style>
  <w:style w:type="character" w:customStyle="1" w:styleId="ListLabel87">
    <w:name w:val="ListLabel 87"/>
    <w:qFormat/>
    <w:rPr>
      <w:b w:val="0"/>
      <w:i w:val="0"/>
      <w:strike w:val="0"/>
      <w:dstrike w:val="0"/>
      <w:color w:val="000000"/>
      <w:position w:val="0"/>
      <w:sz w:val="22"/>
      <w:szCs w:val="22"/>
      <w:u w:val="none" w:color="000000"/>
      <w:vertAlign w:val="baseline"/>
    </w:rPr>
  </w:style>
  <w:style w:type="character" w:customStyle="1" w:styleId="ListLabel88">
    <w:name w:val="ListLabel 88"/>
    <w:qFormat/>
    <w:rPr>
      <w:b w:val="0"/>
      <w:i w:val="0"/>
      <w:strike w:val="0"/>
      <w:dstrike w:val="0"/>
      <w:color w:val="000000"/>
      <w:position w:val="0"/>
      <w:sz w:val="22"/>
      <w:szCs w:val="22"/>
      <w:u w:val="none" w:color="000000"/>
      <w:vertAlign w:val="baseline"/>
    </w:rPr>
  </w:style>
  <w:style w:type="character" w:customStyle="1" w:styleId="ListLabel89">
    <w:name w:val="ListLabel 89"/>
    <w:qFormat/>
    <w:rPr>
      <w:b w:val="0"/>
      <w:i w:val="0"/>
      <w:strike w:val="0"/>
      <w:dstrike w:val="0"/>
      <w:color w:val="000000"/>
      <w:position w:val="0"/>
      <w:sz w:val="22"/>
      <w:szCs w:val="22"/>
      <w:u w:val="none" w:color="000000"/>
      <w:vertAlign w:val="baseline"/>
    </w:rPr>
  </w:style>
  <w:style w:type="character" w:customStyle="1" w:styleId="ListLabel90">
    <w:name w:val="ListLabel 90"/>
    <w:qFormat/>
    <w:rPr>
      <w:b w:val="0"/>
      <w:i w:val="0"/>
      <w:strike w:val="0"/>
      <w:dstrike w:val="0"/>
      <w:color w:val="000000"/>
      <w:position w:val="0"/>
      <w:sz w:val="22"/>
      <w:szCs w:val="22"/>
      <w:u w:val="none" w:color="000000"/>
      <w:vertAlign w:val="baseline"/>
    </w:rPr>
  </w:style>
  <w:style w:type="character" w:customStyle="1" w:styleId="ListLabel91">
    <w:name w:val="ListLabel 91"/>
    <w:qFormat/>
    <w:rPr>
      <w:b w:val="0"/>
      <w:i w:val="0"/>
      <w:strike w:val="0"/>
      <w:dstrike w:val="0"/>
      <w:color w:val="000000"/>
      <w:position w:val="0"/>
      <w:sz w:val="22"/>
      <w:szCs w:val="22"/>
      <w:u w:val="none" w:color="000000"/>
      <w:vertAlign w:val="baseline"/>
    </w:rPr>
  </w:style>
  <w:style w:type="character" w:customStyle="1" w:styleId="ListLabel92">
    <w:name w:val="ListLabel 92"/>
    <w:qFormat/>
    <w:rPr>
      <w:rFonts w:ascii="Garamond" w:hAnsi="Garamond"/>
      <w:b/>
      <w:i w:val="0"/>
      <w:strike w:val="0"/>
      <w:dstrike w:val="0"/>
      <w:color w:val="000000"/>
      <w:position w:val="0"/>
      <w:sz w:val="24"/>
      <w:szCs w:val="24"/>
      <w:u w:val="none" w:color="000000"/>
      <w:vertAlign w:val="baseline"/>
    </w:rPr>
  </w:style>
  <w:style w:type="character" w:customStyle="1" w:styleId="ListLabel93">
    <w:name w:val="ListLabel 93"/>
    <w:qFormat/>
    <w:rPr>
      <w:b w:val="0"/>
      <w:i w:val="0"/>
      <w:strike w:val="0"/>
      <w:dstrike w:val="0"/>
      <w:color w:val="000000"/>
      <w:position w:val="0"/>
      <w:sz w:val="22"/>
      <w:szCs w:val="22"/>
      <w:u w:val="none" w:color="000000"/>
      <w:vertAlign w:val="baseline"/>
    </w:rPr>
  </w:style>
  <w:style w:type="character" w:customStyle="1" w:styleId="ListLabel94">
    <w:name w:val="ListLabel 94"/>
    <w:qFormat/>
    <w:rPr>
      <w:b w:val="0"/>
      <w:i w:val="0"/>
      <w:strike w:val="0"/>
      <w:dstrike w:val="0"/>
      <w:color w:val="000000"/>
      <w:position w:val="0"/>
      <w:sz w:val="22"/>
      <w:szCs w:val="22"/>
      <w:u w:val="none" w:color="000000"/>
      <w:vertAlign w:val="baseline"/>
    </w:rPr>
  </w:style>
  <w:style w:type="character" w:customStyle="1" w:styleId="ListLabel95">
    <w:name w:val="ListLabel 95"/>
    <w:qFormat/>
    <w:rPr>
      <w:b w:val="0"/>
      <w:i w:val="0"/>
      <w:strike w:val="0"/>
      <w:dstrike w:val="0"/>
      <w:color w:val="auto"/>
      <w:position w:val="0"/>
      <w:sz w:val="22"/>
      <w:szCs w:val="22"/>
      <w:u w:val="none" w:color="000000"/>
      <w:vertAlign w:val="baseline"/>
    </w:rPr>
  </w:style>
  <w:style w:type="character" w:customStyle="1" w:styleId="ListLabel96">
    <w:name w:val="ListLabel 96"/>
    <w:qFormat/>
    <w:rPr>
      <w:b w:val="0"/>
      <w:i w:val="0"/>
      <w:strike w:val="0"/>
      <w:dstrike w:val="0"/>
      <w:color w:val="000000"/>
      <w:position w:val="0"/>
      <w:sz w:val="22"/>
      <w:szCs w:val="22"/>
      <w:u w:val="none" w:color="000000"/>
      <w:vertAlign w:val="baseline"/>
    </w:rPr>
  </w:style>
  <w:style w:type="character" w:customStyle="1" w:styleId="ListLabel97">
    <w:name w:val="ListLabel 97"/>
    <w:qFormat/>
    <w:rPr>
      <w:b w:val="0"/>
      <w:i w:val="0"/>
      <w:strike w:val="0"/>
      <w:dstrike w:val="0"/>
      <w:color w:val="000000"/>
      <w:position w:val="0"/>
      <w:sz w:val="22"/>
      <w:szCs w:val="22"/>
      <w:u w:val="none" w:color="000000"/>
      <w:vertAlign w:val="baseline"/>
    </w:rPr>
  </w:style>
  <w:style w:type="character" w:customStyle="1" w:styleId="ListLabel98">
    <w:name w:val="ListLabel 98"/>
    <w:qFormat/>
    <w:rPr>
      <w:b w:val="0"/>
      <w:i w:val="0"/>
      <w:strike w:val="0"/>
      <w:dstrike w:val="0"/>
      <w:color w:val="000000"/>
      <w:position w:val="0"/>
      <w:sz w:val="22"/>
      <w:szCs w:val="22"/>
      <w:u w:val="none" w:color="000000"/>
      <w:vertAlign w:val="baseline"/>
    </w:rPr>
  </w:style>
  <w:style w:type="character" w:customStyle="1" w:styleId="ListLabel99">
    <w:name w:val="ListLabel 99"/>
    <w:qFormat/>
    <w:rPr>
      <w:b w:val="0"/>
      <w:i w:val="0"/>
      <w:strike w:val="0"/>
      <w:dstrike w:val="0"/>
      <w:color w:val="000000"/>
      <w:position w:val="0"/>
      <w:sz w:val="22"/>
      <w:szCs w:val="22"/>
      <w:u w:val="none" w:color="000000"/>
      <w:vertAlign w:val="baseline"/>
    </w:rPr>
  </w:style>
  <w:style w:type="character" w:customStyle="1" w:styleId="ListLabel100">
    <w:name w:val="ListLabel 100"/>
    <w:qFormat/>
    <w:rPr>
      <w:b w:val="0"/>
      <w:i w:val="0"/>
      <w:strike w:val="0"/>
      <w:dstrike w:val="0"/>
      <w:color w:val="000000"/>
      <w:position w:val="0"/>
      <w:sz w:val="22"/>
      <w:szCs w:val="22"/>
      <w:u w:val="none" w:color="000000"/>
      <w:vertAlign w:val="baseline"/>
    </w:rPr>
  </w:style>
  <w:style w:type="character" w:customStyle="1" w:styleId="ListLabel101">
    <w:name w:val="ListLabel 101"/>
    <w:qFormat/>
    <w:rPr>
      <w:rFonts w:ascii="Garamond" w:hAnsi="Garamond"/>
      <w:b/>
      <w:i w:val="0"/>
      <w:strike w:val="0"/>
      <w:dstrike w:val="0"/>
      <w:color w:val="000000"/>
      <w:position w:val="0"/>
      <w:sz w:val="24"/>
      <w:szCs w:val="24"/>
      <w:u w:val="none" w:color="000000"/>
      <w:vertAlign w:val="baseline"/>
    </w:rPr>
  </w:style>
  <w:style w:type="character" w:customStyle="1" w:styleId="ListLabel102">
    <w:name w:val="ListLabel 102"/>
    <w:qFormat/>
    <w:rPr>
      <w:rFonts w:ascii="Garamond" w:hAnsi="Garamond"/>
      <w:b/>
      <w:i w:val="0"/>
      <w:strike w:val="0"/>
      <w:dstrike w:val="0"/>
      <w:color w:val="000000"/>
      <w:position w:val="0"/>
      <w:sz w:val="24"/>
      <w:szCs w:val="22"/>
      <w:u w:val="none" w:color="000000"/>
      <w:vertAlign w:val="baseline"/>
    </w:rPr>
  </w:style>
  <w:style w:type="character" w:customStyle="1" w:styleId="ListLabel103">
    <w:name w:val="ListLabel 103"/>
    <w:qFormat/>
    <w:rPr>
      <w:b w:val="0"/>
      <w:i w:val="0"/>
      <w:strike w:val="0"/>
      <w:dstrike w:val="0"/>
      <w:color w:val="000000"/>
      <w:position w:val="0"/>
      <w:sz w:val="22"/>
      <w:szCs w:val="22"/>
      <w:u w:val="none" w:color="000000"/>
      <w:vertAlign w:val="baseline"/>
    </w:rPr>
  </w:style>
  <w:style w:type="character" w:customStyle="1" w:styleId="ListLabel104">
    <w:name w:val="ListLabel 104"/>
    <w:qFormat/>
    <w:rPr>
      <w:b w:val="0"/>
      <w:i w:val="0"/>
      <w:strike w:val="0"/>
      <w:dstrike w:val="0"/>
      <w:color w:val="auto"/>
      <w:position w:val="0"/>
      <w:sz w:val="22"/>
      <w:szCs w:val="22"/>
      <w:u w:val="none" w:color="000000"/>
      <w:vertAlign w:val="baseline"/>
    </w:rPr>
  </w:style>
  <w:style w:type="character" w:customStyle="1" w:styleId="ListLabel105">
    <w:name w:val="ListLabel 105"/>
    <w:qFormat/>
    <w:rPr>
      <w:b w:val="0"/>
      <w:i w:val="0"/>
      <w:strike w:val="0"/>
      <w:dstrike w:val="0"/>
      <w:color w:val="000000"/>
      <w:position w:val="0"/>
      <w:sz w:val="22"/>
      <w:szCs w:val="22"/>
      <w:u w:val="none" w:color="000000"/>
      <w:vertAlign w:val="baseline"/>
    </w:rPr>
  </w:style>
  <w:style w:type="character" w:customStyle="1" w:styleId="ListLabel106">
    <w:name w:val="ListLabel 106"/>
    <w:qFormat/>
    <w:rPr>
      <w:b w:val="0"/>
      <w:i w:val="0"/>
      <w:strike w:val="0"/>
      <w:dstrike w:val="0"/>
      <w:color w:val="000000"/>
      <w:position w:val="0"/>
      <w:sz w:val="22"/>
      <w:szCs w:val="22"/>
      <w:u w:val="none" w:color="000000"/>
      <w:vertAlign w:val="baseline"/>
    </w:rPr>
  </w:style>
  <w:style w:type="character" w:customStyle="1" w:styleId="ListLabel107">
    <w:name w:val="ListLabel 107"/>
    <w:qFormat/>
    <w:rPr>
      <w:b w:val="0"/>
      <w:i w:val="0"/>
      <w:strike w:val="0"/>
      <w:dstrike w:val="0"/>
      <w:color w:val="000000"/>
      <w:position w:val="0"/>
      <w:sz w:val="22"/>
      <w:szCs w:val="22"/>
      <w:u w:val="none" w:color="000000"/>
      <w:vertAlign w:val="baseline"/>
    </w:rPr>
  </w:style>
  <w:style w:type="character" w:customStyle="1" w:styleId="ListLabel108">
    <w:name w:val="ListLabel 108"/>
    <w:qFormat/>
    <w:rPr>
      <w:b w:val="0"/>
      <w:i w:val="0"/>
      <w:strike w:val="0"/>
      <w:dstrike w:val="0"/>
      <w:color w:val="000000"/>
      <w:position w:val="0"/>
      <w:sz w:val="22"/>
      <w:szCs w:val="22"/>
      <w:u w:val="none" w:color="000000"/>
      <w:vertAlign w:val="baseline"/>
    </w:rPr>
  </w:style>
  <w:style w:type="character" w:customStyle="1" w:styleId="ListLabel109">
    <w:name w:val="ListLabel 109"/>
    <w:qFormat/>
    <w:rPr>
      <w:b w:val="0"/>
      <w:i w:val="0"/>
      <w:strike w:val="0"/>
      <w:dstrike w:val="0"/>
      <w:color w:val="000000"/>
      <w:position w:val="0"/>
      <w:sz w:val="22"/>
      <w:szCs w:val="22"/>
      <w:u w:val="none" w:color="000000"/>
      <w:vertAlign w:val="baseline"/>
    </w:rPr>
  </w:style>
  <w:style w:type="character" w:customStyle="1" w:styleId="ListLabel110">
    <w:name w:val="ListLabel 110"/>
    <w:qFormat/>
    <w:rPr>
      <w:rFonts w:ascii="Garamond" w:hAnsi="Garamond"/>
      <w:b/>
      <w:i w:val="0"/>
      <w:strike w:val="0"/>
      <w:dstrike w:val="0"/>
      <w:color w:val="000000"/>
      <w:position w:val="0"/>
      <w:sz w:val="24"/>
      <w:szCs w:val="24"/>
      <w:u w:val="none" w:color="000000"/>
      <w:vertAlign w:val="baseline"/>
    </w:rPr>
  </w:style>
  <w:style w:type="character" w:customStyle="1" w:styleId="ListLabel111">
    <w:name w:val="ListLabel 111"/>
    <w:qFormat/>
    <w:rPr>
      <w:rFonts w:ascii="Garamond" w:hAnsi="Garamond"/>
      <w:b/>
      <w:i w:val="0"/>
      <w:strike w:val="0"/>
      <w:dstrike w:val="0"/>
      <w:color w:val="000000"/>
      <w:position w:val="0"/>
      <w:sz w:val="24"/>
      <w:szCs w:val="22"/>
      <w:u w:val="none" w:color="000000"/>
      <w:vertAlign w:val="baseline"/>
    </w:rPr>
  </w:style>
  <w:style w:type="character" w:customStyle="1" w:styleId="ListLabel112">
    <w:name w:val="ListLabel 112"/>
    <w:qFormat/>
    <w:rPr>
      <w:b w:val="0"/>
      <w:i w:val="0"/>
      <w:strike w:val="0"/>
      <w:dstrike w:val="0"/>
      <w:color w:val="000000"/>
      <w:position w:val="0"/>
      <w:sz w:val="22"/>
      <w:szCs w:val="22"/>
      <w:u w:val="none" w:color="000000"/>
      <w:vertAlign w:val="baseline"/>
    </w:rPr>
  </w:style>
  <w:style w:type="character" w:customStyle="1" w:styleId="ListLabel113">
    <w:name w:val="ListLabel 113"/>
    <w:qFormat/>
    <w:rPr>
      <w:b w:val="0"/>
      <w:i w:val="0"/>
      <w:strike w:val="0"/>
      <w:dstrike w:val="0"/>
      <w:color w:val="auto"/>
      <w:position w:val="0"/>
      <w:sz w:val="22"/>
      <w:szCs w:val="22"/>
      <w:u w:val="none" w:color="000000"/>
      <w:vertAlign w:val="baseline"/>
    </w:rPr>
  </w:style>
  <w:style w:type="character" w:customStyle="1" w:styleId="ListLabel114">
    <w:name w:val="ListLabel 114"/>
    <w:qFormat/>
    <w:rPr>
      <w:b w:val="0"/>
      <w:i w:val="0"/>
      <w:strike w:val="0"/>
      <w:dstrike w:val="0"/>
      <w:color w:val="000000"/>
      <w:position w:val="0"/>
      <w:sz w:val="22"/>
      <w:szCs w:val="22"/>
      <w:u w:val="none" w:color="000000"/>
      <w:vertAlign w:val="baseline"/>
    </w:rPr>
  </w:style>
  <w:style w:type="character" w:customStyle="1" w:styleId="ListLabel115">
    <w:name w:val="ListLabel 115"/>
    <w:qFormat/>
    <w:rPr>
      <w:b w:val="0"/>
      <w:i w:val="0"/>
      <w:strike w:val="0"/>
      <w:dstrike w:val="0"/>
      <w:color w:val="000000"/>
      <w:position w:val="0"/>
      <w:sz w:val="22"/>
      <w:szCs w:val="22"/>
      <w:u w:val="none" w:color="000000"/>
      <w:vertAlign w:val="baseline"/>
    </w:rPr>
  </w:style>
  <w:style w:type="character" w:customStyle="1" w:styleId="ListLabel116">
    <w:name w:val="ListLabel 116"/>
    <w:qFormat/>
    <w:rPr>
      <w:b w:val="0"/>
      <w:i w:val="0"/>
      <w:strike w:val="0"/>
      <w:dstrike w:val="0"/>
      <w:color w:val="000000"/>
      <w:position w:val="0"/>
      <w:sz w:val="22"/>
      <w:szCs w:val="22"/>
      <w:u w:val="none" w:color="000000"/>
      <w:vertAlign w:val="baseline"/>
    </w:rPr>
  </w:style>
  <w:style w:type="character" w:customStyle="1" w:styleId="ListLabel117">
    <w:name w:val="ListLabel 117"/>
    <w:qFormat/>
    <w:rPr>
      <w:b w:val="0"/>
      <w:i w:val="0"/>
      <w:strike w:val="0"/>
      <w:dstrike w:val="0"/>
      <w:color w:val="000000"/>
      <w:position w:val="0"/>
      <w:sz w:val="22"/>
      <w:szCs w:val="22"/>
      <w:u w:val="none" w:color="000000"/>
      <w:vertAlign w:val="baseline"/>
    </w:rPr>
  </w:style>
  <w:style w:type="character" w:customStyle="1" w:styleId="ListLabel118">
    <w:name w:val="ListLabel 118"/>
    <w:qFormat/>
    <w:rPr>
      <w:b w:val="0"/>
      <w:i w:val="0"/>
      <w:strike w:val="0"/>
      <w:dstrike w:val="0"/>
      <w:color w:val="000000"/>
      <w:position w:val="0"/>
      <w:sz w:val="22"/>
      <w:szCs w:val="22"/>
      <w:u w:val="none" w:color="000000"/>
      <w:vertAlign w:val="baseline"/>
    </w:rPr>
  </w:style>
  <w:style w:type="character" w:customStyle="1" w:styleId="ListLabel119">
    <w:name w:val="ListLabel 119"/>
    <w:qFormat/>
    <w:rPr>
      <w:rFonts w:ascii="Garamond" w:hAnsi="Garamond"/>
      <w:b w:val="0"/>
      <w:i w:val="0"/>
      <w:strike w:val="0"/>
      <w:dstrike w:val="0"/>
      <w:color w:val="000000"/>
      <w:position w:val="0"/>
      <w:sz w:val="24"/>
      <w:szCs w:val="24"/>
      <w:u w:val="none" w:color="000000"/>
      <w:vertAlign w:val="baseline"/>
    </w:rPr>
  </w:style>
  <w:style w:type="character" w:customStyle="1" w:styleId="ListLabel120">
    <w:name w:val="ListLabel 120"/>
    <w:qFormat/>
    <w:rPr>
      <w:b w:val="0"/>
      <w:i w:val="0"/>
      <w:strike w:val="0"/>
      <w:dstrike w:val="0"/>
      <w:color w:val="000000"/>
      <w:position w:val="0"/>
      <w:sz w:val="22"/>
      <w:szCs w:val="22"/>
      <w:u w:val="none" w:color="000000"/>
      <w:vertAlign w:val="baseline"/>
    </w:rPr>
  </w:style>
  <w:style w:type="character" w:customStyle="1" w:styleId="ListLabel121">
    <w:name w:val="ListLabel 121"/>
    <w:qFormat/>
    <w:rPr>
      <w:b w:val="0"/>
      <w:i w:val="0"/>
      <w:strike w:val="0"/>
      <w:dstrike w:val="0"/>
      <w:color w:val="000000"/>
      <w:position w:val="0"/>
      <w:sz w:val="22"/>
      <w:szCs w:val="22"/>
      <w:u w:val="none" w:color="000000"/>
      <w:vertAlign w:val="baseline"/>
    </w:rPr>
  </w:style>
  <w:style w:type="character" w:customStyle="1" w:styleId="ListLabel122">
    <w:name w:val="ListLabel 122"/>
    <w:qFormat/>
    <w:rPr>
      <w:b w:val="0"/>
      <w:i w:val="0"/>
      <w:strike w:val="0"/>
      <w:dstrike w:val="0"/>
      <w:color w:val="auto"/>
      <w:position w:val="0"/>
      <w:sz w:val="22"/>
      <w:szCs w:val="22"/>
      <w:u w:val="none" w:color="000000"/>
      <w:vertAlign w:val="baseline"/>
    </w:rPr>
  </w:style>
  <w:style w:type="character" w:customStyle="1" w:styleId="ListLabel123">
    <w:name w:val="ListLabel 123"/>
    <w:qFormat/>
    <w:rPr>
      <w:b w:val="0"/>
      <w:i w:val="0"/>
      <w:strike w:val="0"/>
      <w:dstrike w:val="0"/>
      <w:color w:val="000000"/>
      <w:position w:val="0"/>
      <w:sz w:val="22"/>
      <w:szCs w:val="22"/>
      <w:u w:val="none" w:color="000000"/>
      <w:vertAlign w:val="baseline"/>
    </w:rPr>
  </w:style>
  <w:style w:type="character" w:customStyle="1" w:styleId="ListLabel124">
    <w:name w:val="ListLabel 124"/>
    <w:qFormat/>
    <w:rPr>
      <w:b w:val="0"/>
      <w:i w:val="0"/>
      <w:strike w:val="0"/>
      <w:dstrike w:val="0"/>
      <w:color w:val="000000"/>
      <w:position w:val="0"/>
      <w:sz w:val="22"/>
      <w:szCs w:val="22"/>
      <w:u w:val="none" w:color="000000"/>
      <w:vertAlign w:val="baseline"/>
    </w:rPr>
  </w:style>
  <w:style w:type="character" w:customStyle="1" w:styleId="ListLabel125">
    <w:name w:val="ListLabel 125"/>
    <w:qFormat/>
    <w:rPr>
      <w:b w:val="0"/>
      <w:i w:val="0"/>
      <w:strike w:val="0"/>
      <w:dstrike w:val="0"/>
      <w:color w:val="000000"/>
      <w:position w:val="0"/>
      <w:sz w:val="22"/>
      <w:szCs w:val="22"/>
      <w:u w:val="none" w:color="000000"/>
      <w:vertAlign w:val="baseline"/>
    </w:rPr>
  </w:style>
  <w:style w:type="character" w:customStyle="1" w:styleId="ListLabel126">
    <w:name w:val="ListLabel 126"/>
    <w:qFormat/>
    <w:rPr>
      <w:b w:val="0"/>
      <w:i w:val="0"/>
      <w:strike w:val="0"/>
      <w:dstrike w:val="0"/>
      <w:color w:val="000000"/>
      <w:position w:val="0"/>
      <w:sz w:val="22"/>
      <w:szCs w:val="22"/>
      <w:u w:val="none" w:color="000000"/>
      <w:vertAlign w:val="baseline"/>
    </w:rPr>
  </w:style>
  <w:style w:type="character" w:customStyle="1" w:styleId="ListLabel127">
    <w:name w:val="ListLabel 127"/>
    <w:qFormat/>
    <w:rPr>
      <w:b w:val="0"/>
      <w:i w:val="0"/>
      <w:strike w:val="0"/>
      <w:dstrike w:val="0"/>
      <w:color w:val="000000"/>
      <w:position w:val="0"/>
      <w:sz w:val="22"/>
      <w:szCs w:val="22"/>
      <w:u w:val="none" w:color="000000"/>
      <w:vertAlign w:val="baseline"/>
    </w:rPr>
  </w:style>
  <w:style w:type="character" w:customStyle="1" w:styleId="ListLabel128">
    <w:name w:val="ListLabel 128"/>
    <w:qFormat/>
    <w:rPr>
      <w:rFonts w:ascii="Garamond" w:hAnsi="Garamond"/>
      <w:b w:val="0"/>
      <w:i w:val="0"/>
      <w:strike w:val="0"/>
      <w:dstrike w:val="0"/>
      <w:color w:val="000000"/>
      <w:position w:val="0"/>
      <w:sz w:val="24"/>
      <w:szCs w:val="24"/>
      <w:u w:val="none" w:color="000000"/>
      <w:vertAlign w:val="baseline"/>
    </w:rPr>
  </w:style>
  <w:style w:type="character" w:customStyle="1" w:styleId="ListLabel129">
    <w:name w:val="ListLabel 129"/>
    <w:qFormat/>
    <w:rPr>
      <w:rFonts w:ascii="Garamond" w:hAnsi="Garamond"/>
      <w:b w:val="0"/>
      <w:i w:val="0"/>
      <w:strike w:val="0"/>
      <w:dstrike w:val="0"/>
      <w:color w:val="000000"/>
      <w:position w:val="0"/>
      <w:sz w:val="24"/>
      <w:szCs w:val="24"/>
      <w:u w:val="none" w:color="000000"/>
      <w:vertAlign w:val="baseline"/>
    </w:rPr>
  </w:style>
  <w:style w:type="character" w:customStyle="1" w:styleId="ListLabel130">
    <w:name w:val="ListLabel 130"/>
    <w:qFormat/>
    <w:rPr>
      <w:b w:val="0"/>
      <w:i w:val="0"/>
      <w:strike w:val="0"/>
      <w:dstrike w:val="0"/>
      <w:color w:val="000000"/>
      <w:position w:val="0"/>
      <w:sz w:val="22"/>
      <w:szCs w:val="22"/>
      <w:u w:val="none" w:color="000000"/>
      <w:vertAlign w:val="baseline"/>
    </w:rPr>
  </w:style>
  <w:style w:type="character" w:customStyle="1" w:styleId="ListLabel131">
    <w:name w:val="ListLabel 131"/>
    <w:qFormat/>
    <w:rPr>
      <w:b w:val="0"/>
      <w:i w:val="0"/>
      <w:strike w:val="0"/>
      <w:dstrike w:val="0"/>
      <w:color w:val="auto"/>
      <w:position w:val="0"/>
      <w:sz w:val="22"/>
      <w:szCs w:val="22"/>
      <w:u w:val="none" w:color="000000"/>
      <w:vertAlign w:val="baseline"/>
    </w:rPr>
  </w:style>
  <w:style w:type="character" w:customStyle="1" w:styleId="ListLabel132">
    <w:name w:val="ListLabel 132"/>
    <w:qFormat/>
    <w:rPr>
      <w:b w:val="0"/>
      <w:i w:val="0"/>
      <w:strike w:val="0"/>
      <w:dstrike w:val="0"/>
      <w:color w:val="000000"/>
      <w:position w:val="0"/>
      <w:sz w:val="22"/>
      <w:szCs w:val="22"/>
      <w:u w:val="none" w:color="000000"/>
      <w:vertAlign w:val="baseline"/>
    </w:rPr>
  </w:style>
  <w:style w:type="character" w:customStyle="1" w:styleId="ListLabel133">
    <w:name w:val="ListLabel 133"/>
    <w:qFormat/>
    <w:rPr>
      <w:b w:val="0"/>
      <w:i w:val="0"/>
      <w:strike w:val="0"/>
      <w:dstrike w:val="0"/>
      <w:color w:val="000000"/>
      <w:position w:val="0"/>
      <w:sz w:val="22"/>
      <w:szCs w:val="22"/>
      <w:u w:val="none" w:color="000000"/>
      <w:vertAlign w:val="baseline"/>
    </w:rPr>
  </w:style>
  <w:style w:type="character" w:customStyle="1" w:styleId="ListLabel134">
    <w:name w:val="ListLabel 134"/>
    <w:qFormat/>
    <w:rPr>
      <w:b w:val="0"/>
      <w:i w:val="0"/>
      <w:strike w:val="0"/>
      <w:dstrike w:val="0"/>
      <w:color w:val="000000"/>
      <w:position w:val="0"/>
      <w:sz w:val="22"/>
      <w:szCs w:val="22"/>
      <w:u w:val="none" w:color="000000"/>
      <w:vertAlign w:val="baseline"/>
    </w:rPr>
  </w:style>
  <w:style w:type="character" w:customStyle="1" w:styleId="ListLabel135">
    <w:name w:val="ListLabel 135"/>
    <w:qFormat/>
    <w:rPr>
      <w:b w:val="0"/>
      <w:i w:val="0"/>
      <w:strike w:val="0"/>
      <w:dstrike w:val="0"/>
      <w:color w:val="000000"/>
      <w:position w:val="0"/>
      <w:sz w:val="22"/>
      <w:szCs w:val="22"/>
      <w:u w:val="none" w:color="000000"/>
      <w:vertAlign w:val="baseline"/>
    </w:rPr>
  </w:style>
  <w:style w:type="character" w:customStyle="1" w:styleId="ListLabel136">
    <w:name w:val="ListLabel 136"/>
    <w:qFormat/>
    <w:rPr>
      <w:b w:val="0"/>
      <w:i w:val="0"/>
      <w:strike w:val="0"/>
      <w:dstrike w:val="0"/>
      <w:color w:val="000000"/>
      <w:position w:val="0"/>
      <w:sz w:val="22"/>
      <w:szCs w:val="22"/>
      <w:u w:val="none" w:color="000000"/>
      <w:vertAlign w:val="baseline"/>
    </w:rPr>
  </w:style>
  <w:style w:type="character" w:customStyle="1" w:styleId="ListLabel137">
    <w:name w:val="ListLabel 137"/>
    <w:qFormat/>
    <w:rPr>
      <w:rFonts w:ascii="Garamond" w:hAnsi="Garamond"/>
      <w:b w:val="0"/>
      <w:i w:val="0"/>
      <w:strike w:val="0"/>
      <w:dstrike w:val="0"/>
      <w:color w:val="000000"/>
      <w:position w:val="0"/>
      <w:sz w:val="24"/>
      <w:szCs w:val="24"/>
      <w:u w:val="none" w:color="000000"/>
      <w:vertAlign w:val="baseline"/>
    </w:rPr>
  </w:style>
  <w:style w:type="character" w:customStyle="1" w:styleId="ListLabel138">
    <w:name w:val="ListLabel 138"/>
    <w:qFormat/>
    <w:rPr>
      <w:b w:val="0"/>
      <w:i w:val="0"/>
      <w:strike w:val="0"/>
      <w:dstrike w:val="0"/>
      <w:color w:val="000000"/>
      <w:position w:val="0"/>
      <w:sz w:val="24"/>
      <w:szCs w:val="24"/>
      <w:u w:val="none" w:color="000000"/>
      <w:vertAlign w:val="baseline"/>
    </w:rPr>
  </w:style>
  <w:style w:type="character" w:customStyle="1" w:styleId="ListLabel139">
    <w:name w:val="ListLabel 139"/>
    <w:qFormat/>
    <w:rPr>
      <w:b w:val="0"/>
      <w:i w:val="0"/>
      <w:strike w:val="0"/>
      <w:dstrike w:val="0"/>
      <w:color w:val="000000"/>
      <w:position w:val="0"/>
      <w:sz w:val="22"/>
      <w:szCs w:val="22"/>
      <w:u w:val="none" w:color="000000"/>
      <w:vertAlign w:val="baseline"/>
    </w:rPr>
  </w:style>
  <w:style w:type="character" w:customStyle="1" w:styleId="ListLabel140">
    <w:name w:val="ListLabel 140"/>
    <w:qFormat/>
    <w:rPr>
      <w:b w:val="0"/>
      <w:i w:val="0"/>
      <w:strike w:val="0"/>
      <w:dstrike w:val="0"/>
      <w:color w:val="auto"/>
      <w:position w:val="0"/>
      <w:sz w:val="22"/>
      <w:szCs w:val="22"/>
      <w:u w:val="none" w:color="000000"/>
      <w:vertAlign w:val="baseline"/>
    </w:rPr>
  </w:style>
  <w:style w:type="character" w:customStyle="1" w:styleId="ListLabel141">
    <w:name w:val="ListLabel 141"/>
    <w:qFormat/>
    <w:rPr>
      <w:b w:val="0"/>
      <w:i w:val="0"/>
      <w:strike w:val="0"/>
      <w:dstrike w:val="0"/>
      <w:color w:val="000000"/>
      <w:position w:val="0"/>
      <w:sz w:val="22"/>
      <w:szCs w:val="22"/>
      <w:u w:val="none" w:color="000000"/>
      <w:vertAlign w:val="baseline"/>
    </w:rPr>
  </w:style>
  <w:style w:type="character" w:customStyle="1" w:styleId="ListLabel142">
    <w:name w:val="ListLabel 142"/>
    <w:qFormat/>
    <w:rPr>
      <w:b w:val="0"/>
      <w:i w:val="0"/>
      <w:strike w:val="0"/>
      <w:dstrike w:val="0"/>
      <w:color w:val="000000"/>
      <w:position w:val="0"/>
      <w:sz w:val="22"/>
      <w:szCs w:val="22"/>
      <w:u w:val="none" w:color="000000"/>
      <w:vertAlign w:val="baseline"/>
    </w:rPr>
  </w:style>
  <w:style w:type="character" w:customStyle="1" w:styleId="ListLabel143">
    <w:name w:val="ListLabel 143"/>
    <w:qFormat/>
    <w:rPr>
      <w:b w:val="0"/>
      <w:i w:val="0"/>
      <w:strike w:val="0"/>
      <w:dstrike w:val="0"/>
      <w:color w:val="000000"/>
      <w:position w:val="0"/>
      <w:sz w:val="22"/>
      <w:szCs w:val="22"/>
      <w:u w:val="none" w:color="000000"/>
      <w:vertAlign w:val="baseline"/>
    </w:rPr>
  </w:style>
  <w:style w:type="character" w:customStyle="1" w:styleId="ListLabel144">
    <w:name w:val="ListLabel 144"/>
    <w:qFormat/>
    <w:rPr>
      <w:b w:val="0"/>
      <w:i w:val="0"/>
      <w:strike w:val="0"/>
      <w:dstrike w:val="0"/>
      <w:color w:val="000000"/>
      <w:position w:val="0"/>
      <w:sz w:val="22"/>
      <w:szCs w:val="22"/>
      <w:u w:val="none" w:color="000000"/>
      <w:vertAlign w:val="baseline"/>
    </w:rPr>
  </w:style>
  <w:style w:type="character" w:customStyle="1" w:styleId="ListLabel145">
    <w:name w:val="ListLabel 145"/>
    <w:qFormat/>
    <w:rPr>
      <w:b w:val="0"/>
      <w:i w:val="0"/>
      <w:strike w:val="0"/>
      <w:dstrike w:val="0"/>
      <w:color w:val="000000"/>
      <w:position w:val="0"/>
      <w:sz w:val="22"/>
      <w:szCs w:val="22"/>
      <w:u w:val="none" w:color="000000"/>
      <w:vertAlign w:val="baseline"/>
    </w:rPr>
  </w:style>
  <w:style w:type="character" w:customStyle="1" w:styleId="ListLabel146">
    <w:name w:val="ListLabel 146"/>
    <w:qFormat/>
    <w:rPr>
      <w:rFonts w:ascii="Garamond" w:hAnsi="Garamond"/>
      <w:b w:val="0"/>
      <w:i w:val="0"/>
      <w:strike w:val="0"/>
      <w:dstrike w:val="0"/>
      <w:color w:val="000000"/>
      <w:position w:val="0"/>
      <w:sz w:val="24"/>
      <w:szCs w:val="24"/>
      <w:u w:val="none" w:color="000000"/>
      <w:vertAlign w:val="baseline"/>
    </w:rPr>
  </w:style>
  <w:style w:type="character" w:customStyle="1" w:styleId="ListLabel147">
    <w:name w:val="ListLabel 147"/>
    <w:qFormat/>
    <w:rPr>
      <w:rFonts w:ascii="Garamond" w:hAnsi="Garamond"/>
      <w:b w:val="0"/>
      <w:i w:val="0"/>
      <w:strike w:val="0"/>
      <w:dstrike w:val="0"/>
      <w:color w:val="000000"/>
      <w:position w:val="0"/>
      <w:sz w:val="24"/>
      <w:szCs w:val="24"/>
      <w:u w:val="none" w:color="000000"/>
      <w:vertAlign w:val="baseline"/>
    </w:rPr>
  </w:style>
  <w:style w:type="character" w:customStyle="1" w:styleId="ListLabel148">
    <w:name w:val="ListLabel 148"/>
    <w:qFormat/>
    <w:rPr>
      <w:b w:val="0"/>
      <w:i w:val="0"/>
      <w:strike w:val="0"/>
      <w:dstrike w:val="0"/>
      <w:color w:val="000000"/>
      <w:position w:val="0"/>
      <w:sz w:val="22"/>
      <w:szCs w:val="22"/>
      <w:u w:val="none" w:color="000000"/>
      <w:vertAlign w:val="baseline"/>
    </w:rPr>
  </w:style>
  <w:style w:type="character" w:customStyle="1" w:styleId="ListLabel149">
    <w:name w:val="ListLabel 149"/>
    <w:qFormat/>
    <w:rPr>
      <w:b w:val="0"/>
      <w:i w:val="0"/>
      <w:strike w:val="0"/>
      <w:dstrike w:val="0"/>
      <w:color w:val="auto"/>
      <w:position w:val="0"/>
      <w:sz w:val="22"/>
      <w:szCs w:val="22"/>
      <w:u w:val="none" w:color="000000"/>
      <w:vertAlign w:val="baseline"/>
    </w:rPr>
  </w:style>
  <w:style w:type="character" w:customStyle="1" w:styleId="ListLabel150">
    <w:name w:val="ListLabel 150"/>
    <w:qFormat/>
    <w:rPr>
      <w:b w:val="0"/>
      <w:i w:val="0"/>
      <w:strike w:val="0"/>
      <w:dstrike w:val="0"/>
      <w:color w:val="000000"/>
      <w:position w:val="0"/>
      <w:sz w:val="22"/>
      <w:szCs w:val="22"/>
      <w:u w:val="none" w:color="000000"/>
      <w:vertAlign w:val="baseline"/>
    </w:rPr>
  </w:style>
  <w:style w:type="character" w:customStyle="1" w:styleId="ListLabel151">
    <w:name w:val="ListLabel 151"/>
    <w:qFormat/>
    <w:rPr>
      <w:b w:val="0"/>
      <w:i w:val="0"/>
      <w:strike w:val="0"/>
      <w:dstrike w:val="0"/>
      <w:color w:val="000000"/>
      <w:position w:val="0"/>
      <w:sz w:val="22"/>
      <w:szCs w:val="22"/>
      <w:u w:val="none" w:color="000000"/>
      <w:vertAlign w:val="baseline"/>
    </w:rPr>
  </w:style>
  <w:style w:type="character" w:customStyle="1" w:styleId="ListLabel152">
    <w:name w:val="ListLabel 152"/>
    <w:qFormat/>
    <w:rPr>
      <w:b w:val="0"/>
      <w:i w:val="0"/>
      <w:strike w:val="0"/>
      <w:dstrike w:val="0"/>
      <w:color w:val="000000"/>
      <w:position w:val="0"/>
      <w:sz w:val="22"/>
      <w:szCs w:val="22"/>
      <w:u w:val="none" w:color="000000"/>
      <w:vertAlign w:val="baseline"/>
    </w:rPr>
  </w:style>
  <w:style w:type="character" w:customStyle="1" w:styleId="ListLabel153">
    <w:name w:val="ListLabel 153"/>
    <w:qFormat/>
    <w:rPr>
      <w:b w:val="0"/>
      <w:i w:val="0"/>
      <w:strike w:val="0"/>
      <w:dstrike w:val="0"/>
      <w:color w:val="000000"/>
      <w:position w:val="0"/>
      <w:sz w:val="22"/>
      <w:szCs w:val="22"/>
      <w:u w:val="none" w:color="000000"/>
      <w:vertAlign w:val="baseline"/>
    </w:rPr>
  </w:style>
  <w:style w:type="character" w:customStyle="1" w:styleId="ListLabel154">
    <w:name w:val="ListLabel 154"/>
    <w:qFormat/>
    <w:rPr>
      <w:b w:val="0"/>
      <w:i w:val="0"/>
      <w:strike w:val="0"/>
      <w:dstrike w:val="0"/>
      <w:color w:val="000000"/>
      <w:position w:val="0"/>
      <w:sz w:val="22"/>
      <w:szCs w:val="22"/>
      <w:u w:val="none" w:color="000000"/>
      <w:vertAlign w:val="baseline"/>
    </w:rPr>
  </w:style>
  <w:style w:type="character" w:customStyle="1" w:styleId="ListLabel155">
    <w:name w:val="ListLabel 155"/>
    <w:qFormat/>
    <w:rPr>
      <w:rFonts w:ascii="Garamond" w:hAnsi="Garamond"/>
      <w:b w:val="0"/>
      <w:i w:val="0"/>
      <w:strike w:val="0"/>
      <w:dstrike w:val="0"/>
      <w:color w:val="000000"/>
      <w:position w:val="0"/>
      <w:sz w:val="24"/>
      <w:szCs w:val="24"/>
      <w:u w:val="none" w:color="000000"/>
      <w:vertAlign w:val="baseline"/>
    </w:rPr>
  </w:style>
  <w:style w:type="character" w:customStyle="1" w:styleId="ListLabel156">
    <w:name w:val="ListLabel 156"/>
    <w:qFormat/>
    <w:rPr>
      <w:rFonts w:ascii="Garamond" w:hAnsi="Garamond"/>
      <w:b w:val="0"/>
      <w:i w:val="0"/>
      <w:strike w:val="0"/>
      <w:dstrike w:val="0"/>
      <w:color w:val="000000"/>
      <w:position w:val="0"/>
      <w:sz w:val="24"/>
      <w:szCs w:val="24"/>
      <w:u w:val="none" w:color="000000"/>
      <w:vertAlign w:val="baseline"/>
    </w:rPr>
  </w:style>
  <w:style w:type="character" w:customStyle="1" w:styleId="ListLabel157">
    <w:name w:val="ListLabel 157"/>
    <w:qFormat/>
    <w:rPr>
      <w:b w:val="0"/>
      <w:i w:val="0"/>
      <w:strike w:val="0"/>
      <w:dstrike w:val="0"/>
      <w:color w:val="000000"/>
      <w:position w:val="0"/>
      <w:sz w:val="22"/>
      <w:szCs w:val="22"/>
      <w:u w:val="none" w:color="000000"/>
      <w:vertAlign w:val="baseline"/>
    </w:rPr>
  </w:style>
  <w:style w:type="character" w:customStyle="1" w:styleId="ListLabel158">
    <w:name w:val="ListLabel 158"/>
    <w:qFormat/>
    <w:rPr>
      <w:b w:val="0"/>
      <w:i w:val="0"/>
      <w:strike w:val="0"/>
      <w:dstrike w:val="0"/>
      <w:color w:val="auto"/>
      <w:position w:val="0"/>
      <w:sz w:val="22"/>
      <w:szCs w:val="22"/>
      <w:u w:val="none" w:color="000000"/>
      <w:vertAlign w:val="baseline"/>
    </w:rPr>
  </w:style>
  <w:style w:type="character" w:customStyle="1" w:styleId="ListLabel159">
    <w:name w:val="ListLabel 159"/>
    <w:qFormat/>
    <w:rPr>
      <w:b w:val="0"/>
      <w:i w:val="0"/>
      <w:strike w:val="0"/>
      <w:dstrike w:val="0"/>
      <w:color w:val="000000"/>
      <w:position w:val="0"/>
      <w:sz w:val="22"/>
      <w:szCs w:val="22"/>
      <w:u w:val="none" w:color="000000"/>
      <w:vertAlign w:val="baseline"/>
    </w:rPr>
  </w:style>
  <w:style w:type="character" w:customStyle="1" w:styleId="ListLabel160">
    <w:name w:val="ListLabel 160"/>
    <w:qFormat/>
    <w:rPr>
      <w:b w:val="0"/>
      <w:i w:val="0"/>
      <w:strike w:val="0"/>
      <w:dstrike w:val="0"/>
      <w:color w:val="000000"/>
      <w:position w:val="0"/>
      <w:sz w:val="22"/>
      <w:szCs w:val="22"/>
      <w:u w:val="none" w:color="000000"/>
      <w:vertAlign w:val="baseline"/>
    </w:rPr>
  </w:style>
  <w:style w:type="character" w:customStyle="1" w:styleId="ListLabel161">
    <w:name w:val="ListLabel 161"/>
    <w:qFormat/>
    <w:rPr>
      <w:b w:val="0"/>
      <w:i w:val="0"/>
      <w:strike w:val="0"/>
      <w:dstrike w:val="0"/>
      <w:color w:val="000000"/>
      <w:position w:val="0"/>
      <w:sz w:val="22"/>
      <w:szCs w:val="22"/>
      <w:u w:val="none" w:color="000000"/>
      <w:vertAlign w:val="baseline"/>
    </w:rPr>
  </w:style>
  <w:style w:type="character" w:customStyle="1" w:styleId="ListLabel162">
    <w:name w:val="ListLabel 162"/>
    <w:qFormat/>
    <w:rPr>
      <w:b w:val="0"/>
      <w:i w:val="0"/>
      <w:strike w:val="0"/>
      <w:dstrike w:val="0"/>
      <w:color w:val="000000"/>
      <w:position w:val="0"/>
      <w:sz w:val="22"/>
      <w:szCs w:val="22"/>
      <w:u w:val="none" w:color="000000"/>
      <w:vertAlign w:val="baseline"/>
    </w:rPr>
  </w:style>
  <w:style w:type="character" w:customStyle="1" w:styleId="ListLabel163">
    <w:name w:val="ListLabel 163"/>
    <w:qFormat/>
    <w:rPr>
      <w:b w:val="0"/>
      <w:i w:val="0"/>
      <w:strike w:val="0"/>
      <w:dstrike w:val="0"/>
      <w:color w:val="000000"/>
      <w:position w:val="0"/>
      <w:sz w:val="22"/>
      <w:szCs w:val="22"/>
      <w:u w:val="none" w:color="000000"/>
      <w:vertAlign w:val="baseline"/>
    </w:rPr>
  </w:style>
  <w:style w:type="character" w:customStyle="1" w:styleId="ListLabel164">
    <w:name w:val="ListLabel 164"/>
    <w:qFormat/>
    <w:rPr>
      <w:rFonts w:ascii="Garamond" w:hAnsi="Garamond"/>
      <w:b w:val="0"/>
      <w:i w:val="0"/>
      <w:strike w:val="0"/>
      <w:dstrike w:val="0"/>
      <w:color w:val="000000"/>
      <w:position w:val="0"/>
      <w:sz w:val="24"/>
      <w:szCs w:val="24"/>
      <w:u w:val="none" w:color="000000"/>
      <w:vertAlign w:val="baseline"/>
    </w:rPr>
  </w:style>
  <w:style w:type="character" w:customStyle="1" w:styleId="ListLabel165">
    <w:name w:val="ListLabel 165"/>
    <w:qFormat/>
    <w:rPr>
      <w:b w:val="0"/>
      <w:i w:val="0"/>
      <w:strike w:val="0"/>
      <w:dstrike w:val="0"/>
      <w:color w:val="000000"/>
      <w:position w:val="0"/>
      <w:sz w:val="24"/>
      <w:szCs w:val="24"/>
      <w:u w:val="none" w:color="000000"/>
      <w:vertAlign w:val="baseline"/>
    </w:rPr>
  </w:style>
  <w:style w:type="character" w:customStyle="1" w:styleId="ListLabel166">
    <w:name w:val="ListLabel 166"/>
    <w:qFormat/>
    <w:rPr>
      <w:b w:val="0"/>
      <w:i w:val="0"/>
      <w:strike w:val="0"/>
      <w:dstrike w:val="0"/>
      <w:color w:val="000000"/>
      <w:position w:val="0"/>
      <w:sz w:val="22"/>
      <w:szCs w:val="22"/>
      <w:u w:val="none" w:color="000000"/>
      <w:vertAlign w:val="baseline"/>
    </w:rPr>
  </w:style>
  <w:style w:type="character" w:customStyle="1" w:styleId="ListLabel167">
    <w:name w:val="ListLabel 167"/>
    <w:qFormat/>
    <w:rPr>
      <w:b w:val="0"/>
      <w:i w:val="0"/>
      <w:strike w:val="0"/>
      <w:dstrike w:val="0"/>
      <w:color w:val="auto"/>
      <w:position w:val="0"/>
      <w:sz w:val="22"/>
      <w:szCs w:val="22"/>
      <w:u w:val="none" w:color="000000"/>
      <w:vertAlign w:val="baseline"/>
    </w:rPr>
  </w:style>
  <w:style w:type="character" w:customStyle="1" w:styleId="ListLabel168">
    <w:name w:val="ListLabel 168"/>
    <w:qFormat/>
    <w:rPr>
      <w:b w:val="0"/>
      <w:i w:val="0"/>
      <w:strike w:val="0"/>
      <w:dstrike w:val="0"/>
      <w:color w:val="000000"/>
      <w:position w:val="0"/>
      <w:sz w:val="22"/>
      <w:szCs w:val="22"/>
      <w:u w:val="none" w:color="000000"/>
      <w:vertAlign w:val="baseline"/>
    </w:rPr>
  </w:style>
  <w:style w:type="character" w:customStyle="1" w:styleId="ListLabel169">
    <w:name w:val="ListLabel 169"/>
    <w:qFormat/>
    <w:rPr>
      <w:b w:val="0"/>
      <w:i w:val="0"/>
      <w:strike w:val="0"/>
      <w:dstrike w:val="0"/>
      <w:color w:val="000000"/>
      <w:position w:val="0"/>
      <w:sz w:val="22"/>
      <w:szCs w:val="22"/>
      <w:u w:val="none" w:color="000000"/>
      <w:vertAlign w:val="baseline"/>
    </w:rPr>
  </w:style>
  <w:style w:type="character" w:customStyle="1" w:styleId="ListLabel170">
    <w:name w:val="ListLabel 170"/>
    <w:qFormat/>
    <w:rPr>
      <w:b w:val="0"/>
      <w:i w:val="0"/>
      <w:strike w:val="0"/>
      <w:dstrike w:val="0"/>
      <w:color w:val="000000"/>
      <w:position w:val="0"/>
      <w:sz w:val="22"/>
      <w:szCs w:val="22"/>
      <w:u w:val="none" w:color="000000"/>
      <w:vertAlign w:val="baseline"/>
    </w:rPr>
  </w:style>
  <w:style w:type="character" w:customStyle="1" w:styleId="ListLabel171">
    <w:name w:val="ListLabel 171"/>
    <w:qFormat/>
    <w:rPr>
      <w:b w:val="0"/>
      <w:i w:val="0"/>
      <w:strike w:val="0"/>
      <w:dstrike w:val="0"/>
      <w:color w:val="000000"/>
      <w:position w:val="0"/>
      <w:sz w:val="22"/>
      <w:szCs w:val="22"/>
      <w:u w:val="none" w:color="000000"/>
      <w:vertAlign w:val="baseline"/>
    </w:rPr>
  </w:style>
  <w:style w:type="character" w:customStyle="1" w:styleId="ListLabel172">
    <w:name w:val="ListLabel 172"/>
    <w:qFormat/>
    <w:rPr>
      <w:b w:val="0"/>
      <w:i w:val="0"/>
      <w:strike w:val="0"/>
      <w:dstrike w:val="0"/>
      <w:color w:val="000000"/>
      <w:position w:val="0"/>
      <w:sz w:val="22"/>
      <w:szCs w:val="22"/>
      <w:u w:val="none" w:color="000000"/>
      <w:vertAlign w:val="baseline"/>
    </w:rPr>
  </w:style>
  <w:style w:type="character" w:customStyle="1" w:styleId="ListLabel173">
    <w:name w:val="ListLabel 173"/>
    <w:qFormat/>
    <w:rPr>
      <w:rFonts w:ascii="Garamond" w:hAnsi="Garamond"/>
      <w:color w:val="auto"/>
      <w:sz w:val="24"/>
    </w:rPr>
  </w:style>
  <w:style w:type="character" w:customStyle="1" w:styleId="ListLabel174">
    <w:name w:val="ListLabel 174"/>
    <w:qFormat/>
    <w:rPr>
      <w:rFonts w:ascii="Garamond" w:hAnsi="Garamond"/>
      <w:b/>
      <w:bCs w:val="0"/>
      <w:sz w:val="24"/>
    </w:rPr>
  </w:style>
  <w:style w:type="character" w:customStyle="1" w:styleId="ListLabel175">
    <w:name w:val="ListLabel 175"/>
    <w:qFormat/>
    <w:rPr>
      <w:rFonts w:ascii="Garamond" w:hAnsi="Garamond"/>
      <w:b/>
      <w:bCs/>
      <w:sz w:val="24"/>
    </w:rPr>
  </w:style>
  <w:style w:type="character" w:customStyle="1" w:styleId="ListLabel176">
    <w:name w:val="ListLabel 176"/>
    <w:qFormat/>
    <w:rPr>
      <w:rFonts w:ascii="Garamond" w:hAnsi="Garamond"/>
      <w:b/>
      <w:bCs/>
      <w:sz w:val="24"/>
    </w:rPr>
  </w:style>
  <w:style w:type="character" w:customStyle="1" w:styleId="ListLabel177">
    <w:name w:val="ListLabel 177"/>
    <w:qFormat/>
    <w:rPr>
      <w:rFonts w:ascii="Garamond" w:hAnsi="Garamond"/>
      <w:b w:val="0"/>
      <w:i w:val="0"/>
      <w:strike w:val="0"/>
      <w:dstrike w:val="0"/>
      <w:color w:val="000000"/>
      <w:position w:val="0"/>
      <w:sz w:val="24"/>
      <w:szCs w:val="24"/>
      <w:u w:val="none" w:color="000000"/>
      <w:vertAlign w:val="baseline"/>
    </w:rPr>
  </w:style>
  <w:style w:type="character" w:customStyle="1" w:styleId="ListLabel178">
    <w:name w:val="ListLabel 178"/>
    <w:qFormat/>
    <w:rPr>
      <w:b w:val="0"/>
      <w:i w:val="0"/>
      <w:strike w:val="0"/>
      <w:dstrike w:val="0"/>
      <w:color w:val="000000"/>
      <w:position w:val="0"/>
      <w:sz w:val="24"/>
      <w:szCs w:val="24"/>
      <w:u w:val="none" w:color="000000"/>
      <w:vertAlign w:val="baseline"/>
    </w:rPr>
  </w:style>
  <w:style w:type="character" w:customStyle="1" w:styleId="ListLabel179">
    <w:name w:val="ListLabel 179"/>
    <w:qFormat/>
    <w:rPr>
      <w:b w:val="0"/>
      <w:i w:val="0"/>
      <w:strike w:val="0"/>
      <w:dstrike w:val="0"/>
      <w:color w:val="000000"/>
      <w:position w:val="0"/>
      <w:sz w:val="22"/>
      <w:szCs w:val="22"/>
      <w:u w:val="none" w:color="000000"/>
      <w:vertAlign w:val="baseline"/>
    </w:rPr>
  </w:style>
  <w:style w:type="character" w:customStyle="1" w:styleId="ListLabel180">
    <w:name w:val="ListLabel 180"/>
    <w:qFormat/>
    <w:rPr>
      <w:b w:val="0"/>
      <w:i w:val="0"/>
      <w:strike w:val="0"/>
      <w:dstrike w:val="0"/>
      <w:color w:val="auto"/>
      <w:position w:val="0"/>
      <w:sz w:val="22"/>
      <w:szCs w:val="22"/>
      <w:u w:val="none" w:color="000000"/>
      <w:vertAlign w:val="baseline"/>
    </w:rPr>
  </w:style>
  <w:style w:type="character" w:customStyle="1" w:styleId="ListLabel181">
    <w:name w:val="ListLabel 181"/>
    <w:qFormat/>
    <w:rPr>
      <w:b w:val="0"/>
      <w:i w:val="0"/>
      <w:strike w:val="0"/>
      <w:dstrike w:val="0"/>
      <w:color w:val="000000"/>
      <w:position w:val="0"/>
      <w:sz w:val="22"/>
      <w:szCs w:val="22"/>
      <w:u w:val="none" w:color="000000"/>
      <w:vertAlign w:val="baseline"/>
    </w:rPr>
  </w:style>
  <w:style w:type="character" w:customStyle="1" w:styleId="ListLabel182">
    <w:name w:val="ListLabel 182"/>
    <w:qFormat/>
    <w:rPr>
      <w:b w:val="0"/>
      <w:i w:val="0"/>
      <w:strike w:val="0"/>
      <w:dstrike w:val="0"/>
      <w:color w:val="000000"/>
      <w:position w:val="0"/>
      <w:sz w:val="22"/>
      <w:szCs w:val="22"/>
      <w:u w:val="none" w:color="000000"/>
      <w:vertAlign w:val="baseline"/>
    </w:rPr>
  </w:style>
  <w:style w:type="character" w:customStyle="1" w:styleId="ListLabel183">
    <w:name w:val="ListLabel 183"/>
    <w:qFormat/>
    <w:rPr>
      <w:b w:val="0"/>
      <w:i w:val="0"/>
      <w:strike w:val="0"/>
      <w:dstrike w:val="0"/>
      <w:color w:val="000000"/>
      <w:position w:val="0"/>
      <w:sz w:val="22"/>
      <w:szCs w:val="22"/>
      <w:u w:val="none" w:color="000000"/>
      <w:vertAlign w:val="baseline"/>
    </w:rPr>
  </w:style>
  <w:style w:type="character" w:customStyle="1" w:styleId="ListLabel184">
    <w:name w:val="ListLabel 184"/>
    <w:qFormat/>
    <w:rPr>
      <w:b w:val="0"/>
      <w:i w:val="0"/>
      <w:strike w:val="0"/>
      <w:dstrike w:val="0"/>
      <w:color w:val="000000"/>
      <w:position w:val="0"/>
      <w:sz w:val="22"/>
      <w:szCs w:val="22"/>
      <w:u w:val="none" w:color="000000"/>
      <w:vertAlign w:val="baseline"/>
    </w:rPr>
  </w:style>
  <w:style w:type="character" w:customStyle="1" w:styleId="ListLabel185">
    <w:name w:val="ListLabel 185"/>
    <w:qFormat/>
    <w:rPr>
      <w:b w:val="0"/>
      <w:i w:val="0"/>
      <w:strike w:val="0"/>
      <w:dstrike w:val="0"/>
      <w:color w:val="000000"/>
      <w:position w:val="0"/>
      <w:sz w:val="22"/>
      <w:szCs w:val="22"/>
      <w:u w:val="none" w:color="000000"/>
      <w:vertAlign w:val="baseline"/>
    </w:rPr>
  </w:style>
  <w:style w:type="character" w:customStyle="1" w:styleId="Znakinumeracji">
    <w:name w:val="Znaki numeracji"/>
    <w:qFormat/>
  </w:style>
  <w:style w:type="character" w:customStyle="1" w:styleId="ListLabel186">
    <w:name w:val="ListLabel 186"/>
    <w:qFormat/>
    <w:rPr>
      <w:rFonts w:ascii="Garamond" w:hAnsi="Garamond"/>
      <w:b/>
      <w:i w:val="0"/>
      <w:strike w:val="0"/>
      <w:dstrike w:val="0"/>
      <w:color w:val="000000"/>
      <w:position w:val="0"/>
      <w:sz w:val="24"/>
      <w:szCs w:val="24"/>
      <w:u w:val="none" w:color="000000"/>
      <w:vertAlign w:val="baseline"/>
    </w:rPr>
  </w:style>
  <w:style w:type="character" w:customStyle="1" w:styleId="ListLabel187">
    <w:name w:val="ListLabel 187"/>
    <w:qFormat/>
    <w:rPr>
      <w:b w:val="0"/>
      <w:i w:val="0"/>
      <w:strike w:val="0"/>
      <w:dstrike w:val="0"/>
      <w:color w:val="000000"/>
      <w:position w:val="0"/>
      <w:sz w:val="22"/>
      <w:szCs w:val="22"/>
      <w:u w:val="none" w:color="000000"/>
      <w:vertAlign w:val="baseline"/>
    </w:rPr>
  </w:style>
  <w:style w:type="character" w:customStyle="1" w:styleId="ListLabel188">
    <w:name w:val="ListLabel 188"/>
    <w:qFormat/>
    <w:rPr>
      <w:b w:val="0"/>
      <w:i w:val="0"/>
      <w:strike w:val="0"/>
      <w:dstrike w:val="0"/>
      <w:color w:val="000000"/>
      <w:position w:val="0"/>
      <w:sz w:val="22"/>
      <w:szCs w:val="22"/>
      <w:u w:val="none" w:color="000000"/>
      <w:vertAlign w:val="baseline"/>
    </w:rPr>
  </w:style>
  <w:style w:type="character" w:customStyle="1" w:styleId="ListLabel189">
    <w:name w:val="ListLabel 189"/>
    <w:qFormat/>
    <w:rPr>
      <w:rFonts w:cs="Symbol"/>
      <w:b w:val="0"/>
      <w:i w:val="0"/>
      <w:strike w:val="0"/>
      <w:dstrike w:val="0"/>
      <w:color w:val="auto"/>
      <w:position w:val="0"/>
      <w:sz w:val="22"/>
      <w:szCs w:val="22"/>
      <w:u w:val="none" w:color="000000"/>
      <w:vertAlign w:val="baseline"/>
    </w:rPr>
  </w:style>
  <w:style w:type="character" w:customStyle="1" w:styleId="ListLabel190">
    <w:name w:val="ListLabel 190"/>
    <w:qFormat/>
    <w:rPr>
      <w:b w:val="0"/>
      <w:i w:val="0"/>
      <w:strike w:val="0"/>
      <w:dstrike w:val="0"/>
      <w:color w:val="000000"/>
      <w:position w:val="0"/>
      <w:sz w:val="22"/>
      <w:szCs w:val="22"/>
      <w:u w:val="none" w:color="000000"/>
      <w:vertAlign w:val="baseline"/>
    </w:rPr>
  </w:style>
  <w:style w:type="character" w:customStyle="1" w:styleId="ListLabel191">
    <w:name w:val="ListLabel 191"/>
    <w:qFormat/>
    <w:rPr>
      <w:b w:val="0"/>
      <w:i w:val="0"/>
      <w:strike w:val="0"/>
      <w:dstrike w:val="0"/>
      <w:color w:val="000000"/>
      <w:position w:val="0"/>
      <w:sz w:val="22"/>
      <w:szCs w:val="22"/>
      <w:u w:val="none" w:color="000000"/>
      <w:vertAlign w:val="baseline"/>
    </w:rPr>
  </w:style>
  <w:style w:type="character" w:customStyle="1" w:styleId="ListLabel192">
    <w:name w:val="ListLabel 192"/>
    <w:qFormat/>
    <w:rPr>
      <w:b w:val="0"/>
      <w:i w:val="0"/>
      <w:strike w:val="0"/>
      <w:dstrike w:val="0"/>
      <w:color w:val="000000"/>
      <w:position w:val="0"/>
      <w:sz w:val="22"/>
      <w:szCs w:val="22"/>
      <w:u w:val="none" w:color="000000"/>
      <w:vertAlign w:val="baseline"/>
    </w:rPr>
  </w:style>
  <w:style w:type="character" w:customStyle="1" w:styleId="ListLabel193">
    <w:name w:val="ListLabel 193"/>
    <w:qFormat/>
    <w:rPr>
      <w:b w:val="0"/>
      <w:i w:val="0"/>
      <w:strike w:val="0"/>
      <w:dstrike w:val="0"/>
      <w:color w:val="000000"/>
      <w:position w:val="0"/>
      <w:sz w:val="22"/>
      <w:szCs w:val="22"/>
      <w:u w:val="none" w:color="000000"/>
      <w:vertAlign w:val="baseline"/>
    </w:rPr>
  </w:style>
  <w:style w:type="character" w:customStyle="1" w:styleId="ListLabel194">
    <w:name w:val="ListLabel 194"/>
    <w:qFormat/>
    <w:rPr>
      <w:b w:val="0"/>
      <w:i w:val="0"/>
      <w:strike w:val="0"/>
      <w:dstrike w:val="0"/>
      <w:color w:val="000000"/>
      <w:position w:val="0"/>
      <w:sz w:val="22"/>
      <w:szCs w:val="22"/>
      <w:u w:val="none" w:color="000000"/>
      <w:vertAlign w:val="baseline"/>
    </w:rPr>
  </w:style>
  <w:style w:type="character" w:customStyle="1" w:styleId="ListLabel195">
    <w:name w:val="ListLabel 195"/>
    <w:qFormat/>
    <w:rPr>
      <w:rFonts w:ascii="Garamond" w:hAnsi="Garamond"/>
      <w:b/>
      <w:i w:val="0"/>
      <w:strike w:val="0"/>
      <w:dstrike w:val="0"/>
      <w:color w:val="000000"/>
      <w:position w:val="0"/>
      <w:sz w:val="24"/>
      <w:szCs w:val="24"/>
      <w:u w:val="none" w:color="000000"/>
      <w:vertAlign w:val="baseline"/>
    </w:rPr>
  </w:style>
  <w:style w:type="character" w:customStyle="1" w:styleId="ListLabel196">
    <w:name w:val="ListLabel 196"/>
    <w:qFormat/>
    <w:rPr>
      <w:rFonts w:ascii="Garamond" w:hAnsi="Garamond"/>
      <w:b w:val="0"/>
      <w:i w:val="0"/>
      <w:strike w:val="0"/>
      <w:dstrike w:val="0"/>
      <w:color w:val="000000"/>
      <w:position w:val="0"/>
      <w:sz w:val="24"/>
      <w:szCs w:val="22"/>
      <w:u w:val="none" w:color="000000"/>
      <w:vertAlign w:val="baseline"/>
    </w:rPr>
  </w:style>
  <w:style w:type="character" w:customStyle="1" w:styleId="ListLabel197">
    <w:name w:val="ListLabel 197"/>
    <w:qFormat/>
    <w:rPr>
      <w:b w:val="0"/>
      <w:i w:val="0"/>
      <w:strike w:val="0"/>
      <w:dstrike w:val="0"/>
      <w:color w:val="000000"/>
      <w:position w:val="0"/>
      <w:sz w:val="22"/>
      <w:szCs w:val="22"/>
      <w:u w:val="none" w:color="000000"/>
      <w:vertAlign w:val="baseline"/>
    </w:rPr>
  </w:style>
  <w:style w:type="character" w:customStyle="1" w:styleId="ListLabel198">
    <w:name w:val="ListLabel 198"/>
    <w:qFormat/>
    <w:rPr>
      <w:rFonts w:cs="Symbol"/>
      <w:b w:val="0"/>
      <w:i w:val="0"/>
      <w:strike w:val="0"/>
      <w:dstrike w:val="0"/>
      <w:color w:val="auto"/>
      <w:position w:val="0"/>
      <w:sz w:val="22"/>
      <w:szCs w:val="22"/>
      <w:u w:val="none" w:color="000000"/>
      <w:vertAlign w:val="baseline"/>
    </w:rPr>
  </w:style>
  <w:style w:type="character" w:customStyle="1" w:styleId="ListLabel199">
    <w:name w:val="ListLabel 199"/>
    <w:qFormat/>
    <w:rPr>
      <w:b w:val="0"/>
      <w:i w:val="0"/>
      <w:strike w:val="0"/>
      <w:dstrike w:val="0"/>
      <w:color w:val="000000"/>
      <w:position w:val="0"/>
      <w:sz w:val="22"/>
      <w:szCs w:val="22"/>
      <w:u w:val="none" w:color="000000"/>
      <w:vertAlign w:val="baseline"/>
    </w:rPr>
  </w:style>
  <w:style w:type="character" w:customStyle="1" w:styleId="ListLabel200">
    <w:name w:val="ListLabel 200"/>
    <w:qFormat/>
    <w:rPr>
      <w:b w:val="0"/>
      <w:i w:val="0"/>
      <w:strike w:val="0"/>
      <w:dstrike w:val="0"/>
      <w:color w:val="000000"/>
      <w:position w:val="0"/>
      <w:sz w:val="22"/>
      <w:szCs w:val="22"/>
      <w:u w:val="none" w:color="000000"/>
      <w:vertAlign w:val="baseline"/>
    </w:rPr>
  </w:style>
  <w:style w:type="character" w:customStyle="1" w:styleId="ListLabel201">
    <w:name w:val="ListLabel 201"/>
    <w:qFormat/>
    <w:rPr>
      <w:b w:val="0"/>
      <w:i w:val="0"/>
      <w:strike w:val="0"/>
      <w:dstrike w:val="0"/>
      <w:color w:val="000000"/>
      <w:position w:val="0"/>
      <w:sz w:val="22"/>
      <w:szCs w:val="22"/>
      <w:u w:val="none" w:color="000000"/>
      <w:vertAlign w:val="baseline"/>
    </w:rPr>
  </w:style>
  <w:style w:type="character" w:customStyle="1" w:styleId="ListLabel202">
    <w:name w:val="ListLabel 202"/>
    <w:qFormat/>
    <w:rPr>
      <w:b w:val="0"/>
      <w:i w:val="0"/>
      <w:strike w:val="0"/>
      <w:dstrike w:val="0"/>
      <w:color w:val="000000"/>
      <w:position w:val="0"/>
      <w:sz w:val="22"/>
      <w:szCs w:val="22"/>
      <w:u w:val="none" w:color="000000"/>
      <w:vertAlign w:val="baseline"/>
    </w:rPr>
  </w:style>
  <w:style w:type="character" w:customStyle="1" w:styleId="ListLabel203">
    <w:name w:val="ListLabel 203"/>
    <w:qFormat/>
    <w:rPr>
      <w:b w:val="0"/>
      <w:i w:val="0"/>
      <w:strike w:val="0"/>
      <w:dstrike w:val="0"/>
      <w:color w:val="000000"/>
      <w:position w:val="0"/>
      <w:sz w:val="22"/>
      <w:szCs w:val="22"/>
      <w:u w:val="none" w:color="000000"/>
      <w:vertAlign w:val="baseline"/>
    </w:rPr>
  </w:style>
  <w:style w:type="character" w:customStyle="1" w:styleId="ListLabel204">
    <w:name w:val="ListLabel 204"/>
    <w:qFormat/>
    <w:rPr>
      <w:rFonts w:ascii="Garamond" w:hAnsi="Garamond"/>
      <w:b w:val="0"/>
      <w:i w:val="0"/>
      <w:strike w:val="0"/>
      <w:dstrike w:val="0"/>
      <w:color w:val="000000"/>
      <w:position w:val="0"/>
      <w:sz w:val="24"/>
      <w:szCs w:val="24"/>
      <w:u w:val="none" w:color="000000"/>
      <w:vertAlign w:val="baseline"/>
    </w:rPr>
  </w:style>
  <w:style w:type="character" w:customStyle="1" w:styleId="ListLabel205">
    <w:name w:val="ListLabel 205"/>
    <w:qFormat/>
    <w:rPr>
      <w:rFonts w:ascii="Garamond" w:hAnsi="Garamond"/>
      <w:b w:val="0"/>
      <w:i w:val="0"/>
      <w:strike w:val="0"/>
      <w:dstrike w:val="0"/>
      <w:color w:val="000000"/>
      <w:position w:val="0"/>
      <w:sz w:val="24"/>
      <w:szCs w:val="22"/>
      <w:u w:val="none" w:color="000000"/>
      <w:vertAlign w:val="baseline"/>
    </w:rPr>
  </w:style>
  <w:style w:type="character" w:customStyle="1" w:styleId="ListLabel206">
    <w:name w:val="ListLabel 206"/>
    <w:qFormat/>
    <w:rPr>
      <w:rFonts w:ascii="Garamond" w:hAnsi="Garamond"/>
      <w:b w:val="0"/>
      <w:i w:val="0"/>
      <w:strike w:val="0"/>
      <w:dstrike w:val="0"/>
      <w:color w:val="000000"/>
      <w:position w:val="0"/>
      <w:sz w:val="24"/>
      <w:szCs w:val="22"/>
      <w:u w:val="none" w:color="000000"/>
      <w:vertAlign w:val="baseline"/>
    </w:rPr>
  </w:style>
  <w:style w:type="character" w:customStyle="1" w:styleId="ListLabel207">
    <w:name w:val="ListLabel 207"/>
    <w:qFormat/>
    <w:rPr>
      <w:rFonts w:cs="Symbol"/>
      <w:b w:val="0"/>
      <w:i w:val="0"/>
      <w:strike w:val="0"/>
      <w:dstrike w:val="0"/>
      <w:color w:val="auto"/>
      <w:position w:val="0"/>
      <w:sz w:val="22"/>
      <w:szCs w:val="22"/>
      <w:u w:val="none" w:color="000000"/>
      <w:vertAlign w:val="baseline"/>
    </w:rPr>
  </w:style>
  <w:style w:type="character" w:customStyle="1" w:styleId="ListLabel208">
    <w:name w:val="ListLabel 208"/>
    <w:qFormat/>
    <w:rPr>
      <w:b w:val="0"/>
      <w:i w:val="0"/>
      <w:strike w:val="0"/>
      <w:dstrike w:val="0"/>
      <w:color w:val="000000"/>
      <w:position w:val="0"/>
      <w:sz w:val="22"/>
      <w:szCs w:val="22"/>
      <w:u w:val="none" w:color="000000"/>
      <w:vertAlign w:val="baseline"/>
    </w:rPr>
  </w:style>
  <w:style w:type="character" w:customStyle="1" w:styleId="ListLabel209">
    <w:name w:val="ListLabel 209"/>
    <w:qFormat/>
    <w:rPr>
      <w:b w:val="0"/>
      <w:i w:val="0"/>
      <w:strike w:val="0"/>
      <w:dstrike w:val="0"/>
      <w:color w:val="000000"/>
      <w:position w:val="0"/>
      <w:sz w:val="22"/>
      <w:szCs w:val="22"/>
      <w:u w:val="none" w:color="000000"/>
      <w:vertAlign w:val="baseline"/>
    </w:rPr>
  </w:style>
  <w:style w:type="character" w:customStyle="1" w:styleId="ListLabel210">
    <w:name w:val="ListLabel 210"/>
    <w:qFormat/>
    <w:rPr>
      <w:b w:val="0"/>
      <w:i w:val="0"/>
      <w:strike w:val="0"/>
      <w:dstrike w:val="0"/>
      <w:color w:val="000000"/>
      <w:position w:val="0"/>
      <w:sz w:val="22"/>
      <w:szCs w:val="22"/>
      <w:u w:val="none" w:color="000000"/>
      <w:vertAlign w:val="baseline"/>
    </w:rPr>
  </w:style>
  <w:style w:type="character" w:customStyle="1" w:styleId="ListLabel211">
    <w:name w:val="ListLabel 211"/>
    <w:qFormat/>
    <w:rPr>
      <w:b w:val="0"/>
      <w:i w:val="0"/>
      <w:strike w:val="0"/>
      <w:dstrike w:val="0"/>
      <w:color w:val="000000"/>
      <w:position w:val="0"/>
      <w:sz w:val="22"/>
      <w:szCs w:val="22"/>
      <w:u w:val="none" w:color="000000"/>
      <w:vertAlign w:val="baseline"/>
    </w:rPr>
  </w:style>
  <w:style w:type="character" w:customStyle="1" w:styleId="ListLabel212">
    <w:name w:val="ListLabel 212"/>
    <w:qFormat/>
    <w:rPr>
      <w:b w:val="0"/>
      <w:i w:val="0"/>
      <w:strike w:val="0"/>
      <w:dstrike w:val="0"/>
      <w:color w:val="000000"/>
      <w:position w:val="0"/>
      <w:sz w:val="22"/>
      <w:szCs w:val="22"/>
      <w:u w:val="none" w:color="000000"/>
      <w:vertAlign w:val="baseline"/>
    </w:rPr>
  </w:style>
  <w:style w:type="character" w:customStyle="1" w:styleId="ListLabel213">
    <w:name w:val="ListLabel 213"/>
    <w:qFormat/>
    <w:rPr>
      <w:rFonts w:ascii="Garamond" w:hAnsi="Garamond"/>
      <w:b w:val="0"/>
      <w:i w:val="0"/>
      <w:strike w:val="0"/>
      <w:dstrike w:val="0"/>
      <w:color w:val="000000"/>
      <w:position w:val="0"/>
      <w:sz w:val="24"/>
      <w:szCs w:val="24"/>
      <w:u w:val="none" w:color="000000"/>
      <w:vertAlign w:val="baseline"/>
    </w:rPr>
  </w:style>
  <w:style w:type="character" w:customStyle="1" w:styleId="ListLabel214">
    <w:name w:val="ListLabel 214"/>
    <w:qFormat/>
    <w:rPr>
      <w:rFonts w:ascii="Garamond" w:hAnsi="Garamond"/>
      <w:b w:val="0"/>
      <w:i w:val="0"/>
      <w:strike w:val="0"/>
      <w:dstrike w:val="0"/>
      <w:color w:val="000000"/>
      <w:position w:val="0"/>
      <w:sz w:val="24"/>
      <w:szCs w:val="22"/>
      <w:u w:val="none" w:color="000000"/>
      <w:vertAlign w:val="baseline"/>
    </w:rPr>
  </w:style>
  <w:style w:type="character" w:customStyle="1" w:styleId="ListLabel215">
    <w:name w:val="ListLabel 215"/>
    <w:qFormat/>
    <w:rPr>
      <w:b w:val="0"/>
      <w:i w:val="0"/>
      <w:strike w:val="0"/>
      <w:dstrike w:val="0"/>
      <w:color w:val="000000"/>
      <w:position w:val="0"/>
      <w:sz w:val="22"/>
      <w:szCs w:val="22"/>
      <w:u w:val="none" w:color="000000"/>
      <w:vertAlign w:val="baseline"/>
    </w:rPr>
  </w:style>
  <w:style w:type="character" w:customStyle="1" w:styleId="ListLabel216">
    <w:name w:val="ListLabel 216"/>
    <w:qFormat/>
    <w:rPr>
      <w:rFonts w:cs="Symbol"/>
      <w:b w:val="0"/>
      <w:i w:val="0"/>
      <w:strike w:val="0"/>
      <w:dstrike w:val="0"/>
      <w:color w:val="auto"/>
      <w:position w:val="0"/>
      <w:sz w:val="22"/>
      <w:szCs w:val="22"/>
      <w:u w:val="none" w:color="000000"/>
      <w:vertAlign w:val="baseline"/>
    </w:rPr>
  </w:style>
  <w:style w:type="character" w:customStyle="1" w:styleId="ListLabel217">
    <w:name w:val="ListLabel 217"/>
    <w:qFormat/>
    <w:rPr>
      <w:b w:val="0"/>
      <w:i w:val="0"/>
      <w:strike w:val="0"/>
      <w:dstrike w:val="0"/>
      <w:color w:val="000000"/>
      <w:position w:val="0"/>
      <w:sz w:val="22"/>
      <w:szCs w:val="22"/>
      <w:u w:val="none" w:color="000000"/>
      <w:vertAlign w:val="baseline"/>
    </w:rPr>
  </w:style>
  <w:style w:type="character" w:customStyle="1" w:styleId="ListLabel218">
    <w:name w:val="ListLabel 218"/>
    <w:qFormat/>
    <w:rPr>
      <w:b w:val="0"/>
      <w:i w:val="0"/>
      <w:strike w:val="0"/>
      <w:dstrike w:val="0"/>
      <w:color w:val="000000"/>
      <w:position w:val="0"/>
      <w:sz w:val="22"/>
      <w:szCs w:val="22"/>
      <w:u w:val="none" w:color="000000"/>
      <w:vertAlign w:val="baseline"/>
    </w:rPr>
  </w:style>
  <w:style w:type="character" w:customStyle="1" w:styleId="ListLabel219">
    <w:name w:val="ListLabel 219"/>
    <w:qFormat/>
    <w:rPr>
      <w:b w:val="0"/>
      <w:i w:val="0"/>
      <w:strike w:val="0"/>
      <w:dstrike w:val="0"/>
      <w:color w:val="000000"/>
      <w:position w:val="0"/>
      <w:sz w:val="22"/>
      <w:szCs w:val="22"/>
      <w:u w:val="none" w:color="000000"/>
      <w:vertAlign w:val="baseline"/>
    </w:rPr>
  </w:style>
  <w:style w:type="character" w:customStyle="1" w:styleId="ListLabel220">
    <w:name w:val="ListLabel 220"/>
    <w:qFormat/>
    <w:rPr>
      <w:b w:val="0"/>
      <w:i w:val="0"/>
      <w:strike w:val="0"/>
      <w:dstrike w:val="0"/>
      <w:color w:val="000000"/>
      <w:position w:val="0"/>
      <w:sz w:val="22"/>
      <w:szCs w:val="22"/>
      <w:u w:val="none" w:color="000000"/>
      <w:vertAlign w:val="baseline"/>
    </w:rPr>
  </w:style>
  <w:style w:type="character" w:customStyle="1" w:styleId="ListLabel221">
    <w:name w:val="ListLabel 221"/>
    <w:qFormat/>
    <w:rPr>
      <w:b w:val="0"/>
      <w:i w:val="0"/>
      <w:strike w:val="0"/>
      <w:dstrike w:val="0"/>
      <w:color w:val="000000"/>
      <w:position w:val="0"/>
      <w:sz w:val="22"/>
      <w:szCs w:val="22"/>
      <w:u w:val="none" w:color="000000"/>
      <w:vertAlign w:val="baseline"/>
    </w:rPr>
  </w:style>
  <w:style w:type="character" w:customStyle="1" w:styleId="ListLabel222">
    <w:name w:val="ListLabel 222"/>
    <w:qFormat/>
    <w:rPr>
      <w:rFonts w:ascii="Garamond" w:hAnsi="Garamond"/>
      <w:b/>
      <w:i w:val="0"/>
      <w:strike w:val="0"/>
      <w:dstrike w:val="0"/>
      <w:color w:val="000000"/>
      <w:position w:val="0"/>
      <w:sz w:val="24"/>
      <w:szCs w:val="24"/>
      <w:u w:val="none" w:color="000000"/>
      <w:vertAlign w:val="baseline"/>
    </w:rPr>
  </w:style>
  <w:style w:type="character" w:customStyle="1" w:styleId="ListLabel223">
    <w:name w:val="ListLabel 223"/>
    <w:qFormat/>
    <w:rPr>
      <w:b w:val="0"/>
      <w:i w:val="0"/>
      <w:strike w:val="0"/>
      <w:dstrike w:val="0"/>
      <w:color w:val="000000"/>
      <w:position w:val="0"/>
      <w:sz w:val="22"/>
      <w:szCs w:val="22"/>
      <w:u w:val="none" w:color="000000"/>
      <w:vertAlign w:val="baseline"/>
    </w:rPr>
  </w:style>
  <w:style w:type="character" w:customStyle="1" w:styleId="ListLabel224">
    <w:name w:val="ListLabel 224"/>
    <w:qFormat/>
    <w:rPr>
      <w:b w:val="0"/>
      <w:i w:val="0"/>
      <w:strike w:val="0"/>
      <w:dstrike w:val="0"/>
      <w:color w:val="000000"/>
      <w:position w:val="0"/>
      <w:sz w:val="22"/>
      <w:szCs w:val="22"/>
      <w:u w:val="none" w:color="000000"/>
      <w:vertAlign w:val="baseline"/>
    </w:rPr>
  </w:style>
  <w:style w:type="character" w:customStyle="1" w:styleId="ListLabel225">
    <w:name w:val="ListLabel 225"/>
    <w:qFormat/>
    <w:rPr>
      <w:rFonts w:cs="Symbol"/>
      <w:b w:val="0"/>
      <w:i w:val="0"/>
      <w:strike w:val="0"/>
      <w:dstrike w:val="0"/>
      <w:color w:val="auto"/>
      <w:position w:val="0"/>
      <w:sz w:val="22"/>
      <w:szCs w:val="22"/>
      <w:u w:val="none" w:color="000000"/>
      <w:vertAlign w:val="baseline"/>
    </w:rPr>
  </w:style>
  <w:style w:type="character" w:customStyle="1" w:styleId="ListLabel226">
    <w:name w:val="ListLabel 226"/>
    <w:qFormat/>
    <w:rPr>
      <w:b w:val="0"/>
      <w:i w:val="0"/>
      <w:strike w:val="0"/>
      <w:dstrike w:val="0"/>
      <w:color w:val="000000"/>
      <w:position w:val="0"/>
      <w:sz w:val="22"/>
      <w:szCs w:val="22"/>
      <w:u w:val="none" w:color="000000"/>
      <w:vertAlign w:val="baseline"/>
    </w:rPr>
  </w:style>
  <w:style w:type="character" w:customStyle="1" w:styleId="ListLabel227">
    <w:name w:val="ListLabel 227"/>
    <w:qFormat/>
    <w:rPr>
      <w:b w:val="0"/>
      <w:i w:val="0"/>
      <w:strike w:val="0"/>
      <w:dstrike w:val="0"/>
      <w:color w:val="000000"/>
      <w:position w:val="0"/>
      <w:sz w:val="22"/>
      <w:szCs w:val="22"/>
      <w:u w:val="none" w:color="000000"/>
      <w:vertAlign w:val="baseline"/>
    </w:rPr>
  </w:style>
  <w:style w:type="character" w:customStyle="1" w:styleId="ListLabel228">
    <w:name w:val="ListLabel 228"/>
    <w:qFormat/>
    <w:rPr>
      <w:b w:val="0"/>
      <w:i w:val="0"/>
      <w:strike w:val="0"/>
      <w:dstrike w:val="0"/>
      <w:color w:val="000000"/>
      <w:position w:val="0"/>
      <w:sz w:val="22"/>
      <w:szCs w:val="22"/>
      <w:u w:val="none" w:color="000000"/>
      <w:vertAlign w:val="baseline"/>
    </w:rPr>
  </w:style>
  <w:style w:type="character" w:customStyle="1" w:styleId="ListLabel229">
    <w:name w:val="ListLabel 229"/>
    <w:qFormat/>
    <w:rPr>
      <w:b w:val="0"/>
      <w:i w:val="0"/>
      <w:strike w:val="0"/>
      <w:dstrike w:val="0"/>
      <w:color w:val="000000"/>
      <w:position w:val="0"/>
      <w:sz w:val="22"/>
      <w:szCs w:val="22"/>
      <w:u w:val="none" w:color="000000"/>
      <w:vertAlign w:val="baseline"/>
    </w:rPr>
  </w:style>
  <w:style w:type="character" w:customStyle="1" w:styleId="ListLabel230">
    <w:name w:val="ListLabel 230"/>
    <w:qFormat/>
    <w:rPr>
      <w:b w:val="0"/>
      <w:i w:val="0"/>
      <w:strike w:val="0"/>
      <w:dstrike w:val="0"/>
      <w:color w:val="000000"/>
      <w:position w:val="0"/>
      <w:sz w:val="22"/>
      <w:szCs w:val="22"/>
      <w:u w:val="none" w:color="000000"/>
      <w:vertAlign w:val="baseline"/>
    </w:rPr>
  </w:style>
  <w:style w:type="character" w:customStyle="1" w:styleId="ListLabel231">
    <w:name w:val="ListLabel 231"/>
    <w:qFormat/>
    <w:rPr>
      <w:rFonts w:ascii="Garamond" w:hAnsi="Garamond"/>
      <w:b w:val="0"/>
      <w:i w:val="0"/>
      <w:strike w:val="0"/>
      <w:dstrike w:val="0"/>
      <w:color w:val="000000"/>
      <w:position w:val="0"/>
      <w:sz w:val="24"/>
      <w:szCs w:val="24"/>
      <w:u w:val="none" w:color="000000"/>
      <w:vertAlign w:val="baseline"/>
    </w:rPr>
  </w:style>
  <w:style w:type="character" w:customStyle="1" w:styleId="ListLabel232">
    <w:name w:val="ListLabel 232"/>
    <w:qFormat/>
    <w:rPr>
      <w:rFonts w:ascii="Garamond" w:hAnsi="Garamond"/>
      <w:b w:val="0"/>
      <w:i w:val="0"/>
      <w:strike w:val="0"/>
      <w:dstrike w:val="0"/>
      <w:color w:val="000000"/>
      <w:position w:val="0"/>
      <w:sz w:val="24"/>
      <w:szCs w:val="22"/>
      <w:u w:val="none" w:color="000000"/>
      <w:vertAlign w:val="baseline"/>
    </w:rPr>
  </w:style>
  <w:style w:type="character" w:customStyle="1" w:styleId="ListLabel233">
    <w:name w:val="ListLabel 233"/>
    <w:qFormat/>
    <w:rPr>
      <w:b w:val="0"/>
      <w:i w:val="0"/>
      <w:strike w:val="0"/>
      <w:dstrike w:val="0"/>
      <w:color w:val="000000"/>
      <w:position w:val="0"/>
      <w:sz w:val="22"/>
      <w:szCs w:val="22"/>
      <w:u w:val="none" w:color="000000"/>
      <w:vertAlign w:val="baseline"/>
    </w:rPr>
  </w:style>
  <w:style w:type="character" w:customStyle="1" w:styleId="ListLabel234">
    <w:name w:val="ListLabel 234"/>
    <w:qFormat/>
    <w:rPr>
      <w:rFonts w:cs="Symbol"/>
      <w:b w:val="0"/>
      <w:i w:val="0"/>
      <w:strike w:val="0"/>
      <w:dstrike w:val="0"/>
      <w:color w:val="auto"/>
      <w:position w:val="0"/>
      <w:sz w:val="22"/>
      <w:szCs w:val="22"/>
      <w:u w:val="none" w:color="000000"/>
      <w:vertAlign w:val="baseline"/>
    </w:rPr>
  </w:style>
  <w:style w:type="character" w:customStyle="1" w:styleId="ListLabel235">
    <w:name w:val="ListLabel 235"/>
    <w:qFormat/>
    <w:rPr>
      <w:b w:val="0"/>
      <w:i w:val="0"/>
      <w:strike w:val="0"/>
      <w:dstrike w:val="0"/>
      <w:color w:val="000000"/>
      <w:position w:val="0"/>
      <w:sz w:val="22"/>
      <w:szCs w:val="22"/>
      <w:u w:val="none" w:color="000000"/>
      <w:vertAlign w:val="baseline"/>
    </w:rPr>
  </w:style>
  <w:style w:type="character" w:customStyle="1" w:styleId="ListLabel236">
    <w:name w:val="ListLabel 236"/>
    <w:qFormat/>
    <w:rPr>
      <w:b w:val="0"/>
      <w:i w:val="0"/>
      <w:strike w:val="0"/>
      <w:dstrike w:val="0"/>
      <w:color w:val="000000"/>
      <w:position w:val="0"/>
      <w:sz w:val="22"/>
      <w:szCs w:val="22"/>
      <w:u w:val="none" w:color="000000"/>
      <w:vertAlign w:val="baseline"/>
    </w:rPr>
  </w:style>
  <w:style w:type="character" w:customStyle="1" w:styleId="ListLabel237">
    <w:name w:val="ListLabel 237"/>
    <w:qFormat/>
    <w:rPr>
      <w:b w:val="0"/>
      <w:i w:val="0"/>
      <w:strike w:val="0"/>
      <w:dstrike w:val="0"/>
      <w:color w:val="000000"/>
      <w:position w:val="0"/>
      <w:sz w:val="22"/>
      <w:szCs w:val="22"/>
      <w:u w:val="none" w:color="000000"/>
      <w:vertAlign w:val="baseline"/>
    </w:rPr>
  </w:style>
  <w:style w:type="character" w:customStyle="1" w:styleId="ListLabel238">
    <w:name w:val="ListLabel 238"/>
    <w:qFormat/>
    <w:rPr>
      <w:b w:val="0"/>
      <w:i w:val="0"/>
      <w:strike w:val="0"/>
      <w:dstrike w:val="0"/>
      <w:color w:val="000000"/>
      <w:position w:val="0"/>
      <w:sz w:val="22"/>
      <w:szCs w:val="22"/>
      <w:u w:val="none" w:color="000000"/>
      <w:vertAlign w:val="baseline"/>
    </w:rPr>
  </w:style>
  <w:style w:type="character" w:customStyle="1" w:styleId="ListLabel239">
    <w:name w:val="ListLabel 239"/>
    <w:qFormat/>
    <w:rPr>
      <w:b w:val="0"/>
      <w:i w:val="0"/>
      <w:strike w:val="0"/>
      <w:dstrike w:val="0"/>
      <w:color w:val="000000"/>
      <w:position w:val="0"/>
      <w:sz w:val="22"/>
      <w:szCs w:val="22"/>
      <w:u w:val="none" w:color="000000"/>
      <w:vertAlign w:val="baseline"/>
    </w:rPr>
  </w:style>
  <w:style w:type="character" w:customStyle="1" w:styleId="ListLabel240">
    <w:name w:val="ListLabel 240"/>
    <w:qFormat/>
    <w:rPr>
      <w:rFonts w:ascii="Garamond" w:hAnsi="Garamond"/>
      <w:b w:val="0"/>
      <w:i w:val="0"/>
      <w:strike w:val="0"/>
      <w:dstrike w:val="0"/>
      <w:color w:val="000000"/>
      <w:position w:val="0"/>
      <w:sz w:val="24"/>
      <w:szCs w:val="24"/>
      <w:u w:val="none" w:color="000000"/>
      <w:vertAlign w:val="baseline"/>
    </w:rPr>
  </w:style>
  <w:style w:type="character" w:customStyle="1" w:styleId="ListLabel241">
    <w:name w:val="ListLabel 241"/>
    <w:qFormat/>
    <w:rPr>
      <w:rFonts w:ascii="Garamond" w:hAnsi="Garamond"/>
      <w:b w:val="0"/>
      <w:i w:val="0"/>
      <w:strike w:val="0"/>
      <w:dstrike w:val="0"/>
      <w:color w:val="000000"/>
      <w:position w:val="0"/>
      <w:sz w:val="24"/>
      <w:szCs w:val="22"/>
      <w:u w:val="none" w:color="000000"/>
      <w:vertAlign w:val="baseline"/>
    </w:rPr>
  </w:style>
  <w:style w:type="character" w:customStyle="1" w:styleId="ListLabel242">
    <w:name w:val="ListLabel 242"/>
    <w:qFormat/>
    <w:rPr>
      <w:b w:val="0"/>
      <w:i w:val="0"/>
      <w:strike w:val="0"/>
      <w:dstrike w:val="0"/>
      <w:color w:val="000000"/>
      <w:position w:val="0"/>
      <w:sz w:val="22"/>
      <w:szCs w:val="22"/>
      <w:u w:val="none" w:color="000000"/>
      <w:vertAlign w:val="baseline"/>
    </w:rPr>
  </w:style>
  <w:style w:type="character" w:customStyle="1" w:styleId="ListLabel243">
    <w:name w:val="ListLabel 243"/>
    <w:qFormat/>
    <w:rPr>
      <w:rFonts w:cs="Symbol"/>
      <w:b w:val="0"/>
      <w:i w:val="0"/>
      <w:strike w:val="0"/>
      <w:dstrike w:val="0"/>
      <w:color w:val="auto"/>
      <w:position w:val="0"/>
      <w:sz w:val="22"/>
      <w:szCs w:val="22"/>
      <w:u w:val="none" w:color="000000"/>
      <w:vertAlign w:val="baseline"/>
    </w:rPr>
  </w:style>
  <w:style w:type="character" w:customStyle="1" w:styleId="ListLabel244">
    <w:name w:val="ListLabel 244"/>
    <w:qFormat/>
    <w:rPr>
      <w:b w:val="0"/>
      <w:i w:val="0"/>
      <w:strike w:val="0"/>
      <w:dstrike w:val="0"/>
      <w:color w:val="000000"/>
      <w:position w:val="0"/>
      <w:sz w:val="22"/>
      <w:szCs w:val="22"/>
      <w:u w:val="none" w:color="000000"/>
      <w:vertAlign w:val="baseline"/>
    </w:rPr>
  </w:style>
  <w:style w:type="character" w:customStyle="1" w:styleId="ListLabel245">
    <w:name w:val="ListLabel 245"/>
    <w:qFormat/>
    <w:rPr>
      <w:b w:val="0"/>
      <w:i w:val="0"/>
      <w:strike w:val="0"/>
      <w:dstrike w:val="0"/>
      <w:color w:val="000000"/>
      <w:position w:val="0"/>
      <w:sz w:val="22"/>
      <w:szCs w:val="22"/>
      <w:u w:val="none" w:color="000000"/>
      <w:vertAlign w:val="baseline"/>
    </w:rPr>
  </w:style>
  <w:style w:type="character" w:customStyle="1" w:styleId="ListLabel246">
    <w:name w:val="ListLabel 246"/>
    <w:qFormat/>
    <w:rPr>
      <w:b w:val="0"/>
      <w:i w:val="0"/>
      <w:strike w:val="0"/>
      <w:dstrike w:val="0"/>
      <w:color w:val="000000"/>
      <w:position w:val="0"/>
      <w:sz w:val="22"/>
      <w:szCs w:val="22"/>
      <w:u w:val="none" w:color="000000"/>
      <w:vertAlign w:val="baseline"/>
    </w:rPr>
  </w:style>
  <w:style w:type="character" w:customStyle="1" w:styleId="ListLabel247">
    <w:name w:val="ListLabel 247"/>
    <w:qFormat/>
    <w:rPr>
      <w:b w:val="0"/>
      <w:i w:val="0"/>
      <w:strike w:val="0"/>
      <w:dstrike w:val="0"/>
      <w:color w:val="000000"/>
      <w:position w:val="0"/>
      <w:sz w:val="22"/>
      <w:szCs w:val="22"/>
      <w:u w:val="none" w:color="000000"/>
      <w:vertAlign w:val="baseline"/>
    </w:rPr>
  </w:style>
  <w:style w:type="character" w:customStyle="1" w:styleId="ListLabel248">
    <w:name w:val="ListLabel 248"/>
    <w:qFormat/>
    <w:rPr>
      <w:b w:val="0"/>
      <w:i w:val="0"/>
      <w:strike w:val="0"/>
      <w:dstrike w:val="0"/>
      <w:color w:val="000000"/>
      <w:position w:val="0"/>
      <w:sz w:val="22"/>
      <w:szCs w:val="22"/>
      <w:u w:val="none" w:color="000000"/>
      <w:vertAlign w:val="baseline"/>
    </w:rPr>
  </w:style>
  <w:style w:type="character" w:customStyle="1" w:styleId="ListLabel249">
    <w:name w:val="ListLabel 249"/>
    <w:qFormat/>
    <w:rPr>
      <w:rFonts w:ascii="Garamond" w:hAnsi="Garamond"/>
      <w:b/>
      <w:i w:val="0"/>
      <w:strike w:val="0"/>
      <w:dstrike w:val="0"/>
      <w:color w:val="000000"/>
      <w:position w:val="0"/>
      <w:sz w:val="24"/>
      <w:szCs w:val="24"/>
      <w:u w:val="none" w:color="000000"/>
      <w:vertAlign w:val="baseline"/>
    </w:rPr>
  </w:style>
  <w:style w:type="character" w:customStyle="1" w:styleId="ListLabel250">
    <w:name w:val="ListLabel 250"/>
    <w:qFormat/>
    <w:rPr>
      <w:b w:val="0"/>
      <w:i w:val="0"/>
      <w:strike w:val="0"/>
      <w:dstrike w:val="0"/>
      <w:color w:val="000000"/>
      <w:position w:val="0"/>
      <w:sz w:val="22"/>
      <w:szCs w:val="22"/>
      <w:u w:val="none" w:color="000000"/>
      <w:vertAlign w:val="baseline"/>
    </w:rPr>
  </w:style>
  <w:style w:type="character" w:customStyle="1" w:styleId="ListLabel251">
    <w:name w:val="ListLabel 251"/>
    <w:qFormat/>
    <w:rPr>
      <w:b w:val="0"/>
      <w:i w:val="0"/>
      <w:strike w:val="0"/>
      <w:dstrike w:val="0"/>
      <w:color w:val="000000"/>
      <w:position w:val="0"/>
      <w:sz w:val="22"/>
      <w:szCs w:val="22"/>
      <w:u w:val="none" w:color="000000"/>
      <w:vertAlign w:val="baseline"/>
    </w:rPr>
  </w:style>
  <w:style w:type="character" w:customStyle="1" w:styleId="ListLabel252">
    <w:name w:val="ListLabel 252"/>
    <w:qFormat/>
    <w:rPr>
      <w:rFonts w:cs="Symbol"/>
      <w:b w:val="0"/>
      <w:i w:val="0"/>
      <w:strike w:val="0"/>
      <w:dstrike w:val="0"/>
      <w:color w:val="auto"/>
      <w:position w:val="0"/>
      <w:sz w:val="22"/>
      <w:szCs w:val="22"/>
      <w:u w:val="none" w:color="000000"/>
      <w:vertAlign w:val="baseline"/>
    </w:rPr>
  </w:style>
  <w:style w:type="character" w:customStyle="1" w:styleId="ListLabel253">
    <w:name w:val="ListLabel 253"/>
    <w:qFormat/>
    <w:rPr>
      <w:b w:val="0"/>
      <w:i w:val="0"/>
      <w:strike w:val="0"/>
      <w:dstrike w:val="0"/>
      <w:color w:val="000000"/>
      <w:position w:val="0"/>
      <w:sz w:val="22"/>
      <w:szCs w:val="22"/>
      <w:u w:val="none" w:color="000000"/>
      <w:vertAlign w:val="baseline"/>
    </w:rPr>
  </w:style>
  <w:style w:type="character" w:customStyle="1" w:styleId="ListLabel254">
    <w:name w:val="ListLabel 254"/>
    <w:qFormat/>
    <w:rPr>
      <w:b w:val="0"/>
      <w:i w:val="0"/>
      <w:strike w:val="0"/>
      <w:dstrike w:val="0"/>
      <w:color w:val="000000"/>
      <w:position w:val="0"/>
      <w:sz w:val="22"/>
      <w:szCs w:val="22"/>
      <w:u w:val="none" w:color="000000"/>
      <w:vertAlign w:val="baseline"/>
    </w:rPr>
  </w:style>
  <w:style w:type="character" w:customStyle="1" w:styleId="ListLabel255">
    <w:name w:val="ListLabel 255"/>
    <w:qFormat/>
    <w:rPr>
      <w:b w:val="0"/>
      <w:i w:val="0"/>
      <w:strike w:val="0"/>
      <w:dstrike w:val="0"/>
      <w:color w:val="000000"/>
      <w:position w:val="0"/>
      <w:sz w:val="22"/>
      <w:szCs w:val="22"/>
      <w:u w:val="none" w:color="000000"/>
      <w:vertAlign w:val="baseline"/>
    </w:rPr>
  </w:style>
  <w:style w:type="character" w:customStyle="1" w:styleId="ListLabel256">
    <w:name w:val="ListLabel 256"/>
    <w:qFormat/>
    <w:rPr>
      <w:b w:val="0"/>
      <w:i w:val="0"/>
      <w:strike w:val="0"/>
      <w:dstrike w:val="0"/>
      <w:color w:val="000000"/>
      <w:position w:val="0"/>
      <w:sz w:val="22"/>
      <w:szCs w:val="22"/>
      <w:u w:val="none" w:color="000000"/>
      <w:vertAlign w:val="baseline"/>
    </w:rPr>
  </w:style>
  <w:style w:type="character" w:customStyle="1" w:styleId="ListLabel257">
    <w:name w:val="ListLabel 257"/>
    <w:qFormat/>
    <w:rPr>
      <w:b w:val="0"/>
      <w:i w:val="0"/>
      <w:strike w:val="0"/>
      <w:dstrike w:val="0"/>
      <w:color w:val="000000"/>
      <w:position w:val="0"/>
      <w:sz w:val="22"/>
      <w:szCs w:val="22"/>
      <w:u w:val="none" w:color="000000"/>
      <w:vertAlign w:val="baseline"/>
    </w:rPr>
  </w:style>
  <w:style w:type="character" w:customStyle="1" w:styleId="ListLabel258">
    <w:name w:val="ListLabel 258"/>
    <w:qFormat/>
    <w:rPr>
      <w:rFonts w:ascii="Garamond" w:hAnsi="Garamond"/>
      <w:b w:val="0"/>
      <w:i w:val="0"/>
      <w:strike w:val="0"/>
      <w:dstrike w:val="0"/>
      <w:color w:val="000000"/>
      <w:position w:val="0"/>
      <w:sz w:val="24"/>
      <w:szCs w:val="24"/>
      <w:u w:val="none" w:color="000000"/>
      <w:vertAlign w:val="baseline"/>
    </w:rPr>
  </w:style>
  <w:style w:type="character" w:customStyle="1" w:styleId="ListLabel259">
    <w:name w:val="ListLabel 259"/>
    <w:qFormat/>
    <w:rPr>
      <w:rFonts w:ascii="Garamond" w:hAnsi="Garamond"/>
      <w:b w:val="0"/>
      <w:i w:val="0"/>
      <w:strike w:val="0"/>
      <w:dstrike w:val="0"/>
      <w:color w:val="000000"/>
      <w:position w:val="0"/>
      <w:sz w:val="24"/>
      <w:szCs w:val="22"/>
      <w:u w:val="none" w:color="000000"/>
      <w:vertAlign w:val="baseline"/>
    </w:rPr>
  </w:style>
  <w:style w:type="character" w:customStyle="1" w:styleId="ListLabel260">
    <w:name w:val="ListLabel 260"/>
    <w:qFormat/>
    <w:rPr>
      <w:b w:val="0"/>
      <w:i w:val="0"/>
      <w:strike w:val="0"/>
      <w:dstrike w:val="0"/>
      <w:color w:val="000000"/>
      <w:position w:val="0"/>
      <w:sz w:val="22"/>
      <w:szCs w:val="22"/>
      <w:u w:val="none" w:color="000000"/>
      <w:vertAlign w:val="baseline"/>
    </w:rPr>
  </w:style>
  <w:style w:type="character" w:customStyle="1" w:styleId="ListLabel261">
    <w:name w:val="ListLabel 261"/>
    <w:qFormat/>
    <w:rPr>
      <w:rFonts w:cs="Symbol"/>
      <w:b w:val="0"/>
      <w:i w:val="0"/>
      <w:strike w:val="0"/>
      <w:dstrike w:val="0"/>
      <w:color w:val="auto"/>
      <w:position w:val="0"/>
      <w:sz w:val="22"/>
      <w:szCs w:val="22"/>
      <w:u w:val="none" w:color="000000"/>
      <w:vertAlign w:val="baseline"/>
    </w:rPr>
  </w:style>
  <w:style w:type="character" w:customStyle="1" w:styleId="ListLabel262">
    <w:name w:val="ListLabel 262"/>
    <w:qFormat/>
    <w:rPr>
      <w:b w:val="0"/>
      <w:i w:val="0"/>
      <w:strike w:val="0"/>
      <w:dstrike w:val="0"/>
      <w:color w:val="000000"/>
      <w:position w:val="0"/>
      <w:sz w:val="22"/>
      <w:szCs w:val="22"/>
      <w:u w:val="none" w:color="000000"/>
      <w:vertAlign w:val="baseline"/>
    </w:rPr>
  </w:style>
  <w:style w:type="character" w:customStyle="1" w:styleId="ListLabel263">
    <w:name w:val="ListLabel 263"/>
    <w:qFormat/>
    <w:rPr>
      <w:b w:val="0"/>
      <w:i w:val="0"/>
      <w:strike w:val="0"/>
      <w:dstrike w:val="0"/>
      <w:color w:val="000000"/>
      <w:position w:val="0"/>
      <w:sz w:val="22"/>
      <w:szCs w:val="22"/>
      <w:u w:val="none" w:color="000000"/>
      <w:vertAlign w:val="baseline"/>
    </w:rPr>
  </w:style>
  <w:style w:type="character" w:customStyle="1" w:styleId="ListLabel264">
    <w:name w:val="ListLabel 264"/>
    <w:qFormat/>
    <w:rPr>
      <w:b w:val="0"/>
      <w:i w:val="0"/>
      <w:strike w:val="0"/>
      <w:dstrike w:val="0"/>
      <w:color w:val="000000"/>
      <w:position w:val="0"/>
      <w:sz w:val="22"/>
      <w:szCs w:val="22"/>
      <w:u w:val="none" w:color="000000"/>
      <w:vertAlign w:val="baseline"/>
    </w:rPr>
  </w:style>
  <w:style w:type="character" w:customStyle="1" w:styleId="ListLabel265">
    <w:name w:val="ListLabel 265"/>
    <w:qFormat/>
    <w:rPr>
      <w:b w:val="0"/>
      <w:i w:val="0"/>
      <w:strike w:val="0"/>
      <w:dstrike w:val="0"/>
      <w:color w:val="000000"/>
      <w:position w:val="0"/>
      <w:sz w:val="22"/>
      <w:szCs w:val="22"/>
      <w:u w:val="none" w:color="000000"/>
      <w:vertAlign w:val="baseline"/>
    </w:rPr>
  </w:style>
  <w:style w:type="character" w:customStyle="1" w:styleId="ListLabel266">
    <w:name w:val="ListLabel 266"/>
    <w:qFormat/>
    <w:rPr>
      <w:b w:val="0"/>
      <w:i w:val="0"/>
      <w:strike w:val="0"/>
      <w:dstrike w:val="0"/>
      <w:color w:val="000000"/>
      <w:position w:val="0"/>
      <w:sz w:val="22"/>
      <w:szCs w:val="22"/>
      <w:u w:val="none" w:color="000000"/>
      <w:vertAlign w:val="baseline"/>
    </w:rPr>
  </w:style>
  <w:style w:type="character" w:customStyle="1" w:styleId="ListLabel267">
    <w:name w:val="ListLabel 267"/>
    <w:qFormat/>
    <w:rPr>
      <w:rFonts w:ascii="Garamond" w:hAnsi="Garamond"/>
      <w:b/>
      <w:i w:val="0"/>
      <w:strike w:val="0"/>
      <w:dstrike w:val="0"/>
      <w:color w:val="000000"/>
      <w:position w:val="0"/>
      <w:sz w:val="24"/>
      <w:szCs w:val="24"/>
      <w:u w:val="none" w:color="000000"/>
      <w:vertAlign w:val="baseline"/>
    </w:rPr>
  </w:style>
  <w:style w:type="character" w:customStyle="1" w:styleId="ListLabel268">
    <w:name w:val="ListLabel 268"/>
    <w:qFormat/>
    <w:rPr>
      <w:b w:val="0"/>
      <w:i w:val="0"/>
      <w:strike w:val="0"/>
      <w:dstrike w:val="0"/>
      <w:color w:val="000000"/>
      <w:position w:val="0"/>
      <w:sz w:val="22"/>
      <w:szCs w:val="22"/>
      <w:u w:val="none" w:color="000000"/>
      <w:vertAlign w:val="baseline"/>
    </w:rPr>
  </w:style>
  <w:style w:type="character" w:customStyle="1" w:styleId="ListLabel269">
    <w:name w:val="ListLabel 269"/>
    <w:qFormat/>
    <w:rPr>
      <w:b w:val="0"/>
      <w:i w:val="0"/>
      <w:strike w:val="0"/>
      <w:dstrike w:val="0"/>
      <w:color w:val="000000"/>
      <w:position w:val="0"/>
      <w:sz w:val="22"/>
      <w:szCs w:val="22"/>
      <w:u w:val="none" w:color="000000"/>
      <w:vertAlign w:val="baseline"/>
    </w:rPr>
  </w:style>
  <w:style w:type="character" w:customStyle="1" w:styleId="ListLabel270">
    <w:name w:val="ListLabel 270"/>
    <w:qFormat/>
    <w:rPr>
      <w:rFonts w:cs="Symbol"/>
      <w:b w:val="0"/>
      <w:i w:val="0"/>
      <w:strike w:val="0"/>
      <w:dstrike w:val="0"/>
      <w:color w:val="auto"/>
      <w:position w:val="0"/>
      <w:sz w:val="22"/>
      <w:szCs w:val="22"/>
      <w:u w:val="none" w:color="000000"/>
      <w:vertAlign w:val="baseline"/>
    </w:rPr>
  </w:style>
  <w:style w:type="character" w:customStyle="1" w:styleId="ListLabel271">
    <w:name w:val="ListLabel 271"/>
    <w:qFormat/>
    <w:rPr>
      <w:b w:val="0"/>
      <w:i w:val="0"/>
      <w:strike w:val="0"/>
      <w:dstrike w:val="0"/>
      <w:color w:val="000000"/>
      <w:position w:val="0"/>
      <w:sz w:val="22"/>
      <w:szCs w:val="22"/>
      <w:u w:val="none" w:color="000000"/>
      <w:vertAlign w:val="baseline"/>
    </w:rPr>
  </w:style>
  <w:style w:type="character" w:customStyle="1" w:styleId="ListLabel272">
    <w:name w:val="ListLabel 272"/>
    <w:qFormat/>
    <w:rPr>
      <w:b w:val="0"/>
      <w:i w:val="0"/>
      <w:strike w:val="0"/>
      <w:dstrike w:val="0"/>
      <w:color w:val="000000"/>
      <w:position w:val="0"/>
      <w:sz w:val="22"/>
      <w:szCs w:val="22"/>
      <w:u w:val="none" w:color="000000"/>
      <w:vertAlign w:val="baseline"/>
    </w:rPr>
  </w:style>
  <w:style w:type="character" w:customStyle="1" w:styleId="ListLabel273">
    <w:name w:val="ListLabel 273"/>
    <w:qFormat/>
    <w:rPr>
      <w:b w:val="0"/>
      <w:i w:val="0"/>
      <w:strike w:val="0"/>
      <w:dstrike w:val="0"/>
      <w:color w:val="000000"/>
      <w:position w:val="0"/>
      <w:sz w:val="22"/>
      <w:szCs w:val="22"/>
      <w:u w:val="none" w:color="000000"/>
      <w:vertAlign w:val="baseline"/>
    </w:rPr>
  </w:style>
  <w:style w:type="character" w:customStyle="1" w:styleId="ListLabel274">
    <w:name w:val="ListLabel 274"/>
    <w:qFormat/>
    <w:rPr>
      <w:b w:val="0"/>
      <w:i w:val="0"/>
      <w:strike w:val="0"/>
      <w:dstrike w:val="0"/>
      <w:color w:val="000000"/>
      <w:position w:val="0"/>
      <w:sz w:val="22"/>
      <w:szCs w:val="22"/>
      <w:u w:val="none" w:color="000000"/>
      <w:vertAlign w:val="baseline"/>
    </w:rPr>
  </w:style>
  <w:style w:type="character" w:customStyle="1" w:styleId="ListLabel275">
    <w:name w:val="ListLabel 275"/>
    <w:qFormat/>
    <w:rPr>
      <w:b w:val="0"/>
      <w:i w:val="0"/>
      <w:strike w:val="0"/>
      <w:dstrike w:val="0"/>
      <w:color w:val="000000"/>
      <w:position w:val="0"/>
      <w:sz w:val="22"/>
      <w:szCs w:val="22"/>
      <w:u w:val="none" w:color="000000"/>
      <w:vertAlign w:val="baseline"/>
    </w:rPr>
  </w:style>
  <w:style w:type="character" w:customStyle="1" w:styleId="ListLabel276">
    <w:name w:val="ListLabel 276"/>
    <w:qFormat/>
    <w:rPr>
      <w:rFonts w:ascii="Garamond" w:hAnsi="Garamond"/>
      <w:b/>
      <w:i w:val="0"/>
      <w:strike w:val="0"/>
      <w:dstrike w:val="0"/>
      <w:color w:val="000000"/>
      <w:position w:val="0"/>
      <w:sz w:val="24"/>
      <w:szCs w:val="24"/>
      <w:u w:val="none" w:color="000000"/>
      <w:vertAlign w:val="baseline"/>
    </w:rPr>
  </w:style>
  <w:style w:type="character" w:customStyle="1" w:styleId="ListLabel277">
    <w:name w:val="ListLabel 277"/>
    <w:qFormat/>
    <w:rPr>
      <w:b w:val="0"/>
      <w:i w:val="0"/>
      <w:strike w:val="0"/>
      <w:dstrike w:val="0"/>
      <w:color w:val="000000"/>
      <w:position w:val="0"/>
      <w:sz w:val="22"/>
      <w:szCs w:val="22"/>
      <w:u w:val="none" w:color="000000"/>
      <w:vertAlign w:val="baseline"/>
    </w:rPr>
  </w:style>
  <w:style w:type="character" w:customStyle="1" w:styleId="ListLabel278">
    <w:name w:val="ListLabel 278"/>
    <w:qFormat/>
    <w:rPr>
      <w:b w:val="0"/>
      <w:i w:val="0"/>
      <w:strike w:val="0"/>
      <w:dstrike w:val="0"/>
      <w:color w:val="000000"/>
      <w:position w:val="0"/>
      <w:sz w:val="22"/>
      <w:szCs w:val="22"/>
      <w:u w:val="none" w:color="000000"/>
      <w:vertAlign w:val="baseline"/>
    </w:rPr>
  </w:style>
  <w:style w:type="character" w:customStyle="1" w:styleId="ListLabel279">
    <w:name w:val="ListLabel 279"/>
    <w:qFormat/>
    <w:rPr>
      <w:rFonts w:cs="Symbol"/>
      <w:b w:val="0"/>
      <w:i w:val="0"/>
      <w:strike w:val="0"/>
      <w:dstrike w:val="0"/>
      <w:color w:val="auto"/>
      <w:position w:val="0"/>
      <w:sz w:val="22"/>
      <w:szCs w:val="22"/>
      <w:u w:val="none" w:color="000000"/>
      <w:vertAlign w:val="baseline"/>
    </w:rPr>
  </w:style>
  <w:style w:type="character" w:customStyle="1" w:styleId="ListLabel280">
    <w:name w:val="ListLabel 280"/>
    <w:qFormat/>
    <w:rPr>
      <w:b w:val="0"/>
      <w:i w:val="0"/>
      <w:strike w:val="0"/>
      <w:dstrike w:val="0"/>
      <w:color w:val="000000"/>
      <w:position w:val="0"/>
      <w:sz w:val="22"/>
      <w:szCs w:val="22"/>
      <w:u w:val="none" w:color="000000"/>
      <w:vertAlign w:val="baseline"/>
    </w:rPr>
  </w:style>
  <w:style w:type="character" w:customStyle="1" w:styleId="ListLabel281">
    <w:name w:val="ListLabel 281"/>
    <w:qFormat/>
    <w:rPr>
      <w:b w:val="0"/>
      <w:i w:val="0"/>
      <w:strike w:val="0"/>
      <w:dstrike w:val="0"/>
      <w:color w:val="000000"/>
      <w:position w:val="0"/>
      <w:sz w:val="22"/>
      <w:szCs w:val="22"/>
      <w:u w:val="none" w:color="000000"/>
      <w:vertAlign w:val="baseline"/>
    </w:rPr>
  </w:style>
  <w:style w:type="character" w:customStyle="1" w:styleId="ListLabel282">
    <w:name w:val="ListLabel 282"/>
    <w:qFormat/>
    <w:rPr>
      <w:b w:val="0"/>
      <w:i w:val="0"/>
      <w:strike w:val="0"/>
      <w:dstrike w:val="0"/>
      <w:color w:val="000000"/>
      <w:position w:val="0"/>
      <w:sz w:val="22"/>
      <w:szCs w:val="22"/>
      <w:u w:val="none" w:color="000000"/>
      <w:vertAlign w:val="baseline"/>
    </w:rPr>
  </w:style>
  <w:style w:type="character" w:customStyle="1" w:styleId="ListLabel283">
    <w:name w:val="ListLabel 283"/>
    <w:qFormat/>
    <w:rPr>
      <w:b w:val="0"/>
      <w:i w:val="0"/>
      <w:strike w:val="0"/>
      <w:dstrike w:val="0"/>
      <w:color w:val="000000"/>
      <w:position w:val="0"/>
      <w:sz w:val="22"/>
      <w:szCs w:val="22"/>
      <w:u w:val="none" w:color="000000"/>
      <w:vertAlign w:val="baseline"/>
    </w:rPr>
  </w:style>
  <w:style w:type="character" w:customStyle="1" w:styleId="ListLabel284">
    <w:name w:val="ListLabel 284"/>
    <w:qFormat/>
    <w:rPr>
      <w:b w:val="0"/>
      <w:i w:val="0"/>
      <w:strike w:val="0"/>
      <w:dstrike w:val="0"/>
      <w:color w:val="000000"/>
      <w:position w:val="0"/>
      <w:sz w:val="22"/>
      <w:szCs w:val="22"/>
      <w:u w:val="none" w:color="000000"/>
      <w:vertAlign w:val="baseline"/>
    </w:rPr>
  </w:style>
  <w:style w:type="character" w:customStyle="1" w:styleId="ListLabel285">
    <w:name w:val="ListLabel 285"/>
    <w:qFormat/>
    <w:rPr>
      <w:rFonts w:ascii="Garamond" w:hAnsi="Garamond"/>
      <w:b/>
      <w:i w:val="0"/>
      <w:strike w:val="0"/>
      <w:dstrike w:val="0"/>
      <w:color w:val="000000"/>
      <w:position w:val="0"/>
      <w:sz w:val="24"/>
      <w:szCs w:val="24"/>
      <w:u w:val="none" w:color="000000"/>
      <w:vertAlign w:val="baseline"/>
    </w:rPr>
  </w:style>
  <w:style w:type="character" w:customStyle="1" w:styleId="ListLabel286">
    <w:name w:val="ListLabel 286"/>
    <w:qFormat/>
    <w:rPr>
      <w:rFonts w:ascii="Garamond" w:hAnsi="Garamond"/>
      <w:b/>
      <w:i w:val="0"/>
      <w:strike w:val="0"/>
      <w:dstrike w:val="0"/>
      <w:color w:val="000000"/>
      <w:position w:val="0"/>
      <w:sz w:val="24"/>
      <w:szCs w:val="22"/>
      <w:u w:val="none" w:color="000000"/>
      <w:vertAlign w:val="baseline"/>
    </w:rPr>
  </w:style>
  <w:style w:type="character" w:customStyle="1" w:styleId="ListLabel287">
    <w:name w:val="ListLabel 287"/>
    <w:qFormat/>
    <w:rPr>
      <w:b w:val="0"/>
      <w:i w:val="0"/>
      <w:strike w:val="0"/>
      <w:dstrike w:val="0"/>
      <w:color w:val="000000"/>
      <w:position w:val="0"/>
      <w:sz w:val="22"/>
      <w:szCs w:val="22"/>
      <w:u w:val="none" w:color="000000"/>
      <w:vertAlign w:val="baseline"/>
    </w:rPr>
  </w:style>
  <w:style w:type="character" w:customStyle="1" w:styleId="ListLabel288">
    <w:name w:val="ListLabel 288"/>
    <w:qFormat/>
    <w:rPr>
      <w:rFonts w:cs="Symbol"/>
      <w:b w:val="0"/>
      <w:i w:val="0"/>
      <w:strike w:val="0"/>
      <w:dstrike w:val="0"/>
      <w:color w:val="auto"/>
      <w:position w:val="0"/>
      <w:sz w:val="22"/>
      <w:szCs w:val="22"/>
      <w:u w:val="none" w:color="000000"/>
      <w:vertAlign w:val="baseline"/>
    </w:rPr>
  </w:style>
  <w:style w:type="character" w:customStyle="1" w:styleId="ListLabel289">
    <w:name w:val="ListLabel 289"/>
    <w:qFormat/>
    <w:rPr>
      <w:b w:val="0"/>
      <w:i w:val="0"/>
      <w:strike w:val="0"/>
      <w:dstrike w:val="0"/>
      <w:color w:val="000000"/>
      <w:position w:val="0"/>
      <w:sz w:val="22"/>
      <w:szCs w:val="22"/>
      <w:u w:val="none" w:color="000000"/>
      <w:vertAlign w:val="baseline"/>
    </w:rPr>
  </w:style>
  <w:style w:type="character" w:customStyle="1" w:styleId="ListLabel290">
    <w:name w:val="ListLabel 290"/>
    <w:qFormat/>
    <w:rPr>
      <w:b w:val="0"/>
      <w:i w:val="0"/>
      <w:strike w:val="0"/>
      <w:dstrike w:val="0"/>
      <w:color w:val="000000"/>
      <w:position w:val="0"/>
      <w:sz w:val="22"/>
      <w:szCs w:val="22"/>
      <w:u w:val="none" w:color="000000"/>
      <w:vertAlign w:val="baseline"/>
    </w:rPr>
  </w:style>
  <w:style w:type="character" w:customStyle="1" w:styleId="ListLabel291">
    <w:name w:val="ListLabel 291"/>
    <w:qFormat/>
    <w:rPr>
      <w:b w:val="0"/>
      <w:i w:val="0"/>
      <w:strike w:val="0"/>
      <w:dstrike w:val="0"/>
      <w:color w:val="000000"/>
      <w:position w:val="0"/>
      <w:sz w:val="22"/>
      <w:szCs w:val="22"/>
      <w:u w:val="none" w:color="000000"/>
      <w:vertAlign w:val="baseline"/>
    </w:rPr>
  </w:style>
  <w:style w:type="character" w:customStyle="1" w:styleId="ListLabel292">
    <w:name w:val="ListLabel 292"/>
    <w:qFormat/>
    <w:rPr>
      <w:b w:val="0"/>
      <w:i w:val="0"/>
      <w:strike w:val="0"/>
      <w:dstrike w:val="0"/>
      <w:color w:val="000000"/>
      <w:position w:val="0"/>
      <w:sz w:val="22"/>
      <w:szCs w:val="22"/>
      <w:u w:val="none" w:color="000000"/>
      <w:vertAlign w:val="baseline"/>
    </w:rPr>
  </w:style>
  <w:style w:type="character" w:customStyle="1" w:styleId="ListLabel293">
    <w:name w:val="ListLabel 293"/>
    <w:qFormat/>
    <w:rPr>
      <w:b w:val="0"/>
      <w:i w:val="0"/>
      <w:strike w:val="0"/>
      <w:dstrike w:val="0"/>
      <w:color w:val="000000"/>
      <w:position w:val="0"/>
      <w:sz w:val="22"/>
      <w:szCs w:val="22"/>
      <w:u w:val="none" w:color="000000"/>
      <w:vertAlign w:val="baseline"/>
    </w:rPr>
  </w:style>
  <w:style w:type="character" w:customStyle="1" w:styleId="ListLabel294">
    <w:name w:val="ListLabel 294"/>
    <w:qFormat/>
    <w:rPr>
      <w:rFonts w:ascii="Garamond" w:hAnsi="Garamond"/>
      <w:b/>
      <w:i w:val="0"/>
      <w:strike w:val="0"/>
      <w:dstrike w:val="0"/>
      <w:color w:val="000000"/>
      <w:position w:val="0"/>
      <w:sz w:val="24"/>
      <w:szCs w:val="24"/>
      <w:u w:val="none" w:color="000000"/>
      <w:vertAlign w:val="baseline"/>
    </w:rPr>
  </w:style>
  <w:style w:type="character" w:customStyle="1" w:styleId="ListLabel295">
    <w:name w:val="ListLabel 295"/>
    <w:qFormat/>
    <w:rPr>
      <w:rFonts w:ascii="Garamond" w:hAnsi="Garamond"/>
      <w:b/>
      <w:i w:val="0"/>
      <w:strike w:val="0"/>
      <w:dstrike w:val="0"/>
      <w:color w:val="000000"/>
      <w:position w:val="0"/>
      <w:sz w:val="24"/>
      <w:szCs w:val="22"/>
      <w:u w:val="none" w:color="000000"/>
      <w:vertAlign w:val="baseline"/>
    </w:rPr>
  </w:style>
  <w:style w:type="character" w:customStyle="1" w:styleId="ListLabel296">
    <w:name w:val="ListLabel 296"/>
    <w:qFormat/>
    <w:rPr>
      <w:b w:val="0"/>
      <w:i w:val="0"/>
      <w:strike w:val="0"/>
      <w:dstrike w:val="0"/>
      <w:color w:val="000000"/>
      <w:position w:val="0"/>
      <w:sz w:val="22"/>
      <w:szCs w:val="22"/>
      <w:u w:val="none" w:color="000000"/>
      <w:vertAlign w:val="baseline"/>
    </w:rPr>
  </w:style>
  <w:style w:type="character" w:customStyle="1" w:styleId="ListLabel297">
    <w:name w:val="ListLabel 297"/>
    <w:qFormat/>
    <w:rPr>
      <w:rFonts w:cs="Symbol"/>
      <w:b w:val="0"/>
      <w:i w:val="0"/>
      <w:strike w:val="0"/>
      <w:dstrike w:val="0"/>
      <w:color w:val="auto"/>
      <w:position w:val="0"/>
      <w:sz w:val="22"/>
      <w:szCs w:val="22"/>
      <w:u w:val="none" w:color="000000"/>
      <w:vertAlign w:val="baseline"/>
    </w:rPr>
  </w:style>
  <w:style w:type="character" w:customStyle="1" w:styleId="ListLabel298">
    <w:name w:val="ListLabel 298"/>
    <w:qFormat/>
    <w:rPr>
      <w:b w:val="0"/>
      <w:i w:val="0"/>
      <w:strike w:val="0"/>
      <w:dstrike w:val="0"/>
      <w:color w:val="000000"/>
      <w:position w:val="0"/>
      <w:sz w:val="22"/>
      <w:szCs w:val="22"/>
      <w:u w:val="none" w:color="000000"/>
      <w:vertAlign w:val="baseline"/>
    </w:rPr>
  </w:style>
  <w:style w:type="character" w:customStyle="1" w:styleId="ListLabel299">
    <w:name w:val="ListLabel 299"/>
    <w:qFormat/>
    <w:rPr>
      <w:b w:val="0"/>
      <w:i w:val="0"/>
      <w:strike w:val="0"/>
      <w:dstrike w:val="0"/>
      <w:color w:val="000000"/>
      <w:position w:val="0"/>
      <w:sz w:val="22"/>
      <w:szCs w:val="22"/>
      <w:u w:val="none" w:color="000000"/>
      <w:vertAlign w:val="baseline"/>
    </w:rPr>
  </w:style>
  <w:style w:type="character" w:customStyle="1" w:styleId="ListLabel300">
    <w:name w:val="ListLabel 300"/>
    <w:qFormat/>
    <w:rPr>
      <w:b w:val="0"/>
      <w:i w:val="0"/>
      <w:strike w:val="0"/>
      <w:dstrike w:val="0"/>
      <w:color w:val="000000"/>
      <w:position w:val="0"/>
      <w:sz w:val="22"/>
      <w:szCs w:val="22"/>
      <w:u w:val="none" w:color="000000"/>
      <w:vertAlign w:val="baseline"/>
    </w:rPr>
  </w:style>
  <w:style w:type="character" w:customStyle="1" w:styleId="ListLabel301">
    <w:name w:val="ListLabel 301"/>
    <w:qFormat/>
    <w:rPr>
      <w:b w:val="0"/>
      <w:i w:val="0"/>
      <w:strike w:val="0"/>
      <w:dstrike w:val="0"/>
      <w:color w:val="000000"/>
      <w:position w:val="0"/>
      <w:sz w:val="22"/>
      <w:szCs w:val="22"/>
      <w:u w:val="none" w:color="000000"/>
      <w:vertAlign w:val="baseline"/>
    </w:rPr>
  </w:style>
  <w:style w:type="character" w:customStyle="1" w:styleId="ListLabel302">
    <w:name w:val="ListLabel 302"/>
    <w:qFormat/>
    <w:rPr>
      <w:b w:val="0"/>
      <w:i w:val="0"/>
      <w:strike w:val="0"/>
      <w:dstrike w:val="0"/>
      <w:color w:val="000000"/>
      <w:position w:val="0"/>
      <w:sz w:val="22"/>
      <w:szCs w:val="22"/>
      <w:u w:val="none" w:color="000000"/>
      <w:vertAlign w:val="baseline"/>
    </w:rPr>
  </w:style>
  <w:style w:type="character" w:customStyle="1" w:styleId="ListLabel303">
    <w:name w:val="ListLabel 303"/>
    <w:qFormat/>
    <w:rPr>
      <w:rFonts w:ascii="Garamond" w:hAnsi="Garamond"/>
      <w:b w:val="0"/>
      <w:i w:val="0"/>
      <w:strike w:val="0"/>
      <w:dstrike w:val="0"/>
      <w:color w:val="000000"/>
      <w:position w:val="0"/>
      <w:sz w:val="24"/>
      <w:szCs w:val="24"/>
      <w:u w:val="none" w:color="000000"/>
      <w:vertAlign w:val="baseline"/>
    </w:rPr>
  </w:style>
  <w:style w:type="character" w:customStyle="1" w:styleId="ListLabel304">
    <w:name w:val="ListLabel 304"/>
    <w:qFormat/>
    <w:rPr>
      <w:b w:val="0"/>
      <w:i w:val="0"/>
      <w:strike w:val="0"/>
      <w:dstrike w:val="0"/>
      <w:color w:val="000000"/>
      <w:position w:val="0"/>
      <w:sz w:val="22"/>
      <w:szCs w:val="22"/>
      <w:u w:val="none" w:color="000000"/>
      <w:vertAlign w:val="baseline"/>
    </w:rPr>
  </w:style>
  <w:style w:type="character" w:customStyle="1" w:styleId="ListLabel305">
    <w:name w:val="ListLabel 305"/>
    <w:qFormat/>
    <w:rPr>
      <w:b w:val="0"/>
      <w:i w:val="0"/>
      <w:strike w:val="0"/>
      <w:dstrike w:val="0"/>
      <w:color w:val="000000"/>
      <w:position w:val="0"/>
      <w:sz w:val="22"/>
      <w:szCs w:val="22"/>
      <w:u w:val="none" w:color="000000"/>
      <w:vertAlign w:val="baseline"/>
    </w:rPr>
  </w:style>
  <w:style w:type="character" w:customStyle="1" w:styleId="ListLabel306">
    <w:name w:val="ListLabel 306"/>
    <w:qFormat/>
    <w:rPr>
      <w:rFonts w:cs="Symbol"/>
      <w:b w:val="0"/>
      <w:i w:val="0"/>
      <w:strike w:val="0"/>
      <w:dstrike w:val="0"/>
      <w:color w:val="auto"/>
      <w:position w:val="0"/>
      <w:sz w:val="22"/>
      <w:szCs w:val="22"/>
      <w:u w:val="none" w:color="000000"/>
      <w:vertAlign w:val="baseline"/>
    </w:rPr>
  </w:style>
  <w:style w:type="character" w:customStyle="1" w:styleId="ListLabel307">
    <w:name w:val="ListLabel 307"/>
    <w:qFormat/>
    <w:rPr>
      <w:b w:val="0"/>
      <w:i w:val="0"/>
      <w:strike w:val="0"/>
      <w:dstrike w:val="0"/>
      <w:color w:val="000000"/>
      <w:position w:val="0"/>
      <w:sz w:val="22"/>
      <w:szCs w:val="22"/>
      <w:u w:val="none" w:color="000000"/>
      <w:vertAlign w:val="baseline"/>
    </w:rPr>
  </w:style>
  <w:style w:type="character" w:customStyle="1" w:styleId="ListLabel308">
    <w:name w:val="ListLabel 308"/>
    <w:qFormat/>
    <w:rPr>
      <w:b w:val="0"/>
      <w:i w:val="0"/>
      <w:strike w:val="0"/>
      <w:dstrike w:val="0"/>
      <w:color w:val="000000"/>
      <w:position w:val="0"/>
      <w:sz w:val="22"/>
      <w:szCs w:val="22"/>
      <w:u w:val="none" w:color="000000"/>
      <w:vertAlign w:val="baseline"/>
    </w:rPr>
  </w:style>
  <w:style w:type="character" w:customStyle="1" w:styleId="ListLabel309">
    <w:name w:val="ListLabel 309"/>
    <w:qFormat/>
    <w:rPr>
      <w:b w:val="0"/>
      <w:i w:val="0"/>
      <w:strike w:val="0"/>
      <w:dstrike w:val="0"/>
      <w:color w:val="000000"/>
      <w:position w:val="0"/>
      <w:sz w:val="22"/>
      <w:szCs w:val="22"/>
      <w:u w:val="none" w:color="000000"/>
      <w:vertAlign w:val="baseline"/>
    </w:rPr>
  </w:style>
  <w:style w:type="character" w:customStyle="1" w:styleId="ListLabel310">
    <w:name w:val="ListLabel 310"/>
    <w:qFormat/>
    <w:rPr>
      <w:b w:val="0"/>
      <w:i w:val="0"/>
      <w:strike w:val="0"/>
      <w:dstrike w:val="0"/>
      <w:color w:val="000000"/>
      <w:position w:val="0"/>
      <w:sz w:val="22"/>
      <w:szCs w:val="22"/>
      <w:u w:val="none" w:color="000000"/>
      <w:vertAlign w:val="baseline"/>
    </w:rPr>
  </w:style>
  <w:style w:type="character" w:customStyle="1" w:styleId="ListLabel311">
    <w:name w:val="ListLabel 311"/>
    <w:qFormat/>
    <w:rPr>
      <w:b w:val="0"/>
      <w:i w:val="0"/>
      <w:strike w:val="0"/>
      <w:dstrike w:val="0"/>
      <w:color w:val="000000"/>
      <w:position w:val="0"/>
      <w:sz w:val="22"/>
      <w:szCs w:val="22"/>
      <w:u w:val="none" w:color="000000"/>
      <w:vertAlign w:val="baseline"/>
    </w:rPr>
  </w:style>
  <w:style w:type="character" w:customStyle="1" w:styleId="ListLabel312">
    <w:name w:val="ListLabel 312"/>
    <w:qFormat/>
    <w:rPr>
      <w:rFonts w:ascii="Garamond" w:hAnsi="Garamond"/>
      <w:b w:val="0"/>
      <w:i w:val="0"/>
      <w:strike w:val="0"/>
      <w:dstrike w:val="0"/>
      <w:color w:val="000000"/>
      <w:position w:val="0"/>
      <w:sz w:val="24"/>
      <w:szCs w:val="24"/>
      <w:u w:val="none" w:color="000000"/>
      <w:vertAlign w:val="baseline"/>
    </w:rPr>
  </w:style>
  <w:style w:type="character" w:customStyle="1" w:styleId="ListLabel313">
    <w:name w:val="ListLabel 313"/>
    <w:qFormat/>
    <w:rPr>
      <w:rFonts w:ascii="Garamond" w:hAnsi="Garamond"/>
      <w:b w:val="0"/>
      <w:i w:val="0"/>
      <w:strike w:val="0"/>
      <w:dstrike w:val="0"/>
      <w:color w:val="000000"/>
      <w:position w:val="0"/>
      <w:sz w:val="24"/>
      <w:szCs w:val="24"/>
      <w:u w:val="none" w:color="000000"/>
      <w:vertAlign w:val="baseline"/>
    </w:rPr>
  </w:style>
  <w:style w:type="character" w:customStyle="1" w:styleId="ListLabel314">
    <w:name w:val="ListLabel 314"/>
    <w:qFormat/>
    <w:rPr>
      <w:b w:val="0"/>
      <w:i w:val="0"/>
      <w:strike w:val="0"/>
      <w:dstrike w:val="0"/>
      <w:color w:val="000000"/>
      <w:position w:val="0"/>
      <w:sz w:val="22"/>
      <w:szCs w:val="22"/>
      <w:u w:val="none" w:color="000000"/>
      <w:vertAlign w:val="baseline"/>
    </w:rPr>
  </w:style>
  <w:style w:type="character" w:customStyle="1" w:styleId="ListLabel315">
    <w:name w:val="ListLabel 315"/>
    <w:qFormat/>
    <w:rPr>
      <w:rFonts w:cs="Symbol"/>
      <w:b w:val="0"/>
      <w:i w:val="0"/>
      <w:strike w:val="0"/>
      <w:dstrike w:val="0"/>
      <w:color w:val="auto"/>
      <w:position w:val="0"/>
      <w:sz w:val="22"/>
      <w:szCs w:val="22"/>
      <w:u w:val="none" w:color="000000"/>
      <w:vertAlign w:val="baseline"/>
    </w:rPr>
  </w:style>
  <w:style w:type="character" w:customStyle="1" w:styleId="ListLabel316">
    <w:name w:val="ListLabel 316"/>
    <w:qFormat/>
    <w:rPr>
      <w:b w:val="0"/>
      <w:i w:val="0"/>
      <w:strike w:val="0"/>
      <w:dstrike w:val="0"/>
      <w:color w:val="000000"/>
      <w:position w:val="0"/>
      <w:sz w:val="22"/>
      <w:szCs w:val="22"/>
      <w:u w:val="none" w:color="000000"/>
      <w:vertAlign w:val="baseline"/>
    </w:rPr>
  </w:style>
  <w:style w:type="character" w:customStyle="1" w:styleId="ListLabel317">
    <w:name w:val="ListLabel 317"/>
    <w:qFormat/>
    <w:rPr>
      <w:b w:val="0"/>
      <w:i w:val="0"/>
      <w:strike w:val="0"/>
      <w:dstrike w:val="0"/>
      <w:color w:val="000000"/>
      <w:position w:val="0"/>
      <w:sz w:val="22"/>
      <w:szCs w:val="22"/>
      <w:u w:val="none" w:color="000000"/>
      <w:vertAlign w:val="baseline"/>
    </w:rPr>
  </w:style>
  <w:style w:type="character" w:customStyle="1" w:styleId="ListLabel318">
    <w:name w:val="ListLabel 318"/>
    <w:qFormat/>
    <w:rPr>
      <w:b w:val="0"/>
      <w:i w:val="0"/>
      <w:strike w:val="0"/>
      <w:dstrike w:val="0"/>
      <w:color w:val="000000"/>
      <w:position w:val="0"/>
      <w:sz w:val="22"/>
      <w:szCs w:val="22"/>
      <w:u w:val="none" w:color="000000"/>
      <w:vertAlign w:val="baseline"/>
    </w:rPr>
  </w:style>
  <w:style w:type="character" w:customStyle="1" w:styleId="ListLabel319">
    <w:name w:val="ListLabel 319"/>
    <w:qFormat/>
    <w:rPr>
      <w:b w:val="0"/>
      <w:i w:val="0"/>
      <w:strike w:val="0"/>
      <w:dstrike w:val="0"/>
      <w:color w:val="000000"/>
      <w:position w:val="0"/>
      <w:sz w:val="22"/>
      <w:szCs w:val="22"/>
      <w:u w:val="none" w:color="000000"/>
      <w:vertAlign w:val="baseline"/>
    </w:rPr>
  </w:style>
  <w:style w:type="character" w:customStyle="1" w:styleId="ListLabel320">
    <w:name w:val="ListLabel 320"/>
    <w:qFormat/>
    <w:rPr>
      <w:b w:val="0"/>
      <w:i w:val="0"/>
      <w:strike w:val="0"/>
      <w:dstrike w:val="0"/>
      <w:color w:val="000000"/>
      <w:position w:val="0"/>
      <w:sz w:val="22"/>
      <w:szCs w:val="22"/>
      <w:u w:val="none" w:color="000000"/>
      <w:vertAlign w:val="baseline"/>
    </w:rPr>
  </w:style>
  <w:style w:type="character" w:customStyle="1" w:styleId="ListLabel321">
    <w:name w:val="ListLabel 321"/>
    <w:qFormat/>
    <w:rPr>
      <w:rFonts w:ascii="Garamond" w:hAnsi="Garamond"/>
      <w:b w:val="0"/>
      <w:i w:val="0"/>
      <w:strike w:val="0"/>
      <w:dstrike w:val="0"/>
      <w:color w:val="000000"/>
      <w:position w:val="0"/>
      <w:sz w:val="24"/>
      <w:szCs w:val="24"/>
      <w:u w:val="none" w:color="000000"/>
      <w:vertAlign w:val="baseline"/>
    </w:rPr>
  </w:style>
  <w:style w:type="character" w:customStyle="1" w:styleId="ListLabel322">
    <w:name w:val="ListLabel 322"/>
    <w:qFormat/>
    <w:rPr>
      <w:b w:val="0"/>
      <w:i w:val="0"/>
      <w:strike w:val="0"/>
      <w:dstrike w:val="0"/>
      <w:color w:val="000000"/>
      <w:position w:val="0"/>
      <w:sz w:val="24"/>
      <w:szCs w:val="24"/>
      <w:u w:val="none" w:color="000000"/>
      <w:vertAlign w:val="baseline"/>
    </w:rPr>
  </w:style>
  <w:style w:type="character" w:customStyle="1" w:styleId="ListLabel323">
    <w:name w:val="ListLabel 323"/>
    <w:qFormat/>
    <w:rPr>
      <w:b w:val="0"/>
      <w:i w:val="0"/>
      <w:strike w:val="0"/>
      <w:dstrike w:val="0"/>
      <w:color w:val="000000"/>
      <w:position w:val="0"/>
      <w:sz w:val="22"/>
      <w:szCs w:val="22"/>
      <w:u w:val="none" w:color="000000"/>
      <w:vertAlign w:val="baseline"/>
    </w:rPr>
  </w:style>
  <w:style w:type="character" w:customStyle="1" w:styleId="ListLabel324">
    <w:name w:val="ListLabel 324"/>
    <w:qFormat/>
    <w:rPr>
      <w:rFonts w:cs="Symbol"/>
      <w:b w:val="0"/>
      <w:i w:val="0"/>
      <w:strike w:val="0"/>
      <w:dstrike w:val="0"/>
      <w:color w:val="auto"/>
      <w:position w:val="0"/>
      <w:sz w:val="22"/>
      <w:szCs w:val="22"/>
      <w:u w:val="none" w:color="000000"/>
      <w:vertAlign w:val="baseline"/>
    </w:rPr>
  </w:style>
  <w:style w:type="character" w:customStyle="1" w:styleId="ListLabel325">
    <w:name w:val="ListLabel 325"/>
    <w:qFormat/>
    <w:rPr>
      <w:b w:val="0"/>
      <w:i w:val="0"/>
      <w:strike w:val="0"/>
      <w:dstrike w:val="0"/>
      <w:color w:val="000000"/>
      <w:position w:val="0"/>
      <w:sz w:val="22"/>
      <w:szCs w:val="22"/>
      <w:u w:val="none" w:color="000000"/>
      <w:vertAlign w:val="baseline"/>
    </w:rPr>
  </w:style>
  <w:style w:type="character" w:customStyle="1" w:styleId="ListLabel326">
    <w:name w:val="ListLabel 326"/>
    <w:qFormat/>
    <w:rPr>
      <w:b w:val="0"/>
      <w:i w:val="0"/>
      <w:strike w:val="0"/>
      <w:dstrike w:val="0"/>
      <w:color w:val="000000"/>
      <w:position w:val="0"/>
      <w:sz w:val="22"/>
      <w:szCs w:val="22"/>
      <w:u w:val="none" w:color="000000"/>
      <w:vertAlign w:val="baseline"/>
    </w:rPr>
  </w:style>
  <w:style w:type="character" w:customStyle="1" w:styleId="ListLabel327">
    <w:name w:val="ListLabel 327"/>
    <w:qFormat/>
    <w:rPr>
      <w:b w:val="0"/>
      <w:i w:val="0"/>
      <w:strike w:val="0"/>
      <w:dstrike w:val="0"/>
      <w:color w:val="000000"/>
      <w:position w:val="0"/>
      <w:sz w:val="22"/>
      <w:szCs w:val="22"/>
      <w:u w:val="none" w:color="000000"/>
      <w:vertAlign w:val="baseline"/>
    </w:rPr>
  </w:style>
  <w:style w:type="character" w:customStyle="1" w:styleId="ListLabel328">
    <w:name w:val="ListLabel 328"/>
    <w:qFormat/>
    <w:rPr>
      <w:b w:val="0"/>
      <w:i w:val="0"/>
      <w:strike w:val="0"/>
      <w:dstrike w:val="0"/>
      <w:color w:val="000000"/>
      <w:position w:val="0"/>
      <w:sz w:val="22"/>
      <w:szCs w:val="22"/>
      <w:u w:val="none" w:color="000000"/>
      <w:vertAlign w:val="baseline"/>
    </w:rPr>
  </w:style>
  <w:style w:type="character" w:customStyle="1" w:styleId="ListLabel329">
    <w:name w:val="ListLabel 329"/>
    <w:qFormat/>
    <w:rPr>
      <w:b w:val="0"/>
      <w:i w:val="0"/>
      <w:strike w:val="0"/>
      <w:dstrike w:val="0"/>
      <w:color w:val="000000"/>
      <w:position w:val="0"/>
      <w:sz w:val="22"/>
      <w:szCs w:val="22"/>
      <w:u w:val="none" w:color="000000"/>
      <w:vertAlign w:val="baseline"/>
    </w:rPr>
  </w:style>
  <w:style w:type="character" w:customStyle="1" w:styleId="ListLabel330">
    <w:name w:val="ListLabel 330"/>
    <w:qFormat/>
    <w:rPr>
      <w:rFonts w:ascii="Garamond" w:hAnsi="Garamond"/>
      <w:b w:val="0"/>
      <w:i w:val="0"/>
      <w:strike w:val="0"/>
      <w:dstrike w:val="0"/>
      <w:color w:val="000000"/>
      <w:position w:val="0"/>
      <w:sz w:val="24"/>
      <w:szCs w:val="24"/>
      <w:u w:val="none" w:color="000000"/>
      <w:vertAlign w:val="baseline"/>
    </w:rPr>
  </w:style>
  <w:style w:type="character" w:customStyle="1" w:styleId="ListLabel331">
    <w:name w:val="ListLabel 331"/>
    <w:qFormat/>
    <w:rPr>
      <w:rFonts w:ascii="Garamond" w:hAnsi="Garamond"/>
      <w:b w:val="0"/>
      <w:i w:val="0"/>
      <w:strike w:val="0"/>
      <w:dstrike w:val="0"/>
      <w:color w:val="000000"/>
      <w:position w:val="0"/>
      <w:sz w:val="24"/>
      <w:szCs w:val="24"/>
      <w:u w:val="none" w:color="000000"/>
      <w:vertAlign w:val="baseline"/>
    </w:rPr>
  </w:style>
  <w:style w:type="character" w:customStyle="1" w:styleId="ListLabel332">
    <w:name w:val="ListLabel 332"/>
    <w:qFormat/>
    <w:rPr>
      <w:b w:val="0"/>
      <w:i w:val="0"/>
      <w:strike w:val="0"/>
      <w:dstrike w:val="0"/>
      <w:color w:val="000000"/>
      <w:position w:val="0"/>
      <w:sz w:val="22"/>
      <w:szCs w:val="22"/>
      <w:u w:val="none" w:color="000000"/>
      <w:vertAlign w:val="baseline"/>
    </w:rPr>
  </w:style>
  <w:style w:type="character" w:customStyle="1" w:styleId="ListLabel333">
    <w:name w:val="ListLabel 333"/>
    <w:qFormat/>
    <w:rPr>
      <w:rFonts w:cs="Symbol"/>
      <w:b w:val="0"/>
      <w:i w:val="0"/>
      <w:strike w:val="0"/>
      <w:dstrike w:val="0"/>
      <w:color w:val="auto"/>
      <w:position w:val="0"/>
      <w:sz w:val="22"/>
      <w:szCs w:val="22"/>
      <w:u w:val="none" w:color="000000"/>
      <w:vertAlign w:val="baseline"/>
    </w:rPr>
  </w:style>
  <w:style w:type="character" w:customStyle="1" w:styleId="ListLabel334">
    <w:name w:val="ListLabel 334"/>
    <w:qFormat/>
    <w:rPr>
      <w:b w:val="0"/>
      <w:i w:val="0"/>
      <w:strike w:val="0"/>
      <w:dstrike w:val="0"/>
      <w:color w:val="000000"/>
      <w:position w:val="0"/>
      <w:sz w:val="22"/>
      <w:szCs w:val="22"/>
      <w:u w:val="none" w:color="000000"/>
      <w:vertAlign w:val="baseline"/>
    </w:rPr>
  </w:style>
  <w:style w:type="character" w:customStyle="1" w:styleId="ListLabel335">
    <w:name w:val="ListLabel 335"/>
    <w:qFormat/>
    <w:rPr>
      <w:b w:val="0"/>
      <w:i w:val="0"/>
      <w:strike w:val="0"/>
      <w:dstrike w:val="0"/>
      <w:color w:val="000000"/>
      <w:position w:val="0"/>
      <w:sz w:val="22"/>
      <w:szCs w:val="22"/>
      <w:u w:val="none" w:color="000000"/>
      <w:vertAlign w:val="baseline"/>
    </w:rPr>
  </w:style>
  <w:style w:type="character" w:customStyle="1" w:styleId="ListLabel336">
    <w:name w:val="ListLabel 336"/>
    <w:qFormat/>
    <w:rPr>
      <w:b w:val="0"/>
      <w:i w:val="0"/>
      <w:strike w:val="0"/>
      <w:dstrike w:val="0"/>
      <w:color w:val="000000"/>
      <w:position w:val="0"/>
      <w:sz w:val="22"/>
      <w:szCs w:val="22"/>
      <w:u w:val="none" w:color="000000"/>
      <w:vertAlign w:val="baseline"/>
    </w:rPr>
  </w:style>
  <w:style w:type="character" w:customStyle="1" w:styleId="ListLabel337">
    <w:name w:val="ListLabel 337"/>
    <w:qFormat/>
    <w:rPr>
      <w:b w:val="0"/>
      <w:i w:val="0"/>
      <w:strike w:val="0"/>
      <w:dstrike w:val="0"/>
      <w:color w:val="000000"/>
      <w:position w:val="0"/>
      <w:sz w:val="22"/>
      <w:szCs w:val="22"/>
      <w:u w:val="none" w:color="000000"/>
      <w:vertAlign w:val="baseline"/>
    </w:rPr>
  </w:style>
  <w:style w:type="character" w:customStyle="1" w:styleId="ListLabel338">
    <w:name w:val="ListLabel 338"/>
    <w:qFormat/>
    <w:rPr>
      <w:b w:val="0"/>
      <w:i w:val="0"/>
      <w:strike w:val="0"/>
      <w:dstrike w:val="0"/>
      <w:color w:val="000000"/>
      <w:position w:val="0"/>
      <w:sz w:val="22"/>
      <w:szCs w:val="22"/>
      <w:u w:val="none" w:color="000000"/>
      <w:vertAlign w:val="baseline"/>
    </w:rPr>
  </w:style>
  <w:style w:type="character" w:customStyle="1" w:styleId="ListLabel339">
    <w:name w:val="ListLabel 339"/>
    <w:qFormat/>
    <w:rPr>
      <w:rFonts w:ascii="Garamond" w:hAnsi="Garamond"/>
      <w:b w:val="0"/>
      <w:i w:val="0"/>
      <w:strike w:val="0"/>
      <w:dstrike w:val="0"/>
      <w:color w:val="000000"/>
      <w:position w:val="0"/>
      <w:sz w:val="24"/>
      <w:szCs w:val="24"/>
      <w:u w:val="none" w:color="000000"/>
      <w:vertAlign w:val="baseline"/>
    </w:rPr>
  </w:style>
  <w:style w:type="character" w:customStyle="1" w:styleId="ListLabel340">
    <w:name w:val="ListLabel 340"/>
    <w:qFormat/>
    <w:rPr>
      <w:rFonts w:ascii="Garamond" w:hAnsi="Garamond"/>
      <w:b w:val="0"/>
      <w:i w:val="0"/>
      <w:strike w:val="0"/>
      <w:dstrike w:val="0"/>
      <w:color w:val="000000"/>
      <w:position w:val="0"/>
      <w:sz w:val="24"/>
      <w:szCs w:val="24"/>
      <w:u w:val="none" w:color="000000"/>
      <w:vertAlign w:val="baseline"/>
    </w:rPr>
  </w:style>
  <w:style w:type="character" w:customStyle="1" w:styleId="ListLabel341">
    <w:name w:val="ListLabel 341"/>
    <w:qFormat/>
    <w:rPr>
      <w:b w:val="0"/>
      <w:i w:val="0"/>
      <w:strike w:val="0"/>
      <w:dstrike w:val="0"/>
      <w:color w:val="000000"/>
      <w:position w:val="0"/>
      <w:sz w:val="22"/>
      <w:szCs w:val="22"/>
      <w:u w:val="none" w:color="000000"/>
      <w:vertAlign w:val="baseline"/>
    </w:rPr>
  </w:style>
  <w:style w:type="character" w:customStyle="1" w:styleId="ListLabel342">
    <w:name w:val="ListLabel 342"/>
    <w:qFormat/>
    <w:rPr>
      <w:rFonts w:cs="Symbol"/>
      <w:b w:val="0"/>
      <w:i w:val="0"/>
      <w:strike w:val="0"/>
      <w:dstrike w:val="0"/>
      <w:color w:val="auto"/>
      <w:position w:val="0"/>
      <w:sz w:val="22"/>
      <w:szCs w:val="22"/>
      <w:u w:val="none" w:color="000000"/>
      <w:vertAlign w:val="baseline"/>
    </w:rPr>
  </w:style>
  <w:style w:type="character" w:customStyle="1" w:styleId="ListLabel343">
    <w:name w:val="ListLabel 343"/>
    <w:qFormat/>
    <w:rPr>
      <w:b w:val="0"/>
      <w:i w:val="0"/>
      <w:strike w:val="0"/>
      <w:dstrike w:val="0"/>
      <w:color w:val="000000"/>
      <w:position w:val="0"/>
      <w:sz w:val="22"/>
      <w:szCs w:val="22"/>
      <w:u w:val="none" w:color="000000"/>
      <w:vertAlign w:val="baseline"/>
    </w:rPr>
  </w:style>
  <w:style w:type="character" w:customStyle="1" w:styleId="ListLabel344">
    <w:name w:val="ListLabel 344"/>
    <w:qFormat/>
    <w:rPr>
      <w:b w:val="0"/>
      <w:i w:val="0"/>
      <w:strike w:val="0"/>
      <w:dstrike w:val="0"/>
      <w:color w:val="000000"/>
      <w:position w:val="0"/>
      <w:sz w:val="22"/>
      <w:szCs w:val="22"/>
      <w:u w:val="none" w:color="000000"/>
      <w:vertAlign w:val="baseline"/>
    </w:rPr>
  </w:style>
  <w:style w:type="character" w:customStyle="1" w:styleId="ListLabel345">
    <w:name w:val="ListLabel 345"/>
    <w:qFormat/>
    <w:rPr>
      <w:b w:val="0"/>
      <w:i w:val="0"/>
      <w:strike w:val="0"/>
      <w:dstrike w:val="0"/>
      <w:color w:val="000000"/>
      <w:position w:val="0"/>
      <w:sz w:val="22"/>
      <w:szCs w:val="22"/>
      <w:u w:val="none" w:color="000000"/>
      <w:vertAlign w:val="baseline"/>
    </w:rPr>
  </w:style>
  <w:style w:type="character" w:customStyle="1" w:styleId="ListLabel346">
    <w:name w:val="ListLabel 346"/>
    <w:qFormat/>
    <w:rPr>
      <w:b w:val="0"/>
      <w:i w:val="0"/>
      <w:strike w:val="0"/>
      <w:dstrike w:val="0"/>
      <w:color w:val="000000"/>
      <w:position w:val="0"/>
      <w:sz w:val="22"/>
      <w:szCs w:val="22"/>
      <w:u w:val="none" w:color="000000"/>
      <w:vertAlign w:val="baseline"/>
    </w:rPr>
  </w:style>
  <w:style w:type="character" w:customStyle="1" w:styleId="ListLabel347">
    <w:name w:val="ListLabel 347"/>
    <w:qFormat/>
    <w:rPr>
      <w:b w:val="0"/>
      <w:i w:val="0"/>
      <w:strike w:val="0"/>
      <w:dstrike w:val="0"/>
      <w:color w:val="000000"/>
      <w:position w:val="0"/>
      <w:sz w:val="22"/>
      <w:szCs w:val="22"/>
      <w:u w:val="none" w:color="000000"/>
      <w:vertAlign w:val="baseline"/>
    </w:rPr>
  </w:style>
  <w:style w:type="character" w:customStyle="1" w:styleId="ListLabel348">
    <w:name w:val="ListLabel 348"/>
    <w:qFormat/>
    <w:rPr>
      <w:rFonts w:ascii="Garamond" w:hAnsi="Garamond"/>
      <w:b w:val="0"/>
      <w:i w:val="0"/>
      <w:strike w:val="0"/>
      <w:dstrike w:val="0"/>
      <w:color w:val="000000"/>
      <w:position w:val="0"/>
      <w:sz w:val="24"/>
      <w:szCs w:val="24"/>
      <w:u w:val="none" w:color="000000"/>
      <w:vertAlign w:val="baseline"/>
    </w:rPr>
  </w:style>
  <w:style w:type="character" w:customStyle="1" w:styleId="ListLabel349">
    <w:name w:val="ListLabel 349"/>
    <w:qFormat/>
    <w:rPr>
      <w:b w:val="0"/>
      <w:i w:val="0"/>
      <w:strike w:val="0"/>
      <w:dstrike w:val="0"/>
      <w:color w:val="000000"/>
      <w:position w:val="0"/>
      <w:sz w:val="24"/>
      <w:szCs w:val="24"/>
      <w:u w:val="none" w:color="000000"/>
      <w:vertAlign w:val="baseline"/>
    </w:rPr>
  </w:style>
  <w:style w:type="character" w:customStyle="1" w:styleId="ListLabel350">
    <w:name w:val="ListLabel 350"/>
    <w:qFormat/>
    <w:rPr>
      <w:b w:val="0"/>
      <w:i w:val="0"/>
      <w:strike w:val="0"/>
      <w:dstrike w:val="0"/>
      <w:color w:val="000000"/>
      <w:position w:val="0"/>
      <w:sz w:val="22"/>
      <w:szCs w:val="22"/>
      <w:u w:val="none" w:color="000000"/>
      <w:vertAlign w:val="baseline"/>
    </w:rPr>
  </w:style>
  <w:style w:type="character" w:customStyle="1" w:styleId="ListLabel351">
    <w:name w:val="ListLabel 351"/>
    <w:qFormat/>
    <w:rPr>
      <w:rFonts w:cs="Symbol"/>
      <w:b w:val="0"/>
      <w:i w:val="0"/>
      <w:strike w:val="0"/>
      <w:dstrike w:val="0"/>
      <w:color w:val="auto"/>
      <w:position w:val="0"/>
      <w:sz w:val="22"/>
      <w:szCs w:val="22"/>
      <w:u w:val="none" w:color="000000"/>
      <w:vertAlign w:val="baseline"/>
    </w:rPr>
  </w:style>
  <w:style w:type="character" w:customStyle="1" w:styleId="ListLabel352">
    <w:name w:val="ListLabel 352"/>
    <w:qFormat/>
    <w:rPr>
      <w:b w:val="0"/>
      <w:i w:val="0"/>
      <w:strike w:val="0"/>
      <w:dstrike w:val="0"/>
      <w:color w:val="000000"/>
      <w:position w:val="0"/>
      <w:sz w:val="22"/>
      <w:szCs w:val="22"/>
      <w:u w:val="none" w:color="000000"/>
      <w:vertAlign w:val="baseline"/>
    </w:rPr>
  </w:style>
  <w:style w:type="character" w:customStyle="1" w:styleId="ListLabel353">
    <w:name w:val="ListLabel 353"/>
    <w:qFormat/>
    <w:rPr>
      <w:b w:val="0"/>
      <w:i w:val="0"/>
      <w:strike w:val="0"/>
      <w:dstrike w:val="0"/>
      <w:color w:val="000000"/>
      <w:position w:val="0"/>
      <w:sz w:val="22"/>
      <w:szCs w:val="22"/>
      <w:u w:val="none" w:color="000000"/>
      <w:vertAlign w:val="baseline"/>
    </w:rPr>
  </w:style>
  <w:style w:type="character" w:customStyle="1" w:styleId="ListLabel354">
    <w:name w:val="ListLabel 354"/>
    <w:qFormat/>
    <w:rPr>
      <w:b w:val="0"/>
      <w:i w:val="0"/>
      <w:strike w:val="0"/>
      <w:dstrike w:val="0"/>
      <w:color w:val="000000"/>
      <w:position w:val="0"/>
      <w:sz w:val="22"/>
      <w:szCs w:val="22"/>
      <w:u w:val="none" w:color="000000"/>
      <w:vertAlign w:val="baseline"/>
    </w:rPr>
  </w:style>
  <w:style w:type="character" w:customStyle="1" w:styleId="ListLabel355">
    <w:name w:val="ListLabel 355"/>
    <w:qFormat/>
    <w:rPr>
      <w:b w:val="0"/>
      <w:i w:val="0"/>
      <w:strike w:val="0"/>
      <w:dstrike w:val="0"/>
      <w:color w:val="000000"/>
      <w:position w:val="0"/>
      <w:sz w:val="22"/>
      <w:szCs w:val="22"/>
      <w:u w:val="none" w:color="000000"/>
      <w:vertAlign w:val="baseline"/>
    </w:rPr>
  </w:style>
  <w:style w:type="character" w:customStyle="1" w:styleId="ListLabel356">
    <w:name w:val="ListLabel 356"/>
    <w:qFormat/>
    <w:rPr>
      <w:b w:val="0"/>
      <w:i w:val="0"/>
      <w:strike w:val="0"/>
      <w:dstrike w:val="0"/>
      <w:color w:val="000000"/>
      <w:position w:val="0"/>
      <w:sz w:val="22"/>
      <w:szCs w:val="22"/>
      <w:u w:val="none" w:color="000000"/>
      <w:vertAlign w:val="baseline"/>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ascii="Garamond" w:hAnsi="Garamond"/>
      <w:b/>
      <w:bCs w:val="0"/>
      <w:sz w:val="24"/>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ascii="Garamond" w:hAnsi="Garamond"/>
      <w:b/>
      <w:bCs/>
      <w:sz w:val="24"/>
    </w:rPr>
  </w:style>
  <w:style w:type="character" w:customStyle="1" w:styleId="ListLabel374">
    <w:name w:val="ListLabel 374"/>
    <w:qFormat/>
    <w:rPr>
      <w:b/>
      <w:bCs/>
      <w:sz w:val="24"/>
    </w:rPr>
  </w:style>
  <w:style w:type="character" w:customStyle="1" w:styleId="ListLabel375">
    <w:name w:val="ListLabel 375"/>
    <w:qFormat/>
    <w:rPr>
      <w:rFonts w:ascii="Garamond" w:hAnsi="Garamond"/>
      <w:b w:val="0"/>
      <w:i w:val="0"/>
      <w:strike w:val="0"/>
      <w:dstrike w:val="0"/>
      <w:color w:val="000000"/>
      <w:position w:val="0"/>
      <w:sz w:val="24"/>
      <w:szCs w:val="24"/>
      <w:u w:val="none" w:color="000000"/>
      <w:vertAlign w:val="baseline"/>
    </w:rPr>
  </w:style>
  <w:style w:type="character" w:customStyle="1" w:styleId="ListLabel376">
    <w:name w:val="ListLabel 376"/>
    <w:qFormat/>
    <w:rPr>
      <w:b w:val="0"/>
      <w:i w:val="0"/>
      <w:strike w:val="0"/>
      <w:dstrike w:val="0"/>
      <w:color w:val="000000"/>
      <w:position w:val="0"/>
      <w:sz w:val="24"/>
      <w:szCs w:val="24"/>
      <w:u w:val="none" w:color="000000"/>
      <w:vertAlign w:val="baseline"/>
    </w:rPr>
  </w:style>
  <w:style w:type="character" w:customStyle="1" w:styleId="ListLabel377">
    <w:name w:val="ListLabel 377"/>
    <w:qFormat/>
    <w:rPr>
      <w:b w:val="0"/>
      <w:i w:val="0"/>
      <w:strike w:val="0"/>
      <w:dstrike w:val="0"/>
      <w:color w:val="000000"/>
      <w:position w:val="0"/>
      <w:sz w:val="22"/>
      <w:szCs w:val="22"/>
      <w:u w:val="none" w:color="000000"/>
      <w:vertAlign w:val="baseline"/>
    </w:rPr>
  </w:style>
  <w:style w:type="character" w:customStyle="1" w:styleId="ListLabel378">
    <w:name w:val="ListLabel 378"/>
    <w:qFormat/>
    <w:rPr>
      <w:rFonts w:cs="Symbol"/>
      <w:b w:val="0"/>
      <w:i w:val="0"/>
      <w:strike w:val="0"/>
      <w:dstrike w:val="0"/>
      <w:color w:val="auto"/>
      <w:position w:val="0"/>
      <w:sz w:val="22"/>
      <w:szCs w:val="22"/>
      <w:u w:val="none" w:color="000000"/>
      <w:vertAlign w:val="baseline"/>
    </w:rPr>
  </w:style>
  <w:style w:type="character" w:customStyle="1" w:styleId="ListLabel379">
    <w:name w:val="ListLabel 379"/>
    <w:qFormat/>
    <w:rPr>
      <w:b w:val="0"/>
      <w:i w:val="0"/>
      <w:strike w:val="0"/>
      <w:dstrike w:val="0"/>
      <w:color w:val="000000"/>
      <w:position w:val="0"/>
      <w:sz w:val="22"/>
      <w:szCs w:val="22"/>
      <w:u w:val="none" w:color="000000"/>
      <w:vertAlign w:val="baseline"/>
    </w:rPr>
  </w:style>
  <w:style w:type="character" w:customStyle="1" w:styleId="ListLabel380">
    <w:name w:val="ListLabel 380"/>
    <w:qFormat/>
    <w:rPr>
      <w:b w:val="0"/>
      <w:i w:val="0"/>
      <w:strike w:val="0"/>
      <w:dstrike w:val="0"/>
      <w:color w:val="000000"/>
      <w:position w:val="0"/>
      <w:sz w:val="22"/>
      <w:szCs w:val="22"/>
      <w:u w:val="none" w:color="000000"/>
      <w:vertAlign w:val="baseline"/>
    </w:rPr>
  </w:style>
  <w:style w:type="character" w:customStyle="1" w:styleId="ListLabel381">
    <w:name w:val="ListLabel 381"/>
    <w:qFormat/>
    <w:rPr>
      <w:b w:val="0"/>
      <w:i w:val="0"/>
      <w:strike w:val="0"/>
      <w:dstrike w:val="0"/>
      <w:color w:val="000000"/>
      <w:position w:val="0"/>
      <w:sz w:val="22"/>
      <w:szCs w:val="22"/>
      <w:u w:val="none" w:color="000000"/>
      <w:vertAlign w:val="baseline"/>
    </w:rPr>
  </w:style>
  <w:style w:type="character" w:customStyle="1" w:styleId="ListLabel382">
    <w:name w:val="ListLabel 382"/>
    <w:qFormat/>
    <w:rPr>
      <w:b w:val="0"/>
      <w:i w:val="0"/>
      <w:strike w:val="0"/>
      <w:dstrike w:val="0"/>
      <w:color w:val="000000"/>
      <w:position w:val="0"/>
      <w:sz w:val="22"/>
      <w:szCs w:val="22"/>
      <w:u w:val="none" w:color="000000"/>
      <w:vertAlign w:val="baseline"/>
    </w:rPr>
  </w:style>
  <w:style w:type="character" w:customStyle="1" w:styleId="ListLabel383">
    <w:name w:val="ListLabel 383"/>
    <w:qFormat/>
    <w:rPr>
      <w:b w:val="0"/>
      <w:i w:val="0"/>
      <w:strike w:val="0"/>
      <w:dstrike w:val="0"/>
      <w:color w:val="000000"/>
      <w:position w:val="0"/>
      <w:sz w:val="22"/>
      <w:szCs w:val="22"/>
      <w:u w:val="none" w:color="000000"/>
      <w:vertAlign w:val="baseline"/>
    </w:rPr>
  </w:style>
  <w:style w:type="character" w:customStyle="1" w:styleId="ListLabel384">
    <w:name w:val="ListLabel 384"/>
    <w:qFormat/>
    <w:rPr>
      <w:sz w:val="24"/>
      <w:szCs w:val="24"/>
    </w:rPr>
  </w:style>
  <w:style w:type="character" w:customStyle="1" w:styleId="ListLabel385">
    <w:name w:val="ListLabel 385"/>
    <w:qFormat/>
    <w:rPr>
      <w:b w:val="0"/>
      <w:color w:val="auto"/>
    </w:rPr>
  </w:style>
  <w:style w:type="paragraph" w:styleId="Nagwek">
    <w:name w:val="header"/>
    <w:basedOn w:val="Normalny"/>
    <w:next w:val="Tekstpodstawowy"/>
    <w:link w:val="NagwekZnak"/>
    <w:uiPriority w:val="99"/>
    <w:unhideWhenUsed/>
    <w:rsid w:val="00F61D27"/>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semiHidden/>
    <w:unhideWhenUsed/>
    <w:qFormat/>
    <w:rsid w:val="001E1C0F"/>
    <w:rPr>
      <w:rFonts w:ascii="Segoe UI" w:hAnsi="Segoe UI" w:cs="Segoe UI"/>
      <w:sz w:val="18"/>
      <w:szCs w:val="18"/>
    </w:rPr>
  </w:style>
  <w:style w:type="paragraph" w:styleId="Akapitzlist">
    <w:name w:val="List Paragraph"/>
    <w:basedOn w:val="Normalny"/>
    <w:uiPriority w:val="1"/>
    <w:qFormat/>
    <w:rsid w:val="003218BE"/>
    <w:pPr>
      <w:ind w:left="720"/>
      <w:contextualSpacing/>
    </w:pPr>
  </w:style>
  <w:style w:type="paragraph" w:customStyle="1" w:styleId="Default">
    <w:name w:val="Default"/>
    <w:qFormat/>
    <w:rsid w:val="00BB361F"/>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E32FE0"/>
  </w:style>
  <w:style w:type="paragraph" w:styleId="Tematkomentarza">
    <w:name w:val="annotation subject"/>
    <w:basedOn w:val="Tekstkomentarza"/>
    <w:next w:val="Tekstkomentarza"/>
    <w:link w:val="TematkomentarzaZnak"/>
    <w:uiPriority w:val="99"/>
    <w:semiHidden/>
    <w:unhideWhenUsed/>
    <w:qFormat/>
    <w:rsid w:val="00E32FE0"/>
    <w:rPr>
      <w:b/>
      <w:bCs/>
    </w:rPr>
  </w:style>
  <w:style w:type="paragraph" w:styleId="Stopka">
    <w:name w:val="footer"/>
    <w:basedOn w:val="Normalny"/>
    <w:link w:val="StopkaZnak"/>
    <w:uiPriority w:val="99"/>
    <w:unhideWhenUsed/>
    <w:rsid w:val="00F61D27"/>
    <w:pPr>
      <w:tabs>
        <w:tab w:val="center" w:pos="4536"/>
        <w:tab w:val="right" w:pos="9072"/>
      </w:tabs>
    </w:pPr>
  </w:style>
  <w:style w:type="paragraph" w:styleId="Tekstprzypisudolnego">
    <w:name w:val="footnote text"/>
    <w:basedOn w:val="Normalny"/>
    <w:link w:val="TekstprzypisudolnegoZnak"/>
    <w:uiPriority w:val="99"/>
    <w:semiHidden/>
    <w:unhideWhenUsed/>
    <w:rsid w:val="00641081"/>
  </w:style>
  <w:style w:type="character" w:customStyle="1" w:styleId="TekstprzypisudolnegoZnak">
    <w:name w:val="Tekst przypisu dolnego Znak"/>
    <w:basedOn w:val="Domylnaczcionkaakapitu"/>
    <w:link w:val="Tekstprzypisudolnego"/>
    <w:uiPriority w:val="99"/>
    <w:semiHidden/>
    <w:rsid w:val="00641081"/>
    <w:rPr>
      <w:rFonts w:cs="Arial"/>
      <w:szCs w:val="20"/>
      <w:lang w:eastAsia="pl-PL"/>
    </w:rPr>
  </w:style>
  <w:style w:type="character" w:styleId="Odwoanieprzypisudolnego">
    <w:name w:val="footnote reference"/>
    <w:basedOn w:val="Domylnaczcionkaakapitu"/>
    <w:uiPriority w:val="99"/>
    <w:semiHidden/>
    <w:unhideWhenUsed/>
    <w:rsid w:val="006410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6154">
      <w:bodyDiv w:val="1"/>
      <w:marLeft w:val="0"/>
      <w:marRight w:val="0"/>
      <w:marTop w:val="0"/>
      <w:marBottom w:val="0"/>
      <w:divBdr>
        <w:top w:val="none" w:sz="0" w:space="0" w:color="auto"/>
        <w:left w:val="none" w:sz="0" w:space="0" w:color="auto"/>
        <w:bottom w:val="none" w:sz="0" w:space="0" w:color="auto"/>
        <w:right w:val="none" w:sz="0" w:space="0" w:color="auto"/>
      </w:divBdr>
    </w:div>
    <w:div w:id="668557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0F898-9B4D-47FA-9158-161A04504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21</Pages>
  <Words>9614</Words>
  <Characters>57689</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Szymaniuk</dc:creator>
  <dc:description/>
  <cp:lastModifiedBy>Infrastruktura</cp:lastModifiedBy>
  <cp:revision>15</cp:revision>
  <cp:lastPrinted>2023-01-17T09:10:00Z</cp:lastPrinted>
  <dcterms:created xsi:type="dcterms:W3CDTF">2023-01-10T12:37:00Z</dcterms:created>
  <dcterms:modified xsi:type="dcterms:W3CDTF">2023-01-17T12:10:00Z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