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344100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344100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344100" w:rsidRDefault="00C5129A" w:rsidP="00B154E1">
      <w:pPr>
        <w:jc w:val="both"/>
        <w:rPr>
          <w:rFonts w:cs="Calibri"/>
        </w:rPr>
      </w:pPr>
      <w:r w:rsidRPr="00344100">
        <w:rPr>
          <w:rFonts w:cs="Calibri"/>
          <w:b/>
        </w:rPr>
        <w:t xml:space="preserve">Sygnatura postępowania: ZZ-ZP-2375 – </w:t>
      </w:r>
      <w:r w:rsidR="00E91A2B" w:rsidRPr="00344100">
        <w:rPr>
          <w:rFonts w:cs="Calibri"/>
          <w:b/>
        </w:rPr>
        <w:t>31</w:t>
      </w:r>
      <w:r w:rsidR="00206A39" w:rsidRPr="00344100">
        <w:rPr>
          <w:rFonts w:cs="Calibri"/>
          <w:b/>
        </w:rPr>
        <w:t>/22</w:t>
      </w:r>
      <w:r w:rsidR="00206A39" w:rsidRPr="00344100">
        <w:rPr>
          <w:rFonts w:cs="Calibri"/>
        </w:rPr>
        <w:t xml:space="preserve">    </w:t>
      </w:r>
      <w:r w:rsidRPr="00344100">
        <w:rPr>
          <w:rFonts w:cs="Calibri"/>
        </w:rPr>
        <w:t xml:space="preserve">          </w:t>
      </w:r>
    </w:p>
    <w:p w:rsidR="00206A39" w:rsidRPr="00344100" w:rsidRDefault="00206A39" w:rsidP="00E91A2B">
      <w:pPr>
        <w:jc w:val="both"/>
        <w:rPr>
          <w:b/>
          <w:lang w:val="x-none"/>
        </w:rPr>
      </w:pPr>
      <w:r w:rsidRPr="00344100">
        <w:rPr>
          <w:b/>
        </w:rPr>
        <w:t>,,</w:t>
      </w:r>
      <w:r w:rsidR="00E91A2B" w:rsidRPr="00344100">
        <w:rPr>
          <w:b/>
        </w:rPr>
        <w:t>D</w:t>
      </w:r>
      <w:r w:rsidR="00E91A2B" w:rsidRPr="00344100">
        <w:rPr>
          <w:b/>
        </w:rPr>
        <w:t>ostaw</w:t>
      </w:r>
      <w:r w:rsidR="00E91A2B" w:rsidRPr="00344100">
        <w:rPr>
          <w:b/>
        </w:rPr>
        <w:t>a</w:t>
      </w:r>
      <w:r w:rsidR="00E91A2B" w:rsidRPr="00344100">
        <w:rPr>
          <w:b/>
        </w:rPr>
        <w:t xml:space="preserve"> opatrunków tradycyjnych i specjalistycznych w podziale na zadania</w:t>
      </w:r>
      <w:r w:rsidRPr="00344100">
        <w:rPr>
          <w:b/>
        </w:rPr>
        <w:t>”</w:t>
      </w:r>
    </w:p>
    <w:p w:rsidR="00B154E1" w:rsidRPr="00344100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Pr="00344100" w:rsidRDefault="00C5129A" w:rsidP="00206A39">
      <w:pPr>
        <w:jc w:val="both"/>
        <w:rPr>
          <w:rFonts w:eastAsia="Times New Roman" w:cs="Times New Roman"/>
          <w:lang w:eastAsia="pl-PL"/>
        </w:rPr>
      </w:pPr>
      <w:r w:rsidRPr="00344100">
        <w:rPr>
          <w:rFonts w:eastAsia="Times New Roman" w:cs="Times New Roman"/>
          <w:lang w:eastAsia="pl-PL"/>
        </w:rPr>
        <w:t>Zamawiający</w:t>
      </w:r>
      <w:r w:rsidRPr="00344100">
        <w:t xml:space="preserve"> Samodzielny Publiczny Zakład Opieki Zdrowotnej Ministerstwa Spraw Wewnętrznych i Administracji we Wrocławiu</w:t>
      </w:r>
      <w:r w:rsidRPr="00344100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344100">
        <w:rPr>
          <w:rFonts w:eastAsia="Times New Roman" w:cs="Times New Roman"/>
          <w:lang w:eastAsia="pl-PL"/>
        </w:rPr>
        <w:t xml:space="preserve">tj. </w:t>
      </w:r>
      <w:r w:rsidRPr="00344100">
        <w:rPr>
          <w:rFonts w:eastAsia="Times New Roman" w:cs="Times New Roman"/>
          <w:lang w:eastAsia="pl-PL"/>
        </w:rPr>
        <w:t>Dz.U. z 20</w:t>
      </w:r>
      <w:r w:rsidR="00844A9F" w:rsidRPr="00344100">
        <w:rPr>
          <w:rFonts w:eastAsia="Times New Roman" w:cs="Times New Roman"/>
          <w:lang w:eastAsia="pl-PL"/>
        </w:rPr>
        <w:t>22</w:t>
      </w:r>
      <w:r w:rsidRPr="00344100">
        <w:rPr>
          <w:rFonts w:eastAsia="Times New Roman" w:cs="Times New Roman"/>
          <w:lang w:eastAsia="pl-PL"/>
        </w:rPr>
        <w:t xml:space="preserve">r., poz. </w:t>
      </w:r>
      <w:r w:rsidR="00844A9F" w:rsidRPr="00344100">
        <w:rPr>
          <w:rFonts w:eastAsia="Times New Roman" w:cs="Times New Roman"/>
          <w:lang w:eastAsia="pl-PL"/>
        </w:rPr>
        <w:t>1710</w:t>
      </w:r>
      <w:r w:rsidR="00E91A2B" w:rsidRPr="00344100">
        <w:rPr>
          <w:rFonts w:eastAsia="Times New Roman" w:cs="Times New Roman"/>
          <w:lang w:eastAsia="pl-PL"/>
        </w:rPr>
        <w:t xml:space="preserve"> ze zm.</w:t>
      </w:r>
      <w:r w:rsidRPr="00344100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344100" w:rsidRDefault="00E91A2B" w:rsidP="00206A39">
      <w:pPr>
        <w:jc w:val="both"/>
        <w:rPr>
          <w:rFonts w:eastAsia="Times New Roman" w:cs="Times New Roman"/>
          <w:lang w:eastAsia="pl-PL"/>
        </w:rPr>
        <w:sectPr w:rsidR="00453F75" w:rsidRPr="00344100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44100">
        <w:rPr>
          <w:rFonts w:eastAsia="Times New Roman" w:cs="Times New Roman"/>
          <w:b/>
          <w:lang w:eastAsia="pl-PL"/>
        </w:rPr>
        <w:t xml:space="preserve">419.290,91 </w:t>
      </w:r>
      <w:r w:rsidR="00C5129A" w:rsidRPr="00344100">
        <w:rPr>
          <w:rFonts w:eastAsia="Times New Roman" w:cs="Times New Roman"/>
          <w:b/>
          <w:lang w:eastAsia="pl-PL"/>
        </w:rPr>
        <w:t xml:space="preserve">PLN </w:t>
      </w:r>
      <w:r w:rsidR="00D55D41" w:rsidRPr="00344100">
        <w:rPr>
          <w:rFonts w:eastAsia="Times New Roman" w:cs="Times New Roman"/>
          <w:b/>
          <w:lang w:eastAsia="pl-PL"/>
        </w:rPr>
        <w:t xml:space="preserve">brutto </w:t>
      </w:r>
      <w:r w:rsidR="00C5129A" w:rsidRPr="00344100">
        <w:rPr>
          <w:rFonts w:eastAsia="Times New Roman" w:cs="Times New Roman"/>
          <w:b/>
          <w:lang w:eastAsia="pl-PL"/>
        </w:rPr>
        <w:t xml:space="preserve">(słownie: </w:t>
      </w:r>
      <w:r w:rsidRPr="00344100">
        <w:rPr>
          <w:rFonts w:eastAsia="Times New Roman" w:cs="Times New Roman"/>
          <w:b/>
          <w:lang w:eastAsia="pl-PL"/>
        </w:rPr>
        <w:t>czterysta dziewiętnaście tysięcy dwieście dziewięćdziesiąt</w:t>
      </w:r>
      <w:r w:rsidR="00206A39" w:rsidRPr="00344100">
        <w:rPr>
          <w:rFonts w:eastAsia="Times New Roman" w:cs="Times New Roman"/>
          <w:b/>
          <w:lang w:eastAsia="pl-PL"/>
        </w:rPr>
        <w:t xml:space="preserve"> </w:t>
      </w:r>
      <w:r w:rsidR="00C5129A" w:rsidRPr="00344100">
        <w:rPr>
          <w:rFonts w:eastAsia="Times New Roman" w:cs="Times New Roman"/>
          <w:b/>
          <w:lang w:eastAsia="pl-PL"/>
        </w:rPr>
        <w:t>złot</w:t>
      </w:r>
      <w:r w:rsidR="004D1D53" w:rsidRPr="00344100">
        <w:rPr>
          <w:rFonts w:eastAsia="Times New Roman" w:cs="Times New Roman"/>
          <w:b/>
          <w:lang w:eastAsia="pl-PL"/>
        </w:rPr>
        <w:t>ych</w:t>
      </w:r>
      <w:r w:rsidR="00946909" w:rsidRPr="00344100">
        <w:rPr>
          <w:rFonts w:eastAsia="Times New Roman" w:cs="Times New Roman"/>
          <w:b/>
          <w:lang w:eastAsia="pl-PL"/>
        </w:rPr>
        <w:t xml:space="preserve">, </w:t>
      </w:r>
      <w:r w:rsidRPr="00344100">
        <w:rPr>
          <w:rFonts w:eastAsia="Times New Roman" w:cs="Times New Roman"/>
          <w:b/>
          <w:lang w:eastAsia="pl-PL"/>
        </w:rPr>
        <w:t>91</w:t>
      </w:r>
      <w:r w:rsidR="00946909" w:rsidRPr="00344100">
        <w:rPr>
          <w:rFonts w:eastAsia="Times New Roman" w:cs="Times New Roman"/>
          <w:b/>
          <w:lang w:eastAsia="pl-PL"/>
        </w:rPr>
        <w:t xml:space="preserve">/100) </w:t>
      </w:r>
    </w:p>
    <w:p w:rsidR="004D1D53" w:rsidRPr="00344100" w:rsidRDefault="00817B69" w:rsidP="00420B6D">
      <w:pPr>
        <w:rPr>
          <w:rFonts w:eastAsia="Times New Roman" w:cs="Times New Roman"/>
          <w:b/>
          <w:lang w:eastAsia="pl-PL"/>
        </w:rPr>
      </w:pPr>
      <w:r w:rsidRPr="00344100">
        <w:rPr>
          <w:rFonts w:eastAsia="Times New Roman" w:cs="Times New Roman"/>
          <w:b/>
          <w:lang w:eastAsia="pl-PL"/>
        </w:rPr>
        <w:lastRenderedPageBreak/>
        <w:t>w tym na poszczególne zadania:</w:t>
      </w: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</w:tblGrid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2 275,12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183,38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14 664,13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8 391,60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653,18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6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550,04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604,04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13 428,00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9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164 347,38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10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17 757,54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11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25 781,76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12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65 484,72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13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3 434,40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14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11 416,95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344100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15</w:t>
            </w:r>
          </w:p>
        </w:tc>
        <w:tc>
          <w:tcPr>
            <w:tcW w:w="1417" w:type="dxa"/>
            <w:shd w:val="clear" w:color="000000" w:fill="F2F2F2"/>
            <w:vAlign w:val="center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38 011,13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  <w:r w:rsidR="00344100"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46 536,00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  <w:r w:rsidR="00344100"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1 451,52 zł</w:t>
            </w:r>
          </w:p>
        </w:tc>
      </w:tr>
      <w:tr w:rsidR="00E91A2B" w:rsidRPr="00344100" w:rsidTr="00344100">
        <w:trPr>
          <w:trHeight w:val="315"/>
        </w:trPr>
        <w:tc>
          <w:tcPr>
            <w:tcW w:w="1413" w:type="dxa"/>
            <w:shd w:val="clear" w:color="000000" w:fill="F2F2F2"/>
          </w:tcPr>
          <w:p w:rsidR="00E91A2B" w:rsidRPr="00344100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  <w:r w:rsidR="00344100"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E91A2B" w:rsidRPr="00E91A2B" w:rsidRDefault="00E91A2B" w:rsidP="0034410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1A2B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4 320,00 zł</w:t>
            </w:r>
          </w:p>
        </w:tc>
      </w:tr>
    </w:tbl>
    <w:p w:rsidR="00946909" w:rsidRDefault="00946909" w:rsidP="00B154E1">
      <w:pPr>
        <w:jc w:val="both"/>
        <w:rPr>
          <w:b/>
          <w:color w:val="000000" w:themeColor="text1"/>
        </w:rPr>
      </w:pPr>
    </w:p>
    <w:p w:rsidR="00E91A2B" w:rsidRDefault="00E91A2B" w:rsidP="00B154E1">
      <w:pPr>
        <w:jc w:val="both"/>
        <w:rPr>
          <w:b/>
          <w:color w:val="000000" w:themeColor="text1"/>
        </w:rPr>
      </w:pPr>
      <w:bookmarkStart w:id="0" w:name="_GoBack"/>
      <w:bookmarkEnd w:id="0"/>
    </w:p>
    <w:sectPr w:rsidR="00E91A2B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344100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D55D41"/>
    <w:rsid w:val="00D76CE6"/>
    <w:rsid w:val="00D919CE"/>
    <w:rsid w:val="00E91A2B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2022-10-24T12:39:00Z</dcterms:created>
  <dcterms:modified xsi:type="dcterms:W3CDTF">2022-10-24T12:39:00Z</dcterms:modified>
</cp:coreProperties>
</file>