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7F57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D4538" w:rsidRPr="000D4538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70107BCC" w14:textId="77777777" w:rsidTr="005844F6">
        <w:tc>
          <w:tcPr>
            <w:tcW w:w="9104" w:type="dxa"/>
            <w:shd w:val="clear" w:color="auto" w:fill="F2F2F2"/>
          </w:tcPr>
          <w:p w14:paraId="55E5E86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36A218B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995A2A4" w14:textId="0EEA6CA9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185556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D4538" w:rsidRPr="000D4538">
        <w:rPr>
          <w:sz w:val="22"/>
          <w:szCs w:val="22"/>
        </w:rPr>
        <w:t xml:space="preserve"> podstawowy</w:t>
      </w:r>
      <w:r w:rsidR="00185556">
        <w:rPr>
          <w:sz w:val="22"/>
          <w:szCs w:val="22"/>
        </w:rPr>
        <w:t>m</w:t>
      </w:r>
      <w:r w:rsidR="000D4538" w:rsidRPr="000D4538">
        <w:rPr>
          <w:sz w:val="22"/>
          <w:szCs w:val="22"/>
        </w:rPr>
        <w:t xml:space="preserve"> bez negocjacji - art. 275 pkt. 1 ustawy </w:t>
      </w:r>
      <w:proofErr w:type="spellStart"/>
      <w:r w:rsidR="000D4538" w:rsidRPr="000D4538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C8D62EA" w14:textId="776593F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D4538" w:rsidRPr="000D4538">
        <w:rPr>
          <w:b/>
          <w:sz w:val="22"/>
          <w:szCs w:val="22"/>
        </w:rPr>
        <w:t>Modernizacj</w:t>
      </w:r>
      <w:r w:rsidR="00185556">
        <w:rPr>
          <w:b/>
          <w:sz w:val="22"/>
          <w:szCs w:val="22"/>
        </w:rPr>
        <w:t>ę</w:t>
      </w:r>
      <w:r w:rsidR="000D4538" w:rsidRPr="000D4538">
        <w:rPr>
          <w:b/>
          <w:sz w:val="22"/>
          <w:szCs w:val="22"/>
        </w:rPr>
        <w:t xml:space="preserve"> toalet na parterze oraz I </w:t>
      </w:r>
      <w:proofErr w:type="spellStart"/>
      <w:r w:rsidR="000D4538" w:rsidRPr="000D4538">
        <w:rPr>
          <w:b/>
          <w:sz w:val="22"/>
          <w:szCs w:val="22"/>
        </w:rPr>
        <w:t>i</w:t>
      </w:r>
      <w:proofErr w:type="spellEnd"/>
      <w:r w:rsidR="000D4538" w:rsidRPr="000D4538">
        <w:rPr>
          <w:b/>
          <w:sz w:val="22"/>
          <w:szCs w:val="22"/>
        </w:rPr>
        <w:t xml:space="preserve"> II piętrze</w:t>
      </w:r>
      <w:r w:rsidRPr="00525EFF">
        <w:rPr>
          <w:sz w:val="22"/>
          <w:szCs w:val="22"/>
        </w:rPr>
        <w:t>”</w:t>
      </w:r>
    </w:p>
    <w:p w14:paraId="37189615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45426CC2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053331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2DC6A7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14:paraId="7E89F4F5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CED91B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0FC6A6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48A7FB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D87668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E74DE8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3F76AE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0528E0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A1FC11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A7D7DD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0B8DD8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F18839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4FB8AB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B5090B7" w14:textId="77777777"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CCCBBDB" w14:textId="77777777"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14:paraId="4E6C587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D8B30CA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FDB818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0049A8" w:rsidRPr="007F3E87" w14:paraId="49C93A9B" w14:textId="77777777" w:rsidTr="000049A8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462663A3" w14:textId="77777777" w:rsidR="000049A8" w:rsidRPr="007F3E87" w:rsidRDefault="000049A8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049A8" w:rsidRPr="007F3E87" w14:paraId="49C78417" w14:textId="77777777" w:rsidTr="000049A8">
        <w:tc>
          <w:tcPr>
            <w:tcW w:w="8505" w:type="dxa"/>
            <w:shd w:val="clear" w:color="auto" w:fill="auto"/>
          </w:tcPr>
          <w:p w14:paraId="197194E6" w14:textId="2EC82B36" w:rsidR="000049A8" w:rsidRPr="007F3E87" w:rsidRDefault="000049A8" w:rsidP="002E24D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049A8">
              <w:rPr>
                <w:b/>
                <w:bCs/>
                <w:sz w:val="22"/>
                <w:szCs w:val="22"/>
              </w:rPr>
              <w:t xml:space="preserve">Modernizacja toalet na parterze oraz I </w:t>
            </w:r>
            <w:proofErr w:type="spellStart"/>
            <w:r w:rsidRPr="000049A8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0049A8">
              <w:rPr>
                <w:b/>
                <w:bCs/>
                <w:sz w:val="22"/>
                <w:szCs w:val="22"/>
              </w:rPr>
              <w:t xml:space="preserve"> II piętrze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6975C05" w14:textId="640474C9" w:rsidR="000049A8" w:rsidRDefault="000049A8" w:rsidP="000049A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>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wynosi kwotę netto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....................... zł</w:t>
            </w:r>
            <w:r>
              <w:rPr>
                <w:sz w:val="22"/>
                <w:szCs w:val="22"/>
              </w:rPr>
              <w:t xml:space="preserve">, </w:t>
            </w: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>
              <w:rPr>
                <w:sz w:val="22"/>
                <w:szCs w:val="22"/>
              </w:rPr>
              <w:t xml:space="preserve">….. </w:t>
            </w:r>
            <w:r w:rsidRPr="007F3E87">
              <w:rPr>
                <w:sz w:val="22"/>
                <w:szCs w:val="22"/>
              </w:rPr>
              <w:t>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</w:t>
            </w:r>
            <w:r>
              <w:rPr>
                <w:sz w:val="22"/>
                <w:szCs w:val="22"/>
              </w:rPr>
              <w:t>ł.</w:t>
            </w:r>
            <w:r>
              <w:rPr>
                <w:sz w:val="22"/>
                <w:szCs w:val="22"/>
              </w:rPr>
              <w:br/>
              <w:t xml:space="preserve">2. Udzielamy gwarancji na okres ….. lat </w:t>
            </w:r>
            <w:r w:rsidRPr="0097776D">
              <w:rPr>
                <w:sz w:val="22"/>
              </w:rPr>
              <w:t>licząc od daty odbioru końcowego</w:t>
            </w:r>
            <w:r>
              <w:rPr>
                <w:sz w:val="22"/>
                <w:szCs w:val="22"/>
              </w:rPr>
              <w:t>.</w:t>
            </w:r>
          </w:p>
          <w:p w14:paraId="2A70F082" w14:textId="5948CB50" w:rsidR="000049A8" w:rsidRPr="007F3E87" w:rsidRDefault="000049A8" w:rsidP="000049A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Uwaga! </w:t>
            </w:r>
            <w:r w:rsidRPr="008A08CD">
              <w:rPr>
                <w:sz w:val="16"/>
                <w:szCs w:val="16"/>
              </w:rPr>
              <w:t>Minimalny okres gwarancji wymagany przez Zamawiającego to 3 lata. Zamawiający przyzna punkty w tym kryterium w następujący sposób: jeżeli Wykonawca zaproponuje 3 lata okresu gwarancji, to otrzyma 0 punktów; jeżeli 4 lata, to otrzyma 15 punktów. Natomiast jeżeli zaproponuje maksymalny, rozpatrywany przez Zamawiającego okres 5 lat gwarancji, to otrzyma 40 punktów.</w:t>
            </w:r>
            <w:r w:rsidR="00EB32BB">
              <w:rPr>
                <w:sz w:val="16"/>
                <w:szCs w:val="16"/>
              </w:rPr>
              <w:t xml:space="preserve"> </w:t>
            </w:r>
            <w:r w:rsidRPr="008A08CD">
              <w:rPr>
                <w:sz w:val="16"/>
                <w:szCs w:val="16"/>
              </w:rPr>
              <w:t>Brak wpisu odnośnie długości okresu gwarancji w ofercie będzie traktowany jak 3 letni okres gwarancji, a zaoferowany okres gwarancji dłuższy niż 5 lat nie będzie dodatkowo punktowany</w:t>
            </w:r>
          </w:p>
        </w:tc>
      </w:tr>
    </w:tbl>
    <w:p w14:paraId="06235088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3D533A5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52B0A4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F36D8C8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6273C1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11028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39D4A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79F629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895C126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1FB2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864C16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60F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C99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6D1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2E213F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A4C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17C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898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011014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25D2A583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1D2448B1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4056753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E599765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749A9">
        <w:rPr>
          <w:b/>
          <w:sz w:val="22"/>
          <w:szCs w:val="22"/>
          <w:u w:val="single"/>
        </w:rPr>
        <w:t>nie będzie</w:t>
      </w:r>
      <w:r w:rsidRPr="00C749A9">
        <w:rPr>
          <w:bCs/>
          <w:sz w:val="22"/>
          <w:szCs w:val="22"/>
          <w:u w:val="single"/>
        </w:rPr>
        <w:t xml:space="preserve"> </w:t>
      </w:r>
      <w:r w:rsidRPr="00C749A9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2021</w:t>
      </w:r>
      <w:r w:rsidR="00C749A9">
        <w:rPr>
          <w:bCs/>
          <w:sz w:val="22"/>
          <w:szCs w:val="22"/>
        </w:rPr>
        <w:t xml:space="preserve"> poz. </w:t>
      </w:r>
      <w:r w:rsidR="00C749A9" w:rsidRPr="00C749A9">
        <w:rPr>
          <w:bCs/>
          <w:sz w:val="22"/>
          <w:szCs w:val="22"/>
        </w:rPr>
        <w:t>685)</w:t>
      </w:r>
    </w:p>
    <w:p w14:paraId="3E11D908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DBFCB7E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2021</w:t>
      </w:r>
      <w:r w:rsidR="00C749A9">
        <w:rPr>
          <w:bCs/>
          <w:sz w:val="22"/>
          <w:szCs w:val="22"/>
        </w:rPr>
        <w:t xml:space="preserve"> poz. </w:t>
      </w:r>
      <w:r w:rsidR="00C749A9" w:rsidRPr="00C749A9">
        <w:rPr>
          <w:bCs/>
          <w:sz w:val="22"/>
          <w:szCs w:val="22"/>
        </w:rPr>
        <w:t>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1F697C4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E74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F6F55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DD01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5980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C41722B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5C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8B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EC0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6C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28C04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A0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30D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C0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4CB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0A7F37D" w14:textId="77777777" w:rsidR="000D4538" w:rsidRPr="00AF4AC3" w:rsidRDefault="000D4538" w:rsidP="000D4538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7338BCAF" w14:textId="77777777" w:rsidR="00185556" w:rsidRPr="00480E5A" w:rsidRDefault="00185556" w:rsidP="00185556">
      <w:pPr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480E5A">
        <w:rPr>
          <w:b/>
          <w:sz w:val="22"/>
          <w:szCs w:val="22"/>
        </w:rPr>
        <w:t>Przedmiot zamówienia zamierzam/y:</w:t>
      </w:r>
    </w:p>
    <w:p w14:paraId="62AB779D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18AD8E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38C71387" w14:textId="77777777" w:rsidR="00185556" w:rsidRDefault="00185556" w:rsidP="00185556">
      <w:pPr>
        <w:pStyle w:val="Akapitzlis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844EDF2" w14:textId="77777777" w:rsidR="00185556" w:rsidRPr="00DB0CB5" w:rsidRDefault="00185556" w:rsidP="00185556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176936D5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</w:p>
    <w:p w14:paraId="3A693BA8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7222714C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nazwisko i imię lub nazwa podmiotu </w:t>
      </w:r>
    </w:p>
    <w:p w14:paraId="2E616593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698280B5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4E908475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19365B24" w14:textId="77777777" w:rsidR="00185556" w:rsidRPr="006269B9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5553375D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47FC8F8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654DB84B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71A40C28" w14:textId="77777777" w:rsidR="00185556" w:rsidRPr="00480E5A" w:rsidRDefault="00185556" w:rsidP="00185556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65A593A" w14:textId="77777777" w:rsidR="00185556" w:rsidRDefault="00185556" w:rsidP="00185556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7634E83C" w14:textId="36564323" w:rsidR="007D475B" w:rsidRDefault="000D4538" w:rsidP="000D4538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14:paraId="7888C893" w14:textId="77777777" w:rsidR="00185556" w:rsidRPr="00C05DB5" w:rsidRDefault="00185556" w:rsidP="00185556">
      <w:pPr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C05DB5">
        <w:rPr>
          <w:bCs/>
          <w:sz w:val="22"/>
          <w:szCs w:val="22"/>
        </w:rPr>
        <w:t>W przypadku wniesienia wadium w formie niepieniężnej prosimy o podanie adresu e-mail gwaranta lub poręczyciela – wystawcy wadium, aby przesłać mu oświadczenie o zwolnieniu z wadium</w:t>
      </w:r>
      <w:r w:rsidRPr="00C05DB5">
        <w:rPr>
          <w:b/>
          <w:sz w:val="22"/>
          <w:szCs w:val="22"/>
        </w:rPr>
        <w:t xml:space="preserve">. </w:t>
      </w:r>
    </w:p>
    <w:p w14:paraId="7F018644" w14:textId="63EFCAD7" w:rsidR="00185556" w:rsidRPr="00185556" w:rsidRDefault="00185556" w:rsidP="00185556">
      <w:pPr>
        <w:pStyle w:val="Akapitzlist"/>
        <w:spacing w:before="240" w:after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Adres e</w:t>
      </w:r>
      <w:r w:rsidRPr="0079095E">
        <w:rPr>
          <w:b/>
          <w:sz w:val="22"/>
          <w:szCs w:val="22"/>
        </w:rPr>
        <w:t>-</w:t>
      </w:r>
      <w:r w:rsidRPr="0079095E">
        <w:rPr>
          <w:bCs/>
          <w:sz w:val="22"/>
          <w:szCs w:val="22"/>
        </w:rPr>
        <w:t>mail gwaranta lub poręczyciela: ………………………</w:t>
      </w:r>
    </w:p>
    <w:p w14:paraId="66BE404D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2BB5C994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5B61D4EE" w14:textId="77777777" w:rsidTr="00DC336F">
        <w:tc>
          <w:tcPr>
            <w:tcW w:w="2551" w:type="dxa"/>
            <w:shd w:val="clear" w:color="auto" w:fill="auto"/>
            <w:vAlign w:val="center"/>
          </w:tcPr>
          <w:p w14:paraId="7802F30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33341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4DFA59C" w14:textId="77777777" w:rsidTr="00DC336F">
        <w:tc>
          <w:tcPr>
            <w:tcW w:w="2551" w:type="dxa"/>
            <w:shd w:val="clear" w:color="auto" w:fill="auto"/>
            <w:vAlign w:val="center"/>
          </w:tcPr>
          <w:p w14:paraId="53329D5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7CB7F4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8D22101" w14:textId="77777777" w:rsidTr="00DC336F">
        <w:tc>
          <w:tcPr>
            <w:tcW w:w="2551" w:type="dxa"/>
            <w:shd w:val="clear" w:color="auto" w:fill="auto"/>
            <w:vAlign w:val="center"/>
          </w:tcPr>
          <w:p w14:paraId="02E1161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018F7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601AE7A" w14:textId="77777777" w:rsidTr="00DC336F">
        <w:tc>
          <w:tcPr>
            <w:tcW w:w="2551" w:type="dxa"/>
            <w:shd w:val="clear" w:color="auto" w:fill="auto"/>
            <w:vAlign w:val="center"/>
          </w:tcPr>
          <w:p w14:paraId="2048EA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84C666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045B622" w14:textId="49FAB2B6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177F" w14:textId="77777777" w:rsidR="00EC7004" w:rsidRDefault="00EC7004" w:rsidP="00FF57EE">
      <w:r>
        <w:separator/>
      </w:r>
    </w:p>
  </w:endnote>
  <w:endnote w:type="continuationSeparator" w:id="0">
    <w:p w14:paraId="6893A8C7" w14:textId="77777777" w:rsidR="00EC7004" w:rsidRDefault="00EC700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A03E" w14:textId="77777777" w:rsidR="000D4538" w:rsidRDefault="000D45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BB14" w14:textId="77777777" w:rsidR="000D4538" w:rsidRDefault="000D45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842F" w14:textId="77777777" w:rsidR="000D4538" w:rsidRDefault="000D4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DE7C" w14:textId="77777777" w:rsidR="00EC7004" w:rsidRDefault="00EC7004" w:rsidP="00FF57EE">
      <w:r>
        <w:separator/>
      </w:r>
    </w:p>
  </w:footnote>
  <w:footnote w:type="continuationSeparator" w:id="0">
    <w:p w14:paraId="696A85D9" w14:textId="77777777" w:rsidR="00EC7004" w:rsidRDefault="00EC7004" w:rsidP="00FF57EE">
      <w:r>
        <w:continuationSeparator/>
      </w:r>
    </w:p>
  </w:footnote>
  <w:footnote w:id="1">
    <w:p w14:paraId="5F5E0E58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6592AF9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5D2669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3B6FB1C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CC40D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7FE0E9AC" w14:textId="77777777" w:rsidR="000D4538" w:rsidRDefault="000D4538" w:rsidP="000D4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371E" w14:textId="77777777" w:rsidR="000D4538" w:rsidRDefault="000D45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3AC7" w14:textId="2C8A2002" w:rsidR="00AE2ACB" w:rsidRPr="00AE2ACB" w:rsidRDefault="000D4538">
    <w:pPr>
      <w:pStyle w:val="Nagwek"/>
      <w:rPr>
        <w:sz w:val="20"/>
        <w:szCs w:val="20"/>
      </w:rPr>
    </w:pPr>
    <w:r>
      <w:rPr>
        <w:sz w:val="20"/>
        <w:szCs w:val="20"/>
      </w:rPr>
      <w:t>1</w:t>
    </w:r>
    <w:r w:rsidR="00185556">
      <w:rPr>
        <w:sz w:val="20"/>
        <w:szCs w:val="20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3EF6" w14:textId="77777777" w:rsidR="000D4538" w:rsidRDefault="000D4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5010252">
    <w:abstractNumId w:val="2"/>
  </w:num>
  <w:num w:numId="2" w16cid:durableId="1333218392">
    <w:abstractNumId w:val="0"/>
  </w:num>
  <w:num w:numId="3" w16cid:durableId="53892462">
    <w:abstractNumId w:val="1"/>
  </w:num>
  <w:num w:numId="4" w16cid:durableId="71893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4F3"/>
    <w:rsid w:val="000049A8"/>
    <w:rsid w:val="000D4538"/>
    <w:rsid w:val="001063D3"/>
    <w:rsid w:val="00185556"/>
    <w:rsid w:val="001C7D84"/>
    <w:rsid w:val="002214DB"/>
    <w:rsid w:val="00267D1F"/>
    <w:rsid w:val="002E612D"/>
    <w:rsid w:val="003B769C"/>
    <w:rsid w:val="004D5A42"/>
    <w:rsid w:val="00525EFF"/>
    <w:rsid w:val="005564F9"/>
    <w:rsid w:val="005844F6"/>
    <w:rsid w:val="005C2478"/>
    <w:rsid w:val="005F6F5F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23973"/>
    <w:rsid w:val="00A50E18"/>
    <w:rsid w:val="00AA39D6"/>
    <w:rsid w:val="00AE2ACB"/>
    <w:rsid w:val="00AF4AC3"/>
    <w:rsid w:val="00B47637"/>
    <w:rsid w:val="00B9086B"/>
    <w:rsid w:val="00BC4F99"/>
    <w:rsid w:val="00C22F7D"/>
    <w:rsid w:val="00C749A9"/>
    <w:rsid w:val="00CE3AE6"/>
    <w:rsid w:val="00D554C7"/>
    <w:rsid w:val="00D5631A"/>
    <w:rsid w:val="00DC336F"/>
    <w:rsid w:val="00E1735C"/>
    <w:rsid w:val="00EB32BB"/>
    <w:rsid w:val="00EC7004"/>
    <w:rsid w:val="00ED34F3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84F5"/>
  <w15:chartTrackingRefBased/>
  <w15:docId w15:val="{3121D95E-6F1B-4043-A0AD-5BF06E4B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2022-09-28T10:41:00Z</dcterms:created>
  <dcterms:modified xsi:type="dcterms:W3CDTF">2022-09-29T09:39:00Z</dcterms:modified>
</cp:coreProperties>
</file>