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EAA86" w14:textId="058EDE17" w:rsidR="00822123" w:rsidRPr="00822123" w:rsidRDefault="00822123" w:rsidP="00822123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  <w:sz w:val="20"/>
          <w:szCs w:val="20"/>
        </w:rPr>
      </w:pPr>
      <w:r w:rsidRPr="00822123">
        <w:rPr>
          <w:rFonts w:ascii="Arial" w:eastAsiaTheme="minorHAnsi" w:hAnsi="Arial" w:cs="Arial"/>
          <w:sz w:val="20"/>
          <w:szCs w:val="20"/>
        </w:rPr>
        <w:t>DZP.260.</w:t>
      </w:r>
      <w:r w:rsidR="006364BF">
        <w:rPr>
          <w:rFonts w:ascii="Arial" w:eastAsiaTheme="minorHAnsi" w:hAnsi="Arial" w:cs="Arial"/>
          <w:sz w:val="20"/>
          <w:szCs w:val="20"/>
        </w:rPr>
        <w:t>4</w:t>
      </w:r>
      <w:r w:rsidR="00CE457F">
        <w:rPr>
          <w:rFonts w:ascii="Arial" w:eastAsiaTheme="minorHAnsi" w:hAnsi="Arial" w:cs="Arial"/>
          <w:sz w:val="20"/>
          <w:szCs w:val="20"/>
        </w:rPr>
        <w:t>4</w:t>
      </w:r>
      <w:r w:rsidRPr="00822123">
        <w:rPr>
          <w:rFonts w:ascii="Arial" w:eastAsiaTheme="minorHAnsi" w:hAnsi="Arial" w:cs="Arial"/>
          <w:sz w:val="20"/>
          <w:szCs w:val="20"/>
        </w:rPr>
        <w:t>.202</w:t>
      </w:r>
      <w:r>
        <w:rPr>
          <w:rFonts w:ascii="Arial" w:eastAsiaTheme="minorHAnsi" w:hAnsi="Arial" w:cs="Arial"/>
          <w:sz w:val="20"/>
          <w:szCs w:val="20"/>
        </w:rPr>
        <w:t>4</w:t>
      </w:r>
      <w:r w:rsidRPr="00822123">
        <w:rPr>
          <w:rFonts w:ascii="Arial" w:eastAsiaTheme="minorHAnsi" w:hAnsi="Arial" w:cs="Arial"/>
          <w:sz w:val="20"/>
          <w:szCs w:val="20"/>
        </w:rPr>
        <w:t>.MW</w:t>
      </w:r>
    </w:p>
    <w:p w14:paraId="61F9B1A8" w14:textId="22440AD0" w:rsidR="006F58C4" w:rsidRPr="006F58C4" w:rsidRDefault="00822123" w:rsidP="006F58C4">
      <w:pPr>
        <w:suppressAutoHyphens w:val="0"/>
        <w:autoSpaceDN/>
        <w:spacing w:line="259" w:lineRule="auto"/>
        <w:jc w:val="right"/>
        <w:textAlignment w:val="auto"/>
        <w:rPr>
          <w:rFonts w:ascii="Arial" w:eastAsiaTheme="minorHAnsi" w:hAnsi="Arial" w:cs="Arial"/>
          <w:sz w:val="20"/>
          <w:szCs w:val="20"/>
        </w:rPr>
      </w:pPr>
      <w:r w:rsidRPr="00822123">
        <w:rPr>
          <w:rFonts w:ascii="Arial" w:eastAsiaTheme="minorHAnsi" w:hAnsi="Arial" w:cs="Arial"/>
          <w:sz w:val="20"/>
          <w:szCs w:val="20"/>
        </w:rPr>
        <w:t xml:space="preserve">Załącznik nr </w:t>
      </w:r>
      <w:r w:rsidR="00170B1C">
        <w:rPr>
          <w:rFonts w:ascii="Arial" w:eastAsiaTheme="minorHAnsi" w:hAnsi="Arial" w:cs="Arial"/>
          <w:sz w:val="20"/>
          <w:szCs w:val="20"/>
        </w:rPr>
        <w:t>5.</w:t>
      </w:r>
      <w:r w:rsidR="008A4353">
        <w:rPr>
          <w:rFonts w:ascii="Arial" w:eastAsiaTheme="minorHAnsi" w:hAnsi="Arial" w:cs="Arial"/>
          <w:sz w:val="20"/>
          <w:szCs w:val="20"/>
        </w:rPr>
        <w:t>2</w:t>
      </w:r>
      <w:r w:rsidRPr="00822123">
        <w:rPr>
          <w:rFonts w:ascii="Arial" w:eastAsiaTheme="minorHAnsi" w:hAnsi="Arial" w:cs="Arial"/>
          <w:sz w:val="20"/>
          <w:szCs w:val="20"/>
        </w:rPr>
        <w:t xml:space="preserve"> do SWZ</w:t>
      </w:r>
    </w:p>
    <w:p w14:paraId="7219B27B" w14:textId="77777777" w:rsidR="006F58C4" w:rsidRDefault="006F58C4" w:rsidP="006F58C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166569A8" w14:textId="77777777" w:rsidR="001519C7" w:rsidRDefault="001519C7" w:rsidP="001519C7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4B930C06" w14:textId="77777777" w:rsidR="001519C7" w:rsidRDefault="001519C7" w:rsidP="001519C7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FF678B">
        <w:rPr>
          <w:rFonts w:ascii="Arial" w:hAnsi="Arial" w:cs="Arial"/>
          <w:b/>
          <w:bCs/>
          <w:sz w:val="18"/>
          <w:szCs w:val="18"/>
        </w:rPr>
        <w:t xml:space="preserve">o </w:t>
      </w:r>
      <w:r>
        <w:rPr>
          <w:rFonts w:ascii="Arial" w:hAnsi="Arial" w:cs="Arial"/>
          <w:b/>
          <w:bCs/>
          <w:sz w:val="18"/>
          <w:szCs w:val="18"/>
        </w:rPr>
        <w:t>aktualności informacji zawartych w oświadczeniu, o którym mowa w art. 125 ust.1 ustawy Prawo zamówień publicznych</w:t>
      </w:r>
    </w:p>
    <w:p w14:paraId="634132A5" w14:textId="77777777" w:rsidR="001519C7" w:rsidRPr="00875E36" w:rsidRDefault="001519C7" w:rsidP="001519C7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740D66E" w14:textId="77777777" w:rsidR="001519C7" w:rsidRDefault="001519C7" w:rsidP="001519C7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D6F28C7" w14:textId="77777777" w:rsidR="001519C7" w:rsidRDefault="001519C7" w:rsidP="001519C7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C7C4CEF" w14:textId="77777777" w:rsidR="001519C7" w:rsidRDefault="001519C7" w:rsidP="001519C7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DANE WYKONAWCY</w:t>
      </w:r>
      <w:r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933"/>
      </w:tblGrid>
      <w:tr w:rsidR="001519C7" w14:paraId="7883A3FF" w14:textId="77777777" w:rsidTr="00E519BB">
        <w:tc>
          <w:tcPr>
            <w:tcW w:w="1129" w:type="dxa"/>
          </w:tcPr>
          <w:p w14:paraId="27A0435E" w14:textId="77777777" w:rsidR="001519C7" w:rsidRPr="000F72A6" w:rsidRDefault="001519C7" w:rsidP="00E519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A453F1F" w14:textId="77777777" w:rsidR="001519C7" w:rsidRDefault="001519C7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D935729" w14:textId="77777777" w:rsidR="001519C7" w:rsidRDefault="001519C7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519C7" w14:paraId="4AA7E7FF" w14:textId="77777777" w:rsidTr="00E519BB">
        <w:tc>
          <w:tcPr>
            <w:tcW w:w="1129" w:type="dxa"/>
          </w:tcPr>
          <w:p w14:paraId="6D376140" w14:textId="77777777" w:rsidR="001519C7" w:rsidRDefault="001519C7" w:rsidP="00E519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single" w:sz="4" w:space="0" w:color="auto"/>
            </w:tcBorders>
          </w:tcPr>
          <w:p w14:paraId="009AB895" w14:textId="77777777" w:rsidR="001519C7" w:rsidRDefault="001519C7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519C7" w14:paraId="35ACBBEA" w14:textId="77777777" w:rsidTr="00E519BB">
        <w:tc>
          <w:tcPr>
            <w:tcW w:w="1129" w:type="dxa"/>
          </w:tcPr>
          <w:p w14:paraId="267C0080" w14:textId="77777777" w:rsidR="001519C7" w:rsidRPr="000F72A6" w:rsidRDefault="001519C7" w:rsidP="00E519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E2BEBCA" w14:textId="77777777" w:rsidR="001519C7" w:rsidRDefault="001519C7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601948C" w14:textId="77777777" w:rsidR="001519C7" w:rsidRDefault="001519C7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EB1DFFE" w14:textId="77777777" w:rsidR="001519C7" w:rsidRDefault="001519C7" w:rsidP="001519C7">
      <w:pPr>
        <w:jc w:val="both"/>
        <w:rPr>
          <w:rFonts w:ascii="Arial" w:hAnsi="Arial" w:cs="Arial"/>
          <w:sz w:val="20"/>
          <w:szCs w:val="20"/>
        </w:rPr>
      </w:pPr>
    </w:p>
    <w:p w14:paraId="48EAE0E6" w14:textId="77777777" w:rsidR="001519C7" w:rsidRDefault="001519C7" w:rsidP="001519C7">
      <w:pPr>
        <w:jc w:val="both"/>
        <w:rPr>
          <w:rFonts w:ascii="Arial" w:hAnsi="Arial" w:cs="Arial"/>
          <w:sz w:val="20"/>
          <w:szCs w:val="20"/>
        </w:rPr>
      </w:pPr>
    </w:p>
    <w:p w14:paraId="75C2B849" w14:textId="5C28D7E2" w:rsidR="001519C7" w:rsidRPr="00824004" w:rsidRDefault="001519C7" w:rsidP="001519C7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400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Jako uprawniony/-i do działania w imieniu i na rzecz Wykonawcy wskazanego wyżej, w odpowiedzi                                                         na wezwanie Zamawiającego do złożenia podmiotowych środków dowodowych w postępowaniu                                           o udzielenie zamówienia publicznego prowadzonego w trybie podstawowym bez negocjacji na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„</w:t>
      </w:r>
      <w:r w:rsidR="00CE457F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dostawę sprzętu audio do Sali Szarej w budynku PPK Centrum Nauki Kopernik</w:t>
      </w:r>
      <w:r w:rsidRPr="00B26823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”</w:t>
      </w:r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 w:rsidRPr="0082400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oświadczam/-y że:</w:t>
      </w:r>
    </w:p>
    <w:p w14:paraId="4A24B577" w14:textId="77777777" w:rsidR="001519C7" w:rsidRDefault="001519C7" w:rsidP="001519C7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400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informacje zawarte w oświadczeniu, o którym mowa w art. 125 ust. 1 ustawy Prawo zamówień publicznych, w zakresie podstaw wykluczenia z postępowania z art. 108 ust. 1 ustawy Prawo zamówień publicznych oraz na podstawie art. 7 ust. 1 ustawy z dnia 13 kwietnia 2022 r. o szczególnych rozwiązaniach w zakresie przeciwdziałania wspieraniu agresji na Ukrainę oraz służących ochronie bezpieczeństwa narodowego </w:t>
      </w:r>
      <w:r w:rsidRPr="00CE10F6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są aktualne</w:t>
      </w:r>
      <w:r w:rsidRPr="0082400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14:paraId="7D527443" w14:textId="77777777" w:rsidR="001519C7" w:rsidRPr="004E70C7" w:rsidRDefault="001519C7" w:rsidP="001519C7">
      <w:pPr>
        <w:jc w:val="both"/>
        <w:rPr>
          <w:rFonts w:ascii="Arial" w:eastAsia="Times New Roman" w:hAnsi="Arial" w:cs="Arial"/>
          <w:strike/>
          <w:color w:val="000000"/>
          <w:sz w:val="20"/>
          <w:szCs w:val="20"/>
          <w:lang w:eastAsia="pl-PL"/>
        </w:rPr>
      </w:pPr>
    </w:p>
    <w:p w14:paraId="5F432CF8" w14:textId="77777777" w:rsidR="001519C7" w:rsidRPr="002774D6" w:rsidRDefault="001519C7" w:rsidP="001519C7">
      <w:pPr>
        <w:ind w:left="708"/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Style w:val="Tabela-Siatka"/>
        <w:tblW w:w="0" w:type="auto"/>
        <w:tblInd w:w="4253" w:type="dxa"/>
        <w:tblLook w:val="04A0" w:firstRow="1" w:lastRow="0" w:firstColumn="1" w:lastColumn="0" w:noHBand="0" w:noVBand="1"/>
      </w:tblPr>
      <w:tblGrid>
        <w:gridCol w:w="4809"/>
      </w:tblGrid>
      <w:tr w:rsidR="001519C7" w14:paraId="1FE4C70D" w14:textId="77777777" w:rsidTr="00E519BB">
        <w:trPr>
          <w:trHeight w:val="1185"/>
        </w:trPr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F20FF09" w14:textId="77777777" w:rsidR="001519C7" w:rsidRDefault="001519C7" w:rsidP="00E519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B4FBD7" w14:textId="77777777" w:rsidR="001519C7" w:rsidRPr="00E26D3A" w:rsidRDefault="001519C7" w:rsidP="001519C7">
      <w:pPr>
        <w:jc w:val="right"/>
        <w:rPr>
          <w:rFonts w:ascii="Arial" w:hAnsi="Arial" w:cs="Arial"/>
          <w:sz w:val="16"/>
          <w:szCs w:val="16"/>
          <w:vertAlign w:val="superscript"/>
        </w:rPr>
      </w:pPr>
      <w:r w:rsidRPr="00A5380C">
        <w:rPr>
          <w:rFonts w:ascii="Arial" w:hAnsi="Arial" w:cs="Arial"/>
          <w:sz w:val="16"/>
          <w:szCs w:val="16"/>
        </w:rPr>
        <w:t>podpis osoby/-</w:t>
      </w:r>
      <w:proofErr w:type="spellStart"/>
      <w:r w:rsidRPr="00A5380C">
        <w:rPr>
          <w:rFonts w:ascii="Arial" w:hAnsi="Arial" w:cs="Arial"/>
          <w:sz w:val="16"/>
          <w:szCs w:val="16"/>
        </w:rPr>
        <w:t>ób</w:t>
      </w:r>
      <w:proofErr w:type="spellEnd"/>
      <w:r w:rsidRPr="00A5380C">
        <w:rPr>
          <w:rFonts w:ascii="Arial" w:hAnsi="Arial" w:cs="Arial"/>
          <w:sz w:val="16"/>
          <w:szCs w:val="16"/>
        </w:rPr>
        <w:t xml:space="preserve"> uprawnionej/-</w:t>
      </w:r>
      <w:proofErr w:type="spellStart"/>
      <w:r w:rsidRPr="00A5380C">
        <w:rPr>
          <w:rFonts w:ascii="Arial" w:hAnsi="Arial" w:cs="Arial"/>
          <w:sz w:val="16"/>
          <w:szCs w:val="16"/>
        </w:rPr>
        <w:t>ych</w:t>
      </w:r>
      <w:proofErr w:type="spellEnd"/>
      <w:r w:rsidRPr="00A5380C">
        <w:rPr>
          <w:rFonts w:ascii="Arial" w:hAnsi="Arial" w:cs="Arial"/>
          <w:sz w:val="16"/>
          <w:szCs w:val="16"/>
        </w:rPr>
        <w:t xml:space="preserve"> do reprezentowania Wykonawcy</w:t>
      </w:r>
    </w:p>
    <w:p w14:paraId="082E30D7" w14:textId="77777777" w:rsidR="001519C7" w:rsidRDefault="001519C7" w:rsidP="001519C7">
      <w:pPr>
        <w:rPr>
          <w:rFonts w:ascii="Arial" w:hAnsi="Arial" w:cs="Arial"/>
          <w:b/>
          <w:bCs/>
          <w:sz w:val="20"/>
          <w:szCs w:val="20"/>
        </w:rPr>
      </w:pPr>
    </w:p>
    <w:sectPr w:rsidR="001519C7" w:rsidSect="00A90C58">
      <w:headerReference w:type="default" r:id="rId7"/>
      <w:pgSz w:w="11906" w:h="16838"/>
      <w:pgMar w:top="2410" w:right="1418" w:bottom="2552" w:left="1418" w:header="0" w:footer="96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62B74C" w14:textId="77777777" w:rsidR="00A90C58" w:rsidRDefault="00A90C58" w:rsidP="00662EBA">
      <w:pPr>
        <w:spacing w:after="0" w:line="240" w:lineRule="auto"/>
      </w:pPr>
      <w:r>
        <w:separator/>
      </w:r>
    </w:p>
  </w:endnote>
  <w:endnote w:type="continuationSeparator" w:id="0">
    <w:p w14:paraId="1276EFDB" w14:textId="77777777" w:rsidR="00A90C58" w:rsidRDefault="00A90C58" w:rsidP="0066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7B61A" w14:textId="77777777" w:rsidR="00A90C58" w:rsidRDefault="00A90C58" w:rsidP="00662EBA">
      <w:pPr>
        <w:spacing w:after="0" w:line="240" w:lineRule="auto"/>
      </w:pPr>
      <w:r>
        <w:separator/>
      </w:r>
    </w:p>
  </w:footnote>
  <w:footnote w:type="continuationSeparator" w:id="0">
    <w:p w14:paraId="597D8BC4" w14:textId="77777777" w:rsidR="00A90C58" w:rsidRDefault="00A90C58" w:rsidP="00662EBA">
      <w:pPr>
        <w:spacing w:after="0" w:line="240" w:lineRule="auto"/>
      </w:pPr>
      <w:r>
        <w:continuationSeparator/>
      </w:r>
    </w:p>
  </w:footnote>
  <w:footnote w:id="1">
    <w:p w14:paraId="6F145163" w14:textId="77777777" w:rsidR="001519C7" w:rsidRPr="00313422" w:rsidRDefault="001519C7" w:rsidP="001519C7">
      <w:pPr>
        <w:pStyle w:val="Tekstprzypisudolnego"/>
        <w:ind w:left="142" w:hanging="142"/>
        <w:rPr>
          <w:sz w:val="18"/>
          <w:szCs w:val="18"/>
        </w:rPr>
      </w:pPr>
      <w:r w:rsidRPr="00313422">
        <w:rPr>
          <w:rStyle w:val="Odwoanieprzypisudolnego"/>
          <w:sz w:val="18"/>
          <w:szCs w:val="18"/>
        </w:rPr>
        <w:footnoteRef/>
      </w:r>
      <w:r w:rsidRPr="00313422">
        <w:rPr>
          <w:sz w:val="18"/>
          <w:szCs w:val="18"/>
        </w:rPr>
        <w:t xml:space="preserve"> W przypadku wykonawców występujących wspólnie, oświadczenie składa każdy z wykonawców</w:t>
      </w:r>
      <w:r>
        <w:rPr>
          <w:sz w:val="18"/>
          <w:szCs w:val="18"/>
        </w:rPr>
        <w:t>, jak również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35FC9" w14:textId="608769C6" w:rsidR="002F739E" w:rsidRDefault="00CE457F" w:rsidP="00027B9F">
    <w:pPr>
      <w:pStyle w:val="Nagwek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5F1C4D8" wp14:editId="731B9E25">
          <wp:simplePos x="0" y="0"/>
          <wp:positionH relativeFrom="margin">
            <wp:align>center</wp:align>
          </wp:positionH>
          <wp:positionV relativeFrom="page">
            <wp:posOffset>215900</wp:posOffset>
          </wp:positionV>
          <wp:extent cx="6699250" cy="1121935"/>
          <wp:effectExtent l="0" t="0" r="6350" b="2540"/>
          <wp:wrapSquare wrapText="bothSides"/>
          <wp:docPr id="374322613" name="Obraz 374322613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9250" cy="1121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955A7F"/>
    <w:multiLevelType w:val="hybridMultilevel"/>
    <w:tmpl w:val="8EE80432"/>
    <w:lvl w:ilvl="0" w:tplc="7A6C1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7068F7"/>
    <w:multiLevelType w:val="hybridMultilevel"/>
    <w:tmpl w:val="54B4E3AC"/>
    <w:lvl w:ilvl="0" w:tplc="CE20292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3367765">
    <w:abstractNumId w:val="0"/>
  </w:num>
  <w:num w:numId="2" w16cid:durableId="1754886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BA"/>
    <w:rsid w:val="00005F8B"/>
    <w:rsid w:val="00027B9F"/>
    <w:rsid w:val="000303EE"/>
    <w:rsid w:val="000B58FE"/>
    <w:rsid w:val="00102779"/>
    <w:rsid w:val="00105297"/>
    <w:rsid w:val="001519C7"/>
    <w:rsid w:val="00170B1C"/>
    <w:rsid w:val="001D24AB"/>
    <w:rsid w:val="00237465"/>
    <w:rsid w:val="00283400"/>
    <w:rsid w:val="002F739E"/>
    <w:rsid w:val="0033311F"/>
    <w:rsid w:val="00474546"/>
    <w:rsid w:val="005141B3"/>
    <w:rsid w:val="005A5D42"/>
    <w:rsid w:val="005A6B31"/>
    <w:rsid w:val="006364BF"/>
    <w:rsid w:val="00662EBA"/>
    <w:rsid w:val="006932CF"/>
    <w:rsid w:val="00697DF1"/>
    <w:rsid w:val="006D3B89"/>
    <w:rsid w:val="006F58C4"/>
    <w:rsid w:val="00811E07"/>
    <w:rsid w:val="00822123"/>
    <w:rsid w:val="00861E1E"/>
    <w:rsid w:val="008A4353"/>
    <w:rsid w:val="00962ADD"/>
    <w:rsid w:val="009F1419"/>
    <w:rsid w:val="00A90C58"/>
    <w:rsid w:val="00A915FB"/>
    <w:rsid w:val="00AA6124"/>
    <w:rsid w:val="00BF07EE"/>
    <w:rsid w:val="00C938FD"/>
    <w:rsid w:val="00CE457F"/>
    <w:rsid w:val="00D251C5"/>
    <w:rsid w:val="00EC4C3B"/>
    <w:rsid w:val="00ED784B"/>
    <w:rsid w:val="00F05F3C"/>
    <w:rsid w:val="00FF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B4B13"/>
  <w15:chartTrackingRefBased/>
  <w15:docId w15:val="{DE9EBCFA-3FF7-4331-9336-A23FD17E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EBA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62E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EB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8221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82212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58C4"/>
    <w:pPr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58C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6F58C4"/>
    <w:pPr>
      <w:suppressAutoHyphens w:val="0"/>
      <w:autoSpaceDN/>
      <w:spacing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166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Sosnowska-Piotrowska</dc:creator>
  <cp:keywords/>
  <dc:description/>
  <cp:lastModifiedBy>Małgorzata Wysocka</cp:lastModifiedBy>
  <cp:revision>4</cp:revision>
  <dcterms:created xsi:type="dcterms:W3CDTF">2024-03-26T21:13:00Z</dcterms:created>
  <dcterms:modified xsi:type="dcterms:W3CDTF">2024-06-25T08:39:00Z</dcterms:modified>
</cp:coreProperties>
</file>