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70BE92" w14:textId="77777777" w:rsidR="00E0764A" w:rsidRDefault="00E0764A" w:rsidP="00E0764A">
      <w:pPr>
        <w:pStyle w:val="Zwykytekst"/>
        <w:jc w:val="right"/>
        <w:rPr>
          <w:rFonts w:ascii="Arial" w:hAnsi="Arial" w:cs="Arial"/>
          <w:b/>
          <w:sz w:val="24"/>
          <w:szCs w:val="24"/>
        </w:rPr>
      </w:pPr>
    </w:p>
    <w:p w14:paraId="694BF2C7" w14:textId="77777777" w:rsidR="00E0764A" w:rsidRDefault="00E0764A" w:rsidP="00E0764A">
      <w:pPr>
        <w:pStyle w:val="Zwykytekst"/>
        <w:jc w:val="right"/>
        <w:rPr>
          <w:rFonts w:ascii="Arial" w:hAnsi="Arial" w:cs="Arial"/>
          <w:b/>
          <w:sz w:val="24"/>
          <w:szCs w:val="24"/>
        </w:rPr>
      </w:pPr>
    </w:p>
    <w:p w14:paraId="21ADB35B" w14:textId="77777777" w:rsidR="00E0764A" w:rsidRPr="00764A63" w:rsidRDefault="00E0764A" w:rsidP="00E0764A">
      <w:pPr>
        <w:pStyle w:val="Zwykytekst"/>
        <w:jc w:val="right"/>
        <w:rPr>
          <w:rFonts w:ascii="Arial" w:hAnsi="Arial" w:cs="Arial"/>
          <w:sz w:val="20"/>
          <w:szCs w:val="20"/>
        </w:rPr>
      </w:pPr>
      <w:r w:rsidRPr="00764A63">
        <w:rPr>
          <w:rFonts w:ascii="Arial" w:hAnsi="Arial" w:cs="Arial"/>
          <w:sz w:val="20"/>
          <w:szCs w:val="20"/>
        </w:rPr>
        <w:t>Załącznik nr 2</w:t>
      </w:r>
    </w:p>
    <w:p w14:paraId="1FC67597" w14:textId="4FA54793" w:rsidR="00E0764A" w:rsidRDefault="00E0764A" w:rsidP="00E0764A">
      <w:pPr>
        <w:jc w:val="right"/>
        <w:rPr>
          <w:rFonts w:ascii="Arial" w:hAnsi="Arial" w:cs="Arial"/>
          <w:b/>
        </w:rPr>
      </w:pPr>
      <w:r>
        <w:rPr>
          <w:rFonts w:ascii="Arial" w:hAnsi="Arial" w:cs="Arial"/>
          <w:b/>
        </w:rPr>
        <w:t>Nr postępowania SA.270.</w:t>
      </w:r>
      <w:r w:rsidR="00E809F2">
        <w:rPr>
          <w:rFonts w:ascii="Arial" w:hAnsi="Arial" w:cs="Arial"/>
          <w:b/>
        </w:rPr>
        <w:t>8</w:t>
      </w:r>
      <w:bookmarkStart w:id="0" w:name="_GoBack"/>
      <w:bookmarkEnd w:id="0"/>
      <w:r>
        <w:rPr>
          <w:rFonts w:ascii="Arial" w:hAnsi="Arial" w:cs="Arial"/>
          <w:b/>
        </w:rPr>
        <w:t>.2023</w:t>
      </w:r>
    </w:p>
    <w:p w14:paraId="1B99D8EE" w14:textId="77777777" w:rsidR="00E0764A" w:rsidRDefault="00E0764A" w:rsidP="00E0764A">
      <w:pPr>
        <w:spacing w:line="276" w:lineRule="auto"/>
        <w:jc w:val="center"/>
        <w:rPr>
          <w:rFonts w:ascii="Arial" w:hAnsi="Arial" w:cs="Arial"/>
        </w:rPr>
      </w:pPr>
    </w:p>
    <w:p w14:paraId="7823E957" w14:textId="77777777" w:rsidR="00E0764A" w:rsidRDefault="00E0764A" w:rsidP="00E0764A">
      <w:pPr>
        <w:spacing w:line="276" w:lineRule="auto"/>
        <w:jc w:val="center"/>
        <w:rPr>
          <w:rFonts w:ascii="Arial" w:hAnsi="Arial" w:cs="Arial"/>
          <w:b/>
        </w:rPr>
      </w:pPr>
      <w:r>
        <w:rPr>
          <w:rFonts w:ascii="Arial" w:hAnsi="Arial" w:cs="Arial"/>
          <w:b/>
        </w:rPr>
        <w:t>U M O W A nr …………………wzór</w:t>
      </w:r>
    </w:p>
    <w:p w14:paraId="14BBA85E" w14:textId="77777777" w:rsidR="00764A63" w:rsidRPr="00F81A61" w:rsidRDefault="00764A63" w:rsidP="00764A63">
      <w:pPr>
        <w:spacing w:before="120"/>
        <w:jc w:val="right"/>
        <w:rPr>
          <w:rFonts w:ascii="Cambria" w:eastAsia="SimSun" w:hAnsi="Cambria" w:cs="Arial"/>
          <w:b/>
          <w:bCs/>
        </w:rPr>
      </w:pPr>
    </w:p>
    <w:p w14:paraId="7E36D811" w14:textId="77777777" w:rsidR="00764A63" w:rsidRPr="00F81A61" w:rsidRDefault="00764A63" w:rsidP="00764A63">
      <w:pPr>
        <w:spacing w:before="120"/>
        <w:jc w:val="center"/>
        <w:rPr>
          <w:rFonts w:ascii="Cambria" w:eastAsia="SimSun" w:hAnsi="Cambria" w:cs="Arial"/>
          <w:b/>
          <w:bCs/>
        </w:rPr>
      </w:pPr>
      <w:r w:rsidRPr="00F81A61">
        <w:rPr>
          <w:rFonts w:ascii="Cambria" w:eastAsia="SimSun" w:hAnsi="Cambria" w:cs="Arial"/>
          <w:b/>
          <w:bCs/>
        </w:rPr>
        <w:t>WZÓR UMOWY</w:t>
      </w:r>
    </w:p>
    <w:p w14:paraId="190BEDAD" w14:textId="77777777" w:rsidR="00764A63" w:rsidRPr="00F81A61" w:rsidRDefault="00764A63" w:rsidP="00764A63">
      <w:pPr>
        <w:spacing w:before="120"/>
        <w:rPr>
          <w:rFonts w:ascii="Cambria" w:eastAsia="SimSun" w:hAnsi="Cambria" w:cs="Arial"/>
          <w:b/>
          <w:lang w:eastAsia="pl-PL"/>
        </w:rPr>
      </w:pPr>
    </w:p>
    <w:p w14:paraId="79A9D618" w14:textId="77777777" w:rsidR="00764A63" w:rsidRPr="00F81A61" w:rsidRDefault="00764A63" w:rsidP="00764A63">
      <w:pPr>
        <w:spacing w:before="120"/>
        <w:jc w:val="center"/>
        <w:rPr>
          <w:rFonts w:ascii="Cambria" w:eastAsia="SimSun" w:hAnsi="Cambria" w:cs="Arial"/>
          <w:lang w:eastAsia="pl-PL"/>
        </w:rPr>
      </w:pPr>
      <w:r w:rsidRPr="00F81A61">
        <w:rPr>
          <w:rFonts w:ascii="Cambria" w:eastAsia="SimSun" w:hAnsi="Cambria" w:cs="Arial"/>
          <w:b/>
          <w:lang w:eastAsia="pl-PL"/>
        </w:rPr>
        <w:t>Umowa nr ______________________________________________</w:t>
      </w:r>
    </w:p>
    <w:p w14:paraId="0387452B" w14:textId="77777777" w:rsidR="00764A63" w:rsidRPr="00F81A61" w:rsidRDefault="00764A63" w:rsidP="00764A63">
      <w:pPr>
        <w:spacing w:before="120"/>
        <w:rPr>
          <w:rFonts w:ascii="Cambria" w:eastAsia="SimSun" w:hAnsi="Cambria" w:cs="Arial"/>
          <w:lang w:eastAsia="pl-PL"/>
        </w:rPr>
      </w:pPr>
    </w:p>
    <w:p w14:paraId="77752C34" w14:textId="77777777" w:rsidR="00764A63" w:rsidRPr="00F81A61" w:rsidRDefault="00764A63" w:rsidP="00764A63">
      <w:pPr>
        <w:spacing w:before="120"/>
        <w:rPr>
          <w:rFonts w:ascii="Cambria" w:eastAsia="SimSun" w:hAnsi="Cambria" w:cs="Arial"/>
          <w:lang w:eastAsia="pl-PL"/>
        </w:rPr>
      </w:pPr>
    </w:p>
    <w:p w14:paraId="652DBFD3" w14:textId="77777777" w:rsidR="00764A63" w:rsidRPr="00F81A61" w:rsidRDefault="00764A63" w:rsidP="00764A63">
      <w:pPr>
        <w:spacing w:before="120"/>
        <w:rPr>
          <w:rFonts w:ascii="Cambria" w:eastAsia="SimSun" w:hAnsi="Cambria" w:cs="Arial"/>
          <w:lang w:eastAsia="pl-PL"/>
        </w:rPr>
      </w:pPr>
      <w:r w:rsidRPr="00F81A61">
        <w:rPr>
          <w:rFonts w:ascii="Cambria" w:eastAsia="SimSun" w:hAnsi="Cambria" w:cs="Arial"/>
          <w:lang w:eastAsia="pl-PL"/>
        </w:rPr>
        <w:t xml:space="preserve">W dniu ___________ r. w ________________________ pomiędzy: </w:t>
      </w:r>
    </w:p>
    <w:p w14:paraId="2724E216" w14:textId="77777777" w:rsidR="00764A63" w:rsidRPr="00F81A61" w:rsidRDefault="00764A63" w:rsidP="00764A63">
      <w:pPr>
        <w:spacing w:before="120"/>
        <w:jc w:val="both"/>
        <w:rPr>
          <w:rFonts w:ascii="Cambria" w:eastAsia="SimSun" w:hAnsi="Cambria" w:cs="Arial"/>
          <w:lang w:eastAsia="pl-PL"/>
        </w:rPr>
      </w:pPr>
    </w:p>
    <w:p w14:paraId="4D023710" w14:textId="77777777" w:rsidR="00764A63" w:rsidRPr="00F81A61" w:rsidRDefault="00764A63" w:rsidP="00764A63">
      <w:pPr>
        <w:spacing w:before="120"/>
        <w:jc w:val="both"/>
        <w:rPr>
          <w:rFonts w:ascii="Cambria" w:eastAsia="SimSun" w:hAnsi="Cambria" w:cs="Arial"/>
          <w:lang w:eastAsia="pl-PL"/>
        </w:rPr>
      </w:pPr>
      <w:r w:rsidRPr="00F81A61">
        <w:rPr>
          <w:rFonts w:ascii="Cambria" w:eastAsia="SimSun" w:hAnsi="Cambria" w:cs="Arial"/>
          <w:lang w:eastAsia="pl-PL"/>
        </w:rPr>
        <w:t>Skarbem Państwa – Państwowym Gospodarstwem Leśnym Lasy Państwowe Nadleśnictwem ____________________________________ z siedzibą w _________________________________________ („Zamawiający”)</w:t>
      </w:r>
    </w:p>
    <w:p w14:paraId="69074F2E" w14:textId="77777777" w:rsidR="00764A63" w:rsidRPr="00F81A61" w:rsidRDefault="00764A63" w:rsidP="00764A63">
      <w:pPr>
        <w:spacing w:before="120"/>
        <w:jc w:val="both"/>
        <w:rPr>
          <w:rFonts w:ascii="Cambria" w:eastAsia="SimSun" w:hAnsi="Cambria" w:cs="Arial"/>
          <w:lang w:eastAsia="pl-PL"/>
        </w:rPr>
      </w:pPr>
      <w:r w:rsidRPr="00F81A61">
        <w:rPr>
          <w:rFonts w:ascii="Cambria" w:eastAsia="SimSun" w:hAnsi="Cambria" w:cs="Arial"/>
          <w:lang w:eastAsia="pl-PL"/>
        </w:rPr>
        <w:t xml:space="preserve">ul. _______________________________; </w:t>
      </w:r>
    </w:p>
    <w:p w14:paraId="587586E7" w14:textId="77777777" w:rsidR="00764A63" w:rsidRPr="00F81A61" w:rsidRDefault="00764A63" w:rsidP="00764A63">
      <w:pPr>
        <w:spacing w:before="120"/>
        <w:jc w:val="both"/>
        <w:rPr>
          <w:rFonts w:ascii="Cambria" w:eastAsia="SimSun" w:hAnsi="Cambria" w:cs="Arial"/>
          <w:lang w:eastAsia="pl-PL"/>
        </w:rPr>
      </w:pPr>
      <w:r w:rsidRPr="00F81A61">
        <w:rPr>
          <w:rFonts w:ascii="Cambria" w:eastAsia="SimSun" w:hAnsi="Cambria" w:cs="Arial"/>
          <w:lang w:eastAsia="pl-PL"/>
        </w:rPr>
        <w:t>__ - ___ ____________________________________________</w:t>
      </w:r>
    </w:p>
    <w:p w14:paraId="2FC53B0A" w14:textId="77777777" w:rsidR="00764A63" w:rsidRPr="00F81A61" w:rsidRDefault="00764A63" w:rsidP="00764A63">
      <w:pPr>
        <w:spacing w:before="120"/>
        <w:jc w:val="both"/>
        <w:rPr>
          <w:rFonts w:ascii="Cambria" w:eastAsia="SimSun" w:hAnsi="Cambria" w:cs="Arial"/>
          <w:lang w:eastAsia="pl-PL"/>
        </w:rPr>
      </w:pPr>
      <w:r w:rsidRPr="00F81A61">
        <w:rPr>
          <w:rFonts w:ascii="Cambria" w:eastAsia="SimSun" w:hAnsi="Cambria" w:cs="Arial"/>
          <w:lang w:eastAsia="pl-PL"/>
        </w:rPr>
        <w:t>NIP _________________________________________, REGON ___________________________________________</w:t>
      </w:r>
    </w:p>
    <w:p w14:paraId="3C76B06C" w14:textId="77777777" w:rsidR="00764A63" w:rsidRPr="00F81A61" w:rsidRDefault="00764A63" w:rsidP="00764A63">
      <w:pPr>
        <w:spacing w:before="120"/>
        <w:jc w:val="both"/>
        <w:rPr>
          <w:rFonts w:ascii="Cambria" w:eastAsia="SimSun" w:hAnsi="Cambria" w:cs="Arial"/>
          <w:lang w:eastAsia="pl-PL"/>
        </w:rPr>
      </w:pPr>
      <w:r w:rsidRPr="00F81A61">
        <w:rPr>
          <w:rFonts w:ascii="Cambria" w:eastAsia="SimSun" w:hAnsi="Cambria" w:cs="Arial"/>
          <w:lang w:eastAsia="pl-PL"/>
        </w:rPr>
        <w:t>reprezentowanym przez:</w:t>
      </w:r>
    </w:p>
    <w:p w14:paraId="305AE525" w14:textId="77777777" w:rsidR="00764A63" w:rsidRPr="00F81A61" w:rsidRDefault="00764A63" w:rsidP="00764A63">
      <w:pPr>
        <w:spacing w:before="120"/>
        <w:rPr>
          <w:rFonts w:ascii="Cambria" w:eastAsia="SimSun" w:hAnsi="Cambria" w:cs="Arial"/>
          <w:lang w:eastAsia="pl-PL"/>
        </w:rPr>
      </w:pPr>
      <w:r w:rsidRPr="00F81A61">
        <w:rPr>
          <w:rFonts w:ascii="Cambria" w:eastAsia="SimSun" w:hAnsi="Cambria" w:cs="Arial"/>
          <w:lang w:eastAsia="pl-PL"/>
        </w:rPr>
        <w:t>________________________________ – Nadleśniczego,</w:t>
      </w:r>
    </w:p>
    <w:p w14:paraId="2A1581FA" w14:textId="77777777" w:rsidR="00764A63" w:rsidRPr="00F81A61" w:rsidRDefault="00764A63" w:rsidP="00764A63">
      <w:pPr>
        <w:spacing w:before="120"/>
        <w:rPr>
          <w:rFonts w:ascii="Cambria" w:eastAsia="SimSun" w:hAnsi="Cambria" w:cs="Arial"/>
          <w:lang w:eastAsia="pl-PL"/>
        </w:rPr>
      </w:pPr>
    </w:p>
    <w:p w14:paraId="16281CE1" w14:textId="77777777" w:rsidR="00764A63" w:rsidRPr="00F81A61" w:rsidRDefault="00764A63" w:rsidP="00764A63">
      <w:pPr>
        <w:spacing w:before="120"/>
        <w:rPr>
          <w:rFonts w:ascii="Cambria" w:eastAsia="SimSun" w:hAnsi="Cambria" w:cs="Arial"/>
          <w:lang w:eastAsia="pl-PL"/>
        </w:rPr>
      </w:pPr>
      <w:r w:rsidRPr="00F81A61">
        <w:rPr>
          <w:rFonts w:ascii="Cambria" w:eastAsia="SimSun" w:hAnsi="Cambria" w:cs="Arial"/>
          <w:lang w:eastAsia="pl-PL"/>
        </w:rPr>
        <w:t xml:space="preserve">a </w:t>
      </w:r>
    </w:p>
    <w:p w14:paraId="1BE89B0A" w14:textId="77777777" w:rsidR="00764A63" w:rsidRPr="00F81A61" w:rsidRDefault="00764A63" w:rsidP="00764A63">
      <w:pPr>
        <w:spacing w:before="120"/>
        <w:rPr>
          <w:rFonts w:ascii="Cambria" w:eastAsia="SimSun" w:hAnsi="Cambria" w:cs="Arial"/>
          <w:lang w:eastAsia="pl-PL"/>
        </w:rPr>
      </w:pPr>
    </w:p>
    <w:p w14:paraId="4590840F" w14:textId="77777777" w:rsidR="00764A63" w:rsidRPr="00F81A61" w:rsidRDefault="00764A63" w:rsidP="00764A63">
      <w:pPr>
        <w:spacing w:before="120"/>
        <w:jc w:val="both"/>
        <w:rPr>
          <w:rFonts w:ascii="Cambria" w:eastAsia="SimSun" w:hAnsi="Cambria" w:cs="Arial"/>
          <w:i/>
          <w:lang w:eastAsia="pl-PL"/>
        </w:rPr>
      </w:pPr>
      <w:r w:rsidRPr="00F81A61">
        <w:rPr>
          <w:rFonts w:ascii="Cambria" w:eastAsia="SimSun" w:hAnsi="Cambria" w:cs="Arial"/>
          <w:i/>
          <w:lang w:eastAsia="pl-PL"/>
        </w:rPr>
        <w:t xml:space="preserve">(w przypadku osób prawnych i spółek handlowych nieposiadających osobowości prawnej) </w:t>
      </w:r>
    </w:p>
    <w:p w14:paraId="5426FA7B" w14:textId="77777777" w:rsidR="00764A63" w:rsidRPr="00F81A61" w:rsidRDefault="00764A63" w:rsidP="00764A63">
      <w:pPr>
        <w:spacing w:before="120"/>
        <w:jc w:val="both"/>
        <w:rPr>
          <w:rFonts w:ascii="Cambria" w:eastAsia="SimSun" w:hAnsi="Cambria" w:cs="Arial"/>
          <w:lang w:eastAsia="pl-PL"/>
        </w:rPr>
      </w:pPr>
      <w:r w:rsidRPr="00F81A61">
        <w:rPr>
          <w:rFonts w:ascii="Cambria" w:eastAsia="SimSun" w:hAnsi="Cambria" w:cs="Arial"/>
          <w:lang w:eastAsia="pl-PL"/>
        </w:rPr>
        <w:t>_______________________________________ z siedzibą w ____________________________________ („Wykonawca”)</w:t>
      </w:r>
    </w:p>
    <w:p w14:paraId="76642203" w14:textId="77777777" w:rsidR="00764A63" w:rsidRPr="00F81A61" w:rsidRDefault="00764A63" w:rsidP="00764A63">
      <w:pPr>
        <w:spacing w:before="120"/>
        <w:jc w:val="both"/>
        <w:rPr>
          <w:rFonts w:ascii="Cambria" w:eastAsia="SimSun" w:hAnsi="Cambria" w:cs="Arial"/>
          <w:lang w:eastAsia="pl-PL"/>
        </w:rPr>
      </w:pPr>
      <w:r w:rsidRPr="00F81A61">
        <w:rPr>
          <w:rFonts w:ascii="Cambria" w:eastAsia="SimSun" w:hAnsi="Cambria" w:cs="Arial"/>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7A79CB6A" w14:textId="77777777" w:rsidR="00764A63" w:rsidRPr="00F81A61" w:rsidRDefault="00764A63" w:rsidP="00764A63">
      <w:pPr>
        <w:spacing w:before="120"/>
        <w:rPr>
          <w:rFonts w:ascii="Cambria" w:eastAsia="SimSun" w:hAnsi="Cambria" w:cs="Arial"/>
          <w:lang w:eastAsia="pl-PL"/>
        </w:rPr>
      </w:pPr>
      <w:r w:rsidRPr="00F81A61">
        <w:rPr>
          <w:rFonts w:ascii="Cambria" w:eastAsia="SimSun" w:hAnsi="Cambria" w:cs="Arial"/>
          <w:lang w:eastAsia="pl-PL"/>
        </w:rPr>
        <w:t>reprezentowaną przez:</w:t>
      </w:r>
    </w:p>
    <w:p w14:paraId="2D7DAB4D" w14:textId="77777777" w:rsidR="00764A63" w:rsidRPr="00F81A61" w:rsidRDefault="00764A63" w:rsidP="00764A63">
      <w:pPr>
        <w:spacing w:before="120"/>
        <w:rPr>
          <w:rFonts w:ascii="Cambria" w:eastAsia="SimSun" w:hAnsi="Cambria" w:cs="Arial"/>
          <w:lang w:eastAsia="pl-PL"/>
        </w:rPr>
      </w:pPr>
      <w:r w:rsidRPr="00F81A61">
        <w:rPr>
          <w:rFonts w:ascii="Cambria" w:eastAsia="SimSun" w:hAnsi="Cambria" w:cs="Arial"/>
          <w:lang w:eastAsia="pl-PL"/>
        </w:rPr>
        <w:t>_________________________________________________</w:t>
      </w:r>
    </w:p>
    <w:p w14:paraId="4921844F" w14:textId="77777777" w:rsidR="00764A63" w:rsidRPr="00F81A61" w:rsidRDefault="00764A63" w:rsidP="00764A63">
      <w:pPr>
        <w:spacing w:before="120"/>
        <w:rPr>
          <w:rFonts w:ascii="Cambria" w:eastAsia="SimSun" w:hAnsi="Cambria" w:cs="Arial"/>
          <w:lang w:eastAsia="pl-PL"/>
        </w:rPr>
      </w:pPr>
      <w:r w:rsidRPr="00F81A61">
        <w:rPr>
          <w:rFonts w:ascii="Cambria" w:eastAsia="SimSun" w:hAnsi="Cambria" w:cs="Arial"/>
          <w:lang w:eastAsia="pl-PL"/>
        </w:rPr>
        <w:t>_________________________________________________,</w:t>
      </w:r>
    </w:p>
    <w:p w14:paraId="25DDB4A6" w14:textId="77777777" w:rsidR="00764A63" w:rsidRPr="00F81A61" w:rsidRDefault="00764A63" w:rsidP="00764A63">
      <w:pPr>
        <w:spacing w:before="120"/>
        <w:rPr>
          <w:rFonts w:ascii="Cambria" w:eastAsia="SimSun" w:hAnsi="Cambria" w:cs="Arial"/>
          <w:lang w:eastAsia="pl-PL"/>
        </w:rPr>
      </w:pPr>
    </w:p>
    <w:p w14:paraId="45681800" w14:textId="77777777" w:rsidR="00764A63" w:rsidRPr="00F81A61" w:rsidRDefault="00764A63" w:rsidP="00764A63">
      <w:pPr>
        <w:spacing w:before="120"/>
        <w:rPr>
          <w:rFonts w:ascii="Cambria" w:eastAsia="SimSun" w:hAnsi="Cambria" w:cs="Arial"/>
          <w:lang w:eastAsia="pl-PL"/>
        </w:rPr>
      </w:pPr>
      <w:r w:rsidRPr="00F81A61">
        <w:rPr>
          <w:rFonts w:ascii="Cambria" w:eastAsia="SimSun" w:hAnsi="Cambria" w:cs="Arial"/>
          <w:lang w:eastAsia="pl-PL"/>
        </w:rPr>
        <w:t xml:space="preserve">lub </w:t>
      </w:r>
    </w:p>
    <w:p w14:paraId="456D8DB8" w14:textId="77777777" w:rsidR="00764A63" w:rsidRPr="00F81A61" w:rsidRDefault="00764A63" w:rsidP="00764A63">
      <w:pPr>
        <w:spacing w:before="120"/>
        <w:jc w:val="both"/>
        <w:rPr>
          <w:rFonts w:ascii="Cambria" w:eastAsia="SimSun" w:hAnsi="Cambria" w:cs="Arial"/>
          <w:i/>
          <w:lang w:eastAsia="pl-PL"/>
        </w:rPr>
      </w:pPr>
      <w:r w:rsidRPr="00F81A61">
        <w:rPr>
          <w:rFonts w:ascii="Cambria" w:eastAsia="SimSun" w:hAnsi="Cambria" w:cs="Arial"/>
          <w:i/>
          <w:lang w:eastAsia="pl-PL"/>
        </w:rPr>
        <w:t xml:space="preserve">(w przypadku osób fizycznych wpisanych do Centralnej Ewidencji i Informacji o Działalności Gospodarczej) </w:t>
      </w:r>
    </w:p>
    <w:p w14:paraId="16E29DE5" w14:textId="77777777" w:rsidR="00764A63" w:rsidRPr="00F81A61" w:rsidRDefault="00764A63" w:rsidP="00764A63">
      <w:pPr>
        <w:spacing w:before="120"/>
        <w:jc w:val="both"/>
        <w:rPr>
          <w:rFonts w:ascii="Cambria" w:eastAsia="SimSun" w:hAnsi="Cambria" w:cs="Arial"/>
          <w:i/>
          <w:lang w:eastAsia="pl-PL"/>
        </w:rPr>
      </w:pPr>
    </w:p>
    <w:p w14:paraId="0ED009B3" w14:textId="77777777" w:rsidR="00764A63" w:rsidRPr="00F81A61" w:rsidRDefault="00764A63" w:rsidP="00764A63">
      <w:pPr>
        <w:spacing w:before="120"/>
        <w:jc w:val="both"/>
        <w:rPr>
          <w:rFonts w:ascii="Cambria" w:eastAsia="SimSun" w:hAnsi="Cambria" w:cs="Arial"/>
          <w:lang w:eastAsia="pl-PL"/>
        </w:rPr>
      </w:pPr>
      <w:r w:rsidRPr="00F81A61">
        <w:rPr>
          <w:rFonts w:ascii="Cambria" w:eastAsia="SimSun" w:hAnsi="Cambria" w:cs="Arial"/>
          <w:lang w:eastAsia="pl-PL"/>
        </w:rPr>
        <w:t xml:space="preserve">p. _________________________________ </w:t>
      </w:r>
      <w:r w:rsidRPr="00F81A61">
        <w:rPr>
          <w:rFonts w:ascii="Cambria" w:eastAsia="SimSun" w:hAnsi="Cambria" w:cs="Arial"/>
        </w:rPr>
        <w:t xml:space="preserve">prowadzącym działalność gospodarczą pod firmą _________________________________________________ z siedzibą w ______________________________ („Wykonawca”) ul __________________, </w:t>
      </w:r>
      <w:r w:rsidRPr="00F81A61">
        <w:rPr>
          <w:rFonts w:ascii="Cambria" w:eastAsia="SimSun" w:hAnsi="Cambria" w:cs="Arial"/>
          <w:lang w:eastAsia="pl-PL"/>
        </w:rPr>
        <w:t xml:space="preserve">wpisanym do Centralnej Ewidencji i Informacji i Działalności Gospodarczej, </w:t>
      </w:r>
      <w:r w:rsidRPr="00F81A61">
        <w:rPr>
          <w:rFonts w:ascii="Cambria" w:eastAsia="SimSun" w:hAnsi="Cambria" w:cs="Arial"/>
        </w:rPr>
        <w:t>posiadającym numer identyfikacyjny NIP _______________________; REGON __________________________</w:t>
      </w:r>
    </w:p>
    <w:p w14:paraId="5E10D1A5" w14:textId="77777777" w:rsidR="00764A63" w:rsidRPr="00F81A61" w:rsidRDefault="00764A63" w:rsidP="00764A63">
      <w:pPr>
        <w:spacing w:before="120"/>
        <w:jc w:val="both"/>
        <w:rPr>
          <w:rFonts w:ascii="Cambria" w:eastAsia="SimSun" w:hAnsi="Cambria" w:cs="Arial"/>
          <w:lang w:eastAsia="pl-PL"/>
        </w:rPr>
      </w:pPr>
    </w:p>
    <w:p w14:paraId="46479AEE" w14:textId="77777777" w:rsidR="00764A63" w:rsidRPr="00F81A61" w:rsidRDefault="00764A63" w:rsidP="00764A63">
      <w:pPr>
        <w:spacing w:before="120"/>
        <w:rPr>
          <w:rFonts w:ascii="Cambria" w:eastAsia="SimSun" w:hAnsi="Cambria" w:cs="Arial"/>
          <w:lang w:eastAsia="pl-PL"/>
        </w:rPr>
      </w:pPr>
      <w:r w:rsidRPr="00F81A61">
        <w:rPr>
          <w:rFonts w:ascii="Cambria" w:eastAsia="SimSun" w:hAnsi="Cambria" w:cs="Arial"/>
          <w:lang w:eastAsia="pl-PL"/>
        </w:rPr>
        <w:t xml:space="preserve">działającym osobiście </w:t>
      </w:r>
    </w:p>
    <w:p w14:paraId="440F7D32" w14:textId="77777777" w:rsidR="00764A63" w:rsidRPr="00F81A61" w:rsidRDefault="00764A63" w:rsidP="00764A63">
      <w:pPr>
        <w:spacing w:before="120"/>
        <w:rPr>
          <w:rFonts w:ascii="Cambria" w:eastAsia="SimSun" w:hAnsi="Cambria" w:cs="Arial"/>
          <w:lang w:eastAsia="pl-PL"/>
        </w:rPr>
      </w:pPr>
      <w:r w:rsidRPr="00F81A61">
        <w:rPr>
          <w:rFonts w:ascii="Cambria" w:eastAsia="SimSun" w:hAnsi="Cambria" w:cs="Arial"/>
          <w:lang w:eastAsia="pl-PL"/>
        </w:rPr>
        <w:lastRenderedPageBreak/>
        <w:t>zwanym dalej „Wykonawcą”,</w:t>
      </w:r>
    </w:p>
    <w:p w14:paraId="2142ADC0" w14:textId="77777777" w:rsidR="00764A63" w:rsidRPr="00F81A61" w:rsidRDefault="00764A63" w:rsidP="00764A63">
      <w:pPr>
        <w:spacing w:before="120"/>
        <w:rPr>
          <w:rFonts w:ascii="Cambria" w:eastAsia="SimSun" w:hAnsi="Cambria" w:cs="Arial"/>
          <w:lang w:eastAsia="pl-PL"/>
        </w:rPr>
      </w:pPr>
    </w:p>
    <w:p w14:paraId="16105646" w14:textId="77777777" w:rsidR="00764A63" w:rsidRPr="00F81A61" w:rsidRDefault="00764A63" w:rsidP="00764A63">
      <w:pPr>
        <w:spacing w:before="120"/>
        <w:rPr>
          <w:rFonts w:ascii="Cambria" w:eastAsia="SimSun" w:hAnsi="Cambria" w:cs="Arial"/>
          <w:lang w:eastAsia="pl-PL"/>
        </w:rPr>
      </w:pPr>
      <w:r w:rsidRPr="00F81A61">
        <w:rPr>
          <w:rFonts w:ascii="Cambria" w:eastAsia="SimSun" w:hAnsi="Cambria" w:cs="Arial"/>
          <w:lang w:eastAsia="pl-PL"/>
        </w:rPr>
        <w:t xml:space="preserve">lub </w:t>
      </w:r>
    </w:p>
    <w:p w14:paraId="0BCA85C3" w14:textId="77777777" w:rsidR="00764A63" w:rsidRPr="00F81A61" w:rsidRDefault="00764A63" w:rsidP="00764A63">
      <w:pPr>
        <w:spacing w:before="120"/>
        <w:jc w:val="both"/>
        <w:rPr>
          <w:rFonts w:ascii="Cambria" w:eastAsia="SimSun" w:hAnsi="Cambria" w:cs="Arial"/>
          <w:i/>
          <w:lang w:eastAsia="pl-PL"/>
        </w:rPr>
      </w:pPr>
      <w:r w:rsidRPr="00F81A61">
        <w:rPr>
          <w:rFonts w:ascii="Cambria" w:eastAsia="SimSun" w:hAnsi="Cambria" w:cs="Arial"/>
          <w:i/>
          <w:lang w:eastAsia="pl-PL"/>
        </w:rPr>
        <w:t xml:space="preserve">(w przypadku osób fizycznych wpisanych do Centralnej Ewidencji i Informacji o Działalności Gospodarczej działających wspólnie jako konsorcjum lub w ramach spółki cywilnej) </w:t>
      </w:r>
    </w:p>
    <w:p w14:paraId="737A4482" w14:textId="77777777" w:rsidR="00764A63" w:rsidRPr="00F81A61" w:rsidRDefault="00764A63" w:rsidP="00764A63">
      <w:pPr>
        <w:spacing w:before="120"/>
        <w:rPr>
          <w:rFonts w:ascii="Cambria" w:eastAsia="SimSun" w:hAnsi="Cambria" w:cs="Arial"/>
          <w:lang w:eastAsia="pl-PL"/>
        </w:rPr>
      </w:pPr>
    </w:p>
    <w:p w14:paraId="34A311AF" w14:textId="77777777" w:rsidR="00764A63" w:rsidRPr="00F81A61" w:rsidRDefault="00764A63" w:rsidP="00764A63">
      <w:pPr>
        <w:spacing w:before="120"/>
        <w:rPr>
          <w:rFonts w:ascii="Cambria" w:eastAsia="SimSun" w:hAnsi="Cambria" w:cs="Arial"/>
          <w:lang w:eastAsia="pl-PL"/>
        </w:rPr>
      </w:pPr>
      <w:r w:rsidRPr="00F81A61">
        <w:rPr>
          <w:rFonts w:ascii="Cambria" w:eastAsia="SimSun" w:hAnsi="Cambria" w:cs="Arial"/>
          <w:lang w:eastAsia="pl-PL"/>
        </w:rPr>
        <w:t>wykonawcami wspólnie ubiegającymi się o udzielenie zamówienia publicznego w składzie (łącznie „Wykonawcy”):</w:t>
      </w:r>
    </w:p>
    <w:p w14:paraId="6EEA341F" w14:textId="77777777" w:rsidR="00764A63" w:rsidRPr="00F81A61" w:rsidRDefault="00764A63" w:rsidP="00764A63">
      <w:pPr>
        <w:spacing w:before="120"/>
        <w:ind w:left="574" w:hanging="574"/>
        <w:jc w:val="both"/>
        <w:rPr>
          <w:rFonts w:ascii="Cambria" w:eastAsia="SimSun" w:hAnsi="Cambria" w:cs="Arial"/>
          <w:lang w:eastAsia="pl-PL"/>
        </w:rPr>
      </w:pPr>
      <w:r w:rsidRPr="00F81A61">
        <w:rPr>
          <w:rFonts w:ascii="Cambria" w:eastAsia="SimSun" w:hAnsi="Cambria" w:cs="Arial"/>
          <w:lang w:eastAsia="pl-PL"/>
        </w:rPr>
        <w:t xml:space="preserve">1) </w:t>
      </w:r>
      <w:r w:rsidRPr="00F81A61">
        <w:rPr>
          <w:rFonts w:ascii="Cambria" w:eastAsia="SimSun" w:hAnsi="Cambria" w:cs="Arial"/>
          <w:lang w:eastAsia="pl-PL"/>
        </w:rPr>
        <w:tab/>
        <w:t xml:space="preserve">p. _________________________________ </w:t>
      </w:r>
      <w:r w:rsidRPr="00F81A61">
        <w:rPr>
          <w:rFonts w:ascii="Cambria" w:eastAsia="SimSun" w:hAnsi="Cambria" w:cs="Arial"/>
        </w:rPr>
        <w:t>prowadzącym działalność gospodarczą pod firmą _________________________________________________z siedzibą w ______________________________,</w:t>
      </w:r>
      <w:r w:rsidRPr="00F81A61">
        <w:rPr>
          <w:rFonts w:ascii="Cambria" w:eastAsia="SimSun" w:hAnsi="Cambria" w:cs="Arial"/>
        </w:rPr>
        <w:br/>
        <w:t>ul __________________</w:t>
      </w:r>
      <w:r w:rsidRPr="00F81A61">
        <w:rPr>
          <w:rFonts w:ascii="Cambria" w:eastAsia="SimSun" w:hAnsi="Cambria" w:cs="Arial"/>
          <w:lang w:eastAsia="pl-PL"/>
        </w:rPr>
        <w:t xml:space="preserve"> wpisanym do Centralnej Ewidencji i Informacji i Działalności Gospodarczej, </w:t>
      </w:r>
      <w:r w:rsidRPr="00F81A61">
        <w:rPr>
          <w:rFonts w:ascii="Cambria" w:eastAsia="SimSun" w:hAnsi="Cambria" w:cs="Arial"/>
        </w:rPr>
        <w:t>posiadającym numer identyfikacyjny NIP _________________________________; REGON __________________________</w:t>
      </w:r>
    </w:p>
    <w:p w14:paraId="29DE8964" w14:textId="77777777" w:rsidR="00764A63" w:rsidRPr="00F81A61" w:rsidRDefault="00764A63" w:rsidP="00764A63">
      <w:pPr>
        <w:spacing w:before="120"/>
        <w:ind w:left="574" w:hanging="574"/>
        <w:jc w:val="both"/>
        <w:rPr>
          <w:rFonts w:ascii="Cambria" w:eastAsia="SimSun" w:hAnsi="Cambria" w:cs="Arial"/>
          <w:lang w:eastAsia="pl-PL"/>
        </w:rPr>
      </w:pPr>
    </w:p>
    <w:p w14:paraId="59498C2E" w14:textId="77777777" w:rsidR="00764A63" w:rsidRPr="00F81A61" w:rsidRDefault="00764A63" w:rsidP="00764A63">
      <w:pPr>
        <w:spacing w:before="120"/>
        <w:ind w:left="574" w:hanging="574"/>
        <w:jc w:val="both"/>
        <w:rPr>
          <w:rFonts w:ascii="Cambria" w:eastAsia="SimSun" w:hAnsi="Cambria" w:cs="Arial"/>
          <w:lang w:eastAsia="pl-PL"/>
        </w:rPr>
      </w:pPr>
      <w:r w:rsidRPr="00F81A61">
        <w:rPr>
          <w:rFonts w:ascii="Cambria" w:eastAsia="SimSun" w:hAnsi="Cambria" w:cs="Arial"/>
          <w:lang w:eastAsia="pl-PL"/>
        </w:rPr>
        <w:t xml:space="preserve">2) </w:t>
      </w:r>
      <w:r w:rsidRPr="00F81A61">
        <w:rPr>
          <w:rFonts w:ascii="Cambria" w:eastAsia="SimSun" w:hAnsi="Cambria" w:cs="Arial"/>
          <w:lang w:eastAsia="pl-PL"/>
        </w:rPr>
        <w:tab/>
        <w:t xml:space="preserve">p. _________________________________ </w:t>
      </w:r>
      <w:r w:rsidRPr="00F81A61">
        <w:rPr>
          <w:rFonts w:ascii="Cambria" w:eastAsia="SimSun" w:hAnsi="Cambria" w:cs="Arial"/>
        </w:rPr>
        <w:t>prowadzącym działalność gospodarczą pod firmą _________________________________________________z siedzibą w ______________________________,</w:t>
      </w:r>
      <w:r w:rsidRPr="00F81A61">
        <w:rPr>
          <w:rFonts w:ascii="Cambria" w:eastAsia="SimSun" w:hAnsi="Cambria" w:cs="Arial"/>
        </w:rPr>
        <w:br/>
        <w:t>ul __________________</w:t>
      </w:r>
      <w:r w:rsidRPr="00F81A61">
        <w:rPr>
          <w:rFonts w:ascii="Cambria" w:eastAsia="SimSun" w:hAnsi="Cambria" w:cs="Arial"/>
          <w:lang w:eastAsia="pl-PL"/>
        </w:rPr>
        <w:t xml:space="preserve"> wpisanym do Centralnej Ewidencji i Informacji i Działalności Gospodarczej, </w:t>
      </w:r>
      <w:r w:rsidRPr="00F81A61">
        <w:rPr>
          <w:rFonts w:ascii="Cambria" w:eastAsia="SimSun" w:hAnsi="Cambria" w:cs="Arial"/>
        </w:rPr>
        <w:t>posiadającym numer identyfikacyjny NIP _________________________________; REGON __________________________</w:t>
      </w:r>
    </w:p>
    <w:p w14:paraId="7593AC28" w14:textId="77777777" w:rsidR="00764A63" w:rsidRPr="00F81A61" w:rsidRDefault="00764A63" w:rsidP="00764A63">
      <w:pPr>
        <w:spacing w:before="120"/>
        <w:ind w:left="574" w:hanging="574"/>
        <w:jc w:val="both"/>
        <w:rPr>
          <w:rFonts w:ascii="Cambria" w:eastAsia="SimSun" w:hAnsi="Cambria" w:cs="Arial"/>
          <w:lang w:eastAsia="pl-PL"/>
        </w:rPr>
      </w:pPr>
    </w:p>
    <w:p w14:paraId="3D406681" w14:textId="77777777" w:rsidR="00764A63" w:rsidRPr="00F81A61" w:rsidRDefault="00764A63" w:rsidP="00764A63">
      <w:pPr>
        <w:spacing w:before="120"/>
        <w:ind w:left="574" w:hanging="574"/>
        <w:jc w:val="both"/>
        <w:rPr>
          <w:rFonts w:ascii="Cambria" w:eastAsia="SimSun" w:hAnsi="Cambria" w:cs="Arial"/>
          <w:lang w:eastAsia="pl-PL"/>
        </w:rPr>
      </w:pPr>
      <w:r w:rsidRPr="00F81A61">
        <w:rPr>
          <w:rFonts w:ascii="Cambria" w:eastAsia="SimSun" w:hAnsi="Cambria" w:cs="Arial"/>
          <w:lang w:eastAsia="pl-PL"/>
        </w:rPr>
        <w:t>3)</w:t>
      </w:r>
      <w:r w:rsidRPr="00F81A61">
        <w:rPr>
          <w:rFonts w:ascii="Cambria" w:eastAsia="SimSun" w:hAnsi="Cambria" w:cs="Arial"/>
          <w:lang w:eastAsia="pl-PL"/>
        </w:rPr>
        <w:tab/>
        <w:t xml:space="preserve">p. _________________________________ </w:t>
      </w:r>
      <w:r w:rsidRPr="00F81A61">
        <w:rPr>
          <w:rFonts w:ascii="Cambria" w:eastAsia="SimSun" w:hAnsi="Cambria" w:cs="Arial"/>
        </w:rPr>
        <w:t>prowadzącym działalność gospodarczą pod firmą _________________________________________________z siedzibą w ______________________________,</w:t>
      </w:r>
      <w:r w:rsidRPr="00F81A61">
        <w:rPr>
          <w:rFonts w:ascii="Cambria" w:eastAsia="SimSun" w:hAnsi="Cambria" w:cs="Arial"/>
        </w:rPr>
        <w:br/>
        <w:t>ul __________________</w:t>
      </w:r>
      <w:r w:rsidRPr="00F81A61">
        <w:rPr>
          <w:rFonts w:ascii="Cambria" w:eastAsia="SimSun" w:hAnsi="Cambria" w:cs="Arial"/>
          <w:lang w:eastAsia="pl-PL"/>
        </w:rPr>
        <w:t xml:space="preserve"> wpisanym do Centralnej Ewidencji i Informacji i Działalności Gospodarczej, </w:t>
      </w:r>
      <w:r w:rsidRPr="00F81A61">
        <w:rPr>
          <w:rFonts w:ascii="Cambria" w:eastAsia="SimSun" w:hAnsi="Cambria" w:cs="Arial"/>
        </w:rPr>
        <w:t>posiadającym numer identyfikacyjny NIP _________________________________; REGON __________________________</w:t>
      </w:r>
    </w:p>
    <w:p w14:paraId="6AA932F6" w14:textId="77777777" w:rsidR="00764A63" w:rsidRPr="00F81A61" w:rsidRDefault="00764A63" w:rsidP="00764A63">
      <w:pPr>
        <w:spacing w:before="120"/>
        <w:jc w:val="both"/>
        <w:rPr>
          <w:rFonts w:ascii="Cambria" w:eastAsia="SimSun" w:hAnsi="Cambria" w:cs="Arial"/>
          <w:lang w:eastAsia="pl-PL"/>
        </w:rPr>
      </w:pPr>
    </w:p>
    <w:p w14:paraId="7814E7DF" w14:textId="77777777" w:rsidR="00764A63" w:rsidRPr="00F81A61" w:rsidRDefault="00764A63" w:rsidP="00764A63">
      <w:pPr>
        <w:spacing w:before="120"/>
        <w:jc w:val="both"/>
        <w:rPr>
          <w:rFonts w:ascii="Cambria" w:eastAsia="SimSun" w:hAnsi="Cambria" w:cs="Arial"/>
          <w:lang w:eastAsia="pl-PL"/>
        </w:rPr>
      </w:pPr>
      <w:r w:rsidRPr="00F81A61">
        <w:rPr>
          <w:rFonts w:ascii="Cambria" w:eastAsia="SimSun" w:hAnsi="Cambria" w:cs="Arial"/>
          <w:lang w:eastAsia="pl-PL"/>
        </w:rPr>
        <w:t xml:space="preserve">reprezentowanymi przez _______________________________________________, działającego na podstawie pełnomocnictwa z dnia _________ r. </w:t>
      </w:r>
    </w:p>
    <w:p w14:paraId="5510546A" w14:textId="77777777" w:rsidR="00764A63" w:rsidRPr="00F81A61" w:rsidRDefault="00764A63" w:rsidP="00764A63">
      <w:pPr>
        <w:spacing w:before="120"/>
        <w:rPr>
          <w:rFonts w:ascii="Cambria" w:eastAsia="SimSun" w:hAnsi="Cambria" w:cs="Arial"/>
          <w:lang w:eastAsia="pl-PL"/>
        </w:rPr>
      </w:pPr>
    </w:p>
    <w:p w14:paraId="6E8350D4" w14:textId="77777777" w:rsidR="00764A63" w:rsidRDefault="00764A63" w:rsidP="00764A63">
      <w:pPr>
        <w:spacing w:before="120"/>
        <w:jc w:val="both"/>
        <w:rPr>
          <w:rFonts w:ascii="Cambria" w:eastAsia="SimSun" w:hAnsi="Cambria" w:cs="Arial"/>
          <w:lang w:eastAsia="pl-PL"/>
        </w:rPr>
      </w:pPr>
      <w:r w:rsidRPr="00F81A61">
        <w:rPr>
          <w:rFonts w:ascii="Cambria" w:eastAsia="SimSun" w:hAnsi="Cambria" w:cs="Arial"/>
          <w:lang w:eastAsia="pl-PL"/>
        </w:rPr>
        <w:t>zaś wspólnie zwanymi dalej „Stronami”,</w:t>
      </w:r>
      <w:r w:rsidRPr="00764A63">
        <w:rPr>
          <w:rFonts w:ascii="Cambria" w:eastAsia="SimSun" w:hAnsi="Cambria" w:cs="Arial"/>
          <w:lang w:eastAsia="pl-PL"/>
        </w:rPr>
        <w:t xml:space="preserve"> </w:t>
      </w:r>
    </w:p>
    <w:p w14:paraId="3EC0CB8D" w14:textId="77777777" w:rsidR="00764A63" w:rsidRPr="00F81A61" w:rsidRDefault="00764A63" w:rsidP="00764A63">
      <w:pPr>
        <w:spacing w:before="120"/>
        <w:jc w:val="both"/>
        <w:rPr>
          <w:rFonts w:ascii="Cambria" w:eastAsia="SimSun" w:hAnsi="Cambria" w:cs="Arial"/>
          <w:lang w:eastAsia="pl-PL"/>
        </w:rPr>
      </w:pPr>
      <w:r w:rsidRPr="00F81A61">
        <w:rPr>
          <w:rFonts w:ascii="Cambria" w:eastAsia="SimSun" w:hAnsi="Cambria" w:cs="Arial"/>
          <w:lang w:eastAsia="pl-PL"/>
        </w:rPr>
        <w:t xml:space="preserve">w wyniku dokonania wyboru oferty Wykonawcy jako oferty najkorzystniejszej („Oferta”), złożonej w postępowaniu o udzielenie zamówienia publicznego na ________________________________ nr _____________ na przeprowadzonym w trybie _____________________ („Postępowanie”), na podstawie przepisów ustawy z dnia </w:t>
      </w:r>
      <w:r w:rsidRPr="00743EF5">
        <w:rPr>
          <w:rFonts w:ascii="Cambria" w:eastAsia="SimSun" w:hAnsi="Cambria" w:cs="Arial"/>
          <w:lang w:eastAsia="pl-PL"/>
        </w:rPr>
        <w:t xml:space="preserve">11 września 2019 r. </w:t>
      </w:r>
      <w:r w:rsidRPr="00F81A61">
        <w:rPr>
          <w:rFonts w:ascii="Cambria" w:eastAsia="SimSun" w:hAnsi="Cambria" w:cs="Arial"/>
          <w:lang w:eastAsia="pl-PL"/>
        </w:rPr>
        <w:t xml:space="preserve"> Prawo zamówień publicznych </w:t>
      </w:r>
      <w:r w:rsidRPr="00743EF5">
        <w:rPr>
          <w:rFonts w:ascii="Cambria" w:eastAsia="SimSun" w:hAnsi="Cambria" w:cs="Arial"/>
          <w:lang w:eastAsia="pl-PL"/>
        </w:rPr>
        <w:t>(</w:t>
      </w:r>
      <w:r>
        <w:rPr>
          <w:rFonts w:ascii="Cambria" w:eastAsia="SimSun" w:hAnsi="Cambria" w:cs="Arial"/>
          <w:lang w:eastAsia="pl-PL"/>
        </w:rPr>
        <w:t>tekst jedn.: Dz. U. z 2022 r. poz. 1710</w:t>
      </w:r>
      <w:r w:rsidRPr="00F81A61">
        <w:rPr>
          <w:rFonts w:ascii="Cambria" w:eastAsia="SimSun" w:hAnsi="Cambria" w:cs="Arial"/>
          <w:lang w:eastAsia="pl-PL"/>
        </w:rPr>
        <w:t xml:space="preserve"> z </w:t>
      </w:r>
      <w:proofErr w:type="spellStart"/>
      <w:r w:rsidRPr="00F81A61">
        <w:rPr>
          <w:rFonts w:ascii="Cambria" w:eastAsia="SimSun" w:hAnsi="Cambria" w:cs="Arial"/>
          <w:lang w:eastAsia="pl-PL"/>
        </w:rPr>
        <w:t>późn</w:t>
      </w:r>
      <w:proofErr w:type="spellEnd"/>
      <w:r w:rsidRPr="00F81A61">
        <w:rPr>
          <w:rFonts w:ascii="Cambria" w:eastAsia="SimSun" w:hAnsi="Cambria" w:cs="Arial"/>
          <w:lang w:eastAsia="pl-PL"/>
        </w:rPr>
        <w:t>. zm</w:t>
      </w:r>
      <w:r w:rsidRPr="00743EF5">
        <w:rPr>
          <w:rFonts w:ascii="Cambria" w:eastAsia="SimSun" w:hAnsi="Cambria" w:cs="Arial"/>
          <w:lang w:eastAsia="pl-PL"/>
        </w:rPr>
        <w:t xml:space="preserve">. </w:t>
      </w:r>
      <w:r w:rsidRPr="00F81A61">
        <w:rPr>
          <w:rFonts w:ascii="Cambria" w:eastAsia="SimSun" w:hAnsi="Cambria" w:cs="Arial"/>
          <w:lang w:eastAsia="pl-PL"/>
        </w:rPr>
        <w:t>– „PZP”), została zawarta umowa („Umowa”) następującej treści:</w:t>
      </w:r>
    </w:p>
    <w:p w14:paraId="054DC7DA" w14:textId="77777777" w:rsidR="00764A63" w:rsidRPr="00F81A61" w:rsidRDefault="00764A63" w:rsidP="00764A63">
      <w:pPr>
        <w:spacing w:before="120"/>
        <w:rPr>
          <w:rFonts w:ascii="Cambria" w:eastAsia="SimSun" w:hAnsi="Cambria" w:cs="Arial"/>
          <w:lang w:eastAsia="pl-PL"/>
        </w:rPr>
      </w:pPr>
    </w:p>
    <w:p w14:paraId="13F8B1B1" w14:textId="77777777" w:rsidR="00764A63" w:rsidRPr="00F81A61" w:rsidRDefault="00764A63" w:rsidP="00764A63">
      <w:pPr>
        <w:spacing w:before="120"/>
        <w:jc w:val="both"/>
        <w:rPr>
          <w:rFonts w:ascii="Cambria" w:eastAsia="SimSun" w:hAnsi="Cambria" w:cs="Arial"/>
          <w:lang w:eastAsia="pl-PL"/>
        </w:rPr>
      </w:pPr>
    </w:p>
    <w:p w14:paraId="46C58F51" w14:textId="77777777" w:rsidR="00764A63" w:rsidRDefault="00764A63" w:rsidP="00E0764A">
      <w:pPr>
        <w:spacing w:line="276" w:lineRule="auto"/>
        <w:jc w:val="center"/>
        <w:rPr>
          <w:rFonts w:ascii="Arial" w:hAnsi="Arial" w:cs="Arial"/>
          <w:b/>
        </w:rPr>
      </w:pPr>
    </w:p>
    <w:p w14:paraId="24180339" w14:textId="77777777" w:rsidR="00E0764A" w:rsidRDefault="00E0764A" w:rsidP="00E0764A">
      <w:pPr>
        <w:spacing w:line="276" w:lineRule="auto"/>
        <w:jc w:val="both"/>
        <w:rPr>
          <w:rFonts w:ascii="Arial" w:hAnsi="Arial" w:cs="Arial"/>
        </w:rPr>
      </w:pPr>
    </w:p>
    <w:p w14:paraId="484071A8" w14:textId="77777777" w:rsidR="00E0764A" w:rsidRDefault="00E0764A" w:rsidP="00E0764A">
      <w:pPr>
        <w:jc w:val="center"/>
        <w:rPr>
          <w:rFonts w:ascii="Arial" w:hAnsi="Arial" w:cs="Arial"/>
          <w:b/>
        </w:rPr>
      </w:pPr>
      <w:r>
        <w:rPr>
          <w:rFonts w:ascii="Arial" w:hAnsi="Arial" w:cs="Arial"/>
          <w:b/>
        </w:rPr>
        <w:t>§ 1</w:t>
      </w:r>
    </w:p>
    <w:p w14:paraId="32C64459" w14:textId="389D7794" w:rsidR="003C54FF" w:rsidRDefault="00E0764A" w:rsidP="00E0764A">
      <w:pPr>
        <w:ind w:left="284" w:hanging="284"/>
        <w:jc w:val="both"/>
        <w:rPr>
          <w:rFonts w:ascii="Arial" w:hAnsi="Arial" w:cs="Arial"/>
        </w:rPr>
      </w:pPr>
      <w:r>
        <w:rPr>
          <w:rFonts w:ascii="Arial" w:hAnsi="Arial" w:cs="Arial"/>
        </w:rPr>
        <w:t>1. W wyniku</w:t>
      </w:r>
      <w:r>
        <w:rPr>
          <w:rFonts w:ascii="Arial" w:hAnsi="Arial" w:cs="Arial"/>
          <w:color w:val="FF0000"/>
        </w:rPr>
        <w:t xml:space="preserve"> </w:t>
      </w:r>
      <w:r>
        <w:rPr>
          <w:rFonts w:ascii="Arial" w:hAnsi="Arial" w:cs="Arial"/>
        </w:rPr>
        <w:t>postępowania o udzielenie zamówienia publicznego przeprowadzonego w trybie p</w:t>
      </w:r>
      <w:r w:rsidR="00FB0362">
        <w:rPr>
          <w:rFonts w:ascii="Arial" w:hAnsi="Arial" w:cs="Arial"/>
        </w:rPr>
        <w:t xml:space="preserve">rzetargu nieograniczonego </w:t>
      </w:r>
    </w:p>
    <w:p w14:paraId="6B550C9A" w14:textId="067ADEE9" w:rsidR="00E0764A" w:rsidRDefault="00E0764A" w:rsidP="00E0764A">
      <w:pPr>
        <w:ind w:left="284" w:hanging="284"/>
        <w:jc w:val="both"/>
        <w:rPr>
          <w:rFonts w:ascii="Arial" w:hAnsi="Arial" w:cs="Arial"/>
        </w:rPr>
      </w:pPr>
      <w:r>
        <w:rPr>
          <w:rFonts w:ascii="Arial" w:hAnsi="Arial" w:cs="Arial"/>
        </w:rPr>
        <w:t xml:space="preserve">Zamawiający zleca, a Wykonawca zobowiązuje się do wykonania zamówienia p.n.: </w:t>
      </w:r>
      <w:r>
        <w:rPr>
          <w:rFonts w:ascii="Arial" w:hAnsi="Arial" w:cs="Arial"/>
          <w:b/>
          <w:bCs/>
        </w:rPr>
        <w:t xml:space="preserve"> </w:t>
      </w:r>
      <w:r w:rsidRPr="00581FEE">
        <w:rPr>
          <w:rFonts w:ascii="Cambria" w:hAnsi="Cambria" w:cs="Arial"/>
          <w:b/>
          <w:i/>
          <w:sz w:val="22"/>
          <w:szCs w:val="22"/>
        </w:rPr>
        <w:t>„</w:t>
      </w:r>
      <w:r>
        <w:rPr>
          <w:rFonts w:ascii="Cambria" w:hAnsi="Cambria" w:cs="Arial"/>
          <w:b/>
          <w:i/>
          <w:sz w:val="22"/>
          <w:szCs w:val="22"/>
        </w:rPr>
        <w:t>Dostawa kruszyw do naprawy dróg leśnych</w:t>
      </w:r>
      <w:r>
        <w:rPr>
          <w:rFonts w:ascii="Arial" w:hAnsi="Arial" w:cs="Arial"/>
          <w:b/>
          <w:bCs/>
        </w:rPr>
        <w:t>”</w:t>
      </w:r>
      <w:r>
        <w:rPr>
          <w:rFonts w:ascii="Arial" w:hAnsi="Arial" w:cs="Arial"/>
          <w:bCs/>
        </w:rPr>
        <w:t>,</w:t>
      </w:r>
      <w:r>
        <w:rPr>
          <w:rFonts w:ascii="Arial" w:hAnsi="Arial" w:cs="Arial"/>
        </w:rPr>
        <w:t xml:space="preserve"> zgodnie z zakresem rzeczowym określonym w Specyfikacji  Warunków Zamówienia.</w:t>
      </w:r>
    </w:p>
    <w:p w14:paraId="38D1503B" w14:textId="77777777" w:rsidR="00E0764A" w:rsidRDefault="00E0764A" w:rsidP="00E0764A">
      <w:pPr>
        <w:ind w:left="284" w:hanging="284"/>
        <w:jc w:val="both"/>
        <w:rPr>
          <w:rFonts w:ascii="Arial" w:hAnsi="Arial" w:cs="Arial"/>
        </w:rPr>
      </w:pPr>
      <w:r>
        <w:rPr>
          <w:rFonts w:ascii="Arial" w:hAnsi="Arial" w:cs="Arial"/>
        </w:rPr>
        <w:t>2. Ilości materiałów i lokalizację miejsc ich dostawy oraz wymagania dotyczące materiałów, sprzętu i wykonywanych usług zawiera załącznik do umowy. Ilość materiałów rzeczywiście dostarczonych może ulec zmianie w poszczególnych pozycjach.</w:t>
      </w:r>
    </w:p>
    <w:p w14:paraId="50FFAAA5" w14:textId="77777777" w:rsidR="00E0764A" w:rsidRDefault="00E0764A" w:rsidP="00E0764A">
      <w:pPr>
        <w:ind w:left="284" w:hanging="284"/>
        <w:jc w:val="both"/>
      </w:pPr>
      <w:r>
        <w:rPr>
          <w:rFonts w:ascii="Arial" w:hAnsi="Arial" w:cs="Arial"/>
        </w:rPr>
        <w:t xml:space="preserve">3. Zamawiający jest uprawniony zlecić Wykonawcy dodatkowy zakres rzeczowy obejmujący dostawy i usługi analogiczne jak opisane w SIWZ, na wartość do 20 % wartości wynagrodzenia określonego </w:t>
      </w:r>
      <w:r>
        <w:rPr>
          <w:rFonts w:ascii="Arial" w:hAnsi="Arial" w:cs="Arial"/>
        </w:rPr>
        <w:lastRenderedPageBreak/>
        <w:t>w § 6 ust. 1. Wykonawca będzie zobowiązany wykonać ten zakres dostaw i usług przy zachowaniu tych samych norm, parametrów, standardów i cen jednostkowych, jak określone w umowie oraz z zachowaniem określonych w umowie zasad, w tym dotyczących odbioru, terminu zapłaty, odstąpienia od umowy oraz odpowiedzialności za ich niewykonanie lub nienależyte wykonanie, w tym odpowiedzialności w postaci kar umownych. Zwiększenie ilości dostaw i usług nie wymaga aneksu do umowy, nastąpi na podstawie zlecenia wystawionego przez Zamawiającego, przekazanego Wykonawcy.</w:t>
      </w:r>
    </w:p>
    <w:p w14:paraId="7B425328" w14:textId="77777777" w:rsidR="00E0764A" w:rsidRDefault="00E0764A" w:rsidP="00E0764A">
      <w:pPr>
        <w:jc w:val="both"/>
        <w:rPr>
          <w:rFonts w:ascii="Arial" w:hAnsi="Arial" w:cs="Arial"/>
        </w:rPr>
      </w:pPr>
    </w:p>
    <w:p w14:paraId="3A7D0FDB" w14:textId="77777777" w:rsidR="00E0764A" w:rsidRDefault="00E0764A" w:rsidP="00E0764A">
      <w:pPr>
        <w:jc w:val="center"/>
        <w:rPr>
          <w:rFonts w:ascii="Arial" w:hAnsi="Arial" w:cs="Arial"/>
          <w:b/>
        </w:rPr>
      </w:pPr>
      <w:r>
        <w:rPr>
          <w:rFonts w:ascii="Arial" w:hAnsi="Arial" w:cs="Arial"/>
          <w:b/>
        </w:rPr>
        <w:t>§ 2</w:t>
      </w:r>
    </w:p>
    <w:p w14:paraId="6AD614CE" w14:textId="66A58723" w:rsidR="00E0764A" w:rsidRDefault="00E0764A" w:rsidP="00E0764A">
      <w:pPr>
        <w:ind w:left="360" w:hanging="360"/>
        <w:jc w:val="both"/>
        <w:rPr>
          <w:rFonts w:ascii="Arial" w:hAnsi="Arial" w:cs="Arial"/>
        </w:rPr>
      </w:pPr>
      <w:r>
        <w:rPr>
          <w:rFonts w:ascii="Arial" w:hAnsi="Arial" w:cs="Arial"/>
        </w:rPr>
        <w:t xml:space="preserve">1.Przedmiot umowy, o którym mowa w § 1 ust. 1 niniejszej umowy, zostanie wykonany w terminie 50 dni od dnia </w:t>
      </w:r>
      <w:r w:rsidR="00FB0362">
        <w:rPr>
          <w:rFonts w:ascii="Arial" w:hAnsi="Arial" w:cs="Arial"/>
        </w:rPr>
        <w:t>zawarcia</w:t>
      </w:r>
      <w:r>
        <w:rPr>
          <w:rFonts w:ascii="Arial" w:hAnsi="Arial" w:cs="Arial"/>
        </w:rPr>
        <w:t xml:space="preserve"> umowy.</w:t>
      </w:r>
    </w:p>
    <w:p w14:paraId="31E91148" w14:textId="77777777" w:rsidR="00E0764A" w:rsidRDefault="00E0764A" w:rsidP="00E0764A">
      <w:pPr>
        <w:ind w:left="360" w:hanging="360"/>
        <w:jc w:val="both"/>
        <w:rPr>
          <w:rFonts w:ascii="Arial" w:hAnsi="Arial" w:cs="Arial"/>
        </w:rPr>
      </w:pPr>
    </w:p>
    <w:p w14:paraId="5548C71B" w14:textId="77777777" w:rsidR="00E0764A" w:rsidRDefault="00E0764A" w:rsidP="00E0764A">
      <w:pPr>
        <w:ind w:left="360" w:hanging="360"/>
        <w:jc w:val="both"/>
        <w:rPr>
          <w:rFonts w:ascii="Arial" w:hAnsi="Arial" w:cs="Arial"/>
        </w:rPr>
      </w:pPr>
      <w:r>
        <w:rPr>
          <w:rFonts w:ascii="Arial" w:hAnsi="Arial" w:cs="Arial"/>
        </w:rPr>
        <w:t>2.  Strony określają następujące terminy realizacji umowy:</w:t>
      </w:r>
    </w:p>
    <w:p w14:paraId="640B2961" w14:textId="77777777" w:rsidR="00E0764A" w:rsidRDefault="00E0764A" w:rsidP="00E0764A">
      <w:pPr>
        <w:tabs>
          <w:tab w:val="right" w:pos="7740"/>
        </w:tabs>
        <w:jc w:val="both"/>
        <w:rPr>
          <w:rFonts w:ascii="Arial" w:hAnsi="Arial" w:cs="Arial"/>
        </w:rPr>
      </w:pPr>
      <w:r>
        <w:rPr>
          <w:rFonts w:ascii="Arial" w:hAnsi="Arial" w:cs="Arial"/>
        </w:rPr>
        <w:t xml:space="preserve">    a) przekazanie i wskazanie miejsc wykonywania usług i miejsc </w:t>
      </w:r>
      <w:r w:rsidRPr="00653D1F">
        <w:rPr>
          <w:rFonts w:ascii="Arial" w:hAnsi="Arial" w:cs="Arial"/>
        </w:rPr>
        <w:t xml:space="preserve">dostawy  </w:t>
      </w:r>
      <w:bookmarkStart w:id="1" w:name="_Hlk79996126"/>
      <w:r w:rsidRPr="00653D1F">
        <w:rPr>
          <w:rFonts w:ascii="Arial" w:hAnsi="Arial" w:cs="Arial"/>
        </w:rPr>
        <w:t xml:space="preserve">w ciągu 5 </w:t>
      </w:r>
    </w:p>
    <w:p w14:paraId="1B3F4E86" w14:textId="60ABC47A" w:rsidR="00E0764A" w:rsidRDefault="00E0764A" w:rsidP="00E0764A">
      <w:pPr>
        <w:tabs>
          <w:tab w:val="right" w:pos="7740"/>
        </w:tabs>
        <w:jc w:val="both"/>
        <w:rPr>
          <w:rFonts w:ascii="Arial" w:hAnsi="Arial" w:cs="Arial"/>
        </w:rPr>
      </w:pPr>
      <w:r>
        <w:rPr>
          <w:rFonts w:ascii="Arial" w:hAnsi="Arial" w:cs="Arial"/>
        </w:rPr>
        <w:t xml:space="preserve">        </w:t>
      </w:r>
      <w:r w:rsidRPr="00653D1F">
        <w:rPr>
          <w:rFonts w:ascii="Arial" w:hAnsi="Arial" w:cs="Arial"/>
        </w:rPr>
        <w:t xml:space="preserve">dni od dnia </w:t>
      </w:r>
      <w:r w:rsidR="00FB0362">
        <w:rPr>
          <w:rFonts w:ascii="Arial" w:hAnsi="Arial" w:cs="Arial"/>
        </w:rPr>
        <w:t>zawarcia</w:t>
      </w:r>
      <w:r w:rsidRPr="00653D1F">
        <w:rPr>
          <w:rFonts w:ascii="Arial" w:hAnsi="Arial" w:cs="Arial"/>
        </w:rPr>
        <w:t xml:space="preserve"> umowy</w:t>
      </w:r>
      <w:r w:rsidR="00FB0362">
        <w:rPr>
          <w:rFonts w:ascii="Arial" w:hAnsi="Arial" w:cs="Arial"/>
        </w:rPr>
        <w:t>,</w:t>
      </w:r>
    </w:p>
    <w:bookmarkEnd w:id="1"/>
    <w:p w14:paraId="66B42DD0" w14:textId="1FD59B19" w:rsidR="00E0764A" w:rsidRDefault="00E0764A" w:rsidP="00E0764A">
      <w:pPr>
        <w:tabs>
          <w:tab w:val="right" w:pos="7740"/>
        </w:tabs>
        <w:jc w:val="both"/>
        <w:rPr>
          <w:rFonts w:ascii="Arial" w:hAnsi="Arial" w:cs="Arial"/>
          <w:b/>
        </w:rPr>
      </w:pPr>
      <w:r>
        <w:rPr>
          <w:rFonts w:ascii="Arial" w:hAnsi="Arial" w:cs="Arial"/>
        </w:rPr>
        <w:t xml:space="preserve">    b) rozpoczęcie dostaw i usług w ciągu 7 dni od dnia</w:t>
      </w:r>
      <w:r w:rsidR="00FB0362">
        <w:rPr>
          <w:rFonts w:ascii="Arial" w:hAnsi="Arial" w:cs="Arial"/>
        </w:rPr>
        <w:t xml:space="preserve"> zawarcia</w:t>
      </w:r>
      <w:r>
        <w:rPr>
          <w:rFonts w:ascii="Arial" w:hAnsi="Arial" w:cs="Arial"/>
        </w:rPr>
        <w:t xml:space="preserve"> umowy</w:t>
      </w:r>
      <w:r w:rsidR="00FB0362">
        <w:rPr>
          <w:rFonts w:ascii="Arial" w:hAnsi="Arial" w:cs="Arial"/>
        </w:rPr>
        <w:t>,</w:t>
      </w:r>
      <w:r>
        <w:rPr>
          <w:rFonts w:ascii="Arial" w:hAnsi="Arial" w:cs="Arial"/>
        </w:rPr>
        <w:tab/>
      </w:r>
      <w:r>
        <w:rPr>
          <w:rFonts w:ascii="Arial" w:hAnsi="Arial" w:cs="Arial"/>
        </w:rPr>
        <w:tab/>
      </w:r>
    </w:p>
    <w:p w14:paraId="294E7B2D" w14:textId="26CCC5EA" w:rsidR="00E0764A" w:rsidRDefault="00E0764A" w:rsidP="00E0764A">
      <w:pPr>
        <w:tabs>
          <w:tab w:val="right" w:pos="7740"/>
        </w:tabs>
        <w:jc w:val="both"/>
      </w:pPr>
      <w:r>
        <w:rPr>
          <w:rFonts w:ascii="Arial" w:hAnsi="Arial" w:cs="Arial"/>
        </w:rPr>
        <w:t xml:space="preserve">    c) zakończenie dostaw</w:t>
      </w:r>
      <w:r>
        <w:rPr>
          <w:rFonts w:ascii="Arial" w:hAnsi="Arial" w:cs="Arial"/>
          <w:b/>
        </w:rPr>
        <w:t xml:space="preserve"> </w:t>
      </w:r>
      <w:r>
        <w:rPr>
          <w:rFonts w:ascii="Arial" w:hAnsi="Arial" w:cs="Arial"/>
        </w:rPr>
        <w:t>i usług w ciągu</w:t>
      </w:r>
      <w:r w:rsidRPr="00091222">
        <w:rPr>
          <w:rFonts w:ascii="Arial" w:hAnsi="Arial" w:cs="Arial"/>
        </w:rPr>
        <w:t xml:space="preserve"> </w:t>
      </w:r>
      <w:r>
        <w:rPr>
          <w:rFonts w:ascii="Arial" w:hAnsi="Arial" w:cs="Arial"/>
        </w:rPr>
        <w:t>50</w:t>
      </w:r>
      <w:r w:rsidRPr="00091222">
        <w:rPr>
          <w:rFonts w:ascii="Arial" w:hAnsi="Arial" w:cs="Arial"/>
        </w:rPr>
        <w:t xml:space="preserve"> </w:t>
      </w:r>
      <w:r>
        <w:rPr>
          <w:rFonts w:ascii="Arial" w:hAnsi="Arial" w:cs="Arial"/>
        </w:rPr>
        <w:t xml:space="preserve">dni od dnia </w:t>
      </w:r>
      <w:r w:rsidR="00FB0362">
        <w:rPr>
          <w:rFonts w:ascii="Arial" w:hAnsi="Arial" w:cs="Arial"/>
        </w:rPr>
        <w:t>zawarci</w:t>
      </w:r>
      <w:r>
        <w:rPr>
          <w:rFonts w:ascii="Arial" w:hAnsi="Arial" w:cs="Arial"/>
        </w:rPr>
        <w:t>a umowy</w:t>
      </w:r>
      <w:r w:rsidR="00FB0362">
        <w:rPr>
          <w:rFonts w:ascii="Arial" w:hAnsi="Arial" w:cs="Arial"/>
        </w:rPr>
        <w:t>.</w:t>
      </w:r>
      <w:r>
        <w:rPr>
          <w:rFonts w:ascii="Arial" w:hAnsi="Arial" w:cs="Arial"/>
          <w:b/>
        </w:rPr>
        <w:tab/>
      </w:r>
    </w:p>
    <w:p w14:paraId="42D8356E" w14:textId="77777777" w:rsidR="00E0764A" w:rsidRDefault="00E0764A" w:rsidP="00E0764A">
      <w:pPr>
        <w:tabs>
          <w:tab w:val="right" w:pos="7740"/>
        </w:tabs>
        <w:jc w:val="both"/>
        <w:rPr>
          <w:rFonts w:ascii="Arial" w:hAnsi="Arial" w:cs="Arial"/>
          <w:bCs/>
        </w:rPr>
      </w:pPr>
      <w:r>
        <w:rPr>
          <w:rFonts w:ascii="Arial" w:hAnsi="Arial" w:cs="Arial"/>
        </w:rPr>
        <w:t xml:space="preserve">2. </w:t>
      </w:r>
      <w:r>
        <w:rPr>
          <w:rFonts w:ascii="Arial" w:hAnsi="Arial" w:cs="Arial"/>
          <w:bCs/>
        </w:rPr>
        <w:t>Termin wykonania niniejszej umowy może ulec zmianie w przypadku:</w:t>
      </w:r>
    </w:p>
    <w:p w14:paraId="7B868CC2" w14:textId="77777777" w:rsidR="00E0764A" w:rsidRDefault="00E0764A" w:rsidP="00E0764A">
      <w:pPr>
        <w:tabs>
          <w:tab w:val="right" w:pos="7740"/>
        </w:tabs>
        <w:ind w:left="284"/>
        <w:jc w:val="both"/>
        <w:rPr>
          <w:rFonts w:ascii="Arial" w:hAnsi="Arial" w:cs="Arial"/>
          <w:bCs/>
        </w:rPr>
      </w:pPr>
      <w:r>
        <w:rPr>
          <w:rFonts w:ascii="Arial" w:hAnsi="Arial" w:cs="Arial"/>
          <w:bCs/>
        </w:rPr>
        <w:t xml:space="preserve">a) zamówienia dodatkowej ilości materiałów wraz z ich rozłożeniem, </w:t>
      </w:r>
    </w:p>
    <w:p w14:paraId="73D2D979" w14:textId="77777777" w:rsidR="00E0764A" w:rsidRDefault="00E0764A" w:rsidP="00E0764A">
      <w:pPr>
        <w:tabs>
          <w:tab w:val="right" w:pos="7740"/>
        </w:tabs>
        <w:ind w:left="284"/>
        <w:jc w:val="both"/>
      </w:pPr>
      <w:r>
        <w:rPr>
          <w:rFonts w:ascii="Arial" w:hAnsi="Arial" w:cs="Arial"/>
          <w:bCs/>
        </w:rPr>
        <w:t xml:space="preserve">b) wystąpienia warunków atmosferycznych, </w:t>
      </w:r>
      <w:r>
        <w:rPr>
          <w:rFonts w:ascii="Arial" w:hAnsi="Arial" w:cs="Arial"/>
        </w:rPr>
        <w:t>których zaistnienie lub skutki uniemożliwiają wykonywanie zamówienia, w szczególności powódź, deszcz, pożar; strona powołująca się na stan siły wyższej jest zobowiązana do niezwłocznego pisemnego powiadomienia drugiej strony, a następnie do udokumentowania zaistnienia tego stanu.</w:t>
      </w:r>
    </w:p>
    <w:p w14:paraId="7AEDDF7B" w14:textId="18D164C6" w:rsidR="00E0764A" w:rsidRDefault="00E0764A" w:rsidP="00E0764A">
      <w:pPr>
        <w:tabs>
          <w:tab w:val="right" w:pos="7740"/>
        </w:tabs>
        <w:jc w:val="both"/>
      </w:pPr>
      <w:r>
        <w:rPr>
          <w:rFonts w:ascii="Arial" w:hAnsi="Arial" w:cs="Arial"/>
        </w:rPr>
        <w:t xml:space="preserve">3. Zmiana terminu wykonania umowy może nastąpić, jeżeli na skutek wystąpienia jednej z wyżej wymienionych okoliczności zachowanie terminu określonego w ust. </w:t>
      </w:r>
      <w:r w:rsidR="00FB0362">
        <w:rPr>
          <w:rFonts w:ascii="Arial" w:hAnsi="Arial" w:cs="Arial"/>
        </w:rPr>
        <w:t>2</w:t>
      </w:r>
      <w:r>
        <w:rPr>
          <w:rFonts w:ascii="Arial" w:hAnsi="Arial" w:cs="Arial"/>
        </w:rPr>
        <w:t xml:space="preserve"> </w:t>
      </w:r>
      <w:r w:rsidRPr="00A52AA5">
        <w:rPr>
          <w:rFonts w:ascii="Arial" w:hAnsi="Arial" w:cs="Arial"/>
        </w:rPr>
        <w:t>lit. a-c)</w:t>
      </w:r>
      <w:r w:rsidRPr="00A52AA5">
        <w:rPr>
          <w:rFonts w:ascii="Arial" w:hAnsi="Arial" w:cs="Arial"/>
          <w:color w:val="FF0000"/>
        </w:rPr>
        <w:t xml:space="preserve"> </w:t>
      </w:r>
      <w:r w:rsidRPr="00A52AA5">
        <w:rPr>
          <w:rFonts w:ascii="Arial" w:hAnsi="Arial" w:cs="Arial"/>
        </w:rPr>
        <w:t>stanie się niemożliwe. Termin wykonania umowy zostanie przedłużony o czas trwania wyżej wymienionych okoliczności. Zmiana terminu wykonania umowy wymaga dla swej ważności formy pisemnego aneksu.</w:t>
      </w:r>
    </w:p>
    <w:p w14:paraId="12A35A83" w14:textId="77777777" w:rsidR="00E0764A" w:rsidRDefault="00E0764A" w:rsidP="00E0764A">
      <w:pPr>
        <w:tabs>
          <w:tab w:val="right" w:pos="7740"/>
        </w:tabs>
        <w:jc w:val="both"/>
        <w:rPr>
          <w:rFonts w:ascii="Arial" w:hAnsi="Arial" w:cs="Arial"/>
        </w:rPr>
      </w:pPr>
      <w:r>
        <w:rPr>
          <w:rFonts w:ascii="Arial" w:hAnsi="Arial" w:cs="Arial"/>
        </w:rPr>
        <w:tab/>
      </w:r>
    </w:p>
    <w:p w14:paraId="1FD40B90" w14:textId="77777777" w:rsidR="00E0764A" w:rsidRDefault="00E0764A" w:rsidP="00E0764A">
      <w:pPr>
        <w:jc w:val="center"/>
        <w:rPr>
          <w:rFonts w:ascii="Arial" w:hAnsi="Arial" w:cs="Arial"/>
          <w:b/>
        </w:rPr>
      </w:pPr>
      <w:r>
        <w:rPr>
          <w:rFonts w:ascii="Arial" w:hAnsi="Arial" w:cs="Arial"/>
          <w:b/>
        </w:rPr>
        <w:t>§ 3</w:t>
      </w:r>
    </w:p>
    <w:p w14:paraId="24CC6117" w14:textId="77777777" w:rsidR="00E0764A" w:rsidRDefault="00E0764A" w:rsidP="00E0764A">
      <w:pPr>
        <w:numPr>
          <w:ilvl w:val="0"/>
          <w:numId w:val="1"/>
        </w:numPr>
        <w:tabs>
          <w:tab w:val="left" w:pos="-1980"/>
        </w:tabs>
        <w:suppressAutoHyphens w:val="0"/>
        <w:ind w:left="360" w:hanging="360"/>
      </w:pPr>
      <w:r>
        <w:rPr>
          <w:rFonts w:ascii="Arial" w:hAnsi="Arial" w:cs="Arial"/>
        </w:rPr>
        <w:t xml:space="preserve">W trakcie realizacji umowy Zamawiającego będą reprezentowali: </w:t>
      </w:r>
    </w:p>
    <w:p w14:paraId="4FB577A9" w14:textId="77777777" w:rsidR="00E0764A" w:rsidRDefault="00E0764A" w:rsidP="00E0764A">
      <w:pPr>
        <w:ind w:firstLine="360"/>
        <w:jc w:val="both"/>
        <w:rPr>
          <w:rFonts w:ascii="Arial" w:hAnsi="Arial" w:cs="Arial"/>
        </w:rPr>
      </w:pPr>
      <w:r>
        <w:rPr>
          <w:rFonts w:ascii="Arial" w:hAnsi="Arial" w:cs="Arial"/>
        </w:rPr>
        <w:t>- leśniczowie leśnictw, na terenie których będzie realizowana umowa,</w:t>
      </w:r>
    </w:p>
    <w:p w14:paraId="7FBC7318" w14:textId="77777777" w:rsidR="00E0764A" w:rsidRDefault="00E0764A" w:rsidP="00E0764A">
      <w:pPr>
        <w:ind w:firstLine="360"/>
        <w:jc w:val="both"/>
      </w:pPr>
      <w:r>
        <w:rPr>
          <w:rFonts w:ascii="Arial" w:hAnsi="Arial" w:cs="Arial"/>
        </w:rPr>
        <w:t>- Henryk Szacherski.</w:t>
      </w:r>
    </w:p>
    <w:p w14:paraId="7B9864B7" w14:textId="77777777" w:rsidR="00E0764A" w:rsidRDefault="00E0764A" w:rsidP="00E0764A">
      <w:pPr>
        <w:jc w:val="both"/>
      </w:pPr>
      <w:r>
        <w:rPr>
          <w:rFonts w:ascii="Arial" w:hAnsi="Arial" w:cs="Arial"/>
        </w:rPr>
        <w:t xml:space="preserve">2. W trakcie realizacji umowy Wykonawcę będzie reprezentował </w:t>
      </w:r>
      <w:r>
        <w:rPr>
          <w:rFonts w:ascii="Arial" w:hAnsi="Arial" w:cs="Arial"/>
          <w:b/>
        </w:rPr>
        <w:t>..........................</w:t>
      </w:r>
    </w:p>
    <w:p w14:paraId="205CAA35" w14:textId="77777777" w:rsidR="00E0764A" w:rsidRDefault="00E0764A" w:rsidP="00E0764A">
      <w:pPr>
        <w:jc w:val="both"/>
        <w:rPr>
          <w:rFonts w:ascii="Arial" w:hAnsi="Arial" w:cs="Arial"/>
        </w:rPr>
      </w:pPr>
    </w:p>
    <w:p w14:paraId="1DFA721F" w14:textId="77777777" w:rsidR="00E0764A" w:rsidRPr="00772AD8" w:rsidRDefault="00E0764A" w:rsidP="00E0764A">
      <w:pPr>
        <w:jc w:val="center"/>
        <w:rPr>
          <w:rFonts w:ascii="Arial" w:hAnsi="Arial" w:cs="Arial"/>
          <w:b/>
        </w:rPr>
      </w:pPr>
      <w:r w:rsidRPr="00772AD8">
        <w:rPr>
          <w:rFonts w:ascii="Arial" w:hAnsi="Arial" w:cs="Arial"/>
          <w:b/>
        </w:rPr>
        <w:t>§ 4</w:t>
      </w:r>
    </w:p>
    <w:p w14:paraId="2BF8D1F3" w14:textId="353D4633" w:rsidR="00E0764A" w:rsidRPr="00772AD8" w:rsidRDefault="00E0764A" w:rsidP="00E0764A">
      <w:pPr>
        <w:pStyle w:val="Tekstpodstawowy2"/>
        <w:numPr>
          <w:ilvl w:val="0"/>
          <w:numId w:val="7"/>
        </w:numPr>
        <w:suppressAutoHyphens w:val="0"/>
        <w:jc w:val="left"/>
        <w:rPr>
          <w:sz w:val="20"/>
          <w:szCs w:val="20"/>
        </w:rPr>
      </w:pPr>
      <w:r w:rsidRPr="00772AD8">
        <w:rPr>
          <w:sz w:val="20"/>
          <w:szCs w:val="20"/>
        </w:rPr>
        <w:t>Materiały stanowiące przedmiot umowy powinny odpowiadać co do jakości wymogom wyrobów dopuszczonych do obrotu, stosowania w budownictwie, określonych w art. 10 ustawy Prawo budowlane (Dz. U. z 202</w:t>
      </w:r>
      <w:r w:rsidR="00FB0362">
        <w:rPr>
          <w:sz w:val="20"/>
          <w:szCs w:val="20"/>
        </w:rPr>
        <w:t>3</w:t>
      </w:r>
      <w:r w:rsidRPr="00772AD8">
        <w:rPr>
          <w:sz w:val="20"/>
          <w:szCs w:val="20"/>
        </w:rPr>
        <w:t>, poz.</w:t>
      </w:r>
      <w:r w:rsidR="00FB0362">
        <w:rPr>
          <w:sz w:val="20"/>
          <w:szCs w:val="20"/>
        </w:rPr>
        <w:t>682</w:t>
      </w:r>
      <w:r w:rsidRPr="00772AD8">
        <w:rPr>
          <w:sz w:val="20"/>
          <w:szCs w:val="20"/>
        </w:rPr>
        <w:t xml:space="preserve"> </w:t>
      </w:r>
      <w:proofErr w:type="spellStart"/>
      <w:r w:rsidRPr="00772AD8">
        <w:rPr>
          <w:sz w:val="20"/>
          <w:szCs w:val="20"/>
        </w:rPr>
        <w:t>t.j</w:t>
      </w:r>
      <w:proofErr w:type="spellEnd"/>
      <w:r w:rsidRPr="00772AD8">
        <w:rPr>
          <w:sz w:val="20"/>
          <w:szCs w:val="20"/>
        </w:rPr>
        <w:t xml:space="preserve">. z </w:t>
      </w:r>
      <w:proofErr w:type="spellStart"/>
      <w:r w:rsidRPr="00772AD8">
        <w:rPr>
          <w:sz w:val="20"/>
          <w:szCs w:val="20"/>
        </w:rPr>
        <w:t>późn</w:t>
      </w:r>
      <w:proofErr w:type="spellEnd"/>
      <w:r w:rsidRPr="00772AD8">
        <w:rPr>
          <w:sz w:val="20"/>
          <w:szCs w:val="20"/>
        </w:rPr>
        <w:t>. zm.) oraz wymaganiom specyfikacji istotnych warunków zamówienia.</w:t>
      </w:r>
    </w:p>
    <w:p w14:paraId="039B2415" w14:textId="77777777" w:rsidR="00E0764A" w:rsidRPr="00772AD8" w:rsidRDefault="00E0764A" w:rsidP="00E0764A">
      <w:pPr>
        <w:pStyle w:val="Tekstpodstawowywcity"/>
        <w:numPr>
          <w:ilvl w:val="0"/>
          <w:numId w:val="7"/>
        </w:numPr>
        <w:suppressAutoHyphens w:val="0"/>
        <w:spacing w:after="0"/>
        <w:jc w:val="both"/>
        <w:rPr>
          <w:rFonts w:ascii="Arial" w:hAnsi="Arial" w:cs="Arial"/>
        </w:rPr>
      </w:pPr>
      <w:r w:rsidRPr="00772AD8">
        <w:rPr>
          <w:rFonts w:ascii="Arial" w:hAnsi="Arial" w:cs="Arial"/>
        </w:rPr>
        <w:t>Na materiały Wykonawca obowiązany jest posiadać certyfikat na znak bezpieczeństwa, deklarację zgodności lub certyfikat zgodności z Polską Normą lub krajową ocenę techniczną.</w:t>
      </w:r>
    </w:p>
    <w:p w14:paraId="71C3F412" w14:textId="77777777" w:rsidR="00E0764A" w:rsidRDefault="00E0764A" w:rsidP="00E0764A">
      <w:pPr>
        <w:pStyle w:val="Akapitzlist"/>
        <w:numPr>
          <w:ilvl w:val="0"/>
          <w:numId w:val="7"/>
        </w:numPr>
        <w:suppressAutoHyphens w:val="0"/>
        <w:contextualSpacing w:val="0"/>
        <w:jc w:val="both"/>
        <w:rPr>
          <w:rFonts w:ascii="Arial" w:hAnsi="Arial" w:cs="Arial"/>
        </w:rPr>
      </w:pPr>
      <w:r>
        <w:rPr>
          <w:rFonts w:ascii="Arial" w:hAnsi="Arial" w:cs="Arial"/>
        </w:rPr>
        <w:t>Wykonawca jest zobowiązany każdorazowo, za każdy dostarczony materiał, przedłożyć osobom wymienionym w § 3 ust.1 dokument potwierdzający ilość dostarczonego materiału oraz uzyskać od tych osób potwierdzenie dostarczenia  materiału.</w:t>
      </w:r>
    </w:p>
    <w:p w14:paraId="05774A75" w14:textId="77777777" w:rsidR="00E0764A" w:rsidRDefault="00E0764A" w:rsidP="00E0764A">
      <w:pPr>
        <w:numPr>
          <w:ilvl w:val="0"/>
          <w:numId w:val="7"/>
        </w:numPr>
        <w:suppressAutoHyphens w:val="0"/>
        <w:jc w:val="both"/>
      </w:pPr>
      <w:r>
        <w:rPr>
          <w:rFonts w:ascii="Arial" w:hAnsi="Arial" w:cs="Arial"/>
        </w:rPr>
        <w:t xml:space="preserve">Jeżeli Zamawiający zażąda badań, które nie były przewidziane niniejszą umową lub dodatkowego ważenia materiałów na wskazanej przez Zamawiającego wadze, to Wykonawca zobowiązany jest przeprowadzić te badania lub ważenia. Jeżeli w rezultacie przeprowadzenia tych badań lub ważenia okaże się, że zastosowane materiały są niezgodne z umową lub dokumentem określonym w ust. 2, to koszty badań dodatkowych i dodatkowego ważenia obciążają Wykonawcę, w przeciwnym razie </w:t>
      </w:r>
      <w:r w:rsidRPr="00A52AA5">
        <w:rPr>
          <w:rFonts w:ascii="Arial" w:hAnsi="Arial" w:cs="Arial"/>
        </w:rPr>
        <w:t xml:space="preserve">obciążają </w:t>
      </w:r>
      <w:r>
        <w:rPr>
          <w:rFonts w:ascii="Arial" w:hAnsi="Arial" w:cs="Arial"/>
          <w:highlight w:val="white"/>
        </w:rPr>
        <w:t>Z</w:t>
      </w:r>
      <w:r>
        <w:rPr>
          <w:rFonts w:ascii="Arial" w:hAnsi="Arial" w:cs="Arial"/>
        </w:rPr>
        <w:t>amawiającego.</w:t>
      </w:r>
    </w:p>
    <w:p w14:paraId="4C701DFB" w14:textId="77777777" w:rsidR="00E0764A" w:rsidRDefault="00E0764A" w:rsidP="00E0764A">
      <w:pPr>
        <w:numPr>
          <w:ilvl w:val="0"/>
          <w:numId w:val="7"/>
        </w:numPr>
        <w:suppressAutoHyphens w:val="0"/>
        <w:jc w:val="both"/>
        <w:rPr>
          <w:rFonts w:ascii="Arial" w:hAnsi="Arial" w:cs="Arial"/>
        </w:rPr>
      </w:pPr>
      <w:r>
        <w:rPr>
          <w:rFonts w:ascii="Arial" w:hAnsi="Arial" w:cs="Arial"/>
        </w:rPr>
        <w:t>Wykonawca ma obowiązek pobierać materiały ze żwirowni działającej zgodnie z prawem. Wykonawca oświadcza, że dostarczane materiały będzie pobierał ze żwirowni w ...........................................</w:t>
      </w:r>
    </w:p>
    <w:p w14:paraId="043AF7DC" w14:textId="77777777" w:rsidR="00E0764A" w:rsidRDefault="00E0764A" w:rsidP="00E0764A">
      <w:pPr>
        <w:numPr>
          <w:ilvl w:val="0"/>
          <w:numId w:val="7"/>
        </w:numPr>
        <w:suppressAutoHyphens w:val="0"/>
        <w:jc w:val="both"/>
        <w:rPr>
          <w:rFonts w:ascii="Arial" w:hAnsi="Arial" w:cs="Arial"/>
        </w:rPr>
      </w:pPr>
      <w:r>
        <w:rPr>
          <w:rFonts w:ascii="Arial" w:hAnsi="Arial" w:cs="Arial"/>
        </w:rPr>
        <w:t>Wykonawca będzie prawidłowo prowadził ewidencję dostarczania materiału.</w:t>
      </w:r>
    </w:p>
    <w:p w14:paraId="654365F2" w14:textId="77777777" w:rsidR="00E0764A" w:rsidRDefault="00E0764A" w:rsidP="00E0764A">
      <w:pPr>
        <w:ind w:left="60"/>
        <w:jc w:val="both"/>
        <w:rPr>
          <w:rFonts w:ascii="Arial" w:hAnsi="Arial" w:cs="Arial"/>
        </w:rPr>
      </w:pPr>
    </w:p>
    <w:p w14:paraId="65AAE980" w14:textId="77777777" w:rsidR="00E0764A" w:rsidRDefault="00E0764A" w:rsidP="00E0764A">
      <w:pPr>
        <w:jc w:val="center"/>
        <w:rPr>
          <w:rFonts w:ascii="Arial" w:hAnsi="Arial" w:cs="Arial"/>
          <w:b/>
        </w:rPr>
      </w:pPr>
      <w:r>
        <w:rPr>
          <w:rFonts w:ascii="Arial" w:hAnsi="Arial" w:cs="Arial"/>
          <w:b/>
        </w:rPr>
        <w:t>§ 5</w:t>
      </w:r>
    </w:p>
    <w:p w14:paraId="68CCC59D" w14:textId="77777777" w:rsidR="00E0764A" w:rsidRDefault="00E0764A" w:rsidP="00E0764A">
      <w:pPr>
        <w:numPr>
          <w:ilvl w:val="0"/>
          <w:numId w:val="2"/>
        </w:numPr>
        <w:tabs>
          <w:tab w:val="left" w:pos="-1980"/>
        </w:tabs>
        <w:suppressAutoHyphens w:val="0"/>
        <w:ind w:left="540" w:hanging="540"/>
        <w:jc w:val="both"/>
        <w:rPr>
          <w:rFonts w:ascii="Arial" w:hAnsi="Arial" w:cs="Arial"/>
        </w:rPr>
      </w:pPr>
      <w:r>
        <w:rPr>
          <w:rFonts w:ascii="Arial" w:hAnsi="Arial" w:cs="Arial"/>
        </w:rPr>
        <w:t>W czasie realizacji umowy Wykonawca będzie utrzymywał teren drogi w stanie przejezdnym.</w:t>
      </w:r>
    </w:p>
    <w:p w14:paraId="12C60A61" w14:textId="77777777" w:rsidR="00E0764A" w:rsidRDefault="00E0764A" w:rsidP="00E0764A">
      <w:pPr>
        <w:numPr>
          <w:ilvl w:val="0"/>
          <w:numId w:val="2"/>
        </w:numPr>
        <w:tabs>
          <w:tab w:val="left" w:pos="-1980"/>
        </w:tabs>
        <w:suppressAutoHyphens w:val="0"/>
        <w:ind w:left="540" w:hanging="540"/>
        <w:jc w:val="both"/>
        <w:rPr>
          <w:rFonts w:ascii="Arial" w:hAnsi="Arial" w:cs="Arial"/>
        </w:rPr>
      </w:pPr>
      <w:r>
        <w:rPr>
          <w:rFonts w:ascii="Arial" w:hAnsi="Arial" w:cs="Arial"/>
        </w:rPr>
        <w:t>Wykonawca wraz z Zamawiającym zapewnią właściwą organizację i koordynację robót.</w:t>
      </w:r>
    </w:p>
    <w:p w14:paraId="5288E5C2" w14:textId="77777777" w:rsidR="00E0764A" w:rsidRDefault="00E0764A" w:rsidP="00E0764A">
      <w:pPr>
        <w:jc w:val="both"/>
        <w:rPr>
          <w:rFonts w:ascii="Arial" w:hAnsi="Arial" w:cs="Arial"/>
        </w:rPr>
      </w:pPr>
    </w:p>
    <w:p w14:paraId="68E317FE" w14:textId="77777777" w:rsidR="00E0764A" w:rsidRDefault="00E0764A" w:rsidP="00E0764A">
      <w:pPr>
        <w:ind w:left="1080"/>
        <w:rPr>
          <w:rFonts w:ascii="Arial" w:hAnsi="Arial" w:cs="Arial"/>
          <w:b/>
        </w:rPr>
      </w:pPr>
      <w:r>
        <w:rPr>
          <w:rFonts w:ascii="Arial" w:hAnsi="Arial" w:cs="Arial"/>
          <w:b/>
        </w:rPr>
        <w:t xml:space="preserve">                                                  § 6</w:t>
      </w:r>
    </w:p>
    <w:p w14:paraId="6B1C6747" w14:textId="77777777" w:rsidR="00E0764A" w:rsidRDefault="00E0764A" w:rsidP="00E0764A">
      <w:pPr>
        <w:numPr>
          <w:ilvl w:val="0"/>
          <w:numId w:val="3"/>
        </w:numPr>
        <w:suppressAutoHyphens w:val="0"/>
        <w:ind w:left="540" w:hanging="540"/>
      </w:pPr>
      <w:r>
        <w:rPr>
          <w:rFonts w:ascii="Arial" w:hAnsi="Arial" w:cs="Arial"/>
        </w:rPr>
        <w:t>Wynagrodzenie Wykonawcy za wykonanie przedmiotu umowy wynosi:</w:t>
      </w:r>
    </w:p>
    <w:p w14:paraId="3BB3003C" w14:textId="77777777" w:rsidR="00E0764A" w:rsidRPr="00A52AA5" w:rsidRDefault="00E0764A" w:rsidP="00E0764A">
      <w:pPr>
        <w:ind w:left="720"/>
      </w:pPr>
      <w:r w:rsidRPr="00A52AA5">
        <w:rPr>
          <w:rFonts w:ascii="Arial" w:hAnsi="Arial" w:cs="Arial"/>
        </w:rPr>
        <w:t>-   .......... zł</w:t>
      </w:r>
      <w:r w:rsidRPr="00A52AA5">
        <w:rPr>
          <w:rFonts w:ascii="Arial" w:hAnsi="Arial" w:cs="Arial"/>
          <w:b/>
        </w:rPr>
        <w:t xml:space="preserve"> </w:t>
      </w:r>
      <w:r w:rsidRPr="00A52AA5">
        <w:rPr>
          <w:rFonts w:ascii="Arial" w:hAnsi="Arial" w:cs="Arial"/>
        </w:rPr>
        <w:t xml:space="preserve"> brutto (słownie: ......................................................... ) </w:t>
      </w:r>
    </w:p>
    <w:p w14:paraId="5D1CD7EF" w14:textId="77777777" w:rsidR="00E0764A" w:rsidRPr="00A52AA5" w:rsidRDefault="00E0764A" w:rsidP="00E0764A">
      <w:pPr>
        <w:ind w:left="720"/>
      </w:pPr>
      <w:r w:rsidRPr="00A52AA5">
        <w:rPr>
          <w:rFonts w:ascii="Arial" w:hAnsi="Arial" w:cs="Arial"/>
        </w:rPr>
        <w:t>w tym  podatek VAT 23%  ...............................</w:t>
      </w:r>
      <w:r w:rsidRPr="00A52AA5">
        <w:rPr>
          <w:rFonts w:ascii="Arial" w:hAnsi="Arial" w:cs="Arial"/>
          <w:b/>
        </w:rPr>
        <w:t xml:space="preserve"> </w:t>
      </w:r>
      <w:r w:rsidRPr="00A52AA5">
        <w:rPr>
          <w:rFonts w:ascii="Arial" w:hAnsi="Arial" w:cs="Arial"/>
        </w:rPr>
        <w:t xml:space="preserve"> zł (słownie: .........................................................................), z zastrzeżeniem ust. 2</w:t>
      </w:r>
    </w:p>
    <w:p w14:paraId="3694D95F" w14:textId="77777777" w:rsidR="00E0764A" w:rsidRDefault="00E0764A" w:rsidP="00E0764A">
      <w:pPr>
        <w:ind w:left="540" w:hanging="540"/>
      </w:pPr>
      <w:r w:rsidRPr="00A52AA5">
        <w:rPr>
          <w:rFonts w:ascii="Arial" w:hAnsi="Arial" w:cs="Arial"/>
        </w:rPr>
        <w:t xml:space="preserve">       - …........ zł netto (słownie: …...................................................)</w:t>
      </w:r>
    </w:p>
    <w:p w14:paraId="0763DA6C" w14:textId="77777777" w:rsidR="00E0764A" w:rsidRDefault="00E0764A" w:rsidP="00E0764A">
      <w:pPr>
        <w:numPr>
          <w:ilvl w:val="0"/>
          <w:numId w:val="3"/>
        </w:numPr>
        <w:suppressAutoHyphens w:val="0"/>
        <w:ind w:left="540" w:hanging="540"/>
        <w:jc w:val="both"/>
        <w:rPr>
          <w:rFonts w:ascii="Arial" w:hAnsi="Arial" w:cs="Arial"/>
        </w:rPr>
      </w:pPr>
      <w:r>
        <w:rPr>
          <w:rFonts w:ascii="Arial" w:hAnsi="Arial" w:cs="Arial"/>
        </w:rPr>
        <w:t>Za wykonanie przedmiotu umowy Wykonawca otrzyma wynagrodzenie obliczone jako iloczyn ilości dostarczonych materiałów i wykonanych usług oraz stawek jednostkowych zawartych w ofercie Wykonawcy.</w:t>
      </w:r>
    </w:p>
    <w:p w14:paraId="1CBF0A99" w14:textId="77777777" w:rsidR="00E0764A" w:rsidRDefault="00E0764A" w:rsidP="00E0764A">
      <w:pPr>
        <w:numPr>
          <w:ilvl w:val="0"/>
          <w:numId w:val="3"/>
        </w:numPr>
        <w:suppressAutoHyphens w:val="0"/>
        <w:ind w:left="540" w:hanging="540"/>
        <w:jc w:val="both"/>
        <w:rPr>
          <w:rFonts w:ascii="Arial" w:hAnsi="Arial" w:cs="Arial"/>
        </w:rPr>
      </w:pPr>
      <w:r>
        <w:rPr>
          <w:rFonts w:ascii="Arial" w:hAnsi="Arial" w:cs="Arial"/>
        </w:rPr>
        <w:t>Wynagrodzenie jest płatne w terminie ……… dni od dnia doręczenia faktury Zamawiającemu, przelewem na konto Wykonawcy wskazane na fakturze.</w:t>
      </w:r>
    </w:p>
    <w:p w14:paraId="68064D3F" w14:textId="77777777" w:rsidR="00E0764A" w:rsidRDefault="00E0764A" w:rsidP="00E0764A">
      <w:pPr>
        <w:numPr>
          <w:ilvl w:val="0"/>
          <w:numId w:val="3"/>
        </w:numPr>
        <w:suppressAutoHyphens w:val="0"/>
        <w:ind w:left="540" w:hanging="540"/>
        <w:jc w:val="both"/>
        <w:rPr>
          <w:rFonts w:ascii="Arial" w:hAnsi="Arial" w:cs="Arial"/>
        </w:rPr>
      </w:pPr>
      <w:r>
        <w:rPr>
          <w:rFonts w:ascii="Arial" w:hAnsi="Arial" w:cs="Arial"/>
        </w:rPr>
        <w:t>Wierzytelności Wykonawcy nie mogą być przelane na rzecz osoby trzeciej bez zgody Zamawiającego</w:t>
      </w:r>
      <w:r>
        <w:rPr>
          <w:rFonts w:ascii="Arial" w:hAnsi="Arial" w:cs="Arial"/>
          <w:b/>
        </w:rPr>
        <w:t xml:space="preserve"> </w:t>
      </w:r>
      <w:r>
        <w:rPr>
          <w:rFonts w:ascii="Arial" w:hAnsi="Arial" w:cs="Arial"/>
        </w:rPr>
        <w:t>wyrażonej w formie pisemnej pod rygorem nieważności.</w:t>
      </w:r>
    </w:p>
    <w:p w14:paraId="54CE5688" w14:textId="77777777" w:rsidR="00E0764A" w:rsidRDefault="00E0764A" w:rsidP="00E0764A">
      <w:pPr>
        <w:ind w:left="540"/>
        <w:jc w:val="both"/>
        <w:rPr>
          <w:rFonts w:ascii="Arial" w:hAnsi="Arial" w:cs="Arial"/>
        </w:rPr>
      </w:pPr>
    </w:p>
    <w:p w14:paraId="0ADA87C9" w14:textId="77777777" w:rsidR="00E0764A" w:rsidRDefault="00E0764A" w:rsidP="00E0764A">
      <w:pPr>
        <w:ind w:left="360"/>
        <w:jc w:val="center"/>
        <w:rPr>
          <w:rFonts w:ascii="Arial" w:hAnsi="Arial" w:cs="Arial"/>
          <w:b/>
        </w:rPr>
      </w:pPr>
      <w:r>
        <w:rPr>
          <w:rFonts w:ascii="Arial" w:hAnsi="Arial" w:cs="Arial"/>
          <w:b/>
        </w:rPr>
        <w:t>§ 7</w:t>
      </w:r>
    </w:p>
    <w:p w14:paraId="7C97DE77" w14:textId="77777777" w:rsidR="00E0764A" w:rsidRDefault="00E0764A" w:rsidP="00E0764A">
      <w:pPr>
        <w:numPr>
          <w:ilvl w:val="0"/>
          <w:numId w:val="4"/>
        </w:numPr>
        <w:suppressAutoHyphens w:val="0"/>
        <w:ind w:left="540" w:hanging="540"/>
        <w:jc w:val="both"/>
      </w:pPr>
      <w:r>
        <w:rPr>
          <w:rFonts w:ascii="Arial" w:hAnsi="Arial" w:cs="Arial"/>
        </w:rPr>
        <w:t>Zamawiający dokona odbioru przedmiotu umowy w terminie 14 dni od dnia pisemnego zgłoszenia przez Wykonawcę wykonania przedmiotu umowy.</w:t>
      </w:r>
    </w:p>
    <w:p w14:paraId="693E8120" w14:textId="77777777" w:rsidR="00E0764A" w:rsidRDefault="00E0764A" w:rsidP="00E0764A">
      <w:pPr>
        <w:numPr>
          <w:ilvl w:val="0"/>
          <w:numId w:val="4"/>
        </w:numPr>
        <w:suppressAutoHyphens w:val="0"/>
        <w:ind w:left="540" w:hanging="540"/>
        <w:jc w:val="both"/>
        <w:rPr>
          <w:rFonts w:ascii="Arial" w:hAnsi="Arial" w:cs="Arial"/>
        </w:rPr>
      </w:pPr>
      <w:r>
        <w:rPr>
          <w:rFonts w:ascii="Arial" w:hAnsi="Arial" w:cs="Arial"/>
        </w:rPr>
        <w:t>Wykonawca może wystawić fakturę po dokonaniu przez Zamawiającego bezusterkowego odbioru przedmiotu umowy.</w:t>
      </w:r>
    </w:p>
    <w:p w14:paraId="1DEC993F" w14:textId="77777777" w:rsidR="00E0764A" w:rsidRDefault="00E0764A" w:rsidP="00E0764A">
      <w:pPr>
        <w:jc w:val="both"/>
        <w:rPr>
          <w:rFonts w:ascii="Arial" w:hAnsi="Arial" w:cs="Arial"/>
        </w:rPr>
      </w:pPr>
    </w:p>
    <w:p w14:paraId="18BFB997" w14:textId="77777777" w:rsidR="00E0764A" w:rsidRDefault="00E0764A" w:rsidP="00E0764A">
      <w:pPr>
        <w:jc w:val="center"/>
        <w:rPr>
          <w:rFonts w:ascii="Arial" w:hAnsi="Arial" w:cs="Arial"/>
          <w:i/>
          <w:iCs/>
          <w:u w:val="single"/>
        </w:rPr>
      </w:pPr>
      <w:r>
        <w:rPr>
          <w:rFonts w:ascii="Arial" w:hAnsi="Arial" w:cs="Arial"/>
          <w:b/>
        </w:rPr>
        <w:t>§ 8</w:t>
      </w:r>
    </w:p>
    <w:p w14:paraId="0E3F9613" w14:textId="77777777" w:rsidR="00E0764A" w:rsidRPr="00A52AA5" w:rsidRDefault="00E0764A" w:rsidP="00E0764A">
      <w:pPr>
        <w:numPr>
          <w:ilvl w:val="0"/>
          <w:numId w:val="6"/>
        </w:numPr>
        <w:tabs>
          <w:tab w:val="left" w:pos="567"/>
        </w:tabs>
        <w:suppressAutoHyphens w:val="0"/>
        <w:ind w:left="567" w:hanging="567"/>
        <w:jc w:val="both"/>
        <w:rPr>
          <w:rFonts w:ascii="Arial" w:hAnsi="Arial" w:cs="Arial"/>
        </w:rPr>
      </w:pPr>
      <w:r>
        <w:rPr>
          <w:rFonts w:ascii="Arial" w:hAnsi="Arial" w:cs="Arial"/>
        </w:rPr>
        <w:t xml:space="preserve">Wykonawca zapłaci Zamawiającemu karę umowną za zwłokę w wykonaniu przedmiotu zamówienia, w wysokości 0,5% </w:t>
      </w:r>
      <w:r w:rsidRPr="00A52AA5">
        <w:rPr>
          <w:rFonts w:ascii="Arial" w:hAnsi="Arial" w:cs="Arial"/>
        </w:rPr>
        <w:t>całkowitego wynagrodzenia brutto określonego w § 6 ust. 1, za każdy dzień zwłoki.</w:t>
      </w:r>
    </w:p>
    <w:p w14:paraId="386CFD91" w14:textId="77777777" w:rsidR="00E0764A" w:rsidRPr="00A52AA5" w:rsidRDefault="00E0764A" w:rsidP="00E0764A">
      <w:pPr>
        <w:numPr>
          <w:ilvl w:val="0"/>
          <w:numId w:val="6"/>
        </w:numPr>
        <w:tabs>
          <w:tab w:val="left" w:pos="567"/>
        </w:tabs>
        <w:suppressAutoHyphens w:val="0"/>
        <w:ind w:left="567" w:hanging="567"/>
        <w:jc w:val="both"/>
      </w:pPr>
      <w:r w:rsidRPr="00A52AA5">
        <w:rPr>
          <w:rFonts w:ascii="Arial" w:hAnsi="Arial" w:cs="Arial"/>
        </w:rPr>
        <w:t>Wykonawca zapłaci Zamawiającemu karę umowną za odstąpienie od umowy lub jej części</w:t>
      </w:r>
      <w:r w:rsidRPr="00A52AA5">
        <w:rPr>
          <w:rFonts w:ascii="Arial" w:hAnsi="Arial" w:cs="Arial"/>
          <w:color w:val="FF0000"/>
        </w:rPr>
        <w:t xml:space="preserve"> </w:t>
      </w:r>
      <w:r w:rsidRPr="00A52AA5">
        <w:rPr>
          <w:rFonts w:ascii="Arial" w:hAnsi="Arial" w:cs="Arial"/>
        </w:rPr>
        <w:t>z przyczyn zawinionych przez Wykonawcę, w wysokości 10% całkowitego wynagrodzenia brutto określonego w § 6 ust. 1.</w:t>
      </w:r>
    </w:p>
    <w:p w14:paraId="48487306" w14:textId="77777777" w:rsidR="00E0764A" w:rsidRPr="00A52AA5" w:rsidRDefault="00E0764A" w:rsidP="00E0764A">
      <w:pPr>
        <w:numPr>
          <w:ilvl w:val="0"/>
          <w:numId w:val="6"/>
        </w:numPr>
        <w:tabs>
          <w:tab w:val="left" w:pos="567"/>
        </w:tabs>
        <w:suppressAutoHyphens w:val="0"/>
        <w:ind w:left="567" w:hanging="567"/>
        <w:jc w:val="both"/>
      </w:pPr>
      <w:r w:rsidRPr="00A52AA5">
        <w:rPr>
          <w:rFonts w:ascii="Arial" w:hAnsi="Arial" w:cs="Arial"/>
        </w:rPr>
        <w:t>Wykonawca zapłaci Zamawiającemu karę umowną w przypadku</w:t>
      </w:r>
      <w:r>
        <w:rPr>
          <w:rFonts w:ascii="Arial" w:hAnsi="Arial" w:cs="Arial"/>
          <w:color w:val="FF0000"/>
        </w:rPr>
        <w:t xml:space="preserve"> </w:t>
      </w:r>
      <w:r w:rsidRPr="00574643">
        <w:rPr>
          <w:rFonts w:ascii="Arial" w:hAnsi="Arial" w:cs="Arial"/>
        </w:rPr>
        <w:t xml:space="preserve">odstąpienia od umowy przez Zamawiającego na podstawie art. 456 ust.1 pkt 2) </w:t>
      </w:r>
      <w:r w:rsidRPr="00A52AA5">
        <w:rPr>
          <w:rFonts w:ascii="Arial" w:hAnsi="Arial" w:cs="Arial"/>
        </w:rPr>
        <w:t>ustawy Prawo zamówień publicznych, w wysokości 10% całkowitego wynagrodzenia brutto określonego w § 6 ust. 1.</w:t>
      </w:r>
    </w:p>
    <w:p w14:paraId="1E7194BC" w14:textId="77777777" w:rsidR="00E0764A" w:rsidRPr="00A52AA5" w:rsidRDefault="00E0764A" w:rsidP="00E0764A">
      <w:pPr>
        <w:numPr>
          <w:ilvl w:val="0"/>
          <w:numId w:val="6"/>
        </w:numPr>
        <w:tabs>
          <w:tab w:val="left" w:pos="567"/>
        </w:tabs>
        <w:suppressAutoHyphens w:val="0"/>
        <w:ind w:left="567" w:hanging="567"/>
        <w:jc w:val="both"/>
        <w:rPr>
          <w:rFonts w:ascii="Arial" w:hAnsi="Arial" w:cs="Arial"/>
        </w:rPr>
      </w:pPr>
      <w:r w:rsidRPr="00A52AA5">
        <w:rPr>
          <w:rFonts w:ascii="Arial" w:hAnsi="Arial" w:cs="Arial"/>
        </w:rPr>
        <w:t xml:space="preserve">Zamawiający zapłaci Wykonawcy karę umowną za zwłokę w przeprowadzeniu odbioru, w wysokości 0,5% całkowitego wynagrodzenia brutto określonego w § 6 ust. 1, za każdy dzień zwłoki. </w:t>
      </w:r>
    </w:p>
    <w:p w14:paraId="0663A4D3" w14:textId="77777777" w:rsidR="00E0764A" w:rsidRDefault="00E0764A" w:rsidP="00E0764A">
      <w:pPr>
        <w:numPr>
          <w:ilvl w:val="0"/>
          <w:numId w:val="6"/>
        </w:numPr>
        <w:tabs>
          <w:tab w:val="left" w:pos="567"/>
        </w:tabs>
        <w:suppressAutoHyphens w:val="0"/>
        <w:ind w:left="567" w:hanging="567"/>
        <w:jc w:val="both"/>
        <w:rPr>
          <w:rFonts w:ascii="Arial" w:hAnsi="Arial" w:cs="Arial"/>
        </w:rPr>
      </w:pPr>
      <w:r w:rsidRPr="00A52AA5">
        <w:rPr>
          <w:rFonts w:ascii="Arial" w:hAnsi="Arial" w:cs="Arial"/>
        </w:rPr>
        <w:t>Zamawiający zapłaci Wykonawcy karę umowną z tytułu odstąpienia od umowy lub jej części z przyczyn zawinionych przez Zamawiającego, w wysokości 10% całkowitego wynagrodzenia brutto określonego w § 6 ust</w:t>
      </w:r>
      <w:r>
        <w:rPr>
          <w:rFonts w:ascii="Arial" w:hAnsi="Arial" w:cs="Arial"/>
        </w:rPr>
        <w:t>. 1.</w:t>
      </w:r>
    </w:p>
    <w:p w14:paraId="37B6F2CB" w14:textId="77777777" w:rsidR="00E0764A" w:rsidRDefault="00E0764A" w:rsidP="00E0764A">
      <w:pPr>
        <w:numPr>
          <w:ilvl w:val="0"/>
          <w:numId w:val="6"/>
        </w:numPr>
        <w:tabs>
          <w:tab w:val="left" w:pos="567"/>
        </w:tabs>
        <w:suppressAutoHyphens w:val="0"/>
        <w:ind w:left="567" w:hanging="567"/>
        <w:jc w:val="both"/>
        <w:rPr>
          <w:rFonts w:ascii="Arial" w:hAnsi="Arial" w:cs="Arial"/>
        </w:rPr>
      </w:pPr>
      <w:r>
        <w:rPr>
          <w:rFonts w:ascii="Arial" w:hAnsi="Arial" w:cs="Arial"/>
        </w:rPr>
        <w:t>Jeżeli wysokość zastrzeżonych kar nie pokrywa poniesionej szkody, strony mogą dochodzić odszkodowania uzupełniającego.</w:t>
      </w:r>
    </w:p>
    <w:p w14:paraId="008D1BCF" w14:textId="77777777" w:rsidR="00E0764A" w:rsidRDefault="00E0764A" w:rsidP="00E0764A">
      <w:pPr>
        <w:numPr>
          <w:ilvl w:val="0"/>
          <w:numId w:val="6"/>
        </w:numPr>
        <w:tabs>
          <w:tab w:val="left" w:pos="567"/>
        </w:tabs>
        <w:suppressAutoHyphens w:val="0"/>
        <w:ind w:left="567" w:hanging="567"/>
        <w:jc w:val="both"/>
        <w:rPr>
          <w:rFonts w:ascii="Arial" w:hAnsi="Arial" w:cs="Arial"/>
        </w:rPr>
      </w:pPr>
      <w:r>
        <w:rPr>
          <w:rFonts w:ascii="Arial" w:hAnsi="Arial" w:cs="Arial"/>
        </w:rPr>
        <w:t xml:space="preserve">Łączna maksymalna wysokość kar umownych, który może dochodzić Zamawiający, nie może przekroczyć 15 % wynagrodzenia określonego w § 6 ust. 1 umowy. </w:t>
      </w:r>
    </w:p>
    <w:p w14:paraId="4070814E" w14:textId="77777777" w:rsidR="00E0764A" w:rsidRDefault="00E0764A" w:rsidP="00E0764A">
      <w:pPr>
        <w:jc w:val="both"/>
        <w:rPr>
          <w:rFonts w:ascii="Arial" w:hAnsi="Arial" w:cs="Arial"/>
        </w:rPr>
      </w:pPr>
    </w:p>
    <w:p w14:paraId="371D7484" w14:textId="77777777" w:rsidR="00E0764A" w:rsidRDefault="00E0764A" w:rsidP="00E0764A">
      <w:pPr>
        <w:jc w:val="center"/>
        <w:rPr>
          <w:rFonts w:ascii="Arial" w:hAnsi="Arial" w:cs="Arial"/>
          <w:b/>
        </w:rPr>
      </w:pPr>
      <w:r>
        <w:rPr>
          <w:rFonts w:ascii="Arial" w:hAnsi="Arial" w:cs="Arial"/>
          <w:b/>
        </w:rPr>
        <w:t>§ 9</w:t>
      </w:r>
    </w:p>
    <w:p w14:paraId="000BAF78" w14:textId="77777777" w:rsidR="00E0764A" w:rsidRDefault="00E0764A" w:rsidP="00E0764A">
      <w:pPr>
        <w:numPr>
          <w:ilvl w:val="0"/>
          <w:numId w:val="5"/>
        </w:numPr>
        <w:suppressAutoHyphens w:val="0"/>
        <w:ind w:left="540" w:hanging="540"/>
        <w:jc w:val="both"/>
        <w:rPr>
          <w:rFonts w:ascii="Arial" w:hAnsi="Arial" w:cs="Arial"/>
        </w:rPr>
      </w:pPr>
      <w:r>
        <w:rPr>
          <w:rFonts w:ascii="Arial" w:hAnsi="Arial" w:cs="Arial"/>
        </w:rPr>
        <w:t>Zamawiającemu przysługuje prawo odstąpienia od umowy w sytuacji gdy:</w:t>
      </w:r>
    </w:p>
    <w:p w14:paraId="5B5734F5" w14:textId="77777777" w:rsidR="00E0764A" w:rsidRPr="0070708C" w:rsidRDefault="00E0764A" w:rsidP="00E0764A">
      <w:pPr>
        <w:ind w:left="720"/>
        <w:jc w:val="both"/>
      </w:pPr>
      <w:r w:rsidRPr="0070708C">
        <w:rPr>
          <w:rFonts w:ascii="Arial" w:hAnsi="Arial" w:cs="Arial"/>
        </w:rPr>
        <w:t>a) Wykonawca nie przystępuje do wykonania przedmiotu umowy przez okres powyżej 14 dni od dnia podpisania umowy lub po przystąpieniu nie wykonuje go przez okres powyżej 14 dni. Przed odstąpieniem Zamawiający wezwie Wykonawcę pisemnie do realizacji przedmiotu umowy z zakreśleniem terminu do podjęcia realizacji.</w:t>
      </w:r>
    </w:p>
    <w:p w14:paraId="3B9774D8" w14:textId="77777777" w:rsidR="00E0764A" w:rsidRPr="0070708C" w:rsidRDefault="00E0764A" w:rsidP="00E0764A">
      <w:pPr>
        <w:ind w:left="720"/>
        <w:jc w:val="both"/>
        <w:rPr>
          <w:rFonts w:ascii="Arial" w:hAnsi="Arial"/>
        </w:rPr>
      </w:pPr>
      <w:r w:rsidRPr="0070708C">
        <w:rPr>
          <w:rFonts w:ascii="Arial" w:hAnsi="Arial" w:cs="Arial"/>
        </w:rPr>
        <w:t>b) wobec firmy Wykonawcy zostanie wszczęte postępowanie, zmierzające w kierunku ogłoszenia upadłości lub ogłoszona zostanie upadłość lub rozwiązanie tej firmy;</w:t>
      </w:r>
    </w:p>
    <w:p w14:paraId="3C6A61C7" w14:textId="77777777" w:rsidR="00E0764A" w:rsidRPr="00B11E8B" w:rsidRDefault="00E0764A" w:rsidP="00E0764A">
      <w:pPr>
        <w:ind w:left="720"/>
        <w:rPr>
          <w:rFonts w:ascii="Arial" w:hAnsi="Arial" w:cs="Arial"/>
        </w:rPr>
      </w:pPr>
      <w:r w:rsidRPr="0070708C">
        <w:rPr>
          <w:rFonts w:ascii="Arial" w:hAnsi="Arial" w:cs="Arial"/>
        </w:rPr>
        <w:t>c) Wykonawca realizuje zamówienie w sposób niezgodny z umową, normami i warunkami technicznymi, zasadami wiedzy i sztuki budowlanej lub w sposób odmienny niż zostało to określone w dokumentacji przetargowej lub uzgodnione z Zamawiającym. Przed odstąpieniem Zamawiający wezwie Wykonawcę pisemnie do zmiany sposobu wykonania i wyznaczy mu w tym celu odpowiedni termin;</w:t>
      </w:r>
    </w:p>
    <w:p w14:paraId="5835EAEE" w14:textId="77777777" w:rsidR="00E0764A" w:rsidRPr="00895CD4" w:rsidRDefault="00E0764A" w:rsidP="00E0764A">
      <w:pPr>
        <w:pStyle w:val="Tekstpodstawowy"/>
        <w:jc w:val="center"/>
        <w:rPr>
          <w:rFonts w:ascii="Arial" w:hAnsi="Arial" w:cs="Arial"/>
          <w:sz w:val="20"/>
          <w:szCs w:val="20"/>
        </w:rPr>
      </w:pPr>
      <w:r w:rsidRPr="00895CD4">
        <w:rPr>
          <w:sz w:val="20"/>
          <w:szCs w:val="20"/>
        </w:rPr>
        <w:t xml:space="preserve">    d) </w:t>
      </w:r>
      <w:r w:rsidRPr="00895CD4">
        <w:rPr>
          <w:rFonts w:ascii="Arial" w:hAnsi="Arial" w:cs="Arial"/>
          <w:sz w:val="20"/>
          <w:szCs w:val="20"/>
        </w:rPr>
        <w:t>w razie zawieszenia lub zakończenia prowadzenia działalności gospodarczej przez Wykonawcę</w:t>
      </w:r>
    </w:p>
    <w:p w14:paraId="27828BEC" w14:textId="77777777" w:rsidR="00E0764A" w:rsidRPr="00895CD4" w:rsidRDefault="00E0764A" w:rsidP="00E0764A">
      <w:pPr>
        <w:rPr>
          <w:rFonts w:cs="Arial"/>
        </w:rPr>
      </w:pPr>
    </w:p>
    <w:p w14:paraId="563E9FF2" w14:textId="77777777" w:rsidR="00E0764A" w:rsidRPr="00895CD4" w:rsidRDefault="00E0764A" w:rsidP="00E0764A">
      <w:pPr>
        <w:pStyle w:val="Tekstpodstawowywcity"/>
        <w:numPr>
          <w:ilvl w:val="0"/>
          <w:numId w:val="5"/>
        </w:numPr>
        <w:spacing w:after="0"/>
        <w:jc w:val="both"/>
        <w:rPr>
          <w:rFonts w:ascii="Arial" w:hAnsi="Arial" w:cs="Arial"/>
          <w:sz w:val="20"/>
          <w:szCs w:val="20"/>
        </w:rPr>
      </w:pPr>
      <w:r w:rsidRPr="00895CD4">
        <w:rPr>
          <w:rFonts w:ascii="Arial" w:hAnsi="Arial" w:cs="Arial"/>
          <w:sz w:val="20"/>
          <w:szCs w:val="20"/>
        </w:rPr>
        <w:t>Z uprawnienia do odstąpienia Zamawiający może skorzystać w ciągu 30 dni od dnia</w:t>
      </w:r>
    </w:p>
    <w:p w14:paraId="3B8ADE22" w14:textId="77777777" w:rsidR="00E0764A" w:rsidRDefault="00E0764A" w:rsidP="00E0764A">
      <w:pPr>
        <w:pStyle w:val="Tekstpodstawowywcity"/>
        <w:tabs>
          <w:tab w:val="left" w:pos="709"/>
        </w:tabs>
        <w:spacing w:after="0"/>
        <w:ind w:left="720"/>
        <w:jc w:val="both"/>
      </w:pPr>
      <w:r w:rsidRPr="00895CD4">
        <w:rPr>
          <w:rFonts w:ascii="Arial" w:hAnsi="Arial" w:cs="Arial"/>
          <w:sz w:val="20"/>
          <w:szCs w:val="20"/>
        </w:rPr>
        <w:lastRenderedPageBreak/>
        <w:t xml:space="preserve">   powzięcia wiadomości o zaistnieniu przesłanek, o których mowa w ust. 1 pkt b-d. W przypadku okoliczności wskazanej w punkcie a) termin 30 dni liczony jest od dnia</w:t>
      </w:r>
      <w:r w:rsidRPr="00B11E8B">
        <w:rPr>
          <w:rFonts w:ascii="Arial" w:hAnsi="Arial" w:cs="Arial"/>
        </w:rPr>
        <w:t xml:space="preserve"> upływu terminu zakreślonego w piśmie skierowanym do Wykonawcy</w:t>
      </w:r>
      <w:r w:rsidRPr="0070708C">
        <w:rPr>
          <w:rFonts w:ascii="Arial" w:hAnsi="Arial" w:cs="Arial"/>
          <w:sz w:val="24"/>
        </w:rPr>
        <w:t xml:space="preserve">. </w:t>
      </w:r>
    </w:p>
    <w:p w14:paraId="5978824F" w14:textId="77777777" w:rsidR="00E0764A" w:rsidRDefault="00E0764A" w:rsidP="00E0764A">
      <w:pPr>
        <w:ind w:left="720"/>
        <w:jc w:val="both"/>
        <w:rPr>
          <w:rFonts w:ascii="Arial" w:hAnsi="Arial"/>
        </w:rPr>
      </w:pPr>
      <w:r>
        <w:rPr>
          <w:rFonts w:ascii="Arial" w:hAnsi="Arial" w:cs="Arial"/>
        </w:rPr>
        <w:t xml:space="preserve">3. Wykonawcy przysługuje prawo odstąpienia od umowy, jeżeli Zamawiający zawiadomi Wykonawcę, iż wobec nieprzewidzianych okoliczności nie będzie mógł spełnić swoich zobowiązań umownych wobec Wykonawcy. Z uprawnienia do odstąpienia Wykonawca może skorzystać w ciągu 30 dni od dnia powzięcia wiadomości o zaistnieniu </w:t>
      </w:r>
      <w:proofErr w:type="spellStart"/>
      <w:r>
        <w:rPr>
          <w:rFonts w:ascii="Arial" w:hAnsi="Arial" w:cs="Arial"/>
        </w:rPr>
        <w:t>w.w</w:t>
      </w:r>
      <w:proofErr w:type="spellEnd"/>
      <w:r>
        <w:rPr>
          <w:rFonts w:ascii="Arial" w:hAnsi="Arial" w:cs="Arial"/>
        </w:rPr>
        <w:t>. przesłanki.</w:t>
      </w:r>
    </w:p>
    <w:p w14:paraId="7F2C073B" w14:textId="77777777" w:rsidR="00E0764A" w:rsidRDefault="00E0764A" w:rsidP="00E0764A">
      <w:pPr>
        <w:ind w:left="720"/>
        <w:jc w:val="both"/>
      </w:pPr>
      <w:r>
        <w:rPr>
          <w:rFonts w:ascii="Arial" w:hAnsi="Arial" w:cs="Arial"/>
        </w:rPr>
        <w:t xml:space="preserve">  4. Odstąpienie od umowy powinno nastąpić w formie pisemnej pod rygorem   nieważności takiego oświadczenia i powinno zawierać uzasadnienie.</w:t>
      </w:r>
    </w:p>
    <w:p w14:paraId="571E7046" w14:textId="77777777" w:rsidR="00E0764A" w:rsidRDefault="00E0764A" w:rsidP="00E0764A">
      <w:pPr>
        <w:ind w:left="720"/>
        <w:jc w:val="both"/>
        <w:rPr>
          <w:rFonts w:ascii="Arial" w:hAnsi="Arial" w:cs="Arial"/>
        </w:rPr>
      </w:pPr>
      <w:r>
        <w:rPr>
          <w:rFonts w:ascii="Arial" w:hAnsi="Arial" w:cs="Arial"/>
        </w:rPr>
        <w:t xml:space="preserve">  5. W terminie 7 dni od daty odstąpienia od umowy, Wykonawca przy udziale  Zamawiającego sporządzi szczegółowy protokół inwentaryzacji wykonanych dostaw </w:t>
      </w:r>
      <w:r>
        <w:rPr>
          <w:rFonts w:ascii="Arial" w:hAnsi="Arial" w:cs="Arial"/>
          <w:color w:val="000000"/>
        </w:rPr>
        <w:t>i</w:t>
      </w:r>
      <w:r>
        <w:rPr>
          <w:rFonts w:ascii="Arial" w:hAnsi="Arial" w:cs="Arial"/>
          <w:color w:val="FF0000"/>
        </w:rPr>
        <w:t xml:space="preserve"> </w:t>
      </w:r>
      <w:r>
        <w:rPr>
          <w:rFonts w:ascii="Arial" w:hAnsi="Arial" w:cs="Arial"/>
        </w:rPr>
        <w:t xml:space="preserve">usług według stanu na dzień odstąpienia. </w:t>
      </w:r>
    </w:p>
    <w:p w14:paraId="45C6016D" w14:textId="77777777" w:rsidR="00E0764A" w:rsidRDefault="00E0764A" w:rsidP="00E0764A">
      <w:pPr>
        <w:ind w:left="720"/>
        <w:jc w:val="both"/>
        <w:rPr>
          <w:rFonts w:ascii="Arial" w:hAnsi="Arial" w:cs="Arial"/>
        </w:rPr>
      </w:pPr>
      <w:r>
        <w:rPr>
          <w:rFonts w:ascii="Arial" w:hAnsi="Arial" w:cs="Arial"/>
        </w:rPr>
        <w:t xml:space="preserve">  6. Zamawiający obowiązany jest do odbioru dostarczonych materiałów i usług wykonanych zgodnie z umową do dnia odstąpienia od umowy i zapłaty wynagrodzenia za wykonaną część zamówienia. </w:t>
      </w:r>
    </w:p>
    <w:p w14:paraId="58317DD3" w14:textId="77777777" w:rsidR="00E0764A" w:rsidRPr="00AA7F77" w:rsidRDefault="00E0764A" w:rsidP="00E0764A">
      <w:pPr>
        <w:ind w:left="720"/>
        <w:jc w:val="both"/>
        <w:rPr>
          <w:rFonts w:ascii="Arial" w:hAnsi="Arial" w:cs="Arial"/>
        </w:rPr>
      </w:pPr>
      <w:r w:rsidRPr="00AA7F77">
        <w:rPr>
          <w:rFonts w:ascii="Arial" w:hAnsi="Arial" w:cs="Arial"/>
        </w:rPr>
        <w:t xml:space="preserve">7. </w:t>
      </w:r>
      <w:r>
        <w:rPr>
          <w:rFonts w:ascii="Arial" w:hAnsi="Arial" w:cs="Arial"/>
        </w:rPr>
        <w:t>odstąpienie od Umowy może nastąpić do końca terminu wskazanego w § 2 ust. 1.</w:t>
      </w:r>
    </w:p>
    <w:p w14:paraId="7DB4EF93" w14:textId="77777777" w:rsidR="00E0764A" w:rsidRDefault="00E0764A" w:rsidP="00E0764A">
      <w:pPr>
        <w:jc w:val="both"/>
        <w:rPr>
          <w:rFonts w:ascii="Arial" w:hAnsi="Arial" w:cs="Arial"/>
          <w:b/>
        </w:rPr>
      </w:pPr>
      <w:r>
        <w:rPr>
          <w:rFonts w:ascii="Arial" w:hAnsi="Arial" w:cs="Arial"/>
          <w:b/>
        </w:rPr>
        <w:t xml:space="preserve">  </w:t>
      </w:r>
    </w:p>
    <w:p w14:paraId="2157D822" w14:textId="77777777" w:rsidR="00E0764A" w:rsidRDefault="00E0764A" w:rsidP="00E0764A">
      <w:pPr>
        <w:jc w:val="both"/>
        <w:rPr>
          <w:rFonts w:ascii="Arial" w:hAnsi="Arial" w:cs="Arial"/>
          <w:b/>
        </w:rPr>
      </w:pPr>
      <w:r>
        <w:rPr>
          <w:rFonts w:ascii="Arial" w:hAnsi="Arial" w:cs="Arial"/>
          <w:b/>
        </w:rPr>
        <w:t xml:space="preserve">                                                                § 10</w:t>
      </w:r>
    </w:p>
    <w:p w14:paraId="420B6266" w14:textId="77777777" w:rsidR="00E0764A" w:rsidRPr="0070708C" w:rsidRDefault="00E0764A" w:rsidP="00E0764A">
      <w:pPr>
        <w:jc w:val="both"/>
      </w:pPr>
      <w:r>
        <w:rPr>
          <w:rFonts w:ascii="Arial" w:hAnsi="Arial" w:cs="Arial"/>
        </w:rPr>
        <w:t xml:space="preserve">1. Wraz z zawarciem umowy Wykonawca wniósł zabezpieczenie należytego jej wykonania w wysokości </w:t>
      </w:r>
      <w:r>
        <w:rPr>
          <w:rFonts w:ascii="Arial" w:hAnsi="Arial" w:cs="Arial"/>
          <w:b/>
        </w:rPr>
        <w:t xml:space="preserve"> 3</w:t>
      </w:r>
      <w:r w:rsidRPr="0070708C">
        <w:rPr>
          <w:rFonts w:ascii="Arial" w:hAnsi="Arial" w:cs="Arial"/>
          <w:b/>
        </w:rPr>
        <w:t xml:space="preserve"> % całkowitego wynagrodzenia brutto </w:t>
      </w:r>
      <w:r w:rsidRPr="0070708C">
        <w:rPr>
          <w:rFonts w:ascii="Arial" w:hAnsi="Arial" w:cs="Arial"/>
        </w:rPr>
        <w:t>w formie ............. ..............................</w:t>
      </w:r>
    </w:p>
    <w:p w14:paraId="49CAB8EC" w14:textId="77777777" w:rsidR="00E0764A" w:rsidRPr="00574643" w:rsidRDefault="00E0764A" w:rsidP="00E0764A">
      <w:pPr>
        <w:jc w:val="both"/>
      </w:pPr>
      <w:r w:rsidRPr="0070708C">
        <w:rPr>
          <w:rFonts w:ascii="Arial" w:hAnsi="Arial" w:cs="Arial"/>
        </w:rPr>
        <w:t xml:space="preserve">2. </w:t>
      </w:r>
      <w:bookmarkStart w:id="2" w:name="__DdeLink__4220_110262343"/>
      <w:r w:rsidRPr="0070708C">
        <w:rPr>
          <w:rFonts w:ascii="Arial" w:hAnsi="Arial" w:cs="Arial"/>
        </w:rPr>
        <w:t>Zamawiaj</w:t>
      </w:r>
      <w:r w:rsidRPr="0070708C">
        <w:rPr>
          <w:rFonts w:ascii="Arial" w:eastAsia="TimesNewRoman" w:hAnsi="Arial" w:cs="Arial"/>
        </w:rPr>
        <w:t>ą</w:t>
      </w:r>
      <w:r w:rsidRPr="0070708C">
        <w:rPr>
          <w:rFonts w:ascii="Arial" w:hAnsi="Arial" w:cs="Arial"/>
        </w:rPr>
        <w:t>cy zwraca zabezpieczenie wniesione w pieni</w:t>
      </w:r>
      <w:r w:rsidRPr="0070708C">
        <w:rPr>
          <w:rFonts w:ascii="Arial" w:eastAsia="TimesNewRoman" w:hAnsi="Arial" w:cs="Arial"/>
        </w:rPr>
        <w:t>ą</w:t>
      </w:r>
      <w:r w:rsidRPr="0070708C">
        <w:rPr>
          <w:rFonts w:ascii="Arial" w:hAnsi="Arial" w:cs="Arial"/>
        </w:rPr>
        <w:t>dzu z odsetkami wynikaj</w:t>
      </w:r>
      <w:r w:rsidRPr="0070708C">
        <w:rPr>
          <w:rFonts w:ascii="Arial" w:eastAsia="TimesNewRoman" w:hAnsi="Arial" w:cs="Arial"/>
        </w:rPr>
        <w:t>ą</w:t>
      </w:r>
      <w:r w:rsidRPr="0070708C">
        <w:rPr>
          <w:rFonts w:ascii="Arial" w:hAnsi="Arial" w:cs="Arial"/>
        </w:rPr>
        <w:t>cymi z umowy rachunku bankowego, na którym było ono przechowywane, pomniejszone o koszt prowadzenia tego rachunku oraz prowizji bankowej za przelew pieni</w:t>
      </w:r>
      <w:r w:rsidRPr="0070708C">
        <w:rPr>
          <w:rFonts w:ascii="Arial" w:eastAsia="TimesNewRoman" w:hAnsi="Arial" w:cs="Arial"/>
        </w:rPr>
        <w:t>ę</w:t>
      </w:r>
      <w:bookmarkEnd w:id="2"/>
      <w:r w:rsidRPr="0070708C">
        <w:rPr>
          <w:rFonts w:ascii="Arial" w:hAnsi="Arial" w:cs="Arial"/>
        </w:rPr>
        <w:t>dz</w:t>
      </w:r>
      <w:r>
        <w:rPr>
          <w:rFonts w:ascii="Arial" w:hAnsi="Arial" w:cs="Arial"/>
        </w:rPr>
        <w:t xml:space="preserve">y na rachunek bankowy </w:t>
      </w:r>
      <w:r w:rsidRPr="00574643">
        <w:rPr>
          <w:rFonts w:ascii="Arial" w:hAnsi="Arial" w:cs="Arial"/>
        </w:rPr>
        <w:t>Wykonawcy w terminie 30 dni od dnia wykonania zamówienia i uznania przez Zamawiającego za należycie wykonane.</w:t>
      </w:r>
    </w:p>
    <w:p w14:paraId="012515B9" w14:textId="77777777" w:rsidR="00E0764A" w:rsidRPr="00574643" w:rsidRDefault="00E0764A" w:rsidP="00E0764A">
      <w:pPr>
        <w:jc w:val="both"/>
        <w:rPr>
          <w:rFonts w:ascii="Arial" w:hAnsi="Arial" w:cs="Arial"/>
        </w:rPr>
      </w:pPr>
      <w:r w:rsidRPr="00574643">
        <w:rPr>
          <w:rFonts w:ascii="Arial" w:hAnsi="Arial" w:cs="Arial"/>
        </w:rPr>
        <w:t>3. Zabezpieczenie służy pokryciu roszczeń Zamawiającego z tytułu niewykonania lub nienależytego wykonania przedmiotu umowy.</w:t>
      </w:r>
    </w:p>
    <w:p w14:paraId="06BF0179" w14:textId="40B9FBEF" w:rsidR="00E0764A" w:rsidRPr="00232989" w:rsidRDefault="00E0764A" w:rsidP="00E0764A">
      <w:pPr>
        <w:jc w:val="both"/>
        <w:rPr>
          <w:rFonts w:ascii="Arial" w:hAnsi="Arial" w:cs="Arial"/>
        </w:rPr>
      </w:pPr>
      <w:r w:rsidRPr="00574643">
        <w:rPr>
          <w:rFonts w:ascii="Arial" w:hAnsi="Arial" w:cs="Arial"/>
        </w:rPr>
        <w:t xml:space="preserve">4. Wykonawca zobowiązuje się w dniu zawarcia niniejszej Umowy do przedstawienia Zamawiającemu kopii zawartej przez Wykonawcę umowy ubezpieczeniowej od odpowiedzialności cywilnej Wykonawcy w zakresie prowadzonej przez niego działalności na sumę gwarancyjną w wysokości minimum </w:t>
      </w:r>
      <w:r w:rsidR="00895CD4">
        <w:rPr>
          <w:rFonts w:ascii="Arial" w:hAnsi="Arial" w:cs="Arial"/>
        </w:rPr>
        <w:t xml:space="preserve">              </w:t>
      </w:r>
      <w:commentRangeStart w:id="3"/>
      <w:r w:rsidR="00FB0362" w:rsidRPr="00232989">
        <w:rPr>
          <w:rFonts w:ascii="Arial" w:hAnsi="Arial" w:cs="Arial"/>
        </w:rPr>
        <w:t>3</w:t>
      </w:r>
      <w:r w:rsidRPr="00232989">
        <w:rPr>
          <w:rFonts w:ascii="Arial" w:hAnsi="Arial" w:cs="Arial"/>
        </w:rPr>
        <w:t xml:space="preserve">00 000,00 zł (słownie: </w:t>
      </w:r>
      <w:r w:rsidR="00FB0362" w:rsidRPr="00232989">
        <w:rPr>
          <w:rFonts w:ascii="Arial" w:hAnsi="Arial" w:cs="Arial"/>
        </w:rPr>
        <w:t>trzysta</w:t>
      </w:r>
      <w:r w:rsidRPr="00232989">
        <w:rPr>
          <w:rFonts w:ascii="Arial" w:hAnsi="Arial" w:cs="Arial"/>
        </w:rPr>
        <w:t xml:space="preserve"> tysięcy 00/100 zł).</w:t>
      </w:r>
      <w:commentRangeEnd w:id="3"/>
      <w:r w:rsidR="00FB0362" w:rsidRPr="00232989">
        <w:rPr>
          <w:rStyle w:val="Odwoaniedokomentarza"/>
        </w:rPr>
        <w:commentReference w:id="3"/>
      </w:r>
    </w:p>
    <w:p w14:paraId="68A83953" w14:textId="77777777" w:rsidR="00E0764A" w:rsidRPr="00574643" w:rsidRDefault="00E0764A" w:rsidP="00E0764A">
      <w:pPr>
        <w:jc w:val="both"/>
        <w:rPr>
          <w:rFonts w:ascii="Arial" w:hAnsi="Arial" w:cs="Arial"/>
        </w:rPr>
      </w:pPr>
      <w:r w:rsidRPr="00574643">
        <w:rPr>
          <w:rFonts w:ascii="Arial" w:hAnsi="Arial" w:cs="Arial"/>
        </w:rPr>
        <w:t xml:space="preserve">5. Wszelkie koszty związane z zawarciem i utrzymaniem umowy ubezpieczenia w czasie trwania umowy ponosi Wykonawca. </w:t>
      </w:r>
    </w:p>
    <w:p w14:paraId="18AC1D9A" w14:textId="77777777" w:rsidR="00E0764A" w:rsidRPr="00574643" w:rsidRDefault="00E0764A" w:rsidP="00E0764A">
      <w:pPr>
        <w:jc w:val="both"/>
        <w:rPr>
          <w:rFonts w:ascii="Arial" w:hAnsi="Arial" w:cs="Arial"/>
        </w:rPr>
      </w:pPr>
      <w:r w:rsidRPr="00574643">
        <w:rPr>
          <w:rFonts w:ascii="Arial" w:hAnsi="Arial" w:cs="Arial"/>
        </w:rPr>
        <w:t xml:space="preserve">6. Wykonawca zobowiązany jest zapewnić ciągłość obowiązywania umowy ubezpieczenia o której mowa w ust. 4 w całym okresie obowiązywania niniejszej umowy, a w szczególności zobowiązany jest dostarczyć nową umowę ubezpieczenia najpóźniej na 7 dni przed dniem upływu terminu obowiązywania umowy ubezpieczenia przedstawionej Zamawiającemu zgodnie z ust. 4. </w:t>
      </w:r>
    </w:p>
    <w:p w14:paraId="1DF86315" w14:textId="77777777" w:rsidR="00E0764A" w:rsidRPr="00574643" w:rsidRDefault="00E0764A" w:rsidP="00E0764A">
      <w:pPr>
        <w:jc w:val="both"/>
      </w:pPr>
    </w:p>
    <w:p w14:paraId="5CFDD0B4" w14:textId="77777777" w:rsidR="00E0764A" w:rsidRPr="00574643" w:rsidRDefault="00E0764A" w:rsidP="00E0764A">
      <w:pPr>
        <w:jc w:val="both"/>
      </w:pPr>
    </w:p>
    <w:p w14:paraId="103C6C73" w14:textId="77777777" w:rsidR="00E0764A" w:rsidRDefault="00E0764A" w:rsidP="00E0764A">
      <w:pPr>
        <w:jc w:val="both"/>
        <w:rPr>
          <w:rFonts w:ascii="Arial" w:hAnsi="Arial" w:cs="Arial"/>
          <w:sz w:val="22"/>
          <w:szCs w:val="22"/>
        </w:rPr>
      </w:pPr>
    </w:p>
    <w:p w14:paraId="79193032" w14:textId="77777777" w:rsidR="00E0764A" w:rsidRDefault="00E0764A" w:rsidP="00E0764A">
      <w:pPr>
        <w:jc w:val="both"/>
        <w:rPr>
          <w:rFonts w:ascii="Arial" w:hAnsi="Arial" w:cs="Arial"/>
        </w:rPr>
      </w:pPr>
    </w:p>
    <w:p w14:paraId="565AE5C0" w14:textId="77777777" w:rsidR="00E0764A" w:rsidRDefault="00E0764A" w:rsidP="00E0764A">
      <w:pPr>
        <w:ind w:left="3540" w:firstLine="708"/>
        <w:jc w:val="both"/>
        <w:rPr>
          <w:rFonts w:ascii="Arial" w:hAnsi="Arial" w:cs="Arial"/>
          <w:b/>
        </w:rPr>
      </w:pPr>
      <w:r>
        <w:rPr>
          <w:rFonts w:ascii="Arial" w:hAnsi="Arial" w:cs="Arial"/>
          <w:b/>
        </w:rPr>
        <w:t xml:space="preserve"> § 11</w:t>
      </w:r>
    </w:p>
    <w:p w14:paraId="782CCCB1" w14:textId="77777777" w:rsidR="00E0764A" w:rsidRDefault="00E0764A" w:rsidP="00E0764A">
      <w:pPr>
        <w:jc w:val="both"/>
        <w:rPr>
          <w:rFonts w:ascii="Arial" w:hAnsi="Arial" w:cs="Arial"/>
          <w:bCs/>
        </w:rPr>
      </w:pPr>
      <w:r>
        <w:rPr>
          <w:rFonts w:ascii="Arial" w:hAnsi="Arial" w:cs="Arial"/>
          <w:bCs/>
        </w:rPr>
        <w:t>1.</w:t>
      </w:r>
      <w:r>
        <w:rPr>
          <w:rFonts w:ascii="Arial" w:hAnsi="Arial" w:cs="Arial"/>
          <w:b/>
        </w:rPr>
        <w:t xml:space="preserve"> </w:t>
      </w:r>
      <w:r>
        <w:rPr>
          <w:rFonts w:ascii="Arial" w:hAnsi="Arial" w:cs="Arial"/>
          <w:bCs/>
        </w:rPr>
        <w:t>W sprawach nieuregulowanych w umowie stosuje się przepisy Kodeksu cywilnego oraz ustawy Prawo zamówień publicznych.</w:t>
      </w:r>
    </w:p>
    <w:p w14:paraId="69B58940" w14:textId="77777777" w:rsidR="00E0764A" w:rsidRDefault="00E0764A" w:rsidP="00E0764A">
      <w:pPr>
        <w:jc w:val="both"/>
        <w:rPr>
          <w:rFonts w:ascii="Arial" w:hAnsi="Arial" w:cs="Arial"/>
        </w:rPr>
      </w:pPr>
      <w:r>
        <w:rPr>
          <w:rFonts w:ascii="Arial" w:hAnsi="Arial" w:cs="Arial"/>
          <w:bCs/>
        </w:rPr>
        <w:t xml:space="preserve">2. </w:t>
      </w:r>
      <w:r>
        <w:rPr>
          <w:rFonts w:ascii="Arial" w:hAnsi="Arial" w:cs="Arial"/>
        </w:rPr>
        <w:t>Spory wynikające z umowy podlegają rozstrzyganiu przez sąd właściwy dla Zamawiającego.</w:t>
      </w:r>
    </w:p>
    <w:p w14:paraId="745F4C44" w14:textId="77777777" w:rsidR="00E0764A" w:rsidRDefault="00E0764A" w:rsidP="00E0764A">
      <w:pPr>
        <w:jc w:val="both"/>
        <w:rPr>
          <w:rFonts w:ascii="Arial" w:hAnsi="Arial" w:cs="Arial"/>
        </w:rPr>
      </w:pPr>
      <w:r>
        <w:rPr>
          <w:rFonts w:ascii="Arial" w:hAnsi="Arial" w:cs="Arial"/>
        </w:rPr>
        <w:t>3. Integralną część umowy stanowią SIWZ i oferta Wykonawcy.</w:t>
      </w:r>
    </w:p>
    <w:p w14:paraId="06FDBBC0" w14:textId="77777777" w:rsidR="00E0764A" w:rsidRDefault="00E0764A" w:rsidP="00E0764A">
      <w:pPr>
        <w:jc w:val="both"/>
        <w:rPr>
          <w:rFonts w:ascii="Arial" w:hAnsi="Arial" w:cs="Arial"/>
          <w:b/>
        </w:rPr>
      </w:pPr>
    </w:p>
    <w:p w14:paraId="4F186FB8" w14:textId="77777777" w:rsidR="00E0764A" w:rsidRDefault="00E0764A" w:rsidP="00E0764A">
      <w:pPr>
        <w:ind w:left="3540" w:firstLine="708"/>
        <w:jc w:val="both"/>
        <w:rPr>
          <w:rFonts w:ascii="Arial" w:hAnsi="Arial" w:cs="Arial"/>
          <w:b/>
        </w:rPr>
      </w:pPr>
      <w:r>
        <w:rPr>
          <w:rFonts w:ascii="Arial" w:hAnsi="Arial" w:cs="Arial"/>
          <w:b/>
        </w:rPr>
        <w:t xml:space="preserve"> § 12</w:t>
      </w:r>
    </w:p>
    <w:p w14:paraId="7782BDCE" w14:textId="77777777" w:rsidR="00E0764A" w:rsidRDefault="00E0764A" w:rsidP="00E0764A">
      <w:pPr>
        <w:pStyle w:val="Tekstpodstawowy"/>
        <w:rPr>
          <w:rFonts w:ascii="Arial" w:hAnsi="Arial" w:cs="Arial"/>
          <w:iCs/>
        </w:rPr>
      </w:pPr>
      <w:r>
        <w:rPr>
          <w:rFonts w:ascii="Arial" w:hAnsi="Arial" w:cs="Arial"/>
          <w:iCs/>
        </w:rPr>
        <w:t>Umowę sporządzono w dwóch jednobrzmiących egzemplarzach, po jednym dla każdej ze stron.</w:t>
      </w:r>
    </w:p>
    <w:p w14:paraId="6DB8917A" w14:textId="77777777" w:rsidR="00E0764A" w:rsidRDefault="00E0764A" w:rsidP="00E0764A">
      <w:pPr>
        <w:rPr>
          <w:rFonts w:ascii="Arial" w:hAnsi="Arial" w:cs="Arial"/>
        </w:rPr>
      </w:pPr>
      <w:r>
        <w:rPr>
          <w:rFonts w:ascii="Arial" w:hAnsi="Arial" w:cs="Arial"/>
        </w:rPr>
        <w:t>Załącznik:</w:t>
      </w:r>
    </w:p>
    <w:p w14:paraId="5CB1E915" w14:textId="77777777" w:rsidR="00E0764A" w:rsidRDefault="00E0764A" w:rsidP="00E0764A">
      <w:pPr>
        <w:rPr>
          <w:rFonts w:ascii="Arial" w:hAnsi="Arial" w:cs="Arial"/>
        </w:rPr>
      </w:pPr>
      <w:r>
        <w:rPr>
          <w:rFonts w:ascii="Arial" w:hAnsi="Arial" w:cs="Arial"/>
        </w:rPr>
        <w:t>Zestawienie ilości i lokalizacja miejsc dostawy</w:t>
      </w:r>
    </w:p>
    <w:p w14:paraId="3047BCE5" w14:textId="77777777" w:rsidR="00E0764A" w:rsidRDefault="00E0764A" w:rsidP="00E0764A">
      <w:pPr>
        <w:rPr>
          <w:rFonts w:ascii="Arial" w:hAnsi="Arial" w:cs="Arial"/>
          <w:color w:val="FF0000"/>
        </w:rPr>
      </w:pPr>
    </w:p>
    <w:p w14:paraId="4B26771B" w14:textId="77777777" w:rsidR="00E0764A" w:rsidRDefault="00E0764A" w:rsidP="00E0764A">
      <w:pPr>
        <w:rPr>
          <w:rFonts w:ascii="Arial" w:hAnsi="Arial" w:cs="Arial"/>
          <w:b/>
        </w:rPr>
      </w:pPr>
      <w:r>
        <w:rPr>
          <w:rFonts w:ascii="Arial" w:hAnsi="Arial" w:cs="Arial"/>
          <w:b/>
        </w:rPr>
        <w:t>WYKONAWCA</w:t>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t>ZAMAWIAJĄCY</w:t>
      </w:r>
    </w:p>
    <w:p w14:paraId="1DB41F74" w14:textId="77777777" w:rsidR="00D80CC3" w:rsidRDefault="00D80CC3"/>
    <w:sectPr w:rsidR="00D80CC3">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3" w:author="None None" w:date="2023-08-07T09:14:00Z" w:initials="NN">
    <w:p w14:paraId="59D01EF5" w14:textId="77777777" w:rsidR="00FB0362" w:rsidRDefault="00FB0362">
      <w:pPr>
        <w:pStyle w:val="Tekstkomentarza"/>
      </w:pPr>
      <w:r>
        <w:rPr>
          <w:rStyle w:val="Odwoaniedokomentarza"/>
        </w:rPr>
        <w:annotationRef/>
      </w:r>
      <w:r>
        <w:t>W SWZ 300 000 zl</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59D01EF5"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9D01EF5" w16cid:durableId="288703A7"/>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nsolas">
    <w:panose1 w:val="020B0609020204030204"/>
    <w:charset w:val="EE"/>
    <w:family w:val="modern"/>
    <w:pitch w:val="fixed"/>
    <w:sig w:usb0="E00006FF" w:usb1="0000F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imesNewRoman">
    <w:altName w:val="Times New Roman"/>
    <w:panose1 w:val="00000000000000000000"/>
    <w:charset w:val="00"/>
    <w:family w:val="roman"/>
    <w:notTrueType/>
    <w:pitch w:val="default"/>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7E321E7"/>
    <w:multiLevelType w:val="multilevel"/>
    <w:tmpl w:val="8898A902"/>
    <w:lvl w:ilvl="0">
      <w:start w:val="1"/>
      <w:numFmt w:val="decimal"/>
      <w:lvlText w:val="%1."/>
      <w:lvlJc w:val="left"/>
      <w:pPr>
        <w:tabs>
          <w:tab w:val="num" w:pos="720"/>
        </w:tabs>
        <w:ind w:left="720" w:hanging="360"/>
      </w:pPr>
      <w:rPr>
        <w:rFonts w:ascii="Arial" w:hAnsi="Arial"/>
        <w:b/>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343C295C"/>
    <w:multiLevelType w:val="multilevel"/>
    <w:tmpl w:val="DD6612AC"/>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386B2CFD"/>
    <w:multiLevelType w:val="multilevel"/>
    <w:tmpl w:val="24CE7D64"/>
    <w:lvl w:ilvl="0">
      <w:start w:val="1"/>
      <w:numFmt w:val="decimal"/>
      <w:lvlText w:val="%1."/>
      <w:lvlJc w:val="left"/>
      <w:pPr>
        <w:tabs>
          <w:tab w:val="num" w:pos="420"/>
        </w:tabs>
        <w:ind w:left="420" w:hanging="420"/>
      </w:pPr>
      <w:rPr>
        <w:rFonts w:ascii="Arial" w:hAnsi="Arial"/>
        <w:b w:val="0"/>
        <w:sz w:val="24"/>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3" w15:restartNumberingAfterBreak="0">
    <w:nsid w:val="3FF26A53"/>
    <w:multiLevelType w:val="multilevel"/>
    <w:tmpl w:val="9C7CF034"/>
    <w:lvl w:ilvl="0">
      <w:start w:val="1"/>
      <w:numFmt w:val="decimal"/>
      <w:lvlText w:val="%1."/>
      <w:lvlJc w:val="left"/>
      <w:pPr>
        <w:tabs>
          <w:tab w:val="num" w:pos="1920"/>
        </w:tabs>
        <w:ind w:left="1920" w:hanging="480"/>
      </w:pPr>
    </w:lvl>
    <w:lvl w:ilvl="1">
      <w:start w:val="1"/>
      <w:numFmt w:val="decimal"/>
      <w:lvlText w:val="%1.%2."/>
      <w:lvlJc w:val="left"/>
      <w:pPr>
        <w:tabs>
          <w:tab w:val="num" w:pos="2160"/>
        </w:tabs>
        <w:ind w:left="2160" w:hanging="720"/>
      </w:pPr>
      <w:rPr>
        <w:b w:val="0"/>
      </w:rPr>
    </w:lvl>
    <w:lvl w:ilvl="2">
      <w:start w:val="1"/>
      <w:numFmt w:val="decimal"/>
      <w:lvlText w:val="%1.%2.%3."/>
      <w:lvlJc w:val="left"/>
      <w:pPr>
        <w:tabs>
          <w:tab w:val="num" w:pos="2520"/>
        </w:tabs>
        <w:ind w:left="2520" w:hanging="1080"/>
      </w:pPr>
    </w:lvl>
    <w:lvl w:ilvl="3">
      <w:start w:val="1"/>
      <w:numFmt w:val="decimal"/>
      <w:lvlText w:val="%1.%2.%3.%4."/>
      <w:lvlJc w:val="left"/>
      <w:pPr>
        <w:tabs>
          <w:tab w:val="num" w:pos="2520"/>
        </w:tabs>
        <w:ind w:left="2520" w:hanging="1080"/>
      </w:pPr>
    </w:lvl>
    <w:lvl w:ilvl="4">
      <w:start w:val="1"/>
      <w:numFmt w:val="decimal"/>
      <w:lvlText w:val="%1.%2.%3.%4.%5."/>
      <w:lvlJc w:val="left"/>
      <w:pPr>
        <w:tabs>
          <w:tab w:val="num" w:pos="2880"/>
        </w:tabs>
        <w:ind w:left="2880" w:hanging="1440"/>
      </w:pPr>
    </w:lvl>
    <w:lvl w:ilvl="5">
      <w:start w:val="1"/>
      <w:numFmt w:val="decimal"/>
      <w:lvlText w:val="%1.%2.%3.%4.%5.%6."/>
      <w:lvlJc w:val="left"/>
      <w:pPr>
        <w:tabs>
          <w:tab w:val="num" w:pos="3240"/>
        </w:tabs>
        <w:ind w:left="3240" w:hanging="1800"/>
      </w:pPr>
    </w:lvl>
    <w:lvl w:ilvl="6">
      <w:start w:val="1"/>
      <w:numFmt w:val="decimal"/>
      <w:lvlText w:val="%1.%2.%3.%4.%5.%6.%7."/>
      <w:lvlJc w:val="left"/>
      <w:pPr>
        <w:tabs>
          <w:tab w:val="num" w:pos="3240"/>
        </w:tabs>
        <w:ind w:left="3240" w:hanging="1800"/>
      </w:pPr>
    </w:lvl>
    <w:lvl w:ilvl="7">
      <w:start w:val="1"/>
      <w:numFmt w:val="decimal"/>
      <w:lvlText w:val="%1.%2.%3.%4.%5.%6.%7.%8."/>
      <w:lvlJc w:val="left"/>
      <w:pPr>
        <w:tabs>
          <w:tab w:val="num" w:pos="3600"/>
        </w:tabs>
        <w:ind w:left="3600" w:hanging="2160"/>
      </w:pPr>
    </w:lvl>
    <w:lvl w:ilvl="8">
      <w:start w:val="1"/>
      <w:numFmt w:val="decimal"/>
      <w:lvlText w:val="%1.%2.%3.%4.%5.%6.%7.%8.%9."/>
      <w:lvlJc w:val="left"/>
      <w:pPr>
        <w:tabs>
          <w:tab w:val="num" w:pos="3960"/>
        </w:tabs>
        <w:ind w:left="3960" w:hanging="2520"/>
      </w:pPr>
    </w:lvl>
  </w:abstractNum>
  <w:abstractNum w:abstractNumId="4" w15:restartNumberingAfterBreak="0">
    <w:nsid w:val="408D1756"/>
    <w:multiLevelType w:val="multilevel"/>
    <w:tmpl w:val="C8C010B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41727794"/>
    <w:multiLevelType w:val="multilevel"/>
    <w:tmpl w:val="9648B3D4"/>
    <w:lvl w:ilvl="0">
      <w:start w:val="1"/>
      <w:numFmt w:val="decimal"/>
      <w:lvlText w:val="%1."/>
      <w:lvlJc w:val="left"/>
      <w:pPr>
        <w:tabs>
          <w:tab w:val="num" w:pos="780"/>
        </w:tabs>
        <w:ind w:left="780" w:hanging="420"/>
      </w:pPr>
    </w:lvl>
    <w:lvl w:ilvl="1">
      <w:start w:val="1"/>
      <w:numFmt w:val="decimal"/>
      <w:lvlText w:val="%2."/>
      <w:lvlJc w:val="left"/>
      <w:pPr>
        <w:tabs>
          <w:tab w:val="num" w:pos="1530"/>
        </w:tabs>
        <w:ind w:left="1530" w:hanging="45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596428D0"/>
    <w:multiLevelType w:val="multilevel"/>
    <w:tmpl w:val="E534B7D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3"/>
  </w:num>
  <w:num w:numId="2">
    <w:abstractNumId w:val="5"/>
  </w:num>
  <w:num w:numId="3">
    <w:abstractNumId w:val="1"/>
  </w:num>
  <w:num w:numId="4">
    <w:abstractNumId w:val="6"/>
  </w:num>
  <w:num w:numId="5">
    <w:abstractNumId w:val="0"/>
  </w:num>
  <w:num w:numId="6">
    <w:abstractNumId w:val="4"/>
  </w:num>
  <w:num w:numId="7">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None None">
    <w15:presenceInfo w15:providerId="Windows Live" w15:userId="17f30caca156ec1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764A"/>
    <w:rsid w:val="00232989"/>
    <w:rsid w:val="003C54FF"/>
    <w:rsid w:val="004A1866"/>
    <w:rsid w:val="004A59B3"/>
    <w:rsid w:val="00764A63"/>
    <w:rsid w:val="00895CD4"/>
    <w:rsid w:val="00D80CC3"/>
    <w:rsid w:val="00E0764A"/>
    <w:rsid w:val="00E809F2"/>
    <w:rsid w:val="00FB036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87E82E"/>
  <w15:chartTrackingRefBased/>
  <w15:docId w15:val="{EFFA503F-09ED-4B21-B608-0A552AD869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E0764A"/>
    <w:pPr>
      <w:suppressAutoHyphens/>
      <w:spacing w:after="0" w:line="240" w:lineRule="auto"/>
    </w:pPr>
    <w:rPr>
      <w:rFonts w:ascii="Times New Roman" w:eastAsia="Times New Roman" w:hAnsi="Times New Roman" w:cs="Times New Roman"/>
      <w:sz w:val="20"/>
      <w:szCs w:val="20"/>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podstawowywcityZnak">
    <w:name w:val="Tekst podstawowy wcięty Znak"/>
    <w:link w:val="Tekstpodstawowywcity"/>
    <w:uiPriority w:val="99"/>
    <w:rsid w:val="00E0764A"/>
    <w:rPr>
      <w:lang w:eastAsia="ar-SA"/>
    </w:rPr>
  </w:style>
  <w:style w:type="character" w:customStyle="1" w:styleId="ZwykytekstZnak">
    <w:name w:val="Zwykły tekst Znak"/>
    <w:link w:val="Zwykytekst"/>
    <w:rsid w:val="00E0764A"/>
    <w:rPr>
      <w:rFonts w:ascii="Calibri" w:hAnsi="Calibri"/>
      <w:szCs w:val="21"/>
    </w:rPr>
  </w:style>
  <w:style w:type="character" w:customStyle="1" w:styleId="TekstpodstawowyZnak">
    <w:name w:val="Tekst podstawowy Znak"/>
    <w:link w:val="Tekstpodstawowy"/>
    <w:uiPriority w:val="99"/>
    <w:rsid w:val="00E0764A"/>
    <w:rPr>
      <w:lang w:eastAsia="ar-SA"/>
    </w:rPr>
  </w:style>
  <w:style w:type="character" w:customStyle="1" w:styleId="AkapitzlistZnak">
    <w:name w:val="Akapit z listą Znak"/>
    <w:link w:val="Akapitzlist"/>
    <w:uiPriority w:val="34"/>
    <w:rsid w:val="00E0764A"/>
    <w:rPr>
      <w:lang w:eastAsia="ar-SA"/>
    </w:rPr>
  </w:style>
  <w:style w:type="paragraph" w:styleId="Tekstpodstawowywcity">
    <w:name w:val="Body Text Indent"/>
    <w:basedOn w:val="Normalny"/>
    <w:link w:val="TekstpodstawowywcityZnak"/>
    <w:uiPriority w:val="99"/>
    <w:unhideWhenUsed/>
    <w:rsid w:val="00E0764A"/>
    <w:pPr>
      <w:spacing w:after="120"/>
      <w:ind w:left="283"/>
    </w:pPr>
    <w:rPr>
      <w:rFonts w:asciiTheme="minorHAnsi" w:eastAsiaTheme="minorHAnsi" w:hAnsiTheme="minorHAnsi" w:cstheme="minorBidi"/>
      <w:sz w:val="22"/>
      <w:szCs w:val="22"/>
    </w:rPr>
  </w:style>
  <w:style w:type="character" w:customStyle="1" w:styleId="TekstpodstawowywcityZnak1">
    <w:name w:val="Tekst podstawowy wcięty Znak1"/>
    <w:basedOn w:val="Domylnaczcionkaakapitu"/>
    <w:uiPriority w:val="99"/>
    <w:semiHidden/>
    <w:rsid w:val="00E0764A"/>
    <w:rPr>
      <w:rFonts w:ascii="Times New Roman" w:eastAsia="Times New Roman" w:hAnsi="Times New Roman" w:cs="Times New Roman"/>
      <w:sz w:val="20"/>
      <w:szCs w:val="20"/>
      <w:lang w:eastAsia="ar-SA"/>
    </w:rPr>
  </w:style>
  <w:style w:type="paragraph" w:styleId="Tekstpodstawowy2">
    <w:name w:val="Body Text 2"/>
    <w:basedOn w:val="Normalny"/>
    <w:link w:val="Tekstpodstawowy2Znak"/>
    <w:uiPriority w:val="99"/>
    <w:rsid w:val="00E0764A"/>
    <w:pPr>
      <w:jc w:val="both"/>
    </w:pPr>
    <w:rPr>
      <w:rFonts w:ascii="Arial" w:hAnsi="Arial" w:cs="Arial"/>
      <w:sz w:val="24"/>
      <w:szCs w:val="24"/>
    </w:rPr>
  </w:style>
  <w:style w:type="character" w:customStyle="1" w:styleId="Tekstpodstawowy2Znak">
    <w:name w:val="Tekst podstawowy 2 Znak"/>
    <w:basedOn w:val="Domylnaczcionkaakapitu"/>
    <w:link w:val="Tekstpodstawowy2"/>
    <w:uiPriority w:val="99"/>
    <w:rsid w:val="00E0764A"/>
    <w:rPr>
      <w:rFonts w:ascii="Arial" w:eastAsia="Times New Roman" w:hAnsi="Arial" w:cs="Arial"/>
      <w:sz w:val="24"/>
      <w:szCs w:val="24"/>
      <w:lang w:eastAsia="ar-SA"/>
    </w:rPr>
  </w:style>
  <w:style w:type="paragraph" w:styleId="Tekstpodstawowy">
    <w:name w:val="Body Text"/>
    <w:basedOn w:val="Normalny"/>
    <w:link w:val="TekstpodstawowyZnak"/>
    <w:uiPriority w:val="99"/>
    <w:rsid w:val="00E0764A"/>
    <w:pPr>
      <w:spacing w:after="120"/>
    </w:pPr>
    <w:rPr>
      <w:rFonts w:asciiTheme="minorHAnsi" w:eastAsiaTheme="minorHAnsi" w:hAnsiTheme="minorHAnsi" w:cstheme="minorBidi"/>
      <w:sz w:val="22"/>
      <w:szCs w:val="22"/>
    </w:rPr>
  </w:style>
  <w:style w:type="character" w:customStyle="1" w:styleId="TekstpodstawowyZnak1">
    <w:name w:val="Tekst podstawowy Znak1"/>
    <w:basedOn w:val="Domylnaczcionkaakapitu"/>
    <w:uiPriority w:val="99"/>
    <w:semiHidden/>
    <w:rsid w:val="00E0764A"/>
    <w:rPr>
      <w:rFonts w:ascii="Times New Roman" w:eastAsia="Times New Roman" w:hAnsi="Times New Roman" w:cs="Times New Roman"/>
      <w:sz w:val="20"/>
      <w:szCs w:val="20"/>
      <w:lang w:eastAsia="ar-SA"/>
    </w:rPr>
  </w:style>
  <w:style w:type="paragraph" w:styleId="Zwykytekst">
    <w:name w:val="Plain Text"/>
    <w:basedOn w:val="Normalny"/>
    <w:link w:val="ZwykytekstZnak"/>
    <w:qFormat/>
    <w:rsid w:val="00E0764A"/>
    <w:pPr>
      <w:suppressAutoHyphens w:val="0"/>
    </w:pPr>
    <w:rPr>
      <w:rFonts w:ascii="Calibri" w:eastAsiaTheme="minorHAnsi" w:hAnsi="Calibri" w:cstheme="minorBidi"/>
      <w:sz w:val="22"/>
      <w:szCs w:val="21"/>
      <w:lang w:eastAsia="en-US"/>
    </w:rPr>
  </w:style>
  <w:style w:type="character" w:customStyle="1" w:styleId="ZwykytekstZnak1">
    <w:name w:val="Zwykły tekst Znak1"/>
    <w:basedOn w:val="Domylnaczcionkaakapitu"/>
    <w:uiPriority w:val="99"/>
    <w:semiHidden/>
    <w:rsid w:val="00E0764A"/>
    <w:rPr>
      <w:rFonts w:ascii="Consolas" w:eastAsia="Times New Roman" w:hAnsi="Consolas" w:cs="Times New Roman"/>
      <w:sz w:val="21"/>
      <w:szCs w:val="21"/>
      <w:lang w:eastAsia="ar-SA"/>
    </w:rPr>
  </w:style>
  <w:style w:type="paragraph" w:styleId="Akapitzlist">
    <w:name w:val="List Paragraph"/>
    <w:basedOn w:val="Normalny"/>
    <w:link w:val="AkapitzlistZnak"/>
    <w:uiPriority w:val="34"/>
    <w:qFormat/>
    <w:rsid w:val="00E0764A"/>
    <w:pPr>
      <w:ind w:left="720"/>
      <w:contextualSpacing/>
    </w:pPr>
    <w:rPr>
      <w:rFonts w:asciiTheme="minorHAnsi" w:eastAsiaTheme="minorHAnsi" w:hAnsiTheme="minorHAnsi" w:cstheme="minorBidi"/>
      <w:sz w:val="22"/>
      <w:szCs w:val="22"/>
    </w:rPr>
  </w:style>
  <w:style w:type="character" w:styleId="Odwoaniedokomentarza">
    <w:name w:val="annotation reference"/>
    <w:basedOn w:val="Domylnaczcionkaakapitu"/>
    <w:uiPriority w:val="99"/>
    <w:semiHidden/>
    <w:unhideWhenUsed/>
    <w:rsid w:val="00FB0362"/>
    <w:rPr>
      <w:sz w:val="16"/>
      <w:szCs w:val="16"/>
    </w:rPr>
  </w:style>
  <w:style w:type="paragraph" w:styleId="Tekstkomentarza">
    <w:name w:val="annotation text"/>
    <w:basedOn w:val="Normalny"/>
    <w:link w:val="TekstkomentarzaZnak"/>
    <w:uiPriority w:val="99"/>
    <w:semiHidden/>
    <w:unhideWhenUsed/>
    <w:rsid w:val="00FB0362"/>
  </w:style>
  <w:style w:type="character" w:customStyle="1" w:styleId="TekstkomentarzaZnak">
    <w:name w:val="Tekst komentarza Znak"/>
    <w:basedOn w:val="Domylnaczcionkaakapitu"/>
    <w:link w:val="Tekstkomentarza"/>
    <w:uiPriority w:val="99"/>
    <w:semiHidden/>
    <w:rsid w:val="00FB0362"/>
    <w:rPr>
      <w:rFonts w:ascii="Times New Roman" w:eastAsia="Times New Roman" w:hAnsi="Times New Roman" w:cs="Times New Roman"/>
      <w:sz w:val="20"/>
      <w:szCs w:val="20"/>
      <w:lang w:eastAsia="ar-SA"/>
    </w:rPr>
  </w:style>
  <w:style w:type="paragraph" w:styleId="Tematkomentarza">
    <w:name w:val="annotation subject"/>
    <w:basedOn w:val="Tekstkomentarza"/>
    <w:next w:val="Tekstkomentarza"/>
    <w:link w:val="TematkomentarzaZnak"/>
    <w:uiPriority w:val="99"/>
    <w:semiHidden/>
    <w:unhideWhenUsed/>
    <w:rsid w:val="00FB0362"/>
    <w:rPr>
      <w:b/>
      <w:bCs/>
    </w:rPr>
  </w:style>
  <w:style w:type="character" w:customStyle="1" w:styleId="TematkomentarzaZnak">
    <w:name w:val="Temat komentarza Znak"/>
    <w:basedOn w:val="TekstkomentarzaZnak"/>
    <w:link w:val="Tematkomentarza"/>
    <w:uiPriority w:val="99"/>
    <w:semiHidden/>
    <w:rsid w:val="00FB0362"/>
    <w:rPr>
      <w:rFonts w:ascii="Times New Roman" w:eastAsia="Times New Roman" w:hAnsi="Times New Roman" w:cs="Times New Roman"/>
      <w:b/>
      <w:bCs/>
      <w:sz w:val="20"/>
      <w:szCs w:val="20"/>
      <w:lang w:eastAsia="ar-SA"/>
    </w:rPr>
  </w:style>
  <w:style w:type="paragraph" w:styleId="Tekstdymka">
    <w:name w:val="Balloon Text"/>
    <w:basedOn w:val="Normalny"/>
    <w:link w:val="TekstdymkaZnak"/>
    <w:uiPriority w:val="99"/>
    <w:semiHidden/>
    <w:unhideWhenUsed/>
    <w:rsid w:val="00FB0362"/>
    <w:rPr>
      <w:rFonts w:ascii="Segoe UI" w:hAnsi="Segoe UI" w:cs="Segoe UI"/>
      <w:sz w:val="18"/>
      <w:szCs w:val="18"/>
    </w:rPr>
  </w:style>
  <w:style w:type="character" w:customStyle="1" w:styleId="TekstdymkaZnak">
    <w:name w:val="Tekst dymka Znak"/>
    <w:basedOn w:val="Domylnaczcionkaakapitu"/>
    <w:link w:val="Tekstdymka"/>
    <w:uiPriority w:val="99"/>
    <w:semiHidden/>
    <w:rsid w:val="00FB0362"/>
    <w:rPr>
      <w:rFonts w:ascii="Segoe UI" w:eastAsia="Times New Roman" w:hAnsi="Segoe UI" w:cs="Segoe UI"/>
      <w:sz w:val="18"/>
      <w:szCs w:val="1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microsoft.com/office/2016/09/relationships/commentsIds" Target="commentsIds.xml"/><Relationship Id="rId3" Type="http://schemas.openxmlformats.org/officeDocument/2006/relationships/styles" Target="styles.xml"/><Relationship Id="rId7" Type="http://schemas.microsoft.com/office/2011/relationships/commentsExtended" Target="commentsExtended.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comments" Target="comments.xml"/><Relationship Id="rId11" Type="http://schemas.openxmlformats.org/officeDocument/2006/relationships/theme" Target="theme/theme1.xml"/><Relationship Id="rId5" Type="http://schemas.openxmlformats.org/officeDocument/2006/relationships/webSettings" Target="webSettings.xml"/><Relationship Id="rId10" Type="http://schemas.microsoft.com/office/2011/relationships/people" Target="people.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03A422-7064-43D5-99C1-9F49F0846F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2168</Words>
  <Characters>13008</Characters>
  <Application>Microsoft Office Word</Application>
  <DocSecurity>0</DocSecurity>
  <Lines>108</Lines>
  <Paragraphs>30</Paragraphs>
  <ScaleCrop>false</ScaleCrop>
  <HeadingPairs>
    <vt:vector size="2" baseType="variant">
      <vt:variant>
        <vt:lpstr>Tytuł</vt:lpstr>
      </vt:variant>
      <vt:variant>
        <vt:i4>1</vt:i4>
      </vt:variant>
    </vt:vector>
  </HeadingPairs>
  <TitlesOfParts>
    <vt:vector size="1" baseType="lpstr">
      <vt:lpstr/>
    </vt:vector>
  </TitlesOfParts>
  <Company>RDLP Olsztyn</Company>
  <LinksUpToDate>false</LinksUpToDate>
  <CharactersWithSpaces>15146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N.Strzałowo Henryk Szacherski</dc:creator>
  <cp:keywords/>
  <dc:description/>
  <cp:lastModifiedBy>N.Strzałowo Henryk Szacherski</cp:lastModifiedBy>
  <cp:revision>4</cp:revision>
  <dcterms:created xsi:type="dcterms:W3CDTF">2023-08-18T06:31:00Z</dcterms:created>
  <dcterms:modified xsi:type="dcterms:W3CDTF">2023-08-18T06:31:00Z</dcterms:modified>
</cp:coreProperties>
</file>