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14:paraId="7128C428" w14:textId="77777777" w:rsidR="002A705F" w:rsidRPr="00442930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  <w:spacing w:val="6"/>
        </w:rPr>
      </w:pPr>
      <w:r w:rsidRPr="00442930">
        <w:rPr>
          <w:rFonts w:ascii="Calibri Light" w:hAnsi="Calibri Light"/>
          <w:b/>
          <w:bCs/>
          <w:spacing w:val="6"/>
        </w:rPr>
        <w:t>(JEŻELI DOTYCZY)</w:t>
      </w:r>
    </w:p>
    <w:p w14:paraId="43FA2818" w14:textId="77777777" w:rsidR="00272DDF" w:rsidRDefault="00272DDF" w:rsidP="00272DDF"/>
    <w:p w14:paraId="72F291F6" w14:textId="1E1A549D" w:rsidR="00E665A0" w:rsidRPr="00272DDF" w:rsidRDefault="00272DDF" w:rsidP="00442930">
      <w:pPr>
        <w:tabs>
          <w:tab w:val="right" w:pos="9070"/>
        </w:tabs>
        <w:ind w:left="5103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14:paraId="43EF2B73" w14:textId="732CBC69" w:rsidR="00DA7BF4" w:rsidRDefault="00272DDF" w:rsidP="00442930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</w:t>
      </w:r>
    </w:p>
    <w:p w14:paraId="49ADFDF7" w14:textId="509064F6" w:rsidR="00272DDF" w:rsidRPr="00272DDF" w:rsidRDefault="00E47F06" w:rsidP="00442930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>Pozna</w:t>
      </w:r>
      <w:r w:rsidR="00DA7BF4">
        <w:rPr>
          <w:rStyle w:val="Pogrubienie"/>
          <w:rFonts w:ascii="Calibri Light" w:hAnsi="Calibri Light"/>
          <w:b w:val="0"/>
        </w:rPr>
        <w:t>ń</w:t>
      </w:r>
      <w:r>
        <w:rPr>
          <w:rStyle w:val="Pogrubienie"/>
          <w:rFonts w:ascii="Calibri Light" w:hAnsi="Calibri Light"/>
          <w:b w:val="0"/>
        </w:rPr>
        <w:t xml:space="preserve">ski </w:t>
      </w:r>
      <w:r w:rsidR="00272DDF" w:rsidRPr="00272DDF">
        <w:rPr>
          <w:rStyle w:val="Pogrubienie"/>
          <w:rFonts w:ascii="Calibri Light" w:hAnsi="Calibri Light"/>
          <w:b w:val="0"/>
        </w:rPr>
        <w:t xml:space="preserve">Instytut </w:t>
      </w:r>
      <w:r>
        <w:rPr>
          <w:rStyle w:val="Pogrubienie"/>
          <w:rFonts w:ascii="Calibri Light" w:hAnsi="Calibri Light"/>
          <w:b w:val="0"/>
        </w:rPr>
        <w:t>Technologiczny</w:t>
      </w:r>
    </w:p>
    <w:p w14:paraId="32F4B9AF" w14:textId="77777777" w:rsidR="00272DDF" w:rsidRPr="00272DDF" w:rsidRDefault="00272DDF" w:rsidP="00442930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718436F4" w14:textId="1644FCE3" w:rsidR="00272DDF" w:rsidRPr="00272DDF" w:rsidRDefault="00272DDF" w:rsidP="00442930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783D1A4F" w14:textId="77777777" w:rsidR="00272DDF" w:rsidRPr="00272DDF" w:rsidRDefault="00272DDF" w:rsidP="00272DDF">
      <w:pPr>
        <w:rPr>
          <w:rFonts w:ascii="Calibri Light" w:hAnsi="Calibri Light"/>
        </w:rPr>
      </w:pPr>
    </w:p>
    <w:p w14:paraId="5B2749A6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0D415660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1E9B5806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14:paraId="488CAC08" w14:textId="77777777" w:rsidR="00272DDF" w:rsidRDefault="00272DDF" w:rsidP="00272DDF">
      <w:pPr>
        <w:rPr>
          <w:rFonts w:ascii="Calibri Light" w:hAnsi="Calibri Light"/>
        </w:rPr>
      </w:pPr>
    </w:p>
    <w:p w14:paraId="57B07E2E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28E58B4C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091D9B42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4FD9F2BD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77422C9A" w14:textId="77777777" w:rsidR="00B94D9E" w:rsidRDefault="00B94D9E" w:rsidP="00272DDF"/>
    <w:p w14:paraId="40B5F805" w14:textId="77777777" w:rsidR="003D53A9" w:rsidRDefault="003D53A9" w:rsidP="003D53A9">
      <w:pPr>
        <w:rPr>
          <w:rFonts w:ascii="Calibri Light" w:hAnsi="Calibri Light"/>
          <w:b/>
        </w:rPr>
      </w:pPr>
    </w:p>
    <w:p w14:paraId="1FF8BD32" w14:textId="77777777"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14:paraId="247EF7CA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5F4C4F1" w14:textId="77777777"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14:paraId="0A34331C" w14:textId="77777777" w:rsidR="003D53A9" w:rsidRDefault="003D53A9" w:rsidP="003D53A9">
      <w:pPr>
        <w:rPr>
          <w:rFonts w:ascii="Calibri Light" w:hAnsi="Calibri Light"/>
        </w:rPr>
      </w:pPr>
    </w:p>
    <w:p w14:paraId="0F997FAF" w14:textId="77777777"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0EC40D22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2387971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B979E59" w14:textId="77777777"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4E79D4EB" w14:textId="77777777"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14:paraId="32EA2BB1" w14:textId="77777777" w:rsidR="00B94D9E" w:rsidRPr="00B94D9E" w:rsidRDefault="00B94D9E" w:rsidP="00B94D9E"/>
    <w:p w14:paraId="5C9AE37D" w14:textId="2A850F9F" w:rsidR="00B94D9E" w:rsidRDefault="00B94D9E" w:rsidP="00B94D9E">
      <w:pPr>
        <w:rPr>
          <w:sz w:val="28"/>
          <w:szCs w:val="28"/>
        </w:rPr>
      </w:pPr>
    </w:p>
    <w:p w14:paraId="4DB506AD" w14:textId="7DF8C873" w:rsidR="0054198B" w:rsidRDefault="0054198B" w:rsidP="00B94D9E">
      <w:pPr>
        <w:rPr>
          <w:sz w:val="28"/>
          <w:szCs w:val="28"/>
        </w:rPr>
      </w:pPr>
    </w:p>
    <w:p w14:paraId="4C2ECCC0" w14:textId="31BDEF6E" w:rsidR="0054198B" w:rsidRDefault="0054198B" w:rsidP="00B94D9E">
      <w:pPr>
        <w:rPr>
          <w:sz w:val="28"/>
          <w:szCs w:val="28"/>
        </w:rPr>
      </w:pPr>
    </w:p>
    <w:p w14:paraId="5E972ABF" w14:textId="13FC125C" w:rsidR="0054198B" w:rsidRDefault="0054198B" w:rsidP="00B94D9E">
      <w:pPr>
        <w:rPr>
          <w:sz w:val="28"/>
          <w:szCs w:val="28"/>
        </w:rPr>
      </w:pPr>
    </w:p>
    <w:p w14:paraId="48591848" w14:textId="77777777" w:rsidR="0054198B" w:rsidRPr="00B94D9E" w:rsidRDefault="0054198B" w:rsidP="00B94D9E">
      <w:pPr>
        <w:rPr>
          <w:sz w:val="28"/>
          <w:szCs w:val="28"/>
        </w:rPr>
      </w:pPr>
    </w:p>
    <w:p w14:paraId="7A6BB88A" w14:textId="77777777" w:rsidR="0054198B" w:rsidRDefault="0054198B" w:rsidP="007E7AC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D162979" w14:textId="6BD8E23A"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14:paraId="1641D27D" w14:textId="77777777"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14:paraId="7634BC7B" w14:textId="77777777" w:rsidR="00173D40" w:rsidRDefault="00173D40" w:rsidP="00173D40">
      <w:pPr>
        <w:spacing w:line="276" w:lineRule="auto"/>
        <w:ind w:firstLine="708"/>
        <w:jc w:val="both"/>
      </w:pPr>
    </w:p>
    <w:p w14:paraId="602FA7ED" w14:textId="297B7BDF" w:rsidR="00173D40" w:rsidRPr="00070C08" w:rsidRDefault="003D53A9" w:rsidP="00070C08">
      <w:pPr>
        <w:tabs>
          <w:tab w:val="left" w:pos="3919"/>
        </w:tabs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Zobowiązujemy się do oddania do dyspozycji w/w Wykonawcy zasobów </w:t>
      </w:r>
      <w:r w:rsidR="00D31A0F">
        <w:rPr>
          <w:rFonts w:ascii="Calibri Light" w:hAnsi="Calibri Light"/>
        </w:rPr>
        <w:t xml:space="preserve">- </w:t>
      </w:r>
      <w:r w:rsidR="00D31A0F" w:rsidRPr="00D31A0F">
        <w:rPr>
          <w:rFonts w:ascii="Calibri Light" w:hAnsi="Calibri Light"/>
        </w:rPr>
        <w:t>zdolności technicznej lub zawodowej</w:t>
      </w:r>
      <w:r w:rsidR="00D31A0F">
        <w:rPr>
          <w:rFonts w:ascii="Calibri Light" w:hAnsi="Calibri Light"/>
        </w:rPr>
        <w:t xml:space="preserve"> (doświadczenia) - </w:t>
      </w:r>
      <w:r w:rsidR="00D31A0F" w:rsidRPr="00D31A0F">
        <w:rPr>
          <w:rFonts w:ascii="Calibri Light" w:hAnsi="Calibri Light"/>
        </w:rPr>
        <w:t>niezbędnych</w:t>
      </w:r>
      <w:r w:rsidR="00D31A0F" w:rsidRPr="00D31A0F" w:rsidDel="00D31A0F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do wykonania zamówienia </w:t>
      </w:r>
      <w:r w:rsidR="00173D40" w:rsidRPr="00173D40">
        <w:rPr>
          <w:rFonts w:ascii="Calibri Light" w:hAnsi="Calibri Light"/>
        </w:rPr>
        <w:t>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</w:t>
      </w:r>
      <w:r w:rsidR="00D31A0F">
        <w:rPr>
          <w:rFonts w:ascii="Calibri Light" w:hAnsi="Calibri Light"/>
        </w:rPr>
        <w:br/>
        <w:t>pn.</w:t>
      </w:r>
      <w:r w:rsidR="00173D40" w:rsidRPr="00173D40">
        <w:rPr>
          <w:rFonts w:ascii="Calibri Light" w:hAnsi="Calibri Light"/>
        </w:rPr>
        <w:t xml:space="preserve"> </w:t>
      </w:r>
      <w:r w:rsidR="00070C08" w:rsidRPr="00070C08">
        <w:rPr>
          <w:rFonts w:ascii="Calibri Light" w:hAnsi="Calibri Light"/>
        </w:rPr>
        <w:t>„</w:t>
      </w:r>
      <w:r w:rsidR="00195167" w:rsidRPr="00195167">
        <w:rPr>
          <w:rFonts w:ascii="Calibri Light" w:hAnsi="Calibri Light"/>
        </w:rPr>
        <w:t>Dostawa układu sterowania do walcarki  badawczej”</w:t>
      </w:r>
      <w:r w:rsidR="00070C08" w:rsidRPr="00070C08">
        <w:rPr>
          <w:rFonts w:ascii="Calibri Light" w:hAnsi="Calibri Light"/>
        </w:rPr>
        <w:t xml:space="preserve"> </w:t>
      </w:r>
      <w:r w:rsidR="00173D40" w:rsidRPr="00173D40">
        <w:rPr>
          <w:rFonts w:ascii="Calibri Light" w:hAnsi="Calibri Light"/>
        </w:rPr>
        <w:t>nr ref</w:t>
      </w:r>
      <w:r w:rsidR="006A1E8B">
        <w:rPr>
          <w:rFonts w:ascii="Calibri Light" w:hAnsi="Calibri Light"/>
        </w:rPr>
        <w:t xml:space="preserve">erencyjny postępowania </w:t>
      </w:r>
      <w:r w:rsidR="00393891" w:rsidRPr="00393891">
        <w:rPr>
          <w:rFonts w:ascii="Calibri Light" w:hAnsi="Calibri Light"/>
        </w:rPr>
        <w:t>PRZ/00017/2022</w:t>
      </w:r>
      <w:r w:rsidR="00393891">
        <w:rPr>
          <w:rFonts w:ascii="Calibri Light" w:hAnsi="Calibri Light"/>
        </w:rPr>
        <w:t xml:space="preserve">, </w:t>
      </w:r>
      <w:r w:rsidR="00173D40" w:rsidRPr="00173D40">
        <w:rPr>
          <w:rFonts w:ascii="Calibri Light" w:hAnsi="Calibri Light"/>
        </w:rPr>
        <w:t xml:space="preserve">prowadzonego przez  Sieć Badawcza Łukasiewicz – </w:t>
      </w:r>
      <w:r w:rsidR="00E47F06">
        <w:rPr>
          <w:rFonts w:ascii="Calibri Light" w:hAnsi="Calibri Light"/>
        </w:rPr>
        <w:t xml:space="preserve">Poznański </w:t>
      </w:r>
      <w:r w:rsidR="00173D40" w:rsidRPr="00173D40">
        <w:rPr>
          <w:rFonts w:ascii="Calibri Light" w:hAnsi="Calibri Light"/>
        </w:rPr>
        <w:t xml:space="preserve">Instytut </w:t>
      </w:r>
      <w:r w:rsidR="00E47F06">
        <w:rPr>
          <w:rFonts w:ascii="Calibri Light" w:hAnsi="Calibri Light"/>
        </w:rPr>
        <w:t>Technologiczny</w:t>
      </w:r>
      <w:r w:rsidR="00173D40" w:rsidRPr="00173D40">
        <w:rPr>
          <w:rFonts w:ascii="Calibri Light" w:hAnsi="Calibri Light"/>
        </w:rPr>
        <w:t>,</w:t>
      </w:r>
      <w:r w:rsidR="00173D40" w:rsidRPr="00070C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14:paraId="1F4A2902" w14:textId="77777777" w:rsidR="00173D40" w:rsidRPr="00173D40" w:rsidRDefault="00173D40" w:rsidP="00173D40">
      <w:pPr>
        <w:jc w:val="both"/>
        <w:rPr>
          <w:rFonts w:ascii="Calibri Light" w:hAnsi="Calibri Light"/>
        </w:rPr>
      </w:pPr>
    </w:p>
    <w:p w14:paraId="7B13F981" w14:textId="77777777"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14:paraId="4857CA84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6B00FF25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20491C70" w14:textId="77777777"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14:paraId="2FD4C10A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14:paraId="0FFE79FF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309AEB8D" w14:textId="77777777"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14:paraId="424B57BD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5F71CD7E" w14:textId="6A5BD788" w:rsid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36EF1A39" w14:textId="77777777" w:rsidR="005752DA" w:rsidRDefault="005752DA" w:rsidP="005752DA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Miejscowość i data ................................................. </w:t>
      </w:r>
      <w:r>
        <w:rPr>
          <w:rFonts w:ascii="Calibri Light" w:hAnsi="Calibri Light"/>
          <w:sz w:val="22"/>
          <w:szCs w:val="22"/>
        </w:rPr>
        <w:tab/>
      </w:r>
    </w:p>
    <w:p w14:paraId="0DCDDE6B" w14:textId="77777777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....................................... </w:t>
      </w:r>
    </w:p>
    <w:p w14:paraId="65C13600" w14:textId="77777777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Podpis(y) osoby(osób) uprawnionej(</w:t>
      </w:r>
      <w:proofErr w:type="spellStart"/>
      <w:r>
        <w:rPr>
          <w:rFonts w:ascii="Calibri Light" w:hAnsi="Calibri Light"/>
          <w:sz w:val="22"/>
          <w:szCs w:val="22"/>
        </w:rPr>
        <w:t>ych</w:t>
      </w:r>
      <w:proofErr w:type="spellEnd"/>
      <w:r>
        <w:rPr>
          <w:rFonts w:ascii="Calibri Light" w:hAnsi="Calibri Light"/>
          <w:sz w:val="22"/>
          <w:szCs w:val="22"/>
        </w:rPr>
        <w:t xml:space="preserve">) </w:t>
      </w:r>
    </w:p>
    <w:p w14:paraId="4BB10709" w14:textId="30D13A95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do reprezentowania</w:t>
      </w:r>
    </w:p>
    <w:p w14:paraId="2D2CCB51" w14:textId="14CF391E" w:rsidR="005752DA" w:rsidRDefault="005752DA" w:rsidP="005752DA">
      <w:pPr>
        <w:jc w:val="righ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podmiotu udostępniającego zasoby</w:t>
      </w:r>
    </w:p>
    <w:p w14:paraId="60687351" w14:textId="77777777" w:rsidR="005752DA" w:rsidRPr="003D53A9" w:rsidRDefault="005752DA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0C03901B" w14:textId="693752C5" w:rsidR="001F4FED" w:rsidRPr="00A538E0" w:rsidRDefault="003D53A9" w:rsidP="00442930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 xml:space="preserve">Niniejsze zobowiązanie należy złożyć jedynie w przypadku korzystania z potencjału innego podmiotu przy </w:t>
      </w:r>
      <w:r w:rsidR="00647BD7">
        <w:rPr>
          <w:rFonts w:asciiTheme="majorHAnsi" w:hAnsiTheme="majorHAnsi"/>
          <w:b/>
          <w:sz w:val="20"/>
          <w:szCs w:val="20"/>
        </w:rPr>
        <w:t>wykazywaniu spełniania warunków udziału w postepowaniu.</w:t>
      </w:r>
    </w:p>
    <w:sectPr w:rsidR="001F4FED" w:rsidRPr="00A538E0" w:rsidSect="005419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FF3D" w14:textId="77777777" w:rsidR="00317649" w:rsidRDefault="00317649" w:rsidP="00272DDF">
      <w:r>
        <w:separator/>
      </w:r>
    </w:p>
  </w:endnote>
  <w:endnote w:type="continuationSeparator" w:id="0">
    <w:p w14:paraId="5FF25F56" w14:textId="77777777" w:rsidR="00317649" w:rsidRDefault="0031764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B5C6" w14:textId="77777777" w:rsidR="00393891" w:rsidRDefault="00393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1B1C" w14:textId="77777777" w:rsidR="00393891" w:rsidRDefault="00393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9B94" w14:textId="77777777" w:rsidR="00393891" w:rsidRDefault="00393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864B" w14:textId="77777777" w:rsidR="00317649" w:rsidRDefault="00317649" w:rsidP="00272DDF">
      <w:r>
        <w:separator/>
      </w:r>
    </w:p>
  </w:footnote>
  <w:footnote w:type="continuationSeparator" w:id="0">
    <w:p w14:paraId="3AF9AF96" w14:textId="77777777" w:rsidR="00317649" w:rsidRDefault="0031764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19CC" w14:textId="77777777" w:rsidR="00393891" w:rsidRDefault="00393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C0557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6289E7" w14:textId="77777777" w:rsidR="00393891" w:rsidRPr="00B156A2" w:rsidRDefault="00393891" w:rsidP="00393891">
    <w:pPr>
      <w:rPr>
        <w:rFonts w:ascii="Calibri" w:hAnsi="Calibri" w:cs="Calibri"/>
        <w:b/>
        <w:i/>
        <w:sz w:val="18"/>
        <w:szCs w:val="18"/>
      </w:rPr>
    </w:pPr>
    <w:r w:rsidRPr="00B156A2">
      <w:rPr>
        <w:rFonts w:ascii="Calibri" w:hAnsi="Calibri" w:cs="Calibri"/>
        <w:b/>
        <w:i/>
        <w:sz w:val="18"/>
        <w:szCs w:val="18"/>
      </w:rPr>
      <w:t>Nr postępowania: PRZ/00017/2022</w:t>
    </w:r>
  </w:p>
  <w:p w14:paraId="5FAD9909" w14:textId="7DB60882" w:rsidR="00195167" w:rsidRPr="00393891" w:rsidRDefault="00393891" w:rsidP="00393891">
    <w:pPr>
      <w:jc w:val="right"/>
      <w:rPr>
        <w:rFonts w:asciiTheme="majorHAnsi" w:hAnsiTheme="majorHAnsi" w:cs="Tahoma"/>
        <w:b/>
      </w:rPr>
    </w:pPr>
    <w:r w:rsidRPr="00B156A2">
      <w:rPr>
        <w:rFonts w:ascii="Calibri" w:hAnsi="Calibri" w:cs="Calibri"/>
        <w:b/>
        <w:i/>
        <w:sz w:val="18"/>
        <w:szCs w:val="18"/>
      </w:rPr>
      <w:t xml:space="preserve"> „Dostawa układu sterowania do walcarki badawczej”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7ECF" w14:textId="77777777" w:rsidR="00393891" w:rsidRDefault="00393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34FA"/>
    <w:rsid w:val="0011273D"/>
    <w:rsid w:val="00173D40"/>
    <w:rsid w:val="00195167"/>
    <w:rsid w:val="001F4FED"/>
    <w:rsid w:val="001F5CDE"/>
    <w:rsid w:val="00272DDF"/>
    <w:rsid w:val="002A705F"/>
    <w:rsid w:val="00317649"/>
    <w:rsid w:val="00393891"/>
    <w:rsid w:val="003D53A9"/>
    <w:rsid w:val="00442930"/>
    <w:rsid w:val="0054198B"/>
    <w:rsid w:val="005752DA"/>
    <w:rsid w:val="00647BD7"/>
    <w:rsid w:val="00690D34"/>
    <w:rsid w:val="006A1E8B"/>
    <w:rsid w:val="00782732"/>
    <w:rsid w:val="007E7AC5"/>
    <w:rsid w:val="00841BBC"/>
    <w:rsid w:val="00970EF1"/>
    <w:rsid w:val="00A538E0"/>
    <w:rsid w:val="00A90F3A"/>
    <w:rsid w:val="00B94D9E"/>
    <w:rsid w:val="00D17F9C"/>
    <w:rsid w:val="00D31A0F"/>
    <w:rsid w:val="00DA7BF4"/>
    <w:rsid w:val="00E47F06"/>
    <w:rsid w:val="00E665A0"/>
    <w:rsid w:val="00EF317B"/>
    <w:rsid w:val="00F05B0B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12</cp:revision>
  <dcterms:created xsi:type="dcterms:W3CDTF">2022-04-26T11:51:00Z</dcterms:created>
  <dcterms:modified xsi:type="dcterms:W3CDTF">2022-06-23T04:51:00Z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