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EB414" w14:textId="135D5005" w:rsidR="005E1804" w:rsidRPr="006F3D8D" w:rsidRDefault="00073B3A" w:rsidP="00073B3A">
      <w:pPr>
        <w:spacing w:before="100" w:beforeAutospacing="1" w:after="100" w:afterAutospacing="1" w:line="240" w:lineRule="auto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Zał. 1B do SIWZ</w:t>
      </w:r>
    </w:p>
    <w:p w14:paraId="77BF0368" w14:textId="77777777" w:rsidR="00D77682" w:rsidRPr="006F3D8D" w:rsidRDefault="00826365" w:rsidP="00D77682">
      <w:pPr>
        <w:tabs>
          <w:tab w:val="left" w:pos="900"/>
        </w:tabs>
        <w:spacing w:after="0" w:line="240" w:lineRule="auto"/>
        <w:ind w:left="1134" w:right="1134"/>
        <w:jc w:val="center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 xml:space="preserve">SZCZEGÓŁOWY </w:t>
      </w:r>
      <w:r w:rsidR="00D77682" w:rsidRPr="006F3D8D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OPIS PRZEDMIOTU ZAMÓWIENIA</w:t>
      </w:r>
    </w:p>
    <w:p w14:paraId="4EACC29C" w14:textId="77777777" w:rsidR="004277CD" w:rsidRPr="006F3D8D" w:rsidRDefault="004277CD" w:rsidP="001D41C7">
      <w:pPr>
        <w:jc w:val="both"/>
        <w:rPr>
          <w:rFonts w:ascii="Book Antiqua" w:eastAsia="Times New Roman" w:hAnsi="Book Antiqua"/>
          <w:bCs/>
          <w:sz w:val="20"/>
          <w:szCs w:val="20"/>
          <w:lang w:eastAsia="pl-PL"/>
        </w:rPr>
      </w:pPr>
    </w:p>
    <w:p w14:paraId="4C18F528" w14:textId="6E866203" w:rsidR="00D77682" w:rsidRPr="006F3D8D" w:rsidRDefault="00D77682" w:rsidP="00073B3A">
      <w:pPr>
        <w:jc w:val="both"/>
        <w:rPr>
          <w:rFonts w:ascii="Book Antiqua" w:eastAsia="Times New Roman" w:hAnsi="Book Antiqua"/>
          <w:bCs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</w:rPr>
        <w:t>Zamawiający realizuje projekt w ramach Działani</w:t>
      </w:r>
      <w:r w:rsidR="001D41C7" w:rsidRPr="006F3D8D">
        <w:rPr>
          <w:rFonts w:ascii="Book Antiqua" w:eastAsia="Times New Roman" w:hAnsi="Book Antiqua"/>
          <w:sz w:val="20"/>
          <w:szCs w:val="20"/>
        </w:rPr>
        <w:t xml:space="preserve">a 05.04. Zdrowie na rynku pracy </w:t>
      </w:r>
      <w:r w:rsidRPr="006F3D8D">
        <w:rPr>
          <w:rFonts w:ascii="Book Antiqua" w:eastAsia="Times New Roman" w:hAnsi="Book Antiqua"/>
          <w:sz w:val="20"/>
          <w:szCs w:val="20"/>
        </w:rPr>
        <w:t xml:space="preserve">Regionalnego Programu Operacyjnego Województwa Pomorskiego na lata 2014-2020, </w:t>
      </w:r>
      <w:proofErr w:type="spellStart"/>
      <w:r w:rsidRPr="006F3D8D">
        <w:rPr>
          <w:rFonts w:ascii="Book Antiqua" w:eastAsia="Times New Roman" w:hAnsi="Book Antiqua"/>
          <w:sz w:val="20"/>
          <w:szCs w:val="20"/>
        </w:rPr>
        <w:t>pn</w:t>
      </w:r>
      <w:proofErr w:type="spellEnd"/>
      <w:r w:rsidRPr="006F3D8D">
        <w:rPr>
          <w:rFonts w:ascii="Book Antiqua" w:eastAsia="Times New Roman" w:hAnsi="Book Antiqua"/>
          <w:sz w:val="20"/>
          <w:szCs w:val="20"/>
        </w:rPr>
        <w:t xml:space="preserve">: </w:t>
      </w:r>
      <w:r w:rsidRPr="006F3D8D">
        <w:rPr>
          <w:rFonts w:ascii="Book Antiqua" w:eastAsia="Times New Roman" w:hAnsi="Book Antiqua"/>
          <w:b/>
          <w:sz w:val="20"/>
          <w:szCs w:val="20"/>
        </w:rPr>
        <w:t>„Rehabilitacja kardiologiczna szansą na wydłużenie aktywności zawodowej mieszkańców województwa pomorskiego”</w:t>
      </w:r>
    </w:p>
    <w:p w14:paraId="7481D7B8" w14:textId="77777777" w:rsidR="00325427" w:rsidRPr="006F3D8D" w:rsidRDefault="00325427" w:rsidP="00D77682">
      <w:pPr>
        <w:suppressAutoHyphens/>
        <w:spacing w:after="0" w:line="240" w:lineRule="auto"/>
        <w:ind w:right="1134"/>
        <w:contextualSpacing/>
        <w:jc w:val="both"/>
        <w:outlineLvl w:val="1"/>
        <w:rPr>
          <w:rFonts w:ascii="Book Antiqua" w:eastAsia="Times New Roman" w:hAnsi="Book Antiqua"/>
          <w:bCs/>
          <w:sz w:val="20"/>
          <w:szCs w:val="20"/>
          <w:lang w:eastAsia="pl-PL"/>
        </w:rPr>
      </w:pPr>
    </w:p>
    <w:p w14:paraId="343DA608" w14:textId="77777777" w:rsidR="00325427" w:rsidRPr="006F3D8D" w:rsidRDefault="00325427" w:rsidP="0032542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Cel projektu</w:t>
      </w:r>
    </w:p>
    <w:p w14:paraId="3C1741DF" w14:textId="77777777" w:rsidR="001D41C7" w:rsidRPr="006F3D8D" w:rsidRDefault="001D41C7" w:rsidP="001D41C7">
      <w:pPr>
        <w:pStyle w:val="Akapitzlist"/>
        <w:spacing w:after="0" w:line="240" w:lineRule="auto"/>
        <w:ind w:left="284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2E597C24" w14:textId="674F769D" w:rsidR="00567C4D" w:rsidRPr="006F3D8D" w:rsidRDefault="009104F2" w:rsidP="00073B3A">
      <w:pPr>
        <w:jc w:val="both"/>
        <w:rPr>
          <w:rFonts w:ascii="Book Antiqua" w:eastAsia="Times New Roman" w:hAnsi="Book Antiqua"/>
          <w:bCs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>Celem głównym projektu jest z</w:t>
      </w:r>
      <w:r w:rsidR="00325427"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>mniejszenie</w:t>
      </w:r>
      <w:r w:rsidR="001D41C7"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 niekorzystnych skutków choroby </w:t>
      </w:r>
      <w:r w:rsidR="00325427"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>sercowo-naczyniowej oraz prewencja incydentów kardiologicznych.</w:t>
      </w:r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 Celami szczegółowymi są profilaktyka chorób układu krążenia, zwiększenie świadomości na temat zdrowego trybu życia, zwiększony udział mieszkańców woj. pomorskiego w programach zdrowotnych dotyczących chorób układu krążenia, stanowiących istotną barierę w utrzymaniu i wydłużeniu aktywności zawodowej oraz rehabilitacja pacjentów po incydencie kardiologicznym i z chorobami układu krążenia.</w:t>
      </w:r>
    </w:p>
    <w:p w14:paraId="39FC3603" w14:textId="77777777" w:rsidR="001F6406" w:rsidRPr="006F3D8D" w:rsidRDefault="001F6406" w:rsidP="001F6406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Przedmiot zamówienia, miejsc</w:t>
      </w:r>
      <w:r w:rsidR="00350B62"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e realizacji</w:t>
      </w:r>
      <w:r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i grupa docelowa</w:t>
      </w:r>
    </w:p>
    <w:p w14:paraId="1BB0EF21" w14:textId="77777777" w:rsidR="001D41C7" w:rsidRPr="006F3D8D" w:rsidRDefault="001D41C7" w:rsidP="001D41C7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u w:val="single"/>
          <w:lang w:eastAsia="pl-PL"/>
        </w:rPr>
      </w:pPr>
    </w:p>
    <w:p w14:paraId="6DD276E3" w14:textId="25BB5A87" w:rsidR="001F6406" w:rsidRPr="006F3D8D" w:rsidRDefault="001F6406" w:rsidP="00C65DC7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6F3D8D">
        <w:rPr>
          <w:rFonts w:ascii="Book Antiqua" w:eastAsia="Times New Roman" w:hAnsi="Book Antiqua"/>
          <w:sz w:val="20"/>
          <w:szCs w:val="20"/>
          <w:u w:val="single"/>
          <w:lang w:eastAsia="pl-PL"/>
        </w:rPr>
        <w:t>Przedmiotem zamówienia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jest </w:t>
      </w:r>
      <w:r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wykonywanie badań ECHO, EKG i prób wysiłkowych uczestnikom</w:t>
      </w:r>
      <w:r w:rsidRPr="006F3D8D">
        <w:rPr>
          <w:rFonts w:ascii="Book Antiqua" w:hAnsi="Book Antiqua"/>
          <w:sz w:val="20"/>
          <w:szCs w:val="20"/>
        </w:rPr>
        <w:t xml:space="preserve"> </w:t>
      </w:r>
      <w:r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Projektu „Rehabilitacja kardiologiczna szansą na </w:t>
      </w:r>
      <w:r w:rsidR="00C65DC7"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wydłużenie </w:t>
      </w:r>
      <w:r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aktywności zawodowej mieszkańcó</w:t>
      </w:r>
      <w:r w:rsidR="00E7107C"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w województwa pomorskiego” oraz realizacja</w:t>
      </w:r>
      <w:r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sesji</w:t>
      </w:r>
      <w:r w:rsidR="00E7107C"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– spotkań edukacyjnych z Uczestnikami Projektu i</w:t>
      </w:r>
      <w:r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szkoleń </w:t>
      </w:r>
      <w:r w:rsidR="00577BC9"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z RKO </w:t>
      </w:r>
      <w:r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dla </w:t>
      </w:r>
      <w:r w:rsidR="00C65DC7"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U</w:t>
      </w:r>
      <w:r w:rsidR="00577BC9"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czestników i ich rodzin.</w:t>
      </w:r>
    </w:p>
    <w:p w14:paraId="54B2ABD1" w14:textId="77777777" w:rsidR="004277CD" w:rsidRPr="006F3D8D" w:rsidRDefault="004277CD" w:rsidP="001D41C7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u w:val="single"/>
          <w:lang w:eastAsia="pl-PL"/>
        </w:rPr>
      </w:pPr>
    </w:p>
    <w:p w14:paraId="1B074DAE" w14:textId="77777777" w:rsidR="001F6406" w:rsidRPr="006F3D8D" w:rsidRDefault="001F6406" w:rsidP="001D41C7">
      <w:pPr>
        <w:spacing w:after="0" w:line="24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u w:val="single"/>
          <w:lang w:eastAsia="pl-PL"/>
        </w:rPr>
        <w:t>Miejsce realizacji zamówienia: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ab/>
      </w:r>
      <w:r w:rsidR="009C6EFC"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Zakład Rehabilitacji w Szpitalu św. Wojciecha przy Al. Jana Pawła II 50 w Gdańsku.</w:t>
      </w:r>
    </w:p>
    <w:p w14:paraId="023BD98B" w14:textId="77777777" w:rsidR="001D41C7" w:rsidRPr="006F3D8D" w:rsidRDefault="001D41C7" w:rsidP="001D41C7">
      <w:pPr>
        <w:spacing w:after="0" w:line="240" w:lineRule="auto"/>
        <w:jc w:val="both"/>
        <w:rPr>
          <w:rFonts w:ascii="Book Antiqua" w:hAnsi="Book Antiqua"/>
          <w:sz w:val="20"/>
          <w:szCs w:val="20"/>
          <w:u w:val="single"/>
        </w:rPr>
      </w:pPr>
    </w:p>
    <w:p w14:paraId="4D1547FE" w14:textId="77777777" w:rsidR="001F6406" w:rsidRPr="006F3D8D" w:rsidRDefault="001F6406" w:rsidP="001D41C7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6F3D8D">
        <w:rPr>
          <w:rFonts w:ascii="Book Antiqua" w:hAnsi="Book Antiqua"/>
          <w:sz w:val="20"/>
          <w:szCs w:val="20"/>
          <w:u w:val="single"/>
        </w:rPr>
        <w:t>Grupa docelowa</w:t>
      </w:r>
      <w:r w:rsidRPr="006F3D8D">
        <w:rPr>
          <w:rFonts w:ascii="Book Antiqua" w:hAnsi="Book Antiqua"/>
          <w:sz w:val="20"/>
          <w:szCs w:val="20"/>
        </w:rPr>
        <w:t xml:space="preserve">: </w:t>
      </w:r>
    </w:p>
    <w:p w14:paraId="4477B258" w14:textId="77777777" w:rsidR="009C6EFC" w:rsidRPr="006F3D8D" w:rsidRDefault="009C6EFC" w:rsidP="009104F2">
      <w:pPr>
        <w:suppressAutoHyphens/>
        <w:spacing w:after="0" w:line="240" w:lineRule="auto"/>
        <w:ind w:right="1134"/>
        <w:contextualSpacing/>
        <w:jc w:val="both"/>
        <w:outlineLvl w:val="1"/>
        <w:rPr>
          <w:rFonts w:ascii="Book Antiqua" w:eastAsia="Times New Roman" w:hAnsi="Book Antiqua"/>
          <w:bCs/>
          <w:sz w:val="20"/>
          <w:szCs w:val="20"/>
          <w:lang w:eastAsia="pl-PL"/>
        </w:rPr>
      </w:pPr>
    </w:p>
    <w:p w14:paraId="3F01A6FF" w14:textId="77777777" w:rsidR="001F6406" w:rsidRPr="006F3D8D" w:rsidRDefault="009C6EFC" w:rsidP="009104F2">
      <w:pPr>
        <w:suppressAutoHyphens/>
        <w:spacing w:after="0" w:line="240" w:lineRule="auto"/>
        <w:ind w:right="1134"/>
        <w:contextualSpacing/>
        <w:jc w:val="both"/>
        <w:outlineLvl w:val="1"/>
        <w:rPr>
          <w:rFonts w:ascii="Book Antiqua" w:eastAsia="Times New Roman" w:hAnsi="Book Antiqua"/>
          <w:bCs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>Aktywni zawodowo mieszkańcy woj. pomorskiego:</w:t>
      </w:r>
    </w:p>
    <w:p w14:paraId="3D7053FC" w14:textId="77777777" w:rsidR="001D41C7" w:rsidRPr="006F3D8D" w:rsidRDefault="001D41C7" w:rsidP="00D77682">
      <w:pPr>
        <w:suppressAutoHyphens/>
        <w:spacing w:after="0" w:line="240" w:lineRule="auto"/>
        <w:ind w:right="1134"/>
        <w:contextualSpacing/>
        <w:jc w:val="both"/>
        <w:outlineLvl w:val="1"/>
        <w:rPr>
          <w:rFonts w:ascii="Book Antiqua" w:eastAsia="Times New Roman" w:hAnsi="Book Antiqua"/>
          <w:bCs/>
          <w:sz w:val="20"/>
          <w:szCs w:val="20"/>
          <w:lang w:eastAsia="pl-PL"/>
        </w:rPr>
      </w:pPr>
    </w:p>
    <w:p w14:paraId="1952D21A" w14:textId="77777777" w:rsidR="00325427" w:rsidRPr="006F3D8D" w:rsidRDefault="009C6EFC" w:rsidP="00D77682">
      <w:pPr>
        <w:suppressAutoHyphens/>
        <w:spacing w:after="0" w:line="240" w:lineRule="auto"/>
        <w:ind w:right="1134"/>
        <w:contextualSpacing/>
        <w:jc w:val="both"/>
        <w:outlineLvl w:val="1"/>
        <w:rPr>
          <w:rFonts w:ascii="Book Antiqua" w:eastAsia="Times New Roman" w:hAnsi="Book Antiqua"/>
          <w:bCs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>grupa I – osoby ze stwierdzoną chorobą układu krążenia, u których nie wystąpił incydent kardiologiczny</w:t>
      </w:r>
    </w:p>
    <w:p w14:paraId="1952E3F9" w14:textId="77777777" w:rsidR="001D41C7" w:rsidRPr="006F3D8D" w:rsidRDefault="001D41C7" w:rsidP="00D77682">
      <w:pPr>
        <w:suppressAutoHyphens/>
        <w:spacing w:after="0" w:line="240" w:lineRule="auto"/>
        <w:ind w:right="1134"/>
        <w:contextualSpacing/>
        <w:jc w:val="both"/>
        <w:outlineLvl w:val="1"/>
        <w:rPr>
          <w:rFonts w:ascii="Book Antiqua" w:eastAsia="Times New Roman" w:hAnsi="Book Antiqua"/>
          <w:bCs/>
          <w:sz w:val="20"/>
          <w:szCs w:val="20"/>
          <w:lang w:eastAsia="pl-PL"/>
        </w:rPr>
      </w:pPr>
    </w:p>
    <w:p w14:paraId="1C008799" w14:textId="77777777" w:rsidR="009C6EFC" w:rsidRPr="006F3D8D" w:rsidRDefault="009C6EFC" w:rsidP="00D77682">
      <w:pPr>
        <w:suppressAutoHyphens/>
        <w:spacing w:after="0" w:line="240" w:lineRule="auto"/>
        <w:ind w:right="1134"/>
        <w:contextualSpacing/>
        <w:jc w:val="both"/>
        <w:outlineLvl w:val="1"/>
        <w:rPr>
          <w:rFonts w:ascii="Book Antiqua" w:eastAsia="Times New Roman" w:hAnsi="Book Antiqua"/>
          <w:bCs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>grupa II – osoby ze stwierdzoną chorobą układu krążenia, po incydencie kardiologicznym</w:t>
      </w:r>
    </w:p>
    <w:p w14:paraId="4BBD022E" w14:textId="1E6B6D00" w:rsidR="001D41C7" w:rsidRPr="006F3D8D" w:rsidRDefault="001D41C7" w:rsidP="00350B62">
      <w:p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2D097375" w14:textId="77777777" w:rsidR="00350B62" w:rsidRPr="006F3D8D" w:rsidRDefault="001D41C7" w:rsidP="001D41C7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Z</w:t>
      </w:r>
      <w:r w:rsidR="00350B62"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akres zamówienia</w:t>
      </w:r>
    </w:p>
    <w:p w14:paraId="5E9F13B0" w14:textId="77777777" w:rsidR="001B7828" w:rsidRPr="006F3D8D" w:rsidRDefault="00350B62" w:rsidP="001B7828">
      <w:pPr>
        <w:spacing w:before="100" w:beforeAutospacing="1" w:after="100" w:afterAutospacing="1" w:line="240" w:lineRule="auto"/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</w:pPr>
      <w:r w:rsidRPr="006F3D8D"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  <w:t>Zadanie 1</w:t>
      </w:r>
    </w:p>
    <w:p w14:paraId="17C32C05" w14:textId="3504AE39" w:rsidR="00D77682" w:rsidRPr="006F3D8D" w:rsidRDefault="00350B62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polegające na wykonywaniu badań ECHO</w:t>
      </w:r>
      <w:r w:rsidR="001B7828" w:rsidRPr="006F3D8D">
        <w:rPr>
          <w:rFonts w:ascii="Book Antiqua" w:eastAsia="Times New Roman" w:hAnsi="Book Antiqua"/>
          <w:sz w:val="20"/>
          <w:szCs w:val="20"/>
          <w:lang w:eastAsia="pl-PL"/>
        </w:rPr>
        <w:t>-2D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uczestnikom Projektu „Rehabilitacja kardiologiczna szansą na </w:t>
      </w:r>
      <w:r w:rsidR="00C65DC7" w:rsidRPr="006F3D8D">
        <w:rPr>
          <w:rFonts w:ascii="Book Antiqua" w:eastAsia="Times New Roman" w:hAnsi="Book Antiqua"/>
          <w:sz w:val="20"/>
          <w:szCs w:val="20"/>
          <w:lang w:eastAsia="pl-PL"/>
        </w:rPr>
        <w:t>wydłużenie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aktywności zawodowej mieszkańców województwa pomorskiego</w:t>
      </w:r>
      <w:r w:rsidR="00C65DC7" w:rsidRPr="006F3D8D">
        <w:rPr>
          <w:rFonts w:ascii="Book Antiqua" w:eastAsia="Times New Roman" w:hAnsi="Book Antiqua"/>
          <w:sz w:val="20"/>
          <w:szCs w:val="20"/>
          <w:lang w:eastAsia="pl-PL"/>
        </w:rPr>
        <w:t>”</w:t>
      </w:r>
    </w:p>
    <w:p w14:paraId="357C7091" w14:textId="77777777" w:rsidR="003E638B" w:rsidRPr="006F3D8D" w:rsidRDefault="00D77682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lastRenderedPageBreak/>
        <w:t>W zakresie świadczonych usług znajduje się realizacja następujących zadań:</w:t>
      </w:r>
    </w:p>
    <w:p w14:paraId="01F73FB9" w14:textId="16ADC58E" w:rsidR="006C27A9" w:rsidRPr="006F3D8D" w:rsidRDefault="00350B62" w:rsidP="001D41C7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Wykonywanie badań ECHO-2D Uczestnikom projektu </w:t>
      </w:r>
      <w:r w:rsidR="003E638B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„Rehabilitacja </w:t>
      </w:r>
      <w:r w:rsidR="00C65DC7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kardiologiczna </w:t>
      </w:r>
      <w:r w:rsidR="003E638B" w:rsidRPr="006F3D8D">
        <w:rPr>
          <w:rFonts w:ascii="Book Antiqua" w:eastAsia="Times New Roman" w:hAnsi="Book Antiqua"/>
          <w:sz w:val="20"/>
          <w:szCs w:val="20"/>
          <w:lang w:eastAsia="pl-PL"/>
        </w:rPr>
        <w:t>szansą na wydłużenie aktywności zawodowej mieszkańców województwa pomorskiego”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wraz z opisem do badania.</w:t>
      </w:r>
    </w:p>
    <w:p w14:paraId="055455E8" w14:textId="77777777" w:rsidR="002F4E87" w:rsidRPr="006F3D8D" w:rsidRDefault="002F4E87" w:rsidP="001D41C7">
      <w:pPr>
        <w:pStyle w:val="Akapitzlist"/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Badania będą wykonywane zaró</w:t>
      </w:r>
      <w:r w:rsidR="000D52B8" w:rsidRPr="006F3D8D">
        <w:rPr>
          <w:rFonts w:ascii="Book Antiqua" w:eastAsia="Times New Roman" w:hAnsi="Book Antiqua"/>
          <w:sz w:val="20"/>
          <w:szCs w:val="20"/>
          <w:lang w:eastAsia="pl-PL"/>
        </w:rPr>
        <w:t>wno na etapie kwalifikacji, w celu włączenia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Pa</w:t>
      </w:r>
      <w:r w:rsidR="000D52B8" w:rsidRPr="006F3D8D">
        <w:rPr>
          <w:rFonts w:ascii="Book Antiqua" w:eastAsia="Times New Roman" w:hAnsi="Book Antiqua"/>
          <w:sz w:val="20"/>
          <w:szCs w:val="20"/>
          <w:lang w:eastAsia="pl-PL"/>
        </w:rPr>
        <w:t>cjenta do P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rogramu</w:t>
      </w:r>
      <w:r w:rsidR="000D52B8" w:rsidRPr="006F3D8D">
        <w:rPr>
          <w:rFonts w:ascii="Book Antiqua" w:eastAsia="Times New Roman" w:hAnsi="Book Antiqua"/>
          <w:sz w:val="20"/>
          <w:szCs w:val="20"/>
          <w:lang w:eastAsia="pl-PL"/>
        </w:rPr>
        <w:t>,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jak również</w:t>
      </w:r>
      <w:r w:rsidR="000D52B8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na koniec procesu rehabilitacji kardiologicznej jako badanie kontrolne – 6 miesięcy od zakończenia rehabilitacji przez Uczestnika projektu.</w:t>
      </w:r>
    </w:p>
    <w:p w14:paraId="0F705385" w14:textId="77777777" w:rsidR="003E638B" w:rsidRPr="006F3D8D" w:rsidRDefault="00350B62" w:rsidP="001D41C7">
      <w:pPr>
        <w:pStyle w:val="Akapitzlist"/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Pacjenci do  badania zostaną wskazani i umówieni przez Opiekuna Pacjenta</w:t>
      </w:r>
      <w:r w:rsidR="002F4E87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, </w:t>
      </w:r>
    </w:p>
    <w:p w14:paraId="6340BC31" w14:textId="4D7AA3EA" w:rsidR="005A3EA0" w:rsidRPr="006F3D8D" w:rsidRDefault="005A3EA0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Przewidywana liczba wykonanych </w:t>
      </w:r>
      <w:r w:rsidR="002F4E87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badań 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w całym</w:t>
      </w:r>
      <w:r w:rsidR="000D52B8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okresie trwania umowy – </w:t>
      </w:r>
      <w:r w:rsidR="0061150A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232</w:t>
      </w:r>
      <w:r w:rsidR="000D52B8" w:rsidRPr="006F3D8D">
        <w:rPr>
          <w:rFonts w:ascii="Book Antiqua" w:eastAsia="Times New Roman" w:hAnsi="Book Antiqua"/>
          <w:sz w:val="20"/>
          <w:szCs w:val="20"/>
          <w:lang w:eastAsia="pl-PL"/>
        </w:rPr>
        <w:t>0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45809F2C" w14:textId="146579D8" w:rsidR="002F4E87" w:rsidRPr="006F3D8D" w:rsidRDefault="002F4E87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W tym planowana średniomiesięczna liczba wykonywanych badań </w:t>
      </w:r>
      <w:r w:rsidR="000D52B8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– </w:t>
      </w:r>
      <w:r w:rsidR="0061150A" w:rsidRPr="006F3D8D">
        <w:rPr>
          <w:rFonts w:ascii="Book Antiqua" w:eastAsia="Times New Roman" w:hAnsi="Book Antiqua"/>
          <w:sz w:val="20"/>
          <w:szCs w:val="20"/>
          <w:lang w:eastAsia="pl-PL"/>
        </w:rPr>
        <w:t>ok. 65-70</w:t>
      </w:r>
      <w:r w:rsidR="000D52B8" w:rsidRPr="006F3D8D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72672469" w14:textId="77777777" w:rsidR="000D52B8" w:rsidRPr="006F3D8D" w:rsidRDefault="000D52B8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Wyżej wskazane wartości mogą ulec zmianie w zależności od zapotrzebowania Zamawiającego i liczby zgłaszających się Pacjentów do Programu.</w:t>
      </w:r>
    </w:p>
    <w:p w14:paraId="79ECD0A5" w14:textId="77777777" w:rsidR="000D52B8" w:rsidRPr="006F3D8D" w:rsidRDefault="000D52B8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Łączna liczba wykonanych badań może zostać zmniejszona lub zwiększona maksymalnie o 30%.</w:t>
      </w:r>
    </w:p>
    <w:p w14:paraId="0D0D3791" w14:textId="77777777" w:rsidR="000D52B8" w:rsidRPr="006F3D8D" w:rsidRDefault="008A1AE7" w:rsidP="001D41C7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Uzyskiwanie świadomej zgody pacjen</w:t>
      </w:r>
      <w:r w:rsidR="000D52B8" w:rsidRPr="006F3D8D">
        <w:rPr>
          <w:rFonts w:ascii="Book Antiqua" w:eastAsia="Times New Roman" w:hAnsi="Book Antiqua"/>
          <w:sz w:val="20"/>
          <w:szCs w:val="20"/>
          <w:lang w:eastAsia="pl-PL"/>
        </w:rPr>
        <w:t>ta przed wykonaniem badania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, </w:t>
      </w:r>
      <w:r w:rsidR="000D52B8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dostarczenie wyniku badania wraz z opisem osobie wskazanej przez Zamawiającego. Zgodnie z zapisami Programu wynik badania nie może zostać przekazany </w:t>
      </w:r>
      <w:r w:rsidR="00A90B80" w:rsidRPr="006F3D8D">
        <w:rPr>
          <w:rFonts w:ascii="Book Antiqua" w:eastAsia="Times New Roman" w:hAnsi="Book Antiqua"/>
          <w:sz w:val="20"/>
          <w:szCs w:val="20"/>
          <w:lang w:eastAsia="pl-PL"/>
        </w:rPr>
        <w:t>P</w:t>
      </w:r>
      <w:r w:rsidR="000D52B8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acjentowi, </w:t>
      </w:r>
      <w:r w:rsidR="009A69DD" w:rsidRPr="006F3D8D">
        <w:rPr>
          <w:rFonts w:ascii="Book Antiqua" w:eastAsia="Times New Roman" w:hAnsi="Book Antiqua"/>
          <w:sz w:val="20"/>
          <w:szCs w:val="20"/>
          <w:lang w:eastAsia="pl-PL"/>
        </w:rPr>
        <w:t>tylko przekazany osobie upoważnionej (Opiekun Pacjenta) w celu kwalifikacji do Programu.</w:t>
      </w:r>
    </w:p>
    <w:p w14:paraId="4F195F43" w14:textId="77777777" w:rsidR="000D52B8" w:rsidRPr="006F3D8D" w:rsidRDefault="000D52B8" w:rsidP="001D41C7">
      <w:pPr>
        <w:pStyle w:val="Akapitzlist"/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14:paraId="1B685FEA" w14:textId="77777777" w:rsidR="00A90B80" w:rsidRPr="006F3D8D" w:rsidRDefault="008A1AE7" w:rsidP="001D41C7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Czynne uczestnictwo w interdyscyplinarnych szkoleniach organizowanych przez Udzielającego zamówienie zawierających treści  dotyczące m.in.: zagadnień związanych z kompleksową rehabilitacją kardiologiczną, umiejętności motywowania pacjenta, tworzenia planów i postępowania w zakresie poszczególnych elementów planu indywidualnego ( dieta, aktywność fizyczna, zmiany w </w:t>
      </w:r>
      <w:proofErr w:type="spellStart"/>
      <w:r w:rsidRPr="006F3D8D">
        <w:rPr>
          <w:rFonts w:ascii="Book Antiqua" w:eastAsia="Times New Roman" w:hAnsi="Book Antiqua"/>
          <w:sz w:val="20"/>
          <w:szCs w:val="20"/>
          <w:lang w:eastAsia="pl-PL"/>
        </w:rPr>
        <w:t>zachowaniach</w:t>
      </w:r>
      <w:proofErr w:type="spellEnd"/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domowych), wiedzę dotyczącą czynników ryzyka w zakresie CHUK i ryzyko powikłań.</w:t>
      </w:r>
    </w:p>
    <w:p w14:paraId="0E344DEE" w14:textId="77777777" w:rsidR="00A90B80" w:rsidRPr="006F3D8D" w:rsidRDefault="00A90B80" w:rsidP="001D41C7">
      <w:pPr>
        <w:pStyle w:val="Akapitzlist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14:paraId="079E669A" w14:textId="77777777" w:rsidR="008A1AE7" w:rsidRPr="006F3D8D" w:rsidRDefault="008A1AE7" w:rsidP="001D41C7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Realizowanie świadczeń zgodnie Regionalnym Programem Zdrowotnym – Moduł Rehabilitacja</w:t>
      </w:r>
      <w:r w:rsidR="009A69DD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Kardiologiczna (załącznik nr 4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do Regulaminu przeprowadzania konkursu ofert) oraz przestrzeganie Standardów Rehabilitacji Kardiologicznej, które zostały przyjęte jako zalecenia Sekcji Rehabilitacji Kardiologicznej i Fizjologii Wysiłku Polskiego Towarzystwa Kardiologicznego, w zakresie i dla grup pacjentów wskazanych w Regionalnym Programie Zdrowotnym wskazanym powyżej.</w:t>
      </w:r>
    </w:p>
    <w:p w14:paraId="62D2CBD4" w14:textId="77777777" w:rsidR="00925285" w:rsidRPr="006F3D8D" w:rsidRDefault="008A1AE7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Wykonawca</w:t>
      </w:r>
      <w:r w:rsidR="00925285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zapewnia dostępność do świadczeń w godzinach dostosowanych do pracy zawodowej uczestników Projektu: godziny popołudniowe, weekendy.</w:t>
      </w:r>
    </w:p>
    <w:p w14:paraId="4BE27276" w14:textId="77777777" w:rsidR="009A69DD" w:rsidRPr="006F3D8D" w:rsidRDefault="00206D50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Zamawiający nieodpłatnie zapewni Wykonawcy przedmiotu za</w:t>
      </w:r>
      <w:r w:rsidR="009A69DD" w:rsidRPr="006F3D8D">
        <w:rPr>
          <w:rFonts w:ascii="Book Antiqua" w:eastAsia="Times New Roman" w:hAnsi="Book Antiqua"/>
          <w:sz w:val="20"/>
          <w:szCs w:val="20"/>
          <w:lang w:eastAsia="pl-PL"/>
        </w:rPr>
        <w:t>mówienia pomieszczenie do pracy, sprzęt oraz niezbędne akcesoria -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w celu wykonywania zadań w ramach przedmiotu zamówienia.</w:t>
      </w:r>
    </w:p>
    <w:p w14:paraId="494DE8AA" w14:textId="509A23A7" w:rsidR="001D41C7" w:rsidRPr="006F3D8D" w:rsidRDefault="000D104B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Podstawę wy</w:t>
      </w:r>
      <w:r w:rsidR="009A69DD" w:rsidRPr="006F3D8D">
        <w:rPr>
          <w:rFonts w:ascii="Book Antiqua" w:eastAsia="Times New Roman" w:hAnsi="Book Antiqua"/>
          <w:sz w:val="20"/>
          <w:szCs w:val="20"/>
          <w:lang w:eastAsia="pl-PL"/>
        </w:rPr>
        <w:t>konywania badań ECHO-2D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(przedmiotu zamówienia) w danym miesiącu stanowi Harmon</w:t>
      </w:r>
      <w:r w:rsidR="00E61DF0" w:rsidRPr="006F3D8D">
        <w:rPr>
          <w:rFonts w:ascii="Book Antiqua" w:eastAsia="Times New Roman" w:hAnsi="Book Antiqua"/>
          <w:sz w:val="20"/>
          <w:szCs w:val="20"/>
          <w:lang w:eastAsia="pl-PL"/>
        </w:rPr>
        <w:t>ogram miesięczny (załącznik nr 4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do Umowy).</w:t>
      </w:r>
      <w:r w:rsidRPr="006F3D8D">
        <w:rPr>
          <w:rFonts w:ascii="Book Antiqua" w:hAnsi="Book Antiqua"/>
          <w:sz w:val="20"/>
          <w:szCs w:val="20"/>
        </w:rPr>
        <w:t xml:space="preserve"> 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Harmonogram m</w:t>
      </w:r>
      <w:r w:rsidR="009A69DD" w:rsidRPr="006F3D8D">
        <w:rPr>
          <w:rFonts w:ascii="Book Antiqua" w:eastAsia="Times New Roman" w:hAnsi="Book Antiqua"/>
          <w:sz w:val="20"/>
          <w:szCs w:val="20"/>
          <w:lang w:eastAsia="pl-PL"/>
        </w:rPr>
        <w:t>iesięczny badań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zostaje ustalony w formie pisemnej pomiędzy Wykonawcą a osobą reprezentującą 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lastRenderedPageBreak/>
        <w:t>Zamawiającego.</w:t>
      </w:r>
      <w:r w:rsidR="009A69DD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Harmonogram miesięczny może ulec zmianie w trakcie realizacji, </w:t>
      </w:r>
      <w:r w:rsidR="001D41C7" w:rsidRPr="006F3D8D">
        <w:rPr>
          <w:rFonts w:ascii="Book Antiqua" w:eastAsia="Times New Roman" w:hAnsi="Book Antiqua"/>
          <w:sz w:val="20"/>
          <w:szCs w:val="20"/>
          <w:lang w:eastAsia="pl-PL"/>
        </w:rPr>
        <w:br/>
      </w:r>
      <w:r w:rsidR="009A69DD" w:rsidRPr="006F3D8D">
        <w:rPr>
          <w:rFonts w:ascii="Book Antiqua" w:eastAsia="Times New Roman" w:hAnsi="Book Antiqua"/>
          <w:sz w:val="20"/>
          <w:szCs w:val="20"/>
          <w:lang w:eastAsia="pl-PL"/>
        </w:rPr>
        <w:t>w zależności od liczby zgłaszających się Pacjentów w danym miesiącu.</w:t>
      </w:r>
    </w:p>
    <w:p w14:paraId="4CE3ACC1" w14:textId="478978B6" w:rsidR="001D41C7" w:rsidRPr="006F3D8D" w:rsidRDefault="00206D50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ar-SA"/>
        </w:rPr>
        <w:t>Wynagrodzenie Wykonawcy następować będzie w terminach miesięcznych</w:t>
      </w:r>
      <w:r w:rsidRPr="006F3D8D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 </w:t>
      </w:r>
      <w:r w:rsidRPr="006F3D8D">
        <w:rPr>
          <w:rFonts w:ascii="Book Antiqua" w:eastAsia="Times New Roman" w:hAnsi="Book Antiqua"/>
          <w:sz w:val="20"/>
          <w:szCs w:val="20"/>
          <w:lang w:eastAsia="ar-SA"/>
        </w:rPr>
        <w:t>na podstawie rachunku/faktury wystawionego przez Wykonawcę wraz z Ew</w:t>
      </w:r>
      <w:r w:rsidR="00BD01E5" w:rsidRPr="006F3D8D">
        <w:rPr>
          <w:rFonts w:ascii="Book Antiqua" w:eastAsia="Times New Roman" w:hAnsi="Book Antiqua"/>
          <w:sz w:val="20"/>
          <w:szCs w:val="20"/>
          <w:lang w:eastAsia="ar-SA"/>
        </w:rPr>
        <w:t>idencją wykonanych świadczeń</w:t>
      </w:r>
      <w:r w:rsidRPr="006F3D8D">
        <w:rPr>
          <w:rFonts w:ascii="Book Antiqua" w:eastAsia="Times New Roman" w:hAnsi="Book Antiqua"/>
          <w:sz w:val="20"/>
          <w:szCs w:val="20"/>
          <w:lang w:eastAsia="ar-SA"/>
        </w:rPr>
        <w:t>, stanowiącą</w:t>
      </w:r>
      <w:r w:rsidR="00E61DF0" w:rsidRPr="006F3D8D">
        <w:rPr>
          <w:rFonts w:ascii="Book Antiqua" w:eastAsia="Times New Roman" w:hAnsi="Book Antiqua"/>
          <w:sz w:val="20"/>
          <w:szCs w:val="20"/>
          <w:lang w:eastAsia="ar-SA"/>
        </w:rPr>
        <w:t xml:space="preserve"> załącznik nr 2</w:t>
      </w:r>
      <w:r w:rsidRPr="006F3D8D">
        <w:rPr>
          <w:rFonts w:ascii="Book Antiqua" w:eastAsia="Times New Roman" w:hAnsi="Book Antiqua"/>
          <w:sz w:val="20"/>
          <w:szCs w:val="20"/>
          <w:lang w:eastAsia="ar-SA"/>
        </w:rPr>
        <w:t xml:space="preserve"> do Umowy,</w:t>
      </w:r>
      <w:r w:rsidRPr="006F3D8D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 </w:t>
      </w:r>
      <w:r w:rsidRPr="006F3D8D">
        <w:rPr>
          <w:rFonts w:ascii="Book Antiqua" w:eastAsia="Times New Roman" w:hAnsi="Book Antiqua"/>
          <w:sz w:val="20"/>
          <w:szCs w:val="20"/>
          <w:lang w:eastAsia="ar-SA"/>
        </w:rPr>
        <w:t xml:space="preserve">potwierdzoną przez Zamawiającego. </w:t>
      </w:r>
    </w:p>
    <w:p w14:paraId="556750A3" w14:textId="7DD128AF" w:rsidR="001D41C7" w:rsidRPr="006F3D8D" w:rsidRDefault="00D77682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Umowa  zostanie zawarta na ok</w:t>
      </w:r>
      <w:r w:rsidR="0061150A"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res:</w:t>
      </w:r>
      <w:r w:rsidR="0061150A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od dnia podpisania do 31.03.2023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r.</w:t>
      </w:r>
      <w:r w:rsidR="009A69DD" w:rsidRPr="006F3D8D">
        <w:rPr>
          <w:rFonts w:ascii="Book Antiqua" w:eastAsia="Times New Roman" w:hAnsi="Book Antiqua"/>
          <w:sz w:val="20"/>
          <w:szCs w:val="20"/>
          <w:lang w:eastAsia="pl-PL"/>
        </w:rPr>
        <w:t>, z zastrzeżeniem, iż może ulec wydłużeniu do 30.06.2023 r., jeżeli czas trwania realizacji projektu zostanie wydłużony za zgodą Instytucji Zarządzającej.</w:t>
      </w:r>
    </w:p>
    <w:p w14:paraId="778D65F6" w14:textId="77777777" w:rsidR="00206D50" w:rsidRPr="006F3D8D" w:rsidRDefault="00206D50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Wykonawca zobowiązany jest do zapoznania się z regulaminem wraz z załącznikami do projektu RPPM.05.04.02-22-0001/18 dostępnym na stronie: </w:t>
      </w:r>
      <w:hyperlink r:id="rId8" w:history="1">
        <w:r w:rsidRPr="006F3D8D">
          <w:rPr>
            <w:rFonts w:ascii="Book Antiqua" w:eastAsia="Times New Roman" w:hAnsi="Book Antiqua"/>
            <w:bCs/>
            <w:sz w:val="20"/>
            <w:szCs w:val="20"/>
            <w:u w:val="single"/>
            <w:lang w:eastAsia="pl-PL"/>
          </w:rPr>
          <w:t>http://www.rpo.pomorskie.eu/-/nabor-wnioskow-o-dofinansowanie-projektow-w-ramach-poddzialania-5-4-2-zdrowie-na-rynku-pracy-rpo-wp-2014-20-2#</w:t>
        </w:r>
      </w:hyperlink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>, w tym szczególnie z Regionalnym Programie Zdrowotnym – Moduł Rehabilitacja Kardiologiczna ( załącznik nr 4 do Regulaminu).</w:t>
      </w:r>
    </w:p>
    <w:p w14:paraId="068D8C07" w14:textId="26C5651D" w:rsidR="00D77682" w:rsidRPr="006F3D8D" w:rsidRDefault="004569A1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Wszystkie</w:t>
      </w:r>
      <w:r w:rsidR="00BD01E5"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informacje dotyczące projektu znajdują się na stronie internetowej www.radynauklady.pl</w:t>
      </w:r>
    </w:p>
    <w:p w14:paraId="7F418D2E" w14:textId="77777777" w:rsidR="005E1804" w:rsidRPr="006F3D8D" w:rsidRDefault="00181845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W ofercie należy podać s</w:t>
      </w:r>
      <w:r w:rsidR="006D6430" w:rsidRPr="006F3D8D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tawkę wynagrodzenia</w:t>
      </w:r>
      <w:r w:rsidRPr="006F3D8D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 xml:space="preserve"> w zł brutto</w:t>
      </w:r>
      <w:r w:rsidR="00E32725" w:rsidRPr="006F3D8D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 xml:space="preserve"> </w:t>
      </w:r>
      <w:r w:rsidR="001B7828" w:rsidRPr="006F3D8D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 xml:space="preserve">(lub brutto z kosztami Zamawiającego) </w:t>
      </w:r>
      <w:r w:rsidR="00E32725" w:rsidRPr="006F3D8D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za jedno badanie.</w:t>
      </w:r>
    </w:p>
    <w:p w14:paraId="10D21719" w14:textId="77777777" w:rsidR="001B7828" w:rsidRPr="006F3D8D" w:rsidRDefault="001B7828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b/>
          <w:bCs/>
          <w:sz w:val="20"/>
          <w:szCs w:val="20"/>
          <w:u w:val="single"/>
          <w:lang w:eastAsia="pl-PL"/>
        </w:rPr>
      </w:pPr>
      <w:r w:rsidRPr="006F3D8D">
        <w:rPr>
          <w:rFonts w:ascii="Book Antiqua" w:eastAsia="Times New Roman" w:hAnsi="Book Antiqua"/>
          <w:b/>
          <w:bCs/>
          <w:sz w:val="20"/>
          <w:szCs w:val="20"/>
          <w:u w:val="single"/>
          <w:lang w:eastAsia="pl-PL"/>
        </w:rPr>
        <w:t>Zadanie 2</w:t>
      </w:r>
    </w:p>
    <w:p w14:paraId="66CCD772" w14:textId="60804A56" w:rsidR="00567C4D" w:rsidRPr="006F3D8D" w:rsidRDefault="00567C4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polegające na wykonywaniu badań EKG </w:t>
      </w:r>
      <w:r w:rsidR="00E64D9E"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oraz asyście przy wykonywaniu elektrokardiograficznych prób wysiłkowych </w:t>
      </w:r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uczestnikom Projektu „Rehabilitacja kardiologiczna szansą na </w:t>
      </w:r>
      <w:r w:rsidR="004569A1"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wydłużenie </w:t>
      </w:r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>aktywności zawodowej mieszkańców województwa pomorskiego”</w:t>
      </w:r>
    </w:p>
    <w:p w14:paraId="5B72278C" w14:textId="77777777" w:rsidR="00567C4D" w:rsidRPr="006F3D8D" w:rsidRDefault="00567C4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W zakresie świadczonych usług znajduje się realizacja następujących zadań:</w:t>
      </w:r>
    </w:p>
    <w:p w14:paraId="45641EB8" w14:textId="180AF2CA" w:rsidR="00567C4D" w:rsidRPr="006F3D8D" w:rsidRDefault="00567C4D" w:rsidP="001D41C7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Wykonywanie badań EKG spoczynkowe Uczestnikom projektu „Rehabilitacja </w:t>
      </w:r>
      <w:r w:rsidR="00C65DC7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kardiologiczna 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szansą na wydłużenie aktywności zawodowej mieszkańców województwa pomorskiego”</w:t>
      </w:r>
      <w:r w:rsidR="00A90B80" w:rsidRPr="006F3D8D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2CFB5229" w14:textId="77777777" w:rsidR="00567C4D" w:rsidRPr="006F3D8D" w:rsidRDefault="00567C4D" w:rsidP="001D41C7">
      <w:pPr>
        <w:pStyle w:val="Akapitzlist"/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Badania będą wykonywane zarówno na etapie kwalifikacji, w celu włączenia Pacjenta do Programu, jak również na koniec procesu rehabilitacji kardiologicznej jako badanie kontrolne – 6 miesięcy od zakończenia rehabilitacji przez Uczestnika projektu.</w:t>
      </w:r>
    </w:p>
    <w:p w14:paraId="408BB627" w14:textId="77777777" w:rsidR="00567C4D" w:rsidRPr="006F3D8D" w:rsidRDefault="00567C4D" w:rsidP="001D41C7">
      <w:pPr>
        <w:pStyle w:val="Akapitzlist"/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Pacjenci do  badania zostaną wskazani i umówieni przez Opiekuna Pacjenta, </w:t>
      </w:r>
    </w:p>
    <w:p w14:paraId="4AD7C60B" w14:textId="54EBD4B2" w:rsidR="00567C4D" w:rsidRPr="006F3D8D" w:rsidRDefault="00567C4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Przewidywana liczba wykonanych badań w całym okresie trwania umowy – </w:t>
      </w:r>
      <w:r w:rsidR="0061150A" w:rsidRPr="006F3D8D">
        <w:rPr>
          <w:rFonts w:ascii="Book Antiqua" w:eastAsia="Times New Roman" w:hAnsi="Book Antiqua"/>
          <w:sz w:val="20"/>
          <w:szCs w:val="20"/>
          <w:lang w:eastAsia="pl-PL"/>
        </w:rPr>
        <w:t>2 320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52D55F99" w14:textId="4DEA478E" w:rsidR="00567C4D" w:rsidRPr="006F3D8D" w:rsidRDefault="00567C4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W tym planowana średniomiesięczna liczba wykonywanych badań – </w:t>
      </w:r>
      <w:r w:rsidR="0061150A" w:rsidRPr="006F3D8D">
        <w:rPr>
          <w:rFonts w:ascii="Book Antiqua" w:eastAsia="Times New Roman" w:hAnsi="Book Antiqua"/>
          <w:sz w:val="20"/>
          <w:szCs w:val="20"/>
          <w:lang w:eastAsia="pl-PL"/>
        </w:rPr>
        <w:t>ok. 65-70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5EC154FC" w14:textId="77777777" w:rsidR="00567C4D" w:rsidRPr="006F3D8D" w:rsidRDefault="00567C4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Wyżej wskazane wartości mogą ulec zmianie w zależności od zapotrzebowania Zamawiającego i liczby zgłaszających się Pacjentów do Programu.</w:t>
      </w:r>
    </w:p>
    <w:p w14:paraId="39E630AC" w14:textId="39D1F266" w:rsidR="00567C4D" w:rsidRPr="006F3D8D" w:rsidRDefault="00567C4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Łączna liczba wykonanych badań może zostać zmniejszona maksymalnie o 30%.</w:t>
      </w:r>
    </w:p>
    <w:p w14:paraId="2CF35407" w14:textId="374562EB" w:rsidR="00215CD4" w:rsidRPr="006F3D8D" w:rsidRDefault="00215CD4" w:rsidP="00215CD4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lastRenderedPageBreak/>
        <w:t>Asysta przy</w:t>
      </w:r>
      <w:r w:rsidRPr="006F3D8D">
        <w:rPr>
          <w:rFonts w:ascii="Book Antiqua" w:hAnsi="Book Antiqua"/>
          <w:sz w:val="20"/>
          <w:szCs w:val="20"/>
        </w:rPr>
        <w:t xml:space="preserve"> 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wykonywaniu elektrokardiograficznych prób wysiłkowych uczestnikom Projektu „Rehabilitacja kardiologiczna szansą na zwiększenie aktywności zawodowej mieszkańców województwa pomorskiego”, polegająca m.in. na przygotowaniu pacjentów do badania oraz wykonywaniu badania EKG w spoczynku. Badania będą wykonywane zarówno na etapie kwalifikacji, w celu włączenia Pacjenta do Programu, jak również na koniec procesu rehabilitacji kardiologicznej jako badanie kontrolne – 6 miesięcy od zakończenia rehabilitacji przez Uczestnika projektu.</w:t>
      </w:r>
    </w:p>
    <w:p w14:paraId="0DEB5A5A" w14:textId="77777777" w:rsidR="00215CD4" w:rsidRPr="006F3D8D" w:rsidRDefault="00215CD4" w:rsidP="00215CD4">
      <w:pPr>
        <w:pStyle w:val="Akapitzlist"/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Pacjenci do  badania zostaną wskazani i umówieni przez Opiekuna Pacjenta, </w:t>
      </w:r>
    </w:p>
    <w:p w14:paraId="18F5DEF4" w14:textId="77777777" w:rsidR="00215CD4" w:rsidRPr="006F3D8D" w:rsidRDefault="00215CD4" w:rsidP="00215CD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Przewidywana liczba wykonanych badań w całym okresie trwania umowy – 2 320.</w:t>
      </w:r>
    </w:p>
    <w:p w14:paraId="2C77C90A" w14:textId="2B76E938" w:rsidR="00215CD4" w:rsidRPr="006F3D8D" w:rsidRDefault="00215CD4" w:rsidP="00215CD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W tym planowana średniomiesięczna liczba wykonywanych badań – ok. 65-70.</w:t>
      </w:r>
    </w:p>
    <w:p w14:paraId="48221838" w14:textId="77777777" w:rsidR="00215CD4" w:rsidRPr="006F3D8D" w:rsidRDefault="00215CD4" w:rsidP="00215CD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Wyżej wskazane wartości mogą ulec zmianie w zależności od zapotrzebowania Zamawiającego i liczby zgłaszających się Pacjentów do Programu.</w:t>
      </w:r>
    </w:p>
    <w:p w14:paraId="2B79D6CF" w14:textId="464D028E" w:rsidR="00215CD4" w:rsidRPr="006F3D8D" w:rsidRDefault="00215CD4" w:rsidP="00215CD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Łączna liczba wykonanych badań może zostać zmniejszona maksymalnie o 30%</w:t>
      </w:r>
    </w:p>
    <w:p w14:paraId="4EE60A41" w14:textId="77777777" w:rsidR="00567C4D" w:rsidRPr="006F3D8D" w:rsidRDefault="00567C4D" w:rsidP="001D41C7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Uzyskiwanie świadomej zgody pacjenta przed wykonaniem badania, dostarczeni</w:t>
      </w:r>
      <w:r w:rsidR="00A90B80" w:rsidRPr="006F3D8D">
        <w:rPr>
          <w:rFonts w:ascii="Book Antiqua" w:eastAsia="Times New Roman" w:hAnsi="Book Antiqua"/>
          <w:sz w:val="20"/>
          <w:szCs w:val="20"/>
          <w:lang w:eastAsia="pl-PL"/>
        </w:rPr>
        <w:t>e wyniku badania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osobie wskazanej przez Zamawiającego. Zgodnie z zapisami Programu wynik badania nie może zostać przekazany </w:t>
      </w:r>
      <w:r w:rsidR="00A90B80" w:rsidRPr="006F3D8D">
        <w:rPr>
          <w:rFonts w:ascii="Book Antiqua" w:eastAsia="Times New Roman" w:hAnsi="Book Antiqua"/>
          <w:sz w:val="20"/>
          <w:szCs w:val="20"/>
          <w:lang w:eastAsia="pl-PL"/>
        </w:rPr>
        <w:t>P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acjentowi, tylko przekazany osobie upoważnionej (Opiekun Pacjenta) w celu kwalifikacji do Programu.</w:t>
      </w:r>
    </w:p>
    <w:p w14:paraId="6A243C4C" w14:textId="77777777" w:rsidR="00567C4D" w:rsidRPr="006F3D8D" w:rsidRDefault="00567C4D" w:rsidP="001D41C7">
      <w:pPr>
        <w:pStyle w:val="Akapitzlist"/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14:paraId="0B2A23E7" w14:textId="1DA106C8" w:rsidR="00A90B80" w:rsidRPr="006F3D8D" w:rsidRDefault="00567C4D" w:rsidP="001D41C7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Czynne uczestnictwo w interdyscyplinarnych szkoleniach organizowanych przez Udzielającego zamówienie zawierających treści  dotyczące m.in.: zagadnień związanych z kompleksową rehabilitacją kardiologiczną, umiejętności motywowania pacjenta, tworzenia planów i postępowania w zakresie poszczególnych e</w:t>
      </w:r>
      <w:r w:rsidR="00E61DF0" w:rsidRPr="006F3D8D">
        <w:rPr>
          <w:rFonts w:ascii="Book Antiqua" w:eastAsia="Times New Roman" w:hAnsi="Book Antiqua"/>
          <w:sz w:val="20"/>
          <w:szCs w:val="20"/>
          <w:lang w:eastAsia="pl-PL"/>
        </w:rPr>
        <w:t>lementów planu indywidualnego (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dieta, aktywność fizyczna, zmiany w </w:t>
      </w:r>
      <w:proofErr w:type="spellStart"/>
      <w:r w:rsidRPr="006F3D8D">
        <w:rPr>
          <w:rFonts w:ascii="Book Antiqua" w:eastAsia="Times New Roman" w:hAnsi="Book Antiqua"/>
          <w:sz w:val="20"/>
          <w:szCs w:val="20"/>
          <w:lang w:eastAsia="pl-PL"/>
        </w:rPr>
        <w:t>zachowaniach</w:t>
      </w:r>
      <w:proofErr w:type="spellEnd"/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domowych), wiedzę dotyczącą czynników ryzyka w zakresie CHUK i ryzyko powikłań.</w:t>
      </w:r>
    </w:p>
    <w:p w14:paraId="6AB004CB" w14:textId="77777777" w:rsidR="00A90B80" w:rsidRPr="006F3D8D" w:rsidRDefault="00A90B80" w:rsidP="001D41C7">
      <w:pPr>
        <w:pStyle w:val="Akapitzlist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14:paraId="7DB4E291" w14:textId="77777777" w:rsidR="00567C4D" w:rsidRPr="006F3D8D" w:rsidRDefault="00567C4D" w:rsidP="001D41C7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Realizowanie świadczeń zgodnie Regionalnym Programem Zdrowotnym – Moduł Rehabilitacja Kardiologiczna (załącznik nr 4 do Regulaminu przeprowadzania konkursu ofert) oraz przestrzeganie Standardów Rehabilitacji Kardiologicznej, które zostały przyjęte jako zalecenia Sekcji Rehabilitacji Kardiologicznej i Fizjologii Wysiłku Polskiego Towarzystwa Kardiologicznego, w zakresie i dla grup pacjentów wskazanych w Regionalnym Programie Zdrowotnym wskazanym powyżej.</w:t>
      </w:r>
    </w:p>
    <w:p w14:paraId="1F64DA6D" w14:textId="77777777" w:rsidR="00567C4D" w:rsidRPr="006F3D8D" w:rsidRDefault="00567C4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Wykonawca zapewnia dostępność do świadczeń w godzinach dostosowanych do pracy zawodowej uczestników Projektu: godziny popołudniowe, weekendy.</w:t>
      </w:r>
    </w:p>
    <w:p w14:paraId="7B1C43E9" w14:textId="77777777" w:rsidR="00567C4D" w:rsidRPr="006F3D8D" w:rsidRDefault="00567C4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Zamawiający nieodpłatnie zapewni Wykonawcy przedmiotu zamówienia pomieszczenie do pracy, sprzęt oraz niezbędne akcesoria - w celu wykonywania zadań w ramach przedmiotu zamówienia.</w:t>
      </w:r>
    </w:p>
    <w:p w14:paraId="3B067526" w14:textId="733AD36C" w:rsidR="0045624C" w:rsidRPr="006F3D8D" w:rsidRDefault="00567C4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Podstawę wykonywania badań EKG spoczynkowe</w:t>
      </w:r>
      <w:r w:rsidR="0045624C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oraz asysty przy wykonywaniu prób wysiłkowych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(przedmiotu zamówienia) w danym miesiącu stanowi Harmon</w:t>
      </w:r>
      <w:r w:rsidR="00E61DF0" w:rsidRPr="006F3D8D">
        <w:rPr>
          <w:rFonts w:ascii="Book Antiqua" w:eastAsia="Times New Roman" w:hAnsi="Book Antiqua"/>
          <w:sz w:val="20"/>
          <w:szCs w:val="20"/>
          <w:lang w:eastAsia="pl-PL"/>
        </w:rPr>
        <w:t>ogram miesięczny (załącznik nr 4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do Umowy).</w:t>
      </w:r>
      <w:r w:rsidRPr="006F3D8D">
        <w:rPr>
          <w:rFonts w:ascii="Book Antiqua" w:hAnsi="Book Antiqua"/>
          <w:sz w:val="20"/>
          <w:szCs w:val="20"/>
        </w:rPr>
        <w:t xml:space="preserve"> 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Harmonogram miesięczny badań zostaje ustalony w formie pisemnej pomiędzy Wykonawcą a osobą reprezentującą Zamawiającego. Harmonogram miesięczny może ulec zmianie w trakcie realizacji, w zależności od liczby zgłaszających się Pacjentów w danym miesiącu.</w:t>
      </w:r>
    </w:p>
    <w:p w14:paraId="1D3DC4E4" w14:textId="296E898C" w:rsidR="001D41C7" w:rsidRPr="006F3D8D" w:rsidRDefault="00567C4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ar-SA"/>
        </w:rPr>
        <w:t>Wynagrodzenie Wykonawcy następować będzie w terminach miesięcznych</w:t>
      </w:r>
      <w:r w:rsidRPr="006F3D8D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 </w:t>
      </w:r>
      <w:r w:rsidRPr="006F3D8D">
        <w:rPr>
          <w:rFonts w:ascii="Book Antiqua" w:eastAsia="Times New Roman" w:hAnsi="Book Antiqua"/>
          <w:sz w:val="20"/>
          <w:szCs w:val="20"/>
          <w:lang w:eastAsia="ar-SA"/>
        </w:rPr>
        <w:t>na podstawie rachunku/faktury wystawionego przez Wykonawcę wraz z Ewidencją wykonanych świa</w:t>
      </w:r>
      <w:r w:rsidR="00E61DF0" w:rsidRPr="006F3D8D">
        <w:rPr>
          <w:rFonts w:ascii="Book Antiqua" w:eastAsia="Times New Roman" w:hAnsi="Book Antiqua"/>
          <w:sz w:val="20"/>
          <w:szCs w:val="20"/>
          <w:lang w:eastAsia="ar-SA"/>
        </w:rPr>
        <w:t>dczeń, stanowiącą załącznik nr 2</w:t>
      </w:r>
      <w:r w:rsidRPr="006F3D8D">
        <w:rPr>
          <w:rFonts w:ascii="Book Antiqua" w:eastAsia="Times New Roman" w:hAnsi="Book Antiqua"/>
          <w:sz w:val="20"/>
          <w:szCs w:val="20"/>
          <w:lang w:eastAsia="ar-SA"/>
        </w:rPr>
        <w:t xml:space="preserve"> do Umowy,</w:t>
      </w:r>
      <w:r w:rsidRPr="006F3D8D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 </w:t>
      </w:r>
      <w:r w:rsidRPr="006F3D8D">
        <w:rPr>
          <w:rFonts w:ascii="Book Antiqua" w:eastAsia="Times New Roman" w:hAnsi="Book Antiqua"/>
          <w:sz w:val="20"/>
          <w:szCs w:val="20"/>
          <w:lang w:eastAsia="ar-SA"/>
        </w:rPr>
        <w:t xml:space="preserve">potwierdzoną przez Zamawiającego. </w:t>
      </w:r>
    </w:p>
    <w:p w14:paraId="65B732E5" w14:textId="60D8DFC6" w:rsidR="001D41C7" w:rsidRPr="006F3D8D" w:rsidRDefault="00567C4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Umowa  zostanie zawarta na ok</w:t>
      </w:r>
      <w:r w:rsidR="0061150A"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res:</w:t>
      </w:r>
      <w:r w:rsidR="0061150A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od dnia podpisania do 31.03.2023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r., z zastrzeżeniem, iż może ulec wydłużeniu do 30.06.2023 r., jeżeli czas trwania realizacji projektu zostanie wydłużony za zgodą Instytucji Zarządzającej.</w:t>
      </w:r>
    </w:p>
    <w:p w14:paraId="402873C0" w14:textId="77777777" w:rsidR="00567C4D" w:rsidRPr="006F3D8D" w:rsidRDefault="00567C4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Wykonawca zobowiązany jest do zapoznania się z regulaminem wraz z załącznikami do projektu RPPM.05.04.02-22-0001/18 dostępnym na stronie: </w:t>
      </w:r>
      <w:hyperlink r:id="rId9" w:history="1">
        <w:r w:rsidRPr="006F3D8D">
          <w:rPr>
            <w:rFonts w:ascii="Book Antiqua" w:eastAsia="Times New Roman" w:hAnsi="Book Antiqua"/>
            <w:bCs/>
            <w:sz w:val="20"/>
            <w:szCs w:val="20"/>
            <w:u w:val="single"/>
            <w:lang w:eastAsia="pl-PL"/>
          </w:rPr>
          <w:t>http://www.rpo.pomorskie.eu/-/nabor-wnioskow-o-dofinansowanie-projektow-w-ramach-poddzialania-5-4-2-zdrowie-na-rynku-pracy-rpo-wp-2014-20-2#</w:t>
        </w:r>
      </w:hyperlink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>, w tym szczególnie z Regionalnym Programie Zdrowotnym – Moduł Rehabilitacja Kardiologiczna ( załącznik nr 4 do Regulaminu).</w:t>
      </w:r>
    </w:p>
    <w:p w14:paraId="6AED708D" w14:textId="6040D0F0" w:rsidR="00567C4D" w:rsidRPr="006F3D8D" w:rsidRDefault="004569A1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Wszystkie</w:t>
      </w:r>
      <w:r w:rsidR="00567C4D"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informacje dotyczące projektu znajdują się na stronie internetowej www.radynauklady.pl</w:t>
      </w:r>
    </w:p>
    <w:p w14:paraId="3203CF54" w14:textId="55EDB4C8" w:rsidR="00567C4D" w:rsidRPr="006F3D8D" w:rsidRDefault="00567C4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W ofercie należy podać stawkę wynagrodzenia w zł brutto (lub brutto z kosztami Zamawiającego) za jedno badanie</w:t>
      </w:r>
      <w:r w:rsidR="0045624C" w:rsidRPr="006F3D8D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 xml:space="preserve"> w rozdzieleniu na badanie EKG i na asystę przy próbach wysiłkowych</w:t>
      </w:r>
      <w:r w:rsidRPr="006F3D8D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.</w:t>
      </w:r>
    </w:p>
    <w:p w14:paraId="573597F7" w14:textId="77777777" w:rsidR="001B7828" w:rsidRPr="006F3D8D" w:rsidRDefault="00567C4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b/>
          <w:bCs/>
          <w:sz w:val="20"/>
          <w:szCs w:val="20"/>
          <w:u w:val="single"/>
          <w:lang w:eastAsia="pl-PL"/>
        </w:rPr>
      </w:pPr>
      <w:r w:rsidRPr="006F3D8D">
        <w:rPr>
          <w:rFonts w:ascii="Book Antiqua" w:eastAsia="Times New Roman" w:hAnsi="Book Antiqua"/>
          <w:b/>
          <w:bCs/>
          <w:sz w:val="20"/>
          <w:szCs w:val="20"/>
          <w:u w:val="single"/>
          <w:lang w:eastAsia="pl-PL"/>
        </w:rPr>
        <w:t>Zadanie 3</w:t>
      </w:r>
    </w:p>
    <w:p w14:paraId="3E13BF63" w14:textId="77777777" w:rsidR="00567C4D" w:rsidRPr="006F3D8D" w:rsidRDefault="00567C4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>Polegające na</w:t>
      </w:r>
      <w:r w:rsidRPr="006F3D8D">
        <w:rPr>
          <w:rFonts w:ascii="Book Antiqua" w:hAnsi="Book Antiqua"/>
          <w:sz w:val="20"/>
          <w:szCs w:val="20"/>
        </w:rPr>
        <w:t xml:space="preserve"> </w:t>
      </w:r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>wykonywaniu badań – elektrokardiograficznych prób wysiłkowych uczestnikom Projektu „Rehabilitacja kardiologiczna szansą na zwiększenie aktywności zawodowej miesz</w:t>
      </w:r>
      <w:r w:rsidR="00045DCD"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>kańców województwa pomorskiego”.</w:t>
      </w:r>
    </w:p>
    <w:p w14:paraId="16A21EF2" w14:textId="77777777" w:rsidR="00045DCD" w:rsidRPr="006F3D8D" w:rsidRDefault="00045DC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W zakresie świadczonych usług znajduje się realizacja następujących zadań:</w:t>
      </w:r>
    </w:p>
    <w:p w14:paraId="6489E58E" w14:textId="46D4FFC6" w:rsidR="00045DCD" w:rsidRPr="006F3D8D" w:rsidRDefault="00045DCD" w:rsidP="001D41C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Wykonywanie badań</w:t>
      </w:r>
      <w:r w:rsidR="00A90B80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-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A90B80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elektrokardiograficznych prób wysiłkowych 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Uczestnikom projektu „Rehabilitacja </w:t>
      </w:r>
      <w:r w:rsidR="009524E6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kardiologiczna 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szansą na wydłużenie aktywności zawodowej mieszkańców województwa pomorskiego” wraz z opisem do badania.</w:t>
      </w:r>
    </w:p>
    <w:p w14:paraId="193868E8" w14:textId="77777777" w:rsidR="00045DCD" w:rsidRPr="006F3D8D" w:rsidRDefault="00045DCD" w:rsidP="001D41C7">
      <w:pPr>
        <w:pStyle w:val="Akapitzlist"/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Badania będą wykonywane zarówno na etapie kwalifikacji, w celu włączenia Pacjenta do Programu, jak również na koniec procesu rehabilitacji kardiologicznej jako badanie kontrolne – 6 miesięcy od zakończenia rehabilitacji przez Uczestnika projektu.</w:t>
      </w:r>
    </w:p>
    <w:p w14:paraId="241D4A79" w14:textId="77777777" w:rsidR="00045DCD" w:rsidRPr="006F3D8D" w:rsidRDefault="00045DCD" w:rsidP="001D41C7">
      <w:pPr>
        <w:pStyle w:val="Akapitzlist"/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Pacjenci do  badania zostaną wskazani i umówieni przez Opiekuna Pacjenta, </w:t>
      </w:r>
    </w:p>
    <w:p w14:paraId="12BED4A8" w14:textId="3EB91EAF" w:rsidR="00045DCD" w:rsidRPr="006F3D8D" w:rsidRDefault="00045DC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Przewidywana liczba wykonanych badań w całym okresie trwania umowy – </w:t>
      </w:r>
      <w:r w:rsidR="0061150A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2 320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3DF0FC8F" w14:textId="5B88E7D1" w:rsidR="00045DCD" w:rsidRPr="006F3D8D" w:rsidRDefault="00045DC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W tym planowana średniomiesięczna liczba wykonywanych badań – </w:t>
      </w:r>
      <w:r w:rsidR="0061150A" w:rsidRPr="006F3D8D">
        <w:rPr>
          <w:rFonts w:ascii="Book Antiqua" w:eastAsia="Times New Roman" w:hAnsi="Book Antiqua"/>
          <w:sz w:val="20"/>
          <w:szCs w:val="20"/>
          <w:lang w:eastAsia="pl-PL"/>
        </w:rPr>
        <w:t>ok. 65-70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6115D762" w14:textId="77777777" w:rsidR="00045DCD" w:rsidRPr="006F3D8D" w:rsidRDefault="00045DC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Wyżej wskazane wartości mogą ulec zmianie w zależności od zapotrzebowania Zamawiającego i liczby zgłaszających się Pacjentów do Programu.</w:t>
      </w:r>
    </w:p>
    <w:p w14:paraId="1DF4B7D9" w14:textId="1367D0B7" w:rsidR="00045DCD" w:rsidRPr="006F3D8D" w:rsidRDefault="00045DC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Łączna liczba wykonanych badań może zostać zmniejszona maksymalnie o 30%.</w:t>
      </w:r>
    </w:p>
    <w:p w14:paraId="503DD33A" w14:textId="77777777" w:rsidR="00045DCD" w:rsidRPr="006F3D8D" w:rsidRDefault="00045DCD" w:rsidP="001D41C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Uzyskiwanie świadomej zgo</w:t>
      </w:r>
      <w:r w:rsidR="00A90B80" w:rsidRPr="006F3D8D">
        <w:rPr>
          <w:rFonts w:ascii="Book Antiqua" w:eastAsia="Times New Roman" w:hAnsi="Book Antiqua"/>
          <w:sz w:val="20"/>
          <w:szCs w:val="20"/>
          <w:lang w:eastAsia="pl-PL"/>
        </w:rPr>
        <w:t>dy P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acjenta przed wykonaniem badania</w:t>
      </w:r>
      <w:r w:rsidR="00A90B80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i podpisu Pacjenta na</w:t>
      </w:r>
      <w:r w:rsidR="00A90B80" w:rsidRPr="006F3D8D">
        <w:rPr>
          <w:rFonts w:ascii="Book Antiqua" w:hAnsi="Book Antiqua"/>
          <w:sz w:val="20"/>
          <w:szCs w:val="20"/>
        </w:rPr>
        <w:t xml:space="preserve"> </w:t>
      </w:r>
      <w:r w:rsidR="00A90B80" w:rsidRPr="006F3D8D">
        <w:rPr>
          <w:rFonts w:ascii="Book Antiqua" w:eastAsia="Times New Roman" w:hAnsi="Book Antiqua"/>
          <w:sz w:val="20"/>
          <w:szCs w:val="20"/>
          <w:lang w:eastAsia="pl-PL"/>
        </w:rPr>
        <w:t>formularzu dostarczonym przez Udzielającego Zamówienie, wymaganym w Projekcie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, dostarczenie wyniku badania wraz z opisem osobie wskazanej przez Zamawiającego. Zgodnie z zapisami Programu wynik badania nie może zostać przekazany </w:t>
      </w:r>
      <w:r w:rsidR="00A90B80" w:rsidRPr="006F3D8D">
        <w:rPr>
          <w:rFonts w:ascii="Book Antiqua" w:eastAsia="Times New Roman" w:hAnsi="Book Antiqua"/>
          <w:sz w:val="20"/>
          <w:szCs w:val="20"/>
          <w:lang w:eastAsia="pl-PL"/>
        </w:rPr>
        <w:t>P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acjentowi, tylko przekazany osobie upoważnionej (Opiekun Pacjenta) w celu kwalifikacji do Programu.</w:t>
      </w:r>
    </w:p>
    <w:p w14:paraId="6EDD3847" w14:textId="77777777" w:rsidR="00045DCD" w:rsidRPr="006F3D8D" w:rsidRDefault="00045DCD" w:rsidP="001D41C7">
      <w:pPr>
        <w:pStyle w:val="Akapitzlist"/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14:paraId="37C4DE53" w14:textId="77777777" w:rsidR="00A90B80" w:rsidRPr="006F3D8D" w:rsidRDefault="00045DCD" w:rsidP="001D41C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Czynne uczestnictwo w interdyscyplinarnych szkoleniach organizowanych przez Udzielającego zamówienie zawierających treści  dotyczące m.in.: zagadnień związanych z kompleksową rehabilitacją kardiologiczną, umiejętności motywowania pacjenta, tworzenia planów i postępowania w zakresie poszczególnych elementów planu indywidualnego ( dieta, aktywność fizyczna, zmiany w </w:t>
      </w:r>
      <w:proofErr w:type="spellStart"/>
      <w:r w:rsidRPr="006F3D8D">
        <w:rPr>
          <w:rFonts w:ascii="Book Antiqua" w:eastAsia="Times New Roman" w:hAnsi="Book Antiqua"/>
          <w:sz w:val="20"/>
          <w:szCs w:val="20"/>
          <w:lang w:eastAsia="pl-PL"/>
        </w:rPr>
        <w:t>zachowaniach</w:t>
      </w:r>
      <w:proofErr w:type="spellEnd"/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domowych), wiedzę dotyczącą czynników ryzyka w zakresie CHUK i ryzyko powikłań.</w:t>
      </w:r>
    </w:p>
    <w:p w14:paraId="1691EA99" w14:textId="77777777" w:rsidR="00A90B80" w:rsidRPr="006F3D8D" w:rsidRDefault="00A90B80" w:rsidP="001D41C7">
      <w:pPr>
        <w:pStyle w:val="Akapitzlist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14:paraId="76E1BE41" w14:textId="77777777" w:rsidR="00045DCD" w:rsidRPr="006F3D8D" w:rsidRDefault="00045DCD" w:rsidP="001D41C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Realizowanie świadczeń zgodnie Regionalnym Programem Zdrowotnym – Moduł Rehabilitacja Kardiologiczna (załącznik nr 4 do Regulaminu przeprowadzania konkursu ofert) oraz przestrzeganie Standardów Rehabilitacji Kardiologicznej, które zostały przyjęte jako zalecenia Sekcji Rehabilitacji Kardiologicznej i Fizjologii Wysiłku Polskiego Towarzystwa Kardiologicznego, w zakresie i dla grup pacjentów wskazanych w Regionalnym Programie Zdrowotnym wskazanym powyżej.</w:t>
      </w:r>
    </w:p>
    <w:p w14:paraId="4D4CB92D" w14:textId="77777777" w:rsidR="00045DCD" w:rsidRPr="006F3D8D" w:rsidRDefault="00045DC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Wykonawca zapewnia dostępność do świadczeń w godzinach dostosowanych do pracy zawodowej uczestników Projektu: godziny popołudniowe, weekendy.</w:t>
      </w:r>
    </w:p>
    <w:p w14:paraId="1368CD0A" w14:textId="77777777" w:rsidR="00045DCD" w:rsidRPr="006F3D8D" w:rsidRDefault="00045DC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Zamawiający nieodpłatnie zapewni Wykonawcy przedmiotu zamówienia pomieszczenie do pracy, sprzęt oraz niezbędne akcesoria - w celu wykonywania zadań w ramach przedmiotu zamówienia.</w:t>
      </w:r>
    </w:p>
    <w:p w14:paraId="368EBC5E" w14:textId="55E6990D" w:rsidR="001D41C7" w:rsidRPr="006F3D8D" w:rsidRDefault="00045DC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Podstawę wykonywania badań </w:t>
      </w:r>
      <w:r w:rsidR="00A90B80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elektrokardiograficznych prób wysiłkowych 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(przedmiotu zamówienia) w danym miesiącu stanowi Harmonogram miesięczny (załącznik nr </w:t>
      </w:r>
      <w:r w:rsidR="00E61DF0" w:rsidRPr="006F3D8D">
        <w:rPr>
          <w:rFonts w:ascii="Book Antiqua" w:eastAsia="Times New Roman" w:hAnsi="Book Antiqua"/>
          <w:sz w:val="20"/>
          <w:szCs w:val="20"/>
          <w:lang w:eastAsia="pl-PL"/>
        </w:rPr>
        <w:t>4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do Umowy).</w:t>
      </w:r>
      <w:r w:rsidRPr="006F3D8D">
        <w:rPr>
          <w:rFonts w:ascii="Book Antiqua" w:hAnsi="Book Antiqua"/>
          <w:sz w:val="20"/>
          <w:szCs w:val="20"/>
        </w:rPr>
        <w:t xml:space="preserve"> 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Harmonogram miesięczny badań zostaje ustalony w formie pisemnej pomiędzy Wykonawcą a osobą reprezentującą Zamawiającego. Harmonogram miesięczny może ulec zmianie w trakcie realizacji, w zależności od liczby zgłaszających się Pacjentów w danym miesiącu.</w:t>
      </w:r>
    </w:p>
    <w:p w14:paraId="1CDD43C8" w14:textId="7C65A51B" w:rsidR="001D41C7" w:rsidRPr="006F3D8D" w:rsidRDefault="00045DC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ar-SA"/>
        </w:rPr>
        <w:t>Wynagrodzenie Wykonawcy następować będzie w terminach miesięcznych</w:t>
      </w:r>
      <w:r w:rsidRPr="006F3D8D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 </w:t>
      </w:r>
      <w:r w:rsidRPr="006F3D8D">
        <w:rPr>
          <w:rFonts w:ascii="Book Antiqua" w:eastAsia="Times New Roman" w:hAnsi="Book Antiqua"/>
          <w:sz w:val="20"/>
          <w:szCs w:val="20"/>
          <w:lang w:eastAsia="ar-SA"/>
        </w:rPr>
        <w:t>na podstawie rachunku/faktury wystawionego przez Wykonawcę wraz z Ewidencją wykonanych świa</w:t>
      </w:r>
      <w:r w:rsidR="00E61DF0" w:rsidRPr="006F3D8D">
        <w:rPr>
          <w:rFonts w:ascii="Book Antiqua" w:eastAsia="Times New Roman" w:hAnsi="Book Antiqua"/>
          <w:sz w:val="20"/>
          <w:szCs w:val="20"/>
          <w:lang w:eastAsia="ar-SA"/>
        </w:rPr>
        <w:t>dczeń, stanowiącą załącznik nr 2</w:t>
      </w:r>
      <w:r w:rsidRPr="006F3D8D">
        <w:rPr>
          <w:rFonts w:ascii="Book Antiqua" w:eastAsia="Times New Roman" w:hAnsi="Book Antiqua"/>
          <w:sz w:val="20"/>
          <w:szCs w:val="20"/>
          <w:lang w:eastAsia="ar-SA"/>
        </w:rPr>
        <w:t xml:space="preserve"> do Umowy,</w:t>
      </w:r>
      <w:r w:rsidRPr="006F3D8D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 </w:t>
      </w:r>
      <w:r w:rsidRPr="006F3D8D">
        <w:rPr>
          <w:rFonts w:ascii="Book Antiqua" w:eastAsia="Times New Roman" w:hAnsi="Book Antiqua"/>
          <w:sz w:val="20"/>
          <w:szCs w:val="20"/>
          <w:lang w:eastAsia="ar-SA"/>
        </w:rPr>
        <w:t xml:space="preserve">potwierdzoną przez Zamawiającego. </w:t>
      </w:r>
    </w:p>
    <w:p w14:paraId="6F7E1D21" w14:textId="77777777" w:rsidR="001D41C7" w:rsidRPr="006F3D8D" w:rsidRDefault="00045DC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Umowa  zostanie zawarta na okres: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od dnia podpisania do 31.12.2022 r., z zastrzeżeniem, iż może ulec wydłużeniu do 30.06.2023 r., jeżeli czas trwania realizacji projektu zostanie wydłużony za zgodą Instytucji Zarządzającej.</w:t>
      </w:r>
    </w:p>
    <w:p w14:paraId="54307425" w14:textId="77777777" w:rsidR="00045DCD" w:rsidRPr="006F3D8D" w:rsidRDefault="00045DC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Wykonawca zobowiązany jest do zapoznania się z regulaminem wraz z załącznikami do projektu RPPM.05.04.02-22-0001/18 dostępnym na stronie: </w:t>
      </w:r>
      <w:hyperlink r:id="rId10" w:history="1">
        <w:r w:rsidRPr="006F3D8D">
          <w:rPr>
            <w:rFonts w:ascii="Book Antiqua" w:eastAsia="Times New Roman" w:hAnsi="Book Antiqua"/>
            <w:bCs/>
            <w:sz w:val="20"/>
            <w:szCs w:val="20"/>
            <w:u w:val="single"/>
            <w:lang w:eastAsia="pl-PL"/>
          </w:rPr>
          <w:t>http://www.rpo.pomorskie.eu/-/nabor-wnioskow-o-dofinansowanie-projektow-w-ramach-poddzialania-5-4-2-zdrowie-na-rynku-pracy-rpo-wp-2014-20-2#</w:t>
        </w:r>
      </w:hyperlink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>, w tym szczególnie z Regionalnym Programie Zdrowotnym – Moduł Rehabilitacja Kardiologiczna ( załącznik nr 4 do Regulaminu).</w:t>
      </w:r>
    </w:p>
    <w:p w14:paraId="61E4A4B4" w14:textId="10775978" w:rsidR="00045DCD" w:rsidRPr="006F3D8D" w:rsidRDefault="009524E6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Wszystkie</w:t>
      </w:r>
      <w:r w:rsidR="00045DCD"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informacje dotyczące projektu znajdują się na stronie internetowej www.radynauklady.pl</w:t>
      </w:r>
    </w:p>
    <w:p w14:paraId="1B8F717F" w14:textId="77777777" w:rsidR="00045DCD" w:rsidRPr="006F3D8D" w:rsidRDefault="00045DCD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W ofercie należy podać stawkę wynagrodzenia w zł brutto (lub brutto z kosztami Zamawiającego) za jedno badanie.</w:t>
      </w:r>
    </w:p>
    <w:p w14:paraId="6901E263" w14:textId="77777777" w:rsidR="005E1804" w:rsidRPr="006F3D8D" w:rsidRDefault="00576B45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b/>
          <w:bCs/>
          <w:sz w:val="20"/>
          <w:szCs w:val="20"/>
          <w:u w:val="single"/>
          <w:lang w:eastAsia="pl-PL"/>
        </w:rPr>
      </w:pPr>
      <w:r w:rsidRPr="006F3D8D">
        <w:rPr>
          <w:rFonts w:ascii="Book Antiqua" w:eastAsia="Times New Roman" w:hAnsi="Book Antiqua"/>
          <w:b/>
          <w:bCs/>
          <w:sz w:val="20"/>
          <w:szCs w:val="20"/>
          <w:u w:val="single"/>
          <w:lang w:eastAsia="pl-PL"/>
        </w:rPr>
        <w:t>Zadanie 4</w:t>
      </w:r>
    </w:p>
    <w:p w14:paraId="498B832E" w14:textId="79EA1A96" w:rsidR="00E7107C" w:rsidRPr="006F3D8D" w:rsidRDefault="00576B45" w:rsidP="00E7107C">
      <w:pPr>
        <w:rPr>
          <w:rFonts w:ascii="Book Antiqua" w:eastAsia="Times New Roman" w:hAnsi="Book Antiqua"/>
          <w:bCs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Polegające na </w:t>
      </w:r>
      <w:r w:rsidR="009401B0"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>realizacji</w:t>
      </w:r>
      <w:r w:rsidR="00E7107C"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 sesji – spotkań edukacyjnych</w:t>
      </w:r>
      <w:r w:rsidR="009401B0"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 Pielęgniarki</w:t>
      </w:r>
      <w:r w:rsidR="00E7107C"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 z Uczestnikami Projektu i szkoleń z RKO dla Uczestników i ich rodzin.</w:t>
      </w:r>
    </w:p>
    <w:p w14:paraId="06184389" w14:textId="3FCA28C9" w:rsidR="00514A1C" w:rsidRPr="006F3D8D" w:rsidRDefault="00514A1C" w:rsidP="00514A1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W zakresie świadczonych usług znajduje się realizacja następujących zadań:</w:t>
      </w:r>
    </w:p>
    <w:p w14:paraId="152443C4" w14:textId="1E31F37B" w:rsidR="006A759A" w:rsidRPr="006F3D8D" w:rsidRDefault="002B6209" w:rsidP="00037837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Przeprowadzanie</w:t>
      </w:r>
      <w:r w:rsidR="009401B0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przez Pielęgniarkę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sesji – spotkań </w:t>
      </w:r>
      <w:r w:rsidR="009401B0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edukacyjnych 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z</w:t>
      </w:r>
      <w:r w:rsidR="00514A1C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U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czestnikami</w:t>
      </w:r>
      <w:r w:rsidR="00514A1C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projektu „Rehabilitacja </w:t>
      </w:r>
      <w:r w:rsidR="009524E6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kardiologiczna </w:t>
      </w:r>
      <w:r w:rsidR="00514A1C" w:rsidRPr="006F3D8D">
        <w:rPr>
          <w:rFonts w:ascii="Book Antiqua" w:eastAsia="Times New Roman" w:hAnsi="Book Antiqua"/>
          <w:sz w:val="20"/>
          <w:szCs w:val="20"/>
          <w:lang w:eastAsia="pl-PL"/>
        </w:rPr>
        <w:t>szansą na wydłużenie aktywności zawodowej mieszkańców województwa pomorskiego”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, obejmujących edukację zdrowotną</w:t>
      </w:r>
      <w:r w:rsidRPr="006F3D8D">
        <w:rPr>
          <w:rFonts w:ascii="Book Antiqua" w:hAnsi="Book Antiqua"/>
          <w:sz w:val="20"/>
          <w:szCs w:val="20"/>
        </w:rPr>
        <w:t xml:space="preserve"> dotyczącą 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profilaktyki chorób układu krążenia, oraz zwiększenia świadomości na temat zdrowego trybu życia.</w:t>
      </w:r>
      <w:r w:rsidR="006A759A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Spotkania edukacyjne dla pacjentów będą dotyczyły m.in. tematu roli stylu życia, stosowania się do zaleceń farmakologicznych, rehabilitacji, współpracy z zespołem prowadzącym rehabilitację.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Sesje</w:t>
      </w:r>
      <w:r w:rsidR="00746C9A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w założeniu to spotkania</w:t>
      </w:r>
      <w:r w:rsidR="00746C9A" w:rsidRPr="006F3D8D">
        <w:rPr>
          <w:rFonts w:ascii="Book Antiqua" w:hAnsi="Book Antiqua"/>
          <w:sz w:val="20"/>
          <w:szCs w:val="20"/>
        </w:rPr>
        <w:t xml:space="preserve"> </w:t>
      </w:r>
      <w:r w:rsidR="00746C9A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motywacyjne do zmiany trybu życia, przedstawiające prozdrowotne zachowania dla </w:t>
      </w:r>
      <w:r w:rsidR="006A759A" w:rsidRPr="006F3D8D">
        <w:rPr>
          <w:rFonts w:ascii="Book Antiqua" w:eastAsia="Times New Roman" w:hAnsi="Book Antiqua"/>
          <w:sz w:val="20"/>
          <w:szCs w:val="20"/>
          <w:lang w:eastAsia="pl-PL"/>
        </w:rPr>
        <w:t>osób z chorobami układu krążenia</w:t>
      </w:r>
      <w:r w:rsidR="00746C9A" w:rsidRPr="006F3D8D">
        <w:rPr>
          <w:rFonts w:ascii="Book Antiqua" w:eastAsia="Times New Roman" w:hAnsi="Book Antiqua"/>
          <w:sz w:val="20"/>
          <w:szCs w:val="20"/>
          <w:lang w:eastAsia="pl-PL"/>
        </w:rPr>
        <w:t>.</w:t>
      </w:r>
      <w:r w:rsidR="006A759A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Edukacja</w:t>
      </w:r>
      <w:r w:rsidR="00037837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będzie</w:t>
      </w:r>
      <w:r w:rsidR="006A759A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stanowi</w:t>
      </w:r>
      <w:r w:rsidR="00037837" w:rsidRPr="006F3D8D">
        <w:rPr>
          <w:rFonts w:ascii="Book Antiqua" w:eastAsia="Times New Roman" w:hAnsi="Book Antiqua"/>
          <w:sz w:val="20"/>
          <w:szCs w:val="20"/>
          <w:lang w:eastAsia="pl-PL"/>
        </w:rPr>
        <w:t>ć</w:t>
      </w:r>
      <w:r w:rsidR="006A759A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dużą wartość dodaną do programu, zaś wiedza zdobyta i odpowiednio </w:t>
      </w:r>
      <w:r w:rsidR="00037837" w:rsidRPr="006F3D8D">
        <w:rPr>
          <w:rFonts w:ascii="Book Antiqua" w:eastAsia="Times New Roman" w:hAnsi="Book Antiqua"/>
          <w:sz w:val="20"/>
          <w:szCs w:val="20"/>
          <w:lang w:eastAsia="pl-PL"/>
        </w:rPr>
        <w:t>utrwalona przez uczestników ma</w:t>
      </w:r>
      <w:r w:rsidR="006A759A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pozytywnie oddziaływać na ich zachowania w życiu codziennym</w:t>
      </w:r>
      <w:r w:rsidR="00037837" w:rsidRPr="006F3D8D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5277C66C" w14:textId="5DCEF30F" w:rsidR="00037837" w:rsidRPr="006F3D8D" w:rsidRDefault="00746C9A" w:rsidP="00073B3A">
      <w:pPr>
        <w:pStyle w:val="Akapitzlist"/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W ramach sesji</w:t>
      </w:r>
      <w:r w:rsidR="009401B0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(spotkań)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6A759A" w:rsidRPr="006F3D8D">
        <w:rPr>
          <w:rFonts w:ascii="Book Antiqua" w:eastAsia="Times New Roman" w:hAnsi="Book Antiqua"/>
          <w:sz w:val="20"/>
          <w:szCs w:val="20"/>
          <w:lang w:eastAsia="pl-PL"/>
        </w:rPr>
        <w:t>ponadto</w:t>
      </w:r>
      <w:r w:rsidRPr="006F3D8D">
        <w:rPr>
          <w:rFonts w:ascii="Book Antiqua" w:hAnsi="Book Antiqua"/>
          <w:sz w:val="20"/>
          <w:szCs w:val="20"/>
        </w:rPr>
        <w:t xml:space="preserve"> zostaną przeprowadzone szkolenia w zakresie resuscytacji krążeniowo-oddechowej </w:t>
      </w:r>
      <w:r w:rsidR="00037837" w:rsidRPr="006F3D8D">
        <w:rPr>
          <w:rFonts w:ascii="Book Antiqua" w:hAnsi="Book Antiqua"/>
          <w:sz w:val="20"/>
          <w:szCs w:val="20"/>
        </w:rPr>
        <w:t xml:space="preserve">(RKO) </w:t>
      </w:r>
      <w:r w:rsidRPr="006F3D8D">
        <w:rPr>
          <w:rFonts w:ascii="Book Antiqua" w:hAnsi="Book Antiqua"/>
          <w:sz w:val="20"/>
          <w:szCs w:val="20"/>
        </w:rPr>
        <w:t xml:space="preserve">dla Uczestników Projektu oraz ich rodzin. </w:t>
      </w:r>
      <w:r w:rsidR="00CF7F19" w:rsidRPr="006F3D8D">
        <w:rPr>
          <w:rFonts w:ascii="Book Antiqua" w:eastAsia="Times New Roman" w:hAnsi="Book Antiqua"/>
          <w:sz w:val="20"/>
          <w:szCs w:val="20"/>
          <w:lang w:eastAsia="pl-PL"/>
        </w:rPr>
        <w:t>Jedna sesja będzie trwała ok. 6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0 minut. Dopuszczalne są spotkania w </w:t>
      </w:r>
      <w:r w:rsidR="00073B3A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grupach (maks. 5 osób </w:t>
      </w:r>
      <w:r w:rsidR="00037837" w:rsidRPr="006F3D8D">
        <w:rPr>
          <w:rFonts w:ascii="Book Antiqua" w:eastAsia="Times New Roman" w:hAnsi="Book Antiqua"/>
          <w:sz w:val="20"/>
          <w:szCs w:val="20"/>
          <w:lang w:eastAsia="pl-PL"/>
        </w:rPr>
        <w:t>w grupie).</w:t>
      </w:r>
    </w:p>
    <w:p w14:paraId="14C1A8D0" w14:textId="200580FC" w:rsidR="00514A1C" w:rsidRPr="006F3D8D" w:rsidRDefault="00514A1C" w:rsidP="0003783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Przewidywana liczba </w:t>
      </w:r>
      <w:r w:rsidR="00CF7F19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godzin 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wykonanych </w:t>
      </w:r>
      <w:r w:rsidR="00CF7F19" w:rsidRPr="006F3D8D">
        <w:rPr>
          <w:rFonts w:ascii="Book Antiqua" w:eastAsia="Times New Roman" w:hAnsi="Book Antiqua"/>
          <w:sz w:val="20"/>
          <w:szCs w:val="20"/>
          <w:lang w:eastAsia="pl-PL"/>
        </w:rPr>
        <w:t>sesji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w całym okresie trwania umowy – </w:t>
      </w:r>
      <w:r w:rsidR="0061150A" w:rsidRPr="006F3D8D">
        <w:rPr>
          <w:rFonts w:ascii="Book Antiqua" w:eastAsia="Times New Roman" w:hAnsi="Book Antiqua"/>
          <w:sz w:val="20"/>
          <w:szCs w:val="20"/>
          <w:lang w:eastAsia="pl-PL"/>
        </w:rPr>
        <w:t>1 980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6475E23E" w14:textId="77777777" w:rsidR="00514A1C" w:rsidRPr="006F3D8D" w:rsidRDefault="00514A1C" w:rsidP="00514A1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W tym planowana średniomi</w:t>
      </w:r>
      <w:r w:rsidR="00CF7F19" w:rsidRPr="006F3D8D">
        <w:rPr>
          <w:rFonts w:ascii="Book Antiqua" w:eastAsia="Times New Roman" w:hAnsi="Book Antiqua"/>
          <w:sz w:val="20"/>
          <w:szCs w:val="20"/>
          <w:lang w:eastAsia="pl-PL"/>
        </w:rPr>
        <w:t>esięczna liczba godzin sesji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– ok. </w:t>
      </w:r>
      <w:r w:rsidR="00CF7F19" w:rsidRPr="006F3D8D">
        <w:rPr>
          <w:rFonts w:ascii="Book Antiqua" w:eastAsia="Times New Roman" w:hAnsi="Book Antiqua"/>
          <w:sz w:val="20"/>
          <w:szCs w:val="20"/>
          <w:lang w:eastAsia="pl-PL"/>
        </w:rPr>
        <w:t>60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19754496" w14:textId="77777777" w:rsidR="00514A1C" w:rsidRPr="006F3D8D" w:rsidRDefault="00514A1C" w:rsidP="00514A1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Wyżej wskazane wartości mogą ulec zmianie w zależności od zapotrzebowania Zamawiającego i liczby zgłaszających się Pacjentów do Programu.</w:t>
      </w:r>
    </w:p>
    <w:p w14:paraId="42D4DCB9" w14:textId="10BEA8C4" w:rsidR="00514A1C" w:rsidRPr="006F3D8D" w:rsidRDefault="00CF7F19" w:rsidP="00514A1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Łączna liczba wykonanych godzin sesji</w:t>
      </w:r>
      <w:r w:rsidR="00514A1C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może zostać zmniejszona maksymalnie o 30%.</w:t>
      </w:r>
    </w:p>
    <w:p w14:paraId="7B2481D1" w14:textId="59C966A1" w:rsidR="00514A1C" w:rsidRPr="006F3D8D" w:rsidRDefault="00CF7F19" w:rsidP="00037837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Prowadzenie kartoteki pacjenta (dokumentacji medycznej) z przeprowadzonych sesji oraz uzupełnienie innych formularzy dostarczonych przez Udzielającego Zamówienie, wymaganych w Projekcie.</w:t>
      </w:r>
    </w:p>
    <w:p w14:paraId="42951C3F" w14:textId="77777777" w:rsidR="00514A1C" w:rsidRPr="006F3D8D" w:rsidRDefault="00514A1C" w:rsidP="00514A1C">
      <w:pPr>
        <w:pStyle w:val="Akapitzlist"/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14:paraId="6D697753" w14:textId="77777777" w:rsidR="00514A1C" w:rsidRPr="006F3D8D" w:rsidRDefault="00514A1C" w:rsidP="00037837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Czynne uczestnictwo w interdyscyplinarnych szkoleniach organizowanych przez Udzielającego zamówienie zawierających treści  dotyczące m.in.: zagadnień związanych z kompleksową rehabilitacją kardiologiczną, umiejętności motywowania pacjenta, tworzenia planów i postępowania w zakresie poszczególnych elementów planu indywidualnego ( dieta, aktywność fizyczna, zmiany w </w:t>
      </w:r>
      <w:proofErr w:type="spellStart"/>
      <w:r w:rsidRPr="006F3D8D">
        <w:rPr>
          <w:rFonts w:ascii="Book Antiqua" w:eastAsia="Times New Roman" w:hAnsi="Book Antiqua"/>
          <w:sz w:val="20"/>
          <w:szCs w:val="20"/>
          <w:lang w:eastAsia="pl-PL"/>
        </w:rPr>
        <w:t>zachowaniach</w:t>
      </w:r>
      <w:proofErr w:type="spellEnd"/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domowych), wiedzę dotyczącą czynników ryzyka w zakresie CHUK i ryzyko powikłań.</w:t>
      </w:r>
    </w:p>
    <w:p w14:paraId="02138E36" w14:textId="77777777" w:rsidR="00514A1C" w:rsidRPr="006F3D8D" w:rsidRDefault="00514A1C" w:rsidP="00514A1C">
      <w:pPr>
        <w:pStyle w:val="Akapitzlist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14:paraId="43436630" w14:textId="77777777" w:rsidR="00514A1C" w:rsidRPr="006F3D8D" w:rsidRDefault="00514A1C" w:rsidP="00037837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Realizowanie świadczeń zgodnie Regionalnym Programem Zdrowotnym – Moduł Rehabilitacja Kardiologiczna (załącznik nr 4 do Regulaminu przeprowadzania konkursu ofert) oraz przestrzeganie Standardów Rehabilitacji Kardiologicznej, które zostały przyjęte jako zalecenia Sekcji Rehabilitacji Kardiologicznej i Fizjologii Wysiłku Polskiego Towarzystwa Kardiologicznego, w zakresie i dla grup pacjentów wskazanych w Regionalnym Programie Zdrowotnym wskazanym powyżej.</w:t>
      </w:r>
    </w:p>
    <w:p w14:paraId="0BB41E9A" w14:textId="77777777" w:rsidR="00514A1C" w:rsidRPr="006F3D8D" w:rsidRDefault="00514A1C" w:rsidP="00514A1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Wykonawca zapewnia dostępność do świadczeń w godzinach dostosowanych do pracy zawodowej uczestników Projektu: godziny popołudniowe, weekendy.</w:t>
      </w:r>
    </w:p>
    <w:p w14:paraId="1806B84A" w14:textId="77777777" w:rsidR="00514A1C" w:rsidRPr="006F3D8D" w:rsidRDefault="00514A1C" w:rsidP="00514A1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Zamawiający nieodpłatnie zapewni Wykonawcy przedmiotu zamówienia pomieszczenie do pracy, </w:t>
      </w:r>
      <w:r w:rsidR="00CF7F19" w:rsidRPr="006F3D8D">
        <w:rPr>
          <w:rFonts w:ascii="Book Antiqua" w:eastAsia="Times New Roman" w:hAnsi="Book Antiqua"/>
          <w:sz w:val="20"/>
          <w:szCs w:val="20"/>
          <w:lang w:eastAsia="pl-PL"/>
        </w:rPr>
        <w:t>sprzęt (fantomy)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oraz niezbędne akcesoria - w celu wykonywania zadań w ramach przedmiotu zamówienia.</w:t>
      </w:r>
    </w:p>
    <w:p w14:paraId="54D8A727" w14:textId="676FF2EC" w:rsidR="00514A1C" w:rsidRPr="006F3D8D" w:rsidRDefault="00CF7F19" w:rsidP="00514A1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pl-PL"/>
        </w:rPr>
        <w:t>Podstawę przeprowadzania sesji</w:t>
      </w:r>
      <w:r w:rsidR="00514A1C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(przedmiotu zamówienia) w danym miesiącu stanowi Harmon</w:t>
      </w:r>
      <w:r w:rsidR="00E61DF0" w:rsidRPr="006F3D8D">
        <w:rPr>
          <w:rFonts w:ascii="Book Antiqua" w:eastAsia="Times New Roman" w:hAnsi="Book Antiqua"/>
          <w:sz w:val="20"/>
          <w:szCs w:val="20"/>
          <w:lang w:eastAsia="pl-PL"/>
        </w:rPr>
        <w:t>ogram miesięczny (załącznik nr 4</w:t>
      </w:r>
      <w:r w:rsidR="00421563" w:rsidRPr="006F3D8D">
        <w:rPr>
          <w:rFonts w:ascii="Book Antiqua" w:eastAsia="Times New Roman" w:hAnsi="Book Antiqua"/>
          <w:sz w:val="20"/>
          <w:szCs w:val="20"/>
          <w:lang w:eastAsia="pl-PL"/>
        </w:rPr>
        <w:t>a</w:t>
      </w:r>
      <w:r w:rsidR="00514A1C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do Umowy).</w:t>
      </w:r>
      <w:r w:rsidR="00514A1C" w:rsidRPr="006F3D8D">
        <w:rPr>
          <w:rFonts w:ascii="Book Antiqua" w:hAnsi="Book Antiqua"/>
          <w:sz w:val="20"/>
          <w:szCs w:val="20"/>
        </w:rPr>
        <w:t xml:space="preserve"> </w:t>
      </w:r>
      <w:r w:rsidR="00514A1C" w:rsidRPr="006F3D8D">
        <w:rPr>
          <w:rFonts w:ascii="Book Antiqua" w:eastAsia="Times New Roman" w:hAnsi="Book Antiqua"/>
          <w:sz w:val="20"/>
          <w:szCs w:val="20"/>
          <w:lang w:eastAsia="pl-PL"/>
        </w:rPr>
        <w:t>Harmonogram m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>iesięczny sesji</w:t>
      </w:r>
      <w:r w:rsidR="00D72153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514A1C" w:rsidRPr="006F3D8D">
        <w:rPr>
          <w:rFonts w:ascii="Book Antiqua" w:eastAsia="Times New Roman" w:hAnsi="Book Antiqua"/>
          <w:sz w:val="20"/>
          <w:szCs w:val="20"/>
          <w:lang w:eastAsia="pl-PL"/>
        </w:rPr>
        <w:t>zostaje ustalony w formie pisemnej pomiędzy Wykonawcą a osobą reprezentującą Zamawiającego. Harmonogram miesięczny może ulec zmianie w trakcie realizacji, w zależności od liczby zgłaszających się Pacjentów w danym miesiącu.</w:t>
      </w:r>
    </w:p>
    <w:p w14:paraId="16916CD2" w14:textId="734466B4" w:rsidR="00514A1C" w:rsidRPr="006F3D8D" w:rsidRDefault="00514A1C" w:rsidP="00514A1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sz w:val="20"/>
          <w:szCs w:val="20"/>
          <w:lang w:eastAsia="ar-SA"/>
        </w:rPr>
        <w:t>Wynagrodzenie Wykonawcy następować będzie w terminach miesięcznych</w:t>
      </w:r>
      <w:r w:rsidRPr="006F3D8D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 </w:t>
      </w:r>
      <w:r w:rsidRPr="006F3D8D">
        <w:rPr>
          <w:rFonts w:ascii="Book Antiqua" w:eastAsia="Times New Roman" w:hAnsi="Book Antiqua"/>
          <w:sz w:val="20"/>
          <w:szCs w:val="20"/>
          <w:lang w:eastAsia="ar-SA"/>
        </w:rPr>
        <w:t>na podstawie rachunku/faktury wystawionego przez Wykonawcę wraz z Ewidencją wykonanych świadczeń, stanowiącą załącznik nr</w:t>
      </w:r>
      <w:r w:rsidR="00E61DF0" w:rsidRPr="006F3D8D">
        <w:rPr>
          <w:rFonts w:ascii="Book Antiqua" w:eastAsia="Times New Roman" w:hAnsi="Book Antiqua"/>
          <w:sz w:val="20"/>
          <w:szCs w:val="20"/>
          <w:lang w:eastAsia="ar-SA"/>
        </w:rPr>
        <w:t xml:space="preserve"> 2</w:t>
      </w:r>
      <w:r w:rsidRPr="006F3D8D">
        <w:rPr>
          <w:rFonts w:ascii="Book Antiqua" w:eastAsia="Times New Roman" w:hAnsi="Book Antiqua"/>
          <w:sz w:val="20"/>
          <w:szCs w:val="20"/>
          <w:lang w:eastAsia="ar-SA"/>
        </w:rPr>
        <w:t xml:space="preserve"> do Umowy,</w:t>
      </w:r>
      <w:r w:rsidRPr="006F3D8D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 </w:t>
      </w:r>
      <w:r w:rsidRPr="006F3D8D">
        <w:rPr>
          <w:rFonts w:ascii="Book Antiqua" w:eastAsia="Times New Roman" w:hAnsi="Book Antiqua"/>
          <w:sz w:val="20"/>
          <w:szCs w:val="20"/>
          <w:lang w:eastAsia="ar-SA"/>
        </w:rPr>
        <w:t xml:space="preserve">potwierdzoną przez Zamawiającego. </w:t>
      </w:r>
    </w:p>
    <w:p w14:paraId="64086C1C" w14:textId="0ED62109" w:rsidR="00514A1C" w:rsidRPr="006F3D8D" w:rsidRDefault="00514A1C" w:rsidP="00514A1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Umowa  zostanie zawarta na ok</w:t>
      </w:r>
      <w:r w:rsidR="0061150A"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res:</w:t>
      </w:r>
      <w:r w:rsidR="0061150A"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od dnia podpisania do 31.03.2023</w:t>
      </w:r>
      <w:r w:rsidRPr="006F3D8D">
        <w:rPr>
          <w:rFonts w:ascii="Book Antiqua" w:eastAsia="Times New Roman" w:hAnsi="Book Antiqua"/>
          <w:sz w:val="20"/>
          <w:szCs w:val="20"/>
          <w:lang w:eastAsia="pl-PL"/>
        </w:rPr>
        <w:t xml:space="preserve"> r., z zastrzeżeniem, iż może ulec wydłużeniu do 30.06.2023 r., jeżeli czas trwania realizacji projektu zostanie wydłużony za zgodą Instytucji Zarządzającej.</w:t>
      </w:r>
    </w:p>
    <w:p w14:paraId="32285460" w14:textId="77777777" w:rsidR="00514A1C" w:rsidRPr="006F3D8D" w:rsidRDefault="00514A1C" w:rsidP="00514A1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Wykonawca zobowiązany jest do zapoznania się z regulaminem wraz z załącznikami do projektu RPPM.05.04.02-22-0001/18 dostępnym na stronie: </w:t>
      </w:r>
      <w:hyperlink r:id="rId11" w:history="1">
        <w:r w:rsidRPr="006F3D8D">
          <w:rPr>
            <w:rFonts w:ascii="Book Antiqua" w:eastAsia="Times New Roman" w:hAnsi="Book Antiqua"/>
            <w:bCs/>
            <w:sz w:val="20"/>
            <w:szCs w:val="20"/>
            <w:u w:val="single"/>
            <w:lang w:eastAsia="pl-PL"/>
          </w:rPr>
          <w:t>http://www.rpo.pomorskie.eu/-/nabor-wnioskow-o-dofinansowanie-projektow-w-ramach-poddzialania-5-4-2-zdrowie-na-rynku-pracy-rpo-wp-2014-20-2#</w:t>
        </w:r>
      </w:hyperlink>
      <w:r w:rsidRPr="006F3D8D">
        <w:rPr>
          <w:rFonts w:ascii="Book Antiqua" w:eastAsia="Times New Roman" w:hAnsi="Book Antiqua"/>
          <w:bCs/>
          <w:sz w:val="20"/>
          <w:szCs w:val="20"/>
          <w:lang w:eastAsia="pl-PL"/>
        </w:rPr>
        <w:t>, w tym szczególnie z Regionalnym Programie Zdrowotnym – Moduł Rehabilitacja Kardiologiczna ( załącznik nr 4 do Regulaminu).</w:t>
      </w:r>
    </w:p>
    <w:p w14:paraId="5039B76C" w14:textId="69A432FC" w:rsidR="00514A1C" w:rsidRPr="006F3D8D" w:rsidRDefault="009524E6" w:rsidP="00514A1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Wszystkie</w:t>
      </w:r>
      <w:r w:rsidR="004569A1"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 w:rsidR="00514A1C" w:rsidRPr="006F3D8D">
        <w:rPr>
          <w:rFonts w:ascii="Book Antiqua" w:eastAsia="Times New Roman" w:hAnsi="Book Antiqua"/>
          <w:b/>
          <w:sz w:val="20"/>
          <w:szCs w:val="20"/>
          <w:lang w:eastAsia="pl-PL"/>
        </w:rPr>
        <w:t>informacje dotyczące projektu znajdują się na stronie internetowej www.radynauklady.pl</w:t>
      </w:r>
    </w:p>
    <w:p w14:paraId="513E8E30" w14:textId="4FAF637D" w:rsidR="00514A1C" w:rsidRPr="006F3D8D" w:rsidRDefault="00514A1C" w:rsidP="00514A1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6F3D8D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 xml:space="preserve">W ofercie należy podać stawkę wynagrodzenia w zł brutto (lub brutto z kosztami Zamawiającego) </w:t>
      </w:r>
      <w:r w:rsidR="00CF7F19" w:rsidRPr="006F3D8D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za jedną godzinę sesji</w:t>
      </w:r>
      <w:r w:rsidR="008A163B" w:rsidRPr="006F3D8D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 xml:space="preserve"> (60 min</w:t>
      </w:r>
      <w:r w:rsidRPr="006F3D8D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.</w:t>
      </w:r>
      <w:r w:rsidR="008A163B" w:rsidRPr="006F3D8D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).</w:t>
      </w:r>
    </w:p>
    <w:p w14:paraId="67E1AD1D" w14:textId="77777777" w:rsidR="005E1804" w:rsidRPr="006F3D8D" w:rsidRDefault="005E1804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</w:p>
    <w:p w14:paraId="57BB1E08" w14:textId="77777777" w:rsidR="005E1804" w:rsidRPr="006F3D8D" w:rsidRDefault="005E1804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</w:p>
    <w:p w14:paraId="407BF358" w14:textId="77777777" w:rsidR="005E1804" w:rsidRPr="006F3D8D" w:rsidRDefault="005E1804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</w:p>
    <w:p w14:paraId="6E335A05" w14:textId="77777777" w:rsidR="005E1804" w:rsidRPr="006F3D8D" w:rsidRDefault="005E1804" w:rsidP="001D41C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</w:p>
    <w:p w14:paraId="5A563E69" w14:textId="6857B69F" w:rsidR="00822349" w:rsidRPr="006F3D8D" w:rsidRDefault="00822349" w:rsidP="006F3D8D">
      <w:pPr>
        <w:spacing w:line="360" w:lineRule="auto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sectPr w:rsidR="00822349" w:rsidRPr="006F3D8D" w:rsidSect="005D776D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C9A7A" w14:textId="77777777" w:rsidR="00100A98" w:rsidRDefault="00100A98" w:rsidP="00CF4723">
      <w:pPr>
        <w:spacing w:after="0" w:line="240" w:lineRule="auto"/>
      </w:pPr>
      <w:r>
        <w:separator/>
      </w:r>
    </w:p>
  </w:endnote>
  <w:endnote w:type="continuationSeparator" w:id="0">
    <w:p w14:paraId="5B51ED0B" w14:textId="77777777" w:rsidR="00100A98" w:rsidRDefault="00100A98" w:rsidP="00CF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DD169" w14:textId="52926166" w:rsidR="005D776D" w:rsidRDefault="005D776D"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729FD256" wp14:editId="2B9B087B">
          <wp:simplePos x="0" y="0"/>
          <wp:positionH relativeFrom="margin">
            <wp:posOffset>-586740</wp:posOffset>
          </wp:positionH>
          <wp:positionV relativeFrom="page">
            <wp:posOffset>9633585</wp:posOffset>
          </wp:positionV>
          <wp:extent cx="7023735" cy="194310"/>
          <wp:effectExtent l="0" t="0" r="5715" b="0"/>
          <wp:wrapNone/>
          <wp:docPr id="35" name="Obraz 35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5D776D" w:rsidRPr="00AD2B22" w14:paraId="6580DA7C" w14:textId="77777777" w:rsidTr="005D776D">
      <w:trPr>
        <w:trHeight w:val="1030"/>
      </w:trPr>
      <w:tc>
        <w:tcPr>
          <w:tcW w:w="5064" w:type="dxa"/>
          <w:vAlign w:val="center"/>
        </w:tcPr>
        <w:p w14:paraId="44633A6C" w14:textId="77777777" w:rsidR="005D776D" w:rsidRPr="00AD2B22" w:rsidRDefault="005D776D" w:rsidP="005D776D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 xml:space="preserve">COPERNICUS Podmiot Leczniczy Sp. z o.o. </w:t>
          </w:r>
        </w:p>
        <w:p w14:paraId="2DC516E1" w14:textId="77777777" w:rsidR="005D776D" w:rsidRPr="00AD2B22" w:rsidRDefault="005D776D" w:rsidP="005D776D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ul. Nowe Ogrody 1-6, 80-803 Gdańsk</w:t>
          </w:r>
        </w:p>
        <w:p w14:paraId="7D0B80D0" w14:textId="77777777" w:rsidR="005D776D" w:rsidRPr="00AD2B22" w:rsidRDefault="005D776D" w:rsidP="005D776D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Centrala telefoniczna: 58 76 40 100</w:t>
          </w:r>
        </w:p>
        <w:p w14:paraId="3D59ABEA" w14:textId="77777777" w:rsidR="005D776D" w:rsidRPr="00AD2B22" w:rsidRDefault="005D776D" w:rsidP="005D776D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 xml:space="preserve">Sekretariat Biura Zarządu: </w:t>
          </w:r>
        </w:p>
        <w:p w14:paraId="34250FB1" w14:textId="77777777" w:rsidR="005D776D" w:rsidRPr="00AD2B22" w:rsidRDefault="005D776D" w:rsidP="005D776D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58 76 40 340, 58 76 40 142, fax 58 30 21 416</w:t>
          </w:r>
        </w:p>
      </w:tc>
      <w:tc>
        <w:tcPr>
          <w:tcW w:w="5001" w:type="dxa"/>
          <w:vAlign w:val="center"/>
        </w:tcPr>
        <w:p w14:paraId="0CD7D16B" w14:textId="77777777" w:rsidR="005D776D" w:rsidRPr="00AD2B22" w:rsidRDefault="005D776D" w:rsidP="005D776D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www.copernicus.gda.pl  sekretariat.kopernik@copernicus.gda.pl</w:t>
          </w:r>
        </w:p>
        <w:p w14:paraId="4E89C0B9" w14:textId="77777777" w:rsidR="005D776D" w:rsidRPr="00AD2B22" w:rsidRDefault="005D776D" w:rsidP="005D776D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NIP: 583-316-22-78, REGON: 221964385, KRS: 0000478705</w:t>
          </w:r>
        </w:p>
        <w:p w14:paraId="15B364A8" w14:textId="77777777" w:rsidR="005D776D" w:rsidRPr="00AD2B22" w:rsidRDefault="005D776D" w:rsidP="005D776D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 xml:space="preserve">Sąd Rejonowy Gdańsk-Północ w Gdańsku </w:t>
          </w:r>
        </w:p>
        <w:p w14:paraId="1E2946A4" w14:textId="77777777" w:rsidR="005D776D" w:rsidRPr="00AD2B22" w:rsidRDefault="005D776D" w:rsidP="005D776D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>Kapitał zakładowy</w:t>
          </w:r>
          <w:r w:rsidRPr="00AD2B22">
            <w:rPr>
              <w:rFonts w:cs="Calibri"/>
              <w:color w:val="999999"/>
              <w:sz w:val="16"/>
              <w:szCs w:val="16"/>
            </w:rPr>
            <w:t>:</w:t>
          </w:r>
          <w:r>
            <w:rPr>
              <w:rFonts w:cs="Calibri"/>
              <w:color w:val="999999"/>
              <w:sz w:val="16"/>
              <w:szCs w:val="16"/>
            </w:rPr>
            <w:t xml:space="preserve"> </w:t>
          </w:r>
          <w:r w:rsidRPr="00AD2B22">
            <w:rPr>
              <w:bCs/>
              <w:color w:val="999999"/>
              <w:sz w:val="16"/>
              <w:szCs w:val="16"/>
            </w:rPr>
            <w:t xml:space="preserve">271.848.000,00 </w:t>
          </w:r>
          <w:r w:rsidRPr="00AD2B22">
            <w:rPr>
              <w:color w:val="999999"/>
              <w:sz w:val="16"/>
              <w:szCs w:val="16"/>
            </w:rPr>
            <w:t xml:space="preserve">PLN </w:t>
          </w:r>
          <w:r w:rsidRPr="00AD2B22">
            <w:rPr>
              <w:rFonts w:cs="Calibri"/>
              <w:color w:val="999999"/>
              <w:sz w:val="16"/>
              <w:szCs w:val="16"/>
            </w:rPr>
            <w:t>wpłacony w całości</w:t>
          </w:r>
        </w:p>
        <w:p w14:paraId="3087D19A" w14:textId="77777777" w:rsidR="005D776D" w:rsidRPr="00AD2B22" w:rsidRDefault="005D776D" w:rsidP="005D776D">
          <w:pPr>
            <w:pStyle w:val="Stopka"/>
            <w:jc w:val="right"/>
            <w:rPr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Rachunek bankowy: 72 1440 1101 0000 0000 1099 1064</w:t>
          </w:r>
        </w:p>
      </w:tc>
    </w:tr>
  </w:tbl>
  <w:p w14:paraId="6C27D8A5" w14:textId="61BAB3D8" w:rsidR="00822349" w:rsidRDefault="008223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30E13" w14:textId="77777777" w:rsidR="00100A98" w:rsidRDefault="00100A98" w:rsidP="00CF4723">
      <w:pPr>
        <w:spacing w:after="0" w:line="240" w:lineRule="auto"/>
      </w:pPr>
      <w:r>
        <w:separator/>
      </w:r>
    </w:p>
  </w:footnote>
  <w:footnote w:type="continuationSeparator" w:id="0">
    <w:p w14:paraId="33D6997E" w14:textId="77777777" w:rsidR="00100A98" w:rsidRDefault="00100A98" w:rsidP="00CF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7A4C2" w14:textId="1D7BD82F" w:rsidR="00822349" w:rsidRDefault="00826365">
    <w:pPr>
      <w:pStyle w:val="Nagwek"/>
    </w:pPr>
    <w:r>
      <w:t xml:space="preserve">                                                             </w:t>
    </w:r>
    <w:r w:rsidR="005D776D">
      <w:rPr>
        <w:noProof/>
        <w:lang w:eastAsia="pl-PL"/>
      </w:rPr>
      <w:drawing>
        <wp:inline distT="0" distB="0" distL="0" distR="0" wp14:anchorId="589BF7D0" wp14:editId="105EBCC0">
          <wp:extent cx="5610225" cy="552450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61B"/>
    <w:multiLevelType w:val="multilevel"/>
    <w:tmpl w:val="6286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74D01"/>
    <w:multiLevelType w:val="multilevel"/>
    <w:tmpl w:val="BCB8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54038"/>
    <w:multiLevelType w:val="hybridMultilevel"/>
    <w:tmpl w:val="F86E2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3165"/>
    <w:multiLevelType w:val="hybridMultilevel"/>
    <w:tmpl w:val="5AC6B10A"/>
    <w:lvl w:ilvl="0" w:tplc="DD2C8E36">
      <w:start w:val="1"/>
      <w:numFmt w:val="decimal"/>
      <w:lvlText w:val="%1."/>
      <w:lvlJc w:val="left"/>
      <w:pPr>
        <w:tabs>
          <w:tab w:val="num" w:pos="4095"/>
        </w:tabs>
        <w:ind w:left="4095" w:hanging="373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26529F"/>
    <w:multiLevelType w:val="hybridMultilevel"/>
    <w:tmpl w:val="7F7078C4"/>
    <w:lvl w:ilvl="0" w:tplc="4AB46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315E8"/>
    <w:multiLevelType w:val="hybridMultilevel"/>
    <w:tmpl w:val="5AB2C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F14902"/>
    <w:multiLevelType w:val="hybridMultilevel"/>
    <w:tmpl w:val="6192A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7B1F02"/>
    <w:multiLevelType w:val="multilevel"/>
    <w:tmpl w:val="88DC09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8" w15:restartNumberingAfterBreak="0">
    <w:nsid w:val="232D2A6A"/>
    <w:multiLevelType w:val="hybridMultilevel"/>
    <w:tmpl w:val="9924A5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42E42"/>
    <w:multiLevelType w:val="hybridMultilevel"/>
    <w:tmpl w:val="F86E2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E6A0E"/>
    <w:multiLevelType w:val="hybridMultilevel"/>
    <w:tmpl w:val="56902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1059"/>
    <w:multiLevelType w:val="multilevel"/>
    <w:tmpl w:val="8556D4F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24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1800"/>
      </w:pPr>
      <w:rPr>
        <w:rFonts w:asciiTheme="minorHAnsi" w:hAnsiTheme="minorHAnsi" w:hint="default"/>
      </w:rPr>
    </w:lvl>
  </w:abstractNum>
  <w:abstractNum w:abstractNumId="12" w15:restartNumberingAfterBreak="0">
    <w:nsid w:val="36A766DC"/>
    <w:multiLevelType w:val="hybridMultilevel"/>
    <w:tmpl w:val="F86E2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86665"/>
    <w:multiLevelType w:val="multilevel"/>
    <w:tmpl w:val="7D6875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F042D94"/>
    <w:multiLevelType w:val="hybridMultilevel"/>
    <w:tmpl w:val="859C105E"/>
    <w:lvl w:ilvl="0" w:tplc="5D2E3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B5A3D"/>
    <w:multiLevelType w:val="hybridMultilevel"/>
    <w:tmpl w:val="F86E2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70C0C"/>
    <w:multiLevelType w:val="hybridMultilevel"/>
    <w:tmpl w:val="148C8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26143"/>
    <w:multiLevelType w:val="hybridMultilevel"/>
    <w:tmpl w:val="348C25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02402"/>
    <w:multiLevelType w:val="hybridMultilevel"/>
    <w:tmpl w:val="F86E2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74AE8"/>
    <w:multiLevelType w:val="hybridMultilevel"/>
    <w:tmpl w:val="5FC22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B6879"/>
    <w:multiLevelType w:val="multilevel"/>
    <w:tmpl w:val="707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B7559"/>
    <w:multiLevelType w:val="hybridMultilevel"/>
    <w:tmpl w:val="00FAD924"/>
    <w:lvl w:ilvl="0" w:tplc="AACC0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02FAB"/>
    <w:multiLevelType w:val="hybridMultilevel"/>
    <w:tmpl w:val="F86E2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44EFC"/>
    <w:multiLevelType w:val="multilevel"/>
    <w:tmpl w:val="6192A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B0713E"/>
    <w:multiLevelType w:val="multilevel"/>
    <w:tmpl w:val="7BD621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 w15:restartNumberingAfterBreak="0">
    <w:nsid w:val="703E56C3"/>
    <w:multiLevelType w:val="hybridMultilevel"/>
    <w:tmpl w:val="8068BE84"/>
    <w:lvl w:ilvl="0" w:tplc="9A148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8F1790"/>
    <w:multiLevelType w:val="hybridMultilevel"/>
    <w:tmpl w:val="7668EF7C"/>
    <w:lvl w:ilvl="0" w:tplc="0576ED1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A31C9"/>
    <w:multiLevelType w:val="hybridMultilevel"/>
    <w:tmpl w:val="2480C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B37A5"/>
    <w:multiLevelType w:val="hybridMultilevel"/>
    <w:tmpl w:val="0F1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F841E7"/>
    <w:multiLevelType w:val="hybridMultilevel"/>
    <w:tmpl w:val="0B24E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13"/>
  </w:num>
  <w:num w:numId="5">
    <w:abstractNumId w:val="5"/>
  </w:num>
  <w:num w:numId="6">
    <w:abstractNumId w:val="3"/>
  </w:num>
  <w:num w:numId="7">
    <w:abstractNumId w:val="20"/>
  </w:num>
  <w:num w:numId="8">
    <w:abstractNumId w:val="0"/>
  </w:num>
  <w:num w:numId="9">
    <w:abstractNumId w:val="1"/>
  </w:num>
  <w:num w:numId="10">
    <w:abstractNumId w:val="6"/>
  </w:num>
  <w:num w:numId="11">
    <w:abstractNumId w:val="17"/>
  </w:num>
  <w:num w:numId="12">
    <w:abstractNumId w:val="8"/>
  </w:num>
  <w:num w:numId="13">
    <w:abstractNumId w:val="23"/>
  </w:num>
  <w:num w:numId="14">
    <w:abstractNumId w:val="25"/>
  </w:num>
  <w:num w:numId="15">
    <w:abstractNumId w:val="19"/>
  </w:num>
  <w:num w:numId="16">
    <w:abstractNumId w:val="29"/>
  </w:num>
  <w:num w:numId="17">
    <w:abstractNumId w:val="26"/>
  </w:num>
  <w:num w:numId="18">
    <w:abstractNumId w:val="21"/>
  </w:num>
  <w:num w:numId="19">
    <w:abstractNumId w:val="16"/>
  </w:num>
  <w:num w:numId="20">
    <w:abstractNumId w:val="27"/>
  </w:num>
  <w:num w:numId="21">
    <w:abstractNumId w:val="4"/>
  </w:num>
  <w:num w:numId="22">
    <w:abstractNumId w:val="11"/>
  </w:num>
  <w:num w:numId="23">
    <w:abstractNumId w:val="2"/>
  </w:num>
  <w:num w:numId="24">
    <w:abstractNumId w:val="12"/>
  </w:num>
  <w:num w:numId="25">
    <w:abstractNumId w:val="22"/>
  </w:num>
  <w:num w:numId="26">
    <w:abstractNumId w:val="15"/>
  </w:num>
  <w:num w:numId="27">
    <w:abstractNumId w:val="10"/>
  </w:num>
  <w:num w:numId="28">
    <w:abstractNumId w:val="9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FC"/>
    <w:rsid w:val="00001793"/>
    <w:rsid w:val="00016E31"/>
    <w:rsid w:val="00017995"/>
    <w:rsid w:val="00024B21"/>
    <w:rsid w:val="00027AC4"/>
    <w:rsid w:val="000309DA"/>
    <w:rsid w:val="0003488F"/>
    <w:rsid w:val="00037837"/>
    <w:rsid w:val="00041E0B"/>
    <w:rsid w:val="00045DCD"/>
    <w:rsid w:val="00073A35"/>
    <w:rsid w:val="00073B3A"/>
    <w:rsid w:val="000914FD"/>
    <w:rsid w:val="000A790F"/>
    <w:rsid w:val="000D104B"/>
    <w:rsid w:val="000D52B8"/>
    <w:rsid w:val="000D702E"/>
    <w:rsid w:val="000E2B89"/>
    <w:rsid w:val="00100A98"/>
    <w:rsid w:val="00105065"/>
    <w:rsid w:val="001374E3"/>
    <w:rsid w:val="00153ECB"/>
    <w:rsid w:val="00173EB3"/>
    <w:rsid w:val="0017747A"/>
    <w:rsid w:val="0018055C"/>
    <w:rsid w:val="00181845"/>
    <w:rsid w:val="00186E48"/>
    <w:rsid w:val="001B7828"/>
    <w:rsid w:val="001C0FD4"/>
    <w:rsid w:val="001C26E4"/>
    <w:rsid w:val="001D305F"/>
    <w:rsid w:val="001D41C7"/>
    <w:rsid w:val="001F0D39"/>
    <w:rsid w:val="001F2297"/>
    <w:rsid w:val="001F6406"/>
    <w:rsid w:val="00206D50"/>
    <w:rsid w:val="002075FC"/>
    <w:rsid w:val="00215CD4"/>
    <w:rsid w:val="002232E0"/>
    <w:rsid w:val="00235807"/>
    <w:rsid w:val="00237380"/>
    <w:rsid w:val="00252BCD"/>
    <w:rsid w:val="00260916"/>
    <w:rsid w:val="002B6209"/>
    <w:rsid w:val="002D0897"/>
    <w:rsid w:val="002D54F5"/>
    <w:rsid w:val="002D6D2D"/>
    <w:rsid w:val="002E3797"/>
    <w:rsid w:val="002F4E87"/>
    <w:rsid w:val="002F4F6D"/>
    <w:rsid w:val="002F6C16"/>
    <w:rsid w:val="00311FFA"/>
    <w:rsid w:val="00325427"/>
    <w:rsid w:val="003309B1"/>
    <w:rsid w:val="00337CFD"/>
    <w:rsid w:val="00344D16"/>
    <w:rsid w:val="00350B62"/>
    <w:rsid w:val="00350E22"/>
    <w:rsid w:val="00360F65"/>
    <w:rsid w:val="00363CB0"/>
    <w:rsid w:val="00390D77"/>
    <w:rsid w:val="003A2892"/>
    <w:rsid w:val="003B0E3F"/>
    <w:rsid w:val="003C3B8A"/>
    <w:rsid w:val="003C5BC5"/>
    <w:rsid w:val="003E638B"/>
    <w:rsid w:val="003F38C2"/>
    <w:rsid w:val="003F45D4"/>
    <w:rsid w:val="00400FB7"/>
    <w:rsid w:val="004046FC"/>
    <w:rsid w:val="00406AA7"/>
    <w:rsid w:val="00413CF2"/>
    <w:rsid w:val="00421563"/>
    <w:rsid w:val="004277CD"/>
    <w:rsid w:val="004301E2"/>
    <w:rsid w:val="0045624C"/>
    <w:rsid w:val="004569A1"/>
    <w:rsid w:val="004A4948"/>
    <w:rsid w:val="004B02C9"/>
    <w:rsid w:val="004B0B5B"/>
    <w:rsid w:val="004C3B95"/>
    <w:rsid w:val="004D686A"/>
    <w:rsid w:val="00506021"/>
    <w:rsid w:val="00514A1C"/>
    <w:rsid w:val="00527252"/>
    <w:rsid w:val="00567C4D"/>
    <w:rsid w:val="00576B45"/>
    <w:rsid w:val="00577BC9"/>
    <w:rsid w:val="00586546"/>
    <w:rsid w:val="00595250"/>
    <w:rsid w:val="005A3EA0"/>
    <w:rsid w:val="005B6498"/>
    <w:rsid w:val="005D2A6A"/>
    <w:rsid w:val="005D776D"/>
    <w:rsid w:val="005E1804"/>
    <w:rsid w:val="005F6F7D"/>
    <w:rsid w:val="0061150A"/>
    <w:rsid w:val="00611D1D"/>
    <w:rsid w:val="00627471"/>
    <w:rsid w:val="00690E6F"/>
    <w:rsid w:val="006A759A"/>
    <w:rsid w:val="006C27A9"/>
    <w:rsid w:val="006D6430"/>
    <w:rsid w:val="006D7A20"/>
    <w:rsid w:val="006E4D37"/>
    <w:rsid w:val="006E5F07"/>
    <w:rsid w:val="006F3D25"/>
    <w:rsid w:val="006F3D8D"/>
    <w:rsid w:val="007208EC"/>
    <w:rsid w:val="007243C4"/>
    <w:rsid w:val="00740B6E"/>
    <w:rsid w:val="00746C9A"/>
    <w:rsid w:val="00767866"/>
    <w:rsid w:val="00770CF0"/>
    <w:rsid w:val="007717E9"/>
    <w:rsid w:val="00792B5C"/>
    <w:rsid w:val="007A75BB"/>
    <w:rsid w:val="007C3D2D"/>
    <w:rsid w:val="007E2266"/>
    <w:rsid w:val="007E4882"/>
    <w:rsid w:val="007F5F38"/>
    <w:rsid w:val="0080502C"/>
    <w:rsid w:val="00821F50"/>
    <w:rsid w:val="00822349"/>
    <w:rsid w:val="00826365"/>
    <w:rsid w:val="00835763"/>
    <w:rsid w:val="008366C3"/>
    <w:rsid w:val="008469CB"/>
    <w:rsid w:val="008675C1"/>
    <w:rsid w:val="00872763"/>
    <w:rsid w:val="008A163B"/>
    <w:rsid w:val="008A1AE7"/>
    <w:rsid w:val="00902A29"/>
    <w:rsid w:val="009104F2"/>
    <w:rsid w:val="00925285"/>
    <w:rsid w:val="00930D30"/>
    <w:rsid w:val="0093237F"/>
    <w:rsid w:val="00935ADB"/>
    <w:rsid w:val="009401B0"/>
    <w:rsid w:val="009428E5"/>
    <w:rsid w:val="009524E6"/>
    <w:rsid w:val="00963897"/>
    <w:rsid w:val="009A059E"/>
    <w:rsid w:val="009A60E4"/>
    <w:rsid w:val="009A69DD"/>
    <w:rsid w:val="009A7313"/>
    <w:rsid w:val="009C1F4B"/>
    <w:rsid w:val="009C5F79"/>
    <w:rsid w:val="009C65A5"/>
    <w:rsid w:val="009C6EFC"/>
    <w:rsid w:val="009C7AEF"/>
    <w:rsid w:val="009D0D9B"/>
    <w:rsid w:val="00A05257"/>
    <w:rsid w:val="00A1448E"/>
    <w:rsid w:val="00A23D7B"/>
    <w:rsid w:val="00A2565C"/>
    <w:rsid w:val="00A262C6"/>
    <w:rsid w:val="00A40B47"/>
    <w:rsid w:val="00A4222E"/>
    <w:rsid w:val="00A61C03"/>
    <w:rsid w:val="00A747AC"/>
    <w:rsid w:val="00A810E0"/>
    <w:rsid w:val="00A87F14"/>
    <w:rsid w:val="00A90B80"/>
    <w:rsid w:val="00AB7011"/>
    <w:rsid w:val="00AC21D6"/>
    <w:rsid w:val="00AD1EF5"/>
    <w:rsid w:val="00AD2479"/>
    <w:rsid w:val="00B3769F"/>
    <w:rsid w:val="00B62948"/>
    <w:rsid w:val="00B85C44"/>
    <w:rsid w:val="00BD01E5"/>
    <w:rsid w:val="00BE1FB2"/>
    <w:rsid w:val="00BE6189"/>
    <w:rsid w:val="00BF2CE4"/>
    <w:rsid w:val="00C162CC"/>
    <w:rsid w:val="00C16809"/>
    <w:rsid w:val="00C57BCD"/>
    <w:rsid w:val="00C653E1"/>
    <w:rsid w:val="00C65DC7"/>
    <w:rsid w:val="00C736BE"/>
    <w:rsid w:val="00CA431A"/>
    <w:rsid w:val="00CC3311"/>
    <w:rsid w:val="00CC3DD4"/>
    <w:rsid w:val="00CE03DF"/>
    <w:rsid w:val="00CF080C"/>
    <w:rsid w:val="00CF4723"/>
    <w:rsid w:val="00CF7E64"/>
    <w:rsid w:val="00CF7F19"/>
    <w:rsid w:val="00D0416B"/>
    <w:rsid w:val="00D05BC9"/>
    <w:rsid w:val="00D30FDF"/>
    <w:rsid w:val="00D72153"/>
    <w:rsid w:val="00D737AA"/>
    <w:rsid w:val="00D7751E"/>
    <w:rsid w:val="00D77682"/>
    <w:rsid w:val="00D845F2"/>
    <w:rsid w:val="00DA0A9C"/>
    <w:rsid w:val="00DA548B"/>
    <w:rsid w:val="00DC436F"/>
    <w:rsid w:val="00DC47EB"/>
    <w:rsid w:val="00DD5BDF"/>
    <w:rsid w:val="00DF4397"/>
    <w:rsid w:val="00DF4F5A"/>
    <w:rsid w:val="00DF5B8D"/>
    <w:rsid w:val="00E26579"/>
    <w:rsid w:val="00E30D2E"/>
    <w:rsid w:val="00E32725"/>
    <w:rsid w:val="00E449E9"/>
    <w:rsid w:val="00E522F3"/>
    <w:rsid w:val="00E5393D"/>
    <w:rsid w:val="00E61DF0"/>
    <w:rsid w:val="00E64D9E"/>
    <w:rsid w:val="00E7107C"/>
    <w:rsid w:val="00E739B7"/>
    <w:rsid w:val="00EB4792"/>
    <w:rsid w:val="00EB524A"/>
    <w:rsid w:val="00EC38B6"/>
    <w:rsid w:val="00EC7850"/>
    <w:rsid w:val="00EE7146"/>
    <w:rsid w:val="00EF17B1"/>
    <w:rsid w:val="00EF7CE9"/>
    <w:rsid w:val="00F16CA3"/>
    <w:rsid w:val="00F30CDE"/>
    <w:rsid w:val="00F50813"/>
    <w:rsid w:val="00F52E94"/>
    <w:rsid w:val="00F66EB7"/>
    <w:rsid w:val="00F74003"/>
    <w:rsid w:val="00F91391"/>
    <w:rsid w:val="00F92D47"/>
    <w:rsid w:val="00F97D7F"/>
    <w:rsid w:val="00FA094D"/>
    <w:rsid w:val="00FA5E0E"/>
    <w:rsid w:val="00FB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9B0558"/>
  <w15:docId w15:val="{B30F9FF4-04D4-4EDC-8283-52F451AA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DC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acja załączników"/>
    <w:basedOn w:val="Normalny"/>
    <w:link w:val="AkapitzlistZnak"/>
    <w:uiPriority w:val="34"/>
    <w:qFormat/>
    <w:rsid w:val="002075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F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47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F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4723"/>
    <w:rPr>
      <w:rFonts w:cs="Times New Roman"/>
    </w:rPr>
  </w:style>
  <w:style w:type="table" w:styleId="Tabela-Siatka">
    <w:name w:val="Table Grid"/>
    <w:basedOn w:val="Standardowy"/>
    <w:uiPriority w:val="99"/>
    <w:rsid w:val="00CF4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A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0A9C"/>
    <w:rPr>
      <w:rFonts w:ascii="Segoe UI" w:hAnsi="Segoe UI" w:cs="Segoe UI"/>
      <w:sz w:val="18"/>
      <w:szCs w:val="18"/>
    </w:rPr>
  </w:style>
  <w:style w:type="character" w:customStyle="1" w:styleId="note">
    <w:name w:val="note"/>
    <w:basedOn w:val="Domylnaczcionkaakapitu"/>
    <w:uiPriority w:val="99"/>
    <w:rsid w:val="00260916"/>
    <w:rPr>
      <w:rFonts w:cs="Times New Roman"/>
    </w:rPr>
  </w:style>
  <w:style w:type="character" w:customStyle="1" w:styleId="editable-pre-wrapped">
    <w:name w:val="editable-pre-wrapped"/>
    <w:basedOn w:val="Domylnaczcionkaakapitu"/>
    <w:uiPriority w:val="99"/>
    <w:rsid w:val="00260916"/>
    <w:rPr>
      <w:rFonts w:cs="Times New Roman"/>
    </w:rPr>
  </w:style>
  <w:style w:type="paragraph" w:styleId="NormalnyWeb">
    <w:name w:val="Normal (Web)"/>
    <w:basedOn w:val="Normalny"/>
    <w:uiPriority w:val="99"/>
    <w:rsid w:val="00EE7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EE7146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locked/>
    <w:rsid w:val="00EE7146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9C7AEF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Wypunktowanie Znak,Numeracja załączników Znak"/>
    <w:link w:val="Akapitzlist"/>
    <w:uiPriority w:val="34"/>
    <w:rsid w:val="00325427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DC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DC7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C65DC7"/>
    <w:rPr>
      <w:lang w:eastAsia="en-US"/>
    </w:rPr>
  </w:style>
  <w:style w:type="character" w:customStyle="1" w:styleId="StopkaZnak2">
    <w:name w:val="Stopka Znak2"/>
    <w:basedOn w:val="Domylnaczcionkaakapitu"/>
    <w:uiPriority w:val="99"/>
    <w:semiHidden/>
    <w:rsid w:val="005D776D"/>
    <w:rPr>
      <w:rFonts w:ascii="Calibri" w:hAnsi="Calibri" w:cs="Calibri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/-/nabor-wnioskow-o-dofinansowanie-projektow-w-ramach-poddzialania-5-4-2-zdrowie-na-rynku-pracy-rpo-wp-2014-20-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/-/nabor-wnioskow-o-dofinansowanie-projektow-w-ramach-poddzialania-5-4-2-zdrowie-na-rynku-pracy-rpo-wp-2014-20-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/-/nabor-wnioskow-o-dofinansowanie-projektow-w-ramach-poddzialania-5-4-2-zdrowie-na-rynku-pracy-rpo-wp-2014-20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pomorskie.eu/-/nabor-wnioskow-o-dofinansowanie-projektow-w-ramach-poddzialania-5-4-2-zdrowie-na-rynku-pracy-rpo-wp-2014-20-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1E437-B932-40AE-900B-FB662D5B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7</Pages>
  <Words>2360</Words>
  <Characters>18281</Characters>
  <Application>Microsoft Office Word</Application>
  <DocSecurity>0</DocSecurity>
  <Lines>152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grupy roboczej w dn</vt:lpstr>
    </vt:vector>
  </TitlesOfParts>
  <Company/>
  <LinksUpToDate>false</LinksUpToDate>
  <CharactersWithSpaces>20600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grupy roboczej w dn</dc:title>
  <dc:subject/>
  <dc:creator>CPL</dc:creator>
  <cp:keywords/>
  <dc:description/>
  <cp:lastModifiedBy>USER</cp:lastModifiedBy>
  <cp:revision>28</cp:revision>
  <cp:lastPrinted>2019-10-04T09:31:00Z</cp:lastPrinted>
  <dcterms:created xsi:type="dcterms:W3CDTF">2020-05-05T17:29:00Z</dcterms:created>
  <dcterms:modified xsi:type="dcterms:W3CDTF">2020-07-17T05:32:00Z</dcterms:modified>
</cp:coreProperties>
</file>