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41611F2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915AAD" w:rsidRPr="00915AAD">
        <w:rPr>
          <w:rFonts w:ascii="Times New Roman" w:hAnsi="Times New Roman"/>
          <w:b/>
        </w:rPr>
        <w:t xml:space="preserve">Budowa centrów aktywności fizycznej i rekreacji na terenie sołectw Gminy Trzebielino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CF8089A" w:rsidR="00176D1F" w:rsidRPr="00793A31" w:rsidRDefault="00DA18BD" w:rsidP="00176D1F">
      <w:pPr>
        <w:spacing w:after="0" w:line="276" w:lineRule="auto"/>
        <w:jc w:val="both"/>
        <w:rPr>
          <w:rFonts w:ascii="Times New Roman" w:hAnsi="Times New Roman"/>
        </w:rPr>
      </w:pPr>
      <w:r w:rsidRPr="00DA18B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  <w:tr w:rsidR="00F37504" w:rsidRPr="00DC71DC" w14:paraId="364EB9E0" w14:textId="77777777" w:rsidTr="00FC7002">
        <w:trPr>
          <w:trHeight w:val="710"/>
          <w:jc w:val="center"/>
        </w:trPr>
        <w:tc>
          <w:tcPr>
            <w:tcW w:w="4605" w:type="dxa"/>
          </w:tcPr>
          <w:p w14:paraId="42F3714F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5" w:type="dxa"/>
          </w:tcPr>
          <w:p w14:paraId="104EB3A7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BE7176F" w14:textId="73B9D688" w:rsidR="00176D1F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360F709" wp14:editId="19F1EF3C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292F6488" w14:textId="77777777" w:rsidR="00F37504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7A9E34F8" w14:textId="053DA6A9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lastRenderedPageBreak/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0D75621A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915AAD" w:rsidRPr="00915AAD">
        <w:rPr>
          <w:rFonts w:ascii="Times New Roman" w:hAnsi="Times New Roman"/>
          <w:b/>
        </w:rPr>
        <w:t xml:space="preserve">Budowa centrów aktywności fizycznej i rekreacji na terenie sołectw Gminy Trzebielino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1A3085A8" w:rsidR="00824082" w:rsidRPr="003F168E" w:rsidRDefault="00F37504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284461D" wp14:editId="37829656">
            <wp:extent cx="6480810" cy="314644"/>
            <wp:effectExtent l="0" t="0" r="0" b="9525"/>
            <wp:docPr id="160085412" name="Obraz 16008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9C5A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07" w:bottom="993" w:left="709" w:header="10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FE473CE" w14:textId="1ABE6F7C" w:rsidR="00F37504" w:rsidRPr="00BF395C" w:rsidRDefault="00622688" w:rsidP="00915AAD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sz w:val="20"/>
                <w:szCs w:val="20"/>
              </w:rPr>
            </w:pPr>
            <w:r w:rsidRPr="0093783D">
              <w:rPr>
                <w:b/>
                <w:sz w:val="16"/>
                <w:szCs w:val="16"/>
              </w:rPr>
              <w:t>SWZ – PNOŚ.271.</w:t>
            </w:r>
            <w:r w:rsidR="00F37504">
              <w:rPr>
                <w:b/>
                <w:sz w:val="16"/>
                <w:szCs w:val="16"/>
              </w:rPr>
              <w:t>1</w:t>
            </w:r>
            <w:r w:rsidR="00915AAD">
              <w:rPr>
                <w:b/>
                <w:sz w:val="16"/>
                <w:szCs w:val="16"/>
              </w:rPr>
              <w:t>4</w:t>
            </w:r>
            <w:r w:rsidRPr="0093783D">
              <w:rPr>
                <w:b/>
                <w:sz w:val="16"/>
                <w:szCs w:val="16"/>
              </w:rPr>
              <w:t>.202</w:t>
            </w:r>
            <w:r w:rsidR="00F37504">
              <w:rPr>
                <w:b/>
                <w:sz w:val="16"/>
                <w:szCs w:val="16"/>
              </w:rPr>
              <w:t>4</w:t>
            </w:r>
            <w:r w:rsidRPr="0093783D">
              <w:rPr>
                <w:b/>
                <w:sz w:val="16"/>
                <w:szCs w:val="16"/>
              </w:rPr>
              <w:t>.2 –</w:t>
            </w:r>
            <w:r w:rsidR="00DA18BD" w:rsidRPr="00DA18BD">
              <w:t xml:space="preserve"> </w:t>
            </w:r>
            <w:r w:rsidR="00915AAD" w:rsidRPr="00915AAD">
              <w:rPr>
                <w:i/>
                <w:sz w:val="16"/>
                <w:szCs w:val="16"/>
              </w:rPr>
              <w:t xml:space="preserve">Budowa centrów aktywności fizycznej i rekreacji na terenie sołectw Gminy Trzebielino </w:t>
            </w:r>
            <w:r w:rsidRPr="00BF395C">
              <w:rPr>
                <w:sz w:val="20"/>
                <w:szCs w:val="20"/>
              </w:rPr>
              <w:fldChar w:fldCharType="begin"/>
            </w:r>
            <w:r w:rsidRPr="00BF395C">
              <w:rPr>
                <w:sz w:val="20"/>
                <w:szCs w:val="20"/>
              </w:rPr>
              <w:instrText>PAGE   \* MERGEFORMAT</w:instrText>
            </w:r>
            <w:r w:rsidRPr="00BF395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BF395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F37504" w:rsidRDefault="00F37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2CC2C5DA" w:rsidR="00622688" w:rsidRPr="00622688" w:rsidRDefault="00622688" w:rsidP="00DA18BD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F37504">
          <w:rPr>
            <w:b/>
            <w:sz w:val="16"/>
            <w:szCs w:val="16"/>
          </w:rPr>
          <w:t>1</w:t>
        </w:r>
        <w:r w:rsidR="00915AAD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.202</w:t>
        </w:r>
        <w:r w:rsidR="00F37504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915AAD" w:rsidRPr="00915AAD">
          <w:rPr>
            <w:i/>
            <w:sz w:val="16"/>
            <w:szCs w:val="16"/>
          </w:rPr>
          <w:t>Budowa centrów aktywności fizycznej i rekreacji na terenie sołectw Gminy Trzebielino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CA29" w14:textId="7AC8322A" w:rsidR="009C5A1B" w:rsidRDefault="009C5A1B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D396247" wp14:editId="3468EA5F">
          <wp:simplePos x="0" y="0"/>
          <wp:positionH relativeFrom="column">
            <wp:posOffset>5591175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43453994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1E520AAF" wp14:editId="31FC7CCB">
          <wp:simplePos x="0" y="0"/>
          <wp:positionH relativeFrom="page">
            <wp:posOffset>4374515</wp:posOffset>
          </wp:positionH>
          <wp:positionV relativeFrom="paragraph">
            <wp:posOffset>-419735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111158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78E2C" w14:textId="050C0D5C" w:rsidR="009C5A1B" w:rsidRDefault="009C5A1B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58307BE" wp14:editId="2D6D97B5">
          <wp:simplePos x="0" y="0"/>
          <wp:positionH relativeFrom="page">
            <wp:posOffset>4622165</wp:posOffset>
          </wp:positionH>
          <wp:positionV relativeFrom="paragraph">
            <wp:posOffset>-311785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CE5E6E8" wp14:editId="1EBC06C6">
          <wp:simplePos x="0" y="0"/>
          <wp:positionH relativeFrom="column">
            <wp:posOffset>5695950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0439B"/>
    <w:rsid w:val="003F168E"/>
    <w:rsid w:val="0045747A"/>
    <w:rsid w:val="004E032F"/>
    <w:rsid w:val="00622688"/>
    <w:rsid w:val="007C2E7D"/>
    <w:rsid w:val="00824082"/>
    <w:rsid w:val="00915AAD"/>
    <w:rsid w:val="00930FFE"/>
    <w:rsid w:val="009C5A1B"/>
    <w:rsid w:val="00DA18BD"/>
    <w:rsid w:val="00DA1DA7"/>
    <w:rsid w:val="00DD020D"/>
    <w:rsid w:val="00F3750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4</cp:revision>
  <dcterms:created xsi:type="dcterms:W3CDTF">2024-05-17T08:04:00Z</dcterms:created>
  <dcterms:modified xsi:type="dcterms:W3CDTF">2024-06-13T07:11:00Z</dcterms:modified>
</cp:coreProperties>
</file>