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C0CF5" w14:textId="3C29FF94" w:rsidR="00A86282" w:rsidRDefault="00A86282" w:rsidP="00974BD7">
      <w:pPr>
        <w:widowControl/>
        <w:suppressAutoHyphens w:val="0"/>
        <w:autoSpaceDE w:val="0"/>
        <w:autoSpaceDN w:val="0"/>
        <w:adjustRightInd w:val="0"/>
        <w:spacing w:after="0" w:line="240" w:lineRule="auto"/>
        <w:ind w:left="10620" w:firstLine="708"/>
        <w:rPr>
          <w:rFonts w:ascii="Arial" w:hAnsi="Arial" w:cs="Arial"/>
          <w:color w:val="000000"/>
          <w:lang w:val="pl-PL" w:eastAsia="pl-PL"/>
        </w:rPr>
      </w:pPr>
      <w:r>
        <w:rPr>
          <w:rFonts w:ascii="Arial" w:hAnsi="Arial" w:cs="Arial"/>
          <w:bCs/>
          <w:color w:val="000000"/>
          <w:lang w:val="pl-PL" w:eastAsia="pl-PL"/>
        </w:rPr>
        <w:t>Załącznik nr 3 do SWZ</w:t>
      </w:r>
    </w:p>
    <w:p w14:paraId="05CA08A5" w14:textId="77777777" w:rsidR="00A86282" w:rsidRDefault="00A86282" w:rsidP="00A86282">
      <w:pPr>
        <w:widowControl/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pl-PL" w:eastAsia="pl-PL"/>
        </w:rPr>
      </w:pPr>
    </w:p>
    <w:p w14:paraId="32BA5C29" w14:textId="77777777" w:rsidR="00A86282" w:rsidRDefault="00A86282" w:rsidP="00A86282">
      <w:pPr>
        <w:tabs>
          <w:tab w:val="left" w:pos="4718"/>
        </w:tabs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ab/>
      </w:r>
    </w:p>
    <w:p w14:paraId="326E6FE8" w14:textId="77777777" w:rsidR="00A86282" w:rsidRDefault="00A86282" w:rsidP="00A86282">
      <w:pPr>
        <w:tabs>
          <w:tab w:val="left" w:pos="4718"/>
        </w:tabs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…………………………,dnia……………………</w:t>
      </w:r>
    </w:p>
    <w:p w14:paraId="51C7D70B" w14:textId="77777777" w:rsidR="00A86282" w:rsidRDefault="00A86282" w:rsidP="00A86282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………………………………….</w:t>
      </w:r>
    </w:p>
    <w:p w14:paraId="7A91B0F0" w14:textId="77777777" w:rsidR="00A86282" w:rsidRDefault="00A86282" w:rsidP="00A86282">
      <w:pPr>
        <w:tabs>
          <w:tab w:val="left" w:pos="4718"/>
        </w:tabs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(pieczęć wykonawcy lub nazwa i adres)                                             </w:t>
      </w:r>
    </w:p>
    <w:p w14:paraId="423DCF43" w14:textId="77777777" w:rsidR="00A86282" w:rsidRDefault="00A86282" w:rsidP="00A86282">
      <w:pPr>
        <w:widowControl/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  <w:lang w:val="pl-PL" w:eastAsia="pl-PL"/>
        </w:rPr>
      </w:pPr>
    </w:p>
    <w:p w14:paraId="584522B7" w14:textId="77777777" w:rsidR="00A86282" w:rsidRDefault="00A86282" w:rsidP="00A86282">
      <w:pPr>
        <w:widowControl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val="pl-PL" w:eastAsia="pl-PL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val="pl-PL" w:eastAsia="pl-PL"/>
        </w:rPr>
        <w:t>OŚWIADCZENIE</w:t>
      </w:r>
    </w:p>
    <w:p w14:paraId="6F51BD77" w14:textId="77777777" w:rsidR="00A86282" w:rsidRDefault="00A86282" w:rsidP="00A86282">
      <w:pPr>
        <w:widowControl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lang w:val="pl-PL" w:eastAsia="pl-PL"/>
        </w:rPr>
      </w:pPr>
    </w:p>
    <w:p w14:paraId="3C9E587A" w14:textId="2A5A4004" w:rsidR="00A86282" w:rsidRPr="00B70BD1" w:rsidRDefault="00A86282" w:rsidP="00B70BD1">
      <w:pPr>
        <w:spacing w:before="1"/>
        <w:ind w:right="183"/>
        <w:rPr>
          <w:rFonts w:ascii="Arial" w:hAnsi="Arial" w:cs="Arial"/>
          <w:b/>
          <w:lang w:val="cs-CZ" w:eastAsia="zh-CN"/>
        </w:rPr>
      </w:pPr>
      <w:r>
        <w:rPr>
          <w:rFonts w:ascii="Arial" w:hAnsi="Arial" w:cs="Arial"/>
          <w:color w:val="000000"/>
          <w:lang w:val="pl-PL" w:eastAsia="pl-PL"/>
        </w:rPr>
        <w:t xml:space="preserve">Przystępując do udziału w postępowaniu o udzielenie zamówienia na </w:t>
      </w:r>
      <w:r>
        <w:rPr>
          <w:rFonts w:ascii="Arial" w:hAnsi="Arial" w:cs="Arial"/>
          <w:lang w:val="pl-PL" w:eastAsia="en-US"/>
        </w:rPr>
        <w:t>„</w:t>
      </w:r>
      <w:r w:rsidR="00B70BD1">
        <w:rPr>
          <w:rFonts w:ascii="Arial" w:hAnsi="Arial" w:cs="Arial"/>
          <w:b/>
        </w:rPr>
        <w:t>„</w:t>
      </w:r>
      <w:proofErr w:type="spellStart"/>
      <w:r w:rsidR="00B70BD1">
        <w:rPr>
          <w:rFonts w:ascii="Arial" w:hAnsi="Arial" w:cs="Arial"/>
          <w:b/>
        </w:rPr>
        <w:t>Dostawa</w:t>
      </w:r>
      <w:proofErr w:type="spellEnd"/>
      <w:r w:rsidR="00B70BD1">
        <w:rPr>
          <w:rFonts w:ascii="Arial" w:hAnsi="Arial" w:cs="Arial"/>
          <w:b/>
        </w:rPr>
        <w:t xml:space="preserve"> </w:t>
      </w:r>
      <w:proofErr w:type="spellStart"/>
      <w:r w:rsidR="00B70BD1">
        <w:rPr>
          <w:rFonts w:ascii="Arial" w:hAnsi="Arial" w:cs="Arial"/>
          <w:b/>
        </w:rPr>
        <w:t>oleju</w:t>
      </w:r>
      <w:proofErr w:type="spellEnd"/>
      <w:r w:rsidR="00B70BD1">
        <w:rPr>
          <w:rFonts w:ascii="Arial" w:hAnsi="Arial" w:cs="Arial"/>
          <w:b/>
        </w:rPr>
        <w:t xml:space="preserve"> </w:t>
      </w:r>
      <w:proofErr w:type="spellStart"/>
      <w:r w:rsidR="00B70BD1">
        <w:rPr>
          <w:rFonts w:ascii="Arial" w:hAnsi="Arial" w:cs="Arial"/>
          <w:b/>
        </w:rPr>
        <w:t>napędowego</w:t>
      </w:r>
      <w:proofErr w:type="spellEnd"/>
      <w:r w:rsidR="00B70BD1">
        <w:rPr>
          <w:rFonts w:ascii="Arial" w:hAnsi="Arial" w:cs="Arial"/>
          <w:b/>
        </w:rPr>
        <w:t xml:space="preserve"> do </w:t>
      </w:r>
      <w:proofErr w:type="spellStart"/>
      <w:r w:rsidR="00B70BD1">
        <w:rPr>
          <w:rFonts w:ascii="Arial" w:hAnsi="Arial" w:cs="Arial"/>
          <w:b/>
        </w:rPr>
        <w:t>kotłowni</w:t>
      </w:r>
      <w:proofErr w:type="spellEnd"/>
      <w:r w:rsidR="00B70BD1">
        <w:rPr>
          <w:rFonts w:ascii="Arial" w:hAnsi="Arial" w:cs="Arial"/>
          <w:b/>
        </w:rPr>
        <w:t xml:space="preserve"> w </w:t>
      </w:r>
      <w:proofErr w:type="spellStart"/>
      <w:r w:rsidR="00B70BD1">
        <w:rPr>
          <w:rFonts w:ascii="Arial" w:hAnsi="Arial" w:cs="Arial"/>
          <w:b/>
        </w:rPr>
        <w:t>Leśnym</w:t>
      </w:r>
      <w:proofErr w:type="spellEnd"/>
      <w:r w:rsidR="00B70BD1">
        <w:rPr>
          <w:rFonts w:ascii="Arial" w:hAnsi="Arial" w:cs="Arial"/>
          <w:b/>
        </w:rPr>
        <w:t xml:space="preserve"> </w:t>
      </w:r>
      <w:proofErr w:type="spellStart"/>
      <w:r w:rsidR="00B70BD1">
        <w:rPr>
          <w:rFonts w:ascii="Arial" w:hAnsi="Arial" w:cs="Arial"/>
          <w:b/>
        </w:rPr>
        <w:t>Ośrodku</w:t>
      </w:r>
      <w:proofErr w:type="spellEnd"/>
      <w:r w:rsidR="00B70BD1">
        <w:rPr>
          <w:rFonts w:ascii="Arial" w:hAnsi="Arial" w:cs="Arial"/>
          <w:b/>
        </w:rPr>
        <w:t xml:space="preserve"> </w:t>
      </w:r>
      <w:proofErr w:type="spellStart"/>
      <w:r w:rsidR="00B70BD1">
        <w:rPr>
          <w:rFonts w:ascii="Arial" w:hAnsi="Arial" w:cs="Arial"/>
          <w:b/>
        </w:rPr>
        <w:t>Edukacyjn</w:t>
      </w:r>
      <w:r w:rsidR="0092742C">
        <w:rPr>
          <w:rFonts w:ascii="Arial" w:hAnsi="Arial" w:cs="Arial"/>
          <w:b/>
        </w:rPr>
        <w:t>ym</w:t>
      </w:r>
      <w:proofErr w:type="spellEnd"/>
      <w:r w:rsidR="00B70BD1">
        <w:rPr>
          <w:rFonts w:ascii="Arial" w:hAnsi="Arial" w:cs="Arial"/>
          <w:b/>
        </w:rPr>
        <w:t xml:space="preserve"> w </w:t>
      </w:r>
      <w:proofErr w:type="spellStart"/>
      <w:r w:rsidR="00B70BD1">
        <w:rPr>
          <w:rFonts w:ascii="Arial" w:hAnsi="Arial" w:cs="Arial"/>
          <w:b/>
        </w:rPr>
        <w:t>roku</w:t>
      </w:r>
      <w:proofErr w:type="spellEnd"/>
      <w:r w:rsidR="00B70BD1">
        <w:rPr>
          <w:rFonts w:ascii="Arial" w:hAnsi="Arial" w:cs="Arial"/>
          <w:b/>
        </w:rPr>
        <w:t xml:space="preserve"> 202</w:t>
      </w:r>
      <w:r w:rsidR="00974BD7">
        <w:rPr>
          <w:rFonts w:ascii="Arial" w:hAnsi="Arial" w:cs="Arial"/>
          <w:b/>
        </w:rPr>
        <w:t>4</w:t>
      </w:r>
      <w:r w:rsidR="00B70BD1">
        <w:rPr>
          <w:rFonts w:ascii="Arial" w:hAnsi="Arial" w:cs="Arial"/>
          <w:b/>
        </w:rPr>
        <w:t>.“</w:t>
      </w:r>
      <w:r>
        <w:rPr>
          <w:rFonts w:ascii="Arial" w:hAnsi="Arial" w:cs="Arial"/>
          <w:b/>
          <w:lang w:val="pl-PL" w:eastAsia="en-US"/>
        </w:rPr>
        <w:t xml:space="preserve"> </w:t>
      </w:r>
      <w:r>
        <w:rPr>
          <w:rFonts w:ascii="Arial" w:hAnsi="Arial" w:cs="Arial"/>
          <w:color w:val="000000"/>
          <w:lang w:val="pl-PL" w:eastAsia="pl-PL"/>
        </w:rPr>
        <w:t xml:space="preserve">prowadzonego przez Nadleśnictwo Radom z siedzibą w Radomiu, na ul. Janiszewskiej 48,26-600 Radom oświadczamy, że na potrzeby realizacji niniejszego zamówienia  </w:t>
      </w:r>
      <w:r>
        <w:rPr>
          <w:rFonts w:ascii="Arial" w:hAnsi="Arial" w:cs="Arial"/>
          <w:b/>
          <w:i/>
          <w:color w:val="000000"/>
          <w:lang w:val="pl-PL" w:eastAsia="pl-PL"/>
        </w:rPr>
        <w:t>dysponujemy/będziemy dysponować*</w:t>
      </w:r>
    </w:p>
    <w:p w14:paraId="373AA813" w14:textId="1EDABED1" w:rsidR="006034BA" w:rsidRPr="006034BA" w:rsidRDefault="00A86282" w:rsidP="006034BA">
      <w:pPr>
        <w:ind w:left="259" w:right="183"/>
        <w:jc w:val="both"/>
        <w:rPr>
          <w:rFonts w:ascii="Arial" w:hAnsi="Arial" w:cs="Arial"/>
          <w:color w:val="000000"/>
          <w:lang w:val="pl-PL" w:eastAsia="pl-PL"/>
        </w:rPr>
      </w:pPr>
      <w:r>
        <w:rPr>
          <w:rFonts w:ascii="Arial" w:hAnsi="Arial" w:cs="Arial"/>
          <w:color w:val="000000"/>
          <w:lang w:val="pl-PL" w:eastAsia="pl-PL"/>
        </w:rPr>
        <w:t xml:space="preserve"> cysterną do przewozu paliw wyposażoną w urządzenie pomiarowe wskazujące ilość oleju w temperaturze rzeczywistej oraz w temperaturze referencyjnej o minimalnej pojemności 6 000 litrów ( warunek 7.1.4 SWZ)</w:t>
      </w:r>
    </w:p>
    <w:tbl>
      <w:tblPr>
        <w:tblpPr w:leftFromText="141" w:rightFromText="141" w:vertAnchor="text" w:tblpY="1"/>
        <w:tblOverlap w:val="never"/>
        <w:tblW w:w="13745" w:type="dxa"/>
        <w:tblLook w:val="04A0" w:firstRow="1" w:lastRow="0" w:firstColumn="1" w:lastColumn="0" w:noHBand="0" w:noVBand="1"/>
      </w:tblPr>
      <w:tblGrid>
        <w:gridCol w:w="664"/>
        <w:gridCol w:w="1576"/>
        <w:gridCol w:w="5977"/>
        <w:gridCol w:w="2551"/>
        <w:gridCol w:w="2977"/>
      </w:tblGrid>
      <w:tr w:rsidR="006034BA" w14:paraId="55BBEDFD" w14:textId="77777777" w:rsidTr="006034BA">
        <w:trPr>
          <w:trHeight w:val="1549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BF29" w14:textId="77777777" w:rsidR="006034BA" w:rsidRDefault="006034BA" w:rsidP="0021328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lang w:eastAsia="pl-PL"/>
              </w:rPr>
            </w:pPr>
            <w:proofErr w:type="spellStart"/>
            <w:r>
              <w:rPr>
                <w:rFonts w:ascii="Cambria" w:hAnsi="Cambria"/>
                <w:b/>
                <w:lang w:eastAsia="pl-PL"/>
              </w:rPr>
              <w:t>L.p.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87511" w14:textId="77777777" w:rsidR="006034BA" w:rsidRDefault="006034BA" w:rsidP="0021328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lang w:eastAsia="pl-PL"/>
              </w:rPr>
            </w:pPr>
            <w:proofErr w:type="spellStart"/>
            <w:r>
              <w:rPr>
                <w:rFonts w:ascii="Cambria" w:hAnsi="Cambria"/>
                <w:b/>
                <w:lang w:eastAsia="pl-PL"/>
              </w:rPr>
              <w:t>Rodzaj</w:t>
            </w:r>
            <w:proofErr w:type="spellEnd"/>
            <w:r>
              <w:rPr>
                <w:rFonts w:ascii="Cambria" w:hAnsi="Cambria"/>
                <w:b/>
                <w:lang w:eastAsia="pl-PL"/>
              </w:rPr>
              <w:t xml:space="preserve"> </w:t>
            </w:r>
            <w:r>
              <w:rPr>
                <w:rFonts w:ascii="Cambria" w:hAnsi="Cambria"/>
                <w:b/>
                <w:lang w:eastAsia="pl-PL"/>
              </w:rPr>
              <w:br/>
            </w:r>
            <w:proofErr w:type="spellStart"/>
            <w:r>
              <w:rPr>
                <w:rFonts w:ascii="Cambria" w:hAnsi="Cambria"/>
                <w:b/>
                <w:lang w:eastAsia="pl-PL"/>
              </w:rPr>
              <w:t>urządzenia</w:t>
            </w:r>
            <w:proofErr w:type="spellEnd"/>
            <w:r>
              <w:rPr>
                <w:rFonts w:ascii="Cambria" w:hAnsi="Cambria"/>
                <w:b/>
                <w:lang w:eastAsia="pl-PL"/>
              </w:rPr>
              <w:br/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FD99B" w14:textId="77777777" w:rsidR="006034BA" w:rsidRDefault="006034BA" w:rsidP="0021328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lang w:eastAsia="pl-PL"/>
              </w:rPr>
            </w:pPr>
            <w:proofErr w:type="spellStart"/>
            <w:r>
              <w:rPr>
                <w:rFonts w:ascii="Cambria" w:hAnsi="Cambria"/>
                <w:b/>
                <w:lang w:eastAsia="pl-PL"/>
              </w:rPr>
              <w:t>Opis</w:t>
            </w:r>
            <w:proofErr w:type="spellEnd"/>
            <w:r>
              <w:rPr>
                <w:rFonts w:ascii="Cambria" w:hAnsi="Cambria"/>
                <w:b/>
                <w:lang w:eastAsia="pl-PL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lang w:eastAsia="pl-PL"/>
              </w:rPr>
              <w:t>urządzenia</w:t>
            </w:r>
            <w:proofErr w:type="spellEnd"/>
          </w:p>
          <w:p w14:paraId="4ECBCD46" w14:textId="77777777" w:rsidR="006034BA" w:rsidRDefault="006034BA" w:rsidP="0021328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lang w:eastAsia="pl-PL"/>
              </w:rPr>
            </w:pPr>
            <w:r>
              <w:rPr>
                <w:rFonts w:ascii="Cambria" w:hAnsi="Cambria"/>
                <w:b/>
                <w:lang w:eastAsia="pl-PL"/>
              </w:rPr>
              <w:t>(</w:t>
            </w:r>
            <w:proofErr w:type="spellStart"/>
            <w:r>
              <w:rPr>
                <w:rFonts w:ascii="Cambria" w:hAnsi="Cambria"/>
                <w:b/>
                <w:lang w:eastAsia="pl-PL"/>
              </w:rPr>
              <w:t>marka</w:t>
            </w:r>
            <w:proofErr w:type="spellEnd"/>
            <w:r>
              <w:rPr>
                <w:rFonts w:ascii="Cambria" w:hAnsi="Cambria"/>
                <w:b/>
                <w:lang w:eastAsia="pl-PL"/>
              </w:rPr>
              <w:t xml:space="preserve">, model, </w:t>
            </w:r>
            <w:proofErr w:type="spellStart"/>
            <w:r>
              <w:rPr>
                <w:rFonts w:ascii="Cambria" w:hAnsi="Cambria"/>
                <w:b/>
                <w:lang w:eastAsia="pl-PL"/>
              </w:rPr>
              <w:t>numer</w:t>
            </w:r>
            <w:proofErr w:type="spellEnd"/>
            <w:r>
              <w:rPr>
                <w:rFonts w:ascii="Cambria" w:hAnsi="Cambria"/>
                <w:b/>
                <w:lang w:eastAsia="pl-PL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lang w:eastAsia="pl-PL"/>
              </w:rPr>
              <w:t>seryjny</w:t>
            </w:r>
            <w:proofErr w:type="spellEnd"/>
            <w:r>
              <w:rPr>
                <w:rFonts w:ascii="Cambria" w:hAnsi="Cambria"/>
                <w:b/>
                <w:lang w:eastAsia="pl-PL"/>
              </w:rPr>
              <w:t>,</w:t>
            </w:r>
            <w:r>
              <w:t xml:space="preserve"> </w:t>
            </w:r>
            <w:proofErr w:type="spellStart"/>
            <w:r w:rsidRPr="00B3231E">
              <w:rPr>
                <w:rFonts w:ascii="Cambria" w:hAnsi="Cambria"/>
                <w:b/>
                <w:lang w:eastAsia="pl-PL"/>
              </w:rPr>
              <w:t>numer</w:t>
            </w:r>
            <w:proofErr w:type="spellEnd"/>
            <w:r w:rsidRPr="00B3231E">
              <w:rPr>
                <w:rFonts w:ascii="Cambria" w:hAnsi="Cambria"/>
                <w:b/>
                <w:lang w:eastAsia="pl-PL"/>
              </w:rPr>
              <w:t xml:space="preserve"> </w:t>
            </w:r>
            <w:proofErr w:type="spellStart"/>
            <w:r w:rsidRPr="00B3231E">
              <w:rPr>
                <w:rFonts w:ascii="Cambria" w:hAnsi="Cambria"/>
                <w:b/>
                <w:lang w:eastAsia="pl-PL"/>
              </w:rPr>
              <w:t>rejestracyjny</w:t>
            </w:r>
            <w:proofErr w:type="spellEnd"/>
            <w:r w:rsidRPr="00B3231E">
              <w:rPr>
                <w:rFonts w:ascii="Cambria" w:hAnsi="Cambria"/>
                <w:b/>
                <w:lang w:eastAsia="pl-PL"/>
              </w:rPr>
              <w:t xml:space="preserve"> lub </w:t>
            </w:r>
            <w:proofErr w:type="spellStart"/>
            <w:r w:rsidRPr="00B3231E">
              <w:rPr>
                <w:rFonts w:ascii="Cambria" w:hAnsi="Cambria"/>
                <w:b/>
                <w:lang w:eastAsia="pl-PL"/>
              </w:rPr>
              <w:t>inne</w:t>
            </w:r>
            <w:proofErr w:type="spellEnd"/>
            <w:r w:rsidRPr="00B3231E">
              <w:rPr>
                <w:rFonts w:ascii="Cambria" w:hAnsi="Cambria"/>
                <w:b/>
                <w:lang w:eastAsia="pl-PL"/>
              </w:rPr>
              <w:t xml:space="preserve"> </w:t>
            </w:r>
            <w:proofErr w:type="spellStart"/>
            <w:r w:rsidRPr="00B3231E">
              <w:rPr>
                <w:rFonts w:ascii="Cambria" w:hAnsi="Cambria"/>
                <w:b/>
                <w:lang w:eastAsia="pl-PL"/>
              </w:rPr>
              <w:t>oznaczenie</w:t>
            </w:r>
            <w:proofErr w:type="spellEnd"/>
            <w:r w:rsidRPr="00B3231E">
              <w:rPr>
                <w:rFonts w:ascii="Cambria" w:hAnsi="Cambria"/>
                <w:b/>
                <w:lang w:eastAsia="pl-PL"/>
              </w:rPr>
              <w:t xml:space="preserve"> </w:t>
            </w:r>
            <w:proofErr w:type="spellStart"/>
            <w:r w:rsidRPr="00B3231E">
              <w:rPr>
                <w:rFonts w:ascii="Cambria" w:hAnsi="Cambria"/>
                <w:b/>
                <w:lang w:eastAsia="pl-PL"/>
              </w:rPr>
              <w:t>pozwalające</w:t>
            </w:r>
            <w:proofErr w:type="spellEnd"/>
            <w:r w:rsidRPr="00B3231E">
              <w:rPr>
                <w:rFonts w:ascii="Cambria" w:hAnsi="Cambria"/>
                <w:b/>
                <w:lang w:eastAsia="pl-PL"/>
              </w:rPr>
              <w:t xml:space="preserve"> </w:t>
            </w:r>
            <w:proofErr w:type="spellStart"/>
            <w:r w:rsidRPr="00B3231E">
              <w:rPr>
                <w:rFonts w:ascii="Cambria" w:hAnsi="Cambria"/>
                <w:b/>
                <w:lang w:eastAsia="pl-PL"/>
              </w:rPr>
              <w:t>na</w:t>
            </w:r>
            <w:proofErr w:type="spellEnd"/>
            <w:r w:rsidRPr="00B3231E">
              <w:rPr>
                <w:rFonts w:ascii="Cambria" w:hAnsi="Cambria"/>
                <w:b/>
                <w:lang w:eastAsia="pl-PL"/>
              </w:rPr>
              <w:t xml:space="preserve"> </w:t>
            </w:r>
            <w:proofErr w:type="spellStart"/>
            <w:r w:rsidRPr="00B3231E">
              <w:rPr>
                <w:rFonts w:ascii="Cambria" w:hAnsi="Cambria"/>
                <w:b/>
                <w:lang w:eastAsia="pl-PL"/>
              </w:rPr>
              <w:t>indywidualizację</w:t>
            </w:r>
            <w:proofErr w:type="spellEnd"/>
            <w:r>
              <w:rPr>
                <w:rFonts w:ascii="Cambria" w:hAnsi="Cambria"/>
                <w:b/>
                <w:lang w:eastAsia="pl-PL"/>
              </w:rPr>
              <w:t>)</w:t>
            </w:r>
            <w:r>
              <w:rPr>
                <w:rFonts w:ascii="Cambria" w:hAnsi="Cambria"/>
                <w:b/>
                <w:lang w:eastAsia="pl-PL"/>
              </w:rPr>
              <w:br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D895" w14:textId="0AF6596E" w:rsidR="006034BA" w:rsidRDefault="006034BA" w:rsidP="0021328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 w:cs="Tahoma"/>
                <w:b/>
                <w:lang w:eastAsia="pl-PL"/>
              </w:rPr>
            </w:pPr>
            <w:proofErr w:type="spellStart"/>
            <w:r>
              <w:rPr>
                <w:rFonts w:ascii="Cambria" w:hAnsi="Cambria"/>
                <w:b/>
                <w:lang w:eastAsia="pl-PL"/>
              </w:rPr>
              <w:t>Numer</w:t>
            </w:r>
            <w:proofErr w:type="spellEnd"/>
            <w:r>
              <w:rPr>
                <w:rFonts w:ascii="Cambria" w:hAnsi="Cambria"/>
                <w:b/>
                <w:lang w:eastAsia="pl-PL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lang w:eastAsia="pl-PL"/>
              </w:rPr>
              <w:t>decyzji</w:t>
            </w:r>
            <w:proofErr w:type="spellEnd"/>
            <w:r>
              <w:rPr>
                <w:rFonts w:ascii="Cambria" w:hAnsi="Cambria"/>
                <w:b/>
                <w:lang w:eastAsia="pl-PL"/>
              </w:rPr>
              <w:t xml:space="preserve">  </w:t>
            </w:r>
            <w:r w:rsidR="00C832A4">
              <w:rPr>
                <w:rFonts w:ascii="Cambria" w:hAnsi="Cambria"/>
                <w:b/>
                <w:lang w:eastAsia="pl-PL"/>
              </w:rPr>
              <w:t>T</w:t>
            </w:r>
            <w:r>
              <w:rPr>
                <w:rFonts w:ascii="Cambria" w:hAnsi="Cambria"/>
                <w:b/>
                <w:lang w:eastAsia="pl-PL"/>
              </w:rPr>
              <w:t xml:space="preserve">DT </w:t>
            </w:r>
            <w:proofErr w:type="spellStart"/>
            <w:r>
              <w:rPr>
                <w:rFonts w:ascii="Cambria" w:hAnsi="Cambria"/>
                <w:b/>
                <w:lang w:eastAsia="pl-PL"/>
              </w:rPr>
              <w:t>dopuszczający</w:t>
            </w:r>
            <w:proofErr w:type="spellEnd"/>
            <w:r>
              <w:rPr>
                <w:rFonts w:ascii="Cambria" w:hAnsi="Cambria"/>
                <w:b/>
                <w:lang w:eastAsia="pl-PL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lang w:eastAsia="pl-PL"/>
              </w:rPr>
              <w:t>użytkowanie</w:t>
            </w:r>
            <w:proofErr w:type="spellEnd"/>
            <w:r>
              <w:rPr>
                <w:rFonts w:ascii="Cambria" w:hAnsi="Cambria"/>
                <w:b/>
                <w:lang w:eastAsia="pl-PL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lang w:eastAsia="pl-PL"/>
              </w:rPr>
              <w:t>urządzenia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7CA62" w14:textId="77777777" w:rsidR="006034BA" w:rsidRDefault="006034BA" w:rsidP="0021328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lang w:eastAsia="pl-PL"/>
              </w:rPr>
            </w:pPr>
            <w:proofErr w:type="spellStart"/>
            <w:r>
              <w:rPr>
                <w:rFonts w:ascii="Cambria" w:hAnsi="Cambria" w:cs="Tahoma"/>
                <w:b/>
                <w:lang w:eastAsia="pl-PL"/>
              </w:rPr>
              <w:t>Podstawa</w:t>
            </w:r>
            <w:proofErr w:type="spellEnd"/>
            <w:r>
              <w:rPr>
                <w:rFonts w:ascii="Cambria" w:hAnsi="Cambria" w:cs="Tahoma"/>
                <w:b/>
                <w:lang w:eastAsia="pl-PL"/>
              </w:rPr>
              <w:t xml:space="preserve"> </w:t>
            </w:r>
            <w:r>
              <w:rPr>
                <w:rFonts w:ascii="Cambria" w:hAnsi="Cambria" w:cs="Tahoma"/>
                <w:b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lang w:eastAsia="pl-PL"/>
              </w:rPr>
              <w:br/>
            </w:r>
          </w:p>
        </w:tc>
      </w:tr>
      <w:tr w:rsidR="006034BA" w14:paraId="2D80B3C5" w14:textId="77777777" w:rsidTr="006034BA">
        <w:trPr>
          <w:trHeight w:val="51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DB54" w14:textId="77777777" w:rsidR="006034BA" w:rsidRDefault="006034BA" w:rsidP="0021328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BE5E1" w14:textId="77777777" w:rsidR="006034BA" w:rsidRDefault="006034BA" w:rsidP="0021328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  <w:p w14:paraId="1D0EC3B4" w14:textId="77777777" w:rsidR="006034BA" w:rsidRDefault="006034BA" w:rsidP="0021328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  <w:p w14:paraId="5A76977F" w14:textId="77777777" w:rsidR="006034BA" w:rsidRDefault="006034BA" w:rsidP="0021328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ECB71" w14:textId="77777777" w:rsidR="006034BA" w:rsidRDefault="006034BA" w:rsidP="0021328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5B88" w14:textId="77777777" w:rsidR="006034BA" w:rsidRDefault="006034BA" w:rsidP="0021328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75410" w14:textId="77777777" w:rsidR="006034BA" w:rsidRDefault="006034BA" w:rsidP="0021328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lang w:eastAsia="pl-PL"/>
              </w:rPr>
            </w:pPr>
          </w:p>
        </w:tc>
      </w:tr>
      <w:tr w:rsidR="006034BA" w14:paraId="423E4B2F" w14:textId="77777777" w:rsidTr="006034BA">
        <w:trPr>
          <w:trHeight w:val="536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4AC2" w14:textId="77777777" w:rsidR="006034BA" w:rsidRDefault="006034BA" w:rsidP="0021328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9C52E" w14:textId="77777777" w:rsidR="006034BA" w:rsidRDefault="006034BA" w:rsidP="0021328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  <w:p w14:paraId="2DFE1AE0" w14:textId="77777777" w:rsidR="006034BA" w:rsidRDefault="006034BA" w:rsidP="0021328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  <w:p w14:paraId="0859E0D0" w14:textId="77777777" w:rsidR="006034BA" w:rsidRDefault="006034BA" w:rsidP="0021328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25271" w14:textId="77777777" w:rsidR="006034BA" w:rsidRDefault="006034BA" w:rsidP="0021328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B2D0" w14:textId="77777777" w:rsidR="006034BA" w:rsidRDefault="006034BA" w:rsidP="0021328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58F7C" w14:textId="77777777" w:rsidR="006034BA" w:rsidRDefault="006034BA" w:rsidP="0021328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lang w:eastAsia="pl-PL"/>
              </w:rPr>
            </w:pPr>
          </w:p>
        </w:tc>
      </w:tr>
    </w:tbl>
    <w:p w14:paraId="65C5B6C1" w14:textId="77777777" w:rsidR="006034BA" w:rsidRDefault="006034BA" w:rsidP="006034BA">
      <w:pPr>
        <w:spacing w:before="120"/>
        <w:jc w:val="both"/>
        <w:rPr>
          <w:rFonts w:ascii="Cambria" w:hAnsi="Cambria" w:cs="Arial"/>
          <w:bCs/>
        </w:rPr>
      </w:pPr>
    </w:p>
    <w:p w14:paraId="6F352EAC" w14:textId="77777777" w:rsidR="006034BA" w:rsidRDefault="006034BA" w:rsidP="00A86282">
      <w:pPr>
        <w:ind w:left="259" w:right="183"/>
        <w:jc w:val="both"/>
        <w:rPr>
          <w:rFonts w:ascii="Arial" w:hAnsi="Arial" w:cs="Arial"/>
          <w:color w:val="000000"/>
          <w:lang w:val="pl-PL" w:eastAsia="pl-PL"/>
        </w:rPr>
      </w:pPr>
    </w:p>
    <w:p w14:paraId="59A0A4B9" w14:textId="77777777" w:rsidR="006034BA" w:rsidRDefault="006034BA" w:rsidP="006034BA">
      <w:pPr>
        <w:ind w:left="7788" w:firstLine="3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.....................................................................................</w:t>
      </w:r>
    </w:p>
    <w:p w14:paraId="02DC4612" w14:textId="77777777" w:rsidR="006034BA" w:rsidRDefault="006034BA" w:rsidP="006034BA">
      <w:pPr>
        <w:ind w:left="454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</w:t>
      </w:r>
      <w:r>
        <w:rPr>
          <w:rFonts w:ascii="Arial" w:hAnsi="Arial" w:cs="Arial"/>
          <w:i/>
          <w:iCs/>
        </w:rPr>
        <w:t>(</w:t>
      </w:r>
      <w:proofErr w:type="spellStart"/>
      <w:r>
        <w:rPr>
          <w:rFonts w:ascii="Arial" w:hAnsi="Arial" w:cs="Arial"/>
          <w:i/>
          <w:iCs/>
        </w:rPr>
        <w:t>podpis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upełnomocnionego</w:t>
      </w:r>
      <w:proofErr w:type="spellEnd"/>
      <w:r>
        <w:rPr>
          <w:rFonts w:ascii="Arial" w:hAnsi="Arial" w:cs="Arial"/>
          <w:i/>
          <w:iCs/>
        </w:rPr>
        <w:t xml:space="preserve">  </w:t>
      </w:r>
      <w:proofErr w:type="spellStart"/>
      <w:r>
        <w:rPr>
          <w:rFonts w:ascii="Arial" w:hAnsi="Arial" w:cs="Arial"/>
          <w:i/>
          <w:iCs/>
        </w:rPr>
        <w:t>przedstawiciela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Wykonawcy</w:t>
      </w:r>
      <w:proofErr w:type="spellEnd"/>
      <w:r>
        <w:rPr>
          <w:rFonts w:ascii="Arial" w:hAnsi="Arial" w:cs="Arial"/>
          <w:i/>
          <w:iCs/>
        </w:rPr>
        <w:t>)</w:t>
      </w:r>
    </w:p>
    <w:p w14:paraId="5778D37D" w14:textId="77777777" w:rsidR="006034BA" w:rsidRDefault="006034BA" w:rsidP="006034BA">
      <w:pPr>
        <w:pStyle w:val="Tekstpodstawowywcity"/>
        <w:ind w:left="0"/>
        <w:jc w:val="both"/>
        <w:rPr>
          <w:rFonts w:ascii="Arial" w:hAnsi="Arial" w:cs="Arial"/>
        </w:rPr>
      </w:pPr>
    </w:p>
    <w:p w14:paraId="51565008" w14:textId="77777777" w:rsidR="006034BA" w:rsidRDefault="006034BA" w:rsidP="006034BA">
      <w:pPr>
        <w:pStyle w:val="Tekstpodstawowywcity"/>
        <w:ind w:left="690"/>
        <w:jc w:val="both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*</w:t>
      </w:r>
      <w:proofErr w:type="spellStart"/>
      <w:r>
        <w:rPr>
          <w:rFonts w:ascii="Arial" w:hAnsi="Arial" w:cs="Arial"/>
          <w:i/>
          <w:iCs/>
          <w:sz w:val="20"/>
        </w:rPr>
        <w:t>niepotrzebne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skreślić</w:t>
      </w:r>
      <w:proofErr w:type="spellEnd"/>
    </w:p>
    <w:p w14:paraId="774929C8" w14:textId="77777777" w:rsidR="006034BA" w:rsidRPr="0052116A" w:rsidRDefault="006034BA" w:rsidP="006034BA">
      <w:pPr>
        <w:widowControl/>
        <w:suppressAutoHyphens w:val="0"/>
        <w:spacing w:after="160" w:line="360" w:lineRule="auto"/>
        <w:ind w:left="5670"/>
        <w:jc w:val="center"/>
        <w:rPr>
          <w:rFonts w:ascii="Times New Roman" w:eastAsia="Calibri" w:hAnsi="Times New Roman" w:cs="Times New Roman"/>
          <w:i/>
          <w:lang w:val="pl-PL" w:eastAsia="en-US"/>
        </w:rPr>
      </w:pPr>
      <w:r w:rsidRPr="0052116A">
        <w:rPr>
          <w:rFonts w:ascii="Times New Roman" w:eastAsia="Calibri" w:hAnsi="Times New Roman" w:cs="Times New Roman"/>
          <w:i/>
          <w:lang w:val="pl-PL" w:eastAsia="en-US"/>
        </w:rPr>
        <w:t>Dokument musi być podpisany kwalifikowanym podpisem elektronicznym lub podpisem zaufanym lub elektronicznym podpisem osobistym</w:t>
      </w:r>
    </w:p>
    <w:p w14:paraId="4CD4C68E" w14:textId="77777777" w:rsidR="006034BA" w:rsidRDefault="006034BA" w:rsidP="006034BA">
      <w:pPr>
        <w:ind w:left="3240" w:hanging="3240"/>
        <w:jc w:val="both"/>
        <w:rPr>
          <w:rFonts w:ascii="Arial" w:hAnsi="Arial" w:cs="Arial"/>
        </w:rPr>
      </w:pPr>
    </w:p>
    <w:p w14:paraId="349971B4" w14:textId="77777777" w:rsidR="00D05C41" w:rsidRDefault="00D05C41"/>
    <w:sectPr w:rsidR="00D05C41" w:rsidSect="006034B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43B"/>
    <w:rsid w:val="006034BA"/>
    <w:rsid w:val="0092742C"/>
    <w:rsid w:val="00974BD7"/>
    <w:rsid w:val="00A86282"/>
    <w:rsid w:val="00AA443B"/>
    <w:rsid w:val="00B70BD1"/>
    <w:rsid w:val="00C832A4"/>
    <w:rsid w:val="00D0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4DECD"/>
  <w15:chartTrackingRefBased/>
  <w15:docId w15:val="{DED07471-CA18-4ED0-8B52-B7B220EC7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6282"/>
    <w:pPr>
      <w:widowControl w:val="0"/>
      <w:suppressAutoHyphens/>
      <w:spacing w:after="200" w:line="276" w:lineRule="auto"/>
    </w:pPr>
    <w:rPr>
      <w:rFonts w:ascii="Calibri" w:eastAsia="Times New Roman" w:hAnsi="Calibri" w:cs="Calibri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6034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034BA"/>
    <w:rPr>
      <w:rFonts w:ascii="Calibri" w:eastAsia="Times New Roman" w:hAnsi="Calibri"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Radom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marta.antonkiewicz</dc:creator>
  <cp:keywords/>
  <dc:description/>
  <cp:lastModifiedBy>Alicja Wieczorek (Nadleśnictwo Radom)</cp:lastModifiedBy>
  <cp:revision>7</cp:revision>
  <dcterms:created xsi:type="dcterms:W3CDTF">2023-01-18T07:16:00Z</dcterms:created>
  <dcterms:modified xsi:type="dcterms:W3CDTF">2023-12-28T12:59:00Z</dcterms:modified>
</cp:coreProperties>
</file>