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44" w:rsidRPr="00BA521F" w:rsidRDefault="00D6420A" w:rsidP="00056F44">
      <w:pPr>
        <w:ind w:left="-142" w:right="-428"/>
        <w:jc w:val="right"/>
        <w:rPr>
          <w:rFonts w:ascii="Calibri" w:hAnsi="Calibri"/>
          <w:sz w:val="21"/>
          <w:szCs w:val="21"/>
        </w:rPr>
      </w:pPr>
      <w:r w:rsidRPr="00BA521F">
        <w:rPr>
          <w:rFonts w:ascii="Calibri" w:hAnsi="Calibri"/>
          <w:sz w:val="21"/>
          <w:szCs w:val="21"/>
        </w:rPr>
        <w:t>Kędzierzyn-Koźle</w:t>
      </w:r>
      <w:r w:rsidR="00B91696" w:rsidRPr="00BA521F">
        <w:rPr>
          <w:rFonts w:ascii="Calibri" w:hAnsi="Calibri"/>
          <w:sz w:val="21"/>
          <w:szCs w:val="21"/>
        </w:rPr>
        <w:t xml:space="preserve">, dnia </w:t>
      </w:r>
      <w:r w:rsidR="00221251">
        <w:rPr>
          <w:rFonts w:ascii="Calibri" w:hAnsi="Calibri"/>
          <w:sz w:val="21"/>
          <w:szCs w:val="21"/>
        </w:rPr>
        <w:t xml:space="preserve"> 28</w:t>
      </w:r>
      <w:r w:rsidR="00F143E6" w:rsidRPr="00BA521F">
        <w:rPr>
          <w:rFonts w:ascii="Calibri" w:hAnsi="Calibri"/>
          <w:sz w:val="21"/>
          <w:szCs w:val="21"/>
        </w:rPr>
        <w:t xml:space="preserve"> grudnia</w:t>
      </w:r>
      <w:r w:rsidR="00E13CE3" w:rsidRPr="00BA521F">
        <w:rPr>
          <w:rFonts w:ascii="Calibri" w:hAnsi="Calibri"/>
          <w:sz w:val="21"/>
          <w:szCs w:val="21"/>
        </w:rPr>
        <w:t xml:space="preserve"> 2021r. </w:t>
      </w:r>
    </w:p>
    <w:p w:rsidR="00BB7F85" w:rsidRPr="00BA521F" w:rsidRDefault="00E13CE3" w:rsidP="00056F44">
      <w:pPr>
        <w:ind w:left="-142" w:right="-428"/>
        <w:rPr>
          <w:rFonts w:ascii="Calibri" w:hAnsi="Calibri" w:cs="Arial"/>
          <w:sz w:val="21"/>
          <w:szCs w:val="21"/>
          <w:u w:val="single"/>
        </w:rPr>
      </w:pPr>
      <w:r w:rsidRPr="00BA521F">
        <w:rPr>
          <w:rFonts w:ascii="Calibri" w:hAnsi="Calibri" w:cs="Arial"/>
          <w:sz w:val="20"/>
        </w:rPr>
        <w:t>AZ</w:t>
      </w:r>
      <w:r w:rsidR="00CD7EBE" w:rsidRPr="00BA521F">
        <w:rPr>
          <w:rFonts w:ascii="Calibri" w:hAnsi="Calibri" w:cs="Arial"/>
          <w:sz w:val="20"/>
        </w:rPr>
        <w:t>. 202</w:t>
      </w:r>
      <w:r w:rsidRPr="00BA521F">
        <w:rPr>
          <w:rFonts w:ascii="Calibri" w:hAnsi="Calibri" w:cs="Arial"/>
          <w:sz w:val="20"/>
        </w:rPr>
        <w:t>1</w:t>
      </w:r>
      <w:r w:rsidR="00056F44" w:rsidRPr="00BA521F">
        <w:rPr>
          <w:rFonts w:ascii="Calibri" w:hAnsi="Calibri" w:cs="Arial"/>
          <w:sz w:val="20"/>
        </w:rPr>
        <w:t>.</w:t>
      </w:r>
      <w:r w:rsidR="00424DC4" w:rsidRPr="00BA521F">
        <w:rPr>
          <w:rFonts w:ascii="Calibri" w:hAnsi="Calibri" w:cs="Arial"/>
          <w:sz w:val="20"/>
        </w:rPr>
        <w:t>4</w:t>
      </w:r>
      <w:r w:rsidR="005D36FA" w:rsidRPr="00BA521F">
        <w:rPr>
          <w:rFonts w:ascii="Calibri" w:hAnsi="Calibri" w:cs="Arial"/>
          <w:sz w:val="20"/>
        </w:rPr>
        <w:t>96</w:t>
      </w:r>
    </w:p>
    <w:p w:rsidR="00D6420A" w:rsidRPr="00BA521F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6420A" w:rsidRPr="00BA521F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F7D7F" w:rsidRPr="00BA521F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BA521F">
        <w:rPr>
          <w:rFonts w:ascii="Calibri" w:hAnsi="Calibri" w:cs="Arial"/>
          <w:b/>
          <w:sz w:val="28"/>
          <w:szCs w:val="28"/>
          <w:u w:val="single"/>
        </w:rPr>
        <w:t>OGŁOSZENIE</w:t>
      </w:r>
    </w:p>
    <w:p w:rsidR="00B11075" w:rsidRPr="00BA521F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BA521F">
        <w:rPr>
          <w:rFonts w:ascii="Calibri" w:hAnsi="Calibri" w:cs="Arial"/>
          <w:b/>
          <w:sz w:val="24"/>
          <w:szCs w:val="24"/>
          <w:u w:val="single"/>
        </w:rPr>
        <w:t xml:space="preserve"> O ZAMÓWIENIU W TRYBIE DO </w:t>
      </w:r>
      <w:r w:rsidR="00E13CE3" w:rsidRPr="00BA521F">
        <w:rPr>
          <w:rFonts w:ascii="Calibri" w:hAnsi="Calibri" w:cs="Arial"/>
          <w:b/>
          <w:sz w:val="24"/>
          <w:szCs w:val="24"/>
          <w:u w:val="single"/>
        </w:rPr>
        <w:t xml:space="preserve">130 000,00 zł netto </w:t>
      </w:r>
    </w:p>
    <w:p w:rsidR="001C5BDC" w:rsidRDefault="001C5BDC" w:rsidP="00BA521F">
      <w:pPr>
        <w:spacing w:line="360" w:lineRule="auto"/>
        <w:ind w:right="-428"/>
        <w:jc w:val="both"/>
        <w:rPr>
          <w:rFonts w:ascii="Calibri" w:hAnsi="Calibri" w:cs="Arial"/>
          <w:b/>
          <w:sz w:val="18"/>
          <w:szCs w:val="18"/>
        </w:rPr>
      </w:pPr>
    </w:p>
    <w:p w:rsidR="005C0342" w:rsidRPr="00BA58D7" w:rsidRDefault="005C0342" w:rsidP="00BA521F">
      <w:p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</w:p>
    <w:p w:rsidR="00221251" w:rsidRPr="00221251" w:rsidRDefault="00B11075" w:rsidP="009F5318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  <w:r w:rsidRPr="00BA58D7">
        <w:rPr>
          <w:rFonts w:ascii="Calibri" w:hAnsi="Calibri" w:cs="Arial"/>
          <w:sz w:val="20"/>
        </w:rPr>
        <w:t xml:space="preserve">Przedmiot zamówienia: </w:t>
      </w:r>
      <w:r w:rsidR="00E13CE3" w:rsidRPr="00BA58D7">
        <w:rPr>
          <w:rFonts w:ascii="Calibri" w:hAnsi="Calibri" w:cs="Arial"/>
          <w:sz w:val="20"/>
        </w:rPr>
        <w:t xml:space="preserve"> </w:t>
      </w:r>
    </w:p>
    <w:p w:rsidR="00B65785" w:rsidRPr="00BA58D7" w:rsidRDefault="00B11075" w:rsidP="00221251">
      <w:pPr>
        <w:pStyle w:val="Akapitzlist"/>
        <w:spacing w:line="360" w:lineRule="auto"/>
        <w:ind w:left="218" w:right="-428"/>
        <w:jc w:val="both"/>
        <w:rPr>
          <w:rFonts w:ascii="Calibri" w:hAnsi="Calibri" w:cs="Arial"/>
          <w:b/>
          <w:sz w:val="20"/>
        </w:rPr>
      </w:pPr>
      <w:r w:rsidRPr="00BA58D7">
        <w:rPr>
          <w:rFonts w:ascii="Calibri" w:hAnsi="Calibri" w:cs="Arial"/>
          <w:b/>
          <w:sz w:val="20"/>
        </w:rPr>
        <w:t>„</w:t>
      </w:r>
      <w:r w:rsidR="009F5318" w:rsidRPr="00BA58D7">
        <w:rPr>
          <w:rFonts w:ascii="Calibri" w:hAnsi="Calibri" w:cs="Arial"/>
          <w:b/>
          <w:sz w:val="20"/>
        </w:rPr>
        <w:t xml:space="preserve">Dostawa </w:t>
      </w:r>
      <w:r w:rsidR="00F143E6" w:rsidRPr="00BA58D7">
        <w:rPr>
          <w:rFonts w:ascii="Calibri" w:hAnsi="Calibri" w:cs="Arial"/>
          <w:b/>
          <w:sz w:val="20"/>
        </w:rPr>
        <w:t xml:space="preserve">33 podwójnych </w:t>
      </w:r>
      <w:r w:rsidR="005D36FA" w:rsidRPr="00BA58D7">
        <w:rPr>
          <w:rFonts w:ascii="Calibri" w:hAnsi="Calibri" w:cs="Arial"/>
          <w:b/>
          <w:sz w:val="20"/>
        </w:rPr>
        <w:t>szafek ubraniowych dla pracowników</w:t>
      </w:r>
      <w:r w:rsidR="00221251">
        <w:rPr>
          <w:rFonts w:ascii="Calibri" w:hAnsi="Calibri" w:cs="Arial"/>
          <w:b/>
          <w:sz w:val="20"/>
        </w:rPr>
        <w:t xml:space="preserve"> SP ZOZ </w:t>
      </w:r>
      <w:r w:rsidR="009F5318" w:rsidRPr="00BA58D7">
        <w:rPr>
          <w:rFonts w:ascii="Calibri" w:hAnsi="Calibri" w:cs="Arial"/>
          <w:b/>
          <w:sz w:val="20"/>
        </w:rPr>
        <w:t>w Kędzierzynie-Koźlu</w:t>
      </w:r>
      <w:r w:rsidR="00690072" w:rsidRPr="00BA58D7">
        <w:rPr>
          <w:rFonts w:ascii="Calibri" w:hAnsi="Calibri" w:cs="Arial"/>
          <w:b/>
          <w:sz w:val="20"/>
        </w:rPr>
        <w:t xml:space="preserve">”. </w:t>
      </w:r>
    </w:p>
    <w:p w:rsidR="00B11075" w:rsidRPr="00BA58D7" w:rsidRDefault="00B11075" w:rsidP="00671217">
      <w:pPr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</w:p>
    <w:p w:rsidR="00A971B8" w:rsidRPr="00BA58D7" w:rsidRDefault="00B11075" w:rsidP="00A971B8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sz w:val="20"/>
        </w:rPr>
      </w:pPr>
      <w:r w:rsidRPr="00BA58D7">
        <w:rPr>
          <w:rFonts w:ascii="Calibri" w:hAnsi="Calibri" w:cs="Arial"/>
          <w:sz w:val="20"/>
        </w:rPr>
        <w:t>Szczegółowy opis przedmiotu zamówienia</w:t>
      </w:r>
      <w:r w:rsidR="0031694C" w:rsidRPr="00BA58D7">
        <w:rPr>
          <w:rFonts w:ascii="Calibri" w:hAnsi="Calibri" w:cs="Arial"/>
          <w:sz w:val="20"/>
        </w:rPr>
        <w:t>:</w:t>
      </w:r>
    </w:p>
    <w:p w:rsidR="00A971B8" w:rsidRPr="00BA58D7" w:rsidRDefault="00A971B8" w:rsidP="00BA58D7">
      <w:pPr>
        <w:pStyle w:val="Akapitzlist"/>
        <w:ind w:left="0" w:right="-428"/>
        <w:jc w:val="both"/>
        <w:rPr>
          <w:rFonts w:ascii="Calibri" w:hAnsi="Calibri" w:cs="Arial"/>
          <w:b/>
          <w:sz w:val="20"/>
        </w:rPr>
      </w:pPr>
      <w:r w:rsidRPr="00BA58D7">
        <w:rPr>
          <w:rFonts w:ascii="Calibri" w:hAnsi="Calibri" w:cs="Arial"/>
          <w:b/>
          <w:bCs/>
          <w:sz w:val="20"/>
        </w:rPr>
        <w:t>Szafka BHP dwudrzwiowa. Konstrukcja szafki zgrzewana</w:t>
      </w:r>
      <w:r w:rsidRPr="00BA58D7">
        <w:rPr>
          <w:rFonts w:ascii="Calibri" w:hAnsi="Calibri" w:cs="Arial"/>
          <w:b/>
          <w:sz w:val="20"/>
        </w:rPr>
        <w:t xml:space="preserve"> z blachy stalowej (0,5 mm - 0,8 mm), malowana proszkowo, gładka, łatwa do utrzymania w czystości. Kolor do ustalenia z Zamawiającym. Szafa </w:t>
      </w:r>
      <w:r w:rsidRPr="00BA58D7">
        <w:rPr>
          <w:rFonts w:ascii="Calibri" w:hAnsi="Calibri" w:cs="Tahoma"/>
          <w:b/>
          <w:sz w:val="20"/>
        </w:rPr>
        <w:t>o wymiarach 1800-2000x800x500 mm, dwukomorowa, z pionową przegrodą w każdej komorze. Szerokość komór wynosi po 400mm.</w:t>
      </w:r>
    </w:p>
    <w:p w:rsidR="00A971B8" w:rsidRPr="00BA58D7" w:rsidRDefault="00A971B8" w:rsidP="00A144D8">
      <w:pPr>
        <w:jc w:val="both"/>
        <w:rPr>
          <w:rFonts w:ascii="Calibri" w:hAnsi="Calibri" w:cs="Arial"/>
          <w:b/>
          <w:sz w:val="20"/>
        </w:rPr>
      </w:pPr>
      <w:r w:rsidRPr="00BA58D7">
        <w:rPr>
          <w:rFonts w:ascii="Calibri" w:hAnsi="Calibri" w:cs="Arial"/>
          <w:b/>
          <w:sz w:val="20"/>
        </w:rPr>
        <w:t xml:space="preserve">Wyposażenie: </w:t>
      </w:r>
    </w:p>
    <w:p w:rsidR="00A971B8" w:rsidRPr="00BA58D7" w:rsidRDefault="00A971B8" w:rsidP="00A144D8">
      <w:pPr>
        <w:numPr>
          <w:ilvl w:val="1"/>
          <w:numId w:val="23"/>
        </w:numPr>
        <w:tabs>
          <w:tab w:val="clear" w:pos="1440"/>
          <w:tab w:val="num" w:pos="709"/>
        </w:tabs>
        <w:ind w:left="993" w:hanging="284"/>
        <w:jc w:val="both"/>
        <w:rPr>
          <w:rFonts w:ascii="Calibri" w:hAnsi="Calibri" w:cs="Arial"/>
          <w:b/>
          <w:sz w:val="20"/>
        </w:rPr>
      </w:pPr>
      <w:r w:rsidRPr="00BA58D7">
        <w:rPr>
          <w:rFonts w:ascii="Calibri" w:hAnsi="Calibri" w:cs="Arial"/>
          <w:b/>
          <w:bCs/>
          <w:sz w:val="20"/>
        </w:rPr>
        <w:t>wzmocnione drzwi</w:t>
      </w:r>
      <w:r w:rsidRPr="00BA58D7">
        <w:rPr>
          <w:rFonts w:ascii="Calibri" w:hAnsi="Calibri" w:cs="Arial"/>
          <w:b/>
          <w:sz w:val="20"/>
        </w:rPr>
        <w:t xml:space="preserve"> (otwierane w kierunku prawe/lewe)</w:t>
      </w:r>
    </w:p>
    <w:p w:rsidR="00A971B8" w:rsidRPr="00BA58D7" w:rsidRDefault="00A971B8" w:rsidP="00BA58D7">
      <w:pPr>
        <w:numPr>
          <w:ilvl w:val="1"/>
          <w:numId w:val="23"/>
        </w:numPr>
        <w:tabs>
          <w:tab w:val="clear" w:pos="1440"/>
          <w:tab w:val="num" w:pos="709"/>
        </w:tabs>
        <w:spacing w:before="100" w:beforeAutospacing="1" w:after="100" w:afterAutospacing="1"/>
        <w:ind w:left="993" w:hanging="284"/>
        <w:jc w:val="both"/>
        <w:rPr>
          <w:rFonts w:ascii="Calibri" w:hAnsi="Calibri" w:cs="Arial"/>
          <w:b/>
          <w:sz w:val="20"/>
        </w:rPr>
      </w:pPr>
      <w:r w:rsidRPr="00BA58D7">
        <w:rPr>
          <w:rFonts w:ascii="Calibri" w:hAnsi="Calibri" w:cs="Arial"/>
          <w:b/>
          <w:bCs/>
          <w:sz w:val="20"/>
        </w:rPr>
        <w:t>otwory wentylacyjne</w:t>
      </w:r>
      <w:r w:rsidRPr="00BA58D7">
        <w:rPr>
          <w:rFonts w:ascii="Calibri" w:hAnsi="Calibri" w:cs="Arial"/>
          <w:b/>
          <w:sz w:val="20"/>
        </w:rPr>
        <w:t xml:space="preserve"> zapewniające prawidłową cyrkulację powietrza</w:t>
      </w:r>
    </w:p>
    <w:p w:rsidR="00A971B8" w:rsidRPr="00BA58D7" w:rsidRDefault="00A971B8" w:rsidP="00BA58D7">
      <w:pPr>
        <w:numPr>
          <w:ilvl w:val="1"/>
          <w:numId w:val="23"/>
        </w:numPr>
        <w:tabs>
          <w:tab w:val="clear" w:pos="1440"/>
          <w:tab w:val="num" w:pos="709"/>
        </w:tabs>
        <w:spacing w:before="100" w:beforeAutospacing="1" w:after="100" w:afterAutospacing="1"/>
        <w:ind w:left="993" w:hanging="284"/>
        <w:jc w:val="both"/>
        <w:rPr>
          <w:rFonts w:ascii="Calibri" w:hAnsi="Calibri" w:cs="Arial"/>
          <w:b/>
          <w:sz w:val="20"/>
        </w:rPr>
      </w:pPr>
      <w:r w:rsidRPr="00BA58D7">
        <w:rPr>
          <w:rFonts w:ascii="Calibri" w:hAnsi="Calibri" w:cs="Arial"/>
          <w:b/>
          <w:sz w:val="20"/>
        </w:rPr>
        <w:t>stała półka (światło półki: 200-300 mm)</w:t>
      </w:r>
    </w:p>
    <w:p w:rsidR="00A971B8" w:rsidRPr="00BA58D7" w:rsidRDefault="00A971B8" w:rsidP="00BA58D7">
      <w:pPr>
        <w:numPr>
          <w:ilvl w:val="1"/>
          <w:numId w:val="23"/>
        </w:numPr>
        <w:tabs>
          <w:tab w:val="clear" w:pos="1440"/>
          <w:tab w:val="num" w:pos="709"/>
        </w:tabs>
        <w:spacing w:before="100" w:beforeAutospacing="1" w:after="100" w:afterAutospacing="1"/>
        <w:ind w:left="993" w:hanging="284"/>
        <w:jc w:val="both"/>
        <w:rPr>
          <w:rFonts w:ascii="Calibri" w:hAnsi="Calibri" w:cs="Arial"/>
          <w:b/>
          <w:sz w:val="20"/>
        </w:rPr>
      </w:pPr>
      <w:r w:rsidRPr="00BA58D7">
        <w:rPr>
          <w:rFonts w:ascii="Calibri" w:hAnsi="Calibri" w:cs="Arial"/>
          <w:b/>
          <w:sz w:val="20"/>
        </w:rPr>
        <w:t>drążek z 2 haczykami na ubrania</w:t>
      </w:r>
    </w:p>
    <w:p w:rsidR="00A971B8" w:rsidRPr="00BA58D7" w:rsidRDefault="00A971B8" w:rsidP="00BA58D7">
      <w:pPr>
        <w:numPr>
          <w:ilvl w:val="1"/>
          <w:numId w:val="23"/>
        </w:numPr>
        <w:tabs>
          <w:tab w:val="clear" w:pos="1440"/>
          <w:tab w:val="num" w:pos="709"/>
        </w:tabs>
        <w:spacing w:before="100" w:beforeAutospacing="1" w:after="100" w:afterAutospacing="1"/>
        <w:ind w:left="993" w:hanging="284"/>
        <w:jc w:val="both"/>
        <w:rPr>
          <w:rFonts w:ascii="Calibri" w:hAnsi="Calibri" w:cs="Arial"/>
          <w:b/>
          <w:sz w:val="20"/>
        </w:rPr>
      </w:pPr>
      <w:proofErr w:type="spellStart"/>
      <w:r w:rsidRPr="00BA58D7">
        <w:rPr>
          <w:rFonts w:ascii="Calibri" w:hAnsi="Calibri" w:cs="Arial"/>
          <w:b/>
          <w:sz w:val="20"/>
        </w:rPr>
        <w:t>wizytownik</w:t>
      </w:r>
      <w:proofErr w:type="spellEnd"/>
      <w:r w:rsidRPr="00BA58D7">
        <w:rPr>
          <w:rFonts w:ascii="Calibri" w:hAnsi="Calibri" w:cs="Arial"/>
          <w:b/>
          <w:sz w:val="20"/>
        </w:rPr>
        <w:t xml:space="preserve"> na drzwiach</w:t>
      </w:r>
    </w:p>
    <w:p w:rsidR="00A971B8" w:rsidRPr="00BA58D7" w:rsidRDefault="00A971B8" w:rsidP="00BA58D7">
      <w:pPr>
        <w:numPr>
          <w:ilvl w:val="1"/>
          <w:numId w:val="23"/>
        </w:numPr>
        <w:tabs>
          <w:tab w:val="clear" w:pos="1440"/>
          <w:tab w:val="num" w:pos="709"/>
        </w:tabs>
        <w:spacing w:before="100" w:beforeAutospacing="1" w:after="100" w:afterAutospacing="1"/>
        <w:ind w:left="993" w:hanging="284"/>
        <w:jc w:val="both"/>
        <w:rPr>
          <w:rFonts w:ascii="Calibri" w:hAnsi="Calibri" w:cs="Arial"/>
          <w:b/>
          <w:sz w:val="20"/>
        </w:rPr>
      </w:pPr>
      <w:r w:rsidRPr="00BA58D7">
        <w:rPr>
          <w:rFonts w:ascii="Calibri" w:hAnsi="Calibri" w:cs="Arial"/>
          <w:b/>
          <w:sz w:val="20"/>
        </w:rPr>
        <w:t>zamek cylindryczny zamykany w jedny</w:t>
      </w:r>
      <w:r w:rsidR="00A144D8">
        <w:rPr>
          <w:rFonts w:ascii="Calibri" w:hAnsi="Calibri" w:cs="Arial"/>
          <w:b/>
          <w:sz w:val="20"/>
        </w:rPr>
        <w:t xml:space="preserve">m punkcie w systemie master </w:t>
      </w:r>
      <w:proofErr w:type="spellStart"/>
      <w:r w:rsidR="00A144D8">
        <w:rPr>
          <w:rFonts w:ascii="Calibri" w:hAnsi="Calibri" w:cs="Arial"/>
          <w:b/>
          <w:sz w:val="20"/>
        </w:rPr>
        <w:t>key</w:t>
      </w:r>
      <w:proofErr w:type="spellEnd"/>
      <w:r w:rsidRPr="00BA58D7">
        <w:rPr>
          <w:rFonts w:ascii="Calibri" w:hAnsi="Calibri" w:cs="Arial"/>
          <w:b/>
          <w:sz w:val="20"/>
        </w:rPr>
        <w:t>, w komplecie 2 klucze standardowe</w:t>
      </w:r>
    </w:p>
    <w:p w:rsidR="00A971B8" w:rsidRPr="00BA58D7" w:rsidRDefault="00A971B8" w:rsidP="00BA58D7">
      <w:pPr>
        <w:numPr>
          <w:ilvl w:val="1"/>
          <w:numId w:val="23"/>
        </w:numPr>
        <w:tabs>
          <w:tab w:val="clear" w:pos="1440"/>
          <w:tab w:val="num" w:pos="709"/>
        </w:tabs>
        <w:spacing w:before="100" w:beforeAutospacing="1" w:after="100" w:afterAutospacing="1"/>
        <w:ind w:left="993" w:hanging="284"/>
        <w:jc w:val="both"/>
        <w:rPr>
          <w:rFonts w:ascii="Calibri" w:hAnsi="Calibri" w:cs="Arial"/>
          <w:b/>
          <w:sz w:val="20"/>
        </w:rPr>
      </w:pPr>
      <w:r w:rsidRPr="00BA58D7">
        <w:rPr>
          <w:rFonts w:ascii="Calibri" w:hAnsi="Calibri" w:cs="Arial"/>
          <w:b/>
          <w:sz w:val="20"/>
        </w:rPr>
        <w:t xml:space="preserve">nóżki do regulacji w zakresie </w:t>
      </w:r>
      <w:r w:rsidR="00A144D8">
        <w:rPr>
          <w:rFonts w:ascii="Calibri" w:hAnsi="Calibri" w:cs="Arial"/>
          <w:b/>
          <w:sz w:val="20"/>
        </w:rPr>
        <w:t xml:space="preserve">co najmniej </w:t>
      </w:r>
      <w:r w:rsidRPr="00BA58D7">
        <w:rPr>
          <w:rFonts w:ascii="Calibri" w:hAnsi="Calibri" w:cs="Arial"/>
          <w:b/>
          <w:sz w:val="20"/>
        </w:rPr>
        <w:t>10 mm.</w:t>
      </w:r>
    </w:p>
    <w:p w:rsidR="00A971B8" w:rsidRPr="00BA58D7" w:rsidRDefault="00A971B8" w:rsidP="00BA58D7">
      <w:pPr>
        <w:pStyle w:val="Bezodstpw"/>
        <w:jc w:val="both"/>
        <w:rPr>
          <w:rFonts w:ascii="Calibri" w:hAnsi="Calibri"/>
          <w:b/>
          <w:sz w:val="20"/>
          <w:szCs w:val="20"/>
          <w:lang w:eastAsia="pl-PL"/>
        </w:rPr>
      </w:pPr>
      <w:r w:rsidRPr="00BA58D7">
        <w:rPr>
          <w:rFonts w:ascii="Calibri" w:hAnsi="Calibri"/>
          <w:b/>
          <w:sz w:val="20"/>
          <w:szCs w:val="20"/>
          <w:lang w:eastAsia="pl-PL"/>
        </w:rPr>
        <w:t>Ilość: 33 sztuki</w:t>
      </w:r>
    </w:p>
    <w:p w:rsidR="00A971B8" w:rsidRDefault="00A971B8" w:rsidP="00BA58D7">
      <w:pPr>
        <w:pStyle w:val="Bezodstpw"/>
        <w:jc w:val="both"/>
        <w:rPr>
          <w:rFonts w:ascii="Calibri" w:hAnsi="Calibri"/>
          <w:b/>
          <w:sz w:val="20"/>
          <w:szCs w:val="20"/>
          <w:lang w:eastAsia="pl-PL"/>
        </w:rPr>
      </w:pPr>
      <w:r w:rsidRPr="00BA58D7">
        <w:rPr>
          <w:rFonts w:ascii="Calibri" w:hAnsi="Calibri"/>
          <w:b/>
          <w:sz w:val="20"/>
          <w:szCs w:val="20"/>
          <w:lang w:eastAsia="pl-PL"/>
        </w:rPr>
        <w:t>Dostawa w ciągu 30 dni od</w:t>
      </w:r>
      <w:r w:rsidR="00A144D8">
        <w:rPr>
          <w:rFonts w:ascii="Calibri" w:hAnsi="Calibri"/>
          <w:b/>
          <w:sz w:val="20"/>
          <w:szCs w:val="20"/>
          <w:lang w:eastAsia="pl-PL"/>
        </w:rPr>
        <w:t xml:space="preserve"> zawarcia umowy kupna-sprzedaży. </w:t>
      </w:r>
    </w:p>
    <w:p w:rsidR="00A144D8" w:rsidRPr="00BA58D7" w:rsidRDefault="00A144D8" w:rsidP="00BA58D7">
      <w:pPr>
        <w:pStyle w:val="Bezodstpw"/>
        <w:jc w:val="both"/>
        <w:rPr>
          <w:rFonts w:ascii="Calibri" w:hAnsi="Calibri"/>
          <w:b/>
          <w:sz w:val="20"/>
          <w:szCs w:val="20"/>
          <w:lang w:eastAsia="pl-PL"/>
        </w:rPr>
      </w:pPr>
      <w:r>
        <w:rPr>
          <w:rFonts w:ascii="Calibri" w:hAnsi="Calibri"/>
          <w:b/>
          <w:sz w:val="20"/>
          <w:szCs w:val="20"/>
          <w:lang w:eastAsia="pl-PL"/>
        </w:rPr>
        <w:t xml:space="preserve">Zamawiający wymaga realizacji dostaw w dwóch terminach oraz w dwóch lokalizacjach: </w:t>
      </w:r>
    </w:p>
    <w:p w:rsidR="00A971B8" w:rsidRPr="00BA58D7" w:rsidRDefault="00A971B8" w:rsidP="00BA58D7">
      <w:pPr>
        <w:pStyle w:val="Bezodstpw"/>
        <w:jc w:val="both"/>
        <w:rPr>
          <w:rFonts w:ascii="Calibri" w:hAnsi="Calibri"/>
          <w:b/>
          <w:sz w:val="20"/>
          <w:szCs w:val="20"/>
          <w:lang w:eastAsia="pl-PL"/>
        </w:rPr>
      </w:pPr>
    </w:p>
    <w:p w:rsidR="00A971B8" w:rsidRPr="00BA58D7" w:rsidRDefault="00A971B8" w:rsidP="00BA58D7">
      <w:pPr>
        <w:pStyle w:val="Bezodstpw"/>
        <w:ind w:left="851" w:hanging="284"/>
        <w:jc w:val="both"/>
        <w:rPr>
          <w:rFonts w:ascii="Calibri" w:hAnsi="Calibri"/>
          <w:b/>
          <w:sz w:val="20"/>
          <w:szCs w:val="20"/>
          <w:lang w:eastAsia="pl-PL"/>
        </w:rPr>
      </w:pPr>
      <w:r w:rsidRPr="00BA58D7">
        <w:rPr>
          <w:rFonts w:ascii="Calibri" w:hAnsi="Calibri"/>
          <w:b/>
          <w:sz w:val="20"/>
          <w:szCs w:val="20"/>
          <w:lang w:eastAsia="pl-PL"/>
        </w:rPr>
        <w:t xml:space="preserve">1) ul. Judyma 4, 47-220 Kędzierzyn-Koźle - w dwóch transportach (15 i 16 sztuk) w odstępie czasowym </w:t>
      </w:r>
      <w:r w:rsidR="00A144D8">
        <w:rPr>
          <w:rFonts w:ascii="Calibri" w:hAnsi="Calibri"/>
          <w:b/>
          <w:sz w:val="20"/>
          <w:szCs w:val="20"/>
          <w:lang w:eastAsia="pl-PL"/>
        </w:rPr>
        <w:t>co najmniej 7</w:t>
      </w:r>
      <w:r w:rsidRPr="00BA58D7">
        <w:rPr>
          <w:rFonts w:ascii="Calibri" w:hAnsi="Calibri"/>
          <w:b/>
          <w:sz w:val="20"/>
          <w:szCs w:val="20"/>
          <w:lang w:eastAsia="pl-PL"/>
        </w:rPr>
        <w:t xml:space="preserve"> dni, po telefonicznym ustaleniu terminu dostawy</w:t>
      </w:r>
      <w:r w:rsidR="00A144D8">
        <w:rPr>
          <w:rFonts w:ascii="Calibri" w:hAnsi="Calibri"/>
          <w:b/>
          <w:sz w:val="20"/>
          <w:szCs w:val="20"/>
          <w:lang w:eastAsia="pl-PL"/>
        </w:rPr>
        <w:t>.</w:t>
      </w:r>
    </w:p>
    <w:p w:rsidR="00A971B8" w:rsidRPr="00BA58D7" w:rsidRDefault="00A971B8" w:rsidP="00BA58D7">
      <w:pPr>
        <w:pStyle w:val="Bezodstpw"/>
        <w:ind w:left="567"/>
        <w:jc w:val="both"/>
        <w:rPr>
          <w:rFonts w:ascii="Calibri" w:hAnsi="Calibri"/>
          <w:b/>
          <w:sz w:val="20"/>
          <w:szCs w:val="20"/>
          <w:lang w:eastAsia="pl-PL"/>
        </w:rPr>
      </w:pPr>
      <w:r w:rsidRPr="00BA58D7">
        <w:rPr>
          <w:rFonts w:ascii="Calibri" w:hAnsi="Calibri"/>
          <w:b/>
          <w:sz w:val="20"/>
          <w:szCs w:val="20"/>
          <w:lang w:eastAsia="pl-PL"/>
        </w:rPr>
        <w:t>2</w:t>
      </w:r>
      <w:r w:rsidR="00A144D8">
        <w:rPr>
          <w:rFonts w:ascii="Calibri" w:hAnsi="Calibri"/>
          <w:b/>
          <w:sz w:val="20"/>
          <w:szCs w:val="20"/>
          <w:lang w:eastAsia="pl-PL"/>
        </w:rPr>
        <w:t xml:space="preserve">.) </w:t>
      </w:r>
      <w:r w:rsidRPr="00BA58D7">
        <w:rPr>
          <w:rFonts w:ascii="Calibri" w:hAnsi="Calibri"/>
          <w:b/>
          <w:sz w:val="20"/>
          <w:szCs w:val="20"/>
          <w:lang w:eastAsia="pl-PL"/>
        </w:rPr>
        <w:t>ul. Roosevelta 2, 47-200 Kędzierzyn-Koźle</w:t>
      </w:r>
      <w:r w:rsidR="00A144D8">
        <w:rPr>
          <w:rFonts w:ascii="Calibri" w:hAnsi="Calibri"/>
          <w:b/>
          <w:sz w:val="20"/>
          <w:szCs w:val="20"/>
          <w:lang w:eastAsia="pl-PL"/>
        </w:rPr>
        <w:t xml:space="preserve"> - 2 sztuki. </w:t>
      </w:r>
    </w:p>
    <w:p w:rsidR="00A971B8" w:rsidRPr="00BA58D7" w:rsidRDefault="00A971B8" w:rsidP="00BA58D7">
      <w:pPr>
        <w:jc w:val="both"/>
        <w:rPr>
          <w:rFonts w:ascii="Calibri" w:hAnsi="Calibri"/>
          <w:b/>
          <w:sz w:val="20"/>
        </w:rPr>
      </w:pPr>
    </w:p>
    <w:p w:rsidR="00A971B8" w:rsidRPr="00BA58D7" w:rsidRDefault="00A971B8" w:rsidP="00BA58D7">
      <w:pPr>
        <w:autoSpaceDN w:val="0"/>
        <w:spacing w:after="120"/>
        <w:jc w:val="both"/>
        <w:rPr>
          <w:rFonts w:ascii="Calibri" w:hAnsi="Calibri"/>
          <w:b/>
          <w:sz w:val="20"/>
        </w:rPr>
      </w:pPr>
      <w:r w:rsidRPr="00BA58D7">
        <w:rPr>
          <w:rFonts w:ascii="Calibri" w:hAnsi="Calibri"/>
          <w:b/>
          <w:sz w:val="20"/>
        </w:rPr>
        <w:t>Poprzez dostawę Zamawiający rozumie dostarcz</w:t>
      </w:r>
      <w:r w:rsidR="00A144D8">
        <w:rPr>
          <w:rFonts w:ascii="Calibri" w:hAnsi="Calibri"/>
          <w:b/>
          <w:sz w:val="20"/>
        </w:rPr>
        <w:t>enie, wniesienie i montaż szafek</w:t>
      </w:r>
      <w:r w:rsidRPr="00BA58D7">
        <w:rPr>
          <w:rFonts w:ascii="Calibri" w:hAnsi="Calibri"/>
          <w:b/>
          <w:sz w:val="20"/>
        </w:rPr>
        <w:t xml:space="preserve"> wraz ze wszystkimi niezbędnymi do jego należytego funkcjonowania elementami wynikającymi z zastosowanego przez Wykonawcę sposobu montażu i usunięcie opakowań. Powyższe czynności wykonawca wykonana siłami własnymi i na swój koszt.</w:t>
      </w:r>
    </w:p>
    <w:p w:rsidR="0031694C" w:rsidRPr="00BA58D7" w:rsidRDefault="0031694C" w:rsidP="0031694C">
      <w:pPr>
        <w:pStyle w:val="Akapitzlist"/>
        <w:spacing w:line="360" w:lineRule="auto"/>
        <w:ind w:left="218" w:right="-428"/>
        <w:jc w:val="both"/>
        <w:rPr>
          <w:rFonts w:ascii="Calibri" w:hAnsi="Calibri" w:cs="Arial"/>
          <w:sz w:val="20"/>
        </w:rPr>
      </w:pPr>
    </w:p>
    <w:p w:rsidR="00B11075" w:rsidRPr="00BA58D7" w:rsidRDefault="009F319B" w:rsidP="009F5318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sz w:val="20"/>
        </w:rPr>
      </w:pPr>
      <w:r w:rsidRPr="00BA58D7">
        <w:rPr>
          <w:rFonts w:ascii="Calibri" w:hAnsi="Calibri" w:cs="Arial"/>
          <w:bCs/>
          <w:sz w:val="20"/>
        </w:rPr>
        <w:t>Zamawiający</w:t>
      </w:r>
      <w:r w:rsidR="00B11075" w:rsidRPr="00BA58D7">
        <w:rPr>
          <w:rFonts w:ascii="Calibri" w:hAnsi="Calibri" w:cs="Arial"/>
          <w:bCs/>
          <w:sz w:val="20"/>
        </w:rPr>
        <w:t>:</w:t>
      </w:r>
    </w:p>
    <w:p w:rsidR="009F319B" w:rsidRPr="00BA58D7" w:rsidRDefault="00B11075" w:rsidP="00F1370D">
      <w:pPr>
        <w:pStyle w:val="Tekstpodstawowy"/>
        <w:tabs>
          <w:tab w:val="left" w:pos="284"/>
        </w:tabs>
        <w:spacing w:line="360" w:lineRule="auto"/>
        <w:ind w:left="218" w:right="-428"/>
        <w:jc w:val="both"/>
        <w:rPr>
          <w:rFonts w:ascii="Calibri" w:hAnsi="Calibri" w:cs="Arial"/>
          <w:b/>
          <w:sz w:val="20"/>
        </w:rPr>
      </w:pPr>
      <w:r w:rsidRPr="00BA58D7">
        <w:rPr>
          <w:rFonts w:ascii="Calibri" w:hAnsi="Calibri" w:cs="Arial"/>
          <w:b/>
          <w:sz w:val="20"/>
        </w:rPr>
        <w:t xml:space="preserve">Samodzielny Publiczny Zespół Opieki Zdrowotnej w Kędzierzynie </w:t>
      </w:r>
      <w:r w:rsidR="006C36E9" w:rsidRPr="00BA58D7">
        <w:rPr>
          <w:rFonts w:ascii="Calibri" w:hAnsi="Calibri" w:cs="Arial"/>
          <w:b/>
          <w:sz w:val="20"/>
        </w:rPr>
        <w:t>–</w:t>
      </w:r>
      <w:r w:rsidRPr="00BA58D7">
        <w:rPr>
          <w:rFonts w:ascii="Calibri" w:hAnsi="Calibri" w:cs="Arial"/>
          <w:b/>
          <w:sz w:val="20"/>
        </w:rPr>
        <w:t xml:space="preserve"> Koźlu</w:t>
      </w:r>
    </w:p>
    <w:p w:rsidR="00B11075" w:rsidRPr="00BA58D7" w:rsidRDefault="006C36E9" w:rsidP="00F1370D">
      <w:pPr>
        <w:pStyle w:val="Tekstpodstawowy"/>
        <w:tabs>
          <w:tab w:val="left" w:pos="284"/>
        </w:tabs>
        <w:spacing w:line="360" w:lineRule="auto"/>
        <w:ind w:left="218" w:right="-428"/>
        <w:jc w:val="both"/>
        <w:rPr>
          <w:rFonts w:ascii="Calibri" w:hAnsi="Calibri" w:cs="Arial"/>
          <w:b/>
          <w:sz w:val="20"/>
        </w:rPr>
      </w:pPr>
      <w:r w:rsidRPr="00BA58D7">
        <w:rPr>
          <w:rFonts w:ascii="Calibri" w:hAnsi="Calibri" w:cs="Arial"/>
          <w:b/>
          <w:sz w:val="20"/>
        </w:rPr>
        <w:t xml:space="preserve"> </w:t>
      </w:r>
      <w:r w:rsidR="00B11075" w:rsidRPr="00BA58D7">
        <w:rPr>
          <w:rFonts w:ascii="Calibri" w:hAnsi="Calibri" w:cs="Arial"/>
          <w:b/>
          <w:sz w:val="20"/>
        </w:rPr>
        <w:t>ul. 24 Kwietnia 5,</w:t>
      </w:r>
      <w:r w:rsidRPr="00BA58D7">
        <w:rPr>
          <w:rFonts w:ascii="Calibri" w:hAnsi="Calibri" w:cs="Arial"/>
          <w:b/>
          <w:sz w:val="20"/>
        </w:rPr>
        <w:t xml:space="preserve"> </w:t>
      </w:r>
      <w:r w:rsidR="00B11075" w:rsidRPr="00BA58D7">
        <w:rPr>
          <w:rFonts w:ascii="Calibri" w:hAnsi="Calibri" w:cs="Arial"/>
          <w:b/>
          <w:sz w:val="20"/>
        </w:rPr>
        <w:t>47-200 Kędzierzyn - Koźle</w:t>
      </w:r>
    </w:p>
    <w:p w:rsidR="00B11075" w:rsidRPr="00BA58D7" w:rsidRDefault="00B11075" w:rsidP="00F1370D">
      <w:pPr>
        <w:spacing w:line="360" w:lineRule="auto"/>
        <w:ind w:left="218" w:right="-428"/>
        <w:jc w:val="both"/>
        <w:rPr>
          <w:rFonts w:ascii="Calibri" w:hAnsi="Calibri" w:cs="Arial"/>
          <w:sz w:val="20"/>
        </w:rPr>
      </w:pPr>
      <w:r w:rsidRPr="00BA58D7">
        <w:rPr>
          <w:rFonts w:ascii="Calibri" w:hAnsi="Calibri" w:cs="Arial"/>
          <w:sz w:val="20"/>
        </w:rPr>
        <w:t>Strona internetowa:</w:t>
      </w:r>
      <w:r w:rsidRPr="00BA58D7">
        <w:rPr>
          <w:rFonts w:ascii="Calibri" w:hAnsi="Calibri" w:cs="Arial"/>
          <w:b/>
          <w:sz w:val="20"/>
        </w:rPr>
        <w:t xml:space="preserve"> </w:t>
      </w:r>
      <w:r w:rsidRPr="00BA58D7">
        <w:rPr>
          <w:rFonts w:ascii="Calibri" w:hAnsi="Calibri" w:cs="Arial"/>
          <w:b/>
          <w:color w:val="0000FF"/>
          <w:sz w:val="20"/>
        </w:rPr>
        <w:t>www.e-szpital.eu</w:t>
      </w:r>
    </w:p>
    <w:p w:rsidR="00B11075" w:rsidRPr="00BA58D7" w:rsidRDefault="002D6883" w:rsidP="00F1370D">
      <w:pPr>
        <w:spacing w:line="360" w:lineRule="auto"/>
        <w:ind w:left="218" w:right="-428"/>
        <w:jc w:val="both"/>
        <w:rPr>
          <w:rFonts w:ascii="Calibri" w:hAnsi="Calibri" w:cs="Arial"/>
          <w:b/>
          <w:color w:val="0000FF"/>
          <w:sz w:val="20"/>
          <w:lang w:val="de-DE"/>
        </w:rPr>
      </w:pPr>
      <w:proofErr w:type="spellStart"/>
      <w:r w:rsidRPr="00BA58D7">
        <w:rPr>
          <w:rFonts w:ascii="Calibri" w:hAnsi="Calibri" w:cs="Arial"/>
          <w:bCs/>
          <w:sz w:val="20"/>
          <w:lang w:val="de-DE"/>
        </w:rPr>
        <w:t>E</w:t>
      </w:r>
      <w:r w:rsidR="00B11075" w:rsidRPr="00BA58D7">
        <w:rPr>
          <w:rFonts w:ascii="Calibri" w:hAnsi="Calibri" w:cs="Arial"/>
          <w:bCs/>
          <w:sz w:val="20"/>
          <w:lang w:val="de-DE"/>
        </w:rPr>
        <w:t>-mail</w:t>
      </w:r>
      <w:proofErr w:type="spellEnd"/>
      <w:r w:rsidR="00B11075" w:rsidRPr="00BA58D7">
        <w:rPr>
          <w:rFonts w:ascii="Calibri" w:hAnsi="Calibri" w:cs="Arial"/>
          <w:bCs/>
          <w:sz w:val="20"/>
          <w:lang w:val="de-DE"/>
        </w:rPr>
        <w:t>:</w:t>
      </w:r>
      <w:r w:rsidR="00B11075" w:rsidRPr="00BA58D7">
        <w:rPr>
          <w:rFonts w:ascii="Calibri" w:hAnsi="Calibri" w:cs="Arial"/>
          <w:b/>
          <w:sz w:val="20"/>
          <w:lang w:val="de-DE"/>
        </w:rPr>
        <w:t xml:space="preserve"> </w:t>
      </w:r>
      <w:hyperlink r:id="rId9" w:history="1">
        <w:r w:rsidR="005D36FA" w:rsidRPr="00BA58D7">
          <w:rPr>
            <w:rStyle w:val="Hipercze"/>
            <w:rFonts w:ascii="Calibri" w:hAnsi="Calibri" w:cs="Arial"/>
            <w:b/>
            <w:sz w:val="20"/>
            <w:lang w:val="de-DE"/>
          </w:rPr>
          <w:t>zamowienia@e-szpital.eu</w:t>
        </w:r>
      </w:hyperlink>
      <w:r w:rsidR="00B11075" w:rsidRPr="00BA58D7">
        <w:rPr>
          <w:rFonts w:ascii="Calibri" w:hAnsi="Calibri" w:cs="Arial"/>
          <w:b/>
          <w:color w:val="0000FF"/>
          <w:sz w:val="20"/>
          <w:lang w:val="de-DE"/>
        </w:rPr>
        <w:t xml:space="preserve"> </w:t>
      </w:r>
    </w:p>
    <w:p w:rsidR="00D4415E" w:rsidRPr="00BA58D7" w:rsidRDefault="00D4415E" w:rsidP="00F1370D">
      <w:pPr>
        <w:spacing w:line="360" w:lineRule="auto"/>
        <w:ind w:left="218" w:right="-428"/>
        <w:jc w:val="both"/>
        <w:rPr>
          <w:rFonts w:ascii="Calibri" w:hAnsi="Calibri" w:cs="Arial"/>
          <w:b/>
          <w:sz w:val="20"/>
          <w:lang w:val="de-DE"/>
        </w:rPr>
      </w:pPr>
      <w:proofErr w:type="spellStart"/>
      <w:r w:rsidRPr="00BA58D7">
        <w:rPr>
          <w:rFonts w:ascii="Calibri" w:hAnsi="Calibri" w:cs="Arial"/>
          <w:bCs/>
          <w:sz w:val="20"/>
          <w:lang w:val="de-DE"/>
        </w:rPr>
        <w:t>Platforma</w:t>
      </w:r>
      <w:proofErr w:type="spellEnd"/>
      <w:r w:rsidRPr="00BA58D7">
        <w:rPr>
          <w:rFonts w:ascii="Calibri" w:hAnsi="Calibri" w:cs="Arial"/>
          <w:bCs/>
          <w:sz w:val="20"/>
          <w:lang w:val="de-DE"/>
        </w:rPr>
        <w:t xml:space="preserve"> </w:t>
      </w:r>
      <w:proofErr w:type="spellStart"/>
      <w:r w:rsidRPr="00BA58D7">
        <w:rPr>
          <w:rFonts w:ascii="Calibri" w:hAnsi="Calibri" w:cs="Arial"/>
          <w:bCs/>
          <w:sz w:val="20"/>
          <w:lang w:val="de-DE"/>
        </w:rPr>
        <w:t>zakupowa</w:t>
      </w:r>
      <w:proofErr w:type="spellEnd"/>
      <w:r w:rsidRPr="00BA58D7">
        <w:rPr>
          <w:rFonts w:ascii="Calibri" w:hAnsi="Calibri" w:cs="Arial"/>
          <w:bCs/>
          <w:sz w:val="20"/>
          <w:lang w:val="de-DE"/>
        </w:rPr>
        <w:t>:</w:t>
      </w:r>
      <w:r w:rsidRPr="00BA58D7">
        <w:rPr>
          <w:rFonts w:ascii="Calibri" w:hAnsi="Calibri" w:cs="Arial"/>
          <w:sz w:val="20"/>
          <w:lang w:val="de-DE"/>
        </w:rPr>
        <w:t xml:space="preserve"> </w:t>
      </w:r>
      <w:hyperlink r:id="rId10" w:history="1">
        <w:r w:rsidRPr="00BA58D7">
          <w:rPr>
            <w:rStyle w:val="Hipercze"/>
            <w:rFonts w:ascii="Calibri" w:hAnsi="Calibri" w:cs="Arial"/>
            <w:b/>
            <w:sz w:val="20"/>
            <w:lang w:val="de-DE"/>
          </w:rPr>
          <w:t>https://platformazakupowa.pl/pn/spzoz_kedzierzynkozle</w:t>
        </w:r>
      </w:hyperlink>
      <w:r w:rsidRPr="00BA58D7">
        <w:rPr>
          <w:rFonts w:ascii="Calibri" w:hAnsi="Calibri" w:cs="Arial"/>
          <w:b/>
          <w:sz w:val="20"/>
          <w:lang w:val="de-DE"/>
        </w:rPr>
        <w:t xml:space="preserve"> </w:t>
      </w:r>
    </w:p>
    <w:p w:rsidR="00B11075" w:rsidRPr="00BA58D7" w:rsidRDefault="00B11075" w:rsidP="00671217">
      <w:pPr>
        <w:spacing w:line="360" w:lineRule="auto"/>
        <w:ind w:left="-142" w:right="-428"/>
        <w:jc w:val="both"/>
        <w:rPr>
          <w:rFonts w:ascii="Calibri" w:hAnsi="Calibri" w:cs="Arial"/>
          <w:sz w:val="20"/>
          <w:lang w:val="de-DE"/>
        </w:rPr>
      </w:pPr>
    </w:p>
    <w:p w:rsidR="00671217" w:rsidRPr="00BA58D7" w:rsidRDefault="00B11075" w:rsidP="009F5318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A58D7">
        <w:rPr>
          <w:rFonts w:ascii="Calibri" w:hAnsi="Calibri" w:cs="Arial"/>
          <w:sz w:val="20"/>
        </w:rPr>
        <w:t>Osobą ze strony zamawiającego upoważnioną do kontaktowania się z wykonawcami, jest</w:t>
      </w:r>
      <w:r w:rsidR="00BA521F" w:rsidRPr="00BA58D7">
        <w:rPr>
          <w:rFonts w:ascii="Calibri" w:hAnsi="Calibri" w:cs="Arial"/>
          <w:sz w:val="20"/>
        </w:rPr>
        <w:t>:</w:t>
      </w:r>
      <w:r w:rsidR="00BA521F" w:rsidRPr="00BA58D7">
        <w:rPr>
          <w:rFonts w:ascii="Calibri" w:hAnsi="Calibri" w:cs="Arial"/>
          <w:sz w:val="20"/>
        </w:rPr>
        <w:br/>
      </w:r>
      <w:r w:rsidR="00F143E6" w:rsidRPr="00BA58D7">
        <w:rPr>
          <w:rFonts w:ascii="Calibri" w:hAnsi="Calibri" w:cs="Arial"/>
          <w:sz w:val="20"/>
        </w:rPr>
        <w:t>Magdalena Pieronkiewicz</w:t>
      </w:r>
      <w:r w:rsidR="00005802" w:rsidRPr="00BA58D7">
        <w:rPr>
          <w:rFonts w:ascii="Calibri" w:hAnsi="Calibri" w:cs="Arial"/>
          <w:sz w:val="20"/>
        </w:rPr>
        <w:t>,</w:t>
      </w:r>
      <w:r w:rsidRPr="00BA58D7">
        <w:rPr>
          <w:rFonts w:ascii="Calibri" w:hAnsi="Calibri" w:cs="Arial"/>
          <w:sz w:val="20"/>
        </w:rPr>
        <w:t xml:space="preserve"> tel. 77 </w:t>
      </w:r>
      <w:r w:rsidR="00204DF7" w:rsidRPr="00BA58D7">
        <w:rPr>
          <w:rFonts w:ascii="Calibri" w:hAnsi="Calibri" w:cs="Arial"/>
          <w:sz w:val="20"/>
        </w:rPr>
        <w:t xml:space="preserve">/ </w:t>
      </w:r>
      <w:r w:rsidR="00F143E6" w:rsidRPr="00BA58D7">
        <w:rPr>
          <w:rFonts w:ascii="Calibri" w:hAnsi="Calibri" w:cs="Arial"/>
          <w:sz w:val="20"/>
        </w:rPr>
        <w:t>40 62 530</w:t>
      </w:r>
      <w:r w:rsidRPr="00BA58D7">
        <w:rPr>
          <w:rFonts w:ascii="Calibri" w:hAnsi="Calibri" w:cs="Arial"/>
          <w:sz w:val="20"/>
        </w:rPr>
        <w:t>,</w:t>
      </w:r>
      <w:r w:rsidR="00E13CE3" w:rsidRPr="00BA58D7">
        <w:rPr>
          <w:rFonts w:ascii="Calibri" w:hAnsi="Calibri" w:cs="Arial"/>
          <w:sz w:val="20"/>
        </w:rPr>
        <w:t xml:space="preserve"> </w:t>
      </w:r>
      <w:r w:rsidRPr="00BA58D7">
        <w:rPr>
          <w:rFonts w:ascii="Calibri" w:hAnsi="Calibri" w:cs="Arial"/>
          <w:sz w:val="20"/>
        </w:rPr>
        <w:t>w godzinach pracy Zamawiającego tj. 7:00 - 14:35.</w:t>
      </w:r>
    </w:p>
    <w:p w:rsidR="00671217" w:rsidRPr="00BA58D7" w:rsidRDefault="00B11075" w:rsidP="009F5318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A58D7">
        <w:rPr>
          <w:rFonts w:ascii="Calibri" w:hAnsi="Calibri" w:cs="Arial"/>
          <w:sz w:val="20"/>
        </w:rPr>
        <w:t>Zamawiający nie dopuszcza możliwości składania ofer</w:t>
      </w:r>
      <w:r w:rsidR="00671217" w:rsidRPr="00BA58D7">
        <w:rPr>
          <w:rFonts w:ascii="Calibri" w:hAnsi="Calibri" w:cs="Arial"/>
          <w:sz w:val="20"/>
        </w:rPr>
        <w:t>t wariantowych lub częściowych.</w:t>
      </w:r>
    </w:p>
    <w:p w:rsidR="00671217" w:rsidRPr="00BA58D7" w:rsidRDefault="00B11075" w:rsidP="009F5318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A58D7">
        <w:rPr>
          <w:rFonts w:ascii="Calibri" w:hAnsi="Calibri" w:cs="Arial"/>
          <w:sz w:val="20"/>
        </w:rPr>
        <w:lastRenderedPageBreak/>
        <w:t>Wszelkie oświadczenia, wnioski, zawiadomienia oraz informacje Zamawiający i Wykonawcy</w:t>
      </w:r>
      <w:r w:rsidR="002B33BA">
        <w:rPr>
          <w:rFonts w:ascii="Calibri" w:hAnsi="Calibri" w:cs="Arial"/>
          <w:sz w:val="20"/>
        </w:rPr>
        <w:t xml:space="preserve"> przekazują drogą elektroniczną </w:t>
      </w:r>
      <w:r w:rsidRPr="00BA58D7">
        <w:rPr>
          <w:rFonts w:ascii="Calibri" w:hAnsi="Calibri" w:cs="Arial"/>
          <w:sz w:val="20"/>
        </w:rPr>
        <w:t xml:space="preserve">e-mail. </w:t>
      </w:r>
    </w:p>
    <w:p w:rsidR="00671217" w:rsidRPr="00BA58D7" w:rsidRDefault="008F6BD2" w:rsidP="009F5318">
      <w:pPr>
        <w:pStyle w:val="Tekstpodstawowy2"/>
        <w:numPr>
          <w:ilvl w:val="0"/>
          <w:numId w:val="2"/>
        </w:numPr>
        <w:spacing w:line="360" w:lineRule="auto"/>
        <w:ind w:right="-428"/>
        <w:rPr>
          <w:rStyle w:val="Hipercze"/>
          <w:rFonts w:ascii="Calibri" w:hAnsi="Calibri" w:cs="Arial"/>
          <w:color w:val="auto"/>
          <w:sz w:val="20"/>
          <w:u w:val="none"/>
        </w:rPr>
      </w:pPr>
      <w:r w:rsidRPr="00BA58D7">
        <w:rPr>
          <w:rFonts w:ascii="Calibri" w:hAnsi="Calibri"/>
          <w:sz w:val="20"/>
        </w:rPr>
        <w:t>Wykonawca mo</w:t>
      </w:r>
      <w:r w:rsidR="00DE1D6F" w:rsidRPr="00BA58D7">
        <w:rPr>
          <w:rFonts w:ascii="Calibri" w:hAnsi="Calibri"/>
          <w:sz w:val="20"/>
        </w:rPr>
        <w:t xml:space="preserve">że zwrócić się do Zamawiającego </w:t>
      </w:r>
      <w:r w:rsidRPr="00BA58D7">
        <w:rPr>
          <w:rFonts w:ascii="Calibri" w:hAnsi="Calibri"/>
          <w:sz w:val="20"/>
        </w:rPr>
        <w:t>z zapytaniem dotyczącym treści ogłoszenia o zamówieniu kierując je w formie pisemnej na adres</w:t>
      </w:r>
      <w:r w:rsidR="005C0342" w:rsidRPr="00BA58D7">
        <w:rPr>
          <w:rFonts w:ascii="Calibri" w:hAnsi="Calibri"/>
          <w:sz w:val="20"/>
        </w:rPr>
        <w:t xml:space="preserve"> poczty elektronicznej</w:t>
      </w:r>
      <w:r w:rsidRPr="00BA58D7">
        <w:rPr>
          <w:rFonts w:ascii="Calibri" w:hAnsi="Calibri"/>
          <w:sz w:val="20"/>
        </w:rPr>
        <w:t>:</w:t>
      </w:r>
      <w:r w:rsidRPr="00BA58D7">
        <w:rPr>
          <w:rFonts w:ascii="Calibri" w:hAnsi="Calibri"/>
          <w:bCs/>
          <w:sz w:val="20"/>
        </w:rPr>
        <w:t xml:space="preserve"> </w:t>
      </w:r>
      <w:hyperlink r:id="rId11" w:history="1">
        <w:r w:rsidR="005D36FA" w:rsidRPr="00BA58D7">
          <w:rPr>
            <w:rStyle w:val="Hipercze"/>
            <w:rFonts w:ascii="Calibri" w:hAnsi="Calibri" w:cs="Arial"/>
            <w:b/>
            <w:sz w:val="20"/>
            <w:lang w:val="de-DE"/>
          </w:rPr>
          <w:t>zamowienia@e-szpital.eu</w:t>
        </w:r>
      </w:hyperlink>
    </w:p>
    <w:p w:rsidR="00671217" w:rsidRPr="00BA58D7" w:rsidRDefault="005C0342" w:rsidP="009F5318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A58D7">
        <w:rPr>
          <w:rFonts w:ascii="Calibri" w:hAnsi="Calibri" w:cs="Arial"/>
          <w:sz w:val="20"/>
        </w:rPr>
        <w:t>Informacje</w:t>
      </w:r>
      <w:r w:rsidR="00FF7B46" w:rsidRPr="00BA58D7">
        <w:rPr>
          <w:rFonts w:ascii="Calibri" w:hAnsi="Calibri" w:cs="Arial"/>
          <w:sz w:val="20"/>
        </w:rPr>
        <w:t xml:space="preserve"> dotyczące przedmiotowego zamówienia będą zamieszczane na platformie zakupowej prowadzonego postępowania. </w:t>
      </w:r>
    </w:p>
    <w:p w:rsidR="008F79FC" w:rsidRPr="00BA58D7" w:rsidRDefault="00B11075" w:rsidP="009F5318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A58D7">
        <w:rPr>
          <w:rFonts w:ascii="Calibri" w:hAnsi="Calibri" w:cs="Arial"/>
          <w:sz w:val="20"/>
        </w:rPr>
        <w:t xml:space="preserve">Wykonawcy pozostają związani ofertą przez okres 30 dni od dnia upływu terminu składania ofert. </w:t>
      </w:r>
    </w:p>
    <w:p w:rsidR="008F79FC" w:rsidRPr="00BA58D7" w:rsidRDefault="00B11075" w:rsidP="009F5318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A58D7">
        <w:rPr>
          <w:rFonts w:ascii="Calibri" w:hAnsi="Calibri" w:cs="Arial"/>
          <w:iCs/>
          <w:sz w:val="20"/>
        </w:rPr>
        <w:t xml:space="preserve">W toku badania i oceny ofert Zamawiający może żądać od Wykonawców wyjaśnień dotyczących treści złożonych ofert. </w:t>
      </w:r>
    </w:p>
    <w:p w:rsidR="008F79FC" w:rsidRPr="00BA58D7" w:rsidRDefault="008F79FC" w:rsidP="009F5318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</w:rPr>
      </w:pPr>
      <w:r w:rsidRPr="00BA58D7">
        <w:rPr>
          <w:rFonts w:ascii="Calibri" w:hAnsi="Calibri" w:cs="Arial"/>
          <w:iCs/>
          <w:sz w:val="20"/>
        </w:rPr>
        <w:t>Zamawiający dopuszcza możliwość prowadzenia</w:t>
      </w:r>
      <w:r w:rsidR="00B11075" w:rsidRPr="00BA58D7">
        <w:rPr>
          <w:rFonts w:ascii="Calibri" w:hAnsi="Calibri" w:cs="Arial"/>
          <w:iCs/>
          <w:sz w:val="20"/>
        </w:rPr>
        <w:t xml:space="preserve"> między Zamawiającym</w:t>
      </w:r>
      <w:r w:rsidR="009F319B" w:rsidRPr="00BA58D7">
        <w:rPr>
          <w:rFonts w:ascii="Calibri" w:hAnsi="Calibri" w:cs="Arial"/>
          <w:iCs/>
          <w:sz w:val="20"/>
        </w:rPr>
        <w:t>,</w:t>
      </w:r>
      <w:r w:rsidR="00B11075" w:rsidRPr="00BA58D7">
        <w:rPr>
          <w:rFonts w:ascii="Calibri" w:hAnsi="Calibri" w:cs="Arial"/>
          <w:iCs/>
          <w:sz w:val="20"/>
        </w:rPr>
        <w:t xml:space="preserve"> a Wykonawcą negocjacji dotyczących złożonej oferty oraz dokonywanie </w:t>
      </w:r>
      <w:r w:rsidRPr="00BA58D7">
        <w:rPr>
          <w:rFonts w:ascii="Calibri" w:hAnsi="Calibri" w:cs="Arial"/>
          <w:iCs/>
          <w:sz w:val="20"/>
        </w:rPr>
        <w:t xml:space="preserve">jej </w:t>
      </w:r>
      <w:r w:rsidR="00B11075" w:rsidRPr="00BA58D7">
        <w:rPr>
          <w:rFonts w:ascii="Calibri" w:hAnsi="Calibri" w:cs="Arial"/>
          <w:iCs/>
          <w:sz w:val="20"/>
        </w:rPr>
        <w:t>zmiany</w:t>
      </w:r>
      <w:r w:rsidRPr="00BA58D7">
        <w:rPr>
          <w:rFonts w:ascii="Calibri" w:hAnsi="Calibri" w:cs="Arial"/>
          <w:iCs/>
          <w:sz w:val="20"/>
        </w:rPr>
        <w:t>.</w:t>
      </w:r>
    </w:p>
    <w:p w:rsidR="00671217" w:rsidRPr="00BA58D7" w:rsidRDefault="00B11075" w:rsidP="009F5318">
      <w:pPr>
        <w:pStyle w:val="Akapitzlist"/>
        <w:numPr>
          <w:ilvl w:val="0"/>
          <w:numId w:val="2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Arial"/>
          <w:sz w:val="20"/>
          <w:u w:val="single"/>
        </w:rPr>
      </w:pPr>
      <w:r w:rsidRPr="00BA58D7">
        <w:rPr>
          <w:rFonts w:ascii="Calibri" w:hAnsi="Calibri" w:cs="Arial"/>
          <w:sz w:val="20"/>
          <w:u w:val="single"/>
        </w:rPr>
        <w:t>Przygotowanie oferty</w:t>
      </w:r>
      <w:r w:rsidRPr="00BA58D7">
        <w:rPr>
          <w:rFonts w:ascii="Calibri" w:hAnsi="Calibri" w:cs="Arial"/>
          <w:sz w:val="20"/>
        </w:rPr>
        <w:t>:</w:t>
      </w:r>
    </w:p>
    <w:p w:rsidR="00671217" w:rsidRPr="00BA58D7" w:rsidRDefault="00B11075" w:rsidP="009F5318">
      <w:pPr>
        <w:pStyle w:val="Akapitzlist"/>
        <w:numPr>
          <w:ilvl w:val="0"/>
          <w:numId w:val="3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Arial"/>
          <w:sz w:val="20"/>
          <w:u w:val="single"/>
        </w:rPr>
      </w:pPr>
      <w:r w:rsidRPr="00BA58D7">
        <w:rPr>
          <w:rFonts w:ascii="Calibri" w:hAnsi="Calibri" w:cs="Arial"/>
          <w:sz w:val="20"/>
        </w:rPr>
        <w:t>Wyk</w:t>
      </w:r>
      <w:r w:rsidR="00D4415E" w:rsidRPr="00BA58D7">
        <w:rPr>
          <w:rFonts w:ascii="Calibri" w:hAnsi="Calibri" w:cs="Arial"/>
          <w:sz w:val="20"/>
        </w:rPr>
        <w:t>onawca może złożyć jedną ofertę.</w:t>
      </w:r>
      <w:r w:rsidRPr="00BA58D7">
        <w:rPr>
          <w:rFonts w:ascii="Calibri" w:hAnsi="Calibri" w:cs="Arial"/>
          <w:sz w:val="20"/>
        </w:rPr>
        <w:t xml:space="preserve"> </w:t>
      </w:r>
      <w:r w:rsidR="00D4415E" w:rsidRPr="00BA58D7">
        <w:rPr>
          <w:rFonts w:ascii="Calibri" w:hAnsi="Calibri" w:cs="Arial"/>
          <w:b/>
          <w:sz w:val="20"/>
        </w:rPr>
        <w:t>Zamawiający wymaga</w:t>
      </w:r>
      <w:r w:rsidRPr="00BA58D7">
        <w:rPr>
          <w:rFonts w:ascii="Calibri" w:hAnsi="Calibri" w:cs="Arial"/>
          <w:b/>
          <w:sz w:val="20"/>
        </w:rPr>
        <w:t xml:space="preserve"> złożenia oferty w formie elektronicznej</w:t>
      </w:r>
      <w:r w:rsidR="00D4415E" w:rsidRPr="00BA58D7">
        <w:rPr>
          <w:rFonts w:ascii="Calibri" w:hAnsi="Calibri" w:cs="Arial"/>
          <w:sz w:val="20"/>
        </w:rPr>
        <w:t>.</w:t>
      </w:r>
      <w:r w:rsidR="00DE1D6F" w:rsidRPr="00BA58D7">
        <w:rPr>
          <w:rFonts w:ascii="Calibri" w:hAnsi="Calibri" w:cs="Arial"/>
          <w:sz w:val="20"/>
        </w:rPr>
        <w:t xml:space="preserve"> </w:t>
      </w:r>
    </w:p>
    <w:p w:rsidR="00671217" w:rsidRPr="00BA58D7" w:rsidRDefault="00B11075" w:rsidP="009F5318">
      <w:pPr>
        <w:pStyle w:val="Akapitzlist"/>
        <w:numPr>
          <w:ilvl w:val="0"/>
          <w:numId w:val="3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Arial"/>
          <w:sz w:val="20"/>
          <w:u w:val="single"/>
        </w:rPr>
      </w:pPr>
      <w:r w:rsidRPr="00BA58D7">
        <w:rPr>
          <w:rFonts w:ascii="Calibri" w:hAnsi="Calibri" w:cs="Arial"/>
          <w:sz w:val="20"/>
        </w:rPr>
        <w:t xml:space="preserve">Oferta </w:t>
      </w:r>
      <w:r w:rsidR="00FF7B46" w:rsidRPr="00BA58D7">
        <w:rPr>
          <w:rFonts w:ascii="Calibri" w:hAnsi="Calibri" w:cs="Arial"/>
          <w:sz w:val="20"/>
        </w:rPr>
        <w:t>wymaga</w:t>
      </w:r>
      <w:r w:rsidRPr="00BA58D7">
        <w:rPr>
          <w:rFonts w:ascii="Calibri" w:hAnsi="Calibri" w:cs="Arial"/>
          <w:sz w:val="20"/>
        </w:rPr>
        <w:t xml:space="preserve"> podpisu osób uprawnionych do reprezentowania firmy w obrocie gospodarczym, zgodnie z aktem rejestrowym oraz powszechnie obowiązującymi przepisami prawa.</w:t>
      </w:r>
    </w:p>
    <w:p w:rsidR="00671217" w:rsidRPr="00BA58D7" w:rsidRDefault="00B11075" w:rsidP="009F5318">
      <w:pPr>
        <w:pStyle w:val="Akapitzlist"/>
        <w:numPr>
          <w:ilvl w:val="0"/>
          <w:numId w:val="3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Arial"/>
          <w:sz w:val="20"/>
          <w:u w:val="single"/>
        </w:rPr>
      </w:pPr>
      <w:r w:rsidRPr="00BA58D7">
        <w:rPr>
          <w:rFonts w:ascii="Calibri" w:hAnsi="Calibri" w:cs="Arial"/>
          <w:sz w:val="20"/>
        </w:rPr>
        <w:t xml:space="preserve">Oferta </w:t>
      </w:r>
      <w:r w:rsidR="00FF7B46" w:rsidRPr="00BA58D7">
        <w:rPr>
          <w:rFonts w:ascii="Calibri" w:hAnsi="Calibri" w:cs="Arial"/>
          <w:sz w:val="20"/>
        </w:rPr>
        <w:t>podpisana</w:t>
      </w:r>
      <w:r w:rsidRPr="00BA58D7">
        <w:rPr>
          <w:rFonts w:ascii="Calibri" w:hAnsi="Calibri" w:cs="Arial"/>
          <w:sz w:val="20"/>
        </w:rPr>
        <w:t xml:space="preserve"> przez upoważnionego pr</w:t>
      </w:r>
      <w:r w:rsidR="00FF7B46" w:rsidRPr="00BA58D7">
        <w:rPr>
          <w:rFonts w:ascii="Calibri" w:hAnsi="Calibri" w:cs="Arial"/>
          <w:sz w:val="20"/>
        </w:rPr>
        <w:t>zedstawiciela wykonawcy wymaga</w:t>
      </w:r>
      <w:r w:rsidRPr="00BA58D7">
        <w:rPr>
          <w:rFonts w:ascii="Calibri" w:hAnsi="Calibri" w:cs="Arial"/>
          <w:sz w:val="20"/>
        </w:rPr>
        <w:t xml:space="preserve"> załączenia właściwego pełnomocnictwa</w:t>
      </w:r>
      <w:r w:rsidR="00FF7B46" w:rsidRPr="00BA58D7">
        <w:rPr>
          <w:rFonts w:ascii="Calibri" w:hAnsi="Calibri" w:cs="Arial"/>
          <w:sz w:val="20"/>
        </w:rPr>
        <w:t xml:space="preserve">. </w:t>
      </w:r>
    </w:p>
    <w:p w:rsidR="00B11075" w:rsidRPr="00BA58D7" w:rsidRDefault="00D4415E" w:rsidP="009F5318">
      <w:pPr>
        <w:pStyle w:val="Akapitzlist"/>
        <w:numPr>
          <w:ilvl w:val="0"/>
          <w:numId w:val="2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Arial"/>
          <w:sz w:val="20"/>
          <w:u w:val="single"/>
        </w:rPr>
      </w:pPr>
      <w:r w:rsidRPr="00BA58D7">
        <w:rPr>
          <w:rFonts w:ascii="Calibri" w:hAnsi="Calibri" w:cs="Arial"/>
          <w:sz w:val="20"/>
        </w:rPr>
        <w:t>Ofertę można</w:t>
      </w:r>
      <w:r w:rsidR="00B11075" w:rsidRPr="00BA58D7">
        <w:rPr>
          <w:rFonts w:ascii="Calibri" w:hAnsi="Calibri" w:cs="Arial"/>
          <w:sz w:val="20"/>
        </w:rPr>
        <w:t xml:space="preserve"> </w:t>
      </w:r>
      <w:r w:rsidRPr="00BA58D7">
        <w:rPr>
          <w:rFonts w:ascii="Calibri" w:hAnsi="Calibri" w:cs="Arial"/>
          <w:sz w:val="20"/>
        </w:rPr>
        <w:t>składać za pomocą</w:t>
      </w:r>
      <w:r w:rsidR="00897E2D" w:rsidRPr="00BA58D7">
        <w:rPr>
          <w:rFonts w:ascii="Calibri" w:hAnsi="Calibri" w:cs="Arial"/>
          <w:sz w:val="20"/>
        </w:rPr>
        <w:t xml:space="preserve">: </w:t>
      </w:r>
    </w:p>
    <w:p w:rsidR="00E13CE3" w:rsidRPr="00BA58D7" w:rsidRDefault="00E13CE3" w:rsidP="009F5318">
      <w:pPr>
        <w:pStyle w:val="Akapitzlist"/>
        <w:numPr>
          <w:ilvl w:val="0"/>
          <w:numId w:val="7"/>
        </w:numPr>
        <w:tabs>
          <w:tab w:val="left" w:pos="284"/>
          <w:tab w:val="left" w:pos="9498"/>
        </w:tabs>
        <w:spacing w:line="360" w:lineRule="auto"/>
        <w:ind w:right="-428"/>
        <w:rPr>
          <w:rFonts w:ascii="Calibri" w:hAnsi="Calibri" w:cs="Arial"/>
          <w:sz w:val="20"/>
          <w:u w:val="single"/>
        </w:rPr>
      </w:pPr>
      <w:r w:rsidRPr="00BA58D7">
        <w:rPr>
          <w:rFonts w:ascii="Calibri" w:hAnsi="Calibri" w:cs="Arial"/>
          <w:sz w:val="20"/>
        </w:rPr>
        <w:t>platformy zakupowej</w:t>
      </w:r>
      <w:r w:rsidR="00D4415E" w:rsidRPr="00BA58D7">
        <w:rPr>
          <w:rFonts w:ascii="Calibri" w:hAnsi="Calibri" w:cs="Arial"/>
          <w:sz w:val="20"/>
        </w:rPr>
        <w:t xml:space="preserve">: </w:t>
      </w:r>
      <w:hyperlink r:id="rId12" w:history="1">
        <w:r w:rsidR="00D4415E" w:rsidRPr="00BA58D7">
          <w:rPr>
            <w:rStyle w:val="Hipercze"/>
            <w:rFonts w:ascii="Calibri" w:hAnsi="Calibri" w:cs="Arial"/>
            <w:b/>
            <w:sz w:val="20"/>
          </w:rPr>
          <w:t>https://platformazakupowa.pl/pn/spzoz_kedzierzynkozle/proceedings</w:t>
        </w:r>
      </w:hyperlink>
      <w:r w:rsidR="00D4415E" w:rsidRPr="00BA58D7">
        <w:rPr>
          <w:rFonts w:ascii="Calibri" w:hAnsi="Calibri" w:cs="Arial"/>
          <w:sz w:val="20"/>
        </w:rPr>
        <w:t xml:space="preserve"> </w:t>
      </w:r>
    </w:p>
    <w:p w:rsidR="00E13CE3" w:rsidRPr="00BA58D7" w:rsidRDefault="00D4415E" w:rsidP="009F5318">
      <w:pPr>
        <w:pStyle w:val="Akapitzlist"/>
        <w:numPr>
          <w:ilvl w:val="0"/>
          <w:numId w:val="7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Arial"/>
          <w:sz w:val="20"/>
          <w:u w:val="single"/>
          <w:lang w:val="en-US"/>
        </w:rPr>
      </w:pPr>
      <w:r w:rsidRPr="00BA58D7">
        <w:rPr>
          <w:rFonts w:ascii="Calibri" w:hAnsi="Calibri" w:cs="Arial"/>
          <w:sz w:val="20"/>
          <w:lang w:val="en-US"/>
        </w:rPr>
        <w:t>e</w:t>
      </w:r>
      <w:r w:rsidR="00E13CE3" w:rsidRPr="00BA58D7">
        <w:rPr>
          <w:rFonts w:ascii="Calibri" w:hAnsi="Calibri" w:cs="Arial"/>
          <w:sz w:val="20"/>
          <w:lang w:val="en-US"/>
        </w:rPr>
        <w:t>-</w:t>
      </w:r>
      <w:proofErr w:type="spellStart"/>
      <w:r w:rsidR="00E13CE3" w:rsidRPr="00BA58D7">
        <w:rPr>
          <w:rFonts w:ascii="Calibri" w:hAnsi="Calibri" w:cs="Arial"/>
          <w:sz w:val="20"/>
          <w:lang w:val="en-US"/>
        </w:rPr>
        <w:t>mailem</w:t>
      </w:r>
      <w:proofErr w:type="spellEnd"/>
      <w:r w:rsidR="00E13CE3" w:rsidRPr="00BA58D7">
        <w:rPr>
          <w:rFonts w:ascii="Calibri" w:hAnsi="Calibri" w:cs="Arial"/>
          <w:sz w:val="20"/>
          <w:lang w:val="en-US"/>
        </w:rPr>
        <w:t xml:space="preserve">: </w:t>
      </w:r>
      <w:hyperlink r:id="rId13" w:history="1">
        <w:r w:rsidR="005D36FA" w:rsidRPr="00BA58D7">
          <w:rPr>
            <w:rStyle w:val="Hipercze"/>
            <w:rFonts w:ascii="Calibri" w:hAnsi="Calibri" w:cs="Arial"/>
            <w:b/>
            <w:sz w:val="20"/>
            <w:lang w:val="de-DE"/>
          </w:rPr>
          <w:t>zamowienia@e-szpital.eu</w:t>
        </w:r>
      </w:hyperlink>
    </w:p>
    <w:p w:rsidR="00897E2D" w:rsidRPr="00BA58D7" w:rsidRDefault="00897E2D" w:rsidP="009F5318">
      <w:pPr>
        <w:pStyle w:val="Akapitzlist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  <w:u w:val="single"/>
        </w:rPr>
      </w:pPr>
      <w:r w:rsidRPr="00BA58D7">
        <w:rPr>
          <w:rFonts w:ascii="Calibri" w:hAnsi="Calibri"/>
          <w:color w:val="000000"/>
          <w:sz w:val="20"/>
        </w:rPr>
        <w:t xml:space="preserve">Termin składania ofert upływa w dniu </w:t>
      </w:r>
      <w:r w:rsidR="0013635A" w:rsidRPr="00BA58D7">
        <w:rPr>
          <w:rFonts w:ascii="Calibri" w:hAnsi="Calibri"/>
          <w:b/>
          <w:color w:val="0000FF"/>
          <w:sz w:val="20"/>
          <w:u w:val="single"/>
        </w:rPr>
        <w:t xml:space="preserve"> </w:t>
      </w:r>
      <w:r w:rsidR="00341428">
        <w:rPr>
          <w:rFonts w:ascii="Calibri" w:hAnsi="Calibri"/>
          <w:b/>
          <w:color w:val="FF0000"/>
          <w:sz w:val="20"/>
          <w:u w:val="single"/>
        </w:rPr>
        <w:t>17</w:t>
      </w:r>
      <w:r w:rsidR="00E13CE3" w:rsidRPr="00BA58D7">
        <w:rPr>
          <w:rFonts w:ascii="Calibri" w:hAnsi="Calibri"/>
          <w:b/>
          <w:color w:val="FF0000"/>
          <w:sz w:val="20"/>
          <w:u w:val="single"/>
        </w:rPr>
        <w:t xml:space="preserve"> -0</w:t>
      </w:r>
      <w:r w:rsidR="005048E3" w:rsidRPr="00BA58D7">
        <w:rPr>
          <w:rFonts w:ascii="Calibri" w:hAnsi="Calibri"/>
          <w:b/>
          <w:color w:val="FF0000"/>
          <w:sz w:val="20"/>
          <w:u w:val="single"/>
        </w:rPr>
        <w:t>1-2022</w:t>
      </w:r>
      <w:r w:rsidRPr="00BA58D7">
        <w:rPr>
          <w:rFonts w:ascii="Calibri" w:hAnsi="Calibri"/>
          <w:b/>
          <w:color w:val="FF0000"/>
          <w:sz w:val="20"/>
          <w:u w:val="single"/>
        </w:rPr>
        <w:t xml:space="preserve"> </w:t>
      </w:r>
      <w:r w:rsidR="0013635A" w:rsidRPr="00BA58D7">
        <w:rPr>
          <w:rFonts w:ascii="Calibri" w:hAnsi="Calibri"/>
          <w:b/>
          <w:bCs/>
          <w:color w:val="FF0000"/>
          <w:sz w:val="20"/>
          <w:u w:val="single"/>
        </w:rPr>
        <w:t>r. o godzina 9</w:t>
      </w:r>
      <w:r w:rsidRPr="00BA58D7">
        <w:rPr>
          <w:rFonts w:ascii="Calibri" w:hAnsi="Calibri"/>
          <w:b/>
          <w:bCs/>
          <w:color w:val="FF0000"/>
          <w:sz w:val="20"/>
          <w:u w:val="single"/>
        </w:rPr>
        <w:t>:00.</w:t>
      </w:r>
    </w:p>
    <w:p w:rsidR="00897E2D" w:rsidRPr="00BA58D7" w:rsidRDefault="00897E2D" w:rsidP="009F5318">
      <w:pPr>
        <w:pStyle w:val="Akapitzlist"/>
        <w:numPr>
          <w:ilvl w:val="0"/>
          <w:numId w:val="2"/>
        </w:numPr>
        <w:spacing w:line="360" w:lineRule="auto"/>
        <w:ind w:right="-428"/>
        <w:rPr>
          <w:rFonts w:ascii="Calibri" w:hAnsi="Calibri" w:cs="Arial"/>
          <w:sz w:val="20"/>
          <w:u w:val="single"/>
        </w:rPr>
      </w:pPr>
      <w:r w:rsidRPr="00BA58D7">
        <w:rPr>
          <w:rFonts w:ascii="Calibri" w:hAnsi="Calibri"/>
          <w:color w:val="000000"/>
          <w:sz w:val="20"/>
        </w:rPr>
        <w:t xml:space="preserve">Otwarcie ofert nastąpi w dniu </w:t>
      </w:r>
      <w:r w:rsidRPr="00BA58D7">
        <w:rPr>
          <w:rFonts w:ascii="Calibri" w:hAnsi="Calibri"/>
          <w:b/>
          <w:color w:val="0000FF"/>
          <w:sz w:val="20"/>
          <w:u w:val="single"/>
        </w:rPr>
        <w:t xml:space="preserve"> </w:t>
      </w:r>
      <w:r w:rsidR="00341428">
        <w:rPr>
          <w:rFonts w:ascii="Calibri" w:hAnsi="Calibri"/>
          <w:b/>
          <w:color w:val="FF0000"/>
          <w:sz w:val="20"/>
          <w:u w:val="single"/>
        </w:rPr>
        <w:t>17</w:t>
      </w:r>
      <w:r w:rsidR="00E13CE3" w:rsidRPr="00BA58D7">
        <w:rPr>
          <w:rFonts w:ascii="Calibri" w:hAnsi="Calibri"/>
          <w:b/>
          <w:color w:val="FF0000"/>
          <w:sz w:val="20"/>
          <w:u w:val="single"/>
        </w:rPr>
        <w:t>-0</w:t>
      </w:r>
      <w:r w:rsidR="005048E3" w:rsidRPr="00BA58D7">
        <w:rPr>
          <w:rFonts w:ascii="Calibri" w:hAnsi="Calibri"/>
          <w:b/>
          <w:color w:val="FF0000"/>
          <w:sz w:val="20"/>
          <w:u w:val="single"/>
        </w:rPr>
        <w:t>1</w:t>
      </w:r>
      <w:r w:rsidR="00056F44" w:rsidRPr="00BA58D7">
        <w:rPr>
          <w:rFonts w:ascii="Calibri" w:hAnsi="Calibri"/>
          <w:b/>
          <w:color w:val="FF0000"/>
          <w:sz w:val="20"/>
          <w:u w:val="single"/>
        </w:rPr>
        <w:t>-202</w:t>
      </w:r>
      <w:r w:rsidR="005048E3" w:rsidRPr="00BA58D7">
        <w:rPr>
          <w:rFonts w:ascii="Calibri" w:hAnsi="Calibri"/>
          <w:b/>
          <w:color w:val="FF0000"/>
          <w:sz w:val="20"/>
          <w:u w:val="single"/>
        </w:rPr>
        <w:t>2</w:t>
      </w:r>
      <w:r w:rsidRPr="00BA58D7">
        <w:rPr>
          <w:rFonts w:ascii="Calibri" w:hAnsi="Calibri"/>
          <w:b/>
          <w:color w:val="FF0000"/>
          <w:sz w:val="20"/>
          <w:u w:val="single"/>
        </w:rPr>
        <w:t xml:space="preserve"> r</w:t>
      </w:r>
      <w:r w:rsidR="0013635A" w:rsidRPr="00BA58D7">
        <w:rPr>
          <w:rFonts w:ascii="Calibri" w:hAnsi="Calibri"/>
          <w:b/>
          <w:bCs/>
          <w:color w:val="FF0000"/>
          <w:sz w:val="20"/>
          <w:u w:val="single"/>
        </w:rPr>
        <w:t xml:space="preserve">. o godzina </w:t>
      </w:r>
      <w:r w:rsidR="00A144D8">
        <w:rPr>
          <w:rFonts w:ascii="Calibri" w:hAnsi="Calibri"/>
          <w:b/>
          <w:bCs/>
          <w:color w:val="FF0000"/>
          <w:sz w:val="20"/>
          <w:u w:val="single"/>
        </w:rPr>
        <w:t xml:space="preserve"> </w:t>
      </w:r>
      <w:r w:rsidR="0013635A" w:rsidRPr="00BA58D7">
        <w:rPr>
          <w:rFonts w:ascii="Calibri" w:hAnsi="Calibri"/>
          <w:b/>
          <w:bCs/>
          <w:color w:val="FF0000"/>
          <w:sz w:val="20"/>
          <w:u w:val="single"/>
        </w:rPr>
        <w:t>09</w:t>
      </w:r>
      <w:r w:rsidRPr="00BA58D7">
        <w:rPr>
          <w:rFonts w:ascii="Calibri" w:hAnsi="Calibri"/>
          <w:b/>
          <w:bCs/>
          <w:color w:val="FF0000"/>
          <w:sz w:val="20"/>
          <w:u w:val="single"/>
        </w:rPr>
        <w:t>:15</w:t>
      </w:r>
      <w:r w:rsidRPr="00BA58D7">
        <w:rPr>
          <w:rFonts w:ascii="Calibri" w:hAnsi="Calibri"/>
          <w:b/>
          <w:bCs/>
          <w:color w:val="FF0000"/>
          <w:sz w:val="20"/>
        </w:rPr>
        <w:t xml:space="preserve"> </w:t>
      </w:r>
      <w:r w:rsidRPr="00BA58D7">
        <w:rPr>
          <w:rFonts w:ascii="Calibri" w:hAnsi="Calibri"/>
          <w:color w:val="000000"/>
          <w:sz w:val="20"/>
        </w:rPr>
        <w:t>w siedzibie Zamawiające</w:t>
      </w:r>
      <w:r w:rsidRPr="00BA58D7">
        <w:rPr>
          <w:rFonts w:ascii="Calibri" w:hAnsi="Calibri"/>
          <w:color w:val="000000"/>
          <w:sz w:val="20"/>
        </w:rPr>
        <w:softHyphen/>
        <w:t>go.</w:t>
      </w:r>
    </w:p>
    <w:p w:rsidR="00B11075" w:rsidRPr="00BA58D7" w:rsidRDefault="00B11075" w:rsidP="009F5318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428"/>
        <w:jc w:val="both"/>
        <w:rPr>
          <w:rFonts w:ascii="Calibri" w:hAnsi="Calibri" w:cs="Arial"/>
          <w:sz w:val="20"/>
        </w:rPr>
      </w:pPr>
      <w:r w:rsidRPr="00BA58D7">
        <w:rPr>
          <w:rFonts w:ascii="Calibri" w:hAnsi="Calibri" w:cs="Arial"/>
          <w:sz w:val="20"/>
        </w:rPr>
        <w:t>Kryterium oceny ofert:</w:t>
      </w:r>
      <w:r w:rsidR="0031694C" w:rsidRPr="00BA58D7">
        <w:rPr>
          <w:rFonts w:ascii="Calibri" w:hAnsi="Calibri" w:cs="Arial"/>
          <w:sz w:val="20"/>
        </w:rPr>
        <w:t xml:space="preserve"> suma punktów z poniższych kryteriów</w:t>
      </w:r>
    </w:p>
    <w:p w:rsidR="005C0342" w:rsidRPr="00BA58D7" w:rsidRDefault="005C0342" w:rsidP="005C0342">
      <w:pPr>
        <w:pStyle w:val="Akapitzlist"/>
        <w:tabs>
          <w:tab w:val="left" w:pos="284"/>
          <w:tab w:val="left" w:pos="10320"/>
        </w:tabs>
        <w:spacing w:line="360" w:lineRule="auto"/>
        <w:ind w:left="218" w:right="-428"/>
        <w:jc w:val="both"/>
        <w:rPr>
          <w:rFonts w:ascii="Calibri" w:hAnsi="Calibri" w:cs="Arial"/>
          <w:sz w:val="20"/>
        </w:rPr>
      </w:pPr>
    </w:p>
    <w:p w:rsidR="00D4415E" w:rsidRPr="00BA58D7" w:rsidRDefault="00D4415E" w:rsidP="009F5318">
      <w:pPr>
        <w:pStyle w:val="Akapitzlist"/>
        <w:numPr>
          <w:ilvl w:val="0"/>
          <w:numId w:val="8"/>
        </w:numPr>
        <w:tabs>
          <w:tab w:val="left" w:pos="-720"/>
          <w:tab w:val="left" w:pos="-567"/>
          <w:tab w:val="right" w:pos="9720"/>
          <w:tab w:val="left" w:pos="10206"/>
        </w:tabs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  <w:r w:rsidRPr="00BA58D7">
        <w:rPr>
          <w:rFonts w:ascii="Calibri" w:hAnsi="Calibri" w:cs="Arial"/>
          <w:b/>
          <w:sz w:val="20"/>
        </w:rPr>
        <w:t>Cena:</w:t>
      </w:r>
    </w:p>
    <w:p w:rsidR="00B11075" w:rsidRPr="00BA58D7" w:rsidRDefault="005C0342" w:rsidP="005C0342">
      <w:pPr>
        <w:tabs>
          <w:tab w:val="left" w:pos="-720"/>
          <w:tab w:val="left" w:pos="-567"/>
          <w:tab w:val="right" w:pos="9720"/>
          <w:tab w:val="left" w:pos="10206"/>
        </w:tabs>
        <w:spacing w:line="360" w:lineRule="auto"/>
        <w:ind w:left="-142" w:right="-428"/>
        <w:rPr>
          <w:rFonts w:ascii="Calibri" w:hAnsi="Calibri" w:cs="Arial"/>
          <w:sz w:val="18"/>
          <w:szCs w:val="18"/>
        </w:rPr>
      </w:pPr>
      <w:r w:rsidRPr="00BA58D7">
        <w:rPr>
          <w:rFonts w:ascii="Calibri" w:hAnsi="Calibri" w:cs="Arial"/>
          <w:sz w:val="18"/>
          <w:szCs w:val="18"/>
        </w:rPr>
        <w:t xml:space="preserve">                                                                            </w:t>
      </w:r>
      <w:r w:rsidR="00B11075" w:rsidRPr="00BA58D7">
        <w:rPr>
          <w:rFonts w:ascii="Calibri" w:hAnsi="Calibri" w:cs="Arial"/>
          <w:sz w:val="18"/>
          <w:szCs w:val="18"/>
        </w:rPr>
        <w:t>Najniższa oferowana cena brutto</w:t>
      </w:r>
    </w:p>
    <w:p w:rsidR="00B11075" w:rsidRPr="00BA58D7" w:rsidRDefault="005C0342" w:rsidP="00BA521F">
      <w:pPr>
        <w:tabs>
          <w:tab w:val="left" w:pos="-720"/>
          <w:tab w:val="left" w:pos="-567"/>
          <w:tab w:val="right" w:pos="9720"/>
          <w:tab w:val="left" w:pos="10206"/>
        </w:tabs>
        <w:spacing w:line="360" w:lineRule="auto"/>
        <w:ind w:left="-142" w:right="-428"/>
        <w:jc w:val="center"/>
        <w:rPr>
          <w:rFonts w:ascii="Calibri" w:hAnsi="Calibri" w:cs="Arial"/>
          <w:sz w:val="18"/>
          <w:szCs w:val="18"/>
        </w:rPr>
      </w:pPr>
      <w:r w:rsidRPr="00BA58D7">
        <w:rPr>
          <w:rFonts w:ascii="Calibri" w:hAnsi="Calibri" w:cs="Arial"/>
          <w:sz w:val="18"/>
          <w:szCs w:val="18"/>
        </w:rPr>
        <w:t xml:space="preserve">                 </w:t>
      </w:r>
      <w:r w:rsidR="00B11075" w:rsidRPr="00BA58D7">
        <w:rPr>
          <w:rFonts w:ascii="Calibri" w:hAnsi="Calibri" w:cs="Arial"/>
          <w:sz w:val="18"/>
          <w:szCs w:val="18"/>
        </w:rPr>
        <w:t xml:space="preserve">------------------------------------------------   x </w:t>
      </w:r>
      <w:r w:rsidR="009F5318" w:rsidRPr="00BA58D7">
        <w:rPr>
          <w:rFonts w:ascii="Calibri" w:hAnsi="Calibri" w:cs="Arial"/>
          <w:sz w:val="18"/>
          <w:szCs w:val="18"/>
        </w:rPr>
        <w:t>8</w:t>
      </w:r>
      <w:r w:rsidR="002F51ED" w:rsidRPr="00BA58D7">
        <w:rPr>
          <w:rFonts w:ascii="Calibri" w:hAnsi="Calibri" w:cs="Arial"/>
          <w:sz w:val="18"/>
          <w:szCs w:val="18"/>
        </w:rPr>
        <w:t>0</w:t>
      </w:r>
      <w:r w:rsidRPr="00BA58D7">
        <w:rPr>
          <w:rFonts w:ascii="Calibri" w:hAnsi="Calibri" w:cs="Arial"/>
          <w:sz w:val="18"/>
          <w:szCs w:val="18"/>
        </w:rPr>
        <w:t xml:space="preserve"> = liczba punktów</w:t>
      </w:r>
    </w:p>
    <w:p w:rsidR="00B11075" w:rsidRPr="00BA58D7" w:rsidRDefault="005C0342" w:rsidP="005C0342">
      <w:pPr>
        <w:tabs>
          <w:tab w:val="left" w:pos="-720"/>
          <w:tab w:val="left" w:pos="-567"/>
          <w:tab w:val="right" w:pos="9720"/>
          <w:tab w:val="left" w:pos="10206"/>
        </w:tabs>
        <w:spacing w:line="360" w:lineRule="auto"/>
        <w:ind w:left="-142" w:right="-428"/>
        <w:rPr>
          <w:rFonts w:ascii="Calibri" w:hAnsi="Calibri" w:cs="Arial"/>
          <w:b/>
          <w:sz w:val="18"/>
          <w:szCs w:val="18"/>
        </w:rPr>
      </w:pPr>
      <w:r w:rsidRPr="00BA58D7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</w:t>
      </w:r>
      <w:r w:rsidR="00B11075" w:rsidRPr="00BA58D7">
        <w:rPr>
          <w:rFonts w:ascii="Calibri" w:hAnsi="Calibri" w:cs="Arial"/>
          <w:sz w:val="18"/>
          <w:szCs w:val="18"/>
        </w:rPr>
        <w:t>Cena brutto badanej oferty</w:t>
      </w:r>
    </w:p>
    <w:p w:rsidR="00B11075" w:rsidRPr="00BA58D7" w:rsidRDefault="00BA521F" w:rsidP="009F5318">
      <w:pPr>
        <w:pStyle w:val="Akapitzlist"/>
        <w:numPr>
          <w:ilvl w:val="0"/>
          <w:numId w:val="8"/>
        </w:numPr>
        <w:tabs>
          <w:tab w:val="left" w:pos="-720"/>
          <w:tab w:val="left" w:pos="-567"/>
          <w:tab w:val="right" w:pos="9720"/>
          <w:tab w:val="left" w:pos="10206"/>
        </w:tabs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  <w:r w:rsidRPr="00BA58D7">
        <w:rPr>
          <w:rFonts w:ascii="Calibri" w:hAnsi="Calibri" w:cs="Arial"/>
          <w:b/>
          <w:sz w:val="20"/>
        </w:rPr>
        <w:t>Okres</w:t>
      </w:r>
      <w:r w:rsidR="005048E3" w:rsidRPr="00BA58D7">
        <w:rPr>
          <w:rFonts w:ascii="Calibri" w:hAnsi="Calibri" w:cs="Arial"/>
          <w:b/>
          <w:sz w:val="20"/>
        </w:rPr>
        <w:t xml:space="preserve"> gwarancji</w:t>
      </w:r>
      <w:r w:rsidR="00D4415E" w:rsidRPr="00BA58D7">
        <w:rPr>
          <w:rFonts w:ascii="Calibri" w:hAnsi="Calibri" w:cs="Arial"/>
          <w:b/>
          <w:sz w:val="20"/>
        </w:rPr>
        <w:t xml:space="preserve">: </w:t>
      </w:r>
    </w:p>
    <w:p w:rsidR="005C0342" w:rsidRPr="00BA58D7" w:rsidRDefault="005C0342" w:rsidP="005C0342">
      <w:pPr>
        <w:tabs>
          <w:tab w:val="left" w:pos="-720"/>
          <w:tab w:val="left" w:pos="-567"/>
          <w:tab w:val="right" w:pos="9720"/>
          <w:tab w:val="left" w:pos="10206"/>
        </w:tabs>
        <w:spacing w:line="360" w:lineRule="auto"/>
        <w:ind w:right="-428"/>
        <w:rPr>
          <w:rFonts w:ascii="Calibri" w:hAnsi="Calibri" w:cs="Arial"/>
          <w:sz w:val="18"/>
          <w:szCs w:val="18"/>
        </w:rPr>
      </w:pPr>
      <w:r w:rsidRPr="00BA58D7">
        <w:rPr>
          <w:rFonts w:ascii="Calibri" w:hAnsi="Calibri" w:cs="Arial"/>
          <w:sz w:val="18"/>
          <w:szCs w:val="18"/>
        </w:rPr>
        <w:t xml:space="preserve">                               </w:t>
      </w:r>
      <w:r w:rsidR="0031694C" w:rsidRPr="00BA58D7">
        <w:rPr>
          <w:rFonts w:ascii="Calibri" w:hAnsi="Calibri" w:cs="Arial"/>
          <w:sz w:val="18"/>
          <w:szCs w:val="18"/>
        </w:rPr>
        <w:t xml:space="preserve">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3865"/>
      </w:tblGrid>
      <w:tr w:rsidR="009F5318" w:rsidRPr="00BA58D7" w:rsidTr="00902E2B">
        <w:trPr>
          <w:trHeight w:val="474"/>
          <w:jc w:val="center"/>
        </w:trPr>
        <w:tc>
          <w:tcPr>
            <w:tcW w:w="4233" w:type="dxa"/>
            <w:shd w:val="clear" w:color="auto" w:fill="auto"/>
          </w:tcPr>
          <w:p w:rsidR="009F5318" w:rsidRPr="00BA58D7" w:rsidRDefault="00BA521F" w:rsidP="002B33BA">
            <w:pPr>
              <w:spacing w:before="120"/>
              <w:jc w:val="center"/>
              <w:rPr>
                <w:rFonts w:ascii="Calibri" w:hAnsi="Calibri"/>
                <w:b/>
                <w:sz w:val="20"/>
              </w:rPr>
            </w:pPr>
            <w:r w:rsidRPr="00BA58D7">
              <w:rPr>
                <w:rFonts w:ascii="Calibri" w:hAnsi="Calibri"/>
                <w:b/>
                <w:sz w:val="20"/>
              </w:rPr>
              <w:t>Okres gwarancji</w:t>
            </w:r>
            <w:r w:rsidR="009F5318" w:rsidRPr="00BA58D7">
              <w:rPr>
                <w:rFonts w:ascii="Calibri" w:hAnsi="Calibri"/>
                <w:b/>
                <w:sz w:val="20"/>
              </w:rPr>
              <w:t xml:space="preserve"> zaproponowany przez wykonawcę w ofercie (</w:t>
            </w:r>
            <w:r w:rsidR="005048E3" w:rsidRPr="00BA58D7">
              <w:rPr>
                <w:rFonts w:ascii="Calibri" w:hAnsi="Calibri"/>
                <w:b/>
                <w:sz w:val="20"/>
              </w:rPr>
              <w:t>miesiące</w:t>
            </w:r>
            <w:r w:rsidR="009F5318" w:rsidRPr="00BA58D7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3865" w:type="dxa"/>
            <w:shd w:val="clear" w:color="auto" w:fill="auto"/>
          </w:tcPr>
          <w:p w:rsidR="009F5318" w:rsidRPr="00BA58D7" w:rsidRDefault="009F5318" w:rsidP="00BA58D7">
            <w:pPr>
              <w:spacing w:before="120"/>
              <w:jc w:val="center"/>
              <w:rPr>
                <w:rFonts w:ascii="Calibri" w:hAnsi="Calibri"/>
                <w:b/>
                <w:sz w:val="20"/>
              </w:rPr>
            </w:pPr>
            <w:r w:rsidRPr="00BA58D7">
              <w:rPr>
                <w:rFonts w:ascii="Calibri" w:hAnsi="Calibri"/>
                <w:b/>
                <w:sz w:val="20"/>
              </w:rPr>
              <w:t xml:space="preserve">Punkty przyznane ofercie w kryterium </w:t>
            </w:r>
            <w:r w:rsidR="00BA521F" w:rsidRPr="00BA58D7">
              <w:rPr>
                <w:rFonts w:ascii="Calibri" w:hAnsi="Calibri"/>
                <w:b/>
                <w:sz w:val="20"/>
              </w:rPr>
              <w:t>okres</w:t>
            </w:r>
            <w:r w:rsidRPr="00BA58D7">
              <w:rPr>
                <w:rFonts w:ascii="Calibri" w:hAnsi="Calibri"/>
                <w:b/>
                <w:sz w:val="20"/>
              </w:rPr>
              <w:t xml:space="preserve"> </w:t>
            </w:r>
            <w:r w:rsidR="005048E3" w:rsidRPr="00BA58D7">
              <w:rPr>
                <w:rFonts w:ascii="Calibri" w:hAnsi="Calibri"/>
                <w:b/>
                <w:sz w:val="20"/>
              </w:rPr>
              <w:t>gwarancji</w:t>
            </w:r>
          </w:p>
        </w:tc>
      </w:tr>
      <w:tr w:rsidR="009F5318" w:rsidRPr="00BA58D7" w:rsidTr="00902E2B">
        <w:trPr>
          <w:trHeight w:val="365"/>
          <w:jc w:val="center"/>
        </w:trPr>
        <w:tc>
          <w:tcPr>
            <w:tcW w:w="4233" w:type="dxa"/>
            <w:shd w:val="clear" w:color="auto" w:fill="auto"/>
          </w:tcPr>
          <w:p w:rsidR="009F5318" w:rsidRPr="00BA58D7" w:rsidRDefault="002B33BA" w:rsidP="002B33BA">
            <w:pPr>
              <w:spacing w:before="120" w:line="36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36 mies</w:t>
            </w:r>
            <w:r w:rsidR="005048E3" w:rsidRPr="00BA58D7">
              <w:rPr>
                <w:rFonts w:ascii="Calibri" w:hAnsi="Calibri"/>
                <w:sz w:val="20"/>
              </w:rPr>
              <w:t>ięcy</w:t>
            </w:r>
          </w:p>
        </w:tc>
        <w:tc>
          <w:tcPr>
            <w:tcW w:w="3865" w:type="dxa"/>
            <w:shd w:val="clear" w:color="auto" w:fill="auto"/>
          </w:tcPr>
          <w:p w:rsidR="009F5318" w:rsidRPr="00BA58D7" w:rsidRDefault="005048E3" w:rsidP="00902E2B">
            <w:pPr>
              <w:spacing w:before="120" w:line="360" w:lineRule="auto"/>
              <w:jc w:val="center"/>
              <w:rPr>
                <w:rFonts w:ascii="Calibri" w:hAnsi="Calibri"/>
                <w:sz w:val="20"/>
              </w:rPr>
            </w:pPr>
            <w:r w:rsidRPr="00BA58D7">
              <w:rPr>
                <w:rFonts w:ascii="Calibri" w:hAnsi="Calibri"/>
                <w:sz w:val="20"/>
              </w:rPr>
              <w:t>5</w:t>
            </w:r>
            <w:r w:rsidR="009F5318" w:rsidRPr="00BA58D7">
              <w:rPr>
                <w:rFonts w:ascii="Calibri" w:hAnsi="Calibri"/>
                <w:sz w:val="20"/>
              </w:rPr>
              <w:t xml:space="preserve"> pkt</w:t>
            </w:r>
          </w:p>
        </w:tc>
      </w:tr>
      <w:tr w:rsidR="009F5318" w:rsidRPr="00BA58D7" w:rsidTr="00902E2B">
        <w:trPr>
          <w:trHeight w:val="371"/>
          <w:jc w:val="center"/>
        </w:trPr>
        <w:tc>
          <w:tcPr>
            <w:tcW w:w="4233" w:type="dxa"/>
            <w:shd w:val="clear" w:color="auto" w:fill="auto"/>
          </w:tcPr>
          <w:p w:rsidR="009F5318" w:rsidRPr="00BA58D7" w:rsidRDefault="005048E3" w:rsidP="00902E2B">
            <w:pPr>
              <w:spacing w:before="120" w:line="360" w:lineRule="auto"/>
              <w:jc w:val="center"/>
              <w:rPr>
                <w:rFonts w:ascii="Calibri" w:hAnsi="Calibri"/>
                <w:sz w:val="20"/>
              </w:rPr>
            </w:pPr>
            <w:r w:rsidRPr="00BA58D7">
              <w:rPr>
                <w:rFonts w:ascii="Calibri" w:hAnsi="Calibri"/>
                <w:sz w:val="20"/>
              </w:rPr>
              <w:t>48 miesięcy</w:t>
            </w:r>
          </w:p>
        </w:tc>
        <w:tc>
          <w:tcPr>
            <w:tcW w:w="3865" w:type="dxa"/>
            <w:shd w:val="clear" w:color="auto" w:fill="auto"/>
          </w:tcPr>
          <w:p w:rsidR="009F5318" w:rsidRPr="00BA58D7" w:rsidRDefault="005048E3" w:rsidP="00902E2B">
            <w:pPr>
              <w:spacing w:before="120" w:line="360" w:lineRule="auto"/>
              <w:jc w:val="center"/>
              <w:rPr>
                <w:rFonts w:ascii="Calibri" w:hAnsi="Calibri"/>
                <w:sz w:val="20"/>
              </w:rPr>
            </w:pPr>
            <w:r w:rsidRPr="00BA58D7">
              <w:rPr>
                <w:rFonts w:ascii="Calibri" w:hAnsi="Calibri"/>
                <w:sz w:val="20"/>
              </w:rPr>
              <w:t>10</w:t>
            </w:r>
            <w:r w:rsidR="009F5318" w:rsidRPr="00BA58D7">
              <w:rPr>
                <w:rFonts w:ascii="Calibri" w:hAnsi="Calibri"/>
                <w:sz w:val="20"/>
              </w:rPr>
              <w:t xml:space="preserve"> pkt</w:t>
            </w:r>
          </w:p>
        </w:tc>
      </w:tr>
      <w:tr w:rsidR="009F5318" w:rsidRPr="00BA58D7" w:rsidTr="00902E2B">
        <w:trPr>
          <w:trHeight w:val="363"/>
          <w:jc w:val="center"/>
        </w:trPr>
        <w:tc>
          <w:tcPr>
            <w:tcW w:w="4233" w:type="dxa"/>
            <w:shd w:val="clear" w:color="auto" w:fill="auto"/>
          </w:tcPr>
          <w:p w:rsidR="009F5318" w:rsidRPr="00BA58D7" w:rsidRDefault="005048E3" w:rsidP="00902E2B">
            <w:pPr>
              <w:spacing w:before="120" w:line="360" w:lineRule="auto"/>
              <w:jc w:val="center"/>
              <w:rPr>
                <w:rFonts w:ascii="Calibri" w:hAnsi="Calibri"/>
                <w:sz w:val="20"/>
              </w:rPr>
            </w:pPr>
            <w:r w:rsidRPr="00BA58D7">
              <w:rPr>
                <w:rFonts w:ascii="Calibri" w:hAnsi="Calibri"/>
                <w:sz w:val="20"/>
              </w:rPr>
              <w:t>60 miesięcy</w:t>
            </w:r>
          </w:p>
        </w:tc>
        <w:tc>
          <w:tcPr>
            <w:tcW w:w="3865" w:type="dxa"/>
            <w:shd w:val="clear" w:color="auto" w:fill="auto"/>
          </w:tcPr>
          <w:p w:rsidR="009F5318" w:rsidRPr="00BA58D7" w:rsidRDefault="005048E3" w:rsidP="00902E2B">
            <w:pPr>
              <w:spacing w:before="120" w:line="360" w:lineRule="auto"/>
              <w:jc w:val="center"/>
              <w:rPr>
                <w:rFonts w:ascii="Calibri" w:hAnsi="Calibri"/>
                <w:sz w:val="20"/>
              </w:rPr>
            </w:pPr>
            <w:r w:rsidRPr="00BA58D7">
              <w:rPr>
                <w:rFonts w:ascii="Calibri" w:hAnsi="Calibri"/>
                <w:sz w:val="20"/>
              </w:rPr>
              <w:t>15</w:t>
            </w:r>
            <w:r w:rsidR="009F5318" w:rsidRPr="00BA58D7">
              <w:rPr>
                <w:rFonts w:ascii="Calibri" w:hAnsi="Calibri"/>
                <w:sz w:val="20"/>
              </w:rPr>
              <w:t xml:space="preserve"> pkt</w:t>
            </w:r>
          </w:p>
        </w:tc>
      </w:tr>
      <w:tr w:rsidR="009F5318" w:rsidRPr="00BA58D7" w:rsidTr="00902E2B">
        <w:trPr>
          <w:trHeight w:val="369"/>
          <w:jc w:val="center"/>
        </w:trPr>
        <w:tc>
          <w:tcPr>
            <w:tcW w:w="4233" w:type="dxa"/>
            <w:shd w:val="clear" w:color="auto" w:fill="auto"/>
          </w:tcPr>
          <w:p w:rsidR="009F5318" w:rsidRPr="00BA58D7" w:rsidRDefault="00BA521F" w:rsidP="00902E2B">
            <w:pPr>
              <w:spacing w:before="120" w:line="360" w:lineRule="auto"/>
              <w:jc w:val="center"/>
              <w:rPr>
                <w:rFonts w:ascii="Calibri" w:hAnsi="Calibri"/>
                <w:sz w:val="20"/>
              </w:rPr>
            </w:pPr>
            <w:r w:rsidRPr="00BA58D7">
              <w:rPr>
                <w:rFonts w:ascii="Calibri" w:hAnsi="Calibri"/>
                <w:sz w:val="20"/>
              </w:rPr>
              <w:t>Powyżej 60</w:t>
            </w:r>
            <w:r w:rsidR="005048E3" w:rsidRPr="00BA58D7">
              <w:rPr>
                <w:rFonts w:ascii="Calibri" w:hAnsi="Calibri"/>
                <w:sz w:val="20"/>
              </w:rPr>
              <w:t xml:space="preserve"> miesięcy</w:t>
            </w:r>
          </w:p>
        </w:tc>
        <w:tc>
          <w:tcPr>
            <w:tcW w:w="3865" w:type="dxa"/>
            <w:shd w:val="clear" w:color="auto" w:fill="auto"/>
          </w:tcPr>
          <w:p w:rsidR="009F5318" w:rsidRPr="00BA58D7" w:rsidRDefault="005048E3" w:rsidP="00902E2B">
            <w:pPr>
              <w:spacing w:before="120" w:line="360" w:lineRule="auto"/>
              <w:jc w:val="center"/>
              <w:rPr>
                <w:rFonts w:ascii="Calibri" w:hAnsi="Calibri"/>
                <w:sz w:val="20"/>
              </w:rPr>
            </w:pPr>
            <w:r w:rsidRPr="00BA58D7">
              <w:rPr>
                <w:rFonts w:ascii="Calibri" w:hAnsi="Calibri"/>
                <w:sz w:val="20"/>
              </w:rPr>
              <w:t xml:space="preserve">20 </w:t>
            </w:r>
            <w:r w:rsidR="009F5318" w:rsidRPr="00BA58D7">
              <w:rPr>
                <w:rFonts w:ascii="Calibri" w:hAnsi="Calibri"/>
                <w:sz w:val="20"/>
              </w:rPr>
              <w:t>pkt</w:t>
            </w:r>
          </w:p>
        </w:tc>
      </w:tr>
    </w:tbl>
    <w:p w:rsidR="00FF7B46" w:rsidRPr="00BA58D7" w:rsidRDefault="00FF7B46" w:rsidP="00D4415E">
      <w:pPr>
        <w:pStyle w:val="Akapitzlist"/>
        <w:tabs>
          <w:tab w:val="left" w:pos="-720"/>
          <w:tab w:val="left" w:pos="-567"/>
          <w:tab w:val="right" w:pos="9720"/>
          <w:tab w:val="left" w:pos="10206"/>
        </w:tabs>
        <w:spacing w:line="360" w:lineRule="auto"/>
        <w:ind w:left="218" w:right="-428"/>
        <w:jc w:val="both"/>
        <w:rPr>
          <w:rFonts w:ascii="Calibri" w:hAnsi="Calibri" w:cs="Arial"/>
          <w:sz w:val="20"/>
        </w:rPr>
      </w:pPr>
      <w:r w:rsidRPr="00BA58D7">
        <w:rPr>
          <w:rFonts w:ascii="Calibri" w:hAnsi="Calibri" w:cs="Arial"/>
          <w:sz w:val="20"/>
        </w:rPr>
        <w:t xml:space="preserve">Wykonawca wskazuje w formularzu ofertowym </w:t>
      </w:r>
      <w:r w:rsidR="00BA521F" w:rsidRPr="00BA58D7">
        <w:rPr>
          <w:rFonts w:ascii="Calibri" w:hAnsi="Calibri" w:cs="Arial"/>
          <w:sz w:val="20"/>
        </w:rPr>
        <w:t>okres</w:t>
      </w:r>
      <w:r w:rsidR="005048E3" w:rsidRPr="00BA58D7">
        <w:rPr>
          <w:rFonts w:ascii="Calibri" w:hAnsi="Calibri" w:cs="Arial"/>
          <w:sz w:val="20"/>
        </w:rPr>
        <w:t xml:space="preserve"> gwarancji</w:t>
      </w:r>
      <w:r w:rsidRPr="00BA58D7">
        <w:rPr>
          <w:rFonts w:ascii="Calibri" w:hAnsi="Calibri" w:cs="Arial"/>
          <w:sz w:val="20"/>
        </w:rPr>
        <w:t xml:space="preserve">. </w:t>
      </w:r>
    </w:p>
    <w:p w:rsidR="007B6E57" w:rsidRPr="00BA58D7" w:rsidRDefault="007B6E57" w:rsidP="00D4415E">
      <w:pPr>
        <w:pStyle w:val="Akapitzlist"/>
        <w:tabs>
          <w:tab w:val="left" w:pos="-720"/>
          <w:tab w:val="left" w:pos="-567"/>
          <w:tab w:val="right" w:pos="9720"/>
          <w:tab w:val="left" w:pos="10206"/>
        </w:tabs>
        <w:spacing w:line="360" w:lineRule="auto"/>
        <w:ind w:left="218" w:right="-428"/>
        <w:jc w:val="both"/>
        <w:rPr>
          <w:rFonts w:ascii="Calibri" w:hAnsi="Calibri" w:cs="Arial"/>
          <w:sz w:val="20"/>
        </w:rPr>
      </w:pPr>
    </w:p>
    <w:p w:rsidR="00B11075" w:rsidRPr="00BA58D7" w:rsidRDefault="00B11075" w:rsidP="00671217">
      <w:pPr>
        <w:tabs>
          <w:tab w:val="left" w:pos="426"/>
          <w:tab w:val="left" w:pos="10080"/>
        </w:tabs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  <w:r w:rsidRPr="00BA58D7">
        <w:rPr>
          <w:rFonts w:ascii="Calibri" w:hAnsi="Calibri" w:cs="Arial"/>
          <w:sz w:val="20"/>
        </w:rPr>
        <w:lastRenderedPageBreak/>
        <w:t>Oferta, która otrzyma maksymalną liczbę przyznanych punktó</w:t>
      </w:r>
      <w:r w:rsidR="00FF7B46" w:rsidRPr="00BA58D7">
        <w:rPr>
          <w:rFonts w:ascii="Calibri" w:hAnsi="Calibri" w:cs="Arial"/>
          <w:sz w:val="20"/>
        </w:rPr>
        <w:t>w w oparciu o ustalone kryteria</w:t>
      </w:r>
      <w:r w:rsidRPr="00BA58D7">
        <w:rPr>
          <w:rFonts w:ascii="Calibri" w:hAnsi="Calibri" w:cs="Arial"/>
          <w:sz w:val="20"/>
        </w:rPr>
        <w:t xml:space="preserve"> zostanie uznana za najkorzystniejszą, pozostałe oferty zostaną sklasyfikowane zgodnie z ilością uzyskanych punktów. Realizacja zamówienia zostanie powierzona Wykonawcy, którego oferta uzyska najwyższą ilość punktów.</w:t>
      </w:r>
    </w:p>
    <w:p w:rsidR="00B11075" w:rsidRPr="00BA58D7" w:rsidRDefault="00B11075" w:rsidP="00671217">
      <w:pPr>
        <w:tabs>
          <w:tab w:val="left" w:pos="426"/>
          <w:tab w:val="left" w:pos="10080"/>
        </w:tabs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  <w:r w:rsidRPr="00BA58D7">
        <w:rPr>
          <w:rFonts w:ascii="Calibri" w:hAnsi="Calibri" w:cs="Arial"/>
          <w:sz w:val="20"/>
        </w:rPr>
        <w:t>W sytuacji, gdy nie można będzie dokonać wyboru oferty najkorzystniejszej ze względu na to, że zostaną złożone oferty o takiej samej cenie, Zam</w:t>
      </w:r>
      <w:r w:rsidR="00495DF7" w:rsidRPr="00BA58D7">
        <w:rPr>
          <w:rFonts w:ascii="Calibri" w:hAnsi="Calibri" w:cs="Arial"/>
          <w:sz w:val="20"/>
        </w:rPr>
        <w:t>aw</w:t>
      </w:r>
      <w:r w:rsidR="002B33BA">
        <w:rPr>
          <w:rFonts w:ascii="Calibri" w:hAnsi="Calibri" w:cs="Arial"/>
          <w:sz w:val="20"/>
        </w:rPr>
        <w:t>iający wezwie tych W</w:t>
      </w:r>
      <w:r w:rsidR="00495DF7" w:rsidRPr="00BA58D7">
        <w:rPr>
          <w:rFonts w:ascii="Calibri" w:hAnsi="Calibri" w:cs="Arial"/>
          <w:sz w:val="20"/>
        </w:rPr>
        <w:t>ykonawców</w:t>
      </w:r>
      <w:r w:rsidRPr="00BA58D7">
        <w:rPr>
          <w:rFonts w:ascii="Calibri" w:hAnsi="Calibri" w:cs="Arial"/>
          <w:sz w:val="20"/>
        </w:rPr>
        <w:t xml:space="preserve"> do złożenia w terminie określonym przez </w:t>
      </w:r>
      <w:r w:rsidR="002B33BA">
        <w:rPr>
          <w:rFonts w:ascii="Calibri" w:hAnsi="Calibri" w:cs="Arial"/>
          <w:sz w:val="20"/>
        </w:rPr>
        <w:t>Z</w:t>
      </w:r>
      <w:r w:rsidRPr="00BA58D7">
        <w:rPr>
          <w:rFonts w:ascii="Calibri" w:hAnsi="Calibri" w:cs="Arial"/>
          <w:sz w:val="20"/>
        </w:rPr>
        <w:t>amawiają</w:t>
      </w:r>
      <w:r w:rsidR="002B33BA">
        <w:rPr>
          <w:rFonts w:ascii="Calibri" w:hAnsi="Calibri" w:cs="Arial"/>
          <w:sz w:val="20"/>
        </w:rPr>
        <w:t>cego ofert dodatkowych – W</w:t>
      </w:r>
      <w:r w:rsidR="00495DF7" w:rsidRPr="00BA58D7">
        <w:rPr>
          <w:rFonts w:ascii="Calibri" w:hAnsi="Calibri" w:cs="Arial"/>
          <w:sz w:val="20"/>
        </w:rPr>
        <w:t>ykonawcy, składając oferty dodatkowe, nie mogą zaoferować cen wyższych niż zaoferowane w złożonych ofertach.</w:t>
      </w:r>
    </w:p>
    <w:p w:rsidR="00A144D8" w:rsidRPr="00A144D8" w:rsidRDefault="00A144D8" w:rsidP="009F5318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sz w:val="20"/>
        </w:rPr>
      </w:pPr>
      <w:r w:rsidRPr="00A144D8">
        <w:rPr>
          <w:rFonts w:ascii="Calibri" w:hAnsi="Calibri" w:cs="Arial"/>
          <w:sz w:val="20"/>
        </w:rPr>
        <w:t>Zamawiający zastrzega możliwość unieważnienia przedmiotowego postępowania bez podania przyczyny</w:t>
      </w:r>
      <w:r w:rsidR="00CE7FD2">
        <w:rPr>
          <w:rFonts w:ascii="Calibri" w:hAnsi="Calibri" w:cs="Arial"/>
          <w:sz w:val="20"/>
        </w:rPr>
        <w:t xml:space="preserve"> na każdym jego etapie</w:t>
      </w:r>
      <w:r w:rsidRPr="00A144D8">
        <w:rPr>
          <w:rFonts w:ascii="Calibri" w:hAnsi="Calibri" w:cs="Arial"/>
          <w:sz w:val="20"/>
        </w:rPr>
        <w:t xml:space="preserve">. </w:t>
      </w:r>
    </w:p>
    <w:p w:rsidR="00671217" w:rsidRPr="0010749F" w:rsidRDefault="00B11075" w:rsidP="009F5318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b/>
          <w:color w:val="FF0000"/>
          <w:sz w:val="20"/>
          <w:u w:val="single"/>
        </w:rPr>
      </w:pPr>
      <w:r w:rsidRPr="0010749F">
        <w:rPr>
          <w:rFonts w:ascii="Calibri" w:hAnsi="Calibri" w:cs="Arial"/>
          <w:b/>
          <w:color w:val="FF0000"/>
          <w:sz w:val="20"/>
          <w:u w:val="single"/>
        </w:rPr>
        <w:t xml:space="preserve">Wymagane dokumenty, jakie należy dołączyć składając ofertę: </w:t>
      </w:r>
    </w:p>
    <w:p w:rsidR="00671217" w:rsidRPr="00CA0F1F" w:rsidRDefault="00B11075" w:rsidP="009F5318">
      <w:pPr>
        <w:pStyle w:val="Akapitzlist"/>
        <w:numPr>
          <w:ilvl w:val="0"/>
          <w:numId w:val="4"/>
        </w:numPr>
        <w:spacing w:line="360" w:lineRule="auto"/>
        <w:ind w:right="-428"/>
        <w:jc w:val="both"/>
        <w:rPr>
          <w:rFonts w:ascii="Calibri" w:hAnsi="Calibri" w:cs="Arial"/>
          <w:b/>
          <w:color w:val="FF0000"/>
          <w:sz w:val="20"/>
          <w:u w:val="single"/>
        </w:rPr>
      </w:pPr>
      <w:r w:rsidRPr="00CA0F1F">
        <w:rPr>
          <w:rFonts w:ascii="Calibri" w:hAnsi="Calibri" w:cs="Arial"/>
          <w:b/>
          <w:color w:val="FF0000"/>
          <w:sz w:val="20"/>
        </w:rPr>
        <w:t>Wypełniony formularz ofertow</w:t>
      </w:r>
      <w:r w:rsidR="0013635A" w:rsidRPr="00CA0F1F">
        <w:rPr>
          <w:rFonts w:ascii="Calibri" w:hAnsi="Calibri" w:cs="Arial"/>
          <w:b/>
          <w:color w:val="FF0000"/>
          <w:sz w:val="20"/>
        </w:rPr>
        <w:t>y</w:t>
      </w:r>
      <w:r w:rsidRPr="00CA0F1F">
        <w:rPr>
          <w:rFonts w:ascii="Calibri" w:hAnsi="Calibri" w:cs="Arial"/>
          <w:b/>
          <w:color w:val="FF0000"/>
          <w:sz w:val="20"/>
        </w:rPr>
        <w:t xml:space="preserve"> (wzór stanowi załącznik nr </w:t>
      </w:r>
      <w:r w:rsidR="0013635A" w:rsidRPr="00CA0F1F">
        <w:rPr>
          <w:rFonts w:ascii="Calibri" w:hAnsi="Calibri" w:cs="Arial"/>
          <w:b/>
          <w:color w:val="FF0000"/>
          <w:sz w:val="20"/>
        </w:rPr>
        <w:t>1</w:t>
      </w:r>
      <w:r w:rsidRPr="00CA0F1F">
        <w:rPr>
          <w:rFonts w:ascii="Calibri" w:hAnsi="Calibri" w:cs="Arial"/>
          <w:b/>
          <w:color w:val="FF0000"/>
          <w:sz w:val="20"/>
        </w:rPr>
        <w:t>);</w:t>
      </w:r>
    </w:p>
    <w:p w:rsidR="005048E3" w:rsidRPr="00CA0F1F" w:rsidRDefault="005048E3" w:rsidP="009F5318">
      <w:pPr>
        <w:pStyle w:val="Akapitzlist"/>
        <w:numPr>
          <w:ilvl w:val="0"/>
          <w:numId w:val="4"/>
        </w:numPr>
        <w:spacing w:line="360" w:lineRule="auto"/>
        <w:ind w:right="-428"/>
        <w:jc w:val="both"/>
        <w:rPr>
          <w:rFonts w:ascii="Calibri" w:hAnsi="Calibri" w:cs="Arial"/>
          <w:b/>
          <w:color w:val="FF0000"/>
          <w:sz w:val="20"/>
          <w:u w:val="single"/>
        </w:rPr>
      </w:pPr>
      <w:r w:rsidRPr="00CA0F1F">
        <w:rPr>
          <w:rFonts w:ascii="Calibri" w:hAnsi="Calibri" w:cs="Arial"/>
          <w:b/>
          <w:color w:val="FF0000"/>
          <w:sz w:val="20"/>
        </w:rPr>
        <w:t>Karta katalogowa produktu – opis ze zdjęciem.</w:t>
      </w:r>
    </w:p>
    <w:p w:rsidR="00176E87" w:rsidRPr="00BA58D7" w:rsidRDefault="00176E87" w:rsidP="00671217">
      <w:pPr>
        <w:pStyle w:val="NormalnyWeb"/>
        <w:spacing w:before="0" w:beforeAutospacing="0" w:after="0" w:afterAutospacing="0" w:line="360" w:lineRule="auto"/>
        <w:ind w:left="-142" w:right="-428"/>
        <w:jc w:val="both"/>
        <w:rPr>
          <w:rFonts w:ascii="Calibri" w:hAnsi="Calibri" w:cs="Arial"/>
          <w:sz w:val="20"/>
          <w:szCs w:val="20"/>
        </w:rPr>
      </w:pPr>
    </w:p>
    <w:p w:rsidR="0013635A" w:rsidRPr="00BA58D7" w:rsidRDefault="0013635A" w:rsidP="00671217">
      <w:pPr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</w:p>
    <w:p w:rsidR="00B11075" w:rsidRPr="00BA58D7" w:rsidRDefault="00B11075" w:rsidP="00671217">
      <w:pPr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  <w:r w:rsidRPr="00BA58D7">
        <w:rPr>
          <w:rFonts w:ascii="Calibri" w:hAnsi="Calibri" w:cs="Arial"/>
          <w:sz w:val="20"/>
        </w:rPr>
        <w:t>Załączniki:</w:t>
      </w:r>
    </w:p>
    <w:p w:rsidR="00B11075" w:rsidRPr="00BA58D7" w:rsidRDefault="00B11075" w:rsidP="00DF006F">
      <w:pPr>
        <w:numPr>
          <w:ilvl w:val="0"/>
          <w:numId w:val="1"/>
        </w:numPr>
        <w:tabs>
          <w:tab w:val="left" w:pos="-240"/>
        </w:tabs>
        <w:suppressAutoHyphens/>
        <w:spacing w:line="360" w:lineRule="auto"/>
        <w:ind w:left="-142" w:right="-428" w:firstLine="0"/>
        <w:jc w:val="both"/>
        <w:rPr>
          <w:rFonts w:ascii="Calibri" w:hAnsi="Calibri" w:cs="Arial"/>
          <w:sz w:val="20"/>
        </w:rPr>
      </w:pPr>
      <w:r w:rsidRPr="00BA58D7">
        <w:rPr>
          <w:rFonts w:ascii="Calibri" w:hAnsi="Calibri" w:cs="Arial"/>
          <w:sz w:val="20"/>
        </w:rPr>
        <w:t>Formularz o</w:t>
      </w:r>
      <w:r w:rsidR="00424DC4" w:rsidRPr="00BA58D7">
        <w:rPr>
          <w:rFonts w:ascii="Calibri" w:hAnsi="Calibri" w:cs="Arial"/>
          <w:sz w:val="20"/>
        </w:rPr>
        <w:t>fertowy</w:t>
      </w:r>
      <w:r w:rsidR="00C60F4C" w:rsidRPr="00BA58D7">
        <w:rPr>
          <w:rFonts w:ascii="Calibri" w:hAnsi="Calibri" w:cs="Arial"/>
          <w:sz w:val="20"/>
        </w:rPr>
        <w:t xml:space="preserve"> (załącznik nr </w:t>
      </w:r>
      <w:r w:rsidR="009F5318" w:rsidRPr="00BA58D7">
        <w:rPr>
          <w:rFonts w:ascii="Calibri" w:hAnsi="Calibri" w:cs="Arial"/>
          <w:sz w:val="20"/>
        </w:rPr>
        <w:t>1</w:t>
      </w:r>
      <w:r w:rsidR="00690072" w:rsidRPr="00BA58D7">
        <w:rPr>
          <w:rFonts w:ascii="Calibri" w:hAnsi="Calibri" w:cs="Arial"/>
          <w:sz w:val="20"/>
        </w:rPr>
        <w:t>)</w:t>
      </w:r>
    </w:p>
    <w:p w:rsidR="007863C6" w:rsidRPr="00BA58D7" w:rsidRDefault="00B11075" w:rsidP="00671217">
      <w:pPr>
        <w:spacing w:line="360" w:lineRule="auto"/>
        <w:ind w:left="-142" w:right="-428"/>
        <w:jc w:val="both"/>
        <w:rPr>
          <w:rFonts w:ascii="Calibri" w:hAnsi="Calibri" w:cs="Arial"/>
          <w:color w:val="FFFFFF"/>
          <w:sz w:val="20"/>
        </w:rPr>
      </w:pPr>
      <w:r w:rsidRPr="00BA58D7">
        <w:rPr>
          <w:rFonts w:ascii="Calibri" w:hAnsi="Calibri" w:cs="Arial"/>
          <w:sz w:val="20"/>
        </w:rPr>
        <w:t xml:space="preserve"> </w:t>
      </w:r>
      <w:r w:rsidRPr="00BA58D7">
        <w:rPr>
          <w:rFonts w:ascii="Calibri" w:hAnsi="Calibri" w:cs="Arial"/>
          <w:color w:val="FFFFFF"/>
          <w:sz w:val="20"/>
        </w:rPr>
        <w:t xml:space="preserve">  </w:t>
      </w:r>
    </w:p>
    <w:p w:rsidR="00FF7B46" w:rsidRPr="00BA58D7" w:rsidRDefault="00FF7B46" w:rsidP="00671217">
      <w:pPr>
        <w:spacing w:line="360" w:lineRule="auto"/>
        <w:ind w:left="-142" w:right="-428"/>
        <w:jc w:val="both"/>
        <w:rPr>
          <w:rFonts w:ascii="Calibri" w:hAnsi="Calibri" w:cs="Arial"/>
          <w:color w:val="FFFFFF"/>
          <w:sz w:val="20"/>
        </w:rPr>
      </w:pPr>
    </w:p>
    <w:p w:rsidR="00745EE7" w:rsidRPr="00BA58D7" w:rsidRDefault="00B11075" w:rsidP="00671217">
      <w:pPr>
        <w:spacing w:line="360" w:lineRule="auto"/>
        <w:ind w:left="-142" w:right="-428"/>
        <w:jc w:val="both"/>
        <w:rPr>
          <w:rFonts w:ascii="Calibri" w:hAnsi="Calibri" w:cs="Arial"/>
          <w:color w:val="FFFFFF"/>
          <w:sz w:val="20"/>
        </w:rPr>
      </w:pPr>
      <w:r w:rsidRPr="00BA58D7">
        <w:rPr>
          <w:rFonts w:ascii="Calibri" w:hAnsi="Calibri" w:cs="Arial"/>
          <w:color w:val="FFFFFF"/>
          <w:sz w:val="20"/>
        </w:rPr>
        <w:t>ZO</w:t>
      </w:r>
      <w:bookmarkStart w:id="0" w:name="_GoBack"/>
      <w:bookmarkEnd w:id="0"/>
    </w:p>
    <w:sectPr w:rsidR="00745EE7" w:rsidRPr="00BA58D7" w:rsidSect="00E13CE3">
      <w:footerReference w:type="default" r:id="rId14"/>
      <w:headerReference w:type="first" r:id="rId15"/>
      <w:footnotePr>
        <w:pos w:val="beneathText"/>
      </w:footnotePr>
      <w:pgSz w:w="11906" w:h="16838"/>
      <w:pgMar w:top="709" w:right="1418" w:bottom="284" w:left="1418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D7" w:rsidRDefault="00BA58D7">
      <w:r>
        <w:separator/>
      </w:r>
    </w:p>
  </w:endnote>
  <w:endnote w:type="continuationSeparator" w:id="0">
    <w:p w:rsidR="00BA58D7" w:rsidRDefault="00BA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157495"/>
      <w:docPartObj>
        <w:docPartGallery w:val="Page Numbers (Bottom of Page)"/>
        <w:docPartUnique/>
      </w:docPartObj>
    </w:sdtPr>
    <w:sdtContent>
      <w:p w:rsidR="00473432" w:rsidRDefault="004734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0B1">
          <w:rPr>
            <w:noProof/>
          </w:rPr>
          <w:t>3</w:t>
        </w:r>
        <w:r>
          <w:fldChar w:fldCharType="end"/>
        </w:r>
      </w:p>
    </w:sdtContent>
  </w:sdt>
  <w:p w:rsidR="00473432" w:rsidRDefault="00473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D7" w:rsidRDefault="00BA58D7">
      <w:r>
        <w:separator/>
      </w:r>
    </w:p>
  </w:footnote>
  <w:footnote w:type="continuationSeparator" w:id="0">
    <w:p w:rsidR="00BA58D7" w:rsidRDefault="00BA5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D7" w:rsidRPr="0057416C" w:rsidRDefault="00BA58D7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80AE0"/>
    <w:multiLevelType w:val="hybridMultilevel"/>
    <w:tmpl w:val="336C050C"/>
    <w:lvl w:ilvl="0" w:tplc="EB9C5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54B93"/>
    <w:multiLevelType w:val="hybridMultilevel"/>
    <w:tmpl w:val="BA64178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46A0D1F"/>
    <w:multiLevelType w:val="hybridMultilevel"/>
    <w:tmpl w:val="B0205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C45945"/>
    <w:multiLevelType w:val="hybridMultilevel"/>
    <w:tmpl w:val="26B65680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0A755856"/>
    <w:multiLevelType w:val="hybridMultilevel"/>
    <w:tmpl w:val="2E363D08"/>
    <w:lvl w:ilvl="0" w:tplc="BD16745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AF42B6D"/>
    <w:multiLevelType w:val="multilevel"/>
    <w:tmpl w:val="4B92A4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C4E030D"/>
    <w:multiLevelType w:val="hybridMultilevel"/>
    <w:tmpl w:val="C34CF65A"/>
    <w:lvl w:ilvl="0" w:tplc="682CE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C662784"/>
    <w:multiLevelType w:val="hybridMultilevel"/>
    <w:tmpl w:val="BE22D706"/>
    <w:lvl w:ilvl="0" w:tplc="FF40E9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35803"/>
    <w:multiLevelType w:val="hybridMultilevel"/>
    <w:tmpl w:val="7DA4787E"/>
    <w:lvl w:ilvl="0" w:tplc="3820A3A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71631AD"/>
    <w:multiLevelType w:val="hybridMultilevel"/>
    <w:tmpl w:val="FB0A354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72C6D37"/>
    <w:multiLevelType w:val="hybridMultilevel"/>
    <w:tmpl w:val="79704FEE"/>
    <w:lvl w:ilvl="0" w:tplc="C610E6F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2838188C"/>
    <w:multiLevelType w:val="hybridMultilevel"/>
    <w:tmpl w:val="B072B75A"/>
    <w:lvl w:ilvl="0" w:tplc="CF94EDFE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8E7507D"/>
    <w:multiLevelType w:val="multilevel"/>
    <w:tmpl w:val="0DC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312169"/>
    <w:multiLevelType w:val="hybridMultilevel"/>
    <w:tmpl w:val="9094EA5E"/>
    <w:lvl w:ilvl="0" w:tplc="BD1A2A42">
      <w:start w:val="1"/>
      <w:numFmt w:val="decimal"/>
      <w:lvlText w:val="%1.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>
    <w:nsid w:val="3F0C029A"/>
    <w:multiLevelType w:val="hybridMultilevel"/>
    <w:tmpl w:val="EB5CB234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A3CCC"/>
    <w:multiLevelType w:val="hybridMultilevel"/>
    <w:tmpl w:val="3ED0FF4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5167158D"/>
    <w:multiLevelType w:val="hybridMultilevel"/>
    <w:tmpl w:val="7B7CB1C0"/>
    <w:lvl w:ilvl="0" w:tplc="C220B85E">
      <w:start w:val="1"/>
      <w:numFmt w:val="decimal"/>
      <w:lvlText w:val="%1.)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9">
    <w:nsid w:val="588F24BC"/>
    <w:multiLevelType w:val="hybridMultilevel"/>
    <w:tmpl w:val="9C8665FA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67ED2D17"/>
    <w:multiLevelType w:val="hybridMultilevel"/>
    <w:tmpl w:val="F132A2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6E94738E"/>
    <w:multiLevelType w:val="hybridMultilevel"/>
    <w:tmpl w:val="9BFA4620"/>
    <w:lvl w:ilvl="0" w:tplc="EB96A24A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74BC1A03"/>
    <w:multiLevelType w:val="hybridMultilevel"/>
    <w:tmpl w:val="E4309940"/>
    <w:lvl w:ilvl="0" w:tplc="DC3CA0E4">
      <w:start w:val="1"/>
      <w:numFmt w:val="decimal"/>
      <w:lvlText w:val="%1.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6"/>
  </w:num>
  <w:num w:numId="2">
    <w:abstractNumId w:val="11"/>
  </w:num>
  <w:num w:numId="3">
    <w:abstractNumId w:val="22"/>
  </w:num>
  <w:num w:numId="4">
    <w:abstractNumId w:val="2"/>
  </w:num>
  <w:num w:numId="5">
    <w:abstractNumId w:val="20"/>
  </w:num>
  <w:num w:numId="6">
    <w:abstractNumId w:val="14"/>
  </w:num>
  <w:num w:numId="7">
    <w:abstractNumId w:val="12"/>
  </w:num>
  <w:num w:numId="8">
    <w:abstractNumId w:val="3"/>
  </w:num>
  <w:num w:numId="9">
    <w:abstractNumId w:val="1"/>
  </w:num>
  <w:num w:numId="10">
    <w:abstractNumId w:val="10"/>
  </w:num>
  <w:num w:numId="11">
    <w:abstractNumId w:val="15"/>
  </w:num>
  <w:num w:numId="12">
    <w:abstractNumId w:val="17"/>
  </w:num>
  <w:num w:numId="13">
    <w:abstractNumId w:val="4"/>
  </w:num>
  <w:num w:numId="14">
    <w:abstractNumId w:val="7"/>
  </w:num>
  <w:num w:numId="15">
    <w:abstractNumId w:val="19"/>
  </w:num>
  <w:num w:numId="16">
    <w:abstractNumId w:val="9"/>
  </w:num>
  <w:num w:numId="17">
    <w:abstractNumId w:val="5"/>
  </w:num>
  <w:num w:numId="18">
    <w:abstractNumId w:val="18"/>
  </w:num>
  <w:num w:numId="19">
    <w:abstractNumId w:val="6"/>
  </w:num>
  <w:num w:numId="20">
    <w:abstractNumId w:val="23"/>
  </w:num>
  <w:num w:numId="21">
    <w:abstractNumId w:val="8"/>
  </w:num>
  <w:num w:numId="22">
    <w:abstractNumId w:val="21"/>
  </w:num>
  <w:num w:numId="2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5802"/>
    <w:rsid w:val="000104EC"/>
    <w:rsid w:val="00013807"/>
    <w:rsid w:val="00015390"/>
    <w:rsid w:val="00032313"/>
    <w:rsid w:val="0003574B"/>
    <w:rsid w:val="000358ED"/>
    <w:rsid w:val="0004570E"/>
    <w:rsid w:val="00047195"/>
    <w:rsid w:val="0004744A"/>
    <w:rsid w:val="000520FF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52B1"/>
    <w:rsid w:val="0007180B"/>
    <w:rsid w:val="00071980"/>
    <w:rsid w:val="00075449"/>
    <w:rsid w:val="00075532"/>
    <w:rsid w:val="000769F7"/>
    <w:rsid w:val="00077E50"/>
    <w:rsid w:val="00086F49"/>
    <w:rsid w:val="00091D1F"/>
    <w:rsid w:val="00093098"/>
    <w:rsid w:val="00097DB0"/>
    <w:rsid w:val="000A1311"/>
    <w:rsid w:val="000A3245"/>
    <w:rsid w:val="000A3768"/>
    <w:rsid w:val="000A69A2"/>
    <w:rsid w:val="000B790B"/>
    <w:rsid w:val="000C0F71"/>
    <w:rsid w:val="000D27CF"/>
    <w:rsid w:val="000D540A"/>
    <w:rsid w:val="000E3DD8"/>
    <w:rsid w:val="000E64E7"/>
    <w:rsid w:val="000F2C9C"/>
    <w:rsid w:val="00101373"/>
    <w:rsid w:val="001043FD"/>
    <w:rsid w:val="00107079"/>
    <w:rsid w:val="0010749F"/>
    <w:rsid w:val="0011612D"/>
    <w:rsid w:val="00121A45"/>
    <w:rsid w:val="0013241D"/>
    <w:rsid w:val="0013635A"/>
    <w:rsid w:val="001411A2"/>
    <w:rsid w:val="00142A56"/>
    <w:rsid w:val="00142C7F"/>
    <w:rsid w:val="001520D2"/>
    <w:rsid w:val="00152679"/>
    <w:rsid w:val="0015453B"/>
    <w:rsid w:val="001629BF"/>
    <w:rsid w:val="001679C9"/>
    <w:rsid w:val="00173C12"/>
    <w:rsid w:val="00176E87"/>
    <w:rsid w:val="00184186"/>
    <w:rsid w:val="001845D2"/>
    <w:rsid w:val="001859FC"/>
    <w:rsid w:val="001873B4"/>
    <w:rsid w:val="00190BEE"/>
    <w:rsid w:val="00192F7B"/>
    <w:rsid w:val="001A0331"/>
    <w:rsid w:val="001B04AA"/>
    <w:rsid w:val="001B6E19"/>
    <w:rsid w:val="001C5BDC"/>
    <w:rsid w:val="001D0FDA"/>
    <w:rsid w:val="001E149D"/>
    <w:rsid w:val="001E44E3"/>
    <w:rsid w:val="001E69B8"/>
    <w:rsid w:val="001F33F5"/>
    <w:rsid w:val="002016F0"/>
    <w:rsid w:val="00204A0C"/>
    <w:rsid w:val="00204DF7"/>
    <w:rsid w:val="00204EB8"/>
    <w:rsid w:val="002100C1"/>
    <w:rsid w:val="00212313"/>
    <w:rsid w:val="00220672"/>
    <w:rsid w:val="00221251"/>
    <w:rsid w:val="0024064B"/>
    <w:rsid w:val="002452CA"/>
    <w:rsid w:val="00256EBA"/>
    <w:rsid w:val="00263BC4"/>
    <w:rsid w:val="00265888"/>
    <w:rsid w:val="0028299B"/>
    <w:rsid w:val="0028644E"/>
    <w:rsid w:val="002911E2"/>
    <w:rsid w:val="002955FD"/>
    <w:rsid w:val="002A1CC7"/>
    <w:rsid w:val="002A1E0A"/>
    <w:rsid w:val="002A2765"/>
    <w:rsid w:val="002A37E4"/>
    <w:rsid w:val="002A676D"/>
    <w:rsid w:val="002B0D47"/>
    <w:rsid w:val="002B1968"/>
    <w:rsid w:val="002B33BA"/>
    <w:rsid w:val="002B3BE6"/>
    <w:rsid w:val="002B6A35"/>
    <w:rsid w:val="002C0275"/>
    <w:rsid w:val="002D2CB2"/>
    <w:rsid w:val="002D6883"/>
    <w:rsid w:val="002E110D"/>
    <w:rsid w:val="002E3AD5"/>
    <w:rsid w:val="002E54D4"/>
    <w:rsid w:val="002F073E"/>
    <w:rsid w:val="002F0D92"/>
    <w:rsid w:val="002F2EE1"/>
    <w:rsid w:val="002F3B2E"/>
    <w:rsid w:val="002F51ED"/>
    <w:rsid w:val="0030324D"/>
    <w:rsid w:val="003039B1"/>
    <w:rsid w:val="00305B86"/>
    <w:rsid w:val="003135E3"/>
    <w:rsid w:val="0031694C"/>
    <w:rsid w:val="003169D1"/>
    <w:rsid w:val="003209DA"/>
    <w:rsid w:val="003267C7"/>
    <w:rsid w:val="00326D1E"/>
    <w:rsid w:val="0032765E"/>
    <w:rsid w:val="0033091D"/>
    <w:rsid w:val="00332023"/>
    <w:rsid w:val="00341428"/>
    <w:rsid w:val="0034407F"/>
    <w:rsid w:val="00344618"/>
    <w:rsid w:val="0034646D"/>
    <w:rsid w:val="00354A0B"/>
    <w:rsid w:val="00355357"/>
    <w:rsid w:val="00360317"/>
    <w:rsid w:val="00367EAF"/>
    <w:rsid w:val="0039653D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C6348"/>
    <w:rsid w:val="003D1A34"/>
    <w:rsid w:val="003D2BBF"/>
    <w:rsid w:val="003D5891"/>
    <w:rsid w:val="003E21C6"/>
    <w:rsid w:val="003E236E"/>
    <w:rsid w:val="003F70A5"/>
    <w:rsid w:val="003F792E"/>
    <w:rsid w:val="00401E5A"/>
    <w:rsid w:val="004069DA"/>
    <w:rsid w:val="00415BCD"/>
    <w:rsid w:val="0041737C"/>
    <w:rsid w:val="0042133D"/>
    <w:rsid w:val="00424DC4"/>
    <w:rsid w:val="00431C85"/>
    <w:rsid w:val="004349AC"/>
    <w:rsid w:val="004357D5"/>
    <w:rsid w:val="0044085E"/>
    <w:rsid w:val="0044192D"/>
    <w:rsid w:val="00441F49"/>
    <w:rsid w:val="004472C6"/>
    <w:rsid w:val="004473B2"/>
    <w:rsid w:val="00450676"/>
    <w:rsid w:val="004542CB"/>
    <w:rsid w:val="00454F08"/>
    <w:rsid w:val="00456389"/>
    <w:rsid w:val="00463523"/>
    <w:rsid w:val="004650E4"/>
    <w:rsid w:val="00473432"/>
    <w:rsid w:val="00474430"/>
    <w:rsid w:val="00475EB5"/>
    <w:rsid w:val="004835F2"/>
    <w:rsid w:val="00483621"/>
    <w:rsid w:val="0049086D"/>
    <w:rsid w:val="00495DF7"/>
    <w:rsid w:val="004A183B"/>
    <w:rsid w:val="004A4935"/>
    <w:rsid w:val="004A4A6B"/>
    <w:rsid w:val="004B6ED3"/>
    <w:rsid w:val="004D3C12"/>
    <w:rsid w:val="004D4420"/>
    <w:rsid w:val="004D46FD"/>
    <w:rsid w:val="004D5AF2"/>
    <w:rsid w:val="004D67F0"/>
    <w:rsid w:val="004E2079"/>
    <w:rsid w:val="004F55FD"/>
    <w:rsid w:val="005048E3"/>
    <w:rsid w:val="005108D9"/>
    <w:rsid w:val="00511445"/>
    <w:rsid w:val="00511499"/>
    <w:rsid w:val="00521889"/>
    <w:rsid w:val="00524ED8"/>
    <w:rsid w:val="005335A0"/>
    <w:rsid w:val="005429FF"/>
    <w:rsid w:val="005451A4"/>
    <w:rsid w:val="0054620B"/>
    <w:rsid w:val="00547B2F"/>
    <w:rsid w:val="00550835"/>
    <w:rsid w:val="00552891"/>
    <w:rsid w:val="00561083"/>
    <w:rsid w:val="00561255"/>
    <w:rsid w:val="0056380E"/>
    <w:rsid w:val="005648D7"/>
    <w:rsid w:val="00564ACD"/>
    <w:rsid w:val="00564BC8"/>
    <w:rsid w:val="005666CF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37D6"/>
    <w:rsid w:val="00590111"/>
    <w:rsid w:val="00590463"/>
    <w:rsid w:val="00591705"/>
    <w:rsid w:val="00593210"/>
    <w:rsid w:val="005A440D"/>
    <w:rsid w:val="005B2E46"/>
    <w:rsid w:val="005B3490"/>
    <w:rsid w:val="005B67B4"/>
    <w:rsid w:val="005B6B4C"/>
    <w:rsid w:val="005B79C9"/>
    <w:rsid w:val="005C0342"/>
    <w:rsid w:val="005C2AF6"/>
    <w:rsid w:val="005C4038"/>
    <w:rsid w:val="005C6501"/>
    <w:rsid w:val="005D36FA"/>
    <w:rsid w:val="005D70EB"/>
    <w:rsid w:val="005E6F4C"/>
    <w:rsid w:val="005F6518"/>
    <w:rsid w:val="00600751"/>
    <w:rsid w:val="00601435"/>
    <w:rsid w:val="00602AB2"/>
    <w:rsid w:val="006106CE"/>
    <w:rsid w:val="00612EF2"/>
    <w:rsid w:val="00612F22"/>
    <w:rsid w:val="0061314A"/>
    <w:rsid w:val="006221B2"/>
    <w:rsid w:val="006244C5"/>
    <w:rsid w:val="00625010"/>
    <w:rsid w:val="006258F3"/>
    <w:rsid w:val="00630D01"/>
    <w:rsid w:val="00640853"/>
    <w:rsid w:val="0064692E"/>
    <w:rsid w:val="00662963"/>
    <w:rsid w:val="00670E8C"/>
    <w:rsid w:val="00671217"/>
    <w:rsid w:val="00683013"/>
    <w:rsid w:val="00686DFA"/>
    <w:rsid w:val="00690072"/>
    <w:rsid w:val="006A0764"/>
    <w:rsid w:val="006A7D34"/>
    <w:rsid w:val="006B42DC"/>
    <w:rsid w:val="006B5926"/>
    <w:rsid w:val="006C36E9"/>
    <w:rsid w:val="006C7B84"/>
    <w:rsid w:val="006D10EB"/>
    <w:rsid w:val="006D2A2E"/>
    <w:rsid w:val="006D64B9"/>
    <w:rsid w:val="006E4461"/>
    <w:rsid w:val="006E63FE"/>
    <w:rsid w:val="006F3A06"/>
    <w:rsid w:val="00701A30"/>
    <w:rsid w:val="00713547"/>
    <w:rsid w:val="007136B1"/>
    <w:rsid w:val="00714391"/>
    <w:rsid w:val="00716F6E"/>
    <w:rsid w:val="00723A78"/>
    <w:rsid w:val="007325A7"/>
    <w:rsid w:val="00734708"/>
    <w:rsid w:val="00743CC5"/>
    <w:rsid w:val="007441AD"/>
    <w:rsid w:val="00745EE7"/>
    <w:rsid w:val="00760809"/>
    <w:rsid w:val="00761E53"/>
    <w:rsid w:val="0076433F"/>
    <w:rsid w:val="00767919"/>
    <w:rsid w:val="007801C1"/>
    <w:rsid w:val="00782085"/>
    <w:rsid w:val="0078607F"/>
    <w:rsid w:val="00786334"/>
    <w:rsid w:val="007863C6"/>
    <w:rsid w:val="00786782"/>
    <w:rsid w:val="007900B1"/>
    <w:rsid w:val="007A3AA7"/>
    <w:rsid w:val="007A5DF7"/>
    <w:rsid w:val="007A7F7B"/>
    <w:rsid w:val="007B5A1B"/>
    <w:rsid w:val="007B6E57"/>
    <w:rsid w:val="007C59E8"/>
    <w:rsid w:val="007D310E"/>
    <w:rsid w:val="007E1E0C"/>
    <w:rsid w:val="007E2C59"/>
    <w:rsid w:val="007F0AD2"/>
    <w:rsid w:val="007F0F72"/>
    <w:rsid w:val="007F1F9F"/>
    <w:rsid w:val="007F2FCA"/>
    <w:rsid w:val="00816BF3"/>
    <w:rsid w:val="008221CF"/>
    <w:rsid w:val="00826A06"/>
    <w:rsid w:val="00831FA7"/>
    <w:rsid w:val="00850F99"/>
    <w:rsid w:val="00851177"/>
    <w:rsid w:val="00856880"/>
    <w:rsid w:val="00857921"/>
    <w:rsid w:val="008607B5"/>
    <w:rsid w:val="00861868"/>
    <w:rsid w:val="008631D9"/>
    <w:rsid w:val="00872C7A"/>
    <w:rsid w:val="00880CB7"/>
    <w:rsid w:val="00885770"/>
    <w:rsid w:val="00897E2D"/>
    <w:rsid w:val="008A0368"/>
    <w:rsid w:val="008A2A30"/>
    <w:rsid w:val="008B0E40"/>
    <w:rsid w:val="008B2405"/>
    <w:rsid w:val="008B7E7B"/>
    <w:rsid w:val="008C129B"/>
    <w:rsid w:val="008C55C5"/>
    <w:rsid w:val="008D2C17"/>
    <w:rsid w:val="008D3206"/>
    <w:rsid w:val="008D5973"/>
    <w:rsid w:val="008D67E1"/>
    <w:rsid w:val="008D7402"/>
    <w:rsid w:val="008E0883"/>
    <w:rsid w:val="008F628C"/>
    <w:rsid w:val="008F6BD2"/>
    <w:rsid w:val="008F79FC"/>
    <w:rsid w:val="00900C5E"/>
    <w:rsid w:val="0090149C"/>
    <w:rsid w:val="009019CF"/>
    <w:rsid w:val="00902E2B"/>
    <w:rsid w:val="009041DD"/>
    <w:rsid w:val="00905BF5"/>
    <w:rsid w:val="009067BE"/>
    <w:rsid w:val="00912D32"/>
    <w:rsid w:val="009247AF"/>
    <w:rsid w:val="0092571C"/>
    <w:rsid w:val="00931706"/>
    <w:rsid w:val="009317CA"/>
    <w:rsid w:val="00936825"/>
    <w:rsid w:val="00940189"/>
    <w:rsid w:val="009407C7"/>
    <w:rsid w:val="00945E29"/>
    <w:rsid w:val="00947C4F"/>
    <w:rsid w:val="00950B8C"/>
    <w:rsid w:val="009551AB"/>
    <w:rsid w:val="00957469"/>
    <w:rsid w:val="009722A1"/>
    <w:rsid w:val="00974FA9"/>
    <w:rsid w:val="00984D4B"/>
    <w:rsid w:val="00994D83"/>
    <w:rsid w:val="009A7971"/>
    <w:rsid w:val="009B1C97"/>
    <w:rsid w:val="009B2E62"/>
    <w:rsid w:val="009B5EEA"/>
    <w:rsid w:val="009C121E"/>
    <w:rsid w:val="009C13BF"/>
    <w:rsid w:val="009C20B2"/>
    <w:rsid w:val="009C4077"/>
    <w:rsid w:val="009C49B6"/>
    <w:rsid w:val="009D6313"/>
    <w:rsid w:val="009E58E4"/>
    <w:rsid w:val="009F319B"/>
    <w:rsid w:val="009F5318"/>
    <w:rsid w:val="00A01918"/>
    <w:rsid w:val="00A05BCE"/>
    <w:rsid w:val="00A144D8"/>
    <w:rsid w:val="00A1461F"/>
    <w:rsid w:val="00A14C97"/>
    <w:rsid w:val="00A150D2"/>
    <w:rsid w:val="00A17125"/>
    <w:rsid w:val="00A275E4"/>
    <w:rsid w:val="00A3030D"/>
    <w:rsid w:val="00A31A9B"/>
    <w:rsid w:val="00A33B70"/>
    <w:rsid w:val="00A35B4B"/>
    <w:rsid w:val="00A374E0"/>
    <w:rsid w:val="00A401A9"/>
    <w:rsid w:val="00A41C1D"/>
    <w:rsid w:val="00A517FC"/>
    <w:rsid w:val="00A565E3"/>
    <w:rsid w:val="00A60C6D"/>
    <w:rsid w:val="00A60E10"/>
    <w:rsid w:val="00A71DE0"/>
    <w:rsid w:val="00A721B3"/>
    <w:rsid w:val="00A7302E"/>
    <w:rsid w:val="00A8221E"/>
    <w:rsid w:val="00A94EF0"/>
    <w:rsid w:val="00A971B8"/>
    <w:rsid w:val="00AB45C5"/>
    <w:rsid w:val="00AB55A9"/>
    <w:rsid w:val="00AB6A2E"/>
    <w:rsid w:val="00AC4034"/>
    <w:rsid w:val="00AC456E"/>
    <w:rsid w:val="00AC45B3"/>
    <w:rsid w:val="00AC6CA7"/>
    <w:rsid w:val="00AD7DD6"/>
    <w:rsid w:val="00AD7EB4"/>
    <w:rsid w:val="00AE4A5E"/>
    <w:rsid w:val="00AE6EBC"/>
    <w:rsid w:val="00AF0F25"/>
    <w:rsid w:val="00B11075"/>
    <w:rsid w:val="00B12046"/>
    <w:rsid w:val="00B16756"/>
    <w:rsid w:val="00B16D3F"/>
    <w:rsid w:val="00B2243C"/>
    <w:rsid w:val="00B23BBB"/>
    <w:rsid w:val="00B275D5"/>
    <w:rsid w:val="00B278B6"/>
    <w:rsid w:val="00B30D5F"/>
    <w:rsid w:val="00B4509B"/>
    <w:rsid w:val="00B561D8"/>
    <w:rsid w:val="00B563C6"/>
    <w:rsid w:val="00B57AA7"/>
    <w:rsid w:val="00B60991"/>
    <w:rsid w:val="00B61880"/>
    <w:rsid w:val="00B65785"/>
    <w:rsid w:val="00B66EC1"/>
    <w:rsid w:val="00B70578"/>
    <w:rsid w:val="00B720A3"/>
    <w:rsid w:val="00B75F85"/>
    <w:rsid w:val="00B80706"/>
    <w:rsid w:val="00B8356C"/>
    <w:rsid w:val="00B85486"/>
    <w:rsid w:val="00B90C90"/>
    <w:rsid w:val="00B91008"/>
    <w:rsid w:val="00B91696"/>
    <w:rsid w:val="00B93E3A"/>
    <w:rsid w:val="00B96173"/>
    <w:rsid w:val="00B96AAD"/>
    <w:rsid w:val="00B96F48"/>
    <w:rsid w:val="00BA16FD"/>
    <w:rsid w:val="00BA3FFE"/>
    <w:rsid w:val="00BA521F"/>
    <w:rsid w:val="00BA58D7"/>
    <w:rsid w:val="00BB4393"/>
    <w:rsid w:val="00BB65C8"/>
    <w:rsid w:val="00BB7F85"/>
    <w:rsid w:val="00BC6112"/>
    <w:rsid w:val="00BD5FBA"/>
    <w:rsid w:val="00BE0064"/>
    <w:rsid w:val="00BE452B"/>
    <w:rsid w:val="00BF3066"/>
    <w:rsid w:val="00BF649B"/>
    <w:rsid w:val="00C03CD6"/>
    <w:rsid w:val="00C0471B"/>
    <w:rsid w:val="00C05BF0"/>
    <w:rsid w:val="00C13F11"/>
    <w:rsid w:val="00C14A88"/>
    <w:rsid w:val="00C15E73"/>
    <w:rsid w:val="00C1673F"/>
    <w:rsid w:val="00C241C6"/>
    <w:rsid w:val="00C251ED"/>
    <w:rsid w:val="00C265E8"/>
    <w:rsid w:val="00C26D73"/>
    <w:rsid w:val="00C2787C"/>
    <w:rsid w:val="00C305E5"/>
    <w:rsid w:val="00C36EB4"/>
    <w:rsid w:val="00C57058"/>
    <w:rsid w:val="00C60F4C"/>
    <w:rsid w:val="00C62C75"/>
    <w:rsid w:val="00C7201D"/>
    <w:rsid w:val="00C8578D"/>
    <w:rsid w:val="00CA0F1F"/>
    <w:rsid w:val="00CB3723"/>
    <w:rsid w:val="00CB4EF6"/>
    <w:rsid w:val="00CC08DB"/>
    <w:rsid w:val="00CC0BEF"/>
    <w:rsid w:val="00CC2442"/>
    <w:rsid w:val="00CC292C"/>
    <w:rsid w:val="00CC4D80"/>
    <w:rsid w:val="00CD10A8"/>
    <w:rsid w:val="00CD194F"/>
    <w:rsid w:val="00CD7EBE"/>
    <w:rsid w:val="00CE396A"/>
    <w:rsid w:val="00CE7FD2"/>
    <w:rsid w:val="00CF31CB"/>
    <w:rsid w:val="00CF342B"/>
    <w:rsid w:val="00CF6A24"/>
    <w:rsid w:val="00CF710F"/>
    <w:rsid w:val="00D02170"/>
    <w:rsid w:val="00D04D61"/>
    <w:rsid w:val="00D04F0C"/>
    <w:rsid w:val="00D05D90"/>
    <w:rsid w:val="00D23D5B"/>
    <w:rsid w:val="00D3375D"/>
    <w:rsid w:val="00D3675E"/>
    <w:rsid w:val="00D37C55"/>
    <w:rsid w:val="00D413F7"/>
    <w:rsid w:val="00D42475"/>
    <w:rsid w:val="00D4415E"/>
    <w:rsid w:val="00D47646"/>
    <w:rsid w:val="00D54DDF"/>
    <w:rsid w:val="00D57A0C"/>
    <w:rsid w:val="00D63C7F"/>
    <w:rsid w:val="00D6420A"/>
    <w:rsid w:val="00D65036"/>
    <w:rsid w:val="00D66A8A"/>
    <w:rsid w:val="00D73773"/>
    <w:rsid w:val="00D768F0"/>
    <w:rsid w:val="00D7789F"/>
    <w:rsid w:val="00D83790"/>
    <w:rsid w:val="00D83E1F"/>
    <w:rsid w:val="00D848C3"/>
    <w:rsid w:val="00D86A31"/>
    <w:rsid w:val="00D86D25"/>
    <w:rsid w:val="00DA45CA"/>
    <w:rsid w:val="00DB79BF"/>
    <w:rsid w:val="00DB7F0A"/>
    <w:rsid w:val="00DC017C"/>
    <w:rsid w:val="00DD0B65"/>
    <w:rsid w:val="00DD115A"/>
    <w:rsid w:val="00DE1D6F"/>
    <w:rsid w:val="00DE4A5D"/>
    <w:rsid w:val="00DE7142"/>
    <w:rsid w:val="00DF006F"/>
    <w:rsid w:val="00DF5024"/>
    <w:rsid w:val="00DF6AEE"/>
    <w:rsid w:val="00DF7D7F"/>
    <w:rsid w:val="00E13CE3"/>
    <w:rsid w:val="00E2230B"/>
    <w:rsid w:val="00E254F5"/>
    <w:rsid w:val="00E2748A"/>
    <w:rsid w:val="00E31103"/>
    <w:rsid w:val="00E34202"/>
    <w:rsid w:val="00E42D1D"/>
    <w:rsid w:val="00E42D40"/>
    <w:rsid w:val="00E47098"/>
    <w:rsid w:val="00E472C1"/>
    <w:rsid w:val="00E55C21"/>
    <w:rsid w:val="00E703EF"/>
    <w:rsid w:val="00E77312"/>
    <w:rsid w:val="00E91962"/>
    <w:rsid w:val="00E91F98"/>
    <w:rsid w:val="00E930F7"/>
    <w:rsid w:val="00E93286"/>
    <w:rsid w:val="00E9405A"/>
    <w:rsid w:val="00EA36A1"/>
    <w:rsid w:val="00EA4F8D"/>
    <w:rsid w:val="00EC3C1F"/>
    <w:rsid w:val="00ED54E5"/>
    <w:rsid w:val="00ED56C9"/>
    <w:rsid w:val="00EE6BA1"/>
    <w:rsid w:val="00EF02CD"/>
    <w:rsid w:val="00EF0ED6"/>
    <w:rsid w:val="00EF1B46"/>
    <w:rsid w:val="00EF2BFB"/>
    <w:rsid w:val="00EF4222"/>
    <w:rsid w:val="00EF604C"/>
    <w:rsid w:val="00F02C53"/>
    <w:rsid w:val="00F11C81"/>
    <w:rsid w:val="00F1370D"/>
    <w:rsid w:val="00F143E6"/>
    <w:rsid w:val="00F200A6"/>
    <w:rsid w:val="00F32ABC"/>
    <w:rsid w:val="00F34D73"/>
    <w:rsid w:val="00F461D7"/>
    <w:rsid w:val="00F525F1"/>
    <w:rsid w:val="00F54226"/>
    <w:rsid w:val="00F61C9D"/>
    <w:rsid w:val="00F65B20"/>
    <w:rsid w:val="00F70088"/>
    <w:rsid w:val="00F77090"/>
    <w:rsid w:val="00F7721B"/>
    <w:rsid w:val="00F81A84"/>
    <w:rsid w:val="00F8250D"/>
    <w:rsid w:val="00F83863"/>
    <w:rsid w:val="00F95BB9"/>
    <w:rsid w:val="00FA1F4B"/>
    <w:rsid w:val="00FA36A2"/>
    <w:rsid w:val="00FA5380"/>
    <w:rsid w:val="00FA636D"/>
    <w:rsid w:val="00FA68EA"/>
    <w:rsid w:val="00FB565E"/>
    <w:rsid w:val="00FD23B1"/>
    <w:rsid w:val="00FD4EAC"/>
    <w:rsid w:val="00FD514A"/>
    <w:rsid w:val="00FD7DC2"/>
    <w:rsid w:val="00FF1265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mowienia@e-szpital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spzoz_kedzierzynkozle/proceeding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@e-szpital.e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spzoz_kedzierzynkoz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@e-szpital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F94A-AF71-4A67-A0EE-619F13B7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18E23505</Template>
  <TotalTime>2</TotalTime>
  <Pages>3</Pages>
  <Words>677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Pieronkiewicz Magdalena</cp:lastModifiedBy>
  <cp:revision>4</cp:revision>
  <cp:lastPrinted>2021-12-28T08:20:00Z</cp:lastPrinted>
  <dcterms:created xsi:type="dcterms:W3CDTF">2021-12-30T07:28:00Z</dcterms:created>
  <dcterms:modified xsi:type="dcterms:W3CDTF">2021-12-30T07:33:00Z</dcterms:modified>
</cp:coreProperties>
</file>