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tLeast" w:line="280"/>
        <w:jc w:val="right"/>
        <w:rPr/>
      </w:pPr>
      <w:r>
        <w:rPr>
          <w:rFonts w:cs="Tahoma"/>
          <w:b/>
        </w:rPr>
        <w:t>Załącznik nr 6 do SWZ</w:t>
      </w:r>
    </w:p>
    <w:p>
      <w:pPr>
        <w:pStyle w:val="Normal"/>
        <w:spacing w:lineRule="atLeast" w:line="280"/>
        <w:rPr/>
      </w:pPr>
      <w:r>
        <w:rPr>
          <w:rFonts w:cs="Tahoma"/>
          <w:sz w:val="20"/>
          <w:szCs w:val="20"/>
        </w:rPr>
        <w:t xml:space="preserve">Dane Wykonawcy </w:t>
      </w:r>
    </w:p>
    <w:p>
      <w:pPr>
        <w:pStyle w:val="Normal"/>
        <w:spacing w:lineRule="atLeast" w:line="28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</w:r>
    </w:p>
    <w:p>
      <w:pPr>
        <w:pStyle w:val="Normal"/>
        <w:spacing w:lineRule="atLeast" w:line="280"/>
        <w:rPr/>
      </w:pPr>
      <w:r>
        <w:rPr>
          <w:rFonts w:cs="Tahoma"/>
          <w:sz w:val="20"/>
          <w:szCs w:val="20"/>
        </w:rPr>
        <w:t>__________________________________</w:t>
      </w:r>
    </w:p>
    <w:p>
      <w:pPr>
        <w:pStyle w:val="Normal"/>
        <w:rPr/>
      </w:pPr>
      <w:r>
        <w:rPr>
          <w:rFonts w:cs="Tahoma"/>
          <w:sz w:val="16"/>
          <w:szCs w:val="16"/>
        </w:rPr>
        <w:t xml:space="preserve">Pełna nazwa </w:t>
      </w:r>
    </w:p>
    <w:p>
      <w:pPr>
        <w:pStyle w:val="Normal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</w:r>
    </w:p>
    <w:p>
      <w:pPr>
        <w:pStyle w:val="Normal"/>
        <w:spacing w:lineRule="atLeast" w:line="280"/>
        <w:rPr/>
      </w:pPr>
      <w:r>
        <w:rPr>
          <w:rFonts w:cs="Tahoma"/>
          <w:sz w:val="20"/>
          <w:szCs w:val="20"/>
        </w:rPr>
        <w:t>__________________________________</w:t>
      </w:r>
    </w:p>
    <w:p>
      <w:pPr>
        <w:pStyle w:val="Normal"/>
        <w:rPr/>
      </w:pPr>
      <w:r>
        <w:rPr>
          <w:rFonts w:cs="Tahoma"/>
          <w:sz w:val="16"/>
          <w:szCs w:val="16"/>
        </w:rPr>
        <w:t>Adres (ulica, kod pocztowy, miejscowość)</w:t>
      </w:r>
    </w:p>
    <w:p>
      <w:pPr>
        <w:pStyle w:val="Normal"/>
        <w:tabs>
          <w:tab w:val="clear" w:pos="708"/>
          <w:tab w:val="left" w:pos="5597" w:leader="none"/>
        </w:tabs>
        <w:spacing w:lineRule="atLeast" w:line="280"/>
        <w:rPr/>
      </w:pPr>
      <w:r>
        <w:rPr>
          <w:rFonts w:cs="Tahoma"/>
          <w:sz w:val="20"/>
          <w:szCs w:val="20"/>
        </w:rPr>
        <w:tab/>
      </w:r>
    </w:p>
    <w:p>
      <w:pPr>
        <w:pStyle w:val="Normal"/>
        <w:spacing w:lineRule="atLeast" w:line="28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</w:r>
    </w:p>
    <w:p>
      <w:pPr>
        <w:pStyle w:val="Normal"/>
        <w:spacing w:lineRule="atLeast" w:line="28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</w:r>
    </w:p>
    <w:p>
      <w:pPr>
        <w:pStyle w:val="Normal"/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>
      <w:pPr>
        <w:pStyle w:val="Normal"/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>PRZYNALEŻNOŚCI DO TEJ SAMEJ GRUPY KAPITAŁOWEJ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w zakresie art. 108 ust. 1 pkt 5 ustawy z dnia 11 września 2019r. Prawo zamówień publicznych</w:t>
      </w:r>
    </w:p>
    <w:p>
      <w:pPr>
        <w:pStyle w:val="Header"/>
        <w:jc w:val="center"/>
        <w:rPr>
          <w:rFonts w:cs="Tahoma"/>
          <w:sz w:val="21"/>
          <w:szCs w:val="21"/>
          <w:lang w:val="de-DE"/>
        </w:rPr>
      </w:pPr>
      <w:r>
        <w:rPr>
          <w:rFonts w:cs="Tahoma"/>
          <w:sz w:val="21"/>
          <w:szCs w:val="21"/>
          <w:lang w:val="de-DE"/>
        </w:rPr>
        <w:t>(składane na wezwanie)</w:t>
      </w:r>
    </w:p>
    <w:p>
      <w:pPr>
        <w:pStyle w:val="Header"/>
        <w:jc w:val="center"/>
        <w:rPr>
          <w:rFonts w:cs="Tahoma"/>
          <w:b/>
          <w:bCs/>
          <w:sz w:val="21"/>
          <w:szCs w:val="21"/>
          <w:lang w:val="de-DE"/>
        </w:rPr>
      </w:pPr>
      <w:r>
        <w:rPr>
          <w:rFonts w:cs="Tahoma"/>
          <w:b/>
          <w:bCs/>
          <w:sz w:val="21"/>
          <w:szCs w:val="21"/>
          <w:lang w:val="de-DE"/>
        </w:rPr>
      </w:r>
    </w:p>
    <w:p>
      <w:pPr>
        <w:pStyle w:val="Header"/>
        <w:jc w:val="center"/>
        <w:rPr>
          <w:rFonts w:cs="Tahoma"/>
          <w:b/>
          <w:bCs/>
          <w:sz w:val="21"/>
          <w:szCs w:val="21"/>
          <w:lang w:val="de-DE"/>
        </w:rPr>
      </w:pPr>
      <w:r>
        <w:rPr>
          <w:rFonts w:cs="Tahoma"/>
          <w:b/>
          <w:bCs/>
          <w:sz w:val="21"/>
          <w:szCs w:val="21"/>
          <w:lang w:val="de-DE"/>
        </w:rPr>
        <w:t>Dotyczy: Część 1 zamówienia</w:t>
      </w:r>
      <w:r>
        <w:rPr>
          <w:rFonts w:cs="Tahoma"/>
          <w:b/>
          <w:bCs/>
          <w:color w:val="FF0000"/>
          <w:sz w:val="21"/>
          <w:szCs w:val="21"/>
          <w:lang w:val="de-DE"/>
        </w:rPr>
        <w:t>*</w:t>
      </w:r>
      <w:r>
        <w:rPr>
          <w:rFonts w:cs="Tahoma"/>
          <w:b/>
          <w:bCs/>
          <w:sz w:val="21"/>
          <w:szCs w:val="21"/>
          <w:lang w:val="de-DE"/>
        </w:rPr>
        <w:t xml:space="preserve"> /  Część 2 zamówienia</w:t>
      </w:r>
      <w:r>
        <w:rPr>
          <w:rFonts w:cs="Tahoma"/>
          <w:b/>
          <w:bCs/>
          <w:color w:val="FF0000"/>
          <w:sz w:val="21"/>
          <w:szCs w:val="21"/>
          <w:lang w:val="de-DE"/>
        </w:rPr>
        <w:t>*</w:t>
      </w:r>
      <w:r>
        <w:rPr>
          <w:rFonts w:cs="Tahoma"/>
          <w:b/>
          <w:bCs/>
          <w:sz w:val="21"/>
          <w:szCs w:val="21"/>
          <w:lang w:val="de-DE"/>
        </w:rPr>
        <w:t xml:space="preserve"> / Część 3 zamówienia</w:t>
      </w:r>
      <w:r>
        <w:rPr>
          <w:rFonts w:cs="Tahoma"/>
          <w:b/>
          <w:bCs/>
          <w:color w:val="FF0000"/>
          <w:sz w:val="21"/>
          <w:szCs w:val="21"/>
          <w:lang w:val="de-DE"/>
        </w:rPr>
        <w:t>*</w:t>
      </w:r>
    </w:p>
    <w:p>
      <w:pPr>
        <w:pStyle w:val="Normal"/>
        <w:rPr>
          <w:rFonts w:cs="Tahoma"/>
          <w:lang w:val="de-DE"/>
        </w:rPr>
      </w:pPr>
      <w:r>
        <w:rPr>
          <w:rFonts w:cs="Tahoma"/>
          <w:lang w:val="de-DE"/>
        </w:rPr>
      </w:r>
    </w:p>
    <w:p>
      <w:pPr>
        <w:pStyle w:val="Normal"/>
        <w:rPr>
          <w:b/>
          <w:lang w:eastAsia="en-US"/>
        </w:rPr>
      </w:pPr>
      <w:r>
        <w:rPr>
          <w:rFonts w:cs="Tahoma"/>
          <w:lang w:val="de-DE"/>
        </w:rPr>
        <w:t xml:space="preserve">W związku z prowadzonym postępowaniem o udzielenie zamówienia publicznego na zadanie pn. </w:t>
      </w:r>
      <w:r>
        <w:rPr>
          <w:b/>
          <w:lang w:eastAsia="en-US"/>
        </w:rPr>
        <w:t>„</w:t>
      </w:r>
      <w:bookmarkStart w:id="0" w:name="_Hlk161059781"/>
      <w:bookmarkStart w:id="1" w:name="_Hlk161059780"/>
      <w:r>
        <w:rPr>
          <w:b/>
          <w:lang w:eastAsia="en-US"/>
        </w:rPr>
        <w:t xml:space="preserve">Kompleksowa dostawa energii elektrycznej (wraz z usługą dystrybucji) w okresie </w:t>
      </w:r>
      <w:bookmarkEnd w:id="0"/>
      <w:bookmarkEnd w:id="1"/>
      <w:r>
        <w:rPr>
          <w:rFonts w:cs="Tahoma"/>
          <w:b/>
          <w:bCs/>
          <w:lang w:eastAsia="en-US"/>
        </w:rPr>
        <w:t>od 01.01.2025r. do 31.12.2025r</w:t>
      </w:r>
      <w:r>
        <w:rPr>
          <w:b/>
          <w:lang w:eastAsia="en-US"/>
        </w:rPr>
        <w:t xml:space="preserve">“                                                                 </w:t>
      </w:r>
    </w:p>
    <w:p>
      <w:pPr>
        <w:pStyle w:val="Header"/>
        <w:rPr/>
      </w:pPr>
      <w:r>
        <w:rPr/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false"/>
        <w:spacing w:lineRule="atLeast" w:line="280"/>
        <w:rPr>
          <w:rFonts w:cs="Tahoma"/>
          <w:b/>
        </w:rPr>
      </w:pPr>
      <w:r>
        <w:rPr>
          <w:rFonts w:cs="Tahoma"/>
          <w:b/>
        </w:rPr>
      </w:r>
    </w:p>
    <w:p>
      <w:pPr>
        <w:pStyle w:val="Header"/>
        <w:rPr/>
      </w:pPr>
      <w:r>
        <w:rPr>
          <w:rFonts w:cs="Tahoma"/>
        </w:rPr>
        <w:t>Ja/M</w:t>
      </w:r>
      <w:r>
        <w:rPr>
          <w:rFonts w:eastAsia="Times New Roman" w:cs="Tahoma"/>
          <w:lang w:eastAsia="pl-PL"/>
        </w:rPr>
        <w:t xml:space="preserve">y, niżej podpisani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565" w:leader="none"/>
        </w:tabs>
        <w:jc w:val="left"/>
        <w:rPr/>
      </w:pPr>
      <w:r>
        <w:rPr>
          <w:rFonts w:eastAsia="Times New Roman" w:cs="Tahoma"/>
          <w:lang w:eastAsia="pl-PL"/>
        </w:rPr>
        <w:tab/>
      </w:r>
    </w:p>
    <w:p>
      <w:pPr>
        <w:pStyle w:val="Normal"/>
        <w:jc w:val="left"/>
        <w:rPr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>
      <w:pPr>
        <w:pStyle w:val="Normal"/>
        <w:jc w:val="left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jc w:val="left"/>
        <w:rPr/>
      </w:pPr>
      <w:r>
        <w:rPr>
          <w:rFonts w:eastAsia="Times New Roman" w:cs="Tahoma"/>
          <w:lang w:eastAsia="pl-PL"/>
        </w:rPr>
        <w:t xml:space="preserve">działając w imieniu i na rzecz  (nazwa /firma Wykonawcy) </w:t>
      </w:r>
    </w:p>
    <w:p>
      <w:pPr>
        <w:pStyle w:val="Normal"/>
        <w:jc w:val="left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jc w:val="left"/>
        <w:rPr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>
      <w:pPr>
        <w:pStyle w:val="Normal"/>
        <w:jc w:val="left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rPr/>
      </w:pPr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ind w:hanging="720" w:left="720"/>
        <w:rPr>
          <w:rFonts w:eastAsia="Times New Roman" w:cs="Tahoma"/>
          <w:bCs/>
          <w:sz w:val="20"/>
          <w:szCs w:val="20"/>
          <w:lang w:eastAsia="pl-PL"/>
        </w:rPr>
      </w:pPr>
      <w:r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>
        <w:rPr>
          <w:rFonts w:eastAsia="Times New Roman" w:cs="Tahoma"/>
          <w:b/>
          <w:sz w:val="20"/>
          <w:szCs w:val="20"/>
          <w:lang w:eastAsia="pl-PL"/>
        </w:rPr>
        <w:t xml:space="preserve">Nie należę/żymy do tej samej grupy kapitałowej </w:t>
      </w:r>
      <w:r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z innym wykonawcą, który złożył odrębną ofertę w postępowaniu lub ofertę częściową.</w:t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ind w:hanging="720" w:left="720"/>
        <w:rPr/>
      </w:pPr>
      <w:r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>
        <w:rPr>
          <w:rFonts w:eastAsia="Times New Roman" w:cs="Tahoma"/>
          <w:b/>
          <w:sz w:val="20"/>
          <w:szCs w:val="20"/>
          <w:lang w:eastAsia="pl-PL"/>
        </w:rPr>
        <w:t xml:space="preserve">Należę/żymy do tej samej grupy kapitałowej </w:t>
      </w:r>
      <w:r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z innym wykonawcą, który złożył odrębną ofertę lub ofertę częściową w postępowaniu</w:t>
      </w:r>
      <w:r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postępowaniu.</w:t>
      </w:r>
      <w:r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5387" w:leader="none"/>
        </w:tabs>
        <w:spacing w:lineRule="atLeast" w:line="28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5387" w:leader="none"/>
        </w:tabs>
        <w:spacing w:lineRule="atLeast" w:line="280"/>
        <w:ind w:left="5387"/>
        <w:rPr>
          <w:rFonts w:cs="Tahoma"/>
          <w:i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>
      <w:pPr>
        <w:pStyle w:val="Normal"/>
        <w:tabs>
          <w:tab w:val="clear" w:pos="708"/>
          <w:tab w:val="left" w:pos="5387" w:leader="none"/>
        </w:tabs>
        <w:ind w:left="5387"/>
        <w:rPr>
          <w:rFonts w:eastAsia="Times New Roman" w:cs="Tahoma"/>
          <w:sz w:val="18"/>
          <w:szCs w:val="18"/>
          <w:lang w:eastAsia="pl-PL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>
      <w:pPr>
        <w:pStyle w:val="Normal"/>
        <w:rPr>
          <w:rFonts w:cs="Tahoma"/>
          <w:i/>
          <w:i/>
          <w:sz w:val="16"/>
          <w:szCs w:val="16"/>
        </w:rPr>
      </w:pPr>
      <w:r>
        <w:rPr>
          <w:rFonts w:cs="Tahoma"/>
          <w:i/>
          <w:sz w:val="16"/>
          <w:szCs w:val="16"/>
        </w:rPr>
      </w:r>
    </w:p>
    <w:p>
      <w:pPr>
        <w:pStyle w:val="Normal"/>
        <w:rPr>
          <w:color w:val="FF0000"/>
        </w:rPr>
      </w:pPr>
      <w:r>
        <w:rPr>
          <w:rFonts w:cs="Tahoma"/>
          <w:i/>
          <w:color w:val="FF0000"/>
          <w:sz w:val="16"/>
          <w:szCs w:val="16"/>
        </w:rPr>
        <w:t>* Niepotrzebne skreślić</w:t>
      </w:r>
    </w:p>
    <w:p>
      <w:pPr>
        <w:pStyle w:val="Normal"/>
        <w:rPr>
          <w:color w:val="FF0000"/>
        </w:rPr>
      </w:pPr>
      <w:r>
        <w:rPr>
          <w:rFonts w:cs="Tahoma"/>
          <w:i/>
          <w:color w:val="FF0000"/>
          <w:sz w:val="16"/>
          <w:szCs w:val="16"/>
        </w:rPr>
        <w:t>** W przypadku przynależności do tej samej grupy kapitałowej wraz z oświadczeniem wykonawca składa dokumenty lub informacje potwierdzające przygotowanie oferty niezależnie od innego wykonawcy należącego do tej samej grupy kapitałowej</w:t>
      </w:r>
    </w:p>
    <w:sectPr>
      <w:type w:val="nextPage"/>
      <w:pgSz w:w="11906" w:h="16838"/>
      <w:pgMar w:left="1418" w:right="1134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horndale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  <w:rFonts w:eastAsia="Times New Roman" w:cs="Tahoma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Times New Roman" w:cs="Tahoma"/>
      <w:sz w:val="20"/>
      <w:szCs w:val="20"/>
      <w:lang w:eastAsia="pl-P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2" w:customStyle="1">
    <w:name w:val="Domyślna czcionka akapitu2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b w:val="false"/>
      <w:strike w:val="false"/>
      <w:dstrike w:val="false"/>
    </w:rPr>
  </w:style>
  <w:style w:type="character" w:styleId="WW8Num5z2" w:customStyle="1">
    <w:name w:val="WW8Num5z2"/>
    <w:qFormat/>
    <w:rPr>
      <w:b w:val="false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eastAsia="Calibri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Times New Roman" w:hAnsi="Times New Roman" w:eastAsia="Calibri" w:cs="Times New Roman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eastAsia="Calibri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eastAsia="Calibri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eastAsia="Times New Roman" w:cs="Tahoma"/>
      <w:sz w:val="20"/>
      <w:szCs w:val="20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Strong">
    <w:name w:val="Strong"/>
    <w:qFormat/>
    <w:rPr>
      <w:b/>
      <w:bCs/>
    </w:rPr>
  </w:style>
  <w:style w:type="character" w:styleId="TekstpodstawowywcityZnak" w:customStyle="1">
    <w:name w:val="Tekst podstawowy wcięty Znak"/>
    <w:qFormat/>
    <w:rPr>
      <w:rFonts w:ascii="Times New Roman" w:hAnsi="Times New Roman" w:eastAsia="Times New Roman" w:cs="Times New Roman"/>
      <w:b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PlandokumentuZnak" w:customStyle="1">
    <w:name w:val="Plan dokumentu Znak"/>
    <w:qFormat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qFormat/>
    <w:rPr>
      <w:sz w:val="22"/>
      <w:szCs w:val="22"/>
    </w:rPr>
  </w:style>
  <w:style w:type="character" w:styleId="TekstpodstawowyZnak" w:customStyle="1">
    <w:name w:val="Tekst podstawowy Znak"/>
    <w:qFormat/>
    <w:rPr>
      <w:sz w:val="22"/>
      <w:szCs w:val="22"/>
    </w:rPr>
  </w:style>
  <w:style w:type="character" w:styleId="Apple-style-span" w:customStyle="1">
    <w:name w:val="apple-style-span"/>
    <w:basedOn w:val="Domylnaczcionkaakapitu1"/>
    <w:qFormat/>
    <w:rPr/>
  </w:style>
  <w:style w:type="character" w:styleId="Hyperlink">
    <w:name w:val="Hyperlink"/>
    <w:rPr>
      <w:color w:val="0000FF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/>
  </w:style>
  <w:style w:type="character" w:styleId="TematkomentarzaZnak" w:customStyle="1">
    <w:name w:val="Temat komentarza Znak"/>
    <w:qFormat/>
    <w:rPr>
      <w:b/>
      <w:bCs/>
    </w:rPr>
  </w:style>
  <w:style w:type="character" w:styleId="Linenumber">
    <w:name w:val="line number"/>
    <w:basedOn w:val="Domylnaczcionkaakapitu1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>
      <w:lang w:val="x-none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/>
  </w:style>
  <w:style w:type="paragraph" w:styleId="BodyTextIndent">
    <w:name w:val="Body Text Indent"/>
    <w:basedOn w:val="Normal"/>
    <w:pPr>
      <w:tabs>
        <w:tab w:val="clear" w:pos="708"/>
        <w:tab w:val="left" w:pos="851" w:leader="none"/>
        <w:tab w:val="left" w:pos="927" w:leader="none"/>
      </w:tabs>
    </w:pPr>
    <w:rPr>
      <w:rFonts w:ascii="Times New Roman" w:hAnsi="Times New Roman" w:eastAsia="Times New Roman" w:cs="Times New Roman"/>
      <w:b/>
      <w:sz w:val="20"/>
      <w:szCs w:val="20"/>
      <w:lang w:val="x-non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Plandokumentu" w:customStyle="1">
    <w:name w:val="Plan dokumentu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>
      <w:lang w:val="x-none"/>
    </w:rPr>
  </w:style>
  <w:style w:type="paragraph" w:styleId="Tekstkomentarza1" w:customStyle="1">
    <w:name w:val="Tekst komentarza1"/>
    <w:basedOn w:val="Normal"/>
    <w:qFormat/>
    <w:pPr/>
    <w:rPr>
      <w:sz w:val="20"/>
      <w:szCs w:val="20"/>
      <w:lang w:val="x-none"/>
    </w:rPr>
  </w:style>
  <w:style w:type="paragraph" w:styleId="Annotationsubject">
    <w:name w:val="annotation subject"/>
    <w:basedOn w:val="Tekstkomentarza1"/>
    <w:next w:val="Tekstkomentarza1"/>
    <w:qFormat/>
    <w:pPr/>
    <w:rPr>
      <w:b/>
      <w:bCs/>
    </w:rPr>
  </w:style>
  <w:style w:type="paragraph" w:styleId="Western" w:customStyle="1">
    <w:name w:val="western"/>
    <w:basedOn w:val="Normal"/>
    <w:qFormat/>
    <w:pPr>
      <w:spacing w:before="280" w:after="119"/>
      <w:ind w:hanging="227" w:left="227"/>
    </w:pPr>
    <w:rPr>
      <w:rFonts w:ascii="Thorndale" w:hAnsi="Thorndale" w:eastAsia="Times New Roman" w:cs="Thorndale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LibreOffice/7.6.3.2$Windows_X86_64 LibreOffice_project/29d686fea9f6705b262d369fede658f824154cc0</Application>
  <AppVersion>15.0000</AppVersion>
  <Pages>1</Pages>
  <Words>229</Words>
  <Characters>1609</Characters>
  <CharactersWithSpaces>2015</CharactersWithSpaces>
  <Paragraphs>25</Paragraphs>
  <Company>PGK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2024-03-07T12:14:00Z</dcterms:created>
  <dc:creator>Justyna</dc:creator>
  <dc:description/>
  <dc:language>pl-PL</dc:language>
  <cp:lastModifiedBy/>
  <cp:lastPrinted>2023-10-02T06:39:00Z</cp:lastPrinted>
  <dcterms:modified xsi:type="dcterms:W3CDTF">2024-05-08T13:36:42Z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