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="004950BF">
        <w:rPr>
          <w:rStyle w:val="Pogrubienie"/>
          <w:rFonts w:ascii="Arial Narrow" w:eastAsia="Times New Roman" w:hAnsi="Arial Narrow" w:cs="Arial"/>
          <w:color w:val="000000"/>
        </w:rPr>
        <w:t>hemokoncentratorów, obłożeń oraz pętli naczyniowych</w:t>
      </w:r>
      <w:r w:rsidR="00CF0066">
        <w:rPr>
          <w:rFonts w:ascii="Arial Narrow" w:eastAsia="Times New Roman" w:hAnsi="Arial Narrow" w:cs="Arial"/>
          <w:b/>
        </w:rPr>
        <w:t xml:space="preserve"> (PN-</w:t>
      </w:r>
      <w:r w:rsidR="004950BF">
        <w:rPr>
          <w:rFonts w:ascii="Arial Narrow" w:eastAsia="Times New Roman" w:hAnsi="Arial Narrow" w:cs="Arial"/>
          <w:b/>
        </w:rPr>
        <w:t>42/</w:t>
      </w:r>
      <w:r w:rsidR="00EC0821">
        <w:rPr>
          <w:rFonts w:ascii="Arial Narrow" w:eastAsia="Times New Roman" w:hAnsi="Arial Narrow" w:cs="Arial"/>
          <w:b/>
        </w:rPr>
        <w:t>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:rsidR="00224ACC" w:rsidRDefault="00224ACC" w:rsidP="00AF430B">
      <w:pPr>
        <w:pStyle w:val="Tekstpodstawowy"/>
        <w:spacing w:before="60" w:after="120"/>
        <w:jc w:val="both"/>
        <w:rPr>
          <w:rFonts w:ascii="Arial Narrow" w:hAnsi="Arial Narrow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097"/>
        <w:gridCol w:w="967"/>
        <w:gridCol w:w="1329"/>
        <w:gridCol w:w="1042"/>
        <w:gridCol w:w="1489"/>
        <w:gridCol w:w="1589"/>
      </w:tblGrid>
      <w:tr w:rsidR="00F55EB8" w:rsidRPr="00974D9C" w:rsidTr="00031100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B8" w:rsidRPr="00974D9C" w:rsidRDefault="00F55EB8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(6 x 3)</w:t>
            </w:r>
          </w:p>
        </w:tc>
      </w:tr>
      <w:tr w:rsidR="00F55EB8" w:rsidRPr="00974D9C" w:rsidTr="00031100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EB8" w:rsidRPr="00974D9C" w:rsidRDefault="00F55EB8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55EB8" w:rsidRPr="00974D9C" w:rsidTr="00031100">
        <w:trPr>
          <w:trHeight w:val="138"/>
          <w:jc w:val="center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031100" w:rsidRDefault="00031100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974D9C" w:rsidRDefault="00F55EB8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Pętle naczyniowe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974D9C" w:rsidRDefault="00F55EB8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5EB8" w:rsidRPr="00974D9C" w:rsidTr="00031100">
        <w:trPr>
          <w:trHeight w:val="138"/>
          <w:jc w:val="center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031100" w:rsidRDefault="00031100" w:rsidP="0003110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Default="00F55EB8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Obłożenia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Default="00F55EB8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5EB8" w:rsidRPr="00974D9C" w:rsidRDefault="00F55EB8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100" w:rsidRPr="00974D9C" w:rsidTr="00031100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1100" w:rsidRPr="00031100" w:rsidRDefault="00031100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Default="00031100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Hemokoncentrator- zestaw dorosły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Default="00031100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100" w:rsidRPr="00974D9C" w:rsidTr="00031100">
        <w:trPr>
          <w:trHeight w:val="138"/>
          <w:jc w:val="center"/>
        </w:trPr>
        <w:tc>
          <w:tcPr>
            <w:tcW w:w="6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1100" w:rsidRPr="005B7D15" w:rsidRDefault="00031100" w:rsidP="00031100">
            <w:pPr>
              <w:pStyle w:val="Akapitzlist"/>
              <w:spacing w:after="160" w:line="259" w:lineRule="auto"/>
              <w:ind w:right="-51"/>
              <w:contextualSpacing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Default="00031100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Hemokoncentrator </w:t>
            </w:r>
            <w:r w:rsidR="008B00B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– zestaw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pediatryczny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Default="00031100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100" w:rsidRPr="00974D9C" w:rsidTr="00031100">
        <w:trPr>
          <w:trHeight w:val="138"/>
          <w:jc w:val="center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100" w:rsidRPr="005B7D15" w:rsidRDefault="00031100" w:rsidP="00031100">
            <w:pPr>
              <w:pStyle w:val="Akapitzlist"/>
              <w:spacing w:after="160" w:line="259" w:lineRule="auto"/>
              <w:ind w:right="-51"/>
              <w:contextualSpacing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4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1100" w:rsidRPr="00974D9C" w:rsidRDefault="00031100" w:rsidP="00031100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Razem część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1100" w:rsidRPr="00974D9C" w:rsidRDefault="00031100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4ACC" w:rsidRDefault="00224ACC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DD7BC6" w:rsidRPr="006279AD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224ACC">
      <w:pPr>
        <w:pStyle w:val="Textbody"/>
        <w:spacing w:before="120"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45ECD" w:rsidRPr="00C20B1A" w:rsidRDefault="00AF430B" w:rsidP="00F55EB8">
      <w:pPr>
        <w:pStyle w:val="Tekstpodstawowy"/>
        <w:numPr>
          <w:ilvl w:val="0"/>
          <w:numId w:val="29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955206" w:rsidRPr="00955206" w:rsidRDefault="00D223B7" w:rsidP="00F55EB8">
      <w:pPr>
        <w:pStyle w:val="Tekstpodstawowy"/>
        <w:numPr>
          <w:ilvl w:val="1"/>
          <w:numId w:val="29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r w:rsidR="008943CA">
        <w:rPr>
          <w:rFonts w:ascii="Arial Narrow" w:hAnsi="Arial Narrow"/>
          <w:sz w:val="22"/>
        </w:rPr>
        <w:t>należy podać w pełnych tygodniach</w:t>
      </w:r>
      <w:r w:rsidR="00AF430B" w:rsidRPr="00321889">
        <w:rPr>
          <w:rFonts w:ascii="Arial Narrow" w:hAnsi="Arial Narrow"/>
          <w:sz w:val="22"/>
        </w:rPr>
        <w:t>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p w:rsidR="00DD7BC6" w:rsidRDefault="00955206" w:rsidP="0095520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 w:rsidR="00A76E2D">
        <w:rPr>
          <w:rFonts w:ascii="Arial Narrow" w:hAnsi="Arial Narrow"/>
          <w:sz w:val="22"/>
        </w:rPr>
        <w:t>…………………………………….</w:t>
      </w:r>
    </w:p>
    <w:p w:rsidR="00224ACC" w:rsidRPr="00A76E2D" w:rsidRDefault="00224ACC" w:rsidP="00224ACC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Część nr 2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Pr="00A76E2D" w:rsidRDefault="00224ACC" w:rsidP="00224ACC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Część nr 3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Pr="00224ACC" w:rsidRDefault="008943CA" w:rsidP="00F55EB8">
      <w:pPr>
        <w:pStyle w:val="Tekstpodstawowy"/>
        <w:numPr>
          <w:ilvl w:val="1"/>
          <w:numId w:val="29"/>
        </w:numPr>
        <w:suppressAutoHyphens w:val="0"/>
        <w:spacing w:before="120"/>
        <w:jc w:val="both"/>
        <w:rPr>
          <w:rFonts w:ascii="Arial Narrow" w:hAnsi="Arial Narrow"/>
        </w:rPr>
      </w:pPr>
      <w:r w:rsidRPr="008943CA">
        <w:rPr>
          <w:rFonts w:ascii="Arial Narrow" w:hAnsi="Arial Narrow"/>
          <w:b/>
          <w:sz w:val="22"/>
        </w:rPr>
        <w:t>Termin przydatności</w:t>
      </w:r>
      <w:r w:rsidRPr="008943CA">
        <w:rPr>
          <w:rFonts w:ascii="Arial Narrow" w:hAnsi="Arial Narrow"/>
          <w:sz w:val="22"/>
        </w:rPr>
        <w:t xml:space="preserve"> do użycia oferowanych produktów </w:t>
      </w:r>
      <w:r w:rsidRPr="00F55EB8">
        <w:rPr>
          <w:rFonts w:ascii="Arial Narrow" w:hAnsi="Arial Narrow"/>
          <w:b/>
          <w:sz w:val="22"/>
        </w:rPr>
        <w:t>w chwili dostawy</w:t>
      </w:r>
      <w:r>
        <w:rPr>
          <w:rFonts w:ascii="Arial Narrow" w:hAnsi="Arial Narrow"/>
          <w:sz w:val="22"/>
        </w:rPr>
        <w:t xml:space="preserve"> </w:t>
      </w:r>
      <w:r w:rsidRPr="008943CA">
        <w:rPr>
          <w:rFonts w:ascii="Arial Narrow" w:hAnsi="Arial Narrow"/>
          <w:sz w:val="22"/>
        </w:rPr>
        <w:t>będzie wynosił co najmniej</w:t>
      </w:r>
      <w:r w:rsidR="007919EF" w:rsidRPr="008943CA">
        <w:rPr>
          <w:rFonts w:ascii="Arial Narrow" w:hAnsi="Arial Narrow"/>
          <w:sz w:val="22"/>
        </w:rPr>
        <w:t xml:space="preserve">*: </w:t>
      </w:r>
      <w:r>
        <w:rPr>
          <w:rFonts w:ascii="Arial Narrow" w:hAnsi="Arial Narrow"/>
          <w:sz w:val="22"/>
        </w:rPr>
        <w:t xml:space="preserve"> </w:t>
      </w:r>
      <w:r w:rsidR="007919EF" w:rsidRPr="008943CA">
        <w:rPr>
          <w:rFonts w:ascii="Arial Narrow" w:hAnsi="Arial Narrow"/>
          <w:sz w:val="22"/>
        </w:rPr>
        <w:t xml:space="preserve"> </w:t>
      </w:r>
    </w:p>
    <w:p w:rsidR="00224ACC" w:rsidRDefault="00224ACC" w:rsidP="00224ACC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Default="00224ACC" w:rsidP="00224ACC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2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Default="00224ACC" w:rsidP="00224ACC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3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Pr="00A76E2D" w:rsidRDefault="00224ACC" w:rsidP="00224ACC">
      <w:pPr>
        <w:pStyle w:val="Tekstpodstawowy"/>
        <w:suppressAutoHyphens w:val="0"/>
        <w:ind w:left="794"/>
        <w:jc w:val="both"/>
        <w:rPr>
          <w:rFonts w:ascii="Arial Narrow" w:hAnsi="Arial Narrow"/>
        </w:rPr>
      </w:pPr>
      <w:r w:rsidRPr="008943CA">
        <w:rPr>
          <w:rFonts w:ascii="Arial Narrow" w:hAnsi="Arial Narrow"/>
          <w:sz w:val="22"/>
        </w:rPr>
        <w:t>(Należy podać w pełnych miesiącach)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F55EB8">
      <w:pPr>
        <w:pStyle w:val="Tekstpodstawowy21"/>
        <w:numPr>
          <w:ilvl w:val="0"/>
          <w:numId w:val="29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F55EB8">
      <w:pPr>
        <w:pStyle w:val="Tekstpodstawowy21"/>
        <w:numPr>
          <w:ilvl w:val="0"/>
          <w:numId w:val="29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F55EB8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76E2D" w:rsidRDefault="00A76E2D" w:rsidP="00A76E2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F55EB8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F55EB8">
      <w:pPr>
        <w:pStyle w:val="Tekstpodstawowy"/>
        <w:numPr>
          <w:ilvl w:val="1"/>
          <w:numId w:val="29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F55EB8">
      <w:pPr>
        <w:pStyle w:val="Tekstpodstawowy"/>
        <w:numPr>
          <w:ilvl w:val="1"/>
          <w:numId w:val="29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4D0C1D" w:rsidRDefault="00AF430B" w:rsidP="00224ACC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  <w:bookmarkStart w:id="0" w:name="_GoBack"/>
      <w:bookmarkEnd w:id="0"/>
    </w:p>
    <w:p w:rsidR="00224ACC" w:rsidRDefault="00224ACC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446E1" w:rsidRDefault="00A446E1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446E1" w:rsidRDefault="00A446E1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="004950BF">
        <w:rPr>
          <w:rStyle w:val="Pogrubienie"/>
          <w:rFonts w:ascii="Arial Narrow" w:eastAsia="Times New Roman" w:hAnsi="Arial Narrow" w:cs="Arial"/>
          <w:color w:val="000000"/>
        </w:rPr>
        <w:t>hemokoncentratorów, obłożeń oraz pętli naczyniowych</w:t>
      </w:r>
      <w:r w:rsidR="00BD7B28">
        <w:rPr>
          <w:rStyle w:val="Pogrubienie"/>
          <w:rFonts w:ascii="Arial Narrow" w:eastAsia="Times New Roman" w:hAnsi="Arial Narrow" w:cs="Arial"/>
          <w:color w:val="000000"/>
        </w:rPr>
        <w:t xml:space="preserve"> </w:t>
      </w:r>
      <w:r w:rsidR="00CF0066">
        <w:rPr>
          <w:rFonts w:ascii="Arial Narrow" w:eastAsia="Verdana" w:hAnsi="Arial Narrow"/>
          <w:b/>
        </w:rPr>
        <w:t>(PN-</w:t>
      </w:r>
      <w:r w:rsidR="004950BF">
        <w:rPr>
          <w:rFonts w:ascii="Arial Narrow" w:eastAsia="Verdana" w:hAnsi="Arial Narrow"/>
          <w:b/>
        </w:rPr>
        <w:t>42/</w:t>
      </w:r>
      <w:r w:rsidR="00EC0821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F55EB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F55EB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446E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</w:t>
      </w:r>
    </w:p>
    <w:p w:rsidR="00A446E1" w:rsidRDefault="00A446E1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A446E1">
      <w:footerReference w:type="default" r:id="rId9"/>
      <w:headerReference w:type="first" r:id="rId10"/>
      <w:pgSz w:w="11906" w:h="16838"/>
      <w:pgMar w:top="426" w:right="1417" w:bottom="851" w:left="1417" w:header="4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81" w:rsidRDefault="00A45C81" w:rsidP="00260BF7">
      <w:pPr>
        <w:spacing w:after="0" w:line="240" w:lineRule="auto"/>
      </w:pPr>
      <w:r>
        <w:separator/>
      </w:r>
    </w:p>
  </w:endnote>
  <w:endnote w:type="continuationSeparator" w:id="0">
    <w:p w:rsidR="00A45C81" w:rsidRDefault="00A45C8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81" w:rsidRPr="00C20B1A" w:rsidRDefault="00A45C8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Opracowała: Barbara Głowacka</w:t>
    </w:r>
  </w:p>
  <w:p w:rsidR="00A45C81" w:rsidRPr="00C20B1A" w:rsidRDefault="00A45C8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60 18                                                                                                           </w:t>
    </w:r>
  </w:p>
  <w:p w:rsidR="00A45C81" w:rsidRDefault="00A45C81" w:rsidP="00A446E1">
    <w:pPr>
      <w:tabs>
        <w:tab w:val="right" w:pos="9356"/>
      </w:tabs>
      <w:suppressAutoHyphens/>
      <w:spacing w:after="0" w:line="240" w:lineRule="auto"/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81" w:rsidRDefault="00A45C81" w:rsidP="00260BF7">
      <w:pPr>
        <w:spacing w:after="0" w:line="240" w:lineRule="auto"/>
      </w:pPr>
      <w:r>
        <w:separator/>
      </w:r>
    </w:p>
  </w:footnote>
  <w:footnote w:type="continuationSeparator" w:id="0">
    <w:p w:rsidR="00A45C81" w:rsidRDefault="00A45C8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81" w:rsidRDefault="00A45C81" w:rsidP="00F068A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A308F8C" wp14:editId="23FFA9F4">
          <wp:extent cx="5791200" cy="609600"/>
          <wp:effectExtent l="0" t="0" r="0" b="0"/>
          <wp:docPr id="26" name="Obraz 26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C81" w:rsidRDefault="00A45C81" w:rsidP="00F068A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5C81" w:rsidRDefault="00A45C81" w:rsidP="00F068A1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4776F2A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C074967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0" w15:restartNumberingAfterBreak="0">
    <w:nsid w:val="00000019"/>
    <w:multiLevelType w:val="singleLevel"/>
    <w:tmpl w:val="65CC9A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90A0E01E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3"/>
    <w:multiLevelType w:val="singleLevel"/>
    <w:tmpl w:val="D562B5B0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2F1D83"/>
    <w:multiLevelType w:val="hybridMultilevel"/>
    <w:tmpl w:val="C678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15513E2"/>
    <w:multiLevelType w:val="hybridMultilevel"/>
    <w:tmpl w:val="4516EA2A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9D44F3"/>
    <w:multiLevelType w:val="multilevel"/>
    <w:tmpl w:val="73B8E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0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1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3BC6"/>
    <w:multiLevelType w:val="multilevel"/>
    <w:tmpl w:val="A49C95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</w:num>
  <w:num w:numId="26">
    <w:abstractNumId w:val="22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2"/>
  </w:num>
  <w:num w:numId="34">
    <w:abstractNumId w:val="29"/>
  </w:num>
  <w:num w:numId="35">
    <w:abstractNumId w:val="7"/>
  </w:num>
  <w:num w:numId="36">
    <w:abstractNumId w:val="42"/>
  </w:num>
  <w:num w:numId="37">
    <w:abstractNumId w:val="20"/>
  </w:num>
  <w:num w:numId="38">
    <w:abstractNumId w:val="34"/>
  </w:num>
  <w:num w:numId="39">
    <w:abstractNumId w:val="16"/>
  </w:num>
  <w:num w:numId="40">
    <w:abstractNumId w:val="33"/>
  </w:num>
  <w:num w:numId="41">
    <w:abstractNumId w:val="31"/>
  </w:num>
  <w:num w:numId="42">
    <w:abstractNumId w:val="27"/>
  </w:num>
  <w:num w:numId="43">
    <w:abstractNumId w:val="17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31100"/>
    <w:rsid w:val="00045964"/>
    <w:rsid w:val="000505E3"/>
    <w:rsid w:val="000551C4"/>
    <w:rsid w:val="0007077E"/>
    <w:rsid w:val="000806B1"/>
    <w:rsid w:val="000B7251"/>
    <w:rsid w:val="000C0DAD"/>
    <w:rsid w:val="000C7034"/>
    <w:rsid w:val="0011007D"/>
    <w:rsid w:val="00152ED1"/>
    <w:rsid w:val="0015408A"/>
    <w:rsid w:val="001733D6"/>
    <w:rsid w:val="0017522A"/>
    <w:rsid w:val="00180124"/>
    <w:rsid w:val="00182DBF"/>
    <w:rsid w:val="0019304B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24ACC"/>
    <w:rsid w:val="00244012"/>
    <w:rsid w:val="002465FD"/>
    <w:rsid w:val="00260BF7"/>
    <w:rsid w:val="0029181E"/>
    <w:rsid w:val="00297469"/>
    <w:rsid w:val="002B0DD4"/>
    <w:rsid w:val="002B5C94"/>
    <w:rsid w:val="002B6D8D"/>
    <w:rsid w:val="002C7838"/>
    <w:rsid w:val="002F7E81"/>
    <w:rsid w:val="00321889"/>
    <w:rsid w:val="00340491"/>
    <w:rsid w:val="00343495"/>
    <w:rsid w:val="00345ECD"/>
    <w:rsid w:val="0037746C"/>
    <w:rsid w:val="00380EE6"/>
    <w:rsid w:val="00386999"/>
    <w:rsid w:val="00396937"/>
    <w:rsid w:val="003B32D7"/>
    <w:rsid w:val="003C1BDF"/>
    <w:rsid w:val="003C2BEB"/>
    <w:rsid w:val="003F644E"/>
    <w:rsid w:val="004128BF"/>
    <w:rsid w:val="0042060C"/>
    <w:rsid w:val="004264C3"/>
    <w:rsid w:val="004314AD"/>
    <w:rsid w:val="00461A60"/>
    <w:rsid w:val="0049166C"/>
    <w:rsid w:val="004950BF"/>
    <w:rsid w:val="004A3AF0"/>
    <w:rsid w:val="004D0C1D"/>
    <w:rsid w:val="004E3C78"/>
    <w:rsid w:val="004E78F1"/>
    <w:rsid w:val="0050182A"/>
    <w:rsid w:val="005132A7"/>
    <w:rsid w:val="00537354"/>
    <w:rsid w:val="0054757C"/>
    <w:rsid w:val="005D62F8"/>
    <w:rsid w:val="005F0C3A"/>
    <w:rsid w:val="005F1B78"/>
    <w:rsid w:val="0062400F"/>
    <w:rsid w:val="006240D2"/>
    <w:rsid w:val="006279AD"/>
    <w:rsid w:val="00633E20"/>
    <w:rsid w:val="00661113"/>
    <w:rsid w:val="006A22CA"/>
    <w:rsid w:val="006D7832"/>
    <w:rsid w:val="00744E42"/>
    <w:rsid w:val="007554B7"/>
    <w:rsid w:val="007836B6"/>
    <w:rsid w:val="007919EF"/>
    <w:rsid w:val="007920A1"/>
    <w:rsid w:val="007D67B5"/>
    <w:rsid w:val="00811611"/>
    <w:rsid w:val="008307F8"/>
    <w:rsid w:val="00835FCA"/>
    <w:rsid w:val="008409E6"/>
    <w:rsid w:val="008943CA"/>
    <w:rsid w:val="008A3FD1"/>
    <w:rsid w:val="008B00B2"/>
    <w:rsid w:val="008B2BB0"/>
    <w:rsid w:val="008C4905"/>
    <w:rsid w:val="008E1BCF"/>
    <w:rsid w:val="008E7249"/>
    <w:rsid w:val="00903A29"/>
    <w:rsid w:val="00913D57"/>
    <w:rsid w:val="00930F5D"/>
    <w:rsid w:val="00955206"/>
    <w:rsid w:val="00963001"/>
    <w:rsid w:val="00967A3B"/>
    <w:rsid w:val="00993C9D"/>
    <w:rsid w:val="009B6946"/>
    <w:rsid w:val="009C6BB5"/>
    <w:rsid w:val="009D6A9B"/>
    <w:rsid w:val="00A446E1"/>
    <w:rsid w:val="00A45C81"/>
    <w:rsid w:val="00A45F68"/>
    <w:rsid w:val="00A64C89"/>
    <w:rsid w:val="00A76E2D"/>
    <w:rsid w:val="00A927C1"/>
    <w:rsid w:val="00AF430B"/>
    <w:rsid w:val="00B04B41"/>
    <w:rsid w:val="00B07D47"/>
    <w:rsid w:val="00B6205B"/>
    <w:rsid w:val="00B64A6E"/>
    <w:rsid w:val="00BD7B28"/>
    <w:rsid w:val="00BF3938"/>
    <w:rsid w:val="00C02E21"/>
    <w:rsid w:val="00C20B1A"/>
    <w:rsid w:val="00C22308"/>
    <w:rsid w:val="00C322BD"/>
    <w:rsid w:val="00C70788"/>
    <w:rsid w:val="00CB173C"/>
    <w:rsid w:val="00CB2E7A"/>
    <w:rsid w:val="00CD5466"/>
    <w:rsid w:val="00CF0066"/>
    <w:rsid w:val="00D00BAD"/>
    <w:rsid w:val="00D028BA"/>
    <w:rsid w:val="00D223B7"/>
    <w:rsid w:val="00D369EE"/>
    <w:rsid w:val="00D52C7B"/>
    <w:rsid w:val="00D809DF"/>
    <w:rsid w:val="00D87491"/>
    <w:rsid w:val="00DA2730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7016C"/>
    <w:rsid w:val="00EA317E"/>
    <w:rsid w:val="00EB2B85"/>
    <w:rsid w:val="00EC0821"/>
    <w:rsid w:val="00EC163A"/>
    <w:rsid w:val="00EC3904"/>
    <w:rsid w:val="00F042F9"/>
    <w:rsid w:val="00F068A1"/>
    <w:rsid w:val="00F26672"/>
    <w:rsid w:val="00F55EB8"/>
    <w:rsid w:val="00F55EEC"/>
    <w:rsid w:val="00F80CF5"/>
    <w:rsid w:val="00FC1B49"/>
    <w:rsid w:val="00FC41C2"/>
    <w:rsid w:val="00FD056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89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697F-01DF-4C4B-9244-BA9C76F1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3</cp:revision>
  <cp:lastPrinted>2019-06-27T11:00:00Z</cp:lastPrinted>
  <dcterms:created xsi:type="dcterms:W3CDTF">2019-06-28T11:16:00Z</dcterms:created>
  <dcterms:modified xsi:type="dcterms:W3CDTF">2019-06-28T11:18:00Z</dcterms:modified>
</cp:coreProperties>
</file>