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43ED7" w14:textId="02718763" w:rsidR="007255DF" w:rsidRPr="00627300" w:rsidRDefault="00CA24A3" w:rsidP="00627300">
      <w:pPr>
        <w:shd w:val="clear" w:color="auto" w:fill="FFFFFF"/>
        <w:spacing w:before="100" w:beforeAutospacing="1"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Nowy Dwór Mazowiecki </w:t>
      </w:r>
      <w:r w:rsidR="00C36D92">
        <w:rPr>
          <w:rFonts w:ascii="Verdana" w:hAnsi="Verdana"/>
          <w:sz w:val="20"/>
          <w:szCs w:val="20"/>
        </w:rPr>
        <w:t>01</w:t>
      </w:r>
      <w:r w:rsidR="000D07D9">
        <w:rPr>
          <w:rFonts w:ascii="Verdana" w:hAnsi="Verdana"/>
          <w:sz w:val="20"/>
          <w:szCs w:val="20"/>
        </w:rPr>
        <w:t>-</w:t>
      </w:r>
      <w:r w:rsidR="00364279">
        <w:rPr>
          <w:rFonts w:ascii="Verdana" w:hAnsi="Verdana"/>
          <w:sz w:val="20"/>
          <w:szCs w:val="20"/>
        </w:rPr>
        <w:t>0</w:t>
      </w:r>
      <w:r w:rsidR="00C36D92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-20</w:t>
      </w:r>
      <w:r w:rsidR="00932908">
        <w:rPr>
          <w:rFonts w:ascii="Verdana" w:hAnsi="Verdana"/>
          <w:sz w:val="20"/>
          <w:szCs w:val="20"/>
        </w:rPr>
        <w:t>23</w:t>
      </w:r>
      <w:r w:rsidR="007255DF" w:rsidRPr="00627300">
        <w:rPr>
          <w:rFonts w:ascii="Verdana" w:hAnsi="Verdana"/>
          <w:sz w:val="20"/>
          <w:szCs w:val="20"/>
        </w:rPr>
        <w:t xml:space="preserve"> r.</w:t>
      </w:r>
    </w:p>
    <w:p w14:paraId="7DEB88BB" w14:textId="77777777" w:rsidR="00627300" w:rsidRDefault="00627300" w:rsidP="00627300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</w:p>
    <w:p w14:paraId="4FE96AD7" w14:textId="77777777" w:rsidR="00C22F51" w:rsidRDefault="007255DF" w:rsidP="00C22F51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627300">
        <w:rPr>
          <w:rFonts w:ascii="Verdana" w:hAnsi="Verdana"/>
          <w:b/>
          <w:sz w:val="20"/>
          <w:szCs w:val="20"/>
        </w:rPr>
        <w:t>ZAPYTANIE OFERTOWE</w:t>
      </w:r>
    </w:p>
    <w:p w14:paraId="48B48C27" w14:textId="77777777" w:rsidR="00D70054" w:rsidRPr="00C22F51" w:rsidRDefault="00817B66" w:rsidP="00C22F51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C22F51">
        <w:rPr>
          <w:rFonts w:ascii="Verdana" w:hAnsi="Verdana"/>
          <w:sz w:val="20"/>
          <w:szCs w:val="20"/>
        </w:rPr>
        <w:t>n</w:t>
      </w:r>
      <w:r w:rsidR="00627300" w:rsidRPr="00C22F51">
        <w:rPr>
          <w:rFonts w:ascii="Verdana" w:hAnsi="Verdana"/>
          <w:sz w:val="20"/>
          <w:szCs w:val="20"/>
        </w:rPr>
        <w:t>a wykonanie zadania</w:t>
      </w:r>
      <w:r w:rsidR="008337CF" w:rsidRPr="00C22F51">
        <w:rPr>
          <w:rFonts w:ascii="Verdana" w:hAnsi="Verdana"/>
          <w:sz w:val="20"/>
          <w:szCs w:val="20"/>
        </w:rPr>
        <w:t xml:space="preserve"> </w:t>
      </w:r>
    </w:p>
    <w:p w14:paraId="51718A09" w14:textId="4C656698" w:rsidR="00544930" w:rsidRPr="00C22F51" w:rsidRDefault="000C38C8" w:rsidP="00C22F5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bookmarkStart w:id="0" w:name="_Hlk124933593"/>
      <w:r w:rsidRPr="00C22F51">
        <w:rPr>
          <w:rFonts w:ascii="Verdana" w:hAnsi="Verdana"/>
          <w:b/>
          <w:sz w:val="20"/>
          <w:szCs w:val="20"/>
        </w:rPr>
        <w:t>„</w:t>
      </w:r>
      <w:r w:rsidR="001D1631" w:rsidRPr="00C22F51">
        <w:rPr>
          <w:rFonts w:ascii="Verdana" w:hAnsi="Verdana"/>
          <w:b/>
          <w:sz w:val="20"/>
          <w:szCs w:val="20"/>
        </w:rPr>
        <w:t>Zakup roślin i</w:t>
      </w:r>
      <w:r w:rsidR="001D1631">
        <w:rPr>
          <w:rFonts w:ascii="Verdana" w:hAnsi="Verdana"/>
          <w:b/>
          <w:sz w:val="20"/>
          <w:szCs w:val="20"/>
        </w:rPr>
        <w:t xml:space="preserve"> kory</w:t>
      </w:r>
      <w:r w:rsidR="001D1631" w:rsidRPr="00C22F51">
        <w:rPr>
          <w:rFonts w:ascii="Verdana" w:hAnsi="Verdana"/>
          <w:b/>
          <w:sz w:val="20"/>
          <w:szCs w:val="20"/>
        </w:rPr>
        <w:t xml:space="preserve"> na teren Miasta Nowy Dwór Mazowiecki</w:t>
      </w:r>
      <w:r w:rsidRPr="00C22F51">
        <w:rPr>
          <w:rFonts w:ascii="Verdana" w:hAnsi="Verdana"/>
          <w:b/>
          <w:sz w:val="20"/>
          <w:szCs w:val="20"/>
        </w:rPr>
        <w:t>”</w:t>
      </w:r>
    </w:p>
    <w:bookmarkEnd w:id="0"/>
    <w:p w14:paraId="0BC95B42" w14:textId="77777777" w:rsidR="00CB6003" w:rsidRPr="00627300" w:rsidRDefault="00CB6003" w:rsidP="00627300">
      <w:pPr>
        <w:spacing w:after="0" w:line="240" w:lineRule="auto"/>
        <w:ind w:left="152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Zamawiający zwraca się z uprzejmą prośbą o przygotowanie i złożenie oferty dotyczącej wykonania powyższego zadania.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46BE9A3D" w14:textId="77777777"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Nazwa i adres zamawiającego </w:t>
      </w:r>
    </w:p>
    <w:p w14:paraId="192FF6E5" w14:textId="77777777" w:rsidR="00CB6003" w:rsidRPr="00627300" w:rsidRDefault="00CA68E2" w:rsidP="00627300">
      <w:pPr>
        <w:spacing w:after="0" w:line="240" w:lineRule="auto"/>
        <w:ind w:left="152" w:right="623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Miasto</w:t>
      </w:r>
      <w:r w:rsidR="00CB6003" w:rsidRPr="00627300">
        <w:rPr>
          <w:rFonts w:ascii="Verdana" w:hAnsi="Verdana"/>
          <w:sz w:val="20"/>
          <w:szCs w:val="20"/>
        </w:rPr>
        <w:t xml:space="preserve"> Nowy Dw</w:t>
      </w:r>
      <w:r w:rsidRPr="00627300">
        <w:rPr>
          <w:rFonts w:ascii="Verdana" w:hAnsi="Verdana"/>
          <w:sz w:val="20"/>
          <w:szCs w:val="20"/>
        </w:rPr>
        <w:t>ór</w:t>
      </w:r>
      <w:r w:rsidR="00CB6003" w:rsidRPr="00627300">
        <w:rPr>
          <w:rFonts w:ascii="Verdana" w:hAnsi="Verdana"/>
          <w:sz w:val="20"/>
          <w:szCs w:val="20"/>
        </w:rPr>
        <w:t xml:space="preserve"> Mazowiecki</w:t>
      </w:r>
    </w:p>
    <w:p w14:paraId="601F75C6" w14:textId="77777777" w:rsidR="00CB6003" w:rsidRPr="00627300" w:rsidRDefault="00CA68E2" w:rsidP="00627300">
      <w:pPr>
        <w:spacing w:after="0" w:line="240" w:lineRule="auto"/>
        <w:ind w:left="137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 siedzibę ul. Zakroczymska 30, </w:t>
      </w:r>
      <w:r w:rsidR="00CB6003" w:rsidRPr="00627300">
        <w:rPr>
          <w:rFonts w:ascii="Verdana" w:hAnsi="Verdana"/>
          <w:sz w:val="20"/>
          <w:szCs w:val="20"/>
        </w:rPr>
        <w:t>05-100 Nowy Dwór Mazowiecki</w:t>
      </w:r>
      <w:r w:rsidRPr="00627300">
        <w:rPr>
          <w:rFonts w:ascii="Verdana" w:hAnsi="Verdana"/>
          <w:sz w:val="20"/>
          <w:szCs w:val="20"/>
        </w:rPr>
        <w:t>,</w:t>
      </w:r>
    </w:p>
    <w:p w14:paraId="31F60AD1" w14:textId="77777777" w:rsidR="00CA68E2" w:rsidRPr="00627300" w:rsidRDefault="00CA68E2" w:rsidP="00627300">
      <w:pPr>
        <w:spacing w:after="0" w:line="240" w:lineRule="auto"/>
        <w:ind w:left="137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NIP 531 10 00 938</w:t>
      </w:r>
    </w:p>
    <w:p w14:paraId="4709BE41" w14:textId="77777777"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Tryb postępowania </w:t>
      </w:r>
    </w:p>
    <w:p w14:paraId="5BD4A4A5" w14:textId="0EF61547" w:rsidR="00CB6003" w:rsidRPr="00627300" w:rsidRDefault="00CB6003" w:rsidP="001D1631">
      <w:pPr>
        <w:spacing w:after="0" w:line="240" w:lineRule="auto"/>
        <w:ind w:left="152" w:right="302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prowadzone jest zgodnie z Regulaminem udzielania zamówień o wartości nieprzekraczającej wyrażonej w złotych równowartości kwoty </w:t>
      </w:r>
      <w:r w:rsidR="001D1631">
        <w:rPr>
          <w:rFonts w:ascii="Verdana" w:hAnsi="Verdana"/>
          <w:sz w:val="20"/>
          <w:szCs w:val="20"/>
        </w:rPr>
        <w:t>1</w:t>
      </w:r>
      <w:r w:rsidRPr="00627300">
        <w:rPr>
          <w:rFonts w:ascii="Verdana" w:hAnsi="Verdana"/>
          <w:sz w:val="20"/>
          <w:szCs w:val="20"/>
        </w:rPr>
        <w:t xml:space="preserve">30 000 </w:t>
      </w:r>
      <w:r w:rsidR="001D1631">
        <w:rPr>
          <w:rFonts w:ascii="Verdana" w:hAnsi="Verdana"/>
          <w:sz w:val="20"/>
          <w:szCs w:val="20"/>
        </w:rPr>
        <w:t>złotych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07BD3067" w14:textId="77777777"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Przedmiot zamówienia </w:t>
      </w:r>
    </w:p>
    <w:p w14:paraId="7FF68674" w14:textId="2C993051" w:rsidR="00D70054" w:rsidRPr="000C38C8" w:rsidRDefault="00CB6003" w:rsidP="00C22F5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1.</w:t>
      </w:r>
      <w:r w:rsidRPr="00627300">
        <w:rPr>
          <w:rFonts w:ascii="Verdana" w:eastAsia="Arial" w:hAnsi="Verdana" w:cs="Arial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</w:rPr>
        <w:t xml:space="preserve">Przedmiotem zamówienia jest wykonanie zadania </w:t>
      </w:r>
      <w:proofErr w:type="spellStart"/>
      <w:r w:rsidRPr="000C38C8">
        <w:rPr>
          <w:rFonts w:ascii="Verdana" w:hAnsi="Verdana"/>
          <w:sz w:val="20"/>
          <w:szCs w:val="20"/>
        </w:rPr>
        <w:t>pn</w:t>
      </w:r>
      <w:proofErr w:type="spellEnd"/>
      <w:r w:rsidRPr="000C38C8">
        <w:rPr>
          <w:rFonts w:ascii="Verdana" w:hAnsi="Verdana"/>
          <w:sz w:val="20"/>
          <w:szCs w:val="20"/>
        </w:rPr>
        <w:t xml:space="preserve"> </w:t>
      </w:r>
      <w:r w:rsidR="000C38C8" w:rsidRPr="000C38C8">
        <w:rPr>
          <w:rFonts w:ascii="Verdana" w:hAnsi="Verdana"/>
          <w:b/>
          <w:sz w:val="20"/>
          <w:szCs w:val="20"/>
        </w:rPr>
        <w:t>„</w:t>
      </w:r>
      <w:r w:rsidR="001D1631" w:rsidRPr="00C22F51">
        <w:rPr>
          <w:rFonts w:ascii="Verdana" w:hAnsi="Verdana"/>
          <w:b/>
          <w:sz w:val="20"/>
          <w:szCs w:val="20"/>
        </w:rPr>
        <w:t>Zakup roślin i</w:t>
      </w:r>
      <w:r w:rsidR="001D1631">
        <w:rPr>
          <w:rFonts w:ascii="Verdana" w:hAnsi="Verdana"/>
          <w:b/>
          <w:sz w:val="20"/>
          <w:szCs w:val="20"/>
        </w:rPr>
        <w:t xml:space="preserve"> kory</w:t>
      </w:r>
      <w:r w:rsidR="001D1631" w:rsidRPr="00C22F51">
        <w:rPr>
          <w:rFonts w:ascii="Verdana" w:hAnsi="Verdana"/>
          <w:b/>
          <w:sz w:val="20"/>
          <w:szCs w:val="20"/>
        </w:rPr>
        <w:t xml:space="preserve"> na teren Miasta Nowy Dwór Mazowiecki</w:t>
      </w:r>
      <w:r w:rsidR="000C38C8" w:rsidRPr="000C38C8">
        <w:rPr>
          <w:rFonts w:ascii="Verdana" w:hAnsi="Verdana"/>
          <w:b/>
          <w:sz w:val="20"/>
          <w:szCs w:val="20"/>
        </w:rPr>
        <w:t>”</w:t>
      </w:r>
      <w:r w:rsidR="007255DF" w:rsidRPr="000C38C8">
        <w:rPr>
          <w:rFonts w:ascii="Verdana" w:hAnsi="Verdana"/>
          <w:b/>
          <w:sz w:val="20"/>
          <w:szCs w:val="20"/>
        </w:rPr>
        <w:t xml:space="preserve"> </w:t>
      </w:r>
    </w:p>
    <w:p w14:paraId="2F910255" w14:textId="77777777" w:rsidR="00627300" w:rsidRDefault="00CB6003" w:rsidP="00627300">
      <w:pPr>
        <w:spacing w:after="0" w:line="240" w:lineRule="auto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Opis przedmiotu zamówienia </w:t>
      </w:r>
    </w:p>
    <w:p w14:paraId="691349D3" w14:textId="1BD6CD28" w:rsidR="00CA24A3" w:rsidRDefault="001D1631" w:rsidP="001D1631">
      <w:pPr>
        <w:pStyle w:val="Akapitzlist"/>
        <w:spacing w:after="0" w:line="240" w:lineRule="auto"/>
        <w:ind w:left="142"/>
        <w:rPr>
          <w:rFonts w:ascii="Verdana" w:hAnsi="Verdana"/>
          <w:b/>
          <w:sz w:val="20"/>
          <w:szCs w:val="20"/>
        </w:rPr>
      </w:pPr>
      <w:r w:rsidRPr="00C22F51">
        <w:rPr>
          <w:rFonts w:ascii="Verdana" w:hAnsi="Verdana"/>
          <w:b/>
          <w:sz w:val="20"/>
          <w:szCs w:val="20"/>
        </w:rPr>
        <w:t>Zakup roślin i</w:t>
      </w:r>
      <w:r>
        <w:rPr>
          <w:rFonts w:ascii="Verdana" w:hAnsi="Verdana"/>
          <w:b/>
          <w:sz w:val="20"/>
          <w:szCs w:val="20"/>
        </w:rPr>
        <w:t xml:space="preserve"> kory</w:t>
      </w:r>
      <w:r w:rsidRPr="00C22F51">
        <w:rPr>
          <w:rFonts w:ascii="Verdana" w:hAnsi="Verdana"/>
          <w:b/>
          <w:sz w:val="20"/>
          <w:szCs w:val="20"/>
        </w:rPr>
        <w:t xml:space="preserve"> na teren Miasta Nowy Dwór Mazowiecki</w:t>
      </w:r>
      <w:r w:rsidR="000C38C8">
        <w:rPr>
          <w:rFonts w:ascii="Verdana" w:hAnsi="Verdana"/>
          <w:b/>
          <w:sz w:val="20"/>
          <w:szCs w:val="20"/>
        </w:rPr>
        <w:t xml:space="preserve">: </w:t>
      </w:r>
    </w:p>
    <w:p w14:paraId="6EEBCA88" w14:textId="77777777" w:rsidR="001D1631" w:rsidRPr="001D1631" w:rsidRDefault="001D1631" w:rsidP="001D163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D1631">
        <w:rPr>
          <w:rFonts w:ascii="Verdana" w:hAnsi="Verdana"/>
          <w:i/>
          <w:iCs/>
          <w:sz w:val="20"/>
          <w:szCs w:val="20"/>
        </w:rPr>
        <w:t>Piwonia w kolorze jasnego różu</w:t>
      </w:r>
      <w:r w:rsidRPr="001D1631">
        <w:rPr>
          <w:rFonts w:ascii="Verdana" w:hAnsi="Verdana"/>
          <w:sz w:val="20"/>
          <w:szCs w:val="20"/>
        </w:rPr>
        <w:t xml:space="preserve"> (doniczka   C1 cm )– 8 szt., </w:t>
      </w:r>
    </w:p>
    <w:p w14:paraId="66C5A8A2" w14:textId="77777777" w:rsidR="001D1631" w:rsidRPr="001D1631" w:rsidRDefault="001D1631" w:rsidP="001D163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D1631">
        <w:rPr>
          <w:rFonts w:ascii="Verdana" w:hAnsi="Verdana"/>
          <w:i/>
          <w:iCs/>
          <w:sz w:val="20"/>
          <w:szCs w:val="20"/>
        </w:rPr>
        <w:t xml:space="preserve">Hortensja bukietowa (łac. </w:t>
      </w:r>
      <w:proofErr w:type="spellStart"/>
      <w:r w:rsidRPr="001D1631">
        <w:rPr>
          <w:rFonts w:ascii="Verdana" w:hAnsi="Verdana"/>
          <w:i/>
          <w:iCs/>
          <w:sz w:val="20"/>
          <w:szCs w:val="20"/>
        </w:rPr>
        <w:t>Hydrangea</w:t>
      </w:r>
      <w:proofErr w:type="spellEnd"/>
      <w:r w:rsidRPr="001D1631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1D1631">
        <w:rPr>
          <w:rFonts w:ascii="Verdana" w:hAnsi="Verdana"/>
          <w:i/>
          <w:iCs/>
          <w:sz w:val="20"/>
          <w:szCs w:val="20"/>
        </w:rPr>
        <w:t>paniculata</w:t>
      </w:r>
      <w:proofErr w:type="spellEnd"/>
      <w:r w:rsidRPr="001D1631">
        <w:rPr>
          <w:rFonts w:ascii="Verdana" w:hAnsi="Verdana"/>
          <w:i/>
          <w:iCs/>
          <w:sz w:val="20"/>
          <w:szCs w:val="20"/>
        </w:rPr>
        <w:t>) odmiana 'Silver Dolar'</w:t>
      </w:r>
      <w:r w:rsidRPr="001D1631">
        <w:rPr>
          <w:rFonts w:ascii="Verdana" w:hAnsi="Verdana"/>
          <w:sz w:val="20"/>
          <w:szCs w:val="20"/>
        </w:rPr>
        <w:t xml:space="preserve"> (doniczka  C1 cm)– 15 szt., </w:t>
      </w:r>
    </w:p>
    <w:p w14:paraId="47E34EE7" w14:textId="77777777" w:rsidR="001D1631" w:rsidRPr="001D1631" w:rsidRDefault="001D1631" w:rsidP="001D163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D1631">
        <w:rPr>
          <w:rFonts w:ascii="Verdana" w:hAnsi="Verdana"/>
          <w:i/>
          <w:iCs/>
          <w:sz w:val="20"/>
          <w:szCs w:val="20"/>
        </w:rPr>
        <w:t xml:space="preserve">Hortensja bukietowa (łac. </w:t>
      </w:r>
      <w:proofErr w:type="spellStart"/>
      <w:r w:rsidRPr="001D1631">
        <w:rPr>
          <w:rFonts w:ascii="Verdana" w:hAnsi="Verdana"/>
          <w:i/>
          <w:iCs/>
          <w:sz w:val="20"/>
          <w:szCs w:val="20"/>
        </w:rPr>
        <w:t>Hydrangea</w:t>
      </w:r>
      <w:proofErr w:type="spellEnd"/>
      <w:r w:rsidRPr="001D1631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1D1631">
        <w:rPr>
          <w:rFonts w:ascii="Verdana" w:hAnsi="Verdana"/>
          <w:i/>
          <w:iCs/>
          <w:sz w:val="20"/>
          <w:szCs w:val="20"/>
        </w:rPr>
        <w:t>paniculata</w:t>
      </w:r>
      <w:proofErr w:type="spellEnd"/>
      <w:r w:rsidRPr="001D1631">
        <w:rPr>
          <w:rFonts w:ascii="Verdana" w:hAnsi="Verdana"/>
          <w:i/>
          <w:iCs/>
          <w:sz w:val="20"/>
          <w:szCs w:val="20"/>
        </w:rPr>
        <w:t>) odmiana '</w:t>
      </w:r>
      <w:r w:rsidRPr="001D1631">
        <w:rPr>
          <w:rFonts w:ascii="Verdana" w:hAnsi="Verdana"/>
          <w:sz w:val="20"/>
          <w:szCs w:val="20"/>
        </w:rPr>
        <w:t xml:space="preserve"> </w:t>
      </w:r>
      <w:r w:rsidRPr="001D1631">
        <w:rPr>
          <w:rFonts w:ascii="Verdana" w:hAnsi="Verdana"/>
          <w:i/>
          <w:iCs/>
          <w:sz w:val="20"/>
          <w:szCs w:val="20"/>
        </w:rPr>
        <w:t>Hortensja bukietowa '</w:t>
      </w:r>
      <w:proofErr w:type="spellStart"/>
      <w:r w:rsidRPr="001D1631">
        <w:rPr>
          <w:rFonts w:ascii="Verdana" w:hAnsi="Verdana"/>
          <w:i/>
          <w:iCs/>
          <w:sz w:val="20"/>
          <w:szCs w:val="20"/>
        </w:rPr>
        <w:t>Vanille</w:t>
      </w:r>
      <w:proofErr w:type="spellEnd"/>
      <w:r w:rsidRPr="001D1631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1D1631">
        <w:rPr>
          <w:rFonts w:ascii="Verdana" w:hAnsi="Verdana"/>
          <w:i/>
          <w:iCs/>
          <w:sz w:val="20"/>
          <w:szCs w:val="20"/>
        </w:rPr>
        <w:t>Fraise</w:t>
      </w:r>
      <w:proofErr w:type="spellEnd"/>
      <w:r w:rsidRPr="001D1631">
        <w:rPr>
          <w:rFonts w:ascii="Verdana" w:hAnsi="Verdana"/>
          <w:i/>
          <w:iCs/>
          <w:sz w:val="20"/>
          <w:szCs w:val="20"/>
        </w:rPr>
        <w:t>' '</w:t>
      </w:r>
      <w:r w:rsidRPr="001D1631">
        <w:rPr>
          <w:rFonts w:ascii="Verdana" w:hAnsi="Verdana"/>
          <w:sz w:val="20"/>
          <w:szCs w:val="20"/>
        </w:rPr>
        <w:t xml:space="preserve"> (doniczka  C1 cm)– 5 szt., </w:t>
      </w:r>
    </w:p>
    <w:p w14:paraId="7656DE03" w14:textId="77777777" w:rsidR="001D1631" w:rsidRPr="001D1631" w:rsidRDefault="001D1631" w:rsidP="001D163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D1631">
        <w:rPr>
          <w:rFonts w:ascii="Verdana" w:hAnsi="Verdana"/>
          <w:i/>
          <w:iCs/>
          <w:sz w:val="20"/>
          <w:szCs w:val="20"/>
        </w:rPr>
        <w:t xml:space="preserve">Bluszcz pospolity </w:t>
      </w:r>
      <w:proofErr w:type="spellStart"/>
      <w:r w:rsidRPr="001D1631">
        <w:rPr>
          <w:rFonts w:ascii="Verdana" w:hAnsi="Verdana"/>
          <w:i/>
          <w:iCs/>
          <w:sz w:val="20"/>
          <w:szCs w:val="20"/>
        </w:rPr>
        <w:t>Hedera</w:t>
      </w:r>
      <w:proofErr w:type="spellEnd"/>
      <w:r w:rsidRPr="001D1631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1D1631">
        <w:rPr>
          <w:rFonts w:ascii="Verdana" w:hAnsi="Verdana"/>
          <w:i/>
          <w:iCs/>
          <w:sz w:val="20"/>
          <w:szCs w:val="20"/>
        </w:rPr>
        <w:t>helix</w:t>
      </w:r>
      <w:proofErr w:type="spellEnd"/>
      <w:r w:rsidRPr="001D1631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1D1631">
        <w:rPr>
          <w:rFonts w:ascii="Verdana" w:hAnsi="Verdana"/>
          <w:i/>
          <w:iCs/>
          <w:sz w:val="20"/>
          <w:szCs w:val="20"/>
        </w:rPr>
        <w:t>długośc</w:t>
      </w:r>
      <w:proofErr w:type="spellEnd"/>
      <w:r w:rsidRPr="001D1631">
        <w:rPr>
          <w:rFonts w:ascii="Verdana" w:hAnsi="Verdana"/>
          <w:i/>
          <w:iCs/>
          <w:sz w:val="20"/>
          <w:szCs w:val="20"/>
        </w:rPr>
        <w:t xml:space="preserve"> pędu min 120 cm</w:t>
      </w:r>
      <w:r w:rsidRPr="001D1631">
        <w:rPr>
          <w:rFonts w:ascii="Verdana" w:hAnsi="Verdana"/>
          <w:sz w:val="20"/>
          <w:szCs w:val="20"/>
        </w:rPr>
        <w:t xml:space="preserve">- doniczka  2 litry  – 35 </w:t>
      </w:r>
      <w:proofErr w:type="spellStart"/>
      <w:r w:rsidRPr="001D1631">
        <w:rPr>
          <w:rFonts w:ascii="Verdana" w:hAnsi="Verdana"/>
          <w:sz w:val="20"/>
          <w:szCs w:val="20"/>
        </w:rPr>
        <w:t>szt</w:t>
      </w:r>
      <w:proofErr w:type="spellEnd"/>
      <w:r w:rsidRPr="001D1631">
        <w:rPr>
          <w:rFonts w:ascii="Verdana" w:hAnsi="Verdana"/>
          <w:sz w:val="20"/>
          <w:szCs w:val="20"/>
        </w:rPr>
        <w:t xml:space="preserve">, </w:t>
      </w:r>
    </w:p>
    <w:p w14:paraId="7D902115" w14:textId="77777777" w:rsidR="001D1631" w:rsidRPr="001D1631" w:rsidRDefault="001D1631" w:rsidP="001D163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1D1631">
        <w:rPr>
          <w:rFonts w:ascii="Verdana" w:hAnsi="Verdana"/>
          <w:sz w:val="20"/>
          <w:szCs w:val="20"/>
        </w:rPr>
        <w:t>Agrotkanina</w:t>
      </w:r>
      <w:proofErr w:type="spellEnd"/>
      <w:r w:rsidRPr="001D1631">
        <w:rPr>
          <w:rFonts w:ascii="Verdana" w:hAnsi="Verdana"/>
          <w:sz w:val="20"/>
          <w:szCs w:val="20"/>
        </w:rPr>
        <w:t xml:space="preserve"> ogrodnicza 1,6x50 m, 90 g/m2 czarna- 1 </w:t>
      </w:r>
      <w:proofErr w:type="spellStart"/>
      <w:r w:rsidRPr="001D1631">
        <w:rPr>
          <w:rFonts w:ascii="Verdana" w:hAnsi="Verdana"/>
          <w:sz w:val="20"/>
          <w:szCs w:val="20"/>
        </w:rPr>
        <w:t>szt</w:t>
      </w:r>
      <w:proofErr w:type="spellEnd"/>
    </w:p>
    <w:p w14:paraId="1D52168C" w14:textId="77777777" w:rsidR="001D1631" w:rsidRPr="001D1631" w:rsidRDefault="001D1631" w:rsidP="001D163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D1631">
        <w:rPr>
          <w:rFonts w:ascii="Verdana" w:hAnsi="Verdana"/>
          <w:i/>
          <w:iCs/>
          <w:sz w:val="20"/>
          <w:szCs w:val="20"/>
        </w:rPr>
        <w:t xml:space="preserve">Ziemia uniwersalna </w:t>
      </w:r>
      <w:r w:rsidRPr="001D1631">
        <w:rPr>
          <w:rFonts w:ascii="Verdana" w:hAnsi="Verdana"/>
          <w:sz w:val="20"/>
          <w:szCs w:val="20"/>
        </w:rPr>
        <w:t xml:space="preserve">80 l 5 </w:t>
      </w:r>
      <w:proofErr w:type="spellStart"/>
      <w:r w:rsidRPr="001D1631">
        <w:rPr>
          <w:rFonts w:ascii="Verdana" w:hAnsi="Verdana"/>
          <w:sz w:val="20"/>
          <w:szCs w:val="20"/>
        </w:rPr>
        <w:t>szt</w:t>
      </w:r>
      <w:proofErr w:type="spellEnd"/>
    </w:p>
    <w:p w14:paraId="7137AC55" w14:textId="77777777" w:rsidR="001D1631" w:rsidRPr="001D1631" w:rsidRDefault="001D1631" w:rsidP="001D163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D1631">
        <w:rPr>
          <w:rFonts w:ascii="Verdana" w:hAnsi="Verdana"/>
          <w:i/>
          <w:iCs/>
          <w:sz w:val="20"/>
          <w:szCs w:val="20"/>
        </w:rPr>
        <w:t xml:space="preserve">Laurowiśnia </w:t>
      </w:r>
      <w:r w:rsidRPr="001D1631">
        <w:rPr>
          <w:rFonts w:ascii="Verdana" w:hAnsi="Verdana"/>
          <w:sz w:val="20"/>
          <w:szCs w:val="20"/>
        </w:rPr>
        <w:t xml:space="preserve">(doniczka  C1 cm) sadzonka wysokości 40-50 cm– </w:t>
      </w:r>
      <w:r w:rsidRPr="001D1631">
        <w:rPr>
          <w:rFonts w:ascii="Verdana" w:hAnsi="Verdana"/>
          <w:i/>
          <w:iCs/>
          <w:sz w:val="20"/>
          <w:szCs w:val="20"/>
        </w:rPr>
        <w:t>20 sztuk</w:t>
      </w:r>
    </w:p>
    <w:p w14:paraId="7FDB30E9" w14:textId="77777777" w:rsidR="001D1631" w:rsidRPr="001D1631" w:rsidRDefault="001D1631" w:rsidP="001D163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D1631">
        <w:rPr>
          <w:rFonts w:ascii="Verdana" w:hAnsi="Verdana"/>
          <w:i/>
          <w:iCs/>
          <w:sz w:val="20"/>
          <w:szCs w:val="20"/>
        </w:rPr>
        <w:t xml:space="preserve">Trzmielina </w:t>
      </w:r>
      <w:proofErr w:type="spellStart"/>
      <w:r w:rsidRPr="001D1631">
        <w:rPr>
          <w:rFonts w:ascii="Verdana" w:hAnsi="Verdana"/>
          <w:i/>
          <w:iCs/>
          <w:sz w:val="20"/>
          <w:szCs w:val="20"/>
        </w:rPr>
        <w:t>Fortune'a</w:t>
      </w:r>
      <w:proofErr w:type="spellEnd"/>
      <w:r w:rsidRPr="001D1631">
        <w:rPr>
          <w:rFonts w:ascii="Verdana" w:hAnsi="Verdana"/>
          <w:i/>
          <w:iCs/>
          <w:sz w:val="20"/>
          <w:szCs w:val="20"/>
        </w:rPr>
        <w:t xml:space="preserve"> '</w:t>
      </w:r>
      <w:proofErr w:type="spellStart"/>
      <w:r w:rsidRPr="001D1631">
        <w:rPr>
          <w:rFonts w:ascii="Verdana" w:hAnsi="Verdana"/>
          <w:i/>
          <w:iCs/>
          <w:sz w:val="20"/>
          <w:szCs w:val="20"/>
        </w:rPr>
        <w:t>Emerald</w:t>
      </w:r>
      <w:proofErr w:type="spellEnd"/>
      <w:r w:rsidRPr="001D1631">
        <w:rPr>
          <w:rFonts w:ascii="Verdana" w:hAnsi="Verdana"/>
          <w:i/>
          <w:iCs/>
          <w:sz w:val="20"/>
          <w:szCs w:val="20"/>
        </w:rPr>
        <w:t xml:space="preserve"> n Gold' </w:t>
      </w:r>
      <w:r w:rsidRPr="001D1631">
        <w:rPr>
          <w:rFonts w:ascii="Verdana" w:hAnsi="Verdana"/>
          <w:sz w:val="20"/>
          <w:szCs w:val="20"/>
        </w:rPr>
        <w:t xml:space="preserve">(doniczka  C1 cm)– 10 </w:t>
      </w:r>
      <w:proofErr w:type="spellStart"/>
      <w:r w:rsidRPr="001D1631">
        <w:rPr>
          <w:rFonts w:ascii="Verdana" w:hAnsi="Verdana"/>
          <w:sz w:val="20"/>
          <w:szCs w:val="20"/>
        </w:rPr>
        <w:t>szt</w:t>
      </w:r>
      <w:proofErr w:type="spellEnd"/>
    </w:p>
    <w:p w14:paraId="16F05A8D" w14:textId="77777777" w:rsidR="001D1631" w:rsidRPr="001D1631" w:rsidRDefault="001D1631" w:rsidP="001D163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 w:rsidRPr="001D1631">
        <w:rPr>
          <w:rFonts w:ascii="Verdana" w:hAnsi="Verdana"/>
          <w:i/>
          <w:iCs/>
          <w:sz w:val="20"/>
          <w:szCs w:val="20"/>
          <w:lang w:val="en-US"/>
        </w:rPr>
        <w:t xml:space="preserve">Kora </w:t>
      </w:r>
      <w:proofErr w:type="spellStart"/>
      <w:r w:rsidRPr="001D1631">
        <w:rPr>
          <w:rFonts w:ascii="Verdana" w:hAnsi="Verdana"/>
          <w:i/>
          <w:iCs/>
          <w:sz w:val="20"/>
          <w:szCs w:val="20"/>
          <w:lang w:val="en-US"/>
        </w:rPr>
        <w:t>sosnowa</w:t>
      </w:r>
      <w:proofErr w:type="spellEnd"/>
      <w:r w:rsidRPr="001D1631">
        <w:rPr>
          <w:rFonts w:ascii="Verdana" w:hAnsi="Verdana"/>
          <w:i/>
          <w:iCs/>
          <w:sz w:val="20"/>
          <w:szCs w:val="20"/>
          <w:lang w:val="en-US"/>
        </w:rPr>
        <w:t xml:space="preserve"> 80l – 20 </w:t>
      </w:r>
      <w:proofErr w:type="spellStart"/>
      <w:r w:rsidRPr="001D1631">
        <w:rPr>
          <w:rFonts w:ascii="Verdana" w:hAnsi="Verdana"/>
          <w:i/>
          <w:iCs/>
          <w:sz w:val="20"/>
          <w:szCs w:val="20"/>
          <w:lang w:val="en-US"/>
        </w:rPr>
        <w:t>szt</w:t>
      </w:r>
      <w:proofErr w:type="spellEnd"/>
    </w:p>
    <w:p w14:paraId="1DCE8919" w14:textId="77777777" w:rsidR="001D1631" w:rsidRPr="001D1631" w:rsidRDefault="001D1631" w:rsidP="001D163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proofErr w:type="spellStart"/>
      <w:r w:rsidRPr="001D1631">
        <w:rPr>
          <w:rFonts w:ascii="Verdana" w:hAnsi="Verdana"/>
          <w:i/>
          <w:iCs/>
          <w:sz w:val="20"/>
          <w:szCs w:val="20"/>
          <w:lang w:val="en-US"/>
        </w:rPr>
        <w:t>Nawóz</w:t>
      </w:r>
      <w:proofErr w:type="spellEnd"/>
      <w:r w:rsidRPr="001D1631">
        <w:rPr>
          <w:rFonts w:ascii="Verdana" w:hAnsi="Verdana"/>
          <w:i/>
          <w:iCs/>
          <w:sz w:val="20"/>
          <w:szCs w:val="20"/>
          <w:lang w:val="en-US"/>
        </w:rPr>
        <w:t xml:space="preserve"> YARA Mila 25 kg</w:t>
      </w:r>
    </w:p>
    <w:p w14:paraId="5773ECFC" w14:textId="77777777" w:rsidR="000C38C8" w:rsidRPr="000C38C8" w:rsidRDefault="000C38C8" w:rsidP="00364279">
      <w:pPr>
        <w:spacing w:after="0" w:line="240" w:lineRule="auto"/>
        <w:jc w:val="both"/>
        <w:rPr>
          <w:rStyle w:val="st"/>
          <w:rFonts w:ascii="Verdana" w:eastAsia="Times New Roman" w:hAnsi="Verdana" w:cs="Arial"/>
          <w:b/>
          <w:sz w:val="20"/>
          <w:szCs w:val="20"/>
          <w:lang w:eastAsia="pl-PL"/>
        </w:rPr>
      </w:pPr>
      <w:r w:rsidRPr="000C38C8">
        <w:rPr>
          <w:rFonts w:ascii="Verdana" w:eastAsia="Times New Roman" w:hAnsi="Verdana" w:cs="Arial"/>
          <w:b/>
          <w:sz w:val="20"/>
          <w:szCs w:val="20"/>
          <w:lang w:eastAsia="pl-PL"/>
        </w:rPr>
        <w:t>Materiał  roślinny  powinien  pochodzić  z licencjonowanej szkółki.</w:t>
      </w:r>
      <w:r w:rsidR="00DF40CC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Przed realizacja zmówienia Zamawiający</w:t>
      </w:r>
      <w:r w:rsidR="002752CD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musi zaakceptować zestawienie kolorystyczne roślin poprzez materiał zdjęciowy.  </w:t>
      </w:r>
      <w:r w:rsidR="00DF40CC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</w:p>
    <w:p w14:paraId="15576A19" w14:textId="77777777" w:rsidR="00CB6003" w:rsidRPr="00627300" w:rsidRDefault="00CB6003" w:rsidP="00627300">
      <w:pPr>
        <w:spacing w:after="0" w:line="240" w:lineRule="auto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Termin wykonania zamówienia </w:t>
      </w:r>
    </w:p>
    <w:p w14:paraId="558DFFCC" w14:textId="47CD3E4F" w:rsidR="007E04E6" w:rsidRPr="00C74D31" w:rsidRDefault="00CB6003" w:rsidP="00627300">
      <w:pPr>
        <w:spacing w:after="0" w:line="240" w:lineRule="auto"/>
        <w:ind w:left="152"/>
        <w:rPr>
          <w:rFonts w:ascii="Verdana" w:hAnsi="Verdana"/>
          <w:color w:val="262626" w:themeColor="text1" w:themeTint="D9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Przedmiot zamówienia należy </w:t>
      </w:r>
      <w:r w:rsidR="00985724">
        <w:rPr>
          <w:rFonts w:ascii="Verdana" w:hAnsi="Verdana"/>
          <w:sz w:val="20"/>
          <w:szCs w:val="20"/>
        </w:rPr>
        <w:t xml:space="preserve">dostarczyć </w:t>
      </w:r>
      <w:r w:rsidRPr="00627300">
        <w:rPr>
          <w:rFonts w:ascii="Verdana" w:hAnsi="Verdana"/>
          <w:sz w:val="20"/>
          <w:szCs w:val="20"/>
        </w:rPr>
        <w:t xml:space="preserve">w terminie: </w:t>
      </w:r>
      <w:r w:rsidR="00CA24A3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do </w:t>
      </w:r>
      <w:r w:rsidR="00364279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>31</w:t>
      </w:r>
      <w:r w:rsidR="000C38C8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 </w:t>
      </w:r>
      <w:r w:rsidR="001D1631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>sierpnia</w:t>
      </w:r>
      <w:r w:rsidR="00CA24A3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 20</w:t>
      </w:r>
      <w:r w:rsidR="00DF40CC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>23</w:t>
      </w:r>
      <w:r w:rsidR="00CA24A3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 r.</w:t>
      </w:r>
    </w:p>
    <w:p w14:paraId="439B1039" w14:textId="77777777" w:rsidR="00CB6003" w:rsidRPr="00627300" w:rsidRDefault="00CB6003" w:rsidP="00627300">
      <w:pPr>
        <w:numPr>
          <w:ilvl w:val="0"/>
          <w:numId w:val="28"/>
        </w:numPr>
        <w:spacing w:after="0" w:line="240" w:lineRule="auto"/>
        <w:ind w:hanging="42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Informacje o sposobie porozumiewania się Zamawiającego z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>Wykonawcami oraz przekazywania oświadczeń lub dokumentów, a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>także wskazanie osób uprawnionych do porozumiewania się z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Wykonawcami </w:t>
      </w:r>
    </w:p>
    <w:p w14:paraId="2ECA2FC1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o udzielenie zamówienia jest prowadzone w języku polskim. </w:t>
      </w:r>
    </w:p>
    <w:p w14:paraId="1D96B8CF" w14:textId="5A6E7E42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 </w:t>
      </w:r>
      <w:r w:rsidRPr="00627300">
        <w:rPr>
          <w:rFonts w:ascii="Verdana" w:hAnsi="Verdana"/>
          <w:sz w:val="20"/>
          <w:szCs w:val="20"/>
        </w:rPr>
        <w:tab/>
        <w:t xml:space="preserve">postępowaniu </w:t>
      </w:r>
      <w:r w:rsidRPr="00627300">
        <w:rPr>
          <w:rFonts w:ascii="Verdana" w:hAnsi="Verdana"/>
          <w:sz w:val="20"/>
          <w:szCs w:val="20"/>
        </w:rPr>
        <w:tab/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oświadczenia,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wnioski,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zawiadomienia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oraz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informacje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>Zamawiający</w:t>
      </w:r>
      <w:r w:rsidRPr="00627300">
        <w:rPr>
          <w:rFonts w:ascii="Verdana" w:hAnsi="Verdana"/>
          <w:sz w:val="20"/>
          <w:szCs w:val="20"/>
        </w:rPr>
        <w:t xml:space="preserve">  </w:t>
      </w:r>
      <w:r w:rsidRPr="00627300">
        <w:rPr>
          <w:rFonts w:ascii="Verdana" w:hAnsi="Verdana"/>
          <w:sz w:val="20"/>
          <w:szCs w:val="20"/>
          <w:u w:val="single" w:color="000000"/>
        </w:rPr>
        <w:t>i Wykonawcy przekazują, z uwzględnieniem ust. 5</w:t>
      </w:r>
      <w:r w:rsidRPr="00627300">
        <w:rPr>
          <w:rFonts w:ascii="Verdana" w:hAnsi="Verdana"/>
          <w:sz w:val="20"/>
          <w:szCs w:val="20"/>
        </w:rPr>
        <w:t xml:space="preserve">,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drogą elektroniczną,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Platformy zakupowej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, dostępnej na stronie internetowej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www.bip.nowydwormaz.pl</w:t>
      </w:r>
      <w:r w:rsidRPr="00627300">
        <w:rPr>
          <w:rFonts w:ascii="Verdana" w:hAnsi="Verdana"/>
          <w:sz w:val="20"/>
          <w:szCs w:val="20"/>
          <w:u w:val="single" w:color="000000"/>
        </w:rPr>
        <w:t>, pod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Zakładką -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 xml:space="preserve">Zamówienia poniżej </w:t>
      </w:r>
      <w:r w:rsidR="001D1631">
        <w:rPr>
          <w:rFonts w:ascii="Verdana" w:eastAsia="Verdana" w:hAnsi="Verdana" w:cs="Verdana"/>
          <w:b/>
          <w:sz w:val="20"/>
          <w:szCs w:val="20"/>
          <w:u w:val="single" w:color="000000"/>
        </w:rPr>
        <w:t>1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 xml:space="preserve">30 000 </w:t>
      </w:r>
      <w:r w:rsidR="001D1631">
        <w:rPr>
          <w:rFonts w:ascii="Verdana" w:eastAsia="Verdana" w:hAnsi="Verdana" w:cs="Verdana"/>
          <w:b/>
          <w:sz w:val="20"/>
          <w:szCs w:val="20"/>
          <w:u w:val="single" w:color="000000"/>
        </w:rPr>
        <w:t>złotych</w:t>
      </w:r>
      <w:r w:rsidRPr="00627300">
        <w:rPr>
          <w:rFonts w:ascii="Verdana" w:hAnsi="Verdana"/>
          <w:sz w:val="20"/>
          <w:szCs w:val="20"/>
        </w:rPr>
        <w:t xml:space="preserve">. Zamawiający ma prawo żądać, by każdy dokument został dostarczony do jego siedziby na piśmie w wyznaczonym przez niego terminie. </w:t>
      </w:r>
    </w:p>
    <w:p w14:paraId="3A3CB1CB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wymaga niezwłocznego potwierdzenia przez Wykonawcę (w postaci krótkiej informacji zwrotnej przesłanej drogą elektroniczną) faktu otrzymania każdego oświadczenia, wniosku, zawiadomienia lub informacji przekazanych drogą elektroniczną, a na żądanie Wykonawcy potwierdzi fakt otrzymania od niego takich dokumentów.  </w:t>
      </w:r>
    </w:p>
    <w:p w14:paraId="457D955C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Wykonawca składa ofertę wyłącznie drogą elektroniczną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 pośrednictwem Platformy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zakupowej.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7DD7B160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Wszelką korespondencję do Zamawiającego, związaną z postępowaniem, należy kierować </w:t>
      </w:r>
      <w:r w:rsidRPr="00627300">
        <w:rPr>
          <w:rFonts w:ascii="Verdana" w:hAnsi="Verdana"/>
          <w:sz w:val="20"/>
          <w:szCs w:val="20"/>
          <w:u w:val="single" w:color="000000"/>
        </w:rPr>
        <w:t>za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1FCFE02F" w14:textId="288E885E" w:rsidR="00985724" w:rsidRPr="001D1631" w:rsidRDefault="00CB6003" w:rsidP="001D1631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lastRenderedPageBreak/>
        <w:t>Osobą uprawnioną do kontaktów z Wykonawcami, w tym do potwierdzania wpłynięcia oświadczeń, wniosków, zawiadomień oraz innych informacji przekazanych drogą elektroniczną jest pani.</w:t>
      </w:r>
      <w:r w:rsidR="00985724">
        <w:rPr>
          <w:rFonts w:ascii="Verdana" w:hAnsi="Verdana"/>
          <w:sz w:val="20"/>
          <w:szCs w:val="20"/>
        </w:rPr>
        <w:t xml:space="preserve"> Julianna Borkowska 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04D8358F" w14:textId="77777777"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VI. Opis sposobu przygotowania i składania ofert </w:t>
      </w:r>
    </w:p>
    <w:p w14:paraId="758B5130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Wykonawca może złożyć tylko jedną ofertę. </w:t>
      </w:r>
    </w:p>
    <w:p w14:paraId="7CB69F03" w14:textId="188AD938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eastAsia="Verdana" w:hAnsi="Verdana" w:cs="Verdana"/>
          <w:b/>
          <w:color w:val="FF0000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Oferta powinna zostać sporządzona według formularza oferty, który stanowi </w:t>
      </w:r>
      <w:r w:rsidRPr="00627300">
        <w:rPr>
          <w:rFonts w:ascii="Verdana" w:eastAsia="Verdana" w:hAnsi="Verdana" w:cs="Verdana"/>
          <w:b/>
          <w:sz w:val="20"/>
          <w:szCs w:val="20"/>
        </w:rPr>
        <w:t>załącznik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nr </w:t>
      </w:r>
      <w:r w:rsidR="00C74D31">
        <w:rPr>
          <w:rFonts w:ascii="Verdana" w:eastAsia="Verdana" w:hAnsi="Verdana" w:cs="Verdana"/>
          <w:b/>
          <w:sz w:val="20"/>
          <w:szCs w:val="20"/>
        </w:rPr>
        <w:t>1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do zapytania ofertowego</w:t>
      </w:r>
      <w:r w:rsidRPr="00627300">
        <w:rPr>
          <w:rFonts w:ascii="Verdana" w:hAnsi="Verdana"/>
          <w:sz w:val="20"/>
          <w:szCs w:val="20"/>
        </w:rPr>
        <w:t xml:space="preserve"> i przesłana w postaci „skanów”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Platformy zakupowej, dostępnej na stronie internetowej www.bip.nowydwormaz.pl, pod Zakładką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Zamówienia poniżej </w:t>
      </w:r>
      <w:r w:rsidR="001D1631">
        <w:rPr>
          <w:rFonts w:ascii="Verdana" w:hAnsi="Verdana"/>
          <w:sz w:val="20"/>
          <w:szCs w:val="20"/>
          <w:u w:val="single" w:color="000000"/>
        </w:rPr>
        <w:t>1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30 000 </w:t>
      </w:r>
      <w:r w:rsidR="001D1631">
        <w:rPr>
          <w:rFonts w:ascii="Verdana" w:hAnsi="Verdana"/>
          <w:sz w:val="20"/>
          <w:szCs w:val="20"/>
          <w:u w:val="single" w:color="000000"/>
        </w:rPr>
        <w:t>złotych</w:t>
      </w:r>
      <w:r w:rsidRPr="00627300">
        <w:rPr>
          <w:rFonts w:ascii="Verdana" w:hAnsi="Verdana"/>
          <w:sz w:val="20"/>
          <w:szCs w:val="20"/>
          <w:u w:val="single" w:color="000000"/>
        </w:rPr>
        <w:t>,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b/>
          <w:color w:val="FF0000"/>
          <w:sz w:val="20"/>
          <w:szCs w:val="20"/>
        </w:rPr>
        <w:t>do dnia</w:t>
      </w:r>
      <w:r w:rsidR="00627300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  <w:r w:rsidR="001D1631">
        <w:rPr>
          <w:rFonts w:ascii="Verdana" w:eastAsia="Verdana" w:hAnsi="Verdana" w:cs="Verdana"/>
          <w:b/>
          <w:color w:val="FF0000"/>
          <w:sz w:val="20"/>
          <w:szCs w:val="20"/>
        </w:rPr>
        <w:t>04</w:t>
      </w:r>
      <w:r w:rsidR="00CA24A3">
        <w:rPr>
          <w:rFonts w:ascii="Verdana" w:eastAsia="Verdana" w:hAnsi="Verdana" w:cs="Verdana"/>
          <w:b/>
          <w:color w:val="FF0000"/>
          <w:sz w:val="20"/>
          <w:szCs w:val="20"/>
        </w:rPr>
        <w:t>.0</w:t>
      </w:r>
      <w:r w:rsidR="001D1631">
        <w:rPr>
          <w:rFonts w:ascii="Verdana" w:eastAsia="Verdana" w:hAnsi="Verdana" w:cs="Verdana"/>
          <w:b/>
          <w:color w:val="FF0000"/>
          <w:sz w:val="20"/>
          <w:szCs w:val="20"/>
        </w:rPr>
        <w:t>8</w:t>
      </w:r>
      <w:r w:rsidR="007E04E6">
        <w:rPr>
          <w:rFonts w:ascii="Verdana" w:eastAsia="Verdana" w:hAnsi="Verdana" w:cs="Verdana"/>
          <w:b/>
          <w:color w:val="FF0000"/>
          <w:sz w:val="20"/>
          <w:szCs w:val="20"/>
        </w:rPr>
        <w:t>.20</w:t>
      </w:r>
      <w:r w:rsidR="00DF40CC">
        <w:rPr>
          <w:rFonts w:ascii="Verdana" w:eastAsia="Verdana" w:hAnsi="Verdana" w:cs="Verdana"/>
          <w:b/>
          <w:color w:val="FF0000"/>
          <w:sz w:val="20"/>
          <w:szCs w:val="20"/>
        </w:rPr>
        <w:t>23</w:t>
      </w:r>
      <w:r w:rsidR="007E04E6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color w:val="FF0000"/>
          <w:sz w:val="20"/>
          <w:szCs w:val="20"/>
        </w:rPr>
        <w:t xml:space="preserve">roku. </w:t>
      </w:r>
    </w:p>
    <w:p w14:paraId="04FF2A9B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Oferta przesłana w inny sposób nie będzie uwzględniona przy ocenie ofert – zostanie uznana za odrzuconą.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4C12412B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Oferta musi być sporządzona w języku polskim. </w:t>
      </w:r>
    </w:p>
    <w:p w14:paraId="735AE5AF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Złożone oferty mogą zostać wycofane lub zmienione przed ostatecznym upływem terminu składania ofert. </w:t>
      </w:r>
    </w:p>
    <w:p w14:paraId="43CD3E46" w14:textId="750A3521" w:rsidR="00CA68E2" w:rsidRPr="001D1631" w:rsidRDefault="00964C19" w:rsidP="001D1631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Wniosek o wycofanie lub zmianę oferty powinien zostać złożony drogą elektroniczną 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33DAE5BD" w14:textId="77777777"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b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VII. Opis sposobu obliczenia ceny i kryterium oceny oferty </w:t>
      </w:r>
    </w:p>
    <w:p w14:paraId="6FAC431F" w14:textId="77777777" w:rsidR="00964C19" w:rsidRPr="00627300" w:rsidRDefault="00964C19" w:rsidP="00627300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627300">
        <w:rPr>
          <w:rFonts w:ascii="Verdana" w:hAnsi="Verdana"/>
          <w:bCs/>
          <w:sz w:val="20"/>
          <w:szCs w:val="20"/>
        </w:rPr>
        <w:t xml:space="preserve">Kryterium oceny ofert jest cena </w:t>
      </w:r>
      <w:r w:rsidR="000C38C8">
        <w:rPr>
          <w:rFonts w:ascii="Verdana" w:hAnsi="Verdana"/>
          <w:bCs/>
          <w:sz w:val="20"/>
          <w:szCs w:val="20"/>
        </w:rPr>
        <w:t>10</w:t>
      </w:r>
      <w:r w:rsidR="004A422E">
        <w:rPr>
          <w:rFonts w:ascii="Verdana" w:hAnsi="Verdana"/>
          <w:bCs/>
          <w:sz w:val="20"/>
          <w:szCs w:val="20"/>
        </w:rPr>
        <w:t>0</w:t>
      </w:r>
      <w:r w:rsidRPr="00627300">
        <w:rPr>
          <w:rFonts w:ascii="Verdana" w:hAnsi="Verdana"/>
          <w:bCs/>
          <w:sz w:val="20"/>
          <w:szCs w:val="20"/>
        </w:rPr>
        <w:t xml:space="preserve"> %, maksymalna ilość punktów – 100.</w:t>
      </w:r>
    </w:p>
    <w:p w14:paraId="3E97F6B2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>Liczbę punktów przyznaną każdej z ocenianych ofert Zamawiający ustali wg następującego wzoru:</w:t>
      </w:r>
    </w:p>
    <w:p w14:paraId="66DFDD02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 xml:space="preserve">Kryterium </w:t>
      </w:r>
      <w:r w:rsidRPr="00627300">
        <w:rPr>
          <w:rFonts w:ascii="Verdana" w:hAnsi="Verdana"/>
          <w:i/>
          <w:sz w:val="20"/>
          <w:szCs w:val="20"/>
          <w:lang w:eastAsia="ar-SA"/>
        </w:rPr>
        <w:t>Cena</w:t>
      </w:r>
      <w:r w:rsidRPr="00627300">
        <w:rPr>
          <w:rFonts w:ascii="Verdana" w:hAnsi="Verdana"/>
          <w:sz w:val="20"/>
          <w:szCs w:val="20"/>
          <w:lang w:eastAsia="ar-SA"/>
        </w:rPr>
        <w:t xml:space="preserve">: C = </w:t>
      </w: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min</w:t>
      </w:r>
      <w:proofErr w:type="spellEnd"/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 xml:space="preserve"> </w:t>
      </w:r>
      <w:r w:rsidRPr="00627300">
        <w:rPr>
          <w:rFonts w:ascii="Verdana" w:hAnsi="Verdana"/>
          <w:sz w:val="20"/>
          <w:szCs w:val="20"/>
          <w:lang w:eastAsia="ar-SA"/>
        </w:rPr>
        <w:t xml:space="preserve">/ </w:t>
      </w: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oo</w:t>
      </w:r>
      <w:proofErr w:type="spellEnd"/>
      <w:r w:rsidRPr="00627300">
        <w:rPr>
          <w:rFonts w:ascii="Verdana" w:hAnsi="Verdana"/>
          <w:sz w:val="20"/>
          <w:szCs w:val="20"/>
          <w:lang w:eastAsia="ar-SA"/>
        </w:rPr>
        <w:t xml:space="preserve"> x 100 pkt</w:t>
      </w:r>
    </w:p>
    <w:p w14:paraId="352E8778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>gdzie:</w:t>
      </w:r>
    </w:p>
    <w:p w14:paraId="550FD617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 xml:space="preserve">C – liczba punktów otrzymanych w kryterium </w:t>
      </w:r>
      <w:r w:rsidRPr="00627300">
        <w:rPr>
          <w:rFonts w:ascii="Verdana" w:hAnsi="Verdana"/>
          <w:i/>
          <w:sz w:val="20"/>
          <w:szCs w:val="20"/>
          <w:lang w:eastAsia="ar-SA"/>
        </w:rPr>
        <w:t>Cena</w:t>
      </w:r>
    </w:p>
    <w:p w14:paraId="5B9525D7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min</w:t>
      </w:r>
      <w:proofErr w:type="spellEnd"/>
      <w:r w:rsidRPr="00627300">
        <w:rPr>
          <w:rFonts w:ascii="Verdana" w:hAnsi="Verdana"/>
          <w:sz w:val="20"/>
          <w:szCs w:val="20"/>
          <w:lang w:eastAsia="ar-SA"/>
        </w:rPr>
        <w:t xml:space="preserve"> – najniższa cena spośród ocenianych ofert</w:t>
      </w:r>
    </w:p>
    <w:p w14:paraId="4F2D19C9" w14:textId="23A520C3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 najkorzystniejszą zostanie uznana oferta, która uzyska największą liczbę punktów</w:t>
      </w:r>
      <w:r w:rsidR="00CA68E2" w:rsidRPr="00627300">
        <w:rPr>
          <w:rFonts w:ascii="Verdana" w:hAnsi="Verdana"/>
          <w:sz w:val="20"/>
          <w:szCs w:val="20"/>
        </w:rPr>
        <w:t xml:space="preserve"> wg powyższego kryterium.</w:t>
      </w:r>
    </w:p>
    <w:p w14:paraId="10431967" w14:textId="77777777"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Ceną oferty będzie wynikała z  zaoferowanych przez Wykonawcę zapisów w formularzu oferty, stanowiącym </w:t>
      </w:r>
      <w:r w:rsidR="00333B21">
        <w:rPr>
          <w:rFonts w:ascii="Verdana" w:eastAsia="Verdana" w:hAnsi="Verdana" w:cs="Verdana"/>
          <w:b/>
          <w:sz w:val="20"/>
          <w:szCs w:val="20"/>
        </w:rPr>
        <w:t>załącznik nr 1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do Zapytania ofertowego. </w:t>
      </w:r>
    </w:p>
    <w:p w14:paraId="79322EAD" w14:textId="77777777"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Ceny przedstawione w ofercie muszą uwzględniać wszystkie koszty, jakie będzie zobowiązany ponieść Zamawiający z tytułu realizacji przedmiotu zamówienia i są cenami </w:t>
      </w:r>
      <w:r w:rsidR="004A422E">
        <w:rPr>
          <w:rFonts w:ascii="Verdana" w:hAnsi="Verdana"/>
          <w:sz w:val="20"/>
          <w:szCs w:val="20"/>
        </w:rPr>
        <w:t xml:space="preserve">brutto </w:t>
      </w:r>
      <w:r w:rsidRPr="00627300">
        <w:rPr>
          <w:rFonts w:ascii="Verdana" w:hAnsi="Verdana"/>
          <w:sz w:val="20"/>
          <w:szCs w:val="20"/>
        </w:rPr>
        <w:t>w rozumieniu art. 632 ustawy z dnia 23 kwietnia 1964 r. – Kodeks cywilny (tekst jednolity: Dz. U. z</w:t>
      </w:r>
      <w:r w:rsidR="00CA68E2"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</w:rPr>
        <w:t>2017 poz. 459 ze zm.). Tym samym Wykonawca ponosić będzie skutki błędów w wyliczeniu ceny wynikających z nieuwzględnienia okoliczności, które mogą wpłynąć na cenę zamówienia.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15358DC6" w14:textId="77777777"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Oferta może uzyskać maksymalnie 100 pkt. Zamawiający ustali liczbę punktów przyznaną każdej z ocenianych ofert z dokładnością do 2 miejsc po przecinku (wyliczoną według podanego wzoru liczbę punktów Zamawiający zaokrągli do pełnych setnych części punktu, przy czym końcówki poniżej 0,005 punktu pominie, a końcówki 0,005 punktu i wyższe zaokrągli do 0,01 punktu).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27EA9201" w14:textId="75BDDEFA" w:rsidR="00964C19" w:rsidRPr="001D1631" w:rsidRDefault="00964C19" w:rsidP="001D1631">
      <w:pPr>
        <w:numPr>
          <w:ilvl w:val="0"/>
          <w:numId w:val="31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Zamawiający udzieli zamówienia Wykonawcy, którego oferta zostanie oceniona jako najkorzystniejsza, tzn. uzyska najwyższą ilość punktów.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6CF00328" w14:textId="77777777"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VIII. Informacje dodatkowe </w:t>
      </w:r>
    </w:p>
    <w:p w14:paraId="4EB60AB8" w14:textId="77777777"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zastrzega sobie prawo do: </w:t>
      </w:r>
    </w:p>
    <w:p w14:paraId="38C611FB" w14:textId="77777777" w:rsidR="00964C19" w:rsidRPr="00627300" w:rsidRDefault="00964C19" w:rsidP="00627300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zmiany lub odwołania warunków postępowania; </w:t>
      </w:r>
    </w:p>
    <w:p w14:paraId="21AC9B8F" w14:textId="77777777" w:rsidR="00964C19" w:rsidRPr="00627300" w:rsidRDefault="00964C19" w:rsidP="00627300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unieważnienia postępowania bez podania przyczyny. </w:t>
      </w:r>
    </w:p>
    <w:p w14:paraId="75D87A76" w14:textId="77777777"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poinformuje o wyborze oferty najkorzystniejszej poprzez Platformę zakupową. </w:t>
      </w:r>
    </w:p>
    <w:p w14:paraId="0CDF05F1" w14:textId="77777777"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Załącznikami do niniejszego Zapytania ofertowego i jego integralną częścią są: </w:t>
      </w:r>
    </w:p>
    <w:p w14:paraId="62F3B8CE" w14:textId="77777777" w:rsidR="00CA68E2" w:rsidRDefault="00C74D31" w:rsidP="00627300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1</w:t>
      </w:r>
      <w:r w:rsidR="00964C19" w:rsidRPr="00627300">
        <w:rPr>
          <w:rFonts w:ascii="Verdana" w:hAnsi="Verdana"/>
          <w:sz w:val="20"/>
          <w:szCs w:val="20"/>
        </w:rPr>
        <w:t xml:space="preserve"> - Formularz oferty, </w:t>
      </w:r>
    </w:p>
    <w:p w14:paraId="3B0590E6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  <w:lang w:eastAsia="ar-SA"/>
        </w:rPr>
      </w:pPr>
    </w:p>
    <w:p w14:paraId="5F94AE21" w14:textId="77777777" w:rsidR="007255DF" w:rsidRPr="00627300" w:rsidRDefault="007255DF" w:rsidP="00627300">
      <w:pPr>
        <w:shd w:val="clear" w:color="auto" w:fill="FFFFFF"/>
        <w:spacing w:before="100" w:beforeAutospacing="1" w:after="0" w:line="240" w:lineRule="auto"/>
        <w:jc w:val="both"/>
        <w:rPr>
          <w:rFonts w:ascii="Verdana" w:hAnsi="Verdana"/>
          <w:sz w:val="20"/>
          <w:szCs w:val="20"/>
        </w:rPr>
      </w:pPr>
    </w:p>
    <w:p w14:paraId="65E91B60" w14:textId="77777777" w:rsidR="007255DF" w:rsidRPr="00627300" w:rsidRDefault="007255DF" w:rsidP="00627300">
      <w:pPr>
        <w:shd w:val="clear" w:color="auto" w:fill="FFFFFF"/>
        <w:spacing w:before="100" w:beforeAutospacing="1" w:after="0" w:line="240" w:lineRule="auto"/>
        <w:ind w:left="5954"/>
        <w:contextualSpacing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 up. Burmistrza Miasta</w:t>
      </w:r>
    </w:p>
    <w:p w14:paraId="3ACC2797" w14:textId="77777777" w:rsidR="000C38C8" w:rsidRDefault="000234FE" w:rsidP="007272B3">
      <w:pPr>
        <w:shd w:val="clear" w:color="auto" w:fill="FFFFFF"/>
        <w:spacing w:before="100" w:beforeAutospacing="1" w:after="0" w:line="240" w:lineRule="auto"/>
        <w:ind w:left="5954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Z-ca Burmistrza </w:t>
      </w:r>
    </w:p>
    <w:p w14:paraId="45178D0B" w14:textId="77777777" w:rsidR="000234FE" w:rsidRPr="007272B3" w:rsidRDefault="000234FE" w:rsidP="007272B3">
      <w:pPr>
        <w:shd w:val="clear" w:color="auto" w:fill="FFFFFF"/>
        <w:spacing w:before="100" w:beforeAutospacing="1" w:after="0" w:line="240" w:lineRule="auto"/>
        <w:ind w:left="5954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Janusz </w:t>
      </w:r>
      <w:proofErr w:type="spellStart"/>
      <w:r>
        <w:rPr>
          <w:rFonts w:ascii="Verdana" w:hAnsi="Verdana"/>
          <w:sz w:val="20"/>
          <w:szCs w:val="20"/>
        </w:rPr>
        <w:t>Mikuszewski</w:t>
      </w:r>
      <w:proofErr w:type="spellEnd"/>
    </w:p>
    <w:sectPr w:rsidR="000234FE" w:rsidRPr="007272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029A2" w14:textId="77777777" w:rsidR="009E3052" w:rsidRDefault="009E3052" w:rsidP="0022272E">
      <w:pPr>
        <w:spacing w:after="0" w:line="240" w:lineRule="auto"/>
      </w:pPr>
      <w:r>
        <w:separator/>
      </w:r>
    </w:p>
  </w:endnote>
  <w:endnote w:type="continuationSeparator" w:id="0">
    <w:p w14:paraId="2F5E322C" w14:textId="77777777" w:rsidR="009E3052" w:rsidRDefault="009E3052" w:rsidP="0022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9"/>
      <w:gridCol w:w="4513"/>
    </w:tblGrid>
    <w:tr w:rsidR="00333B21" w14:paraId="5D8B9EFD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1C64D0FB" w14:textId="77777777" w:rsidR="00333B21" w:rsidRDefault="00333B21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62B1E42E" w14:textId="77777777" w:rsidR="00333B21" w:rsidRDefault="00333B21">
          <w:pPr>
            <w:pStyle w:val="Nagwek"/>
            <w:jc w:val="right"/>
            <w:rPr>
              <w:caps/>
              <w:sz w:val="18"/>
            </w:rPr>
          </w:pPr>
        </w:p>
      </w:tc>
    </w:tr>
    <w:tr w:rsidR="00333B21" w14:paraId="3E184204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75B7E90AFB434BC1AFFE26FD2451E84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05F276D" w14:textId="77777777" w:rsidR="00333B21" w:rsidRDefault="00333B21" w:rsidP="00333B21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Wydział gospodarki komunalnej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6D78606E" w14:textId="77777777" w:rsidR="00333B21" w:rsidRDefault="00333B21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35427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3A95637" w14:textId="77777777" w:rsidR="0022272E" w:rsidRDefault="002227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68ED3" w14:textId="77777777" w:rsidR="009E3052" w:rsidRDefault="009E3052" w:rsidP="0022272E">
      <w:pPr>
        <w:spacing w:after="0" w:line="240" w:lineRule="auto"/>
      </w:pPr>
      <w:r>
        <w:separator/>
      </w:r>
    </w:p>
  </w:footnote>
  <w:footnote w:type="continuationSeparator" w:id="0">
    <w:p w14:paraId="47EFD2DF" w14:textId="77777777" w:rsidR="009E3052" w:rsidRDefault="009E3052" w:rsidP="00222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0000000F"/>
    <w:name w:val="WW8Num75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2" w15:restartNumberingAfterBreak="0">
    <w:nsid w:val="086C3E31"/>
    <w:multiLevelType w:val="hybridMultilevel"/>
    <w:tmpl w:val="7B1695F0"/>
    <w:lvl w:ilvl="0" w:tplc="4966525E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D0BB96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D4832A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36331E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6A3672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582D6C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EA8E86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0BDD2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80363E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A5419C"/>
    <w:multiLevelType w:val="hybridMultilevel"/>
    <w:tmpl w:val="DBB2D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62E2F"/>
    <w:multiLevelType w:val="hybridMultilevel"/>
    <w:tmpl w:val="E402A3AC"/>
    <w:lvl w:ilvl="0" w:tplc="73981D28">
      <w:start w:val="4"/>
      <w:numFmt w:val="upperRoman"/>
      <w:lvlText w:val="%1."/>
      <w:lvlJc w:val="left"/>
      <w:pPr>
        <w:ind w:left="43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A83F8E">
      <w:start w:val="1"/>
      <w:numFmt w:val="lowerLetter"/>
      <w:lvlText w:val="%2"/>
      <w:lvlJc w:val="left"/>
      <w:pPr>
        <w:ind w:left="10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2ADEC0">
      <w:start w:val="1"/>
      <w:numFmt w:val="lowerRoman"/>
      <w:lvlText w:val="%3"/>
      <w:lvlJc w:val="left"/>
      <w:pPr>
        <w:ind w:left="18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9ED278">
      <w:start w:val="1"/>
      <w:numFmt w:val="decimal"/>
      <w:lvlText w:val="%4"/>
      <w:lvlJc w:val="left"/>
      <w:pPr>
        <w:ind w:left="25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767E6A">
      <w:start w:val="1"/>
      <w:numFmt w:val="lowerLetter"/>
      <w:lvlText w:val="%5"/>
      <w:lvlJc w:val="left"/>
      <w:pPr>
        <w:ind w:left="32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26D6A4">
      <w:start w:val="1"/>
      <w:numFmt w:val="lowerRoman"/>
      <w:lvlText w:val="%6"/>
      <w:lvlJc w:val="left"/>
      <w:pPr>
        <w:ind w:left="39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D82690">
      <w:start w:val="1"/>
      <w:numFmt w:val="decimal"/>
      <w:lvlText w:val="%7"/>
      <w:lvlJc w:val="left"/>
      <w:pPr>
        <w:ind w:left="46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807F28">
      <w:start w:val="1"/>
      <w:numFmt w:val="lowerLetter"/>
      <w:lvlText w:val="%8"/>
      <w:lvlJc w:val="left"/>
      <w:pPr>
        <w:ind w:left="54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527B52">
      <w:start w:val="1"/>
      <w:numFmt w:val="lowerRoman"/>
      <w:lvlText w:val="%9"/>
      <w:lvlJc w:val="left"/>
      <w:pPr>
        <w:ind w:left="61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2511D0"/>
    <w:multiLevelType w:val="hybridMultilevel"/>
    <w:tmpl w:val="9E50D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74A9D"/>
    <w:multiLevelType w:val="hybridMultilevel"/>
    <w:tmpl w:val="76B45F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EC37D0"/>
    <w:multiLevelType w:val="hybridMultilevel"/>
    <w:tmpl w:val="4C68BB7A"/>
    <w:lvl w:ilvl="0" w:tplc="000000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F5B79"/>
    <w:multiLevelType w:val="hybridMultilevel"/>
    <w:tmpl w:val="39C6DFBE"/>
    <w:lvl w:ilvl="0" w:tplc="2FE842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34A11"/>
    <w:multiLevelType w:val="hybridMultilevel"/>
    <w:tmpl w:val="650E5BD0"/>
    <w:lvl w:ilvl="0" w:tplc="9558EBEA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4BCAC">
      <w:start w:val="1"/>
      <w:numFmt w:val="decimal"/>
      <w:lvlText w:val="%2)"/>
      <w:lvlJc w:val="left"/>
      <w:pPr>
        <w:ind w:left="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9050A4">
      <w:start w:val="1"/>
      <w:numFmt w:val="lowerRoman"/>
      <w:lvlText w:val="%3"/>
      <w:lvlJc w:val="left"/>
      <w:pPr>
        <w:ind w:left="1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606C40">
      <w:start w:val="1"/>
      <w:numFmt w:val="decimal"/>
      <w:lvlText w:val="%4"/>
      <w:lvlJc w:val="left"/>
      <w:pPr>
        <w:ind w:left="2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28BB4">
      <w:start w:val="1"/>
      <w:numFmt w:val="lowerLetter"/>
      <w:lvlText w:val="%5"/>
      <w:lvlJc w:val="left"/>
      <w:pPr>
        <w:ind w:left="3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EC2A26">
      <w:start w:val="1"/>
      <w:numFmt w:val="lowerRoman"/>
      <w:lvlText w:val="%6"/>
      <w:lvlJc w:val="left"/>
      <w:pPr>
        <w:ind w:left="3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11F8">
      <w:start w:val="1"/>
      <w:numFmt w:val="decimal"/>
      <w:lvlText w:val="%7"/>
      <w:lvlJc w:val="left"/>
      <w:pPr>
        <w:ind w:left="4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804766">
      <w:start w:val="1"/>
      <w:numFmt w:val="lowerLetter"/>
      <w:lvlText w:val="%8"/>
      <w:lvlJc w:val="left"/>
      <w:pPr>
        <w:ind w:left="5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5A9AA8">
      <w:start w:val="1"/>
      <w:numFmt w:val="lowerRoman"/>
      <w:lvlText w:val="%9"/>
      <w:lvlJc w:val="left"/>
      <w:pPr>
        <w:ind w:left="59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B3489A"/>
    <w:multiLevelType w:val="hybridMultilevel"/>
    <w:tmpl w:val="9CD896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34E9A"/>
    <w:multiLevelType w:val="hybridMultilevel"/>
    <w:tmpl w:val="93EE9902"/>
    <w:lvl w:ilvl="0" w:tplc="4B56B4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 w:tplc="FFFFFFFF">
      <w:start w:val="1"/>
      <w:numFmt w:val="lowerLetter"/>
      <w:lvlText w:val="%3."/>
      <w:lvlJc w:val="left"/>
      <w:pPr>
        <w:tabs>
          <w:tab w:val="num" w:pos="1134"/>
        </w:tabs>
        <w:ind w:left="1134" w:hanging="567"/>
      </w:pPr>
    </w:lvl>
    <w:lvl w:ilvl="3" w:tplc="FFFFFFFF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A72C5A"/>
    <w:multiLevelType w:val="hybridMultilevel"/>
    <w:tmpl w:val="5FB4D934"/>
    <w:lvl w:ilvl="0" w:tplc="28E6577C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5C463E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5C239C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BE2C3C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0EA8C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188DC4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8A70A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7667AA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A28FB8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0A5012"/>
    <w:multiLevelType w:val="hybridMultilevel"/>
    <w:tmpl w:val="060C7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9B292B"/>
    <w:multiLevelType w:val="hybridMultilevel"/>
    <w:tmpl w:val="F102803E"/>
    <w:lvl w:ilvl="0" w:tplc="593EFDB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628D1"/>
    <w:multiLevelType w:val="hybridMultilevel"/>
    <w:tmpl w:val="F260046A"/>
    <w:lvl w:ilvl="0" w:tplc="233278EA">
      <w:start w:val="2"/>
      <w:numFmt w:val="decimal"/>
      <w:lvlText w:val="%1."/>
      <w:lvlJc w:val="left"/>
      <w:pPr>
        <w:ind w:left="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E254C">
      <w:start w:val="1"/>
      <w:numFmt w:val="lowerLetter"/>
      <w:lvlText w:val="%2"/>
      <w:lvlJc w:val="left"/>
      <w:pPr>
        <w:ind w:left="11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47BB8">
      <w:start w:val="1"/>
      <w:numFmt w:val="lowerRoman"/>
      <w:lvlText w:val="%3"/>
      <w:lvlJc w:val="left"/>
      <w:pPr>
        <w:ind w:left="18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EC8862">
      <w:start w:val="1"/>
      <w:numFmt w:val="decimal"/>
      <w:lvlText w:val="%4"/>
      <w:lvlJc w:val="left"/>
      <w:pPr>
        <w:ind w:left="25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4C15BA">
      <w:start w:val="1"/>
      <w:numFmt w:val="lowerLetter"/>
      <w:lvlText w:val="%5"/>
      <w:lvlJc w:val="left"/>
      <w:pPr>
        <w:ind w:left="33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CC999E">
      <w:start w:val="1"/>
      <w:numFmt w:val="lowerRoman"/>
      <w:lvlText w:val="%6"/>
      <w:lvlJc w:val="left"/>
      <w:pPr>
        <w:ind w:left="40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3AD5E4">
      <w:start w:val="1"/>
      <w:numFmt w:val="decimal"/>
      <w:lvlText w:val="%7"/>
      <w:lvlJc w:val="left"/>
      <w:pPr>
        <w:ind w:left="47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12C524">
      <w:start w:val="1"/>
      <w:numFmt w:val="lowerLetter"/>
      <w:lvlText w:val="%8"/>
      <w:lvlJc w:val="left"/>
      <w:pPr>
        <w:ind w:left="54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4CD04">
      <w:start w:val="1"/>
      <w:numFmt w:val="lowerRoman"/>
      <w:lvlText w:val="%9"/>
      <w:lvlJc w:val="left"/>
      <w:pPr>
        <w:ind w:left="61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78303D"/>
    <w:multiLevelType w:val="hybridMultilevel"/>
    <w:tmpl w:val="0E22AB98"/>
    <w:lvl w:ilvl="0" w:tplc="744C0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A4F09"/>
    <w:multiLevelType w:val="hybridMultilevel"/>
    <w:tmpl w:val="65B2F2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535B1"/>
    <w:multiLevelType w:val="hybridMultilevel"/>
    <w:tmpl w:val="F9329AE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BEF2656"/>
    <w:multiLevelType w:val="hybridMultilevel"/>
    <w:tmpl w:val="B0A8A190"/>
    <w:name w:val="WW8Num292"/>
    <w:lvl w:ilvl="0" w:tplc="000000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F967E1"/>
    <w:multiLevelType w:val="hybridMultilevel"/>
    <w:tmpl w:val="DDB63336"/>
    <w:lvl w:ilvl="0" w:tplc="0108E8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6744C"/>
    <w:multiLevelType w:val="hybridMultilevel"/>
    <w:tmpl w:val="BE6E0534"/>
    <w:lvl w:ilvl="0" w:tplc="DB7A7A7C">
      <w:start w:val="2"/>
      <w:numFmt w:val="decimal"/>
      <w:lvlText w:val="%1."/>
      <w:lvlJc w:val="left"/>
      <w:pPr>
        <w:ind w:left="4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322B8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FE067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AC7ED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14442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8F4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16937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D2E9D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C8BAE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43167F"/>
    <w:multiLevelType w:val="hybridMultilevel"/>
    <w:tmpl w:val="8EC228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7B3EBF"/>
    <w:multiLevelType w:val="hybridMultilevel"/>
    <w:tmpl w:val="3E607354"/>
    <w:lvl w:ilvl="0" w:tplc="FEF46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C73AA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C2D605F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A2F61EA"/>
    <w:multiLevelType w:val="hybridMultilevel"/>
    <w:tmpl w:val="5224A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E0B45"/>
    <w:multiLevelType w:val="hybridMultilevel"/>
    <w:tmpl w:val="28663C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C4164F"/>
    <w:multiLevelType w:val="hybridMultilevel"/>
    <w:tmpl w:val="1F4ABCC2"/>
    <w:lvl w:ilvl="0" w:tplc="E9F4B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AC6A0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C2D605F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E8F7F3C"/>
    <w:multiLevelType w:val="hybridMultilevel"/>
    <w:tmpl w:val="0A269B6E"/>
    <w:lvl w:ilvl="0" w:tplc="3796D052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34256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FE359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AA01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42441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3C5D2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8C01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6045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4547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1535509">
    <w:abstractNumId w:val="5"/>
  </w:num>
  <w:num w:numId="2" w16cid:durableId="19641455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405408">
    <w:abstractNumId w:val="0"/>
  </w:num>
  <w:num w:numId="4" w16cid:durableId="1549147120">
    <w:abstractNumId w:val="1"/>
  </w:num>
  <w:num w:numId="5" w16cid:durableId="1967857373">
    <w:abstractNumId w:val="20"/>
  </w:num>
  <w:num w:numId="6" w16cid:durableId="743458725">
    <w:abstractNumId w:val="13"/>
  </w:num>
  <w:num w:numId="7" w16cid:durableId="218396416">
    <w:abstractNumId w:val="25"/>
  </w:num>
  <w:num w:numId="8" w16cid:durableId="1020622565">
    <w:abstractNumId w:val="22"/>
  </w:num>
  <w:num w:numId="9" w16cid:durableId="873813501">
    <w:abstractNumId w:val="23"/>
  </w:num>
  <w:num w:numId="10" w16cid:durableId="175773162">
    <w:abstractNumId w:val="3"/>
  </w:num>
  <w:num w:numId="11" w16cid:durableId="446512658">
    <w:abstractNumId w:val="16"/>
  </w:num>
  <w:num w:numId="12" w16cid:durableId="1055590244">
    <w:abstractNumId w:val="26"/>
  </w:num>
  <w:num w:numId="13" w16cid:durableId="1637880519">
    <w:abstractNumId w:val="6"/>
  </w:num>
  <w:num w:numId="14" w16cid:durableId="650403268">
    <w:abstractNumId w:val="14"/>
  </w:num>
  <w:num w:numId="15" w16cid:durableId="410390122">
    <w:abstractNumId w:val="8"/>
  </w:num>
  <w:num w:numId="16" w16cid:durableId="1389958099">
    <w:abstractNumId w:val="19"/>
  </w:num>
  <w:num w:numId="17" w16cid:durableId="1749425977">
    <w:abstractNumId w:val="7"/>
  </w:num>
  <w:num w:numId="18" w16cid:durableId="4895632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03201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563952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77960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10113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02973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69087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27291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9240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110601">
    <w:abstractNumId w:val="27"/>
  </w:num>
  <w:num w:numId="28" w16cid:durableId="1072462219">
    <w:abstractNumId w:val="4"/>
  </w:num>
  <w:num w:numId="29" w16cid:durableId="1892032248">
    <w:abstractNumId w:val="12"/>
  </w:num>
  <w:num w:numId="30" w16cid:durableId="623577303">
    <w:abstractNumId w:val="2"/>
  </w:num>
  <w:num w:numId="31" w16cid:durableId="1308706030">
    <w:abstractNumId w:val="15"/>
  </w:num>
  <w:num w:numId="32" w16cid:durableId="282807106">
    <w:abstractNumId w:val="21"/>
  </w:num>
  <w:num w:numId="33" w16cid:durableId="1794208117">
    <w:abstractNumId w:val="9"/>
  </w:num>
  <w:num w:numId="34" w16cid:durableId="1380743324">
    <w:abstractNumId w:val="17"/>
  </w:num>
  <w:num w:numId="35" w16cid:durableId="382412617">
    <w:abstractNumId w:val="10"/>
  </w:num>
  <w:num w:numId="36" w16cid:durableId="2126196591">
    <w:abstractNumId w:val="18"/>
  </w:num>
  <w:num w:numId="37" w16cid:durableId="169052401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DF"/>
    <w:rsid w:val="00014EF6"/>
    <w:rsid w:val="00020352"/>
    <w:rsid w:val="000234FE"/>
    <w:rsid w:val="00035427"/>
    <w:rsid w:val="00046A7B"/>
    <w:rsid w:val="000535E5"/>
    <w:rsid w:val="000C38C8"/>
    <w:rsid w:val="000C4A11"/>
    <w:rsid w:val="000C72F5"/>
    <w:rsid w:val="000D07D9"/>
    <w:rsid w:val="00135B72"/>
    <w:rsid w:val="001479FA"/>
    <w:rsid w:val="00196695"/>
    <w:rsid w:val="001B3569"/>
    <w:rsid w:val="001D1631"/>
    <w:rsid w:val="001E40C7"/>
    <w:rsid w:val="001F6FE3"/>
    <w:rsid w:val="00213646"/>
    <w:rsid w:val="0022272E"/>
    <w:rsid w:val="00240587"/>
    <w:rsid w:val="00254E59"/>
    <w:rsid w:val="002752CD"/>
    <w:rsid w:val="00293660"/>
    <w:rsid w:val="0032608D"/>
    <w:rsid w:val="00333B21"/>
    <w:rsid w:val="00335E75"/>
    <w:rsid w:val="00364279"/>
    <w:rsid w:val="003C3D07"/>
    <w:rsid w:val="003D492E"/>
    <w:rsid w:val="003E0354"/>
    <w:rsid w:val="003F6127"/>
    <w:rsid w:val="00417192"/>
    <w:rsid w:val="00451F62"/>
    <w:rsid w:val="00480B38"/>
    <w:rsid w:val="004A413E"/>
    <w:rsid w:val="004A422E"/>
    <w:rsid w:val="004D33D8"/>
    <w:rsid w:val="004F7B4E"/>
    <w:rsid w:val="0051027A"/>
    <w:rsid w:val="00510811"/>
    <w:rsid w:val="00544930"/>
    <w:rsid w:val="005E05DE"/>
    <w:rsid w:val="00600497"/>
    <w:rsid w:val="006068E4"/>
    <w:rsid w:val="00627300"/>
    <w:rsid w:val="00632A93"/>
    <w:rsid w:val="00640D8E"/>
    <w:rsid w:val="006569EE"/>
    <w:rsid w:val="006A6C76"/>
    <w:rsid w:val="006B1094"/>
    <w:rsid w:val="007255DF"/>
    <w:rsid w:val="007272B3"/>
    <w:rsid w:val="00730E7F"/>
    <w:rsid w:val="007E04E6"/>
    <w:rsid w:val="007E5A58"/>
    <w:rsid w:val="00817B66"/>
    <w:rsid w:val="008337CF"/>
    <w:rsid w:val="0084546E"/>
    <w:rsid w:val="008F15F2"/>
    <w:rsid w:val="00925F54"/>
    <w:rsid w:val="00932908"/>
    <w:rsid w:val="009374B8"/>
    <w:rsid w:val="00942805"/>
    <w:rsid w:val="00957D9E"/>
    <w:rsid w:val="00964C19"/>
    <w:rsid w:val="00977C58"/>
    <w:rsid w:val="00985724"/>
    <w:rsid w:val="00997917"/>
    <w:rsid w:val="009B759B"/>
    <w:rsid w:val="009C465C"/>
    <w:rsid w:val="009C5975"/>
    <w:rsid w:val="009D7E3A"/>
    <w:rsid w:val="009E29EC"/>
    <w:rsid w:val="009E3052"/>
    <w:rsid w:val="009E3BCF"/>
    <w:rsid w:val="00A05510"/>
    <w:rsid w:val="00A55690"/>
    <w:rsid w:val="00A70BEB"/>
    <w:rsid w:val="00A73036"/>
    <w:rsid w:val="00A84B00"/>
    <w:rsid w:val="00B202B4"/>
    <w:rsid w:val="00B2587E"/>
    <w:rsid w:val="00B342AC"/>
    <w:rsid w:val="00BA6896"/>
    <w:rsid w:val="00BE2494"/>
    <w:rsid w:val="00BF4A7C"/>
    <w:rsid w:val="00C22F51"/>
    <w:rsid w:val="00C273CF"/>
    <w:rsid w:val="00C36D92"/>
    <w:rsid w:val="00C74D31"/>
    <w:rsid w:val="00CA24A3"/>
    <w:rsid w:val="00CA4BCB"/>
    <w:rsid w:val="00CA67BB"/>
    <w:rsid w:val="00CA68E2"/>
    <w:rsid w:val="00CB6003"/>
    <w:rsid w:val="00CE6D64"/>
    <w:rsid w:val="00D444D5"/>
    <w:rsid w:val="00D56E2F"/>
    <w:rsid w:val="00D70054"/>
    <w:rsid w:val="00D82D31"/>
    <w:rsid w:val="00DB1C1D"/>
    <w:rsid w:val="00DF40CC"/>
    <w:rsid w:val="00E61B1D"/>
    <w:rsid w:val="00E64661"/>
    <w:rsid w:val="00EB551B"/>
    <w:rsid w:val="00EC17A3"/>
    <w:rsid w:val="00EE3FE0"/>
    <w:rsid w:val="00F10278"/>
    <w:rsid w:val="00F15D8B"/>
    <w:rsid w:val="00FD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9847"/>
  <w15:chartTrackingRefBased/>
  <w15:docId w15:val="{323B07DD-A3C5-4BC9-8A71-5602977F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255DF"/>
    <w:pPr>
      <w:spacing w:after="0" w:line="240" w:lineRule="auto"/>
      <w:outlineLvl w:val="0"/>
    </w:pPr>
    <w:rPr>
      <w:rFonts w:ascii="Arial" w:eastAsia="Times New Roman" w:hAnsi="Arial" w:cs="Arial"/>
      <w:b/>
      <w:bCs/>
      <w:color w:val="424342"/>
      <w:kern w:val="36"/>
      <w:sz w:val="21"/>
      <w:szCs w:val="21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57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60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5DF"/>
    <w:rPr>
      <w:rFonts w:ascii="Arial" w:eastAsia="Times New Roman" w:hAnsi="Arial" w:cs="Arial"/>
      <w:b/>
      <w:bCs/>
      <w:color w:val="424342"/>
      <w:kern w:val="36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unhideWhenUsed/>
    <w:rsid w:val="007255DF"/>
    <w:rPr>
      <w:rFonts w:ascii="Arial" w:hAnsi="Arial" w:cs="Arial" w:hint="default"/>
      <w:strike w:val="0"/>
      <w:dstrike w:val="0"/>
      <w:vanish w:val="0"/>
      <w:webHidden w:val="0"/>
      <w:color w:val="1D569B"/>
      <w:sz w:val="17"/>
      <w:szCs w:val="17"/>
      <w:u w:val="none"/>
      <w:effect w:val="none"/>
      <w:specVanish w:val="0"/>
    </w:rPr>
  </w:style>
  <w:style w:type="character" w:styleId="Uwydatnienie">
    <w:name w:val="Emphasis"/>
    <w:basedOn w:val="Domylnaczcionkaakapitu"/>
    <w:uiPriority w:val="20"/>
    <w:qFormat/>
    <w:rsid w:val="007255D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255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4F7B4E"/>
    <w:pPr>
      <w:ind w:left="720"/>
      <w:contextualSpacing/>
    </w:pPr>
  </w:style>
  <w:style w:type="paragraph" w:customStyle="1" w:styleId="Default">
    <w:name w:val="Default"/>
    <w:rsid w:val="001E40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B2587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587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608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22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72E"/>
  </w:style>
  <w:style w:type="paragraph" w:styleId="Stopka">
    <w:name w:val="footer"/>
    <w:basedOn w:val="Normalny"/>
    <w:link w:val="StopkaZnak"/>
    <w:uiPriority w:val="99"/>
    <w:unhideWhenUsed/>
    <w:rsid w:val="0022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72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4B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4B00"/>
  </w:style>
  <w:style w:type="paragraph" w:styleId="Tekstdymka">
    <w:name w:val="Balloon Text"/>
    <w:basedOn w:val="Normalny"/>
    <w:link w:val="TekstdymkaZnak"/>
    <w:uiPriority w:val="99"/>
    <w:semiHidden/>
    <w:unhideWhenUsed/>
    <w:rsid w:val="004D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3D8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57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">
    <w:name w:val="st"/>
    <w:basedOn w:val="Domylnaczcionkaakapitu"/>
    <w:rsid w:val="000C3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7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561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93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273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6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0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1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85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3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1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97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7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92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85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B7E90AFB434BC1AFFE26FD2451E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BADB53-F171-4CAA-AE43-BD899C918A80}"/>
      </w:docPartPr>
      <w:docPartBody>
        <w:p w:rsidR="007E2DFF" w:rsidRDefault="001D4506" w:rsidP="001D4506">
          <w:pPr>
            <w:pStyle w:val="75B7E90AFB434BC1AFFE26FD2451E846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506"/>
    <w:rsid w:val="000A583B"/>
    <w:rsid w:val="0012144D"/>
    <w:rsid w:val="001D4506"/>
    <w:rsid w:val="0035566B"/>
    <w:rsid w:val="00367E52"/>
    <w:rsid w:val="005D671E"/>
    <w:rsid w:val="0062183E"/>
    <w:rsid w:val="007E2DFF"/>
    <w:rsid w:val="00A3587E"/>
    <w:rsid w:val="00A86791"/>
    <w:rsid w:val="00B14D4B"/>
    <w:rsid w:val="00B65CAA"/>
    <w:rsid w:val="00C320AC"/>
    <w:rsid w:val="00D97692"/>
    <w:rsid w:val="00DE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4506"/>
    <w:rPr>
      <w:color w:val="808080"/>
    </w:rPr>
  </w:style>
  <w:style w:type="paragraph" w:customStyle="1" w:styleId="75B7E90AFB434BC1AFFE26FD2451E846">
    <w:name w:val="75B7E90AFB434BC1AFFE26FD2451E846"/>
    <w:rsid w:val="001D4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gospodarki komunalnej</dc:creator>
  <cp:keywords/>
  <dc:description/>
  <cp:lastModifiedBy>Julianna Borkowska</cp:lastModifiedBy>
  <cp:revision>2</cp:revision>
  <cp:lastPrinted>2023-01-18T10:20:00Z</cp:lastPrinted>
  <dcterms:created xsi:type="dcterms:W3CDTF">2023-08-01T11:26:00Z</dcterms:created>
  <dcterms:modified xsi:type="dcterms:W3CDTF">2023-08-01T11:26:00Z</dcterms:modified>
</cp:coreProperties>
</file>