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AE" w:rsidRDefault="00130BAE" w:rsidP="000959AC">
      <w:pP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b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Załącznik do Formularza ofertowego </w:t>
      </w:r>
      <w:r w:rsidR="00535A64">
        <w:rPr>
          <w:rFonts w:ascii="Times New Roman" w:eastAsia="Arial" w:hAnsi="Times New Roman" w:cs="Times New Roman"/>
          <w:b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dla zamówienia pn. 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„Zakup paliw dla potrzeb Starostwa Powiatowego w Płocku</w:t>
      </w:r>
      <w:r w:rsidR="000959A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 xml:space="preserve"> oraz jednostek organizacyjnych 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powiatu płockiego w 202</w:t>
      </w:r>
      <w:r w:rsidR="000959A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2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 xml:space="preserve"> roku”</w:t>
      </w:r>
    </w:p>
    <w:p w:rsidR="00130BAE" w:rsidRDefault="00130BAE" w:rsidP="00130BA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Zakup paliw dla: Zespołu Szkół im. Stanisława Staszica w Gąbinie, Domu Pomocy Społecznej w Koszelewie.</w:t>
      </w:r>
    </w:p>
    <w:p w:rsidR="00535A64" w:rsidRDefault="00535A64" w:rsidP="0013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BAE" w:rsidRDefault="00130BAE" w:rsidP="0013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630"/>
        <w:gridCol w:w="1922"/>
        <w:gridCol w:w="1559"/>
        <w:gridCol w:w="2410"/>
        <w:gridCol w:w="1276"/>
        <w:gridCol w:w="1134"/>
        <w:gridCol w:w="2835"/>
        <w:gridCol w:w="2977"/>
      </w:tblGrid>
      <w:tr w:rsidR="00130BAE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paliwa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 litrach)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obowiązująca na stacji paliw</w:t>
            </w:r>
            <w:r w:rsidR="00095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Stały upust </w:t>
            </w:r>
          </w:p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(rabat) </w:t>
            </w:r>
          </w:p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**)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jednostkowa</w:t>
            </w:r>
          </w:p>
          <w:p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brutto Wykonawcy</w:t>
            </w:r>
          </w:p>
          <w:p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 zastosowaniu</w:t>
            </w:r>
          </w:p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upustu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oferty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(poz. 3 x poz. 6)</w:t>
            </w:r>
          </w:p>
        </w:tc>
      </w:tr>
      <w:tr w:rsidR="00130BAE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130BAE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Benzyna bezołowiowa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Pb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AE" w:rsidRDefault="004856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56DC">
              <w:rPr>
                <w:rFonts w:ascii="Times New Roman" w:hAnsi="Times New Roman" w:cs="Times New Roman"/>
                <w:b/>
                <w:sz w:val="24"/>
                <w:szCs w:val="24"/>
              </w:rPr>
              <w:t>3900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BAE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Olej napędowy 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AE" w:rsidRDefault="004856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BAE" w:rsidTr="00130BAE">
        <w:trPr>
          <w:gridBefore w:val="5"/>
          <w:wBefore w:w="7797" w:type="dxa"/>
          <w:trHeight w:val="75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0BAE" w:rsidRDefault="00130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0BAE" w:rsidRDefault="00130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AE" w:rsidRDefault="00130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0BAE" w:rsidRDefault="00130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………………..…</w:t>
            </w:r>
          </w:p>
          <w:p w:rsidR="00130BAE" w:rsidRDefault="00095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(wartość do wpisania w </w:t>
            </w:r>
            <w:r w:rsidR="00130BAE">
              <w:rPr>
                <w:rFonts w:ascii="Times New Roman" w:hAnsi="Times New Roman" w:cs="Times New Roman"/>
                <w:b/>
                <w:sz w:val="24"/>
                <w:szCs w:val="24"/>
              </w:rPr>
              <w:t>Formularzu ofertowym)</w:t>
            </w:r>
          </w:p>
        </w:tc>
      </w:tr>
    </w:tbl>
    <w:p w:rsidR="00130BAE" w:rsidRDefault="00130BAE" w:rsidP="00130BAE">
      <w:pPr>
        <w:spacing w:after="0" w:line="240" w:lineRule="auto"/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59AC" w:rsidRDefault="00130BAE" w:rsidP="000959AC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Wykonawca </w:t>
      </w:r>
      <w:r w:rsidR="000959AC">
        <w:rPr>
          <w:rFonts w:ascii="Times New Roman" w:hAnsi="Times New Roman" w:cs="Times New Roman"/>
          <w:b/>
          <w:iCs/>
          <w:sz w:val="24"/>
          <w:szCs w:val="24"/>
        </w:rPr>
        <w:t xml:space="preserve">wpisuje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cenę jednostkową każdego rodzaju paliwa (zgodnie z opisem przedmiotu zamówienia dla danej części) obowiązującą </w:t>
      </w:r>
      <w:r w:rsidR="00535A64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0959AC">
        <w:rPr>
          <w:rFonts w:ascii="Times New Roman" w:eastAsia="Times New Roman" w:hAnsi="Times New Roman" w:cs="Times New Roman"/>
          <w:sz w:val="24"/>
          <w:szCs w:val="24"/>
        </w:rPr>
        <w:t xml:space="preserve">dniu </w:t>
      </w:r>
      <w:r w:rsidR="00C746AB" w:rsidRPr="00C746A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959AC" w:rsidRPr="000959AC">
        <w:rPr>
          <w:rFonts w:ascii="Times New Roman" w:eastAsia="Times New Roman" w:hAnsi="Times New Roman" w:cs="Times New Roman"/>
          <w:b/>
          <w:sz w:val="24"/>
          <w:szCs w:val="24"/>
        </w:rPr>
        <w:t>.09.2021 roku</w:t>
      </w:r>
      <w:r w:rsidR="00095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stacji paliw </w:t>
      </w:r>
      <w:r w:rsidR="000959AC">
        <w:rPr>
          <w:rFonts w:ascii="Times New Roman" w:eastAsia="Times New Roman" w:hAnsi="Times New Roman" w:cs="Times New Roman"/>
          <w:sz w:val="24"/>
          <w:szCs w:val="24"/>
        </w:rPr>
        <w:t>Wykonawcy zlokalizowanej</w:t>
      </w:r>
      <w:r w:rsidR="00086CAE">
        <w:rPr>
          <w:rFonts w:ascii="Times New Roman" w:eastAsia="Times New Roman" w:hAnsi="Times New Roman" w:cs="Times New Roman"/>
          <w:sz w:val="24"/>
          <w:szCs w:val="24"/>
        </w:rPr>
        <w:t xml:space="preserve"> (adres stacji paliw)</w:t>
      </w:r>
      <w:r w:rsidR="000959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959AC" w:rsidRDefault="000959AC" w:rsidP="000959AC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BAE" w:rsidRDefault="000959AC" w:rsidP="000959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086C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086CAE" w:rsidRDefault="00086CAE" w:rsidP="000959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BAE" w:rsidRDefault="00130BAE" w:rsidP="00130B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**) Zaoferowany upust (%) będzie stały w okresie obowiązywania umowy i winien być uwzględniany na każdej fakturze dotyczącej przedmiotu zawartej umowy.</w:t>
      </w:r>
    </w:p>
    <w:p w:rsidR="00130BAE" w:rsidRDefault="00130BAE" w:rsidP="0013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  <w:bookmarkStart w:id="0" w:name="_GoBack"/>
      <w:bookmarkEnd w:id="0"/>
    </w:p>
    <w:p w:rsidR="00130BAE" w:rsidRDefault="00130BAE" w:rsidP="0013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Jeżeli Wykonawca nie udziela upustu, wpisuje w </w:t>
      </w:r>
      <w:r w:rsidR="00535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cenowym wartość „0” lub „nie dotyczy”.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35A64" w:rsidRDefault="00535A64" w:rsidP="0013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0BAE" w:rsidRDefault="00130BAE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5A64" w:rsidRDefault="00535A64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BAE" w:rsidRDefault="00130BAE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130BAE" w:rsidRDefault="00130BAE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podpis Wykonawcy lub upoważnionego Przedstawiciela</w:t>
      </w:r>
    </w:p>
    <w:p w:rsidR="00130BAE" w:rsidRDefault="00130BAE" w:rsidP="00130B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………………………………….                                           </w:t>
      </w:r>
    </w:p>
    <w:p w:rsidR="006F67F7" w:rsidRDefault="00130BAE" w:rsidP="00535A64">
      <w:pPr>
        <w:widowControl w:val="0"/>
        <w:autoSpaceDE w:val="0"/>
        <w:autoSpaceDN w:val="0"/>
        <w:spacing w:after="0" w:line="240" w:lineRule="auto"/>
      </w:pPr>
      <w:r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(miejscowość, data) </w:t>
      </w:r>
    </w:p>
    <w:sectPr w:rsidR="006F67F7" w:rsidSect="00535A64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58"/>
    <w:rsid w:val="00086CAE"/>
    <w:rsid w:val="000959AC"/>
    <w:rsid w:val="00130BAE"/>
    <w:rsid w:val="004856DC"/>
    <w:rsid w:val="00495BB2"/>
    <w:rsid w:val="00510118"/>
    <w:rsid w:val="00535A64"/>
    <w:rsid w:val="00627E58"/>
    <w:rsid w:val="006F67F7"/>
    <w:rsid w:val="008552BD"/>
    <w:rsid w:val="00C7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B5FB1-8705-4A91-B725-E099A12F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B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0B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Alicja Nowacka</cp:lastModifiedBy>
  <cp:revision>9</cp:revision>
  <dcterms:created xsi:type="dcterms:W3CDTF">2021-09-10T07:09:00Z</dcterms:created>
  <dcterms:modified xsi:type="dcterms:W3CDTF">2021-09-15T08:52:00Z</dcterms:modified>
</cp:coreProperties>
</file>