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1D8" w:rsidRPr="005E7F42" w:rsidRDefault="005837D6" w:rsidP="00C3715F">
      <w:pPr>
        <w:pStyle w:val="Nagwek"/>
        <w:tabs>
          <w:tab w:val="clear" w:pos="4536"/>
          <w:tab w:val="clear" w:pos="9072"/>
        </w:tabs>
        <w:spacing w:before="1800" w:line="360" w:lineRule="auto"/>
        <w:ind w:left="9072"/>
        <w:rPr>
          <w:rFonts w:ascii="Calibri" w:hAnsi="Calibri" w:cs="Calibri"/>
          <w:sz w:val="21"/>
          <w:szCs w:val="21"/>
        </w:rPr>
      </w:pPr>
      <w:r w:rsidRPr="005E7F42">
        <w:rPr>
          <w:rFonts w:ascii="Calibri" w:hAnsi="Calibri" w:cs="Calibri"/>
          <w:noProof/>
          <w:sz w:val="21"/>
          <w:szCs w:val="21"/>
        </w:rPr>
        <mc:AlternateContent>
          <mc:Choice Requires="wps">
            <w:drawing>
              <wp:anchor distT="0" distB="0" distL="114300" distR="114300" simplePos="0" relativeHeight="251669504" behindDoc="1" locked="0" layoutInCell="1" allowOverlap="1" wp14:anchorId="009B8864" wp14:editId="69CC097E">
                <wp:simplePos x="0" y="0"/>
                <wp:positionH relativeFrom="column">
                  <wp:posOffset>-24130</wp:posOffset>
                </wp:positionH>
                <wp:positionV relativeFrom="paragraph">
                  <wp:posOffset>1260475</wp:posOffset>
                </wp:positionV>
                <wp:extent cx="1102995" cy="1403985"/>
                <wp:effectExtent l="0" t="0" r="1905" b="635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1403985"/>
                        </a:xfrm>
                        <a:prstGeom prst="rect">
                          <a:avLst/>
                        </a:prstGeom>
                        <a:solidFill>
                          <a:srgbClr val="FFFFFF"/>
                        </a:solidFill>
                        <a:ln w="9525">
                          <a:noFill/>
                          <a:miter lim="800000"/>
                          <a:headEnd/>
                          <a:tailEnd/>
                        </a:ln>
                      </wps:spPr>
                      <wps:txbx>
                        <w:txbxContent>
                          <w:p w:rsidR="008034A1" w:rsidRDefault="008034A1" w:rsidP="00861868">
                            <w:r w:rsidRPr="00E2748A">
                              <w:rPr>
                                <w:szCs w:val="22"/>
                              </w:rPr>
                              <w:t xml:space="preserve">SPZOZ </w:t>
                            </w:r>
                            <w:r w:rsidRPr="00E2748A">
                              <w:rPr>
                                <w:b/>
                                <w:szCs w:val="22"/>
                              </w:rPr>
                              <w:t>.</w:t>
                            </w:r>
                            <w:r w:rsidRPr="00E2748A">
                              <w:rPr>
                                <w:szCs w:val="22"/>
                              </w:rPr>
                              <w:t xml:space="preserve"> </w:t>
                            </w:r>
                            <w:r>
                              <w:rPr>
                                <w:szCs w:val="22"/>
                              </w:rPr>
                              <w:t>AZ</w:t>
                            </w:r>
                            <w:r w:rsidRPr="00E2748A">
                              <w:rPr>
                                <w:szCs w:val="22"/>
                              </w:rPr>
                              <w:t xml:space="preserve"> </w:t>
                            </w:r>
                            <w:r w:rsidRPr="00E2748A">
                              <w:rPr>
                                <w:b/>
                                <w:szCs w:val="22"/>
                              </w:rPr>
                              <w:t>.</w:t>
                            </w:r>
                            <w:r w:rsidRPr="00E2748A">
                              <w:rPr>
                                <w:szCs w:val="22"/>
                              </w:rPr>
                              <w:t xml:space="preserve"> </w:t>
                            </w:r>
                            <w:r w:rsidRPr="00E2748A">
                              <w:rPr>
                                <w:rFonts w:cs="Arial"/>
                                <w:szCs w:val="22"/>
                              </w:rPr>
                              <w:fldChar w:fldCharType="begin"/>
                            </w:r>
                            <w:r w:rsidRPr="00E2748A">
                              <w:rPr>
                                <w:rFonts w:cs="Arial"/>
                                <w:szCs w:val="22"/>
                              </w:rPr>
                              <w:instrText xml:space="preserve"> DATE  \@ "yyyy"  \* MERGEFORMAT </w:instrText>
                            </w:r>
                            <w:r w:rsidRPr="00E2748A">
                              <w:rPr>
                                <w:rFonts w:cs="Arial"/>
                                <w:szCs w:val="22"/>
                              </w:rPr>
                              <w:fldChar w:fldCharType="separate"/>
                            </w:r>
                            <w:r w:rsidR="00731721">
                              <w:rPr>
                                <w:rFonts w:cs="Arial"/>
                                <w:noProof/>
                                <w:szCs w:val="22"/>
                              </w:rPr>
                              <w:t>2023</w:t>
                            </w:r>
                            <w:r w:rsidRPr="00E2748A">
                              <w:rPr>
                                <w:rFonts w:cs="Arial"/>
                                <w:szCs w:val="22"/>
                              </w:rPr>
                              <w:fldChar w:fldCharType="end"/>
                            </w:r>
                            <w:r w:rsidRPr="00E2748A">
                              <w:rPr>
                                <w:szCs w:val="22"/>
                              </w:rPr>
                              <w:t xml:space="preserve"> </w:t>
                            </w:r>
                            <w:r w:rsidRPr="00E2748A">
                              <w:rPr>
                                <w:b/>
                                <w:szCs w:val="22"/>
                              </w:rPr>
                              <w:t>.</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9B8864" id="_x0000_t202" coordsize="21600,21600" o:spt="202" path="m,l,21600r21600,l21600,xe">
                <v:stroke joinstyle="miter"/>
                <v:path gradientshapeok="t" o:connecttype="rect"/>
              </v:shapetype>
              <v:shape id="Pole tekstowe 2" o:spid="_x0000_s1026" type="#_x0000_t202" style="position:absolute;left:0;text-align:left;margin-left:-1.9pt;margin-top:99.25pt;width:86.85pt;height:110.55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" stroked="f">
                <v:textbox style="mso-fit-shape-to-text:t" inset="0,,0">
                  <w:txbxContent>
                    <w:p w:rsidR="008034A1" w:rsidRDefault="008034A1" w:rsidP="00861868">
                      <w:r w:rsidRPr="00E2748A">
                        <w:rPr>
                          <w:szCs w:val="22"/>
                        </w:rPr>
                        <w:t xml:space="preserve">SPZOZ </w:t>
                      </w:r>
                      <w:r w:rsidRPr="00E2748A">
                        <w:rPr>
                          <w:b/>
                          <w:szCs w:val="22"/>
                        </w:rPr>
                        <w:t>.</w:t>
                      </w:r>
                      <w:r w:rsidRPr="00E2748A">
                        <w:rPr>
                          <w:szCs w:val="22"/>
                        </w:rPr>
                        <w:t xml:space="preserve"> </w:t>
                      </w:r>
                      <w:r>
                        <w:rPr>
                          <w:szCs w:val="22"/>
                        </w:rPr>
                        <w:t>AZ</w:t>
                      </w:r>
                      <w:r w:rsidRPr="00E2748A">
                        <w:rPr>
                          <w:szCs w:val="22"/>
                        </w:rPr>
                        <w:t xml:space="preserve"> </w:t>
                      </w:r>
                      <w:r w:rsidRPr="00E2748A">
                        <w:rPr>
                          <w:b/>
                          <w:szCs w:val="22"/>
                        </w:rPr>
                        <w:t>.</w:t>
                      </w:r>
                      <w:r w:rsidRPr="00E2748A">
                        <w:rPr>
                          <w:szCs w:val="22"/>
                        </w:rPr>
                        <w:t xml:space="preserve"> </w:t>
                      </w:r>
                      <w:r w:rsidRPr="00E2748A">
                        <w:rPr>
                          <w:rFonts w:cs="Arial"/>
                          <w:szCs w:val="22"/>
                        </w:rPr>
                        <w:fldChar w:fldCharType="begin"/>
                      </w:r>
                      <w:r w:rsidRPr="00E2748A">
                        <w:rPr>
                          <w:rFonts w:cs="Arial"/>
                          <w:szCs w:val="22"/>
                        </w:rPr>
                        <w:instrText xml:space="preserve"> DATE  \@ "yyyy"  \* MERGEFORMAT </w:instrText>
                      </w:r>
                      <w:r w:rsidRPr="00E2748A">
                        <w:rPr>
                          <w:rFonts w:cs="Arial"/>
                          <w:szCs w:val="22"/>
                        </w:rPr>
                        <w:fldChar w:fldCharType="separate"/>
                      </w:r>
                      <w:r w:rsidR="00731721">
                        <w:rPr>
                          <w:rFonts w:cs="Arial"/>
                          <w:noProof/>
                          <w:szCs w:val="22"/>
                        </w:rPr>
                        <w:t>2023</w:t>
                      </w:r>
                      <w:r w:rsidRPr="00E2748A">
                        <w:rPr>
                          <w:rFonts w:cs="Arial"/>
                          <w:szCs w:val="22"/>
                        </w:rPr>
                        <w:fldChar w:fldCharType="end"/>
                      </w:r>
                      <w:r w:rsidRPr="00E2748A">
                        <w:rPr>
                          <w:szCs w:val="22"/>
                        </w:rPr>
                        <w:t xml:space="preserve"> </w:t>
                      </w:r>
                      <w:r w:rsidRPr="00E2748A">
                        <w:rPr>
                          <w:b/>
                          <w:szCs w:val="22"/>
                        </w:rPr>
                        <w:t>.</w:t>
                      </w:r>
                    </w:p>
                  </w:txbxContent>
                </v:textbox>
              </v:shape>
            </w:pict>
          </mc:Fallback>
        </mc:AlternateContent>
      </w:r>
      <w:r w:rsidR="00CE3C8E" w:rsidRPr="005E7F42">
        <w:rPr>
          <w:rFonts w:ascii="Calibri" w:hAnsi="Calibri" w:cs="Calibri"/>
          <w:sz w:val="21"/>
          <w:szCs w:val="21"/>
        </w:rPr>
        <w:t xml:space="preserve">  </w:t>
      </w:r>
    </w:p>
    <w:p w:rsidR="008B0691" w:rsidRPr="005E7F42" w:rsidRDefault="00C3715F" w:rsidP="00FE25C8">
      <w:pPr>
        <w:spacing w:line="360" w:lineRule="auto"/>
        <w:ind w:left="4678" w:right="566"/>
        <w:rPr>
          <w:rFonts w:ascii="Calibri" w:hAnsi="Calibri" w:cs="Calibri"/>
          <w:szCs w:val="22"/>
        </w:rPr>
      </w:pPr>
      <w:r w:rsidRPr="005E7F42">
        <w:rPr>
          <w:rFonts w:ascii="Calibri" w:hAnsi="Calibri" w:cs="Calibri"/>
          <w:szCs w:val="22"/>
        </w:rPr>
        <w:t xml:space="preserve">                                       Kędzierzyn-Koźle</w:t>
      </w:r>
      <w:r w:rsidR="00744EC3" w:rsidRPr="005E7F42">
        <w:rPr>
          <w:rFonts w:ascii="Calibri" w:hAnsi="Calibri" w:cs="Calibri"/>
          <w:szCs w:val="22"/>
        </w:rPr>
        <w:t>,</w:t>
      </w:r>
      <w:r w:rsidR="00FE25C8">
        <w:rPr>
          <w:rFonts w:ascii="Calibri" w:hAnsi="Calibri" w:cs="Calibri"/>
          <w:szCs w:val="22"/>
        </w:rPr>
        <w:t xml:space="preserve">   </w:t>
      </w:r>
      <w:r w:rsidR="00CD7495">
        <w:rPr>
          <w:rFonts w:ascii="Calibri" w:hAnsi="Calibri" w:cs="Calibri"/>
          <w:szCs w:val="22"/>
        </w:rPr>
        <w:t>11</w:t>
      </w:r>
      <w:r w:rsidR="00647AAC" w:rsidRPr="005E7F42">
        <w:rPr>
          <w:rFonts w:ascii="Calibri" w:hAnsi="Calibri" w:cs="Calibri"/>
          <w:szCs w:val="22"/>
        </w:rPr>
        <w:t>.</w:t>
      </w:r>
      <w:r w:rsidR="00330DF8" w:rsidRPr="005E7F42">
        <w:rPr>
          <w:rFonts w:ascii="Calibri" w:hAnsi="Calibri" w:cs="Calibri"/>
          <w:szCs w:val="22"/>
        </w:rPr>
        <w:t>0</w:t>
      </w:r>
      <w:r w:rsidR="00CD7495">
        <w:rPr>
          <w:rFonts w:ascii="Calibri" w:hAnsi="Calibri" w:cs="Calibri"/>
          <w:szCs w:val="22"/>
        </w:rPr>
        <w:t>5</w:t>
      </w:r>
      <w:r w:rsidR="00330DF8" w:rsidRPr="005E7F42">
        <w:rPr>
          <w:rFonts w:ascii="Calibri" w:hAnsi="Calibri" w:cs="Calibri"/>
          <w:szCs w:val="22"/>
        </w:rPr>
        <w:t>.</w:t>
      </w:r>
      <w:r w:rsidRPr="005E7F42">
        <w:rPr>
          <w:rFonts w:ascii="Calibri" w:hAnsi="Calibri" w:cs="Calibri"/>
          <w:szCs w:val="22"/>
        </w:rPr>
        <w:t>202</w:t>
      </w:r>
      <w:r w:rsidR="00FE25C8">
        <w:rPr>
          <w:rFonts w:ascii="Calibri" w:hAnsi="Calibri" w:cs="Calibri"/>
          <w:szCs w:val="22"/>
        </w:rPr>
        <w:t>3</w:t>
      </w:r>
      <w:r w:rsidRPr="005E7F42">
        <w:rPr>
          <w:rFonts w:ascii="Calibri" w:hAnsi="Calibri" w:cs="Calibri"/>
          <w:szCs w:val="22"/>
        </w:rPr>
        <w:t>r.</w:t>
      </w:r>
    </w:p>
    <w:p w:rsidR="00102442" w:rsidRPr="005E7F42" w:rsidRDefault="00102442" w:rsidP="00802FAD">
      <w:pPr>
        <w:spacing w:line="276" w:lineRule="auto"/>
        <w:ind w:left="4678" w:right="141"/>
        <w:jc w:val="right"/>
        <w:rPr>
          <w:rFonts w:ascii="Calibri" w:hAnsi="Calibri" w:cs="Calibri"/>
          <w:b/>
          <w:sz w:val="24"/>
          <w:szCs w:val="24"/>
        </w:rPr>
      </w:pPr>
    </w:p>
    <w:p w:rsidR="00C47D1E" w:rsidRPr="005E7F42" w:rsidRDefault="00C47D1E" w:rsidP="00802FAD">
      <w:pPr>
        <w:spacing w:line="276" w:lineRule="auto"/>
        <w:ind w:left="4678" w:right="141"/>
        <w:jc w:val="right"/>
        <w:rPr>
          <w:rFonts w:ascii="Calibri" w:hAnsi="Calibri" w:cs="Calibri"/>
          <w:b/>
          <w:sz w:val="24"/>
          <w:szCs w:val="24"/>
        </w:rPr>
      </w:pPr>
    </w:p>
    <w:p w:rsidR="00FF7DF2" w:rsidRPr="005E7F42" w:rsidRDefault="008D62C2" w:rsidP="008D62C2">
      <w:pPr>
        <w:spacing w:line="276" w:lineRule="auto"/>
        <w:ind w:right="141"/>
        <w:jc w:val="center"/>
        <w:rPr>
          <w:rFonts w:ascii="Calibri" w:hAnsi="Calibri" w:cs="Calibri"/>
          <w:b/>
          <w:i/>
          <w:sz w:val="32"/>
          <w:szCs w:val="32"/>
        </w:rPr>
      </w:pPr>
      <w:r w:rsidRPr="005E7F42">
        <w:rPr>
          <w:rFonts w:ascii="Calibri" w:hAnsi="Calibri" w:cs="Calibri"/>
          <w:b/>
          <w:sz w:val="24"/>
          <w:szCs w:val="24"/>
        </w:rPr>
        <w:t xml:space="preserve">ZAPROSZENIE DO ZŁOŻENIA OFERTY </w:t>
      </w:r>
    </w:p>
    <w:p w:rsidR="00B305B0" w:rsidRPr="005E7F42" w:rsidRDefault="00593619" w:rsidP="008D62C2">
      <w:pPr>
        <w:spacing w:line="276" w:lineRule="auto"/>
        <w:ind w:right="141"/>
        <w:jc w:val="center"/>
        <w:rPr>
          <w:rFonts w:ascii="Calibri" w:hAnsi="Calibri" w:cs="Calibri"/>
          <w:b/>
          <w:sz w:val="24"/>
          <w:szCs w:val="24"/>
        </w:rPr>
      </w:pPr>
      <w:r w:rsidRPr="005E7F42">
        <w:rPr>
          <w:rFonts w:ascii="Calibri" w:hAnsi="Calibri" w:cs="Calibri"/>
          <w:b/>
          <w:sz w:val="24"/>
          <w:szCs w:val="24"/>
        </w:rPr>
        <w:t xml:space="preserve">NA </w:t>
      </w:r>
      <w:bookmarkStart w:id="0" w:name="_Hlk131586614"/>
      <w:r w:rsidR="00CD7495">
        <w:rPr>
          <w:rFonts w:ascii="Calibri" w:hAnsi="Calibri" w:cs="Calibri"/>
          <w:b/>
          <w:sz w:val="24"/>
          <w:szCs w:val="24"/>
        </w:rPr>
        <w:t>ROBOTY REMONTOWO-BUDOWLANE</w:t>
      </w:r>
      <w:r w:rsidR="005E7F42">
        <w:rPr>
          <w:rFonts w:ascii="Calibri" w:hAnsi="Calibri" w:cs="Calibri"/>
          <w:b/>
          <w:sz w:val="24"/>
          <w:szCs w:val="24"/>
        </w:rPr>
        <w:t xml:space="preserve"> </w:t>
      </w:r>
      <w:r w:rsidR="00FE25C8">
        <w:rPr>
          <w:rFonts w:ascii="Calibri" w:hAnsi="Calibri" w:cs="Calibri"/>
          <w:b/>
          <w:sz w:val="24"/>
          <w:szCs w:val="24"/>
        </w:rPr>
        <w:t>ODDZIAŁU PEDIATRII</w:t>
      </w:r>
      <w:r w:rsidR="005E7F42">
        <w:rPr>
          <w:rFonts w:ascii="Calibri" w:hAnsi="Calibri" w:cs="Calibri"/>
          <w:b/>
          <w:sz w:val="24"/>
          <w:szCs w:val="24"/>
        </w:rPr>
        <w:t xml:space="preserve"> SZPITALA PRZY UL. </w:t>
      </w:r>
      <w:r w:rsidR="00FE25C8">
        <w:rPr>
          <w:rFonts w:ascii="Calibri" w:hAnsi="Calibri" w:cs="Calibri"/>
          <w:b/>
          <w:sz w:val="24"/>
          <w:szCs w:val="24"/>
        </w:rPr>
        <w:t>24 KWIETNIA</w:t>
      </w:r>
      <w:r w:rsidR="005E7F42">
        <w:rPr>
          <w:rFonts w:ascii="Calibri" w:hAnsi="Calibri" w:cs="Calibri"/>
          <w:b/>
          <w:sz w:val="24"/>
          <w:szCs w:val="24"/>
        </w:rPr>
        <w:t xml:space="preserve"> </w:t>
      </w:r>
      <w:r w:rsidR="00FE25C8">
        <w:rPr>
          <w:rFonts w:ascii="Calibri" w:hAnsi="Calibri" w:cs="Calibri"/>
          <w:b/>
          <w:sz w:val="24"/>
          <w:szCs w:val="24"/>
        </w:rPr>
        <w:t>13</w:t>
      </w:r>
      <w:r w:rsidR="005E7F42">
        <w:rPr>
          <w:rFonts w:ascii="Calibri" w:hAnsi="Calibri" w:cs="Calibri"/>
          <w:b/>
          <w:sz w:val="24"/>
          <w:szCs w:val="24"/>
        </w:rPr>
        <w:t xml:space="preserve"> </w:t>
      </w:r>
      <w:r w:rsidR="00FE25C8">
        <w:rPr>
          <w:rFonts w:ascii="Calibri" w:hAnsi="Calibri" w:cs="Calibri"/>
          <w:b/>
          <w:sz w:val="24"/>
          <w:szCs w:val="24"/>
        </w:rPr>
        <w:br/>
      </w:r>
      <w:r w:rsidR="005E7F42">
        <w:rPr>
          <w:rFonts w:ascii="Calibri" w:hAnsi="Calibri" w:cs="Calibri"/>
          <w:b/>
          <w:sz w:val="24"/>
          <w:szCs w:val="24"/>
        </w:rPr>
        <w:t>SP ZOZ W KĘDZIERZYNIE-KOŹLU</w:t>
      </w:r>
      <w:bookmarkEnd w:id="0"/>
      <w:r w:rsidRPr="005E7F42">
        <w:rPr>
          <w:rFonts w:ascii="Calibri" w:hAnsi="Calibri" w:cs="Calibri"/>
          <w:b/>
          <w:sz w:val="24"/>
          <w:szCs w:val="24"/>
        </w:rPr>
        <w:t xml:space="preserve">, </w:t>
      </w:r>
    </w:p>
    <w:p w:rsidR="00593619" w:rsidRPr="005E7F42" w:rsidRDefault="00593619" w:rsidP="008D62C2">
      <w:pPr>
        <w:spacing w:line="276" w:lineRule="auto"/>
        <w:ind w:right="141"/>
        <w:jc w:val="center"/>
        <w:rPr>
          <w:rFonts w:ascii="Calibri" w:hAnsi="Calibri" w:cs="Calibri"/>
          <w:b/>
          <w:sz w:val="24"/>
          <w:szCs w:val="24"/>
        </w:rPr>
      </w:pPr>
      <w:r w:rsidRPr="005E7F42">
        <w:rPr>
          <w:rFonts w:ascii="Calibri" w:hAnsi="Calibri" w:cs="Calibri"/>
          <w:b/>
          <w:sz w:val="24"/>
          <w:szCs w:val="24"/>
        </w:rPr>
        <w:t xml:space="preserve">sygn. </w:t>
      </w:r>
      <w:r w:rsidR="00FE25C8">
        <w:rPr>
          <w:rFonts w:ascii="Calibri" w:hAnsi="Calibri" w:cs="Calibri"/>
          <w:b/>
          <w:sz w:val="24"/>
          <w:szCs w:val="24"/>
        </w:rPr>
        <w:t>2</w:t>
      </w:r>
      <w:r w:rsidR="00CD7495">
        <w:rPr>
          <w:rFonts w:ascii="Calibri" w:hAnsi="Calibri" w:cs="Calibri"/>
          <w:b/>
          <w:sz w:val="24"/>
          <w:szCs w:val="24"/>
        </w:rPr>
        <w:t>99</w:t>
      </w:r>
      <w:r w:rsidR="00563089" w:rsidRPr="005E7F42">
        <w:rPr>
          <w:rFonts w:ascii="Calibri" w:hAnsi="Calibri" w:cs="Calibri"/>
          <w:b/>
          <w:sz w:val="24"/>
          <w:szCs w:val="24"/>
        </w:rPr>
        <w:t>/AZ/202</w:t>
      </w:r>
      <w:r w:rsidR="00FE25C8">
        <w:rPr>
          <w:rFonts w:ascii="Calibri" w:hAnsi="Calibri" w:cs="Calibri"/>
          <w:b/>
          <w:sz w:val="24"/>
          <w:szCs w:val="24"/>
        </w:rPr>
        <w:t>3</w:t>
      </w:r>
      <w:r w:rsidRPr="005E7F42">
        <w:rPr>
          <w:rFonts w:ascii="Calibri" w:hAnsi="Calibri" w:cs="Calibri"/>
          <w:b/>
          <w:sz w:val="24"/>
          <w:szCs w:val="24"/>
        </w:rPr>
        <w:br/>
      </w:r>
    </w:p>
    <w:p w:rsidR="008D62C2" w:rsidRPr="005E7F42" w:rsidRDefault="008D62C2" w:rsidP="008D62C2">
      <w:pPr>
        <w:spacing w:line="276" w:lineRule="auto"/>
        <w:ind w:right="141"/>
        <w:jc w:val="center"/>
        <w:rPr>
          <w:rFonts w:ascii="Calibri" w:hAnsi="Calibri" w:cs="Calibri"/>
          <w:szCs w:val="22"/>
        </w:rPr>
      </w:pPr>
    </w:p>
    <w:p w:rsidR="00FE25C8" w:rsidRPr="00FE25C8" w:rsidRDefault="008D62C2" w:rsidP="00FE25C8">
      <w:pPr>
        <w:spacing w:line="276" w:lineRule="auto"/>
        <w:ind w:right="141"/>
        <w:rPr>
          <w:rFonts w:ascii="Calibri" w:hAnsi="Calibri" w:cs="Calibri"/>
          <w:sz w:val="20"/>
        </w:rPr>
      </w:pPr>
      <w:r w:rsidRPr="005E7F42">
        <w:rPr>
          <w:rFonts w:ascii="Calibri" w:hAnsi="Calibri" w:cs="Calibri"/>
          <w:sz w:val="20"/>
        </w:rPr>
        <w:t xml:space="preserve">1. </w:t>
      </w:r>
      <w:r w:rsidR="00B305B0" w:rsidRPr="005E7F42">
        <w:rPr>
          <w:rFonts w:ascii="Calibri" w:hAnsi="Calibri" w:cs="Calibri"/>
          <w:sz w:val="20"/>
        </w:rPr>
        <w:t xml:space="preserve">Przedmiot zamówienia: </w:t>
      </w:r>
      <w:r w:rsidR="00731721">
        <w:rPr>
          <w:rFonts w:ascii="Calibri" w:hAnsi="Calibri" w:cs="Calibri"/>
          <w:sz w:val="20"/>
        </w:rPr>
        <w:t xml:space="preserve">Roboty </w:t>
      </w:r>
      <w:bookmarkStart w:id="1" w:name="_GoBack"/>
      <w:bookmarkEnd w:id="1"/>
      <w:r w:rsidR="00731721">
        <w:rPr>
          <w:rFonts w:ascii="Calibri" w:hAnsi="Calibri" w:cs="Calibri"/>
          <w:sz w:val="20"/>
        </w:rPr>
        <w:t>Remontowo-Budowlane</w:t>
      </w:r>
      <w:r w:rsidR="00FE25C8" w:rsidRPr="00FE25C8">
        <w:rPr>
          <w:rFonts w:ascii="Calibri" w:hAnsi="Calibri" w:cs="Calibri"/>
          <w:sz w:val="20"/>
        </w:rPr>
        <w:t xml:space="preserve"> </w:t>
      </w:r>
      <w:r w:rsidR="00D25EC8">
        <w:rPr>
          <w:rFonts w:ascii="Calibri" w:hAnsi="Calibri" w:cs="Calibri"/>
          <w:sz w:val="20"/>
        </w:rPr>
        <w:t>O</w:t>
      </w:r>
      <w:r w:rsidR="00FE25C8" w:rsidRPr="00FE25C8">
        <w:rPr>
          <w:rFonts w:ascii="Calibri" w:hAnsi="Calibri" w:cs="Calibri"/>
          <w:sz w:val="20"/>
        </w:rPr>
        <w:t xml:space="preserve">ddziału </w:t>
      </w:r>
      <w:r w:rsidR="00D25EC8">
        <w:rPr>
          <w:rFonts w:ascii="Calibri" w:hAnsi="Calibri" w:cs="Calibri"/>
          <w:sz w:val="20"/>
        </w:rPr>
        <w:t>P</w:t>
      </w:r>
      <w:r w:rsidR="00FE25C8" w:rsidRPr="00FE25C8">
        <w:rPr>
          <w:rFonts w:ascii="Calibri" w:hAnsi="Calibri" w:cs="Calibri"/>
          <w:sz w:val="20"/>
        </w:rPr>
        <w:t xml:space="preserve">ediatrii </w:t>
      </w:r>
      <w:r w:rsidR="00D25EC8">
        <w:rPr>
          <w:rFonts w:ascii="Calibri" w:hAnsi="Calibri" w:cs="Calibri"/>
          <w:sz w:val="20"/>
        </w:rPr>
        <w:t>S</w:t>
      </w:r>
      <w:r w:rsidR="00FE25C8" w:rsidRPr="00FE25C8">
        <w:rPr>
          <w:rFonts w:ascii="Calibri" w:hAnsi="Calibri" w:cs="Calibri"/>
          <w:sz w:val="20"/>
        </w:rPr>
        <w:t xml:space="preserve">zpitala przy ul. 24 </w:t>
      </w:r>
      <w:r w:rsidR="00FE25C8">
        <w:rPr>
          <w:rFonts w:ascii="Calibri" w:hAnsi="Calibri" w:cs="Calibri"/>
          <w:sz w:val="20"/>
        </w:rPr>
        <w:t>K</w:t>
      </w:r>
      <w:r w:rsidR="00FE25C8" w:rsidRPr="00FE25C8">
        <w:rPr>
          <w:rFonts w:ascii="Calibri" w:hAnsi="Calibri" w:cs="Calibri"/>
          <w:sz w:val="20"/>
        </w:rPr>
        <w:t xml:space="preserve">wietnia 13 </w:t>
      </w:r>
    </w:p>
    <w:p w:rsidR="005E7F42" w:rsidRDefault="00FE25C8" w:rsidP="00FE25C8">
      <w:pPr>
        <w:spacing w:line="276" w:lineRule="auto"/>
        <w:ind w:right="141"/>
        <w:rPr>
          <w:rFonts w:ascii="Calibri" w:hAnsi="Calibri" w:cs="Calibri"/>
          <w:sz w:val="20"/>
        </w:rPr>
      </w:pPr>
      <w:r w:rsidRPr="00FE25C8">
        <w:rPr>
          <w:rFonts w:ascii="Calibri" w:hAnsi="Calibri" w:cs="Calibri"/>
          <w:sz w:val="20"/>
        </w:rPr>
        <w:t>S</w:t>
      </w:r>
      <w:r w:rsidR="002B3934">
        <w:rPr>
          <w:rFonts w:ascii="Calibri" w:hAnsi="Calibri" w:cs="Calibri"/>
          <w:sz w:val="20"/>
        </w:rPr>
        <w:t>P</w:t>
      </w:r>
      <w:r w:rsidRPr="00FE25C8">
        <w:rPr>
          <w:rFonts w:ascii="Calibri" w:hAnsi="Calibri" w:cs="Calibri"/>
          <w:sz w:val="20"/>
        </w:rPr>
        <w:t xml:space="preserve"> ZOZ w Kędzierzynie</w:t>
      </w:r>
      <w:r>
        <w:rPr>
          <w:rFonts w:ascii="Calibri" w:hAnsi="Calibri" w:cs="Calibri"/>
          <w:sz w:val="20"/>
        </w:rPr>
        <w:t>-</w:t>
      </w:r>
      <w:r w:rsidRPr="00FE25C8">
        <w:rPr>
          <w:rFonts w:ascii="Calibri" w:hAnsi="Calibri" w:cs="Calibri"/>
          <w:sz w:val="20"/>
        </w:rPr>
        <w:t>Koźlu</w:t>
      </w:r>
      <w:r w:rsidR="005E7F42">
        <w:rPr>
          <w:rFonts w:ascii="Calibri" w:hAnsi="Calibri" w:cs="Calibri"/>
          <w:sz w:val="20"/>
        </w:rPr>
        <w:t xml:space="preserve">. </w:t>
      </w:r>
    </w:p>
    <w:p w:rsidR="005E7F42" w:rsidRDefault="005E7F42" w:rsidP="00593619">
      <w:pPr>
        <w:spacing w:line="276" w:lineRule="auto"/>
        <w:ind w:right="141"/>
        <w:rPr>
          <w:rFonts w:ascii="Calibri" w:hAnsi="Calibri" w:cs="Calibri"/>
          <w:sz w:val="20"/>
        </w:rPr>
      </w:pPr>
      <w:r w:rsidRPr="005E7F42">
        <w:rPr>
          <w:rFonts w:ascii="Calibri" w:hAnsi="Calibri" w:cs="Calibri"/>
          <w:sz w:val="20"/>
        </w:rPr>
        <w:t>Szczegółowy opis przedmiotu zamówienia znajduje się w:</w:t>
      </w:r>
    </w:p>
    <w:p w:rsidR="005E7F42" w:rsidRDefault="005E7F42" w:rsidP="00593619">
      <w:pPr>
        <w:spacing w:line="276" w:lineRule="auto"/>
        <w:ind w:right="141"/>
        <w:rPr>
          <w:rFonts w:ascii="Calibri" w:hAnsi="Calibri" w:cs="Calibri"/>
          <w:sz w:val="20"/>
        </w:rPr>
      </w:pPr>
      <w:r>
        <w:rPr>
          <w:rFonts w:ascii="Calibri" w:hAnsi="Calibri" w:cs="Calibri"/>
          <w:sz w:val="20"/>
        </w:rPr>
        <w:t xml:space="preserve">a) </w:t>
      </w:r>
      <w:r w:rsidRPr="005E7F42">
        <w:rPr>
          <w:rFonts w:ascii="Calibri" w:hAnsi="Calibri" w:cs="Calibri"/>
          <w:sz w:val="20"/>
        </w:rPr>
        <w:t>Prz</w:t>
      </w:r>
      <w:r w:rsidR="000009EE">
        <w:rPr>
          <w:rFonts w:ascii="Calibri" w:hAnsi="Calibri" w:cs="Calibri"/>
          <w:sz w:val="20"/>
        </w:rPr>
        <w:t>edmiarze robót  – załącznik nr 4</w:t>
      </w:r>
      <w:r>
        <w:rPr>
          <w:rFonts w:ascii="Calibri" w:hAnsi="Calibri" w:cs="Calibri"/>
          <w:sz w:val="20"/>
        </w:rPr>
        <w:t xml:space="preserve"> do zaproszenia</w:t>
      </w:r>
      <w:r w:rsidR="000009EE">
        <w:rPr>
          <w:rFonts w:ascii="Calibri" w:hAnsi="Calibri" w:cs="Calibri"/>
          <w:sz w:val="20"/>
        </w:rPr>
        <w:t>,</w:t>
      </w:r>
    </w:p>
    <w:p w:rsidR="005E7F42" w:rsidRPr="005E7F42" w:rsidRDefault="005E7F42" w:rsidP="00593619">
      <w:pPr>
        <w:spacing w:line="276" w:lineRule="auto"/>
        <w:ind w:right="141"/>
        <w:rPr>
          <w:rFonts w:ascii="Calibri" w:hAnsi="Calibri" w:cs="Calibri"/>
          <w:sz w:val="20"/>
        </w:rPr>
      </w:pPr>
      <w:r>
        <w:rPr>
          <w:rFonts w:ascii="Calibri" w:hAnsi="Calibri" w:cs="Calibri"/>
          <w:sz w:val="20"/>
        </w:rPr>
        <w:t xml:space="preserve">b) Szczegółowej specyfikacji technicznej – załącznik nr </w:t>
      </w:r>
      <w:r w:rsidR="000009EE">
        <w:rPr>
          <w:rFonts w:ascii="Calibri" w:hAnsi="Calibri" w:cs="Calibri"/>
          <w:sz w:val="20"/>
        </w:rPr>
        <w:t>5</w:t>
      </w:r>
      <w:r>
        <w:rPr>
          <w:rFonts w:ascii="Calibri" w:hAnsi="Calibri" w:cs="Calibri"/>
          <w:sz w:val="20"/>
        </w:rPr>
        <w:t xml:space="preserve"> do zaproszenia</w:t>
      </w:r>
      <w:r w:rsidR="000009EE">
        <w:rPr>
          <w:rFonts w:ascii="Calibri" w:hAnsi="Calibri" w:cs="Calibri"/>
          <w:sz w:val="20"/>
        </w:rPr>
        <w:t>.</w:t>
      </w:r>
    </w:p>
    <w:p w:rsidR="00030825" w:rsidRPr="005E7F42" w:rsidRDefault="00030825" w:rsidP="00915830">
      <w:pPr>
        <w:spacing w:line="276" w:lineRule="auto"/>
        <w:ind w:right="-1"/>
        <w:jc w:val="both"/>
        <w:rPr>
          <w:rFonts w:ascii="Calibri" w:hAnsi="Calibri" w:cs="Calibri"/>
          <w:sz w:val="20"/>
        </w:rPr>
      </w:pPr>
      <w:r w:rsidRPr="005E7F42">
        <w:rPr>
          <w:rFonts w:ascii="Calibri" w:hAnsi="Calibri" w:cs="Calibri"/>
          <w:sz w:val="20"/>
        </w:rPr>
        <w:t xml:space="preserve">2. Termin wykonania zamówienia: </w:t>
      </w:r>
      <w:r w:rsidR="005E7F42">
        <w:rPr>
          <w:rFonts w:ascii="Calibri" w:hAnsi="Calibri" w:cs="Calibri"/>
          <w:sz w:val="20"/>
        </w:rPr>
        <w:t xml:space="preserve">do </w:t>
      </w:r>
      <w:r w:rsidR="00FE25C8">
        <w:rPr>
          <w:rFonts w:ascii="Calibri" w:hAnsi="Calibri" w:cs="Calibri"/>
          <w:b/>
          <w:sz w:val="20"/>
        </w:rPr>
        <w:t>2</w:t>
      </w:r>
      <w:r w:rsidR="00CD7495">
        <w:rPr>
          <w:rFonts w:ascii="Calibri" w:hAnsi="Calibri" w:cs="Calibri"/>
          <w:b/>
          <w:sz w:val="20"/>
        </w:rPr>
        <w:t>0</w:t>
      </w:r>
      <w:r w:rsidR="005E7F42" w:rsidRPr="005E7F42">
        <w:rPr>
          <w:rFonts w:ascii="Calibri" w:hAnsi="Calibri" w:cs="Calibri"/>
          <w:b/>
          <w:sz w:val="20"/>
        </w:rPr>
        <w:t>.0</w:t>
      </w:r>
      <w:r w:rsidR="00CD7495">
        <w:rPr>
          <w:rFonts w:ascii="Calibri" w:hAnsi="Calibri" w:cs="Calibri"/>
          <w:b/>
          <w:sz w:val="20"/>
        </w:rPr>
        <w:t>6</w:t>
      </w:r>
      <w:r w:rsidR="005E7F42" w:rsidRPr="005E7F42">
        <w:rPr>
          <w:rFonts w:ascii="Calibri" w:hAnsi="Calibri" w:cs="Calibri"/>
          <w:b/>
          <w:sz w:val="20"/>
        </w:rPr>
        <w:t>.202</w:t>
      </w:r>
      <w:r w:rsidR="00FE25C8">
        <w:rPr>
          <w:rFonts w:ascii="Calibri" w:hAnsi="Calibri" w:cs="Calibri"/>
          <w:b/>
          <w:sz w:val="20"/>
        </w:rPr>
        <w:t>3</w:t>
      </w:r>
      <w:r w:rsidR="005E7F42" w:rsidRPr="005E7F42">
        <w:rPr>
          <w:rFonts w:ascii="Calibri" w:hAnsi="Calibri" w:cs="Calibri"/>
          <w:b/>
          <w:sz w:val="20"/>
        </w:rPr>
        <w:t>r.</w:t>
      </w:r>
    </w:p>
    <w:p w:rsidR="000422FD" w:rsidRPr="005E7F42" w:rsidRDefault="00030825" w:rsidP="00915830">
      <w:pPr>
        <w:pStyle w:val="Tekstpodstawowy2"/>
        <w:spacing w:line="276" w:lineRule="auto"/>
        <w:ind w:right="-1"/>
        <w:rPr>
          <w:rFonts w:ascii="Calibri" w:hAnsi="Calibri" w:cs="Calibri"/>
          <w:sz w:val="20"/>
        </w:rPr>
      </w:pPr>
      <w:r w:rsidRPr="005E7F42">
        <w:rPr>
          <w:rFonts w:ascii="Calibri" w:hAnsi="Calibri" w:cs="Calibri"/>
          <w:sz w:val="20"/>
        </w:rPr>
        <w:t xml:space="preserve">3. </w:t>
      </w:r>
      <w:r w:rsidR="000422FD" w:rsidRPr="005E7F42">
        <w:rPr>
          <w:rFonts w:ascii="Calibri" w:hAnsi="Calibri" w:cs="Calibri"/>
          <w:sz w:val="20"/>
        </w:rPr>
        <w:t xml:space="preserve">Osobą ze strony zamawiającego upoważnioną do kontaktowania się z wykonawcami, jest: </w:t>
      </w:r>
      <w:r w:rsidR="005E7F42">
        <w:rPr>
          <w:rFonts w:ascii="Calibri" w:hAnsi="Calibri" w:cs="Calibri"/>
          <w:sz w:val="20"/>
        </w:rPr>
        <w:t>Rafał Nowakowski</w:t>
      </w:r>
      <w:r w:rsidR="008C71EB" w:rsidRPr="005E7F42">
        <w:rPr>
          <w:rFonts w:ascii="Calibri" w:hAnsi="Calibri" w:cs="Calibri"/>
          <w:sz w:val="20"/>
        </w:rPr>
        <w:t xml:space="preserve"> – </w:t>
      </w:r>
      <w:r w:rsidR="000009EE">
        <w:rPr>
          <w:rFonts w:ascii="Calibri" w:hAnsi="Calibri" w:cs="Calibri"/>
          <w:sz w:val="20"/>
        </w:rPr>
        <w:t>Z</w:t>
      </w:r>
      <w:r w:rsidR="005E7F42">
        <w:rPr>
          <w:rFonts w:ascii="Calibri" w:hAnsi="Calibri" w:cs="Calibri"/>
          <w:sz w:val="20"/>
        </w:rPr>
        <w:t xml:space="preserve">-ca Kierownika Działu Zaopatrzenia i Zamówień publicznych </w:t>
      </w:r>
      <w:r w:rsidR="000422FD" w:rsidRPr="005E7F42">
        <w:rPr>
          <w:rFonts w:ascii="Calibri" w:hAnsi="Calibri" w:cs="Calibri"/>
          <w:sz w:val="20"/>
        </w:rPr>
        <w:t xml:space="preserve">, tel. 77 / 40 62 566, w godzinach pracy Zamawiającego </w:t>
      </w:r>
      <w:r w:rsidR="005E7F42">
        <w:rPr>
          <w:rFonts w:ascii="Calibri" w:hAnsi="Calibri" w:cs="Calibri"/>
          <w:sz w:val="20"/>
        </w:rPr>
        <w:br/>
      </w:r>
      <w:r w:rsidR="000422FD" w:rsidRPr="005E7F42">
        <w:rPr>
          <w:rFonts w:ascii="Calibri" w:hAnsi="Calibri" w:cs="Calibri"/>
          <w:sz w:val="20"/>
        </w:rPr>
        <w:t>tj. 7:00 - 14:35.</w:t>
      </w:r>
    </w:p>
    <w:p w:rsidR="00030825" w:rsidRPr="005E7F42" w:rsidRDefault="00030825" w:rsidP="00915830">
      <w:pPr>
        <w:spacing w:line="276" w:lineRule="auto"/>
        <w:ind w:right="-1"/>
        <w:jc w:val="both"/>
        <w:rPr>
          <w:rFonts w:ascii="Calibri" w:hAnsi="Calibri" w:cs="Calibri"/>
          <w:sz w:val="20"/>
        </w:rPr>
      </w:pPr>
      <w:r w:rsidRPr="005E7F42">
        <w:rPr>
          <w:rFonts w:ascii="Calibri" w:hAnsi="Calibri" w:cs="Calibri"/>
          <w:sz w:val="20"/>
        </w:rPr>
        <w:t>4. Opis przygotowania oferty:</w:t>
      </w:r>
    </w:p>
    <w:p w:rsidR="00E219A5" w:rsidRPr="005E7F42" w:rsidRDefault="00E219A5" w:rsidP="00915830">
      <w:pPr>
        <w:spacing w:line="276" w:lineRule="auto"/>
        <w:ind w:left="284" w:right="-1"/>
        <w:jc w:val="both"/>
        <w:rPr>
          <w:rFonts w:ascii="Calibri" w:hAnsi="Calibri" w:cs="Calibri"/>
          <w:sz w:val="20"/>
        </w:rPr>
      </w:pPr>
      <w:r w:rsidRPr="005E7F42">
        <w:rPr>
          <w:rFonts w:ascii="Calibri" w:hAnsi="Calibri" w:cs="Calibri"/>
          <w:sz w:val="20"/>
        </w:rPr>
        <w:t>1) Wykonawca może złożyć tylko jedną ofertę.</w:t>
      </w:r>
    </w:p>
    <w:p w:rsidR="00E219A5" w:rsidRDefault="00E219A5" w:rsidP="00915830">
      <w:pPr>
        <w:spacing w:line="276" w:lineRule="auto"/>
        <w:ind w:left="284" w:right="-1"/>
        <w:jc w:val="both"/>
        <w:rPr>
          <w:rFonts w:ascii="Calibri" w:hAnsi="Calibri" w:cs="Calibri"/>
          <w:sz w:val="20"/>
        </w:rPr>
      </w:pPr>
      <w:r w:rsidRPr="005E7F42">
        <w:rPr>
          <w:rFonts w:ascii="Calibri" w:hAnsi="Calibri" w:cs="Calibri"/>
          <w:sz w:val="20"/>
        </w:rPr>
        <w:t>2) Oferta winna być sporządzona w</w:t>
      </w:r>
      <w:r w:rsidR="000955D8">
        <w:rPr>
          <w:rFonts w:ascii="Calibri" w:hAnsi="Calibri" w:cs="Calibri"/>
          <w:sz w:val="20"/>
        </w:rPr>
        <w:t>edług wzoru Formularza Ofertowo</w:t>
      </w:r>
      <w:r w:rsidRPr="005E7F42">
        <w:rPr>
          <w:rFonts w:ascii="Calibri" w:hAnsi="Calibri" w:cs="Calibri"/>
          <w:sz w:val="20"/>
        </w:rPr>
        <w:t xml:space="preserve"> (załącznika nr 1 do zaproszenia)</w:t>
      </w:r>
      <w:r w:rsidR="000955D8">
        <w:rPr>
          <w:rFonts w:ascii="Calibri" w:hAnsi="Calibri" w:cs="Calibri"/>
          <w:sz w:val="20"/>
        </w:rPr>
        <w:t>.</w:t>
      </w:r>
    </w:p>
    <w:p w:rsidR="000955D8" w:rsidRPr="005E7F42" w:rsidRDefault="000955D8" w:rsidP="00915830">
      <w:pPr>
        <w:spacing w:line="276" w:lineRule="auto"/>
        <w:ind w:left="284" w:right="-1"/>
        <w:jc w:val="both"/>
        <w:rPr>
          <w:rFonts w:ascii="Calibri" w:hAnsi="Calibri" w:cs="Calibri"/>
          <w:sz w:val="20"/>
        </w:rPr>
      </w:pPr>
      <w:r>
        <w:rPr>
          <w:rFonts w:ascii="Calibri" w:hAnsi="Calibri" w:cs="Calibri"/>
          <w:sz w:val="20"/>
        </w:rPr>
        <w:t xml:space="preserve">3) </w:t>
      </w:r>
      <w:r w:rsidRPr="000955D8">
        <w:rPr>
          <w:rFonts w:ascii="Calibri" w:hAnsi="Calibri" w:cs="Calibri"/>
          <w:sz w:val="20"/>
        </w:rPr>
        <w:t xml:space="preserve">Wykonawca oblicza cenę oferty na podstawie dokumentacji </w:t>
      </w:r>
      <w:r>
        <w:rPr>
          <w:rFonts w:ascii="Calibri" w:hAnsi="Calibri" w:cs="Calibri"/>
          <w:sz w:val="20"/>
        </w:rPr>
        <w:t xml:space="preserve">postępowania, </w:t>
      </w:r>
      <w:r w:rsidRPr="000955D8">
        <w:rPr>
          <w:rFonts w:ascii="Calibri" w:hAnsi="Calibri" w:cs="Calibri"/>
          <w:sz w:val="20"/>
        </w:rPr>
        <w:t>w szczególności na podstawie Przedmiaru robót – załącznik nr 4 do SWZ.</w:t>
      </w:r>
    </w:p>
    <w:p w:rsidR="00D25796" w:rsidRPr="005E7F42" w:rsidRDefault="000955D8" w:rsidP="00F62C1F">
      <w:pPr>
        <w:tabs>
          <w:tab w:val="left" w:pos="284"/>
          <w:tab w:val="left" w:pos="9498"/>
        </w:tabs>
        <w:spacing w:line="276" w:lineRule="auto"/>
        <w:ind w:left="284" w:right="-1"/>
        <w:jc w:val="both"/>
        <w:rPr>
          <w:rFonts w:ascii="Calibri" w:hAnsi="Calibri" w:cs="Calibri"/>
          <w:sz w:val="20"/>
          <w:u w:val="single"/>
        </w:rPr>
      </w:pPr>
      <w:r>
        <w:rPr>
          <w:rFonts w:ascii="Calibri" w:hAnsi="Calibri" w:cs="Calibri"/>
          <w:sz w:val="20"/>
        </w:rPr>
        <w:t>4</w:t>
      </w:r>
      <w:r w:rsidR="00E219A5" w:rsidRPr="005E7F42">
        <w:rPr>
          <w:rFonts w:ascii="Calibri" w:hAnsi="Calibri" w:cs="Calibri"/>
          <w:sz w:val="20"/>
        </w:rPr>
        <w:t xml:space="preserve">) </w:t>
      </w:r>
      <w:r w:rsidR="00D25796" w:rsidRPr="005E7F42">
        <w:rPr>
          <w:rFonts w:ascii="Calibri" w:hAnsi="Calibri" w:cs="Calibri"/>
          <w:sz w:val="20"/>
        </w:rPr>
        <w:t>Oferta wymaga podpisu osób uprawnionych do reprezentowania firmy w obrocie gospodarczym, zgodnie z aktem rejestrowym oraz powszechnie obowiązującymi przepisami prawa,</w:t>
      </w:r>
    </w:p>
    <w:p w:rsidR="001E044C" w:rsidRPr="005E7F42" w:rsidRDefault="005461FF" w:rsidP="001E044C">
      <w:pPr>
        <w:tabs>
          <w:tab w:val="left" w:pos="284"/>
          <w:tab w:val="left" w:pos="709"/>
        </w:tabs>
        <w:spacing w:line="276" w:lineRule="auto"/>
        <w:ind w:right="-1"/>
        <w:jc w:val="both"/>
        <w:rPr>
          <w:rFonts w:ascii="Calibri" w:hAnsi="Calibri" w:cs="Calibri"/>
          <w:sz w:val="20"/>
        </w:rPr>
      </w:pPr>
      <w:r w:rsidRPr="005E7F42">
        <w:rPr>
          <w:rFonts w:ascii="Calibri" w:hAnsi="Calibri" w:cs="Calibri"/>
          <w:sz w:val="20"/>
        </w:rPr>
        <w:t xml:space="preserve">      </w:t>
      </w:r>
      <w:r w:rsidR="000955D8">
        <w:rPr>
          <w:rFonts w:ascii="Calibri" w:hAnsi="Calibri" w:cs="Calibri"/>
          <w:sz w:val="20"/>
        </w:rPr>
        <w:t>5</w:t>
      </w:r>
      <w:r w:rsidR="00B305B0" w:rsidRPr="005E7F42">
        <w:rPr>
          <w:rFonts w:ascii="Calibri" w:hAnsi="Calibri" w:cs="Calibri"/>
          <w:sz w:val="20"/>
        </w:rPr>
        <w:t xml:space="preserve">) </w:t>
      </w:r>
      <w:r w:rsidR="00D25796" w:rsidRPr="005E7F42">
        <w:rPr>
          <w:rFonts w:ascii="Calibri" w:hAnsi="Calibri" w:cs="Calibri"/>
          <w:sz w:val="20"/>
        </w:rPr>
        <w:t xml:space="preserve">Oferta podpisana przez upoważnionego przedstawiciela wykonawcy wymaga załączenia właściwego </w:t>
      </w:r>
      <w:r w:rsidRPr="005E7F42">
        <w:rPr>
          <w:rFonts w:ascii="Calibri" w:hAnsi="Calibri" w:cs="Calibri"/>
          <w:sz w:val="20"/>
        </w:rPr>
        <w:br/>
        <w:t xml:space="preserve">      </w:t>
      </w:r>
      <w:r w:rsidR="00D25796" w:rsidRPr="005E7F42">
        <w:rPr>
          <w:rFonts w:ascii="Calibri" w:hAnsi="Calibri" w:cs="Calibri"/>
          <w:sz w:val="20"/>
        </w:rPr>
        <w:t xml:space="preserve">pełnomocnictwa. </w:t>
      </w:r>
      <w:r w:rsidR="00D25796" w:rsidRPr="005E7F42">
        <w:rPr>
          <w:rFonts w:ascii="Calibri" w:hAnsi="Calibri" w:cs="Calibri"/>
          <w:sz w:val="20"/>
        </w:rPr>
        <w:br/>
      </w:r>
      <w:r w:rsidR="001E044C" w:rsidRPr="005E7F42">
        <w:rPr>
          <w:rFonts w:ascii="Calibri" w:hAnsi="Calibri" w:cs="Calibri"/>
          <w:sz w:val="20"/>
        </w:rPr>
        <w:t xml:space="preserve">5. </w:t>
      </w:r>
      <w:r w:rsidR="008C71EB" w:rsidRPr="005E7F42">
        <w:rPr>
          <w:rFonts w:ascii="Calibri" w:hAnsi="Calibri" w:cs="Calibri"/>
          <w:sz w:val="20"/>
        </w:rPr>
        <w:t>Zamawiający nie dopuszcza możliwości składania ofert częściowych, ani wariantowych.</w:t>
      </w:r>
    </w:p>
    <w:p w:rsidR="001E044C" w:rsidRPr="005E7F42" w:rsidRDefault="000D60E7" w:rsidP="005461FF">
      <w:pPr>
        <w:tabs>
          <w:tab w:val="left" w:pos="0"/>
          <w:tab w:val="left" w:pos="709"/>
        </w:tabs>
        <w:spacing w:line="276" w:lineRule="auto"/>
        <w:ind w:right="-1"/>
        <w:jc w:val="both"/>
        <w:rPr>
          <w:rFonts w:ascii="Calibri" w:hAnsi="Calibri" w:cs="Calibri"/>
          <w:sz w:val="20"/>
        </w:rPr>
      </w:pPr>
      <w:r w:rsidRPr="005E7F42">
        <w:rPr>
          <w:rFonts w:ascii="Calibri" w:hAnsi="Calibri" w:cs="Calibri"/>
          <w:sz w:val="20"/>
        </w:rPr>
        <w:t xml:space="preserve">6. Zgodnie z </w:t>
      </w:r>
      <w:r w:rsidR="00842F6C" w:rsidRPr="005E7F42">
        <w:rPr>
          <w:rFonts w:ascii="Calibri" w:hAnsi="Calibri" w:cs="Calibri"/>
          <w:sz w:val="20"/>
        </w:rPr>
        <w:t xml:space="preserve">art. </w:t>
      </w:r>
      <w:r w:rsidR="00F62C1F" w:rsidRPr="005E7F42">
        <w:rPr>
          <w:rFonts w:ascii="Calibri" w:hAnsi="Calibri" w:cs="Calibri"/>
          <w:sz w:val="20"/>
        </w:rPr>
        <w:t xml:space="preserve">7 ust. 1 </w:t>
      </w:r>
      <w:r w:rsidRPr="005E7F42">
        <w:rPr>
          <w:rFonts w:ascii="Calibri" w:hAnsi="Calibri" w:cs="Calibri"/>
          <w:sz w:val="20"/>
        </w:rPr>
        <w:t>ustawą z 13.04.2022r. o szczególnych rozwiązaniach w zakresie prze</w:t>
      </w:r>
      <w:r w:rsidR="005461FF" w:rsidRPr="005E7F42">
        <w:rPr>
          <w:rFonts w:ascii="Calibri" w:hAnsi="Calibri" w:cs="Calibri"/>
          <w:sz w:val="20"/>
        </w:rPr>
        <w:t>ciwdziałania wspieraniu agresji</w:t>
      </w:r>
      <w:r w:rsidR="005461FF" w:rsidRPr="005E7F42">
        <w:rPr>
          <w:rFonts w:ascii="Calibri" w:hAnsi="Calibri" w:cs="Calibri"/>
          <w:sz w:val="20"/>
        </w:rPr>
        <w:br/>
      </w:r>
      <w:r w:rsidRPr="005E7F42">
        <w:rPr>
          <w:rFonts w:ascii="Calibri" w:hAnsi="Calibri" w:cs="Calibri"/>
          <w:sz w:val="20"/>
        </w:rPr>
        <w:t>na Ukrainę oraz służących ochronie bezpieczeństwa narodowego (Dz. U. 835), Zamawiający wykluczy</w:t>
      </w:r>
      <w:r w:rsidR="00F62C1F" w:rsidRPr="005E7F42">
        <w:rPr>
          <w:rFonts w:ascii="Calibri" w:hAnsi="Calibri" w:cs="Calibri"/>
          <w:sz w:val="20"/>
        </w:rPr>
        <w:t>:</w:t>
      </w:r>
      <w:r w:rsidR="00F62C1F" w:rsidRPr="005E7F42">
        <w:rPr>
          <w:rFonts w:ascii="Calibri" w:hAnsi="Calibri" w:cs="Calibri"/>
          <w:sz w:val="20"/>
        </w:rPr>
        <w:br/>
      </w:r>
      <w:r w:rsidR="005461FF" w:rsidRPr="005E7F42">
        <w:rPr>
          <w:rFonts w:ascii="Calibri" w:hAnsi="Calibri" w:cs="Calibri"/>
          <w:sz w:val="20"/>
        </w:rPr>
        <w:t xml:space="preserve">       </w:t>
      </w:r>
      <w:r w:rsidR="001E044C" w:rsidRPr="005E7F42">
        <w:rPr>
          <w:rFonts w:ascii="Calibri" w:hAnsi="Calibri" w:cs="Calibri"/>
          <w:sz w:val="20"/>
        </w:rPr>
        <w:t xml:space="preserve">a) </w:t>
      </w:r>
      <w:r w:rsidR="00F62C1F" w:rsidRPr="005E7F42">
        <w:rPr>
          <w:rFonts w:ascii="Calibri" w:hAnsi="Calibri" w:cs="Calibri"/>
          <w:sz w:val="20"/>
        </w:rPr>
        <w:t xml:space="preserve">wykonawcę oraz uczestnika konkursu wymienionego w wykazach określonych w rozporządzeniu 765/2006 </w:t>
      </w:r>
      <w:r w:rsidR="001E044C" w:rsidRPr="005E7F42">
        <w:rPr>
          <w:rFonts w:ascii="Calibri" w:hAnsi="Calibri" w:cs="Calibri"/>
          <w:sz w:val="20"/>
        </w:rPr>
        <w:br/>
      </w:r>
      <w:r w:rsidR="005461FF" w:rsidRPr="005E7F42">
        <w:rPr>
          <w:rFonts w:ascii="Calibri" w:hAnsi="Calibri" w:cs="Calibri"/>
          <w:sz w:val="20"/>
        </w:rPr>
        <w:t xml:space="preserve">       </w:t>
      </w:r>
      <w:r w:rsidR="00F62C1F" w:rsidRPr="005E7F42">
        <w:rPr>
          <w:rFonts w:ascii="Calibri" w:hAnsi="Calibri" w:cs="Calibri"/>
          <w:sz w:val="20"/>
        </w:rPr>
        <w:t xml:space="preserve">i rozporządzeniu 269/2014 albo wpisanego na listę na podstawie decyzji w sprawie wpisu na listę rozstrzygającej o </w:t>
      </w:r>
      <w:r w:rsidR="005461FF" w:rsidRPr="005E7F42">
        <w:rPr>
          <w:rFonts w:ascii="Calibri" w:hAnsi="Calibri" w:cs="Calibri"/>
          <w:sz w:val="20"/>
        </w:rPr>
        <w:t xml:space="preserve">    </w:t>
      </w:r>
      <w:r w:rsidR="005461FF" w:rsidRPr="005E7F42">
        <w:rPr>
          <w:rFonts w:ascii="Calibri" w:hAnsi="Calibri" w:cs="Calibri"/>
          <w:sz w:val="20"/>
        </w:rPr>
        <w:br/>
        <w:t xml:space="preserve">      </w:t>
      </w:r>
      <w:r w:rsidR="00F62C1F" w:rsidRPr="005E7F42">
        <w:rPr>
          <w:rFonts w:ascii="Calibri" w:hAnsi="Calibri" w:cs="Calibri"/>
          <w:sz w:val="20"/>
        </w:rPr>
        <w:t>zastosowaniu środka, o którym mowa w art. 1 pkt 3 ustawy;</w:t>
      </w:r>
    </w:p>
    <w:p w:rsidR="00F62C1F" w:rsidRPr="005E7F42" w:rsidRDefault="005461FF" w:rsidP="005461FF">
      <w:pPr>
        <w:spacing w:line="276" w:lineRule="auto"/>
        <w:ind w:left="284" w:right="-1" w:hanging="284"/>
        <w:jc w:val="both"/>
        <w:rPr>
          <w:rFonts w:ascii="Calibri" w:hAnsi="Calibri" w:cs="Calibri"/>
          <w:sz w:val="20"/>
        </w:rPr>
      </w:pPr>
      <w:r w:rsidRPr="005E7F42">
        <w:rPr>
          <w:rFonts w:ascii="Calibri" w:hAnsi="Calibri" w:cs="Calibri"/>
          <w:sz w:val="20"/>
        </w:rPr>
        <w:t xml:space="preserve">      </w:t>
      </w:r>
      <w:r w:rsidR="001E044C" w:rsidRPr="005E7F42">
        <w:rPr>
          <w:rFonts w:ascii="Calibri" w:hAnsi="Calibri" w:cs="Calibri"/>
          <w:sz w:val="20"/>
        </w:rPr>
        <w:t xml:space="preserve">b) </w:t>
      </w:r>
      <w:r w:rsidR="00F62C1F" w:rsidRPr="005E7F42">
        <w:rPr>
          <w:rFonts w:ascii="Calibri" w:hAnsi="Calibri" w:cs="Calibri"/>
          <w:sz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1E044C" w:rsidRPr="005E7F42">
        <w:rPr>
          <w:rFonts w:ascii="Calibri" w:hAnsi="Calibri" w:cs="Calibri"/>
          <w:sz w:val="20"/>
        </w:rPr>
        <w:br/>
        <w:t xml:space="preserve">c) </w:t>
      </w:r>
      <w:r w:rsidR="00F62C1F" w:rsidRPr="005E7F42">
        <w:rPr>
          <w:rFonts w:ascii="Calibri" w:hAnsi="Calibri" w:cs="Calibri"/>
          <w:sz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w:t>
      </w:r>
      <w:r w:rsidR="00F62C1F" w:rsidRPr="005E7F42">
        <w:rPr>
          <w:rFonts w:ascii="Calibri" w:hAnsi="Calibri" w:cs="Calibri"/>
          <w:sz w:val="20"/>
        </w:rPr>
        <w:lastRenderedPageBreak/>
        <w:t>dominującą od dnia 24 lutego 2022 r., o ile został wpisany na listę na podstawie decyzji w sprawie wpisu na listę rozstrzygającej o zastosowaniu środka, o którym mowa w art. 1 pkt 3 ustawy.</w:t>
      </w:r>
    </w:p>
    <w:p w:rsidR="005029E1" w:rsidRPr="005E7F42" w:rsidRDefault="005029E1" w:rsidP="00915830">
      <w:pPr>
        <w:spacing w:line="276" w:lineRule="auto"/>
        <w:ind w:right="-1"/>
        <w:jc w:val="both"/>
        <w:rPr>
          <w:rFonts w:ascii="Calibri" w:hAnsi="Calibri" w:cs="Calibri"/>
          <w:sz w:val="20"/>
        </w:rPr>
      </w:pPr>
      <w:r w:rsidRPr="005E7F42">
        <w:rPr>
          <w:rFonts w:ascii="Calibri" w:eastAsia="Batang" w:hAnsi="Calibri" w:cs="Calibri"/>
          <w:sz w:val="20"/>
        </w:rPr>
        <w:t>Na potwierdzenie powyższego Wykonawca składa wypełnione oświadczenie</w:t>
      </w:r>
      <w:r w:rsidRPr="005E7F42">
        <w:rPr>
          <w:rFonts w:ascii="Calibri" w:hAnsi="Calibri" w:cs="Calibri"/>
          <w:sz w:val="20"/>
        </w:rPr>
        <w:t xml:space="preserve"> o niepodleganiu wykluczeniu </w:t>
      </w:r>
      <w:r w:rsidR="00563089" w:rsidRPr="005E7F42">
        <w:rPr>
          <w:rFonts w:ascii="Calibri" w:hAnsi="Calibri" w:cs="Calibri"/>
          <w:sz w:val="20"/>
        </w:rPr>
        <w:t>z</w:t>
      </w:r>
      <w:r w:rsidRPr="005E7F42">
        <w:rPr>
          <w:rFonts w:ascii="Calibri" w:hAnsi="Calibri" w:cs="Calibri"/>
          <w:sz w:val="20"/>
        </w:rPr>
        <w:t xml:space="preserve">godnie z załącznikiem nr </w:t>
      </w:r>
      <w:r w:rsidR="00996E34" w:rsidRPr="005E7F42">
        <w:rPr>
          <w:rFonts w:ascii="Calibri" w:hAnsi="Calibri" w:cs="Calibri"/>
          <w:sz w:val="20"/>
        </w:rPr>
        <w:t>2.</w:t>
      </w:r>
      <w:r w:rsidRPr="005E7F42">
        <w:rPr>
          <w:rFonts w:ascii="Calibri" w:hAnsi="Calibri" w:cs="Calibri"/>
          <w:sz w:val="20"/>
        </w:rPr>
        <w:t xml:space="preserve"> </w:t>
      </w:r>
    </w:p>
    <w:p w:rsidR="001B24E1" w:rsidRPr="005E7F42" w:rsidRDefault="004811C0" w:rsidP="001B24E1">
      <w:pPr>
        <w:spacing w:line="276" w:lineRule="auto"/>
        <w:ind w:right="-1"/>
        <w:jc w:val="both"/>
        <w:rPr>
          <w:rStyle w:val="Hipercze"/>
          <w:rFonts w:ascii="Calibri" w:hAnsi="Calibri" w:cs="Calibri"/>
          <w:sz w:val="20"/>
        </w:rPr>
      </w:pPr>
      <w:r w:rsidRPr="005E7F42">
        <w:rPr>
          <w:rFonts w:ascii="Calibri" w:hAnsi="Calibri" w:cs="Calibri"/>
          <w:sz w:val="20"/>
        </w:rPr>
        <w:t>7</w:t>
      </w:r>
      <w:r w:rsidR="001B24E1" w:rsidRPr="005E7F42">
        <w:rPr>
          <w:rFonts w:ascii="Calibri" w:hAnsi="Calibri" w:cs="Calibri"/>
          <w:sz w:val="20"/>
        </w:rPr>
        <w:t>. Wszelkie wnioski, zawiadomienia oraz informacje Zamawiający i Wykonawcy przekazują na adres:</w:t>
      </w:r>
      <w:r w:rsidR="001B24E1" w:rsidRPr="005E7F42">
        <w:rPr>
          <w:rFonts w:ascii="Calibri" w:hAnsi="Calibri" w:cs="Calibri"/>
          <w:bCs/>
          <w:sz w:val="20"/>
        </w:rPr>
        <w:t xml:space="preserve"> </w:t>
      </w:r>
      <w:r w:rsidR="001B24E1" w:rsidRPr="005E7F42">
        <w:rPr>
          <w:rFonts w:ascii="Calibri" w:hAnsi="Calibri" w:cs="Calibri"/>
          <w:bCs/>
          <w:sz w:val="20"/>
        </w:rPr>
        <w:br/>
      </w:r>
      <w:r w:rsidR="001B24E1" w:rsidRPr="005E7F42">
        <w:rPr>
          <w:rFonts w:ascii="Calibri" w:hAnsi="Calibri" w:cs="Calibri"/>
          <w:sz w:val="20"/>
        </w:rPr>
        <w:t xml:space="preserve">       </w:t>
      </w:r>
      <w:hyperlink r:id="rId8" w:history="1">
        <w:r w:rsidR="001B24E1" w:rsidRPr="005E7F42">
          <w:rPr>
            <w:rStyle w:val="Hipercze"/>
            <w:rFonts w:ascii="Calibri" w:hAnsi="Calibri" w:cs="Calibri"/>
            <w:sz w:val="20"/>
            <w:lang w:val="de-DE"/>
          </w:rPr>
          <w:t>https://platformazakupowa.pl/pn/spzoz_kedzierzynkozle</w:t>
        </w:r>
      </w:hyperlink>
      <w:r w:rsidR="001B24E1" w:rsidRPr="005E7F42">
        <w:rPr>
          <w:rFonts w:ascii="Calibri" w:hAnsi="Calibri" w:cs="Calibri"/>
          <w:sz w:val="20"/>
          <w:lang w:val="de-DE"/>
        </w:rPr>
        <w:t xml:space="preserve"> </w:t>
      </w:r>
      <w:proofErr w:type="spellStart"/>
      <w:r w:rsidR="001B24E1" w:rsidRPr="005E7F42">
        <w:rPr>
          <w:rFonts w:ascii="Calibri" w:hAnsi="Calibri" w:cs="Calibri"/>
          <w:sz w:val="20"/>
          <w:lang w:val="de-DE"/>
        </w:rPr>
        <w:t>lub</w:t>
      </w:r>
      <w:proofErr w:type="spellEnd"/>
      <w:r w:rsidR="001B24E1" w:rsidRPr="005E7F42">
        <w:rPr>
          <w:rFonts w:ascii="Calibri" w:hAnsi="Calibri" w:cs="Calibri"/>
          <w:sz w:val="20"/>
          <w:lang w:val="de-DE"/>
        </w:rPr>
        <w:t xml:space="preserve"> </w:t>
      </w:r>
      <w:hyperlink r:id="rId9" w:history="1">
        <w:r w:rsidR="001B24E1" w:rsidRPr="005E7F42">
          <w:rPr>
            <w:rStyle w:val="Hipercze"/>
            <w:rFonts w:ascii="Calibri" w:hAnsi="Calibri" w:cs="Calibri"/>
            <w:sz w:val="20"/>
          </w:rPr>
          <w:t>przetargi@e-szpital.eu</w:t>
        </w:r>
      </w:hyperlink>
      <w:r w:rsidR="001B24E1" w:rsidRPr="005E7F42">
        <w:rPr>
          <w:rStyle w:val="Hipercze"/>
          <w:rFonts w:ascii="Calibri" w:hAnsi="Calibri" w:cs="Calibri"/>
          <w:sz w:val="20"/>
        </w:rPr>
        <w:t>.</w:t>
      </w:r>
    </w:p>
    <w:p w:rsidR="00391795" w:rsidRPr="005E7F42" w:rsidRDefault="004811C0" w:rsidP="00391795">
      <w:pPr>
        <w:spacing w:line="276" w:lineRule="auto"/>
        <w:ind w:right="-1"/>
        <w:jc w:val="both"/>
        <w:rPr>
          <w:rFonts w:ascii="Calibri" w:hAnsi="Calibri" w:cs="Calibri"/>
          <w:b/>
          <w:sz w:val="20"/>
          <w:u w:val="single"/>
        </w:rPr>
      </w:pPr>
      <w:r w:rsidRPr="005E7F42">
        <w:rPr>
          <w:rStyle w:val="Hipercze"/>
          <w:rFonts w:ascii="Calibri" w:hAnsi="Calibri" w:cs="Calibri"/>
          <w:color w:val="auto"/>
          <w:sz w:val="20"/>
          <w:u w:val="none"/>
        </w:rPr>
        <w:t>8</w:t>
      </w:r>
      <w:r w:rsidR="00391795" w:rsidRPr="005E7F42">
        <w:rPr>
          <w:rStyle w:val="Hipercze"/>
          <w:rFonts w:ascii="Calibri" w:hAnsi="Calibri" w:cs="Calibri"/>
          <w:color w:val="auto"/>
          <w:sz w:val="20"/>
          <w:u w:val="none"/>
        </w:rPr>
        <w:t xml:space="preserve">. </w:t>
      </w:r>
      <w:r w:rsidR="00391795" w:rsidRPr="005E7F42">
        <w:rPr>
          <w:rFonts w:ascii="Calibri" w:hAnsi="Calibri" w:cs="Calibri"/>
          <w:sz w:val="20"/>
        </w:rPr>
        <w:t xml:space="preserve">Wykonawca może zwrócić się do Zamawiającego o wyjaśnienie treści zapytania ofertowego </w:t>
      </w:r>
      <w:r w:rsidR="005E7F42">
        <w:rPr>
          <w:rFonts w:ascii="Calibri" w:hAnsi="Calibri" w:cs="Calibri"/>
          <w:b/>
          <w:sz w:val="20"/>
          <w:u w:val="single"/>
        </w:rPr>
        <w:t xml:space="preserve">do dnia </w:t>
      </w:r>
      <w:r w:rsidR="00CD7495">
        <w:rPr>
          <w:rFonts w:ascii="Calibri" w:hAnsi="Calibri" w:cs="Calibri"/>
          <w:b/>
          <w:sz w:val="20"/>
          <w:u w:val="single"/>
        </w:rPr>
        <w:t>15</w:t>
      </w:r>
      <w:r w:rsidR="005E7F42">
        <w:rPr>
          <w:rFonts w:ascii="Calibri" w:hAnsi="Calibri" w:cs="Calibri"/>
          <w:b/>
          <w:sz w:val="20"/>
          <w:u w:val="single"/>
        </w:rPr>
        <w:t>.0</w:t>
      </w:r>
      <w:r w:rsidR="00CD7495">
        <w:rPr>
          <w:rFonts w:ascii="Calibri" w:hAnsi="Calibri" w:cs="Calibri"/>
          <w:b/>
          <w:sz w:val="20"/>
          <w:u w:val="single"/>
        </w:rPr>
        <w:t>5</w:t>
      </w:r>
      <w:r w:rsidR="00391795" w:rsidRPr="005E7F42">
        <w:rPr>
          <w:rFonts w:ascii="Calibri" w:hAnsi="Calibri" w:cs="Calibri"/>
          <w:b/>
          <w:sz w:val="20"/>
          <w:u w:val="single"/>
        </w:rPr>
        <w:t>.202</w:t>
      </w:r>
      <w:r w:rsidR="004F26CC">
        <w:rPr>
          <w:rFonts w:ascii="Calibri" w:hAnsi="Calibri" w:cs="Calibri"/>
          <w:b/>
          <w:sz w:val="20"/>
          <w:u w:val="single"/>
        </w:rPr>
        <w:t>3</w:t>
      </w:r>
      <w:r w:rsidR="00391795" w:rsidRPr="005E7F42">
        <w:rPr>
          <w:rFonts w:ascii="Calibri" w:hAnsi="Calibri" w:cs="Calibri"/>
          <w:b/>
          <w:sz w:val="20"/>
          <w:u w:val="single"/>
        </w:rPr>
        <w:t>r. godz. 12:00.</w:t>
      </w:r>
    </w:p>
    <w:p w:rsidR="00DF6215" w:rsidRPr="005E7F42" w:rsidRDefault="004811C0" w:rsidP="00915830">
      <w:pPr>
        <w:spacing w:line="276" w:lineRule="auto"/>
        <w:ind w:right="-1"/>
        <w:jc w:val="both"/>
        <w:rPr>
          <w:rFonts w:ascii="Calibri" w:hAnsi="Calibri" w:cs="Calibri"/>
          <w:sz w:val="20"/>
        </w:rPr>
      </w:pPr>
      <w:r w:rsidRPr="005E7F42">
        <w:rPr>
          <w:rFonts w:ascii="Calibri" w:hAnsi="Calibri" w:cs="Calibri"/>
          <w:sz w:val="20"/>
        </w:rPr>
        <w:t>9</w:t>
      </w:r>
      <w:r w:rsidR="00CC3108" w:rsidRPr="005E7F42">
        <w:rPr>
          <w:rFonts w:ascii="Calibri" w:hAnsi="Calibri" w:cs="Calibri"/>
          <w:sz w:val="20"/>
        </w:rPr>
        <w:t>. Miejsce oraz forma składania ofert:</w:t>
      </w:r>
      <w:r w:rsidR="00DF6215" w:rsidRPr="005E7F42">
        <w:rPr>
          <w:rFonts w:ascii="Calibri" w:hAnsi="Calibri" w:cs="Calibri"/>
          <w:sz w:val="20"/>
        </w:rPr>
        <w:t xml:space="preserve"> </w:t>
      </w:r>
    </w:p>
    <w:p w:rsidR="00E219A5" w:rsidRPr="005E7F42" w:rsidRDefault="00DF6215" w:rsidP="00915830">
      <w:pPr>
        <w:spacing w:line="276" w:lineRule="auto"/>
        <w:ind w:right="-1"/>
        <w:jc w:val="both"/>
        <w:rPr>
          <w:rFonts w:ascii="Calibri" w:hAnsi="Calibri" w:cs="Calibri"/>
          <w:sz w:val="20"/>
        </w:rPr>
      </w:pPr>
      <w:r w:rsidRPr="005E7F42">
        <w:rPr>
          <w:rFonts w:ascii="Calibri" w:hAnsi="Calibri" w:cs="Calibri"/>
          <w:sz w:val="20"/>
        </w:rPr>
        <w:t xml:space="preserve">drogą elektroniczną </w:t>
      </w:r>
      <w:r w:rsidR="00DF7E5A" w:rsidRPr="005E7F42">
        <w:rPr>
          <w:rFonts w:ascii="Calibri" w:hAnsi="Calibri" w:cs="Calibri"/>
          <w:sz w:val="20"/>
        </w:rPr>
        <w:t xml:space="preserve">na platformie zakupowej </w:t>
      </w:r>
      <w:hyperlink r:id="rId10" w:history="1">
        <w:r w:rsidR="00DF7E5A" w:rsidRPr="005E7F42">
          <w:rPr>
            <w:rStyle w:val="Hipercze"/>
            <w:rFonts w:ascii="Calibri" w:hAnsi="Calibri" w:cs="Calibri"/>
            <w:sz w:val="20"/>
          </w:rPr>
          <w:t>https://platformazakupowa.pl/pn/spzoz_kedzierzynkozle</w:t>
        </w:r>
      </w:hyperlink>
      <w:r w:rsidR="00DF7E5A" w:rsidRPr="005E7F42">
        <w:rPr>
          <w:rFonts w:ascii="Calibri" w:hAnsi="Calibri" w:cs="Calibri"/>
          <w:sz w:val="20"/>
        </w:rPr>
        <w:t>,</w:t>
      </w:r>
    </w:p>
    <w:p w:rsidR="00DF7E5A" w:rsidRPr="005E7F42" w:rsidRDefault="00DF7E5A" w:rsidP="00915830">
      <w:pPr>
        <w:spacing w:line="276" w:lineRule="auto"/>
        <w:ind w:right="-1"/>
        <w:jc w:val="both"/>
        <w:rPr>
          <w:rFonts w:ascii="Calibri" w:hAnsi="Calibri" w:cs="Calibri"/>
          <w:sz w:val="20"/>
        </w:rPr>
      </w:pPr>
      <w:r w:rsidRPr="005E7F42">
        <w:rPr>
          <w:rFonts w:ascii="Calibri" w:hAnsi="Calibri" w:cs="Calibri"/>
          <w:sz w:val="20"/>
        </w:rPr>
        <w:t xml:space="preserve">do dnia </w:t>
      </w:r>
      <w:r w:rsidR="004F26CC">
        <w:rPr>
          <w:rFonts w:ascii="Calibri" w:hAnsi="Calibri" w:cs="Calibri"/>
          <w:b/>
          <w:sz w:val="20"/>
          <w:u w:val="single"/>
        </w:rPr>
        <w:t>1</w:t>
      </w:r>
      <w:r w:rsidR="00CD7495">
        <w:rPr>
          <w:rFonts w:ascii="Calibri" w:hAnsi="Calibri" w:cs="Calibri"/>
          <w:b/>
          <w:sz w:val="20"/>
          <w:u w:val="single"/>
        </w:rPr>
        <w:t>7</w:t>
      </w:r>
      <w:r w:rsidR="00103ADA" w:rsidRPr="005E7F42">
        <w:rPr>
          <w:rFonts w:ascii="Calibri" w:hAnsi="Calibri" w:cs="Calibri"/>
          <w:b/>
          <w:sz w:val="20"/>
          <w:u w:val="single"/>
        </w:rPr>
        <w:t>.0</w:t>
      </w:r>
      <w:r w:rsidR="00CD7495">
        <w:rPr>
          <w:rFonts w:ascii="Calibri" w:hAnsi="Calibri" w:cs="Calibri"/>
          <w:b/>
          <w:sz w:val="20"/>
          <w:u w:val="single"/>
        </w:rPr>
        <w:t>5</w:t>
      </w:r>
      <w:r w:rsidR="00330DF8" w:rsidRPr="005E7F42">
        <w:rPr>
          <w:rFonts w:ascii="Calibri" w:hAnsi="Calibri" w:cs="Calibri"/>
          <w:b/>
          <w:sz w:val="20"/>
          <w:u w:val="single"/>
        </w:rPr>
        <w:t>.202</w:t>
      </w:r>
      <w:r w:rsidR="004F26CC">
        <w:rPr>
          <w:rFonts w:ascii="Calibri" w:hAnsi="Calibri" w:cs="Calibri"/>
          <w:b/>
          <w:sz w:val="20"/>
          <w:u w:val="single"/>
        </w:rPr>
        <w:t>3</w:t>
      </w:r>
      <w:r w:rsidR="00330DF8" w:rsidRPr="005E7F42">
        <w:rPr>
          <w:rFonts w:ascii="Calibri" w:hAnsi="Calibri" w:cs="Calibri"/>
          <w:b/>
          <w:sz w:val="20"/>
          <w:u w:val="single"/>
        </w:rPr>
        <w:t xml:space="preserve">r. </w:t>
      </w:r>
      <w:r w:rsidR="005E7F42">
        <w:rPr>
          <w:rFonts w:ascii="Calibri" w:hAnsi="Calibri" w:cs="Calibri"/>
          <w:b/>
          <w:sz w:val="20"/>
          <w:u w:val="single"/>
        </w:rPr>
        <w:t>godz. 09</w:t>
      </w:r>
      <w:r w:rsidRPr="005E7F42">
        <w:rPr>
          <w:rFonts w:ascii="Calibri" w:hAnsi="Calibri" w:cs="Calibri"/>
          <w:b/>
          <w:sz w:val="20"/>
          <w:u w:val="single"/>
        </w:rPr>
        <w:t>:00</w:t>
      </w:r>
      <w:r w:rsidRPr="005E7F42">
        <w:rPr>
          <w:rFonts w:ascii="Calibri" w:hAnsi="Calibri" w:cs="Calibri"/>
          <w:sz w:val="20"/>
        </w:rPr>
        <w:t xml:space="preserve"> na podstawie wzoru załącznika nr 1.  </w:t>
      </w:r>
    </w:p>
    <w:p w:rsidR="00915830" w:rsidRPr="005E7F42" w:rsidRDefault="004811C0" w:rsidP="00915830">
      <w:pPr>
        <w:spacing w:line="276" w:lineRule="auto"/>
        <w:ind w:right="-1"/>
        <w:jc w:val="both"/>
        <w:rPr>
          <w:rFonts w:ascii="Calibri" w:hAnsi="Calibri" w:cs="Calibri"/>
          <w:color w:val="000000"/>
          <w:sz w:val="20"/>
        </w:rPr>
      </w:pPr>
      <w:r w:rsidRPr="005E7F42">
        <w:rPr>
          <w:rFonts w:ascii="Calibri" w:hAnsi="Calibri" w:cs="Calibri"/>
          <w:color w:val="000000"/>
          <w:sz w:val="20"/>
        </w:rPr>
        <w:t>10</w:t>
      </w:r>
      <w:r w:rsidR="000C46A9" w:rsidRPr="005E7F42">
        <w:rPr>
          <w:rFonts w:ascii="Calibri" w:hAnsi="Calibri" w:cs="Calibri"/>
          <w:color w:val="000000"/>
          <w:sz w:val="20"/>
        </w:rPr>
        <w:t>. Otwarcie ofert nastąpi w dniu</w:t>
      </w:r>
      <w:r w:rsidR="00103ADA" w:rsidRPr="005E7F42">
        <w:rPr>
          <w:rFonts w:ascii="Calibri" w:hAnsi="Calibri" w:cs="Calibri"/>
          <w:color w:val="000000"/>
          <w:sz w:val="20"/>
        </w:rPr>
        <w:t xml:space="preserve"> </w:t>
      </w:r>
      <w:r w:rsidR="004F26CC">
        <w:rPr>
          <w:rFonts w:ascii="Calibri" w:hAnsi="Calibri" w:cs="Calibri"/>
          <w:b/>
          <w:sz w:val="20"/>
          <w:u w:val="single"/>
        </w:rPr>
        <w:t>1</w:t>
      </w:r>
      <w:r w:rsidR="00CD7495">
        <w:rPr>
          <w:rFonts w:ascii="Calibri" w:hAnsi="Calibri" w:cs="Calibri"/>
          <w:b/>
          <w:sz w:val="20"/>
          <w:u w:val="single"/>
        </w:rPr>
        <w:t>7</w:t>
      </w:r>
      <w:r w:rsidR="00103ADA" w:rsidRPr="005E7F42">
        <w:rPr>
          <w:rFonts w:ascii="Calibri" w:hAnsi="Calibri" w:cs="Calibri"/>
          <w:b/>
          <w:sz w:val="20"/>
          <w:u w:val="single"/>
        </w:rPr>
        <w:t>.</w:t>
      </w:r>
      <w:r w:rsidR="005E7F42">
        <w:rPr>
          <w:rFonts w:ascii="Calibri" w:hAnsi="Calibri" w:cs="Calibri"/>
          <w:b/>
          <w:sz w:val="20"/>
          <w:u w:val="single"/>
        </w:rPr>
        <w:t>0</w:t>
      </w:r>
      <w:r w:rsidR="00CD7495">
        <w:rPr>
          <w:rFonts w:ascii="Calibri" w:hAnsi="Calibri" w:cs="Calibri"/>
          <w:b/>
          <w:sz w:val="20"/>
          <w:u w:val="single"/>
        </w:rPr>
        <w:t>5</w:t>
      </w:r>
      <w:r w:rsidR="004F26CC">
        <w:rPr>
          <w:rFonts w:ascii="Calibri" w:hAnsi="Calibri" w:cs="Calibri"/>
          <w:b/>
          <w:sz w:val="20"/>
          <w:u w:val="single"/>
        </w:rPr>
        <w:t>.</w:t>
      </w:r>
      <w:r w:rsidR="000C46A9" w:rsidRPr="005E7F42">
        <w:rPr>
          <w:rFonts w:ascii="Calibri" w:hAnsi="Calibri" w:cs="Calibri"/>
          <w:b/>
          <w:sz w:val="20"/>
          <w:u w:val="single"/>
        </w:rPr>
        <w:t>202</w:t>
      </w:r>
      <w:r w:rsidR="004F26CC">
        <w:rPr>
          <w:rFonts w:ascii="Calibri" w:hAnsi="Calibri" w:cs="Calibri"/>
          <w:b/>
          <w:sz w:val="20"/>
          <w:u w:val="single"/>
        </w:rPr>
        <w:t>3</w:t>
      </w:r>
      <w:r w:rsidR="000C46A9" w:rsidRPr="005E7F42">
        <w:rPr>
          <w:rFonts w:ascii="Calibri" w:hAnsi="Calibri" w:cs="Calibri"/>
          <w:b/>
          <w:sz w:val="20"/>
          <w:u w:val="single"/>
        </w:rPr>
        <w:t xml:space="preserve"> r</w:t>
      </w:r>
      <w:r w:rsidR="00330DF8" w:rsidRPr="005E7F42">
        <w:rPr>
          <w:rFonts w:ascii="Calibri" w:hAnsi="Calibri" w:cs="Calibri"/>
          <w:b/>
          <w:bCs/>
          <w:sz w:val="20"/>
          <w:u w:val="single"/>
        </w:rPr>
        <w:t xml:space="preserve">. godz. </w:t>
      </w:r>
      <w:r w:rsidR="003E69AA">
        <w:rPr>
          <w:rFonts w:ascii="Calibri" w:hAnsi="Calibri" w:cs="Calibri"/>
          <w:b/>
          <w:bCs/>
          <w:sz w:val="20"/>
          <w:u w:val="single"/>
        </w:rPr>
        <w:t>09</w:t>
      </w:r>
      <w:r w:rsidR="000C46A9" w:rsidRPr="005E7F42">
        <w:rPr>
          <w:rFonts w:ascii="Calibri" w:hAnsi="Calibri" w:cs="Calibri"/>
          <w:b/>
          <w:bCs/>
          <w:sz w:val="20"/>
          <w:u w:val="single"/>
        </w:rPr>
        <w:t xml:space="preserve">:05 </w:t>
      </w:r>
      <w:r w:rsidR="000C46A9" w:rsidRPr="005E7F42">
        <w:rPr>
          <w:rFonts w:ascii="Calibri" w:hAnsi="Calibri" w:cs="Calibri"/>
          <w:b/>
          <w:bCs/>
          <w:sz w:val="20"/>
        </w:rPr>
        <w:t xml:space="preserve"> </w:t>
      </w:r>
      <w:r w:rsidR="000C46A9" w:rsidRPr="005E7F42">
        <w:rPr>
          <w:rFonts w:ascii="Calibri" w:hAnsi="Calibri" w:cs="Calibri"/>
          <w:color w:val="000000"/>
          <w:sz w:val="20"/>
        </w:rPr>
        <w:t>w siedzibie Zamawiające</w:t>
      </w:r>
      <w:r w:rsidR="000C46A9" w:rsidRPr="005E7F42">
        <w:rPr>
          <w:rFonts w:ascii="Calibri" w:hAnsi="Calibri" w:cs="Calibri"/>
          <w:color w:val="000000"/>
          <w:sz w:val="20"/>
        </w:rPr>
        <w:softHyphen/>
        <w:t>go.</w:t>
      </w:r>
    </w:p>
    <w:p w:rsidR="00D25796" w:rsidRPr="005E7F42" w:rsidRDefault="004811C0" w:rsidP="00915830">
      <w:pPr>
        <w:spacing w:line="276" w:lineRule="auto"/>
        <w:ind w:right="-1"/>
        <w:jc w:val="both"/>
        <w:rPr>
          <w:rFonts w:ascii="Calibri" w:hAnsi="Calibri" w:cs="Calibri"/>
          <w:sz w:val="20"/>
        </w:rPr>
      </w:pPr>
      <w:r w:rsidRPr="005E7F42">
        <w:rPr>
          <w:rFonts w:ascii="Calibri" w:hAnsi="Calibri" w:cs="Calibri"/>
          <w:sz w:val="20"/>
        </w:rPr>
        <w:t>11</w:t>
      </w:r>
      <w:r w:rsidR="00D25796" w:rsidRPr="005E7F42">
        <w:rPr>
          <w:rFonts w:ascii="Calibri" w:hAnsi="Calibri" w:cs="Calibri"/>
          <w:sz w:val="20"/>
        </w:rPr>
        <w:t>. Wykonawcy pozostają związani ofertą przez okres 30 dni od dnia upływu terminu składania ofert.</w:t>
      </w:r>
    </w:p>
    <w:p w:rsidR="004D1244" w:rsidRPr="005E7F42" w:rsidRDefault="005461FF" w:rsidP="00915830">
      <w:pPr>
        <w:spacing w:line="276" w:lineRule="auto"/>
        <w:ind w:right="-1"/>
        <w:jc w:val="both"/>
        <w:rPr>
          <w:rFonts w:ascii="Calibri" w:hAnsi="Calibri" w:cs="Calibri"/>
          <w:iCs/>
          <w:sz w:val="20"/>
        </w:rPr>
      </w:pPr>
      <w:r w:rsidRPr="005E7F42">
        <w:rPr>
          <w:rFonts w:ascii="Calibri" w:hAnsi="Calibri" w:cs="Calibri"/>
          <w:sz w:val="20"/>
        </w:rPr>
        <w:t>1</w:t>
      </w:r>
      <w:r w:rsidR="004811C0" w:rsidRPr="005E7F42">
        <w:rPr>
          <w:rFonts w:ascii="Calibri" w:hAnsi="Calibri" w:cs="Calibri"/>
          <w:sz w:val="20"/>
        </w:rPr>
        <w:t>2</w:t>
      </w:r>
      <w:r w:rsidR="00D25796" w:rsidRPr="005E7F42">
        <w:rPr>
          <w:rFonts w:ascii="Calibri" w:hAnsi="Calibri" w:cs="Calibri"/>
          <w:sz w:val="20"/>
        </w:rPr>
        <w:t xml:space="preserve">. </w:t>
      </w:r>
      <w:r w:rsidR="00D25796" w:rsidRPr="005E7F42">
        <w:rPr>
          <w:rFonts w:ascii="Calibri" w:hAnsi="Calibri" w:cs="Calibri"/>
          <w:iCs/>
          <w:sz w:val="20"/>
        </w:rPr>
        <w:t xml:space="preserve">Zamawiający nie dopuszcza możliwości prowadzenia między Zamawiającym a Wykonawcą negocjacji dotyczących złożonej oferty. </w:t>
      </w:r>
    </w:p>
    <w:p w:rsidR="004811C0" w:rsidRPr="005E7F42" w:rsidRDefault="001B24E1" w:rsidP="00915830">
      <w:pPr>
        <w:spacing w:line="276" w:lineRule="auto"/>
        <w:ind w:right="141"/>
        <w:rPr>
          <w:rFonts w:ascii="Calibri" w:hAnsi="Calibri" w:cs="Calibri"/>
          <w:sz w:val="20"/>
        </w:rPr>
      </w:pPr>
      <w:r w:rsidRPr="005E7F42">
        <w:rPr>
          <w:rFonts w:ascii="Calibri" w:hAnsi="Calibri" w:cs="Calibri"/>
          <w:sz w:val="20"/>
        </w:rPr>
        <w:t>1</w:t>
      </w:r>
      <w:r w:rsidR="004811C0" w:rsidRPr="005E7F42">
        <w:rPr>
          <w:rFonts w:ascii="Calibri" w:hAnsi="Calibri" w:cs="Calibri"/>
          <w:sz w:val="20"/>
        </w:rPr>
        <w:t>3</w:t>
      </w:r>
      <w:r w:rsidRPr="005E7F42">
        <w:rPr>
          <w:rFonts w:ascii="Calibri" w:hAnsi="Calibri" w:cs="Calibri"/>
          <w:sz w:val="20"/>
        </w:rPr>
        <w:t xml:space="preserve">. Zamawiający dopuszcza możliwość </w:t>
      </w:r>
      <w:r w:rsidR="004811C0" w:rsidRPr="005E7F42">
        <w:rPr>
          <w:rFonts w:ascii="Calibri" w:hAnsi="Calibri" w:cs="Calibri"/>
          <w:sz w:val="20"/>
        </w:rPr>
        <w:t>:</w:t>
      </w:r>
    </w:p>
    <w:p w:rsidR="004811C0" w:rsidRPr="005E7F42" w:rsidRDefault="004811C0" w:rsidP="00915830">
      <w:pPr>
        <w:spacing w:line="276" w:lineRule="auto"/>
        <w:ind w:right="141"/>
        <w:rPr>
          <w:rFonts w:ascii="Calibri" w:hAnsi="Calibri" w:cs="Calibri"/>
          <w:sz w:val="20"/>
        </w:rPr>
      </w:pPr>
      <w:r w:rsidRPr="005E7F42">
        <w:rPr>
          <w:rFonts w:ascii="Calibri" w:hAnsi="Calibri" w:cs="Calibri"/>
          <w:sz w:val="20"/>
        </w:rPr>
        <w:t xml:space="preserve">a) </w:t>
      </w:r>
      <w:r w:rsidR="001B24E1" w:rsidRPr="005E7F42">
        <w:rPr>
          <w:rFonts w:ascii="Calibri" w:hAnsi="Calibri" w:cs="Calibri"/>
          <w:sz w:val="20"/>
        </w:rPr>
        <w:t xml:space="preserve">wezwania </w:t>
      </w:r>
      <w:r w:rsidRPr="005E7F42">
        <w:rPr>
          <w:rFonts w:ascii="Calibri" w:hAnsi="Calibri" w:cs="Calibri"/>
          <w:sz w:val="20"/>
        </w:rPr>
        <w:t xml:space="preserve">wykonawcy </w:t>
      </w:r>
      <w:r w:rsidR="001B24E1" w:rsidRPr="005E7F42">
        <w:rPr>
          <w:rFonts w:ascii="Calibri" w:hAnsi="Calibri" w:cs="Calibri"/>
          <w:sz w:val="20"/>
        </w:rPr>
        <w:t xml:space="preserve">do </w:t>
      </w:r>
      <w:r w:rsidRPr="005E7F42">
        <w:rPr>
          <w:rFonts w:ascii="Calibri" w:hAnsi="Calibri" w:cs="Calibri"/>
          <w:sz w:val="20"/>
        </w:rPr>
        <w:t xml:space="preserve">złożenia </w:t>
      </w:r>
      <w:r w:rsidR="001B24E1" w:rsidRPr="005E7F42">
        <w:rPr>
          <w:rFonts w:ascii="Calibri" w:hAnsi="Calibri" w:cs="Calibri"/>
          <w:sz w:val="20"/>
        </w:rPr>
        <w:t>wyjaśnień</w:t>
      </w:r>
      <w:r w:rsidRPr="005E7F42">
        <w:rPr>
          <w:rFonts w:ascii="Calibri" w:hAnsi="Calibri" w:cs="Calibri"/>
          <w:sz w:val="20"/>
        </w:rPr>
        <w:t>,</w:t>
      </w:r>
    </w:p>
    <w:p w:rsidR="001B24E1" w:rsidRPr="005E7F42" w:rsidRDefault="004811C0" w:rsidP="00915830">
      <w:pPr>
        <w:spacing w:line="276" w:lineRule="auto"/>
        <w:ind w:right="141"/>
        <w:rPr>
          <w:rFonts w:ascii="Calibri" w:hAnsi="Calibri" w:cs="Calibri"/>
          <w:sz w:val="20"/>
        </w:rPr>
      </w:pPr>
      <w:r w:rsidRPr="005E7F42">
        <w:rPr>
          <w:rFonts w:ascii="Calibri" w:hAnsi="Calibri" w:cs="Calibri"/>
          <w:sz w:val="20"/>
        </w:rPr>
        <w:t>b) poprawienia oferty.</w:t>
      </w:r>
    </w:p>
    <w:p w:rsidR="000C46A9" w:rsidRPr="005E7F42" w:rsidRDefault="005461FF" w:rsidP="00915830">
      <w:pPr>
        <w:spacing w:line="276" w:lineRule="auto"/>
        <w:ind w:right="141"/>
        <w:rPr>
          <w:rFonts w:ascii="Calibri" w:hAnsi="Calibri" w:cs="Calibri"/>
          <w:sz w:val="20"/>
        </w:rPr>
      </w:pPr>
      <w:r w:rsidRPr="005E7F42">
        <w:rPr>
          <w:rFonts w:ascii="Calibri" w:hAnsi="Calibri" w:cs="Calibri"/>
          <w:sz w:val="20"/>
        </w:rPr>
        <w:t>1</w:t>
      </w:r>
      <w:r w:rsidR="004811C0" w:rsidRPr="005E7F42">
        <w:rPr>
          <w:rFonts w:ascii="Calibri" w:hAnsi="Calibri" w:cs="Calibri"/>
          <w:sz w:val="20"/>
        </w:rPr>
        <w:t>4</w:t>
      </w:r>
      <w:r w:rsidR="00105680" w:rsidRPr="005E7F42">
        <w:rPr>
          <w:rFonts w:ascii="Calibri" w:hAnsi="Calibri" w:cs="Calibri"/>
          <w:sz w:val="20"/>
        </w:rPr>
        <w:t xml:space="preserve">. </w:t>
      </w:r>
      <w:r w:rsidR="000C46A9" w:rsidRPr="005E7F42">
        <w:rPr>
          <w:rFonts w:ascii="Calibri" w:hAnsi="Calibri" w:cs="Calibri"/>
          <w:sz w:val="20"/>
        </w:rPr>
        <w:t>Za najkorzystniejszą zostanie uznana oferta, która uzyska najwyższą liczbę punktów obliczonych w oparciu o poniższe kryteri</w:t>
      </w:r>
      <w:r w:rsidR="006A5428" w:rsidRPr="005E7F42">
        <w:rPr>
          <w:rFonts w:ascii="Calibri" w:hAnsi="Calibri" w:cs="Calibri"/>
          <w:sz w:val="20"/>
        </w:rPr>
        <w:t>um</w:t>
      </w:r>
      <w:r w:rsidR="000C46A9" w:rsidRPr="005E7F42">
        <w:rPr>
          <w:rFonts w:ascii="Calibri" w:hAnsi="Calibri" w:cs="Calibri"/>
          <w:sz w:val="20"/>
        </w:rPr>
        <w:t xml:space="preserve">: </w:t>
      </w:r>
    </w:p>
    <w:tbl>
      <w:tblPr>
        <w:tblW w:w="723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000" w:firstRow="0" w:lastRow="0" w:firstColumn="0" w:lastColumn="0" w:noHBand="0" w:noVBand="0"/>
      </w:tblPr>
      <w:tblGrid>
        <w:gridCol w:w="4678"/>
        <w:gridCol w:w="2552"/>
      </w:tblGrid>
      <w:tr w:rsidR="000C46A9" w:rsidRPr="005E7F42" w:rsidTr="0079389D">
        <w:trPr>
          <w:trHeight w:hRule="exact" w:val="284"/>
        </w:trPr>
        <w:tc>
          <w:tcPr>
            <w:tcW w:w="4678" w:type="dxa"/>
            <w:shd w:val="clear" w:color="auto" w:fill="F2F2F2"/>
            <w:vAlign w:val="center"/>
          </w:tcPr>
          <w:p w:rsidR="000C46A9" w:rsidRPr="005E7F42" w:rsidRDefault="000C46A9" w:rsidP="006A5428">
            <w:pPr>
              <w:snapToGrid w:val="0"/>
              <w:spacing w:line="276" w:lineRule="auto"/>
              <w:ind w:right="262"/>
              <w:jc w:val="center"/>
              <w:rPr>
                <w:rFonts w:ascii="Calibri" w:hAnsi="Calibri" w:cs="Calibri"/>
                <w:i/>
                <w:sz w:val="21"/>
                <w:szCs w:val="21"/>
              </w:rPr>
            </w:pPr>
            <w:r w:rsidRPr="005E7F42">
              <w:rPr>
                <w:rFonts w:ascii="Calibri" w:hAnsi="Calibri" w:cs="Calibri"/>
                <w:i/>
                <w:sz w:val="21"/>
                <w:szCs w:val="21"/>
              </w:rPr>
              <w:t>Nazwa kryterium</w:t>
            </w:r>
          </w:p>
        </w:tc>
        <w:tc>
          <w:tcPr>
            <w:tcW w:w="2552" w:type="dxa"/>
            <w:shd w:val="clear" w:color="auto" w:fill="F2F2F2"/>
            <w:vAlign w:val="center"/>
          </w:tcPr>
          <w:p w:rsidR="000C46A9" w:rsidRPr="005E7F42" w:rsidRDefault="000C46A9" w:rsidP="006A5428">
            <w:pPr>
              <w:snapToGrid w:val="0"/>
              <w:spacing w:line="276" w:lineRule="auto"/>
              <w:ind w:right="262"/>
              <w:jc w:val="center"/>
              <w:rPr>
                <w:rFonts w:ascii="Calibri" w:hAnsi="Calibri" w:cs="Calibri"/>
                <w:i/>
                <w:sz w:val="21"/>
                <w:szCs w:val="21"/>
              </w:rPr>
            </w:pPr>
            <w:r w:rsidRPr="005E7F42">
              <w:rPr>
                <w:rFonts w:ascii="Calibri" w:hAnsi="Calibri" w:cs="Calibri"/>
                <w:i/>
                <w:sz w:val="21"/>
                <w:szCs w:val="21"/>
              </w:rPr>
              <w:t>Ranga</w:t>
            </w:r>
          </w:p>
        </w:tc>
      </w:tr>
      <w:tr w:rsidR="000C46A9" w:rsidRPr="005E7F42" w:rsidTr="0079389D">
        <w:trPr>
          <w:trHeight w:hRule="exact" w:val="284"/>
        </w:trPr>
        <w:tc>
          <w:tcPr>
            <w:tcW w:w="4678" w:type="dxa"/>
            <w:shd w:val="clear" w:color="auto" w:fill="F2F2F2"/>
            <w:vAlign w:val="center"/>
          </w:tcPr>
          <w:p w:rsidR="000C46A9" w:rsidRPr="005E7F42" w:rsidRDefault="000C46A9" w:rsidP="006A5428">
            <w:pPr>
              <w:snapToGrid w:val="0"/>
              <w:spacing w:line="276" w:lineRule="auto"/>
              <w:ind w:right="262"/>
              <w:rPr>
                <w:rFonts w:ascii="Calibri" w:hAnsi="Calibri" w:cs="Calibri"/>
                <w:b/>
                <w:sz w:val="21"/>
                <w:szCs w:val="21"/>
              </w:rPr>
            </w:pPr>
            <w:r w:rsidRPr="005E7F42">
              <w:rPr>
                <w:rFonts w:ascii="Calibri" w:hAnsi="Calibri" w:cs="Calibri"/>
                <w:b/>
                <w:sz w:val="21"/>
                <w:szCs w:val="21"/>
              </w:rPr>
              <w:t xml:space="preserve">                                     Cena (C)</w:t>
            </w:r>
          </w:p>
        </w:tc>
        <w:tc>
          <w:tcPr>
            <w:tcW w:w="2552" w:type="dxa"/>
            <w:shd w:val="clear" w:color="auto" w:fill="F2F2F2"/>
            <w:vAlign w:val="center"/>
          </w:tcPr>
          <w:p w:rsidR="000C46A9" w:rsidRPr="005E7F42" w:rsidRDefault="000C46A9" w:rsidP="006A5428">
            <w:pPr>
              <w:snapToGrid w:val="0"/>
              <w:spacing w:line="276" w:lineRule="auto"/>
              <w:ind w:right="262"/>
              <w:jc w:val="center"/>
              <w:rPr>
                <w:rFonts w:ascii="Calibri" w:hAnsi="Calibri" w:cs="Calibri"/>
                <w:b/>
                <w:sz w:val="21"/>
                <w:szCs w:val="21"/>
              </w:rPr>
            </w:pPr>
            <w:r w:rsidRPr="005E7F42">
              <w:rPr>
                <w:rFonts w:ascii="Calibri" w:eastAsia="Tahoma" w:hAnsi="Calibri" w:cs="Calibri"/>
                <w:b/>
                <w:sz w:val="21"/>
                <w:szCs w:val="21"/>
              </w:rPr>
              <w:t xml:space="preserve">   </w:t>
            </w:r>
            <w:r w:rsidR="006A5428" w:rsidRPr="005E7F42">
              <w:rPr>
                <w:rFonts w:ascii="Calibri" w:eastAsia="Tahoma" w:hAnsi="Calibri" w:cs="Calibri"/>
                <w:b/>
                <w:sz w:val="21"/>
                <w:szCs w:val="21"/>
              </w:rPr>
              <w:t>100</w:t>
            </w:r>
            <w:r w:rsidRPr="005E7F42">
              <w:rPr>
                <w:rFonts w:ascii="Calibri" w:eastAsia="Tahoma" w:hAnsi="Calibri" w:cs="Calibri"/>
                <w:b/>
                <w:sz w:val="21"/>
                <w:szCs w:val="21"/>
              </w:rPr>
              <w:t xml:space="preserve"> </w:t>
            </w:r>
            <w:r w:rsidRPr="005E7F42">
              <w:rPr>
                <w:rFonts w:ascii="Calibri" w:hAnsi="Calibri" w:cs="Calibri"/>
                <w:b/>
                <w:sz w:val="21"/>
                <w:szCs w:val="21"/>
              </w:rPr>
              <w:t>%</w:t>
            </w:r>
          </w:p>
        </w:tc>
      </w:tr>
    </w:tbl>
    <w:p w:rsidR="000C46A9" w:rsidRPr="005E7F42" w:rsidRDefault="000C46A9" w:rsidP="006A5428">
      <w:pPr>
        <w:pStyle w:val="Akapitzlist"/>
        <w:tabs>
          <w:tab w:val="left" w:pos="284"/>
          <w:tab w:val="left" w:pos="9498"/>
        </w:tabs>
        <w:spacing w:line="276" w:lineRule="auto"/>
        <w:ind w:left="0" w:right="-711"/>
        <w:rPr>
          <w:rFonts w:ascii="Calibri" w:hAnsi="Calibri" w:cs="Calibri"/>
          <w:sz w:val="21"/>
          <w:szCs w:val="21"/>
        </w:rPr>
      </w:pPr>
    </w:p>
    <w:p w:rsidR="000C46A9" w:rsidRPr="005E7F42" w:rsidRDefault="000C46A9" w:rsidP="006A5428">
      <w:pPr>
        <w:pStyle w:val="Akapitzlist"/>
        <w:tabs>
          <w:tab w:val="left" w:pos="284"/>
          <w:tab w:val="left" w:pos="9498"/>
        </w:tabs>
        <w:spacing w:line="276" w:lineRule="auto"/>
        <w:ind w:left="0" w:right="-711"/>
        <w:rPr>
          <w:rFonts w:ascii="Calibri" w:hAnsi="Calibri" w:cs="Calibri"/>
          <w:sz w:val="20"/>
        </w:rPr>
      </w:pPr>
      <w:r w:rsidRPr="005E7F42">
        <w:rPr>
          <w:rFonts w:ascii="Calibri" w:hAnsi="Calibri" w:cs="Calibri"/>
          <w:sz w:val="20"/>
        </w:rPr>
        <w:t xml:space="preserve"> Kryterium obliczane wg wzoru: </w:t>
      </w:r>
      <w:r w:rsidR="006A5428" w:rsidRPr="005E7F42">
        <w:rPr>
          <w:rFonts w:ascii="Calibri" w:hAnsi="Calibri" w:cs="Calibri"/>
          <w:sz w:val="20"/>
        </w:rPr>
        <w:t xml:space="preserve">  N</w:t>
      </w:r>
      <w:r w:rsidRPr="005E7F42">
        <w:rPr>
          <w:rFonts w:ascii="Calibri" w:hAnsi="Calibri" w:cs="Calibri"/>
          <w:sz w:val="20"/>
        </w:rPr>
        <w:t>ajniższa oferowana cena brutto</w:t>
      </w:r>
    </w:p>
    <w:p w:rsidR="000C46A9" w:rsidRPr="005E7F42" w:rsidRDefault="000C46A9" w:rsidP="00593619">
      <w:pPr>
        <w:tabs>
          <w:tab w:val="left" w:pos="-720"/>
          <w:tab w:val="left" w:pos="-567"/>
          <w:tab w:val="right" w:pos="9720"/>
          <w:tab w:val="left" w:pos="10206"/>
        </w:tabs>
        <w:spacing w:line="276" w:lineRule="auto"/>
        <w:ind w:left="-142" w:right="-711"/>
        <w:jc w:val="both"/>
        <w:rPr>
          <w:rFonts w:ascii="Calibri" w:hAnsi="Calibri" w:cs="Calibri"/>
          <w:sz w:val="20"/>
        </w:rPr>
      </w:pPr>
      <w:r w:rsidRPr="005E7F42">
        <w:rPr>
          <w:rFonts w:ascii="Calibri" w:hAnsi="Calibri" w:cs="Calibri"/>
          <w:sz w:val="20"/>
        </w:rPr>
        <w:t xml:space="preserve">                                         </w:t>
      </w:r>
      <w:r w:rsidR="004D1244" w:rsidRPr="005E7F42">
        <w:rPr>
          <w:rFonts w:ascii="Calibri" w:hAnsi="Calibri" w:cs="Calibri"/>
          <w:sz w:val="20"/>
        </w:rPr>
        <w:t xml:space="preserve">      </w:t>
      </w:r>
      <w:r w:rsidRPr="005E7F42">
        <w:rPr>
          <w:rFonts w:ascii="Calibri" w:hAnsi="Calibri" w:cs="Calibri"/>
          <w:sz w:val="20"/>
        </w:rPr>
        <w:t xml:space="preserve">       </w:t>
      </w:r>
      <w:r w:rsidR="006A5428" w:rsidRPr="005E7F42">
        <w:rPr>
          <w:rFonts w:ascii="Calibri" w:hAnsi="Calibri" w:cs="Calibri"/>
          <w:sz w:val="20"/>
        </w:rPr>
        <w:t xml:space="preserve">   </w:t>
      </w:r>
      <w:r w:rsidRPr="005E7F42">
        <w:rPr>
          <w:rFonts w:ascii="Calibri" w:hAnsi="Calibri" w:cs="Calibri"/>
          <w:sz w:val="20"/>
        </w:rPr>
        <w:t xml:space="preserve">------------------------------------------------   x </w:t>
      </w:r>
      <w:r w:rsidR="006A5428" w:rsidRPr="005E7F42">
        <w:rPr>
          <w:rFonts w:ascii="Calibri" w:hAnsi="Calibri" w:cs="Calibri"/>
          <w:sz w:val="20"/>
        </w:rPr>
        <w:t>10</w:t>
      </w:r>
      <w:r w:rsidRPr="005E7F42">
        <w:rPr>
          <w:rFonts w:ascii="Calibri" w:hAnsi="Calibri" w:cs="Calibri"/>
          <w:sz w:val="20"/>
        </w:rPr>
        <w:t xml:space="preserve">0 </w:t>
      </w:r>
    </w:p>
    <w:p w:rsidR="000C46A9" w:rsidRPr="005E7F42" w:rsidRDefault="000C46A9" w:rsidP="00915830">
      <w:pPr>
        <w:tabs>
          <w:tab w:val="left" w:pos="-720"/>
          <w:tab w:val="left" w:pos="-567"/>
          <w:tab w:val="right" w:pos="9720"/>
          <w:tab w:val="left" w:pos="10206"/>
        </w:tabs>
        <w:spacing w:line="276" w:lineRule="auto"/>
        <w:ind w:left="-142" w:right="-1"/>
        <w:jc w:val="both"/>
        <w:rPr>
          <w:rFonts w:ascii="Calibri" w:hAnsi="Calibri" w:cs="Calibri"/>
          <w:b/>
          <w:sz w:val="20"/>
        </w:rPr>
      </w:pPr>
      <w:r w:rsidRPr="005E7F42">
        <w:rPr>
          <w:rFonts w:ascii="Calibri" w:hAnsi="Calibri" w:cs="Calibri"/>
          <w:sz w:val="20"/>
        </w:rPr>
        <w:t xml:space="preserve">                                               </w:t>
      </w:r>
      <w:r w:rsidR="004D1244" w:rsidRPr="005E7F42">
        <w:rPr>
          <w:rFonts w:ascii="Calibri" w:hAnsi="Calibri" w:cs="Calibri"/>
          <w:sz w:val="20"/>
        </w:rPr>
        <w:t xml:space="preserve">            </w:t>
      </w:r>
      <w:r w:rsidRPr="005E7F42">
        <w:rPr>
          <w:rFonts w:ascii="Calibri" w:hAnsi="Calibri" w:cs="Calibri"/>
          <w:sz w:val="20"/>
        </w:rPr>
        <w:t xml:space="preserve">       Cena brutto badanej oferty  </w:t>
      </w:r>
    </w:p>
    <w:p w:rsidR="006A5428" w:rsidRPr="005E7F42" w:rsidRDefault="006A5428" w:rsidP="00915830">
      <w:pPr>
        <w:tabs>
          <w:tab w:val="left" w:pos="0"/>
          <w:tab w:val="left" w:pos="5339"/>
        </w:tabs>
        <w:autoSpaceDN w:val="0"/>
        <w:adjustRightInd w:val="0"/>
        <w:spacing w:line="276" w:lineRule="auto"/>
        <w:ind w:right="-1"/>
        <w:rPr>
          <w:rFonts w:ascii="Calibri" w:hAnsi="Calibri" w:cs="Calibri"/>
          <w:b/>
          <w:sz w:val="20"/>
        </w:rPr>
      </w:pPr>
    </w:p>
    <w:p w:rsidR="00593619" w:rsidRPr="005E7F42" w:rsidRDefault="00915830" w:rsidP="00915830">
      <w:pPr>
        <w:tabs>
          <w:tab w:val="left" w:pos="426"/>
          <w:tab w:val="left" w:pos="10080"/>
        </w:tabs>
        <w:spacing w:line="276" w:lineRule="auto"/>
        <w:ind w:right="-1"/>
        <w:jc w:val="both"/>
        <w:rPr>
          <w:rFonts w:ascii="Calibri" w:hAnsi="Calibri" w:cs="Calibri"/>
          <w:sz w:val="20"/>
        </w:rPr>
      </w:pPr>
      <w:r w:rsidRPr="005E7F42">
        <w:rPr>
          <w:rFonts w:ascii="Calibri" w:hAnsi="Calibri" w:cs="Calibri"/>
          <w:sz w:val="20"/>
        </w:rPr>
        <w:t>1</w:t>
      </w:r>
      <w:r w:rsidR="004811C0" w:rsidRPr="005E7F42">
        <w:rPr>
          <w:rFonts w:ascii="Calibri" w:hAnsi="Calibri" w:cs="Calibri"/>
          <w:sz w:val="20"/>
        </w:rPr>
        <w:t>5</w:t>
      </w:r>
      <w:r w:rsidR="00105680" w:rsidRPr="005E7F42">
        <w:rPr>
          <w:rFonts w:ascii="Calibri" w:hAnsi="Calibri" w:cs="Calibri"/>
          <w:sz w:val="20"/>
        </w:rPr>
        <w:t>.</w:t>
      </w:r>
      <w:r w:rsidR="00593619" w:rsidRPr="005E7F42">
        <w:rPr>
          <w:rFonts w:ascii="Calibri" w:hAnsi="Calibri" w:cs="Calibri"/>
          <w:sz w:val="20"/>
        </w:rPr>
        <w:t xml:space="preserve"> Oferta może uzyskać maksymalnie 100 pkt. Oferta, która otrzyma maksymalną liczbę przyznanych punktów w oparciu o ustalone kryteri</w:t>
      </w:r>
      <w:r w:rsidR="00105680" w:rsidRPr="005E7F42">
        <w:rPr>
          <w:rFonts w:ascii="Calibri" w:hAnsi="Calibri" w:cs="Calibri"/>
          <w:sz w:val="20"/>
        </w:rPr>
        <w:t>um</w:t>
      </w:r>
      <w:r w:rsidR="00593619" w:rsidRPr="005E7F42">
        <w:rPr>
          <w:rFonts w:ascii="Calibri" w:hAnsi="Calibri" w:cs="Calibri"/>
          <w:sz w:val="20"/>
        </w:rPr>
        <w:t xml:space="preserve"> zostanie uznana za najkorzystniejszą, pozostałe oferty zostaną sklasyfikowane zgodnie z ilością uzyskanych punktów. Realizacja zamówienia zostanie powierzona Wykonawcy, którego oferta</w:t>
      </w:r>
      <w:r w:rsidR="006E3485" w:rsidRPr="005E7F42">
        <w:rPr>
          <w:rFonts w:ascii="Calibri" w:hAnsi="Calibri" w:cs="Calibri"/>
          <w:sz w:val="20"/>
        </w:rPr>
        <w:t xml:space="preserve"> uzyska najwyższą ilość punktów, na podstawie zawartej umowy sporządzonej wg załącznika nr </w:t>
      </w:r>
      <w:r w:rsidR="005C3A36" w:rsidRPr="005E7F42">
        <w:rPr>
          <w:rFonts w:ascii="Calibri" w:hAnsi="Calibri" w:cs="Calibri"/>
          <w:sz w:val="20"/>
        </w:rPr>
        <w:t>3</w:t>
      </w:r>
      <w:r w:rsidR="006E3485" w:rsidRPr="005E7F42">
        <w:rPr>
          <w:rFonts w:ascii="Calibri" w:hAnsi="Calibri" w:cs="Calibri"/>
          <w:sz w:val="20"/>
        </w:rPr>
        <w:t>.</w:t>
      </w:r>
    </w:p>
    <w:p w:rsidR="004D1244" w:rsidRDefault="00915830" w:rsidP="00915830">
      <w:pPr>
        <w:tabs>
          <w:tab w:val="left" w:pos="426"/>
          <w:tab w:val="left" w:pos="10080"/>
        </w:tabs>
        <w:spacing w:line="276" w:lineRule="auto"/>
        <w:ind w:right="-1"/>
        <w:jc w:val="both"/>
        <w:rPr>
          <w:rFonts w:ascii="Calibri" w:hAnsi="Calibri" w:cs="Calibri"/>
          <w:sz w:val="20"/>
        </w:rPr>
      </w:pPr>
      <w:r w:rsidRPr="005E7F42">
        <w:rPr>
          <w:rFonts w:ascii="Calibri" w:hAnsi="Calibri" w:cs="Calibri"/>
          <w:sz w:val="20"/>
        </w:rPr>
        <w:t>1</w:t>
      </w:r>
      <w:r w:rsidR="004811C0" w:rsidRPr="005E7F42">
        <w:rPr>
          <w:rFonts w:ascii="Calibri" w:hAnsi="Calibri" w:cs="Calibri"/>
          <w:sz w:val="20"/>
        </w:rPr>
        <w:t>6</w:t>
      </w:r>
      <w:r w:rsidR="00105680" w:rsidRPr="005E7F42">
        <w:rPr>
          <w:rFonts w:ascii="Calibri" w:hAnsi="Calibri" w:cs="Calibri"/>
          <w:sz w:val="20"/>
        </w:rPr>
        <w:t xml:space="preserve">. </w:t>
      </w:r>
      <w:r w:rsidR="00593619" w:rsidRPr="005E7F42">
        <w:rPr>
          <w:rFonts w:ascii="Calibri" w:hAnsi="Calibri" w:cs="Calibri"/>
          <w:sz w:val="20"/>
        </w:rPr>
        <w:t>W sytuacji, gdy nie można będzie dokonać wyboru oferty najkorzystniejszej ze względu na to, że zostaną złożone oferty o takiej samej cenie, Zamawiający wezwie tych wykonawców do złożenia w terminie określonym przez zamawiającego ofert dodatkowych – wykonawcy, składając oferty dodatkowe, nie mogą zaoferować cen wyższych niż zaoferowane w złożonych ofertach.</w:t>
      </w:r>
    </w:p>
    <w:p w:rsidR="0055128C" w:rsidRPr="005E7F42" w:rsidRDefault="0055128C" w:rsidP="00915830">
      <w:pPr>
        <w:tabs>
          <w:tab w:val="left" w:pos="426"/>
          <w:tab w:val="left" w:pos="10080"/>
        </w:tabs>
        <w:spacing w:line="276" w:lineRule="auto"/>
        <w:ind w:right="-1"/>
        <w:jc w:val="both"/>
        <w:rPr>
          <w:rFonts w:ascii="Calibri" w:hAnsi="Calibri" w:cs="Calibri"/>
          <w:sz w:val="20"/>
        </w:rPr>
      </w:pPr>
      <w:r>
        <w:rPr>
          <w:rFonts w:ascii="Calibri" w:hAnsi="Calibri" w:cs="Calibri"/>
          <w:sz w:val="20"/>
        </w:rPr>
        <w:t>17. Zamawiający zastrzega sobie prawo do unieważnienia postępowania na każdym etapie, bez podania przyczyny.</w:t>
      </w:r>
    </w:p>
    <w:p w:rsidR="00593619" w:rsidRPr="005E7F42" w:rsidRDefault="00105680" w:rsidP="00915830">
      <w:pPr>
        <w:tabs>
          <w:tab w:val="left" w:pos="426"/>
          <w:tab w:val="left" w:pos="10080"/>
        </w:tabs>
        <w:spacing w:line="276" w:lineRule="auto"/>
        <w:ind w:right="-1"/>
        <w:jc w:val="both"/>
        <w:rPr>
          <w:rFonts w:ascii="Calibri" w:hAnsi="Calibri" w:cs="Calibri"/>
          <w:sz w:val="20"/>
        </w:rPr>
      </w:pPr>
      <w:r w:rsidRPr="005E7F42">
        <w:rPr>
          <w:rFonts w:ascii="Calibri" w:hAnsi="Calibri" w:cs="Calibri"/>
          <w:sz w:val="20"/>
        </w:rPr>
        <w:t>1</w:t>
      </w:r>
      <w:r w:rsidR="0055128C">
        <w:rPr>
          <w:rFonts w:ascii="Calibri" w:hAnsi="Calibri" w:cs="Calibri"/>
          <w:sz w:val="20"/>
        </w:rPr>
        <w:t>8</w:t>
      </w:r>
      <w:r w:rsidR="00593619" w:rsidRPr="005E7F42">
        <w:rPr>
          <w:rFonts w:ascii="Calibri" w:hAnsi="Calibri" w:cs="Calibri"/>
          <w:sz w:val="20"/>
        </w:rPr>
        <w:t xml:space="preserve">.  </w:t>
      </w:r>
      <w:r w:rsidR="00593619" w:rsidRPr="005E7F42">
        <w:rPr>
          <w:rFonts w:ascii="Calibri" w:hAnsi="Calibri" w:cs="Calibri"/>
          <w:sz w:val="20"/>
          <w:u w:val="single"/>
        </w:rPr>
        <w:t xml:space="preserve">Wymagane dokumenty, jakie należy dołączyć składając ofertę: </w:t>
      </w:r>
    </w:p>
    <w:p w:rsidR="008421DD" w:rsidRDefault="00593619" w:rsidP="008421DD">
      <w:pPr>
        <w:pStyle w:val="NormalnyWeb"/>
        <w:spacing w:before="0" w:after="0" w:line="276" w:lineRule="auto"/>
        <w:ind w:left="142" w:right="-428"/>
        <w:rPr>
          <w:rFonts w:ascii="Calibri" w:hAnsi="Calibri" w:cs="Calibri"/>
          <w:sz w:val="20"/>
          <w:szCs w:val="20"/>
        </w:rPr>
      </w:pPr>
      <w:r w:rsidRPr="005E7F42">
        <w:rPr>
          <w:rFonts w:ascii="Calibri" w:hAnsi="Calibri" w:cs="Calibri"/>
          <w:sz w:val="20"/>
          <w:szCs w:val="20"/>
        </w:rPr>
        <w:t xml:space="preserve">a) </w:t>
      </w:r>
      <w:r w:rsidR="00105680" w:rsidRPr="005E7F42">
        <w:rPr>
          <w:rFonts w:ascii="Calibri" w:hAnsi="Calibri" w:cs="Calibri"/>
          <w:sz w:val="20"/>
          <w:szCs w:val="20"/>
        </w:rPr>
        <w:t>Wypełniony Formularz O</w:t>
      </w:r>
      <w:r w:rsidRPr="005E7F42">
        <w:rPr>
          <w:rFonts w:ascii="Calibri" w:hAnsi="Calibri" w:cs="Calibri"/>
          <w:sz w:val="20"/>
          <w:szCs w:val="20"/>
        </w:rPr>
        <w:t>fertow</w:t>
      </w:r>
      <w:r w:rsidR="00105680" w:rsidRPr="005E7F42">
        <w:rPr>
          <w:rFonts w:ascii="Calibri" w:hAnsi="Calibri" w:cs="Calibri"/>
          <w:sz w:val="20"/>
          <w:szCs w:val="20"/>
        </w:rPr>
        <w:t>o-C</w:t>
      </w:r>
      <w:r w:rsidRPr="005E7F42">
        <w:rPr>
          <w:rFonts w:ascii="Calibri" w:hAnsi="Calibri" w:cs="Calibri"/>
          <w:sz w:val="20"/>
          <w:szCs w:val="20"/>
        </w:rPr>
        <w:t>enowy (wzór stanowi załącznik nr 1),</w:t>
      </w:r>
      <w:r w:rsidRPr="005E7F42">
        <w:rPr>
          <w:rFonts w:ascii="Calibri" w:hAnsi="Calibri" w:cs="Calibri"/>
          <w:sz w:val="20"/>
          <w:szCs w:val="20"/>
        </w:rPr>
        <w:br/>
      </w:r>
      <w:r w:rsidR="00915830" w:rsidRPr="005E7F42">
        <w:rPr>
          <w:rFonts w:ascii="Calibri" w:hAnsi="Calibri" w:cs="Calibri"/>
          <w:sz w:val="20"/>
          <w:szCs w:val="20"/>
        </w:rPr>
        <w:t>b</w:t>
      </w:r>
      <w:r w:rsidRPr="005E7F42">
        <w:rPr>
          <w:rFonts w:ascii="Calibri" w:hAnsi="Calibri" w:cs="Calibri"/>
          <w:sz w:val="20"/>
          <w:szCs w:val="20"/>
        </w:rPr>
        <w:t xml:space="preserve">) Stosowne </w:t>
      </w:r>
      <w:r w:rsidR="008421DD" w:rsidRPr="005E7F42">
        <w:rPr>
          <w:rFonts w:ascii="Calibri" w:hAnsi="Calibri" w:cs="Calibri"/>
          <w:sz w:val="20"/>
          <w:szCs w:val="20"/>
        </w:rPr>
        <w:t>pełnomocnictwo (jeżeli dotyczy),</w:t>
      </w:r>
      <w:r w:rsidR="008421DD" w:rsidRPr="005E7F42">
        <w:rPr>
          <w:rFonts w:ascii="Calibri" w:hAnsi="Calibri" w:cs="Calibri"/>
          <w:sz w:val="20"/>
          <w:szCs w:val="20"/>
        </w:rPr>
        <w:br/>
        <w:t>c) Oświadcz</w:t>
      </w:r>
      <w:r w:rsidR="00C62823">
        <w:rPr>
          <w:rFonts w:ascii="Calibri" w:hAnsi="Calibri" w:cs="Calibri"/>
          <w:sz w:val="20"/>
          <w:szCs w:val="20"/>
        </w:rPr>
        <w:t>enia zgodne z załącznikiem nr 2,</w:t>
      </w:r>
    </w:p>
    <w:p w:rsidR="00C62823" w:rsidRPr="005E7F42" w:rsidRDefault="00C62823" w:rsidP="008421DD">
      <w:pPr>
        <w:pStyle w:val="NormalnyWeb"/>
        <w:spacing w:before="0" w:after="0" w:line="276" w:lineRule="auto"/>
        <w:ind w:left="142" w:right="-428"/>
        <w:rPr>
          <w:rFonts w:ascii="Calibri" w:hAnsi="Calibri" w:cs="Calibri"/>
          <w:sz w:val="20"/>
          <w:szCs w:val="20"/>
        </w:rPr>
      </w:pPr>
      <w:r>
        <w:rPr>
          <w:rFonts w:ascii="Calibri" w:hAnsi="Calibri" w:cs="Calibri"/>
          <w:sz w:val="20"/>
          <w:szCs w:val="20"/>
        </w:rPr>
        <w:t>d) S</w:t>
      </w:r>
      <w:r w:rsidRPr="00C62823">
        <w:rPr>
          <w:rFonts w:ascii="Calibri" w:hAnsi="Calibri" w:cs="Calibri"/>
          <w:sz w:val="20"/>
          <w:szCs w:val="20"/>
        </w:rPr>
        <w:t>zczegółowy kosztorys ofertowy w układzie zgodnym z przedmiarem robót  (L.p. oraz pozycja katalogu z przedmiaru) - należy wskazać nazwy materiałów, urządzeń i montowanego sprzętu; do kosztorysu dołączyć zestawienie materiałów,</w:t>
      </w:r>
    </w:p>
    <w:p w:rsidR="00102442" w:rsidRPr="005E7F42" w:rsidRDefault="00102442" w:rsidP="00593619">
      <w:pPr>
        <w:spacing w:line="276" w:lineRule="auto"/>
        <w:jc w:val="right"/>
        <w:rPr>
          <w:rFonts w:ascii="Calibri" w:hAnsi="Calibri" w:cs="Calibri"/>
          <w:noProof/>
          <w:color w:val="0070C0"/>
          <w:sz w:val="21"/>
          <w:szCs w:val="21"/>
        </w:rPr>
      </w:pPr>
    </w:p>
    <w:p w:rsidR="00F37025" w:rsidRPr="005E7F42" w:rsidRDefault="00AA11BD" w:rsidP="00AA11BD">
      <w:pPr>
        <w:spacing w:line="276" w:lineRule="auto"/>
        <w:jc w:val="center"/>
        <w:rPr>
          <w:rFonts w:ascii="Calibri" w:hAnsi="Calibri" w:cs="Calibri"/>
          <w:noProof/>
          <w:color w:val="000000" w:themeColor="text1"/>
          <w:sz w:val="20"/>
        </w:rPr>
      </w:pPr>
      <w:r w:rsidRPr="005E7F42">
        <w:rPr>
          <w:rFonts w:ascii="Calibri" w:hAnsi="Calibri" w:cs="Calibri"/>
          <w:noProof/>
          <w:color w:val="000000" w:themeColor="text1"/>
          <w:sz w:val="20"/>
        </w:rPr>
        <w:t xml:space="preserve">                                                                                                                    </w:t>
      </w:r>
      <w:r w:rsidR="00F37025" w:rsidRPr="005E7F42">
        <w:rPr>
          <w:rFonts w:ascii="Calibri" w:hAnsi="Calibri" w:cs="Calibri"/>
          <w:noProof/>
          <w:color w:val="000000" w:themeColor="text1"/>
          <w:sz w:val="20"/>
        </w:rPr>
        <w:t>Z poważaniem</w:t>
      </w:r>
    </w:p>
    <w:p w:rsidR="00F37025" w:rsidRPr="005E7F42" w:rsidRDefault="00F37025" w:rsidP="007F17E1">
      <w:pPr>
        <w:spacing w:line="360" w:lineRule="auto"/>
        <w:jc w:val="right"/>
        <w:rPr>
          <w:rFonts w:ascii="Calibri" w:hAnsi="Calibri" w:cs="Calibri"/>
          <w:b/>
          <w:color w:val="0070C0"/>
          <w:sz w:val="21"/>
          <w:szCs w:val="21"/>
          <w:u w:val="single"/>
        </w:rPr>
      </w:pPr>
    </w:p>
    <w:p w:rsidR="00BE7B91" w:rsidRPr="005E7F42" w:rsidRDefault="00E0068C" w:rsidP="00E0068C">
      <w:pPr>
        <w:spacing w:line="360" w:lineRule="auto"/>
        <w:ind w:right="110"/>
        <w:jc w:val="center"/>
        <w:rPr>
          <w:rFonts w:ascii="Calibri" w:hAnsi="Calibri" w:cs="Calibri"/>
          <w:noProof/>
          <w:sz w:val="21"/>
          <w:szCs w:val="21"/>
        </w:rPr>
      </w:pPr>
      <w:r w:rsidRPr="005E7F42">
        <w:rPr>
          <w:rFonts w:ascii="Calibri" w:hAnsi="Calibri" w:cs="Calibri"/>
          <w:noProof/>
          <w:sz w:val="21"/>
          <w:szCs w:val="21"/>
        </w:rPr>
        <w:t xml:space="preserve">                                                                                                           </w:t>
      </w:r>
    </w:p>
    <w:p w:rsidR="00AA11BD" w:rsidRPr="005E7F42" w:rsidRDefault="00AA11BD" w:rsidP="00AA11BD">
      <w:pPr>
        <w:ind w:left="-142" w:right="-428"/>
        <w:jc w:val="both"/>
        <w:rPr>
          <w:rFonts w:ascii="Calibri" w:hAnsi="Calibri" w:cs="Calibri"/>
          <w:sz w:val="19"/>
          <w:szCs w:val="19"/>
        </w:rPr>
      </w:pPr>
      <w:r w:rsidRPr="005E7F42">
        <w:rPr>
          <w:rFonts w:ascii="Calibri" w:hAnsi="Calibri" w:cs="Calibri"/>
          <w:sz w:val="19"/>
          <w:szCs w:val="19"/>
        </w:rPr>
        <w:t>Załączniki:</w:t>
      </w:r>
    </w:p>
    <w:p w:rsidR="00AA11BD" w:rsidRPr="005E7F42" w:rsidRDefault="00AA11BD" w:rsidP="00AA11BD">
      <w:pPr>
        <w:ind w:left="-142" w:right="-428"/>
        <w:jc w:val="both"/>
        <w:rPr>
          <w:rFonts w:ascii="Calibri" w:hAnsi="Calibri" w:cs="Calibri"/>
          <w:sz w:val="19"/>
          <w:szCs w:val="19"/>
        </w:rPr>
      </w:pPr>
      <w:r w:rsidRPr="005E7F42">
        <w:rPr>
          <w:rFonts w:ascii="Calibri" w:hAnsi="Calibri" w:cs="Calibri"/>
          <w:sz w:val="19"/>
          <w:szCs w:val="19"/>
        </w:rPr>
        <w:t xml:space="preserve">Nr 1 - Formularz Ofertowo-Cenowy, </w:t>
      </w:r>
    </w:p>
    <w:p w:rsidR="004E76FB" w:rsidRPr="005E7F42" w:rsidRDefault="004E76FB" w:rsidP="00AA11BD">
      <w:pPr>
        <w:ind w:left="-142" w:right="-428"/>
        <w:jc w:val="both"/>
        <w:rPr>
          <w:rFonts w:ascii="Calibri" w:hAnsi="Calibri" w:cs="Calibri"/>
          <w:sz w:val="19"/>
          <w:szCs w:val="19"/>
        </w:rPr>
      </w:pPr>
      <w:r w:rsidRPr="005E7F42">
        <w:rPr>
          <w:rFonts w:ascii="Calibri" w:hAnsi="Calibri" w:cs="Calibri"/>
          <w:sz w:val="19"/>
          <w:szCs w:val="19"/>
        </w:rPr>
        <w:t xml:space="preserve">Nr 2 - </w:t>
      </w:r>
      <w:r w:rsidR="00563089" w:rsidRPr="005E7F42">
        <w:rPr>
          <w:rFonts w:ascii="Calibri" w:eastAsia="Batang" w:hAnsi="Calibri" w:cs="Calibri"/>
          <w:sz w:val="19"/>
          <w:szCs w:val="19"/>
        </w:rPr>
        <w:t>O</w:t>
      </w:r>
      <w:r w:rsidRPr="005E7F42">
        <w:rPr>
          <w:rFonts w:ascii="Calibri" w:eastAsia="Batang" w:hAnsi="Calibri" w:cs="Calibri"/>
          <w:sz w:val="19"/>
          <w:szCs w:val="19"/>
        </w:rPr>
        <w:t>świadczenie</w:t>
      </w:r>
      <w:r w:rsidRPr="005E7F42">
        <w:rPr>
          <w:rFonts w:ascii="Calibri" w:hAnsi="Calibri" w:cs="Calibri"/>
          <w:sz w:val="19"/>
          <w:szCs w:val="19"/>
        </w:rPr>
        <w:t xml:space="preserve"> o niepodleganiu wykluczeniu,</w:t>
      </w:r>
    </w:p>
    <w:p w:rsidR="00AA11BD" w:rsidRDefault="00AA11BD" w:rsidP="00AA11BD">
      <w:pPr>
        <w:ind w:left="-142" w:right="-428"/>
        <w:jc w:val="both"/>
        <w:rPr>
          <w:rFonts w:ascii="Calibri" w:hAnsi="Calibri" w:cs="Calibri"/>
          <w:sz w:val="19"/>
          <w:szCs w:val="19"/>
        </w:rPr>
      </w:pPr>
      <w:r w:rsidRPr="005E7F42">
        <w:rPr>
          <w:rFonts w:ascii="Calibri" w:hAnsi="Calibri" w:cs="Calibri"/>
          <w:sz w:val="19"/>
          <w:szCs w:val="19"/>
        </w:rPr>
        <w:t xml:space="preserve">Nr </w:t>
      </w:r>
      <w:r w:rsidR="004E76FB" w:rsidRPr="005E7F42">
        <w:rPr>
          <w:rFonts w:ascii="Calibri" w:hAnsi="Calibri" w:cs="Calibri"/>
          <w:sz w:val="19"/>
          <w:szCs w:val="19"/>
        </w:rPr>
        <w:t>3</w:t>
      </w:r>
      <w:r w:rsidR="00C62823">
        <w:rPr>
          <w:rFonts w:ascii="Calibri" w:hAnsi="Calibri" w:cs="Calibri"/>
          <w:sz w:val="19"/>
          <w:szCs w:val="19"/>
        </w:rPr>
        <w:t xml:space="preserve"> - Wzór umowy,</w:t>
      </w:r>
    </w:p>
    <w:p w:rsidR="00C62823" w:rsidRDefault="00C62823" w:rsidP="00AA11BD">
      <w:pPr>
        <w:ind w:left="-142" w:right="-428"/>
        <w:jc w:val="both"/>
        <w:rPr>
          <w:rFonts w:ascii="Calibri" w:hAnsi="Calibri" w:cs="Calibri"/>
          <w:sz w:val="19"/>
          <w:szCs w:val="19"/>
        </w:rPr>
      </w:pPr>
      <w:r>
        <w:rPr>
          <w:rFonts w:ascii="Calibri" w:hAnsi="Calibri" w:cs="Calibri"/>
          <w:sz w:val="19"/>
          <w:szCs w:val="19"/>
        </w:rPr>
        <w:t>Nr 4 – Przedmiar robót w formacie .</w:t>
      </w:r>
      <w:proofErr w:type="spellStart"/>
      <w:r>
        <w:rPr>
          <w:rFonts w:ascii="Calibri" w:hAnsi="Calibri" w:cs="Calibri"/>
          <w:sz w:val="19"/>
          <w:szCs w:val="19"/>
        </w:rPr>
        <w:t>ath</w:t>
      </w:r>
      <w:proofErr w:type="spellEnd"/>
      <w:r>
        <w:rPr>
          <w:rFonts w:ascii="Calibri" w:hAnsi="Calibri" w:cs="Calibri"/>
          <w:sz w:val="19"/>
          <w:szCs w:val="19"/>
        </w:rPr>
        <w:t xml:space="preserve"> oraz .pdf,</w:t>
      </w:r>
    </w:p>
    <w:p w:rsidR="00C62823" w:rsidRPr="005E7F42" w:rsidRDefault="00C62823" w:rsidP="00AA11BD">
      <w:pPr>
        <w:ind w:left="-142" w:right="-428"/>
        <w:jc w:val="both"/>
        <w:rPr>
          <w:rFonts w:ascii="Calibri" w:hAnsi="Calibri" w:cs="Calibri"/>
          <w:sz w:val="19"/>
          <w:szCs w:val="19"/>
        </w:rPr>
      </w:pPr>
      <w:r>
        <w:rPr>
          <w:rFonts w:ascii="Calibri" w:hAnsi="Calibri" w:cs="Calibri"/>
          <w:sz w:val="19"/>
          <w:szCs w:val="19"/>
        </w:rPr>
        <w:t>Nr 5 – Szczegółowa specyfikacja techniczna.</w:t>
      </w:r>
    </w:p>
    <w:p w:rsidR="006E3485" w:rsidRPr="005E7F42" w:rsidRDefault="006E3485" w:rsidP="006E3485">
      <w:pPr>
        <w:pStyle w:val="Tekstpodstawowy"/>
        <w:spacing w:line="276" w:lineRule="auto"/>
        <w:jc w:val="right"/>
        <w:rPr>
          <w:rFonts w:ascii="Calibri" w:hAnsi="Calibri" w:cs="Calibri"/>
          <w:b/>
          <w:color w:val="0070C0"/>
          <w:sz w:val="22"/>
          <w:szCs w:val="22"/>
        </w:rPr>
      </w:pPr>
      <w:r w:rsidRPr="005E7F42">
        <w:rPr>
          <w:rFonts w:ascii="Calibri" w:hAnsi="Calibri" w:cs="Calibri"/>
          <w:b/>
          <w:color w:val="0070C0"/>
          <w:sz w:val="22"/>
          <w:szCs w:val="22"/>
        </w:rPr>
        <w:lastRenderedPageBreak/>
        <w:t>Załącznik nr 1</w:t>
      </w:r>
    </w:p>
    <w:p w:rsidR="006E3485" w:rsidRPr="005E7F42" w:rsidRDefault="006E3485" w:rsidP="006E3485">
      <w:pPr>
        <w:spacing w:line="360" w:lineRule="auto"/>
        <w:ind w:left="4536"/>
        <w:jc w:val="center"/>
        <w:rPr>
          <w:rFonts w:ascii="Calibri" w:eastAsia="SimSun" w:hAnsi="Calibri" w:cs="Calibri"/>
          <w:b/>
          <w:szCs w:val="22"/>
        </w:rPr>
      </w:pPr>
    </w:p>
    <w:p w:rsidR="006E3485" w:rsidRPr="005E7F42" w:rsidRDefault="006E3485" w:rsidP="006E3485">
      <w:pPr>
        <w:spacing w:line="360" w:lineRule="auto"/>
        <w:ind w:left="4536"/>
        <w:jc w:val="center"/>
        <w:rPr>
          <w:rFonts w:ascii="Calibri" w:eastAsia="SimSun" w:hAnsi="Calibri" w:cs="Calibri"/>
          <w:b/>
          <w:szCs w:val="22"/>
        </w:rPr>
      </w:pPr>
    </w:p>
    <w:p w:rsidR="006E3485" w:rsidRPr="005E7F42" w:rsidRDefault="006E3485" w:rsidP="006E3485">
      <w:pPr>
        <w:spacing w:line="360" w:lineRule="auto"/>
        <w:ind w:left="4536"/>
        <w:jc w:val="center"/>
        <w:rPr>
          <w:rFonts w:ascii="Calibri" w:eastAsia="SimSun" w:hAnsi="Calibri" w:cs="Calibri"/>
          <w:b/>
          <w:szCs w:val="22"/>
        </w:rPr>
      </w:pPr>
      <w:r w:rsidRPr="005E7F42">
        <w:rPr>
          <w:rFonts w:ascii="Calibri" w:hAnsi="Calibri" w:cs="Calibri"/>
          <w:noProof/>
        </w:rPr>
        <w:drawing>
          <wp:anchor distT="0" distB="0" distL="114300" distR="114300" simplePos="0" relativeHeight="251675648" behindDoc="0" locked="0" layoutInCell="1" allowOverlap="1" wp14:anchorId="53950436" wp14:editId="16CF5DF7">
            <wp:simplePos x="0" y="0"/>
            <wp:positionH relativeFrom="column">
              <wp:posOffset>2481580</wp:posOffset>
            </wp:positionH>
            <wp:positionV relativeFrom="paragraph">
              <wp:posOffset>-562610</wp:posOffset>
            </wp:positionV>
            <wp:extent cx="1352550" cy="1352550"/>
            <wp:effectExtent l="0" t="0" r="0" b="0"/>
            <wp:wrapNone/>
            <wp:docPr id="12" name="Obraz 12" descr="25x25mm - kolo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25x25mm - kolor (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485" w:rsidRPr="005E7F42" w:rsidRDefault="006E3485" w:rsidP="006E3485">
      <w:pPr>
        <w:spacing w:line="360" w:lineRule="auto"/>
        <w:ind w:left="4536"/>
        <w:jc w:val="center"/>
        <w:rPr>
          <w:rFonts w:ascii="Calibri" w:eastAsia="SimSun" w:hAnsi="Calibri" w:cs="Calibri"/>
          <w:b/>
          <w:szCs w:val="22"/>
        </w:rPr>
      </w:pPr>
    </w:p>
    <w:p w:rsidR="006E3485" w:rsidRPr="005E7F42" w:rsidRDefault="006E3485" w:rsidP="006E3485">
      <w:pPr>
        <w:spacing w:line="360" w:lineRule="auto"/>
        <w:ind w:left="4536"/>
        <w:jc w:val="center"/>
        <w:rPr>
          <w:rFonts w:ascii="Calibri" w:eastAsia="SimSun" w:hAnsi="Calibri" w:cs="Calibri"/>
          <w:b/>
          <w:szCs w:val="22"/>
        </w:rPr>
      </w:pPr>
    </w:p>
    <w:p w:rsidR="006E3485" w:rsidRPr="005E7F42" w:rsidRDefault="006E3485" w:rsidP="006E3485">
      <w:pPr>
        <w:spacing w:line="360" w:lineRule="auto"/>
        <w:ind w:left="4536"/>
        <w:jc w:val="center"/>
        <w:rPr>
          <w:rFonts w:ascii="Calibri" w:eastAsia="SimSun" w:hAnsi="Calibri" w:cs="Calibri"/>
          <w:b/>
          <w:szCs w:val="22"/>
        </w:rPr>
      </w:pPr>
    </w:p>
    <w:p w:rsidR="006E3485" w:rsidRPr="005E7F42" w:rsidRDefault="006E3485" w:rsidP="006E3485">
      <w:pPr>
        <w:spacing w:line="360" w:lineRule="auto"/>
        <w:ind w:left="4536"/>
        <w:jc w:val="center"/>
        <w:rPr>
          <w:rFonts w:ascii="Calibri" w:eastAsia="SimSun" w:hAnsi="Calibri" w:cs="Calibri"/>
          <w:b/>
          <w:szCs w:val="22"/>
        </w:rPr>
      </w:pPr>
    </w:p>
    <w:p w:rsidR="006E3485" w:rsidRPr="005E7F42" w:rsidRDefault="006E3485" w:rsidP="006E3485">
      <w:pPr>
        <w:autoSpaceDN w:val="0"/>
        <w:spacing w:line="276" w:lineRule="auto"/>
        <w:ind w:left="426" w:hanging="142"/>
        <w:jc w:val="center"/>
        <w:rPr>
          <w:rFonts w:ascii="Calibri" w:hAnsi="Calibri" w:cs="Calibri"/>
          <w:b/>
          <w:bCs/>
          <w:szCs w:val="22"/>
          <w:lang w:eastAsia="en-US"/>
        </w:rPr>
      </w:pPr>
      <w:r w:rsidRPr="005E7F42">
        <w:rPr>
          <w:rFonts w:ascii="Calibri" w:hAnsi="Calibri" w:cs="Calibri"/>
          <w:b/>
          <w:bCs/>
          <w:szCs w:val="22"/>
          <w:lang w:eastAsia="en-US"/>
        </w:rPr>
        <w:t>Samodzielny Publiczny Zespół Opieki Zdrowotnej</w:t>
      </w:r>
    </w:p>
    <w:p w:rsidR="006E3485" w:rsidRPr="005E7F42" w:rsidRDefault="006E3485" w:rsidP="006E3485">
      <w:pPr>
        <w:autoSpaceDN w:val="0"/>
        <w:spacing w:line="276" w:lineRule="auto"/>
        <w:ind w:left="426" w:hanging="142"/>
        <w:jc w:val="center"/>
        <w:rPr>
          <w:rFonts w:ascii="Calibri" w:hAnsi="Calibri" w:cs="Calibri"/>
          <w:b/>
          <w:bCs/>
          <w:szCs w:val="22"/>
          <w:lang w:eastAsia="en-US"/>
        </w:rPr>
      </w:pPr>
      <w:r w:rsidRPr="005E7F42">
        <w:rPr>
          <w:rFonts w:ascii="Calibri" w:hAnsi="Calibri" w:cs="Calibri"/>
          <w:b/>
          <w:bCs/>
          <w:szCs w:val="22"/>
          <w:lang w:eastAsia="en-US"/>
        </w:rPr>
        <w:t>w Kędzierzynie – Koźlu</w:t>
      </w:r>
    </w:p>
    <w:p w:rsidR="006E3485" w:rsidRPr="005E7F42" w:rsidRDefault="006E3485" w:rsidP="006E3485">
      <w:pPr>
        <w:autoSpaceDN w:val="0"/>
        <w:spacing w:line="276" w:lineRule="auto"/>
        <w:ind w:left="426" w:hanging="142"/>
        <w:jc w:val="center"/>
        <w:rPr>
          <w:rFonts w:ascii="Calibri" w:hAnsi="Calibri" w:cs="Calibri"/>
          <w:b/>
          <w:szCs w:val="22"/>
          <w:lang w:eastAsia="en-US"/>
        </w:rPr>
      </w:pPr>
      <w:r w:rsidRPr="005E7F42">
        <w:rPr>
          <w:rFonts w:ascii="Calibri" w:hAnsi="Calibri" w:cs="Calibri"/>
          <w:b/>
          <w:szCs w:val="22"/>
          <w:lang w:eastAsia="en-US"/>
        </w:rPr>
        <w:t>ul. 24 Kwietnia 5</w:t>
      </w:r>
    </w:p>
    <w:p w:rsidR="006E3485" w:rsidRPr="005E7F42" w:rsidRDefault="006E3485" w:rsidP="006E3485">
      <w:pPr>
        <w:autoSpaceDN w:val="0"/>
        <w:spacing w:line="276" w:lineRule="auto"/>
        <w:ind w:left="426" w:hanging="142"/>
        <w:jc w:val="center"/>
        <w:rPr>
          <w:rFonts w:ascii="Calibri" w:hAnsi="Calibri" w:cs="Calibri"/>
          <w:b/>
          <w:szCs w:val="22"/>
          <w:lang w:eastAsia="en-US"/>
        </w:rPr>
      </w:pPr>
      <w:r w:rsidRPr="005E7F42">
        <w:rPr>
          <w:rFonts w:ascii="Calibri" w:hAnsi="Calibri" w:cs="Calibri"/>
          <w:b/>
          <w:szCs w:val="22"/>
          <w:lang w:eastAsia="en-US"/>
        </w:rPr>
        <w:t>47-200 Kędzierzyn-Koźle</w:t>
      </w:r>
    </w:p>
    <w:p w:rsidR="006E3485" w:rsidRPr="005E7F42" w:rsidRDefault="006E3485" w:rsidP="006E3485">
      <w:pPr>
        <w:autoSpaceDN w:val="0"/>
        <w:spacing w:line="276" w:lineRule="auto"/>
        <w:ind w:left="426" w:hanging="142"/>
        <w:jc w:val="center"/>
        <w:rPr>
          <w:rFonts w:ascii="Calibri" w:hAnsi="Calibri" w:cs="Calibri"/>
          <w:b/>
          <w:sz w:val="21"/>
          <w:szCs w:val="21"/>
          <w:lang w:eastAsia="en-US"/>
        </w:rPr>
      </w:pPr>
    </w:p>
    <w:p w:rsidR="006E3485" w:rsidRPr="005E7F42" w:rsidRDefault="006E3485" w:rsidP="006E3485">
      <w:pPr>
        <w:spacing w:line="360" w:lineRule="auto"/>
        <w:ind w:left="4536"/>
        <w:jc w:val="center"/>
        <w:rPr>
          <w:rFonts w:ascii="Calibri" w:eastAsia="SimSun" w:hAnsi="Calibri" w:cs="Calibri"/>
          <w:b/>
          <w:sz w:val="18"/>
          <w:szCs w:val="18"/>
        </w:rPr>
      </w:pPr>
    </w:p>
    <w:p w:rsidR="00461044" w:rsidRPr="005E7F42" w:rsidRDefault="00461044" w:rsidP="006E3485">
      <w:pPr>
        <w:spacing w:line="360" w:lineRule="auto"/>
        <w:ind w:left="4536"/>
        <w:jc w:val="center"/>
        <w:rPr>
          <w:rFonts w:ascii="Calibri" w:eastAsia="SimSun" w:hAnsi="Calibri" w:cs="Calibri"/>
          <w:b/>
          <w:sz w:val="18"/>
          <w:szCs w:val="18"/>
        </w:rPr>
      </w:pPr>
    </w:p>
    <w:tbl>
      <w:tblPr>
        <w:tblW w:w="0" w:type="auto"/>
        <w:jc w:val="center"/>
        <w:tblLook w:val="01E0" w:firstRow="1" w:lastRow="1" w:firstColumn="1" w:lastColumn="1" w:noHBand="0" w:noVBand="0"/>
      </w:tblPr>
      <w:tblGrid>
        <w:gridCol w:w="9952"/>
      </w:tblGrid>
      <w:tr w:rsidR="006E3485" w:rsidRPr="005E7F42" w:rsidTr="008052EA">
        <w:trPr>
          <w:trHeight w:hRule="exact" w:val="1418"/>
          <w:jc w:val="center"/>
        </w:trPr>
        <w:tc>
          <w:tcPr>
            <w:tcW w:w="9952" w:type="dxa"/>
            <w:tcBorders>
              <w:top w:val="single" w:sz="12" w:space="0" w:color="auto"/>
              <w:left w:val="single" w:sz="12" w:space="0" w:color="auto"/>
              <w:bottom w:val="single" w:sz="12" w:space="0" w:color="auto"/>
              <w:right w:val="single" w:sz="12" w:space="0" w:color="auto"/>
            </w:tcBorders>
            <w:shd w:val="clear" w:color="auto" w:fill="E6E6E6"/>
            <w:vAlign w:val="bottom"/>
          </w:tcPr>
          <w:p w:rsidR="006E3485" w:rsidRPr="005E7F42" w:rsidRDefault="006E3485" w:rsidP="0079389D">
            <w:pPr>
              <w:spacing w:after="120" w:line="276" w:lineRule="auto"/>
              <w:jc w:val="center"/>
              <w:rPr>
                <w:rFonts w:ascii="Calibri" w:hAnsi="Calibri" w:cs="Calibri"/>
                <w:b/>
                <w:sz w:val="25"/>
                <w:szCs w:val="25"/>
              </w:rPr>
            </w:pPr>
            <w:r w:rsidRPr="005E7F42">
              <w:rPr>
                <w:rFonts w:ascii="Calibri" w:hAnsi="Calibri" w:cs="Calibri"/>
                <w:b/>
                <w:sz w:val="25"/>
                <w:szCs w:val="25"/>
              </w:rPr>
              <w:t>„FORMULARZ OFERTOWY”</w:t>
            </w:r>
          </w:p>
          <w:p w:rsidR="00CD7495" w:rsidRDefault="006E3485" w:rsidP="00CD7495">
            <w:pPr>
              <w:ind w:left="113"/>
              <w:jc w:val="center"/>
              <w:rPr>
                <w:rFonts w:ascii="Calibri" w:hAnsi="Calibri" w:cs="Calibri"/>
                <w:b/>
                <w:i/>
                <w:color w:val="0070C0"/>
                <w:sz w:val="25"/>
                <w:szCs w:val="25"/>
              </w:rPr>
            </w:pPr>
            <w:r w:rsidRPr="005E7F42">
              <w:rPr>
                <w:rFonts w:ascii="Calibri" w:hAnsi="Calibri" w:cs="Calibri"/>
                <w:b/>
                <w:sz w:val="25"/>
                <w:szCs w:val="25"/>
              </w:rPr>
              <w:t xml:space="preserve">na: </w:t>
            </w:r>
            <w:r w:rsidR="00CD7495" w:rsidRPr="00CD7495">
              <w:rPr>
                <w:rFonts w:ascii="Calibri" w:hAnsi="Calibri" w:cs="Calibri"/>
                <w:b/>
                <w:i/>
                <w:color w:val="0070C0"/>
                <w:sz w:val="25"/>
                <w:szCs w:val="25"/>
              </w:rPr>
              <w:t xml:space="preserve">ROBOTY REMONTOWO-BUDOWLANE ODDZIAŁU PEDIATRII SZPITALA PRZY UL. 24 KWIETNIA 13 SP ZOZ W KĘDZIERZYNIE-KOŹLU </w:t>
            </w:r>
          </w:p>
          <w:p w:rsidR="006E3485" w:rsidRPr="005E7F42" w:rsidRDefault="006E3485" w:rsidP="00CD7495">
            <w:pPr>
              <w:ind w:left="113"/>
              <w:jc w:val="center"/>
              <w:rPr>
                <w:rFonts w:ascii="Calibri" w:eastAsia="Calibri" w:hAnsi="Calibri" w:cs="Calibri"/>
                <w:b/>
                <w:sz w:val="24"/>
                <w:szCs w:val="24"/>
              </w:rPr>
            </w:pPr>
            <w:r w:rsidRPr="005E7F42">
              <w:rPr>
                <w:rFonts w:ascii="Calibri" w:hAnsi="Calibri" w:cs="Calibri"/>
                <w:b/>
                <w:color w:val="0070C0"/>
                <w:sz w:val="25"/>
                <w:szCs w:val="25"/>
              </w:rPr>
              <w:t xml:space="preserve">Postępowanie nr: </w:t>
            </w:r>
            <w:r w:rsidR="004F26CC">
              <w:rPr>
                <w:rFonts w:ascii="Calibri" w:hAnsi="Calibri" w:cs="Calibri"/>
                <w:b/>
                <w:color w:val="0070C0"/>
                <w:sz w:val="25"/>
                <w:szCs w:val="25"/>
              </w:rPr>
              <w:t>2</w:t>
            </w:r>
            <w:r w:rsidR="00CD7495">
              <w:rPr>
                <w:rFonts w:ascii="Calibri" w:hAnsi="Calibri" w:cs="Calibri"/>
                <w:b/>
                <w:color w:val="0070C0"/>
                <w:sz w:val="25"/>
                <w:szCs w:val="25"/>
              </w:rPr>
              <w:t>99</w:t>
            </w:r>
            <w:r w:rsidR="00647AAC" w:rsidRPr="005E7F42">
              <w:rPr>
                <w:rFonts w:ascii="Calibri" w:hAnsi="Calibri" w:cs="Calibri"/>
                <w:b/>
                <w:color w:val="0070C0"/>
                <w:sz w:val="25"/>
                <w:szCs w:val="25"/>
              </w:rPr>
              <w:t xml:space="preserve"> / </w:t>
            </w:r>
            <w:r w:rsidRPr="005E7F42">
              <w:rPr>
                <w:rFonts w:ascii="Calibri" w:hAnsi="Calibri" w:cs="Calibri"/>
                <w:b/>
                <w:color w:val="0070C0"/>
                <w:sz w:val="25"/>
                <w:szCs w:val="25"/>
              </w:rPr>
              <w:t>AZ</w:t>
            </w:r>
            <w:r w:rsidR="004D1244" w:rsidRPr="005E7F42">
              <w:rPr>
                <w:rFonts w:ascii="Calibri" w:hAnsi="Calibri" w:cs="Calibri"/>
                <w:b/>
                <w:color w:val="0070C0"/>
                <w:sz w:val="25"/>
                <w:szCs w:val="25"/>
              </w:rPr>
              <w:t xml:space="preserve"> / 202</w:t>
            </w:r>
            <w:r w:rsidR="004F26CC">
              <w:rPr>
                <w:rFonts w:ascii="Calibri" w:hAnsi="Calibri" w:cs="Calibri"/>
                <w:b/>
                <w:color w:val="0070C0"/>
                <w:sz w:val="25"/>
                <w:szCs w:val="25"/>
              </w:rPr>
              <w:t>3</w:t>
            </w:r>
          </w:p>
        </w:tc>
      </w:tr>
      <w:tr w:rsidR="006E3485" w:rsidRPr="005E7F42" w:rsidTr="008052EA">
        <w:trPr>
          <w:trHeight w:val="1756"/>
          <w:jc w:val="center"/>
        </w:trPr>
        <w:tc>
          <w:tcPr>
            <w:tcW w:w="9952" w:type="dxa"/>
            <w:tcBorders>
              <w:top w:val="single" w:sz="12" w:space="0" w:color="auto"/>
              <w:left w:val="single" w:sz="12" w:space="0" w:color="auto"/>
              <w:bottom w:val="single" w:sz="12" w:space="0" w:color="auto"/>
              <w:right w:val="single" w:sz="12" w:space="0" w:color="auto"/>
            </w:tcBorders>
            <w:shd w:val="clear" w:color="auto" w:fill="FFFFFF"/>
            <w:vAlign w:val="bottom"/>
          </w:tcPr>
          <w:tbl>
            <w:tblPr>
              <w:tblW w:w="0" w:type="auto"/>
              <w:jc w:val="center"/>
              <w:tblLook w:val="01E0" w:firstRow="1" w:lastRow="1" w:firstColumn="1" w:lastColumn="1" w:noHBand="0" w:noVBand="0"/>
            </w:tblPr>
            <w:tblGrid>
              <w:gridCol w:w="1061"/>
              <w:gridCol w:w="1499"/>
              <w:gridCol w:w="1184"/>
              <w:gridCol w:w="1007"/>
              <w:gridCol w:w="1778"/>
              <w:gridCol w:w="3207"/>
            </w:tblGrid>
            <w:tr w:rsidR="006E3485" w:rsidRPr="005E7F42" w:rsidTr="0079389D">
              <w:trPr>
                <w:trHeight w:val="454"/>
                <w:jc w:val="center"/>
              </w:trPr>
              <w:tc>
                <w:tcPr>
                  <w:tcW w:w="2583" w:type="dxa"/>
                  <w:gridSpan w:val="2"/>
                  <w:tcBorders>
                    <w:top w:val="single" w:sz="12" w:space="0" w:color="auto"/>
                  </w:tcBorders>
                  <w:shd w:val="clear" w:color="auto" w:fill="auto"/>
                  <w:vAlign w:val="bottom"/>
                </w:tcPr>
                <w:p w:rsidR="006E3485" w:rsidRPr="005E7F42" w:rsidRDefault="006E3485" w:rsidP="0079389D">
                  <w:pPr>
                    <w:rPr>
                      <w:rFonts w:ascii="Calibri" w:hAnsi="Calibri" w:cs="Calibri"/>
                      <w:sz w:val="16"/>
                      <w:szCs w:val="16"/>
                    </w:rPr>
                  </w:pPr>
                  <w:r w:rsidRPr="005E7F42">
                    <w:rPr>
                      <w:rFonts w:ascii="Calibri" w:hAnsi="Calibri" w:cs="Calibri"/>
                      <w:sz w:val="16"/>
                      <w:szCs w:val="16"/>
                    </w:rPr>
                    <w:t xml:space="preserve">Oferta złożona przez wykonawców wspólnie ubiegających się o udzielenie zamówienia </w:t>
                  </w:r>
                  <w:r w:rsidR="008052EA" w:rsidRPr="005E7F42">
                    <w:rPr>
                      <w:rFonts w:ascii="Calibri" w:hAnsi="Calibri" w:cs="Calibri"/>
                      <w:sz w:val="16"/>
                      <w:szCs w:val="16"/>
                    </w:rPr>
                    <w:br/>
                  </w:r>
                  <w:r w:rsidRPr="005E7F42">
                    <w:rPr>
                      <w:rFonts w:ascii="Calibri" w:hAnsi="Calibri" w:cs="Calibri"/>
                      <w:b/>
                      <w:color w:val="0070C0"/>
                    </w:rPr>
                    <w:t>TAK / NIE</w:t>
                  </w:r>
                </w:p>
              </w:tc>
              <w:tc>
                <w:tcPr>
                  <w:tcW w:w="7299" w:type="dxa"/>
                  <w:gridSpan w:val="4"/>
                  <w:tcBorders>
                    <w:top w:val="single" w:sz="12" w:space="0" w:color="auto"/>
                    <w:bottom w:val="dotted" w:sz="4" w:space="0" w:color="auto"/>
                  </w:tcBorders>
                  <w:shd w:val="clear" w:color="auto" w:fill="auto"/>
                  <w:vAlign w:val="bottom"/>
                </w:tcPr>
                <w:p w:rsidR="006E3485" w:rsidRPr="005E7F42" w:rsidRDefault="006E3485" w:rsidP="0079389D">
                  <w:pPr>
                    <w:shd w:val="clear" w:color="auto" w:fill="FFFFFF"/>
                    <w:jc w:val="center"/>
                    <w:rPr>
                      <w:rFonts w:ascii="Calibri" w:hAnsi="Calibri" w:cs="Calibri"/>
                    </w:rPr>
                  </w:pPr>
                </w:p>
              </w:tc>
            </w:tr>
            <w:tr w:rsidR="006E3485" w:rsidRPr="005E7F42" w:rsidTr="0079389D">
              <w:trPr>
                <w:trHeight w:val="397"/>
                <w:jc w:val="center"/>
              </w:trPr>
              <w:tc>
                <w:tcPr>
                  <w:tcW w:w="9882" w:type="dxa"/>
                  <w:gridSpan w:val="6"/>
                  <w:tcBorders>
                    <w:bottom w:val="dotted" w:sz="4" w:space="0" w:color="auto"/>
                  </w:tcBorders>
                  <w:shd w:val="clear" w:color="auto" w:fill="auto"/>
                </w:tcPr>
                <w:p w:rsidR="006E3485" w:rsidRPr="005E7F42" w:rsidRDefault="006E3485" w:rsidP="0079389D">
                  <w:pPr>
                    <w:ind w:left="3036"/>
                    <w:rPr>
                      <w:rFonts w:ascii="Calibri" w:hAnsi="Calibri" w:cs="Calibri"/>
                      <w:i/>
                      <w:sz w:val="18"/>
                      <w:szCs w:val="18"/>
                    </w:rPr>
                  </w:pPr>
                  <w:r w:rsidRPr="005E7F42">
                    <w:rPr>
                      <w:rFonts w:ascii="Calibri" w:hAnsi="Calibri" w:cs="Calibri"/>
                      <w:i/>
                      <w:sz w:val="18"/>
                      <w:szCs w:val="18"/>
                    </w:rPr>
                    <w:t xml:space="preserve"> nazwa pełnomocnika ( dot. wykonawców składających ofertą wspólną)</w:t>
                  </w:r>
                </w:p>
                <w:p w:rsidR="006E3485" w:rsidRPr="005E7F42" w:rsidRDefault="006E3485" w:rsidP="0079389D">
                  <w:pPr>
                    <w:ind w:left="3036"/>
                    <w:rPr>
                      <w:rFonts w:ascii="Calibri" w:hAnsi="Calibri" w:cs="Calibri"/>
                      <w:i/>
                      <w:sz w:val="18"/>
                      <w:szCs w:val="18"/>
                    </w:rPr>
                  </w:pPr>
                </w:p>
                <w:p w:rsidR="006E3485" w:rsidRPr="005E7F42" w:rsidRDefault="006E3485" w:rsidP="0079389D">
                  <w:pPr>
                    <w:rPr>
                      <w:rFonts w:ascii="Calibri" w:hAnsi="Calibri" w:cs="Calibri"/>
                      <w:b/>
                      <w:i/>
                      <w:sz w:val="18"/>
                      <w:szCs w:val="18"/>
                    </w:rPr>
                  </w:pPr>
                  <w:r w:rsidRPr="005E7F42">
                    <w:rPr>
                      <w:rFonts w:ascii="Calibri" w:hAnsi="Calibri" w:cs="Calibri"/>
                      <w:b/>
                      <w:szCs w:val="22"/>
                    </w:rPr>
                    <w:t>Nazwa Wykonawcy</w:t>
                  </w:r>
                  <w:r w:rsidRPr="005E7F42">
                    <w:rPr>
                      <w:rFonts w:ascii="Calibri" w:hAnsi="Calibri" w:cs="Calibri"/>
                      <w:sz w:val="21"/>
                      <w:szCs w:val="21"/>
                      <w:lang w:eastAsia="en-US"/>
                    </w:rPr>
                    <w:t xml:space="preserve"> / </w:t>
                  </w:r>
                  <w:r w:rsidRPr="005E7F42">
                    <w:rPr>
                      <w:rFonts w:ascii="Calibri" w:hAnsi="Calibri" w:cs="Calibri"/>
                      <w:b/>
                      <w:szCs w:val="22"/>
                    </w:rPr>
                    <w:t>Wykonawców w przypadku oferty wspólnej:</w:t>
                  </w:r>
                </w:p>
              </w:tc>
            </w:tr>
            <w:tr w:rsidR="006E3485" w:rsidRPr="005E7F42" w:rsidTr="0079389D">
              <w:trPr>
                <w:trHeight w:hRule="exact" w:val="340"/>
                <w:jc w:val="center"/>
              </w:trPr>
              <w:tc>
                <w:tcPr>
                  <w:tcW w:w="9882" w:type="dxa"/>
                  <w:gridSpan w:val="6"/>
                  <w:tcBorders>
                    <w:bottom w:val="dotted" w:sz="4" w:space="0" w:color="auto"/>
                  </w:tcBorders>
                  <w:shd w:val="clear" w:color="auto" w:fill="auto"/>
                  <w:vAlign w:val="bottom"/>
                </w:tcPr>
                <w:p w:rsidR="006E3485" w:rsidRPr="005E7F42" w:rsidRDefault="006E3485" w:rsidP="0079389D">
                  <w:pPr>
                    <w:rPr>
                      <w:rFonts w:ascii="Calibri" w:hAnsi="Calibri" w:cs="Calibri"/>
                      <w:b/>
                      <w:szCs w:val="22"/>
                    </w:rPr>
                  </w:pPr>
                </w:p>
              </w:tc>
            </w:tr>
            <w:tr w:rsidR="006E3485" w:rsidRPr="005E7F42" w:rsidTr="0079389D">
              <w:trPr>
                <w:trHeight w:hRule="exact" w:val="340"/>
                <w:jc w:val="center"/>
              </w:trPr>
              <w:tc>
                <w:tcPr>
                  <w:tcW w:w="1061" w:type="dxa"/>
                  <w:tcBorders>
                    <w:top w:val="dotted" w:sz="4" w:space="0" w:color="auto"/>
                  </w:tcBorders>
                  <w:shd w:val="clear" w:color="auto" w:fill="auto"/>
                  <w:vAlign w:val="bottom"/>
                </w:tcPr>
                <w:p w:rsidR="006E3485" w:rsidRPr="005E7F42" w:rsidRDefault="006E3485" w:rsidP="0079389D">
                  <w:pPr>
                    <w:rPr>
                      <w:rFonts w:ascii="Calibri" w:hAnsi="Calibri" w:cs="Calibri"/>
                      <w:b/>
                      <w:szCs w:val="22"/>
                    </w:rPr>
                  </w:pPr>
                  <w:r w:rsidRPr="005E7F42">
                    <w:rPr>
                      <w:rFonts w:ascii="Calibri" w:hAnsi="Calibri" w:cs="Calibri"/>
                      <w:b/>
                      <w:szCs w:val="22"/>
                    </w:rPr>
                    <w:t>Adres:</w:t>
                  </w:r>
                </w:p>
              </w:tc>
              <w:tc>
                <w:tcPr>
                  <w:tcW w:w="8821" w:type="dxa"/>
                  <w:gridSpan w:val="5"/>
                  <w:tcBorders>
                    <w:top w:val="dotted" w:sz="4" w:space="0" w:color="auto"/>
                    <w:left w:val="nil"/>
                    <w:bottom w:val="dotted" w:sz="4" w:space="0" w:color="auto"/>
                  </w:tcBorders>
                  <w:shd w:val="clear" w:color="auto" w:fill="auto"/>
                  <w:vAlign w:val="bottom"/>
                </w:tcPr>
                <w:p w:rsidR="006E3485" w:rsidRPr="005E7F42" w:rsidRDefault="006E3485" w:rsidP="0079389D">
                  <w:pPr>
                    <w:rPr>
                      <w:rFonts w:ascii="Calibri" w:hAnsi="Calibri" w:cs="Calibri"/>
                      <w:b/>
                    </w:rPr>
                  </w:pPr>
                </w:p>
              </w:tc>
            </w:tr>
            <w:tr w:rsidR="006E3485" w:rsidRPr="005E7F42" w:rsidTr="0079389D">
              <w:trPr>
                <w:trHeight w:hRule="exact" w:val="340"/>
                <w:jc w:val="center"/>
              </w:trPr>
              <w:tc>
                <w:tcPr>
                  <w:tcW w:w="1061" w:type="dxa"/>
                  <w:shd w:val="clear" w:color="auto" w:fill="auto"/>
                  <w:vAlign w:val="bottom"/>
                </w:tcPr>
                <w:p w:rsidR="006E3485" w:rsidRPr="005E7F42" w:rsidRDefault="006E3485" w:rsidP="0079389D">
                  <w:pPr>
                    <w:rPr>
                      <w:rFonts w:ascii="Calibri" w:hAnsi="Calibri" w:cs="Calibri"/>
                      <w:b/>
                      <w:szCs w:val="22"/>
                    </w:rPr>
                  </w:pPr>
                  <w:r w:rsidRPr="005E7F42">
                    <w:rPr>
                      <w:rFonts w:ascii="Calibri" w:hAnsi="Calibri" w:cs="Calibri"/>
                      <w:b/>
                      <w:szCs w:val="22"/>
                    </w:rPr>
                    <w:t>NIP:</w:t>
                  </w:r>
                </w:p>
              </w:tc>
              <w:tc>
                <w:tcPr>
                  <w:tcW w:w="2727" w:type="dxa"/>
                  <w:gridSpan w:val="2"/>
                  <w:tcBorders>
                    <w:top w:val="dotted" w:sz="4" w:space="0" w:color="auto"/>
                    <w:left w:val="nil"/>
                    <w:bottom w:val="dotted" w:sz="4" w:space="0" w:color="auto"/>
                  </w:tcBorders>
                  <w:shd w:val="clear" w:color="auto" w:fill="auto"/>
                  <w:vAlign w:val="bottom"/>
                </w:tcPr>
                <w:p w:rsidR="006E3485" w:rsidRPr="005E7F42" w:rsidRDefault="006E3485" w:rsidP="0079389D">
                  <w:pPr>
                    <w:rPr>
                      <w:rFonts w:ascii="Calibri" w:hAnsi="Calibri" w:cs="Calibri"/>
                      <w:b/>
                    </w:rPr>
                  </w:pPr>
                </w:p>
              </w:tc>
              <w:tc>
                <w:tcPr>
                  <w:tcW w:w="2835" w:type="dxa"/>
                  <w:gridSpan w:val="2"/>
                  <w:tcBorders>
                    <w:bottom w:val="dotted" w:sz="4" w:space="0" w:color="auto"/>
                  </w:tcBorders>
                  <w:shd w:val="clear" w:color="auto" w:fill="auto"/>
                  <w:vAlign w:val="bottom"/>
                </w:tcPr>
                <w:p w:rsidR="006E3485" w:rsidRPr="005E7F42" w:rsidRDefault="006E3485" w:rsidP="0079389D">
                  <w:pPr>
                    <w:rPr>
                      <w:rFonts w:ascii="Calibri" w:hAnsi="Calibri" w:cs="Calibri"/>
                      <w:b/>
                    </w:rPr>
                  </w:pPr>
                  <w:r w:rsidRPr="005E7F42">
                    <w:rPr>
                      <w:rFonts w:ascii="Calibri" w:hAnsi="Calibri" w:cs="Calibri"/>
                      <w:b/>
                      <w:szCs w:val="22"/>
                    </w:rPr>
                    <w:t>REGON:</w:t>
                  </w:r>
                </w:p>
              </w:tc>
              <w:tc>
                <w:tcPr>
                  <w:tcW w:w="3259" w:type="dxa"/>
                  <w:tcBorders>
                    <w:bottom w:val="dotted" w:sz="4" w:space="0" w:color="auto"/>
                  </w:tcBorders>
                  <w:shd w:val="clear" w:color="auto" w:fill="auto"/>
                  <w:vAlign w:val="bottom"/>
                </w:tcPr>
                <w:p w:rsidR="006E3485" w:rsidRPr="005E7F42" w:rsidRDefault="006E3485" w:rsidP="0079389D">
                  <w:pPr>
                    <w:rPr>
                      <w:rFonts w:ascii="Calibri" w:hAnsi="Calibri" w:cs="Calibri"/>
                      <w:b/>
                    </w:rPr>
                  </w:pPr>
                  <w:r w:rsidRPr="005E7F42">
                    <w:rPr>
                      <w:rFonts w:ascii="Calibri" w:hAnsi="Calibri" w:cs="Calibri"/>
                      <w:b/>
                      <w:szCs w:val="22"/>
                    </w:rPr>
                    <w:t>KRS:</w:t>
                  </w:r>
                </w:p>
              </w:tc>
            </w:tr>
            <w:tr w:rsidR="006E3485" w:rsidRPr="005E7F42" w:rsidTr="0079389D">
              <w:trPr>
                <w:trHeight w:hRule="exact" w:val="340"/>
                <w:jc w:val="center"/>
              </w:trPr>
              <w:tc>
                <w:tcPr>
                  <w:tcW w:w="1061" w:type="dxa"/>
                  <w:shd w:val="clear" w:color="auto" w:fill="auto"/>
                  <w:vAlign w:val="bottom"/>
                </w:tcPr>
                <w:p w:rsidR="006E3485" w:rsidRPr="005E7F42" w:rsidRDefault="006E3485" w:rsidP="0079389D">
                  <w:pPr>
                    <w:rPr>
                      <w:rFonts w:ascii="Calibri" w:hAnsi="Calibri" w:cs="Calibri"/>
                      <w:b/>
                      <w:szCs w:val="22"/>
                    </w:rPr>
                  </w:pPr>
                  <w:r w:rsidRPr="005E7F42">
                    <w:rPr>
                      <w:rFonts w:ascii="Calibri" w:hAnsi="Calibri" w:cs="Calibri"/>
                      <w:b/>
                      <w:szCs w:val="22"/>
                    </w:rPr>
                    <w:t>e-mail:</w:t>
                  </w:r>
                </w:p>
              </w:tc>
              <w:tc>
                <w:tcPr>
                  <w:tcW w:w="3750" w:type="dxa"/>
                  <w:gridSpan w:val="3"/>
                  <w:tcBorders>
                    <w:left w:val="nil"/>
                    <w:bottom w:val="dotted" w:sz="4" w:space="0" w:color="auto"/>
                  </w:tcBorders>
                  <w:shd w:val="clear" w:color="auto" w:fill="auto"/>
                  <w:vAlign w:val="bottom"/>
                </w:tcPr>
                <w:p w:rsidR="006E3485" w:rsidRPr="005E7F42" w:rsidRDefault="006E3485" w:rsidP="0079389D">
                  <w:pPr>
                    <w:rPr>
                      <w:rFonts w:ascii="Calibri" w:hAnsi="Calibri" w:cs="Calibri"/>
                      <w:b/>
                    </w:rPr>
                  </w:pPr>
                </w:p>
              </w:tc>
              <w:tc>
                <w:tcPr>
                  <w:tcW w:w="5071" w:type="dxa"/>
                  <w:gridSpan w:val="2"/>
                  <w:shd w:val="clear" w:color="auto" w:fill="auto"/>
                  <w:vAlign w:val="bottom"/>
                </w:tcPr>
                <w:p w:rsidR="006E3485" w:rsidRPr="005E7F42" w:rsidRDefault="006E3485" w:rsidP="0079389D">
                  <w:pPr>
                    <w:rPr>
                      <w:rFonts w:ascii="Calibri" w:hAnsi="Calibri" w:cs="Calibri"/>
                      <w:b/>
                    </w:rPr>
                  </w:pPr>
                  <w:r w:rsidRPr="005E7F42">
                    <w:rPr>
                      <w:rFonts w:ascii="Calibri" w:hAnsi="Calibri" w:cs="Calibri"/>
                      <w:b/>
                      <w:szCs w:val="22"/>
                    </w:rPr>
                    <w:t xml:space="preserve">nr tel.: </w:t>
                  </w:r>
                </w:p>
              </w:tc>
            </w:tr>
          </w:tbl>
          <w:p w:rsidR="006E3485" w:rsidRPr="005E7F42" w:rsidRDefault="006E3485" w:rsidP="0079389D">
            <w:pPr>
              <w:rPr>
                <w:rFonts w:ascii="Calibri" w:hAnsi="Calibri" w:cs="Calibri"/>
                <w:vanish/>
              </w:rPr>
            </w:pPr>
          </w:p>
          <w:tbl>
            <w:tblPr>
              <w:tblW w:w="9576" w:type="dxa"/>
              <w:jc w:val="center"/>
              <w:tblCellMar>
                <w:left w:w="70" w:type="dxa"/>
                <w:right w:w="70" w:type="dxa"/>
              </w:tblCellMar>
              <w:tblLook w:val="0000" w:firstRow="0" w:lastRow="0" w:firstColumn="0" w:lastColumn="0" w:noHBand="0" w:noVBand="0"/>
            </w:tblPr>
            <w:tblGrid>
              <w:gridCol w:w="9576"/>
            </w:tblGrid>
            <w:tr w:rsidR="006E3485" w:rsidRPr="005E7F42" w:rsidTr="0079389D">
              <w:trPr>
                <w:trHeight w:val="600"/>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3485" w:rsidRPr="005E7F42" w:rsidRDefault="006E3485" w:rsidP="0079389D">
                  <w:pPr>
                    <w:spacing w:line="360" w:lineRule="auto"/>
                    <w:ind w:left="76"/>
                    <w:rPr>
                      <w:rFonts w:ascii="Calibri" w:hAnsi="Calibri" w:cs="Calibri"/>
                      <w:szCs w:val="22"/>
                    </w:rPr>
                  </w:pPr>
                  <w:r w:rsidRPr="005E7F42">
                    <w:rPr>
                      <w:rFonts w:ascii="Calibri" w:hAnsi="Calibri" w:cs="Calibri"/>
                      <w:b/>
                      <w:szCs w:val="22"/>
                    </w:rPr>
                    <w:t xml:space="preserve">Osoba upoważniona do kontaktów: </w:t>
                  </w:r>
                  <w:r w:rsidRPr="005E7F42">
                    <w:rPr>
                      <w:rFonts w:ascii="Calibri" w:hAnsi="Calibri" w:cs="Calibri"/>
                      <w:b/>
                      <w:szCs w:val="22"/>
                    </w:rPr>
                    <w:br/>
                  </w:r>
                  <w:r w:rsidRPr="005E7F42">
                    <w:rPr>
                      <w:rFonts w:ascii="Calibri" w:hAnsi="Calibri" w:cs="Calibri"/>
                      <w:szCs w:val="22"/>
                    </w:rPr>
                    <w:t xml:space="preserve">P. ……………………………….…..…….…,  e-mail: …………………..………………… tel. …….…………..…….………..    </w:t>
                  </w:r>
                </w:p>
              </w:tc>
            </w:tr>
          </w:tbl>
          <w:p w:rsidR="006E3485" w:rsidRPr="005E7F42" w:rsidRDefault="006E3485" w:rsidP="0079389D">
            <w:pPr>
              <w:spacing w:after="120" w:line="276" w:lineRule="auto"/>
              <w:jc w:val="center"/>
              <w:rPr>
                <w:rFonts w:ascii="Calibri" w:hAnsi="Calibri" w:cs="Calibri"/>
                <w:b/>
                <w:sz w:val="25"/>
                <w:szCs w:val="25"/>
              </w:rPr>
            </w:pPr>
          </w:p>
        </w:tc>
      </w:tr>
    </w:tbl>
    <w:p w:rsidR="006E3485" w:rsidRPr="005E7F42" w:rsidRDefault="006E3485" w:rsidP="006E3485">
      <w:pPr>
        <w:shd w:val="clear" w:color="auto" w:fill="FFFFFF"/>
        <w:jc w:val="both"/>
        <w:rPr>
          <w:rFonts w:ascii="Calibri" w:hAnsi="Calibri" w:cs="Calibri"/>
          <w:sz w:val="10"/>
          <w:szCs w:val="10"/>
        </w:rPr>
      </w:pPr>
    </w:p>
    <w:p w:rsidR="006E3485" w:rsidRPr="005E7F42" w:rsidRDefault="006E3485" w:rsidP="006E3485">
      <w:pPr>
        <w:shd w:val="clear" w:color="auto" w:fill="FFFFFF"/>
        <w:jc w:val="both"/>
        <w:rPr>
          <w:rFonts w:ascii="Calibri" w:hAnsi="Calibri" w:cs="Calibri"/>
          <w:sz w:val="10"/>
          <w:szCs w:val="10"/>
        </w:rPr>
      </w:pPr>
    </w:p>
    <w:p w:rsidR="006E3485" w:rsidRPr="005E7F42" w:rsidRDefault="006E3485" w:rsidP="006E3485">
      <w:pPr>
        <w:shd w:val="clear" w:color="auto" w:fill="FFFFFF"/>
        <w:jc w:val="both"/>
        <w:rPr>
          <w:rFonts w:ascii="Calibri" w:hAnsi="Calibri" w:cs="Calibri"/>
          <w:sz w:val="10"/>
          <w:szCs w:val="10"/>
        </w:rPr>
      </w:pPr>
    </w:p>
    <w:p w:rsidR="006E3485" w:rsidRPr="005E7F42" w:rsidRDefault="006E3485" w:rsidP="00166DCD">
      <w:pPr>
        <w:widowControl w:val="0"/>
        <w:numPr>
          <w:ilvl w:val="0"/>
          <w:numId w:val="1"/>
        </w:numPr>
        <w:shd w:val="clear" w:color="auto" w:fill="FFFFFF"/>
        <w:suppressAutoHyphens/>
        <w:autoSpaceDE w:val="0"/>
        <w:spacing w:before="60" w:line="276" w:lineRule="auto"/>
        <w:ind w:left="284" w:hanging="284"/>
        <w:jc w:val="both"/>
        <w:rPr>
          <w:rFonts w:ascii="Calibri" w:hAnsi="Calibri" w:cs="Calibri"/>
        </w:rPr>
      </w:pPr>
      <w:r w:rsidRPr="005E7F42">
        <w:rPr>
          <w:rFonts w:ascii="Calibri" w:hAnsi="Calibri" w:cs="Calibri"/>
          <w:b/>
          <w:bCs/>
        </w:rPr>
        <w:t xml:space="preserve">Nawiązując do </w:t>
      </w:r>
      <w:r w:rsidR="008052EA" w:rsidRPr="005E7F42">
        <w:rPr>
          <w:rFonts w:ascii="Calibri" w:hAnsi="Calibri" w:cs="Calibri"/>
          <w:b/>
          <w:bCs/>
        </w:rPr>
        <w:t xml:space="preserve">zaproszenia do złożenia oferty </w:t>
      </w:r>
      <w:r w:rsidRPr="005E7F42">
        <w:rPr>
          <w:rFonts w:ascii="Calibri" w:hAnsi="Calibri" w:cs="Calibri"/>
        </w:rPr>
        <w:t xml:space="preserve">wyrażam chęć uczestnictwa w postępowaniu o zamówienie publiczne, prowadzonym w trybie </w:t>
      </w:r>
      <w:r w:rsidR="002301ED" w:rsidRPr="005E7F42">
        <w:rPr>
          <w:rFonts w:ascii="Calibri" w:hAnsi="Calibri" w:cs="Calibri"/>
        </w:rPr>
        <w:t>do 130 tys. zł</w:t>
      </w:r>
      <w:r w:rsidRPr="005E7F42">
        <w:rPr>
          <w:rFonts w:ascii="Calibri" w:hAnsi="Calibri" w:cs="Calibri"/>
        </w:rPr>
        <w:t xml:space="preserve">, organizowanym przez Zamawiającego zgodnie z warunkami określonymi w </w:t>
      </w:r>
      <w:r w:rsidR="00CE6FB6" w:rsidRPr="005E7F42">
        <w:rPr>
          <w:rFonts w:ascii="Calibri" w:hAnsi="Calibri" w:cs="Calibri"/>
        </w:rPr>
        <w:t>zaproszeniu</w:t>
      </w:r>
      <w:r w:rsidRPr="005E7F42">
        <w:rPr>
          <w:rFonts w:ascii="Calibri" w:hAnsi="Calibri" w:cs="Calibri"/>
        </w:rPr>
        <w:t>.</w:t>
      </w:r>
    </w:p>
    <w:p w:rsidR="005E7F42" w:rsidRPr="00CE4B96" w:rsidRDefault="005E7F42" w:rsidP="00166DCD">
      <w:pPr>
        <w:widowControl w:val="0"/>
        <w:numPr>
          <w:ilvl w:val="0"/>
          <w:numId w:val="1"/>
        </w:numPr>
        <w:shd w:val="clear" w:color="auto" w:fill="FFFFFF"/>
        <w:suppressAutoHyphens/>
        <w:autoSpaceDE w:val="0"/>
        <w:spacing w:line="360" w:lineRule="auto"/>
        <w:ind w:left="709" w:hanging="709"/>
        <w:jc w:val="both"/>
        <w:rPr>
          <w:rFonts w:ascii="Verdana" w:hAnsi="Verdana" w:cs="Calibri"/>
          <w:b/>
          <w:sz w:val="18"/>
          <w:szCs w:val="18"/>
          <w:u w:val="single"/>
        </w:rPr>
      </w:pPr>
      <w:r>
        <w:rPr>
          <w:rFonts w:ascii="Verdana" w:hAnsi="Verdana" w:cs="Calibri"/>
          <w:b/>
          <w:sz w:val="18"/>
          <w:szCs w:val="18"/>
          <w:u w:val="single"/>
        </w:rPr>
        <w:t>Oferuję wykonanie zamówienia za cenę:</w:t>
      </w:r>
    </w:p>
    <w:p w:rsidR="005E7F42" w:rsidRPr="00CE4B96" w:rsidRDefault="005E7F42" w:rsidP="005E7F42">
      <w:pPr>
        <w:shd w:val="clear" w:color="auto" w:fill="FFFFFF"/>
        <w:spacing w:line="360" w:lineRule="auto"/>
        <w:ind w:right="-142"/>
        <w:jc w:val="both"/>
        <w:rPr>
          <w:rFonts w:ascii="Verdana" w:hAnsi="Verdana" w:cs="Calibri"/>
          <w:b/>
          <w:sz w:val="18"/>
          <w:szCs w:val="18"/>
          <w:u w:val="single"/>
        </w:rPr>
      </w:pPr>
    </w:p>
    <w:tbl>
      <w:tblPr>
        <w:tblW w:w="98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5E7F42" w:rsidRPr="00CE4B96" w:rsidTr="00FE25C8">
        <w:trPr>
          <w:trHeight w:hRule="exact" w:val="397"/>
        </w:trPr>
        <w:tc>
          <w:tcPr>
            <w:tcW w:w="9814" w:type="dxa"/>
            <w:shd w:val="clear" w:color="auto" w:fill="auto"/>
            <w:vAlign w:val="center"/>
          </w:tcPr>
          <w:p w:rsidR="005E7F42" w:rsidRPr="00CE4B96" w:rsidRDefault="005E7F42" w:rsidP="00FE25C8">
            <w:pPr>
              <w:jc w:val="center"/>
              <w:rPr>
                <w:rFonts w:ascii="Calibri" w:hAnsi="Calibri" w:cs="Calibri"/>
              </w:rPr>
            </w:pPr>
            <w:r>
              <w:rPr>
                <w:rFonts w:ascii="Calibri" w:hAnsi="Calibri" w:cs="Calibri"/>
              </w:rPr>
              <w:t>…………………….. zł netto</w:t>
            </w:r>
          </w:p>
        </w:tc>
      </w:tr>
      <w:tr w:rsidR="005E7F42" w:rsidRPr="00CE4B96" w:rsidTr="00FE25C8">
        <w:trPr>
          <w:trHeight w:hRule="exact" w:val="397"/>
        </w:trPr>
        <w:tc>
          <w:tcPr>
            <w:tcW w:w="9814" w:type="dxa"/>
            <w:shd w:val="clear" w:color="auto" w:fill="auto"/>
            <w:vAlign w:val="center"/>
          </w:tcPr>
          <w:p w:rsidR="005E7F42" w:rsidRDefault="005E7F42" w:rsidP="00FE25C8">
            <w:pPr>
              <w:jc w:val="center"/>
              <w:rPr>
                <w:rFonts w:ascii="Calibri" w:hAnsi="Calibri" w:cs="Calibri"/>
              </w:rPr>
            </w:pPr>
            <w:r>
              <w:rPr>
                <w:rFonts w:ascii="Calibri" w:hAnsi="Calibri" w:cs="Calibri"/>
              </w:rPr>
              <w:t>…………………………. % VAT</w:t>
            </w:r>
          </w:p>
        </w:tc>
      </w:tr>
      <w:tr w:rsidR="005E7F42" w:rsidRPr="00CE4B96" w:rsidTr="00FE25C8">
        <w:trPr>
          <w:trHeight w:hRule="exact" w:val="397"/>
        </w:trPr>
        <w:tc>
          <w:tcPr>
            <w:tcW w:w="9814" w:type="dxa"/>
            <w:shd w:val="clear" w:color="auto" w:fill="auto"/>
            <w:vAlign w:val="center"/>
          </w:tcPr>
          <w:p w:rsidR="005E7F42" w:rsidRPr="00CE4B96" w:rsidRDefault="005E7F42" w:rsidP="00FE25C8">
            <w:pPr>
              <w:jc w:val="center"/>
              <w:rPr>
                <w:rFonts w:ascii="Calibri" w:hAnsi="Calibri" w:cs="Calibri"/>
              </w:rPr>
            </w:pPr>
            <w:r w:rsidRPr="00CE4B96">
              <w:rPr>
                <w:rFonts w:ascii="Calibri" w:hAnsi="Calibri" w:cs="Calibri"/>
              </w:rPr>
              <w:t>………………….. zł brutto</w:t>
            </w:r>
          </w:p>
        </w:tc>
      </w:tr>
    </w:tbl>
    <w:p w:rsidR="000009EE" w:rsidRPr="00CE4B96" w:rsidRDefault="000009EE" w:rsidP="000009EE">
      <w:pPr>
        <w:shd w:val="clear" w:color="auto" w:fill="FFFFFF"/>
        <w:spacing w:line="360" w:lineRule="auto"/>
        <w:ind w:right="-142"/>
        <w:jc w:val="both"/>
        <w:rPr>
          <w:rFonts w:ascii="Calibri" w:hAnsi="Calibri" w:cs="Calibri"/>
          <w:b/>
          <w:szCs w:val="22"/>
          <w:u w:val="single"/>
          <w:lang w:val="cs-CZ"/>
        </w:rPr>
      </w:pPr>
      <w:r>
        <w:rPr>
          <w:rFonts w:ascii="Calibri" w:hAnsi="Calibri" w:cs="Calibri"/>
          <w:b/>
          <w:szCs w:val="22"/>
          <w:u w:val="single"/>
          <w:lang w:val="cs-CZ"/>
        </w:rPr>
        <w:t>Do oferty załączam kosztorys ofertowy będący podstawą obliczenia powyższej ceny.</w:t>
      </w:r>
    </w:p>
    <w:p w:rsidR="00C3715F" w:rsidRPr="005E7F42" w:rsidRDefault="00C3715F" w:rsidP="006E3485">
      <w:pPr>
        <w:shd w:val="clear" w:color="auto" w:fill="FFFFFF"/>
        <w:spacing w:before="60" w:line="276" w:lineRule="auto"/>
        <w:ind w:left="709"/>
        <w:jc w:val="both"/>
        <w:rPr>
          <w:rFonts w:ascii="Calibri" w:hAnsi="Calibri" w:cs="Calibri"/>
        </w:rPr>
        <w:sectPr w:rsidR="00C3715F" w:rsidRPr="005E7F42" w:rsidSect="00C3715F">
          <w:headerReference w:type="default" r:id="rId12"/>
          <w:footerReference w:type="default" r:id="rId13"/>
          <w:headerReference w:type="first" r:id="rId14"/>
          <w:footerReference w:type="first" r:id="rId15"/>
          <w:pgSz w:w="11907" w:h="16839" w:code="9"/>
          <w:pgMar w:top="993" w:right="850" w:bottom="1134" w:left="993" w:header="426" w:footer="0" w:gutter="0"/>
          <w:cols w:space="708"/>
          <w:titlePg/>
          <w:docGrid w:linePitch="299"/>
        </w:sectPr>
      </w:pPr>
    </w:p>
    <w:p w:rsidR="006E3485" w:rsidRPr="005E7F42" w:rsidRDefault="006E3485" w:rsidP="00607646">
      <w:pPr>
        <w:tabs>
          <w:tab w:val="left" w:pos="180"/>
        </w:tabs>
        <w:spacing w:line="276" w:lineRule="auto"/>
        <w:ind w:left="-142" w:right="-142"/>
        <w:jc w:val="center"/>
        <w:rPr>
          <w:rFonts w:ascii="Calibri" w:hAnsi="Calibri" w:cs="Calibri"/>
          <w:b/>
          <w:sz w:val="20"/>
        </w:rPr>
      </w:pPr>
      <w:r w:rsidRPr="005E7F42">
        <w:rPr>
          <w:rFonts w:ascii="Calibri" w:hAnsi="Calibri" w:cs="Calibri"/>
          <w:b/>
          <w:sz w:val="20"/>
        </w:rPr>
        <w:lastRenderedPageBreak/>
        <w:t>3. TERMINY</w:t>
      </w:r>
    </w:p>
    <w:p w:rsidR="006E3485" w:rsidRPr="005E7F42" w:rsidRDefault="006E3485" w:rsidP="00607646">
      <w:pPr>
        <w:tabs>
          <w:tab w:val="left" w:pos="180"/>
        </w:tabs>
        <w:spacing w:line="276" w:lineRule="auto"/>
        <w:ind w:right="-142"/>
        <w:jc w:val="both"/>
        <w:rPr>
          <w:rFonts w:ascii="Calibri" w:hAnsi="Calibri" w:cs="Calibri"/>
          <w:sz w:val="20"/>
        </w:rPr>
      </w:pPr>
      <w:r w:rsidRPr="005E7F42">
        <w:rPr>
          <w:rFonts w:ascii="Calibri" w:hAnsi="Calibri" w:cs="Calibri"/>
          <w:sz w:val="20"/>
        </w:rPr>
        <w:t xml:space="preserve">1. Termin płatności od daty dostarczenia prawidłowo wystawionej faktury: </w:t>
      </w:r>
      <w:r w:rsidR="000009EE">
        <w:rPr>
          <w:rFonts w:ascii="Calibri" w:hAnsi="Calibri" w:cs="Calibri"/>
          <w:sz w:val="20"/>
        </w:rPr>
        <w:t>6</w:t>
      </w:r>
      <w:r w:rsidRPr="005E7F42">
        <w:rPr>
          <w:rFonts w:ascii="Calibri" w:hAnsi="Calibri" w:cs="Calibri"/>
          <w:sz w:val="20"/>
        </w:rPr>
        <w:t>0 dni.</w:t>
      </w:r>
      <w:r w:rsidR="00674706" w:rsidRPr="005E7F42">
        <w:rPr>
          <w:rFonts w:ascii="Calibri" w:hAnsi="Calibri" w:cs="Calibri"/>
          <w:sz w:val="20"/>
        </w:rPr>
        <w:t xml:space="preserve">    </w:t>
      </w:r>
    </w:p>
    <w:p w:rsidR="006E3485" w:rsidRPr="005E7F42" w:rsidRDefault="008A5918" w:rsidP="00607646">
      <w:pPr>
        <w:tabs>
          <w:tab w:val="left" w:pos="180"/>
        </w:tabs>
        <w:spacing w:line="276" w:lineRule="auto"/>
        <w:ind w:right="-142"/>
        <w:jc w:val="both"/>
        <w:rPr>
          <w:rFonts w:ascii="Calibri" w:hAnsi="Calibri" w:cs="Calibri"/>
          <w:sz w:val="20"/>
        </w:rPr>
      </w:pPr>
      <w:r>
        <w:rPr>
          <w:rFonts w:ascii="Calibri" w:hAnsi="Calibri" w:cs="Calibri"/>
          <w:sz w:val="20"/>
        </w:rPr>
        <w:t>2</w:t>
      </w:r>
      <w:r w:rsidR="00674706" w:rsidRPr="005E7F42">
        <w:rPr>
          <w:rFonts w:ascii="Calibri" w:hAnsi="Calibri" w:cs="Calibri"/>
          <w:sz w:val="20"/>
        </w:rPr>
        <w:t>.</w:t>
      </w:r>
      <w:r w:rsidR="006E3485" w:rsidRPr="005E7F42">
        <w:rPr>
          <w:rFonts w:ascii="Calibri" w:hAnsi="Calibri" w:cs="Calibri"/>
          <w:sz w:val="20"/>
        </w:rPr>
        <w:t xml:space="preserve"> Gwarancja </w:t>
      </w:r>
      <w:r>
        <w:rPr>
          <w:rFonts w:ascii="Calibri" w:hAnsi="Calibri" w:cs="Calibri"/>
          <w:sz w:val="20"/>
        </w:rPr>
        <w:t>36 miesięcy</w:t>
      </w:r>
      <w:r w:rsidR="006E3485" w:rsidRPr="005E7F42">
        <w:rPr>
          <w:rFonts w:ascii="Calibri" w:hAnsi="Calibri" w:cs="Calibri"/>
          <w:sz w:val="20"/>
        </w:rPr>
        <w:t>.</w:t>
      </w:r>
    </w:p>
    <w:p w:rsidR="006E3485" w:rsidRPr="005E7F42" w:rsidRDefault="008A5918" w:rsidP="00607646">
      <w:pPr>
        <w:tabs>
          <w:tab w:val="left" w:pos="180"/>
        </w:tabs>
        <w:spacing w:line="276" w:lineRule="auto"/>
        <w:ind w:right="-142"/>
        <w:jc w:val="both"/>
        <w:rPr>
          <w:rFonts w:ascii="Calibri" w:hAnsi="Calibri" w:cs="Calibri"/>
          <w:sz w:val="20"/>
        </w:rPr>
      </w:pPr>
      <w:r>
        <w:rPr>
          <w:rFonts w:ascii="Calibri" w:hAnsi="Calibri" w:cs="Calibri"/>
          <w:sz w:val="20"/>
        </w:rPr>
        <w:t>3</w:t>
      </w:r>
      <w:r w:rsidR="00674706" w:rsidRPr="005E7F42">
        <w:rPr>
          <w:rFonts w:ascii="Calibri" w:hAnsi="Calibri" w:cs="Calibri"/>
          <w:sz w:val="20"/>
        </w:rPr>
        <w:t>.</w:t>
      </w:r>
      <w:r w:rsidR="006E3485" w:rsidRPr="005E7F42">
        <w:rPr>
          <w:rFonts w:ascii="Calibri" w:hAnsi="Calibri" w:cs="Calibri"/>
          <w:sz w:val="20"/>
        </w:rPr>
        <w:t xml:space="preserve"> Wykonawca rozpatrzy reklamacje Zamawiającego oraz usunie zaistniałe wady lub nieprawidłowości niezwłocznie - jednak nie później niż w terminie do 4 dni roboczych od daty jej zgłoszenia. </w:t>
      </w:r>
    </w:p>
    <w:p w:rsidR="006E3485" w:rsidRPr="005E7F42" w:rsidRDefault="006E3485" w:rsidP="00607646">
      <w:pPr>
        <w:shd w:val="clear" w:color="auto" w:fill="FFFFFF"/>
        <w:spacing w:line="276" w:lineRule="auto"/>
        <w:ind w:right="-142"/>
        <w:rPr>
          <w:rFonts w:ascii="Calibri" w:eastAsia="TimesNewRomanPSMT" w:hAnsi="Calibri" w:cs="Calibri"/>
          <w:b/>
          <w:color w:val="0070C0"/>
          <w:sz w:val="20"/>
        </w:rPr>
      </w:pPr>
    </w:p>
    <w:p w:rsidR="00461044" w:rsidRPr="005E7F42" w:rsidRDefault="00461044" w:rsidP="00607646">
      <w:pPr>
        <w:shd w:val="clear" w:color="auto" w:fill="FFFFFF"/>
        <w:spacing w:line="276" w:lineRule="auto"/>
        <w:ind w:right="-142"/>
        <w:rPr>
          <w:rFonts w:ascii="Calibri" w:eastAsia="TimesNewRomanPSMT" w:hAnsi="Calibri" w:cs="Calibri"/>
          <w:b/>
          <w:color w:val="0070C0"/>
          <w:sz w:val="20"/>
        </w:rPr>
      </w:pPr>
    </w:p>
    <w:p w:rsidR="006E3485" w:rsidRPr="005E7F42" w:rsidRDefault="006E3485" w:rsidP="00607646">
      <w:pPr>
        <w:shd w:val="clear" w:color="auto" w:fill="FFFFFF"/>
        <w:spacing w:line="276" w:lineRule="auto"/>
        <w:ind w:right="-142"/>
        <w:jc w:val="center"/>
        <w:rPr>
          <w:rFonts w:ascii="Calibri" w:hAnsi="Calibri" w:cs="Calibri"/>
          <w:b/>
          <w:sz w:val="20"/>
        </w:rPr>
      </w:pPr>
      <w:r w:rsidRPr="005E7F42">
        <w:rPr>
          <w:rFonts w:ascii="Calibri" w:hAnsi="Calibri" w:cs="Calibri"/>
          <w:b/>
          <w:sz w:val="20"/>
        </w:rPr>
        <w:t xml:space="preserve">4. OŚWIADCZENIA </w:t>
      </w:r>
    </w:p>
    <w:p w:rsidR="006E3485" w:rsidRPr="005E7F42" w:rsidRDefault="00674706" w:rsidP="00607646">
      <w:pPr>
        <w:pStyle w:val="Tekstpodstawowywcity2"/>
        <w:widowControl/>
        <w:tabs>
          <w:tab w:val="left" w:pos="284"/>
        </w:tabs>
        <w:suppressAutoHyphens w:val="0"/>
        <w:autoSpaceDE/>
        <w:spacing w:after="40" w:line="276" w:lineRule="auto"/>
        <w:ind w:left="0" w:right="-142"/>
        <w:jc w:val="both"/>
        <w:rPr>
          <w:rFonts w:ascii="Calibri" w:hAnsi="Calibri" w:cs="Calibri"/>
        </w:rPr>
      </w:pPr>
      <w:r w:rsidRPr="005E7F42">
        <w:rPr>
          <w:rFonts w:ascii="Calibri" w:hAnsi="Calibri" w:cs="Calibri"/>
        </w:rPr>
        <w:t xml:space="preserve">1. </w:t>
      </w:r>
      <w:r w:rsidR="006E3485" w:rsidRPr="005E7F42">
        <w:rPr>
          <w:rFonts w:ascii="Calibri" w:hAnsi="Calibri" w:cs="Calibri"/>
        </w:rPr>
        <w:t>W cenie oferty zostały uwzględnione wszystkie koszty wykonania zamówienia,</w:t>
      </w:r>
    </w:p>
    <w:p w:rsidR="006E3485" w:rsidRPr="005E7F42" w:rsidRDefault="00674706" w:rsidP="00607646">
      <w:pPr>
        <w:pStyle w:val="Tekstpodstawowywcity2"/>
        <w:widowControl/>
        <w:tabs>
          <w:tab w:val="left" w:pos="284"/>
        </w:tabs>
        <w:suppressAutoHyphens w:val="0"/>
        <w:autoSpaceDE/>
        <w:spacing w:after="40" w:line="276" w:lineRule="auto"/>
        <w:ind w:left="0" w:right="-142"/>
        <w:jc w:val="both"/>
        <w:rPr>
          <w:rFonts w:ascii="Calibri" w:hAnsi="Calibri" w:cs="Calibri"/>
        </w:rPr>
      </w:pPr>
      <w:r w:rsidRPr="005E7F42">
        <w:rPr>
          <w:rFonts w:ascii="Calibri" w:hAnsi="Calibri" w:cs="Calibri"/>
        </w:rPr>
        <w:t xml:space="preserve">2. </w:t>
      </w:r>
      <w:r w:rsidR="006E3485" w:rsidRPr="005E7F42">
        <w:rPr>
          <w:rFonts w:ascii="Calibri" w:hAnsi="Calibri" w:cs="Calibri"/>
        </w:rPr>
        <w:t>Wszystkie informacje podane w oświadczeniach i dokumentach przedstawionych w niniejszej ofercie są aktualne i zgodne z prawdą oraz zostały przedstawione z pełną świadomością konsekwencji wprowadzenia Zamawiającego w błąd przy przedstawianiu informacji,</w:t>
      </w:r>
    </w:p>
    <w:p w:rsidR="006E3485" w:rsidRPr="005E7F42" w:rsidRDefault="00607646" w:rsidP="00607646">
      <w:pPr>
        <w:pStyle w:val="Tekstpodstawowywcity2"/>
        <w:widowControl/>
        <w:tabs>
          <w:tab w:val="left" w:pos="284"/>
        </w:tabs>
        <w:suppressAutoHyphens w:val="0"/>
        <w:autoSpaceDE/>
        <w:spacing w:after="40" w:line="276" w:lineRule="auto"/>
        <w:ind w:left="0" w:right="-142"/>
        <w:jc w:val="both"/>
        <w:rPr>
          <w:rFonts w:ascii="Calibri" w:hAnsi="Calibri" w:cs="Calibri"/>
        </w:rPr>
      </w:pPr>
      <w:r w:rsidRPr="005E7F42">
        <w:rPr>
          <w:rFonts w:ascii="Calibri" w:hAnsi="Calibri" w:cs="Calibri"/>
          <w:lang w:eastAsia="pl-PL"/>
        </w:rPr>
        <w:t xml:space="preserve">3. </w:t>
      </w:r>
      <w:r w:rsidR="00262404" w:rsidRPr="005E7F42">
        <w:rPr>
          <w:rFonts w:ascii="Calibri" w:hAnsi="Calibri" w:cs="Calibri"/>
          <w:lang w:eastAsia="pl-PL"/>
        </w:rPr>
        <w:t xml:space="preserve">Treść </w:t>
      </w:r>
      <w:r w:rsidR="0061321C" w:rsidRPr="005E7F42">
        <w:rPr>
          <w:rFonts w:ascii="Calibri" w:hAnsi="Calibri" w:cs="Calibri"/>
          <w:lang w:eastAsia="pl-PL"/>
        </w:rPr>
        <w:t>wzor</w:t>
      </w:r>
      <w:r w:rsidR="00262404" w:rsidRPr="005E7F42">
        <w:rPr>
          <w:rFonts w:ascii="Calibri" w:hAnsi="Calibri" w:cs="Calibri"/>
          <w:lang w:eastAsia="pl-PL"/>
        </w:rPr>
        <w:t xml:space="preserve">u </w:t>
      </w:r>
      <w:r w:rsidR="0061321C" w:rsidRPr="005E7F42">
        <w:rPr>
          <w:rFonts w:ascii="Calibri" w:hAnsi="Calibri" w:cs="Calibri"/>
          <w:lang w:eastAsia="pl-PL"/>
        </w:rPr>
        <w:t xml:space="preserve">umowy </w:t>
      </w:r>
      <w:r w:rsidR="006E3485" w:rsidRPr="005E7F42">
        <w:rPr>
          <w:rFonts w:ascii="Calibri" w:hAnsi="Calibri" w:cs="Calibri"/>
          <w:lang w:eastAsia="pl-PL"/>
        </w:rPr>
        <w:t>zosta</w:t>
      </w:r>
      <w:r w:rsidR="006E3485" w:rsidRPr="005E7F42">
        <w:rPr>
          <w:rFonts w:ascii="Calibri" w:eastAsia="TimesNewRoman" w:hAnsi="Calibri" w:cs="Calibri"/>
          <w:lang w:eastAsia="pl-PL"/>
        </w:rPr>
        <w:t>ł</w:t>
      </w:r>
      <w:r w:rsidR="00262404" w:rsidRPr="005E7F42">
        <w:rPr>
          <w:rFonts w:ascii="Calibri" w:eastAsia="TimesNewRoman" w:hAnsi="Calibri" w:cs="Calibri"/>
          <w:lang w:eastAsia="pl-PL"/>
        </w:rPr>
        <w:t>a</w:t>
      </w:r>
      <w:r w:rsidR="006E3485" w:rsidRPr="005E7F42">
        <w:rPr>
          <w:rFonts w:ascii="Calibri" w:eastAsia="TimesNewRoman" w:hAnsi="Calibri" w:cs="Calibri"/>
          <w:lang w:eastAsia="pl-PL"/>
        </w:rPr>
        <w:t xml:space="preserve"> przez </w:t>
      </w:r>
      <w:r w:rsidR="00262404" w:rsidRPr="005E7F42">
        <w:rPr>
          <w:rFonts w:ascii="Calibri" w:eastAsia="TimesNewRoman" w:hAnsi="Calibri" w:cs="Calibri"/>
          <w:lang w:eastAsia="pl-PL"/>
        </w:rPr>
        <w:t xml:space="preserve">nas </w:t>
      </w:r>
      <w:r w:rsidR="006E3485" w:rsidRPr="005E7F42">
        <w:rPr>
          <w:rFonts w:ascii="Calibri" w:eastAsia="TimesNewRoman" w:hAnsi="Calibri" w:cs="Calibri"/>
          <w:lang w:eastAsia="pl-PL"/>
        </w:rPr>
        <w:t>zaakceptowan</w:t>
      </w:r>
      <w:r w:rsidR="00262404" w:rsidRPr="005E7F42">
        <w:rPr>
          <w:rFonts w:ascii="Calibri" w:eastAsia="TimesNewRoman" w:hAnsi="Calibri" w:cs="Calibri"/>
          <w:lang w:eastAsia="pl-PL"/>
        </w:rPr>
        <w:t>a</w:t>
      </w:r>
      <w:r w:rsidR="006E3485" w:rsidRPr="005E7F42">
        <w:rPr>
          <w:rFonts w:ascii="Calibri" w:eastAsia="TimesNewRoman" w:hAnsi="Calibri" w:cs="Calibri"/>
          <w:lang w:eastAsia="pl-PL"/>
        </w:rPr>
        <w:t xml:space="preserve"> i zobowiązuj</w:t>
      </w:r>
      <w:r w:rsidR="00262404" w:rsidRPr="005E7F42">
        <w:rPr>
          <w:rFonts w:ascii="Calibri" w:eastAsia="TimesNewRoman" w:hAnsi="Calibri" w:cs="Calibri"/>
          <w:lang w:eastAsia="pl-PL"/>
        </w:rPr>
        <w:t>emy</w:t>
      </w:r>
      <w:r w:rsidR="006E3485" w:rsidRPr="005E7F42">
        <w:rPr>
          <w:rFonts w:ascii="Calibri" w:eastAsia="TimesNewRoman" w:hAnsi="Calibri" w:cs="Calibri"/>
          <w:lang w:eastAsia="pl-PL"/>
        </w:rPr>
        <w:t xml:space="preserve"> się w przypadku wyboru mojej oferty do zawarcia umowy na podanych warunkach, w miejscu i </w:t>
      </w:r>
      <w:r w:rsidR="006E3485" w:rsidRPr="005E7F42">
        <w:rPr>
          <w:rFonts w:ascii="Calibri" w:hAnsi="Calibri" w:cs="Calibri"/>
          <w:lang w:eastAsia="pl-PL"/>
        </w:rPr>
        <w:t>terminie wyznaczonym przez Zamawiaj</w:t>
      </w:r>
      <w:r w:rsidR="006E3485" w:rsidRPr="005E7F42">
        <w:rPr>
          <w:rFonts w:ascii="Calibri" w:eastAsia="TimesNewRoman" w:hAnsi="Calibri" w:cs="Calibri"/>
          <w:lang w:eastAsia="pl-PL"/>
        </w:rPr>
        <w:t>ącego,</w:t>
      </w:r>
    </w:p>
    <w:p w:rsidR="006E3485" w:rsidRPr="005E7F42" w:rsidRDefault="00607646" w:rsidP="00607646">
      <w:pPr>
        <w:pStyle w:val="Tekstpodstawowywcity2"/>
        <w:widowControl/>
        <w:tabs>
          <w:tab w:val="left" w:pos="284"/>
        </w:tabs>
        <w:suppressAutoHyphens w:val="0"/>
        <w:autoSpaceDE/>
        <w:spacing w:after="40" w:line="276" w:lineRule="auto"/>
        <w:ind w:left="0" w:right="-142"/>
        <w:jc w:val="both"/>
        <w:rPr>
          <w:rFonts w:ascii="Calibri" w:hAnsi="Calibri" w:cs="Calibri"/>
        </w:rPr>
      </w:pPr>
      <w:r w:rsidRPr="005E7F42">
        <w:rPr>
          <w:rFonts w:ascii="Calibri" w:hAnsi="Calibri" w:cs="Calibri"/>
          <w:lang w:eastAsia="pl-PL"/>
        </w:rPr>
        <w:t xml:space="preserve">4. </w:t>
      </w:r>
      <w:r w:rsidR="006E3485" w:rsidRPr="005E7F42">
        <w:rPr>
          <w:rFonts w:ascii="Calibri" w:hAnsi="Calibri" w:cs="Calibri"/>
          <w:lang w:eastAsia="pl-PL"/>
        </w:rPr>
        <w:t>Jeste</w:t>
      </w:r>
      <w:r w:rsidR="00262404" w:rsidRPr="005E7F42">
        <w:rPr>
          <w:rFonts w:ascii="Calibri" w:hAnsi="Calibri" w:cs="Calibri"/>
          <w:lang w:eastAsia="pl-PL"/>
        </w:rPr>
        <w:t xml:space="preserve">śmy </w:t>
      </w:r>
      <w:r w:rsidR="006E3485" w:rsidRPr="005E7F42">
        <w:rPr>
          <w:rFonts w:ascii="Calibri" w:eastAsia="TimesNewRoman" w:hAnsi="Calibri" w:cs="Calibri"/>
          <w:lang w:eastAsia="pl-PL"/>
        </w:rPr>
        <w:t>związan</w:t>
      </w:r>
      <w:r w:rsidR="00262404" w:rsidRPr="005E7F42">
        <w:rPr>
          <w:rFonts w:ascii="Calibri" w:eastAsia="TimesNewRoman" w:hAnsi="Calibri" w:cs="Calibri"/>
          <w:lang w:eastAsia="pl-PL"/>
        </w:rPr>
        <w:t>i</w:t>
      </w:r>
      <w:r w:rsidR="006E3485" w:rsidRPr="005E7F42">
        <w:rPr>
          <w:rFonts w:ascii="Calibri" w:eastAsia="TimesNewRoman" w:hAnsi="Calibri" w:cs="Calibri"/>
          <w:lang w:eastAsia="pl-PL"/>
        </w:rPr>
        <w:t xml:space="preserve"> niniejszą ofertą </w:t>
      </w:r>
      <w:r w:rsidR="005E3BA0" w:rsidRPr="005E7F42">
        <w:rPr>
          <w:rFonts w:ascii="Calibri" w:hAnsi="Calibri" w:cs="Calibri"/>
        </w:rPr>
        <w:t xml:space="preserve">przez okres 30 dni od dnia upływu terminu składania ofert. </w:t>
      </w:r>
      <w:r w:rsidR="005E3BA0" w:rsidRPr="005E7F42">
        <w:rPr>
          <w:rFonts w:ascii="Calibri" w:hAnsi="Calibri" w:cs="Calibri"/>
        </w:rPr>
        <w:br/>
      </w:r>
      <w:r w:rsidRPr="005E7F42">
        <w:rPr>
          <w:rFonts w:ascii="Calibri" w:hAnsi="Calibri" w:cs="Calibri"/>
        </w:rPr>
        <w:t xml:space="preserve">5.  </w:t>
      </w:r>
      <w:r w:rsidR="006E3485" w:rsidRPr="005E7F42">
        <w:rPr>
          <w:rFonts w:ascii="Calibri" w:hAnsi="Calibri" w:cs="Calibri"/>
        </w:rPr>
        <w:t>Uwzględniliśmy zmiany i dodatkowe ustale</w:t>
      </w:r>
      <w:r w:rsidR="005E3BA0" w:rsidRPr="005E7F42">
        <w:rPr>
          <w:rFonts w:ascii="Calibri" w:hAnsi="Calibri" w:cs="Calibri"/>
        </w:rPr>
        <w:t>nia wynikłe w trakcie procedury,</w:t>
      </w:r>
      <w:r w:rsidR="006E3485" w:rsidRPr="005E7F42">
        <w:rPr>
          <w:rFonts w:ascii="Calibri" w:hAnsi="Calibri" w:cs="Calibri"/>
        </w:rPr>
        <w:t xml:space="preserve"> wyszczególnione we wszystkich umieszczonych na platformie zakupowej pismach zamawiającego,</w:t>
      </w:r>
    </w:p>
    <w:p w:rsidR="006E3485" w:rsidRPr="005E7F42" w:rsidRDefault="00607646" w:rsidP="00607646">
      <w:pPr>
        <w:pStyle w:val="Tekstpodstawowywcity2"/>
        <w:widowControl/>
        <w:tabs>
          <w:tab w:val="left" w:pos="284"/>
        </w:tabs>
        <w:suppressAutoHyphens w:val="0"/>
        <w:autoSpaceDE/>
        <w:spacing w:after="40" w:line="276" w:lineRule="auto"/>
        <w:ind w:left="0" w:right="-142"/>
        <w:jc w:val="both"/>
        <w:rPr>
          <w:rFonts w:ascii="Calibri" w:hAnsi="Calibri" w:cs="Calibri"/>
          <w:color w:val="00B050"/>
        </w:rPr>
      </w:pPr>
      <w:r w:rsidRPr="005E7F42">
        <w:rPr>
          <w:rFonts w:ascii="Calibri" w:hAnsi="Calibri" w:cs="Calibri"/>
        </w:rPr>
        <w:t xml:space="preserve">6. </w:t>
      </w:r>
      <w:r w:rsidR="00044620" w:rsidRPr="005E7F42">
        <w:rPr>
          <w:rFonts w:ascii="Calibri" w:hAnsi="Calibri" w:cs="Calibri"/>
        </w:rPr>
        <w:t>Informujmy</w:t>
      </w:r>
      <w:r w:rsidR="006E3485" w:rsidRPr="005E7F42">
        <w:rPr>
          <w:rFonts w:ascii="Calibri" w:hAnsi="Calibri" w:cs="Calibri"/>
        </w:rPr>
        <w:t>, że zaświadczenia dot. KRS/CEIDG* są dostępne w formie elektronicznej pod adresem internetowym ogólnodostępnych i bezpłatnych baz danych tj.</w:t>
      </w:r>
      <w:r w:rsidR="006E3485" w:rsidRPr="005E7F42">
        <w:rPr>
          <w:rStyle w:val="Odwoanieprzypisudolnego"/>
          <w:rFonts w:ascii="Calibri" w:hAnsi="Calibri" w:cs="Calibri"/>
          <w:b/>
          <w:color w:val="0070C0"/>
        </w:rPr>
        <w:t xml:space="preserve"> </w:t>
      </w:r>
      <w:hyperlink w:history="1">
        <w:r w:rsidR="006E3485" w:rsidRPr="005E7F42">
          <w:rPr>
            <w:rStyle w:val="Hipercze"/>
            <w:rFonts w:ascii="Calibri" w:hAnsi="Calibri" w:cs="Calibri"/>
          </w:rPr>
          <w:t>https://prod.ceidg.gov.pl /</w:t>
        </w:r>
      </w:hyperlink>
      <w:r w:rsidR="006E3485" w:rsidRPr="005E7F42">
        <w:rPr>
          <w:rFonts w:ascii="Calibri" w:hAnsi="Calibri" w:cs="Calibri"/>
          <w:color w:val="00B050"/>
        </w:rPr>
        <w:t xml:space="preserve"> </w:t>
      </w:r>
      <w:hyperlink r:id="rId16" w:history="1">
        <w:r w:rsidR="006E3485" w:rsidRPr="005E7F42">
          <w:rPr>
            <w:rStyle w:val="Hipercze"/>
            <w:rFonts w:ascii="Calibri" w:hAnsi="Calibri" w:cs="Calibri"/>
          </w:rPr>
          <w:t>https://ems.ms.gov.pl/</w:t>
        </w:r>
      </w:hyperlink>
      <w:r w:rsidR="006E3485" w:rsidRPr="005E7F42">
        <w:rPr>
          <w:rFonts w:ascii="Calibri" w:hAnsi="Calibri" w:cs="Calibri"/>
          <w:color w:val="00B050"/>
        </w:rPr>
        <w:t>,</w:t>
      </w:r>
    </w:p>
    <w:p w:rsidR="006E3485" w:rsidRPr="005E7F42" w:rsidRDefault="00607646" w:rsidP="00607646">
      <w:pPr>
        <w:pStyle w:val="Tekstpodstawowywcity2"/>
        <w:widowControl/>
        <w:suppressAutoHyphens w:val="0"/>
        <w:autoSpaceDE/>
        <w:spacing w:after="40" w:line="276" w:lineRule="auto"/>
        <w:ind w:left="0" w:right="-142"/>
        <w:jc w:val="both"/>
        <w:rPr>
          <w:rFonts w:ascii="Calibri" w:hAnsi="Calibri" w:cs="Calibri"/>
        </w:rPr>
      </w:pPr>
      <w:r w:rsidRPr="005E7F42">
        <w:rPr>
          <w:rFonts w:ascii="Calibri" w:hAnsi="Calibri" w:cs="Calibri"/>
        </w:rPr>
        <w:t xml:space="preserve">7.  </w:t>
      </w:r>
      <w:r w:rsidR="006E3485" w:rsidRPr="005E7F42">
        <w:rPr>
          <w:rFonts w:ascii="Calibri" w:hAnsi="Calibri" w:cs="Calibri"/>
        </w:rPr>
        <w:t>Oświadczamy, że wybór naszej oferty:</w:t>
      </w:r>
    </w:p>
    <w:p w:rsidR="006E3485" w:rsidRPr="005E7F42" w:rsidRDefault="006E3485" w:rsidP="00607646">
      <w:pPr>
        <w:spacing w:before="60" w:line="276" w:lineRule="auto"/>
        <w:ind w:left="964" w:right="-142" w:hanging="680"/>
        <w:jc w:val="both"/>
        <w:rPr>
          <w:rFonts w:ascii="Calibri" w:hAnsi="Calibri" w:cs="Calibri"/>
          <w:sz w:val="20"/>
        </w:rPr>
      </w:pPr>
      <w:r w:rsidRPr="005E7F42">
        <w:rPr>
          <w:rFonts w:ascii="Calibri" w:hAnsi="Calibri" w:cs="Calibri"/>
          <w:sz w:val="20"/>
        </w:rPr>
        <w:fldChar w:fldCharType="begin">
          <w:ffData>
            <w:name w:val=""/>
            <w:enabled/>
            <w:calcOnExit w:val="0"/>
            <w:checkBox>
              <w:size w:val="20"/>
              <w:default w:val="0"/>
            </w:checkBox>
          </w:ffData>
        </w:fldChar>
      </w:r>
      <w:r w:rsidRPr="005E7F42">
        <w:rPr>
          <w:rFonts w:ascii="Calibri" w:hAnsi="Calibri" w:cs="Calibri"/>
          <w:sz w:val="20"/>
        </w:rPr>
        <w:instrText xml:space="preserve"> FORMCHECKBOX </w:instrText>
      </w:r>
      <w:r w:rsidR="00731721">
        <w:rPr>
          <w:rFonts w:ascii="Calibri" w:hAnsi="Calibri" w:cs="Calibri"/>
          <w:sz w:val="20"/>
        </w:rPr>
      </w:r>
      <w:r w:rsidR="00731721">
        <w:rPr>
          <w:rFonts w:ascii="Calibri" w:hAnsi="Calibri" w:cs="Calibri"/>
          <w:sz w:val="20"/>
        </w:rPr>
        <w:fldChar w:fldCharType="separate"/>
      </w:r>
      <w:r w:rsidRPr="005E7F42">
        <w:rPr>
          <w:rFonts w:ascii="Calibri" w:hAnsi="Calibri" w:cs="Calibri"/>
          <w:sz w:val="20"/>
        </w:rPr>
        <w:fldChar w:fldCharType="end"/>
      </w:r>
      <w:r w:rsidRPr="005E7F42">
        <w:rPr>
          <w:rFonts w:ascii="Calibri" w:hAnsi="Calibri" w:cs="Calibri"/>
          <w:sz w:val="20"/>
        </w:rPr>
        <w:t xml:space="preserve"> nie prowadzi / prowadzi* do powstania u zamawiającego obowiązku podatkowego,</w:t>
      </w:r>
    </w:p>
    <w:p w:rsidR="00044620" w:rsidRPr="005E7F42" w:rsidRDefault="006E3485" w:rsidP="00607646">
      <w:pPr>
        <w:spacing w:before="60" w:after="120" w:line="276" w:lineRule="auto"/>
        <w:ind w:left="284" w:right="-142"/>
        <w:jc w:val="both"/>
        <w:rPr>
          <w:rFonts w:ascii="Calibri" w:hAnsi="Calibri" w:cs="Calibri"/>
          <w:sz w:val="20"/>
        </w:rPr>
      </w:pPr>
      <w:r w:rsidRPr="005E7F42">
        <w:rPr>
          <w:rFonts w:ascii="Calibri" w:hAnsi="Calibri" w:cs="Calibri"/>
          <w:sz w:val="20"/>
        </w:rPr>
        <w:fldChar w:fldCharType="begin">
          <w:ffData>
            <w:name w:val=""/>
            <w:enabled/>
            <w:calcOnExit w:val="0"/>
            <w:checkBox>
              <w:size w:val="20"/>
              <w:default w:val="0"/>
            </w:checkBox>
          </w:ffData>
        </w:fldChar>
      </w:r>
      <w:r w:rsidRPr="005E7F42">
        <w:rPr>
          <w:rFonts w:ascii="Calibri" w:hAnsi="Calibri" w:cs="Calibri"/>
          <w:sz w:val="20"/>
        </w:rPr>
        <w:instrText xml:space="preserve"> FORMCHECKBOX </w:instrText>
      </w:r>
      <w:r w:rsidR="00731721">
        <w:rPr>
          <w:rFonts w:ascii="Calibri" w:hAnsi="Calibri" w:cs="Calibri"/>
          <w:sz w:val="20"/>
        </w:rPr>
      </w:r>
      <w:r w:rsidR="00731721">
        <w:rPr>
          <w:rFonts w:ascii="Calibri" w:hAnsi="Calibri" w:cs="Calibri"/>
          <w:sz w:val="20"/>
        </w:rPr>
        <w:fldChar w:fldCharType="separate"/>
      </w:r>
      <w:r w:rsidRPr="005E7F42">
        <w:rPr>
          <w:rFonts w:ascii="Calibri" w:hAnsi="Calibri" w:cs="Calibri"/>
          <w:sz w:val="20"/>
        </w:rPr>
        <w:fldChar w:fldCharType="end"/>
      </w:r>
      <w:r w:rsidRPr="005E7F42">
        <w:rPr>
          <w:rFonts w:ascii="Calibri" w:hAnsi="Calibri" w:cs="Calibri"/>
          <w:sz w:val="20"/>
        </w:rPr>
        <w:t xml:space="preserve"> wskazujemy nazwę (rodzaj) towaru lub usługi, których dostawa lub świadczenie będzie prowadzić do powstania obowiązku podatkowego, </w:t>
      </w:r>
    </w:p>
    <w:p w:rsidR="006E3485" w:rsidRPr="005E7F42" w:rsidRDefault="006E3485" w:rsidP="00607646">
      <w:pPr>
        <w:spacing w:before="60" w:after="120" w:line="276" w:lineRule="auto"/>
        <w:ind w:left="284" w:right="-142"/>
        <w:jc w:val="both"/>
        <w:rPr>
          <w:rFonts w:ascii="Calibri" w:hAnsi="Calibri" w:cs="Calibri"/>
          <w:sz w:val="20"/>
        </w:rPr>
      </w:pPr>
      <w:r w:rsidRPr="005E7F42">
        <w:rPr>
          <w:rFonts w:ascii="Calibri" w:hAnsi="Calibri" w:cs="Calibri"/>
          <w:sz w:val="20"/>
        </w:rPr>
        <w:fldChar w:fldCharType="begin">
          <w:ffData>
            <w:name w:val=""/>
            <w:enabled/>
            <w:calcOnExit w:val="0"/>
            <w:checkBox>
              <w:size w:val="20"/>
              <w:default w:val="0"/>
            </w:checkBox>
          </w:ffData>
        </w:fldChar>
      </w:r>
      <w:r w:rsidRPr="005E7F42">
        <w:rPr>
          <w:rFonts w:ascii="Calibri" w:hAnsi="Calibri" w:cs="Calibri"/>
          <w:sz w:val="20"/>
        </w:rPr>
        <w:instrText xml:space="preserve"> FORMCHECKBOX </w:instrText>
      </w:r>
      <w:r w:rsidR="00731721">
        <w:rPr>
          <w:rFonts w:ascii="Calibri" w:hAnsi="Calibri" w:cs="Calibri"/>
          <w:sz w:val="20"/>
        </w:rPr>
      </w:r>
      <w:r w:rsidR="00731721">
        <w:rPr>
          <w:rFonts w:ascii="Calibri" w:hAnsi="Calibri" w:cs="Calibri"/>
          <w:sz w:val="20"/>
        </w:rPr>
        <w:fldChar w:fldCharType="separate"/>
      </w:r>
      <w:r w:rsidRPr="005E7F42">
        <w:rPr>
          <w:rFonts w:ascii="Calibri" w:hAnsi="Calibri" w:cs="Calibri"/>
          <w:sz w:val="20"/>
        </w:rPr>
        <w:fldChar w:fldCharType="end"/>
      </w:r>
      <w:r w:rsidRPr="005E7F42">
        <w:rPr>
          <w:rFonts w:ascii="Calibri" w:hAnsi="Calibri" w:cs="Calibri"/>
          <w:sz w:val="20"/>
        </w:rPr>
        <w:t xml:space="preserve"> wskazujemy wartość towaru lub usługi objętego obowiązkiem podatkowym zamawiającego, bez kwoty podatku,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2"/>
        <w:gridCol w:w="3402"/>
      </w:tblGrid>
      <w:tr w:rsidR="006E3485" w:rsidRPr="005E7F42" w:rsidTr="0079389D">
        <w:trPr>
          <w:trHeight w:hRule="exact" w:val="340"/>
          <w:jc w:val="center"/>
        </w:trPr>
        <w:tc>
          <w:tcPr>
            <w:tcW w:w="567" w:type="dxa"/>
            <w:shd w:val="clear" w:color="auto" w:fill="auto"/>
            <w:vAlign w:val="center"/>
          </w:tcPr>
          <w:p w:rsidR="006E3485" w:rsidRPr="005E7F42" w:rsidRDefault="006E3485" w:rsidP="0079389D">
            <w:pPr>
              <w:pStyle w:val="Bezodstpw"/>
              <w:spacing w:before="60" w:after="60" w:line="360" w:lineRule="auto"/>
              <w:jc w:val="center"/>
              <w:rPr>
                <w:rFonts w:ascii="Calibri" w:hAnsi="Calibri" w:cs="Calibri"/>
                <w:b/>
                <w:i/>
                <w:sz w:val="18"/>
                <w:szCs w:val="18"/>
              </w:rPr>
            </w:pPr>
            <w:r w:rsidRPr="005E7F42">
              <w:rPr>
                <w:rFonts w:ascii="Calibri" w:hAnsi="Calibri" w:cs="Calibri"/>
                <w:b/>
                <w:i/>
                <w:sz w:val="18"/>
                <w:szCs w:val="18"/>
              </w:rPr>
              <w:t>Lp.</w:t>
            </w:r>
          </w:p>
        </w:tc>
        <w:tc>
          <w:tcPr>
            <w:tcW w:w="4252" w:type="dxa"/>
            <w:shd w:val="clear" w:color="auto" w:fill="auto"/>
            <w:vAlign w:val="center"/>
          </w:tcPr>
          <w:p w:rsidR="006E3485" w:rsidRPr="005E7F42" w:rsidRDefault="006E3485" w:rsidP="0079389D">
            <w:pPr>
              <w:pStyle w:val="Bezodstpw"/>
              <w:spacing w:before="60" w:after="60" w:line="360" w:lineRule="auto"/>
              <w:jc w:val="center"/>
              <w:rPr>
                <w:rFonts w:ascii="Calibri" w:hAnsi="Calibri" w:cs="Calibri"/>
                <w:b/>
                <w:i/>
                <w:sz w:val="18"/>
                <w:szCs w:val="18"/>
              </w:rPr>
            </w:pPr>
            <w:r w:rsidRPr="005E7F42">
              <w:rPr>
                <w:rFonts w:ascii="Calibri" w:hAnsi="Calibri" w:cs="Calibri"/>
                <w:b/>
                <w:i/>
                <w:sz w:val="18"/>
                <w:szCs w:val="18"/>
              </w:rPr>
              <w:t>Nazwa (rodzaj) towaru lub usługi</w:t>
            </w:r>
          </w:p>
        </w:tc>
        <w:tc>
          <w:tcPr>
            <w:tcW w:w="3402" w:type="dxa"/>
            <w:shd w:val="clear" w:color="auto" w:fill="auto"/>
            <w:vAlign w:val="center"/>
          </w:tcPr>
          <w:p w:rsidR="006E3485" w:rsidRPr="005E7F42" w:rsidRDefault="006E3485" w:rsidP="0079389D">
            <w:pPr>
              <w:pStyle w:val="Bezodstpw"/>
              <w:spacing w:before="60" w:after="60" w:line="360" w:lineRule="auto"/>
              <w:jc w:val="center"/>
              <w:rPr>
                <w:rFonts w:ascii="Calibri" w:hAnsi="Calibri" w:cs="Calibri"/>
                <w:b/>
                <w:i/>
                <w:sz w:val="18"/>
                <w:szCs w:val="18"/>
              </w:rPr>
            </w:pPr>
            <w:r w:rsidRPr="005E7F42">
              <w:rPr>
                <w:rFonts w:ascii="Calibri" w:hAnsi="Calibri" w:cs="Calibri"/>
                <w:b/>
                <w:i/>
                <w:sz w:val="18"/>
                <w:szCs w:val="18"/>
              </w:rPr>
              <w:t>Wartość bez kwoty podatku</w:t>
            </w:r>
          </w:p>
        </w:tc>
      </w:tr>
      <w:tr w:rsidR="006E3485" w:rsidRPr="005E7F42" w:rsidTr="0079389D">
        <w:trPr>
          <w:jc w:val="center"/>
        </w:trPr>
        <w:tc>
          <w:tcPr>
            <w:tcW w:w="567" w:type="dxa"/>
            <w:shd w:val="clear" w:color="auto" w:fill="auto"/>
          </w:tcPr>
          <w:p w:rsidR="006E3485" w:rsidRPr="005E7F42" w:rsidRDefault="006E3485" w:rsidP="0079389D">
            <w:pPr>
              <w:pStyle w:val="Bezodstpw"/>
              <w:spacing w:line="360" w:lineRule="auto"/>
              <w:rPr>
                <w:rFonts w:ascii="Calibri" w:hAnsi="Calibri" w:cs="Calibri"/>
                <w:sz w:val="18"/>
                <w:szCs w:val="18"/>
              </w:rPr>
            </w:pPr>
          </w:p>
        </w:tc>
        <w:tc>
          <w:tcPr>
            <w:tcW w:w="4252" w:type="dxa"/>
            <w:shd w:val="clear" w:color="auto" w:fill="auto"/>
          </w:tcPr>
          <w:p w:rsidR="006E3485" w:rsidRPr="005E7F42" w:rsidRDefault="006E3485" w:rsidP="0079389D">
            <w:pPr>
              <w:pStyle w:val="Bezodstpw"/>
              <w:spacing w:line="360" w:lineRule="auto"/>
              <w:rPr>
                <w:rFonts w:ascii="Calibri" w:hAnsi="Calibri" w:cs="Calibri"/>
                <w:sz w:val="18"/>
                <w:szCs w:val="18"/>
              </w:rPr>
            </w:pPr>
          </w:p>
        </w:tc>
        <w:tc>
          <w:tcPr>
            <w:tcW w:w="3402" w:type="dxa"/>
            <w:shd w:val="clear" w:color="auto" w:fill="auto"/>
          </w:tcPr>
          <w:p w:rsidR="006E3485" w:rsidRPr="005E7F42" w:rsidRDefault="006E3485" w:rsidP="0079389D">
            <w:pPr>
              <w:pStyle w:val="Bezodstpw"/>
              <w:spacing w:line="360" w:lineRule="auto"/>
              <w:rPr>
                <w:rFonts w:ascii="Calibri" w:hAnsi="Calibri" w:cs="Calibri"/>
                <w:sz w:val="18"/>
                <w:szCs w:val="18"/>
              </w:rPr>
            </w:pPr>
          </w:p>
        </w:tc>
      </w:tr>
    </w:tbl>
    <w:p w:rsidR="006E3485" w:rsidRPr="005E7F42" w:rsidRDefault="006E3485" w:rsidP="00607646">
      <w:pPr>
        <w:spacing w:before="120" w:line="276" w:lineRule="auto"/>
        <w:ind w:left="284" w:right="-79"/>
        <w:jc w:val="both"/>
        <w:rPr>
          <w:rFonts w:ascii="Calibri" w:hAnsi="Calibri" w:cs="Calibri"/>
          <w:sz w:val="20"/>
        </w:rPr>
      </w:pPr>
      <w:r w:rsidRPr="005E7F42">
        <w:rPr>
          <w:rFonts w:ascii="Calibri" w:hAnsi="Calibri" w:cs="Calibri"/>
          <w:sz w:val="20"/>
        </w:rPr>
        <w:fldChar w:fldCharType="begin">
          <w:ffData>
            <w:name w:val=""/>
            <w:enabled/>
            <w:calcOnExit w:val="0"/>
            <w:checkBox>
              <w:size w:val="20"/>
              <w:default w:val="0"/>
            </w:checkBox>
          </w:ffData>
        </w:fldChar>
      </w:r>
      <w:r w:rsidRPr="005E7F42">
        <w:rPr>
          <w:rFonts w:ascii="Calibri" w:hAnsi="Calibri" w:cs="Calibri"/>
          <w:sz w:val="20"/>
        </w:rPr>
        <w:instrText xml:space="preserve"> FORMCHECKBOX </w:instrText>
      </w:r>
      <w:r w:rsidR="00731721">
        <w:rPr>
          <w:rFonts w:ascii="Calibri" w:hAnsi="Calibri" w:cs="Calibri"/>
          <w:sz w:val="20"/>
        </w:rPr>
      </w:r>
      <w:r w:rsidR="00731721">
        <w:rPr>
          <w:rFonts w:ascii="Calibri" w:hAnsi="Calibri" w:cs="Calibri"/>
          <w:sz w:val="20"/>
        </w:rPr>
        <w:fldChar w:fldCharType="separate"/>
      </w:r>
      <w:r w:rsidRPr="005E7F42">
        <w:rPr>
          <w:rFonts w:ascii="Calibri" w:hAnsi="Calibri" w:cs="Calibri"/>
          <w:sz w:val="20"/>
        </w:rPr>
        <w:fldChar w:fldCharType="end"/>
      </w:r>
      <w:r w:rsidRPr="005E7F42">
        <w:rPr>
          <w:rFonts w:ascii="Calibri" w:hAnsi="Calibri" w:cs="Calibri"/>
          <w:sz w:val="20"/>
        </w:rPr>
        <w:t xml:space="preserve"> wskazujemy stawkę podatku od towarów i usług, która zgodnie z wiedzą wykonawcy, będzie miała zastosowanie: ….%.</w:t>
      </w:r>
    </w:p>
    <w:p w:rsidR="000009EE" w:rsidRDefault="006E3485" w:rsidP="00607646">
      <w:pPr>
        <w:spacing w:before="120" w:line="276" w:lineRule="auto"/>
        <w:ind w:left="142" w:right="-79"/>
        <w:jc w:val="both"/>
        <w:rPr>
          <w:rFonts w:ascii="Calibri" w:hAnsi="Calibri" w:cs="Calibri"/>
          <w:sz w:val="20"/>
        </w:rPr>
      </w:pPr>
      <w:r w:rsidRPr="005E7F42">
        <w:rPr>
          <w:rFonts w:ascii="Calibri" w:hAnsi="Calibri" w:cs="Calibri"/>
          <w:sz w:val="20"/>
        </w:rPr>
        <w:t>Brak wpisu / skreślenia powyżej rozumiany jest, że oferta nie prowadzi do powstania obowiązku podatkowego.</w:t>
      </w:r>
    </w:p>
    <w:p w:rsidR="000009EE" w:rsidRPr="000009EE" w:rsidRDefault="000009EE" w:rsidP="000009EE">
      <w:pPr>
        <w:widowControl w:val="0"/>
        <w:suppressAutoHyphens/>
        <w:autoSpaceDE w:val="0"/>
        <w:spacing w:before="120" w:line="360" w:lineRule="auto"/>
        <w:ind w:right="-79"/>
        <w:jc w:val="both"/>
        <w:rPr>
          <w:rFonts w:ascii="Calibri" w:hAnsi="Calibri" w:cs="Calibri"/>
          <w:b/>
          <w:sz w:val="20"/>
          <w:szCs w:val="18"/>
        </w:rPr>
      </w:pPr>
      <w:r>
        <w:rPr>
          <w:rFonts w:ascii="Calibri" w:hAnsi="Calibri" w:cs="Calibri"/>
          <w:b/>
          <w:sz w:val="20"/>
          <w:szCs w:val="18"/>
        </w:rPr>
        <w:t>8</w:t>
      </w:r>
      <w:r w:rsidRPr="000009EE">
        <w:rPr>
          <w:rFonts w:ascii="Calibri" w:hAnsi="Calibri" w:cs="Calibri"/>
          <w:b/>
          <w:sz w:val="20"/>
          <w:szCs w:val="18"/>
        </w:rPr>
        <w:t>.Oświadczenie o podwykonawcy/ach</w:t>
      </w:r>
    </w:p>
    <w:p w:rsidR="000009EE" w:rsidRPr="000009EE" w:rsidRDefault="000009EE" w:rsidP="000009EE">
      <w:pPr>
        <w:spacing w:before="120" w:line="360" w:lineRule="auto"/>
        <w:ind w:right="-79"/>
        <w:jc w:val="both"/>
        <w:rPr>
          <w:rFonts w:ascii="Calibri" w:hAnsi="Calibri" w:cs="Calibri"/>
          <w:sz w:val="20"/>
          <w:szCs w:val="18"/>
        </w:rPr>
      </w:pPr>
      <w:r w:rsidRPr="000009EE">
        <w:rPr>
          <w:rFonts w:ascii="Calibri" w:hAnsi="Calibri" w:cs="Calibri"/>
          <w:sz w:val="20"/>
          <w:szCs w:val="18"/>
        </w:rPr>
        <w:t xml:space="preserve">Oświadczamy, że zamówienie realizujemy*: </w:t>
      </w:r>
    </w:p>
    <w:p w:rsidR="000009EE" w:rsidRPr="000009EE" w:rsidRDefault="000009EE" w:rsidP="000009EE">
      <w:pPr>
        <w:spacing w:before="120" w:line="360" w:lineRule="auto"/>
        <w:ind w:right="-79"/>
        <w:jc w:val="both"/>
        <w:rPr>
          <w:rFonts w:ascii="Calibri" w:hAnsi="Calibri" w:cs="Calibri"/>
          <w:sz w:val="20"/>
          <w:szCs w:val="18"/>
        </w:rPr>
      </w:pPr>
      <w:r w:rsidRPr="000009EE">
        <w:rPr>
          <w:rFonts w:ascii="Calibri" w:hAnsi="Calibri" w:cs="Calibri"/>
          <w:sz w:val="20"/>
          <w:szCs w:val="18"/>
        </w:rPr>
        <w:sym w:font="Wingdings" w:char="F072"/>
      </w:r>
      <w:r w:rsidRPr="000009EE">
        <w:rPr>
          <w:rFonts w:ascii="Calibri" w:hAnsi="Calibri" w:cs="Calibri"/>
          <w:sz w:val="20"/>
          <w:szCs w:val="18"/>
        </w:rPr>
        <w:t xml:space="preserve">  Samodzielnie bez udziału podwykonawców</w:t>
      </w:r>
    </w:p>
    <w:p w:rsidR="000009EE" w:rsidRPr="000009EE" w:rsidRDefault="000009EE" w:rsidP="000009EE">
      <w:pPr>
        <w:spacing w:before="120" w:line="360" w:lineRule="auto"/>
        <w:ind w:right="-79"/>
        <w:jc w:val="both"/>
        <w:rPr>
          <w:rFonts w:ascii="Calibri" w:hAnsi="Calibri" w:cs="Calibri"/>
          <w:sz w:val="20"/>
          <w:szCs w:val="18"/>
        </w:rPr>
      </w:pPr>
      <w:r w:rsidRPr="000009EE">
        <w:rPr>
          <w:rFonts w:ascii="Calibri" w:hAnsi="Calibri" w:cs="Calibri"/>
          <w:sz w:val="20"/>
          <w:szCs w:val="18"/>
        </w:rPr>
        <w:sym w:font="Wingdings" w:char="F072"/>
      </w:r>
      <w:r w:rsidRPr="000009EE">
        <w:rPr>
          <w:rFonts w:ascii="Calibri" w:hAnsi="Calibri" w:cs="Calibri"/>
          <w:sz w:val="20"/>
          <w:szCs w:val="18"/>
        </w:rPr>
        <w:t xml:space="preserve">  Przy udziale podwykonawców w zakresie ……………………………………………………………………………………</w:t>
      </w:r>
    </w:p>
    <w:p w:rsidR="000009EE" w:rsidRPr="000009EE" w:rsidRDefault="000009EE" w:rsidP="000009EE">
      <w:pPr>
        <w:spacing w:before="120" w:line="360" w:lineRule="auto"/>
        <w:ind w:right="-79"/>
        <w:jc w:val="both"/>
        <w:rPr>
          <w:rFonts w:ascii="Calibri" w:hAnsi="Calibri" w:cs="Calibri"/>
          <w:sz w:val="20"/>
          <w:szCs w:val="18"/>
        </w:rPr>
      </w:pPr>
      <w:r w:rsidRPr="000009EE">
        <w:rPr>
          <w:rFonts w:ascii="Calibri" w:hAnsi="Calibri" w:cs="Calibri"/>
          <w:sz w:val="20"/>
          <w:szCs w:val="18"/>
        </w:rPr>
        <w:t xml:space="preserve">Zawierając z nimi stosowne umowy w formie pisemnej pod rygorem nieważności. </w:t>
      </w:r>
    </w:p>
    <w:p w:rsidR="006E3485" w:rsidRPr="000009EE" w:rsidRDefault="000009EE" w:rsidP="000009EE">
      <w:pPr>
        <w:spacing w:before="120" w:line="276" w:lineRule="auto"/>
        <w:ind w:right="-79"/>
        <w:jc w:val="both"/>
        <w:rPr>
          <w:rFonts w:ascii="Calibri" w:hAnsi="Calibri" w:cs="Calibri"/>
          <w:kern w:val="20"/>
          <w:sz w:val="20"/>
          <w:szCs w:val="18"/>
        </w:rPr>
      </w:pPr>
      <w:r w:rsidRPr="000009EE">
        <w:rPr>
          <w:rFonts w:ascii="Calibri" w:hAnsi="Calibri" w:cs="Calibri"/>
          <w:i/>
          <w:sz w:val="20"/>
          <w:szCs w:val="18"/>
        </w:rPr>
        <w:t>*zaznaczyć właściwe</w:t>
      </w:r>
    </w:p>
    <w:p w:rsidR="006E3485" w:rsidRPr="005E7F42" w:rsidRDefault="006E3485" w:rsidP="006E3485">
      <w:pPr>
        <w:shd w:val="clear" w:color="auto" w:fill="FFFFFF"/>
        <w:spacing w:line="276" w:lineRule="auto"/>
        <w:ind w:right="-142"/>
        <w:jc w:val="center"/>
        <w:rPr>
          <w:rFonts w:ascii="Calibri" w:eastAsia="TimesNewRomanPSMT" w:hAnsi="Calibri" w:cs="Calibri"/>
          <w:b/>
          <w:sz w:val="21"/>
          <w:szCs w:val="21"/>
        </w:rPr>
      </w:pPr>
    </w:p>
    <w:p w:rsidR="006E3485" w:rsidRPr="005E7F42" w:rsidRDefault="006E3485" w:rsidP="006E3485">
      <w:pPr>
        <w:shd w:val="clear" w:color="auto" w:fill="FFFFFF"/>
        <w:spacing w:line="276" w:lineRule="auto"/>
        <w:ind w:right="-142"/>
        <w:rPr>
          <w:rFonts w:ascii="Calibri" w:eastAsia="TimesNewRomanPSMT" w:hAnsi="Calibri" w:cs="Calibri"/>
          <w:b/>
          <w:color w:val="0070C0"/>
          <w:sz w:val="21"/>
          <w:szCs w:val="21"/>
        </w:rPr>
      </w:pPr>
    </w:p>
    <w:p w:rsidR="006E3485" w:rsidRPr="005E7F42" w:rsidRDefault="00461044" w:rsidP="00D72BC5">
      <w:pPr>
        <w:tabs>
          <w:tab w:val="left" w:pos="0"/>
        </w:tabs>
        <w:spacing w:line="276" w:lineRule="auto"/>
        <w:ind w:right="-142"/>
        <w:jc w:val="center"/>
        <w:rPr>
          <w:rFonts w:ascii="Calibri" w:hAnsi="Calibri" w:cs="Calibri"/>
          <w:b/>
          <w:sz w:val="20"/>
        </w:rPr>
      </w:pPr>
      <w:r w:rsidRPr="005E7F42">
        <w:rPr>
          <w:rFonts w:ascii="Calibri" w:hAnsi="Calibri" w:cs="Calibri"/>
          <w:b/>
          <w:szCs w:val="22"/>
        </w:rPr>
        <w:t>5</w:t>
      </w:r>
      <w:r w:rsidR="006E3485" w:rsidRPr="005E7F42">
        <w:rPr>
          <w:rFonts w:ascii="Calibri" w:hAnsi="Calibri" w:cs="Calibri"/>
          <w:b/>
          <w:szCs w:val="22"/>
        </w:rPr>
        <w:t xml:space="preserve">.  OŚWIADCZENIE WYMAGANE OD WYKONAWCY W ZAKRESIE WYPEŁNIENIA </w:t>
      </w:r>
      <w:r w:rsidR="006E3485" w:rsidRPr="005E7F42">
        <w:rPr>
          <w:rFonts w:ascii="Calibri" w:hAnsi="Calibri" w:cs="Calibri"/>
          <w:b/>
          <w:szCs w:val="22"/>
        </w:rPr>
        <w:br/>
        <w:t>OBOWIĄZKÓW INFORMACYJNYCH PRZEWIDZIANYCH W ART. 13 LUB ART. 14 RODO</w:t>
      </w:r>
      <w:r w:rsidR="006E3485" w:rsidRPr="005E7F42">
        <w:rPr>
          <w:rFonts w:ascii="Calibri" w:hAnsi="Calibri" w:cs="Calibri"/>
          <w:b/>
          <w:szCs w:val="22"/>
        </w:rPr>
        <w:br/>
      </w:r>
      <w:r w:rsidR="006E3485" w:rsidRPr="005E7F42">
        <w:rPr>
          <w:rFonts w:ascii="Calibri" w:hAnsi="Calibri" w:cs="Calibri"/>
          <w:i/>
          <w:sz w:val="17"/>
          <w:szCs w:val="17"/>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w:t>
      </w:r>
      <w:r w:rsidR="006E3485" w:rsidRPr="005E7F42">
        <w:rPr>
          <w:rFonts w:ascii="Calibri" w:hAnsi="Calibri" w:cs="Calibri"/>
          <w:sz w:val="17"/>
          <w:szCs w:val="17"/>
        </w:rPr>
        <w:br/>
      </w:r>
    </w:p>
    <w:p w:rsidR="006E3485" w:rsidRPr="005E7F42" w:rsidRDefault="006E3485" w:rsidP="00D72BC5">
      <w:pPr>
        <w:tabs>
          <w:tab w:val="left" w:pos="0"/>
        </w:tabs>
        <w:spacing w:line="276" w:lineRule="auto"/>
        <w:ind w:right="-142"/>
        <w:rPr>
          <w:rFonts w:ascii="Calibri" w:hAnsi="Calibri" w:cs="Calibri"/>
          <w:b/>
          <w:sz w:val="20"/>
        </w:rPr>
      </w:pPr>
      <w:r w:rsidRPr="005E7F42">
        <w:rPr>
          <w:rFonts w:ascii="Calibri" w:hAnsi="Calibri" w:cs="Calibri"/>
          <w:b/>
          <w:sz w:val="20"/>
        </w:rPr>
        <w:lastRenderedPageBreak/>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6E3485" w:rsidRPr="005E7F42" w:rsidRDefault="006E3485" w:rsidP="00D72BC5">
      <w:pPr>
        <w:tabs>
          <w:tab w:val="left" w:pos="0"/>
        </w:tabs>
        <w:spacing w:line="276" w:lineRule="auto"/>
        <w:ind w:right="-142"/>
        <w:rPr>
          <w:rFonts w:ascii="Calibri" w:hAnsi="Calibri" w:cs="Calibri"/>
          <w:i/>
        </w:rPr>
      </w:pPr>
    </w:p>
    <w:p w:rsidR="006E3485" w:rsidRPr="005E7F42" w:rsidRDefault="006E3485" w:rsidP="002B6A34">
      <w:pPr>
        <w:tabs>
          <w:tab w:val="left" w:pos="0"/>
        </w:tabs>
        <w:ind w:right="-142"/>
        <w:rPr>
          <w:rFonts w:ascii="Calibri" w:hAnsi="Calibri" w:cs="Calibri"/>
          <w:sz w:val="18"/>
          <w:szCs w:val="18"/>
        </w:rPr>
      </w:pPr>
      <w:r w:rsidRPr="005E7F42">
        <w:rPr>
          <w:rFonts w:ascii="Calibri" w:hAnsi="Calibri" w:cs="Calibri"/>
          <w:i/>
          <w:sz w:val="18"/>
          <w:szCs w:val="18"/>
        </w:rPr>
        <w:t xml:space="preserve">Uwaga: W przypadku gdy wykonawca nie przekazuje danych osobowych innych niż bezpośrednio jego dotyczących lub zachodzi wyłączenie stosowania obowiązku informacyjnego, stosownie do art. 13 ust. 4 lub art. 14 ust. 5 RODO, wykonawca nie składa powyższego oświadczenia poprzez jego wykreślenie. </w:t>
      </w:r>
    </w:p>
    <w:p w:rsidR="006E3485" w:rsidRPr="005E7F42" w:rsidRDefault="006E3485" w:rsidP="00D72BC5">
      <w:pPr>
        <w:shd w:val="clear" w:color="auto" w:fill="FFFFFF"/>
        <w:tabs>
          <w:tab w:val="left" w:pos="0"/>
        </w:tabs>
        <w:spacing w:line="360" w:lineRule="auto"/>
        <w:ind w:right="-142"/>
        <w:jc w:val="center"/>
        <w:rPr>
          <w:rFonts w:ascii="Calibri" w:hAnsi="Calibri" w:cs="Calibri"/>
          <w:b/>
          <w:color w:val="00B050"/>
          <w:szCs w:val="22"/>
          <w:u w:val="single"/>
          <w:lang w:val="cs-CZ"/>
        </w:rPr>
      </w:pPr>
    </w:p>
    <w:p w:rsidR="006E3485" w:rsidRPr="005E7F42" w:rsidRDefault="006E3485" w:rsidP="00D72BC5">
      <w:pPr>
        <w:tabs>
          <w:tab w:val="left" w:pos="0"/>
        </w:tabs>
        <w:spacing w:line="276" w:lineRule="auto"/>
        <w:ind w:right="142"/>
        <w:jc w:val="center"/>
        <w:rPr>
          <w:rFonts w:ascii="Calibri" w:hAnsi="Calibri" w:cs="Calibri"/>
          <w:b/>
          <w:sz w:val="20"/>
          <w:u w:val="single"/>
        </w:rPr>
      </w:pPr>
      <w:r w:rsidRPr="005E7F42">
        <w:rPr>
          <w:rFonts w:ascii="Calibri" w:hAnsi="Calibri" w:cs="Calibri"/>
          <w:b/>
          <w:sz w:val="20"/>
        </w:rPr>
        <w:t>7. ZASTRZEŻENIE WYKONAWCY:</w:t>
      </w:r>
    </w:p>
    <w:p w:rsidR="00D72BC5" w:rsidRPr="005E7F42" w:rsidRDefault="00D72BC5" w:rsidP="00D72BC5">
      <w:pPr>
        <w:widowControl w:val="0"/>
        <w:suppressAutoHyphens/>
        <w:autoSpaceDE w:val="0"/>
        <w:spacing w:before="120" w:line="276" w:lineRule="auto"/>
        <w:ind w:right="-142"/>
        <w:jc w:val="both"/>
        <w:rPr>
          <w:rFonts w:ascii="Calibri" w:hAnsi="Calibri" w:cs="Calibri"/>
          <w:kern w:val="20"/>
          <w:sz w:val="20"/>
        </w:rPr>
      </w:pPr>
      <w:r w:rsidRPr="005E7F42">
        <w:rPr>
          <w:rFonts w:ascii="Calibri" w:hAnsi="Calibri" w:cs="Calibri"/>
          <w:kern w:val="20"/>
          <w:sz w:val="20"/>
        </w:rPr>
        <w:t xml:space="preserve">Oświadczamy, że oferta </w:t>
      </w:r>
      <w:r w:rsidRPr="005E7F42">
        <w:rPr>
          <w:rFonts w:ascii="Calibri" w:hAnsi="Calibri" w:cs="Calibri"/>
          <w:color w:val="2E74B5"/>
          <w:kern w:val="20"/>
          <w:sz w:val="20"/>
        </w:rPr>
        <w:t>nie zawiera / zawiera*</w:t>
      </w:r>
      <w:r w:rsidRPr="005E7F42">
        <w:rPr>
          <w:rFonts w:ascii="Calibri" w:hAnsi="Calibri" w:cs="Calibri"/>
          <w:kern w:val="20"/>
          <w:sz w:val="20"/>
        </w:rPr>
        <w:t xml:space="preserve"> informacji stanowiących tajemnicę przedsiębiorstwa w rozumieniu przepisów o zwalczaniu nieuczciwej konkurencji. Informacje takie zawarte są w następujących dokumentach: ……………………………………….......................................................................................................................................................</w:t>
      </w:r>
    </w:p>
    <w:p w:rsidR="00D72BC5" w:rsidRPr="005E7F42" w:rsidRDefault="00D72BC5" w:rsidP="00D72BC5">
      <w:pPr>
        <w:shd w:val="clear" w:color="auto" w:fill="FFFFFF"/>
        <w:spacing w:line="276" w:lineRule="auto"/>
        <w:ind w:right="-142"/>
        <w:rPr>
          <w:rFonts w:ascii="Calibri" w:eastAsia="TimesNewRomanPSMT" w:hAnsi="Calibri" w:cs="Calibri"/>
          <w:b/>
          <w:sz w:val="21"/>
          <w:szCs w:val="21"/>
        </w:rPr>
      </w:pPr>
      <w:r w:rsidRPr="005E7F42">
        <w:rPr>
          <w:rFonts w:ascii="Calibri" w:hAnsi="Calibri" w:cs="Calibri"/>
          <w:i/>
          <w:sz w:val="16"/>
          <w:szCs w:val="16"/>
        </w:rPr>
        <w:t>(* niepotrzebne skreślić)</w:t>
      </w:r>
      <w:r w:rsidRPr="005E7F42">
        <w:rPr>
          <w:rFonts w:ascii="Calibri" w:eastAsia="TimesNewRomanPSMT" w:hAnsi="Calibri" w:cs="Calibri"/>
          <w:b/>
          <w:sz w:val="21"/>
          <w:szCs w:val="21"/>
        </w:rPr>
        <w:t xml:space="preserve"> </w:t>
      </w:r>
    </w:p>
    <w:p w:rsidR="00D72BC5" w:rsidRPr="005E7F42" w:rsidRDefault="00D72BC5" w:rsidP="00D72BC5">
      <w:pPr>
        <w:pStyle w:val="ProPublico"/>
        <w:tabs>
          <w:tab w:val="left" w:pos="0"/>
        </w:tabs>
        <w:ind w:right="142"/>
        <w:rPr>
          <w:rFonts w:ascii="Calibri" w:eastAsia="Times New Roman" w:hAnsi="Calibri" w:cs="Calibri"/>
          <w:sz w:val="20"/>
        </w:rPr>
      </w:pPr>
    </w:p>
    <w:p w:rsidR="00D72BC5" w:rsidRPr="005E7F42" w:rsidRDefault="00D72BC5" w:rsidP="00D72BC5">
      <w:pPr>
        <w:spacing w:before="120" w:line="276" w:lineRule="auto"/>
        <w:ind w:right="-142"/>
        <w:jc w:val="both"/>
        <w:rPr>
          <w:rFonts w:ascii="Calibri" w:hAnsi="Calibri" w:cs="Calibri"/>
          <w:i/>
          <w:kern w:val="20"/>
          <w:sz w:val="19"/>
          <w:szCs w:val="19"/>
        </w:rPr>
      </w:pPr>
      <w:r w:rsidRPr="005E7F42">
        <w:rPr>
          <w:rFonts w:ascii="Calibri" w:hAnsi="Calibri" w:cs="Calibri"/>
          <w:i/>
          <w:kern w:val="20"/>
          <w:sz w:val="19"/>
          <w:szCs w:val="19"/>
        </w:rPr>
        <w:t xml:space="preserve"> (w przypadku zastrzeżenia w ofercie informacji należy wymienić informacje zastrzeżone stanowiące tajemnicę przedsiębiorstwa</w:t>
      </w:r>
      <w:r w:rsidR="006A0CF9" w:rsidRPr="005E7F42">
        <w:rPr>
          <w:rFonts w:ascii="Calibri" w:hAnsi="Calibri" w:cs="Calibri"/>
          <w:i/>
          <w:kern w:val="20"/>
          <w:sz w:val="19"/>
          <w:szCs w:val="19"/>
        </w:rPr>
        <w:t xml:space="preserve">, </w:t>
      </w:r>
      <w:r w:rsidRPr="005E7F42">
        <w:rPr>
          <w:rFonts w:ascii="Calibri" w:hAnsi="Calibri" w:cs="Calibri"/>
          <w:i/>
          <w:kern w:val="20"/>
          <w:sz w:val="19"/>
          <w:szCs w:val="19"/>
        </w:rPr>
        <w:t xml:space="preserve"> zabezpieczyć </w:t>
      </w:r>
      <w:r w:rsidR="006A0CF9" w:rsidRPr="005E7F42">
        <w:rPr>
          <w:rFonts w:ascii="Calibri" w:hAnsi="Calibri" w:cs="Calibri"/>
          <w:i/>
          <w:kern w:val="20"/>
          <w:sz w:val="19"/>
          <w:szCs w:val="19"/>
        </w:rPr>
        <w:t xml:space="preserve">je </w:t>
      </w:r>
      <w:r w:rsidRPr="005E7F42">
        <w:rPr>
          <w:rFonts w:ascii="Calibri" w:hAnsi="Calibri" w:cs="Calibri"/>
          <w:i/>
          <w:kern w:val="20"/>
          <w:sz w:val="19"/>
          <w:szCs w:val="19"/>
        </w:rPr>
        <w:t xml:space="preserve">oraz wykazać, że zastrzeżone informacje stanowią tajemnicę przedsiębiorstwa). Brak zaznaczenia odpowiedzi Zamawiający potraktuje jako brak tajemnicy przedsiębiorstwa w złożonej ofercie. </w:t>
      </w:r>
    </w:p>
    <w:p w:rsidR="00D72BC5" w:rsidRPr="005E7F42" w:rsidRDefault="00D72BC5" w:rsidP="006E3485">
      <w:pPr>
        <w:shd w:val="clear" w:color="auto" w:fill="FFFFFF"/>
        <w:tabs>
          <w:tab w:val="left" w:pos="-142"/>
        </w:tabs>
        <w:spacing w:line="360" w:lineRule="auto"/>
        <w:ind w:left="-142" w:right="-142"/>
        <w:jc w:val="both"/>
        <w:rPr>
          <w:rFonts w:ascii="Calibri" w:hAnsi="Calibri" w:cs="Calibri"/>
          <w:i/>
          <w:color w:val="0070C0"/>
          <w:sz w:val="18"/>
          <w:szCs w:val="18"/>
          <w:u w:val="single"/>
          <w:lang w:val="cs-CZ"/>
        </w:rPr>
      </w:pPr>
    </w:p>
    <w:p w:rsidR="006E3485" w:rsidRPr="005E7F42" w:rsidRDefault="006E3485" w:rsidP="006E3485">
      <w:pPr>
        <w:shd w:val="clear" w:color="auto" w:fill="FFFFFF"/>
        <w:spacing w:line="360" w:lineRule="auto"/>
        <w:ind w:right="-142"/>
        <w:jc w:val="both"/>
        <w:rPr>
          <w:rFonts w:ascii="Calibri" w:hAnsi="Calibri" w:cs="Calibri"/>
          <w:b/>
          <w:szCs w:val="22"/>
          <w:u w:val="single"/>
          <w:lang w:val="cs-CZ"/>
        </w:rPr>
      </w:pPr>
    </w:p>
    <w:p w:rsidR="006E3485" w:rsidRPr="005E7F42" w:rsidRDefault="006E3485" w:rsidP="006E3485">
      <w:pPr>
        <w:shd w:val="clear" w:color="auto" w:fill="FFFFFF"/>
        <w:spacing w:line="360" w:lineRule="auto"/>
        <w:ind w:right="-142"/>
        <w:jc w:val="both"/>
        <w:rPr>
          <w:rFonts w:ascii="Calibri" w:hAnsi="Calibri" w:cs="Calibri"/>
          <w:b/>
          <w:szCs w:val="22"/>
          <w:u w:val="single"/>
          <w:lang w:val="cs-CZ"/>
        </w:rPr>
      </w:pPr>
    </w:p>
    <w:p w:rsidR="006E3485" w:rsidRPr="005E7F42" w:rsidRDefault="006E3485" w:rsidP="006E3485">
      <w:pPr>
        <w:rPr>
          <w:rFonts w:ascii="Calibri" w:hAnsi="Calibri" w:cs="Calibri"/>
          <w:i/>
        </w:rPr>
      </w:pPr>
    </w:p>
    <w:p w:rsidR="006E3485" w:rsidRPr="005E7F42" w:rsidRDefault="006E3485" w:rsidP="006E3485">
      <w:pPr>
        <w:rPr>
          <w:rFonts w:ascii="Calibri" w:hAnsi="Calibri" w:cs="Calibri"/>
          <w:i/>
        </w:rPr>
      </w:pPr>
    </w:p>
    <w:p w:rsidR="006E3485" w:rsidRPr="005E7F42" w:rsidRDefault="006E3485" w:rsidP="006E3485">
      <w:pPr>
        <w:tabs>
          <w:tab w:val="left" w:pos="-284"/>
        </w:tabs>
        <w:overflowPunct w:val="0"/>
        <w:autoSpaceDN w:val="0"/>
        <w:adjustRightInd w:val="0"/>
        <w:ind w:left="-480" w:firstLine="196"/>
        <w:rPr>
          <w:rFonts w:ascii="Calibri" w:hAnsi="Calibri" w:cs="Calibri"/>
          <w:i/>
          <w:iCs/>
          <w:sz w:val="16"/>
          <w:szCs w:val="16"/>
        </w:rPr>
      </w:pPr>
    </w:p>
    <w:p w:rsidR="006E3485" w:rsidRPr="005E7F42" w:rsidRDefault="006E3485" w:rsidP="006E3485">
      <w:pPr>
        <w:rPr>
          <w:rFonts w:ascii="Calibri" w:hAnsi="Calibri" w:cs="Calibri"/>
          <w:i/>
        </w:rPr>
      </w:pPr>
    </w:p>
    <w:p w:rsidR="00461044" w:rsidRPr="005E7F42" w:rsidRDefault="00461044" w:rsidP="006E3485">
      <w:pPr>
        <w:rPr>
          <w:rFonts w:ascii="Calibri" w:hAnsi="Calibri" w:cs="Calibri"/>
          <w:i/>
        </w:rPr>
      </w:pPr>
    </w:p>
    <w:p w:rsidR="006E3485" w:rsidRPr="005E7F42" w:rsidRDefault="006E3485" w:rsidP="006E3485">
      <w:pPr>
        <w:rPr>
          <w:rFonts w:ascii="Calibri" w:hAnsi="Calibri" w:cs="Calibri"/>
          <w:sz w:val="14"/>
          <w:szCs w:val="14"/>
        </w:rPr>
      </w:pPr>
      <w:r w:rsidRPr="005E7F42">
        <w:rPr>
          <w:rFonts w:ascii="Calibri" w:hAnsi="Calibri" w:cs="Calibri"/>
          <w:sz w:val="14"/>
          <w:szCs w:val="14"/>
        </w:rPr>
        <w:t>……………………………………………………………………………………</w:t>
      </w:r>
    </w:p>
    <w:p w:rsidR="006A0CF9" w:rsidRPr="005E7F42" w:rsidRDefault="006A0CF9" w:rsidP="006E3485">
      <w:pPr>
        <w:rPr>
          <w:rFonts w:ascii="Calibri" w:hAnsi="Calibri" w:cs="Calibri"/>
          <w:sz w:val="17"/>
          <w:szCs w:val="17"/>
        </w:rPr>
      </w:pPr>
      <w:r w:rsidRPr="005E7F42">
        <w:rPr>
          <w:rFonts w:ascii="Calibri" w:hAnsi="Calibri" w:cs="Calibri"/>
          <w:sz w:val="17"/>
          <w:szCs w:val="17"/>
        </w:rPr>
        <w:t xml:space="preserve">        </w:t>
      </w:r>
      <w:r w:rsidR="006E3485" w:rsidRPr="005E7F42">
        <w:rPr>
          <w:rFonts w:ascii="Calibri" w:hAnsi="Calibri" w:cs="Calibri"/>
          <w:sz w:val="17"/>
          <w:szCs w:val="17"/>
        </w:rPr>
        <w:t xml:space="preserve">podpis </w:t>
      </w:r>
      <w:r w:rsidRPr="005E7F42">
        <w:rPr>
          <w:rFonts w:ascii="Calibri" w:hAnsi="Calibri" w:cs="Calibri"/>
          <w:sz w:val="17"/>
          <w:szCs w:val="17"/>
        </w:rPr>
        <w:t>osoby uprawnionej do</w:t>
      </w:r>
    </w:p>
    <w:p w:rsidR="006E3485" w:rsidRPr="005E7F42" w:rsidRDefault="006A0CF9" w:rsidP="006E3485">
      <w:pPr>
        <w:rPr>
          <w:rFonts w:ascii="Calibri" w:eastAsia="Calibri" w:hAnsi="Calibri" w:cs="Calibri"/>
          <w:sz w:val="17"/>
          <w:szCs w:val="17"/>
        </w:rPr>
      </w:pPr>
      <w:r w:rsidRPr="005E7F42">
        <w:rPr>
          <w:rFonts w:ascii="Calibri" w:hAnsi="Calibri" w:cs="Calibri"/>
          <w:sz w:val="17"/>
          <w:szCs w:val="17"/>
        </w:rPr>
        <w:t xml:space="preserve">        reprezentowania Wykonawcy </w:t>
      </w:r>
      <w:r w:rsidR="006E3485" w:rsidRPr="005E7F42">
        <w:rPr>
          <w:rFonts w:ascii="Calibri" w:hAnsi="Calibri" w:cs="Calibri"/>
          <w:sz w:val="17"/>
          <w:szCs w:val="17"/>
        </w:rPr>
        <w:t xml:space="preserve"> </w:t>
      </w:r>
    </w:p>
    <w:p w:rsidR="006E3485" w:rsidRPr="005E7F42" w:rsidRDefault="006E3485" w:rsidP="006E3485">
      <w:pPr>
        <w:rPr>
          <w:rFonts w:ascii="Calibri" w:hAnsi="Calibri" w:cs="Calibri"/>
          <w:sz w:val="17"/>
          <w:szCs w:val="17"/>
        </w:rPr>
      </w:pPr>
    </w:p>
    <w:p w:rsidR="006E3485" w:rsidRPr="005E7F42" w:rsidRDefault="006E3485" w:rsidP="006E3485">
      <w:pPr>
        <w:rPr>
          <w:rFonts w:ascii="Calibri" w:hAnsi="Calibri" w:cs="Calibri"/>
          <w:b/>
          <w:sz w:val="18"/>
          <w:szCs w:val="18"/>
        </w:rPr>
      </w:pPr>
    </w:p>
    <w:p w:rsidR="006E3485" w:rsidRPr="005E7F42" w:rsidRDefault="006E3485" w:rsidP="006E3485">
      <w:pPr>
        <w:rPr>
          <w:rFonts w:ascii="Calibri" w:hAnsi="Calibri" w:cs="Calibri"/>
          <w:b/>
          <w:sz w:val="18"/>
          <w:szCs w:val="18"/>
        </w:rPr>
      </w:pPr>
    </w:p>
    <w:p w:rsidR="006E3485" w:rsidRPr="005E7F42" w:rsidRDefault="006E3485" w:rsidP="006E3485">
      <w:pPr>
        <w:rPr>
          <w:rFonts w:ascii="Calibri" w:hAnsi="Calibri" w:cs="Calibri"/>
          <w:b/>
          <w:sz w:val="18"/>
          <w:szCs w:val="18"/>
        </w:rPr>
      </w:pPr>
    </w:p>
    <w:p w:rsidR="006E3485" w:rsidRPr="005E7F42" w:rsidRDefault="006E3485" w:rsidP="006E3485">
      <w:pPr>
        <w:rPr>
          <w:rFonts w:ascii="Calibri" w:hAnsi="Calibri" w:cs="Calibri"/>
          <w:b/>
          <w:sz w:val="18"/>
          <w:szCs w:val="18"/>
        </w:rPr>
      </w:pPr>
    </w:p>
    <w:p w:rsidR="006E3485" w:rsidRPr="005E7F42" w:rsidRDefault="006E3485" w:rsidP="006E3485">
      <w:pPr>
        <w:rPr>
          <w:rFonts w:ascii="Calibri" w:hAnsi="Calibri" w:cs="Calibri"/>
          <w:b/>
          <w:sz w:val="18"/>
          <w:szCs w:val="18"/>
        </w:rPr>
      </w:pPr>
    </w:p>
    <w:p w:rsidR="006E3485" w:rsidRPr="005E7F42" w:rsidRDefault="006E3485"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C3715F" w:rsidRPr="005E7F42" w:rsidRDefault="00C3715F">
      <w:pPr>
        <w:rPr>
          <w:rFonts w:ascii="Calibri" w:hAnsi="Calibri" w:cs="Calibri"/>
          <w:b/>
          <w:color w:val="0070C0"/>
          <w:szCs w:val="22"/>
        </w:rPr>
      </w:pPr>
    </w:p>
    <w:p w:rsidR="0055128C" w:rsidRDefault="0055128C">
      <w:pPr>
        <w:rPr>
          <w:rFonts w:ascii="Calibri" w:hAnsi="Calibri" w:cs="Calibri"/>
          <w:b/>
          <w:color w:val="0070C0"/>
          <w:szCs w:val="22"/>
        </w:rPr>
      </w:pPr>
      <w:r>
        <w:rPr>
          <w:rFonts w:ascii="Calibri" w:hAnsi="Calibri" w:cs="Calibri"/>
          <w:b/>
          <w:color w:val="0070C0"/>
          <w:szCs w:val="22"/>
        </w:rPr>
        <w:br w:type="page"/>
      </w:r>
    </w:p>
    <w:p w:rsidR="00614262" w:rsidRPr="005E7F42" w:rsidRDefault="00614262" w:rsidP="00614262">
      <w:pPr>
        <w:pStyle w:val="Tekstpodstawowy"/>
        <w:jc w:val="right"/>
        <w:rPr>
          <w:rFonts w:ascii="Calibri" w:hAnsi="Calibri" w:cs="Calibri"/>
          <w:b/>
          <w:color w:val="0070C0"/>
          <w:sz w:val="22"/>
          <w:szCs w:val="22"/>
        </w:rPr>
      </w:pPr>
      <w:r w:rsidRPr="005E7F42">
        <w:rPr>
          <w:rFonts w:ascii="Calibri" w:hAnsi="Calibri" w:cs="Calibri"/>
          <w:b/>
          <w:color w:val="0070C0"/>
          <w:sz w:val="22"/>
          <w:szCs w:val="22"/>
        </w:rPr>
        <w:lastRenderedPageBreak/>
        <w:t xml:space="preserve">Załącznik nr 2 </w:t>
      </w:r>
    </w:p>
    <w:p w:rsidR="00614262" w:rsidRPr="005E7F42" w:rsidRDefault="00614262" w:rsidP="00614262">
      <w:pPr>
        <w:autoSpaceDN w:val="0"/>
        <w:adjustRightInd w:val="0"/>
        <w:rPr>
          <w:rFonts w:ascii="Calibri" w:eastAsia="Calibri" w:hAnsi="Calibri" w:cs="Calibri"/>
          <w:color w:val="00B050"/>
          <w:sz w:val="18"/>
          <w:szCs w:val="18"/>
        </w:rPr>
      </w:pPr>
    </w:p>
    <w:p w:rsidR="00614262" w:rsidRPr="005E7F42" w:rsidRDefault="00614262" w:rsidP="00614262">
      <w:pPr>
        <w:autoSpaceDN w:val="0"/>
        <w:adjustRightInd w:val="0"/>
        <w:rPr>
          <w:rFonts w:ascii="Calibri" w:eastAsia="Calibri" w:hAnsi="Calibri" w:cs="Calibri"/>
          <w:color w:val="00B050"/>
        </w:rPr>
      </w:pPr>
      <w:r w:rsidRPr="005E7F42">
        <w:rPr>
          <w:rFonts w:ascii="Calibri" w:hAnsi="Calibri" w:cs="Calibri"/>
          <w:noProof/>
        </w:rPr>
        <w:drawing>
          <wp:inline distT="0" distB="0" distL="0" distR="0" wp14:anchorId="2C54981C" wp14:editId="445C39AC">
            <wp:extent cx="1752600" cy="9144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pic:spPr>
                </pic:pic>
              </a:graphicData>
            </a:graphic>
          </wp:inline>
        </w:drawing>
      </w:r>
    </w:p>
    <w:p w:rsidR="00614262" w:rsidRPr="005E7F42" w:rsidRDefault="00614262" w:rsidP="00614262">
      <w:pPr>
        <w:autoSpaceDN w:val="0"/>
        <w:adjustRightInd w:val="0"/>
        <w:rPr>
          <w:rFonts w:ascii="Calibri" w:eastAsia="Calibri" w:hAnsi="Calibri" w:cs="Calibri"/>
          <w:sz w:val="18"/>
          <w:szCs w:val="18"/>
        </w:rPr>
      </w:pPr>
      <w:r w:rsidRPr="005E7F42">
        <w:rPr>
          <w:rFonts w:ascii="Calibri" w:eastAsia="Calibri" w:hAnsi="Calibri" w:cs="Calibri"/>
          <w:sz w:val="18"/>
          <w:szCs w:val="18"/>
        </w:rPr>
        <w:t xml:space="preserve">        Pieczęć  / nazwa Wykonawcy </w:t>
      </w:r>
    </w:p>
    <w:p w:rsidR="00614262" w:rsidRPr="005E7F42" w:rsidRDefault="00614262" w:rsidP="00614262">
      <w:pPr>
        <w:jc w:val="center"/>
        <w:rPr>
          <w:rFonts w:ascii="Calibri" w:hAnsi="Calibri" w:cs="Calibri"/>
        </w:rPr>
      </w:pPr>
    </w:p>
    <w:p w:rsidR="00614262" w:rsidRPr="005E7F42" w:rsidRDefault="00614262" w:rsidP="00614262">
      <w:pPr>
        <w:autoSpaceDN w:val="0"/>
        <w:adjustRightInd w:val="0"/>
        <w:rPr>
          <w:rFonts w:ascii="Calibri" w:eastAsia="Calibri" w:hAnsi="Calibri" w:cs="Calibri"/>
          <w:i/>
          <w:iCs/>
          <w:sz w:val="16"/>
          <w:szCs w:val="16"/>
        </w:rPr>
      </w:pPr>
    </w:p>
    <w:p w:rsidR="00614262" w:rsidRPr="005E7F42" w:rsidRDefault="00614262" w:rsidP="00614262">
      <w:pPr>
        <w:autoSpaceDN w:val="0"/>
        <w:adjustRightInd w:val="0"/>
        <w:rPr>
          <w:rFonts w:ascii="Calibri" w:eastAsia="Calibri" w:hAnsi="Calibri" w:cs="Calibri"/>
          <w:i/>
          <w:sz w:val="16"/>
          <w:szCs w:val="16"/>
        </w:rPr>
      </w:pPr>
    </w:p>
    <w:p w:rsidR="002B6A34" w:rsidRPr="005E7F42" w:rsidRDefault="002B6A34" w:rsidP="00614262">
      <w:pPr>
        <w:autoSpaceDN w:val="0"/>
        <w:adjustRightInd w:val="0"/>
        <w:rPr>
          <w:rFonts w:ascii="Calibri" w:eastAsia="Calibri" w:hAnsi="Calibri" w:cs="Calibri"/>
          <w:i/>
          <w:sz w:val="16"/>
          <w:szCs w:val="16"/>
        </w:rPr>
      </w:pPr>
    </w:p>
    <w:p w:rsidR="00614262" w:rsidRPr="005E7F42" w:rsidRDefault="00614262" w:rsidP="00614262">
      <w:pPr>
        <w:autoSpaceDN w:val="0"/>
        <w:adjustRightInd w:val="0"/>
        <w:rPr>
          <w:rFonts w:ascii="Calibri" w:eastAsia="Calibri" w:hAnsi="Calibri" w:cs="Calibri"/>
          <w:i/>
          <w:color w:val="00B050"/>
          <w:sz w:val="16"/>
          <w:szCs w:val="16"/>
        </w:rPr>
      </w:pPr>
    </w:p>
    <w:p w:rsidR="00614262" w:rsidRPr="005E7F42" w:rsidRDefault="00614262" w:rsidP="00614262">
      <w:pPr>
        <w:autoSpaceDN w:val="0"/>
        <w:adjustRightInd w:val="0"/>
        <w:spacing w:after="120"/>
        <w:jc w:val="center"/>
        <w:rPr>
          <w:rFonts w:ascii="Calibri" w:eastAsia="Calibri" w:hAnsi="Calibri" w:cs="Calibri"/>
          <w:color w:val="0070C0"/>
          <w:sz w:val="29"/>
          <w:szCs w:val="29"/>
        </w:rPr>
      </w:pPr>
      <w:r w:rsidRPr="005E7F42">
        <w:rPr>
          <w:rFonts w:ascii="Calibri" w:eastAsia="Calibri" w:hAnsi="Calibri" w:cs="Calibri"/>
          <w:b/>
          <w:bCs/>
          <w:color w:val="0070C0"/>
          <w:sz w:val="29"/>
          <w:szCs w:val="29"/>
        </w:rPr>
        <w:t>OŚWIADCZENIE WYKONAWCY</w:t>
      </w:r>
    </w:p>
    <w:p w:rsidR="00E973ED" w:rsidRPr="005E7F42" w:rsidRDefault="00614262" w:rsidP="00E973ED">
      <w:pPr>
        <w:autoSpaceDN w:val="0"/>
        <w:adjustRightInd w:val="0"/>
        <w:jc w:val="center"/>
        <w:rPr>
          <w:rFonts w:ascii="Calibri" w:eastAsia="Calibri" w:hAnsi="Calibri" w:cs="Calibri"/>
          <w:bCs/>
          <w:sz w:val="20"/>
        </w:rPr>
      </w:pPr>
      <w:r w:rsidRPr="005E7F42">
        <w:rPr>
          <w:rFonts w:ascii="Calibri" w:eastAsia="Calibri" w:hAnsi="Calibri" w:cs="Calibri"/>
          <w:bCs/>
          <w:sz w:val="20"/>
        </w:rPr>
        <w:t xml:space="preserve">składane na podstawie art. </w:t>
      </w:r>
      <w:r w:rsidR="00A7476D" w:rsidRPr="005E7F42">
        <w:rPr>
          <w:rFonts w:ascii="Calibri" w:eastAsia="Calibri" w:hAnsi="Calibri" w:cs="Calibri"/>
          <w:bCs/>
          <w:sz w:val="20"/>
        </w:rPr>
        <w:t xml:space="preserve">7 </w:t>
      </w:r>
      <w:r w:rsidRPr="005E7F42">
        <w:rPr>
          <w:rFonts w:ascii="Calibri" w:eastAsia="Calibri" w:hAnsi="Calibri" w:cs="Calibri"/>
          <w:bCs/>
          <w:sz w:val="20"/>
        </w:rPr>
        <w:t>ust.</w:t>
      </w:r>
      <w:r w:rsidR="00F67D68" w:rsidRPr="005E7F42">
        <w:rPr>
          <w:rFonts w:ascii="Calibri" w:eastAsia="Calibri" w:hAnsi="Calibri" w:cs="Calibri"/>
          <w:bCs/>
          <w:sz w:val="20"/>
        </w:rPr>
        <w:t xml:space="preserve"> </w:t>
      </w:r>
      <w:r w:rsidRPr="005E7F42">
        <w:rPr>
          <w:rFonts w:ascii="Calibri" w:eastAsia="Calibri" w:hAnsi="Calibri" w:cs="Calibri"/>
          <w:bCs/>
          <w:sz w:val="20"/>
        </w:rPr>
        <w:t xml:space="preserve">1 ustawy </w:t>
      </w:r>
      <w:r w:rsidR="00E973ED" w:rsidRPr="005E7F42">
        <w:rPr>
          <w:rFonts w:ascii="Calibri" w:eastAsia="Calibri" w:hAnsi="Calibri" w:cs="Calibri"/>
          <w:bCs/>
          <w:sz w:val="20"/>
        </w:rPr>
        <w:t>z dnia 13 kwietnia 2022 r.</w:t>
      </w:r>
      <w:r w:rsidR="00E973ED" w:rsidRPr="005E7F42">
        <w:rPr>
          <w:rFonts w:ascii="Calibri" w:eastAsia="Calibri" w:hAnsi="Calibri" w:cs="Calibri"/>
          <w:sz w:val="20"/>
        </w:rPr>
        <w:t xml:space="preserve"> (Dz. U. 835)</w:t>
      </w:r>
      <w:r w:rsidR="00E973ED" w:rsidRPr="005E7F42">
        <w:rPr>
          <w:rFonts w:ascii="Calibri" w:eastAsia="Calibri" w:hAnsi="Calibri" w:cs="Calibri"/>
          <w:bCs/>
          <w:sz w:val="20"/>
        </w:rPr>
        <w:t xml:space="preserve"> </w:t>
      </w:r>
    </w:p>
    <w:p w:rsidR="00A7476D" w:rsidRPr="005E7F42" w:rsidRDefault="00A7476D" w:rsidP="00A7476D">
      <w:pPr>
        <w:autoSpaceDN w:val="0"/>
        <w:adjustRightInd w:val="0"/>
        <w:spacing w:line="276" w:lineRule="auto"/>
        <w:jc w:val="center"/>
        <w:rPr>
          <w:rFonts w:ascii="Calibri" w:hAnsi="Calibri" w:cs="Calibri"/>
          <w:color w:val="222222"/>
          <w:sz w:val="20"/>
        </w:rPr>
      </w:pPr>
      <w:r w:rsidRPr="005E7F42">
        <w:rPr>
          <w:rFonts w:ascii="Calibri" w:hAnsi="Calibri" w:cs="Calibri"/>
          <w:color w:val="222222"/>
          <w:sz w:val="20"/>
        </w:rPr>
        <w:t xml:space="preserve">o szczególnych rozwiązaniach w zakresie przeciwdziałania wspieraniu agresji na Ukrainę </w:t>
      </w:r>
      <w:r w:rsidR="00E973ED" w:rsidRPr="005E7F42">
        <w:rPr>
          <w:rFonts w:ascii="Calibri" w:hAnsi="Calibri" w:cs="Calibri"/>
          <w:color w:val="222222"/>
          <w:sz w:val="20"/>
        </w:rPr>
        <w:br/>
      </w:r>
      <w:r w:rsidRPr="005E7F42">
        <w:rPr>
          <w:rFonts w:ascii="Calibri" w:hAnsi="Calibri" w:cs="Calibri"/>
          <w:color w:val="222222"/>
          <w:sz w:val="20"/>
        </w:rPr>
        <w:t>oraz służących ochronie bezpieczeństwa narodowego</w:t>
      </w:r>
    </w:p>
    <w:p w:rsidR="00614262" w:rsidRPr="005E7F42" w:rsidRDefault="00614262" w:rsidP="00614262">
      <w:pPr>
        <w:autoSpaceDN w:val="0"/>
        <w:adjustRightInd w:val="0"/>
        <w:jc w:val="center"/>
        <w:rPr>
          <w:rFonts w:ascii="Calibri" w:eastAsia="Calibri" w:hAnsi="Calibri" w:cs="Calibri"/>
          <w:sz w:val="26"/>
          <w:szCs w:val="26"/>
        </w:rPr>
      </w:pPr>
    </w:p>
    <w:p w:rsidR="00863938" w:rsidRPr="005E7F42" w:rsidRDefault="00863938" w:rsidP="00614262">
      <w:pPr>
        <w:autoSpaceDN w:val="0"/>
        <w:adjustRightInd w:val="0"/>
        <w:jc w:val="center"/>
        <w:rPr>
          <w:rFonts w:ascii="Calibri" w:eastAsia="Calibri" w:hAnsi="Calibri" w:cs="Calibri"/>
          <w:sz w:val="26"/>
          <w:szCs w:val="26"/>
        </w:rPr>
      </w:pPr>
    </w:p>
    <w:p w:rsidR="00614262" w:rsidRPr="005E7F42" w:rsidRDefault="00614262" w:rsidP="00614262">
      <w:pPr>
        <w:autoSpaceDN w:val="0"/>
        <w:adjustRightInd w:val="0"/>
        <w:jc w:val="center"/>
        <w:rPr>
          <w:rFonts w:ascii="Calibri" w:eastAsia="Calibri" w:hAnsi="Calibri" w:cs="Calibri"/>
          <w:b/>
          <w:bCs/>
          <w:sz w:val="25"/>
          <w:szCs w:val="25"/>
          <w:u w:val="single"/>
        </w:rPr>
      </w:pPr>
      <w:r w:rsidRPr="005E7F42">
        <w:rPr>
          <w:rFonts w:ascii="Calibri" w:eastAsia="Calibri" w:hAnsi="Calibri" w:cs="Calibri"/>
          <w:b/>
          <w:bCs/>
          <w:sz w:val="25"/>
          <w:szCs w:val="25"/>
          <w:u w:val="single"/>
        </w:rPr>
        <w:t>DOTYCZĄCE PODSTAW WYKLUCZENIA Z POSTĘPOWANIA</w:t>
      </w:r>
    </w:p>
    <w:p w:rsidR="00614262" w:rsidRPr="005E7F42" w:rsidRDefault="00614262" w:rsidP="00614262">
      <w:pPr>
        <w:autoSpaceDN w:val="0"/>
        <w:adjustRightInd w:val="0"/>
        <w:jc w:val="center"/>
        <w:rPr>
          <w:rFonts w:ascii="Calibri" w:eastAsia="Calibri" w:hAnsi="Calibri" w:cs="Calibri"/>
          <w:b/>
          <w:bCs/>
          <w:sz w:val="26"/>
          <w:szCs w:val="26"/>
        </w:rPr>
      </w:pPr>
    </w:p>
    <w:p w:rsidR="00863938" w:rsidRPr="005E7F42" w:rsidRDefault="00863938" w:rsidP="002B6A34">
      <w:pPr>
        <w:autoSpaceDN w:val="0"/>
        <w:adjustRightInd w:val="0"/>
        <w:ind w:right="141"/>
        <w:jc w:val="both"/>
        <w:rPr>
          <w:rFonts w:ascii="Calibri" w:eastAsia="Calibri" w:hAnsi="Calibri" w:cs="Calibri"/>
          <w:b/>
          <w:bCs/>
          <w:sz w:val="26"/>
          <w:szCs w:val="26"/>
        </w:rPr>
      </w:pPr>
    </w:p>
    <w:p w:rsidR="00614262" w:rsidRPr="005E7F42" w:rsidRDefault="00614262" w:rsidP="002B6A34">
      <w:pPr>
        <w:autoSpaceDN w:val="0"/>
        <w:adjustRightInd w:val="0"/>
        <w:ind w:right="141"/>
        <w:jc w:val="both"/>
        <w:rPr>
          <w:rFonts w:ascii="Calibri" w:eastAsia="Calibri" w:hAnsi="Calibri" w:cs="Calibri"/>
        </w:rPr>
      </w:pPr>
    </w:p>
    <w:p w:rsidR="006D251B" w:rsidRPr="005E7F42" w:rsidRDefault="00614262" w:rsidP="004F26CC">
      <w:pPr>
        <w:autoSpaceDN w:val="0"/>
        <w:adjustRightInd w:val="0"/>
        <w:spacing w:line="276" w:lineRule="auto"/>
        <w:ind w:right="141"/>
        <w:jc w:val="both"/>
        <w:rPr>
          <w:rFonts w:ascii="Calibri" w:hAnsi="Calibri" w:cs="Calibri"/>
          <w:color w:val="222222"/>
          <w:szCs w:val="22"/>
        </w:rPr>
      </w:pPr>
      <w:r w:rsidRPr="005E7F42">
        <w:rPr>
          <w:rFonts w:ascii="Calibri" w:eastAsia="Calibri" w:hAnsi="Calibri" w:cs="Calibri"/>
          <w:szCs w:val="22"/>
        </w:rPr>
        <w:t xml:space="preserve">Na potrzeby postępowania o udzielenie zamówienia publicznego </w:t>
      </w:r>
      <w:r w:rsidRPr="005E7F42">
        <w:rPr>
          <w:rFonts w:ascii="Calibri" w:eastAsia="Calibri" w:hAnsi="Calibri" w:cs="Calibri"/>
          <w:bCs/>
          <w:iCs/>
          <w:szCs w:val="22"/>
        </w:rPr>
        <w:t>pn</w:t>
      </w:r>
      <w:bookmarkStart w:id="2" w:name="_Hlk134700228"/>
      <w:r w:rsidRPr="005E7F42">
        <w:rPr>
          <w:rFonts w:ascii="Calibri" w:eastAsia="Calibri" w:hAnsi="Calibri" w:cs="Calibri"/>
          <w:bCs/>
          <w:iCs/>
          <w:szCs w:val="22"/>
        </w:rPr>
        <w:t>.</w:t>
      </w:r>
      <w:r w:rsidRPr="005E7F42">
        <w:rPr>
          <w:rFonts w:ascii="Calibri" w:eastAsia="Calibri" w:hAnsi="Calibri" w:cs="Calibri"/>
          <w:b/>
          <w:bCs/>
          <w:i/>
          <w:iCs/>
          <w:szCs w:val="22"/>
        </w:rPr>
        <w:t xml:space="preserve"> </w:t>
      </w:r>
      <w:bookmarkStart w:id="3" w:name="_Hlk131592249"/>
      <w:r w:rsidR="00CD7495" w:rsidRPr="00CD7495">
        <w:rPr>
          <w:rFonts w:ascii="Calibri" w:hAnsi="Calibri" w:cs="Calibri"/>
          <w:b/>
          <w:i/>
          <w:color w:val="0070C0"/>
          <w:szCs w:val="22"/>
        </w:rPr>
        <w:t>R</w:t>
      </w:r>
      <w:r w:rsidR="00CD7495">
        <w:rPr>
          <w:rFonts w:ascii="Calibri" w:hAnsi="Calibri" w:cs="Calibri"/>
          <w:b/>
          <w:i/>
          <w:color w:val="0070C0"/>
          <w:szCs w:val="22"/>
        </w:rPr>
        <w:t>oboty</w:t>
      </w:r>
      <w:r w:rsidR="00CD7495" w:rsidRPr="00CD7495">
        <w:rPr>
          <w:rFonts w:ascii="Calibri" w:hAnsi="Calibri" w:cs="Calibri"/>
          <w:b/>
          <w:i/>
          <w:color w:val="0070C0"/>
          <w:szCs w:val="22"/>
        </w:rPr>
        <w:t xml:space="preserve"> remontowo-budowlane Oddziału Pediatrii Szpitala </w:t>
      </w:r>
      <w:r w:rsidR="00CD7495">
        <w:rPr>
          <w:rFonts w:ascii="Calibri" w:hAnsi="Calibri" w:cs="Calibri"/>
          <w:b/>
          <w:i/>
          <w:color w:val="0070C0"/>
          <w:szCs w:val="22"/>
        </w:rPr>
        <w:t>przy</w:t>
      </w:r>
      <w:r w:rsidR="00CD7495" w:rsidRPr="00CD7495">
        <w:rPr>
          <w:rFonts w:ascii="Calibri" w:hAnsi="Calibri" w:cs="Calibri"/>
          <w:b/>
          <w:i/>
          <w:color w:val="0070C0"/>
          <w:szCs w:val="22"/>
        </w:rPr>
        <w:t xml:space="preserve"> </w:t>
      </w:r>
      <w:r w:rsidR="00CD7495">
        <w:rPr>
          <w:rFonts w:ascii="Calibri" w:hAnsi="Calibri" w:cs="Calibri"/>
          <w:b/>
          <w:i/>
          <w:color w:val="0070C0"/>
          <w:szCs w:val="22"/>
        </w:rPr>
        <w:t>ul</w:t>
      </w:r>
      <w:r w:rsidR="00CD7495" w:rsidRPr="00CD7495">
        <w:rPr>
          <w:rFonts w:ascii="Calibri" w:hAnsi="Calibri" w:cs="Calibri"/>
          <w:b/>
          <w:i/>
          <w:color w:val="0070C0"/>
          <w:szCs w:val="22"/>
        </w:rPr>
        <w:t>. 24 K</w:t>
      </w:r>
      <w:r w:rsidR="00CD7495">
        <w:rPr>
          <w:rFonts w:ascii="Calibri" w:hAnsi="Calibri" w:cs="Calibri"/>
          <w:b/>
          <w:i/>
          <w:color w:val="0070C0"/>
          <w:szCs w:val="22"/>
        </w:rPr>
        <w:t>wietnia</w:t>
      </w:r>
      <w:r w:rsidR="00CD7495" w:rsidRPr="00CD7495">
        <w:rPr>
          <w:rFonts w:ascii="Calibri" w:hAnsi="Calibri" w:cs="Calibri"/>
          <w:b/>
          <w:i/>
          <w:color w:val="0070C0"/>
          <w:szCs w:val="22"/>
        </w:rPr>
        <w:t xml:space="preserve"> 13</w:t>
      </w:r>
      <w:r w:rsidR="00CD7495">
        <w:rPr>
          <w:rFonts w:ascii="Calibri" w:hAnsi="Calibri" w:cs="Calibri"/>
          <w:b/>
          <w:i/>
          <w:color w:val="0070C0"/>
          <w:szCs w:val="22"/>
        </w:rPr>
        <w:t xml:space="preserve"> </w:t>
      </w:r>
      <w:r w:rsidR="00CD7495" w:rsidRPr="00CD7495">
        <w:rPr>
          <w:rFonts w:ascii="Calibri" w:hAnsi="Calibri" w:cs="Calibri"/>
          <w:b/>
          <w:i/>
          <w:color w:val="0070C0"/>
          <w:szCs w:val="22"/>
        </w:rPr>
        <w:t xml:space="preserve">SP ZOZ </w:t>
      </w:r>
      <w:r w:rsidR="00CD7495">
        <w:rPr>
          <w:rFonts w:ascii="Calibri" w:hAnsi="Calibri" w:cs="Calibri"/>
          <w:b/>
          <w:i/>
          <w:color w:val="0070C0"/>
          <w:szCs w:val="22"/>
        </w:rPr>
        <w:t>w Kędzierzynie-Koźlu</w:t>
      </w:r>
      <w:bookmarkEnd w:id="2"/>
      <w:r w:rsidR="008A5918" w:rsidRPr="005E7F42">
        <w:rPr>
          <w:rFonts w:ascii="Calibri" w:hAnsi="Calibri" w:cs="Calibri"/>
          <w:b/>
          <w:color w:val="0070C0"/>
          <w:szCs w:val="22"/>
        </w:rPr>
        <w:t>, postępowanie</w:t>
      </w:r>
      <w:r w:rsidRPr="005E7F42">
        <w:rPr>
          <w:rFonts w:ascii="Calibri" w:hAnsi="Calibri" w:cs="Calibri"/>
          <w:b/>
          <w:color w:val="0070C0"/>
          <w:szCs w:val="22"/>
        </w:rPr>
        <w:t xml:space="preserve"> </w:t>
      </w:r>
      <w:bookmarkEnd w:id="3"/>
      <w:r w:rsidRPr="005E7F42">
        <w:rPr>
          <w:rFonts w:ascii="Calibri" w:hAnsi="Calibri" w:cs="Calibri"/>
          <w:b/>
          <w:color w:val="0070C0"/>
          <w:szCs w:val="22"/>
        </w:rPr>
        <w:t xml:space="preserve">nr: </w:t>
      </w:r>
      <w:r w:rsidR="000009EE">
        <w:rPr>
          <w:rFonts w:ascii="Calibri" w:hAnsi="Calibri" w:cs="Calibri"/>
          <w:b/>
          <w:color w:val="0070C0"/>
          <w:szCs w:val="22"/>
        </w:rPr>
        <w:br/>
      </w:r>
      <w:r w:rsidR="004F26CC">
        <w:rPr>
          <w:rFonts w:ascii="Calibri" w:hAnsi="Calibri" w:cs="Calibri"/>
          <w:b/>
          <w:color w:val="0070C0"/>
          <w:szCs w:val="22"/>
        </w:rPr>
        <w:t>2</w:t>
      </w:r>
      <w:r w:rsidR="00CD7495">
        <w:rPr>
          <w:rFonts w:ascii="Calibri" w:hAnsi="Calibri" w:cs="Calibri"/>
          <w:b/>
          <w:color w:val="0070C0"/>
          <w:szCs w:val="22"/>
        </w:rPr>
        <w:t>99</w:t>
      </w:r>
      <w:r w:rsidR="00A42F03" w:rsidRPr="005E7F42">
        <w:rPr>
          <w:rFonts w:ascii="Calibri" w:hAnsi="Calibri" w:cs="Calibri"/>
          <w:b/>
          <w:color w:val="0070C0"/>
          <w:szCs w:val="22"/>
        </w:rPr>
        <w:t xml:space="preserve"> / </w:t>
      </w:r>
      <w:r w:rsidRPr="005E7F42">
        <w:rPr>
          <w:rFonts w:ascii="Calibri" w:hAnsi="Calibri" w:cs="Calibri"/>
          <w:b/>
          <w:color w:val="0070C0"/>
          <w:szCs w:val="22"/>
        </w:rPr>
        <w:t>AZ</w:t>
      </w:r>
      <w:r w:rsidR="00A42F03" w:rsidRPr="005E7F42">
        <w:rPr>
          <w:rFonts w:ascii="Calibri" w:hAnsi="Calibri" w:cs="Calibri"/>
          <w:b/>
          <w:color w:val="0070C0"/>
          <w:szCs w:val="22"/>
        </w:rPr>
        <w:t xml:space="preserve"> / 202</w:t>
      </w:r>
      <w:r w:rsidR="00951905">
        <w:rPr>
          <w:rFonts w:ascii="Calibri" w:hAnsi="Calibri" w:cs="Calibri"/>
          <w:b/>
          <w:color w:val="0070C0"/>
          <w:szCs w:val="22"/>
        </w:rPr>
        <w:t>3</w:t>
      </w:r>
      <w:r w:rsidRPr="005E7F42">
        <w:rPr>
          <w:rFonts w:ascii="Calibri" w:hAnsi="Calibri" w:cs="Calibri"/>
          <w:b/>
          <w:bCs/>
          <w:iCs/>
          <w:color w:val="0070C0"/>
          <w:szCs w:val="22"/>
        </w:rPr>
        <w:t>,</w:t>
      </w:r>
      <w:r w:rsidRPr="005E7F42">
        <w:rPr>
          <w:rFonts w:ascii="Calibri" w:hAnsi="Calibri" w:cs="Calibri"/>
          <w:szCs w:val="22"/>
        </w:rPr>
        <w:t xml:space="preserve"> </w:t>
      </w:r>
      <w:r w:rsidRPr="005E7F42">
        <w:rPr>
          <w:rFonts w:ascii="Calibri" w:eastAsia="Calibri" w:hAnsi="Calibri" w:cs="Calibri"/>
          <w:szCs w:val="22"/>
        </w:rPr>
        <w:t xml:space="preserve">oświadczam, że nie podlegam wykluczeniu z postępowania na podstawie art. </w:t>
      </w:r>
      <w:r w:rsidR="006D251B" w:rsidRPr="005E7F42">
        <w:rPr>
          <w:rFonts w:ascii="Calibri" w:eastAsia="Calibri" w:hAnsi="Calibri" w:cs="Calibri"/>
          <w:szCs w:val="22"/>
        </w:rPr>
        <w:t xml:space="preserve">7 ust. 1 </w:t>
      </w:r>
      <w:r w:rsidR="006D251B" w:rsidRPr="005E7F42">
        <w:rPr>
          <w:rFonts w:ascii="Calibri" w:eastAsia="Calibri" w:hAnsi="Calibri" w:cs="Calibri"/>
          <w:bCs/>
          <w:szCs w:val="22"/>
        </w:rPr>
        <w:t>art. 7 ust. 1 ustawy z dnia 13 kwietnia 2022 r.</w:t>
      </w:r>
      <w:r w:rsidR="006D251B" w:rsidRPr="005E7F42">
        <w:rPr>
          <w:rFonts w:ascii="Calibri" w:eastAsia="Calibri" w:hAnsi="Calibri" w:cs="Calibri"/>
          <w:szCs w:val="22"/>
        </w:rPr>
        <w:t xml:space="preserve"> (Dz. U. 835)</w:t>
      </w:r>
      <w:r w:rsidR="006D251B" w:rsidRPr="005E7F42">
        <w:rPr>
          <w:rFonts w:ascii="Calibri" w:eastAsia="Calibri" w:hAnsi="Calibri" w:cs="Calibri"/>
          <w:bCs/>
          <w:szCs w:val="22"/>
        </w:rPr>
        <w:t xml:space="preserve"> </w:t>
      </w:r>
      <w:r w:rsidR="006D251B" w:rsidRPr="005E7F42">
        <w:rPr>
          <w:rFonts w:ascii="Calibri" w:hAnsi="Calibri" w:cs="Calibri"/>
          <w:color w:val="222222"/>
          <w:szCs w:val="22"/>
        </w:rPr>
        <w:t>o szczególnych rozwiązaniach w zakresie przeciwdziałania wspieraniu agresji na Ukrainę oraz służących ochronie bezpieczeństwa narodowego.</w:t>
      </w:r>
    </w:p>
    <w:p w:rsidR="00614262" w:rsidRPr="005E7F42" w:rsidRDefault="00614262" w:rsidP="00614262">
      <w:pPr>
        <w:rPr>
          <w:rFonts w:ascii="Calibri" w:hAnsi="Calibri" w:cs="Calibri"/>
        </w:rPr>
      </w:pPr>
    </w:p>
    <w:p w:rsidR="00614262" w:rsidRPr="005E7F42" w:rsidRDefault="00614262" w:rsidP="00614262">
      <w:pPr>
        <w:rPr>
          <w:rFonts w:ascii="Calibri" w:hAnsi="Calibri" w:cs="Calibri"/>
        </w:rPr>
      </w:pPr>
    </w:p>
    <w:p w:rsidR="00863938" w:rsidRPr="005E7F42" w:rsidRDefault="00863938" w:rsidP="00614262">
      <w:pPr>
        <w:rPr>
          <w:rFonts w:ascii="Calibri" w:hAnsi="Calibri" w:cs="Calibri"/>
        </w:rPr>
      </w:pPr>
    </w:p>
    <w:p w:rsidR="00863938" w:rsidRPr="005E7F42" w:rsidRDefault="00863938" w:rsidP="00614262">
      <w:pPr>
        <w:rPr>
          <w:rFonts w:ascii="Calibri" w:hAnsi="Calibri" w:cs="Calibri"/>
        </w:rPr>
      </w:pPr>
    </w:p>
    <w:p w:rsidR="00614262" w:rsidRPr="005E7F42" w:rsidRDefault="00614262" w:rsidP="00614262">
      <w:pPr>
        <w:rPr>
          <w:rFonts w:ascii="Calibri" w:hAnsi="Calibri" w:cs="Calibri"/>
        </w:rPr>
      </w:pPr>
    </w:p>
    <w:p w:rsidR="00A42F03" w:rsidRPr="005E7F42" w:rsidRDefault="00A42F03" w:rsidP="00A42F03">
      <w:pPr>
        <w:rPr>
          <w:rFonts w:ascii="Calibri" w:hAnsi="Calibri" w:cs="Calibri"/>
          <w:i/>
        </w:rPr>
      </w:pPr>
    </w:p>
    <w:p w:rsidR="00A42F03" w:rsidRPr="005E7F42" w:rsidRDefault="00A42F03" w:rsidP="00A42F03">
      <w:pPr>
        <w:rPr>
          <w:rFonts w:ascii="Calibri" w:hAnsi="Calibri" w:cs="Calibri"/>
          <w:i/>
        </w:rPr>
      </w:pPr>
    </w:p>
    <w:p w:rsidR="00A42F03" w:rsidRPr="005E7F42" w:rsidRDefault="00A42F03" w:rsidP="00A42F03">
      <w:pPr>
        <w:tabs>
          <w:tab w:val="left" w:pos="-284"/>
        </w:tabs>
        <w:overflowPunct w:val="0"/>
        <w:autoSpaceDN w:val="0"/>
        <w:adjustRightInd w:val="0"/>
        <w:ind w:left="-480" w:firstLine="196"/>
        <w:rPr>
          <w:rFonts w:ascii="Calibri" w:hAnsi="Calibri" w:cs="Calibri"/>
          <w:i/>
          <w:iCs/>
          <w:sz w:val="16"/>
          <w:szCs w:val="16"/>
        </w:rPr>
      </w:pPr>
    </w:p>
    <w:p w:rsidR="00265BC7" w:rsidRPr="005E7F42" w:rsidRDefault="00265BC7" w:rsidP="00A42F03">
      <w:pPr>
        <w:tabs>
          <w:tab w:val="left" w:pos="-284"/>
        </w:tabs>
        <w:overflowPunct w:val="0"/>
        <w:autoSpaceDN w:val="0"/>
        <w:adjustRightInd w:val="0"/>
        <w:ind w:left="-480" w:firstLine="196"/>
        <w:rPr>
          <w:rFonts w:ascii="Calibri" w:hAnsi="Calibri" w:cs="Calibri"/>
          <w:i/>
          <w:iCs/>
          <w:sz w:val="16"/>
          <w:szCs w:val="16"/>
        </w:rPr>
      </w:pPr>
    </w:p>
    <w:p w:rsidR="00A42F03" w:rsidRPr="005E7F42" w:rsidRDefault="00A42F03" w:rsidP="00A42F03">
      <w:pPr>
        <w:rPr>
          <w:rFonts w:ascii="Calibri" w:hAnsi="Calibri" w:cs="Calibri"/>
          <w:i/>
        </w:rPr>
      </w:pPr>
    </w:p>
    <w:p w:rsidR="00A42F03" w:rsidRPr="005E7F42" w:rsidRDefault="00A42F03" w:rsidP="00A42F03">
      <w:pPr>
        <w:rPr>
          <w:rFonts w:ascii="Calibri" w:hAnsi="Calibri" w:cs="Calibri"/>
          <w:sz w:val="14"/>
          <w:szCs w:val="14"/>
        </w:rPr>
      </w:pPr>
      <w:r w:rsidRPr="005E7F42">
        <w:rPr>
          <w:rFonts w:ascii="Calibri" w:hAnsi="Calibri" w:cs="Calibri"/>
          <w:sz w:val="14"/>
          <w:szCs w:val="14"/>
        </w:rPr>
        <w:t>……………………………………………………………………………………</w:t>
      </w:r>
    </w:p>
    <w:p w:rsidR="00A42F03" w:rsidRPr="005E7F42" w:rsidRDefault="00A42F03" w:rsidP="00A42F03">
      <w:pPr>
        <w:rPr>
          <w:rFonts w:ascii="Calibri" w:hAnsi="Calibri" w:cs="Calibri"/>
          <w:sz w:val="17"/>
          <w:szCs w:val="17"/>
        </w:rPr>
      </w:pPr>
      <w:r w:rsidRPr="005E7F42">
        <w:rPr>
          <w:rFonts w:ascii="Calibri" w:hAnsi="Calibri" w:cs="Calibri"/>
          <w:sz w:val="17"/>
          <w:szCs w:val="17"/>
        </w:rPr>
        <w:t xml:space="preserve">        podpis osoby uprawnionej do</w:t>
      </w:r>
    </w:p>
    <w:p w:rsidR="00A42F03" w:rsidRPr="005E7F42" w:rsidRDefault="00A42F03" w:rsidP="00A42F03">
      <w:pPr>
        <w:rPr>
          <w:rFonts w:ascii="Calibri" w:eastAsia="Calibri" w:hAnsi="Calibri" w:cs="Calibri"/>
          <w:sz w:val="17"/>
          <w:szCs w:val="17"/>
        </w:rPr>
      </w:pPr>
      <w:r w:rsidRPr="005E7F42">
        <w:rPr>
          <w:rFonts w:ascii="Calibri" w:hAnsi="Calibri" w:cs="Calibri"/>
          <w:sz w:val="17"/>
          <w:szCs w:val="17"/>
        </w:rPr>
        <w:t xml:space="preserve">        reprezentowania Wykonawcy  </w:t>
      </w:r>
    </w:p>
    <w:p w:rsidR="00614262" w:rsidRPr="005E7F42" w:rsidRDefault="00614262" w:rsidP="006A0CF9">
      <w:pPr>
        <w:spacing w:line="360" w:lineRule="auto"/>
        <w:ind w:left="-426" w:right="-427"/>
        <w:jc w:val="right"/>
        <w:rPr>
          <w:rFonts w:ascii="Calibri" w:hAnsi="Calibri" w:cs="Calibri"/>
          <w:b/>
          <w:color w:val="0070C0"/>
        </w:rPr>
      </w:pPr>
    </w:p>
    <w:p w:rsidR="00614262" w:rsidRPr="005E7F42" w:rsidRDefault="00614262" w:rsidP="006A0CF9">
      <w:pPr>
        <w:spacing w:line="360" w:lineRule="auto"/>
        <w:ind w:left="-426" w:right="-427"/>
        <w:jc w:val="right"/>
        <w:rPr>
          <w:rFonts w:ascii="Calibri" w:hAnsi="Calibri" w:cs="Calibri"/>
          <w:b/>
          <w:color w:val="0070C0"/>
        </w:rPr>
      </w:pPr>
    </w:p>
    <w:p w:rsidR="00614262" w:rsidRPr="005E7F42" w:rsidRDefault="00614262" w:rsidP="006A0CF9">
      <w:pPr>
        <w:spacing w:line="360" w:lineRule="auto"/>
        <w:ind w:left="-426" w:right="-427"/>
        <w:jc w:val="right"/>
        <w:rPr>
          <w:rFonts w:ascii="Calibri" w:hAnsi="Calibri" w:cs="Calibri"/>
          <w:b/>
          <w:color w:val="0070C0"/>
        </w:rPr>
      </w:pPr>
    </w:p>
    <w:p w:rsidR="00614262" w:rsidRPr="005E7F42" w:rsidRDefault="00614262" w:rsidP="006A0CF9">
      <w:pPr>
        <w:spacing w:line="360" w:lineRule="auto"/>
        <w:ind w:left="-426" w:right="-427"/>
        <w:jc w:val="right"/>
        <w:rPr>
          <w:rFonts w:ascii="Calibri" w:hAnsi="Calibri" w:cs="Calibri"/>
          <w:b/>
          <w:color w:val="0070C0"/>
        </w:rPr>
      </w:pPr>
    </w:p>
    <w:p w:rsidR="00614262" w:rsidRPr="005E7F42" w:rsidRDefault="00614262" w:rsidP="006A0CF9">
      <w:pPr>
        <w:spacing w:line="360" w:lineRule="auto"/>
        <w:ind w:left="-426" w:right="-427"/>
        <w:jc w:val="right"/>
        <w:rPr>
          <w:rFonts w:ascii="Calibri" w:hAnsi="Calibri" w:cs="Calibri"/>
          <w:b/>
          <w:color w:val="0070C0"/>
        </w:rPr>
      </w:pPr>
    </w:p>
    <w:p w:rsidR="00863938" w:rsidRPr="005E7F42" w:rsidRDefault="00863938" w:rsidP="006A0CF9">
      <w:pPr>
        <w:spacing w:line="360" w:lineRule="auto"/>
        <w:ind w:left="-426" w:right="-427"/>
        <w:jc w:val="right"/>
        <w:rPr>
          <w:rFonts w:ascii="Calibri" w:hAnsi="Calibri" w:cs="Calibri"/>
          <w:b/>
          <w:color w:val="0070C0"/>
        </w:rPr>
      </w:pPr>
    </w:p>
    <w:p w:rsidR="00863938" w:rsidRPr="005E7F42" w:rsidRDefault="00863938" w:rsidP="006A0CF9">
      <w:pPr>
        <w:spacing w:line="360" w:lineRule="auto"/>
        <w:ind w:left="-426" w:right="-427"/>
        <w:jc w:val="right"/>
        <w:rPr>
          <w:rFonts w:ascii="Calibri" w:hAnsi="Calibri" w:cs="Calibri"/>
          <w:b/>
          <w:color w:val="0070C0"/>
        </w:rPr>
      </w:pPr>
    </w:p>
    <w:p w:rsidR="00863938" w:rsidRPr="005E7F42" w:rsidRDefault="00863938" w:rsidP="006A0CF9">
      <w:pPr>
        <w:spacing w:line="360" w:lineRule="auto"/>
        <w:ind w:left="-426" w:right="-427"/>
        <w:jc w:val="right"/>
        <w:rPr>
          <w:rFonts w:ascii="Calibri" w:hAnsi="Calibri" w:cs="Calibri"/>
          <w:b/>
          <w:color w:val="0070C0"/>
        </w:rPr>
      </w:pPr>
    </w:p>
    <w:p w:rsidR="00CD7495" w:rsidRDefault="00CD7495" w:rsidP="00C62823">
      <w:pPr>
        <w:spacing w:line="360" w:lineRule="auto"/>
        <w:ind w:left="-426" w:right="-427"/>
        <w:jc w:val="right"/>
        <w:rPr>
          <w:rFonts w:ascii="Calibri" w:hAnsi="Calibri" w:cs="Calibri"/>
          <w:b/>
          <w:color w:val="0070C0"/>
        </w:rPr>
      </w:pPr>
    </w:p>
    <w:p w:rsidR="0079389D" w:rsidRPr="005E7F42" w:rsidRDefault="00C62823" w:rsidP="00C62823">
      <w:pPr>
        <w:spacing w:line="360" w:lineRule="auto"/>
        <w:ind w:left="-426" w:right="-427"/>
        <w:jc w:val="right"/>
        <w:rPr>
          <w:rFonts w:ascii="Calibri" w:hAnsi="Calibri" w:cs="Calibri"/>
          <w:b/>
          <w:color w:val="0070C0"/>
        </w:rPr>
      </w:pPr>
      <w:r>
        <w:rPr>
          <w:rFonts w:ascii="Calibri" w:hAnsi="Calibri" w:cs="Calibri"/>
          <w:b/>
          <w:color w:val="0070C0"/>
        </w:rPr>
        <w:lastRenderedPageBreak/>
        <w:t>Załącznik nr 3</w:t>
      </w:r>
    </w:p>
    <w:p w:rsidR="008A5918" w:rsidRPr="001D28A1" w:rsidRDefault="008A5918" w:rsidP="008A5918">
      <w:pPr>
        <w:spacing w:after="120"/>
        <w:ind w:right="-427"/>
        <w:jc w:val="center"/>
        <w:rPr>
          <w:rFonts w:ascii="Calibri" w:hAnsi="Calibri" w:cs="Calibri"/>
          <w:b/>
          <w:sz w:val="20"/>
        </w:rPr>
      </w:pPr>
      <w:r w:rsidRPr="001D28A1">
        <w:rPr>
          <w:rFonts w:ascii="Calibri" w:hAnsi="Calibri" w:cs="Calibri"/>
          <w:b/>
          <w:sz w:val="20"/>
        </w:rPr>
        <w:t>Projektowane postanowienia umowy w sprawie zamówienia publicznego</w:t>
      </w:r>
    </w:p>
    <w:p w:rsidR="008A5918" w:rsidRPr="001D28A1" w:rsidRDefault="008A5918" w:rsidP="008A5918">
      <w:pPr>
        <w:spacing w:after="120"/>
        <w:ind w:right="-427"/>
        <w:jc w:val="center"/>
        <w:rPr>
          <w:rFonts w:ascii="Calibri" w:hAnsi="Calibri" w:cs="Calibri"/>
          <w:i/>
          <w:color w:val="0070C0"/>
          <w:sz w:val="20"/>
        </w:rPr>
      </w:pPr>
    </w:p>
    <w:p w:rsidR="008A5918" w:rsidRPr="001D28A1" w:rsidRDefault="008A5918" w:rsidP="008A5918">
      <w:pPr>
        <w:autoSpaceDN w:val="0"/>
        <w:spacing w:after="120" w:line="276" w:lineRule="auto"/>
        <w:ind w:left="-142" w:right="-426"/>
        <w:rPr>
          <w:rFonts w:ascii="Calibri" w:hAnsi="Calibri" w:cs="Calibri"/>
          <w:sz w:val="20"/>
        </w:rPr>
      </w:pPr>
      <w:r w:rsidRPr="001D28A1">
        <w:rPr>
          <w:rFonts w:ascii="Calibri" w:hAnsi="Calibri" w:cs="Calibri"/>
          <w:sz w:val="20"/>
        </w:rPr>
        <w:t>zawarta  dnia ……202</w:t>
      </w:r>
      <w:r w:rsidR="00362C13">
        <w:rPr>
          <w:rFonts w:ascii="Calibri" w:hAnsi="Calibri" w:cs="Calibri"/>
          <w:sz w:val="20"/>
        </w:rPr>
        <w:t>3</w:t>
      </w:r>
      <w:r w:rsidRPr="001D28A1">
        <w:rPr>
          <w:rFonts w:ascii="Calibri" w:hAnsi="Calibri" w:cs="Calibri"/>
          <w:sz w:val="20"/>
        </w:rPr>
        <w:t>r. w Kędzierzynie-Koźlu pomiędzy:</w:t>
      </w:r>
    </w:p>
    <w:p w:rsidR="008A5918" w:rsidRPr="001D28A1" w:rsidRDefault="008A5918" w:rsidP="008A5918">
      <w:pPr>
        <w:autoSpaceDN w:val="0"/>
        <w:spacing w:after="120" w:line="276" w:lineRule="auto"/>
        <w:ind w:left="-142" w:right="-142"/>
        <w:rPr>
          <w:rFonts w:ascii="Calibri" w:hAnsi="Calibri" w:cs="Calibri"/>
          <w:sz w:val="20"/>
        </w:rPr>
      </w:pPr>
      <w:r w:rsidRPr="001D28A1">
        <w:rPr>
          <w:rFonts w:ascii="Calibri" w:hAnsi="Calibri" w:cs="Calibri"/>
          <w:b/>
          <w:sz w:val="20"/>
        </w:rPr>
        <w:t>Samodzielnym Publicznym Zespołem Opieki Zdrowotnej z siedzibą w Kędzierzynie-Koźlu</w:t>
      </w:r>
      <w:r w:rsidRPr="001D28A1">
        <w:rPr>
          <w:rFonts w:ascii="Calibri" w:hAnsi="Calibri" w:cs="Calibri"/>
          <w:sz w:val="20"/>
        </w:rPr>
        <w:t xml:space="preserve"> 47-200, ul. 24 Kwietnia 5, zarejestrowanym przez Sąd Rejonowy, VIII Wydział Gospodarczy Krajowego Rejestru Sądowego w Opolu, pod numerem KRS 0000004757, posiadającym  NIP 749-179-03-04, Regon 000314661</w:t>
      </w:r>
    </w:p>
    <w:p w:rsidR="008A5918" w:rsidRPr="001D28A1" w:rsidRDefault="008A5918" w:rsidP="008A5918">
      <w:pPr>
        <w:autoSpaceDN w:val="0"/>
        <w:spacing w:after="120" w:line="276" w:lineRule="auto"/>
        <w:ind w:left="-142" w:right="-142"/>
        <w:rPr>
          <w:rFonts w:ascii="Calibri" w:hAnsi="Calibri" w:cs="Calibri"/>
          <w:b/>
          <w:sz w:val="20"/>
        </w:rPr>
      </w:pPr>
      <w:r w:rsidRPr="001D28A1">
        <w:rPr>
          <w:rFonts w:ascii="Calibri" w:hAnsi="Calibri" w:cs="Calibri"/>
          <w:sz w:val="20"/>
        </w:rPr>
        <w:t xml:space="preserve">zwanym dalej </w:t>
      </w:r>
      <w:r w:rsidRPr="001D28A1">
        <w:rPr>
          <w:rFonts w:ascii="Calibri" w:hAnsi="Calibri" w:cs="Calibri"/>
          <w:b/>
          <w:sz w:val="20"/>
        </w:rPr>
        <w:t>Zamawiającym</w:t>
      </w:r>
      <w:r w:rsidRPr="001D28A1">
        <w:rPr>
          <w:rFonts w:ascii="Calibri" w:hAnsi="Calibri" w:cs="Calibri"/>
          <w:sz w:val="20"/>
        </w:rPr>
        <w:t>, reprezentowanym przez: ………………………………………………</w:t>
      </w:r>
    </w:p>
    <w:p w:rsidR="008A5918" w:rsidRPr="001D28A1" w:rsidRDefault="008A5918" w:rsidP="008A5918">
      <w:pPr>
        <w:autoSpaceDN w:val="0"/>
        <w:spacing w:after="120" w:line="276" w:lineRule="auto"/>
        <w:ind w:left="-142" w:right="-142"/>
        <w:rPr>
          <w:rFonts w:ascii="Calibri" w:hAnsi="Calibri" w:cs="Calibri"/>
          <w:sz w:val="20"/>
        </w:rPr>
      </w:pPr>
      <w:r w:rsidRPr="001D28A1">
        <w:rPr>
          <w:rFonts w:ascii="Calibri" w:hAnsi="Calibri" w:cs="Calibri"/>
          <w:sz w:val="20"/>
        </w:rPr>
        <w:t>a ……………….......................................................... KRS…………….…..NIP……………..Regon…………………</w:t>
      </w:r>
    </w:p>
    <w:p w:rsidR="008A5918" w:rsidRPr="001D28A1" w:rsidRDefault="008A5918" w:rsidP="008A5918">
      <w:pPr>
        <w:autoSpaceDN w:val="0"/>
        <w:spacing w:after="120" w:line="276" w:lineRule="auto"/>
        <w:ind w:left="-142" w:right="-142"/>
        <w:rPr>
          <w:rFonts w:ascii="Calibri" w:hAnsi="Calibri" w:cs="Calibri"/>
          <w:sz w:val="20"/>
        </w:rPr>
      </w:pPr>
      <w:r w:rsidRPr="001D28A1">
        <w:rPr>
          <w:rFonts w:ascii="Calibri" w:hAnsi="Calibri" w:cs="Calibri"/>
          <w:sz w:val="20"/>
        </w:rPr>
        <w:t xml:space="preserve">zwanym dalej </w:t>
      </w:r>
      <w:r w:rsidRPr="001D28A1">
        <w:rPr>
          <w:rFonts w:ascii="Calibri" w:hAnsi="Calibri" w:cs="Calibri"/>
          <w:b/>
          <w:sz w:val="20"/>
        </w:rPr>
        <w:t>Wykonawcą</w:t>
      </w:r>
      <w:r w:rsidRPr="001D28A1">
        <w:rPr>
          <w:rFonts w:ascii="Calibri" w:hAnsi="Calibri" w:cs="Calibri"/>
          <w:sz w:val="20"/>
        </w:rPr>
        <w:t>, reprezentowanym przez: ………..…………………………………………………………..</w:t>
      </w:r>
    </w:p>
    <w:p w:rsidR="008A5918" w:rsidRPr="001D28A1" w:rsidRDefault="008A5918" w:rsidP="008A5918">
      <w:pPr>
        <w:autoSpaceDN w:val="0"/>
        <w:spacing w:after="120" w:line="276" w:lineRule="auto"/>
        <w:ind w:left="-142" w:right="-142"/>
        <w:rPr>
          <w:rFonts w:ascii="Calibri" w:hAnsi="Calibri" w:cs="Calibri"/>
          <w:sz w:val="20"/>
        </w:rPr>
      </w:pPr>
    </w:p>
    <w:p w:rsidR="008A5918" w:rsidRPr="001D28A1" w:rsidRDefault="008A5918" w:rsidP="008A5918">
      <w:pPr>
        <w:autoSpaceDN w:val="0"/>
        <w:snapToGrid w:val="0"/>
        <w:spacing w:after="120" w:line="276" w:lineRule="auto"/>
        <w:ind w:left="-142" w:right="-142"/>
        <w:rPr>
          <w:rFonts w:ascii="Calibri" w:hAnsi="Calibri" w:cs="Calibri"/>
          <w:sz w:val="20"/>
        </w:rPr>
      </w:pPr>
      <w:r w:rsidRPr="001D28A1">
        <w:rPr>
          <w:rFonts w:ascii="Calibri" w:hAnsi="Calibri" w:cs="Calibri"/>
          <w:sz w:val="20"/>
        </w:rPr>
        <w:t xml:space="preserve">W wyniku zakończonego postępowania nr </w:t>
      </w:r>
      <w:r w:rsidR="00362C13">
        <w:rPr>
          <w:rFonts w:ascii="Calibri" w:hAnsi="Calibri" w:cs="Calibri"/>
          <w:b/>
          <w:sz w:val="20"/>
        </w:rPr>
        <w:t>2</w:t>
      </w:r>
      <w:r w:rsidR="00CD7495">
        <w:rPr>
          <w:rFonts w:ascii="Calibri" w:hAnsi="Calibri" w:cs="Calibri"/>
          <w:b/>
          <w:sz w:val="20"/>
        </w:rPr>
        <w:t>99</w:t>
      </w:r>
      <w:r w:rsidR="001D28A1" w:rsidRPr="001D28A1">
        <w:rPr>
          <w:rFonts w:ascii="Calibri" w:hAnsi="Calibri" w:cs="Calibri"/>
          <w:b/>
          <w:sz w:val="20"/>
        </w:rPr>
        <w:t>/AZ/202</w:t>
      </w:r>
      <w:r w:rsidR="00362C13">
        <w:rPr>
          <w:rFonts w:ascii="Calibri" w:hAnsi="Calibri" w:cs="Calibri"/>
          <w:b/>
          <w:sz w:val="20"/>
        </w:rPr>
        <w:t>3</w:t>
      </w:r>
      <w:r w:rsidRPr="001D28A1">
        <w:rPr>
          <w:rFonts w:ascii="Calibri" w:hAnsi="Calibri" w:cs="Calibri"/>
          <w:b/>
          <w:sz w:val="20"/>
        </w:rPr>
        <w:t xml:space="preserve">  </w:t>
      </w:r>
      <w:r w:rsidRPr="001D28A1">
        <w:rPr>
          <w:rFonts w:ascii="Calibri" w:hAnsi="Calibri" w:cs="Calibri"/>
          <w:sz w:val="20"/>
        </w:rPr>
        <w:t xml:space="preserve">pn. </w:t>
      </w:r>
      <w:r w:rsidRPr="001D28A1">
        <w:rPr>
          <w:rFonts w:ascii="Calibri" w:hAnsi="Calibri" w:cs="Calibri"/>
          <w:b/>
          <w:bCs/>
          <w:i/>
          <w:sz w:val="20"/>
        </w:rPr>
        <w:t>„</w:t>
      </w:r>
      <w:r w:rsidR="00CD7495" w:rsidRPr="00CD7495">
        <w:rPr>
          <w:rFonts w:ascii="Calibri" w:hAnsi="Calibri" w:cs="Calibri"/>
          <w:b/>
          <w:i/>
          <w:sz w:val="20"/>
        </w:rPr>
        <w:t>Roboty remontowo-budowlane Oddziału Pediatrii Szpitala przy ul. 24 Kwietnia 13 SP ZOZ w Kędzierzynie-Koźlu</w:t>
      </w:r>
      <w:r w:rsidRPr="001D28A1">
        <w:rPr>
          <w:rFonts w:ascii="Calibri" w:hAnsi="Calibri" w:cs="Calibri"/>
          <w:sz w:val="20"/>
        </w:rPr>
        <w:t xml:space="preserve">” i dokonanego przez Zamawiającego wyboru najkorzystniejszej oferty </w:t>
      </w:r>
      <w:r w:rsidR="00CD7495">
        <w:rPr>
          <w:rFonts w:ascii="Calibri" w:hAnsi="Calibri" w:cs="Calibri"/>
          <w:sz w:val="20"/>
        </w:rPr>
        <w:br/>
      </w:r>
      <w:r w:rsidRPr="001D28A1">
        <w:rPr>
          <w:rFonts w:ascii="Calibri" w:hAnsi="Calibri" w:cs="Calibri"/>
          <w:sz w:val="20"/>
        </w:rPr>
        <w:t>w w/w postępowaniu, Strony zawierają umowę o następującej treści:</w:t>
      </w:r>
    </w:p>
    <w:p w:rsidR="008A5918" w:rsidRPr="001D28A1" w:rsidRDefault="008A5918" w:rsidP="008A5918">
      <w:pPr>
        <w:autoSpaceDN w:val="0"/>
        <w:snapToGrid w:val="0"/>
        <w:spacing w:after="120" w:line="276" w:lineRule="auto"/>
        <w:ind w:left="-142" w:right="-142"/>
        <w:rPr>
          <w:rFonts w:ascii="Calibri" w:hAnsi="Calibri" w:cs="Calibri"/>
          <w:sz w:val="20"/>
        </w:rPr>
      </w:pPr>
    </w:p>
    <w:p w:rsidR="008A5918" w:rsidRPr="001D28A1" w:rsidRDefault="008A5918" w:rsidP="008A5918">
      <w:pPr>
        <w:tabs>
          <w:tab w:val="left" w:pos="284"/>
          <w:tab w:val="left" w:pos="462"/>
        </w:tabs>
        <w:spacing w:line="360" w:lineRule="auto"/>
        <w:ind w:left="284" w:right="-142" w:hanging="284"/>
        <w:jc w:val="center"/>
        <w:rPr>
          <w:rFonts w:ascii="Calibri" w:hAnsi="Calibri" w:cs="Calibri"/>
          <w:b/>
          <w:sz w:val="20"/>
        </w:rPr>
      </w:pPr>
      <w:r w:rsidRPr="001D28A1">
        <w:rPr>
          <w:rFonts w:ascii="Calibri" w:hAnsi="Calibri" w:cs="Calibri"/>
          <w:b/>
          <w:bCs/>
          <w:color w:val="000000"/>
          <w:sz w:val="20"/>
        </w:rPr>
        <w:t xml:space="preserve">§ 1   </w:t>
      </w:r>
      <w:r w:rsidRPr="001D28A1">
        <w:rPr>
          <w:rFonts w:ascii="Calibri" w:hAnsi="Calibri" w:cs="Calibri"/>
          <w:b/>
          <w:sz w:val="20"/>
        </w:rPr>
        <w:t>Przedmiot umowy i oświadczenia stron</w:t>
      </w:r>
    </w:p>
    <w:p w:rsidR="008A5918" w:rsidRPr="001D28A1" w:rsidRDefault="008A5918" w:rsidP="00166DCD">
      <w:pPr>
        <w:pStyle w:val="Akapitzlist"/>
        <w:numPr>
          <w:ilvl w:val="0"/>
          <w:numId w:val="2"/>
        </w:numPr>
        <w:autoSpaceDN w:val="0"/>
        <w:adjustRightInd w:val="0"/>
        <w:spacing w:afterLines="60" w:after="144" w:line="360" w:lineRule="auto"/>
        <w:rPr>
          <w:rFonts w:ascii="Calibri" w:hAnsi="Calibri" w:cs="Calibri"/>
          <w:sz w:val="20"/>
        </w:rPr>
      </w:pPr>
      <w:bookmarkStart w:id="4" w:name="_Hlk4826808441"/>
      <w:bookmarkEnd w:id="4"/>
      <w:r w:rsidRPr="001D28A1">
        <w:rPr>
          <w:rFonts w:ascii="Calibri" w:hAnsi="Calibri" w:cs="Calibri"/>
          <w:color w:val="000000"/>
          <w:sz w:val="20"/>
        </w:rPr>
        <w:t xml:space="preserve">Przedmiotem umowy </w:t>
      </w:r>
      <w:r w:rsidR="00CD7495">
        <w:rPr>
          <w:rFonts w:ascii="Calibri" w:hAnsi="Calibri" w:cs="Calibri"/>
          <w:color w:val="000000"/>
          <w:sz w:val="20"/>
        </w:rPr>
        <w:t>są</w:t>
      </w:r>
      <w:r w:rsidRPr="001D28A1">
        <w:rPr>
          <w:rFonts w:ascii="Calibri" w:hAnsi="Calibri" w:cs="Calibri"/>
          <w:color w:val="000000"/>
          <w:sz w:val="20"/>
        </w:rPr>
        <w:t>:</w:t>
      </w:r>
      <w:r w:rsidRPr="001D28A1">
        <w:rPr>
          <w:rFonts w:ascii="Calibri" w:hAnsi="Calibri" w:cs="Calibri"/>
          <w:sz w:val="20"/>
        </w:rPr>
        <w:t xml:space="preserve"> </w:t>
      </w:r>
      <w:r w:rsidR="00CD7495" w:rsidRPr="00CD7495">
        <w:rPr>
          <w:rFonts w:ascii="Calibri" w:hAnsi="Calibri" w:cs="Calibri"/>
          <w:color w:val="000000"/>
          <w:sz w:val="20"/>
        </w:rPr>
        <w:t xml:space="preserve">. Roboty remontowo-budowlane Oddziału Pediatrii Szpitala przy ul. 24 Kwietnia 13 SP ZOZ </w:t>
      </w:r>
      <w:r w:rsidR="00CD7495">
        <w:rPr>
          <w:rFonts w:ascii="Calibri" w:hAnsi="Calibri" w:cs="Calibri"/>
          <w:color w:val="000000"/>
          <w:sz w:val="20"/>
        </w:rPr>
        <w:br/>
      </w:r>
      <w:r w:rsidR="00CD7495" w:rsidRPr="00CD7495">
        <w:rPr>
          <w:rFonts w:ascii="Calibri" w:hAnsi="Calibri" w:cs="Calibri"/>
          <w:color w:val="000000"/>
          <w:sz w:val="20"/>
        </w:rPr>
        <w:t>w Kędzierzynie-Koźlu</w:t>
      </w:r>
      <w:r w:rsidR="00362C13" w:rsidRPr="00362C13">
        <w:rPr>
          <w:rFonts w:ascii="Calibri" w:hAnsi="Calibri" w:cs="Calibri"/>
          <w:color w:val="000000"/>
          <w:sz w:val="20"/>
        </w:rPr>
        <w:t>, postępowanie</w:t>
      </w:r>
      <w:r w:rsidR="00362C13">
        <w:rPr>
          <w:rFonts w:ascii="Calibri" w:hAnsi="Calibri" w:cs="Calibri"/>
          <w:color w:val="000000"/>
          <w:sz w:val="20"/>
        </w:rPr>
        <w:t xml:space="preserve"> 2</w:t>
      </w:r>
      <w:r w:rsidR="00CD7495">
        <w:rPr>
          <w:rFonts w:ascii="Calibri" w:hAnsi="Calibri" w:cs="Calibri"/>
          <w:color w:val="000000"/>
          <w:sz w:val="20"/>
        </w:rPr>
        <w:t>99</w:t>
      </w:r>
      <w:r w:rsidR="00362C13">
        <w:rPr>
          <w:rFonts w:ascii="Calibri" w:hAnsi="Calibri" w:cs="Calibri"/>
          <w:color w:val="000000"/>
          <w:sz w:val="20"/>
        </w:rPr>
        <w:t>/AZ/2023</w:t>
      </w:r>
    </w:p>
    <w:p w:rsidR="008A5918" w:rsidRPr="001D28A1" w:rsidRDefault="008A5918" w:rsidP="00166DCD">
      <w:pPr>
        <w:pStyle w:val="Akapitzlist"/>
        <w:numPr>
          <w:ilvl w:val="0"/>
          <w:numId w:val="2"/>
        </w:numPr>
        <w:tabs>
          <w:tab w:val="left" w:pos="284"/>
          <w:tab w:val="left" w:pos="462"/>
        </w:tabs>
        <w:suppressAutoHyphens/>
        <w:spacing w:line="360" w:lineRule="auto"/>
        <w:ind w:left="426" w:right="-284" w:hanging="426"/>
        <w:jc w:val="both"/>
        <w:rPr>
          <w:rFonts w:ascii="Calibri" w:hAnsi="Calibri" w:cs="Calibri"/>
          <w:sz w:val="20"/>
        </w:rPr>
      </w:pPr>
      <w:r w:rsidRPr="001D28A1">
        <w:rPr>
          <w:rFonts w:ascii="Calibri" w:hAnsi="Calibri" w:cs="Calibri"/>
          <w:iCs/>
          <w:color w:val="000000"/>
          <w:sz w:val="20"/>
        </w:rPr>
        <w:t>Zakres przedmiotowy i sposób wykonania przedmiotu umowy określają:</w:t>
      </w:r>
    </w:p>
    <w:p w:rsidR="008A5918" w:rsidRPr="001D28A1" w:rsidRDefault="008A5918" w:rsidP="00166DCD">
      <w:pPr>
        <w:pStyle w:val="Akapitzlist"/>
        <w:numPr>
          <w:ilvl w:val="1"/>
          <w:numId w:val="3"/>
        </w:numPr>
        <w:tabs>
          <w:tab w:val="left" w:pos="462"/>
          <w:tab w:val="left" w:pos="567"/>
        </w:tabs>
        <w:suppressAutoHyphens/>
        <w:spacing w:line="360" w:lineRule="auto"/>
        <w:ind w:left="426" w:right="-284" w:hanging="142"/>
        <w:jc w:val="both"/>
        <w:rPr>
          <w:rFonts w:ascii="Calibri" w:hAnsi="Calibri" w:cs="Calibri"/>
          <w:sz w:val="20"/>
        </w:rPr>
      </w:pPr>
      <w:r w:rsidRPr="001D28A1">
        <w:rPr>
          <w:rFonts w:ascii="Calibri" w:hAnsi="Calibri" w:cs="Calibri"/>
          <w:iCs/>
          <w:color w:val="000000"/>
          <w:sz w:val="20"/>
        </w:rPr>
        <w:t xml:space="preserve"> niniejsza</w:t>
      </w:r>
      <w:r w:rsidRPr="001D28A1">
        <w:rPr>
          <w:rFonts w:ascii="Calibri" w:hAnsi="Calibri" w:cs="Calibri"/>
          <w:color w:val="000000"/>
          <w:sz w:val="20"/>
        </w:rPr>
        <w:t xml:space="preserve"> umowa, </w:t>
      </w:r>
    </w:p>
    <w:p w:rsidR="008A5918" w:rsidRPr="001D28A1" w:rsidRDefault="008A5918" w:rsidP="00166DCD">
      <w:pPr>
        <w:pStyle w:val="Akapitzlist"/>
        <w:numPr>
          <w:ilvl w:val="1"/>
          <w:numId w:val="3"/>
        </w:numPr>
        <w:tabs>
          <w:tab w:val="left" w:pos="462"/>
          <w:tab w:val="left" w:pos="567"/>
        </w:tabs>
        <w:suppressAutoHyphens/>
        <w:spacing w:line="360" w:lineRule="auto"/>
        <w:ind w:left="426" w:right="-284" w:hanging="142"/>
        <w:jc w:val="both"/>
        <w:rPr>
          <w:rFonts w:ascii="Calibri" w:hAnsi="Calibri" w:cs="Calibri"/>
          <w:sz w:val="20"/>
        </w:rPr>
      </w:pPr>
      <w:r w:rsidRPr="001D28A1">
        <w:rPr>
          <w:rFonts w:ascii="Calibri" w:hAnsi="Calibri" w:cs="Calibri"/>
          <w:color w:val="000000"/>
          <w:sz w:val="20"/>
        </w:rPr>
        <w:t xml:space="preserve"> oferta Wykonawcy złożona w postępowaniu o udzielenie zamówienia wraz z załącznikami,</w:t>
      </w:r>
    </w:p>
    <w:p w:rsidR="008A5918" w:rsidRPr="001D28A1" w:rsidRDefault="008A5918" w:rsidP="00166DCD">
      <w:pPr>
        <w:pStyle w:val="Akapitzlist"/>
        <w:numPr>
          <w:ilvl w:val="1"/>
          <w:numId w:val="3"/>
        </w:numPr>
        <w:tabs>
          <w:tab w:val="left" w:pos="462"/>
          <w:tab w:val="left" w:pos="567"/>
        </w:tabs>
        <w:suppressAutoHyphens/>
        <w:spacing w:line="276" w:lineRule="auto"/>
        <w:ind w:left="426" w:right="-284" w:hanging="142"/>
        <w:contextualSpacing w:val="0"/>
        <w:jc w:val="both"/>
        <w:rPr>
          <w:rFonts w:ascii="Calibri" w:hAnsi="Calibri" w:cs="Calibri"/>
          <w:sz w:val="20"/>
        </w:rPr>
      </w:pPr>
      <w:r w:rsidRPr="001D28A1">
        <w:rPr>
          <w:rFonts w:ascii="Calibri" w:hAnsi="Calibri" w:cs="Calibri"/>
          <w:color w:val="000000"/>
          <w:sz w:val="20"/>
        </w:rPr>
        <w:t xml:space="preserve"> </w:t>
      </w:r>
      <w:r w:rsidRPr="001D28A1">
        <w:rPr>
          <w:rFonts w:ascii="Calibri" w:hAnsi="Calibri" w:cs="Calibri"/>
          <w:sz w:val="20"/>
        </w:rPr>
        <w:t>wyjaśnienia i modyfikacje Zamawiającego</w:t>
      </w:r>
      <w:r w:rsidRPr="001D28A1">
        <w:rPr>
          <w:rFonts w:ascii="Calibri" w:hAnsi="Calibri" w:cs="Calibri"/>
          <w:color w:val="000000"/>
          <w:sz w:val="20"/>
        </w:rPr>
        <w:t xml:space="preserve"> w postępowaniu o udzielenie zamówienia (jeżeli miały miejsce), </w:t>
      </w:r>
    </w:p>
    <w:p w:rsidR="008A5918" w:rsidRPr="001D28A1" w:rsidRDefault="008A5918" w:rsidP="00166DCD">
      <w:pPr>
        <w:pStyle w:val="Akapitzlist"/>
        <w:numPr>
          <w:ilvl w:val="1"/>
          <w:numId w:val="3"/>
        </w:numPr>
        <w:tabs>
          <w:tab w:val="left" w:pos="462"/>
          <w:tab w:val="left" w:pos="567"/>
        </w:tabs>
        <w:suppressAutoHyphens/>
        <w:spacing w:line="276" w:lineRule="auto"/>
        <w:ind w:left="426" w:right="-284" w:hanging="142"/>
        <w:contextualSpacing w:val="0"/>
        <w:jc w:val="both"/>
        <w:rPr>
          <w:rFonts w:ascii="Calibri" w:hAnsi="Calibri" w:cs="Calibri"/>
          <w:sz w:val="20"/>
        </w:rPr>
      </w:pPr>
      <w:r w:rsidRPr="001D28A1">
        <w:rPr>
          <w:rFonts w:ascii="Calibri" w:hAnsi="Calibri" w:cs="Calibri"/>
          <w:sz w:val="20"/>
        </w:rPr>
        <w:t xml:space="preserve"> opis przedmiotu zamówienia,</w:t>
      </w:r>
    </w:p>
    <w:p w:rsidR="008A5918" w:rsidRPr="001D28A1" w:rsidRDefault="008A5918" w:rsidP="00166DCD">
      <w:pPr>
        <w:pStyle w:val="Akapitzlist"/>
        <w:numPr>
          <w:ilvl w:val="1"/>
          <w:numId w:val="3"/>
        </w:numPr>
        <w:tabs>
          <w:tab w:val="left" w:pos="462"/>
          <w:tab w:val="left" w:pos="567"/>
        </w:tabs>
        <w:suppressAutoHyphens/>
        <w:spacing w:line="276" w:lineRule="auto"/>
        <w:ind w:left="426" w:right="-284" w:hanging="142"/>
        <w:contextualSpacing w:val="0"/>
        <w:jc w:val="both"/>
        <w:rPr>
          <w:rFonts w:ascii="Calibri" w:hAnsi="Calibri" w:cs="Calibri"/>
          <w:sz w:val="20"/>
        </w:rPr>
      </w:pPr>
      <w:r w:rsidRPr="001D28A1">
        <w:rPr>
          <w:rFonts w:ascii="Calibri" w:hAnsi="Calibri" w:cs="Calibri"/>
          <w:iCs/>
          <w:sz w:val="20"/>
        </w:rPr>
        <w:t xml:space="preserve"> </w:t>
      </w:r>
      <w:r w:rsidR="001D28A1" w:rsidRPr="001D28A1">
        <w:rPr>
          <w:rFonts w:ascii="Calibri" w:hAnsi="Calibri" w:cs="Calibri"/>
          <w:iCs/>
          <w:sz w:val="20"/>
        </w:rPr>
        <w:t>Szczegółowa specyfikacja techniczna</w:t>
      </w:r>
      <w:r w:rsidRPr="001D28A1">
        <w:rPr>
          <w:rFonts w:ascii="Calibri" w:hAnsi="Calibri" w:cs="Calibri"/>
          <w:iCs/>
          <w:sz w:val="20"/>
        </w:rPr>
        <w:t>,</w:t>
      </w:r>
    </w:p>
    <w:p w:rsidR="008A5918" w:rsidRPr="001D28A1" w:rsidRDefault="008A5918" w:rsidP="00166DCD">
      <w:pPr>
        <w:pStyle w:val="Akapitzlist"/>
        <w:numPr>
          <w:ilvl w:val="1"/>
          <w:numId w:val="3"/>
        </w:numPr>
        <w:tabs>
          <w:tab w:val="left" w:pos="567"/>
        </w:tabs>
        <w:suppressAutoHyphens/>
        <w:spacing w:line="276" w:lineRule="auto"/>
        <w:ind w:left="426" w:right="-284" w:hanging="142"/>
        <w:contextualSpacing w:val="0"/>
        <w:jc w:val="both"/>
        <w:rPr>
          <w:rFonts w:ascii="Calibri" w:hAnsi="Calibri" w:cs="Calibri"/>
          <w:sz w:val="20"/>
        </w:rPr>
      </w:pPr>
      <w:r w:rsidRPr="001D28A1">
        <w:rPr>
          <w:rFonts w:ascii="Calibri" w:hAnsi="Calibri" w:cs="Calibri"/>
          <w:iCs/>
          <w:sz w:val="20"/>
        </w:rPr>
        <w:t>przedmiar robót,</w:t>
      </w:r>
    </w:p>
    <w:p w:rsidR="008A5918" w:rsidRPr="001D28A1" w:rsidRDefault="008A5918" w:rsidP="00166DCD">
      <w:pPr>
        <w:pStyle w:val="Akapitzlist"/>
        <w:numPr>
          <w:ilvl w:val="1"/>
          <w:numId w:val="3"/>
        </w:numPr>
        <w:tabs>
          <w:tab w:val="left" w:pos="567"/>
        </w:tabs>
        <w:suppressAutoHyphens/>
        <w:spacing w:line="276" w:lineRule="auto"/>
        <w:ind w:left="426" w:right="-142" w:hanging="142"/>
        <w:contextualSpacing w:val="0"/>
        <w:jc w:val="both"/>
        <w:rPr>
          <w:rFonts w:ascii="Calibri" w:hAnsi="Calibri" w:cs="Calibri"/>
          <w:sz w:val="20"/>
        </w:rPr>
      </w:pPr>
      <w:r w:rsidRPr="001D28A1">
        <w:rPr>
          <w:rFonts w:ascii="Calibri" w:hAnsi="Calibri" w:cs="Calibri"/>
          <w:iCs/>
          <w:sz w:val="20"/>
        </w:rPr>
        <w:t xml:space="preserve">kosztorys ofertowy wykonany w formie kosztorysu szczegółowego na podstawie przedmiaru robót. </w:t>
      </w:r>
    </w:p>
    <w:p w:rsidR="008A5918" w:rsidRPr="001D28A1" w:rsidRDefault="008A5918" w:rsidP="00166DCD">
      <w:pPr>
        <w:pStyle w:val="Akapitzlist"/>
        <w:numPr>
          <w:ilvl w:val="0"/>
          <w:numId w:val="2"/>
        </w:numPr>
        <w:tabs>
          <w:tab w:val="left" w:pos="284"/>
        </w:tabs>
        <w:suppressAutoHyphens/>
        <w:spacing w:line="276" w:lineRule="auto"/>
        <w:ind w:left="284" w:right="-142" w:hanging="284"/>
        <w:contextualSpacing w:val="0"/>
        <w:jc w:val="both"/>
        <w:rPr>
          <w:rFonts w:ascii="Calibri" w:hAnsi="Calibri" w:cs="Calibri"/>
          <w:color w:val="000000"/>
          <w:sz w:val="20"/>
        </w:rPr>
      </w:pPr>
      <w:r w:rsidRPr="001D28A1">
        <w:rPr>
          <w:rFonts w:ascii="Calibri" w:hAnsi="Calibri" w:cs="Calibri"/>
          <w:color w:val="000000"/>
          <w:sz w:val="20"/>
        </w:rPr>
        <w:t>Wszelkie roboty związane z realizacją przedmiotu umowy wykonane będą z materiałów Wykonawcy, który zobowiązuje się do stosowania jedynie wyrobów pierwszego gatunku dopuszczonych do używania w budownictwie w rozumieniu Ustawy Prawo budowlane oraz Ustawy o wyrobach budowlanych.</w:t>
      </w:r>
    </w:p>
    <w:p w:rsidR="008A5918" w:rsidRPr="001D28A1" w:rsidRDefault="008A5918" w:rsidP="00166DCD">
      <w:pPr>
        <w:numPr>
          <w:ilvl w:val="0"/>
          <w:numId w:val="2"/>
        </w:numPr>
        <w:tabs>
          <w:tab w:val="left" w:pos="284"/>
        </w:tabs>
        <w:suppressAutoHyphens/>
        <w:autoSpaceDN w:val="0"/>
        <w:spacing w:line="276" w:lineRule="auto"/>
        <w:ind w:left="284" w:right="-142"/>
        <w:jc w:val="both"/>
        <w:textAlignment w:val="baseline"/>
        <w:rPr>
          <w:rFonts w:ascii="Calibri" w:hAnsi="Calibri" w:cs="Calibri"/>
          <w:color w:val="000000"/>
          <w:sz w:val="20"/>
        </w:rPr>
      </w:pPr>
      <w:r w:rsidRPr="001D28A1">
        <w:rPr>
          <w:rFonts w:ascii="Calibri" w:hAnsi="Calibri" w:cs="Calibri"/>
          <w:color w:val="000000"/>
          <w:sz w:val="20"/>
        </w:rPr>
        <w:t xml:space="preserve">Integralną część umowy stanowi </w:t>
      </w:r>
      <w:r w:rsidR="001D28A1" w:rsidRPr="001D28A1">
        <w:rPr>
          <w:rFonts w:ascii="Calibri" w:hAnsi="Calibri" w:cs="Calibri"/>
          <w:color w:val="000000"/>
          <w:sz w:val="20"/>
        </w:rPr>
        <w:t>Zaproszenie do składania ofert</w:t>
      </w:r>
      <w:r w:rsidRPr="001D28A1">
        <w:rPr>
          <w:rFonts w:ascii="Calibri" w:hAnsi="Calibri" w:cs="Calibri"/>
          <w:color w:val="000000"/>
          <w:sz w:val="20"/>
        </w:rPr>
        <w:t xml:space="preserve"> wraz z załącznikami, której treść jest wiążąca dla Zamawiającego i Wykonawcy.</w:t>
      </w:r>
    </w:p>
    <w:p w:rsidR="008A5918" w:rsidRPr="001D28A1" w:rsidRDefault="008A5918" w:rsidP="00166DCD">
      <w:pPr>
        <w:numPr>
          <w:ilvl w:val="0"/>
          <w:numId w:val="2"/>
        </w:numPr>
        <w:tabs>
          <w:tab w:val="left" w:pos="284"/>
        </w:tabs>
        <w:suppressAutoHyphens/>
        <w:autoSpaceDN w:val="0"/>
        <w:spacing w:line="276" w:lineRule="auto"/>
        <w:ind w:left="284" w:right="-142"/>
        <w:jc w:val="both"/>
        <w:textAlignment w:val="baseline"/>
        <w:rPr>
          <w:rFonts w:ascii="Calibri" w:hAnsi="Calibri" w:cs="Calibri"/>
          <w:sz w:val="20"/>
        </w:rPr>
      </w:pPr>
      <w:r w:rsidRPr="001D28A1">
        <w:rPr>
          <w:rFonts w:ascii="Calibri" w:hAnsi="Calibri" w:cs="Calibri"/>
          <w:sz w:val="20"/>
        </w:rPr>
        <w:t xml:space="preserve">Wykonawca zobowiązany jest do takiego zorganizowania i prowadzenia prac, jak również sposobu kontroli i nadzoru nad prowadzonymi przez siebie pracami, aby nie spowodowało to utrudnień lub uniemożliwienia pracy Zamawiającemu w zakresie udzielanych całodobowo świadczeń zdrowotnych.  </w:t>
      </w:r>
    </w:p>
    <w:p w:rsidR="008A5918" w:rsidRPr="001D28A1" w:rsidRDefault="008A5918" w:rsidP="00166DCD">
      <w:pPr>
        <w:numPr>
          <w:ilvl w:val="0"/>
          <w:numId w:val="2"/>
        </w:numPr>
        <w:tabs>
          <w:tab w:val="left" w:pos="284"/>
        </w:tabs>
        <w:suppressAutoHyphens/>
        <w:autoSpaceDN w:val="0"/>
        <w:spacing w:line="276" w:lineRule="auto"/>
        <w:ind w:left="284" w:right="-142"/>
        <w:jc w:val="both"/>
        <w:textAlignment w:val="baseline"/>
        <w:rPr>
          <w:rFonts w:ascii="Calibri" w:hAnsi="Calibri" w:cs="Calibri"/>
          <w:sz w:val="20"/>
        </w:rPr>
      </w:pPr>
      <w:r w:rsidRPr="001D28A1">
        <w:rPr>
          <w:rFonts w:ascii="Calibri" w:hAnsi="Calibri" w:cs="Calibri"/>
          <w:sz w:val="20"/>
        </w:rPr>
        <w:t xml:space="preserve">Wykonywanie robót budowlanych w przestrzeniach ogólnodostępnych budynku </w:t>
      </w:r>
      <w:r w:rsidR="00362C13">
        <w:rPr>
          <w:rFonts w:ascii="Calibri" w:hAnsi="Calibri" w:cs="Calibri"/>
          <w:sz w:val="20"/>
        </w:rPr>
        <w:t>Oddziału</w:t>
      </w:r>
      <w:r w:rsidRPr="001D28A1">
        <w:rPr>
          <w:rFonts w:ascii="Calibri" w:hAnsi="Calibri" w:cs="Calibri"/>
          <w:sz w:val="20"/>
        </w:rPr>
        <w:t xml:space="preserve"> wymaga każdorazowo trwałego wydzielenia obszaru wykonywania robót, w sposób zabezpieczający przed wydostawaniem zanieczyszczeń na zewnątrz zabezpieczenia. Teren wykonywania prac budowlanych Wykonawca będzie zobowiązany codziennie po zakończeniu pracy uprzątnąć.</w:t>
      </w:r>
    </w:p>
    <w:p w:rsidR="008A5918" w:rsidRPr="001D28A1" w:rsidRDefault="008A5918" w:rsidP="00166DCD">
      <w:pPr>
        <w:numPr>
          <w:ilvl w:val="0"/>
          <w:numId w:val="2"/>
        </w:numPr>
        <w:tabs>
          <w:tab w:val="left" w:pos="284"/>
        </w:tabs>
        <w:suppressAutoHyphens/>
        <w:autoSpaceDN w:val="0"/>
        <w:spacing w:line="276" w:lineRule="auto"/>
        <w:ind w:right="-142"/>
        <w:jc w:val="both"/>
        <w:textAlignment w:val="baseline"/>
        <w:rPr>
          <w:rFonts w:ascii="Calibri" w:hAnsi="Calibri" w:cs="Calibri"/>
          <w:sz w:val="20"/>
        </w:rPr>
      </w:pPr>
      <w:r w:rsidRPr="001D28A1">
        <w:rPr>
          <w:rFonts w:ascii="Calibri" w:hAnsi="Calibri" w:cs="Calibri"/>
          <w:iCs/>
          <w:color w:val="000000"/>
          <w:sz w:val="20"/>
        </w:rPr>
        <w:t>Wykonawca oświadcza, że:</w:t>
      </w:r>
    </w:p>
    <w:p w:rsidR="008A5918" w:rsidRPr="001D28A1" w:rsidRDefault="008A5918" w:rsidP="00166DCD">
      <w:pPr>
        <w:pStyle w:val="Akapitzlist"/>
        <w:numPr>
          <w:ilvl w:val="0"/>
          <w:numId w:val="4"/>
        </w:numPr>
        <w:tabs>
          <w:tab w:val="left" w:pos="284"/>
          <w:tab w:val="left" w:pos="567"/>
        </w:tabs>
        <w:suppressAutoHyphens/>
        <w:spacing w:line="276" w:lineRule="auto"/>
        <w:ind w:right="-142"/>
        <w:contextualSpacing w:val="0"/>
        <w:jc w:val="both"/>
        <w:textAlignment w:val="baseline"/>
        <w:rPr>
          <w:rFonts w:ascii="Calibri" w:hAnsi="Calibri" w:cs="Calibri"/>
          <w:iCs/>
          <w:color w:val="000000"/>
          <w:sz w:val="20"/>
        </w:rPr>
      </w:pPr>
      <w:r w:rsidRPr="001D28A1">
        <w:rPr>
          <w:rFonts w:ascii="Calibri" w:hAnsi="Calibri" w:cs="Calibri"/>
          <w:iCs/>
          <w:color w:val="000000"/>
          <w:sz w:val="20"/>
        </w:rPr>
        <w:t xml:space="preserve">  otrzymał od Zamawiającego komplet dokumentów określających zakres przedmiotu niniejszej umowy, o których </w:t>
      </w:r>
      <w:r w:rsidRPr="001D28A1">
        <w:rPr>
          <w:rFonts w:ascii="Calibri" w:hAnsi="Calibri" w:cs="Calibri"/>
          <w:iCs/>
          <w:sz w:val="20"/>
        </w:rPr>
        <w:t>mowa w ust. 2,</w:t>
      </w:r>
      <w:r w:rsidRPr="001D28A1">
        <w:rPr>
          <w:rFonts w:ascii="Calibri" w:hAnsi="Calibri" w:cs="Calibri"/>
          <w:iCs/>
          <w:color w:val="000000"/>
          <w:sz w:val="20"/>
        </w:rPr>
        <w:t xml:space="preserve"> zwanych w dalszej części umowy Dokumentacją, </w:t>
      </w:r>
    </w:p>
    <w:p w:rsidR="008A5918" w:rsidRPr="001D28A1" w:rsidRDefault="008A5918" w:rsidP="00166DCD">
      <w:pPr>
        <w:pStyle w:val="Akapitzlist"/>
        <w:numPr>
          <w:ilvl w:val="0"/>
          <w:numId w:val="4"/>
        </w:numPr>
        <w:tabs>
          <w:tab w:val="left" w:pos="284"/>
          <w:tab w:val="left" w:pos="567"/>
        </w:tabs>
        <w:suppressAutoHyphens/>
        <w:spacing w:line="276" w:lineRule="auto"/>
        <w:ind w:right="-142"/>
        <w:contextualSpacing w:val="0"/>
        <w:jc w:val="both"/>
        <w:textAlignment w:val="baseline"/>
        <w:rPr>
          <w:rFonts w:ascii="Calibri" w:hAnsi="Calibri" w:cs="Calibri"/>
          <w:iCs/>
          <w:sz w:val="20"/>
        </w:rPr>
      </w:pPr>
      <w:r w:rsidRPr="001D28A1">
        <w:rPr>
          <w:rFonts w:ascii="Calibri" w:hAnsi="Calibri" w:cs="Calibri"/>
          <w:iCs/>
          <w:sz w:val="20"/>
          <w:lang w:eastAsia="ar-SA"/>
        </w:rPr>
        <w:t xml:space="preserve">  zapoznał się z Dokumentacją, o której mowa w ust. 2,</w:t>
      </w:r>
    </w:p>
    <w:p w:rsidR="008A5918" w:rsidRPr="001D28A1" w:rsidRDefault="008A5918" w:rsidP="00166DCD">
      <w:pPr>
        <w:pStyle w:val="Akapitzlist"/>
        <w:numPr>
          <w:ilvl w:val="0"/>
          <w:numId w:val="4"/>
        </w:numPr>
        <w:tabs>
          <w:tab w:val="left" w:pos="284"/>
          <w:tab w:val="left" w:pos="567"/>
        </w:tabs>
        <w:suppressAutoHyphens/>
        <w:spacing w:line="276" w:lineRule="auto"/>
        <w:ind w:left="737" w:right="-142" w:hanging="340"/>
        <w:contextualSpacing w:val="0"/>
        <w:jc w:val="both"/>
        <w:textAlignment w:val="baseline"/>
        <w:rPr>
          <w:rFonts w:ascii="Calibri" w:hAnsi="Calibri" w:cs="Calibri"/>
          <w:iCs/>
          <w:color w:val="000000"/>
          <w:sz w:val="20"/>
        </w:rPr>
      </w:pPr>
      <w:r w:rsidRPr="001D28A1">
        <w:rPr>
          <w:rFonts w:ascii="Calibri" w:hAnsi="Calibri" w:cs="Calibri"/>
          <w:color w:val="000000"/>
          <w:sz w:val="20"/>
        </w:rPr>
        <w:t xml:space="preserve"> uznaje Dokumentację za kompletną, nie wnosi do niej zastrzeżeń co do potencjalnych uchybień możliwych do weryfikacji na etapie zawarcia umowy dla podmiotu zawodowo zajmującego się wykonywaniem tego rodzaju robót budowlanych, zobowiązuje się do prawidłowego wykonania przedmiotu umowy oraz, że nie będzie wnosił o dodatkowe wynagrodzenie poza przypadkami przewidzianymi w przepisach prawa lub niniejszej umowie,</w:t>
      </w:r>
    </w:p>
    <w:p w:rsidR="008A5918" w:rsidRPr="001D28A1" w:rsidRDefault="008A5918" w:rsidP="00166DCD">
      <w:pPr>
        <w:pStyle w:val="Akapitzlist"/>
        <w:numPr>
          <w:ilvl w:val="0"/>
          <w:numId w:val="4"/>
        </w:numPr>
        <w:tabs>
          <w:tab w:val="left" w:pos="284"/>
          <w:tab w:val="left" w:pos="567"/>
        </w:tabs>
        <w:suppressAutoHyphens/>
        <w:spacing w:line="276" w:lineRule="auto"/>
        <w:ind w:left="737" w:right="-142" w:hanging="340"/>
        <w:contextualSpacing w:val="0"/>
        <w:jc w:val="both"/>
        <w:textAlignment w:val="baseline"/>
        <w:rPr>
          <w:rFonts w:ascii="Calibri" w:hAnsi="Calibri" w:cs="Calibri"/>
          <w:iCs/>
          <w:color w:val="000000"/>
          <w:sz w:val="20"/>
        </w:rPr>
      </w:pPr>
      <w:r w:rsidRPr="001D28A1">
        <w:rPr>
          <w:rFonts w:ascii="Calibri" w:hAnsi="Calibri" w:cs="Calibri"/>
          <w:iCs/>
          <w:color w:val="000000"/>
          <w:sz w:val="20"/>
          <w:lang w:eastAsia="ar-SA"/>
        </w:rPr>
        <w:lastRenderedPageBreak/>
        <w:t xml:space="preserve"> posiada odpowiednią wiedzę, doświadczenie i dysponuje stosowną bazą do wykonania przedmiotu umowy oraz zobowiązuje się wykonać przedmiot umowy przy zachowaniu należytej staranności oraz zgodnie z obowiązującymi przepisami prawa,</w:t>
      </w:r>
    </w:p>
    <w:p w:rsidR="008A5918" w:rsidRPr="001D28A1" w:rsidRDefault="008A5918" w:rsidP="00166DCD">
      <w:pPr>
        <w:pStyle w:val="Akapitzlist"/>
        <w:numPr>
          <w:ilvl w:val="0"/>
          <w:numId w:val="4"/>
        </w:numPr>
        <w:tabs>
          <w:tab w:val="left" w:pos="284"/>
          <w:tab w:val="left" w:pos="567"/>
        </w:tabs>
        <w:suppressAutoHyphens/>
        <w:spacing w:line="276" w:lineRule="auto"/>
        <w:ind w:left="737" w:right="-142" w:hanging="340"/>
        <w:contextualSpacing w:val="0"/>
        <w:jc w:val="both"/>
        <w:textAlignment w:val="baseline"/>
        <w:rPr>
          <w:rFonts w:ascii="Calibri" w:hAnsi="Calibri" w:cs="Calibri"/>
          <w:iCs/>
          <w:color w:val="000000"/>
          <w:sz w:val="20"/>
        </w:rPr>
      </w:pPr>
      <w:r w:rsidRPr="001D28A1">
        <w:rPr>
          <w:rFonts w:ascii="Calibri" w:hAnsi="Calibri" w:cs="Calibri"/>
          <w:color w:val="000000"/>
          <w:sz w:val="20"/>
        </w:rPr>
        <w:t xml:space="preserve"> ponosi pełną odpowiedzialność za jakość wykonywanych robót,</w:t>
      </w:r>
    </w:p>
    <w:p w:rsidR="008A5918" w:rsidRPr="001D28A1" w:rsidRDefault="008A5918" w:rsidP="00166DCD">
      <w:pPr>
        <w:pStyle w:val="Akapitzlist"/>
        <w:numPr>
          <w:ilvl w:val="0"/>
          <w:numId w:val="4"/>
        </w:numPr>
        <w:tabs>
          <w:tab w:val="left" w:pos="284"/>
          <w:tab w:val="left" w:pos="567"/>
        </w:tabs>
        <w:suppressAutoHyphens/>
        <w:spacing w:line="276" w:lineRule="auto"/>
        <w:ind w:left="737" w:right="-142" w:hanging="340"/>
        <w:contextualSpacing w:val="0"/>
        <w:jc w:val="both"/>
        <w:textAlignment w:val="baseline"/>
        <w:rPr>
          <w:rFonts w:ascii="Calibri" w:hAnsi="Calibri" w:cs="Calibri"/>
          <w:iCs/>
          <w:color w:val="000000"/>
          <w:sz w:val="20"/>
        </w:rPr>
      </w:pPr>
      <w:r w:rsidRPr="001D28A1">
        <w:rPr>
          <w:rFonts w:ascii="Calibri" w:hAnsi="Calibri" w:cs="Calibri"/>
          <w:iCs/>
          <w:color w:val="000000"/>
          <w:sz w:val="20"/>
          <w:lang w:eastAsia="ar-SA"/>
        </w:rPr>
        <w:t xml:space="preserve">  ponosi pełną odpowiedzialność za wszelkie szkody powstałe przy realizacji niniejszej umowy, tak wobec Zmawiającego, jak i osób trzecich.</w:t>
      </w:r>
    </w:p>
    <w:p w:rsidR="008A5918" w:rsidRPr="001D28A1" w:rsidRDefault="008A5918" w:rsidP="008A5918">
      <w:pPr>
        <w:tabs>
          <w:tab w:val="left" w:pos="284"/>
          <w:tab w:val="left" w:pos="462"/>
          <w:tab w:val="center" w:pos="5032"/>
          <w:tab w:val="left" w:pos="8246"/>
        </w:tabs>
        <w:spacing w:line="360" w:lineRule="auto"/>
        <w:ind w:left="284" w:right="-142" w:hanging="284"/>
        <w:rPr>
          <w:rFonts w:ascii="Calibri" w:hAnsi="Calibri" w:cs="Calibri"/>
          <w:b/>
          <w:bCs/>
          <w:color w:val="000000"/>
          <w:sz w:val="20"/>
        </w:rPr>
      </w:pPr>
      <w:r w:rsidRPr="001D28A1">
        <w:rPr>
          <w:rFonts w:ascii="Calibri" w:hAnsi="Calibri" w:cs="Calibri"/>
          <w:b/>
          <w:bCs/>
          <w:color w:val="000000"/>
          <w:sz w:val="20"/>
        </w:rPr>
        <w:tab/>
      </w:r>
      <w:r w:rsidRPr="001D28A1">
        <w:rPr>
          <w:rFonts w:ascii="Calibri" w:hAnsi="Calibri" w:cs="Calibri"/>
          <w:b/>
          <w:bCs/>
          <w:color w:val="000000"/>
          <w:sz w:val="20"/>
        </w:rPr>
        <w:tab/>
      </w:r>
      <w:r w:rsidRPr="001D28A1">
        <w:rPr>
          <w:rFonts w:ascii="Calibri" w:hAnsi="Calibri" w:cs="Calibri"/>
          <w:b/>
          <w:bCs/>
          <w:color w:val="000000"/>
          <w:sz w:val="20"/>
        </w:rPr>
        <w:tab/>
      </w:r>
    </w:p>
    <w:p w:rsidR="001D28A1" w:rsidRPr="001D28A1" w:rsidRDefault="001D28A1" w:rsidP="001D28A1">
      <w:pPr>
        <w:pStyle w:val="Tekstwstpniesformatowany"/>
        <w:tabs>
          <w:tab w:val="left" w:pos="284"/>
          <w:tab w:val="left" w:pos="462"/>
        </w:tabs>
        <w:spacing w:line="276" w:lineRule="auto"/>
        <w:ind w:left="284" w:right="-142" w:hanging="284"/>
        <w:jc w:val="center"/>
        <w:rPr>
          <w:rFonts w:ascii="Calibri" w:hAnsi="Calibri" w:cs="Calibri"/>
        </w:rPr>
      </w:pPr>
      <w:r>
        <w:rPr>
          <w:rFonts w:ascii="Calibri" w:hAnsi="Calibri" w:cs="Calibri"/>
          <w:b/>
          <w:bCs/>
        </w:rPr>
        <w:t>§ 2</w:t>
      </w:r>
      <w:r w:rsidRPr="001D28A1">
        <w:rPr>
          <w:rFonts w:ascii="Calibri" w:hAnsi="Calibri" w:cs="Calibri"/>
          <w:b/>
          <w:bCs/>
        </w:rPr>
        <w:t xml:space="preserve">    U</w:t>
      </w:r>
      <w:r w:rsidRPr="001D28A1">
        <w:rPr>
          <w:rFonts w:ascii="Calibri" w:hAnsi="Calibri" w:cs="Calibri"/>
          <w:b/>
          <w:bCs/>
          <w:iCs/>
        </w:rPr>
        <w:t>bezpieczenie</w:t>
      </w:r>
    </w:p>
    <w:p w:rsidR="001D28A1" w:rsidRPr="001D28A1" w:rsidRDefault="001D28A1" w:rsidP="001D28A1">
      <w:pPr>
        <w:pStyle w:val="Tekstpodstawowy"/>
        <w:tabs>
          <w:tab w:val="left" w:pos="0"/>
          <w:tab w:val="left" w:pos="426"/>
          <w:tab w:val="left" w:pos="462"/>
        </w:tabs>
        <w:spacing w:line="276" w:lineRule="auto"/>
        <w:ind w:right="-142"/>
        <w:jc w:val="both"/>
        <w:rPr>
          <w:rFonts w:ascii="Calibri" w:hAnsi="Calibri" w:cs="Calibri"/>
          <w:sz w:val="20"/>
        </w:rPr>
      </w:pPr>
      <w:r w:rsidRPr="001D28A1">
        <w:rPr>
          <w:rFonts w:ascii="Calibri" w:hAnsi="Calibri" w:cs="Calibri"/>
          <w:iCs/>
          <w:color w:val="000000"/>
          <w:sz w:val="20"/>
        </w:rPr>
        <w:t xml:space="preserve">Wykonawca oświadcza, że na dzień zawarcia umowy jest ubezpieczony od odpowiedzialności cywilnej w zakresie prowadzonej działalności gospodarczej na sumę gwarancyjną w </w:t>
      </w:r>
      <w:r w:rsidRPr="001D28A1">
        <w:rPr>
          <w:rFonts w:ascii="Calibri" w:hAnsi="Calibri" w:cs="Calibri"/>
          <w:iCs/>
          <w:sz w:val="20"/>
        </w:rPr>
        <w:t xml:space="preserve">wysokości </w:t>
      </w:r>
      <w:r w:rsidRPr="001D28A1">
        <w:rPr>
          <w:rFonts w:ascii="Calibri" w:hAnsi="Calibri" w:cs="Calibri"/>
          <w:iCs/>
          <w:color w:val="FF0000"/>
          <w:sz w:val="20"/>
        </w:rPr>
        <w:t xml:space="preserve"> </w:t>
      </w:r>
      <w:r w:rsidRPr="001D28A1">
        <w:rPr>
          <w:rFonts w:ascii="Calibri" w:hAnsi="Calibri" w:cs="Calibri"/>
          <w:iCs/>
          <w:color w:val="000000"/>
          <w:sz w:val="20"/>
        </w:rPr>
        <w:t>…………………… zł (słownie: …………………………… złotych/ 00/100).</w:t>
      </w:r>
    </w:p>
    <w:p w:rsidR="008A5918" w:rsidRPr="001D28A1" w:rsidRDefault="008A5918" w:rsidP="008A5918">
      <w:pPr>
        <w:autoSpaceDN w:val="0"/>
        <w:spacing w:after="120" w:line="276" w:lineRule="auto"/>
        <w:ind w:left="-284" w:right="-142"/>
        <w:jc w:val="center"/>
        <w:rPr>
          <w:rFonts w:ascii="Calibri" w:hAnsi="Calibri" w:cs="Calibri"/>
          <w:b/>
          <w:sz w:val="20"/>
        </w:rPr>
      </w:pPr>
    </w:p>
    <w:p w:rsidR="008A5918" w:rsidRPr="001D28A1" w:rsidRDefault="008A5918" w:rsidP="008A5918">
      <w:pPr>
        <w:tabs>
          <w:tab w:val="left" w:pos="284"/>
          <w:tab w:val="left" w:pos="462"/>
        </w:tabs>
        <w:spacing w:line="276" w:lineRule="auto"/>
        <w:ind w:left="284" w:right="-142" w:hanging="284"/>
        <w:jc w:val="center"/>
        <w:rPr>
          <w:rFonts w:ascii="Calibri" w:hAnsi="Calibri" w:cs="Calibri"/>
          <w:sz w:val="20"/>
        </w:rPr>
      </w:pPr>
      <w:r w:rsidRPr="001D28A1">
        <w:rPr>
          <w:rFonts w:ascii="Calibri" w:hAnsi="Calibri" w:cs="Calibri"/>
          <w:b/>
          <w:bCs/>
          <w:color w:val="000000"/>
          <w:sz w:val="20"/>
        </w:rPr>
        <w:t xml:space="preserve">§ 3    </w:t>
      </w:r>
      <w:r w:rsidRPr="001D28A1">
        <w:rPr>
          <w:rFonts w:ascii="Calibri" w:hAnsi="Calibri" w:cs="Calibri"/>
          <w:b/>
          <w:sz w:val="20"/>
        </w:rPr>
        <w:t>Wymagania dotyczące robót budowlanych</w:t>
      </w:r>
    </w:p>
    <w:p w:rsidR="008A5918" w:rsidRPr="001D28A1" w:rsidRDefault="008A5918" w:rsidP="008A5918">
      <w:pPr>
        <w:tabs>
          <w:tab w:val="left" w:pos="462"/>
        </w:tabs>
        <w:spacing w:line="276" w:lineRule="auto"/>
        <w:ind w:right="-142"/>
        <w:jc w:val="both"/>
        <w:rPr>
          <w:rFonts w:ascii="Calibri" w:hAnsi="Calibri" w:cs="Calibri"/>
          <w:sz w:val="20"/>
        </w:rPr>
      </w:pPr>
      <w:r w:rsidRPr="001D28A1">
        <w:rPr>
          <w:rFonts w:ascii="Calibri" w:hAnsi="Calibri" w:cs="Calibri"/>
          <w:color w:val="000000"/>
          <w:sz w:val="20"/>
        </w:rPr>
        <w:t xml:space="preserve">Do obowiązków Wykonawcy, poza innymi obowiązkami wynikającymi z treści umowy </w:t>
      </w:r>
      <w:r w:rsidRPr="001D28A1">
        <w:rPr>
          <w:rFonts w:ascii="Calibri" w:hAnsi="Calibri" w:cs="Calibri"/>
          <w:iCs/>
          <w:color w:val="000000"/>
          <w:sz w:val="20"/>
        </w:rPr>
        <w:t>lub obowiązujących przepisów</w:t>
      </w:r>
      <w:r w:rsidRPr="001D28A1">
        <w:rPr>
          <w:rFonts w:ascii="Calibri" w:hAnsi="Calibri" w:cs="Calibri"/>
          <w:color w:val="000000"/>
          <w:sz w:val="20"/>
        </w:rPr>
        <w:t>, należy:</w:t>
      </w:r>
    </w:p>
    <w:p w:rsidR="008A5918" w:rsidRPr="001D28A1" w:rsidRDefault="008A5918" w:rsidP="00166DCD">
      <w:pPr>
        <w:pStyle w:val="Akapitzlist"/>
        <w:numPr>
          <w:ilvl w:val="0"/>
          <w:numId w:val="5"/>
        </w:numPr>
        <w:tabs>
          <w:tab w:val="left" w:pos="284"/>
          <w:tab w:val="left" w:pos="322"/>
        </w:tabs>
        <w:suppressAutoHyphens/>
        <w:spacing w:line="276" w:lineRule="auto"/>
        <w:ind w:left="340" w:right="-142" w:hanging="340"/>
        <w:contextualSpacing w:val="0"/>
        <w:jc w:val="both"/>
        <w:rPr>
          <w:rFonts w:ascii="Calibri" w:hAnsi="Calibri" w:cs="Calibri"/>
          <w:sz w:val="20"/>
        </w:rPr>
      </w:pPr>
      <w:r w:rsidRPr="001D28A1">
        <w:rPr>
          <w:rFonts w:ascii="Calibri" w:hAnsi="Calibri" w:cs="Calibri"/>
          <w:color w:val="000000"/>
          <w:sz w:val="20"/>
        </w:rPr>
        <w:t xml:space="preserve">Niezwłocznie po zawarciu umowy, zwrócenie się do Inspektora Nadzoru o ustalenie terminu wprowadzenia Wykonawcy do teren budowy. </w:t>
      </w:r>
    </w:p>
    <w:p w:rsidR="008A5918" w:rsidRPr="001D28A1" w:rsidRDefault="008A5918" w:rsidP="00166DCD">
      <w:pPr>
        <w:pStyle w:val="Akapitzlist"/>
        <w:numPr>
          <w:ilvl w:val="0"/>
          <w:numId w:val="5"/>
        </w:numPr>
        <w:tabs>
          <w:tab w:val="left" w:pos="284"/>
          <w:tab w:val="left" w:pos="32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Protokolarne przejęcie od Zamawiającego terenu budowy w terminie  do </w:t>
      </w:r>
      <w:r w:rsidR="00FB7BE0">
        <w:rPr>
          <w:rFonts w:ascii="Calibri" w:hAnsi="Calibri" w:cs="Calibri"/>
          <w:color w:val="000000"/>
          <w:sz w:val="20"/>
        </w:rPr>
        <w:t xml:space="preserve">2 </w:t>
      </w:r>
      <w:r w:rsidRPr="001D28A1">
        <w:rPr>
          <w:rFonts w:ascii="Calibri" w:hAnsi="Calibri" w:cs="Calibri"/>
          <w:color w:val="000000"/>
          <w:sz w:val="20"/>
        </w:rPr>
        <w:t>dni roboczych od daty zawarcia umowy. Przejęcia terenu budowy z ramienia Wykonawcy dokonuje/</w:t>
      </w:r>
      <w:r w:rsidRPr="001D28A1">
        <w:rPr>
          <w:rFonts w:ascii="Calibri" w:hAnsi="Calibri" w:cs="Calibri"/>
          <w:sz w:val="20"/>
        </w:rPr>
        <w:t>ją osoba</w:t>
      </w:r>
      <w:r w:rsidRPr="001D28A1">
        <w:rPr>
          <w:rFonts w:ascii="Calibri" w:hAnsi="Calibri" w:cs="Calibri"/>
          <w:color w:val="000000"/>
          <w:sz w:val="20"/>
        </w:rPr>
        <w:t>/osoby wymienione w § 10 ust. 1 lub inna osoba uprawniona do reprezentowana Wykonawcy.</w:t>
      </w:r>
    </w:p>
    <w:p w:rsidR="008A5918" w:rsidRPr="001D28A1" w:rsidRDefault="008A5918" w:rsidP="00166DCD">
      <w:pPr>
        <w:pStyle w:val="Akapitzlist"/>
        <w:numPr>
          <w:ilvl w:val="0"/>
          <w:numId w:val="5"/>
        </w:numPr>
        <w:tabs>
          <w:tab w:val="left" w:pos="284"/>
          <w:tab w:val="left" w:pos="32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Pisemne informowanie przedstawiciela Zamawiającego o ewentualnych utrudnieniach wynikających z prowadzonych robót, </w:t>
      </w:r>
      <w:proofErr w:type="spellStart"/>
      <w:r w:rsidRPr="001D28A1">
        <w:rPr>
          <w:rFonts w:ascii="Calibri" w:hAnsi="Calibri" w:cs="Calibri"/>
          <w:color w:val="000000"/>
          <w:sz w:val="20"/>
        </w:rPr>
        <w:t>wyłączeniach</w:t>
      </w:r>
      <w:proofErr w:type="spellEnd"/>
      <w:r w:rsidRPr="001D28A1">
        <w:rPr>
          <w:rFonts w:ascii="Calibri" w:hAnsi="Calibri" w:cs="Calibri"/>
          <w:color w:val="000000"/>
          <w:sz w:val="20"/>
        </w:rPr>
        <w:t xml:space="preserve"> urządzeń, nośników energii, dopływu wody – z co najmniej jednodniowym wyprzedzeniem. Wykonawca odpowiada za szkody wynikłe z braku właściwego powiadomienia.</w:t>
      </w:r>
    </w:p>
    <w:p w:rsidR="008A5918" w:rsidRPr="001D28A1" w:rsidRDefault="008A5918" w:rsidP="00166DCD">
      <w:pPr>
        <w:pStyle w:val="Akapitzlist"/>
        <w:numPr>
          <w:ilvl w:val="0"/>
          <w:numId w:val="5"/>
        </w:numPr>
        <w:tabs>
          <w:tab w:val="left" w:pos="284"/>
          <w:tab w:val="left" w:pos="32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Dostarczenie na każde żądanie Zamawiającego dokumentów świadczących, że wbudowane materiały i urządzenia są pierwszego gatunku i odpowiadają co do jakości wymogom wyrobów dopuszczonych do obrotu i stosowania w budownictwie, np. certyfikaty, deklaracje zgodności, itp.</w:t>
      </w:r>
    </w:p>
    <w:p w:rsidR="008A5918" w:rsidRPr="001D28A1" w:rsidRDefault="008A5918" w:rsidP="00166DCD">
      <w:pPr>
        <w:pStyle w:val="Akapitzlist"/>
        <w:numPr>
          <w:ilvl w:val="0"/>
          <w:numId w:val="5"/>
        </w:numPr>
        <w:tabs>
          <w:tab w:val="left" w:pos="284"/>
          <w:tab w:val="left" w:pos="32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Informowanie </w:t>
      </w:r>
      <w:r w:rsidR="00B46F9B">
        <w:rPr>
          <w:rFonts w:ascii="Calibri" w:hAnsi="Calibri" w:cs="Calibri"/>
          <w:color w:val="000000"/>
          <w:sz w:val="20"/>
        </w:rPr>
        <w:t>Zamawiającego</w:t>
      </w:r>
      <w:r w:rsidRPr="001D28A1">
        <w:rPr>
          <w:rFonts w:ascii="Calibri" w:hAnsi="Calibri" w:cs="Calibri"/>
          <w:color w:val="000000"/>
          <w:sz w:val="20"/>
        </w:rPr>
        <w:t xml:space="preserve"> o terminie odbioru robót zanikających lub ulegających zakryciu oraz o terminie wykonania prób szczelności instalacji i urządzeń z wyprzedzeniem wynoszącym co najmniej 3 dni robocze. Jeżeli Wykonawca zaniecha tego powiadomienia będzie zobowiązany do odkrycia robót lub wykonania robót i czynności niezbędnych do zbadania ich jakości, a następnie przywrócenia obiektu do stanu właściwego na własny </w:t>
      </w:r>
      <w:r w:rsidRPr="001D28A1">
        <w:rPr>
          <w:rFonts w:ascii="Calibri" w:hAnsi="Calibri" w:cs="Calibri"/>
          <w:sz w:val="20"/>
        </w:rPr>
        <w:t>koszt. Wykonawca sporządzi protokół</w:t>
      </w:r>
      <w:r w:rsidRPr="001D28A1">
        <w:rPr>
          <w:rFonts w:ascii="Calibri" w:hAnsi="Calibri" w:cs="Calibri"/>
          <w:color w:val="000000"/>
          <w:sz w:val="20"/>
        </w:rPr>
        <w:t xml:space="preserve"> z odbioru robót zanikających. </w:t>
      </w:r>
    </w:p>
    <w:p w:rsidR="008A5918" w:rsidRPr="001D28A1" w:rsidRDefault="008A5918" w:rsidP="00166DCD">
      <w:pPr>
        <w:pStyle w:val="Akapitzlist"/>
        <w:numPr>
          <w:ilvl w:val="0"/>
          <w:numId w:val="5"/>
        </w:numPr>
        <w:tabs>
          <w:tab w:val="left" w:pos="284"/>
          <w:tab w:val="left" w:pos="32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Pisemne zawiadomienie Zamawiającego o zakończeniu robót i o gotowości do odbioru końcowego. </w:t>
      </w:r>
    </w:p>
    <w:p w:rsidR="008A5918" w:rsidRPr="001D28A1" w:rsidRDefault="008A5918" w:rsidP="00166DCD">
      <w:pPr>
        <w:pStyle w:val="Akapitzlist"/>
        <w:numPr>
          <w:ilvl w:val="0"/>
          <w:numId w:val="5"/>
        </w:numPr>
        <w:tabs>
          <w:tab w:val="left" w:pos="284"/>
          <w:tab w:val="left" w:pos="32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sz w:val="20"/>
        </w:rPr>
        <w:t xml:space="preserve">Wykonawca zgłasza do odbioru końcowego i powiadamia o nim </w:t>
      </w:r>
      <w:r w:rsidR="00B46F9B">
        <w:rPr>
          <w:rFonts w:ascii="Calibri" w:hAnsi="Calibri" w:cs="Calibri"/>
          <w:sz w:val="20"/>
        </w:rPr>
        <w:t>Zamawiającego</w:t>
      </w:r>
      <w:r w:rsidRPr="001D28A1">
        <w:rPr>
          <w:rFonts w:ascii="Calibri" w:hAnsi="Calibri" w:cs="Calibri"/>
          <w:sz w:val="20"/>
        </w:rPr>
        <w:t xml:space="preserve">  (pisemnie lub e-mailem). </w:t>
      </w:r>
    </w:p>
    <w:p w:rsidR="008A5918" w:rsidRPr="001D28A1" w:rsidRDefault="008A5918" w:rsidP="00166DCD">
      <w:pPr>
        <w:pStyle w:val="Akapitzlist"/>
        <w:numPr>
          <w:ilvl w:val="0"/>
          <w:numId w:val="5"/>
        </w:numPr>
        <w:tabs>
          <w:tab w:val="left" w:pos="284"/>
          <w:tab w:val="left" w:pos="32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Uporządkowanie miejsca wykonywania robót każdorazowo na koniec każdego dnia oraz przed terminem odbioru końcowego.</w:t>
      </w:r>
    </w:p>
    <w:p w:rsidR="008A5918" w:rsidRPr="001D28A1" w:rsidRDefault="008A5918" w:rsidP="00166DCD">
      <w:pPr>
        <w:pStyle w:val="Akapitzlist"/>
        <w:numPr>
          <w:ilvl w:val="0"/>
          <w:numId w:val="5"/>
        </w:numPr>
        <w:tabs>
          <w:tab w:val="left" w:pos="284"/>
        </w:tabs>
        <w:suppressAutoHyphens/>
        <w:spacing w:line="276" w:lineRule="auto"/>
        <w:ind w:left="284" w:right="-142"/>
        <w:contextualSpacing w:val="0"/>
        <w:jc w:val="both"/>
        <w:rPr>
          <w:rFonts w:ascii="Calibri" w:hAnsi="Calibri" w:cs="Calibri"/>
          <w:sz w:val="20"/>
        </w:rPr>
      </w:pPr>
      <w:r w:rsidRPr="001D28A1">
        <w:rPr>
          <w:rFonts w:ascii="Calibri" w:hAnsi="Calibri" w:cs="Calibri"/>
          <w:color w:val="000000"/>
          <w:sz w:val="20"/>
        </w:rPr>
        <w:t xml:space="preserve">Wykonanie w całości robót, będących przedmiotem niniejszej umowy, zgodnie z jej postanowieniami, w szczególności z dokumentami określonymi w § 1 ust.  3 niniejszej umowy, przy zachowaniu należytej staranności, zgodnie z obowiązującymi przepisami oraz wiedzą i sztuką budowlaną, a także z uwzględnieniem zaleceń </w:t>
      </w:r>
      <w:r w:rsidR="000009EE">
        <w:rPr>
          <w:rFonts w:ascii="Calibri" w:hAnsi="Calibri" w:cs="Calibri"/>
          <w:color w:val="000000"/>
          <w:sz w:val="20"/>
        </w:rPr>
        <w:t>Zamawiającego</w:t>
      </w:r>
      <w:r w:rsidRPr="001D28A1">
        <w:rPr>
          <w:rFonts w:ascii="Calibri" w:hAnsi="Calibri" w:cs="Calibri"/>
          <w:color w:val="000000"/>
          <w:sz w:val="20"/>
        </w:rPr>
        <w:t>.</w:t>
      </w:r>
    </w:p>
    <w:p w:rsidR="008A5918" w:rsidRPr="001D28A1" w:rsidRDefault="008A5918" w:rsidP="00166DCD">
      <w:pPr>
        <w:pStyle w:val="Akapitzlist"/>
        <w:numPr>
          <w:ilvl w:val="0"/>
          <w:numId w:val="5"/>
        </w:numPr>
        <w:tabs>
          <w:tab w:val="left" w:pos="284"/>
        </w:tabs>
        <w:suppressAutoHyphens/>
        <w:spacing w:line="276" w:lineRule="auto"/>
        <w:ind w:left="284" w:right="-142"/>
        <w:contextualSpacing w:val="0"/>
        <w:jc w:val="both"/>
        <w:rPr>
          <w:rFonts w:ascii="Calibri" w:hAnsi="Calibri" w:cs="Calibri"/>
          <w:sz w:val="20"/>
        </w:rPr>
      </w:pPr>
      <w:r w:rsidRPr="001D28A1">
        <w:rPr>
          <w:rFonts w:ascii="Calibri" w:hAnsi="Calibri" w:cs="Calibri"/>
          <w:color w:val="000000"/>
          <w:sz w:val="20"/>
        </w:rPr>
        <w:t>Wykonawca ponosi pełną odpowiedzialność cywilną za niewykonanie lub nienależyte wykonanie przedmiotu umowy (kontraktowa) oraz za wszelkie szkody na osobach i rzeczach (deliktowa), powstałe w związku z wykonywaniem przedmiotu umowy.</w:t>
      </w:r>
    </w:p>
    <w:p w:rsidR="008A5918" w:rsidRPr="001D28A1" w:rsidRDefault="008A5918" w:rsidP="00166DCD">
      <w:pPr>
        <w:pStyle w:val="Akapitzlist"/>
        <w:numPr>
          <w:ilvl w:val="0"/>
          <w:numId w:val="5"/>
        </w:numPr>
        <w:tabs>
          <w:tab w:val="left" w:pos="284"/>
        </w:tabs>
        <w:suppressAutoHyphens/>
        <w:spacing w:line="276" w:lineRule="auto"/>
        <w:ind w:left="284" w:right="-142"/>
        <w:contextualSpacing w:val="0"/>
        <w:jc w:val="both"/>
        <w:rPr>
          <w:rFonts w:ascii="Calibri" w:hAnsi="Calibri" w:cs="Calibri"/>
          <w:sz w:val="20"/>
        </w:rPr>
      </w:pPr>
      <w:r w:rsidRPr="001D28A1">
        <w:rPr>
          <w:rFonts w:ascii="Calibri" w:hAnsi="Calibri" w:cs="Calibri"/>
          <w:color w:val="000000"/>
          <w:sz w:val="20"/>
        </w:rPr>
        <w:t>Ochrona wykonanych robót przed zniszczeniami lub uszkodzeniami aż do odbioru końcowego. Powstałe uszkodzenia Wykonawca jest związany usuwać na własny koszt.</w:t>
      </w:r>
    </w:p>
    <w:p w:rsidR="008A5918" w:rsidRPr="001D28A1" w:rsidRDefault="008A5918" w:rsidP="00166DCD">
      <w:pPr>
        <w:pStyle w:val="Akapitzlist"/>
        <w:numPr>
          <w:ilvl w:val="0"/>
          <w:numId w:val="5"/>
        </w:numPr>
        <w:tabs>
          <w:tab w:val="left" w:pos="284"/>
        </w:tabs>
        <w:suppressAutoHyphens/>
        <w:spacing w:line="276" w:lineRule="auto"/>
        <w:ind w:left="284" w:right="-142"/>
        <w:contextualSpacing w:val="0"/>
        <w:jc w:val="both"/>
        <w:rPr>
          <w:rFonts w:ascii="Calibri" w:hAnsi="Calibri" w:cs="Calibri"/>
          <w:sz w:val="20"/>
        </w:rPr>
      </w:pPr>
      <w:r w:rsidRPr="001D28A1">
        <w:rPr>
          <w:rFonts w:ascii="Calibri" w:hAnsi="Calibri" w:cs="Calibri"/>
          <w:sz w:val="20"/>
        </w:rPr>
        <w:t>Zasilanie w energię elektryczną oraz pobór wody niezbędne do wykonania robót Wykonawca zabezpiecza w każdym przypadku własnym kosztem i staraniem.</w:t>
      </w:r>
    </w:p>
    <w:p w:rsidR="008A5918" w:rsidRPr="001D28A1" w:rsidRDefault="008A5918" w:rsidP="00166DCD">
      <w:pPr>
        <w:pStyle w:val="Akapitzlist"/>
        <w:numPr>
          <w:ilvl w:val="0"/>
          <w:numId w:val="5"/>
        </w:numPr>
        <w:tabs>
          <w:tab w:val="left" w:pos="284"/>
        </w:tabs>
        <w:suppressAutoHyphens/>
        <w:spacing w:line="276" w:lineRule="auto"/>
        <w:ind w:left="284" w:right="-142"/>
        <w:contextualSpacing w:val="0"/>
        <w:jc w:val="both"/>
        <w:rPr>
          <w:rFonts w:ascii="Calibri" w:hAnsi="Calibri" w:cs="Calibri"/>
          <w:sz w:val="20"/>
        </w:rPr>
      </w:pPr>
      <w:r w:rsidRPr="001D28A1">
        <w:rPr>
          <w:rFonts w:ascii="Calibri" w:hAnsi="Calibri" w:cs="Calibri"/>
          <w:sz w:val="20"/>
        </w:rPr>
        <w:t>W przypadku korzystania z energii elektrycznej pobieranej z obwodu administracyjnego oraz z wody pobieranej z instalacji wewnętrznej w budynku, Wykonawca będzie obciążony za ww. media wg wskazań urządzeń pomiarowych zainstalowanych we własnym zakresie lub wg ryczałtu ustalonego przy przekazaniu terenu budowy. Kwota należności zostanie potrącona z faktury za wykonanie całości zadania.</w:t>
      </w:r>
    </w:p>
    <w:p w:rsidR="008A5918" w:rsidRPr="001D28A1" w:rsidRDefault="008A5918" w:rsidP="00166DCD">
      <w:pPr>
        <w:pStyle w:val="Akapitzlist"/>
        <w:numPr>
          <w:ilvl w:val="0"/>
          <w:numId w:val="5"/>
        </w:numPr>
        <w:tabs>
          <w:tab w:val="left" w:pos="285"/>
        </w:tabs>
        <w:suppressAutoHyphens/>
        <w:spacing w:line="276" w:lineRule="auto"/>
        <w:ind w:left="284" w:right="-142"/>
        <w:contextualSpacing w:val="0"/>
        <w:jc w:val="both"/>
        <w:rPr>
          <w:rFonts w:ascii="Calibri" w:hAnsi="Calibri" w:cs="Calibri"/>
          <w:sz w:val="20"/>
        </w:rPr>
      </w:pPr>
      <w:r w:rsidRPr="001D28A1">
        <w:rPr>
          <w:rFonts w:ascii="Calibri" w:hAnsi="Calibri" w:cs="Calibri"/>
          <w:color w:val="000000"/>
          <w:sz w:val="20"/>
        </w:rPr>
        <w:t xml:space="preserve">Jeżeli Wykonawca wykonuje przedmiot umowy w sposób wadliwy albo sprzeczny między innymi z umową, Zamawiający może wezwać i wyznaczyć mu w tym celu odpowiedni termin. Po bezskutecznym upływie wyznaczonego terminu Zamawiający może powierzyć bez upoważnienia sądowego poprawienie lub dalsze wykonanie przedmiotu umowy lub </w:t>
      </w:r>
      <w:r w:rsidRPr="001D28A1">
        <w:rPr>
          <w:rFonts w:ascii="Calibri" w:hAnsi="Calibri" w:cs="Calibri"/>
          <w:color w:val="000000"/>
          <w:sz w:val="20"/>
        </w:rPr>
        <w:lastRenderedPageBreak/>
        <w:t>jego części innej osobie na koszt i ryzyko Wykonawcy (wykonanie zastępcze), na co Wykonawca oświadcza, że wyraża zgodę.</w:t>
      </w:r>
    </w:p>
    <w:p w:rsidR="008A5918" w:rsidRPr="001D28A1" w:rsidRDefault="008A5918" w:rsidP="008A5918">
      <w:pPr>
        <w:pStyle w:val="Akapitzlist"/>
        <w:tabs>
          <w:tab w:val="left" w:pos="285"/>
        </w:tabs>
        <w:suppressAutoHyphens/>
        <w:spacing w:line="276" w:lineRule="auto"/>
        <w:ind w:left="284" w:right="-142"/>
        <w:jc w:val="both"/>
        <w:rPr>
          <w:rFonts w:ascii="Calibri" w:hAnsi="Calibri" w:cs="Calibri"/>
          <w:sz w:val="20"/>
        </w:rPr>
      </w:pPr>
    </w:p>
    <w:p w:rsidR="008A5918" w:rsidRPr="001D28A1" w:rsidRDefault="008A5918" w:rsidP="008A5918">
      <w:pPr>
        <w:tabs>
          <w:tab w:val="left" w:pos="284"/>
          <w:tab w:val="left" w:pos="462"/>
        </w:tabs>
        <w:spacing w:line="276" w:lineRule="auto"/>
        <w:ind w:left="284" w:right="-142" w:hanging="284"/>
        <w:jc w:val="center"/>
        <w:rPr>
          <w:rFonts w:ascii="Calibri" w:hAnsi="Calibri" w:cs="Calibri"/>
          <w:sz w:val="20"/>
        </w:rPr>
      </w:pPr>
      <w:r w:rsidRPr="001D28A1">
        <w:rPr>
          <w:rFonts w:ascii="Calibri" w:hAnsi="Calibri" w:cs="Calibri"/>
          <w:b/>
          <w:bCs/>
          <w:color w:val="000000"/>
          <w:sz w:val="20"/>
        </w:rPr>
        <w:t xml:space="preserve">§ 4    </w:t>
      </w:r>
      <w:r w:rsidRPr="001D28A1">
        <w:rPr>
          <w:rFonts w:ascii="Calibri" w:hAnsi="Calibri" w:cs="Calibri"/>
          <w:b/>
          <w:sz w:val="20"/>
        </w:rPr>
        <w:t>Obowiązki Zamawiającego</w:t>
      </w:r>
    </w:p>
    <w:p w:rsidR="008A5918" w:rsidRPr="001D28A1" w:rsidRDefault="008A5918" w:rsidP="008A5918">
      <w:pPr>
        <w:tabs>
          <w:tab w:val="left" w:pos="284"/>
          <w:tab w:val="left" w:pos="462"/>
        </w:tabs>
        <w:spacing w:line="276" w:lineRule="auto"/>
        <w:ind w:left="284" w:right="-142" w:hanging="284"/>
        <w:jc w:val="both"/>
        <w:rPr>
          <w:rFonts w:ascii="Calibri" w:hAnsi="Calibri" w:cs="Calibri"/>
          <w:sz w:val="20"/>
        </w:rPr>
      </w:pPr>
      <w:r w:rsidRPr="001D28A1">
        <w:rPr>
          <w:rFonts w:ascii="Calibri" w:hAnsi="Calibri" w:cs="Calibri"/>
          <w:color w:val="000000"/>
          <w:sz w:val="20"/>
        </w:rPr>
        <w:t>Do obowiązków Zamawiającego należy:</w:t>
      </w:r>
    </w:p>
    <w:p w:rsidR="008A5918" w:rsidRPr="001D28A1" w:rsidRDefault="008A5918" w:rsidP="00166DCD">
      <w:pPr>
        <w:pStyle w:val="Tekstpodstawowywcity2"/>
        <w:widowControl/>
        <w:numPr>
          <w:ilvl w:val="0"/>
          <w:numId w:val="6"/>
        </w:numPr>
        <w:tabs>
          <w:tab w:val="left" w:pos="284"/>
          <w:tab w:val="left" w:pos="462"/>
        </w:tabs>
        <w:autoSpaceDE/>
        <w:autoSpaceDN w:val="0"/>
        <w:spacing w:after="0" w:line="276" w:lineRule="auto"/>
        <w:ind w:left="284" w:right="-142" w:hanging="284"/>
        <w:jc w:val="both"/>
        <w:rPr>
          <w:rFonts w:ascii="Calibri" w:hAnsi="Calibri" w:cs="Calibri"/>
        </w:rPr>
      </w:pPr>
      <w:r w:rsidRPr="001D28A1">
        <w:rPr>
          <w:rFonts w:ascii="Calibri" w:hAnsi="Calibri" w:cs="Calibri"/>
          <w:color w:val="000000"/>
        </w:rPr>
        <w:t>Przekazanie terenu budowy Wykonawcy,</w:t>
      </w:r>
    </w:p>
    <w:p w:rsidR="008A5918" w:rsidRPr="001D28A1" w:rsidRDefault="008A5918" w:rsidP="00166DCD">
      <w:pPr>
        <w:numPr>
          <w:ilvl w:val="0"/>
          <w:numId w:val="6"/>
        </w:numPr>
        <w:tabs>
          <w:tab w:val="left" w:pos="284"/>
          <w:tab w:val="left" w:pos="462"/>
        </w:tabs>
        <w:suppressAutoHyphens/>
        <w:autoSpaceDN w:val="0"/>
        <w:spacing w:line="276" w:lineRule="auto"/>
        <w:ind w:left="284" w:right="-142" w:hanging="284"/>
        <w:jc w:val="both"/>
        <w:rPr>
          <w:rFonts w:ascii="Calibri" w:hAnsi="Calibri" w:cs="Calibri"/>
          <w:sz w:val="20"/>
        </w:rPr>
      </w:pPr>
      <w:r w:rsidRPr="001D28A1">
        <w:rPr>
          <w:rFonts w:ascii="Calibri" w:hAnsi="Calibri" w:cs="Calibri"/>
          <w:color w:val="000000"/>
          <w:sz w:val="20"/>
        </w:rPr>
        <w:t xml:space="preserve">Przystąpienie do odbioru końcowego w terminie </w:t>
      </w:r>
      <w:r w:rsidR="00362C13">
        <w:rPr>
          <w:rFonts w:ascii="Calibri" w:hAnsi="Calibri" w:cs="Calibri"/>
          <w:color w:val="000000"/>
          <w:sz w:val="20"/>
        </w:rPr>
        <w:t>3</w:t>
      </w:r>
      <w:r w:rsidRPr="001D28A1">
        <w:rPr>
          <w:rFonts w:ascii="Calibri" w:hAnsi="Calibri" w:cs="Calibri"/>
          <w:color w:val="000000"/>
          <w:sz w:val="20"/>
        </w:rPr>
        <w:t> dni roboczych od daty otrzymania pisemnego zawiadomienia o zakończeniu całości</w:t>
      </w:r>
      <w:r w:rsidRPr="001D28A1">
        <w:rPr>
          <w:rFonts w:ascii="Calibri" w:hAnsi="Calibri" w:cs="Calibri"/>
          <w:b/>
          <w:color w:val="000000"/>
          <w:sz w:val="20"/>
        </w:rPr>
        <w:t xml:space="preserve"> </w:t>
      </w:r>
      <w:r w:rsidRPr="001D28A1">
        <w:rPr>
          <w:rFonts w:ascii="Calibri" w:hAnsi="Calibri" w:cs="Calibri"/>
          <w:color w:val="000000"/>
          <w:sz w:val="20"/>
        </w:rPr>
        <w:t xml:space="preserve">robót </w:t>
      </w:r>
      <w:r w:rsidRPr="001D28A1">
        <w:rPr>
          <w:rFonts w:ascii="Calibri" w:hAnsi="Calibri" w:cs="Calibri"/>
          <w:iCs/>
          <w:color w:val="000000"/>
          <w:sz w:val="20"/>
        </w:rPr>
        <w:t>i gotowości do odbioru końcowego,</w:t>
      </w:r>
    </w:p>
    <w:p w:rsidR="008A5918" w:rsidRPr="001D28A1" w:rsidRDefault="008A5918" w:rsidP="00166DCD">
      <w:pPr>
        <w:numPr>
          <w:ilvl w:val="0"/>
          <w:numId w:val="6"/>
        </w:numPr>
        <w:tabs>
          <w:tab w:val="left" w:pos="284"/>
          <w:tab w:val="left" w:pos="462"/>
        </w:tabs>
        <w:suppressAutoHyphens/>
        <w:autoSpaceDN w:val="0"/>
        <w:spacing w:line="276" w:lineRule="auto"/>
        <w:ind w:left="284" w:right="-142" w:hanging="284"/>
        <w:jc w:val="both"/>
        <w:rPr>
          <w:rFonts w:ascii="Calibri" w:hAnsi="Calibri" w:cs="Calibri"/>
          <w:sz w:val="20"/>
        </w:rPr>
      </w:pPr>
      <w:r w:rsidRPr="001D28A1">
        <w:rPr>
          <w:rFonts w:ascii="Calibri" w:hAnsi="Calibri" w:cs="Calibri"/>
          <w:iCs/>
          <w:color w:val="000000"/>
          <w:sz w:val="20"/>
        </w:rPr>
        <w:t>Zapłata za prawidłowo wykonane i odebrane zakresy robót na zasadach i w terminach uzgodnionych w niniejszej umowie, w tym w szczególności po przedłożeniu przez</w:t>
      </w:r>
      <w:r w:rsidRPr="001D28A1">
        <w:rPr>
          <w:rFonts w:ascii="Calibri" w:hAnsi="Calibri" w:cs="Calibri"/>
          <w:b/>
          <w:iCs/>
          <w:color w:val="000000"/>
          <w:sz w:val="20"/>
        </w:rPr>
        <w:t xml:space="preserve"> </w:t>
      </w:r>
      <w:r w:rsidRPr="001D28A1">
        <w:rPr>
          <w:rFonts w:ascii="Calibri" w:hAnsi="Calibri" w:cs="Calibri"/>
          <w:iCs/>
          <w:color w:val="000000"/>
          <w:sz w:val="20"/>
        </w:rPr>
        <w:t>Wykonawcę wszystkich dokumentów i dopełnieniu formalności m. in. w § 8 niniejszej umowy.</w:t>
      </w:r>
    </w:p>
    <w:p w:rsidR="008A5918" w:rsidRPr="001D28A1" w:rsidRDefault="008A5918" w:rsidP="008A5918">
      <w:pPr>
        <w:autoSpaceDN w:val="0"/>
        <w:spacing w:after="120" w:line="276" w:lineRule="auto"/>
        <w:ind w:left="-284" w:right="-142"/>
        <w:jc w:val="center"/>
        <w:rPr>
          <w:rFonts w:ascii="Calibri" w:hAnsi="Calibri" w:cs="Calibri"/>
          <w:b/>
          <w:sz w:val="20"/>
        </w:rPr>
      </w:pPr>
    </w:p>
    <w:p w:rsidR="008A5918" w:rsidRPr="001D28A1" w:rsidRDefault="008A5918" w:rsidP="008A5918">
      <w:pPr>
        <w:pStyle w:val="Tekstmakra"/>
        <w:tabs>
          <w:tab w:val="left" w:pos="284"/>
          <w:tab w:val="left" w:pos="462"/>
        </w:tabs>
        <w:spacing w:after="0" w:line="276" w:lineRule="auto"/>
        <w:ind w:left="284" w:right="-142" w:hanging="284"/>
        <w:jc w:val="center"/>
        <w:rPr>
          <w:rFonts w:ascii="Calibri" w:hAnsi="Calibri" w:cs="Calibri"/>
          <w:sz w:val="20"/>
          <w:szCs w:val="20"/>
        </w:rPr>
      </w:pPr>
      <w:r w:rsidRPr="001D28A1">
        <w:rPr>
          <w:rFonts w:ascii="Calibri" w:hAnsi="Calibri" w:cs="Calibri"/>
          <w:b/>
          <w:bCs/>
          <w:color w:val="000000"/>
          <w:sz w:val="20"/>
          <w:szCs w:val="20"/>
        </w:rPr>
        <w:t>§ 5    T</w:t>
      </w:r>
      <w:r w:rsidRPr="001D28A1">
        <w:rPr>
          <w:rFonts w:ascii="Calibri" w:hAnsi="Calibri" w:cs="Calibri"/>
          <w:b/>
          <w:sz w:val="20"/>
          <w:szCs w:val="20"/>
        </w:rPr>
        <w:t>ermin realizacji przedmiotu umowy</w:t>
      </w:r>
    </w:p>
    <w:p w:rsidR="008A5918" w:rsidRPr="001D28A1" w:rsidRDefault="008A5918" w:rsidP="00166DCD">
      <w:pPr>
        <w:widowControl w:val="0"/>
        <w:numPr>
          <w:ilvl w:val="0"/>
          <w:numId w:val="7"/>
        </w:numPr>
        <w:tabs>
          <w:tab w:val="left" w:pos="284"/>
        </w:tabs>
        <w:suppressAutoHyphens/>
        <w:autoSpaceDE w:val="0"/>
        <w:spacing w:after="60" w:line="276" w:lineRule="auto"/>
        <w:ind w:left="284" w:right="-142" w:hanging="284"/>
        <w:jc w:val="both"/>
        <w:rPr>
          <w:rFonts w:ascii="Calibri" w:hAnsi="Calibri" w:cs="Calibri"/>
          <w:sz w:val="20"/>
        </w:rPr>
      </w:pPr>
      <w:r w:rsidRPr="001D28A1">
        <w:rPr>
          <w:rFonts w:ascii="Calibri" w:hAnsi="Calibri" w:cs="Calibri"/>
          <w:sz w:val="20"/>
        </w:rPr>
        <w:t xml:space="preserve">Termin wykonania przedmiotu umowy: </w:t>
      </w:r>
      <w:r w:rsidR="001D28A1" w:rsidRPr="00B46F9B">
        <w:rPr>
          <w:rFonts w:ascii="Calibri" w:hAnsi="Calibri" w:cs="Calibri"/>
          <w:b/>
          <w:sz w:val="20"/>
        </w:rPr>
        <w:t xml:space="preserve">do </w:t>
      </w:r>
      <w:r w:rsidR="00CD7495">
        <w:rPr>
          <w:rFonts w:ascii="Calibri" w:hAnsi="Calibri" w:cs="Calibri"/>
          <w:b/>
          <w:sz w:val="20"/>
        </w:rPr>
        <w:t>20</w:t>
      </w:r>
      <w:r w:rsidR="001D28A1" w:rsidRPr="00B46F9B">
        <w:rPr>
          <w:rFonts w:ascii="Calibri" w:hAnsi="Calibri" w:cs="Calibri"/>
          <w:b/>
          <w:sz w:val="20"/>
        </w:rPr>
        <w:t>.06.202</w:t>
      </w:r>
      <w:r w:rsidR="00CD7495">
        <w:rPr>
          <w:rFonts w:ascii="Calibri" w:hAnsi="Calibri" w:cs="Calibri"/>
          <w:b/>
          <w:sz w:val="20"/>
        </w:rPr>
        <w:t>3</w:t>
      </w:r>
      <w:r w:rsidR="001D28A1" w:rsidRPr="00B46F9B">
        <w:rPr>
          <w:rFonts w:ascii="Calibri" w:hAnsi="Calibri" w:cs="Calibri"/>
          <w:b/>
          <w:sz w:val="20"/>
        </w:rPr>
        <w:t xml:space="preserve"> r.</w:t>
      </w:r>
    </w:p>
    <w:p w:rsidR="008A5918" w:rsidRPr="001D28A1" w:rsidRDefault="008A5918"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1D28A1">
        <w:rPr>
          <w:rFonts w:ascii="Calibri" w:hAnsi="Calibri" w:cs="Calibri"/>
          <w:sz w:val="20"/>
        </w:rPr>
        <w:t xml:space="preserve">Zamawiający jest zobowiązany do protokolarnego przekazania terenu budowy nie później niż w ciągu </w:t>
      </w:r>
      <w:r w:rsidR="00362C13">
        <w:rPr>
          <w:rFonts w:ascii="Calibri" w:hAnsi="Calibri" w:cs="Calibri"/>
          <w:sz w:val="20"/>
        </w:rPr>
        <w:t>2</w:t>
      </w:r>
      <w:r w:rsidRPr="001D28A1">
        <w:rPr>
          <w:rFonts w:ascii="Calibri" w:hAnsi="Calibri" w:cs="Calibri"/>
          <w:sz w:val="20"/>
        </w:rPr>
        <w:t xml:space="preserve"> dni</w:t>
      </w:r>
      <w:r w:rsidR="00362C13">
        <w:rPr>
          <w:rFonts w:ascii="Calibri" w:hAnsi="Calibri" w:cs="Calibri"/>
          <w:sz w:val="20"/>
        </w:rPr>
        <w:t xml:space="preserve"> roboczych</w:t>
      </w:r>
      <w:r w:rsidRPr="001D28A1">
        <w:rPr>
          <w:rFonts w:ascii="Calibri" w:hAnsi="Calibri" w:cs="Calibri"/>
          <w:sz w:val="20"/>
        </w:rPr>
        <w:t xml:space="preserve"> od dnia zawarcia umowy. Przesunięcie terminu przekazania terenu budowy z przyczyn leżących po stronie Zamawiającego nie stanowi zmiany umowy.</w:t>
      </w:r>
    </w:p>
    <w:p w:rsidR="008A5918" w:rsidRPr="001D28A1" w:rsidRDefault="008A5918"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1D28A1">
        <w:rPr>
          <w:rFonts w:ascii="Calibri" w:hAnsi="Calibri" w:cs="Calibri"/>
          <w:sz w:val="20"/>
        </w:rPr>
        <w:t>Za termin realizacji przedmiotu umowy uważa się datę faktycznego wykonania robót potwierdzonych protokołem bezusterkowego odbioru końcowego całości zadania określonego niniejszą umową.</w:t>
      </w:r>
    </w:p>
    <w:p w:rsidR="008A5918" w:rsidRDefault="008A5918" w:rsidP="00B46F9B">
      <w:pPr>
        <w:pStyle w:val="Tekstmakra"/>
        <w:tabs>
          <w:tab w:val="left" w:pos="284"/>
          <w:tab w:val="left" w:pos="462"/>
        </w:tabs>
        <w:spacing w:after="0" w:line="276" w:lineRule="auto"/>
        <w:ind w:left="284" w:right="-142" w:hanging="284"/>
        <w:jc w:val="center"/>
        <w:rPr>
          <w:rFonts w:ascii="Calibri" w:hAnsi="Calibri" w:cs="Calibri"/>
          <w:sz w:val="20"/>
          <w:szCs w:val="20"/>
        </w:rPr>
      </w:pPr>
    </w:p>
    <w:p w:rsidR="00B46F9B" w:rsidRPr="00B46F9B" w:rsidRDefault="00B46F9B" w:rsidP="00B46F9B">
      <w:pPr>
        <w:pStyle w:val="Tekstmakra"/>
        <w:tabs>
          <w:tab w:val="left" w:pos="284"/>
          <w:tab w:val="left" w:pos="462"/>
        </w:tabs>
        <w:spacing w:after="0" w:line="276" w:lineRule="auto"/>
        <w:ind w:left="284" w:right="-142" w:hanging="284"/>
        <w:jc w:val="center"/>
        <w:rPr>
          <w:rFonts w:ascii="Calibri" w:hAnsi="Calibri" w:cs="Calibri"/>
          <w:b/>
          <w:kern w:val="0"/>
          <w:sz w:val="20"/>
          <w:szCs w:val="20"/>
          <w:lang w:eastAsia="pl-PL"/>
        </w:rPr>
      </w:pPr>
      <w:r w:rsidRPr="00B46F9B">
        <w:rPr>
          <w:rFonts w:ascii="Calibri" w:hAnsi="Calibri" w:cs="Calibri"/>
          <w:b/>
          <w:kern w:val="0"/>
          <w:sz w:val="20"/>
          <w:szCs w:val="20"/>
          <w:lang w:eastAsia="pl-PL"/>
        </w:rPr>
        <w:t>§ 6    Podwykonawstwo</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 xml:space="preserve">Wykonawca będzie realizował przedmiot umowy siłami własnymi / i przy pomocy podwykonawców. </w:t>
      </w:r>
      <w:bookmarkStart w:id="5" w:name="_Hlk62207397"/>
      <w:r w:rsidRPr="00B46F9B">
        <w:rPr>
          <w:rFonts w:ascii="Calibri" w:hAnsi="Calibri" w:cs="Calibri"/>
          <w:sz w:val="20"/>
        </w:rPr>
        <w:t>niepotrzebne skreślić</w:t>
      </w:r>
      <w:bookmarkEnd w:id="5"/>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Wykonawca oświadcza, że powierzy podwykonawcom następujący zakres prac:………………………………………… niepotrzebne skreślić</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 xml:space="preserve">W przypadku wskazania przez Wykonawcę w ofercie zamiaru powierzenia części zamówienia do wykonania Podwykonawcy lub dalszym podwykonawcom oraz wyboru podwykonawców lub dalszych podwykonawców przed zawarciem niniejszej umowy, Wykonawca zobowiązany jest w dniu zawarcia umowy do przedłożenia Wykazu Podwykonawców biorących udział w realizacji zamówienia, określającego zakres prac powierzonych danemu Podwykonawcy oraz projekty i kopie umów spełniające wymagania określone w niniejszym paragrafie, do których Zamawiający zastrzega sobie prawo zgłoszenia zastrzeżeń lub sprzeciwu, o których mowa w niniejszym paragrafie. Wszelkie zmiany umowy wymagają zachowania zasad określonych w niniejszym paragrafie. Powyższy zapis nie znajduje zastosowania, gdy powierzenie części zamówienia Podwykonawcom nastąpi dopiero w toku realizacji umowy, wówczas znajdą zastosowanie przepisy ust. 2 i inne niniejszego paragrafu. niepotrzebne skreślić </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Jeżeli w trakcie realizacji zamówienia Wykonawca, podwykonawca lub dalszy podwykonawca zamierzają zawrzeć umowę o podwykonawstwo, której przedmiotem są roboty budowlane, jest obowiązany do przedłożenia Zamawiającemu projektu tej umowy. Podwykonawca lub dalszy podwykonawca jest obowiązany dołączyć zgodę Wykonawcy na zawarcie umowy na podwykonawstwo o treści zgodnej z projektem umowy.</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 xml:space="preserve">Umowa o podwykonawstwo, której przedmiotem są roboty budowlane, musi zawierać w szczególności postanowienia dotyczące: </w:t>
      </w:r>
    </w:p>
    <w:p w:rsidR="00B46F9B" w:rsidRPr="00B46F9B" w:rsidRDefault="00B46F9B" w:rsidP="00362C13">
      <w:pPr>
        <w:widowControl w:val="0"/>
        <w:numPr>
          <w:ilvl w:val="0"/>
          <w:numId w:val="28"/>
        </w:numPr>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 xml:space="preserve"> zakresu robót przewidzianych do wykonania, </w:t>
      </w:r>
    </w:p>
    <w:p w:rsidR="00B46F9B" w:rsidRPr="00B46F9B" w:rsidRDefault="00B46F9B" w:rsidP="00362C13">
      <w:pPr>
        <w:widowControl w:val="0"/>
        <w:numPr>
          <w:ilvl w:val="0"/>
          <w:numId w:val="28"/>
        </w:numPr>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 xml:space="preserve"> oznaczenia stron, </w:t>
      </w:r>
    </w:p>
    <w:p w:rsidR="00B46F9B" w:rsidRPr="00B46F9B" w:rsidRDefault="00B46F9B" w:rsidP="00362C13">
      <w:pPr>
        <w:widowControl w:val="0"/>
        <w:numPr>
          <w:ilvl w:val="0"/>
          <w:numId w:val="28"/>
        </w:numPr>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 xml:space="preserve">terminu realizacji robót, </w:t>
      </w:r>
    </w:p>
    <w:p w:rsidR="00B46F9B" w:rsidRPr="00B46F9B" w:rsidRDefault="00B46F9B" w:rsidP="00362C13">
      <w:pPr>
        <w:widowControl w:val="0"/>
        <w:numPr>
          <w:ilvl w:val="0"/>
          <w:numId w:val="28"/>
        </w:numPr>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 xml:space="preserve">wynagrodzenia i zasad płatności za wykonanie robót, </w:t>
      </w:r>
    </w:p>
    <w:p w:rsidR="00B46F9B" w:rsidRPr="00B46F9B" w:rsidRDefault="00B46F9B" w:rsidP="00362C13">
      <w:pPr>
        <w:widowControl w:val="0"/>
        <w:numPr>
          <w:ilvl w:val="0"/>
          <w:numId w:val="28"/>
        </w:numPr>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terminu zapłaty wynagrodzenia podwykonawcy lub dalszemu podwykonawcy.</w:t>
      </w:r>
    </w:p>
    <w:p w:rsidR="00B46F9B" w:rsidRPr="00362C13" w:rsidRDefault="00B46F9B" w:rsidP="00362C13">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 xml:space="preserve">Zamawiający zgłosi w terminie 5 dni roboczych od dnia otrzymania projektu umowy zastrzeżenia w formie pisemnej </w:t>
      </w:r>
      <w:r w:rsidR="00362C13">
        <w:rPr>
          <w:rFonts w:ascii="Calibri" w:hAnsi="Calibri" w:cs="Calibri"/>
          <w:sz w:val="20"/>
        </w:rPr>
        <w:t xml:space="preserve"> </w:t>
      </w:r>
      <w:r w:rsidRPr="00362C13">
        <w:rPr>
          <w:rFonts w:ascii="Calibri" w:hAnsi="Calibri" w:cs="Calibri"/>
          <w:sz w:val="20"/>
        </w:rPr>
        <w:t>w zakresie zapisów, które nie spełniają wymagań lub pozostają w sprzeczności z zapisami określonymi w SWZ, a zwłaszcza określonych w ust. 2 niniejszej umowy,</w:t>
      </w:r>
    </w:p>
    <w:p w:rsidR="00B46F9B" w:rsidRPr="00B46F9B" w:rsidRDefault="00B46F9B" w:rsidP="00362C13">
      <w:pPr>
        <w:widowControl w:val="0"/>
        <w:numPr>
          <w:ilvl w:val="0"/>
          <w:numId w:val="29"/>
        </w:numPr>
        <w:tabs>
          <w:tab w:val="clear" w:pos="57"/>
        </w:tabs>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 xml:space="preserve">gdy przewiduje się termin zapłaty dłuższy niż 14 dni od dnia doręczenia Wykonawcy, podwykonawcy lub dalszemu podwykonawcy faktur lub rachunków, potwierdzających wykonanie zleconej podwykonawcy lub </w:t>
      </w:r>
      <w:r w:rsidRPr="00B46F9B">
        <w:rPr>
          <w:rFonts w:ascii="Calibri" w:hAnsi="Calibri" w:cs="Calibri"/>
          <w:sz w:val="20"/>
        </w:rPr>
        <w:lastRenderedPageBreak/>
        <w:t>dalszemu podwykonawcy dostawy, usługi lub roboty budowlanej,</w:t>
      </w:r>
    </w:p>
    <w:p w:rsidR="00B46F9B" w:rsidRPr="00B46F9B" w:rsidRDefault="00B46F9B" w:rsidP="00362C13">
      <w:pPr>
        <w:widowControl w:val="0"/>
        <w:numPr>
          <w:ilvl w:val="0"/>
          <w:numId w:val="29"/>
        </w:numPr>
        <w:tabs>
          <w:tab w:val="clear" w:pos="57"/>
        </w:tabs>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gdy termin wykonania umowy o podwykonawstwo wykracza poza termin wykonania umowy wskazany w § 5 pkt 2,w zakresie zapisów uzależniających dokonanie zapłaty na rzecz podwykonawcy od odbioru robót przez Zamawiającego lub od zapłaty wynagrodzenia Wykonawcy przez Zamawiającego,</w:t>
      </w:r>
    </w:p>
    <w:p w:rsidR="00B46F9B" w:rsidRPr="00B46F9B" w:rsidRDefault="00B46F9B" w:rsidP="00362C13">
      <w:pPr>
        <w:widowControl w:val="0"/>
        <w:numPr>
          <w:ilvl w:val="0"/>
          <w:numId w:val="29"/>
        </w:numPr>
        <w:tabs>
          <w:tab w:val="clear" w:pos="57"/>
        </w:tabs>
        <w:suppressAutoHyphens/>
        <w:autoSpaceDE w:val="0"/>
        <w:spacing w:after="60" w:line="276" w:lineRule="auto"/>
        <w:ind w:left="993" w:right="-142"/>
        <w:jc w:val="both"/>
        <w:rPr>
          <w:rFonts w:ascii="Calibri" w:hAnsi="Calibri" w:cs="Calibri"/>
          <w:sz w:val="20"/>
        </w:rPr>
      </w:pPr>
      <w:bookmarkStart w:id="6" w:name="_Hlk62207679"/>
      <w:r w:rsidRPr="00B46F9B">
        <w:rPr>
          <w:rFonts w:ascii="Calibri" w:hAnsi="Calibri" w:cs="Calibri"/>
          <w:sz w:val="20"/>
        </w:rPr>
        <w:t>gdy umowa o podwykonawstwo zawiera postanowienia kształtujące prawa i obowiązku podwykonawcy – w zakresie kar umownych oraz warunków wypłaty wynagrodzenia – w sposób dla niego mniej korzystny, niż prawa i obowiązki Wykonawcy ukształtowane niniejszą umową</w:t>
      </w:r>
      <w:bookmarkEnd w:id="6"/>
      <w:r w:rsidRPr="00B46F9B">
        <w:rPr>
          <w:rFonts w:ascii="Calibri" w:hAnsi="Calibri" w:cs="Calibri"/>
          <w:sz w:val="20"/>
        </w:rPr>
        <w:t>.</w:t>
      </w:r>
    </w:p>
    <w:p w:rsidR="00B46F9B" w:rsidRPr="00B46F9B" w:rsidRDefault="00B46F9B" w:rsidP="00362C13">
      <w:pPr>
        <w:widowControl w:val="0"/>
        <w:numPr>
          <w:ilvl w:val="0"/>
          <w:numId w:val="29"/>
        </w:numPr>
        <w:tabs>
          <w:tab w:val="clear" w:pos="57"/>
        </w:tabs>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Wykonawca, podwykonawca lub dalszy podwykonawca przedłoży Zamawiającemu poświadczoną za zgodność z oryginałem kopię zawartej umowy o podwykonawstwo, w terminie 7 dni od dnia jej zawarcia.</w:t>
      </w:r>
    </w:p>
    <w:p w:rsidR="00B46F9B" w:rsidRPr="00B46F9B" w:rsidRDefault="00B46F9B" w:rsidP="00362C13">
      <w:pPr>
        <w:widowControl w:val="0"/>
        <w:numPr>
          <w:ilvl w:val="0"/>
          <w:numId w:val="29"/>
        </w:numPr>
        <w:tabs>
          <w:tab w:val="clear" w:pos="57"/>
        </w:tabs>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 xml:space="preserve">Zamawiający w terminie 5 dni roboczych od dnia otrzymania kopii umowy, o której mowa w ust. 7 zgłasza sprzeciw w formie pisemnej: </w:t>
      </w:r>
    </w:p>
    <w:p w:rsidR="00B46F9B" w:rsidRPr="00B46F9B" w:rsidRDefault="00B46F9B" w:rsidP="00362C13">
      <w:pPr>
        <w:widowControl w:val="0"/>
        <w:numPr>
          <w:ilvl w:val="0"/>
          <w:numId w:val="29"/>
        </w:numPr>
        <w:tabs>
          <w:tab w:val="clear" w:pos="57"/>
        </w:tabs>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 xml:space="preserve">w zakresie zapisów, które nie spełniają nie spełniają wymagań lub pozostają w sprzeczności z zapisami określonymi w SWZ, a zwłaszcza określonych w ust. 2 niniejszej umowy, </w:t>
      </w:r>
    </w:p>
    <w:p w:rsidR="00B46F9B" w:rsidRPr="00B46F9B" w:rsidRDefault="00B46F9B" w:rsidP="00362C13">
      <w:pPr>
        <w:widowControl w:val="0"/>
        <w:numPr>
          <w:ilvl w:val="0"/>
          <w:numId w:val="29"/>
        </w:numPr>
        <w:tabs>
          <w:tab w:val="clear" w:pos="57"/>
        </w:tabs>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 xml:space="preserve">gdy przewiduje się termin zapłaty dłuższy niż 14 dni od dnia doręczenia Wykonawcy, podwykonawcy lub dalszemu podwykonawcy faktur lub rachunków, potwierdzających wykonanie zleconej podwykonawcy lub dalszemu podwykonawcy dostawy, usługi lub roboty budowlanej, </w:t>
      </w:r>
    </w:p>
    <w:p w:rsidR="00B46F9B" w:rsidRPr="00B46F9B" w:rsidRDefault="00B46F9B" w:rsidP="00362C13">
      <w:pPr>
        <w:widowControl w:val="0"/>
        <w:numPr>
          <w:ilvl w:val="0"/>
          <w:numId w:val="29"/>
        </w:numPr>
        <w:tabs>
          <w:tab w:val="clear" w:pos="57"/>
        </w:tabs>
        <w:suppressAutoHyphens/>
        <w:autoSpaceDE w:val="0"/>
        <w:spacing w:after="60" w:line="276" w:lineRule="auto"/>
        <w:ind w:left="993" w:right="-142"/>
        <w:jc w:val="both"/>
        <w:rPr>
          <w:rFonts w:ascii="Calibri" w:hAnsi="Calibri" w:cs="Calibri"/>
          <w:sz w:val="20"/>
        </w:rPr>
      </w:pPr>
      <w:r w:rsidRPr="00B46F9B">
        <w:rPr>
          <w:rFonts w:ascii="Calibri" w:hAnsi="Calibri" w:cs="Calibri"/>
          <w:sz w:val="20"/>
        </w:rPr>
        <w:t xml:space="preserve">gdy umowa o podwykonawstwo zawiera postanowienia kształtujące prawa i obowiązki podwykonawcy – w zakresie kar umownych oraz warunków wypłaty wynagrodzenia – w sposób dla niego mniej korzystny, niż prawa i obowiązki Wykonawcy ukształtowane niniejszą umową. </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Nie zgłoszenie w terminie 5 dni roboczych: zastrzeżeń w formie pisemnej, o których mowa w ust. 4. sprzeciwu w formie pisemnej, o którym mowa w ust. 6, uważa się za akceptację projektu umowy lub kopii umowy przez Zamawiającego.</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Wymagania określone w ust. 2 do 7 stosuje się odpowiednio do zmian umowy o podwykonawstwo lub dalsze podwykonawstwo.</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Wykonawca, podwykonawca lub dalszy podwykonawca zamówienia na roboty budowlane obowiązany jest przedkładać Zamawiającemu poświadczone za zgodność z oryginałem kopie zawartej umowy o podwykonawstwo, której przedmiotem są dostawy lub usługi oraz ich zmiany, w terminie 7 dni od dnia jej zawarcia, z wyłączeniem umów o podwykonawstwo o wartości mniejszej niż 0,5 % wartości umowy oraz umów o podwykonawstwo, których przedmiot został wskazany przez Zamawiającego w dokumentach zamówienia.</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W przypadku, o którym mowa w ust. 9, podwykonawca lub dalszy podwykonawca, przedkłada poświadczoną za zgodność z oryginałem kopię umowy również Wykonawcy.</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Wykonawca jest w pełni odpowiedzialny za działania, uchybienia i zaniechania podwykonawców, dalszych podwykonawców oraz ich przedstawicieli lub pracowników, jak za swoje własne, tak jakby były to działania lub uchybienia czy zaniechania Wykonawcy..</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Projekty umów lub kopie umów nie zawierające któregokolwiek z wyżej wymienionych wymaganych elementów nie będą akceptowane przez Zamawiającego.</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Projekty umów o podwykonawstwo lub kopie umów o podwykonawstwo przedkładane Zamawiającemu do akceptacji przewidujące formy tworzenia zabezpieczenia należytego wykonania umowy poprzez potrącenia z należności za wykonane przez podwykonawcę roboty lub jakiekolwiek inne formy zatrzymania należnych podwykonawcy należności za wykonane   prace nie będą akceptowane przez Zamawiającego.</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Podwykonawca zamierzający zawrzeć umowę o podwykonawstwo w przedmiocie robót budowlanych obowiązany jest przedłożyć Zamawiającemu wraz z projektem takiej umowy spełniającej wymagania określonej w niniejszym paragrafie, zgodę Wykonawcy na zawarcie umowy o treści zgodnej z przedkładanym projektem umowy; projekty umów bez dołączonej zgody Wykonawcy lub zastrzeżeniami Wykonawcy nie będą akceptowane przez Zamawiającego.</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Przedłożenie Zamawiającemu umów o podwykonawstwo, których przedmiotem są usługi lub dostawy, nie powoduje powstania po stronie Zamawiającego solidarnej odpowiedzialności, o której mowa w art. 6471kc.</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 xml:space="preserve">Wykonawca, podwykonawca zobowiązany jest do terminowego regulowania wszelkich zobowiązań wobec podwykonawców lub dalszych podwykonawców, którzy uczestniczą w realizacji niniejszej umowy. Nieterminowe </w:t>
      </w:r>
      <w:r w:rsidRPr="00B46F9B">
        <w:rPr>
          <w:rFonts w:ascii="Calibri" w:hAnsi="Calibri" w:cs="Calibri"/>
          <w:sz w:val="20"/>
        </w:rPr>
        <w:lastRenderedPageBreak/>
        <w:t xml:space="preserve">regulowanie wymagalnych zobowiązań wobec podwykonawców lub dalszych podwykonawców skutkować będzie nałożeniem kar umownych na Wykonawcę w wysokości określonej w niniejszej umowie i stanowi nienależyte wykonanie umowy w rozumieniu wskazanej w umowie podstawy do skorzystania z prawa odstąpienia od umowy przez Zamawiającego. </w:t>
      </w:r>
    </w:p>
    <w:p w:rsidR="00B46F9B" w:rsidRPr="00B46F9B" w:rsidRDefault="00B46F9B" w:rsidP="00166DCD">
      <w:pPr>
        <w:widowControl w:val="0"/>
        <w:numPr>
          <w:ilvl w:val="0"/>
          <w:numId w:val="8"/>
        </w:numPr>
        <w:tabs>
          <w:tab w:val="left" w:pos="284"/>
        </w:tabs>
        <w:suppressAutoHyphens/>
        <w:autoSpaceDE w:val="0"/>
        <w:spacing w:after="60" w:line="276" w:lineRule="auto"/>
        <w:ind w:right="-142"/>
        <w:jc w:val="both"/>
        <w:rPr>
          <w:rFonts w:ascii="Calibri" w:hAnsi="Calibri" w:cs="Calibri"/>
          <w:sz w:val="20"/>
        </w:rPr>
      </w:pPr>
      <w:r w:rsidRPr="00B46F9B">
        <w:rPr>
          <w:rFonts w:ascii="Calibri" w:hAnsi="Calibri" w:cs="Calibri"/>
          <w:sz w:val="20"/>
        </w:rPr>
        <w:t>W przypadku spełnienia świadczenia przez Zamawiającego względem podwykonawcy lub dalszego podwykonawcy sytuacjach określonych art. 647</w:t>
      </w:r>
      <w:r w:rsidRPr="000009EE">
        <w:rPr>
          <w:rFonts w:ascii="Calibri" w:hAnsi="Calibri" w:cs="Calibri"/>
          <w:sz w:val="20"/>
          <w:vertAlign w:val="superscript"/>
        </w:rPr>
        <w:t>1</w:t>
      </w:r>
      <w:r w:rsidRPr="00B46F9B">
        <w:rPr>
          <w:rFonts w:ascii="Calibri" w:hAnsi="Calibri" w:cs="Calibri"/>
          <w:sz w:val="20"/>
        </w:rPr>
        <w:t> k.c. i in., z których wynikać może odpowiedzialność solidarna Zamawiającego i Wykonawcy, w tym Wykonawców wspólnie ubiegających się o udzielenie zamówienia, strony umowy zgodnie oświadczają i ustalają, iż w takich przypadkach Wykonawca zobowiązany jest do zwrotu całości świadczenia uregulowanego przez Zamawiającego na rzecz Podwykonawców, z którym Wykonawca zawarł umowę.</w:t>
      </w:r>
    </w:p>
    <w:p w:rsidR="00B46F9B" w:rsidRPr="001D28A1" w:rsidRDefault="00B46F9B" w:rsidP="00B46F9B">
      <w:pPr>
        <w:pStyle w:val="Tekstmakra"/>
        <w:tabs>
          <w:tab w:val="left" w:pos="284"/>
          <w:tab w:val="left" w:pos="462"/>
        </w:tabs>
        <w:spacing w:after="0" w:line="276" w:lineRule="auto"/>
        <w:ind w:left="284" w:right="-142" w:hanging="284"/>
        <w:jc w:val="center"/>
        <w:rPr>
          <w:rFonts w:ascii="Calibri" w:hAnsi="Calibri" w:cs="Calibri"/>
          <w:sz w:val="20"/>
          <w:szCs w:val="20"/>
        </w:rPr>
      </w:pPr>
    </w:p>
    <w:p w:rsidR="008A5918" w:rsidRPr="001D28A1" w:rsidRDefault="008A5918" w:rsidP="008A5918">
      <w:pPr>
        <w:tabs>
          <w:tab w:val="left" w:pos="284"/>
          <w:tab w:val="left" w:pos="462"/>
        </w:tabs>
        <w:spacing w:line="276" w:lineRule="auto"/>
        <w:ind w:left="364" w:right="-142" w:hanging="284"/>
        <w:jc w:val="center"/>
        <w:rPr>
          <w:rFonts w:ascii="Calibri" w:hAnsi="Calibri" w:cs="Calibri"/>
          <w:sz w:val="20"/>
        </w:rPr>
      </w:pPr>
      <w:r w:rsidRPr="001D28A1">
        <w:rPr>
          <w:rFonts w:ascii="Calibri" w:hAnsi="Calibri" w:cs="Calibri"/>
          <w:b/>
          <w:bCs/>
          <w:color w:val="000000"/>
          <w:sz w:val="20"/>
        </w:rPr>
        <w:br/>
        <w:t>§ 7    W</w:t>
      </w:r>
      <w:r w:rsidRPr="001D28A1">
        <w:rPr>
          <w:rFonts w:ascii="Calibri" w:hAnsi="Calibri" w:cs="Calibri"/>
          <w:b/>
          <w:sz w:val="20"/>
        </w:rPr>
        <w:t>ynagrodzenie</w:t>
      </w:r>
    </w:p>
    <w:p w:rsidR="008A5918" w:rsidRPr="001D28A1" w:rsidRDefault="008A5918" w:rsidP="00166DCD">
      <w:pPr>
        <w:numPr>
          <w:ilvl w:val="0"/>
          <w:numId w:val="26"/>
        </w:numPr>
        <w:tabs>
          <w:tab w:val="left" w:pos="284"/>
        </w:tabs>
        <w:suppressAutoHyphens/>
        <w:autoSpaceDN w:val="0"/>
        <w:spacing w:line="276" w:lineRule="auto"/>
        <w:ind w:right="-142"/>
        <w:jc w:val="both"/>
        <w:rPr>
          <w:rFonts w:ascii="Calibri" w:hAnsi="Calibri" w:cs="Calibri"/>
          <w:sz w:val="20"/>
        </w:rPr>
      </w:pPr>
      <w:r w:rsidRPr="001D28A1">
        <w:rPr>
          <w:rFonts w:ascii="Calibri" w:hAnsi="Calibri" w:cs="Calibri"/>
          <w:color w:val="000000"/>
          <w:sz w:val="20"/>
        </w:rPr>
        <w:t xml:space="preserve">Wynagrodzenie Wykonawcy za przedmiot </w:t>
      </w:r>
      <w:r w:rsidRPr="001D28A1">
        <w:rPr>
          <w:rFonts w:ascii="Calibri" w:hAnsi="Calibri" w:cs="Calibri"/>
          <w:sz w:val="20"/>
        </w:rPr>
        <w:t>umowy wynosi: ….............</w:t>
      </w:r>
      <w:r w:rsidRPr="001D28A1">
        <w:rPr>
          <w:rFonts w:ascii="Calibri" w:hAnsi="Calibri" w:cs="Calibri"/>
          <w:color w:val="000000"/>
          <w:sz w:val="20"/>
        </w:rPr>
        <w:t xml:space="preserve"> zł netto (słownie: …................), ……… zł brutto (słownie: ……).</w:t>
      </w:r>
    </w:p>
    <w:p w:rsidR="008A5918" w:rsidRPr="001D28A1" w:rsidRDefault="008A5918" w:rsidP="00166DCD">
      <w:pPr>
        <w:numPr>
          <w:ilvl w:val="0"/>
          <w:numId w:val="26"/>
        </w:numPr>
        <w:tabs>
          <w:tab w:val="left" w:pos="284"/>
        </w:tabs>
        <w:suppressAutoHyphens/>
        <w:autoSpaceDN w:val="0"/>
        <w:spacing w:line="276" w:lineRule="auto"/>
        <w:ind w:right="-142"/>
        <w:jc w:val="both"/>
        <w:rPr>
          <w:rFonts w:ascii="Calibri" w:hAnsi="Calibri" w:cs="Calibri"/>
          <w:sz w:val="20"/>
        </w:rPr>
      </w:pPr>
      <w:r w:rsidRPr="001D28A1">
        <w:rPr>
          <w:rFonts w:ascii="Calibri" w:hAnsi="Calibri" w:cs="Calibri"/>
          <w:color w:val="000000"/>
          <w:sz w:val="20"/>
        </w:rPr>
        <w:t xml:space="preserve">Strony ustalają, że powyższe wynagrodzenie </w:t>
      </w:r>
      <w:r w:rsidRPr="001D28A1">
        <w:rPr>
          <w:rFonts w:ascii="Calibri" w:hAnsi="Calibri" w:cs="Calibri"/>
          <w:b/>
          <w:color w:val="000000"/>
          <w:sz w:val="20"/>
        </w:rPr>
        <w:t>jest wynagrodzeniem ryczałtowym.</w:t>
      </w:r>
      <w:r w:rsidRPr="001D28A1">
        <w:rPr>
          <w:rFonts w:ascii="Calibri" w:hAnsi="Calibri" w:cs="Calibri"/>
          <w:color w:val="000000"/>
          <w:sz w:val="20"/>
        </w:rPr>
        <w:t xml:space="preserve"> </w:t>
      </w:r>
    </w:p>
    <w:p w:rsidR="008A5918" w:rsidRPr="001D28A1" w:rsidRDefault="008A5918" w:rsidP="00166DCD">
      <w:pPr>
        <w:numPr>
          <w:ilvl w:val="0"/>
          <w:numId w:val="26"/>
        </w:numPr>
        <w:tabs>
          <w:tab w:val="left" w:pos="284"/>
        </w:tabs>
        <w:suppressAutoHyphens/>
        <w:autoSpaceDN w:val="0"/>
        <w:spacing w:after="120" w:line="276" w:lineRule="auto"/>
        <w:ind w:left="284" w:right="-142" w:hanging="284"/>
        <w:jc w:val="both"/>
        <w:rPr>
          <w:rFonts w:ascii="Calibri" w:hAnsi="Calibri" w:cs="Calibri"/>
          <w:b/>
          <w:sz w:val="20"/>
          <w:u w:val="single"/>
        </w:rPr>
      </w:pPr>
      <w:r w:rsidRPr="001D28A1">
        <w:rPr>
          <w:rFonts w:ascii="Calibri" w:hAnsi="Calibri" w:cs="Calibri"/>
          <w:sz w:val="20"/>
        </w:rPr>
        <w:t>Wynagrodzenie obejmuje kompleksową realizację zadania, jak również koszty organizacji i zagospodarowania placu budowy, zabezpieczenia we własnym zakresie punktów poboru energii elektrycznej i wody dla celów budowy, ubezpieczenia budowy, robót związanych z utrudnieniami wynikającymi z realizacji robót bez wyłączenia obiektu z eksploatacji, pomieszczeń biurowych, magazyn</w:t>
      </w:r>
      <w:r w:rsidR="00B46F9B">
        <w:rPr>
          <w:rFonts w:ascii="Calibri" w:hAnsi="Calibri" w:cs="Calibri"/>
          <w:sz w:val="20"/>
        </w:rPr>
        <w:t xml:space="preserve"> </w:t>
      </w:r>
      <w:r w:rsidRPr="001D28A1">
        <w:rPr>
          <w:rFonts w:ascii="Calibri" w:hAnsi="Calibri" w:cs="Calibri"/>
          <w:sz w:val="20"/>
        </w:rPr>
        <w:t xml:space="preserve">i </w:t>
      </w:r>
      <w:proofErr w:type="spellStart"/>
      <w:r w:rsidRPr="001D28A1">
        <w:rPr>
          <w:rFonts w:ascii="Calibri" w:hAnsi="Calibri" w:cs="Calibri"/>
          <w:sz w:val="20"/>
        </w:rPr>
        <w:t>wc</w:t>
      </w:r>
      <w:proofErr w:type="spellEnd"/>
      <w:r w:rsidRPr="001D28A1">
        <w:rPr>
          <w:rFonts w:ascii="Calibri" w:hAnsi="Calibri" w:cs="Calibri"/>
          <w:sz w:val="20"/>
        </w:rPr>
        <w:t>.</w:t>
      </w:r>
    </w:p>
    <w:p w:rsidR="008A5918" w:rsidRPr="001D28A1" w:rsidRDefault="008A5918" w:rsidP="00166DCD">
      <w:pPr>
        <w:numPr>
          <w:ilvl w:val="0"/>
          <w:numId w:val="26"/>
        </w:numPr>
        <w:tabs>
          <w:tab w:val="left" w:pos="284"/>
          <w:tab w:val="num" w:pos="426"/>
        </w:tabs>
        <w:suppressAutoHyphens/>
        <w:autoSpaceDN w:val="0"/>
        <w:spacing w:after="120" w:line="276" w:lineRule="auto"/>
        <w:ind w:right="-142"/>
        <w:jc w:val="both"/>
        <w:rPr>
          <w:rFonts w:ascii="Calibri" w:hAnsi="Calibri" w:cs="Calibri"/>
          <w:b/>
          <w:sz w:val="20"/>
          <w:u w:val="single"/>
        </w:rPr>
      </w:pPr>
      <w:r w:rsidRPr="001D28A1">
        <w:rPr>
          <w:rFonts w:ascii="Calibri" w:hAnsi="Calibri" w:cs="Calibri"/>
          <w:sz w:val="20"/>
        </w:rPr>
        <w:t>Wynagrodzenie, o którym mowa w ust. 1, obejmuje wszelkie koszty związane z realizacją robót objętych bądź nie objętych dokumentacją przetargową, w tym ryzyko Wykonawcy z tytułu oszacowania wszelkich kosztów związanych z realizacją przedmiotu umowy, a także oddziaływania innych czynników mających lub mogących mieć wpływ na koszty.</w:t>
      </w:r>
    </w:p>
    <w:p w:rsidR="008A5918" w:rsidRPr="001D28A1" w:rsidRDefault="008A5918" w:rsidP="00166DCD">
      <w:pPr>
        <w:numPr>
          <w:ilvl w:val="0"/>
          <w:numId w:val="26"/>
        </w:numPr>
        <w:tabs>
          <w:tab w:val="left" w:pos="284"/>
          <w:tab w:val="num" w:pos="426"/>
        </w:tabs>
        <w:suppressAutoHyphens/>
        <w:autoSpaceDN w:val="0"/>
        <w:spacing w:after="120" w:line="276" w:lineRule="auto"/>
        <w:ind w:right="-142"/>
        <w:jc w:val="both"/>
        <w:rPr>
          <w:rFonts w:ascii="Calibri" w:hAnsi="Calibri" w:cs="Calibri"/>
          <w:b/>
          <w:sz w:val="20"/>
          <w:u w:val="single"/>
        </w:rPr>
      </w:pPr>
      <w:r w:rsidRPr="001D28A1">
        <w:rPr>
          <w:rFonts w:ascii="Calibri" w:hAnsi="Calibri" w:cs="Calibri"/>
          <w:sz w:val="20"/>
        </w:rPr>
        <w:t>Niedoszacowanie, pominięcie oraz brak rozpoznania zakresu i przedmiotu umowy nie może być podstawą do zmiany wynagrodzenia ryczałtowego określonego w ust. 1 niniejszego paragrafu.</w:t>
      </w:r>
    </w:p>
    <w:p w:rsidR="008A5918" w:rsidRPr="001D28A1" w:rsidRDefault="008A5918" w:rsidP="00166DCD">
      <w:pPr>
        <w:numPr>
          <w:ilvl w:val="0"/>
          <w:numId w:val="26"/>
        </w:numPr>
        <w:tabs>
          <w:tab w:val="left" w:pos="284"/>
          <w:tab w:val="num" w:pos="426"/>
        </w:tabs>
        <w:suppressAutoHyphens/>
        <w:autoSpaceDN w:val="0"/>
        <w:spacing w:after="120" w:line="276" w:lineRule="auto"/>
        <w:ind w:right="-142"/>
        <w:jc w:val="both"/>
        <w:rPr>
          <w:rFonts w:ascii="Calibri" w:hAnsi="Calibri" w:cs="Calibri"/>
          <w:b/>
          <w:sz w:val="20"/>
          <w:u w:val="single"/>
        </w:rPr>
      </w:pPr>
      <w:r w:rsidRPr="001D28A1">
        <w:rPr>
          <w:rFonts w:ascii="Calibri" w:hAnsi="Calibri" w:cs="Calibri"/>
          <w:sz w:val="20"/>
        </w:rPr>
        <w:t xml:space="preserve">Wykonawca nie może żądać podwyższenia wynagrodzenia, chociażby w czasie zawarcia umowy nie można było przewidzieć rozmiaru lub kosztu prac. (art. 632 </w:t>
      </w:r>
      <w:proofErr w:type="spellStart"/>
      <w:r w:rsidRPr="001D28A1">
        <w:rPr>
          <w:rFonts w:ascii="Calibri" w:hAnsi="Calibri" w:cs="Calibri"/>
          <w:sz w:val="20"/>
        </w:rPr>
        <w:t>Kc</w:t>
      </w:r>
      <w:proofErr w:type="spellEnd"/>
      <w:r w:rsidRPr="001D28A1">
        <w:rPr>
          <w:rFonts w:ascii="Calibri" w:hAnsi="Calibri" w:cs="Calibri"/>
          <w:sz w:val="20"/>
        </w:rPr>
        <w:t>).</w:t>
      </w:r>
    </w:p>
    <w:p w:rsidR="008A5918" w:rsidRPr="001D28A1" w:rsidRDefault="008A5918" w:rsidP="00166DCD">
      <w:pPr>
        <w:numPr>
          <w:ilvl w:val="0"/>
          <w:numId w:val="26"/>
        </w:numPr>
        <w:tabs>
          <w:tab w:val="left" w:pos="284"/>
        </w:tabs>
        <w:suppressAutoHyphens/>
        <w:autoSpaceDN w:val="0"/>
        <w:spacing w:line="276" w:lineRule="auto"/>
        <w:ind w:left="357" w:right="-142"/>
        <w:jc w:val="both"/>
        <w:rPr>
          <w:rFonts w:ascii="Calibri" w:hAnsi="Calibri" w:cs="Calibri"/>
          <w:sz w:val="20"/>
        </w:rPr>
      </w:pPr>
      <w:r w:rsidRPr="001D28A1">
        <w:rPr>
          <w:rFonts w:ascii="Calibri" w:hAnsi="Calibri" w:cs="Calibri"/>
          <w:color w:val="000000"/>
          <w:sz w:val="20"/>
        </w:rPr>
        <w:t>Zamawiający nie przewiduje udzielania zaliczek.</w:t>
      </w:r>
    </w:p>
    <w:p w:rsidR="00B46F9B" w:rsidRPr="001D28A1" w:rsidRDefault="00B46F9B" w:rsidP="008A5918">
      <w:pPr>
        <w:tabs>
          <w:tab w:val="left" w:pos="284"/>
          <w:tab w:val="left" w:pos="462"/>
        </w:tabs>
        <w:spacing w:line="360" w:lineRule="auto"/>
        <w:ind w:right="-142"/>
        <w:rPr>
          <w:rFonts w:ascii="Calibri" w:hAnsi="Calibri" w:cs="Calibri"/>
          <w:color w:val="000000"/>
          <w:sz w:val="20"/>
        </w:rPr>
      </w:pPr>
    </w:p>
    <w:p w:rsidR="008A5918" w:rsidRPr="001D28A1" w:rsidRDefault="008A5918" w:rsidP="008A5918">
      <w:pPr>
        <w:tabs>
          <w:tab w:val="left" w:pos="284"/>
          <w:tab w:val="left" w:pos="462"/>
        </w:tabs>
        <w:spacing w:line="276" w:lineRule="auto"/>
        <w:ind w:left="284" w:right="-142" w:hanging="284"/>
        <w:jc w:val="center"/>
        <w:rPr>
          <w:rFonts w:ascii="Calibri" w:hAnsi="Calibri" w:cs="Calibri"/>
          <w:sz w:val="20"/>
        </w:rPr>
      </w:pPr>
      <w:r w:rsidRPr="001D28A1">
        <w:rPr>
          <w:rFonts w:ascii="Calibri" w:hAnsi="Calibri" w:cs="Calibri"/>
          <w:b/>
          <w:bCs/>
          <w:color w:val="000000"/>
          <w:sz w:val="20"/>
        </w:rPr>
        <w:t xml:space="preserve">§ 8   </w:t>
      </w:r>
      <w:r w:rsidRPr="001D28A1">
        <w:rPr>
          <w:rFonts w:ascii="Calibri" w:hAnsi="Calibri" w:cs="Calibri"/>
          <w:b/>
          <w:sz w:val="20"/>
        </w:rPr>
        <w:t xml:space="preserve">Odbiory robót budowlanych </w:t>
      </w:r>
    </w:p>
    <w:p w:rsidR="008A5918" w:rsidRPr="001D28A1" w:rsidRDefault="008A5918" w:rsidP="00166DCD">
      <w:pPr>
        <w:pStyle w:val="Akapitzlist"/>
        <w:numPr>
          <w:ilvl w:val="0"/>
          <w:numId w:val="9"/>
        </w:numPr>
        <w:tabs>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Wykonawca, do dnia określonego w </w:t>
      </w:r>
      <w:r w:rsidR="00B46F9B">
        <w:rPr>
          <w:rFonts w:ascii="Calibri" w:hAnsi="Calibri" w:cs="Calibri"/>
          <w:color w:val="000000"/>
          <w:sz w:val="20"/>
        </w:rPr>
        <w:t>§ 5 pkt 1</w:t>
      </w:r>
      <w:r w:rsidRPr="001D28A1">
        <w:rPr>
          <w:rFonts w:ascii="Calibri" w:hAnsi="Calibri" w:cs="Calibri"/>
          <w:color w:val="000000"/>
          <w:sz w:val="20"/>
        </w:rPr>
        <w:t xml:space="preserve">, powiadomi na piśmie </w:t>
      </w:r>
      <w:r w:rsidR="00B46F9B">
        <w:rPr>
          <w:rFonts w:ascii="Calibri" w:hAnsi="Calibri" w:cs="Calibri"/>
          <w:color w:val="000000"/>
          <w:sz w:val="20"/>
        </w:rPr>
        <w:t>Zamawiającego</w:t>
      </w:r>
      <w:r w:rsidRPr="001D28A1">
        <w:rPr>
          <w:rFonts w:ascii="Calibri" w:hAnsi="Calibri" w:cs="Calibri"/>
          <w:color w:val="000000"/>
          <w:sz w:val="20"/>
        </w:rPr>
        <w:t xml:space="preserve"> </w:t>
      </w:r>
      <w:r w:rsidRPr="001D28A1">
        <w:rPr>
          <w:rFonts w:ascii="Calibri" w:hAnsi="Calibri" w:cs="Calibri"/>
          <w:iCs/>
          <w:color w:val="000000"/>
          <w:sz w:val="20"/>
        </w:rPr>
        <w:t>o zakończeniu robót i</w:t>
      </w:r>
      <w:r w:rsidRPr="001D28A1">
        <w:rPr>
          <w:rFonts w:ascii="Calibri" w:hAnsi="Calibri" w:cs="Calibri"/>
          <w:color w:val="000000"/>
          <w:sz w:val="20"/>
        </w:rPr>
        <w:t xml:space="preserve"> o gotowości przystąpienia do odbioru końcowego przedmiotu umowy. Warunkiem dokonania pisemnego zgłoszenia jest zakończenie całości prac związanych z realizacją przedmiotu umowy. </w:t>
      </w:r>
    </w:p>
    <w:p w:rsidR="008A5918" w:rsidRPr="001D28A1" w:rsidRDefault="008A5918" w:rsidP="00166DCD">
      <w:pPr>
        <w:pStyle w:val="Akapitzlist"/>
        <w:numPr>
          <w:ilvl w:val="0"/>
          <w:numId w:val="9"/>
        </w:numPr>
        <w:tabs>
          <w:tab w:val="left" w:pos="284"/>
          <w:tab w:val="left" w:pos="46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Zamawiający przystąpi do odbioru końcowego w terminie </w:t>
      </w:r>
      <w:r w:rsidR="00362C13">
        <w:rPr>
          <w:rFonts w:ascii="Calibri" w:hAnsi="Calibri" w:cs="Calibri"/>
          <w:color w:val="000000"/>
          <w:sz w:val="20"/>
        </w:rPr>
        <w:t>3</w:t>
      </w:r>
      <w:r w:rsidRPr="001D28A1">
        <w:rPr>
          <w:rFonts w:ascii="Calibri" w:hAnsi="Calibri" w:cs="Calibri"/>
          <w:color w:val="000000"/>
          <w:sz w:val="20"/>
        </w:rPr>
        <w:t xml:space="preserve"> dni </w:t>
      </w:r>
      <w:r w:rsidRPr="001D28A1">
        <w:rPr>
          <w:rFonts w:ascii="Calibri" w:hAnsi="Calibri" w:cs="Calibri"/>
          <w:iCs/>
          <w:color w:val="000000"/>
          <w:sz w:val="20"/>
        </w:rPr>
        <w:t>roboczych</w:t>
      </w:r>
      <w:r w:rsidRPr="001D28A1">
        <w:rPr>
          <w:rFonts w:ascii="Calibri" w:hAnsi="Calibri" w:cs="Calibri"/>
          <w:color w:val="000000"/>
          <w:sz w:val="20"/>
        </w:rPr>
        <w:t xml:space="preserve"> od daty pisemnego powiadomienia przez Wykonawcę Inspektora Nadzoru </w:t>
      </w:r>
      <w:r w:rsidRPr="001D28A1">
        <w:rPr>
          <w:rFonts w:ascii="Calibri" w:hAnsi="Calibri" w:cs="Calibri"/>
          <w:iCs/>
          <w:color w:val="000000"/>
          <w:sz w:val="20"/>
        </w:rPr>
        <w:t>o zakończeniu robót i</w:t>
      </w:r>
      <w:r w:rsidRPr="001D28A1">
        <w:rPr>
          <w:rFonts w:ascii="Calibri" w:hAnsi="Calibri" w:cs="Calibri"/>
          <w:color w:val="000000"/>
          <w:sz w:val="20"/>
        </w:rPr>
        <w:t xml:space="preserve"> o gotowości do odbioru końcowego.</w:t>
      </w:r>
    </w:p>
    <w:p w:rsidR="008A5918" w:rsidRPr="001D28A1" w:rsidRDefault="008A5918" w:rsidP="00166DCD">
      <w:pPr>
        <w:pStyle w:val="Akapitzlist"/>
        <w:numPr>
          <w:ilvl w:val="0"/>
          <w:numId w:val="9"/>
        </w:numPr>
        <w:tabs>
          <w:tab w:val="left" w:pos="284"/>
          <w:tab w:val="left" w:pos="46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Odbiór końcowy robót następuje z chwilą sporządzenia przez </w:t>
      </w:r>
      <w:r w:rsidRPr="001D28A1">
        <w:rPr>
          <w:rFonts w:ascii="Calibri" w:hAnsi="Calibri" w:cs="Calibri"/>
          <w:sz w:val="20"/>
        </w:rPr>
        <w:t>Strony protokołu bezusterkowego odbioru końcowego. Podpisanie</w:t>
      </w:r>
      <w:r w:rsidRPr="001D28A1">
        <w:rPr>
          <w:rFonts w:ascii="Calibri" w:hAnsi="Calibri" w:cs="Calibri"/>
          <w:color w:val="000000"/>
          <w:sz w:val="20"/>
        </w:rPr>
        <w:t xml:space="preserve"> protokołu odbioru końcowego jest równoznaczne z odbiorem przez Zamawiającego całości przedmiotu umowy oraz zgodnością wykonania przedmiotu umowy z niniejszą umową oraz dokumentacją dotyczącą robót. </w:t>
      </w:r>
    </w:p>
    <w:p w:rsidR="008A5918" w:rsidRPr="001D28A1" w:rsidRDefault="008A5918" w:rsidP="00166DCD">
      <w:pPr>
        <w:pStyle w:val="Akapitzlist"/>
        <w:numPr>
          <w:ilvl w:val="0"/>
          <w:numId w:val="9"/>
        </w:numPr>
        <w:tabs>
          <w:tab w:val="left" w:pos="284"/>
          <w:tab w:val="left" w:pos="46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W przypadku stwierdzenia w toku czynności odbioru, że przedmiot umowy wykonany został niezgodnie z niniejszą umową lub dokumentacją robót albo, że przedmiot umowy wykazuje usterki lub inne wady, w tym także, gdy przy wykonaniu robót Wykonawca zastosował wyroby lub materiały niezgodne z niniejszą umową lub dokumentacją albo właściwymi normami, sporządzony zostanie protokół z czynności odbioru, w którym wymienione zostaną wszystkie wady, usterki i niezgodności w wykonanych robotach.</w:t>
      </w:r>
    </w:p>
    <w:p w:rsidR="008A5918" w:rsidRPr="001D28A1" w:rsidRDefault="008A5918" w:rsidP="00166DCD">
      <w:pPr>
        <w:pStyle w:val="Akapitzlist"/>
        <w:numPr>
          <w:ilvl w:val="0"/>
          <w:numId w:val="9"/>
        </w:numPr>
        <w:tabs>
          <w:tab w:val="left" w:pos="284"/>
          <w:tab w:val="left" w:pos="46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W protokole z czynności odbioru, o którym mowa w ust. 5, określony zostanie odpowiedni termin na usunięcie wad, usterek lub niezgodności – o ile nadawać się one będą do usunięcia – nie dłuższy jednak niż 30 dni </w:t>
      </w:r>
      <w:r w:rsidRPr="001D28A1">
        <w:rPr>
          <w:rFonts w:ascii="Calibri" w:hAnsi="Calibri" w:cs="Calibri"/>
          <w:iCs/>
          <w:color w:val="000000"/>
          <w:sz w:val="20"/>
        </w:rPr>
        <w:t>kalendarzowych</w:t>
      </w:r>
      <w:r w:rsidRPr="001D28A1">
        <w:rPr>
          <w:rFonts w:ascii="Calibri" w:hAnsi="Calibri" w:cs="Calibri"/>
          <w:color w:val="000000"/>
          <w:sz w:val="20"/>
        </w:rPr>
        <w:t xml:space="preserve">. </w:t>
      </w:r>
    </w:p>
    <w:p w:rsidR="008A5918" w:rsidRPr="001D28A1" w:rsidRDefault="008A5918" w:rsidP="00166DCD">
      <w:pPr>
        <w:pStyle w:val="Akapitzlist"/>
        <w:numPr>
          <w:ilvl w:val="0"/>
          <w:numId w:val="9"/>
        </w:numPr>
        <w:tabs>
          <w:tab w:val="left" w:pos="284"/>
          <w:tab w:val="left" w:pos="46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W przypadku stwierdzenia przy odbiorze prac wad, usterek lub niezgodności nie nadających się do usunięcia, a umożliwiających użytkowanie przedmiotu umowy zgodnie z jego przeznaczeniem – Zamawiający może żądać obniżenia odpowiednio wynagrodzenia.</w:t>
      </w:r>
    </w:p>
    <w:p w:rsidR="008A5918" w:rsidRPr="001D28A1" w:rsidRDefault="008A5918" w:rsidP="00166DCD">
      <w:pPr>
        <w:pStyle w:val="Akapitzlist"/>
        <w:numPr>
          <w:ilvl w:val="0"/>
          <w:numId w:val="9"/>
        </w:numPr>
        <w:tabs>
          <w:tab w:val="left" w:pos="284"/>
          <w:tab w:val="left" w:pos="46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Określenie terminu, zgodnie z ust. 6, nie uchyla uprawnień Zamawiającego określonych w niniejszej umowie, a wynikających z niewykonania lub nienależytego wykonania przedmiotu umowy w umówionym terminie. </w:t>
      </w:r>
    </w:p>
    <w:p w:rsidR="008A5918" w:rsidRPr="001D28A1" w:rsidRDefault="008A5918" w:rsidP="00166DCD">
      <w:pPr>
        <w:pStyle w:val="Akapitzlist"/>
        <w:numPr>
          <w:ilvl w:val="0"/>
          <w:numId w:val="9"/>
        </w:numPr>
        <w:tabs>
          <w:tab w:val="left" w:pos="284"/>
          <w:tab w:val="left" w:pos="462"/>
        </w:tabs>
        <w:suppressAutoHyphens/>
        <w:spacing w:line="276" w:lineRule="auto"/>
        <w:ind w:left="284" w:right="-142" w:hanging="284"/>
        <w:contextualSpacing w:val="0"/>
        <w:jc w:val="both"/>
        <w:rPr>
          <w:rFonts w:ascii="Calibri" w:hAnsi="Calibri" w:cs="Calibri"/>
          <w:sz w:val="20"/>
        </w:rPr>
      </w:pPr>
      <w:r w:rsidRPr="001D28A1">
        <w:rPr>
          <w:rFonts w:ascii="Calibri" w:eastAsia="Arial" w:hAnsi="Calibri" w:cs="Calibri"/>
          <w:color w:val="000000"/>
          <w:sz w:val="20"/>
        </w:rPr>
        <w:lastRenderedPageBreak/>
        <w:t xml:space="preserve">W każdym przypadku przerwania prac </w:t>
      </w:r>
      <w:r w:rsidRPr="001D28A1">
        <w:rPr>
          <w:rFonts w:ascii="Calibri" w:eastAsia="Arial" w:hAnsi="Calibri" w:cs="Calibri"/>
          <w:iCs/>
          <w:color w:val="000000"/>
          <w:sz w:val="20"/>
        </w:rPr>
        <w:t xml:space="preserve">na okres dłuższy niż </w:t>
      </w:r>
      <w:r w:rsidR="00362C13">
        <w:rPr>
          <w:rFonts w:ascii="Calibri" w:eastAsia="Arial" w:hAnsi="Calibri" w:cs="Calibri"/>
          <w:iCs/>
          <w:color w:val="000000"/>
          <w:sz w:val="20"/>
        </w:rPr>
        <w:t>5</w:t>
      </w:r>
      <w:r w:rsidRPr="001D28A1">
        <w:rPr>
          <w:rFonts w:ascii="Calibri" w:eastAsia="Arial" w:hAnsi="Calibri" w:cs="Calibri"/>
          <w:iCs/>
          <w:color w:val="000000"/>
          <w:sz w:val="20"/>
        </w:rPr>
        <w:t> dni kalendarzowych</w:t>
      </w:r>
      <w:r w:rsidRPr="001D28A1">
        <w:rPr>
          <w:rFonts w:ascii="Calibri" w:eastAsia="Arial" w:hAnsi="Calibri" w:cs="Calibri"/>
          <w:color w:val="000000"/>
          <w:sz w:val="20"/>
        </w:rPr>
        <w:t>, stan ich zaawansowania winien być stwierdzony protokolarnie przez upoważnionych przedstawicieli obu Stron. W protokole należy ponadto podać przyczyny przerwania prac, ewentualnie wskazania w sprawie ich zabezpieczenia oraz ewentualne warunki i terminy ich wznowienia.</w:t>
      </w:r>
    </w:p>
    <w:p w:rsidR="008A5918" w:rsidRPr="001D28A1" w:rsidRDefault="008A5918" w:rsidP="008A5918">
      <w:pPr>
        <w:tabs>
          <w:tab w:val="left" w:pos="284"/>
          <w:tab w:val="left" w:pos="462"/>
        </w:tabs>
        <w:spacing w:line="276" w:lineRule="auto"/>
        <w:ind w:left="284" w:right="-142" w:hanging="284"/>
        <w:jc w:val="center"/>
        <w:rPr>
          <w:rFonts w:ascii="Calibri" w:hAnsi="Calibri" w:cs="Calibri"/>
          <w:b/>
          <w:bCs/>
          <w:color w:val="000000"/>
          <w:sz w:val="20"/>
        </w:rPr>
      </w:pPr>
    </w:p>
    <w:p w:rsidR="008A5918" w:rsidRPr="001D28A1" w:rsidRDefault="008A5918" w:rsidP="008A5918">
      <w:pPr>
        <w:tabs>
          <w:tab w:val="left" w:pos="284"/>
          <w:tab w:val="left" w:pos="462"/>
        </w:tabs>
        <w:spacing w:line="276" w:lineRule="auto"/>
        <w:ind w:left="284" w:right="-142" w:hanging="284"/>
        <w:jc w:val="center"/>
        <w:rPr>
          <w:rFonts w:ascii="Calibri" w:hAnsi="Calibri" w:cs="Calibri"/>
          <w:b/>
          <w:color w:val="000000"/>
          <w:sz w:val="20"/>
        </w:rPr>
      </w:pPr>
      <w:r w:rsidRPr="001D28A1">
        <w:rPr>
          <w:rFonts w:ascii="Calibri" w:hAnsi="Calibri" w:cs="Calibri"/>
          <w:b/>
          <w:bCs/>
          <w:color w:val="000000"/>
          <w:sz w:val="20"/>
        </w:rPr>
        <w:t xml:space="preserve">§ 9   </w:t>
      </w:r>
      <w:r w:rsidRPr="001D28A1">
        <w:rPr>
          <w:rFonts w:ascii="Calibri" w:hAnsi="Calibri" w:cs="Calibri"/>
          <w:b/>
          <w:color w:val="000000"/>
          <w:sz w:val="20"/>
        </w:rPr>
        <w:t>Warunki i zasady wypłaty wynagrodzenia</w:t>
      </w:r>
    </w:p>
    <w:p w:rsidR="008A5918" w:rsidRPr="001D28A1" w:rsidRDefault="008A5918" w:rsidP="00166DCD">
      <w:pPr>
        <w:numPr>
          <w:ilvl w:val="6"/>
          <w:numId w:val="10"/>
        </w:numPr>
        <w:tabs>
          <w:tab w:val="left" w:pos="284"/>
          <w:tab w:val="left" w:pos="462"/>
        </w:tabs>
        <w:suppressAutoHyphens/>
        <w:autoSpaceDN w:val="0"/>
        <w:spacing w:line="276" w:lineRule="auto"/>
        <w:ind w:left="284" w:right="-142" w:hanging="284"/>
        <w:jc w:val="both"/>
        <w:rPr>
          <w:rFonts w:ascii="Calibri" w:hAnsi="Calibri" w:cs="Calibri"/>
          <w:sz w:val="20"/>
        </w:rPr>
      </w:pPr>
      <w:r w:rsidRPr="001D28A1">
        <w:rPr>
          <w:rFonts w:ascii="Calibri" w:hAnsi="Calibri" w:cs="Calibri"/>
          <w:color w:val="000000"/>
          <w:sz w:val="20"/>
        </w:rPr>
        <w:t xml:space="preserve">Rozliczenie robót będących przedmiotem umowy nastąpi jednorazowo na podstawie faktury, zatwierdzonej przez </w:t>
      </w:r>
      <w:r w:rsidR="00B46F9B">
        <w:rPr>
          <w:rFonts w:ascii="Calibri" w:hAnsi="Calibri" w:cs="Calibri"/>
          <w:color w:val="000000"/>
          <w:sz w:val="20"/>
        </w:rPr>
        <w:t>Zamawiającego</w:t>
      </w:r>
      <w:r w:rsidRPr="001D28A1">
        <w:rPr>
          <w:rFonts w:ascii="Calibri" w:hAnsi="Calibri" w:cs="Calibri"/>
          <w:color w:val="000000"/>
          <w:sz w:val="20"/>
        </w:rPr>
        <w:t>, na podstawie protokołu odbioru końcowego.</w:t>
      </w:r>
    </w:p>
    <w:p w:rsidR="008A5918" w:rsidRPr="001D28A1" w:rsidRDefault="008A5918" w:rsidP="00166DCD">
      <w:pPr>
        <w:pStyle w:val="Akapitzlist"/>
        <w:numPr>
          <w:ilvl w:val="6"/>
          <w:numId w:val="10"/>
        </w:numPr>
        <w:tabs>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Wykonawca składając fakturę za roboty, które ujmują również zakres robót wykonany przez podwykonawcę lub dalszych podwykonawców, dokona stosownego podziału należności pomiędzy Wykonawcę i podwykonawców. </w:t>
      </w:r>
    </w:p>
    <w:p w:rsidR="008A5918" w:rsidRPr="001D28A1" w:rsidRDefault="008A5918" w:rsidP="00166DCD">
      <w:pPr>
        <w:pStyle w:val="Akapitzlist"/>
        <w:numPr>
          <w:ilvl w:val="6"/>
          <w:numId w:val="10"/>
        </w:numPr>
        <w:tabs>
          <w:tab w:val="left" w:pos="284"/>
        </w:tabs>
        <w:suppressAutoHyphens/>
        <w:spacing w:line="276" w:lineRule="auto"/>
        <w:ind w:left="284" w:right="-142" w:hanging="284"/>
        <w:contextualSpacing w:val="0"/>
        <w:jc w:val="both"/>
        <w:rPr>
          <w:rFonts w:ascii="Calibri" w:hAnsi="Calibri" w:cs="Calibri"/>
          <w:color w:val="000000"/>
          <w:sz w:val="20"/>
        </w:rPr>
      </w:pPr>
      <w:r w:rsidRPr="001D28A1">
        <w:rPr>
          <w:rFonts w:ascii="Calibri" w:hAnsi="Calibri" w:cs="Calibri"/>
          <w:color w:val="000000"/>
          <w:sz w:val="20"/>
        </w:rPr>
        <w:t>Do faktury wystawionej przez Wykonawcę załączone będą dokumenty potwierdzające  uregulowanie względem podwykonawców lub dalszych podwykonawców wszystkich należności, których dotyczy faktura, w tym w szczególności:</w:t>
      </w:r>
    </w:p>
    <w:p w:rsidR="008A5918" w:rsidRPr="001D28A1" w:rsidRDefault="008A5918" w:rsidP="008A5918">
      <w:pPr>
        <w:pStyle w:val="Akapitzlist"/>
        <w:tabs>
          <w:tab w:val="left" w:pos="284"/>
          <w:tab w:val="left" w:pos="462"/>
        </w:tabs>
        <w:spacing w:line="276" w:lineRule="auto"/>
        <w:ind w:left="426" w:right="-142"/>
        <w:jc w:val="both"/>
        <w:rPr>
          <w:rFonts w:ascii="Calibri" w:hAnsi="Calibri" w:cs="Calibri"/>
          <w:color w:val="000000"/>
          <w:sz w:val="20"/>
        </w:rPr>
      </w:pPr>
      <w:r w:rsidRPr="001D28A1">
        <w:rPr>
          <w:rFonts w:ascii="Calibri" w:hAnsi="Calibri" w:cs="Calibri"/>
          <w:color w:val="000000"/>
          <w:sz w:val="20"/>
        </w:rPr>
        <w:t xml:space="preserve">- dowody zapłaty wynagrodzenia na rzecz podwykonawców lub dalszych podwykonawców albo oryginały oświadczeń podwykonawców lub dalszych podwykonawców o dokonaniu płatności za prace, których dotyczy faktura Wykonawcy </w:t>
      </w:r>
    </w:p>
    <w:p w:rsidR="008A5918" w:rsidRPr="001D28A1" w:rsidRDefault="008A5918" w:rsidP="008A5918">
      <w:pPr>
        <w:pStyle w:val="Akapitzlist"/>
        <w:tabs>
          <w:tab w:val="left" w:pos="284"/>
          <w:tab w:val="left" w:pos="462"/>
        </w:tabs>
        <w:spacing w:line="276" w:lineRule="auto"/>
        <w:ind w:left="426" w:right="-142"/>
        <w:jc w:val="both"/>
        <w:rPr>
          <w:rFonts w:ascii="Calibri" w:hAnsi="Calibri" w:cs="Calibri"/>
          <w:color w:val="000000"/>
          <w:sz w:val="20"/>
        </w:rPr>
      </w:pPr>
      <w:r w:rsidRPr="001D28A1">
        <w:rPr>
          <w:rFonts w:ascii="Calibri" w:hAnsi="Calibri" w:cs="Calibri"/>
          <w:color w:val="000000"/>
          <w:sz w:val="20"/>
        </w:rPr>
        <w:t xml:space="preserve">- kopie faktur wystawionych przez podwykonawców lub dalszych podwykonawców, </w:t>
      </w:r>
    </w:p>
    <w:p w:rsidR="008A5918" w:rsidRPr="001D28A1" w:rsidRDefault="008A5918" w:rsidP="008A5918">
      <w:pPr>
        <w:pStyle w:val="Akapitzlist"/>
        <w:tabs>
          <w:tab w:val="left" w:pos="284"/>
          <w:tab w:val="left" w:pos="462"/>
        </w:tabs>
        <w:spacing w:line="276" w:lineRule="auto"/>
        <w:ind w:left="426" w:right="-142"/>
        <w:jc w:val="both"/>
        <w:rPr>
          <w:rFonts w:ascii="Calibri" w:hAnsi="Calibri" w:cs="Calibri"/>
          <w:color w:val="000000"/>
          <w:sz w:val="20"/>
        </w:rPr>
      </w:pPr>
      <w:r w:rsidRPr="001D28A1">
        <w:rPr>
          <w:rFonts w:ascii="Calibri" w:hAnsi="Calibri" w:cs="Calibri"/>
          <w:color w:val="000000"/>
          <w:sz w:val="20"/>
        </w:rPr>
        <w:t>- kopie protokołów odbioru wykonanych robót, dostaw lub usług podwykonawców lub dalszych podwykonawców.</w:t>
      </w:r>
    </w:p>
    <w:p w:rsidR="008A5918" w:rsidRPr="001D28A1" w:rsidRDefault="008A5918" w:rsidP="00166DCD">
      <w:pPr>
        <w:pStyle w:val="Akapitzlist"/>
        <w:numPr>
          <w:ilvl w:val="6"/>
          <w:numId w:val="10"/>
        </w:numPr>
        <w:tabs>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W przypadku wykonania niniejszej umowy lub jej części bez udziału podwykonawców lub dalszych podwykonawców, Wykonawca wraz z fakturą złoży Zamawiającemu oświadczenie w tym zakresie i załączy do faktury. </w:t>
      </w:r>
    </w:p>
    <w:p w:rsidR="008A5918" w:rsidRPr="001D28A1" w:rsidRDefault="008A5918" w:rsidP="00166DCD">
      <w:pPr>
        <w:pStyle w:val="Akapitzlist"/>
        <w:numPr>
          <w:ilvl w:val="6"/>
          <w:numId w:val="10"/>
        </w:numPr>
        <w:tabs>
          <w:tab w:val="left" w:pos="284"/>
        </w:tabs>
        <w:suppressAutoHyphens/>
        <w:spacing w:line="276" w:lineRule="auto"/>
        <w:ind w:left="284" w:right="-142" w:hanging="284"/>
        <w:contextualSpacing w:val="0"/>
        <w:jc w:val="both"/>
        <w:rPr>
          <w:rFonts w:ascii="Calibri" w:hAnsi="Calibri" w:cs="Calibri"/>
          <w:color w:val="000000"/>
          <w:sz w:val="20"/>
        </w:rPr>
      </w:pPr>
      <w:r w:rsidRPr="001D28A1">
        <w:rPr>
          <w:rFonts w:ascii="Calibri" w:hAnsi="Calibri" w:cs="Calibri"/>
          <w:color w:val="000000"/>
          <w:sz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(po bezskutecznym dwukrotnym wezwaniu Wykonawcy przez Zamawiającego do przedstawienia dowodów zapłaty) od obowiązku zapłaty odpowiednio przez Wykonawcę, podwykonawcę lub dalszego podwykonawcę zamówienia na roboty budowlane. Wynagrodzenie, o którym mowa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A5918" w:rsidRPr="001D28A1" w:rsidRDefault="008A5918" w:rsidP="00166DCD">
      <w:pPr>
        <w:pStyle w:val="Akapitzlist"/>
        <w:numPr>
          <w:ilvl w:val="6"/>
          <w:numId w:val="10"/>
        </w:numPr>
        <w:tabs>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Przed dokonaniem bezpośredniej zapłaty Zamawiający informuje Wykonawcę o możliwości zgłoszenia pisemnych uwag dotyczących zasadności bezpośredniej zapłaty wynagrodzenia podwykonawcy lub dalszemu podwykonawcy. Wykonawca może zgłosić pisemne uwagi w terminie 7 dni od dnia doręczenia tej informacji przez Zamawiającego, w uwagach nie można powoływać się na potrącenie roszczeń Wykonawcy względem podwykonawcy niezwiązanych z realizacją umowy o podwykonawstwo.</w:t>
      </w:r>
    </w:p>
    <w:p w:rsidR="008A5918" w:rsidRPr="001D28A1" w:rsidRDefault="008A5918" w:rsidP="00166DCD">
      <w:pPr>
        <w:pStyle w:val="Akapitzlist"/>
        <w:numPr>
          <w:ilvl w:val="6"/>
          <w:numId w:val="10"/>
        </w:numPr>
        <w:tabs>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W przypadku zgłoszenia w terminie uwag, o których mowa w ust. 6, Zamawiający może:</w:t>
      </w:r>
    </w:p>
    <w:p w:rsidR="008A5918" w:rsidRPr="001D28A1" w:rsidRDefault="008A5918" w:rsidP="00166DCD">
      <w:pPr>
        <w:pStyle w:val="Akapitzlist"/>
        <w:numPr>
          <w:ilvl w:val="1"/>
          <w:numId w:val="11"/>
        </w:numPr>
        <w:tabs>
          <w:tab w:val="left" w:pos="-370"/>
          <w:tab w:val="left" w:pos="426"/>
          <w:tab w:val="left" w:pos="709"/>
          <w:tab w:val="left" w:pos="738"/>
        </w:tabs>
        <w:suppressAutoHyphens/>
        <w:spacing w:line="276" w:lineRule="auto"/>
        <w:ind w:right="-142"/>
        <w:contextualSpacing w:val="0"/>
        <w:jc w:val="both"/>
        <w:rPr>
          <w:rFonts w:ascii="Calibri" w:hAnsi="Calibri" w:cs="Calibri"/>
          <w:sz w:val="20"/>
        </w:rPr>
      </w:pPr>
      <w:r w:rsidRPr="001D28A1">
        <w:rPr>
          <w:rFonts w:ascii="Calibri" w:hAnsi="Calibri" w:cs="Calibri"/>
          <w:color w:val="000000"/>
          <w:sz w:val="20"/>
        </w:rPr>
        <w:t>nie dokonać bezpośredniej zapłaty wynagrodzenia podwykonawcy lub dalszemu podwykonawcy, jeżeli Wykonawca wykaże niezasadność takiej zapłaty albo</w:t>
      </w:r>
    </w:p>
    <w:p w:rsidR="008A5918" w:rsidRPr="001D28A1" w:rsidRDefault="008A5918" w:rsidP="00166DCD">
      <w:pPr>
        <w:pStyle w:val="Akapitzlist"/>
        <w:numPr>
          <w:ilvl w:val="1"/>
          <w:numId w:val="11"/>
        </w:numPr>
        <w:tabs>
          <w:tab w:val="left" w:pos="-370"/>
          <w:tab w:val="left" w:pos="426"/>
          <w:tab w:val="left" w:pos="709"/>
          <w:tab w:val="left" w:pos="738"/>
        </w:tabs>
        <w:suppressAutoHyphens/>
        <w:spacing w:line="276" w:lineRule="auto"/>
        <w:ind w:right="-142"/>
        <w:contextualSpacing w:val="0"/>
        <w:jc w:val="both"/>
        <w:rPr>
          <w:rFonts w:ascii="Calibri" w:hAnsi="Calibri" w:cs="Calibri"/>
          <w:sz w:val="20"/>
        </w:rPr>
      </w:pPr>
      <w:r w:rsidRPr="001D28A1">
        <w:rPr>
          <w:rFonts w:ascii="Calibri" w:hAnsi="Calibri" w:cs="Calibri"/>
          <w:color w:val="000000"/>
          <w:sz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A5918" w:rsidRPr="001D28A1" w:rsidRDefault="008A5918" w:rsidP="00166DCD">
      <w:pPr>
        <w:pStyle w:val="Akapitzlist"/>
        <w:numPr>
          <w:ilvl w:val="1"/>
          <w:numId w:val="11"/>
        </w:numPr>
        <w:tabs>
          <w:tab w:val="left" w:pos="-370"/>
          <w:tab w:val="left" w:pos="426"/>
          <w:tab w:val="left" w:pos="709"/>
          <w:tab w:val="left" w:pos="738"/>
        </w:tabs>
        <w:suppressAutoHyphens/>
        <w:spacing w:line="276" w:lineRule="auto"/>
        <w:ind w:right="-142"/>
        <w:contextualSpacing w:val="0"/>
        <w:jc w:val="both"/>
        <w:rPr>
          <w:rFonts w:ascii="Calibri" w:hAnsi="Calibri" w:cs="Calibri"/>
          <w:sz w:val="20"/>
        </w:rPr>
      </w:pPr>
      <w:r w:rsidRPr="001D28A1">
        <w:rPr>
          <w:rFonts w:ascii="Calibri" w:hAnsi="Calibri" w:cs="Calibri"/>
          <w:color w:val="000000"/>
          <w:sz w:val="20"/>
        </w:rPr>
        <w:t xml:space="preserve">dokonać bezpośredniej zapłaty wynagrodzenia podwykonawcy lub dalszemu podwykonawcy, jeżeli podwykonawca lub dalszy podwykonawca wykaże zasadność takiej zapłaty. </w:t>
      </w:r>
    </w:p>
    <w:p w:rsidR="008A5918" w:rsidRPr="001D28A1" w:rsidRDefault="008A5918" w:rsidP="00166DCD">
      <w:pPr>
        <w:pStyle w:val="Akapitzlist"/>
        <w:numPr>
          <w:ilvl w:val="6"/>
          <w:numId w:val="10"/>
        </w:numPr>
        <w:tabs>
          <w:tab w:val="left" w:pos="284"/>
        </w:tabs>
        <w:suppressAutoHyphens/>
        <w:spacing w:line="276" w:lineRule="auto"/>
        <w:ind w:left="284" w:right="-142" w:hanging="284"/>
        <w:contextualSpacing w:val="0"/>
        <w:jc w:val="both"/>
        <w:rPr>
          <w:rFonts w:ascii="Calibri" w:hAnsi="Calibri" w:cs="Calibri"/>
          <w:color w:val="000000"/>
          <w:sz w:val="20"/>
        </w:rPr>
      </w:pPr>
      <w:r w:rsidRPr="001D28A1">
        <w:rPr>
          <w:rFonts w:ascii="Calibri" w:hAnsi="Calibri" w:cs="Calibri"/>
          <w:color w:val="000000"/>
          <w:sz w:val="20"/>
        </w:rPr>
        <w:t>Bezpośrednia zapłata obejmuje wyłącznie należne wynagrodzenie, bez odsetek, należnych podwykonawcy lub dalszemu podwykonawcy.</w:t>
      </w:r>
    </w:p>
    <w:p w:rsidR="008A5918" w:rsidRPr="001D28A1" w:rsidRDefault="008A5918" w:rsidP="00166DCD">
      <w:pPr>
        <w:pStyle w:val="Akapitzlist"/>
        <w:numPr>
          <w:ilvl w:val="6"/>
          <w:numId w:val="10"/>
        </w:numPr>
        <w:tabs>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W przypadku dokonania bezpośredniej zapłaty podwykonawcy lub dalszemu podwykonawcy Zamawiający potrąca kwotę wypłaconego </w:t>
      </w:r>
      <w:r w:rsidRPr="001D28A1">
        <w:rPr>
          <w:rFonts w:ascii="Calibri" w:hAnsi="Calibri" w:cs="Calibri"/>
          <w:sz w:val="20"/>
        </w:rPr>
        <w:t>wynagrodzenia z wynagrodzenia należnego Wykonawcy.</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hAnsi="Calibri" w:cs="Calibri"/>
          <w:sz w:val="20"/>
        </w:rPr>
        <w:t xml:space="preserve">Faktury, wystawione przez Wykonawcę w 2 egzemplarzach, za wykonane roboty zostaną zapłacone w terminie do </w:t>
      </w:r>
      <w:r w:rsidR="005B1B78">
        <w:rPr>
          <w:rFonts w:ascii="Calibri" w:hAnsi="Calibri" w:cs="Calibri"/>
          <w:sz w:val="20"/>
        </w:rPr>
        <w:t>60</w:t>
      </w:r>
      <w:r w:rsidRPr="001D28A1">
        <w:rPr>
          <w:rFonts w:ascii="Calibri" w:hAnsi="Calibri" w:cs="Calibri"/>
          <w:sz w:val="20"/>
        </w:rPr>
        <w:t xml:space="preserve"> dni kalendarzowych od daty doręczenia Zamawiającemu prawidłowo sporządzonej faktury. Wraz z fakturą winien zostać doręczony: protokół bezusterkowego odbioru końcowego przedmiotu umowy, karta gwarancyjna, oświadczenie o sposobie i miejscu składowania odpadów, o ile wystąpiły oraz dowody zapłaty, o których mowa w ust. 3. Jeżeli wystąpi konieczność wykonania czynności wymienionych w ust. 4, 5 i 6 termin płatności przesuwa się o okres niezbędny na ich wykonanie.</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hAnsi="Calibri" w:cs="Calibri"/>
          <w:color w:val="000000"/>
          <w:sz w:val="20"/>
        </w:rPr>
        <w:t>Wykonawca oświadcza, że doręc</w:t>
      </w:r>
      <w:r w:rsidR="005B1B78">
        <w:rPr>
          <w:rFonts w:ascii="Calibri" w:hAnsi="Calibri" w:cs="Calibri"/>
          <w:color w:val="000000"/>
          <w:sz w:val="20"/>
        </w:rPr>
        <w:t>zy</w:t>
      </w:r>
      <w:r w:rsidRPr="001D28A1">
        <w:rPr>
          <w:rFonts w:ascii="Calibri" w:hAnsi="Calibri" w:cs="Calibri"/>
          <w:color w:val="000000"/>
          <w:sz w:val="20"/>
        </w:rPr>
        <w:t xml:space="preserve"> faktur</w:t>
      </w:r>
      <w:r w:rsidR="005B1B78">
        <w:rPr>
          <w:rFonts w:ascii="Calibri" w:hAnsi="Calibri" w:cs="Calibri"/>
          <w:color w:val="000000"/>
          <w:sz w:val="20"/>
        </w:rPr>
        <w:t>ę</w:t>
      </w:r>
      <w:r w:rsidRPr="001D28A1">
        <w:rPr>
          <w:rFonts w:ascii="Calibri" w:hAnsi="Calibri" w:cs="Calibri"/>
          <w:color w:val="000000"/>
          <w:sz w:val="20"/>
        </w:rPr>
        <w:t>:</w:t>
      </w:r>
    </w:p>
    <w:p w:rsidR="008A5918" w:rsidRPr="001D28A1" w:rsidRDefault="008A5918" w:rsidP="008A5918">
      <w:pPr>
        <w:pStyle w:val="Akapitzlist"/>
        <w:tabs>
          <w:tab w:val="left" w:pos="284"/>
        </w:tabs>
        <w:spacing w:line="276" w:lineRule="auto"/>
        <w:ind w:left="284" w:right="-142"/>
        <w:jc w:val="both"/>
        <w:rPr>
          <w:rFonts w:ascii="Calibri" w:eastAsia="Calibri" w:hAnsi="Calibri" w:cs="Calibri"/>
          <w:color w:val="000000"/>
          <w:sz w:val="20"/>
          <w:lang w:eastAsia="en-US"/>
        </w:rPr>
      </w:pPr>
      <w:r w:rsidRPr="001D28A1">
        <w:rPr>
          <w:rFonts w:ascii="Calibri" w:eastAsia="Calibri" w:hAnsi="Calibri" w:cs="Calibri"/>
          <w:color w:val="000000"/>
          <w:sz w:val="20"/>
          <w:lang w:eastAsia="en-US"/>
        </w:rPr>
        <w:t>- w formie papierowej pod warunkiem doręczenia do sekretariatu Zamawiającego,</w:t>
      </w:r>
    </w:p>
    <w:p w:rsidR="008A5918" w:rsidRPr="001D28A1" w:rsidRDefault="008A5918" w:rsidP="008A5918">
      <w:pPr>
        <w:pStyle w:val="Akapitzlist"/>
        <w:tabs>
          <w:tab w:val="left" w:pos="284"/>
        </w:tabs>
        <w:spacing w:line="276" w:lineRule="auto"/>
        <w:ind w:left="284" w:right="-142"/>
        <w:jc w:val="both"/>
        <w:rPr>
          <w:rFonts w:ascii="Calibri" w:hAnsi="Calibri" w:cs="Calibri"/>
          <w:sz w:val="20"/>
        </w:rPr>
      </w:pPr>
      <w:r w:rsidRPr="001D28A1">
        <w:rPr>
          <w:rFonts w:ascii="Calibri" w:eastAsia="Calibri" w:hAnsi="Calibri" w:cs="Calibri"/>
          <w:color w:val="000000"/>
          <w:sz w:val="20"/>
          <w:lang w:eastAsia="en-US"/>
        </w:rPr>
        <w:lastRenderedPageBreak/>
        <w:t xml:space="preserve">- w formie elektronicznej pod warunkiem doręczenia na adres </w:t>
      </w:r>
      <w:hyperlink r:id="rId18" w:history="1">
        <w:r w:rsidRPr="001D28A1">
          <w:rPr>
            <w:rStyle w:val="Hipercze"/>
            <w:rFonts w:ascii="Calibri" w:hAnsi="Calibri" w:cs="Calibri"/>
            <w:color w:val="0070C0"/>
            <w:sz w:val="20"/>
          </w:rPr>
          <w:t>efaktura@e-szpital.eu</w:t>
        </w:r>
      </w:hyperlink>
      <w:r w:rsidRPr="001D28A1">
        <w:rPr>
          <w:rFonts w:ascii="Calibri" w:hAnsi="Calibri" w:cs="Calibri"/>
          <w:color w:val="00B0F0"/>
          <w:sz w:val="20"/>
        </w:rPr>
        <w:t xml:space="preserve">. </w:t>
      </w:r>
    </w:p>
    <w:p w:rsidR="008A5918" w:rsidRPr="001D28A1" w:rsidRDefault="008A5918" w:rsidP="008A5918">
      <w:pPr>
        <w:tabs>
          <w:tab w:val="left" w:pos="0"/>
        </w:tabs>
        <w:spacing w:line="276" w:lineRule="auto"/>
        <w:ind w:right="-142"/>
        <w:jc w:val="both"/>
        <w:rPr>
          <w:rFonts w:ascii="Calibri" w:hAnsi="Calibri" w:cs="Calibri"/>
          <w:sz w:val="20"/>
        </w:rPr>
      </w:pPr>
      <w:r w:rsidRPr="001D28A1">
        <w:rPr>
          <w:rFonts w:ascii="Calibri" w:eastAsia="Calibri" w:hAnsi="Calibri" w:cs="Calibri"/>
          <w:color w:val="000000"/>
          <w:sz w:val="20"/>
          <w:lang w:eastAsia="en-US"/>
        </w:rPr>
        <w:t xml:space="preserve">       - w formie ustrukturyzowanej faktury elektronicznej pod warunkiem doręczenia na adres </w:t>
      </w:r>
      <w:r w:rsidRPr="001D28A1">
        <w:rPr>
          <w:rFonts w:ascii="Calibri" w:hAnsi="Calibri" w:cs="Calibri"/>
          <w:sz w:val="20"/>
        </w:rPr>
        <w:t xml:space="preserve">PEF dostępnej pod adresem </w:t>
      </w:r>
      <w:r w:rsidRPr="001D28A1">
        <w:rPr>
          <w:rFonts w:ascii="Calibri" w:hAnsi="Calibri" w:cs="Calibri"/>
          <w:sz w:val="20"/>
        </w:rPr>
        <w:br/>
        <w:t xml:space="preserve">         </w:t>
      </w:r>
      <w:hyperlink r:id="rId19" w:history="1">
        <w:r w:rsidRPr="001D28A1">
          <w:rPr>
            <w:rStyle w:val="Hipercze"/>
            <w:rFonts w:ascii="Calibri" w:hAnsi="Calibri" w:cs="Calibri"/>
            <w:sz w:val="20"/>
          </w:rPr>
          <w:t>http://brokerpefexpert.efaktura.gov.pl/</w:t>
        </w:r>
      </w:hyperlink>
      <w:r w:rsidRPr="001D28A1">
        <w:rPr>
          <w:rFonts w:ascii="Calibri" w:hAnsi="Calibri" w:cs="Calibri"/>
          <w:sz w:val="20"/>
        </w:rPr>
        <w:t xml:space="preserve"> . Adres PEF Zamawiającego: NIP  7491790304.</w:t>
      </w:r>
    </w:p>
    <w:p w:rsidR="008A5918" w:rsidRPr="001D28A1" w:rsidRDefault="008A5918" w:rsidP="00166DCD">
      <w:pPr>
        <w:pStyle w:val="Akapitzlist"/>
        <w:numPr>
          <w:ilvl w:val="6"/>
          <w:numId w:val="10"/>
        </w:numPr>
        <w:tabs>
          <w:tab w:val="left" w:pos="284"/>
        </w:tabs>
        <w:suppressAutoHyphens/>
        <w:spacing w:line="276" w:lineRule="auto"/>
        <w:ind w:left="-113" w:right="-142" w:firstLine="0"/>
        <w:contextualSpacing w:val="0"/>
        <w:jc w:val="both"/>
        <w:rPr>
          <w:rFonts w:ascii="Calibri" w:hAnsi="Calibri" w:cs="Calibri"/>
          <w:sz w:val="20"/>
        </w:rPr>
      </w:pPr>
      <w:r w:rsidRPr="001D28A1">
        <w:rPr>
          <w:rFonts w:ascii="Calibri" w:hAnsi="Calibri" w:cs="Calibri"/>
          <w:bCs/>
          <w:color w:val="000000"/>
          <w:sz w:val="20"/>
        </w:rPr>
        <w:t xml:space="preserve">Faktury należy wystawiać na Zamawiającego. </w:t>
      </w:r>
      <w:r w:rsidRPr="001D28A1">
        <w:rPr>
          <w:rFonts w:ascii="Calibri" w:eastAsia="Courier New" w:hAnsi="Calibri" w:cs="Calibri"/>
          <w:bCs/>
          <w:color w:val="000000"/>
          <w:sz w:val="20"/>
        </w:rPr>
        <w:tab/>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eastAsia="Calibri" w:hAnsi="Calibri" w:cs="Calibri"/>
          <w:color w:val="000000"/>
          <w:sz w:val="20"/>
          <w:lang w:eastAsia="en-US"/>
        </w:rPr>
        <w:t>Dla uznania faktury za prawidłowo wystawioną dokument faktury powinien zawierać, obok elementów prawem wymaganych, wskazanych w ofercie przetargowej i niniejszej umowie, w tym w szczególności w ust. 13, także numer umowy.</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eastAsia="Calibri" w:hAnsi="Calibri" w:cs="Calibri"/>
          <w:color w:val="000000"/>
          <w:sz w:val="20"/>
          <w:lang w:eastAsia="en-US"/>
        </w:rPr>
        <w:t>W przypadku jeśli faktura nie będzie prawidłowo wystawiona, w tym nie będzie spełniała wymagań określonych w niniejszym paragrafie Wykonawca zostanie wezwany do wystawienia odpowiedniego dokumentu korygującego w zakresie braków lub nieprawidłowości wskazanych przez Zamawiającego. Za datę otrzymania faktury uznana zostanie data wpływu dokumentu korygującego , o którym mowa w zdaniu poprzednim.</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hAnsi="Calibri" w:cs="Calibri"/>
          <w:color w:val="000000"/>
          <w:sz w:val="20"/>
        </w:rPr>
        <w:t>Zapłata faktur nastąpi przelewem na konto Wykonawcy wskazane na fakturach, a w przypadku, o którym mowa w ust. 4 na konto podwykonawców.</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eastAsia="Calibri" w:hAnsi="Calibri" w:cs="Calibri"/>
          <w:color w:val="000000"/>
          <w:sz w:val="20"/>
          <w:lang w:eastAsia="en-US"/>
        </w:rPr>
        <w:t>Miejscem płatności jest bank Zamawiającego, a zapłata następuje w dniu zlecenia przelewu przez Zamawiającego.</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hAnsi="Calibri" w:cs="Calibri"/>
          <w:sz w:val="20"/>
        </w:rPr>
        <w:t xml:space="preserve">Wykonawca oświadcza, że: </w:t>
      </w:r>
      <w:r w:rsidRPr="001D28A1">
        <w:rPr>
          <w:rFonts w:ascii="Calibri" w:hAnsi="Calibri" w:cs="Calibri"/>
          <w:iCs/>
          <w:sz w:val="20"/>
        </w:rPr>
        <w:t>jest / nie</w:t>
      </w:r>
      <w:r w:rsidRPr="001D28A1">
        <w:rPr>
          <w:rFonts w:ascii="Calibri" w:hAnsi="Calibri" w:cs="Calibri"/>
          <w:sz w:val="20"/>
        </w:rPr>
        <w:t xml:space="preserve"> jest podatnikiem podatku VAT.</w:t>
      </w:r>
      <w:r w:rsidRPr="001D28A1">
        <w:rPr>
          <w:rFonts w:ascii="Calibri" w:hAnsi="Calibri" w:cs="Calibri"/>
          <w:i/>
          <w:iCs/>
          <w:sz w:val="20"/>
        </w:rPr>
        <w:t xml:space="preserve"> </w:t>
      </w:r>
      <w:r w:rsidRPr="001D28A1">
        <w:rPr>
          <w:rFonts w:ascii="Calibri" w:hAnsi="Calibri" w:cs="Calibri"/>
          <w:i/>
          <w:iCs/>
          <w:sz w:val="20"/>
          <w:vertAlign w:val="superscript"/>
        </w:rPr>
        <w:t>niepotrzebne skreślić</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eastAsia="Calibri" w:hAnsi="Calibri" w:cs="Calibri"/>
          <w:iCs/>
          <w:color w:val="000000"/>
          <w:sz w:val="20"/>
          <w:lang w:eastAsia="en-US"/>
        </w:rPr>
        <w:t xml:space="preserve">Wykonawca oświadcza, że nr rachunku bankowego wskazany we wszystkich fakturach, które będą wystawione w jego imieniu, został ujawniony w wykazie podmiotów zarejestrowanych jako podatnicy VAT, niezarejestrowanych oraz wykreślonych </w:t>
      </w:r>
      <w:r w:rsidRPr="001D28A1">
        <w:rPr>
          <w:rFonts w:ascii="Calibri" w:eastAsia="Calibri" w:hAnsi="Calibri" w:cs="Calibri"/>
          <w:iCs/>
          <w:color w:val="000000"/>
          <w:sz w:val="20"/>
          <w:lang w:eastAsia="en-US"/>
        </w:rPr>
        <w:br/>
        <w:t>i przywróconych do rejestru VAT prowadzonym przez Szefa Krajowej Administracji Skarbowej (dalej: „Biała lista”) oraz, że jest rachunkiem, dla którego zgodnie z Rozdziałem 3a ustawy z 29.08.1997 r. – Prawo Bankowe prowadzony jest rachunek VAT.</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eastAsia="Calibri" w:hAnsi="Calibri" w:cs="Calibri"/>
          <w:iCs/>
          <w:color w:val="000000"/>
          <w:sz w:val="20"/>
          <w:lang w:eastAsia="en-US"/>
        </w:rPr>
        <w:t xml:space="preserve">W razie rozbieżności między rachunkiem wskazanym na fakturze / fakturach, a rachunkiem wskazanym na „Białej liście” Zamawiający uprawniony jest do uiszczenia płatności wynikających z niniejszej umowy na rachunek wskazany na „Białej liście”, jako rachunek Wykonawcy. Zapłata na rachunek wskazany na „Białej liście”, jako rachunek Wykonawcy, skutkuje wygaśnięciem zobowiązania Zamawiającego wobec Wykonawcy. </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eastAsia="Calibri" w:hAnsi="Calibri" w:cs="Calibri"/>
          <w:iCs/>
          <w:color w:val="000000"/>
          <w:sz w:val="20"/>
          <w:lang w:eastAsia="en-US"/>
        </w:rPr>
        <w:t>W razie braku ujawnienia rachunku bankowego Wykonawcy na „Białej liście”, Zamawiający będzie uprawniony do zapłaty wynagrodzenia na rachunek wskazany w fakturze/fakturach, jednakże z jednoczesnym wypełnieniem obowiązków wynikających z przepisów prawa, w tym powiadomienia naczelnika urzędu skarbowego właściwego dla odbiorcy faktury w terminie siedmiu dni od dnia zlecenia przelewu.</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eastAsia="Calibri" w:hAnsi="Calibri" w:cs="Calibri"/>
          <w:iCs/>
          <w:color w:val="000000"/>
          <w:sz w:val="20"/>
          <w:lang w:eastAsia="en-US"/>
        </w:rPr>
        <w:t>W razie poniesienia przez Zamawiającego jakichkolwiek kosztów, w związku z błędnym podaniem numeru rachunku bankowego, Wykonawca zapłaci Zamawiającemu odszkodowanie w wysokości kosztów poniesionych przez Zamawiającego w związku z błędnym wskazaniem numeru rachunku bankowego.</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eastAsia="Calibri" w:hAnsi="Calibri" w:cs="Calibri"/>
          <w:iCs/>
          <w:color w:val="000000"/>
          <w:sz w:val="20"/>
          <w:lang w:eastAsia="en-US"/>
        </w:rPr>
        <w:t>Zamawiający w przypadku, gdy Wykonawca jest zarejestrowany jako czynny podatnik podatku od towarów i usług zastosuje przy rozliczaniu faktury/faktur mechanizmu podzielonej płatności, o którym mowa w ustawie o podatku od towarów i usług.</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sz w:val="20"/>
        </w:rPr>
      </w:pPr>
      <w:r w:rsidRPr="001D28A1">
        <w:rPr>
          <w:rFonts w:ascii="Calibri" w:eastAsia="Calibri" w:hAnsi="Calibri" w:cs="Calibri"/>
          <w:iCs/>
          <w:color w:val="000000"/>
          <w:sz w:val="20"/>
          <w:lang w:eastAsia="en-US"/>
        </w:rPr>
        <w:t>Na podstawie art. 3 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w:t>
      </w:r>
      <w:proofErr w:type="spellStart"/>
      <w:r w:rsidRPr="001D28A1">
        <w:rPr>
          <w:rFonts w:ascii="Calibri" w:eastAsia="Calibri" w:hAnsi="Calibri" w:cs="Calibri"/>
          <w:iCs/>
          <w:color w:val="000000"/>
          <w:sz w:val="20"/>
          <w:lang w:eastAsia="en-US"/>
        </w:rPr>
        <w:t>t.j</w:t>
      </w:r>
      <w:proofErr w:type="spellEnd"/>
      <w:r w:rsidRPr="001D28A1">
        <w:rPr>
          <w:rFonts w:ascii="Calibri" w:eastAsia="Calibri" w:hAnsi="Calibri" w:cs="Calibri"/>
          <w:iCs/>
          <w:color w:val="000000"/>
          <w:sz w:val="20"/>
          <w:lang w:eastAsia="en-US"/>
        </w:rPr>
        <w:t xml:space="preserve">. Dz. U. z 2018 poz. 280) od dnia 1 stycznia 2017 roku dokonującym czynności opodatkowanych podatkiem od towarów i usług, w tym dokonującym nabyć towarów i usług jest SPZOZ. </w:t>
      </w:r>
    </w:p>
    <w:p w:rsidR="008A5918" w:rsidRPr="001D28A1" w:rsidRDefault="008A5918" w:rsidP="00166DCD">
      <w:pPr>
        <w:pStyle w:val="Akapitzlist"/>
        <w:numPr>
          <w:ilvl w:val="6"/>
          <w:numId w:val="10"/>
        </w:numPr>
        <w:tabs>
          <w:tab w:val="left" w:pos="284"/>
        </w:tabs>
        <w:suppressAutoHyphens/>
        <w:spacing w:line="276" w:lineRule="auto"/>
        <w:ind w:left="284" w:right="-142" w:hanging="426"/>
        <w:contextualSpacing w:val="0"/>
        <w:jc w:val="both"/>
        <w:rPr>
          <w:rFonts w:ascii="Calibri" w:hAnsi="Calibri" w:cs="Calibri"/>
          <w:color w:val="FF0000"/>
          <w:sz w:val="20"/>
        </w:rPr>
      </w:pPr>
      <w:r w:rsidRPr="001D28A1">
        <w:rPr>
          <w:rFonts w:ascii="Calibri" w:eastAsia="Calibri" w:hAnsi="Calibri" w:cs="Calibri"/>
          <w:iCs/>
          <w:color w:val="000000"/>
          <w:sz w:val="20"/>
          <w:lang w:eastAsia="en-US"/>
        </w:rPr>
        <w:t xml:space="preserve">W przypadku gdy Wykonawca w trakcie trwania umowy zmieni swój status na status podatnika podatku VAT, kwota wynagrodzenia zawarta w umowie będzie traktowana jako kwota brutto. </w:t>
      </w:r>
    </w:p>
    <w:p w:rsidR="008A5918" w:rsidRPr="001D28A1" w:rsidRDefault="008A5918" w:rsidP="008A5918">
      <w:pPr>
        <w:pStyle w:val="Akapitzlist"/>
        <w:tabs>
          <w:tab w:val="left" w:pos="426"/>
        </w:tabs>
        <w:spacing w:line="360" w:lineRule="auto"/>
        <w:ind w:left="5040" w:right="-142"/>
        <w:jc w:val="both"/>
        <w:rPr>
          <w:rFonts w:ascii="Calibri" w:hAnsi="Calibri" w:cs="Calibri"/>
          <w:color w:val="000000"/>
          <w:sz w:val="20"/>
        </w:rPr>
      </w:pPr>
    </w:p>
    <w:p w:rsidR="008A5918" w:rsidRPr="001D28A1" w:rsidRDefault="008A5918" w:rsidP="008A5918">
      <w:pPr>
        <w:tabs>
          <w:tab w:val="left" w:pos="284"/>
          <w:tab w:val="left" w:pos="462"/>
        </w:tabs>
        <w:spacing w:line="276" w:lineRule="auto"/>
        <w:ind w:left="284" w:right="-142" w:hanging="284"/>
        <w:jc w:val="center"/>
        <w:rPr>
          <w:rFonts w:ascii="Calibri" w:hAnsi="Calibri" w:cs="Calibri"/>
          <w:sz w:val="20"/>
        </w:rPr>
      </w:pPr>
      <w:r w:rsidRPr="001D28A1">
        <w:rPr>
          <w:rFonts w:ascii="Calibri" w:hAnsi="Calibri" w:cs="Calibri"/>
          <w:b/>
          <w:bCs/>
          <w:color w:val="000000"/>
          <w:sz w:val="20"/>
        </w:rPr>
        <w:t xml:space="preserve">§ 10   </w:t>
      </w:r>
      <w:r w:rsidRPr="001D28A1">
        <w:rPr>
          <w:rFonts w:ascii="Calibri" w:hAnsi="Calibri" w:cs="Calibri"/>
          <w:b/>
          <w:sz w:val="20"/>
        </w:rPr>
        <w:t>Nadzór nad realizacją przedmiotu umowy</w:t>
      </w:r>
      <w:bookmarkStart w:id="7" w:name="_Ref377031470"/>
    </w:p>
    <w:bookmarkEnd w:id="7"/>
    <w:p w:rsidR="00FB7BE0" w:rsidRPr="00FB7BE0" w:rsidRDefault="00FB7BE0" w:rsidP="00FB7BE0">
      <w:pPr>
        <w:widowControl w:val="0"/>
        <w:numPr>
          <w:ilvl w:val="0"/>
          <w:numId w:val="30"/>
        </w:numPr>
        <w:tabs>
          <w:tab w:val="left" w:pos="142"/>
          <w:tab w:val="num" w:pos="426"/>
        </w:tabs>
        <w:suppressAutoHyphens/>
        <w:autoSpaceDE w:val="0"/>
        <w:spacing w:after="60"/>
        <w:ind w:left="426" w:right="-142" w:hanging="426"/>
        <w:jc w:val="both"/>
        <w:rPr>
          <w:rFonts w:ascii="Calibri" w:eastAsia="Calibri" w:hAnsi="Calibri" w:cs="Calibri"/>
          <w:iCs/>
          <w:color w:val="000000"/>
          <w:sz w:val="20"/>
          <w:lang w:eastAsia="en-US"/>
        </w:rPr>
      </w:pPr>
      <w:r w:rsidRPr="00FB7BE0">
        <w:rPr>
          <w:rFonts w:ascii="Calibri" w:eastAsia="Calibri" w:hAnsi="Calibri" w:cs="Calibri"/>
          <w:iCs/>
          <w:color w:val="000000"/>
          <w:sz w:val="20"/>
          <w:lang w:eastAsia="en-US"/>
        </w:rPr>
        <w:t xml:space="preserve">Przedstawicielem Zamawiającego w odniesieniu do robót objętych umową będzie inspektor nadzoru: …………………………………………….. </w:t>
      </w:r>
    </w:p>
    <w:p w:rsidR="00FB7BE0" w:rsidRPr="00FB7BE0" w:rsidRDefault="00FB7BE0" w:rsidP="00FB7BE0">
      <w:pPr>
        <w:widowControl w:val="0"/>
        <w:numPr>
          <w:ilvl w:val="0"/>
          <w:numId w:val="30"/>
        </w:numPr>
        <w:tabs>
          <w:tab w:val="left" w:pos="142"/>
          <w:tab w:val="num" w:pos="426"/>
        </w:tabs>
        <w:suppressAutoHyphens/>
        <w:autoSpaceDE w:val="0"/>
        <w:spacing w:after="60"/>
        <w:ind w:left="426" w:right="-142" w:hanging="426"/>
        <w:jc w:val="both"/>
        <w:rPr>
          <w:rFonts w:ascii="Calibri" w:eastAsia="Calibri" w:hAnsi="Calibri" w:cs="Calibri"/>
          <w:iCs/>
          <w:color w:val="000000"/>
          <w:sz w:val="20"/>
          <w:lang w:eastAsia="en-US"/>
        </w:rPr>
      </w:pPr>
      <w:r w:rsidRPr="00FB7BE0">
        <w:rPr>
          <w:rFonts w:ascii="Calibri" w:eastAsia="Calibri" w:hAnsi="Calibri" w:cs="Calibri"/>
          <w:iCs/>
          <w:color w:val="000000"/>
          <w:sz w:val="20"/>
          <w:lang w:eastAsia="en-US"/>
        </w:rPr>
        <w:t>Inspektor nadzoru jest uprawniony do wydawania Wykonawcy poleceń związanych z jakością robót, które są niezbędne do prawidłowego oraz zgodnego z umową wykonania przedmiotu umowy.</w:t>
      </w:r>
    </w:p>
    <w:p w:rsidR="00FB7BE0" w:rsidRPr="00FB7BE0" w:rsidRDefault="00FB7BE0" w:rsidP="00FB7BE0">
      <w:pPr>
        <w:widowControl w:val="0"/>
        <w:numPr>
          <w:ilvl w:val="0"/>
          <w:numId w:val="30"/>
        </w:numPr>
        <w:tabs>
          <w:tab w:val="left" w:pos="142"/>
          <w:tab w:val="num" w:pos="426"/>
        </w:tabs>
        <w:suppressAutoHyphens/>
        <w:autoSpaceDE w:val="0"/>
        <w:spacing w:after="60"/>
        <w:ind w:left="426" w:right="-142" w:hanging="426"/>
        <w:jc w:val="both"/>
        <w:rPr>
          <w:rFonts w:ascii="Calibri" w:eastAsia="Calibri" w:hAnsi="Calibri" w:cs="Calibri"/>
          <w:iCs/>
          <w:color w:val="000000"/>
          <w:sz w:val="20"/>
          <w:lang w:eastAsia="en-US"/>
        </w:rPr>
      </w:pPr>
      <w:r w:rsidRPr="00FB7BE0">
        <w:rPr>
          <w:rFonts w:ascii="Calibri" w:eastAsia="Calibri" w:hAnsi="Calibri" w:cs="Calibri"/>
          <w:iCs/>
          <w:color w:val="000000"/>
          <w:sz w:val="20"/>
          <w:lang w:eastAsia="en-US"/>
        </w:rPr>
        <w:t xml:space="preserve">Inspektor nadzoru inwestorskiego jest upoważniony do bieżącej koordynacji robót realizowanych na podstawie Umowy; kontroli jakości robót, ich wykonania zgodnie z Harmonogramem rzeczowo – finansowym, do odbiorów robót wykonanych zgodnie z Dokumentacją projektową i </w:t>
      </w:r>
      <w:proofErr w:type="spellStart"/>
      <w:r w:rsidRPr="00FB7BE0">
        <w:rPr>
          <w:rFonts w:ascii="Calibri" w:eastAsia="Calibri" w:hAnsi="Calibri" w:cs="Calibri"/>
          <w:iCs/>
          <w:color w:val="000000"/>
          <w:sz w:val="20"/>
          <w:lang w:eastAsia="en-US"/>
        </w:rPr>
        <w:t>STWiORB</w:t>
      </w:r>
      <w:proofErr w:type="spellEnd"/>
      <w:r w:rsidRPr="00FB7BE0">
        <w:rPr>
          <w:rFonts w:ascii="Calibri" w:eastAsia="Calibri" w:hAnsi="Calibri" w:cs="Calibri"/>
          <w:iCs/>
          <w:color w:val="000000"/>
          <w:sz w:val="20"/>
          <w:lang w:eastAsia="en-US"/>
        </w:rPr>
        <w:t xml:space="preserve"> i pełni funkcje inspektora nadzoru inwestorskiego w rozumieniu </w:t>
      </w:r>
      <w:proofErr w:type="spellStart"/>
      <w:r w:rsidRPr="00FB7BE0">
        <w:rPr>
          <w:rFonts w:ascii="Calibri" w:eastAsia="Calibri" w:hAnsi="Calibri" w:cs="Calibri"/>
          <w:iCs/>
          <w:color w:val="000000"/>
          <w:sz w:val="20"/>
          <w:lang w:eastAsia="en-US"/>
        </w:rPr>
        <w:t>PrBud</w:t>
      </w:r>
      <w:proofErr w:type="spellEnd"/>
      <w:r w:rsidRPr="00FB7BE0">
        <w:rPr>
          <w:rFonts w:ascii="Calibri" w:eastAsia="Calibri" w:hAnsi="Calibri" w:cs="Calibri"/>
          <w:iCs/>
          <w:color w:val="000000"/>
          <w:sz w:val="20"/>
          <w:lang w:eastAsia="en-US"/>
        </w:rPr>
        <w:t>.</w:t>
      </w:r>
    </w:p>
    <w:p w:rsidR="00FB7BE0" w:rsidRPr="00FB7BE0" w:rsidRDefault="00FB7BE0" w:rsidP="00FB7BE0">
      <w:pPr>
        <w:widowControl w:val="0"/>
        <w:numPr>
          <w:ilvl w:val="0"/>
          <w:numId w:val="30"/>
        </w:numPr>
        <w:tabs>
          <w:tab w:val="left" w:pos="142"/>
          <w:tab w:val="num" w:pos="426"/>
        </w:tabs>
        <w:suppressAutoHyphens/>
        <w:autoSpaceDE w:val="0"/>
        <w:spacing w:after="60"/>
        <w:ind w:left="426" w:right="-142" w:hanging="426"/>
        <w:jc w:val="both"/>
        <w:rPr>
          <w:rFonts w:ascii="Calibri" w:eastAsia="Calibri" w:hAnsi="Calibri" w:cs="Calibri"/>
          <w:iCs/>
          <w:color w:val="000000"/>
          <w:sz w:val="20"/>
          <w:lang w:eastAsia="en-US"/>
        </w:rPr>
      </w:pPr>
      <w:r w:rsidRPr="00FB7BE0">
        <w:rPr>
          <w:rFonts w:ascii="Calibri" w:eastAsia="Calibri" w:hAnsi="Calibri" w:cs="Calibri"/>
          <w:iCs/>
          <w:color w:val="000000"/>
          <w:sz w:val="20"/>
          <w:lang w:eastAsia="en-US"/>
        </w:rPr>
        <w:lastRenderedPageBreak/>
        <w:t>Zamawiający zastrzega sobie prawo do zmiany osoby pełniącej funkcję Inspektora nadzoru inwestorskiego.</w:t>
      </w:r>
    </w:p>
    <w:p w:rsidR="00FB7BE0" w:rsidRPr="00FB7BE0" w:rsidRDefault="00FB7BE0" w:rsidP="00FB7BE0">
      <w:pPr>
        <w:widowControl w:val="0"/>
        <w:numPr>
          <w:ilvl w:val="0"/>
          <w:numId w:val="30"/>
        </w:numPr>
        <w:tabs>
          <w:tab w:val="left" w:pos="142"/>
          <w:tab w:val="num" w:pos="426"/>
        </w:tabs>
        <w:suppressAutoHyphens/>
        <w:autoSpaceDE w:val="0"/>
        <w:spacing w:after="60"/>
        <w:ind w:left="426" w:right="-142" w:hanging="426"/>
        <w:jc w:val="both"/>
        <w:rPr>
          <w:rFonts w:ascii="Calibri" w:eastAsia="Calibri" w:hAnsi="Calibri" w:cs="Calibri"/>
          <w:iCs/>
          <w:color w:val="000000"/>
          <w:sz w:val="20"/>
          <w:lang w:eastAsia="en-US"/>
        </w:rPr>
      </w:pPr>
      <w:r w:rsidRPr="00FB7BE0">
        <w:rPr>
          <w:rFonts w:ascii="Calibri" w:eastAsia="Calibri" w:hAnsi="Calibri" w:cs="Calibri"/>
          <w:iCs/>
          <w:color w:val="000000"/>
          <w:sz w:val="20"/>
          <w:lang w:eastAsia="en-US"/>
        </w:rPr>
        <w:t>O dokonaniu zmiany Zamawiający powiadomi na piśmie Wykonawcę najpóźniej na 5 dni roboczych przed dokonaniem zmiany.</w:t>
      </w:r>
    </w:p>
    <w:p w:rsidR="00FB7BE0" w:rsidRPr="00FB7BE0" w:rsidRDefault="00FB7BE0" w:rsidP="00FB7BE0">
      <w:pPr>
        <w:widowControl w:val="0"/>
        <w:numPr>
          <w:ilvl w:val="0"/>
          <w:numId w:val="30"/>
        </w:numPr>
        <w:tabs>
          <w:tab w:val="left" w:pos="142"/>
          <w:tab w:val="num" w:pos="426"/>
        </w:tabs>
        <w:suppressAutoHyphens/>
        <w:autoSpaceDE w:val="0"/>
        <w:spacing w:after="60"/>
        <w:ind w:left="426" w:right="-142" w:hanging="426"/>
        <w:jc w:val="both"/>
        <w:rPr>
          <w:rFonts w:ascii="Calibri" w:eastAsia="Calibri" w:hAnsi="Calibri" w:cs="Calibri"/>
          <w:iCs/>
          <w:color w:val="000000"/>
          <w:sz w:val="20"/>
          <w:lang w:eastAsia="en-US"/>
        </w:rPr>
      </w:pPr>
      <w:r w:rsidRPr="00FB7BE0">
        <w:rPr>
          <w:rFonts w:ascii="Calibri" w:eastAsia="Calibri" w:hAnsi="Calibri" w:cs="Calibri"/>
          <w:iCs/>
          <w:color w:val="000000"/>
          <w:sz w:val="20"/>
          <w:lang w:eastAsia="en-US"/>
        </w:rPr>
        <w:t xml:space="preserve">Zmiana, osoby pełniącej funkcję Inspektora nadzoru inwestorskiego nie stanowi zmiany Umowy. </w:t>
      </w:r>
    </w:p>
    <w:p w:rsidR="00FB7BE0" w:rsidRDefault="00FB7BE0" w:rsidP="00FB7BE0">
      <w:pPr>
        <w:widowControl w:val="0"/>
        <w:numPr>
          <w:ilvl w:val="0"/>
          <w:numId w:val="30"/>
        </w:numPr>
        <w:tabs>
          <w:tab w:val="left" w:pos="142"/>
          <w:tab w:val="num" w:pos="426"/>
        </w:tabs>
        <w:suppressAutoHyphens/>
        <w:autoSpaceDE w:val="0"/>
        <w:spacing w:after="60"/>
        <w:ind w:left="426" w:right="-142" w:hanging="426"/>
        <w:jc w:val="both"/>
        <w:rPr>
          <w:rFonts w:ascii="Calibri" w:eastAsia="Calibri" w:hAnsi="Calibri" w:cs="Calibri"/>
          <w:iCs/>
          <w:color w:val="000000"/>
          <w:sz w:val="20"/>
          <w:lang w:eastAsia="en-US"/>
        </w:rPr>
      </w:pPr>
      <w:r w:rsidRPr="00FB7BE0">
        <w:rPr>
          <w:rFonts w:ascii="Calibri" w:eastAsia="Calibri" w:hAnsi="Calibri" w:cs="Calibri"/>
          <w:iCs/>
          <w:color w:val="000000"/>
          <w:sz w:val="20"/>
          <w:lang w:eastAsia="en-US"/>
        </w:rPr>
        <w:t>Z ramienia Wykonawcy roboty prowadzić będą / prowadził będzie: …....................................................</w:t>
      </w:r>
    </w:p>
    <w:p w:rsidR="00FB7BE0" w:rsidRPr="00FB7BE0" w:rsidRDefault="00FB7BE0" w:rsidP="00FB7BE0">
      <w:pPr>
        <w:widowControl w:val="0"/>
        <w:numPr>
          <w:ilvl w:val="0"/>
          <w:numId w:val="30"/>
        </w:numPr>
        <w:tabs>
          <w:tab w:val="left" w:pos="142"/>
          <w:tab w:val="num" w:pos="426"/>
          <w:tab w:val="num" w:pos="2094"/>
        </w:tabs>
        <w:suppressAutoHyphens/>
        <w:autoSpaceDE w:val="0"/>
        <w:spacing w:after="60"/>
        <w:ind w:left="426" w:right="-142" w:hanging="426"/>
        <w:jc w:val="both"/>
        <w:rPr>
          <w:rFonts w:ascii="Calibri" w:eastAsia="Calibri" w:hAnsi="Calibri" w:cs="Calibri"/>
          <w:iCs/>
          <w:color w:val="000000"/>
          <w:sz w:val="20"/>
          <w:lang w:eastAsia="en-US"/>
        </w:rPr>
      </w:pPr>
      <w:r w:rsidRPr="00FB7BE0">
        <w:rPr>
          <w:rFonts w:ascii="Calibri" w:eastAsia="Calibri" w:hAnsi="Calibri" w:cs="Calibri"/>
          <w:iCs/>
          <w:color w:val="000000"/>
          <w:sz w:val="20"/>
          <w:lang w:eastAsia="en-US"/>
        </w:rPr>
        <w:t xml:space="preserve">Przedstawiciele Zamawiającego i Wykonawcy, o których mowa w niniejszym paragrafie nie posiadają umocowań do samodzielnego podejmowania dodatkowych zobowiązań finansowych oraz do dokonywania jakichkolwiek zmian w postanowieniach umowy. </w:t>
      </w:r>
    </w:p>
    <w:p w:rsidR="008A5918" w:rsidRPr="001D28A1" w:rsidRDefault="008A5918" w:rsidP="008A5918">
      <w:pPr>
        <w:autoSpaceDN w:val="0"/>
        <w:spacing w:after="120" w:line="276" w:lineRule="auto"/>
        <w:ind w:left="-284" w:right="-142"/>
        <w:jc w:val="center"/>
        <w:rPr>
          <w:rFonts w:ascii="Calibri" w:hAnsi="Calibri" w:cs="Calibri"/>
          <w:b/>
          <w:sz w:val="20"/>
        </w:rPr>
      </w:pPr>
    </w:p>
    <w:p w:rsidR="008A5918" w:rsidRPr="001D28A1" w:rsidRDefault="008A5918" w:rsidP="008A5918">
      <w:pPr>
        <w:pStyle w:val="Tekstmakra"/>
        <w:tabs>
          <w:tab w:val="left" w:pos="284"/>
          <w:tab w:val="left" w:pos="462"/>
          <w:tab w:val="left" w:pos="8647"/>
        </w:tabs>
        <w:spacing w:after="0" w:line="276" w:lineRule="auto"/>
        <w:ind w:left="284" w:right="-142" w:hanging="284"/>
        <w:jc w:val="center"/>
        <w:rPr>
          <w:rFonts w:ascii="Calibri" w:hAnsi="Calibri" w:cs="Calibri"/>
          <w:sz w:val="20"/>
          <w:szCs w:val="20"/>
        </w:rPr>
      </w:pPr>
      <w:r w:rsidRPr="001D28A1">
        <w:rPr>
          <w:rFonts w:ascii="Calibri" w:hAnsi="Calibri" w:cs="Calibri"/>
          <w:b/>
          <w:bCs/>
          <w:color w:val="000000"/>
          <w:sz w:val="20"/>
          <w:szCs w:val="20"/>
        </w:rPr>
        <w:t>§ 11  O</w:t>
      </w:r>
      <w:r w:rsidRPr="001D28A1">
        <w:rPr>
          <w:rFonts w:ascii="Calibri" w:hAnsi="Calibri" w:cs="Calibri"/>
          <w:b/>
          <w:sz w:val="20"/>
          <w:szCs w:val="20"/>
        </w:rPr>
        <w:t>dpowiedzialność za niewykonanie lub nienależyte wykonywanie umowy</w:t>
      </w:r>
    </w:p>
    <w:p w:rsidR="008A5918" w:rsidRPr="001D28A1" w:rsidRDefault="008A5918" w:rsidP="00166DCD">
      <w:pPr>
        <w:pStyle w:val="Akapitzlist"/>
        <w:numPr>
          <w:ilvl w:val="0"/>
          <w:numId w:val="14"/>
        </w:numPr>
        <w:tabs>
          <w:tab w:val="left" w:pos="284"/>
          <w:tab w:val="left" w:pos="46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W razie zwłoki w wykonaniu przedmiotu umowy w ter</w:t>
      </w:r>
      <w:r w:rsidR="00B46F9B">
        <w:rPr>
          <w:rFonts w:ascii="Calibri" w:hAnsi="Calibri" w:cs="Calibri"/>
          <w:color w:val="000000"/>
          <w:sz w:val="20"/>
        </w:rPr>
        <w:t>minie, o którym mowa w § 5 pkt 1</w:t>
      </w:r>
      <w:r w:rsidRPr="001D28A1">
        <w:rPr>
          <w:rFonts w:ascii="Calibri" w:hAnsi="Calibri" w:cs="Calibri"/>
          <w:color w:val="000000"/>
          <w:sz w:val="20"/>
        </w:rPr>
        <w:t xml:space="preserve"> z przyczyn leżących po stronie Wykonawcy, zapłaci On Zamawiającemu karę umowną w wysokości 0,5% wynagrodzenia umownego </w:t>
      </w:r>
      <w:r w:rsidRPr="001D28A1">
        <w:rPr>
          <w:rFonts w:ascii="Calibri" w:hAnsi="Calibri" w:cs="Calibri"/>
          <w:iCs/>
          <w:color w:val="000000"/>
          <w:sz w:val="20"/>
        </w:rPr>
        <w:t>brutto</w:t>
      </w:r>
      <w:r w:rsidRPr="001D28A1">
        <w:rPr>
          <w:rFonts w:ascii="Calibri" w:hAnsi="Calibri" w:cs="Calibri"/>
          <w:color w:val="000000"/>
          <w:sz w:val="20"/>
        </w:rPr>
        <w:t>, określonego w § 7 ust.1, za każdy dzień zwłoki.</w:t>
      </w:r>
    </w:p>
    <w:p w:rsidR="008A5918" w:rsidRPr="001D28A1" w:rsidRDefault="008A5918" w:rsidP="00166DCD">
      <w:pPr>
        <w:pStyle w:val="Akapitzlist"/>
        <w:numPr>
          <w:ilvl w:val="0"/>
          <w:numId w:val="14"/>
        </w:numPr>
        <w:tabs>
          <w:tab w:val="left" w:pos="284"/>
          <w:tab w:val="left" w:pos="46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Wykonawca zapłaci Zamawiającemu karę umowną za zwłokę w usunięciu wad lub usterek stwierdzonych podczas odbioru, w okresie gwarancji lub rękojmi, w wysokości 0,5% wynagrodzenia umownego brutto, określonego w § 7 ust.1, za każdy dzień zwłoki, liczony od daty wyznaczonej na usunięcie wad lub usterek.</w:t>
      </w:r>
    </w:p>
    <w:p w:rsidR="008A5918" w:rsidRPr="001D28A1" w:rsidRDefault="008A5918" w:rsidP="00166DCD">
      <w:pPr>
        <w:pStyle w:val="Akapitzlist"/>
        <w:numPr>
          <w:ilvl w:val="0"/>
          <w:numId w:val="14"/>
        </w:numPr>
        <w:tabs>
          <w:tab w:val="left" w:pos="284"/>
          <w:tab w:val="left" w:pos="46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W przypadku, gdy zwłoka w usunięciu wad lub usterek, o których mowa w ust. 2 przekroczy 10 dni roboczych Zamawiający będzie uprawniony, bez upoważnienia sądowego, do powierzania usunięcia wad lub usterek oraz szkód nimi spowodowanych osobom trzecim, obciążając pełnymi kosztami ich usunięcia Wykonawcę, na co Wykonawca wyraża zgodę (wykonanie zastępcze), z jednoczesnym zachowaniem uprawnień do kar umownych od Wykonawcy i odszkodowania uzupełniającego. </w:t>
      </w:r>
    </w:p>
    <w:p w:rsidR="008A5918" w:rsidRPr="001D28A1" w:rsidRDefault="008A5918" w:rsidP="00166DCD">
      <w:pPr>
        <w:pStyle w:val="Akapitzlist"/>
        <w:numPr>
          <w:ilvl w:val="0"/>
          <w:numId w:val="14"/>
        </w:numPr>
        <w:tabs>
          <w:tab w:val="left" w:pos="284"/>
          <w:tab w:val="left" w:pos="462"/>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iCs/>
          <w:color w:val="000000"/>
          <w:sz w:val="20"/>
        </w:rPr>
        <w:t xml:space="preserve">W przypadkach odstąpienia od umowy z przyczyn leżących po stronie Wykonawcy, zapłaci on Zamawiającemu karę umowną: </w:t>
      </w:r>
    </w:p>
    <w:p w:rsidR="008A5918" w:rsidRPr="001D28A1" w:rsidRDefault="008A5918" w:rsidP="00166DCD">
      <w:pPr>
        <w:numPr>
          <w:ilvl w:val="1"/>
          <w:numId w:val="15"/>
        </w:numPr>
        <w:tabs>
          <w:tab w:val="left" w:pos="567"/>
        </w:tabs>
        <w:suppressAutoHyphens/>
        <w:autoSpaceDN w:val="0"/>
        <w:spacing w:line="276" w:lineRule="auto"/>
        <w:ind w:left="567" w:right="-142" w:hanging="218"/>
        <w:jc w:val="both"/>
        <w:rPr>
          <w:rFonts w:ascii="Calibri" w:hAnsi="Calibri" w:cs="Calibri"/>
          <w:sz w:val="20"/>
        </w:rPr>
      </w:pPr>
      <w:r w:rsidRPr="001D28A1">
        <w:rPr>
          <w:rFonts w:ascii="Calibri" w:hAnsi="Calibri" w:cs="Calibri"/>
          <w:color w:val="000000"/>
          <w:sz w:val="20"/>
        </w:rPr>
        <w:t>w wysokości 30 % wynagrodzenia umownego brutto, określonego w § 7 ust. 1, jeżeli wartość wykonanych przez Wykonawcę do dnia odstąpienia od umowy robót, według inwentaryzacji, o której mowa w § 12 ust. 6 - 8 niniejszej umowy, nie przekroczy 50 % wynagrodzenia umownego brutto, określonego w § 7 ust. 1,</w:t>
      </w:r>
    </w:p>
    <w:p w:rsidR="008A5918" w:rsidRPr="001D28A1" w:rsidRDefault="008A5918" w:rsidP="00166DCD">
      <w:pPr>
        <w:numPr>
          <w:ilvl w:val="1"/>
          <w:numId w:val="15"/>
        </w:numPr>
        <w:tabs>
          <w:tab w:val="left" w:pos="567"/>
        </w:tabs>
        <w:suppressAutoHyphens/>
        <w:autoSpaceDN w:val="0"/>
        <w:spacing w:line="276" w:lineRule="auto"/>
        <w:ind w:left="567" w:right="-142" w:hanging="218"/>
        <w:jc w:val="both"/>
        <w:rPr>
          <w:rFonts w:ascii="Calibri" w:hAnsi="Calibri" w:cs="Calibri"/>
          <w:sz w:val="20"/>
        </w:rPr>
      </w:pPr>
      <w:r w:rsidRPr="001D28A1">
        <w:rPr>
          <w:rFonts w:ascii="Calibri" w:hAnsi="Calibri" w:cs="Calibri"/>
          <w:color w:val="000000"/>
          <w:sz w:val="20"/>
        </w:rPr>
        <w:t>w wysokości 10 % wynagrodzenia umownego brutto, określonego w § 7 ust. 1, jeżeli wartość wykonanych przez Wykonawcę do dnia odstąpienia od umowy robót, według inwentaryzacji, o której mowa w § 12 ust. 6- 8 niniejszej umowy, przekroczy 50 % wynagrodzenia umownego brutto, określonego w § 7 ust. 1.</w:t>
      </w:r>
    </w:p>
    <w:p w:rsidR="008A5918" w:rsidRPr="001D28A1" w:rsidRDefault="008A5918" w:rsidP="00166DCD">
      <w:pPr>
        <w:pStyle w:val="Akapitzlist"/>
        <w:numPr>
          <w:ilvl w:val="0"/>
          <w:numId w:val="14"/>
        </w:numPr>
        <w:tabs>
          <w:tab w:val="left" w:pos="284"/>
          <w:tab w:val="left" w:pos="462"/>
        </w:tabs>
        <w:suppressAutoHyphens/>
        <w:spacing w:line="276" w:lineRule="auto"/>
        <w:ind w:left="308" w:right="-142"/>
        <w:contextualSpacing w:val="0"/>
        <w:jc w:val="both"/>
        <w:rPr>
          <w:rFonts w:ascii="Calibri" w:hAnsi="Calibri" w:cs="Calibri"/>
          <w:sz w:val="20"/>
        </w:rPr>
      </w:pPr>
      <w:r w:rsidRPr="001D28A1">
        <w:rPr>
          <w:rFonts w:ascii="Calibri" w:hAnsi="Calibri" w:cs="Calibri"/>
          <w:color w:val="000000"/>
          <w:sz w:val="20"/>
        </w:rPr>
        <w:t>Wykonawca zapłaci Zamawiającemu karę umowną w przypadku:</w:t>
      </w:r>
    </w:p>
    <w:p w:rsidR="008A5918" w:rsidRPr="001D28A1" w:rsidRDefault="008A5918" w:rsidP="00166DCD">
      <w:pPr>
        <w:numPr>
          <w:ilvl w:val="1"/>
          <w:numId w:val="16"/>
        </w:numPr>
        <w:tabs>
          <w:tab w:val="left" w:pos="567"/>
        </w:tabs>
        <w:suppressAutoHyphens/>
        <w:autoSpaceDN w:val="0"/>
        <w:spacing w:line="276" w:lineRule="auto"/>
        <w:ind w:left="567" w:right="-142" w:hanging="283"/>
        <w:jc w:val="both"/>
        <w:rPr>
          <w:rFonts w:ascii="Calibri" w:hAnsi="Calibri" w:cs="Calibri"/>
          <w:sz w:val="20"/>
        </w:rPr>
      </w:pPr>
      <w:r w:rsidRPr="001D28A1">
        <w:rPr>
          <w:rFonts w:ascii="Calibri" w:hAnsi="Calibri" w:cs="Calibri"/>
          <w:color w:val="000000"/>
          <w:sz w:val="20"/>
        </w:rPr>
        <w:t>braku zapłaty wynagrodzenia należnego podwykonawcom lub dalszym podwykonawcom w wysokości 2.000 zł za każdy przypadek braku zapłaty wynagrodzenia,</w:t>
      </w:r>
    </w:p>
    <w:p w:rsidR="008A5918" w:rsidRPr="001D28A1" w:rsidRDefault="008A5918" w:rsidP="00166DCD">
      <w:pPr>
        <w:numPr>
          <w:ilvl w:val="1"/>
          <w:numId w:val="16"/>
        </w:numPr>
        <w:tabs>
          <w:tab w:val="left" w:pos="567"/>
        </w:tabs>
        <w:suppressAutoHyphens/>
        <w:autoSpaceDN w:val="0"/>
        <w:spacing w:line="276" w:lineRule="auto"/>
        <w:ind w:left="567" w:right="-142" w:hanging="283"/>
        <w:jc w:val="both"/>
        <w:rPr>
          <w:rFonts w:ascii="Calibri" w:hAnsi="Calibri" w:cs="Calibri"/>
          <w:sz w:val="20"/>
        </w:rPr>
      </w:pPr>
      <w:r w:rsidRPr="001D28A1">
        <w:rPr>
          <w:rFonts w:ascii="Calibri" w:hAnsi="Calibri" w:cs="Calibri"/>
          <w:color w:val="000000"/>
          <w:sz w:val="20"/>
        </w:rPr>
        <w:t>nieterminowej zapłaty wynagrodzenia należnego podwykonawcom lub dalszym podwykonawcom w wysokości 250 zł za każdy dzień zwłoki,</w:t>
      </w:r>
    </w:p>
    <w:p w:rsidR="008A5918" w:rsidRPr="001D28A1" w:rsidRDefault="008A5918" w:rsidP="00166DCD">
      <w:pPr>
        <w:numPr>
          <w:ilvl w:val="1"/>
          <w:numId w:val="16"/>
        </w:numPr>
        <w:tabs>
          <w:tab w:val="left" w:pos="567"/>
        </w:tabs>
        <w:suppressAutoHyphens/>
        <w:autoSpaceDN w:val="0"/>
        <w:spacing w:line="276" w:lineRule="auto"/>
        <w:ind w:left="567" w:right="-142" w:hanging="283"/>
        <w:jc w:val="both"/>
        <w:rPr>
          <w:rFonts w:ascii="Calibri" w:hAnsi="Calibri" w:cs="Calibri"/>
          <w:sz w:val="20"/>
        </w:rPr>
      </w:pPr>
      <w:r w:rsidRPr="001D28A1">
        <w:rPr>
          <w:rFonts w:ascii="Calibri" w:hAnsi="Calibri" w:cs="Calibri"/>
          <w:color w:val="000000"/>
          <w:sz w:val="20"/>
        </w:rPr>
        <w:t>nieprzedłożenia do zaakceptowania projektu umowy o podwykonawstwo lub dalsze podwykonawstwo, której przedmiotem są roboty budowlane, lub projektu jej zmiany – w wysokości 2.000 zł</w:t>
      </w:r>
      <w:bookmarkStart w:id="8" w:name="_Hlk61945760"/>
      <w:bookmarkEnd w:id="8"/>
      <w:r w:rsidRPr="001D28A1">
        <w:rPr>
          <w:rFonts w:ascii="Calibri" w:hAnsi="Calibri" w:cs="Calibri"/>
          <w:color w:val="000000"/>
          <w:sz w:val="20"/>
        </w:rPr>
        <w:t>,</w:t>
      </w:r>
    </w:p>
    <w:p w:rsidR="008A5918" w:rsidRPr="001D28A1" w:rsidRDefault="008A5918" w:rsidP="00166DCD">
      <w:pPr>
        <w:numPr>
          <w:ilvl w:val="1"/>
          <w:numId w:val="16"/>
        </w:numPr>
        <w:tabs>
          <w:tab w:val="left" w:pos="567"/>
          <w:tab w:val="left" w:pos="709"/>
        </w:tabs>
        <w:suppressAutoHyphens/>
        <w:autoSpaceDN w:val="0"/>
        <w:spacing w:line="276" w:lineRule="auto"/>
        <w:ind w:left="709" w:right="-142" w:hanging="283"/>
        <w:jc w:val="both"/>
        <w:rPr>
          <w:rFonts w:ascii="Calibri" w:hAnsi="Calibri" w:cs="Calibri"/>
          <w:sz w:val="20"/>
        </w:rPr>
      </w:pPr>
      <w:r w:rsidRPr="001D28A1">
        <w:rPr>
          <w:rFonts w:ascii="Calibri" w:hAnsi="Calibri" w:cs="Calibri"/>
          <w:color w:val="000000"/>
          <w:sz w:val="20"/>
        </w:rPr>
        <w:t>nieprzedłożenia poświadczonej za zgodność z oryginałem kopii umowy o podwykonawstwo lub dalsze podwykonawstwo lub jej zmiany – w wysokości 1.000 zł ,</w:t>
      </w:r>
    </w:p>
    <w:p w:rsidR="008A5918" w:rsidRPr="001D28A1" w:rsidRDefault="008A5918" w:rsidP="00166DCD">
      <w:pPr>
        <w:numPr>
          <w:ilvl w:val="1"/>
          <w:numId w:val="16"/>
        </w:numPr>
        <w:tabs>
          <w:tab w:val="left" w:pos="567"/>
          <w:tab w:val="left" w:pos="709"/>
        </w:tabs>
        <w:suppressAutoHyphens/>
        <w:autoSpaceDN w:val="0"/>
        <w:spacing w:line="276" w:lineRule="auto"/>
        <w:ind w:left="709" w:right="-142" w:hanging="283"/>
        <w:jc w:val="both"/>
        <w:rPr>
          <w:rFonts w:ascii="Calibri" w:hAnsi="Calibri" w:cs="Calibri"/>
          <w:sz w:val="20"/>
        </w:rPr>
      </w:pPr>
      <w:r w:rsidRPr="001D28A1">
        <w:rPr>
          <w:rFonts w:ascii="Calibri" w:hAnsi="Calibri" w:cs="Calibri"/>
          <w:color w:val="000000"/>
          <w:sz w:val="20"/>
        </w:rPr>
        <w:t>braku zmiany umowy o podwykonawstwo w zakresie terminu zapłaty – w wysokości 1.000 zł,</w:t>
      </w:r>
    </w:p>
    <w:p w:rsidR="008A5918" w:rsidRPr="001D28A1" w:rsidRDefault="008A5918" w:rsidP="00166DCD">
      <w:pPr>
        <w:numPr>
          <w:ilvl w:val="1"/>
          <w:numId w:val="16"/>
        </w:numPr>
        <w:tabs>
          <w:tab w:val="left" w:pos="567"/>
          <w:tab w:val="left" w:pos="709"/>
        </w:tabs>
        <w:suppressAutoHyphens/>
        <w:autoSpaceDN w:val="0"/>
        <w:spacing w:line="276" w:lineRule="auto"/>
        <w:ind w:left="709" w:right="-142" w:hanging="283"/>
        <w:jc w:val="both"/>
        <w:rPr>
          <w:rFonts w:ascii="Calibri" w:hAnsi="Calibri" w:cs="Calibri"/>
          <w:sz w:val="20"/>
        </w:rPr>
      </w:pPr>
      <w:r w:rsidRPr="001D28A1">
        <w:rPr>
          <w:rFonts w:ascii="Calibri" w:hAnsi="Calibri" w:cs="Calibri"/>
          <w:color w:val="000000"/>
          <w:sz w:val="20"/>
        </w:rPr>
        <w:t xml:space="preserve"> nieprzedłożenia do zaakceptowania projektu umowy o podwykonawstwo, której przedmiotem są roboty budowlane po wprowadzeniu podwykonawcy lub dalszego podwykonawcy na teren budowy – w wysokości 2.000 zł,</w:t>
      </w:r>
    </w:p>
    <w:p w:rsidR="008A5918" w:rsidRPr="001D28A1" w:rsidRDefault="008A5918" w:rsidP="00166DCD">
      <w:pPr>
        <w:numPr>
          <w:ilvl w:val="1"/>
          <w:numId w:val="16"/>
        </w:numPr>
        <w:tabs>
          <w:tab w:val="left" w:pos="567"/>
          <w:tab w:val="left" w:pos="709"/>
        </w:tabs>
        <w:suppressAutoHyphens/>
        <w:autoSpaceDN w:val="0"/>
        <w:spacing w:line="276" w:lineRule="auto"/>
        <w:ind w:left="709" w:right="-142" w:hanging="283"/>
        <w:jc w:val="both"/>
        <w:rPr>
          <w:rFonts w:ascii="Calibri" w:hAnsi="Calibri" w:cs="Calibri"/>
          <w:sz w:val="20"/>
        </w:rPr>
      </w:pPr>
      <w:r w:rsidRPr="001D28A1">
        <w:rPr>
          <w:rFonts w:ascii="Calibri" w:hAnsi="Calibri" w:cs="Calibri"/>
          <w:color w:val="000000"/>
          <w:sz w:val="20"/>
        </w:rPr>
        <w:t xml:space="preserve">przedłożenia poświadczonej za zgodność z oryginałem kopii umowy o podwykonawstwo lub dalsze podwykonawstwo lub jej zmiany z uchybieniem terminu określonego w § 6 ust. 5 – w wysokości 250 zł za każdy dzień zwłoki, </w:t>
      </w:r>
    </w:p>
    <w:p w:rsidR="008A5918" w:rsidRPr="001D28A1" w:rsidRDefault="008A5918" w:rsidP="00166DCD">
      <w:pPr>
        <w:numPr>
          <w:ilvl w:val="1"/>
          <w:numId w:val="16"/>
        </w:numPr>
        <w:tabs>
          <w:tab w:val="left" w:pos="567"/>
          <w:tab w:val="left" w:pos="709"/>
        </w:tabs>
        <w:suppressAutoHyphens/>
        <w:autoSpaceDN w:val="0"/>
        <w:spacing w:line="276" w:lineRule="auto"/>
        <w:ind w:left="709" w:right="-142" w:hanging="283"/>
        <w:jc w:val="both"/>
        <w:rPr>
          <w:rFonts w:ascii="Calibri" w:hAnsi="Calibri" w:cs="Calibri"/>
          <w:sz w:val="20"/>
        </w:rPr>
      </w:pPr>
      <w:r w:rsidRPr="001D28A1">
        <w:rPr>
          <w:rFonts w:ascii="Calibri" w:hAnsi="Calibri" w:cs="Calibri"/>
          <w:color w:val="000000"/>
          <w:sz w:val="20"/>
        </w:rPr>
        <w:t>realizacji umowy przy udziale nieujawnionego podwykonawcy – w wysokości 3.000 zł za każdorazowy fakt nieujawnienia podwykonawcy,</w:t>
      </w:r>
    </w:p>
    <w:p w:rsidR="008A5918" w:rsidRPr="001D28A1" w:rsidRDefault="008A5918" w:rsidP="00166DCD">
      <w:pPr>
        <w:numPr>
          <w:ilvl w:val="1"/>
          <w:numId w:val="16"/>
        </w:numPr>
        <w:tabs>
          <w:tab w:val="left" w:pos="567"/>
          <w:tab w:val="left" w:pos="709"/>
        </w:tabs>
        <w:suppressAutoHyphens/>
        <w:autoSpaceDN w:val="0"/>
        <w:spacing w:line="276" w:lineRule="auto"/>
        <w:ind w:left="709" w:right="-142" w:hanging="283"/>
        <w:jc w:val="both"/>
        <w:rPr>
          <w:rFonts w:ascii="Calibri" w:hAnsi="Calibri" w:cs="Calibri"/>
          <w:sz w:val="20"/>
        </w:rPr>
      </w:pPr>
      <w:r w:rsidRPr="001D28A1">
        <w:rPr>
          <w:rFonts w:ascii="Calibri" w:hAnsi="Calibri" w:cs="Calibri"/>
          <w:color w:val="000000"/>
          <w:sz w:val="20"/>
        </w:rPr>
        <w:t xml:space="preserve"> brak przedłożenia poświadczonej za zgodność z oryginałem kopii umowy o dostawy lub usługi albo jej zmiany w wysokości 500 zł za każdy przypadek albo z uchybieniem terminu określonego w § 6 ust. 9 – w wysokości 100 zł za każdy dzień zwłoki,</w:t>
      </w:r>
    </w:p>
    <w:p w:rsidR="008A5918" w:rsidRPr="001D28A1" w:rsidRDefault="008A5918" w:rsidP="00166DCD">
      <w:pPr>
        <w:pStyle w:val="Akapitzlist"/>
        <w:numPr>
          <w:ilvl w:val="0"/>
          <w:numId w:val="14"/>
        </w:numPr>
        <w:tabs>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sz w:val="20"/>
        </w:rPr>
        <w:t xml:space="preserve">Oświadczenie o odstąpieniu powinno być dokonane w ciągu </w:t>
      </w:r>
      <w:r w:rsidR="00FB7BE0">
        <w:rPr>
          <w:rFonts w:ascii="Calibri" w:hAnsi="Calibri" w:cs="Calibri"/>
          <w:sz w:val="20"/>
        </w:rPr>
        <w:t>10</w:t>
      </w:r>
      <w:r w:rsidRPr="001D28A1">
        <w:rPr>
          <w:rFonts w:ascii="Calibri" w:hAnsi="Calibri" w:cs="Calibri"/>
          <w:sz w:val="20"/>
        </w:rPr>
        <w:t xml:space="preserve"> dni od powzięcia wiadomości o okoliczności skutkującej odstąpieniem, w formie pisemnej. Oświadczenie to musi zawierać uzasadnienie.</w:t>
      </w:r>
    </w:p>
    <w:p w:rsidR="008A5918" w:rsidRPr="001D28A1" w:rsidRDefault="008A5918" w:rsidP="00166DCD">
      <w:pPr>
        <w:pStyle w:val="Akapitzlist"/>
        <w:numPr>
          <w:ilvl w:val="0"/>
          <w:numId w:val="14"/>
        </w:numPr>
        <w:tabs>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Łączna wysokość kar umownych nie może przekroczyć  </w:t>
      </w:r>
      <w:r w:rsidRPr="001D28A1">
        <w:rPr>
          <w:rFonts w:ascii="Calibri" w:hAnsi="Calibri" w:cs="Calibri"/>
          <w:sz w:val="20"/>
        </w:rPr>
        <w:t>30% wartości</w:t>
      </w:r>
      <w:r w:rsidRPr="001D28A1">
        <w:rPr>
          <w:rFonts w:ascii="Calibri" w:hAnsi="Calibri" w:cs="Calibri"/>
          <w:color w:val="000000"/>
          <w:sz w:val="20"/>
        </w:rPr>
        <w:t xml:space="preserve"> wynagrodzenia brutto, o którym mowa w § 7 ust. 1.</w:t>
      </w:r>
    </w:p>
    <w:p w:rsidR="008A5918" w:rsidRPr="001D28A1" w:rsidRDefault="008A5918" w:rsidP="00166DCD">
      <w:pPr>
        <w:numPr>
          <w:ilvl w:val="0"/>
          <w:numId w:val="14"/>
        </w:numPr>
        <w:tabs>
          <w:tab w:val="clear" w:pos="349"/>
          <w:tab w:val="left" w:pos="345"/>
        </w:tabs>
        <w:suppressAutoHyphens/>
        <w:autoSpaceDN w:val="0"/>
        <w:spacing w:line="276" w:lineRule="auto"/>
        <w:ind w:left="284" w:right="-142" w:hanging="284"/>
        <w:jc w:val="both"/>
        <w:rPr>
          <w:rFonts w:ascii="Calibri" w:hAnsi="Calibri" w:cs="Calibri"/>
          <w:sz w:val="20"/>
        </w:rPr>
      </w:pPr>
      <w:r w:rsidRPr="001D28A1">
        <w:rPr>
          <w:rFonts w:ascii="Calibri" w:hAnsi="Calibri" w:cs="Calibri"/>
          <w:color w:val="000000"/>
          <w:sz w:val="20"/>
        </w:rPr>
        <w:lastRenderedPageBreak/>
        <w:t>Okoliczność, że Zamawiający nie poniósł szkody wskutek zwłoki Wykonawcy nie zwalnia Wykonawcy z obowiązku zapłaty zastrzeżonych kar umownych.</w:t>
      </w:r>
    </w:p>
    <w:p w:rsidR="008A5918" w:rsidRPr="001D28A1" w:rsidRDefault="008A5918" w:rsidP="00166DCD">
      <w:pPr>
        <w:numPr>
          <w:ilvl w:val="0"/>
          <w:numId w:val="14"/>
        </w:numPr>
        <w:tabs>
          <w:tab w:val="clear" w:pos="349"/>
          <w:tab w:val="left" w:pos="345"/>
        </w:tabs>
        <w:suppressAutoHyphens/>
        <w:autoSpaceDN w:val="0"/>
        <w:spacing w:line="276" w:lineRule="auto"/>
        <w:ind w:left="284" w:right="-142" w:hanging="284"/>
        <w:jc w:val="both"/>
        <w:rPr>
          <w:rFonts w:ascii="Calibri" w:hAnsi="Calibri" w:cs="Calibri"/>
          <w:sz w:val="20"/>
        </w:rPr>
      </w:pPr>
      <w:r w:rsidRPr="001D28A1">
        <w:rPr>
          <w:rFonts w:ascii="Calibri" w:hAnsi="Calibri" w:cs="Calibri"/>
          <w:color w:val="000000"/>
          <w:sz w:val="20"/>
        </w:rPr>
        <w:t>Zamawiającemu przysługuje ponadto prawo dochodzenia odszkodowania na zasadach ogólnych prawa cywilnego, jeżeli poniesiona szkoda przekroczy wysokość zastrzeżonych kar umownych.</w:t>
      </w:r>
    </w:p>
    <w:p w:rsidR="008A5918" w:rsidRPr="001D28A1" w:rsidRDefault="008A5918" w:rsidP="00166DCD">
      <w:pPr>
        <w:numPr>
          <w:ilvl w:val="0"/>
          <w:numId w:val="14"/>
        </w:numPr>
        <w:tabs>
          <w:tab w:val="clear" w:pos="349"/>
          <w:tab w:val="left" w:pos="345"/>
        </w:tabs>
        <w:suppressAutoHyphens/>
        <w:autoSpaceDN w:val="0"/>
        <w:spacing w:line="276" w:lineRule="auto"/>
        <w:ind w:left="284" w:right="-142" w:hanging="284"/>
        <w:jc w:val="both"/>
        <w:rPr>
          <w:rFonts w:ascii="Calibri" w:hAnsi="Calibri" w:cs="Calibri"/>
          <w:sz w:val="20"/>
        </w:rPr>
      </w:pPr>
      <w:r w:rsidRPr="001D28A1">
        <w:rPr>
          <w:rFonts w:ascii="Calibri" w:hAnsi="Calibri" w:cs="Calibri"/>
          <w:color w:val="000000"/>
          <w:sz w:val="20"/>
        </w:rPr>
        <w:t>Naliczone kary umowne będą potrącane z wynagrodzenia Wykonawcy, a jeżeli Wykonawcy nie przysługuje wynagrodzenie, z którego można by dokonać potrącenia, Zamawiający wezwie Wykonawcę do jej zapłaty na podstawie noty księgowej.</w:t>
      </w:r>
    </w:p>
    <w:p w:rsidR="008A5918" w:rsidRPr="001D28A1" w:rsidRDefault="008A5918" w:rsidP="008A5918">
      <w:pPr>
        <w:tabs>
          <w:tab w:val="left" w:pos="284"/>
          <w:tab w:val="left" w:pos="462"/>
          <w:tab w:val="left" w:pos="3969"/>
        </w:tabs>
        <w:spacing w:line="276" w:lineRule="auto"/>
        <w:ind w:left="284" w:right="-142" w:hanging="284"/>
        <w:jc w:val="center"/>
        <w:rPr>
          <w:rFonts w:ascii="Calibri" w:hAnsi="Calibri" w:cs="Calibri"/>
          <w:b/>
          <w:bCs/>
          <w:color w:val="000000"/>
          <w:sz w:val="20"/>
        </w:rPr>
      </w:pPr>
    </w:p>
    <w:p w:rsidR="008A5918" w:rsidRPr="001D28A1" w:rsidRDefault="008A5918" w:rsidP="008A5918">
      <w:pPr>
        <w:tabs>
          <w:tab w:val="left" w:pos="284"/>
          <w:tab w:val="left" w:pos="462"/>
          <w:tab w:val="left" w:pos="3969"/>
        </w:tabs>
        <w:spacing w:line="276" w:lineRule="auto"/>
        <w:ind w:left="284" w:right="-142" w:hanging="284"/>
        <w:jc w:val="center"/>
        <w:rPr>
          <w:rFonts w:ascii="Calibri" w:hAnsi="Calibri" w:cs="Calibri"/>
          <w:sz w:val="20"/>
        </w:rPr>
      </w:pPr>
      <w:r w:rsidRPr="001D28A1">
        <w:rPr>
          <w:rFonts w:ascii="Calibri" w:hAnsi="Calibri" w:cs="Calibri"/>
          <w:b/>
          <w:bCs/>
          <w:color w:val="000000"/>
          <w:sz w:val="20"/>
        </w:rPr>
        <w:t>§ 12    O</w:t>
      </w:r>
      <w:r w:rsidRPr="001D28A1">
        <w:rPr>
          <w:rFonts w:ascii="Calibri" w:hAnsi="Calibri" w:cs="Calibri"/>
          <w:b/>
          <w:sz w:val="20"/>
        </w:rPr>
        <w:t>dstąpienie od umowy</w:t>
      </w:r>
    </w:p>
    <w:p w:rsidR="008A5918" w:rsidRPr="001D28A1" w:rsidRDefault="008A5918" w:rsidP="00166DCD">
      <w:pPr>
        <w:pStyle w:val="Akapitzlist"/>
        <w:numPr>
          <w:ilvl w:val="0"/>
          <w:numId w:val="17"/>
        </w:numPr>
        <w:tabs>
          <w:tab w:val="left" w:pos="284"/>
          <w:tab w:val="left" w:pos="546"/>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W przypadku stwierdzenia nieterminowego lub nienależytego wykonywania przez Wykonawcę przedmiotu umowy, Zamawiający może odstąpić od umowy, a niezależnie od tego może także naliczyć kary umowne. W szczególności Zamawiającemu przysługuje prawo odstąpienia od umowy, jeżeli:</w:t>
      </w:r>
    </w:p>
    <w:p w:rsidR="008A5918" w:rsidRPr="001D28A1" w:rsidRDefault="008A5918" w:rsidP="00166DCD">
      <w:pPr>
        <w:pStyle w:val="Akapitzlist"/>
        <w:numPr>
          <w:ilvl w:val="0"/>
          <w:numId w:val="18"/>
        </w:numPr>
        <w:tabs>
          <w:tab w:val="left" w:pos="284"/>
          <w:tab w:val="left" w:pos="462"/>
          <w:tab w:val="left" w:pos="645"/>
        </w:tabs>
        <w:suppressAutoHyphens/>
        <w:spacing w:line="276" w:lineRule="auto"/>
        <w:ind w:left="709" w:right="-142"/>
        <w:contextualSpacing w:val="0"/>
        <w:jc w:val="both"/>
        <w:rPr>
          <w:rFonts w:ascii="Calibri" w:hAnsi="Calibri" w:cs="Calibri"/>
          <w:sz w:val="20"/>
        </w:rPr>
      </w:pPr>
      <w:r w:rsidRPr="001D28A1">
        <w:rPr>
          <w:rFonts w:ascii="Calibri" w:hAnsi="Calibri" w:cs="Calibri"/>
          <w:color w:val="000000"/>
          <w:sz w:val="20"/>
        </w:rPr>
        <w:t xml:space="preserve">Wykonawca nie przejął od Zamawiającego terenu budowy, </w:t>
      </w:r>
      <w:r w:rsidRPr="001D28A1">
        <w:rPr>
          <w:rFonts w:ascii="Calibri" w:hAnsi="Calibri" w:cs="Calibri"/>
          <w:iCs/>
          <w:color w:val="000000"/>
          <w:sz w:val="20"/>
        </w:rPr>
        <w:t>w których mają zostać wykonane roboty,</w:t>
      </w:r>
      <w:r w:rsidRPr="001D28A1">
        <w:rPr>
          <w:rFonts w:ascii="Calibri" w:hAnsi="Calibri" w:cs="Calibri"/>
          <w:color w:val="000000"/>
          <w:sz w:val="20"/>
        </w:rPr>
        <w:t xml:space="preserve"> w </w:t>
      </w:r>
      <w:r w:rsidRPr="001D28A1">
        <w:rPr>
          <w:rFonts w:ascii="Calibri" w:hAnsi="Calibri" w:cs="Calibri"/>
          <w:sz w:val="20"/>
        </w:rPr>
        <w:t xml:space="preserve">terminie </w:t>
      </w:r>
      <w:r w:rsidR="000713A2">
        <w:rPr>
          <w:rFonts w:ascii="Calibri" w:hAnsi="Calibri" w:cs="Calibri"/>
          <w:sz w:val="20"/>
        </w:rPr>
        <w:t>3</w:t>
      </w:r>
      <w:r w:rsidRPr="001D28A1">
        <w:rPr>
          <w:rFonts w:ascii="Calibri" w:hAnsi="Calibri" w:cs="Calibri"/>
          <w:sz w:val="20"/>
        </w:rPr>
        <w:t xml:space="preserve"> dni </w:t>
      </w:r>
      <w:r w:rsidRPr="001D28A1">
        <w:rPr>
          <w:rFonts w:ascii="Calibri" w:hAnsi="Calibri" w:cs="Calibri"/>
          <w:iCs/>
          <w:sz w:val="20"/>
        </w:rPr>
        <w:t>roboczych</w:t>
      </w:r>
      <w:r w:rsidRPr="001D28A1">
        <w:rPr>
          <w:rFonts w:ascii="Calibri" w:hAnsi="Calibri" w:cs="Calibri"/>
          <w:color w:val="000000"/>
          <w:sz w:val="20"/>
        </w:rPr>
        <w:t xml:space="preserve"> od daty zawarcia umowy,</w:t>
      </w:r>
    </w:p>
    <w:p w:rsidR="008A5918" w:rsidRPr="001D28A1" w:rsidRDefault="008A5918" w:rsidP="00166DCD">
      <w:pPr>
        <w:pStyle w:val="Akapitzlist"/>
        <w:numPr>
          <w:ilvl w:val="0"/>
          <w:numId w:val="18"/>
        </w:numPr>
        <w:tabs>
          <w:tab w:val="left" w:pos="-142"/>
          <w:tab w:val="left" w:pos="284"/>
          <w:tab w:val="left" w:pos="462"/>
          <w:tab w:val="left" w:pos="645"/>
        </w:tabs>
        <w:suppressAutoHyphens/>
        <w:spacing w:line="276" w:lineRule="auto"/>
        <w:ind w:left="709" w:right="-142"/>
        <w:contextualSpacing w:val="0"/>
        <w:jc w:val="both"/>
        <w:rPr>
          <w:rFonts w:ascii="Calibri" w:hAnsi="Calibri" w:cs="Calibri"/>
          <w:sz w:val="20"/>
        </w:rPr>
      </w:pPr>
      <w:r w:rsidRPr="001D28A1">
        <w:rPr>
          <w:rFonts w:ascii="Calibri" w:hAnsi="Calibri" w:cs="Calibri"/>
          <w:color w:val="000000"/>
          <w:sz w:val="20"/>
        </w:rPr>
        <w:t xml:space="preserve">Wykonawca przerwał, z przyczyn leżących po jego stronie realizację robót i przerwa trwa dłużej niż </w:t>
      </w:r>
      <w:r w:rsidR="000713A2">
        <w:rPr>
          <w:rFonts w:ascii="Calibri" w:hAnsi="Calibri" w:cs="Calibri"/>
          <w:color w:val="000000"/>
          <w:sz w:val="20"/>
        </w:rPr>
        <w:t>5</w:t>
      </w:r>
      <w:r w:rsidRPr="001D28A1">
        <w:rPr>
          <w:rFonts w:ascii="Calibri" w:hAnsi="Calibri" w:cs="Calibri"/>
          <w:color w:val="000000"/>
          <w:sz w:val="20"/>
        </w:rPr>
        <w:t xml:space="preserve"> dni </w:t>
      </w:r>
      <w:r w:rsidRPr="001D28A1">
        <w:rPr>
          <w:rFonts w:ascii="Calibri" w:hAnsi="Calibri" w:cs="Calibri"/>
          <w:iCs/>
          <w:color w:val="000000"/>
          <w:sz w:val="20"/>
        </w:rPr>
        <w:t>kalendarzowych,</w:t>
      </w:r>
    </w:p>
    <w:p w:rsidR="008A5918" w:rsidRPr="001D28A1" w:rsidRDefault="008A5918" w:rsidP="00166DCD">
      <w:pPr>
        <w:pStyle w:val="Akapitzlist"/>
        <w:numPr>
          <w:ilvl w:val="0"/>
          <w:numId w:val="18"/>
        </w:numPr>
        <w:tabs>
          <w:tab w:val="left" w:pos="-142"/>
          <w:tab w:val="left" w:pos="284"/>
          <w:tab w:val="left" w:pos="462"/>
          <w:tab w:val="left" w:pos="645"/>
        </w:tabs>
        <w:suppressAutoHyphens/>
        <w:spacing w:line="276" w:lineRule="auto"/>
        <w:ind w:left="709" w:right="-142"/>
        <w:contextualSpacing w:val="0"/>
        <w:jc w:val="both"/>
        <w:rPr>
          <w:rFonts w:ascii="Calibri" w:hAnsi="Calibri" w:cs="Calibri"/>
          <w:sz w:val="20"/>
        </w:rPr>
      </w:pPr>
      <w:r w:rsidRPr="001D28A1">
        <w:rPr>
          <w:rFonts w:ascii="Calibri" w:hAnsi="Calibri" w:cs="Calibri"/>
          <w:color w:val="000000"/>
          <w:sz w:val="20"/>
        </w:rPr>
        <w:t xml:space="preserve">nastąpiło rażące naruszenie warunków umowy w szczególności, gdy Wykonawca realizuje roboty przewidziane niniejszą umową w sposób niezgodny z: obowiązującymi przepisami oraz wiedzą i sztuką budowlaną, złożoną ofertą, wskazaniami </w:t>
      </w:r>
      <w:r w:rsidR="000009EE">
        <w:rPr>
          <w:rFonts w:ascii="Calibri" w:hAnsi="Calibri" w:cs="Calibri"/>
          <w:iCs/>
          <w:color w:val="000000"/>
          <w:sz w:val="20"/>
        </w:rPr>
        <w:t>Zamawiającego</w:t>
      </w:r>
      <w:r w:rsidRPr="001D28A1">
        <w:rPr>
          <w:rFonts w:ascii="Calibri" w:hAnsi="Calibri" w:cs="Calibri"/>
          <w:color w:val="000000"/>
          <w:sz w:val="20"/>
        </w:rPr>
        <w:t>,</w:t>
      </w:r>
    </w:p>
    <w:p w:rsidR="008A5918" w:rsidRPr="000713A2" w:rsidRDefault="008A5918" w:rsidP="00166DCD">
      <w:pPr>
        <w:pStyle w:val="Akapitzlist"/>
        <w:numPr>
          <w:ilvl w:val="0"/>
          <w:numId w:val="18"/>
        </w:numPr>
        <w:tabs>
          <w:tab w:val="left" w:pos="-142"/>
          <w:tab w:val="left" w:pos="284"/>
          <w:tab w:val="left" w:pos="462"/>
          <w:tab w:val="left" w:pos="645"/>
        </w:tabs>
        <w:suppressAutoHyphens/>
        <w:spacing w:line="276" w:lineRule="auto"/>
        <w:ind w:left="709" w:right="-142"/>
        <w:contextualSpacing w:val="0"/>
        <w:jc w:val="both"/>
        <w:rPr>
          <w:rFonts w:ascii="Calibri" w:hAnsi="Calibri" w:cs="Calibri"/>
          <w:sz w:val="20"/>
        </w:rPr>
      </w:pPr>
      <w:r w:rsidRPr="000713A2">
        <w:rPr>
          <w:rFonts w:ascii="Calibri" w:hAnsi="Calibri" w:cs="Calibri"/>
          <w:color w:val="000000"/>
          <w:sz w:val="20"/>
        </w:rPr>
        <w:t xml:space="preserve">Wykonawca nie zgłosił </w:t>
      </w:r>
      <w:r w:rsidR="000009EE" w:rsidRPr="000713A2">
        <w:rPr>
          <w:rFonts w:ascii="Calibri" w:hAnsi="Calibri" w:cs="Calibri"/>
          <w:color w:val="000000"/>
          <w:sz w:val="20"/>
        </w:rPr>
        <w:t>Zamawiającemu</w:t>
      </w:r>
      <w:r w:rsidRPr="000713A2">
        <w:rPr>
          <w:rFonts w:ascii="Calibri" w:hAnsi="Calibri" w:cs="Calibri"/>
          <w:color w:val="000000"/>
          <w:sz w:val="20"/>
        </w:rPr>
        <w:t xml:space="preserve"> zakończenia </w:t>
      </w:r>
      <w:r w:rsidRPr="000713A2">
        <w:rPr>
          <w:rFonts w:ascii="Calibri" w:eastAsia="Arial" w:hAnsi="Calibri" w:cs="Calibri"/>
          <w:color w:val="000000"/>
          <w:sz w:val="20"/>
        </w:rPr>
        <w:t xml:space="preserve">realizacji zamówienia w ciągu </w:t>
      </w:r>
      <w:r w:rsidR="000713A2" w:rsidRPr="000713A2">
        <w:rPr>
          <w:rFonts w:ascii="Calibri" w:eastAsia="Arial" w:hAnsi="Calibri" w:cs="Calibri"/>
          <w:color w:val="000000"/>
          <w:sz w:val="20"/>
        </w:rPr>
        <w:t>3</w:t>
      </w:r>
      <w:r w:rsidRPr="000713A2">
        <w:rPr>
          <w:rFonts w:ascii="Calibri" w:eastAsia="Arial" w:hAnsi="Calibri" w:cs="Calibri"/>
          <w:color w:val="000000"/>
          <w:sz w:val="20"/>
        </w:rPr>
        <w:t xml:space="preserve"> dni kalendarzowych od upływu terminu zakończenia robót określonego w § </w:t>
      </w:r>
      <w:r w:rsidR="000713A2" w:rsidRPr="000713A2">
        <w:rPr>
          <w:rFonts w:ascii="Calibri" w:eastAsia="Arial" w:hAnsi="Calibri" w:cs="Calibri"/>
          <w:color w:val="000000"/>
          <w:sz w:val="20"/>
        </w:rPr>
        <w:t>5</w:t>
      </w:r>
      <w:r w:rsidRPr="000713A2">
        <w:rPr>
          <w:rFonts w:ascii="Calibri" w:eastAsia="Arial" w:hAnsi="Calibri" w:cs="Calibri"/>
          <w:color w:val="000000"/>
          <w:sz w:val="20"/>
        </w:rPr>
        <w:t xml:space="preserve"> pkt </w:t>
      </w:r>
      <w:r w:rsidR="000713A2" w:rsidRPr="000713A2">
        <w:rPr>
          <w:rFonts w:ascii="Calibri" w:eastAsia="Arial" w:hAnsi="Calibri" w:cs="Calibri"/>
          <w:color w:val="000000"/>
          <w:sz w:val="20"/>
        </w:rPr>
        <w:t>1</w:t>
      </w:r>
      <w:r w:rsidRPr="000713A2">
        <w:rPr>
          <w:rFonts w:ascii="Calibri" w:eastAsia="Arial" w:hAnsi="Calibri" w:cs="Calibri"/>
          <w:color w:val="000000"/>
          <w:sz w:val="20"/>
        </w:rPr>
        <w:t xml:space="preserve"> lub gdy zgłoszenie to jest niezgodne z warunkiem podanym w § 8 ust.1,</w:t>
      </w:r>
    </w:p>
    <w:p w:rsidR="008A5918" w:rsidRPr="001D28A1" w:rsidRDefault="008A5918" w:rsidP="00166DCD">
      <w:pPr>
        <w:pStyle w:val="Akapitzlist"/>
        <w:numPr>
          <w:ilvl w:val="0"/>
          <w:numId w:val="18"/>
        </w:numPr>
        <w:tabs>
          <w:tab w:val="left" w:pos="-142"/>
          <w:tab w:val="left" w:pos="284"/>
          <w:tab w:val="left" w:pos="462"/>
          <w:tab w:val="left" w:pos="645"/>
        </w:tabs>
        <w:suppressAutoHyphens/>
        <w:spacing w:line="276" w:lineRule="auto"/>
        <w:ind w:left="709" w:right="-142"/>
        <w:contextualSpacing w:val="0"/>
        <w:jc w:val="both"/>
        <w:rPr>
          <w:rFonts w:ascii="Calibri" w:hAnsi="Calibri" w:cs="Calibri"/>
          <w:sz w:val="20"/>
        </w:rPr>
      </w:pPr>
      <w:r w:rsidRPr="001D28A1">
        <w:rPr>
          <w:rFonts w:ascii="Calibri" w:eastAsia="Arial" w:hAnsi="Calibri" w:cs="Calibri"/>
          <w:color w:val="000000"/>
          <w:sz w:val="20"/>
        </w:rPr>
        <w:t>Wykonawca nie usunął w terminie określonym w protokole z odbioru końcowego robót wad, usterek lub niezgodności, względnie nie nadają się one do usunięcia a uniemożliwiają one użytkowanie przedmiotu umowy zgodnie z jego przeznaczeniem,</w:t>
      </w:r>
    </w:p>
    <w:p w:rsidR="008A5918" w:rsidRPr="001D28A1" w:rsidRDefault="008A5918" w:rsidP="00166DCD">
      <w:pPr>
        <w:pStyle w:val="Akapitzlist"/>
        <w:numPr>
          <w:ilvl w:val="0"/>
          <w:numId w:val="18"/>
        </w:numPr>
        <w:tabs>
          <w:tab w:val="left" w:pos="-142"/>
          <w:tab w:val="left" w:pos="284"/>
          <w:tab w:val="left" w:pos="462"/>
          <w:tab w:val="left" w:pos="645"/>
        </w:tabs>
        <w:suppressAutoHyphens/>
        <w:spacing w:line="276" w:lineRule="auto"/>
        <w:ind w:left="709" w:right="-142"/>
        <w:contextualSpacing w:val="0"/>
        <w:jc w:val="both"/>
        <w:rPr>
          <w:rFonts w:ascii="Calibri" w:hAnsi="Calibri" w:cs="Calibri"/>
          <w:sz w:val="20"/>
        </w:rPr>
      </w:pPr>
      <w:r w:rsidRPr="001D28A1">
        <w:rPr>
          <w:rFonts w:ascii="Calibri" w:hAnsi="Calibri" w:cs="Calibri"/>
          <w:color w:val="000000"/>
          <w:sz w:val="20"/>
        </w:rPr>
        <w:t xml:space="preserve">   Wykonawca w celu realizacji umowy dopuszcza podwykonawców bez zachowania trybu określonego w § 6 lub dopuszcza do wykonywania przez takich podwykonawców lub dalszych podwykonawców robót pomimo odmowy wyrażenia zgody na zawarcie z nimi umowy wyrażonej przez Zamawiającego – Zamawiający może od umowy odstąpić po jednokrotnym wyznaczeniu terminu nie krótszego niż 3 dni robocze, do usunięcia podwykonawcy lub dalszego podwykonawcy z terenu budowy, przy czym Wykonawca zobowiązany jest udowodnić dokonanie takiego usunięcia,</w:t>
      </w:r>
    </w:p>
    <w:p w:rsidR="008A5918" w:rsidRPr="001D28A1" w:rsidRDefault="008A5918" w:rsidP="00166DCD">
      <w:pPr>
        <w:pStyle w:val="Akapitzlist"/>
        <w:numPr>
          <w:ilvl w:val="0"/>
          <w:numId w:val="18"/>
        </w:numPr>
        <w:tabs>
          <w:tab w:val="left" w:pos="-142"/>
          <w:tab w:val="left" w:pos="284"/>
          <w:tab w:val="left" w:pos="462"/>
          <w:tab w:val="left" w:pos="645"/>
        </w:tabs>
        <w:suppressAutoHyphens/>
        <w:spacing w:line="276" w:lineRule="auto"/>
        <w:ind w:left="709" w:right="-142"/>
        <w:contextualSpacing w:val="0"/>
        <w:jc w:val="both"/>
        <w:rPr>
          <w:rFonts w:ascii="Calibri" w:hAnsi="Calibri" w:cs="Calibri"/>
          <w:sz w:val="20"/>
        </w:rPr>
      </w:pPr>
      <w:r w:rsidRPr="001D28A1">
        <w:rPr>
          <w:rFonts w:ascii="Calibri" w:eastAsia="Lato" w:hAnsi="Calibri" w:cs="Calibri"/>
          <w:color w:val="000000"/>
          <w:sz w:val="20"/>
        </w:rPr>
        <w:t xml:space="preserve"> </w:t>
      </w:r>
      <w:r w:rsidRPr="001D28A1">
        <w:rPr>
          <w:rFonts w:ascii="Calibri" w:hAnsi="Calibri" w:cs="Calibri"/>
          <w:color w:val="000000"/>
          <w:sz w:val="20"/>
        </w:rPr>
        <w:t>Wykonawca opóźnia się z rozpoczęciem lub realizacją umowy tak dalece, że nie gwarantuje to zakończenia robót w terminie umownym,</w:t>
      </w:r>
    </w:p>
    <w:p w:rsidR="008A5918" w:rsidRPr="001D28A1" w:rsidRDefault="008A5918" w:rsidP="00166DCD">
      <w:pPr>
        <w:pStyle w:val="Akapitzlist"/>
        <w:numPr>
          <w:ilvl w:val="0"/>
          <w:numId w:val="18"/>
        </w:numPr>
        <w:tabs>
          <w:tab w:val="left" w:pos="-142"/>
          <w:tab w:val="left" w:pos="284"/>
          <w:tab w:val="left" w:pos="462"/>
          <w:tab w:val="left" w:pos="645"/>
        </w:tabs>
        <w:suppressAutoHyphens/>
        <w:spacing w:line="276" w:lineRule="auto"/>
        <w:ind w:left="709" w:right="-142"/>
        <w:contextualSpacing w:val="0"/>
        <w:jc w:val="both"/>
        <w:rPr>
          <w:rFonts w:ascii="Calibri" w:hAnsi="Calibri" w:cs="Calibri"/>
          <w:sz w:val="20"/>
        </w:rPr>
      </w:pPr>
      <w:r w:rsidRPr="001D28A1">
        <w:rPr>
          <w:rFonts w:ascii="Calibri" w:hAnsi="Calibri" w:cs="Calibri"/>
          <w:sz w:val="20"/>
        </w:rPr>
        <w:t xml:space="preserve"> jeżeli wysokość kar umownych naliczonych Wykonawcy osiągnie wysokość co najmniej równowartość 50% wartości umownej brutto, o której mowa w § 7 ust. 1 umowy,</w:t>
      </w:r>
    </w:p>
    <w:p w:rsidR="008A5918" w:rsidRPr="001D28A1" w:rsidRDefault="008A5918" w:rsidP="00166DCD">
      <w:pPr>
        <w:pStyle w:val="Akapitzlist"/>
        <w:numPr>
          <w:ilvl w:val="0"/>
          <w:numId w:val="18"/>
        </w:numPr>
        <w:tabs>
          <w:tab w:val="left" w:pos="-142"/>
          <w:tab w:val="left" w:pos="284"/>
          <w:tab w:val="left" w:pos="462"/>
          <w:tab w:val="left" w:pos="645"/>
        </w:tabs>
        <w:suppressAutoHyphens/>
        <w:spacing w:line="276" w:lineRule="auto"/>
        <w:ind w:left="709" w:right="-142"/>
        <w:contextualSpacing w:val="0"/>
        <w:jc w:val="both"/>
        <w:rPr>
          <w:rFonts w:ascii="Calibri" w:hAnsi="Calibri" w:cs="Calibri"/>
          <w:sz w:val="20"/>
        </w:rPr>
      </w:pPr>
      <w:r w:rsidRPr="001D28A1">
        <w:rPr>
          <w:rFonts w:ascii="Calibri" w:eastAsia="Arial" w:hAnsi="Calibri" w:cs="Calibri"/>
          <w:color w:val="000000"/>
          <w:sz w:val="20"/>
        </w:rPr>
        <w:t xml:space="preserve"> w innych przypadkach określonych w niniejszej umowie </w:t>
      </w:r>
      <w:r w:rsidRPr="001D28A1">
        <w:rPr>
          <w:rFonts w:ascii="Calibri" w:eastAsia="Arial" w:hAnsi="Calibri" w:cs="Calibri"/>
          <w:iCs/>
          <w:color w:val="000000"/>
          <w:sz w:val="20"/>
        </w:rPr>
        <w:t>lub wynikających z obowiązujących przepisów ustawy – Kodeks cywilny, ustawy – Prawo zamówień publicznych (w tym w szczególności art. 465 ust. 7)</w:t>
      </w:r>
      <w:r w:rsidRPr="001D28A1">
        <w:rPr>
          <w:rFonts w:ascii="Calibri" w:eastAsia="Arial" w:hAnsi="Calibri" w:cs="Calibri"/>
          <w:color w:val="000000"/>
          <w:sz w:val="20"/>
        </w:rPr>
        <w:t>.</w:t>
      </w:r>
    </w:p>
    <w:p w:rsidR="008A5918" w:rsidRPr="001D28A1" w:rsidRDefault="008A5918" w:rsidP="00166DCD">
      <w:pPr>
        <w:pStyle w:val="Akapitzlist"/>
        <w:numPr>
          <w:ilvl w:val="0"/>
          <w:numId w:val="17"/>
        </w:numPr>
        <w:tabs>
          <w:tab w:val="left" w:pos="284"/>
          <w:tab w:val="left" w:pos="546"/>
        </w:tabs>
        <w:suppressAutoHyphens/>
        <w:spacing w:line="276" w:lineRule="auto"/>
        <w:ind w:left="284" w:right="-142" w:hanging="284"/>
        <w:contextualSpacing w:val="0"/>
        <w:jc w:val="both"/>
        <w:rPr>
          <w:rFonts w:ascii="Calibri" w:hAnsi="Calibri" w:cs="Calibri"/>
          <w:sz w:val="20"/>
        </w:rPr>
      </w:pPr>
      <w:r w:rsidRPr="001D28A1">
        <w:rPr>
          <w:rFonts w:ascii="Calibri" w:eastAsia="Arial" w:hAnsi="Calibri" w:cs="Calibri"/>
          <w:color w:val="000000"/>
          <w:sz w:val="20"/>
        </w:rPr>
        <w:t xml:space="preserve">Zamawiający może odstąpić od umowy w przypadkach wymienionych w ust. 1 w ciągu </w:t>
      </w:r>
      <w:r w:rsidR="000713A2">
        <w:rPr>
          <w:rFonts w:ascii="Calibri" w:eastAsia="Arial" w:hAnsi="Calibri" w:cs="Calibri"/>
          <w:color w:val="000000"/>
          <w:sz w:val="20"/>
        </w:rPr>
        <w:t>5</w:t>
      </w:r>
      <w:r w:rsidRPr="001D28A1">
        <w:rPr>
          <w:rFonts w:ascii="Calibri" w:eastAsia="Arial" w:hAnsi="Calibri" w:cs="Calibri"/>
          <w:color w:val="000000"/>
          <w:sz w:val="20"/>
        </w:rPr>
        <w:t xml:space="preserve"> dni</w:t>
      </w:r>
      <w:r w:rsidRPr="001D28A1">
        <w:rPr>
          <w:rFonts w:ascii="Calibri" w:eastAsia="Arial" w:hAnsi="Calibri" w:cs="Calibri"/>
          <w:b/>
          <w:color w:val="000000"/>
          <w:sz w:val="20"/>
        </w:rPr>
        <w:t xml:space="preserve"> </w:t>
      </w:r>
      <w:r w:rsidRPr="001D28A1">
        <w:rPr>
          <w:rFonts w:ascii="Calibri" w:eastAsia="Arial" w:hAnsi="Calibri" w:cs="Calibri"/>
          <w:iCs/>
          <w:color w:val="000000"/>
          <w:sz w:val="20"/>
        </w:rPr>
        <w:t>kalendarzowych</w:t>
      </w:r>
      <w:r w:rsidRPr="001D28A1">
        <w:rPr>
          <w:rFonts w:ascii="Calibri" w:eastAsia="Arial" w:hAnsi="Calibri" w:cs="Calibri"/>
          <w:color w:val="000000"/>
          <w:sz w:val="20"/>
        </w:rPr>
        <w:t xml:space="preserve"> od dnia, w którym dowiedział się o zaistnieniu przyczyn uzasadniających odstąpienie. W przypadkach określonych w ust. 1 lit. c), e), g oświadczenie Zamawiającego o odstąpieniu od umowy winno zostać poprzedzone wezwaniem Wykonawcy do niezwłocznego wywiązania się z obowiązków określonych w umowie.</w:t>
      </w:r>
    </w:p>
    <w:p w:rsidR="008A5918" w:rsidRPr="001D28A1" w:rsidRDefault="008A5918" w:rsidP="00166DCD">
      <w:pPr>
        <w:pStyle w:val="Akapitzlist"/>
        <w:numPr>
          <w:ilvl w:val="0"/>
          <w:numId w:val="17"/>
        </w:numPr>
        <w:tabs>
          <w:tab w:val="left" w:pos="284"/>
          <w:tab w:val="left" w:pos="546"/>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w:t>
      </w:r>
      <w:r w:rsidR="002B3934">
        <w:rPr>
          <w:rFonts w:ascii="Calibri" w:hAnsi="Calibri" w:cs="Calibri"/>
          <w:color w:val="000000"/>
          <w:sz w:val="20"/>
        </w:rPr>
        <w:t>5</w:t>
      </w:r>
      <w:r w:rsidRPr="001D28A1">
        <w:rPr>
          <w:rFonts w:ascii="Calibri" w:hAnsi="Calibri" w:cs="Calibri"/>
          <w:color w:val="000000"/>
          <w:sz w:val="20"/>
        </w:rPr>
        <w:t xml:space="preserve"> dni kalendarzowych od momentu powzięcia wiadomości o tych okolicznościach. W takim przypadku Wykonawca może żądać wyłącznie wynagrodzenia należnego z tytułu wykonania części umowy. </w:t>
      </w:r>
      <w:r w:rsidRPr="001D28A1">
        <w:rPr>
          <w:rFonts w:ascii="Calibri" w:hAnsi="Calibri" w:cs="Calibri"/>
          <w:iCs/>
          <w:color w:val="000000"/>
          <w:sz w:val="20"/>
        </w:rPr>
        <w:t xml:space="preserve">Postanowienia ust. 7, 8 i 9 stosuje się odpowiednio. </w:t>
      </w:r>
    </w:p>
    <w:p w:rsidR="008A5918" w:rsidRPr="001D28A1" w:rsidRDefault="008A5918" w:rsidP="00166DCD">
      <w:pPr>
        <w:pStyle w:val="Akapitzlist"/>
        <w:numPr>
          <w:ilvl w:val="0"/>
          <w:numId w:val="17"/>
        </w:numPr>
        <w:tabs>
          <w:tab w:val="left" w:pos="284"/>
          <w:tab w:val="left" w:pos="546"/>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iCs/>
          <w:color w:val="000000"/>
          <w:sz w:val="20"/>
        </w:rPr>
        <w:t xml:space="preserve"> </w:t>
      </w:r>
      <w:r w:rsidRPr="001D28A1">
        <w:rPr>
          <w:rFonts w:ascii="Calibri" w:hAnsi="Calibri" w:cs="Calibri"/>
          <w:sz w:val="20"/>
        </w:rPr>
        <w:t>Oświadczenie o odstąpieniu powinno być dokonane w ciągu</w:t>
      </w:r>
      <w:r w:rsidR="008034A1">
        <w:rPr>
          <w:rFonts w:ascii="Calibri" w:hAnsi="Calibri" w:cs="Calibri"/>
          <w:sz w:val="20"/>
        </w:rPr>
        <w:t xml:space="preserve"> 5 </w:t>
      </w:r>
      <w:r w:rsidRPr="001D28A1">
        <w:rPr>
          <w:rFonts w:ascii="Calibri" w:hAnsi="Calibri" w:cs="Calibri"/>
          <w:sz w:val="20"/>
        </w:rPr>
        <w:t>dni od powzięcia wiadomości o okoliczności skutkującej odstąpieniem w formie pisemnej. Oświadczenie to musi zawierać uzasadnienie.</w:t>
      </w:r>
    </w:p>
    <w:p w:rsidR="008A5918" w:rsidRPr="001D28A1" w:rsidRDefault="008A5918" w:rsidP="00166DCD">
      <w:pPr>
        <w:pStyle w:val="Akapitzlist"/>
        <w:numPr>
          <w:ilvl w:val="0"/>
          <w:numId w:val="17"/>
        </w:numPr>
        <w:tabs>
          <w:tab w:val="left" w:pos="284"/>
          <w:tab w:val="left" w:pos="546"/>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W przypadku odstąpienia od umowy, Wykonawcę i Zamawiającego obciążają następujące obowiązki:</w:t>
      </w:r>
    </w:p>
    <w:p w:rsidR="008A5918" w:rsidRPr="001D28A1" w:rsidRDefault="008A5918" w:rsidP="00166DCD">
      <w:pPr>
        <w:pStyle w:val="Akapitzlist"/>
        <w:numPr>
          <w:ilvl w:val="0"/>
          <w:numId w:val="19"/>
        </w:numPr>
        <w:tabs>
          <w:tab w:val="left" w:pos="-142"/>
          <w:tab w:val="left" w:pos="284"/>
          <w:tab w:val="left" w:pos="462"/>
          <w:tab w:val="left" w:pos="645"/>
          <w:tab w:val="left" w:pos="709"/>
        </w:tabs>
        <w:suppressAutoHyphens/>
        <w:spacing w:line="276" w:lineRule="auto"/>
        <w:ind w:left="709" w:right="-142" w:hanging="284"/>
        <w:contextualSpacing w:val="0"/>
        <w:jc w:val="both"/>
        <w:rPr>
          <w:rFonts w:ascii="Calibri" w:hAnsi="Calibri" w:cs="Calibri"/>
          <w:sz w:val="20"/>
        </w:rPr>
      </w:pPr>
      <w:r w:rsidRPr="001D28A1">
        <w:rPr>
          <w:rFonts w:ascii="Calibri" w:eastAsia="Arial" w:hAnsi="Calibri" w:cs="Calibri"/>
          <w:color w:val="000000"/>
          <w:sz w:val="20"/>
        </w:rPr>
        <w:lastRenderedPageBreak/>
        <w:t>Wykonawca zabezpieczy przerwane roboty w zakresie obustronnie uzgodnionym, na koszt strony odpowiedzialnej za odstąpienie od umowy. Jeżeli odstąpienie od umowy nastąpiło z przyczyn, za których wystąpienie nie jest odpowiedzialna żadna ze Stron, koszty zabezpieczenia robót Strony poniosą po połowie,</w:t>
      </w:r>
    </w:p>
    <w:p w:rsidR="008A5918" w:rsidRPr="001D28A1" w:rsidRDefault="008A5918" w:rsidP="00166DCD">
      <w:pPr>
        <w:pStyle w:val="Akapitzlist"/>
        <w:numPr>
          <w:ilvl w:val="0"/>
          <w:numId w:val="19"/>
        </w:numPr>
        <w:tabs>
          <w:tab w:val="left" w:pos="-142"/>
          <w:tab w:val="left" w:pos="284"/>
          <w:tab w:val="left" w:pos="462"/>
          <w:tab w:val="left" w:pos="645"/>
          <w:tab w:val="left" w:pos="709"/>
        </w:tabs>
        <w:suppressAutoHyphens/>
        <w:spacing w:line="276" w:lineRule="auto"/>
        <w:ind w:left="709" w:right="-142" w:hanging="284"/>
        <w:contextualSpacing w:val="0"/>
        <w:jc w:val="both"/>
        <w:rPr>
          <w:rFonts w:ascii="Calibri" w:hAnsi="Calibri" w:cs="Calibri"/>
          <w:sz w:val="20"/>
        </w:rPr>
      </w:pPr>
      <w:r w:rsidRPr="001D28A1">
        <w:rPr>
          <w:rFonts w:ascii="Calibri" w:eastAsia="Arial" w:hAnsi="Calibri" w:cs="Calibri"/>
          <w:color w:val="000000"/>
          <w:sz w:val="20"/>
        </w:rPr>
        <w:t>Wykonawca</w:t>
      </w:r>
      <w:r w:rsidRPr="001D28A1">
        <w:rPr>
          <w:rFonts w:ascii="Calibri" w:hAnsi="Calibri" w:cs="Calibri"/>
          <w:color w:val="000000"/>
          <w:sz w:val="20"/>
        </w:rPr>
        <w:t xml:space="preserve"> niezwłocznie, nie później jednak niż w terminie 10 dni roboczych od daty </w:t>
      </w:r>
      <w:r w:rsidRPr="001D28A1">
        <w:rPr>
          <w:rFonts w:ascii="Calibri" w:hAnsi="Calibri" w:cs="Calibri"/>
          <w:iCs/>
          <w:color w:val="000000"/>
          <w:sz w:val="20"/>
        </w:rPr>
        <w:t>odstąpienia od</w:t>
      </w:r>
      <w:r w:rsidRPr="001D28A1">
        <w:rPr>
          <w:rFonts w:ascii="Calibri" w:hAnsi="Calibri" w:cs="Calibri"/>
          <w:color w:val="000000"/>
          <w:sz w:val="20"/>
        </w:rPr>
        <w:t xml:space="preserve"> umowy usunie z terenu budowy materiały, sprzęt i urządzenia zaplecza budowy przez niego dostarczone.</w:t>
      </w:r>
    </w:p>
    <w:p w:rsidR="008A5918" w:rsidRPr="001D28A1" w:rsidRDefault="008A5918" w:rsidP="00166DCD">
      <w:pPr>
        <w:pStyle w:val="Akapitzlist"/>
        <w:numPr>
          <w:ilvl w:val="0"/>
          <w:numId w:val="17"/>
        </w:numPr>
        <w:tabs>
          <w:tab w:val="left" w:pos="284"/>
          <w:tab w:val="left" w:pos="546"/>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Po odstąpieniu od umowy Zamawiający wyznaczy termin sporządzenia inwentaryzacji wykonanych robót, o której mowa w ust. 7 - 9.</w:t>
      </w:r>
    </w:p>
    <w:p w:rsidR="008A5918" w:rsidRPr="001D28A1" w:rsidRDefault="008A5918" w:rsidP="00166DCD">
      <w:pPr>
        <w:pStyle w:val="Akapitzlist"/>
        <w:numPr>
          <w:ilvl w:val="0"/>
          <w:numId w:val="17"/>
        </w:numPr>
        <w:tabs>
          <w:tab w:val="left" w:pos="284"/>
          <w:tab w:val="left" w:pos="546"/>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Strony ustalają, że odstąpienie od umowy może nastąpić w części dotyczącej niewykonanego zakresu umowy. W terminie określonym przez Zamawiającego strony przystąpią do sporządzenia inwentaryzacji wykonanego zakresu robót. Inwentaryzacja sporządzona zostanie przy udziale przedstawicieli Wykonawcy, Zamawiającego i Inspektora Nadzoru przy zastosowaniu zasad i metod, właściwych dla kosztorysu powykonawczego, przy uwzględnieniu cen i stawek wynikających z oferty Wykonawcy. W przypadku, gdy bez uzasadnionej przyczyny przedstawiciel Wykonawcy nie stawi się w celu sporządzenia inwentaryzacji, Zamawiający uprawniony będzie do jej sporządzenia bez udziału przedstawiciela Wykonawcy. W przypadku nie udostępnienia terenu budowy przez Wykonawcę w celu sporządzenia inwentaryzacji, Zamawiający zleci otwarcie terenu budowy i następnie jego zabezpieczenie innemu wykonawcy na koszt i ryzyko Wykonawcy. </w:t>
      </w:r>
    </w:p>
    <w:p w:rsidR="008A5918" w:rsidRPr="001D28A1" w:rsidRDefault="008A5918" w:rsidP="00166DCD">
      <w:pPr>
        <w:pStyle w:val="Akapitzlist"/>
        <w:numPr>
          <w:ilvl w:val="0"/>
          <w:numId w:val="17"/>
        </w:numPr>
        <w:tabs>
          <w:tab w:val="left" w:pos="284"/>
          <w:tab w:val="left" w:pos="546"/>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W inwentaryzacji określa się w szczególności zakres robót wykonanych, nadających się do odbioru, zakres robót wykonanych wykazujących wady, usterki lub niedoróbki nadające się do usunięcia, zakres robót wykonanych wykazujących wady i usterki nie nadające się do usunięcia. </w:t>
      </w:r>
    </w:p>
    <w:p w:rsidR="008A5918" w:rsidRPr="001D28A1" w:rsidRDefault="008A5918" w:rsidP="00166DCD">
      <w:pPr>
        <w:pStyle w:val="Akapitzlist"/>
        <w:numPr>
          <w:ilvl w:val="0"/>
          <w:numId w:val="17"/>
        </w:numPr>
        <w:tabs>
          <w:tab w:val="left" w:pos="284"/>
          <w:tab w:val="left" w:pos="546"/>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W przypadku odstąpienia przez Zamawiającego od umowy Wykonawcy przysługuje wynagrodzenie za wykonane roboty. W przypadku robót montażowych i instalacyjnych, w szczególności: montażu stolarki otworowej, instalacji elektrycznej, </w:t>
      </w:r>
      <w:proofErr w:type="spellStart"/>
      <w:r w:rsidRPr="001D28A1">
        <w:rPr>
          <w:rFonts w:ascii="Calibri" w:hAnsi="Calibri" w:cs="Calibri"/>
          <w:color w:val="000000"/>
          <w:sz w:val="20"/>
        </w:rPr>
        <w:t>wod</w:t>
      </w:r>
      <w:proofErr w:type="spellEnd"/>
      <w:r w:rsidRPr="001D28A1">
        <w:rPr>
          <w:rFonts w:ascii="Calibri" w:hAnsi="Calibri" w:cs="Calibri"/>
          <w:color w:val="000000"/>
          <w:sz w:val="20"/>
        </w:rPr>
        <w:t>. - kan., c.o., c.w.u., gazowej, za wykonane uznawane będą tylko takie roboty, które wykonane zostały w całości, bez wad, usterek i niedoróbek, w taki sposób, że dany element montażowy lub instalacja działają prawidłowo zgodnie z ich przeznaczeniem. W przypadku robót malarskich, posadzkarskich i okładzinowych za wykonane uznawane będą tylko takie roboty, które wykonane zostały w całości w danym pomieszczeniu, bez wad, usterek i niedoróbek.</w:t>
      </w:r>
    </w:p>
    <w:p w:rsidR="008A5918" w:rsidRPr="001D28A1" w:rsidRDefault="008A5918" w:rsidP="008A5918">
      <w:pPr>
        <w:tabs>
          <w:tab w:val="left" w:pos="284"/>
          <w:tab w:val="left" w:pos="462"/>
        </w:tabs>
        <w:spacing w:line="276" w:lineRule="auto"/>
        <w:ind w:left="284" w:right="-142" w:hanging="284"/>
        <w:jc w:val="center"/>
        <w:rPr>
          <w:rFonts w:ascii="Calibri" w:hAnsi="Calibri" w:cs="Calibri"/>
          <w:b/>
          <w:bCs/>
          <w:color w:val="000000"/>
          <w:sz w:val="20"/>
        </w:rPr>
      </w:pPr>
    </w:p>
    <w:p w:rsidR="00B46F9B" w:rsidRPr="001D28A1" w:rsidRDefault="00B46F9B" w:rsidP="00B46F9B">
      <w:pPr>
        <w:tabs>
          <w:tab w:val="left" w:pos="284"/>
          <w:tab w:val="left" w:pos="462"/>
        </w:tabs>
        <w:spacing w:line="276" w:lineRule="auto"/>
        <w:ind w:left="284" w:right="-142" w:hanging="284"/>
        <w:jc w:val="center"/>
        <w:rPr>
          <w:rFonts w:ascii="Calibri" w:hAnsi="Calibri" w:cs="Calibri"/>
          <w:sz w:val="20"/>
        </w:rPr>
      </w:pPr>
      <w:r>
        <w:rPr>
          <w:rFonts w:ascii="Calibri" w:hAnsi="Calibri" w:cs="Calibri"/>
          <w:b/>
          <w:bCs/>
          <w:color w:val="000000"/>
          <w:sz w:val="20"/>
        </w:rPr>
        <w:t>§ 13</w:t>
      </w:r>
      <w:r w:rsidRPr="001D28A1">
        <w:rPr>
          <w:rFonts w:ascii="Calibri" w:hAnsi="Calibri" w:cs="Calibri"/>
          <w:b/>
          <w:bCs/>
          <w:color w:val="000000"/>
          <w:sz w:val="20"/>
        </w:rPr>
        <w:t xml:space="preserve">   R</w:t>
      </w:r>
      <w:r w:rsidRPr="001D28A1">
        <w:rPr>
          <w:rFonts w:ascii="Calibri" w:hAnsi="Calibri" w:cs="Calibri"/>
          <w:b/>
          <w:sz w:val="20"/>
        </w:rPr>
        <w:t>ękojmia, gwarancja</w:t>
      </w:r>
    </w:p>
    <w:p w:rsidR="00B46F9B" w:rsidRPr="001D28A1" w:rsidRDefault="00B46F9B" w:rsidP="00166DCD">
      <w:pPr>
        <w:pStyle w:val="Tekstpodstawowy21"/>
        <w:numPr>
          <w:ilvl w:val="0"/>
          <w:numId w:val="20"/>
        </w:numPr>
        <w:tabs>
          <w:tab w:val="left" w:pos="284"/>
          <w:tab w:val="left" w:pos="462"/>
        </w:tabs>
        <w:spacing w:after="0" w:line="276" w:lineRule="auto"/>
        <w:ind w:left="284" w:right="-142" w:hanging="284"/>
        <w:jc w:val="both"/>
        <w:textAlignment w:val="baseline"/>
        <w:rPr>
          <w:rFonts w:ascii="Calibri" w:hAnsi="Calibri" w:cs="Calibri"/>
          <w:sz w:val="20"/>
          <w:szCs w:val="20"/>
        </w:rPr>
      </w:pPr>
      <w:r w:rsidRPr="001D28A1">
        <w:rPr>
          <w:rFonts w:ascii="Calibri" w:hAnsi="Calibri" w:cs="Calibri"/>
          <w:color w:val="000000"/>
          <w:sz w:val="20"/>
          <w:szCs w:val="20"/>
        </w:rPr>
        <w:t>Przedmiot umowy jest objęty rękojmią, której okres jest równy okresowi gwarancji.</w:t>
      </w:r>
    </w:p>
    <w:p w:rsidR="00B46F9B" w:rsidRPr="001D28A1" w:rsidRDefault="00B46F9B" w:rsidP="00166DCD">
      <w:pPr>
        <w:pStyle w:val="Tekstpodstawowy21"/>
        <w:numPr>
          <w:ilvl w:val="0"/>
          <w:numId w:val="20"/>
        </w:numPr>
        <w:tabs>
          <w:tab w:val="left" w:pos="284"/>
          <w:tab w:val="left" w:pos="462"/>
        </w:tabs>
        <w:spacing w:after="0" w:line="276" w:lineRule="auto"/>
        <w:ind w:left="284" w:right="-142" w:hanging="284"/>
        <w:jc w:val="both"/>
        <w:rPr>
          <w:rFonts w:ascii="Calibri" w:hAnsi="Calibri" w:cs="Calibri"/>
          <w:sz w:val="20"/>
          <w:szCs w:val="20"/>
        </w:rPr>
      </w:pPr>
      <w:r w:rsidRPr="001D28A1">
        <w:rPr>
          <w:rFonts w:ascii="Calibri" w:hAnsi="Calibri" w:cs="Calibri"/>
          <w:iCs/>
          <w:color w:val="000000"/>
          <w:sz w:val="20"/>
          <w:szCs w:val="20"/>
        </w:rPr>
        <w:t>Wykonawca udziela Zamawiającemu rękojmi i gwarancji na cały przedmiot umowy wymieniony w § 1 tj. :</w:t>
      </w:r>
    </w:p>
    <w:p w:rsidR="00B46F9B" w:rsidRPr="001D28A1" w:rsidRDefault="00B46F9B" w:rsidP="00B46F9B">
      <w:pPr>
        <w:pStyle w:val="Tekstpodstawowy21"/>
        <w:tabs>
          <w:tab w:val="left" w:pos="284"/>
        </w:tabs>
        <w:spacing w:line="276" w:lineRule="auto"/>
        <w:ind w:left="284" w:right="-142"/>
        <w:rPr>
          <w:rFonts w:ascii="Calibri" w:hAnsi="Calibri" w:cs="Calibri"/>
          <w:sz w:val="20"/>
          <w:szCs w:val="20"/>
        </w:rPr>
      </w:pPr>
      <w:r w:rsidRPr="001D28A1">
        <w:rPr>
          <w:rFonts w:ascii="Calibri" w:hAnsi="Calibri" w:cs="Calibri"/>
          <w:iCs/>
          <w:color w:val="000000"/>
          <w:sz w:val="20"/>
          <w:szCs w:val="20"/>
        </w:rPr>
        <w:t>a)</w:t>
      </w:r>
      <w:r w:rsidRPr="001D28A1">
        <w:rPr>
          <w:rFonts w:ascii="Calibri" w:hAnsi="Calibri" w:cs="Calibri"/>
          <w:iCs/>
          <w:color w:val="000000"/>
          <w:sz w:val="20"/>
          <w:szCs w:val="20"/>
        </w:rPr>
        <w:tab/>
        <w:t>na cały przedmiot umowy z wyłączeniem urządzeń (tj. na wykonane roboty budowlane,  zastosowane materiały, wyroby i towary oraz wszystkie wbudowane i zamontowane elementy) na okres</w:t>
      </w:r>
      <w:r w:rsidRPr="001D28A1">
        <w:rPr>
          <w:rFonts w:ascii="Calibri" w:hAnsi="Calibri" w:cs="Calibri"/>
          <w:b/>
          <w:bCs/>
          <w:iCs/>
          <w:color w:val="000000"/>
          <w:sz w:val="20"/>
          <w:szCs w:val="20"/>
        </w:rPr>
        <w:t xml:space="preserve"> </w:t>
      </w:r>
      <w:r w:rsidRPr="001D28A1">
        <w:rPr>
          <w:rFonts w:ascii="Calibri" w:hAnsi="Calibri" w:cs="Calibri"/>
          <w:iCs/>
          <w:color w:val="000000"/>
          <w:sz w:val="20"/>
          <w:szCs w:val="20"/>
        </w:rPr>
        <w:t>36 miesięcy,</w:t>
      </w:r>
      <w:r w:rsidRPr="001D28A1">
        <w:rPr>
          <w:rFonts w:ascii="Calibri" w:hAnsi="Calibri" w:cs="Calibri"/>
          <w:iCs/>
          <w:color w:val="000000"/>
          <w:sz w:val="20"/>
          <w:szCs w:val="20"/>
        </w:rPr>
        <w:br/>
        <w:t>b)  na zamontowane urządzenia –  wg gwarancji</w:t>
      </w:r>
      <w:r w:rsidRPr="001D28A1">
        <w:rPr>
          <w:rFonts w:ascii="Calibri" w:hAnsi="Calibri" w:cs="Calibri"/>
          <w:color w:val="000000"/>
          <w:sz w:val="20"/>
          <w:szCs w:val="20"/>
        </w:rPr>
        <w:t xml:space="preserve"> udzielanych przez producentów</w:t>
      </w:r>
      <w:r w:rsidR="002B3934">
        <w:rPr>
          <w:rFonts w:ascii="Calibri" w:hAnsi="Calibri" w:cs="Calibri"/>
          <w:color w:val="000000"/>
          <w:sz w:val="20"/>
          <w:szCs w:val="20"/>
        </w:rPr>
        <w:t xml:space="preserve"> – jeżeli dotyczy.</w:t>
      </w:r>
    </w:p>
    <w:p w:rsidR="00B46F9B" w:rsidRPr="001D28A1" w:rsidRDefault="00B46F9B" w:rsidP="00166DCD">
      <w:pPr>
        <w:pStyle w:val="Tekstpodstawowy21"/>
        <w:numPr>
          <w:ilvl w:val="0"/>
          <w:numId w:val="20"/>
        </w:numPr>
        <w:tabs>
          <w:tab w:val="left" w:pos="284"/>
          <w:tab w:val="left" w:pos="462"/>
        </w:tabs>
        <w:spacing w:after="0" w:line="276" w:lineRule="auto"/>
        <w:ind w:left="284" w:right="-142" w:hanging="284"/>
        <w:jc w:val="both"/>
        <w:rPr>
          <w:rFonts w:ascii="Calibri" w:hAnsi="Calibri" w:cs="Calibri"/>
          <w:sz w:val="20"/>
          <w:szCs w:val="20"/>
        </w:rPr>
      </w:pPr>
      <w:r w:rsidRPr="001D28A1">
        <w:rPr>
          <w:rFonts w:ascii="Calibri" w:hAnsi="Calibri" w:cs="Calibri"/>
          <w:color w:val="000000"/>
          <w:sz w:val="20"/>
          <w:szCs w:val="20"/>
        </w:rPr>
        <w:t>Okres gwarancji i rękojmi liczony jest od dnia zawarcia przez Strony protokołu odbioru końcowego przedmiotu umowy.</w:t>
      </w:r>
    </w:p>
    <w:p w:rsidR="00B46F9B" w:rsidRPr="001D28A1" w:rsidRDefault="00B46F9B" w:rsidP="00166DCD">
      <w:pPr>
        <w:pStyle w:val="Tekstpodstawowy21"/>
        <w:numPr>
          <w:ilvl w:val="0"/>
          <w:numId w:val="20"/>
        </w:numPr>
        <w:tabs>
          <w:tab w:val="left" w:pos="284"/>
          <w:tab w:val="left" w:pos="462"/>
        </w:tabs>
        <w:spacing w:after="0" w:line="276" w:lineRule="auto"/>
        <w:ind w:left="284" w:right="-142" w:hanging="284"/>
        <w:jc w:val="both"/>
        <w:rPr>
          <w:rFonts w:ascii="Calibri" w:hAnsi="Calibri" w:cs="Calibri"/>
          <w:sz w:val="20"/>
          <w:szCs w:val="20"/>
        </w:rPr>
      </w:pPr>
      <w:r w:rsidRPr="001D28A1">
        <w:rPr>
          <w:rFonts w:ascii="Calibri" w:hAnsi="Calibri" w:cs="Calibri"/>
          <w:color w:val="000000"/>
          <w:sz w:val="20"/>
          <w:szCs w:val="20"/>
        </w:rPr>
        <w:t xml:space="preserve">Wykonawca jest zobowiązany do wystawienia w dniu odbioru końcowego dokumentu </w:t>
      </w:r>
      <w:r>
        <w:rPr>
          <w:rFonts w:ascii="Calibri" w:hAnsi="Calibri" w:cs="Calibri"/>
          <w:iCs/>
          <w:color w:val="000000"/>
          <w:sz w:val="20"/>
          <w:szCs w:val="20"/>
        </w:rPr>
        <w:t>gwarancyjnego na okres,</w:t>
      </w:r>
      <w:r w:rsidRPr="001D28A1">
        <w:rPr>
          <w:rFonts w:ascii="Calibri" w:hAnsi="Calibri" w:cs="Calibri"/>
          <w:iCs/>
          <w:color w:val="000000"/>
          <w:sz w:val="20"/>
          <w:szCs w:val="20"/>
        </w:rPr>
        <w:t xml:space="preserve"> na który udziela gwarancji. Brak wystawienia dokumentu gwarancyjnego nie pozbawia ważności złożonego oświadczenia </w:t>
      </w:r>
      <w:r>
        <w:rPr>
          <w:rFonts w:ascii="Calibri" w:hAnsi="Calibri" w:cs="Calibri"/>
          <w:iCs/>
          <w:color w:val="000000"/>
          <w:sz w:val="20"/>
          <w:szCs w:val="20"/>
        </w:rPr>
        <w:br/>
      </w:r>
      <w:r w:rsidRPr="001D28A1">
        <w:rPr>
          <w:rFonts w:ascii="Calibri" w:hAnsi="Calibri" w:cs="Calibri"/>
          <w:iCs/>
          <w:color w:val="000000"/>
          <w:sz w:val="20"/>
          <w:szCs w:val="20"/>
        </w:rPr>
        <w:t>o udzielonej gwarancji na wykonany przedmiot umowy.</w:t>
      </w:r>
    </w:p>
    <w:p w:rsidR="00B46F9B" w:rsidRPr="001D28A1" w:rsidRDefault="00B46F9B" w:rsidP="00166DCD">
      <w:pPr>
        <w:pStyle w:val="Tekstpodstawowy21"/>
        <w:numPr>
          <w:ilvl w:val="0"/>
          <w:numId w:val="20"/>
        </w:numPr>
        <w:tabs>
          <w:tab w:val="left" w:pos="284"/>
          <w:tab w:val="left" w:pos="462"/>
        </w:tabs>
        <w:spacing w:after="0" w:line="276" w:lineRule="auto"/>
        <w:ind w:left="284" w:right="-142" w:hanging="284"/>
        <w:jc w:val="both"/>
        <w:rPr>
          <w:rFonts w:ascii="Calibri" w:hAnsi="Calibri" w:cs="Calibri"/>
          <w:sz w:val="20"/>
          <w:szCs w:val="20"/>
        </w:rPr>
      </w:pPr>
      <w:r w:rsidRPr="001D28A1">
        <w:rPr>
          <w:rFonts w:ascii="Calibri" w:hAnsi="Calibri" w:cs="Calibri"/>
          <w:iCs/>
          <w:color w:val="000000"/>
          <w:sz w:val="20"/>
          <w:szCs w:val="20"/>
        </w:rPr>
        <w:t>Wykonawca zobowiązany jest w okresie gwarancji do nieodpłatnego usuwania stwierdzonych wad, usterek lub niezgodności na pisemne wezwanie Zamawiającego w terminie przez niego wyznaczonym.</w:t>
      </w:r>
    </w:p>
    <w:p w:rsidR="00B46F9B" w:rsidRPr="001D28A1" w:rsidRDefault="00B46F9B" w:rsidP="00166DCD">
      <w:pPr>
        <w:pStyle w:val="Tekstpodstawowy21"/>
        <w:numPr>
          <w:ilvl w:val="0"/>
          <w:numId w:val="20"/>
        </w:numPr>
        <w:tabs>
          <w:tab w:val="left" w:pos="284"/>
          <w:tab w:val="left" w:pos="462"/>
        </w:tabs>
        <w:spacing w:after="0" w:line="276" w:lineRule="auto"/>
        <w:ind w:left="284" w:right="-142" w:hanging="284"/>
        <w:jc w:val="both"/>
        <w:rPr>
          <w:rFonts w:ascii="Calibri" w:hAnsi="Calibri" w:cs="Calibri"/>
          <w:sz w:val="20"/>
          <w:szCs w:val="20"/>
        </w:rPr>
      </w:pPr>
      <w:r w:rsidRPr="001D28A1">
        <w:rPr>
          <w:rFonts w:ascii="Calibri" w:hAnsi="Calibri" w:cs="Calibri"/>
          <w:iCs/>
          <w:color w:val="000000"/>
          <w:sz w:val="20"/>
          <w:szCs w:val="20"/>
        </w:rPr>
        <w:t>Zamawiający może wykonywać swoje uprawnienia z gwarancji niezależnie od uprawnień wynikających z rękojmi.</w:t>
      </w:r>
    </w:p>
    <w:p w:rsidR="008A5918" w:rsidRPr="001D28A1" w:rsidRDefault="008A5918" w:rsidP="008A5918">
      <w:pPr>
        <w:autoSpaceDN w:val="0"/>
        <w:spacing w:after="120" w:line="276" w:lineRule="auto"/>
        <w:ind w:left="-284" w:right="-142"/>
        <w:jc w:val="center"/>
        <w:rPr>
          <w:rFonts w:ascii="Calibri" w:hAnsi="Calibri" w:cs="Calibri"/>
          <w:b/>
          <w:sz w:val="20"/>
        </w:rPr>
      </w:pPr>
    </w:p>
    <w:p w:rsidR="008A5918" w:rsidRPr="001D28A1" w:rsidRDefault="008A5918" w:rsidP="008A5918">
      <w:pPr>
        <w:tabs>
          <w:tab w:val="left" w:pos="284"/>
          <w:tab w:val="left" w:pos="462"/>
        </w:tabs>
        <w:spacing w:line="276" w:lineRule="auto"/>
        <w:ind w:left="284" w:right="-142" w:hanging="284"/>
        <w:jc w:val="center"/>
        <w:rPr>
          <w:rFonts w:ascii="Calibri" w:hAnsi="Calibri" w:cs="Calibri"/>
          <w:b/>
          <w:sz w:val="20"/>
        </w:rPr>
      </w:pPr>
      <w:r w:rsidRPr="001D28A1">
        <w:rPr>
          <w:rFonts w:ascii="Calibri" w:hAnsi="Calibri" w:cs="Calibri"/>
          <w:b/>
          <w:bCs/>
          <w:sz w:val="20"/>
        </w:rPr>
        <w:t xml:space="preserve">§ 14    </w:t>
      </w:r>
      <w:r w:rsidRPr="001D28A1">
        <w:rPr>
          <w:rFonts w:ascii="Calibri" w:hAnsi="Calibri" w:cs="Calibri"/>
          <w:b/>
          <w:sz w:val="20"/>
        </w:rPr>
        <w:t xml:space="preserve">Zmiana postanowień umowy </w:t>
      </w:r>
    </w:p>
    <w:p w:rsidR="002D6C11" w:rsidRPr="002D6C11" w:rsidRDefault="002D6C11" w:rsidP="002D6C11">
      <w:pPr>
        <w:tabs>
          <w:tab w:val="left" w:pos="316"/>
          <w:tab w:val="left" w:pos="610"/>
          <w:tab w:val="left" w:pos="904"/>
          <w:tab w:val="left" w:pos="1198"/>
          <w:tab w:val="left" w:pos="1492"/>
        </w:tabs>
        <w:spacing w:line="276" w:lineRule="auto"/>
        <w:ind w:right="-284"/>
        <w:jc w:val="both"/>
        <w:rPr>
          <w:rFonts w:ascii="Calibri" w:hAnsi="Calibri" w:cs="Calibri"/>
          <w:iCs/>
          <w:color w:val="000000"/>
          <w:sz w:val="20"/>
          <w:lang w:eastAsia="ar-SA"/>
        </w:rPr>
      </w:pPr>
      <w:r w:rsidRPr="002D6C11">
        <w:rPr>
          <w:rFonts w:ascii="Calibri" w:hAnsi="Calibri" w:cs="Calibri"/>
          <w:iCs/>
          <w:color w:val="000000"/>
          <w:sz w:val="20"/>
          <w:lang w:eastAsia="ar-SA"/>
        </w:rPr>
        <w:t>1. Zamawiający przewiduje możliwość zmiany niniejszej umowy, w stosunku do treści oferty, na podstawie której dokonano wyboru Wykonawcy.</w:t>
      </w:r>
    </w:p>
    <w:p w:rsidR="002D6C11" w:rsidRPr="002D6C11" w:rsidRDefault="00C62823" w:rsidP="002D6C11">
      <w:pPr>
        <w:tabs>
          <w:tab w:val="left" w:pos="240"/>
          <w:tab w:val="left" w:pos="480"/>
        </w:tabs>
        <w:spacing w:line="276" w:lineRule="auto"/>
        <w:ind w:right="-284"/>
        <w:jc w:val="both"/>
        <w:rPr>
          <w:rFonts w:ascii="Calibri" w:hAnsi="Calibri" w:cs="Calibri"/>
          <w:iCs/>
          <w:color w:val="000000"/>
          <w:sz w:val="20"/>
          <w:lang w:eastAsia="ar-SA"/>
        </w:rPr>
      </w:pPr>
      <w:r>
        <w:rPr>
          <w:rFonts w:ascii="Calibri" w:hAnsi="Calibri" w:cs="Calibri"/>
          <w:iCs/>
          <w:color w:val="000000"/>
          <w:sz w:val="20"/>
          <w:lang w:eastAsia="ar-SA"/>
        </w:rPr>
        <w:t>2</w:t>
      </w:r>
      <w:r w:rsidR="002D6C11" w:rsidRPr="002D6C11">
        <w:rPr>
          <w:rFonts w:ascii="Calibri" w:hAnsi="Calibri" w:cs="Calibri"/>
          <w:iCs/>
          <w:color w:val="000000"/>
          <w:sz w:val="20"/>
          <w:lang w:eastAsia="ar-SA"/>
        </w:rPr>
        <w:t>. Ponadto  Zamawiający przewiduje możliwość zmiany umowy w następujących przypadkach:</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 xml:space="preserve">zmiana terminu wykonania zamówienia, zmiana zakresu świadczenia Wykonawcy, zmiana wynagrodzenia Wykonawcy lub zmiana innych postanowień umowy wynikająca z powyższych zmian wskutek realizacji: zamówień dodatkowych przez Wykonawcę, nie uwzględnionych w zamówieniu podstawowym o ile stały się niezbędne do prawidłowego wykonania zamówienia podstawowego, </w:t>
      </w:r>
      <w:bookmarkStart w:id="9" w:name="__DdeLink__8822_3755982509"/>
      <w:r w:rsidRPr="00C62823">
        <w:rPr>
          <w:rFonts w:ascii="Calibri" w:hAnsi="Calibri" w:cs="Calibri"/>
          <w:iCs/>
          <w:color w:val="000000"/>
          <w:sz w:val="20"/>
          <w:lang w:eastAsia="ar-SA"/>
        </w:rPr>
        <w:t>spowodowanych okolicznościami niemożliwymi do przewidzenia przy zachowaniu należytej staranności , gdy łączna wartość zmian jest niższa niż 15 % w wartości pierwotnej umowy</w:t>
      </w:r>
      <w:r>
        <w:rPr>
          <w:rFonts w:ascii="Calibri" w:hAnsi="Calibri" w:cs="Calibri"/>
          <w:iCs/>
          <w:color w:val="000000"/>
          <w:sz w:val="20"/>
          <w:lang w:eastAsia="ar-SA"/>
        </w:rPr>
        <w:t xml:space="preserve"> </w:t>
      </w:r>
      <w:bookmarkEnd w:id="9"/>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lastRenderedPageBreak/>
        <w:t>zmiana terminu wykonania zamówienia, zmiana zakresu świadczenia Wykonawcy i odpowiadająca mu zmiana wynagrodzenia Wykonawcy wskutek konieczności wykonania robót zamiennych;</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zmiana terminu wykonania zamówienia wskutek zawieszenia/wstrzymania robót przez Zamawiającego z przyczyn niezależnych od Wyko</w:t>
      </w:r>
      <w:r w:rsidRPr="00C62823">
        <w:rPr>
          <w:rFonts w:ascii="Calibri" w:hAnsi="Calibri" w:cs="Calibri"/>
          <w:iCs/>
          <w:color w:val="000000"/>
          <w:sz w:val="20"/>
          <w:lang w:eastAsia="ar-SA"/>
        </w:rPr>
        <w:softHyphen/>
        <w:t>nawcy lub z przyczyn których nie dało się przewidzieć przed zawarciem umowy;</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zmiana terminu wykonania zamówienia wskutek przekazania Wykonawcy przez Zamawiającego terenu budowy w terminie późniejszym, niż określony w § 5 ust. 3;</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zmiana terminu wykonania zamówienia, zmiana zakresu świadczenia Wykonawcy i odpowiadająca mu zmiana wynagrodzenia wykonawcy wskutek ujawnienia niezinwentaryzowanych lub o odmiennym przebiegu in</w:t>
      </w:r>
      <w:r w:rsidRPr="00C62823">
        <w:rPr>
          <w:rFonts w:ascii="Calibri" w:hAnsi="Calibri" w:cs="Calibri"/>
          <w:iCs/>
          <w:color w:val="000000"/>
          <w:sz w:val="20"/>
          <w:lang w:eastAsia="ar-SA"/>
        </w:rPr>
        <w:softHyphen/>
        <w:t>stalacji, obiektów, urządzeń, warstw, podkładów i koniecznością wykonania robót związanych z ich zabezpieczeniem, usunięciem lub zasięgnięciem opinii właściwych organów, podmiotów lub ekspertów;</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zmiana terminu wykonania zamówienia, lub innych postanowień umowy (zmiana sposobu wykonywania umowy, zmiana zakresu świadczenia wykonawcy i odpowiadająca mu zmiana wynagrodzenia wykonawcy) wywołana wystąpieniem siły wyższej lub wystąpieniem skutków już występującej siły wyższej (np. epidemii COVID – 19) mającej bezpośredni wpływ na terminowość i sposób wykonania  niniejszej umowy; siła wyższa, o której mowa to zdarzenie niezależne od Wykonawcy, nie stanowiące jego i jego podwykonawców problemów organizacyjnych, którego wystąpienia lub skutków nie mógł przewidzieć, któremu nie mógł zapobiec, ani któremu nie mógł przeciwdziałać, a które uniemożliwiają Wykonawcy wykonanie w części lub w całości jego zobowiązania wynikającego z niniejszej umowy albo  mającej bezpośredni wpływ na terminowość i sposób   wykonywanej umowy; Strony za okoliczności siły wyższej uznają: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epidemii COVID -19;</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zmiana danych identyfikacyjnych (w tym adresowych i teleadresowych, zmiany w KRS, wpisie do CEIDG) stron umowy i osób reprezentujących strony (w szczególności z powodu nieprzewidzianych zmian organizacyjnych, choroby, wypadków losowych),</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zmiana stosownych postanowień umowy wskutek wystąpienia oczywistych omyłek pisarskich i rachunkowych w treści niniejszej umowy,</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zmiana terminu wykonania zamówienia, zmiana zakresu świadczenia Wykonawcy i odpowiadająca mu zmiana wynagrodzenia wykonawcy wskutek ograniczenia przedmiotu umowy o nie więcej niż 30 % zakresu pierwotnego z następujących przyczyn:</w:t>
      </w:r>
    </w:p>
    <w:p w:rsidR="00C62823" w:rsidRPr="00C62823" w:rsidRDefault="00C62823" w:rsidP="00C62823">
      <w:pPr>
        <w:pStyle w:val="Akapitzlist"/>
        <w:spacing w:line="276" w:lineRule="auto"/>
        <w:ind w:left="709" w:right="-142"/>
        <w:jc w:val="both"/>
        <w:rPr>
          <w:rFonts w:ascii="Calibri" w:hAnsi="Calibri" w:cs="Calibri"/>
          <w:iCs/>
          <w:color w:val="000000"/>
          <w:sz w:val="20"/>
          <w:lang w:eastAsia="ar-SA"/>
        </w:rPr>
      </w:pPr>
      <w:r w:rsidRPr="00C62823">
        <w:rPr>
          <w:rFonts w:ascii="Calibri" w:hAnsi="Calibri" w:cs="Calibri"/>
          <w:iCs/>
          <w:color w:val="000000"/>
          <w:sz w:val="20"/>
          <w:lang w:eastAsia="ar-SA"/>
        </w:rPr>
        <w:t>- decyzja Zamawiającego,</w:t>
      </w:r>
    </w:p>
    <w:p w:rsidR="00C62823" w:rsidRPr="00C62823" w:rsidRDefault="00C62823" w:rsidP="00C62823">
      <w:pPr>
        <w:pStyle w:val="Akapitzlist"/>
        <w:spacing w:line="276" w:lineRule="auto"/>
        <w:ind w:left="709" w:right="-142"/>
        <w:jc w:val="both"/>
        <w:rPr>
          <w:rFonts w:ascii="Calibri" w:hAnsi="Calibri" w:cs="Calibri"/>
          <w:iCs/>
          <w:color w:val="000000"/>
          <w:sz w:val="20"/>
          <w:lang w:eastAsia="ar-SA"/>
        </w:rPr>
      </w:pPr>
      <w:r w:rsidRPr="00C62823">
        <w:rPr>
          <w:rFonts w:ascii="Calibri" w:hAnsi="Calibri" w:cs="Calibri"/>
          <w:iCs/>
          <w:color w:val="000000"/>
          <w:sz w:val="20"/>
          <w:lang w:eastAsia="ar-SA"/>
        </w:rPr>
        <w:t>-wystąpienie okoliczności niemożliwych do przewidzenia przy zachowaniu należytej staranności ,</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zmiana zasad płatności wynagrodzenia umownego,</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 xml:space="preserve">zmiana sposobu lub zakresu realizacji zamówienia z udziałem podwykonawców: </w:t>
      </w:r>
    </w:p>
    <w:p w:rsidR="00C62823" w:rsidRPr="00C62823" w:rsidRDefault="00C62823" w:rsidP="00C62823">
      <w:pPr>
        <w:pStyle w:val="Akapitzlist"/>
        <w:spacing w:line="276" w:lineRule="auto"/>
        <w:ind w:left="709" w:right="-142"/>
        <w:jc w:val="both"/>
        <w:rPr>
          <w:rFonts w:ascii="Calibri" w:hAnsi="Calibri" w:cs="Calibri"/>
          <w:iCs/>
          <w:color w:val="000000"/>
          <w:sz w:val="20"/>
          <w:lang w:eastAsia="ar-SA"/>
        </w:rPr>
      </w:pPr>
      <w:r w:rsidRPr="00C62823">
        <w:rPr>
          <w:rFonts w:ascii="Calibri" w:hAnsi="Calibri" w:cs="Calibri"/>
          <w:iCs/>
          <w:color w:val="000000"/>
          <w:sz w:val="20"/>
          <w:lang w:eastAsia="ar-SA"/>
        </w:rPr>
        <w:t>a) w przypadku rezygnacji z podwykonawstwa dla części zamówienia, którą Wykonawca wskazał w ofercie, że powierzy ją do wykonania podwykonawcy,</w:t>
      </w:r>
    </w:p>
    <w:p w:rsidR="00C62823" w:rsidRPr="00C62823" w:rsidRDefault="00C62823" w:rsidP="00C62823">
      <w:pPr>
        <w:pStyle w:val="Akapitzlist"/>
        <w:spacing w:line="276" w:lineRule="auto"/>
        <w:ind w:left="709" w:right="-142"/>
        <w:jc w:val="both"/>
        <w:rPr>
          <w:rFonts w:ascii="Calibri" w:hAnsi="Calibri" w:cs="Calibri"/>
          <w:iCs/>
          <w:color w:val="000000"/>
          <w:sz w:val="20"/>
          <w:lang w:eastAsia="ar-SA"/>
        </w:rPr>
      </w:pPr>
      <w:r w:rsidRPr="00C62823">
        <w:rPr>
          <w:rFonts w:ascii="Calibri" w:hAnsi="Calibri" w:cs="Calibri"/>
          <w:iCs/>
          <w:color w:val="000000"/>
          <w:sz w:val="20"/>
          <w:lang w:eastAsia="ar-SA"/>
        </w:rPr>
        <w:t>b) wystąpienia konieczności zmiany podwykonawcy dla części zamówienia, którą Wykonawca wskazał w ofercie, że powierzy ją do wykonania podwykonawcy, za zgodą Zamawiającego i z zachowaniem zasad dotyczących podwykonawców określonych w niniejszej umowie,</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 xml:space="preserve">zmiana sposobu wykonywania umowy, zmiana zakresu świadczenia Wykonawcy i odpowiadająca mu zmiana wynagrodzenia Wykonawcy w przypadku przedstawienia przez Wykonawcę Zamawiającemu pisemnej propozycji zmian, która  w razie przyjęcia: przyspieszy ukończenie robót, obniży koszt ponoszony przez Zamawiającego na wykonanie lub utrzymanie robót, zwiększy wartość ukończonych robót dla Zamawiającego,  </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zmiana sposobu wykonywania umowy, zmiana zakresu świadczenia wykonawcy i odpowiadająca mu zmiana wynagrodzenia Wykonawcy w przypadku konieczności realizowania umowy przy zastosowaniu innych rozwiązań technicznych, technologicznych lub materiałowych wynikających z przeprowadzonych przez uprawnione podmioty lub instytucje kontroli, sprawdzeń, prób, ekspertyz,</w:t>
      </w:r>
    </w:p>
    <w:p w:rsidR="00C62823" w:rsidRPr="00C62823" w:rsidRDefault="00C62823" w:rsidP="00166DCD">
      <w:pPr>
        <w:pStyle w:val="Akapitzlist"/>
        <w:numPr>
          <w:ilvl w:val="1"/>
          <w:numId w:val="21"/>
        </w:numPr>
        <w:suppressAutoHyphens/>
        <w:spacing w:line="276" w:lineRule="auto"/>
        <w:ind w:left="709" w:right="-142" w:hanging="425"/>
        <w:contextualSpacing w:val="0"/>
        <w:jc w:val="both"/>
        <w:rPr>
          <w:rFonts w:ascii="Calibri" w:hAnsi="Calibri" w:cs="Calibri"/>
          <w:iCs/>
          <w:color w:val="000000"/>
          <w:sz w:val="20"/>
          <w:lang w:eastAsia="ar-SA"/>
        </w:rPr>
      </w:pPr>
      <w:r w:rsidRPr="00C62823">
        <w:rPr>
          <w:rFonts w:ascii="Calibri" w:hAnsi="Calibri" w:cs="Calibri"/>
          <w:iCs/>
          <w:color w:val="000000"/>
          <w:sz w:val="20"/>
          <w:lang w:eastAsia="ar-SA"/>
        </w:rPr>
        <w:t xml:space="preserve">zmiana terminu wykonania zamówienia, zmiana postanowień umowy lub sposobu wykonywania umowy przez Wykonawcę wskutek zmiany przepisów prawa Unii Europejskiej lub prawa krajowego, które nastąpiły w trakcie realizacji zamówienia, co powoduje konieczność zmiany sposobu wykonywania prac; </w:t>
      </w:r>
    </w:p>
    <w:p w:rsidR="00C62823" w:rsidRPr="00C62823" w:rsidRDefault="00C62823" w:rsidP="00C62823">
      <w:pPr>
        <w:tabs>
          <w:tab w:val="left" w:pos="450"/>
        </w:tabs>
        <w:suppressAutoHyphens/>
        <w:spacing w:line="276" w:lineRule="auto"/>
        <w:ind w:right="-142"/>
        <w:jc w:val="both"/>
        <w:rPr>
          <w:rFonts w:ascii="Calibri" w:hAnsi="Calibri" w:cs="Calibri"/>
          <w:iCs/>
          <w:color w:val="000000"/>
          <w:sz w:val="20"/>
          <w:lang w:eastAsia="ar-SA"/>
        </w:rPr>
      </w:pPr>
      <w:r>
        <w:rPr>
          <w:rFonts w:ascii="Calibri" w:hAnsi="Calibri" w:cs="Calibri"/>
          <w:iCs/>
          <w:color w:val="000000"/>
          <w:sz w:val="20"/>
          <w:lang w:eastAsia="ar-SA"/>
        </w:rPr>
        <w:lastRenderedPageBreak/>
        <w:t xml:space="preserve">3. </w:t>
      </w:r>
      <w:r w:rsidRPr="00C62823">
        <w:rPr>
          <w:rFonts w:ascii="Calibri" w:hAnsi="Calibri" w:cs="Calibri"/>
          <w:iCs/>
          <w:color w:val="000000"/>
          <w:sz w:val="20"/>
          <w:lang w:eastAsia="ar-SA"/>
        </w:rPr>
        <w:t>Strona występująca o zmianę postanowień niniejszej umowy zobowiązana jest do udokumentowania zaistnienia okoliczności, o których mowa w niniejszym paragrafie. Wniosek o zmianę postanowień niniejszej umowy musi być wyrażony w formie pisemnej i wymaga sporządzenia protokołu konieczności.</w:t>
      </w:r>
    </w:p>
    <w:p w:rsidR="00C62823" w:rsidRPr="001D28A1" w:rsidRDefault="00C62823" w:rsidP="008A5918">
      <w:pPr>
        <w:autoSpaceDN w:val="0"/>
        <w:spacing w:after="120" w:line="276" w:lineRule="auto"/>
        <w:ind w:left="-284" w:right="-142"/>
        <w:jc w:val="center"/>
        <w:rPr>
          <w:rFonts w:ascii="Calibri" w:hAnsi="Calibri" w:cs="Calibri"/>
          <w:b/>
          <w:sz w:val="20"/>
        </w:rPr>
      </w:pPr>
    </w:p>
    <w:p w:rsidR="008A5918" w:rsidRPr="001D28A1" w:rsidRDefault="008A5918" w:rsidP="008A5918">
      <w:pPr>
        <w:tabs>
          <w:tab w:val="left" w:pos="284"/>
          <w:tab w:val="left" w:pos="462"/>
        </w:tabs>
        <w:spacing w:line="276" w:lineRule="auto"/>
        <w:ind w:left="284" w:right="-142" w:hanging="284"/>
        <w:jc w:val="center"/>
        <w:rPr>
          <w:rFonts w:ascii="Calibri" w:hAnsi="Calibri" w:cs="Calibri"/>
          <w:sz w:val="20"/>
        </w:rPr>
      </w:pPr>
      <w:r w:rsidRPr="001D28A1">
        <w:rPr>
          <w:rFonts w:ascii="Calibri" w:hAnsi="Calibri" w:cs="Calibri"/>
          <w:b/>
          <w:bCs/>
          <w:color w:val="000000"/>
          <w:sz w:val="20"/>
        </w:rPr>
        <w:t>§ 15   Z</w:t>
      </w:r>
      <w:r w:rsidRPr="001D28A1">
        <w:rPr>
          <w:rFonts w:ascii="Calibri" w:hAnsi="Calibri" w:cs="Calibri"/>
          <w:b/>
          <w:bCs/>
          <w:iCs/>
          <w:color w:val="000000"/>
          <w:sz w:val="20"/>
        </w:rPr>
        <w:t xml:space="preserve">asady rozliczania robót dodatkowych i innych zmian umowy </w:t>
      </w:r>
    </w:p>
    <w:p w:rsidR="008A5918" w:rsidRPr="001D28A1" w:rsidRDefault="00C62823" w:rsidP="00166DCD">
      <w:pPr>
        <w:widowControl w:val="0"/>
        <w:numPr>
          <w:ilvl w:val="0"/>
          <w:numId w:val="22"/>
        </w:numPr>
        <w:tabs>
          <w:tab w:val="left" w:pos="426"/>
        </w:tabs>
        <w:suppressAutoHyphens/>
        <w:autoSpaceDN w:val="0"/>
        <w:spacing w:line="276" w:lineRule="auto"/>
        <w:ind w:left="340" w:right="-142" w:hanging="340"/>
        <w:jc w:val="both"/>
        <w:rPr>
          <w:rFonts w:ascii="Calibri" w:hAnsi="Calibri" w:cs="Calibri"/>
          <w:sz w:val="20"/>
        </w:rPr>
      </w:pPr>
      <w:r>
        <w:rPr>
          <w:rFonts w:ascii="Calibri" w:hAnsi="Calibri" w:cs="Calibri"/>
          <w:color w:val="000000"/>
          <w:sz w:val="20"/>
        </w:rPr>
        <w:t>G</w:t>
      </w:r>
      <w:r w:rsidR="008A5918" w:rsidRPr="001D28A1">
        <w:rPr>
          <w:rFonts w:ascii="Calibri" w:hAnsi="Calibri" w:cs="Calibri"/>
          <w:color w:val="000000"/>
          <w:sz w:val="20"/>
        </w:rPr>
        <w:t>dyby Zamawiający zlecił Wykonawcy wykonanie „dodatkowych robót budowlanych” wykraczających poza przedmiot niniejszej umowy („zamówienia podstawowego”), to ustala się następujące zasady ich zlecania oraz rozliczania.</w:t>
      </w:r>
    </w:p>
    <w:p w:rsidR="008A5918" w:rsidRPr="001D28A1" w:rsidRDefault="008A5918" w:rsidP="00166DCD">
      <w:pPr>
        <w:widowControl w:val="0"/>
        <w:numPr>
          <w:ilvl w:val="0"/>
          <w:numId w:val="22"/>
        </w:numPr>
        <w:tabs>
          <w:tab w:val="left" w:pos="426"/>
        </w:tabs>
        <w:suppressAutoHyphens/>
        <w:autoSpaceDN w:val="0"/>
        <w:spacing w:line="276" w:lineRule="auto"/>
        <w:ind w:left="340" w:right="-142" w:hanging="340"/>
        <w:jc w:val="both"/>
        <w:rPr>
          <w:rFonts w:ascii="Calibri" w:hAnsi="Calibri" w:cs="Calibri"/>
          <w:sz w:val="20"/>
        </w:rPr>
      </w:pPr>
      <w:r w:rsidRPr="001D28A1">
        <w:rPr>
          <w:rFonts w:ascii="Calibri" w:hAnsi="Calibri" w:cs="Calibri"/>
          <w:color w:val="000000"/>
          <w:sz w:val="20"/>
        </w:rPr>
        <w:t xml:space="preserve">Rozpoczęcie wykonywania „dodatkowych robót budowlanych”, może nastąpić po zawarciu przez Strony umowy aneksu zmieniającego umowę w tym zakresie. Podstawą do podpisania aneksu będzie protokół konieczności. </w:t>
      </w:r>
    </w:p>
    <w:p w:rsidR="008A5918" w:rsidRPr="001D28A1" w:rsidRDefault="008A5918" w:rsidP="00166DCD">
      <w:pPr>
        <w:widowControl w:val="0"/>
        <w:numPr>
          <w:ilvl w:val="0"/>
          <w:numId w:val="22"/>
        </w:numPr>
        <w:tabs>
          <w:tab w:val="left" w:pos="426"/>
        </w:tabs>
        <w:suppressAutoHyphens/>
        <w:autoSpaceDN w:val="0"/>
        <w:spacing w:line="276" w:lineRule="auto"/>
        <w:ind w:left="340" w:right="-142" w:hanging="340"/>
        <w:jc w:val="both"/>
        <w:rPr>
          <w:rFonts w:ascii="Calibri" w:hAnsi="Calibri" w:cs="Calibri"/>
          <w:sz w:val="20"/>
        </w:rPr>
      </w:pPr>
      <w:r w:rsidRPr="001D28A1">
        <w:rPr>
          <w:rFonts w:ascii="Calibri" w:hAnsi="Calibri" w:cs="Calibri"/>
          <w:color w:val="000000"/>
          <w:sz w:val="20"/>
        </w:rPr>
        <w:t>Rozliczanie „dodatkowych robót budowlanych” odbywało się będzie:</w:t>
      </w:r>
    </w:p>
    <w:p w:rsidR="008A5918" w:rsidRPr="001D28A1" w:rsidRDefault="008A5918" w:rsidP="00166DCD">
      <w:pPr>
        <w:widowControl w:val="0"/>
        <w:numPr>
          <w:ilvl w:val="1"/>
          <w:numId w:val="14"/>
        </w:numPr>
        <w:suppressAutoHyphens/>
        <w:autoSpaceDN w:val="0"/>
        <w:spacing w:line="276" w:lineRule="auto"/>
        <w:ind w:left="624" w:right="-142" w:hanging="340"/>
        <w:jc w:val="both"/>
        <w:rPr>
          <w:rFonts w:ascii="Calibri" w:hAnsi="Calibri" w:cs="Calibri"/>
          <w:sz w:val="20"/>
        </w:rPr>
      </w:pPr>
      <w:r w:rsidRPr="001D28A1">
        <w:rPr>
          <w:rFonts w:ascii="Calibri" w:hAnsi="Calibri" w:cs="Calibri"/>
          <w:color w:val="000000"/>
          <w:sz w:val="20"/>
        </w:rPr>
        <w:t>na podstawie kosztorysu powykonawczego, opracowanego według zasad ustalonych w kosztorysie, o którym mowa w § 1 ust. 2</w:t>
      </w:r>
      <w:r w:rsidR="002B3934">
        <w:rPr>
          <w:rFonts w:ascii="Calibri" w:hAnsi="Calibri" w:cs="Calibri"/>
          <w:color w:val="000000"/>
          <w:sz w:val="20"/>
        </w:rPr>
        <w:t>g</w:t>
      </w:r>
      <w:r w:rsidRPr="001D28A1">
        <w:rPr>
          <w:rFonts w:ascii="Calibri" w:hAnsi="Calibri" w:cs="Calibri"/>
          <w:color w:val="000000"/>
          <w:sz w:val="20"/>
        </w:rPr>
        <w:t xml:space="preserve"> niniejszej umowy, sporządzonego w oparciu o wykonany przez Wykonawcę obmiar robót, zatwierdzony przez Inspektora Nadzoru;</w:t>
      </w:r>
    </w:p>
    <w:p w:rsidR="008A5918" w:rsidRPr="001D28A1" w:rsidRDefault="008A5918" w:rsidP="00166DCD">
      <w:pPr>
        <w:widowControl w:val="0"/>
        <w:numPr>
          <w:ilvl w:val="1"/>
          <w:numId w:val="14"/>
        </w:numPr>
        <w:tabs>
          <w:tab w:val="left" w:pos="567"/>
        </w:tabs>
        <w:suppressAutoHyphens/>
        <w:autoSpaceDN w:val="0"/>
        <w:spacing w:line="276" w:lineRule="auto"/>
        <w:ind w:left="624" w:right="-142" w:hanging="340"/>
        <w:jc w:val="both"/>
        <w:rPr>
          <w:rFonts w:ascii="Calibri" w:hAnsi="Calibri" w:cs="Calibri"/>
          <w:sz w:val="20"/>
        </w:rPr>
      </w:pPr>
      <w:r w:rsidRPr="001D28A1">
        <w:rPr>
          <w:rFonts w:ascii="Calibri" w:hAnsi="Calibri" w:cs="Calibri"/>
          <w:color w:val="000000"/>
          <w:sz w:val="20"/>
        </w:rPr>
        <w:t>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Inspektora Nadzoru, opracowanych w oparciu o następujące założenia:</w:t>
      </w:r>
    </w:p>
    <w:p w:rsidR="008A5918" w:rsidRPr="001D28A1" w:rsidRDefault="008A5918" w:rsidP="00166DCD">
      <w:pPr>
        <w:widowControl w:val="0"/>
        <w:numPr>
          <w:ilvl w:val="2"/>
          <w:numId w:val="14"/>
        </w:numPr>
        <w:tabs>
          <w:tab w:val="left" w:pos="913"/>
          <w:tab w:val="left" w:pos="1440"/>
        </w:tabs>
        <w:suppressAutoHyphens/>
        <w:autoSpaceDN w:val="0"/>
        <w:spacing w:line="276" w:lineRule="auto"/>
        <w:ind w:left="907" w:right="-142" w:hanging="198"/>
        <w:jc w:val="both"/>
        <w:rPr>
          <w:rFonts w:ascii="Calibri" w:hAnsi="Calibri" w:cs="Calibri"/>
          <w:sz w:val="20"/>
        </w:rPr>
      </w:pPr>
      <w:r w:rsidRPr="001D28A1">
        <w:rPr>
          <w:rFonts w:ascii="Calibri" w:hAnsi="Calibri" w:cs="Calibri"/>
          <w:color w:val="000000"/>
          <w:sz w:val="20"/>
        </w:rPr>
        <w:t xml:space="preserve">stawki czynników produkcji (Stawka robocizny PLN/r-g; Koszty pośrednie % R+S; Zysk </w:t>
      </w:r>
      <w:proofErr w:type="spellStart"/>
      <w:r w:rsidRPr="001D28A1">
        <w:rPr>
          <w:rFonts w:ascii="Calibri" w:hAnsi="Calibri" w:cs="Calibri"/>
          <w:color w:val="000000"/>
          <w:sz w:val="20"/>
        </w:rPr>
        <w:t>R+S+Kp</w:t>
      </w:r>
      <w:proofErr w:type="spellEnd"/>
      <w:r w:rsidRPr="001D28A1">
        <w:rPr>
          <w:rFonts w:ascii="Calibri" w:hAnsi="Calibri" w:cs="Calibri"/>
          <w:color w:val="000000"/>
          <w:sz w:val="20"/>
        </w:rPr>
        <w:t xml:space="preserve"> (R+S) zostaną przyjęte z kosztorysu ofertowego;</w:t>
      </w:r>
    </w:p>
    <w:p w:rsidR="008A5918" w:rsidRPr="001D28A1" w:rsidRDefault="008A5918" w:rsidP="00166DCD">
      <w:pPr>
        <w:widowControl w:val="0"/>
        <w:numPr>
          <w:ilvl w:val="2"/>
          <w:numId w:val="14"/>
        </w:numPr>
        <w:tabs>
          <w:tab w:val="left" w:pos="913"/>
          <w:tab w:val="left" w:pos="1440"/>
        </w:tabs>
        <w:suppressAutoHyphens/>
        <w:autoSpaceDN w:val="0"/>
        <w:spacing w:line="276" w:lineRule="auto"/>
        <w:ind w:left="907" w:right="-142" w:hanging="198"/>
        <w:jc w:val="both"/>
        <w:rPr>
          <w:rFonts w:ascii="Calibri" w:hAnsi="Calibri" w:cs="Calibri"/>
          <w:sz w:val="20"/>
        </w:rPr>
      </w:pPr>
      <w:r w:rsidRPr="001D28A1">
        <w:rPr>
          <w:rFonts w:ascii="Calibri" w:hAnsi="Calibri" w:cs="Calibri"/>
          <w:color w:val="000000"/>
          <w:sz w:val="20"/>
        </w:rPr>
        <w:t>brakujące ceny czynników produkcji zostaną przyjęte z zeszytów SEKOCENBUD (jako średnie) za poprzedni kwartał;</w:t>
      </w:r>
    </w:p>
    <w:p w:rsidR="008A5918" w:rsidRPr="001D28A1" w:rsidRDefault="008A5918" w:rsidP="00166DCD">
      <w:pPr>
        <w:widowControl w:val="0"/>
        <w:numPr>
          <w:ilvl w:val="2"/>
          <w:numId w:val="14"/>
        </w:numPr>
        <w:tabs>
          <w:tab w:val="left" w:pos="913"/>
          <w:tab w:val="left" w:pos="1440"/>
        </w:tabs>
        <w:suppressAutoHyphens/>
        <w:autoSpaceDN w:val="0"/>
        <w:spacing w:line="276" w:lineRule="auto"/>
        <w:ind w:left="907" w:right="-142" w:hanging="198"/>
        <w:jc w:val="both"/>
        <w:rPr>
          <w:rFonts w:ascii="Calibri" w:hAnsi="Calibri" w:cs="Calibri"/>
          <w:sz w:val="20"/>
        </w:rPr>
      </w:pPr>
      <w:r w:rsidRPr="001D28A1">
        <w:rPr>
          <w:rFonts w:ascii="Calibri" w:hAnsi="Calibri" w:cs="Calibri"/>
          <w:color w:val="000000"/>
          <w:sz w:val="20"/>
        </w:rPr>
        <w:t>podstawą do określenia nakładów rzeczowych będą normy zawarte w kosztorysie , a w przypadku ich braku – odpowiednie pozycje Katalogów Nakładów Rzeczowych (KNR); w przypadku braku odpowiednich pozycji w KNR-ach, zastosowane zostaną Katalogi Norm Nakładów Rzeczowych, a następnie wycena indywidualna Wykonawcy, zatwierdzona przez Zamawiającego.</w:t>
      </w:r>
    </w:p>
    <w:p w:rsidR="008A5918" w:rsidRPr="001D28A1" w:rsidRDefault="008A5918" w:rsidP="008A5918">
      <w:pPr>
        <w:spacing w:line="276" w:lineRule="auto"/>
        <w:ind w:left="397" w:right="-142" w:hanging="397"/>
        <w:jc w:val="both"/>
        <w:rPr>
          <w:rFonts w:ascii="Calibri" w:hAnsi="Calibri" w:cs="Calibri"/>
          <w:sz w:val="20"/>
        </w:rPr>
      </w:pPr>
      <w:r w:rsidRPr="001D28A1">
        <w:rPr>
          <w:rFonts w:ascii="Calibri" w:hAnsi="Calibri" w:cs="Calibri"/>
          <w:color w:val="000000"/>
          <w:sz w:val="20"/>
        </w:rPr>
        <w:t>4.</w:t>
      </w:r>
      <w:r w:rsidRPr="001D28A1">
        <w:rPr>
          <w:rFonts w:ascii="Calibri" w:hAnsi="Calibri" w:cs="Calibri"/>
          <w:color w:val="000000"/>
          <w:sz w:val="20"/>
        </w:rPr>
        <w:tab/>
        <w:t>Powyższy sposób rozliczania dotyczy również robót, zlecanych do wykonania Wykonawcy na podstawie § 14 niniejszej umowy.</w:t>
      </w:r>
    </w:p>
    <w:p w:rsidR="008A5918" w:rsidRPr="001D28A1" w:rsidRDefault="008A5918" w:rsidP="008A5918">
      <w:pPr>
        <w:spacing w:line="276" w:lineRule="auto"/>
        <w:ind w:left="397" w:right="-142" w:hanging="397"/>
        <w:jc w:val="both"/>
        <w:rPr>
          <w:rFonts w:ascii="Calibri" w:hAnsi="Calibri" w:cs="Calibri"/>
          <w:color w:val="000000"/>
          <w:sz w:val="20"/>
        </w:rPr>
      </w:pPr>
    </w:p>
    <w:p w:rsidR="008A5918" w:rsidRPr="001D28A1" w:rsidRDefault="008A5918" w:rsidP="008A5918">
      <w:pPr>
        <w:tabs>
          <w:tab w:val="left" w:pos="284"/>
          <w:tab w:val="left" w:pos="462"/>
        </w:tabs>
        <w:spacing w:line="276" w:lineRule="auto"/>
        <w:ind w:left="284" w:right="-142" w:hanging="284"/>
        <w:jc w:val="center"/>
        <w:rPr>
          <w:rFonts w:ascii="Calibri" w:hAnsi="Calibri" w:cs="Calibri"/>
          <w:sz w:val="20"/>
        </w:rPr>
      </w:pPr>
      <w:r w:rsidRPr="001D28A1">
        <w:rPr>
          <w:rFonts w:ascii="Calibri" w:hAnsi="Calibri" w:cs="Calibri"/>
          <w:b/>
          <w:bCs/>
          <w:color w:val="000000"/>
          <w:sz w:val="20"/>
        </w:rPr>
        <w:t>§ 16   S</w:t>
      </w:r>
      <w:r w:rsidRPr="001D28A1">
        <w:rPr>
          <w:rFonts w:ascii="Calibri" w:hAnsi="Calibri" w:cs="Calibri"/>
          <w:b/>
          <w:sz w:val="20"/>
        </w:rPr>
        <w:t>posób i zasady porozumiewania stron</w:t>
      </w:r>
    </w:p>
    <w:p w:rsidR="008A5918" w:rsidRPr="001D28A1" w:rsidRDefault="008A5918" w:rsidP="00166DCD">
      <w:pPr>
        <w:pStyle w:val="Akapitzlist"/>
        <w:numPr>
          <w:ilvl w:val="0"/>
          <w:numId w:val="23"/>
        </w:numPr>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Wszystkie zawiadomienia, oświadczenia, żądania oraz inna korespondencja dokonywana na podstawie umowy będą sporządzane </w:t>
      </w:r>
      <w:r w:rsidRPr="001D28A1">
        <w:rPr>
          <w:rFonts w:ascii="Calibri" w:eastAsia="Palatino Linotype" w:hAnsi="Calibri" w:cs="Calibri"/>
          <w:sz w:val="20"/>
        </w:rPr>
        <w:t>w formie pisemnej.</w:t>
      </w:r>
    </w:p>
    <w:p w:rsidR="008A5918" w:rsidRPr="001D28A1" w:rsidRDefault="008A5918" w:rsidP="00166DCD">
      <w:pPr>
        <w:pStyle w:val="Akapitzlist"/>
        <w:numPr>
          <w:ilvl w:val="0"/>
          <w:numId w:val="23"/>
        </w:numPr>
        <w:suppressAutoHyphens/>
        <w:spacing w:line="276" w:lineRule="auto"/>
        <w:ind w:left="284" w:right="-142" w:hanging="284"/>
        <w:contextualSpacing w:val="0"/>
        <w:jc w:val="both"/>
        <w:rPr>
          <w:rFonts w:ascii="Calibri" w:hAnsi="Calibri" w:cs="Calibri"/>
          <w:sz w:val="20"/>
        </w:rPr>
      </w:pPr>
      <w:r w:rsidRPr="001D28A1">
        <w:rPr>
          <w:rFonts w:ascii="Calibri" w:hAnsi="Calibri" w:cs="Calibri"/>
          <w:sz w:val="20"/>
        </w:rPr>
        <w:t xml:space="preserve">Dokumenty sporządzone w zwykłej formie pisemnej doręczane będą </w:t>
      </w:r>
      <w:r w:rsidRPr="001D28A1">
        <w:rPr>
          <w:rFonts w:ascii="Calibri" w:hAnsi="Calibri" w:cs="Calibri"/>
          <w:color w:val="000000"/>
          <w:sz w:val="20"/>
        </w:rPr>
        <w:t>drugiej Stronie osobiście lub wysłane za potwierdzeniem odbioru listem poleconym na adres wskazany w niniejszej umowie. Tak dokonane doręczenia będą skuteczne niezależnie od jakiejkolwiek zmiany adresu Strony, o której Strona taka nie zawiadomiła.</w:t>
      </w:r>
    </w:p>
    <w:p w:rsidR="008A5918" w:rsidRPr="001D28A1" w:rsidRDefault="008A5918" w:rsidP="00166DCD">
      <w:pPr>
        <w:widowControl w:val="0"/>
        <w:numPr>
          <w:ilvl w:val="0"/>
          <w:numId w:val="23"/>
        </w:numPr>
        <w:tabs>
          <w:tab w:val="left" w:pos="284"/>
        </w:tabs>
        <w:suppressAutoHyphens/>
        <w:autoSpaceDN w:val="0"/>
        <w:spacing w:line="276" w:lineRule="auto"/>
        <w:ind w:left="284" w:right="-142" w:hanging="284"/>
        <w:jc w:val="both"/>
        <w:rPr>
          <w:rFonts w:ascii="Calibri" w:hAnsi="Calibri" w:cs="Calibri"/>
          <w:sz w:val="20"/>
        </w:rPr>
      </w:pPr>
      <w:r w:rsidRPr="001D28A1">
        <w:rPr>
          <w:rFonts w:ascii="Calibri" w:hAnsi="Calibri" w:cs="Calibri"/>
          <w:color w:val="000000"/>
          <w:spacing w:val="-3"/>
          <w:sz w:val="20"/>
        </w:rPr>
        <w:t>Osoby wskazane w § 10 ust. 2 nie są upoważnione do składania oświadczeń woli w imieniu Zamawiającego, które zmierzałyby do zmiany bądź uzupełnienia niniejszej umowy.</w:t>
      </w:r>
    </w:p>
    <w:p w:rsidR="008A5918" w:rsidRPr="001D28A1" w:rsidRDefault="008A5918" w:rsidP="00166DCD">
      <w:pPr>
        <w:widowControl w:val="0"/>
        <w:numPr>
          <w:ilvl w:val="0"/>
          <w:numId w:val="23"/>
        </w:numPr>
        <w:tabs>
          <w:tab w:val="left" w:pos="284"/>
        </w:tabs>
        <w:suppressAutoHyphens/>
        <w:autoSpaceDN w:val="0"/>
        <w:spacing w:line="276" w:lineRule="auto"/>
        <w:ind w:left="284" w:right="-142" w:hanging="284"/>
        <w:jc w:val="both"/>
        <w:rPr>
          <w:rFonts w:ascii="Calibri" w:hAnsi="Calibri" w:cs="Calibri"/>
          <w:sz w:val="20"/>
        </w:rPr>
      </w:pPr>
      <w:r w:rsidRPr="001D28A1">
        <w:rPr>
          <w:rFonts w:ascii="Calibri" w:hAnsi="Calibri" w:cs="Calibri"/>
          <w:color w:val="000000"/>
          <w:sz w:val="20"/>
        </w:rPr>
        <w:t xml:space="preserve">Zawiadomienia dokonane w sposób określony ust. 2 będą uważane za dokonane z chwilą doręczenia. Równocześnie Strony ustalają, iż w razie nieodebrania przez Stronę poprawnie adresowanej jednokrotnie awizowanej przesyłki następuje skutek doręczenia.  </w:t>
      </w:r>
    </w:p>
    <w:p w:rsidR="008A5918" w:rsidRPr="001D28A1" w:rsidRDefault="008A5918" w:rsidP="00166DCD">
      <w:pPr>
        <w:pStyle w:val="Akapitzlist"/>
        <w:numPr>
          <w:ilvl w:val="0"/>
          <w:numId w:val="23"/>
        </w:numPr>
        <w:suppressAutoHyphens/>
        <w:spacing w:line="276" w:lineRule="auto"/>
        <w:ind w:left="284" w:right="-142" w:hanging="284"/>
        <w:contextualSpacing w:val="0"/>
        <w:jc w:val="both"/>
        <w:rPr>
          <w:rFonts w:ascii="Calibri" w:hAnsi="Calibri" w:cs="Calibri"/>
          <w:color w:val="000000"/>
          <w:sz w:val="20"/>
        </w:rPr>
      </w:pPr>
      <w:r w:rsidRPr="001D28A1">
        <w:rPr>
          <w:rFonts w:ascii="Calibri" w:hAnsi="Calibri" w:cs="Calibri"/>
          <w:color w:val="000000"/>
          <w:sz w:val="20"/>
        </w:rPr>
        <w:t xml:space="preserve">Strony uzgadniają, iż oświadczenia/zawiadomienia dotyczące wypowiedzenia lub odstąpienia od umowy, będą składane </w:t>
      </w:r>
      <w:r w:rsidRPr="001D28A1">
        <w:rPr>
          <w:rFonts w:ascii="Calibri" w:eastAsia="Palatino Linotype" w:hAnsi="Calibri" w:cs="Calibri"/>
          <w:sz w:val="20"/>
        </w:rPr>
        <w:t>w formie pisemnej</w:t>
      </w:r>
      <w:r w:rsidRPr="001D28A1">
        <w:rPr>
          <w:rFonts w:ascii="Calibri" w:hAnsi="Calibri" w:cs="Calibri"/>
          <w:sz w:val="20"/>
        </w:rPr>
        <w:t xml:space="preserve">. Dokumenty sporządzone w zwykłej formie pisemnej winny być </w:t>
      </w:r>
      <w:r w:rsidRPr="001D28A1">
        <w:rPr>
          <w:rFonts w:ascii="Calibri" w:hAnsi="Calibri" w:cs="Calibri"/>
          <w:color w:val="000000"/>
          <w:sz w:val="20"/>
        </w:rPr>
        <w:t>doręczane drugiej Stronie osobiście lub wysłane za potwierdzeniem odbioru listem poleconym</w:t>
      </w:r>
      <w:r w:rsidRPr="001D28A1">
        <w:rPr>
          <w:rFonts w:ascii="Calibri" w:hAnsi="Calibri" w:cs="Calibri"/>
          <w:color w:val="FF0000"/>
          <w:sz w:val="20"/>
        </w:rPr>
        <w:t xml:space="preserve">. </w:t>
      </w:r>
      <w:r w:rsidRPr="001D28A1">
        <w:rPr>
          <w:rFonts w:ascii="Calibri" w:hAnsi="Calibri" w:cs="Calibri"/>
          <w:color w:val="000000"/>
          <w:sz w:val="20"/>
        </w:rPr>
        <w:t xml:space="preserve">Jednocześnie Strony ustalają, iż w razie doręczenia przesyłki poprawnie adresowanej </w:t>
      </w:r>
      <w:r w:rsidRPr="001D28A1">
        <w:rPr>
          <w:rFonts w:ascii="Calibri" w:hAnsi="Calibri" w:cs="Calibri"/>
          <w:color w:val="000000"/>
          <w:sz w:val="20"/>
        </w:rPr>
        <w:br/>
        <w:t>i nieodebrania jej przez Stronę, pomimo dwukrotnego awizowania, następuje skutek doręczenia.</w:t>
      </w:r>
    </w:p>
    <w:p w:rsidR="008A5918" w:rsidRPr="001D28A1" w:rsidRDefault="008A5918" w:rsidP="00166DCD">
      <w:pPr>
        <w:pStyle w:val="Akapitzlist"/>
        <w:numPr>
          <w:ilvl w:val="0"/>
          <w:numId w:val="23"/>
        </w:numPr>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 xml:space="preserve">W przypadku zmiany przez którąkolwiek ze Stron, adresu lub adresu poczty elektronicznej, powiadomi ona o tym fakcie drugą Stronę </w:t>
      </w:r>
      <w:r w:rsidRPr="001D28A1">
        <w:rPr>
          <w:rFonts w:ascii="Calibri" w:eastAsia="Palatino Linotype" w:hAnsi="Calibri" w:cs="Calibri"/>
          <w:sz w:val="20"/>
        </w:rPr>
        <w:t>w formie pisemnej</w:t>
      </w:r>
      <w:r w:rsidRPr="001D28A1">
        <w:rPr>
          <w:rFonts w:ascii="Calibri" w:hAnsi="Calibri" w:cs="Calibri"/>
          <w:sz w:val="20"/>
        </w:rPr>
        <w:t>.</w:t>
      </w:r>
      <w:r w:rsidRPr="001D28A1">
        <w:rPr>
          <w:rFonts w:ascii="Calibri" w:hAnsi="Calibri" w:cs="Calibri"/>
          <w:color w:val="000000"/>
          <w:sz w:val="20"/>
        </w:rPr>
        <w:t xml:space="preserve"> Powiadomienie takie nastąpi najpóźniej w dniu roboczym poprzedzającym taką zmianę. W przypadku braku powiadomienia o takiej zmianie – wysłanie korespondencji na dotychczasowy adres będzie uważane za doręczone.</w:t>
      </w:r>
    </w:p>
    <w:p w:rsidR="006A2B2A" w:rsidRDefault="006A2B2A" w:rsidP="008A5918">
      <w:pPr>
        <w:pStyle w:val="Tekstwstpniesformatowany"/>
        <w:spacing w:line="276" w:lineRule="auto"/>
        <w:ind w:right="-142"/>
        <w:jc w:val="center"/>
        <w:rPr>
          <w:rFonts w:ascii="Calibri" w:hAnsi="Calibri" w:cs="Calibri"/>
          <w:b/>
          <w:bCs/>
        </w:rPr>
      </w:pPr>
    </w:p>
    <w:p w:rsidR="008A5918" w:rsidRPr="001D28A1" w:rsidRDefault="008A5918" w:rsidP="008A5918">
      <w:pPr>
        <w:pStyle w:val="Tekstwstpniesformatowany"/>
        <w:spacing w:line="276" w:lineRule="auto"/>
        <w:ind w:right="-142"/>
        <w:jc w:val="center"/>
        <w:rPr>
          <w:rFonts w:ascii="Calibri" w:hAnsi="Calibri" w:cs="Calibri"/>
        </w:rPr>
      </w:pPr>
      <w:r w:rsidRPr="001D28A1">
        <w:rPr>
          <w:rFonts w:ascii="Calibri" w:hAnsi="Calibri" w:cs="Calibri"/>
          <w:b/>
          <w:bCs/>
        </w:rPr>
        <w:t>§ 17   K</w:t>
      </w:r>
      <w:r w:rsidRPr="001D28A1">
        <w:rPr>
          <w:rFonts w:ascii="Calibri" w:hAnsi="Calibri" w:cs="Calibri"/>
          <w:b/>
          <w:bCs/>
          <w:iCs/>
        </w:rPr>
        <w:t>lauzula poufności</w:t>
      </w:r>
    </w:p>
    <w:p w:rsidR="008A5918" w:rsidRPr="001D28A1" w:rsidRDefault="008A5918" w:rsidP="00166DCD">
      <w:pPr>
        <w:pStyle w:val="Tekstwstpniesformatowany"/>
        <w:numPr>
          <w:ilvl w:val="0"/>
          <w:numId w:val="24"/>
        </w:numPr>
        <w:tabs>
          <w:tab w:val="left" w:pos="284"/>
        </w:tabs>
        <w:spacing w:line="276" w:lineRule="auto"/>
        <w:ind w:left="284" w:right="-142" w:hanging="284"/>
        <w:jc w:val="both"/>
        <w:rPr>
          <w:rFonts w:ascii="Calibri" w:hAnsi="Calibri" w:cs="Calibri"/>
        </w:rPr>
      </w:pPr>
      <w:r w:rsidRPr="001D28A1">
        <w:rPr>
          <w:rFonts w:ascii="Calibri" w:hAnsi="Calibri" w:cs="Calibri"/>
        </w:rPr>
        <w:t xml:space="preserve">Strony zobowiązują się do zachowania w tajemnicy wobec osób trzecich informacji poufnych oraz do niewykorzystywania informacji poufnych dla celów innych aniżeli służące realizacji przedmiotu umowy. </w:t>
      </w:r>
    </w:p>
    <w:p w:rsidR="008A5918" w:rsidRPr="001D28A1" w:rsidRDefault="008A5918" w:rsidP="00166DCD">
      <w:pPr>
        <w:pStyle w:val="Tekstwstpniesformatowany"/>
        <w:numPr>
          <w:ilvl w:val="0"/>
          <w:numId w:val="24"/>
        </w:numPr>
        <w:tabs>
          <w:tab w:val="left" w:pos="284"/>
        </w:tabs>
        <w:spacing w:line="276" w:lineRule="auto"/>
        <w:ind w:left="284" w:right="-142" w:hanging="284"/>
        <w:jc w:val="both"/>
        <w:rPr>
          <w:rFonts w:ascii="Calibri" w:hAnsi="Calibri" w:cs="Calibri"/>
        </w:rPr>
      </w:pPr>
      <w:r w:rsidRPr="001D28A1">
        <w:rPr>
          <w:rFonts w:ascii="Calibri" w:hAnsi="Calibri" w:cs="Calibri"/>
        </w:rPr>
        <w:lastRenderedPageBreak/>
        <w:t xml:space="preserve">Za informacje poufne rozumie się wszelkie informacje lub materiały dotyczące Strony, stanowiące tajemnice prawem chronione, w tym informacje chronione na podstawie obowiązujących w Polsce przepisów o ochronie danych osobowych i przepisów o ochronie informacji niejawnych, a także informacje powzięte lub otrzymane przez jedną Stronę od drugiej Strony w związku z wykonywaniem lub przy okazji wykonywania przedmiotu umowy, w stosunku do których Strona przekazująca zastrzegła ich poufny charakter. </w:t>
      </w:r>
    </w:p>
    <w:p w:rsidR="008A5918" w:rsidRPr="001D28A1" w:rsidRDefault="008A5918" w:rsidP="00166DCD">
      <w:pPr>
        <w:pStyle w:val="Tekstwstpniesformatowany"/>
        <w:numPr>
          <w:ilvl w:val="0"/>
          <w:numId w:val="24"/>
        </w:numPr>
        <w:tabs>
          <w:tab w:val="left" w:pos="284"/>
        </w:tabs>
        <w:spacing w:line="276" w:lineRule="auto"/>
        <w:ind w:left="284" w:right="-142" w:hanging="284"/>
        <w:jc w:val="both"/>
        <w:rPr>
          <w:rFonts w:ascii="Calibri" w:hAnsi="Calibri" w:cs="Calibri"/>
        </w:rPr>
      </w:pPr>
      <w:r w:rsidRPr="001D28A1">
        <w:rPr>
          <w:rFonts w:ascii="Calibri" w:hAnsi="Calibri" w:cs="Calibri"/>
        </w:rPr>
        <w:t xml:space="preserve">Obowiązek ochrony informacji poufnych spoczywa na Stronie niezależnie od formy ich przekazania przez drugą Stronę (w tym w formie przekazu ustnego, dokumentu papierowego lub zapisu elektronicznego). </w:t>
      </w:r>
    </w:p>
    <w:p w:rsidR="008A5918" w:rsidRPr="001D28A1" w:rsidRDefault="008A5918" w:rsidP="00166DCD">
      <w:pPr>
        <w:pStyle w:val="Tekstwstpniesformatowany"/>
        <w:numPr>
          <w:ilvl w:val="0"/>
          <w:numId w:val="24"/>
        </w:numPr>
        <w:tabs>
          <w:tab w:val="left" w:pos="284"/>
        </w:tabs>
        <w:spacing w:line="276" w:lineRule="auto"/>
        <w:ind w:left="284" w:right="-142" w:hanging="284"/>
        <w:jc w:val="both"/>
        <w:rPr>
          <w:rFonts w:ascii="Calibri" w:hAnsi="Calibri" w:cs="Calibri"/>
        </w:rPr>
      </w:pPr>
      <w:r w:rsidRPr="001D28A1">
        <w:rPr>
          <w:rFonts w:ascii="Calibri" w:hAnsi="Calibri" w:cs="Calibri"/>
        </w:rPr>
        <w:t xml:space="preserve">Obowiązek zachowania poufności nie dotyczy informacji poufnych, których ujawnienie jest wymagane przez powszechnie obowiązujące przepisy prawa lub które są powszechnie znane lub zostały podane do publicznej wiadomości przez Stronę uprawnioną lub za jej zezwoleniem. </w:t>
      </w:r>
    </w:p>
    <w:p w:rsidR="008A5918" w:rsidRPr="001D28A1" w:rsidRDefault="008A5918" w:rsidP="00166DCD">
      <w:pPr>
        <w:pStyle w:val="Tekstwstpniesformatowany"/>
        <w:numPr>
          <w:ilvl w:val="0"/>
          <w:numId w:val="24"/>
        </w:numPr>
        <w:tabs>
          <w:tab w:val="left" w:pos="284"/>
        </w:tabs>
        <w:spacing w:line="276" w:lineRule="auto"/>
        <w:ind w:left="284" w:right="-142" w:hanging="284"/>
        <w:jc w:val="both"/>
        <w:rPr>
          <w:rFonts w:ascii="Calibri" w:hAnsi="Calibri" w:cs="Calibri"/>
        </w:rPr>
      </w:pPr>
      <w:r w:rsidRPr="001D28A1">
        <w:rPr>
          <w:rFonts w:ascii="Calibri" w:hAnsi="Calibri" w:cs="Calibri"/>
        </w:rPr>
        <w:t xml:space="preserve">Wykonawca nie będzie sporządzać kopii informacji poufnych Zamawiającego, z wyjątkiem kopii niezbędnych do realizacji przedmiotu umowy. Wszelkie wykonane kopie będą określone jako należące do Zamawiającego. </w:t>
      </w:r>
    </w:p>
    <w:p w:rsidR="008A5918" w:rsidRPr="001D28A1" w:rsidRDefault="008A5918" w:rsidP="00166DCD">
      <w:pPr>
        <w:pStyle w:val="Tekstwstpniesformatowany"/>
        <w:numPr>
          <w:ilvl w:val="0"/>
          <w:numId w:val="24"/>
        </w:numPr>
        <w:tabs>
          <w:tab w:val="left" w:pos="284"/>
        </w:tabs>
        <w:spacing w:line="276" w:lineRule="auto"/>
        <w:ind w:left="284" w:right="-142" w:hanging="284"/>
        <w:jc w:val="both"/>
        <w:rPr>
          <w:rFonts w:ascii="Calibri" w:hAnsi="Calibri" w:cs="Calibri"/>
        </w:rPr>
      </w:pPr>
      <w:r w:rsidRPr="001D28A1">
        <w:rPr>
          <w:rFonts w:ascii="Calibri" w:hAnsi="Calibri" w:cs="Calibri"/>
        </w:rPr>
        <w:t xml:space="preserve">Wykonawca nie będzie podejmował czynności mających na celu uzyskanie informacji poufnych Zamawiającego, innych aniżeli udostępnione przez Zamawiającego, w celu realizacji przedmiotu umowy. </w:t>
      </w:r>
    </w:p>
    <w:p w:rsidR="008A5918" w:rsidRPr="001D28A1" w:rsidRDefault="008A5918" w:rsidP="00166DCD">
      <w:pPr>
        <w:pStyle w:val="Tekstwstpniesformatowany"/>
        <w:numPr>
          <w:ilvl w:val="0"/>
          <w:numId w:val="24"/>
        </w:numPr>
        <w:tabs>
          <w:tab w:val="left" w:pos="284"/>
        </w:tabs>
        <w:spacing w:line="276" w:lineRule="auto"/>
        <w:ind w:left="284" w:right="-142" w:hanging="284"/>
        <w:jc w:val="both"/>
        <w:rPr>
          <w:rFonts w:ascii="Calibri" w:hAnsi="Calibri" w:cs="Calibri"/>
        </w:rPr>
      </w:pPr>
      <w:r w:rsidRPr="001D28A1">
        <w:rPr>
          <w:rFonts w:ascii="Calibri" w:hAnsi="Calibri" w:cs="Calibri"/>
        </w:rPr>
        <w:t xml:space="preserve">Wykonawca może ujawnić informacje poufne Zamawiającego osobie trzeciej wyłącznie po uzyskaniu uprzedniej zgody Zamawiającego, wyrażonej na piśmie, pod rygorem uznania, że tego rodzaju zgoda nie została udzielona. </w:t>
      </w:r>
    </w:p>
    <w:p w:rsidR="008A5918" w:rsidRPr="001D28A1" w:rsidRDefault="008A5918" w:rsidP="00166DCD">
      <w:pPr>
        <w:pStyle w:val="Tekstwstpniesformatowany"/>
        <w:numPr>
          <w:ilvl w:val="0"/>
          <w:numId w:val="24"/>
        </w:numPr>
        <w:tabs>
          <w:tab w:val="left" w:pos="284"/>
        </w:tabs>
        <w:spacing w:line="276" w:lineRule="auto"/>
        <w:ind w:left="284" w:right="-142" w:hanging="284"/>
        <w:jc w:val="both"/>
        <w:rPr>
          <w:rFonts w:ascii="Calibri" w:hAnsi="Calibri" w:cs="Calibri"/>
        </w:rPr>
      </w:pPr>
      <w:r w:rsidRPr="001D28A1">
        <w:rPr>
          <w:rFonts w:ascii="Calibri" w:hAnsi="Calibri" w:cs="Calibri"/>
        </w:rPr>
        <w:t>Wykonawca, po wykonaniu przedmiotu umowy, z dniem odbioru końcowego, zobowiązany jest do zwrotu wszystkich informacji poufnych Zamawiającemu, w tym sporządzonych kopii informacji poufnych Zamawiającego.</w:t>
      </w:r>
    </w:p>
    <w:p w:rsidR="008A5918" w:rsidRPr="001D28A1" w:rsidRDefault="008A5918" w:rsidP="00166DCD">
      <w:pPr>
        <w:pStyle w:val="Tekstwstpniesformatowany"/>
        <w:numPr>
          <w:ilvl w:val="0"/>
          <w:numId w:val="24"/>
        </w:numPr>
        <w:tabs>
          <w:tab w:val="left" w:pos="284"/>
        </w:tabs>
        <w:spacing w:line="276" w:lineRule="auto"/>
        <w:ind w:left="284" w:right="-142" w:hanging="284"/>
        <w:jc w:val="both"/>
        <w:rPr>
          <w:rFonts w:ascii="Calibri" w:hAnsi="Calibri" w:cs="Calibri"/>
        </w:rPr>
      </w:pPr>
      <w:r w:rsidRPr="001D28A1">
        <w:rPr>
          <w:rFonts w:ascii="Calibri" w:hAnsi="Calibri" w:cs="Calibri"/>
        </w:rPr>
        <w:t xml:space="preserve">Obowiązek zachowania w tajemnicy informacji poufnych spoczywa na Wykonawcy także po wygaśnięciu umowy, niezależnie od przyczyny wygaśnięcia. </w:t>
      </w:r>
    </w:p>
    <w:p w:rsidR="008A5918" w:rsidRPr="001D28A1" w:rsidRDefault="008A5918" w:rsidP="00166DCD">
      <w:pPr>
        <w:pStyle w:val="Tekstwstpniesformatowany"/>
        <w:numPr>
          <w:ilvl w:val="0"/>
          <w:numId w:val="24"/>
        </w:numPr>
        <w:tabs>
          <w:tab w:val="left" w:pos="284"/>
        </w:tabs>
        <w:spacing w:line="276" w:lineRule="auto"/>
        <w:ind w:left="284" w:right="-142" w:hanging="284"/>
        <w:jc w:val="both"/>
        <w:rPr>
          <w:rFonts w:ascii="Calibri" w:hAnsi="Calibri" w:cs="Calibri"/>
        </w:rPr>
      </w:pPr>
      <w:r w:rsidRPr="001D28A1">
        <w:rPr>
          <w:rFonts w:ascii="Calibri" w:hAnsi="Calibri" w:cs="Calibri"/>
        </w:rPr>
        <w:t xml:space="preserve">Realizacja zobowiązań wynikających z postanowień niniejszego paragrafu wymaga od Wykonawcy zachowania należytej staranności, uwzględniającej profesjonalny charakter działania Wykonawcy. Wykonawca jest w pełni odpowiedzialny za każdą szkodę poniesioną przez Zamawiającego w związku z naruszeniem przez Wykonawcę postanowień niniejszego paragrafu. </w:t>
      </w:r>
    </w:p>
    <w:p w:rsidR="008A5918" w:rsidRPr="00085996" w:rsidRDefault="008A5918" w:rsidP="008A5918">
      <w:pPr>
        <w:autoSpaceDN w:val="0"/>
        <w:spacing w:after="120" w:line="276" w:lineRule="auto"/>
        <w:ind w:left="-284" w:right="-142"/>
        <w:jc w:val="center"/>
        <w:rPr>
          <w:rFonts w:ascii="Calibri" w:hAnsi="Calibri" w:cs="Calibri"/>
          <w:b/>
          <w:sz w:val="2"/>
        </w:rPr>
      </w:pPr>
    </w:p>
    <w:p w:rsidR="008A5918" w:rsidRPr="001D28A1" w:rsidRDefault="00C62823" w:rsidP="008A5918">
      <w:pPr>
        <w:autoSpaceDN w:val="0"/>
        <w:spacing w:line="276" w:lineRule="auto"/>
        <w:ind w:left="-142" w:right="-142"/>
        <w:jc w:val="center"/>
        <w:rPr>
          <w:rFonts w:ascii="Calibri" w:hAnsi="Calibri" w:cs="Calibri"/>
          <w:b/>
          <w:sz w:val="20"/>
        </w:rPr>
      </w:pPr>
      <w:r>
        <w:rPr>
          <w:rFonts w:ascii="Calibri" w:hAnsi="Calibri" w:cs="Calibri"/>
          <w:b/>
          <w:sz w:val="20"/>
        </w:rPr>
        <w:t>§ 18</w:t>
      </w:r>
      <w:r w:rsidR="008A5918" w:rsidRPr="001D28A1">
        <w:rPr>
          <w:rFonts w:ascii="Calibri" w:hAnsi="Calibri" w:cs="Calibri"/>
          <w:b/>
          <w:sz w:val="20"/>
        </w:rPr>
        <w:t xml:space="preserve">  Przetwarzanie danych osobowych</w:t>
      </w:r>
    </w:p>
    <w:p w:rsidR="008A5918" w:rsidRPr="001D28A1" w:rsidRDefault="008A5918" w:rsidP="008A5918">
      <w:pPr>
        <w:autoSpaceDN w:val="0"/>
        <w:spacing w:line="276" w:lineRule="auto"/>
        <w:ind w:right="-142"/>
        <w:jc w:val="both"/>
        <w:rPr>
          <w:rFonts w:ascii="Calibri" w:hAnsi="Calibri" w:cs="Calibri"/>
          <w:sz w:val="20"/>
        </w:rPr>
      </w:pPr>
      <w:r w:rsidRPr="001D28A1">
        <w:rPr>
          <w:rFonts w:ascii="Calibri" w:hAnsi="Calibri" w:cs="Calibri"/>
          <w:sz w:val="20"/>
        </w:rPr>
        <w:t xml:space="preserve">Zamawiający i Wykonawca zobowiązują się do przetwarzania danych osobowych pozyskanych w związku z realizacją niniejszej umowy w sposób zgodny z przepisami ustawą z 10.05.2018r. o ochronie danych osobowych oraz z postanowieniami Rozporządzenia Parlamentu Europejskiego  i Rady (UE) 2016/679 z 27.04.2016r. </w:t>
      </w:r>
      <w:proofErr w:type="spellStart"/>
      <w:r w:rsidRPr="001D28A1">
        <w:rPr>
          <w:rFonts w:ascii="Calibri" w:hAnsi="Calibri" w:cs="Calibri"/>
          <w:sz w:val="20"/>
        </w:rPr>
        <w:t>ws</w:t>
      </w:r>
      <w:proofErr w:type="spellEnd"/>
      <w:r w:rsidRPr="001D28A1">
        <w:rPr>
          <w:rFonts w:ascii="Calibri" w:hAnsi="Calibri" w:cs="Calibri"/>
          <w:sz w:val="20"/>
        </w:rPr>
        <w:t xml:space="preserve">. ochrony osób fizycznych w związku z przetwarzaniem danych osobowych i </w:t>
      </w:r>
      <w:proofErr w:type="spellStart"/>
      <w:r w:rsidRPr="001D28A1">
        <w:rPr>
          <w:rFonts w:ascii="Calibri" w:hAnsi="Calibri" w:cs="Calibri"/>
          <w:sz w:val="20"/>
        </w:rPr>
        <w:t>ws</w:t>
      </w:r>
      <w:proofErr w:type="spellEnd"/>
      <w:r w:rsidRPr="001D28A1">
        <w:rPr>
          <w:rFonts w:ascii="Calibri" w:hAnsi="Calibri" w:cs="Calibri"/>
          <w:sz w:val="20"/>
        </w:rPr>
        <w:t xml:space="preserve"> swobodnego przepływu takich danych oraz uchylenia dyrektywy 95/46/WE.</w:t>
      </w:r>
    </w:p>
    <w:p w:rsidR="008A5918" w:rsidRPr="00085996" w:rsidRDefault="008A5918" w:rsidP="008A5918">
      <w:pPr>
        <w:tabs>
          <w:tab w:val="left" w:pos="284"/>
          <w:tab w:val="left" w:pos="462"/>
        </w:tabs>
        <w:spacing w:line="276" w:lineRule="auto"/>
        <w:ind w:left="284" w:right="-142" w:hanging="284"/>
        <w:jc w:val="center"/>
        <w:rPr>
          <w:rFonts w:ascii="Calibri" w:hAnsi="Calibri" w:cs="Calibri"/>
          <w:b/>
          <w:bCs/>
          <w:color w:val="000000"/>
          <w:sz w:val="14"/>
        </w:rPr>
      </w:pPr>
    </w:p>
    <w:p w:rsidR="008A5918" w:rsidRPr="001D28A1" w:rsidRDefault="00C62823" w:rsidP="008A5918">
      <w:pPr>
        <w:tabs>
          <w:tab w:val="left" w:pos="284"/>
          <w:tab w:val="left" w:pos="462"/>
        </w:tabs>
        <w:spacing w:line="276" w:lineRule="auto"/>
        <w:ind w:left="284" w:right="-142" w:hanging="284"/>
        <w:jc w:val="center"/>
        <w:rPr>
          <w:rFonts w:ascii="Calibri" w:hAnsi="Calibri" w:cs="Calibri"/>
          <w:b/>
          <w:bCs/>
          <w:iCs/>
          <w:color w:val="000000"/>
          <w:sz w:val="20"/>
        </w:rPr>
      </w:pPr>
      <w:r>
        <w:rPr>
          <w:rFonts w:ascii="Calibri" w:hAnsi="Calibri" w:cs="Calibri"/>
          <w:b/>
          <w:bCs/>
          <w:color w:val="000000"/>
          <w:sz w:val="20"/>
        </w:rPr>
        <w:t>§ 19</w:t>
      </w:r>
      <w:r w:rsidR="008A5918" w:rsidRPr="001D28A1">
        <w:rPr>
          <w:rFonts w:ascii="Calibri" w:hAnsi="Calibri" w:cs="Calibri"/>
          <w:b/>
          <w:bCs/>
          <w:color w:val="000000"/>
          <w:sz w:val="20"/>
        </w:rPr>
        <w:t xml:space="preserve">   </w:t>
      </w:r>
      <w:r w:rsidR="008A5918" w:rsidRPr="001D28A1">
        <w:rPr>
          <w:rFonts w:ascii="Calibri" w:hAnsi="Calibri" w:cs="Calibri"/>
          <w:b/>
          <w:bCs/>
          <w:iCs/>
          <w:color w:val="000000"/>
          <w:sz w:val="20"/>
        </w:rPr>
        <w:t>Postanowienia końcowe</w:t>
      </w:r>
    </w:p>
    <w:p w:rsidR="008A5918" w:rsidRPr="001D28A1" w:rsidRDefault="008A5918" w:rsidP="00166DCD">
      <w:pPr>
        <w:pStyle w:val="Akapitzlist"/>
        <w:numPr>
          <w:ilvl w:val="0"/>
          <w:numId w:val="25"/>
        </w:numPr>
        <w:tabs>
          <w:tab w:val="left" w:pos="0"/>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Wykonawca nie może bez uprzedniej zgody Zamawiającego, wyrażonej w formie pisemnej pod rygorem nieważności,</w:t>
      </w:r>
      <w:r w:rsidRPr="001D28A1">
        <w:rPr>
          <w:rFonts w:ascii="Calibri" w:hAnsi="Calibri" w:cs="Calibri"/>
          <w:sz w:val="20"/>
        </w:rPr>
        <w:t xml:space="preserve"> </w:t>
      </w:r>
      <w:r w:rsidRPr="001D28A1">
        <w:rPr>
          <w:rFonts w:ascii="Calibri" w:hAnsi="Calibri" w:cs="Calibri"/>
          <w:color w:val="000000"/>
          <w:sz w:val="20"/>
        </w:rPr>
        <w:t>przenieść ani zbyć wierzytelności już wymagalnych, a także przyszłych, przysługujących Wykonawcy na podstawie umowy na osobę trzecią. Powyższy zakaz dotyczy także praw związanych z wierzytelnością, w szczególności roszczeń o zaległe odsetki – art. 509 § 1 i 2 Kodeksu Cywilnego.</w:t>
      </w:r>
    </w:p>
    <w:p w:rsidR="008A5918" w:rsidRPr="001D28A1" w:rsidRDefault="008A5918" w:rsidP="00166DCD">
      <w:pPr>
        <w:pStyle w:val="Akapitzlist"/>
        <w:numPr>
          <w:ilvl w:val="0"/>
          <w:numId w:val="25"/>
        </w:numPr>
        <w:tabs>
          <w:tab w:val="left" w:pos="0"/>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sz w:val="20"/>
        </w:rPr>
        <w:t xml:space="preserve">Wszelkie zmiany i uzupełnienia treści niniejszej umowy wymagają, dla swej ważności sporządzenia </w:t>
      </w:r>
      <w:r w:rsidRPr="001D28A1">
        <w:rPr>
          <w:rFonts w:ascii="Calibri" w:eastAsia="Palatino Linotype" w:hAnsi="Calibri" w:cs="Calibri"/>
          <w:bCs/>
          <w:sz w:val="20"/>
        </w:rPr>
        <w:t>aneksu w formie pisemnej.</w:t>
      </w:r>
    </w:p>
    <w:p w:rsidR="008A5918" w:rsidRPr="001D28A1" w:rsidRDefault="008A5918" w:rsidP="00166DCD">
      <w:pPr>
        <w:pStyle w:val="Akapitzlist"/>
        <w:numPr>
          <w:ilvl w:val="0"/>
          <w:numId w:val="25"/>
        </w:numPr>
        <w:tabs>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iCs/>
          <w:color w:val="000000"/>
          <w:sz w:val="20"/>
        </w:rPr>
        <w:t xml:space="preserve"> </w:t>
      </w:r>
      <w:r w:rsidRPr="001D28A1">
        <w:rPr>
          <w:rFonts w:ascii="Calibri" w:hAnsi="Calibri" w:cs="Calibri"/>
          <w:color w:val="000000"/>
          <w:sz w:val="20"/>
        </w:rPr>
        <w:t>W sprawach nie uregulowanych postanowieniami niniejszej umowy będą miały zastosowanie przepisy ustawy</w:t>
      </w:r>
      <w:r w:rsidRPr="001D28A1">
        <w:rPr>
          <w:rFonts w:ascii="Calibri" w:hAnsi="Calibri" w:cs="Calibri"/>
          <w:color w:val="833C0B"/>
          <w:sz w:val="20"/>
        </w:rPr>
        <w:t xml:space="preserve"> </w:t>
      </w:r>
      <w:r w:rsidR="00C62823">
        <w:rPr>
          <w:rFonts w:ascii="Calibri" w:hAnsi="Calibri" w:cs="Calibri"/>
          <w:color w:val="000000"/>
          <w:sz w:val="20"/>
        </w:rPr>
        <w:t>Kodeks C</w:t>
      </w:r>
      <w:r w:rsidRPr="001D28A1">
        <w:rPr>
          <w:rFonts w:ascii="Calibri" w:hAnsi="Calibri" w:cs="Calibri"/>
          <w:color w:val="000000"/>
          <w:sz w:val="20"/>
        </w:rPr>
        <w:t xml:space="preserve">ywilnego, oraz inne przepisy właściwe ze względu na przedmiot umowy. </w:t>
      </w:r>
    </w:p>
    <w:p w:rsidR="008A5918" w:rsidRPr="001D28A1" w:rsidRDefault="008A5918" w:rsidP="00166DCD">
      <w:pPr>
        <w:pStyle w:val="Akapitzlist"/>
        <w:numPr>
          <w:ilvl w:val="0"/>
          <w:numId w:val="25"/>
        </w:numPr>
        <w:tabs>
          <w:tab w:val="left" w:pos="284"/>
        </w:tabs>
        <w:suppressAutoHyphens/>
        <w:spacing w:line="276" w:lineRule="auto"/>
        <w:ind w:left="284" w:right="-142" w:hanging="284"/>
        <w:contextualSpacing w:val="0"/>
        <w:jc w:val="both"/>
        <w:rPr>
          <w:rFonts w:ascii="Calibri" w:hAnsi="Calibri" w:cs="Calibri"/>
          <w:sz w:val="20"/>
        </w:rPr>
      </w:pPr>
      <w:r w:rsidRPr="001D28A1">
        <w:rPr>
          <w:rFonts w:ascii="Calibri" w:hAnsi="Calibri" w:cs="Calibri"/>
          <w:color w:val="000000"/>
          <w:sz w:val="20"/>
        </w:rPr>
        <w:t>Spory mogące wyniknąć przy wykonywaniu niniejszej umowy Strony poddają pod rozstrzygnięcie sądu właściwego dla siedziby Zamawiającego.</w:t>
      </w:r>
    </w:p>
    <w:p w:rsidR="008A5918" w:rsidRPr="001D28A1" w:rsidRDefault="008A5918" w:rsidP="008A5918">
      <w:pPr>
        <w:autoSpaceDN w:val="0"/>
        <w:spacing w:after="120" w:line="276" w:lineRule="auto"/>
        <w:ind w:left="-284" w:right="-284"/>
        <w:jc w:val="center"/>
        <w:rPr>
          <w:rFonts w:ascii="Calibri" w:hAnsi="Calibri" w:cs="Calibri"/>
          <w:b/>
          <w:sz w:val="20"/>
        </w:rPr>
      </w:pPr>
    </w:p>
    <w:p w:rsidR="008A5918" w:rsidRPr="001D28A1" w:rsidRDefault="00C62823" w:rsidP="008A5918">
      <w:pPr>
        <w:tabs>
          <w:tab w:val="left" w:pos="284"/>
          <w:tab w:val="left" w:pos="462"/>
        </w:tabs>
        <w:spacing w:line="276" w:lineRule="auto"/>
        <w:ind w:left="284" w:hanging="284"/>
        <w:jc w:val="center"/>
        <w:rPr>
          <w:rFonts w:ascii="Calibri" w:hAnsi="Calibri" w:cs="Calibri"/>
          <w:b/>
          <w:bCs/>
          <w:iCs/>
          <w:color w:val="000000"/>
          <w:sz w:val="20"/>
        </w:rPr>
      </w:pPr>
      <w:r>
        <w:rPr>
          <w:rFonts w:ascii="Calibri" w:hAnsi="Calibri" w:cs="Calibri"/>
          <w:b/>
          <w:bCs/>
          <w:color w:val="000000"/>
          <w:sz w:val="20"/>
        </w:rPr>
        <w:t>§ 20</w:t>
      </w:r>
      <w:r w:rsidR="008A5918" w:rsidRPr="001D28A1">
        <w:rPr>
          <w:rFonts w:ascii="Calibri" w:hAnsi="Calibri" w:cs="Calibri"/>
          <w:b/>
          <w:bCs/>
          <w:color w:val="000000"/>
          <w:sz w:val="20"/>
        </w:rPr>
        <w:t xml:space="preserve">  F</w:t>
      </w:r>
      <w:r w:rsidR="008A5918" w:rsidRPr="001D28A1">
        <w:rPr>
          <w:rFonts w:ascii="Calibri" w:hAnsi="Calibri" w:cs="Calibri"/>
          <w:b/>
          <w:bCs/>
          <w:iCs/>
          <w:color w:val="000000"/>
          <w:sz w:val="20"/>
        </w:rPr>
        <w:t xml:space="preserve">orma sporządzenia umowy </w:t>
      </w:r>
    </w:p>
    <w:p w:rsidR="008A5918" w:rsidRPr="001D28A1" w:rsidRDefault="008A5918" w:rsidP="008A5918">
      <w:pPr>
        <w:pStyle w:val="Akapitzlist"/>
        <w:spacing w:line="360" w:lineRule="auto"/>
        <w:ind w:left="0"/>
        <w:jc w:val="both"/>
        <w:rPr>
          <w:rFonts w:ascii="Calibri" w:hAnsi="Calibri" w:cs="Calibri"/>
          <w:sz w:val="20"/>
        </w:rPr>
      </w:pPr>
      <w:r w:rsidRPr="001D28A1">
        <w:rPr>
          <w:rFonts w:ascii="Calibri" w:hAnsi="Calibri" w:cs="Calibri"/>
          <w:sz w:val="20"/>
        </w:rPr>
        <w:t xml:space="preserve">Umowa niniejsza została sporządzona </w:t>
      </w:r>
      <w:bookmarkStart w:id="10" w:name="_Hlk63093654"/>
      <w:r w:rsidRPr="001D28A1">
        <w:rPr>
          <w:rFonts w:ascii="Calibri" w:hAnsi="Calibri" w:cs="Calibri"/>
          <w:sz w:val="20"/>
        </w:rPr>
        <w:t xml:space="preserve">w dwóch egzemplarzach po jednym dla każdej ze Stron. </w:t>
      </w:r>
      <w:bookmarkEnd w:id="10"/>
      <w:r w:rsidRPr="001D28A1">
        <w:rPr>
          <w:rFonts w:ascii="Calibri" w:hAnsi="Calibri" w:cs="Calibri"/>
          <w:sz w:val="20"/>
        </w:rPr>
        <w:t xml:space="preserve"> </w:t>
      </w:r>
    </w:p>
    <w:p w:rsidR="008A5918" w:rsidRPr="001D28A1" w:rsidRDefault="008A5918" w:rsidP="008A5918">
      <w:pPr>
        <w:spacing w:line="360" w:lineRule="auto"/>
        <w:ind w:left="284"/>
        <w:contextualSpacing/>
        <w:jc w:val="both"/>
        <w:rPr>
          <w:rFonts w:ascii="Calibri" w:hAnsi="Calibri" w:cs="Calibri"/>
          <w:b/>
          <w:sz w:val="20"/>
        </w:rPr>
      </w:pPr>
      <w:r w:rsidRPr="001D28A1">
        <w:rPr>
          <w:rFonts w:ascii="Calibri" w:hAnsi="Calibri" w:cs="Calibri"/>
          <w:sz w:val="20"/>
          <w:lang w:val="cs-CZ"/>
        </w:rPr>
        <w:t xml:space="preserve"> </w:t>
      </w:r>
    </w:p>
    <w:p w:rsidR="008A5918" w:rsidRPr="001D28A1" w:rsidRDefault="008A5918" w:rsidP="008A5918">
      <w:pPr>
        <w:autoSpaceDN w:val="0"/>
        <w:spacing w:line="276" w:lineRule="auto"/>
        <w:ind w:left="-426" w:right="-378"/>
        <w:jc w:val="center"/>
        <w:rPr>
          <w:rFonts w:ascii="Calibri" w:hAnsi="Calibri" w:cs="Calibri"/>
          <w:b/>
          <w:sz w:val="20"/>
        </w:rPr>
      </w:pPr>
      <w:r w:rsidRPr="001D28A1">
        <w:rPr>
          <w:rFonts w:ascii="Calibri" w:hAnsi="Calibri" w:cs="Calibri"/>
          <w:b/>
          <w:sz w:val="20"/>
        </w:rPr>
        <w:t>WYKONAWCA</w:t>
      </w:r>
      <w:r w:rsidRPr="001D28A1">
        <w:rPr>
          <w:rFonts w:ascii="Calibri" w:hAnsi="Calibri" w:cs="Calibri"/>
          <w:b/>
          <w:sz w:val="20"/>
        </w:rPr>
        <w:tab/>
      </w:r>
      <w:r w:rsidRPr="001D28A1">
        <w:rPr>
          <w:rFonts w:ascii="Calibri" w:hAnsi="Calibri" w:cs="Calibri"/>
          <w:b/>
          <w:sz w:val="20"/>
        </w:rPr>
        <w:tab/>
      </w:r>
      <w:r w:rsidRPr="001D28A1">
        <w:rPr>
          <w:rFonts w:ascii="Calibri" w:hAnsi="Calibri" w:cs="Calibri"/>
          <w:b/>
          <w:sz w:val="20"/>
        </w:rPr>
        <w:tab/>
        <w:t xml:space="preserve">                                                    </w:t>
      </w:r>
      <w:r w:rsidRPr="001D28A1">
        <w:rPr>
          <w:rFonts w:ascii="Calibri" w:hAnsi="Calibri" w:cs="Calibri"/>
          <w:b/>
          <w:sz w:val="20"/>
        </w:rPr>
        <w:tab/>
        <w:t>ZAMAWIAJĄCY</w:t>
      </w:r>
    </w:p>
    <w:p w:rsidR="006A0CF9" w:rsidRPr="001D28A1" w:rsidRDefault="006A0CF9" w:rsidP="006A0CF9">
      <w:pPr>
        <w:spacing w:line="276" w:lineRule="auto"/>
        <w:ind w:left="-142"/>
        <w:rPr>
          <w:rFonts w:ascii="Calibri" w:hAnsi="Calibri" w:cs="Calibri"/>
          <w:i/>
          <w:sz w:val="20"/>
        </w:rPr>
      </w:pPr>
      <w:r w:rsidRPr="001D28A1">
        <w:rPr>
          <w:rFonts w:ascii="Calibri" w:hAnsi="Calibri" w:cs="Calibri"/>
          <w:i/>
          <w:sz w:val="20"/>
        </w:rPr>
        <w:t>Załącznik:</w:t>
      </w:r>
    </w:p>
    <w:p w:rsidR="006E3485" w:rsidRPr="001D28A1" w:rsidRDefault="006A0CF9" w:rsidP="00F53B63">
      <w:pPr>
        <w:tabs>
          <w:tab w:val="left" w:pos="142"/>
        </w:tabs>
        <w:spacing w:line="276" w:lineRule="auto"/>
        <w:ind w:left="-142"/>
        <w:rPr>
          <w:rFonts w:ascii="Calibri" w:hAnsi="Calibri" w:cs="Calibri"/>
          <w:sz w:val="20"/>
        </w:rPr>
      </w:pPr>
      <w:r w:rsidRPr="001D28A1">
        <w:rPr>
          <w:rFonts w:ascii="Calibri" w:hAnsi="Calibri" w:cs="Calibri"/>
          <w:i/>
          <w:sz w:val="20"/>
        </w:rPr>
        <w:t>Oferta Wykonawcy</w:t>
      </w:r>
    </w:p>
    <w:sectPr w:rsidR="006E3485" w:rsidRPr="001D28A1" w:rsidSect="00910798">
      <w:headerReference w:type="default" r:id="rId20"/>
      <w:footerReference w:type="default" r:id="rId21"/>
      <w:headerReference w:type="first" r:id="rId22"/>
      <w:footerReference w:type="first" r:id="rId23"/>
      <w:pgSz w:w="11907" w:h="16839" w:code="9"/>
      <w:pgMar w:top="993" w:right="850" w:bottom="1134" w:left="993" w:header="426"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4A1" w:rsidRDefault="008034A1">
      <w:r>
        <w:separator/>
      </w:r>
    </w:p>
  </w:endnote>
  <w:endnote w:type="continuationSeparator" w:id="0">
    <w:p w:rsidR="008034A1" w:rsidRDefault="0080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Lato">
    <w:charset w:val="00"/>
    <w:family w:val="swiss"/>
    <w:pitch w:val="variable"/>
    <w:sig w:usb0="E10002FF" w:usb1="5000ECFF" w:usb2="00000021"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tima">
    <w:altName w:val="Lucida Sans Unicode"/>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iberation Mono">
    <w:altName w:val="Courier New"/>
    <w:charset w:val="EE"/>
    <w:family w:val="roman"/>
    <w:pitch w:val="variable"/>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968678"/>
      <w:docPartObj>
        <w:docPartGallery w:val="Page Numbers (Bottom of Page)"/>
        <w:docPartUnique/>
      </w:docPartObj>
    </w:sdtPr>
    <w:sdtEndPr/>
    <w:sdtContent>
      <w:sdt>
        <w:sdtPr>
          <w:id w:val="1157491381"/>
          <w:docPartObj>
            <w:docPartGallery w:val="Page Numbers (Top of Page)"/>
            <w:docPartUnique/>
          </w:docPartObj>
        </w:sdtPr>
        <w:sdtEndPr/>
        <w:sdtContent>
          <w:p w:rsidR="008034A1" w:rsidRPr="0036277D" w:rsidRDefault="008034A1" w:rsidP="002110D3">
            <w:pPr>
              <w:pStyle w:val="Stopka"/>
              <w:jc w:val="center"/>
              <w:rPr>
                <w:sz w:val="14"/>
                <w:szCs w:val="14"/>
                <w:lang w:eastAsia="en-US"/>
              </w:rPr>
            </w:pPr>
          </w:p>
          <w:p w:rsidR="008034A1" w:rsidRDefault="008034A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20</w:t>
            </w:r>
            <w:r>
              <w:rPr>
                <w:b/>
                <w:bCs/>
                <w:sz w:val="24"/>
                <w:szCs w:val="24"/>
              </w:rPr>
              <w:fldChar w:fldCharType="end"/>
            </w:r>
          </w:p>
        </w:sdtContent>
      </w:sdt>
    </w:sdtContent>
  </w:sdt>
  <w:p w:rsidR="008034A1" w:rsidRPr="00AC76F4" w:rsidRDefault="008034A1" w:rsidP="00AC76F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448659"/>
      <w:docPartObj>
        <w:docPartGallery w:val="Page Numbers (Bottom of Page)"/>
        <w:docPartUnique/>
      </w:docPartObj>
    </w:sdtPr>
    <w:sdtEndPr>
      <w:rPr>
        <w:sz w:val="20"/>
      </w:rPr>
    </w:sdtEndPr>
    <w:sdtContent>
      <w:sdt>
        <w:sdtPr>
          <w:rPr>
            <w:sz w:val="20"/>
          </w:rPr>
          <w:id w:val="354848261"/>
          <w:docPartObj>
            <w:docPartGallery w:val="Page Numbers (Top of Page)"/>
            <w:docPartUnique/>
          </w:docPartObj>
        </w:sdtPr>
        <w:sdtEndPr/>
        <w:sdtContent>
          <w:p w:rsidR="008034A1" w:rsidRPr="0036277D" w:rsidRDefault="008034A1" w:rsidP="002110D3">
            <w:pPr>
              <w:pStyle w:val="Stopka"/>
              <w:jc w:val="center"/>
              <w:rPr>
                <w:sz w:val="14"/>
                <w:szCs w:val="14"/>
                <w:lang w:eastAsia="en-US"/>
              </w:rPr>
            </w:pPr>
          </w:p>
          <w:p w:rsidR="008034A1" w:rsidRPr="00AC76F4" w:rsidRDefault="008034A1">
            <w:pPr>
              <w:pStyle w:val="Stopka"/>
              <w:jc w:val="right"/>
              <w:rPr>
                <w:sz w:val="20"/>
              </w:rPr>
            </w:pPr>
            <w:r w:rsidRPr="00AC76F4">
              <w:rPr>
                <w:sz w:val="20"/>
              </w:rPr>
              <w:t xml:space="preserve">Strona </w:t>
            </w:r>
            <w:r w:rsidRPr="00AC76F4">
              <w:rPr>
                <w:b/>
                <w:bCs/>
                <w:szCs w:val="24"/>
              </w:rPr>
              <w:fldChar w:fldCharType="begin"/>
            </w:r>
            <w:r w:rsidRPr="00AC76F4">
              <w:rPr>
                <w:b/>
                <w:bCs/>
                <w:sz w:val="20"/>
              </w:rPr>
              <w:instrText>PAGE</w:instrText>
            </w:r>
            <w:r w:rsidRPr="00AC76F4">
              <w:rPr>
                <w:b/>
                <w:bCs/>
                <w:szCs w:val="24"/>
              </w:rPr>
              <w:fldChar w:fldCharType="separate"/>
            </w:r>
            <w:r>
              <w:rPr>
                <w:b/>
                <w:bCs/>
                <w:noProof/>
                <w:sz w:val="20"/>
              </w:rPr>
              <w:t>1</w:t>
            </w:r>
            <w:r w:rsidRPr="00AC76F4">
              <w:rPr>
                <w:b/>
                <w:bCs/>
                <w:szCs w:val="24"/>
              </w:rPr>
              <w:fldChar w:fldCharType="end"/>
            </w:r>
            <w:r w:rsidRPr="00AC76F4">
              <w:rPr>
                <w:sz w:val="20"/>
              </w:rPr>
              <w:t xml:space="preserve"> z </w:t>
            </w:r>
            <w:r w:rsidRPr="00AC76F4">
              <w:rPr>
                <w:b/>
                <w:bCs/>
                <w:szCs w:val="24"/>
              </w:rPr>
              <w:fldChar w:fldCharType="begin"/>
            </w:r>
            <w:r w:rsidRPr="00AC76F4">
              <w:rPr>
                <w:b/>
                <w:bCs/>
                <w:sz w:val="20"/>
              </w:rPr>
              <w:instrText>NUMPAGES</w:instrText>
            </w:r>
            <w:r w:rsidRPr="00AC76F4">
              <w:rPr>
                <w:b/>
                <w:bCs/>
                <w:szCs w:val="24"/>
              </w:rPr>
              <w:fldChar w:fldCharType="separate"/>
            </w:r>
            <w:r>
              <w:rPr>
                <w:b/>
                <w:bCs/>
                <w:noProof/>
                <w:sz w:val="20"/>
              </w:rPr>
              <w:t>20</w:t>
            </w:r>
            <w:r w:rsidRPr="00AC76F4">
              <w:rPr>
                <w:b/>
                <w:bCs/>
                <w:szCs w:val="24"/>
              </w:rPr>
              <w:fldChar w:fldCharType="end"/>
            </w:r>
          </w:p>
        </w:sdtContent>
      </w:sdt>
    </w:sdtContent>
  </w:sdt>
  <w:p w:rsidR="008034A1" w:rsidRDefault="008034A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67341"/>
      <w:docPartObj>
        <w:docPartGallery w:val="Page Numbers (Bottom of Page)"/>
        <w:docPartUnique/>
      </w:docPartObj>
    </w:sdtPr>
    <w:sdtEndPr/>
    <w:sdtContent>
      <w:sdt>
        <w:sdtPr>
          <w:id w:val="878674503"/>
          <w:docPartObj>
            <w:docPartGallery w:val="Page Numbers (Top of Page)"/>
            <w:docPartUnique/>
          </w:docPartObj>
        </w:sdtPr>
        <w:sdtEndPr/>
        <w:sdtContent>
          <w:p w:rsidR="008034A1" w:rsidRPr="0036277D" w:rsidRDefault="008034A1" w:rsidP="002110D3">
            <w:pPr>
              <w:pStyle w:val="Stopka"/>
              <w:jc w:val="center"/>
              <w:rPr>
                <w:sz w:val="14"/>
                <w:szCs w:val="14"/>
                <w:lang w:eastAsia="en-US"/>
              </w:rPr>
            </w:pPr>
          </w:p>
          <w:p w:rsidR="008034A1" w:rsidRDefault="008034A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20</w:t>
            </w:r>
            <w:r>
              <w:rPr>
                <w:b/>
                <w:bCs/>
                <w:sz w:val="24"/>
                <w:szCs w:val="24"/>
              </w:rPr>
              <w:fldChar w:fldCharType="end"/>
            </w:r>
          </w:p>
        </w:sdtContent>
      </w:sdt>
    </w:sdtContent>
  </w:sdt>
  <w:p w:rsidR="008034A1" w:rsidRPr="00AC76F4" w:rsidRDefault="008034A1" w:rsidP="00AC76F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350890"/>
      <w:docPartObj>
        <w:docPartGallery w:val="Page Numbers (Bottom of Page)"/>
        <w:docPartUnique/>
      </w:docPartObj>
    </w:sdtPr>
    <w:sdtEndPr>
      <w:rPr>
        <w:sz w:val="20"/>
      </w:rPr>
    </w:sdtEndPr>
    <w:sdtContent>
      <w:sdt>
        <w:sdtPr>
          <w:rPr>
            <w:sz w:val="20"/>
          </w:rPr>
          <w:id w:val="-406538920"/>
          <w:docPartObj>
            <w:docPartGallery w:val="Page Numbers (Top of Page)"/>
            <w:docPartUnique/>
          </w:docPartObj>
        </w:sdtPr>
        <w:sdtEndPr/>
        <w:sdtContent>
          <w:p w:rsidR="008034A1" w:rsidRPr="0036277D" w:rsidRDefault="008034A1" w:rsidP="002110D3">
            <w:pPr>
              <w:pStyle w:val="Stopka"/>
              <w:jc w:val="center"/>
              <w:rPr>
                <w:sz w:val="14"/>
                <w:szCs w:val="14"/>
                <w:lang w:eastAsia="en-US"/>
              </w:rPr>
            </w:pPr>
          </w:p>
          <w:p w:rsidR="008034A1" w:rsidRPr="00AC76F4" w:rsidRDefault="008034A1">
            <w:pPr>
              <w:pStyle w:val="Stopka"/>
              <w:jc w:val="right"/>
              <w:rPr>
                <w:sz w:val="20"/>
              </w:rPr>
            </w:pPr>
            <w:r w:rsidRPr="00AC76F4">
              <w:rPr>
                <w:sz w:val="20"/>
              </w:rPr>
              <w:t xml:space="preserve">Strona </w:t>
            </w:r>
            <w:r w:rsidRPr="00AC76F4">
              <w:rPr>
                <w:b/>
                <w:bCs/>
                <w:szCs w:val="24"/>
              </w:rPr>
              <w:fldChar w:fldCharType="begin"/>
            </w:r>
            <w:r w:rsidRPr="00AC76F4">
              <w:rPr>
                <w:b/>
                <w:bCs/>
                <w:sz w:val="20"/>
              </w:rPr>
              <w:instrText>PAGE</w:instrText>
            </w:r>
            <w:r w:rsidRPr="00AC76F4">
              <w:rPr>
                <w:b/>
                <w:bCs/>
                <w:szCs w:val="24"/>
              </w:rPr>
              <w:fldChar w:fldCharType="separate"/>
            </w:r>
            <w:r>
              <w:rPr>
                <w:b/>
                <w:bCs/>
                <w:noProof/>
                <w:sz w:val="20"/>
              </w:rPr>
              <w:t>4</w:t>
            </w:r>
            <w:r w:rsidRPr="00AC76F4">
              <w:rPr>
                <w:b/>
                <w:bCs/>
                <w:szCs w:val="24"/>
              </w:rPr>
              <w:fldChar w:fldCharType="end"/>
            </w:r>
            <w:r w:rsidRPr="00AC76F4">
              <w:rPr>
                <w:sz w:val="20"/>
              </w:rPr>
              <w:t xml:space="preserve"> z </w:t>
            </w:r>
            <w:r w:rsidRPr="00AC76F4">
              <w:rPr>
                <w:b/>
                <w:bCs/>
                <w:szCs w:val="24"/>
              </w:rPr>
              <w:fldChar w:fldCharType="begin"/>
            </w:r>
            <w:r w:rsidRPr="00AC76F4">
              <w:rPr>
                <w:b/>
                <w:bCs/>
                <w:sz w:val="20"/>
              </w:rPr>
              <w:instrText>NUMPAGES</w:instrText>
            </w:r>
            <w:r w:rsidRPr="00AC76F4">
              <w:rPr>
                <w:b/>
                <w:bCs/>
                <w:szCs w:val="24"/>
              </w:rPr>
              <w:fldChar w:fldCharType="separate"/>
            </w:r>
            <w:r>
              <w:rPr>
                <w:b/>
                <w:bCs/>
                <w:noProof/>
                <w:sz w:val="20"/>
              </w:rPr>
              <w:t>20</w:t>
            </w:r>
            <w:r w:rsidRPr="00AC76F4">
              <w:rPr>
                <w:b/>
                <w:bCs/>
                <w:szCs w:val="24"/>
              </w:rPr>
              <w:fldChar w:fldCharType="end"/>
            </w:r>
          </w:p>
        </w:sdtContent>
      </w:sdt>
    </w:sdtContent>
  </w:sdt>
  <w:p w:rsidR="008034A1" w:rsidRDefault="008034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4A1" w:rsidRDefault="008034A1">
      <w:r>
        <w:separator/>
      </w:r>
    </w:p>
  </w:footnote>
  <w:footnote w:type="continuationSeparator" w:id="0">
    <w:p w:rsidR="008034A1" w:rsidRDefault="00803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4A1" w:rsidRPr="002955FD" w:rsidRDefault="008034A1">
    <w:pPr>
      <w:pStyle w:val="Nagwek"/>
      <w:rPr>
        <w:sz w:val="2"/>
        <w:szCs w:val="2"/>
      </w:rPr>
    </w:pPr>
    <w:r>
      <w:rPr>
        <w:noProof/>
        <w:sz w:val="24"/>
      </w:rPr>
      <mc:AlternateContent>
        <mc:Choice Requires="wps">
          <w:drawing>
            <wp:anchor distT="0" distB="0" distL="114300" distR="114300" simplePos="0" relativeHeight="251657216" behindDoc="0" locked="0" layoutInCell="0" allowOverlap="1" wp14:anchorId="00066EAF" wp14:editId="11D0EEE4">
              <wp:simplePos x="0" y="0"/>
              <wp:positionH relativeFrom="column">
                <wp:posOffset>-76835</wp:posOffset>
              </wp:positionH>
              <wp:positionV relativeFrom="paragraph">
                <wp:posOffset>921385</wp:posOffset>
              </wp:positionV>
              <wp:extent cx="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5715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72.55pt" to="-6.0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g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g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" o:allowincell="f"/>
          </w:pict>
        </mc:Fallback>
      </mc:AlternateContent>
    </w:r>
  </w:p>
  <w:p w:rsidR="008034A1" w:rsidRDefault="008034A1"/>
  <w:p w:rsidR="008034A1" w:rsidRDefault="008034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4A1" w:rsidRDefault="008034A1" w:rsidP="00C3715F">
    <w:pPr>
      <w:pStyle w:val="Nagwek"/>
      <w:tabs>
        <w:tab w:val="clear" w:pos="4536"/>
        <w:tab w:val="clear" w:pos="9072"/>
        <w:tab w:val="left" w:pos="2242"/>
      </w:tabs>
    </w:pPr>
    <w:r>
      <w:tab/>
    </w:r>
    <w:r>
      <w:rPr>
        <w:noProof/>
        <w:sz w:val="18"/>
        <w:szCs w:val="18"/>
      </w:rPr>
      <w:drawing>
        <wp:anchor distT="0" distB="0" distL="114300" distR="114300" simplePos="0" relativeHeight="251665408" behindDoc="0" locked="0" layoutInCell="1" allowOverlap="1" wp14:anchorId="176966F7" wp14:editId="419FD376">
          <wp:simplePos x="0" y="0"/>
          <wp:positionH relativeFrom="column">
            <wp:posOffset>476885</wp:posOffset>
          </wp:positionH>
          <wp:positionV relativeFrom="paragraph">
            <wp:posOffset>523240</wp:posOffset>
          </wp:positionV>
          <wp:extent cx="504967" cy="504967"/>
          <wp:effectExtent l="0" t="0" r="9525" b="952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x10mm - kolor (rgb).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5292" cy="505292"/>
                  </a:xfrm>
                  <a:prstGeom prst="rect">
                    <a:avLst/>
                  </a:prstGeom>
                </pic:spPr>
              </pic:pic>
            </a:graphicData>
          </a:graphic>
          <wp14:sizeRelH relativeFrom="margin">
            <wp14:pctWidth>0</wp14:pctWidth>
          </wp14:sizeRelH>
          <wp14:sizeRelV relativeFrom="margin">
            <wp14:pctHeight>0</wp14:pctHeight>
          </wp14:sizeRelV>
        </wp:anchor>
      </w:drawing>
    </w:r>
    <w:r w:rsidRPr="00C8578D">
      <w:rPr>
        <w:rFonts w:cs="Arial"/>
        <w:noProof/>
        <w:szCs w:val="22"/>
      </w:rPr>
      <mc:AlternateContent>
        <mc:Choice Requires="wpg">
          <w:drawing>
            <wp:anchor distT="0" distB="0" distL="114300" distR="114300" simplePos="0" relativeHeight="251663360" behindDoc="1" locked="0" layoutInCell="1" allowOverlap="1" wp14:anchorId="2B803353" wp14:editId="703DB62A">
              <wp:simplePos x="0" y="0"/>
              <wp:positionH relativeFrom="column">
                <wp:posOffset>74930</wp:posOffset>
              </wp:positionH>
              <wp:positionV relativeFrom="paragraph">
                <wp:posOffset>420370</wp:posOffset>
              </wp:positionV>
              <wp:extent cx="6472800" cy="1163320"/>
              <wp:effectExtent l="0" t="0" r="23495" b="17780"/>
              <wp:wrapNone/>
              <wp:docPr id="1" name="Grupa 1"/>
              <wp:cNvGraphicFramePr/>
              <a:graphic xmlns:a="http://schemas.openxmlformats.org/drawingml/2006/main">
                <a:graphicData uri="http://schemas.microsoft.com/office/word/2010/wordprocessingGroup">
                  <wpg:wgp>
                    <wpg:cNvGrpSpPr/>
                    <wpg:grpSpPr>
                      <a:xfrm>
                        <a:off x="0" y="0"/>
                        <a:ext cx="6472800" cy="1163320"/>
                        <a:chOff x="-1" y="43891"/>
                        <a:chExt cx="6473045" cy="1163981"/>
                      </a:xfrm>
                    </wpg:grpSpPr>
                    <wps:wsp>
                      <wps:cNvPr id="3" name="Text Box 2"/>
                      <wps:cNvSpPr txBox="1">
                        <a:spLocks noChangeArrowheads="1"/>
                      </wps:cNvSpPr>
                      <wps:spPr bwMode="auto">
                        <a:xfrm>
                          <a:off x="-1" y="819302"/>
                          <a:ext cx="6473045" cy="374613"/>
                        </a:xfrm>
                        <a:prstGeom prst="rect">
                          <a:avLst/>
                        </a:prstGeom>
                        <a:gradFill rotWithShape="0">
                          <a:gsLst>
                            <a:gs pos="0">
                              <a:srgbClr val="1F497D">
                                <a:lumMod val="40000"/>
                                <a:lumOff val="60000"/>
                              </a:srgbClr>
                            </a:gs>
                            <a:gs pos="50000">
                              <a:sysClr val="window" lastClr="FFFFFF"/>
                            </a:gs>
                            <a:gs pos="100000">
                              <a:srgbClr val="1F497D">
                                <a:lumMod val="40000"/>
                                <a:lumOff val="60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4A1" w:rsidRPr="00E93286" w:rsidRDefault="008034A1" w:rsidP="00C3715F">
                            <w:pPr>
                              <w:pStyle w:val="Nagwek"/>
                              <w:jc w:val="center"/>
                              <w:rPr>
                                <w:sz w:val="18"/>
                                <w:szCs w:val="18"/>
                              </w:rPr>
                            </w:pPr>
                            <w:r>
                              <w:rPr>
                                <w:b/>
                                <w:sz w:val="18"/>
                                <w:szCs w:val="18"/>
                              </w:rPr>
                              <w:t>Dział Zaopatrzenia i Zamówień Publicznych</w:t>
                            </w:r>
                            <w:r w:rsidRPr="00E93286">
                              <w:rPr>
                                <w:b/>
                                <w:sz w:val="18"/>
                                <w:szCs w:val="18"/>
                              </w:rPr>
                              <w:t xml:space="preserve">, </w:t>
                            </w:r>
                            <w:r>
                              <w:rPr>
                                <w:b/>
                                <w:sz w:val="18"/>
                                <w:szCs w:val="18"/>
                              </w:rPr>
                              <w:t xml:space="preserve">  </w:t>
                            </w:r>
                            <w:r w:rsidRPr="00E93286">
                              <w:rPr>
                                <w:sz w:val="18"/>
                                <w:szCs w:val="18"/>
                              </w:rPr>
                              <w:t xml:space="preserve">ul. </w:t>
                            </w:r>
                            <w:r>
                              <w:rPr>
                                <w:sz w:val="18"/>
                                <w:szCs w:val="18"/>
                              </w:rPr>
                              <w:t>24 Kwietnia 5</w:t>
                            </w:r>
                            <w:r w:rsidRPr="00E93286">
                              <w:rPr>
                                <w:sz w:val="18"/>
                                <w:szCs w:val="18"/>
                              </w:rPr>
                              <w:t>,</w:t>
                            </w:r>
                            <w:r>
                              <w:rPr>
                                <w:sz w:val="18"/>
                                <w:szCs w:val="18"/>
                              </w:rPr>
                              <w:t xml:space="preserve">  </w:t>
                            </w:r>
                            <w:r w:rsidRPr="00E93286">
                              <w:rPr>
                                <w:sz w:val="18"/>
                                <w:szCs w:val="18"/>
                              </w:rPr>
                              <w:t xml:space="preserve"> 47-2</w:t>
                            </w:r>
                            <w:r>
                              <w:rPr>
                                <w:sz w:val="18"/>
                                <w:szCs w:val="18"/>
                              </w:rPr>
                              <w:t>0</w:t>
                            </w:r>
                            <w:r w:rsidRPr="00E93286">
                              <w:rPr>
                                <w:sz w:val="18"/>
                                <w:szCs w:val="18"/>
                              </w:rPr>
                              <w:t>0 Kędzierzyn-Koźle</w:t>
                            </w:r>
                          </w:p>
                          <w:p w:rsidR="008034A1" w:rsidRPr="002452CA" w:rsidRDefault="008034A1" w:rsidP="00C3715F">
                            <w:pPr>
                              <w:jc w:val="center"/>
                              <w:rPr>
                                <w:sz w:val="18"/>
                                <w:szCs w:val="18"/>
                                <w:lang w:val="de-DE"/>
                              </w:rPr>
                            </w:pPr>
                            <w:r>
                              <w:rPr>
                                <w:sz w:val="18"/>
                                <w:szCs w:val="18"/>
                                <w:lang w:val="de-DE"/>
                              </w:rPr>
                              <w:t>tel. +48 774 062 566 email: przetargi@e-szpital.eu</w:t>
                            </w:r>
                          </w:p>
                          <w:p w:rsidR="008034A1" w:rsidRPr="002452CA" w:rsidRDefault="008034A1" w:rsidP="00C3715F">
                            <w:pPr>
                              <w:rPr>
                                <w:sz w:val="18"/>
                                <w:szCs w:val="18"/>
                                <w:lang w:val="de-DE"/>
                              </w:rPr>
                            </w:pPr>
                          </w:p>
                        </w:txbxContent>
                      </wps:txbx>
                      <wps:bodyPr rot="0" vert="horz" wrap="square" lIns="0" tIns="36000" rIns="0" bIns="0" anchor="t" anchorCtr="0" upright="1">
                        <a:noAutofit/>
                      </wps:bodyPr>
                    </wps:wsp>
                    <wpg:grpSp>
                      <wpg:cNvPr id="4" name="Grupa 4"/>
                      <wpg:cNvGrpSpPr/>
                      <wpg:grpSpPr>
                        <a:xfrm>
                          <a:off x="0" y="43891"/>
                          <a:ext cx="6472800" cy="1163981"/>
                          <a:chOff x="0" y="43891"/>
                          <a:chExt cx="6472800" cy="1163981"/>
                        </a:xfrm>
                      </wpg:grpSpPr>
                      <wps:wsp>
                        <wps:cNvPr id="5" name="Text Box 3"/>
                        <wps:cNvSpPr txBox="1">
                          <a:spLocks noChangeArrowheads="1"/>
                        </wps:cNvSpPr>
                        <wps:spPr bwMode="auto">
                          <a:xfrm>
                            <a:off x="1228954" y="43891"/>
                            <a:ext cx="4831200" cy="65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4A1" w:rsidRDefault="008034A1" w:rsidP="00C3715F">
                              <w:pPr>
                                <w:pStyle w:val="Nagwek"/>
                                <w:jc w:val="center"/>
                                <w:rPr>
                                  <w:b/>
                                  <w:sz w:val="24"/>
                                </w:rPr>
                              </w:pPr>
                              <w:r w:rsidRPr="00957469">
                                <w:rPr>
                                  <w:b/>
                                  <w:sz w:val="24"/>
                                </w:rPr>
                                <w:t>Samodzielny Publiczny Zespół Opieki Zdrowotnej</w:t>
                              </w:r>
                              <w:r>
                                <w:rPr>
                                  <w:b/>
                                  <w:sz w:val="24"/>
                                </w:rPr>
                                <w:t xml:space="preserve"> </w:t>
                              </w:r>
                              <w:r w:rsidRPr="00957469">
                                <w:rPr>
                                  <w:b/>
                                  <w:sz w:val="24"/>
                                </w:rPr>
                                <w:t>w Kędzierzynie – Koźlu</w:t>
                              </w:r>
                            </w:p>
                            <w:p w:rsidR="008034A1" w:rsidRPr="00C62C75" w:rsidRDefault="008034A1" w:rsidP="00C3715F">
                              <w:pPr>
                                <w:pStyle w:val="Nagwek"/>
                                <w:jc w:val="center"/>
                                <w:rPr>
                                  <w:sz w:val="18"/>
                                  <w:szCs w:val="18"/>
                                </w:rPr>
                              </w:pPr>
                              <w:r>
                                <w:rPr>
                                  <w:sz w:val="18"/>
                                  <w:szCs w:val="18"/>
                                </w:rPr>
                                <w:t>ul. 24 Kwietnia 5</w:t>
                              </w:r>
                              <w:r w:rsidRPr="00C62C75">
                                <w:rPr>
                                  <w:rFonts w:cs="Arial"/>
                                  <w:sz w:val="18"/>
                                  <w:szCs w:val="18"/>
                                </w:rPr>
                                <w:t xml:space="preserve">,  </w:t>
                              </w:r>
                              <w:r w:rsidRPr="00C62C75">
                                <w:rPr>
                                  <w:sz w:val="18"/>
                                  <w:szCs w:val="18"/>
                                </w:rPr>
                                <w:t>47-200 Kędzierzyn – Koźle</w:t>
                              </w:r>
                            </w:p>
                            <w:p w:rsidR="008034A1" w:rsidRDefault="008034A1" w:rsidP="00C3715F">
                              <w:pPr>
                                <w:pStyle w:val="Nagwek9"/>
                                <w:jc w:val="center"/>
                                <w:rPr>
                                  <w:sz w:val="18"/>
                                  <w:szCs w:val="18"/>
                                </w:rPr>
                              </w:pPr>
                              <w:r w:rsidRPr="00957469">
                                <w:rPr>
                                  <w:sz w:val="18"/>
                                  <w:szCs w:val="18"/>
                                </w:rPr>
                                <w:t>NIP: 749-17-90-304,    REGO</w:t>
                              </w:r>
                              <w:r>
                                <w:rPr>
                                  <w:sz w:val="18"/>
                                  <w:szCs w:val="18"/>
                                </w:rPr>
                                <w:t>N: 000314661</w:t>
                              </w:r>
                            </w:p>
                            <w:p w:rsidR="008034A1" w:rsidRPr="009722A1" w:rsidRDefault="008034A1" w:rsidP="00C3715F">
                              <w:pPr>
                                <w:jc w:val="center"/>
                                <w:rPr>
                                  <w:sz w:val="18"/>
                                  <w:szCs w:val="18"/>
                                  <w:lang w:val="de-DE"/>
                                </w:rPr>
                              </w:pPr>
                              <w:r w:rsidRPr="009722A1">
                                <w:rPr>
                                  <w:sz w:val="18"/>
                                  <w:szCs w:val="18"/>
                                  <w:lang w:val="de-DE"/>
                                </w:rPr>
                                <w:t>tel. +48 774 062 </w:t>
                              </w:r>
                              <w:r>
                                <w:rPr>
                                  <w:sz w:val="18"/>
                                  <w:szCs w:val="18"/>
                                  <w:lang w:val="de-DE"/>
                                </w:rPr>
                                <w:t>4</w:t>
                              </w:r>
                              <w:r w:rsidRPr="009722A1">
                                <w:rPr>
                                  <w:sz w:val="18"/>
                                  <w:szCs w:val="18"/>
                                  <w:lang w:val="de-DE"/>
                                </w:rPr>
                                <w:t xml:space="preserve">00,    </w:t>
                              </w:r>
                              <w:proofErr w:type="spellStart"/>
                              <w:r w:rsidRPr="009722A1">
                                <w:rPr>
                                  <w:sz w:val="18"/>
                                  <w:szCs w:val="18"/>
                                  <w:lang w:val="de-DE"/>
                                </w:rPr>
                                <w:t>faks</w:t>
                              </w:r>
                              <w:proofErr w:type="spellEnd"/>
                              <w:r w:rsidRPr="009722A1">
                                <w:rPr>
                                  <w:sz w:val="18"/>
                                  <w:szCs w:val="18"/>
                                  <w:lang w:val="de-DE"/>
                                </w:rPr>
                                <w:t xml:space="preserve"> +48 774 062 544,    </w:t>
                              </w:r>
                              <w:r>
                                <w:rPr>
                                  <w:sz w:val="18"/>
                                  <w:szCs w:val="18"/>
                                  <w:lang w:val="de-DE"/>
                                </w:rPr>
                                <w:t>spzoz@e-szpital.eu,   www.</w:t>
                              </w:r>
                              <w:r w:rsidRPr="009722A1">
                                <w:rPr>
                                  <w:sz w:val="18"/>
                                  <w:szCs w:val="18"/>
                                  <w:lang w:val="de-DE"/>
                                </w:rPr>
                                <w:t>e-szpital.eu</w:t>
                              </w:r>
                            </w:p>
                            <w:p w:rsidR="008034A1" w:rsidRPr="009722A1" w:rsidRDefault="008034A1" w:rsidP="00C3715F">
                              <w:pPr>
                                <w:pStyle w:val="Nagwek"/>
                                <w:jc w:val="center"/>
                                <w:rPr>
                                  <w:b/>
                                  <w:sz w:val="24"/>
                                  <w:lang w:val="de-DE"/>
                                </w:rPr>
                              </w:pPr>
                            </w:p>
                            <w:p w:rsidR="008034A1" w:rsidRPr="009722A1" w:rsidRDefault="008034A1" w:rsidP="00C3715F">
                              <w:pPr>
                                <w:jc w:val="center"/>
                                <w:rPr>
                                  <w:lang w:val="de-DE"/>
                                </w:rPr>
                              </w:pPr>
                            </w:p>
                          </w:txbxContent>
                        </wps:txbx>
                        <wps:bodyPr rot="0" vert="horz" wrap="square" lIns="91440" tIns="45720" rIns="91440" bIns="45720" anchor="t" anchorCtr="0" upright="1">
                          <a:noAutofit/>
                        </wps:bodyPr>
                      </wps:wsp>
                      <wpg:grpSp>
                        <wpg:cNvPr id="7" name="Grupa 7"/>
                        <wpg:cNvGrpSpPr/>
                        <wpg:grpSpPr>
                          <a:xfrm>
                            <a:off x="0" y="804672"/>
                            <a:ext cx="6472800" cy="403200"/>
                            <a:chOff x="0" y="0"/>
                            <a:chExt cx="6472800" cy="402336"/>
                          </a:xfrm>
                        </wpg:grpSpPr>
                        <wps:wsp>
                          <wps:cNvPr id="8" name="Line 4"/>
                          <wps:cNvCnPr>
                            <a:cxnSpLocks noChangeShapeType="1"/>
                          </wps:cNvCnPr>
                          <wps:spPr bwMode="auto">
                            <a:xfrm>
                              <a:off x="0" y="0"/>
                              <a:ext cx="6469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0" y="402336"/>
                              <a:ext cx="6472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V relativeFrom="margin">
                <wp14:pctHeight>0</wp14:pctHeight>
              </wp14:sizeRelV>
            </wp:anchor>
          </w:drawing>
        </mc:Choice>
        <mc:Fallback>
          <w:pict>
            <v:group w14:anchorId="2B803353" id="Grupa 1" o:spid="_x0000_s1027" style="position:absolute;margin-left:5.9pt;margin-top:33.1pt;width:509.65pt;height:91.6pt;z-index:-251653120;mso-height-relative:margin" coordorigin=",438" coordsize="64730,1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">
              <v:shapetype id="_x0000_t202" coordsize="21600,21600" o:spt="202" path="m,l,21600r21600,l21600,xe">
                <v:stroke joinstyle="miter"/>
                <v:path gradientshapeok="t" o:connecttype="rect"/>
              </v:shapetype>
              <v:shape id="Text Box 2" o:spid="_x0000_s1028" type="#_x0000_t202" style="position:absolute;top:8193;width:64730;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" fillcolor="#8eb4e3" stroked="f">
                <v:fill color2="window" focus="50%" type="gradient"/>
                <v:textbox inset="0,1mm,0,0">
                  <w:txbxContent>
                    <w:p w:rsidR="008034A1" w:rsidRPr="00E93286" w:rsidRDefault="008034A1" w:rsidP="00C3715F">
                      <w:pPr>
                        <w:pStyle w:val="Nagwek"/>
                        <w:jc w:val="center"/>
                        <w:rPr>
                          <w:sz w:val="18"/>
                          <w:szCs w:val="18"/>
                        </w:rPr>
                      </w:pPr>
                      <w:r>
                        <w:rPr>
                          <w:b/>
                          <w:sz w:val="18"/>
                          <w:szCs w:val="18"/>
                        </w:rPr>
                        <w:t>Dział Zaopatrzenia i Zamówień Publicznych</w:t>
                      </w:r>
                      <w:r w:rsidRPr="00E93286">
                        <w:rPr>
                          <w:b/>
                          <w:sz w:val="18"/>
                          <w:szCs w:val="18"/>
                        </w:rPr>
                        <w:t xml:space="preserve">, </w:t>
                      </w:r>
                      <w:r>
                        <w:rPr>
                          <w:b/>
                          <w:sz w:val="18"/>
                          <w:szCs w:val="18"/>
                        </w:rPr>
                        <w:t xml:space="preserve">  </w:t>
                      </w:r>
                      <w:r w:rsidRPr="00E93286">
                        <w:rPr>
                          <w:sz w:val="18"/>
                          <w:szCs w:val="18"/>
                        </w:rPr>
                        <w:t xml:space="preserve">ul. </w:t>
                      </w:r>
                      <w:r>
                        <w:rPr>
                          <w:sz w:val="18"/>
                          <w:szCs w:val="18"/>
                        </w:rPr>
                        <w:t>24 Kwietnia 5</w:t>
                      </w:r>
                      <w:r w:rsidRPr="00E93286">
                        <w:rPr>
                          <w:sz w:val="18"/>
                          <w:szCs w:val="18"/>
                        </w:rPr>
                        <w:t>,</w:t>
                      </w:r>
                      <w:r>
                        <w:rPr>
                          <w:sz w:val="18"/>
                          <w:szCs w:val="18"/>
                        </w:rPr>
                        <w:t xml:space="preserve">  </w:t>
                      </w:r>
                      <w:r w:rsidRPr="00E93286">
                        <w:rPr>
                          <w:sz w:val="18"/>
                          <w:szCs w:val="18"/>
                        </w:rPr>
                        <w:t xml:space="preserve"> 47-2</w:t>
                      </w:r>
                      <w:r>
                        <w:rPr>
                          <w:sz w:val="18"/>
                          <w:szCs w:val="18"/>
                        </w:rPr>
                        <w:t>0</w:t>
                      </w:r>
                      <w:r w:rsidRPr="00E93286">
                        <w:rPr>
                          <w:sz w:val="18"/>
                          <w:szCs w:val="18"/>
                        </w:rPr>
                        <w:t>0 Kędzierzyn-Koźle</w:t>
                      </w:r>
                    </w:p>
                    <w:p w:rsidR="008034A1" w:rsidRPr="002452CA" w:rsidRDefault="008034A1" w:rsidP="00C3715F">
                      <w:pPr>
                        <w:jc w:val="center"/>
                        <w:rPr>
                          <w:sz w:val="18"/>
                          <w:szCs w:val="18"/>
                          <w:lang w:val="de-DE"/>
                        </w:rPr>
                      </w:pPr>
                      <w:r>
                        <w:rPr>
                          <w:sz w:val="18"/>
                          <w:szCs w:val="18"/>
                          <w:lang w:val="de-DE"/>
                        </w:rPr>
                        <w:t>tel. +48 774 062 566 email: przetargi@e-szpital.eu</w:t>
                      </w:r>
                    </w:p>
                    <w:p w:rsidR="008034A1" w:rsidRPr="002452CA" w:rsidRDefault="008034A1" w:rsidP="00C3715F">
                      <w:pPr>
                        <w:rPr>
                          <w:sz w:val="18"/>
                          <w:szCs w:val="18"/>
                          <w:lang w:val="de-DE"/>
                        </w:rPr>
                      </w:pPr>
                    </w:p>
                  </w:txbxContent>
                </v:textbox>
              </v:shape>
              <v:group id="Grupa 4" o:spid="_x0000_s1029" style="position:absolute;top:438;width:64728;height:11640" coordorigin=",438" coordsize="64728,1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3" o:spid="_x0000_s1030" type="#_x0000_t202" style="position:absolute;left:12289;top:438;width:48312;height:6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8034A1" w:rsidRDefault="008034A1" w:rsidP="00C3715F">
                        <w:pPr>
                          <w:pStyle w:val="Nagwek"/>
                          <w:jc w:val="center"/>
                          <w:rPr>
                            <w:b/>
                            <w:sz w:val="24"/>
                          </w:rPr>
                        </w:pPr>
                        <w:r w:rsidRPr="00957469">
                          <w:rPr>
                            <w:b/>
                            <w:sz w:val="24"/>
                          </w:rPr>
                          <w:t>Samodzielny Publiczny Zespół Opieki Zdrowotnej</w:t>
                        </w:r>
                        <w:r>
                          <w:rPr>
                            <w:b/>
                            <w:sz w:val="24"/>
                          </w:rPr>
                          <w:t xml:space="preserve"> </w:t>
                        </w:r>
                        <w:r w:rsidRPr="00957469">
                          <w:rPr>
                            <w:b/>
                            <w:sz w:val="24"/>
                          </w:rPr>
                          <w:t>w Kędzierzynie – Koźlu</w:t>
                        </w:r>
                      </w:p>
                      <w:p w:rsidR="008034A1" w:rsidRPr="00C62C75" w:rsidRDefault="008034A1" w:rsidP="00C3715F">
                        <w:pPr>
                          <w:pStyle w:val="Nagwek"/>
                          <w:jc w:val="center"/>
                          <w:rPr>
                            <w:sz w:val="18"/>
                            <w:szCs w:val="18"/>
                          </w:rPr>
                        </w:pPr>
                        <w:r>
                          <w:rPr>
                            <w:sz w:val="18"/>
                            <w:szCs w:val="18"/>
                          </w:rPr>
                          <w:t>ul. 24 Kwietnia 5</w:t>
                        </w:r>
                        <w:r w:rsidRPr="00C62C75">
                          <w:rPr>
                            <w:rFonts w:cs="Arial"/>
                            <w:sz w:val="18"/>
                            <w:szCs w:val="18"/>
                          </w:rPr>
                          <w:t xml:space="preserve">,  </w:t>
                        </w:r>
                        <w:r w:rsidRPr="00C62C75">
                          <w:rPr>
                            <w:sz w:val="18"/>
                            <w:szCs w:val="18"/>
                          </w:rPr>
                          <w:t>47-200 Kędzierzyn – Koźle</w:t>
                        </w:r>
                      </w:p>
                      <w:p w:rsidR="008034A1" w:rsidRDefault="008034A1" w:rsidP="00C3715F">
                        <w:pPr>
                          <w:pStyle w:val="Nagwek9"/>
                          <w:jc w:val="center"/>
                          <w:rPr>
                            <w:sz w:val="18"/>
                            <w:szCs w:val="18"/>
                          </w:rPr>
                        </w:pPr>
                        <w:r w:rsidRPr="00957469">
                          <w:rPr>
                            <w:sz w:val="18"/>
                            <w:szCs w:val="18"/>
                          </w:rPr>
                          <w:t>NIP: 749-17-90-304,    REGO</w:t>
                        </w:r>
                        <w:r>
                          <w:rPr>
                            <w:sz w:val="18"/>
                            <w:szCs w:val="18"/>
                          </w:rPr>
                          <w:t>N: 000314661</w:t>
                        </w:r>
                      </w:p>
                      <w:p w:rsidR="008034A1" w:rsidRPr="009722A1" w:rsidRDefault="008034A1" w:rsidP="00C3715F">
                        <w:pPr>
                          <w:jc w:val="center"/>
                          <w:rPr>
                            <w:sz w:val="18"/>
                            <w:szCs w:val="18"/>
                            <w:lang w:val="de-DE"/>
                          </w:rPr>
                        </w:pPr>
                        <w:r w:rsidRPr="009722A1">
                          <w:rPr>
                            <w:sz w:val="18"/>
                            <w:szCs w:val="18"/>
                            <w:lang w:val="de-DE"/>
                          </w:rPr>
                          <w:t>tel. +48 774 062 </w:t>
                        </w:r>
                        <w:r>
                          <w:rPr>
                            <w:sz w:val="18"/>
                            <w:szCs w:val="18"/>
                            <w:lang w:val="de-DE"/>
                          </w:rPr>
                          <w:t>4</w:t>
                        </w:r>
                        <w:r w:rsidRPr="009722A1">
                          <w:rPr>
                            <w:sz w:val="18"/>
                            <w:szCs w:val="18"/>
                            <w:lang w:val="de-DE"/>
                          </w:rPr>
                          <w:t xml:space="preserve">00,    </w:t>
                        </w:r>
                        <w:proofErr w:type="spellStart"/>
                        <w:r w:rsidRPr="009722A1">
                          <w:rPr>
                            <w:sz w:val="18"/>
                            <w:szCs w:val="18"/>
                            <w:lang w:val="de-DE"/>
                          </w:rPr>
                          <w:t>faks</w:t>
                        </w:r>
                        <w:proofErr w:type="spellEnd"/>
                        <w:r w:rsidRPr="009722A1">
                          <w:rPr>
                            <w:sz w:val="18"/>
                            <w:szCs w:val="18"/>
                            <w:lang w:val="de-DE"/>
                          </w:rPr>
                          <w:t xml:space="preserve"> +48 774 062 544,    </w:t>
                        </w:r>
                        <w:r>
                          <w:rPr>
                            <w:sz w:val="18"/>
                            <w:szCs w:val="18"/>
                            <w:lang w:val="de-DE"/>
                          </w:rPr>
                          <w:t>spzoz@e-szpital.eu,   www.</w:t>
                        </w:r>
                        <w:r w:rsidRPr="009722A1">
                          <w:rPr>
                            <w:sz w:val="18"/>
                            <w:szCs w:val="18"/>
                            <w:lang w:val="de-DE"/>
                          </w:rPr>
                          <w:t>e-szpital.eu</w:t>
                        </w:r>
                      </w:p>
                      <w:p w:rsidR="008034A1" w:rsidRPr="009722A1" w:rsidRDefault="008034A1" w:rsidP="00C3715F">
                        <w:pPr>
                          <w:pStyle w:val="Nagwek"/>
                          <w:jc w:val="center"/>
                          <w:rPr>
                            <w:b/>
                            <w:sz w:val="24"/>
                            <w:lang w:val="de-DE"/>
                          </w:rPr>
                        </w:pPr>
                      </w:p>
                      <w:p w:rsidR="008034A1" w:rsidRPr="009722A1" w:rsidRDefault="008034A1" w:rsidP="00C3715F">
                        <w:pPr>
                          <w:jc w:val="center"/>
                          <w:rPr>
                            <w:lang w:val="de-DE"/>
                          </w:rPr>
                        </w:pPr>
                      </w:p>
                    </w:txbxContent>
                  </v:textbox>
                </v:shape>
                <v:group id="Grupa 7" o:spid="_x0000_s1031" style="position:absolute;top:8046;width:64728;height:4032" coordsize="64728,4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4" o:spid="_x0000_s1032" style="position:absolute;visibility:visible;mso-wrap-style:square" from="0,0" to="64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" strokeweight=".25pt"/>
                  <v:line id="Line 5" o:spid="_x0000_s1033" style="position:absolute;visibility:visible;mso-wrap-style:square" from="0,4023" to="64728,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group>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4A1" w:rsidRPr="002955FD" w:rsidRDefault="008034A1">
    <w:pPr>
      <w:pStyle w:val="Nagwek"/>
      <w:rPr>
        <w:sz w:val="2"/>
        <w:szCs w:val="2"/>
      </w:rPr>
    </w:pPr>
    <w:r>
      <w:rPr>
        <w:noProof/>
        <w:sz w:val="24"/>
      </w:rPr>
      <mc:AlternateContent>
        <mc:Choice Requires="wps">
          <w:drawing>
            <wp:anchor distT="0" distB="0" distL="114300" distR="114300" simplePos="0" relativeHeight="251661312" behindDoc="0" locked="0" layoutInCell="0" allowOverlap="1" wp14:anchorId="44D7C73B" wp14:editId="2502EDBD">
              <wp:simplePos x="0" y="0"/>
              <wp:positionH relativeFrom="column">
                <wp:posOffset>-76835</wp:posOffset>
              </wp:positionH>
              <wp:positionV relativeFrom="paragraph">
                <wp:posOffset>921385</wp:posOffset>
              </wp:positionV>
              <wp:extent cx="0"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9CBBA"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72.55pt" to="-6.0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dL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" o:allowincell="f"/>
          </w:pict>
        </mc:Fallback>
      </mc:AlternateContent>
    </w:r>
  </w:p>
  <w:p w:rsidR="008034A1" w:rsidRDefault="008034A1"/>
  <w:p w:rsidR="008034A1" w:rsidRDefault="008034A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4A1" w:rsidRDefault="008034A1" w:rsidP="00C3715F">
    <w:pPr>
      <w:pStyle w:val="Nagwek"/>
      <w:tabs>
        <w:tab w:val="clear" w:pos="4536"/>
        <w:tab w:val="clear" w:pos="9072"/>
        <w:tab w:val="left" w:pos="224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20CECF5E"/>
    <w:lvl w:ilvl="0">
      <w:start w:val="1"/>
      <w:numFmt w:val="decimal"/>
      <w:lvlText w:val="%1."/>
      <w:lvlJc w:val="left"/>
      <w:pPr>
        <w:tabs>
          <w:tab w:val="num" w:pos="322"/>
        </w:tabs>
        <w:ind w:left="322" w:hanging="180"/>
      </w:pPr>
      <w:rPr>
        <w:rFonts w:ascii="Calibri" w:eastAsia="Times New Roman" w:hAnsi="Calibri" w:cs="Calibri" w:hint="default"/>
        <w:b w:val="0"/>
        <w:i w:val="0"/>
        <w:color w:val="auto"/>
        <w:sz w:val="20"/>
        <w:szCs w:val="20"/>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 w15:restartNumberingAfterBreak="0">
    <w:nsid w:val="0000002D"/>
    <w:multiLevelType w:val="multilevel"/>
    <w:tmpl w:val="152A450E"/>
    <w:name w:val="WW8Num4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Verdana" w:hAnsi="Verdana"/>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8380DA6"/>
    <w:multiLevelType w:val="multilevel"/>
    <w:tmpl w:val="CB809330"/>
    <w:lvl w:ilvl="0">
      <w:start w:val="1"/>
      <w:numFmt w:val="decimal"/>
      <w:lvlText w:val="%1."/>
      <w:lvlJc w:val="left"/>
      <w:pPr>
        <w:tabs>
          <w:tab w:val="num" w:pos="0"/>
        </w:tabs>
        <w:ind w:left="720" w:hanging="360"/>
      </w:pPr>
      <w:rPr>
        <w:rFonts w:ascii="Arial Narrow" w:eastAsia="Times New Roman" w:hAnsi="Arial Narrow" w:cs="Lato"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2B3DDE"/>
    <w:multiLevelType w:val="hybridMultilevel"/>
    <w:tmpl w:val="3510010A"/>
    <w:name w:val="WW8Num63"/>
    <w:lvl w:ilvl="0" w:tplc="44BC3BA8">
      <w:start w:val="2"/>
      <w:numFmt w:val="decimal"/>
      <w:lvlText w:val="%1."/>
      <w:lvlJc w:val="left"/>
      <w:pPr>
        <w:tabs>
          <w:tab w:val="num" w:pos="57"/>
        </w:tabs>
        <w:ind w:left="284" w:hanging="284"/>
      </w:pPr>
      <w:rPr>
        <w:rFonts w:ascii="Verdana" w:hAnsi="Verdana" w:cs="New York"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C306FF"/>
    <w:multiLevelType w:val="multilevel"/>
    <w:tmpl w:val="723491EC"/>
    <w:lvl w:ilvl="0">
      <w:start w:val="1"/>
      <w:numFmt w:val="decimal"/>
      <w:lvlText w:val="%1."/>
      <w:lvlJc w:val="left"/>
      <w:pPr>
        <w:tabs>
          <w:tab w:val="num" w:pos="0"/>
        </w:tabs>
        <w:ind w:left="720" w:hanging="360"/>
      </w:pPr>
      <w:rPr>
        <w:rFonts w:cs="Times New Roman"/>
        <w:b w:val="0"/>
        <w:bCs w:val="0"/>
        <w:color w:val="auto"/>
        <w:sz w:val="24"/>
        <w:szCs w:val="24"/>
        <w:lang w:eastAsia="pl-PL"/>
      </w:rPr>
    </w:lvl>
    <w:lvl w:ilvl="1">
      <w:start w:val="1"/>
      <w:numFmt w:val="lowerLetter"/>
      <w:lvlText w:val="%2)"/>
      <w:lvlJc w:val="left"/>
      <w:pPr>
        <w:tabs>
          <w:tab w:val="num" w:pos="0"/>
        </w:tabs>
        <w:ind w:left="1440" w:hanging="360"/>
      </w:pPr>
      <w:rPr>
        <w:rFonts w:ascii="Arial Narrow" w:hAnsi="Arial Narrow" w:cs="Times New Roman" w:hint="default"/>
        <w:iCs/>
        <w:color w:val="auto"/>
        <w:spacing w:val="-4"/>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1B47F4"/>
    <w:multiLevelType w:val="multilevel"/>
    <w:tmpl w:val="126E5D58"/>
    <w:lvl w:ilvl="0">
      <w:start w:val="1"/>
      <w:numFmt w:val="decimal"/>
      <w:lvlText w:val="%1."/>
      <w:lvlJc w:val="left"/>
      <w:pPr>
        <w:tabs>
          <w:tab w:val="num" w:pos="720"/>
        </w:tabs>
        <w:ind w:left="720" w:hanging="360"/>
      </w:pPr>
      <w:rPr>
        <w:rFonts w:ascii="Arial Narrow" w:hAnsi="Arial Narrow" w:cs="Lato" w:hint="default"/>
        <w:iCs/>
        <w:color w:val="000000"/>
        <w:sz w:val="20"/>
        <w:szCs w:val="20"/>
      </w:rPr>
    </w:lvl>
    <w:lvl w:ilvl="1">
      <w:start w:val="1"/>
      <w:numFmt w:val="decimal"/>
      <w:lvlText w:val="%2)"/>
      <w:lvlJc w:val="left"/>
      <w:pPr>
        <w:tabs>
          <w:tab w:val="num" w:pos="1080"/>
        </w:tabs>
        <w:ind w:left="1080" w:hanging="360"/>
      </w:pPr>
      <w:rPr>
        <w:rFonts w:cs="Times New Roman"/>
        <w:iCs/>
        <w:spacing w:val="-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E516004"/>
    <w:multiLevelType w:val="multilevel"/>
    <w:tmpl w:val="C5168276"/>
    <w:lvl w:ilvl="0">
      <w:start w:val="1"/>
      <w:numFmt w:val="decimal"/>
      <w:lvlText w:val="%1."/>
      <w:lvlJc w:val="left"/>
      <w:pPr>
        <w:tabs>
          <w:tab w:val="num" w:pos="0"/>
        </w:tabs>
        <w:ind w:left="720" w:hanging="360"/>
      </w:pPr>
      <w:rPr>
        <w:rFonts w:ascii="Arial Narrow" w:eastAsia="Arial" w:hAnsi="Arial Narrow" w:cs="Times New Roman" w:hint="default"/>
        <w:iCs/>
        <w:color w:val="auto"/>
        <w:sz w:val="20"/>
        <w:szCs w:val="20"/>
      </w:rPr>
    </w:lvl>
    <w:lvl w:ilvl="1">
      <w:start w:val="1"/>
      <w:numFmt w:val="lowerLetter"/>
      <w:lvlText w:val="%2."/>
      <w:lvlJc w:val="left"/>
      <w:pPr>
        <w:tabs>
          <w:tab w:val="num" w:pos="0"/>
        </w:tabs>
        <w:ind w:left="1440" w:hanging="360"/>
      </w:pPr>
      <w:rPr>
        <w:rFonts w:eastAsia="Arial" w:cs="Times New Roman"/>
        <w:iCs/>
        <w:color w:val="auto"/>
        <w:sz w:val="22"/>
        <w:szCs w:val="22"/>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12230ABE"/>
    <w:multiLevelType w:val="hybridMultilevel"/>
    <w:tmpl w:val="AC14214C"/>
    <w:lvl w:ilvl="0" w:tplc="04150019">
      <w:start w:val="1"/>
      <w:numFmt w:val="lowerLetter"/>
      <w:lvlText w:val="%1."/>
      <w:lvlJc w:val="left"/>
      <w:pPr>
        <w:tabs>
          <w:tab w:val="num" w:pos="57"/>
        </w:tabs>
        <w:ind w:left="284" w:hanging="284"/>
      </w:pPr>
      <w:rPr>
        <w:rFonts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8A28E6"/>
    <w:multiLevelType w:val="multilevel"/>
    <w:tmpl w:val="86C845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C2573C2"/>
    <w:multiLevelType w:val="hybridMultilevel"/>
    <w:tmpl w:val="CE10D144"/>
    <w:lvl w:ilvl="0" w:tplc="63901458">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1D5459F4"/>
    <w:multiLevelType w:val="hybridMultilevel"/>
    <w:tmpl w:val="51BAAD7C"/>
    <w:lvl w:ilvl="0" w:tplc="04150019">
      <w:start w:val="1"/>
      <w:numFmt w:val="lowerLetter"/>
      <w:lvlText w:val="%1."/>
      <w:lvlJc w:val="left"/>
      <w:pPr>
        <w:tabs>
          <w:tab w:val="num" w:pos="57"/>
        </w:tabs>
        <w:ind w:left="284" w:hanging="284"/>
      </w:pPr>
      <w:rPr>
        <w:rFonts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4F8091F"/>
    <w:multiLevelType w:val="multilevel"/>
    <w:tmpl w:val="57302A68"/>
    <w:lvl w:ilvl="0">
      <w:start w:val="1"/>
      <w:numFmt w:val="decimal"/>
      <w:lvlText w:val="%1."/>
      <w:lvlJc w:val="left"/>
      <w:pPr>
        <w:tabs>
          <w:tab w:val="num" w:pos="720"/>
        </w:tabs>
        <w:ind w:left="720" w:hanging="360"/>
      </w:pPr>
      <w:rPr>
        <w:rFonts w:ascii="Lato" w:hAnsi="Lato" w:cs="Lato"/>
        <w:color w:val="000000"/>
        <w:sz w:val="22"/>
        <w:szCs w:val="22"/>
      </w:rPr>
    </w:lvl>
    <w:lvl w:ilvl="1">
      <w:start w:val="1"/>
      <w:numFmt w:val="decimal"/>
      <w:lvlText w:val="%2)"/>
      <w:lvlJc w:val="left"/>
      <w:pPr>
        <w:tabs>
          <w:tab w:val="num" w:pos="709"/>
        </w:tabs>
        <w:ind w:left="1080" w:hanging="360"/>
      </w:pPr>
      <w:rPr>
        <w:rFonts w:ascii="Arial Narrow" w:hAnsi="Arial Narrow" w:cs="Lato"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5DC1C58"/>
    <w:multiLevelType w:val="multilevel"/>
    <w:tmpl w:val="7910C316"/>
    <w:lvl w:ilvl="0">
      <w:start w:val="1"/>
      <w:numFmt w:val="decimal"/>
      <w:lvlText w:val="%1."/>
      <w:lvlJc w:val="left"/>
      <w:pPr>
        <w:tabs>
          <w:tab w:val="num" w:pos="349"/>
        </w:tabs>
        <w:ind w:left="360" w:hanging="360"/>
      </w:pPr>
      <w:rPr>
        <w:rFonts w:ascii="Arial Narrow" w:eastAsia="Arial" w:hAnsi="Arial Narrow" w:cs="Times New Roman" w:hint="default"/>
        <w:iCs/>
        <w:color w:val="auto"/>
        <w:sz w:val="20"/>
        <w:szCs w:val="20"/>
      </w:rPr>
    </w:lvl>
    <w:lvl w:ilvl="1">
      <w:start w:val="1"/>
      <w:numFmt w:val="lowerLetter"/>
      <w:lvlText w:val="%2)"/>
      <w:lvlJc w:val="left"/>
      <w:pPr>
        <w:tabs>
          <w:tab w:val="num" w:pos="0"/>
        </w:tabs>
        <w:ind w:left="1440" w:hanging="360"/>
      </w:pPr>
      <w:rPr>
        <w:rFonts w:ascii="Arial Narrow" w:hAnsi="Arial Narrow" w:cs="Lato" w:hint="default"/>
        <w:sz w:val="20"/>
        <w:szCs w:val="20"/>
      </w:rPr>
    </w:lvl>
    <w:lvl w:ilvl="2">
      <w:start w:val="1"/>
      <w:numFmt w:val="upperRoman"/>
      <w:lvlText w:val="%3."/>
      <w:lvlJc w:val="left"/>
      <w:pPr>
        <w:tabs>
          <w:tab w:val="num" w:pos="0"/>
        </w:tabs>
        <w:ind w:left="2160" w:hanging="180"/>
      </w:pPr>
      <w:rPr>
        <w:rFonts w:ascii="Arial Narrow" w:hAnsi="Arial Narrow" w:cs="Lato" w:hint="default"/>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2820081B"/>
    <w:multiLevelType w:val="multilevel"/>
    <w:tmpl w:val="ABBA74B8"/>
    <w:lvl w:ilvl="0">
      <w:start w:val="1"/>
      <w:numFmt w:val="lowerLetter"/>
      <w:lvlText w:val="%1)"/>
      <w:lvlJc w:val="left"/>
      <w:pPr>
        <w:tabs>
          <w:tab w:val="num" w:pos="0"/>
        </w:tabs>
        <w:ind w:left="1008" w:hanging="360"/>
      </w:pPr>
      <w:rPr>
        <w:rFonts w:ascii="Arial Narrow" w:eastAsia="Arial" w:hAnsi="Arial Narrow" w:cs="Times New Roman" w:hint="default"/>
        <w:i w:val="0"/>
        <w:iCs/>
        <w:color w:val="auto"/>
        <w:sz w:val="20"/>
        <w:szCs w:val="20"/>
      </w:rPr>
    </w:lvl>
    <w:lvl w:ilvl="1">
      <w:start w:val="1"/>
      <w:numFmt w:val="lowerLetter"/>
      <w:lvlText w:val="%2."/>
      <w:lvlJc w:val="left"/>
      <w:pPr>
        <w:tabs>
          <w:tab w:val="num" w:pos="0"/>
        </w:tabs>
        <w:ind w:left="1728" w:hanging="360"/>
      </w:pPr>
    </w:lvl>
    <w:lvl w:ilvl="2">
      <w:start w:val="1"/>
      <w:numFmt w:val="lowerRoman"/>
      <w:lvlText w:val="%3."/>
      <w:lvlJc w:val="left"/>
      <w:pPr>
        <w:tabs>
          <w:tab w:val="num" w:pos="0"/>
        </w:tabs>
        <w:ind w:left="2448" w:hanging="180"/>
      </w:pPr>
    </w:lvl>
    <w:lvl w:ilvl="3">
      <w:start w:val="1"/>
      <w:numFmt w:val="decimal"/>
      <w:lvlText w:val="%4."/>
      <w:lvlJc w:val="left"/>
      <w:pPr>
        <w:tabs>
          <w:tab w:val="num" w:pos="0"/>
        </w:tabs>
        <w:ind w:left="3168" w:hanging="360"/>
      </w:pPr>
    </w:lvl>
    <w:lvl w:ilvl="4">
      <w:start w:val="1"/>
      <w:numFmt w:val="lowerLetter"/>
      <w:lvlText w:val="%5."/>
      <w:lvlJc w:val="left"/>
      <w:pPr>
        <w:tabs>
          <w:tab w:val="num" w:pos="0"/>
        </w:tabs>
        <w:ind w:left="3888" w:hanging="360"/>
      </w:pPr>
    </w:lvl>
    <w:lvl w:ilvl="5">
      <w:start w:val="1"/>
      <w:numFmt w:val="lowerRoman"/>
      <w:lvlText w:val="%6."/>
      <w:lvlJc w:val="left"/>
      <w:pPr>
        <w:tabs>
          <w:tab w:val="num" w:pos="0"/>
        </w:tabs>
        <w:ind w:left="4608" w:hanging="180"/>
      </w:pPr>
    </w:lvl>
    <w:lvl w:ilvl="6">
      <w:start w:val="1"/>
      <w:numFmt w:val="decimal"/>
      <w:lvlText w:val="%7."/>
      <w:lvlJc w:val="left"/>
      <w:pPr>
        <w:tabs>
          <w:tab w:val="num" w:pos="0"/>
        </w:tabs>
        <w:ind w:left="5328" w:hanging="360"/>
      </w:pPr>
    </w:lvl>
    <w:lvl w:ilvl="7">
      <w:start w:val="1"/>
      <w:numFmt w:val="lowerLetter"/>
      <w:lvlText w:val="%8."/>
      <w:lvlJc w:val="left"/>
      <w:pPr>
        <w:tabs>
          <w:tab w:val="num" w:pos="0"/>
        </w:tabs>
        <w:ind w:left="6048" w:hanging="360"/>
      </w:pPr>
    </w:lvl>
    <w:lvl w:ilvl="8">
      <w:start w:val="1"/>
      <w:numFmt w:val="lowerRoman"/>
      <w:lvlText w:val="%9."/>
      <w:lvlJc w:val="left"/>
      <w:pPr>
        <w:tabs>
          <w:tab w:val="num" w:pos="0"/>
        </w:tabs>
        <w:ind w:left="6768" w:hanging="180"/>
      </w:pPr>
    </w:lvl>
  </w:abstractNum>
  <w:abstractNum w:abstractNumId="14" w15:restartNumberingAfterBreak="0">
    <w:nsid w:val="2E832339"/>
    <w:multiLevelType w:val="multilevel"/>
    <w:tmpl w:val="D6CE4CB8"/>
    <w:lvl w:ilvl="0">
      <w:start w:val="1"/>
      <w:numFmt w:val="decimal"/>
      <w:lvlText w:val="%1."/>
      <w:lvlJc w:val="left"/>
      <w:pPr>
        <w:tabs>
          <w:tab w:val="num" w:pos="0"/>
        </w:tabs>
        <w:ind w:left="720" w:hanging="360"/>
      </w:pPr>
      <w:rPr>
        <w:rFonts w:ascii="Arial Narrow" w:eastAsia="Arial" w:hAnsi="Arial Narrow" w:cs="Times New Roman" w:hint="default"/>
        <w:iCs/>
        <w:color w:val="auto"/>
        <w:sz w:val="20"/>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31097095"/>
    <w:multiLevelType w:val="multilevel"/>
    <w:tmpl w:val="63460C72"/>
    <w:lvl w:ilvl="0">
      <w:start w:val="1"/>
      <w:numFmt w:val="decimal"/>
      <w:lvlText w:val="%1."/>
      <w:lvlJc w:val="left"/>
      <w:pPr>
        <w:tabs>
          <w:tab w:val="num" w:pos="0"/>
        </w:tabs>
        <w:ind w:left="360" w:hanging="360"/>
      </w:pPr>
      <w:rPr>
        <w:rFonts w:ascii="Arial Narrow" w:hAnsi="Arial Narrow" w:cs="Lato" w:hint="default"/>
        <w:sz w:val="20"/>
        <w:szCs w:val="20"/>
      </w:rPr>
    </w:lvl>
    <w:lvl w:ilvl="1">
      <w:start w:val="1"/>
      <w:numFmt w:val="decimal"/>
      <w:lvlText w:val="%2."/>
      <w:lvlJc w:val="left"/>
      <w:pPr>
        <w:tabs>
          <w:tab w:val="num" w:pos="1080"/>
        </w:tabs>
        <w:ind w:left="1080" w:hanging="360"/>
      </w:pPr>
      <w:rPr>
        <w:rFonts w:ascii="Arial Narrow" w:hAnsi="Arial Narrow" w:hint="default"/>
        <w:i w:val="0"/>
        <w:color w:val="auto"/>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286044C"/>
    <w:multiLevelType w:val="multilevel"/>
    <w:tmpl w:val="F29CE5FA"/>
    <w:lvl w:ilvl="0">
      <w:start w:val="3"/>
      <w:numFmt w:val="decimal"/>
      <w:lvlText w:val="%1."/>
      <w:lvlJc w:val="left"/>
      <w:pPr>
        <w:tabs>
          <w:tab w:val="num" w:pos="2094"/>
        </w:tabs>
        <w:ind w:left="1751" w:hanging="17"/>
      </w:pPr>
      <w:rPr>
        <w:rFonts w:ascii="Arial Narrow" w:eastAsia="Times New Roman" w:hAnsi="Arial Narrow" w:cs="Times New Roman" w:hint="default"/>
        <w:strike w:val="0"/>
        <w:dstrike w:val="0"/>
        <w:color w:val="000000"/>
        <w:kern w:val="2"/>
        <w:sz w:val="20"/>
        <w:szCs w:val="20"/>
        <w:u w:val="none"/>
        <w:effect w:val="none"/>
        <w:lang w:val="pl-PL" w:eastAsia="zh-CN" w:bidi="ar-SA"/>
      </w:rPr>
    </w:lvl>
    <w:lvl w:ilvl="1">
      <w:start w:val="1"/>
      <w:numFmt w:val="bullet"/>
      <w:lvlText w:val="–"/>
      <w:lvlJc w:val="left"/>
      <w:pPr>
        <w:tabs>
          <w:tab w:val="num" w:pos="1754"/>
        </w:tabs>
        <w:ind w:left="1394" w:firstLine="0"/>
      </w:pPr>
      <w:rPr>
        <w:rFonts w:ascii="Times New Roman" w:hAnsi="Times New Roman" w:cs="Times New Roman" w:hint="default"/>
      </w:rPr>
    </w:lvl>
    <w:lvl w:ilvl="2">
      <w:start w:val="1"/>
      <w:numFmt w:val="lowerRoman"/>
      <w:lvlText w:val="%3."/>
      <w:lvlJc w:val="right"/>
      <w:pPr>
        <w:tabs>
          <w:tab w:val="num" w:pos="3554"/>
        </w:tabs>
        <w:ind w:left="3554" w:hanging="180"/>
      </w:pPr>
      <w:rPr>
        <w:rFonts w:cs="Times New Roman"/>
      </w:rPr>
    </w:lvl>
    <w:lvl w:ilvl="3">
      <w:start w:val="1"/>
      <w:numFmt w:val="decimal"/>
      <w:lvlText w:val="%4."/>
      <w:lvlJc w:val="left"/>
      <w:pPr>
        <w:tabs>
          <w:tab w:val="num" w:pos="4274"/>
        </w:tabs>
        <w:ind w:left="4274" w:hanging="360"/>
      </w:pPr>
      <w:rPr>
        <w:rFonts w:cs="Times New Roman"/>
      </w:rPr>
    </w:lvl>
    <w:lvl w:ilvl="4">
      <w:start w:val="1"/>
      <w:numFmt w:val="lowerLetter"/>
      <w:lvlText w:val="%5."/>
      <w:lvlJc w:val="left"/>
      <w:pPr>
        <w:tabs>
          <w:tab w:val="num" w:pos="4994"/>
        </w:tabs>
        <w:ind w:left="4994" w:hanging="360"/>
      </w:pPr>
      <w:rPr>
        <w:rFonts w:cs="Times New Roman"/>
      </w:rPr>
    </w:lvl>
    <w:lvl w:ilvl="5">
      <w:start w:val="1"/>
      <w:numFmt w:val="lowerRoman"/>
      <w:lvlText w:val="%6."/>
      <w:lvlJc w:val="right"/>
      <w:pPr>
        <w:tabs>
          <w:tab w:val="num" w:pos="5714"/>
        </w:tabs>
        <w:ind w:left="5714" w:hanging="180"/>
      </w:pPr>
      <w:rPr>
        <w:rFonts w:cs="Times New Roman"/>
      </w:rPr>
    </w:lvl>
    <w:lvl w:ilvl="6">
      <w:start w:val="1"/>
      <w:numFmt w:val="decimal"/>
      <w:lvlText w:val="%7."/>
      <w:lvlJc w:val="left"/>
      <w:pPr>
        <w:tabs>
          <w:tab w:val="num" w:pos="6434"/>
        </w:tabs>
        <w:ind w:left="6434" w:hanging="360"/>
      </w:pPr>
      <w:rPr>
        <w:rFonts w:cs="Times New Roman"/>
      </w:rPr>
    </w:lvl>
    <w:lvl w:ilvl="7">
      <w:start w:val="1"/>
      <w:numFmt w:val="lowerLetter"/>
      <w:lvlText w:val="%8."/>
      <w:lvlJc w:val="left"/>
      <w:pPr>
        <w:tabs>
          <w:tab w:val="num" w:pos="7154"/>
        </w:tabs>
        <w:ind w:left="7154" w:hanging="360"/>
      </w:pPr>
      <w:rPr>
        <w:rFonts w:cs="Times New Roman"/>
      </w:rPr>
    </w:lvl>
    <w:lvl w:ilvl="8">
      <w:start w:val="1"/>
      <w:numFmt w:val="lowerRoman"/>
      <w:lvlText w:val="%9."/>
      <w:lvlJc w:val="right"/>
      <w:pPr>
        <w:tabs>
          <w:tab w:val="num" w:pos="7874"/>
        </w:tabs>
        <w:ind w:left="7874" w:hanging="180"/>
      </w:pPr>
      <w:rPr>
        <w:rFonts w:cs="Times New Roman"/>
      </w:rPr>
    </w:lvl>
  </w:abstractNum>
  <w:abstractNum w:abstractNumId="17" w15:restartNumberingAfterBreak="0">
    <w:nsid w:val="35012AF7"/>
    <w:multiLevelType w:val="multilevel"/>
    <w:tmpl w:val="14185312"/>
    <w:lvl w:ilvl="0">
      <w:start w:val="1"/>
      <w:numFmt w:val="decimal"/>
      <w:lvlText w:val="%1."/>
      <w:lvlJc w:val="left"/>
      <w:pPr>
        <w:tabs>
          <w:tab w:val="num" w:pos="0"/>
        </w:tabs>
        <w:ind w:left="432" w:hanging="432"/>
      </w:pPr>
      <w:rPr>
        <w:rFonts w:ascii="Arial Narrow" w:hAnsi="Arial Narrow" w:cs="Times New Roman" w:hint="default"/>
        <w:color w:val="auto"/>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90E0764"/>
    <w:multiLevelType w:val="multilevel"/>
    <w:tmpl w:val="BDA63068"/>
    <w:lvl w:ilvl="0">
      <w:start w:val="1"/>
      <w:numFmt w:val="lowerLetter"/>
      <w:lvlText w:val="%1)"/>
      <w:lvlJc w:val="left"/>
      <w:pPr>
        <w:tabs>
          <w:tab w:val="num" w:pos="0"/>
        </w:tabs>
        <w:ind w:left="288" w:hanging="360"/>
      </w:pPr>
      <w:rPr>
        <w:rFonts w:ascii="Arial Narrow" w:eastAsia="Arial" w:hAnsi="Arial Narrow" w:cs="Times New Roman" w:hint="default"/>
        <w:i w:val="0"/>
        <w:iCs/>
        <w:color w:val="auto"/>
        <w:sz w:val="20"/>
        <w:szCs w:val="20"/>
      </w:rPr>
    </w:lvl>
    <w:lvl w:ilvl="1">
      <w:start w:val="1"/>
      <w:numFmt w:val="lowerLetter"/>
      <w:lvlText w:val="%2."/>
      <w:lvlJc w:val="left"/>
      <w:pPr>
        <w:tabs>
          <w:tab w:val="num" w:pos="0"/>
        </w:tabs>
        <w:ind w:left="1008" w:hanging="360"/>
      </w:pPr>
    </w:lvl>
    <w:lvl w:ilvl="2">
      <w:start w:val="1"/>
      <w:numFmt w:val="lowerRoman"/>
      <w:lvlText w:val="%3."/>
      <w:lvlJc w:val="left"/>
      <w:pPr>
        <w:tabs>
          <w:tab w:val="num" w:pos="0"/>
        </w:tabs>
        <w:ind w:left="1728" w:hanging="180"/>
      </w:pPr>
    </w:lvl>
    <w:lvl w:ilvl="3">
      <w:start w:val="1"/>
      <w:numFmt w:val="decimal"/>
      <w:lvlText w:val="%4."/>
      <w:lvlJc w:val="left"/>
      <w:pPr>
        <w:tabs>
          <w:tab w:val="num" w:pos="0"/>
        </w:tabs>
        <w:ind w:left="2448" w:hanging="360"/>
      </w:pPr>
    </w:lvl>
    <w:lvl w:ilvl="4">
      <w:start w:val="1"/>
      <w:numFmt w:val="lowerLetter"/>
      <w:lvlText w:val="%5."/>
      <w:lvlJc w:val="left"/>
      <w:pPr>
        <w:tabs>
          <w:tab w:val="num" w:pos="0"/>
        </w:tabs>
        <w:ind w:left="3168" w:hanging="360"/>
      </w:pPr>
    </w:lvl>
    <w:lvl w:ilvl="5">
      <w:start w:val="1"/>
      <w:numFmt w:val="lowerRoman"/>
      <w:lvlText w:val="%6."/>
      <w:lvlJc w:val="left"/>
      <w:pPr>
        <w:tabs>
          <w:tab w:val="num" w:pos="0"/>
        </w:tabs>
        <w:ind w:left="3888" w:hanging="180"/>
      </w:pPr>
    </w:lvl>
    <w:lvl w:ilvl="6">
      <w:start w:val="1"/>
      <w:numFmt w:val="decimal"/>
      <w:lvlText w:val="%7."/>
      <w:lvlJc w:val="left"/>
      <w:pPr>
        <w:tabs>
          <w:tab w:val="num" w:pos="0"/>
        </w:tabs>
        <w:ind w:left="4608" w:hanging="360"/>
      </w:pPr>
    </w:lvl>
    <w:lvl w:ilvl="7">
      <w:start w:val="1"/>
      <w:numFmt w:val="lowerLetter"/>
      <w:lvlText w:val="%8."/>
      <w:lvlJc w:val="left"/>
      <w:pPr>
        <w:tabs>
          <w:tab w:val="num" w:pos="0"/>
        </w:tabs>
        <w:ind w:left="5328" w:hanging="360"/>
      </w:pPr>
    </w:lvl>
    <w:lvl w:ilvl="8">
      <w:start w:val="1"/>
      <w:numFmt w:val="lowerRoman"/>
      <w:lvlText w:val="%9."/>
      <w:lvlJc w:val="left"/>
      <w:pPr>
        <w:tabs>
          <w:tab w:val="num" w:pos="0"/>
        </w:tabs>
        <w:ind w:left="6048" w:hanging="180"/>
      </w:pPr>
    </w:lvl>
  </w:abstractNum>
  <w:abstractNum w:abstractNumId="19" w15:restartNumberingAfterBreak="0">
    <w:nsid w:val="3E3E0486"/>
    <w:multiLevelType w:val="multilevel"/>
    <w:tmpl w:val="B29451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353053B"/>
    <w:multiLevelType w:val="multilevel"/>
    <w:tmpl w:val="2E9EBCFA"/>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ascii="Arial Narrow" w:hAnsi="Arial Narrow" w:cs="Times New Roman" w:hint="default"/>
        <w:iCs/>
        <w:spacing w:val="-4"/>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C6D46A9"/>
    <w:multiLevelType w:val="multilevel"/>
    <w:tmpl w:val="9B324698"/>
    <w:lvl w:ilvl="0">
      <w:start w:val="1"/>
      <w:numFmt w:val="decimal"/>
      <w:lvlText w:val="%1."/>
      <w:lvlJc w:val="left"/>
      <w:pPr>
        <w:tabs>
          <w:tab w:val="num" w:pos="0"/>
        </w:tabs>
        <w:ind w:left="360" w:hanging="360"/>
      </w:pPr>
      <w:rPr>
        <w:rFonts w:ascii="Arial Narrow" w:hAnsi="Arial Narrow" w:cs="Times New Roman" w:hint="default"/>
        <w:bCs/>
        <w:i w:val="0"/>
        <w:iCs w:val="0"/>
        <w:color w:val="auto"/>
        <w:sz w:val="20"/>
        <w:szCs w:val="20"/>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EA01A28"/>
    <w:multiLevelType w:val="multilevel"/>
    <w:tmpl w:val="2098EE7A"/>
    <w:lvl w:ilvl="0">
      <w:start w:val="1"/>
      <w:numFmt w:val="decimal"/>
      <w:lvlText w:val="%1."/>
      <w:lvlJc w:val="left"/>
      <w:pPr>
        <w:tabs>
          <w:tab w:val="num" w:pos="0"/>
        </w:tabs>
        <w:ind w:left="360" w:hanging="360"/>
      </w:pPr>
      <w:rPr>
        <w:rFonts w:ascii="Arial Narrow" w:eastAsia="Arial" w:hAnsi="Arial Narrow" w:cs="Times New Roman" w:hint="default"/>
        <w:b w:val="0"/>
        <w:bCs w:val="0"/>
        <w:iCs/>
        <w:sz w:val="20"/>
        <w:szCs w:val="20"/>
      </w:rPr>
    </w:lvl>
    <w:lvl w:ilvl="1">
      <w:start w:val="1"/>
      <w:numFmt w:val="lowerLetter"/>
      <w:lvlText w:val="%2."/>
      <w:lvlJc w:val="left"/>
      <w:pPr>
        <w:tabs>
          <w:tab w:val="num" w:pos="0"/>
        </w:tabs>
        <w:ind w:left="1080" w:hanging="360"/>
      </w:pPr>
      <w:rPr>
        <w:rFonts w:cs="Times New Roman"/>
        <w:iCs/>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3" w15:restartNumberingAfterBreak="0">
    <w:nsid w:val="549114AC"/>
    <w:multiLevelType w:val="multilevel"/>
    <w:tmpl w:val="605065A2"/>
    <w:lvl w:ilvl="0">
      <w:start w:val="1"/>
      <w:numFmt w:val="decimal"/>
      <w:lvlText w:val="%1."/>
      <w:lvlJc w:val="left"/>
      <w:pPr>
        <w:tabs>
          <w:tab w:val="num" w:pos="720"/>
        </w:tabs>
        <w:ind w:left="720" w:hanging="360"/>
      </w:pPr>
      <w:rPr>
        <w:rFonts w:ascii="Arial Narrow" w:hAnsi="Arial Narrow" w:cs="Lato" w:hint="default"/>
        <w:sz w:val="20"/>
        <w:szCs w:val="20"/>
      </w:rPr>
    </w:lvl>
    <w:lvl w:ilvl="1">
      <w:start w:val="1"/>
      <w:numFmt w:val="decimal"/>
      <w:lvlText w:val="%2."/>
      <w:lvlJc w:val="left"/>
      <w:pPr>
        <w:tabs>
          <w:tab w:val="num" w:pos="1080"/>
        </w:tabs>
        <w:ind w:left="1080" w:hanging="360"/>
      </w:pPr>
      <w:rPr>
        <w:rFonts w:ascii="Lato" w:hAnsi="Lato" w:cs="Lato"/>
        <w:sz w:val="22"/>
        <w:szCs w:val="22"/>
      </w:rPr>
    </w:lvl>
    <w:lvl w:ilvl="2">
      <w:start w:val="1"/>
      <w:numFmt w:val="decimal"/>
      <w:lvlText w:val="%3."/>
      <w:lvlJc w:val="left"/>
      <w:pPr>
        <w:tabs>
          <w:tab w:val="num" w:pos="1440"/>
        </w:tabs>
        <w:ind w:left="1440" w:hanging="360"/>
      </w:pPr>
      <w:rPr>
        <w:rFonts w:cs="Lato"/>
        <w:sz w:val="22"/>
        <w:szCs w:val="22"/>
      </w:rPr>
    </w:lvl>
    <w:lvl w:ilvl="3">
      <w:start w:val="1"/>
      <w:numFmt w:val="decimal"/>
      <w:lvlText w:val="%4."/>
      <w:lvlJc w:val="left"/>
      <w:pPr>
        <w:tabs>
          <w:tab w:val="num" w:pos="1800"/>
        </w:tabs>
        <w:ind w:left="1800" w:hanging="360"/>
      </w:pPr>
      <w:rPr>
        <w:rFonts w:cs="Lato"/>
        <w:sz w:val="22"/>
        <w:szCs w:val="22"/>
      </w:rPr>
    </w:lvl>
    <w:lvl w:ilvl="4">
      <w:start w:val="1"/>
      <w:numFmt w:val="decimal"/>
      <w:lvlText w:val="%5."/>
      <w:lvlJc w:val="left"/>
      <w:pPr>
        <w:tabs>
          <w:tab w:val="num" w:pos="2160"/>
        </w:tabs>
        <w:ind w:left="2160" w:hanging="360"/>
      </w:pPr>
      <w:rPr>
        <w:rFonts w:cs="Lato"/>
        <w:sz w:val="22"/>
        <w:szCs w:val="22"/>
      </w:rPr>
    </w:lvl>
    <w:lvl w:ilvl="5">
      <w:start w:val="1"/>
      <w:numFmt w:val="decimal"/>
      <w:lvlText w:val="%6."/>
      <w:lvlJc w:val="left"/>
      <w:pPr>
        <w:tabs>
          <w:tab w:val="num" w:pos="2520"/>
        </w:tabs>
        <w:ind w:left="2520" w:hanging="360"/>
      </w:pPr>
      <w:rPr>
        <w:rFonts w:cs="Lato"/>
        <w:sz w:val="22"/>
        <w:szCs w:val="22"/>
      </w:rPr>
    </w:lvl>
    <w:lvl w:ilvl="6">
      <w:start w:val="1"/>
      <w:numFmt w:val="decimal"/>
      <w:lvlText w:val="%7."/>
      <w:lvlJc w:val="left"/>
      <w:pPr>
        <w:tabs>
          <w:tab w:val="num" w:pos="2880"/>
        </w:tabs>
        <w:ind w:left="2880" w:hanging="360"/>
      </w:pPr>
      <w:rPr>
        <w:rFonts w:cs="Lato"/>
        <w:sz w:val="22"/>
        <w:szCs w:val="22"/>
      </w:rPr>
    </w:lvl>
    <w:lvl w:ilvl="7">
      <w:start w:val="1"/>
      <w:numFmt w:val="decimal"/>
      <w:lvlText w:val="%8."/>
      <w:lvlJc w:val="left"/>
      <w:pPr>
        <w:tabs>
          <w:tab w:val="num" w:pos="3240"/>
        </w:tabs>
        <w:ind w:left="3240" w:hanging="360"/>
      </w:pPr>
      <w:rPr>
        <w:rFonts w:cs="Lato"/>
        <w:sz w:val="22"/>
        <w:szCs w:val="22"/>
      </w:rPr>
    </w:lvl>
    <w:lvl w:ilvl="8">
      <w:start w:val="1"/>
      <w:numFmt w:val="decimal"/>
      <w:lvlText w:val="%9."/>
      <w:lvlJc w:val="left"/>
      <w:pPr>
        <w:tabs>
          <w:tab w:val="num" w:pos="3600"/>
        </w:tabs>
        <w:ind w:left="3600" w:hanging="360"/>
      </w:pPr>
      <w:rPr>
        <w:rFonts w:cs="Lato"/>
        <w:sz w:val="22"/>
        <w:szCs w:val="22"/>
      </w:rPr>
    </w:lvl>
  </w:abstractNum>
  <w:abstractNum w:abstractNumId="24" w15:restartNumberingAfterBreak="0">
    <w:nsid w:val="551D0951"/>
    <w:multiLevelType w:val="multilevel"/>
    <w:tmpl w:val="276A5A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4FA180B"/>
    <w:multiLevelType w:val="multilevel"/>
    <w:tmpl w:val="B810F42E"/>
    <w:lvl w:ilvl="0">
      <w:start w:val="1"/>
      <w:numFmt w:val="decimal"/>
      <w:lvlText w:val="%1."/>
      <w:lvlJc w:val="left"/>
      <w:pPr>
        <w:tabs>
          <w:tab w:val="num" w:pos="0"/>
        </w:tabs>
        <w:ind w:left="720" w:hanging="360"/>
      </w:pPr>
      <w:rPr>
        <w:rFonts w:cs="Times New Roman"/>
        <w:iCs/>
        <w:color w:val="auto"/>
        <w:sz w:val="24"/>
        <w:szCs w:val="24"/>
      </w:rPr>
    </w:lvl>
    <w:lvl w:ilvl="1">
      <w:start w:val="1"/>
      <w:numFmt w:val="lowerLetter"/>
      <w:lvlText w:val="%2)"/>
      <w:lvlJc w:val="left"/>
      <w:pPr>
        <w:tabs>
          <w:tab w:val="num" w:pos="0"/>
        </w:tabs>
        <w:ind w:left="1440" w:hanging="360"/>
      </w:pPr>
      <w:rPr>
        <w:rFonts w:ascii="Arial Narrow" w:hAnsi="Arial Narrow" w:cs="Times New Roman" w:hint="default"/>
        <w:iCs/>
        <w:color w:val="auto"/>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9EB3764"/>
    <w:multiLevelType w:val="multilevel"/>
    <w:tmpl w:val="1E3EA5AE"/>
    <w:lvl w:ilvl="0">
      <w:start w:val="1"/>
      <w:numFmt w:val="decimal"/>
      <w:lvlText w:val="%1."/>
      <w:lvlJc w:val="left"/>
      <w:pPr>
        <w:tabs>
          <w:tab w:val="num" w:pos="0"/>
        </w:tabs>
        <w:ind w:left="360" w:hanging="360"/>
      </w:pPr>
      <w:rPr>
        <w:rFonts w:ascii="Arial Narrow" w:eastAsia="Arial" w:hAnsi="Arial Narrow" w:cs="Times New Roman" w:hint="default"/>
        <w:b w:val="0"/>
        <w:iCs/>
        <w:sz w:val="20"/>
        <w:szCs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6B875C6A"/>
    <w:multiLevelType w:val="multilevel"/>
    <w:tmpl w:val="526C6344"/>
    <w:lvl w:ilvl="0">
      <w:start w:val="1"/>
      <w:numFmt w:val="decimal"/>
      <w:lvlText w:val="%1."/>
      <w:lvlJc w:val="left"/>
      <w:pPr>
        <w:tabs>
          <w:tab w:val="num" w:pos="0"/>
        </w:tabs>
        <w:ind w:left="720" w:hanging="360"/>
      </w:pPr>
      <w:rPr>
        <w:rFonts w:ascii="Arial Narrow" w:hAnsi="Arial Narrow" w:cs="Times New Roman" w:hint="default"/>
        <w:b w:val="0"/>
        <w:color w:val="000000"/>
        <w:spacing w:val="-3"/>
        <w:sz w:val="20"/>
        <w:szCs w:val="2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1A64FF8"/>
    <w:multiLevelType w:val="multilevel"/>
    <w:tmpl w:val="48CE572E"/>
    <w:lvl w:ilvl="0">
      <w:start w:val="1"/>
      <w:numFmt w:val="decimal"/>
      <w:lvlText w:val="%1."/>
      <w:lvlJc w:val="left"/>
      <w:pPr>
        <w:tabs>
          <w:tab w:val="num" w:pos="0"/>
        </w:tabs>
        <w:ind w:left="360" w:hanging="360"/>
      </w:pPr>
      <w:rPr>
        <w:rFonts w:ascii="Lato" w:eastAsia="Arial" w:hAnsi="Lato" w:cs="Times New Roman"/>
        <w:b/>
        <w:bCs w:val="0"/>
        <w:iCs/>
        <w:color w:val="auto"/>
        <w:sz w:val="22"/>
        <w:szCs w:val="22"/>
      </w:rPr>
    </w:lvl>
    <w:lvl w:ilvl="1">
      <w:start w:val="1"/>
      <w:numFmt w:val="lowerLetter"/>
      <w:lvlText w:val="%2)"/>
      <w:lvlJc w:val="left"/>
      <w:pPr>
        <w:tabs>
          <w:tab w:val="num" w:pos="0"/>
        </w:tabs>
        <w:ind w:left="720" w:hanging="360"/>
      </w:pPr>
      <w:rPr>
        <w:rFonts w:ascii="Arial Narrow" w:eastAsia="Times New Roman" w:hAnsi="Arial Narrow" w:cs="Lato" w:hint="default"/>
        <w:sz w:val="20"/>
        <w:szCs w:val="2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0"/>
  </w:num>
  <w:num w:numId="29">
    <w:abstractNumId w:val="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autoFormatOverride/>
  <w:styleLockTheme/>
  <w:styleLockQFSet/>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AD2"/>
    <w:rsid w:val="0000074D"/>
    <w:rsid w:val="000009EE"/>
    <w:rsid w:val="00001BAE"/>
    <w:rsid w:val="000021A3"/>
    <w:rsid w:val="00002DE6"/>
    <w:rsid w:val="00003885"/>
    <w:rsid w:val="00003D29"/>
    <w:rsid w:val="00010F9B"/>
    <w:rsid w:val="00011938"/>
    <w:rsid w:val="00011B8C"/>
    <w:rsid w:val="00012FCF"/>
    <w:rsid w:val="00013807"/>
    <w:rsid w:val="0001483E"/>
    <w:rsid w:val="00016230"/>
    <w:rsid w:val="00017EB2"/>
    <w:rsid w:val="0002009B"/>
    <w:rsid w:val="00020563"/>
    <w:rsid w:val="00020CE8"/>
    <w:rsid w:val="0002317F"/>
    <w:rsid w:val="00023DA6"/>
    <w:rsid w:val="000242DF"/>
    <w:rsid w:val="000244B9"/>
    <w:rsid w:val="0002628B"/>
    <w:rsid w:val="00026B2E"/>
    <w:rsid w:val="00027EBE"/>
    <w:rsid w:val="00030825"/>
    <w:rsid w:val="00033733"/>
    <w:rsid w:val="0003387C"/>
    <w:rsid w:val="00034199"/>
    <w:rsid w:val="00035A5E"/>
    <w:rsid w:val="00041306"/>
    <w:rsid w:val="000422FD"/>
    <w:rsid w:val="0004430C"/>
    <w:rsid w:val="00044620"/>
    <w:rsid w:val="0004473D"/>
    <w:rsid w:val="00044ACF"/>
    <w:rsid w:val="00044EBC"/>
    <w:rsid w:val="0004570E"/>
    <w:rsid w:val="000457F5"/>
    <w:rsid w:val="00047665"/>
    <w:rsid w:val="000529FD"/>
    <w:rsid w:val="00053B71"/>
    <w:rsid w:val="00053BE9"/>
    <w:rsid w:val="0005427E"/>
    <w:rsid w:val="0005514F"/>
    <w:rsid w:val="00055C8B"/>
    <w:rsid w:val="00055FEA"/>
    <w:rsid w:val="00057149"/>
    <w:rsid w:val="0005772A"/>
    <w:rsid w:val="00061A9C"/>
    <w:rsid w:val="00061C8A"/>
    <w:rsid w:val="000640BE"/>
    <w:rsid w:val="000663B4"/>
    <w:rsid w:val="00066BBD"/>
    <w:rsid w:val="0007027A"/>
    <w:rsid w:val="000713A2"/>
    <w:rsid w:val="00071980"/>
    <w:rsid w:val="000724C4"/>
    <w:rsid w:val="00073BF9"/>
    <w:rsid w:val="00075C21"/>
    <w:rsid w:val="00077372"/>
    <w:rsid w:val="000848D5"/>
    <w:rsid w:val="00085996"/>
    <w:rsid w:val="00086DC6"/>
    <w:rsid w:val="000872E4"/>
    <w:rsid w:val="00087D7D"/>
    <w:rsid w:val="00090817"/>
    <w:rsid w:val="00091D1F"/>
    <w:rsid w:val="00091DE8"/>
    <w:rsid w:val="00091E69"/>
    <w:rsid w:val="00091FE4"/>
    <w:rsid w:val="0009266F"/>
    <w:rsid w:val="00093098"/>
    <w:rsid w:val="00093E64"/>
    <w:rsid w:val="000955D8"/>
    <w:rsid w:val="00095B87"/>
    <w:rsid w:val="0009668E"/>
    <w:rsid w:val="000A1311"/>
    <w:rsid w:val="000A17FE"/>
    <w:rsid w:val="000A1925"/>
    <w:rsid w:val="000A2F04"/>
    <w:rsid w:val="000A5598"/>
    <w:rsid w:val="000A56B5"/>
    <w:rsid w:val="000A64AE"/>
    <w:rsid w:val="000A69A2"/>
    <w:rsid w:val="000A742E"/>
    <w:rsid w:val="000B068E"/>
    <w:rsid w:val="000B086F"/>
    <w:rsid w:val="000B0AF4"/>
    <w:rsid w:val="000B1A8B"/>
    <w:rsid w:val="000B3C48"/>
    <w:rsid w:val="000B58D5"/>
    <w:rsid w:val="000C0563"/>
    <w:rsid w:val="000C1825"/>
    <w:rsid w:val="000C46A9"/>
    <w:rsid w:val="000C51A3"/>
    <w:rsid w:val="000C5203"/>
    <w:rsid w:val="000C5838"/>
    <w:rsid w:val="000C5FFD"/>
    <w:rsid w:val="000C6A92"/>
    <w:rsid w:val="000C774D"/>
    <w:rsid w:val="000D2501"/>
    <w:rsid w:val="000D2B52"/>
    <w:rsid w:val="000D310D"/>
    <w:rsid w:val="000D50EA"/>
    <w:rsid w:val="000D53D1"/>
    <w:rsid w:val="000D5414"/>
    <w:rsid w:val="000D60E7"/>
    <w:rsid w:val="000D6DD8"/>
    <w:rsid w:val="000D7F5B"/>
    <w:rsid w:val="000E2CF7"/>
    <w:rsid w:val="000E3773"/>
    <w:rsid w:val="000E3A91"/>
    <w:rsid w:val="000E4F0C"/>
    <w:rsid w:val="000E6470"/>
    <w:rsid w:val="000E7798"/>
    <w:rsid w:val="000F0FEA"/>
    <w:rsid w:val="000F2630"/>
    <w:rsid w:val="000F3709"/>
    <w:rsid w:val="000F5368"/>
    <w:rsid w:val="000F5829"/>
    <w:rsid w:val="000F5A63"/>
    <w:rsid w:val="000F6F99"/>
    <w:rsid w:val="00100980"/>
    <w:rsid w:val="00102442"/>
    <w:rsid w:val="00102681"/>
    <w:rsid w:val="00103630"/>
    <w:rsid w:val="00103ADA"/>
    <w:rsid w:val="001043FD"/>
    <w:rsid w:val="00104F6E"/>
    <w:rsid w:val="00105063"/>
    <w:rsid w:val="00105680"/>
    <w:rsid w:val="00107EB5"/>
    <w:rsid w:val="001108D3"/>
    <w:rsid w:val="001116FB"/>
    <w:rsid w:val="001119FF"/>
    <w:rsid w:val="001124EF"/>
    <w:rsid w:val="00112A1E"/>
    <w:rsid w:val="00112B18"/>
    <w:rsid w:val="00115D37"/>
    <w:rsid w:val="0011612D"/>
    <w:rsid w:val="0011658E"/>
    <w:rsid w:val="00116E30"/>
    <w:rsid w:val="00117D00"/>
    <w:rsid w:val="00122B12"/>
    <w:rsid w:val="00122CD8"/>
    <w:rsid w:val="00122FD1"/>
    <w:rsid w:val="001251F9"/>
    <w:rsid w:val="001307DA"/>
    <w:rsid w:val="00131DA0"/>
    <w:rsid w:val="0013241D"/>
    <w:rsid w:val="00132A94"/>
    <w:rsid w:val="0013662F"/>
    <w:rsid w:val="00136FCF"/>
    <w:rsid w:val="00140506"/>
    <w:rsid w:val="00141CD6"/>
    <w:rsid w:val="001423EF"/>
    <w:rsid w:val="0014299A"/>
    <w:rsid w:val="00142A56"/>
    <w:rsid w:val="001438BD"/>
    <w:rsid w:val="00143A6D"/>
    <w:rsid w:val="00143EB2"/>
    <w:rsid w:val="001448DE"/>
    <w:rsid w:val="00144AB9"/>
    <w:rsid w:val="00144CCA"/>
    <w:rsid w:val="00144DD4"/>
    <w:rsid w:val="001462C2"/>
    <w:rsid w:val="00147923"/>
    <w:rsid w:val="0015453B"/>
    <w:rsid w:val="001555D1"/>
    <w:rsid w:val="00157859"/>
    <w:rsid w:val="00160CBB"/>
    <w:rsid w:val="00160FBD"/>
    <w:rsid w:val="0016233E"/>
    <w:rsid w:val="001629BF"/>
    <w:rsid w:val="00164B04"/>
    <w:rsid w:val="00165B2A"/>
    <w:rsid w:val="00165DEE"/>
    <w:rsid w:val="00165FA7"/>
    <w:rsid w:val="00166495"/>
    <w:rsid w:val="00166DCD"/>
    <w:rsid w:val="00167C6B"/>
    <w:rsid w:val="00171643"/>
    <w:rsid w:val="00172A81"/>
    <w:rsid w:val="00173AED"/>
    <w:rsid w:val="00173D21"/>
    <w:rsid w:val="00173FEF"/>
    <w:rsid w:val="001742F3"/>
    <w:rsid w:val="00174858"/>
    <w:rsid w:val="00174871"/>
    <w:rsid w:val="001769CE"/>
    <w:rsid w:val="00176B4A"/>
    <w:rsid w:val="00177E93"/>
    <w:rsid w:val="00180610"/>
    <w:rsid w:val="001829C3"/>
    <w:rsid w:val="00182E07"/>
    <w:rsid w:val="001845D2"/>
    <w:rsid w:val="001859FC"/>
    <w:rsid w:val="00186C4F"/>
    <w:rsid w:val="001873B4"/>
    <w:rsid w:val="001913E6"/>
    <w:rsid w:val="001920BF"/>
    <w:rsid w:val="00192F8C"/>
    <w:rsid w:val="00194A6D"/>
    <w:rsid w:val="00194C12"/>
    <w:rsid w:val="001A0254"/>
    <w:rsid w:val="001A0F4E"/>
    <w:rsid w:val="001A129C"/>
    <w:rsid w:val="001A2425"/>
    <w:rsid w:val="001A3398"/>
    <w:rsid w:val="001A4E4A"/>
    <w:rsid w:val="001A4F5C"/>
    <w:rsid w:val="001A553B"/>
    <w:rsid w:val="001A66AB"/>
    <w:rsid w:val="001A66D8"/>
    <w:rsid w:val="001A6C6F"/>
    <w:rsid w:val="001B19A1"/>
    <w:rsid w:val="001B24E1"/>
    <w:rsid w:val="001B2EB1"/>
    <w:rsid w:val="001B4C15"/>
    <w:rsid w:val="001B51D6"/>
    <w:rsid w:val="001B59AE"/>
    <w:rsid w:val="001B60DB"/>
    <w:rsid w:val="001B6257"/>
    <w:rsid w:val="001B64B9"/>
    <w:rsid w:val="001B6E19"/>
    <w:rsid w:val="001C0599"/>
    <w:rsid w:val="001C0804"/>
    <w:rsid w:val="001C0D9A"/>
    <w:rsid w:val="001C0EBD"/>
    <w:rsid w:val="001C167B"/>
    <w:rsid w:val="001C1E12"/>
    <w:rsid w:val="001C1F92"/>
    <w:rsid w:val="001C216B"/>
    <w:rsid w:val="001C4D50"/>
    <w:rsid w:val="001C4D74"/>
    <w:rsid w:val="001C634A"/>
    <w:rsid w:val="001D0C7C"/>
    <w:rsid w:val="001D28A1"/>
    <w:rsid w:val="001D29F7"/>
    <w:rsid w:val="001D4272"/>
    <w:rsid w:val="001D775B"/>
    <w:rsid w:val="001E03F3"/>
    <w:rsid w:val="001E044C"/>
    <w:rsid w:val="001E25B6"/>
    <w:rsid w:val="001E2F5A"/>
    <w:rsid w:val="001E7856"/>
    <w:rsid w:val="001F0E0B"/>
    <w:rsid w:val="001F1589"/>
    <w:rsid w:val="001F17EF"/>
    <w:rsid w:val="001F33F5"/>
    <w:rsid w:val="001F3C9C"/>
    <w:rsid w:val="001F6E1A"/>
    <w:rsid w:val="00200B02"/>
    <w:rsid w:val="002016F0"/>
    <w:rsid w:val="00201BF6"/>
    <w:rsid w:val="00206CE1"/>
    <w:rsid w:val="00206ECF"/>
    <w:rsid w:val="00207F22"/>
    <w:rsid w:val="002110D3"/>
    <w:rsid w:val="002113D8"/>
    <w:rsid w:val="00212313"/>
    <w:rsid w:val="00214874"/>
    <w:rsid w:val="00215B32"/>
    <w:rsid w:val="00215C16"/>
    <w:rsid w:val="00216761"/>
    <w:rsid w:val="00217407"/>
    <w:rsid w:val="0021746B"/>
    <w:rsid w:val="00217795"/>
    <w:rsid w:val="00220418"/>
    <w:rsid w:val="00220672"/>
    <w:rsid w:val="00221964"/>
    <w:rsid w:val="00223396"/>
    <w:rsid w:val="002233AB"/>
    <w:rsid w:val="002301ED"/>
    <w:rsid w:val="002316AC"/>
    <w:rsid w:val="002325EF"/>
    <w:rsid w:val="00234308"/>
    <w:rsid w:val="002343E7"/>
    <w:rsid w:val="00237222"/>
    <w:rsid w:val="00241817"/>
    <w:rsid w:val="002419E6"/>
    <w:rsid w:val="0024385D"/>
    <w:rsid w:val="0024421D"/>
    <w:rsid w:val="0024454B"/>
    <w:rsid w:val="002445F4"/>
    <w:rsid w:val="002452CA"/>
    <w:rsid w:val="00246FC3"/>
    <w:rsid w:val="0024744B"/>
    <w:rsid w:val="00251120"/>
    <w:rsid w:val="00251F7B"/>
    <w:rsid w:val="00253B92"/>
    <w:rsid w:val="00253E3B"/>
    <w:rsid w:val="00255135"/>
    <w:rsid w:val="00255E7D"/>
    <w:rsid w:val="0025622D"/>
    <w:rsid w:val="0025736B"/>
    <w:rsid w:val="00257A30"/>
    <w:rsid w:val="00260C6B"/>
    <w:rsid w:val="00260EA3"/>
    <w:rsid w:val="00262404"/>
    <w:rsid w:val="00263892"/>
    <w:rsid w:val="00263BC4"/>
    <w:rsid w:val="00265103"/>
    <w:rsid w:val="00265BC7"/>
    <w:rsid w:val="00266571"/>
    <w:rsid w:val="00270858"/>
    <w:rsid w:val="00270A3C"/>
    <w:rsid w:val="002729A7"/>
    <w:rsid w:val="00273291"/>
    <w:rsid w:val="00280BBB"/>
    <w:rsid w:val="00281505"/>
    <w:rsid w:val="0028366C"/>
    <w:rsid w:val="002836EF"/>
    <w:rsid w:val="00284ACD"/>
    <w:rsid w:val="00286460"/>
    <w:rsid w:val="00286D8F"/>
    <w:rsid w:val="002878F8"/>
    <w:rsid w:val="002900A4"/>
    <w:rsid w:val="00290AD9"/>
    <w:rsid w:val="0029106C"/>
    <w:rsid w:val="002911AE"/>
    <w:rsid w:val="002911E2"/>
    <w:rsid w:val="0029161B"/>
    <w:rsid w:val="00291962"/>
    <w:rsid w:val="00292390"/>
    <w:rsid w:val="002936C4"/>
    <w:rsid w:val="002955FD"/>
    <w:rsid w:val="002A0860"/>
    <w:rsid w:val="002A19A8"/>
    <w:rsid w:val="002A1CC7"/>
    <w:rsid w:val="002A2245"/>
    <w:rsid w:val="002A4872"/>
    <w:rsid w:val="002A535F"/>
    <w:rsid w:val="002A5941"/>
    <w:rsid w:val="002B0040"/>
    <w:rsid w:val="002B06D9"/>
    <w:rsid w:val="002B0B72"/>
    <w:rsid w:val="002B0EFD"/>
    <w:rsid w:val="002B2585"/>
    <w:rsid w:val="002B3163"/>
    <w:rsid w:val="002B3549"/>
    <w:rsid w:val="002B3784"/>
    <w:rsid w:val="002B3934"/>
    <w:rsid w:val="002B3C84"/>
    <w:rsid w:val="002B416E"/>
    <w:rsid w:val="002B4A4A"/>
    <w:rsid w:val="002B571E"/>
    <w:rsid w:val="002B57B4"/>
    <w:rsid w:val="002B654C"/>
    <w:rsid w:val="002B6A34"/>
    <w:rsid w:val="002B6A35"/>
    <w:rsid w:val="002B6B13"/>
    <w:rsid w:val="002B7726"/>
    <w:rsid w:val="002C062B"/>
    <w:rsid w:val="002C3B2F"/>
    <w:rsid w:val="002C64E1"/>
    <w:rsid w:val="002C7962"/>
    <w:rsid w:val="002D3425"/>
    <w:rsid w:val="002D4308"/>
    <w:rsid w:val="002D5463"/>
    <w:rsid w:val="002D6C11"/>
    <w:rsid w:val="002D7834"/>
    <w:rsid w:val="002D7A08"/>
    <w:rsid w:val="002E0363"/>
    <w:rsid w:val="002E1B65"/>
    <w:rsid w:val="002E3AD5"/>
    <w:rsid w:val="002E54D4"/>
    <w:rsid w:val="002E6E49"/>
    <w:rsid w:val="002E7C86"/>
    <w:rsid w:val="002E7C8E"/>
    <w:rsid w:val="002F0CCA"/>
    <w:rsid w:val="002F0D92"/>
    <w:rsid w:val="002F0EAF"/>
    <w:rsid w:val="002F1B0B"/>
    <w:rsid w:val="002F1BAB"/>
    <w:rsid w:val="002F281D"/>
    <w:rsid w:val="002F2EE1"/>
    <w:rsid w:val="002F3B2E"/>
    <w:rsid w:val="002F57C5"/>
    <w:rsid w:val="002F5FBD"/>
    <w:rsid w:val="002F73F4"/>
    <w:rsid w:val="002F7FC3"/>
    <w:rsid w:val="00300FA9"/>
    <w:rsid w:val="0030324D"/>
    <w:rsid w:val="003052B5"/>
    <w:rsid w:val="00305B86"/>
    <w:rsid w:val="0030621D"/>
    <w:rsid w:val="00306EBA"/>
    <w:rsid w:val="00311C52"/>
    <w:rsid w:val="003123FA"/>
    <w:rsid w:val="00312BD6"/>
    <w:rsid w:val="00313CAD"/>
    <w:rsid w:val="00314AB9"/>
    <w:rsid w:val="00315EBE"/>
    <w:rsid w:val="003169D1"/>
    <w:rsid w:val="0031713D"/>
    <w:rsid w:val="00321B65"/>
    <w:rsid w:val="0032236A"/>
    <w:rsid w:val="0032263E"/>
    <w:rsid w:val="00324A80"/>
    <w:rsid w:val="00324BB3"/>
    <w:rsid w:val="00326841"/>
    <w:rsid w:val="00326929"/>
    <w:rsid w:val="00326BCE"/>
    <w:rsid w:val="0032727D"/>
    <w:rsid w:val="0032765E"/>
    <w:rsid w:val="00330167"/>
    <w:rsid w:val="00330250"/>
    <w:rsid w:val="00330366"/>
    <w:rsid w:val="00330909"/>
    <w:rsid w:val="00330DF8"/>
    <w:rsid w:val="003312FC"/>
    <w:rsid w:val="00331A6C"/>
    <w:rsid w:val="00332671"/>
    <w:rsid w:val="003335BC"/>
    <w:rsid w:val="0033409F"/>
    <w:rsid w:val="003372D1"/>
    <w:rsid w:val="0034009D"/>
    <w:rsid w:val="0034110B"/>
    <w:rsid w:val="003415B2"/>
    <w:rsid w:val="00341818"/>
    <w:rsid w:val="00343A3B"/>
    <w:rsid w:val="0034407F"/>
    <w:rsid w:val="00344618"/>
    <w:rsid w:val="003450C3"/>
    <w:rsid w:val="00345F42"/>
    <w:rsid w:val="0034646D"/>
    <w:rsid w:val="003528A7"/>
    <w:rsid w:val="003537E6"/>
    <w:rsid w:val="00353C27"/>
    <w:rsid w:val="00355357"/>
    <w:rsid w:val="003561E7"/>
    <w:rsid w:val="00356ABB"/>
    <w:rsid w:val="00360030"/>
    <w:rsid w:val="00360462"/>
    <w:rsid w:val="003613F9"/>
    <w:rsid w:val="003624F9"/>
    <w:rsid w:val="00362C13"/>
    <w:rsid w:val="00363D73"/>
    <w:rsid w:val="00364AC2"/>
    <w:rsid w:val="00365D05"/>
    <w:rsid w:val="003665BB"/>
    <w:rsid w:val="00366CD4"/>
    <w:rsid w:val="0036713A"/>
    <w:rsid w:val="00370EF4"/>
    <w:rsid w:val="00371C4C"/>
    <w:rsid w:val="003734E7"/>
    <w:rsid w:val="00373D30"/>
    <w:rsid w:val="003757C2"/>
    <w:rsid w:val="00375BBF"/>
    <w:rsid w:val="00376711"/>
    <w:rsid w:val="00376C4E"/>
    <w:rsid w:val="00376C8D"/>
    <w:rsid w:val="00380AB5"/>
    <w:rsid w:val="00381E98"/>
    <w:rsid w:val="003826F8"/>
    <w:rsid w:val="00382FE8"/>
    <w:rsid w:val="0038467E"/>
    <w:rsid w:val="00385D28"/>
    <w:rsid w:val="003867C2"/>
    <w:rsid w:val="00387E32"/>
    <w:rsid w:val="00390339"/>
    <w:rsid w:val="0039101A"/>
    <w:rsid w:val="00391795"/>
    <w:rsid w:val="00392311"/>
    <w:rsid w:val="00392558"/>
    <w:rsid w:val="00392AC1"/>
    <w:rsid w:val="00392E0B"/>
    <w:rsid w:val="0039653D"/>
    <w:rsid w:val="00396860"/>
    <w:rsid w:val="003A028D"/>
    <w:rsid w:val="003A0983"/>
    <w:rsid w:val="003A0CFF"/>
    <w:rsid w:val="003A5653"/>
    <w:rsid w:val="003A604C"/>
    <w:rsid w:val="003A6459"/>
    <w:rsid w:val="003A707C"/>
    <w:rsid w:val="003A75A3"/>
    <w:rsid w:val="003B0287"/>
    <w:rsid w:val="003B0B63"/>
    <w:rsid w:val="003B139C"/>
    <w:rsid w:val="003B166B"/>
    <w:rsid w:val="003B2075"/>
    <w:rsid w:val="003B20A8"/>
    <w:rsid w:val="003B257E"/>
    <w:rsid w:val="003B366E"/>
    <w:rsid w:val="003B3867"/>
    <w:rsid w:val="003B4C8C"/>
    <w:rsid w:val="003B527D"/>
    <w:rsid w:val="003B5C48"/>
    <w:rsid w:val="003B5FD2"/>
    <w:rsid w:val="003B6156"/>
    <w:rsid w:val="003B63A6"/>
    <w:rsid w:val="003B663C"/>
    <w:rsid w:val="003B7488"/>
    <w:rsid w:val="003C0BE8"/>
    <w:rsid w:val="003C2C3A"/>
    <w:rsid w:val="003C35C6"/>
    <w:rsid w:val="003C60D0"/>
    <w:rsid w:val="003C6348"/>
    <w:rsid w:val="003C784D"/>
    <w:rsid w:val="003D03F5"/>
    <w:rsid w:val="003D1103"/>
    <w:rsid w:val="003D19E1"/>
    <w:rsid w:val="003D2BBF"/>
    <w:rsid w:val="003D3750"/>
    <w:rsid w:val="003D42A3"/>
    <w:rsid w:val="003D48B7"/>
    <w:rsid w:val="003D7416"/>
    <w:rsid w:val="003D7F2A"/>
    <w:rsid w:val="003E0DFC"/>
    <w:rsid w:val="003E1324"/>
    <w:rsid w:val="003E219E"/>
    <w:rsid w:val="003E21C6"/>
    <w:rsid w:val="003E2D3E"/>
    <w:rsid w:val="003E30E5"/>
    <w:rsid w:val="003E44D1"/>
    <w:rsid w:val="003E4A08"/>
    <w:rsid w:val="003E510C"/>
    <w:rsid w:val="003E5194"/>
    <w:rsid w:val="003E5B97"/>
    <w:rsid w:val="003E69AA"/>
    <w:rsid w:val="003F0EA4"/>
    <w:rsid w:val="003F21BC"/>
    <w:rsid w:val="003F277A"/>
    <w:rsid w:val="003F2B4F"/>
    <w:rsid w:val="003F3B2F"/>
    <w:rsid w:val="003F427B"/>
    <w:rsid w:val="003F44BA"/>
    <w:rsid w:val="003F482E"/>
    <w:rsid w:val="003F69EB"/>
    <w:rsid w:val="003F73C2"/>
    <w:rsid w:val="003F78B0"/>
    <w:rsid w:val="004007AA"/>
    <w:rsid w:val="0040217E"/>
    <w:rsid w:val="00403187"/>
    <w:rsid w:val="00403C34"/>
    <w:rsid w:val="004069DA"/>
    <w:rsid w:val="00410302"/>
    <w:rsid w:val="004122BD"/>
    <w:rsid w:val="00412CA2"/>
    <w:rsid w:val="00412D89"/>
    <w:rsid w:val="004136EC"/>
    <w:rsid w:val="00414B51"/>
    <w:rsid w:val="00416384"/>
    <w:rsid w:val="00416D9A"/>
    <w:rsid w:val="0042010D"/>
    <w:rsid w:val="004217C2"/>
    <w:rsid w:val="00421A34"/>
    <w:rsid w:val="00423998"/>
    <w:rsid w:val="00424838"/>
    <w:rsid w:val="00426A38"/>
    <w:rsid w:val="00427551"/>
    <w:rsid w:val="004275E8"/>
    <w:rsid w:val="00427992"/>
    <w:rsid w:val="00430261"/>
    <w:rsid w:val="00430CB0"/>
    <w:rsid w:val="00432004"/>
    <w:rsid w:val="004342DC"/>
    <w:rsid w:val="004349AC"/>
    <w:rsid w:val="004357D5"/>
    <w:rsid w:val="00436158"/>
    <w:rsid w:val="00437C2F"/>
    <w:rsid w:val="0044085E"/>
    <w:rsid w:val="004422E3"/>
    <w:rsid w:val="004425BF"/>
    <w:rsid w:val="004438EC"/>
    <w:rsid w:val="00443E65"/>
    <w:rsid w:val="00444E3C"/>
    <w:rsid w:val="00445662"/>
    <w:rsid w:val="00445799"/>
    <w:rsid w:val="004473B2"/>
    <w:rsid w:val="00447C33"/>
    <w:rsid w:val="00450C1F"/>
    <w:rsid w:val="004516A8"/>
    <w:rsid w:val="004528E0"/>
    <w:rsid w:val="004537F2"/>
    <w:rsid w:val="004538BF"/>
    <w:rsid w:val="004542CB"/>
    <w:rsid w:val="0045489E"/>
    <w:rsid w:val="00454F08"/>
    <w:rsid w:val="00456152"/>
    <w:rsid w:val="00456A11"/>
    <w:rsid w:val="00457BC1"/>
    <w:rsid w:val="00461044"/>
    <w:rsid w:val="00461366"/>
    <w:rsid w:val="0046142F"/>
    <w:rsid w:val="00463523"/>
    <w:rsid w:val="00463ABD"/>
    <w:rsid w:val="00464173"/>
    <w:rsid w:val="004641F1"/>
    <w:rsid w:val="004650FA"/>
    <w:rsid w:val="00465E77"/>
    <w:rsid w:val="0046650C"/>
    <w:rsid w:val="00467F22"/>
    <w:rsid w:val="004707BA"/>
    <w:rsid w:val="004708AB"/>
    <w:rsid w:val="00473453"/>
    <w:rsid w:val="00474042"/>
    <w:rsid w:val="004747FF"/>
    <w:rsid w:val="00475BAA"/>
    <w:rsid w:val="00475FBD"/>
    <w:rsid w:val="004765DF"/>
    <w:rsid w:val="004769DD"/>
    <w:rsid w:val="004775BA"/>
    <w:rsid w:val="004778D4"/>
    <w:rsid w:val="004811C0"/>
    <w:rsid w:val="004835F2"/>
    <w:rsid w:val="00483621"/>
    <w:rsid w:val="00485792"/>
    <w:rsid w:val="004857E6"/>
    <w:rsid w:val="00486FAB"/>
    <w:rsid w:val="0048788D"/>
    <w:rsid w:val="00487E12"/>
    <w:rsid w:val="0049086D"/>
    <w:rsid w:val="00490A10"/>
    <w:rsid w:val="00490F5C"/>
    <w:rsid w:val="004914B0"/>
    <w:rsid w:val="0049219F"/>
    <w:rsid w:val="00492ACE"/>
    <w:rsid w:val="0049394D"/>
    <w:rsid w:val="004A03EB"/>
    <w:rsid w:val="004A0AD9"/>
    <w:rsid w:val="004A183B"/>
    <w:rsid w:val="004A3A3E"/>
    <w:rsid w:val="004A3FC6"/>
    <w:rsid w:val="004A4A6B"/>
    <w:rsid w:val="004A4ACE"/>
    <w:rsid w:val="004A5030"/>
    <w:rsid w:val="004A5DFB"/>
    <w:rsid w:val="004B06FE"/>
    <w:rsid w:val="004B18EA"/>
    <w:rsid w:val="004B2E59"/>
    <w:rsid w:val="004B4C46"/>
    <w:rsid w:val="004B63BC"/>
    <w:rsid w:val="004B6ED3"/>
    <w:rsid w:val="004C1678"/>
    <w:rsid w:val="004C2774"/>
    <w:rsid w:val="004C2CE6"/>
    <w:rsid w:val="004C3C23"/>
    <w:rsid w:val="004C5F5B"/>
    <w:rsid w:val="004C605C"/>
    <w:rsid w:val="004D1244"/>
    <w:rsid w:val="004D2F3F"/>
    <w:rsid w:val="004D35E7"/>
    <w:rsid w:val="004D395D"/>
    <w:rsid w:val="004D3AD6"/>
    <w:rsid w:val="004D3CEC"/>
    <w:rsid w:val="004D3E80"/>
    <w:rsid w:val="004D5014"/>
    <w:rsid w:val="004D530D"/>
    <w:rsid w:val="004D5683"/>
    <w:rsid w:val="004E007D"/>
    <w:rsid w:val="004E0C86"/>
    <w:rsid w:val="004E2079"/>
    <w:rsid w:val="004E3CFF"/>
    <w:rsid w:val="004E5C6C"/>
    <w:rsid w:val="004E76FB"/>
    <w:rsid w:val="004F255A"/>
    <w:rsid w:val="004F2622"/>
    <w:rsid w:val="004F26CC"/>
    <w:rsid w:val="004F3103"/>
    <w:rsid w:val="004F4D79"/>
    <w:rsid w:val="004F6350"/>
    <w:rsid w:val="004F78EC"/>
    <w:rsid w:val="005006F7"/>
    <w:rsid w:val="005029E1"/>
    <w:rsid w:val="00502B19"/>
    <w:rsid w:val="00503C98"/>
    <w:rsid w:val="00503D10"/>
    <w:rsid w:val="00503EA6"/>
    <w:rsid w:val="005043A3"/>
    <w:rsid w:val="005046EB"/>
    <w:rsid w:val="00504904"/>
    <w:rsid w:val="00505A9C"/>
    <w:rsid w:val="00505CA9"/>
    <w:rsid w:val="00506CBA"/>
    <w:rsid w:val="00506FDB"/>
    <w:rsid w:val="00507463"/>
    <w:rsid w:val="00507A2D"/>
    <w:rsid w:val="00507CD5"/>
    <w:rsid w:val="00510846"/>
    <w:rsid w:val="00510852"/>
    <w:rsid w:val="00511499"/>
    <w:rsid w:val="00511AE4"/>
    <w:rsid w:val="005122E8"/>
    <w:rsid w:val="00513097"/>
    <w:rsid w:val="0051425E"/>
    <w:rsid w:val="00515F60"/>
    <w:rsid w:val="0051741E"/>
    <w:rsid w:val="00517D07"/>
    <w:rsid w:val="005200E1"/>
    <w:rsid w:val="005205FA"/>
    <w:rsid w:val="0052227D"/>
    <w:rsid w:val="005223BB"/>
    <w:rsid w:val="0052787D"/>
    <w:rsid w:val="00530692"/>
    <w:rsid w:val="0053097C"/>
    <w:rsid w:val="005316AB"/>
    <w:rsid w:val="00532CD6"/>
    <w:rsid w:val="00532CF8"/>
    <w:rsid w:val="005334A5"/>
    <w:rsid w:val="005335A0"/>
    <w:rsid w:val="00534323"/>
    <w:rsid w:val="0053490D"/>
    <w:rsid w:val="00534F34"/>
    <w:rsid w:val="00536F9E"/>
    <w:rsid w:val="00537393"/>
    <w:rsid w:val="00540AD7"/>
    <w:rsid w:val="00542CDF"/>
    <w:rsid w:val="00543013"/>
    <w:rsid w:val="005432C2"/>
    <w:rsid w:val="00543C5E"/>
    <w:rsid w:val="00544DB2"/>
    <w:rsid w:val="005451A4"/>
    <w:rsid w:val="0054608D"/>
    <w:rsid w:val="005461C4"/>
    <w:rsid w:val="005461FF"/>
    <w:rsid w:val="00546F3F"/>
    <w:rsid w:val="00547B2F"/>
    <w:rsid w:val="005509D2"/>
    <w:rsid w:val="0055107E"/>
    <w:rsid w:val="005511C5"/>
    <w:rsid w:val="0055128C"/>
    <w:rsid w:val="00551E40"/>
    <w:rsid w:val="00552891"/>
    <w:rsid w:val="005547C8"/>
    <w:rsid w:val="00556257"/>
    <w:rsid w:val="00556526"/>
    <w:rsid w:val="005571B4"/>
    <w:rsid w:val="0055758B"/>
    <w:rsid w:val="00560928"/>
    <w:rsid w:val="00561069"/>
    <w:rsid w:val="00561D3B"/>
    <w:rsid w:val="00563089"/>
    <w:rsid w:val="0056380E"/>
    <w:rsid w:val="00564939"/>
    <w:rsid w:val="00565254"/>
    <w:rsid w:val="005666CF"/>
    <w:rsid w:val="00571D2A"/>
    <w:rsid w:val="00572CA8"/>
    <w:rsid w:val="005773CD"/>
    <w:rsid w:val="005829FC"/>
    <w:rsid w:val="00582F0B"/>
    <w:rsid w:val="0058364B"/>
    <w:rsid w:val="005837D6"/>
    <w:rsid w:val="00584E6E"/>
    <w:rsid w:val="00590463"/>
    <w:rsid w:val="00591705"/>
    <w:rsid w:val="00593619"/>
    <w:rsid w:val="005948E6"/>
    <w:rsid w:val="00597334"/>
    <w:rsid w:val="0059762B"/>
    <w:rsid w:val="005A0890"/>
    <w:rsid w:val="005A1985"/>
    <w:rsid w:val="005A43B5"/>
    <w:rsid w:val="005A49D1"/>
    <w:rsid w:val="005B1805"/>
    <w:rsid w:val="005B1B78"/>
    <w:rsid w:val="005B288D"/>
    <w:rsid w:val="005B3490"/>
    <w:rsid w:val="005B3747"/>
    <w:rsid w:val="005B3C6A"/>
    <w:rsid w:val="005B4B92"/>
    <w:rsid w:val="005B79C9"/>
    <w:rsid w:val="005C1958"/>
    <w:rsid w:val="005C1FE6"/>
    <w:rsid w:val="005C24EE"/>
    <w:rsid w:val="005C2782"/>
    <w:rsid w:val="005C2883"/>
    <w:rsid w:val="005C2AF6"/>
    <w:rsid w:val="005C3142"/>
    <w:rsid w:val="005C3A21"/>
    <w:rsid w:val="005C3A36"/>
    <w:rsid w:val="005C4038"/>
    <w:rsid w:val="005C6501"/>
    <w:rsid w:val="005C72D7"/>
    <w:rsid w:val="005D0800"/>
    <w:rsid w:val="005D2CA3"/>
    <w:rsid w:val="005D3463"/>
    <w:rsid w:val="005D395A"/>
    <w:rsid w:val="005D3B3B"/>
    <w:rsid w:val="005D587B"/>
    <w:rsid w:val="005D70EB"/>
    <w:rsid w:val="005D7DCC"/>
    <w:rsid w:val="005E2754"/>
    <w:rsid w:val="005E3BA0"/>
    <w:rsid w:val="005E413A"/>
    <w:rsid w:val="005E65CF"/>
    <w:rsid w:val="005E7F42"/>
    <w:rsid w:val="005F0AFF"/>
    <w:rsid w:val="005F1CF3"/>
    <w:rsid w:val="005F2463"/>
    <w:rsid w:val="005F30C0"/>
    <w:rsid w:val="005F32D4"/>
    <w:rsid w:val="005F679B"/>
    <w:rsid w:val="005F6EB5"/>
    <w:rsid w:val="005F6F57"/>
    <w:rsid w:val="005F7D0D"/>
    <w:rsid w:val="00600AD8"/>
    <w:rsid w:val="00601F82"/>
    <w:rsid w:val="0060267D"/>
    <w:rsid w:val="00602D97"/>
    <w:rsid w:val="00604A37"/>
    <w:rsid w:val="00605344"/>
    <w:rsid w:val="00605BF0"/>
    <w:rsid w:val="00607646"/>
    <w:rsid w:val="00611974"/>
    <w:rsid w:val="00611ED6"/>
    <w:rsid w:val="00612B99"/>
    <w:rsid w:val="00612EF2"/>
    <w:rsid w:val="00612F22"/>
    <w:rsid w:val="0061321C"/>
    <w:rsid w:val="00614262"/>
    <w:rsid w:val="006160D9"/>
    <w:rsid w:val="00617A9D"/>
    <w:rsid w:val="00617D6B"/>
    <w:rsid w:val="006221B2"/>
    <w:rsid w:val="00622B0A"/>
    <w:rsid w:val="0062309F"/>
    <w:rsid w:val="00623405"/>
    <w:rsid w:val="0062358A"/>
    <w:rsid w:val="00623F0E"/>
    <w:rsid w:val="006247AE"/>
    <w:rsid w:val="00627BD9"/>
    <w:rsid w:val="0063019A"/>
    <w:rsid w:val="00630654"/>
    <w:rsid w:val="00630BF3"/>
    <w:rsid w:val="00630D01"/>
    <w:rsid w:val="006316D3"/>
    <w:rsid w:val="00631C5C"/>
    <w:rsid w:val="00632755"/>
    <w:rsid w:val="00637336"/>
    <w:rsid w:val="00640853"/>
    <w:rsid w:val="00642C50"/>
    <w:rsid w:val="006438DA"/>
    <w:rsid w:val="006451A5"/>
    <w:rsid w:val="00647AAC"/>
    <w:rsid w:val="00650F38"/>
    <w:rsid w:val="006515D1"/>
    <w:rsid w:val="006517A3"/>
    <w:rsid w:val="00653072"/>
    <w:rsid w:val="00654925"/>
    <w:rsid w:val="0065581C"/>
    <w:rsid w:val="00656301"/>
    <w:rsid w:val="00656CA8"/>
    <w:rsid w:val="00661439"/>
    <w:rsid w:val="0066214F"/>
    <w:rsid w:val="0066259A"/>
    <w:rsid w:val="00662EBB"/>
    <w:rsid w:val="00664F30"/>
    <w:rsid w:val="0066559F"/>
    <w:rsid w:val="00671491"/>
    <w:rsid w:val="006728B4"/>
    <w:rsid w:val="0067293C"/>
    <w:rsid w:val="00674706"/>
    <w:rsid w:val="006753E4"/>
    <w:rsid w:val="00675EB1"/>
    <w:rsid w:val="0067765C"/>
    <w:rsid w:val="00680BDF"/>
    <w:rsid w:val="00680D38"/>
    <w:rsid w:val="006822E0"/>
    <w:rsid w:val="006826DF"/>
    <w:rsid w:val="00682DBE"/>
    <w:rsid w:val="00683462"/>
    <w:rsid w:val="00683ED8"/>
    <w:rsid w:val="00684112"/>
    <w:rsid w:val="00684D22"/>
    <w:rsid w:val="006902AC"/>
    <w:rsid w:val="0069076C"/>
    <w:rsid w:val="00692729"/>
    <w:rsid w:val="00692D7C"/>
    <w:rsid w:val="00692F75"/>
    <w:rsid w:val="006935BA"/>
    <w:rsid w:val="00693D0A"/>
    <w:rsid w:val="00694A18"/>
    <w:rsid w:val="0069672A"/>
    <w:rsid w:val="006968A9"/>
    <w:rsid w:val="00697505"/>
    <w:rsid w:val="006A0CF9"/>
    <w:rsid w:val="006A1239"/>
    <w:rsid w:val="006A2B2A"/>
    <w:rsid w:val="006A480E"/>
    <w:rsid w:val="006A51A6"/>
    <w:rsid w:val="006A5428"/>
    <w:rsid w:val="006A6734"/>
    <w:rsid w:val="006A6D72"/>
    <w:rsid w:val="006B1B75"/>
    <w:rsid w:val="006B21CF"/>
    <w:rsid w:val="006B279E"/>
    <w:rsid w:val="006B2E63"/>
    <w:rsid w:val="006B4CA8"/>
    <w:rsid w:val="006B5B3F"/>
    <w:rsid w:val="006B672B"/>
    <w:rsid w:val="006C1984"/>
    <w:rsid w:val="006C1D75"/>
    <w:rsid w:val="006C1EE2"/>
    <w:rsid w:val="006C28F0"/>
    <w:rsid w:val="006C6F36"/>
    <w:rsid w:val="006C7CFB"/>
    <w:rsid w:val="006D15D0"/>
    <w:rsid w:val="006D174C"/>
    <w:rsid w:val="006D251B"/>
    <w:rsid w:val="006D4E50"/>
    <w:rsid w:val="006D5228"/>
    <w:rsid w:val="006D64B9"/>
    <w:rsid w:val="006D6C8E"/>
    <w:rsid w:val="006D7503"/>
    <w:rsid w:val="006D7ECD"/>
    <w:rsid w:val="006E07F0"/>
    <w:rsid w:val="006E093E"/>
    <w:rsid w:val="006E1946"/>
    <w:rsid w:val="006E2B82"/>
    <w:rsid w:val="006E3485"/>
    <w:rsid w:val="006E3557"/>
    <w:rsid w:val="006E3D27"/>
    <w:rsid w:val="006E40D4"/>
    <w:rsid w:val="006E4461"/>
    <w:rsid w:val="006E63D1"/>
    <w:rsid w:val="006E7ABC"/>
    <w:rsid w:val="006F1CB9"/>
    <w:rsid w:val="006F1E11"/>
    <w:rsid w:val="006F26FE"/>
    <w:rsid w:val="006F7D72"/>
    <w:rsid w:val="0070053A"/>
    <w:rsid w:val="00700D7D"/>
    <w:rsid w:val="0070101F"/>
    <w:rsid w:val="00701A30"/>
    <w:rsid w:val="00702A11"/>
    <w:rsid w:val="0070461B"/>
    <w:rsid w:val="00704C25"/>
    <w:rsid w:val="00705A98"/>
    <w:rsid w:val="0070790E"/>
    <w:rsid w:val="0071004C"/>
    <w:rsid w:val="00711418"/>
    <w:rsid w:val="00711EB3"/>
    <w:rsid w:val="00712EAE"/>
    <w:rsid w:val="007136B1"/>
    <w:rsid w:val="00714198"/>
    <w:rsid w:val="00715AFB"/>
    <w:rsid w:val="0071602F"/>
    <w:rsid w:val="007164F7"/>
    <w:rsid w:val="00716F6E"/>
    <w:rsid w:val="0071729C"/>
    <w:rsid w:val="00717B88"/>
    <w:rsid w:val="00720BEF"/>
    <w:rsid w:val="00724208"/>
    <w:rsid w:val="007252D8"/>
    <w:rsid w:val="00726B5F"/>
    <w:rsid w:val="00727FF0"/>
    <w:rsid w:val="00730720"/>
    <w:rsid w:val="00731721"/>
    <w:rsid w:val="007325A7"/>
    <w:rsid w:val="0073337C"/>
    <w:rsid w:val="007344B7"/>
    <w:rsid w:val="0073529D"/>
    <w:rsid w:val="00735928"/>
    <w:rsid w:val="00735AFA"/>
    <w:rsid w:val="00737D3C"/>
    <w:rsid w:val="007433B6"/>
    <w:rsid w:val="007441AD"/>
    <w:rsid w:val="00744AA3"/>
    <w:rsid w:val="00744EC3"/>
    <w:rsid w:val="0074714A"/>
    <w:rsid w:val="00747608"/>
    <w:rsid w:val="00747737"/>
    <w:rsid w:val="00750282"/>
    <w:rsid w:val="007542F7"/>
    <w:rsid w:val="00755D53"/>
    <w:rsid w:val="0076082A"/>
    <w:rsid w:val="0076119C"/>
    <w:rsid w:val="0076141A"/>
    <w:rsid w:val="00761E53"/>
    <w:rsid w:val="00762C80"/>
    <w:rsid w:val="00762F5E"/>
    <w:rsid w:val="00763B96"/>
    <w:rsid w:val="00766FE5"/>
    <w:rsid w:val="007703C4"/>
    <w:rsid w:val="00770615"/>
    <w:rsid w:val="00770D49"/>
    <w:rsid w:val="0077201E"/>
    <w:rsid w:val="007731BE"/>
    <w:rsid w:val="0077338B"/>
    <w:rsid w:val="00773D9E"/>
    <w:rsid w:val="0077696C"/>
    <w:rsid w:val="00777199"/>
    <w:rsid w:val="007775B0"/>
    <w:rsid w:val="007801C1"/>
    <w:rsid w:val="0078025F"/>
    <w:rsid w:val="0078092A"/>
    <w:rsid w:val="00781381"/>
    <w:rsid w:val="00781E56"/>
    <w:rsid w:val="00782EA7"/>
    <w:rsid w:val="00783C71"/>
    <w:rsid w:val="00784672"/>
    <w:rsid w:val="00786334"/>
    <w:rsid w:val="00786782"/>
    <w:rsid w:val="00792251"/>
    <w:rsid w:val="0079389D"/>
    <w:rsid w:val="00793A9A"/>
    <w:rsid w:val="0079530F"/>
    <w:rsid w:val="00795988"/>
    <w:rsid w:val="00796905"/>
    <w:rsid w:val="00796A26"/>
    <w:rsid w:val="007970AB"/>
    <w:rsid w:val="007A14D6"/>
    <w:rsid w:val="007A2B5D"/>
    <w:rsid w:val="007A2BDA"/>
    <w:rsid w:val="007A3503"/>
    <w:rsid w:val="007A4477"/>
    <w:rsid w:val="007A45C4"/>
    <w:rsid w:val="007A53C0"/>
    <w:rsid w:val="007A5DF7"/>
    <w:rsid w:val="007A7F2A"/>
    <w:rsid w:val="007A7F7B"/>
    <w:rsid w:val="007B0EB8"/>
    <w:rsid w:val="007B1375"/>
    <w:rsid w:val="007B1FA3"/>
    <w:rsid w:val="007B52A5"/>
    <w:rsid w:val="007B5A1B"/>
    <w:rsid w:val="007B7FC3"/>
    <w:rsid w:val="007C205D"/>
    <w:rsid w:val="007C23CF"/>
    <w:rsid w:val="007C2D3B"/>
    <w:rsid w:val="007C411A"/>
    <w:rsid w:val="007C4D4A"/>
    <w:rsid w:val="007C4D9F"/>
    <w:rsid w:val="007C55F3"/>
    <w:rsid w:val="007D121F"/>
    <w:rsid w:val="007D1814"/>
    <w:rsid w:val="007D1B97"/>
    <w:rsid w:val="007D1FCF"/>
    <w:rsid w:val="007D2DC7"/>
    <w:rsid w:val="007D5082"/>
    <w:rsid w:val="007D699B"/>
    <w:rsid w:val="007D6BC5"/>
    <w:rsid w:val="007D7185"/>
    <w:rsid w:val="007E0AD2"/>
    <w:rsid w:val="007E1E9E"/>
    <w:rsid w:val="007E1FC3"/>
    <w:rsid w:val="007E2C59"/>
    <w:rsid w:val="007E3349"/>
    <w:rsid w:val="007E565B"/>
    <w:rsid w:val="007E6232"/>
    <w:rsid w:val="007F0AD2"/>
    <w:rsid w:val="007F17E1"/>
    <w:rsid w:val="007F2F84"/>
    <w:rsid w:val="007F2FCA"/>
    <w:rsid w:val="007F395F"/>
    <w:rsid w:val="007F3D60"/>
    <w:rsid w:val="007F4195"/>
    <w:rsid w:val="007F560E"/>
    <w:rsid w:val="00800186"/>
    <w:rsid w:val="00801B37"/>
    <w:rsid w:val="00802F31"/>
    <w:rsid w:val="00802FAD"/>
    <w:rsid w:val="008034A1"/>
    <w:rsid w:val="00804CD0"/>
    <w:rsid w:val="00804DF9"/>
    <w:rsid w:val="0080518E"/>
    <w:rsid w:val="008052EA"/>
    <w:rsid w:val="00807BFD"/>
    <w:rsid w:val="00812574"/>
    <w:rsid w:val="008136DE"/>
    <w:rsid w:val="00815FDF"/>
    <w:rsid w:val="008169FB"/>
    <w:rsid w:val="00816BF3"/>
    <w:rsid w:val="008221CF"/>
    <w:rsid w:val="00822F15"/>
    <w:rsid w:val="00823D30"/>
    <w:rsid w:val="00824529"/>
    <w:rsid w:val="008249E7"/>
    <w:rsid w:val="00826B6C"/>
    <w:rsid w:val="00826CA2"/>
    <w:rsid w:val="0082760A"/>
    <w:rsid w:val="00827CC2"/>
    <w:rsid w:val="0083006A"/>
    <w:rsid w:val="00830BC7"/>
    <w:rsid w:val="00831C30"/>
    <w:rsid w:val="00831D3A"/>
    <w:rsid w:val="00831FC9"/>
    <w:rsid w:val="008336D7"/>
    <w:rsid w:val="0083456F"/>
    <w:rsid w:val="00834AD3"/>
    <w:rsid w:val="0083544F"/>
    <w:rsid w:val="008366BE"/>
    <w:rsid w:val="00837834"/>
    <w:rsid w:val="00837E7B"/>
    <w:rsid w:val="008421DD"/>
    <w:rsid w:val="00842D62"/>
    <w:rsid w:val="00842F6C"/>
    <w:rsid w:val="00843269"/>
    <w:rsid w:val="008432D0"/>
    <w:rsid w:val="0085253E"/>
    <w:rsid w:val="00852633"/>
    <w:rsid w:val="008531DC"/>
    <w:rsid w:val="008535A6"/>
    <w:rsid w:val="00854E0B"/>
    <w:rsid w:val="008551E1"/>
    <w:rsid w:val="00857A31"/>
    <w:rsid w:val="00860593"/>
    <w:rsid w:val="008607B5"/>
    <w:rsid w:val="0086155D"/>
    <w:rsid w:val="00861868"/>
    <w:rsid w:val="008629A6"/>
    <w:rsid w:val="00863026"/>
    <w:rsid w:val="00863938"/>
    <w:rsid w:val="00863D3F"/>
    <w:rsid w:val="008661C2"/>
    <w:rsid w:val="008665A3"/>
    <w:rsid w:val="0086787B"/>
    <w:rsid w:val="00871BA4"/>
    <w:rsid w:val="00875447"/>
    <w:rsid w:val="0087615B"/>
    <w:rsid w:val="00881122"/>
    <w:rsid w:val="00881D47"/>
    <w:rsid w:val="00882654"/>
    <w:rsid w:val="00883527"/>
    <w:rsid w:val="00883F26"/>
    <w:rsid w:val="00884CB1"/>
    <w:rsid w:val="00885A92"/>
    <w:rsid w:val="00885C27"/>
    <w:rsid w:val="00886001"/>
    <w:rsid w:val="00886153"/>
    <w:rsid w:val="00886C47"/>
    <w:rsid w:val="00891A9E"/>
    <w:rsid w:val="00891C30"/>
    <w:rsid w:val="00895872"/>
    <w:rsid w:val="0089651E"/>
    <w:rsid w:val="00897DCA"/>
    <w:rsid w:val="008A174E"/>
    <w:rsid w:val="008A1AAF"/>
    <w:rsid w:val="008A1AE4"/>
    <w:rsid w:val="008A2A30"/>
    <w:rsid w:val="008A3940"/>
    <w:rsid w:val="008A58E7"/>
    <w:rsid w:val="008A5918"/>
    <w:rsid w:val="008A5C3F"/>
    <w:rsid w:val="008A5F87"/>
    <w:rsid w:val="008B0691"/>
    <w:rsid w:val="008B17CC"/>
    <w:rsid w:val="008B72A8"/>
    <w:rsid w:val="008B79B5"/>
    <w:rsid w:val="008C129B"/>
    <w:rsid w:val="008C140E"/>
    <w:rsid w:val="008C1794"/>
    <w:rsid w:val="008C277F"/>
    <w:rsid w:val="008C4353"/>
    <w:rsid w:val="008C4DAF"/>
    <w:rsid w:val="008C4FCE"/>
    <w:rsid w:val="008C5274"/>
    <w:rsid w:val="008C56A4"/>
    <w:rsid w:val="008C5AAF"/>
    <w:rsid w:val="008C6336"/>
    <w:rsid w:val="008C71EB"/>
    <w:rsid w:val="008C72AC"/>
    <w:rsid w:val="008C7387"/>
    <w:rsid w:val="008C7C39"/>
    <w:rsid w:val="008D62C2"/>
    <w:rsid w:val="008D6429"/>
    <w:rsid w:val="008D654D"/>
    <w:rsid w:val="008D67E1"/>
    <w:rsid w:val="008E11AA"/>
    <w:rsid w:val="008E1E8D"/>
    <w:rsid w:val="008E210D"/>
    <w:rsid w:val="008E5031"/>
    <w:rsid w:val="008E6066"/>
    <w:rsid w:val="008E61A3"/>
    <w:rsid w:val="008E70C1"/>
    <w:rsid w:val="008E7254"/>
    <w:rsid w:val="008E76B5"/>
    <w:rsid w:val="008F4D9F"/>
    <w:rsid w:val="008F4ECD"/>
    <w:rsid w:val="008F57BF"/>
    <w:rsid w:val="008F7BC2"/>
    <w:rsid w:val="008F7C59"/>
    <w:rsid w:val="00900C5E"/>
    <w:rsid w:val="00901079"/>
    <w:rsid w:val="00902E1B"/>
    <w:rsid w:val="00903339"/>
    <w:rsid w:val="009050C0"/>
    <w:rsid w:val="00910798"/>
    <w:rsid w:val="009113BF"/>
    <w:rsid w:val="00913952"/>
    <w:rsid w:val="00914C4E"/>
    <w:rsid w:val="00915830"/>
    <w:rsid w:val="00915A07"/>
    <w:rsid w:val="00917BDD"/>
    <w:rsid w:val="00920BC2"/>
    <w:rsid w:val="00920D4B"/>
    <w:rsid w:val="00921268"/>
    <w:rsid w:val="009233DD"/>
    <w:rsid w:val="00924208"/>
    <w:rsid w:val="009247AF"/>
    <w:rsid w:val="009251B7"/>
    <w:rsid w:val="00927D15"/>
    <w:rsid w:val="00931211"/>
    <w:rsid w:val="00931706"/>
    <w:rsid w:val="00933980"/>
    <w:rsid w:val="00934A37"/>
    <w:rsid w:val="009353DA"/>
    <w:rsid w:val="00935788"/>
    <w:rsid w:val="009376B5"/>
    <w:rsid w:val="00937E26"/>
    <w:rsid w:val="009407C7"/>
    <w:rsid w:val="00943238"/>
    <w:rsid w:val="009434A8"/>
    <w:rsid w:val="00943A53"/>
    <w:rsid w:val="00943B36"/>
    <w:rsid w:val="009443BE"/>
    <w:rsid w:val="00945642"/>
    <w:rsid w:val="00946EE8"/>
    <w:rsid w:val="00947C4F"/>
    <w:rsid w:val="009503D1"/>
    <w:rsid w:val="00950733"/>
    <w:rsid w:val="0095099F"/>
    <w:rsid w:val="009518F4"/>
    <w:rsid w:val="00951905"/>
    <w:rsid w:val="009536AD"/>
    <w:rsid w:val="00954E70"/>
    <w:rsid w:val="009551AB"/>
    <w:rsid w:val="0095601A"/>
    <w:rsid w:val="009560A4"/>
    <w:rsid w:val="00957469"/>
    <w:rsid w:val="0096090A"/>
    <w:rsid w:val="00960C24"/>
    <w:rsid w:val="009612C8"/>
    <w:rsid w:val="0096287E"/>
    <w:rsid w:val="009643BD"/>
    <w:rsid w:val="00964870"/>
    <w:rsid w:val="00964EE3"/>
    <w:rsid w:val="00965770"/>
    <w:rsid w:val="00965CE9"/>
    <w:rsid w:val="00966C0C"/>
    <w:rsid w:val="00970930"/>
    <w:rsid w:val="009722A1"/>
    <w:rsid w:val="00974100"/>
    <w:rsid w:val="00976B81"/>
    <w:rsid w:val="009772D7"/>
    <w:rsid w:val="009809A1"/>
    <w:rsid w:val="00982F3B"/>
    <w:rsid w:val="009833E6"/>
    <w:rsid w:val="00986474"/>
    <w:rsid w:val="00986C2B"/>
    <w:rsid w:val="00987AA0"/>
    <w:rsid w:val="00987C5C"/>
    <w:rsid w:val="00990D0A"/>
    <w:rsid w:val="009917C4"/>
    <w:rsid w:val="00992949"/>
    <w:rsid w:val="009933D2"/>
    <w:rsid w:val="00993D35"/>
    <w:rsid w:val="00993E17"/>
    <w:rsid w:val="00994D83"/>
    <w:rsid w:val="00995F47"/>
    <w:rsid w:val="009962E8"/>
    <w:rsid w:val="00996C2A"/>
    <w:rsid w:val="00996E34"/>
    <w:rsid w:val="00997F63"/>
    <w:rsid w:val="009A19DD"/>
    <w:rsid w:val="009A1D29"/>
    <w:rsid w:val="009A26EB"/>
    <w:rsid w:val="009A3B34"/>
    <w:rsid w:val="009A407C"/>
    <w:rsid w:val="009A4C71"/>
    <w:rsid w:val="009A4FA8"/>
    <w:rsid w:val="009A5DFC"/>
    <w:rsid w:val="009A6BD5"/>
    <w:rsid w:val="009A74EF"/>
    <w:rsid w:val="009A7971"/>
    <w:rsid w:val="009B0082"/>
    <w:rsid w:val="009B085B"/>
    <w:rsid w:val="009B0B11"/>
    <w:rsid w:val="009B1C51"/>
    <w:rsid w:val="009B1C73"/>
    <w:rsid w:val="009B34F3"/>
    <w:rsid w:val="009B45FA"/>
    <w:rsid w:val="009B4758"/>
    <w:rsid w:val="009B4D6F"/>
    <w:rsid w:val="009B52BC"/>
    <w:rsid w:val="009B612F"/>
    <w:rsid w:val="009C068C"/>
    <w:rsid w:val="009C121E"/>
    <w:rsid w:val="009C126B"/>
    <w:rsid w:val="009C13BF"/>
    <w:rsid w:val="009C20B2"/>
    <w:rsid w:val="009C22F1"/>
    <w:rsid w:val="009C4077"/>
    <w:rsid w:val="009C49B6"/>
    <w:rsid w:val="009C60DB"/>
    <w:rsid w:val="009C6426"/>
    <w:rsid w:val="009C6873"/>
    <w:rsid w:val="009C7E8E"/>
    <w:rsid w:val="009D5BDC"/>
    <w:rsid w:val="009D64E2"/>
    <w:rsid w:val="009D6573"/>
    <w:rsid w:val="009D7312"/>
    <w:rsid w:val="009E2BAE"/>
    <w:rsid w:val="009E2F4F"/>
    <w:rsid w:val="009E4C68"/>
    <w:rsid w:val="009E5A0C"/>
    <w:rsid w:val="009E6417"/>
    <w:rsid w:val="009F0FE1"/>
    <w:rsid w:val="009F1534"/>
    <w:rsid w:val="009F2610"/>
    <w:rsid w:val="009F30D2"/>
    <w:rsid w:val="009F505F"/>
    <w:rsid w:val="009F609A"/>
    <w:rsid w:val="009F6F7F"/>
    <w:rsid w:val="009F76BA"/>
    <w:rsid w:val="009F7A6B"/>
    <w:rsid w:val="00A00E1B"/>
    <w:rsid w:val="00A010E7"/>
    <w:rsid w:val="00A01918"/>
    <w:rsid w:val="00A020EF"/>
    <w:rsid w:val="00A02E4B"/>
    <w:rsid w:val="00A03678"/>
    <w:rsid w:val="00A036F6"/>
    <w:rsid w:val="00A04EE6"/>
    <w:rsid w:val="00A05BCE"/>
    <w:rsid w:val="00A0768D"/>
    <w:rsid w:val="00A12672"/>
    <w:rsid w:val="00A13386"/>
    <w:rsid w:val="00A14C97"/>
    <w:rsid w:val="00A152C1"/>
    <w:rsid w:val="00A15770"/>
    <w:rsid w:val="00A166E6"/>
    <w:rsid w:val="00A17BDF"/>
    <w:rsid w:val="00A17E9F"/>
    <w:rsid w:val="00A2048F"/>
    <w:rsid w:val="00A21A66"/>
    <w:rsid w:val="00A23454"/>
    <w:rsid w:val="00A259B8"/>
    <w:rsid w:val="00A25EF3"/>
    <w:rsid w:val="00A275E4"/>
    <w:rsid w:val="00A307A8"/>
    <w:rsid w:val="00A30A22"/>
    <w:rsid w:val="00A3348F"/>
    <w:rsid w:val="00A34C31"/>
    <w:rsid w:val="00A35009"/>
    <w:rsid w:val="00A3519F"/>
    <w:rsid w:val="00A35B4B"/>
    <w:rsid w:val="00A36270"/>
    <w:rsid w:val="00A3637C"/>
    <w:rsid w:val="00A36F01"/>
    <w:rsid w:val="00A37187"/>
    <w:rsid w:val="00A374E0"/>
    <w:rsid w:val="00A40062"/>
    <w:rsid w:val="00A42628"/>
    <w:rsid w:val="00A42858"/>
    <w:rsid w:val="00A42F03"/>
    <w:rsid w:val="00A454C7"/>
    <w:rsid w:val="00A4562B"/>
    <w:rsid w:val="00A46413"/>
    <w:rsid w:val="00A46929"/>
    <w:rsid w:val="00A47068"/>
    <w:rsid w:val="00A47439"/>
    <w:rsid w:val="00A50B49"/>
    <w:rsid w:val="00A51987"/>
    <w:rsid w:val="00A528DC"/>
    <w:rsid w:val="00A52ACA"/>
    <w:rsid w:val="00A52BE9"/>
    <w:rsid w:val="00A55F20"/>
    <w:rsid w:val="00A560E8"/>
    <w:rsid w:val="00A563E6"/>
    <w:rsid w:val="00A567D4"/>
    <w:rsid w:val="00A56E32"/>
    <w:rsid w:val="00A57258"/>
    <w:rsid w:val="00A57E2B"/>
    <w:rsid w:val="00A57E7A"/>
    <w:rsid w:val="00A60EC7"/>
    <w:rsid w:val="00A618C8"/>
    <w:rsid w:val="00A62A3A"/>
    <w:rsid w:val="00A631A3"/>
    <w:rsid w:val="00A642A6"/>
    <w:rsid w:val="00A64345"/>
    <w:rsid w:val="00A665F4"/>
    <w:rsid w:val="00A700BF"/>
    <w:rsid w:val="00A7055D"/>
    <w:rsid w:val="00A708AC"/>
    <w:rsid w:val="00A70B96"/>
    <w:rsid w:val="00A715AF"/>
    <w:rsid w:val="00A716C2"/>
    <w:rsid w:val="00A7476D"/>
    <w:rsid w:val="00A75E22"/>
    <w:rsid w:val="00A76639"/>
    <w:rsid w:val="00A77C58"/>
    <w:rsid w:val="00A8019A"/>
    <w:rsid w:val="00A804C8"/>
    <w:rsid w:val="00A80B03"/>
    <w:rsid w:val="00A813E5"/>
    <w:rsid w:val="00A8221E"/>
    <w:rsid w:val="00A82FEC"/>
    <w:rsid w:val="00A84CAE"/>
    <w:rsid w:val="00A86199"/>
    <w:rsid w:val="00A9107A"/>
    <w:rsid w:val="00A92EF5"/>
    <w:rsid w:val="00A93250"/>
    <w:rsid w:val="00A94988"/>
    <w:rsid w:val="00A94DB6"/>
    <w:rsid w:val="00A95AE8"/>
    <w:rsid w:val="00A96745"/>
    <w:rsid w:val="00AA11BD"/>
    <w:rsid w:val="00AA1F7E"/>
    <w:rsid w:val="00AA2DDF"/>
    <w:rsid w:val="00AA34A3"/>
    <w:rsid w:val="00AA37B7"/>
    <w:rsid w:val="00AA4777"/>
    <w:rsid w:val="00AA5A46"/>
    <w:rsid w:val="00AA6B24"/>
    <w:rsid w:val="00AA7173"/>
    <w:rsid w:val="00AA7A8F"/>
    <w:rsid w:val="00AA7FA1"/>
    <w:rsid w:val="00AB031D"/>
    <w:rsid w:val="00AB12C9"/>
    <w:rsid w:val="00AB1B1E"/>
    <w:rsid w:val="00AB1CE0"/>
    <w:rsid w:val="00AB29B2"/>
    <w:rsid w:val="00AB2C8E"/>
    <w:rsid w:val="00AB57EF"/>
    <w:rsid w:val="00AB59E1"/>
    <w:rsid w:val="00AB7130"/>
    <w:rsid w:val="00AB76AC"/>
    <w:rsid w:val="00AC01AC"/>
    <w:rsid w:val="00AC063D"/>
    <w:rsid w:val="00AC06CF"/>
    <w:rsid w:val="00AC2615"/>
    <w:rsid w:val="00AC2A69"/>
    <w:rsid w:val="00AC2DE6"/>
    <w:rsid w:val="00AC332E"/>
    <w:rsid w:val="00AC4034"/>
    <w:rsid w:val="00AC456E"/>
    <w:rsid w:val="00AC4BD6"/>
    <w:rsid w:val="00AC4E9D"/>
    <w:rsid w:val="00AC5635"/>
    <w:rsid w:val="00AC5D68"/>
    <w:rsid w:val="00AC6A36"/>
    <w:rsid w:val="00AC76F4"/>
    <w:rsid w:val="00AD19E9"/>
    <w:rsid w:val="00AD1FDF"/>
    <w:rsid w:val="00AD337E"/>
    <w:rsid w:val="00AD3F20"/>
    <w:rsid w:val="00AD5D9B"/>
    <w:rsid w:val="00AD61B7"/>
    <w:rsid w:val="00AD6282"/>
    <w:rsid w:val="00AD6717"/>
    <w:rsid w:val="00AD6B0F"/>
    <w:rsid w:val="00AE0B45"/>
    <w:rsid w:val="00AE15A5"/>
    <w:rsid w:val="00AE29B7"/>
    <w:rsid w:val="00AE2DE5"/>
    <w:rsid w:val="00AE32C9"/>
    <w:rsid w:val="00AE4198"/>
    <w:rsid w:val="00AE4697"/>
    <w:rsid w:val="00AE6981"/>
    <w:rsid w:val="00AE6E1A"/>
    <w:rsid w:val="00AE6EBC"/>
    <w:rsid w:val="00AE709A"/>
    <w:rsid w:val="00AE74D5"/>
    <w:rsid w:val="00AF017C"/>
    <w:rsid w:val="00AF568A"/>
    <w:rsid w:val="00B002B4"/>
    <w:rsid w:val="00B02911"/>
    <w:rsid w:val="00B03560"/>
    <w:rsid w:val="00B05660"/>
    <w:rsid w:val="00B06163"/>
    <w:rsid w:val="00B063F8"/>
    <w:rsid w:val="00B06C19"/>
    <w:rsid w:val="00B06FEB"/>
    <w:rsid w:val="00B100EC"/>
    <w:rsid w:val="00B11954"/>
    <w:rsid w:val="00B12046"/>
    <w:rsid w:val="00B148D3"/>
    <w:rsid w:val="00B16D3F"/>
    <w:rsid w:val="00B205DA"/>
    <w:rsid w:val="00B205DB"/>
    <w:rsid w:val="00B21D34"/>
    <w:rsid w:val="00B22229"/>
    <w:rsid w:val="00B23FC5"/>
    <w:rsid w:val="00B26D63"/>
    <w:rsid w:val="00B26DEA"/>
    <w:rsid w:val="00B27B9E"/>
    <w:rsid w:val="00B3025C"/>
    <w:rsid w:val="00B305B0"/>
    <w:rsid w:val="00B35824"/>
    <w:rsid w:val="00B36A47"/>
    <w:rsid w:val="00B3712B"/>
    <w:rsid w:val="00B37926"/>
    <w:rsid w:val="00B40A2F"/>
    <w:rsid w:val="00B443EC"/>
    <w:rsid w:val="00B4509B"/>
    <w:rsid w:val="00B461E4"/>
    <w:rsid w:val="00B46F9B"/>
    <w:rsid w:val="00B47E80"/>
    <w:rsid w:val="00B5037A"/>
    <w:rsid w:val="00B5344A"/>
    <w:rsid w:val="00B561D8"/>
    <w:rsid w:val="00B56D14"/>
    <w:rsid w:val="00B57B75"/>
    <w:rsid w:val="00B606BD"/>
    <w:rsid w:val="00B60717"/>
    <w:rsid w:val="00B60991"/>
    <w:rsid w:val="00B60DF5"/>
    <w:rsid w:val="00B62ADF"/>
    <w:rsid w:val="00B62C86"/>
    <w:rsid w:val="00B641DD"/>
    <w:rsid w:val="00B64EAB"/>
    <w:rsid w:val="00B66096"/>
    <w:rsid w:val="00B70578"/>
    <w:rsid w:val="00B7087A"/>
    <w:rsid w:val="00B7091B"/>
    <w:rsid w:val="00B714B6"/>
    <w:rsid w:val="00B71FC4"/>
    <w:rsid w:val="00B73A7D"/>
    <w:rsid w:val="00B74B5D"/>
    <w:rsid w:val="00B75F85"/>
    <w:rsid w:val="00B773AD"/>
    <w:rsid w:val="00B80706"/>
    <w:rsid w:val="00B80B42"/>
    <w:rsid w:val="00B80F18"/>
    <w:rsid w:val="00B8210E"/>
    <w:rsid w:val="00B82F6D"/>
    <w:rsid w:val="00B83FF3"/>
    <w:rsid w:val="00B84325"/>
    <w:rsid w:val="00B858DC"/>
    <w:rsid w:val="00B90C90"/>
    <w:rsid w:val="00B91379"/>
    <w:rsid w:val="00B91571"/>
    <w:rsid w:val="00B92DE1"/>
    <w:rsid w:val="00B92FA1"/>
    <w:rsid w:val="00B93A90"/>
    <w:rsid w:val="00B96173"/>
    <w:rsid w:val="00B96704"/>
    <w:rsid w:val="00B97C02"/>
    <w:rsid w:val="00BA125D"/>
    <w:rsid w:val="00BA26C8"/>
    <w:rsid w:val="00BA4766"/>
    <w:rsid w:val="00BA5307"/>
    <w:rsid w:val="00BA5D8A"/>
    <w:rsid w:val="00BB2A94"/>
    <w:rsid w:val="00BB2D7E"/>
    <w:rsid w:val="00BB3609"/>
    <w:rsid w:val="00BB3A5B"/>
    <w:rsid w:val="00BB4393"/>
    <w:rsid w:val="00BB51D7"/>
    <w:rsid w:val="00BB6372"/>
    <w:rsid w:val="00BB65C8"/>
    <w:rsid w:val="00BB7F00"/>
    <w:rsid w:val="00BC160E"/>
    <w:rsid w:val="00BC1956"/>
    <w:rsid w:val="00BC2223"/>
    <w:rsid w:val="00BC2CCD"/>
    <w:rsid w:val="00BC54D6"/>
    <w:rsid w:val="00BC6858"/>
    <w:rsid w:val="00BC7D26"/>
    <w:rsid w:val="00BD003F"/>
    <w:rsid w:val="00BD152A"/>
    <w:rsid w:val="00BD1A12"/>
    <w:rsid w:val="00BD1D03"/>
    <w:rsid w:val="00BD2191"/>
    <w:rsid w:val="00BD2309"/>
    <w:rsid w:val="00BD3865"/>
    <w:rsid w:val="00BD5943"/>
    <w:rsid w:val="00BD5B83"/>
    <w:rsid w:val="00BE1A61"/>
    <w:rsid w:val="00BE4DDD"/>
    <w:rsid w:val="00BE6672"/>
    <w:rsid w:val="00BE697B"/>
    <w:rsid w:val="00BE7007"/>
    <w:rsid w:val="00BE7180"/>
    <w:rsid w:val="00BE7B91"/>
    <w:rsid w:val="00BE7E30"/>
    <w:rsid w:val="00BE7F1F"/>
    <w:rsid w:val="00BF0C0D"/>
    <w:rsid w:val="00BF0EF5"/>
    <w:rsid w:val="00BF29F4"/>
    <w:rsid w:val="00BF2DFA"/>
    <w:rsid w:val="00BF3066"/>
    <w:rsid w:val="00BF3BFA"/>
    <w:rsid w:val="00BF449A"/>
    <w:rsid w:val="00BF5104"/>
    <w:rsid w:val="00BF5633"/>
    <w:rsid w:val="00BF5FBA"/>
    <w:rsid w:val="00BF649B"/>
    <w:rsid w:val="00BF7A68"/>
    <w:rsid w:val="00C008E8"/>
    <w:rsid w:val="00C00F72"/>
    <w:rsid w:val="00C014E6"/>
    <w:rsid w:val="00C01AD9"/>
    <w:rsid w:val="00C035B5"/>
    <w:rsid w:val="00C03C18"/>
    <w:rsid w:val="00C04105"/>
    <w:rsid w:val="00C043B6"/>
    <w:rsid w:val="00C0461D"/>
    <w:rsid w:val="00C04FB4"/>
    <w:rsid w:val="00C057EC"/>
    <w:rsid w:val="00C05BF2"/>
    <w:rsid w:val="00C06A91"/>
    <w:rsid w:val="00C101EC"/>
    <w:rsid w:val="00C10C47"/>
    <w:rsid w:val="00C113F1"/>
    <w:rsid w:val="00C1147B"/>
    <w:rsid w:val="00C14254"/>
    <w:rsid w:val="00C15F94"/>
    <w:rsid w:val="00C20900"/>
    <w:rsid w:val="00C22C45"/>
    <w:rsid w:val="00C232C6"/>
    <w:rsid w:val="00C23FF0"/>
    <w:rsid w:val="00C2420E"/>
    <w:rsid w:val="00C2427B"/>
    <w:rsid w:val="00C24628"/>
    <w:rsid w:val="00C25D51"/>
    <w:rsid w:val="00C25E15"/>
    <w:rsid w:val="00C26D73"/>
    <w:rsid w:val="00C32389"/>
    <w:rsid w:val="00C32550"/>
    <w:rsid w:val="00C3283F"/>
    <w:rsid w:val="00C331C3"/>
    <w:rsid w:val="00C3431D"/>
    <w:rsid w:val="00C356A2"/>
    <w:rsid w:val="00C36764"/>
    <w:rsid w:val="00C36EB4"/>
    <w:rsid w:val="00C3712E"/>
    <w:rsid w:val="00C3715F"/>
    <w:rsid w:val="00C3721D"/>
    <w:rsid w:val="00C40061"/>
    <w:rsid w:val="00C42D50"/>
    <w:rsid w:val="00C43352"/>
    <w:rsid w:val="00C433CA"/>
    <w:rsid w:val="00C43BB7"/>
    <w:rsid w:val="00C4769E"/>
    <w:rsid w:val="00C47D1E"/>
    <w:rsid w:val="00C50C4E"/>
    <w:rsid w:val="00C51006"/>
    <w:rsid w:val="00C51A02"/>
    <w:rsid w:val="00C51A2D"/>
    <w:rsid w:val="00C5309B"/>
    <w:rsid w:val="00C558AC"/>
    <w:rsid w:val="00C57058"/>
    <w:rsid w:val="00C57ADE"/>
    <w:rsid w:val="00C57E6D"/>
    <w:rsid w:val="00C61018"/>
    <w:rsid w:val="00C61A0C"/>
    <w:rsid w:val="00C61D9A"/>
    <w:rsid w:val="00C61E2A"/>
    <w:rsid w:val="00C62516"/>
    <w:rsid w:val="00C62823"/>
    <w:rsid w:val="00C62C75"/>
    <w:rsid w:val="00C640DF"/>
    <w:rsid w:val="00C644F1"/>
    <w:rsid w:val="00C64EFF"/>
    <w:rsid w:val="00C71D7E"/>
    <w:rsid w:val="00C7201D"/>
    <w:rsid w:val="00C741B1"/>
    <w:rsid w:val="00C808DC"/>
    <w:rsid w:val="00C81751"/>
    <w:rsid w:val="00C82074"/>
    <w:rsid w:val="00C83AA2"/>
    <w:rsid w:val="00C8578D"/>
    <w:rsid w:val="00C87A77"/>
    <w:rsid w:val="00C915B5"/>
    <w:rsid w:val="00C917A6"/>
    <w:rsid w:val="00C96F59"/>
    <w:rsid w:val="00CA06FD"/>
    <w:rsid w:val="00CA09D5"/>
    <w:rsid w:val="00CA27DE"/>
    <w:rsid w:val="00CA2F4C"/>
    <w:rsid w:val="00CA3882"/>
    <w:rsid w:val="00CA41BE"/>
    <w:rsid w:val="00CA42F8"/>
    <w:rsid w:val="00CA4711"/>
    <w:rsid w:val="00CA4E16"/>
    <w:rsid w:val="00CA64BB"/>
    <w:rsid w:val="00CA7AE6"/>
    <w:rsid w:val="00CB154C"/>
    <w:rsid w:val="00CB1686"/>
    <w:rsid w:val="00CB3723"/>
    <w:rsid w:val="00CB4127"/>
    <w:rsid w:val="00CB4BD4"/>
    <w:rsid w:val="00CB4EFA"/>
    <w:rsid w:val="00CB6301"/>
    <w:rsid w:val="00CB769A"/>
    <w:rsid w:val="00CB7E5D"/>
    <w:rsid w:val="00CB7F10"/>
    <w:rsid w:val="00CC0017"/>
    <w:rsid w:val="00CC08DB"/>
    <w:rsid w:val="00CC0E56"/>
    <w:rsid w:val="00CC196B"/>
    <w:rsid w:val="00CC24B9"/>
    <w:rsid w:val="00CC292C"/>
    <w:rsid w:val="00CC3108"/>
    <w:rsid w:val="00CC49FB"/>
    <w:rsid w:val="00CC4EEC"/>
    <w:rsid w:val="00CC5010"/>
    <w:rsid w:val="00CD03B7"/>
    <w:rsid w:val="00CD10A8"/>
    <w:rsid w:val="00CD1C57"/>
    <w:rsid w:val="00CD1F63"/>
    <w:rsid w:val="00CD2DCE"/>
    <w:rsid w:val="00CD4B80"/>
    <w:rsid w:val="00CD50BF"/>
    <w:rsid w:val="00CD7495"/>
    <w:rsid w:val="00CE03C5"/>
    <w:rsid w:val="00CE18EE"/>
    <w:rsid w:val="00CE1C0A"/>
    <w:rsid w:val="00CE1DEF"/>
    <w:rsid w:val="00CE23ED"/>
    <w:rsid w:val="00CE2DA6"/>
    <w:rsid w:val="00CE3559"/>
    <w:rsid w:val="00CE3C8E"/>
    <w:rsid w:val="00CE47C3"/>
    <w:rsid w:val="00CE47E6"/>
    <w:rsid w:val="00CE48F4"/>
    <w:rsid w:val="00CE4D32"/>
    <w:rsid w:val="00CE523D"/>
    <w:rsid w:val="00CE597E"/>
    <w:rsid w:val="00CE6191"/>
    <w:rsid w:val="00CE6FB6"/>
    <w:rsid w:val="00CE7C11"/>
    <w:rsid w:val="00CF0F35"/>
    <w:rsid w:val="00CF161C"/>
    <w:rsid w:val="00CF1ACF"/>
    <w:rsid w:val="00CF1F8A"/>
    <w:rsid w:val="00CF31CB"/>
    <w:rsid w:val="00CF3502"/>
    <w:rsid w:val="00CF3805"/>
    <w:rsid w:val="00CF5828"/>
    <w:rsid w:val="00CF58BB"/>
    <w:rsid w:val="00CF5B6E"/>
    <w:rsid w:val="00CF63F5"/>
    <w:rsid w:val="00CF710F"/>
    <w:rsid w:val="00CF77A3"/>
    <w:rsid w:val="00D0079D"/>
    <w:rsid w:val="00D02F33"/>
    <w:rsid w:val="00D062CA"/>
    <w:rsid w:val="00D073B0"/>
    <w:rsid w:val="00D07B72"/>
    <w:rsid w:val="00D07E4E"/>
    <w:rsid w:val="00D10588"/>
    <w:rsid w:val="00D11D24"/>
    <w:rsid w:val="00D1393F"/>
    <w:rsid w:val="00D1419D"/>
    <w:rsid w:val="00D14BA8"/>
    <w:rsid w:val="00D150BC"/>
    <w:rsid w:val="00D15386"/>
    <w:rsid w:val="00D15C73"/>
    <w:rsid w:val="00D1632C"/>
    <w:rsid w:val="00D17683"/>
    <w:rsid w:val="00D20BCA"/>
    <w:rsid w:val="00D21735"/>
    <w:rsid w:val="00D22A51"/>
    <w:rsid w:val="00D23D5B"/>
    <w:rsid w:val="00D23DD5"/>
    <w:rsid w:val="00D25796"/>
    <w:rsid w:val="00D25C08"/>
    <w:rsid w:val="00D25CE9"/>
    <w:rsid w:val="00D25EC8"/>
    <w:rsid w:val="00D25FA4"/>
    <w:rsid w:val="00D27F06"/>
    <w:rsid w:val="00D30A66"/>
    <w:rsid w:val="00D331D2"/>
    <w:rsid w:val="00D3375D"/>
    <w:rsid w:val="00D3406E"/>
    <w:rsid w:val="00D34649"/>
    <w:rsid w:val="00D35F24"/>
    <w:rsid w:val="00D36A53"/>
    <w:rsid w:val="00D37099"/>
    <w:rsid w:val="00D37C55"/>
    <w:rsid w:val="00D37C88"/>
    <w:rsid w:val="00D401DF"/>
    <w:rsid w:val="00D404CB"/>
    <w:rsid w:val="00D40C54"/>
    <w:rsid w:val="00D4104B"/>
    <w:rsid w:val="00D4155B"/>
    <w:rsid w:val="00D4383A"/>
    <w:rsid w:val="00D45A3F"/>
    <w:rsid w:val="00D47100"/>
    <w:rsid w:val="00D526BC"/>
    <w:rsid w:val="00D535A6"/>
    <w:rsid w:val="00D5398C"/>
    <w:rsid w:val="00D53CF5"/>
    <w:rsid w:val="00D54DDF"/>
    <w:rsid w:val="00D552EE"/>
    <w:rsid w:val="00D56227"/>
    <w:rsid w:val="00D56254"/>
    <w:rsid w:val="00D56674"/>
    <w:rsid w:val="00D56BAB"/>
    <w:rsid w:val="00D57BDE"/>
    <w:rsid w:val="00D60453"/>
    <w:rsid w:val="00D60FF9"/>
    <w:rsid w:val="00D626EA"/>
    <w:rsid w:val="00D62956"/>
    <w:rsid w:val="00D651C5"/>
    <w:rsid w:val="00D71DDB"/>
    <w:rsid w:val="00D72881"/>
    <w:rsid w:val="00D72BC5"/>
    <w:rsid w:val="00D7300B"/>
    <w:rsid w:val="00D73773"/>
    <w:rsid w:val="00D73F51"/>
    <w:rsid w:val="00D77CE0"/>
    <w:rsid w:val="00D81D1F"/>
    <w:rsid w:val="00D82093"/>
    <w:rsid w:val="00D82A66"/>
    <w:rsid w:val="00D82E42"/>
    <w:rsid w:val="00D834C9"/>
    <w:rsid w:val="00D84922"/>
    <w:rsid w:val="00D906B4"/>
    <w:rsid w:val="00D90F0D"/>
    <w:rsid w:val="00D93249"/>
    <w:rsid w:val="00D939DA"/>
    <w:rsid w:val="00D945E8"/>
    <w:rsid w:val="00D94F7C"/>
    <w:rsid w:val="00D96427"/>
    <w:rsid w:val="00D96EB6"/>
    <w:rsid w:val="00DA02A5"/>
    <w:rsid w:val="00DA0477"/>
    <w:rsid w:val="00DA0EF6"/>
    <w:rsid w:val="00DA45CA"/>
    <w:rsid w:val="00DA5BFB"/>
    <w:rsid w:val="00DA6BAE"/>
    <w:rsid w:val="00DA6C8D"/>
    <w:rsid w:val="00DB0E21"/>
    <w:rsid w:val="00DB1511"/>
    <w:rsid w:val="00DB323E"/>
    <w:rsid w:val="00DB3F50"/>
    <w:rsid w:val="00DB4800"/>
    <w:rsid w:val="00DB73A7"/>
    <w:rsid w:val="00DB79BF"/>
    <w:rsid w:val="00DB7AC5"/>
    <w:rsid w:val="00DC0037"/>
    <w:rsid w:val="00DC29BA"/>
    <w:rsid w:val="00DC364A"/>
    <w:rsid w:val="00DC5D55"/>
    <w:rsid w:val="00DC6D7D"/>
    <w:rsid w:val="00DD0A0C"/>
    <w:rsid w:val="00DD1D1E"/>
    <w:rsid w:val="00DD2B56"/>
    <w:rsid w:val="00DD48B2"/>
    <w:rsid w:val="00DD5764"/>
    <w:rsid w:val="00DD60CC"/>
    <w:rsid w:val="00DE10A4"/>
    <w:rsid w:val="00DE2E95"/>
    <w:rsid w:val="00DE51BA"/>
    <w:rsid w:val="00DE58F7"/>
    <w:rsid w:val="00DE7142"/>
    <w:rsid w:val="00DF0120"/>
    <w:rsid w:val="00DF0254"/>
    <w:rsid w:val="00DF02C3"/>
    <w:rsid w:val="00DF150C"/>
    <w:rsid w:val="00DF258B"/>
    <w:rsid w:val="00DF3635"/>
    <w:rsid w:val="00DF46BB"/>
    <w:rsid w:val="00DF5ABF"/>
    <w:rsid w:val="00DF6215"/>
    <w:rsid w:val="00DF7AD1"/>
    <w:rsid w:val="00DF7C89"/>
    <w:rsid w:val="00DF7E5A"/>
    <w:rsid w:val="00E0068C"/>
    <w:rsid w:val="00E00C92"/>
    <w:rsid w:val="00E00EB8"/>
    <w:rsid w:val="00E028F6"/>
    <w:rsid w:val="00E02E30"/>
    <w:rsid w:val="00E03407"/>
    <w:rsid w:val="00E058BF"/>
    <w:rsid w:val="00E05B6E"/>
    <w:rsid w:val="00E06A92"/>
    <w:rsid w:val="00E0781F"/>
    <w:rsid w:val="00E1303E"/>
    <w:rsid w:val="00E13A8E"/>
    <w:rsid w:val="00E1436A"/>
    <w:rsid w:val="00E1453B"/>
    <w:rsid w:val="00E15258"/>
    <w:rsid w:val="00E1683A"/>
    <w:rsid w:val="00E168FB"/>
    <w:rsid w:val="00E178F9"/>
    <w:rsid w:val="00E219A5"/>
    <w:rsid w:val="00E2230B"/>
    <w:rsid w:val="00E229D3"/>
    <w:rsid w:val="00E234FF"/>
    <w:rsid w:val="00E23DF4"/>
    <w:rsid w:val="00E265C7"/>
    <w:rsid w:val="00E26C30"/>
    <w:rsid w:val="00E2748A"/>
    <w:rsid w:val="00E3027A"/>
    <w:rsid w:val="00E30EB9"/>
    <w:rsid w:val="00E3128B"/>
    <w:rsid w:val="00E336C3"/>
    <w:rsid w:val="00E34F26"/>
    <w:rsid w:val="00E350E2"/>
    <w:rsid w:val="00E3576E"/>
    <w:rsid w:val="00E35CFC"/>
    <w:rsid w:val="00E37B25"/>
    <w:rsid w:val="00E4025A"/>
    <w:rsid w:val="00E42576"/>
    <w:rsid w:val="00E4271C"/>
    <w:rsid w:val="00E429A1"/>
    <w:rsid w:val="00E465AA"/>
    <w:rsid w:val="00E46C07"/>
    <w:rsid w:val="00E47790"/>
    <w:rsid w:val="00E51938"/>
    <w:rsid w:val="00E53144"/>
    <w:rsid w:val="00E53680"/>
    <w:rsid w:val="00E553C7"/>
    <w:rsid w:val="00E558EA"/>
    <w:rsid w:val="00E559C6"/>
    <w:rsid w:val="00E55C21"/>
    <w:rsid w:val="00E56F7A"/>
    <w:rsid w:val="00E5764E"/>
    <w:rsid w:val="00E612D3"/>
    <w:rsid w:val="00E622D8"/>
    <w:rsid w:val="00E633DE"/>
    <w:rsid w:val="00E6492C"/>
    <w:rsid w:val="00E6533E"/>
    <w:rsid w:val="00E656A6"/>
    <w:rsid w:val="00E70118"/>
    <w:rsid w:val="00E703EF"/>
    <w:rsid w:val="00E7072D"/>
    <w:rsid w:val="00E72C4E"/>
    <w:rsid w:val="00E72F0C"/>
    <w:rsid w:val="00E7392F"/>
    <w:rsid w:val="00E748A0"/>
    <w:rsid w:val="00E74A9D"/>
    <w:rsid w:val="00E85A05"/>
    <w:rsid w:val="00E86343"/>
    <w:rsid w:val="00E91AD5"/>
    <w:rsid w:val="00E922B1"/>
    <w:rsid w:val="00E92CB9"/>
    <w:rsid w:val="00E92D76"/>
    <w:rsid w:val="00E92FE6"/>
    <w:rsid w:val="00E93286"/>
    <w:rsid w:val="00E9355C"/>
    <w:rsid w:val="00E948C2"/>
    <w:rsid w:val="00E948E4"/>
    <w:rsid w:val="00E95167"/>
    <w:rsid w:val="00E95498"/>
    <w:rsid w:val="00E95F40"/>
    <w:rsid w:val="00E96AB8"/>
    <w:rsid w:val="00E96CCB"/>
    <w:rsid w:val="00E973ED"/>
    <w:rsid w:val="00E97845"/>
    <w:rsid w:val="00EA108F"/>
    <w:rsid w:val="00EA39BA"/>
    <w:rsid w:val="00EA3BCA"/>
    <w:rsid w:val="00EA4BA8"/>
    <w:rsid w:val="00EA4D80"/>
    <w:rsid w:val="00EB0477"/>
    <w:rsid w:val="00EB26D8"/>
    <w:rsid w:val="00EB3133"/>
    <w:rsid w:val="00EB34ED"/>
    <w:rsid w:val="00EB5CA5"/>
    <w:rsid w:val="00EB5E3D"/>
    <w:rsid w:val="00EB5FE2"/>
    <w:rsid w:val="00EB63A2"/>
    <w:rsid w:val="00EB6A84"/>
    <w:rsid w:val="00EB6B02"/>
    <w:rsid w:val="00EB7384"/>
    <w:rsid w:val="00EB74CE"/>
    <w:rsid w:val="00EC0078"/>
    <w:rsid w:val="00EC15F8"/>
    <w:rsid w:val="00EC1AAE"/>
    <w:rsid w:val="00EC1E67"/>
    <w:rsid w:val="00EC2027"/>
    <w:rsid w:val="00EC35AF"/>
    <w:rsid w:val="00EC3C1F"/>
    <w:rsid w:val="00EC5208"/>
    <w:rsid w:val="00EC589D"/>
    <w:rsid w:val="00EC5965"/>
    <w:rsid w:val="00EC6050"/>
    <w:rsid w:val="00EC7BCB"/>
    <w:rsid w:val="00ED1D7A"/>
    <w:rsid w:val="00ED4824"/>
    <w:rsid w:val="00ED4894"/>
    <w:rsid w:val="00ED4967"/>
    <w:rsid w:val="00ED4CE1"/>
    <w:rsid w:val="00ED52C8"/>
    <w:rsid w:val="00ED6E21"/>
    <w:rsid w:val="00ED72F0"/>
    <w:rsid w:val="00ED7B4B"/>
    <w:rsid w:val="00EE1F92"/>
    <w:rsid w:val="00EE21E9"/>
    <w:rsid w:val="00EE296E"/>
    <w:rsid w:val="00EE29E2"/>
    <w:rsid w:val="00EE45A1"/>
    <w:rsid w:val="00EE507A"/>
    <w:rsid w:val="00EE55B4"/>
    <w:rsid w:val="00EF082D"/>
    <w:rsid w:val="00EF0A1A"/>
    <w:rsid w:val="00EF102D"/>
    <w:rsid w:val="00EF1418"/>
    <w:rsid w:val="00EF1B46"/>
    <w:rsid w:val="00EF2377"/>
    <w:rsid w:val="00EF2400"/>
    <w:rsid w:val="00EF2946"/>
    <w:rsid w:val="00EF4938"/>
    <w:rsid w:val="00EF7038"/>
    <w:rsid w:val="00F002B2"/>
    <w:rsid w:val="00F009C4"/>
    <w:rsid w:val="00F045E7"/>
    <w:rsid w:val="00F05CD8"/>
    <w:rsid w:val="00F05E5A"/>
    <w:rsid w:val="00F06039"/>
    <w:rsid w:val="00F0638E"/>
    <w:rsid w:val="00F06CFE"/>
    <w:rsid w:val="00F07055"/>
    <w:rsid w:val="00F1134B"/>
    <w:rsid w:val="00F12885"/>
    <w:rsid w:val="00F145CF"/>
    <w:rsid w:val="00F14D99"/>
    <w:rsid w:val="00F14F03"/>
    <w:rsid w:val="00F1547D"/>
    <w:rsid w:val="00F15503"/>
    <w:rsid w:val="00F15B59"/>
    <w:rsid w:val="00F15BFF"/>
    <w:rsid w:val="00F162CF"/>
    <w:rsid w:val="00F17C49"/>
    <w:rsid w:val="00F17F7C"/>
    <w:rsid w:val="00F200A6"/>
    <w:rsid w:val="00F2014D"/>
    <w:rsid w:val="00F20675"/>
    <w:rsid w:val="00F20911"/>
    <w:rsid w:val="00F24230"/>
    <w:rsid w:val="00F2470B"/>
    <w:rsid w:val="00F24C07"/>
    <w:rsid w:val="00F24F8B"/>
    <w:rsid w:val="00F274AB"/>
    <w:rsid w:val="00F274AC"/>
    <w:rsid w:val="00F27827"/>
    <w:rsid w:val="00F27CA1"/>
    <w:rsid w:val="00F27D15"/>
    <w:rsid w:val="00F303AB"/>
    <w:rsid w:val="00F305F3"/>
    <w:rsid w:val="00F314E9"/>
    <w:rsid w:val="00F32D3D"/>
    <w:rsid w:val="00F330A4"/>
    <w:rsid w:val="00F33CFB"/>
    <w:rsid w:val="00F3495B"/>
    <w:rsid w:val="00F364EB"/>
    <w:rsid w:val="00F37025"/>
    <w:rsid w:val="00F37FB8"/>
    <w:rsid w:val="00F4169D"/>
    <w:rsid w:val="00F428CB"/>
    <w:rsid w:val="00F4360A"/>
    <w:rsid w:val="00F479BF"/>
    <w:rsid w:val="00F51B83"/>
    <w:rsid w:val="00F528DD"/>
    <w:rsid w:val="00F52BEF"/>
    <w:rsid w:val="00F52EE3"/>
    <w:rsid w:val="00F5352C"/>
    <w:rsid w:val="00F53B63"/>
    <w:rsid w:val="00F54226"/>
    <w:rsid w:val="00F55BEF"/>
    <w:rsid w:val="00F55E98"/>
    <w:rsid w:val="00F564C4"/>
    <w:rsid w:val="00F56E06"/>
    <w:rsid w:val="00F570E1"/>
    <w:rsid w:val="00F57453"/>
    <w:rsid w:val="00F60C40"/>
    <w:rsid w:val="00F62C1F"/>
    <w:rsid w:val="00F62E55"/>
    <w:rsid w:val="00F63052"/>
    <w:rsid w:val="00F63ADD"/>
    <w:rsid w:val="00F63DD9"/>
    <w:rsid w:val="00F64440"/>
    <w:rsid w:val="00F64D24"/>
    <w:rsid w:val="00F64EEC"/>
    <w:rsid w:val="00F65B20"/>
    <w:rsid w:val="00F67D68"/>
    <w:rsid w:val="00F70D81"/>
    <w:rsid w:val="00F74061"/>
    <w:rsid w:val="00F74242"/>
    <w:rsid w:val="00F74824"/>
    <w:rsid w:val="00F75DCD"/>
    <w:rsid w:val="00F76066"/>
    <w:rsid w:val="00F7721B"/>
    <w:rsid w:val="00F77757"/>
    <w:rsid w:val="00F80FF8"/>
    <w:rsid w:val="00F813BE"/>
    <w:rsid w:val="00F81A84"/>
    <w:rsid w:val="00F833F3"/>
    <w:rsid w:val="00F83863"/>
    <w:rsid w:val="00F83CAC"/>
    <w:rsid w:val="00F84659"/>
    <w:rsid w:val="00F84AB9"/>
    <w:rsid w:val="00F84D3E"/>
    <w:rsid w:val="00F856F6"/>
    <w:rsid w:val="00F85CB9"/>
    <w:rsid w:val="00F92089"/>
    <w:rsid w:val="00F92DF6"/>
    <w:rsid w:val="00F9334C"/>
    <w:rsid w:val="00F93B06"/>
    <w:rsid w:val="00F95613"/>
    <w:rsid w:val="00F95BB9"/>
    <w:rsid w:val="00F96170"/>
    <w:rsid w:val="00F97A3B"/>
    <w:rsid w:val="00F97A62"/>
    <w:rsid w:val="00FA53D6"/>
    <w:rsid w:val="00FA5525"/>
    <w:rsid w:val="00FA6087"/>
    <w:rsid w:val="00FA6936"/>
    <w:rsid w:val="00FA6BE7"/>
    <w:rsid w:val="00FA77C2"/>
    <w:rsid w:val="00FB0EEF"/>
    <w:rsid w:val="00FB2314"/>
    <w:rsid w:val="00FB297D"/>
    <w:rsid w:val="00FB3792"/>
    <w:rsid w:val="00FB3911"/>
    <w:rsid w:val="00FB3B92"/>
    <w:rsid w:val="00FB446C"/>
    <w:rsid w:val="00FB504F"/>
    <w:rsid w:val="00FB5362"/>
    <w:rsid w:val="00FB7A0A"/>
    <w:rsid w:val="00FB7BE0"/>
    <w:rsid w:val="00FC1507"/>
    <w:rsid w:val="00FC1E72"/>
    <w:rsid w:val="00FC207B"/>
    <w:rsid w:val="00FC45B7"/>
    <w:rsid w:val="00FC4BC9"/>
    <w:rsid w:val="00FC4F71"/>
    <w:rsid w:val="00FC5D21"/>
    <w:rsid w:val="00FD0460"/>
    <w:rsid w:val="00FD0BF5"/>
    <w:rsid w:val="00FD10F5"/>
    <w:rsid w:val="00FD439F"/>
    <w:rsid w:val="00FD6025"/>
    <w:rsid w:val="00FD64F0"/>
    <w:rsid w:val="00FD6F67"/>
    <w:rsid w:val="00FD7DC2"/>
    <w:rsid w:val="00FE051D"/>
    <w:rsid w:val="00FE0727"/>
    <w:rsid w:val="00FE0853"/>
    <w:rsid w:val="00FE25C8"/>
    <w:rsid w:val="00FE34A9"/>
    <w:rsid w:val="00FE3A9D"/>
    <w:rsid w:val="00FE6BB6"/>
    <w:rsid w:val="00FF3996"/>
    <w:rsid w:val="00FF4F2A"/>
    <w:rsid w:val="00FF59B6"/>
    <w:rsid w:val="00FF5ADD"/>
    <w:rsid w:val="00FF6914"/>
    <w:rsid w:val="00FF7076"/>
    <w:rsid w:val="00FF7363"/>
    <w:rsid w:val="00FF7D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9A19F2"/>
  <w15:docId w15:val="{FF12CC15-D7AD-4E0A-AF2E-E313EC31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qFormat="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91D1F"/>
    <w:rPr>
      <w:rFonts w:ascii="Arial Narrow" w:hAnsi="Arial Narrow"/>
      <w:sz w:val="22"/>
    </w:rPr>
  </w:style>
  <w:style w:type="paragraph" w:styleId="Nagwek1">
    <w:name w:val="heading 1"/>
    <w:basedOn w:val="Normalny"/>
    <w:next w:val="Normalny"/>
    <w:qFormat/>
    <w:pPr>
      <w:keepNext/>
      <w:outlineLvl w:val="0"/>
    </w:pPr>
    <w:rPr>
      <w:b/>
    </w:rPr>
  </w:style>
  <w:style w:type="paragraph" w:styleId="Nagwek2">
    <w:name w:val="heading 2"/>
    <w:basedOn w:val="Normalny"/>
    <w:next w:val="Normalny"/>
    <w:link w:val="Nagwek2Znak"/>
    <w:uiPriority w:val="99"/>
    <w:qFormat/>
    <w:pPr>
      <w:keepNext/>
      <w:outlineLvl w:val="1"/>
    </w:pPr>
    <w:rPr>
      <w:b/>
      <w:color w:val="0000FF"/>
    </w:rPr>
  </w:style>
  <w:style w:type="paragraph" w:styleId="Nagwek3">
    <w:name w:val="heading 3"/>
    <w:basedOn w:val="Normalny"/>
    <w:next w:val="Normalny"/>
    <w:qFormat/>
    <w:pPr>
      <w:keepNext/>
      <w:jc w:val="center"/>
      <w:outlineLvl w:val="2"/>
    </w:pPr>
    <w:rPr>
      <w:b/>
      <w:color w:val="FF0000"/>
      <w:sz w:val="28"/>
    </w:rPr>
  </w:style>
  <w:style w:type="paragraph" w:styleId="Nagwek4">
    <w:name w:val="heading 4"/>
    <w:basedOn w:val="Normalny"/>
    <w:next w:val="Normalny"/>
    <w:qFormat/>
    <w:pPr>
      <w:keepNext/>
      <w:jc w:val="center"/>
      <w:outlineLvl w:val="3"/>
    </w:pPr>
    <w:rPr>
      <w:color w:val="0000FF"/>
      <w:u w:val="single"/>
    </w:rPr>
  </w:style>
  <w:style w:type="paragraph" w:styleId="Nagwek5">
    <w:name w:val="heading 5"/>
    <w:basedOn w:val="Normalny"/>
    <w:next w:val="Normalny"/>
    <w:qFormat/>
    <w:pPr>
      <w:keepNext/>
      <w:outlineLvl w:val="4"/>
    </w:pPr>
    <w:rPr>
      <w:b/>
      <w:sz w:val="28"/>
    </w:rPr>
  </w:style>
  <w:style w:type="paragraph" w:styleId="Nagwek6">
    <w:name w:val="heading 6"/>
    <w:basedOn w:val="Normalny"/>
    <w:next w:val="Normalny"/>
    <w:qFormat/>
    <w:pPr>
      <w:keepNext/>
      <w:outlineLvl w:val="5"/>
    </w:pPr>
    <w:rPr>
      <w:b/>
      <w:i/>
      <w:color w:val="0000FF"/>
      <w:sz w:val="28"/>
    </w:rPr>
  </w:style>
  <w:style w:type="paragraph" w:styleId="Nagwek7">
    <w:name w:val="heading 7"/>
    <w:basedOn w:val="Normalny"/>
    <w:next w:val="Normalny"/>
    <w:qFormat/>
    <w:pPr>
      <w:keepNext/>
      <w:outlineLvl w:val="6"/>
    </w:pPr>
    <w:rPr>
      <w:rFonts w:ascii="Arial" w:hAnsi="Arial"/>
      <w:b/>
      <w:i/>
      <w:sz w:val="24"/>
    </w:rPr>
  </w:style>
  <w:style w:type="paragraph" w:styleId="Nagwek8">
    <w:name w:val="heading 8"/>
    <w:basedOn w:val="Normalny"/>
    <w:next w:val="Normalny"/>
    <w:qFormat/>
    <w:pPr>
      <w:keepNext/>
      <w:jc w:val="center"/>
      <w:outlineLvl w:val="7"/>
    </w:pPr>
    <w:rPr>
      <w:rFonts w:ascii="Arial" w:hAnsi="Arial"/>
      <w:b/>
      <w:i/>
      <w:sz w:val="24"/>
    </w:rPr>
  </w:style>
  <w:style w:type="paragraph" w:styleId="Nagwek9">
    <w:name w:val="heading 9"/>
    <w:basedOn w:val="Normalny"/>
    <w:next w:val="Normalny"/>
    <w:link w:val="Nagwek9Znak"/>
    <w:qFormat/>
    <w:pPr>
      <w:keepNext/>
      <w:jc w:val="righ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aliases w:val="Footer1"/>
    <w:basedOn w:val="Normalny"/>
    <w:link w:val="StopkaZnak"/>
    <w:uiPriority w:val="99"/>
    <w:pPr>
      <w:tabs>
        <w:tab w:val="center" w:pos="4536"/>
        <w:tab w:val="right" w:pos="9072"/>
      </w:tabs>
    </w:pPr>
  </w:style>
  <w:style w:type="paragraph" w:styleId="Tekstpodstawowy">
    <w:name w:val="Body Text"/>
    <w:basedOn w:val="Normalny"/>
    <w:link w:val="TekstpodstawowyZnak"/>
    <w:uiPriority w:val="99"/>
    <w:rPr>
      <w:sz w:val="24"/>
    </w:rPr>
  </w:style>
  <w:style w:type="character" w:styleId="Hipercze">
    <w:name w:val="Hyperlink"/>
    <w:rPr>
      <w:color w:val="0000FF"/>
      <w:u w:val="single"/>
    </w:rPr>
  </w:style>
  <w:style w:type="character" w:styleId="UyteHipercze">
    <w:name w:val="FollowedHyperlink"/>
    <w:rPr>
      <w:color w:val="800080"/>
      <w:u w:val="single"/>
    </w:rPr>
  </w:style>
  <w:style w:type="paragraph" w:styleId="Tekstpodstawowy2">
    <w:name w:val="Body Text 2"/>
    <w:basedOn w:val="Normalny"/>
    <w:link w:val="Tekstpodstawowy2Znak"/>
    <w:pPr>
      <w:jc w:val="both"/>
    </w:pPr>
    <w:rPr>
      <w:rFonts w:ascii="Arial" w:hAnsi="Arial"/>
    </w:rPr>
  </w:style>
  <w:style w:type="paragraph" w:styleId="Tekstpodstawowy3">
    <w:name w:val="Body Text 3"/>
    <w:basedOn w:val="Normalny"/>
    <w:pPr>
      <w:jc w:val="both"/>
    </w:pPr>
    <w:rPr>
      <w:rFonts w:ascii="Arial" w:hAnsi="Arial"/>
      <w:sz w:val="24"/>
    </w:rPr>
  </w:style>
  <w:style w:type="paragraph" w:styleId="Tekstdymka">
    <w:name w:val="Balloon Text"/>
    <w:basedOn w:val="Normalny"/>
    <w:semiHidden/>
    <w:rsid w:val="004835F2"/>
    <w:rPr>
      <w:rFonts w:ascii="Tahoma" w:hAnsi="Tahoma" w:cs="Tahoma"/>
      <w:sz w:val="16"/>
      <w:szCs w:val="16"/>
    </w:rPr>
  </w:style>
  <w:style w:type="character" w:customStyle="1" w:styleId="StopkaZnak">
    <w:name w:val="Stopka Znak"/>
    <w:aliases w:val="Footer1 Znak"/>
    <w:link w:val="Stopka"/>
    <w:uiPriority w:val="99"/>
    <w:qFormat/>
    <w:rsid w:val="00EF1B46"/>
  </w:style>
  <w:style w:type="table" w:styleId="Tabela-Siatka">
    <w:name w:val="Table Grid"/>
    <w:basedOn w:val="Standardowy"/>
    <w:uiPriority w:val="59"/>
    <w:rsid w:val="00822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sw tekst,maz_wyliczenie,opis dzialania,K-P_odwolanie,A_wyliczenie,Akapit z listą 1,Bulleted list,Akapit z listą BS,Numerowanie,L1,Akapit z listą5,Odstavec,Kolorowa lista — akcent 11,zwykły tekst,List Paragraph1,BulletC,Wyliczanie"/>
    <w:basedOn w:val="Normalny"/>
    <w:link w:val="AkapitzlistZnak"/>
    <w:uiPriority w:val="34"/>
    <w:qFormat/>
    <w:rsid w:val="00701A30"/>
    <w:pPr>
      <w:ind w:left="720"/>
      <w:contextualSpacing/>
    </w:pPr>
  </w:style>
  <w:style w:type="character" w:customStyle="1" w:styleId="NagwekZnak">
    <w:name w:val="Nagłówek Znak"/>
    <w:basedOn w:val="Domylnaczcionkaakapitu"/>
    <w:link w:val="Nagwek"/>
    <w:rsid w:val="00055FEA"/>
    <w:rPr>
      <w:rFonts w:ascii="Arial Narrow" w:hAnsi="Arial Narrow"/>
      <w:sz w:val="22"/>
    </w:rPr>
  </w:style>
  <w:style w:type="character" w:customStyle="1" w:styleId="Nagwek9Znak">
    <w:name w:val="Nagłówek 9 Znak"/>
    <w:basedOn w:val="Domylnaczcionkaakapitu"/>
    <w:link w:val="Nagwek9"/>
    <w:rsid w:val="002955FD"/>
    <w:rPr>
      <w:rFonts w:ascii="Arial Narrow" w:hAnsi="Arial Narrow"/>
      <w:sz w:val="24"/>
    </w:rPr>
  </w:style>
  <w:style w:type="character" w:customStyle="1" w:styleId="TekstpodstawowyZnak">
    <w:name w:val="Tekst podstawowy Znak"/>
    <w:link w:val="Tekstpodstawowy"/>
    <w:uiPriority w:val="99"/>
    <w:locked/>
    <w:rsid w:val="00D23D5B"/>
    <w:rPr>
      <w:rFonts w:ascii="Arial Narrow" w:hAnsi="Arial Narrow"/>
      <w:sz w:val="24"/>
    </w:rPr>
  </w:style>
  <w:style w:type="character" w:customStyle="1" w:styleId="Nagwek2Znak">
    <w:name w:val="Nagłówek 2 Znak"/>
    <w:link w:val="Nagwek2"/>
    <w:uiPriority w:val="99"/>
    <w:locked/>
    <w:rsid w:val="00D23D5B"/>
    <w:rPr>
      <w:rFonts w:ascii="Arial Narrow" w:hAnsi="Arial Narrow"/>
      <w:b/>
      <w:color w:val="0000FF"/>
      <w:sz w:val="22"/>
    </w:rPr>
  </w:style>
  <w:style w:type="character" w:customStyle="1" w:styleId="Tekstpodstawowy2Znak">
    <w:name w:val="Tekst podstawowy 2 Znak"/>
    <w:link w:val="Tekstpodstawowy2"/>
    <w:locked/>
    <w:rsid w:val="00D23D5B"/>
    <w:rPr>
      <w:rFonts w:ascii="Arial" w:hAnsi="Arial"/>
      <w:sz w:val="22"/>
    </w:rPr>
  </w:style>
  <w:style w:type="paragraph" w:styleId="Tekstpodstawowywcity3">
    <w:name w:val="Body Text Indent 3"/>
    <w:basedOn w:val="Normalny"/>
    <w:link w:val="Tekstpodstawowywcity3Znak"/>
    <w:uiPriority w:val="99"/>
    <w:rsid w:val="00D23D5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23D5B"/>
    <w:rPr>
      <w:rFonts w:ascii="Arial Narrow" w:hAnsi="Arial Narrow"/>
      <w:sz w:val="16"/>
      <w:szCs w:val="16"/>
    </w:rPr>
  </w:style>
  <w:style w:type="paragraph" w:customStyle="1" w:styleId="normaltableau">
    <w:name w:val="normal_tableau"/>
    <w:basedOn w:val="Normalny"/>
    <w:rsid w:val="00D23D5B"/>
    <w:pPr>
      <w:spacing w:before="120" w:after="120"/>
      <w:jc w:val="both"/>
    </w:pPr>
    <w:rPr>
      <w:rFonts w:ascii="Optima" w:hAnsi="Optima"/>
      <w:szCs w:val="22"/>
      <w:lang w:val="en-GB"/>
    </w:rPr>
  </w:style>
  <w:style w:type="paragraph" w:styleId="NormalnyWeb">
    <w:name w:val="Normal (Web)"/>
    <w:basedOn w:val="Normalny"/>
    <w:rsid w:val="00826CA2"/>
    <w:pPr>
      <w:suppressAutoHyphens/>
      <w:spacing w:before="280" w:after="280"/>
    </w:pPr>
    <w:rPr>
      <w:rFonts w:ascii="Times New Roman" w:hAnsi="Times New Roman"/>
      <w:sz w:val="24"/>
      <w:szCs w:val="24"/>
      <w:lang w:eastAsia="ar-SA"/>
    </w:rPr>
  </w:style>
  <w:style w:type="paragraph" w:styleId="Tekstpodstawowywcity">
    <w:name w:val="Body Text Indent"/>
    <w:basedOn w:val="Normalny"/>
    <w:link w:val="TekstpodstawowywcityZnak"/>
    <w:rsid w:val="00387E32"/>
    <w:pPr>
      <w:spacing w:after="120"/>
      <w:ind w:left="283"/>
    </w:pPr>
  </w:style>
  <w:style w:type="character" w:customStyle="1" w:styleId="TekstpodstawowywcityZnak">
    <w:name w:val="Tekst podstawowy wcięty Znak"/>
    <w:basedOn w:val="Domylnaczcionkaakapitu"/>
    <w:link w:val="Tekstpodstawowywcity"/>
    <w:rsid w:val="00387E32"/>
    <w:rPr>
      <w:rFonts w:ascii="Arial Narrow" w:hAnsi="Arial Narrow"/>
      <w:sz w:val="22"/>
    </w:rPr>
  </w:style>
  <w:style w:type="paragraph" w:styleId="Bezodstpw">
    <w:name w:val="No Spacing"/>
    <w:uiPriority w:val="1"/>
    <w:qFormat/>
    <w:rsid w:val="00637336"/>
    <w:rPr>
      <w:rFonts w:asciiTheme="minorHAnsi" w:hAnsiTheme="minorHAnsi"/>
      <w:sz w:val="22"/>
      <w:szCs w:val="22"/>
      <w:lang w:eastAsia="en-US"/>
    </w:rPr>
  </w:style>
  <w:style w:type="character" w:styleId="Pogrubienie">
    <w:name w:val="Strong"/>
    <w:basedOn w:val="Domylnaczcionkaakapitu"/>
    <w:uiPriority w:val="22"/>
    <w:qFormat/>
    <w:rsid w:val="0077696C"/>
    <w:rPr>
      <w:rFonts w:cs="Times New Roman"/>
      <w:b/>
      <w:bCs/>
    </w:rPr>
  </w:style>
  <w:style w:type="paragraph" w:styleId="Tekstprzypisukocowego">
    <w:name w:val="endnote text"/>
    <w:basedOn w:val="Normalny"/>
    <w:link w:val="TekstprzypisukocowegoZnak"/>
    <w:rsid w:val="00F74242"/>
    <w:rPr>
      <w:sz w:val="20"/>
    </w:rPr>
  </w:style>
  <w:style w:type="character" w:customStyle="1" w:styleId="TekstprzypisukocowegoZnak">
    <w:name w:val="Tekst przypisu końcowego Znak"/>
    <w:basedOn w:val="Domylnaczcionkaakapitu"/>
    <w:link w:val="Tekstprzypisukocowego"/>
    <w:rsid w:val="00F74242"/>
    <w:rPr>
      <w:rFonts w:ascii="Arial Narrow" w:hAnsi="Arial Narrow"/>
    </w:rPr>
  </w:style>
  <w:style w:type="character" w:styleId="Odwoanieprzypisukocowego">
    <w:name w:val="endnote reference"/>
    <w:basedOn w:val="Domylnaczcionkaakapitu"/>
    <w:rsid w:val="00F74242"/>
    <w:rPr>
      <w:vertAlign w:val="superscript"/>
    </w:rPr>
  </w:style>
  <w:style w:type="character" w:styleId="Uwydatnienie">
    <w:name w:val="Emphasis"/>
    <w:basedOn w:val="Domylnaczcionkaakapitu"/>
    <w:uiPriority w:val="20"/>
    <w:qFormat/>
    <w:rsid w:val="00255E7D"/>
    <w:rPr>
      <w:i/>
      <w:iCs/>
    </w:rPr>
  </w:style>
  <w:style w:type="character" w:styleId="Odwoaniedokomentarza">
    <w:name w:val="annotation reference"/>
    <w:uiPriority w:val="99"/>
    <w:unhideWhenUsed/>
    <w:rsid w:val="00164B04"/>
    <w:rPr>
      <w:sz w:val="16"/>
      <w:szCs w:val="16"/>
    </w:rPr>
  </w:style>
  <w:style w:type="paragraph" w:styleId="Tekstkomentarza">
    <w:name w:val="annotation text"/>
    <w:basedOn w:val="Normalny"/>
    <w:link w:val="TekstkomentarzaZnak"/>
    <w:uiPriority w:val="99"/>
    <w:unhideWhenUsed/>
    <w:rsid w:val="00164B04"/>
    <w:pPr>
      <w:spacing w:after="200"/>
    </w:pPr>
    <w:rPr>
      <w:rFonts w:ascii="Calibri" w:eastAsia="Calibri" w:hAnsi="Calibri"/>
      <w:sz w:val="20"/>
      <w:lang w:eastAsia="en-US"/>
    </w:rPr>
  </w:style>
  <w:style w:type="character" w:customStyle="1" w:styleId="TekstkomentarzaZnak">
    <w:name w:val="Tekst komentarza Znak"/>
    <w:basedOn w:val="Domylnaczcionkaakapitu"/>
    <w:link w:val="Tekstkomentarza"/>
    <w:uiPriority w:val="99"/>
    <w:rsid w:val="00164B04"/>
    <w:rPr>
      <w:rFonts w:ascii="Calibri" w:eastAsia="Calibri" w:hAnsi="Calibri"/>
      <w:lang w:eastAsia="en-US"/>
    </w:rPr>
  </w:style>
  <w:style w:type="paragraph" w:customStyle="1" w:styleId="Tekstpodstawowy21">
    <w:name w:val="Tekst podstawowy 21"/>
    <w:basedOn w:val="Normalny"/>
    <w:qFormat/>
    <w:rsid w:val="00412CA2"/>
    <w:pPr>
      <w:suppressAutoHyphens/>
      <w:spacing w:after="120" w:line="480" w:lineRule="auto"/>
    </w:pPr>
    <w:rPr>
      <w:rFonts w:ascii="Times New Roman" w:hAnsi="Times New Roman"/>
      <w:sz w:val="24"/>
      <w:szCs w:val="24"/>
      <w:lang w:eastAsia="ar-SA"/>
    </w:rPr>
  </w:style>
  <w:style w:type="paragraph" w:customStyle="1" w:styleId="ProPublico">
    <w:name w:val="ProPublico"/>
    <w:rsid w:val="00412CA2"/>
    <w:pPr>
      <w:suppressAutoHyphens/>
      <w:spacing w:line="360" w:lineRule="auto"/>
    </w:pPr>
    <w:rPr>
      <w:rFonts w:ascii="Arial" w:eastAsia="Arial" w:hAnsi="Arial"/>
      <w:sz w:val="22"/>
      <w:lang w:eastAsia="ar-SA"/>
    </w:rPr>
  </w:style>
  <w:style w:type="paragraph" w:customStyle="1" w:styleId="Legenda1">
    <w:name w:val="Legenda1"/>
    <w:basedOn w:val="Normalny"/>
    <w:next w:val="Normalny"/>
    <w:rsid w:val="00412CA2"/>
    <w:pPr>
      <w:suppressAutoHyphens/>
      <w:spacing w:after="120"/>
      <w:jc w:val="right"/>
    </w:pPr>
    <w:rPr>
      <w:rFonts w:ascii="Arial" w:hAnsi="Arial"/>
      <w:b/>
      <w:lang w:eastAsia="ar-SA"/>
    </w:rPr>
  </w:style>
  <w:style w:type="character" w:customStyle="1" w:styleId="AkapitzlistZnak">
    <w:name w:val="Akapit z listą Znak"/>
    <w:aliases w:val="CW_Lista Znak,sw tekst Znak,maz_wyliczenie Znak,opis dzialania Znak,K-P_odwolanie Znak,A_wyliczenie Znak,Akapit z listą 1 Znak,Bulleted list Znak,Akapit z listą BS Znak,Numerowanie Znak,L1 Znak,Akapit z listą5 Znak,Odstavec Znak"/>
    <w:link w:val="Akapitzlist"/>
    <w:uiPriority w:val="34"/>
    <w:qFormat/>
    <w:rsid w:val="002316AC"/>
    <w:rPr>
      <w:rFonts w:ascii="Arial Narrow" w:hAnsi="Arial Narrow"/>
      <w:sz w:val="22"/>
    </w:rPr>
  </w:style>
  <w:style w:type="paragraph" w:customStyle="1" w:styleId="Default">
    <w:name w:val="Default"/>
    <w:rsid w:val="00F17F7C"/>
    <w:pPr>
      <w:autoSpaceDE w:val="0"/>
      <w:autoSpaceDN w:val="0"/>
      <w:adjustRightInd w:val="0"/>
    </w:pPr>
    <w:rPr>
      <w:rFonts w:ascii="Calibri" w:eastAsiaTheme="minorHAnsi" w:hAnsi="Calibri" w:cs="Calibri"/>
      <w:color w:val="000000"/>
      <w:sz w:val="24"/>
      <w:szCs w:val="24"/>
      <w:lang w:val="en-US" w:eastAsia="en-US"/>
    </w:rPr>
  </w:style>
  <w:style w:type="paragraph" w:customStyle="1" w:styleId="Standard">
    <w:name w:val="Standard"/>
    <w:rsid w:val="008531DC"/>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Zwykytekst1">
    <w:name w:val="Zwykły tekst1"/>
    <w:basedOn w:val="Normalny"/>
    <w:rsid w:val="002419E6"/>
    <w:pPr>
      <w:suppressAutoHyphens/>
    </w:pPr>
    <w:rPr>
      <w:rFonts w:ascii="Courier New" w:hAnsi="Courier New"/>
      <w:sz w:val="20"/>
      <w:lang w:eastAsia="ar-SA"/>
    </w:rPr>
  </w:style>
  <w:style w:type="paragraph" w:styleId="Zwykytekst">
    <w:name w:val="Plain Text"/>
    <w:basedOn w:val="Normalny"/>
    <w:link w:val="ZwykytekstZnak"/>
    <w:uiPriority w:val="99"/>
    <w:unhideWhenUsed/>
    <w:rsid w:val="001B59AE"/>
    <w:rPr>
      <w:rFonts w:ascii="Calibri" w:hAnsi="Calibri"/>
      <w:szCs w:val="21"/>
      <w:lang w:eastAsia="en-US"/>
    </w:rPr>
  </w:style>
  <w:style w:type="character" w:customStyle="1" w:styleId="ZwykytekstZnak">
    <w:name w:val="Zwykły tekst Znak"/>
    <w:basedOn w:val="Domylnaczcionkaakapitu"/>
    <w:link w:val="Zwykytekst"/>
    <w:uiPriority w:val="99"/>
    <w:rsid w:val="001B59AE"/>
    <w:rPr>
      <w:rFonts w:ascii="Calibri" w:hAnsi="Calibri"/>
      <w:sz w:val="22"/>
      <w:szCs w:val="21"/>
      <w:lang w:eastAsia="en-US"/>
    </w:rPr>
  </w:style>
  <w:style w:type="paragraph" w:customStyle="1" w:styleId="Textbody">
    <w:name w:val="Text body"/>
    <w:basedOn w:val="Normalny"/>
    <w:rsid w:val="00E6492C"/>
    <w:pPr>
      <w:widowControl w:val="0"/>
      <w:suppressAutoHyphens/>
      <w:autoSpaceDN w:val="0"/>
      <w:spacing w:after="120"/>
      <w:textAlignment w:val="baseline"/>
    </w:pPr>
    <w:rPr>
      <w:rFonts w:ascii="Times New Roman" w:hAnsi="Times New Roman" w:cs="Tahoma"/>
      <w:kern w:val="3"/>
      <w:sz w:val="24"/>
      <w:szCs w:val="24"/>
      <w:lang w:eastAsia="zh-CN" w:bidi="hi-IN"/>
    </w:rPr>
  </w:style>
  <w:style w:type="character" w:styleId="Odwoanieprzypisudolnego">
    <w:name w:val="footnote reference"/>
    <w:uiPriority w:val="99"/>
    <w:semiHidden/>
    <w:rsid w:val="006E3485"/>
    <w:rPr>
      <w:vertAlign w:val="superscript"/>
    </w:rPr>
  </w:style>
  <w:style w:type="paragraph" w:styleId="Tekstpodstawowywcity2">
    <w:name w:val="Body Text Indent 2"/>
    <w:basedOn w:val="Normalny"/>
    <w:link w:val="Tekstpodstawowywcity2Znak"/>
    <w:rsid w:val="006E3485"/>
    <w:pPr>
      <w:widowControl w:val="0"/>
      <w:suppressAutoHyphens/>
      <w:autoSpaceDE w:val="0"/>
      <w:spacing w:after="120" w:line="480" w:lineRule="auto"/>
      <w:ind w:left="283"/>
    </w:pPr>
    <w:rPr>
      <w:rFonts w:ascii="Arial" w:hAnsi="Arial" w:cs="Arial"/>
      <w:sz w:val="20"/>
      <w:lang w:eastAsia="ar-SA"/>
    </w:rPr>
  </w:style>
  <w:style w:type="character" w:customStyle="1" w:styleId="Tekstpodstawowywcity2Znak">
    <w:name w:val="Tekst podstawowy wcięty 2 Znak"/>
    <w:basedOn w:val="Domylnaczcionkaakapitu"/>
    <w:link w:val="Tekstpodstawowywcity2"/>
    <w:rsid w:val="006E3485"/>
    <w:rPr>
      <w:rFonts w:ascii="Arial" w:hAnsi="Arial" w:cs="Arial"/>
      <w:lang w:eastAsia="ar-SA"/>
    </w:rPr>
  </w:style>
  <w:style w:type="character" w:customStyle="1" w:styleId="fontstyle01">
    <w:name w:val="fontstyle01"/>
    <w:rsid w:val="006A0CF9"/>
    <w:rPr>
      <w:rFonts w:ascii="TimesNewRomanPSMT" w:hAnsi="TimesNewRomanPSMT" w:hint="default"/>
      <w:b w:val="0"/>
      <w:bCs w:val="0"/>
      <w:i w:val="0"/>
      <w:iCs w:val="0"/>
      <w:color w:val="000000"/>
      <w:sz w:val="24"/>
      <w:szCs w:val="24"/>
    </w:rPr>
  </w:style>
  <w:style w:type="paragraph" w:styleId="Tekstmakra">
    <w:name w:val="macro"/>
    <w:basedOn w:val="Tekstpodstawowy"/>
    <w:link w:val="TekstmakraZnak"/>
    <w:unhideWhenUsed/>
    <w:qFormat/>
    <w:rsid w:val="008A5918"/>
    <w:pPr>
      <w:suppressAutoHyphens/>
      <w:spacing w:after="120" w:line="480" w:lineRule="auto"/>
      <w:ind w:firstLine="720"/>
    </w:pPr>
    <w:rPr>
      <w:rFonts w:ascii="Courier New" w:hAnsi="Courier New" w:cs="Courier New"/>
      <w:kern w:val="2"/>
      <w:szCs w:val="24"/>
      <w:lang w:eastAsia="zh-CN"/>
    </w:rPr>
  </w:style>
  <w:style w:type="character" w:customStyle="1" w:styleId="TekstmakraZnak">
    <w:name w:val="Tekst makra Znak"/>
    <w:basedOn w:val="Domylnaczcionkaakapitu"/>
    <w:link w:val="Tekstmakra"/>
    <w:rsid w:val="008A5918"/>
    <w:rPr>
      <w:rFonts w:ascii="Courier New" w:hAnsi="Courier New" w:cs="Courier New"/>
      <w:kern w:val="2"/>
      <w:sz w:val="24"/>
      <w:szCs w:val="24"/>
      <w:lang w:eastAsia="zh-CN"/>
    </w:rPr>
  </w:style>
  <w:style w:type="paragraph" w:customStyle="1" w:styleId="Tekstwstpniesformatowany">
    <w:name w:val="Tekst wstępnie sformatowany"/>
    <w:basedOn w:val="Normalny"/>
    <w:qFormat/>
    <w:rsid w:val="008A5918"/>
    <w:pPr>
      <w:suppressAutoHyphens/>
    </w:pPr>
    <w:rPr>
      <w:rFonts w:ascii="Liberation Mono" w:eastAsia="NSimSun" w:hAnsi="Liberation Mono" w:cs="Liberation Mono"/>
      <w:kern w:val="2"/>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76028">
      <w:bodyDiv w:val="1"/>
      <w:marLeft w:val="0"/>
      <w:marRight w:val="0"/>
      <w:marTop w:val="0"/>
      <w:marBottom w:val="0"/>
      <w:divBdr>
        <w:top w:val="none" w:sz="0" w:space="0" w:color="auto"/>
        <w:left w:val="none" w:sz="0" w:space="0" w:color="auto"/>
        <w:bottom w:val="none" w:sz="0" w:space="0" w:color="auto"/>
        <w:right w:val="none" w:sz="0" w:space="0" w:color="auto"/>
      </w:divBdr>
      <w:divsChild>
        <w:div w:id="1060907638">
          <w:marLeft w:val="0"/>
          <w:marRight w:val="0"/>
          <w:marTop w:val="0"/>
          <w:marBottom w:val="0"/>
          <w:divBdr>
            <w:top w:val="none" w:sz="0" w:space="0" w:color="auto"/>
            <w:left w:val="none" w:sz="0" w:space="0" w:color="auto"/>
            <w:bottom w:val="none" w:sz="0" w:space="0" w:color="auto"/>
            <w:right w:val="none" w:sz="0" w:space="0" w:color="auto"/>
          </w:divBdr>
        </w:div>
      </w:divsChild>
    </w:div>
    <w:div w:id="545415111">
      <w:bodyDiv w:val="1"/>
      <w:marLeft w:val="0"/>
      <w:marRight w:val="0"/>
      <w:marTop w:val="0"/>
      <w:marBottom w:val="0"/>
      <w:divBdr>
        <w:top w:val="none" w:sz="0" w:space="0" w:color="auto"/>
        <w:left w:val="none" w:sz="0" w:space="0" w:color="auto"/>
        <w:bottom w:val="none" w:sz="0" w:space="0" w:color="auto"/>
        <w:right w:val="none" w:sz="0" w:space="0" w:color="auto"/>
      </w:divBdr>
    </w:div>
    <w:div w:id="551232526">
      <w:bodyDiv w:val="1"/>
      <w:marLeft w:val="0"/>
      <w:marRight w:val="0"/>
      <w:marTop w:val="0"/>
      <w:marBottom w:val="0"/>
      <w:divBdr>
        <w:top w:val="none" w:sz="0" w:space="0" w:color="auto"/>
        <w:left w:val="none" w:sz="0" w:space="0" w:color="auto"/>
        <w:bottom w:val="none" w:sz="0" w:space="0" w:color="auto"/>
        <w:right w:val="none" w:sz="0" w:space="0" w:color="auto"/>
      </w:divBdr>
    </w:div>
    <w:div w:id="709574110">
      <w:bodyDiv w:val="1"/>
      <w:marLeft w:val="0"/>
      <w:marRight w:val="0"/>
      <w:marTop w:val="0"/>
      <w:marBottom w:val="0"/>
      <w:divBdr>
        <w:top w:val="none" w:sz="0" w:space="0" w:color="auto"/>
        <w:left w:val="none" w:sz="0" w:space="0" w:color="auto"/>
        <w:bottom w:val="none" w:sz="0" w:space="0" w:color="auto"/>
        <w:right w:val="none" w:sz="0" w:space="0" w:color="auto"/>
      </w:divBdr>
    </w:div>
    <w:div w:id="934365377">
      <w:bodyDiv w:val="1"/>
      <w:marLeft w:val="0"/>
      <w:marRight w:val="0"/>
      <w:marTop w:val="0"/>
      <w:marBottom w:val="0"/>
      <w:divBdr>
        <w:top w:val="none" w:sz="0" w:space="0" w:color="auto"/>
        <w:left w:val="none" w:sz="0" w:space="0" w:color="auto"/>
        <w:bottom w:val="none" w:sz="0" w:space="0" w:color="auto"/>
        <w:right w:val="none" w:sz="0" w:space="0" w:color="auto"/>
      </w:divBdr>
    </w:div>
    <w:div w:id="1009334312">
      <w:bodyDiv w:val="1"/>
      <w:marLeft w:val="0"/>
      <w:marRight w:val="0"/>
      <w:marTop w:val="0"/>
      <w:marBottom w:val="0"/>
      <w:divBdr>
        <w:top w:val="none" w:sz="0" w:space="0" w:color="auto"/>
        <w:left w:val="none" w:sz="0" w:space="0" w:color="auto"/>
        <w:bottom w:val="none" w:sz="0" w:space="0" w:color="auto"/>
        <w:right w:val="none" w:sz="0" w:space="0" w:color="auto"/>
      </w:divBdr>
      <w:divsChild>
        <w:div w:id="168260110">
          <w:marLeft w:val="0"/>
          <w:marRight w:val="0"/>
          <w:marTop w:val="0"/>
          <w:marBottom w:val="0"/>
          <w:divBdr>
            <w:top w:val="none" w:sz="0" w:space="0" w:color="auto"/>
            <w:left w:val="none" w:sz="0" w:space="0" w:color="auto"/>
            <w:bottom w:val="none" w:sz="0" w:space="0" w:color="auto"/>
            <w:right w:val="none" w:sz="0" w:space="0" w:color="auto"/>
          </w:divBdr>
        </w:div>
      </w:divsChild>
    </w:div>
    <w:div w:id="1655721630">
      <w:bodyDiv w:val="1"/>
      <w:marLeft w:val="0"/>
      <w:marRight w:val="0"/>
      <w:marTop w:val="0"/>
      <w:marBottom w:val="0"/>
      <w:divBdr>
        <w:top w:val="none" w:sz="0" w:space="0" w:color="auto"/>
        <w:left w:val="none" w:sz="0" w:space="0" w:color="auto"/>
        <w:bottom w:val="none" w:sz="0" w:space="0" w:color="auto"/>
        <w:right w:val="none" w:sz="0" w:space="0" w:color="auto"/>
      </w:divBdr>
      <w:divsChild>
        <w:div w:id="1932353318">
          <w:marLeft w:val="0"/>
          <w:marRight w:val="0"/>
          <w:marTop w:val="0"/>
          <w:marBottom w:val="0"/>
          <w:divBdr>
            <w:top w:val="none" w:sz="0" w:space="0" w:color="auto"/>
            <w:left w:val="none" w:sz="0" w:space="0" w:color="auto"/>
            <w:bottom w:val="none" w:sz="0" w:space="0" w:color="auto"/>
            <w:right w:val="none" w:sz="0" w:space="0" w:color="auto"/>
          </w:divBdr>
        </w:div>
      </w:divsChild>
    </w:div>
    <w:div w:id="1720086596">
      <w:bodyDiv w:val="1"/>
      <w:marLeft w:val="0"/>
      <w:marRight w:val="0"/>
      <w:marTop w:val="0"/>
      <w:marBottom w:val="0"/>
      <w:divBdr>
        <w:top w:val="none" w:sz="0" w:space="0" w:color="auto"/>
        <w:left w:val="none" w:sz="0" w:space="0" w:color="auto"/>
        <w:bottom w:val="none" w:sz="0" w:space="0" w:color="auto"/>
        <w:right w:val="none" w:sz="0" w:space="0" w:color="auto"/>
      </w:divBdr>
    </w:div>
    <w:div w:id="2005429932">
      <w:bodyDiv w:val="1"/>
      <w:marLeft w:val="0"/>
      <w:marRight w:val="0"/>
      <w:marTop w:val="0"/>
      <w:marBottom w:val="0"/>
      <w:divBdr>
        <w:top w:val="none" w:sz="0" w:space="0" w:color="auto"/>
        <w:left w:val="none" w:sz="0" w:space="0" w:color="auto"/>
        <w:bottom w:val="none" w:sz="0" w:space="0" w:color="auto"/>
        <w:right w:val="none" w:sz="0" w:space="0" w:color="auto"/>
      </w:divBdr>
      <w:divsChild>
        <w:div w:id="140080583">
          <w:marLeft w:val="0"/>
          <w:marRight w:val="0"/>
          <w:marTop w:val="0"/>
          <w:marBottom w:val="0"/>
          <w:divBdr>
            <w:top w:val="none" w:sz="0" w:space="0" w:color="auto"/>
            <w:left w:val="none" w:sz="0" w:space="0" w:color="auto"/>
            <w:bottom w:val="none" w:sz="0" w:space="0" w:color="auto"/>
            <w:right w:val="none" w:sz="0" w:space="0" w:color="auto"/>
          </w:divBdr>
          <w:divsChild>
            <w:div w:id="327904914">
              <w:marLeft w:val="0"/>
              <w:marRight w:val="0"/>
              <w:marTop w:val="0"/>
              <w:marBottom w:val="0"/>
              <w:divBdr>
                <w:top w:val="none" w:sz="0" w:space="0" w:color="auto"/>
                <w:left w:val="none" w:sz="0" w:space="0" w:color="auto"/>
                <w:bottom w:val="none" w:sz="0" w:space="0" w:color="auto"/>
                <w:right w:val="none" w:sz="0" w:space="0" w:color="auto"/>
              </w:divBdr>
              <w:divsChild>
                <w:div w:id="827090835">
                  <w:marLeft w:val="0"/>
                  <w:marRight w:val="0"/>
                  <w:marTop w:val="0"/>
                  <w:marBottom w:val="0"/>
                  <w:divBdr>
                    <w:top w:val="none" w:sz="0" w:space="0" w:color="auto"/>
                    <w:left w:val="none" w:sz="0" w:space="0" w:color="auto"/>
                    <w:bottom w:val="none" w:sz="0" w:space="0" w:color="auto"/>
                    <w:right w:val="none" w:sz="0" w:space="0" w:color="auto"/>
                  </w:divBdr>
                  <w:divsChild>
                    <w:div w:id="1229413350">
                      <w:marLeft w:val="0"/>
                      <w:marRight w:val="0"/>
                      <w:marTop w:val="0"/>
                      <w:marBottom w:val="0"/>
                      <w:divBdr>
                        <w:top w:val="none" w:sz="0" w:space="0" w:color="auto"/>
                        <w:left w:val="none" w:sz="0" w:space="0" w:color="auto"/>
                        <w:bottom w:val="none" w:sz="0" w:space="0" w:color="auto"/>
                        <w:right w:val="none" w:sz="0" w:space="0" w:color="auto"/>
                      </w:divBdr>
                      <w:divsChild>
                        <w:div w:id="685257393">
                          <w:marLeft w:val="0"/>
                          <w:marRight w:val="0"/>
                          <w:marTop w:val="0"/>
                          <w:marBottom w:val="0"/>
                          <w:divBdr>
                            <w:top w:val="none" w:sz="0" w:space="0" w:color="auto"/>
                            <w:left w:val="none" w:sz="0" w:space="0" w:color="auto"/>
                            <w:bottom w:val="none" w:sz="0" w:space="0" w:color="auto"/>
                            <w:right w:val="none" w:sz="0" w:space="0" w:color="auto"/>
                          </w:divBdr>
                          <w:divsChild>
                            <w:div w:id="9527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zoz_kedzierzynkozle" TargetMode="External"/><Relationship Id="rId13" Type="http://schemas.openxmlformats.org/officeDocument/2006/relationships/footer" Target="footer1.xml"/><Relationship Id="rId18" Type="http://schemas.openxmlformats.org/officeDocument/2006/relationships/hyperlink" Target="mailto:efaktura@e-szpital.e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ms.ms.gov.p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s://platformazakupowa.pl/pn/spzoz_kedzierzynkozle" TargetMode="External"/><Relationship Id="rId19" Type="http://schemas.openxmlformats.org/officeDocument/2006/relationships/hyperlink" Target="http://brokerpefexpert.efaktura.gov.pl/" TargetMode="External"/><Relationship Id="rId4" Type="http://schemas.openxmlformats.org/officeDocument/2006/relationships/settings" Target="settings.xml"/><Relationship Id="rId9" Type="http://schemas.openxmlformats.org/officeDocument/2006/relationships/hyperlink" Target="mailto:przetargi@e-szpital.eu" TargetMode="External"/><Relationship Id="rId14" Type="http://schemas.openxmlformats.org/officeDocument/2006/relationships/header" Target="head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yzont">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F823C-1B45-4318-9D38-6269D035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19</Pages>
  <Words>9538</Words>
  <Characters>57231</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Protokół przekazania</vt:lpstr>
    </vt:vector>
  </TitlesOfParts>
  <Company>ZOZ</Company>
  <LinksUpToDate>false</LinksUpToDate>
  <CharactersWithSpaces>66636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przekazania</dc:title>
  <dc:creator>Kozioł Elżbieta</dc:creator>
  <cp:lastModifiedBy>Nowakowski Rafał</cp:lastModifiedBy>
  <cp:revision>92</cp:revision>
  <cp:lastPrinted>2023-05-11T10:26:00Z</cp:lastPrinted>
  <dcterms:created xsi:type="dcterms:W3CDTF">2021-06-11T11:17:00Z</dcterms:created>
  <dcterms:modified xsi:type="dcterms:W3CDTF">2023-05-11T10:41:00Z</dcterms:modified>
</cp:coreProperties>
</file>