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731E25CE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669D44DF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Default="00BC5F47" w:rsidP="00BC5F47">
      <w:pPr>
        <w:jc w:val="both"/>
        <w:rPr>
          <w:sz w:val="24"/>
          <w:szCs w:val="24"/>
          <w:lang w:val="de-DE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AE7B545" w14:textId="77777777" w:rsidR="008C1038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 xml:space="preserve">odbiór, transport i zagospodarowanie odpadów komunalnych od właścicieli nieruchomości zamieszkałych oraz ze wskazanych nieruchomości niezamieszkałych </w:t>
      </w:r>
    </w:p>
    <w:p w14:paraId="556F942B" w14:textId="575960E9" w:rsidR="00BC5F47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>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4FF226E8" w14:textId="77777777" w:rsidR="00BC5F47" w:rsidRDefault="00BC5F47" w:rsidP="00BC5F47">
      <w:pPr>
        <w:jc w:val="both"/>
        <w:rPr>
          <w:sz w:val="24"/>
          <w:szCs w:val="24"/>
        </w:rPr>
      </w:pPr>
    </w:p>
    <w:p w14:paraId="70E31FBC" w14:textId="77777777" w:rsidR="00BC5F47" w:rsidRDefault="00BC5F47" w:rsidP="00BC5F47">
      <w:pPr>
        <w:ind w:left="426" w:hanging="426"/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993"/>
        <w:gridCol w:w="1134"/>
        <w:gridCol w:w="1968"/>
        <w:gridCol w:w="1620"/>
        <w:gridCol w:w="1607"/>
      </w:tblGrid>
      <w:tr w:rsidR="00746EFE" w14:paraId="1E987D02" w14:textId="77777777" w:rsidTr="00746EFE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52662" w14:textId="70F9D92A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Roczna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0128C5C0" w14:textId="0F20D7F5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(okres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71864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26ED298A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  <w:r w:rsidR="00055FAE">
              <w:rPr>
                <w:b/>
              </w:rPr>
              <w:t xml:space="preserve"> </w:t>
            </w:r>
            <w:r w:rsidRPr="009B66FE">
              <w:rPr>
                <w:b/>
              </w:rPr>
              <w:t xml:space="preserve">za </w:t>
            </w:r>
            <w:r w:rsidR="00055FAE">
              <w:rPr>
                <w:b/>
              </w:rPr>
              <w:t>okres 36 m-</w:t>
            </w:r>
            <w:proofErr w:type="spellStart"/>
            <w:r w:rsidR="00055FAE">
              <w:rPr>
                <w:b/>
              </w:rPr>
              <w:t>cy</w:t>
            </w:r>
            <w:proofErr w:type="spellEnd"/>
            <w:r w:rsidR="00055FAE">
              <w:rPr>
                <w:b/>
              </w:rPr>
              <w:t xml:space="preserve">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521C3134" w14:textId="77777777" w:rsidR="00746EFE" w:rsidRDefault="00746EFE" w:rsidP="00226D6B"/>
        </w:tc>
      </w:tr>
      <w:tr w:rsidR="00746EFE" w14:paraId="5EA977E4" w14:textId="77777777" w:rsidTr="00746EFE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746EFE" w:rsidRDefault="00746EFE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EB8D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60696E1F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9425E92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203B3F57" w:rsidR="00746EFE" w:rsidRDefault="00746EFE" w:rsidP="00226D6B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746EFE" w14:paraId="1E51FEC1" w14:textId="77777777" w:rsidTr="00746EFE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A9501" w14:textId="77777777" w:rsidR="00746EFE" w:rsidRPr="00126CD1" w:rsidRDefault="00746EFE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194,12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2F54466A" w:rsidR="00746EFE" w:rsidRPr="00126CD1" w:rsidRDefault="00746EFE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582,36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5599C6A0" w14:textId="77777777" w:rsidTr="00746EFE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4CBC" w14:textId="08902E4F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746EFE" w:rsidRPr="00126CD1">
              <w:rPr>
                <w:rFonts w:asciiTheme="minorHAnsi" w:hAnsiTheme="minorHAnsi" w:cstheme="minorHAnsi"/>
                <w:b/>
              </w:rPr>
              <w:t>83,92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5DA5D676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851,76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ACED5D6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25C8" w14:textId="77777777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23</w:t>
            </w:r>
            <w:r>
              <w:rPr>
                <w:rFonts w:asciiTheme="minorHAnsi" w:hAnsiTheme="minorHAnsi" w:cstheme="minorHAnsi"/>
                <w:b/>
              </w:rPr>
              <w:t>6,02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5FD7D4EE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708,06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F6346AE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415FC3F1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6886" w14:textId="03FD6345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3517,11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0A62B60E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10551,33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1723C3D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0777249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362F" w14:textId="7B641E53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105,92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19BA32F2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317,76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C58222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3355E14B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CF596" w14:textId="6C98E76D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0,259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13E73EC6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0,77</w:t>
            </w:r>
            <w:r w:rsidR="00055FA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DD2E44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6E27C15" w14:textId="77777777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594DE45D" w14:textId="0E4EFA3C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9E4D" w14:textId="5736AA87" w:rsidR="00746EFE" w:rsidRDefault="00746EFE" w:rsidP="00746EFE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B3A2" w14:textId="6738EDE2" w:rsidR="00746EFE" w:rsidRDefault="00746EFE" w:rsidP="00746E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72883" w14:textId="0E0AE613" w:rsidR="00746EFE" w:rsidRDefault="00746EFE" w:rsidP="00746EF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355,06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218D" w14:textId="53291AC0" w:rsidR="00746EFE" w:rsidRDefault="00746EFE" w:rsidP="00746EF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1065,18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085F0A5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BC49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392ACEC" w14:textId="77777777" w:rsidTr="00495F42">
        <w:trPr>
          <w:trHeight w:val="550"/>
        </w:trPr>
        <w:tc>
          <w:tcPr>
            <w:tcW w:w="94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D6A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AB7ADC8" w14:textId="4F65411B" w:rsidR="00746EFE" w:rsidRDefault="007C542D" w:rsidP="00226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RAZEM</w:t>
            </w:r>
          </w:p>
        </w:tc>
      </w:tr>
    </w:tbl>
    <w:p w14:paraId="1D00965B" w14:textId="77777777" w:rsidR="00BC5F47" w:rsidRDefault="00BC5F47" w:rsidP="00BC5F47">
      <w:pPr>
        <w:autoSpaceDE w:val="0"/>
        <w:autoSpaceDN w:val="0"/>
        <w:spacing w:line="360" w:lineRule="auto"/>
        <w:ind w:left="-284"/>
        <w:rPr>
          <w:rFonts w:ascii="Arial" w:hAnsi="Arial" w:cs="Arial"/>
          <w:color w:val="FF0000"/>
        </w:rPr>
      </w:pPr>
    </w:p>
    <w:p w14:paraId="11BC6CAA" w14:textId="77777777" w:rsidR="00BC5F47" w:rsidRDefault="00BC5F47" w:rsidP="007C542D">
      <w:pPr>
        <w:rPr>
          <w:sz w:val="24"/>
          <w:szCs w:val="24"/>
        </w:rPr>
      </w:pPr>
    </w:p>
    <w:p w14:paraId="04A16950" w14:textId="77777777" w:rsidR="00BC5F47" w:rsidRDefault="00BC5F47" w:rsidP="00BC5F47">
      <w:pPr>
        <w:ind w:left="426" w:hanging="426"/>
        <w:rPr>
          <w:sz w:val="24"/>
          <w:szCs w:val="24"/>
        </w:rPr>
      </w:pPr>
    </w:p>
    <w:p w14:paraId="057BB4A7" w14:textId="547B292B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>, przez okres 36 miesięcy,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0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0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28A2A846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31.07.2024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9930C14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054936CC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</w:t>
      </w:r>
      <w:r w:rsidR="001B5C4E">
        <w:rPr>
          <w:rFonts w:ascii="Times New Roman" w:hAnsi="Times New Roman"/>
          <w:sz w:val="24"/>
          <w:szCs w:val="24"/>
        </w:rPr>
        <w:t>i</w:t>
      </w:r>
      <w:r w:rsidRPr="00AF0F77">
        <w:rPr>
          <w:rFonts w:ascii="Times New Roman" w:hAnsi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1" w:name="_Hlk74037149"/>
      <w:r w:rsidRPr="001B5C4E">
        <w:rPr>
          <w:b/>
          <w:sz w:val="24"/>
          <w:szCs w:val="24"/>
        </w:rPr>
        <w:t>□</w:t>
      </w:r>
      <w:bookmarkEnd w:id="1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F2B5937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2D0A56F1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Pr="00AF0F77">
        <w:rPr>
          <w:rFonts w:ascii="Times New Roman" w:hAnsi="Times New Roman"/>
          <w:sz w:val="24"/>
          <w:szCs w:val="24"/>
        </w:rPr>
        <w:lastRenderedPageBreak/>
        <w:t xml:space="preserve">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73131B42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09B13B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100D1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E950B4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5C1A" w14:textId="77777777" w:rsidR="00797E8F" w:rsidRDefault="00797E8F">
      <w:r>
        <w:separator/>
      </w:r>
    </w:p>
  </w:endnote>
  <w:endnote w:type="continuationSeparator" w:id="0">
    <w:p w14:paraId="269C8DA0" w14:textId="77777777" w:rsidR="00797E8F" w:rsidRDefault="0079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797E8F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9565" w14:textId="77777777" w:rsidR="00797E8F" w:rsidRDefault="00797E8F">
      <w:r>
        <w:separator/>
      </w:r>
    </w:p>
  </w:footnote>
  <w:footnote w:type="continuationSeparator" w:id="0">
    <w:p w14:paraId="1F597D0B" w14:textId="77777777" w:rsidR="00797E8F" w:rsidRDefault="0079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55FAE"/>
    <w:rsid w:val="00126CD1"/>
    <w:rsid w:val="0017588B"/>
    <w:rsid w:val="001B5C4E"/>
    <w:rsid w:val="00264DDE"/>
    <w:rsid w:val="002808F5"/>
    <w:rsid w:val="0030441E"/>
    <w:rsid w:val="0036096C"/>
    <w:rsid w:val="003E0A34"/>
    <w:rsid w:val="004F0D2F"/>
    <w:rsid w:val="00504C7B"/>
    <w:rsid w:val="005C78AA"/>
    <w:rsid w:val="00660471"/>
    <w:rsid w:val="00746EFE"/>
    <w:rsid w:val="00797E8F"/>
    <w:rsid w:val="007C542D"/>
    <w:rsid w:val="00823BCC"/>
    <w:rsid w:val="008C1038"/>
    <w:rsid w:val="0096521C"/>
    <w:rsid w:val="00AA058E"/>
    <w:rsid w:val="00BC5F47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2021-07-05T13:25:00Z</cp:lastPrinted>
  <dcterms:created xsi:type="dcterms:W3CDTF">2021-07-05T13:32:00Z</dcterms:created>
  <dcterms:modified xsi:type="dcterms:W3CDTF">2021-07-05T13:32:00Z</dcterms:modified>
</cp:coreProperties>
</file>