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6" w:type="dxa"/>
        <w:tblInd w:w="-118" w:type="dxa"/>
        <w:tblLayout w:type="fixed"/>
        <w:tblLook w:val="0000" w:firstRow="0" w:lastRow="0" w:firstColumn="0" w:lastColumn="0" w:noHBand="0" w:noVBand="0"/>
      </w:tblPr>
      <w:tblGrid>
        <w:gridCol w:w="9296"/>
      </w:tblGrid>
      <w:tr w:rsidR="006C5C1C" w:rsidRPr="00B00B65" w14:paraId="607D8805" w14:textId="77777777"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5087500" w14:textId="65016D58" w:rsidR="006C5C1C" w:rsidRPr="00B00B65" w:rsidRDefault="006C5C1C" w:rsidP="00A54AA2">
            <w:pPr>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i/>
                <w:lang w:eastAsia="pl-PL"/>
              </w:rPr>
              <w:t>Sygnatura sprawy:</w:t>
            </w:r>
            <w:r w:rsidR="007A6EEB">
              <w:rPr>
                <w:rFonts w:ascii="Times New Roman" w:eastAsia="Times New Roman" w:hAnsi="Times New Roman" w:cs="Times New Roman"/>
                <w:b/>
                <w:lang w:eastAsia="pl-PL"/>
              </w:rPr>
              <w:t xml:space="preserve"> AMW-KANC.SZP.2712</w:t>
            </w:r>
            <w:r w:rsidR="000A3B2E">
              <w:rPr>
                <w:rFonts w:ascii="Times New Roman" w:eastAsia="Times New Roman" w:hAnsi="Times New Roman" w:cs="Times New Roman"/>
                <w:b/>
                <w:lang w:eastAsia="pl-PL"/>
              </w:rPr>
              <w:t>.</w:t>
            </w:r>
            <w:r w:rsidR="00A54AA2">
              <w:rPr>
                <w:rFonts w:ascii="Times New Roman" w:eastAsia="Times New Roman" w:hAnsi="Times New Roman" w:cs="Times New Roman"/>
                <w:b/>
                <w:lang w:eastAsia="pl-PL"/>
              </w:rPr>
              <w:t>18</w:t>
            </w:r>
            <w:r w:rsidR="007A6EEB" w:rsidRPr="00DC3BD3">
              <w:rPr>
                <w:rFonts w:ascii="Times New Roman" w:eastAsia="Times New Roman" w:hAnsi="Times New Roman" w:cs="Times New Roman"/>
                <w:b/>
                <w:lang w:eastAsia="pl-PL"/>
              </w:rPr>
              <w:t>.20</w:t>
            </w:r>
            <w:r w:rsidR="00A54AA2">
              <w:rPr>
                <w:rFonts w:ascii="Times New Roman" w:eastAsia="Times New Roman" w:hAnsi="Times New Roman" w:cs="Times New Roman"/>
                <w:b/>
                <w:lang w:eastAsia="pl-PL"/>
              </w:rPr>
              <w:t>24</w:t>
            </w:r>
          </w:p>
        </w:tc>
      </w:tr>
    </w:tbl>
    <w:p w14:paraId="4AD80DF1" w14:textId="6FDDA09F" w:rsidR="00425C06" w:rsidRPr="00B00B65" w:rsidRDefault="00425C06">
      <w:pPr>
        <w:rPr>
          <w:rFonts w:ascii="Times New Roman" w:hAnsi="Times New Roman" w:cs="Times New Roman"/>
        </w:rPr>
      </w:pPr>
    </w:p>
    <w:tbl>
      <w:tblPr>
        <w:tblW w:w="9296" w:type="dxa"/>
        <w:tblInd w:w="-118" w:type="dxa"/>
        <w:tblLayout w:type="fixed"/>
        <w:tblLook w:val="0000" w:firstRow="0" w:lastRow="0" w:firstColumn="0" w:lastColumn="0" w:noHBand="0" w:noVBand="0"/>
      </w:tblPr>
      <w:tblGrid>
        <w:gridCol w:w="9296"/>
      </w:tblGrid>
      <w:tr w:rsidR="006C5C1C" w:rsidRPr="00B00B65" w14:paraId="3C1AB7D9" w14:textId="77777777" w:rsidTr="001B0286">
        <w:trPr>
          <w:trHeight w:val="1184"/>
        </w:trPr>
        <w:tc>
          <w:tcPr>
            <w:tcW w:w="9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BC67E" w14:textId="77777777" w:rsidR="006C5C1C" w:rsidRPr="00B00B65" w:rsidRDefault="006C5C1C" w:rsidP="006D4EEC">
            <w:pPr>
              <w:spacing w:after="0" w:line="240" w:lineRule="auto"/>
              <w:jc w:val="center"/>
              <w:rPr>
                <w:rFonts w:ascii="Times New Roman" w:eastAsia="Times New Roman" w:hAnsi="Times New Roman" w:cs="Times New Roman"/>
                <w:sz w:val="28"/>
                <w:szCs w:val="28"/>
                <w:lang w:eastAsia="pl-PL"/>
              </w:rPr>
            </w:pPr>
            <w:proofErr w:type="gramStart"/>
            <w:r w:rsidRPr="00B00B65">
              <w:rPr>
                <w:rFonts w:ascii="Times New Roman" w:eastAsia="Times New Roman" w:hAnsi="Times New Roman" w:cs="Times New Roman"/>
                <w:sz w:val="28"/>
                <w:szCs w:val="28"/>
                <w:lang w:eastAsia="pl-PL"/>
              </w:rPr>
              <w:t>SPECYFIKACJA  WARUNKÓW</w:t>
            </w:r>
            <w:proofErr w:type="gramEnd"/>
            <w:r w:rsidRPr="00B00B65">
              <w:rPr>
                <w:rFonts w:ascii="Times New Roman" w:eastAsia="Times New Roman" w:hAnsi="Times New Roman" w:cs="Times New Roman"/>
                <w:sz w:val="28"/>
                <w:szCs w:val="28"/>
                <w:lang w:eastAsia="pl-PL"/>
              </w:rPr>
              <w:t xml:space="preserve">  ZAMÓWIENIA</w:t>
            </w:r>
          </w:p>
        </w:tc>
      </w:tr>
      <w:tr w:rsidR="006C5C1C" w:rsidRPr="00B00B65" w14:paraId="4CBFC5F4" w14:textId="77777777" w:rsidTr="00AB63D4">
        <w:trPr>
          <w:trHeight w:val="2319"/>
        </w:trPr>
        <w:tc>
          <w:tcPr>
            <w:tcW w:w="9296" w:type="dxa"/>
            <w:tcBorders>
              <w:top w:val="single" w:sz="4" w:space="0" w:color="000000"/>
              <w:left w:val="single" w:sz="4" w:space="0" w:color="000000"/>
              <w:bottom w:val="single" w:sz="4" w:space="0" w:color="000000"/>
              <w:right w:val="single" w:sz="4" w:space="0" w:color="000000"/>
            </w:tcBorders>
            <w:vAlign w:val="center"/>
          </w:tcPr>
          <w:p w14:paraId="0F79F740" w14:textId="2BD06717" w:rsidR="007A6EEB" w:rsidRPr="00291A7F" w:rsidRDefault="00DA3DCA" w:rsidP="00AD508E">
            <w:pPr>
              <w:spacing w:before="120" w:after="0" w:line="240" w:lineRule="auto"/>
              <w:outlineLvl w:val="0"/>
              <w:rPr>
                <w:rFonts w:ascii="Times New Roman" w:hAnsi="Times New Roman" w:cs="Times New Roman"/>
              </w:rPr>
            </w:pPr>
            <w:r w:rsidRPr="00ED30F4">
              <w:rPr>
                <w:rFonts w:ascii="Calibri" w:hAnsi="Calibri"/>
                <w:noProof/>
                <w:lang w:eastAsia="pl-PL"/>
              </w:rPr>
              <w:drawing>
                <wp:anchor distT="0" distB="0" distL="114300" distR="114300" simplePos="0" relativeHeight="251661312" behindDoc="0" locked="0" layoutInCell="1" allowOverlap="1" wp14:anchorId="4BFD4E42" wp14:editId="0E64D2A1">
                  <wp:simplePos x="0" y="0"/>
                  <wp:positionH relativeFrom="column">
                    <wp:posOffset>4150995</wp:posOffset>
                  </wp:positionH>
                  <wp:positionV relativeFrom="paragraph">
                    <wp:posOffset>15240</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AD508E" w:rsidRPr="00291A7F">
              <w:rPr>
                <w:rFonts w:ascii="Times New Roman" w:hAnsi="Times New Roman" w:cs="Times New Roman"/>
                <w:bCs/>
                <w:noProof/>
                <w:kern w:val="2"/>
                <w:lang w:eastAsia="pl-PL"/>
              </w:rPr>
              <w:drawing>
                <wp:anchor distT="0" distB="0" distL="114935" distR="114935" simplePos="0" relativeHeight="251659264" behindDoc="0" locked="0" layoutInCell="1" allowOverlap="1" wp14:anchorId="53E59D15" wp14:editId="4737CADE">
                  <wp:simplePos x="0" y="0"/>
                  <wp:positionH relativeFrom="margin">
                    <wp:posOffset>506095</wp:posOffset>
                  </wp:positionH>
                  <wp:positionV relativeFrom="margin">
                    <wp:posOffset>166370</wp:posOffset>
                  </wp:positionV>
                  <wp:extent cx="952500" cy="113093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952500" cy="1130935"/>
                          </a:xfrm>
                          <a:prstGeom prst="rect">
                            <a:avLst/>
                          </a:prstGeom>
                        </pic:spPr>
                      </pic:pic>
                    </a:graphicData>
                  </a:graphic>
                  <wp14:sizeRelH relativeFrom="margin">
                    <wp14:pctWidth>0</wp14:pctWidth>
                  </wp14:sizeRelH>
                  <wp14:sizeRelV relativeFrom="margin">
                    <wp14:pctHeight>0</wp14:pctHeight>
                  </wp14:sizeRelV>
                </wp:anchor>
              </w:drawing>
            </w:r>
            <w:r w:rsidR="00835564" w:rsidRPr="00B00B65">
              <w:rPr>
                <w:rFonts w:ascii="Times New Roman" w:hAnsi="Times New Roman" w:cs="Times New Roman"/>
                <w:b/>
              </w:rPr>
              <w:t xml:space="preserve">  </w:t>
            </w:r>
            <w:r w:rsidR="007A6EEB">
              <w:rPr>
                <w:rFonts w:ascii="Times New Roman" w:hAnsi="Times New Roman" w:cs="Times New Roman"/>
                <w:bCs/>
                <w:kern w:val="2"/>
                <w:lang w:eastAsia="pl-PL"/>
              </w:rPr>
              <w:t xml:space="preserve">                                             </w:t>
            </w:r>
            <w:r w:rsidR="00AD508E">
              <w:rPr>
                <w:rFonts w:ascii="Times New Roman" w:hAnsi="Times New Roman" w:cs="Times New Roman"/>
                <w:bCs/>
                <w:kern w:val="2"/>
                <w:lang w:eastAsia="pl-PL"/>
              </w:rPr>
              <w:t xml:space="preserve">                   </w:t>
            </w:r>
            <w:r w:rsidR="007A6EEB" w:rsidRPr="00291A7F">
              <w:rPr>
                <w:rFonts w:ascii="Times New Roman" w:hAnsi="Times New Roman" w:cs="Times New Roman"/>
                <w:bCs/>
                <w:kern w:val="2"/>
                <w:lang w:eastAsia="pl-PL"/>
              </w:rPr>
              <w:t>ZAMAWIAJĄCY:</w:t>
            </w:r>
          </w:p>
          <w:p w14:paraId="550F0580" w14:textId="3BF9F207" w:rsidR="007A6EEB" w:rsidRPr="00291A7F" w:rsidRDefault="007A6EEB" w:rsidP="00AD508E">
            <w:pPr>
              <w:spacing w:after="0" w:line="240" w:lineRule="auto"/>
              <w:rPr>
                <w:rFonts w:ascii="Times New Roman" w:hAnsi="Times New Roman" w:cs="Times New Roman"/>
                <w:bCs/>
                <w:kern w:val="2"/>
                <w:lang w:eastAsia="pl-PL"/>
              </w:rPr>
            </w:pPr>
          </w:p>
          <w:p w14:paraId="3C52E2A1" w14:textId="54813166" w:rsidR="007A6EEB" w:rsidRPr="00291A7F" w:rsidRDefault="00AD508E" w:rsidP="00AD508E">
            <w:pPr>
              <w:spacing w:after="0" w:line="240" w:lineRule="auto"/>
              <w:ind w:left="2415"/>
              <w:rPr>
                <w:rFonts w:ascii="Times New Roman" w:hAnsi="Times New Roman" w:cs="Times New Roman"/>
                <w:sz w:val="28"/>
                <w:szCs w:val="28"/>
              </w:rPr>
            </w:pPr>
            <w:r>
              <w:rPr>
                <w:rFonts w:ascii="Times New Roman" w:hAnsi="Times New Roman" w:cs="Times New Roman"/>
                <w:sz w:val="28"/>
                <w:szCs w:val="28"/>
              </w:rPr>
              <w:t xml:space="preserve">     </w:t>
            </w:r>
            <w:r w:rsidR="007A6EEB" w:rsidRPr="00291A7F">
              <w:rPr>
                <w:rFonts w:ascii="Times New Roman" w:hAnsi="Times New Roman" w:cs="Times New Roman"/>
                <w:sz w:val="28"/>
                <w:szCs w:val="28"/>
              </w:rPr>
              <w:t>Akademia Marynarki Wojennej</w:t>
            </w:r>
          </w:p>
          <w:p w14:paraId="52CD203D" w14:textId="0D7E5E60" w:rsidR="007A6EEB" w:rsidRPr="00291A7F" w:rsidRDefault="007A6EEB" w:rsidP="00AD508E">
            <w:pPr>
              <w:spacing w:after="0" w:line="240" w:lineRule="auto"/>
              <w:ind w:left="2415"/>
              <w:rPr>
                <w:rFonts w:ascii="Times New Roman" w:hAnsi="Times New Roman" w:cs="Times New Roman"/>
                <w:b/>
                <w:bCs/>
                <w:i/>
                <w:iCs/>
                <w:sz w:val="28"/>
                <w:szCs w:val="28"/>
                <w:lang w:eastAsia="pl-PL"/>
              </w:rPr>
            </w:pPr>
            <w:r w:rsidRPr="00291A7F">
              <w:rPr>
                <w:rFonts w:ascii="Times New Roman" w:hAnsi="Times New Roman" w:cs="Times New Roman"/>
                <w:b/>
              </w:rPr>
              <w:t xml:space="preserve">  </w:t>
            </w:r>
            <w:r w:rsidR="00AD508E">
              <w:rPr>
                <w:rFonts w:ascii="Times New Roman" w:hAnsi="Times New Roman" w:cs="Times New Roman"/>
                <w:b/>
              </w:rPr>
              <w:t xml:space="preserve">             </w:t>
            </w:r>
            <w:proofErr w:type="gramStart"/>
            <w:r w:rsidRPr="00291A7F">
              <w:rPr>
                <w:rFonts w:ascii="Times New Roman" w:hAnsi="Times New Roman" w:cs="Times New Roman"/>
                <w:b/>
              </w:rPr>
              <w:t>im</w:t>
            </w:r>
            <w:proofErr w:type="gramEnd"/>
            <w:r w:rsidRPr="00291A7F">
              <w:rPr>
                <w:rFonts w:ascii="Times New Roman" w:hAnsi="Times New Roman" w:cs="Times New Roman"/>
                <w:b/>
              </w:rPr>
              <w:t>. Bohaterów Westerplatte</w:t>
            </w:r>
          </w:p>
          <w:p w14:paraId="225AB7A0" w14:textId="36E072FE" w:rsidR="007A6EEB" w:rsidRPr="00291A7F" w:rsidRDefault="00AD508E" w:rsidP="00AD508E">
            <w:pPr>
              <w:spacing w:after="0" w:line="240" w:lineRule="auto"/>
              <w:ind w:left="2415"/>
              <w:rPr>
                <w:rFonts w:ascii="Times New Roman" w:hAnsi="Times New Roman" w:cs="Times New Roman"/>
                <w:b/>
                <w:bCs/>
                <w:i/>
                <w:iCs/>
                <w:lang w:eastAsia="pl-PL"/>
              </w:rPr>
            </w:pPr>
            <w:r>
              <w:rPr>
                <w:rFonts w:ascii="Times New Roman" w:hAnsi="Times New Roman" w:cs="Times New Roman"/>
                <w:b/>
                <w:bCs/>
                <w:i/>
                <w:iCs/>
                <w:lang w:eastAsia="pl-PL"/>
              </w:rPr>
              <w:t xml:space="preserve">                     </w:t>
            </w:r>
            <w:proofErr w:type="gramStart"/>
            <w:r w:rsidR="007A6EEB" w:rsidRPr="00291A7F">
              <w:rPr>
                <w:rFonts w:ascii="Times New Roman" w:hAnsi="Times New Roman" w:cs="Times New Roman"/>
                <w:b/>
                <w:bCs/>
                <w:i/>
                <w:iCs/>
                <w:lang w:eastAsia="pl-PL"/>
              </w:rPr>
              <w:t>ul</w:t>
            </w:r>
            <w:proofErr w:type="gramEnd"/>
            <w:r w:rsidR="007A6EEB" w:rsidRPr="00291A7F">
              <w:rPr>
                <w:rFonts w:ascii="Times New Roman" w:hAnsi="Times New Roman" w:cs="Times New Roman"/>
                <w:b/>
                <w:bCs/>
                <w:i/>
                <w:iCs/>
                <w:lang w:eastAsia="pl-PL"/>
              </w:rPr>
              <w:t xml:space="preserve">. </w:t>
            </w:r>
            <w:r w:rsidR="007A6EEB" w:rsidRPr="00291A7F">
              <w:rPr>
                <w:rFonts w:ascii="Times New Roman" w:hAnsi="Times New Roman" w:cs="Times New Roman"/>
                <w:b/>
                <w:i/>
              </w:rPr>
              <w:t>inż. Śmidowicza 69</w:t>
            </w:r>
          </w:p>
          <w:p w14:paraId="0D434B72" w14:textId="77883193" w:rsidR="007A6EEB" w:rsidRPr="00291A7F" w:rsidRDefault="00AD508E" w:rsidP="00AD508E">
            <w:pPr>
              <w:spacing w:after="0" w:line="240" w:lineRule="auto"/>
              <w:ind w:left="2415"/>
              <w:rPr>
                <w:rFonts w:ascii="Times New Roman" w:eastAsia="Times New Roman" w:hAnsi="Times New Roman" w:cs="Times New Roman"/>
                <w:lang w:eastAsia="pl-PL"/>
              </w:rPr>
            </w:pPr>
            <w:bookmarkStart w:id="0" w:name="OLE_LINK22"/>
            <w:bookmarkEnd w:id="0"/>
            <w:r>
              <w:rPr>
                <w:rFonts w:ascii="Times New Roman" w:hAnsi="Times New Roman" w:cs="Times New Roman"/>
                <w:b/>
                <w:i/>
                <w:lang w:eastAsia="pl-PL"/>
              </w:rPr>
              <w:t xml:space="preserve">                           </w:t>
            </w:r>
            <w:r w:rsidR="007A6EEB" w:rsidRPr="00291A7F">
              <w:rPr>
                <w:rFonts w:ascii="Times New Roman" w:hAnsi="Times New Roman" w:cs="Times New Roman"/>
                <w:b/>
                <w:i/>
                <w:lang w:eastAsia="pl-PL"/>
              </w:rPr>
              <w:t>81-127 GDYNIA</w:t>
            </w:r>
          </w:p>
          <w:p w14:paraId="11D6CAFC" w14:textId="29E70204" w:rsidR="007A6EEB" w:rsidRPr="00B00B65" w:rsidRDefault="007A6EEB" w:rsidP="00AD508E">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D508E">
              <w:rPr>
                <w:rFonts w:ascii="Times New Roman" w:eastAsia="Times New Roman" w:hAnsi="Times New Roman" w:cs="Times New Roman"/>
                <w:lang w:eastAsia="pl-PL"/>
              </w:rPr>
              <w:t xml:space="preserve">                         </w:t>
            </w:r>
            <w:proofErr w:type="gramStart"/>
            <w:r w:rsidRPr="00291A7F">
              <w:rPr>
                <w:rFonts w:ascii="Times New Roman" w:eastAsia="Times New Roman" w:hAnsi="Times New Roman" w:cs="Times New Roman"/>
                <w:lang w:eastAsia="pl-PL"/>
              </w:rPr>
              <w:t>www</w:t>
            </w:r>
            <w:proofErr w:type="gramEnd"/>
            <w:r w:rsidRPr="00291A7F">
              <w:rPr>
                <w:rFonts w:ascii="Times New Roman" w:eastAsia="Times New Roman" w:hAnsi="Times New Roman" w:cs="Times New Roman"/>
                <w:lang w:eastAsia="pl-PL"/>
              </w:rPr>
              <w:t>.</w:t>
            </w:r>
            <w:proofErr w:type="gramStart"/>
            <w:r w:rsidRPr="00291A7F">
              <w:rPr>
                <w:rFonts w:ascii="Times New Roman" w:eastAsia="Times New Roman" w:hAnsi="Times New Roman" w:cs="Times New Roman"/>
                <w:lang w:eastAsia="pl-PL"/>
              </w:rPr>
              <w:t>amw</w:t>
            </w:r>
            <w:proofErr w:type="gramEnd"/>
            <w:r w:rsidRPr="00291A7F">
              <w:rPr>
                <w:rFonts w:ascii="Times New Roman" w:eastAsia="Times New Roman" w:hAnsi="Times New Roman" w:cs="Times New Roman"/>
                <w:lang w:eastAsia="pl-PL"/>
              </w:rPr>
              <w:t>.</w:t>
            </w:r>
            <w:proofErr w:type="gramStart"/>
            <w:r w:rsidRPr="00291A7F">
              <w:rPr>
                <w:rFonts w:ascii="Times New Roman" w:eastAsia="Times New Roman" w:hAnsi="Times New Roman" w:cs="Times New Roman"/>
                <w:lang w:eastAsia="pl-PL"/>
              </w:rPr>
              <w:t>gdynia</w:t>
            </w:r>
            <w:proofErr w:type="gramEnd"/>
            <w:r w:rsidRPr="00291A7F">
              <w:rPr>
                <w:rFonts w:ascii="Times New Roman" w:eastAsia="Times New Roman" w:hAnsi="Times New Roman" w:cs="Times New Roman"/>
                <w:lang w:eastAsia="pl-PL"/>
              </w:rPr>
              <w:t>.</w:t>
            </w:r>
            <w:proofErr w:type="gramStart"/>
            <w:r w:rsidRPr="00291A7F">
              <w:rPr>
                <w:rFonts w:ascii="Times New Roman" w:eastAsia="Times New Roman" w:hAnsi="Times New Roman" w:cs="Times New Roman"/>
                <w:lang w:eastAsia="pl-PL"/>
              </w:rPr>
              <w:t>pl</w:t>
            </w:r>
            <w:proofErr w:type="gramEnd"/>
          </w:p>
          <w:p w14:paraId="19E04B91" w14:textId="45E586FD"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34D354E" w14:textId="77777777" w:rsidTr="001B0286">
        <w:trPr>
          <w:trHeight w:val="70"/>
        </w:trPr>
        <w:tc>
          <w:tcPr>
            <w:tcW w:w="9296" w:type="dxa"/>
            <w:tcBorders>
              <w:top w:val="single" w:sz="4" w:space="0" w:color="000000"/>
              <w:bottom w:val="single" w:sz="4" w:space="0" w:color="000000"/>
            </w:tcBorders>
            <w:vAlign w:val="center"/>
          </w:tcPr>
          <w:p w14:paraId="7419F808" w14:textId="711C23DB"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B00B65" w14:paraId="2065486F" w14:textId="77777777" w:rsidTr="001B0286">
        <w:trPr>
          <w:trHeight w:val="4662"/>
        </w:trPr>
        <w:tc>
          <w:tcPr>
            <w:tcW w:w="9296" w:type="dxa"/>
            <w:tcBorders>
              <w:top w:val="single" w:sz="4" w:space="0" w:color="000000"/>
              <w:left w:val="single" w:sz="4" w:space="0" w:color="000000"/>
              <w:bottom w:val="single" w:sz="4" w:space="0" w:color="000000"/>
              <w:right w:val="single" w:sz="4" w:space="0" w:color="000000"/>
            </w:tcBorders>
            <w:vAlign w:val="center"/>
          </w:tcPr>
          <w:p w14:paraId="59D1D3AD" w14:textId="6231FCD4"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ZAPRASZA DO ZŁOŻENIA OFERTY W POSTĘPOWANIU</w:t>
            </w:r>
          </w:p>
          <w:p w14:paraId="61B26824" w14:textId="2E891757" w:rsidR="006C5C1C" w:rsidRPr="00B00B65" w:rsidRDefault="006C5C1C" w:rsidP="006D4EEC">
            <w:pPr>
              <w:autoSpaceDE w:val="0"/>
              <w:spacing w:after="0" w:line="240" w:lineRule="auto"/>
              <w:jc w:val="center"/>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 </w:t>
            </w:r>
          </w:p>
          <w:p w14:paraId="1452142F" w14:textId="3EC7F903" w:rsidR="006C5C1C" w:rsidRPr="00B00B65" w:rsidRDefault="006C5C1C" w:rsidP="006D4EEC">
            <w:pPr>
              <w:autoSpaceDE w:val="0"/>
              <w:spacing w:after="0" w:line="240" w:lineRule="auto"/>
              <w:jc w:val="center"/>
              <w:rPr>
                <w:rFonts w:ascii="Times New Roman" w:eastAsia="Times New Roman" w:hAnsi="Times New Roman" w:cs="Times New Roman"/>
                <w:b/>
                <w:lang w:eastAsia="pl-PL"/>
              </w:rPr>
            </w:pPr>
          </w:p>
          <w:p w14:paraId="42CE1B4F" w14:textId="7D6EA38B" w:rsidR="00C372B6" w:rsidRPr="0060676B" w:rsidRDefault="00A54AA2" w:rsidP="00C372B6">
            <w:pPr>
              <w:pStyle w:val="Akapitzlist"/>
              <w:spacing w:after="0" w:line="276" w:lineRule="auto"/>
              <w:ind w:left="567" w:right="141"/>
              <w:jc w:val="both"/>
              <w:rPr>
                <w:rFonts w:ascii="Times New Roman" w:hAnsi="Times New Roman" w:cs="Times New Roman"/>
                <w:b/>
                <w:bCs/>
                <w:sz w:val="24"/>
                <w:szCs w:val="24"/>
              </w:rPr>
            </w:pPr>
            <w:r>
              <w:rPr>
                <w:rFonts w:ascii="Times New Roman" w:hAnsi="Times New Roman" w:cs="Times New Roman"/>
                <w:b/>
                <w:bCs/>
                <w:sz w:val="24"/>
                <w:szCs w:val="24"/>
              </w:rPr>
              <w:t>D</w:t>
            </w:r>
            <w:r w:rsidRPr="00A54AA2">
              <w:rPr>
                <w:rFonts w:ascii="Times New Roman" w:hAnsi="Times New Roman" w:cs="Times New Roman"/>
                <w:b/>
                <w:bCs/>
                <w:sz w:val="24"/>
                <w:szCs w:val="24"/>
              </w:rPr>
              <w:t>ostawa różnych produktów żywnościowych do AMW Gdynia (zwanej dalej AMW) oraz do AOS w Czernicy k. Chojnic (zwanego dalej AOS) w roku 2024</w:t>
            </w:r>
          </w:p>
          <w:p w14:paraId="585BB108" w14:textId="444C6BBD" w:rsidR="006C5C1C" w:rsidRPr="00B00B65" w:rsidRDefault="006C5C1C" w:rsidP="006D4EEC">
            <w:pPr>
              <w:autoSpaceDE w:val="0"/>
              <w:spacing w:after="0" w:line="240" w:lineRule="auto"/>
              <w:jc w:val="center"/>
              <w:rPr>
                <w:rFonts w:ascii="Times New Roman" w:eastAsia="Times New Roman" w:hAnsi="Times New Roman" w:cs="Times New Roman"/>
                <w:b/>
                <w:smallCaps/>
                <w:color w:val="000000"/>
                <w:lang w:eastAsia="pl-PL"/>
              </w:rPr>
            </w:pPr>
            <w:r w:rsidRPr="00B00B65">
              <w:rPr>
                <w:rFonts w:ascii="Times New Roman" w:eastAsia="Times New Roman" w:hAnsi="Times New Roman" w:cs="Times New Roman"/>
                <w:b/>
                <w:color w:val="FF0000"/>
                <w:lang w:eastAsia="pl-PL"/>
              </w:rPr>
              <w:br/>
            </w:r>
          </w:p>
          <w:p w14:paraId="50A36A14" w14:textId="77777777" w:rsidR="006C5C1C" w:rsidRPr="00B00B65" w:rsidRDefault="006C5C1C" w:rsidP="006D4EEC">
            <w:pPr>
              <w:spacing w:after="106" w:line="247" w:lineRule="auto"/>
              <w:ind w:left="7" w:right="33" w:hanging="10"/>
              <w:jc w:val="center"/>
              <w:rPr>
                <w:rFonts w:ascii="Times New Roman" w:hAnsi="Times New Roman" w:cs="Times New Roman"/>
                <w:color w:val="000000"/>
                <w:lang w:eastAsia="pl-PL"/>
              </w:rPr>
            </w:pPr>
            <w:r w:rsidRPr="00B00B65">
              <w:rPr>
                <w:rFonts w:ascii="Times New Roman" w:eastAsia="Trebuchet MS" w:hAnsi="Times New Roman" w:cs="Times New Roman"/>
                <w:color w:val="000000"/>
                <w:u w:val="single" w:color="1D174F"/>
                <w:lang w:eastAsia="pl-PL"/>
              </w:rPr>
              <w:t>TRYB UDZIELENIA ZAMÓWIENIA</w:t>
            </w:r>
            <w:r w:rsidRPr="00B00B65">
              <w:rPr>
                <w:rFonts w:ascii="Times New Roman" w:eastAsia="Trebuchet MS" w:hAnsi="Times New Roman" w:cs="Times New Roman"/>
                <w:b/>
                <w:color w:val="000000"/>
                <w:lang w:eastAsia="pl-PL"/>
              </w:rPr>
              <w:t xml:space="preserve">: </w:t>
            </w:r>
            <w:r w:rsidRPr="00B00B65">
              <w:rPr>
                <w:rFonts w:ascii="Times New Roman" w:eastAsia="Trebuchet MS" w:hAnsi="Times New Roman" w:cs="Times New Roman"/>
                <w:color w:val="000000"/>
                <w:lang w:eastAsia="pl-PL"/>
              </w:rPr>
              <w:t>przetarg nieograniczony</w:t>
            </w:r>
          </w:p>
          <w:p w14:paraId="282969DE"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57CF3301" w14:textId="77777777" w:rsidR="006C5C1C" w:rsidRPr="00B00B65" w:rsidRDefault="006C5C1C" w:rsidP="006D4EEC">
            <w:pPr>
              <w:spacing w:after="0" w:line="240" w:lineRule="auto"/>
              <w:jc w:val="center"/>
              <w:rPr>
                <w:rFonts w:ascii="Times New Roman" w:eastAsia="Times New Roman" w:hAnsi="Times New Roman" w:cs="Times New Roman"/>
                <w:color w:val="000000"/>
                <w:lang w:eastAsia="pl-PL"/>
              </w:rPr>
            </w:pPr>
          </w:p>
          <w:p w14:paraId="42E48089" w14:textId="77777777" w:rsidR="006C5C1C" w:rsidRPr="00B00B65" w:rsidRDefault="006C5C1C" w:rsidP="006D4EEC">
            <w:pPr>
              <w:autoSpaceDE w:val="0"/>
              <w:spacing w:after="0" w:line="240" w:lineRule="auto"/>
              <w:jc w:val="center"/>
              <w:rPr>
                <w:rFonts w:ascii="Times New Roman" w:hAnsi="Times New Roman" w:cs="Times New Roman"/>
              </w:rPr>
            </w:pPr>
            <w:r w:rsidRPr="00B00B65">
              <w:rPr>
                <w:rFonts w:ascii="Times New Roman" w:hAnsi="Times New Roman" w:cs="Times New Roman"/>
                <w:color w:val="000000"/>
                <w:lang w:eastAsia="pl-PL"/>
              </w:rPr>
              <w:t>Podstawa prawna: Ustawa z dnia 11.09.2019</w:t>
            </w:r>
            <w:r w:rsidR="00A14778" w:rsidRPr="00B00B65">
              <w:rPr>
                <w:rFonts w:ascii="Times New Roman" w:hAnsi="Times New Roman" w:cs="Times New Roman"/>
                <w:color w:val="000000"/>
                <w:lang w:eastAsia="pl-PL"/>
              </w:rPr>
              <w:t xml:space="preserve"> </w:t>
            </w:r>
            <w:proofErr w:type="gramStart"/>
            <w:r w:rsidRPr="00B00B65">
              <w:rPr>
                <w:rFonts w:ascii="Times New Roman" w:hAnsi="Times New Roman" w:cs="Times New Roman"/>
                <w:color w:val="000000"/>
                <w:lang w:eastAsia="pl-PL"/>
              </w:rPr>
              <w:t>r</w:t>
            </w:r>
            <w:proofErr w:type="gramEnd"/>
            <w:r w:rsidRPr="00B00B65">
              <w:rPr>
                <w:rFonts w:ascii="Times New Roman" w:hAnsi="Times New Roman" w:cs="Times New Roman"/>
                <w:color w:val="000000"/>
                <w:lang w:eastAsia="pl-PL"/>
              </w:rPr>
              <w:t>. - Prawo zamówień</w:t>
            </w:r>
            <w:r w:rsidRPr="00B00B65">
              <w:rPr>
                <w:rFonts w:ascii="Times New Roman" w:hAnsi="Times New Roman" w:cs="Times New Roman"/>
                <w:lang w:eastAsia="pl-PL"/>
              </w:rPr>
              <w:t xml:space="preserve"> publicznych</w:t>
            </w:r>
          </w:p>
          <w:p w14:paraId="5323D312" w14:textId="7872A1A8" w:rsidR="006C5C1C" w:rsidRPr="00B00B65" w:rsidRDefault="006C5C1C" w:rsidP="007A6EEB">
            <w:pPr>
              <w:autoSpaceDE w:val="0"/>
              <w:spacing w:after="0" w:line="240" w:lineRule="auto"/>
              <w:jc w:val="center"/>
              <w:rPr>
                <w:rFonts w:ascii="Times New Roman" w:eastAsia="Times New Roman" w:hAnsi="Times New Roman" w:cs="Times New Roman"/>
                <w:lang w:eastAsia="pl-PL"/>
              </w:rPr>
            </w:pPr>
            <w:bookmarkStart w:id="1" w:name="OLE_LINK20"/>
            <w:r w:rsidRPr="00B00B65">
              <w:rPr>
                <w:rFonts w:ascii="Times New Roman" w:hAnsi="Times New Roman" w:cs="Times New Roman"/>
                <w:lang w:eastAsia="pl-PL"/>
              </w:rPr>
              <w:t xml:space="preserve">(Dz. U. </w:t>
            </w:r>
            <w:proofErr w:type="gramStart"/>
            <w:r w:rsidRPr="00B00B65">
              <w:rPr>
                <w:rFonts w:ascii="Times New Roman" w:hAnsi="Times New Roman" w:cs="Times New Roman"/>
                <w:lang w:eastAsia="pl-PL"/>
              </w:rPr>
              <w:t>z</w:t>
            </w:r>
            <w:proofErr w:type="gramEnd"/>
            <w:r w:rsidRPr="00B00B65">
              <w:rPr>
                <w:rFonts w:ascii="Times New Roman" w:hAnsi="Times New Roman" w:cs="Times New Roman"/>
                <w:lang w:eastAsia="pl-PL"/>
              </w:rPr>
              <w:t xml:space="preserve"> </w:t>
            </w:r>
            <w:r w:rsidR="0003377B">
              <w:rPr>
                <w:rFonts w:ascii="Times New Roman" w:hAnsi="Times New Roman" w:cs="Times New Roman"/>
                <w:lang w:eastAsia="pl-PL"/>
              </w:rPr>
              <w:t>2023</w:t>
            </w:r>
            <w:r w:rsidRPr="00B00B65">
              <w:rPr>
                <w:rFonts w:ascii="Times New Roman" w:hAnsi="Times New Roman" w:cs="Times New Roman"/>
                <w:lang w:eastAsia="pl-PL"/>
              </w:rPr>
              <w:t xml:space="preserve"> r. poz. </w:t>
            </w:r>
            <w:bookmarkEnd w:id="1"/>
            <w:r w:rsidR="00013EA4" w:rsidRPr="00B00B65">
              <w:rPr>
                <w:rFonts w:ascii="Times New Roman" w:hAnsi="Times New Roman" w:cs="Times New Roman"/>
                <w:lang w:eastAsia="pl-PL"/>
              </w:rPr>
              <w:t>1</w:t>
            </w:r>
            <w:r w:rsidR="0003377B">
              <w:rPr>
                <w:rFonts w:ascii="Times New Roman" w:hAnsi="Times New Roman" w:cs="Times New Roman"/>
                <w:lang w:eastAsia="pl-PL"/>
              </w:rPr>
              <w:t>605</w:t>
            </w:r>
            <w:r w:rsidRPr="00B00B65">
              <w:rPr>
                <w:rFonts w:ascii="Times New Roman" w:hAnsi="Times New Roman" w:cs="Times New Roman"/>
                <w:lang w:eastAsia="pl-PL"/>
              </w:rPr>
              <w:t xml:space="preserve"> z późn. </w:t>
            </w:r>
            <w:proofErr w:type="gramStart"/>
            <w:r w:rsidRPr="00B00B65">
              <w:rPr>
                <w:rFonts w:ascii="Times New Roman" w:hAnsi="Times New Roman" w:cs="Times New Roman"/>
                <w:lang w:eastAsia="pl-PL"/>
              </w:rPr>
              <w:t>zm</w:t>
            </w:r>
            <w:proofErr w:type="gramEnd"/>
            <w:r w:rsidRPr="00B00B65">
              <w:rPr>
                <w:rFonts w:ascii="Times New Roman" w:hAnsi="Times New Roman" w:cs="Times New Roman"/>
                <w:lang w:eastAsia="pl-PL"/>
              </w:rPr>
              <w:t>.)</w:t>
            </w:r>
          </w:p>
        </w:tc>
      </w:tr>
      <w:tr w:rsidR="006C5C1C" w:rsidRPr="00B00B65" w14:paraId="0C020D7A" w14:textId="77777777" w:rsidTr="001B0286">
        <w:trPr>
          <w:trHeight w:val="255"/>
        </w:trPr>
        <w:tc>
          <w:tcPr>
            <w:tcW w:w="9296" w:type="dxa"/>
            <w:tcBorders>
              <w:top w:val="single" w:sz="4" w:space="0" w:color="000000"/>
              <w:bottom w:val="single" w:sz="4" w:space="0" w:color="000000"/>
            </w:tcBorders>
            <w:vAlign w:val="center"/>
          </w:tcPr>
          <w:p w14:paraId="68989D91" w14:textId="77777777" w:rsidR="006C5C1C" w:rsidRPr="00B00B65" w:rsidRDefault="006C5C1C" w:rsidP="006D4EEC">
            <w:pPr>
              <w:snapToGrid w:val="0"/>
              <w:spacing w:after="0" w:line="240" w:lineRule="auto"/>
              <w:jc w:val="center"/>
              <w:rPr>
                <w:rFonts w:ascii="Times New Roman" w:eastAsia="Times New Roman" w:hAnsi="Times New Roman" w:cs="Times New Roman"/>
                <w:lang w:eastAsia="pl-PL"/>
              </w:rPr>
            </w:pPr>
          </w:p>
          <w:p w14:paraId="41E1BC4F" w14:textId="77777777" w:rsidR="006C5C1C" w:rsidRPr="00B00B65" w:rsidRDefault="006C5C1C" w:rsidP="006D4EEC">
            <w:pPr>
              <w:spacing w:after="0" w:line="240" w:lineRule="auto"/>
              <w:jc w:val="center"/>
              <w:rPr>
                <w:rFonts w:ascii="Times New Roman" w:eastAsia="Times New Roman" w:hAnsi="Times New Roman" w:cs="Times New Roman"/>
                <w:lang w:eastAsia="pl-PL"/>
              </w:rPr>
            </w:pPr>
          </w:p>
        </w:tc>
      </w:tr>
      <w:tr w:rsidR="006C5C1C" w:rsidRPr="00B00B65" w14:paraId="25C68A07" w14:textId="77777777" w:rsidTr="001B0286">
        <w:trPr>
          <w:trHeight w:val="3510"/>
        </w:trPr>
        <w:tc>
          <w:tcPr>
            <w:tcW w:w="9296" w:type="dxa"/>
            <w:tcBorders>
              <w:top w:val="single" w:sz="4" w:space="0" w:color="000000"/>
              <w:left w:val="single" w:sz="4" w:space="0" w:color="000000"/>
              <w:bottom w:val="single" w:sz="4" w:space="0" w:color="000000"/>
              <w:right w:val="single" w:sz="4" w:space="0" w:color="000000"/>
            </w:tcBorders>
            <w:vAlign w:val="center"/>
          </w:tcPr>
          <w:p w14:paraId="45CBAE94"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31F53284" w14:textId="4FAAF956"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                                                                                                   </w:t>
            </w:r>
          </w:p>
          <w:p w14:paraId="0F9E9E32" w14:textId="77777777" w:rsidR="007A6EEB" w:rsidRPr="00291A7F" w:rsidRDefault="006C5C1C" w:rsidP="007A6EEB">
            <w:pPr>
              <w:spacing w:after="0" w:line="240" w:lineRule="auto"/>
              <w:rPr>
                <w:rFonts w:ascii="Times New Roman" w:eastAsia="Times New Roman" w:hAnsi="Times New Roman" w:cs="Times New Roman"/>
                <w:b/>
                <w:color w:val="000000"/>
                <w:lang w:eastAsia="pl-PL"/>
              </w:rPr>
            </w:pPr>
            <w:r w:rsidRPr="00B00B65">
              <w:rPr>
                <w:rFonts w:ascii="Times New Roman" w:eastAsia="Times New Roman" w:hAnsi="Times New Roman" w:cs="Times New Roman"/>
                <w:b/>
                <w:color w:val="000000"/>
                <w:lang w:eastAsia="pl-PL"/>
              </w:rPr>
              <w:t xml:space="preserve">                                                                                                      </w:t>
            </w:r>
            <w:r w:rsidR="007A6EEB" w:rsidRPr="00291A7F">
              <w:rPr>
                <w:rFonts w:ascii="Times New Roman" w:eastAsia="Times New Roman" w:hAnsi="Times New Roman" w:cs="Times New Roman"/>
                <w:b/>
                <w:lang w:eastAsia="pl-PL"/>
              </w:rPr>
              <w:t>ZATWIERDZAM</w:t>
            </w:r>
          </w:p>
          <w:p w14:paraId="1C2F7BFE" w14:textId="77777777" w:rsidR="007A6EEB" w:rsidRDefault="007A6EEB" w:rsidP="007A6EEB">
            <w:pPr>
              <w:spacing w:after="0" w:line="240" w:lineRule="auto"/>
              <w:rPr>
                <w:rFonts w:ascii="Times New Roman" w:eastAsia="Times New Roman" w:hAnsi="Times New Roman" w:cs="Times New Roman"/>
                <w:b/>
                <w:color w:val="000000"/>
                <w:lang w:eastAsia="pl-PL"/>
              </w:rPr>
            </w:pPr>
          </w:p>
          <w:p w14:paraId="5B62890C" w14:textId="73808D18" w:rsidR="007A6EEB" w:rsidRDefault="007A6EEB" w:rsidP="007A6EEB">
            <w:pPr>
              <w:spacing w:after="0" w:line="240" w:lineRule="auto"/>
              <w:rPr>
                <w:rFonts w:ascii="Times New Roman" w:eastAsia="Times New Roman" w:hAnsi="Times New Roman" w:cs="Times New Roman"/>
                <w:b/>
                <w:color w:val="000000"/>
                <w:lang w:eastAsia="pl-PL"/>
              </w:rPr>
            </w:pPr>
            <w:r w:rsidRPr="00A103B3">
              <w:rPr>
                <w:rFonts w:ascii="Times New Roman" w:eastAsia="Times New Roman" w:hAnsi="Times New Roman" w:cs="Times New Roman"/>
                <w:b/>
                <w:color w:val="000000"/>
                <w:lang w:eastAsia="pl-PL"/>
              </w:rPr>
              <w:t xml:space="preserve">                                                                                                      Rektor-Komendant</w:t>
            </w:r>
          </w:p>
          <w:p w14:paraId="3D6E1B0F" w14:textId="41B1AA5C" w:rsidR="00EC703C" w:rsidRDefault="0003377B" w:rsidP="007A6EEB">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proofErr w:type="gramStart"/>
            <w:r w:rsidRPr="00D41F83">
              <w:rPr>
                <w:rFonts w:ascii="Times New Roman" w:eastAsia="Times New Roman" w:hAnsi="Times New Roman" w:cs="Times New Roman"/>
                <w:b/>
                <w:color w:val="000000" w:themeColor="text1"/>
                <w:lang w:eastAsia="pl-PL"/>
              </w:rPr>
              <w:t>kontradmirał</w:t>
            </w:r>
            <w:proofErr w:type="gramEnd"/>
            <w:r w:rsidRPr="00D41F83">
              <w:rPr>
                <w:rFonts w:ascii="Times New Roman" w:eastAsia="Times New Roman" w:hAnsi="Times New Roman" w:cs="Times New Roman"/>
                <w:b/>
                <w:color w:val="000000" w:themeColor="text1"/>
                <w:lang w:eastAsia="pl-PL"/>
              </w:rPr>
              <w:t xml:space="preserve"> prof. dr hab. Tomasz SZUBRYCHT</w:t>
            </w:r>
          </w:p>
          <w:p w14:paraId="4410F03B" w14:textId="58DCE2D8" w:rsidR="00EC703C" w:rsidRPr="00A103B3" w:rsidRDefault="00EC703C" w:rsidP="007A6EEB">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p>
          <w:p w14:paraId="2C5BE586" w14:textId="72D624AE" w:rsidR="00A14778" w:rsidRPr="00B00B65" w:rsidRDefault="00DC15C4" w:rsidP="006D4EE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color w:val="000000"/>
                <w:lang w:eastAsia="pl-PL"/>
              </w:rPr>
              <w:t xml:space="preserve">                                                              </w:t>
            </w:r>
            <w:r w:rsidR="00EC703C">
              <w:rPr>
                <w:rFonts w:ascii="Times New Roman" w:eastAsia="Times New Roman" w:hAnsi="Times New Roman" w:cs="Times New Roman"/>
                <w:b/>
                <w:color w:val="000000"/>
                <w:lang w:eastAsia="pl-PL"/>
              </w:rPr>
              <w:t xml:space="preserve">                                         </w:t>
            </w:r>
            <w:r>
              <w:rPr>
                <w:rFonts w:ascii="Times New Roman" w:eastAsia="Times New Roman" w:hAnsi="Times New Roman" w:cs="Times New Roman"/>
                <w:b/>
                <w:color w:val="000000"/>
                <w:lang w:eastAsia="pl-PL"/>
              </w:rPr>
              <w:t xml:space="preserve"> </w:t>
            </w:r>
            <w:r w:rsidR="006C5C1C" w:rsidRPr="00B00B65">
              <w:rPr>
                <w:rFonts w:ascii="Times New Roman" w:eastAsia="Times New Roman" w:hAnsi="Times New Roman" w:cs="Times New Roman"/>
                <w:b/>
                <w:color w:val="000000"/>
                <w:lang w:eastAsia="pl-PL"/>
              </w:rPr>
              <w:t xml:space="preserve">                                                                                            </w:t>
            </w:r>
          </w:p>
          <w:p w14:paraId="4F27BCBE" w14:textId="77777777" w:rsidR="00092072" w:rsidRPr="00B00B65" w:rsidRDefault="00092072" w:rsidP="006D4EEC">
            <w:pPr>
              <w:spacing w:after="0" w:line="240" w:lineRule="auto"/>
              <w:rPr>
                <w:rFonts w:ascii="Times New Roman" w:eastAsia="Times New Roman" w:hAnsi="Times New Roman" w:cs="Times New Roman"/>
                <w:lang w:eastAsia="pl-PL"/>
              </w:rPr>
            </w:pPr>
          </w:p>
          <w:p w14:paraId="5C811780" w14:textId="36D4BC42" w:rsidR="006C5C1C" w:rsidRPr="00B00B65" w:rsidRDefault="006C5C1C" w:rsidP="006D4EEC">
            <w:pPr>
              <w:spacing w:after="0" w:line="240" w:lineRule="auto"/>
              <w:ind w:left="4248"/>
              <w:jc w:val="center"/>
              <w:rPr>
                <w:rFonts w:ascii="Times New Roman" w:eastAsia="Times New Roman" w:hAnsi="Times New Roman" w:cs="Times New Roman"/>
                <w:lang w:eastAsia="pl-PL"/>
              </w:rPr>
            </w:pPr>
            <w:proofErr w:type="gramStart"/>
            <w:r w:rsidRPr="00B00B65">
              <w:rPr>
                <w:rFonts w:ascii="Times New Roman" w:eastAsia="Times New Roman" w:hAnsi="Times New Roman" w:cs="Times New Roman"/>
                <w:lang w:eastAsia="pl-PL"/>
              </w:rPr>
              <w:t>dnia</w:t>
            </w:r>
            <w:proofErr w:type="gramEnd"/>
            <w:r w:rsidRPr="00B00B65">
              <w:rPr>
                <w:rFonts w:ascii="Times New Roman" w:eastAsia="Times New Roman" w:hAnsi="Times New Roman" w:cs="Times New Roman"/>
                <w:lang w:eastAsia="pl-PL"/>
              </w:rPr>
              <w:t xml:space="preserve">  …… …………….. 202</w:t>
            </w:r>
            <w:r w:rsidR="00F954F5">
              <w:rPr>
                <w:rFonts w:ascii="Times New Roman" w:eastAsia="Times New Roman" w:hAnsi="Times New Roman" w:cs="Times New Roman"/>
                <w:lang w:eastAsia="pl-PL"/>
              </w:rPr>
              <w:t>4</w:t>
            </w:r>
            <w:r w:rsidRPr="00B00B65">
              <w:rPr>
                <w:rFonts w:ascii="Times New Roman" w:eastAsia="Times New Roman" w:hAnsi="Times New Roman" w:cs="Times New Roman"/>
                <w:lang w:eastAsia="pl-PL"/>
              </w:rPr>
              <w:t xml:space="preserve"> </w:t>
            </w:r>
            <w:proofErr w:type="gramStart"/>
            <w:r w:rsidRPr="00B00B65">
              <w:rPr>
                <w:rFonts w:ascii="Times New Roman" w:eastAsia="Times New Roman" w:hAnsi="Times New Roman" w:cs="Times New Roman"/>
                <w:lang w:eastAsia="pl-PL"/>
              </w:rPr>
              <w:t>r</w:t>
            </w:r>
            <w:proofErr w:type="gramEnd"/>
            <w:r w:rsidRPr="00B00B65">
              <w:rPr>
                <w:rFonts w:ascii="Times New Roman" w:eastAsia="Times New Roman" w:hAnsi="Times New Roman" w:cs="Times New Roman"/>
                <w:b/>
                <w:lang w:eastAsia="pl-PL"/>
              </w:rPr>
              <w:t>.</w:t>
            </w:r>
          </w:p>
          <w:p w14:paraId="42B3D825" w14:textId="77777777" w:rsidR="00A14778" w:rsidRPr="00B00B65" w:rsidRDefault="00A14778" w:rsidP="006D4EEC">
            <w:pPr>
              <w:spacing w:after="0" w:line="240" w:lineRule="auto"/>
              <w:rPr>
                <w:rFonts w:ascii="Times New Roman" w:eastAsia="Times New Roman" w:hAnsi="Times New Roman" w:cs="Times New Roman"/>
                <w:lang w:eastAsia="pl-PL"/>
              </w:rPr>
            </w:pPr>
          </w:p>
          <w:p w14:paraId="4B0E8E10" w14:textId="77777777" w:rsidR="00F954F5" w:rsidRDefault="00F954F5" w:rsidP="006D4EEC">
            <w:pPr>
              <w:spacing w:after="0" w:line="240" w:lineRule="auto"/>
              <w:rPr>
                <w:rFonts w:ascii="Times New Roman" w:eastAsia="Times New Roman" w:hAnsi="Times New Roman" w:cs="Times New Roman"/>
                <w:lang w:eastAsia="pl-PL"/>
              </w:rPr>
            </w:pPr>
          </w:p>
          <w:p w14:paraId="79376769" w14:textId="363FDD03" w:rsidR="006C5C1C" w:rsidRPr="00B00B65" w:rsidRDefault="006C5C1C" w:rsidP="006D4EEC">
            <w:pPr>
              <w:spacing w:after="0" w:line="240" w:lineRule="auto"/>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Opracowa</w:t>
            </w:r>
            <w:r w:rsidR="00F954F5">
              <w:rPr>
                <w:rFonts w:ascii="Times New Roman" w:eastAsia="Times New Roman" w:hAnsi="Times New Roman" w:cs="Times New Roman"/>
                <w:lang w:eastAsia="pl-PL"/>
              </w:rPr>
              <w:t>ła: Sekcja Zamówień Publicznych</w:t>
            </w:r>
          </w:p>
          <w:p w14:paraId="5D872C97" w14:textId="77777777" w:rsidR="006C5C1C" w:rsidRPr="00B00B65" w:rsidRDefault="006C5C1C" w:rsidP="006D4EEC">
            <w:pPr>
              <w:spacing w:after="0" w:line="240" w:lineRule="auto"/>
              <w:rPr>
                <w:rFonts w:ascii="Times New Roman" w:eastAsia="Times New Roman" w:hAnsi="Times New Roman" w:cs="Times New Roman"/>
                <w:lang w:eastAsia="pl-PL"/>
              </w:rPr>
            </w:pPr>
          </w:p>
        </w:tc>
      </w:tr>
    </w:tbl>
    <w:p w14:paraId="7515BDB2" w14:textId="77777777" w:rsidR="003D730D" w:rsidRPr="00B00B65" w:rsidRDefault="003D730D" w:rsidP="006D4EEC">
      <w:pPr>
        <w:spacing w:after="0" w:line="240" w:lineRule="auto"/>
        <w:rPr>
          <w:rFonts w:ascii="Times New Roman" w:eastAsia="Times New Roman" w:hAnsi="Times New Roman" w:cs="Times New Roman"/>
          <w:b/>
        </w:rPr>
        <w:sectPr w:rsidR="003D730D" w:rsidRPr="00B00B65" w:rsidSect="0056034C">
          <w:headerReference w:type="default" r:id="rId10"/>
          <w:footerReference w:type="default" r:id="rId11"/>
          <w:type w:val="continuous"/>
          <w:pgSz w:w="11906" w:h="16838" w:code="9"/>
          <w:pgMar w:top="1440" w:right="849" w:bottom="1440" w:left="1985" w:header="709" w:footer="709" w:gutter="0"/>
          <w:cols w:space="708"/>
          <w:titlePg/>
          <w:docGrid w:linePitch="360"/>
        </w:sect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B00B65" w14:paraId="5E75E138" w14:textId="77777777"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4CA9FAF8" w14:textId="7829C273" w:rsidR="006C5C1C" w:rsidRPr="00B00B65" w:rsidRDefault="006C5C1C"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14:paraId="300DE06D" w14:textId="77777777" w:rsidR="006C5C1C" w:rsidRPr="00B00B65" w:rsidRDefault="006C5C1C"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1F677165" w14:textId="77777777" w:rsidR="006C5C1C" w:rsidRPr="00B00B65" w:rsidRDefault="006C5C1C" w:rsidP="006D4EEC">
            <w:pPr>
              <w:snapToGrid w:val="0"/>
              <w:rPr>
                <w:rFonts w:ascii="Times New Roman" w:eastAsia="Times New Roman" w:hAnsi="Times New Roman" w:cs="Times New Roman"/>
                <w:b/>
                <w:lang w:eastAsia="pl-PL"/>
              </w:rPr>
            </w:pPr>
          </w:p>
        </w:tc>
      </w:tr>
      <w:tr w:rsidR="001B0286" w:rsidRPr="00B00B65" w14:paraId="7A70F3A1" w14:textId="77777777" w:rsidTr="00A14778">
        <w:trPr>
          <w:gridAfter w:val="1"/>
          <w:wAfter w:w="80" w:type="dxa"/>
        </w:trPr>
        <w:tc>
          <w:tcPr>
            <w:tcW w:w="3094" w:type="dxa"/>
            <w:gridSpan w:val="2"/>
          </w:tcPr>
          <w:p w14:paraId="6B4DFDA7" w14:textId="77777777" w:rsidR="001B0286" w:rsidRPr="00B00B65" w:rsidRDefault="001B0286" w:rsidP="001B0286">
            <w:pPr>
              <w:suppressAutoHyphens/>
              <w:snapToGrid w:val="0"/>
              <w:spacing w:after="0" w:line="240" w:lineRule="auto"/>
              <w:rPr>
                <w:rFonts w:ascii="Times New Roman" w:eastAsia="Calibri" w:hAnsi="Times New Roman" w:cs="Times New Roman"/>
                <w:bCs/>
                <w:sz w:val="10"/>
                <w:szCs w:val="10"/>
                <w:lang w:eastAsia="pl-PL"/>
              </w:rPr>
            </w:pPr>
          </w:p>
          <w:p w14:paraId="2A08E77B"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Nazwa:</w:t>
            </w:r>
          </w:p>
        </w:tc>
        <w:tc>
          <w:tcPr>
            <w:tcW w:w="6122" w:type="dxa"/>
          </w:tcPr>
          <w:p w14:paraId="32A51E3E" w14:textId="77777777" w:rsidR="001B0286" w:rsidRPr="00B00B65" w:rsidRDefault="001B0286" w:rsidP="001B0286">
            <w:pPr>
              <w:suppressAutoHyphens/>
              <w:snapToGrid w:val="0"/>
              <w:spacing w:after="0" w:line="240" w:lineRule="auto"/>
              <w:rPr>
                <w:rFonts w:ascii="Times New Roman" w:eastAsia="Calibri" w:hAnsi="Times New Roman" w:cs="Times New Roman"/>
                <w:b/>
                <w:bCs/>
                <w:sz w:val="10"/>
                <w:szCs w:val="10"/>
                <w:lang w:eastAsia="pl-PL"/>
              </w:rPr>
            </w:pPr>
          </w:p>
          <w:p w14:paraId="03861216"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r w:rsidRPr="00B00B65">
              <w:rPr>
                <w:rFonts w:ascii="Times New Roman" w:eastAsia="Calibri" w:hAnsi="Times New Roman" w:cs="Times New Roman"/>
                <w:lang w:eastAsia="zh-CN"/>
              </w:rPr>
              <w:t>Akademia Marynarki Wojennej</w:t>
            </w:r>
            <w:r w:rsidRPr="00B00B65">
              <w:rPr>
                <w:rFonts w:ascii="Times New Roman" w:eastAsia="Calibri" w:hAnsi="Times New Roman" w:cs="Times New Roman"/>
                <w:b/>
                <w:bCs/>
                <w:i/>
                <w:iCs/>
                <w:lang w:eastAsia="pl-PL"/>
              </w:rPr>
              <w:t xml:space="preserve"> </w:t>
            </w:r>
          </w:p>
          <w:p w14:paraId="49707623" w14:textId="77777777" w:rsidR="001B0286" w:rsidRPr="00B00B65"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B00B65" w14:paraId="596DA456" w14:textId="77777777" w:rsidTr="00A14778">
        <w:trPr>
          <w:gridAfter w:val="1"/>
          <w:wAfter w:w="80" w:type="dxa"/>
        </w:trPr>
        <w:tc>
          <w:tcPr>
            <w:tcW w:w="3094" w:type="dxa"/>
            <w:gridSpan w:val="2"/>
          </w:tcPr>
          <w:p w14:paraId="5A3F5C4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w:t>
            </w:r>
          </w:p>
        </w:tc>
        <w:tc>
          <w:tcPr>
            <w:tcW w:w="6122" w:type="dxa"/>
          </w:tcPr>
          <w:p w14:paraId="4BC4D6B4"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proofErr w:type="gramStart"/>
            <w:r w:rsidRPr="00B00B65">
              <w:rPr>
                <w:rFonts w:ascii="Times New Roman" w:eastAsia="Calibri" w:hAnsi="Times New Roman" w:cs="Times New Roman"/>
                <w:b/>
                <w:bCs/>
                <w:lang w:eastAsia="pl-PL"/>
              </w:rPr>
              <w:t>ul</w:t>
            </w:r>
            <w:proofErr w:type="gramEnd"/>
            <w:r w:rsidRPr="00B00B65">
              <w:rPr>
                <w:rFonts w:ascii="Times New Roman" w:eastAsia="Calibri" w:hAnsi="Times New Roman" w:cs="Times New Roman"/>
                <w:b/>
                <w:bCs/>
                <w:lang w:eastAsia="pl-PL"/>
              </w:rPr>
              <w:t>. inż. Śmidowicza 69</w:t>
            </w:r>
          </w:p>
        </w:tc>
      </w:tr>
      <w:tr w:rsidR="001B0286" w:rsidRPr="00B00B65" w14:paraId="6F6C0D75" w14:textId="77777777" w:rsidTr="00A14778">
        <w:trPr>
          <w:gridAfter w:val="1"/>
          <w:wAfter w:w="80" w:type="dxa"/>
        </w:trPr>
        <w:tc>
          <w:tcPr>
            <w:tcW w:w="3094" w:type="dxa"/>
            <w:gridSpan w:val="2"/>
          </w:tcPr>
          <w:p w14:paraId="5E465520" w14:textId="77777777" w:rsidR="001B0286" w:rsidRPr="00B00B65"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14:paraId="4B3C9D51"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81 – 127 GDYNIA</w:t>
            </w:r>
          </w:p>
        </w:tc>
      </w:tr>
      <w:tr w:rsidR="001B0286" w:rsidRPr="00B00B65" w14:paraId="7EDE4E22" w14:textId="77777777" w:rsidTr="00A14778">
        <w:trPr>
          <w:gridAfter w:val="1"/>
          <w:wAfter w:w="80" w:type="dxa"/>
        </w:trPr>
        <w:tc>
          <w:tcPr>
            <w:tcW w:w="3094" w:type="dxa"/>
            <w:gridSpan w:val="2"/>
          </w:tcPr>
          <w:p w14:paraId="1F4D23F6"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Numer telefonu:</w:t>
            </w:r>
          </w:p>
        </w:tc>
        <w:tc>
          <w:tcPr>
            <w:tcW w:w="6122" w:type="dxa"/>
          </w:tcPr>
          <w:p w14:paraId="6D6961EA"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261262537</w:t>
            </w:r>
          </w:p>
        </w:tc>
      </w:tr>
      <w:tr w:rsidR="001B0286" w:rsidRPr="00B00B65" w14:paraId="5564561A" w14:textId="77777777" w:rsidTr="00A14778">
        <w:trPr>
          <w:gridAfter w:val="1"/>
          <w:wAfter w:w="80" w:type="dxa"/>
        </w:trPr>
        <w:tc>
          <w:tcPr>
            <w:tcW w:w="3094" w:type="dxa"/>
            <w:gridSpan w:val="2"/>
          </w:tcPr>
          <w:p w14:paraId="31685F9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Godziny urzędowania:</w:t>
            </w:r>
          </w:p>
        </w:tc>
        <w:tc>
          <w:tcPr>
            <w:tcW w:w="6122" w:type="dxa"/>
          </w:tcPr>
          <w:p w14:paraId="0C272934"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proofErr w:type="gramStart"/>
            <w:r w:rsidRPr="00B00B65">
              <w:rPr>
                <w:rFonts w:ascii="Times New Roman" w:eastAsia="Calibri" w:hAnsi="Times New Roman" w:cs="Times New Roman"/>
                <w:b/>
                <w:bCs/>
                <w:lang w:eastAsia="pl-PL"/>
              </w:rPr>
              <w:t>od</w:t>
            </w:r>
            <w:proofErr w:type="gramEnd"/>
            <w:r w:rsidRPr="00B00B65">
              <w:rPr>
                <w:rFonts w:ascii="Times New Roman" w:eastAsia="Calibri" w:hAnsi="Times New Roman" w:cs="Times New Roman"/>
                <w:b/>
                <w:bCs/>
                <w:lang w:eastAsia="pl-PL"/>
              </w:rPr>
              <w:t xml:space="preserve"> godz. 7.30 do godz. 15.30</w:t>
            </w:r>
          </w:p>
        </w:tc>
      </w:tr>
      <w:tr w:rsidR="001B0286" w:rsidRPr="00B00B65" w14:paraId="757B288B" w14:textId="77777777" w:rsidTr="00A14778">
        <w:trPr>
          <w:gridAfter w:val="1"/>
          <w:wAfter w:w="80" w:type="dxa"/>
        </w:trPr>
        <w:tc>
          <w:tcPr>
            <w:tcW w:w="3094" w:type="dxa"/>
            <w:gridSpan w:val="2"/>
          </w:tcPr>
          <w:p w14:paraId="054815B7"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NIP:</w:t>
            </w:r>
          </w:p>
        </w:tc>
        <w:tc>
          <w:tcPr>
            <w:tcW w:w="6122" w:type="dxa"/>
          </w:tcPr>
          <w:p w14:paraId="3975C108" w14:textId="77777777" w:rsidR="001B0286" w:rsidRPr="00B00B65" w:rsidRDefault="001B0286" w:rsidP="001B0286">
            <w:pPr>
              <w:suppressAutoHyphens/>
              <w:spacing w:after="0" w:line="240" w:lineRule="auto"/>
              <w:rPr>
                <w:rFonts w:ascii="Times New Roman" w:eastAsia="Calibri" w:hAnsi="Times New Roman" w:cs="Times New Roman"/>
                <w:b/>
                <w:lang w:eastAsia="zh-CN"/>
              </w:rPr>
            </w:pPr>
            <w:r w:rsidRPr="00B00B65">
              <w:rPr>
                <w:rFonts w:ascii="Times New Roman" w:eastAsia="Calibri" w:hAnsi="Times New Roman" w:cs="Times New Roman"/>
                <w:b/>
                <w:bCs/>
                <w:lang w:eastAsia="pl-PL"/>
              </w:rPr>
              <w:t>586-010-46-93</w:t>
            </w:r>
          </w:p>
        </w:tc>
      </w:tr>
      <w:tr w:rsidR="001B0286" w:rsidRPr="00B00B65" w14:paraId="098C9AAA" w14:textId="77777777" w:rsidTr="00A14778">
        <w:trPr>
          <w:gridAfter w:val="1"/>
          <w:wAfter w:w="80" w:type="dxa"/>
        </w:trPr>
        <w:tc>
          <w:tcPr>
            <w:tcW w:w="3094" w:type="dxa"/>
            <w:gridSpan w:val="2"/>
          </w:tcPr>
          <w:p w14:paraId="10CF5822"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REGON:</w:t>
            </w:r>
          </w:p>
        </w:tc>
        <w:tc>
          <w:tcPr>
            <w:tcW w:w="6122" w:type="dxa"/>
          </w:tcPr>
          <w:p w14:paraId="7D74B8BC"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r w:rsidRPr="00B00B65">
              <w:rPr>
                <w:rFonts w:ascii="Times New Roman" w:eastAsia="Calibri" w:hAnsi="Times New Roman" w:cs="Times New Roman"/>
                <w:b/>
                <w:bCs/>
                <w:lang w:eastAsia="pl-PL"/>
              </w:rPr>
              <w:t>190064136</w:t>
            </w:r>
          </w:p>
          <w:p w14:paraId="01E000D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0E69DAD1" w14:textId="77777777" w:rsidTr="00A14778">
        <w:trPr>
          <w:gridAfter w:val="1"/>
          <w:wAfter w:w="80" w:type="dxa"/>
        </w:trPr>
        <w:tc>
          <w:tcPr>
            <w:tcW w:w="3094" w:type="dxa"/>
            <w:gridSpan w:val="2"/>
          </w:tcPr>
          <w:p w14:paraId="72161079"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lang w:eastAsia="pl-PL"/>
              </w:rPr>
              <w:t>Adres poczty elektronicznej:</w:t>
            </w:r>
          </w:p>
        </w:tc>
        <w:tc>
          <w:tcPr>
            <w:tcW w:w="6122" w:type="dxa"/>
          </w:tcPr>
          <w:p w14:paraId="5382E2F0" w14:textId="77777777" w:rsidR="001B0286" w:rsidRPr="00B00B65" w:rsidRDefault="00D80A4B" w:rsidP="001B0286">
            <w:pPr>
              <w:suppressAutoHyphens/>
              <w:spacing w:after="0" w:line="240" w:lineRule="auto"/>
              <w:rPr>
                <w:rFonts w:ascii="Times New Roman" w:eastAsia="Calibri" w:hAnsi="Times New Roman" w:cs="Times New Roman"/>
                <w:bCs/>
                <w:lang w:eastAsia="pl-PL"/>
              </w:rPr>
            </w:pPr>
            <w:hyperlink r:id="rId12">
              <w:r w:rsidR="001B0286" w:rsidRPr="00B00B65">
                <w:rPr>
                  <w:rFonts w:ascii="Times New Roman" w:eastAsia="Calibri" w:hAnsi="Times New Roman" w:cs="Times New Roman"/>
                  <w:bCs/>
                  <w:color w:val="0000FF"/>
                  <w:u w:val="single"/>
                  <w:lang w:eastAsia="pl-PL"/>
                </w:rPr>
                <w:t>przetargi@amw.gdynia.pl</w:t>
              </w:r>
            </w:hyperlink>
            <w:r w:rsidR="001B0286" w:rsidRPr="00B00B65">
              <w:rPr>
                <w:rFonts w:ascii="Times New Roman" w:eastAsia="Calibri" w:hAnsi="Times New Roman" w:cs="Times New Roman"/>
                <w:bCs/>
                <w:lang w:eastAsia="pl-PL"/>
              </w:rPr>
              <w:t xml:space="preserve"> </w:t>
            </w:r>
          </w:p>
          <w:p w14:paraId="5F48FEF5"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B00B65" w14:paraId="7125D157" w14:textId="77777777" w:rsidTr="00A14778">
        <w:trPr>
          <w:gridAfter w:val="1"/>
          <w:wAfter w:w="80" w:type="dxa"/>
        </w:trPr>
        <w:tc>
          <w:tcPr>
            <w:tcW w:w="3094" w:type="dxa"/>
            <w:gridSpan w:val="2"/>
          </w:tcPr>
          <w:p w14:paraId="0DFC474A"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Adres strony internetowej:</w:t>
            </w:r>
          </w:p>
          <w:p w14:paraId="2247A0AD" w14:textId="77777777" w:rsidR="001B0286" w:rsidRPr="00B00B65" w:rsidRDefault="001B0286" w:rsidP="001B0286">
            <w:pPr>
              <w:suppressAutoHyphens/>
              <w:spacing w:after="0" w:line="240" w:lineRule="auto"/>
              <w:rPr>
                <w:rFonts w:ascii="Times New Roman" w:eastAsia="Calibri" w:hAnsi="Times New Roman" w:cs="Times New Roman"/>
                <w:bCs/>
                <w:lang w:eastAsia="pl-PL"/>
              </w:rPr>
            </w:pPr>
          </w:p>
          <w:p w14:paraId="30EBC891" w14:textId="77777777" w:rsidR="001B0286" w:rsidRPr="00B00B65" w:rsidRDefault="001B0286" w:rsidP="001B0286">
            <w:pPr>
              <w:suppressAutoHyphens/>
              <w:spacing w:after="0" w:line="240" w:lineRule="auto"/>
              <w:rPr>
                <w:rFonts w:ascii="Times New Roman" w:eastAsia="Calibri" w:hAnsi="Times New Roman" w:cs="Times New Roman"/>
                <w:lang w:eastAsia="pl-PL"/>
              </w:rPr>
            </w:pPr>
            <w:r w:rsidRPr="00B00B65">
              <w:rPr>
                <w:rFonts w:ascii="Times New Roman" w:eastAsia="Calibri" w:hAnsi="Times New Roman" w:cs="Times New Roman"/>
                <w:bCs/>
                <w:lang w:eastAsia="pl-PL"/>
              </w:rPr>
              <w:t>Adres strony internetowej prowadzonego postępowania</w:t>
            </w:r>
          </w:p>
        </w:tc>
        <w:tc>
          <w:tcPr>
            <w:tcW w:w="6122" w:type="dxa"/>
          </w:tcPr>
          <w:p w14:paraId="607A3399" w14:textId="77777777" w:rsidR="001B0286" w:rsidRPr="00B00B65" w:rsidRDefault="00D80A4B" w:rsidP="001B0286">
            <w:pPr>
              <w:suppressAutoHyphens/>
              <w:spacing w:after="0" w:line="240" w:lineRule="auto"/>
              <w:rPr>
                <w:rFonts w:ascii="Times New Roman" w:eastAsia="Calibri" w:hAnsi="Times New Roman" w:cs="Times New Roman"/>
                <w:lang w:eastAsia="zh-CN"/>
              </w:rPr>
            </w:pPr>
            <w:hyperlink r:id="rId13">
              <w:r w:rsidR="001B0286" w:rsidRPr="00B00B65">
                <w:rPr>
                  <w:rFonts w:ascii="Times New Roman" w:eastAsia="Calibri" w:hAnsi="Times New Roman" w:cs="Times New Roman"/>
                  <w:color w:val="0000FF"/>
                  <w:u w:val="single"/>
                  <w:lang w:eastAsia="zh-CN"/>
                </w:rPr>
                <w:t>www.amw.gdynia.pl</w:t>
              </w:r>
            </w:hyperlink>
          </w:p>
          <w:p w14:paraId="4B1A5504" w14:textId="77777777" w:rsidR="001B0286" w:rsidRPr="00B00B65" w:rsidRDefault="001B0286" w:rsidP="001B0286">
            <w:pPr>
              <w:suppressAutoHyphens/>
              <w:spacing w:after="0" w:line="240" w:lineRule="auto"/>
              <w:rPr>
                <w:rFonts w:ascii="Times New Roman" w:eastAsia="Calibri" w:hAnsi="Times New Roman" w:cs="Times New Roman"/>
                <w:b/>
                <w:bCs/>
                <w:sz w:val="10"/>
                <w:szCs w:val="10"/>
                <w:lang w:eastAsia="pl-PL"/>
              </w:rPr>
            </w:pPr>
          </w:p>
          <w:p w14:paraId="4C3C4B86" w14:textId="77777777"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platforma</w:t>
            </w:r>
            <w:proofErr w:type="gramEnd"/>
            <w:r w:rsidRPr="00B00B65">
              <w:rPr>
                <w:rFonts w:ascii="Times New Roman" w:eastAsia="Calibri" w:hAnsi="Times New Roman" w:cs="Times New Roman"/>
                <w:lang w:eastAsia="zh-CN"/>
              </w:rPr>
              <w:t xml:space="preserve"> zakupowa</w:t>
            </w:r>
          </w:p>
          <w:p w14:paraId="402A420D" w14:textId="77777777" w:rsidR="001B0286" w:rsidRPr="00B00B65" w:rsidRDefault="001B0286" w:rsidP="001B0286">
            <w:pPr>
              <w:suppressAutoHyphens/>
              <w:spacing w:after="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https</w:t>
            </w:r>
            <w:proofErr w:type="gramStart"/>
            <w:r w:rsidRPr="00B00B65">
              <w:rPr>
                <w:rFonts w:ascii="Times New Roman" w:eastAsia="Calibri" w:hAnsi="Times New Roman" w:cs="Times New Roman"/>
                <w:lang w:eastAsia="zh-CN"/>
              </w:rPr>
              <w:t>://platformazakupowa</w:t>
            </w:r>
            <w:proofErr w:type="gramEnd"/>
            <w:r w:rsidRPr="00B00B65">
              <w:rPr>
                <w:rFonts w:ascii="Times New Roman" w:eastAsia="Calibri" w:hAnsi="Times New Roman" w:cs="Times New Roman"/>
                <w:lang w:eastAsia="zh-CN"/>
              </w:rPr>
              <w:t>.</w:t>
            </w:r>
            <w:proofErr w:type="gramStart"/>
            <w:r w:rsidRPr="00B00B65">
              <w:rPr>
                <w:rFonts w:ascii="Times New Roman" w:eastAsia="Calibri" w:hAnsi="Times New Roman" w:cs="Times New Roman"/>
                <w:lang w:eastAsia="zh-CN"/>
              </w:rPr>
              <w:t>pl</w:t>
            </w:r>
            <w:proofErr w:type="gramEnd"/>
            <w:r w:rsidRPr="00B00B65">
              <w:rPr>
                <w:rFonts w:ascii="Times New Roman" w:eastAsia="Calibri" w:hAnsi="Times New Roman" w:cs="Times New Roman"/>
                <w:lang w:eastAsia="zh-CN"/>
              </w:rPr>
              <w:t>/</w:t>
            </w:r>
          </w:p>
          <w:p w14:paraId="3034B58E" w14:textId="77777777" w:rsidR="001B0286" w:rsidRPr="00B00B65" w:rsidRDefault="001B0286" w:rsidP="001B0286">
            <w:pPr>
              <w:suppressAutoHyphens/>
              <w:spacing w:after="0" w:line="240" w:lineRule="auto"/>
              <w:rPr>
                <w:rFonts w:ascii="Times New Roman" w:eastAsia="Calibri" w:hAnsi="Times New Roman" w:cs="Times New Roman"/>
                <w:b/>
                <w:bCs/>
                <w:lang w:eastAsia="pl-PL"/>
              </w:rPr>
            </w:pPr>
          </w:p>
        </w:tc>
      </w:tr>
      <w:tr w:rsidR="001B0286" w:rsidRPr="00B00B65" w14:paraId="53F2D57E" w14:textId="77777777" w:rsidTr="00A14778">
        <w:trPr>
          <w:gridAfter w:val="1"/>
          <w:wAfter w:w="80" w:type="dxa"/>
        </w:trPr>
        <w:tc>
          <w:tcPr>
            <w:tcW w:w="9216" w:type="dxa"/>
            <w:gridSpan w:val="3"/>
          </w:tcPr>
          <w:p w14:paraId="76C351B7" w14:textId="77777777" w:rsidR="00F954F5" w:rsidRDefault="00F954F5" w:rsidP="001B0286">
            <w:pPr>
              <w:suppressAutoHyphens/>
              <w:spacing w:after="0" w:line="240" w:lineRule="auto"/>
              <w:jc w:val="both"/>
              <w:rPr>
                <w:rFonts w:ascii="Times New Roman" w:eastAsia="Calibri" w:hAnsi="Times New Roman" w:cs="Times New Roman"/>
                <w:i/>
                <w:lang w:eastAsia="pl-PL"/>
              </w:rPr>
            </w:pPr>
          </w:p>
          <w:p w14:paraId="52DCDEC1" w14:textId="113343F9" w:rsidR="001B0286" w:rsidRPr="00B00B65" w:rsidRDefault="001B0286" w:rsidP="001B0286">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Wykonawca zamierzający wziąć udział w postępowaniu o udzielenie zamówienia publicznego, zobowiązany </w:t>
            </w:r>
            <w:r w:rsidR="004A5C1F" w:rsidRPr="00B00B65">
              <w:rPr>
                <w:rFonts w:ascii="Times New Roman" w:eastAsia="Calibri" w:hAnsi="Times New Roman" w:cs="Times New Roman"/>
                <w:i/>
                <w:lang w:eastAsia="pl-PL"/>
              </w:rPr>
              <w:t>jest posiadać</w:t>
            </w:r>
            <w:r w:rsidRPr="00B00B65">
              <w:rPr>
                <w:rFonts w:ascii="Times New Roman" w:eastAsia="Calibri" w:hAnsi="Times New Roman" w:cs="Times New Roman"/>
                <w:i/>
                <w:lang w:eastAsia="pl-PL"/>
              </w:rPr>
              <w:t xml:space="preserve"> konto na platformie zakupowej.</w:t>
            </w:r>
          </w:p>
          <w:p w14:paraId="7E5A7E88"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Zarejestrowanie i utrzymanie konta na platformie zakupowej oraz korzystanie z platformy jest bezpłatne. </w:t>
            </w:r>
          </w:p>
          <w:p w14:paraId="70B5213D" w14:textId="77777777" w:rsidR="001B0286" w:rsidRPr="00B00B65"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B00B65" w14:paraId="4A75F423" w14:textId="77777777" w:rsidTr="006D4EEC">
              <w:trPr>
                <w:trHeight w:val="795"/>
              </w:trPr>
              <w:tc>
                <w:tcPr>
                  <w:tcW w:w="1838" w:type="dxa"/>
                  <w:tcBorders>
                    <w:top w:val="single" w:sz="4" w:space="0" w:color="000000"/>
                    <w:left w:val="single" w:sz="4" w:space="0" w:color="000000"/>
                    <w:bottom w:val="single" w:sz="4" w:space="0" w:color="000000"/>
                  </w:tcBorders>
                  <w:shd w:val="clear" w:color="auto" w:fill="D9D9D9"/>
                </w:tcPr>
                <w:p w14:paraId="6FC9087C"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r w:rsidRPr="00B00B65">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14:paraId="0E576979" w14:textId="65808694" w:rsidR="001B0286" w:rsidRPr="00B00B65" w:rsidRDefault="001B0286" w:rsidP="001B0286">
                  <w:pPr>
                    <w:suppressAutoHyphens/>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 xml:space="preserve">Adres strony internetowej, na której udostępniane będą </w:t>
                  </w:r>
                  <w:r w:rsidR="00F954F5" w:rsidRPr="00B00B65">
                    <w:rPr>
                      <w:rFonts w:ascii="Times New Roman" w:eastAsia="Calibri" w:hAnsi="Times New Roman" w:cs="Times New Roman"/>
                      <w:b/>
                      <w:lang w:eastAsia="pl-PL"/>
                    </w:rPr>
                    <w:t xml:space="preserve">zmiany </w:t>
                  </w:r>
                  <w:r w:rsidR="00F954F5">
                    <w:rPr>
                      <w:rFonts w:ascii="Times New Roman" w:eastAsia="Calibri" w:hAnsi="Times New Roman" w:cs="Times New Roman"/>
                      <w:b/>
                      <w:lang w:eastAsia="pl-PL"/>
                    </w:rPr>
                    <w:br/>
                  </w:r>
                  <w:r w:rsidR="00F954F5" w:rsidRPr="00B00B65">
                    <w:rPr>
                      <w:rFonts w:ascii="Times New Roman" w:eastAsia="Calibri" w:hAnsi="Times New Roman" w:cs="Times New Roman"/>
                      <w:b/>
                      <w:lang w:eastAsia="pl-PL"/>
                    </w:rPr>
                    <w:t>i</w:t>
                  </w:r>
                  <w:r w:rsidRPr="00B00B65">
                    <w:rPr>
                      <w:rFonts w:ascii="Times New Roman" w:eastAsia="Calibri" w:hAnsi="Times New Roman" w:cs="Times New Roman"/>
                      <w:b/>
                      <w:lang w:eastAsia="pl-PL"/>
                    </w:rPr>
                    <w:t xml:space="preserve"> wyjaśnienia treści SWZ oraz inne dokumenty zamówienia bezpośrednio </w:t>
                  </w:r>
                  <w:r w:rsidR="00EF64C7" w:rsidRPr="00B00B65">
                    <w:rPr>
                      <w:rFonts w:ascii="Times New Roman" w:eastAsia="Calibri" w:hAnsi="Times New Roman" w:cs="Times New Roman"/>
                      <w:b/>
                      <w:lang w:eastAsia="pl-PL"/>
                    </w:rPr>
                    <w:t>związane z</w:t>
                  </w:r>
                  <w:r w:rsidRPr="00B00B65">
                    <w:rPr>
                      <w:rFonts w:ascii="Times New Roman" w:eastAsia="Calibri" w:hAnsi="Times New Roman" w:cs="Times New Roman"/>
                      <w:b/>
                      <w:lang w:eastAsia="pl-PL"/>
                    </w:rPr>
                    <w:t xml:space="preserve"> postępowaniem o udzielenie zamówienia</w:t>
                  </w:r>
                </w:p>
              </w:tc>
            </w:tr>
          </w:tbl>
          <w:p w14:paraId="1A647E19" w14:textId="77777777" w:rsidR="00641956" w:rsidRPr="00B00B65" w:rsidRDefault="00641956" w:rsidP="001B0286">
            <w:pPr>
              <w:suppressAutoHyphens/>
              <w:spacing w:after="0" w:line="240" w:lineRule="auto"/>
              <w:contextualSpacing/>
              <w:jc w:val="both"/>
              <w:rPr>
                <w:rFonts w:ascii="Times New Roman" w:eastAsia="Calibri" w:hAnsi="Times New Roman" w:cs="Times New Roman"/>
                <w:sz w:val="12"/>
                <w:szCs w:val="12"/>
                <w:lang w:eastAsia="zh-CN"/>
              </w:rPr>
            </w:pPr>
          </w:p>
          <w:p w14:paraId="2A23D0DC" w14:textId="6955C49C" w:rsidR="001B0286" w:rsidRPr="00B00B65" w:rsidRDefault="001B0286" w:rsidP="001B0286">
            <w:pPr>
              <w:suppressAutoHyphens/>
              <w:spacing w:after="0" w:line="240" w:lineRule="auto"/>
              <w:contextualSpacing/>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platforma</w:t>
            </w:r>
            <w:proofErr w:type="gramEnd"/>
            <w:r w:rsidRPr="00B00B65">
              <w:rPr>
                <w:rFonts w:ascii="Times New Roman" w:eastAsia="Calibri" w:hAnsi="Times New Roman" w:cs="Times New Roman"/>
                <w:lang w:eastAsia="zh-CN"/>
              </w:rPr>
              <w:t xml:space="preserve"> zakupowa</w:t>
            </w:r>
          </w:p>
          <w:p w14:paraId="3B106236" w14:textId="77777777" w:rsidR="001B0286" w:rsidRPr="00B00B65" w:rsidRDefault="00D80A4B" w:rsidP="001B0286">
            <w:pPr>
              <w:suppressAutoHyphens/>
              <w:spacing w:after="0" w:line="240" w:lineRule="auto"/>
              <w:jc w:val="both"/>
              <w:rPr>
                <w:rFonts w:ascii="Times New Roman" w:eastAsia="Calibri" w:hAnsi="Times New Roman" w:cs="Times New Roman"/>
                <w:lang w:eastAsia="zh-CN"/>
              </w:rPr>
            </w:pPr>
            <w:hyperlink r:id="rId14" w:history="1">
              <w:r w:rsidR="001B0286" w:rsidRPr="00B00B65">
                <w:rPr>
                  <w:rFonts w:ascii="Times New Roman" w:eastAsia="Calibri" w:hAnsi="Times New Roman" w:cs="Times New Roman"/>
                  <w:color w:val="0563C1"/>
                  <w:u w:val="single"/>
                  <w:lang w:eastAsia="zh-CN"/>
                </w:rPr>
                <w:t>https://platformazakupowa.pl/</w:t>
              </w:r>
            </w:hyperlink>
          </w:p>
          <w:p w14:paraId="7E9486BB" w14:textId="77777777" w:rsidR="001B0286" w:rsidRPr="00B00B65" w:rsidRDefault="001B0286" w:rsidP="001B0286">
            <w:pPr>
              <w:suppressAutoHyphens/>
              <w:spacing w:after="0" w:line="240" w:lineRule="auto"/>
              <w:jc w:val="both"/>
              <w:rPr>
                <w:rFonts w:ascii="Times New Roman" w:eastAsia="Calibri" w:hAnsi="Times New Roman" w:cs="Times New Roman"/>
                <w:lang w:eastAsia="pl-PL"/>
              </w:rPr>
            </w:pPr>
          </w:p>
          <w:tbl>
            <w:tblPr>
              <w:tblW w:w="8990" w:type="dxa"/>
              <w:tblLayout w:type="fixed"/>
              <w:tblLook w:val="0000" w:firstRow="0" w:lastRow="0" w:firstColumn="0" w:lastColumn="0" w:noHBand="0" w:noVBand="0"/>
            </w:tblPr>
            <w:tblGrid>
              <w:gridCol w:w="1555"/>
              <w:gridCol w:w="7435"/>
            </w:tblGrid>
            <w:tr w:rsidR="001B0286" w:rsidRPr="00B00B65" w14:paraId="79B17FFA" w14:textId="77777777" w:rsidTr="009F3AD1">
              <w:trPr>
                <w:trHeight w:val="422"/>
              </w:trPr>
              <w:tc>
                <w:tcPr>
                  <w:tcW w:w="1555" w:type="dxa"/>
                  <w:tcBorders>
                    <w:top w:val="single" w:sz="4" w:space="0" w:color="000000"/>
                    <w:left w:val="single" w:sz="4" w:space="0" w:color="000000"/>
                    <w:bottom w:val="single" w:sz="4" w:space="0" w:color="000000"/>
                  </w:tcBorders>
                  <w:shd w:val="clear" w:color="auto" w:fill="D9D9D9"/>
                  <w:vAlign w:val="center"/>
                </w:tcPr>
                <w:p w14:paraId="2301C153"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Times New Roman" w:hAnsi="Times New Roman" w:cs="Times New Roman"/>
                      <w:b/>
                      <w:lang w:eastAsia="zh-CN"/>
                    </w:rPr>
                    <w:t>ROZDZIAŁ 3</w:t>
                  </w:r>
                </w:p>
              </w:tc>
              <w:tc>
                <w:tcPr>
                  <w:tcW w:w="7435" w:type="dxa"/>
                  <w:tcBorders>
                    <w:top w:val="single" w:sz="4" w:space="0" w:color="000000"/>
                    <w:bottom w:val="single" w:sz="4" w:space="0" w:color="000000"/>
                    <w:right w:val="single" w:sz="4" w:space="0" w:color="000000"/>
                  </w:tcBorders>
                  <w:shd w:val="clear" w:color="auto" w:fill="D9D9D9"/>
                  <w:vAlign w:val="center"/>
                </w:tcPr>
                <w:p w14:paraId="15625DB4"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Tryb udzielenia zamówienia</w:t>
                  </w:r>
                </w:p>
              </w:tc>
            </w:tr>
          </w:tbl>
          <w:p w14:paraId="2987A5DD" w14:textId="77777777" w:rsidR="001B0286" w:rsidRPr="00B00B65" w:rsidRDefault="001B0286" w:rsidP="001B0286">
            <w:pPr>
              <w:suppressAutoHyphens/>
              <w:spacing w:after="0" w:line="240" w:lineRule="auto"/>
              <w:jc w:val="both"/>
              <w:rPr>
                <w:rFonts w:ascii="Times New Roman" w:eastAsia="Calibri" w:hAnsi="Times New Roman" w:cs="Times New Roman"/>
                <w:b/>
                <w:lang w:eastAsia="zh-CN"/>
              </w:rPr>
            </w:pPr>
          </w:p>
        </w:tc>
      </w:tr>
    </w:tbl>
    <w:p w14:paraId="4A467BC3" w14:textId="77777777" w:rsidR="00641956" w:rsidRPr="00B00B65" w:rsidRDefault="00641956" w:rsidP="001B0286">
      <w:pPr>
        <w:suppressAutoHyphens/>
        <w:autoSpaceDE w:val="0"/>
        <w:spacing w:after="0" w:line="240" w:lineRule="auto"/>
        <w:jc w:val="both"/>
        <w:rPr>
          <w:rFonts w:ascii="Times New Roman" w:eastAsia="Calibri" w:hAnsi="Times New Roman" w:cs="Times New Roman"/>
          <w:sz w:val="12"/>
          <w:szCs w:val="12"/>
          <w:lang w:eastAsia="pl-PL"/>
        </w:rPr>
      </w:pPr>
      <w:bookmarkStart w:id="2" w:name="OLE_LINK3"/>
      <w:bookmarkEnd w:id="2"/>
    </w:p>
    <w:p w14:paraId="25F5242F" w14:textId="38A6B0EB" w:rsidR="001B0286" w:rsidRPr="00B00B65" w:rsidRDefault="001B0286" w:rsidP="001B0286">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Postępowanie o udzielenie zamówienia prowadzone jest w </w:t>
      </w:r>
      <w:r w:rsidRPr="00B00B65">
        <w:rPr>
          <w:rFonts w:ascii="Times New Roman" w:eastAsia="Calibri" w:hAnsi="Times New Roman" w:cs="Times New Roman"/>
          <w:b/>
          <w:lang w:eastAsia="pl-PL"/>
        </w:rPr>
        <w:t xml:space="preserve">trybie </w:t>
      </w:r>
      <w:r w:rsidR="004C25FC" w:rsidRPr="00B00B65">
        <w:rPr>
          <w:rFonts w:ascii="Times New Roman" w:eastAsia="Calibri" w:hAnsi="Times New Roman" w:cs="Times New Roman"/>
          <w:b/>
          <w:lang w:eastAsia="pl-PL"/>
        </w:rPr>
        <w:t>nieograniczonym</w:t>
      </w:r>
      <w:r w:rsidRPr="00B00B65">
        <w:rPr>
          <w:rFonts w:ascii="Times New Roman" w:eastAsia="Calibri" w:hAnsi="Times New Roman" w:cs="Times New Roman"/>
          <w:lang w:eastAsia="pl-PL"/>
        </w:rPr>
        <w:t xml:space="preserve"> na </w:t>
      </w:r>
      <w:r w:rsidR="00F954F5" w:rsidRPr="00B00B65">
        <w:rPr>
          <w:rFonts w:ascii="Times New Roman" w:eastAsia="Calibri" w:hAnsi="Times New Roman" w:cs="Times New Roman"/>
          <w:lang w:eastAsia="pl-PL"/>
        </w:rPr>
        <w:t>podstawie art</w:t>
      </w:r>
      <w:r w:rsidRPr="00B00B65">
        <w:rPr>
          <w:rFonts w:ascii="Times New Roman" w:eastAsia="Calibri" w:hAnsi="Times New Roman" w:cs="Times New Roman"/>
          <w:lang w:eastAsia="pl-PL"/>
        </w:rPr>
        <w:t xml:space="preserve">. </w:t>
      </w:r>
      <w:r w:rsidR="004C25FC" w:rsidRPr="00B00B65">
        <w:rPr>
          <w:rFonts w:ascii="Times New Roman" w:eastAsia="Calibri" w:hAnsi="Times New Roman" w:cs="Times New Roman"/>
          <w:lang w:eastAsia="pl-PL"/>
        </w:rPr>
        <w:t>132</w:t>
      </w:r>
      <w:r w:rsidRPr="00B00B65">
        <w:rPr>
          <w:rFonts w:ascii="Times New Roman" w:eastAsia="Calibri" w:hAnsi="Times New Roman" w:cs="Times New Roman"/>
          <w:lang w:eastAsia="pl-PL"/>
        </w:rPr>
        <w:t xml:space="preserve"> ustawy z dnia 11 września 2019 </w:t>
      </w:r>
      <w:r w:rsidR="00F954F5" w:rsidRPr="00B00B65">
        <w:rPr>
          <w:rFonts w:ascii="Times New Roman" w:eastAsia="Calibri" w:hAnsi="Times New Roman" w:cs="Times New Roman"/>
          <w:lang w:eastAsia="pl-PL"/>
        </w:rPr>
        <w:t>r. - Prawo</w:t>
      </w:r>
      <w:r w:rsidRPr="00B00B65">
        <w:rPr>
          <w:rFonts w:ascii="Times New Roman" w:eastAsia="Calibri" w:hAnsi="Times New Roman" w:cs="Times New Roman"/>
          <w:lang w:eastAsia="pl-PL"/>
        </w:rPr>
        <w:t xml:space="preserve"> zamówień publicznych oraz zgodnie z wymogami określonymi w niniejszej Specyfikacji Warunków Zamówienia, zwanej dalej „SWZ”.</w:t>
      </w:r>
    </w:p>
    <w:p w14:paraId="4879D7A5" w14:textId="77777777" w:rsidR="004C25FC" w:rsidRPr="00B00B65"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B00B65" w14:paraId="7388CE24" w14:textId="77777777" w:rsidTr="006D4EEC">
        <w:tc>
          <w:tcPr>
            <w:tcW w:w="1560" w:type="dxa"/>
            <w:tcBorders>
              <w:top w:val="single" w:sz="4" w:space="0" w:color="000000"/>
              <w:left w:val="single" w:sz="4" w:space="0" w:color="000000"/>
              <w:bottom w:val="single" w:sz="4" w:space="0" w:color="000000"/>
            </w:tcBorders>
            <w:shd w:val="clear" w:color="auto" w:fill="D9D9D9"/>
          </w:tcPr>
          <w:p w14:paraId="0552B41B"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b/>
                <w:lang w:eastAsia="zh-CN"/>
              </w:rPr>
              <w:t>ROZDZIAŁ 4</w:t>
            </w:r>
          </w:p>
        </w:tc>
        <w:tc>
          <w:tcPr>
            <w:tcW w:w="7552" w:type="dxa"/>
            <w:tcBorders>
              <w:top w:val="single" w:sz="4" w:space="0" w:color="000000"/>
              <w:bottom w:val="single" w:sz="4" w:space="0" w:color="000000"/>
              <w:right w:val="single" w:sz="4" w:space="0" w:color="000000"/>
            </w:tcBorders>
            <w:shd w:val="clear" w:color="auto" w:fill="D9D9D9"/>
          </w:tcPr>
          <w:p w14:paraId="50D41725" w14:textId="77777777" w:rsidR="004C25FC" w:rsidRPr="00B00B65"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B00B65">
              <w:rPr>
                <w:rFonts w:ascii="Times New Roman" w:eastAsia="Calibri" w:hAnsi="Times New Roman" w:cs="Times New Roman"/>
                <w:b/>
                <w:lang w:eastAsia="zh-CN"/>
              </w:rPr>
              <w:t>Opis przedmiotu zamówienia</w:t>
            </w:r>
          </w:p>
        </w:tc>
      </w:tr>
    </w:tbl>
    <w:p w14:paraId="52854924" w14:textId="77777777" w:rsidR="00641956" w:rsidRPr="00B00B65"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sz w:val="12"/>
          <w:szCs w:val="12"/>
          <w:lang w:eastAsia="zh-CN"/>
        </w:rPr>
      </w:pPr>
    </w:p>
    <w:p w14:paraId="5C353F23" w14:textId="1101CD4B" w:rsidR="0003377B" w:rsidRPr="00AB6258" w:rsidRDefault="004C25FC" w:rsidP="00AA72A8">
      <w:pPr>
        <w:pStyle w:val="Akapitzlist"/>
        <w:numPr>
          <w:ilvl w:val="0"/>
          <w:numId w:val="169"/>
        </w:numPr>
        <w:tabs>
          <w:tab w:val="left" w:pos="-567"/>
        </w:tabs>
        <w:suppressAutoHyphens/>
        <w:spacing w:before="60" w:after="0" w:line="240" w:lineRule="auto"/>
        <w:jc w:val="both"/>
        <w:rPr>
          <w:rFonts w:ascii="Times New Roman" w:eastAsia="Calibri" w:hAnsi="Times New Roman" w:cs="Times New Roman"/>
          <w:lang w:eastAsia="zh-CN"/>
        </w:rPr>
      </w:pPr>
      <w:r w:rsidRPr="0003377B">
        <w:rPr>
          <w:rFonts w:ascii="Times New Roman" w:eastAsia="Times New Roman" w:hAnsi="Times New Roman" w:cs="Times New Roman"/>
          <w:lang w:eastAsia="pl-PL"/>
        </w:rPr>
        <w:t>Wspólny Słownik Zamówień (CPV):</w:t>
      </w:r>
    </w:p>
    <w:p w14:paraId="0D2D7C02" w14:textId="32967895" w:rsidR="00AB6258" w:rsidRPr="00C372B6" w:rsidRDefault="00AB6258" w:rsidP="00AB6258">
      <w:pPr>
        <w:pStyle w:val="Akapitzlist"/>
        <w:tabs>
          <w:tab w:val="left" w:pos="-567"/>
        </w:tabs>
        <w:suppressAutoHyphens/>
        <w:spacing w:before="60" w:after="0" w:line="240" w:lineRule="auto"/>
        <w:jc w:val="both"/>
        <w:rPr>
          <w:rFonts w:ascii="Times New Roman" w:eastAsia="Calibri" w:hAnsi="Times New Roman" w:cs="Times New Roman"/>
          <w:lang w:eastAsia="zh-CN"/>
        </w:rPr>
      </w:pPr>
      <w:r w:rsidRPr="00C766EC">
        <w:rPr>
          <w:rFonts w:ascii="Times New Roman" w:hAnsi="Times New Roman" w:cs="Times New Roman"/>
          <w:b/>
          <w:sz w:val="24"/>
          <w:szCs w:val="24"/>
        </w:rPr>
        <w:t>KOD CPV 15800</w:t>
      </w:r>
      <w:r>
        <w:rPr>
          <w:rFonts w:ascii="Times New Roman" w:hAnsi="Times New Roman" w:cs="Times New Roman"/>
          <w:b/>
          <w:sz w:val="24"/>
          <w:szCs w:val="24"/>
        </w:rPr>
        <w:t>000-6 Różne produkty spożywcze</w:t>
      </w:r>
    </w:p>
    <w:p w14:paraId="4E700338" w14:textId="0708963E" w:rsidR="00A969C9" w:rsidRPr="0003377B" w:rsidRDefault="0003377B" w:rsidP="00AB6258">
      <w:pPr>
        <w:pStyle w:val="Akapitzlist"/>
        <w:numPr>
          <w:ilvl w:val="0"/>
          <w:numId w:val="169"/>
        </w:numPr>
        <w:jc w:val="both"/>
        <w:rPr>
          <w:rFonts w:ascii="Times New Roman" w:eastAsia="Times New Roman" w:hAnsi="Times New Roman" w:cs="Times New Roman"/>
          <w:b/>
          <w:bCs/>
          <w:lang w:eastAsia="pl-PL"/>
        </w:rPr>
      </w:pPr>
      <w:r w:rsidRPr="0003377B">
        <w:rPr>
          <w:rFonts w:ascii="Times New Roman" w:hAnsi="Times New Roman" w:cs="Times New Roman"/>
          <w:sz w:val="24"/>
          <w:szCs w:val="24"/>
        </w:rPr>
        <w:t xml:space="preserve">Przedmiotem zamówienia jest </w:t>
      </w:r>
      <w:r w:rsidR="00AB6258">
        <w:rPr>
          <w:rFonts w:ascii="Times New Roman" w:hAnsi="Times New Roman" w:cs="Times New Roman"/>
          <w:b/>
          <w:bCs/>
        </w:rPr>
        <w:t>d</w:t>
      </w:r>
      <w:r w:rsidR="00AB6258" w:rsidRPr="00AB6258">
        <w:rPr>
          <w:rFonts w:ascii="Times New Roman" w:hAnsi="Times New Roman" w:cs="Times New Roman"/>
          <w:b/>
          <w:bCs/>
        </w:rPr>
        <w:t xml:space="preserve">ostawa różnych produktów żywnościowych do AMW Gdynia (zwanej dalej AMW) oraz do AOS w Czernicy k. Chojnic (zwanego dalej AOS) </w:t>
      </w:r>
      <w:r w:rsidR="00AB6258">
        <w:rPr>
          <w:rFonts w:ascii="Times New Roman" w:hAnsi="Times New Roman" w:cs="Times New Roman"/>
          <w:b/>
          <w:bCs/>
        </w:rPr>
        <w:br/>
      </w:r>
      <w:r w:rsidR="00AB6258" w:rsidRPr="00AB6258">
        <w:rPr>
          <w:rFonts w:ascii="Times New Roman" w:hAnsi="Times New Roman" w:cs="Times New Roman"/>
          <w:b/>
          <w:bCs/>
        </w:rPr>
        <w:t>w roku 2024</w:t>
      </w:r>
    </w:p>
    <w:p w14:paraId="0974B872" w14:textId="6158AD42" w:rsidR="0003377B" w:rsidRPr="0003377B" w:rsidRDefault="0003377B" w:rsidP="0003377B">
      <w:pPr>
        <w:pStyle w:val="Akapitzlist"/>
        <w:numPr>
          <w:ilvl w:val="0"/>
          <w:numId w:val="169"/>
        </w:numPr>
        <w:suppressAutoHyphens/>
        <w:autoSpaceDE w:val="0"/>
        <w:spacing w:before="60" w:after="0" w:line="240" w:lineRule="auto"/>
        <w:jc w:val="both"/>
        <w:rPr>
          <w:rFonts w:ascii="Times New Roman" w:eastAsia="Calibri" w:hAnsi="Times New Roman" w:cs="Times New Roman"/>
          <w:b/>
          <w:color w:val="000000" w:themeColor="text1"/>
          <w:lang w:eastAsia="zh-CN"/>
        </w:rPr>
      </w:pPr>
      <w:r w:rsidRPr="0003377B">
        <w:rPr>
          <w:rFonts w:ascii="Times New Roman" w:eastAsia="Calibri" w:hAnsi="Times New Roman" w:cs="Times New Roman"/>
          <w:b/>
          <w:color w:val="000000" w:themeColor="text1"/>
          <w:lang w:eastAsia="zh-CN"/>
        </w:rPr>
        <w:t xml:space="preserve">Zamawiający informuje, że podstawą do wstępu cudzoziemców na teren Akademii przed przystąpieniem do realizacji umowy jest otrzymanie pozwolenia jednorazowego na wjazd w wyniku uzyskania pozytywnej opinii Dyrektora B II Służby Kontrwywiadu Wojskowego </w:t>
      </w:r>
      <w:r w:rsidRPr="0003377B">
        <w:rPr>
          <w:rFonts w:ascii="Times New Roman" w:eastAsia="Calibri" w:hAnsi="Times New Roman" w:cs="Times New Roman"/>
          <w:i/>
          <w:color w:val="000000" w:themeColor="text1"/>
          <w:lang w:eastAsia="zh-CN"/>
        </w:rPr>
        <w:t xml:space="preserve">(wymóg uzyskania pozytywnej opinii SKW zgodnie z zasadami wynikającymi </w:t>
      </w:r>
      <w:r w:rsidRPr="0003377B">
        <w:rPr>
          <w:rFonts w:ascii="Times New Roman" w:eastAsia="Calibri" w:hAnsi="Times New Roman" w:cs="Times New Roman"/>
          <w:i/>
          <w:color w:val="000000" w:themeColor="text1"/>
          <w:lang w:eastAsia="zh-CN"/>
        </w:rPr>
        <w:br/>
        <w:t xml:space="preserve">z Decyzji nr 107/MON Ministra Obrony Narodowej z dnia 18.08.2021 </w:t>
      </w:r>
      <w:proofErr w:type="gramStart"/>
      <w:r w:rsidRPr="0003377B">
        <w:rPr>
          <w:rFonts w:ascii="Times New Roman" w:eastAsia="Calibri" w:hAnsi="Times New Roman" w:cs="Times New Roman"/>
          <w:i/>
          <w:color w:val="000000" w:themeColor="text1"/>
          <w:lang w:eastAsia="zh-CN"/>
        </w:rPr>
        <w:t>r</w:t>
      </w:r>
      <w:proofErr w:type="gramEnd"/>
      <w:r w:rsidRPr="0003377B">
        <w:rPr>
          <w:rFonts w:ascii="Times New Roman" w:eastAsia="Calibri" w:hAnsi="Times New Roman" w:cs="Times New Roman"/>
          <w:i/>
          <w:color w:val="000000" w:themeColor="text1"/>
          <w:lang w:eastAsia="zh-CN"/>
        </w:rPr>
        <w:t>. w sprawie organizowania współpracy międzynarodowej w resorcie obrony narodowej zmienionej Decyzją Nr 61/MON Ministra Obrony Narodowej z dnia 6 maja 2022 r.)</w:t>
      </w:r>
      <w:r w:rsidRPr="0003377B">
        <w:rPr>
          <w:rFonts w:ascii="Times New Roman" w:eastAsia="Calibri" w:hAnsi="Times New Roman" w:cs="Times New Roman"/>
          <w:b/>
          <w:color w:val="000000" w:themeColor="text1"/>
          <w:lang w:eastAsia="zh-CN"/>
        </w:rPr>
        <w:t xml:space="preserve"> </w:t>
      </w:r>
    </w:p>
    <w:p w14:paraId="5DD4B63E" w14:textId="6F48C9EA" w:rsidR="0003377B" w:rsidRPr="00D41F83" w:rsidRDefault="0003377B" w:rsidP="0003377B">
      <w:pPr>
        <w:suppressAutoHyphens/>
        <w:autoSpaceDE w:val="0"/>
        <w:spacing w:before="60" w:after="0" w:line="240" w:lineRule="auto"/>
        <w:ind w:left="567"/>
        <w:contextualSpacing/>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t xml:space="preserve">Zamawiający zastrzega, że procedura wyrażenia zgody na realizację umowy przez pracowników </w:t>
      </w:r>
      <w:r w:rsidR="009F3AD1" w:rsidRPr="00D41F83">
        <w:rPr>
          <w:rFonts w:ascii="Times New Roman" w:eastAsia="Calibri" w:hAnsi="Times New Roman" w:cs="Times New Roman"/>
          <w:b/>
          <w:color w:val="000000" w:themeColor="text1"/>
          <w:lang w:eastAsia="zh-CN"/>
        </w:rPr>
        <w:t>nieposiadających</w:t>
      </w:r>
      <w:r w:rsidRPr="00D41F83">
        <w:rPr>
          <w:rFonts w:ascii="Times New Roman" w:eastAsia="Calibri" w:hAnsi="Times New Roman" w:cs="Times New Roman"/>
          <w:b/>
          <w:color w:val="000000" w:themeColor="text1"/>
          <w:lang w:eastAsia="zh-CN"/>
        </w:rPr>
        <w:t xml:space="preserve"> obywatelstwa polskiego może potrwać do około 20 dni, </w:t>
      </w:r>
      <w:r w:rsidRPr="00D41F83">
        <w:rPr>
          <w:rFonts w:ascii="Times New Roman" w:eastAsia="Calibri" w:hAnsi="Times New Roman" w:cs="Times New Roman"/>
          <w:b/>
          <w:color w:val="000000" w:themeColor="text1"/>
          <w:lang w:eastAsia="zh-CN"/>
        </w:rPr>
        <w:b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446057A4" w14:textId="77777777" w:rsidR="0003377B" w:rsidRPr="00D41F83" w:rsidRDefault="0003377B" w:rsidP="0003377B">
      <w:pPr>
        <w:suppressAutoHyphens/>
        <w:autoSpaceDE w:val="0"/>
        <w:spacing w:before="60" w:after="0" w:line="240" w:lineRule="auto"/>
        <w:ind w:left="567"/>
        <w:contextualSpacing/>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t xml:space="preserve">Z powyższego Wykonawcy nie przysługują żadne roszczenia związane ze zmianą terminu wykonania przedmiotu zamówienia. </w:t>
      </w:r>
    </w:p>
    <w:p w14:paraId="3F0F16BB" w14:textId="77777777" w:rsidR="0003377B" w:rsidRDefault="0003377B" w:rsidP="0003377B">
      <w:pPr>
        <w:tabs>
          <w:tab w:val="left" w:pos="-567"/>
        </w:tabs>
        <w:suppressAutoHyphens/>
        <w:autoSpaceDE w:val="0"/>
        <w:spacing w:after="0" w:line="240" w:lineRule="auto"/>
        <w:ind w:left="567"/>
        <w:jc w:val="both"/>
        <w:rPr>
          <w:rFonts w:ascii="Times New Roman" w:eastAsia="Calibri" w:hAnsi="Times New Roman" w:cs="Times New Roman"/>
          <w:b/>
          <w:color w:val="000000" w:themeColor="text1"/>
          <w:lang w:eastAsia="zh-CN"/>
        </w:rPr>
      </w:pPr>
      <w:r w:rsidRPr="00D41F83">
        <w:rPr>
          <w:rFonts w:ascii="Times New Roman" w:eastAsia="Calibri" w:hAnsi="Times New Roman" w:cs="Times New Roman"/>
          <w:b/>
          <w:color w:val="000000" w:themeColor="text1"/>
          <w:lang w:eastAsia="zh-CN"/>
        </w:rPr>
        <w:t>Wykonawca przed przystąpieniem do realizacji Umowy zapozna się z procedurami wstępu na teren Akademii obowiązujących u Zamawiającego</w:t>
      </w:r>
    </w:p>
    <w:p w14:paraId="40E7C9D8" w14:textId="77777777" w:rsidR="0003377B" w:rsidRPr="00636B13" w:rsidRDefault="0003377B" w:rsidP="0003377B">
      <w:pPr>
        <w:tabs>
          <w:tab w:val="left" w:pos="-567"/>
        </w:tabs>
        <w:suppressAutoHyphens/>
        <w:autoSpaceDE w:val="0"/>
        <w:spacing w:after="0" w:line="240" w:lineRule="auto"/>
        <w:ind w:left="567"/>
        <w:jc w:val="both"/>
        <w:rPr>
          <w:rFonts w:ascii="Times New Roman" w:eastAsia="Calibri" w:hAnsi="Times New Roman" w:cs="Times New Roman"/>
          <w:b/>
          <w:color w:val="000000" w:themeColor="text1"/>
          <w:sz w:val="12"/>
          <w:szCs w:val="12"/>
          <w:lang w:eastAsia="zh-CN"/>
        </w:rPr>
      </w:pPr>
    </w:p>
    <w:tbl>
      <w:tblPr>
        <w:tblW w:w="9221" w:type="dxa"/>
        <w:tblInd w:w="-113" w:type="dxa"/>
        <w:tblLayout w:type="fixed"/>
        <w:tblLook w:val="0000" w:firstRow="0" w:lastRow="0" w:firstColumn="0" w:lastColumn="0" w:noHBand="0" w:noVBand="0"/>
      </w:tblPr>
      <w:tblGrid>
        <w:gridCol w:w="1809"/>
        <w:gridCol w:w="7412"/>
      </w:tblGrid>
      <w:tr w:rsidR="00B91EA7" w:rsidRPr="00B00B65" w14:paraId="65565A01" w14:textId="77777777" w:rsidTr="009F3AD1">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34C886A" w14:textId="77777777" w:rsidR="00B91EA7" w:rsidRPr="00B00B65" w:rsidRDefault="00B91EA7" w:rsidP="00B91EA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5</w:t>
            </w:r>
          </w:p>
        </w:tc>
        <w:tc>
          <w:tcPr>
            <w:tcW w:w="7412" w:type="dxa"/>
            <w:tcBorders>
              <w:top w:val="single" w:sz="4" w:space="0" w:color="000000"/>
              <w:bottom w:val="single" w:sz="4" w:space="0" w:color="000000"/>
              <w:right w:val="single" w:sz="4" w:space="0" w:color="000000"/>
            </w:tcBorders>
            <w:shd w:val="clear" w:color="auto" w:fill="D9D9D9"/>
            <w:vAlign w:val="center"/>
          </w:tcPr>
          <w:p w14:paraId="4A1A12F7" w14:textId="77777777" w:rsidR="00B91EA7" w:rsidRPr="00B00B65" w:rsidRDefault="00B91EA7" w:rsidP="00B91EA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przedmiotowych środkach dowodowych</w:t>
            </w:r>
          </w:p>
        </w:tc>
      </w:tr>
    </w:tbl>
    <w:p w14:paraId="3CC7D51F" w14:textId="70E31FC5" w:rsidR="00B91EA7" w:rsidRPr="006D14BE" w:rsidRDefault="00123A62" w:rsidP="007727C2">
      <w:pPr>
        <w:pStyle w:val="Akapitzlist"/>
        <w:ind w:left="284"/>
        <w:rPr>
          <w:rFonts w:ascii="Times New Roman" w:hAnsi="Times New Roman" w:cs="Times New Roman"/>
        </w:rPr>
      </w:pPr>
      <w:r w:rsidRPr="006D14BE">
        <w:rPr>
          <w:rFonts w:ascii="Times New Roman" w:hAnsi="Times New Roman" w:cs="Times New Roman"/>
        </w:rPr>
        <w:t xml:space="preserve">Zamawiający </w:t>
      </w:r>
      <w:r w:rsidR="003459FE" w:rsidRPr="003459FE">
        <w:rPr>
          <w:rFonts w:ascii="Times New Roman" w:hAnsi="Times New Roman" w:cs="Times New Roman"/>
          <w:b/>
        </w:rPr>
        <w:t>nie</w:t>
      </w:r>
      <w:r w:rsidR="003459FE">
        <w:rPr>
          <w:rFonts w:ascii="Times New Roman" w:hAnsi="Times New Roman" w:cs="Times New Roman"/>
        </w:rPr>
        <w:t xml:space="preserve"> </w:t>
      </w:r>
      <w:r w:rsidR="009469DB" w:rsidRPr="006D14BE">
        <w:rPr>
          <w:rFonts w:ascii="Times New Roman" w:hAnsi="Times New Roman" w:cs="Times New Roman"/>
          <w:b/>
        </w:rPr>
        <w:t>przewiduje</w:t>
      </w:r>
      <w:r w:rsidR="009469DB" w:rsidRPr="006D14BE">
        <w:rPr>
          <w:rFonts w:ascii="Times New Roman" w:hAnsi="Times New Roman" w:cs="Times New Roman"/>
        </w:rPr>
        <w:t xml:space="preserve"> przedmiotow</w:t>
      </w:r>
      <w:r w:rsidR="003459FE">
        <w:rPr>
          <w:rFonts w:ascii="Times New Roman" w:hAnsi="Times New Roman" w:cs="Times New Roman"/>
        </w:rPr>
        <w:t>ego</w:t>
      </w:r>
      <w:r w:rsidRPr="006D14BE">
        <w:rPr>
          <w:rFonts w:ascii="Times New Roman" w:hAnsi="Times New Roman" w:cs="Times New Roman"/>
        </w:rPr>
        <w:t xml:space="preserve"> środ</w:t>
      </w:r>
      <w:r w:rsidR="003459FE">
        <w:rPr>
          <w:rFonts w:ascii="Times New Roman" w:hAnsi="Times New Roman" w:cs="Times New Roman"/>
        </w:rPr>
        <w:t>ka</w:t>
      </w:r>
      <w:r w:rsidR="009469DB" w:rsidRPr="006D14BE">
        <w:rPr>
          <w:rFonts w:ascii="Times New Roman" w:hAnsi="Times New Roman" w:cs="Times New Roman"/>
        </w:rPr>
        <w:t xml:space="preserve"> dowodow</w:t>
      </w:r>
      <w:r w:rsidR="003459FE">
        <w:rPr>
          <w:rFonts w:ascii="Times New Roman" w:hAnsi="Times New Roman" w:cs="Times New Roman"/>
        </w:rPr>
        <w:t>ego</w:t>
      </w:r>
      <w:r w:rsidR="009F3AD1">
        <w:rPr>
          <w:rFonts w:ascii="Times New Roman" w:hAnsi="Times New Roman" w:cs="Times New Roman"/>
        </w:rPr>
        <w:t>.</w:t>
      </w:r>
    </w:p>
    <w:p w14:paraId="7BBC321D" w14:textId="77777777" w:rsidR="00890A16" w:rsidRPr="00C372B6" w:rsidRDefault="00890A16" w:rsidP="00890A16">
      <w:pPr>
        <w:pStyle w:val="Akapitzlist"/>
        <w:suppressAutoHyphens/>
        <w:autoSpaceDE w:val="0"/>
        <w:spacing w:after="0" w:line="240" w:lineRule="auto"/>
        <w:ind w:left="426" w:hanging="142"/>
        <w:jc w:val="both"/>
        <w:rPr>
          <w:rFonts w:ascii="Times New Roman" w:hAnsi="Times New Roman" w:cs="Times New Roman"/>
          <w:color w:val="000000"/>
          <w:lang w:eastAsia="pl-PL"/>
        </w:rPr>
      </w:pPr>
    </w:p>
    <w:tbl>
      <w:tblPr>
        <w:tblW w:w="9221" w:type="dxa"/>
        <w:tblInd w:w="-118" w:type="dxa"/>
        <w:tblLayout w:type="fixed"/>
        <w:tblLook w:val="0000" w:firstRow="0" w:lastRow="0" w:firstColumn="0" w:lastColumn="0" w:noHBand="0" w:noVBand="0"/>
      </w:tblPr>
      <w:tblGrid>
        <w:gridCol w:w="1809"/>
        <w:gridCol w:w="7412"/>
      </w:tblGrid>
      <w:tr w:rsidR="00B91EA7" w:rsidRPr="00B00B65" w14:paraId="5B12551B"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47CA4C" w14:textId="77777777" w:rsidR="00B91EA7" w:rsidRPr="00B00B65" w:rsidRDefault="00B91EA7"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2289CC1" w14:textId="77777777" w:rsidR="00B91EA7" w:rsidRPr="00B00B65" w:rsidRDefault="00B91EA7"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wykonania zamówienia</w:t>
            </w:r>
          </w:p>
        </w:tc>
      </w:tr>
    </w:tbl>
    <w:p w14:paraId="2DDD517F" w14:textId="77777777" w:rsidR="00734B0A" w:rsidRPr="00B00B65" w:rsidRDefault="00E40C7A" w:rsidP="00310D25">
      <w:p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Terminy realizacji zamówienia: </w:t>
      </w:r>
    </w:p>
    <w:p w14:paraId="0071047B" w14:textId="73796354" w:rsidR="00FE794C" w:rsidRDefault="00C57F42" w:rsidP="00C372B6">
      <w:pPr>
        <w:tabs>
          <w:tab w:val="left" w:pos="1701"/>
        </w:tabs>
        <w:spacing w:after="0" w:line="240" w:lineRule="auto"/>
        <w:jc w:val="both"/>
        <w:rPr>
          <w:rFonts w:ascii="Times New Roman" w:eastAsia="Calibri" w:hAnsi="Times New Roman" w:cs="Times New Roman"/>
        </w:rPr>
      </w:pPr>
      <w:r w:rsidRPr="00C57F42">
        <w:rPr>
          <w:rFonts w:ascii="Times New Roman" w:eastAsia="Calibri" w:hAnsi="Times New Roman" w:cs="Times New Roman"/>
        </w:rPr>
        <w:t xml:space="preserve">Od </w:t>
      </w:r>
      <w:r w:rsidRPr="00C57F42">
        <w:rPr>
          <w:rFonts w:ascii="Times New Roman" w:eastAsia="Calibri" w:hAnsi="Times New Roman" w:cs="Times New Roman"/>
          <w:b/>
        </w:rPr>
        <w:t xml:space="preserve">dnia podpisania umowy do 31.12.2024 </w:t>
      </w:r>
      <w:proofErr w:type="gramStart"/>
      <w:r w:rsidRPr="00C57F42">
        <w:rPr>
          <w:rFonts w:ascii="Times New Roman" w:eastAsia="Calibri" w:hAnsi="Times New Roman" w:cs="Times New Roman"/>
          <w:b/>
        </w:rPr>
        <w:t>r</w:t>
      </w:r>
      <w:proofErr w:type="gramEnd"/>
      <w:r w:rsidRPr="00C57F42">
        <w:rPr>
          <w:rFonts w:ascii="Times New Roman" w:eastAsia="Calibri" w:hAnsi="Times New Roman" w:cs="Times New Roman"/>
          <w:b/>
        </w:rPr>
        <w:t>.</w:t>
      </w:r>
      <w:r w:rsidRPr="00C57F42">
        <w:rPr>
          <w:rFonts w:ascii="Times New Roman" w:eastAsia="Calibri" w:hAnsi="Times New Roman" w:cs="Times New Roman"/>
        </w:rPr>
        <w:t xml:space="preserve"> lub do pełnego wyczerpania wartości umowy</w:t>
      </w:r>
    </w:p>
    <w:p w14:paraId="422491DE" w14:textId="77777777" w:rsidR="002453A0" w:rsidRPr="00675367" w:rsidRDefault="002453A0" w:rsidP="00C372B6">
      <w:pPr>
        <w:tabs>
          <w:tab w:val="left" w:pos="1701"/>
        </w:tabs>
        <w:spacing w:after="0" w:line="240" w:lineRule="auto"/>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3F2C051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CE7774C" w14:textId="77777777" w:rsidR="002F76AD" w:rsidRPr="00B00B65" w:rsidRDefault="002F76AD" w:rsidP="006D4EEC">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06D89DD7" w14:textId="77777777" w:rsidR="002F76AD" w:rsidRPr="00B00B65" w:rsidRDefault="002F76AD" w:rsidP="006D4EEC">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Podstawy wykluczenia, o których mowa w art. 108 ust. 1</w:t>
            </w:r>
          </w:p>
        </w:tc>
      </w:tr>
    </w:tbl>
    <w:p w14:paraId="16CB2D5A" w14:textId="77777777" w:rsidR="002F76AD" w:rsidRPr="00B00B65" w:rsidRDefault="002F76AD" w:rsidP="002C1C91">
      <w:pPr>
        <w:pStyle w:val="Akapitzlist"/>
        <w:numPr>
          <w:ilvl w:val="0"/>
          <w:numId w:val="51"/>
        </w:numPr>
        <w:tabs>
          <w:tab w:val="clear" w:pos="720"/>
        </w:tabs>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Z postępowania 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wyklucza się z zastrzeżeniem art. 110 ust. 2 ustawy Prawo zamówień publicznych, Wykonawcę</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w:t>
      </w:r>
    </w:p>
    <w:p w14:paraId="0B9796D0" w14:textId="77777777" w:rsidR="002F76AD" w:rsidRPr="00B00B65" w:rsidRDefault="002F76AD" w:rsidP="00EE34AE">
      <w:pPr>
        <w:pStyle w:val="Akapitzlist"/>
        <w:suppressAutoHyphens/>
        <w:autoSpaceDE w:val="0"/>
        <w:spacing w:after="0" w:line="240" w:lineRule="auto"/>
        <w:ind w:left="284"/>
        <w:jc w:val="both"/>
        <w:rPr>
          <w:rFonts w:ascii="Times New Roman" w:hAnsi="Times New Roman" w:cs="Times New Roman"/>
        </w:rPr>
      </w:pPr>
      <w:proofErr w:type="gramStart"/>
      <w:r w:rsidRPr="00B00B65">
        <w:rPr>
          <w:rFonts w:ascii="Times New Roman" w:hAnsi="Times New Roman" w:cs="Times New Roman"/>
          <w:color w:val="000000"/>
          <w:lang w:eastAsia="pl-PL"/>
        </w:rPr>
        <w:t>bę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w:t>
      </w:r>
      <w:proofErr w:type="gramEnd"/>
      <w:r w:rsidRPr="00B00B65">
        <w:rPr>
          <w:rFonts w:ascii="Times New Roman" w:hAnsi="Times New Roman" w:cs="Times New Roman"/>
          <w:color w:val="000000"/>
          <w:lang w:eastAsia="pl-PL"/>
        </w:rPr>
        <w:t xml:space="preserve"> osoba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fizyczna</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w:t>
      </w:r>
    </w:p>
    <w:p w14:paraId="5181571E"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proofErr w:type="gramStart"/>
      <w:r w:rsidRPr="00B00B65">
        <w:rPr>
          <w:rFonts w:ascii="Times New Roman" w:hAnsi="Times New Roman" w:cs="Times New Roman"/>
          <w:color w:val="000000"/>
          <w:lang w:eastAsia="pl-PL"/>
        </w:rPr>
        <w:t>udziału</w:t>
      </w:r>
      <w:proofErr w:type="gramEnd"/>
      <w:r w:rsidRPr="00B00B65">
        <w:rPr>
          <w:rFonts w:ascii="Times New Roman" w:hAnsi="Times New Roman" w:cs="Times New Roman"/>
          <w:color w:val="000000"/>
          <w:lang w:eastAsia="pl-PL"/>
        </w:rPr>
        <w:t xml:space="preserve"> w zorganizowanej grupie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czej albo zwią</w:t>
      </w:r>
      <w:r w:rsidRPr="00B00B65">
        <w:rPr>
          <w:rFonts w:ascii="Times New Roman" w:eastAsia="ArialMT;MS Gothic" w:hAnsi="Times New Roman" w:cs="Times New Roman"/>
          <w:color w:val="000000"/>
          <w:lang w:eastAsia="pl-PL"/>
        </w:rPr>
        <w:t>z</w:t>
      </w:r>
      <w:r w:rsidRPr="00B00B65">
        <w:rPr>
          <w:rFonts w:ascii="Times New Roman" w:hAnsi="Times New Roman" w:cs="Times New Roman"/>
          <w:color w:val="000000"/>
          <w:lang w:eastAsia="pl-PL"/>
        </w:rPr>
        <w:t>ku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na celu popełnienie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skarbowego,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258 Kodeksu karnego,</w:t>
      </w:r>
    </w:p>
    <w:p w14:paraId="69F80485"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proofErr w:type="gramStart"/>
      <w:r w:rsidRPr="00B00B65">
        <w:rPr>
          <w:rFonts w:ascii="Times New Roman" w:hAnsi="Times New Roman" w:cs="Times New Roman"/>
          <w:color w:val="000000"/>
          <w:lang w:eastAsia="pl-PL"/>
        </w:rPr>
        <w:t>handlu</w:t>
      </w:r>
      <w:proofErr w:type="gramEnd"/>
      <w:r w:rsidRPr="00B00B65">
        <w:rPr>
          <w:rFonts w:ascii="Times New Roman" w:hAnsi="Times New Roman" w:cs="Times New Roman"/>
          <w:color w:val="000000"/>
          <w:lang w:eastAsia="pl-PL"/>
        </w:rPr>
        <w:t xml:space="preserve"> ludź</w:t>
      </w:r>
      <w:r w:rsidRPr="00B00B65">
        <w:rPr>
          <w:rFonts w:ascii="Times New Roman" w:eastAsia="ArialMT;MS Gothic" w:hAnsi="Times New Roman" w:cs="Times New Roman"/>
          <w:color w:val="000000"/>
          <w:lang w:eastAsia="pl-PL"/>
        </w:rPr>
        <w:t>m</w:t>
      </w:r>
      <w:r w:rsidRPr="00B00B65">
        <w:rPr>
          <w:rFonts w:ascii="Times New Roman" w:hAnsi="Times New Roman" w:cs="Times New Roman"/>
          <w:color w:val="000000"/>
          <w:lang w:eastAsia="pl-PL"/>
        </w:rPr>
        <w:t>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ym mowa w art. 189a Kodeksu karnego, </w:t>
      </w:r>
    </w:p>
    <w:p w14:paraId="6AD24E5C"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b/>
          <w:color w:val="000000"/>
        </w:rPr>
      </w:pPr>
      <w:proofErr w:type="gramStart"/>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w:t>
      </w:r>
      <w:proofErr w:type="gramEnd"/>
      <w:r w:rsidRPr="00B00B65">
        <w:rPr>
          <w:rFonts w:ascii="Times New Roman" w:hAnsi="Times New Roman" w:cs="Times New Roman"/>
          <w:color w:val="000000"/>
          <w:lang w:eastAsia="pl-PL"/>
        </w:rPr>
        <w:t xml:space="preserve"> mowa w art. 228–230a, art. 250a Kodeksu karnego lub w art. 46 lub art. 48 ustawy z dnia 25 czerwca 2010 r. o sporcie,</w:t>
      </w:r>
    </w:p>
    <w:p w14:paraId="21151CC7"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proofErr w:type="gramStart"/>
      <w:r w:rsidRPr="00B00B65">
        <w:rPr>
          <w:rFonts w:ascii="Times New Roman" w:hAnsi="Times New Roman" w:cs="Times New Roman"/>
          <w:color w:val="000000"/>
          <w:lang w:eastAsia="pl-PL"/>
        </w:rPr>
        <w:t>finansowania</w:t>
      </w:r>
      <w:proofErr w:type="gramEnd"/>
      <w:r w:rsidRPr="00B00B65">
        <w:rPr>
          <w:rFonts w:ascii="Times New Roman" w:hAnsi="Times New Roman" w:cs="Times New Roman"/>
          <w:color w:val="000000"/>
          <w:lang w:eastAsia="pl-PL"/>
        </w:rPr>
        <w:t xml:space="preserve">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 o charakterze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165a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udaremniania lub utrudniania stwierdzenia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nego pochodzenia pienię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zy lub ukrywania ich pochodzenia,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299 Kodeksu karnego,</w:t>
      </w:r>
    </w:p>
    <w:p w14:paraId="41FDD3C9"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proofErr w:type="gramStart"/>
      <w:r w:rsidRPr="00B00B65">
        <w:rPr>
          <w:rFonts w:ascii="Times New Roman" w:hAnsi="Times New Roman" w:cs="Times New Roman"/>
          <w:color w:val="000000"/>
          <w:lang w:eastAsia="pl-PL"/>
        </w:rPr>
        <w:t>charakterze</w:t>
      </w:r>
      <w:proofErr w:type="gramEnd"/>
      <w:r w:rsidRPr="00B00B65">
        <w:rPr>
          <w:rFonts w:ascii="Times New Roman" w:hAnsi="Times New Roman" w:cs="Times New Roman"/>
          <w:color w:val="000000"/>
          <w:lang w:eastAsia="pl-PL"/>
        </w:rPr>
        <w:t xml:space="preserve"> terrorystycznym,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115 § 20 Kodeksu karnego, lub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popełnienie tego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stwa,</w:t>
      </w:r>
    </w:p>
    <w:p w14:paraId="41B2A986"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proofErr w:type="gramStart"/>
      <w:r w:rsidRPr="00B00B65">
        <w:rPr>
          <w:rFonts w:ascii="Times New Roman" w:hAnsi="Times New Roman" w:cs="Times New Roman"/>
          <w:color w:val="000000"/>
          <w:lang w:eastAsia="pl-PL"/>
        </w:rPr>
        <w:t>powierzenia</w:t>
      </w:r>
      <w:proofErr w:type="gramEnd"/>
      <w:r w:rsidRPr="00B00B65">
        <w:rPr>
          <w:rFonts w:ascii="Times New Roman" w:hAnsi="Times New Roman" w:cs="Times New Roman"/>
          <w:color w:val="000000"/>
          <w:lang w:eastAsia="pl-PL"/>
        </w:rPr>
        <w:t xml:space="preserve"> wykonywania pracy małoletniemu cudzoziemcowi,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9 ust. 2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 xml:space="preserve">ym wbrew przepisom na terytorium Rzeczypospolitej Polskiej (Dz. U. </w:t>
      </w:r>
      <w:proofErr w:type="gramStart"/>
      <w:r w:rsidRPr="00B00B65">
        <w:rPr>
          <w:rFonts w:ascii="Times New Roman" w:hAnsi="Times New Roman" w:cs="Times New Roman"/>
          <w:color w:val="000000"/>
          <w:lang w:eastAsia="pl-PL"/>
        </w:rPr>
        <w:t>poz</w:t>
      </w:r>
      <w:proofErr w:type="gramEnd"/>
      <w:r w:rsidRPr="00B00B65">
        <w:rPr>
          <w:rFonts w:ascii="Times New Roman" w:hAnsi="Times New Roman" w:cs="Times New Roman"/>
          <w:color w:val="000000"/>
          <w:lang w:eastAsia="pl-PL"/>
        </w:rPr>
        <w:t>. 769),</w:t>
      </w:r>
    </w:p>
    <w:p w14:paraId="7E1E5BE8"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proofErr w:type="gramStart"/>
      <w:r w:rsidRPr="00B00B65">
        <w:rPr>
          <w:rFonts w:ascii="Times New Roman" w:hAnsi="Times New Roman" w:cs="Times New Roman"/>
          <w:color w:val="000000"/>
          <w:lang w:eastAsia="pl-PL"/>
        </w:rPr>
        <w:t>przeciwko</w:t>
      </w:r>
      <w:proofErr w:type="gramEnd"/>
      <w:r w:rsidRPr="00B00B65">
        <w:rPr>
          <w:rFonts w:ascii="Times New Roman" w:hAnsi="Times New Roman" w:cs="Times New Roman"/>
          <w:color w:val="000000"/>
          <w:lang w:eastAsia="pl-PL"/>
        </w:rPr>
        <w:t xml:space="preserve"> obrotowi gospodarczemu,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296–307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oszustwa,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art. 286 Kodeksu karnego,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przeciwko wiarygodnoś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dokumentó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ych mowa w art. 270–277d Kodeksu karnego, lub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skarbowe,</w:t>
      </w:r>
    </w:p>
    <w:p w14:paraId="6DB8D880" w14:textId="77777777" w:rsidR="002F76AD" w:rsidRPr="00B00B65" w:rsidRDefault="002F76AD" w:rsidP="00912854">
      <w:pPr>
        <w:pStyle w:val="Akapitzlist"/>
        <w:numPr>
          <w:ilvl w:val="0"/>
          <w:numId w:val="1"/>
        </w:numPr>
        <w:suppressAutoHyphens/>
        <w:autoSpaceDE w:val="0"/>
        <w:spacing w:after="0" w:line="240" w:lineRule="auto"/>
        <w:ind w:left="426" w:hanging="426"/>
        <w:jc w:val="both"/>
        <w:rPr>
          <w:rFonts w:ascii="Times New Roman" w:hAnsi="Times New Roman" w:cs="Times New Roman"/>
        </w:rPr>
      </w:pPr>
      <w:proofErr w:type="gramStart"/>
      <w:r w:rsidRPr="00B00B65">
        <w:rPr>
          <w:rFonts w:ascii="Times New Roman" w:hAnsi="Times New Roman" w:cs="Times New Roman"/>
          <w:color w:val="000000"/>
          <w:lang w:eastAsia="pl-PL"/>
        </w:rPr>
        <w:t>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w:t>
      </w:r>
      <w:proofErr w:type="gramEnd"/>
      <w:r w:rsidRPr="00B00B65">
        <w:rPr>
          <w:rFonts w:ascii="Times New Roman" w:hAnsi="Times New Roman" w:cs="Times New Roman"/>
          <w:color w:val="000000"/>
          <w:lang w:eastAsia="pl-PL"/>
        </w:rPr>
        <w:t xml:space="preserve"> mowa w art. 9 ust. 1 i 3 lub art. 10 ustawy z dnia 15 czerwca 2012 r. o skutkach powierzania wykonywania pracy cudzoziemcom przebywają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ym wbrew przepisom na terytorium Rzeczypospolitej Polskiej – lub za odpowiedni czyn zabroniony okreś</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ony w przepisach prawa obcego;</w:t>
      </w:r>
    </w:p>
    <w:p w14:paraId="6756A534" w14:textId="1706CFC3"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proofErr w:type="gramStart"/>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w:t>
      </w:r>
      <w:proofErr w:type="gramEnd"/>
      <w:r w:rsidRPr="00B00B65">
        <w:rPr>
          <w:rFonts w:ascii="Times New Roman" w:hAnsi="Times New Roman" w:cs="Times New Roman"/>
          <w:color w:val="000000"/>
          <w:lang w:eastAsia="pl-PL"/>
        </w:rPr>
        <w:t xml:space="preserve"> urzę</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członka jego organu zarzą</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zając</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go lub nadzorczego, wspó</w:t>
      </w:r>
      <w:r w:rsidRPr="00B00B65">
        <w:rPr>
          <w:rFonts w:ascii="Times New Roman" w:eastAsia="ArialMT;MS Gothic" w:hAnsi="Times New Roman" w:cs="Times New Roman"/>
          <w:color w:val="000000"/>
          <w:lang w:eastAsia="pl-PL"/>
        </w:rPr>
        <w:t>l</w:t>
      </w:r>
      <w:r w:rsidRPr="00B00B65">
        <w:rPr>
          <w:rFonts w:ascii="Times New Roman" w:hAnsi="Times New Roman" w:cs="Times New Roman"/>
          <w:color w:val="000000"/>
          <w:lang w:eastAsia="pl-PL"/>
        </w:rPr>
        <w:t>nika spó</w:t>
      </w:r>
      <w:r w:rsidRPr="00B00B65">
        <w:rPr>
          <w:rFonts w:ascii="Times New Roman" w:eastAsia="ArialMT;MS Gothic" w:hAnsi="Times New Roman" w:cs="Times New Roman"/>
          <w:color w:val="000000"/>
          <w:lang w:eastAsia="pl-PL"/>
        </w:rPr>
        <w:t>ł</w:t>
      </w:r>
      <w:r w:rsidR="00E375C9" w:rsidRPr="00B00B65">
        <w:rPr>
          <w:rFonts w:ascii="Times New Roman" w:hAnsi="Times New Roman" w:cs="Times New Roman"/>
          <w:color w:val="000000"/>
          <w:lang w:eastAsia="pl-PL"/>
        </w:rPr>
        <w:t xml:space="preserve">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jawnej lub partnerskiej albo komplementariusza w spó</w:t>
      </w:r>
      <w:r w:rsidRPr="00B00B65">
        <w:rPr>
          <w:rFonts w:ascii="Times New Roman" w:eastAsia="ArialMT;MS Gothic" w:hAnsi="Times New Roman" w:cs="Times New Roman"/>
          <w:color w:val="000000"/>
          <w:lang w:eastAsia="pl-PL"/>
        </w:rPr>
        <w:t>ł</w:t>
      </w:r>
      <w:r w:rsidRPr="00B00B65">
        <w:rPr>
          <w:rFonts w:ascii="Times New Roman" w:hAnsi="Times New Roman" w:cs="Times New Roman"/>
          <w:color w:val="000000"/>
          <w:lang w:eastAsia="pl-PL"/>
        </w:rPr>
        <w:t>ce komandytowej lub komandytowo</w:t>
      </w:r>
      <w:r w:rsidR="00641956" w:rsidRPr="00B00B65">
        <w:rPr>
          <w:rFonts w:ascii="Times New Roman" w:hAnsi="Times New Roman" w:cs="Times New Roman"/>
          <w:color w:val="000000"/>
          <w:lang w:eastAsia="pl-PL"/>
        </w:rPr>
        <w:t xml:space="preserve"> </w:t>
      </w:r>
      <w:r w:rsidRPr="00B00B65">
        <w:rPr>
          <w:rFonts w:ascii="Times New Roman" w:hAnsi="Times New Roman" w:cs="Times New Roman"/>
          <w:color w:val="000000"/>
          <w:lang w:eastAsia="pl-PL"/>
        </w:rPr>
        <w:t>-akcyjnej lub prokurenta prawomocnie skazano za przestę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stwo,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ym mowa w pkt 1.1;</w:t>
      </w:r>
    </w:p>
    <w:p w14:paraId="020C9BBA" w14:textId="0280D846"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proofErr w:type="gramStart"/>
      <w:r w:rsidRPr="00B00B65">
        <w:rPr>
          <w:rFonts w:ascii="Times New Roman" w:hAnsi="Times New Roman" w:cs="Times New Roman"/>
          <w:color w:val="000000"/>
          <w:lang w:eastAsia="pl-PL"/>
        </w:rPr>
        <w:t>wobec</w:t>
      </w:r>
      <w:proofErr w:type="gramEnd"/>
      <w:r w:rsidRPr="00B00B65">
        <w:rPr>
          <w:rFonts w:ascii="Times New Roman" w:hAnsi="Times New Roman" w:cs="Times New Roman"/>
          <w:color w:val="000000"/>
          <w:lang w:eastAsia="pl-PL"/>
        </w:rPr>
        <w:t xml:space="preserve">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wydano prawomocny wyrok sa</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u lub ostateczna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decyzje</w:t>
      </w:r>
      <w:r w:rsidRPr="00B00B65">
        <w:rPr>
          <w:rFonts w:ascii="Times New Roman" w:eastAsia="ArialMT;MS Gothic" w:hAnsi="Times New Roman" w:cs="Times New Roman"/>
          <w:color w:val="000000"/>
          <w:lang w:eastAsia="pl-PL"/>
        </w:rPr>
        <w:t xml:space="preserve">̨ </w:t>
      </w:r>
      <w:r w:rsidR="002453A0" w:rsidRPr="00B00B65">
        <w:rPr>
          <w:rFonts w:ascii="Times New Roman" w:hAnsi="Times New Roman" w:cs="Times New Roman"/>
          <w:color w:val="000000"/>
          <w:lang w:eastAsia="pl-PL"/>
        </w:rPr>
        <w:t>administracyjna</w:t>
      </w:r>
      <w:r w:rsidR="002453A0">
        <w:rPr>
          <w:rFonts w:ascii="Times New Roman" w:eastAsia="ArialMT;MS Gothic" w:hAnsi="Times New Roman" w:cs="Times New Roman"/>
          <w:color w:val="000000"/>
          <w:lang w:eastAsia="pl-PL"/>
        </w:rPr>
        <w:t xml:space="preserve"> </w:t>
      </w:r>
      <w:r w:rsidR="002453A0" w:rsidRPr="00B00B65">
        <w:rPr>
          <w:rFonts w:ascii="Times New Roman" w:eastAsia="ArialMT;MS Gothic" w:hAnsi="Times New Roman" w:cs="Times New Roman"/>
          <w:color w:val="000000"/>
          <w:lang w:eastAsia="pl-PL"/>
        </w:rPr>
        <w:t>o</w:t>
      </w:r>
      <w:r w:rsidRPr="00B00B65">
        <w:rPr>
          <w:rFonts w:ascii="Times New Roman" w:hAnsi="Times New Roman" w:cs="Times New Roman"/>
          <w:color w:val="000000"/>
          <w:lang w:eastAsia="pl-PL"/>
        </w:rPr>
        <w:t xml:space="preserve"> zaleganiu z uiszczeniem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chyba z</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odpowiednio przed upływem terminu do składania wnioskó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owaniu albo przed upływem terminu składania ofert dokonał płatnoś</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i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ych podatkó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opłat lub składek na ubezpieczenie społeczne lub zdrowotne wraz z odsetkami lub grzywnami lub zawarł wią</w:t>
      </w:r>
      <w:r w:rsidRPr="00B00B65">
        <w:rPr>
          <w:rFonts w:ascii="Times New Roman" w:eastAsia="ArialMT;MS Gothic" w:hAnsi="Times New Roman" w:cs="Times New Roman"/>
          <w:color w:val="000000"/>
          <w:lang w:eastAsia="pl-PL"/>
        </w:rPr>
        <w:t>ż</w:t>
      </w:r>
      <w:r w:rsidRPr="00B00B65">
        <w:rPr>
          <w:rFonts w:ascii="Times New Roman" w:hAnsi="Times New Roman" w:cs="Times New Roman"/>
          <w:color w:val="000000"/>
          <w:lang w:eastAsia="pl-PL"/>
        </w:rPr>
        <w:t>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porozumienie w sprawie spłaty tych należ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ośc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w:t>
      </w:r>
    </w:p>
    <w:p w14:paraId="38BEEE43" w14:textId="77777777"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proofErr w:type="gramStart"/>
      <w:r w:rsidRPr="00B00B65">
        <w:rPr>
          <w:rFonts w:ascii="Times New Roman" w:hAnsi="Times New Roman" w:cs="Times New Roman"/>
          <w:color w:val="000000"/>
          <w:lang w:eastAsia="pl-PL"/>
        </w:rPr>
        <w:t>wobec</w:t>
      </w:r>
      <w:proofErr w:type="gramEnd"/>
      <w:r w:rsidRPr="00B00B65">
        <w:rPr>
          <w:rFonts w:ascii="Times New Roman" w:hAnsi="Times New Roman" w:cs="Times New Roman"/>
          <w:color w:val="000000"/>
          <w:lang w:eastAsia="pl-PL"/>
        </w:rPr>
        <w:t xml:space="preserve">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ego prawomocnie orzeczono zakaz ubiegania się</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o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publiczne;</w:t>
      </w:r>
    </w:p>
    <w:p w14:paraId="0FC742F5" w14:textId="23722958"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proofErr w:type="gramStart"/>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w:t>
      </w:r>
      <w:proofErr w:type="gramEnd"/>
      <w:r w:rsidRPr="00B00B65">
        <w:rPr>
          <w:rFonts w:ascii="Times New Roman" w:hAnsi="Times New Roman" w:cs="Times New Roman"/>
          <w:color w:val="000000"/>
          <w:lang w:eastAsia="pl-PL"/>
        </w:rPr>
        <w:t xml:space="preserve"> Zamawiający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stwierdzić</w:t>
      </w:r>
      <w:r w:rsidRPr="00B00B65">
        <w:rPr>
          <w:rFonts w:ascii="Times New Roman" w:eastAsia="ArialMT;MS Gothic" w:hAnsi="Times New Roman" w:cs="Times New Roman"/>
          <w:color w:val="000000"/>
          <w:lang w:eastAsia="pl-PL"/>
        </w:rPr>
        <w:t>́</w:t>
      </w:r>
      <w:r w:rsidRPr="00B00B65">
        <w:rPr>
          <w:rFonts w:ascii="Times New Roman" w:hAnsi="Times New Roman" w:cs="Times New Roman"/>
          <w:color w:val="000000"/>
          <w:lang w:eastAsia="pl-PL"/>
        </w:rPr>
        <w:t>, na podstawie wiarygodnych przesłanek,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Wykonawca zawarł z innymi Wykonawcami porozumienie mają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 na celu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 xml:space="preserve">enie konkurencji, w </w:t>
      </w:r>
      <w:r w:rsidR="002453A0" w:rsidRPr="00B00B65">
        <w:rPr>
          <w:rFonts w:ascii="Times New Roman" w:hAnsi="Times New Roman" w:cs="Times New Roman"/>
          <w:color w:val="000000"/>
          <w:lang w:eastAsia="pl-PL"/>
        </w:rPr>
        <w:t>szczegó</w:t>
      </w:r>
      <w:r w:rsidR="002453A0" w:rsidRPr="00B00B65">
        <w:rPr>
          <w:rFonts w:ascii="Times New Roman" w:eastAsia="ArialMT;MS Gothic" w:hAnsi="Times New Roman" w:cs="Times New Roman"/>
          <w:color w:val="000000"/>
          <w:lang w:eastAsia="pl-PL"/>
        </w:rPr>
        <w:t>l</w:t>
      </w:r>
      <w:r w:rsidR="002453A0" w:rsidRPr="00B00B65">
        <w:rPr>
          <w:rFonts w:ascii="Times New Roman" w:hAnsi="Times New Roman" w:cs="Times New Roman"/>
          <w:color w:val="000000"/>
          <w:lang w:eastAsia="pl-PL"/>
        </w:rPr>
        <w:t>nośc</w:t>
      </w:r>
      <w:r w:rsidR="002453A0" w:rsidRPr="00B00B65">
        <w:rPr>
          <w:rFonts w:ascii="Times New Roman" w:eastAsia="ArialMT;MS Gothic" w:hAnsi="Times New Roman" w:cs="Times New Roman"/>
          <w:color w:val="000000"/>
          <w:lang w:eastAsia="pl-PL"/>
        </w:rPr>
        <w:t>i</w:t>
      </w:r>
      <w:r w:rsidR="002453A0" w:rsidRPr="00B00B65">
        <w:rPr>
          <w:rFonts w:ascii="Times New Roman" w:hAnsi="Times New Roman" w:cs="Times New Roman"/>
          <w:color w:val="000000"/>
          <w:lang w:eastAsia="pl-PL"/>
        </w:rPr>
        <w:t>, jeżeli</w:t>
      </w:r>
      <w:r w:rsidRPr="00B00B65">
        <w:rPr>
          <w:rFonts w:ascii="Times New Roman" w:hAnsi="Times New Roman" w:cs="Times New Roman"/>
          <w:color w:val="000000"/>
          <w:lang w:eastAsia="pl-PL"/>
        </w:rPr>
        <w:t xml:space="preserve"> należ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xml:space="preserve">c 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złoż</w:t>
      </w:r>
      <w:r w:rsidRPr="00B00B65">
        <w:rPr>
          <w:rFonts w:ascii="Times New Roman" w:eastAsia="ArialMT;MS Gothic" w:hAnsi="Times New Roman" w:cs="Times New Roman"/>
          <w:color w:val="000000"/>
          <w:lang w:eastAsia="pl-PL"/>
        </w:rPr>
        <w:t>y</w:t>
      </w:r>
      <w:r w:rsidRPr="00B00B65">
        <w:rPr>
          <w:rFonts w:ascii="Times New Roman" w:hAnsi="Times New Roman" w:cs="Times New Roman"/>
          <w:color w:val="000000"/>
          <w:lang w:eastAsia="pl-PL"/>
        </w:rPr>
        <w:t>li odrę</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ne oferty, oferty czę</w:t>
      </w:r>
      <w:r w:rsidRPr="00B00B65">
        <w:rPr>
          <w:rFonts w:ascii="Times New Roman" w:eastAsia="ArialMT;MS Gothic" w:hAnsi="Times New Roman" w:cs="Times New Roman"/>
          <w:color w:val="000000"/>
          <w:lang w:eastAsia="pl-PL"/>
        </w:rPr>
        <w:t>ś</w:t>
      </w:r>
      <w:r w:rsidRPr="00B00B65">
        <w:rPr>
          <w:rFonts w:ascii="Times New Roman" w:hAnsi="Times New Roman" w:cs="Times New Roman"/>
          <w:color w:val="000000"/>
          <w:lang w:eastAsia="pl-PL"/>
        </w:rPr>
        <w:t>c</w:t>
      </w:r>
      <w:r w:rsidRPr="00B00B65">
        <w:rPr>
          <w:rFonts w:ascii="Times New Roman" w:eastAsia="ArialMT;MS Gothic" w:hAnsi="Times New Roman" w:cs="Times New Roman"/>
          <w:color w:val="000000"/>
          <w:lang w:eastAsia="pl-PL"/>
        </w:rPr>
        <w:t>i</w:t>
      </w:r>
      <w:r w:rsidRPr="00B00B65">
        <w:rPr>
          <w:rFonts w:ascii="Times New Roman" w:hAnsi="Times New Roman" w:cs="Times New Roman"/>
          <w:color w:val="000000"/>
          <w:lang w:eastAsia="pl-PL"/>
        </w:rPr>
        <w:t xml:space="preserve">owe lub wnioski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dopuszczenie do udziału w poste</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2453A0" w:rsidRPr="00B00B65">
        <w:rPr>
          <w:rFonts w:ascii="Times New Roman" w:hAnsi="Times New Roman" w:cs="Times New Roman"/>
          <w:color w:val="000000"/>
          <w:lang w:eastAsia="pl-PL"/>
        </w:rPr>
        <w:t>chyba, że</w:t>
      </w:r>
      <w:r w:rsidRPr="00B00B65">
        <w:rPr>
          <w:rFonts w:ascii="Times New Roman" w:hAnsi="Times New Roman" w:cs="Times New Roman"/>
          <w:color w:val="000000"/>
          <w:lang w:eastAsia="pl-PL"/>
        </w:rPr>
        <w:t xml:space="preserve"> wykaż</w:t>
      </w:r>
      <w:r w:rsidRPr="00B00B65">
        <w:rPr>
          <w:rFonts w:ascii="Times New Roman" w:eastAsia="ArialMT;MS Gothic" w:hAnsi="Times New Roman" w:cs="Times New Roman"/>
          <w:color w:val="000000"/>
          <w:lang w:eastAsia="pl-PL"/>
        </w:rPr>
        <w:t>ą̨</w:t>
      </w:r>
      <w:r w:rsidRPr="00B00B65">
        <w:rPr>
          <w:rFonts w:ascii="Times New Roman" w:hAnsi="Times New Roman" w:cs="Times New Roman"/>
          <w:color w:val="000000"/>
          <w:lang w:eastAsia="pl-PL"/>
        </w:rPr>
        <w:t>, 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przygotowali te oferty lub wnioski niezależ</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 od siebie;</w:t>
      </w:r>
    </w:p>
    <w:p w14:paraId="6A606779" w14:textId="0A78D206"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proofErr w:type="gramStart"/>
      <w:r w:rsidRPr="00B00B65">
        <w:rPr>
          <w:rFonts w:ascii="Times New Roman" w:hAnsi="Times New Roman" w:cs="Times New Roman"/>
          <w:color w:val="000000"/>
          <w:lang w:eastAsia="pl-PL"/>
        </w:rPr>
        <w:t>jeż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li</w:t>
      </w:r>
      <w:proofErr w:type="gramEnd"/>
      <w:r w:rsidRPr="00B00B65">
        <w:rPr>
          <w:rFonts w:ascii="Times New Roman" w:hAnsi="Times New Roman" w:cs="Times New Roman"/>
          <w:color w:val="000000"/>
          <w:lang w:eastAsia="pl-PL"/>
        </w:rPr>
        <w:t>, w przypadkach, o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ych mowa w art. 85 ust. 1 </w:t>
      </w:r>
      <w:proofErr w:type="spellStart"/>
      <w:r w:rsidRPr="00B00B65">
        <w:rPr>
          <w:rFonts w:ascii="Times New Roman" w:hAnsi="Times New Roman" w:cs="Times New Roman"/>
          <w:color w:val="000000"/>
          <w:lang w:eastAsia="pl-PL"/>
        </w:rPr>
        <w:t>pzp</w:t>
      </w:r>
      <w:proofErr w:type="spellEnd"/>
      <w:r w:rsidRPr="00B00B65">
        <w:rPr>
          <w:rFonts w:ascii="Times New Roman" w:hAnsi="Times New Roman" w:cs="Times New Roman"/>
          <w:color w:val="000000"/>
          <w:lang w:eastAsia="pl-PL"/>
        </w:rPr>
        <w:t>, doszło do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enia konkurencji wynikają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z wcześ</w:t>
      </w:r>
      <w:r w:rsidRPr="00B00B65">
        <w:rPr>
          <w:rFonts w:ascii="Times New Roman" w:eastAsia="ArialMT;MS Gothic" w:hAnsi="Times New Roman" w:cs="Times New Roman"/>
          <w:color w:val="000000"/>
          <w:lang w:eastAsia="pl-PL"/>
        </w:rPr>
        <w:t>n</w:t>
      </w:r>
      <w:r w:rsidRPr="00B00B65">
        <w:rPr>
          <w:rFonts w:ascii="Times New Roman" w:hAnsi="Times New Roman" w:cs="Times New Roman"/>
          <w:color w:val="000000"/>
          <w:lang w:eastAsia="pl-PL"/>
        </w:rPr>
        <w:t>iejszego zaangaż</w:t>
      </w:r>
      <w:r w:rsidRPr="00B00B65">
        <w:rPr>
          <w:rFonts w:ascii="Times New Roman" w:eastAsia="ArialMT;MS Gothic" w:hAnsi="Times New Roman" w:cs="Times New Roman"/>
          <w:color w:val="000000"/>
          <w:lang w:eastAsia="pl-PL"/>
        </w:rPr>
        <w:t>o</w:t>
      </w:r>
      <w:r w:rsidRPr="00B00B65">
        <w:rPr>
          <w:rFonts w:ascii="Times New Roman" w:hAnsi="Times New Roman" w:cs="Times New Roman"/>
          <w:color w:val="000000"/>
          <w:lang w:eastAsia="pl-PL"/>
        </w:rPr>
        <w:t>wania tego Wykonawcy lub podmiotu, któ</w:t>
      </w:r>
      <w:r w:rsidRPr="00B00B65">
        <w:rPr>
          <w:rFonts w:ascii="Times New Roman" w:eastAsia="ArialMT;MS Gothic" w:hAnsi="Times New Roman" w:cs="Times New Roman"/>
          <w:color w:val="000000"/>
          <w:lang w:eastAsia="pl-PL"/>
        </w:rPr>
        <w:t>r</w:t>
      </w:r>
      <w:r w:rsidRPr="00B00B65">
        <w:rPr>
          <w:rFonts w:ascii="Times New Roman" w:hAnsi="Times New Roman" w:cs="Times New Roman"/>
          <w:color w:val="000000"/>
          <w:lang w:eastAsia="pl-PL"/>
        </w:rPr>
        <w:t xml:space="preserve">y </w:t>
      </w:r>
      <w:r w:rsidR="002453A0" w:rsidRPr="00B00B65">
        <w:rPr>
          <w:rFonts w:ascii="Times New Roman" w:hAnsi="Times New Roman" w:cs="Times New Roman"/>
          <w:color w:val="000000"/>
          <w:lang w:eastAsia="pl-PL"/>
        </w:rPr>
        <w:t>należ</w:t>
      </w:r>
      <w:r w:rsidR="002453A0" w:rsidRPr="00B00B65">
        <w:rPr>
          <w:rFonts w:ascii="Times New Roman" w:eastAsia="ArialMT;MS Gothic" w:hAnsi="Times New Roman" w:cs="Times New Roman"/>
          <w:color w:val="000000"/>
          <w:lang w:eastAsia="pl-PL"/>
        </w:rPr>
        <w:t>y</w:t>
      </w:r>
      <w:r w:rsidR="002453A0" w:rsidRPr="00B00B65">
        <w:rPr>
          <w:rFonts w:ascii="Times New Roman" w:hAnsi="Times New Roman" w:cs="Times New Roman"/>
          <w:color w:val="000000"/>
          <w:lang w:eastAsia="pl-PL"/>
        </w:rPr>
        <w:t xml:space="preserve"> </w:t>
      </w:r>
      <w:r w:rsidR="002453A0">
        <w:rPr>
          <w:rFonts w:ascii="Times New Roman" w:hAnsi="Times New Roman" w:cs="Times New Roman"/>
          <w:color w:val="000000"/>
          <w:lang w:eastAsia="pl-PL"/>
        </w:rPr>
        <w:br/>
      </w:r>
      <w:r w:rsidR="002453A0" w:rsidRPr="00B00B65">
        <w:rPr>
          <w:rFonts w:ascii="Times New Roman" w:hAnsi="Times New Roman" w:cs="Times New Roman"/>
          <w:color w:val="000000"/>
          <w:lang w:eastAsia="pl-PL"/>
        </w:rPr>
        <w:t>z</w:t>
      </w:r>
      <w:r w:rsidRPr="00B00B65">
        <w:rPr>
          <w:rFonts w:ascii="Times New Roman" w:hAnsi="Times New Roman" w:cs="Times New Roman"/>
          <w:color w:val="000000"/>
          <w:lang w:eastAsia="pl-PL"/>
        </w:rPr>
        <w:t xml:space="preserve"> wykonawca</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 xml:space="preserve">do tej samej grupy kapitałowej w rozumieniu ustawy z dnia 16 lutego 2007 r. </w:t>
      </w:r>
      <w:r w:rsidR="00E375C9"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ochronie konkurencji i konsumentó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 xml:space="preserve">, </w:t>
      </w:r>
      <w:r w:rsidR="002453A0" w:rsidRPr="00B00B65">
        <w:rPr>
          <w:rFonts w:ascii="Times New Roman" w:hAnsi="Times New Roman" w:cs="Times New Roman"/>
          <w:color w:val="000000"/>
          <w:lang w:eastAsia="pl-PL"/>
        </w:rPr>
        <w:t>chyba, że</w:t>
      </w:r>
      <w:r w:rsidRPr="00B00B65">
        <w:rPr>
          <w:rFonts w:ascii="Times New Roman" w:hAnsi="Times New Roman" w:cs="Times New Roman"/>
          <w:color w:val="000000"/>
          <w:lang w:eastAsia="pl-PL"/>
        </w:rPr>
        <w:t xml:space="preserve"> spowodowane tym zakłó</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enie konkurencji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być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wyeliminowane w inny sposó</w:t>
      </w:r>
      <w:r w:rsidRPr="00B00B65">
        <w:rPr>
          <w:rFonts w:ascii="Times New Roman" w:eastAsia="ArialMT;MS Gothic" w:hAnsi="Times New Roman" w:cs="Times New Roman"/>
          <w:color w:val="000000"/>
          <w:lang w:eastAsia="pl-PL"/>
        </w:rPr>
        <w:t>b</w:t>
      </w:r>
      <w:r w:rsidRPr="00B00B65">
        <w:rPr>
          <w:rFonts w:ascii="Times New Roman" w:hAnsi="Times New Roman" w:cs="Times New Roman"/>
          <w:color w:val="000000"/>
          <w:lang w:eastAsia="pl-PL"/>
        </w:rPr>
        <w:t xml:space="preserve"> niż</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przez wykluczenie Wykonawcy z udziału w postę</w:t>
      </w:r>
      <w:r w:rsidRPr="00B00B65">
        <w:rPr>
          <w:rFonts w:ascii="Times New Roman" w:eastAsia="ArialMT;MS Gothic" w:hAnsi="Times New Roman" w:cs="Times New Roman"/>
          <w:color w:val="000000"/>
          <w:lang w:eastAsia="pl-PL"/>
        </w:rPr>
        <w:t>p</w:t>
      </w:r>
      <w:r w:rsidRPr="00B00B65">
        <w:rPr>
          <w:rFonts w:ascii="Times New Roman" w:hAnsi="Times New Roman" w:cs="Times New Roman"/>
          <w:color w:val="000000"/>
          <w:lang w:eastAsia="pl-PL"/>
        </w:rPr>
        <w:t xml:space="preserve">owaniu </w:t>
      </w:r>
      <w:r w:rsidR="00641956" w:rsidRPr="00B00B65">
        <w:rPr>
          <w:rFonts w:ascii="Times New Roman" w:hAnsi="Times New Roman" w:cs="Times New Roman"/>
          <w:color w:val="000000"/>
          <w:lang w:eastAsia="pl-PL"/>
        </w:rPr>
        <w:br/>
      </w:r>
      <w:r w:rsidRPr="00B00B65">
        <w:rPr>
          <w:rFonts w:ascii="Times New Roman" w:hAnsi="Times New Roman" w:cs="Times New Roman"/>
          <w:color w:val="000000"/>
          <w:lang w:eastAsia="pl-PL"/>
        </w:rPr>
        <w:t>o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w:t>
      </w:r>
    </w:p>
    <w:p w14:paraId="0F6E8F30" w14:textId="1A63987A" w:rsidR="002F76AD" w:rsidRPr="00B00B65" w:rsidRDefault="002F76AD" w:rsidP="002C1C91">
      <w:pPr>
        <w:pStyle w:val="Akapitzlist"/>
        <w:numPr>
          <w:ilvl w:val="0"/>
          <w:numId w:val="51"/>
        </w:numPr>
        <w:suppressAutoHyphens/>
        <w:autoSpaceDE w:val="0"/>
        <w:spacing w:after="0" w:line="240" w:lineRule="auto"/>
        <w:ind w:left="284"/>
        <w:jc w:val="both"/>
        <w:rPr>
          <w:rFonts w:ascii="Times New Roman" w:hAnsi="Times New Roman" w:cs="Times New Roman"/>
        </w:rPr>
      </w:pPr>
      <w:r w:rsidRPr="00B00B65">
        <w:rPr>
          <w:rFonts w:ascii="Times New Roman" w:hAnsi="Times New Roman" w:cs="Times New Roman"/>
          <w:color w:val="000000"/>
          <w:lang w:eastAsia="pl-PL"/>
        </w:rPr>
        <w:t>Wykonawca moż</w:t>
      </w:r>
      <w:r w:rsidRPr="00B00B65">
        <w:rPr>
          <w:rFonts w:ascii="Times New Roman" w:eastAsia="ArialMT;MS Gothic" w:hAnsi="Times New Roman" w:cs="Times New Roman"/>
          <w:color w:val="000000"/>
          <w:lang w:eastAsia="pl-PL"/>
        </w:rPr>
        <w:t>e</w:t>
      </w:r>
      <w:r w:rsidRPr="00B00B65">
        <w:rPr>
          <w:rFonts w:ascii="Times New Roman" w:hAnsi="Times New Roman" w:cs="Times New Roman"/>
          <w:color w:val="000000"/>
          <w:lang w:eastAsia="pl-PL"/>
        </w:rPr>
        <w:t xml:space="preserve"> zostać</w:t>
      </w:r>
      <w:r w:rsidRPr="00B00B65">
        <w:rPr>
          <w:rFonts w:ascii="Times New Roman" w:eastAsia="ArialMT;MS Gothic" w:hAnsi="Times New Roman" w:cs="Times New Roman"/>
          <w:color w:val="000000"/>
          <w:lang w:eastAsia="pl-PL"/>
        </w:rPr>
        <w:t xml:space="preserve"> </w:t>
      </w:r>
      <w:r w:rsidRPr="00B00B65">
        <w:rPr>
          <w:rFonts w:ascii="Times New Roman" w:hAnsi="Times New Roman" w:cs="Times New Roman"/>
          <w:color w:val="000000"/>
          <w:lang w:eastAsia="pl-PL"/>
        </w:rPr>
        <w:t>wykluczony przez Zamawiają</w:t>
      </w:r>
      <w:r w:rsidRPr="00B00B65">
        <w:rPr>
          <w:rFonts w:ascii="Times New Roman" w:eastAsia="ArialMT;MS Gothic" w:hAnsi="Times New Roman" w:cs="Times New Roman"/>
          <w:color w:val="000000"/>
          <w:lang w:eastAsia="pl-PL"/>
        </w:rPr>
        <w:t>c</w:t>
      </w:r>
      <w:r w:rsidRPr="00B00B65">
        <w:rPr>
          <w:rFonts w:ascii="Times New Roman" w:hAnsi="Times New Roman" w:cs="Times New Roman"/>
          <w:color w:val="000000"/>
          <w:lang w:eastAsia="pl-PL"/>
        </w:rPr>
        <w:t>ego na każ</w:t>
      </w:r>
      <w:r w:rsidRPr="00B00B65">
        <w:rPr>
          <w:rFonts w:ascii="Times New Roman" w:eastAsia="ArialMT;MS Gothic" w:hAnsi="Times New Roman" w:cs="Times New Roman"/>
          <w:color w:val="000000"/>
          <w:lang w:eastAsia="pl-PL"/>
        </w:rPr>
        <w:t>d</w:t>
      </w:r>
      <w:r w:rsidRPr="00B00B65">
        <w:rPr>
          <w:rFonts w:ascii="Times New Roman" w:hAnsi="Times New Roman" w:cs="Times New Roman"/>
          <w:color w:val="000000"/>
          <w:lang w:eastAsia="pl-PL"/>
        </w:rPr>
        <w:t xml:space="preserve">ym etapie </w:t>
      </w:r>
      <w:r w:rsidR="002453A0" w:rsidRPr="00B00B65">
        <w:rPr>
          <w:rFonts w:ascii="Times New Roman" w:hAnsi="Times New Roman" w:cs="Times New Roman"/>
          <w:color w:val="000000"/>
          <w:lang w:eastAsia="pl-PL"/>
        </w:rPr>
        <w:t>postę</w:t>
      </w:r>
      <w:r w:rsidR="002453A0" w:rsidRPr="00B00B65">
        <w:rPr>
          <w:rFonts w:ascii="Times New Roman" w:eastAsia="ArialMT;MS Gothic" w:hAnsi="Times New Roman" w:cs="Times New Roman"/>
          <w:color w:val="000000"/>
          <w:lang w:eastAsia="pl-PL"/>
        </w:rPr>
        <w:t>p</w:t>
      </w:r>
      <w:r w:rsidR="002453A0" w:rsidRPr="00B00B65">
        <w:rPr>
          <w:rFonts w:ascii="Times New Roman" w:hAnsi="Times New Roman" w:cs="Times New Roman"/>
          <w:color w:val="000000"/>
          <w:lang w:eastAsia="pl-PL"/>
        </w:rPr>
        <w:t xml:space="preserve">owania </w:t>
      </w:r>
      <w:r w:rsidR="002453A0">
        <w:rPr>
          <w:rFonts w:ascii="Times New Roman" w:hAnsi="Times New Roman" w:cs="Times New Roman"/>
          <w:color w:val="000000"/>
          <w:lang w:eastAsia="pl-PL"/>
        </w:rPr>
        <w:br/>
      </w:r>
      <w:r w:rsidR="002453A0" w:rsidRPr="00B00B65">
        <w:rPr>
          <w:rFonts w:ascii="Times New Roman" w:hAnsi="Times New Roman" w:cs="Times New Roman"/>
          <w:color w:val="000000"/>
          <w:lang w:eastAsia="pl-PL"/>
        </w:rPr>
        <w:t>o</w:t>
      </w:r>
      <w:r w:rsidRPr="00B00B65">
        <w:rPr>
          <w:rFonts w:ascii="Times New Roman" w:hAnsi="Times New Roman" w:cs="Times New Roman"/>
          <w:color w:val="000000"/>
          <w:lang w:eastAsia="pl-PL"/>
        </w:rPr>
        <w:t xml:space="preserve"> udzielenie zamó</w:t>
      </w:r>
      <w:r w:rsidRPr="00B00B65">
        <w:rPr>
          <w:rFonts w:ascii="Times New Roman" w:eastAsia="ArialMT;MS Gothic" w:hAnsi="Times New Roman" w:cs="Times New Roman"/>
          <w:color w:val="000000"/>
          <w:lang w:eastAsia="pl-PL"/>
        </w:rPr>
        <w:t>w</w:t>
      </w:r>
      <w:r w:rsidRPr="00B00B65">
        <w:rPr>
          <w:rFonts w:ascii="Times New Roman" w:hAnsi="Times New Roman" w:cs="Times New Roman"/>
          <w:color w:val="000000"/>
          <w:lang w:eastAsia="pl-PL"/>
        </w:rPr>
        <w:t>ienia (art. 110 ust. 1 ustawy Prawo zamówień publicznych).</w:t>
      </w:r>
    </w:p>
    <w:p w14:paraId="506CDC6B" w14:textId="77777777" w:rsidR="003A63BE" w:rsidRPr="00B00B65"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78F7C321"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1DCD21D"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1F757AE1"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warunkach udziału w postępowaniu o udzielenie zamówienia</w:t>
            </w:r>
          </w:p>
        </w:tc>
      </w:tr>
    </w:tbl>
    <w:p w14:paraId="5405CE6F" w14:textId="5B8E584A" w:rsidR="002F76AD" w:rsidRPr="00B00B65" w:rsidRDefault="002F76AD" w:rsidP="00912854">
      <w:pPr>
        <w:keepNext/>
        <w:numPr>
          <w:ilvl w:val="0"/>
          <w:numId w:val="2"/>
        </w:numPr>
        <w:tabs>
          <w:tab w:val="clear" w:pos="0"/>
        </w:tabs>
        <w:suppressAutoHyphens/>
        <w:spacing w:after="0" w:line="240" w:lineRule="auto"/>
        <w:ind w:left="284" w:hanging="284"/>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O udzielenie zamówienia mogą ubiegać się Wykonawcy, którzy </w:t>
      </w:r>
      <w:r w:rsidRPr="00B00B65">
        <w:rPr>
          <w:rFonts w:ascii="Times New Roman" w:eastAsia="Times New Roman" w:hAnsi="Times New Roman" w:cs="Times New Roman"/>
          <w:b/>
          <w:lang w:eastAsia="pl-PL"/>
        </w:rPr>
        <w:t xml:space="preserve">spełniają warunki </w:t>
      </w:r>
      <w:r w:rsidR="002453A0" w:rsidRPr="00B00B65">
        <w:rPr>
          <w:rFonts w:ascii="Times New Roman" w:eastAsia="Times New Roman" w:hAnsi="Times New Roman" w:cs="Times New Roman"/>
          <w:b/>
          <w:lang w:eastAsia="pl-PL"/>
        </w:rPr>
        <w:t xml:space="preserve">udziału </w:t>
      </w:r>
      <w:r w:rsidR="002453A0">
        <w:rPr>
          <w:rFonts w:ascii="Times New Roman" w:eastAsia="Times New Roman" w:hAnsi="Times New Roman" w:cs="Times New Roman"/>
          <w:b/>
          <w:lang w:eastAsia="pl-PL"/>
        </w:rPr>
        <w:br/>
      </w:r>
      <w:r w:rsidR="002453A0" w:rsidRPr="00B00B65">
        <w:rPr>
          <w:rFonts w:ascii="Times New Roman" w:eastAsia="Times New Roman" w:hAnsi="Times New Roman" w:cs="Times New Roman"/>
          <w:b/>
          <w:lang w:eastAsia="pl-PL"/>
        </w:rPr>
        <w:t>w</w:t>
      </w:r>
      <w:r w:rsidRPr="00B00B65">
        <w:rPr>
          <w:rFonts w:ascii="Times New Roman" w:eastAsia="Times New Roman" w:hAnsi="Times New Roman" w:cs="Times New Roman"/>
          <w:b/>
          <w:lang w:eastAsia="pl-PL"/>
        </w:rPr>
        <w:t xml:space="preserve"> postępowaniu</w:t>
      </w:r>
      <w:r w:rsidRPr="00B00B65">
        <w:rPr>
          <w:rFonts w:ascii="Times New Roman" w:eastAsia="Times New Roman" w:hAnsi="Times New Roman" w:cs="Times New Roman"/>
          <w:lang w:eastAsia="pl-PL"/>
        </w:rPr>
        <w:t xml:space="preserve"> dotyczące:</w:t>
      </w:r>
    </w:p>
    <w:p w14:paraId="7DCD657E" w14:textId="77777777" w:rsidR="002F76AD" w:rsidRPr="00B00B65" w:rsidRDefault="002F76AD" w:rsidP="00912854">
      <w:pPr>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proofErr w:type="gramStart"/>
      <w:r w:rsidRPr="00B00B65">
        <w:rPr>
          <w:rFonts w:ascii="Times New Roman" w:eastAsia="Times New Roman" w:hAnsi="Times New Roman" w:cs="Times New Roman"/>
          <w:b/>
          <w:lang w:eastAsia="pl-PL"/>
        </w:rPr>
        <w:t>zdolności</w:t>
      </w:r>
      <w:proofErr w:type="gramEnd"/>
      <w:r w:rsidRPr="00B00B65">
        <w:rPr>
          <w:rFonts w:ascii="Times New Roman" w:eastAsia="Times New Roman" w:hAnsi="Times New Roman" w:cs="Times New Roman"/>
          <w:b/>
          <w:lang w:eastAsia="pl-PL"/>
        </w:rPr>
        <w:t xml:space="preserve"> do występowania w obrocie gospodarczym</w:t>
      </w:r>
    </w:p>
    <w:p w14:paraId="4BBB8590" w14:textId="77777777" w:rsidR="002F76AD" w:rsidRPr="00B00B65"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0832F8AA" w14:textId="2A0A672F" w:rsidR="00CA0414" w:rsidRPr="00310D25" w:rsidRDefault="00D6073E" w:rsidP="00E9127C">
      <w:pPr>
        <w:pStyle w:val="Akapitzlist"/>
        <w:suppressAutoHyphens/>
        <w:spacing w:after="0" w:line="240" w:lineRule="auto"/>
        <w:ind w:left="567"/>
        <w:jc w:val="both"/>
        <w:rPr>
          <w:rFonts w:ascii="Times New Roman" w:eastAsia="Calibri" w:hAnsi="Times New Roman" w:cs="Times New Roman"/>
          <w:b/>
          <w:bCs/>
          <w:sz w:val="12"/>
          <w:szCs w:val="12"/>
          <w:lang w:eastAsia="zh-CN"/>
        </w:rPr>
      </w:pPr>
      <w:r w:rsidRPr="009372BA">
        <w:rPr>
          <w:rFonts w:ascii="Times New Roman" w:eastAsia="Times New Roman" w:hAnsi="Times New Roman" w:cs="Times New Roman"/>
          <w:highlight w:val="lightGray"/>
          <w:lang w:eastAsia="pl-PL"/>
        </w:rPr>
        <w:t>Wykonawca musi posiadać zdolność do występowania w obrocie gospodarczym tj. być wpisanym do Krajowego Rejestru Sądowego lub Centralnej Ewidencji i Informacji o Działalności Gospodarczej</w:t>
      </w:r>
      <w:r w:rsidR="002453A0">
        <w:rPr>
          <w:rFonts w:ascii="Times New Roman" w:eastAsia="Times New Roman" w:hAnsi="Times New Roman" w:cs="Times New Roman"/>
          <w:b/>
          <w:bCs/>
          <w:lang w:eastAsia="pl-PL"/>
        </w:rPr>
        <w:t>.</w:t>
      </w:r>
    </w:p>
    <w:p w14:paraId="36E77ABC" w14:textId="6482AEA2" w:rsidR="002F76AD" w:rsidRPr="00B00B65" w:rsidRDefault="002F76AD" w:rsidP="00912854">
      <w:pPr>
        <w:numPr>
          <w:ilvl w:val="0"/>
          <w:numId w:val="3"/>
        </w:numPr>
        <w:suppressAutoHyphens/>
        <w:spacing w:after="0" w:line="240" w:lineRule="auto"/>
        <w:ind w:left="567" w:hanging="357"/>
        <w:contextualSpacing/>
        <w:jc w:val="both"/>
        <w:rPr>
          <w:rFonts w:ascii="Times New Roman" w:eastAsia="Times New Roman" w:hAnsi="Times New Roman" w:cs="Times New Roman"/>
          <w:lang w:eastAsia="pl-PL"/>
        </w:rPr>
      </w:pPr>
      <w:proofErr w:type="gramStart"/>
      <w:r w:rsidRPr="00B00B65">
        <w:rPr>
          <w:rFonts w:ascii="Times New Roman" w:eastAsia="Times New Roman" w:hAnsi="Times New Roman" w:cs="Times New Roman"/>
          <w:b/>
          <w:lang w:eastAsia="pl-PL"/>
        </w:rPr>
        <w:t>uprawnień</w:t>
      </w:r>
      <w:proofErr w:type="gramEnd"/>
      <w:r w:rsidRPr="00B00B65">
        <w:rPr>
          <w:rFonts w:ascii="Times New Roman" w:eastAsia="Times New Roman" w:hAnsi="Times New Roman" w:cs="Times New Roman"/>
          <w:b/>
          <w:lang w:eastAsia="pl-PL"/>
        </w:rPr>
        <w:t xml:space="preserve"> do prowadzenia określonej działalności gospodarczej lub </w:t>
      </w:r>
      <w:r w:rsidR="002453A0" w:rsidRPr="00B00B65">
        <w:rPr>
          <w:rFonts w:ascii="Times New Roman" w:eastAsia="Times New Roman" w:hAnsi="Times New Roman" w:cs="Times New Roman"/>
          <w:b/>
          <w:lang w:eastAsia="pl-PL"/>
        </w:rPr>
        <w:t>zawodowej, o</w:t>
      </w:r>
      <w:r w:rsidRPr="00B00B65">
        <w:rPr>
          <w:rFonts w:ascii="Times New Roman" w:eastAsia="Times New Roman" w:hAnsi="Times New Roman" w:cs="Times New Roman"/>
          <w:b/>
          <w:lang w:eastAsia="pl-PL"/>
        </w:rPr>
        <w:t xml:space="preserve"> ile wynika to z odrębnych przepisów</w:t>
      </w:r>
    </w:p>
    <w:p w14:paraId="695C5656" w14:textId="77777777" w:rsidR="00B679FA" w:rsidRDefault="00B679FA" w:rsidP="008A45B3">
      <w:pPr>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 xml:space="preserve">Opis spełnienia warunku: </w:t>
      </w:r>
    </w:p>
    <w:p w14:paraId="4B9154E1" w14:textId="55766E45" w:rsidR="00465369" w:rsidRPr="00B00B65" w:rsidRDefault="00465369" w:rsidP="00465369">
      <w:pPr>
        <w:pStyle w:val="Akapitzlist"/>
        <w:tabs>
          <w:tab w:val="left" w:pos="-993"/>
        </w:tabs>
        <w:suppressAutoHyphens/>
        <w:spacing w:after="0" w:line="240" w:lineRule="auto"/>
        <w:ind w:left="709"/>
        <w:jc w:val="both"/>
        <w:rPr>
          <w:rFonts w:ascii="Times New Roman" w:eastAsia="Times New Roman" w:hAnsi="Times New Roman" w:cs="Times New Roman"/>
          <w:u w:val="single"/>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56EAA9FA" w14:textId="77777777" w:rsidR="002F76AD" w:rsidRPr="00B00B65" w:rsidRDefault="002F76AD" w:rsidP="00912854">
      <w:pPr>
        <w:keepNext/>
        <w:keepLines/>
        <w:numPr>
          <w:ilvl w:val="0"/>
          <w:numId w:val="3"/>
        </w:numPr>
        <w:suppressAutoHyphens/>
        <w:spacing w:before="60" w:after="0" w:line="240" w:lineRule="auto"/>
        <w:ind w:left="567"/>
        <w:contextualSpacing/>
        <w:jc w:val="both"/>
        <w:rPr>
          <w:rFonts w:ascii="Times New Roman" w:eastAsia="Times New Roman" w:hAnsi="Times New Roman" w:cs="Times New Roman"/>
          <w:b/>
          <w:lang w:eastAsia="pl-PL"/>
        </w:rPr>
      </w:pPr>
      <w:proofErr w:type="gramStart"/>
      <w:r w:rsidRPr="00B00B65">
        <w:rPr>
          <w:rFonts w:ascii="Times New Roman" w:eastAsia="Times New Roman" w:hAnsi="Times New Roman" w:cs="Times New Roman"/>
          <w:b/>
          <w:lang w:eastAsia="pl-PL"/>
        </w:rPr>
        <w:t>sytuacji</w:t>
      </w:r>
      <w:proofErr w:type="gramEnd"/>
      <w:r w:rsidRPr="00B00B65">
        <w:rPr>
          <w:rFonts w:ascii="Times New Roman" w:eastAsia="Times New Roman" w:hAnsi="Times New Roman" w:cs="Times New Roman"/>
          <w:b/>
          <w:lang w:eastAsia="pl-PL"/>
        </w:rPr>
        <w:t xml:space="preserve"> ekonomicznej lub finansowej</w:t>
      </w:r>
    </w:p>
    <w:p w14:paraId="0387C76C"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66F2C740" w14:textId="26917F74" w:rsidR="00246FF6" w:rsidRPr="00B00B65" w:rsidRDefault="00A57B5B" w:rsidP="00246FF6">
      <w:pPr>
        <w:pStyle w:val="Akapitzlist"/>
        <w:tabs>
          <w:tab w:val="left" w:pos="-993"/>
        </w:tabs>
        <w:suppressAutoHyphens/>
        <w:spacing w:after="0" w:line="240" w:lineRule="auto"/>
        <w:ind w:left="709"/>
        <w:jc w:val="both"/>
        <w:rPr>
          <w:rFonts w:ascii="Times New Roman" w:eastAsia="Times New Roman" w:hAnsi="Times New Roman" w:cs="Times New Roman"/>
          <w:sz w:val="8"/>
          <w:szCs w:val="8"/>
          <w:lang w:eastAsia="pl-PL"/>
        </w:rPr>
      </w:pPr>
      <w:r w:rsidRPr="00B00B65">
        <w:rPr>
          <w:rFonts w:ascii="Times New Roman" w:hAnsi="Times New Roman" w:cs="Times New Roman"/>
          <w:iCs/>
          <w:kern w:val="2"/>
          <w:lang w:eastAsia="ar-SA"/>
        </w:rPr>
        <w:t>Zamawiający odstępuje od opisu sposobu dokonywania oceny spełnienia warunków w tym zakresie. Zamawiający nie dokona oceny spełnienia warunków udziału w postępowaniu</w:t>
      </w:r>
    </w:p>
    <w:p w14:paraId="39C6FBA7" w14:textId="77777777" w:rsidR="002F76AD" w:rsidRPr="00A846A4" w:rsidRDefault="002F76AD" w:rsidP="00912854">
      <w:pPr>
        <w:numPr>
          <w:ilvl w:val="0"/>
          <w:numId w:val="3"/>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proofErr w:type="gramStart"/>
      <w:r w:rsidRPr="00B00B65">
        <w:rPr>
          <w:rFonts w:ascii="Times New Roman" w:eastAsia="Times New Roman" w:hAnsi="Times New Roman" w:cs="Times New Roman"/>
          <w:b/>
          <w:lang w:eastAsia="pl-PL"/>
        </w:rPr>
        <w:t>zdolności</w:t>
      </w:r>
      <w:proofErr w:type="gramEnd"/>
      <w:r w:rsidRPr="00B00B65">
        <w:rPr>
          <w:rFonts w:ascii="Times New Roman" w:eastAsia="Times New Roman" w:hAnsi="Times New Roman" w:cs="Times New Roman"/>
          <w:b/>
          <w:lang w:eastAsia="pl-PL"/>
        </w:rPr>
        <w:t xml:space="preserve"> technicznej lub zawodowej</w:t>
      </w:r>
    </w:p>
    <w:p w14:paraId="21B10FF5" w14:textId="77777777" w:rsidR="002F76AD" w:rsidRPr="00B00B65"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B00B65">
        <w:rPr>
          <w:rFonts w:ascii="Times New Roman" w:eastAsia="Times New Roman" w:hAnsi="Times New Roman" w:cs="Times New Roman"/>
          <w:u w:val="single"/>
          <w:lang w:eastAsia="pl-PL"/>
        </w:rPr>
        <w:t>Opis spełnienia warunku:</w:t>
      </w:r>
    </w:p>
    <w:p w14:paraId="4CE85FA5" w14:textId="089EE0F2" w:rsidR="00310D25" w:rsidRPr="007C3722" w:rsidRDefault="00310D25" w:rsidP="008C0377">
      <w:pPr>
        <w:shd w:val="clear" w:color="auto" w:fill="D0CECE" w:themeFill="background2" w:themeFillShade="E6"/>
        <w:tabs>
          <w:tab w:val="left" w:pos="-993"/>
        </w:tabs>
        <w:suppressAutoHyphens/>
        <w:spacing w:after="0" w:line="240" w:lineRule="auto"/>
        <w:ind w:left="567"/>
        <w:jc w:val="both"/>
        <w:rPr>
          <w:rFonts w:ascii="Times New Roman" w:hAnsi="Times New Roman" w:cs="Times New Roman"/>
          <w:b/>
          <w:iCs/>
          <w:color w:val="000000" w:themeColor="text1"/>
          <w:kern w:val="2"/>
          <w:lang w:eastAsia="ar-SA"/>
        </w:rPr>
      </w:pPr>
      <w:r w:rsidRPr="007C3722">
        <w:rPr>
          <w:rFonts w:ascii="Times New Roman" w:hAnsi="Times New Roman" w:cs="Times New Roman"/>
          <w:iCs/>
          <w:color w:val="000000" w:themeColor="text1"/>
          <w:kern w:val="2"/>
          <w:lang w:eastAsia="ar-SA"/>
        </w:rPr>
        <w:t xml:space="preserve">Wykonawca musi posiadać potwierdzenie wdrożonego systemu HACCP w formie certyfikatu systemu HACCP </w:t>
      </w:r>
      <w:r w:rsidR="00C372B6" w:rsidRPr="00C372B6">
        <w:rPr>
          <w:rFonts w:ascii="Times New Roman" w:hAnsi="Times New Roman" w:cs="Times New Roman"/>
          <w:iCs/>
          <w:color w:val="000000" w:themeColor="text1"/>
          <w:kern w:val="2"/>
          <w:lang w:eastAsia="ar-SA"/>
        </w:rPr>
        <w:t>wydanego przez firmy posiadające akredytacje i uprawnienia Polskiego Centrum Akredytacji z siedzibą w Warszawie lub krajowej organizacji akredytacyjnej dla danego kraju albo zaświadczenia właściwego organu Państwowej Inspekcji Sanitarnej lub organu Inspekcji Weterynaryjnej o sprawowaniu nadzoru nad stosowaniem wdrożonego systemu HACCP,</w:t>
      </w:r>
    </w:p>
    <w:p w14:paraId="700059E6" w14:textId="77777777" w:rsidR="006B1663" w:rsidRDefault="006B1663" w:rsidP="006B1663">
      <w:pPr>
        <w:tabs>
          <w:tab w:val="left" w:pos="-993"/>
          <w:tab w:val="right" w:pos="-426"/>
        </w:tabs>
        <w:suppressAutoHyphens/>
        <w:spacing w:after="0" w:line="240" w:lineRule="auto"/>
        <w:ind w:left="426"/>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Ocena spełnienia warunków będzie dokonywana metodą 0-1, tj. spełnia/nie spełnia </w:t>
      </w:r>
      <w:r w:rsidRPr="00B00B65">
        <w:rPr>
          <w:rFonts w:ascii="Times New Roman" w:eastAsia="Calibri" w:hAnsi="Times New Roman" w:cs="Times New Roman"/>
          <w:b/>
          <w:lang w:eastAsia="zh-CN"/>
        </w:rPr>
        <w:br/>
        <w:t>w oparciu o oświadczenia i dokumenty dołączone do oferty bądź po ich uzupełnieniu na wezwanie Zamawiającego</w:t>
      </w:r>
    </w:p>
    <w:p w14:paraId="5DF1F080" w14:textId="77777777" w:rsidR="001C55E1" w:rsidRPr="006D14BE" w:rsidRDefault="001C55E1" w:rsidP="006479D6">
      <w:pPr>
        <w:numPr>
          <w:ilvl w:val="0"/>
          <w:numId w:val="199"/>
        </w:numPr>
        <w:tabs>
          <w:tab w:val="clear" w:pos="0"/>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25A43E1C" w14:textId="77777777" w:rsidR="001C55E1" w:rsidRPr="006D14BE" w:rsidRDefault="001C55E1" w:rsidP="006479D6">
      <w:pPr>
        <w:numPr>
          <w:ilvl w:val="0"/>
          <w:numId w:val="199"/>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8EF8952" w14:textId="77777777" w:rsidR="001C55E1" w:rsidRPr="006D14BE" w:rsidRDefault="001C55E1" w:rsidP="006479D6">
      <w:pPr>
        <w:numPr>
          <w:ilvl w:val="0"/>
          <w:numId w:val="199"/>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73DDC4" w14:textId="77777777" w:rsidR="001C55E1" w:rsidRPr="006D14BE" w:rsidRDefault="001C55E1" w:rsidP="006479D6">
      <w:pPr>
        <w:numPr>
          <w:ilvl w:val="0"/>
          <w:numId w:val="199"/>
        </w:numPr>
        <w:tabs>
          <w:tab w:val="right" w:pos="-426"/>
        </w:tabs>
        <w:suppressAutoHyphens/>
        <w:spacing w:after="0" w:line="240" w:lineRule="auto"/>
        <w:ind w:left="426" w:hanging="426"/>
        <w:jc w:val="both"/>
        <w:rPr>
          <w:rFonts w:ascii="Times New Roman" w:hAnsi="Times New Roman" w:cs="Times New Roman"/>
        </w:rPr>
      </w:pPr>
      <w:r w:rsidRPr="006D14BE">
        <w:rPr>
          <w:rFonts w:ascii="Times New Roman" w:hAnsi="Times New Roman" w:cs="Times New Roman"/>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600F6CE9" w14:textId="77777777" w:rsidR="001C55E1" w:rsidRPr="006D14BE" w:rsidRDefault="001C55E1" w:rsidP="006479D6">
      <w:pPr>
        <w:numPr>
          <w:ilvl w:val="0"/>
          <w:numId w:val="197"/>
        </w:numPr>
        <w:tabs>
          <w:tab w:val="clear" w:pos="0"/>
        </w:tabs>
        <w:suppressAutoHyphens/>
        <w:spacing w:after="0" w:line="240" w:lineRule="auto"/>
        <w:ind w:left="567" w:hanging="283"/>
        <w:jc w:val="both"/>
        <w:rPr>
          <w:rFonts w:ascii="Times New Roman" w:hAnsi="Times New Roman" w:cs="Times New Roman"/>
        </w:rPr>
      </w:pPr>
      <w:proofErr w:type="gramStart"/>
      <w:r w:rsidRPr="006D14BE">
        <w:rPr>
          <w:rFonts w:ascii="Times New Roman" w:hAnsi="Times New Roman" w:cs="Times New Roman"/>
        </w:rPr>
        <w:t>zakres</w:t>
      </w:r>
      <w:proofErr w:type="gramEnd"/>
      <w:r w:rsidRPr="006D14BE">
        <w:rPr>
          <w:rFonts w:ascii="Times New Roman" w:hAnsi="Times New Roman" w:cs="Times New Roman"/>
        </w:rPr>
        <w:t xml:space="preserve"> dostępnych Wykonawcy zasobów podmiotu udostępniającego zasoby; </w:t>
      </w:r>
    </w:p>
    <w:p w14:paraId="4AD21623" w14:textId="77777777" w:rsidR="001C55E1" w:rsidRPr="006D14BE" w:rsidRDefault="001C55E1" w:rsidP="006479D6">
      <w:pPr>
        <w:numPr>
          <w:ilvl w:val="0"/>
          <w:numId w:val="197"/>
        </w:numPr>
        <w:tabs>
          <w:tab w:val="clear" w:pos="0"/>
        </w:tabs>
        <w:suppressAutoHyphens/>
        <w:spacing w:after="0" w:line="240" w:lineRule="auto"/>
        <w:ind w:left="567" w:hanging="283"/>
        <w:jc w:val="both"/>
        <w:rPr>
          <w:rFonts w:ascii="Times New Roman" w:hAnsi="Times New Roman" w:cs="Times New Roman"/>
        </w:rPr>
      </w:pPr>
      <w:proofErr w:type="gramStart"/>
      <w:r w:rsidRPr="006D14BE">
        <w:rPr>
          <w:rFonts w:ascii="Times New Roman" w:hAnsi="Times New Roman" w:cs="Times New Roman"/>
        </w:rPr>
        <w:t>sposób</w:t>
      </w:r>
      <w:proofErr w:type="gramEnd"/>
      <w:r w:rsidRPr="006D14BE">
        <w:rPr>
          <w:rFonts w:ascii="Times New Roman" w:hAnsi="Times New Roman" w:cs="Times New Roman"/>
        </w:rPr>
        <w:t xml:space="preserve"> i okres udostępnienia Wykonawcy i wykorzystania przez niego zasobów podmiotu udostępniającego te zasoby przy wykonywaniu zamówienia; </w:t>
      </w:r>
    </w:p>
    <w:p w14:paraId="78A82157" w14:textId="77777777" w:rsidR="001C55E1" w:rsidRPr="006D14BE" w:rsidRDefault="001C55E1" w:rsidP="006479D6">
      <w:pPr>
        <w:numPr>
          <w:ilvl w:val="0"/>
          <w:numId w:val="197"/>
        </w:numPr>
        <w:tabs>
          <w:tab w:val="clear" w:pos="0"/>
        </w:tabs>
        <w:suppressAutoHyphens/>
        <w:spacing w:after="0" w:line="240" w:lineRule="auto"/>
        <w:ind w:left="567" w:hanging="283"/>
        <w:jc w:val="both"/>
        <w:rPr>
          <w:rFonts w:ascii="Times New Roman" w:eastAsia="Times New Roman" w:hAnsi="Times New Roman" w:cs="Times New Roman"/>
          <w:i/>
          <w:lang w:eastAsia="pl-PL"/>
        </w:rPr>
      </w:pPr>
      <w:proofErr w:type="gramStart"/>
      <w:r w:rsidRPr="006D14BE">
        <w:rPr>
          <w:rFonts w:ascii="Times New Roman" w:hAnsi="Times New Roman" w:cs="Times New Roman"/>
        </w:rPr>
        <w:t>czy</w:t>
      </w:r>
      <w:proofErr w:type="gramEnd"/>
      <w:r w:rsidRPr="006D14BE">
        <w:rPr>
          <w:rFonts w:ascii="Times New Roman" w:hAnsi="Times New Roman" w:cs="Times New Roman"/>
        </w:rPr>
        <w:t xml:space="preserve">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1404A2" w14:textId="77777777" w:rsidR="001C55E1" w:rsidRPr="006D14BE" w:rsidRDefault="001C55E1" w:rsidP="006479D6">
      <w:pPr>
        <w:numPr>
          <w:ilvl w:val="0"/>
          <w:numId w:val="198"/>
        </w:numPr>
        <w:tabs>
          <w:tab w:val="clear" w:pos="0"/>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6D14BE">
        <w:rPr>
          <w:rFonts w:ascii="Times New Roman" w:hAnsi="Times New Roman" w:cs="Times New Roman"/>
        </w:rPr>
        <w:br/>
        <w:t>w art. 112 ust. 2 pkt 3 i 4 ustawy Prawo zamówień publicznych, oraz, jeżeli to dotyczy, kryteriów selekcji, a także bada, czy nie zachodzą wobec tego podmiotu podstawy wykluczenia, które zostały przewidziane względem Wykonawcy.</w:t>
      </w:r>
    </w:p>
    <w:p w14:paraId="4C02A8C5" w14:textId="77777777" w:rsidR="001C55E1" w:rsidRPr="006D14BE" w:rsidRDefault="001C55E1" w:rsidP="006479D6">
      <w:pPr>
        <w:numPr>
          <w:ilvl w:val="0"/>
          <w:numId w:val="198"/>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D117951" w14:textId="77777777" w:rsidR="001C55E1" w:rsidRPr="006D14BE" w:rsidRDefault="001C55E1" w:rsidP="006479D6">
      <w:pPr>
        <w:numPr>
          <w:ilvl w:val="0"/>
          <w:numId w:val="198"/>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267D38B" w14:textId="77777777" w:rsidR="001C55E1" w:rsidRPr="006D14BE" w:rsidRDefault="001C55E1" w:rsidP="006479D6">
      <w:pPr>
        <w:numPr>
          <w:ilvl w:val="0"/>
          <w:numId w:val="198"/>
        </w:numPr>
        <w:tabs>
          <w:tab w:val="right" w:pos="-426"/>
        </w:tabs>
        <w:suppressAutoHyphens/>
        <w:spacing w:after="0" w:line="240" w:lineRule="auto"/>
        <w:ind w:left="426" w:hanging="426"/>
        <w:jc w:val="both"/>
        <w:rPr>
          <w:rFonts w:ascii="Times New Roman" w:eastAsia="Times New Roman" w:hAnsi="Times New Roman" w:cs="Times New Roman"/>
          <w:i/>
          <w:lang w:eastAsia="pl-PL"/>
        </w:rPr>
      </w:pPr>
      <w:r w:rsidRPr="006D14BE">
        <w:rPr>
          <w:rFonts w:ascii="Times New Roman" w:hAnsi="Times New Roman" w:cs="Times New Roman"/>
        </w:rPr>
        <w:t xml:space="preserve">Wykonawca nie może, po upływie terminu składania wniosków o dopuszczenie do udziału </w:t>
      </w:r>
      <w:r w:rsidRPr="006D14BE">
        <w:rPr>
          <w:rFonts w:ascii="Times New Roman" w:hAnsi="Times New Roman" w:cs="Times New Roman"/>
        </w:rPr>
        <w:b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13C0CE1" w14:textId="77777777" w:rsidR="006B1663" w:rsidRPr="006B1663" w:rsidRDefault="006B1663" w:rsidP="006B1663">
      <w:pPr>
        <w:tabs>
          <w:tab w:val="left" w:pos="-993"/>
        </w:tabs>
        <w:suppressAutoHyphens/>
        <w:spacing w:after="0" w:line="240" w:lineRule="auto"/>
        <w:jc w:val="both"/>
        <w:rPr>
          <w:rFonts w:ascii="Times New Roman" w:eastAsia="Times New Roman" w:hAnsi="Times New Roman" w:cs="Times New Roman"/>
          <w:sz w:val="8"/>
          <w:szCs w:val="8"/>
          <w:lang w:eastAsia="pl-PL"/>
        </w:rPr>
      </w:pPr>
    </w:p>
    <w:p w14:paraId="1F543EAA" w14:textId="77777777" w:rsidR="00DB1C43" w:rsidRPr="00B00B65" w:rsidRDefault="00DB1C43" w:rsidP="00E95F76">
      <w:pPr>
        <w:tabs>
          <w:tab w:val="left" w:pos="-993"/>
          <w:tab w:val="right" w:pos="-426"/>
        </w:tabs>
        <w:suppressAutoHyphens/>
        <w:spacing w:after="0" w:line="240" w:lineRule="auto"/>
        <w:ind w:left="426"/>
        <w:jc w:val="both"/>
        <w:rPr>
          <w:rFonts w:ascii="Times New Roman" w:eastAsia="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B00B65" w14:paraId="169D9E9D"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6C59CB" w14:textId="77777777" w:rsidR="002F76AD" w:rsidRPr="00B00B65" w:rsidRDefault="002F76AD" w:rsidP="002F76A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5BBDACDE" w14:textId="77777777" w:rsidR="002F76AD" w:rsidRPr="00B00B65" w:rsidRDefault="002F76AD" w:rsidP="002F76A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Wykaz podmiotowych środków dowodowych</w:t>
            </w:r>
          </w:p>
        </w:tc>
      </w:tr>
    </w:tbl>
    <w:p w14:paraId="6AF59F6B" w14:textId="77777777" w:rsidR="00A26D4C" w:rsidRPr="00B00B65" w:rsidRDefault="003A63BE" w:rsidP="00A26D4C">
      <w:pPr>
        <w:spacing w:after="0" w:line="240" w:lineRule="auto"/>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B00B65">
        <w:rPr>
          <w:rFonts w:ascii="Times New Roman" w:eastAsia="Times New Roman" w:hAnsi="Times New Roman" w:cs="Times New Roman"/>
          <w:bCs/>
          <w:color w:val="000000"/>
          <w:lang w:eastAsia="pl-PL"/>
        </w:rPr>
        <w:t>.</w:t>
      </w:r>
    </w:p>
    <w:p w14:paraId="4EBFEA97" w14:textId="54F65C87" w:rsidR="003A63BE" w:rsidRPr="00B00B65" w:rsidRDefault="003A63BE" w:rsidP="00912854">
      <w:pPr>
        <w:pStyle w:val="Akapitzlist"/>
        <w:numPr>
          <w:ilvl w:val="3"/>
          <w:numId w:val="4"/>
        </w:numPr>
        <w:spacing w:after="0" w:line="240" w:lineRule="auto"/>
        <w:ind w:left="284"/>
        <w:jc w:val="both"/>
        <w:rPr>
          <w:rFonts w:ascii="Times New Roman" w:eastAsia="Times New Roman" w:hAnsi="Times New Roman" w:cs="Times New Roman"/>
          <w:bCs/>
          <w:color w:val="000000"/>
          <w:u w:val="single"/>
          <w:lang w:eastAsia="pl-PL"/>
        </w:rPr>
      </w:pPr>
      <w:r w:rsidRPr="00B00B65">
        <w:rPr>
          <w:rFonts w:ascii="Times New Roman" w:eastAsia="Calibri" w:hAnsi="Times New Roman" w:cs="Times New Roman"/>
          <w:lang w:eastAsia="ar-SA"/>
        </w:rPr>
        <w:t xml:space="preserve">W celu potwierdzenia braku podstaw do wykluczenia, o których mowa w Rozdziale </w:t>
      </w:r>
      <w:r w:rsidR="00E12FBD" w:rsidRPr="00B00B65">
        <w:rPr>
          <w:rFonts w:ascii="Times New Roman" w:eastAsia="Calibri" w:hAnsi="Times New Roman" w:cs="Times New Roman"/>
          <w:lang w:eastAsia="ar-SA"/>
        </w:rPr>
        <w:t>7</w:t>
      </w:r>
      <w:r w:rsidRPr="00B00B65">
        <w:rPr>
          <w:rFonts w:ascii="Times New Roman" w:eastAsia="Calibri" w:hAnsi="Times New Roman" w:cs="Times New Roman"/>
          <w:lang w:eastAsia="ar-SA"/>
        </w:rPr>
        <w:t xml:space="preserve"> SWZ Zamawiający przed udzieleniem zamówienia, działając na podstawie art. 126 ust. 1 PZP wezwie Wykonawcę, którego oferta została najwyżej oceniona, do złożenia w wyznaczonym terminie, nie krótszym niż 10 dni aktualnych na dzień </w:t>
      </w:r>
      <w:r w:rsidR="001C579F" w:rsidRPr="00B00B65">
        <w:rPr>
          <w:rFonts w:ascii="Times New Roman" w:eastAsia="Calibri" w:hAnsi="Times New Roman" w:cs="Times New Roman"/>
          <w:lang w:eastAsia="ar-SA"/>
        </w:rPr>
        <w:t>złożenia podmiotowych</w:t>
      </w:r>
      <w:r w:rsidRPr="00B00B65">
        <w:rPr>
          <w:rFonts w:ascii="Times New Roman" w:eastAsia="Calibri" w:hAnsi="Times New Roman" w:cs="Times New Roman"/>
          <w:lang w:eastAsia="ar-SA"/>
        </w:rPr>
        <w:t xml:space="preserve"> środków dowodowych:</w:t>
      </w:r>
    </w:p>
    <w:p w14:paraId="49D562DA" w14:textId="2E62C63E" w:rsidR="005679BD" w:rsidRPr="00B00B65" w:rsidRDefault="005679BD" w:rsidP="008C0377">
      <w:pPr>
        <w:pStyle w:val="Akapitzlist"/>
        <w:numPr>
          <w:ilvl w:val="0"/>
          <w:numId w:val="89"/>
        </w:numPr>
        <w:spacing w:after="0" w:line="240" w:lineRule="auto"/>
        <w:ind w:left="426" w:hanging="284"/>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Oświadczenie o niepodleganiu wykluczeniu </w:t>
      </w:r>
      <w:r w:rsidR="007E10A2" w:rsidRPr="00B00B65">
        <w:rPr>
          <w:rFonts w:ascii="Times New Roman" w:eastAsia="Calibri" w:hAnsi="Times New Roman" w:cs="Times New Roman"/>
          <w:lang w:eastAsia="zh-CN"/>
        </w:rPr>
        <w:t>z postępowania</w:t>
      </w:r>
      <w:r w:rsidRPr="00B00B65">
        <w:rPr>
          <w:rFonts w:ascii="Times New Roman" w:eastAsia="Calibri" w:hAnsi="Times New Roman" w:cs="Times New Roman"/>
          <w:lang w:eastAsia="zh-CN"/>
        </w:rPr>
        <w:t xml:space="preserve"> składane są na formularzu jednolitego europejskiego dokumentu zamówienia, w skrócie </w:t>
      </w:r>
      <w:r w:rsidRPr="00B00B65">
        <w:rPr>
          <w:rFonts w:ascii="Times New Roman" w:eastAsia="Calibri" w:hAnsi="Times New Roman" w:cs="Times New Roman"/>
          <w:b/>
          <w:lang w:eastAsia="zh-CN"/>
        </w:rPr>
        <w:t>„JEDZ”</w:t>
      </w:r>
      <w:r w:rsidRPr="00B00B65">
        <w:rPr>
          <w:rFonts w:ascii="Times New Roman" w:eastAsia="Calibri" w:hAnsi="Times New Roman" w:cs="Times New Roman"/>
          <w:lang w:eastAsia="zh-CN"/>
        </w:rPr>
        <w:t xml:space="preserve">, sporządzonym zgodnie ze wzorem standardowego formularza określonego w rozporządzeniu wykonawczym Komisji (UE) 2016/7 </w:t>
      </w:r>
      <w:r w:rsidR="008C0377">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z dnia 5 stycznia 2016 r. ustanawiającym standardowy formularz jednolitego europejskiego dokumentu zamówienia (Dz. Urz. UE L 3 z 06.01.2016, </w:t>
      </w:r>
      <w:proofErr w:type="gramStart"/>
      <w:r w:rsidRPr="00B00B65">
        <w:rPr>
          <w:rFonts w:ascii="Times New Roman" w:eastAsia="Calibri" w:hAnsi="Times New Roman" w:cs="Times New Roman"/>
          <w:lang w:eastAsia="zh-CN"/>
        </w:rPr>
        <w:t>str</w:t>
      </w:r>
      <w:proofErr w:type="gramEnd"/>
      <w:r w:rsidRPr="00B00B65">
        <w:rPr>
          <w:rFonts w:ascii="Times New Roman" w:eastAsia="Calibri" w:hAnsi="Times New Roman" w:cs="Times New Roman"/>
          <w:lang w:eastAsia="zh-CN"/>
        </w:rPr>
        <w:t>. 16).</w:t>
      </w:r>
    </w:p>
    <w:p w14:paraId="1A3E15BF" w14:textId="573164C1" w:rsidR="005679BD" w:rsidRPr="00B00B65" w:rsidRDefault="005679BD" w:rsidP="008C0377">
      <w:pPr>
        <w:spacing w:after="0" w:line="240" w:lineRule="auto"/>
        <w:ind w:left="426"/>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wspólnego ubiegania się o zamówienie przez Wykonawców, JEDZ składa każdy </w:t>
      </w:r>
      <w:r w:rsidRPr="00B00B65">
        <w:rPr>
          <w:rFonts w:ascii="Times New Roman" w:eastAsia="Calibri" w:hAnsi="Times New Roman" w:cs="Times New Roman"/>
          <w:lang w:eastAsia="zh-CN"/>
        </w:rPr>
        <w:br/>
        <w:t>z Wykonawców.</w:t>
      </w:r>
    </w:p>
    <w:p w14:paraId="082922E3" w14:textId="77777777" w:rsidR="006A7309" w:rsidRDefault="005679BD" w:rsidP="008C5432">
      <w:pPr>
        <w:spacing w:after="0" w:line="240" w:lineRule="auto"/>
        <w:ind w:left="425" w:right="-569"/>
        <w:rPr>
          <w:rFonts w:ascii="Times New Roman" w:eastAsia="Calibri" w:hAnsi="Times New Roman" w:cs="Times New Roman"/>
          <w:lang w:eastAsia="zh-CN"/>
        </w:rPr>
      </w:pPr>
      <w:r w:rsidRPr="00B00B65">
        <w:rPr>
          <w:rFonts w:ascii="Times New Roman" w:eastAsia="Calibri" w:hAnsi="Times New Roman" w:cs="Times New Roman"/>
          <w:lang w:eastAsia="zh-CN"/>
        </w:rPr>
        <w:t>Sporządzając oświadczenie JEDZ można skorzystać z nieodpłatnego narzędzia wspierającego Zamawiających i Wykonawców w stosowaniu standardowego formularza JEDZ w wersji elektronicznej, udostępnionego przez Urząd Z</w:t>
      </w:r>
      <w:r w:rsidR="006A7309">
        <w:rPr>
          <w:rFonts w:ascii="Times New Roman" w:eastAsia="Calibri" w:hAnsi="Times New Roman" w:cs="Times New Roman"/>
          <w:lang w:eastAsia="zh-CN"/>
        </w:rPr>
        <w:t>amówień Publicznych pod adresem</w:t>
      </w:r>
    </w:p>
    <w:p w14:paraId="375C3BA1" w14:textId="6259F6DF" w:rsidR="008F2896" w:rsidRPr="006A7309" w:rsidRDefault="00D80A4B" w:rsidP="006A7309">
      <w:pPr>
        <w:spacing w:after="0" w:line="240" w:lineRule="auto"/>
        <w:ind w:left="425" w:right="-569"/>
        <w:jc w:val="center"/>
        <w:rPr>
          <w:rFonts w:ascii="Times New Roman" w:eastAsia="Calibri" w:hAnsi="Times New Roman" w:cs="Times New Roman"/>
          <w:b/>
          <w:lang w:eastAsia="zh-CN"/>
        </w:rPr>
      </w:pPr>
      <w:hyperlink r:id="rId15" w:history="1">
        <w:r w:rsidR="005679BD" w:rsidRPr="006A7309">
          <w:rPr>
            <w:rStyle w:val="Hipercze"/>
            <w:rFonts w:ascii="Times New Roman" w:eastAsia="Calibri" w:hAnsi="Times New Roman" w:cs="Times New Roman"/>
            <w:b/>
            <w:lang w:eastAsia="zh-CN"/>
          </w:rPr>
          <w:t>http://espd.uzp.gov.pl/</w:t>
        </w:r>
      </w:hyperlink>
      <w:r w:rsidR="005679BD" w:rsidRPr="006A7309">
        <w:rPr>
          <w:rFonts w:ascii="Times New Roman" w:eastAsia="Calibri" w:hAnsi="Times New Roman" w:cs="Times New Roman"/>
          <w:b/>
          <w:lang w:eastAsia="zh-CN"/>
        </w:rPr>
        <w:t>.</w:t>
      </w:r>
      <w:bookmarkStart w:id="3" w:name="_Hlk67306740"/>
    </w:p>
    <w:p w14:paraId="5EF58551" w14:textId="6917762E" w:rsidR="008F2896" w:rsidRPr="00B00B65" w:rsidRDefault="00D6073E" w:rsidP="008C0377">
      <w:pPr>
        <w:numPr>
          <w:ilvl w:val="0"/>
          <w:numId w:val="89"/>
        </w:numPr>
        <w:spacing w:after="0" w:line="240" w:lineRule="auto"/>
        <w:ind w:left="426" w:hanging="284"/>
        <w:rPr>
          <w:rFonts w:ascii="Times New Roman" w:eastAsia="Calibri" w:hAnsi="Times New Roman" w:cs="Times New Roman"/>
          <w:lang w:eastAsia="zh-CN"/>
        </w:rPr>
      </w:pPr>
      <w:r w:rsidRPr="00B00B65">
        <w:rPr>
          <w:rFonts w:ascii="Times New Roman" w:eastAsia="Calibri" w:hAnsi="Times New Roman" w:cs="Times New Roman"/>
          <w:lang w:eastAsia="zh-CN"/>
        </w:rPr>
        <w:t>Informacja</w:t>
      </w:r>
      <w:r w:rsidR="008F2896" w:rsidRPr="00B00B65">
        <w:rPr>
          <w:rFonts w:ascii="Times New Roman" w:eastAsia="Calibri" w:hAnsi="Times New Roman" w:cs="Times New Roman"/>
          <w:lang w:eastAsia="zh-CN"/>
        </w:rPr>
        <w:t xml:space="preserve"> z Krajowego Rejestru Karnego </w:t>
      </w:r>
      <w:bookmarkEnd w:id="3"/>
      <w:r w:rsidR="008F2896" w:rsidRPr="00B00B65">
        <w:rPr>
          <w:rFonts w:ascii="Times New Roman" w:eastAsia="Calibri" w:hAnsi="Times New Roman" w:cs="Times New Roman"/>
          <w:lang w:eastAsia="zh-CN"/>
        </w:rPr>
        <w:t>w zakresie:</w:t>
      </w:r>
    </w:p>
    <w:p w14:paraId="0C086F89" w14:textId="77777777" w:rsidR="008F2896" w:rsidRPr="00B00B65" w:rsidRDefault="008F2896" w:rsidP="008C0377">
      <w:pPr>
        <w:spacing w:after="0" w:line="240" w:lineRule="auto"/>
        <w:ind w:left="426"/>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a</w:t>
      </w:r>
      <w:proofErr w:type="gramEnd"/>
      <w:r w:rsidRPr="00B00B65">
        <w:rPr>
          <w:rFonts w:ascii="Times New Roman" w:eastAsia="Calibri" w:hAnsi="Times New Roman" w:cs="Times New Roman"/>
          <w:lang w:eastAsia="zh-CN"/>
        </w:rPr>
        <w:t xml:space="preserve">) </w:t>
      </w:r>
      <w:hyperlink r:id="rId16" w:anchor="/document/18903829?unitId=art(108)ust(1)pkt(1)&amp;cm=DOCUMENT" w:history="1">
        <w:r w:rsidRPr="00B00B65">
          <w:rPr>
            <w:rStyle w:val="Hipercze"/>
            <w:rFonts w:ascii="Times New Roman" w:eastAsia="Calibri" w:hAnsi="Times New Roman" w:cs="Times New Roman"/>
            <w:i w:val="0"/>
            <w:color w:val="auto"/>
            <w:lang w:eastAsia="zh-CN"/>
          </w:rPr>
          <w:t xml:space="preserve">art. 108 </w:t>
        </w:r>
        <w:proofErr w:type="gramStart"/>
        <w:r w:rsidRPr="00B00B65">
          <w:rPr>
            <w:rStyle w:val="Hipercze"/>
            <w:rFonts w:ascii="Times New Roman" w:eastAsia="Calibri" w:hAnsi="Times New Roman" w:cs="Times New Roman"/>
            <w:i w:val="0"/>
            <w:color w:val="auto"/>
            <w:lang w:eastAsia="zh-CN"/>
          </w:rPr>
          <w:t>ust</w:t>
        </w:r>
        <w:proofErr w:type="gramEnd"/>
        <w:r w:rsidRPr="00B00B65">
          <w:rPr>
            <w:rStyle w:val="Hipercze"/>
            <w:rFonts w:ascii="Times New Roman" w:eastAsia="Calibri" w:hAnsi="Times New Roman" w:cs="Times New Roman"/>
            <w:i w:val="0"/>
            <w:color w:val="auto"/>
            <w:lang w:eastAsia="zh-CN"/>
          </w:rPr>
          <w:t>. 1 pkt 1</w:t>
        </w:r>
      </w:hyperlink>
      <w:r w:rsidRPr="00B00B65">
        <w:rPr>
          <w:rFonts w:ascii="Times New Roman" w:eastAsia="Calibri" w:hAnsi="Times New Roman" w:cs="Times New Roman"/>
          <w:lang w:eastAsia="zh-CN"/>
        </w:rPr>
        <w:t xml:space="preserve"> i 2 ustawy </w:t>
      </w:r>
      <w:proofErr w:type="spellStart"/>
      <w:r w:rsidRPr="00B00B65">
        <w:rPr>
          <w:rFonts w:ascii="Times New Roman" w:eastAsia="Calibri" w:hAnsi="Times New Roman" w:cs="Times New Roman"/>
          <w:lang w:eastAsia="zh-CN"/>
        </w:rPr>
        <w:t>pzp</w:t>
      </w:r>
      <w:proofErr w:type="spellEnd"/>
    </w:p>
    <w:p w14:paraId="3AAB9EF4" w14:textId="0529A58C" w:rsidR="008F2896" w:rsidRPr="00B00B65" w:rsidRDefault="008F2896" w:rsidP="008C0377">
      <w:pPr>
        <w:spacing w:after="0" w:line="240" w:lineRule="auto"/>
        <w:ind w:left="709" w:hanging="283"/>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b</w:t>
      </w:r>
      <w:proofErr w:type="gramEnd"/>
      <w:r w:rsidRPr="00B00B65">
        <w:rPr>
          <w:rFonts w:ascii="Times New Roman" w:eastAsia="Calibri" w:hAnsi="Times New Roman" w:cs="Times New Roman"/>
          <w:lang w:eastAsia="zh-CN"/>
        </w:rPr>
        <w:t>) art. 108 ust</w:t>
      </w:r>
      <w:r w:rsidR="00D6073E" w:rsidRPr="00B00B65">
        <w:rPr>
          <w:rFonts w:ascii="Times New Roman" w:eastAsia="Calibri" w:hAnsi="Times New Roman" w:cs="Times New Roman"/>
          <w:lang w:eastAsia="zh-CN"/>
        </w:rPr>
        <w:t xml:space="preserve">. 1 pkt 4 ustawy </w:t>
      </w:r>
      <w:proofErr w:type="spellStart"/>
      <w:r w:rsidR="00D6073E" w:rsidRPr="00B00B65">
        <w:rPr>
          <w:rFonts w:ascii="Times New Roman" w:eastAsia="Calibri" w:hAnsi="Times New Roman" w:cs="Times New Roman"/>
          <w:lang w:eastAsia="zh-CN"/>
        </w:rPr>
        <w:t>pzp</w:t>
      </w:r>
      <w:proofErr w:type="spellEnd"/>
      <w:r w:rsidR="00D6073E" w:rsidRPr="00B00B65">
        <w:rPr>
          <w:rFonts w:ascii="Times New Roman" w:eastAsia="Calibri" w:hAnsi="Times New Roman" w:cs="Times New Roman"/>
          <w:lang w:eastAsia="zh-CN"/>
        </w:rPr>
        <w:t>, dotycząca</w:t>
      </w:r>
      <w:r w:rsidRPr="00B00B65">
        <w:rPr>
          <w:rFonts w:ascii="Times New Roman" w:eastAsia="Calibri" w:hAnsi="Times New Roman" w:cs="Times New Roman"/>
          <w:lang w:eastAsia="zh-CN"/>
        </w:rPr>
        <w:t xml:space="preserve"> orzeczenia zakazu ubiegania się o zamówienie publiczne tytułem środka karnego,</w:t>
      </w:r>
    </w:p>
    <w:p w14:paraId="6691DBBF" w14:textId="77777777" w:rsidR="00154DF9" w:rsidRPr="00B00B65" w:rsidRDefault="00D6073E" w:rsidP="008C5432">
      <w:pPr>
        <w:spacing w:after="0" w:line="240" w:lineRule="auto"/>
        <w:ind w:left="709"/>
        <w:jc w:val="both"/>
        <w:rPr>
          <w:rFonts w:ascii="Times New Roman" w:eastAsia="Calibri" w:hAnsi="Times New Roman" w:cs="Times New Roman"/>
          <w:lang w:eastAsia="zh-CN"/>
        </w:rPr>
      </w:pPr>
      <w:r w:rsidRPr="00B00B65">
        <w:rPr>
          <w:rFonts w:ascii="Times New Roman" w:eastAsia="Calibri" w:hAnsi="Times New Roman" w:cs="Times New Roman"/>
          <w:lang w:eastAsia="zh-CN"/>
        </w:rPr>
        <w:t>- sporządzona</w:t>
      </w:r>
      <w:r w:rsidR="008F2896" w:rsidRPr="00B00B65">
        <w:rPr>
          <w:rFonts w:ascii="Times New Roman" w:eastAsia="Calibri" w:hAnsi="Times New Roman" w:cs="Times New Roman"/>
          <w:lang w:eastAsia="zh-CN"/>
        </w:rPr>
        <w:t xml:space="preserve"> nie wcześniej niż 6 miesięcy przed jej złożeniem </w:t>
      </w:r>
    </w:p>
    <w:p w14:paraId="3962A509" w14:textId="04A82D9F" w:rsidR="00154DF9" w:rsidRPr="00B00B65" w:rsidRDefault="00154DF9" w:rsidP="008C5432">
      <w:pPr>
        <w:pStyle w:val="Akapitzlist"/>
        <w:numPr>
          <w:ilvl w:val="0"/>
          <w:numId w:val="89"/>
        </w:numPr>
        <w:spacing w:after="0" w:line="240" w:lineRule="auto"/>
        <w:ind w:left="426" w:hanging="284"/>
        <w:jc w:val="both"/>
        <w:rPr>
          <w:rFonts w:ascii="Times New Roman" w:eastAsia="Calibri" w:hAnsi="Times New Roman" w:cs="Times New Roman"/>
          <w:lang w:eastAsia="zh-CN"/>
        </w:rPr>
      </w:pPr>
      <w:r w:rsidRPr="00B00B65">
        <w:rPr>
          <w:rFonts w:ascii="Times New Roman" w:hAnsi="Times New Roman"/>
        </w:rPr>
        <w:t xml:space="preserve">Odpisu z Krajowego Rejestru Sądowego lub informacja z Centralnej Ewidencji i Informacji </w:t>
      </w:r>
      <w:r w:rsidRPr="00B00B65">
        <w:rPr>
          <w:rFonts w:ascii="Times New Roman" w:hAnsi="Times New Roman"/>
        </w:rPr>
        <w:br/>
        <w:t>o Działalności Gospodarczej, sporządzonych nie wcześniej niż 6 miesiące przed jej złożeniem</w:t>
      </w:r>
    </w:p>
    <w:p w14:paraId="7DDE9769" w14:textId="5EE88EF2" w:rsidR="00E4174E" w:rsidRPr="00310D25" w:rsidRDefault="00D6073E" w:rsidP="008C5432">
      <w:pPr>
        <w:pStyle w:val="Akapitzlist"/>
        <w:numPr>
          <w:ilvl w:val="0"/>
          <w:numId w:val="89"/>
        </w:numPr>
        <w:ind w:left="426" w:hanging="284"/>
        <w:jc w:val="both"/>
        <w:rPr>
          <w:rFonts w:ascii="Times New Roman" w:eastAsia="Calibri" w:hAnsi="Times New Roman" w:cs="Times New Roman"/>
          <w:b/>
          <w:bCs/>
          <w:lang w:eastAsia="zh-CN"/>
        </w:rPr>
      </w:pPr>
      <w:r w:rsidRPr="00B00B65">
        <w:rPr>
          <w:rFonts w:ascii="Times New Roman" w:eastAsia="Times New Roman" w:hAnsi="Times New Roman" w:cs="Times New Roman"/>
          <w:lang w:eastAsia="pl-PL"/>
        </w:rPr>
        <w:t>Oświadczenie</w:t>
      </w:r>
      <w:r w:rsidR="003A63BE" w:rsidRPr="00B00B65">
        <w:rPr>
          <w:rFonts w:ascii="Times New Roman" w:eastAsia="Times New Roman" w:hAnsi="Times New Roman" w:cs="Times New Roman"/>
          <w:lang w:eastAsia="pl-PL"/>
        </w:rPr>
        <w:t xml:space="preserve"> Wykonawcy w zakresie art. 108 ust. 1 pkt 5 ustawy Pzp, o braku przynależności do tej samej grupy kapitałowej w rozumieniu ustawy z dnia 16 lutego 2007 r. o ochronie konkurencji i konsumentów (Dz. U. </w:t>
      </w:r>
      <w:proofErr w:type="gramStart"/>
      <w:r w:rsidR="003A63BE" w:rsidRPr="00B00B65">
        <w:rPr>
          <w:rFonts w:ascii="Times New Roman" w:eastAsia="Times New Roman" w:hAnsi="Times New Roman" w:cs="Times New Roman"/>
          <w:lang w:eastAsia="pl-PL"/>
        </w:rPr>
        <w:t>z</w:t>
      </w:r>
      <w:proofErr w:type="gramEnd"/>
      <w:r w:rsidR="003A63BE" w:rsidRPr="00B00B65">
        <w:rPr>
          <w:rFonts w:ascii="Times New Roman" w:eastAsia="Times New Roman" w:hAnsi="Times New Roman" w:cs="Times New Roman"/>
          <w:lang w:eastAsia="pl-PL"/>
        </w:rPr>
        <w:t xml:space="preserve"> 2020 r. poz. 1076 ze zm.), z innym wykonawcą, który złożył odrębną ofertę, ofertę częściową lub wniosek o dopuszczenie do udziału w postępowaniu, albo oświadczenia o przynależności do tej samej grupy kapitałowej wraz z dokumentami lub informacjami potwierdzającymi</w:t>
      </w:r>
      <w:r w:rsidR="003A63BE" w:rsidRPr="00B00B65">
        <w:rPr>
          <w:rFonts w:ascii="Times New Roman" w:eastAsia="Times New Roman" w:hAnsi="Times New Roman" w:cs="Times New Roman"/>
          <w:color w:val="000000"/>
          <w:lang w:eastAsia="pl-PL"/>
        </w:rPr>
        <w:t xml:space="preserve"> </w:t>
      </w:r>
      <w:r w:rsidR="003A63BE" w:rsidRPr="00B00B65">
        <w:rPr>
          <w:rFonts w:ascii="Times New Roman" w:eastAsia="Times New Roman" w:hAnsi="Times New Roman" w:cs="Times New Roman"/>
          <w:lang w:eastAsia="pl-PL"/>
        </w:rPr>
        <w:t xml:space="preserve">przygotowanie oferty, oferty częściowej lub wniosku </w:t>
      </w:r>
      <w:r w:rsidR="006A7309">
        <w:rPr>
          <w:rFonts w:ascii="Times New Roman" w:eastAsia="Times New Roman" w:hAnsi="Times New Roman" w:cs="Times New Roman"/>
          <w:lang w:eastAsia="pl-PL"/>
        </w:rPr>
        <w:br/>
      </w:r>
      <w:r w:rsidR="003A63BE" w:rsidRPr="00B00B65">
        <w:rPr>
          <w:rFonts w:ascii="Times New Roman" w:eastAsia="Times New Roman" w:hAnsi="Times New Roman" w:cs="Times New Roman"/>
          <w:lang w:eastAsia="pl-PL"/>
        </w:rPr>
        <w:t xml:space="preserve">o dopuszczenie do udziału w postępowaniu niezależnie od innego wykonawcy należącego do tej samej grupy kapitałowej </w:t>
      </w:r>
      <w:r w:rsidR="003A63BE" w:rsidRPr="00B00B65">
        <w:rPr>
          <w:rFonts w:ascii="Times New Roman" w:eastAsia="Times New Roman" w:hAnsi="Times New Roman" w:cs="Times New Roman"/>
          <w:b/>
          <w:lang w:eastAsia="pl-PL"/>
        </w:rPr>
        <w:t xml:space="preserve">(załącznik nr </w:t>
      </w:r>
      <w:r w:rsidR="00E12FBD" w:rsidRPr="00B00B65">
        <w:rPr>
          <w:rFonts w:ascii="Times New Roman" w:eastAsia="Times New Roman" w:hAnsi="Times New Roman" w:cs="Times New Roman"/>
          <w:b/>
          <w:lang w:eastAsia="pl-PL"/>
        </w:rPr>
        <w:t>4</w:t>
      </w:r>
      <w:r w:rsidR="003A63BE" w:rsidRPr="00B00B65">
        <w:rPr>
          <w:rFonts w:ascii="Times New Roman" w:eastAsia="Times New Roman" w:hAnsi="Times New Roman" w:cs="Times New Roman"/>
          <w:b/>
          <w:lang w:eastAsia="pl-PL"/>
        </w:rPr>
        <w:t>);</w:t>
      </w:r>
      <w:r w:rsidR="00541B82" w:rsidRPr="00B00B65">
        <w:rPr>
          <w:rFonts w:ascii="Times New Roman" w:eastAsia="Calibri" w:hAnsi="Times New Roman" w:cs="Times New Roman"/>
          <w:b/>
          <w:lang w:eastAsia="zh-CN"/>
        </w:rPr>
        <w:t xml:space="preserve"> </w:t>
      </w:r>
    </w:p>
    <w:p w14:paraId="54436519" w14:textId="355A9078" w:rsidR="00310D25" w:rsidRPr="00310D25" w:rsidRDefault="00310D25" w:rsidP="008C5432">
      <w:pPr>
        <w:pStyle w:val="Akapitzlist"/>
        <w:numPr>
          <w:ilvl w:val="0"/>
          <w:numId w:val="89"/>
        </w:numPr>
        <w:ind w:left="426" w:hanging="284"/>
        <w:jc w:val="both"/>
        <w:rPr>
          <w:rFonts w:ascii="Times New Roman" w:eastAsia="Calibri" w:hAnsi="Times New Roman" w:cs="Times New Roman"/>
          <w:b/>
          <w:bCs/>
          <w:lang w:eastAsia="zh-CN"/>
        </w:rPr>
      </w:pPr>
      <w:r w:rsidRPr="00310D25">
        <w:rPr>
          <w:rFonts w:ascii="Times New Roman" w:eastAsia="Calibri" w:hAnsi="Times New Roman" w:cs="Times New Roman"/>
          <w:b/>
          <w:lang w:eastAsia="zh-CN"/>
        </w:rPr>
        <w:t>Certyfikat HAC</w:t>
      </w:r>
      <w:r w:rsidR="00B9085F">
        <w:rPr>
          <w:rFonts w:ascii="Times New Roman" w:eastAsia="Calibri" w:hAnsi="Times New Roman" w:cs="Times New Roman"/>
          <w:b/>
          <w:lang w:eastAsia="zh-CN"/>
        </w:rPr>
        <w:t>C</w:t>
      </w:r>
      <w:r w:rsidRPr="00310D25">
        <w:rPr>
          <w:rFonts w:ascii="Times New Roman" w:eastAsia="Calibri" w:hAnsi="Times New Roman" w:cs="Times New Roman"/>
          <w:b/>
          <w:lang w:eastAsia="zh-CN"/>
        </w:rPr>
        <w:t>P</w:t>
      </w:r>
      <w:r w:rsidR="00B9085F">
        <w:rPr>
          <w:rFonts w:ascii="Times New Roman" w:eastAsia="Calibri" w:hAnsi="Times New Roman" w:cs="Times New Roman"/>
          <w:b/>
          <w:lang w:eastAsia="zh-CN"/>
        </w:rPr>
        <w:t xml:space="preserve"> (dotyczy wszystkich części)</w:t>
      </w:r>
    </w:p>
    <w:p w14:paraId="4C04E24C" w14:textId="77777777" w:rsidR="00E3077F" w:rsidRPr="00B00B65" w:rsidRDefault="003A63BE" w:rsidP="00912854">
      <w:pPr>
        <w:pStyle w:val="Akapitzlist"/>
        <w:numPr>
          <w:ilvl w:val="3"/>
          <w:numId w:val="4"/>
        </w:numPr>
        <w:spacing w:after="0" w:line="240" w:lineRule="auto"/>
        <w:ind w:left="284" w:hanging="284"/>
        <w:jc w:val="both"/>
        <w:rPr>
          <w:rFonts w:ascii="Times New Roman" w:eastAsia="Times New Roman" w:hAnsi="Times New Roman" w:cs="Times New Roman"/>
          <w:lang w:eastAsia="pl-PL"/>
        </w:rPr>
      </w:pPr>
      <w:r w:rsidRPr="00B00B65">
        <w:rPr>
          <w:rFonts w:ascii="Times New Roman" w:eastAsia="Times New Roman" w:hAnsi="Times New Roman" w:cs="Times New Roman"/>
          <w:color w:val="000000"/>
          <w:lang w:eastAsia="pl-PL"/>
        </w:rPr>
        <w:t>J</w:t>
      </w:r>
      <w:r w:rsidRPr="00B00B65">
        <w:rPr>
          <w:rFonts w:ascii="Times New Roman" w:eastAsia="Times New Roman" w:hAnsi="Times New Roman" w:cs="Times New Roman"/>
          <w:lang w:eastAsia="pl-PL"/>
        </w:rPr>
        <w:t>eżeli wykonawca ma siedzibę lub miejsce zamieszkania poza granicami Rzeczypospolitej Polskiej, zamiast:</w:t>
      </w:r>
    </w:p>
    <w:p w14:paraId="3AD1F175" w14:textId="3D0C3709" w:rsidR="00C56D7F" w:rsidRPr="00B00B65" w:rsidRDefault="00C56D7F" w:rsidP="008C5432">
      <w:pPr>
        <w:pStyle w:val="Akapitzlist"/>
        <w:numPr>
          <w:ilvl w:val="0"/>
          <w:numId w:val="121"/>
        </w:numPr>
        <w:spacing w:after="0" w:line="240" w:lineRule="auto"/>
        <w:ind w:left="426" w:hanging="284"/>
        <w:jc w:val="both"/>
        <w:rPr>
          <w:rFonts w:ascii="Times New Roman" w:eastAsia="Times New Roman" w:hAnsi="Times New Roman" w:cs="Times New Roman"/>
          <w:lang w:eastAsia="pl-PL"/>
        </w:rPr>
      </w:pPr>
      <w:proofErr w:type="gramStart"/>
      <w:r w:rsidRPr="00B00B65">
        <w:rPr>
          <w:rFonts w:ascii="Times New Roman" w:eastAsia="Times New Roman" w:hAnsi="Times New Roman" w:cs="Times New Roman"/>
          <w:lang w:eastAsia="pl-PL"/>
        </w:rPr>
        <w:t>informacji</w:t>
      </w:r>
      <w:proofErr w:type="gramEnd"/>
      <w:r w:rsidRPr="00B00B65">
        <w:rPr>
          <w:rFonts w:ascii="Times New Roman" w:eastAsia="Times New Roman" w:hAnsi="Times New Roman" w:cs="Times New Roman"/>
          <w:lang w:eastAsia="pl-PL"/>
        </w:rPr>
        <w:t xml:space="preserve"> z Krajowego Rejestru Karnego, o której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r w:rsidRPr="00B00B65">
        <w:rPr>
          <w:rFonts w:ascii="Times New Roman" w:eastAsia="Times New Roman" w:hAnsi="Times New Roman" w:cs="Times New Roman"/>
          <w:lang w:eastAsia="pl-PL"/>
        </w:rPr>
        <w:t xml:space="preserve"> - składa informację </w:t>
      </w:r>
      <w:r w:rsidR="006A7309">
        <w:rPr>
          <w:rFonts w:ascii="Times New Roman" w:eastAsia="Times New Roman" w:hAnsi="Times New Roman" w:cs="Times New Roman"/>
          <w:lang w:eastAsia="pl-PL"/>
        </w:rPr>
        <w:br/>
      </w:r>
      <w:r w:rsidRPr="00B00B65">
        <w:rPr>
          <w:rFonts w:ascii="Times New Roman" w:eastAsia="Times New Roman" w:hAnsi="Times New Roman" w:cs="Times New Roman"/>
          <w:lang w:eastAsia="pl-PL"/>
        </w:rPr>
        <w:t xml:space="preserve">z odpowiedniego rejestru, takiego jak rejestr sądowy, albo, w przypadku braku takiego rejestru, inny równoważny dokument wydany przez właściwy organ sądowy lub administracyjny kraju, </w:t>
      </w:r>
      <w:r w:rsidR="006A7309">
        <w:rPr>
          <w:rFonts w:ascii="Times New Roman" w:eastAsia="Times New Roman" w:hAnsi="Times New Roman" w:cs="Times New Roman"/>
          <w:lang w:eastAsia="pl-PL"/>
        </w:rPr>
        <w:br/>
      </w:r>
      <w:r w:rsidRPr="00B00B65">
        <w:rPr>
          <w:rFonts w:ascii="Times New Roman" w:eastAsia="Times New Roman" w:hAnsi="Times New Roman" w:cs="Times New Roman"/>
          <w:lang w:eastAsia="pl-PL"/>
        </w:rPr>
        <w:t xml:space="preserve">w którym wykonawca ma siedzibę lub miejsce zamieszkania, w zakresie, o którym mowa w ust. </w:t>
      </w:r>
      <w:r w:rsidR="00FF3740" w:rsidRPr="00B00B65">
        <w:rPr>
          <w:rFonts w:ascii="Times New Roman" w:eastAsia="Times New Roman" w:hAnsi="Times New Roman" w:cs="Times New Roman"/>
          <w:lang w:eastAsia="pl-PL"/>
        </w:rPr>
        <w:t>1</w:t>
      </w:r>
      <w:r w:rsidRPr="00B00B65">
        <w:rPr>
          <w:rFonts w:ascii="Times New Roman" w:eastAsia="Times New Roman" w:hAnsi="Times New Roman" w:cs="Times New Roman"/>
          <w:lang w:eastAsia="pl-PL"/>
        </w:rPr>
        <w:t xml:space="preserve"> pkt </w:t>
      </w:r>
      <w:r w:rsidR="00CE6C98" w:rsidRPr="00B00B65">
        <w:rPr>
          <w:rFonts w:ascii="Times New Roman" w:eastAsia="Times New Roman" w:hAnsi="Times New Roman" w:cs="Times New Roman"/>
          <w:lang w:eastAsia="pl-PL"/>
        </w:rPr>
        <w:t>2</w:t>
      </w:r>
      <w:r w:rsidR="00FF3740" w:rsidRPr="00B00B65">
        <w:rPr>
          <w:rFonts w:ascii="Times New Roman" w:eastAsia="Times New Roman" w:hAnsi="Times New Roman" w:cs="Times New Roman"/>
          <w:lang w:eastAsia="pl-PL"/>
        </w:rPr>
        <w:t>)</w:t>
      </w:r>
    </w:p>
    <w:p w14:paraId="3F22F6F3" w14:textId="77777777" w:rsidR="00E75B99" w:rsidRPr="00B00B65" w:rsidRDefault="00E75B99" w:rsidP="0007624D">
      <w:pPr>
        <w:suppressAutoHyphens/>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5724E9DC"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68936E"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35ECC3EB" w14:textId="15284E3B"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środkach komunikacji elektronicznej, przy </w:t>
            </w:r>
            <w:r w:rsidR="006A7309" w:rsidRPr="00B00B65">
              <w:rPr>
                <w:rFonts w:ascii="Times New Roman" w:eastAsia="Times New Roman" w:hAnsi="Times New Roman" w:cs="Times New Roman"/>
                <w:b/>
                <w:lang w:eastAsia="pl-PL"/>
              </w:rPr>
              <w:t>użyciu, których</w:t>
            </w:r>
            <w:r w:rsidRPr="00B00B65">
              <w:rPr>
                <w:rFonts w:ascii="Times New Roman" w:eastAsia="Times New Roman" w:hAnsi="Times New Roman" w:cs="Times New Roman"/>
                <w:b/>
                <w:lang w:eastAsia="pl-PL"/>
              </w:rPr>
              <w:t xml:space="preserve"> Zamawiający będzie komunikował się z Wykonawcami, oraz </w:t>
            </w:r>
            <w:r w:rsidR="006A7309" w:rsidRPr="00B00B65">
              <w:rPr>
                <w:rFonts w:ascii="Times New Roman" w:eastAsia="Times New Roman" w:hAnsi="Times New Roman" w:cs="Times New Roman"/>
                <w:b/>
                <w:lang w:eastAsia="pl-PL"/>
              </w:rPr>
              <w:t xml:space="preserve">informacje </w:t>
            </w:r>
            <w:r w:rsidR="006A7309">
              <w:rPr>
                <w:rFonts w:ascii="Times New Roman" w:eastAsia="Times New Roman" w:hAnsi="Times New Roman" w:cs="Times New Roman"/>
                <w:b/>
                <w:lang w:eastAsia="pl-PL"/>
              </w:rPr>
              <w:br/>
            </w:r>
            <w:r w:rsidR="006A7309" w:rsidRPr="00B00B65">
              <w:rPr>
                <w:rFonts w:ascii="Times New Roman" w:eastAsia="Times New Roman" w:hAnsi="Times New Roman" w:cs="Times New Roman"/>
                <w:b/>
                <w:lang w:eastAsia="pl-PL"/>
              </w:rPr>
              <w:t>o</w:t>
            </w:r>
            <w:r w:rsidRPr="00B00B65">
              <w:rPr>
                <w:rFonts w:ascii="Times New Roman" w:eastAsia="Times New Roman" w:hAnsi="Times New Roman" w:cs="Times New Roman"/>
                <w:b/>
                <w:lang w:eastAsia="pl-PL"/>
              </w:rPr>
              <w:t xml:space="preserve"> wymaganiach technicznych i organizacyjnych sporządzania, </w:t>
            </w:r>
            <w:r w:rsidR="006A7309" w:rsidRPr="00B00B65">
              <w:rPr>
                <w:rFonts w:ascii="Times New Roman" w:eastAsia="Times New Roman" w:hAnsi="Times New Roman" w:cs="Times New Roman"/>
                <w:b/>
                <w:lang w:eastAsia="pl-PL"/>
              </w:rPr>
              <w:t xml:space="preserve">wysyłania </w:t>
            </w:r>
            <w:r w:rsidR="006A7309">
              <w:rPr>
                <w:rFonts w:ascii="Times New Roman" w:eastAsia="Times New Roman" w:hAnsi="Times New Roman" w:cs="Times New Roman"/>
                <w:b/>
                <w:lang w:eastAsia="pl-PL"/>
              </w:rPr>
              <w:br/>
            </w:r>
            <w:r w:rsidR="006A7309" w:rsidRPr="00B00B65">
              <w:rPr>
                <w:rFonts w:ascii="Times New Roman" w:eastAsia="Times New Roman" w:hAnsi="Times New Roman" w:cs="Times New Roman"/>
                <w:b/>
                <w:lang w:eastAsia="pl-PL"/>
              </w:rPr>
              <w:t>i</w:t>
            </w:r>
            <w:r w:rsidRPr="00B00B65">
              <w:rPr>
                <w:rFonts w:ascii="Times New Roman" w:eastAsia="Times New Roman" w:hAnsi="Times New Roman" w:cs="Times New Roman"/>
                <w:b/>
                <w:lang w:eastAsia="pl-PL"/>
              </w:rPr>
              <w:t xml:space="preserve"> odbierania korespondencji elektronicznej</w:t>
            </w:r>
          </w:p>
        </w:tc>
      </w:tr>
    </w:tbl>
    <w:p w14:paraId="3E2C6E72" w14:textId="0030DFF4" w:rsidR="0007624D" w:rsidRPr="00B00B65" w:rsidRDefault="0007624D" w:rsidP="00912854">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Postępowanie prowadzone jest w języku polskim w formie elektronicznej za pośrednictwem </w:t>
      </w:r>
      <w:r w:rsidRPr="00B00B65">
        <w:rPr>
          <w:rFonts w:ascii="Times New Roman" w:eastAsia="Calibri" w:hAnsi="Times New Roman" w:cs="Times New Roman"/>
          <w:color w:val="000000"/>
          <w:lang w:eastAsia="zh-CN"/>
        </w:rPr>
        <w:t>platformy zakupowej</w:t>
      </w:r>
      <w:r w:rsidRPr="00B00B65">
        <w:rPr>
          <w:rFonts w:ascii="Times New Roman" w:eastAsia="Calibri" w:hAnsi="Times New Roman" w:cs="Times New Roman"/>
          <w:lang w:eastAsia="zh-CN"/>
        </w:rPr>
        <w:t xml:space="preserve"> (</w:t>
      </w:r>
      <w:r w:rsidR="006A7309" w:rsidRPr="00B00B65">
        <w:rPr>
          <w:rFonts w:ascii="Times New Roman" w:eastAsia="Calibri" w:hAnsi="Times New Roman" w:cs="Times New Roman"/>
          <w:lang w:eastAsia="zh-CN"/>
        </w:rPr>
        <w:t>dalej, jako</w:t>
      </w:r>
      <w:r w:rsidRPr="00B00B65">
        <w:rPr>
          <w:rFonts w:ascii="Times New Roman" w:eastAsia="Calibri" w:hAnsi="Times New Roman" w:cs="Times New Roman"/>
          <w:lang w:eastAsia="zh-CN"/>
        </w:rPr>
        <w:t xml:space="preserve"> „Platforma”) pod adresem: </w:t>
      </w:r>
    </w:p>
    <w:p w14:paraId="4995D6DE" w14:textId="77777777" w:rsidR="0007624D" w:rsidRPr="00B00B65"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1460D91E" w14:textId="352F0CD8" w:rsidR="0007624D" w:rsidRPr="006A7309" w:rsidRDefault="00D80A4B" w:rsidP="0007624D">
      <w:pPr>
        <w:suppressAutoHyphens/>
        <w:spacing w:after="0" w:line="240" w:lineRule="auto"/>
        <w:ind w:left="426" w:hanging="426"/>
        <w:jc w:val="center"/>
        <w:rPr>
          <w:rFonts w:ascii="Times New Roman" w:eastAsia="Calibri" w:hAnsi="Times New Roman" w:cs="Times New Roman"/>
          <w:b/>
          <w:lang w:eastAsia="zh-CN"/>
        </w:rPr>
      </w:pPr>
      <w:hyperlink r:id="rId17" w:history="1">
        <w:r w:rsidR="006A7309" w:rsidRPr="006A7309">
          <w:rPr>
            <w:rStyle w:val="Hipercze"/>
            <w:rFonts w:ascii="Times New Roman" w:eastAsia="Calibri" w:hAnsi="Times New Roman" w:cs="Times New Roman"/>
            <w:b/>
            <w:lang w:eastAsia="zh-CN"/>
          </w:rPr>
          <w:t>https://platformazakupowa.pl/</w:t>
        </w:r>
      </w:hyperlink>
    </w:p>
    <w:p w14:paraId="62761EE6" w14:textId="77777777" w:rsidR="0007624D" w:rsidRPr="00B00B65" w:rsidRDefault="0007624D" w:rsidP="0007624D">
      <w:pPr>
        <w:suppressAutoHyphens/>
        <w:spacing w:after="0" w:line="240" w:lineRule="auto"/>
        <w:ind w:left="426" w:hanging="426"/>
        <w:jc w:val="both"/>
        <w:rPr>
          <w:rFonts w:ascii="Times New Roman" w:eastAsia="Calibri" w:hAnsi="Times New Roman" w:cs="Times New Roman"/>
          <w:lang w:eastAsia="zh-CN"/>
        </w:rPr>
      </w:pPr>
    </w:p>
    <w:p w14:paraId="688C56F0" w14:textId="4A6BEA8F"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B00B65">
        <w:rPr>
          <w:rFonts w:ascii="Times New Roman" w:eastAsia="Calibri" w:hAnsi="Times New Roman" w:cs="Times New Roman"/>
          <w:color w:val="1155CC"/>
          <w:u w:val="single"/>
          <w:lang w:eastAsia="zh-CN"/>
        </w:rPr>
        <w:t>platformazakupowa.</w:t>
      </w:r>
      <w:proofErr w:type="gramStart"/>
      <w:r w:rsidR="006A7309" w:rsidRPr="00B00B65">
        <w:rPr>
          <w:rFonts w:ascii="Times New Roman" w:eastAsia="Calibri" w:hAnsi="Times New Roman" w:cs="Times New Roman"/>
          <w:color w:val="1155CC"/>
          <w:u w:val="single"/>
          <w:lang w:eastAsia="zh-CN"/>
        </w:rPr>
        <w:t>pl</w:t>
      </w:r>
      <w:proofErr w:type="gramEnd"/>
      <w:r w:rsidR="006A7309" w:rsidRPr="00B00B65">
        <w:rPr>
          <w:rFonts w:ascii="Times New Roman" w:eastAsia="Calibri" w:hAnsi="Times New Roman" w:cs="Times New Roman"/>
          <w:lang w:eastAsia="zh-CN"/>
        </w:rPr>
        <w:t xml:space="preserve"> i</w:t>
      </w:r>
      <w:r w:rsidRPr="00B00B65">
        <w:rPr>
          <w:rFonts w:ascii="Times New Roman" w:eastAsia="Calibri" w:hAnsi="Times New Roman" w:cs="Times New Roman"/>
          <w:lang w:eastAsia="zh-CN"/>
        </w:rPr>
        <w:t xml:space="preserve"> formularza „Wyślij wiadomość do Zamawiającego”. </w:t>
      </w:r>
    </w:p>
    <w:p w14:paraId="6AF018EA" w14:textId="14B3EBED"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8">
        <w:r w:rsidRPr="00B00B65">
          <w:rPr>
            <w:rFonts w:ascii="Times New Roman" w:eastAsia="Calibri" w:hAnsi="Times New Roman" w:cs="Times New Roman"/>
            <w:color w:val="1155CC"/>
            <w:u w:val="single"/>
            <w:lang w:eastAsia="zh-CN"/>
          </w:rPr>
          <w:t>platformazakupowa.</w:t>
        </w:r>
        <w:proofErr w:type="gramStart"/>
        <w:r w:rsidRPr="00B00B65">
          <w:rPr>
            <w:rFonts w:ascii="Times New Roman" w:eastAsia="Calibri" w:hAnsi="Times New Roman" w:cs="Times New Roman"/>
            <w:color w:val="1155CC"/>
            <w:u w:val="single"/>
            <w:lang w:eastAsia="zh-CN"/>
          </w:rPr>
          <w:t>pl</w:t>
        </w:r>
      </w:hyperlink>
      <w:proofErr w:type="gramEnd"/>
      <w:r w:rsidRPr="00B00B65">
        <w:rPr>
          <w:rFonts w:ascii="Times New Roman" w:eastAsia="Calibri" w:hAnsi="Times New Roman" w:cs="Times New Roman"/>
          <w:lang w:eastAsia="zh-CN"/>
        </w:rPr>
        <w:t xml:space="preserve"> poprzez kliknięcie </w:t>
      </w:r>
      <w:r w:rsidR="006A7309" w:rsidRPr="00B00B65">
        <w:rPr>
          <w:rFonts w:ascii="Times New Roman" w:eastAsia="Calibri" w:hAnsi="Times New Roman" w:cs="Times New Roman"/>
          <w:lang w:eastAsia="zh-CN"/>
        </w:rPr>
        <w:t>przycisku „Wyślij</w:t>
      </w:r>
      <w:r w:rsidRPr="00B00B65">
        <w:rPr>
          <w:rFonts w:ascii="Times New Roman" w:eastAsia="Calibri" w:hAnsi="Times New Roman" w:cs="Times New Roman"/>
          <w:lang w:eastAsia="zh-CN"/>
        </w:rPr>
        <w:t xml:space="preserve"> wiadomość do Zamawiającego”, po których pojawi się komunikat, że wiadomość została wysłana do Zamawiającego.</w:t>
      </w:r>
    </w:p>
    <w:p w14:paraId="17F8C02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będzie przekazywał wykonawcom informacje w formie elektronicznej za pośrednictwem </w:t>
      </w:r>
      <w:hyperlink r:id="rId19">
        <w:r w:rsidRPr="00B00B65">
          <w:rPr>
            <w:rFonts w:ascii="Times New Roman" w:eastAsia="Calibri" w:hAnsi="Times New Roman" w:cs="Times New Roman"/>
            <w:color w:val="1155CC"/>
            <w:u w:val="single"/>
            <w:lang w:eastAsia="zh-CN"/>
          </w:rPr>
          <w:t>platformazakupowa.</w:t>
        </w:r>
        <w:proofErr w:type="gramStart"/>
        <w:r w:rsidRPr="00B00B65">
          <w:rPr>
            <w:rFonts w:ascii="Times New Roman" w:eastAsia="Calibri" w:hAnsi="Times New Roman" w:cs="Times New Roman"/>
            <w:color w:val="1155CC"/>
            <w:u w:val="single"/>
            <w:lang w:eastAsia="zh-CN"/>
          </w:rPr>
          <w:t>pl</w:t>
        </w:r>
      </w:hyperlink>
      <w:proofErr w:type="gramEnd"/>
      <w:r w:rsidRPr="00B00B65">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B00B65">
          <w:rPr>
            <w:rFonts w:ascii="Times New Roman" w:eastAsia="Calibri" w:hAnsi="Times New Roman" w:cs="Times New Roman"/>
            <w:color w:val="1155CC"/>
            <w:u w:val="single"/>
            <w:lang w:eastAsia="zh-CN"/>
          </w:rPr>
          <w:t>platformazakupowa.</w:t>
        </w:r>
        <w:proofErr w:type="gramStart"/>
        <w:r w:rsidRPr="00B00B65">
          <w:rPr>
            <w:rFonts w:ascii="Times New Roman" w:eastAsia="Calibri" w:hAnsi="Times New Roman" w:cs="Times New Roman"/>
            <w:color w:val="1155CC"/>
            <w:u w:val="single"/>
            <w:lang w:eastAsia="zh-CN"/>
          </w:rPr>
          <w:t>pl</w:t>
        </w:r>
      </w:hyperlink>
      <w:proofErr w:type="gramEnd"/>
      <w:r w:rsidRPr="00B00B65">
        <w:rPr>
          <w:rFonts w:ascii="Times New Roman" w:eastAsia="Calibri" w:hAnsi="Times New Roman" w:cs="Times New Roman"/>
          <w:lang w:eastAsia="zh-CN"/>
        </w:rPr>
        <w:t xml:space="preserve"> do konkretnego Wykonawcy.</w:t>
      </w:r>
    </w:p>
    <w:p w14:paraId="3CF01E16"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Wykonawca jako</w:t>
      </w:r>
      <w:proofErr w:type="gramEnd"/>
      <w:r w:rsidRPr="00B00B65">
        <w:rPr>
          <w:rFonts w:ascii="Times New Roman" w:eastAsia="Calibri" w:hAnsi="Times New Roman" w:cs="Times New Roman"/>
          <w:lang w:eastAsia="zh-CN"/>
        </w:rPr>
        <w:t xml:space="preserve"> podmiot profesjonalny ma obowiązek sprawdzania komunikatów i wiadomości bezpośrednio na platformazakupowa.</w:t>
      </w:r>
      <w:proofErr w:type="gramStart"/>
      <w:r w:rsidRPr="00B00B65">
        <w:rPr>
          <w:rFonts w:ascii="Times New Roman" w:eastAsia="Calibri" w:hAnsi="Times New Roman" w:cs="Times New Roman"/>
          <w:lang w:eastAsia="zh-CN"/>
        </w:rPr>
        <w:t>pl</w:t>
      </w:r>
      <w:proofErr w:type="gramEnd"/>
      <w:r w:rsidRPr="00B00B65">
        <w:rPr>
          <w:rFonts w:ascii="Times New Roman" w:eastAsia="Calibri" w:hAnsi="Times New Roman" w:cs="Times New Roman"/>
          <w:lang w:eastAsia="zh-CN"/>
        </w:rPr>
        <w:t xml:space="preserve"> przesłanych przez Zamawiającego, gdyż system powiadomień może ulec awarii lub powiadomienie może trafić do folderu SPAM.</w:t>
      </w:r>
    </w:p>
    <w:p w14:paraId="62BF193E" w14:textId="6F42BEBC"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zgodnie z art. 67 ustawy Prawo Zamówień Publicznych, </w:t>
      </w:r>
      <w:r w:rsidR="006A7309" w:rsidRPr="00B00B65">
        <w:rPr>
          <w:rFonts w:ascii="Times New Roman" w:eastAsia="Calibri" w:hAnsi="Times New Roman" w:cs="Times New Roman"/>
          <w:lang w:eastAsia="zh-CN"/>
        </w:rPr>
        <w:t>określa wymagania</w:t>
      </w:r>
      <w:r w:rsidRPr="00B00B65">
        <w:rPr>
          <w:rFonts w:ascii="Times New Roman" w:eastAsia="Calibri" w:hAnsi="Times New Roman" w:cs="Times New Roman"/>
          <w:lang w:eastAsia="zh-CN"/>
        </w:rPr>
        <w:t xml:space="preserve"> techniczne i organizacyjne sporządzania, wysyłania i odbierania korespondencji elektronicznej, tj</w:t>
      </w:r>
      <w:proofErr w:type="gramStart"/>
      <w:r w:rsidRPr="00B00B65">
        <w:rPr>
          <w:rFonts w:ascii="Times New Roman" w:eastAsia="Calibri" w:hAnsi="Times New Roman" w:cs="Times New Roman"/>
          <w:lang w:eastAsia="zh-CN"/>
        </w:rPr>
        <w:t>.:</w:t>
      </w:r>
      <w:hyperlink r:id="rId21"/>
      <w:proofErr w:type="gramEnd"/>
    </w:p>
    <w:p w14:paraId="583844E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stały</w:t>
      </w:r>
      <w:proofErr w:type="gramEnd"/>
      <w:r w:rsidRPr="00B00B65">
        <w:rPr>
          <w:rFonts w:ascii="Times New Roman" w:eastAsia="Calibri" w:hAnsi="Times New Roman" w:cs="Times New Roman"/>
          <w:lang w:eastAsia="zh-CN"/>
        </w:rPr>
        <w:t xml:space="preserve"> dostęp do sieci Internet o gwarantowanej przepustowości nie mniejszej niż 512 </w:t>
      </w:r>
      <w:proofErr w:type="spellStart"/>
      <w:r w:rsidRPr="00B00B65">
        <w:rPr>
          <w:rFonts w:ascii="Times New Roman" w:eastAsia="Calibri" w:hAnsi="Times New Roman" w:cs="Times New Roman"/>
          <w:lang w:eastAsia="zh-CN"/>
        </w:rPr>
        <w:t>kb</w:t>
      </w:r>
      <w:proofErr w:type="spellEnd"/>
      <w:r w:rsidRPr="00B00B65">
        <w:rPr>
          <w:rFonts w:ascii="Times New Roman" w:eastAsia="Calibri" w:hAnsi="Times New Roman" w:cs="Times New Roman"/>
          <w:lang w:eastAsia="zh-CN"/>
        </w:rPr>
        <w:t>/s,</w:t>
      </w:r>
    </w:p>
    <w:p w14:paraId="01B8228C"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komputer</w:t>
      </w:r>
      <w:proofErr w:type="gramEnd"/>
      <w:r w:rsidRPr="00B00B65">
        <w:rPr>
          <w:rFonts w:ascii="Times New Roman" w:eastAsia="Calibri" w:hAnsi="Times New Roman" w:cs="Times New Roman"/>
          <w:lang w:eastAsia="zh-CN"/>
        </w:rPr>
        <w:t xml:space="preserve"> klasy PC lub MAC o następującej konfiguracji: pamięć RAM min. 2 GB, procesor Intel Pentium IV 2 GHZ lub nowszy, jeden z systemów operacyjnych - MS Windows wersja 7, Mac Os x 10.4, Linux, lub ich nowsze wersje,</w:t>
      </w:r>
    </w:p>
    <w:p w14:paraId="1011F30F"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zainstalowana</w:t>
      </w:r>
      <w:proofErr w:type="gramEnd"/>
      <w:r w:rsidRPr="00B00B65">
        <w:rPr>
          <w:rFonts w:ascii="Times New Roman" w:eastAsia="Calibri" w:hAnsi="Times New Roman" w:cs="Times New Roman"/>
          <w:lang w:eastAsia="zh-CN"/>
        </w:rPr>
        <w:t xml:space="preserve"> dowolna przeglądarka internetowa, w przypadku Internet Explorer minimalnie wersja 10.0, </w:t>
      </w:r>
    </w:p>
    <w:p w14:paraId="1BA641A6"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włączona</w:t>
      </w:r>
      <w:proofErr w:type="gramEnd"/>
      <w:r w:rsidRPr="00B00B65">
        <w:rPr>
          <w:rFonts w:ascii="Times New Roman" w:eastAsia="Calibri" w:hAnsi="Times New Roman" w:cs="Times New Roman"/>
          <w:lang w:eastAsia="zh-CN"/>
        </w:rPr>
        <w:t xml:space="preserve"> obsługa JavaScript,</w:t>
      </w:r>
    </w:p>
    <w:p w14:paraId="54313473" w14:textId="6D98F3AC"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zainstalowany</w:t>
      </w:r>
      <w:proofErr w:type="gramEnd"/>
      <w:r w:rsidRPr="00B00B65">
        <w:rPr>
          <w:rFonts w:ascii="Times New Roman" w:eastAsia="Calibri" w:hAnsi="Times New Roman" w:cs="Times New Roman"/>
          <w:lang w:eastAsia="zh-CN"/>
        </w:rPr>
        <w:t xml:space="preserve"> program Adobe </w:t>
      </w:r>
      <w:proofErr w:type="spellStart"/>
      <w:r w:rsidRPr="00B00B65">
        <w:rPr>
          <w:rFonts w:ascii="Times New Roman" w:eastAsia="Calibri" w:hAnsi="Times New Roman" w:cs="Times New Roman"/>
          <w:lang w:eastAsia="zh-CN"/>
        </w:rPr>
        <w:t>Acrobat</w:t>
      </w:r>
      <w:proofErr w:type="spellEnd"/>
      <w:r w:rsidRPr="00B00B65">
        <w:rPr>
          <w:rFonts w:ascii="Times New Roman" w:eastAsia="Calibri" w:hAnsi="Times New Roman" w:cs="Times New Roman"/>
          <w:lang w:eastAsia="zh-CN"/>
        </w:rPr>
        <w:t xml:space="preserve"> Reader lub inny obsługujący format </w:t>
      </w:r>
      <w:r w:rsidR="00DC5CA6" w:rsidRPr="00B00B65">
        <w:rPr>
          <w:rFonts w:ascii="Times New Roman" w:eastAsia="Calibri" w:hAnsi="Times New Roman" w:cs="Times New Roman"/>
          <w:lang w:eastAsia="zh-CN"/>
        </w:rPr>
        <w:t>plików.</w:t>
      </w:r>
      <w:proofErr w:type="gramStart"/>
      <w:r w:rsidRPr="00B00B65">
        <w:rPr>
          <w:rFonts w:ascii="Times New Roman" w:eastAsia="Calibri" w:hAnsi="Times New Roman" w:cs="Times New Roman"/>
          <w:lang w:eastAsia="zh-CN"/>
        </w:rPr>
        <w:t>pdf</w:t>
      </w:r>
      <w:proofErr w:type="gramEnd"/>
      <w:r w:rsidRPr="00B00B65">
        <w:rPr>
          <w:rFonts w:ascii="Times New Roman" w:eastAsia="Calibri" w:hAnsi="Times New Roman" w:cs="Times New Roman"/>
          <w:lang w:eastAsia="zh-CN"/>
        </w:rPr>
        <w:t>,</w:t>
      </w:r>
    </w:p>
    <w:p w14:paraId="7EB613F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Platformazakupowa.</w:t>
      </w:r>
      <w:proofErr w:type="gramStart"/>
      <w:r w:rsidRPr="00B00B65">
        <w:rPr>
          <w:rFonts w:ascii="Times New Roman" w:eastAsia="Calibri" w:hAnsi="Times New Roman" w:cs="Times New Roman"/>
          <w:lang w:eastAsia="zh-CN"/>
        </w:rPr>
        <w:t>pl</w:t>
      </w:r>
      <w:proofErr w:type="gramEnd"/>
      <w:r w:rsidRPr="00B00B65">
        <w:rPr>
          <w:rFonts w:ascii="Times New Roman" w:eastAsia="Calibri" w:hAnsi="Times New Roman" w:cs="Times New Roman"/>
          <w:lang w:eastAsia="zh-CN"/>
        </w:rPr>
        <w:t xml:space="preserve"> działa według standardu przyjętego w komunikacji sieciowej - kodowanie UTF8,</w:t>
      </w:r>
    </w:p>
    <w:p w14:paraId="2A29C68D"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r w:rsidRPr="00B00B65">
        <w:rPr>
          <w:rFonts w:ascii="Times New Roman" w:eastAsia="Calibri" w:hAnsi="Times New Roman" w:cs="Times New Roman"/>
          <w:lang w:eastAsia="zh-CN"/>
        </w:rPr>
        <w:t>Oznaczenie czasu odbioru danych przez platformę zakupową stanowi datę oraz dokładny czas (</w:t>
      </w:r>
      <w:proofErr w:type="spellStart"/>
      <w:r w:rsidRPr="00B00B65">
        <w:rPr>
          <w:rFonts w:ascii="Times New Roman" w:eastAsia="Calibri" w:hAnsi="Times New Roman" w:cs="Times New Roman"/>
          <w:lang w:eastAsia="zh-CN"/>
        </w:rPr>
        <w:t>hh</w:t>
      </w:r>
      <w:proofErr w:type="gramStart"/>
      <w:r w:rsidRPr="00B00B65">
        <w:rPr>
          <w:rFonts w:ascii="Times New Roman" w:eastAsia="Calibri" w:hAnsi="Times New Roman" w:cs="Times New Roman"/>
          <w:lang w:eastAsia="zh-CN"/>
        </w:rPr>
        <w:t>:mm</w:t>
      </w:r>
      <w:proofErr w:type="gramEnd"/>
      <w:r w:rsidRPr="00B00B65">
        <w:rPr>
          <w:rFonts w:ascii="Times New Roman" w:eastAsia="Calibri" w:hAnsi="Times New Roman" w:cs="Times New Roman"/>
          <w:lang w:eastAsia="zh-CN"/>
        </w:rPr>
        <w:t>:ss</w:t>
      </w:r>
      <w:proofErr w:type="spellEnd"/>
      <w:r w:rsidRPr="00B00B65">
        <w:rPr>
          <w:rFonts w:ascii="Times New Roman" w:eastAsia="Calibri" w:hAnsi="Times New Roman" w:cs="Times New Roman"/>
          <w:lang w:eastAsia="zh-CN"/>
        </w:rPr>
        <w:t>) generowany wg. czasu lokalnego serwera synchronizowanego z zegarem Głównego Urzędu Miar.</w:t>
      </w:r>
    </w:p>
    <w:p w14:paraId="1FB2C998" w14:textId="77777777" w:rsidR="0007624D" w:rsidRPr="00B00B65" w:rsidRDefault="0007624D" w:rsidP="00912854">
      <w:pPr>
        <w:numPr>
          <w:ilvl w:val="0"/>
          <w:numId w:val="5"/>
        </w:numPr>
        <w:tabs>
          <w:tab w:val="clear" w:pos="0"/>
        </w:tabs>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przystępując do niniejszego postępowania o udzielenie zamówienia publicznego:</w:t>
      </w:r>
    </w:p>
    <w:p w14:paraId="28EC92CE"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akceptuje</w:t>
      </w:r>
      <w:proofErr w:type="gramEnd"/>
      <w:r w:rsidRPr="00B00B65">
        <w:rPr>
          <w:rFonts w:ascii="Times New Roman" w:eastAsia="Calibri" w:hAnsi="Times New Roman" w:cs="Times New Roman"/>
          <w:lang w:eastAsia="zh-CN"/>
        </w:rPr>
        <w:t xml:space="preserve"> warunki korzystania z </w:t>
      </w:r>
      <w:hyperlink r:id="rId22">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określone w Regulaminie zamieszczonym na stronie internetowej </w:t>
      </w:r>
      <w:hyperlink r:id="rId23">
        <w:r w:rsidRPr="00B00B65">
          <w:rPr>
            <w:rFonts w:ascii="Times New Roman" w:eastAsia="Calibri" w:hAnsi="Times New Roman" w:cs="Times New Roman"/>
            <w:color w:val="0000FF"/>
            <w:u w:val="single"/>
            <w:lang w:eastAsia="zh-CN"/>
          </w:rPr>
          <w:t xml:space="preserve">pod </w:t>
        </w:r>
        <w:proofErr w:type="gramStart"/>
        <w:r w:rsidRPr="00B00B65">
          <w:rPr>
            <w:rFonts w:ascii="Times New Roman" w:eastAsia="Calibri" w:hAnsi="Times New Roman" w:cs="Times New Roman"/>
            <w:color w:val="0000FF"/>
            <w:u w:val="single"/>
            <w:lang w:eastAsia="zh-CN"/>
          </w:rPr>
          <w:t>linkiem</w:t>
        </w:r>
      </w:hyperlink>
      <w:r w:rsidRPr="00B00B65">
        <w:rPr>
          <w:rFonts w:ascii="Times New Roman" w:eastAsia="Calibri" w:hAnsi="Times New Roman" w:cs="Times New Roman"/>
          <w:lang w:eastAsia="zh-CN"/>
        </w:rPr>
        <w:t xml:space="preserve">  w</w:t>
      </w:r>
      <w:proofErr w:type="gramEnd"/>
      <w:r w:rsidRPr="00B00B65">
        <w:rPr>
          <w:rFonts w:ascii="Times New Roman" w:eastAsia="Calibri" w:hAnsi="Times New Roman" w:cs="Times New Roman"/>
          <w:lang w:eastAsia="zh-CN"/>
        </w:rPr>
        <w:t xml:space="preserve"> zakładce „Regulamin" oraz uznaje go za wiążący,</w:t>
      </w:r>
    </w:p>
    <w:p w14:paraId="16C8A05C" w14:textId="77777777" w:rsidR="0007624D" w:rsidRPr="00B00B65" w:rsidRDefault="0007624D" w:rsidP="00912854">
      <w:pPr>
        <w:numPr>
          <w:ilvl w:val="1"/>
          <w:numId w:val="5"/>
        </w:numPr>
        <w:tabs>
          <w:tab w:val="clear" w:pos="0"/>
        </w:tabs>
        <w:suppressAutoHyphens/>
        <w:spacing w:after="0" w:line="240" w:lineRule="auto"/>
        <w:ind w:left="567" w:hanging="283"/>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zapoznał</w:t>
      </w:r>
      <w:proofErr w:type="gramEnd"/>
      <w:r w:rsidRPr="00B00B65">
        <w:rPr>
          <w:rFonts w:ascii="Times New Roman" w:eastAsia="Calibri" w:hAnsi="Times New Roman" w:cs="Times New Roman"/>
          <w:lang w:eastAsia="zh-CN"/>
        </w:rPr>
        <w:t xml:space="preserve"> i stosuje się do Instrukcji składania ofert/wniosków dostępnej </w:t>
      </w:r>
      <w:hyperlink r:id="rId24">
        <w:r w:rsidRPr="00B00B65">
          <w:rPr>
            <w:rFonts w:ascii="Times New Roman" w:eastAsia="Calibri" w:hAnsi="Times New Roman" w:cs="Times New Roman"/>
            <w:color w:val="1155CC"/>
            <w:u w:val="single"/>
            <w:lang w:eastAsia="zh-CN"/>
          </w:rPr>
          <w:t>pod linkiem</w:t>
        </w:r>
      </w:hyperlink>
      <w:r w:rsidRPr="00B00B65">
        <w:rPr>
          <w:rFonts w:ascii="Times New Roman" w:eastAsia="Calibri" w:hAnsi="Times New Roman" w:cs="Times New Roman"/>
          <w:lang w:eastAsia="zh-CN"/>
        </w:rPr>
        <w:t xml:space="preserve">. </w:t>
      </w:r>
    </w:p>
    <w:p w14:paraId="29BCB3C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Zamawiający nie ponosi odpowiedzialności za złożenie oferty w sposób niezg</w:t>
      </w:r>
      <w:r w:rsidR="008A45B3" w:rsidRPr="00B00B65">
        <w:rPr>
          <w:rFonts w:ascii="Times New Roman" w:eastAsia="Calibri" w:hAnsi="Times New Roman" w:cs="Times New Roman"/>
          <w:b/>
          <w:lang w:eastAsia="zh-CN"/>
        </w:rPr>
        <w:t xml:space="preserve">odny </w:t>
      </w:r>
      <w:r w:rsidR="008A45B3"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 xml:space="preserve">z Instrukcją korzystania z </w:t>
      </w:r>
      <w:hyperlink r:id="rId25">
        <w:r w:rsidRPr="00B00B65">
          <w:rPr>
            <w:rFonts w:ascii="Times New Roman" w:eastAsia="Calibri" w:hAnsi="Times New Roman" w:cs="Times New Roman"/>
            <w:b/>
            <w:color w:val="1155CC"/>
            <w:u w:val="single"/>
            <w:lang w:eastAsia="zh-CN"/>
          </w:rPr>
          <w:t>platformazakupowa.</w:t>
        </w:r>
        <w:proofErr w:type="gramStart"/>
        <w:r w:rsidRPr="00B00B65">
          <w:rPr>
            <w:rFonts w:ascii="Times New Roman" w:eastAsia="Calibri" w:hAnsi="Times New Roman" w:cs="Times New Roman"/>
            <w:b/>
            <w:color w:val="1155CC"/>
            <w:u w:val="single"/>
            <w:lang w:eastAsia="zh-CN"/>
          </w:rPr>
          <w:t>pl</w:t>
        </w:r>
      </w:hyperlink>
      <w:proofErr w:type="gramEnd"/>
      <w:r w:rsidRPr="00B00B65">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14:paraId="4748ADC8" w14:textId="579ED06D" w:rsidR="0007624D" w:rsidRPr="00B00B65" w:rsidRDefault="0007624D" w:rsidP="0007624D">
      <w:pPr>
        <w:suppressAutoHyphens/>
        <w:spacing w:after="0" w:line="240" w:lineRule="auto"/>
        <w:ind w:left="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Taka oferta zostanie uznana przez Zamawiającego za ofertę handlową i nie będzie brana pod uwagę w przedmiotowym </w:t>
      </w:r>
      <w:r w:rsidR="00DC5CA6" w:rsidRPr="00B00B65">
        <w:rPr>
          <w:rFonts w:ascii="Times New Roman" w:eastAsia="Calibri" w:hAnsi="Times New Roman" w:cs="Times New Roman"/>
          <w:lang w:eastAsia="zh-CN"/>
        </w:rPr>
        <w:t>postępowaniu, ponieważ</w:t>
      </w:r>
      <w:r w:rsidRPr="00B00B65">
        <w:rPr>
          <w:rFonts w:ascii="Times New Roman" w:eastAsia="Calibri" w:hAnsi="Times New Roman" w:cs="Times New Roman"/>
          <w:lang w:eastAsia="zh-CN"/>
        </w:rPr>
        <w:t xml:space="preserve"> nie został spełniony obowiązek określony w art. 221 Ustawy Prawo Zamówień Publicznych.</w:t>
      </w:r>
    </w:p>
    <w:p w14:paraId="4A3FB41D"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informuje, że instrukcje korzystania z </w:t>
      </w:r>
      <w:hyperlink r:id="rId26">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dotyczące </w:t>
      </w:r>
      <w:r w:rsidRPr="00B00B65">
        <w:rPr>
          <w:rFonts w:ascii="Times New Roman" w:eastAsia="Calibri" w:hAnsi="Times New Roman" w:cs="Times New Roman"/>
          <w:lang w:eastAsia="zh-CN"/>
        </w:rPr>
        <w:br/>
        <w:t xml:space="preserve">w szczególności logowania, składania wniosków o wyjaśnienie treści SWZ, składania ofert oraz innych czynności podejmowanych w niniejszym postępowaniu przy użyciu </w:t>
      </w:r>
      <w:hyperlink r:id="rId27">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znajdują się w zakładce „Instrukcje dla Wykonawców" na stronie internetowej pod adresem: </w:t>
      </w:r>
      <w:hyperlink r:id="rId28">
        <w:r w:rsidRPr="00B00B65">
          <w:rPr>
            <w:rFonts w:ascii="Times New Roman" w:eastAsia="Calibri" w:hAnsi="Times New Roman" w:cs="Times New Roman"/>
            <w:color w:val="1155CC"/>
            <w:u w:val="single"/>
            <w:lang w:eastAsia="zh-CN"/>
          </w:rPr>
          <w:t>https://platformazakupowa.pl/strona/45-instrukcje</w:t>
        </w:r>
      </w:hyperlink>
    </w:p>
    <w:p w14:paraId="08ED89F1" w14:textId="77777777" w:rsidR="0007624D" w:rsidRPr="00B00B65" w:rsidRDefault="0007624D" w:rsidP="00912854">
      <w:pPr>
        <w:numPr>
          <w:ilvl w:val="0"/>
          <w:numId w:val="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14:paraId="1BD18804" w14:textId="77777777" w:rsidR="0007624D"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B00B65" w14:paraId="31810B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5BD466" w14:textId="77777777" w:rsidR="0007624D" w:rsidRPr="00B00B65" w:rsidRDefault="0007624D" w:rsidP="0007624D">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6DF029D0" w14:textId="77777777" w:rsidR="0007624D" w:rsidRPr="00B00B65" w:rsidRDefault="0007624D" w:rsidP="0007624D">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B00B65">
              <w:rPr>
                <w:rFonts w:ascii="Times New Roman" w:eastAsia="Times New Roman" w:hAnsi="Times New Roman" w:cs="Times New Roman"/>
                <w:b/>
                <w:lang w:eastAsia="pl-PL"/>
              </w:rPr>
              <w:br/>
              <w:t>w przypadku zaistnienia jednej z sytuacji określonych w art. 65 ust. 1, art. 66 i art. 69</w:t>
            </w:r>
          </w:p>
        </w:tc>
      </w:tr>
    </w:tbl>
    <w:p w14:paraId="3EAF497C" w14:textId="77777777" w:rsidR="0007624D" w:rsidRPr="00B00B65" w:rsidRDefault="0007624D" w:rsidP="0007624D">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Nie dotyczy.</w:t>
      </w:r>
    </w:p>
    <w:p w14:paraId="65A2FDD9"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332" w:type="dxa"/>
        <w:tblInd w:w="-118" w:type="dxa"/>
        <w:tblLayout w:type="fixed"/>
        <w:tblLook w:val="0000" w:firstRow="0" w:lastRow="0" w:firstColumn="0" w:lastColumn="0" w:noHBand="0" w:noVBand="0"/>
      </w:tblPr>
      <w:tblGrid>
        <w:gridCol w:w="1809"/>
        <w:gridCol w:w="7412"/>
        <w:gridCol w:w="111"/>
      </w:tblGrid>
      <w:tr w:rsidR="00CF6A41" w:rsidRPr="00B00B65" w14:paraId="51EDA419"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F16BF0"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20C6A491"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14:paraId="7FA40200" w14:textId="77777777" w:rsidR="00CF6A41" w:rsidRPr="00B00B65"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CF6A41" w:rsidRPr="00B00B65" w14:paraId="099C1DF6" w14:textId="77777777" w:rsidTr="006D4EEC">
        <w:tc>
          <w:tcPr>
            <w:tcW w:w="9322" w:type="dxa"/>
            <w:gridSpan w:val="3"/>
          </w:tcPr>
          <w:p w14:paraId="24BD34B7" w14:textId="77777777" w:rsidR="00CF6A41" w:rsidRPr="00B00B65" w:rsidRDefault="00CF6A41" w:rsidP="00CF6A41">
            <w:pPr>
              <w:suppressAutoHyphens/>
              <w:snapToGrid w:val="0"/>
              <w:spacing w:after="0" w:line="240" w:lineRule="auto"/>
              <w:rPr>
                <w:rFonts w:ascii="Times New Roman" w:eastAsia="Times New Roman" w:hAnsi="Times New Roman" w:cs="Times New Roman"/>
                <w:b/>
                <w:bCs/>
                <w:color w:val="000000"/>
                <w:lang w:eastAsia="pl-PL"/>
              </w:rPr>
            </w:pPr>
          </w:p>
        </w:tc>
      </w:tr>
      <w:tr w:rsidR="00CF6A41" w:rsidRPr="00B00B65" w14:paraId="20B06DBF" w14:textId="77777777" w:rsidTr="006D4EEC">
        <w:tc>
          <w:tcPr>
            <w:tcW w:w="9322" w:type="dxa"/>
            <w:gridSpan w:val="3"/>
          </w:tcPr>
          <w:p w14:paraId="453612CD" w14:textId="77777777" w:rsidR="00CF6A41" w:rsidRPr="00B00B65" w:rsidRDefault="00CF6A41" w:rsidP="00CF6A41">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lang w:eastAsia="pl-PL"/>
              </w:rPr>
              <w:t>Sekcja Zamówień Publicznych</w:t>
            </w:r>
          </w:p>
          <w:p w14:paraId="467C114C" w14:textId="348B5250" w:rsidR="00CF6A41" w:rsidRPr="00B00B65" w:rsidRDefault="00CF6A41" w:rsidP="00AA3E4E">
            <w:pPr>
              <w:suppressAutoHyphens/>
              <w:spacing w:after="0" w:line="240" w:lineRule="auto"/>
              <w:rPr>
                <w:rFonts w:ascii="Times New Roman" w:eastAsia="Calibri" w:hAnsi="Times New Roman" w:cs="Times New Roman"/>
                <w:bCs/>
                <w:lang w:eastAsia="pl-PL"/>
              </w:rPr>
            </w:pPr>
            <w:r w:rsidRPr="00B00B65">
              <w:rPr>
                <w:rFonts w:ascii="Times New Roman" w:eastAsia="Calibri" w:hAnsi="Times New Roman" w:cs="Times New Roman"/>
                <w:bCs/>
                <w:iCs/>
                <w:lang w:eastAsia="pl-PL"/>
              </w:rPr>
              <w:t>Anna PARASIŃSKA, Beata ŁAS</w:t>
            </w:r>
            <w:r w:rsidR="008A5590">
              <w:rPr>
                <w:rFonts w:ascii="Times New Roman" w:eastAsia="Calibri" w:hAnsi="Times New Roman" w:cs="Times New Roman"/>
                <w:bCs/>
                <w:iCs/>
                <w:lang w:eastAsia="pl-PL"/>
              </w:rPr>
              <w:t>ZCZEWSKA-ADAMCZAK, Sabina REDA</w:t>
            </w:r>
            <w:r w:rsidR="00064D81">
              <w:rPr>
                <w:rFonts w:ascii="Times New Roman" w:eastAsia="Calibri" w:hAnsi="Times New Roman" w:cs="Times New Roman"/>
                <w:bCs/>
                <w:iCs/>
                <w:lang w:eastAsia="pl-PL"/>
              </w:rPr>
              <w:t>, Rafał FUDALA</w:t>
            </w:r>
          </w:p>
        </w:tc>
      </w:tr>
    </w:tbl>
    <w:p w14:paraId="1DA664EC" w14:textId="77777777" w:rsidR="00590435" w:rsidRPr="00B00B65" w:rsidRDefault="00590435"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3EB47FD2"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DD63B5B"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7EAFF0C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związania ofertą</w:t>
            </w:r>
          </w:p>
        </w:tc>
      </w:tr>
    </w:tbl>
    <w:p w14:paraId="2D98756E" w14:textId="4F4918E0"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b/>
          <w:lang w:eastAsia="zh-CN"/>
        </w:rPr>
      </w:pPr>
      <w:r w:rsidRPr="00B00B65">
        <w:rPr>
          <w:rFonts w:ascii="Times New Roman" w:eastAsia="Calibri" w:hAnsi="Times New Roman" w:cs="Times New Roman"/>
          <w:lang w:eastAsia="zh-CN"/>
        </w:rPr>
        <w:t xml:space="preserve">Wykonawca jest związany złożoną ofertą od dnia upływu terminu składania ofert do dnia </w:t>
      </w:r>
      <w:r w:rsidR="00980EC6">
        <w:rPr>
          <w:rFonts w:ascii="Times New Roman" w:eastAsia="Calibri" w:hAnsi="Times New Roman" w:cs="Times New Roman"/>
          <w:b/>
          <w:color w:val="000000" w:themeColor="text1"/>
          <w:shd w:val="clear" w:color="auto" w:fill="F7CAAC"/>
          <w:lang w:eastAsia="zh-CN"/>
        </w:rPr>
        <w:t>1</w:t>
      </w:r>
      <w:r w:rsidR="00D80A4B">
        <w:rPr>
          <w:rFonts w:ascii="Times New Roman" w:eastAsia="Calibri" w:hAnsi="Times New Roman" w:cs="Times New Roman"/>
          <w:b/>
          <w:color w:val="000000" w:themeColor="text1"/>
          <w:shd w:val="clear" w:color="auto" w:fill="F7CAAC"/>
          <w:lang w:eastAsia="zh-CN"/>
        </w:rPr>
        <w:t>8</w:t>
      </w:r>
      <w:bookmarkStart w:id="4" w:name="_GoBack"/>
      <w:bookmarkEnd w:id="4"/>
      <w:r w:rsidR="004872B6">
        <w:rPr>
          <w:rFonts w:ascii="Times New Roman" w:eastAsia="Calibri" w:hAnsi="Times New Roman" w:cs="Times New Roman"/>
          <w:b/>
          <w:color w:val="000000" w:themeColor="text1"/>
          <w:shd w:val="clear" w:color="auto" w:fill="F7CAAC"/>
          <w:lang w:eastAsia="zh-CN"/>
        </w:rPr>
        <w:t>.0</w:t>
      </w:r>
      <w:r w:rsidR="0040066D">
        <w:rPr>
          <w:rFonts w:ascii="Times New Roman" w:eastAsia="Calibri" w:hAnsi="Times New Roman" w:cs="Times New Roman"/>
          <w:b/>
          <w:color w:val="000000" w:themeColor="text1"/>
          <w:shd w:val="clear" w:color="auto" w:fill="F7CAAC"/>
          <w:lang w:eastAsia="zh-CN"/>
        </w:rPr>
        <w:t>8</w:t>
      </w:r>
      <w:r w:rsidR="005F524C" w:rsidRPr="005F524C">
        <w:rPr>
          <w:rFonts w:ascii="Times New Roman" w:eastAsia="Calibri" w:hAnsi="Times New Roman" w:cs="Times New Roman"/>
          <w:b/>
          <w:color w:val="000000" w:themeColor="text1"/>
          <w:shd w:val="clear" w:color="auto" w:fill="F7CAAC"/>
          <w:lang w:eastAsia="zh-CN"/>
        </w:rPr>
        <w:t>.</w:t>
      </w:r>
      <w:r w:rsidR="008A5590">
        <w:rPr>
          <w:rFonts w:ascii="Times New Roman" w:eastAsia="Calibri" w:hAnsi="Times New Roman" w:cs="Times New Roman"/>
          <w:b/>
          <w:color w:val="000000" w:themeColor="text1"/>
          <w:shd w:val="clear" w:color="auto" w:fill="F7CAAC"/>
          <w:lang w:eastAsia="zh-CN"/>
        </w:rPr>
        <w:t>202</w:t>
      </w:r>
      <w:r w:rsidR="004872B6">
        <w:rPr>
          <w:rFonts w:ascii="Times New Roman" w:eastAsia="Calibri" w:hAnsi="Times New Roman" w:cs="Times New Roman"/>
          <w:b/>
          <w:color w:val="000000" w:themeColor="text1"/>
          <w:shd w:val="clear" w:color="auto" w:fill="F7CAAC"/>
          <w:lang w:eastAsia="zh-CN"/>
        </w:rPr>
        <w:t>4</w:t>
      </w:r>
      <w:r w:rsidR="00D07716" w:rsidRPr="00B00B65">
        <w:rPr>
          <w:rFonts w:ascii="Times New Roman" w:eastAsia="Calibri" w:hAnsi="Times New Roman" w:cs="Times New Roman"/>
          <w:b/>
          <w:color w:val="000000" w:themeColor="text1"/>
          <w:shd w:val="clear" w:color="auto" w:fill="F7CAAC"/>
          <w:lang w:eastAsia="zh-CN"/>
        </w:rPr>
        <w:t xml:space="preserve"> </w:t>
      </w:r>
      <w:proofErr w:type="gramStart"/>
      <w:r w:rsidRPr="00B00B65">
        <w:rPr>
          <w:rFonts w:ascii="Times New Roman" w:eastAsia="Calibri" w:hAnsi="Times New Roman" w:cs="Times New Roman"/>
          <w:b/>
          <w:color w:val="000000" w:themeColor="text1"/>
          <w:shd w:val="clear" w:color="auto" w:fill="F7CAAC"/>
          <w:lang w:eastAsia="zh-CN"/>
        </w:rPr>
        <w:t>r</w:t>
      </w:r>
      <w:proofErr w:type="gramEnd"/>
      <w:r w:rsidRPr="00B00B65">
        <w:rPr>
          <w:rFonts w:ascii="Times New Roman" w:eastAsia="Calibri" w:hAnsi="Times New Roman" w:cs="Times New Roman"/>
          <w:b/>
          <w:shd w:val="clear" w:color="auto" w:fill="F7CAAC"/>
          <w:lang w:eastAsia="zh-CN"/>
        </w:rPr>
        <w:t>.</w:t>
      </w:r>
    </w:p>
    <w:p w14:paraId="4CDDC424" w14:textId="4F4BE301"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w:t>
      </w:r>
      <w:r w:rsidR="00057C3A" w:rsidRPr="00B00B65">
        <w:rPr>
          <w:rFonts w:ascii="Times New Roman" w:eastAsia="Calibri" w:hAnsi="Times New Roman" w:cs="Times New Roman"/>
          <w:lang w:eastAsia="zh-CN"/>
        </w:rPr>
        <w:t>przypadku, gdy</w:t>
      </w:r>
      <w:r w:rsidRPr="00B00B65">
        <w:rPr>
          <w:rFonts w:ascii="Times New Roman" w:eastAsia="Calibri" w:hAnsi="Times New Roman" w:cs="Times New Roman"/>
          <w:lang w:eastAsia="zh-C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B3CBF" w:rsidRPr="00B00B65">
        <w:rPr>
          <w:rFonts w:ascii="Times New Roman" w:eastAsia="Calibri" w:hAnsi="Times New Roman" w:cs="Times New Roman"/>
          <w:lang w:eastAsia="zh-CN"/>
        </w:rPr>
        <w:t>6</w:t>
      </w:r>
      <w:r w:rsidRPr="00B00B65">
        <w:rPr>
          <w:rFonts w:ascii="Times New Roman" w:eastAsia="Calibri" w:hAnsi="Times New Roman" w:cs="Times New Roman"/>
          <w:lang w:eastAsia="zh-CN"/>
        </w:rPr>
        <w:t>0 dni.</w:t>
      </w:r>
    </w:p>
    <w:p w14:paraId="72BA8858" w14:textId="6D1F8EC9" w:rsidR="00CF6A41" w:rsidRPr="00B00B65" w:rsidRDefault="00CF6A41" w:rsidP="00912854">
      <w:pPr>
        <w:numPr>
          <w:ilvl w:val="6"/>
          <w:numId w:val="9"/>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Przedłużenie terminu związania ofertą, o którym mowa w ust. 2, wymaga złożenia przez Wykonawcę </w:t>
      </w:r>
      <w:r w:rsidR="001C579F" w:rsidRPr="00B00B65">
        <w:rPr>
          <w:rFonts w:ascii="Times New Roman" w:eastAsia="Calibri" w:hAnsi="Times New Roman" w:cs="Times New Roman"/>
          <w:lang w:eastAsia="zh-CN"/>
        </w:rPr>
        <w:t>pisemnego oświadczenia</w:t>
      </w:r>
      <w:r w:rsidRPr="00B00B65">
        <w:rPr>
          <w:rFonts w:ascii="Times New Roman" w:eastAsia="Calibri" w:hAnsi="Times New Roman" w:cs="Times New Roman"/>
          <w:lang w:eastAsia="zh-CN"/>
        </w:rPr>
        <w:t xml:space="preserve"> o wyrażeniu zgody na przedłużenie terminu związania ofertą.</w:t>
      </w:r>
    </w:p>
    <w:p w14:paraId="790D8E0D"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115C28F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0F931E"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288BAC42"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Opis sposobu przygotowania oferty</w:t>
            </w:r>
          </w:p>
        </w:tc>
      </w:tr>
    </w:tbl>
    <w:p w14:paraId="179C15B3" w14:textId="1AB1989C"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wniosek oraz przedmiotowe środki </w:t>
      </w:r>
      <w:r w:rsidR="00057C3A" w:rsidRPr="00B00B65">
        <w:rPr>
          <w:rFonts w:ascii="Times New Roman" w:eastAsia="Calibri" w:hAnsi="Times New Roman" w:cs="Times New Roman"/>
          <w:lang w:eastAsia="zh-CN"/>
        </w:rPr>
        <w:t>dowodowe, (jeżeli</w:t>
      </w:r>
      <w:r w:rsidRPr="00B00B65">
        <w:rPr>
          <w:rFonts w:ascii="Times New Roman" w:eastAsia="Calibri" w:hAnsi="Times New Roman" w:cs="Times New Roman"/>
          <w:lang w:eastAsia="zh-CN"/>
        </w:rPr>
        <w:t xml:space="preserve"> były wymagane) składane elektronicznie muszą zostać podpisane elektronicznym kwalifikowanym podpisem w przypadku zamówień o wartości równej lu</w:t>
      </w:r>
      <w:r w:rsidR="005317CF" w:rsidRPr="00B00B65">
        <w:rPr>
          <w:rFonts w:ascii="Times New Roman" w:eastAsia="Calibri" w:hAnsi="Times New Roman" w:cs="Times New Roman"/>
          <w:lang w:eastAsia="zh-CN"/>
        </w:rPr>
        <w:t xml:space="preserve">b przekraczającej progi unijne. </w:t>
      </w:r>
      <w:r w:rsidRPr="00B00B65">
        <w:rPr>
          <w:rFonts w:ascii="Times New Roman" w:eastAsia="Calibri" w:hAnsi="Times New Roman" w:cs="Times New Roman"/>
          <w:lang w:eastAsia="zh-CN"/>
        </w:rPr>
        <w:t xml:space="preserve">W procesie składania oferty, wniosku w tym przedmiotowych środków dowodowych na </w:t>
      </w:r>
      <w:r w:rsidR="001C579F" w:rsidRPr="00B00B65">
        <w:rPr>
          <w:rFonts w:ascii="Times New Roman" w:eastAsia="Calibri" w:hAnsi="Times New Roman" w:cs="Times New Roman"/>
          <w:lang w:eastAsia="zh-CN"/>
        </w:rPr>
        <w:t>platformie, kwalifikowany</w:t>
      </w:r>
      <w:r w:rsidRPr="00B00B65">
        <w:rPr>
          <w:rFonts w:ascii="Times New Roman" w:eastAsia="Calibri" w:hAnsi="Times New Roman" w:cs="Times New Roman"/>
          <w:lang w:eastAsia="zh-CN"/>
        </w:rPr>
        <w:t xml:space="preserve"> podpis elektroniczny Wykonawca może złożyć bezpośrednio na dokumencie, który następnie przesyła do systemu</w:t>
      </w:r>
      <w:r w:rsidRPr="00B00B65">
        <w:rPr>
          <w:rFonts w:ascii="Times New Roman" w:eastAsia="Calibri" w:hAnsi="Times New Roman" w:cs="Times New Roman"/>
          <w:vertAlign w:val="superscript"/>
          <w:lang w:eastAsia="zh-CN"/>
        </w:rPr>
        <w:footnoteReference w:id="1"/>
      </w:r>
      <w:r w:rsidRPr="00B00B65">
        <w:rPr>
          <w:rFonts w:ascii="Times New Roman" w:eastAsia="Calibri" w:hAnsi="Times New Roman" w:cs="Times New Roman"/>
          <w:lang w:eastAsia="zh-CN"/>
        </w:rPr>
        <w:t xml:space="preserve"> przez</w:t>
      </w:r>
      <w:r w:rsidRPr="00B00B65">
        <w:rPr>
          <w:rFonts w:ascii="Times New Roman" w:eastAsia="Calibri" w:hAnsi="Times New Roman" w:cs="Times New Roman"/>
          <w:b/>
          <w:lang w:eastAsia="zh-CN"/>
        </w:rPr>
        <w:t xml:space="preserve"> </w:t>
      </w:r>
      <w:hyperlink r:id="rId29">
        <w:r w:rsidRPr="00B00B65">
          <w:rPr>
            <w:rFonts w:ascii="Times New Roman" w:eastAsia="Calibri" w:hAnsi="Times New Roman" w:cs="Times New Roman"/>
            <w:b/>
            <w:color w:val="1155CC"/>
            <w:u w:val="single"/>
            <w:lang w:eastAsia="zh-CN"/>
          </w:rPr>
          <w:t>platformazakupowa.</w:t>
        </w:r>
        <w:proofErr w:type="gramStart"/>
        <w:r w:rsidRPr="00B00B65">
          <w:rPr>
            <w:rFonts w:ascii="Times New Roman" w:eastAsia="Calibri" w:hAnsi="Times New Roman" w:cs="Times New Roman"/>
            <w:b/>
            <w:color w:val="1155CC"/>
            <w:u w:val="single"/>
            <w:lang w:eastAsia="zh-CN"/>
          </w:rPr>
          <w:t>pl</w:t>
        </w:r>
      </w:hyperlink>
      <w:proofErr w:type="gramEnd"/>
      <w:r w:rsidRPr="00B00B65">
        <w:rPr>
          <w:rFonts w:ascii="Times New Roman" w:eastAsia="Calibri" w:hAnsi="Times New Roman" w:cs="Times New Roman"/>
          <w:lang w:eastAsia="zh-CN"/>
        </w:rPr>
        <w:t xml:space="preserve"> oraz dodatkowo dla całego pakietu dokumentów w kroku 2 </w:t>
      </w:r>
      <w:r w:rsidRPr="00B00B65">
        <w:rPr>
          <w:rFonts w:ascii="Times New Roman" w:eastAsia="Calibri" w:hAnsi="Times New Roman" w:cs="Times New Roman"/>
          <w:b/>
          <w:lang w:eastAsia="zh-CN"/>
        </w:rPr>
        <w:t xml:space="preserve">Formularza składania oferty lub wniosku </w:t>
      </w:r>
      <w:r w:rsidRPr="00B00B65">
        <w:rPr>
          <w:rFonts w:ascii="Times New Roman" w:eastAsia="Calibri" w:hAnsi="Times New Roman" w:cs="Times New Roman"/>
          <w:lang w:eastAsia="zh-CN"/>
        </w:rPr>
        <w:t xml:space="preserve">(po kliknięciu w przycisk </w:t>
      </w:r>
      <w:r w:rsidRPr="00B00B65">
        <w:rPr>
          <w:rFonts w:ascii="Times New Roman" w:eastAsia="Calibri" w:hAnsi="Times New Roman" w:cs="Times New Roman"/>
          <w:b/>
          <w:lang w:eastAsia="zh-CN"/>
        </w:rPr>
        <w:t>Przejdź do podsumowania</w:t>
      </w:r>
      <w:r w:rsidRPr="00B00B65">
        <w:rPr>
          <w:rFonts w:ascii="Times New Roman" w:eastAsia="Calibri" w:hAnsi="Times New Roman" w:cs="Times New Roman"/>
          <w:lang w:eastAsia="zh-CN"/>
        </w:rPr>
        <w:t>).</w:t>
      </w:r>
    </w:p>
    <w:p w14:paraId="59F92D9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B00B65">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756270F"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musi być:</w:t>
      </w:r>
    </w:p>
    <w:p w14:paraId="4F254F4D"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sporządzona</w:t>
      </w:r>
      <w:proofErr w:type="gramEnd"/>
      <w:r w:rsidRPr="00B00B65">
        <w:rPr>
          <w:rFonts w:ascii="Times New Roman" w:eastAsia="Calibri" w:hAnsi="Times New Roman" w:cs="Times New Roman"/>
          <w:lang w:eastAsia="zh-CN"/>
        </w:rPr>
        <w:t xml:space="preserve"> na podstawie załączników niniejszej SWZ w języku polskim,</w:t>
      </w:r>
    </w:p>
    <w:p w14:paraId="6560298B"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złożona</w:t>
      </w:r>
      <w:proofErr w:type="gramEnd"/>
      <w:r w:rsidRPr="00B00B65">
        <w:rPr>
          <w:rFonts w:ascii="Times New Roman" w:eastAsia="Calibri" w:hAnsi="Times New Roman" w:cs="Times New Roman"/>
          <w:lang w:eastAsia="zh-CN"/>
        </w:rPr>
        <w:t xml:space="preserve"> przy użyciu środków komunikacji elektronicznej tzn. za pośrednictwem </w:t>
      </w:r>
      <w:hyperlink r:id="rId30">
        <w:r w:rsidRPr="00B00B65">
          <w:rPr>
            <w:rFonts w:ascii="Times New Roman" w:eastAsia="Calibri" w:hAnsi="Times New Roman" w:cs="Times New Roman"/>
            <w:color w:val="1155CC"/>
            <w:u w:val="single"/>
            <w:lang w:eastAsia="zh-CN"/>
          </w:rPr>
          <w:t>platformazakupowa.</w:t>
        </w:r>
        <w:proofErr w:type="gramStart"/>
        <w:r w:rsidRPr="00B00B65">
          <w:rPr>
            <w:rFonts w:ascii="Times New Roman" w:eastAsia="Calibri" w:hAnsi="Times New Roman" w:cs="Times New Roman"/>
            <w:color w:val="1155CC"/>
            <w:u w:val="single"/>
            <w:lang w:eastAsia="zh-CN"/>
          </w:rPr>
          <w:t>pl</w:t>
        </w:r>
      </w:hyperlink>
      <w:proofErr w:type="gramEnd"/>
      <w:r w:rsidRPr="00B00B65">
        <w:rPr>
          <w:rFonts w:ascii="Times New Roman" w:eastAsia="Calibri" w:hAnsi="Times New Roman" w:cs="Times New Roman"/>
          <w:lang w:eastAsia="zh-CN"/>
        </w:rPr>
        <w:t>,</w:t>
      </w:r>
    </w:p>
    <w:p w14:paraId="35269AE7" w14:textId="77777777" w:rsidR="00CF6A41" w:rsidRPr="00B00B65" w:rsidRDefault="00CF6A41" w:rsidP="00912854">
      <w:pPr>
        <w:numPr>
          <w:ilvl w:val="1"/>
          <w:numId w:val="8"/>
        </w:numPr>
        <w:tabs>
          <w:tab w:val="clear" w:pos="0"/>
        </w:tabs>
        <w:suppressAutoHyphens/>
        <w:spacing w:after="0" w:line="240" w:lineRule="auto"/>
        <w:ind w:left="709" w:hanging="426"/>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podpisana</w:t>
      </w:r>
      <w:proofErr w:type="gramEnd"/>
      <w:r w:rsidRPr="00B00B65">
        <w:rPr>
          <w:rFonts w:ascii="Times New Roman" w:eastAsia="Calibri" w:hAnsi="Times New Roman" w:cs="Times New Roman"/>
          <w:lang w:eastAsia="zh-CN"/>
        </w:rPr>
        <w:t xml:space="preserve"> kwalifikowanym podpisem elektronicznym przez osobę/osoby upoważnioną</w:t>
      </w:r>
      <w:r w:rsidR="008A45B3"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/upoważnione.</w:t>
      </w:r>
    </w:p>
    <w:p w14:paraId="25116ED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00B65">
        <w:rPr>
          <w:rFonts w:ascii="Times New Roman" w:eastAsia="Calibri" w:hAnsi="Times New Roman" w:cs="Times New Roman"/>
          <w:lang w:eastAsia="zh-CN"/>
        </w:rPr>
        <w:t>eIDAS</w:t>
      </w:r>
      <w:proofErr w:type="spellEnd"/>
      <w:r w:rsidRPr="00B00B65">
        <w:rPr>
          <w:rFonts w:ascii="Times New Roman" w:eastAsia="Calibri" w:hAnsi="Times New Roman" w:cs="Times New Roman"/>
          <w:lang w:eastAsia="zh-CN"/>
        </w:rPr>
        <w:t>) (UE) nr 910/2014 - od 1 lipca 2016 roku”.</w:t>
      </w:r>
    </w:p>
    <w:p w14:paraId="28D6805B"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 przypadku wykorzystania formatu podpisu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 xml:space="preserve"> zewnętrzny Zamawiający wymaga dołączenia odpowiedniej ilości plików, czyli podpisywanych plików z danymi oraz plików </w:t>
      </w:r>
      <w:proofErr w:type="spellStart"/>
      <w:r w:rsidRPr="00B00B65">
        <w:rPr>
          <w:rFonts w:ascii="Times New Roman" w:eastAsia="Calibri" w:hAnsi="Times New Roman" w:cs="Times New Roman"/>
          <w:lang w:eastAsia="zh-CN"/>
        </w:rPr>
        <w:t>XAdES</w:t>
      </w:r>
      <w:proofErr w:type="spellEnd"/>
      <w:r w:rsidRPr="00B00B65">
        <w:rPr>
          <w:rFonts w:ascii="Times New Roman" w:eastAsia="Calibri" w:hAnsi="Times New Roman" w:cs="Times New Roman"/>
          <w:lang w:eastAsia="zh-CN"/>
        </w:rPr>
        <w:t>.</w:t>
      </w:r>
    </w:p>
    <w:p w14:paraId="4806F0C2"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4D4F2A2D"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za pośrednictwem </w:t>
      </w:r>
      <w:hyperlink r:id="rId31">
        <w:r w:rsidRPr="00B00B65">
          <w:rPr>
            <w:rFonts w:ascii="Times New Roman" w:eastAsia="Calibri" w:hAnsi="Times New Roman" w:cs="Times New Roman"/>
            <w:color w:val="1155CC"/>
            <w:u w:val="single"/>
            <w:lang w:eastAsia="zh-CN"/>
          </w:rPr>
          <w:t>platformazakupowa.</w:t>
        </w:r>
        <w:proofErr w:type="gramStart"/>
        <w:r w:rsidRPr="00B00B65">
          <w:rPr>
            <w:rFonts w:ascii="Times New Roman" w:eastAsia="Calibri" w:hAnsi="Times New Roman" w:cs="Times New Roman"/>
            <w:color w:val="1155CC"/>
            <w:u w:val="single"/>
            <w:lang w:eastAsia="zh-CN"/>
          </w:rPr>
          <w:t>pl</w:t>
        </w:r>
      </w:hyperlink>
      <w:proofErr w:type="gramEnd"/>
      <w:r w:rsidRPr="00B00B65">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14:paraId="7111E92B" w14:textId="77777777" w:rsidR="00CF6A41" w:rsidRPr="00B00B65" w:rsidRDefault="00D80A4B" w:rsidP="00CF6A41">
      <w:pPr>
        <w:suppressAutoHyphens/>
        <w:spacing w:after="0" w:line="240" w:lineRule="auto"/>
        <w:ind w:left="852" w:hanging="426"/>
        <w:jc w:val="both"/>
        <w:rPr>
          <w:rFonts w:ascii="Times New Roman" w:eastAsia="Calibri" w:hAnsi="Times New Roman" w:cs="Times New Roman"/>
          <w:lang w:eastAsia="zh-CN"/>
        </w:rPr>
      </w:pPr>
      <w:hyperlink r:id="rId32">
        <w:r w:rsidR="00CF6A41" w:rsidRPr="00B00B65">
          <w:rPr>
            <w:rFonts w:ascii="Times New Roman" w:eastAsia="Calibri" w:hAnsi="Times New Roman" w:cs="Times New Roman"/>
            <w:color w:val="1155CC"/>
            <w:u w:val="single"/>
            <w:lang w:eastAsia="zh-CN"/>
          </w:rPr>
          <w:t>https://platformazakupowa.pl/strona/45-instrukcje</w:t>
        </w:r>
      </w:hyperlink>
    </w:p>
    <w:p w14:paraId="572B1B3E"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14:paraId="2BC106D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14:paraId="273066D6" w14:textId="37B85D14"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Dokumenty i oświadczenia składane przez Wykonawcę muszą być w języku polskim, </w:t>
      </w:r>
      <w:proofErr w:type="gramStart"/>
      <w:r w:rsidRPr="00B00B65">
        <w:rPr>
          <w:rFonts w:ascii="Times New Roman" w:eastAsia="Calibri" w:hAnsi="Times New Roman" w:cs="Times New Roman"/>
          <w:lang w:eastAsia="zh-CN"/>
        </w:rPr>
        <w:t>chyba że</w:t>
      </w:r>
      <w:proofErr w:type="gramEnd"/>
      <w:r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br/>
        <w:t xml:space="preserve">w SWZ dopuszczono inaczej. W </w:t>
      </w:r>
      <w:r w:rsidR="001C579F" w:rsidRPr="00B00B65">
        <w:rPr>
          <w:rFonts w:ascii="Times New Roman" w:eastAsia="Calibri" w:hAnsi="Times New Roman" w:cs="Times New Roman"/>
          <w:lang w:eastAsia="zh-CN"/>
        </w:rPr>
        <w:t>przypadku załączenia</w:t>
      </w:r>
      <w:r w:rsidRPr="00B00B65">
        <w:rPr>
          <w:rFonts w:ascii="Times New Roman" w:eastAsia="Calibri" w:hAnsi="Times New Roman" w:cs="Times New Roman"/>
          <w:lang w:eastAsia="zh-CN"/>
        </w:rPr>
        <w:t xml:space="preserve"> dokumentów sporządzonych w innym języku niż dopuszczony, Wykonawca zobowiązany jest załączyć tłumaczenie na język polski.</w:t>
      </w:r>
    </w:p>
    <w:p w14:paraId="06E5D578"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3B1923"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14:paraId="08402491" w14:textId="48678858"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Formaty plików wykorzystywanych przez wykonawców powinny być </w:t>
      </w:r>
      <w:r w:rsidR="00057C3A" w:rsidRPr="00B00B65">
        <w:rPr>
          <w:rFonts w:ascii="Times New Roman" w:eastAsia="Calibri" w:hAnsi="Times New Roman" w:cs="Times New Roman"/>
          <w:lang w:eastAsia="zh-CN"/>
        </w:rPr>
        <w:t xml:space="preserve">zgodne </w:t>
      </w:r>
      <w:r w:rsidR="00057C3A">
        <w:rPr>
          <w:rFonts w:ascii="Times New Roman" w:eastAsia="Calibri" w:hAnsi="Times New Roman" w:cs="Times New Roman"/>
          <w:lang w:eastAsia="zh-CN"/>
        </w:rPr>
        <w:br/>
      </w:r>
      <w:r w:rsidR="00057C3A" w:rsidRPr="00B00B65">
        <w:rPr>
          <w:rFonts w:ascii="Times New Roman" w:eastAsia="Calibri" w:hAnsi="Times New Roman" w:cs="Times New Roman"/>
          <w:lang w:eastAsia="zh-CN"/>
        </w:rPr>
        <w:t>z</w:t>
      </w:r>
      <w:r w:rsidRPr="00B00B65">
        <w:rPr>
          <w:rFonts w:ascii="Times New Roman" w:eastAsia="Calibri" w:hAnsi="Times New Roman" w:cs="Times New Roman"/>
          <w:lang w:eastAsia="zh-CN"/>
        </w:rPr>
        <w:t xml:space="preserve"> “OBWIESZCZENIEM PREZESA RADY MINISTRÓW z dnia 9 listopada 2017 r. w sprawie ogłoszenia jednolitego tekstu rozporządzenia Rady Ministrów w sprawie Krajowych Ram Interoperacyjności, minimalnych wymagań dla rejestrów publicznych i wymiany </w:t>
      </w:r>
      <w:r w:rsidR="00057C3A" w:rsidRPr="00B00B65">
        <w:rPr>
          <w:rFonts w:ascii="Times New Roman" w:eastAsia="Calibri" w:hAnsi="Times New Roman" w:cs="Times New Roman"/>
          <w:lang w:eastAsia="zh-CN"/>
        </w:rPr>
        <w:t xml:space="preserve">informacji </w:t>
      </w:r>
      <w:r w:rsidR="00057C3A">
        <w:rPr>
          <w:rFonts w:ascii="Times New Roman" w:eastAsia="Calibri" w:hAnsi="Times New Roman" w:cs="Times New Roman"/>
          <w:lang w:eastAsia="zh-CN"/>
        </w:rPr>
        <w:br/>
      </w:r>
      <w:r w:rsidR="00057C3A" w:rsidRPr="00B00B65">
        <w:rPr>
          <w:rFonts w:ascii="Times New Roman" w:eastAsia="Calibri" w:hAnsi="Times New Roman" w:cs="Times New Roman"/>
          <w:lang w:eastAsia="zh-CN"/>
        </w:rPr>
        <w:t>w</w:t>
      </w:r>
      <w:r w:rsidRPr="00B00B65">
        <w:rPr>
          <w:rFonts w:ascii="Times New Roman" w:eastAsia="Calibri" w:hAnsi="Times New Roman" w:cs="Times New Roman"/>
          <w:lang w:eastAsia="zh-CN"/>
        </w:rPr>
        <w:t xml:space="preserve"> postaci elektronicznej oraz minimalnych wymagań dla systemów teleinformatycznych”.</w:t>
      </w:r>
    </w:p>
    <w:p w14:paraId="1FC781C7" w14:textId="77777777" w:rsidR="00CF6A41" w:rsidRPr="00B00B65" w:rsidRDefault="00CF6A41" w:rsidP="00912854">
      <w:pPr>
        <w:numPr>
          <w:ilvl w:val="0"/>
          <w:numId w:val="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Zalecenia:</w:t>
      </w:r>
    </w:p>
    <w:p w14:paraId="43CA847D"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rekomenduje wykorzystanie </w:t>
      </w:r>
      <w:proofErr w:type="gramStart"/>
      <w:r w:rsidRPr="00B00B65">
        <w:rPr>
          <w:rFonts w:ascii="Times New Roman" w:eastAsia="Calibri" w:hAnsi="Times New Roman" w:cs="Times New Roman"/>
          <w:i/>
          <w:lang w:eastAsia="pl-PL"/>
        </w:rPr>
        <w:t>formatów: .pdf .</w:t>
      </w:r>
      <w:proofErr w:type="spellStart"/>
      <w:r w:rsidRPr="00B00B65">
        <w:rPr>
          <w:rFonts w:ascii="Times New Roman" w:eastAsia="Calibri" w:hAnsi="Times New Roman" w:cs="Times New Roman"/>
          <w:i/>
          <w:lang w:eastAsia="pl-PL"/>
        </w:rPr>
        <w:t>doc</w:t>
      </w:r>
      <w:proofErr w:type="spellEnd"/>
      <w:r w:rsidRPr="00B00B65">
        <w:rPr>
          <w:rFonts w:ascii="Times New Roman" w:eastAsia="Calibri" w:hAnsi="Times New Roman" w:cs="Times New Roman"/>
          <w:i/>
          <w:lang w:eastAsia="pl-PL"/>
        </w:rPr>
        <w:t xml:space="preserve"> .</w:t>
      </w:r>
      <w:proofErr w:type="gramEnd"/>
      <w:r w:rsidRPr="00B00B65">
        <w:rPr>
          <w:rFonts w:ascii="Times New Roman" w:eastAsia="Calibri" w:hAnsi="Times New Roman" w:cs="Times New Roman"/>
          <w:i/>
          <w:lang w:eastAsia="pl-PL"/>
        </w:rPr>
        <w:t>xls .</w:t>
      </w:r>
      <w:proofErr w:type="gramStart"/>
      <w:r w:rsidRPr="00B00B65">
        <w:rPr>
          <w:rFonts w:ascii="Times New Roman" w:eastAsia="Calibri" w:hAnsi="Times New Roman" w:cs="Times New Roman"/>
          <w:i/>
          <w:lang w:eastAsia="pl-PL"/>
        </w:rPr>
        <w:t>jpg</w:t>
      </w:r>
      <w:proofErr w:type="gram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jpeg</w:t>
      </w:r>
      <w:proofErr w:type="spellEnd"/>
      <w:r w:rsidRPr="00B00B65">
        <w:rPr>
          <w:rFonts w:ascii="Times New Roman" w:eastAsia="Calibri" w:hAnsi="Times New Roman" w:cs="Times New Roman"/>
          <w:i/>
          <w:lang w:eastAsia="pl-PL"/>
        </w:rPr>
        <w:t xml:space="preserve">) ze szczególnym wskazaniem </w:t>
      </w:r>
      <w:proofErr w:type="gramStart"/>
      <w:r w:rsidRPr="00B00B65">
        <w:rPr>
          <w:rFonts w:ascii="Times New Roman" w:eastAsia="Calibri" w:hAnsi="Times New Roman" w:cs="Times New Roman"/>
          <w:i/>
          <w:lang w:eastAsia="pl-PL"/>
        </w:rPr>
        <w:t>na .pdf</w:t>
      </w:r>
      <w:proofErr w:type="gramEnd"/>
    </w:p>
    <w:p w14:paraId="4B49770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W celu ewentualnej kompresji danych Zamawiający rekomenduje wykorzystanie jednego </w:t>
      </w:r>
      <w:r w:rsidRPr="00B00B65">
        <w:rPr>
          <w:rFonts w:ascii="Times New Roman" w:eastAsia="Calibri" w:hAnsi="Times New Roman" w:cs="Times New Roman"/>
          <w:i/>
          <w:lang w:eastAsia="pl-PL"/>
        </w:rPr>
        <w:br/>
        <w:t>z formatów:</w:t>
      </w:r>
    </w:p>
    <w:p w14:paraId="5C68AD59"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w:t>
      </w:r>
      <w:proofErr w:type="gramStart"/>
      <w:r w:rsidRPr="00B00B65">
        <w:rPr>
          <w:rFonts w:ascii="Times New Roman" w:eastAsia="Calibri" w:hAnsi="Times New Roman" w:cs="Times New Roman"/>
          <w:i/>
          <w:lang w:eastAsia="pl-PL"/>
        </w:rPr>
        <w:t>zip</w:t>
      </w:r>
      <w:proofErr w:type="gramEnd"/>
      <w:r w:rsidRPr="00B00B65">
        <w:rPr>
          <w:rFonts w:ascii="Times New Roman" w:eastAsia="Calibri" w:hAnsi="Times New Roman" w:cs="Times New Roman"/>
          <w:i/>
          <w:lang w:eastAsia="pl-PL"/>
        </w:rPr>
        <w:t xml:space="preserve"> </w:t>
      </w:r>
    </w:p>
    <w:p w14:paraId="36CF0CB2" w14:textId="77777777" w:rsidR="00CF6A41" w:rsidRPr="00B00B65" w:rsidRDefault="00CF6A41" w:rsidP="00912854">
      <w:pPr>
        <w:numPr>
          <w:ilvl w:val="1"/>
          <w:numId w:val="10"/>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.7Z</w:t>
      </w:r>
    </w:p>
    <w:p w14:paraId="4026C894"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Wśród formatów powszechnych a NIE występujących w rozporządzeniu </w:t>
      </w:r>
      <w:proofErr w:type="gramStart"/>
      <w:r w:rsidRPr="00B00B65">
        <w:rPr>
          <w:rFonts w:ascii="Times New Roman" w:eastAsia="Calibri" w:hAnsi="Times New Roman" w:cs="Times New Roman"/>
          <w:i/>
          <w:lang w:eastAsia="pl-PL"/>
        </w:rPr>
        <w:t>występują: .</w:t>
      </w:r>
      <w:proofErr w:type="spellStart"/>
      <w:r w:rsidRPr="00B00B65">
        <w:rPr>
          <w:rFonts w:ascii="Times New Roman" w:eastAsia="Calibri" w:hAnsi="Times New Roman" w:cs="Times New Roman"/>
          <w:i/>
          <w:lang w:eastAsia="pl-PL"/>
        </w:rPr>
        <w:t>rar</w:t>
      </w:r>
      <w:proofErr w:type="spellEnd"/>
      <w:r w:rsidRPr="00B00B65">
        <w:rPr>
          <w:rFonts w:ascii="Times New Roman" w:eastAsia="Calibri" w:hAnsi="Times New Roman" w:cs="Times New Roman"/>
          <w:i/>
          <w:lang w:eastAsia="pl-PL"/>
        </w:rPr>
        <w:t xml:space="preserve"> .gif .</w:t>
      </w:r>
      <w:proofErr w:type="spellStart"/>
      <w:r w:rsidRPr="00B00B65">
        <w:rPr>
          <w:rFonts w:ascii="Times New Roman" w:eastAsia="Calibri" w:hAnsi="Times New Roman" w:cs="Times New Roman"/>
          <w:i/>
          <w:lang w:eastAsia="pl-PL"/>
        </w:rPr>
        <w:t>bmp</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numbers</w:t>
      </w:r>
      <w:proofErr w:type="spellEnd"/>
      <w:r w:rsidRPr="00B00B65">
        <w:rPr>
          <w:rFonts w:ascii="Times New Roman" w:eastAsia="Calibri" w:hAnsi="Times New Roman" w:cs="Times New Roman"/>
          <w:i/>
          <w:lang w:eastAsia="pl-PL"/>
        </w:rPr>
        <w:t xml:space="preserve"> .</w:t>
      </w:r>
      <w:proofErr w:type="spellStart"/>
      <w:r w:rsidRPr="00B00B65">
        <w:rPr>
          <w:rFonts w:ascii="Times New Roman" w:eastAsia="Calibri" w:hAnsi="Times New Roman" w:cs="Times New Roman"/>
          <w:i/>
          <w:lang w:eastAsia="pl-PL"/>
        </w:rPr>
        <w:t>pages</w:t>
      </w:r>
      <w:proofErr w:type="spellEnd"/>
      <w:proofErr w:type="gramEnd"/>
      <w:r w:rsidRPr="00B00B65">
        <w:rPr>
          <w:rFonts w:ascii="Times New Roman" w:eastAsia="Calibri" w:hAnsi="Times New Roman" w:cs="Times New Roman"/>
          <w:i/>
          <w:lang w:eastAsia="pl-PL"/>
        </w:rPr>
        <w:t>. Dokumenty złożone w takich plikach zostaną uznane za złożone nieskutecznie.</w:t>
      </w:r>
    </w:p>
    <w:p w14:paraId="2AE9AD49"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w:t>
      </w:r>
      <w:proofErr w:type="gramStart"/>
      <w:r w:rsidRPr="00B00B65">
        <w:rPr>
          <w:rFonts w:ascii="Times New Roman" w:eastAsia="Calibri" w:hAnsi="Times New Roman" w:cs="Times New Roman"/>
          <w:i/>
          <w:lang w:eastAsia="pl-PL"/>
        </w:rPr>
        <w:t>format .pdf  i</w:t>
      </w:r>
      <w:proofErr w:type="gramEnd"/>
      <w:r w:rsidRPr="00B00B65">
        <w:rPr>
          <w:rFonts w:ascii="Times New Roman" w:eastAsia="Calibri" w:hAnsi="Times New Roman" w:cs="Times New Roman"/>
          <w:i/>
          <w:lang w:eastAsia="pl-PL"/>
        </w:rPr>
        <w:t xml:space="preserve"> opatrzenie ich podpisem kwalifikowanym </w:t>
      </w:r>
      <w:proofErr w:type="spellStart"/>
      <w:r w:rsidRPr="00B00B65">
        <w:rPr>
          <w:rFonts w:ascii="Times New Roman" w:eastAsia="Calibri" w:hAnsi="Times New Roman" w:cs="Times New Roman"/>
          <w:i/>
          <w:lang w:eastAsia="pl-PL"/>
        </w:rPr>
        <w:t>PAdES</w:t>
      </w:r>
      <w:proofErr w:type="spellEnd"/>
      <w:r w:rsidRPr="00B00B65">
        <w:rPr>
          <w:rFonts w:ascii="Times New Roman" w:eastAsia="Calibri" w:hAnsi="Times New Roman" w:cs="Times New Roman"/>
          <w:i/>
          <w:lang w:eastAsia="pl-PL"/>
        </w:rPr>
        <w:t xml:space="preserve">. </w:t>
      </w:r>
    </w:p>
    <w:p w14:paraId="61A982FD"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Pliki w innych formatach niż PDF zaleca się opatrzyć zewnętrznym podpisem </w:t>
      </w:r>
      <w:proofErr w:type="spellStart"/>
      <w:r w:rsidRPr="00B00B65">
        <w:rPr>
          <w:rFonts w:ascii="Times New Roman" w:eastAsia="Calibri" w:hAnsi="Times New Roman" w:cs="Times New Roman"/>
          <w:i/>
          <w:lang w:eastAsia="pl-PL"/>
        </w:rPr>
        <w:t>XAdES</w:t>
      </w:r>
      <w:proofErr w:type="spellEnd"/>
      <w:r w:rsidRPr="00B00B65">
        <w:rPr>
          <w:rFonts w:ascii="Times New Roman" w:eastAsia="Calibri" w:hAnsi="Times New Roman" w:cs="Times New Roman"/>
          <w:i/>
          <w:lang w:eastAsia="pl-PL"/>
        </w:rPr>
        <w:t>. Wykonawca powinien pamiętać, aby plik z podpisem przekazywać łącznie z dokumentem podpisywanym.</w:t>
      </w:r>
    </w:p>
    <w:p w14:paraId="3F1309F6"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Zamawiający </w:t>
      </w:r>
      <w:proofErr w:type="gramStart"/>
      <w:r w:rsidRPr="00B00B65">
        <w:rPr>
          <w:rFonts w:ascii="Times New Roman" w:eastAsia="Calibri" w:hAnsi="Times New Roman" w:cs="Times New Roman"/>
          <w:i/>
          <w:lang w:eastAsia="pl-PL"/>
        </w:rPr>
        <w:t>zaleca aby</w:t>
      </w:r>
      <w:proofErr w:type="gramEnd"/>
      <w:r w:rsidRPr="00B00B65">
        <w:rPr>
          <w:rFonts w:ascii="Times New Roman" w:eastAsia="Calibri" w:hAnsi="Times New Roman" w:cs="Times New Roman"/>
          <w:i/>
          <w:lang w:eastAsia="pl-PL"/>
        </w:rPr>
        <w:t xml:space="preserve"> w przypadku podpisywania pliku przez kilka osób, stosować podpisy tego samego rodzaju.. </w:t>
      </w:r>
    </w:p>
    <w:p w14:paraId="58720B5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14:paraId="2A29F4CE" w14:textId="77777777" w:rsidR="00CF6A41" w:rsidRPr="00B00B65" w:rsidRDefault="00F65E5A"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K</w:t>
      </w:r>
      <w:r w:rsidR="00CF6A41" w:rsidRPr="00B00B65">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14:paraId="26A14167"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Osobą składającą ofertę powinna być osoba kontaktowa podawana w dokumentacji.</w:t>
      </w:r>
    </w:p>
    <w:p w14:paraId="1356D999" w14:textId="3B19F3D0"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Ofertę należy przygotować z należytą starannością dla podmiotu ubiegającego </w:t>
      </w:r>
      <w:r w:rsidR="00057C3A" w:rsidRPr="00B00B65">
        <w:rPr>
          <w:rFonts w:ascii="Times New Roman" w:eastAsia="Calibri" w:hAnsi="Times New Roman" w:cs="Times New Roman"/>
          <w:i/>
          <w:lang w:eastAsia="pl-PL"/>
        </w:rPr>
        <w:t>się o</w:t>
      </w:r>
      <w:r w:rsidRPr="00B00B65">
        <w:rPr>
          <w:rFonts w:ascii="Times New Roman" w:eastAsia="Calibri" w:hAnsi="Times New Roman" w:cs="Times New Roman"/>
          <w:i/>
          <w:lang w:eastAsia="pl-PL"/>
        </w:rPr>
        <w:t xml:space="preserve"> udzielenie zamówienia publicznego i zachowaniem odpowiedniego odstępu czasu do zakończenia przyjmowania ofert/wniosków. Sugerujemy złożenie oferty na kilka godzin przed terminem składania ofert/wniosków.</w:t>
      </w:r>
    </w:p>
    <w:p w14:paraId="05E67982"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Podczas podpisywania plików zaleca się stosowanie algorytmu skrótu SHA2 zamiast SHA1.  </w:t>
      </w:r>
    </w:p>
    <w:p w14:paraId="75D0292B"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 xml:space="preserve">Jeśli Wykonawca pakuje dokumenty np. w plik ZIP zalecamy wcześniejsze podpisanie każdego ze skompresowanych plików. </w:t>
      </w:r>
    </w:p>
    <w:p w14:paraId="4DC8589F" w14:textId="77777777"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i/>
          <w:lang w:eastAsia="pl-PL"/>
        </w:rPr>
        <w:t>Zamawiający rekomenduje wykorzystanie podpisu z kwalifikowanym znacznikiem czasu.</w:t>
      </w:r>
    </w:p>
    <w:p w14:paraId="19FCAB4C" w14:textId="65C6DB48" w:rsidR="00CF6A41" w:rsidRPr="00B00B65" w:rsidRDefault="00CF6A41" w:rsidP="00912854">
      <w:pPr>
        <w:numPr>
          <w:ilvl w:val="0"/>
          <w:numId w:val="11"/>
        </w:numPr>
        <w:suppressAutoHyphens/>
        <w:spacing w:after="0" w:line="240" w:lineRule="auto"/>
        <w:jc w:val="both"/>
        <w:rPr>
          <w:rFonts w:ascii="Times New Roman" w:eastAsia="Calibri" w:hAnsi="Times New Roman" w:cs="Times New Roman"/>
          <w:i/>
          <w:lang w:eastAsia="pl-PL"/>
        </w:rPr>
      </w:pPr>
      <w:r w:rsidRPr="00B00B65">
        <w:rPr>
          <w:rFonts w:ascii="Times New Roman" w:eastAsia="Calibri" w:hAnsi="Times New Roman" w:cs="Times New Roman"/>
          <w:i/>
          <w:lang w:eastAsia="pl-PL"/>
        </w:rPr>
        <w:t xml:space="preserve">Zamawiający </w:t>
      </w:r>
      <w:r w:rsidR="00AA5DE8" w:rsidRPr="00B00B65">
        <w:rPr>
          <w:rFonts w:ascii="Times New Roman" w:eastAsia="Calibri" w:hAnsi="Times New Roman" w:cs="Times New Roman"/>
          <w:i/>
          <w:lang w:eastAsia="pl-PL"/>
        </w:rPr>
        <w:t>zaleca, aby</w:t>
      </w:r>
      <w:r w:rsidRPr="00B00B65">
        <w:rPr>
          <w:rFonts w:ascii="Times New Roman" w:eastAsia="Calibri" w:hAnsi="Times New Roman" w:cs="Times New Roman"/>
          <w:i/>
          <w:lang w:eastAsia="pl-PL"/>
        </w:rPr>
        <w:t xml:space="preserve"> nie wprowadzać jakichkolwiek zmian w plikach po podpisaniu ich podpisem kwalifikowanym. Może to skutkować naruszeniem integralności </w:t>
      </w:r>
      <w:r w:rsidR="00AA5DE8" w:rsidRPr="00B00B65">
        <w:rPr>
          <w:rFonts w:ascii="Times New Roman" w:eastAsia="Calibri" w:hAnsi="Times New Roman" w:cs="Times New Roman"/>
          <w:i/>
          <w:lang w:eastAsia="pl-PL"/>
        </w:rPr>
        <w:t>plików, co</w:t>
      </w:r>
      <w:r w:rsidRPr="00B00B65">
        <w:rPr>
          <w:rFonts w:ascii="Times New Roman" w:eastAsia="Calibri" w:hAnsi="Times New Roman" w:cs="Times New Roman"/>
          <w:i/>
          <w:lang w:eastAsia="pl-PL"/>
        </w:rPr>
        <w:t xml:space="preserve"> równoważne będzie z koniecznością odrzucenia oferty w postępowaniu.</w:t>
      </w:r>
    </w:p>
    <w:p w14:paraId="0D444CCB"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1042B47B" w14:textId="77777777" w:rsidR="00CF6A41" w:rsidRPr="000C4A22" w:rsidRDefault="00CF6A41" w:rsidP="00912854">
      <w:pPr>
        <w:numPr>
          <w:ilvl w:val="0"/>
          <w:numId w:val="7"/>
        </w:numPr>
        <w:suppressAutoHyphens/>
        <w:spacing w:after="0" w:line="240" w:lineRule="auto"/>
        <w:ind w:left="426" w:hanging="426"/>
        <w:jc w:val="both"/>
        <w:rPr>
          <w:rFonts w:ascii="Times New Roman" w:eastAsia="Calibri" w:hAnsi="Times New Roman" w:cs="Times New Roman"/>
          <w:b/>
          <w:u w:val="single"/>
          <w:lang w:eastAsia="zh-CN"/>
        </w:rPr>
      </w:pPr>
      <w:r w:rsidRPr="000C4A22">
        <w:rPr>
          <w:rFonts w:ascii="Times New Roman" w:eastAsia="Calibri" w:hAnsi="Times New Roman" w:cs="Times New Roman"/>
          <w:b/>
          <w:u w:val="single"/>
          <w:lang w:eastAsia="zh-CN"/>
        </w:rPr>
        <w:t>Dokumenty stanowiące ofertę, które należy złożyć:</w:t>
      </w:r>
    </w:p>
    <w:p w14:paraId="6A129704" w14:textId="77777777" w:rsidR="00CF6A41" w:rsidRPr="00B00B65"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14:paraId="66386777" w14:textId="1006D9C9" w:rsidR="0007624D" w:rsidRPr="006D14BE" w:rsidRDefault="00CF6A41" w:rsidP="000C4A22">
      <w:pPr>
        <w:pStyle w:val="Akapitzlist"/>
        <w:numPr>
          <w:ilvl w:val="0"/>
          <w:numId w:val="17"/>
        </w:numPr>
        <w:spacing w:after="0" w:line="240" w:lineRule="auto"/>
        <w:ind w:left="851"/>
        <w:rPr>
          <w:rFonts w:ascii="Times New Roman" w:eastAsia="Calibri" w:hAnsi="Times New Roman" w:cs="Times New Roman"/>
          <w:b/>
          <w:lang w:eastAsia="zh-CN"/>
        </w:rPr>
      </w:pPr>
      <w:r w:rsidRPr="006D14BE">
        <w:rPr>
          <w:rFonts w:ascii="Times New Roman" w:eastAsia="Calibri" w:hAnsi="Times New Roman" w:cs="Times New Roman"/>
          <w:b/>
          <w:lang w:eastAsia="zh-CN"/>
        </w:rPr>
        <w:t>Formularz ofertowy</w:t>
      </w:r>
      <w:r w:rsidRPr="006D14BE">
        <w:rPr>
          <w:rFonts w:ascii="Times New Roman" w:eastAsia="Calibri" w:hAnsi="Times New Roman" w:cs="Times New Roman"/>
          <w:lang w:eastAsia="zh-CN"/>
        </w:rPr>
        <w:t>- sporządzony według wzoru</w:t>
      </w:r>
      <w:r w:rsidRPr="006D14BE">
        <w:rPr>
          <w:rFonts w:ascii="Times New Roman" w:eastAsia="Calibri" w:hAnsi="Times New Roman" w:cs="Times New Roman"/>
          <w:b/>
          <w:lang w:eastAsia="zh-CN"/>
        </w:rPr>
        <w:t xml:space="preserve"> (załącznik 1)</w:t>
      </w:r>
      <w:r w:rsidR="003459FE">
        <w:rPr>
          <w:rFonts w:ascii="Times New Roman" w:eastAsia="Calibri" w:hAnsi="Times New Roman" w:cs="Times New Roman"/>
          <w:b/>
          <w:lang w:eastAsia="zh-CN"/>
        </w:rPr>
        <w:t xml:space="preserve"> wraz z tabelą cenową</w:t>
      </w:r>
      <w:r w:rsidR="00846671" w:rsidRPr="006D14BE">
        <w:rPr>
          <w:rFonts w:ascii="Times New Roman" w:eastAsia="Calibri" w:hAnsi="Times New Roman" w:cs="Times New Roman"/>
          <w:b/>
          <w:lang w:eastAsia="zh-CN"/>
        </w:rPr>
        <w:t>;</w:t>
      </w:r>
    </w:p>
    <w:p w14:paraId="39589FE7" w14:textId="77777777" w:rsidR="00120628" w:rsidRPr="006D14BE" w:rsidRDefault="00CA006C" w:rsidP="000C4A22">
      <w:pPr>
        <w:pStyle w:val="Bezodstpw"/>
        <w:numPr>
          <w:ilvl w:val="0"/>
          <w:numId w:val="17"/>
        </w:numPr>
        <w:ind w:left="851" w:hanging="425"/>
        <w:jc w:val="both"/>
        <w:rPr>
          <w:rFonts w:ascii="Times New Roman" w:hAnsi="Times New Roman" w:cs="Times New Roman"/>
        </w:rPr>
      </w:pPr>
      <w:r w:rsidRPr="006D14BE">
        <w:rPr>
          <w:rFonts w:ascii="Times New Roman" w:hAnsi="Times New Roman" w:cs="Times New Roman"/>
          <w:b/>
          <w:u w:val="single"/>
        </w:rPr>
        <w:t xml:space="preserve">Oświadczenie </w:t>
      </w:r>
      <w:r w:rsidR="00542D7B" w:rsidRPr="006D14BE">
        <w:rPr>
          <w:rFonts w:ascii="Times New Roman" w:hAnsi="Times New Roman" w:cs="Times New Roman"/>
          <w:b/>
          <w:u w:val="single"/>
        </w:rPr>
        <w:t>Wykonawcy</w:t>
      </w:r>
      <w:r w:rsidR="00542D7B" w:rsidRPr="006D14BE">
        <w:rPr>
          <w:rFonts w:ascii="Times New Roman" w:hAnsi="Times New Roman" w:cs="Times New Roman"/>
        </w:rPr>
        <w:t>/Wykonawcy wspólnie ubiegającego się o udzielenie zamówienia</w:t>
      </w:r>
      <w:r w:rsidRPr="006D14BE">
        <w:rPr>
          <w:rFonts w:ascii="Times New Roman" w:hAnsi="Times New Roman" w:cs="Times New Roman"/>
        </w:rPr>
        <w:t xml:space="preserve"> </w:t>
      </w:r>
      <w:r w:rsidRPr="006D14BE">
        <w:rPr>
          <w:rFonts w:ascii="Times New Roman" w:hAnsi="Times New Roman" w:cs="Times New Roman"/>
          <w:b/>
        </w:rPr>
        <w:t xml:space="preserve">(załącznik nr </w:t>
      </w:r>
      <w:r w:rsidR="00E47959" w:rsidRPr="006D14BE">
        <w:rPr>
          <w:rFonts w:ascii="Times New Roman" w:hAnsi="Times New Roman" w:cs="Times New Roman"/>
          <w:b/>
        </w:rPr>
        <w:t>5</w:t>
      </w:r>
      <w:r w:rsidRPr="006D14BE">
        <w:rPr>
          <w:rFonts w:ascii="Times New Roman" w:hAnsi="Times New Roman" w:cs="Times New Roman"/>
          <w:b/>
        </w:rPr>
        <w:t>)</w:t>
      </w:r>
      <w:r w:rsidRPr="006D14BE">
        <w:rPr>
          <w:rFonts w:ascii="Times New Roman" w:hAnsi="Times New Roman" w:cs="Times New Roman"/>
        </w:rPr>
        <w:t>;</w:t>
      </w:r>
    </w:p>
    <w:p w14:paraId="43CB47E8" w14:textId="6B18381F" w:rsidR="00120628" w:rsidRDefault="00CF6A41" w:rsidP="000C4A22">
      <w:pPr>
        <w:pStyle w:val="Bezodstpw"/>
        <w:numPr>
          <w:ilvl w:val="0"/>
          <w:numId w:val="17"/>
        </w:numPr>
        <w:ind w:left="851" w:hanging="425"/>
        <w:jc w:val="both"/>
        <w:rPr>
          <w:rFonts w:ascii="Times New Roman" w:hAnsi="Times New Roman" w:cs="Times New Roman"/>
        </w:rPr>
      </w:pPr>
      <w:r w:rsidRPr="006D14BE">
        <w:rPr>
          <w:rFonts w:ascii="Times New Roman" w:hAnsi="Times New Roman" w:cs="Times New Roman"/>
          <w:b/>
        </w:rPr>
        <w:t xml:space="preserve">Oświadczenie RODO </w:t>
      </w:r>
      <w:r w:rsidRPr="006D14BE">
        <w:rPr>
          <w:rFonts w:ascii="Times New Roman" w:hAnsi="Times New Roman" w:cs="Times New Roman"/>
        </w:rPr>
        <w:t xml:space="preserve">- sporządzone według wzoru </w:t>
      </w:r>
      <w:r w:rsidRPr="006D14BE">
        <w:rPr>
          <w:rFonts w:ascii="Times New Roman" w:hAnsi="Times New Roman" w:cs="Times New Roman"/>
          <w:b/>
        </w:rPr>
        <w:t xml:space="preserve">(załącznik nr </w:t>
      </w:r>
      <w:r w:rsidR="00067F1B" w:rsidRPr="006D14BE">
        <w:rPr>
          <w:rFonts w:ascii="Times New Roman" w:hAnsi="Times New Roman" w:cs="Times New Roman"/>
          <w:b/>
        </w:rPr>
        <w:t>6</w:t>
      </w:r>
      <w:r w:rsidRPr="006D14BE">
        <w:rPr>
          <w:rFonts w:ascii="Times New Roman" w:hAnsi="Times New Roman" w:cs="Times New Roman"/>
          <w:b/>
        </w:rPr>
        <w:t>)</w:t>
      </w:r>
      <w:r w:rsidR="00846671" w:rsidRPr="006D14BE">
        <w:rPr>
          <w:rFonts w:ascii="Times New Roman" w:hAnsi="Times New Roman" w:cs="Times New Roman"/>
        </w:rPr>
        <w:t>;</w:t>
      </w:r>
    </w:p>
    <w:p w14:paraId="175BF931" w14:textId="77777777" w:rsidR="000C4A22" w:rsidRPr="006D14BE" w:rsidRDefault="000C4A22" w:rsidP="000C4A22">
      <w:pPr>
        <w:pStyle w:val="Bezodstpw"/>
        <w:jc w:val="both"/>
        <w:rPr>
          <w:rFonts w:ascii="Times New Roman" w:hAnsi="Times New Roman" w:cs="Times New Roman"/>
          <w:b/>
          <w:highlight w:val="lightGray"/>
          <w:u w:val="single"/>
        </w:rPr>
      </w:pPr>
    </w:p>
    <w:p w14:paraId="2DEDC23F" w14:textId="1FFBD77C" w:rsidR="000C4A22" w:rsidRDefault="000C4A22" w:rsidP="000C4A22">
      <w:pPr>
        <w:pStyle w:val="Bezodstpw"/>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t xml:space="preserve">Dokumenty, które należy złożyć wraz z </w:t>
      </w:r>
      <w:proofErr w:type="gramStart"/>
      <w:r w:rsidRPr="00A41919">
        <w:rPr>
          <w:rFonts w:ascii="Times New Roman" w:hAnsi="Times New Roman" w:cs="Times New Roman"/>
          <w:b/>
          <w:highlight w:val="lightGray"/>
          <w:u w:val="single"/>
        </w:rPr>
        <w:t>ofertą (jeżeli</w:t>
      </w:r>
      <w:proofErr w:type="gramEnd"/>
      <w:r w:rsidRPr="00A41919">
        <w:rPr>
          <w:rFonts w:ascii="Times New Roman" w:hAnsi="Times New Roman" w:cs="Times New Roman"/>
          <w:b/>
          <w:highlight w:val="lightGray"/>
          <w:u w:val="single"/>
        </w:rPr>
        <w:t xml:space="preserve"> dotyczy):</w:t>
      </w:r>
    </w:p>
    <w:p w14:paraId="1B867E46" w14:textId="77777777" w:rsidR="000C4A22" w:rsidRPr="00AA5DE8" w:rsidRDefault="000C4A22" w:rsidP="000C4A22">
      <w:pPr>
        <w:pStyle w:val="Bezodstpw"/>
        <w:jc w:val="both"/>
        <w:rPr>
          <w:rFonts w:ascii="Times New Roman" w:hAnsi="Times New Roman" w:cs="Times New Roman"/>
          <w:b/>
          <w:sz w:val="10"/>
          <w:szCs w:val="10"/>
          <w:highlight w:val="lightGray"/>
          <w:u w:val="single"/>
        </w:rPr>
      </w:pPr>
    </w:p>
    <w:p w14:paraId="3D1B0886" w14:textId="1514CA7B" w:rsidR="000C4A22" w:rsidRDefault="000C4A22" w:rsidP="009627B4">
      <w:pPr>
        <w:pStyle w:val="Akapitzlist"/>
        <w:numPr>
          <w:ilvl w:val="0"/>
          <w:numId w:val="200"/>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Pełnomocnictwo</w:t>
      </w:r>
      <w:r w:rsidRPr="002217E9">
        <w:rPr>
          <w:rFonts w:ascii="Times New Roman" w:eastAsia="Calibri" w:hAnsi="Times New Roman" w:cs="Times New Roman"/>
          <w:lang w:eastAsia="zh-CN"/>
        </w:rPr>
        <w:t xml:space="preserve"> upoważniające do złożenia oferty, o ile ofertę składa pełnomocnik;</w:t>
      </w:r>
    </w:p>
    <w:p w14:paraId="5122C62F" w14:textId="77777777" w:rsidR="000C4A22" w:rsidRDefault="000C4A22" w:rsidP="009627B4">
      <w:pPr>
        <w:pStyle w:val="Akapitzlist"/>
        <w:numPr>
          <w:ilvl w:val="0"/>
          <w:numId w:val="200"/>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Pełnomocnictwo dla pełnomocnika</w:t>
      </w:r>
      <w:r w:rsidRPr="002217E9">
        <w:rPr>
          <w:rFonts w:ascii="Times New Roman" w:eastAsia="Calibri" w:hAnsi="Times New Roman" w:cs="Times New Roman"/>
          <w:lang w:eastAsia="zh-CN"/>
        </w:rPr>
        <w:t xml:space="preserve"> do reprezentowania w postępowaniu Wykonawców wspólnie ubiegających się o udzielenie zamówienia - dotyczy ofert składanych przez Wykonawców wspólnie ubiegających się o udzielenie zamówienia;</w:t>
      </w:r>
    </w:p>
    <w:p w14:paraId="6A887C24" w14:textId="1E52498A" w:rsidR="002217E9" w:rsidRPr="002217E9" w:rsidRDefault="002217E9" w:rsidP="009627B4">
      <w:pPr>
        <w:pStyle w:val="Akapitzlist"/>
        <w:numPr>
          <w:ilvl w:val="0"/>
          <w:numId w:val="200"/>
        </w:numPr>
        <w:suppressAutoHyphens/>
        <w:spacing w:after="0" w:line="240" w:lineRule="auto"/>
        <w:jc w:val="both"/>
        <w:rPr>
          <w:rFonts w:ascii="Times New Roman" w:eastAsia="Calibri" w:hAnsi="Times New Roman" w:cs="Times New Roman"/>
          <w:lang w:eastAsia="zh-CN"/>
        </w:rPr>
      </w:pPr>
      <w:r w:rsidRPr="002217E9">
        <w:rPr>
          <w:rFonts w:ascii="Times New Roman" w:eastAsia="Calibri" w:hAnsi="Times New Roman" w:cs="Times New Roman"/>
          <w:b/>
          <w:lang w:eastAsia="zh-CN"/>
        </w:rPr>
        <w:t xml:space="preserve">Oświadczenie </w:t>
      </w:r>
      <w:r w:rsidRPr="002217E9">
        <w:rPr>
          <w:rFonts w:ascii="Times New Roman" w:eastAsia="Calibri" w:hAnsi="Times New Roman" w:cs="Times New Roman"/>
          <w:lang w:eastAsia="zh-CN"/>
        </w:rPr>
        <w:t>z art. 117</w:t>
      </w:r>
      <w:r w:rsidRPr="002217E9">
        <w:rPr>
          <w:rFonts w:ascii="Times New Roman" w:eastAsia="Calibri" w:hAnsi="Times New Roman" w:cs="Times New Roman"/>
          <w:b/>
          <w:lang w:eastAsia="zh-CN"/>
        </w:rPr>
        <w:t xml:space="preserve"> (Załącznik </w:t>
      </w:r>
      <w:r w:rsidR="007B631E">
        <w:rPr>
          <w:rFonts w:ascii="Times New Roman" w:eastAsia="Calibri" w:hAnsi="Times New Roman" w:cs="Times New Roman"/>
          <w:b/>
          <w:lang w:eastAsia="zh-CN"/>
        </w:rPr>
        <w:t>8</w:t>
      </w:r>
      <w:r w:rsidRPr="002217E9">
        <w:rPr>
          <w:rFonts w:ascii="Times New Roman" w:eastAsia="Calibri" w:hAnsi="Times New Roman" w:cs="Times New Roman"/>
          <w:b/>
          <w:lang w:eastAsia="zh-CN"/>
        </w:rPr>
        <w:t>)</w:t>
      </w:r>
    </w:p>
    <w:p w14:paraId="326B9F32" w14:textId="4890D1AF" w:rsidR="00CF6A41" w:rsidRPr="00126A8C" w:rsidRDefault="00CF6A41" w:rsidP="00126A8C">
      <w:pPr>
        <w:suppressAutoHyphens/>
        <w:spacing w:after="0" w:line="240" w:lineRule="auto"/>
        <w:jc w:val="both"/>
        <w:rPr>
          <w:rFonts w:ascii="Times New Roman" w:eastAsia="Calibri" w:hAnsi="Times New Roman" w:cs="Times New Roman"/>
          <w:b/>
          <w:lang w:eastAsia="zh-CN"/>
        </w:rPr>
      </w:pPr>
    </w:p>
    <w:p w14:paraId="6322D177" w14:textId="211401D0" w:rsidR="00CF6A41" w:rsidRPr="000C4A22" w:rsidRDefault="00CF6A41" w:rsidP="000C4A22">
      <w:pPr>
        <w:pStyle w:val="Akapitzlist"/>
        <w:suppressAutoHyphens/>
        <w:spacing w:after="0" w:line="240" w:lineRule="auto"/>
        <w:ind w:left="-142"/>
        <w:jc w:val="both"/>
        <w:rPr>
          <w:rFonts w:ascii="Times New Roman" w:eastAsia="Calibri" w:hAnsi="Times New Roman" w:cs="Times New Roman"/>
          <w:b/>
          <w:u w:val="single"/>
        </w:rPr>
      </w:pPr>
      <w:r w:rsidRPr="000C4A22">
        <w:rPr>
          <w:rFonts w:ascii="Times New Roman" w:eastAsia="Calibri" w:hAnsi="Times New Roman" w:cs="Times New Roman"/>
          <w:b/>
          <w:u w:val="single"/>
        </w:rPr>
        <w:t xml:space="preserve">Dokumenty i oświadczenia, które Wykonawca będzie zobowiązany złożyć na wezwanie Zamawiającego, którego oferta została najwyżej oceniona. Zamawiający </w:t>
      </w:r>
      <w:r w:rsidRPr="000C4A22">
        <w:rPr>
          <w:rFonts w:ascii="Times New Roman" w:eastAsia="Calibri" w:hAnsi="Times New Roman" w:cs="Times New Roman"/>
          <w:b/>
          <w:color w:val="000000"/>
          <w:u w:val="single"/>
        </w:rPr>
        <w:t xml:space="preserve">wezwie </w:t>
      </w:r>
      <w:proofErr w:type="gramStart"/>
      <w:r w:rsidRPr="000C4A22">
        <w:rPr>
          <w:rFonts w:ascii="Times New Roman" w:eastAsia="Calibri" w:hAnsi="Times New Roman" w:cs="Times New Roman"/>
          <w:b/>
          <w:color w:val="000000"/>
          <w:u w:val="single"/>
        </w:rPr>
        <w:t>wykonawcę</w:t>
      </w:r>
      <w:r w:rsidRPr="000C4A22">
        <w:rPr>
          <w:rFonts w:ascii="Times New Roman" w:eastAsia="Calibri" w:hAnsi="Times New Roman" w:cs="Times New Roman"/>
          <w:b/>
          <w:u w:val="single"/>
        </w:rPr>
        <w:t>,  do</w:t>
      </w:r>
      <w:proofErr w:type="gramEnd"/>
      <w:r w:rsidRPr="000C4A22">
        <w:rPr>
          <w:rFonts w:ascii="Times New Roman" w:eastAsia="Calibri" w:hAnsi="Times New Roman" w:cs="Times New Roman"/>
          <w:b/>
          <w:u w:val="single"/>
        </w:rPr>
        <w:t xml:space="preserve"> złożenia w wyznaczonym terminie, nie krótszym niż </w:t>
      </w:r>
      <w:r w:rsidR="00CE15F8" w:rsidRPr="000C4A22">
        <w:rPr>
          <w:rFonts w:ascii="Times New Roman" w:eastAsia="Calibri" w:hAnsi="Times New Roman" w:cs="Times New Roman"/>
          <w:b/>
          <w:u w:val="single"/>
        </w:rPr>
        <w:t>10</w:t>
      </w:r>
      <w:r w:rsidRPr="000C4A22">
        <w:rPr>
          <w:rFonts w:ascii="Times New Roman" w:eastAsia="Calibri" w:hAnsi="Times New Roman" w:cs="Times New Roman"/>
          <w:b/>
          <w:u w:val="single"/>
        </w:rPr>
        <w:t xml:space="preserve"> dni od dnia wezwania, aktualnych na dzień złożenia oświadczenia o braku podstaw do wykluczenia i </w:t>
      </w:r>
      <w:r w:rsidR="002A534D" w:rsidRPr="000C4A22">
        <w:rPr>
          <w:rFonts w:ascii="Times New Roman" w:eastAsia="Calibri" w:hAnsi="Times New Roman" w:cs="Times New Roman"/>
          <w:b/>
          <w:u w:val="single"/>
        </w:rPr>
        <w:t xml:space="preserve">spełnienia warunków, </w:t>
      </w:r>
      <w:r w:rsidRPr="000C4A22">
        <w:rPr>
          <w:rFonts w:ascii="Times New Roman" w:eastAsia="Calibri" w:hAnsi="Times New Roman" w:cs="Times New Roman"/>
          <w:b/>
          <w:color w:val="000000"/>
          <w:u w:val="single"/>
        </w:rPr>
        <w:t>następujących</w:t>
      </w:r>
      <w:r w:rsidRPr="000C4A22">
        <w:rPr>
          <w:rFonts w:ascii="Times New Roman" w:eastAsia="Calibri" w:hAnsi="Times New Roman" w:cs="Times New Roman"/>
          <w:b/>
          <w:u w:val="single"/>
        </w:rPr>
        <w:t xml:space="preserve"> podmiotowych środków dowodowych</w:t>
      </w:r>
      <w:r w:rsidRPr="000C4A22">
        <w:rPr>
          <w:rFonts w:ascii="Times New Roman" w:eastAsia="Calibri" w:hAnsi="Times New Roman" w:cs="Times New Roman"/>
          <w:b/>
          <w:color w:val="000000"/>
          <w:u w:val="single"/>
        </w:rPr>
        <w:t>:</w:t>
      </w:r>
    </w:p>
    <w:p w14:paraId="49CAB4B8" w14:textId="77777777" w:rsidR="00CF6A41" w:rsidRPr="00B00B65" w:rsidRDefault="00CF6A41" w:rsidP="00CF6A41">
      <w:pPr>
        <w:widowControl w:val="0"/>
        <w:spacing w:after="0" w:line="240" w:lineRule="auto"/>
        <w:jc w:val="both"/>
        <w:rPr>
          <w:rFonts w:ascii="Times New Roman" w:eastAsia="Calibri" w:hAnsi="Times New Roman" w:cs="Times New Roman"/>
          <w:sz w:val="10"/>
          <w:szCs w:val="10"/>
        </w:rPr>
      </w:pPr>
    </w:p>
    <w:p w14:paraId="745ACC5A" w14:textId="77777777" w:rsidR="00E90E30" w:rsidRPr="00B00B65" w:rsidRDefault="009B71A5" w:rsidP="00912854">
      <w:pPr>
        <w:pStyle w:val="Akapitzlist"/>
        <w:widowControl w:val="0"/>
        <w:numPr>
          <w:ilvl w:val="0"/>
          <w:numId w:val="16"/>
        </w:numPr>
        <w:spacing w:after="0" w:line="240" w:lineRule="auto"/>
        <w:ind w:left="709" w:hanging="283"/>
        <w:jc w:val="both"/>
        <w:rPr>
          <w:rFonts w:ascii="Times New Roman" w:hAnsi="Times New Roman" w:cs="Times New Roman"/>
          <w:b/>
        </w:rPr>
      </w:pPr>
      <w:r w:rsidRPr="00B00B65">
        <w:rPr>
          <w:rFonts w:ascii="Times New Roman" w:eastAsia="Calibri" w:hAnsi="Times New Roman" w:cs="Times New Roman"/>
          <w:b/>
          <w:lang w:eastAsia="zh-CN"/>
        </w:rPr>
        <w:t xml:space="preserve"> </w:t>
      </w:r>
      <w:r w:rsidR="00846671" w:rsidRPr="00B00B65">
        <w:rPr>
          <w:rFonts w:ascii="Times New Roman" w:eastAsia="Calibri" w:hAnsi="Times New Roman" w:cs="Times New Roman"/>
          <w:b/>
          <w:lang w:eastAsia="zh-CN"/>
        </w:rPr>
        <w:t>JEDZ</w:t>
      </w:r>
    </w:p>
    <w:p w14:paraId="2D3F1297" w14:textId="263489F7" w:rsidR="00E90E30" w:rsidRPr="00B00B65" w:rsidRDefault="00E90E30" w:rsidP="00912854">
      <w:pPr>
        <w:pStyle w:val="Akapitzlist"/>
        <w:numPr>
          <w:ilvl w:val="0"/>
          <w:numId w:val="16"/>
        </w:numPr>
        <w:rPr>
          <w:rFonts w:ascii="Times New Roman" w:hAnsi="Times New Roman" w:cs="Times New Roman"/>
          <w:b/>
        </w:rPr>
      </w:pPr>
      <w:r w:rsidRPr="00B00B65">
        <w:rPr>
          <w:rFonts w:ascii="Times New Roman" w:hAnsi="Times New Roman" w:cs="Times New Roman"/>
          <w:b/>
        </w:rPr>
        <w:t xml:space="preserve">Odpis z KRS lub </w:t>
      </w:r>
      <w:proofErr w:type="spellStart"/>
      <w:r w:rsidRPr="00B00B65">
        <w:rPr>
          <w:rFonts w:ascii="Times New Roman" w:hAnsi="Times New Roman" w:cs="Times New Roman"/>
          <w:b/>
        </w:rPr>
        <w:t>CEiDG</w:t>
      </w:r>
      <w:proofErr w:type="spellEnd"/>
      <w:r w:rsidRPr="00B00B65">
        <w:rPr>
          <w:rFonts w:ascii="Times New Roman" w:hAnsi="Times New Roman" w:cs="Times New Roman"/>
          <w:b/>
        </w:rPr>
        <w:t>;</w:t>
      </w:r>
    </w:p>
    <w:p w14:paraId="25346227" w14:textId="3E649E18" w:rsidR="00414153" w:rsidRPr="00B00B65" w:rsidRDefault="00414153" w:rsidP="00912854">
      <w:pPr>
        <w:pStyle w:val="Akapitzlist"/>
        <w:widowControl w:val="0"/>
        <w:numPr>
          <w:ilvl w:val="0"/>
          <w:numId w:val="16"/>
        </w:numPr>
        <w:spacing w:after="0" w:line="240" w:lineRule="auto"/>
        <w:jc w:val="both"/>
        <w:rPr>
          <w:rFonts w:ascii="Times New Roman" w:hAnsi="Times New Roman" w:cs="Times New Roman"/>
          <w:b/>
        </w:rPr>
      </w:pPr>
      <w:r w:rsidRPr="00B00B65">
        <w:rPr>
          <w:rFonts w:ascii="Times New Roman" w:hAnsi="Times New Roman" w:cs="Times New Roman"/>
          <w:b/>
        </w:rPr>
        <w:t>Informacj</w:t>
      </w:r>
      <w:r w:rsidR="009B71A5" w:rsidRPr="00B00B65">
        <w:rPr>
          <w:rFonts w:ascii="Times New Roman" w:hAnsi="Times New Roman" w:cs="Times New Roman"/>
          <w:b/>
        </w:rPr>
        <w:t>a</w:t>
      </w:r>
      <w:r w:rsidRPr="00B00B65">
        <w:rPr>
          <w:rFonts w:ascii="Times New Roman" w:hAnsi="Times New Roman" w:cs="Times New Roman"/>
          <w:b/>
        </w:rPr>
        <w:t xml:space="preserve"> </w:t>
      </w:r>
      <w:r w:rsidRPr="00B00B65">
        <w:rPr>
          <w:rFonts w:ascii="Times New Roman" w:hAnsi="Times New Roman" w:cs="Times New Roman"/>
        </w:rPr>
        <w:t>z Krajowego Rejestru Karnego</w:t>
      </w:r>
      <w:r w:rsidR="009B71A5" w:rsidRPr="00B00B65">
        <w:rPr>
          <w:rFonts w:ascii="Times New Roman" w:eastAsia="Calibri" w:hAnsi="Times New Roman"/>
          <w:lang w:eastAsia="ar-SA"/>
        </w:rPr>
        <w:t xml:space="preserve"> z art. 108 ust. 1 pkt</w:t>
      </w:r>
      <w:r w:rsidRPr="00B00B65">
        <w:rPr>
          <w:rFonts w:ascii="Times New Roman" w:eastAsia="Calibri" w:hAnsi="Times New Roman"/>
          <w:lang w:eastAsia="ar-SA"/>
        </w:rPr>
        <w:t xml:space="preserve"> 1 i 2 ustawy PZP oraz </w:t>
      </w:r>
      <w:r w:rsidR="009B71A5" w:rsidRPr="00B00B65">
        <w:rPr>
          <w:rFonts w:ascii="Times New Roman" w:eastAsia="Calibri" w:hAnsi="Times New Roman"/>
          <w:lang w:eastAsia="ar-SA"/>
        </w:rPr>
        <w:t>z</w:t>
      </w:r>
      <w:r w:rsidRPr="00B00B65">
        <w:rPr>
          <w:rFonts w:ascii="Times New Roman" w:eastAsia="Calibri" w:hAnsi="Times New Roman"/>
          <w:lang w:eastAsia="ar-SA"/>
        </w:rPr>
        <w:t xml:space="preserve"> art. 108 ust. 1 pkt 4 ustawy PZP;</w:t>
      </w:r>
    </w:p>
    <w:p w14:paraId="5F0E7709" w14:textId="4E1E1254" w:rsidR="00CF6A41" w:rsidRPr="00B00B65" w:rsidRDefault="00CF6A41" w:rsidP="00912854">
      <w:pPr>
        <w:widowControl w:val="0"/>
        <w:numPr>
          <w:ilvl w:val="0"/>
          <w:numId w:val="16"/>
        </w:numPr>
        <w:suppressAutoHyphens/>
        <w:spacing w:after="0" w:line="240" w:lineRule="auto"/>
        <w:ind w:left="782" w:hanging="357"/>
        <w:contextualSpacing/>
        <w:jc w:val="both"/>
        <w:rPr>
          <w:rFonts w:ascii="Times New Roman" w:eastAsia="Calibri" w:hAnsi="Times New Roman" w:cs="Times New Roman"/>
          <w:b/>
        </w:rPr>
      </w:pPr>
      <w:r w:rsidRPr="00B00B65">
        <w:rPr>
          <w:rFonts w:ascii="Times New Roman" w:eastAsia="Calibri" w:hAnsi="Times New Roman" w:cs="Times New Roman"/>
          <w:b/>
          <w:lang w:eastAsia="zh-CN"/>
        </w:rPr>
        <w:t>Oświadczenie o przynależności</w:t>
      </w:r>
      <w:r w:rsidRPr="00B00B65">
        <w:rPr>
          <w:rFonts w:ascii="Times New Roman" w:eastAsia="Calibri" w:hAnsi="Times New Roman" w:cs="Times New Roman"/>
          <w:lang w:eastAsia="zh-CN"/>
        </w:rPr>
        <w:t xml:space="preserve"> bądź braku przynależności do grupy kapitałowej </w:t>
      </w:r>
      <w:r w:rsidR="00846671" w:rsidRPr="00B00B65">
        <w:rPr>
          <w:rFonts w:ascii="Times New Roman" w:eastAsia="Calibri" w:hAnsi="Times New Roman" w:cs="Times New Roman"/>
          <w:b/>
          <w:lang w:eastAsia="zh-CN"/>
        </w:rPr>
        <w:t>(załącznik nr 4);</w:t>
      </w:r>
    </w:p>
    <w:p w14:paraId="0ED25FBA" w14:textId="77777777" w:rsidR="00460CF7" w:rsidRDefault="00E62CB5" w:rsidP="00460CF7">
      <w:pPr>
        <w:pStyle w:val="Akapitzlist"/>
        <w:numPr>
          <w:ilvl w:val="0"/>
          <w:numId w:val="16"/>
        </w:numPr>
        <w:rPr>
          <w:rFonts w:ascii="Times New Roman" w:hAnsi="Times New Roman" w:cs="Times New Roman"/>
          <w:b/>
          <w:bCs/>
          <w:color w:val="000000"/>
        </w:rPr>
      </w:pPr>
      <w:r w:rsidRPr="00460CF7">
        <w:rPr>
          <w:rFonts w:ascii="Times New Roman" w:hAnsi="Times New Roman" w:cs="Times New Roman"/>
          <w:b/>
        </w:rPr>
        <w:t>Oświadczenie</w:t>
      </w:r>
      <w:r w:rsidRPr="00460CF7">
        <w:rPr>
          <w:rFonts w:ascii="Times New Roman" w:hAnsi="Times New Roman" w:cs="Times New Roman"/>
        </w:rPr>
        <w:t xml:space="preserve"> o aktualności informacji </w:t>
      </w:r>
      <w:r w:rsidRPr="00460CF7">
        <w:rPr>
          <w:rFonts w:ascii="Times New Roman" w:hAnsi="Times New Roman" w:cs="Times New Roman"/>
          <w:b/>
        </w:rPr>
        <w:t xml:space="preserve">(załącznik nr </w:t>
      </w:r>
      <w:r w:rsidR="006C12B1" w:rsidRPr="00460CF7">
        <w:rPr>
          <w:rFonts w:ascii="Times New Roman" w:hAnsi="Times New Roman" w:cs="Times New Roman"/>
          <w:b/>
        </w:rPr>
        <w:t>7</w:t>
      </w:r>
      <w:r w:rsidRPr="00460CF7">
        <w:rPr>
          <w:rFonts w:ascii="Times New Roman" w:hAnsi="Times New Roman" w:cs="Times New Roman"/>
          <w:b/>
        </w:rPr>
        <w:t>)</w:t>
      </w:r>
      <w:r w:rsidR="009B71A5" w:rsidRPr="00460CF7">
        <w:rPr>
          <w:rFonts w:ascii="Times New Roman" w:hAnsi="Times New Roman" w:cs="Times New Roman"/>
          <w:b/>
        </w:rPr>
        <w:t>;</w:t>
      </w:r>
      <w:r w:rsidRPr="00460CF7">
        <w:rPr>
          <w:rFonts w:ascii="Times New Roman" w:hAnsi="Times New Roman" w:cs="Times New Roman"/>
          <w:b/>
          <w:bCs/>
          <w:color w:val="000000"/>
        </w:rPr>
        <w:t xml:space="preserve"> </w:t>
      </w:r>
    </w:p>
    <w:p w14:paraId="11FF4D24" w14:textId="14F3A23E" w:rsidR="006235F1" w:rsidRDefault="00AB21FE" w:rsidP="00460CF7">
      <w:pPr>
        <w:pStyle w:val="Akapitzlist"/>
        <w:numPr>
          <w:ilvl w:val="0"/>
          <w:numId w:val="16"/>
        </w:numPr>
        <w:rPr>
          <w:rFonts w:ascii="Times New Roman" w:hAnsi="Times New Roman" w:cs="Times New Roman"/>
          <w:b/>
          <w:bCs/>
          <w:color w:val="000000"/>
        </w:rPr>
      </w:pPr>
      <w:r>
        <w:rPr>
          <w:rFonts w:ascii="Times New Roman" w:hAnsi="Times New Roman" w:cs="Times New Roman"/>
          <w:b/>
          <w:bCs/>
          <w:color w:val="000000"/>
        </w:rPr>
        <w:t>Certyfikat HAC</w:t>
      </w:r>
      <w:r w:rsidR="00B9085F">
        <w:rPr>
          <w:rFonts w:ascii="Times New Roman" w:hAnsi="Times New Roman" w:cs="Times New Roman"/>
          <w:b/>
          <w:bCs/>
          <w:color w:val="000000"/>
        </w:rPr>
        <w:t>C</w:t>
      </w:r>
      <w:r w:rsidR="00AA5DE8">
        <w:rPr>
          <w:rFonts w:ascii="Times New Roman" w:hAnsi="Times New Roman" w:cs="Times New Roman"/>
          <w:b/>
          <w:bCs/>
          <w:color w:val="000000"/>
        </w:rPr>
        <w:t>P</w:t>
      </w:r>
    </w:p>
    <w:p w14:paraId="18C058A5" w14:textId="154670FE" w:rsidR="003B7586" w:rsidRPr="00B00B65" w:rsidRDefault="003B7586" w:rsidP="00F77CDA">
      <w:pPr>
        <w:pStyle w:val="Akapitzlist"/>
        <w:spacing w:after="0" w:line="240" w:lineRule="auto"/>
        <w:ind w:left="782"/>
        <w:jc w:val="both"/>
        <w:rPr>
          <w:rFonts w:ascii="Times New Roman" w:eastAsia="Calibri" w:hAnsi="Times New Roman" w:cs="Times New Roman"/>
          <w:lang w:eastAsia="zh-CN"/>
        </w:rPr>
      </w:pPr>
    </w:p>
    <w:p w14:paraId="237DCB42" w14:textId="77777777" w:rsidR="00CF6A41" w:rsidRPr="00B00B65" w:rsidRDefault="00CF6A41" w:rsidP="00912854">
      <w:pPr>
        <w:numPr>
          <w:ilvl w:val="0"/>
          <w:numId w:val="15"/>
        </w:numPr>
        <w:tabs>
          <w:tab w:val="clear" w:pos="0"/>
        </w:tabs>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Oferta,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w postępowaniu muszą być złożone w oryginale.</w:t>
      </w:r>
    </w:p>
    <w:p w14:paraId="2BEB721A" w14:textId="77777777" w:rsidR="00CF6A41" w:rsidRPr="00B00B65"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zaleca ponumerowanie stron oferty.</w:t>
      </w:r>
    </w:p>
    <w:p w14:paraId="02852218" w14:textId="573041C2" w:rsidR="00CF6A41" w:rsidRPr="00B00B65" w:rsidRDefault="00CF6A41" w:rsidP="00912854">
      <w:pPr>
        <w:numPr>
          <w:ilvl w:val="0"/>
          <w:numId w:val="15"/>
        </w:numPr>
        <w:suppressAutoHyphens/>
        <w:spacing w:after="0" w:line="240" w:lineRule="auto"/>
        <w:ind w:left="425" w:hanging="425"/>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Pełnomocnictwo do złożenia oferty musi być złożone w oryginale w takiej samej formie, jak składana oferta (</w:t>
      </w:r>
      <w:proofErr w:type="spellStart"/>
      <w:r w:rsidRPr="00B00B65">
        <w:rPr>
          <w:rFonts w:ascii="Times New Roman" w:eastAsia="Calibri" w:hAnsi="Times New Roman" w:cs="Times New Roman"/>
          <w:lang w:eastAsia="zh-CN"/>
        </w:rPr>
        <w:t>t.j</w:t>
      </w:r>
      <w:proofErr w:type="spellEnd"/>
      <w:r w:rsidRPr="00B00B65">
        <w:rPr>
          <w:rFonts w:ascii="Times New Roman" w:eastAsia="Calibri" w:hAnsi="Times New Roman" w:cs="Times New Roman"/>
          <w:lang w:eastAsia="zh-CN"/>
        </w:rPr>
        <w:t xml:space="preserve">. w formie elektronicznej lub postaci elektronicznej opatrzonej </w:t>
      </w:r>
      <w:r w:rsidR="00F65E5A" w:rsidRPr="00B00B65">
        <w:rPr>
          <w:rFonts w:ascii="Times New Roman" w:eastAsia="Calibri" w:hAnsi="Times New Roman" w:cs="Times New Roman"/>
          <w:lang w:eastAsia="zh-CN"/>
        </w:rPr>
        <w:t>kwalifikowanym podpisem elektronicznym</w:t>
      </w:r>
      <w:r w:rsidRPr="00B00B65">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w:t>
      </w:r>
      <w:r w:rsidR="00AA5DE8">
        <w:rPr>
          <w:rFonts w:ascii="Times New Roman" w:eastAsia="Calibri" w:hAnsi="Times New Roman" w:cs="Times New Roman"/>
          <w:lang w:eastAsia="zh-CN"/>
        </w:rPr>
        <w:t xml:space="preserve">Prawo </w:t>
      </w:r>
      <w:r w:rsidR="00AA5DE8">
        <w:rPr>
          <w:rFonts w:ascii="Times New Roman" w:eastAsia="Calibri" w:hAnsi="Times New Roman" w:cs="Times New Roman"/>
          <w:lang w:eastAsia="zh-CN"/>
        </w:rPr>
        <w:br/>
      </w:r>
      <w:r w:rsidR="00AA5DE8" w:rsidRPr="00B00B65">
        <w:rPr>
          <w:rFonts w:ascii="Times New Roman" w:eastAsia="Calibri" w:hAnsi="Times New Roman" w:cs="Times New Roman"/>
          <w:lang w:eastAsia="zh-CN"/>
        </w:rPr>
        <w:t>o</w:t>
      </w:r>
      <w:r w:rsidRPr="00B00B65">
        <w:rPr>
          <w:rFonts w:ascii="Times New Roman" w:eastAsia="Calibri" w:hAnsi="Times New Roman" w:cs="Times New Roman"/>
          <w:lang w:eastAsia="zh-CN"/>
        </w:rPr>
        <w:t xml:space="preserve">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79B39B"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Oferty składane wspólnie (konsorcjum, spółka cywilna itp.)</w:t>
      </w:r>
    </w:p>
    <w:p w14:paraId="7FEC26AF"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Wykonawcy mogą wspólnie ubiegać się o udzielenie zamówienia. </w:t>
      </w:r>
    </w:p>
    <w:p w14:paraId="21951591" w14:textId="1BA9325E"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Wykonawcy składający ofertę wspólną ustanawiają pełnomocnika do reprezentowania </w:t>
      </w:r>
      <w:r w:rsidR="00AA5DE8" w:rsidRPr="00B00B65">
        <w:rPr>
          <w:rFonts w:ascii="Times New Roman" w:eastAsia="Calibri" w:hAnsi="Times New Roman" w:cs="Times New Roman"/>
          <w:lang w:eastAsia="zh-CN"/>
        </w:rPr>
        <w:t>ich w</w:t>
      </w:r>
      <w:r w:rsidRPr="00B00B65">
        <w:rPr>
          <w:rFonts w:ascii="Times New Roman" w:eastAsia="Calibri" w:hAnsi="Times New Roman" w:cs="Times New Roman"/>
          <w:lang w:eastAsia="zh-CN"/>
        </w:rPr>
        <w:t xml:space="preserve"> postępowaniu o udzielenie zamówienia albo reprezentowania w postępowaniu i zawarcia umowy.</w:t>
      </w:r>
    </w:p>
    <w:p w14:paraId="6F69173E"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Do oferty wspólnej Wykonawcy dołączają pełnomocnictwo. </w:t>
      </w:r>
    </w:p>
    <w:p w14:paraId="2DAD8EE0"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Pełnomocnik pozostaje w kontakcie z Zamawiającym w toku postępowania i do niego Zamawiający kieruje informacje, korespondencję, itp.</w:t>
      </w:r>
    </w:p>
    <w:p w14:paraId="764EE9D5"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wspólna, składana przez dwóch lub więcej Wykonawców, powinna spełniać następujące wymagania:</w:t>
      </w:r>
    </w:p>
    <w:p w14:paraId="4C6D9500"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oferta</w:t>
      </w:r>
      <w:proofErr w:type="gramEnd"/>
      <w:r w:rsidRPr="00B00B65">
        <w:rPr>
          <w:rFonts w:ascii="Times New Roman" w:eastAsia="Calibri" w:hAnsi="Times New Roman" w:cs="Times New Roman"/>
          <w:lang w:eastAsia="zh-CN"/>
        </w:rPr>
        <w:t xml:space="preserve"> wspólna powinna być sporządzona zgodnie z SWZ;</w:t>
      </w:r>
    </w:p>
    <w:p w14:paraId="22FA0E53" w14:textId="77777777" w:rsidR="00CF6A41" w:rsidRPr="00B00B65" w:rsidRDefault="00CF6A41" w:rsidP="00912854">
      <w:pPr>
        <w:numPr>
          <w:ilvl w:val="0"/>
          <w:numId w:val="12"/>
        </w:numPr>
        <w:tabs>
          <w:tab w:val="clear" w:pos="0"/>
        </w:tabs>
        <w:suppressAutoHyphens/>
        <w:spacing w:after="0" w:line="240" w:lineRule="auto"/>
        <w:ind w:left="426" w:hanging="285"/>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sposób</w:t>
      </w:r>
      <w:proofErr w:type="gramEnd"/>
      <w:r w:rsidRPr="00B00B65">
        <w:rPr>
          <w:rFonts w:ascii="Times New Roman" w:eastAsia="Calibri" w:hAnsi="Times New Roman" w:cs="Times New Roman"/>
          <w:lang w:eastAsia="zh-CN"/>
        </w:rPr>
        <w:t xml:space="preserve"> składania dokumentów w ofercie wspólnej:</w:t>
      </w:r>
    </w:p>
    <w:p w14:paraId="6E043A26"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dokumenty</w:t>
      </w:r>
      <w:proofErr w:type="gramEnd"/>
      <w:r w:rsidRPr="00B00B65">
        <w:rPr>
          <w:rFonts w:ascii="Times New Roman" w:eastAsia="Calibri" w:hAnsi="Times New Roman" w:cs="Times New Roman"/>
          <w:lang w:eastAsia="zh-CN"/>
        </w:rPr>
        <w:t xml:space="preserve">, dotyczące własnej firmy, takie jak np.: </w:t>
      </w:r>
      <w:r w:rsidR="00CE15F8" w:rsidRPr="00B00B65">
        <w:rPr>
          <w:rFonts w:ascii="Times New Roman" w:eastAsia="Calibri" w:hAnsi="Times New Roman" w:cs="Times New Roman"/>
          <w:lang w:eastAsia="zh-CN"/>
        </w:rPr>
        <w:t>JEDZ</w:t>
      </w:r>
      <w:r w:rsidRPr="00B00B65">
        <w:rPr>
          <w:rFonts w:ascii="Times New Roman" w:eastAsia="Calibri" w:hAnsi="Times New Roman" w:cs="Times New Roman"/>
          <w:lang w:eastAsia="zh-CN"/>
        </w:rPr>
        <w:t xml:space="preserve"> składa każdy z Wykonawców składających ofertę wspólną we własnym imieniu;</w:t>
      </w:r>
    </w:p>
    <w:p w14:paraId="3337C642" w14:textId="77777777" w:rsidR="00CF6A41" w:rsidRPr="00B00B65" w:rsidRDefault="00CF6A41" w:rsidP="00912854">
      <w:pPr>
        <w:numPr>
          <w:ilvl w:val="0"/>
          <w:numId w:val="13"/>
        </w:numPr>
        <w:tabs>
          <w:tab w:val="clear" w:pos="0"/>
        </w:tabs>
        <w:suppressAutoHyphens/>
        <w:spacing w:after="0" w:line="240" w:lineRule="auto"/>
        <w:ind w:left="709" w:hanging="285"/>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dokumenty</w:t>
      </w:r>
      <w:proofErr w:type="gramEnd"/>
      <w:r w:rsidRPr="00B00B65">
        <w:rPr>
          <w:rFonts w:ascii="Times New Roman" w:eastAsia="Calibri" w:hAnsi="Times New Roman" w:cs="Times New Roman"/>
          <w:lang w:eastAsia="zh-CN"/>
        </w:rPr>
        <w:t xml:space="preserve"> wspólne takie jak np.: formularz ofertowy, formularz cenowy, dokumenty podmiotowe i przedmiotowe składa pełnomocnik Wykonawców w imieniu wszystkich Wykonawców składających ofertę wspólną;</w:t>
      </w:r>
    </w:p>
    <w:p w14:paraId="7DBD8E97" w14:textId="77777777" w:rsidR="00CF6A41" w:rsidRPr="00B00B65" w:rsidRDefault="00CF6A41" w:rsidP="00912854">
      <w:pPr>
        <w:numPr>
          <w:ilvl w:val="0"/>
          <w:numId w:val="12"/>
        </w:numPr>
        <w:suppressAutoHyphens/>
        <w:spacing w:after="0" w:line="240" w:lineRule="auto"/>
        <w:ind w:left="426" w:hanging="426"/>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kopie</w:t>
      </w:r>
      <w:proofErr w:type="gramEnd"/>
      <w:r w:rsidRPr="00B00B65">
        <w:rPr>
          <w:rFonts w:ascii="Times New Roman" w:eastAsia="Calibri" w:hAnsi="Times New Roman" w:cs="Times New Roman"/>
          <w:lang w:eastAsia="zh-CN"/>
        </w:rPr>
        <w:t xml:space="preserve"> dokumentów dotyczących każdego z Wykonawców składających ofertę wspólną muszą być poświadczone za zgodność z oryginałem przez osobę lub osoby upoważnione do reprezentowania tych Wykonawców.</w:t>
      </w:r>
    </w:p>
    <w:p w14:paraId="6C143508" w14:textId="77777777" w:rsidR="00CF6A41" w:rsidRPr="00B00B65" w:rsidRDefault="00CF6A41" w:rsidP="00912854">
      <w:pPr>
        <w:numPr>
          <w:ilvl w:val="0"/>
          <w:numId w:val="1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Przed podpisaniem umowy (w przypadku wygrania postępowania) Wykonawcy składający ofertę wspólną będą mieli obowiązek przedstawić Zamawiającemu umowę konsorcjum, zawierającą, co najmniej:</w:t>
      </w:r>
    </w:p>
    <w:p w14:paraId="5E436F9D" w14:textId="77777777" w:rsidR="00CF6A41" w:rsidRPr="00B00B65" w:rsidRDefault="00CF6A41" w:rsidP="00912854">
      <w:pPr>
        <w:numPr>
          <w:ilvl w:val="0"/>
          <w:numId w:val="14"/>
        </w:numPr>
        <w:tabs>
          <w:tab w:val="clear" w:pos="0"/>
        </w:tabs>
        <w:suppressAutoHyphens/>
        <w:spacing w:after="0" w:line="240" w:lineRule="auto"/>
        <w:ind w:left="567" w:hanging="426"/>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zobowiązanie</w:t>
      </w:r>
      <w:proofErr w:type="gramEnd"/>
      <w:r w:rsidRPr="00B00B65">
        <w:rPr>
          <w:rFonts w:ascii="Times New Roman" w:eastAsia="Calibri" w:hAnsi="Times New Roman" w:cs="Times New Roman"/>
          <w:lang w:eastAsia="zh-CN"/>
        </w:rPr>
        <w:t xml:space="preserve"> do realizacji wspólnego przedsięwzięcia gospodarczego obejmującego swoim zakresem realizację przedmiotu zamówienia,</w:t>
      </w:r>
    </w:p>
    <w:p w14:paraId="5C1DAFAD" w14:textId="77777777" w:rsidR="00CF6A41" w:rsidRPr="00B00B65" w:rsidRDefault="00CF6A41" w:rsidP="00912854">
      <w:pPr>
        <w:numPr>
          <w:ilvl w:val="0"/>
          <w:numId w:val="14"/>
        </w:numPr>
        <w:tabs>
          <w:tab w:val="clear" w:pos="0"/>
        </w:tabs>
        <w:suppressAutoHyphens/>
        <w:spacing w:after="0" w:line="240" w:lineRule="auto"/>
        <w:ind w:left="567" w:hanging="426"/>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określenie</w:t>
      </w:r>
      <w:proofErr w:type="gramEnd"/>
      <w:r w:rsidRPr="00B00B65">
        <w:rPr>
          <w:rFonts w:ascii="Times New Roman" w:eastAsia="Calibri" w:hAnsi="Times New Roman" w:cs="Times New Roman"/>
          <w:lang w:eastAsia="zh-CN"/>
        </w:rPr>
        <w:t xml:space="preserve"> zakresu działania poszczególnych stron umowy,</w:t>
      </w:r>
    </w:p>
    <w:p w14:paraId="79E97149" w14:textId="234EB6D1" w:rsidR="00CF6A41" w:rsidRPr="00B00B65" w:rsidRDefault="00CF6A41" w:rsidP="00912854">
      <w:pPr>
        <w:numPr>
          <w:ilvl w:val="0"/>
          <w:numId w:val="14"/>
        </w:numPr>
        <w:tabs>
          <w:tab w:val="clear" w:pos="0"/>
        </w:tabs>
        <w:suppressAutoHyphens/>
        <w:spacing w:after="0" w:line="240" w:lineRule="auto"/>
        <w:ind w:left="567" w:hanging="426"/>
        <w:jc w:val="both"/>
        <w:rPr>
          <w:rFonts w:ascii="Times New Roman" w:eastAsia="Calibri" w:hAnsi="Times New Roman" w:cs="Times New Roman"/>
          <w:lang w:eastAsia="zh-CN"/>
        </w:rPr>
      </w:pPr>
      <w:proofErr w:type="gramStart"/>
      <w:r w:rsidRPr="00B00B65">
        <w:rPr>
          <w:rFonts w:ascii="Times New Roman" w:eastAsia="Calibri" w:hAnsi="Times New Roman" w:cs="Times New Roman"/>
          <w:lang w:eastAsia="zh-CN"/>
        </w:rPr>
        <w:t>czas</w:t>
      </w:r>
      <w:proofErr w:type="gramEnd"/>
      <w:r w:rsidRPr="00B00B65">
        <w:rPr>
          <w:rFonts w:ascii="Times New Roman" w:eastAsia="Calibri" w:hAnsi="Times New Roman" w:cs="Times New Roman"/>
          <w:lang w:eastAsia="zh-CN"/>
        </w:rPr>
        <w:t xml:space="preserve"> obowiązywania umowy, który nie może być krótszy, niż okres obejmujący realizację zamówienia oraz czas trwania </w:t>
      </w:r>
      <w:r w:rsidR="00AA5DE8" w:rsidRPr="00B00B65">
        <w:rPr>
          <w:rFonts w:ascii="Times New Roman" w:eastAsia="Calibri" w:hAnsi="Times New Roman" w:cs="Times New Roman"/>
          <w:lang w:eastAsia="zh-CN"/>
        </w:rPr>
        <w:t>gwarancji, jakości</w:t>
      </w:r>
      <w:r w:rsidRPr="00B00B65">
        <w:rPr>
          <w:rFonts w:ascii="Times New Roman" w:eastAsia="Calibri" w:hAnsi="Times New Roman" w:cs="Times New Roman"/>
          <w:lang w:eastAsia="zh-CN"/>
        </w:rPr>
        <w:t xml:space="preserve"> i rękojmi.</w:t>
      </w:r>
    </w:p>
    <w:p w14:paraId="0BABFDE0" w14:textId="77777777" w:rsidR="00CF6A41" w:rsidRPr="00B00B65"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2F1BC283"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03733B2"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40C70BC8"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oraz termin składania ofert</w:t>
            </w:r>
          </w:p>
        </w:tc>
      </w:tr>
    </w:tbl>
    <w:p w14:paraId="5701E0AC" w14:textId="335E95D7" w:rsidR="00CF6A41" w:rsidRPr="003459FE" w:rsidRDefault="00CF6A41" w:rsidP="00912854">
      <w:pPr>
        <w:numPr>
          <w:ilvl w:val="0"/>
          <w:numId w:val="19"/>
        </w:numPr>
        <w:suppressAutoHyphens/>
        <w:spacing w:after="0" w:line="240" w:lineRule="auto"/>
        <w:ind w:left="426" w:hanging="426"/>
        <w:jc w:val="both"/>
        <w:rPr>
          <w:rFonts w:ascii="Times New Roman" w:eastAsia="Calibri" w:hAnsi="Times New Roman" w:cs="Times New Roman"/>
          <w:color w:val="FF0000"/>
          <w:lang w:eastAsia="zh-CN"/>
        </w:rPr>
      </w:pPr>
      <w:r w:rsidRPr="00B00B65">
        <w:rPr>
          <w:rFonts w:ascii="Times New Roman" w:eastAsia="Calibri" w:hAnsi="Times New Roman" w:cs="Times New Roman"/>
          <w:lang w:eastAsia="zh-CN"/>
        </w:rPr>
        <w:t xml:space="preserve">Ofertę wraz z wymaganymi dokumentami należy umieścić na </w:t>
      </w:r>
      <w:hyperlink r:id="rId33">
        <w:r w:rsidRPr="00B00B65">
          <w:rPr>
            <w:rFonts w:ascii="Times New Roman" w:eastAsia="Calibri" w:hAnsi="Times New Roman" w:cs="Times New Roman"/>
            <w:color w:val="1155CC"/>
            <w:u w:val="single"/>
            <w:lang w:eastAsia="zh-CN"/>
          </w:rPr>
          <w:t>platformazakupowa.pl</w:t>
        </w:r>
      </w:hyperlink>
      <w:r w:rsidRPr="00B00B65">
        <w:rPr>
          <w:rFonts w:ascii="Times New Roman" w:eastAsia="Calibri" w:hAnsi="Times New Roman" w:cs="Times New Roman"/>
          <w:lang w:eastAsia="zh-CN"/>
        </w:rPr>
        <w:t xml:space="preserve"> pod adresem: </w:t>
      </w:r>
      <w:r w:rsidRPr="00B00B65">
        <w:rPr>
          <w:rFonts w:ascii="Times New Roman" w:eastAsia="Calibri" w:hAnsi="Times New Roman" w:cs="Times New Roman"/>
          <w:b/>
          <w:lang w:eastAsia="zh-CN"/>
        </w:rPr>
        <w:t>https</w:t>
      </w:r>
      <w:proofErr w:type="gramStart"/>
      <w:r w:rsidRPr="00B00B65">
        <w:rPr>
          <w:rFonts w:ascii="Times New Roman" w:eastAsia="Calibri" w:hAnsi="Times New Roman" w:cs="Times New Roman"/>
          <w:b/>
          <w:lang w:eastAsia="zh-CN"/>
        </w:rPr>
        <w:t>://platformazakupowa</w:t>
      </w:r>
      <w:proofErr w:type="gramEnd"/>
      <w:r w:rsidRPr="00B00B65">
        <w:rPr>
          <w:rFonts w:ascii="Times New Roman" w:eastAsia="Calibri" w:hAnsi="Times New Roman" w:cs="Times New Roman"/>
          <w:b/>
          <w:lang w:eastAsia="zh-CN"/>
        </w:rPr>
        <w:t>.</w:t>
      </w:r>
      <w:proofErr w:type="gramStart"/>
      <w:r w:rsidRPr="00B00B65">
        <w:rPr>
          <w:rFonts w:ascii="Times New Roman" w:eastAsia="Calibri" w:hAnsi="Times New Roman" w:cs="Times New Roman"/>
          <w:b/>
          <w:lang w:eastAsia="zh-CN"/>
        </w:rPr>
        <w:t>pl</w:t>
      </w:r>
      <w:proofErr w:type="gramEnd"/>
      <w:r w:rsidRPr="00B00B65">
        <w:rPr>
          <w:rFonts w:ascii="Times New Roman" w:eastAsia="Calibri" w:hAnsi="Times New Roman" w:cs="Times New Roman"/>
          <w:b/>
          <w:lang w:eastAsia="zh-CN"/>
        </w:rPr>
        <w:t>/</w:t>
      </w:r>
      <w:r w:rsidRPr="00B00B65">
        <w:rPr>
          <w:rFonts w:ascii="Times New Roman" w:eastAsia="Calibri" w:hAnsi="Times New Roman" w:cs="Times New Roman"/>
          <w:lang w:eastAsia="zh-CN"/>
        </w:rPr>
        <w:t xml:space="preserve"> w myśl Ustawy na stronie internetowej prowadzonego </w:t>
      </w:r>
      <w:r w:rsidR="00217910" w:rsidRPr="00B00B65">
        <w:rPr>
          <w:rFonts w:ascii="Times New Roman" w:eastAsia="Calibri" w:hAnsi="Times New Roman" w:cs="Times New Roman"/>
          <w:lang w:eastAsia="zh-CN"/>
        </w:rPr>
        <w:t>postępowania do</w:t>
      </w:r>
      <w:r w:rsidRPr="00B00B65">
        <w:rPr>
          <w:rFonts w:ascii="Times New Roman" w:eastAsia="Calibri" w:hAnsi="Times New Roman" w:cs="Times New Roman"/>
          <w:lang w:eastAsia="zh-CN"/>
        </w:rPr>
        <w:t xml:space="preserve"> dnia </w:t>
      </w:r>
      <w:r w:rsidR="00D80A4B">
        <w:rPr>
          <w:rFonts w:ascii="Times New Roman" w:eastAsia="Times New Roman" w:hAnsi="Times New Roman" w:cs="Times New Roman"/>
          <w:b/>
          <w:u w:val="single"/>
          <w:shd w:val="clear" w:color="auto" w:fill="F7CAAC"/>
          <w:lang w:eastAsia="pl-PL"/>
        </w:rPr>
        <w:t>20</w:t>
      </w:r>
      <w:r w:rsidR="004872B6" w:rsidRPr="00703A0B">
        <w:rPr>
          <w:rFonts w:ascii="Times New Roman" w:eastAsia="Times New Roman" w:hAnsi="Times New Roman" w:cs="Times New Roman"/>
          <w:b/>
          <w:u w:val="single"/>
          <w:shd w:val="clear" w:color="auto" w:fill="F7CAAC"/>
          <w:lang w:eastAsia="pl-PL"/>
        </w:rPr>
        <w:t>.</w:t>
      </w:r>
      <w:r w:rsidR="0040066D" w:rsidRPr="00703A0B">
        <w:rPr>
          <w:rFonts w:ascii="Times New Roman" w:eastAsia="Times New Roman" w:hAnsi="Times New Roman" w:cs="Times New Roman"/>
          <w:b/>
          <w:u w:val="single"/>
          <w:shd w:val="clear" w:color="auto" w:fill="F7CAAC"/>
          <w:lang w:eastAsia="pl-PL"/>
        </w:rPr>
        <w:t>0</w:t>
      </w:r>
      <w:r w:rsidR="00980EC6" w:rsidRPr="00703A0B">
        <w:rPr>
          <w:rFonts w:ascii="Times New Roman" w:eastAsia="Times New Roman" w:hAnsi="Times New Roman" w:cs="Times New Roman"/>
          <w:b/>
          <w:u w:val="single"/>
          <w:shd w:val="clear" w:color="auto" w:fill="F7CAAC"/>
          <w:lang w:eastAsia="pl-PL"/>
        </w:rPr>
        <w:t>5</w:t>
      </w:r>
      <w:r w:rsidR="006B1663" w:rsidRPr="00703A0B">
        <w:rPr>
          <w:rFonts w:ascii="Times New Roman" w:eastAsia="Times New Roman" w:hAnsi="Times New Roman" w:cs="Times New Roman"/>
          <w:b/>
          <w:u w:val="single"/>
          <w:shd w:val="clear" w:color="auto" w:fill="F7CAAC"/>
          <w:lang w:eastAsia="pl-PL"/>
        </w:rPr>
        <w:t>.</w:t>
      </w:r>
      <w:r w:rsidR="008A5590" w:rsidRPr="00703A0B">
        <w:rPr>
          <w:rFonts w:ascii="Times New Roman" w:eastAsia="Times New Roman" w:hAnsi="Times New Roman" w:cs="Times New Roman"/>
          <w:b/>
          <w:u w:val="single"/>
          <w:shd w:val="clear" w:color="auto" w:fill="F7CAAC"/>
          <w:lang w:eastAsia="pl-PL"/>
        </w:rPr>
        <w:t>202</w:t>
      </w:r>
      <w:r w:rsidR="0040066D" w:rsidRPr="00703A0B">
        <w:rPr>
          <w:rFonts w:ascii="Times New Roman" w:eastAsia="Times New Roman" w:hAnsi="Times New Roman" w:cs="Times New Roman"/>
          <w:b/>
          <w:u w:val="single"/>
          <w:shd w:val="clear" w:color="auto" w:fill="F7CAAC"/>
          <w:lang w:eastAsia="pl-PL"/>
        </w:rPr>
        <w:t xml:space="preserve">4 </w:t>
      </w:r>
      <w:proofErr w:type="gramStart"/>
      <w:r w:rsidRPr="00703A0B">
        <w:rPr>
          <w:rFonts w:ascii="Times New Roman" w:eastAsia="Times New Roman" w:hAnsi="Times New Roman" w:cs="Times New Roman"/>
          <w:b/>
          <w:u w:val="single"/>
          <w:shd w:val="clear" w:color="auto" w:fill="F7CAAC"/>
          <w:lang w:eastAsia="pl-PL"/>
        </w:rPr>
        <w:t>r</w:t>
      </w:r>
      <w:proofErr w:type="gramEnd"/>
      <w:r w:rsidRPr="00703A0B">
        <w:rPr>
          <w:rFonts w:ascii="Times New Roman" w:eastAsia="Times New Roman" w:hAnsi="Times New Roman" w:cs="Times New Roman"/>
          <w:b/>
          <w:u w:val="single"/>
          <w:shd w:val="clear" w:color="auto" w:fill="F7CAAC"/>
          <w:lang w:eastAsia="pl-PL"/>
        </w:rPr>
        <w:t>. o godz. 09:00</w:t>
      </w:r>
    </w:p>
    <w:p w14:paraId="7E151274"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Do oferty należy dołączyć wszystkie wymagane w SWZ dokumenty.</w:t>
      </w:r>
    </w:p>
    <w:p w14:paraId="0971E288" w14:textId="61222300"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 wypełnieniu Formularza składania oferty lub wniosku i </w:t>
      </w:r>
      <w:r w:rsidR="00217910" w:rsidRPr="00B00B65">
        <w:rPr>
          <w:rFonts w:ascii="Times New Roman" w:eastAsia="Calibri" w:hAnsi="Times New Roman" w:cs="Times New Roman"/>
          <w:lang w:eastAsia="zh-CN"/>
        </w:rPr>
        <w:t>dołączenia wszystkich</w:t>
      </w:r>
      <w:r w:rsidRPr="00B00B65">
        <w:rPr>
          <w:rFonts w:ascii="Times New Roman" w:eastAsia="Calibri" w:hAnsi="Times New Roman" w:cs="Times New Roman"/>
          <w:lang w:eastAsia="zh-CN"/>
        </w:rPr>
        <w:t xml:space="preserve"> wymaganych załączników należy kliknąć przycisk „Przejdź do podsumowania”.</w:t>
      </w:r>
    </w:p>
    <w:p w14:paraId="710C2E94"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Oferta lub wniosek składana elektronicznie musi zostać podpisana elektron</w:t>
      </w:r>
      <w:r w:rsidR="00CE15F8" w:rsidRPr="00B00B65">
        <w:rPr>
          <w:rFonts w:ascii="Times New Roman" w:eastAsia="Calibri" w:hAnsi="Times New Roman" w:cs="Times New Roman"/>
          <w:lang w:eastAsia="zh-CN"/>
        </w:rPr>
        <w:t>icznym podpisem kwalifikowanym</w:t>
      </w:r>
      <w:r w:rsidRPr="00B00B65">
        <w:rPr>
          <w:rFonts w:ascii="Times New Roman" w:eastAsia="Calibri" w:hAnsi="Times New Roman" w:cs="Times New Roman"/>
          <w:lang w:eastAsia="zh-CN"/>
        </w:rPr>
        <w:t xml:space="preserve">. W procesie składania oferty za pośrednictwem </w:t>
      </w:r>
      <w:hyperlink r:id="rId34">
        <w:r w:rsidRPr="00B00B65">
          <w:rPr>
            <w:rFonts w:ascii="Times New Roman" w:eastAsia="Calibri" w:hAnsi="Times New Roman" w:cs="Times New Roman"/>
            <w:color w:val="1155CC"/>
            <w:u w:val="single"/>
            <w:lang w:eastAsia="zh-CN"/>
          </w:rPr>
          <w:t>platformazakupowa.</w:t>
        </w:r>
        <w:proofErr w:type="gramStart"/>
        <w:r w:rsidRPr="00B00B65">
          <w:rPr>
            <w:rFonts w:ascii="Times New Roman" w:eastAsia="Calibri" w:hAnsi="Times New Roman" w:cs="Times New Roman"/>
            <w:color w:val="1155CC"/>
            <w:u w:val="single"/>
            <w:lang w:eastAsia="zh-CN"/>
          </w:rPr>
          <w:t>pl</w:t>
        </w:r>
      </w:hyperlink>
      <w:proofErr w:type="gramEnd"/>
      <w:r w:rsidRPr="00B00B65">
        <w:rPr>
          <w:rFonts w:ascii="Times New Roman" w:eastAsia="Calibri" w:hAnsi="Times New Roman" w:cs="Times New Roman"/>
          <w:lang w:eastAsia="zh-CN"/>
        </w:rPr>
        <w:t xml:space="preserve">, Wykonawca powinien złożyć podpis bezpośrednio na dokumentach przesłanych za pośrednictwem </w:t>
      </w:r>
      <w:hyperlink r:id="rId35">
        <w:r w:rsidRPr="00B00B65">
          <w:rPr>
            <w:rFonts w:ascii="Times New Roman" w:eastAsia="Calibri" w:hAnsi="Times New Roman" w:cs="Times New Roman"/>
            <w:color w:val="1155CC"/>
            <w:u w:val="single"/>
            <w:lang w:eastAsia="zh-CN"/>
          </w:rPr>
          <w:t>platformazakupowa.</w:t>
        </w:r>
        <w:proofErr w:type="gramStart"/>
        <w:r w:rsidRPr="00B00B65">
          <w:rPr>
            <w:rFonts w:ascii="Times New Roman" w:eastAsia="Calibri" w:hAnsi="Times New Roman" w:cs="Times New Roman"/>
            <w:color w:val="1155CC"/>
            <w:u w:val="single"/>
            <w:lang w:eastAsia="zh-CN"/>
          </w:rPr>
          <w:t>pl</w:t>
        </w:r>
      </w:hyperlink>
      <w:proofErr w:type="gramEnd"/>
      <w:r w:rsidRPr="00B00B65">
        <w:rPr>
          <w:rFonts w:ascii="Times New Roman" w:eastAsia="Calibri" w:hAnsi="Times New Roman" w:cs="Times New Roman"/>
          <w:lang w:eastAsia="zh-CN"/>
        </w:rPr>
        <w:t xml:space="preserve">. Zalecamy stosowanie podpisu na każdym załączonym pliku osobno, </w:t>
      </w:r>
      <w:r w:rsidR="00D805B9"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w:t>
      </w:r>
      <w:r w:rsidR="00CE15F8" w:rsidRPr="00B00B65">
        <w:rPr>
          <w:rFonts w:ascii="Times New Roman" w:eastAsia="Calibri" w:hAnsi="Times New Roman" w:cs="Times New Roman"/>
          <w:lang w:eastAsia="zh-CN"/>
        </w:rPr>
        <w:t>owanym podpisem elektronicznym</w:t>
      </w:r>
      <w:r w:rsidRPr="00B00B65">
        <w:rPr>
          <w:rFonts w:ascii="Times New Roman" w:eastAsia="Calibri" w:hAnsi="Times New Roman" w:cs="Times New Roman"/>
          <w:lang w:eastAsia="zh-CN"/>
        </w:rPr>
        <w:t>.</w:t>
      </w:r>
    </w:p>
    <w:p w14:paraId="7B63E64A"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42868EE8"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Szczegółowa instrukcja dla Wykonawców dotycząca złożenia, zmiany i wycofania oferty znajduje się na stronie internetowej pod </w:t>
      </w:r>
      <w:proofErr w:type="gramStart"/>
      <w:r w:rsidRPr="00B00B65">
        <w:rPr>
          <w:rFonts w:ascii="Times New Roman" w:eastAsia="Calibri" w:hAnsi="Times New Roman" w:cs="Times New Roman"/>
          <w:lang w:eastAsia="zh-CN"/>
        </w:rPr>
        <w:t xml:space="preserve">adresem:  </w:t>
      </w:r>
      <w:hyperlink r:id="rId36">
        <w:proofErr w:type="gramEnd"/>
        <w:r w:rsidRPr="00B00B65">
          <w:rPr>
            <w:rFonts w:ascii="Times New Roman" w:eastAsia="Calibri" w:hAnsi="Times New Roman" w:cs="Times New Roman"/>
            <w:color w:val="1155CC"/>
            <w:u w:val="single"/>
            <w:lang w:eastAsia="zh-CN"/>
          </w:rPr>
          <w:t>https://platformazakupowa.pl/strona/45-instrukcje</w:t>
        </w:r>
      </w:hyperlink>
    </w:p>
    <w:p w14:paraId="3F253505" w14:textId="77777777" w:rsidR="00CF6A41" w:rsidRPr="00B00B65" w:rsidRDefault="00CF6A41" w:rsidP="00912854">
      <w:pPr>
        <w:numPr>
          <w:ilvl w:val="0"/>
          <w:numId w:val="19"/>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Wykonawca po upływie terminu do składania ofert nie może wycofać złożonej oferty.</w:t>
      </w:r>
    </w:p>
    <w:p w14:paraId="116FD963"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B00B65" w14:paraId="70966D6F"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AF352E8" w14:textId="77777777" w:rsidR="00CF6A41" w:rsidRPr="00B00B65" w:rsidRDefault="00CF6A41" w:rsidP="00CF6A4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33C03AA4" w14:textId="77777777" w:rsidR="00CF6A41" w:rsidRPr="00B00B65" w:rsidRDefault="00CF6A41" w:rsidP="00CF6A4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Termin otwarcia ofert</w:t>
            </w:r>
          </w:p>
        </w:tc>
      </w:tr>
    </w:tbl>
    <w:p w14:paraId="55F11C95" w14:textId="6E00E5CA" w:rsidR="00CF6A41" w:rsidRPr="00703A0B" w:rsidRDefault="00CF6A41" w:rsidP="00912854">
      <w:pPr>
        <w:numPr>
          <w:ilvl w:val="2"/>
          <w:numId w:val="20"/>
        </w:num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Otwarcie ofert nastąpi niezwłocznie po upływie terminu składania ofert, tj.</w:t>
      </w:r>
      <w:r w:rsidR="00246FF6" w:rsidRPr="00B00B65">
        <w:rPr>
          <w:rFonts w:ascii="Times New Roman" w:eastAsia="Times New Roman" w:hAnsi="Times New Roman" w:cs="Times New Roman"/>
          <w:lang w:eastAsia="pl-PL"/>
        </w:rPr>
        <w:t xml:space="preserve"> </w:t>
      </w:r>
      <w:r w:rsidR="00D80A4B">
        <w:rPr>
          <w:rFonts w:ascii="Times New Roman" w:eastAsia="Times New Roman" w:hAnsi="Times New Roman" w:cs="Times New Roman"/>
          <w:b/>
          <w:shd w:val="clear" w:color="auto" w:fill="F7CAAC" w:themeFill="accent2" w:themeFillTint="66"/>
          <w:lang w:eastAsia="pl-PL"/>
        </w:rPr>
        <w:t>20</w:t>
      </w:r>
      <w:r w:rsidR="004872B6" w:rsidRPr="00703A0B">
        <w:rPr>
          <w:rFonts w:ascii="Times New Roman" w:eastAsia="Times New Roman" w:hAnsi="Times New Roman" w:cs="Times New Roman"/>
          <w:b/>
          <w:shd w:val="clear" w:color="auto" w:fill="F7CAAC" w:themeFill="accent2" w:themeFillTint="66"/>
          <w:lang w:eastAsia="pl-PL"/>
        </w:rPr>
        <w:t>.</w:t>
      </w:r>
      <w:r w:rsidR="0040066D" w:rsidRPr="00703A0B">
        <w:rPr>
          <w:rFonts w:ascii="Times New Roman" w:eastAsia="Times New Roman" w:hAnsi="Times New Roman" w:cs="Times New Roman"/>
          <w:b/>
          <w:shd w:val="clear" w:color="auto" w:fill="F7CAAC" w:themeFill="accent2" w:themeFillTint="66"/>
          <w:lang w:eastAsia="pl-PL"/>
        </w:rPr>
        <w:t>05</w:t>
      </w:r>
      <w:r w:rsidR="008A5590" w:rsidRPr="00703A0B">
        <w:rPr>
          <w:rFonts w:ascii="Times New Roman" w:eastAsia="Times New Roman" w:hAnsi="Times New Roman" w:cs="Times New Roman"/>
          <w:b/>
          <w:shd w:val="clear" w:color="auto" w:fill="F7CAAC" w:themeFill="accent2" w:themeFillTint="66"/>
          <w:lang w:eastAsia="pl-PL"/>
        </w:rPr>
        <w:t>.202</w:t>
      </w:r>
      <w:r w:rsidR="0040066D" w:rsidRPr="00703A0B">
        <w:rPr>
          <w:rFonts w:ascii="Times New Roman" w:eastAsia="Times New Roman" w:hAnsi="Times New Roman" w:cs="Times New Roman"/>
          <w:b/>
          <w:shd w:val="clear" w:color="auto" w:fill="F7CAAC" w:themeFill="accent2" w:themeFillTint="66"/>
          <w:lang w:eastAsia="pl-PL"/>
        </w:rPr>
        <w:t xml:space="preserve">4 </w:t>
      </w:r>
      <w:r w:rsidRPr="00703A0B">
        <w:rPr>
          <w:rFonts w:ascii="Times New Roman" w:eastAsia="Times New Roman" w:hAnsi="Times New Roman" w:cs="Times New Roman"/>
          <w:b/>
          <w:u w:val="single"/>
          <w:shd w:val="clear" w:color="auto" w:fill="F7CAAC" w:themeFill="accent2" w:themeFillTint="66"/>
          <w:lang w:eastAsia="pl-PL"/>
        </w:rPr>
        <w:t>r</w:t>
      </w:r>
      <w:r w:rsidRPr="00703A0B">
        <w:rPr>
          <w:rFonts w:ascii="Times New Roman" w:eastAsia="Times New Roman" w:hAnsi="Times New Roman" w:cs="Times New Roman"/>
          <w:b/>
          <w:u w:val="single"/>
          <w:shd w:val="clear" w:color="auto" w:fill="F7CAAC"/>
          <w:lang w:eastAsia="pl-PL"/>
        </w:rPr>
        <w:t>. o godz. 09:</w:t>
      </w:r>
      <w:r w:rsidR="00871407" w:rsidRPr="00703A0B">
        <w:rPr>
          <w:rFonts w:ascii="Times New Roman" w:eastAsia="Times New Roman" w:hAnsi="Times New Roman" w:cs="Times New Roman"/>
          <w:b/>
          <w:u w:val="single"/>
          <w:shd w:val="clear" w:color="auto" w:fill="F7CAAC"/>
          <w:lang w:eastAsia="pl-PL"/>
        </w:rPr>
        <w:t>15</w:t>
      </w:r>
      <w:r w:rsidR="003A0436" w:rsidRPr="00703A0B">
        <w:rPr>
          <w:rFonts w:ascii="Times New Roman" w:eastAsia="Times New Roman" w:hAnsi="Times New Roman" w:cs="Times New Roman"/>
          <w:b/>
          <w:u w:val="single"/>
          <w:shd w:val="clear" w:color="auto" w:fill="F7CAAC"/>
          <w:lang w:eastAsia="pl-PL"/>
        </w:rPr>
        <w:t>.</w:t>
      </w:r>
      <w:r w:rsidRPr="00703A0B">
        <w:rPr>
          <w:rFonts w:ascii="Times New Roman" w:eastAsia="Times New Roman" w:hAnsi="Times New Roman" w:cs="Times New Roman"/>
          <w:lang w:eastAsia="pl-PL"/>
        </w:rPr>
        <w:t xml:space="preserve"> </w:t>
      </w:r>
    </w:p>
    <w:p w14:paraId="1DE25147"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54DFC5"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poinformuje o zmianie terminu otwarcia ofert na stronie internetowej prowadzonego postępowania. </w:t>
      </w:r>
    </w:p>
    <w:p w14:paraId="69194D46"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14:paraId="0AB665ED" w14:textId="77777777" w:rsidR="00CF6A41" w:rsidRPr="00B00B65" w:rsidRDefault="00CF6A41" w:rsidP="00912854">
      <w:pPr>
        <w:numPr>
          <w:ilvl w:val="2"/>
          <w:numId w:val="20"/>
        </w:numPr>
        <w:suppressAutoHyphens/>
        <w:autoSpaceDE w:val="0"/>
        <w:spacing w:after="0" w:line="240" w:lineRule="auto"/>
        <w:jc w:val="both"/>
        <w:rPr>
          <w:rFonts w:ascii="Times New Roman" w:eastAsia="Calibri" w:hAnsi="Times New Roman" w:cs="Times New Roman"/>
          <w:b/>
          <w:lang w:eastAsia="pl-PL"/>
        </w:rPr>
      </w:pPr>
      <w:r w:rsidRPr="00B00B65">
        <w:rPr>
          <w:rFonts w:ascii="Times New Roman" w:eastAsia="Calibri" w:hAnsi="Times New Roman" w:cs="Times New Roman"/>
          <w:b/>
          <w:lang w:eastAsia="pl-PL"/>
        </w:rPr>
        <w:t>Otwarcie ofert jest niejawne.</w:t>
      </w:r>
    </w:p>
    <w:p w14:paraId="1270F35E" w14:textId="77777777" w:rsidR="00CF6A41" w:rsidRPr="00B00B65" w:rsidRDefault="00CF6A41" w:rsidP="00912854">
      <w:pPr>
        <w:numPr>
          <w:ilvl w:val="2"/>
          <w:numId w:val="20"/>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Zamawiający, niezwłocznie po otwarciu ofert, udostępnia na stronie internetowej prowadzonego postępowania informacje o:</w:t>
      </w:r>
    </w:p>
    <w:p w14:paraId="12350E74"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proofErr w:type="gramStart"/>
      <w:r w:rsidRPr="00B00B65">
        <w:rPr>
          <w:rFonts w:ascii="Times New Roman" w:eastAsia="Calibri" w:hAnsi="Times New Roman" w:cs="Times New Roman"/>
          <w:lang w:eastAsia="pl-PL"/>
        </w:rPr>
        <w:t xml:space="preserve">1)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nazwach</w:t>
      </w:r>
      <w:proofErr w:type="gramEnd"/>
      <w:r w:rsidRPr="00B00B65">
        <w:rPr>
          <w:rFonts w:ascii="Times New Roman" w:eastAsia="Calibri" w:hAnsi="Times New Roman" w:cs="Times New Roman"/>
          <w:lang w:eastAsia="pl-PL"/>
        </w:rPr>
        <w:t xml:space="preserve"> albo imionach i nazwiskach oraz siedzibach lub miejscach prowadzonej działalności gospodarczej albo miejscach zamieszkania wykonawców, których oferty zostały otwarte;</w:t>
      </w:r>
    </w:p>
    <w:p w14:paraId="18783F8D" w14:textId="77777777" w:rsidR="00CF6A41" w:rsidRPr="00B00B65" w:rsidRDefault="00CF6A41" w:rsidP="007C546C">
      <w:pPr>
        <w:suppressAutoHyphens/>
        <w:spacing w:after="0" w:line="240" w:lineRule="auto"/>
        <w:ind w:left="567" w:hanging="283"/>
        <w:jc w:val="both"/>
        <w:rPr>
          <w:rFonts w:ascii="Times New Roman" w:eastAsia="Calibri" w:hAnsi="Times New Roman" w:cs="Times New Roman"/>
          <w:lang w:eastAsia="pl-PL"/>
        </w:rPr>
      </w:pPr>
      <w:proofErr w:type="gramStart"/>
      <w:r w:rsidRPr="00B00B65">
        <w:rPr>
          <w:rFonts w:ascii="Times New Roman" w:eastAsia="Calibri" w:hAnsi="Times New Roman" w:cs="Times New Roman"/>
          <w:lang w:eastAsia="pl-PL"/>
        </w:rPr>
        <w:t xml:space="preserve">2) </w:t>
      </w:r>
      <w:r w:rsidR="00D805B9" w:rsidRPr="00B00B65">
        <w:rPr>
          <w:rFonts w:ascii="Times New Roman" w:eastAsia="Calibri" w:hAnsi="Times New Roman" w:cs="Times New Roman"/>
          <w:lang w:eastAsia="pl-PL"/>
        </w:rPr>
        <w:t xml:space="preserve"> </w:t>
      </w:r>
      <w:r w:rsidRPr="00B00B65">
        <w:rPr>
          <w:rFonts w:ascii="Times New Roman" w:eastAsia="Calibri" w:hAnsi="Times New Roman" w:cs="Times New Roman"/>
          <w:lang w:eastAsia="pl-PL"/>
        </w:rPr>
        <w:t>cenach</w:t>
      </w:r>
      <w:proofErr w:type="gramEnd"/>
      <w:r w:rsidRPr="00B00B65">
        <w:rPr>
          <w:rFonts w:ascii="Times New Roman" w:eastAsia="Calibri" w:hAnsi="Times New Roman" w:cs="Times New Roman"/>
          <w:lang w:eastAsia="pl-PL"/>
        </w:rPr>
        <w:t xml:space="preserve"> lub kosztach zawartych w ofertach.</w:t>
      </w:r>
    </w:p>
    <w:p w14:paraId="582ABBAB" w14:textId="77777777" w:rsidR="00CF6A41" w:rsidRPr="00B00B65" w:rsidRDefault="00CF6A41" w:rsidP="00912854">
      <w:pPr>
        <w:numPr>
          <w:ilvl w:val="0"/>
          <w:numId w:val="18"/>
        </w:numPr>
        <w:tabs>
          <w:tab w:val="clear" w:pos="0"/>
        </w:tabs>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Informacja zostanie opublikowana na stronie postępowania na platformazakupowa.pl w sekcji </w:t>
      </w:r>
      <w:proofErr w:type="gramStart"/>
      <w:r w:rsidRPr="00B00B65">
        <w:rPr>
          <w:rFonts w:ascii="Times New Roman" w:eastAsia="Calibri" w:hAnsi="Times New Roman" w:cs="Times New Roman"/>
          <w:lang w:eastAsia="pl-PL"/>
        </w:rPr>
        <w:t>,,</w:t>
      </w:r>
      <w:proofErr w:type="gramEnd"/>
      <w:r w:rsidRPr="00B00B65">
        <w:rPr>
          <w:rFonts w:ascii="Times New Roman" w:eastAsia="Calibri" w:hAnsi="Times New Roman" w:cs="Times New Roman"/>
          <w:lang w:eastAsia="pl-PL"/>
        </w:rPr>
        <w:t>Komunikaty” .</w:t>
      </w:r>
    </w:p>
    <w:p w14:paraId="7A6E78D7" w14:textId="77777777" w:rsidR="00CF6A41" w:rsidRPr="00B00B65" w:rsidRDefault="00CF6A41" w:rsidP="00912854">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W przypadku ofert, które podlegają negocjacjom, Zamawiający udostępnia informacje, o których mowa w ust. 6 pkt 2, niezwłocznie po otwarciu ofert ostatecznych albo unieważnieniu postępowania.</w:t>
      </w:r>
    </w:p>
    <w:p w14:paraId="7B1EDB9E" w14:textId="77777777" w:rsidR="00CF6A41" w:rsidRPr="00B00B65" w:rsidRDefault="00CF6A41" w:rsidP="00912854">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9DC44FE" w14:textId="77777777" w:rsidR="00CF6A41" w:rsidRPr="00B00B65" w:rsidRDefault="00CF6A41" w:rsidP="00CF6A4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016A3B36"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24FA335"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0435076B" w14:textId="77777777"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Sposób obliczenia ceny</w:t>
            </w:r>
          </w:p>
        </w:tc>
      </w:tr>
    </w:tbl>
    <w:p w14:paraId="636E47F4" w14:textId="7652AD89" w:rsidR="006D4EEC" w:rsidRPr="00B00B65" w:rsidRDefault="006D4EEC" w:rsidP="00912854">
      <w:pPr>
        <w:numPr>
          <w:ilvl w:val="6"/>
          <w:numId w:val="21"/>
        </w:numPr>
        <w:suppressAutoHyphens/>
        <w:autoSpaceDE w:val="0"/>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Cena oferty musi uwzględniać wszystkie zobowiązania wynikające z umowy, tj. wszystkie </w:t>
      </w:r>
      <w:r w:rsidR="00DD4AB7" w:rsidRPr="00B00B65">
        <w:rPr>
          <w:rFonts w:ascii="Times New Roman" w:eastAsia="Calibri" w:hAnsi="Times New Roman" w:cs="Times New Roman"/>
          <w:lang w:eastAsia="zh-CN"/>
        </w:rPr>
        <w:t>koszty i</w:t>
      </w:r>
      <w:r w:rsidRPr="00B00B65">
        <w:rPr>
          <w:rFonts w:ascii="Times New Roman" w:eastAsia="Calibri" w:hAnsi="Times New Roman" w:cs="Times New Roman"/>
          <w:lang w:eastAsia="zh-CN"/>
        </w:rPr>
        <w:t xml:space="preserve">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18CB4478" w14:textId="77777777" w:rsidR="006D4EEC" w:rsidRPr="00B00B65" w:rsidRDefault="006D4EEC" w:rsidP="00912854">
      <w:pPr>
        <w:numPr>
          <w:ilvl w:val="6"/>
          <w:numId w:val="21"/>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14:paraId="490E72F4" w14:textId="77777777" w:rsidR="006D4EEC" w:rsidRPr="00B00B65" w:rsidRDefault="006D4EEC" w:rsidP="00912854">
      <w:pPr>
        <w:numPr>
          <w:ilvl w:val="6"/>
          <w:numId w:val="21"/>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Cena ustalona przez Wykonawcę zostanie ustalona na okres ważności umowy i nie będzie podlegała zmianom.</w:t>
      </w:r>
    </w:p>
    <w:p w14:paraId="4A5CDFCB" w14:textId="5C157B43" w:rsidR="006D4EEC" w:rsidRPr="00B00B65" w:rsidRDefault="006D4EEC" w:rsidP="00912854">
      <w:pPr>
        <w:numPr>
          <w:ilvl w:val="6"/>
          <w:numId w:val="21"/>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Cenę za wykonanie przedmiotu zamówienia należy wpisać </w:t>
      </w:r>
      <w:r w:rsidR="00DD4AB7" w:rsidRPr="00B00B65">
        <w:rPr>
          <w:rFonts w:ascii="Times New Roman" w:eastAsia="Calibri" w:hAnsi="Times New Roman" w:cs="Times New Roman"/>
          <w:lang w:eastAsia="zh-CN"/>
        </w:rPr>
        <w:t>do „Formularza</w:t>
      </w:r>
      <w:r w:rsidRPr="00B00B65">
        <w:rPr>
          <w:rFonts w:ascii="Times New Roman" w:eastAsia="Calibri" w:hAnsi="Times New Roman" w:cs="Times New Roman"/>
          <w:lang w:eastAsia="zh-CN"/>
        </w:rPr>
        <w:t xml:space="preserve"> ofertowego” stanowiącego załącznik do niniejszej specyfikacji warunków zamówienia.</w:t>
      </w:r>
    </w:p>
    <w:p w14:paraId="680250D3" w14:textId="77777777" w:rsidR="006D4EEC" w:rsidRPr="00B00B65" w:rsidRDefault="006D4EEC" w:rsidP="00912854">
      <w:pPr>
        <w:numPr>
          <w:ilvl w:val="6"/>
          <w:numId w:val="21"/>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Wynagrodzenie za przedmiot umowy jest wynagrodzeniem ryczałtowym.</w:t>
      </w:r>
    </w:p>
    <w:p w14:paraId="3BE3A5F0" w14:textId="77777777" w:rsidR="006D4EEC" w:rsidRPr="00B00B65" w:rsidRDefault="006D4EEC"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B00B65" w14:paraId="3C4275C0" w14:textId="7777777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761C89F" w14:textId="77777777" w:rsidR="006D4EEC" w:rsidRPr="00B00B65" w:rsidRDefault="006D4EEC" w:rsidP="006D4EEC">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w:t>
            </w:r>
            <w:r w:rsidR="005A0171"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D5A4CD5" w14:textId="6BB259C6" w:rsidR="006D4EEC" w:rsidRPr="00B00B65" w:rsidRDefault="006D4EEC" w:rsidP="006D4EEC">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Opis kryteriów oceny ofert, wraz z podaniem wag tych </w:t>
            </w:r>
            <w:r w:rsidR="00217910" w:rsidRPr="00B00B65">
              <w:rPr>
                <w:rFonts w:ascii="Times New Roman" w:eastAsia="Times New Roman" w:hAnsi="Times New Roman" w:cs="Times New Roman"/>
                <w:b/>
                <w:lang w:eastAsia="pl-PL"/>
              </w:rPr>
              <w:t>kryteriów</w:t>
            </w:r>
            <w:r w:rsidRPr="00B00B65">
              <w:rPr>
                <w:rFonts w:ascii="Times New Roman" w:eastAsia="Times New Roman" w:hAnsi="Times New Roman" w:cs="Times New Roman"/>
                <w:b/>
                <w:lang w:eastAsia="pl-PL"/>
              </w:rPr>
              <w:t xml:space="preserve"> i sposobu oceny</w:t>
            </w:r>
          </w:p>
        </w:tc>
      </w:tr>
    </w:tbl>
    <w:p w14:paraId="5CAC0FA7" w14:textId="5E5B85AE" w:rsidR="006D4EEC" w:rsidRDefault="006D4EEC" w:rsidP="00134731">
      <w:pPr>
        <w:suppressAutoHyphens/>
        <w:autoSpaceDE w:val="0"/>
        <w:spacing w:after="0" w:line="240" w:lineRule="auto"/>
        <w:jc w:val="both"/>
        <w:rPr>
          <w:rFonts w:ascii="Times New Roman" w:eastAsia="Calibri" w:hAnsi="Times New Roman" w:cs="Times New Roman"/>
          <w:b/>
          <w:color w:val="000000"/>
          <w:lang w:eastAsia="pl-PL"/>
        </w:rPr>
      </w:pPr>
      <w:r w:rsidRPr="006B1663">
        <w:rPr>
          <w:rFonts w:ascii="Times New Roman" w:eastAsia="Calibri" w:hAnsi="Times New Roman" w:cs="Times New Roman"/>
          <w:color w:val="000000"/>
          <w:lang w:eastAsia="pl-PL"/>
        </w:rPr>
        <w:t xml:space="preserve">Przy wyborze oferty Zamawiający będzie się kierował </w:t>
      </w:r>
      <w:r w:rsidRPr="006B1663">
        <w:rPr>
          <w:rFonts w:ascii="Times New Roman" w:eastAsia="Calibri" w:hAnsi="Times New Roman" w:cs="Times New Roman"/>
          <w:b/>
          <w:color w:val="000000"/>
          <w:lang w:eastAsia="pl-PL"/>
        </w:rPr>
        <w:t xml:space="preserve">następującymi </w:t>
      </w:r>
      <w:r w:rsidR="00200675" w:rsidRPr="006B1663">
        <w:rPr>
          <w:rFonts w:ascii="Times New Roman" w:eastAsia="Calibri" w:hAnsi="Times New Roman" w:cs="Times New Roman"/>
          <w:b/>
          <w:color w:val="000000"/>
          <w:lang w:eastAsia="pl-PL"/>
        </w:rPr>
        <w:t>kryteriami:</w:t>
      </w:r>
    </w:p>
    <w:p w14:paraId="782444CA" w14:textId="77777777" w:rsidR="00DD4AB7" w:rsidRPr="006B1663" w:rsidRDefault="00DD4AB7" w:rsidP="00134731">
      <w:pPr>
        <w:suppressAutoHyphens/>
        <w:autoSpaceDE w:val="0"/>
        <w:spacing w:after="0" w:line="240" w:lineRule="auto"/>
        <w:jc w:val="both"/>
        <w:rPr>
          <w:rFonts w:ascii="Times New Roman" w:eastAsia="Calibri" w:hAnsi="Times New Roman" w:cs="Times New Roman"/>
          <w:lang w:eastAsia="zh-CN"/>
        </w:rPr>
      </w:pPr>
    </w:p>
    <w:tbl>
      <w:tblPr>
        <w:tblStyle w:val="Tabela-Siatka"/>
        <w:tblW w:w="0" w:type="auto"/>
        <w:jc w:val="center"/>
        <w:tblLook w:val="04A0" w:firstRow="1" w:lastRow="0" w:firstColumn="1" w:lastColumn="0" w:noHBand="0" w:noVBand="1"/>
      </w:tblPr>
      <w:tblGrid>
        <w:gridCol w:w="704"/>
        <w:gridCol w:w="1985"/>
        <w:gridCol w:w="1559"/>
        <w:gridCol w:w="2556"/>
      </w:tblGrid>
      <w:tr w:rsidR="004872B6" w:rsidRPr="00D41F83" w14:paraId="126C1B02" w14:textId="77777777" w:rsidTr="00DD4AB7">
        <w:trPr>
          <w:trHeight w:val="227"/>
          <w:jc w:val="center"/>
        </w:trPr>
        <w:tc>
          <w:tcPr>
            <w:tcW w:w="704" w:type="dxa"/>
            <w:vAlign w:val="center"/>
          </w:tcPr>
          <w:p w14:paraId="484AAD23"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L.</w:t>
            </w:r>
            <w:proofErr w:type="gramStart"/>
            <w:r w:rsidRPr="00D41F83">
              <w:rPr>
                <w:rFonts w:ascii="Times New Roman" w:hAnsi="Times New Roman" w:cs="Times New Roman"/>
                <w:b/>
                <w:bCs/>
                <w:color w:val="000000" w:themeColor="text1"/>
              </w:rPr>
              <w:t>p</w:t>
            </w:r>
            <w:proofErr w:type="gramEnd"/>
            <w:r w:rsidRPr="00D41F83">
              <w:rPr>
                <w:rFonts w:ascii="Times New Roman" w:hAnsi="Times New Roman" w:cs="Times New Roman"/>
                <w:b/>
                <w:bCs/>
                <w:color w:val="000000" w:themeColor="text1"/>
              </w:rPr>
              <w:t>.</w:t>
            </w:r>
          </w:p>
        </w:tc>
        <w:tc>
          <w:tcPr>
            <w:tcW w:w="1985" w:type="dxa"/>
            <w:vAlign w:val="center"/>
          </w:tcPr>
          <w:p w14:paraId="73E0EE8E"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Nazwa kryterium</w:t>
            </w:r>
          </w:p>
        </w:tc>
        <w:tc>
          <w:tcPr>
            <w:tcW w:w="1559" w:type="dxa"/>
            <w:vAlign w:val="center"/>
          </w:tcPr>
          <w:p w14:paraId="172CAB6F"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Waga</w:t>
            </w:r>
          </w:p>
        </w:tc>
        <w:tc>
          <w:tcPr>
            <w:tcW w:w="2556" w:type="dxa"/>
            <w:vAlign w:val="center"/>
          </w:tcPr>
          <w:p w14:paraId="27B97FE4" w14:textId="77777777" w:rsidR="004872B6" w:rsidRPr="00D41F83" w:rsidRDefault="004872B6" w:rsidP="00AA72A8">
            <w:pPr>
              <w:jc w:val="center"/>
              <w:rPr>
                <w:rFonts w:ascii="Times New Roman" w:hAnsi="Times New Roman" w:cs="Times New Roman"/>
                <w:b/>
                <w:bCs/>
                <w:color w:val="000000" w:themeColor="text1"/>
              </w:rPr>
            </w:pPr>
            <w:r w:rsidRPr="00D41F83">
              <w:rPr>
                <w:rFonts w:ascii="Times New Roman" w:hAnsi="Times New Roman" w:cs="Times New Roman"/>
                <w:b/>
                <w:bCs/>
                <w:color w:val="000000" w:themeColor="text1"/>
              </w:rPr>
              <w:t>Sposób punktowania</w:t>
            </w:r>
          </w:p>
        </w:tc>
      </w:tr>
      <w:tr w:rsidR="004872B6" w:rsidRPr="00D41F83" w14:paraId="6E56171F" w14:textId="77777777" w:rsidTr="00DD4AB7">
        <w:trPr>
          <w:trHeight w:val="227"/>
          <w:jc w:val="center"/>
        </w:trPr>
        <w:tc>
          <w:tcPr>
            <w:tcW w:w="704" w:type="dxa"/>
            <w:vAlign w:val="center"/>
          </w:tcPr>
          <w:p w14:paraId="5854D2A6" w14:textId="77777777" w:rsidR="004872B6" w:rsidRPr="00D41F83" w:rsidRDefault="004872B6" w:rsidP="00AA72A8">
            <w:pPr>
              <w:jc w:val="center"/>
              <w:rPr>
                <w:rFonts w:ascii="Times New Roman" w:hAnsi="Times New Roman" w:cs="Times New Roman"/>
                <w:color w:val="000000" w:themeColor="text1"/>
              </w:rPr>
            </w:pPr>
            <w:r w:rsidRPr="00D41F83">
              <w:rPr>
                <w:rFonts w:ascii="Times New Roman" w:hAnsi="Times New Roman" w:cs="Times New Roman"/>
                <w:color w:val="000000" w:themeColor="text1"/>
              </w:rPr>
              <w:t>1.</w:t>
            </w:r>
          </w:p>
        </w:tc>
        <w:tc>
          <w:tcPr>
            <w:tcW w:w="1985" w:type="dxa"/>
            <w:vAlign w:val="center"/>
          </w:tcPr>
          <w:p w14:paraId="4922099D" w14:textId="77777777" w:rsidR="004872B6" w:rsidRPr="00D41F83" w:rsidRDefault="004872B6" w:rsidP="00DD4AB7">
            <w:pPr>
              <w:jc w:val="center"/>
              <w:rPr>
                <w:rFonts w:ascii="Times New Roman" w:hAnsi="Times New Roman" w:cs="Times New Roman"/>
                <w:color w:val="000000" w:themeColor="text1"/>
              </w:rPr>
            </w:pPr>
            <w:r w:rsidRPr="00D41F83">
              <w:rPr>
                <w:rFonts w:ascii="Times New Roman" w:hAnsi="Times New Roman" w:cs="Times New Roman"/>
                <w:color w:val="000000" w:themeColor="text1"/>
              </w:rPr>
              <w:t>Cena /</w:t>
            </w:r>
            <w:r w:rsidRPr="00D41F83">
              <w:rPr>
                <w:rFonts w:ascii="Times New Roman" w:hAnsi="Times New Roman" w:cs="Times New Roman"/>
                <w:b/>
                <w:bCs/>
                <w:color w:val="000000" w:themeColor="text1"/>
              </w:rPr>
              <w:t>C/</w:t>
            </w:r>
          </w:p>
        </w:tc>
        <w:tc>
          <w:tcPr>
            <w:tcW w:w="1559" w:type="dxa"/>
            <w:vAlign w:val="center"/>
          </w:tcPr>
          <w:p w14:paraId="39D7A7AC" w14:textId="77777777" w:rsidR="004872B6" w:rsidRPr="00D41F83" w:rsidRDefault="004872B6" w:rsidP="00AA72A8">
            <w:pPr>
              <w:jc w:val="center"/>
              <w:rPr>
                <w:rFonts w:ascii="Times New Roman" w:hAnsi="Times New Roman" w:cs="Times New Roman"/>
                <w:color w:val="000000" w:themeColor="text1"/>
              </w:rPr>
            </w:pPr>
            <w:r>
              <w:rPr>
                <w:rFonts w:ascii="Times New Roman" w:hAnsi="Times New Roman" w:cs="Times New Roman"/>
                <w:color w:val="000000" w:themeColor="text1"/>
              </w:rPr>
              <w:t>10</w:t>
            </w:r>
            <w:r w:rsidRPr="00D41F83">
              <w:rPr>
                <w:rFonts w:ascii="Times New Roman" w:hAnsi="Times New Roman" w:cs="Times New Roman"/>
                <w:color w:val="000000" w:themeColor="text1"/>
              </w:rPr>
              <w:t>0%</w:t>
            </w:r>
          </w:p>
        </w:tc>
        <w:tc>
          <w:tcPr>
            <w:tcW w:w="2556" w:type="dxa"/>
            <w:vAlign w:val="center"/>
          </w:tcPr>
          <w:p w14:paraId="214850F2" w14:textId="77777777" w:rsidR="004872B6" w:rsidRPr="00D41F83" w:rsidRDefault="004872B6" w:rsidP="00AA72A8">
            <w:pPr>
              <w:jc w:val="center"/>
              <w:rPr>
                <w:rFonts w:ascii="Times New Roman" w:hAnsi="Times New Roman" w:cs="Times New Roman"/>
                <w:color w:val="000000" w:themeColor="text1"/>
              </w:rPr>
            </w:pPr>
            <w:r>
              <w:rPr>
                <w:rFonts w:ascii="Times New Roman" w:hAnsi="Times New Roman" w:cs="Times New Roman"/>
                <w:color w:val="000000" w:themeColor="text1"/>
              </w:rPr>
              <w:t>10</w:t>
            </w:r>
            <w:r w:rsidRPr="00D41F83">
              <w:rPr>
                <w:rFonts w:ascii="Times New Roman" w:hAnsi="Times New Roman" w:cs="Times New Roman"/>
                <w:color w:val="000000" w:themeColor="text1"/>
              </w:rPr>
              <w:t>0 pkt.</w:t>
            </w:r>
          </w:p>
        </w:tc>
      </w:tr>
    </w:tbl>
    <w:p w14:paraId="6E94BF38" w14:textId="77777777" w:rsidR="00896FE8" w:rsidRPr="006B1663" w:rsidRDefault="00896FE8" w:rsidP="008A5590">
      <w:pPr>
        <w:pStyle w:val="Default"/>
        <w:ind w:left="180"/>
        <w:rPr>
          <w:rFonts w:ascii="Times New Roman" w:hAnsi="Times New Roman" w:cs="Times New Roman"/>
          <w:b/>
          <w:bCs/>
          <w:sz w:val="22"/>
          <w:szCs w:val="22"/>
        </w:rPr>
      </w:pPr>
    </w:p>
    <w:p w14:paraId="70FBEB9A" w14:textId="77777777" w:rsidR="008147CC" w:rsidRPr="006B1663" w:rsidRDefault="008147CC" w:rsidP="008147CC">
      <w:pPr>
        <w:spacing w:line="360" w:lineRule="auto"/>
        <w:jc w:val="both"/>
        <w:rPr>
          <w:rFonts w:ascii="Times New Roman" w:hAnsi="Times New Roman" w:cs="Times New Roman"/>
          <w:b/>
          <w:bCs/>
          <w:color w:val="000000" w:themeColor="text1"/>
        </w:rPr>
      </w:pPr>
      <w:r w:rsidRPr="006B1663">
        <w:rPr>
          <w:rFonts w:ascii="Times New Roman" w:hAnsi="Times New Roman" w:cs="Times New Roman"/>
        </w:rPr>
        <w:t>Przy dokonywaniu oceny komisja przetargowa posłuży się następującym wzorem:</w:t>
      </w:r>
    </w:p>
    <w:p w14:paraId="5784C097" w14:textId="42C355D4" w:rsidR="008147CC" w:rsidRPr="006B1663" w:rsidRDefault="008147CC" w:rsidP="006479D6">
      <w:pPr>
        <w:pStyle w:val="Akapitzlist"/>
        <w:numPr>
          <w:ilvl w:val="0"/>
          <w:numId w:val="186"/>
        </w:numPr>
        <w:pBdr>
          <w:top w:val="nil"/>
          <w:left w:val="nil"/>
          <w:bottom w:val="nil"/>
          <w:right w:val="nil"/>
          <w:between w:val="nil"/>
          <w:bar w:val="nil"/>
        </w:pBdr>
        <w:spacing w:after="0" w:line="360" w:lineRule="auto"/>
        <w:ind w:left="567"/>
        <w:contextualSpacing w:val="0"/>
        <w:jc w:val="both"/>
        <w:rPr>
          <w:rFonts w:ascii="Times New Roman" w:hAnsi="Times New Roman" w:cs="Times New Roman"/>
          <w:color w:val="000000" w:themeColor="text1"/>
          <w:u w:val="single"/>
        </w:rPr>
      </w:pPr>
      <w:r w:rsidRPr="006B1663">
        <w:rPr>
          <w:rFonts w:ascii="Times New Roman" w:hAnsi="Times New Roman" w:cs="Times New Roman"/>
          <w:b/>
          <w:bCs/>
          <w:color w:val="000000" w:themeColor="text1"/>
          <w:u w:val="single"/>
        </w:rPr>
        <w:t xml:space="preserve">Sposób obliczenia wartości punktowej dla kryterium „Cena” /C/ ( </w:t>
      </w:r>
      <w:r w:rsidR="004872B6">
        <w:rPr>
          <w:rFonts w:ascii="Times New Roman" w:hAnsi="Times New Roman" w:cs="Times New Roman"/>
          <w:b/>
          <w:bCs/>
          <w:color w:val="000000" w:themeColor="text1"/>
          <w:u w:val="single"/>
        </w:rPr>
        <w:t>100</w:t>
      </w:r>
      <w:r w:rsidRPr="006B1663">
        <w:rPr>
          <w:rFonts w:ascii="Times New Roman" w:hAnsi="Times New Roman" w:cs="Times New Roman"/>
          <w:b/>
          <w:bCs/>
          <w:color w:val="000000" w:themeColor="text1"/>
          <w:u w:val="single"/>
        </w:rPr>
        <w:t xml:space="preserve"> %)</w:t>
      </w:r>
    </w:p>
    <w:p w14:paraId="362F98AC" w14:textId="08CF2923" w:rsidR="008147CC" w:rsidRPr="006B1663" w:rsidRDefault="008147CC" w:rsidP="006B1663">
      <w:pPr>
        <w:jc w:val="center"/>
        <w:rPr>
          <w:rFonts w:ascii="Times New Roman" w:hAnsi="Times New Roman" w:cs="Times New Roman"/>
        </w:rPr>
      </w:pPr>
      <w:r w:rsidRPr="006B1663">
        <w:rPr>
          <w:rFonts w:ascii="Times New Roman" w:hAnsi="Times New Roman" w:cs="Times New Roman"/>
          <w:b/>
        </w:rPr>
        <w:t>C = (</w:t>
      </w:r>
      <w:proofErr w:type="spellStart"/>
      <w:r w:rsidRPr="006B1663">
        <w:rPr>
          <w:rFonts w:ascii="Times New Roman" w:hAnsi="Times New Roman" w:cs="Times New Roman"/>
          <w:b/>
        </w:rPr>
        <w:t>Cn</w:t>
      </w:r>
      <w:proofErr w:type="spellEnd"/>
      <w:r w:rsidRPr="006B1663">
        <w:rPr>
          <w:rFonts w:ascii="Times New Roman" w:hAnsi="Times New Roman" w:cs="Times New Roman"/>
          <w:b/>
        </w:rPr>
        <w:t xml:space="preserve"> / </w:t>
      </w:r>
      <w:proofErr w:type="spellStart"/>
      <w:r w:rsidRPr="006B1663">
        <w:rPr>
          <w:rFonts w:ascii="Times New Roman" w:hAnsi="Times New Roman" w:cs="Times New Roman"/>
          <w:b/>
        </w:rPr>
        <w:t>Cb</w:t>
      </w:r>
      <w:proofErr w:type="spellEnd"/>
      <w:r w:rsidRPr="006B1663">
        <w:rPr>
          <w:rFonts w:ascii="Times New Roman" w:hAnsi="Times New Roman" w:cs="Times New Roman"/>
          <w:b/>
        </w:rPr>
        <w:t xml:space="preserve">) </w:t>
      </w:r>
      <w:proofErr w:type="gramStart"/>
      <w:r w:rsidRPr="006B1663">
        <w:rPr>
          <w:rFonts w:ascii="Times New Roman" w:hAnsi="Times New Roman" w:cs="Times New Roman"/>
          <w:b/>
        </w:rPr>
        <w:t>x 100  x</w:t>
      </w:r>
      <w:proofErr w:type="gramEnd"/>
      <w:r w:rsidRPr="006B1663">
        <w:rPr>
          <w:rFonts w:ascii="Times New Roman" w:hAnsi="Times New Roman" w:cs="Times New Roman"/>
          <w:b/>
        </w:rPr>
        <w:t xml:space="preserve"> </w:t>
      </w:r>
      <w:r w:rsidR="004872B6">
        <w:rPr>
          <w:rFonts w:ascii="Times New Roman" w:hAnsi="Times New Roman" w:cs="Times New Roman"/>
          <w:b/>
        </w:rPr>
        <w:t>10</w:t>
      </w:r>
      <w:r w:rsidRPr="006B1663">
        <w:rPr>
          <w:rFonts w:ascii="Times New Roman" w:hAnsi="Times New Roman" w:cs="Times New Roman"/>
          <w:b/>
        </w:rPr>
        <w:t>0 %</w:t>
      </w:r>
    </w:p>
    <w:p w14:paraId="5B00BE9F" w14:textId="77777777" w:rsidR="008147CC" w:rsidRPr="006B1663" w:rsidRDefault="008147CC" w:rsidP="00DD4AB7">
      <w:pPr>
        <w:spacing w:after="120" w:line="240" w:lineRule="auto"/>
        <w:ind w:left="284"/>
        <w:jc w:val="both"/>
        <w:rPr>
          <w:rFonts w:ascii="Times New Roman" w:hAnsi="Times New Roman" w:cs="Times New Roman"/>
        </w:rPr>
      </w:pPr>
      <w:r w:rsidRPr="006B1663">
        <w:rPr>
          <w:rFonts w:ascii="Times New Roman" w:hAnsi="Times New Roman" w:cs="Times New Roman"/>
        </w:rPr>
        <w:t>Gdzie:</w:t>
      </w:r>
    </w:p>
    <w:p w14:paraId="469DC62F" w14:textId="77777777" w:rsidR="008147CC" w:rsidRPr="006B1663" w:rsidRDefault="008147CC" w:rsidP="00DD4AB7">
      <w:pPr>
        <w:spacing w:after="120" w:line="240" w:lineRule="auto"/>
        <w:ind w:left="709"/>
        <w:rPr>
          <w:rFonts w:ascii="Times New Roman" w:hAnsi="Times New Roman" w:cs="Times New Roman"/>
          <w:color w:val="000000" w:themeColor="text1"/>
        </w:rPr>
      </w:pPr>
      <w:r w:rsidRPr="006B1663">
        <w:rPr>
          <w:rFonts w:ascii="Times New Roman" w:hAnsi="Times New Roman" w:cs="Times New Roman"/>
          <w:color w:val="000000" w:themeColor="text1"/>
        </w:rPr>
        <w:t xml:space="preserve">C - </w:t>
      </w:r>
      <w:r w:rsidRPr="006B1663">
        <w:rPr>
          <w:rFonts w:ascii="Times New Roman" w:hAnsi="Times New Roman" w:cs="Times New Roman"/>
        </w:rPr>
        <w:t>przyznane punkty</w:t>
      </w:r>
    </w:p>
    <w:p w14:paraId="2DC8CC8C" w14:textId="77777777" w:rsidR="008147CC" w:rsidRPr="006B1663" w:rsidRDefault="008147CC" w:rsidP="00DD4AB7">
      <w:pPr>
        <w:spacing w:after="120"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r>
      <w:proofErr w:type="spellStart"/>
      <w:r w:rsidRPr="006B1663">
        <w:rPr>
          <w:rFonts w:ascii="Times New Roman" w:hAnsi="Times New Roman" w:cs="Times New Roman"/>
          <w:color w:val="000000" w:themeColor="text1"/>
        </w:rPr>
        <w:t>Cn</w:t>
      </w:r>
      <w:proofErr w:type="spellEnd"/>
      <w:r w:rsidRPr="006B1663">
        <w:rPr>
          <w:rFonts w:ascii="Times New Roman" w:hAnsi="Times New Roman" w:cs="Times New Roman"/>
          <w:color w:val="000000" w:themeColor="text1"/>
        </w:rPr>
        <w:t xml:space="preserve">- najniższa cena ofertowa </w:t>
      </w:r>
      <w:r w:rsidRPr="006B1663">
        <w:rPr>
          <w:rFonts w:ascii="Times New Roman" w:hAnsi="Times New Roman" w:cs="Times New Roman"/>
        </w:rPr>
        <w:t>(</w:t>
      </w:r>
      <w:proofErr w:type="gramStart"/>
      <w:r w:rsidRPr="006B1663">
        <w:rPr>
          <w:rFonts w:ascii="Times New Roman" w:hAnsi="Times New Roman" w:cs="Times New Roman"/>
        </w:rPr>
        <w:t xml:space="preserve">brutto) </w:t>
      </w:r>
      <w:r w:rsidRPr="006B1663">
        <w:rPr>
          <w:rFonts w:ascii="Times New Roman" w:hAnsi="Times New Roman" w:cs="Times New Roman"/>
          <w:color w:val="000000" w:themeColor="text1"/>
        </w:rPr>
        <w:t xml:space="preserve"> spośród</w:t>
      </w:r>
      <w:proofErr w:type="gramEnd"/>
      <w:r w:rsidRPr="006B1663">
        <w:rPr>
          <w:rFonts w:ascii="Times New Roman" w:hAnsi="Times New Roman" w:cs="Times New Roman"/>
          <w:color w:val="000000" w:themeColor="text1"/>
        </w:rPr>
        <w:t xml:space="preserve"> ofert nieodrzuconych</w:t>
      </w:r>
    </w:p>
    <w:p w14:paraId="0B5BD7AD" w14:textId="77777777" w:rsidR="008147CC" w:rsidRPr="006B1663" w:rsidRDefault="008147CC" w:rsidP="00DD4AB7">
      <w:pPr>
        <w:spacing w:after="120"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r>
      <w:proofErr w:type="spellStart"/>
      <w:r w:rsidRPr="006B1663">
        <w:rPr>
          <w:rFonts w:ascii="Times New Roman" w:hAnsi="Times New Roman" w:cs="Times New Roman"/>
          <w:color w:val="000000" w:themeColor="text1"/>
        </w:rPr>
        <w:t>Cb</w:t>
      </w:r>
      <w:proofErr w:type="spellEnd"/>
      <w:r w:rsidRPr="006B1663">
        <w:rPr>
          <w:rFonts w:ascii="Times New Roman" w:hAnsi="Times New Roman" w:cs="Times New Roman"/>
          <w:color w:val="000000" w:themeColor="text1"/>
        </w:rPr>
        <w:t>- cena oferty badanej (rozpatrywanej)</w:t>
      </w:r>
      <w:r w:rsidRPr="006B1663">
        <w:rPr>
          <w:rFonts w:ascii="Times New Roman" w:hAnsi="Times New Roman" w:cs="Times New Roman"/>
        </w:rPr>
        <w:t xml:space="preserve"> (brutto)</w:t>
      </w:r>
    </w:p>
    <w:p w14:paraId="5D6DBFE4" w14:textId="77777777" w:rsidR="008147CC" w:rsidRPr="006B1663" w:rsidRDefault="008147CC" w:rsidP="00DD4AB7">
      <w:pPr>
        <w:spacing w:after="120"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t>100 – wskaźnik stały</w:t>
      </w:r>
    </w:p>
    <w:p w14:paraId="5CFD235F" w14:textId="197EEF11" w:rsidR="008147CC" w:rsidRPr="006B1663" w:rsidRDefault="008147CC" w:rsidP="00DD4AB7">
      <w:pPr>
        <w:spacing w:after="120" w:line="240" w:lineRule="auto"/>
        <w:rPr>
          <w:rFonts w:ascii="Times New Roman" w:hAnsi="Times New Roman" w:cs="Times New Roman"/>
          <w:color w:val="000000" w:themeColor="text1"/>
        </w:rPr>
      </w:pPr>
      <w:r w:rsidRPr="006B1663">
        <w:rPr>
          <w:rFonts w:ascii="Times New Roman" w:hAnsi="Times New Roman" w:cs="Times New Roman"/>
          <w:color w:val="000000" w:themeColor="text1"/>
        </w:rPr>
        <w:tab/>
      </w:r>
      <w:r w:rsidR="004872B6">
        <w:rPr>
          <w:rFonts w:ascii="Times New Roman" w:hAnsi="Times New Roman" w:cs="Times New Roman"/>
          <w:color w:val="000000" w:themeColor="text1"/>
        </w:rPr>
        <w:t>10</w:t>
      </w:r>
      <w:r w:rsidRPr="006B1663">
        <w:rPr>
          <w:rFonts w:ascii="Times New Roman" w:hAnsi="Times New Roman" w:cs="Times New Roman"/>
          <w:color w:val="000000" w:themeColor="text1"/>
        </w:rPr>
        <w:t>0% - procentowe zaznaczenie kryterium „oceny”</w:t>
      </w:r>
    </w:p>
    <w:p w14:paraId="1CDD9011" w14:textId="1D055030" w:rsidR="005A0171" w:rsidRPr="00AD62FC" w:rsidRDefault="006B1663" w:rsidP="00037D65">
      <w:pPr>
        <w:spacing w:line="240" w:lineRule="auto"/>
        <w:jc w:val="both"/>
        <w:rPr>
          <w:rFonts w:ascii="Times New Roman" w:eastAsia="Calibri" w:hAnsi="Times New Roman" w:cs="Times New Roman"/>
          <w:b/>
          <w:color w:val="000000"/>
          <w:lang w:eastAsia="zh-CN"/>
        </w:rPr>
      </w:pPr>
      <w:r w:rsidRPr="006B1663">
        <w:rPr>
          <w:rFonts w:ascii="Times New Roman" w:eastAsia="Calibri" w:hAnsi="Times New Roman" w:cs="Times New Roman"/>
          <w:color w:val="000000"/>
          <w:lang w:eastAsia="pl-PL"/>
        </w:rPr>
        <w:t xml:space="preserve">Ocenie zostaną poddane oferty </w:t>
      </w:r>
      <w:r w:rsidR="00326336" w:rsidRPr="006B1663">
        <w:rPr>
          <w:rFonts w:ascii="Times New Roman" w:eastAsia="Calibri" w:hAnsi="Times New Roman" w:cs="Times New Roman"/>
          <w:color w:val="000000"/>
          <w:lang w:eastAsia="pl-PL"/>
        </w:rPr>
        <w:t>niepodlegające</w:t>
      </w:r>
      <w:r w:rsidRPr="006B1663">
        <w:rPr>
          <w:rFonts w:ascii="Times New Roman" w:eastAsia="Calibri" w:hAnsi="Times New Roman" w:cs="Times New Roman"/>
          <w:color w:val="000000"/>
          <w:lang w:eastAsia="pl-PL"/>
        </w:rPr>
        <w:t xml:space="preserve"> odrzuceniu. Liczba punktów przyznana poszczególnym ofertom zostanie obliczona z dokładnością do dwóch miejsc po przecinku albo z dokładnością wystarczającą do wykazania zróżnicowania ofert niepodlegających odrzuceniu. Za ofertę najkorzystniejszą uznana zostanie oferta, która otrzyma najwyższą liczbę punktów.</w:t>
      </w:r>
    </w:p>
    <w:tbl>
      <w:tblPr>
        <w:tblW w:w="9221" w:type="dxa"/>
        <w:tblInd w:w="-118" w:type="dxa"/>
        <w:tblLayout w:type="fixed"/>
        <w:tblLook w:val="0000" w:firstRow="0" w:lastRow="0" w:firstColumn="0" w:lastColumn="0" w:noHBand="0" w:noVBand="0"/>
      </w:tblPr>
      <w:tblGrid>
        <w:gridCol w:w="1809"/>
        <w:gridCol w:w="7412"/>
      </w:tblGrid>
      <w:tr w:rsidR="005A0171" w:rsidRPr="00B00B65" w14:paraId="7D69C16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AECA767"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63DF0257"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14:paraId="5D2DB202" w14:textId="7EF2E1B9"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zawiera umowę̨ w sprawie zamówienia publicznego, z uwzględnieniem art. 577 ustawy Prawo zamówień publicznych, w terminie nie krótszym </w:t>
      </w:r>
      <w:proofErr w:type="spellStart"/>
      <w:r w:rsidRPr="00B00B65">
        <w:rPr>
          <w:rFonts w:ascii="Times New Roman" w:eastAsia="Calibri" w:hAnsi="Times New Roman" w:cs="Times New Roman"/>
          <w:lang w:eastAsia="zh-CN"/>
        </w:rPr>
        <w:t>niz</w:t>
      </w:r>
      <w:proofErr w:type="spellEnd"/>
      <w:r w:rsidRPr="00B00B65">
        <w:rPr>
          <w:rFonts w:ascii="Times New Roman" w:eastAsia="Calibri" w:hAnsi="Times New Roman" w:cs="Times New Roman"/>
          <w:lang w:eastAsia="zh-CN"/>
        </w:rPr>
        <w:t xml:space="preserve">̇ </w:t>
      </w:r>
      <w:r w:rsidR="002B3CBF" w:rsidRPr="00B00B65">
        <w:rPr>
          <w:rFonts w:ascii="Times New Roman" w:eastAsia="Calibri" w:hAnsi="Times New Roman" w:cs="Times New Roman"/>
          <w:lang w:eastAsia="zh-CN"/>
        </w:rPr>
        <w:t>10</w:t>
      </w:r>
      <w:r w:rsidRPr="00B00B65">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w:t>
      </w:r>
      <w:r w:rsidR="00917B50" w:rsidRPr="00B00B65">
        <w:rPr>
          <w:rFonts w:ascii="Times New Roman" w:eastAsia="Calibri" w:hAnsi="Times New Roman" w:cs="Times New Roman"/>
          <w:lang w:eastAsia="zh-CN"/>
        </w:rPr>
        <w:t>elektronicznej</w:t>
      </w:r>
      <w:r w:rsidRPr="00B00B65">
        <w:rPr>
          <w:rFonts w:ascii="Times New Roman" w:eastAsia="Calibri" w:hAnsi="Times New Roman" w:cs="Times New Roman"/>
          <w:lang w:eastAsia="zh-CN"/>
        </w:rPr>
        <w:t xml:space="preserve"> albo 1</w:t>
      </w:r>
      <w:r w:rsidR="002B3CBF" w:rsidRPr="00B00B65">
        <w:rPr>
          <w:rFonts w:ascii="Times New Roman" w:eastAsia="Calibri" w:hAnsi="Times New Roman" w:cs="Times New Roman"/>
          <w:lang w:eastAsia="zh-CN"/>
        </w:rPr>
        <w:t>5</w:t>
      </w:r>
      <w:r w:rsidRPr="00B00B65">
        <w:rPr>
          <w:rFonts w:ascii="Times New Roman" w:eastAsia="Calibri" w:hAnsi="Times New Roman" w:cs="Times New Roman"/>
          <w:lang w:eastAsia="zh-CN"/>
        </w:rPr>
        <w:t xml:space="preserve"> dni, jeżeli zostało przesłane w inny sposób.</w:t>
      </w:r>
    </w:p>
    <w:p w14:paraId="3D12E10D" w14:textId="77777777"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może zawrzeć umowę w sprawie zamówienia publicznego przed upływem terminu, o którym mowa w ust. 1, jeżeli w postępowaniu o udzielenie zamówienia złożono tylko jedną ofertę̨.</w:t>
      </w:r>
    </w:p>
    <w:p w14:paraId="18507FE6" w14:textId="191B752F"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którego oferta została </w:t>
      </w:r>
      <w:r w:rsidR="00326336" w:rsidRPr="00B00B65">
        <w:rPr>
          <w:rFonts w:ascii="Times New Roman" w:eastAsia="Calibri" w:hAnsi="Times New Roman" w:cs="Times New Roman"/>
          <w:lang w:eastAsia="zh-CN"/>
        </w:rPr>
        <w:t>wybrana, jako</w:t>
      </w:r>
      <w:r w:rsidRPr="00B00B65">
        <w:rPr>
          <w:rFonts w:ascii="Times New Roman" w:eastAsia="Calibri" w:hAnsi="Times New Roman" w:cs="Times New Roman"/>
          <w:lang w:eastAsia="zh-CN"/>
        </w:rPr>
        <w:t xml:space="preserve"> najkorzystniejsza, zostanie poinformowany przez Zamawiającego o miejscu i terminie podpisania umowy.</w:t>
      </w:r>
    </w:p>
    <w:p w14:paraId="63475BAA" w14:textId="55E4BD6F"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o którym mowa w ust. 1, ma obowiązek zawrzeć umowę w sprawie zamówienia na warunkach określonych w projektowanych postanowieniach umowy, które stanowią </w:t>
      </w:r>
      <w:r w:rsidR="00326336" w:rsidRPr="00B00B65">
        <w:rPr>
          <w:rFonts w:ascii="Times New Roman" w:eastAsia="Calibri" w:hAnsi="Times New Roman" w:cs="Times New Roman"/>
          <w:lang w:eastAsia="zh-CN"/>
        </w:rPr>
        <w:t>załącznik do</w:t>
      </w:r>
      <w:r w:rsidRPr="00B00B65">
        <w:rPr>
          <w:rFonts w:ascii="Times New Roman" w:eastAsia="Calibri" w:hAnsi="Times New Roman" w:cs="Times New Roman"/>
          <w:lang w:eastAsia="zh-CN"/>
        </w:rPr>
        <w:t xml:space="preserve"> SWZ. Umowa zostanie uzupełniona o zapisy wynikające ze złożonej oferty.</w:t>
      </w:r>
    </w:p>
    <w:p w14:paraId="4394830A" w14:textId="6934B0EE" w:rsidR="005A0171" w:rsidRPr="00B00B65" w:rsidRDefault="005A0171" w:rsidP="002C1C91">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Przed podpisaniem umowy Wykonawcy wspólnie ubiegający się o udzielenie zamówienia </w:t>
      </w:r>
      <w:r w:rsidRPr="00B00B65">
        <w:rPr>
          <w:rFonts w:ascii="Times New Roman" w:eastAsia="Calibri" w:hAnsi="Times New Roman" w:cs="Times New Roman"/>
          <w:lang w:eastAsia="zh-CN"/>
        </w:rPr>
        <w:br/>
        <w:t xml:space="preserve">(w przypadku wyboru ich </w:t>
      </w:r>
      <w:r w:rsidR="00326336" w:rsidRPr="00B00B65">
        <w:rPr>
          <w:rFonts w:ascii="Times New Roman" w:eastAsia="Calibri" w:hAnsi="Times New Roman" w:cs="Times New Roman"/>
          <w:lang w:eastAsia="zh-CN"/>
        </w:rPr>
        <w:t>oferty, jako</w:t>
      </w:r>
      <w:r w:rsidRPr="00B00B65">
        <w:rPr>
          <w:rFonts w:ascii="Times New Roman" w:eastAsia="Calibri" w:hAnsi="Times New Roman" w:cs="Times New Roman"/>
          <w:lang w:eastAsia="zh-CN"/>
        </w:rPr>
        <w:t xml:space="preserve"> najkorzystniejszej) przedstawią Zamawiającemu umowę regulującą współpracę tych Wykonawców.</w:t>
      </w:r>
    </w:p>
    <w:p w14:paraId="33740142" w14:textId="7D83CA93" w:rsidR="005A0171" w:rsidRPr="00B00B65" w:rsidRDefault="005A0171" w:rsidP="002C1C91">
      <w:pPr>
        <w:numPr>
          <w:ilvl w:val="0"/>
          <w:numId w:val="22"/>
        </w:numPr>
        <w:suppressAutoHyphens/>
        <w:spacing w:before="60"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Jeżeli Wykonawca, którego oferta została </w:t>
      </w:r>
      <w:r w:rsidR="00326336" w:rsidRPr="00B00B65">
        <w:rPr>
          <w:rFonts w:ascii="Times New Roman" w:eastAsia="Calibri" w:hAnsi="Times New Roman" w:cs="Times New Roman"/>
          <w:lang w:eastAsia="zh-CN"/>
        </w:rPr>
        <w:t>wybrana, jako</w:t>
      </w:r>
      <w:r w:rsidRPr="00B00B65">
        <w:rPr>
          <w:rFonts w:ascii="Times New Roman" w:eastAsia="Calibri" w:hAnsi="Times New Roman" w:cs="Times New Roman"/>
          <w:lang w:eastAsia="zh-CN"/>
        </w:rPr>
        <w:t xml:space="preserve"> najkorzystniejsza, uchyla </w:t>
      </w:r>
      <w:proofErr w:type="spellStart"/>
      <w:r w:rsidRPr="00B00B65">
        <w:rPr>
          <w:rFonts w:ascii="Times New Roman" w:eastAsia="Calibri" w:hAnsi="Times New Roman" w:cs="Times New Roman"/>
          <w:lang w:eastAsia="zh-CN"/>
        </w:rPr>
        <w:t>sie</w:t>
      </w:r>
      <w:proofErr w:type="spellEnd"/>
      <w:r w:rsidRPr="00B00B65">
        <w:rPr>
          <w:rFonts w:ascii="Times New Roman" w:eastAsia="Calibri" w:hAnsi="Times New Roman" w:cs="Times New Roman"/>
          <w:lang w:eastAsia="zh-CN"/>
        </w:rPr>
        <w:t xml:space="preserve">̨ od zawarcia umowy w sprawie zamówienia publicznego Zamawiający może dokonać ponownego badania </w:t>
      </w:r>
      <w:r w:rsidR="00246FF6" w:rsidRPr="00B00B65">
        <w:rPr>
          <w:rFonts w:ascii="Times New Roman" w:eastAsia="Calibri" w:hAnsi="Times New Roman" w:cs="Times New Roman"/>
          <w:lang w:eastAsia="zh-CN"/>
        </w:rPr>
        <w:br/>
      </w:r>
      <w:r w:rsidRPr="00B00B65">
        <w:rPr>
          <w:rFonts w:ascii="Times New Roman" w:eastAsia="Calibri" w:hAnsi="Times New Roman" w:cs="Times New Roman"/>
          <w:lang w:eastAsia="zh-CN"/>
        </w:rPr>
        <w:t>i oceny ofert spośród ofert pozostałych w postępowaniu Wykonawców albo unieważnić postepowanie.</w:t>
      </w:r>
    </w:p>
    <w:p w14:paraId="046106AA" w14:textId="77777777" w:rsidR="005A0171" w:rsidRPr="00B00B65"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3818C3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9495864" w14:textId="77777777" w:rsidR="005A0171" w:rsidRPr="00B00B65" w:rsidRDefault="005A0171" w:rsidP="005A0171">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20</w:t>
            </w:r>
          </w:p>
        </w:tc>
        <w:tc>
          <w:tcPr>
            <w:tcW w:w="7412" w:type="dxa"/>
            <w:tcBorders>
              <w:top w:val="single" w:sz="4" w:space="0" w:color="000000"/>
              <w:bottom w:val="single" w:sz="4" w:space="0" w:color="000000"/>
              <w:right w:val="single" w:sz="4" w:space="0" w:color="000000"/>
            </w:tcBorders>
            <w:shd w:val="clear" w:color="auto" w:fill="D9D9D9"/>
            <w:vAlign w:val="center"/>
          </w:tcPr>
          <w:p w14:paraId="2DD0A362" w14:textId="77777777" w:rsidR="005A0171" w:rsidRPr="00B00B65" w:rsidRDefault="005A0171" w:rsidP="005A0171">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Projektowane postanowienia umowy w sprawie zamówienia publicznego, które zostaną wprowadzone do treści tej umowy</w:t>
            </w:r>
          </w:p>
        </w:tc>
      </w:tr>
    </w:tbl>
    <w:p w14:paraId="2902FC12" w14:textId="77777777" w:rsidR="005A0171" w:rsidRPr="00B00B65" w:rsidRDefault="005A0171" w:rsidP="002C1C91">
      <w:pPr>
        <w:numPr>
          <w:ilvl w:val="0"/>
          <w:numId w:val="23"/>
        </w:numPr>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wymaga, aby wybrany Wykonawca zawarł z nim umowę na warunkach określonych w projekcie umowy stanowiącym </w:t>
      </w:r>
      <w:r w:rsidRPr="00B00B65">
        <w:rPr>
          <w:rFonts w:ascii="Times New Roman" w:eastAsia="Calibri" w:hAnsi="Times New Roman" w:cs="Times New Roman"/>
          <w:b/>
          <w:lang w:eastAsia="pl-PL"/>
        </w:rPr>
        <w:t>załącznik nr 3</w:t>
      </w:r>
      <w:r w:rsidRPr="00B00B65">
        <w:rPr>
          <w:rFonts w:ascii="Times New Roman" w:eastAsia="Calibri" w:hAnsi="Times New Roman" w:cs="Times New Roman"/>
          <w:lang w:eastAsia="pl-PL"/>
        </w:rPr>
        <w:t xml:space="preserve"> do SWZ.</w:t>
      </w:r>
      <w:bookmarkStart w:id="5" w:name="OLE_LINK16"/>
    </w:p>
    <w:p w14:paraId="728CF6A8" w14:textId="792182F7" w:rsidR="005A0171" w:rsidRPr="00B00B65" w:rsidRDefault="005A0171" w:rsidP="002C1C91">
      <w:pPr>
        <w:numPr>
          <w:ilvl w:val="0"/>
          <w:numId w:val="23"/>
        </w:numPr>
        <w:suppressAutoHyphens/>
        <w:spacing w:after="0" w:line="240" w:lineRule="auto"/>
        <w:ind w:left="426" w:hanging="426"/>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D738C2" w:rsidRPr="00B00B65">
        <w:rPr>
          <w:rFonts w:ascii="Times New Roman" w:eastAsia="Calibri" w:hAnsi="Times New Roman" w:cs="Times New Roman"/>
          <w:lang w:eastAsia="pl-PL"/>
        </w:rPr>
        <w:t>awy Prawo Zamówień Publicznych.</w:t>
      </w:r>
    </w:p>
    <w:p w14:paraId="24DF8D1C" w14:textId="70E1A32D" w:rsidR="005A0171" w:rsidRPr="00B81F64" w:rsidRDefault="00D738C2" w:rsidP="009B2287">
      <w:pPr>
        <w:numPr>
          <w:ilvl w:val="0"/>
          <w:numId w:val="23"/>
        </w:numPr>
        <w:suppressAutoHyphens/>
        <w:spacing w:before="60" w:after="0" w:line="240" w:lineRule="auto"/>
        <w:ind w:left="426" w:hanging="426"/>
        <w:jc w:val="both"/>
        <w:rPr>
          <w:rFonts w:ascii="Times New Roman" w:hAnsi="Times New Roman" w:cs="Times New Roman"/>
          <w:b/>
        </w:rPr>
      </w:pPr>
      <w:r w:rsidRPr="00AD62FC">
        <w:rPr>
          <w:rFonts w:ascii="Times New Roman" w:eastAsia="Calibri" w:hAnsi="Times New Roman" w:cs="Times New Roman"/>
          <w:lang w:eastAsia="pl-PL"/>
        </w:rPr>
        <w:t xml:space="preserve">Zamawiający zgodnie z art. 455 ust. 1 PZP przewiduje możliwość dokonania zmian postanowień zawartej umowy w sprawie zamówienia publicznego w sposób i na warunkach określonych w projekcie umowy </w:t>
      </w:r>
      <w:r w:rsidRPr="00703A0B">
        <w:rPr>
          <w:rFonts w:ascii="Times New Roman" w:eastAsia="Calibri" w:hAnsi="Times New Roman" w:cs="Times New Roman"/>
          <w:b/>
          <w:lang w:eastAsia="pl-PL"/>
        </w:rPr>
        <w:t xml:space="preserve">(załącznik 3 </w:t>
      </w:r>
      <w:r w:rsidR="004B6235" w:rsidRPr="00703A0B">
        <w:rPr>
          <w:rFonts w:ascii="Times New Roman" w:hAnsi="Times New Roman" w:cs="Times New Roman"/>
          <w:b/>
        </w:rPr>
        <w:t>§</w:t>
      </w:r>
      <w:r w:rsidR="003E6BA5" w:rsidRPr="00703A0B">
        <w:rPr>
          <w:rFonts w:ascii="Times New Roman" w:hAnsi="Times New Roman" w:cs="Times New Roman"/>
          <w:b/>
        </w:rPr>
        <w:t>9</w:t>
      </w:r>
      <w:r w:rsidRPr="00703A0B">
        <w:rPr>
          <w:rFonts w:ascii="Times New Roman" w:eastAsia="Calibri" w:hAnsi="Times New Roman" w:cs="Times New Roman"/>
          <w:b/>
          <w:lang w:eastAsia="pl-PL"/>
        </w:rPr>
        <w:t>)</w:t>
      </w:r>
      <w:bookmarkEnd w:id="5"/>
      <w:r w:rsidR="00AD62FC" w:rsidRPr="00703A0B">
        <w:rPr>
          <w:rFonts w:ascii="Times New Roman" w:hAnsi="Times New Roman" w:cs="Times New Roman"/>
        </w:rPr>
        <w:t>.</w:t>
      </w:r>
    </w:p>
    <w:p w14:paraId="1B3DD8EE" w14:textId="6D9F658F" w:rsidR="00B81F64" w:rsidRPr="00172A6B" w:rsidRDefault="00B81F64" w:rsidP="009B2287">
      <w:pPr>
        <w:numPr>
          <w:ilvl w:val="0"/>
          <w:numId w:val="23"/>
        </w:numPr>
        <w:suppressAutoHyphens/>
        <w:spacing w:before="60" w:after="0" w:line="240" w:lineRule="auto"/>
        <w:ind w:left="426" w:hanging="426"/>
        <w:jc w:val="both"/>
        <w:rPr>
          <w:rFonts w:ascii="Times New Roman" w:hAnsi="Times New Roman" w:cs="Times New Roman"/>
          <w:b/>
        </w:rPr>
      </w:pPr>
      <w:r w:rsidRPr="00B81F64">
        <w:rPr>
          <w:rFonts w:ascii="Times New Roman" w:eastAsia="Calibri" w:hAnsi="Times New Roman" w:cs="Times New Roman"/>
          <w:lang w:eastAsia="pl-PL"/>
        </w:rPr>
        <w:t xml:space="preserve">W umowie zastosowano prawo opcji </w:t>
      </w:r>
      <w:r w:rsidRPr="00703A0B">
        <w:rPr>
          <w:rFonts w:ascii="Times New Roman" w:eastAsia="Calibri" w:hAnsi="Times New Roman" w:cs="Times New Roman"/>
          <w:b/>
          <w:bCs/>
          <w:lang w:eastAsia="pl-PL"/>
        </w:rPr>
        <w:t>§ 6</w:t>
      </w:r>
      <w:r w:rsidRPr="00B81F64">
        <w:rPr>
          <w:rFonts w:ascii="Times New Roman" w:eastAsia="Calibri" w:hAnsi="Times New Roman" w:cs="Times New Roman"/>
          <w:lang w:eastAsia="pl-PL"/>
        </w:rPr>
        <w:t>- projektu umowy</w:t>
      </w:r>
    </w:p>
    <w:p w14:paraId="5C81AED4" w14:textId="77777777" w:rsidR="00172A6B" w:rsidRPr="00AD62FC" w:rsidRDefault="00172A6B" w:rsidP="00172A6B">
      <w:pPr>
        <w:suppressAutoHyphens/>
        <w:spacing w:before="60" w:after="0" w:line="240" w:lineRule="auto"/>
        <w:ind w:left="426"/>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A0171" w:rsidRPr="00B00B65" w14:paraId="1839A8D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352B3D" w14:textId="77777777" w:rsidR="005A0171" w:rsidRPr="00B00B65" w:rsidRDefault="005A0171"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21</w:t>
            </w:r>
          </w:p>
        </w:tc>
        <w:tc>
          <w:tcPr>
            <w:tcW w:w="7412" w:type="dxa"/>
            <w:tcBorders>
              <w:top w:val="single" w:sz="4" w:space="0" w:color="000000"/>
              <w:bottom w:val="single" w:sz="4" w:space="0" w:color="000000"/>
              <w:right w:val="single" w:sz="4" w:space="0" w:color="000000"/>
            </w:tcBorders>
            <w:shd w:val="clear" w:color="auto" w:fill="D9D9D9"/>
            <w:vAlign w:val="center"/>
          </w:tcPr>
          <w:p w14:paraId="25C88240" w14:textId="77777777" w:rsidR="005A0171" w:rsidRPr="00B00B65" w:rsidRDefault="005A0171" w:rsidP="002B3CBF">
            <w:pPr>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Pouczenie o środkach ochrony prawnej przysługujących Wykonawcy</w:t>
            </w:r>
          </w:p>
        </w:tc>
      </w:tr>
    </w:tbl>
    <w:p w14:paraId="770F26E7" w14:textId="7AF79DAD" w:rsidR="005A0171" w:rsidRPr="00B00B65" w:rsidRDefault="005A0171" w:rsidP="002C1C91">
      <w:pPr>
        <w:numPr>
          <w:ilvl w:val="0"/>
          <w:numId w:val="24"/>
        </w:numPr>
        <w:suppressAutoHyphens/>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 xml:space="preserve">Środki ochrony prawnej przysługują Wykonawcy, jeżeli ma lub miał interes w uzyskaniu zamówieniá oraz poniósł lub może </w:t>
      </w:r>
      <w:r w:rsidR="00F25798" w:rsidRPr="00B00B65">
        <w:rPr>
          <w:rFonts w:ascii="Times New Roman" w:hAnsi="Times New Roman" w:cs="Times New Roman"/>
          <w:spacing w:val="-1"/>
          <w:lang w:eastAsia="pl-PL"/>
        </w:rPr>
        <w:t>ponieść szkodę</w:t>
      </w:r>
      <w:r w:rsidRPr="00B00B65">
        <w:rPr>
          <w:rFonts w:ascii="Times New Roman" w:hAnsi="Times New Roman" w:cs="Times New Roman"/>
          <w:spacing w:val="-1"/>
          <w:lang w:eastAsia="pl-PL"/>
        </w:rPr>
        <w:t xml:space="preserve"> w wyniku naruszenia</w:t>
      </w:r>
      <w:r w:rsidR="006C2A67" w:rsidRPr="00B00B65">
        <w:rPr>
          <w:rFonts w:ascii="Times New Roman" w:hAnsi="Times New Roman" w:cs="Times New Roman"/>
          <w:spacing w:val="-1"/>
          <w:lang w:eastAsia="pl-PL"/>
        </w:rPr>
        <w:t xml:space="preserve"> przez Zamawiającego przepisów P</w:t>
      </w:r>
      <w:r w:rsidRPr="00B00B65">
        <w:rPr>
          <w:rFonts w:ascii="Times New Roman" w:hAnsi="Times New Roman" w:cs="Times New Roman"/>
          <w:spacing w:val="-1"/>
          <w:lang w:eastAsia="pl-PL"/>
        </w:rPr>
        <w:t>zp.</w:t>
      </w:r>
    </w:p>
    <w:p w14:paraId="1B547437"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2.</w:t>
      </w:r>
      <w:r w:rsidRPr="00B00B65">
        <w:rPr>
          <w:rFonts w:ascii="Times New Roman" w:hAnsi="Times New Roman" w:cs="Times New Roman"/>
          <w:spacing w:val="-1"/>
          <w:lang w:eastAsia="pl-PL"/>
        </w:rPr>
        <w:tab/>
        <w:t>Odwołanie przysługuje na:</w:t>
      </w:r>
    </w:p>
    <w:p w14:paraId="11FB250B"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2.1.</w:t>
      </w:r>
      <w:r w:rsidRPr="00B00B65">
        <w:rPr>
          <w:rFonts w:ascii="Times New Roman" w:hAnsi="Times New Roman" w:cs="Times New Roman"/>
          <w:spacing w:val="-1"/>
          <w:lang w:eastAsia="pl-PL"/>
        </w:rPr>
        <w:tab/>
      </w:r>
      <w:proofErr w:type="gramStart"/>
      <w:r w:rsidRPr="00B00B65">
        <w:rPr>
          <w:rFonts w:ascii="Times New Roman" w:hAnsi="Times New Roman" w:cs="Times New Roman"/>
          <w:spacing w:val="-1"/>
          <w:lang w:eastAsia="pl-PL"/>
        </w:rPr>
        <w:t>niezgodna</w:t>
      </w:r>
      <w:proofErr w:type="gramEnd"/>
      <w:r w:rsidRPr="00B00B65">
        <w:rPr>
          <w:rFonts w:ascii="Times New Roman" w:hAnsi="Times New Roman" w:cs="Times New Roman"/>
          <w:spacing w:val="-1"/>
          <w:lang w:eastAsia="pl-PL"/>
        </w:rPr>
        <w:t xml:space="preserve"> z przepisami ustawy czynność Zamawiającego, podjętą w postepowanių o udzielenie zamówienia, w tym na projektowane postanowienie umowy; </w:t>
      </w:r>
    </w:p>
    <w:p w14:paraId="6AC8E046" w14:textId="77777777" w:rsidR="005A0171" w:rsidRPr="00B00B65" w:rsidRDefault="005A0171" w:rsidP="007C546C">
      <w:pPr>
        <w:spacing w:after="0" w:line="240" w:lineRule="auto"/>
        <w:ind w:left="567" w:hanging="426"/>
        <w:jc w:val="both"/>
        <w:rPr>
          <w:rFonts w:ascii="Times New Roman" w:hAnsi="Times New Roman" w:cs="Times New Roman"/>
        </w:rPr>
      </w:pPr>
      <w:r w:rsidRPr="00B00B65">
        <w:rPr>
          <w:rFonts w:ascii="Times New Roman" w:hAnsi="Times New Roman" w:cs="Times New Roman"/>
          <w:spacing w:val="-1"/>
          <w:lang w:eastAsia="pl-PL"/>
        </w:rPr>
        <w:t>2.2.</w:t>
      </w:r>
      <w:r w:rsidRPr="00B00B65">
        <w:rPr>
          <w:rFonts w:ascii="Times New Roman" w:hAnsi="Times New Roman" w:cs="Times New Roman"/>
          <w:spacing w:val="-1"/>
          <w:lang w:eastAsia="pl-PL"/>
        </w:rPr>
        <w:tab/>
      </w:r>
      <w:proofErr w:type="gramStart"/>
      <w:r w:rsidRPr="00B00B65">
        <w:rPr>
          <w:rFonts w:ascii="Times New Roman" w:hAnsi="Times New Roman" w:cs="Times New Roman"/>
          <w:spacing w:val="-1"/>
          <w:lang w:eastAsia="pl-PL"/>
        </w:rPr>
        <w:t>zaniechanie</w:t>
      </w:r>
      <w:proofErr w:type="gramEnd"/>
      <w:r w:rsidRPr="00B00B65">
        <w:rPr>
          <w:rFonts w:ascii="Times New Roman" w:hAnsi="Times New Roman" w:cs="Times New Roman"/>
          <w:spacing w:val="-1"/>
          <w:lang w:eastAsia="pl-PL"/>
        </w:rPr>
        <w:t xml:space="preserve"> czynnoścí w postepowanių o udzielenie zamówienia, do której Zamawiający był obowiązany̨ na podstawie ustawy;</w:t>
      </w:r>
    </w:p>
    <w:p w14:paraId="3750CFFF" w14:textId="3D91A406" w:rsidR="005A0171" w:rsidRPr="00B00B65" w:rsidRDefault="00F25798" w:rsidP="007C546C">
      <w:pPr>
        <w:spacing w:after="0" w:line="240" w:lineRule="auto"/>
        <w:ind w:left="567"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 xml:space="preserve">2.3. </w:t>
      </w:r>
      <w:proofErr w:type="gramStart"/>
      <w:r w:rsidRPr="00B00B65">
        <w:rPr>
          <w:rFonts w:ascii="Times New Roman" w:hAnsi="Times New Roman" w:cs="Times New Roman"/>
          <w:spacing w:val="-1"/>
          <w:lang w:eastAsia="pl-PL"/>
        </w:rPr>
        <w:t>zaniechanie</w:t>
      </w:r>
      <w:proofErr w:type="gramEnd"/>
      <w:r w:rsidR="005A0171" w:rsidRPr="00B00B65">
        <w:rPr>
          <w:rFonts w:ascii="Times New Roman" w:hAnsi="Times New Roman" w:cs="Times New Roman"/>
          <w:spacing w:val="-1"/>
          <w:lang w:eastAsia="pl-PL"/>
        </w:rPr>
        <w:t xml:space="preserve"> przeprowadzenia postępowania o udzielenie zamówienia lub zorganizowania konkursu na podstawie ustawy, mimo że zamawiający był do tego obowiązany.</w:t>
      </w:r>
    </w:p>
    <w:p w14:paraId="32483923"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3.</w:t>
      </w:r>
      <w:r w:rsidRPr="00B00B65">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14:paraId="17C4C2D8" w14:textId="77777777" w:rsidR="005A0171" w:rsidRPr="00B00B65" w:rsidRDefault="005A0171" w:rsidP="005A0171">
      <w:pPr>
        <w:spacing w:after="0" w:line="240" w:lineRule="auto"/>
        <w:ind w:left="426" w:hanging="426"/>
        <w:jc w:val="both"/>
        <w:rPr>
          <w:rFonts w:ascii="Times New Roman" w:hAnsi="Times New Roman" w:cs="Times New Roman"/>
        </w:rPr>
      </w:pPr>
      <w:r w:rsidRPr="00B00B65">
        <w:rPr>
          <w:rFonts w:ascii="Times New Roman" w:hAnsi="Times New Roman" w:cs="Times New Roman"/>
          <w:spacing w:val="-1"/>
          <w:lang w:eastAsia="pl-PL"/>
        </w:rPr>
        <w:t>4.</w:t>
      </w:r>
      <w:r w:rsidRPr="00B00B65">
        <w:rPr>
          <w:rFonts w:ascii="Times New Roman" w:hAnsi="Times New Roman" w:cs="Times New Roman"/>
          <w:spacing w:val="-1"/>
          <w:lang w:eastAsia="pl-PL"/>
        </w:rPr>
        <w:tab/>
        <w:t xml:space="preserve">Na orzeczenie Krajowej Izby Odwoławczej oraz postanowienie Prezesa Krajowej Izby Odwoławczej, o </w:t>
      </w:r>
      <w:r w:rsidR="006C2A67" w:rsidRPr="00B00B65">
        <w:rPr>
          <w:rFonts w:ascii="Times New Roman" w:hAnsi="Times New Roman" w:cs="Times New Roman"/>
          <w:spacing w:val="-1"/>
          <w:lang w:eastAsia="pl-PL"/>
        </w:rPr>
        <w:t>któryḿ mowa w art. 519 ust. 1 P</w:t>
      </w:r>
      <w:r w:rsidRPr="00B00B65">
        <w:rPr>
          <w:rFonts w:ascii="Times New Roman" w:hAnsi="Times New Roman" w:cs="Times New Roman"/>
          <w:spacing w:val="-1"/>
          <w:lang w:eastAsia="pl-PL"/>
        </w:rPr>
        <w:t>zp, stronom oraz uczestnikom postepowanią odwoławczego przysługuje skarga do sadu.̨ Skargę̨ wnosi się do Sadų Okręgowego w Warszawie za pośrednictwem Prezesa Krajowej Izby Odwoławczej.</w:t>
      </w:r>
    </w:p>
    <w:p w14:paraId="727384C0" w14:textId="77777777" w:rsidR="005A0171" w:rsidRPr="00B00B65" w:rsidRDefault="005A0171" w:rsidP="005A0171">
      <w:pPr>
        <w:spacing w:after="0" w:line="240" w:lineRule="auto"/>
        <w:ind w:left="426" w:hanging="426"/>
        <w:jc w:val="both"/>
        <w:rPr>
          <w:rFonts w:ascii="Times New Roman" w:hAnsi="Times New Roman" w:cs="Times New Roman"/>
          <w:spacing w:val="-1"/>
          <w:lang w:eastAsia="pl-PL"/>
        </w:rPr>
      </w:pPr>
      <w:r w:rsidRPr="00B00B65">
        <w:rPr>
          <w:rFonts w:ascii="Times New Roman" w:hAnsi="Times New Roman" w:cs="Times New Roman"/>
          <w:spacing w:val="-1"/>
          <w:lang w:eastAsia="pl-PL"/>
        </w:rPr>
        <w:t>5.</w:t>
      </w:r>
      <w:r w:rsidRPr="00B00B65">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14:paraId="54B8A100" w14:textId="77777777" w:rsidR="00D265F7" w:rsidRPr="00B00B65" w:rsidRDefault="00D265F7" w:rsidP="00D265F7">
      <w:pPr>
        <w:suppressAutoHyphens/>
        <w:spacing w:before="60" w:after="0" w:line="240" w:lineRule="auto"/>
        <w:jc w:val="both"/>
        <w:rPr>
          <w:rFonts w:ascii="Times New Roman" w:eastAsia="Calibri" w:hAnsi="Times New Roman" w:cs="Times New Roman"/>
          <w:b/>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573FDA1"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A056287"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22</w:t>
            </w:r>
          </w:p>
        </w:tc>
        <w:tc>
          <w:tcPr>
            <w:tcW w:w="7412" w:type="dxa"/>
            <w:tcBorders>
              <w:top w:val="single" w:sz="4" w:space="0" w:color="000000"/>
              <w:bottom w:val="single" w:sz="4" w:space="0" w:color="000000"/>
              <w:right w:val="single" w:sz="4" w:space="0" w:color="000000"/>
            </w:tcBorders>
            <w:shd w:val="clear" w:color="auto" w:fill="D9D9D9"/>
            <w:vAlign w:val="center"/>
          </w:tcPr>
          <w:p w14:paraId="4BA1B39A"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Podstawy wykluczenia, o których mowa w art. 109 ust. 1, jeżeli Zamawiający je przewiduje</w:t>
            </w:r>
          </w:p>
        </w:tc>
      </w:tr>
    </w:tbl>
    <w:p w14:paraId="1DD5C56F" w14:textId="72EE6C9E" w:rsidR="00D265F7" w:rsidRPr="00B00B65" w:rsidRDefault="00D265F7" w:rsidP="00D265F7">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lang w:eastAsia="zh-CN"/>
        </w:rPr>
        <w:t>przewiduje</w:t>
      </w:r>
      <w:r w:rsidRPr="00B00B65">
        <w:rPr>
          <w:rFonts w:ascii="Times New Roman" w:eastAsia="Calibri" w:hAnsi="Times New Roman" w:cs="Times New Roman"/>
          <w:lang w:eastAsia="zh-CN"/>
        </w:rPr>
        <w:t xml:space="preserve"> podstawy wykluczenia, o których mowa w art. 109 ust. 1 ustawy Prawo zamówień publicznych. </w:t>
      </w:r>
    </w:p>
    <w:p w14:paraId="3FC9D346" w14:textId="77777777" w:rsidR="00246FF6" w:rsidRPr="00B00B65"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14:paraId="1AE14599" w14:textId="77777777" w:rsidR="00BD4713" w:rsidRPr="00B00B65"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1. Z postępowania o udzielenie zamówienia zamawiający może wykluczyć wykonawcę: </w:t>
      </w:r>
    </w:p>
    <w:p w14:paraId="26DEF950" w14:textId="123ED25D" w:rsidR="00BD4713" w:rsidRPr="00B00B65" w:rsidRDefault="00BD4713" w:rsidP="002C1C91">
      <w:pPr>
        <w:pStyle w:val="Akapitzlist"/>
        <w:numPr>
          <w:ilvl w:val="0"/>
          <w:numId w:val="59"/>
        </w:numPr>
        <w:autoSpaceDE w:val="0"/>
        <w:autoSpaceDN w:val="0"/>
        <w:adjustRightInd w:val="0"/>
        <w:spacing w:after="0" w:line="240" w:lineRule="auto"/>
        <w:ind w:left="567"/>
        <w:jc w:val="both"/>
        <w:rPr>
          <w:rFonts w:ascii="Times New Roman" w:eastAsia="Songti SC" w:hAnsi="Times New Roman" w:cs="Times New Roman"/>
          <w:color w:val="000000"/>
        </w:rPr>
      </w:pPr>
      <w:proofErr w:type="gramStart"/>
      <w:r w:rsidRPr="00B00B65">
        <w:rPr>
          <w:rFonts w:ascii="Times New Roman" w:eastAsia="Songti SC" w:hAnsi="Times New Roman" w:cs="Times New Roman"/>
          <w:color w:val="000000"/>
        </w:rPr>
        <w:t>który</w:t>
      </w:r>
      <w:proofErr w:type="gramEnd"/>
      <w:r w:rsidRPr="00B00B65">
        <w:rPr>
          <w:rFonts w:ascii="Times New Roman" w:eastAsia="Songti SC" w:hAnsi="Times New Roman" w:cs="Times New Roman"/>
          <w:color w:val="000000"/>
        </w:rPr>
        <w:t xml:space="preserve"> naruszył obowiązki dotyczące płatności podatków, opłat lub składek na ubezpieczenia społeczne lub zdrowotne, z wyjątkiem przypadku, o którym mowa w art. 108 ust. 1 pkt 3, </w:t>
      </w:r>
      <w:r w:rsidR="00172A6B" w:rsidRPr="00B00B65">
        <w:rPr>
          <w:rFonts w:ascii="Times New Roman" w:eastAsia="Songti SC" w:hAnsi="Times New Roman" w:cs="Times New Roman"/>
          <w:color w:val="000000"/>
        </w:rPr>
        <w:t>chyba, że</w:t>
      </w:r>
      <w:r w:rsidRPr="00B00B65">
        <w:rPr>
          <w:rFonts w:ascii="Times New Roman" w:eastAsia="Songti SC" w:hAnsi="Times New Roman" w:cs="Times New Roman"/>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530F381F" w14:textId="77777777"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strike/>
          <w:color w:val="000000"/>
        </w:rPr>
      </w:pPr>
      <w:proofErr w:type="gramStart"/>
      <w:r w:rsidRPr="00B00B65">
        <w:rPr>
          <w:rFonts w:ascii="Times New Roman" w:eastAsia="Songti SC" w:hAnsi="Times New Roman" w:cs="Times New Roman"/>
          <w:strike/>
          <w:color w:val="000000"/>
        </w:rPr>
        <w:t>który</w:t>
      </w:r>
      <w:proofErr w:type="gramEnd"/>
      <w:r w:rsidRPr="00B00B65">
        <w:rPr>
          <w:rFonts w:ascii="Times New Roman" w:eastAsia="Songti SC" w:hAnsi="Times New Roman" w:cs="Times New Roman"/>
          <w:strike/>
          <w:color w:val="000000"/>
        </w:rPr>
        <w:t xml:space="preserve"> naruszył obowiązki w dziedzinie ochrony środowiska, prawa socjalnego lub prawa pracy: </w:t>
      </w:r>
    </w:p>
    <w:p w14:paraId="09E8D0BC" w14:textId="14E7431E" w:rsidR="00BD4713" w:rsidRPr="00B00B65" w:rsidRDefault="00BD4713" w:rsidP="002C1C91">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proofErr w:type="gramStart"/>
      <w:r w:rsidRPr="00B00B65">
        <w:rPr>
          <w:rFonts w:ascii="Times New Roman" w:eastAsia="Songti SC" w:hAnsi="Times New Roman" w:cs="Times New Roman"/>
          <w:strike/>
          <w:color w:val="000000"/>
        </w:rPr>
        <w:t>będącego</w:t>
      </w:r>
      <w:proofErr w:type="gramEnd"/>
      <w:r w:rsidRPr="00B00B65">
        <w:rPr>
          <w:rFonts w:ascii="Times New Roman" w:eastAsia="Songti SC" w:hAnsi="Times New Roman" w:cs="Times New Roman"/>
          <w:strike/>
          <w:color w:val="000000"/>
        </w:rPr>
        <w:t xml:space="preserve"> osobą fizyczną skazanego prawomocnie za przestępstwo przeciwko środowisku, </w:t>
      </w:r>
      <w:r w:rsidR="00246FF6" w:rsidRPr="00B00B65">
        <w:rPr>
          <w:rFonts w:ascii="Times New Roman" w:eastAsia="Songti SC" w:hAnsi="Times New Roman" w:cs="Times New Roman"/>
          <w:strike/>
          <w:color w:val="000000"/>
        </w:rPr>
        <w:br/>
      </w:r>
      <w:r w:rsidRPr="00B00B65">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439C7D1C" w14:textId="77777777" w:rsidR="00BD4713" w:rsidRPr="00B00B65" w:rsidRDefault="00BD4713" w:rsidP="002C1C91">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proofErr w:type="gramStart"/>
      <w:r w:rsidRPr="00B00B65">
        <w:rPr>
          <w:rFonts w:ascii="Times New Roman" w:eastAsia="Songti SC" w:hAnsi="Times New Roman" w:cs="Times New Roman"/>
          <w:strike/>
          <w:color w:val="000000"/>
        </w:rPr>
        <w:t>będącego</w:t>
      </w:r>
      <w:proofErr w:type="gramEnd"/>
      <w:r w:rsidRPr="00B00B65">
        <w:rPr>
          <w:rFonts w:ascii="Times New Roman" w:eastAsia="Songti SC" w:hAnsi="Times New Roman" w:cs="Times New Roman"/>
          <w:strike/>
          <w:color w:val="000000"/>
        </w:rPr>
        <w:t xml:space="preserve"> osobą fizyczną prawomocnie skazanego </w:t>
      </w:r>
      <w:r w:rsidRPr="00B00B65">
        <w:rPr>
          <w:rFonts w:ascii="Times New Roman" w:eastAsia="Songti SC" w:hAnsi="Times New Roman" w:cs="Times New Roman"/>
          <w:b/>
          <w:bCs/>
          <w:strike/>
          <w:color w:val="000000"/>
        </w:rPr>
        <w:t xml:space="preserve">ukaranego </w:t>
      </w:r>
      <w:r w:rsidRPr="00B00B65">
        <w:rPr>
          <w:rFonts w:ascii="Times New Roman" w:eastAsia="Songti SC" w:hAnsi="Times New Roman" w:cs="Times New Roman"/>
          <w:strike/>
          <w:color w:val="000000"/>
        </w:rPr>
        <w:t xml:space="preserve">za wykroczenie przeciwko </w:t>
      </w:r>
      <w:r w:rsidRPr="00B00B65">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14:paraId="65787994" w14:textId="77777777" w:rsidR="00BD4713" w:rsidRPr="00B00B65" w:rsidRDefault="00BD4713" w:rsidP="002C1C91">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proofErr w:type="gramStart"/>
      <w:r w:rsidRPr="00B00B65">
        <w:rPr>
          <w:rFonts w:ascii="Times New Roman" w:eastAsia="Songti SC" w:hAnsi="Times New Roman" w:cs="Times New Roman"/>
          <w:strike/>
          <w:color w:val="000000"/>
        </w:rPr>
        <w:t>wobec</w:t>
      </w:r>
      <w:proofErr w:type="gramEnd"/>
      <w:r w:rsidRPr="00B00B65">
        <w:rPr>
          <w:rFonts w:ascii="Times New Roman" w:eastAsia="Songti SC" w:hAnsi="Times New Roman" w:cs="Times New Roman"/>
          <w:strike/>
          <w:color w:val="000000"/>
        </w:rPr>
        <w:t xml:space="preserve"> którego wydano ostateczną decyzję administracyjną o naruszeniu obowiązków </w:t>
      </w:r>
      <w:r w:rsidRPr="00B00B65">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14:paraId="59DD1DDF" w14:textId="1C6D87FA"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proofErr w:type="gramStart"/>
      <w:r w:rsidRPr="00B00B65">
        <w:rPr>
          <w:rFonts w:ascii="Times New Roman" w:eastAsia="Songti SC" w:hAnsi="Times New Roman" w:cs="Times New Roman"/>
          <w:color w:val="000000"/>
        </w:rPr>
        <w:t>jeżeli</w:t>
      </w:r>
      <w:proofErr w:type="gramEnd"/>
      <w:r w:rsidRPr="00B00B65">
        <w:rPr>
          <w:rFonts w:ascii="Times New Roman" w:eastAsia="Songti SC" w:hAnsi="Times New Roman" w:cs="Times New Roman"/>
          <w:color w:val="000000"/>
        </w:rPr>
        <w:t xml:space="preserve"> urzędującego członka jego organu zarządzającego lub nadzorczego, wspólnika spółki </w:t>
      </w:r>
      <w:r w:rsidR="00246FF6"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B00B65">
        <w:rPr>
          <w:rFonts w:ascii="Times New Roman" w:eastAsia="Songti SC" w:hAnsi="Times New Roman" w:cs="Times New Roman"/>
          <w:b/>
          <w:bCs/>
          <w:color w:val="000000"/>
        </w:rPr>
        <w:t xml:space="preserve">ukarano za </w:t>
      </w:r>
      <w:r w:rsidRPr="00B00B65">
        <w:rPr>
          <w:rFonts w:ascii="Times New Roman" w:eastAsia="Songti SC" w:hAnsi="Times New Roman" w:cs="Times New Roman"/>
          <w:color w:val="000000"/>
        </w:rPr>
        <w:t xml:space="preserve">wykroczenie, o którym mowa w pkt 2 lit. a lub b; </w:t>
      </w:r>
    </w:p>
    <w:p w14:paraId="12CFDE90" w14:textId="22609099" w:rsidR="00BD4713" w:rsidRPr="00B00B65" w:rsidRDefault="00BD4713" w:rsidP="002C1C91">
      <w:pPr>
        <w:pStyle w:val="Bezodstpw"/>
        <w:numPr>
          <w:ilvl w:val="0"/>
          <w:numId w:val="59"/>
        </w:numPr>
        <w:jc w:val="both"/>
        <w:rPr>
          <w:rFonts w:ascii="Times New Roman" w:eastAsia="Songti SC" w:hAnsi="Times New Roman" w:cs="Times New Roman"/>
          <w:color w:val="000000"/>
        </w:rPr>
      </w:pPr>
      <w:proofErr w:type="gramStart"/>
      <w:r w:rsidRPr="00B00B65">
        <w:rPr>
          <w:rFonts w:ascii="Times New Roman" w:eastAsia="Songti SC" w:hAnsi="Times New Roman" w:cs="Times New Roman"/>
          <w:color w:val="000000"/>
        </w:rPr>
        <w:t>w</w:t>
      </w:r>
      <w:proofErr w:type="gramEnd"/>
      <w:r w:rsidRPr="00B00B65">
        <w:rPr>
          <w:rFonts w:ascii="Times New Roman" w:eastAsia="Songti SC" w:hAnsi="Times New Roman" w:cs="Times New Roman"/>
          <w:color w:val="000000"/>
        </w:rPr>
        <w:t xml:space="preserve"> </w:t>
      </w:r>
      <w:r w:rsidR="00172A6B" w:rsidRPr="00B00B65">
        <w:rPr>
          <w:rFonts w:ascii="Times New Roman" w:eastAsia="Songti SC" w:hAnsi="Times New Roman" w:cs="Times New Roman"/>
          <w:color w:val="000000"/>
        </w:rPr>
        <w:t>stosunku, do którego</w:t>
      </w:r>
      <w:r w:rsidRPr="00B00B65">
        <w:rPr>
          <w:rFonts w:ascii="Times New Roman" w:eastAsia="Songti SC" w:hAnsi="Times New Roman" w:cs="Times New Roman"/>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99F907" w14:textId="6CE6A215"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proofErr w:type="gramStart"/>
      <w:r w:rsidRPr="00B00B65">
        <w:rPr>
          <w:rFonts w:ascii="Times New Roman" w:eastAsia="Songti SC" w:hAnsi="Times New Roman" w:cs="Times New Roman"/>
          <w:color w:val="000000"/>
        </w:rPr>
        <w:t>który</w:t>
      </w:r>
      <w:proofErr w:type="gramEnd"/>
      <w:r w:rsidRPr="00B00B65">
        <w:rPr>
          <w:rFonts w:ascii="Times New Roman" w:eastAsia="Songti SC" w:hAnsi="Times New Roman" w:cs="Times New Roman"/>
          <w:color w:val="000000"/>
        </w:rPr>
        <w:t xml:space="preserve"> w sposób zawiniony poważnie naruszył obowiązki zawodowe, co podważa jego uczciwość, w </w:t>
      </w:r>
      <w:r w:rsidR="00F25798" w:rsidRPr="00B00B65">
        <w:rPr>
          <w:rFonts w:ascii="Times New Roman" w:eastAsia="Songti SC" w:hAnsi="Times New Roman" w:cs="Times New Roman"/>
          <w:color w:val="000000"/>
        </w:rPr>
        <w:t>szczególności,</w:t>
      </w:r>
      <w:r w:rsidRPr="00B00B65">
        <w:rPr>
          <w:rFonts w:ascii="Times New Roman" w:eastAsia="Songti SC" w:hAnsi="Times New Roman" w:cs="Times New Roman"/>
          <w:color w:val="000000"/>
        </w:rPr>
        <w:t xml:space="preserve"> gdy wykonawca w wyniku zamierzonego działania lub rażącego niedbalstwa nie wykonał lub nienależycie wykonał zamówienie, co zamawiający jest w stanie wykazać za pomocą stosownych dowodów; </w:t>
      </w:r>
    </w:p>
    <w:p w14:paraId="6CF35CA7" w14:textId="77777777"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proofErr w:type="gramStart"/>
      <w:r w:rsidRPr="00B00B65">
        <w:rPr>
          <w:rFonts w:ascii="Times New Roman" w:eastAsia="Songti SC" w:hAnsi="Times New Roman" w:cs="Times New Roman"/>
          <w:color w:val="000000"/>
        </w:rPr>
        <w:t>jeżeli</w:t>
      </w:r>
      <w:proofErr w:type="gramEnd"/>
      <w:r w:rsidRPr="00B00B65">
        <w:rPr>
          <w:rFonts w:ascii="Times New Roman" w:eastAsia="Songti SC" w:hAnsi="Times New Roman" w:cs="Times New Roman"/>
          <w:color w:val="000000"/>
        </w:rPr>
        <w:t xml:space="preserve"> występuje konflikt interesów w rozumieniu art. 56 ust. 2, którego nie można skutecznie wy-eliminować w inny sposób niż przez wykluczenie wykonawcy; </w:t>
      </w:r>
    </w:p>
    <w:p w14:paraId="4F366E13" w14:textId="77777777"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proofErr w:type="gramStart"/>
      <w:r w:rsidRPr="00B00B65">
        <w:rPr>
          <w:rFonts w:ascii="Times New Roman" w:eastAsia="Songti SC" w:hAnsi="Times New Roman" w:cs="Times New Roman"/>
          <w:color w:val="000000"/>
        </w:rPr>
        <w:t>który</w:t>
      </w:r>
      <w:proofErr w:type="gramEnd"/>
      <w:r w:rsidRPr="00B00B65">
        <w:rPr>
          <w:rFonts w:ascii="Times New Roman" w:eastAsia="Songti SC" w:hAnsi="Times New Roman" w:cs="Times New Roman"/>
          <w:color w:val="000000"/>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629AF08" w14:textId="183FDD38"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proofErr w:type="gramStart"/>
      <w:r w:rsidRPr="00B00B65">
        <w:rPr>
          <w:rFonts w:ascii="Times New Roman" w:eastAsia="Songti SC" w:hAnsi="Times New Roman" w:cs="Times New Roman"/>
          <w:color w:val="000000"/>
        </w:rPr>
        <w:t>który</w:t>
      </w:r>
      <w:proofErr w:type="gramEnd"/>
      <w:r w:rsidRPr="00B00B65">
        <w:rPr>
          <w:rFonts w:ascii="Times New Roman" w:eastAsia="Songti SC" w:hAnsi="Times New Roman" w:cs="Times New Roman"/>
          <w:color w:val="000000"/>
        </w:rPr>
        <w:t xml:space="preserve"> w wyniku zamierzonego działania lub rażącego niedbalstwa wprowadził zamawiającego w błąd przy przedstawianiu informacji, że nie podlega wykluczeniu, spełnia warunki udziału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82CC7D5" w14:textId="65166490"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proofErr w:type="gramStart"/>
      <w:r w:rsidRPr="00B00B65">
        <w:rPr>
          <w:rFonts w:ascii="Times New Roman" w:eastAsia="Songti SC" w:hAnsi="Times New Roman" w:cs="Times New Roman"/>
          <w:color w:val="000000"/>
        </w:rPr>
        <w:t>który</w:t>
      </w:r>
      <w:proofErr w:type="gramEnd"/>
      <w:r w:rsidRPr="00B00B65">
        <w:rPr>
          <w:rFonts w:ascii="Times New Roman" w:eastAsia="Songti SC" w:hAnsi="Times New Roman" w:cs="Times New Roman"/>
          <w:color w:val="000000"/>
        </w:rPr>
        <w:t xml:space="preserve"> bezprawnie wpływał lub próbował wpływać na czynności zamawiającego lub próbował pozyskać lub pozyskał informacje poufne, mogące dać mu przewagę w postępowaniu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o udzielenie zamówienia; </w:t>
      </w:r>
    </w:p>
    <w:p w14:paraId="28FB0F05" w14:textId="77777777" w:rsidR="00BD4713" w:rsidRPr="00B00B65" w:rsidRDefault="00BD4713" w:rsidP="002C1C91">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proofErr w:type="gramStart"/>
      <w:r w:rsidRPr="00B00B65">
        <w:rPr>
          <w:rFonts w:ascii="Times New Roman" w:eastAsia="Songti SC" w:hAnsi="Times New Roman" w:cs="Times New Roman"/>
          <w:color w:val="000000"/>
        </w:rPr>
        <w:t>który</w:t>
      </w:r>
      <w:proofErr w:type="gramEnd"/>
      <w:r w:rsidRPr="00B00B65">
        <w:rPr>
          <w:rFonts w:ascii="Times New Roman" w:eastAsia="Songti SC" w:hAnsi="Times New Roman" w:cs="Times New Roman"/>
          <w:color w:val="000000"/>
        </w:rPr>
        <w:t xml:space="preserve"> w wyniku lekkomyślności lub niedbalstwa przedstawił informacje wprowadzające w błąd, co mogło mieć istotny wpływ na decyzje podejmowane przez zamawiającego w postępowaniu o udzielenie zamówienia. </w:t>
      </w:r>
    </w:p>
    <w:p w14:paraId="427C0816" w14:textId="77777777" w:rsidR="00BD4713" w:rsidRPr="00B00B65" w:rsidRDefault="00BD4713" w:rsidP="00BD4713">
      <w:pPr>
        <w:autoSpaceDE w:val="0"/>
        <w:autoSpaceDN w:val="0"/>
        <w:adjustRightInd w:val="0"/>
        <w:spacing w:after="0" w:line="240" w:lineRule="auto"/>
        <w:jc w:val="both"/>
        <w:rPr>
          <w:rFonts w:eastAsia="Songti SC"/>
          <w:color w:val="000000"/>
          <w:sz w:val="10"/>
          <w:szCs w:val="10"/>
        </w:rPr>
      </w:pPr>
    </w:p>
    <w:p w14:paraId="2B4F0298" w14:textId="330AFE1D" w:rsidR="00BD4713" w:rsidRPr="00B00B65" w:rsidRDefault="00BD4713" w:rsidP="002C1C91">
      <w:pPr>
        <w:pStyle w:val="Akapitzlist"/>
        <w:numPr>
          <w:ilvl w:val="0"/>
          <w:numId w:val="61"/>
        </w:numPr>
        <w:autoSpaceDE w:val="0"/>
        <w:autoSpaceDN w:val="0"/>
        <w:adjustRightInd w:val="0"/>
        <w:spacing w:after="0" w:line="240" w:lineRule="auto"/>
        <w:jc w:val="both"/>
        <w:rPr>
          <w:rFonts w:ascii="Times New Roman" w:eastAsia="Songti SC" w:hAnsi="Times New Roman" w:cs="Times New Roman"/>
          <w:color w:val="000000"/>
        </w:rPr>
      </w:pPr>
      <w:r w:rsidRPr="00B00B65">
        <w:rPr>
          <w:rFonts w:ascii="Times New Roman" w:eastAsia="Songti SC" w:hAnsi="Times New Roman" w:cs="Times New Roman"/>
          <w:color w:val="000000"/>
        </w:rPr>
        <w:t xml:space="preserve">W przypadkach, o których mowa w ust. 1 pkt 1–5 lub 7, zamawiający może nie wykluczać wykonawcy, jeżeli wykluczenie byłoby w sposób oczywisty nieproporcjonalne, </w:t>
      </w:r>
      <w:r w:rsidR="005E35E8" w:rsidRPr="00B00B65">
        <w:rPr>
          <w:rFonts w:ascii="Times New Roman" w:eastAsia="Songti SC" w:hAnsi="Times New Roman" w:cs="Times New Roman"/>
          <w:color w:val="000000"/>
        </w:rPr>
        <w:br/>
      </w:r>
      <w:r w:rsidRPr="00B00B65">
        <w:rPr>
          <w:rFonts w:ascii="Times New Roman" w:eastAsia="Songti SC" w:hAnsi="Times New Roman" w:cs="Times New Roman"/>
          <w:color w:val="000000"/>
        </w:rPr>
        <w:t xml:space="preserve">w </w:t>
      </w:r>
      <w:r w:rsidR="00172A6B" w:rsidRPr="00B00B65">
        <w:rPr>
          <w:rFonts w:ascii="Times New Roman" w:eastAsia="Songti SC" w:hAnsi="Times New Roman" w:cs="Times New Roman"/>
          <w:color w:val="000000"/>
        </w:rPr>
        <w:t>szczególności, gdy</w:t>
      </w:r>
      <w:r w:rsidRPr="00B00B65">
        <w:rPr>
          <w:rFonts w:ascii="Times New Roman" w:eastAsia="Songti SC" w:hAnsi="Times New Roman" w:cs="Times New Roman"/>
          <w:color w:val="000000"/>
        </w:rPr>
        <w:t xml:space="preserve"> kwota zaległych podatków lub składek na ubezpieczenie społeczne jest niewielka albo sytuacja ekonomiczna lub finansowa wykonawcy, o którym mowa w ust. 1 pkt 4, jest wystarczająca do wykonania zamówienia. </w:t>
      </w:r>
    </w:p>
    <w:p w14:paraId="641B5512" w14:textId="532D3FC4" w:rsidR="00D94B2B" w:rsidRPr="00B00B65" w:rsidRDefault="00D94B2B" w:rsidP="002C1C91">
      <w:pPr>
        <w:pStyle w:val="Akapitzlist"/>
        <w:numPr>
          <w:ilvl w:val="0"/>
          <w:numId w:val="61"/>
        </w:numPr>
        <w:jc w:val="both"/>
        <w:rPr>
          <w:rFonts w:ascii="Times New Roman" w:hAnsi="Times New Roman" w:cs="Times New Roman"/>
        </w:rPr>
      </w:pPr>
      <w:r w:rsidRPr="00B00B65">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B00B65">
        <w:rPr>
          <w:rFonts w:ascii="Times New Roman" w:hAnsi="Times New Roman" w:cs="Times New Roman"/>
          <w:b/>
          <w:u w:val="single"/>
        </w:rPr>
        <w:t>wyklucza się z postępowania wykonawców rosyjskich</w:t>
      </w:r>
      <w:r w:rsidRPr="00B00B65">
        <w:rPr>
          <w:rFonts w:ascii="Times New Roman" w:hAnsi="Times New Roman" w:cs="Times New Roman"/>
        </w:rPr>
        <w:t xml:space="preserve"> w rozumieniu przepisów rozporządzenia 833/2014 zmienionego rozporządzeniem 2022/576. </w:t>
      </w:r>
      <w:r w:rsidRPr="00B00B65">
        <w:rPr>
          <w:rFonts w:ascii="Times New Roman" w:hAnsi="Times New Roman" w:cs="Times New Roman"/>
          <w:b/>
          <w:u w:val="single"/>
          <w:shd w:val="clear" w:color="auto" w:fill="F2F2F5"/>
        </w:rPr>
        <w:t>Zakaz obejmuje również podwykonawców, dostawców i podmioty, na których zdolności wykonawca polega</w:t>
      </w:r>
      <w:r w:rsidRPr="00B00B65">
        <w:rPr>
          <w:rFonts w:ascii="Times New Roman" w:hAnsi="Times New Roman" w:cs="Times New Roman"/>
          <w:shd w:val="clear" w:color="auto" w:fill="F2F2F5"/>
        </w:rPr>
        <w:t xml:space="preserve">, </w:t>
      </w:r>
      <w:r w:rsidRPr="00B00B65">
        <w:rPr>
          <w:rFonts w:ascii="Times New Roman" w:hAnsi="Times New Roman" w:cs="Times New Roman"/>
          <w:shd w:val="clear" w:color="auto" w:fill="F2F2F5"/>
        </w:rPr>
        <w:br/>
        <w:t xml:space="preserve">w </w:t>
      </w:r>
      <w:r w:rsidR="00172A6B" w:rsidRPr="00B00B65">
        <w:rPr>
          <w:rFonts w:ascii="Times New Roman" w:hAnsi="Times New Roman" w:cs="Times New Roman"/>
          <w:shd w:val="clear" w:color="auto" w:fill="F2F2F5"/>
        </w:rPr>
        <w:t>przypadku, gdy</w:t>
      </w:r>
      <w:r w:rsidRPr="00B00B65">
        <w:rPr>
          <w:rFonts w:ascii="Times New Roman" w:hAnsi="Times New Roman" w:cs="Times New Roman"/>
          <w:shd w:val="clear" w:color="auto" w:fill="F2F2F5"/>
        </w:rPr>
        <w:t xml:space="preserve"> przypada na nich ponad 10 % wartości zamówienia</w:t>
      </w:r>
      <w:r w:rsidRPr="00B00B65">
        <w:rPr>
          <w:rFonts w:ascii="Times New Roman" w:hAnsi="Times New Roman" w:cs="Times New Roman"/>
        </w:rPr>
        <w:t xml:space="preserve">. </w:t>
      </w:r>
    </w:p>
    <w:p w14:paraId="07E994B1" w14:textId="65324E80" w:rsidR="005E35E8" w:rsidRPr="00B00B65" w:rsidRDefault="00D94B2B" w:rsidP="0038474F">
      <w:pPr>
        <w:pStyle w:val="Akapitzlist"/>
        <w:jc w:val="both"/>
        <w:rPr>
          <w:rFonts w:ascii="Times New Roman" w:hAnsi="Times New Roman" w:cs="Times New Roman"/>
        </w:rPr>
      </w:pPr>
      <w:r w:rsidRPr="00B00B6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tbl>
      <w:tblPr>
        <w:tblW w:w="9221" w:type="dxa"/>
        <w:tblInd w:w="-118" w:type="dxa"/>
        <w:tblLayout w:type="fixed"/>
        <w:tblLook w:val="0000" w:firstRow="0" w:lastRow="0" w:firstColumn="0" w:lastColumn="0" w:noHBand="0" w:noVBand="0"/>
      </w:tblPr>
      <w:tblGrid>
        <w:gridCol w:w="1809"/>
        <w:gridCol w:w="7412"/>
      </w:tblGrid>
      <w:tr w:rsidR="00D265F7" w:rsidRPr="00B00B65" w14:paraId="6CF31E28"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212CE7"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14:paraId="3FC468BE" w14:textId="77777777" w:rsidR="00D265F7" w:rsidRPr="00B00B65" w:rsidRDefault="00D265F7" w:rsidP="002B3CBF">
            <w:pPr>
              <w:spacing w:after="0" w:line="240" w:lineRule="auto"/>
              <w:rPr>
                <w:rFonts w:ascii="Times New Roman" w:hAnsi="Times New Roman" w:cs="Times New Roman"/>
              </w:rPr>
            </w:pPr>
            <w:r w:rsidRPr="00B00B65">
              <w:rPr>
                <w:rFonts w:ascii="Times New Roman" w:eastAsia="Times New Roman" w:hAnsi="Times New Roman" w:cs="Times New Roman"/>
                <w:b/>
                <w:lang w:eastAsia="pl-PL"/>
              </w:rPr>
              <w:t>Opis części zamówienia, jeżeli Zamawiający dopuszcza składanie ofert częściowych</w:t>
            </w:r>
          </w:p>
        </w:tc>
      </w:tr>
    </w:tbl>
    <w:p w14:paraId="32F73F4E" w14:textId="091A7C7D" w:rsidR="00477173" w:rsidRPr="00B00B65" w:rsidRDefault="00477173" w:rsidP="00477173">
      <w:pPr>
        <w:tabs>
          <w:tab w:val="left" w:pos="-993"/>
          <w:tab w:val="left" w:pos="-426"/>
        </w:tabs>
        <w:suppressAutoHyphens/>
        <w:autoSpaceDE w:val="0"/>
        <w:spacing w:after="6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 xml:space="preserve">Zamawiający </w:t>
      </w:r>
      <w:r w:rsidR="00172A6B" w:rsidRPr="00172A6B">
        <w:rPr>
          <w:rFonts w:ascii="Times New Roman" w:eastAsia="Calibri" w:hAnsi="Times New Roman" w:cs="Times New Roman"/>
          <w:b/>
          <w:u w:val="single"/>
          <w:lang w:eastAsia="pl-PL"/>
        </w:rPr>
        <w:t>nie</w:t>
      </w:r>
      <w:r w:rsidR="00172A6B" w:rsidRPr="00172A6B">
        <w:rPr>
          <w:rFonts w:ascii="Times New Roman" w:eastAsia="Calibri" w:hAnsi="Times New Roman" w:cs="Times New Roman"/>
          <w:u w:val="single"/>
          <w:lang w:eastAsia="pl-PL"/>
        </w:rPr>
        <w:t xml:space="preserve"> </w:t>
      </w:r>
      <w:r w:rsidRPr="00B00B65">
        <w:rPr>
          <w:rFonts w:ascii="Times New Roman" w:eastAsia="Calibri" w:hAnsi="Times New Roman" w:cs="Times New Roman"/>
          <w:b/>
          <w:u w:val="single"/>
          <w:lang w:eastAsia="pl-PL"/>
        </w:rPr>
        <w:t>dopuszcza</w:t>
      </w:r>
      <w:r w:rsidRPr="00B00B65">
        <w:rPr>
          <w:rFonts w:ascii="Times New Roman" w:eastAsia="Calibri" w:hAnsi="Times New Roman" w:cs="Times New Roman"/>
          <w:lang w:eastAsia="pl-PL"/>
        </w:rPr>
        <w:t xml:space="preserve"> możliwości składania ofert częściowych.</w:t>
      </w:r>
    </w:p>
    <w:p w14:paraId="5AD1E96D" w14:textId="6A54521B" w:rsidR="004E14FE" w:rsidRPr="00D41F83" w:rsidRDefault="004E14FE" w:rsidP="00172A6B">
      <w:pPr>
        <w:spacing w:after="0" w:line="240" w:lineRule="auto"/>
        <w:contextualSpacing/>
        <w:rPr>
          <w:rFonts w:ascii="Times New Roman" w:eastAsia="Times New Roman" w:hAnsi="Times New Roman" w:cs="Times New Roman"/>
          <w:b/>
          <w:color w:val="000000" w:themeColor="text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1B0ACD3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EE0024" w14:textId="77777777" w:rsidR="00D265F7" w:rsidRPr="00B00B65" w:rsidRDefault="00D265F7" w:rsidP="002B3CBF">
            <w:pPr>
              <w:spacing w:after="0" w:line="240" w:lineRule="auto"/>
              <w:rPr>
                <w:rFonts w:ascii="Times New Roman" w:eastAsia="Times New Roman" w:hAnsi="Times New Roman" w:cs="Times New Roman"/>
                <w:b/>
              </w:rPr>
            </w:pPr>
            <w:r w:rsidRPr="00B00B65">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14:paraId="19883FF8" w14:textId="77777777" w:rsidR="00D265F7" w:rsidRPr="00B00B65" w:rsidRDefault="00D265F7" w:rsidP="002B3CBF">
            <w:pPr>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16B77A50" w14:textId="77777777" w:rsidR="00342460" w:rsidRPr="00DD11AE" w:rsidRDefault="00342460" w:rsidP="00342460">
      <w:pPr>
        <w:ind w:left="142"/>
        <w:rPr>
          <w:rFonts w:ascii="Times New Roman" w:eastAsia="Calibri" w:hAnsi="Times New Roman" w:cs="Times New Roman"/>
          <w:b/>
          <w:u w:val="single"/>
          <w:lang w:eastAsia="zh-CN"/>
        </w:rPr>
      </w:pPr>
      <w:r w:rsidRPr="00DD11AE">
        <w:rPr>
          <w:rFonts w:ascii="Times New Roman" w:eastAsia="Calibri" w:hAnsi="Times New Roman" w:cs="Times New Roman"/>
          <w:b/>
          <w:u w:val="single"/>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D265F7" w:rsidRPr="00B00B65" w14:paraId="0C799F5D"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8C00B9"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25</w:t>
            </w:r>
          </w:p>
        </w:tc>
        <w:tc>
          <w:tcPr>
            <w:tcW w:w="7412" w:type="dxa"/>
            <w:tcBorders>
              <w:top w:val="single" w:sz="4" w:space="0" w:color="000000"/>
              <w:bottom w:val="single" w:sz="4" w:space="0" w:color="000000"/>
              <w:right w:val="single" w:sz="4" w:space="0" w:color="000000"/>
            </w:tcBorders>
            <w:shd w:val="clear" w:color="auto" w:fill="D9D9D9"/>
            <w:vAlign w:val="center"/>
          </w:tcPr>
          <w:p w14:paraId="73047140" w14:textId="77777777" w:rsidR="00D265F7" w:rsidRPr="00B00B65" w:rsidRDefault="00D265F7" w:rsidP="00D265F7">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dotyczące wadium, w tym jego kwotę, jeżeli Zamawiający przewiduje obowiązek wniesienia wadium</w:t>
            </w:r>
          </w:p>
        </w:tc>
      </w:tr>
    </w:tbl>
    <w:p w14:paraId="30E35C39" w14:textId="77777777" w:rsidR="008C455C" w:rsidRPr="00342460" w:rsidRDefault="008C455C" w:rsidP="00451E9B">
      <w:pPr>
        <w:spacing w:after="0" w:line="240" w:lineRule="auto"/>
        <w:jc w:val="both"/>
        <w:rPr>
          <w:rFonts w:ascii="Times New Roman" w:eastAsia="Times New Roman" w:hAnsi="Times New Roman" w:cs="Times New Roman"/>
          <w:sz w:val="8"/>
          <w:szCs w:val="8"/>
          <w:lang w:eastAsia="pl-PL"/>
        </w:rPr>
      </w:pPr>
    </w:p>
    <w:p w14:paraId="3C8EA4CD" w14:textId="77777777" w:rsidR="00F26D97" w:rsidRDefault="00F26D97" w:rsidP="00F26D97">
      <w:pPr>
        <w:suppressAutoHyphens/>
        <w:spacing w:before="60" w:after="0" w:line="240" w:lineRule="auto"/>
        <w:jc w:val="both"/>
        <w:rPr>
          <w:rFonts w:ascii="Times New Roman" w:eastAsia="Times New Roman" w:hAnsi="Times New Roman" w:cs="Times New Roman"/>
          <w:color w:val="000000" w:themeColor="text1"/>
          <w:lang w:eastAsia="pl-PL"/>
        </w:rPr>
      </w:pPr>
      <w:r w:rsidRPr="00D41F83">
        <w:rPr>
          <w:rFonts w:ascii="Times New Roman" w:eastAsia="Times New Roman" w:hAnsi="Times New Roman" w:cs="Times New Roman"/>
          <w:color w:val="000000" w:themeColor="text1"/>
          <w:lang w:eastAsia="pl-PL"/>
        </w:rPr>
        <w:t xml:space="preserve">Zamawiający </w:t>
      </w:r>
      <w:r w:rsidRPr="00D41F83">
        <w:rPr>
          <w:rFonts w:ascii="Times New Roman" w:eastAsia="Times New Roman" w:hAnsi="Times New Roman" w:cs="Times New Roman"/>
          <w:b/>
          <w:color w:val="000000" w:themeColor="text1"/>
          <w:u w:val="single"/>
          <w:lang w:eastAsia="pl-PL"/>
        </w:rPr>
        <w:t>przewiduje</w:t>
      </w:r>
      <w:r w:rsidRPr="00D41F83">
        <w:rPr>
          <w:rFonts w:ascii="Times New Roman" w:eastAsia="Times New Roman" w:hAnsi="Times New Roman" w:cs="Times New Roman"/>
          <w:color w:val="000000" w:themeColor="text1"/>
          <w:lang w:eastAsia="pl-PL"/>
        </w:rPr>
        <w:t xml:space="preserve"> konieczność złożenia wadium.</w:t>
      </w:r>
    </w:p>
    <w:p w14:paraId="475517ED" w14:textId="5B5DC89F" w:rsidR="00F26D97" w:rsidRPr="00BC60E8" w:rsidRDefault="00F26D97" w:rsidP="00F26D97">
      <w:pPr>
        <w:pStyle w:val="Akapitzlist"/>
        <w:spacing w:after="0" w:line="240" w:lineRule="auto"/>
        <w:ind w:left="0"/>
        <w:jc w:val="both"/>
        <w:rPr>
          <w:rFonts w:ascii="Times New Roman" w:eastAsia="Times New Roman" w:hAnsi="Times New Roman" w:cs="Times New Roman"/>
          <w:sz w:val="24"/>
          <w:szCs w:val="24"/>
          <w:lang w:val="x-none" w:eastAsia="x-none"/>
        </w:rPr>
      </w:pPr>
      <w:r w:rsidRPr="00BC60E8">
        <w:rPr>
          <w:rFonts w:ascii="Times New Roman" w:eastAsia="Times New Roman" w:hAnsi="Times New Roman" w:cs="Times New Roman"/>
          <w:sz w:val="24"/>
          <w:szCs w:val="24"/>
          <w:lang w:val="x-none" w:eastAsia="x-none"/>
        </w:rPr>
        <w:t xml:space="preserve">Kwota </w:t>
      </w:r>
      <w:r w:rsidRPr="00BC60E8">
        <w:rPr>
          <w:rFonts w:ascii="Times New Roman" w:eastAsia="Times New Roman" w:hAnsi="Times New Roman" w:cs="Times New Roman"/>
          <w:sz w:val="24"/>
          <w:szCs w:val="24"/>
          <w:lang w:eastAsia="x-none"/>
        </w:rPr>
        <w:t xml:space="preserve">wadium </w:t>
      </w:r>
      <w:r w:rsidRPr="00BC60E8">
        <w:rPr>
          <w:rFonts w:ascii="Times New Roman" w:eastAsia="Times New Roman" w:hAnsi="Times New Roman" w:cs="Times New Roman"/>
          <w:sz w:val="24"/>
          <w:szCs w:val="24"/>
          <w:lang w:val="x-none" w:eastAsia="x-none"/>
        </w:rPr>
        <w:t xml:space="preserve">wynosi: </w:t>
      </w:r>
      <w:r w:rsidR="00D648F2">
        <w:rPr>
          <w:rFonts w:ascii="Times New Roman" w:eastAsia="Times New Roman" w:hAnsi="Times New Roman" w:cs="Times New Roman"/>
          <w:sz w:val="24"/>
          <w:szCs w:val="24"/>
          <w:lang w:eastAsia="x-none"/>
        </w:rPr>
        <w:t xml:space="preserve"> </w:t>
      </w:r>
      <w:r w:rsidR="00342460" w:rsidRPr="00342460">
        <w:rPr>
          <w:rFonts w:ascii="Times New Roman" w:eastAsia="Times New Roman" w:hAnsi="Times New Roman" w:cs="Times New Roman"/>
          <w:b/>
          <w:sz w:val="24"/>
          <w:szCs w:val="24"/>
          <w:lang w:eastAsia="x-none"/>
        </w:rPr>
        <w:t>18</w:t>
      </w:r>
      <w:r w:rsidRPr="00BC60E8">
        <w:rPr>
          <w:rFonts w:ascii="Times New Roman" w:eastAsia="Times New Roman" w:hAnsi="Times New Roman" w:cs="Times New Roman"/>
          <w:b/>
          <w:sz w:val="24"/>
          <w:szCs w:val="24"/>
          <w:lang w:eastAsia="x-none"/>
        </w:rPr>
        <w:t xml:space="preserve"> 000</w:t>
      </w:r>
      <w:r w:rsidRPr="00BC60E8">
        <w:rPr>
          <w:rFonts w:ascii="Times New Roman" w:eastAsia="Times New Roman" w:hAnsi="Times New Roman" w:cs="Times New Roman"/>
          <w:sz w:val="24"/>
          <w:szCs w:val="24"/>
          <w:lang w:val="x-none" w:eastAsia="x-none"/>
        </w:rPr>
        <w:t xml:space="preserve"> zł. </w:t>
      </w:r>
    </w:p>
    <w:p w14:paraId="1C4EA9B7" w14:textId="77777777" w:rsidR="00C04B9D" w:rsidRPr="00342460" w:rsidRDefault="00C04B9D" w:rsidP="00F26D97">
      <w:pPr>
        <w:pStyle w:val="Bezodstpw"/>
        <w:rPr>
          <w:rFonts w:ascii="Times New Roman" w:eastAsia="Times New Roman" w:hAnsi="Times New Roman" w:cs="Times New Roman"/>
          <w:sz w:val="12"/>
          <w:szCs w:val="12"/>
          <w:lang w:val="x-none" w:eastAsia="x-none"/>
        </w:rPr>
      </w:pPr>
    </w:p>
    <w:p w14:paraId="1B79543C" w14:textId="77777777" w:rsidR="00F26D97" w:rsidRDefault="00F26D97" w:rsidP="00F26D97">
      <w:pPr>
        <w:spacing w:after="0" w:line="240" w:lineRule="auto"/>
        <w:jc w:val="both"/>
        <w:rPr>
          <w:rFonts w:ascii="Times New Roman" w:eastAsia="Calibri" w:hAnsi="Times New Roman"/>
          <w:bCs/>
          <w:lang w:eastAsia="ar-SA"/>
        </w:rPr>
      </w:pPr>
      <w:r w:rsidRPr="00504971">
        <w:rPr>
          <w:rFonts w:ascii="Times New Roman" w:eastAsia="Calibri" w:hAnsi="Times New Roman"/>
          <w:bCs/>
          <w:lang w:eastAsia="ar-SA"/>
        </w:rPr>
        <w:t>Wadium należy wnieść w jednej z form określonych w art. 97 ust. 7 ustawy Pzp.</w:t>
      </w:r>
      <w:r>
        <w:rPr>
          <w:rFonts w:ascii="Times New Roman" w:eastAsia="Calibri" w:hAnsi="Times New Roman"/>
          <w:bCs/>
          <w:lang w:eastAsia="ar-SA"/>
        </w:rPr>
        <w:t xml:space="preserve">, </w:t>
      </w:r>
      <w:proofErr w:type="gramStart"/>
      <w:r w:rsidRPr="00504971">
        <w:rPr>
          <w:rFonts w:ascii="Times New Roman" w:eastAsia="Calibri" w:hAnsi="Times New Roman"/>
          <w:bCs/>
          <w:lang w:eastAsia="ar-SA"/>
        </w:rPr>
        <w:t>przed</w:t>
      </w:r>
      <w:proofErr w:type="gramEnd"/>
      <w:r w:rsidRPr="00504971">
        <w:rPr>
          <w:rFonts w:ascii="Times New Roman" w:eastAsia="Calibri" w:hAnsi="Times New Roman"/>
          <w:bCs/>
          <w:lang w:eastAsia="ar-SA"/>
        </w:rPr>
        <w:t xml:space="preserve"> upływem terminu składania ofert (zgodnie z art. 97 ust. 5 Pzp)</w:t>
      </w:r>
      <w:r>
        <w:rPr>
          <w:rFonts w:ascii="Times New Roman" w:eastAsia="Calibri" w:hAnsi="Times New Roman"/>
          <w:bCs/>
          <w:lang w:eastAsia="ar-SA"/>
        </w:rPr>
        <w:t xml:space="preserve">. </w:t>
      </w:r>
      <w:r w:rsidRPr="00504971">
        <w:rPr>
          <w:rFonts w:ascii="Times New Roman" w:eastAsia="Calibri" w:hAnsi="Times New Roman"/>
          <w:bCs/>
          <w:lang w:eastAsia="ar-SA"/>
        </w:rPr>
        <w:t xml:space="preserve">Numer konta: </w:t>
      </w:r>
    </w:p>
    <w:p w14:paraId="18A13F2A" w14:textId="77777777" w:rsidR="00F26D97" w:rsidRPr="00B00B65" w:rsidRDefault="00F26D97" w:rsidP="00F26D97">
      <w:pPr>
        <w:spacing w:after="0" w:line="240" w:lineRule="auto"/>
        <w:jc w:val="both"/>
        <w:rPr>
          <w:rFonts w:ascii="Times New Roman" w:eastAsia="Calibri" w:hAnsi="Times New Roman" w:cs="Times New Roman"/>
          <w:lang w:eastAsia="pl-PL"/>
        </w:rPr>
      </w:pPr>
      <w:r w:rsidRPr="00504971">
        <w:rPr>
          <w:rFonts w:ascii="Times New Roman" w:eastAsia="Calibri" w:hAnsi="Times New Roman"/>
          <w:bCs/>
          <w:lang w:eastAsia="ar-SA"/>
        </w:rPr>
        <w:t>PEKAO Bank Pekao S.A. 19 1240 2933 1111 0010 2946 0480.</w:t>
      </w:r>
      <w:r w:rsidRPr="00504971">
        <w:rPr>
          <w:rFonts w:ascii="Times New Roman" w:hAnsi="Times New Roman"/>
          <w:sz w:val="24"/>
          <w:szCs w:val="24"/>
        </w:rPr>
        <w:t xml:space="preserve"> </w:t>
      </w:r>
    </w:p>
    <w:p w14:paraId="7F9CD55D" w14:textId="77777777" w:rsidR="00F26D97" w:rsidRDefault="00F26D97" w:rsidP="006D0A1D">
      <w:pPr>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FBF897F"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20A5A9D"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26</w:t>
            </w:r>
          </w:p>
        </w:tc>
        <w:tc>
          <w:tcPr>
            <w:tcW w:w="7412" w:type="dxa"/>
            <w:tcBorders>
              <w:top w:val="single" w:sz="4" w:space="0" w:color="000000"/>
              <w:bottom w:val="single" w:sz="4" w:space="0" w:color="000000"/>
              <w:right w:val="single" w:sz="4" w:space="0" w:color="000000"/>
            </w:tcBorders>
            <w:shd w:val="clear" w:color="auto" w:fill="D9D9D9"/>
            <w:vAlign w:val="center"/>
          </w:tcPr>
          <w:p w14:paraId="02430265" w14:textId="77777777" w:rsidR="00D265F7" w:rsidRPr="00B00B65" w:rsidRDefault="00D265F7" w:rsidP="00D265F7">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zabezpieczenia należytego wykonania umowy, jeżeli Zamawiający je przewiduje</w:t>
            </w:r>
          </w:p>
        </w:tc>
      </w:tr>
    </w:tbl>
    <w:p w14:paraId="28D39BD4" w14:textId="46E7B763" w:rsidR="005E35E8" w:rsidRPr="00B00B65" w:rsidRDefault="00F26D97" w:rsidP="00D265F7">
      <w:pPr>
        <w:suppressAutoHyphens/>
        <w:spacing w:before="60" w:after="0" w:line="240" w:lineRule="auto"/>
        <w:jc w:val="both"/>
        <w:rPr>
          <w:rFonts w:ascii="Times New Roman" w:eastAsia="Calibri" w:hAnsi="Times New Roman" w:cs="Times New Roman"/>
          <w:sz w:val="12"/>
          <w:szCs w:val="12"/>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lang w:eastAsia="pl-PL"/>
        </w:rPr>
        <w:t>nie</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lang w:eastAsia="pl-PL"/>
        </w:rPr>
        <w:t>przewiduje</w:t>
      </w:r>
      <w:r w:rsidRPr="00B00B6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zabezpieczenia należytego wykonania umowy</w:t>
      </w:r>
    </w:p>
    <w:p w14:paraId="0146C460" w14:textId="2A44A867" w:rsidR="009C7258" w:rsidRPr="00B00B65" w:rsidRDefault="004E14FE" w:rsidP="004E14FE">
      <w:pPr>
        <w:spacing w:after="0" w:line="240" w:lineRule="auto"/>
        <w:jc w:val="both"/>
        <w:rPr>
          <w:rFonts w:ascii="Times New Roman" w:eastAsia="Calibri" w:hAnsi="Times New Roman" w:cs="Times New Roman"/>
          <w:lang w:eastAsia="pl-PL"/>
        </w:rPr>
      </w:pPr>
      <w:bookmarkStart w:id="6" w:name="_Hlk147914230"/>
      <w:r w:rsidRPr="00504971">
        <w:rPr>
          <w:rFonts w:ascii="Times New Roman" w:hAnsi="Times New Roman"/>
          <w:sz w:val="24"/>
          <w:szCs w:val="24"/>
        </w:rPr>
        <w:t xml:space="preserve"> </w:t>
      </w:r>
    </w:p>
    <w:tbl>
      <w:tblPr>
        <w:tblW w:w="9221" w:type="dxa"/>
        <w:tblInd w:w="-118" w:type="dxa"/>
        <w:tblLayout w:type="fixed"/>
        <w:tblLook w:val="0000" w:firstRow="0" w:lastRow="0" w:firstColumn="0" w:lastColumn="0" w:noHBand="0" w:noVBand="0"/>
      </w:tblPr>
      <w:tblGrid>
        <w:gridCol w:w="1809"/>
        <w:gridCol w:w="7412"/>
      </w:tblGrid>
      <w:tr w:rsidR="00D265F7" w:rsidRPr="00B00B65" w14:paraId="60C4F7E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bookmarkEnd w:id="6"/>
          <w:p w14:paraId="12E83AB2"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27</w:t>
            </w:r>
          </w:p>
        </w:tc>
        <w:tc>
          <w:tcPr>
            <w:tcW w:w="7412" w:type="dxa"/>
            <w:tcBorders>
              <w:top w:val="single" w:sz="4" w:space="0" w:color="000000"/>
              <w:bottom w:val="single" w:sz="4" w:space="0" w:color="000000"/>
              <w:right w:val="single" w:sz="4" w:space="0" w:color="000000"/>
            </w:tcBorders>
            <w:shd w:val="clear" w:color="auto" w:fill="D9D9D9"/>
            <w:vAlign w:val="center"/>
          </w:tcPr>
          <w:p w14:paraId="72206B65" w14:textId="77777777" w:rsidR="00D265F7" w:rsidRPr="00B00B65" w:rsidRDefault="00D265F7" w:rsidP="00D265F7">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B51BD37" w14:textId="77777777" w:rsidR="005E35E8" w:rsidRPr="00626F2D" w:rsidRDefault="005E35E8" w:rsidP="00D265F7">
      <w:pPr>
        <w:suppressAutoHyphens/>
        <w:spacing w:before="60" w:after="0" w:line="240" w:lineRule="auto"/>
        <w:jc w:val="both"/>
        <w:rPr>
          <w:rFonts w:ascii="Times New Roman" w:eastAsia="Calibri" w:hAnsi="Times New Roman" w:cs="Times New Roman"/>
          <w:sz w:val="2"/>
          <w:szCs w:val="2"/>
          <w:lang w:eastAsia="pl-PL"/>
        </w:rPr>
      </w:pPr>
    </w:p>
    <w:p w14:paraId="7F66C12A" w14:textId="0F109C88" w:rsidR="00D265F7" w:rsidRPr="00B00B65" w:rsidRDefault="00D265F7" w:rsidP="00D265F7">
      <w:pPr>
        <w:suppressAutoHyphens/>
        <w:spacing w:before="60" w:after="0" w:line="240" w:lineRule="auto"/>
        <w:jc w:val="both"/>
        <w:rPr>
          <w:rFonts w:ascii="Times New Roman" w:eastAsia="Calibri" w:hAnsi="Times New Roman" w:cs="Times New Roman"/>
          <w:lang w:eastAsia="pl-PL"/>
        </w:rPr>
      </w:pPr>
      <w:r w:rsidRPr="00B00B65">
        <w:rPr>
          <w:rFonts w:ascii="Times New Roman" w:eastAsia="Calibri" w:hAnsi="Times New Roman" w:cs="Times New Roman"/>
          <w:lang w:eastAsia="pl-PL"/>
        </w:rPr>
        <w:t>Zamawiający</w:t>
      </w:r>
      <w:r w:rsidRPr="00B00B65">
        <w:rPr>
          <w:rFonts w:ascii="Times New Roman" w:eastAsia="Calibri" w:hAnsi="Times New Roman" w:cs="Times New Roman"/>
          <w:b/>
          <w:lang w:eastAsia="pl-PL"/>
        </w:rPr>
        <w:t xml:space="preserve"> </w:t>
      </w:r>
      <w:r w:rsidRPr="00B00B65">
        <w:rPr>
          <w:rFonts w:ascii="Times New Roman" w:eastAsia="Calibri" w:hAnsi="Times New Roman" w:cs="Times New Roman"/>
          <w:b/>
          <w:u w:val="single"/>
          <w:lang w:eastAsia="pl-PL"/>
        </w:rPr>
        <w:t>nie dopuszcza</w:t>
      </w:r>
      <w:r w:rsidRPr="00B00B65">
        <w:rPr>
          <w:rFonts w:ascii="Times New Roman" w:eastAsia="Calibri" w:hAnsi="Times New Roman" w:cs="Times New Roman"/>
          <w:lang w:eastAsia="pl-PL"/>
        </w:rPr>
        <w:t xml:space="preserve"> możliwości składania ofert wariantowych.</w:t>
      </w:r>
    </w:p>
    <w:p w14:paraId="7D7DF2D6" w14:textId="77777777" w:rsidR="005E35E8" w:rsidRPr="00B00B65" w:rsidRDefault="005E35E8" w:rsidP="00D265F7">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B00B65" w14:paraId="58D995BC"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0D5235" w14:textId="77777777" w:rsidR="00D265F7" w:rsidRPr="00B00B65" w:rsidRDefault="00D265F7" w:rsidP="00D265F7">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28</w:t>
            </w:r>
          </w:p>
        </w:tc>
        <w:tc>
          <w:tcPr>
            <w:tcW w:w="7412" w:type="dxa"/>
            <w:tcBorders>
              <w:top w:val="single" w:sz="4" w:space="0" w:color="000000"/>
              <w:bottom w:val="single" w:sz="4" w:space="0" w:color="000000"/>
              <w:right w:val="single" w:sz="4" w:space="0" w:color="000000"/>
            </w:tcBorders>
            <w:shd w:val="clear" w:color="auto" w:fill="D9D9D9"/>
            <w:vAlign w:val="center"/>
          </w:tcPr>
          <w:p w14:paraId="2E178F1A" w14:textId="77777777" w:rsidR="00D265F7" w:rsidRPr="00B00B65" w:rsidRDefault="00D265F7" w:rsidP="009374B8">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L</w:t>
            </w:r>
            <w:r w:rsidR="009374B8" w:rsidRPr="00B00B65">
              <w:rPr>
                <w:rFonts w:ascii="Times New Roman" w:eastAsia="Times New Roman" w:hAnsi="Times New Roman" w:cs="Times New Roman"/>
                <w:b/>
                <w:lang w:eastAsia="pl-PL"/>
              </w:rPr>
              <w:t>iczba</w:t>
            </w:r>
            <w:r w:rsidRPr="00B00B65">
              <w:rPr>
                <w:rFonts w:ascii="Times New Roman" w:eastAsia="Times New Roman" w:hAnsi="Times New Roman" w:cs="Times New Roman"/>
                <w:b/>
                <w:lang w:eastAsia="pl-PL"/>
              </w:rPr>
              <w:t xml:space="preserve"> Wykonawc</w:t>
            </w:r>
            <w:r w:rsidR="009374B8" w:rsidRPr="00B00B65">
              <w:rPr>
                <w:rFonts w:ascii="Times New Roman" w:eastAsia="Times New Roman" w:hAnsi="Times New Roman" w:cs="Times New Roman"/>
                <w:b/>
                <w:lang w:eastAsia="pl-PL"/>
              </w:rPr>
              <w:t>ów, z którymi zamawiający zawrze umowę ramową, jeżeli zamawiający przewiduje zawarcie umowy ramowej.</w:t>
            </w:r>
          </w:p>
        </w:tc>
      </w:tr>
    </w:tbl>
    <w:p w14:paraId="2E523D77" w14:textId="77777777" w:rsidR="00D265F7" w:rsidRPr="00DD11AE" w:rsidRDefault="00D265F7" w:rsidP="00CF6A41">
      <w:pPr>
        <w:ind w:left="426"/>
        <w:rPr>
          <w:rFonts w:ascii="Times New Roman" w:eastAsia="Calibri" w:hAnsi="Times New Roman" w:cs="Times New Roman"/>
          <w:b/>
          <w:u w:val="single"/>
          <w:lang w:eastAsia="zh-CN"/>
        </w:rPr>
      </w:pPr>
      <w:r w:rsidRPr="00DD11AE">
        <w:rPr>
          <w:rFonts w:ascii="Times New Roman" w:eastAsia="Calibri" w:hAnsi="Times New Roman" w:cs="Times New Roman"/>
          <w:b/>
          <w:u w:val="single"/>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B00B65" w14:paraId="2909B3B6" w14:textId="77777777"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14:paraId="240CD4D9"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29</w:t>
            </w:r>
          </w:p>
        </w:tc>
        <w:tc>
          <w:tcPr>
            <w:tcW w:w="7412" w:type="dxa"/>
            <w:tcBorders>
              <w:top w:val="single" w:sz="4" w:space="0" w:color="000000"/>
              <w:bottom w:val="single" w:sz="4" w:space="0" w:color="000000"/>
              <w:right w:val="single" w:sz="4" w:space="0" w:color="000000"/>
            </w:tcBorders>
            <w:shd w:val="clear" w:color="auto" w:fill="D9D9D9"/>
            <w:vAlign w:val="center"/>
          </w:tcPr>
          <w:p w14:paraId="1B4E61C6"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14:paraId="74400B3B" w14:textId="58D096AF" w:rsidR="0086096B" w:rsidRPr="00B00B65" w:rsidRDefault="0086096B" w:rsidP="0086096B">
      <w:pPr>
        <w:suppressAutoHyphens/>
        <w:spacing w:before="60" w:after="0" w:line="240" w:lineRule="auto"/>
        <w:jc w:val="both"/>
        <w:rPr>
          <w:rFonts w:ascii="Times New Roman" w:eastAsia="Times New Roman" w:hAnsi="Times New Roman" w:cs="Times New Roman"/>
          <w:lang w:eastAsia="pl-PL"/>
        </w:rPr>
      </w:pPr>
      <w:r w:rsidRPr="00B00B65">
        <w:rPr>
          <w:rFonts w:ascii="Times New Roman" w:eastAsia="Times New Roman" w:hAnsi="Times New Roman" w:cs="Times New Roman"/>
          <w:lang w:eastAsia="pl-PL"/>
        </w:rPr>
        <w:t xml:space="preserve">Zamawiający </w:t>
      </w:r>
      <w:r w:rsidRPr="00B00B65">
        <w:rPr>
          <w:rFonts w:ascii="Times New Roman" w:eastAsia="Times New Roman" w:hAnsi="Times New Roman" w:cs="Times New Roman"/>
          <w:b/>
          <w:u w:val="single"/>
          <w:lang w:eastAsia="pl-PL"/>
        </w:rPr>
        <w:t>nie przewiduje</w:t>
      </w:r>
      <w:r w:rsidRPr="00B00B65">
        <w:rPr>
          <w:rFonts w:ascii="Times New Roman" w:eastAsia="Times New Roman" w:hAnsi="Times New Roman" w:cs="Times New Roman"/>
          <w:b/>
          <w:lang w:eastAsia="pl-PL"/>
        </w:rPr>
        <w:t xml:space="preserve"> </w:t>
      </w:r>
      <w:r w:rsidRPr="00B00B65">
        <w:rPr>
          <w:rFonts w:ascii="Times New Roman" w:eastAsia="Times New Roman" w:hAnsi="Times New Roman" w:cs="Times New Roman"/>
          <w:lang w:eastAsia="pl-PL"/>
        </w:rPr>
        <w:t xml:space="preserve">możliwości udzielenia zamówień z wolnej </w:t>
      </w:r>
      <w:r w:rsidR="00626F2D" w:rsidRPr="00B00B65">
        <w:rPr>
          <w:rFonts w:ascii="Times New Roman" w:eastAsia="Times New Roman" w:hAnsi="Times New Roman" w:cs="Times New Roman"/>
          <w:lang w:eastAsia="pl-PL"/>
        </w:rPr>
        <w:t>ręki, o których</w:t>
      </w:r>
      <w:r w:rsidRPr="00B00B65">
        <w:rPr>
          <w:rFonts w:ascii="Times New Roman" w:eastAsia="Times New Roman" w:hAnsi="Times New Roman" w:cs="Times New Roman"/>
          <w:lang w:eastAsia="pl-PL"/>
        </w:rPr>
        <w:t xml:space="preserve"> </w:t>
      </w:r>
      <w:r w:rsidR="00626F2D" w:rsidRPr="00B00B65">
        <w:rPr>
          <w:rFonts w:ascii="Times New Roman" w:eastAsia="Times New Roman" w:hAnsi="Times New Roman" w:cs="Times New Roman"/>
          <w:lang w:eastAsia="pl-PL"/>
        </w:rPr>
        <w:t>mowa w</w:t>
      </w:r>
      <w:r w:rsidRPr="00B00B65">
        <w:rPr>
          <w:rFonts w:ascii="Times New Roman" w:eastAsia="Times New Roman" w:hAnsi="Times New Roman" w:cs="Times New Roman"/>
          <w:lang w:eastAsia="pl-PL"/>
        </w:rPr>
        <w:t xml:space="preserve"> art. 214 ust. 1 pkt 7 i 8 ustawy Prawo zamówień publicznych.</w:t>
      </w:r>
    </w:p>
    <w:p w14:paraId="57FBC686"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1509695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FBF8B0"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30</w:t>
            </w:r>
          </w:p>
        </w:tc>
        <w:tc>
          <w:tcPr>
            <w:tcW w:w="7412" w:type="dxa"/>
            <w:tcBorders>
              <w:top w:val="single" w:sz="4" w:space="0" w:color="000000"/>
              <w:bottom w:val="single" w:sz="4" w:space="0" w:color="000000"/>
              <w:right w:val="single" w:sz="4" w:space="0" w:color="000000"/>
            </w:tcBorders>
            <w:shd w:val="clear" w:color="auto" w:fill="D9D9D9"/>
            <w:vAlign w:val="center"/>
          </w:tcPr>
          <w:p w14:paraId="0D807B5D" w14:textId="77777777" w:rsidR="0086096B" w:rsidRPr="00B00B65" w:rsidRDefault="0086096B" w:rsidP="0086096B">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251AFE2E" w14:textId="77777777" w:rsidR="0086096B" w:rsidRPr="00B00B65" w:rsidRDefault="0086096B"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odbycia przez Wykonawcę wizji lokalnej lub sprawdzenia przez niego dokumentów niezbędnych do realizacji zamówienia.</w:t>
      </w:r>
    </w:p>
    <w:p w14:paraId="179600CE"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36F8D04B"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A9AD5C" w14:textId="77777777" w:rsidR="0086096B" w:rsidRPr="00B00B65" w:rsidRDefault="0086096B" w:rsidP="0086096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31</w:t>
            </w:r>
          </w:p>
        </w:tc>
        <w:tc>
          <w:tcPr>
            <w:tcW w:w="7412" w:type="dxa"/>
            <w:tcBorders>
              <w:top w:val="single" w:sz="4" w:space="0" w:color="000000"/>
              <w:bottom w:val="single" w:sz="4" w:space="0" w:color="000000"/>
              <w:right w:val="single" w:sz="4" w:space="0" w:color="000000"/>
            </w:tcBorders>
            <w:shd w:val="clear" w:color="auto" w:fill="D9D9D9"/>
            <w:vAlign w:val="center"/>
          </w:tcPr>
          <w:p w14:paraId="386C8A0C" w14:textId="77777777" w:rsidR="0086096B" w:rsidRPr="00B00B65" w:rsidRDefault="0086096B" w:rsidP="0086096B">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14:paraId="025B903C" w14:textId="77777777" w:rsidR="0086096B" w:rsidRPr="00B00B65" w:rsidRDefault="0086096B" w:rsidP="002C1C91">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przewiduje</w:t>
      </w:r>
      <w:r w:rsidRPr="00B00B65">
        <w:rPr>
          <w:rFonts w:ascii="Times New Roman" w:eastAsia="Calibri" w:hAnsi="Times New Roman" w:cs="Times New Roman"/>
          <w:lang w:eastAsia="zh-CN"/>
        </w:rPr>
        <w:t xml:space="preserve"> możliwości prowadzenia rozliczeń w walutach obcych.</w:t>
      </w:r>
    </w:p>
    <w:p w14:paraId="0DB9101D" w14:textId="77777777" w:rsidR="0086096B" w:rsidRPr="00B00B65" w:rsidRDefault="0086096B" w:rsidP="002C1C91">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Rozliczenia między Zamawiającym a Wykonawcą będą prowadzone w złotych polskich (PLN).</w:t>
      </w:r>
    </w:p>
    <w:p w14:paraId="0FABD280" w14:textId="77777777" w:rsidR="0086096B" w:rsidRPr="00B00B65" w:rsidRDefault="0086096B" w:rsidP="002C1C91">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B00B65">
        <w:rPr>
          <w:rFonts w:ascii="Times New Roman" w:eastAsia="Calibri" w:hAnsi="Times New Roman" w:cs="Times New Roman"/>
          <w:lang w:eastAsia="zh-CN"/>
        </w:rPr>
        <w:t>Zamawiający nie przewiduje możliwości udzielenia zaliczek na poczet wykonania zamówienia.</w:t>
      </w:r>
    </w:p>
    <w:p w14:paraId="4DB73830" w14:textId="77777777" w:rsidR="0086096B" w:rsidRPr="00B00B65"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B00B65" w14:paraId="05C1788A"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8F3726A" w14:textId="77777777" w:rsidR="0086096B" w:rsidRPr="00B00B65" w:rsidRDefault="0086096B" w:rsidP="002B3CB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32</w:t>
            </w:r>
          </w:p>
        </w:tc>
        <w:tc>
          <w:tcPr>
            <w:tcW w:w="7412" w:type="dxa"/>
            <w:tcBorders>
              <w:top w:val="single" w:sz="4" w:space="0" w:color="000000"/>
              <w:bottom w:val="single" w:sz="4" w:space="0" w:color="000000"/>
              <w:right w:val="single" w:sz="4" w:space="0" w:color="000000"/>
            </w:tcBorders>
            <w:shd w:val="clear" w:color="auto" w:fill="D9D9D9"/>
            <w:vAlign w:val="center"/>
          </w:tcPr>
          <w:p w14:paraId="7E791256" w14:textId="77777777" w:rsidR="00B8474F" w:rsidRPr="00B00B65" w:rsidRDefault="0086096B" w:rsidP="002B3CB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Informacje o uprzedniej </w:t>
            </w:r>
            <w:r w:rsidR="00B8474F" w:rsidRPr="00B00B65">
              <w:rPr>
                <w:rFonts w:ascii="Times New Roman" w:eastAsia="Times New Roman" w:hAnsi="Times New Roman" w:cs="Times New Roman"/>
                <w:b/>
                <w:lang w:eastAsia="pl-PL"/>
              </w:rPr>
              <w:t>ocenie ofert, zgodnie z art. 139, jeżeli zamawiający przewiduje odwróconą kolejność oceny.</w:t>
            </w:r>
          </w:p>
        </w:tc>
      </w:tr>
    </w:tbl>
    <w:p w14:paraId="6A39ED05"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 xml:space="preserve">przewiduje </w:t>
      </w:r>
      <w:r w:rsidRPr="00B00B65">
        <w:rPr>
          <w:rFonts w:ascii="Times New Roman" w:eastAsia="Calibri" w:hAnsi="Times New Roman" w:cs="Times New Roman"/>
          <w:lang w:eastAsia="zh-CN"/>
        </w:rPr>
        <w:t>odwróconą kolejność oceny.</w:t>
      </w:r>
    </w:p>
    <w:p w14:paraId="4B46BD12"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75098510"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D036B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33</w:t>
            </w:r>
          </w:p>
        </w:tc>
        <w:tc>
          <w:tcPr>
            <w:tcW w:w="7412" w:type="dxa"/>
            <w:tcBorders>
              <w:top w:val="single" w:sz="4" w:space="0" w:color="000000"/>
              <w:bottom w:val="single" w:sz="4" w:space="0" w:color="000000"/>
              <w:right w:val="single" w:sz="4" w:space="0" w:color="000000"/>
            </w:tcBorders>
            <w:shd w:val="clear" w:color="auto" w:fill="D9D9D9"/>
            <w:vAlign w:val="center"/>
          </w:tcPr>
          <w:p w14:paraId="15D05996" w14:textId="77777777" w:rsidR="00B8474F" w:rsidRPr="00B00B65" w:rsidRDefault="00B8474F" w:rsidP="00B8474F">
            <w:pPr>
              <w:suppressAutoHyphens/>
              <w:spacing w:after="0" w:line="240" w:lineRule="auto"/>
              <w:jc w:val="both"/>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Informacja o przewidywanym wyb</w:t>
            </w:r>
            <w:r w:rsidR="009C7258" w:rsidRPr="00B00B65">
              <w:rPr>
                <w:rFonts w:ascii="Times New Roman" w:eastAsia="Times New Roman" w:hAnsi="Times New Roman" w:cs="Times New Roman"/>
                <w:b/>
                <w:lang w:eastAsia="pl-PL"/>
              </w:rPr>
              <w:t xml:space="preserve">orze najkorzystniejszej oferty </w:t>
            </w:r>
            <w:r w:rsidR="009C7258" w:rsidRPr="00B00B65">
              <w:rPr>
                <w:rFonts w:ascii="Times New Roman" w:eastAsia="Times New Roman" w:hAnsi="Times New Roman" w:cs="Times New Roman"/>
                <w:b/>
                <w:lang w:eastAsia="pl-PL"/>
              </w:rPr>
              <w:br/>
            </w:r>
            <w:r w:rsidRPr="00B00B65">
              <w:rPr>
                <w:rFonts w:ascii="Times New Roman" w:eastAsia="Times New Roman" w:hAnsi="Times New Roman" w:cs="Times New Roman"/>
                <w:b/>
                <w:lang w:eastAsia="pl-PL"/>
              </w:rPr>
              <w:t>z zastosowaniem aukcji elektronicznej wraz z informacjami, o których mowa w art. 230 ustawy Prawo zamówień publicznych, jeżeli Zamawiający przewiduje aukcję elektroniczną</w:t>
            </w:r>
          </w:p>
        </w:tc>
      </w:tr>
    </w:tbl>
    <w:p w14:paraId="0942B226" w14:textId="77777777" w:rsidR="00B8474F" w:rsidRPr="00B00B65"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aukcji elektronicznej.</w:t>
      </w:r>
    </w:p>
    <w:p w14:paraId="5EB90EAE"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1B04676"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750FD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34</w:t>
            </w:r>
          </w:p>
        </w:tc>
        <w:tc>
          <w:tcPr>
            <w:tcW w:w="7412" w:type="dxa"/>
            <w:tcBorders>
              <w:top w:val="single" w:sz="4" w:space="0" w:color="000000"/>
              <w:bottom w:val="single" w:sz="4" w:space="0" w:color="000000"/>
              <w:right w:val="single" w:sz="4" w:space="0" w:color="000000"/>
            </w:tcBorders>
            <w:shd w:val="clear" w:color="auto" w:fill="D9D9D9"/>
            <w:vAlign w:val="center"/>
          </w:tcPr>
          <w:p w14:paraId="31EE6548" w14:textId="77777777" w:rsidR="00B8474F" w:rsidRPr="00B00B65" w:rsidRDefault="00B8474F" w:rsidP="00B8474F">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Informacje dotyczące zwrotu kosztów udziału w postępowaniu, jeżeli Zamawiający przewiduje ich zwrot</w:t>
            </w:r>
          </w:p>
        </w:tc>
      </w:tr>
    </w:tbl>
    <w:p w14:paraId="028BE567" w14:textId="77777777" w:rsidR="00B8474F" w:rsidRPr="00B00B65" w:rsidRDefault="00B8474F" w:rsidP="00B8474F">
      <w:pPr>
        <w:suppressAutoHyphens/>
        <w:autoSpaceDE w:val="0"/>
        <w:spacing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pl-PL"/>
        </w:rPr>
        <w:t xml:space="preserve">Zamawiający </w:t>
      </w:r>
      <w:r w:rsidRPr="00B00B65">
        <w:rPr>
          <w:rFonts w:ascii="Times New Roman" w:eastAsia="Calibri" w:hAnsi="Times New Roman" w:cs="Times New Roman"/>
          <w:b/>
          <w:u w:val="single"/>
          <w:lang w:eastAsia="pl-PL"/>
        </w:rPr>
        <w:t>nie przewiduje</w:t>
      </w:r>
      <w:r w:rsidRPr="00B00B65">
        <w:rPr>
          <w:rFonts w:ascii="Times New Roman" w:eastAsia="Calibri" w:hAnsi="Times New Roman" w:cs="Times New Roman"/>
          <w:lang w:eastAsia="pl-PL"/>
        </w:rPr>
        <w:t xml:space="preserve"> zwrotu kosztów udziału w postępowaniu, z zastrzeżeniem art. 261.</w:t>
      </w:r>
    </w:p>
    <w:p w14:paraId="4BEC4D4D" w14:textId="4E1B40BF" w:rsidR="00B8474F" w:rsidRPr="00B00B65"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64BAD8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5E553F"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35</w:t>
            </w:r>
          </w:p>
        </w:tc>
        <w:tc>
          <w:tcPr>
            <w:tcW w:w="7412" w:type="dxa"/>
            <w:tcBorders>
              <w:top w:val="single" w:sz="4" w:space="0" w:color="000000"/>
              <w:bottom w:val="single" w:sz="4" w:space="0" w:color="000000"/>
              <w:right w:val="single" w:sz="4" w:space="0" w:color="000000"/>
            </w:tcBorders>
            <w:shd w:val="clear" w:color="auto" w:fill="D9D9D9"/>
            <w:vAlign w:val="center"/>
          </w:tcPr>
          <w:p w14:paraId="14F92D4D" w14:textId="5B4C1E38" w:rsidR="00B8474F" w:rsidRPr="00B00B65" w:rsidRDefault="00B14110"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Wymagania w zakresie zatrudnienia na podstawie stosunku pracy, </w:t>
            </w:r>
            <w:r w:rsidRPr="00B00B65">
              <w:rPr>
                <w:rFonts w:ascii="Times New Roman" w:eastAsia="Times New Roman" w:hAnsi="Times New Roman" w:cs="Times New Roman"/>
                <w:b/>
                <w:lang w:eastAsia="pl-PL"/>
              </w:rPr>
              <w:br/>
              <w:t>w okolicznościach, o których mowa w art. 95</w:t>
            </w:r>
          </w:p>
        </w:tc>
      </w:tr>
    </w:tbl>
    <w:p w14:paraId="6566EB82" w14:textId="77777777" w:rsidR="005561BC" w:rsidRPr="00B00B65" w:rsidRDefault="005561BC" w:rsidP="005561BC">
      <w:pPr>
        <w:pStyle w:val="Bezodstpw"/>
        <w:spacing w:before="20"/>
        <w:jc w:val="both"/>
        <w:rPr>
          <w:rFonts w:ascii="Times New Roman" w:hAnsi="Times New Roman" w:cs="Times New Roman"/>
        </w:rPr>
      </w:pPr>
      <w:r w:rsidRPr="006C12B1">
        <w:rPr>
          <w:rFonts w:ascii="Times New Roman" w:hAnsi="Times New Roman" w:cs="Times New Roman"/>
          <w:b/>
          <w:u w:val="single"/>
        </w:rPr>
        <w:t>Nie dotyczy</w:t>
      </w:r>
      <w:r w:rsidRPr="00B00B65">
        <w:rPr>
          <w:rFonts w:ascii="Times New Roman" w:hAnsi="Times New Roman" w:cs="Times New Roman"/>
        </w:rPr>
        <w:t>.</w:t>
      </w:r>
    </w:p>
    <w:p w14:paraId="70C4FA7D" w14:textId="77777777" w:rsidR="00B8474F" w:rsidRPr="00B00B65" w:rsidRDefault="00B8474F"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340530A7"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FCA824C"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36</w:t>
            </w:r>
          </w:p>
        </w:tc>
        <w:tc>
          <w:tcPr>
            <w:tcW w:w="7412" w:type="dxa"/>
            <w:tcBorders>
              <w:top w:val="single" w:sz="4" w:space="0" w:color="000000"/>
              <w:bottom w:val="single" w:sz="4" w:space="0" w:color="000000"/>
              <w:right w:val="single" w:sz="4" w:space="0" w:color="000000"/>
            </w:tcBorders>
            <w:shd w:val="clear" w:color="auto" w:fill="D9D9D9"/>
            <w:vAlign w:val="center"/>
          </w:tcPr>
          <w:p w14:paraId="26F5853D" w14:textId="77777777" w:rsidR="00B8474F" w:rsidRPr="00B00B65" w:rsidRDefault="00B8474F" w:rsidP="00B8474F">
            <w:pPr>
              <w:suppressAutoHyphens/>
              <w:spacing w:after="0" w:line="240" w:lineRule="auto"/>
              <w:rPr>
                <w:rFonts w:ascii="Times New Roman" w:eastAsia="Calibri" w:hAnsi="Times New Roman" w:cs="Times New Roman"/>
                <w:lang w:eastAsia="zh-CN"/>
              </w:rPr>
            </w:pPr>
            <w:r w:rsidRPr="00B00B65">
              <w:rPr>
                <w:rFonts w:ascii="Times New Roman" w:eastAsia="Times New Roman" w:hAnsi="Times New Roman" w:cs="Times New Roman"/>
                <w:b/>
                <w:lang w:eastAsia="pl-PL"/>
              </w:rPr>
              <w:t>Wymagania w zakresie zatrudnienia osób, o których mowa w art. 96 ust. 2 pkt 2, jeżeli Zamawiający przewiduje takie wymagania</w:t>
            </w:r>
          </w:p>
        </w:tc>
      </w:tr>
    </w:tbl>
    <w:p w14:paraId="4628590C" w14:textId="144E1F9B" w:rsidR="00B8474F" w:rsidRDefault="00B8474F" w:rsidP="00B8474F">
      <w:pPr>
        <w:suppressAutoHyphens/>
        <w:spacing w:before="60" w:after="0" w:line="240" w:lineRule="auto"/>
        <w:jc w:val="both"/>
        <w:rPr>
          <w:rFonts w:ascii="Times New Roman" w:eastAsia="Calibri" w:hAnsi="Times New Roman" w:cs="Times New Roman"/>
          <w:lang w:eastAsia="zh-CN"/>
        </w:rPr>
      </w:pPr>
      <w:r w:rsidRPr="00DD11AE">
        <w:rPr>
          <w:rFonts w:ascii="Times New Roman" w:eastAsia="Calibri" w:hAnsi="Times New Roman" w:cs="Times New Roman"/>
          <w:b/>
          <w:u w:val="single"/>
          <w:lang w:eastAsia="zh-CN"/>
        </w:rPr>
        <w:t>Nie dotyczy</w:t>
      </w:r>
      <w:r w:rsidRPr="00B00B65">
        <w:rPr>
          <w:rFonts w:ascii="Times New Roman" w:eastAsia="Calibri" w:hAnsi="Times New Roman" w:cs="Times New Roman"/>
          <w:lang w:eastAsia="zh-CN"/>
        </w:rPr>
        <w:t>.</w:t>
      </w:r>
    </w:p>
    <w:p w14:paraId="141F43D2" w14:textId="77777777" w:rsidR="00626F2D" w:rsidRPr="00B00B65" w:rsidRDefault="00626F2D" w:rsidP="00B8474F">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1EFE1542"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4ED0E29"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37</w:t>
            </w:r>
          </w:p>
        </w:tc>
        <w:tc>
          <w:tcPr>
            <w:tcW w:w="7412" w:type="dxa"/>
            <w:tcBorders>
              <w:top w:val="single" w:sz="4" w:space="0" w:color="000000"/>
              <w:bottom w:val="single" w:sz="4" w:space="0" w:color="000000"/>
              <w:right w:val="single" w:sz="4" w:space="0" w:color="000000"/>
            </w:tcBorders>
            <w:shd w:val="clear" w:color="auto" w:fill="D9D9D9"/>
            <w:vAlign w:val="center"/>
          </w:tcPr>
          <w:p w14:paraId="6544E47A"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Informacje o zastrzeżeniu możliwości ubiegania się o udzielenie zamówienia wyłącznie przez wykonawców, o których mowa w art. 94, jeżeli Zamawiający przewiduje takie wymagania</w:t>
            </w:r>
          </w:p>
        </w:tc>
      </w:tr>
    </w:tbl>
    <w:p w14:paraId="14823EE6" w14:textId="77777777" w:rsidR="0086096B" w:rsidRPr="00B00B65" w:rsidRDefault="00B8474F" w:rsidP="0086096B">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możliwości ubiegania się o udzielenie zamówienia wyłącznie wykonawców, o których mowa w art. 94 ustawy Prawo zamówień publicznych.</w:t>
      </w:r>
    </w:p>
    <w:p w14:paraId="63B3C0B0" w14:textId="77777777" w:rsidR="00B8474F" w:rsidRPr="00B00B65"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00B65" w14:paraId="25E36B24" w14:textId="7777777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F4168E" w14:textId="77777777" w:rsidR="00B8474F" w:rsidRPr="00B00B65" w:rsidRDefault="00B8474F" w:rsidP="00B8474F">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w:t>
            </w:r>
            <w:r w:rsidR="00886775" w:rsidRPr="00B00B6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C11E74F" w14:textId="77777777" w:rsidR="00B8474F" w:rsidRPr="00B00B65" w:rsidRDefault="00B8474F" w:rsidP="00B8474F">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Informację o obowiązku osobistego wykonania przez Wykonawcę kluczowych zadań, jeżeli Zamawiający dokonuje takiego zastrzeżenia zgodnie z art. 60 i art. 121 ustawy Prawo zamówień publicznych</w:t>
            </w:r>
          </w:p>
        </w:tc>
      </w:tr>
    </w:tbl>
    <w:p w14:paraId="2091F958" w14:textId="77777777" w:rsidR="00D265F7" w:rsidRPr="00B00B65" w:rsidRDefault="00B8474F"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zastrzega</w:t>
      </w:r>
      <w:r w:rsidRPr="00B00B65">
        <w:rPr>
          <w:rFonts w:ascii="Times New Roman" w:eastAsia="Calibri" w:hAnsi="Times New Roman" w:cs="Times New Roman"/>
          <w:lang w:eastAsia="zh-CN"/>
        </w:rPr>
        <w:t xml:space="preserve"> obowiązku osobistego wykonania przez Wykonawcę kluczowych zadań. </w:t>
      </w:r>
    </w:p>
    <w:p w14:paraId="1B17752F"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09832BB4" w14:textId="77777777"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6DF73D7D"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39</w:t>
            </w:r>
          </w:p>
        </w:tc>
        <w:tc>
          <w:tcPr>
            <w:tcW w:w="7412" w:type="dxa"/>
            <w:tcBorders>
              <w:top w:val="single" w:sz="4" w:space="0" w:color="000000"/>
              <w:bottom w:val="single" w:sz="4" w:space="0" w:color="000000"/>
              <w:right w:val="single" w:sz="4" w:space="0" w:color="000000"/>
            </w:tcBorders>
            <w:shd w:val="clear" w:color="auto" w:fill="D9D9D9"/>
            <w:vAlign w:val="center"/>
          </w:tcPr>
          <w:p w14:paraId="40FEC974" w14:textId="77777777"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93ustawy Prawo zamówień publicznych</w:t>
            </w:r>
          </w:p>
        </w:tc>
      </w:tr>
    </w:tbl>
    <w:p w14:paraId="08305396" w14:textId="77777777" w:rsidR="00886775" w:rsidRPr="00B00B65" w:rsidRDefault="00886775" w:rsidP="00886775">
      <w:pPr>
        <w:suppressAutoHyphens/>
        <w:spacing w:before="60" w:after="0" w:line="240" w:lineRule="auto"/>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Zamawiający </w:t>
      </w:r>
      <w:r w:rsidRPr="00B00B65">
        <w:rPr>
          <w:rFonts w:ascii="Times New Roman" w:eastAsia="Calibri" w:hAnsi="Times New Roman" w:cs="Times New Roman"/>
          <w:b/>
          <w:u w:val="single"/>
          <w:lang w:eastAsia="zh-CN"/>
        </w:rPr>
        <w:t>nie wymaga</w:t>
      </w:r>
      <w:r w:rsidRPr="00B00B65">
        <w:rPr>
          <w:rFonts w:ascii="Times New Roman" w:eastAsia="Calibri" w:hAnsi="Times New Roman" w:cs="Times New Roman"/>
          <w:lang w:eastAsia="zh-CN"/>
        </w:rPr>
        <w:t xml:space="preserve"> złożenia oferty w postaci katalogu elektronicznego. </w:t>
      </w:r>
    </w:p>
    <w:p w14:paraId="41036800" w14:textId="77777777" w:rsidR="00886775" w:rsidRPr="00B00B6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B00B65" w14:paraId="23BF37F3"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AB99EEB" w14:textId="77777777" w:rsidR="00886775" w:rsidRPr="00B00B65" w:rsidRDefault="00886775" w:rsidP="00886775">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40</w:t>
            </w:r>
          </w:p>
        </w:tc>
        <w:tc>
          <w:tcPr>
            <w:tcW w:w="7412" w:type="dxa"/>
            <w:tcBorders>
              <w:top w:val="single" w:sz="4" w:space="0" w:color="000000"/>
              <w:bottom w:val="single" w:sz="4" w:space="0" w:color="000000"/>
              <w:right w:val="single" w:sz="4" w:space="0" w:color="000000"/>
            </w:tcBorders>
            <w:shd w:val="clear" w:color="auto" w:fill="D9D9D9"/>
            <w:vAlign w:val="center"/>
          </w:tcPr>
          <w:p w14:paraId="7E126BD1" w14:textId="4F4B30EA" w:rsidR="00886775" w:rsidRPr="00B00B65" w:rsidRDefault="00886775" w:rsidP="00886775">
            <w:pPr>
              <w:suppressAutoHyphens/>
              <w:spacing w:after="0" w:line="240" w:lineRule="auto"/>
              <w:jc w:val="both"/>
              <w:rPr>
                <w:rFonts w:ascii="Times New Roman" w:eastAsia="Calibri" w:hAnsi="Times New Roman" w:cs="Times New Roman"/>
                <w:lang w:eastAsia="zh-CN"/>
              </w:rPr>
            </w:pPr>
            <w:r w:rsidRPr="00B00B65">
              <w:rPr>
                <w:rFonts w:ascii="Times New Roman" w:eastAsia="Times New Roman" w:hAnsi="Times New Roman" w:cs="Times New Roman"/>
                <w:b/>
                <w:lang w:eastAsia="pl-PL"/>
              </w:rPr>
              <w:t xml:space="preserve">Klauzula informacyjna z art. 13 RODO do zastosowania przez </w:t>
            </w:r>
            <w:r w:rsidR="00626F2D" w:rsidRPr="00B00B65">
              <w:rPr>
                <w:rFonts w:ascii="Times New Roman" w:eastAsia="Times New Roman" w:hAnsi="Times New Roman" w:cs="Times New Roman"/>
                <w:b/>
                <w:lang w:eastAsia="pl-PL"/>
              </w:rPr>
              <w:t>Zamawiających w</w:t>
            </w:r>
            <w:r w:rsidRPr="00B00B65">
              <w:rPr>
                <w:rFonts w:ascii="Times New Roman" w:eastAsia="Times New Roman" w:hAnsi="Times New Roman" w:cs="Times New Roman"/>
                <w:b/>
                <w:lang w:eastAsia="pl-PL"/>
              </w:rPr>
              <w:t xml:space="preserve"> celu związanym z postępowaniem o udzielenie zamówienia publicznego</w:t>
            </w:r>
          </w:p>
        </w:tc>
      </w:tr>
    </w:tbl>
    <w:p w14:paraId="05146EEB" w14:textId="77777777" w:rsidR="004C45E3" w:rsidRPr="00626F2D" w:rsidRDefault="004C45E3" w:rsidP="00886775">
      <w:pPr>
        <w:suppressAutoHyphens/>
        <w:spacing w:after="0" w:line="240" w:lineRule="auto"/>
        <w:ind w:firstLine="567"/>
        <w:jc w:val="both"/>
        <w:rPr>
          <w:rFonts w:ascii="Times New Roman" w:eastAsia="Times New Roman" w:hAnsi="Times New Roman" w:cs="Times New Roman"/>
          <w:sz w:val="10"/>
          <w:szCs w:val="10"/>
          <w:lang w:eastAsia="pl-PL"/>
        </w:rPr>
      </w:pPr>
    </w:p>
    <w:p w14:paraId="79D2250A" w14:textId="7F94A896" w:rsidR="00886775" w:rsidRPr="00B00B65" w:rsidRDefault="00886775" w:rsidP="00886775">
      <w:pPr>
        <w:suppressAutoHyphens/>
        <w:spacing w:after="0" w:line="240" w:lineRule="auto"/>
        <w:ind w:firstLine="567"/>
        <w:jc w:val="both"/>
        <w:rPr>
          <w:rFonts w:ascii="Times New Roman" w:eastAsia="Calibri" w:hAnsi="Times New Roman" w:cs="Times New Roman"/>
          <w:lang w:eastAsia="zh-CN"/>
        </w:rPr>
      </w:pPr>
      <w:r w:rsidRPr="00B00B65">
        <w:rPr>
          <w:rFonts w:ascii="Times New Roman" w:eastAsia="Times New Roman" w:hAnsi="Times New Roman" w:cs="Times New Roman"/>
          <w:lang w:eastAsia="pl-PL"/>
        </w:rPr>
        <w:t xml:space="preserve">Zgodnie z art. 13 ust. 1 i 2 </w:t>
      </w:r>
      <w:r w:rsidRPr="00B00B65">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B00B65">
        <w:rPr>
          <w:rFonts w:ascii="Times New Roman" w:eastAsia="Calibri" w:hAnsi="Times New Roman" w:cs="Times New Roman"/>
          <w:lang w:eastAsia="zh-CN"/>
        </w:rPr>
        <w:t>str</w:t>
      </w:r>
      <w:proofErr w:type="gramEnd"/>
      <w:r w:rsidRPr="00B00B65">
        <w:rPr>
          <w:rFonts w:ascii="Times New Roman" w:eastAsia="Calibri" w:hAnsi="Times New Roman" w:cs="Times New Roman"/>
          <w:lang w:eastAsia="zh-CN"/>
        </w:rPr>
        <w:t xml:space="preserve">. 1), </w:t>
      </w:r>
      <w:r w:rsidRPr="00B00B65">
        <w:rPr>
          <w:rFonts w:ascii="Times New Roman" w:eastAsia="Times New Roman" w:hAnsi="Times New Roman" w:cs="Times New Roman"/>
          <w:lang w:eastAsia="pl-PL"/>
        </w:rPr>
        <w:t xml:space="preserve">dalej „RODO”, informuję, że: </w:t>
      </w:r>
    </w:p>
    <w:p w14:paraId="0DE3E094" w14:textId="77777777" w:rsidR="00886775" w:rsidRPr="00B00B65" w:rsidRDefault="00886775" w:rsidP="002C1C91">
      <w:pPr>
        <w:numPr>
          <w:ilvl w:val="0"/>
          <w:numId w:val="29"/>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proofErr w:type="gramStart"/>
      <w:r w:rsidRPr="00B00B65">
        <w:rPr>
          <w:rFonts w:ascii="Times New Roman" w:eastAsia="Times New Roman" w:hAnsi="Times New Roman" w:cs="Times New Roman"/>
          <w:lang w:eastAsia="pl-PL"/>
        </w:rPr>
        <w:t>administratorem</w:t>
      </w:r>
      <w:proofErr w:type="gramEnd"/>
      <w:r w:rsidRPr="00B00B65">
        <w:rPr>
          <w:rFonts w:ascii="Times New Roman" w:eastAsia="Times New Roman" w:hAnsi="Times New Roman" w:cs="Times New Roman"/>
          <w:lang w:eastAsia="pl-PL"/>
        </w:rPr>
        <w:t xml:space="preserve"> Pani/Pana danych osobowych jest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b/>
          <w:i/>
          <w:lang w:eastAsia="pl-PL"/>
        </w:rPr>
        <w:t>Akademia Marynarki Wojennej im. Bohaterów Westerplatte, ul. Inż. J. Śmidowicza 69, 81-127 Gdynia</w:t>
      </w:r>
      <w:r w:rsidRPr="00B00B65">
        <w:rPr>
          <w:rFonts w:ascii="Times New Roman" w:eastAsia="Times New Roman" w:hAnsi="Times New Roman" w:cs="Times New Roman"/>
          <w:i/>
          <w:lang w:eastAsia="pl-PL"/>
        </w:rPr>
        <w:t>/</w:t>
      </w:r>
      <w:r w:rsidRPr="00B00B65">
        <w:rPr>
          <w:rFonts w:ascii="Times New Roman" w:eastAsia="Calibri" w:hAnsi="Times New Roman" w:cs="Times New Roman"/>
          <w:i/>
          <w:lang w:eastAsia="zh-CN"/>
        </w:rPr>
        <w:t>;</w:t>
      </w:r>
    </w:p>
    <w:p w14:paraId="7A2B4FA0"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proofErr w:type="gramStart"/>
      <w:r w:rsidRPr="00B00B65">
        <w:rPr>
          <w:rFonts w:ascii="Times New Roman" w:eastAsia="Times New Roman" w:hAnsi="Times New Roman" w:cs="Times New Roman"/>
          <w:lang w:eastAsia="pl-PL"/>
        </w:rPr>
        <w:t>inspektorem</w:t>
      </w:r>
      <w:proofErr w:type="gramEnd"/>
      <w:r w:rsidRPr="00B00B65">
        <w:rPr>
          <w:rFonts w:ascii="Times New Roman" w:eastAsia="Times New Roman" w:hAnsi="Times New Roman" w:cs="Times New Roman"/>
          <w:lang w:eastAsia="pl-PL"/>
        </w:rPr>
        <w:t xml:space="preserve"> ochrony danych osobowych w </w:t>
      </w:r>
      <w:r w:rsidRPr="00B00B65">
        <w:rPr>
          <w:rFonts w:ascii="Times New Roman" w:eastAsia="Times New Roman" w:hAnsi="Times New Roman" w:cs="Times New Roman"/>
          <w:i/>
          <w:lang w:eastAsia="pl-PL"/>
        </w:rPr>
        <w:t>/nazwa zamawiającego/</w:t>
      </w:r>
      <w:r w:rsidRPr="00B00B65">
        <w:rPr>
          <w:rFonts w:ascii="Times New Roman" w:eastAsia="Times New Roman" w:hAnsi="Times New Roman" w:cs="Times New Roman"/>
          <w:lang w:eastAsia="pl-PL"/>
        </w:rPr>
        <w:t xml:space="preserve"> jest Pan/</w:t>
      </w:r>
      <w:r w:rsidRPr="00B00B65">
        <w:rPr>
          <w:rFonts w:ascii="Times New Roman" w:eastAsia="Times New Roman" w:hAnsi="Times New Roman" w:cs="Times New Roman"/>
          <w:strike/>
          <w:lang w:eastAsia="pl-PL"/>
        </w:rPr>
        <w:t>Pani</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i/>
          <w:lang w:eastAsia="pl-PL"/>
        </w:rPr>
        <w:t>/</w:t>
      </w:r>
      <w:r w:rsidRPr="00B00B65">
        <w:rPr>
          <w:rFonts w:ascii="Times New Roman" w:eastAsia="Times New Roman" w:hAnsi="Times New Roman" w:cs="Times New Roman"/>
          <w:lang w:eastAsia="pl-PL"/>
        </w:rPr>
        <w:t xml:space="preserve"> </w:t>
      </w:r>
      <w:r w:rsidRPr="00B00B65">
        <w:rPr>
          <w:rFonts w:ascii="Times New Roman" w:eastAsia="Times New Roman" w:hAnsi="Times New Roman" w:cs="Times New Roman"/>
          <w:b/>
          <w:i/>
          <w:lang w:eastAsia="pl-PL"/>
        </w:rPr>
        <w:t>mgr inż. Janusz Gawrych, kontakt: iod@amw.</w:t>
      </w:r>
      <w:proofErr w:type="gramStart"/>
      <w:r w:rsidRPr="00B00B65">
        <w:rPr>
          <w:rFonts w:ascii="Times New Roman" w:eastAsia="Times New Roman" w:hAnsi="Times New Roman" w:cs="Times New Roman"/>
          <w:b/>
          <w:i/>
          <w:lang w:eastAsia="pl-PL"/>
        </w:rPr>
        <w:t>gdynia</w:t>
      </w:r>
      <w:proofErr w:type="gramEnd"/>
      <w:r w:rsidRPr="00B00B65">
        <w:rPr>
          <w:rFonts w:ascii="Times New Roman" w:eastAsia="Times New Roman" w:hAnsi="Times New Roman" w:cs="Times New Roman"/>
          <w:b/>
          <w:i/>
          <w:lang w:eastAsia="pl-PL"/>
        </w:rPr>
        <w:t>.</w:t>
      </w:r>
      <w:proofErr w:type="gramStart"/>
      <w:r w:rsidRPr="00B00B65">
        <w:rPr>
          <w:rFonts w:ascii="Times New Roman" w:eastAsia="Times New Roman" w:hAnsi="Times New Roman" w:cs="Times New Roman"/>
          <w:b/>
          <w:i/>
          <w:lang w:eastAsia="pl-PL"/>
        </w:rPr>
        <w:t>pl</w:t>
      </w:r>
      <w:proofErr w:type="gramEnd"/>
      <w:r w:rsidRPr="00B00B65">
        <w:rPr>
          <w:rFonts w:ascii="Times New Roman" w:eastAsia="Times New Roman" w:hAnsi="Times New Roman" w:cs="Times New Roman"/>
          <w:b/>
          <w:i/>
          <w:lang w:eastAsia="pl-PL"/>
        </w:rPr>
        <w:t>, 261-262-644/ *;</w:t>
      </w:r>
    </w:p>
    <w:p w14:paraId="6A9AA05D" w14:textId="5F839CEA" w:rsidR="00886775" w:rsidRPr="00B00B65" w:rsidRDefault="00886775" w:rsidP="002C1C91">
      <w:pPr>
        <w:numPr>
          <w:ilvl w:val="0"/>
          <w:numId w:val="27"/>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Pani/Pana dane osobowe przetwarzane będą na podstawie art. 6 ust. 1 lit. c</w:t>
      </w:r>
      <w:r w:rsidRPr="00B00B65">
        <w:rPr>
          <w:rFonts w:ascii="Times New Roman" w:eastAsia="Times New Roman" w:hAnsi="Times New Roman" w:cs="Times New Roman"/>
          <w:i/>
          <w:lang w:eastAsia="pl-PL"/>
        </w:rPr>
        <w:t xml:space="preserve"> </w:t>
      </w:r>
      <w:r w:rsidRPr="00B00B65">
        <w:rPr>
          <w:rFonts w:ascii="Times New Roman" w:eastAsia="Times New Roman" w:hAnsi="Times New Roman" w:cs="Times New Roman"/>
          <w:lang w:eastAsia="pl-PL"/>
        </w:rPr>
        <w:t>RO</w:t>
      </w:r>
      <w:r w:rsidR="009C7258" w:rsidRPr="00B00B65">
        <w:rPr>
          <w:rFonts w:ascii="Times New Roman" w:eastAsia="Times New Roman" w:hAnsi="Times New Roman" w:cs="Times New Roman"/>
          <w:lang w:eastAsia="pl-PL"/>
        </w:rPr>
        <w:t xml:space="preserve">DO </w:t>
      </w:r>
      <w:r w:rsidRPr="00B00B65">
        <w:rPr>
          <w:rFonts w:ascii="Times New Roman" w:eastAsia="Times New Roman" w:hAnsi="Times New Roman" w:cs="Times New Roman"/>
          <w:lang w:eastAsia="pl-PL"/>
        </w:rPr>
        <w:t xml:space="preserve">w celu </w:t>
      </w:r>
      <w:r w:rsidRPr="00B00B65">
        <w:rPr>
          <w:rFonts w:ascii="Times New Roman" w:eastAsia="Calibri" w:hAnsi="Times New Roman" w:cs="Times New Roman"/>
          <w:lang w:eastAsia="zh-CN"/>
        </w:rPr>
        <w:t xml:space="preserve">związanym z postępowaniem o udzielenie zamówienia publicznego </w:t>
      </w:r>
      <w:r w:rsidR="00304F38">
        <w:rPr>
          <w:rFonts w:ascii="Times New Roman" w:eastAsia="Calibri" w:hAnsi="Times New Roman" w:cs="Times New Roman"/>
          <w:b/>
          <w:bCs/>
          <w:i/>
          <w:lang w:eastAsia="zh-CN"/>
        </w:rPr>
        <w:t>AMW-KANC.SZP.</w:t>
      </w:r>
      <w:r w:rsidR="0022071E">
        <w:rPr>
          <w:rFonts w:ascii="Times New Roman" w:eastAsia="Calibri" w:hAnsi="Times New Roman" w:cs="Times New Roman"/>
          <w:b/>
          <w:bCs/>
          <w:i/>
          <w:lang w:eastAsia="zh-CN"/>
        </w:rPr>
        <w:t>2712.</w:t>
      </w:r>
      <w:r w:rsidR="00626F2D">
        <w:rPr>
          <w:rFonts w:ascii="Times New Roman" w:eastAsia="Calibri" w:hAnsi="Times New Roman" w:cs="Times New Roman"/>
          <w:b/>
          <w:bCs/>
          <w:i/>
          <w:lang w:eastAsia="zh-CN"/>
        </w:rPr>
        <w:t>18</w:t>
      </w:r>
      <w:r w:rsidR="00304F38">
        <w:rPr>
          <w:rFonts w:ascii="Times New Roman" w:eastAsia="Calibri" w:hAnsi="Times New Roman" w:cs="Times New Roman"/>
          <w:b/>
          <w:bCs/>
          <w:i/>
          <w:lang w:eastAsia="zh-CN"/>
        </w:rPr>
        <w:t>.202</w:t>
      </w:r>
      <w:r w:rsidR="00626F2D">
        <w:rPr>
          <w:rFonts w:ascii="Times New Roman" w:eastAsia="Calibri" w:hAnsi="Times New Roman" w:cs="Times New Roman"/>
          <w:b/>
          <w:bCs/>
          <w:i/>
          <w:lang w:eastAsia="zh-CN"/>
        </w:rPr>
        <w:t>4</w:t>
      </w:r>
      <w:r w:rsidRPr="00B00B65">
        <w:rPr>
          <w:rFonts w:ascii="Times New Roman" w:eastAsia="Calibri" w:hAnsi="Times New Roman" w:cs="Times New Roman"/>
          <w:b/>
          <w:i/>
          <w:lang w:eastAsia="zh-CN"/>
        </w:rPr>
        <w:t xml:space="preserve"> </w:t>
      </w:r>
      <w:proofErr w:type="gramStart"/>
      <w:r w:rsidRPr="00B00B65">
        <w:rPr>
          <w:rFonts w:ascii="Times New Roman" w:eastAsia="Calibri" w:hAnsi="Times New Roman" w:cs="Times New Roman"/>
          <w:lang w:eastAsia="zh-CN"/>
        </w:rPr>
        <w:t>prowadzonym</w:t>
      </w:r>
      <w:proofErr w:type="gramEnd"/>
      <w:r w:rsidRPr="00B00B65">
        <w:rPr>
          <w:rFonts w:ascii="Times New Roman" w:eastAsia="Calibri" w:hAnsi="Times New Roman" w:cs="Times New Roman"/>
          <w:lang w:eastAsia="zh-CN"/>
        </w:rPr>
        <w:t xml:space="preserve"> w trybie </w:t>
      </w:r>
      <w:r w:rsidRPr="00B00B65">
        <w:rPr>
          <w:rFonts w:ascii="Times New Roman" w:eastAsia="Calibri" w:hAnsi="Times New Roman" w:cs="Times New Roman"/>
          <w:b/>
          <w:lang w:eastAsia="zh-CN"/>
        </w:rPr>
        <w:t>przetargu nieograniczonego</w:t>
      </w:r>
    </w:p>
    <w:p w14:paraId="052F6B5C" w14:textId="4D98A0F6" w:rsidR="00A4065C" w:rsidRPr="00B00B65" w:rsidRDefault="00886775" w:rsidP="002C1C91">
      <w:pPr>
        <w:pStyle w:val="Akapitzlist"/>
        <w:numPr>
          <w:ilvl w:val="0"/>
          <w:numId w:val="27"/>
        </w:numPr>
        <w:spacing w:after="0" w:line="240" w:lineRule="auto"/>
        <w:rPr>
          <w:rFonts w:ascii="Times New Roman" w:eastAsia="Times New Roman" w:hAnsi="Times New Roman" w:cs="Times New Roman"/>
          <w:lang w:eastAsia="pl-PL"/>
        </w:rPr>
      </w:pPr>
      <w:proofErr w:type="gramStart"/>
      <w:r w:rsidRPr="00B00B65">
        <w:rPr>
          <w:rFonts w:ascii="Times New Roman" w:eastAsia="Times New Roman" w:hAnsi="Times New Roman" w:cs="Times New Roman"/>
          <w:lang w:eastAsia="pl-PL"/>
        </w:rPr>
        <w:t>odbiorcami</w:t>
      </w:r>
      <w:proofErr w:type="gramEnd"/>
      <w:r w:rsidRPr="00B00B65">
        <w:rPr>
          <w:rFonts w:ascii="Times New Roman" w:eastAsia="Times New Roman" w:hAnsi="Times New Roman" w:cs="Times New Roman"/>
          <w:lang w:eastAsia="pl-PL"/>
        </w:rPr>
        <w:t xml:space="preserve"> </w:t>
      </w:r>
      <w:r w:rsidR="00A4065C" w:rsidRPr="00B00B65">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B00B65">
        <w:rPr>
          <w:rFonts w:ascii="Times New Roman" w:eastAsia="Times New Roman" w:hAnsi="Times New Roman" w:cs="Times New Roman"/>
          <w:lang w:eastAsia="pl-PL"/>
        </w:rPr>
        <w:t xml:space="preserve">art. 18 ust. 6 oraz art. 19, art. 74 ust. 3 </w:t>
      </w:r>
      <w:r w:rsidR="00626F2D" w:rsidRPr="00B00B65">
        <w:rPr>
          <w:rFonts w:ascii="Times New Roman" w:eastAsia="Times New Roman" w:hAnsi="Times New Roman" w:cs="Times New Roman"/>
          <w:lang w:eastAsia="pl-PL"/>
        </w:rPr>
        <w:t>i 4, art</w:t>
      </w:r>
      <w:r w:rsidR="0025746D" w:rsidRPr="00B00B65">
        <w:rPr>
          <w:rFonts w:ascii="Times New Roman" w:eastAsia="Times New Roman" w:hAnsi="Times New Roman" w:cs="Times New Roman"/>
          <w:lang w:eastAsia="pl-PL"/>
        </w:rPr>
        <w:t xml:space="preserve">. 75 i 76 ustawy z dnia 11 września 2019 r. – Prawo zamówień publicznych (Dz. U. </w:t>
      </w:r>
      <w:proofErr w:type="gramStart"/>
      <w:r w:rsidR="0025746D" w:rsidRPr="00B00B65">
        <w:rPr>
          <w:rFonts w:ascii="Times New Roman" w:eastAsia="Times New Roman" w:hAnsi="Times New Roman" w:cs="Times New Roman"/>
          <w:lang w:eastAsia="pl-PL"/>
        </w:rPr>
        <w:t>z</w:t>
      </w:r>
      <w:proofErr w:type="gramEnd"/>
      <w:r w:rsidR="0025746D" w:rsidRPr="00B00B65">
        <w:rPr>
          <w:rFonts w:ascii="Times New Roman" w:eastAsia="Times New Roman" w:hAnsi="Times New Roman" w:cs="Times New Roman"/>
          <w:lang w:eastAsia="pl-PL"/>
        </w:rPr>
        <w:t xml:space="preserve"> 202</w:t>
      </w:r>
      <w:r w:rsidR="004E14FE">
        <w:rPr>
          <w:rFonts w:ascii="Times New Roman" w:eastAsia="Times New Roman" w:hAnsi="Times New Roman" w:cs="Times New Roman"/>
          <w:lang w:eastAsia="pl-PL"/>
        </w:rPr>
        <w:t>3</w:t>
      </w:r>
      <w:r w:rsidR="0025746D" w:rsidRPr="00B00B65">
        <w:rPr>
          <w:rFonts w:ascii="Times New Roman" w:eastAsia="Times New Roman" w:hAnsi="Times New Roman" w:cs="Times New Roman"/>
          <w:lang w:eastAsia="pl-PL"/>
        </w:rPr>
        <w:t xml:space="preserve"> r. poz. </w:t>
      </w:r>
      <w:r w:rsidR="00304F38">
        <w:rPr>
          <w:rFonts w:ascii="Times New Roman" w:eastAsia="Times New Roman" w:hAnsi="Times New Roman" w:cs="Times New Roman"/>
          <w:lang w:eastAsia="pl-PL"/>
        </w:rPr>
        <w:t>1</w:t>
      </w:r>
      <w:r w:rsidR="004E14FE">
        <w:rPr>
          <w:rFonts w:ascii="Times New Roman" w:eastAsia="Times New Roman" w:hAnsi="Times New Roman" w:cs="Times New Roman"/>
          <w:lang w:eastAsia="pl-PL"/>
        </w:rPr>
        <w:t>605</w:t>
      </w:r>
      <w:r w:rsidR="0025746D" w:rsidRPr="00B00B65">
        <w:rPr>
          <w:rFonts w:ascii="Times New Roman" w:eastAsia="Times New Roman" w:hAnsi="Times New Roman" w:cs="Times New Roman"/>
          <w:lang w:eastAsia="pl-PL"/>
        </w:rPr>
        <w:t xml:space="preserve">), dalej „ustawa Pzp”;  </w:t>
      </w:r>
    </w:p>
    <w:p w14:paraId="2B59D87C" w14:textId="3EA33283" w:rsidR="00886775" w:rsidRPr="00B00B65" w:rsidRDefault="00886775" w:rsidP="002C1C91">
      <w:pPr>
        <w:numPr>
          <w:ilvl w:val="0"/>
          <w:numId w:val="27"/>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B00B65">
        <w:rPr>
          <w:rFonts w:ascii="Times New Roman" w:eastAsia="Times New Roman" w:hAnsi="Times New Roman" w:cs="Times New Roman"/>
          <w:lang w:eastAsia="pl-PL"/>
        </w:rPr>
        <w:t xml:space="preserve">Pani/Pana dane osobowe będą przechowywane, </w:t>
      </w:r>
      <w:r w:rsidR="00A4065C" w:rsidRPr="00B00B65">
        <w:rPr>
          <w:rFonts w:ascii="Times New Roman" w:eastAsia="Times New Roman" w:hAnsi="Times New Roman" w:cs="Times New Roman"/>
          <w:lang w:eastAsia="pl-PL"/>
        </w:rPr>
        <w:t xml:space="preserve">zgodnie z art. </w:t>
      </w:r>
      <w:r w:rsidR="000D4ED1" w:rsidRPr="00B00B65">
        <w:rPr>
          <w:rFonts w:ascii="Times New Roman" w:eastAsia="Times New Roman" w:hAnsi="Times New Roman" w:cs="Times New Roman"/>
          <w:lang w:eastAsia="pl-PL"/>
        </w:rPr>
        <w:t>78</w:t>
      </w:r>
      <w:r w:rsidR="00A4065C" w:rsidRPr="00B00B65">
        <w:rPr>
          <w:rFonts w:ascii="Times New Roman" w:eastAsia="Times New Roman" w:hAnsi="Times New Roman" w:cs="Times New Roman"/>
          <w:lang w:eastAsia="pl-PL"/>
        </w:rPr>
        <w:t xml:space="preserve"> ust. </w:t>
      </w:r>
      <w:r w:rsidR="000D4ED1" w:rsidRPr="00B00B65">
        <w:rPr>
          <w:rFonts w:ascii="Times New Roman" w:eastAsia="Times New Roman" w:hAnsi="Times New Roman" w:cs="Times New Roman"/>
          <w:lang w:eastAsia="pl-PL"/>
        </w:rPr>
        <w:t>4</w:t>
      </w:r>
      <w:r w:rsidR="00A4065C" w:rsidRPr="00B00B65">
        <w:rPr>
          <w:rFonts w:ascii="Times New Roman" w:eastAsia="Times New Roman" w:hAnsi="Times New Roman" w:cs="Times New Roman"/>
          <w:lang w:eastAsia="pl-PL"/>
        </w:rPr>
        <w:t xml:space="preserve"> ustawy Pzp</w:t>
      </w:r>
      <w:r w:rsidRPr="00B00B65">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0D2DEF2"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proofErr w:type="gramStart"/>
      <w:r w:rsidRPr="00B00B65">
        <w:rPr>
          <w:rFonts w:ascii="Times New Roman" w:eastAsia="Times New Roman" w:hAnsi="Times New Roman" w:cs="Times New Roman"/>
          <w:lang w:eastAsia="pl-PL"/>
        </w:rPr>
        <w:t>obowiązek</w:t>
      </w:r>
      <w:proofErr w:type="gramEnd"/>
      <w:r w:rsidRPr="00B00B65">
        <w:rPr>
          <w:rFonts w:ascii="Times New Roman" w:eastAsia="Times New Roman" w:hAnsi="Times New Roman" w:cs="Times New Roman"/>
          <w:lang w:eastAsia="pl-PL"/>
        </w:rPr>
        <w:t xml:space="preserve"> podania przez Panią/Pana danych osobowych bezpośrednio Pani/Pana dotyczących jest wymogiem ustawowym określonym w przepisach ustawy Pzp, związanym z udziałem </w:t>
      </w:r>
      <w:r w:rsidRPr="00B00B65">
        <w:rPr>
          <w:rFonts w:ascii="Times New Roman" w:eastAsia="Times New Roman" w:hAnsi="Times New Roman" w:cs="Times New Roman"/>
          <w:lang w:eastAsia="pl-PL"/>
        </w:rPr>
        <w:br/>
        <w:t xml:space="preserve">w postępowaniu o udzielenie zamówienia publicznego; konsekwencje niepodania określonych danych wynikają z ustawy Pzp;  </w:t>
      </w:r>
    </w:p>
    <w:p w14:paraId="24BFB1D9"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proofErr w:type="gramStart"/>
      <w:r w:rsidRPr="00B00B65">
        <w:rPr>
          <w:rFonts w:ascii="Times New Roman" w:eastAsia="Times New Roman" w:hAnsi="Times New Roman" w:cs="Times New Roman"/>
          <w:lang w:eastAsia="pl-PL"/>
        </w:rPr>
        <w:t>w</w:t>
      </w:r>
      <w:proofErr w:type="gramEnd"/>
      <w:r w:rsidRPr="00B00B65">
        <w:rPr>
          <w:rFonts w:ascii="Times New Roman" w:eastAsia="Times New Roman" w:hAnsi="Times New Roman" w:cs="Times New Roman"/>
          <w:lang w:eastAsia="pl-PL"/>
        </w:rPr>
        <w:t xml:space="preserve"> odniesieniu do Pani/Pana danych osobowych decyzje nie będą podejmowane w sposób zautomatyzowany, stosowanie do art. 22 RODO;</w:t>
      </w:r>
    </w:p>
    <w:p w14:paraId="691693B1"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proofErr w:type="gramStart"/>
      <w:r w:rsidRPr="00B00B65">
        <w:rPr>
          <w:rFonts w:ascii="Times New Roman" w:eastAsia="Times New Roman" w:hAnsi="Times New Roman" w:cs="Times New Roman"/>
          <w:lang w:eastAsia="pl-PL"/>
        </w:rPr>
        <w:t>posiada</w:t>
      </w:r>
      <w:proofErr w:type="gramEnd"/>
      <w:r w:rsidRPr="00B00B65">
        <w:rPr>
          <w:rFonts w:ascii="Times New Roman" w:eastAsia="Times New Roman" w:hAnsi="Times New Roman" w:cs="Times New Roman"/>
          <w:lang w:eastAsia="pl-PL"/>
        </w:rPr>
        <w:t xml:space="preserve"> Pani/Pan:</w:t>
      </w:r>
    </w:p>
    <w:p w14:paraId="222CE08B"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proofErr w:type="gramStart"/>
      <w:r w:rsidRPr="00B00B65">
        <w:rPr>
          <w:rFonts w:ascii="Times New Roman" w:eastAsia="Times New Roman" w:hAnsi="Times New Roman" w:cs="Times New Roman"/>
          <w:lang w:eastAsia="pl-PL"/>
        </w:rPr>
        <w:t>na</w:t>
      </w:r>
      <w:proofErr w:type="gramEnd"/>
      <w:r w:rsidRPr="00B00B65">
        <w:rPr>
          <w:rFonts w:ascii="Times New Roman" w:eastAsia="Times New Roman" w:hAnsi="Times New Roman" w:cs="Times New Roman"/>
          <w:lang w:eastAsia="pl-PL"/>
        </w:rPr>
        <w:t xml:space="preserve"> podstawie art. 15 RODO prawo dostępu do danych osobowych Pani/Pana dotyczących;</w:t>
      </w:r>
    </w:p>
    <w:p w14:paraId="2EAEF5E9"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proofErr w:type="gramStart"/>
      <w:r w:rsidRPr="00B00B65">
        <w:rPr>
          <w:rFonts w:ascii="Times New Roman" w:eastAsia="Times New Roman" w:hAnsi="Times New Roman" w:cs="Times New Roman"/>
          <w:lang w:eastAsia="pl-PL"/>
        </w:rPr>
        <w:t>na</w:t>
      </w:r>
      <w:proofErr w:type="gramEnd"/>
      <w:r w:rsidRPr="00B00B65">
        <w:rPr>
          <w:rFonts w:ascii="Times New Roman" w:eastAsia="Times New Roman" w:hAnsi="Times New Roman" w:cs="Times New Roman"/>
          <w:lang w:eastAsia="pl-PL"/>
        </w:rPr>
        <w:t xml:space="preserve"> podstawie art. 16 RODO prawo do sprostowania Pani/Pana danych osobowych </w:t>
      </w:r>
      <w:r w:rsidRPr="00B00B65">
        <w:rPr>
          <w:rFonts w:ascii="Times New Roman" w:eastAsia="Times New Roman" w:hAnsi="Times New Roman" w:cs="Times New Roman"/>
          <w:b/>
          <w:vertAlign w:val="superscript"/>
          <w:lang w:eastAsia="pl-PL"/>
        </w:rPr>
        <w:t>**</w:t>
      </w:r>
      <w:r w:rsidRPr="00B00B65">
        <w:rPr>
          <w:rFonts w:ascii="Times New Roman" w:eastAsia="Times New Roman" w:hAnsi="Times New Roman" w:cs="Times New Roman"/>
          <w:lang w:eastAsia="pl-PL"/>
        </w:rPr>
        <w:t>;</w:t>
      </w:r>
    </w:p>
    <w:p w14:paraId="091CB514"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proofErr w:type="gramStart"/>
      <w:r w:rsidRPr="00B00B65">
        <w:rPr>
          <w:rFonts w:ascii="Times New Roman" w:eastAsia="Times New Roman" w:hAnsi="Times New Roman" w:cs="Times New Roman"/>
          <w:lang w:eastAsia="pl-PL"/>
        </w:rPr>
        <w:t>na</w:t>
      </w:r>
      <w:proofErr w:type="gramEnd"/>
      <w:r w:rsidRPr="00B00B65">
        <w:rPr>
          <w:rFonts w:ascii="Times New Roman" w:eastAsia="Times New Roman" w:hAnsi="Times New Roman" w:cs="Times New Roman"/>
          <w:lang w:eastAsia="pl-PL"/>
        </w:rPr>
        <w:t xml:space="preserve"> podstawie art. 18 RODO prawo żądania od administratora ograniczenia przetwarzania danych osobowych z zastrzeżeniem przypadków, o których mowa w art. 18 ust. 2 RODO ***;  </w:t>
      </w:r>
    </w:p>
    <w:p w14:paraId="2D5B740B" w14:textId="77777777" w:rsidR="00886775" w:rsidRPr="00B00B65" w:rsidRDefault="00886775" w:rsidP="002C1C91">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proofErr w:type="gramStart"/>
      <w:r w:rsidRPr="00B00B65">
        <w:rPr>
          <w:rFonts w:ascii="Times New Roman" w:eastAsia="Times New Roman" w:hAnsi="Times New Roman" w:cs="Times New Roman"/>
          <w:lang w:eastAsia="pl-PL"/>
        </w:rPr>
        <w:t>prawo</w:t>
      </w:r>
      <w:proofErr w:type="gramEnd"/>
      <w:r w:rsidRPr="00B00B65">
        <w:rPr>
          <w:rFonts w:ascii="Times New Roman" w:eastAsia="Times New Roman" w:hAnsi="Times New Roman" w:cs="Times New Roman"/>
          <w:lang w:eastAsia="pl-PL"/>
        </w:rPr>
        <w:t xml:space="preserve"> do wniesienia skargi do Prezesa Urzędu Ochrony Danych Osobowych, gdy uzna Pani/Pan, że przetwarzanie danych osobowych Pani/Pana dotyczących narusza przepisy RODO;</w:t>
      </w:r>
    </w:p>
    <w:p w14:paraId="287F912E" w14:textId="77777777" w:rsidR="00886775" w:rsidRPr="00B00B65" w:rsidRDefault="00886775" w:rsidP="002C1C91">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proofErr w:type="gramStart"/>
      <w:r w:rsidRPr="00B00B65">
        <w:rPr>
          <w:rFonts w:ascii="Times New Roman" w:eastAsia="Times New Roman" w:hAnsi="Times New Roman" w:cs="Times New Roman"/>
          <w:lang w:eastAsia="pl-PL"/>
        </w:rPr>
        <w:t>nie</w:t>
      </w:r>
      <w:proofErr w:type="gramEnd"/>
      <w:r w:rsidRPr="00B00B65">
        <w:rPr>
          <w:rFonts w:ascii="Times New Roman" w:eastAsia="Times New Roman" w:hAnsi="Times New Roman" w:cs="Times New Roman"/>
          <w:lang w:eastAsia="pl-PL"/>
        </w:rPr>
        <w:t xml:space="preserve"> przysługuje Pani/Panu:</w:t>
      </w:r>
    </w:p>
    <w:p w14:paraId="40F15A9E" w14:textId="77777777" w:rsidR="00886775" w:rsidRPr="00B00B65" w:rsidRDefault="00886775" w:rsidP="002C1C91">
      <w:pPr>
        <w:numPr>
          <w:ilvl w:val="0"/>
          <w:numId w:val="28"/>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proofErr w:type="gramStart"/>
      <w:r w:rsidRPr="00B00B65">
        <w:rPr>
          <w:rFonts w:ascii="Times New Roman" w:eastAsia="Times New Roman" w:hAnsi="Times New Roman" w:cs="Times New Roman"/>
          <w:lang w:eastAsia="pl-PL"/>
        </w:rPr>
        <w:t>w</w:t>
      </w:r>
      <w:proofErr w:type="gramEnd"/>
      <w:r w:rsidRPr="00B00B65">
        <w:rPr>
          <w:rFonts w:ascii="Times New Roman" w:eastAsia="Times New Roman" w:hAnsi="Times New Roman" w:cs="Times New Roman"/>
          <w:lang w:eastAsia="pl-PL"/>
        </w:rPr>
        <w:t xml:space="preserve"> związku z art. 17 ust. 3 lit. b, d lub e RODO prawo do usunięcia danych osobowych;</w:t>
      </w:r>
    </w:p>
    <w:p w14:paraId="062E2F20" w14:textId="77777777" w:rsidR="00886775" w:rsidRPr="00B00B65" w:rsidRDefault="00886775" w:rsidP="002C1C91">
      <w:pPr>
        <w:numPr>
          <w:ilvl w:val="0"/>
          <w:numId w:val="28"/>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proofErr w:type="gramStart"/>
      <w:r w:rsidRPr="00B00B65">
        <w:rPr>
          <w:rFonts w:ascii="Times New Roman" w:eastAsia="Times New Roman" w:hAnsi="Times New Roman" w:cs="Times New Roman"/>
          <w:lang w:eastAsia="pl-PL"/>
        </w:rPr>
        <w:t>prawo</w:t>
      </w:r>
      <w:proofErr w:type="gramEnd"/>
      <w:r w:rsidRPr="00B00B65">
        <w:rPr>
          <w:rFonts w:ascii="Times New Roman" w:eastAsia="Times New Roman" w:hAnsi="Times New Roman" w:cs="Times New Roman"/>
          <w:lang w:eastAsia="pl-PL"/>
        </w:rPr>
        <w:t xml:space="preserve"> do przenoszenia danych osobowych, o którym mowa w art. 20 RODO;</w:t>
      </w:r>
    </w:p>
    <w:p w14:paraId="34D29C4B" w14:textId="77777777" w:rsidR="009C7258" w:rsidRPr="00B00B65" w:rsidRDefault="00886775" w:rsidP="002C1C91">
      <w:pPr>
        <w:numPr>
          <w:ilvl w:val="0"/>
          <w:numId w:val="28"/>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proofErr w:type="gramStart"/>
      <w:r w:rsidRPr="00B00B65">
        <w:rPr>
          <w:rFonts w:ascii="Times New Roman" w:eastAsia="Times New Roman" w:hAnsi="Times New Roman" w:cs="Times New Roman"/>
          <w:b/>
          <w:lang w:eastAsia="pl-PL"/>
        </w:rPr>
        <w:t>na</w:t>
      </w:r>
      <w:proofErr w:type="gramEnd"/>
      <w:r w:rsidRPr="00B00B65">
        <w:rPr>
          <w:rFonts w:ascii="Times New Roman" w:eastAsia="Times New Roman" w:hAnsi="Times New Roman" w:cs="Times New Roman"/>
          <w:b/>
          <w:lang w:eastAsia="pl-PL"/>
        </w:rPr>
        <w:t xml:space="preserve"> podstawie art. 21 RODO prawo sprzeciwu, wobec przetwarzania danych osobowych, gdyż podstawą prawną przetwarzania Pani/Pana danych osobowych jest art. 6 ust. 1 lit. c RODO</w:t>
      </w:r>
      <w:r w:rsidRPr="00B00B65">
        <w:rPr>
          <w:rFonts w:ascii="Times New Roman" w:eastAsia="Times New Roman" w:hAnsi="Times New Roman" w:cs="Times New Roman"/>
          <w:lang w:eastAsia="pl-PL"/>
        </w:rPr>
        <w:t>.</w:t>
      </w:r>
      <w:r w:rsidRPr="00B00B65">
        <w:rPr>
          <w:rFonts w:ascii="Times New Roman" w:eastAsia="Times New Roman" w:hAnsi="Times New Roman" w:cs="Times New Roman"/>
          <w:b/>
          <w:lang w:eastAsia="pl-PL"/>
        </w:rPr>
        <w:t xml:space="preserve"> </w:t>
      </w:r>
    </w:p>
    <w:p w14:paraId="0EC2AF88" w14:textId="77777777" w:rsidR="009C7258" w:rsidRPr="00B00B65" w:rsidRDefault="009C7258" w:rsidP="009C7258">
      <w:pPr>
        <w:suppressAutoHyphens/>
        <w:spacing w:before="120" w:after="12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u w:val="single"/>
          <w:lang w:eastAsia="zh-CN"/>
        </w:rPr>
        <w:t>___________________________</w:t>
      </w:r>
      <w:r w:rsidRPr="00B00B65">
        <w:rPr>
          <w:rFonts w:ascii="Times New Roman" w:eastAsia="Calibri" w:hAnsi="Times New Roman" w:cs="Times New Roman"/>
          <w:lang w:eastAsia="zh-CN"/>
        </w:rPr>
        <w:t>_____________________________________________________</w:t>
      </w:r>
    </w:p>
    <w:p w14:paraId="5DD4B66B" w14:textId="77777777" w:rsidR="00886775" w:rsidRPr="00B00B65"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B00B65">
        <w:rPr>
          <w:rFonts w:ascii="Times New Roman" w:eastAsia="Calibri" w:hAnsi="Times New Roman" w:cs="Times New Roman"/>
          <w:i/>
          <w:sz w:val="18"/>
          <w:szCs w:val="18"/>
          <w:lang w:eastAsia="zh-CN"/>
        </w:rPr>
        <w:t>1)</w:t>
      </w:r>
      <w:r w:rsidR="009C7258" w:rsidRPr="00B00B65">
        <w:rPr>
          <w:rFonts w:ascii="Times New Roman" w:eastAsia="Calibri" w:hAnsi="Times New Roman" w:cs="Times New Roman"/>
          <w:i/>
          <w:sz w:val="18"/>
          <w:szCs w:val="18"/>
          <w:lang w:eastAsia="zh-CN"/>
        </w:rPr>
        <w:t xml:space="preserve"> </w:t>
      </w:r>
      <w:r w:rsidRPr="00B00B65">
        <w:rPr>
          <w:rFonts w:ascii="Times New Roman" w:eastAsia="Calibri" w:hAnsi="Times New Roman" w:cs="Times New Roman"/>
          <w:i/>
          <w:sz w:val="18"/>
          <w:szCs w:val="18"/>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B00B65">
        <w:rPr>
          <w:rFonts w:ascii="Times New Roman" w:eastAsia="Calibri" w:hAnsi="Times New Roman" w:cs="Times New Roman"/>
          <w:i/>
          <w:sz w:val="18"/>
          <w:szCs w:val="18"/>
          <w:lang w:eastAsia="zh-CN"/>
        </w:rPr>
        <w:t>str</w:t>
      </w:r>
      <w:proofErr w:type="gramEnd"/>
      <w:r w:rsidRPr="00B00B65">
        <w:rPr>
          <w:rFonts w:ascii="Times New Roman" w:eastAsia="Calibri" w:hAnsi="Times New Roman" w:cs="Times New Roman"/>
          <w:i/>
          <w:sz w:val="18"/>
          <w:szCs w:val="18"/>
          <w:lang w:eastAsia="zh-CN"/>
        </w:rPr>
        <w:t>. 1).</w:t>
      </w:r>
    </w:p>
    <w:p w14:paraId="446701AF" w14:textId="77777777" w:rsidR="00886775" w:rsidRPr="00B00B65"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w:t>
      </w:r>
      <w:r w:rsidRPr="00B00B65">
        <w:rPr>
          <w:rFonts w:ascii="Times New Roman" w:eastAsia="Times New Roman" w:hAnsi="Times New Roman" w:cs="Times New Roman"/>
          <w:i/>
          <w:sz w:val="18"/>
          <w:szCs w:val="18"/>
          <w:lang w:eastAsia="pl-PL"/>
        </w:rPr>
        <w:t xml:space="preserve">skorzystanie z prawa do sprostowania nie może skutkować zmianą </w:t>
      </w:r>
      <w:r w:rsidRPr="00B00B65">
        <w:rPr>
          <w:rFonts w:ascii="Times New Roman" w:eastAsia="Calibri" w:hAnsi="Times New Roman" w:cs="Times New Roman"/>
          <w:i/>
          <w:sz w:val="18"/>
          <w:szCs w:val="18"/>
          <w:lang w:eastAsia="zh-CN"/>
        </w:rPr>
        <w:t>wyniku postępowania</w:t>
      </w:r>
      <w:r w:rsidRPr="00B00B65">
        <w:rPr>
          <w:rFonts w:ascii="Times New Roman" w:eastAsia="Calibri" w:hAnsi="Times New Roman" w:cs="Times New Roman"/>
          <w:i/>
          <w:sz w:val="18"/>
          <w:szCs w:val="18"/>
          <w:lang w:eastAsia="zh-CN"/>
        </w:rPr>
        <w:br/>
        <w:t>o udzielenie zamówienia publicznego ani zmianą postanowień umowy w zakresie niezgodnym z ustawą Pzp oraz nie może naruszać integralności protokołu oraz jego załączników.</w:t>
      </w:r>
    </w:p>
    <w:p w14:paraId="3EB8761C" w14:textId="77777777" w:rsidR="00886775"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B00B65">
        <w:rPr>
          <w:rFonts w:ascii="Times New Roman" w:eastAsia="Calibri" w:hAnsi="Times New Roman" w:cs="Times New Roman"/>
          <w:b/>
          <w:i/>
          <w:sz w:val="18"/>
          <w:szCs w:val="18"/>
          <w:vertAlign w:val="superscript"/>
          <w:lang w:eastAsia="zh-CN"/>
        </w:rPr>
        <w:t xml:space="preserve">** </w:t>
      </w:r>
      <w:r w:rsidRPr="00B00B65">
        <w:rPr>
          <w:rFonts w:ascii="Times New Roman" w:eastAsia="Calibri" w:hAnsi="Times New Roman" w:cs="Times New Roman"/>
          <w:b/>
          <w:i/>
          <w:sz w:val="18"/>
          <w:szCs w:val="18"/>
          <w:lang w:eastAsia="zh-CN"/>
        </w:rPr>
        <w:t>Wyjaśnienie:</w:t>
      </w:r>
      <w:r w:rsidRPr="00B00B65">
        <w:rPr>
          <w:rFonts w:ascii="Times New Roman" w:eastAsia="Calibri" w:hAnsi="Times New Roman" w:cs="Times New Roman"/>
          <w:i/>
          <w:sz w:val="18"/>
          <w:szCs w:val="18"/>
          <w:lang w:eastAsia="zh-CN"/>
        </w:rPr>
        <w:t xml:space="preserve"> prawo do ograniczenia przetwarzania nie ma zastosowania w odniesieniu do </w:t>
      </w:r>
      <w:r w:rsidRPr="00B00B65">
        <w:rPr>
          <w:rFonts w:ascii="Times New Roman" w:eastAsia="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009C7258" w:rsidRPr="00B00B65">
        <w:rPr>
          <w:rFonts w:ascii="Times New Roman" w:eastAsia="Times New Roman" w:hAnsi="Times New Roman" w:cs="Times New Roman"/>
          <w:i/>
          <w:sz w:val="18"/>
          <w:szCs w:val="18"/>
          <w:lang w:eastAsia="pl-PL"/>
        </w:rPr>
        <w:br/>
      </w:r>
      <w:r w:rsidRPr="00B00B65">
        <w:rPr>
          <w:rFonts w:ascii="Times New Roman" w:eastAsia="Times New Roman" w:hAnsi="Times New Roman" w:cs="Times New Roman"/>
          <w:i/>
          <w:sz w:val="18"/>
          <w:szCs w:val="18"/>
          <w:lang w:eastAsia="pl-PL"/>
        </w:rPr>
        <w:t>z uwagi na ważne względy interesu publicznego Unii Europejskiej lub państwa członkowskiego.</w:t>
      </w:r>
    </w:p>
    <w:p w14:paraId="09353F70" w14:textId="21E82BDB" w:rsidR="00AA6B85" w:rsidRDefault="001C55E1" w:rsidP="001C55E1">
      <w:pPr>
        <w:spacing w:after="0" w:line="240" w:lineRule="auto"/>
        <w:contextualSpacing/>
        <w:jc w:val="both"/>
        <w:rPr>
          <w:rFonts w:eastAsia="Times New Roman"/>
          <w:i/>
          <w:sz w:val="18"/>
          <w:szCs w:val="18"/>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2E73B43" w14:textId="77777777" w:rsidR="00626F2D" w:rsidRPr="00B00B65" w:rsidRDefault="00626F2D" w:rsidP="001C55E1">
      <w:pPr>
        <w:spacing w:after="0" w:line="240" w:lineRule="auto"/>
        <w:contextualSpacing/>
        <w:jc w:val="both"/>
        <w:rPr>
          <w:rFonts w:ascii="Times New Roman" w:eastAsia="Times New Roman" w:hAnsi="Times New Roman" w:cs="Times New Roman"/>
          <w:i/>
          <w:sz w:val="18"/>
          <w:szCs w:val="18"/>
          <w:lang w:eastAsia="pl-PL"/>
        </w:rPr>
      </w:pPr>
    </w:p>
    <w:tbl>
      <w:tblPr>
        <w:tblW w:w="9221" w:type="dxa"/>
        <w:tblInd w:w="-118" w:type="dxa"/>
        <w:tblLayout w:type="fixed"/>
        <w:tblLook w:val="0000" w:firstRow="0" w:lastRow="0" w:firstColumn="0" w:lastColumn="0" w:noHBand="0" w:noVBand="0"/>
      </w:tblPr>
      <w:tblGrid>
        <w:gridCol w:w="1809"/>
        <w:gridCol w:w="7412"/>
      </w:tblGrid>
      <w:tr w:rsidR="00032722" w:rsidRPr="00B00B65" w14:paraId="5D239760" w14:textId="77777777" w:rsidTr="0018618B">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47173CD5" w14:textId="77777777" w:rsidR="00032722" w:rsidRPr="00B00B65" w:rsidRDefault="00032722" w:rsidP="0018618B">
            <w:pPr>
              <w:suppressAutoHyphens/>
              <w:spacing w:after="0" w:line="240" w:lineRule="auto"/>
              <w:rPr>
                <w:rFonts w:ascii="Times New Roman" w:eastAsia="Times New Roman" w:hAnsi="Times New Roman" w:cs="Times New Roman"/>
                <w:b/>
                <w:lang w:eastAsia="zh-CN"/>
              </w:rPr>
            </w:pPr>
            <w:r w:rsidRPr="00B00B65">
              <w:rPr>
                <w:rFonts w:ascii="Times New Roman" w:eastAsia="Times New Roman" w:hAnsi="Times New Roman" w:cs="Times New Roman"/>
                <w:b/>
                <w:lang w:eastAsia="zh-CN"/>
              </w:rPr>
              <w:t>ROZDZIAŁ 41</w:t>
            </w:r>
          </w:p>
        </w:tc>
        <w:tc>
          <w:tcPr>
            <w:tcW w:w="7412" w:type="dxa"/>
            <w:tcBorders>
              <w:top w:val="single" w:sz="4" w:space="0" w:color="000000"/>
              <w:bottom w:val="single" w:sz="4" w:space="0" w:color="000000"/>
              <w:right w:val="single" w:sz="4" w:space="0" w:color="000000"/>
            </w:tcBorders>
            <w:shd w:val="clear" w:color="auto" w:fill="D9D9D9"/>
            <w:vAlign w:val="center"/>
          </w:tcPr>
          <w:p w14:paraId="618597F6" w14:textId="4359A709" w:rsidR="00032722" w:rsidRPr="00B00B65" w:rsidRDefault="007E1CE4" w:rsidP="0018618B">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Regulacje „sankcyjne” ustaw i rozporządzeń dla wykonawcy / wykonawcy wspólnie ubiegającego się o udzielenie zamówienia publicznego, składanych na podstawie art. 125 ust. 1 oraz podmiotu udostępniającego zasoby, składanych na podstawie art. 125 ust. 5 ustawy z dnia 11 września 2021 r</w:t>
            </w:r>
          </w:p>
        </w:tc>
      </w:tr>
    </w:tbl>
    <w:p w14:paraId="392FCE72" w14:textId="220DDBEC" w:rsidR="00EA57B7" w:rsidRPr="00535A57" w:rsidRDefault="00EA57B7" w:rsidP="00EA57B7">
      <w:pPr>
        <w:suppressAutoHyphens/>
        <w:spacing w:after="0" w:line="240" w:lineRule="auto"/>
        <w:contextualSpacing/>
        <w:jc w:val="both"/>
        <w:rPr>
          <w:rFonts w:ascii="Times New Roman" w:eastAsia="Calibri" w:hAnsi="Times New Roman" w:cs="Times New Roman"/>
          <w:b/>
          <w:sz w:val="10"/>
          <w:szCs w:val="10"/>
          <w:lang w:eastAsia="zh-CN"/>
        </w:rPr>
      </w:pPr>
    </w:p>
    <w:p w14:paraId="646237F2"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Treść dokumentu uwzględnia oświadczenie o niepodleganiu wykluczeniu z postępowania na podstawie art. 5k rozporządzenia Rady (UE) nr 833/2014 z dnia 31 lipca 2014 r. dotyczącego środków ograniczających w związku z działaniami Rosji destabilizującymi sytuację na Ukrainie (Dz. Urz. UE nr L 229 z 31.7.2014, </w:t>
      </w:r>
      <w:proofErr w:type="gramStart"/>
      <w:r w:rsidRPr="00B00B65">
        <w:rPr>
          <w:rFonts w:ascii="Times New Roman" w:eastAsia="Calibri" w:hAnsi="Times New Roman" w:cs="Times New Roman"/>
          <w:b/>
          <w:lang w:eastAsia="zh-CN"/>
        </w:rPr>
        <w:t>str</w:t>
      </w:r>
      <w:proofErr w:type="gramEnd"/>
      <w:r w:rsidRPr="00B00B65">
        <w:rPr>
          <w:rFonts w:ascii="Times New Roman" w:eastAsia="Calibri" w:hAnsi="Times New Roman" w:cs="Times New Roman"/>
          <w:b/>
          <w:lang w:eastAsia="zh-CN"/>
        </w:rPr>
        <w:t xml:space="preserve">. 1), dalej: rozporządzenie 833/2014, w brzmieniu nadanym rozporządzeniem Rady (UE) 2022/576 w sprawie zmiany rozporządzenia (UE) nr 833/2014 dotyczącego środków ograniczających w związku z działaniami Rosji destabilizującymi sytuację na Ukrainie (Dz. Urz. UE nr L 111 z 8.4.2022, </w:t>
      </w:r>
      <w:proofErr w:type="gramStart"/>
      <w:r w:rsidRPr="00B00B65">
        <w:rPr>
          <w:rFonts w:ascii="Times New Roman" w:eastAsia="Calibri" w:hAnsi="Times New Roman" w:cs="Times New Roman"/>
          <w:b/>
          <w:lang w:eastAsia="zh-CN"/>
        </w:rPr>
        <w:t>str</w:t>
      </w:r>
      <w:proofErr w:type="gramEnd"/>
      <w:r w:rsidRPr="00B00B65">
        <w:rPr>
          <w:rFonts w:ascii="Times New Roman" w:eastAsia="Calibri" w:hAnsi="Times New Roman" w:cs="Times New Roman"/>
          <w:b/>
          <w:lang w:eastAsia="zh-CN"/>
        </w:rPr>
        <w:t xml:space="preserve">. 1), dalej: rozporządzenie 2022/576. </w:t>
      </w:r>
    </w:p>
    <w:p w14:paraId="27092425"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Zgodnie z treścią ww. przepisu, 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w:t>
      </w:r>
      <w:proofErr w:type="gramStart"/>
      <w:r w:rsidRPr="00B00B65">
        <w:rPr>
          <w:rFonts w:ascii="Times New Roman" w:eastAsia="Calibri" w:hAnsi="Times New Roman" w:cs="Times New Roman"/>
          <w:lang w:eastAsia="zh-CN"/>
        </w:rPr>
        <w:t>dalej jako</w:t>
      </w:r>
      <w:proofErr w:type="gramEnd"/>
      <w:r w:rsidRPr="00B00B65">
        <w:rPr>
          <w:rFonts w:ascii="Times New Roman" w:eastAsia="Calibri" w:hAnsi="Times New Roman" w:cs="Times New Roman"/>
          <w:lang w:eastAsia="zh-CN"/>
        </w:rPr>
        <w:t>: dyrektywa 2014/23/UE), dyrektywy Parlamentu Europejskiego i Rady 2014/24/UE z dnia 26 lutego 2014 r. w sprawie zamówień publicznych, uchylającej dyrektywę 2004/18/WE (Dz. Urz. UE L 94 z 28.3.2014, str. 65) (</w:t>
      </w:r>
      <w:proofErr w:type="gramStart"/>
      <w:r w:rsidRPr="00B00B65">
        <w:rPr>
          <w:rFonts w:ascii="Times New Roman" w:eastAsia="Calibri" w:hAnsi="Times New Roman" w:cs="Times New Roman"/>
          <w:lang w:eastAsia="zh-CN"/>
        </w:rPr>
        <w:t>dalej jako</w:t>
      </w:r>
      <w:proofErr w:type="gramEnd"/>
      <w:r w:rsidRPr="00B00B65">
        <w:rPr>
          <w:rFonts w:ascii="Times New Roman" w:eastAsia="Calibri" w:hAnsi="Times New Roman" w:cs="Times New Roman"/>
          <w:lang w:eastAsia="zh-CN"/>
        </w:rPr>
        <w:t>: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w:t>
      </w:r>
      <w:proofErr w:type="gramStart"/>
      <w:r w:rsidRPr="00B00B65">
        <w:rPr>
          <w:rFonts w:ascii="Times New Roman" w:eastAsia="Calibri" w:hAnsi="Times New Roman" w:cs="Times New Roman"/>
          <w:lang w:eastAsia="zh-CN"/>
        </w:rPr>
        <w:t>dalej jako</w:t>
      </w:r>
      <w:proofErr w:type="gramEnd"/>
      <w:r w:rsidRPr="00B00B65">
        <w:rPr>
          <w:rFonts w:ascii="Times New Roman" w:eastAsia="Calibri" w:hAnsi="Times New Roman" w:cs="Times New Roman"/>
          <w:lang w:eastAsia="zh-CN"/>
        </w:rPr>
        <w:t>: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w:t>
      </w:r>
      <w:proofErr w:type="gramStart"/>
      <w:r w:rsidRPr="00B00B65">
        <w:rPr>
          <w:rFonts w:ascii="Times New Roman" w:eastAsia="Calibri" w:hAnsi="Times New Roman" w:cs="Times New Roman"/>
          <w:lang w:eastAsia="zh-CN"/>
        </w:rPr>
        <w:t>)–e</w:t>
      </w:r>
      <w:proofErr w:type="gramEnd"/>
      <w:r w:rsidRPr="00B00B65">
        <w:rPr>
          <w:rFonts w:ascii="Times New Roman" w:eastAsia="Calibri" w:hAnsi="Times New Roman" w:cs="Times New Roman"/>
          <w:lang w:eastAsia="zh-CN"/>
        </w:rPr>
        <w:t>), ust. 8, 9 i 10, art. 11, 12, 13 i 14 dyrektywy 2014/23/UE, art. 7 i 8, art. 10 lit. b)–f) i lit. h)–j) dyrektywy 2014/24/UE, art. 18, art. 21 lit. b)–e) i lit. g)–i), art. 29 i 30 dyrektywy 2014/25/UE oraz art. 13 lit. a)–d), lit. f)–h) i lit. j) dyrektywy 2009/81/WE na rzecz lub z udziałem:</w:t>
      </w:r>
    </w:p>
    <w:p w14:paraId="24BC6221" w14:textId="48EDB437" w:rsidR="00EA57B7" w:rsidRPr="00B00B65" w:rsidRDefault="00EA57B7" w:rsidP="00535A57">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 xml:space="preserve">1) obywateli rosyjskich lub osób fizycznych lub prawnych, podmiotów lub organów z siedzibą </w:t>
      </w:r>
      <w:r w:rsidR="007675D9" w:rsidRPr="00B00B65">
        <w:rPr>
          <w:rFonts w:ascii="Times New Roman" w:eastAsia="Calibri" w:hAnsi="Times New Roman" w:cs="Times New Roman"/>
          <w:b/>
          <w:lang w:eastAsia="zh-CN"/>
        </w:rPr>
        <w:br/>
      </w:r>
      <w:r w:rsidRPr="00B00B65">
        <w:rPr>
          <w:rFonts w:ascii="Times New Roman" w:eastAsia="Calibri" w:hAnsi="Times New Roman" w:cs="Times New Roman"/>
          <w:b/>
          <w:lang w:eastAsia="zh-CN"/>
        </w:rPr>
        <w:t>w Rosji;</w:t>
      </w:r>
    </w:p>
    <w:p w14:paraId="6A0D58CA" w14:textId="77777777" w:rsidR="00EA57B7" w:rsidRPr="00B00B65" w:rsidRDefault="00EA57B7" w:rsidP="00535A57">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2) osób prawnych, podmiotów lub organów, do których prawa własności bezpośrednio lub pośrednio w ponad 50 % należą do podmiotu, o którym mowa w lit. a) niniejszego ustępu; lub</w:t>
      </w:r>
    </w:p>
    <w:p w14:paraId="27D70B5A" w14:textId="32D0BEFB" w:rsidR="00EA57B7" w:rsidRPr="00535A57" w:rsidRDefault="00EA57B7" w:rsidP="00535A57">
      <w:pPr>
        <w:suppressAutoHyphens/>
        <w:spacing w:after="0" w:line="240" w:lineRule="auto"/>
        <w:ind w:left="284" w:hanging="284"/>
        <w:contextualSpacing/>
        <w:jc w:val="both"/>
        <w:rPr>
          <w:rFonts w:ascii="Times New Roman" w:eastAsia="Calibri" w:hAnsi="Times New Roman" w:cs="Times New Roman"/>
          <w:b/>
          <w:lang w:eastAsia="zh-CN"/>
        </w:rPr>
      </w:pPr>
      <w:r w:rsidRPr="00B00B65">
        <w:rPr>
          <w:rFonts w:ascii="Times New Roman" w:eastAsia="Calibri" w:hAnsi="Times New Roman" w:cs="Times New Roman"/>
          <w:b/>
          <w:lang w:eastAsia="zh-CN"/>
        </w:rPr>
        <w:t>3) osób fizycznych lub prawnych, podmiotów lub organów działających w imieniu lub pod kierunkiem podmiotu, o którym mowa w lit</w:t>
      </w:r>
      <w:r w:rsidR="00535A57">
        <w:rPr>
          <w:rFonts w:ascii="Times New Roman" w:eastAsia="Calibri" w:hAnsi="Times New Roman" w:cs="Times New Roman"/>
          <w:b/>
          <w:lang w:eastAsia="zh-CN"/>
        </w:rPr>
        <w:t xml:space="preserve">. a) lub b) niniejszego ustępu, </w:t>
      </w:r>
      <w:r w:rsidRPr="00B00B65">
        <w:rPr>
          <w:rFonts w:ascii="Times New Roman" w:eastAsia="Calibri" w:hAnsi="Times New Roman" w:cs="Times New Roman"/>
          <w:b/>
          <w:lang w:eastAsia="zh-CN"/>
        </w:rPr>
        <w:t xml:space="preserve">w tym podwykonawców, dostawców lub podmiotów, na których zdolności polega się w rozumieniu dyrektyw w sprawie zamówień publicznych, w </w:t>
      </w:r>
      <w:proofErr w:type="gramStart"/>
      <w:r w:rsidRPr="00B00B65">
        <w:rPr>
          <w:rFonts w:ascii="Times New Roman" w:eastAsia="Calibri" w:hAnsi="Times New Roman" w:cs="Times New Roman"/>
          <w:b/>
          <w:lang w:eastAsia="zh-CN"/>
        </w:rPr>
        <w:t>przypadku gdy</w:t>
      </w:r>
      <w:proofErr w:type="gramEnd"/>
      <w:r w:rsidRPr="00B00B65">
        <w:rPr>
          <w:rFonts w:ascii="Times New Roman" w:eastAsia="Calibri" w:hAnsi="Times New Roman" w:cs="Times New Roman"/>
          <w:b/>
          <w:lang w:eastAsia="zh-CN"/>
        </w:rPr>
        <w:t xml:space="preserve"> przypada na nich ponad 10 % wartości zamówienia</w:t>
      </w:r>
      <w:r w:rsidRPr="00B00B65">
        <w:rPr>
          <w:rFonts w:ascii="Times New Roman" w:eastAsia="Calibri" w:hAnsi="Times New Roman" w:cs="Times New Roman"/>
          <w:lang w:eastAsia="zh-CN"/>
        </w:rPr>
        <w:t>.</w:t>
      </w:r>
    </w:p>
    <w:p w14:paraId="7FDB5575" w14:textId="59AD40DC"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W myśl art. 125 ust. 2 ustawy Pzp</w:t>
      </w:r>
      <w:r w:rsidRPr="00B00B65">
        <w:rPr>
          <w:rFonts w:ascii="Times New Roman" w:eastAsia="Calibri" w:hAnsi="Times New Roman" w:cs="Times New Roman"/>
          <w:lang w:eastAsia="zh-CN"/>
        </w:rPr>
        <w:t xml:space="preserve"> w postępowaniach o udzielenie zamówienia publicznego o wartości równej lub przekraczającej progi unijne oświadczenie o niepodleganiu wykluczeniu, spełnianiu warunków udziału w postępowaniu lub kryteriów selekcji składane jest na formularzu Jednolitego Europejskiego Dokument Zamówienia (JEDZ), sporządzonym zgodnie ze wzorem określonym </w:t>
      </w:r>
      <w:r w:rsidR="00535A57">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w rozporządzeniu wykonawczym Komisji (UE) 2016/7 z dnia 5 stycznia 2016 r. ustanawiającym standardowy formularz jednolitego europejskiego dokumentu zamówienia (Dz. Urz. UE L 3 </w:t>
      </w:r>
      <w:r w:rsidR="00535A57">
        <w:rPr>
          <w:rFonts w:ascii="Times New Roman" w:eastAsia="Calibri" w:hAnsi="Times New Roman" w:cs="Times New Roman"/>
          <w:lang w:eastAsia="zh-CN"/>
        </w:rPr>
        <w:br/>
      </w:r>
      <w:r w:rsidRPr="00B00B65">
        <w:rPr>
          <w:rFonts w:ascii="Times New Roman" w:eastAsia="Calibri" w:hAnsi="Times New Roman" w:cs="Times New Roman"/>
          <w:lang w:eastAsia="zh-CN"/>
        </w:rPr>
        <w:t>z 06.01.2016, str</w:t>
      </w:r>
      <w:proofErr w:type="gramStart"/>
      <w:r w:rsidR="0018430C">
        <w:rPr>
          <w:rFonts w:ascii="Times New Roman" w:eastAsia="Calibri" w:hAnsi="Times New Roman" w:cs="Times New Roman"/>
          <w:lang w:eastAsia="zh-CN"/>
        </w:rPr>
        <w:t>. 16)</w:t>
      </w:r>
      <w:r w:rsidR="005327FB">
        <w:rPr>
          <w:rFonts w:ascii="Times New Roman" w:eastAsia="Calibri" w:hAnsi="Times New Roman" w:cs="Times New Roman"/>
          <w:lang w:eastAsia="zh-CN"/>
        </w:rPr>
        <w:t>. n</w:t>
      </w:r>
      <w:r w:rsidR="0018430C" w:rsidRPr="00B00B65">
        <w:rPr>
          <w:rFonts w:ascii="Times New Roman" w:eastAsia="Calibri" w:hAnsi="Times New Roman" w:cs="Times New Roman"/>
          <w:lang w:eastAsia="zh-CN"/>
        </w:rPr>
        <w:t>iemniej</w:t>
      </w:r>
      <w:proofErr w:type="gramEnd"/>
      <w:r w:rsidRPr="00B00B65">
        <w:rPr>
          <w:rFonts w:ascii="Times New Roman" w:eastAsia="Calibri" w:hAnsi="Times New Roman" w:cs="Times New Roman"/>
          <w:lang w:eastAsia="zh-CN"/>
        </w:rPr>
        <w:t xml:space="preserve"> jednak z uwagi na fakt, że standardowy formularz JEDZ nie obejmuje swoim zakresem podstaw wykluczenia, o których mowa w art. 5k rozporządzenia 833/2014 w brzmieniu nadanym rozporządzeniem 2022/576, zamawiający wymaga takiego oświadczenia w dokumentach zamówienia, a wykonawca musi złożyć takie oświadczenie zgodnie z wymaganiami zamawiającego.</w:t>
      </w:r>
    </w:p>
    <w:p w14:paraId="1C6A5A93" w14:textId="082E5B3B"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Powyższy zakaz obowiązuje również na etapie realizacji zamówienia, w </w:t>
      </w:r>
      <w:r w:rsidR="005327FB" w:rsidRPr="00B00B65">
        <w:rPr>
          <w:rFonts w:ascii="Times New Roman" w:eastAsia="Calibri" w:hAnsi="Times New Roman" w:cs="Times New Roman"/>
          <w:lang w:eastAsia="zh-CN"/>
        </w:rPr>
        <w:t>związku, z czym</w:t>
      </w:r>
      <w:r w:rsidRPr="00B00B65">
        <w:rPr>
          <w:rFonts w:ascii="Times New Roman" w:eastAsia="Calibri" w:hAnsi="Times New Roman" w:cs="Times New Roman"/>
          <w:lang w:eastAsia="zh-CN"/>
        </w:rPr>
        <w:t xml:space="preserve"> zamawiający nakłada na wykonawcę obowiązek przedłożenia aktualnych stosownych oświadczeń podmiotu udostępniającego zasoby w przypadku wszelkich zmian w tym zakresie.</w:t>
      </w:r>
    </w:p>
    <w:p w14:paraId="372170A0"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b/>
          <w:lang w:eastAsia="zh-CN"/>
        </w:rPr>
        <w:t xml:space="preserve">Treść dokumentu uwzględnia oświadczenie dotyczące wykluczenia z postępowania na podstawie art. 7 ust. 1 ustawy </w:t>
      </w:r>
      <w:r w:rsidRPr="00B00B65">
        <w:rPr>
          <w:rFonts w:ascii="Times New Roman" w:eastAsia="Calibri" w:hAnsi="Times New Roman" w:cs="Times New Roman"/>
          <w:b/>
          <w:i/>
          <w:lang w:eastAsia="zh-CN"/>
        </w:rPr>
        <w:t>o szczególnych rozwiązaniach w zakresie przeciwdziałania wspieraniu agresji na Ukrainę oraz służących ochronie bezpieczeństwa narodowego</w:t>
      </w:r>
      <w:r w:rsidRPr="00B00B65">
        <w:rPr>
          <w:rFonts w:ascii="Times New Roman" w:eastAsia="Calibri" w:hAnsi="Times New Roman" w:cs="Times New Roman"/>
          <w:lang w:eastAsia="zh-CN"/>
        </w:rPr>
        <w:t xml:space="preserve"> (Dz. U. z 2022 r., poz. 835, </w:t>
      </w:r>
      <w:proofErr w:type="gramStart"/>
      <w:r w:rsidRPr="00B00B65">
        <w:rPr>
          <w:rFonts w:ascii="Times New Roman" w:eastAsia="Calibri" w:hAnsi="Times New Roman" w:cs="Times New Roman"/>
          <w:lang w:eastAsia="zh-CN"/>
        </w:rPr>
        <w:t>dalej jako</w:t>
      </w:r>
      <w:proofErr w:type="gramEnd"/>
      <w:r w:rsidRPr="00B00B65">
        <w:rPr>
          <w:rFonts w:ascii="Times New Roman" w:eastAsia="Calibri" w:hAnsi="Times New Roman" w:cs="Times New Roman"/>
          <w:lang w:eastAsia="zh-CN"/>
        </w:rPr>
        <w:t>: „ustawa”). Zgodnie z treścią ww. przepisu, z postępowania o udzielenie zamówienia publicznego prowadzonego na podstawie ustawy Pzp wyklucza się:</w:t>
      </w:r>
    </w:p>
    <w:p w14:paraId="18EA7EF2" w14:textId="6A49A5F3"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1) wykonawcę wymienionego w wykazach określonych w rozporządzeniu 765/2006 i rozporządzeniu 269/2014 albo wpisanego na listę na podstawie decyzji w sprawie wpisu na listę rozstrzygającej </w:t>
      </w:r>
      <w:r w:rsidR="005327FB">
        <w:rPr>
          <w:rFonts w:ascii="Times New Roman" w:eastAsia="Calibri" w:hAnsi="Times New Roman" w:cs="Times New Roman"/>
          <w:lang w:eastAsia="zh-CN"/>
        </w:rPr>
        <w:br/>
      </w:r>
      <w:r w:rsidRPr="00B00B65">
        <w:rPr>
          <w:rFonts w:ascii="Times New Roman" w:eastAsia="Calibri" w:hAnsi="Times New Roman" w:cs="Times New Roman"/>
          <w:lang w:eastAsia="zh-CN"/>
        </w:rPr>
        <w:t>o zastosowaniu środka, o którym mowa w art. 1 pkt 3 ustawy;</w:t>
      </w:r>
    </w:p>
    <w:p w14:paraId="7714D510" w14:textId="5C4BF82D"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2) wykonawcę, którego beneficjentem rzeczywistym w rozumieniu ustawy z dnia 1 marca 2018 r. </w:t>
      </w:r>
      <w:r w:rsidR="005327FB">
        <w:rPr>
          <w:rFonts w:ascii="Times New Roman" w:eastAsia="Calibri" w:hAnsi="Times New Roman" w:cs="Times New Roman"/>
          <w:lang w:eastAsia="zh-CN"/>
        </w:rPr>
        <w:br/>
      </w:r>
      <w:r w:rsidRPr="00B00B65">
        <w:rPr>
          <w:rFonts w:ascii="Times New Roman" w:eastAsia="Calibri" w:hAnsi="Times New Roman" w:cs="Times New Roman"/>
          <w:lang w:eastAsia="zh-CN"/>
        </w:rPr>
        <w:t xml:space="preserve">o przeciwdziałaniu praniu pieniędzy oraz finansowaniu terroryzmu (Dz. U. </w:t>
      </w:r>
      <w:proofErr w:type="gramStart"/>
      <w:r w:rsidRPr="00B00B65">
        <w:rPr>
          <w:rFonts w:ascii="Times New Roman" w:eastAsia="Calibri" w:hAnsi="Times New Roman" w:cs="Times New Roman"/>
          <w:lang w:eastAsia="zh-CN"/>
        </w:rPr>
        <w:t>z</w:t>
      </w:r>
      <w:proofErr w:type="gramEnd"/>
      <w:r w:rsidRPr="00B00B65">
        <w:rPr>
          <w:rFonts w:ascii="Times New Roman" w:eastAsia="Calibri" w:hAnsi="Times New Roman" w:cs="Times New Roman"/>
          <w:lang w:eastAsia="zh-CN"/>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3ECE21" w14:textId="77777777" w:rsidR="00EA57B7" w:rsidRPr="00B00B65"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3) wykonawcę oraz uczestnika konkursu, którego jednostką dominującą w rozumieniu art. 3 ust. 1 pkt 37 ustawy z dnia 29 września 1994 r. o rachunkowości (Dz. U. </w:t>
      </w:r>
      <w:proofErr w:type="gramStart"/>
      <w:r w:rsidRPr="00B00B65">
        <w:rPr>
          <w:rFonts w:ascii="Times New Roman" w:eastAsia="Calibri" w:hAnsi="Times New Roman" w:cs="Times New Roman"/>
          <w:lang w:eastAsia="zh-CN"/>
        </w:rPr>
        <w:t>z</w:t>
      </w:r>
      <w:proofErr w:type="gramEnd"/>
      <w:r w:rsidRPr="00B00B65">
        <w:rPr>
          <w:rFonts w:ascii="Times New Roman" w:eastAsia="Calibri" w:hAnsi="Times New Roman" w:cs="Times New Roman"/>
          <w:lang w:eastAsia="zh-CN"/>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EEBC51" w14:textId="77777777" w:rsidR="005327FB" w:rsidRDefault="00EA57B7" w:rsidP="00EA57B7">
      <w:pPr>
        <w:suppressAutoHyphens/>
        <w:spacing w:after="0" w:line="240" w:lineRule="auto"/>
        <w:contextualSpacing/>
        <w:jc w:val="both"/>
        <w:rPr>
          <w:rFonts w:ascii="Times New Roman" w:eastAsia="Calibri" w:hAnsi="Times New Roman" w:cs="Times New Roman"/>
          <w:lang w:eastAsia="zh-CN"/>
        </w:rPr>
      </w:pPr>
      <w:r w:rsidRPr="00B00B65">
        <w:rPr>
          <w:rFonts w:ascii="Times New Roman" w:eastAsia="Calibri" w:hAnsi="Times New Roman" w:cs="Times New Roman"/>
          <w:lang w:eastAsia="zh-CN"/>
        </w:rPr>
        <w:t>Więcej informacji na temat art. 5k rozporządzenia 833/2014 w brzmieniu nadanym rozporządzeniem 2022/576 oraz ustawy o szczególnych rozwiązaniach w zakresie przeciwdziałania wspieraniu agresji na Ukrainę oraz służących ochronie bezpieczeństwa narodowego znajduje się na stronie internetowej Urzędu Zamówień Publicznych, w zakładce „Ukraina”:</w:t>
      </w:r>
    </w:p>
    <w:p w14:paraId="4597DA5A" w14:textId="1C25FDD8" w:rsidR="00886775" w:rsidRDefault="00D80A4B" w:rsidP="00EA57B7">
      <w:pPr>
        <w:suppressAutoHyphens/>
        <w:spacing w:after="0" w:line="240" w:lineRule="auto"/>
        <w:contextualSpacing/>
        <w:jc w:val="both"/>
        <w:rPr>
          <w:rFonts w:ascii="Times New Roman" w:eastAsia="Calibri" w:hAnsi="Times New Roman" w:cs="Times New Roman"/>
          <w:lang w:eastAsia="zh-CN"/>
        </w:rPr>
      </w:pPr>
      <w:hyperlink r:id="rId37" w:history="1">
        <w:r w:rsidR="005327FB" w:rsidRPr="00D32E19">
          <w:rPr>
            <w:rStyle w:val="Hipercze"/>
            <w:rFonts w:ascii="Times New Roman" w:eastAsia="Calibri" w:hAnsi="Times New Roman" w:cs="Times New Roman"/>
            <w:lang w:eastAsia="zh-CN"/>
          </w:rPr>
          <w:t>https://www.uzp.gov.pl/ukraina/komunikaty/ogolnounijny-zakaz-udzialu-rosyjskich-wykonawcow-w-zamowieniach-publicznych-i-koncesjach2</w:t>
        </w:r>
      </w:hyperlink>
      <w:r w:rsidR="00EA57B7" w:rsidRPr="00B00B65">
        <w:rPr>
          <w:rFonts w:ascii="Times New Roman" w:eastAsia="Calibri" w:hAnsi="Times New Roman" w:cs="Times New Roman"/>
          <w:lang w:eastAsia="zh-CN"/>
        </w:rPr>
        <w:t xml:space="preserve"> oraz </w:t>
      </w:r>
      <w:hyperlink r:id="rId38" w:history="1">
        <w:r w:rsidR="005327FB" w:rsidRPr="00D32E19">
          <w:rPr>
            <w:rStyle w:val="Hipercze"/>
            <w:rFonts w:ascii="Times New Roman" w:eastAsia="Calibri" w:hAnsi="Times New Roman" w:cs="Times New Roman"/>
            <w:lang w:eastAsia="zh-CN"/>
          </w:rPr>
          <w:t>https://www.uzp.gov.pl/ukraina/komunikaty/nowe-podstawy-wykluczenia-z-postepowania-lub-konkursu-oraz-kara-pieniezna-jako-sankcje-w-celu-przeciwdzialania-wspieraniu-agresji-federacji-rosyjskiej-na-ukraine</w:t>
        </w:r>
      </w:hyperlink>
    </w:p>
    <w:p w14:paraId="2BE368F5" w14:textId="77777777" w:rsidR="00032722" w:rsidRPr="00B00B65" w:rsidRDefault="00032722" w:rsidP="00886775">
      <w:pPr>
        <w:suppressAutoHyphens/>
        <w:spacing w:after="0" w:line="240" w:lineRule="auto"/>
        <w:contextualSpacing/>
        <w:jc w:val="both"/>
        <w:rPr>
          <w:rFonts w:ascii="Times New Roman" w:eastAsia="Calibri" w:hAnsi="Times New Roman" w:cs="Times New Roman"/>
          <w:lang w:eastAsia="zh-CN"/>
        </w:rPr>
      </w:pPr>
    </w:p>
    <w:p w14:paraId="5ACF5E43" w14:textId="336170A4" w:rsidR="00AA6B85" w:rsidRPr="00D559D7" w:rsidRDefault="00DE11CC" w:rsidP="00D559D7">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88" w:lineRule="auto"/>
        <w:jc w:val="both"/>
        <w:rPr>
          <w:rFonts w:ascii="Times New Roman" w:hAnsi="Times New Roman" w:cs="Times New Roman"/>
          <w:bCs/>
          <w:sz w:val="18"/>
          <w:szCs w:val="18"/>
        </w:rPr>
      </w:pPr>
      <w:r w:rsidRPr="00B00B65">
        <w:rPr>
          <w:rFonts w:ascii="Times New Roman" w:hAnsi="Times New Roman" w:cs="Times New Roman"/>
          <w:bCs/>
          <w:sz w:val="18"/>
          <w:szCs w:val="18"/>
        </w:rPr>
        <w:t>Stosownie do art. 63 ust. 1 ustawy Pzp, oświadczenie musi być złożone, pod rygorem nieważności, w formie elektronicznej, tj. opatrzonej kwalifiko</w:t>
      </w:r>
      <w:r w:rsidR="00D559D7">
        <w:rPr>
          <w:rFonts w:ascii="Times New Roman" w:hAnsi="Times New Roman" w:cs="Times New Roman"/>
          <w:bCs/>
          <w:sz w:val="18"/>
          <w:szCs w:val="18"/>
        </w:rPr>
        <w:t>wanym podpisem elektronicznym.</w:t>
      </w:r>
    </w:p>
    <w:tbl>
      <w:tblPr>
        <w:tblW w:w="9221" w:type="dxa"/>
        <w:tblInd w:w="-118" w:type="dxa"/>
        <w:tblLayout w:type="fixed"/>
        <w:tblLook w:val="0000" w:firstRow="0" w:lastRow="0" w:firstColumn="0" w:lastColumn="0" w:noHBand="0" w:noVBand="0"/>
      </w:tblPr>
      <w:tblGrid>
        <w:gridCol w:w="1809"/>
        <w:gridCol w:w="7412"/>
      </w:tblGrid>
      <w:tr w:rsidR="00886775" w:rsidRPr="00B00B65" w14:paraId="3422AB48" w14:textId="7777777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DA081CA" w14:textId="113903F2" w:rsidR="00886775" w:rsidRPr="00B00B65" w:rsidRDefault="00886775" w:rsidP="00032722">
            <w:pPr>
              <w:suppressAutoHyphens/>
              <w:spacing w:after="0" w:line="240" w:lineRule="auto"/>
              <w:rPr>
                <w:rFonts w:ascii="Times New Roman" w:eastAsia="Times New Roman" w:hAnsi="Times New Roman" w:cs="Times New Roman"/>
                <w:b/>
                <w:lang w:eastAsia="zh-CN"/>
              </w:rPr>
            </w:pPr>
            <w:bookmarkStart w:id="7" w:name="_Hlk103192344"/>
            <w:r w:rsidRPr="00B00B65">
              <w:rPr>
                <w:rFonts w:ascii="Times New Roman" w:eastAsia="Times New Roman" w:hAnsi="Times New Roman" w:cs="Times New Roman"/>
                <w:b/>
                <w:lang w:eastAsia="zh-CN"/>
              </w:rPr>
              <w:t>ROZDZIAŁ 4</w:t>
            </w:r>
            <w:r w:rsidR="00032722" w:rsidRPr="00B00B65">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41A00D15" w14:textId="77777777" w:rsidR="00886775" w:rsidRPr="00B00B65" w:rsidRDefault="00886775" w:rsidP="00886775">
            <w:pPr>
              <w:suppressAutoHyphens/>
              <w:spacing w:after="0" w:line="240" w:lineRule="auto"/>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Załączniki</w:t>
            </w:r>
          </w:p>
        </w:tc>
      </w:tr>
    </w:tbl>
    <w:p w14:paraId="3111BC07" w14:textId="77777777" w:rsidR="00A11C3F" w:rsidRPr="00B00B65" w:rsidRDefault="00A11C3F" w:rsidP="009C7258">
      <w:pPr>
        <w:pStyle w:val="Akapitzlist"/>
        <w:spacing w:after="0" w:line="240" w:lineRule="auto"/>
        <w:ind w:left="142"/>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 xml:space="preserve">Załącznik </w:t>
      </w:r>
      <w:proofErr w:type="gramStart"/>
      <w:r w:rsidRPr="00B00B65">
        <w:rPr>
          <w:rFonts w:ascii="Times New Roman" w:eastAsia="Times New Roman" w:hAnsi="Times New Roman" w:cs="Times New Roman"/>
          <w:b/>
          <w:lang w:eastAsia="pl-PL"/>
        </w:rPr>
        <w:t>nr 1</w:t>
      </w:r>
      <w:r w:rsidRPr="00B00B65">
        <w:rPr>
          <w:rFonts w:ascii="Times New Roman" w:eastAsia="Times New Roman" w:hAnsi="Times New Roman" w:cs="Times New Roman"/>
          <w:lang w:eastAsia="pl-PL"/>
        </w:rPr>
        <w:t xml:space="preserve">        Formularz</w:t>
      </w:r>
      <w:proofErr w:type="gramEnd"/>
      <w:r w:rsidRPr="00B00B65">
        <w:rPr>
          <w:rFonts w:ascii="Times New Roman" w:eastAsia="Times New Roman" w:hAnsi="Times New Roman" w:cs="Times New Roman"/>
          <w:lang w:eastAsia="pl-PL"/>
        </w:rPr>
        <w:t xml:space="preserve"> ofertowy</w:t>
      </w:r>
    </w:p>
    <w:p w14:paraId="10672E57" w14:textId="77777777" w:rsidR="00A11C3F" w:rsidRPr="00B00B65" w:rsidRDefault="00A11C3F" w:rsidP="009C7258">
      <w:pPr>
        <w:pStyle w:val="Akapitzlist"/>
        <w:spacing w:after="0" w:line="240" w:lineRule="auto"/>
        <w:ind w:left="142"/>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Załącznik </w:t>
      </w:r>
      <w:proofErr w:type="gramStart"/>
      <w:r w:rsidRPr="00B00B65">
        <w:rPr>
          <w:rFonts w:ascii="Times New Roman" w:eastAsia="Times New Roman" w:hAnsi="Times New Roman" w:cs="Times New Roman"/>
          <w:b/>
          <w:lang w:eastAsia="pl-PL"/>
        </w:rPr>
        <w:t>nr 2</w:t>
      </w:r>
      <w:r w:rsidRPr="00B00B65">
        <w:rPr>
          <w:rFonts w:ascii="Times New Roman" w:eastAsia="Times New Roman" w:hAnsi="Times New Roman" w:cs="Times New Roman"/>
          <w:lang w:eastAsia="pl-PL"/>
        </w:rPr>
        <w:t xml:space="preserve">        Opis</w:t>
      </w:r>
      <w:proofErr w:type="gramEnd"/>
      <w:r w:rsidRPr="00B00B65">
        <w:rPr>
          <w:rFonts w:ascii="Times New Roman" w:eastAsia="Times New Roman" w:hAnsi="Times New Roman" w:cs="Times New Roman"/>
          <w:lang w:eastAsia="pl-PL"/>
        </w:rPr>
        <w:t xml:space="preserve"> przedmiotu zamówienia</w:t>
      </w:r>
    </w:p>
    <w:p w14:paraId="61697241" w14:textId="151EAD17" w:rsidR="00A11C3F" w:rsidRPr="00B00B65" w:rsidRDefault="00A11C3F" w:rsidP="009C7258">
      <w:pPr>
        <w:pStyle w:val="Akapitzlist"/>
        <w:spacing w:after="0" w:line="240" w:lineRule="auto"/>
        <w:ind w:left="142"/>
        <w:rPr>
          <w:rFonts w:ascii="Times New Roman" w:eastAsia="Times New Roman" w:hAnsi="Times New Roman" w:cs="Times New Roman"/>
          <w:b/>
          <w:lang w:eastAsia="pl-PL"/>
        </w:rPr>
      </w:pPr>
      <w:r w:rsidRPr="00B00B65">
        <w:rPr>
          <w:rFonts w:ascii="Times New Roman" w:eastAsia="Times New Roman" w:hAnsi="Times New Roman" w:cs="Times New Roman"/>
          <w:b/>
          <w:lang w:eastAsia="pl-PL"/>
        </w:rPr>
        <w:t xml:space="preserve">Załącznik </w:t>
      </w:r>
      <w:proofErr w:type="gramStart"/>
      <w:r w:rsidRPr="00B00B65">
        <w:rPr>
          <w:rFonts w:ascii="Times New Roman" w:eastAsia="Times New Roman" w:hAnsi="Times New Roman" w:cs="Times New Roman"/>
          <w:b/>
          <w:lang w:eastAsia="pl-PL"/>
        </w:rPr>
        <w:t>nr 3</w:t>
      </w:r>
      <w:r w:rsidRPr="00B00B65">
        <w:rPr>
          <w:rFonts w:ascii="Times New Roman" w:eastAsia="Times New Roman" w:hAnsi="Times New Roman" w:cs="Times New Roman"/>
          <w:lang w:eastAsia="pl-PL"/>
        </w:rPr>
        <w:t xml:space="preserve">        Projekt</w:t>
      </w:r>
      <w:r w:rsidR="00126A8C">
        <w:rPr>
          <w:rFonts w:ascii="Times New Roman" w:eastAsia="Times New Roman" w:hAnsi="Times New Roman" w:cs="Times New Roman"/>
          <w:lang w:eastAsia="pl-PL"/>
        </w:rPr>
        <w:t>y</w:t>
      </w:r>
      <w:proofErr w:type="gramEnd"/>
      <w:r w:rsidRPr="00B00B65">
        <w:rPr>
          <w:rFonts w:ascii="Times New Roman" w:eastAsia="Times New Roman" w:hAnsi="Times New Roman" w:cs="Times New Roman"/>
          <w:lang w:eastAsia="pl-PL"/>
        </w:rPr>
        <w:t xml:space="preserve"> um</w:t>
      </w:r>
      <w:r w:rsidR="00126A8C">
        <w:rPr>
          <w:rFonts w:ascii="Times New Roman" w:eastAsia="Times New Roman" w:hAnsi="Times New Roman" w:cs="Times New Roman"/>
          <w:lang w:eastAsia="pl-PL"/>
        </w:rPr>
        <w:t>ów</w:t>
      </w:r>
    </w:p>
    <w:p w14:paraId="25511FBA" w14:textId="77777777" w:rsidR="00A11C3F" w:rsidRPr="00B00B65" w:rsidRDefault="00A11C3F" w:rsidP="009C7258">
      <w:pPr>
        <w:pStyle w:val="Akapitzlist"/>
        <w:spacing w:after="0" w:line="240" w:lineRule="auto"/>
        <w:ind w:left="142"/>
        <w:rPr>
          <w:rFonts w:ascii="Times New Roman" w:eastAsia="Times New Roman" w:hAnsi="Times New Roman" w:cs="Times New Roman"/>
          <w:lang w:eastAsia="pl-PL"/>
        </w:rPr>
      </w:pPr>
      <w:r w:rsidRPr="00B00B65">
        <w:rPr>
          <w:rFonts w:ascii="Times New Roman" w:eastAsia="Times New Roman" w:hAnsi="Times New Roman" w:cs="Times New Roman"/>
          <w:b/>
          <w:lang w:eastAsia="pl-PL"/>
        </w:rPr>
        <w:t xml:space="preserve">Załącznik </w:t>
      </w:r>
      <w:proofErr w:type="gramStart"/>
      <w:r w:rsidRPr="00B00B65">
        <w:rPr>
          <w:rFonts w:ascii="Times New Roman" w:eastAsia="Times New Roman" w:hAnsi="Times New Roman" w:cs="Times New Roman"/>
          <w:b/>
          <w:lang w:eastAsia="pl-PL"/>
        </w:rPr>
        <w:t>nr 4</w:t>
      </w:r>
      <w:r w:rsidRPr="00B00B65">
        <w:rPr>
          <w:rFonts w:ascii="Times New Roman" w:eastAsia="Times New Roman" w:hAnsi="Times New Roman" w:cs="Times New Roman"/>
          <w:lang w:eastAsia="pl-PL"/>
        </w:rPr>
        <w:t xml:space="preserve">        Oświadczenie</w:t>
      </w:r>
      <w:proofErr w:type="gramEnd"/>
      <w:r w:rsidRPr="00B00B65">
        <w:rPr>
          <w:rFonts w:ascii="Times New Roman" w:eastAsia="Times New Roman" w:hAnsi="Times New Roman" w:cs="Times New Roman"/>
          <w:lang w:eastAsia="pl-PL"/>
        </w:rPr>
        <w:t xml:space="preserve"> o grupie kapitałowej</w:t>
      </w:r>
    </w:p>
    <w:p w14:paraId="343ADC91" w14:textId="7ACCF007" w:rsidR="00A11C3F" w:rsidRPr="00B00B65" w:rsidRDefault="00A11C3F" w:rsidP="00D6513F">
      <w:pPr>
        <w:pStyle w:val="Akapitzlist"/>
        <w:spacing w:after="0" w:line="240" w:lineRule="auto"/>
        <w:ind w:left="1985" w:hanging="1843"/>
        <w:rPr>
          <w:rFonts w:ascii="Times New Roman" w:hAnsi="Times New Roman" w:cs="Times New Roman"/>
        </w:rPr>
      </w:pPr>
      <w:r w:rsidRPr="00B00B65">
        <w:rPr>
          <w:rFonts w:ascii="Times New Roman" w:hAnsi="Times New Roman" w:cs="Times New Roman"/>
          <w:b/>
        </w:rPr>
        <w:t xml:space="preserve">Załącznik </w:t>
      </w:r>
      <w:proofErr w:type="gramStart"/>
      <w:r w:rsidRPr="00B00B65">
        <w:rPr>
          <w:rFonts w:ascii="Times New Roman" w:hAnsi="Times New Roman" w:cs="Times New Roman"/>
          <w:b/>
        </w:rPr>
        <w:t xml:space="preserve">nr </w:t>
      </w:r>
      <w:r w:rsidR="002C26FE" w:rsidRPr="00B00B65">
        <w:rPr>
          <w:rFonts w:ascii="Times New Roman" w:hAnsi="Times New Roman" w:cs="Times New Roman"/>
          <w:b/>
        </w:rPr>
        <w:t>5</w:t>
      </w:r>
      <w:r w:rsidRPr="00B00B65">
        <w:rPr>
          <w:rFonts w:ascii="Times New Roman" w:hAnsi="Times New Roman" w:cs="Times New Roman"/>
          <w:b/>
        </w:rPr>
        <w:t xml:space="preserve">        </w:t>
      </w:r>
      <w:r w:rsidR="006F5CF2" w:rsidRPr="00B00B65">
        <w:rPr>
          <w:rFonts w:ascii="Times New Roman" w:hAnsi="Times New Roman" w:cs="Times New Roman"/>
        </w:rPr>
        <w:t>Oświadczenia</w:t>
      </w:r>
      <w:proofErr w:type="gramEnd"/>
      <w:r w:rsidR="006F5CF2" w:rsidRPr="00B00B65">
        <w:rPr>
          <w:rFonts w:ascii="Times New Roman" w:hAnsi="Times New Roman" w:cs="Times New Roman"/>
        </w:rPr>
        <w:t xml:space="preserve"> wykonawc</w:t>
      </w:r>
      <w:r w:rsidR="00D6513F">
        <w:rPr>
          <w:rFonts w:ascii="Times New Roman" w:hAnsi="Times New Roman" w:cs="Times New Roman"/>
        </w:rPr>
        <w:t>y/ wykonawcy</w:t>
      </w:r>
      <w:r w:rsidR="006F5CF2" w:rsidRPr="00B00B65">
        <w:rPr>
          <w:rFonts w:ascii="Times New Roman" w:hAnsi="Times New Roman" w:cs="Times New Roman"/>
        </w:rPr>
        <w:t xml:space="preserve"> wspólnie ubiegających się o udzielenie </w:t>
      </w:r>
      <w:r w:rsidR="00D6513F">
        <w:rPr>
          <w:rFonts w:ascii="Times New Roman" w:hAnsi="Times New Roman" w:cs="Times New Roman"/>
        </w:rPr>
        <w:t xml:space="preserve">                   </w:t>
      </w:r>
      <w:r w:rsidR="006F5CF2" w:rsidRPr="00B00B65">
        <w:rPr>
          <w:rFonts w:ascii="Times New Roman" w:hAnsi="Times New Roman" w:cs="Times New Roman"/>
        </w:rPr>
        <w:t>zamówienia</w:t>
      </w:r>
    </w:p>
    <w:p w14:paraId="512C70C7" w14:textId="15AFF723" w:rsidR="00343D9A" w:rsidRPr="00B00B65" w:rsidRDefault="00343D9A" w:rsidP="009C7258">
      <w:pPr>
        <w:pStyle w:val="Akapitzlist"/>
        <w:spacing w:after="0" w:line="240" w:lineRule="auto"/>
        <w:ind w:left="142"/>
        <w:rPr>
          <w:rFonts w:ascii="Times New Roman" w:hAnsi="Times New Roman" w:cs="Times New Roman"/>
        </w:rPr>
      </w:pPr>
      <w:r w:rsidRPr="00B00B65">
        <w:rPr>
          <w:rFonts w:ascii="Times New Roman" w:hAnsi="Times New Roman" w:cs="Times New Roman"/>
          <w:b/>
        </w:rPr>
        <w:t xml:space="preserve">Załącznik </w:t>
      </w:r>
      <w:proofErr w:type="gramStart"/>
      <w:r w:rsidRPr="00B00B65">
        <w:rPr>
          <w:rFonts w:ascii="Times New Roman" w:hAnsi="Times New Roman" w:cs="Times New Roman"/>
          <w:b/>
        </w:rPr>
        <w:t xml:space="preserve">nr </w:t>
      </w:r>
      <w:r w:rsidR="00C61131" w:rsidRPr="00B00B65">
        <w:rPr>
          <w:rFonts w:ascii="Times New Roman" w:hAnsi="Times New Roman" w:cs="Times New Roman"/>
          <w:b/>
        </w:rPr>
        <w:t>6</w:t>
      </w:r>
      <w:r w:rsidRPr="00B00B65">
        <w:rPr>
          <w:rFonts w:ascii="Times New Roman" w:hAnsi="Times New Roman" w:cs="Times New Roman"/>
          <w:b/>
        </w:rPr>
        <w:t xml:space="preserve">        </w:t>
      </w:r>
      <w:r w:rsidR="006F5CF2" w:rsidRPr="00B00B65">
        <w:rPr>
          <w:rFonts w:ascii="Times New Roman" w:eastAsia="Times New Roman" w:hAnsi="Times New Roman" w:cs="Times New Roman"/>
          <w:lang w:eastAsia="pl-PL"/>
        </w:rPr>
        <w:t>Oświadczenie</w:t>
      </w:r>
      <w:proofErr w:type="gramEnd"/>
      <w:r w:rsidR="006F5CF2" w:rsidRPr="00B00B65">
        <w:rPr>
          <w:rFonts w:ascii="Times New Roman" w:eastAsia="Times New Roman" w:hAnsi="Times New Roman" w:cs="Times New Roman"/>
          <w:lang w:eastAsia="pl-PL"/>
        </w:rPr>
        <w:t xml:space="preserve"> RODO</w:t>
      </w:r>
    </w:p>
    <w:p w14:paraId="114B479F" w14:textId="7F0BE75F" w:rsidR="00C50499" w:rsidRDefault="00C50499" w:rsidP="009C7258">
      <w:pPr>
        <w:pStyle w:val="Akapitzlist"/>
        <w:spacing w:after="0" w:line="240" w:lineRule="auto"/>
        <w:ind w:left="142"/>
        <w:rPr>
          <w:rFonts w:ascii="Times New Roman" w:hAnsi="Times New Roman" w:cs="Times New Roman"/>
        </w:rPr>
      </w:pPr>
      <w:r w:rsidRPr="00B00B65">
        <w:rPr>
          <w:rFonts w:ascii="Times New Roman" w:hAnsi="Times New Roman" w:cs="Times New Roman"/>
          <w:b/>
        </w:rPr>
        <w:t xml:space="preserve">Załącznik </w:t>
      </w:r>
      <w:proofErr w:type="gramStart"/>
      <w:r w:rsidRPr="00B00B65">
        <w:rPr>
          <w:rFonts w:ascii="Times New Roman" w:hAnsi="Times New Roman" w:cs="Times New Roman"/>
          <w:b/>
        </w:rPr>
        <w:t xml:space="preserve">nr </w:t>
      </w:r>
      <w:r w:rsidR="006C12B1">
        <w:rPr>
          <w:rFonts w:ascii="Times New Roman" w:hAnsi="Times New Roman" w:cs="Times New Roman"/>
          <w:b/>
        </w:rPr>
        <w:t>7</w:t>
      </w:r>
      <w:r w:rsidRPr="00B00B65">
        <w:rPr>
          <w:rFonts w:ascii="Times New Roman" w:hAnsi="Times New Roman" w:cs="Times New Roman"/>
          <w:b/>
        </w:rPr>
        <w:t xml:space="preserve">      </w:t>
      </w:r>
      <w:r w:rsidR="00C61131" w:rsidRPr="00B00B65">
        <w:rPr>
          <w:rFonts w:ascii="Times New Roman" w:hAnsi="Times New Roman" w:cs="Times New Roman"/>
          <w:b/>
        </w:rPr>
        <w:t xml:space="preserve">  </w:t>
      </w:r>
      <w:r w:rsidRPr="00B00B65">
        <w:rPr>
          <w:rFonts w:ascii="Times New Roman" w:hAnsi="Times New Roman" w:cs="Times New Roman"/>
        </w:rPr>
        <w:t>Oświadczenie</w:t>
      </w:r>
      <w:proofErr w:type="gramEnd"/>
      <w:r w:rsidRPr="00B00B65">
        <w:rPr>
          <w:rFonts w:ascii="Times New Roman" w:hAnsi="Times New Roman" w:cs="Times New Roman"/>
        </w:rPr>
        <w:t xml:space="preserve"> o aktualności</w:t>
      </w:r>
      <w:r w:rsidR="007718AA" w:rsidRPr="00B00B65">
        <w:rPr>
          <w:rFonts w:ascii="Times New Roman" w:hAnsi="Times New Roman" w:cs="Times New Roman"/>
        </w:rPr>
        <w:t xml:space="preserve"> informacji</w:t>
      </w:r>
    </w:p>
    <w:p w14:paraId="68932A4A" w14:textId="7AC5218D" w:rsidR="001F55CE" w:rsidRDefault="001F55CE" w:rsidP="00CB4112">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w:t>
      </w:r>
      <w:proofErr w:type="gramStart"/>
      <w:r>
        <w:rPr>
          <w:rFonts w:ascii="Times New Roman" w:hAnsi="Times New Roman" w:cs="Times New Roman"/>
          <w:b/>
        </w:rPr>
        <w:t xml:space="preserve">nr 8        </w:t>
      </w:r>
      <w:r w:rsidR="00286BBC" w:rsidRPr="00286BBC">
        <w:rPr>
          <w:rFonts w:ascii="Times New Roman" w:hAnsi="Times New Roman" w:cs="Times New Roman"/>
          <w:bCs/>
        </w:rPr>
        <w:t>Oświadczenie</w:t>
      </w:r>
      <w:proofErr w:type="gramEnd"/>
      <w:r w:rsidR="00286BBC" w:rsidRPr="00286BBC">
        <w:rPr>
          <w:rFonts w:ascii="Times New Roman" w:hAnsi="Times New Roman" w:cs="Times New Roman"/>
          <w:bCs/>
        </w:rPr>
        <w:t xml:space="preserve"> z art. 117</w:t>
      </w:r>
    </w:p>
    <w:p w14:paraId="783B2FF9" w14:textId="53246EE7" w:rsidR="00D559D7" w:rsidRDefault="00D559D7" w:rsidP="00D559D7">
      <w:pPr>
        <w:spacing w:after="0" w:line="240" w:lineRule="auto"/>
        <w:rPr>
          <w:rFonts w:ascii="Times New Roman" w:eastAsia="Times New Roman" w:hAnsi="Times New Roman" w:cs="Times New Roman"/>
          <w:lang w:eastAsia="pl-PL"/>
        </w:rPr>
      </w:pPr>
    </w:p>
    <w:p w14:paraId="37BF684A" w14:textId="4ECC08BC" w:rsidR="00D559D7" w:rsidRDefault="00D559D7" w:rsidP="00D559D7">
      <w:pPr>
        <w:spacing w:after="0" w:line="240" w:lineRule="auto"/>
        <w:rPr>
          <w:rFonts w:ascii="Times New Roman" w:eastAsia="Times New Roman" w:hAnsi="Times New Roman" w:cs="Times New Roman"/>
          <w:lang w:eastAsia="pl-PL"/>
        </w:rPr>
      </w:pPr>
    </w:p>
    <w:p w14:paraId="0477E12D" w14:textId="6D75F284" w:rsidR="00D559D7" w:rsidRDefault="00D559D7" w:rsidP="00D559D7">
      <w:pPr>
        <w:spacing w:after="0" w:line="240" w:lineRule="auto"/>
        <w:rPr>
          <w:rFonts w:ascii="Times New Roman" w:eastAsia="Times New Roman" w:hAnsi="Times New Roman" w:cs="Times New Roman"/>
          <w:lang w:eastAsia="pl-PL"/>
        </w:rPr>
      </w:pPr>
    </w:p>
    <w:p w14:paraId="60E59621" w14:textId="1D911E3E" w:rsidR="00D559D7" w:rsidRDefault="00D559D7" w:rsidP="00D559D7">
      <w:pPr>
        <w:spacing w:after="0" w:line="240" w:lineRule="auto"/>
        <w:rPr>
          <w:rFonts w:ascii="Times New Roman" w:eastAsia="Times New Roman" w:hAnsi="Times New Roman" w:cs="Times New Roman"/>
          <w:lang w:eastAsia="pl-PL"/>
        </w:rPr>
      </w:pPr>
    </w:p>
    <w:p w14:paraId="6341FC46" w14:textId="4CB6EB9C" w:rsidR="00D559D7" w:rsidRDefault="00D559D7" w:rsidP="00D559D7">
      <w:pPr>
        <w:spacing w:after="0" w:line="240" w:lineRule="auto"/>
        <w:rPr>
          <w:rFonts w:ascii="Times New Roman" w:eastAsia="Times New Roman" w:hAnsi="Times New Roman" w:cs="Times New Roman"/>
          <w:lang w:eastAsia="pl-PL"/>
        </w:rPr>
      </w:pPr>
    </w:p>
    <w:p w14:paraId="20798E59" w14:textId="46E35F02" w:rsidR="00D559D7" w:rsidRDefault="00D559D7" w:rsidP="00D559D7">
      <w:pPr>
        <w:spacing w:after="0" w:line="240" w:lineRule="auto"/>
        <w:rPr>
          <w:rFonts w:ascii="Times New Roman" w:eastAsia="Times New Roman" w:hAnsi="Times New Roman" w:cs="Times New Roman"/>
          <w:lang w:eastAsia="pl-PL"/>
        </w:rPr>
      </w:pPr>
    </w:p>
    <w:p w14:paraId="1BC0A42C" w14:textId="30E462ED" w:rsidR="00D559D7" w:rsidRDefault="00D559D7" w:rsidP="00D559D7">
      <w:pPr>
        <w:spacing w:after="0" w:line="240" w:lineRule="auto"/>
        <w:rPr>
          <w:rFonts w:ascii="Times New Roman" w:eastAsia="Times New Roman" w:hAnsi="Times New Roman" w:cs="Times New Roman"/>
          <w:lang w:eastAsia="pl-PL"/>
        </w:rPr>
      </w:pPr>
    </w:p>
    <w:p w14:paraId="44B3E907" w14:textId="5DFC9C10" w:rsidR="00D559D7" w:rsidRDefault="00D559D7" w:rsidP="00D559D7">
      <w:pPr>
        <w:spacing w:after="0" w:line="240" w:lineRule="auto"/>
        <w:rPr>
          <w:rFonts w:ascii="Times New Roman" w:eastAsia="Times New Roman" w:hAnsi="Times New Roman" w:cs="Times New Roman"/>
          <w:lang w:eastAsia="pl-PL"/>
        </w:rPr>
      </w:pPr>
    </w:p>
    <w:p w14:paraId="3EFC0880" w14:textId="1F0A443A" w:rsidR="00D559D7" w:rsidRDefault="00D559D7" w:rsidP="00D559D7">
      <w:pPr>
        <w:spacing w:after="0" w:line="240" w:lineRule="auto"/>
        <w:rPr>
          <w:rFonts w:ascii="Times New Roman" w:eastAsia="Times New Roman" w:hAnsi="Times New Roman" w:cs="Times New Roman"/>
          <w:lang w:eastAsia="pl-PL"/>
        </w:rPr>
      </w:pPr>
    </w:p>
    <w:p w14:paraId="67E81FAA" w14:textId="77777777" w:rsidR="00D559D7" w:rsidRPr="00D559D7" w:rsidRDefault="00D559D7" w:rsidP="00D559D7">
      <w:pPr>
        <w:spacing w:after="0" w:line="240" w:lineRule="auto"/>
        <w:rPr>
          <w:rFonts w:ascii="Times New Roman" w:eastAsia="Times New Roman" w:hAnsi="Times New Roman" w:cs="Times New Roman"/>
          <w:lang w:eastAsia="pl-PL"/>
        </w:rPr>
      </w:pPr>
    </w:p>
    <w:bookmarkEnd w:id="7"/>
    <w:p w14:paraId="208D47AE" w14:textId="77777777" w:rsidR="003459FE" w:rsidRDefault="003459FE" w:rsidP="00552B59">
      <w:pPr>
        <w:spacing w:after="0" w:line="240" w:lineRule="auto"/>
        <w:jc w:val="both"/>
        <w:rPr>
          <w:rFonts w:ascii="Times New Roman" w:hAnsi="Times New Roman" w:cs="Times New Roman"/>
          <w:u w:val="single"/>
        </w:rPr>
      </w:pPr>
    </w:p>
    <w:p w14:paraId="183BAA11" w14:textId="77777777" w:rsidR="003459FE" w:rsidRDefault="003459FE" w:rsidP="00552B59">
      <w:pPr>
        <w:spacing w:after="0" w:line="240" w:lineRule="auto"/>
        <w:jc w:val="both"/>
        <w:rPr>
          <w:rFonts w:ascii="Times New Roman" w:hAnsi="Times New Roman" w:cs="Times New Roman"/>
          <w:u w:val="single"/>
        </w:rPr>
      </w:pPr>
    </w:p>
    <w:p w14:paraId="5DF82A61" w14:textId="77777777" w:rsidR="003459FE" w:rsidRDefault="003459FE" w:rsidP="00552B59">
      <w:pPr>
        <w:spacing w:after="0" w:line="240" w:lineRule="auto"/>
        <w:jc w:val="both"/>
        <w:rPr>
          <w:rFonts w:ascii="Times New Roman" w:hAnsi="Times New Roman" w:cs="Times New Roman"/>
          <w:u w:val="single"/>
        </w:rPr>
      </w:pPr>
    </w:p>
    <w:p w14:paraId="3EB68A1C" w14:textId="77777777" w:rsidR="003459FE" w:rsidRDefault="003459FE" w:rsidP="00552B59">
      <w:pPr>
        <w:spacing w:after="0" w:line="240" w:lineRule="auto"/>
        <w:jc w:val="both"/>
        <w:rPr>
          <w:rFonts w:ascii="Times New Roman" w:hAnsi="Times New Roman" w:cs="Times New Roman"/>
          <w:u w:val="single"/>
        </w:rPr>
      </w:pPr>
    </w:p>
    <w:p w14:paraId="4390B3D4" w14:textId="77777777" w:rsidR="003459FE" w:rsidRDefault="003459FE" w:rsidP="00552B59">
      <w:pPr>
        <w:spacing w:after="0" w:line="240" w:lineRule="auto"/>
        <w:jc w:val="both"/>
        <w:rPr>
          <w:rFonts w:ascii="Times New Roman" w:hAnsi="Times New Roman" w:cs="Times New Roman"/>
          <w:u w:val="single"/>
        </w:rPr>
      </w:pPr>
    </w:p>
    <w:p w14:paraId="298B845E" w14:textId="77777777" w:rsidR="003459FE" w:rsidRDefault="003459FE" w:rsidP="00552B59">
      <w:pPr>
        <w:spacing w:after="0" w:line="240" w:lineRule="auto"/>
        <w:jc w:val="both"/>
        <w:rPr>
          <w:rFonts w:ascii="Times New Roman" w:hAnsi="Times New Roman" w:cs="Times New Roman"/>
          <w:u w:val="single"/>
        </w:rPr>
      </w:pPr>
    </w:p>
    <w:p w14:paraId="17F0062F" w14:textId="66252535" w:rsidR="004725A4"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u w:val="single"/>
        </w:rPr>
        <w:t>Gdynia,</w:t>
      </w:r>
      <w:r w:rsidR="00EB720E">
        <w:rPr>
          <w:rFonts w:ascii="Times New Roman" w:hAnsi="Times New Roman" w:cs="Times New Roman"/>
          <w:u w:val="single"/>
        </w:rPr>
        <w:t xml:space="preserve"> </w:t>
      </w:r>
      <w:r w:rsidR="00D559D7">
        <w:rPr>
          <w:rFonts w:ascii="Times New Roman" w:hAnsi="Times New Roman" w:cs="Times New Roman"/>
          <w:u w:val="single"/>
        </w:rPr>
        <w:t>1</w:t>
      </w:r>
      <w:r w:rsidR="00703A0B">
        <w:rPr>
          <w:rFonts w:ascii="Times New Roman" w:hAnsi="Times New Roman" w:cs="Times New Roman"/>
          <w:u w:val="single"/>
        </w:rPr>
        <w:t>6</w:t>
      </w:r>
      <w:r w:rsidR="00EB720E">
        <w:rPr>
          <w:rFonts w:ascii="Times New Roman" w:hAnsi="Times New Roman" w:cs="Times New Roman"/>
          <w:u w:val="single"/>
        </w:rPr>
        <w:t>.</w:t>
      </w:r>
      <w:r w:rsidR="00D559D7">
        <w:rPr>
          <w:rFonts w:ascii="Times New Roman" w:hAnsi="Times New Roman" w:cs="Times New Roman"/>
          <w:u w:val="single"/>
        </w:rPr>
        <w:t>04</w:t>
      </w:r>
      <w:r w:rsidR="00EB720E">
        <w:rPr>
          <w:rFonts w:ascii="Times New Roman" w:hAnsi="Times New Roman" w:cs="Times New Roman"/>
          <w:u w:val="single"/>
        </w:rPr>
        <w:t>.</w:t>
      </w:r>
      <w:r w:rsidRPr="00B00B65">
        <w:rPr>
          <w:rFonts w:ascii="Times New Roman" w:hAnsi="Times New Roman" w:cs="Times New Roman"/>
          <w:u w:val="single"/>
        </w:rPr>
        <w:t>202</w:t>
      </w:r>
      <w:r w:rsidR="00D559D7">
        <w:rPr>
          <w:rFonts w:ascii="Times New Roman" w:hAnsi="Times New Roman" w:cs="Times New Roman"/>
          <w:u w:val="single"/>
        </w:rPr>
        <w:t>4</w:t>
      </w:r>
      <w:r w:rsidRPr="00B00B65">
        <w:rPr>
          <w:rFonts w:ascii="Times New Roman" w:hAnsi="Times New Roman" w:cs="Times New Roman"/>
          <w:u w:val="single"/>
        </w:rPr>
        <w:t xml:space="preserve"> </w:t>
      </w:r>
      <w:proofErr w:type="gramStart"/>
      <w:r w:rsidRPr="00B00B65">
        <w:rPr>
          <w:rFonts w:ascii="Times New Roman" w:hAnsi="Times New Roman" w:cs="Times New Roman"/>
          <w:u w:val="single"/>
        </w:rPr>
        <w:t>r</w:t>
      </w:r>
      <w:proofErr w:type="gramEnd"/>
      <w:r w:rsidRPr="00B00B65">
        <w:rPr>
          <w:rFonts w:ascii="Times New Roman" w:hAnsi="Times New Roman" w:cs="Times New Roman"/>
          <w:u w:val="single"/>
        </w:rPr>
        <w:t>.</w:t>
      </w:r>
      <w:r w:rsidRPr="00B00B65">
        <w:rPr>
          <w:rFonts w:ascii="Times New Roman" w:hAnsi="Times New Roman" w:cs="Times New Roman"/>
        </w:rPr>
        <w:t xml:space="preserve"> </w:t>
      </w:r>
      <w:r w:rsidRPr="00B00B65">
        <w:rPr>
          <w:rFonts w:ascii="Times New Roman" w:hAnsi="Times New Roman" w:cs="Times New Roman"/>
        </w:rPr>
        <w:cr/>
      </w:r>
    </w:p>
    <w:p w14:paraId="3D9EA82E" w14:textId="22C5C3AA"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Podpisy osób uprawnionych</w:t>
      </w:r>
    </w:p>
    <w:p w14:paraId="0AA6BB3D" w14:textId="77777777" w:rsidR="00552B59" w:rsidRPr="00B00B65" w:rsidRDefault="00552B59" w:rsidP="00552B59">
      <w:pPr>
        <w:spacing w:after="0" w:line="240" w:lineRule="auto"/>
        <w:jc w:val="both"/>
        <w:rPr>
          <w:rFonts w:ascii="Times New Roman" w:hAnsi="Times New Roman" w:cs="Times New Roman"/>
        </w:rPr>
      </w:pPr>
    </w:p>
    <w:p w14:paraId="3969D46C" w14:textId="77777777" w:rsidR="00E75B99" w:rsidRPr="00B00B65" w:rsidRDefault="00E75B99" w:rsidP="00552B59">
      <w:pPr>
        <w:spacing w:after="0" w:line="240" w:lineRule="auto"/>
        <w:jc w:val="both"/>
        <w:rPr>
          <w:rFonts w:ascii="Times New Roman" w:hAnsi="Times New Roman" w:cs="Times New Roman"/>
          <w:b/>
        </w:rPr>
      </w:pPr>
    </w:p>
    <w:p w14:paraId="2C071518"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WNIOSKUJĄCY</w:t>
      </w:r>
    </w:p>
    <w:p w14:paraId="26C0F5BD" w14:textId="77777777" w:rsidR="00552B59" w:rsidRPr="00B00B65" w:rsidRDefault="00552B59" w:rsidP="00552B59">
      <w:pPr>
        <w:spacing w:after="0" w:line="240" w:lineRule="auto"/>
        <w:ind w:right="-6341"/>
        <w:jc w:val="both"/>
        <w:rPr>
          <w:rFonts w:ascii="Times New Roman" w:hAnsi="Times New Roman" w:cs="Times New Roman"/>
          <w:b/>
        </w:rPr>
      </w:pPr>
      <w:r w:rsidRPr="00B00B65">
        <w:rPr>
          <w:rFonts w:ascii="Times New Roman" w:hAnsi="Times New Roman" w:cs="Times New Roman"/>
        </w:rPr>
        <w:t>(odpowiedzialny za opis przedmiotu zamówienia, zawarcie i realizację umowy)</w:t>
      </w:r>
      <w:r w:rsidRPr="00B00B65">
        <w:rPr>
          <w:rFonts w:ascii="Times New Roman" w:hAnsi="Times New Roman" w:cs="Times New Roman"/>
          <w:b/>
        </w:rPr>
        <w:t>:</w:t>
      </w:r>
    </w:p>
    <w:p w14:paraId="53A01A18" w14:textId="77777777" w:rsidR="00552B59" w:rsidRPr="00B00B65" w:rsidRDefault="00552B59" w:rsidP="00552B59">
      <w:pPr>
        <w:spacing w:after="0" w:line="240" w:lineRule="auto"/>
        <w:jc w:val="both"/>
        <w:rPr>
          <w:rFonts w:ascii="Times New Roman" w:hAnsi="Times New Roman" w:cs="Times New Roman"/>
        </w:rPr>
      </w:pPr>
    </w:p>
    <w:p w14:paraId="4015DAAB" w14:textId="77777777" w:rsidR="009C7258" w:rsidRPr="00B00B65" w:rsidRDefault="009C7258" w:rsidP="00552B59">
      <w:pPr>
        <w:spacing w:after="0" w:line="240" w:lineRule="auto"/>
        <w:jc w:val="both"/>
        <w:rPr>
          <w:rFonts w:ascii="Times New Roman" w:hAnsi="Times New Roman" w:cs="Times New Roman"/>
        </w:rPr>
      </w:pPr>
    </w:p>
    <w:p w14:paraId="2172A4B2" w14:textId="13EA0284" w:rsidR="00552B59" w:rsidRPr="00126A8C" w:rsidRDefault="00552B59" w:rsidP="00552B59">
      <w:pPr>
        <w:spacing w:after="0" w:line="240" w:lineRule="auto"/>
        <w:ind w:right="-1805"/>
        <w:jc w:val="both"/>
        <w:rPr>
          <w:rFonts w:ascii="Times New Roman" w:hAnsi="Times New Roman" w:cs="Times New Roman"/>
          <w:b/>
          <w:bCs/>
        </w:rPr>
      </w:pPr>
      <w:r w:rsidRPr="00B00B65">
        <w:rPr>
          <w:rFonts w:ascii="Times New Roman" w:hAnsi="Times New Roman" w:cs="Times New Roman"/>
        </w:rPr>
        <w:t>_________________</w:t>
      </w:r>
      <w:r w:rsidRPr="00B00B65">
        <w:rPr>
          <w:rFonts w:ascii="Times New Roman" w:hAnsi="Times New Roman" w:cs="Times New Roman"/>
        </w:rPr>
        <w:cr/>
      </w:r>
      <w:r w:rsidR="00F80C18">
        <w:rPr>
          <w:rFonts w:ascii="Times New Roman" w:hAnsi="Times New Roman" w:cs="Times New Roman"/>
        </w:rPr>
        <w:t xml:space="preserve">Waldemar </w:t>
      </w:r>
      <w:r w:rsidR="00F80C18" w:rsidRPr="00F80C18">
        <w:rPr>
          <w:rFonts w:ascii="Times New Roman" w:hAnsi="Times New Roman" w:cs="Times New Roman"/>
          <w:b/>
          <w:bCs/>
        </w:rPr>
        <w:t>GROCHOLA</w:t>
      </w:r>
    </w:p>
    <w:p w14:paraId="4624FA95" w14:textId="77777777" w:rsidR="00552B59" w:rsidRPr="00B00B65" w:rsidRDefault="00552B59" w:rsidP="00552B59">
      <w:pPr>
        <w:spacing w:after="0" w:line="240" w:lineRule="auto"/>
        <w:jc w:val="both"/>
        <w:rPr>
          <w:rFonts w:ascii="Times New Roman" w:hAnsi="Times New Roman" w:cs="Times New Roman"/>
          <w:b/>
        </w:rPr>
      </w:pPr>
    </w:p>
    <w:p w14:paraId="18F111BE" w14:textId="77777777" w:rsidR="009C7258" w:rsidRPr="00B00B65" w:rsidRDefault="009C7258" w:rsidP="00552B59">
      <w:pPr>
        <w:spacing w:after="0" w:line="240" w:lineRule="auto"/>
        <w:jc w:val="both"/>
        <w:rPr>
          <w:rFonts w:ascii="Times New Roman" w:hAnsi="Times New Roman" w:cs="Times New Roman"/>
          <w:b/>
        </w:rPr>
      </w:pPr>
    </w:p>
    <w:p w14:paraId="734275D2" w14:textId="77777777" w:rsidR="009C7258" w:rsidRPr="00B00B65" w:rsidRDefault="009C7258" w:rsidP="00552B59">
      <w:pPr>
        <w:spacing w:after="0" w:line="240" w:lineRule="auto"/>
        <w:jc w:val="both"/>
        <w:rPr>
          <w:rFonts w:ascii="Times New Roman" w:hAnsi="Times New Roman" w:cs="Times New Roman"/>
          <w:b/>
        </w:rPr>
      </w:pPr>
    </w:p>
    <w:p w14:paraId="57AEE449"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UZGODNIONO Z:</w:t>
      </w:r>
    </w:p>
    <w:p w14:paraId="6B78AD0B"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(Sekcją Zamówień Publicznych w zakresie procedur Prawa zamówień publicznych)</w:t>
      </w:r>
    </w:p>
    <w:p w14:paraId="0F9367C0" w14:textId="77777777" w:rsidR="00552B59" w:rsidRPr="00B00B65" w:rsidRDefault="00552B59" w:rsidP="00552B59">
      <w:pPr>
        <w:spacing w:after="0" w:line="240" w:lineRule="auto"/>
        <w:jc w:val="both"/>
        <w:rPr>
          <w:rFonts w:ascii="Times New Roman" w:hAnsi="Times New Roman" w:cs="Times New Roman"/>
        </w:rPr>
      </w:pPr>
    </w:p>
    <w:p w14:paraId="24FFE1D4" w14:textId="77777777" w:rsidR="009C7258" w:rsidRPr="00B00B65" w:rsidRDefault="009C7258" w:rsidP="00552B59">
      <w:pPr>
        <w:spacing w:after="0" w:line="240" w:lineRule="auto"/>
        <w:jc w:val="both"/>
        <w:rPr>
          <w:rFonts w:ascii="Times New Roman" w:hAnsi="Times New Roman" w:cs="Times New Roman"/>
        </w:rPr>
      </w:pPr>
    </w:p>
    <w:p w14:paraId="07875AE2"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___________________</w:t>
      </w:r>
    </w:p>
    <w:p w14:paraId="6EB653E9" w14:textId="27D134AC" w:rsidR="00552B59" w:rsidRPr="006C12B1" w:rsidRDefault="00D559D7" w:rsidP="00552B59">
      <w:pPr>
        <w:spacing w:after="0" w:line="240" w:lineRule="auto"/>
        <w:jc w:val="both"/>
        <w:rPr>
          <w:rFonts w:ascii="Times New Roman" w:hAnsi="Times New Roman" w:cs="Times New Roman"/>
          <w:b/>
          <w:bCs/>
        </w:rPr>
      </w:pPr>
      <w:r>
        <w:rPr>
          <w:rFonts w:ascii="Times New Roman" w:hAnsi="Times New Roman" w:cs="Times New Roman"/>
        </w:rPr>
        <w:t xml:space="preserve">Anna </w:t>
      </w:r>
      <w:r w:rsidRPr="00D559D7">
        <w:rPr>
          <w:rFonts w:ascii="Times New Roman" w:hAnsi="Times New Roman" w:cs="Times New Roman"/>
          <w:b/>
        </w:rPr>
        <w:t>PARASIŃSKA</w:t>
      </w:r>
    </w:p>
    <w:p w14:paraId="63BDFA3E" w14:textId="77777777" w:rsidR="00552B59" w:rsidRPr="00B00B65" w:rsidRDefault="00552B59" w:rsidP="00552B59">
      <w:pPr>
        <w:spacing w:after="0" w:line="240" w:lineRule="auto"/>
        <w:jc w:val="both"/>
        <w:rPr>
          <w:rFonts w:ascii="Times New Roman" w:hAnsi="Times New Roman" w:cs="Times New Roman"/>
        </w:rPr>
      </w:pPr>
    </w:p>
    <w:p w14:paraId="7782B82C" w14:textId="77777777" w:rsidR="004725A4" w:rsidRPr="00B00B65" w:rsidRDefault="004725A4" w:rsidP="00552B59">
      <w:pPr>
        <w:spacing w:after="0" w:line="240" w:lineRule="auto"/>
        <w:jc w:val="both"/>
        <w:rPr>
          <w:rFonts w:ascii="Times New Roman" w:hAnsi="Times New Roman" w:cs="Times New Roman"/>
        </w:rPr>
      </w:pPr>
    </w:p>
    <w:p w14:paraId="19C96CF8" w14:textId="77777777" w:rsidR="00552B59" w:rsidRPr="00B00B65" w:rsidRDefault="00552B59" w:rsidP="00552B59">
      <w:pPr>
        <w:spacing w:after="0" w:line="240" w:lineRule="auto"/>
        <w:jc w:val="both"/>
        <w:rPr>
          <w:rFonts w:ascii="Times New Roman" w:hAnsi="Times New Roman" w:cs="Times New Roman"/>
        </w:rPr>
      </w:pPr>
    </w:p>
    <w:p w14:paraId="5F662E9F" w14:textId="77777777" w:rsidR="009C7258" w:rsidRPr="00B00B65" w:rsidRDefault="009C7258" w:rsidP="00552B59">
      <w:pPr>
        <w:spacing w:after="0" w:line="240" w:lineRule="auto"/>
        <w:jc w:val="both"/>
        <w:rPr>
          <w:rFonts w:ascii="Times New Roman" w:hAnsi="Times New Roman" w:cs="Times New Roman"/>
        </w:rPr>
      </w:pPr>
    </w:p>
    <w:p w14:paraId="6E17835E" w14:textId="77777777" w:rsidR="00552B59" w:rsidRPr="00B00B65" w:rsidRDefault="00552B59" w:rsidP="00552B59">
      <w:pPr>
        <w:spacing w:after="0" w:line="240" w:lineRule="auto"/>
        <w:jc w:val="both"/>
        <w:rPr>
          <w:rFonts w:ascii="Times New Roman" w:hAnsi="Times New Roman" w:cs="Times New Roman"/>
          <w:b/>
        </w:rPr>
      </w:pPr>
      <w:r w:rsidRPr="00B00B65">
        <w:rPr>
          <w:rFonts w:ascii="Times New Roman" w:hAnsi="Times New Roman" w:cs="Times New Roman"/>
          <w:b/>
        </w:rPr>
        <w:t xml:space="preserve">UZGODNIONO Z: </w:t>
      </w:r>
    </w:p>
    <w:p w14:paraId="1717A5C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rPr>
        <w:t>(Kanclerz AMW)</w:t>
      </w:r>
    </w:p>
    <w:p w14:paraId="013FD495" w14:textId="77777777" w:rsidR="00552B59" w:rsidRPr="00B00B65" w:rsidRDefault="00552B59" w:rsidP="00552B59">
      <w:pPr>
        <w:spacing w:after="0" w:line="240" w:lineRule="auto"/>
        <w:jc w:val="both"/>
        <w:rPr>
          <w:rFonts w:ascii="Times New Roman" w:hAnsi="Times New Roman" w:cs="Times New Roman"/>
        </w:rPr>
      </w:pPr>
    </w:p>
    <w:p w14:paraId="08CB1353" w14:textId="77777777" w:rsidR="00552B59" w:rsidRPr="00B00B65" w:rsidRDefault="00552B59" w:rsidP="00552B59">
      <w:pPr>
        <w:spacing w:after="0" w:line="240" w:lineRule="auto"/>
        <w:jc w:val="both"/>
        <w:rPr>
          <w:rFonts w:ascii="Times New Roman" w:hAnsi="Times New Roman" w:cs="Times New Roman"/>
        </w:rPr>
      </w:pPr>
    </w:p>
    <w:p w14:paraId="71B11DA9" w14:textId="77777777" w:rsidR="00552B59" w:rsidRPr="00B00B65" w:rsidRDefault="00552B59" w:rsidP="00552B59">
      <w:pPr>
        <w:spacing w:after="0" w:line="240" w:lineRule="auto"/>
        <w:jc w:val="both"/>
        <w:rPr>
          <w:rFonts w:ascii="Times New Roman" w:hAnsi="Times New Roman" w:cs="Times New Roman"/>
        </w:rPr>
      </w:pPr>
      <w:r w:rsidRPr="00B00B65">
        <w:rPr>
          <w:rFonts w:ascii="Times New Roman" w:hAnsi="Times New Roman" w:cs="Times New Roman"/>
          <w:u w:val="single"/>
        </w:rPr>
        <w:t>________</w:t>
      </w:r>
      <w:r w:rsidR="009C7258" w:rsidRPr="00B00B65">
        <w:rPr>
          <w:rFonts w:ascii="Times New Roman" w:hAnsi="Times New Roman" w:cs="Times New Roman"/>
          <w:u w:val="single"/>
        </w:rPr>
        <w:t>_____</w:t>
      </w:r>
      <w:r w:rsidRPr="00B00B65">
        <w:rPr>
          <w:rFonts w:ascii="Times New Roman" w:hAnsi="Times New Roman" w:cs="Times New Roman"/>
          <w:u w:val="single"/>
        </w:rPr>
        <w:t>_______</w:t>
      </w:r>
      <w:r w:rsidRPr="00B00B65">
        <w:rPr>
          <w:rFonts w:ascii="Times New Roman" w:hAnsi="Times New Roman" w:cs="Times New Roman"/>
        </w:rPr>
        <w:t>____</w:t>
      </w:r>
    </w:p>
    <w:p w14:paraId="4D181D89" w14:textId="553DB3FD" w:rsidR="00693EC0" w:rsidRPr="00B00B65" w:rsidRDefault="00552B59" w:rsidP="00C16993">
      <w:pPr>
        <w:spacing w:after="0" w:line="240" w:lineRule="auto"/>
        <w:jc w:val="both"/>
        <w:rPr>
          <w:rFonts w:ascii="Times New Roman" w:hAnsi="Times New Roman" w:cs="Times New Roman"/>
          <w:b/>
          <w:bCs/>
        </w:rPr>
      </w:pPr>
      <w:r w:rsidRPr="00B00B65">
        <w:rPr>
          <w:rFonts w:ascii="Times New Roman" w:hAnsi="Times New Roman" w:cs="Times New Roman"/>
          <w:bCs/>
        </w:rPr>
        <w:t xml:space="preserve">Marek </w:t>
      </w:r>
      <w:r w:rsidRPr="00B00B65">
        <w:rPr>
          <w:rFonts w:ascii="Times New Roman" w:hAnsi="Times New Roman" w:cs="Times New Roman"/>
          <w:b/>
          <w:bCs/>
        </w:rPr>
        <w:t>DRYGAS</w:t>
      </w:r>
    </w:p>
    <w:p w14:paraId="09D82589" w14:textId="77777777" w:rsidR="002C26FE" w:rsidRPr="00B00B65" w:rsidRDefault="002C26FE" w:rsidP="00C16993">
      <w:pPr>
        <w:spacing w:after="0" w:line="240" w:lineRule="auto"/>
        <w:jc w:val="both"/>
        <w:rPr>
          <w:rFonts w:ascii="Times New Roman" w:hAnsi="Times New Roman" w:cs="Times New Roman"/>
          <w:b/>
          <w:bCs/>
        </w:rPr>
      </w:pPr>
    </w:p>
    <w:p w14:paraId="3DE2A319" w14:textId="77777777" w:rsidR="00134731" w:rsidRPr="00B00B65" w:rsidRDefault="00134731" w:rsidP="00C16993">
      <w:pPr>
        <w:spacing w:after="0" w:line="240" w:lineRule="auto"/>
        <w:jc w:val="both"/>
        <w:rPr>
          <w:rFonts w:ascii="Times New Roman" w:hAnsi="Times New Roman" w:cs="Times New Roman"/>
          <w:b/>
          <w:bCs/>
        </w:rPr>
      </w:pPr>
    </w:p>
    <w:p w14:paraId="710991A9" w14:textId="77777777" w:rsidR="00354FB6" w:rsidRDefault="00354FB6" w:rsidP="00552B59">
      <w:pPr>
        <w:spacing w:after="0" w:line="240" w:lineRule="auto"/>
        <w:ind w:left="6373"/>
        <w:jc w:val="right"/>
        <w:rPr>
          <w:rFonts w:ascii="Times New Roman" w:hAnsi="Times New Roman" w:cs="Times New Roman"/>
          <w:b/>
          <w:i/>
          <w:u w:val="single"/>
        </w:rPr>
      </w:pPr>
    </w:p>
    <w:p w14:paraId="26A16E89" w14:textId="77777777" w:rsidR="00354FB6" w:rsidRDefault="00354FB6" w:rsidP="00552B59">
      <w:pPr>
        <w:spacing w:after="0" w:line="240" w:lineRule="auto"/>
        <w:ind w:left="6373"/>
        <w:jc w:val="right"/>
        <w:rPr>
          <w:rFonts w:ascii="Times New Roman" w:hAnsi="Times New Roman" w:cs="Times New Roman"/>
          <w:b/>
          <w:i/>
          <w:u w:val="single"/>
        </w:rPr>
      </w:pPr>
    </w:p>
    <w:p w14:paraId="7F29F2A4" w14:textId="77777777" w:rsidR="00354FB6" w:rsidRDefault="00354FB6" w:rsidP="00552B59">
      <w:pPr>
        <w:spacing w:after="0" w:line="240" w:lineRule="auto"/>
        <w:ind w:left="6373"/>
        <w:jc w:val="right"/>
        <w:rPr>
          <w:rFonts w:ascii="Times New Roman" w:hAnsi="Times New Roman" w:cs="Times New Roman"/>
          <w:b/>
          <w:i/>
          <w:u w:val="single"/>
        </w:rPr>
      </w:pPr>
    </w:p>
    <w:p w14:paraId="6B7DF955" w14:textId="77777777" w:rsidR="00354FB6" w:rsidRDefault="00354FB6" w:rsidP="00552B59">
      <w:pPr>
        <w:spacing w:after="0" w:line="240" w:lineRule="auto"/>
        <w:ind w:left="6373"/>
        <w:jc w:val="right"/>
        <w:rPr>
          <w:rFonts w:ascii="Times New Roman" w:hAnsi="Times New Roman" w:cs="Times New Roman"/>
          <w:b/>
          <w:i/>
          <w:u w:val="single"/>
        </w:rPr>
      </w:pPr>
    </w:p>
    <w:p w14:paraId="6FBCE969" w14:textId="77777777" w:rsidR="00354FB6" w:rsidRDefault="00354FB6" w:rsidP="00552B59">
      <w:pPr>
        <w:spacing w:after="0" w:line="240" w:lineRule="auto"/>
        <w:ind w:left="6373"/>
        <w:jc w:val="right"/>
        <w:rPr>
          <w:rFonts w:ascii="Times New Roman" w:hAnsi="Times New Roman" w:cs="Times New Roman"/>
          <w:b/>
          <w:i/>
          <w:u w:val="single"/>
        </w:rPr>
      </w:pPr>
    </w:p>
    <w:p w14:paraId="402CA349" w14:textId="77777777" w:rsidR="00354FB6" w:rsidRDefault="00354FB6" w:rsidP="00552B59">
      <w:pPr>
        <w:spacing w:after="0" w:line="240" w:lineRule="auto"/>
        <w:ind w:left="6373"/>
        <w:jc w:val="right"/>
        <w:rPr>
          <w:rFonts w:ascii="Times New Roman" w:hAnsi="Times New Roman" w:cs="Times New Roman"/>
          <w:b/>
          <w:i/>
          <w:u w:val="single"/>
        </w:rPr>
      </w:pPr>
    </w:p>
    <w:p w14:paraId="714E7EDF" w14:textId="77777777" w:rsidR="00354FB6" w:rsidRDefault="00354FB6" w:rsidP="00552B59">
      <w:pPr>
        <w:spacing w:after="0" w:line="240" w:lineRule="auto"/>
        <w:ind w:left="6373"/>
        <w:jc w:val="right"/>
        <w:rPr>
          <w:rFonts w:ascii="Times New Roman" w:hAnsi="Times New Roman" w:cs="Times New Roman"/>
          <w:b/>
          <w:i/>
          <w:u w:val="single"/>
        </w:rPr>
      </w:pPr>
    </w:p>
    <w:p w14:paraId="69A29E45" w14:textId="77777777" w:rsidR="00D6513F" w:rsidRDefault="00D6513F" w:rsidP="00552B59">
      <w:pPr>
        <w:spacing w:after="0" w:line="240" w:lineRule="auto"/>
        <w:ind w:left="6373"/>
        <w:jc w:val="right"/>
        <w:rPr>
          <w:rFonts w:ascii="Times New Roman" w:hAnsi="Times New Roman" w:cs="Times New Roman"/>
          <w:b/>
          <w:i/>
          <w:u w:val="single"/>
        </w:rPr>
      </w:pPr>
    </w:p>
    <w:p w14:paraId="4588CE85" w14:textId="77777777" w:rsidR="00D6513F" w:rsidRDefault="00D6513F" w:rsidP="00552B59">
      <w:pPr>
        <w:spacing w:after="0" w:line="240" w:lineRule="auto"/>
        <w:ind w:left="6373"/>
        <w:jc w:val="right"/>
        <w:rPr>
          <w:rFonts w:ascii="Times New Roman" w:hAnsi="Times New Roman" w:cs="Times New Roman"/>
          <w:b/>
          <w:i/>
          <w:u w:val="single"/>
        </w:rPr>
      </w:pPr>
    </w:p>
    <w:p w14:paraId="56A1E888" w14:textId="77777777" w:rsidR="00D648F2" w:rsidRDefault="00D648F2" w:rsidP="00552B59">
      <w:pPr>
        <w:spacing w:after="0" w:line="240" w:lineRule="auto"/>
        <w:ind w:left="6373"/>
        <w:jc w:val="right"/>
        <w:rPr>
          <w:rFonts w:ascii="Times New Roman" w:hAnsi="Times New Roman" w:cs="Times New Roman"/>
          <w:b/>
          <w:i/>
          <w:u w:val="single"/>
        </w:rPr>
      </w:pPr>
    </w:p>
    <w:p w14:paraId="1C6280B3" w14:textId="77777777" w:rsidR="00D648F2" w:rsidRDefault="00D648F2" w:rsidP="00552B59">
      <w:pPr>
        <w:spacing w:after="0" w:line="240" w:lineRule="auto"/>
        <w:ind w:left="6373"/>
        <w:jc w:val="right"/>
        <w:rPr>
          <w:rFonts w:ascii="Times New Roman" w:hAnsi="Times New Roman" w:cs="Times New Roman"/>
          <w:b/>
          <w:i/>
          <w:u w:val="single"/>
        </w:rPr>
      </w:pPr>
    </w:p>
    <w:p w14:paraId="09F01DF6" w14:textId="77777777" w:rsidR="00D648F2" w:rsidRDefault="00D648F2" w:rsidP="00552B59">
      <w:pPr>
        <w:spacing w:after="0" w:line="240" w:lineRule="auto"/>
        <w:ind w:left="6373"/>
        <w:jc w:val="right"/>
        <w:rPr>
          <w:rFonts w:ascii="Times New Roman" w:hAnsi="Times New Roman" w:cs="Times New Roman"/>
          <w:b/>
          <w:i/>
          <w:u w:val="single"/>
        </w:rPr>
      </w:pPr>
    </w:p>
    <w:p w14:paraId="20E896A6" w14:textId="77777777" w:rsidR="00D6513F" w:rsidRDefault="00D6513F" w:rsidP="00552B59">
      <w:pPr>
        <w:spacing w:after="0" w:line="240" w:lineRule="auto"/>
        <w:ind w:left="6373"/>
        <w:jc w:val="right"/>
        <w:rPr>
          <w:rFonts w:ascii="Times New Roman" w:hAnsi="Times New Roman" w:cs="Times New Roman"/>
          <w:b/>
          <w:i/>
          <w:u w:val="single"/>
        </w:rPr>
      </w:pPr>
    </w:p>
    <w:p w14:paraId="077703DC" w14:textId="77777777" w:rsidR="00D6513F" w:rsidRDefault="00D6513F" w:rsidP="00552B59">
      <w:pPr>
        <w:spacing w:after="0" w:line="240" w:lineRule="auto"/>
        <w:ind w:left="6373"/>
        <w:jc w:val="right"/>
        <w:rPr>
          <w:rFonts w:ascii="Times New Roman" w:hAnsi="Times New Roman" w:cs="Times New Roman"/>
          <w:b/>
          <w:i/>
          <w:u w:val="single"/>
        </w:rPr>
      </w:pPr>
    </w:p>
    <w:p w14:paraId="3A168535" w14:textId="77777777" w:rsidR="00D6513F" w:rsidRDefault="00D6513F" w:rsidP="00552B59">
      <w:pPr>
        <w:spacing w:after="0" w:line="240" w:lineRule="auto"/>
        <w:ind w:left="6373"/>
        <w:jc w:val="right"/>
        <w:rPr>
          <w:rFonts w:ascii="Times New Roman" w:hAnsi="Times New Roman" w:cs="Times New Roman"/>
          <w:b/>
          <w:i/>
          <w:u w:val="single"/>
        </w:rPr>
      </w:pPr>
    </w:p>
    <w:p w14:paraId="7F350FAA" w14:textId="77777777" w:rsidR="00D6513F" w:rsidRDefault="00D6513F" w:rsidP="00552B59">
      <w:pPr>
        <w:spacing w:after="0" w:line="240" w:lineRule="auto"/>
        <w:ind w:left="6373"/>
        <w:jc w:val="right"/>
        <w:rPr>
          <w:rFonts w:ascii="Times New Roman" w:hAnsi="Times New Roman" w:cs="Times New Roman"/>
          <w:b/>
          <w:i/>
          <w:u w:val="single"/>
        </w:rPr>
      </w:pPr>
    </w:p>
    <w:p w14:paraId="686DD2AF" w14:textId="77777777" w:rsidR="00D6513F" w:rsidRDefault="00D6513F" w:rsidP="00552B59">
      <w:pPr>
        <w:spacing w:after="0" w:line="240" w:lineRule="auto"/>
        <w:ind w:left="6373"/>
        <w:jc w:val="right"/>
        <w:rPr>
          <w:rFonts w:ascii="Times New Roman" w:hAnsi="Times New Roman" w:cs="Times New Roman"/>
          <w:b/>
          <w:i/>
          <w:u w:val="single"/>
        </w:rPr>
      </w:pPr>
    </w:p>
    <w:p w14:paraId="0B609841" w14:textId="77777777" w:rsidR="00D6513F" w:rsidRDefault="00D6513F" w:rsidP="00552B59">
      <w:pPr>
        <w:spacing w:after="0" w:line="240" w:lineRule="auto"/>
        <w:ind w:left="6373"/>
        <w:jc w:val="right"/>
        <w:rPr>
          <w:rFonts w:ascii="Times New Roman" w:hAnsi="Times New Roman" w:cs="Times New Roman"/>
          <w:b/>
          <w:i/>
          <w:u w:val="single"/>
        </w:rPr>
      </w:pPr>
    </w:p>
    <w:p w14:paraId="5384FE96" w14:textId="77777777" w:rsidR="003459FE" w:rsidRDefault="003459FE" w:rsidP="00552B59">
      <w:pPr>
        <w:spacing w:after="0" w:line="240" w:lineRule="auto"/>
        <w:ind w:left="6373"/>
        <w:jc w:val="right"/>
        <w:rPr>
          <w:rFonts w:ascii="Times New Roman" w:hAnsi="Times New Roman" w:cs="Times New Roman"/>
          <w:b/>
          <w:i/>
          <w:u w:val="single"/>
        </w:rPr>
      </w:pPr>
    </w:p>
    <w:p w14:paraId="28D91910" w14:textId="77777777" w:rsidR="003459FE" w:rsidRDefault="003459FE" w:rsidP="00552B59">
      <w:pPr>
        <w:spacing w:after="0" w:line="240" w:lineRule="auto"/>
        <w:ind w:left="6373"/>
        <w:jc w:val="right"/>
        <w:rPr>
          <w:rFonts w:ascii="Times New Roman" w:hAnsi="Times New Roman" w:cs="Times New Roman"/>
          <w:b/>
          <w:i/>
          <w:u w:val="single"/>
        </w:rPr>
      </w:pPr>
    </w:p>
    <w:p w14:paraId="2BA42DD3" w14:textId="77777777" w:rsidR="003459FE" w:rsidRDefault="003459FE" w:rsidP="00552B59">
      <w:pPr>
        <w:spacing w:after="0" w:line="240" w:lineRule="auto"/>
        <w:ind w:left="6373"/>
        <w:jc w:val="right"/>
        <w:rPr>
          <w:rFonts w:ascii="Times New Roman" w:hAnsi="Times New Roman" w:cs="Times New Roman"/>
          <w:b/>
          <w:i/>
          <w:u w:val="single"/>
        </w:rPr>
      </w:pPr>
    </w:p>
    <w:p w14:paraId="542BFDF8" w14:textId="77777777" w:rsidR="003459FE" w:rsidRDefault="003459FE" w:rsidP="00552B59">
      <w:pPr>
        <w:spacing w:after="0" w:line="240" w:lineRule="auto"/>
        <w:ind w:left="6373"/>
        <w:jc w:val="right"/>
        <w:rPr>
          <w:rFonts w:ascii="Times New Roman" w:hAnsi="Times New Roman" w:cs="Times New Roman"/>
          <w:b/>
          <w:i/>
          <w:u w:val="single"/>
        </w:rPr>
      </w:pPr>
    </w:p>
    <w:p w14:paraId="4A0A0018" w14:textId="77777777" w:rsidR="003459FE" w:rsidRDefault="003459FE" w:rsidP="00552B59">
      <w:pPr>
        <w:spacing w:after="0" w:line="240" w:lineRule="auto"/>
        <w:ind w:left="6373"/>
        <w:jc w:val="right"/>
        <w:rPr>
          <w:rFonts w:ascii="Times New Roman" w:hAnsi="Times New Roman" w:cs="Times New Roman"/>
          <w:b/>
          <w:i/>
          <w:u w:val="single"/>
        </w:rPr>
      </w:pPr>
    </w:p>
    <w:p w14:paraId="05701980" w14:textId="1C322033" w:rsidR="00552B59" w:rsidRPr="00B00B65" w:rsidRDefault="001C55E1" w:rsidP="00552B59">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t>Z</w:t>
      </w:r>
      <w:r w:rsidR="00552B59" w:rsidRPr="00B00B65">
        <w:rPr>
          <w:rFonts w:ascii="Times New Roman" w:hAnsi="Times New Roman" w:cs="Times New Roman"/>
          <w:b/>
          <w:i/>
          <w:u w:val="single"/>
        </w:rPr>
        <w:t>AŁĄCZNIK NR 1</w:t>
      </w:r>
    </w:p>
    <w:p w14:paraId="5CF0E5A9" w14:textId="77777777" w:rsidR="00552B59" w:rsidRPr="00B00B65" w:rsidRDefault="00552B59" w:rsidP="00552B59">
      <w:pPr>
        <w:spacing w:after="0" w:line="240" w:lineRule="auto"/>
        <w:jc w:val="center"/>
        <w:rPr>
          <w:rFonts w:ascii="Times New Roman" w:hAnsi="Times New Roman" w:cs="Times New Roman"/>
          <w:b/>
        </w:rPr>
      </w:pPr>
    </w:p>
    <w:p w14:paraId="20A75984" w14:textId="77777777" w:rsidR="00552B59" w:rsidRPr="004C219A" w:rsidRDefault="00552B59" w:rsidP="00552B59">
      <w:pPr>
        <w:spacing w:after="0" w:line="240" w:lineRule="auto"/>
        <w:jc w:val="center"/>
        <w:rPr>
          <w:rFonts w:ascii="Times New Roman" w:hAnsi="Times New Roman" w:cs="Times New Roman"/>
          <w:b/>
        </w:rPr>
      </w:pPr>
      <w:r w:rsidRPr="004C219A">
        <w:rPr>
          <w:rFonts w:ascii="Times New Roman" w:hAnsi="Times New Roman" w:cs="Times New Roman"/>
          <w:b/>
        </w:rPr>
        <w:t>FORMULARZ OFERTOWY WYKONAWCY</w:t>
      </w:r>
    </w:p>
    <w:p w14:paraId="4F21DD9E" w14:textId="77777777" w:rsidR="00552B59" w:rsidRPr="004C219A" w:rsidRDefault="00552B59" w:rsidP="00552B59">
      <w:pPr>
        <w:spacing w:after="0" w:line="240" w:lineRule="auto"/>
        <w:jc w:val="both"/>
        <w:rPr>
          <w:rFonts w:ascii="Times New Roman" w:hAnsi="Times New Roman" w:cs="Times New Roman"/>
          <w:i/>
          <w:u w:val="single"/>
        </w:rPr>
      </w:pPr>
    </w:p>
    <w:p w14:paraId="613FC6DF" w14:textId="77777777"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i/>
          <w:u w:val="single"/>
        </w:rPr>
        <w:t>DANE DOTYCZĄCE WYKONAWCY</w:t>
      </w:r>
      <w:r w:rsidRPr="004C219A">
        <w:rPr>
          <w:rFonts w:ascii="Times New Roman" w:hAnsi="Times New Roman" w:cs="Times New Roman"/>
          <w:i/>
          <w:u w:val="single"/>
        </w:rPr>
        <w:cr/>
      </w:r>
      <w:r w:rsidRPr="004C219A">
        <w:rPr>
          <w:rFonts w:ascii="Times New Roman" w:hAnsi="Times New Roman" w:cs="Times New Roman"/>
        </w:rPr>
        <w:cr/>
        <w:t xml:space="preserve">Nazwa Wykonawcy (firmy) </w:t>
      </w:r>
    </w:p>
    <w:p w14:paraId="03CD6171" w14:textId="3649F4BC"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t>...............................................................................................................................................</w:t>
      </w:r>
    </w:p>
    <w:p w14:paraId="791FCB71" w14:textId="77777777"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cr/>
        <w:t xml:space="preserve">Adres Siedziby Wykonawcy (firmy) </w:t>
      </w:r>
    </w:p>
    <w:p w14:paraId="36D4DAA3" w14:textId="533F1974" w:rsidR="00552B59"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rPr>
        <w:t>……………………................................................................................................................</w:t>
      </w:r>
      <w:r w:rsidRPr="004C219A">
        <w:rPr>
          <w:rFonts w:ascii="Times New Roman" w:hAnsi="Times New Roman" w:cs="Times New Roman"/>
        </w:rPr>
        <w:cr/>
        <w:t>Adres do korespondencji</w:t>
      </w:r>
    </w:p>
    <w:p w14:paraId="1ED479F5" w14:textId="77777777" w:rsidR="00552B59" w:rsidRPr="004C219A" w:rsidRDefault="00552B59" w:rsidP="00552B59">
      <w:pPr>
        <w:spacing w:after="0" w:line="240" w:lineRule="auto"/>
        <w:rPr>
          <w:rFonts w:ascii="Times New Roman" w:hAnsi="Times New Roman" w:cs="Times New Roman"/>
        </w:rPr>
      </w:pPr>
    </w:p>
    <w:p w14:paraId="58575E34" w14:textId="77777777" w:rsidR="00552B59" w:rsidRPr="004C219A" w:rsidRDefault="00552B59" w:rsidP="00552B59">
      <w:pPr>
        <w:spacing w:after="0" w:line="240" w:lineRule="auto"/>
        <w:rPr>
          <w:rFonts w:ascii="Times New Roman" w:hAnsi="Times New Roman" w:cs="Times New Roman"/>
          <w:lang w:val="nl-NL"/>
        </w:rPr>
      </w:pPr>
      <w:r w:rsidRPr="004C219A">
        <w:rPr>
          <w:rFonts w:ascii="Times New Roman" w:hAnsi="Times New Roman" w:cs="Times New Roman"/>
          <w:lang w:val="nl-NL"/>
        </w:rPr>
        <w:t>………………………………………………………………………………………………</w:t>
      </w:r>
    </w:p>
    <w:p w14:paraId="2AC5E58E" w14:textId="77777777" w:rsidR="00552B59" w:rsidRPr="004C219A" w:rsidRDefault="00552B59" w:rsidP="00552B59">
      <w:pPr>
        <w:spacing w:after="0" w:line="240" w:lineRule="auto"/>
        <w:rPr>
          <w:rFonts w:ascii="Times New Roman" w:hAnsi="Times New Roman" w:cs="Times New Roman"/>
          <w:lang w:val="nl-NL"/>
        </w:rPr>
      </w:pPr>
    </w:p>
    <w:p w14:paraId="707D9C6B" w14:textId="7EFE572D" w:rsidR="007B5137" w:rsidRPr="004C219A" w:rsidRDefault="00552B59" w:rsidP="00552B59">
      <w:pPr>
        <w:spacing w:after="0" w:line="240" w:lineRule="auto"/>
        <w:rPr>
          <w:rFonts w:ascii="Times New Roman" w:hAnsi="Times New Roman" w:cs="Times New Roman"/>
        </w:rPr>
      </w:pPr>
      <w:r w:rsidRPr="004C219A">
        <w:rPr>
          <w:rFonts w:ascii="Times New Roman" w:hAnsi="Times New Roman" w:cs="Times New Roman"/>
          <w:lang w:val="nl-NL"/>
        </w:rPr>
        <w:t>Nr telefonu/</w:t>
      </w:r>
      <w:r w:rsidRPr="004C219A">
        <w:rPr>
          <w:rFonts w:ascii="Times New Roman" w:hAnsi="Times New Roman" w:cs="Times New Roman"/>
          <w:b/>
          <w:lang w:val="nl-NL"/>
        </w:rPr>
        <w:t>e-mail</w:t>
      </w:r>
      <w:r w:rsidRPr="004C219A">
        <w:rPr>
          <w:rFonts w:ascii="Times New Roman" w:hAnsi="Times New Roman" w:cs="Times New Roman"/>
          <w:lang w:val="nl-NL"/>
        </w:rPr>
        <w:t xml:space="preserve">  ………............../......................................./........................................</w:t>
      </w:r>
      <w:r w:rsidRPr="004C219A">
        <w:rPr>
          <w:rFonts w:ascii="Times New Roman" w:hAnsi="Times New Roman" w:cs="Times New Roman"/>
          <w:lang w:val="nl-NL"/>
        </w:rPr>
        <w:cr/>
      </w:r>
      <w:r w:rsidRPr="004C219A">
        <w:rPr>
          <w:rFonts w:ascii="Times New Roman" w:hAnsi="Times New Roman" w:cs="Times New Roman"/>
          <w:lang w:val="nl-NL"/>
        </w:rPr>
        <w:cr/>
        <w:t>NIP                      ....................................................................................................................</w:t>
      </w:r>
      <w:r w:rsidRPr="004C219A">
        <w:rPr>
          <w:rFonts w:ascii="Times New Roman" w:hAnsi="Times New Roman" w:cs="Times New Roman"/>
          <w:lang w:val="nl-NL"/>
        </w:rPr>
        <w:cr/>
      </w:r>
      <w:r w:rsidRPr="004C219A">
        <w:rPr>
          <w:rFonts w:ascii="Times New Roman" w:hAnsi="Times New Roman" w:cs="Times New Roman"/>
          <w:lang w:val="nl-NL"/>
        </w:rPr>
        <w:cr/>
      </w:r>
      <w:proofErr w:type="gramStart"/>
      <w:r w:rsidRPr="004C219A">
        <w:rPr>
          <w:rFonts w:ascii="Times New Roman" w:hAnsi="Times New Roman" w:cs="Times New Roman"/>
        </w:rPr>
        <w:t>REGON              ..….................................</w:t>
      </w:r>
      <w:proofErr w:type="gramEnd"/>
      <w:r w:rsidRPr="004C219A">
        <w:rPr>
          <w:rFonts w:ascii="Times New Roman" w:hAnsi="Times New Roman" w:cs="Times New Roman"/>
        </w:rPr>
        <w:t>...............................................</w:t>
      </w:r>
      <w:r w:rsidR="007B5137" w:rsidRPr="004C219A">
        <w:rPr>
          <w:rFonts w:ascii="Times New Roman" w:hAnsi="Times New Roman" w:cs="Times New Roman"/>
        </w:rPr>
        <w:t>...............................</w:t>
      </w:r>
    </w:p>
    <w:p w14:paraId="7E635CD8" w14:textId="77CA5E1B" w:rsidR="007B5137" w:rsidRPr="004C219A" w:rsidRDefault="007B5137" w:rsidP="00552B59">
      <w:pPr>
        <w:spacing w:after="0" w:line="240" w:lineRule="auto"/>
        <w:rPr>
          <w:rFonts w:ascii="Times New Roman" w:hAnsi="Times New Roman" w:cs="Times New Roman"/>
        </w:rPr>
      </w:pPr>
    </w:p>
    <w:p w14:paraId="29893143" w14:textId="55B03BA2" w:rsidR="007B5137" w:rsidRPr="004C219A" w:rsidRDefault="007B5137" w:rsidP="00552B59">
      <w:pPr>
        <w:spacing w:after="0" w:line="240" w:lineRule="auto"/>
        <w:rPr>
          <w:rFonts w:ascii="Times New Roman" w:hAnsi="Times New Roman" w:cs="Times New Roman"/>
        </w:rPr>
      </w:pPr>
      <w:r w:rsidRPr="004C219A">
        <w:rPr>
          <w:rFonts w:ascii="Times New Roman" w:hAnsi="Times New Roman" w:cs="Times New Roman"/>
        </w:rPr>
        <w:t>WOJEWÓDZTWO …………………………………………………………………………</w:t>
      </w:r>
    </w:p>
    <w:p w14:paraId="4C65AC5D" w14:textId="77777777" w:rsidR="007B5137" w:rsidRPr="004C219A" w:rsidRDefault="00552B59" w:rsidP="00552B59">
      <w:pPr>
        <w:spacing w:after="0" w:line="240" w:lineRule="auto"/>
        <w:contextualSpacing/>
        <w:rPr>
          <w:rFonts w:ascii="Times New Roman" w:hAnsi="Times New Roman" w:cs="Times New Roman"/>
        </w:rPr>
      </w:pPr>
      <w:r w:rsidRPr="004C219A">
        <w:rPr>
          <w:rFonts w:ascii="Times New Roman" w:hAnsi="Times New Roman" w:cs="Times New Roman"/>
        </w:rPr>
        <w:t xml:space="preserve"> </w:t>
      </w:r>
    </w:p>
    <w:p w14:paraId="10C9DD8F" w14:textId="293409B8" w:rsidR="00552B59" w:rsidRPr="004C219A" w:rsidRDefault="00552B59" w:rsidP="00552B59">
      <w:pPr>
        <w:spacing w:after="0" w:line="240" w:lineRule="auto"/>
        <w:contextualSpacing/>
        <w:rPr>
          <w:rFonts w:ascii="Times New Roman" w:eastAsia="Times New Roman" w:hAnsi="Times New Roman" w:cs="Times New Roman"/>
          <w:lang w:eastAsia="pl-PL"/>
        </w:rPr>
      </w:pPr>
      <w:proofErr w:type="gramStart"/>
      <w:r w:rsidRPr="004C219A">
        <w:rPr>
          <w:rFonts w:ascii="Times New Roman" w:eastAsia="Times New Roman" w:hAnsi="Times New Roman" w:cs="Times New Roman"/>
          <w:b/>
          <w:lang w:eastAsia="pl-PL"/>
        </w:rPr>
        <w:t>oświadczam</w:t>
      </w:r>
      <w:proofErr w:type="gramEnd"/>
      <w:r w:rsidRPr="004C219A">
        <w:rPr>
          <w:rFonts w:ascii="Times New Roman" w:eastAsia="Times New Roman" w:hAnsi="Times New Roman" w:cs="Times New Roman"/>
          <w:b/>
          <w:lang w:eastAsia="pl-PL"/>
        </w:rPr>
        <w:t>, że jestem</w:t>
      </w:r>
      <w:r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i/>
          <w:iCs/>
          <w:lang w:eastAsia="pl-PL"/>
        </w:rPr>
        <w:t>należy wybrać z listy</w:t>
      </w:r>
      <w:r w:rsidRPr="004C219A">
        <w:rPr>
          <w:rFonts w:ascii="Times New Roman" w:eastAsia="Times New Roman" w:hAnsi="Times New Roman" w:cs="Times New Roman"/>
          <w:lang w:eastAsia="pl-PL"/>
        </w:rPr>
        <w:t xml:space="preserve">) </w:t>
      </w:r>
    </w:p>
    <w:p w14:paraId="2B4571D8"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proofErr w:type="gramStart"/>
      <w:r w:rsidRPr="004C219A">
        <w:rPr>
          <w:rFonts w:ascii="Times New Roman" w:eastAsia="Times New Roman" w:hAnsi="Times New Roman" w:cs="Times New Roman"/>
          <w:lang w:eastAsia="pl-PL"/>
        </w:rPr>
        <w:t>mikroprzedsiębiorstwem</w:t>
      </w:r>
      <w:proofErr w:type="gramEnd"/>
      <w:r w:rsidRPr="004C219A">
        <w:rPr>
          <w:rFonts w:ascii="Times New Roman" w:eastAsia="Times New Roman" w:hAnsi="Times New Roman" w:cs="Times New Roman"/>
          <w:lang w:eastAsia="pl-PL"/>
        </w:rPr>
        <w:t xml:space="preserve">, </w:t>
      </w:r>
    </w:p>
    <w:p w14:paraId="222D3C78"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proofErr w:type="gramStart"/>
      <w:r w:rsidRPr="004C219A">
        <w:rPr>
          <w:rFonts w:ascii="Times New Roman" w:eastAsia="Times New Roman" w:hAnsi="Times New Roman" w:cs="Times New Roman"/>
          <w:lang w:eastAsia="pl-PL"/>
        </w:rPr>
        <w:t>małym</w:t>
      </w:r>
      <w:proofErr w:type="gramEnd"/>
      <w:r w:rsidRPr="004C219A">
        <w:rPr>
          <w:rFonts w:ascii="Times New Roman" w:eastAsia="Times New Roman" w:hAnsi="Times New Roman" w:cs="Times New Roman"/>
          <w:lang w:eastAsia="pl-PL"/>
        </w:rPr>
        <w:t xml:space="preserve"> przedsiębiorstwem, </w:t>
      </w:r>
    </w:p>
    <w:p w14:paraId="3C7588A2"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proofErr w:type="gramStart"/>
      <w:r w:rsidRPr="004C219A">
        <w:rPr>
          <w:rFonts w:ascii="Times New Roman" w:eastAsia="Times New Roman" w:hAnsi="Times New Roman" w:cs="Times New Roman"/>
          <w:lang w:eastAsia="pl-PL"/>
        </w:rPr>
        <w:t>średnim</w:t>
      </w:r>
      <w:proofErr w:type="gramEnd"/>
      <w:r w:rsidRPr="004C219A">
        <w:rPr>
          <w:rFonts w:ascii="Times New Roman" w:eastAsia="Times New Roman" w:hAnsi="Times New Roman" w:cs="Times New Roman"/>
          <w:lang w:eastAsia="pl-PL"/>
        </w:rPr>
        <w:t xml:space="preserve"> przedsiębiorstwem, </w:t>
      </w:r>
    </w:p>
    <w:p w14:paraId="04077BCF"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proofErr w:type="gramStart"/>
      <w:r w:rsidRPr="004C219A">
        <w:rPr>
          <w:rFonts w:ascii="Times New Roman" w:eastAsia="Times New Roman" w:hAnsi="Times New Roman" w:cs="Times New Roman"/>
          <w:lang w:eastAsia="pl-PL"/>
        </w:rPr>
        <w:t>jednoosobową</w:t>
      </w:r>
      <w:proofErr w:type="gramEnd"/>
      <w:r w:rsidRPr="004C219A">
        <w:rPr>
          <w:rFonts w:ascii="Times New Roman" w:eastAsia="Times New Roman" w:hAnsi="Times New Roman" w:cs="Times New Roman"/>
          <w:lang w:eastAsia="pl-PL"/>
        </w:rPr>
        <w:t xml:space="preserve"> działalność gospodarcza, </w:t>
      </w:r>
    </w:p>
    <w:p w14:paraId="2E255638" w14:textId="77777777" w:rsidR="00552B59" w:rsidRPr="004C219A" w:rsidRDefault="00552B59" w:rsidP="002C1C91">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proofErr w:type="gramStart"/>
      <w:r w:rsidRPr="004C219A">
        <w:rPr>
          <w:rFonts w:ascii="Times New Roman" w:eastAsia="Times New Roman" w:hAnsi="Times New Roman" w:cs="Times New Roman"/>
          <w:lang w:eastAsia="pl-PL"/>
        </w:rPr>
        <w:t>osoba</w:t>
      </w:r>
      <w:proofErr w:type="gramEnd"/>
      <w:r w:rsidRPr="004C219A">
        <w:rPr>
          <w:rFonts w:ascii="Times New Roman" w:eastAsia="Times New Roman" w:hAnsi="Times New Roman" w:cs="Times New Roman"/>
          <w:lang w:eastAsia="pl-PL"/>
        </w:rPr>
        <w:t xml:space="preserve"> fizyczna nieprowadząca działalności gospodarczej,</w:t>
      </w:r>
    </w:p>
    <w:p w14:paraId="0BBA4C2F" w14:textId="7C1F8531" w:rsidR="00552B59" w:rsidRPr="002D42F6" w:rsidRDefault="00552B59" w:rsidP="002D42F6">
      <w:pPr>
        <w:widowControl w:val="0"/>
        <w:numPr>
          <w:ilvl w:val="0"/>
          <w:numId w:val="30"/>
        </w:numPr>
        <w:tabs>
          <w:tab w:val="left" w:pos="851"/>
        </w:tabs>
        <w:spacing w:after="0" w:line="240" w:lineRule="auto"/>
        <w:contextualSpacing/>
        <w:jc w:val="both"/>
        <w:rPr>
          <w:rFonts w:ascii="Times New Roman" w:hAnsi="Times New Roman" w:cs="Times New Roman"/>
        </w:rPr>
      </w:pPr>
      <w:proofErr w:type="gramStart"/>
      <w:r w:rsidRPr="002D42F6">
        <w:rPr>
          <w:rFonts w:ascii="Times New Roman" w:eastAsia="Times New Roman" w:hAnsi="Times New Roman" w:cs="Times New Roman"/>
          <w:lang w:eastAsia="pl-PL"/>
        </w:rPr>
        <w:t>inny</w:t>
      </w:r>
      <w:proofErr w:type="gramEnd"/>
      <w:r w:rsidRPr="002D42F6">
        <w:rPr>
          <w:rFonts w:ascii="Times New Roman" w:eastAsia="Times New Roman" w:hAnsi="Times New Roman" w:cs="Times New Roman"/>
          <w:lang w:eastAsia="pl-PL"/>
        </w:rPr>
        <w:t xml:space="preserve"> rodzaj.</w:t>
      </w:r>
    </w:p>
    <w:p w14:paraId="7F88C0A8" w14:textId="284FBB26" w:rsidR="00B05354" w:rsidRPr="002B65D6" w:rsidRDefault="00B05354" w:rsidP="002B65D6">
      <w:pPr>
        <w:spacing w:before="120" w:after="120" w:line="240" w:lineRule="auto"/>
        <w:ind w:firstLine="646"/>
        <w:jc w:val="both"/>
        <w:rPr>
          <w:rFonts w:ascii="Times New Roman" w:eastAsia="Times New Roman" w:hAnsi="Times New Roman" w:cs="Times New Roman"/>
          <w:b/>
          <w:lang w:eastAsia="pl-PL"/>
        </w:rPr>
      </w:pPr>
      <w:r w:rsidRPr="004C219A">
        <w:rPr>
          <w:rFonts w:ascii="Times New Roman" w:eastAsia="Calibri" w:hAnsi="Times New Roman" w:cs="Times New Roman"/>
          <w:u w:val="single"/>
        </w:rPr>
        <w:t xml:space="preserve">Niniejszym składamy ofertę w postępowaniu prowadzonym w trybie przetargu nieograniczonego na: </w:t>
      </w:r>
      <w:r w:rsidR="000D5465" w:rsidRPr="000D5465">
        <w:rPr>
          <w:rFonts w:ascii="Times New Roman" w:eastAsia="Calibri" w:hAnsi="Times New Roman" w:cs="Times New Roman"/>
          <w:b/>
          <w:bCs/>
        </w:rPr>
        <w:t>dostaw</w:t>
      </w:r>
      <w:r w:rsidR="000D5465">
        <w:rPr>
          <w:rFonts w:ascii="Times New Roman" w:eastAsia="Calibri" w:hAnsi="Times New Roman" w:cs="Times New Roman"/>
          <w:b/>
          <w:bCs/>
        </w:rPr>
        <w:t>ę</w:t>
      </w:r>
      <w:r w:rsidR="000D5465" w:rsidRPr="000D5465">
        <w:rPr>
          <w:rFonts w:ascii="Times New Roman" w:eastAsia="Calibri" w:hAnsi="Times New Roman" w:cs="Times New Roman"/>
          <w:b/>
          <w:bCs/>
        </w:rPr>
        <w:t xml:space="preserve"> różnych produktów żywnościowych do AMW Gdynia (zwanej dalej AMW) oraz do AOS w Czernicy k. Chojnic (zwanego dalej AOS) w roku 2024</w:t>
      </w:r>
      <w:r w:rsidR="00304F38" w:rsidRPr="002B65D6">
        <w:rPr>
          <w:rFonts w:ascii="Times New Roman" w:eastAsia="Times New Roman" w:hAnsi="Times New Roman" w:cs="Times New Roman"/>
          <w:b/>
          <w:lang w:eastAsia="pl-PL"/>
        </w:rPr>
        <w:t>,</w:t>
      </w:r>
      <w:r w:rsidR="00C04B9D">
        <w:rPr>
          <w:rFonts w:ascii="Times New Roman" w:eastAsia="Times New Roman" w:hAnsi="Times New Roman" w:cs="Times New Roman"/>
          <w:b/>
          <w:lang w:eastAsia="pl-PL"/>
        </w:rPr>
        <w:t xml:space="preserve"> </w:t>
      </w:r>
      <w:r w:rsidR="00304F38" w:rsidRPr="002B65D6">
        <w:rPr>
          <w:rFonts w:ascii="Times New Roman" w:eastAsia="Times New Roman" w:hAnsi="Times New Roman" w:cs="Times New Roman"/>
          <w:b/>
          <w:lang w:eastAsia="pl-PL"/>
        </w:rPr>
        <w:t>nr referencyjny AMW-</w:t>
      </w:r>
      <w:r w:rsidR="00C04B9D">
        <w:rPr>
          <w:rFonts w:ascii="Times New Roman" w:eastAsia="Times New Roman" w:hAnsi="Times New Roman" w:cs="Times New Roman"/>
          <w:b/>
          <w:lang w:eastAsia="pl-PL"/>
        </w:rPr>
        <w:t>K</w:t>
      </w:r>
      <w:r w:rsidR="00304F38" w:rsidRPr="002B65D6">
        <w:rPr>
          <w:rFonts w:ascii="Times New Roman" w:eastAsia="Times New Roman" w:hAnsi="Times New Roman" w:cs="Times New Roman"/>
          <w:b/>
          <w:lang w:eastAsia="pl-PL"/>
        </w:rPr>
        <w:t>NC.SZP.2712.</w:t>
      </w:r>
      <w:r w:rsidR="000D5465">
        <w:rPr>
          <w:rFonts w:ascii="Times New Roman" w:eastAsia="Times New Roman" w:hAnsi="Times New Roman" w:cs="Times New Roman"/>
          <w:b/>
          <w:lang w:eastAsia="pl-PL"/>
        </w:rPr>
        <w:t>18</w:t>
      </w:r>
      <w:r w:rsidR="00304F38" w:rsidRPr="002B65D6">
        <w:rPr>
          <w:rFonts w:ascii="Times New Roman" w:eastAsia="Times New Roman" w:hAnsi="Times New Roman" w:cs="Times New Roman"/>
          <w:b/>
          <w:lang w:eastAsia="pl-PL"/>
        </w:rPr>
        <w:t>.202</w:t>
      </w:r>
      <w:r w:rsidR="000D5465">
        <w:rPr>
          <w:rFonts w:ascii="Times New Roman" w:eastAsia="Times New Roman" w:hAnsi="Times New Roman" w:cs="Times New Roman"/>
          <w:b/>
          <w:lang w:eastAsia="pl-PL"/>
        </w:rPr>
        <w:t>4</w:t>
      </w:r>
    </w:p>
    <w:p w14:paraId="03F49832" w14:textId="26F17343" w:rsidR="006B1C0F" w:rsidRPr="00D41F83" w:rsidRDefault="006B1C0F" w:rsidP="006B1C0F">
      <w:pPr>
        <w:spacing w:after="0" w:line="240" w:lineRule="auto"/>
        <w:rPr>
          <w:rFonts w:ascii="Times New Roman" w:hAnsi="Times New Roman" w:cs="Times New Roman"/>
          <w:b/>
          <w:color w:val="000000" w:themeColor="text1"/>
        </w:rPr>
      </w:pPr>
    </w:p>
    <w:p w14:paraId="06F3768A" w14:textId="77777777" w:rsidR="006B1C0F" w:rsidRPr="00D41F83" w:rsidRDefault="006B1C0F" w:rsidP="006B1C0F">
      <w:pPr>
        <w:spacing w:after="0" w:line="240" w:lineRule="auto"/>
        <w:rPr>
          <w:rFonts w:ascii="Times New Roman" w:hAnsi="Times New Roman" w:cs="Times New Roman"/>
          <w:b/>
          <w:color w:val="000000" w:themeColor="text1"/>
        </w:rPr>
      </w:pPr>
      <w:proofErr w:type="gramStart"/>
      <w:r w:rsidRPr="00D41F83">
        <w:rPr>
          <w:rFonts w:ascii="Times New Roman" w:hAnsi="Times New Roman" w:cs="Times New Roman"/>
          <w:b/>
          <w:color w:val="000000" w:themeColor="text1"/>
        </w:rPr>
        <w:t>cena</w:t>
      </w:r>
      <w:proofErr w:type="gramEnd"/>
      <w:r w:rsidRPr="00D41F83">
        <w:rPr>
          <w:rFonts w:ascii="Times New Roman" w:hAnsi="Times New Roman" w:cs="Times New Roman"/>
          <w:b/>
          <w:color w:val="000000" w:themeColor="text1"/>
        </w:rPr>
        <w:t xml:space="preserve"> netto</w:t>
      </w:r>
      <w:r w:rsidRPr="00D41F83">
        <w:rPr>
          <w:rFonts w:ascii="Times New Roman" w:hAnsi="Times New Roman" w:cs="Times New Roman"/>
          <w:color w:val="000000" w:themeColor="text1"/>
        </w:rPr>
        <w:t xml:space="preserve">............................................PLN </w:t>
      </w:r>
      <w:r w:rsidRPr="00D41F83">
        <w:rPr>
          <w:rFonts w:ascii="Times New Roman" w:hAnsi="Times New Roman" w:cs="Times New Roman"/>
          <w:color w:val="000000" w:themeColor="text1"/>
        </w:rPr>
        <w:cr/>
      </w:r>
    </w:p>
    <w:p w14:paraId="549A4A96" w14:textId="3608F86F" w:rsidR="006B1C0F" w:rsidRPr="00D41F83" w:rsidRDefault="006B1C0F" w:rsidP="006B1C0F">
      <w:pPr>
        <w:spacing w:after="0" w:line="240" w:lineRule="auto"/>
        <w:rPr>
          <w:rFonts w:ascii="Times New Roman" w:hAnsi="Times New Roman" w:cs="Times New Roman"/>
          <w:b/>
          <w:color w:val="000000" w:themeColor="text1"/>
        </w:rPr>
      </w:pPr>
      <w:proofErr w:type="gramStart"/>
      <w:r w:rsidRPr="00D41F83">
        <w:rPr>
          <w:rFonts w:ascii="Times New Roman" w:hAnsi="Times New Roman" w:cs="Times New Roman"/>
          <w:color w:val="000000" w:themeColor="text1"/>
        </w:rPr>
        <w:t>podatek</w:t>
      </w:r>
      <w:proofErr w:type="gramEnd"/>
      <w:r w:rsidRPr="00D41F83">
        <w:rPr>
          <w:rFonts w:ascii="Times New Roman" w:hAnsi="Times New Roman" w:cs="Times New Roman"/>
          <w:color w:val="000000" w:themeColor="text1"/>
        </w:rPr>
        <w:t xml:space="preserve"> VAT................................PLN</w:t>
      </w:r>
      <w:r w:rsidRPr="00D41F83">
        <w:rPr>
          <w:rFonts w:ascii="Times New Roman" w:hAnsi="Times New Roman" w:cs="Times New Roman"/>
          <w:color w:val="000000" w:themeColor="text1"/>
        </w:rPr>
        <w:cr/>
      </w:r>
    </w:p>
    <w:p w14:paraId="3E2C482A" w14:textId="5DE93E6C" w:rsidR="006B1C0F" w:rsidRDefault="006B1C0F" w:rsidP="006B1C0F">
      <w:pPr>
        <w:spacing w:after="0" w:line="240" w:lineRule="auto"/>
        <w:rPr>
          <w:rFonts w:ascii="Times New Roman" w:hAnsi="Times New Roman" w:cs="Times New Roman"/>
          <w:color w:val="000000" w:themeColor="text1"/>
        </w:rPr>
      </w:pPr>
      <w:proofErr w:type="gramStart"/>
      <w:r w:rsidRPr="00D41F83">
        <w:rPr>
          <w:rFonts w:ascii="Times New Roman" w:hAnsi="Times New Roman" w:cs="Times New Roman"/>
          <w:b/>
          <w:color w:val="000000" w:themeColor="text1"/>
        </w:rPr>
        <w:t>cena</w:t>
      </w:r>
      <w:proofErr w:type="gramEnd"/>
      <w:r w:rsidRPr="00D41F83">
        <w:rPr>
          <w:rFonts w:ascii="Times New Roman" w:hAnsi="Times New Roman" w:cs="Times New Roman"/>
          <w:b/>
          <w:color w:val="000000" w:themeColor="text1"/>
        </w:rPr>
        <w:t xml:space="preserve"> brutto</w:t>
      </w:r>
      <w:r w:rsidRPr="00D41F83">
        <w:rPr>
          <w:rFonts w:ascii="Times New Roman" w:hAnsi="Times New Roman" w:cs="Times New Roman"/>
          <w:color w:val="000000" w:themeColor="text1"/>
        </w:rPr>
        <w:t>..................................PLN</w:t>
      </w:r>
    </w:p>
    <w:p w14:paraId="580C8AA7" w14:textId="73A6CB4F" w:rsidR="00AC1CE9" w:rsidRDefault="00AC1CE9" w:rsidP="006B1C0F">
      <w:pPr>
        <w:spacing w:after="0" w:line="240" w:lineRule="auto"/>
        <w:rPr>
          <w:rFonts w:ascii="Times New Roman" w:hAnsi="Times New Roman" w:cs="Times New Roman"/>
          <w:color w:val="000000" w:themeColor="text1"/>
        </w:rPr>
      </w:pPr>
    </w:p>
    <w:p w14:paraId="60D28433" w14:textId="1FE685F1" w:rsidR="00AC1CE9" w:rsidRDefault="00AC1CE9" w:rsidP="006B1C0F">
      <w:pPr>
        <w:spacing w:after="0" w:line="240" w:lineRule="auto"/>
        <w:rPr>
          <w:rFonts w:ascii="Times New Roman" w:hAnsi="Times New Roman" w:cs="Times New Roman"/>
          <w:color w:val="000000" w:themeColor="text1"/>
        </w:rPr>
      </w:pPr>
    </w:p>
    <w:p w14:paraId="69AD3967" w14:textId="53757DF7" w:rsidR="00AC1CE9" w:rsidRPr="00AC1CE9" w:rsidRDefault="00AC1CE9" w:rsidP="006B1C0F">
      <w:pPr>
        <w:spacing w:after="0" w:line="240" w:lineRule="auto"/>
        <w:rPr>
          <w:rFonts w:ascii="Times New Roman" w:hAnsi="Times New Roman" w:cs="Times New Roman"/>
          <w:b/>
          <w:color w:val="000000" w:themeColor="text1"/>
          <w:u w:val="single"/>
        </w:rPr>
      </w:pPr>
      <w:r w:rsidRPr="00AC1CE9">
        <w:rPr>
          <w:rFonts w:ascii="Times New Roman" w:hAnsi="Times New Roman" w:cs="Times New Roman"/>
          <w:b/>
          <w:color w:val="000000" w:themeColor="text1"/>
          <w:u w:val="single"/>
        </w:rPr>
        <w:t>UWAGA!!!</w:t>
      </w:r>
    </w:p>
    <w:p w14:paraId="4C89F237" w14:textId="2501FDC3" w:rsidR="00AC1CE9" w:rsidRDefault="00AC1CE9" w:rsidP="006B1C0F">
      <w:pPr>
        <w:spacing w:after="0" w:line="240" w:lineRule="auto"/>
        <w:rPr>
          <w:rFonts w:ascii="Times New Roman" w:hAnsi="Times New Roman" w:cs="Times New Roman"/>
          <w:color w:val="000000" w:themeColor="text1"/>
        </w:rPr>
      </w:pPr>
    </w:p>
    <w:p w14:paraId="441ED79C" w14:textId="77777777" w:rsidR="008D266F" w:rsidRDefault="008D266F" w:rsidP="008D266F">
      <w:pPr>
        <w:pStyle w:val="NormalnyWeb"/>
        <w:jc w:val="both"/>
      </w:pPr>
      <w:r>
        <w:rPr>
          <w:b/>
          <w:bCs/>
        </w:rPr>
        <w:t>Prosi się o nie wprowadzanie zmian w tabeli cenowej, w tym wartości podatku Vat zapisanych przez zamawiającego.</w:t>
      </w:r>
    </w:p>
    <w:p w14:paraId="6E42598E" w14:textId="77777777" w:rsidR="008D266F" w:rsidRDefault="008D266F" w:rsidP="008D266F">
      <w:pPr>
        <w:pStyle w:val="NormalnyWeb"/>
        <w:jc w:val="both"/>
        <w:rPr>
          <w:b/>
          <w:bCs/>
        </w:rPr>
      </w:pPr>
      <w:r>
        <w:rPr>
          <w:b/>
          <w:bCs/>
        </w:rPr>
        <w:t xml:space="preserve">Wszelkie </w:t>
      </w:r>
      <w:proofErr w:type="gramStart"/>
      <w:r>
        <w:rPr>
          <w:b/>
          <w:bCs/>
        </w:rPr>
        <w:t>wątpliwości co</w:t>
      </w:r>
      <w:proofErr w:type="gramEnd"/>
      <w:r>
        <w:rPr>
          <w:b/>
          <w:bCs/>
        </w:rPr>
        <w:t xml:space="preserve"> do zastosowanej stawki podatku Vat prosimy zgłaszać w formie pytań zgodnie z art. 135 Pzp. </w:t>
      </w:r>
    </w:p>
    <w:p w14:paraId="116B9398" w14:textId="418E04F7" w:rsidR="00AC1CE9" w:rsidRDefault="00AC1CE9" w:rsidP="00AC1CE9"/>
    <w:tbl>
      <w:tblPr>
        <w:tblW w:w="919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
        <w:gridCol w:w="4043"/>
        <w:gridCol w:w="425"/>
        <w:gridCol w:w="539"/>
        <w:gridCol w:w="878"/>
        <w:gridCol w:w="8"/>
        <w:gridCol w:w="985"/>
        <w:gridCol w:w="8"/>
        <w:gridCol w:w="700"/>
        <w:gridCol w:w="8"/>
        <w:gridCol w:w="1001"/>
        <w:gridCol w:w="8"/>
        <w:gridCol w:w="9"/>
      </w:tblGrid>
      <w:tr w:rsidR="00C04B9D" w:rsidRPr="00C04B9D" w14:paraId="53AB1E95" w14:textId="77777777" w:rsidTr="00C82BD4">
        <w:trPr>
          <w:gridAfter w:val="2"/>
          <w:wAfter w:w="17" w:type="dxa"/>
          <w:trHeight w:val="1034"/>
        </w:trPr>
        <w:tc>
          <w:tcPr>
            <w:tcW w:w="580" w:type="dxa"/>
            <w:vAlign w:val="center"/>
          </w:tcPr>
          <w:p w14:paraId="7CB1C4C9" w14:textId="77777777" w:rsidR="00C04B9D" w:rsidRPr="00C04B9D" w:rsidRDefault="00C04B9D" w:rsidP="006D0B04">
            <w:pPr>
              <w:spacing w:after="0" w:line="240" w:lineRule="auto"/>
              <w:jc w:val="center"/>
              <w:rPr>
                <w:rFonts w:ascii="Times New Roman" w:hAnsi="Times New Roman" w:cs="Times New Roman"/>
                <w:color w:val="000000" w:themeColor="text1"/>
              </w:rPr>
            </w:pPr>
            <w:proofErr w:type="gramStart"/>
            <w:r w:rsidRPr="00C04B9D">
              <w:rPr>
                <w:rFonts w:ascii="Times New Roman" w:hAnsi="Times New Roman" w:cs="Times New Roman"/>
                <w:color w:val="000000" w:themeColor="text1"/>
              </w:rPr>
              <w:t>lp</w:t>
            </w:r>
            <w:proofErr w:type="gramEnd"/>
            <w:r w:rsidRPr="00C04B9D">
              <w:rPr>
                <w:rFonts w:ascii="Times New Roman" w:hAnsi="Times New Roman" w:cs="Times New Roman"/>
                <w:color w:val="000000" w:themeColor="text1"/>
              </w:rPr>
              <w:t>.</w:t>
            </w:r>
          </w:p>
        </w:tc>
        <w:tc>
          <w:tcPr>
            <w:tcW w:w="4043" w:type="dxa"/>
            <w:vAlign w:val="center"/>
          </w:tcPr>
          <w:p w14:paraId="4AD75984" w14:textId="77777777" w:rsidR="00C04B9D" w:rsidRPr="00C04B9D" w:rsidRDefault="00C04B9D" w:rsidP="006D0B04">
            <w:pPr>
              <w:spacing w:after="0" w:line="240" w:lineRule="auto"/>
              <w:jc w:val="center"/>
              <w:rPr>
                <w:rFonts w:ascii="Times New Roman" w:hAnsi="Times New Roman" w:cs="Times New Roman"/>
                <w:color w:val="000000" w:themeColor="text1"/>
              </w:rPr>
            </w:pPr>
          </w:p>
          <w:p w14:paraId="4291F897" w14:textId="77777777" w:rsidR="00C04B9D" w:rsidRPr="00C04B9D" w:rsidRDefault="00C04B9D" w:rsidP="006D0B04">
            <w:pPr>
              <w:spacing w:after="0" w:line="240" w:lineRule="auto"/>
              <w:jc w:val="center"/>
              <w:rPr>
                <w:rFonts w:ascii="Times New Roman" w:hAnsi="Times New Roman" w:cs="Times New Roman"/>
                <w:color w:val="000000" w:themeColor="text1"/>
              </w:rPr>
            </w:pPr>
            <w:proofErr w:type="gramStart"/>
            <w:r w:rsidRPr="00C04B9D">
              <w:rPr>
                <w:rFonts w:ascii="Times New Roman" w:hAnsi="Times New Roman" w:cs="Times New Roman"/>
                <w:color w:val="000000" w:themeColor="text1"/>
              </w:rPr>
              <w:t>przedmiot</w:t>
            </w:r>
            <w:proofErr w:type="gramEnd"/>
            <w:r w:rsidRPr="00C04B9D">
              <w:rPr>
                <w:rFonts w:ascii="Times New Roman" w:hAnsi="Times New Roman" w:cs="Times New Roman"/>
                <w:color w:val="000000" w:themeColor="text1"/>
              </w:rPr>
              <w:t xml:space="preserve"> zamówienia</w:t>
            </w:r>
          </w:p>
        </w:tc>
        <w:tc>
          <w:tcPr>
            <w:tcW w:w="425" w:type="dxa"/>
            <w:vAlign w:val="center"/>
          </w:tcPr>
          <w:p w14:paraId="74FA9850" w14:textId="77777777" w:rsidR="00C04B9D" w:rsidRPr="00A90B85" w:rsidRDefault="00C04B9D" w:rsidP="00A90B85">
            <w:pPr>
              <w:spacing w:after="0" w:line="240" w:lineRule="auto"/>
              <w:ind w:left="-66" w:right="-58"/>
              <w:jc w:val="center"/>
              <w:rPr>
                <w:rFonts w:ascii="Times New Roman" w:hAnsi="Times New Roman" w:cs="Times New Roman"/>
                <w:color w:val="000000" w:themeColor="text1"/>
              </w:rPr>
            </w:pPr>
            <w:proofErr w:type="gramStart"/>
            <w:r w:rsidRPr="00A90B85">
              <w:rPr>
                <w:rFonts w:ascii="Times New Roman" w:hAnsi="Times New Roman" w:cs="Times New Roman"/>
                <w:color w:val="000000" w:themeColor="text1"/>
              </w:rPr>
              <w:t>j</w:t>
            </w:r>
            <w:proofErr w:type="gramEnd"/>
            <w:r w:rsidRPr="00A90B85">
              <w:rPr>
                <w:rFonts w:ascii="Times New Roman" w:hAnsi="Times New Roman" w:cs="Times New Roman"/>
                <w:color w:val="000000" w:themeColor="text1"/>
              </w:rPr>
              <w:t>.m.</w:t>
            </w:r>
          </w:p>
        </w:tc>
        <w:tc>
          <w:tcPr>
            <w:tcW w:w="539" w:type="dxa"/>
            <w:vAlign w:val="center"/>
          </w:tcPr>
          <w:p w14:paraId="4CB21EA3" w14:textId="77777777" w:rsidR="00C04B9D" w:rsidRPr="00C04B9D" w:rsidRDefault="00C04B9D" w:rsidP="00A90B85">
            <w:pPr>
              <w:spacing w:after="0" w:line="240" w:lineRule="auto"/>
              <w:ind w:left="-76" w:right="-92"/>
              <w:jc w:val="center"/>
              <w:rPr>
                <w:rFonts w:ascii="Times New Roman" w:hAnsi="Times New Roman" w:cs="Times New Roman"/>
                <w:color w:val="000000" w:themeColor="text1"/>
              </w:rPr>
            </w:pPr>
            <w:proofErr w:type="gramStart"/>
            <w:r w:rsidRPr="00C04B9D">
              <w:rPr>
                <w:rFonts w:ascii="Times New Roman" w:hAnsi="Times New Roman" w:cs="Times New Roman"/>
                <w:color w:val="000000" w:themeColor="text1"/>
              </w:rPr>
              <w:t>ilość</w:t>
            </w:r>
            <w:proofErr w:type="gramEnd"/>
          </w:p>
        </w:tc>
        <w:tc>
          <w:tcPr>
            <w:tcW w:w="878" w:type="dxa"/>
            <w:vAlign w:val="center"/>
          </w:tcPr>
          <w:p w14:paraId="684E2A81" w14:textId="77777777" w:rsidR="00C04B9D" w:rsidRPr="00C04B9D" w:rsidRDefault="00C04B9D" w:rsidP="00A90B85">
            <w:pPr>
              <w:spacing w:after="0" w:line="240" w:lineRule="auto"/>
              <w:ind w:left="-42" w:right="-72"/>
              <w:jc w:val="center"/>
              <w:rPr>
                <w:rFonts w:ascii="Times New Roman" w:hAnsi="Times New Roman" w:cs="Times New Roman"/>
                <w:color w:val="000000" w:themeColor="text1"/>
              </w:rPr>
            </w:pPr>
            <w:proofErr w:type="gramStart"/>
            <w:r w:rsidRPr="00C04B9D">
              <w:rPr>
                <w:rFonts w:ascii="Times New Roman" w:hAnsi="Times New Roman" w:cs="Times New Roman"/>
                <w:color w:val="000000" w:themeColor="text1"/>
              </w:rPr>
              <w:t>cena</w:t>
            </w:r>
            <w:proofErr w:type="gramEnd"/>
            <w:r w:rsidRPr="00C04B9D">
              <w:rPr>
                <w:rFonts w:ascii="Times New Roman" w:hAnsi="Times New Roman" w:cs="Times New Roman"/>
                <w:color w:val="000000" w:themeColor="text1"/>
              </w:rPr>
              <w:t xml:space="preserve"> jednostkowa netto</w:t>
            </w:r>
          </w:p>
        </w:tc>
        <w:tc>
          <w:tcPr>
            <w:tcW w:w="993" w:type="dxa"/>
            <w:gridSpan w:val="2"/>
            <w:vAlign w:val="center"/>
          </w:tcPr>
          <w:p w14:paraId="19C18828" w14:textId="77777777" w:rsidR="00C04B9D" w:rsidRPr="00C04B9D" w:rsidRDefault="00C04B9D" w:rsidP="00C82BD4">
            <w:pPr>
              <w:spacing w:after="0" w:line="240" w:lineRule="auto"/>
              <w:ind w:left="-62" w:right="-76"/>
              <w:jc w:val="center"/>
              <w:rPr>
                <w:rFonts w:ascii="Times New Roman" w:hAnsi="Times New Roman" w:cs="Times New Roman"/>
                <w:color w:val="000000" w:themeColor="text1"/>
              </w:rPr>
            </w:pPr>
            <w:proofErr w:type="gramStart"/>
            <w:r w:rsidRPr="00C04B9D">
              <w:rPr>
                <w:rFonts w:ascii="Times New Roman" w:hAnsi="Times New Roman" w:cs="Times New Roman"/>
                <w:color w:val="000000" w:themeColor="text1"/>
              </w:rPr>
              <w:t>wartość</w:t>
            </w:r>
            <w:proofErr w:type="gramEnd"/>
            <w:r w:rsidRPr="00C04B9D">
              <w:rPr>
                <w:rFonts w:ascii="Times New Roman" w:hAnsi="Times New Roman" w:cs="Times New Roman"/>
                <w:color w:val="000000" w:themeColor="text1"/>
              </w:rPr>
              <w:t xml:space="preserve"> netto</w:t>
            </w:r>
          </w:p>
        </w:tc>
        <w:tc>
          <w:tcPr>
            <w:tcW w:w="708" w:type="dxa"/>
            <w:gridSpan w:val="2"/>
            <w:vAlign w:val="center"/>
          </w:tcPr>
          <w:p w14:paraId="30913296" w14:textId="77777777" w:rsidR="00C04B9D" w:rsidRPr="00C04B9D" w:rsidRDefault="00C04B9D" w:rsidP="006D0B04">
            <w:pPr>
              <w:spacing w:after="0" w:line="240" w:lineRule="auto"/>
              <w:ind w:left="-74" w:right="-63"/>
              <w:jc w:val="center"/>
              <w:rPr>
                <w:rFonts w:ascii="Times New Roman" w:hAnsi="Times New Roman" w:cs="Times New Roman"/>
                <w:color w:val="000000" w:themeColor="text1"/>
              </w:rPr>
            </w:pPr>
            <w:proofErr w:type="gramStart"/>
            <w:r w:rsidRPr="00C04B9D">
              <w:rPr>
                <w:rFonts w:ascii="Times New Roman" w:hAnsi="Times New Roman" w:cs="Times New Roman"/>
                <w:color w:val="000000" w:themeColor="text1"/>
              </w:rPr>
              <w:t>podatek</w:t>
            </w:r>
            <w:proofErr w:type="gramEnd"/>
            <w:r w:rsidRPr="00C04B9D">
              <w:rPr>
                <w:rFonts w:ascii="Times New Roman" w:hAnsi="Times New Roman" w:cs="Times New Roman"/>
                <w:color w:val="000000" w:themeColor="text1"/>
              </w:rPr>
              <w:t xml:space="preserve"> VAT [%]</w:t>
            </w:r>
          </w:p>
        </w:tc>
        <w:tc>
          <w:tcPr>
            <w:tcW w:w="1009" w:type="dxa"/>
            <w:gridSpan w:val="2"/>
            <w:vAlign w:val="center"/>
          </w:tcPr>
          <w:p w14:paraId="4D4E65FB" w14:textId="77777777" w:rsidR="00C04B9D" w:rsidRPr="00C04B9D" w:rsidRDefault="00C04B9D" w:rsidP="006D0B04">
            <w:pPr>
              <w:spacing w:after="0" w:line="240" w:lineRule="auto"/>
              <w:jc w:val="center"/>
              <w:rPr>
                <w:rFonts w:ascii="Times New Roman" w:hAnsi="Times New Roman" w:cs="Times New Roman"/>
                <w:color w:val="000000" w:themeColor="text1"/>
              </w:rPr>
            </w:pPr>
            <w:proofErr w:type="gramStart"/>
            <w:r w:rsidRPr="00C04B9D">
              <w:rPr>
                <w:rFonts w:ascii="Times New Roman" w:hAnsi="Times New Roman" w:cs="Times New Roman"/>
                <w:color w:val="000000" w:themeColor="text1"/>
              </w:rPr>
              <w:t>wartość</w:t>
            </w:r>
            <w:proofErr w:type="gramEnd"/>
            <w:r w:rsidRPr="00C04B9D">
              <w:rPr>
                <w:rFonts w:ascii="Times New Roman" w:hAnsi="Times New Roman" w:cs="Times New Roman"/>
                <w:color w:val="000000" w:themeColor="text1"/>
              </w:rPr>
              <w:t xml:space="preserve"> brutto</w:t>
            </w:r>
          </w:p>
        </w:tc>
      </w:tr>
      <w:tr w:rsidR="00C04B9D" w:rsidRPr="00C04B9D" w14:paraId="1507CBB5" w14:textId="77777777" w:rsidTr="00C82BD4">
        <w:trPr>
          <w:gridAfter w:val="2"/>
          <w:wAfter w:w="17" w:type="dxa"/>
          <w:trHeight w:val="262"/>
        </w:trPr>
        <w:tc>
          <w:tcPr>
            <w:tcW w:w="580" w:type="dxa"/>
            <w:vAlign w:val="center"/>
          </w:tcPr>
          <w:p w14:paraId="66C11025" w14:textId="77777777" w:rsidR="00C04B9D" w:rsidRPr="00C04B9D" w:rsidRDefault="00C04B9D" w:rsidP="006D0B04">
            <w:pPr>
              <w:spacing w:after="0" w:line="240" w:lineRule="auto"/>
              <w:jc w:val="center"/>
              <w:rPr>
                <w:rFonts w:ascii="Times New Roman" w:hAnsi="Times New Roman" w:cs="Times New Roman"/>
                <w:color w:val="000000" w:themeColor="text1"/>
              </w:rPr>
            </w:pPr>
            <w:r w:rsidRPr="00C04B9D">
              <w:rPr>
                <w:rFonts w:ascii="Times New Roman" w:hAnsi="Times New Roman" w:cs="Times New Roman"/>
                <w:color w:val="000000" w:themeColor="text1"/>
              </w:rPr>
              <w:t>1</w:t>
            </w:r>
          </w:p>
        </w:tc>
        <w:tc>
          <w:tcPr>
            <w:tcW w:w="4043" w:type="dxa"/>
            <w:vAlign w:val="center"/>
          </w:tcPr>
          <w:p w14:paraId="1795495D" w14:textId="77777777" w:rsidR="00C04B9D" w:rsidRPr="00C04B9D" w:rsidRDefault="00C04B9D" w:rsidP="006D0B04">
            <w:pPr>
              <w:spacing w:after="0" w:line="240" w:lineRule="auto"/>
              <w:jc w:val="center"/>
              <w:rPr>
                <w:rFonts w:ascii="Times New Roman" w:hAnsi="Times New Roman" w:cs="Times New Roman"/>
                <w:color w:val="000000" w:themeColor="text1"/>
              </w:rPr>
            </w:pPr>
            <w:r w:rsidRPr="00C04B9D">
              <w:rPr>
                <w:rFonts w:ascii="Times New Roman" w:hAnsi="Times New Roman" w:cs="Times New Roman"/>
                <w:color w:val="000000" w:themeColor="text1"/>
              </w:rPr>
              <w:t>2</w:t>
            </w:r>
          </w:p>
        </w:tc>
        <w:tc>
          <w:tcPr>
            <w:tcW w:w="425" w:type="dxa"/>
            <w:vAlign w:val="center"/>
          </w:tcPr>
          <w:p w14:paraId="552C3A2B" w14:textId="77777777" w:rsidR="00C04B9D" w:rsidRPr="00C04B9D" w:rsidRDefault="00C04B9D" w:rsidP="006D0B04">
            <w:pPr>
              <w:spacing w:after="0" w:line="240" w:lineRule="auto"/>
              <w:jc w:val="center"/>
              <w:rPr>
                <w:rFonts w:ascii="Times New Roman" w:hAnsi="Times New Roman" w:cs="Times New Roman"/>
                <w:color w:val="000000" w:themeColor="text1"/>
              </w:rPr>
            </w:pPr>
            <w:r w:rsidRPr="00C04B9D">
              <w:rPr>
                <w:rFonts w:ascii="Times New Roman" w:hAnsi="Times New Roman" w:cs="Times New Roman"/>
                <w:color w:val="000000" w:themeColor="text1"/>
              </w:rPr>
              <w:t>3</w:t>
            </w:r>
          </w:p>
        </w:tc>
        <w:tc>
          <w:tcPr>
            <w:tcW w:w="539" w:type="dxa"/>
            <w:vAlign w:val="center"/>
          </w:tcPr>
          <w:p w14:paraId="1CC0651B" w14:textId="77777777" w:rsidR="00C04B9D" w:rsidRPr="00C04B9D" w:rsidRDefault="00C04B9D" w:rsidP="006D0B04">
            <w:pPr>
              <w:spacing w:after="0" w:line="240" w:lineRule="auto"/>
              <w:jc w:val="center"/>
              <w:rPr>
                <w:rFonts w:ascii="Times New Roman" w:hAnsi="Times New Roman" w:cs="Times New Roman"/>
                <w:color w:val="000000" w:themeColor="text1"/>
              </w:rPr>
            </w:pPr>
            <w:r w:rsidRPr="00C04B9D">
              <w:rPr>
                <w:rFonts w:ascii="Times New Roman" w:hAnsi="Times New Roman" w:cs="Times New Roman"/>
                <w:color w:val="000000" w:themeColor="text1"/>
              </w:rPr>
              <w:t>4</w:t>
            </w:r>
          </w:p>
        </w:tc>
        <w:tc>
          <w:tcPr>
            <w:tcW w:w="878" w:type="dxa"/>
            <w:vAlign w:val="center"/>
          </w:tcPr>
          <w:p w14:paraId="1BF37C5A" w14:textId="77777777" w:rsidR="00C04B9D" w:rsidRPr="00C04B9D" w:rsidRDefault="00C04B9D" w:rsidP="006D0B04">
            <w:pPr>
              <w:spacing w:after="0" w:line="240" w:lineRule="auto"/>
              <w:jc w:val="center"/>
              <w:rPr>
                <w:rFonts w:ascii="Times New Roman" w:hAnsi="Times New Roman" w:cs="Times New Roman"/>
                <w:color w:val="000000" w:themeColor="text1"/>
              </w:rPr>
            </w:pPr>
            <w:r w:rsidRPr="00C04B9D">
              <w:rPr>
                <w:rFonts w:ascii="Times New Roman" w:hAnsi="Times New Roman" w:cs="Times New Roman"/>
                <w:color w:val="000000" w:themeColor="text1"/>
              </w:rPr>
              <w:t>5</w:t>
            </w:r>
          </w:p>
        </w:tc>
        <w:tc>
          <w:tcPr>
            <w:tcW w:w="993" w:type="dxa"/>
            <w:gridSpan w:val="2"/>
            <w:vAlign w:val="center"/>
          </w:tcPr>
          <w:p w14:paraId="66F63D5E" w14:textId="77777777" w:rsidR="00C04B9D" w:rsidRPr="00C04B9D" w:rsidRDefault="00C04B9D" w:rsidP="006D0B04">
            <w:pPr>
              <w:spacing w:after="0" w:line="240" w:lineRule="auto"/>
              <w:jc w:val="center"/>
              <w:rPr>
                <w:rFonts w:ascii="Times New Roman" w:hAnsi="Times New Roman" w:cs="Times New Roman"/>
                <w:color w:val="000000" w:themeColor="text1"/>
              </w:rPr>
            </w:pPr>
            <w:r w:rsidRPr="00C04B9D">
              <w:rPr>
                <w:rFonts w:ascii="Times New Roman" w:hAnsi="Times New Roman" w:cs="Times New Roman"/>
                <w:color w:val="000000" w:themeColor="text1"/>
              </w:rPr>
              <w:t>6</w:t>
            </w:r>
          </w:p>
        </w:tc>
        <w:tc>
          <w:tcPr>
            <w:tcW w:w="708" w:type="dxa"/>
            <w:gridSpan w:val="2"/>
            <w:vAlign w:val="center"/>
          </w:tcPr>
          <w:p w14:paraId="0F9D3397" w14:textId="77777777" w:rsidR="00C04B9D" w:rsidRPr="00C04B9D" w:rsidRDefault="00C04B9D" w:rsidP="006D0B04">
            <w:pPr>
              <w:spacing w:after="0" w:line="240" w:lineRule="auto"/>
              <w:jc w:val="center"/>
              <w:rPr>
                <w:rFonts w:ascii="Times New Roman" w:hAnsi="Times New Roman" w:cs="Times New Roman"/>
                <w:color w:val="000000" w:themeColor="text1"/>
              </w:rPr>
            </w:pPr>
            <w:r w:rsidRPr="00C04B9D">
              <w:rPr>
                <w:rFonts w:ascii="Times New Roman" w:hAnsi="Times New Roman" w:cs="Times New Roman"/>
                <w:color w:val="000000" w:themeColor="text1"/>
              </w:rPr>
              <w:t>7</w:t>
            </w:r>
          </w:p>
        </w:tc>
        <w:tc>
          <w:tcPr>
            <w:tcW w:w="1009" w:type="dxa"/>
            <w:gridSpan w:val="2"/>
            <w:vAlign w:val="center"/>
          </w:tcPr>
          <w:p w14:paraId="1CD0E5AC" w14:textId="77777777" w:rsidR="00C04B9D" w:rsidRPr="00C04B9D" w:rsidRDefault="00C04B9D" w:rsidP="006D0B04">
            <w:pPr>
              <w:spacing w:after="0" w:line="240" w:lineRule="auto"/>
              <w:jc w:val="center"/>
              <w:rPr>
                <w:rFonts w:ascii="Times New Roman" w:hAnsi="Times New Roman" w:cs="Times New Roman"/>
                <w:color w:val="000000" w:themeColor="text1"/>
              </w:rPr>
            </w:pPr>
            <w:r w:rsidRPr="00C04B9D">
              <w:rPr>
                <w:rFonts w:ascii="Times New Roman" w:hAnsi="Times New Roman" w:cs="Times New Roman"/>
                <w:color w:val="000000" w:themeColor="text1"/>
              </w:rPr>
              <w:t>8</w:t>
            </w:r>
          </w:p>
        </w:tc>
      </w:tr>
      <w:tr w:rsidR="00C04B9D" w:rsidRPr="00C04B9D" w14:paraId="1BCE283F" w14:textId="77777777" w:rsidTr="00C82BD4">
        <w:trPr>
          <w:trHeight w:val="417"/>
        </w:trPr>
        <w:tc>
          <w:tcPr>
            <w:tcW w:w="9192" w:type="dxa"/>
            <w:gridSpan w:val="13"/>
            <w:vAlign w:val="center"/>
          </w:tcPr>
          <w:p w14:paraId="671E9886" w14:textId="1421867D" w:rsidR="00C04B9D" w:rsidRPr="00C04B9D" w:rsidRDefault="00C04B9D" w:rsidP="006D0B04">
            <w:pPr>
              <w:spacing w:after="0" w:line="240" w:lineRule="auto"/>
              <w:jc w:val="center"/>
              <w:rPr>
                <w:rFonts w:ascii="Times New Roman" w:hAnsi="Times New Roman" w:cs="Times New Roman"/>
                <w:b/>
                <w:color w:val="000000" w:themeColor="text1"/>
              </w:rPr>
            </w:pPr>
            <w:r w:rsidRPr="00C04B9D">
              <w:rPr>
                <w:rFonts w:ascii="Times New Roman" w:hAnsi="Times New Roman" w:cs="Times New Roman"/>
                <w:b/>
                <w:color w:val="000000" w:themeColor="text1"/>
              </w:rPr>
              <w:t xml:space="preserve">KOD </w:t>
            </w:r>
            <w:r w:rsidR="006B70FC" w:rsidRPr="006B70FC">
              <w:rPr>
                <w:rFonts w:ascii="Times New Roman" w:hAnsi="Times New Roman" w:cs="Times New Roman"/>
                <w:b/>
                <w:color w:val="000000" w:themeColor="text1"/>
              </w:rPr>
              <w:t>CPV 15800000-6 Różne produkty spożywcze</w:t>
            </w:r>
          </w:p>
        </w:tc>
      </w:tr>
      <w:tr w:rsidR="003F7539" w:rsidRPr="00C04B9D" w14:paraId="09DF5A6D" w14:textId="77777777" w:rsidTr="00C82BD4">
        <w:trPr>
          <w:gridAfter w:val="2"/>
          <w:wAfter w:w="17" w:type="dxa"/>
          <w:trHeight w:val="404"/>
        </w:trPr>
        <w:tc>
          <w:tcPr>
            <w:tcW w:w="580" w:type="dxa"/>
            <w:vAlign w:val="center"/>
          </w:tcPr>
          <w:p w14:paraId="4EEAAB03" w14:textId="1FA1A717"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w:t>
            </w:r>
          </w:p>
        </w:tc>
        <w:tc>
          <w:tcPr>
            <w:tcW w:w="4043" w:type="dxa"/>
            <w:vAlign w:val="center"/>
          </w:tcPr>
          <w:p w14:paraId="1BAF7FCA" w14:textId="212BDA19"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Ananas w syropie </w:t>
            </w:r>
            <w:r w:rsidRPr="00B87B35">
              <w:rPr>
                <w:rFonts w:ascii="Times New Roman" w:hAnsi="Times New Roman" w:cs="Times New Roman"/>
              </w:rPr>
              <w:br/>
              <w:t>(a' 0,4-1 kg puszka)</w:t>
            </w:r>
          </w:p>
        </w:tc>
        <w:tc>
          <w:tcPr>
            <w:tcW w:w="425" w:type="dxa"/>
            <w:vAlign w:val="center"/>
          </w:tcPr>
          <w:p w14:paraId="36C618DD" w14:textId="763927A6"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8B49DC4" w14:textId="31B9AF69"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878" w:type="dxa"/>
            <w:vAlign w:val="center"/>
          </w:tcPr>
          <w:p w14:paraId="74154CF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0371EC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0DA4EA8D" w14:textId="3B8B19C6"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0AC6DB7F"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21B83A6" w14:textId="77777777" w:rsidTr="00C82BD4">
        <w:trPr>
          <w:gridAfter w:val="2"/>
          <w:wAfter w:w="17" w:type="dxa"/>
          <w:trHeight w:val="487"/>
        </w:trPr>
        <w:tc>
          <w:tcPr>
            <w:tcW w:w="580" w:type="dxa"/>
            <w:vAlign w:val="center"/>
          </w:tcPr>
          <w:p w14:paraId="589CBF6B" w14:textId="6187CEED"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w:t>
            </w:r>
          </w:p>
        </w:tc>
        <w:tc>
          <w:tcPr>
            <w:tcW w:w="4043" w:type="dxa"/>
            <w:vAlign w:val="center"/>
          </w:tcPr>
          <w:p w14:paraId="10685214" w14:textId="3663608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Barszcz biały koncentrat (a' 0,5-1 kg)</w:t>
            </w:r>
          </w:p>
        </w:tc>
        <w:tc>
          <w:tcPr>
            <w:tcW w:w="425" w:type="dxa"/>
            <w:vAlign w:val="center"/>
          </w:tcPr>
          <w:p w14:paraId="0D217374" w14:textId="0F2E6981"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756E6BB" w14:textId="3D15F1F3"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878" w:type="dxa"/>
            <w:vAlign w:val="center"/>
          </w:tcPr>
          <w:p w14:paraId="3BDE799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0EC422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2B3460F" w14:textId="0DEFD33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12939082"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43289B0" w14:textId="77777777" w:rsidTr="00C82BD4">
        <w:trPr>
          <w:gridAfter w:val="2"/>
          <w:wAfter w:w="17" w:type="dxa"/>
          <w:trHeight w:val="404"/>
        </w:trPr>
        <w:tc>
          <w:tcPr>
            <w:tcW w:w="580" w:type="dxa"/>
            <w:vAlign w:val="center"/>
          </w:tcPr>
          <w:p w14:paraId="34964887" w14:textId="030AF0A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w:t>
            </w:r>
          </w:p>
        </w:tc>
        <w:tc>
          <w:tcPr>
            <w:tcW w:w="4043" w:type="dxa"/>
            <w:vAlign w:val="center"/>
          </w:tcPr>
          <w:p w14:paraId="046938FD" w14:textId="2F1CD6C6"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Barszcz czerwony koncentrat (a' 0,5-1 kg)</w:t>
            </w:r>
          </w:p>
        </w:tc>
        <w:tc>
          <w:tcPr>
            <w:tcW w:w="425" w:type="dxa"/>
            <w:vAlign w:val="center"/>
          </w:tcPr>
          <w:p w14:paraId="53BC027F" w14:textId="3B168D13"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EB8B201" w14:textId="023656AA"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3E91B17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652320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A55B319" w14:textId="79A75F1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54C4926F"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067A1BB" w14:textId="77777777" w:rsidTr="00C82BD4">
        <w:trPr>
          <w:gridAfter w:val="2"/>
          <w:wAfter w:w="17" w:type="dxa"/>
          <w:trHeight w:val="404"/>
        </w:trPr>
        <w:tc>
          <w:tcPr>
            <w:tcW w:w="580" w:type="dxa"/>
            <w:vAlign w:val="center"/>
          </w:tcPr>
          <w:p w14:paraId="71D8E4D9" w14:textId="59A81FC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w:t>
            </w:r>
          </w:p>
        </w:tc>
        <w:tc>
          <w:tcPr>
            <w:tcW w:w="4043" w:type="dxa"/>
            <w:vAlign w:val="center"/>
          </w:tcPr>
          <w:p w14:paraId="28D056B7" w14:textId="6E971B3A" w:rsidR="003F7539" w:rsidRPr="00C04B9D" w:rsidRDefault="003F7539" w:rsidP="003F7539">
            <w:pPr>
              <w:spacing w:after="0" w:line="240" w:lineRule="auto"/>
              <w:rPr>
                <w:rFonts w:ascii="Times New Roman" w:hAnsi="Times New Roman" w:cs="Times New Roman"/>
                <w:color w:val="000000" w:themeColor="text1"/>
                <w:lang w:val="en-US"/>
              </w:rPr>
            </w:pPr>
            <w:r w:rsidRPr="00B87B35">
              <w:rPr>
                <w:rFonts w:ascii="Times New Roman" w:hAnsi="Times New Roman" w:cs="Times New Roman"/>
                <w:lang w:val="en-US"/>
              </w:rPr>
              <w:t>Baton  typu Kinder Bueno (a' 43 g)</w:t>
            </w:r>
          </w:p>
        </w:tc>
        <w:tc>
          <w:tcPr>
            <w:tcW w:w="425" w:type="dxa"/>
            <w:vAlign w:val="center"/>
          </w:tcPr>
          <w:p w14:paraId="5B9B63F3" w14:textId="30DAC5BC"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3564754" w14:textId="68D9997B"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878" w:type="dxa"/>
            <w:vAlign w:val="center"/>
          </w:tcPr>
          <w:p w14:paraId="4FFB4A7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66589A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05FC41C" w14:textId="7EE1F845"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64F32F3A"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6A7BFF8" w14:textId="77777777" w:rsidTr="00C82BD4">
        <w:trPr>
          <w:gridAfter w:val="2"/>
          <w:wAfter w:w="17" w:type="dxa"/>
          <w:trHeight w:val="404"/>
        </w:trPr>
        <w:tc>
          <w:tcPr>
            <w:tcW w:w="580" w:type="dxa"/>
            <w:vAlign w:val="center"/>
          </w:tcPr>
          <w:p w14:paraId="02B45EBA" w14:textId="62E31420"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w:t>
            </w:r>
          </w:p>
        </w:tc>
        <w:tc>
          <w:tcPr>
            <w:tcW w:w="4043" w:type="dxa"/>
            <w:vAlign w:val="center"/>
          </w:tcPr>
          <w:p w14:paraId="5CA2A63D" w14:textId="472DD3B8" w:rsidR="003F7539" w:rsidRPr="00C04B9D" w:rsidRDefault="003F7539" w:rsidP="003F7539">
            <w:pPr>
              <w:spacing w:after="0" w:line="240" w:lineRule="auto"/>
              <w:rPr>
                <w:rFonts w:ascii="Times New Roman" w:hAnsi="Times New Roman" w:cs="Times New Roman"/>
                <w:color w:val="000000" w:themeColor="text1"/>
                <w:lang w:val="en-US"/>
              </w:rPr>
            </w:pPr>
            <w:r w:rsidRPr="00B87B35">
              <w:rPr>
                <w:rFonts w:ascii="Times New Roman" w:hAnsi="Times New Roman" w:cs="Times New Roman"/>
                <w:lang w:val="en-US"/>
              </w:rPr>
              <w:t>Baton typu  "Bounty" (a' 57 g)</w:t>
            </w:r>
          </w:p>
        </w:tc>
        <w:tc>
          <w:tcPr>
            <w:tcW w:w="425" w:type="dxa"/>
            <w:vAlign w:val="center"/>
          </w:tcPr>
          <w:p w14:paraId="66D0537E" w14:textId="1D0D58D8"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11FF7BE" w14:textId="7F375BAC"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22700E3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FDF085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A4EA9D8" w14:textId="09C4E1C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66D6B9EE"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6AC1DE6" w14:textId="77777777" w:rsidTr="00C82BD4">
        <w:trPr>
          <w:gridAfter w:val="2"/>
          <w:wAfter w:w="17" w:type="dxa"/>
          <w:trHeight w:val="404"/>
        </w:trPr>
        <w:tc>
          <w:tcPr>
            <w:tcW w:w="580" w:type="dxa"/>
            <w:vAlign w:val="center"/>
          </w:tcPr>
          <w:p w14:paraId="7C7C6522" w14:textId="0BBBDC7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w:t>
            </w:r>
          </w:p>
        </w:tc>
        <w:tc>
          <w:tcPr>
            <w:tcW w:w="4043" w:type="dxa"/>
            <w:vAlign w:val="center"/>
          </w:tcPr>
          <w:p w14:paraId="4B40B399" w14:textId="052805CC"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Baton </w:t>
            </w:r>
            <w:proofErr w:type="gramStart"/>
            <w:r w:rsidRPr="00B87B35">
              <w:rPr>
                <w:rFonts w:ascii="Times New Roman" w:hAnsi="Times New Roman" w:cs="Times New Roman"/>
              </w:rPr>
              <w:t>typu  "Mars</w:t>
            </w:r>
            <w:proofErr w:type="gramEnd"/>
            <w:r w:rsidRPr="00B87B35">
              <w:rPr>
                <w:rFonts w:ascii="Times New Roman" w:hAnsi="Times New Roman" w:cs="Times New Roman"/>
              </w:rPr>
              <w:t>" (a' 47g)</w:t>
            </w:r>
          </w:p>
        </w:tc>
        <w:tc>
          <w:tcPr>
            <w:tcW w:w="425" w:type="dxa"/>
            <w:vAlign w:val="center"/>
          </w:tcPr>
          <w:p w14:paraId="0C36E44E" w14:textId="3A27BF4D"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0E13125" w14:textId="13C3ED4E"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162</w:t>
            </w:r>
          </w:p>
        </w:tc>
        <w:tc>
          <w:tcPr>
            <w:tcW w:w="878" w:type="dxa"/>
            <w:vAlign w:val="center"/>
          </w:tcPr>
          <w:p w14:paraId="4A2723B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A931EE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915F09D" w14:textId="5E7397EF"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39BCAFA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DBBC220" w14:textId="77777777" w:rsidTr="00C82BD4">
        <w:trPr>
          <w:gridAfter w:val="2"/>
          <w:wAfter w:w="17" w:type="dxa"/>
          <w:trHeight w:val="404"/>
        </w:trPr>
        <w:tc>
          <w:tcPr>
            <w:tcW w:w="580" w:type="dxa"/>
            <w:vAlign w:val="center"/>
          </w:tcPr>
          <w:p w14:paraId="6403ADCF" w14:textId="6068D89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w:t>
            </w:r>
          </w:p>
        </w:tc>
        <w:tc>
          <w:tcPr>
            <w:tcW w:w="4043" w:type="dxa"/>
            <w:vAlign w:val="center"/>
          </w:tcPr>
          <w:p w14:paraId="7C2FD34F" w14:textId="1545701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Baton typu "3Bit" (a' 51 g)</w:t>
            </w:r>
          </w:p>
        </w:tc>
        <w:tc>
          <w:tcPr>
            <w:tcW w:w="425" w:type="dxa"/>
            <w:vAlign w:val="center"/>
          </w:tcPr>
          <w:p w14:paraId="51CA7A3B" w14:textId="5DEAF078"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FBFFF13" w14:textId="4DA8B60D"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63A96D5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5D4A2F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97C709C" w14:textId="5C5CEA56"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35F9082F"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70B05B6" w14:textId="77777777" w:rsidTr="00C82BD4">
        <w:trPr>
          <w:gridAfter w:val="2"/>
          <w:wAfter w:w="17" w:type="dxa"/>
          <w:trHeight w:val="404"/>
        </w:trPr>
        <w:tc>
          <w:tcPr>
            <w:tcW w:w="580" w:type="dxa"/>
            <w:vAlign w:val="center"/>
          </w:tcPr>
          <w:p w14:paraId="1713114E" w14:textId="7A91CA43"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w:t>
            </w:r>
          </w:p>
        </w:tc>
        <w:tc>
          <w:tcPr>
            <w:tcW w:w="4043" w:type="dxa"/>
            <w:vAlign w:val="center"/>
          </w:tcPr>
          <w:p w14:paraId="518BA258" w14:textId="70B2F7F8"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Baton typu "</w:t>
            </w:r>
            <w:proofErr w:type="spellStart"/>
            <w:r w:rsidRPr="00B87B35">
              <w:rPr>
                <w:rFonts w:ascii="Times New Roman" w:hAnsi="Times New Roman" w:cs="Times New Roman"/>
              </w:rPr>
              <w:t>Musli</w:t>
            </w:r>
            <w:proofErr w:type="spellEnd"/>
            <w:r w:rsidRPr="00B87B35">
              <w:rPr>
                <w:rFonts w:ascii="Times New Roman" w:hAnsi="Times New Roman" w:cs="Times New Roman"/>
              </w:rPr>
              <w:t>" z owocami lub orzechami (a' 40-50 g)</w:t>
            </w:r>
          </w:p>
        </w:tc>
        <w:tc>
          <w:tcPr>
            <w:tcW w:w="425" w:type="dxa"/>
            <w:vAlign w:val="center"/>
          </w:tcPr>
          <w:p w14:paraId="74DFEEF8" w14:textId="4FEBBA4A"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DDF9A9A" w14:textId="1157488F"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163ADF3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B90F4B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3095791" w14:textId="5C875B2E"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087120F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87E4A02" w14:textId="77777777" w:rsidTr="00C82BD4">
        <w:trPr>
          <w:gridAfter w:val="2"/>
          <w:wAfter w:w="17" w:type="dxa"/>
          <w:trHeight w:val="523"/>
        </w:trPr>
        <w:tc>
          <w:tcPr>
            <w:tcW w:w="580" w:type="dxa"/>
            <w:vAlign w:val="center"/>
          </w:tcPr>
          <w:p w14:paraId="7CE710B9" w14:textId="5DC5B48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w:t>
            </w:r>
          </w:p>
        </w:tc>
        <w:tc>
          <w:tcPr>
            <w:tcW w:w="4043" w:type="dxa"/>
            <w:vAlign w:val="center"/>
          </w:tcPr>
          <w:p w14:paraId="477981EB" w14:textId="58597E23" w:rsidR="003F7539" w:rsidRPr="00C04B9D" w:rsidRDefault="003F7539" w:rsidP="003F7539">
            <w:pPr>
              <w:spacing w:after="0" w:line="240" w:lineRule="auto"/>
              <w:rPr>
                <w:rFonts w:ascii="Times New Roman" w:hAnsi="Times New Roman" w:cs="Times New Roman"/>
                <w:color w:val="000000" w:themeColor="text1"/>
                <w:lang w:val="en-US"/>
              </w:rPr>
            </w:pPr>
            <w:r w:rsidRPr="00B87B35">
              <w:rPr>
                <w:rFonts w:ascii="Times New Roman" w:hAnsi="Times New Roman" w:cs="Times New Roman"/>
                <w:lang w:val="en-US"/>
              </w:rPr>
              <w:t>Baton typu "Snickers" (a' 55g)</w:t>
            </w:r>
          </w:p>
        </w:tc>
        <w:tc>
          <w:tcPr>
            <w:tcW w:w="425" w:type="dxa"/>
            <w:vAlign w:val="center"/>
          </w:tcPr>
          <w:p w14:paraId="1B79DFD4" w14:textId="1488A880"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D8C781F" w14:textId="0CFF67CE"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878" w:type="dxa"/>
            <w:vAlign w:val="center"/>
          </w:tcPr>
          <w:p w14:paraId="00E9084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6EEEBB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6D5FBF1" w14:textId="3D3E075A"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2A2F0277"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3D22BCE1" w14:textId="77777777" w:rsidTr="00C82BD4">
        <w:trPr>
          <w:gridAfter w:val="2"/>
          <w:wAfter w:w="17" w:type="dxa"/>
          <w:trHeight w:val="523"/>
        </w:trPr>
        <w:tc>
          <w:tcPr>
            <w:tcW w:w="580" w:type="dxa"/>
            <w:vAlign w:val="center"/>
          </w:tcPr>
          <w:p w14:paraId="4FEA2ED1" w14:textId="770FEE08"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w:t>
            </w:r>
          </w:p>
        </w:tc>
        <w:tc>
          <w:tcPr>
            <w:tcW w:w="4043" w:type="dxa"/>
            <w:vAlign w:val="center"/>
          </w:tcPr>
          <w:p w14:paraId="6612E24A" w14:textId="5B0C089B"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Baton typu "</w:t>
            </w:r>
            <w:proofErr w:type="spellStart"/>
            <w:r w:rsidRPr="00B87B35">
              <w:rPr>
                <w:rFonts w:ascii="Times New Roman" w:hAnsi="Times New Roman" w:cs="Times New Roman"/>
              </w:rPr>
              <w:t>Twix</w:t>
            </w:r>
            <w:proofErr w:type="spellEnd"/>
            <w:r w:rsidRPr="00B87B35">
              <w:rPr>
                <w:rFonts w:ascii="Times New Roman" w:hAnsi="Times New Roman" w:cs="Times New Roman"/>
              </w:rPr>
              <w:t>" (a' 51g)</w:t>
            </w:r>
          </w:p>
        </w:tc>
        <w:tc>
          <w:tcPr>
            <w:tcW w:w="425" w:type="dxa"/>
            <w:vAlign w:val="center"/>
          </w:tcPr>
          <w:p w14:paraId="7D800CF7" w14:textId="28AB2D8A"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47E6900" w14:textId="4E776B41"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878" w:type="dxa"/>
            <w:vAlign w:val="center"/>
          </w:tcPr>
          <w:p w14:paraId="708EF5D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77A5F4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CA6BBF3" w14:textId="565A7C25"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53855535"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8AA470A" w14:textId="77777777" w:rsidTr="00C82BD4">
        <w:trPr>
          <w:gridAfter w:val="2"/>
          <w:wAfter w:w="17" w:type="dxa"/>
          <w:trHeight w:val="523"/>
        </w:trPr>
        <w:tc>
          <w:tcPr>
            <w:tcW w:w="580" w:type="dxa"/>
            <w:vAlign w:val="center"/>
          </w:tcPr>
          <w:p w14:paraId="78B4C96B" w14:textId="4DC2A1A4"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w:t>
            </w:r>
          </w:p>
        </w:tc>
        <w:tc>
          <w:tcPr>
            <w:tcW w:w="4043" w:type="dxa"/>
            <w:vAlign w:val="center"/>
          </w:tcPr>
          <w:p w14:paraId="4AA00B3A" w14:textId="66179F7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Batony typu "Lion" ok. a’45</w:t>
            </w:r>
          </w:p>
        </w:tc>
        <w:tc>
          <w:tcPr>
            <w:tcW w:w="425" w:type="dxa"/>
            <w:vAlign w:val="center"/>
          </w:tcPr>
          <w:p w14:paraId="78DB858F" w14:textId="1F53E551"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189FC8D2" w14:textId="06C95C04"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878" w:type="dxa"/>
            <w:vAlign w:val="center"/>
          </w:tcPr>
          <w:p w14:paraId="44E7DC2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DF5C96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93BD985" w14:textId="75DBBF85"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78149523"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BEE4A41" w14:textId="77777777" w:rsidTr="00C82BD4">
        <w:trPr>
          <w:gridAfter w:val="2"/>
          <w:wAfter w:w="17" w:type="dxa"/>
          <w:trHeight w:val="523"/>
        </w:trPr>
        <w:tc>
          <w:tcPr>
            <w:tcW w:w="580" w:type="dxa"/>
            <w:vAlign w:val="center"/>
          </w:tcPr>
          <w:p w14:paraId="4774370E" w14:textId="1EA6DC4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w:t>
            </w:r>
          </w:p>
        </w:tc>
        <w:tc>
          <w:tcPr>
            <w:tcW w:w="4043" w:type="dxa"/>
            <w:vAlign w:val="center"/>
          </w:tcPr>
          <w:p w14:paraId="5070E78E" w14:textId="48B4E74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Bazylia suszona (a' 100-200 g)</w:t>
            </w:r>
          </w:p>
        </w:tc>
        <w:tc>
          <w:tcPr>
            <w:tcW w:w="425" w:type="dxa"/>
            <w:vAlign w:val="center"/>
          </w:tcPr>
          <w:p w14:paraId="167019C4" w14:textId="4C934AD2"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5992C3F" w14:textId="228A5D0F"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878" w:type="dxa"/>
            <w:vAlign w:val="center"/>
          </w:tcPr>
          <w:p w14:paraId="404367F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4F965D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EC40E5F" w14:textId="3120C2D2"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62680756"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1D128B8" w14:textId="77777777" w:rsidTr="00C82BD4">
        <w:trPr>
          <w:gridAfter w:val="2"/>
          <w:wAfter w:w="17" w:type="dxa"/>
          <w:trHeight w:val="523"/>
        </w:trPr>
        <w:tc>
          <w:tcPr>
            <w:tcW w:w="580" w:type="dxa"/>
            <w:vAlign w:val="center"/>
          </w:tcPr>
          <w:p w14:paraId="0FA37B8E" w14:textId="0B6720E7"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w:t>
            </w:r>
          </w:p>
        </w:tc>
        <w:tc>
          <w:tcPr>
            <w:tcW w:w="4043" w:type="dxa"/>
            <w:vAlign w:val="center"/>
          </w:tcPr>
          <w:p w14:paraId="0DC7A532" w14:textId="75977C2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Bulion drobiowo-wołowy (a' 0,5-1 kg)</w:t>
            </w:r>
          </w:p>
        </w:tc>
        <w:tc>
          <w:tcPr>
            <w:tcW w:w="425" w:type="dxa"/>
            <w:vAlign w:val="center"/>
          </w:tcPr>
          <w:p w14:paraId="3F1921E4" w14:textId="4A4C00C0"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236008B" w14:textId="188555A9"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2CBFB0B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0EBE6C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050128E7" w14:textId="4E33EB8B"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188AD9C5"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3FFED173" w14:textId="77777777" w:rsidTr="00C82BD4">
        <w:trPr>
          <w:gridAfter w:val="2"/>
          <w:wAfter w:w="17" w:type="dxa"/>
          <w:trHeight w:val="523"/>
        </w:trPr>
        <w:tc>
          <w:tcPr>
            <w:tcW w:w="580" w:type="dxa"/>
            <w:vAlign w:val="center"/>
          </w:tcPr>
          <w:p w14:paraId="7013DFA0" w14:textId="04A0829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w:t>
            </w:r>
          </w:p>
        </w:tc>
        <w:tc>
          <w:tcPr>
            <w:tcW w:w="4043" w:type="dxa"/>
            <w:vAlign w:val="center"/>
          </w:tcPr>
          <w:p w14:paraId="4576F396" w14:textId="73288DD6"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Chałwa (a' 100g)</w:t>
            </w:r>
          </w:p>
        </w:tc>
        <w:tc>
          <w:tcPr>
            <w:tcW w:w="425" w:type="dxa"/>
            <w:vAlign w:val="center"/>
          </w:tcPr>
          <w:p w14:paraId="7F6BA212" w14:textId="351DA4AB"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F3591E9" w14:textId="1DEC0587"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252B7DC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084DE8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459094D" w14:textId="029CD1F5"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76C6B446"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7E90FE4" w14:textId="77777777" w:rsidTr="00C82BD4">
        <w:trPr>
          <w:gridAfter w:val="2"/>
          <w:wAfter w:w="17" w:type="dxa"/>
          <w:trHeight w:val="523"/>
        </w:trPr>
        <w:tc>
          <w:tcPr>
            <w:tcW w:w="580" w:type="dxa"/>
            <w:vAlign w:val="center"/>
          </w:tcPr>
          <w:p w14:paraId="2DB5F189" w14:textId="1130DE69"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w:t>
            </w:r>
          </w:p>
        </w:tc>
        <w:tc>
          <w:tcPr>
            <w:tcW w:w="4043" w:type="dxa"/>
            <w:vAlign w:val="center"/>
          </w:tcPr>
          <w:p w14:paraId="37FFD68F" w14:textId="607C9A59"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Chili w proszku (a' 0,5-1 kg)</w:t>
            </w:r>
          </w:p>
        </w:tc>
        <w:tc>
          <w:tcPr>
            <w:tcW w:w="425" w:type="dxa"/>
            <w:vAlign w:val="center"/>
          </w:tcPr>
          <w:p w14:paraId="6CD6F1DB" w14:textId="7F4BA07A"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D094A75" w14:textId="405B7DB0"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878" w:type="dxa"/>
            <w:vAlign w:val="center"/>
          </w:tcPr>
          <w:p w14:paraId="387A338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318D29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A548676" w14:textId="10F19CD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07B723E7"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ED6459B" w14:textId="77777777" w:rsidTr="00C82BD4">
        <w:trPr>
          <w:gridAfter w:val="2"/>
          <w:wAfter w:w="17" w:type="dxa"/>
          <w:trHeight w:val="523"/>
        </w:trPr>
        <w:tc>
          <w:tcPr>
            <w:tcW w:w="580" w:type="dxa"/>
            <w:vAlign w:val="center"/>
          </w:tcPr>
          <w:p w14:paraId="63134F6E" w14:textId="567898C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16</w:t>
            </w:r>
          </w:p>
        </w:tc>
        <w:tc>
          <w:tcPr>
            <w:tcW w:w="4043" w:type="dxa"/>
            <w:vAlign w:val="center"/>
          </w:tcPr>
          <w:p w14:paraId="76DB123D" w14:textId="06D5CE0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Chipsy typu </w:t>
            </w:r>
            <w:proofErr w:type="spellStart"/>
            <w:r w:rsidRPr="00B87B35">
              <w:rPr>
                <w:rFonts w:ascii="Times New Roman" w:hAnsi="Times New Roman" w:cs="Times New Roman"/>
              </w:rPr>
              <w:t>Lays</w:t>
            </w:r>
            <w:proofErr w:type="spellEnd"/>
            <w:r w:rsidRPr="00B87B35">
              <w:rPr>
                <w:rFonts w:ascii="Times New Roman" w:hAnsi="Times New Roman" w:cs="Times New Roman"/>
              </w:rPr>
              <w:t xml:space="preserve"> (a' 100-150 g)</w:t>
            </w:r>
          </w:p>
        </w:tc>
        <w:tc>
          <w:tcPr>
            <w:tcW w:w="425" w:type="dxa"/>
            <w:vAlign w:val="center"/>
          </w:tcPr>
          <w:p w14:paraId="4D57A1D9" w14:textId="51A9517A"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5E8ED0E" w14:textId="22DE218D"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878" w:type="dxa"/>
            <w:vAlign w:val="center"/>
          </w:tcPr>
          <w:p w14:paraId="43DB092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4FAF98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B449500" w14:textId="3EB9DE49"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411507BA"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35BDBA1" w14:textId="77777777" w:rsidTr="00C82BD4">
        <w:trPr>
          <w:gridAfter w:val="2"/>
          <w:wAfter w:w="17" w:type="dxa"/>
          <w:trHeight w:val="523"/>
        </w:trPr>
        <w:tc>
          <w:tcPr>
            <w:tcW w:w="580" w:type="dxa"/>
            <w:vAlign w:val="center"/>
          </w:tcPr>
          <w:p w14:paraId="5D393FBF" w14:textId="174DD70D"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17</w:t>
            </w:r>
          </w:p>
        </w:tc>
        <w:tc>
          <w:tcPr>
            <w:tcW w:w="4043" w:type="dxa"/>
            <w:vAlign w:val="center"/>
          </w:tcPr>
          <w:p w14:paraId="784F6690" w14:textId="4AD7BCB2"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Chrzan tarty (słoik 0,9 L)</w:t>
            </w:r>
          </w:p>
        </w:tc>
        <w:tc>
          <w:tcPr>
            <w:tcW w:w="425" w:type="dxa"/>
            <w:vAlign w:val="center"/>
          </w:tcPr>
          <w:p w14:paraId="191E9CE6" w14:textId="25435CE1"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675DD53" w14:textId="036EBEF2"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312</w:t>
            </w:r>
          </w:p>
        </w:tc>
        <w:tc>
          <w:tcPr>
            <w:tcW w:w="878" w:type="dxa"/>
            <w:vAlign w:val="center"/>
          </w:tcPr>
          <w:p w14:paraId="32B894B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E2E08F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71AFFC9" w14:textId="4A9FF11A"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61D3BF39"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287F373" w14:textId="77777777" w:rsidTr="00C82BD4">
        <w:trPr>
          <w:gridAfter w:val="2"/>
          <w:wAfter w:w="17" w:type="dxa"/>
          <w:trHeight w:val="523"/>
        </w:trPr>
        <w:tc>
          <w:tcPr>
            <w:tcW w:w="580" w:type="dxa"/>
            <w:vAlign w:val="center"/>
          </w:tcPr>
          <w:p w14:paraId="460574DF" w14:textId="68057E5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18</w:t>
            </w:r>
          </w:p>
        </w:tc>
        <w:tc>
          <w:tcPr>
            <w:tcW w:w="4043" w:type="dxa"/>
            <w:vAlign w:val="center"/>
          </w:tcPr>
          <w:p w14:paraId="5A61707E" w14:textId="6B5E50B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Ciastka delicje w czekoladzie opakowanie (a' 135-500 g)</w:t>
            </w:r>
          </w:p>
        </w:tc>
        <w:tc>
          <w:tcPr>
            <w:tcW w:w="425" w:type="dxa"/>
            <w:vAlign w:val="center"/>
          </w:tcPr>
          <w:p w14:paraId="672577AD" w14:textId="72493DF5"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36D02E3" w14:textId="2962F66B"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50</w:t>
            </w:r>
          </w:p>
        </w:tc>
        <w:tc>
          <w:tcPr>
            <w:tcW w:w="878" w:type="dxa"/>
            <w:vAlign w:val="center"/>
          </w:tcPr>
          <w:p w14:paraId="28148C8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7606E5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0974C749" w14:textId="549440B6"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600DF54A"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CC3E326" w14:textId="77777777" w:rsidTr="00C82BD4">
        <w:trPr>
          <w:gridAfter w:val="2"/>
          <w:wAfter w:w="17" w:type="dxa"/>
          <w:trHeight w:val="523"/>
        </w:trPr>
        <w:tc>
          <w:tcPr>
            <w:tcW w:w="580" w:type="dxa"/>
            <w:vAlign w:val="center"/>
          </w:tcPr>
          <w:p w14:paraId="049334E9" w14:textId="07CBB9C7"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19</w:t>
            </w:r>
          </w:p>
        </w:tc>
        <w:tc>
          <w:tcPr>
            <w:tcW w:w="4043" w:type="dxa"/>
            <w:vAlign w:val="center"/>
          </w:tcPr>
          <w:p w14:paraId="1E616F9E" w14:textId="55265D48"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Ciastka kruche z cukrem </w:t>
            </w:r>
            <w:r w:rsidRPr="00B87B35">
              <w:rPr>
                <w:rFonts w:ascii="Times New Roman" w:hAnsi="Times New Roman" w:cs="Times New Roman"/>
              </w:rPr>
              <w:br/>
              <w:t>(a' 100-500 g)</w:t>
            </w:r>
          </w:p>
        </w:tc>
        <w:tc>
          <w:tcPr>
            <w:tcW w:w="425" w:type="dxa"/>
            <w:vAlign w:val="center"/>
          </w:tcPr>
          <w:p w14:paraId="1B03B0E1" w14:textId="096F3A06"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7A56F38" w14:textId="3F2706E3"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50</w:t>
            </w:r>
          </w:p>
        </w:tc>
        <w:tc>
          <w:tcPr>
            <w:tcW w:w="878" w:type="dxa"/>
            <w:vAlign w:val="center"/>
          </w:tcPr>
          <w:p w14:paraId="20A89C2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F7A36F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0E9A81B0" w14:textId="573FFD8B"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586DF103"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8BBFB1A" w14:textId="77777777" w:rsidTr="00C82BD4">
        <w:trPr>
          <w:gridAfter w:val="2"/>
          <w:wAfter w:w="17" w:type="dxa"/>
          <w:trHeight w:val="523"/>
        </w:trPr>
        <w:tc>
          <w:tcPr>
            <w:tcW w:w="580" w:type="dxa"/>
            <w:vAlign w:val="center"/>
          </w:tcPr>
          <w:p w14:paraId="51EDE13A" w14:textId="78364FA7"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20</w:t>
            </w:r>
          </w:p>
        </w:tc>
        <w:tc>
          <w:tcPr>
            <w:tcW w:w="4043" w:type="dxa"/>
            <w:vAlign w:val="center"/>
          </w:tcPr>
          <w:p w14:paraId="2DE63F4B" w14:textId="078C00C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Ciastka </w:t>
            </w:r>
            <w:proofErr w:type="spellStart"/>
            <w:r w:rsidRPr="00B87B35">
              <w:rPr>
                <w:rFonts w:ascii="Times New Roman" w:hAnsi="Times New Roman" w:cs="Times New Roman"/>
              </w:rPr>
              <w:t>Oreo</w:t>
            </w:r>
            <w:proofErr w:type="spellEnd"/>
            <w:r w:rsidRPr="00B87B35">
              <w:rPr>
                <w:rFonts w:ascii="Times New Roman" w:hAnsi="Times New Roman" w:cs="Times New Roman"/>
              </w:rPr>
              <w:t xml:space="preserve"> Czekoladowe a'176G</w:t>
            </w:r>
          </w:p>
        </w:tc>
        <w:tc>
          <w:tcPr>
            <w:tcW w:w="425" w:type="dxa"/>
            <w:vAlign w:val="center"/>
          </w:tcPr>
          <w:p w14:paraId="7516F630" w14:textId="7EE82752"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CEF7664" w14:textId="57F652AD"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599DA3F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FA8C33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8566940" w14:textId="1FCE900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0610ACA5"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D894486" w14:textId="77777777" w:rsidTr="00C82BD4">
        <w:trPr>
          <w:gridAfter w:val="2"/>
          <w:wAfter w:w="17" w:type="dxa"/>
          <w:trHeight w:val="523"/>
        </w:trPr>
        <w:tc>
          <w:tcPr>
            <w:tcW w:w="580" w:type="dxa"/>
            <w:vAlign w:val="center"/>
          </w:tcPr>
          <w:p w14:paraId="6E9CE105" w14:textId="52AC5E0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21</w:t>
            </w:r>
          </w:p>
        </w:tc>
        <w:tc>
          <w:tcPr>
            <w:tcW w:w="4043" w:type="dxa"/>
            <w:vAlign w:val="center"/>
          </w:tcPr>
          <w:p w14:paraId="13716F16" w14:textId="6687AC10"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Ciastka z ziarnami typu </w:t>
            </w:r>
            <w:proofErr w:type="spellStart"/>
            <w:r w:rsidRPr="00B87B35">
              <w:rPr>
                <w:rFonts w:ascii="Times New Roman" w:hAnsi="Times New Roman" w:cs="Times New Roman"/>
              </w:rPr>
              <w:t>belVita</w:t>
            </w:r>
            <w:proofErr w:type="spellEnd"/>
            <w:r w:rsidRPr="00B87B35">
              <w:rPr>
                <w:rFonts w:ascii="Times New Roman" w:hAnsi="Times New Roman" w:cs="Times New Roman"/>
              </w:rPr>
              <w:t xml:space="preserve"> </w:t>
            </w:r>
            <w:r w:rsidRPr="00B87B35">
              <w:rPr>
                <w:rFonts w:ascii="Times New Roman" w:hAnsi="Times New Roman" w:cs="Times New Roman"/>
              </w:rPr>
              <w:br/>
              <w:t>(a '50 g)</w:t>
            </w:r>
          </w:p>
        </w:tc>
        <w:tc>
          <w:tcPr>
            <w:tcW w:w="425" w:type="dxa"/>
            <w:vAlign w:val="center"/>
          </w:tcPr>
          <w:p w14:paraId="01BF529F" w14:textId="3443680B"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3D15702" w14:textId="7AF42EEE"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878" w:type="dxa"/>
            <w:vAlign w:val="center"/>
          </w:tcPr>
          <w:p w14:paraId="3103B8E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6D84F5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36911B3" w14:textId="04B94A57"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50D8F058"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A5EAEE2" w14:textId="77777777" w:rsidTr="00C82BD4">
        <w:trPr>
          <w:gridAfter w:val="2"/>
          <w:wAfter w:w="17" w:type="dxa"/>
          <w:trHeight w:val="523"/>
        </w:trPr>
        <w:tc>
          <w:tcPr>
            <w:tcW w:w="580" w:type="dxa"/>
            <w:vAlign w:val="center"/>
          </w:tcPr>
          <w:p w14:paraId="06169962" w14:textId="7AA090CD"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22</w:t>
            </w:r>
          </w:p>
        </w:tc>
        <w:tc>
          <w:tcPr>
            <w:tcW w:w="4043" w:type="dxa"/>
            <w:vAlign w:val="center"/>
          </w:tcPr>
          <w:p w14:paraId="2C06E9C4" w14:textId="37E23BCE"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Ciasto francuskie (a' 200-400 g)</w:t>
            </w:r>
          </w:p>
        </w:tc>
        <w:tc>
          <w:tcPr>
            <w:tcW w:w="425" w:type="dxa"/>
            <w:vAlign w:val="center"/>
          </w:tcPr>
          <w:p w14:paraId="2042E1A4" w14:textId="6151777C"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0D71776" w14:textId="7A2913D2"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rPr>
              <w:t>75</w:t>
            </w:r>
          </w:p>
        </w:tc>
        <w:tc>
          <w:tcPr>
            <w:tcW w:w="878" w:type="dxa"/>
            <w:vAlign w:val="center"/>
          </w:tcPr>
          <w:p w14:paraId="16ABDD4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A54338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B4A6463" w14:textId="14EA45DE"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1FFA24B3"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BF55F21" w14:textId="77777777" w:rsidTr="00C82BD4">
        <w:trPr>
          <w:gridAfter w:val="2"/>
          <w:wAfter w:w="17" w:type="dxa"/>
          <w:trHeight w:val="523"/>
        </w:trPr>
        <w:tc>
          <w:tcPr>
            <w:tcW w:w="580" w:type="dxa"/>
            <w:vAlign w:val="center"/>
          </w:tcPr>
          <w:p w14:paraId="7D67F55B" w14:textId="2D4CF61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23</w:t>
            </w:r>
          </w:p>
        </w:tc>
        <w:tc>
          <w:tcPr>
            <w:tcW w:w="4043" w:type="dxa"/>
            <w:vAlign w:val="center"/>
          </w:tcPr>
          <w:p w14:paraId="183C9B6C" w14:textId="27448E93"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Cukier (a' 1-5 kg)</w:t>
            </w:r>
          </w:p>
        </w:tc>
        <w:tc>
          <w:tcPr>
            <w:tcW w:w="425" w:type="dxa"/>
            <w:vAlign w:val="center"/>
          </w:tcPr>
          <w:p w14:paraId="68233F58" w14:textId="03760961"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B420D41" w14:textId="105E7124"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3 750</w:t>
            </w:r>
          </w:p>
        </w:tc>
        <w:tc>
          <w:tcPr>
            <w:tcW w:w="878" w:type="dxa"/>
            <w:vAlign w:val="center"/>
          </w:tcPr>
          <w:p w14:paraId="20033AE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6F6690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6293B71" w14:textId="12272F26"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16DA3379"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854C066" w14:textId="77777777" w:rsidTr="00C82BD4">
        <w:trPr>
          <w:gridAfter w:val="2"/>
          <w:wAfter w:w="17" w:type="dxa"/>
          <w:trHeight w:val="523"/>
        </w:trPr>
        <w:tc>
          <w:tcPr>
            <w:tcW w:w="580" w:type="dxa"/>
            <w:vAlign w:val="center"/>
          </w:tcPr>
          <w:p w14:paraId="1F4F5B58" w14:textId="6B71D15E"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24</w:t>
            </w:r>
          </w:p>
        </w:tc>
        <w:tc>
          <w:tcPr>
            <w:tcW w:w="4043" w:type="dxa"/>
            <w:vAlign w:val="center"/>
          </w:tcPr>
          <w:p w14:paraId="426FF717" w14:textId="4B91C8DC"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Cukier w saszetkach (a ' 5g)</w:t>
            </w:r>
          </w:p>
        </w:tc>
        <w:tc>
          <w:tcPr>
            <w:tcW w:w="425" w:type="dxa"/>
            <w:vAlign w:val="center"/>
          </w:tcPr>
          <w:p w14:paraId="5C670911" w14:textId="754F26E1"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7D3B79A" w14:textId="4F2A18DA"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878" w:type="dxa"/>
            <w:vAlign w:val="center"/>
          </w:tcPr>
          <w:p w14:paraId="1037746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A7944C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951147C" w14:textId="1D0837F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168BB2BD"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C8A73A7" w14:textId="77777777" w:rsidTr="00C82BD4">
        <w:trPr>
          <w:gridAfter w:val="2"/>
          <w:wAfter w:w="17" w:type="dxa"/>
          <w:trHeight w:val="523"/>
        </w:trPr>
        <w:tc>
          <w:tcPr>
            <w:tcW w:w="580" w:type="dxa"/>
            <w:vAlign w:val="center"/>
          </w:tcPr>
          <w:p w14:paraId="3665C453" w14:textId="225EFD6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25</w:t>
            </w:r>
          </w:p>
        </w:tc>
        <w:tc>
          <w:tcPr>
            <w:tcW w:w="4043" w:type="dxa"/>
            <w:vAlign w:val="center"/>
          </w:tcPr>
          <w:p w14:paraId="792971A0" w14:textId="5F838CF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Cukierki czekoladowe typu "</w:t>
            </w:r>
            <w:proofErr w:type="spellStart"/>
            <w:r w:rsidRPr="00B87B35">
              <w:rPr>
                <w:rFonts w:ascii="Times New Roman" w:hAnsi="Times New Roman" w:cs="Times New Roman"/>
              </w:rPr>
              <w:t>Michaszki</w:t>
            </w:r>
            <w:proofErr w:type="spellEnd"/>
            <w:r w:rsidRPr="00B87B35">
              <w:rPr>
                <w:rFonts w:ascii="Times New Roman" w:hAnsi="Times New Roman" w:cs="Times New Roman"/>
              </w:rPr>
              <w:t>" (a' 0,2-2,5 kg</w:t>
            </w:r>
          </w:p>
        </w:tc>
        <w:tc>
          <w:tcPr>
            <w:tcW w:w="425" w:type="dxa"/>
            <w:vAlign w:val="center"/>
          </w:tcPr>
          <w:p w14:paraId="45F90049" w14:textId="6362439F"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C8CBF6A" w14:textId="7A2CB4D4"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878" w:type="dxa"/>
            <w:vAlign w:val="center"/>
          </w:tcPr>
          <w:p w14:paraId="3E984FF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440F71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B5351CA" w14:textId="202229BF"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4675B415"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25CAD08" w14:textId="77777777" w:rsidTr="00C82BD4">
        <w:trPr>
          <w:gridAfter w:val="2"/>
          <w:wAfter w:w="17" w:type="dxa"/>
          <w:trHeight w:val="523"/>
        </w:trPr>
        <w:tc>
          <w:tcPr>
            <w:tcW w:w="580" w:type="dxa"/>
            <w:vAlign w:val="center"/>
          </w:tcPr>
          <w:p w14:paraId="5683A855" w14:textId="25CFE6D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26</w:t>
            </w:r>
          </w:p>
        </w:tc>
        <w:tc>
          <w:tcPr>
            <w:tcW w:w="4043" w:type="dxa"/>
            <w:vAlign w:val="center"/>
          </w:tcPr>
          <w:p w14:paraId="13DD967B" w14:textId="52CC016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Cukierki czekoladowe typu mieszanka wedlowska (a' 0,2-2,5 kg)</w:t>
            </w:r>
          </w:p>
        </w:tc>
        <w:tc>
          <w:tcPr>
            <w:tcW w:w="425" w:type="dxa"/>
            <w:vAlign w:val="center"/>
          </w:tcPr>
          <w:p w14:paraId="36E298BE" w14:textId="091C559D"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E0A835F" w14:textId="537552D1"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878" w:type="dxa"/>
            <w:vAlign w:val="center"/>
          </w:tcPr>
          <w:p w14:paraId="645E9EE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D02605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F3645A3" w14:textId="56F6EBB9"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601A7739"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0C27B76" w14:textId="77777777" w:rsidTr="00C82BD4">
        <w:trPr>
          <w:gridAfter w:val="2"/>
          <w:wAfter w:w="17" w:type="dxa"/>
          <w:trHeight w:val="523"/>
        </w:trPr>
        <w:tc>
          <w:tcPr>
            <w:tcW w:w="580" w:type="dxa"/>
            <w:vAlign w:val="center"/>
          </w:tcPr>
          <w:p w14:paraId="6866F840" w14:textId="698DCA6A"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27</w:t>
            </w:r>
          </w:p>
        </w:tc>
        <w:tc>
          <w:tcPr>
            <w:tcW w:w="4043" w:type="dxa"/>
            <w:vAlign w:val="center"/>
          </w:tcPr>
          <w:p w14:paraId="514EA244" w14:textId="7F24144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Curry (a' 0,5 -1 kg)</w:t>
            </w:r>
          </w:p>
        </w:tc>
        <w:tc>
          <w:tcPr>
            <w:tcW w:w="425" w:type="dxa"/>
            <w:vAlign w:val="center"/>
          </w:tcPr>
          <w:p w14:paraId="50B3DD93" w14:textId="439A93A2"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1F482633" w14:textId="5CCF25DF"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w:t>
            </w:r>
          </w:p>
        </w:tc>
        <w:tc>
          <w:tcPr>
            <w:tcW w:w="878" w:type="dxa"/>
            <w:vAlign w:val="center"/>
          </w:tcPr>
          <w:p w14:paraId="2DEE252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415277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A9793DC" w14:textId="11ECD540"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04104F65"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3ED834E" w14:textId="77777777" w:rsidTr="00C82BD4">
        <w:trPr>
          <w:gridAfter w:val="2"/>
          <w:wAfter w:w="17" w:type="dxa"/>
          <w:trHeight w:val="523"/>
        </w:trPr>
        <w:tc>
          <w:tcPr>
            <w:tcW w:w="580" w:type="dxa"/>
            <w:vAlign w:val="center"/>
          </w:tcPr>
          <w:p w14:paraId="4006FFF6" w14:textId="17D6973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28</w:t>
            </w:r>
          </w:p>
        </w:tc>
        <w:tc>
          <w:tcPr>
            <w:tcW w:w="4043" w:type="dxa"/>
            <w:vAlign w:val="center"/>
          </w:tcPr>
          <w:p w14:paraId="67964CA5" w14:textId="713FFB48"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Cynamon (a' 100-500 g)</w:t>
            </w:r>
          </w:p>
        </w:tc>
        <w:tc>
          <w:tcPr>
            <w:tcW w:w="425" w:type="dxa"/>
            <w:vAlign w:val="center"/>
          </w:tcPr>
          <w:p w14:paraId="0C0737CD" w14:textId="64EA6B53"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BF46F7E" w14:textId="5A7599B5"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w:t>
            </w:r>
          </w:p>
        </w:tc>
        <w:tc>
          <w:tcPr>
            <w:tcW w:w="878" w:type="dxa"/>
            <w:vAlign w:val="center"/>
          </w:tcPr>
          <w:p w14:paraId="3B65FB3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262F03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8A5CD76" w14:textId="6C968B85"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4BC80826"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D02B39A" w14:textId="77777777" w:rsidTr="00C82BD4">
        <w:trPr>
          <w:gridAfter w:val="2"/>
          <w:wAfter w:w="17" w:type="dxa"/>
          <w:trHeight w:val="523"/>
        </w:trPr>
        <w:tc>
          <w:tcPr>
            <w:tcW w:w="580" w:type="dxa"/>
            <w:vAlign w:val="center"/>
          </w:tcPr>
          <w:p w14:paraId="59D31795" w14:textId="7171C4C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29</w:t>
            </w:r>
          </w:p>
        </w:tc>
        <w:tc>
          <w:tcPr>
            <w:tcW w:w="4043" w:type="dxa"/>
            <w:vAlign w:val="center"/>
          </w:tcPr>
          <w:p w14:paraId="123C9D94" w14:textId="1821CC8E"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Czekolada mleczna gorzka (a' 100 g)</w:t>
            </w:r>
          </w:p>
        </w:tc>
        <w:tc>
          <w:tcPr>
            <w:tcW w:w="425" w:type="dxa"/>
            <w:vAlign w:val="center"/>
          </w:tcPr>
          <w:p w14:paraId="3A75E034" w14:textId="1FA88621"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726EF86" w14:textId="5016A476"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878" w:type="dxa"/>
            <w:vAlign w:val="center"/>
          </w:tcPr>
          <w:p w14:paraId="0BBFD03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8A343A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0A66C1E0" w14:textId="0FB0225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232852F1"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39B2B08" w14:textId="77777777" w:rsidTr="00C82BD4">
        <w:trPr>
          <w:gridAfter w:val="2"/>
          <w:wAfter w:w="17" w:type="dxa"/>
          <w:trHeight w:val="523"/>
        </w:trPr>
        <w:tc>
          <w:tcPr>
            <w:tcW w:w="580" w:type="dxa"/>
            <w:vAlign w:val="center"/>
          </w:tcPr>
          <w:p w14:paraId="4BB102CC" w14:textId="6EF8BDC9"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30</w:t>
            </w:r>
          </w:p>
        </w:tc>
        <w:tc>
          <w:tcPr>
            <w:tcW w:w="4043" w:type="dxa"/>
            <w:vAlign w:val="center"/>
          </w:tcPr>
          <w:p w14:paraId="60C51C81" w14:textId="24E7AA38"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Czekolada typu "Milka" (a ' 100g)</w:t>
            </w:r>
          </w:p>
        </w:tc>
        <w:tc>
          <w:tcPr>
            <w:tcW w:w="425" w:type="dxa"/>
            <w:vAlign w:val="center"/>
          </w:tcPr>
          <w:p w14:paraId="04E37D40" w14:textId="6EBC9B65"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648A172" w14:textId="73CAB476"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250</w:t>
            </w:r>
          </w:p>
        </w:tc>
        <w:tc>
          <w:tcPr>
            <w:tcW w:w="878" w:type="dxa"/>
            <w:vAlign w:val="center"/>
          </w:tcPr>
          <w:p w14:paraId="4B6657C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0430E9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7939CC3" w14:textId="4279FB9E"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14F19984"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1A01708" w14:textId="77777777" w:rsidTr="00C82BD4">
        <w:trPr>
          <w:gridAfter w:val="2"/>
          <w:wAfter w:w="17" w:type="dxa"/>
          <w:trHeight w:val="523"/>
        </w:trPr>
        <w:tc>
          <w:tcPr>
            <w:tcW w:w="580" w:type="dxa"/>
            <w:vAlign w:val="center"/>
          </w:tcPr>
          <w:p w14:paraId="42CE8FB9" w14:textId="681E17F8"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31</w:t>
            </w:r>
          </w:p>
        </w:tc>
        <w:tc>
          <w:tcPr>
            <w:tcW w:w="4043" w:type="dxa"/>
            <w:vAlign w:val="center"/>
          </w:tcPr>
          <w:p w14:paraId="096C806E" w14:textId="0ADB6C4E"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Czekolada z orzechami typu "Milka" (a' 100g)</w:t>
            </w:r>
          </w:p>
        </w:tc>
        <w:tc>
          <w:tcPr>
            <w:tcW w:w="425" w:type="dxa"/>
            <w:vAlign w:val="center"/>
          </w:tcPr>
          <w:p w14:paraId="2287B5BC" w14:textId="2E051A79"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B53A27F" w14:textId="58B455DF"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250</w:t>
            </w:r>
          </w:p>
        </w:tc>
        <w:tc>
          <w:tcPr>
            <w:tcW w:w="878" w:type="dxa"/>
            <w:vAlign w:val="center"/>
          </w:tcPr>
          <w:p w14:paraId="628DBAA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23D79D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B774422" w14:textId="194F1F42"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697D93E8"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A55D12C" w14:textId="77777777" w:rsidTr="00C82BD4">
        <w:trPr>
          <w:gridAfter w:val="2"/>
          <w:wAfter w:w="17" w:type="dxa"/>
          <w:trHeight w:val="523"/>
        </w:trPr>
        <w:tc>
          <w:tcPr>
            <w:tcW w:w="580" w:type="dxa"/>
            <w:vAlign w:val="center"/>
          </w:tcPr>
          <w:p w14:paraId="45A04906" w14:textId="3B5CD0A9"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32</w:t>
            </w:r>
          </w:p>
        </w:tc>
        <w:tc>
          <w:tcPr>
            <w:tcW w:w="4043" w:type="dxa"/>
            <w:vAlign w:val="center"/>
          </w:tcPr>
          <w:p w14:paraId="311E5115" w14:textId="7322E333"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Ćwikła z chrzanem (słoik 0,9L)</w:t>
            </w:r>
          </w:p>
        </w:tc>
        <w:tc>
          <w:tcPr>
            <w:tcW w:w="425" w:type="dxa"/>
            <w:vAlign w:val="center"/>
          </w:tcPr>
          <w:p w14:paraId="73196DAA" w14:textId="0671ACE4"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1910733" w14:textId="412F3E69"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100</w:t>
            </w:r>
          </w:p>
        </w:tc>
        <w:tc>
          <w:tcPr>
            <w:tcW w:w="878" w:type="dxa"/>
            <w:vAlign w:val="center"/>
          </w:tcPr>
          <w:p w14:paraId="23CDED7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E1CDCE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4546E5B" w14:textId="4C7A1DDB"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561A4F02"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209333C" w14:textId="77777777" w:rsidTr="00C82BD4">
        <w:trPr>
          <w:gridAfter w:val="2"/>
          <w:wAfter w:w="17" w:type="dxa"/>
          <w:trHeight w:val="523"/>
        </w:trPr>
        <w:tc>
          <w:tcPr>
            <w:tcW w:w="580" w:type="dxa"/>
            <w:vAlign w:val="center"/>
          </w:tcPr>
          <w:p w14:paraId="59466FD5" w14:textId="1A41E90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33</w:t>
            </w:r>
          </w:p>
        </w:tc>
        <w:tc>
          <w:tcPr>
            <w:tcW w:w="4043" w:type="dxa"/>
            <w:vAlign w:val="center"/>
          </w:tcPr>
          <w:p w14:paraId="7E3D18F7" w14:textId="747C93A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Daktyle (a' 100-250 g)</w:t>
            </w:r>
          </w:p>
        </w:tc>
        <w:tc>
          <w:tcPr>
            <w:tcW w:w="425" w:type="dxa"/>
            <w:vAlign w:val="center"/>
          </w:tcPr>
          <w:p w14:paraId="08F3ACBA" w14:textId="396F47CB"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7360BC1" w14:textId="1C67D8BF"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878" w:type="dxa"/>
            <w:vAlign w:val="center"/>
          </w:tcPr>
          <w:p w14:paraId="3F6D96B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A3C061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BC31DEA" w14:textId="56F2E6E2"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275F6743"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BE940AE" w14:textId="77777777" w:rsidTr="00C82BD4">
        <w:trPr>
          <w:gridAfter w:val="2"/>
          <w:wAfter w:w="17" w:type="dxa"/>
          <w:trHeight w:val="523"/>
        </w:trPr>
        <w:tc>
          <w:tcPr>
            <w:tcW w:w="580" w:type="dxa"/>
            <w:vAlign w:val="center"/>
          </w:tcPr>
          <w:p w14:paraId="05FF39A0" w14:textId="20FCB08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34</w:t>
            </w:r>
          </w:p>
        </w:tc>
        <w:tc>
          <w:tcPr>
            <w:tcW w:w="4043" w:type="dxa"/>
            <w:vAlign w:val="center"/>
          </w:tcPr>
          <w:p w14:paraId="2B5264C6" w14:textId="7D457C20"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Dżem brzoskwiniowy (słoik 0,9L)</w:t>
            </w:r>
          </w:p>
        </w:tc>
        <w:tc>
          <w:tcPr>
            <w:tcW w:w="425" w:type="dxa"/>
            <w:vAlign w:val="center"/>
          </w:tcPr>
          <w:p w14:paraId="12F0DBDF" w14:textId="3F7E2198"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D2FA89E" w14:textId="597669AC"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500</w:t>
            </w:r>
          </w:p>
        </w:tc>
        <w:tc>
          <w:tcPr>
            <w:tcW w:w="878" w:type="dxa"/>
            <w:vAlign w:val="center"/>
          </w:tcPr>
          <w:p w14:paraId="68648E7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4BB2A1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B4BE9DD" w14:textId="2EC0BE4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3A578DD7"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35B2EB9" w14:textId="77777777" w:rsidTr="00C82BD4">
        <w:trPr>
          <w:gridAfter w:val="2"/>
          <w:wAfter w:w="17" w:type="dxa"/>
          <w:trHeight w:val="523"/>
        </w:trPr>
        <w:tc>
          <w:tcPr>
            <w:tcW w:w="580" w:type="dxa"/>
            <w:vAlign w:val="center"/>
          </w:tcPr>
          <w:p w14:paraId="4E63294E" w14:textId="36EFE05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35</w:t>
            </w:r>
          </w:p>
        </w:tc>
        <w:tc>
          <w:tcPr>
            <w:tcW w:w="4043" w:type="dxa"/>
            <w:vAlign w:val="center"/>
          </w:tcPr>
          <w:p w14:paraId="4D3463DC" w14:textId="07EAB7C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Dżem czarna porzeczka </w:t>
            </w:r>
            <w:proofErr w:type="spellStart"/>
            <w:r w:rsidRPr="00B87B35">
              <w:rPr>
                <w:rFonts w:ascii="Times New Roman" w:hAnsi="Times New Roman" w:cs="Times New Roman"/>
              </w:rPr>
              <w:t>wysokosłodzony</w:t>
            </w:r>
            <w:proofErr w:type="spellEnd"/>
            <w:r w:rsidRPr="00B87B35">
              <w:rPr>
                <w:rFonts w:ascii="Times New Roman" w:hAnsi="Times New Roman" w:cs="Times New Roman"/>
              </w:rPr>
              <w:t xml:space="preserve"> (słoik 0,9L)</w:t>
            </w:r>
          </w:p>
        </w:tc>
        <w:tc>
          <w:tcPr>
            <w:tcW w:w="425" w:type="dxa"/>
            <w:vAlign w:val="center"/>
          </w:tcPr>
          <w:p w14:paraId="6DE7D68C" w14:textId="537A2ED5"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21E9AB7" w14:textId="308384A1"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878" w:type="dxa"/>
            <w:vAlign w:val="center"/>
          </w:tcPr>
          <w:p w14:paraId="1B22410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C24E48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E602A71" w14:textId="4083E18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4A49269D"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0027677" w14:textId="77777777" w:rsidTr="00C82BD4">
        <w:trPr>
          <w:gridAfter w:val="2"/>
          <w:wAfter w:w="17" w:type="dxa"/>
          <w:trHeight w:val="523"/>
        </w:trPr>
        <w:tc>
          <w:tcPr>
            <w:tcW w:w="580" w:type="dxa"/>
            <w:vAlign w:val="center"/>
          </w:tcPr>
          <w:p w14:paraId="0C1C594F" w14:textId="3001F58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36</w:t>
            </w:r>
          </w:p>
        </w:tc>
        <w:tc>
          <w:tcPr>
            <w:tcW w:w="4043" w:type="dxa"/>
            <w:vAlign w:val="center"/>
          </w:tcPr>
          <w:p w14:paraId="369AE6F8" w14:textId="47FDD12D"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Dżem malinowy (słoik 0,9L)</w:t>
            </w:r>
          </w:p>
        </w:tc>
        <w:tc>
          <w:tcPr>
            <w:tcW w:w="425" w:type="dxa"/>
            <w:vAlign w:val="center"/>
          </w:tcPr>
          <w:p w14:paraId="6F9B8591" w14:textId="3521340A"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C6004D6" w14:textId="1346C791"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500</w:t>
            </w:r>
          </w:p>
        </w:tc>
        <w:tc>
          <w:tcPr>
            <w:tcW w:w="878" w:type="dxa"/>
            <w:vAlign w:val="center"/>
          </w:tcPr>
          <w:p w14:paraId="4AA654A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A09FBA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C0935D4" w14:textId="1D62D22E"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2862C3E8"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F2BB744" w14:textId="77777777" w:rsidTr="00C82BD4">
        <w:trPr>
          <w:gridAfter w:val="2"/>
          <w:wAfter w:w="17" w:type="dxa"/>
          <w:trHeight w:val="523"/>
        </w:trPr>
        <w:tc>
          <w:tcPr>
            <w:tcW w:w="580" w:type="dxa"/>
            <w:vAlign w:val="center"/>
          </w:tcPr>
          <w:p w14:paraId="2987B59B" w14:textId="1200DEF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37</w:t>
            </w:r>
          </w:p>
        </w:tc>
        <w:tc>
          <w:tcPr>
            <w:tcW w:w="4043" w:type="dxa"/>
            <w:vAlign w:val="center"/>
          </w:tcPr>
          <w:p w14:paraId="564ED73F" w14:textId="5CA805A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Dżem śliwkowy (powidła) (słoik 0,9L)</w:t>
            </w:r>
          </w:p>
        </w:tc>
        <w:tc>
          <w:tcPr>
            <w:tcW w:w="425" w:type="dxa"/>
            <w:vAlign w:val="center"/>
          </w:tcPr>
          <w:p w14:paraId="29A460DB" w14:textId="1E88D0D9"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2248AA7" w14:textId="5E833155"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878" w:type="dxa"/>
            <w:vAlign w:val="center"/>
          </w:tcPr>
          <w:p w14:paraId="6EE7DB0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FCA2B0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9E282A4" w14:textId="6A086BA9"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21BA9D27"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37704EC6" w14:textId="77777777" w:rsidTr="00C82BD4">
        <w:trPr>
          <w:gridAfter w:val="2"/>
          <w:wAfter w:w="17" w:type="dxa"/>
          <w:trHeight w:val="523"/>
        </w:trPr>
        <w:tc>
          <w:tcPr>
            <w:tcW w:w="580" w:type="dxa"/>
            <w:vAlign w:val="center"/>
          </w:tcPr>
          <w:p w14:paraId="1B2253DE" w14:textId="72EC010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38</w:t>
            </w:r>
          </w:p>
        </w:tc>
        <w:tc>
          <w:tcPr>
            <w:tcW w:w="4043" w:type="dxa"/>
            <w:vAlign w:val="center"/>
          </w:tcPr>
          <w:p w14:paraId="0EF82CEA" w14:textId="576A1B5A"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Dżem truskawkowy </w:t>
            </w:r>
            <w:proofErr w:type="spellStart"/>
            <w:r w:rsidRPr="00B87B35">
              <w:rPr>
                <w:rFonts w:ascii="Times New Roman" w:hAnsi="Times New Roman" w:cs="Times New Roman"/>
              </w:rPr>
              <w:t>wysokosłodzony</w:t>
            </w:r>
            <w:proofErr w:type="spellEnd"/>
            <w:r w:rsidRPr="00B87B35">
              <w:rPr>
                <w:rFonts w:ascii="Times New Roman" w:hAnsi="Times New Roman" w:cs="Times New Roman"/>
              </w:rPr>
              <w:t xml:space="preserve"> (słoik 0,9L)</w:t>
            </w:r>
          </w:p>
        </w:tc>
        <w:tc>
          <w:tcPr>
            <w:tcW w:w="425" w:type="dxa"/>
            <w:vAlign w:val="center"/>
          </w:tcPr>
          <w:p w14:paraId="61DFC880" w14:textId="7DC27BC0"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11BB8E1" w14:textId="455118A0"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500</w:t>
            </w:r>
          </w:p>
        </w:tc>
        <w:tc>
          <w:tcPr>
            <w:tcW w:w="878" w:type="dxa"/>
            <w:vAlign w:val="center"/>
          </w:tcPr>
          <w:p w14:paraId="7F907C8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50663B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12C5C7D" w14:textId="532A867E"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5DE50EA9"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6A7CA43" w14:textId="77777777" w:rsidTr="00C82BD4">
        <w:trPr>
          <w:gridAfter w:val="2"/>
          <w:wAfter w:w="17" w:type="dxa"/>
          <w:trHeight w:val="523"/>
        </w:trPr>
        <w:tc>
          <w:tcPr>
            <w:tcW w:w="580" w:type="dxa"/>
            <w:vAlign w:val="center"/>
          </w:tcPr>
          <w:p w14:paraId="6A8AD28D" w14:textId="59C69ACA"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39</w:t>
            </w:r>
          </w:p>
        </w:tc>
        <w:tc>
          <w:tcPr>
            <w:tcW w:w="4043" w:type="dxa"/>
            <w:vAlign w:val="center"/>
          </w:tcPr>
          <w:p w14:paraId="6ABC5625" w14:textId="62E38A69"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Dżem wiśniowy (słoik 0,9L)</w:t>
            </w:r>
          </w:p>
        </w:tc>
        <w:tc>
          <w:tcPr>
            <w:tcW w:w="425" w:type="dxa"/>
            <w:vAlign w:val="center"/>
          </w:tcPr>
          <w:p w14:paraId="5641AAFF" w14:textId="4F1B9817"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049E582" w14:textId="4146AB86"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878" w:type="dxa"/>
            <w:vAlign w:val="center"/>
          </w:tcPr>
          <w:p w14:paraId="1DF6832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511F0E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C533B7C" w14:textId="4F2F05BA"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501DEA06"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8A9A528" w14:textId="77777777" w:rsidTr="00C82BD4">
        <w:trPr>
          <w:gridAfter w:val="2"/>
          <w:wAfter w:w="17" w:type="dxa"/>
          <w:trHeight w:val="523"/>
        </w:trPr>
        <w:tc>
          <w:tcPr>
            <w:tcW w:w="580" w:type="dxa"/>
            <w:vAlign w:val="center"/>
          </w:tcPr>
          <w:p w14:paraId="0E073D44" w14:textId="216156A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40</w:t>
            </w:r>
          </w:p>
        </w:tc>
        <w:tc>
          <w:tcPr>
            <w:tcW w:w="4043" w:type="dxa"/>
            <w:vAlign w:val="center"/>
          </w:tcPr>
          <w:p w14:paraId="46C613C6" w14:textId="6DF75CE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Fasola (a' 1-5 kg)</w:t>
            </w:r>
          </w:p>
        </w:tc>
        <w:tc>
          <w:tcPr>
            <w:tcW w:w="425" w:type="dxa"/>
            <w:vAlign w:val="center"/>
          </w:tcPr>
          <w:p w14:paraId="37F16401" w14:textId="24125A52"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296425F" w14:textId="3316F5E1"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878" w:type="dxa"/>
            <w:vAlign w:val="center"/>
          </w:tcPr>
          <w:p w14:paraId="197CFF5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B5C9BB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ACEF05B" w14:textId="12E375A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4FE7BF7B"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815C0B3" w14:textId="77777777" w:rsidTr="00C82BD4">
        <w:trPr>
          <w:gridAfter w:val="2"/>
          <w:wAfter w:w="17" w:type="dxa"/>
          <w:trHeight w:val="523"/>
        </w:trPr>
        <w:tc>
          <w:tcPr>
            <w:tcW w:w="580" w:type="dxa"/>
            <w:vAlign w:val="center"/>
          </w:tcPr>
          <w:p w14:paraId="6F31B057" w14:textId="27FA3D48"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41</w:t>
            </w:r>
          </w:p>
        </w:tc>
        <w:tc>
          <w:tcPr>
            <w:tcW w:w="4043" w:type="dxa"/>
            <w:vAlign w:val="center"/>
          </w:tcPr>
          <w:p w14:paraId="6046FE60" w14:textId="1A13C919"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Figi suszone (a' 100-200 g)</w:t>
            </w:r>
          </w:p>
        </w:tc>
        <w:tc>
          <w:tcPr>
            <w:tcW w:w="425" w:type="dxa"/>
            <w:vAlign w:val="center"/>
          </w:tcPr>
          <w:p w14:paraId="1E99A3FC" w14:textId="6CBEDD13"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734BEBC" w14:textId="783855B0"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878" w:type="dxa"/>
            <w:vAlign w:val="center"/>
          </w:tcPr>
          <w:p w14:paraId="0D85F10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67BDB3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8952EEF" w14:textId="243C3740"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4E3666E2"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F4DE9D1" w14:textId="77777777" w:rsidTr="00C82BD4">
        <w:trPr>
          <w:gridAfter w:val="2"/>
          <w:wAfter w:w="17" w:type="dxa"/>
          <w:trHeight w:val="523"/>
        </w:trPr>
        <w:tc>
          <w:tcPr>
            <w:tcW w:w="580" w:type="dxa"/>
            <w:vAlign w:val="center"/>
          </w:tcPr>
          <w:p w14:paraId="158E4947" w14:textId="36CB8C7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42</w:t>
            </w:r>
          </w:p>
        </w:tc>
        <w:tc>
          <w:tcPr>
            <w:tcW w:w="4043" w:type="dxa"/>
            <w:vAlign w:val="center"/>
          </w:tcPr>
          <w:p w14:paraId="0E9DEFC1" w14:textId="351FED62"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Frytki typu </w:t>
            </w:r>
            <w:proofErr w:type="spellStart"/>
            <w:r w:rsidRPr="00B87B35">
              <w:rPr>
                <w:rFonts w:ascii="Times New Roman" w:hAnsi="Times New Roman" w:cs="Times New Roman"/>
              </w:rPr>
              <w:t>aviko</w:t>
            </w:r>
            <w:proofErr w:type="spellEnd"/>
            <w:r w:rsidRPr="00B87B35">
              <w:rPr>
                <w:rFonts w:ascii="Times New Roman" w:hAnsi="Times New Roman" w:cs="Times New Roman"/>
              </w:rPr>
              <w:t xml:space="preserve"> klasyczne proste do pieca z </w:t>
            </w:r>
            <w:r w:rsidR="006D0B04" w:rsidRPr="00B87B35">
              <w:rPr>
                <w:rFonts w:ascii="Times New Roman" w:hAnsi="Times New Roman" w:cs="Times New Roman"/>
              </w:rPr>
              <w:t>ziemniaków</w:t>
            </w:r>
            <w:r w:rsidRPr="00B87B35">
              <w:rPr>
                <w:rFonts w:ascii="Times New Roman" w:hAnsi="Times New Roman" w:cs="Times New Roman"/>
              </w:rPr>
              <w:t xml:space="preserve"> (a' 0,2-2,5 kg)</w:t>
            </w:r>
          </w:p>
        </w:tc>
        <w:tc>
          <w:tcPr>
            <w:tcW w:w="425" w:type="dxa"/>
            <w:vAlign w:val="center"/>
          </w:tcPr>
          <w:p w14:paraId="5C03731D" w14:textId="0409D349"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B63FBA0" w14:textId="4B934BAD"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878" w:type="dxa"/>
            <w:vAlign w:val="center"/>
          </w:tcPr>
          <w:p w14:paraId="15B8E5A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14FA1F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7058090" w14:textId="6CCAFA4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4921C34B"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5566E86" w14:textId="77777777" w:rsidTr="00C82BD4">
        <w:trPr>
          <w:gridAfter w:val="2"/>
          <w:wAfter w:w="17" w:type="dxa"/>
          <w:trHeight w:val="523"/>
        </w:trPr>
        <w:tc>
          <w:tcPr>
            <w:tcW w:w="580" w:type="dxa"/>
            <w:vAlign w:val="center"/>
          </w:tcPr>
          <w:p w14:paraId="5B0FBB09" w14:textId="58F014D4"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43</w:t>
            </w:r>
          </w:p>
        </w:tc>
        <w:tc>
          <w:tcPr>
            <w:tcW w:w="4043" w:type="dxa"/>
            <w:vAlign w:val="center"/>
          </w:tcPr>
          <w:p w14:paraId="05872662" w14:textId="57E9DCEA"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Gałka </w:t>
            </w:r>
            <w:r w:rsidR="006D0B04" w:rsidRPr="00B87B35">
              <w:rPr>
                <w:rFonts w:ascii="Times New Roman" w:hAnsi="Times New Roman" w:cs="Times New Roman"/>
              </w:rPr>
              <w:t>muszkatołowa</w:t>
            </w:r>
            <w:r w:rsidRPr="00B87B35">
              <w:rPr>
                <w:rFonts w:ascii="Times New Roman" w:hAnsi="Times New Roman" w:cs="Times New Roman"/>
              </w:rPr>
              <w:t xml:space="preserve"> (a' 0,5-1 kg)</w:t>
            </w:r>
          </w:p>
        </w:tc>
        <w:tc>
          <w:tcPr>
            <w:tcW w:w="425" w:type="dxa"/>
            <w:vAlign w:val="center"/>
          </w:tcPr>
          <w:p w14:paraId="2CD83679" w14:textId="6DA52DB1"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DAE949F" w14:textId="6FB6E74C"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878" w:type="dxa"/>
            <w:vAlign w:val="center"/>
          </w:tcPr>
          <w:p w14:paraId="2D88A1B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DB05FA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252DE77" w14:textId="56D44D03"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602D4FA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313A3CC7" w14:textId="77777777" w:rsidTr="00C82BD4">
        <w:trPr>
          <w:gridAfter w:val="2"/>
          <w:wAfter w:w="17" w:type="dxa"/>
          <w:trHeight w:val="523"/>
        </w:trPr>
        <w:tc>
          <w:tcPr>
            <w:tcW w:w="580" w:type="dxa"/>
            <w:vAlign w:val="center"/>
          </w:tcPr>
          <w:p w14:paraId="1FDAD9E2" w14:textId="474EF0AE"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44</w:t>
            </w:r>
          </w:p>
        </w:tc>
        <w:tc>
          <w:tcPr>
            <w:tcW w:w="4043" w:type="dxa"/>
            <w:vAlign w:val="center"/>
          </w:tcPr>
          <w:p w14:paraId="29E5665B" w14:textId="159675DC" w:rsidR="003F7539" w:rsidRPr="00C04B9D" w:rsidRDefault="003F7539" w:rsidP="003F7539">
            <w:pPr>
              <w:spacing w:after="0" w:line="240" w:lineRule="auto"/>
              <w:rPr>
                <w:rFonts w:ascii="Times New Roman" w:hAnsi="Times New Roman" w:cs="Times New Roman"/>
                <w:color w:val="000000" w:themeColor="text1"/>
              </w:rPr>
            </w:pPr>
            <w:proofErr w:type="spellStart"/>
            <w:r w:rsidRPr="00B87B35">
              <w:rPr>
                <w:rFonts w:ascii="Times New Roman" w:hAnsi="Times New Roman" w:cs="Times New Roman"/>
              </w:rPr>
              <w:t>Garam</w:t>
            </w:r>
            <w:proofErr w:type="spellEnd"/>
            <w:r w:rsidRPr="00B87B35">
              <w:rPr>
                <w:rFonts w:ascii="Times New Roman" w:hAnsi="Times New Roman" w:cs="Times New Roman"/>
              </w:rPr>
              <w:t xml:space="preserve"> </w:t>
            </w:r>
            <w:proofErr w:type="spellStart"/>
            <w:r w:rsidRPr="00B87B35">
              <w:rPr>
                <w:rFonts w:ascii="Times New Roman" w:hAnsi="Times New Roman" w:cs="Times New Roman"/>
              </w:rPr>
              <w:t>masala</w:t>
            </w:r>
            <w:proofErr w:type="spellEnd"/>
            <w:r w:rsidRPr="00B87B35">
              <w:rPr>
                <w:rFonts w:ascii="Times New Roman" w:hAnsi="Times New Roman" w:cs="Times New Roman"/>
              </w:rPr>
              <w:t xml:space="preserve"> (a' 0,5-1 kg)</w:t>
            </w:r>
          </w:p>
        </w:tc>
        <w:tc>
          <w:tcPr>
            <w:tcW w:w="425" w:type="dxa"/>
            <w:vAlign w:val="center"/>
          </w:tcPr>
          <w:p w14:paraId="60946DD3" w14:textId="171BF9C3"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9461D68" w14:textId="44B9F703"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878" w:type="dxa"/>
            <w:vAlign w:val="center"/>
          </w:tcPr>
          <w:p w14:paraId="51E2EBE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980136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175D34E" w14:textId="2D460AA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70380C3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32369BF" w14:textId="77777777" w:rsidTr="00C82BD4">
        <w:trPr>
          <w:gridAfter w:val="2"/>
          <w:wAfter w:w="17" w:type="dxa"/>
          <w:trHeight w:val="523"/>
        </w:trPr>
        <w:tc>
          <w:tcPr>
            <w:tcW w:w="580" w:type="dxa"/>
            <w:vAlign w:val="center"/>
          </w:tcPr>
          <w:p w14:paraId="223A7630" w14:textId="282460CF"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45</w:t>
            </w:r>
          </w:p>
        </w:tc>
        <w:tc>
          <w:tcPr>
            <w:tcW w:w="4043" w:type="dxa"/>
            <w:vAlign w:val="center"/>
          </w:tcPr>
          <w:p w14:paraId="37D4C563" w14:textId="7712B32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Goździki (a' 100-500 g)</w:t>
            </w:r>
          </w:p>
        </w:tc>
        <w:tc>
          <w:tcPr>
            <w:tcW w:w="425" w:type="dxa"/>
            <w:vAlign w:val="center"/>
          </w:tcPr>
          <w:p w14:paraId="78A53869" w14:textId="16F88454"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571FEFD" w14:textId="35418EA0"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w:t>
            </w:r>
          </w:p>
        </w:tc>
        <w:tc>
          <w:tcPr>
            <w:tcW w:w="878" w:type="dxa"/>
            <w:vAlign w:val="center"/>
          </w:tcPr>
          <w:p w14:paraId="3150310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C7518B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3429333" w14:textId="2F09555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0C1600A5"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392926A1" w14:textId="77777777" w:rsidTr="00C82BD4">
        <w:trPr>
          <w:gridAfter w:val="2"/>
          <w:wAfter w:w="17" w:type="dxa"/>
          <w:trHeight w:val="523"/>
        </w:trPr>
        <w:tc>
          <w:tcPr>
            <w:tcW w:w="580" w:type="dxa"/>
            <w:vAlign w:val="center"/>
          </w:tcPr>
          <w:p w14:paraId="409C99E1" w14:textId="24195AE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46</w:t>
            </w:r>
          </w:p>
        </w:tc>
        <w:tc>
          <w:tcPr>
            <w:tcW w:w="4043" w:type="dxa"/>
            <w:vAlign w:val="center"/>
          </w:tcPr>
          <w:p w14:paraId="52C8303E" w14:textId="143ED7E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Groch łuskany (a' 1-5 kg)</w:t>
            </w:r>
          </w:p>
        </w:tc>
        <w:tc>
          <w:tcPr>
            <w:tcW w:w="425" w:type="dxa"/>
            <w:vAlign w:val="center"/>
          </w:tcPr>
          <w:p w14:paraId="64EF9CC1" w14:textId="13DFA6E5"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75D76F9" w14:textId="0872F65D"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1 125</w:t>
            </w:r>
          </w:p>
        </w:tc>
        <w:tc>
          <w:tcPr>
            <w:tcW w:w="878" w:type="dxa"/>
            <w:vAlign w:val="center"/>
          </w:tcPr>
          <w:p w14:paraId="37AA06A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0CDE02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51C12F3" w14:textId="3D62138B"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610FE09F"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E37CFAF" w14:textId="77777777" w:rsidTr="00C82BD4">
        <w:trPr>
          <w:gridAfter w:val="2"/>
          <w:wAfter w:w="17" w:type="dxa"/>
          <w:trHeight w:val="523"/>
        </w:trPr>
        <w:tc>
          <w:tcPr>
            <w:tcW w:w="580" w:type="dxa"/>
            <w:vAlign w:val="center"/>
          </w:tcPr>
          <w:p w14:paraId="7ABBB36B" w14:textId="3DCFEECD"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47</w:t>
            </w:r>
          </w:p>
        </w:tc>
        <w:tc>
          <w:tcPr>
            <w:tcW w:w="4043" w:type="dxa"/>
            <w:vAlign w:val="center"/>
          </w:tcPr>
          <w:p w14:paraId="0DDF1446" w14:textId="0F09714E"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Herbata </w:t>
            </w:r>
            <w:proofErr w:type="spellStart"/>
            <w:r w:rsidRPr="00B87B35">
              <w:rPr>
                <w:rFonts w:ascii="Times New Roman" w:hAnsi="Times New Roman" w:cs="Times New Roman"/>
              </w:rPr>
              <w:t>expresowa</w:t>
            </w:r>
            <w:proofErr w:type="spellEnd"/>
            <w:r w:rsidRPr="00B87B35">
              <w:rPr>
                <w:rFonts w:ascii="Times New Roman" w:hAnsi="Times New Roman" w:cs="Times New Roman"/>
              </w:rPr>
              <w:t xml:space="preserve"> typu "Lipton" </w:t>
            </w:r>
            <w:proofErr w:type="spellStart"/>
            <w:r w:rsidRPr="00B87B35">
              <w:rPr>
                <w:rFonts w:ascii="Times New Roman" w:hAnsi="Times New Roman" w:cs="Times New Roman"/>
              </w:rPr>
              <w:t>lux</w:t>
            </w:r>
            <w:proofErr w:type="spellEnd"/>
            <w:r w:rsidRPr="00B87B35">
              <w:rPr>
                <w:rFonts w:ascii="Times New Roman" w:hAnsi="Times New Roman" w:cs="Times New Roman"/>
              </w:rPr>
              <w:t xml:space="preserve"> (a' 100-200 g)</w:t>
            </w:r>
          </w:p>
        </w:tc>
        <w:tc>
          <w:tcPr>
            <w:tcW w:w="425" w:type="dxa"/>
            <w:vAlign w:val="center"/>
          </w:tcPr>
          <w:p w14:paraId="42197368" w14:textId="2A4E0DAE"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56D3C8A" w14:textId="480020E1"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312</w:t>
            </w:r>
          </w:p>
        </w:tc>
        <w:tc>
          <w:tcPr>
            <w:tcW w:w="878" w:type="dxa"/>
            <w:vAlign w:val="center"/>
          </w:tcPr>
          <w:p w14:paraId="2AB8593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D43801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19544BA" w14:textId="47FA325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767A55BB"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D64C38E" w14:textId="77777777" w:rsidTr="00C82BD4">
        <w:trPr>
          <w:gridAfter w:val="2"/>
          <w:wAfter w:w="17" w:type="dxa"/>
          <w:trHeight w:val="523"/>
        </w:trPr>
        <w:tc>
          <w:tcPr>
            <w:tcW w:w="580" w:type="dxa"/>
            <w:vAlign w:val="center"/>
          </w:tcPr>
          <w:p w14:paraId="4E274404" w14:textId="400BE0F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48</w:t>
            </w:r>
          </w:p>
        </w:tc>
        <w:tc>
          <w:tcPr>
            <w:tcW w:w="4043" w:type="dxa"/>
            <w:vAlign w:val="center"/>
          </w:tcPr>
          <w:p w14:paraId="53692651" w14:textId="2C51BE38"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Herbata zielona saszetki (a' 100-200 g)</w:t>
            </w:r>
          </w:p>
        </w:tc>
        <w:tc>
          <w:tcPr>
            <w:tcW w:w="425" w:type="dxa"/>
            <w:vAlign w:val="center"/>
          </w:tcPr>
          <w:p w14:paraId="03EFDB9A" w14:textId="7C3DA13D"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3C8652F" w14:textId="684DCCA1"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878" w:type="dxa"/>
            <w:vAlign w:val="center"/>
          </w:tcPr>
          <w:p w14:paraId="59DE856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8B1A02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15903A7" w14:textId="0BB0267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2EEE0C90"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EDA41BA" w14:textId="77777777" w:rsidTr="00C82BD4">
        <w:trPr>
          <w:gridAfter w:val="2"/>
          <w:wAfter w:w="17" w:type="dxa"/>
          <w:trHeight w:val="523"/>
        </w:trPr>
        <w:tc>
          <w:tcPr>
            <w:tcW w:w="580" w:type="dxa"/>
            <w:vAlign w:val="center"/>
          </w:tcPr>
          <w:p w14:paraId="1DAF1739" w14:textId="6D61075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49</w:t>
            </w:r>
          </w:p>
        </w:tc>
        <w:tc>
          <w:tcPr>
            <w:tcW w:w="4043" w:type="dxa"/>
            <w:vAlign w:val="center"/>
          </w:tcPr>
          <w:p w14:paraId="611AAA44" w14:textId="69A735AF"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Herbatniki (a' 100g)</w:t>
            </w:r>
          </w:p>
        </w:tc>
        <w:tc>
          <w:tcPr>
            <w:tcW w:w="425" w:type="dxa"/>
            <w:vAlign w:val="center"/>
          </w:tcPr>
          <w:p w14:paraId="5702D442" w14:textId="3881418C"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295D4D9" w14:textId="46798528"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878" w:type="dxa"/>
            <w:vAlign w:val="center"/>
          </w:tcPr>
          <w:p w14:paraId="69135FB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74D173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37FE02F" w14:textId="3EF618D0"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6BC8510D"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5B56C78" w14:textId="77777777" w:rsidTr="00C82BD4">
        <w:trPr>
          <w:gridAfter w:val="2"/>
          <w:wAfter w:w="17" w:type="dxa"/>
          <w:trHeight w:val="523"/>
        </w:trPr>
        <w:tc>
          <w:tcPr>
            <w:tcW w:w="580" w:type="dxa"/>
            <w:vAlign w:val="center"/>
          </w:tcPr>
          <w:p w14:paraId="16186CE4" w14:textId="07BDC1A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50</w:t>
            </w:r>
          </w:p>
        </w:tc>
        <w:tc>
          <w:tcPr>
            <w:tcW w:w="4043" w:type="dxa"/>
            <w:vAlign w:val="center"/>
          </w:tcPr>
          <w:p w14:paraId="42162518" w14:textId="1C7778B4" w:rsidR="003F7539" w:rsidRPr="00C04B9D" w:rsidRDefault="003F7539" w:rsidP="003F7539">
            <w:pPr>
              <w:spacing w:after="0" w:line="240" w:lineRule="auto"/>
              <w:rPr>
                <w:rFonts w:ascii="Times New Roman" w:hAnsi="Times New Roman" w:cs="Times New Roman"/>
                <w:color w:val="000000" w:themeColor="text1"/>
              </w:rPr>
            </w:pPr>
            <w:proofErr w:type="gramStart"/>
            <w:r w:rsidRPr="00B87B35">
              <w:rPr>
                <w:rFonts w:ascii="Times New Roman" w:hAnsi="Times New Roman" w:cs="Times New Roman"/>
              </w:rPr>
              <w:t>Humus -  typu</w:t>
            </w:r>
            <w:proofErr w:type="gramEnd"/>
            <w:r w:rsidRPr="00B87B35">
              <w:rPr>
                <w:rFonts w:ascii="Times New Roman" w:hAnsi="Times New Roman" w:cs="Times New Roman"/>
              </w:rPr>
              <w:t xml:space="preserve">  </w:t>
            </w:r>
            <w:proofErr w:type="spellStart"/>
            <w:r w:rsidRPr="00B87B35">
              <w:rPr>
                <w:rFonts w:ascii="Times New Roman" w:hAnsi="Times New Roman" w:cs="Times New Roman"/>
              </w:rPr>
              <w:t>Lisner</w:t>
            </w:r>
            <w:proofErr w:type="spellEnd"/>
            <w:r w:rsidRPr="00B87B35">
              <w:rPr>
                <w:rFonts w:ascii="Times New Roman" w:hAnsi="Times New Roman" w:cs="Times New Roman"/>
              </w:rPr>
              <w:t xml:space="preserve"> różne smaki (a' 80- 120 g)</w:t>
            </w:r>
          </w:p>
        </w:tc>
        <w:tc>
          <w:tcPr>
            <w:tcW w:w="425" w:type="dxa"/>
            <w:vAlign w:val="center"/>
          </w:tcPr>
          <w:p w14:paraId="6699E162" w14:textId="7593EB91"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8685A5F" w14:textId="770F4558"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312</w:t>
            </w:r>
          </w:p>
        </w:tc>
        <w:tc>
          <w:tcPr>
            <w:tcW w:w="878" w:type="dxa"/>
            <w:vAlign w:val="center"/>
          </w:tcPr>
          <w:p w14:paraId="165FCC5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42E4F8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FAD39BF" w14:textId="1FE449A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238D1042"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E54A054" w14:textId="77777777" w:rsidTr="00C82BD4">
        <w:trPr>
          <w:gridAfter w:val="2"/>
          <w:wAfter w:w="17" w:type="dxa"/>
          <w:trHeight w:val="523"/>
        </w:trPr>
        <w:tc>
          <w:tcPr>
            <w:tcW w:w="580" w:type="dxa"/>
            <w:vAlign w:val="center"/>
          </w:tcPr>
          <w:p w14:paraId="4C0F3626" w14:textId="0D11F21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51</w:t>
            </w:r>
          </w:p>
        </w:tc>
        <w:tc>
          <w:tcPr>
            <w:tcW w:w="4043" w:type="dxa"/>
            <w:vAlign w:val="center"/>
          </w:tcPr>
          <w:p w14:paraId="7E9D21B3" w14:textId="4865485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Imbir mielony (a' 0,5 -1 kg)</w:t>
            </w:r>
          </w:p>
        </w:tc>
        <w:tc>
          <w:tcPr>
            <w:tcW w:w="425" w:type="dxa"/>
            <w:vAlign w:val="center"/>
          </w:tcPr>
          <w:p w14:paraId="6D22BE52" w14:textId="7E15F6FE"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8EC3803" w14:textId="50E81011"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878" w:type="dxa"/>
            <w:vAlign w:val="center"/>
          </w:tcPr>
          <w:p w14:paraId="492DBE6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AEE642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6856492" w14:textId="71BD3C8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666FE943"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7B01BF6" w14:textId="77777777" w:rsidTr="00C82BD4">
        <w:trPr>
          <w:gridAfter w:val="2"/>
          <w:wAfter w:w="17" w:type="dxa"/>
          <w:trHeight w:val="523"/>
        </w:trPr>
        <w:tc>
          <w:tcPr>
            <w:tcW w:w="580" w:type="dxa"/>
            <w:vAlign w:val="center"/>
          </w:tcPr>
          <w:p w14:paraId="3F97B36C" w14:textId="2F2EE694"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52</w:t>
            </w:r>
          </w:p>
        </w:tc>
        <w:tc>
          <w:tcPr>
            <w:tcW w:w="4043" w:type="dxa"/>
            <w:vAlign w:val="center"/>
          </w:tcPr>
          <w:p w14:paraId="39CB0848" w14:textId="6DF89EF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Kakao naturalne (a' 100-200 g)</w:t>
            </w:r>
          </w:p>
        </w:tc>
        <w:tc>
          <w:tcPr>
            <w:tcW w:w="425" w:type="dxa"/>
            <w:vAlign w:val="center"/>
          </w:tcPr>
          <w:p w14:paraId="3D098806" w14:textId="1DF2B398"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1B42E2A" w14:textId="7E37A927"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878" w:type="dxa"/>
            <w:vAlign w:val="center"/>
          </w:tcPr>
          <w:p w14:paraId="685BCEE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51C94D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4869C53" w14:textId="38614936"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4B27FA0A"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42C105A" w14:textId="77777777" w:rsidTr="00C82BD4">
        <w:trPr>
          <w:gridAfter w:val="2"/>
          <w:wAfter w:w="17" w:type="dxa"/>
          <w:trHeight w:val="523"/>
        </w:trPr>
        <w:tc>
          <w:tcPr>
            <w:tcW w:w="580" w:type="dxa"/>
            <w:vAlign w:val="center"/>
          </w:tcPr>
          <w:p w14:paraId="1A2D8D67" w14:textId="1C45B27D"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53</w:t>
            </w:r>
          </w:p>
        </w:tc>
        <w:tc>
          <w:tcPr>
            <w:tcW w:w="4043" w:type="dxa"/>
            <w:vAlign w:val="center"/>
          </w:tcPr>
          <w:p w14:paraId="60966482" w14:textId="1691BCCF"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Kakao rozpuszczalne (instant) </w:t>
            </w:r>
            <w:r w:rsidRPr="00B87B35">
              <w:rPr>
                <w:rFonts w:ascii="Times New Roman" w:hAnsi="Times New Roman" w:cs="Times New Roman"/>
              </w:rPr>
              <w:br/>
              <w:t>(a' 0,5-1 kg)</w:t>
            </w:r>
          </w:p>
        </w:tc>
        <w:tc>
          <w:tcPr>
            <w:tcW w:w="425" w:type="dxa"/>
            <w:vAlign w:val="center"/>
          </w:tcPr>
          <w:p w14:paraId="049AC2FF" w14:textId="0EFB0B35"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037561A" w14:textId="5329785C"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878" w:type="dxa"/>
            <w:vAlign w:val="center"/>
          </w:tcPr>
          <w:p w14:paraId="25EEF66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B6F371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4A14240" w14:textId="78FB4EE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4977635F"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A443CA4" w14:textId="77777777" w:rsidTr="00C82BD4">
        <w:trPr>
          <w:gridAfter w:val="2"/>
          <w:wAfter w:w="17" w:type="dxa"/>
          <w:trHeight w:val="523"/>
        </w:trPr>
        <w:tc>
          <w:tcPr>
            <w:tcW w:w="580" w:type="dxa"/>
            <w:vAlign w:val="center"/>
          </w:tcPr>
          <w:p w14:paraId="297C0232" w14:textId="2FE3EAD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54</w:t>
            </w:r>
          </w:p>
        </w:tc>
        <w:tc>
          <w:tcPr>
            <w:tcW w:w="4043" w:type="dxa"/>
            <w:vAlign w:val="center"/>
          </w:tcPr>
          <w:p w14:paraId="156D062B" w14:textId="14C4101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Kardamon (a' 0,5-1 kg)</w:t>
            </w:r>
          </w:p>
        </w:tc>
        <w:tc>
          <w:tcPr>
            <w:tcW w:w="425" w:type="dxa"/>
            <w:vAlign w:val="center"/>
          </w:tcPr>
          <w:p w14:paraId="12925679" w14:textId="418DEA42"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130C11F0" w14:textId="2469C098"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878" w:type="dxa"/>
            <w:vAlign w:val="center"/>
          </w:tcPr>
          <w:p w14:paraId="5118DD9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1F97C3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B1F10B7" w14:textId="080E5107"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11D101F1"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D4970E4" w14:textId="77777777" w:rsidTr="00C82BD4">
        <w:trPr>
          <w:gridAfter w:val="2"/>
          <w:wAfter w:w="17" w:type="dxa"/>
          <w:trHeight w:val="523"/>
        </w:trPr>
        <w:tc>
          <w:tcPr>
            <w:tcW w:w="580" w:type="dxa"/>
            <w:vAlign w:val="center"/>
          </w:tcPr>
          <w:p w14:paraId="46D71AFF" w14:textId="4D1B500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55</w:t>
            </w:r>
          </w:p>
        </w:tc>
        <w:tc>
          <w:tcPr>
            <w:tcW w:w="4043" w:type="dxa"/>
            <w:vAlign w:val="center"/>
          </w:tcPr>
          <w:p w14:paraId="4533840D" w14:textId="040A8BFC"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Kasz pęczak (a' 1-5 kg)</w:t>
            </w:r>
          </w:p>
        </w:tc>
        <w:tc>
          <w:tcPr>
            <w:tcW w:w="425" w:type="dxa"/>
            <w:vAlign w:val="center"/>
          </w:tcPr>
          <w:p w14:paraId="645DB146" w14:textId="218911A9"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966C05D" w14:textId="52895E1F"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250</w:t>
            </w:r>
          </w:p>
        </w:tc>
        <w:tc>
          <w:tcPr>
            <w:tcW w:w="878" w:type="dxa"/>
            <w:vAlign w:val="center"/>
          </w:tcPr>
          <w:p w14:paraId="75EEAC3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052951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B2FB4EE" w14:textId="7AECB342"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503CF32A"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2ED134F" w14:textId="77777777" w:rsidTr="00C82BD4">
        <w:trPr>
          <w:gridAfter w:val="2"/>
          <w:wAfter w:w="17" w:type="dxa"/>
          <w:trHeight w:val="523"/>
        </w:trPr>
        <w:tc>
          <w:tcPr>
            <w:tcW w:w="580" w:type="dxa"/>
            <w:vAlign w:val="center"/>
          </w:tcPr>
          <w:p w14:paraId="157CC47B" w14:textId="29E88DB3"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56</w:t>
            </w:r>
          </w:p>
        </w:tc>
        <w:tc>
          <w:tcPr>
            <w:tcW w:w="4043" w:type="dxa"/>
            <w:vAlign w:val="center"/>
          </w:tcPr>
          <w:p w14:paraId="6E8A5A81" w14:textId="2539F98F"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Kasza </w:t>
            </w:r>
            <w:proofErr w:type="spellStart"/>
            <w:r w:rsidRPr="00B87B35">
              <w:rPr>
                <w:rFonts w:ascii="Times New Roman" w:hAnsi="Times New Roman" w:cs="Times New Roman"/>
              </w:rPr>
              <w:t>bulgur</w:t>
            </w:r>
            <w:proofErr w:type="spellEnd"/>
            <w:r w:rsidRPr="00B87B35">
              <w:rPr>
                <w:rFonts w:ascii="Times New Roman" w:hAnsi="Times New Roman" w:cs="Times New Roman"/>
              </w:rPr>
              <w:t xml:space="preserve"> (a' 1-5 kg)</w:t>
            </w:r>
          </w:p>
        </w:tc>
        <w:tc>
          <w:tcPr>
            <w:tcW w:w="425" w:type="dxa"/>
            <w:vAlign w:val="center"/>
          </w:tcPr>
          <w:p w14:paraId="4CBEED11" w14:textId="5688FC58"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39975B9" w14:textId="6BE0F1B8"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878" w:type="dxa"/>
            <w:vAlign w:val="center"/>
          </w:tcPr>
          <w:p w14:paraId="41461E2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9FFF09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ABCFD89" w14:textId="2FA60526"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2F574B36"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D7DC105" w14:textId="77777777" w:rsidTr="00C82BD4">
        <w:trPr>
          <w:gridAfter w:val="2"/>
          <w:wAfter w:w="17" w:type="dxa"/>
          <w:trHeight w:val="523"/>
        </w:trPr>
        <w:tc>
          <w:tcPr>
            <w:tcW w:w="580" w:type="dxa"/>
            <w:vAlign w:val="center"/>
          </w:tcPr>
          <w:p w14:paraId="1C0A9C7C" w14:textId="6522138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57</w:t>
            </w:r>
          </w:p>
        </w:tc>
        <w:tc>
          <w:tcPr>
            <w:tcW w:w="4043" w:type="dxa"/>
            <w:vAlign w:val="center"/>
          </w:tcPr>
          <w:p w14:paraId="5E221245" w14:textId="39CB470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Kasza gryczana (a' 1-5 kg)</w:t>
            </w:r>
          </w:p>
        </w:tc>
        <w:tc>
          <w:tcPr>
            <w:tcW w:w="425" w:type="dxa"/>
            <w:vAlign w:val="center"/>
          </w:tcPr>
          <w:p w14:paraId="5C23B702" w14:textId="693871F7"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130AEAD" w14:textId="7E74CA8C"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23AA12B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E9CD79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2077EEA" w14:textId="618B5BD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249CC6A7"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9E22B24" w14:textId="77777777" w:rsidTr="00C82BD4">
        <w:trPr>
          <w:gridAfter w:val="2"/>
          <w:wAfter w:w="17" w:type="dxa"/>
          <w:trHeight w:val="523"/>
        </w:trPr>
        <w:tc>
          <w:tcPr>
            <w:tcW w:w="580" w:type="dxa"/>
            <w:vAlign w:val="center"/>
          </w:tcPr>
          <w:p w14:paraId="4C62BA2D" w14:textId="2A81B00F"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58</w:t>
            </w:r>
          </w:p>
        </w:tc>
        <w:tc>
          <w:tcPr>
            <w:tcW w:w="4043" w:type="dxa"/>
            <w:vAlign w:val="center"/>
          </w:tcPr>
          <w:p w14:paraId="028D36A1" w14:textId="18CB9310"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Kasza </w:t>
            </w:r>
            <w:proofErr w:type="spellStart"/>
            <w:r w:rsidRPr="00B87B35">
              <w:rPr>
                <w:rFonts w:ascii="Times New Roman" w:hAnsi="Times New Roman" w:cs="Times New Roman"/>
              </w:rPr>
              <w:t>jęcz.</w:t>
            </w:r>
            <w:proofErr w:type="gramStart"/>
            <w:r w:rsidRPr="00B87B35">
              <w:rPr>
                <w:rFonts w:ascii="Times New Roman" w:hAnsi="Times New Roman" w:cs="Times New Roman"/>
              </w:rPr>
              <w:t>perł</w:t>
            </w:r>
            <w:proofErr w:type="spellEnd"/>
            <w:proofErr w:type="gramEnd"/>
            <w:r w:rsidRPr="00B87B35">
              <w:rPr>
                <w:rFonts w:ascii="Times New Roman" w:hAnsi="Times New Roman" w:cs="Times New Roman"/>
              </w:rPr>
              <w:t>. (</w:t>
            </w:r>
            <w:proofErr w:type="gramStart"/>
            <w:r w:rsidRPr="00B87B35">
              <w:rPr>
                <w:rFonts w:ascii="Times New Roman" w:hAnsi="Times New Roman" w:cs="Times New Roman"/>
              </w:rPr>
              <w:t>a</w:t>
            </w:r>
            <w:proofErr w:type="gramEnd"/>
            <w:r w:rsidRPr="00B87B35">
              <w:rPr>
                <w:rFonts w:ascii="Times New Roman" w:hAnsi="Times New Roman" w:cs="Times New Roman"/>
              </w:rPr>
              <w:t>' 1-5 kg)</w:t>
            </w:r>
          </w:p>
        </w:tc>
        <w:tc>
          <w:tcPr>
            <w:tcW w:w="425" w:type="dxa"/>
            <w:vAlign w:val="center"/>
          </w:tcPr>
          <w:p w14:paraId="7E756FA3" w14:textId="1E765F3F"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A48C669" w14:textId="6D071BA4"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500</w:t>
            </w:r>
          </w:p>
        </w:tc>
        <w:tc>
          <w:tcPr>
            <w:tcW w:w="878" w:type="dxa"/>
            <w:vAlign w:val="center"/>
          </w:tcPr>
          <w:p w14:paraId="54F0A73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F4B2F8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26A8236" w14:textId="44BC63AE"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7B1258B6"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6DA8B9A" w14:textId="77777777" w:rsidTr="00C82BD4">
        <w:trPr>
          <w:gridAfter w:val="2"/>
          <w:wAfter w:w="17" w:type="dxa"/>
          <w:trHeight w:val="523"/>
        </w:trPr>
        <w:tc>
          <w:tcPr>
            <w:tcW w:w="580" w:type="dxa"/>
            <w:vAlign w:val="center"/>
          </w:tcPr>
          <w:p w14:paraId="449DC2A5" w14:textId="29339A77"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59</w:t>
            </w:r>
          </w:p>
        </w:tc>
        <w:tc>
          <w:tcPr>
            <w:tcW w:w="4043" w:type="dxa"/>
            <w:vAlign w:val="center"/>
          </w:tcPr>
          <w:p w14:paraId="7341011D" w14:textId="59B5D49C"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Kasza kuskus (a' 1-5 kg)</w:t>
            </w:r>
          </w:p>
        </w:tc>
        <w:tc>
          <w:tcPr>
            <w:tcW w:w="425" w:type="dxa"/>
            <w:vAlign w:val="center"/>
          </w:tcPr>
          <w:p w14:paraId="1FD4B930" w14:textId="31C2728A"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ED11F75" w14:textId="1AD016B5"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77B0AE1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014438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46EBC40" w14:textId="3C03CBD6"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1738BDEB"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C57CAC3" w14:textId="77777777" w:rsidTr="00C82BD4">
        <w:trPr>
          <w:gridAfter w:val="2"/>
          <w:wAfter w:w="17" w:type="dxa"/>
          <w:trHeight w:val="523"/>
        </w:trPr>
        <w:tc>
          <w:tcPr>
            <w:tcW w:w="580" w:type="dxa"/>
            <w:vAlign w:val="center"/>
          </w:tcPr>
          <w:p w14:paraId="392A8BBB" w14:textId="04839B13"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60</w:t>
            </w:r>
          </w:p>
        </w:tc>
        <w:tc>
          <w:tcPr>
            <w:tcW w:w="4043" w:type="dxa"/>
            <w:vAlign w:val="center"/>
          </w:tcPr>
          <w:p w14:paraId="303F5748" w14:textId="18472A2C"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Kasza manna (a' 1-5 kg)</w:t>
            </w:r>
          </w:p>
        </w:tc>
        <w:tc>
          <w:tcPr>
            <w:tcW w:w="425" w:type="dxa"/>
            <w:vAlign w:val="center"/>
          </w:tcPr>
          <w:p w14:paraId="0904308A" w14:textId="3F4FAC17"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0C6C746" w14:textId="35C983BC"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50</w:t>
            </w:r>
          </w:p>
        </w:tc>
        <w:tc>
          <w:tcPr>
            <w:tcW w:w="878" w:type="dxa"/>
            <w:vAlign w:val="center"/>
          </w:tcPr>
          <w:p w14:paraId="64D7713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81E377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A420320" w14:textId="0ECF985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517EE659"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F028007" w14:textId="77777777" w:rsidTr="00C82BD4">
        <w:trPr>
          <w:gridAfter w:val="2"/>
          <w:wAfter w:w="17" w:type="dxa"/>
          <w:trHeight w:val="523"/>
        </w:trPr>
        <w:tc>
          <w:tcPr>
            <w:tcW w:w="580" w:type="dxa"/>
            <w:vAlign w:val="center"/>
          </w:tcPr>
          <w:p w14:paraId="1F0A59EF" w14:textId="185C4B5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61</w:t>
            </w:r>
          </w:p>
        </w:tc>
        <w:tc>
          <w:tcPr>
            <w:tcW w:w="4043" w:type="dxa"/>
            <w:vAlign w:val="center"/>
          </w:tcPr>
          <w:p w14:paraId="6B28D70D" w14:textId="15B6D5A9"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Kawa 3 w 1 typu </w:t>
            </w:r>
            <w:proofErr w:type="spellStart"/>
            <w:r w:rsidRPr="00B87B35">
              <w:rPr>
                <w:rFonts w:ascii="Times New Roman" w:hAnsi="Times New Roman" w:cs="Times New Roman"/>
              </w:rPr>
              <w:t>Nescaffe</w:t>
            </w:r>
            <w:proofErr w:type="spellEnd"/>
            <w:r w:rsidRPr="00B87B35">
              <w:rPr>
                <w:rFonts w:ascii="Times New Roman" w:hAnsi="Times New Roman" w:cs="Times New Roman"/>
              </w:rPr>
              <w:t xml:space="preserve"> (saszetki a' 16g)</w:t>
            </w:r>
          </w:p>
        </w:tc>
        <w:tc>
          <w:tcPr>
            <w:tcW w:w="425" w:type="dxa"/>
            <w:vAlign w:val="center"/>
          </w:tcPr>
          <w:p w14:paraId="18CEF487" w14:textId="0FC4C6C8"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6879A9C" w14:textId="3223AC60"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2B433C0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D62747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51BD618" w14:textId="1D98B85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27F14C22"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26F91AC" w14:textId="77777777" w:rsidTr="00C82BD4">
        <w:trPr>
          <w:gridAfter w:val="2"/>
          <w:wAfter w:w="17" w:type="dxa"/>
          <w:trHeight w:val="523"/>
        </w:trPr>
        <w:tc>
          <w:tcPr>
            <w:tcW w:w="580" w:type="dxa"/>
            <w:vAlign w:val="center"/>
          </w:tcPr>
          <w:p w14:paraId="4DF677EA" w14:textId="0F459E1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62</w:t>
            </w:r>
          </w:p>
        </w:tc>
        <w:tc>
          <w:tcPr>
            <w:tcW w:w="4043" w:type="dxa"/>
            <w:vAlign w:val="center"/>
          </w:tcPr>
          <w:p w14:paraId="03633117" w14:textId="35908842"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Kawa mielona typu "</w:t>
            </w:r>
            <w:proofErr w:type="spellStart"/>
            <w:r w:rsidRPr="00B87B35">
              <w:rPr>
                <w:rFonts w:ascii="Times New Roman" w:hAnsi="Times New Roman" w:cs="Times New Roman"/>
              </w:rPr>
              <w:t>Jakobs</w:t>
            </w:r>
            <w:proofErr w:type="spellEnd"/>
            <w:r w:rsidRPr="00B87B35">
              <w:rPr>
                <w:rFonts w:ascii="Times New Roman" w:hAnsi="Times New Roman" w:cs="Times New Roman"/>
              </w:rPr>
              <w:t xml:space="preserve">" </w:t>
            </w:r>
            <w:r w:rsidRPr="00B87B35">
              <w:rPr>
                <w:rFonts w:ascii="Times New Roman" w:hAnsi="Times New Roman" w:cs="Times New Roman"/>
              </w:rPr>
              <w:br/>
              <w:t>(a' 0,5 kg)</w:t>
            </w:r>
          </w:p>
        </w:tc>
        <w:tc>
          <w:tcPr>
            <w:tcW w:w="425" w:type="dxa"/>
            <w:vAlign w:val="center"/>
          </w:tcPr>
          <w:p w14:paraId="0F5EF41C" w14:textId="0982C117"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8C784DA" w14:textId="54587AEE"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878" w:type="dxa"/>
            <w:vAlign w:val="center"/>
          </w:tcPr>
          <w:p w14:paraId="29407F4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A5EB53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0E5A8EDE" w14:textId="6170DE6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4327A19B"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42FEA3F" w14:textId="77777777" w:rsidTr="00C82BD4">
        <w:trPr>
          <w:gridAfter w:val="2"/>
          <w:wAfter w:w="17" w:type="dxa"/>
          <w:trHeight w:val="523"/>
        </w:trPr>
        <w:tc>
          <w:tcPr>
            <w:tcW w:w="580" w:type="dxa"/>
            <w:vAlign w:val="center"/>
          </w:tcPr>
          <w:p w14:paraId="6D344F92" w14:textId="0FCB5487"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63</w:t>
            </w:r>
          </w:p>
        </w:tc>
        <w:tc>
          <w:tcPr>
            <w:tcW w:w="4043" w:type="dxa"/>
            <w:vAlign w:val="center"/>
          </w:tcPr>
          <w:p w14:paraId="0ADD76F3" w14:textId="0E1DB3C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Kawa naturalna </w:t>
            </w:r>
            <w:r w:rsidR="009D156F" w:rsidRPr="00B87B35">
              <w:rPr>
                <w:rFonts w:ascii="Times New Roman" w:hAnsi="Times New Roman" w:cs="Times New Roman"/>
              </w:rPr>
              <w:t>rozpuszczalna typu</w:t>
            </w:r>
            <w:r w:rsidRPr="00B87B35">
              <w:rPr>
                <w:rFonts w:ascii="Times New Roman" w:hAnsi="Times New Roman" w:cs="Times New Roman"/>
              </w:rPr>
              <w:t xml:space="preserve"> Nestle (a’ 200g)</w:t>
            </w:r>
          </w:p>
        </w:tc>
        <w:tc>
          <w:tcPr>
            <w:tcW w:w="425" w:type="dxa"/>
            <w:vAlign w:val="center"/>
          </w:tcPr>
          <w:p w14:paraId="6D28F2C2" w14:textId="7CB89671"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6F5FC4E" w14:textId="05C87505"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150</w:t>
            </w:r>
          </w:p>
        </w:tc>
        <w:tc>
          <w:tcPr>
            <w:tcW w:w="878" w:type="dxa"/>
            <w:vAlign w:val="center"/>
          </w:tcPr>
          <w:p w14:paraId="35DD11A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CFC15C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DDC5DC3" w14:textId="763DF39D"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3A060664"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610892D" w14:textId="77777777" w:rsidTr="00C82BD4">
        <w:trPr>
          <w:gridAfter w:val="2"/>
          <w:wAfter w:w="17" w:type="dxa"/>
          <w:trHeight w:val="523"/>
        </w:trPr>
        <w:tc>
          <w:tcPr>
            <w:tcW w:w="580" w:type="dxa"/>
            <w:vAlign w:val="center"/>
          </w:tcPr>
          <w:p w14:paraId="0D3A240B" w14:textId="445001D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64</w:t>
            </w:r>
          </w:p>
        </w:tc>
        <w:tc>
          <w:tcPr>
            <w:tcW w:w="4043" w:type="dxa"/>
            <w:vAlign w:val="center"/>
          </w:tcPr>
          <w:p w14:paraId="0A857378" w14:textId="7FB1C47F"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Kawa zbożowa (a' 0,5-1 kg)</w:t>
            </w:r>
          </w:p>
        </w:tc>
        <w:tc>
          <w:tcPr>
            <w:tcW w:w="425" w:type="dxa"/>
            <w:vAlign w:val="center"/>
          </w:tcPr>
          <w:p w14:paraId="3CAB8249" w14:textId="7039E9B2"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1AB1ED22" w14:textId="10912F80"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878" w:type="dxa"/>
            <w:vAlign w:val="center"/>
          </w:tcPr>
          <w:p w14:paraId="36E2F73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C31AB0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87A128A" w14:textId="2CD8022A"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5E26156B"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1ECB33B" w14:textId="77777777" w:rsidTr="00C82BD4">
        <w:trPr>
          <w:gridAfter w:val="2"/>
          <w:wAfter w:w="17" w:type="dxa"/>
          <w:trHeight w:val="523"/>
        </w:trPr>
        <w:tc>
          <w:tcPr>
            <w:tcW w:w="580" w:type="dxa"/>
            <w:vAlign w:val="center"/>
          </w:tcPr>
          <w:p w14:paraId="736B8558" w14:textId="742F43E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65</w:t>
            </w:r>
          </w:p>
        </w:tc>
        <w:tc>
          <w:tcPr>
            <w:tcW w:w="4043" w:type="dxa"/>
            <w:vAlign w:val="center"/>
          </w:tcPr>
          <w:p w14:paraId="7EE786DD" w14:textId="3B0AD5B0"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Kawa ziarnista typu </w:t>
            </w:r>
            <w:proofErr w:type="spellStart"/>
            <w:r w:rsidRPr="00B87B35">
              <w:rPr>
                <w:rFonts w:ascii="Times New Roman" w:hAnsi="Times New Roman" w:cs="Times New Roman"/>
              </w:rPr>
              <w:t>Lavazza</w:t>
            </w:r>
            <w:proofErr w:type="spellEnd"/>
            <w:r w:rsidRPr="00B87B35">
              <w:rPr>
                <w:rFonts w:ascii="Times New Roman" w:hAnsi="Times New Roman" w:cs="Times New Roman"/>
              </w:rPr>
              <w:t xml:space="preserve"> </w:t>
            </w:r>
            <w:proofErr w:type="spellStart"/>
            <w:r w:rsidRPr="00B87B35">
              <w:rPr>
                <w:rFonts w:ascii="Times New Roman" w:hAnsi="Times New Roman" w:cs="Times New Roman"/>
              </w:rPr>
              <w:t>qualita</w:t>
            </w:r>
            <w:proofErr w:type="spellEnd"/>
            <w:r w:rsidRPr="00B87B35">
              <w:rPr>
                <w:rFonts w:ascii="Times New Roman" w:hAnsi="Times New Roman" w:cs="Times New Roman"/>
              </w:rPr>
              <w:t xml:space="preserve"> </w:t>
            </w:r>
            <w:proofErr w:type="spellStart"/>
            <w:r w:rsidRPr="00B87B35">
              <w:rPr>
                <w:rFonts w:ascii="Times New Roman" w:hAnsi="Times New Roman" w:cs="Times New Roman"/>
              </w:rPr>
              <w:t>oro</w:t>
            </w:r>
            <w:proofErr w:type="spellEnd"/>
            <w:r w:rsidRPr="00B87B35">
              <w:rPr>
                <w:rFonts w:ascii="Times New Roman" w:hAnsi="Times New Roman" w:cs="Times New Roman"/>
              </w:rPr>
              <w:t xml:space="preserve"> (a' 1 kg)</w:t>
            </w:r>
          </w:p>
        </w:tc>
        <w:tc>
          <w:tcPr>
            <w:tcW w:w="425" w:type="dxa"/>
            <w:vAlign w:val="center"/>
          </w:tcPr>
          <w:p w14:paraId="132DBCE8" w14:textId="11ADE9F1"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CB4C40E" w14:textId="585DDC58"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878" w:type="dxa"/>
            <w:vAlign w:val="center"/>
          </w:tcPr>
          <w:p w14:paraId="1DD23AA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52021C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CBBDF33" w14:textId="23DAF97B"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2E6E8B8F"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1D9DD3B" w14:textId="77777777" w:rsidTr="00C82BD4">
        <w:trPr>
          <w:gridAfter w:val="2"/>
          <w:wAfter w:w="17" w:type="dxa"/>
          <w:trHeight w:val="523"/>
        </w:trPr>
        <w:tc>
          <w:tcPr>
            <w:tcW w:w="580" w:type="dxa"/>
            <w:vAlign w:val="center"/>
          </w:tcPr>
          <w:p w14:paraId="50A4C6CF" w14:textId="3024A40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66</w:t>
            </w:r>
          </w:p>
        </w:tc>
        <w:tc>
          <w:tcPr>
            <w:tcW w:w="4043" w:type="dxa"/>
            <w:vAlign w:val="center"/>
          </w:tcPr>
          <w:p w14:paraId="5C6BCE03" w14:textId="4D267EC6"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Ketchup (a' 0,5-1 kg)</w:t>
            </w:r>
          </w:p>
        </w:tc>
        <w:tc>
          <w:tcPr>
            <w:tcW w:w="425" w:type="dxa"/>
            <w:vAlign w:val="center"/>
          </w:tcPr>
          <w:p w14:paraId="2ECB28A0" w14:textId="4B710107"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2E24C4E" w14:textId="69E4FFB3"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750</w:t>
            </w:r>
          </w:p>
        </w:tc>
        <w:tc>
          <w:tcPr>
            <w:tcW w:w="878" w:type="dxa"/>
            <w:vAlign w:val="center"/>
          </w:tcPr>
          <w:p w14:paraId="7E961F6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040A9A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BB9850C" w14:textId="1132660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0731F03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2D51F5D" w14:textId="77777777" w:rsidTr="00C82BD4">
        <w:trPr>
          <w:gridAfter w:val="2"/>
          <w:wAfter w:w="17" w:type="dxa"/>
          <w:trHeight w:val="523"/>
        </w:trPr>
        <w:tc>
          <w:tcPr>
            <w:tcW w:w="580" w:type="dxa"/>
            <w:vAlign w:val="center"/>
          </w:tcPr>
          <w:p w14:paraId="3E08D316" w14:textId="695897D0"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67</w:t>
            </w:r>
          </w:p>
        </w:tc>
        <w:tc>
          <w:tcPr>
            <w:tcW w:w="4043" w:type="dxa"/>
            <w:vAlign w:val="center"/>
          </w:tcPr>
          <w:p w14:paraId="7396C4BC" w14:textId="4D42DA2A"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Kmin rzymski (a' 0,5-1 kg)</w:t>
            </w:r>
          </w:p>
        </w:tc>
        <w:tc>
          <w:tcPr>
            <w:tcW w:w="425" w:type="dxa"/>
            <w:vAlign w:val="center"/>
          </w:tcPr>
          <w:p w14:paraId="7A066704" w14:textId="70F562A4"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2AAF512" w14:textId="03AA0334"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878" w:type="dxa"/>
            <w:vAlign w:val="center"/>
          </w:tcPr>
          <w:p w14:paraId="53888DA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8B0136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5E4D298" w14:textId="2C4990C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4670074E"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7C8A4B7" w14:textId="77777777" w:rsidTr="00C82BD4">
        <w:trPr>
          <w:gridAfter w:val="2"/>
          <w:wAfter w:w="17" w:type="dxa"/>
          <w:trHeight w:val="523"/>
        </w:trPr>
        <w:tc>
          <w:tcPr>
            <w:tcW w:w="580" w:type="dxa"/>
            <w:vAlign w:val="center"/>
          </w:tcPr>
          <w:p w14:paraId="55211F6E" w14:textId="6F3BFE58"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68</w:t>
            </w:r>
          </w:p>
        </w:tc>
        <w:tc>
          <w:tcPr>
            <w:tcW w:w="4043" w:type="dxa"/>
            <w:vAlign w:val="center"/>
          </w:tcPr>
          <w:p w14:paraId="72BFA755" w14:textId="79ECC10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Kolendra mielona (a' 0,5-1 kg)</w:t>
            </w:r>
          </w:p>
        </w:tc>
        <w:tc>
          <w:tcPr>
            <w:tcW w:w="425" w:type="dxa"/>
            <w:vAlign w:val="center"/>
          </w:tcPr>
          <w:p w14:paraId="3D83690E" w14:textId="648C7ED6"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5621D9E" w14:textId="5817D456"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878" w:type="dxa"/>
            <w:vAlign w:val="center"/>
          </w:tcPr>
          <w:p w14:paraId="501726F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33DBEC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2CD6A62" w14:textId="2539C52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6D76F602"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90DCF6E" w14:textId="77777777" w:rsidTr="00C82BD4">
        <w:trPr>
          <w:gridAfter w:val="2"/>
          <w:wAfter w:w="17" w:type="dxa"/>
          <w:trHeight w:val="523"/>
        </w:trPr>
        <w:tc>
          <w:tcPr>
            <w:tcW w:w="580" w:type="dxa"/>
            <w:vAlign w:val="center"/>
          </w:tcPr>
          <w:p w14:paraId="3763A8DE" w14:textId="6E3EFD75"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69</w:t>
            </w:r>
          </w:p>
        </w:tc>
        <w:tc>
          <w:tcPr>
            <w:tcW w:w="4043" w:type="dxa"/>
            <w:vAlign w:val="center"/>
          </w:tcPr>
          <w:p w14:paraId="055222D2" w14:textId="4C37D1EB"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Krakersy (a' 100-200 g)</w:t>
            </w:r>
          </w:p>
        </w:tc>
        <w:tc>
          <w:tcPr>
            <w:tcW w:w="425" w:type="dxa"/>
            <w:vAlign w:val="center"/>
          </w:tcPr>
          <w:p w14:paraId="3B0E816B" w14:textId="1A2E5AE3"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687C960" w14:textId="56835BB9"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878" w:type="dxa"/>
            <w:vAlign w:val="center"/>
          </w:tcPr>
          <w:p w14:paraId="12454A1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738CCA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9109450" w14:textId="0862AA7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7C1692E1"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D2A4B07" w14:textId="77777777" w:rsidTr="00C82BD4">
        <w:trPr>
          <w:gridAfter w:val="2"/>
          <w:wAfter w:w="17" w:type="dxa"/>
          <w:trHeight w:val="523"/>
        </w:trPr>
        <w:tc>
          <w:tcPr>
            <w:tcW w:w="580" w:type="dxa"/>
            <w:vAlign w:val="center"/>
          </w:tcPr>
          <w:p w14:paraId="71DB7504" w14:textId="1EAAF80D"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70</w:t>
            </w:r>
          </w:p>
        </w:tc>
        <w:tc>
          <w:tcPr>
            <w:tcW w:w="4043" w:type="dxa"/>
            <w:vAlign w:val="center"/>
          </w:tcPr>
          <w:p w14:paraId="0B25144A" w14:textId="75EBA7D2"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Krem czekoladowy typu </w:t>
            </w:r>
            <w:proofErr w:type="spellStart"/>
            <w:r w:rsidRPr="00B87B35">
              <w:rPr>
                <w:rFonts w:ascii="Times New Roman" w:hAnsi="Times New Roman" w:cs="Times New Roman"/>
              </w:rPr>
              <w:t>Nutella</w:t>
            </w:r>
            <w:proofErr w:type="spellEnd"/>
            <w:r w:rsidRPr="00B87B35">
              <w:rPr>
                <w:rFonts w:ascii="Times New Roman" w:hAnsi="Times New Roman" w:cs="Times New Roman"/>
              </w:rPr>
              <w:t xml:space="preserve"> </w:t>
            </w:r>
            <w:r w:rsidRPr="00B87B35">
              <w:rPr>
                <w:rFonts w:ascii="Times New Roman" w:hAnsi="Times New Roman" w:cs="Times New Roman"/>
              </w:rPr>
              <w:br/>
              <w:t>(a' 20 g)</w:t>
            </w:r>
          </w:p>
        </w:tc>
        <w:tc>
          <w:tcPr>
            <w:tcW w:w="425" w:type="dxa"/>
            <w:vAlign w:val="center"/>
          </w:tcPr>
          <w:p w14:paraId="28881BD9" w14:textId="3A6EACDE"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8A119D2" w14:textId="3C2D0AFB"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878" w:type="dxa"/>
            <w:vAlign w:val="center"/>
          </w:tcPr>
          <w:p w14:paraId="2768336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389C7E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7C67A3A" w14:textId="270B141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544BDB56"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BF8EA92" w14:textId="77777777" w:rsidTr="00C82BD4">
        <w:trPr>
          <w:gridAfter w:val="2"/>
          <w:wAfter w:w="17" w:type="dxa"/>
          <w:trHeight w:val="523"/>
        </w:trPr>
        <w:tc>
          <w:tcPr>
            <w:tcW w:w="580" w:type="dxa"/>
            <w:vAlign w:val="center"/>
          </w:tcPr>
          <w:p w14:paraId="5A8D551C" w14:textId="0A5753CE"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71</w:t>
            </w:r>
          </w:p>
        </w:tc>
        <w:tc>
          <w:tcPr>
            <w:tcW w:w="4043" w:type="dxa"/>
            <w:vAlign w:val="center"/>
          </w:tcPr>
          <w:p w14:paraId="7B06FFE4" w14:textId="75C0801C"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Krówki mleczne ( a' 0,2-1 kg)</w:t>
            </w:r>
          </w:p>
        </w:tc>
        <w:tc>
          <w:tcPr>
            <w:tcW w:w="425" w:type="dxa"/>
            <w:vAlign w:val="center"/>
          </w:tcPr>
          <w:p w14:paraId="5693BD2C" w14:textId="104E1FEB"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CCD17D3" w14:textId="34F4DF36"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6317E77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718D81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F25D159" w14:textId="3123DF7A"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68DD46FB"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DECD3CA" w14:textId="77777777" w:rsidTr="00C82BD4">
        <w:trPr>
          <w:gridAfter w:val="2"/>
          <w:wAfter w:w="17" w:type="dxa"/>
          <w:trHeight w:val="523"/>
        </w:trPr>
        <w:tc>
          <w:tcPr>
            <w:tcW w:w="580" w:type="dxa"/>
            <w:vAlign w:val="center"/>
          </w:tcPr>
          <w:p w14:paraId="674B9F48" w14:textId="05D10C5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72</w:t>
            </w:r>
          </w:p>
        </w:tc>
        <w:tc>
          <w:tcPr>
            <w:tcW w:w="4043" w:type="dxa"/>
            <w:vAlign w:val="center"/>
          </w:tcPr>
          <w:p w14:paraId="5B2A687E" w14:textId="373E65E6"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Kruche babeczki solone opakowanie (a' 0,2-1 kg)</w:t>
            </w:r>
          </w:p>
        </w:tc>
        <w:tc>
          <w:tcPr>
            <w:tcW w:w="425" w:type="dxa"/>
            <w:vAlign w:val="center"/>
          </w:tcPr>
          <w:p w14:paraId="04F793BA" w14:textId="4D0BCC6C"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8EAF3E7" w14:textId="2DFEC27D"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31</w:t>
            </w:r>
          </w:p>
        </w:tc>
        <w:tc>
          <w:tcPr>
            <w:tcW w:w="878" w:type="dxa"/>
            <w:vAlign w:val="center"/>
          </w:tcPr>
          <w:p w14:paraId="589BBAA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953D14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F8FCD35" w14:textId="2177EE95"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5AC04A3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5169A4E" w14:textId="77777777" w:rsidTr="00C82BD4">
        <w:trPr>
          <w:gridAfter w:val="2"/>
          <w:wAfter w:w="17" w:type="dxa"/>
          <w:trHeight w:val="523"/>
        </w:trPr>
        <w:tc>
          <w:tcPr>
            <w:tcW w:w="580" w:type="dxa"/>
            <w:vAlign w:val="center"/>
          </w:tcPr>
          <w:p w14:paraId="2185A6C1" w14:textId="112E6DC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73</w:t>
            </w:r>
          </w:p>
        </w:tc>
        <w:tc>
          <w:tcPr>
            <w:tcW w:w="4043" w:type="dxa"/>
            <w:vAlign w:val="center"/>
          </w:tcPr>
          <w:p w14:paraId="1F5B00B3" w14:textId="7F8CB510"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Kurkuma (a' 0,5-1 kg)</w:t>
            </w:r>
          </w:p>
        </w:tc>
        <w:tc>
          <w:tcPr>
            <w:tcW w:w="425" w:type="dxa"/>
            <w:vAlign w:val="center"/>
          </w:tcPr>
          <w:p w14:paraId="01368A8E" w14:textId="49D9424D"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46E0D8E" w14:textId="32FFCF9A"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878" w:type="dxa"/>
            <w:vAlign w:val="center"/>
          </w:tcPr>
          <w:p w14:paraId="2D0ABB4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FBE9A9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E3CAF17" w14:textId="1ACC280E"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1915D199"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629988C" w14:textId="77777777" w:rsidTr="00C82BD4">
        <w:trPr>
          <w:gridAfter w:val="2"/>
          <w:wAfter w:w="17" w:type="dxa"/>
          <w:trHeight w:val="523"/>
        </w:trPr>
        <w:tc>
          <w:tcPr>
            <w:tcW w:w="580" w:type="dxa"/>
            <w:vAlign w:val="center"/>
          </w:tcPr>
          <w:p w14:paraId="7F2AA1F9" w14:textId="3FF3CF1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74</w:t>
            </w:r>
          </w:p>
        </w:tc>
        <w:tc>
          <w:tcPr>
            <w:tcW w:w="4043" w:type="dxa"/>
            <w:vAlign w:val="center"/>
          </w:tcPr>
          <w:p w14:paraId="2194CAD0" w14:textId="7ABD8C96"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Kwasek cytrynowy (a' 0,5-1 kg)</w:t>
            </w:r>
          </w:p>
        </w:tc>
        <w:tc>
          <w:tcPr>
            <w:tcW w:w="425" w:type="dxa"/>
            <w:vAlign w:val="center"/>
          </w:tcPr>
          <w:p w14:paraId="6435630E" w14:textId="7BAF5AEE"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F25F397" w14:textId="6A6F7743"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w:t>
            </w:r>
          </w:p>
        </w:tc>
        <w:tc>
          <w:tcPr>
            <w:tcW w:w="878" w:type="dxa"/>
            <w:vAlign w:val="center"/>
          </w:tcPr>
          <w:p w14:paraId="1DFECA1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29B8CE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47A3F42" w14:textId="513F38E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50D994AD"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E265091" w14:textId="77777777" w:rsidTr="00C82BD4">
        <w:trPr>
          <w:gridAfter w:val="2"/>
          <w:wAfter w:w="17" w:type="dxa"/>
          <w:trHeight w:val="523"/>
        </w:trPr>
        <w:tc>
          <w:tcPr>
            <w:tcW w:w="580" w:type="dxa"/>
            <w:vAlign w:val="center"/>
          </w:tcPr>
          <w:p w14:paraId="44CE1BAF" w14:textId="2412DE7E"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75</w:t>
            </w:r>
          </w:p>
        </w:tc>
        <w:tc>
          <w:tcPr>
            <w:tcW w:w="4043" w:type="dxa"/>
            <w:vAlign w:val="center"/>
          </w:tcPr>
          <w:p w14:paraId="3208E6D6" w14:textId="08A8E053"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Liść laurowy (a' 0,1-0,5 kg)</w:t>
            </w:r>
          </w:p>
        </w:tc>
        <w:tc>
          <w:tcPr>
            <w:tcW w:w="425" w:type="dxa"/>
            <w:vAlign w:val="center"/>
          </w:tcPr>
          <w:p w14:paraId="1A8C668D" w14:textId="473E7DED"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1746FBA7" w14:textId="009BC356"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9</w:t>
            </w:r>
          </w:p>
        </w:tc>
        <w:tc>
          <w:tcPr>
            <w:tcW w:w="878" w:type="dxa"/>
            <w:vAlign w:val="center"/>
          </w:tcPr>
          <w:p w14:paraId="1930F3A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5FF700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378D49E" w14:textId="72A164C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3D818DB6"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2C6C70F" w14:textId="77777777" w:rsidTr="00C82BD4">
        <w:trPr>
          <w:gridAfter w:val="2"/>
          <w:wAfter w:w="17" w:type="dxa"/>
          <w:trHeight w:val="523"/>
        </w:trPr>
        <w:tc>
          <w:tcPr>
            <w:tcW w:w="580" w:type="dxa"/>
            <w:vAlign w:val="center"/>
          </w:tcPr>
          <w:p w14:paraId="0EED8F2A" w14:textId="36215CF8"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76</w:t>
            </w:r>
          </w:p>
        </w:tc>
        <w:tc>
          <w:tcPr>
            <w:tcW w:w="4043" w:type="dxa"/>
            <w:vAlign w:val="center"/>
          </w:tcPr>
          <w:p w14:paraId="4A99F27C" w14:textId="2C21EA0F"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Majeranek (a' 0,1-0,5 kg)</w:t>
            </w:r>
          </w:p>
        </w:tc>
        <w:tc>
          <w:tcPr>
            <w:tcW w:w="425" w:type="dxa"/>
            <w:vAlign w:val="center"/>
          </w:tcPr>
          <w:p w14:paraId="0EF849AE" w14:textId="74115307"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62F4863" w14:textId="597D8B24"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31</w:t>
            </w:r>
          </w:p>
        </w:tc>
        <w:tc>
          <w:tcPr>
            <w:tcW w:w="878" w:type="dxa"/>
            <w:vAlign w:val="center"/>
          </w:tcPr>
          <w:p w14:paraId="3EF8F64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00DB6D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92D6D1D" w14:textId="404FCE07"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3EBFE526"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DBFB23A" w14:textId="77777777" w:rsidTr="00C82BD4">
        <w:trPr>
          <w:gridAfter w:val="2"/>
          <w:wAfter w:w="17" w:type="dxa"/>
          <w:trHeight w:val="523"/>
        </w:trPr>
        <w:tc>
          <w:tcPr>
            <w:tcW w:w="580" w:type="dxa"/>
            <w:vAlign w:val="center"/>
          </w:tcPr>
          <w:p w14:paraId="7ECF65A2" w14:textId="1A1F17E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77</w:t>
            </w:r>
          </w:p>
        </w:tc>
        <w:tc>
          <w:tcPr>
            <w:tcW w:w="4043" w:type="dxa"/>
            <w:vAlign w:val="center"/>
          </w:tcPr>
          <w:p w14:paraId="757AFA39" w14:textId="02CCC8E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Majonez (a' 900 g)</w:t>
            </w:r>
          </w:p>
        </w:tc>
        <w:tc>
          <w:tcPr>
            <w:tcW w:w="425" w:type="dxa"/>
            <w:vAlign w:val="center"/>
          </w:tcPr>
          <w:p w14:paraId="09DE5F03" w14:textId="0B6FE569"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2EFA4C5" w14:textId="1D999811"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562</w:t>
            </w:r>
          </w:p>
        </w:tc>
        <w:tc>
          <w:tcPr>
            <w:tcW w:w="878" w:type="dxa"/>
            <w:vAlign w:val="center"/>
          </w:tcPr>
          <w:p w14:paraId="2E90F9A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AC543B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CC3C674" w14:textId="286B81D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0DA13D77"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3D4D661" w14:textId="77777777" w:rsidTr="00C82BD4">
        <w:trPr>
          <w:gridAfter w:val="2"/>
          <w:wAfter w:w="17" w:type="dxa"/>
          <w:trHeight w:val="523"/>
        </w:trPr>
        <w:tc>
          <w:tcPr>
            <w:tcW w:w="580" w:type="dxa"/>
            <w:vAlign w:val="center"/>
          </w:tcPr>
          <w:p w14:paraId="3E255D85" w14:textId="078D0B2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78</w:t>
            </w:r>
          </w:p>
        </w:tc>
        <w:tc>
          <w:tcPr>
            <w:tcW w:w="4043" w:type="dxa"/>
            <w:vAlign w:val="center"/>
          </w:tcPr>
          <w:p w14:paraId="3A819A4C" w14:textId="53079938"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Makaron </w:t>
            </w:r>
            <w:proofErr w:type="spellStart"/>
            <w:r w:rsidRPr="00B87B35">
              <w:rPr>
                <w:rFonts w:ascii="Times New Roman" w:hAnsi="Times New Roman" w:cs="Times New Roman"/>
              </w:rPr>
              <w:t>jajecz</w:t>
            </w:r>
            <w:proofErr w:type="spellEnd"/>
            <w:r w:rsidRPr="00B87B35">
              <w:rPr>
                <w:rFonts w:ascii="Times New Roman" w:hAnsi="Times New Roman" w:cs="Times New Roman"/>
              </w:rPr>
              <w:t>. (</w:t>
            </w:r>
            <w:proofErr w:type="gramStart"/>
            <w:r w:rsidRPr="00B87B35">
              <w:rPr>
                <w:rFonts w:ascii="Times New Roman" w:hAnsi="Times New Roman" w:cs="Times New Roman"/>
              </w:rPr>
              <w:t>a</w:t>
            </w:r>
            <w:proofErr w:type="gramEnd"/>
            <w:r w:rsidRPr="00B87B35">
              <w:rPr>
                <w:rFonts w:ascii="Times New Roman" w:hAnsi="Times New Roman" w:cs="Times New Roman"/>
              </w:rPr>
              <w:t>' 0,4-5 kg)</w:t>
            </w:r>
          </w:p>
        </w:tc>
        <w:tc>
          <w:tcPr>
            <w:tcW w:w="425" w:type="dxa"/>
            <w:vAlign w:val="center"/>
          </w:tcPr>
          <w:p w14:paraId="19092D6E" w14:textId="10527C90"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102083F2" w14:textId="49FF00F5"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2 250</w:t>
            </w:r>
          </w:p>
        </w:tc>
        <w:tc>
          <w:tcPr>
            <w:tcW w:w="878" w:type="dxa"/>
            <w:vAlign w:val="center"/>
          </w:tcPr>
          <w:p w14:paraId="4A728A1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7298B6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FD4999E" w14:textId="56D489E0"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1A164800"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45E12B9" w14:textId="77777777" w:rsidTr="00C82BD4">
        <w:trPr>
          <w:gridAfter w:val="2"/>
          <w:wAfter w:w="17" w:type="dxa"/>
          <w:trHeight w:val="523"/>
        </w:trPr>
        <w:tc>
          <w:tcPr>
            <w:tcW w:w="580" w:type="dxa"/>
            <w:vAlign w:val="center"/>
          </w:tcPr>
          <w:p w14:paraId="773131C9" w14:textId="2B3D46A3"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79</w:t>
            </w:r>
          </w:p>
        </w:tc>
        <w:tc>
          <w:tcPr>
            <w:tcW w:w="4043" w:type="dxa"/>
            <w:vAlign w:val="center"/>
          </w:tcPr>
          <w:p w14:paraId="354FD119" w14:textId="68B739B9"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Masło orzechowe (a' 0,5-1 kg)</w:t>
            </w:r>
          </w:p>
        </w:tc>
        <w:tc>
          <w:tcPr>
            <w:tcW w:w="425" w:type="dxa"/>
            <w:vAlign w:val="center"/>
          </w:tcPr>
          <w:p w14:paraId="52158745" w14:textId="05F2DEFB"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1EF33E15" w14:textId="0D48A113"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74A1613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E1ADCD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797BD2A" w14:textId="365805EF"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3340B49F"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37F5801" w14:textId="77777777" w:rsidTr="00C82BD4">
        <w:trPr>
          <w:gridAfter w:val="2"/>
          <w:wAfter w:w="17" w:type="dxa"/>
          <w:trHeight w:val="523"/>
        </w:trPr>
        <w:tc>
          <w:tcPr>
            <w:tcW w:w="580" w:type="dxa"/>
            <w:vAlign w:val="center"/>
          </w:tcPr>
          <w:p w14:paraId="380130AE" w14:textId="1398801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80</w:t>
            </w:r>
          </w:p>
        </w:tc>
        <w:tc>
          <w:tcPr>
            <w:tcW w:w="4043" w:type="dxa"/>
            <w:vAlign w:val="center"/>
          </w:tcPr>
          <w:p w14:paraId="20B54526" w14:textId="2DB34AEB"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Mąka pszenna typ 500 (a' 1-5 kg)</w:t>
            </w:r>
          </w:p>
        </w:tc>
        <w:tc>
          <w:tcPr>
            <w:tcW w:w="425" w:type="dxa"/>
            <w:vAlign w:val="center"/>
          </w:tcPr>
          <w:p w14:paraId="652A96A6" w14:textId="0FB53B9E"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DE241F6" w14:textId="045A37BB"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1 625</w:t>
            </w:r>
          </w:p>
        </w:tc>
        <w:tc>
          <w:tcPr>
            <w:tcW w:w="878" w:type="dxa"/>
            <w:vAlign w:val="center"/>
          </w:tcPr>
          <w:p w14:paraId="5C09442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A89229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A0146E3" w14:textId="1418C32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0E093D3F"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951BB06" w14:textId="77777777" w:rsidTr="00C82BD4">
        <w:trPr>
          <w:gridAfter w:val="2"/>
          <w:wAfter w:w="17" w:type="dxa"/>
          <w:trHeight w:val="523"/>
        </w:trPr>
        <w:tc>
          <w:tcPr>
            <w:tcW w:w="580" w:type="dxa"/>
            <w:vAlign w:val="center"/>
          </w:tcPr>
          <w:p w14:paraId="175FE818" w14:textId="5DF234C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81</w:t>
            </w:r>
          </w:p>
        </w:tc>
        <w:tc>
          <w:tcPr>
            <w:tcW w:w="4043" w:type="dxa"/>
            <w:vAlign w:val="center"/>
          </w:tcPr>
          <w:p w14:paraId="5557B05E" w14:textId="2C7B931D"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Mąka </w:t>
            </w:r>
            <w:proofErr w:type="spellStart"/>
            <w:r w:rsidRPr="00B87B35">
              <w:rPr>
                <w:rFonts w:ascii="Times New Roman" w:hAnsi="Times New Roman" w:cs="Times New Roman"/>
              </w:rPr>
              <w:t>ziemniacz</w:t>
            </w:r>
            <w:proofErr w:type="spellEnd"/>
            <w:r w:rsidRPr="00B87B35">
              <w:rPr>
                <w:rFonts w:ascii="Times New Roman" w:hAnsi="Times New Roman" w:cs="Times New Roman"/>
              </w:rPr>
              <w:t>. (</w:t>
            </w:r>
            <w:proofErr w:type="gramStart"/>
            <w:r w:rsidRPr="00B87B35">
              <w:rPr>
                <w:rFonts w:ascii="Times New Roman" w:hAnsi="Times New Roman" w:cs="Times New Roman"/>
              </w:rPr>
              <w:t>a</w:t>
            </w:r>
            <w:proofErr w:type="gramEnd"/>
            <w:r w:rsidRPr="00B87B35">
              <w:rPr>
                <w:rFonts w:ascii="Times New Roman" w:hAnsi="Times New Roman" w:cs="Times New Roman"/>
              </w:rPr>
              <w:t>' 1 kg)</w:t>
            </w:r>
          </w:p>
        </w:tc>
        <w:tc>
          <w:tcPr>
            <w:tcW w:w="425" w:type="dxa"/>
            <w:vAlign w:val="center"/>
          </w:tcPr>
          <w:p w14:paraId="2015E336" w14:textId="5256D4ED"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2BA5906" w14:textId="18CAA8A2"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41F5FCD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4F0BC4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2733B1E" w14:textId="31B41D9A"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49AFD380"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4298E3E" w14:textId="77777777" w:rsidTr="00C82BD4">
        <w:trPr>
          <w:gridAfter w:val="2"/>
          <w:wAfter w:w="17" w:type="dxa"/>
          <w:trHeight w:val="523"/>
        </w:trPr>
        <w:tc>
          <w:tcPr>
            <w:tcW w:w="580" w:type="dxa"/>
            <w:vAlign w:val="center"/>
          </w:tcPr>
          <w:p w14:paraId="4F80DA1A" w14:textId="6EACF507"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82</w:t>
            </w:r>
          </w:p>
        </w:tc>
        <w:tc>
          <w:tcPr>
            <w:tcW w:w="4043" w:type="dxa"/>
            <w:vAlign w:val="center"/>
          </w:tcPr>
          <w:p w14:paraId="1D3BFA47" w14:textId="626C3B9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Mieszanka studencka (bakalie) (a' 100-200 g)</w:t>
            </w:r>
          </w:p>
        </w:tc>
        <w:tc>
          <w:tcPr>
            <w:tcW w:w="425" w:type="dxa"/>
            <w:vAlign w:val="center"/>
          </w:tcPr>
          <w:p w14:paraId="20FD3FAD" w14:textId="6F739A8A"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E808712" w14:textId="34D3E9AF"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13CA925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D5D9E9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B994E5B" w14:textId="40B89FC3"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735FFAE8"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8058FBA" w14:textId="77777777" w:rsidTr="00C82BD4">
        <w:trPr>
          <w:gridAfter w:val="2"/>
          <w:wAfter w:w="17" w:type="dxa"/>
          <w:trHeight w:val="523"/>
        </w:trPr>
        <w:tc>
          <w:tcPr>
            <w:tcW w:w="580" w:type="dxa"/>
            <w:vAlign w:val="center"/>
          </w:tcPr>
          <w:p w14:paraId="0942B306" w14:textId="779B841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83</w:t>
            </w:r>
          </w:p>
        </w:tc>
        <w:tc>
          <w:tcPr>
            <w:tcW w:w="4043" w:type="dxa"/>
            <w:vAlign w:val="center"/>
          </w:tcPr>
          <w:p w14:paraId="5EDAA021" w14:textId="76E0BAE9"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Miód pszczeli (a' 25g)</w:t>
            </w:r>
          </w:p>
        </w:tc>
        <w:tc>
          <w:tcPr>
            <w:tcW w:w="425" w:type="dxa"/>
            <w:vAlign w:val="center"/>
          </w:tcPr>
          <w:p w14:paraId="043DFF9D" w14:textId="1B60A1D3"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983D38B" w14:textId="047486C2"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878" w:type="dxa"/>
            <w:vAlign w:val="center"/>
          </w:tcPr>
          <w:p w14:paraId="31576D7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20F2C4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B223C32" w14:textId="05626B57"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0B6BF794"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C680B8D" w14:textId="77777777" w:rsidTr="00C82BD4">
        <w:trPr>
          <w:gridAfter w:val="2"/>
          <w:wAfter w:w="17" w:type="dxa"/>
          <w:trHeight w:val="523"/>
        </w:trPr>
        <w:tc>
          <w:tcPr>
            <w:tcW w:w="580" w:type="dxa"/>
            <w:vAlign w:val="center"/>
          </w:tcPr>
          <w:p w14:paraId="1867BDCC" w14:textId="7D272A0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84</w:t>
            </w:r>
          </w:p>
        </w:tc>
        <w:tc>
          <w:tcPr>
            <w:tcW w:w="4043" w:type="dxa"/>
            <w:vAlign w:val="center"/>
          </w:tcPr>
          <w:p w14:paraId="5EE8EBD0" w14:textId="009B658C"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Morele suszone (a' 100 g)</w:t>
            </w:r>
          </w:p>
        </w:tc>
        <w:tc>
          <w:tcPr>
            <w:tcW w:w="425" w:type="dxa"/>
            <w:vAlign w:val="center"/>
          </w:tcPr>
          <w:p w14:paraId="28AB66F3" w14:textId="025EB335"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29950B1" w14:textId="553CF9B6"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878" w:type="dxa"/>
            <w:vAlign w:val="center"/>
          </w:tcPr>
          <w:p w14:paraId="5EB97D0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CFE508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3635256" w14:textId="1F449B5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645A6F2D"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89ED213" w14:textId="77777777" w:rsidTr="00C82BD4">
        <w:trPr>
          <w:gridAfter w:val="2"/>
          <w:wAfter w:w="17" w:type="dxa"/>
          <w:trHeight w:val="523"/>
        </w:trPr>
        <w:tc>
          <w:tcPr>
            <w:tcW w:w="580" w:type="dxa"/>
            <w:vAlign w:val="center"/>
          </w:tcPr>
          <w:p w14:paraId="3E902A3E" w14:textId="0008A9C3"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85</w:t>
            </w:r>
          </w:p>
        </w:tc>
        <w:tc>
          <w:tcPr>
            <w:tcW w:w="4043" w:type="dxa"/>
            <w:vAlign w:val="center"/>
          </w:tcPr>
          <w:p w14:paraId="3BB1567A" w14:textId="31B74716" w:rsidR="003F7539" w:rsidRPr="00C04B9D" w:rsidRDefault="003F7539" w:rsidP="003F7539">
            <w:pPr>
              <w:spacing w:after="0" w:line="240" w:lineRule="auto"/>
              <w:rPr>
                <w:rFonts w:ascii="Times New Roman" w:hAnsi="Times New Roman" w:cs="Times New Roman"/>
                <w:color w:val="000000" w:themeColor="text1"/>
              </w:rPr>
            </w:pPr>
            <w:proofErr w:type="spellStart"/>
            <w:r w:rsidRPr="00B87B35">
              <w:rPr>
                <w:rFonts w:ascii="Times New Roman" w:hAnsi="Times New Roman" w:cs="Times New Roman"/>
              </w:rPr>
              <w:t>Musli</w:t>
            </w:r>
            <w:proofErr w:type="spellEnd"/>
            <w:r w:rsidRPr="00B87B35">
              <w:rPr>
                <w:rFonts w:ascii="Times New Roman" w:hAnsi="Times New Roman" w:cs="Times New Roman"/>
              </w:rPr>
              <w:t xml:space="preserve"> z orzechami i owocami </w:t>
            </w:r>
            <w:r w:rsidRPr="00B87B35">
              <w:rPr>
                <w:rFonts w:ascii="Times New Roman" w:hAnsi="Times New Roman" w:cs="Times New Roman"/>
              </w:rPr>
              <w:br/>
              <w:t>(a' 0,5-2 kg)</w:t>
            </w:r>
          </w:p>
        </w:tc>
        <w:tc>
          <w:tcPr>
            <w:tcW w:w="425" w:type="dxa"/>
            <w:vAlign w:val="center"/>
          </w:tcPr>
          <w:p w14:paraId="1D4F6AE0" w14:textId="273BA8A8"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AC3E414" w14:textId="49EFFEA7"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1 000</w:t>
            </w:r>
          </w:p>
        </w:tc>
        <w:tc>
          <w:tcPr>
            <w:tcW w:w="878" w:type="dxa"/>
            <w:vAlign w:val="center"/>
          </w:tcPr>
          <w:p w14:paraId="1811786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145F16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34A9CF0" w14:textId="17093A2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007376BD"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D2BC770" w14:textId="77777777" w:rsidTr="00C82BD4">
        <w:trPr>
          <w:gridAfter w:val="2"/>
          <w:wAfter w:w="17" w:type="dxa"/>
          <w:trHeight w:val="523"/>
        </w:trPr>
        <w:tc>
          <w:tcPr>
            <w:tcW w:w="580" w:type="dxa"/>
            <w:vAlign w:val="center"/>
          </w:tcPr>
          <w:p w14:paraId="2FEE238F" w14:textId="4E80224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86</w:t>
            </w:r>
          </w:p>
        </w:tc>
        <w:tc>
          <w:tcPr>
            <w:tcW w:w="4043" w:type="dxa"/>
            <w:vAlign w:val="center"/>
          </w:tcPr>
          <w:p w14:paraId="5DD6DF2B" w14:textId="27277782"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Musztarda (a' 0,5-1 kg)</w:t>
            </w:r>
          </w:p>
        </w:tc>
        <w:tc>
          <w:tcPr>
            <w:tcW w:w="425" w:type="dxa"/>
            <w:vAlign w:val="center"/>
          </w:tcPr>
          <w:p w14:paraId="173C53A2" w14:textId="6BC81368"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0612D9F" w14:textId="338EDB5D"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750</w:t>
            </w:r>
          </w:p>
        </w:tc>
        <w:tc>
          <w:tcPr>
            <w:tcW w:w="878" w:type="dxa"/>
            <w:vAlign w:val="center"/>
          </w:tcPr>
          <w:p w14:paraId="2B1FCFF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E7A91E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F3BF1E2" w14:textId="0A82568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79BB2FF5"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A4A8F10" w14:textId="77777777" w:rsidTr="00C82BD4">
        <w:trPr>
          <w:gridAfter w:val="2"/>
          <w:wAfter w:w="17" w:type="dxa"/>
          <w:trHeight w:val="523"/>
        </w:trPr>
        <w:tc>
          <w:tcPr>
            <w:tcW w:w="580" w:type="dxa"/>
            <w:vAlign w:val="center"/>
          </w:tcPr>
          <w:p w14:paraId="338EC9DD" w14:textId="0146AD90"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87</w:t>
            </w:r>
          </w:p>
        </w:tc>
        <w:tc>
          <w:tcPr>
            <w:tcW w:w="4043" w:type="dxa"/>
            <w:vAlign w:val="center"/>
          </w:tcPr>
          <w:p w14:paraId="07E2E347" w14:textId="3B25B2F9"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Napoje izotoniczne typu OSHEE</w:t>
            </w:r>
          </w:p>
        </w:tc>
        <w:tc>
          <w:tcPr>
            <w:tcW w:w="425" w:type="dxa"/>
            <w:vAlign w:val="center"/>
          </w:tcPr>
          <w:p w14:paraId="2635D2EB" w14:textId="3123E7A8"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79E936B8" w14:textId="0D6140E5"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500</w:t>
            </w:r>
          </w:p>
        </w:tc>
        <w:tc>
          <w:tcPr>
            <w:tcW w:w="878" w:type="dxa"/>
            <w:vAlign w:val="center"/>
          </w:tcPr>
          <w:p w14:paraId="02E5174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9BA979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65680C7" w14:textId="67033887"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6F974BF9"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F545430" w14:textId="77777777" w:rsidTr="00C82BD4">
        <w:trPr>
          <w:gridAfter w:val="2"/>
          <w:wAfter w:w="17" w:type="dxa"/>
          <w:trHeight w:val="523"/>
        </w:trPr>
        <w:tc>
          <w:tcPr>
            <w:tcW w:w="580" w:type="dxa"/>
            <w:vAlign w:val="center"/>
          </w:tcPr>
          <w:p w14:paraId="395F192D" w14:textId="6B1DB3D9"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88</w:t>
            </w:r>
          </w:p>
        </w:tc>
        <w:tc>
          <w:tcPr>
            <w:tcW w:w="4043" w:type="dxa"/>
            <w:vAlign w:val="center"/>
          </w:tcPr>
          <w:p w14:paraId="1055AE50" w14:textId="4BB7ED1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Napój gazowany typu "</w:t>
            </w:r>
            <w:proofErr w:type="spellStart"/>
            <w:r w:rsidRPr="00B87B35">
              <w:rPr>
                <w:rFonts w:ascii="Times New Roman" w:hAnsi="Times New Roman" w:cs="Times New Roman"/>
              </w:rPr>
              <w:t>Sprite</w:t>
            </w:r>
            <w:proofErr w:type="spellEnd"/>
            <w:r w:rsidRPr="00B87B35">
              <w:rPr>
                <w:rFonts w:ascii="Times New Roman" w:hAnsi="Times New Roman" w:cs="Times New Roman"/>
              </w:rPr>
              <w:t xml:space="preserve">" (a' 0,33 l </w:t>
            </w:r>
            <w:proofErr w:type="gramStart"/>
            <w:r w:rsidRPr="00B87B35">
              <w:rPr>
                <w:rFonts w:ascii="Times New Roman" w:hAnsi="Times New Roman" w:cs="Times New Roman"/>
              </w:rPr>
              <w:t>puszka )</w:t>
            </w:r>
            <w:proofErr w:type="gramEnd"/>
          </w:p>
        </w:tc>
        <w:tc>
          <w:tcPr>
            <w:tcW w:w="425" w:type="dxa"/>
            <w:vAlign w:val="center"/>
          </w:tcPr>
          <w:p w14:paraId="420CFA2B" w14:textId="4703A6F5"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06E62BED" w14:textId="22C0AFC0"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878" w:type="dxa"/>
            <w:vAlign w:val="center"/>
          </w:tcPr>
          <w:p w14:paraId="472FD09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061A16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0C7A760B" w14:textId="5523161E"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510F3440"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3E628723" w14:textId="77777777" w:rsidTr="00C82BD4">
        <w:trPr>
          <w:gridAfter w:val="2"/>
          <w:wAfter w:w="17" w:type="dxa"/>
          <w:trHeight w:val="523"/>
        </w:trPr>
        <w:tc>
          <w:tcPr>
            <w:tcW w:w="580" w:type="dxa"/>
            <w:vAlign w:val="center"/>
          </w:tcPr>
          <w:p w14:paraId="712EA694" w14:textId="2BF491F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89</w:t>
            </w:r>
          </w:p>
        </w:tc>
        <w:tc>
          <w:tcPr>
            <w:tcW w:w="4043" w:type="dxa"/>
            <w:vAlign w:val="center"/>
          </w:tcPr>
          <w:p w14:paraId="25B9603F" w14:textId="3B0BACC2"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Napój gazowany typu Coca-cola (a' 0,33 l </w:t>
            </w:r>
            <w:proofErr w:type="gramStart"/>
            <w:r w:rsidRPr="00B87B35">
              <w:rPr>
                <w:rFonts w:ascii="Times New Roman" w:hAnsi="Times New Roman" w:cs="Times New Roman"/>
              </w:rPr>
              <w:t>puszka )</w:t>
            </w:r>
            <w:proofErr w:type="gramEnd"/>
          </w:p>
        </w:tc>
        <w:tc>
          <w:tcPr>
            <w:tcW w:w="425" w:type="dxa"/>
            <w:vAlign w:val="center"/>
          </w:tcPr>
          <w:p w14:paraId="53AE1AB1" w14:textId="7F036E4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5942CEEB" w14:textId="6176E236"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3 750</w:t>
            </w:r>
          </w:p>
        </w:tc>
        <w:tc>
          <w:tcPr>
            <w:tcW w:w="878" w:type="dxa"/>
            <w:vAlign w:val="center"/>
          </w:tcPr>
          <w:p w14:paraId="7308E64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77855D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E81FDBD" w14:textId="28D12BC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7BEFECF6"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B5E69D0" w14:textId="77777777" w:rsidTr="00C82BD4">
        <w:trPr>
          <w:gridAfter w:val="2"/>
          <w:wAfter w:w="17" w:type="dxa"/>
          <w:trHeight w:val="523"/>
        </w:trPr>
        <w:tc>
          <w:tcPr>
            <w:tcW w:w="580" w:type="dxa"/>
            <w:vAlign w:val="center"/>
          </w:tcPr>
          <w:p w14:paraId="64E72799" w14:textId="3543339D"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90</w:t>
            </w:r>
          </w:p>
        </w:tc>
        <w:tc>
          <w:tcPr>
            <w:tcW w:w="4043" w:type="dxa"/>
            <w:vAlign w:val="center"/>
          </w:tcPr>
          <w:p w14:paraId="12E70947" w14:textId="5885544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Napój gazowany typu </w:t>
            </w:r>
            <w:proofErr w:type="spellStart"/>
            <w:r w:rsidRPr="00B87B35">
              <w:rPr>
                <w:rFonts w:ascii="Times New Roman" w:hAnsi="Times New Roman" w:cs="Times New Roman"/>
              </w:rPr>
              <w:t>Fanta</w:t>
            </w:r>
            <w:proofErr w:type="spellEnd"/>
            <w:r w:rsidRPr="00B87B35">
              <w:rPr>
                <w:rFonts w:ascii="Times New Roman" w:hAnsi="Times New Roman" w:cs="Times New Roman"/>
              </w:rPr>
              <w:t xml:space="preserve"> (a' 0,33 l </w:t>
            </w:r>
            <w:proofErr w:type="gramStart"/>
            <w:r w:rsidRPr="00B87B35">
              <w:rPr>
                <w:rFonts w:ascii="Times New Roman" w:hAnsi="Times New Roman" w:cs="Times New Roman"/>
              </w:rPr>
              <w:t>puszka )</w:t>
            </w:r>
            <w:proofErr w:type="gramEnd"/>
          </w:p>
        </w:tc>
        <w:tc>
          <w:tcPr>
            <w:tcW w:w="425" w:type="dxa"/>
            <w:vAlign w:val="center"/>
          </w:tcPr>
          <w:p w14:paraId="445BA376" w14:textId="694A78F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0A9AC854" w14:textId="2CDA3447"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878" w:type="dxa"/>
            <w:vAlign w:val="center"/>
          </w:tcPr>
          <w:p w14:paraId="6F03E58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38A446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A6F6973" w14:textId="4A145472"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4F2D63E7"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2722BC9" w14:textId="77777777" w:rsidTr="00C82BD4">
        <w:trPr>
          <w:gridAfter w:val="2"/>
          <w:wAfter w:w="17" w:type="dxa"/>
          <w:trHeight w:val="523"/>
        </w:trPr>
        <w:tc>
          <w:tcPr>
            <w:tcW w:w="580" w:type="dxa"/>
            <w:vAlign w:val="center"/>
          </w:tcPr>
          <w:p w14:paraId="100E22B0" w14:textId="3D5F0250"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91</w:t>
            </w:r>
          </w:p>
        </w:tc>
        <w:tc>
          <w:tcPr>
            <w:tcW w:w="4043" w:type="dxa"/>
            <w:vAlign w:val="center"/>
          </w:tcPr>
          <w:p w14:paraId="0955706A" w14:textId="74EC2102"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Napój typu "</w:t>
            </w:r>
            <w:proofErr w:type="spellStart"/>
            <w:r w:rsidRPr="00B87B35">
              <w:rPr>
                <w:rFonts w:ascii="Times New Roman" w:hAnsi="Times New Roman" w:cs="Times New Roman"/>
              </w:rPr>
              <w:t>Mountain</w:t>
            </w:r>
            <w:proofErr w:type="spellEnd"/>
            <w:r w:rsidRPr="00B87B35">
              <w:rPr>
                <w:rFonts w:ascii="Times New Roman" w:hAnsi="Times New Roman" w:cs="Times New Roman"/>
              </w:rPr>
              <w:t xml:space="preserve"> </w:t>
            </w:r>
            <w:proofErr w:type="spellStart"/>
            <w:r w:rsidRPr="00B87B35">
              <w:rPr>
                <w:rFonts w:ascii="Times New Roman" w:hAnsi="Times New Roman" w:cs="Times New Roman"/>
              </w:rPr>
              <w:t>dew</w:t>
            </w:r>
            <w:proofErr w:type="spellEnd"/>
            <w:r w:rsidRPr="00B87B35">
              <w:rPr>
                <w:rFonts w:ascii="Times New Roman" w:hAnsi="Times New Roman" w:cs="Times New Roman"/>
              </w:rPr>
              <w:t xml:space="preserve">" (a' 0,33 l </w:t>
            </w:r>
            <w:proofErr w:type="gramStart"/>
            <w:r w:rsidRPr="00B87B35">
              <w:rPr>
                <w:rFonts w:ascii="Times New Roman" w:hAnsi="Times New Roman" w:cs="Times New Roman"/>
              </w:rPr>
              <w:t>puszka )</w:t>
            </w:r>
            <w:proofErr w:type="gramEnd"/>
          </w:p>
        </w:tc>
        <w:tc>
          <w:tcPr>
            <w:tcW w:w="425" w:type="dxa"/>
            <w:vAlign w:val="center"/>
          </w:tcPr>
          <w:p w14:paraId="2DC64802" w14:textId="2A0A216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2AC542BB" w14:textId="5D0C920D"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878" w:type="dxa"/>
            <w:vAlign w:val="center"/>
          </w:tcPr>
          <w:p w14:paraId="6C9DB6C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979EEF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5D28C78" w14:textId="464BDC55"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0963BDBA"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7981D72" w14:textId="77777777" w:rsidTr="00C82BD4">
        <w:trPr>
          <w:gridAfter w:val="2"/>
          <w:wAfter w:w="17" w:type="dxa"/>
          <w:trHeight w:val="523"/>
        </w:trPr>
        <w:tc>
          <w:tcPr>
            <w:tcW w:w="580" w:type="dxa"/>
            <w:vAlign w:val="center"/>
          </w:tcPr>
          <w:p w14:paraId="0106A619" w14:textId="15662D85"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92</w:t>
            </w:r>
          </w:p>
        </w:tc>
        <w:tc>
          <w:tcPr>
            <w:tcW w:w="4043" w:type="dxa"/>
            <w:vAlign w:val="center"/>
          </w:tcPr>
          <w:p w14:paraId="771ECC05" w14:textId="1FF331AD" w:rsidR="003F7539" w:rsidRPr="00C04B9D" w:rsidRDefault="003F7539" w:rsidP="003F7539">
            <w:pPr>
              <w:spacing w:after="0" w:line="240" w:lineRule="auto"/>
              <w:rPr>
                <w:rFonts w:ascii="Times New Roman" w:hAnsi="Times New Roman" w:cs="Times New Roman"/>
                <w:color w:val="000000" w:themeColor="text1"/>
                <w:lang w:val="en-US"/>
              </w:rPr>
            </w:pPr>
            <w:r w:rsidRPr="00B87B35">
              <w:rPr>
                <w:rFonts w:ascii="Times New Roman" w:hAnsi="Times New Roman" w:cs="Times New Roman"/>
              </w:rPr>
              <w:t>Ocet (a' 0,5-1 L)</w:t>
            </w:r>
          </w:p>
        </w:tc>
        <w:tc>
          <w:tcPr>
            <w:tcW w:w="425" w:type="dxa"/>
            <w:vAlign w:val="center"/>
          </w:tcPr>
          <w:p w14:paraId="7385CBD5" w14:textId="659DC833"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6EE9A509" w14:textId="7CC7536B"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878" w:type="dxa"/>
            <w:vAlign w:val="center"/>
          </w:tcPr>
          <w:p w14:paraId="146D317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C0EC0E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D0B1345" w14:textId="05D81999"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4CEEFE21"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867659E" w14:textId="77777777" w:rsidTr="00C82BD4">
        <w:trPr>
          <w:gridAfter w:val="2"/>
          <w:wAfter w:w="17" w:type="dxa"/>
          <w:trHeight w:val="523"/>
        </w:trPr>
        <w:tc>
          <w:tcPr>
            <w:tcW w:w="580" w:type="dxa"/>
            <w:vAlign w:val="center"/>
          </w:tcPr>
          <w:p w14:paraId="71AE4FA4" w14:textId="0ABC1B78"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93</w:t>
            </w:r>
          </w:p>
        </w:tc>
        <w:tc>
          <w:tcPr>
            <w:tcW w:w="4043" w:type="dxa"/>
            <w:vAlign w:val="center"/>
          </w:tcPr>
          <w:p w14:paraId="47322D61" w14:textId="73DB20B6"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Olej roślinny - rzepakowy </w:t>
            </w:r>
            <w:r w:rsidRPr="00B87B35">
              <w:rPr>
                <w:rFonts w:ascii="Times New Roman" w:hAnsi="Times New Roman" w:cs="Times New Roman"/>
              </w:rPr>
              <w:br/>
              <w:t>(a' 1-5 L)</w:t>
            </w:r>
          </w:p>
        </w:tc>
        <w:tc>
          <w:tcPr>
            <w:tcW w:w="425" w:type="dxa"/>
            <w:vAlign w:val="center"/>
          </w:tcPr>
          <w:p w14:paraId="6B03C42B" w14:textId="0EF33EC0"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0A898EF9" w14:textId="33A4D3D7"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3 750</w:t>
            </w:r>
          </w:p>
        </w:tc>
        <w:tc>
          <w:tcPr>
            <w:tcW w:w="878" w:type="dxa"/>
            <w:vAlign w:val="center"/>
          </w:tcPr>
          <w:p w14:paraId="5A3EA8E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0E31DA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3F496A9" w14:textId="555FAD5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29449DD3"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8FD65EC" w14:textId="77777777" w:rsidTr="00C82BD4">
        <w:trPr>
          <w:gridAfter w:val="2"/>
          <w:wAfter w:w="17" w:type="dxa"/>
          <w:trHeight w:val="523"/>
        </w:trPr>
        <w:tc>
          <w:tcPr>
            <w:tcW w:w="580" w:type="dxa"/>
            <w:vAlign w:val="center"/>
          </w:tcPr>
          <w:p w14:paraId="41B2408E" w14:textId="7B734FD3"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94</w:t>
            </w:r>
          </w:p>
        </w:tc>
        <w:tc>
          <w:tcPr>
            <w:tcW w:w="4043" w:type="dxa"/>
            <w:vAlign w:val="center"/>
          </w:tcPr>
          <w:p w14:paraId="6E635F79" w14:textId="1AC1442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Oliwa z oliwek z pierwszego tłoczenia (a' 1 L)</w:t>
            </w:r>
          </w:p>
        </w:tc>
        <w:tc>
          <w:tcPr>
            <w:tcW w:w="425" w:type="dxa"/>
            <w:vAlign w:val="center"/>
          </w:tcPr>
          <w:p w14:paraId="7552A7A1" w14:textId="1EE0C9D5"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7EF5C34C" w14:textId="43CDF953"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878" w:type="dxa"/>
            <w:vAlign w:val="center"/>
          </w:tcPr>
          <w:p w14:paraId="3552258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B76B40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03E5B11D" w14:textId="4FE2C80F"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1DC851F8"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A3AF77D" w14:textId="77777777" w:rsidTr="00C82BD4">
        <w:trPr>
          <w:gridAfter w:val="2"/>
          <w:wAfter w:w="17" w:type="dxa"/>
          <w:trHeight w:val="523"/>
        </w:trPr>
        <w:tc>
          <w:tcPr>
            <w:tcW w:w="580" w:type="dxa"/>
            <w:vAlign w:val="center"/>
          </w:tcPr>
          <w:p w14:paraId="1C3BC582" w14:textId="0AA81514"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95</w:t>
            </w:r>
          </w:p>
        </w:tc>
        <w:tc>
          <w:tcPr>
            <w:tcW w:w="4043" w:type="dxa"/>
            <w:vAlign w:val="center"/>
          </w:tcPr>
          <w:p w14:paraId="3C14DD99" w14:textId="641039B6"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Oregano suszone (a' 0,1-0,5 kg)</w:t>
            </w:r>
          </w:p>
        </w:tc>
        <w:tc>
          <w:tcPr>
            <w:tcW w:w="425" w:type="dxa"/>
            <w:vAlign w:val="center"/>
          </w:tcPr>
          <w:p w14:paraId="07861A77" w14:textId="02EAE1BE"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EB1FF94" w14:textId="2901CFB5"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w:t>
            </w:r>
          </w:p>
        </w:tc>
        <w:tc>
          <w:tcPr>
            <w:tcW w:w="878" w:type="dxa"/>
            <w:vAlign w:val="center"/>
          </w:tcPr>
          <w:p w14:paraId="4DA69B0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B95E8E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113E651" w14:textId="458A233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43777E74"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EF081AE" w14:textId="77777777" w:rsidTr="00C82BD4">
        <w:trPr>
          <w:gridAfter w:val="2"/>
          <w:wAfter w:w="17" w:type="dxa"/>
          <w:trHeight w:val="523"/>
        </w:trPr>
        <w:tc>
          <w:tcPr>
            <w:tcW w:w="580" w:type="dxa"/>
            <w:vAlign w:val="center"/>
          </w:tcPr>
          <w:p w14:paraId="23355DF7" w14:textId="497BA298"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96</w:t>
            </w:r>
          </w:p>
        </w:tc>
        <w:tc>
          <w:tcPr>
            <w:tcW w:w="4043" w:type="dxa"/>
            <w:vAlign w:val="center"/>
          </w:tcPr>
          <w:p w14:paraId="51628141" w14:textId="18FCEFD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Orzech nerkowce (a' 100 g)</w:t>
            </w:r>
          </w:p>
        </w:tc>
        <w:tc>
          <w:tcPr>
            <w:tcW w:w="425" w:type="dxa"/>
            <w:vAlign w:val="center"/>
          </w:tcPr>
          <w:p w14:paraId="4B05811D" w14:textId="42BCD471"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D3721F5" w14:textId="5BD8D41A"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371E877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940142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A513AC4" w14:textId="284DD02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39481F96"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5B7DBCA" w14:textId="77777777" w:rsidTr="00C82BD4">
        <w:trPr>
          <w:gridAfter w:val="2"/>
          <w:wAfter w:w="17" w:type="dxa"/>
          <w:trHeight w:val="523"/>
        </w:trPr>
        <w:tc>
          <w:tcPr>
            <w:tcW w:w="580" w:type="dxa"/>
            <w:vAlign w:val="center"/>
          </w:tcPr>
          <w:p w14:paraId="0BABAEEE" w14:textId="1BD5EB63"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97</w:t>
            </w:r>
          </w:p>
        </w:tc>
        <w:tc>
          <w:tcPr>
            <w:tcW w:w="4043" w:type="dxa"/>
            <w:vAlign w:val="center"/>
          </w:tcPr>
          <w:p w14:paraId="54629536" w14:textId="2B13CFC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Orzech włoskie łuskane </w:t>
            </w:r>
            <w:r w:rsidRPr="00B87B35">
              <w:rPr>
                <w:rFonts w:ascii="Times New Roman" w:hAnsi="Times New Roman" w:cs="Times New Roman"/>
              </w:rPr>
              <w:br/>
              <w:t>(a' 100-300 g)</w:t>
            </w:r>
          </w:p>
        </w:tc>
        <w:tc>
          <w:tcPr>
            <w:tcW w:w="425" w:type="dxa"/>
            <w:vAlign w:val="center"/>
          </w:tcPr>
          <w:p w14:paraId="65030DA9" w14:textId="1CF764D0"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12FEC74" w14:textId="00CFE2C5"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37</w:t>
            </w:r>
          </w:p>
        </w:tc>
        <w:tc>
          <w:tcPr>
            <w:tcW w:w="878" w:type="dxa"/>
            <w:vAlign w:val="center"/>
          </w:tcPr>
          <w:p w14:paraId="668EF2B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502F2E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D2D9B9A" w14:textId="423B4076"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49B73D4F"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852BC98" w14:textId="77777777" w:rsidTr="00C82BD4">
        <w:trPr>
          <w:gridAfter w:val="2"/>
          <w:wAfter w:w="17" w:type="dxa"/>
          <w:trHeight w:val="523"/>
        </w:trPr>
        <w:tc>
          <w:tcPr>
            <w:tcW w:w="580" w:type="dxa"/>
            <w:vAlign w:val="center"/>
          </w:tcPr>
          <w:p w14:paraId="497790ED" w14:textId="7AB6561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98</w:t>
            </w:r>
          </w:p>
        </w:tc>
        <w:tc>
          <w:tcPr>
            <w:tcW w:w="4043" w:type="dxa"/>
            <w:vAlign w:val="center"/>
          </w:tcPr>
          <w:p w14:paraId="0AFFA4F3" w14:textId="7C56ED40"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Orzechy ziemne (puszka a'150g)</w:t>
            </w:r>
          </w:p>
        </w:tc>
        <w:tc>
          <w:tcPr>
            <w:tcW w:w="425" w:type="dxa"/>
            <w:vAlign w:val="center"/>
          </w:tcPr>
          <w:p w14:paraId="0C67B162" w14:textId="6EB3AFEA"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10CAB70" w14:textId="40A0B13A"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5E1988F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4A7EB5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08FCEAE3" w14:textId="6FBBCFD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69CBBE5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99FD50C" w14:textId="77777777" w:rsidTr="00C82BD4">
        <w:trPr>
          <w:gridAfter w:val="2"/>
          <w:wAfter w:w="17" w:type="dxa"/>
          <w:trHeight w:val="523"/>
        </w:trPr>
        <w:tc>
          <w:tcPr>
            <w:tcW w:w="580" w:type="dxa"/>
            <w:vAlign w:val="center"/>
          </w:tcPr>
          <w:p w14:paraId="2919DFA6" w14:textId="5CDA6BC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99</w:t>
            </w:r>
          </w:p>
        </w:tc>
        <w:tc>
          <w:tcPr>
            <w:tcW w:w="4043" w:type="dxa"/>
            <w:vAlign w:val="center"/>
          </w:tcPr>
          <w:p w14:paraId="60A5A145" w14:textId="46E04ADA"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Orzeszki w czekoladzie (a' 100 g)</w:t>
            </w:r>
          </w:p>
        </w:tc>
        <w:tc>
          <w:tcPr>
            <w:tcW w:w="425" w:type="dxa"/>
            <w:vAlign w:val="center"/>
          </w:tcPr>
          <w:p w14:paraId="4D28B639" w14:textId="2D260C0F"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DE38099" w14:textId="2753B41B"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878" w:type="dxa"/>
            <w:vAlign w:val="center"/>
          </w:tcPr>
          <w:p w14:paraId="0BC949E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424A7A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D400310" w14:textId="51312FF2"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2BC25767"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3C2D465" w14:textId="77777777" w:rsidTr="00C82BD4">
        <w:trPr>
          <w:gridAfter w:val="2"/>
          <w:wAfter w:w="17" w:type="dxa"/>
          <w:trHeight w:val="523"/>
        </w:trPr>
        <w:tc>
          <w:tcPr>
            <w:tcW w:w="580" w:type="dxa"/>
            <w:vAlign w:val="center"/>
          </w:tcPr>
          <w:p w14:paraId="63BD03E6" w14:textId="69690DB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100</w:t>
            </w:r>
          </w:p>
        </w:tc>
        <w:tc>
          <w:tcPr>
            <w:tcW w:w="4043" w:type="dxa"/>
            <w:vAlign w:val="center"/>
          </w:tcPr>
          <w:p w14:paraId="654B86E3" w14:textId="7472A9A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Paluszki solone (a' 100g)</w:t>
            </w:r>
          </w:p>
        </w:tc>
        <w:tc>
          <w:tcPr>
            <w:tcW w:w="425" w:type="dxa"/>
            <w:vAlign w:val="center"/>
          </w:tcPr>
          <w:p w14:paraId="1D82A7BB" w14:textId="47EAA48D"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8696EAD" w14:textId="12B58AEF"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878" w:type="dxa"/>
            <w:vAlign w:val="center"/>
          </w:tcPr>
          <w:p w14:paraId="3FC7B01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ABB935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910256E" w14:textId="599F9DC2"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3B78C8F9"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557A8AA" w14:textId="77777777" w:rsidTr="00C82BD4">
        <w:trPr>
          <w:gridAfter w:val="2"/>
          <w:wAfter w:w="17" w:type="dxa"/>
          <w:trHeight w:val="523"/>
        </w:trPr>
        <w:tc>
          <w:tcPr>
            <w:tcW w:w="580" w:type="dxa"/>
            <w:vAlign w:val="center"/>
          </w:tcPr>
          <w:p w14:paraId="045AFBAA" w14:textId="0B0CD0C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101</w:t>
            </w:r>
          </w:p>
        </w:tc>
        <w:tc>
          <w:tcPr>
            <w:tcW w:w="4043" w:type="dxa"/>
            <w:vAlign w:val="center"/>
          </w:tcPr>
          <w:p w14:paraId="31755B7C" w14:textId="3C14267F"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Paluszki waflowe w czekoladzie typu "Kit Kat" (a' 41 g)</w:t>
            </w:r>
          </w:p>
        </w:tc>
        <w:tc>
          <w:tcPr>
            <w:tcW w:w="425" w:type="dxa"/>
            <w:vAlign w:val="center"/>
          </w:tcPr>
          <w:p w14:paraId="7E437CC2" w14:textId="164C4429"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E162113" w14:textId="4A2CDDC5"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878" w:type="dxa"/>
            <w:vAlign w:val="center"/>
          </w:tcPr>
          <w:p w14:paraId="31FFC6D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C7B35F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DD1153F" w14:textId="36449BF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392902A8"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3FAE704C" w14:textId="77777777" w:rsidTr="00C82BD4">
        <w:trPr>
          <w:gridAfter w:val="2"/>
          <w:wAfter w:w="17" w:type="dxa"/>
          <w:trHeight w:val="523"/>
        </w:trPr>
        <w:tc>
          <w:tcPr>
            <w:tcW w:w="580" w:type="dxa"/>
            <w:vAlign w:val="center"/>
          </w:tcPr>
          <w:p w14:paraId="3EEE8675" w14:textId="4E00E4AE"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102</w:t>
            </w:r>
          </w:p>
        </w:tc>
        <w:tc>
          <w:tcPr>
            <w:tcW w:w="4043" w:type="dxa"/>
            <w:vAlign w:val="center"/>
          </w:tcPr>
          <w:p w14:paraId="5FA9045A" w14:textId="42D807D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Papryka słodka mielona (a' 0,5-1 kg)</w:t>
            </w:r>
          </w:p>
        </w:tc>
        <w:tc>
          <w:tcPr>
            <w:tcW w:w="425" w:type="dxa"/>
            <w:vAlign w:val="center"/>
          </w:tcPr>
          <w:p w14:paraId="7218E654" w14:textId="3804AA09"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0492B76" w14:textId="4B5C22D9"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31</w:t>
            </w:r>
          </w:p>
        </w:tc>
        <w:tc>
          <w:tcPr>
            <w:tcW w:w="878" w:type="dxa"/>
            <w:vAlign w:val="center"/>
          </w:tcPr>
          <w:p w14:paraId="52152CF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16A536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70D4F56" w14:textId="28B1B53A"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14A95855"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3709D2DF" w14:textId="77777777" w:rsidTr="00C82BD4">
        <w:trPr>
          <w:gridAfter w:val="2"/>
          <w:wAfter w:w="17" w:type="dxa"/>
          <w:trHeight w:val="523"/>
        </w:trPr>
        <w:tc>
          <w:tcPr>
            <w:tcW w:w="580" w:type="dxa"/>
            <w:vAlign w:val="center"/>
          </w:tcPr>
          <w:p w14:paraId="2216EF06" w14:textId="526280F3"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103</w:t>
            </w:r>
          </w:p>
        </w:tc>
        <w:tc>
          <w:tcPr>
            <w:tcW w:w="4043" w:type="dxa"/>
            <w:vAlign w:val="center"/>
          </w:tcPr>
          <w:p w14:paraId="64DC83BB" w14:textId="35529426"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Pieprz naturalny czarny </w:t>
            </w:r>
            <w:proofErr w:type="gramStart"/>
            <w:r w:rsidRPr="00B87B35">
              <w:rPr>
                <w:rFonts w:ascii="Times New Roman" w:hAnsi="Times New Roman" w:cs="Times New Roman"/>
              </w:rPr>
              <w:t>mielony  (a</w:t>
            </w:r>
            <w:proofErr w:type="gramEnd"/>
            <w:r w:rsidRPr="00B87B35">
              <w:rPr>
                <w:rFonts w:ascii="Times New Roman" w:hAnsi="Times New Roman" w:cs="Times New Roman"/>
              </w:rPr>
              <w:t>' 0,5-1 kg)</w:t>
            </w:r>
          </w:p>
        </w:tc>
        <w:tc>
          <w:tcPr>
            <w:tcW w:w="425" w:type="dxa"/>
            <w:vAlign w:val="center"/>
          </w:tcPr>
          <w:p w14:paraId="7AB692DE" w14:textId="6EDB49EF"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92D4B1B" w14:textId="20BBBE0C"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878" w:type="dxa"/>
            <w:vAlign w:val="center"/>
          </w:tcPr>
          <w:p w14:paraId="69A7196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A86996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8B6D59D" w14:textId="5D76A29B"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092DA46E"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3600F298" w14:textId="77777777" w:rsidTr="00C82BD4">
        <w:trPr>
          <w:gridAfter w:val="2"/>
          <w:wAfter w:w="17" w:type="dxa"/>
          <w:trHeight w:val="523"/>
        </w:trPr>
        <w:tc>
          <w:tcPr>
            <w:tcW w:w="580" w:type="dxa"/>
            <w:vAlign w:val="center"/>
          </w:tcPr>
          <w:p w14:paraId="0EEB96B9" w14:textId="2AFB75EA"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104</w:t>
            </w:r>
          </w:p>
        </w:tc>
        <w:tc>
          <w:tcPr>
            <w:tcW w:w="4043" w:type="dxa"/>
            <w:vAlign w:val="center"/>
          </w:tcPr>
          <w:p w14:paraId="7F01E549" w14:textId="44F3BA1A" w:rsidR="003F7539" w:rsidRPr="00C04B9D" w:rsidRDefault="003F7539" w:rsidP="003F7539">
            <w:pPr>
              <w:spacing w:after="0" w:line="240" w:lineRule="auto"/>
              <w:rPr>
                <w:rFonts w:ascii="Times New Roman" w:hAnsi="Times New Roman" w:cs="Times New Roman"/>
                <w:color w:val="000000" w:themeColor="text1"/>
              </w:rPr>
            </w:pPr>
            <w:proofErr w:type="gramStart"/>
            <w:r w:rsidRPr="00B87B35">
              <w:rPr>
                <w:rFonts w:ascii="Times New Roman" w:hAnsi="Times New Roman" w:cs="Times New Roman"/>
              </w:rPr>
              <w:t>Pieprz</w:t>
            </w:r>
            <w:proofErr w:type="gramEnd"/>
            <w:r w:rsidRPr="00B87B35">
              <w:rPr>
                <w:rFonts w:ascii="Times New Roman" w:hAnsi="Times New Roman" w:cs="Times New Roman"/>
              </w:rPr>
              <w:t xml:space="preserve"> naturalny czarny ziarnisty (a' 0,5-1 kg)</w:t>
            </w:r>
          </w:p>
        </w:tc>
        <w:tc>
          <w:tcPr>
            <w:tcW w:w="425" w:type="dxa"/>
            <w:vAlign w:val="center"/>
          </w:tcPr>
          <w:p w14:paraId="06C61690" w14:textId="48723575"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85C3B4C" w14:textId="33403261"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50</w:t>
            </w:r>
          </w:p>
        </w:tc>
        <w:tc>
          <w:tcPr>
            <w:tcW w:w="878" w:type="dxa"/>
            <w:vAlign w:val="center"/>
          </w:tcPr>
          <w:p w14:paraId="055BBA2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B0191E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6484BE6" w14:textId="40D974BA"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4E949AB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129EA53" w14:textId="77777777" w:rsidTr="00C82BD4">
        <w:trPr>
          <w:gridAfter w:val="2"/>
          <w:wAfter w:w="17" w:type="dxa"/>
          <w:trHeight w:val="523"/>
        </w:trPr>
        <w:tc>
          <w:tcPr>
            <w:tcW w:w="580" w:type="dxa"/>
            <w:vAlign w:val="center"/>
          </w:tcPr>
          <w:p w14:paraId="5D6771F5" w14:textId="0453A71E"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105</w:t>
            </w:r>
          </w:p>
        </w:tc>
        <w:tc>
          <w:tcPr>
            <w:tcW w:w="4043" w:type="dxa"/>
            <w:vAlign w:val="center"/>
          </w:tcPr>
          <w:p w14:paraId="648B9B71" w14:textId="3C021D1A" w:rsidR="003F7539" w:rsidRPr="00C04B9D" w:rsidRDefault="003F7539" w:rsidP="003F7539">
            <w:pPr>
              <w:spacing w:after="0" w:line="240" w:lineRule="auto"/>
              <w:rPr>
                <w:rFonts w:ascii="Times New Roman" w:hAnsi="Times New Roman" w:cs="Times New Roman"/>
                <w:color w:val="000000" w:themeColor="text1"/>
              </w:rPr>
            </w:pPr>
            <w:proofErr w:type="gramStart"/>
            <w:r w:rsidRPr="00B87B35">
              <w:rPr>
                <w:rFonts w:ascii="Times New Roman" w:hAnsi="Times New Roman" w:cs="Times New Roman"/>
              </w:rPr>
              <w:t>Pieprz</w:t>
            </w:r>
            <w:proofErr w:type="gramEnd"/>
            <w:r w:rsidRPr="00B87B35">
              <w:rPr>
                <w:rFonts w:ascii="Times New Roman" w:hAnsi="Times New Roman" w:cs="Times New Roman"/>
              </w:rPr>
              <w:t xml:space="preserve"> ziołowy (a' 0,5-1 kg)</w:t>
            </w:r>
          </w:p>
        </w:tc>
        <w:tc>
          <w:tcPr>
            <w:tcW w:w="425" w:type="dxa"/>
            <w:vAlign w:val="center"/>
          </w:tcPr>
          <w:p w14:paraId="5AD73D47" w14:textId="3DBE1D00"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E56B6F8" w14:textId="4FE9A1B5"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878" w:type="dxa"/>
            <w:vAlign w:val="center"/>
          </w:tcPr>
          <w:p w14:paraId="2FB60A5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5B7283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0E8F58F8" w14:textId="50ED80EF"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2C54ED8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E069F00" w14:textId="77777777" w:rsidTr="00C82BD4">
        <w:trPr>
          <w:gridAfter w:val="2"/>
          <w:wAfter w:w="17" w:type="dxa"/>
          <w:trHeight w:val="523"/>
        </w:trPr>
        <w:tc>
          <w:tcPr>
            <w:tcW w:w="580" w:type="dxa"/>
            <w:vAlign w:val="center"/>
          </w:tcPr>
          <w:p w14:paraId="500F6385" w14:textId="1631F72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106</w:t>
            </w:r>
          </w:p>
        </w:tc>
        <w:tc>
          <w:tcPr>
            <w:tcW w:w="4043" w:type="dxa"/>
            <w:vAlign w:val="center"/>
          </w:tcPr>
          <w:p w14:paraId="7969B855" w14:textId="2E9D61B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Pierniki w czekoladzie </w:t>
            </w:r>
            <w:r w:rsidRPr="00B87B35">
              <w:rPr>
                <w:rFonts w:ascii="Times New Roman" w:hAnsi="Times New Roman" w:cs="Times New Roman"/>
              </w:rPr>
              <w:br/>
              <w:t>(a' 100-500 g)</w:t>
            </w:r>
          </w:p>
        </w:tc>
        <w:tc>
          <w:tcPr>
            <w:tcW w:w="425" w:type="dxa"/>
            <w:vAlign w:val="center"/>
          </w:tcPr>
          <w:p w14:paraId="67D19EF8" w14:textId="1986B268"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FCC874D" w14:textId="745E7A1E"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878" w:type="dxa"/>
            <w:vAlign w:val="center"/>
          </w:tcPr>
          <w:p w14:paraId="146F94C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7AC51D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8CB947E" w14:textId="677FB680"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450C903F"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AA4D899" w14:textId="77777777" w:rsidTr="00C82BD4">
        <w:trPr>
          <w:gridAfter w:val="2"/>
          <w:wAfter w:w="17" w:type="dxa"/>
          <w:trHeight w:val="523"/>
        </w:trPr>
        <w:tc>
          <w:tcPr>
            <w:tcW w:w="580" w:type="dxa"/>
            <w:vAlign w:val="center"/>
          </w:tcPr>
          <w:p w14:paraId="2F0E7BDF" w14:textId="0F51151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107</w:t>
            </w:r>
          </w:p>
        </w:tc>
        <w:tc>
          <w:tcPr>
            <w:tcW w:w="4043" w:type="dxa"/>
            <w:vAlign w:val="center"/>
          </w:tcPr>
          <w:p w14:paraId="59B2EEAE" w14:textId="7C04D2ED"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Pistacje (a' 100-200 g)</w:t>
            </w:r>
          </w:p>
        </w:tc>
        <w:tc>
          <w:tcPr>
            <w:tcW w:w="425" w:type="dxa"/>
            <w:vAlign w:val="center"/>
          </w:tcPr>
          <w:p w14:paraId="407B6CCA" w14:textId="4DEF1D07"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A096A95" w14:textId="5B58F570"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878" w:type="dxa"/>
            <w:vAlign w:val="center"/>
          </w:tcPr>
          <w:p w14:paraId="364AB0D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A700D3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7B7C547" w14:textId="7ECCA1CD"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10182DE1"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8B40FE7" w14:textId="77777777" w:rsidTr="00C82BD4">
        <w:trPr>
          <w:gridAfter w:val="2"/>
          <w:wAfter w:w="17" w:type="dxa"/>
          <w:trHeight w:val="523"/>
        </w:trPr>
        <w:tc>
          <w:tcPr>
            <w:tcW w:w="580" w:type="dxa"/>
            <w:vAlign w:val="center"/>
          </w:tcPr>
          <w:p w14:paraId="71162079" w14:textId="35A1197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108</w:t>
            </w:r>
          </w:p>
        </w:tc>
        <w:tc>
          <w:tcPr>
            <w:tcW w:w="4043" w:type="dxa"/>
            <w:vAlign w:val="center"/>
          </w:tcPr>
          <w:p w14:paraId="78E8B951" w14:textId="2D64315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Płatki kukurydziane (a' 0,5-2 kg)</w:t>
            </w:r>
          </w:p>
        </w:tc>
        <w:tc>
          <w:tcPr>
            <w:tcW w:w="425" w:type="dxa"/>
            <w:vAlign w:val="center"/>
          </w:tcPr>
          <w:p w14:paraId="131A3FE8" w14:textId="539352A2"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11254E9" w14:textId="0934EA03"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878" w:type="dxa"/>
            <w:vAlign w:val="center"/>
          </w:tcPr>
          <w:p w14:paraId="6750603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188C5B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7162193" w14:textId="4E023467"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3712D64D"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7E2719D" w14:textId="77777777" w:rsidTr="00C82BD4">
        <w:trPr>
          <w:gridAfter w:val="2"/>
          <w:wAfter w:w="17" w:type="dxa"/>
          <w:trHeight w:val="523"/>
        </w:trPr>
        <w:tc>
          <w:tcPr>
            <w:tcW w:w="580" w:type="dxa"/>
            <w:vAlign w:val="center"/>
          </w:tcPr>
          <w:p w14:paraId="5ED2F924" w14:textId="561DCE7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109</w:t>
            </w:r>
          </w:p>
        </w:tc>
        <w:tc>
          <w:tcPr>
            <w:tcW w:w="4043" w:type="dxa"/>
            <w:vAlign w:val="center"/>
          </w:tcPr>
          <w:p w14:paraId="5EACCD51" w14:textId="384EB06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Płatki kukurydziane czekoladowe </w:t>
            </w:r>
            <w:r w:rsidRPr="00B87B35">
              <w:rPr>
                <w:rFonts w:ascii="Times New Roman" w:hAnsi="Times New Roman" w:cs="Times New Roman"/>
              </w:rPr>
              <w:br/>
              <w:t>(a' 0,5-2 kg)</w:t>
            </w:r>
          </w:p>
        </w:tc>
        <w:tc>
          <w:tcPr>
            <w:tcW w:w="425" w:type="dxa"/>
            <w:vAlign w:val="center"/>
          </w:tcPr>
          <w:p w14:paraId="264D8434" w14:textId="212266D0"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6D58853" w14:textId="025F73AD"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875</w:t>
            </w:r>
          </w:p>
        </w:tc>
        <w:tc>
          <w:tcPr>
            <w:tcW w:w="878" w:type="dxa"/>
            <w:vAlign w:val="center"/>
          </w:tcPr>
          <w:p w14:paraId="48DB8BE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993F0A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B83B2D9" w14:textId="22E56E9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7670FE8E"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7D236B8" w14:textId="77777777" w:rsidTr="00C82BD4">
        <w:trPr>
          <w:gridAfter w:val="2"/>
          <w:wAfter w:w="17" w:type="dxa"/>
          <w:trHeight w:val="523"/>
        </w:trPr>
        <w:tc>
          <w:tcPr>
            <w:tcW w:w="580" w:type="dxa"/>
            <w:vAlign w:val="center"/>
          </w:tcPr>
          <w:p w14:paraId="752D80C1" w14:textId="17D62A7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110</w:t>
            </w:r>
          </w:p>
        </w:tc>
        <w:tc>
          <w:tcPr>
            <w:tcW w:w="4043" w:type="dxa"/>
            <w:vAlign w:val="center"/>
          </w:tcPr>
          <w:p w14:paraId="6DB15B74" w14:textId="0772A5B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Płatki owsiane (a' 0,5-2 kg)</w:t>
            </w:r>
          </w:p>
        </w:tc>
        <w:tc>
          <w:tcPr>
            <w:tcW w:w="425" w:type="dxa"/>
            <w:vAlign w:val="center"/>
          </w:tcPr>
          <w:p w14:paraId="480E6E58" w14:textId="600BA49D"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CAC13E3" w14:textId="3D6F496F"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878" w:type="dxa"/>
            <w:vAlign w:val="center"/>
          </w:tcPr>
          <w:p w14:paraId="2083D73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CE4143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4E9A8BA" w14:textId="7160E9B5"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22FABA85"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D439D8B" w14:textId="77777777" w:rsidTr="00C82BD4">
        <w:trPr>
          <w:gridAfter w:val="2"/>
          <w:wAfter w:w="17" w:type="dxa"/>
          <w:trHeight w:val="523"/>
        </w:trPr>
        <w:tc>
          <w:tcPr>
            <w:tcW w:w="580" w:type="dxa"/>
            <w:vAlign w:val="center"/>
          </w:tcPr>
          <w:p w14:paraId="2689DF60" w14:textId="5519012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111</w:t>
            </w:r>
          </w:p>
        </w:tc>
        <w:tc>
          <w:tcPr>
            <w:tcW w:w="4043" w:type="dxa"/>
            <w:vAlign w:val="center"/>
          </w:tcPr>
          <w:p w14:paraId="124B3800" w14:textId="35DD3F62"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Podgrzybek suszony (a' 100 g)</w:t>
            </w:r>
          </w:p>
        </w:tc>
        <w:tc>
          <w:tcPr>
            <w:tcW w:w="425" w:type="dxa"/>
            <w:vAlign w:val="center"/>
          </w:tcPr>
          <w:p w14:paraId="6AB00E78" w14:textId="2C522C5F"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F2813D1" w14:textId="4421B946"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878" w:type="dxa"/>
            <w:vAlign w:val="center"/>
          </w:tcPr>
          <w:p w14:paraId="3F8D2D4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60F4D2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41049EE" w14:textId="5CCD824D"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6FF10B18"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33AD277F" w14:textId="77777777" w:rsidTr="00C82BD4">
        <w:trPr>
          <w:gridAfter w:val="2"/>
          <w:wAfter w:w="17" w:type="dxa"/>
          <w:trHeight w:val="523"/>
        </w:trPr>
        <w:tc>
          <w:tcPr>
            <w:tcW w:w="580" w:type="dxa"/>
            <w:vAlign w:val="center"/>
          </w:tcPr>
          <w:p w14:paraId="75FFA0DB" w14:textId="29AC9C98"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112</w:t>
            </w:r>
          </w:p>
        </w:tc>
        <w:tc>
          <w:tcPr>
            <w:tcW w:w="4043" w:type="dxa"/>
            <w:vAlign w:val="center"/>
          </w:tcPr>
          <w:p w14:paraId="6ACAD6B6" w14:textId="4923B1F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Przyprawa do drobiu (a' 0,5-1 kg)</w:t>
            </w:r>
          </w:p>
        </w:tc>
        <w:tc>
          <w:tcPr>
            <w:tcW w:w="425" w:type="dxa"/>
            <w:vAlign w:val="center"/>
          </w:tcPr>
          <w:p w14:paraId="029BE65A" w14:textId="27EEF671"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1E0C344" w14:textId="3063D0B5"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225</w:t>
            </w:r>
          </w:p>
        </w:tc>
        <w:tc>
          <w:tcPr>
            <w:tcW w:w="878" w:type="dxa"/>
            <w:vAlign w:val="center"/>
          </w:tcPr>
          <w:p w14:paraId="16AFE6D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53890F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61F188C" w14:textId="004A8F2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41FD7638"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368D4A27" w14:textId="77777777" w:rsidTr="00C82BD4">
        <w:trPr>
          <w:gridAfter w:val="2"/>
          <w:wAfter w:w="17" w:type="dxa"/>
          <w:trHeight w:val="523"/>
        </w:trPr>
        <w:tc>
          <w:tcPr>
            <w:tcW w:w="580" w:type="dxa"/>
            <w:vAlign w:val="center"/>
          </w:tcPr>
          <w:p w14:paraId="14D11539" w14:textId="18B2692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113</w:t>
            </w:r>
          </w:p>
        </w:tc>
        <w:tc>
          <w:tcPr>
            <w:tcW w:w="4043" w:type="dxa"/>
            <w:vAlign w:val="center"/>
          </w:tcPr>
          <w:p w14:paraId="3427D644" w14:textId="0630F445"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Przyprawa do </w:t>
            </w:r>
            <w:proofErr w:type="gramStart"/>
            <w:r w:rsidRPr="00B87B35">
              <w:rPr>
                <w:rFonts w:ascii="Times New Roman" w:hAnsi="Times New Roman" w:cs="Times New Roman"/>
              </w:rPr>
              <w:t>zup  max</w:t>
            </w:r>
            <w:proofErr w:type="gramEnd"/>
            <w:r w:rsidRPr="00B87B35">
              <w:rPr>
                <w:rFonts w:ascii="Times New Roman" w:hAnsi="Times New Roman" w:cs="Times New Roman"/>
              </w:rPr>
              <w:t xml:space="preserve"> (a’1 L)</w:t>
            </w:r>
          </w:p>
        </w:tc>
        <w:tc>
          <w:tcPr>
            <w:tcW w:w="425" w:type="dxa"/>
            <w:vAlign w:val="center"/>
          </w:tcPr>
          <w:p w14:paraId="7753CF22" w14:textId="6C19AA73"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53E42C9" w14:textId="1668283F"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878" w:type="dxa"/>
            <w:vAlign w:val="center"/>
          </w:tcPr>
          <w:p w14:paraId="2095078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04F0FE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421D16E" w14:textId="34DCBC79"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606C51D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F14CA8F" w14:textId="77777777" w:rsidTr="00C82BD4">
        <w:trPr>
          <w:gridAfter w:val="2"/>
          <w:wAfter w:w="17" w:type="dxa"/>
          <w:trHeight w:val="523"/>
        </w:trPr>
        <w:tc>
          <w:tcPr>
            <w:tcW w:w="580" w:type="dxa"/>
            <w:vAlign w:val="center"/>
          </w:tcPr>
          <w:p w14:paraId="65627CDA" w14:textId="49DE7963"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114</w:t>
            </w:r>
          </w:p>
        </w:tc>
        <w:tc>
          <w:tcPr>
            <w:tcW w:w="4043" w:type="dxa"/>
            <w:vAlign w:val="center"/>
          </w:tcPr>
          <w:p w14:paraId="0E5CAA5D" w14:textId="150B51F6"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Przyprawa GYROS (a' 0,5-1 kg)</w:t>
            </w:r>
          </w:p>
        </w:tc>
        <w:tc>
          <w:tcPr>
            <w:tcW w:w="425" w:type="dxa"/>
            <w:vAlign w:val="center"/>
          </w:tcPr>
          <w:p w14:paraId="14006C3B" w14:textId="282F8E47"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6F44E0FB" w14:textId="0A3A0199"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rPr>
              <w:t>6</w:t>
            </w:r>
          </w:p>
        </w:tc>
        <w:tc>
          <w:tcPr>
            <w:tcW w:w="878" w:type="dxa"/>
            <w:vAlign w:val="center"/>
          </w:tcPr>
          <w:p w14:paraId="4077FD5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63DB0E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7B8EC75" w14:textId="6E5BF2D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2C540A1D"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496390D" w14:textId="77777777" w:rsidTr="00C82BD4">
        <w:trPr>
          <w:gridAfter w:val="2"/>
          <w:wAfter w:w="17" w:type="dxa"/>
          <w:trHeight w:val="523"/>
        </w:trPr>
        <w:tc>
          <w:tcPr>
            <w:tcW w:w="580" w:type="dxa"/>
            <w:vAlign w:val="center"/>
          </w:tcPr>
          <w:p w14:paraId="4BABA97D" w14:textId="218F0E0E"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115</w:t>
            </w:r>
          </w:p>
        </w:tc>
        <w:tc>
          <w:tcPr>
            <w:tcW w:w="4043" w:type="dxa"/>
            <w:vAlign w:val="center"/>
          </w:tcPr>
          <w:p w14:paraId="1391FC93" w14:textId="0BC89099"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Przyprawa uniwersalna (a' 0,5-1 kg)</w:t>
            </w:r>
          </w:p>
        </w:tc>
        <w:tc>
          <w:tcPr>
            <w:tcW w:w="425" w:type="dxa"/>
            <w:vAlign w:val="center"/>
          </w:tcPr>
          <w:p w14:paraId="629356E9" w14:textId="04DD708C"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97A1BBC" w14:textId="520A8E2F"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250</w:t>
            </w:r>
          </w:p>
        </w:tc>
        <w:tc>
          <w:tcPr>
            <w:tcW w:w="878" w:type="dxa"/>
            <w:vAlign w:val="center"/>
          </w:tcPr>
          <w:p w14:paraId="6C86D52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BAB716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B29BC81" w14:textId="79FD7AAF"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1B317D07"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24BC7AB" w14:textId="77777777" w:rsidTr="00C82BD4">
        <w:trPr>
          <w:gridAfter w:val="2"/>
          <w:wAfter w:w="17" w:type="dxa"/>
          <w:trHeight w:val="523"/>
        </w:trPr>
        <w:tc>
          <w:tcPr>
            <w:tcW w:w="580" w:type="dxa"/>
            <w:vAlign w:val="center"/>
          </w:tcPr>
          <w:p w14:paraId="22179AD1" w14:textId="3D5B930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116</w:t>
            </w:r>
          </w:p>
        </w:tc>
        <w:tc>
          <w:tcPr>
            <w:tcW w:w="4043" w:type="dxa"/>
            <w:vAlign w:val="center"/>
          </w:tcPr>
          <w:p w14:paraId="7E9AF766" w14:textId="515DB185" w:rsidR="003F7539" w:rsidRPr="00703A0B"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Ptasie Mleczko typu "Wedel" (a' 340-400 g)</w:t>
            </w:r>
          </w:p>
        </w:tc>
        <w:tc>
          <w:tcPr>
            <w:tcW w:w="425" w:type="dxa"/>
            <w:vAlign w:val="center"/>
          </w:tcPr>
          <w:p w14:paraId="1A11FC18" w14:textId="72699FDF"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F00D7E5" w14:textId="4CCEE0A0"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1E67485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B4F8E9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61D43C4" w14:textId="378C47A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1BBD900B"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5FD4904" w14:textId="77777777" w:rsidTr="00C82BD4">
        <w:trPr>
          <w:gridAfter w:val="2"/>
          <w:wAfter w:w="17" w:type="dxa"/>
          <w:trHeight w:val="523"/>
        </w:trPr>
        <w:tc>
          <w:tcPr>
            <w:tcW w:w="580" w:type="dxa"/>
            <w:vAlign w:val="center"/>
          </w:tcPr>
          <w:p w14:paraId="4037C483" w14:textId="57E67E0D"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117</w:t>
            </w:r>
          </w:p>
        </w:tc>
        <w:tc>
          <w:tcPr>
            <w:tcW w:w="4043" w:type="dxa"/>
            <w:vAlign w:val="center"/>
          </w:tcPr>
          <w:p w14:paraId="367AA3D1" w14:textId="54505E65"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Rodzynki (a' 100 g)</w:t>
            </w:r>
          </w:p>
        </w:tc>
        <w:tc>
          <w:tcPr>
            <w:tcW w:w="425" w:type="dxa"/>
            <w:vAlign w:val="center"/>
          </w:tcPr>
          <w:p w14:paraId="19EB54AE" w14:textId="486133FD"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41C632F" w14:textId="2A5EEF98"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878" w:type="dxa"/>
            <w:vAlign w:val="center"/>
          </w:tcPr>
          <w:p w14:paraId="0016095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870636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AA18337" w14:textId="171A6D5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6133A993"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C6CFE89" w14:textId="77777777" w:rsidTr="00C82BD4">
        <w:trPr>
          <w:gridAfter w:val="2"/>
          <w:wAfter w:w="17" w:type="dxa"/>
          <w:trHeight w:val="523"/>
        </w:trPr>
        <w:tc>
          <w:tcPr>
            <w:tcW w:w="580" w:type="dxa"/>
            <w:vAlign w:val="center"/>
          </w:tcPr>
          <w:p w14:paraId="30E6E569" w14:textId="1EB8857E"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118</w:t>
            </w:r>
          </w:p>
        </w:tc>
        <w:tc>
          <w:tcPr>
            <w:tcW w:w="4043" w:type="dxa"/>
            <w:vAlign w:val="center"/>
          </w:tcPr>
          <w:p w14:paraId="24FBC783" w14:textId="3E76409B" w:rsidR="003F7539" w:rsidRPr="00703A0B" w:rsidRDefault="003F7539" w:rsidP="003F7539">
            <w:pPr>
              <w:spacing w:after="0" w:line="240" w:lineRule="auto"/>
              <w:rPr>
                <w:rFonts w:ascii="Times New Roman" w:hAnsi="Times New Roman" w:cs="Times New Roman"/>
                <w:color w:val="000000" w:themeColor="text1"/>
                <w:lang w:val="en-IE"/>
              </w:rPr>
            </w:pPr>
            <w:r w:rsidRPr="00B87B35">
              <w:rPr>
                <w:rFonts w:ascii="Times New Roman" w:hAnsi="Times New Roman" w:cs="Times New Roman"/>
                <w:lang w:val="en-US"/>
              </w:rPr>
              <w:t>Rogal typu "seven days" (a' 110 g)</w:t>
            </w:r>
          </w:p>
        </w:tc>
        <w:tc>
          <w:tcPr>
            <w:tcW w:w="425" w:type="dxa"/>
            <w:vAlign w:val="center"/>
          </w:tcPr>
          <w:p w14:paraId="6A21A250" w14:textId="69805003"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75CB9F8" w14:textId="298EE2F6"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878" w:type="dxa"/>
            <w:vAlign w:val="center"/>
          </w:tcPr>
          <w:p w14:paraId="2B572FF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AD70A0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6A810A6" w14:textId="69A5C58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689377EF"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50300BA" w14:textId="77777777" w:rsidTr="00C82BD4">
        <w:trPr>
          <w:gridAfter w:val="2"/>
          <w:wAfter w:w="17" w:type="dxa"/>
          <w:trHeight w:val="523"/>
        </w:trPr>
        <w:tc>
          <w:tcPr>
            <w:tcW w:w="580" w:type="dxa"/>
            <w:vAlign w:val="center"/>
          </w:tcPr>
          <w:p w14:paraId="7C6DD17D" w14:textId="211C698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119</w:t>
            </w:r>
          </w:p>
        </w:tc>
        <w:tc>
          <w:tcPr>
            <w:tcW w:w="4043" w:type="dxa"/>
            <w:vAlign w:val="center"/>
          </w:tcPr>
          <w:p w14:paraId="1C0AB534" w14:textId="46FD3067" w:rsidR="003F7539" w:rsidRPr="00C04B9D" w:rsidRDefault="003F7539" w:rsidP="003F7539">
            <w:pPr>
              <w:spacing w:after="0" w:line="240" w:lineRule="auto"/>
              <w:rPr>
                <w:rFonts w:ascii="Times New Roman" w:hAnsi="Times New Roman" w:cs="Times New Roman"/>
                <w:color w:val="000000" w:themeColor="text1"/>
                <w:lang w:val="en-US"/>
              </w:rPr>
            </w:pPr>
            <w:r w:rsidRPr="00B87B35">
              <w:rPr>
                <w:rFonts w:ascii="Times New Roman" w:hAnsi="Times New Roman" w:cs="Times New Roman"/>
              </w:rPr>
              <w:t>Ryż (a' 1-5 kg)</w:t>
            </w:r>
          </w:p>
        </w:tc>
        <w:tc>
          <w:tcPr>
            <w:tcW w:w="425" w:type="dxa"/>
            <w:vAlign w:val="center"/>
          </w:tcPr>
          <w:p w14:paraId="61D64B0E" w14:textId="22E36E54"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50A36A4" w14:textId="15ABE62B"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1 250</w:t>
            </w:r>
          </w:p>
        </w:tc>
        <w:tc>
          <w:tcPr>
            <w:tcW w:w="878" w:type="dxa"/>
            <w:vAlign w:val="center"/>
          </w:tcPr>
          <w:p w14:paraId="23DF3AA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5D8C82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882F9E0" w14:textId="7EA9C347"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43B8D653"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B799195" w14:textId="77777777" w:rsidTr="00C82BD4">
        <w:trPr>
          <w:gridAfter w:val="2"/>
          <w:wAfter w:w="17" w:type="dxa"/>
          <w:trHeight w:val="523"/>
        </w:trPr>
        <w:tc>
          <w:tcPr>
            <w:tcW w:w="580" w:type="dxa"/>
            <w:vAlign w:val="center"/>
          </w:tcPr>
          <w:p w14:paraId="7F3F997D" w14:textId="3A5BF909"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120</w:t>
            </w:r>
          </w:p>
        </w:tc>
        <w:tc>
          <w:tcPr>
            <w:tcW w:w="4043" w:type="dxa"/>
            <w:vAlign w:val="center"/>
          </w:tcPr>
          <w:p w14:paraId="45F039E9" w14:textId="0BD12099"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Ryż typu </w:t>
            </w:r>
            <w:proofErr w:type="spellStart"/>
            <w:r w:rsidRPr="00B87B35">
              <w:rPr>
                <w:rFonts w:ascii="Times New Roman" w:hAnsi="Times New Roman" w:cs="Times New Roman"/>
              </w:rPr>
              <w:t>Basmati</w:t>
            </w:r>
            <w:proofErr w:type="spellEnd"/>
            <w:r w:rsidRPr="00B87B35">
              <w:rPr>
                <w:rFonts w:ascii="Times New Roman" w:hAnsi="Times New Roman" w:cs="Times New Roman"/>
              </w:rPr>
              <w:t xml:space="preserve"> (a' 1-5 kg)</w:t>
            </w:r>
          </w:p>
        </w:tc>
        <w:tc>
          <w:tcPr>
            <w:tcW w:w="425" w:type="dxa"/>
            <w:vAlign w:val="center"/>
          </w:tcPr>
          <w:p w14:paraId="2BEA6FE5" w14:textId="4AAD85A8"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BD36C45" w14:textId="186A33FE"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1 875</w:t>
            </w:r>
          </w:p>
        </w:tc>
        <w:tc>
          <w:tcPr>
            <w:tcW w:w="878" w:type="dxa"/>
            <w:vAlign w:val="center"/>
          </w:tcPr>
          <w:p w14:paraId="58ED893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BB6611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0EB6B1B4" w14:textId="3D5957F0"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11CC08C8"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F013700" w14:textId="77777777" w:rsidTr="00C82BD4">
        <w:trPr>
          <w:gridAfter w:val="2"/>
          <w:wAfter w:w="17" w:type="dxa"/>
          <w:trHeight w:val="523"/>
        </w:trPr>
        <w:tc>
          <w:tcPr>
            <w:tcW w:w="580" w:type="dxa"/>
            <w:vAlign w:val="center"/>
          </w:tcPr>
          <w:p w14:paraId="61D2F26B" w14:textId="42C8CA6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121</w:t>
            </w:r>
          </w:p>
        </w:tc>
        <w:tc>
          <w:tcPr>
            <w:tcW w:w="4043" w:type="dxa"/>
            <w:vAlign w:val="center"/>
          </w:tcPr>
          <w:p w14:paraId="74AAE549" w14:textId="69E1A66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Sezam ziarno (a' 0,5-1 kg)</w:t>
            </w:r>
          </w:p>
        </w:tc>
        <w:tc>
          <w:tcPr>
            <w:tcW w:w="425" w:type="dxa"/>
            <w:vAlign w:val="center"/>
          </w:tcPr>
          <w:p w14:paraId="5B2B095E" w14:textId="2A4B702F"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1D135210" w14:textId="56E2C397"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878" w:type="dxa"/>
            <w:vAlign w:val="center"/>
          </w:tcPr>
          <w:p w14:paraId="093FED6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4836E1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1237B36" w14:textId="54766819"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793AC76A"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0FBA74C" w14:textId="77777777" w:rsidTr="00C82BD4">
        <w:trPr>
          <w:gridAfter w:val="2"/>
          <w:wAfter w:w="17" w:type="dxa"/>
          <w:trHeight w:val="523"/>
        </w:trPr>
        <w:tc>
          <w:tcPr>
            <w:tcW w:w="580" w:type="dxa"/>
            <w:vAlign w:val="center"/>
          </w:tcPr>
          <w:p w14:paraId="4CA7E0D4" w14:textId="3B16C8F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122</w:t>
            </w:r>
          </w:p>
        </w:tc>
        <w:tc>
          <w:tcPr>
            <w:tcW w:w="4043" w:type="dxa"/>
            <w:vAlign w:val="center"/>
          </w:tcPr>
          <w:p w14:paraId="5F68F915" w14:textId="4EC1A5AF"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Sok czarna porzeczka 100% </w:t>
            </w:r>
            <w:r w:rsidR="009D156F" w:rsidRPr="00B87B35">
              <w:rPr>
                <w:rFonts w:ascii="Times New Roman" w:hAnsi="Times New Roman" w:cs="Times New Roman"/>
              </w:rPr>
              <w:t>naturalny (a</w:t>
            </w:r>
            <w:r w:rsidRPr="00B87B35">
              <w:rPr>
                <w:rFonts w:ascii="Times New Roman" w:hAnsi="Times New Roman" w:cs="Times New Roman"/>
              </w:rPr>
              <w:t>' 1 L)</w:t>
            </w:r>
          </w:p>
        </w:tc>
        <w:tc>
          <w:tcPr>
            <w:tcW w:w="425" w:type="dxa"/>
            <w:vAlign w:val="center"/>
          </w:tcPr>
          <w:p w14:paraId="59289330" w14:textId="187DD08E"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04A37C3F" w14:textId="515D5B53"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5 000</w:t>
            </w:r>
          </w:p>
        </w:tc>
        <w:tc>
          <w:tcPr>
            <w:tcW w:w="878" w:type="dxa"/>
            <w:vAlign w:val="center"/>
          </w:tcPr>
          <w:p w14:paraId="0EE22E4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615B51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9D099F4" w14:textId="0585697B"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32AF0FBD"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AE11F41" w14:textId="77777777" w:rsidTr="00C82BD4">
        <w:trPr>
          <w:gridAfter w:val="2"/>
          <w:wAfter w:w="17" w:type="dxa"/>
          <w:trHeight w:val="523"/>
        </w:trPr>
        <w:tc>
          <w:tcPr>
            <w:tcW w:w="580" w:type="dxa"/>
            <w:vAlign w:val="center"/>
          </w:tcPr>
          <w:p w14:paraId="514DB5B9" w14:textId="3E3FF240"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123</w:t>
            </w:r>
          </w:p>
        </w:tc>
        <w:tc>
          <w:tcPr>
            <w:tcW w:w="4043" w:type="dxa"/>
            <w:vAlign w:val="center"/>
          </w:tcPr>
          <w:p w14:paraId="2D414D01" w14:textId="6EB9981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Sok </w:t>
            </w:r>
            <w:r w:rsidR="009D156F" w:rsidRPr="00B87B35">
              <w:rPr>
                <w:rFonts w:ascii="Times New Roman" w:hAnsi="Times New Roman" w:cs="Times New Roman"/>
              </w:rPr>
              <w:t>grejpfrutowy (a</w:t>
            </w:r>
            <w:r w:rsidRPr="00B87B35">
              <w:rPr>
                <w:rFonts w:ascii="Times New Roman" w:hAnsi="Times New Roman" w:cs="Times New Roman"/>
              </w:rPr>
              <w:t>' 1 L)</w:t>
            </w:r>
          </w:p>
        </w:tc>
        <w:tc>
          <w:tcPr>
            <w:tcW w:w="425" w:type="dxa"/>
            <w:vAlign w:val="center"/>
          </w:tcPr>
          <w:p w14:paraId="3D33F9A7" w14:textId="77F23B07"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0DFD50CA" w14:textId="0C2187B1"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2 500</w:t>
            </w:r>
          </w:p>
        </w:tc>
        <w:tc>
          <w:tcPr>
            <w:tcW w:w="878" w:type="dxa"/>
            <w:vAlign w:val="center"/>
          </w:tcPr>
          <w:p w14:paraId="4A11160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C879AD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94BBA5D" w14:textId="7D5F5149"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79396B95"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438B392" w14:textId="77777777" w:rsidTr="00C82BD4">
        <w:trPr>
          <w:gridAfter w:val="2"/>
          <w:wAfter w:w="17" w:type="dxa"/>
          <w:trHeight w:val="523"/>
        </w:trPr>
        <w:tc>
          <w:tcPr>
            <w:tcW w:w="580" w:type="dxa"/>
            <w:vAlign w:val="center"/>
          </w:tcPr>
          <w:p w14:paraId="1978B84A" w14:textId="3ED08BF0"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124</w:t>
            </w:r>
          </w:p>
        </w:tc>
        <w:tc>
          <w:tcPr>
            <w:tcW w:w="4043" w:type="dxa"/>
            <w:vAlign w:val="center"/>
          </w:tcPr>
          <w:p w14:paraId="4742A0C9" w14:textId="355A6EAD"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Sok jabłkowy (a' 1 L)</w:t>
            </w:r>
          </w:p>
        </w:tc>
        <w:tc>
          <w:tcPr>
            <w:tcW w:w="425" w:type="dxa"/>
            <w:vAlign w:val="center"/>
          </w:tcPr>
          <w:p w14:paraId="621F17CF" w14:textId="728FA0D7"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5DE14367" w14:textId="0ADA95F9"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6 250</w:t>
            </w:r>
          </w:p>
        </w:tc>
        <w:tc>
          <w:tcPr>
            <w:tcW w:w="878" w:type="dxa"/>
            <w:vAlign w:val="center"/>
          </w:tcPr>
          <w:p w14:paraId="25E3B32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B5C350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0B6C5725" w14:textId="7EB8222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5657DFF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30BDE328" w14:textId="77777777" w:rsidTr="00C82BD4">
        <w:trPr>
          <w:gridAfter w:val="2"/>
          <w:wAfter w:w="17" w:type="dxa"/>
          <w:trHeight w:val="523"/>
        </w:trPr>
        <w:tc>
          <w:tcPr>
            <w:tcW w:w="580" w:type="dxa"/>
            <w:vAlign w:val="center"/>
          </w:tcPr>
          <w:p w14:paraId="0E4DA688" w14:textId="10D1B1A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125</w:t>
            </w:r>
          </w:p>
        </w:tc>
        <w:tc>
          <w:tcPr>
            <w:tcW w:w="4043" w:type="dxa"/>
            <w:vAlign w:val="center"/>
          </w:tcPr>
          <w:p w14:paraId="53FA759D" w14:textId="21F0C7EE"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Sok jabłkowy butelka (a' 330 ml)</w:t>
            </w:r>
          </w:p>
        </w:tc>
        <w:tc>
          <w:tcPr>
            <w:tcW w:w="425" w:type="dxa"/>
            <w:vAlign w:val="center"/>
          </w:tcPr>
          <w:p w14:paraId="4A7EE971" w14:textId="0DE9357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01CE72FD" w14:textId="05287347"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878" w:type="dxa"/>
            <w:vAlign w:val="center"/>
          </w:tcPr>
          <w:p w14:paraId="681E0CB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3DA497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840E5D8" w14:textId="7BDB24D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7CBE6F39"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5CFD685" w14:textId="77777777" w:rsidTr="00C82BD4">
        <w:trPr>
          <w:gridAfter w:val="2"/>
          <w:wAfter w:w="17" w:type="dxa"/>
          <w:trHeight w:val="523"/>
        </w:trPr>
        <w:tc>
          <w:tcPr>
            <w:tcW w:w="580" w:type="dxa"/>
            <w:vAlign w:val="center"/>
          </w:tcPr>
          <w:p w14:paraId="7FC03C56" w14:textId="30E7A894"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126</w:t>
            </w:r>
          </w:p>
        </w:tc>
        <w:tc>
          <w:tcPr>
            <w:tcW w:w="4043" w:type="dxa"/>
            <w:vAlign w:val="center"/>
          </w:tcPr>
          <w:p w14:paraId="0CD7A209" w14:textId="6E5CA448"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Sok pomarańczowy (a' 1 L)</w:t>
            </w:r>
          </w:p>
        </w:tc>
        <w:tc>
          <w:tcPr>
            <w:tcW w:w="425" w:type="dxa"/>
            <w:vAlign w:val="center"/>
          </w:tcPr>
          <w:p w14:paraId="476FF13C" w14:textId="5F0DC950"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2C866CF4" w14:textId="6B7B6434"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7 500</w:t>
            </w:r>
          </w:p>
        </w:tc>
        <w:tc>
          <w:tcPr>
            <w:tcW w:w="878" w:type="dxa"/>
            <w:vAlign w:val="center"/>
          </w:tcPr>
          <w:p w14:paraId="3C0EA48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8CAD1B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7DC514B" w14:textId="77C021F0"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1A276EB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B3232D1" w14:textId="77777777" w:rsidTr="00C82BD4">
        <w:trPr>
          <w:gridAfter w:val="2"/>
          <w:wAfter w:w="17" w:type="dxa"/>
          <w:trHeight w:val="523"/>
        </w:trPr>
        <w:tc>
          <w:tcPr>
            <w:tcW w:w="580" w:type="dxa"/>
            <w:vAlign w:val="center"/>
          </w:tcPr>
          <w:p w14:paraId="41659D4F" w14:textId="3C00468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127</w:t>
            </w:r>
          </w:p>
        </w:tc>
        <w:tc>
          <w:tcPr>
            <w:tcW w:w="4043" w:type="dxa"/>
            <w:vAlign w:val="center"/>
          </w:tcPr>
          <w:p w14:paraId="7250B63D" w14:textId="4D230B68"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Sok pomarańczowy (a' 330 ml)</w:t>
            </w:r>
          </w:p>
        </w:tc>
        <w:tc>
          <w:tcPr>
            <w:tcW w:w="425" w:type="dxa"/>
            <w:vAlign w:val="center"/>
          </w:tcPr>
          <w:p w14:paraId="1D6C3A7F" w14:textId="5270119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5C0CE92F" w14:textId="76AD6C1D"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765AA21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E0A1DE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52A325C" w14:textId="7619878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2EDACE89"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F7DBD94" w14:textId="77777777" w:rsidTr="00C82BD4">
        <w:trPr>
          <w:gridAfter w:val="2"/>
          <w:wAfter w:w="17" w:type="dxa"/>
          <w:trHeight w:val="523"/>
        </w:trPr>
        <w:tc>
          <w:tcPr>
            <w:tcW w:w="580" w:type="dxa"/>
            <w:vAlign w:val="center"/>
          </w:tcPr>
          <w:p w14:paraId="6FD4359E" w14:textId="4C56F175"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128</w:t>
            </w:r>
          </w:p>
        </w:tc>
        <w:tc>
          <w:tcPr>
            <w:tcW w:w="4043" w:type="dxa"/>
            <w:vAlign w:val="center"/>
          </w:tcPr>
          <w:p w14:paraId="3B19E95B" w14:textId="672D7126"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Sok pomidorowy butelka (a' 330 ml)</w:t>
            </w:r>
          </w:p>
        </w:tc>
        <w:tc>
          <w:tcPr>
            <w:tcW w:w="425" w:type="dxa"/>
            <w:vAlign w:val="center"/>
          </w:tcPr>
          <w:p w14:paraId="6C1A24BE" w14:textId="10201DC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42008150" w14:textId="689C37F2"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878" w:type="dxa"/>
            <w:vAlign w:val="center"/>
          </w:tcPr>
          <w:p w14:paraId="286DB04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3117CC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0ED7D7F" w14:textId="4C1B2C02"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51F42D61"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97D6DD8" w14:textId="77777777" w:rsidTr="00C82BD4">
        <w:trPr>
          <w:gridAfter w:val="2"/>
          <w:wAfter w:w="17" w:type="dxa"/>
          <w:trHeight w:val="523"/>
        </w:trPr>
        <w:tc>
          <w:tcPr>
            <w:tcW w:w="580" w:type="dxa"/>
            <w:vAlign w:val="center"/>
          </w:tcPr>
          <w:p w14:paraId="35DE9A5A" w14:textId="0A10C750"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129</w:t>
            </w:r>
          </w:p>
        </w:tc>
        <w:tc>
          <w:tcPr>
            <w:tcW w:w="4043" w:type="dxa"/>
            <w:vAlign w:val="center"/>
          </w:tcPr>
          <w:p w14:paraId="37D44264" w14:textId="61816118"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Sok z czarnej porzeczki butelka (a' 330 ml)</w:t>
            </w:r>
          </w:p>
        </w:tc>
        <w:tc>
          <w:tcPr>
            <w:tcW w:w="425" w:type="dxa"/>
            <w:vAlign w:val="center"/>
          </w:tcPr>
          <w:p w14:paraId="6503CC0B" w14:textId="56AF2ACA"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5DB7BA68" w14:textId="1753DFD9"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878" w:type="dxa"/>
            <w:vAlign w:val="center"/>
          </w:tcPr>
          <w:p w14:paraId="6C76FDA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BEDA94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7844995" w14:textId="07BF4919"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0907C0D5"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45A9440F" w14:textId="77777777" w:rsidTr="00C82BD4">
        <w:trPr>
          <w:gridAfter w:val="2"/>
          <w:wAfter w:w="17" w:type="dxa"/>
          <w:trHeight w:val="523"/>
        </w:trPr>
        <w:tc>
          <w:tcPr>
            <w:tcW w:w="580" w:type="dxa"/>
            <w:vAlign w:val="center"/>
          </w:tcPr>
          <w:p w14:paraId="2BEBAF5E" w14:textId="27508CC9"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130</w:t>
            </w:r>
          </w:p>
        </w:tc>
        <w:tc>
          <w:tcPr>
            <w:tcW w:w="4043" w:type="dxa"/>
            <w:vAlign w:val="center"/>
          </w:tcPr>
          <w:p w14:paraId="0BB36FF6" w14:textId="214B4F17"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Soki owocowe pitne (a' 200 g)</w:t>
            </w:r>
          </w:p>
        </w:tc>
        <w:tc>
          <w:tcPr>
            <w:tcW w:w="425" w:type="dxa"/>
            <w:vAlign w:val="center"/>
          </w:tcPr>
          <w:p w14:paraId="7DDAD66D" w14:textId="08A51F62"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4F611E4A" w14:textId="5995E3E8"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1 875</w:t>
            </w:r>
          </w:p>
        </w:tc>
        <w:tc>
          <w:tcPr>
            <w:tcW w:w="878" w:type="dxa"/>
            <w:vAlign w:val="center"/>
          </w:tcPr>
          <w:p w14:paraId="5BD3DF1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A233A6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4840CE1" w14:textId="665529B9"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38EF0BED"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08B51CA" w14:textId="77777777" w:rsidTr="00C82BD4">
        <w:trPr>
          <w:gridAfter w:val="2"/>
          <w:wAfter w:w="17" w:type="dxa"/>
          <w:trHeight w:val="523"/>
        </w:trPr>
        <w:tc>
          <w:tcPr>
            <w:tcW w:w="580" w:type="dxa"/>
            <w:vAlign w:val="center"/>
          </w:tcPr>
          <w:p w14:paraId="09A4DFCD" w14:textId="51FEC525"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131</w:t>
            </w:r>
          </w:p>
        </w:tc>
        <w:tc>
          <w:tcPr>
            <w:tcW w:w="4043" w:type="dxa"/>
            <w:vAlign w:val="center"/>
          </w:tcPr>
          <w:p w14:paraId="152A619D" w14:textId="2171607B"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Sos arabski łagodny (a' 0,5-1 kg)</w:t>
            </w:r>
          </w:p>
        </w:tc>
        <w:tc>
          <w:tcPr>
            <w:tcW w:w="425" w:type="dxa"/>
            <w:vAlign w:val="center"/>
          </w:tcPr>
          <w:p w14:paraId="15EF88F9" w14:textId="2FB0B2C0"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1667022" w14:textId="57F10F52"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878" w:type="dxa"/>
            <w:vAlign w:val="center"/>
          </w:tcPr>
          <w:p w14:paraId="71E87A4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EA6E86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42E9AB2" w14:textId="55E5B38D"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6AF1926D"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E0E8256" w14:textId="77777777" w:rsidTr="00C82BD4">
        <w:trPr>
          <w:gridAfter w:val="2"/>
          <w:wAfter w:w="17" w:type="dxa"/>
          <w:trHeight w:val="523"/>
        </w:trPr>
        <w:tc>
          <w:tcPr>
            <w:tcW w:w="580" w:type="dxa"/>
            <w:vAlign w:val="center"/>
          </w:tcPr>
          <w:p w14:paraId="0BCD8555" w14:textId="14975815"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132</w:t>
            </w:r>
          </w:p>
        </w:tc>
        <w:tc>
          <w:tcPr>
            <w:tcW w:w="4043" w:type="dxa"/>
            <w:vAlign w:val="center"/>
          </w:tcPr>
          <w:p w14:paraId="6680C446" w14:textId="5B83CB92"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Sos arabski pikantny (a' 0,5-1 kg)</w:t>
            </w:r>
          </w:p>
        </w:tc>
        <w:tc>
          <w:tcPr>
            <w:tcW w:w="425" w:type="dxa"/>
            <w:vAlign w:val="center"/>
          </w:tcPr>
          <w:p w14:paraId="74F6ACAF" w14:textId="3C904997"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64BAE0F" w14:textId="4391D5A4"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878" w:type="dxa"/>
            <w:vAlign w:val="center"/>
          </w:tcPr>
          <w:p w14:paraId="1061524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09E966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EFBFB9A" w14:textId="4CBDC8C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03F02029"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198ED58" w14:textId="77777777" w:rsidTr="00C82BD4">
        <w:trPr>
          <w:gridAfter w:val="2"/>
          <w:wAfter w:w="17" w:type="dxa"/>
          <w:trHeight w:val="523"/>
        </w:trPr>
        <w:tc>
          <w:tcPr>
            <w:tcW w:w="580" w:type="dxa"/>
            <w:vAlign w:val="center"/>
          </w:tcPr>
          <w:p w14:paraId="7DAAF4FB" w14:textId="02749817"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133</w:t>
            </w:r>
          </w:p>
        </w:tc>
        <w:tc>
          <w:tcPr>
            <w:tcW w:w="4043" w:type="dxa"/>
            <w:vAlign w:val="center"/>
          </w:tcPr>
          <w:p w14:paraId="228535ED" w14:textId="3F17C862"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Sos biały (a' 0,5-1 kg)</w:t>
            </w:r>
          </w:p>
        </w:tc>
        <w:tc>
          <w:tcPr>
            <w:tcW w:w="425" w:type="dxa"/>
            <w:vAlign w:val="center"/>
          </w:tcPr>
          <w:p w14:paraId="6B727892" w14:textId="58084D68"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1887114" w14:textId="6113B921"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878" w:type="dxa"/>
            <w:vAlign w:val="center"/>
          </w:tcPr>
          <w:p w14:paraId="0A66BF7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2CB2E3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7B8B77D" w14:textId="4CB2058C"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34642980"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6AC71E1" w14:textId="77777777" w:rsidTr="00C82BD4">
        <w:trPr>
          <w:gridAfter w:val="2"/>
          <w:wAfter w:w="17" w:type="dxa"/>
          <w:trHeight w:val="523"/>
        </w:trPr>
        <w:tc>
          <w:tcPr>
            <w:tcW w:w="580" w:type="dxa"/>
            <w:vAlign w:val="center"/>
          </w:tcPr>
          <w:p w14:paraId="62D5F447" w14:textId="5DB3C670"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134</w:t>
            </w:r>
          </w:p>
        </w:tc>
        <w:tc>
          <w:tcPr>
            <w:tcW w:w="4043" w:type="dxa"/>
            <w:vAlign w:val="center"/>
          </w:tcPr>
          <w:p w14:paraId="4509212F" w14:textId="62114805"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Sos boloński koncentrat (a' 0,5-1 kg)</w:t>
            </w:r>
          </w:p>
        </w:tc>
        <w:tc>
          <w:tcPr>
            <w:tcW w:w="425" w:type="dxa"/>
            <w:vAlign w:val="center"/>
          </w:tcPr>
          <w:p w14:paraId="0A4AE1C4" w14:textId="7220A6AD"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5C3DFEF" w14:textId="4F40B717"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100</w:t>
            </w:r>
          </w:p>
        </w:tc>
        <w:tc>
          <w:tcPr>
            <w:tcW w:w="878" w:type="dxa"/>
            <w:vAlign w:val="center"/>
          </w:tcPr>
          <w:p w14:paraId="7672DBD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F67D4D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D5D15F2" w14:textId="00BCCE0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371FB696"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37A9512" w14:textId="77777777" w:rsidTr="00C82BD4">
        <w:trPr>
          <w:gridAfter w:val="2"/>
          <w:wAfter w:w="17" w:type="dxa"/>
          <w:trHeight w:val="523"/>
        </w:trPr>
        <w:tc>
          <w:tcPr>
            <w:tcW w:w="580" w:type="dxa"/>
            <w:vAlign w:val="center"/>
          </w:tcPr>
          <w:p w14:paraId="3099B954" w14:textId="14728130"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135</w:t>
            </w:r>
          </w:p>
        </w:tc>
        <w:tc>
          <w:tcPr>
            <w:tcW w:w="4043" w:type="dxa"/>
            <w:vAlign w:val="center"/>
          </w:tcPr>
          <w:p w14:paraId="14679745" w14:textId="3ABC674F"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Sos grzybowy (a' 0,5-1 kg)</w:t>
            </w:r>
          </w:p>
        </w:tc>
        <w:tc>
          <w:tcPr>
            <w:tcW w:w="425" w:type="dxa"/>
            <w:vAlign w:val="center"/>
          </w:tcPr>
          <w:p w14:paraId="6522FE0B" w14:textId="2E115935"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A78CCE2" w14:textId="695BE728"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50</w:t>
            </w:r>
          </w:p>
        </w:tc>
        <w:tc>
          <w:tcPr>
            <w:tcW w:w="878" w:type="dxa"/>
            <w:vAlign w:val="center"/>
          </w:tcPr>
          <w:p w14:paraId="5758A84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F3BC19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27FBBD7" w14:textId="05BFCEFD"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6956013E"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E4FA7FD" w14:textId="77777777" w:rsidTr="00C82BD4">
        <w:trPr>
          <w:gridAfter w:val="2"/>
          <w:wAfter w:w="17" w:type="dxa"/>
          <w:trHeight w:val="523"/>
        </w:trPr>
        <w:tc>
          <w:tcPr>
            <w:tcW w:w="580" w:type="dxa"/>
            <w:vAlign w:val="center"/>
          </w:tcPr>
          <w:p w14:paraId="30B59C72" w14:textId="50253284"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136</w:t>
            </w:r>
          </w:p>
        </w:tc>
        <w:tc>
          <w:tcPr>
            <w:tcW w:w="4043" w:type="dxa"/>
            <w:vAlign w:val="center"/>
          </w:tcPr>
          <w:p w14:paraId="423F9123" w14:textId="00406E7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Sos pieczeniowy (a' 0,5-1 kg)</w:t>
            </w:r>
          </w:p>
        </w:tc>
        <w:tc>
          <w:tcPr>
            <w:tcW w:w="425" w:type="dxa"/>
            <w:vAlign w:val="center"/>
          </w:tcPr>
          <w:p w14:paraId="1BAFCFBF" w14:textId="4435A477"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2C198AB" w14:textId="07EAD502"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37</w:t>
            </w:r>
          </w:p>
        </w:tc>
        <w:tc>
          <w:tcPr>
            <w:tcW w:w="878" w:type="dxa"/>
            <w:vAlign w:val="center"/>
          </w:tcPr>
          <w:p w14:paraId="180AC08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F87A2F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18323D0" w14:textId="56FA5AC2"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5F01ACD1"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D9DE81D" w14:textId="77777777" w:rsidTr="00C82BD4">
        <w:trPr>
          <w:gridAfter w:val="2"/>
          <w:wAfter w:w="17" w:type="dxa"/>
          <w:trHeight w:val="523"/>
        </w:trPr>
        <w:tc>
          <w:tcPr>
            <w:tcW w:w="580" w:type="dxa"/>
            <w:vAlign w:val="center"/>
          </w:tcPr>
          <w:p w14:paraId="30EC7B7D" w14:textId="7852B01A"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137</w:t>
            </w:r>
          </w:p>
        </w:tc>
        <w:tc>
          <w:tcPr>
            <w:tcW w:w="4043" w:type="dxa"/>
            <w:vAlign w:val="center"/>
          </w:tcPr>
          <w:p w14:paraId="7B4A376F" w14:textId="46513C9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Sos sojowy Jasny (a' 1 L)</w:t>
            </w:r>
          </w:p>
        </w:tc>
        <w:tc>
          <w:tcPr>
            <w:tcW w:w="425" w:type="dxa"/>
            <w:vAlign w:val="center"/>
          </w:tcPr>
          <w:p w14:paraId="693D9309" w14:textId="0CD90CD3"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7A3EA7E4" w14:textId="58A64240"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rPr>
              <w:t>62</w:t>
            </w:r>
          </w:p>
        </w:tc>
        <w:tc>
          <w:tcPr>
            <w:tcW w:w="878" w:type="dxa"/>
            <w:vAlign w:val="center"/>
          </w:tcPr>
          <w:p w14:paraId="50BBDE0C"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24254E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5BF8332" w14:textId="7D48801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2F19033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B8AD1D5" w14:textId="77777777" w:rsidTr="00C82BD4">
        <w:trPr>
          <w:gridAfter w:val="2"/>
          <w:wAfter w:w="17" w:type="dxa"/>
          <w:trHeight w:val="523"/>
        </w:trPr>
        <w:tc>
          <w:tcPr>
            <w:tcW w:w="580" w:type="dxa"/>
            <w:vAlign w:val="center"/>
          </w:tcPr>
          <w:p w14:paraId="5DDEA023" w14:textId="20ED6E78"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138</w:t>
            </w:r>
          </w:p>
        </w:tc>
        <w:tc>
          <w:tcPr>
            <w:tcW w:w="4043" w:type="dxa"/>
            <w:vAlign w:val="center"/>
          </w:tcPr>
          <w:p w14:paraId="40B24571" w14:textId="3E626093"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Sól (a' 1-5 kg)</w:t>
            </w:r>
          </w:p>
        </w:tc>
        <w:tc>
          <w:tcPr>
            <w:tcW w:w="425" w:type="dxa"/>
            <w:vAlign w:val="center"/>
          </w:tcPr>
          <w:p w14:paraId="121EDB04" w14:textId="61CF077A"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4C4EF8F" w14:textId="72B55D96"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1 250</w:t>
            </w:r>
          </w:p>
        </w:tc>
        <w:tc>
          <w:tcPr>
            <w:tcW w:w="878" w:type="dxa"/>
            <w:vAlign w:val="center"/>
          </w:tcPr>
          <w:p w14:paraId="5227294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366501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71B8C60" w14:textId="32D445DE"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06E508AF"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5FCBBB94" w14:textId="77777777" w:rsidTr="00C82BD4">
        <w:trPr>
          <w:gridAfter w:val="2"/>
          <w:wAfter w:w="17" w:type="dxa"/>
          <w:trHeight w:val="523"/>
        </w:trPr>
        <w:tc>
          <w:tcPr>
            <w:tcW w:w="580" w:type="dxa"/>
            <w:vAlign w:val="center"/>
          </w:tcPr>
          <w:p w14:paraId="37A08AF5" w14:textId="6E401C75"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139</w:t>
            </w:r>
          </w:p>
        </w:tc>
        <w:tc>
          <w:tcPr>
            <w:tcW w:w="4043" w:type="dxa"/>
            <w:vAlign w:val="center"/>
          </w:tcPr>
          <w:p w14:paraId="24FFA3C9" w14:textId="465496CB"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Spód do pizzy w stylu włoskim prostokątny chłodzony (a' 400 g)</w:t>
            </w:r>
          </w:p>
        </w:tc>
        <w:tc>
          <w:tcPr>
            <w:tcW w:w="425" w:type="dxa"/>
            <w:vAlign w:val="center"/>
          </w:tcPr>
          <w:p w14:paraId="7E3B1422" w14:textId="7CA872FF"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B804C72" w14:textId="5EB06706"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878" w:type="dxa"/>
            <w:vAlign w:val="center"/>
          </w:tcPr>
          <w:p w14:paraId="4401811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8C11FE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3F09EC7" w14:textId="306D3F07"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7108204A"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D9E9CBD" w14:textId="77777777" w:rsidTr="00C82BD4">
        <w:trPr>
          <w:gridAfter w:val="2"/>
          <w:wAfter w:w="17" w:type="dxa"/>
          <w:trHeight w:val="523"/>
        </w:trPr>
        <w:tc>
          <w:tcPr>
            <w:tcW w:w="580" w:type="dxa"/>
            <w:vAlign w:val="center"/>
          </w:tcPr>
          <w:p w14:paraId="25E810FB" w14:textId="2979759C"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140</w:t>
            </w:r>
          </w:p>
        </w:tc>
        <w:tc>
          <w:tcPr>
            <w:tcW w:w="4043" w:type="dxa"/>
            <w:vAlign w:val="center"/>
          </w:tcPr>
          <w:p w14:paraId="52E03C75" w14:textId="5AA4104D"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Śliwka suszona (a' 100 g)</w:t>
            </w:r>
          </w:p>
        </w:tc>
        <w:tc>
          <w:tcPr>
            <w:tcW w:w="425" w:type="dxa"/>
            <w:vAlign w:val="center"/>
          </w:tcPr>
          <w:p w14:paraId="7F7C3515" w14:textId="4DADB4F9"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B0D6C00" w14:textId="779FB696"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878" w:type="dxa"/>
            <w:vAlign w:val="center"/>
          </w:tcPr>
          <w:p w14:paraId="2CF5222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32B159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6E743C1" w14:textId="452C910D"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611F020D"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4DF4F8E" w14:textId="77777777" w:rsidTr="00C82BD4">
        <w:trPr>
          <w:gridAfter w:val="2"/>
          <w:wAfter w:w="17" w:type="dxa"/>
          <w:trHeight w:val="523"/>
        </w:trPr>
        <w:tc>
          <w:tcPr>
            <w:tcW w:w="580" w:type="dxa"/>
            <w:vAlign w:val="center"/>
          </w:tcPr>
          <w:p w14:paraId="48EFEDB4" w14:textId="095689A9"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141</w:t>
            </w:r>
          </w:p>
        </w:tc>
        <w:tc>
          <w:tcPr>
            <w:tcW w:w="4043" w:type="dxa"/>
            <w:vAlign w:val="center"/>
          </w:tcPr>
          <w:p w14:paraId="377EF3B9" w14:textId="09A31696"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Śmietanka do kawy w płynie </w:t>
            </w:r>
            <w:r w:rsidRPr="00B87B35">
              <w:rPr>
                <w:rFonts w:ascii="Times New Roman" w:hAnsi="Times New Roman" w:cs="Times New Roman"/>
              </w:rPr>
              <w:br/>
              <w:t>(a' 10 g)</w:t>
            </w:r>
          </w:p>
        </w:tc>
        <w:tc>
          <w:tcPr>
            <w:tcW w:w="425" w:type="dxa"/>
            <w:vAlign w:val="center"/>
          </w:tcPr>
          <w:p w14:paraId="1C58D82D" w14:textId="13DA44C9"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1769F344" w14:textId="49DB19EA"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37</w:t>
            </w:r>
          </w:p>
        </w:tc>
        <w:tc>
          <w:tcPr>
            <w:tcW w:w="878" w:type="dxa"/>
            <w:vAlign w:val="center"/>
          </w:tcPr>
          <w:p w14:paraId="56A6450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3B308C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6641E45" w14:textId="757E00E5"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09EA1975"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14CE806" w14:textId="77777777" w:rsidTr="00C82BD4">
        <w:trPr>
          <w:gridAfter w:val="2"/>
          <w:wAfter w:w="17" w:type="dxa"/>
          <w:trHeight w:val="523"/>
        </w:trPr>
        <w:tc>
          <w:tcPr>
            <w:tcW w:w="580" w:type="dxa"/>
            <w:vAlign w:val="center"/>
          </w:tcPr>
          <w:p w14:paraId="35FBE150" w14:textId="43666DB9"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142</w:t>
            </w:r>
          </w:p>
        </w:tc>
        <w:tc>
          <w:tcPr>
            <w:tcW w:w="4043" w:type="dxa"/>
            <w:vAlign w:val="center"/>
          </w:tcPr>
          <w:p w14:paraId="1AFF951A" w14:textId="5A9124E5"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Tortille paczka 800 g</w:t>
            </w:r>
          </w:p>
        </w:tc>
        <w:tc>
          <w:tcPr>
            <w:tcW w:w="425" w:type="dxa"/>
            <w:vAlign w:val="center"/>
          </w:tcPr>
          <w:p w14:paraId="5A07D485" w14:textId="1B2D26CE"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970D67E" w14:textId="791397F8"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878" w:type="dxa"/>
            <w:vAlign w:val="center"/>
          </w:tcPr>
          <w:p w14:paraId="78E19A5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1EB753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0FBB470" w14:textId="7FBA087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13460C27"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344064D" w14:textId="77777777" w:rsidTr="00C82BD4">
        <w:trPr>
          <w:gridAfter w:val="2"/>
          <w:wAfter w:w="17" w:type="dxa"/>
          <w:trHeight w:val="523"/>
        </w:trPr>
        <w:tc>
          <w:tcPr>
            <w:tcW w:w="580" w:type="dxa"/>
            <w:vAlign w:val="center"/>
          </w:tcPr>
          <w:p w14:paraId="7E6DD5F7" w14:textId="7C1010E5"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143</w:t>
            </w:r>
          </w:p>
        </w:tc>
        <w:tc>
          <w:tcPr>
            <w:tcW w:w="4043" w:type="dxa"/>
            <w:vAlign w:val="center"/>
          </w:tcPr>
          <w:p w14:paraId="56B64FE1" w14:textId="36CA4556"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Trufla typu Mieszko (a' 150-200 g)</w:t>
            </w:r>
          </w:p>
        </w:tc>
        <w:tc>
          <w:tcPr>
            <w:tcW w:w="425" w:type="dxa"/>
            <w:vAlign w:val="center"/>
          </w:tcPr>
          <w:p w14:paraId="2B234661" w14:textId="1A35ED6F"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34FB056" w14:textId="074E59D0"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878" w:type="dxa"/>
            <w:vAlign w:val="center"/>
          </w:tcPr>
          <w:p w14:paraId="232C967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094B75D"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644B1F62" w14:textId="63D82979"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30FFE013"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B9FCB88" w14:textId="77777777" w:rsidTr="00C82BD4">
        <w:trPr>
          <w:gridAfter w:val="2"/>
          <w:wAfter w:w="17" w:type="dxa"/>
          <w:trHeight w:val="523"/>
        </w:trPr>
        <w:tc>
          <w:tcPr>
            <w:tcW w:w="580" w:type="dxa"/>
            <w:vAlign w:val="center"/>
          </w:tcPr>
          <w:p w14:paraId="43B2AA2A" w14:textId="21AE7825"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144</w:t>
            </w:r>
          </w:p>
        </w:tc>
        <w:tc>
          <w:tcPr>
            <w:tcW w:w="4043" w:type="dxa"/>
            <w:vAlign w:val="center"/>
          </w:tcPr>
          <w:p w14:paraId="3836E034" w14:textId="707031D5" w:rsidR="003F7539" w:rsidRPr="00703A0B" w:rsidRDefault="003F7539" w:rsidP="003F7539">
            <w:pPr>
              <w:spacing w:after="0" w:line="240" w:lineRule="auto"/>
              <w:rPr>
                <w:rFonts w:ascii="Times New Roman" w:hAnsi="Times New Roman" w:cs="Times New Roman"/>
                <w:color w:val="000000" w:themeColor="text1"/>
                <w:lang w:val="en-IE"/>
              </w:rPr>
            </w:pPr>
            <w:r w:rsidRPr="00B87B35">
              <w:rPr>
                <w:rFonts w:ascii="Times New Roman" w:hAnsi="Times New Roman" w:cs="Times New Roman"/>
                <w:lang w:val="en-US"/>
              </w:rPr>
              <w:t xml:space="preserve">Wafelek typu </w:t>
            </w:r>
            <w:proofErr w:type="spellStart"/>
            <w:r w:rsidRPr="00B87B35">
              <w:rPr>
                <w:rFonts w:ascii="Times New Roman" w:hAnsi="Times New Roman" w:cs="Times New Roman"/>
                <w:lang w:val="en-US"/>
              </w:rPr>
              <w:t>Knopfers</w:t>
            </w:r>
            <w:proofErr w:type="spellEnd"/>
            <w:r w:rsidRPr="00B87B35">
              <w:rPr>
                <w:rFonts w:ascii="Times New Roman" w:hAnsi="Times New Roman" w:cs="Times New Roman"/>
                <w:lang w:val="en-US"/>
              </w:rPr>
              <w:t xml:space="preserve"> (a' 25 g)</w:t>
            </w:r>
          </w:p>
        </w:tc>
        <w:tc>
          <w:tcPr>
            <w:tcW w:w="425" w:type="dxa"/>
            <w:vAlign w:val="center"/>
          </w:tcPr>
          <w:p w14:paraId="2C4407A7" w14:textId="4CFC6785"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48E66690" w14:textId="7581C71B"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878" w:type="dxa"/>
            <w:vAlign w:val="center"/>
          </w:tcPr>
          <w:p w14:paraId="49F9746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01F4A32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12437C2" w14:textId="0EC05EBB"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057BDB7C"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63C76620" w14:textId="77777777" w:rsidTr="00C82BD4">
        <w:trPr>
          <w:gridAfter w:val="2"/>
          <w:wAfter w:w="17" w:type="dxa"/>
          <w:trHeight w:val="523"/>
        </w:trPr>
        <w:tc>
          <w:tcPr>
            <w:tcW w:w="580" w:type="dxa"/>
            <w:vAlign w:val="center"/>
          </w:tcPr>
          <w:p w14:paraId="3C50160B" w14:textId="43AD6FB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145</w:t>
            </w:r>
          </w:p>
        </w:tc>
        <w:tc>
          <w:tcPr>
            <w:tcW w:w="4043" w:type="dxa"/>
            <w:vAlign w:val="center"/>
          </w:tcPr>
          <w:p w14:paraId="676A84BA" w14:textId="698CD48F"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Wafelek w czekoladzie </w:t>
            </w:r>
            <w:proofErr w:type="spellStart"/>
            <w:r w:rsidRPr="00B87B35">
              <w:rPr>
                <w:rFonts w:ascii="Times New Roman" w:hAnsi="Times New Roman" w:cs="Times New Roman"/>
              </w:rPr>
              <w:t>paczkow</w:t>
            </w:r>
            <w:proofErr w:type="spellEnd"/>
            <w:r w:rsidRPr="00B87B35">
              <w:rPr>
                <w:rFonts w:ascii="Times New Roman" w:hAnsi="Times New Roman" w:cs="Times New Roman"/>
              </w:rPr>
              <w:t xml:space="preserve">. </w:t>
            </w:r>
            <w:proofErr w:type="gramStart"/>
            <w:r w:rsidRPr="00B87B35">
              <w:rPr>
                <w:rFonts w:ascii="Times New Roman" w:hAnsi="Times New Roman" w:cs="Times New Roman"/>
              </w:rPr>
              <w:t>typu</w:t>
            </w:r>
            <w:proofErr w:type="gramEnd"/>
            <w:r w:rsidRPr="00B87B35">
              <w:rPr>
                <w:rFonts w:ascii="Times New Roman" w:hAnsi="Times New Roman" w:cs="Times New Roman"/>
              </w:rPr>
              <w:t xml:space="preserve"> "Prince Polo" (a' 52 g)</w:t>
            </w:r>
          </w:p>
        </w:tc>
        <w:tc>
          <w:tcPr>
            <w:tcW w:w="425" w:type="dxa"/>
            <w:vAlign w:val="center"/>
          </w:tcPr>
          <w:p w14:paraId="7C72C083" w14:textId="1202CD43"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95065D6" w14:textId="7EF6D454"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878" w:type="dxa"/>
            <w:vAlign w:val="center"/>
          </w:tcPr>
          <w:p w14:paraId="7C5FB38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E766A3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FD61168" w14:textId="5E3CA9B4"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726690A1"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D98201F" w14:textId="77777777" w:rsidTr="00C82BD4">
        <w:trPr>
          <w:gridAfter w:val="2"/>
          <w:wAfter w:w="17" w:type="dxa"/>
          <w:trHeight w:val="523"/>
        </w:trPr>
        <w:tc>
          <w:tcPr>
            <w:tcW w:w="580" w:type="dxa"/>
            <w:vAlign w:val="center"/>
          </w:tcPr>
          <w:p w14:paraId="73A5BA5B" w14:textId="3FF17959"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146</w:t>
            </w:r>
          </w:p>
        </w:tc>
        <w:tc>
          <w:tcPr>
            <w:tcW w:w="4043" w:type="dxa"/>
            <w:vAlign w:val="center"/>
          </w:tcPr>
          <w:p w14:paraId="37EB2201" w14:textId="160338EC" w:rsidR="003F7539" w:rsidRPr="00C04B9D" w:rsidRDefault="003F7539" w:rsidP="003F7539">
            <w:pPr>
              <w:spacing w:after="0" w:line="240" w:lineRule="auto"/>
              <w:rPr>
                <w:rFonts w:ascii="Times New Roman" w:hAnsi="Times New Roman" w:cs="Times New Roman"/>
                <w:color w:val="000000" w:themeColor="text1"/>
                <w:lang w:val="en-US"/>
              </w:rPr>
            </w:pPr>
            <w:r w:rsidRPr="00B87B35">
              <w:rPr>
                <w:rFonts w:ascii="Times New Roman" w:hAnsi="Times New Roman" w:cs="Times New Roman"/>
              </w:rPr>
              <w:t>Wafle ryżowe (a' 100-150 g)</w:t>
            </w:r>
          </w:p>
        </w:tc>
        <w:tc>
          <w:tcPr>
            <w:tcW w:w="425" w:type="dxa"/>
            <w:vAlign w:val="center"/>
          </w:tcPr>
          <w:p w14:paraId="52845E66" w14:textId="0FA80604"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B264752" w14:textId="3A4E86A2"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93</w:t>
            </w:r>
          </w:p>
        </w:tc>
        <w:tc>
          <w:tcPr>
            <w:tcW w:w="878" w:type="dxa"/>
            <w:vAlign w:val="center"/>
          </w:tcPr>
          <w:p w14:paraId="468AED94"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AC929F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25BFBD0" w14:textId="718FC566"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4DD849E8"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29E49B8" w14:textId="77777777" w:rsidTr="00C82BD4">
        <w:trPr>
          <w:gridAfter w:val="2"/>
          <w:wAfter w:w="17" w:type="dxa"/>
          <w:trHeight w:val="523"/>
        </w:trPr>
        <w:tc>
          <w:tcPr>
            <w:tcW w:w="580" w:type="dxa"/>
            <w:vAlign w:val="center"/>
          </w:tcPr>
          <w:p w14:paraId="5015331B" w14:textId="6C4A388D"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147</w:t>
            </w:r>
          </w:p>
        </w:tc>
        <w:tc>
          <w:tcPr>
            <w:tcW w:w="4043" w:type="dxa"/>
            <w:vAlign w:val="center"/>
          </w:tcPr>
          <w:p w14:paraId="585677BC" w14:textId="2029C66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Woda mineralna a' 0,5 l (gazowana i niegazowana)</w:t>
            </w:r>
          </w:p>
        </w:tc>
        <w:tc>
          <w:tcPr>
            <w:tcW w:w="425" w:type="dxa"/>
            <w:vAlign w:val="center"/>
          </w:tcPr>
          <w:p w14:paraId="083C5AD7" w14:textId="548756C4"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0E75A108" w14:textId="342809CD"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12 500</w:t>
            </w:r>
          </w:p>
        </w:tc>
        <w:tc>
          <w:tcPr>
            <w:tcW w:w="878" w:type="dxa"/>
            <w:vAlign w:val="center"/>
          </w:tcPr>
          <w:p w14:paraId="51AF68DA"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51564ED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71B20D6" w14:textId="7F0CD8F5"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66C79B50"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40DA116" w14:textId="77777777" w:rsidTr="00C82BD4">
        <w:trPr>
          <w:gridAfter w:val="2"/>
          <w:wAfter w:w="17" w:type="dxa"/>
          <w:trHeight w:val="523"/>
        </w:trPr>
        <w:tc>
          <w:tcPr>
            <w:tcW w:w="580" w:type="dxa"/>
            <w:vAlign w:val="center"/>
          </w:tcPr>
          <w:p w14:paraId="5D7EE2C5" w14:textId="409CC448"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148</w:t>
            </w:r>
          </w:p>
        </w:tc>
        <w:tc>
          <w:tcPr>
            <w:tcW w:w="4043" w:type="dxa"/>
            <w:vAlign w:val="center"/>
          </w:tcPr>
          <w:p w14:paraId="67CE91FB" w14:textId="2843C92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Woda mineralna a'0,3 w butelkach szklanych</w:t>
            </w:r>
          </w:p>
        </w:tc>
        <w:tc>
          <w:tcPr>
            <w:tcW w:w="425" w:type="dxa"/>
            <w:vAlign w:val="center"/>
          </w:tcPr>
          <w:p w14:paraId="7AC33208" w14:textId="335D9275"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2D6353AB" w14:textId="4D956D4A"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500</w:t>
            </w:r>
          </w:p>
        </w:tc>
        <w:tc>
          <w:tcPr>
            <w:tcW w:w="878" w:type="dxa"/>
            <w:vAlign w:val="center"/>
          </w:tcPr>
          <w:p w14:paraId="568D9D3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1D51582"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36A6DD7D" w14:textId="788E8932"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3A8BE644"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AB4D0C9" w14:textId="77777777" w:rsidTr="00C82BD4">
        <w:trPr>
          <w:gridAfter w:val="2"/>
          <w:wAfter w:w="17" w:type="dxa"/>
          <w:trHeight w:val="523"/>
        </w:trPr>
        <w:tc>
          <w:tcPr>
            <w:tcW w:w="580" w:type="dxa"/>
            <w:vAlign w:val="center"/>
          </w:tcPr>
          <w:p w14:paraId="39E98F6D" w14:textId="13865EF9"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149</w:t>
            </w:r>
          </w:p>
        </w:tc>
        <w:tc>
          <w:tcPr>
            <w:tcW w:w="4043" w:type="dxa"/>
            <w:vAlign w:val="center"/>
          </w:tcPr>
          <w:p w14:paraId="5030188C" w14:textId="119CB40B"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Woda mineralna a'1,5 litra (gazowana i niegazowana)</w:t>
            </w:r>
          </w:p>
        </w:tc>
        <w:tc>
          <w:tcPr>
            <w:tcW w:w="425" w:type="dxa"/>
            <w:vAlign w:val="center"/>
          </w:tcPr>
          <w:p w14:paraId="602A856E" w14:textId="63D16199"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5A4DAD3E" w14:textId="1CBEF158"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93 750</w:t>
            </w:r>
          </w:p>
        </w:tc>
        <w:tc>
          <w:tcPr>
            <w:tcW w:w="878" w:type="dxa"/>
            <w:vAlign w:val="center"/>
          </w:tcPr>
          <w:p w14:paraId="70FC0D0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08C6F6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769B971D" w14:textId="643D81AD"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4A0130AA"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A090236" w14:textId="77777777" w:rsidTr="00C82BD4">
        <w:trPr>
          <w:gridAfter w:val="2"/>
          <w:wAfter w:w="17" w:type="dxa"/>
          <w:trHeight w:val="523"/>
        </w:trPr>
        <w:tc>
          <w:tcPr>
            <w:tcW w:w="580" w:type="dxa"/>
            <w:vAlign w:val="center"/>
          </w:tcPr>
          <w:p w14:paraId="75BA7F7D" w14:textId="1867233D"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150</w:t>
            </w:r>
          </w:p>
        </w:tc>
        <w:tc>
          <w:tcPr>
            <w:tcW w:w="4043" w:type="dxa"/>
            <w:vAlign w:val="center"/>
          </w:tcPr>
          <w:p w14:paraId="0EB9E1C3" w14:textId="1A7C78A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Woda niegazowana 5 L</w:t>
            </w:r>
          </w:p>
        </w:tc>
        <w:tc>
          <w:tcPr>
            <w:tcW w:w="425" w:type="dxa"/>
            <w:vAlign w:val="center"/>
          </w:tcPr>
          <w:p w14:paraId="0C16B95B" w14:textId="390E46E7"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539" w:type="dxa"/>
            <w:vAlign w:val="center"/>
          </w:tcPr>
          <w:p w14:paraId="5ED17E6C" w14:textId="18A7219F"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6 250</w:t>
            </w:r>
          </w:p>
        </w:tc>
        <w:tc>
          <w:tcPr>
            <w:tcW w:w="878" w:type="dxa"/>
            <w:vAlign w:val="center"/>
          </w:tcPr>
          <w:p w14:paraId="25EBCF1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6273DD93"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120829CC" w14:textId="5EC1A1C2"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5E381EF8"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9124069" w14:textId="77777777" w:rsidTr="00C82BD4">
        <w:trPr>
          <w:gridAfter w:val="2"/>
          <w:wAfter w:w="17" w:type="dxa"/>
          <w:trHeight w:val="523"/>
        </w:trPr>
        <w:tc>
          <w:tcPr>
            <w:tcW w:w="580" w:type="dxa"/>
            <w:vAlign w:val="center"/>
          </w:tcPr>
          <w:p w14:paraId="36A69D98" w14:textId="2D4862B1"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151</w:t>
            </w:r>
          </w:p>
        </w:tc>
        <w:tc>
          <w:tcPr>
            <w:tcW w:w="4043" w:type="dxa"/>
            <w:vAlign w:val="center"/>
          </w:tcPr>
          <w:p w14:paraId="30F8B11A" w14:textId="6A3146E1"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Ziele angielskie a' 0,5-1 kg</w:t>
            </w:r>
          </w:p>
        </w:tc>
        <w:tc>
          <w:tcPr>
            <w:tcW w:w="425" w:type="dxa"/>
            <w:vAlign w:val="center"/>
          </w:tcPr>
          <w:p w14:paraId="4FAF06F7" w14:textId="65CB3F0F"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08AB0761" w14:textId="2883F301"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18</w:t>
            </w:r>
          </w:p>
        </w:tc>
        <w:tc>
          <w:tcPr>
            <w:tcW w:w="878" w:type="dxa"/>
            <w:vAlign w:val="center"/>
          </w:tcPr>
          <w:p w14:paraId="2446B8F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483242A1"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B32FA19" w14:textId="690E3BA9"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7DB1623A"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3E6CF90" w14:textId="77777777" w:rsidTr="00C82BD4">
        <w:trPr>
          <w:gridAfter w:val="2"/>
          <w:wAfter w:w="17" w:type="dxa"/>
          <w:trHeight w:val="523"/>
        </w:trPr>
        <w:tc>
          <w:tcPr>
            <w:tcW w:w="580" w:type="dxa"/>
            <w:vAlign w:val="center"/>
          </w:tcPr>
          <w:p w14:paraId="6C3DC100" w14:textId="2A0C258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152</w:t>
            </w:r>
          </w:p>
        </w:tc>
        <w:tc>
          <w:tcPr>
            <w:tcW w:w="4043" w:type="dxa"/>
            <w:vAlign w:val="center"/>
          </w:tcPr>
          <w:p w14:paraId="18221A6F" w14:textId="0760CD54"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Zupa "INSTANT" (Zupa błyskawiczna o smaku kurczaka curry, pomidorowa, rosół) (a' 70 g)</w:t>
            </w:r>
          </w:p>
        </w:tc>
        <w:tc>
          <w:tcPr>
            <w:tcW w:w="425" w:type="dxa"/>
            <w:vAlign w:val="center"/>
          </w:tcPr>
          <w:p w14:paraId="6F5CCA7F" w14:textId="6B9AA489"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5D1507D" w14:textId="714B2F69"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878" w:type="dxa"/>
            <w:vAlign w:val="center"/>
          </w:tcPr>
          <w:p w14:paraId="5A09AA0B"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FCD51A5"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42C20520" w14:textId="6C66B798"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284B82D4"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0A649192" w14:textId="77777777" w:rsidTr="00C82BD4">
        <w:trPr>
          <w:gridAfter w:val="2"/>
          <w:wAfter w:w="17" w:type="dxa"/>
          <w:trHeight w:val="523"/>
        </w:trPr>
        <w:tc>
          <w:tcPr>
            <w:tcW w:w="580" w:type="dxa"/>
            <w:vAlign w:val="center"/>
          </w:tcPr>
          <w:p w14:paraId="78B5AB44" w14:textId="3CDDAF3B"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153</w:t>
            </w:r>
          </w:p>
        </w:tc>
        <w:tc>
          <w:tcPr>
            <w:tcW w:w="4043" w:type="dxa"/>
            <w:vAlign w:val="center"/>
          </w:tcPr>
          <w:p w14:paraId="6C783587" w14:textId="2D04BFAF"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Zupa grzybowa </w:t>
            </w:r>
            <w:proofErr w:type="spellStart"/>
            <w:r w:rsidRPr="00B87B35">
              <w:rPr>
                <w:rFonts w:ascii="Times New Roman" w:hAnsi="Times New Roman" w:cs="Times New Roman"/>
              </w:rPr>
              <w:t>koncetrat</w:t>
            </w:r>
            <w:proofErr w:type="spellEnd"/>
            <w:r w:rsidRPr="00B87B35">
              <w:rPr>
                <w:rFonts w:ascii="Times New Roman" w:hAnsi="Times New Roman" w:cs="Times New Roman"/>
              </w:rPr>
              <w:t xml:space="preserve"> </w:t>
            </w:r>
            <w:r w:rsidRPr="00B87B35">
              <w:rPr>
                <w:rFonts w:ascii="Times New Roman" w:hAnsi="Times New Roman" w:cs="Times New Roman"/>
              </w:rPr>
              <w:br/>
              <w:t>(a' 0,5-1 kg)</w:t>
            </w:r>
          </w:p>
        </w:tc>
        <w:tc>
          <w:tcPr>
            <w:tcW w:w="425" w:type="dxa"/>
            <w:vAlign w:val="center"/>
          </w:tcPr>
          <w:p w14:paraId="5AAA768D" w14:textId="1E4E0429"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5892D876" w14:textId="1CC2CF7D" w:rsidR="003F7539" w:rsidRPr="00C04B9D" w:rsidRDefault="003F7539" w:rsidP="003F7539">
            <w:pPr>
              <w:spacing w:after="0" w:line="240" w:lineRule="auto"/>
              <w:jc w:val="center"/>
              <w:rPr>
                <w:rFonts w:ascii="Times New Roman" w:hAnsi="Times New Roman" w:cs="Times New Roman"/>
                <w:b/>
                <w:bCs/>
                <w:color w:val="000000" w:themeColor="text1"/>
              </w:rPr>
            </w:pPr>
            <w:r w:rsidRPr="00B87B35">
              <w:rPr>
                <w:rFonts w:ascii="Times New Roman" w:hAnsi="Times New Roman" w:cs="Times New Roman"/>
                <w:bCs/>
              </w:rPr>
              <w:t>150</w:t>
            </w:r>
          </w:p>
        </w:tc>
        <w:tc>
          <w:tcPr>
            <w:tcW w:w="878" w:type="dxa"/>
            <w:vAlign w:val="center"/>
          </w:tcPr>
          <w:p w14:paraId="14870D8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1C1E7B50"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586D774A" w14:textId="789EB0F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7A8639CE"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2875DD57" w14:textId="77777777" w:rsidTr="00C82BD4">
        <w:trPr>
          <w:gridAfter w:val="2"/>
          <w:wAfter w:w="17" w:type="dxa"/>
          <w:trHeight w:val="523"/>
        </w:trPr>
        <w:tc>
          <w:tcPr>
            <w:tcW w:w="580" w:type="dxa"/>
            <w:vAlign w:val="center"/>
          </w:tcPr>
          <w:p w14:paraId="4F3139B9" w14:textId="748C6333"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154</w:t>
            </w:r>
          </w:p>
        </w:tc>
        <w:tc>
          <w:tcPr>
            <w:tcW w:w="4043" w:type="dxa"/>
            <w:vAlign w:val="center"/>
          </w:tcPr>
          <w:p w14:paraId="2E804414" w14:textId="056B3108"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Żelatyna spożywcza (a' 0,1-0,5 kg)</w:t>
            </w:r>
          </w:p>
        </w:tc>
        <w:tc>
          <w:tcPr>
            <w:tcW w:w="425" w:type="dxa"/>
            <w:vAlign w:val="center"/>
          </w:tcPr>
          <w:p w14:paraId="09C06CE4" w14:textId="7146B7EB"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361E0E17" w14:textId="526043ED"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bCs/>
              </w:rPr>
              <w:t>6</w:t>
            </w:r>
          </w:p>
        </w:tc>
        <w:tc>
          <w:tcPr>
            <w:tcW w:w="878" w:type="dxa"/>
            <w:vAlign w:val="center"/>
          </w:tcPr>
          <w:p w14:paraId="3A0F6917"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7C3F5DEF"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6039E13" w14:textId="521AADD1"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8%</w:t>
            </w:r>
          </w:p>
        </w:tc>
        <w:tc>
          <w:tcPr>
            <w:tcW w:w="1009" w:type="dxa"/>
            <w:gridSpan w:val="2"/>
          </w:tcPr>
          <w:p w14:paraId="73D4094E"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78A345C6" w14:textId="77777777" w:rsidTr="00C82BD4">
        <w:trPr>
          <w:gridAfter w:val="2"/>
          <w:wAfter w:w="17" w:type="dxa"/>
          <w:trHeight w:val="523"/>
        </w:trPr>
        <w:tc>
          <w:tcPr>
            <w:tcW w:w="580" w:type="dxa"/>
            <w:vAlign w:val="center"/>
          </w:tcPr>
          <w:p w14:paraId="4CB90A94" w14:textId="475081B3"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155</w:t>
            </w:r>
          </w:p>
        </w:tc>
        <w:tc>
          <w:tcPr>
            <w:tcW w:w="4043" w:type="dxa"/>
            <w:vAlign w:val="center"/>
          </w:tcPr>
          <w:p w14:paraId="71D79D8A" w14:textId="073EAA96"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Żelki typu "</w:t>
            </w:r>
            <w:proofErr w:type="spellStart"/>
            <w:r w:rsidRPr="00B87B35">
              <w:rPr>
                <w:rFonts w:ascii="Times New Roman" w:hAnsi="Times New Roman" w:cs="Times New Roman"/>
              </w:rPr>
              <w:t>Haribo</w:t>
            </w:r>
            <w:proofErr w:type="spellEnd"/>
            <w:r w:rsidRPr="00B87B35">
              <w:rPr>
                <w:rFonts w:ascii="Times New Roman" w:hAnsi="Times New Roman" w:cs="Times New Roman"/>
              </w:rPr>
              <w:t>" (a' 100-200 g)</w:t>
            </w:r>
          </w:p>
        </w:tc>
        <w:tc>
          <w:tcPr>
            <w:tcW w:w="425" w:type="dxa"/>
            <w:vAlign w:val="center"/>
          </w:tcPr>
          <w:p w14:paraId="77C3A5CC" w14:textId="776E6502"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27BC8E41" w14:textId="0677C8A6"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bCs/>
              </w:rPr>
              <w:t>250</w:t>
            </w:r>
          </w:p>
        </w:tc>
        <w:tc>
          <w:tcPr>
            <w:tcW w:w="878" w:type="dxa"/>
            <w:vAlign w:val="center"/>
          </w:tcPr>
          <w:p w14:paraId="07AA12EE"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22A4FA99"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2E2E73A9" w14:textId="3C592C92"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23%</w:t>
            </w:r>
          </w:p>
        </w:tc>
        <w:tc>
          <w:tcPr>
            <w:tcW w:w="1009" w:type="dxa"/>
            <w:gridSpan w:val="2"/>
          </w:tcPr>
          <w:p w14:paraId="4717D716"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3F7539" w:rsidRPr="00C04B9D" w14:paraId="14CD6B49" w14:textId="77777777" w:rsidTr="00C82BD4">
        <w:trPr>
          <w:gridAfter w:val="2"/>
          <w:wAfter w:w="17" w:type="dxa"/>
          <w:trHeight w:val="523"/>
        </w:trPr>
        <w:tc>
          <w:tcPr>
            <w:tcW w:w="580" w:type="dxa"/>
            <w:vAlign w:val="center"/>
          </w:tcPr>
          <w:p w14:paraId="2AB8B484" w14:textId="29692D1A"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156</w:t>
            </w:r>
          </w:p>
        </w:tc>
        <w:tc>
          <w:tcPr>
            <w:tcW w:w="4043" w:type="dxa"/>
            <w:vAlign w:val="center"/>
          </w:tcPr>
          <w:p w14:paraId="0AF201E6" w14:textId="27B0CD13" w:rsidR="003F7539" w:rsidRPr="00C04B9D" w:rsidRDefault="003F7539" w:rsidP="003F7539">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Żurawina do mięs w słoiku </w:t>
            </w:r>
            <w:r w:rsidRPr="00B87B35">
              <w:rPr>
                <w:rFonts w:ascii="Times New Roman" w:hAnsi="Times New Roman" w:cs="Times New Roman"/>
              </w:rPr>
              <w:br/>
              <w:t>(a' 100-300 g)</w:t>
            </w:r>
          </w:p>
        </w:tc>
        <w:tc>
          <w:tcPr>
            <w:tcW w:w="425" w:type="dxa"/>
            <w:vAlign w:val="center"/>
          </w:tcPr>
          <w:p w14:paraId="013F9526" w14:textId="668FFF6C" w:rsidR="003F7539" w:rsidRPr="00C04B9D" w:rsidRDefault="003F7539" w:rsidP="003F7539">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539" w:type="dxa"/>
            <w:vAlign w:val="center"/>
          </w:tcPr>
          <w:p w14:paraId="7F4975F1" w14:textId="5B77E43F" w:rsidR="003F7539" w:rsidRPr="00C04B9D" w:rsidRDefault="003F7539" w:rsidP="003F7539">
            <w:pPr>
              <w:spacing w:after="0" w:line="240" w:lineRule="auto"/>
              <w:jc w:val="center"/>
              <w:rPr>
                <w:rFonts w:ascii="Times New Roman" w:hAnsi="Times New Roman" w:cs="Times New Roman"/>
                <w:color w:val="000000" w:themeColor="text1"/>
              </w:rPr>
            </w:pPr>
            <w:r w:rsidRPr="00B87B35">
              <w:rPr>
                <w:rFonts w:ascii="Times New Roman" w:hAnsi="Times New Roman" w:cs="Times New Roman"/>
                <w:bCs/>
              </w:rPr>
              <w:t>12</w:t>
            </w:r>
          </w:p>
        </w:tc>
        <w:tc>
          <w:tcPr>
            <w:tcW w:w="878" w:type="dxa"/>
            <w:vAlign w:val="center"/>
          </w:tcPr>
          <w:p w14:paraId="403EA606"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993" w:type="dxa"/>
            <w:gridSpan w:val="2"/>
            <w:vAlign w:val="center"/>
          </w:tcPr>
          <w:p w14:paraId="3E7402C8" w14:textId="77777777" w:rsidR="003F7539" w:rsidRPr="00C04B9D" w:rsidRDefault="003F7539" w:rsidP="003F7539">
            <w:pPr>
              <w:spacing w:after="0" w:line="240" w:lineRule="auto"/>
              <w:jc w:val="center"/>
              <w:rPr>
                <w:rFonts w:ascii="Times New Roman" w:hAnsi="Times New Roman" w:cs="Times New Roman"/>
                <w:color w:val="000000" w:themeColor="text1"/>
              </w:rPr>
            </w:pPr>
          </w:p>
        </w:tc>
        <w:tc>
          <w:tcPr>
            <w:tcW w:w="708" w:type="dxa"/>
            <w:gridSpan w:val="2"/>
            <w:vAlign w:val="center"/>
          </w:tcPr>
          <w:p w14:paraId="039B7AE4" w14:textId="217C20D3" w:rsidR="003F7539" w:rsidRPr="00C04B9D" w:rsidRDefault="003F7539" w:rsidP="003F7539">
            <w:pPr>
              <w:spacing w:after="0" w:line="240" w:lineRule="auto"/>
              <w:jc w:val="center"/>
              <w:rPr>
                <w:rFonts w:ascii="Times New Roman" w:hAnsi="Times New Roman" w:cs="Times New Roman"/>
                <w:color w:val="000000" w:themeColor="text1"/>
              </w:rPr>
            </w:pPr>
            <w:r w:rsidRPr="007978E7">
              <w:rPr>
                <w:rFonts w:ascii="Times New Roman" w:hAnsi="Times New Roman" w:cs="Times New Roman"/>
              </w:rPr>
              <w:t>5%</w:t>
            </w:r>
          </w:p>
        </w:tc>
        <w:tc>
          <w:tcPr>
            <w:tcW w:w="1009" w:type="dxa"/>
            <w:gridSpan w:val="2"/>
          </w:tcPr>
          <w:p w14:paraId="7EC63432" w14:textId="77777777" w:rsidR="003F7539" w:rsidRPr="00C04B9D" w:rsidRDefault="003F7539" w:rsidP="003F7539">
            <w:pPr>
              <w:spacing w:after="0" w:line="240" w:lineRule="auto"/>
              <w:jc w:val="both"/>
              <w:rPr>
                <w:rFonts w:ascii="Times New Roman" w:hAnsi="Times New Roman" w:cs="Times New Roman"/>
                <w:color w:val="000000" w:themeColor="text1"/>
              </w:rPr>
            </w:pPr>
          </w:p>
        </w:tc>
      </w:tr>
      <w:tr w:rsidR="00C04B9D" w:rsidRPr="00C04B9D" w14:paraId="0E47AD6D" w14:textId="77777777" w:rsidTr="00C82BD4">
        <w:trPr>
          <w:gridAfter w:val="1"/>
          <w:wAfter w:w="9" w:type="dxa"/>
          <w:trHeight w:val="404"/>
        </w:trPr>
        <w:tc>
          <w:tcPr>
            <w:tcW w:w="6473" w:type="dxa"/>
            <w:gridSpan w:val="6"/>
            <w:vAlign w:val="center"/>
          </w:tcPr>
          <w:p w14:paraId="3EAA9F97" w14:textId="4B340BC5" w:rsidR="00C04B9D" w:rsidRPr="006B70FC" w:rsidRDefault="006B70FC" w:rsidP="006B70FC">
            <w:pPr>
              <w:spacing w:after="0" w:line="240" w:lineRule="auto"/>
              <w:jc w:val="right"/>
              <w:rPr>
                <w:rFonts w:ascii="Times New Roman" w:hAnsi="Times New Roman" w:cs="Times New Roman"/>
                <w:b/>
                <w:color w:val="000000" w:themeColor="text1"/>
              </w:rPr>
            </w:pPr>
            <w:r w:rsidRPr="006B70FC">
              <w:rPr>
                <w:rFonts w:ascii="Times New Roman" w:hAnsi="Times New Roman" w:cs="Times New Roman"/>
                <w:b/>
                <w:color w:val="000000" w:themeColor="text1"/>
              </w:rPr>
              <w:t>Razem</w:t>
            </w:r>
          </w:p>
        </w:tc>
        <w:tc>
          <w:tcPr>
            <w:tcW w:w="993" w:type="dxa"/>
            <w:gridSpan w:val="2"/>
            <w:vAlign w:val="bottom"/>
          </w:tcPr>
          <w:p w14:paraId="32B936C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708" w:type="dxa"/>
            <w:gridSpan w:val="2"/>
          </w:tcPr>
          <w:p w14:paraId="0678333D" w14:textId="77777777" w:rsidR="00C04B9D" w:rsidRPr="00C04B9D" w:rsidRDefault="00C04B9D" w:rsidP="00C04B9D">
            <w:pPr>
              <w:spacing w:after="0" w:line="240" w:lineRule="auto"/>
              <w:jc w:val="both"/>
              <w:rPr>
                <w:rFonts w:ascii="Times New Roman" w:hAnsi="Times New Roman" w:cs="Times New Roman"/>
                <w:color w:val="000000" w:themeColor="text1"/>
              </w:rPr>
            </w:pPr>
          </w:p>
        </w:tc>
        <w:tc>
          <w:tcPr>
            <w:tcW w:w="1009" w:type="dxa"/>
            <w:gridSpan w:val="2"/>
          </w:tcPr>
          <w:p w14:paraId="4C5259B1" w14:textId="77777777" w:rsidR="00C04B9D" w:rsidRPr="00C04B9D" w:rsidRDefault="00C04B9D" w:rsidP="00C04B9D">
            <w:pPr>
              <w:spacing w:after="0" w:line="240" w:lineRule="auto"/>
              <w:jc w:val="both"/>
              <w:rPr>
                <w:rFonts w:ascii="Times New Roman" w:hAnsi="Times New Roman" w:cs="Times New Roman"/>
                <w:color w:val="000000" w:themeColor="text1"/>
              </w:rPr>
            </w:pPr>
          </w:p>
        </w:tc>
      </w:tr>
    </w:tbl>
    <w:p w14:paraId="43D94DC5" w14:textId="77777777" w:rsidR="006B1C0F" w:rsidRPr="00D41F83" w:rsidRDefault="006B1C0F" w:rsidP="006B1C0F">
      <w:pPr>
        <w:spacing w:after="0" w:line="240" w:lineRule="auto"/>
        <w:jc w:val="both"/>
        <w:rPr>
          <w:rFonts w:ascii="Times New Roman" w:hAnsi="Times New Roman" w:cs="Times New Roman"/>
          <w:color w:val="000000" w:themeColor="text1"/>
        </w:rPr>
      </w:pPr>
    </w:p>
    <w:p w14:paraId="2A6AA8AD" w14:textId="77777777" w:rsidR="006B1C0F" w:rsidRDefault="006B1C0F" w:rsidP="006B1C0F">
      <w:pPr>
        <w:spacing w:after="0" w:line="240" w:lineRule="auto"/>
        <w:rPr>
          <w:rFonts w:ascii="Times New Roman" w:hAnsi="Times New Roman" w:cs="Times New Roman"/>
          <w:b/>
          <w:color w:val="000000" w:themeColor="text1"/>
          <w:sz w:val="24"/>
          <w:szCs w:val="24"/>
          <w:u w:val="single"/>
        </w:rPr>
      </w:pPr>
    </w:p>
    <w:p w14:paraId="1CCEAE77" w14:textId="77777777" w:rsidR="006B1C0F" w:rsidRDefault="006B1C0F" w:rsidP="006B1C0F">
      <w:pPr>
        <w:spacing w:after="0" w:line="240" w:lineRule="auto"/>
        <w:rPr>
          <w:rFonts w:ascii="Times New Roman" w:hAnsi="Times New Roman" w:cs="Times New Roman"/>
          <w:b/>
          <w:color w:val="000000" w:themeColor="text1"/>
          <w:sz w:val="24"/>
          <w:szCs w:val="24"/>
          <w:u w:val="single"/>
        </w:rPr>
      </w:pPr>
    </w:p>
    <w:p w14:paraId="3EA1C53D" w14:textId="56136F5C" w:rsidR="006B1C0F" w:rsidRDefault="006B1C0F" w:rsidP="006B1C0F">
      <w:pPr>
        <w:spacing w:after="0" w:line="240" w:lineRule="auto"/>
        <w:rPr>
          <w:rFonts w:ascii="Times New Roman" w:eastAsia="Times New Roman" w:hAnsi="Times New Roman" w:cs="Times New Roman"/>
          <w:color w:val="000000" w:themeColor="text1"/>
          <w:sz w:val="24"/>
          <w:szCs w:val="24"/>
          <w:u w:val="single"/>
          <w:lang w:eastAsia="pl-PL"/>
        </w:rPr>
      </w:pPr>
    </w:p>
    <w:p w14:paraId="4FBDF38D" w14:textId="4DE01DE1" w:rsidR="004A7FED" w:rsidRPr="009E4927" w:rsidRDefault="004A7FED" w:rsidP="00215D0D">
      <w:pPr>
        <w:spacing w:line="240" w:lineRule="auto"/>
        <w:jc w:val="both"/>
        <w:rPr>
          <w:rFonts w:ascii="Times New Roman" w:hAnsi="Times New Roman" w:cs="Times New Roman"/>
          <w:b/>
          <w:bCs/>
        </w:rPr>
      </w:pPr>
      <w:r w:rsidRPr="009E4927">
        <w:rPr>
          <w:rFonts w:ascii="Times New Roman" w:hAnsi="Times New Roman" w:cs="Times New Roman"/>
          <w:b/>
          <w:bCs/>
        </w:rPr>
        <w:t>Oświadczam, że dostarczany przez</w:t>
      </w:r>
      <w:r w:rsidR="00215D0D">
        <w:rPr>
          <w:rFonts w:ascii="Times New Roman" w:hAnsi="Times New Roman" w:cs="Times New Roman"/>
          <w:b/>
          <w:bCs/>
        </w:rPr>
        <w:t xml:space="preserve"> ze mnie</w:t>
      </w:r>
      <w:r w:rsidRPr="009E4927">
        <w:rPr>
          <w:rFonts w:ascii="Times New Roman" w:hAnsi="Times New Roman" w:cs="Times New Roman"/>
          <w:b/>
          <w:bCs/>
        </w:rPr>
        <w:t xml:space="preserve"> towar, będący przedmiotem zamówienia spełnia wymagania </w:t>
      </w:r>
      <w:r w:rsidR="009D156F">
        <w:rPr>
          <w:rFonts w:ascii="Times New Roman" w:hAnsi="Times New Roman" w:cs="Times New Roman"/>
          <w:b/>
          <w:bCs/>
        </w:rPr>
        <w:t>obowiązujących przepisów prawa,</w:t>
      </w:r>
      <w:r w:rsidR="00215D0D">
        <w:rPr>
          <w:rFonts w:ascii="Times New Roman" w:hAnsi="Times New Roman" w:cs="Times New Roman"/>
          <w:b/>
          <w:bCs/>
        </w:rPr>
        <w:t xml:space="preserve"> a w szczególności:</w:t>
      </w:r>
    </w:p>
    <w:p w14:paraId="4535419D" w14:textId="77777777" w:rsidR="004A7FED" w:rsidRPr="004A7FED" w:rsidRDefault="004A7FED" w:rsidP="009D156F">
      <w:pPr>
        <w:pStyle w:val="Akapitzlist"/>
        <w:numPr>
          <w:ilvl w:val="0"/>
          <w:numId w:val="3"/>
        </w:numPr>
        <w:spacing w:line="240" w:lineRule="auto"/>
        <w:ind w:left="567" w:hanging="283"/>
        <w:jc w:val="both"/>
        <w:rPr>
          <w:rFonts w:ascii="Times New Roman" w:hAnsi="Times New Roman" w:cs="Times New Roman"/>
        </w:rPr>
      </w:pPr>
      <w:r w:rsidRPr="004A7FED">
        <w:rPr>
          <w:rFonts w:ascii="Times New Roman" w:hAnsi="Times New Roman" w:cs="Times New Roman"/>
        </w:rPr>
        <w:t xml:space="preserve">Ustawy z dnia 16 grudnia 2005 r. o produktach pochodzenia zwierzęcego (Dz.U. 2023 </w:t>
      </w:r>
      <w:proofErr w:type="gramStart"/>
      <w:r w:rsidRPr="004A7FED">
        <w:rPr>
          <w:rFonts w:ascii="Times New Roman" w:hAnsi="Times New Roman" w:cs="Times New Roman"/>
        </w:rPr>
        <w:t>poz</w:t>
      </w:r>
      <w:proofErr w:type="gramEnd"/>
      <w:r w:rsidRPr="004A7FED">
        <w:rPr>
          <w:rFonts w:ascii="Times New Roman" w:hAnsi="Times New Roman" w:cs="Times New Roman"/>
        </w:rPr>
        <w:t>. 872) oraz aktami wykonawczymi wydanymi na podstawie tej ustawy,</w:t>
      </w:r>
    </w:p>
    <w:p w14:paraId="2722F243" w14:textId="77777777" w:rsidR="004A7FED" w:rsidRPr="004A7FED" w:rsidRDefault="004A7FED" w:rsidP="009D156F">
      <w:pPr>
        <w:pStyle w:val="Akapitzlist"/>
        <w:numPr>
          <w:ilvl w:val="0"/>
          <w:numId w:val="3"/>
        </w:numPr>
        <w:spacing w:line="240" w:lineRule="auto"/>
        <w:ind w:left="567" w:hanging="283"/>
        <w:jc w:val="both"/>
        <w:rPr>
          <w:rFonts w:ascii="Times New Roman" w:hAnsi="Times New Roman" w:cs="Times New Roman"/>
        </w:rPr>
      </w:pPr>
      <w:r w:rsidRPr="004A7FED">
        <w:rPr>
          <w:rFonts w:ascii="Times New Roman" w:hAnsi="Times New Roman" w:cs="Times New Roman"/>
        </w:rPr>
        <w:t xml:space="preserve">Rozporządzenia (WE) nr 1935 Parlamentu Europejskiego i Rady z dnia 27 października 2004 r., w sprawie materiałów i wyrobów przeznaczonych do kontaktu z żywnością oraz uchylające Dyrektywy 80/590/EWG i 89/109/EWG, </w:t>
      </w:r>
      <w:r w:rsidRPr="009E4927">
        <w:rPr>
          <w:rFonts w:ascii="Times New Roman" w:hAnsi="Times New Roman" w:cs="Times New Roman"/>
          <w:u w:val="single"/>
        </w:rPr>
        <w:t>Najnowsza wersja skonsolidowana: 27/03/2021</w:t>
      </w:r>
    </w:p>
    <w:p w14:paraId="02B4C019" w14:textId="77777777" w:rsidR="004A7FED" w:rsidRPr="004A7FED" w:rsidRDefault="004A7FED" w:rsidP="009D156F">
      <w:pPr>
        <w:pStyle w:val="Akapitzlist"/>
        <w:numPr>
          <w:ilvl w:val="0"/>
          <w:numId w:val="3"/>
        </w:numPr>
        <w:spacing w:line="240" w:lineRule="auto"/>
        <w:ind w:left="567" w:hanging="283"/>
        <w:jc w:val="both"/>
        <w:rPr>
          <w:rFonts w:ascii="Times New Roman" w:hAnsi="Times New Roman" w:cs="Times New Roman"/>
        </w:rPr>
      </w:pPr>
      <w:r w:rsidRPr="004A7FED">
        <w:rPr>
          <w:rFonts w:ascii="Times New Roman" w:hAnsi="Times New Roman" w:cs="Times New Roman"/>
        </w:rPr>
        <w:t xml:space="preserve">Rozporządzenie Ministra Rolnictwa i Rozwoju Wsi z dnia 23 grudnia 2014 r. w sprawie znakowania poszczególnych rodzajów środków spożywczych (Dz.U. 2015 </w:t>
      </w:r>
      <w:proofErr w:type="gramStart"/>
      <w:r w:rsidRPr="004A7FED">
        <w:rPr>
          <w:rFonts w:ascii="Times New Roman" w:hAnsi="Times New Roman" w:cs="Times New Roman"/>
        </w:rPr>
        <w:t>poz</w:t>
      </w:r>
      <w:proofErr w:type="gramEnd"/>
      <w:r w:rsidRPr="004A7FED">
        <w:rPr>
          <w:rFonts w:ascii="Times New Roman" w:hAnsi="Times New Roman" w:cs="Times New Roman"/>
        </w:rPr>
        <w:t>. 29)</w:t>
      </w:r>
    </w:p>
    <w:p w14:paraId="6B3A24B2" w14:textId="77777777" w:rsidR="004A7FED" w:rsidRPr="004A7FED" w:rsidRDefault="004A7FED" w:rsidP="009D156F">
      <w:pPr>
        <w:pStyle w:val="Akapitzlist"/>
        <w:numPr>
          <w:ilvl w:val="0"/>
          <w:numId w:val="3"/>
        </w:numPr>
        <w:spacing w:line="240" w:lineRule="auto"/>
        <w:ind w:left="567" w:hanging="283"/>
        <w:jc w:val="both"/>
        <w:rPr>
          <w:rFonts w:ascii="Times New Roman" w:hAnsi="Times New Roman" w:cs="Times New Roman"/>
        </w:rPr>
      </w:pPr>
      <w:r w:rsidRPr="004A7FED">
        <w:rPr>
          <w:rFonts w:ascii="Times New Roman" w:hAnsi="Times New Roman" w:cs="Times New Roman"/>
        </w:rPr>
        <w:t>Ustawy z dnia 21 grudnia 2000r, o jakości handlowej artykułów rolno-spożywczych. (</w:t>
      </w:r>
      <w:proofErr w:type="gramStart"/>
      <w:r w:rsidRPr="004A7FED">
        <w:rPr>
          <w:rFonts w:ascii="Times New Roman" w:hAnsi="Times New Roman" w:cs="Times New Roman"/>
        </w:rPr>
        <w:t>tj</w:t>
      </w:r>
      <w:proofErr w:type="gramEnd"/>
      <w:r w:rsidRPr="004A7FED">
        <w:rPr>
          <w:rFonts w:ascii="Times New Roman" w:hAnsi="Times New Roman" w:cs="Times New Roman"/>
        </w:rPr>
        <w:t xml:space="preserve">. Dz.U. 2023 </w:t>
      </w:r>
      <w:proofErr w:type="gramStart"/>
      <w:r w:rsidRPr="004A7FED">
        <w:rPr>
          <w:rFonts w:ascii="Times New Roman" w:hAnsi="Times New Roman" w:cs="Times New Roman"/>
        </w:rPr>
        <w:t>poz</w:t>
      </w:r>
      <w:proofErr w:type="gramEnd"/>
      <w:r w:rsidRPr="004A7FED">
        <w:rPr>
          <w:rFonts w:ascii="Times New Roman" w:hAnsi="Times New Roman" w:cs="Times New Roman"/>
        </w:rPr>
        <w:t>. 1980), oraz aktami wykonawczymi wydanymi na podstawie tej ustawy,</w:t>
      </w:r>
    </w:p>
    <w:p w14:paraId="309EA18D" w14:textId="77777777" w:rsidR="004A7FED" w:rsidRPr="004A7FED" w:rsidRDefault="004A7FED" w:rsidP="009D156F">
      <w:pPr>
        <w:pStyle w:val="Akapitzlist"/>
        <w:numPr>
          <w:ilvl w:val="0"/>
          <w:numId w:val="3"/>
        </w:numPr>
        <w:spacing w:line="240" w:lineRule="auto"/>
        <w:ind w:left="567" w:hanging="283"/>
        <w:jc w:val="both"/>
        <w:rPr>
          <w:rFonts w:ascii="Times New Roman" w:hAnsi="Times New Roman" w:cs="Times New Roman"/>
        </w:rPr>
      </w:pPr>
      <w:r w:rsidRPr="004A7FED">
        <w:rPr>
          <w:rFonts w:ascii="Times New Roman" w:hAnsi="Times New Roman" w:cs="Times New Roman"/>
        </w:rPr>
        <w:t xml:space="preserve">Ustawą z dnia 25 sierpnia 2006 r. o bezpieczeństwie żywności i żywienia. (Dz.U. 2023 </w:t>
      </w:r>
      <w:proofErr w:type="gramStart"/>
      <w:r w:rsidRPr="004A7FED">
        <w:rPr>
          <w:rFonts w:ascii="Times New Roman" w:hAnsi="Times New Roman" w:cs="Times New Roman"/>
        </w:rPr>
        <w:t>poz</w:t>
      </w:r>
      <w:proofErr w:type="gramEnd"/>
      <w:r w:rsidRPr="004A7FED">
        <w:rPr>
          <w:rFonts w:ascii="Times New Roman" w:hAnsi="Times New Roman" w:cs="Times New Roman"/>
        </w:rPr>
        <w:t>. 1448), oraz aktami wykonawczymi wydanymi na podstawie tej ustawy;</w:t>
      </w:r>
    </w:p>
    <w:p w14:paraId="07A0A6B9" w14:textId="7E9ED336" w:rsidR="005D0002" w:rsidRPr="00CE65C4" w:rsidRDefault="004A7FED" w:rsidP="00CE65C4">
      <w:pPr>
        <w:spacing w:line="240" w:lineRule="auto"/>
        <w:jc w:val="both"/>
        <w:rPr>
          <w:rFonts w:ascii="Times New Roman" w:hAnsi="Times New Roman" w:cs="Times New Roman"/>
        </w:rPr>
      </w:pPr>
      <w:proofErr w:type="gramStart"/>
      <w:r w:rsidRPr="004A7FED">
        <w:rPr>
          <w:rFonts w:ascii="Times New Roman" w:hAnsi="Times New Roman" w:cs="Times New Roman"/>
        </w:rPr>
        <w:t>i</w:t>
      </w:r>
      <w:proofErr w:type="gramEnd"/>
      <w:r w:rsidRPr="004A7FED">
        <w:rPr>
          <w:rFonts w:ascii="Times New Roman" w:hAnsi="Times New Roman" w:cs="Times New Roman"/>
        </w:rPr>
        <w:t xml:space="preserve"> dostarczany będzie własnym specjalistycznym transportem zgodnie ustawą z dnia 25 sierpnia 2006 r. o bezpieczeństwie żywności i żywienia. (Dz.U. 2023 </w:t>
      </w:r>
      <w:proofErr w:type="gramStart"/>
      <w:r w:rsidRPr="004A7FED">
        <w:rPr>
          <w:rFonts w:ascii="Times New Roman" w:hAnsi="Times New Roman" w:cs="Times New Roman"/>
        </w:rPr>
        <w:t>poz</w:t>
      </w:r>
      <w:proofErr w:type="gramEnd"/>
      <w:r w:rsidRPr="004A7FED">
        <w:rPr>
          <w:rFonts w:ascii="Times New Roman" w:hAnsi="Times New Roman" w:cs="Times New Roman"/>
        </w:rPr>
        <w:t xml:space="preserve">. 1448 z późn. </w:t>
      </w:r>
      <w:proofErr w:type="gramStart"/>
      <w:r w:rsidRPr="004A7FED">
        <w:rPr>
          <w:rFonts w:ascii="Times New Roman" w:hAnsi="Times New Roman" w:cs="Times New Roman"/>
        </w:rPr>
        <w:t>zmianami</w:t>
      </w:r>
      <w:proofErr w:type="gramEnd"/>
      <w:r w:rsidRPr="004A7FED">
        <w:rPr>
          <w:rFonts w:ascii="Times New Roman" w:hAnsi="Times New Roman" w:cs="Times New Roman"/>
        </w:rPr>
        <w:t>), oraz aktami wykonawczymi wydanymi na podstawie tej ustaw</w:t>
      </w:r>
      <w:r w:rsidR="00CE65C4">
        <w:rPr>
          <w:rFonts w:ascii="Times New Roman" w:hAnsi="Times New Roman" w:cs="Times New Roman"/>
        </w:rPr>
        <w:t>y.</w:t>
      </w:r>
    </w:p>
    <w:p w14:paraId="38385AEC" w14:textId="0C443F8A" w:rsidR="00693EC0" w:rsidRPr="004C219A" w:rsidRDefault="00693EC0" w:rsidP="00CE65C4">
      <w:pPr>
        <w:spacing w:after="0" w:line="276" w:lineRule="auto"/>
        <w:jc w:val="both"/>
        <w:rPr>
          <w:rFonts w:ascii="Times New Roman" w:eastAsia="Times New Roman" w:hAnsi="Times New Roman" w:cs="Times New Roman"/>
          <w:lang w:eastAsia="pl-PL"/>
        </w:rPr>
      </w:pPr>
      <w:proofErr w:type="gramStart"/>
      <w:r w:rsidRPr="004C219A">
        <w:rPr>
          <w:rFonts w:ascii="Times New Roman" w:eastAsia="Times New Roman" w:hAnsi="Times New Roman" w:cs="Times New Roman"/>
          <w:lang w:eastAsia="pl-PL"/>
        </w:rPr>
        <w:t>oświadczamy</w:t>
      </w:r>
      <w:proofErr w:type="gramEnd"/>
      <w:r w:rsidRPr="004C219A">
        <w:rPr>
          <w:rFonts w:ascii="Times New Roman" w:eastAsia="Times New Roman" w:hAnsi="Times New Roman" w:cs="Times New Roman"/>
          <w:lang w:eastAsia="pl-PL"/>
        </w:rPr>
        <w:t>, że wybór oferty:</w:t>
      </w:r>
    </w:p>
    <w:p w14:paraId="6504EF7E" w14:textId="14D4DEFF" w:rsidR="00693EC0" w:rsidRPr="004C219A" w:rsidRDefault="00693EC0" w:rsidP="002C1C91">
      <w:pPr>
        <w:widowControl w:val="0"/>
        <w:numPr>
          <w:ilvl w:val="0"/>
          <w:numId w:val="57"/>
        </w:numPr>
        <w:spacing w:after="0" w:line="240" w:lineRule="auto"/>
        <w:ind w:left="993" w:hanging="283"/>
        <w:jc w:val="both"/>
        <w:rPr>
          <w:rFonts w:ascii="Times New Roman" w:eastAsia="Times New Roman" w:hAnsi="Times New Roman" w:cs="Times New Roman"/>
          <w:lang w:eastAsia="pl-PL"/>
        </w:rPr>
      </w:pPr>
      <w:proofErr w:type="gramStart"/>
      <w:r w:rsidRPr="004C219A">
        <w:rPr>
          <w:rFonts w:ascii="Times New Roman" w:eastAsia="Times New Roman" w:hAnsi="Times New Roman" w:cs="Times New Roman"/>
          <w:lang w:eastAsia="pl-PL"/>
        </w:rPr>
        <w:t>nie</w:t>
      </w:r>
      <w:proofErr w:type="gramEnd"/>
      <w:r w:rsidRPr="004C219A">
        <w:rPr>
          <w:rFonts w:ascii="Times New Roman" w:eastAsia="Times New Roman" w:hAnsi="Times New Roman" w:cs="Times New Roman"/>
          <w:lang w:eastAsia="pl-PL"/>
        </w:rPr>
        <w:t xml:space="preserve"> będzie prowadził do powstania u Zamawiającego obowiązku podatkowego zgodnie </w:t>
      </w:r>
      <w:r w:rsidR="00154F4C">
        <w:rPr>
          <w:rFonts w:ascii="Times New Roman" w:eastAsia="Times New Roman" w:hAnsi="Times New Roman" w:cs="Times New Roman"/>
          <w:lang w:eastAsia="pl-PL"/>
        </w:rPr>
        <w:br/>
      </w:r>
      <w:r w:rsidRPr="004C219A">
        <w:rPr>
          <w:rFonts w:ascii="Times New Roman" w:eastAsia="Times New Roman" w:hAnsi="Times New Roman" w:cs="Times New Roman"/>
          <w:lang w:eastAsia="pl-PL"/>
        </w:rPr>
        <w:t>z przepisami o podatku od towarów i usług.</w:t>
      </w:r>
    </w:p>
    <w:p w14:paraId="096493DC" w14:textId="6C6DDA7C" w:rsidR="00693EC0" w:rsidRPr="004C219A" w:rsidRDefault="00693EC0" w:rsidP="002C1C91">
      <w:pPr>
        <w:widowControl w:val="0"/>
        <w:numPr>
          <w:ilvl w:val="0"/>
          <w:numId w:val="57"/>
        </w:numPr>
        <w:spacing w:after="0" w:line="240" w:lineRule="auto"/>
        <w:ind w:left="993" w:hanging="283"/>
        <w:jc w:val="both"/>
        <w:rPr>
          <w:rFonts w:ascii="Times New Roman" w:eastAsia="Times New Roman" w:hAnsi="Times New Roman" w:cs="Times New Roman"/>
          <w:lang w:eastAsia="pl-PL"/>
        </w:rPr>
      </w:pPr>
      <w:proofErr w:type="gramStart"/>
      <w:r w:rsidRPr="004C219A">
        <w:rPr>
          <w:rFonts w:ascii="Times New Roman" w:eastAsia="Times New Roman" w:hAnsi="Times New Roman" w:cs="Times New Roman"/>
          <w:lang w:eastAsia="pl-PL"/>
        </w:rPr>
        <w:t>będzie</w:t>
      </w:r>
      <w:proofErr w:type="gramEnd"/>
      <w:r w:rsidRPr="004C219A">
        <w:rPr>
          <w:rFonts w:ascii="Times New Roman" w:eastAsia="Times New Roman" w:hAnsi="Times New Roman" w:cs="Times New Roman"/>
          <w:lang w:eastAsia="pl-PL"/>
        </w:rPr>
        <w:t xml:space="preserve"> prowadził do powstania u Zamawiającego</w:t>
      </w:r>
      <w:r w:rsidR="00081A43">
        <w:rPr>
          <w:rFonts w:ascii="Times New Roman" w:eastAsia="Times New Roman" w:hAnsi="Times New Roman" w:cs="Times New Roman"/>
          <w:lang w:eastAsia="pl-PL"/>
        </w:rPr>
        <w:t xml:space="preserve"> obowiązku podatkowego zgodnie </w:t>
      </w:r>
      <w:r w:rsidR="00154F4C">
        <w:rPr>
          <w:rFonts w:ascii="Times New Roman" w:eastAsia="Times New Roman" w:hAnsi="Times New Roman" w:cs="Times New Roman"/>
          <w:lang w:eastAsia="pl-PL"/>
        </w:rPr>
        <w:br/>
      </w:r>
      <w:r w:rsidRPr="004C219A">
        <w:rPr>
          <w:rFonts w:ascii="Times New Roman" w:eastAsia="Times New Roman" w:hAnsi="Times New Roman" w:cs="Times New Roman"/>
          <w:lang w:eastAsia="pl-PL"/>
        </w:rPr>
        <w:t>z przepisami o podatku od towarów i usług. Powyższy obowiązek podatkowy będzie dotyczył ……………………………………… (</w:t>
      </w:r>
      <w:r w:rsidRPr="004C219A">
        <w:rPr>
          <w:rFonts w:ascii="Times New Roman" w:eastAsia="Times New Roman" w:hAnsi="Times New Roman" w:cs="Times New Roman"/>
          <w:i/>
          <w:lang w:eastAsia="pl-PL"/>
        </w:rPr>
        <w:t xml:space="preserve">Wpisać nazwę /rodzaj towaru lub usługi, które będą prowadziły do powstania u Zamawiającego obowiązku podatkowego zgodnie </w:t>
      </w:r>
      <w:r w:rsidR="00154F4C">
        <w:rPr>
          <w:rFonts w:ascii="Times New Roman" w:eastAsia="Times New Roman" w:hAnsi="Times New Roman" w:cs="Times New Roman"/>
          <w:i/>
          <w:lang w:eastAsia="pl-PL"/>
        </w:rPr>
        <w:br/>
      </w:r>
      <w:r w:rsidRPr="004C219A">
        <w:rPr>
          <w:rFonts w:ascii="Times New Roman" w:eastAsia="Times New Roman" w:hAnsi="Times New Roman" w:cs="Times New Roman"/>
          <w:i/>
          <w:lang w:eastAsia="pl-PL"/>
        </w:rPr>
        <w:t>z przepisami o podatku od towarów i usług)</w:t>
      </w:r>
      <w:r w:rsidRPr="004C219A">
        <w:rPr>
          <w:rFonts w:ascii="Times New Roman" w:eastAsia="Times New Roman" w:hAnsi="Times New Roman" w:cs="Times New Roman"/>
          <w:i/>
          <w:vertAlign w:val="superscript"/>
          <w:lang w:eastAsia="pl-PL"/>
        </w:rPr>
        <w:t xml:space="preserve"> </w:t>
      </w:r>
      <w:r w:rsidRPr="004C219A">
        <w:rPr>
          <w:rFonts w:ascii="Times New Roman" w:eastAsia="Times New Roman" w:hAnsi="Times New Roman" w:cs="Times New Roman"/>
          <w:lang w:eastAsia="pl-PL"/>
        </w:rPr>
        <w:t>objętych przedmiotem zamówienia.</w:t>
      </w:r>
    </w:p>
    <w:p w14:paraId="728925A7" w14:textId="405C099F" w:rsidR="00693EC0" w:rsidRPr="004C219A" w:rsidRDefault="00693EC0" w:rsidP="002C1C91">
      <w:pPr>
        <w:widowControl w:val="0"/>
        <w:numPr>
          <w:ilvl w:val="0"/>
          <w:numId w:val="58"/>
        </w:numPr>
        <w:spacing w:after="0" w:line="240" w:lineRule="auto"/>
        <w:contextualSpacing/>
        <w:jc w:val="both"/>
        <w:rPr>
          <w:rFonts w:ascii="Times New Roman" w:eastAsia="Times New Roman" w:hAnsi="Times New Roman" w:cs="Times New Roman"/>
          <w:lang w:eastAsia="pl-PL"/>
        </w:rPr>
      </w:pPr>
      <w:proofErr w:type="gramStart"/>
      <w:r w:rsidRPr="004C219A">
        <w:rPr>
          <w:rFonts w:ascii="Times New Roman" w:eastAsia="Times New Roman" w:hAnsi="Times New Roman" w:cs="Times New Roman"/>
          <w:lang w:eastAsia="pl-PL"/>
        </w:rPr>
        <w:t>oświadczamy</w:t>
      </w:r>
      <w:proofErr w:type="gramEnd"/>
      <w:r w:rsidRPr="004C219A">
        <w:rPr>
          <w:rFonts w:ascii="Times New Roman" w:eastAsia="Times New Roman" w:hAnsi="Times New Roman" w:cs="Times New Roman"/>
          <w:lang w:eastAsia="pl-PL"/>
        </w:rPr>
        <w:t>, że oferujemy przedmiot zamówienia zgodny z wymaganiami i warunkami określonymi przez Zamawiającego w SWZ i potwierdzamy przyjęcie</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warunków</w:t>
      </w:r>
      <w:r w:rsidR="00B372E8" w:rsidRPr="004C219A">
        <w:rPr>
          <w:rFonts w:ascii="Times New Roman" w:eastAsia="Times New Roman" w:hAnsi="Times New Roman" w:cs="Times New Roman"/>
          <w:lang w:eastAsia="pl-PL"/>
        </w:rPr>
        <w:t xml:space="preserve"> </w:t>
      </w:r>
      <w:r w:rsidRPr="004C219A">
        <w:rPr>
          <w:rFonts w:ascii="Times New Roman" w:eastAsia="Times New Roman" w:hAnsi="Times New Roman" w:cs="Times New Roman"/>
          <w:lang w:eastAsia="pl-PL"/>
        </w:rPr>
        <w:t>umownych</w:t>
      </w:r>
      <w:r w:rsidR="00B372E8" w:rsidRPr="004C219A">
        <w:rPr>
          <w:rFonts w:ascii="Times New Roman" w:eastAsia="Times New Roman" w:hAnsi="Times New Roman" w:cs="Times New Roman"/>
          <w:lang w:eastAsia="pl-PL"/>
        </w:rPr>
        <w:t xml:space="preserve"> </w:t>
      </w:r>
      <w:r w:rsidR="00154F4C">
        <w:rPr>
          <w:rFonts w:ascii="Times New Roman" w:eastAsia="Times New Roman" w:hAnsi="Times New Roman" w:cs="Times New Roman"/>
          <w:lang w:eastAsia="pl-PL"/>
        </w:rPr>
        <w:br/>
      </w:r>
      <w:r w:rsidRPr="004C219A">
        <w:rPr>
          <w:rFonts w:ascii="Times New Roman" w:eastAsia="Times New Roman" w:hAnsi="Times New Roman" w:cs="Times New Roman"/>
          <w:lang w:eastAsia="pl-PL"/>
        </w:rPr>
        <w:t>i warunków płatności zawartych w SWZ i we wzorze umowy stanowiącym załącznik do SWZ,</w:t>
      </w:r>
    </w:p>
    <w:p w14:paraId="1276637E" w14:textId="13061E5B" w:rsidR="00693EC0" w:rsidRPr="004C219A" w:rsidRDefault="00693EC0" w:rsidP="00904BC6">
      <w:pPr>
        <w:spacing w:after="0" w:line="276" w:lineRule="auto"/>
        <w:ind w:left="720"/>
        <w:contextualSpacing/>
        <w:jc w:val="both"/>
        <w:rPr>
          <w:rFonts w:ascii="Times New Roman" w:hAnsi="Times New Roman" w:cs="Times New Roman"/>
        </w:rPr>
      </w:pPr>
    </w:p>
    <w:p w14:paraId="62D39AEF" w14:textId="77777777" w:rsidR="00693EC0" w:rsidRPr="004C219A" w:rsidRDefault="00693EC0" w:rsidP="00693EC0">
      <w:pPr>
        <w:ind w:left="6372"/>
        <w:jc w:val="right"/>
        <w:rPr>
          <w:rFonts w:ascii="Times New Roman" w:hAnsi="Times New Roman" w:cs="Times New Roman"/>
          <w:b/>
          <w:i/>
          <w:u w:val="single"/>
        </w:rPr>
      </w:pPr>
    </w:p>
    <w:p w14:paraId="1CA48D9F" w14:textId="612CEDF5" w:rsidR="00E07BF0" w:rsidRPr="004C219A" w:rsidRDefault="00693EC0" w:rsidP="00693EC0">
      <w:pPr>
        <w:pStyle w:val="Akapitzlist"/>
        <w:spacing w:after="0" w:line="240" w:lineRule="auto"/>
        <w:ind w:left="0"/>
        <w:rPr>
          <w:rFonts w:ascii="Times New Roman" w:hAnsi="Times New Roman" w:cs="Times New Roman"/>
          <w:b/>
          <w:bCs/>
          <w:i/>
          <w:iCs/>
        </w:rPr>
        <w:sectPr w:rsidR="00E07BF0" w:rsidRPr="004C219A" w:rsidSect="0056034C">
          <w:type w:val="continuous"/>
          <w:pgSz w:w="11906" w:h="16838" w:code="9"/>
          <w:pgMar w:top="1440" w:right="849" w:bottom="1440" w:left="1985" w:header="709" w:footer="709" w:gutter="0"/>
          <w:cols w:space="708"/>
          <w:docGrid w:linePitch="360"/>
        </w:sectPr>
      </w:pPr>
      <w:r w:rsidRPr="004C219A">
        <w:rPr>
          <w:rFonts w:ascii="Times New Roman" w:hAnsi="Times New Roman" w:cs="Times New Roman"/>
          <w:b/>
          <w:bCs/>
          <w:i/>
          <w:iCs/>
        </w:rPr>
        <w:t>Uwaga! Wykonawca zobowiązany jest do wypełnienia miejsc wykropkowanych</w:t>
      </w:r>
      <w:r w:rsidR="001C55E1">
        <w:rPr>
          <w:rFonts w:ascii="Times New Roman" w:hAnsi="Times New Roman" w:cs="Times New Roman"/>
          <w:b/>
          <w:bCs/>
          <w:i/>
          <w:iCs/>
        </w:rPr>
        <w:t xml:space="preserve"> i tabel</w:t>
      </w:r>
    </w:p>
    <w:p w14:paraId="75E48CF6" w14:textId="77777777" w:rsidR="00472176" w:rsidRDefault="00472176" w:rsidP="00E62A1E">
      <w:pPr>
        <w:spacing w:after="0" w:line="240" w:lineRule="auto"/>
        <w:ind w:left="6373"/>
        <w:jc w:val="right"/>
        <w:rPr>
          <w:rFonts w:ascii="Times New Roman" w:hAnsi="Times New Roman" w:cs="Times New Roman"/>
          <w:b/>
          <w:i/>
          <w:u w:val="single"/>
        </w:rPr>
      </w:pPr>
    </w:p>
    <w:p w14:paraId="5C00BB97" w14:textId="77777777" w:rsidR="00472176" w:rsidRDefault="00472176" w:rsidP="00E62A1E">
      <w:pPr>
        <w:spacing w:after="0" w:line="240" w:lineRule="auto"/>
        <w:ind w:left="6373"/>
        <w:jc w:val="right"/>
        <w:rPr>
          <w:rFonts w:ascii="Times New Roman" w:hAnsi="Times New Roman" w:cs="Times New Roman"/>
          <w:b/>
          <w:i/>
          <w:u w:val="single"/>
        </w:rPr>
      </w:pPr>
    </w:p>
    <w:p w14:paraId="6D9C5B0F" w14:textId="77777777" w:rsidR="00696E38" w:rsidRDefault="00696E38" w:rsidP="00E62A1E">
      <w:pPr>
        <w:spacing w:after="0" w:line="240" w:lineRule="auto"/>
        <w:ind w:left="6373"/>
        <w:jc w:val="right"/>
        <w:rPr>
          <w:rFonts w:ascii="Times New Roman" w:hAnsi="Times New Roman" w:cs="Times New Roman"/>
          <w:b/>
          <w:i/>
          <w:u w:val="single"/>
        </w:rPr>
      </w:pPr>
    </w:p>
    <w:p w14:paraId="178BE7F4" w14:textId="77777777" w:rsidR="00696E38" w:rsidRDefault="00696E38" w:rsidP="00E62A1E">
      <w:pPr>
        <w:spacing w:after="0" w:line="240" w:lineRule="auto"/>
        <w:ind w:left="6373"/>
        <w:jc w:val="right"/>
        <w:rPr>
          <w:rFonts w:ascii="Times New Roman" w:hAnsi="Times New Roman" w:cs="Times New Roman"/>
          <w:b/>
          <w:i/>
          <w:u w:val="single"/>
        </w:rPr>
      </w:pPr>
    </w:p>
    <w:p w14:paraId="6A4A50E3" w14:textId="77777777" w:rsidR="00696E38" w:rsidRDefault="00696E38" w:rsidP="00E62A1E">
      <w:pPr>
        <w:spacing w:after="0" w:line="240" w:lineRule="auto"/>
        <w:ind w:left="6373"/>
        <w:jc w:val="right"/>
        <w:rPr>
          <w:rFonts w:ascii="Times New Roman" w:hAnsi="Times New Roman" w:cs="Times New Roman"/>
          <w:b/>
          <w:i/>
          <w:u w:val="single"/>
        </w:rPr>
      </w:pPr>
    </w:p>
    <w:p w14:paraId="778C322B" w14:textId="77777777" w:rsidR="00696E38" w:rsidRDefault="00696E38" w:rsidP="00E62A1E">
      <w:pPr>
        <w:spacing w:after="0" w:line="240" w:lineRule="auto"/>
        <w:ind w:left="6373"/>
        <w:jc w:val="right"/>
        <w:rPr>
          <w:rFonts w:ascii="Times New Roman" w:hAnsi="Times New Roman" w:cs="Times New Roman"/>
          <w:b/>
          <w:i/>
          <w:u w:val="single"/>
        </w:rPr>
      </w:pPr>
    </w:p>
    <w:p w14:paraId="7FE300B0" w14:textId="77777777" w:rsidR="00696E38" w:rsidRDefault="00696E38" w:rsidP="00E62A1E">
      <w:pPr>
        <w:spacing w:after="0" w:line="240" w:lineRule="auto"/>
        <w:ind w:left="6373"/>
        <w:jc w:val="right"/>
        <w:rPr>
          <w:rFonts w:ascii="Times New Roman" w:hAnsi="Times New Roman" w:cs="Times New Roman"/>
          <w:b/>
          <w:i/>
          <w:u w:val="single"/>
        </w:rPr>
      </w:pPr>
    </w:p>
    <w:p w14:paraId="52426695" w14:textId="77777777" w:rsidR="00696E38" w:rsidRDefault="00696E38" w:rsidP="00E62A1E">
      <w:pPr>
        <w:spacing w:after="0" w:line="240" w:lineRule="auto"/>
        <w:ind w:left="6373"/>
        <w:jc w:val="right"/>
        <w:rPr>
          <w:rFonts w:ascii="Times New Roman" w:hAnsi="Times New Roman" w:cs="Times New Roman"/>
          <w:b/>
          <w:i/>
          <w:u w:val="single"/>
        </w:rPr>
      </w:pPr>
    </w:p>
    <w:p w14:paraId="685065A6" w14:textId="77777777" w:rsidR="00696E38" w:rsidRDefault="00696E38" w:rsidP="00E62A1E">
      <w:pPr>
        <w:spacing w:after="0" w:line="240" w:lineRule="auto"/>
        <w:ind w:left="6373"/>
        <w:jc w:val="right"/>
        <w:rPr>
          <w:rFonts w:ascii="Times New Roman" w:hAnsi="Times New Roman" w:cs="Times New Roman"/>
          <w:b/>
          <w:i/>
          <w:u w:val="single"/>
        </w:rPr>
      </w:pPr>
    </w:p>
    <w:p w14:paraId="2EFC11A4" w14:textId="77777777" w:rsidR="00696E38" w:rsidRDefault="00696E38" w:rsidP="00E62A1E">
      <w:pPr>
        <w:spacing w:after="0" w:line="240" w:lineRule="auto"/>
        <w:ind w:left="6373"/>
        <w:jc w:val="right"/>
        <w:rPr>
          <w:rFonts w:ascii="Times New Roman" w:hAnsi="Times New Roman" w:cs="Times New Roman"/>
          <w:b/>
          <w:i/>
          <w:u w:val="single"/>
        </w:rPr>
      </w:pPr>
    </w:p>
    <w:p w14:paraId="2D437B9E" w14:textId="77777777" w:rsidR="00696E38" w:rsidRDefault="00696E38" w:rsidP="00E62A1E">
      <w:pPr>
        <w:spacing w:after="0" w:line="240" w:lineRule="auto"/>
        <w:ind w:left="6373"/>
        <w:jc w:val="right"/>
        <w:rPr>
          <w:rFonts w:ascii="Times New Roman" w:hAnsi="Times New Roman" w:cs="Times New Roman"/>
          <w:b/>
          <w:i/>
          <w:u w:val="single"/>
        </w:rPr>
      </w:pPr>
    </w:p>
    <w:p w14:paraId="5BBA0C0E" w14:textId="77777777" w:rsidR="00D648F2" w:rsidRDefault="00D648F2" w:rsidP="00E62A1E">
      <w:pPr>
        <w:spacing w:after="0" w:line="240" w:lineRule="auto"/>
        <w:ind w:left="6373"/>
        <w:jc w:val="right"/>
        <w:rPr>
          <w:rFonts w:ascii="Times New Roman" w:hAnsi="Times New Roman" w:cs="Times New Roman"/>
          <w:b/>
          <w:i/>
          <w:u w:val="single"/>
        </w:rPr>
      </w:pPr>
    </w:p>
    <w:p w14:paraId="0B6D5CF1" w14:textId="77777777" w:rsidR="00D648F2" w:rsidRDefault="00D648F2" w:rsidP="00E62A1E">
      <w:pPr>
        <w:spacing w:after="0" w:line="240" w:lineRule="auto"/>
        <w:ind w:left="6373"/>
        <w:jc w:val="right"/>
        <w:rPr>
          <w:rFonts w:ascii="Times New Roman" w:hAnsi="Times New Roman" w:cs="Times New Roman"/>
          <w:b/>
          <w:i/>
          <w:u w:val="single"/>
        </w:rPr>
      </w:pPr>
    </w:p>
    <w:p w14:paraId="04B3CDE3" w14:textId="77777777" w:rsidR="00696E38" w:rsidRDefault="00696E38" w:rsidP="00E62A1E">
      <w:pPr>
        <w:spacing w:after="0" w:line="240" w:lineRule="auto"/>
        <w:ind w:left="6373"/>
        <w:jc w:val="right"/>
        <w:rPr>
          <w:rFonts w:ascii="Times New Roman" w:hAnsi="Times New Roman" w:cs="Times New Roman"/>
          <w:b/>
          <w:i/>
          <w:u w:val="single"/>
        </w:rPr>
      </w:pPr>
    </w:p>
    <w:p w14:paraId="49EE9903" w14:textId="240C6BC5" w:rsidR="004A7FED" w:rsidRDefault="004A7FED" w:rsidP="00154F4C">
      <w:pPr>
        <w:spacing w:after="0" w:line="240" w:lineRule="auto"/>
        <w:rPr>
          <w:rFonts w:ascii="Times New Roman" w:hAnsi="Times New Roman" w:cs="Times New Roman"/>
          <w:b/>
          <w:i/>
          <w:u w:val="single"/>
        </w:rPr>
      </w:pPr>
    </w:p>
    <w:p w14:paraId="0B8F1F50" w14:textId="3860E9CC" w:rsidR="00CE65C4" w:rsidRDefault="00CE65C4" w:rsidP="00154F4C">
      <w:pPr>
        <w:spacing w:after="0" w:line="240" w:lineRule="auto"/>
        <w:rPr>
          <w:rFonts w:ascii="Times New Roman" w:hAnsi="Times New Roman" w:cs="Times New Roman"/>
          <w:b/>
          <w:i/>
          <w:u w:val="single"/>
        </w:rPr>
      </w:pPr>
    </w:p>
    <w:p w14:paraId="78F5F91E" w14:textId="34A31B5C" w:rsidR="00CE65C4" w:rsidRDefault="00CE65C4" w:rsidP="00154F4C">
      <w:pPr>
        <w:spacing w:after="0" w:line="240" w:lineRule="auto"/>
        <w:rPr>
          <w:rFonts w:ascii="Times New Roman" w:hAnsi="Times New Roman" w:cs="Times New Roman"/>
          <w:b/>
          <w:i/>
          <w:u w:val="single"/>
        </w:rPr>
      </w:pPr>
    </w:p>
    <w:p w14:paraId="705D5B2E" w14:textId="77777777" w:rsidR="00CE65C4" w:rsidRDefault="00CE65C4" w:rsidP="00154F4C">
      <w:pPr>
        <w:spacing w:after="0" w:line="240" w:lineRule="auto"/>
        <w:rPr>
          <w:rFonts w:ascii="Times New Roman" w:hAnsi="Times New Roman" w:cs="Times New Roman"/>
          <w:b/>
          <w:i/>
          <w:u w:val="single"/>
        </w:rPr>
      </w:pPr>
    </w:p>
    <w:p w14:paraId="09510D8D" w14:textId="77777777" w:rsidR="00154F4C" w:rsidRDefault="00154F4C" w:rsidP="00154F4C">
      <w:pPr>
        <w:spacing w:after="0" w:line="240" w:lineRule="auto"/>
        <w:rPr>
          <w:rFonts w:ascii="Times New Roman" w:hAnsi="Times New Roman" w:cs="Times New Roman"/>
          <w:b/>
          <w:i/>
          <w:u w:val="single"/>
        </w:rPr>
      </w:pPr>
    </w:p>
    <w:p w14:paraId="403C944B" w14:textId="77777777" w:rsidR="004A7FED" w:rsidRDefault="004A7FED" w:rsidP="00E62A1E">
      <w:pPr>
        <w:spacing w:after="0" w:line="240" w:lineRule="auto"/>
        <w:ind w:left="6373"/>
        <w:jc w:val="right"/>
        <w:rPr>
          <w:rFonts w:ascii="Times New Roman" w:hAnsi="Times New Roman" w:cs="Times New Roman"/>
          <w:b/>
          <w:i/>
          <w:u w:val="single"/>
        </w:rPr>
      </w:pPr>
    </w:p>
    <w:p w14:paraId="52BC1DCA" w14:textId="77777777" w:rsidR="003459FE" w:rsidRDefault="003459FE" w:rsidP="00E62A1E">
      <w:pPr>
        <w:spacing w:after="0" w:line="240" w:lineRule="auto"/>
        <w:ind w:left="6373"/>
        <w:jc w:val="right"/>
        <w:rPr>
          <w:rFonts w:ascii="Times New Roman" w:hAnsi="Times New Roman" w:cs="Times New Roman"/>
          <w:b/>
          <w:i/>
          <w:u w:val="single"/>
        </w:rPr>
      </w:pPr>
    </w:p>
    <w:p w14:paraId="2329845F" w14:textId="6CDC191B" w:rsidR="00472176" w:rsidRDefault="00425B32" w:rsidP="00E62A1E">
      <w:pPr>
        <w:spacing w:after="0" w:line="240" w:lineRule="auto"/>
        <w:ind w:left="6373"/>
        <w:jc w:val="right"/>
        <w:rPr>
          <w:rFonts w:ascii="Times New Roman" w:hAnsi="Times New Roman" w:cs="Times New Roman"/>
          <w:b/>
          <w:i/>
          <w:u w:val="single"/>
        </w:rPr>
      </w:pPr>
      <w:r>
        <w:rPr>
          <w:rFonts w:ascii="Times New Roman" w:hAnsi="Times New Roman" w:cs="Times New Roman"/>
          <w:b/>
          <w:i/>
          <w:u w:val="single"/>
        </w:rPr>
        <w:t>ZAŁĄCZNIK NR 2</w:t>
      </w:r>
    </w:p>
    <w:p w14:paraId="1102A567" w14:textId="2D901804" w:rsidR="00425B32" w:rsidRDefault="00425B32" w:rsidP="00E62A1E">
      <w:pPr>
        <w:spacing w:after="0" w:line="240" w:lineRule="auto"/>
        <w:ind w:left="6373"/>
        <w:jc w:val="right"/>
        <w:rPr>
          <w:rFonts w:ascii="Times New Roman" w:hAnsi="Times New Roman" w:cs="Times New Roman"/>
          <w:b/>
          <w:i/>
          <w:u w:val="single"/>
        </w:rPr>
      </w:pPr>
    </w:p>
    <w:p w14:paraId="0BF622C1" w14:textId="77777777" w:rsidR="00425B32" w:rsidRPr="00425B32" w:rsidRDefault="00425B32" w:rsidP="00425B32">
      <w:pPr>
        <w:spacing w:after="0" w:line="240" w:lineRule="auto"/>
        <w:ind w:left="6373"/>
        <w:rPr>
          <w:rFonts w:ascii="Times New Roman" w:hAnsi="Times New Roman" w:cs="Times New Roman"/>
          <w:bCs/>
          <w:iCs/>
        </w:rPr>
      </w:pPr>
    </w:p>
    <w:p w14:paraId="5676C107" w14:textId="50C74027" w:rsidR="005D0002" w:rsidRDefault="005D0002" w:rsidP="0026450C">
      <w:pPr>
        <w:pStyle w:val="Bezodstpw"/>
        <w:numPr>
          <w:ilvl w:val="0"/>
          <w:numId w:val="201"/>
        </w:numPr>
        <w:suppressAutoHyphens w:val="0"/>
        <w:spacing w:after="240"/>
        <w:ind w:left="426"/>
        <w:rPr>
          <w:rFonts w:ascii="Times New Roman" w:hAnsi="Times New Roman" w:cs="Times New Roman"/>
          <w:b/>
          <w:sz w:val="24"/>
          <w:szCs w:val="24"/>
          <w:lang w:eastAsia="pl-PL"/>
        </w:rPr>
      </w:pPr>
      <w:r w:rsidRPr="00BC60E8">
        <w:rPr>
          <w:rFonts w:ascii="Times New Roman" w:hAnsi="Times New Roman" w:cs="Times New Roman"/>
          <w:b/>
          <w:sz w:val="24"/>
          <w:szCs w:val="24"/>
          <w:lang w:eastAsia="pl-PL"/>
        </w:rPr>
        <w:t>Opis przedmiotu zamówienia:</w:t>
      </w:r>
    </w:p>
    <w:p w14:paraId="617CD0C2" w14:textId="38F0DD6C" w:rsidR="004A7FED" w:rsidRPr="006B628F" w:rsidRDefault="004A7FED" w:rsidP="0026450C">
      <w:pPr>
        <w:pStyle w:val="Akapitzlist"/>
        <w:spacing w:after="0" w:line="276" w:lineRule="auto"/>
        <w:ind w:left="426" w:right="141"/>
        <w:jc w:val="both"/>
        <w:rPr>
          <w:rFonts w:ascii="Times New Roman" w:hAnsi="Times New Roman" w:cs="Times New Roman"/>
          <w:b/>
          <w:bCs/>
          <w:sz w:val="24"/>
          <w:szCs w:val="24"/>
        </w:rPr>
      </w:pPr>
      <w:r w:rsidRPr="0060676B">
        <w:rPr>
          <w:rFonts w:ascii="Times New Roman" w:hAnsi="Times New Roman" w:cs="Times New Roman"/>
          <w:sz w:val="24"/>
          <w:szCs w:val="24"/>
        </w:rPr>
        <w:t xml:space="preserve">Przedmiotem zamówienia jest </w:t>
      </w:r>
      <w:r w:rsidR="006B628F" w:rsidRPr="006B628F">
        <w:rPr>
          <w:rFonts w:ascii="Times New Roman" w:hAnsi="Times New Roman" w:cs="Times New Roman"/>
          <w:b/>
          <w:bCs/>
          <w:sz w:val="24"/>
          <w:szCs w:val="24"/>
        </w:rPr>
        <w:t>dostawa różnych produktów żywnościowych do AMW Gdynia (zwanej dalej AMW) oraz do AOS w Czernicy k. Chojnic (zwanego dalej AOS) w roku 2024</w:t>
      </w:r>
    </w:p>
    <w:tbl>
      <w:tblPr>
        <w:tblpPr w:leftFromText="141" w:rightFromText="141" w:vertAnchor="text" w:horzAnchor="page" w:tblpXSpec="center" w:tblpY="11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6315"/>
        <w:gridCol w:w="709"/>
        <w:gridCol w:w="850"/>
      </w:tblGrid>
      <w:tr w:rsidR="006B628F" w:rsidRPr="006B628F" w14:paraId="38B25FFE" w14:textId="77777777" w:rsidTr="0056034C">
        <w:trPr>
          <w:trHeight w:val="322"/>
        </w:trPr>
        <w:tc>
          <w:tcPr>
            <w:tcW w:w="626" w:type="dxa"/>
            <w:vAlign w:val="center"/>
          </w:tcPr>
          <w:p w14:paraId="152B6E74"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Lp.</w:t>
            </w:r>
          </w:p>
        </w:tc>
        <w:tc>
          <w:tcPr>
            <w:tcW w:w="6315" w:type="dxa"/>
            <w:vAlign w:val="center"/>
          </w:tcPr>
          <w:p w14:paraId="3E39039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Przedmiot zamówienia</w:t>
            </w:r>
          </w:p>
        </w:tc>
        <w:tc>
          <w:tcPr>
            <w:tcW w:w="709" w:type="dxa"/>
            <w:vAlign w:val="center"/>
          </w:tcPr>
          <w:p w14:paraId="2C4BEBE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J.m.</w:t>
            </w:r>
          </w:p>
        </w:tc>
        <w:tc>
          <w:tcPr>
            <w:tcW w:w="850" w:type="dxa"/>
            <w:vAlign w:val="center"/>
          </w:tcPr>
          <w:p w14:paraId="77A60FA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Ilość</w:t>
            </w:r>
          </w:p>
        </w:tc>
      </w:tr>
      <w:tr w:rsidR="006B628F" w:rsidRPr="006B628F" w14:paraId="1D5CA729" w14:textId="77777777" w:rsidTr="0056034C">
        <w:trPr>
          <w:trHeight w:val="372"/>
        </w:trPr>
        <w:tc>
          <w:tcPr>
            <w:tcW w:w="8500" w:type="dxa"/>
            <w:gridSpan w:val="4"/>
            <w:vAlign w:val="center"/>
          </w:tcPr>
          <w:p w14:paraId="2E19584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 xml:space="preserve">CZĘŚĆ </w:t>
            </w:r>
            <w:proofErr w:type="gramStart"/>
            <w:r w:rsidRPr="006B628F">
              <w:rPr>
                <w:rFonts w:ascii="Times New Roman" w:eastAsia="Calibri" w:hAnsi="Times New Roman" w:cs="Times New Roman"/>
              </w:rPr>
              <w:t>I:  KOD</w:t>
            </w:r>
            <w:proofErr w:type="gramEnd"/>
            <w:r w:rsidRPr="006B628F">
              <w:rPr>
                <w:rFonts w:ascii="Times New Roman" w:eastAsia="Calibri" w:hAnsi="Times New Roman" w:cs="Times New Roman"/>
              </w:rPr>
              <w:t xml:space="preserve"> CPV 15800000-6 Różne produkty żywnościowe</w:t>
            </w:r>
          </w:p>
        </w:tc>
      </w:tr>
      <w:tr w:rsidR="006B628F" w:rsidRPr="006B628F" w14:paraId="787E9523" w14:textId="77777777" w:rsidTr="0056034C">
        <w:trPr>
          <w:trHeight w:val="311"/>
        </w:trPr>
        <w:tc>
          <w:tcPr>
            <w:tcW w:w="626" w:type="dxa"/>
            <w:vAlign w:val="center"/>
          </w:tcPr>
          <w:p w14:paraId="0685A40B"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w:t>
            </w:r>
          </w:p>
        </w:tc>
        <w:tc>
          <w:tcPr>
            <w:tcW w:w="6315" w:type="dxa"/>
            <w:vAlign w:val="center"/>
          </w:tcPr>
          <w:p w14:paraId="4FF2ECCC"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Ananas w syropie (a' 0,4-1 kg puszka)</w:t>
            </w:r>
          </w:p>
        </w:tc>
        <w:tc>
          <w:tcPr>
            <w:tcW w:w="709" w:type="dxa"/>
            <w:vAlign w:val="center"/>
          </w:tcPr>
          <w:p w14:paraId="35732DCB"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EB09CDD"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187</w:t>
            </w:r>
          </w:p>
        </w:tc>
      </w:tr>
      <w:tr w:rsidR="006B628F" w:rsidRPr="006B628F" w14:paraId="0F95C1C0" w14:textId="77777777" w:rsidTr="0056034C">
        <w:trPr>
          <w:trHeight w:val="311"/>
        </w:trPr>
        <w:tc>
          <w:tcPr>
            <w:tcW w:w="626" w:type="dxa"/>
            <w:vAlign w:val="center"/>
          </w:tcPr>
          <w:p w14:paraId="2B2C4B2A"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2</w:t>
            </w:r>
          </w:p>
        </w:tc>
        <w:tc>
          <w:tcPr>
            <w:tcW w:w="6315" w:type="dxa"/>
            <w:vAlign w:val="center"/>
          </w:tcPr>
          <w:p w14:paraId="5D4C5004"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Barszcz biały koncentrat (a' 0,5-1 kg)</w:t>
            </w:r>
          </w:p>
        </w:tc>
        <w:tc>
          <w:tcPr>
            <w:tcW w:w="709" w:type="dxa"/>
            <w:vAlign w:val="center"/>
          </w:tcPr>
          <w:p w14:paraId="53A6876A"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6A5BECE"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187</w:t>
            </w:r>
          </w:p>
        </w:tc>
      </w:tr>
      <w:tr w:rsidR="006B628F" w:rsidRPr="006B628F" w14:paraId="3E8AF20E" w14:textId="77777777" w:rsidTr="0056034C">
        <w:trPr>
          <w:trHeight w:val="311"/>
        </w:trPr>
        <w:tc>
          <w:tcPr>
            <w:tcW w:w="626" w:type="dxa"/>
            <w:vAlign w:val="center"/>
          </w:tcPr>
          <w:p w14:paraId="7F369F37"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3</w:t>
            </w:r>
          </w:p>
        </w:tc>
        <w:tc>
          <w:tcPr>
            <w:tcW w:w="6315" w:type="dxa"/>
            <w:vAlign w:val="center"/>
          </w:tcPr>
          <w:p w14:paraId="6D86F138"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Barszcz czerwony koncentrat (a' 0,5-1 kg)</w:t>
            </w:r>
          </w:p>
        </w:tc>
        <w:tc>
          <w:tcPr>
            <w:tcW w:w="709" w:type="dxa"/>
            <w:vAlign w:val="center"/>
          </w:tcPr>
          <w:p w14:paraId="6CE0F571"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D34D2E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55DEBED8" w14:textId="77777777" w:rsidTr="0056034C">
        <w:trPr>
          <w:trHeight w:val="322"/>
        </w:trPr>
        <w:tc>
          <w:tcPr>
            <w:tcW w:w="626" w:type="dxa"/>
            <w:vAlign w:val="center"/>
          </w:tcPr>
          <w:p w14:paraId="7374E7A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4</w:t>
            </w:r>
          </w:p>
        </w:tc>
        <w:tc>
          <w:tcPr>
            <w:tcW w:w="6315" w:type="dxa"/>
            <w:vAlign w:val="center"/>
          </w:tcPr>
          <w:p w14:paraId="66E74F46" w14:textId="77777777" w:rsidR="006B628F" w:rsidRPr="006B628F" w:rsidRDefault="006B628F" w:rsidP="006B628F">
            <w:pPr>
              <w:spacing w:after="0" w:line="240" w:lineRule="auto"/>
              <w:rPr>
                <w:rFonts w:ascii="Times New Roman" w:eastAsia="Calibri" w:hAnsi="Times New Roman" w:cs="Times New Roman"/>
                <w:lang w:val="en-US"/>
              </w:rPr>
            </w:pPr>
            <w:r w:rsidRPr="006B628F">
              <w:rPr>
                <w:rFonts w:ascii="Times New Roman" w:eastAsia="Calibri" w:hAnsi="Times New Roman" w:cs="Times New Roman"/>
                <w:lang w:val="en-US"/>
              </w:rPr>
              <w:t>Baton  typu Kinder Bueno (a' 43 g)</w:t>
            </w:r>
          </w:p>
        </w:tc>
        <w:tc>
          <w:tcPr>
            <w:tcW w:w="709" w:type="dxa"/>
            <w:vAlign w:val="center"/>
          </w:tcPr>
          <w:p w14:paraId="52D92265"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F096118"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375</w:t>
            </w:r>
          </w:p>
        </w:tc>
      </w:tr>
      <w:tr w:rsidR="006B628F" w:rsidRPr="006B628F" w14:paraId="3FC1A8AD" w14:textId="77777777" w:rsidTr="0056034C">
        <w:trPr>
          <w:trHeight w:val="322"/>
        </w:trPr>
        <w:tc>
          <w:tcPr>
            <w:tcW w:w="626" w:type="dxa"/>
            <w:vAlign w:val="center"/>
          </w:tcPr>
          <w:p w14:paraId="5D4C385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5</w:t>
            </w:r>
          </w:p>
        </w:tc>
        <w:tc>
          <w:tcPr>
            <w:tcW w:w="6315" w:type="dxa"/>
            <w:vAlign w:val="center"/>
          </w:tcPr>
          <w:p w14:paraId="501938B7" w14:textId="77777777" w:rsidR="006B628F" w:rsidRPr="006B628F" w:rsidRDefault="006B628F" w:rsidP="006B628F">
            <w:pPr>
              <w:spacing w:after="0" w:line="240" w:lineRule="auto"/>
              <w:rPr>
                <w:rFonts w:ascii="Times New Roman" w:eastAsia="Calibri" w:hAnsi="Times New Roman" w:cs="Times New Roman"/>
                <w:lang w:val="en-US"/>
              </w:rPr>
            </w:pPr>
            <w:r w:rsidRPr="006B628F">
              <w:rPr>
                <w:rFonts w:ascii="Times New Roman" w:eastAsia="Calibri" w:hAnsi="Times New Roman" w:cs="Times New Roman"/>
                <w:lang w:val="en-US"/>
              </w:rPr>
              <w:t>Baton typu  "Bounty" (a' 57 g)</w:t>
            </w:r>
          </w:p>
        </w:tc>
        <w:tc>
          <w:tcPr>
            <w:tcW w:w="709" w:type="dxa"/>
            <w:vAlign w:val="center"/>
          </w:tcPr>
          <w:p w14:paraId="72A1B4A5"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09C1AEC"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4C4CC337" w14:textId="77777777" w:rsidTr="0056034C">
        <w:trPr>
          <w:trHeight w:val="311"/>
        </w:trPr>
        <w:tc>
          <w:tcPr>
            <w:tcW w:w="626" w:type="dxa"/>
            <w:vAlign w:val="center"/>
          </w:tcPr>
          <w:p w14:paraId="0370BFA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6</w:t>
            </w:r>
          </w:p>
        </w:tc>
        <w:tc>
          <w:tcPr>
            <w:tcW w:w="6315" w:type="dxa"/>
            <w:vAlign w:val="center"/>
          </w:tcPr>
          <w:p w14:paraId="1774419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Baton </w:t>
            </w:r>
            <w:proofErr w:type="gramStart"/>
            <w:r w:rsidRPr="006B628F">
              <w:rPr>
                <w:rFonts w:ascii="Times New Roman" w:eastAsia="Calibri" w:hAnsi="Times New Roman" w:cs="Times New Roman"/>
              </w:rPr>
              <w:t>typu  "Mars</w:t>
            </w:r>
            <w:proofErr w:type="gramEnd"/>
            <w:r w:rsidRPr="006B628F">
              <w:rPr>
                <w:rFonts w:ascii="Times New Roman" w:eastAsia="Calibri" w:hAnsi="Times New Roman" w:cs="Times New Roman"/>
              </w:rPr>
              <w:t>" (a' 47g)</w:t>
            </w:r>
          </w:p>
        </w:tc>
        <w:tc>
          <w:tcPr>
            <w:tcW w:w="709" w:type="dxa"/>
            <w:vAlign w:val="center"/>
          </w:tcPr>
          <w:p w14:paraId="6205A109"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CFFCC49"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162</w:t>
            </w:r>
          </w:p>
        </w:tc>
      </w:tr>
      <w:tr w:rsidR="006B628F" w:rsidRPr="006B628F" w14:paraId="44E8350E" w14:textId="77777777" w:rsidTr="0056034C">
        <w:trPr>
          <w:trHeight w:val="311"/>
        </w:trPr>
        <w:tc>
          <w:tcPr>
            <w:tcW w:w="626" w:type="dxa"/>
            <w:vAlign w:val="center"/>
          </w:tcPr>
          <w:p w14:paraId="37EA05C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7</w:t>
            </w:r>
          </w:p>
        </w:tc>
        <w:tc>
          <w:tcPr>
            <w:tcW w:w="6315" w:type="dxa"/>
            <w:vAlign w:val="center"/>
          </w:tcPr>
          <w:p w14:paraId="27EB5864"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Baton typu "3Bit" (a' 51 g)</w:t>
            </w:r>
          </w:p>
        </w:tc>
        <w:tc>
          <w:tcPr>
            <w:tcW w:w="709" w:type="dxa"/>
            <w:vAlign w:val="center"/>
          </w:tcPr>
          <w:p w14:paraId="0AAAAC4E"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0A0D3B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60650AB0" w14:textId="77777777" w:rsidTr="0056034C">
        <w:trPr>
          <w:trHeight w:val="311"/>
        </w:trPr>
        <w:tc>
          <w:tcPr>
            <w:tcW w:w="626" w:type="dxa"/>
            <w:vAlign w:val="center"/>
          </w:tcPr>
          <w:p w14:paraId="1B483ECB"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8</w:t>
            </w:r>
          </w:p>
        </w:tc>
        <w:tc>
          <w:tcPr>
            <w:tcW w:w="6315" w:type="dxa"/>
            <w:vAlign w:val="center"/>
          </w:tcPr>
          <w:p w14:paraId="3D9DAA05"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Baton typu "</w:t>
            </w:r>
            <w:proofErr w:type="spellStart"/>
            <w:r w:rsidRPr="006B628F">
              <w:rPr>
                <w:rFonts w:ascii="Times New Roman" w:eastAsia="Calibri" w:hAnsi="Times New Roman" w:cs="Times New Roman"/>
              </w:rPr>
              <w:t>Musli</w:t>
            </w:r>
            <w:proofErr w:type="spellEnd"/>
            <w:r w:rsidRPr="006B628F">
              <w:rPr>
                <w:rFonts w:ascii="Times New Roman" w:eastAsia="Calibri" w:hAnsi="Times New Roman" w:cs="Times New Roman"/>
              </w:rPr>
              <w:t>" z owocami lub orzechami (a' 40-50 g)</w:t>
            </w:r>
          </w:p>
        </w:tc>
        <w:tc>
          <w:tcPr>
            <w:tcW w:w="709" w:type="dxa"/>
            <w:vAlign w:val="center"/>
          </w:tcPr>
          <w:p w14:paraId="6490451A"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DB7D4A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20A23856" w14:textId="77777777" w:rsidTr="0056034C">
        <w:trPr>
          <w:trHeight w:val="322"/>
        </w:trPr>
        <w:tc>
          <w:tcPr>
            <w:tcW w:w="626" w:type="dxa"/>
            <w:vAlign w:val="center"/>
          </w:tcPr>
          <w:p w14:paraId="1F57F8DA"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9</w:t>
            </w:r>
          </w:p>
        </w:tc>
        <w:tc>
          <w:tcPr>
            <w:tcW w:w="6315" w:type="dxa"/>
            <w:vAlign w:val="center"/>
          </w:tcPr>
          <w:p w14:paraId="0CF280CA" w14:textId="77777777" w:rsidR="006B628F" w:rsidRPr="006B628F" w:rsidRDefault="006B628F" w:rsidP="006B628F">
            <w:pPr>
              <w:spacing w:after="0" w:line="240" w:lineRule="auto"/>
              <w:rPr>
                <w:rFonts w:ascii="Times New Roman" w:eastAsia="Calibri" w:hAnsi="Times New Roman" w:cs="Times New Roman"/>
                <w:lang w:val="en-US"/>
              </w:rPr>
            </w:pPr>
            <w:r w:rsidRPr="006B628F">
              <w:rPr>
                <w:rFonts w:ascii="Times New Roman" w:eastAsia="Calibri" w:hAnsi="Times New Roman" w:cs="Times New Roman"/>
                <w:lang w:val="en-US"/>
              </w:rPr>
              <w:t>Baton typu "Snickers" (a' 55g)</w:t>
            </w:r>
          </w:p>
        </w:tc>
        <w:tc>
          <w:tcPr>
            <w:tcW w:w="709" w:type="dxa"/>
            <w:vAlign w:val="center"/>
          </w:tcPr>
          <w:p w14:paraId="4E4384B2"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F468D2A"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187</w:t>
            </w:r>
          </w:p>
        </w:tc>
      </w:tr>
      <w:tr w:rsidR="006B628F" w:rsidRPr="006B628F" w14:paraId="1571B54E" w14:textId="77777777" w:rsidTr="0056034C">
        <w:trPr>
          <w:trHeight w:val="322"/>
        </w:trPr>
        <w:tc>
          <w:tcPr>
            <w:tcW w:w="626" w:type="dxa"/>
            <w:vAlign w:val="center"/>
          </w:tcPr>
          <w:p w14:paraId="0A57F7F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10</w:t>
            </w:r>
          </w:p>
        </w:tc>
        <w:tc>
          <w:tcPr>
            <w:tcW w:w="6315" w:type="dxa"/>
            <w:vAlign w:val="center"/>
          </w:tcPr>
          <w:p w14:paraId="6BCF6A9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Baton typu "</w:t>
            </w:r>
            <w:proofErr w:type="spellStart"/>
            <w:r w:rsidRPr="006B628F">
              <w:rPr>
                <w:rFonts w:ascii="Times New Roman" w:eastAsia="Calibri" w:hAnsi="Times New Roman" w:cs="Times New Roman"/>
              </w:rPr>
              <w:t>Twix</w:t>
            </w:r>
            <w:proofErr w:type="spellEnd"/>
            <w:r w:rsidRPr="006B628F">
              <w:rPr>
                <w:rFonts w:ascii="Times New Roman" w:eastAsia="Calibri" w:hAnsi="Times New Roman" w:cs="Times New Roman"/>
              </w:rPr>
              <w:t>" (a' 51g)</w:t>
            </w:r>
          </w:p>
        </w:tc>
        <w:tc>
          <w:tcPr>
            <w:tcW w:w="709" w:type="dxa"/>
            <w:vAlign w:val="center"/>
          </w:tcPr>
          <w:p w14:paraId="0F39B3E6"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3B72E23"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187</w:t>
            </w:r>
          </w:p>
        </w:tc>
      </w:tr>
      <w:tr w:rsidR="006B628F" w:rsidRPr="006B628F" w14:paraId="6F4E62FE" w14:textId="77777777" w:rsidTr="0056034C">
        <w:trPr>
          <w:trHeight w:val="311"/>
        </w:trPr>
        <w:tc>
          <w:tcPr>
            <w:tcW w:w="626" w:type="dxa"/>
            <w:vAlign w:val="center"/>
          </w:tcPr>
          <w:p w14:paraId="46453AD7"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11</w:t>
            </w:r>
          </w:p>
        </w:tc>
        <w:tc>
          <w:tcPr>
            <w:tcW w:w="6315" w:type="dxa"/>
            <w:vAlign w:val="center"/>
          </w:tcPr>
          <w:p w14:paraId="68EF2B36"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Batony typu "Lion" ok. a’45</w:t>
            </w:r>
          </w:p>
        </w:tc>
        <w:tc>
          <w:tcPr>
            <w:tcW w:w="709" w:type="dxa"/>
            <w:vAlign w:val="center"/>
          </w:tcPr>
          <w:p w14:paraId="3A59A00B"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B5D8F47"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187</w:t>
            </w:r>
          </w:p>
        </w:tc>
      </w:tr>
      <w:tr w:rsidR="006B628F" w:rsidRPr="006B628F" w14:paraId="3B1F61C0" w14:textId="77777777" w:rsidTr="0056034C">
        <w:trPr>
          <w:trHeight w:val="311"/>
        </w:trPr>
        <w:tc>
          <w:tcPr>
            <w:tcW w:w="626" w:type="dxa"/>
            <w:vAlign w:val="center"/>
          </w:tcPr>
          <w:p w14:paraId="2D38A01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12</w:t>
            </w:r>
          </w:p>
        </w:tc>
        <w:tc>
          <w:tcPr>
            <w:tcW w:w="6315" w:type="dxa"/>
            <w:vAlign w:val="center"/>
          </w:tcPr>
          <w:p w14:paraId="70614DF7"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Bazylia suszona (a' 100-200 g)</w:t>
            </w:r>
          </w:p>
        </w:tc>
        <w:tc>
          <w:tcPr>
            <w:tcW w:w="709" w:type="dxa"/>
            <w:vAlign w:val="center"/>
          </w:tcPr>
          <w:p w14:paraId="5FF8F9DC"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D9653F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w:t>
            </w:r>
          </w:p>
        </w:tc>
      </w:tr>
      <w:tr w:rsidR="006B628F" w:rsidRPr="006B628F" w14:paraId="4BD32B36" w14:textId="77777777" w:rsidTr="0056034C">
        <w:trPr>
          <w:trHeight w:val="322"/>
        </w:trPr>
        <w:tc>
          <w:tcPr>
            <w:tcW w:w="626" w:type="dxa"/>
            <w:vAlign w:val="center"/>
          </w:tcPr>
          <w:p w14:paraId="3DF5DFE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13</w:t>
            </w:r>
          </w:p>
        </w:tc>
        <w:tc>
          <w:tcPr>
            <w:tcW w:w="6315" w:type="dxa"/>
            <w:vAlign w:val="center"/>
          </w:tcPr>
          <w:p w14:paraId="1C9AD8D7"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Bulion drobiowo-wołowy (a' 0,5-1 kg)</w:t>
            </w:r>
          </w:p>
        </w:tc>
        <w:tc>
          <w:tcPr>
            <w:tcW w:w="709" w:type="dxa"/>
            <w:vAlign w:val="center"/>
          </w:tcPr>
          <w:p w14:paraId="7B7D6D9E"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5E34B79"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0CEF4138" w14:textId="77777777" w:rsidTr="0056034C">
        <w:trPr>
          <w:trHeight w:val="322"/>
        </w:trPr>
        <w:tc>
          <w:tcPr>
            <w:tcW w:w="626" w:type="dxa"/>
            <w:vAlign w:val="center"/>
          </w:tcPr>
          <w:p w14:paraId="7F2D90AD"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14</w:t>
            </w:r>
          </w:p>
        </w:tc>
        <w:tc>
          <w:tcPr>
            <w:tcW w:w="6315" w:type="dxa"/>
            <w:vAlign w:val="center"/>
          </w:tcPr>
          <w:p w14:paraId="121449CA"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Chałwa (a' 100g)</w:t>
            </w:r>
          </w:p>
        </w:tc>
        <w:tc>
          <w:tcPr>
            <w:tcW w:w="709" w:type="dxa"/>
            <w:vAlign w:val="center"/>
          </w:tcPr>
          <w:p w14:paraId="2F5F977C"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143465E"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16F2B44D" w14:textId="77777777" w:rsidTr="0056034C">
        <w:trPr>
          <w:trHeight w:val="311"/>
        </w:trPr>
        <w:tc>
          <w:tcPr>
            <w:tcW w:w="626" w:type="dxa"/>
            <w:vAlign w:val="center"/>
          </w:tcPr>
          <w:p w14:paraId="51A5B63E"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15</w:t>
            </w:r>
          </w:p>
        </w:tc>
        <w:tc>
          <w:tcPr>
            <w:tcW w:w="6315" w:type="dxa"/>
            <w:vAlign w:val="center"/>
          </w:tcPr>
          <w:p w14:paraId="5D4D5701"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Chili w proszku (a' 0,5-1 kg)</w:t>
            </w:r>
          </w:p>
        </w:tc>
        <w:tc>
          <w:tcPr>
            <w:tcW w:w="709" w:type="dxa"/>
            <w:vAlign w:val="center"/>
          </w:tcPr>
          <w:p w14:paraId="7B0FA7DD"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2A7B5B5"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w:t>
            </w:r>
          </w:p>
        </w:tc>
      </w:tr>
      <w:tr w:rsidR="006B628F" w:rsidRPr="006B628F" w14:paraId="7522C978" w14:textId="77777777" w:rsidTr="0056034C">
        <w:trPr>
          <w:trHeight w:val="311"/>
        </w:trPr>
        <w:tc>
          <w:tcPr>
            <w:tcW w:w="626" w:type="dxa"/>
            <w:vAlign w:val="center"/>
          </w:tcPr>
          <w:p w14:paraId="77FBB5C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16</w:t>
            </w:r>
          </w:p>
        </w:tc>
        <w:tc>
          <w:tcPr>
            <w:tcW w:w="6315" w:type="dxa"/>
            <w:vAlign w:val="center"/>
          </w:tcPr>
          <w:p w14:paraId="0E788768"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Chipsy typu </w:t>
            </w:r>
            <w:proofErr w:type="spellStart"/>
            <w:r w:rsidRPr="006B628F">
              <w:rPr>
                <w:rFonts w:ascii="Times New Roman" w:eastAsia="Calibri" w:hAnsi="Times New Roman" w:cs="Times New Roman"/>
              </w:rPr>
              <w:t>Lays</w:t>
            </w:r>
            <w:proofErr w:type="spellEnd"/>
            <w:r w:rsidRPr="006B628F">
              <w:rPr>
                <w:rFonts w:ascii="Times New Roman" w:eastAsia="Calibri" w:hAnsi="Times New Roman" w:cs="Times New Roman"/>
              </w:rPr>
              <w:t xml:space="preserve"> (a' 100-150 g)</w:t>
            </w:r>
          </w:p>
        </w:tc>
        <w:tc>
          <w:tcPr>
            <w:tcW w:w="709" w:type="dxa"/>
            <w:vAlign w:val="center"/>
          </w:tcPr>
          <w:p w14:paraId="40EF4F9D"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7CE01AB"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187</w:t>
            </w:r>
          </w:p>
        </w:tc>
      </w:tr>
      <w:tr w:rsidR="006B628F" w:rsidRPr="006B628F" w14:paraId="145F33FF" w14:textId="77777777" w:rsidTr="0056034C">
        <w:trPr>
          <w:trHeight w:val="311"/>
        </w:trPr>
        <w:tc>
          <w:tcPr>
            <w:tcW w:w="626" w:type="dxa"/>
            <w:vAlign w:val="center"/>
          </w:tcPr>
          <w:p w14:paraId="5298045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17</w:t>
            </w:r>
          </w:p>
        </w:tc>
        <w:tc>
          <w:tcPr>
            <w:tcW w:w="6315" w:type="dxa"/>
            <w:vAlign w:val="center"/>
          </w:tcPr>
          <w:p w14:paraId="2CEA7DD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Chrzan tarty (słoik 0,9 L)</w:t>
            </w:r>
          </w:p>
        </w:tc>
        <w:tc>
          <w:tcPr>
            <w:tcW w:w="709" w:type="dxa"/>
            <w:vAlign w:val="center"/>
          </w:tcPr>
          <w:p w14:paraId="3AEAF9A6"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3782CE5"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312</w:t>
            </w:r>
          </w:p>
        </w:tc>
      </w:tr>
      <w:tr w:rsidR="006B628F" w:rsidRPr="006B628F" w14:paraId="16A82E3A" w14:textId="77777777" w:rsidTr="0056034C">
        <w:trPr>
          <w:trHeight w:val="311"/>
        </w:trPr>
        <w:tc>
          <w:tcPr>
            <w:tcW w:w="626" w:type="dxa"/>
            <w:vAlign w:val="center"/>
          </w:tcPr>
          <w:p w14:paraId="235A7935"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18</w:t>
            </w:r>
          </w:p>
        </w:tc>
        <w:tc>
          <w:tcPr>
            <w:tcW w:w="6315" w:type="dxa"/>
            <w:vAlign w:val="center"/>
          </w:tcPr>
          <w:p w14:paraId="60E8A93D"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Ciastka delicje w czekoladzie opakowanie (a' 135-500 g)</w:t>
            </w:r>
          </w:p>
        </w:tc>
        <w:tc>
          <w:tcPr>
            <w:tcW w:w="709" w:type="dxa"/>
            <w:vAlign w:val="center"/>
          </w:tcPr>
          <w:p w14:paraId="58B171D5"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A68EF11"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50</w:t>
            </w:r>
          </w:p>
        </w:tc>
      </w:tr>
      <w:tr w:rsidR="006B628F" w:rsidRPr="006B628F" w14:paraId="6C2A0B2E" w14:textId="77777777" w:rsidTr="0056034C">
        <w:trPr>
          <w:trHeight w:val="322"/>
        </w:trPr>
        <w:tc>
          <w:tcPr>
            <w:tcW w:w="626" w:type="dxa"/>
            <w:vAlign w:val="center"/>
          </w:tcPr>
          <w:p w14:paraId="4D0232BF"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19</w:t>
            </w:r>
          </w:p>
        </w:tc>
        <w:tc>
          <w:tcPr>
            <w:tcW w:w="6315" w:type="dxa"/>
            <w:vAlign w:val="center"/>
          </w:tcPr>
          <w:p w14:paraId="6861B4C2"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Ciastka kruche z cukrem (a' 100-500 g)</w:t>
            </w:r>
          </w:p>
        </w:tc>
        <w:tc>
          <w:tcPr>
            <w:tcW w:w="709" w:type="dxa"/>
            <w:vAlign w:val="center"/>
          </w:tcPr>
          <w:p w14:paraId="07605B7C"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6A251D5"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50</w:t>
            </w:r>
          </w:p>
        </w:tc>
      </w:tr>
      <w:tr w:rsidR="006B628F" w:rsidRPr="006B628F" w14:paraId="028BB8CD" w14:textId="77777777" w:rsidTr="0056034C">
        <w:trPr>
          <w:trHeight w:val="322"/>
        </w:trPr>
        <w:tc>
          <w:tcPr>
            <w:tcW w:w="626" w:type="dxa"/>
            <w:vAlign w:val="center"/>
          </w:tcPr>
          <w:p w14:paraId="23FBC365"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20</w:t>
            </w:r>
          </w:p>
        </w:tc>
        <w:tc>
          <w:tcPr>
            <w:tcW w:w="6315" w:type="dxa"/>
            <w:vAlign w:val="center"/>
          </w:tcPr>
          <w:p w14:paraId="0C83D1E3"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Ciastka </w:t>
            </w:r>
            <w:proofErr w:type="spellStart"/>
            <w:r w:rsidRPr="006B628F">
              <w:rPr>
                <w:rFonts w:ascii="Times New Roman" w:eastAsia="Calibri" w:hAnsi="Times New Roman" w:cs="Times New Roman"/>
              </w:rPr>
              <w:t>Oreo</w:t>
            </w:r>
            <w:proofErr w:type="spellEnd"/>
            <w:r w:rsidRPr="006B628F">
              <w:rPr>
                <w:rFonts w:ascii="Times New Roman" w:eastAsia="Calibri" w:hAnsi="Times New Roman" w:cs="Times New Roman"/>
              </w:rPr>
              <w:t xml:space="preserve"> Czekoladowe a'176G</w:t>
            </w:r>
          </w:p>
        </w:tc>
        <w:tc>
          <w:tcPr>
            <w:tcW w:w="709" w:type="dxa"/>
            <w:vAlign w:val="center"/>
          </w:tcPr>
          <w:p w14:paraId="38179CED"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CEBF10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3D6C7893" w14:textId="77777777" w:rsidTr="0056034C">
        <w:trPr>
          <w:trHeight w:val="311"/>
        </w:trPr>
        <w:tc>
          <w:tcPr>
            <w:tcW w:w="626" w:type="dxa"/>
            <w:vAlign w:val="center"/>
          </w:tcPr>
          <w:p w14:paraId="453D36C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21</w:t>
            </w:r>
          </w:p>
        </w:tc>
        <w:tc>
          <w:tcPr>
            <w:tcW w:w="6315" w:type="dxa"/>
            <w:vAlign w:val="center"/>
          </w:tcPr>
          <w:p w14:paraId="586AA9B6"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Ciastka z ziarnami typu </w:t>
            </w:r>
            <w:proofErr w:type="spellStart"/>
            <w:r w:rsidRPr="006B628F">
              <w:rPr>
                <w:rFonts w:ascii="Times New Roman" w:eastAsia="Calibri" w:hAnsi="Times New Roman" w:cs="Times New Roman"/>
              </w:rPr>
              <w:t>belVita</w:t>
            </w:r>
            <w:proofErr w:type="spellEnd"/>
            <w:r w:rsidRPr="006B628F">
              <w:rPr>
                <w:rFonts w:ascii="Times New Roman" w:eastAsia="Calibri" w:hAnsi="Times New Roman" w:cs="Times New Roman"/>
              </w:rPr>
              <w:t xml:space="preserve"> (a '50 g)</w:t>
            </w:r>
          </w:p>
        </w:tc>
        <w:tc>
          <w:tcPr>
            <w:tcW w:w="709" w:type="dxa"/>
            <w:vAlign w:val="center"/>
          </w:tcPr>
          <w:p w14:paraId="0EFD97EB"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1B9BBF5"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187</w:t>
            </w:r>
          </w:p>
        </w:tc>
      </w:tr>
      <w:tr w:rsidR="006B628F" w:rsidRPr="006B628F" w14:paraId="36C475EC" w14:textId="77777777" w:rsidTr="0056034C">
        <w:trPr>
          <w:trHeight w:val="311"/>
        </w:trPr>
        <w:tc>
          <w:tcPr>
            <w:tcW w:w="626" w:type="dxa"/>
            <w:vAlign w:val="center"/>
          </w:tcPr>
          <w:p w14:paraId="055A7FB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22</w:t>
            </w:r>
          </w:p>
        </w:tc>
        <w:tc>
          <w:tcPr>
            <w:tcW w:w="6315" w:type="dxa"/>
            <w:vAlign w:val="center"/>
          </w:tcPr>
          <w:p w14:paraId="7BE14612"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Ciasto francuskie (a' 200-400 g)</w:t>
            </w:r>
          </w:p>
        </w:tc>
        <w:tc>
          <w:tcPr>
            <w:tcW w:w="709" w:type="dxa"/>
            <w:vAlign w:val="center"/>
          </w:tcPr>
          <w:p w14:paraId="0C4A1727"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166FB54"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rPr>
              <w:t>75</w:t>
            </w:r>
          </w:p>
        </w:tc>
      </w:tr>
      <w:tr w:rsidR="006B628F" w:rsidRPr="006B628F" w14:paraId="7C60A8DC" w14:textId="77777777" w:rsidTr="0056034C">
        <w:trPr>
          <w:trHeight w:val="311"/>
        </w:trPr>
        <w:tc>
          <w:tcPr>
            <w:tcW w:w="626" w:type="dxa"/>
            <w:vAlign w:val="center"/>
          </w:tcPr>
          <w:p w14:paraId="29EC9F4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23</w:t>
            </w:r>
          </w:p>
        </w:tc>
        <w:tc>
          <w:tcPr>
            <w:tcW w:w="6315" w:type="dxa"/>
            <w:vAlign w:val="center"/>
          </w:tcPr>
          <w:p w14:paraId="75A61CC9"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Cukier (a' 1-5 kg)</w:t>
            </w:r>
          </w:p>
        </w:tc>
        <w:tc>
          <w:tcPr>
            <w:tcW w:w="709" w:type="dxa"/>
            <w:vAlign w:val="center"/>
          </w:tcPr>
          <w:p w14:paraId="00AB3040"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266CA03"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3 750</w:t>
            </w:r>
          </w:p>
        </w:tc>
      </w:tr>
      <w:tr w:rsidR="006B628F" w:rsidRPr="006B628F" w14:paraId="6B76DBDA" w14:textId="77777777" w:rsidTr="0056034C">
        <w:trPr>
          <w:trHeight w:val="311"/>
        </w:trPr>
        <w:tc>
          <w:tcPr>
            <w:tcW w:w="626" w:type="dxa"/>
            <w:vAlign w:val="center"/>
          </w:tcPr>
          <w:p w14:paraId="233AE81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24</w:t>
            </w:r>
          </w:p>
        </w:tc>
        <w:tc>
          <w:tcPr>
            <w:tcW w:w="6315" w:type="dxa"/>
            <w:vAlign w:val="center"/>
          </w:tcPr>
          <w:p w14:paraId="25E5E6F6"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Cukier w saszetkach (a ' 5g)</w:t>
            </w:r>
          </w:p>
        </w:tc>
        <w:tc>
          <w:tcPr>
            <w:tcW w:w="709" w:type="dxa"/>
            <w:vAlign w:val="center"/>
          </w:tcPr>
          <w:p w14:paraId="7FDA3ED5"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2A97EEA"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25</w:t>
            </w:r>
          </w:p>
        </w:tc>
      </w:tr>
      <w:tr w:rsidR="006B628F" w:rsidRPr="006B628F" w14:paraId="2FD235D8" w14:textId="77777777" w:rsidTr="0056034C">
        <w:trPr>
          <w:trHeight w:val="311"/>
        </w:trPr>
        <w:tc>
          <w:tcPr>
            <w:tcW w:w="626" w:type="dxa"/>
            <w:vAlign w:val="center"/>
          </w:tcPr>
          <w:p w14:paraId="49DD3C58"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25</w:t>
            </w:r>
          </w:p>
        </w:tc>
        <w:tc>
          <w:tcPr>
            <w:tcW w:w="6315" w:type="dxa"/>
            <w:vAlign w:val="center"/>
          </w:tcPr>
          <w:p w14:paraId="4760E970"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Cukierki czekoladowe typu "</w:t>
            </w:r>
            <w:proofErr w:type="spellStart"/>
            <w:r w:rsidRPr="006B628F">
              <w:rPr>
                <w:rFonts w:ascii="Times New Roman" w:eastAsia="Calibri" w:hAnsi="Times New Roman" w:cs="Times New Roman"/>
              </w:rPr>
              <w:t>Michaszki</w:t>
            </w:r>
            <w:proofErr w:type="spellEnd"/>
            <w:r w:rsidRPr="006B628F">
              <w:rPr>
                <w:rFonts w:ascii="Times New Roman" w:eastAsia="Calibri" w:hAnsi="Times New Roman" w:cs="Times New Roman"/>
              </w:rPr>
              <w:t>" (a' 0,2-2,5 kg</w:t>
            </w:r>
          </w:p>
        </w:tc>
        <w:tc>
          <w:tcPr>
            <w:tcW w:w="709" w:type="dxa"/>
            <w:vAlign w:val="center"/>
          </w:tcPr>
          <w:p w14:paraId="6BE855FC"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B379EC1"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75</w:t>
            </w:r>
          </w:p>
        </w:tc>
      </w:tr>
      <w:tr w:rsidR="006B628F" w:rsidRPr="006B628F" w14:paraId="23C8558C" w14:textId="77777777" w:rsidTr="0056034C">
        <w:trPr>
          <w:trHeight w:val="311"/>
        </w:trPr>
        <w:tc>
          <w:tcPr>
            <w:tcW w:w="626" w:type="dxa"/>
            <w:vAlign w:val="center"/>
          </w:tcPr>
          <w:p w14:paraId="2E68703E"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26</w:t>
            </w:r>
          </w:p>
        </w:tc>
        <w:tc>
          <w:tcPr>
            <w:tcW w:w="6315" w:type="dxa"/>
            <w:vAlign w:val="center"/>
          </w:tcPr>
          <w:p w14:paraId="77A6CD04"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Cukierki czekoladowe typu mieszanka wedlowska (a' 0,2-2,5 kg)</w:t>
            </w:r>
          </w:p>
        </w:tc>
        <w:tc>
          <w:tcPr>
            <w:tcW w:w="709" w:type="dxa"/>
            <w:vAlign w:val="center"/>
          </w:tcPr>
          <w:p w14:paraId="55141221"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E08699B"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75</w:t>
            </w:r>
          </w:p>
        </w:tc>
      </w:tr>
      <w:tr w:rsidR="006B628F" w:rsidRPr="006B628F" w14:paraId="422B8177" w14:textId="77777777" w:rsidTr="0056034C">
        <w:trPr>
          <w:trHeight w:val="311"/>
        </w:trPr>
        <w:tc>
          <w:tcPr>
            <w:tcW w:w="626" w:type="dxa"/>
            <w:vAlign w:val="center"/>
          </w:tcPr>
          <w:p w14:paraId="5786A79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27</w:t>
            </w:r>
          </w:p>
        </w:tc>
        <w:tc>
          <w:tcPr>
            <w:tcW w:w="6315" w:type="dxa"/>
            <w:vAlign w:val="center"/>
          </w:tcPr>
          <w:p w14:paraId="63D8FE03"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Curry (a' 0,5 -1 kg)</w:t>
            </w:r>
          </w:p>
        </w:tc>
        <w:tc>
          <w:tcPr>
            <w:tcW w:w="709" w:type="dxa"/>
            <w:vAlign w:val="center"/>
          </w:tcPr>
          <w:p w14:paraId="169599FA"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440B9FB"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w:t>
            </w:r>
          </w:p>
        </w:tc>
      </w:tr>
      <w:tr w:rsidR="006B628F" w:rsidRPr="006B628F" w14:paraId="014E2BC8" w14:textId="77777777" w:rsidTr="0056034C">
        <w:trPr>
          <w:trHeight w:val="311"/>
        </w:trPr>
        <w:tc>
          <w:tcPr>
            <w:tcW w:w="626" w:type="dxa"/>
            <w:vAlign w:val="center"/>
          </w:tcPr>
          <w:p w14:paraId="1A127D5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28</w:t>
            </w:r>
          </w:p>
        </w:tc>
        <w:tc>
          <w:tcPr>
            <w:tcW w:w="6315" w:type="dxa"/>
            <w:vAlign w:val="center"/>
          </w:tcPr>
          <w:p w14:paraId="525E19B0"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Cynamon (a' 100-500 g)</w:t>
            </w:r>
          </w:p>
        </w:tc>
        <w:tc>
          <w:tcPr>
            <w:tcW w:w="709" w:type="dxa"/>
            <w:vAlign w:val="center"/>
          </w:tcPr>
          <w:p w14:paraId="7F0C548B"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714500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w:t>
            </w:r>
          </w:p>
        </w:tc>
      </w:tr>
      <w:tr w:rsidR="006B628F" w:rsidRPr="006B628F" w14:paraId="5017D0F8" w14:textId="77777777" w:rsidTr="0056034C">
        <w:trPr>
          <w:trHeight w:val="311"/>
        </w:trPr>
        <w:tc>
          <w:tcPr>
            <w:tcW w:w="626" w:type="dxa"/>
            <w:vAlign w:val="center"/>
          </w:tcPr>
          <w:p w14:paraId="2EF23CF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29</w:t>
            </w:r>
          </w:p>
        </w:tc>
        <w:tc>
          <w:tcPr>
            <w:tcW w:w="6315" w:type="dxa"/>
            <w:vAlign w:val="center"/>
          </w:tcPr>
          <w:p w14:paraId="1E19E178"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Czekolada mleczna gorzka (a' 100 g)</w:t>
            </w:r>
          </w:p>
        </w:tc>
        <w:tc>
          <w:tcPr>
            <w:tcW w:w="709" w:type="dxa"/>
            <w:vAlign w:val="center"/>
          </w:tcPr>
          <w:p w14:paraId="61EB82BC"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3034918"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w:t>
            </w:r>
          </w:p>
        </w:tc>
      </w:tr>
      <w:tr w:rsidR="006B628F" w:rsidRPr="006B628F" w14:paraId="09D28F94" w14:textId="77777777" w:rsidTr="0056034C">
        <w:trPr>
          <w:trHeight w:val="311"/>
        </w:trPr>
        <w:tc>
          <w:tcPr>
            <w:tcW w:w="626" w:type="dxa"/>
            <w:vAlign w:val="center"/>
          </w:tcPr>
          <w:p w14:paraId="3CB89D3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30</w:t>
            </w:r>
          </w:p>
        </w:tc>
        <w:tc>
          <w:tcPr>
            <w:tcW w:w="6315" w:type="dxa"/>
            <w:vAlign w:val="center"/>
          </w:tcPr>
          <w:p w14:paraId="11747976"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Czekolada typu "Milka" (a ' 100g)</w:t>
            </w:r>
          </w:p>
        </w:tc>
        <w:tc>
          <w:tcPr>
            <w:tcW w:w="709" w:type="dxa"/>
            <w:vAlign w:val="center"/>
          </w:tcPr>
          <w:p w14:paraId="3C6470F8"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44EB069"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250</w:t>
            </w:r>
          </w:p>
        </w:tc>
      </w:tr>
      <w:tr w:rsidR="006B628F" w:rsidRPr="006B628F" w14:paraId="33410E59" w14:textId="77777777" w:rsidTr="0056034C">
        <w:trPr>
          <w:trHeight w:val="311"/>
        </w:trPr>
        <w:tc>
          <w:tcPr>
            <w:tcW w:w="626" w:type="dxa"/>
            <w:vAlign w:val="center"/>
          </w:tcPr>
          <w:p w14:paraId="6DDAD5BD"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31</w:t>
            </w:r>
          </w:p>
        </w:tc>
        <w:tc>
          <w:tcPr>
            <w:tcW w:w="6315" w:type="dxa"/>
            <w:vAlign w:val="center"/>
          </w:tcPr>
          <w:p w14:paraId="7F469D9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Czekolada z orzechami typu "Milka" (a' 100g)</w:t>
            </w:r>
          </w:p>
        </w:tc>
        <w:tc>
          <w:tcPr>
            <w:tcW w:w="709" w:type="dxa"/>
            <w:vAlign w:val="center"/>
          </w:tcPr>
          <w:p w14:paraId="53193D84"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A59D4B0"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250</w:t>
            </w:r>
          </w:p>
        </w:tc>
      </w:tr>
      <w:tr w:rsidR="006B628F" w:rsidRPr="006B628F" w14:paraId="3986DA75" w14:textId="77777777" w:rsidTr="0056034C">
        <w:trPr>
          <w:trHeight w:val="311"/>
        </w:trPr>
        <w:tc>
          <w:tcPr>
            <w:tcW w:w="626" w:type="dxa"/>
            <w:vAlign w:val="center"/>
          </w:tcPr>
          <w:p w14:paraId="61D03ED4"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32</w:t>
            </w:r>
          </w:p>
        </w:tc>
        <w:tc>
          <w:tcPr>
            <w:tcW w:w="6315" w:type="dxa"/>
            <w:vAlign w:val="center"/>
          </w:tcPr>
          <w:p w14:paraId="0D072455"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Ćwikła z chrzanem (słoik 0,9L)</w:t>
            </w:r>
          </w:p>
        </w:tc>
        <w:tc>
          <w:tcPr>
            <w:tcW w:w="709" w:type="dxa"/>
            <w:vAlign w:val="center"/>
          </w:tcPr>
          <w:p w14:paraId="66099822"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91E4697"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100</w:t>
            </w:r>
          </w:p>
        </w:tc>
      </w:tr>
      <w:tr w:rsidR="006B628F" w:rsidRPr="006B628F" w14:paraId="513A7192" w14:textId="77777777" w:rsidTr="0056034C">
        <w:trPr>
          <w:trHeight w:val="311"/>
        </w:trPr>
        <w:tc>
          <w:tcPr>
            <w:tcW w:w="626" w:type="dxa"/>
            <w:vAlign w:val="center"/>
          </w:tcPr>
          <w:p w14:paraId="05779EE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33</w:t>
            </w:r>
          </w:p>
        </w:tc>
        <w:tc>
          <w:tcPr>
            <w:tcW w:w="6315" w:type="dxa"/>
            <w:vAlign w:val="center"/>
          </w:tcPr>
          <w:p w14:paraId="59181368"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Daktyle (a' 100-250 g)</w:t>
            </w:r>
          </w:p>
        </w:tc>
        <w:tc>
          <w:tcPr>
            <w:tcW w:w="709" w:type="dxa"/>
            <w:vAlign w:val="center"/>
          </w:tcPr>
          <w:p w14:paraId="0BAD508E"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2F80DE9"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w:t>
            </w:r>
          </w:p>
        </w:tc>
      </w:tr>
      <w:tr w:rsidR="006B628F" w:rsidRPr="006B628F" w14:paraId="536DA2AD" w14:textId="77777777" w:rsidTr="0056034C">
        <w:trPr>
          <w:trHeight w:val="311"/>
        </w:trPr>
        <w:tc>
          <w:tcPr>
            <w:tcW w:w="626" w:type="dxa"/>
            <w:vAlign w:val="center"/>
          </w:tcPr>
          <w:p w14:paraId="4A23C448"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34</w:t>
            </w:r>
          </w:p>
        </w:tc>
        <w:tc>
          <w:tcPr>
            <w:tcW w:w="6315" w:type="dxa"/>
            <w:vAlign w:val="center"/>
          </w:tcPr>
          <w:p w14:paraId="592DDA9E"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Dżem brzoskwiniowy (słoik 0,9L)</w:t>
            </w:r>
          </w:p>
        </w:tc>
        <w:tc>
          <w:tcPr>
            <w:tcW w:w="709" w:type="dxa"/>
            <w:vAlign w:val="center"/>
          </w:tcPr>
          <w:p w14:paraId="4F28BEC8"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92BE14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500</w:t>
            </w:r>
          </w:p>
        </w:tc>
      </w:tr>
      <w:tr w:rsidR="006B628F" w:rsidRPr="006B628F" w14:paraId="7F792EB7" w14:textId="77777777" w:rsidTr="0056034C">
        <w:trPr>
          <w:trHeight w:val="311"/>
        </w:trPr>
        <w:tc>
          <w:tcPr>
            <w:tcW w:w="626" w:type="dxa"/>
            <w:vAlign w:val="center"/>
          </w:tcPr>
          <w:p w14:paraId="3006B0C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35</w:t>
            </w:r>
          </w:p>
        </w:tc>
        <w:tc>
          <w:tcPr>
            <w:tcW w:w="6315" w:type="dxa"/>
            <w:vAlign w:val="center"/>
          </w:tcPr>
          <w:p w14:paraId="0BB955CF"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Dżem czarna porzeczka </w:t>
            </w:r>
            <w:proofErr w:type="spellStart"/>
            <w:r w:rsidRPr="006B628F">
              <w:rPr>
                <w:rFonts w:ascii="Times New Roman" w:eastAsia="Calibri" w:hAnsi="Times New Roman" w:cs="Times New Roman"/>
              </w:rPr>
              <w:t>wysokosłodzony</w:t>
            </w:r>
            <w:proofErr w:type="spellEnd"/>
            <w:r w:rsidRPr="006B628F">
              <w:rPr>
                <w:rFonts w:ascii="Times New Roman" w:eastAsia="Calibri" w:hAnsi="Times New Roman" w:cs="Times New Roman"/>
              </w:rPr>
              <w:t xml:space="preserve"> (słoik 0,9L)</w:t>
            </w:r>
          </w:p>
        </w:tc>
        <w:tc>
          <w:tcPr>
            <w:tcW w:w="709" w:type="dxa"/>
            <w:vAlign w:val="center"/>
          </w:tcPr>
          <w:p w14:paraId="601D958D"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9FF3AA1"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375</w:t>
            </w:r>
          </w:p>
        </w:tc>
      </w:tr>
      <w:tr w:rsidR="006B628F" w:rsidRPr="006B628F" w14:paraId="4D385507" w14:textId="77777777" w:rsidTr="0056034C">
        <w:trPr>
          <w:trHeight w:val="311"/>
        </w:trPr>
        <w:tc>
          <w:tcPr>
            <w:tcW w:w="626" w:type="dxa"/>
            <w:vAlign w:val="center"/>
          </w:tcPr>
          <w:p w14:paraId="670228D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36</w:t>
            </w:r>
          </w:p>
        </w:tc>
        <w:tc>
          <w:tcPr>
            <w:tcW w:w="6315" w:type="dxa"/>
            <w:vAlign w:val="center"/>
          </w:tcPr>
          <w:p w14:paraId="58E51AB7"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Dżem malinowy (słoik 0,9L)</w:t>
            </w:r>
          </w:p>
        </w:tc>
        <w:tc>
          <w:tcPr>
            <w:tcW w:w="709" w:type="dxa"/>
            <w:vAlign w:val="center"/>
          </w:tcPr>
          <w:p w14:paraId="683EC62E"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B45BB89"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500</w:t>
            </w:r>
          </w:p>
        </w:tc>
      </w:tr>
      <w:tr w:rsidR="006B628F" w:rsidRPr="006B628F" w14:paraId="4B4A90E8" w14:textId="77777777" w:rsidTr="0056034C">
        <w:trPr>
          <w:trHeight w:val="311"/>
        </w:trPr>
        <w:tc>
          <w:tcPr>
            <w:tcW w:w="626" w:type="dxa"/>
            <w:vAlign w:val="center"/>
          </w:tcPr>
          <w:p w14:paraId="0522DAB8"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37</w:t>
            </w:r>
          </w:p>
        </w:tc>
        <w:tc>
          <w:tcPr>
            <w:tcW w:w="6315" w:type="dxa"/>
            <w:vAlign w:val="center"/>
          </w:tcPr>
          <w:p w14:paraId="252D6AE9"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Dżem śliwkowy (powidła) (słoik 0,9L)</w:t>
            </w:r>
          </w:p>
        </w:tc>
        <w:tc>
          <w:tcPr>
            <w:tcW w:w="709" w:type="dxa"/>
            <w:vAlign w:val="center"/>
          </w:tcPr>
          <w:p w14:paraId="5A6B2A9C"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C4E84D4"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375</w:t>
            </w:r>
          </w:p>
        </w:tc>
      </w:tr>
      <w:tr w:rsidR="006B628F" w:rsidRPr="006B628F" w14:paraId="66B5F22E" w14:textId="77777777" w:rsidTr="0056034C">
        <w:trPr>
          <w:trHeight w:val="311"/>
        </w:trPr>
        <w:tc>
          <w:tcPr>
            <w:tcW w:w="626" w:type="dxa"/>
            <w:vAlign w:val="center"/>
          </w:tcPr>
          <w:p w14:paraId="06A5F09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38</w:t>
            </w:r>
          </w:p>
        </w:tc>
        <w:tc>
          <w:tcPr>
            <w:tcW w:w="6315" w:type="dxa"/>
            <w:vAlign w:val="center"/>
          </w:tcPr>
          <w:p w14:paraId="270BC8A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Dżem truskawkowy </w:t>
            </w:r>
            <w:proofErr w:type="spellStart"/>
            <w:r w:rsidRPr="006B628F">
              <w:rPr>
                <w:rFonts w:ascii="Times New Roman" w:eastAsia="Calibri" w:hAnsi="Times New Roman" w:cs="Times New Roman"/>
              </w:rPr>
              <w:t>wysokosłodzony</w:t>
            </w:r>
            <w:proofErr w:type="spellEnd"/>
            <w:r w:rsidRPr="006B628F">
              <w:rPr>
                <w:rFonts w:ascii="Times New Roman" w:eastAsia="Calibri" w:hAnsi="Times New Roman" w:cs="Times New Roman"/>
              </w:rPr>
              <w:t xml:space="preserve"> (słoik 0,9L)</w:t>
            </w:r>
          </w:p>
        </w:tc>
        <w:tc>
          <w:tcPr>
            <w:tcW w:w="709" w:type="dxa"/>
            <w:vAlign w:val="center"/>
          </w:tcPr>
          <w:p w14:paraId="0A1E0C9C"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DD670E6"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500</w:t>
            </w:r>
          </w:p>
        </w:tc>
      </w:tr>
      <w:tr w:rsidR="006B628F" w:rsidRPr="006B628F" w14:paraId="28001128" w14:textId="77777777" w:rsidTr="0056034C">
        <w:trPr>
          <w:trHeight w:val="311"/>
        </w:trPr>
        <w:tc>
          <w:tcPr>
            <w:tcW w:w="626" w:type="dxa"/>
            <w:vAlign w:val="center"/>
          </w:tcPr>
          <w:p w14:paraId="6D18CB9D"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39</w:t>
            </w:r>
          </w:p>
        </w:tc>
        <w:tc>
          <w:tcPr>
            <w:tcW w:w="6315" w:type="dxa"/>
            <w:vAlign w:val="center"/>
          </w:tcPr>
          <w:p w14:paraId="6B483E5E"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Dżem wiśniowy (słoik 0,9L)</w:t>
            </w:r>
          </w:p>
        </w:tc>
        <w:tc>
          <w:tcPr>
            <w:tcW w:w="709" w:type="dxa"/>
            <w:vAlign w:val="center"/>
          </w:tcPr>
          <w:p w14:paraId="4D8D9190"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B160D11"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375</w:t>
            </w:r>
          </w:p>
        </w:tc>
      </w:tr>
      <w:tr w:rsidR="006B628F" w:rsidRPr="006B628F" w14:paraId="43114204" w14:textId="77777777" w:rsidTr="0056034C">
        <w:trPr>
          <w:trHeight w:val="311"/>
        </w:trPr>
        <w:tc>
          <w:tcPr>
            <w:tcW w:w="626" w:type="dxa"/>
            <w:vAlign w:val="center"/>
          </w:tcPr>
          <w:p w14:paraId="259EE60D"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40</w:t>
            </w:r>
          </w:p>
        </w:tc>
        <w:tc>
          <w:tcPr>
            <w:tcW w:w="6315" w:type="dxa"/>
            <w:vAlign w:val="center"/>
          </w:tcPr>
          <w:p w14:paraId="5BEC553E"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Fasola (a' 1-5 kg)</w:t>
            </w:r>
          </w:p>
        </w:tc>
        <w:tc>
          <w:tcPr>
            <w:tcW w:w="709" w:type="dxa"/>
            <w:vAlign w:val="center"/>
          </w:tcPr>
          <w:p w14:paraId="148F012B"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D2C99B3"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625</w:t>
            </w:r>
          </w:p>
        </w:tc>
      </w:tr>
      <w:tr w:rsidR="006B628F" w:rsidRPr="006B628F" w14:paraId="54657D57" w14:textId="77777777" w:rsidTr="0056034C">
        <w:trPr>
          <w:trHeight w:val="311"/>
        </w:trPr>
        <w:tc>
          <w:tcPr>
            <w:tcW w:w="626" w:type="dxa"/>
            <w:vAlign w:val="center"/>
          </w:tcPr>
          <w:p w14:paraId="081E731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41</w:t>
            </w:r>
          </w:p>
        </w:tc>
        <w:tc>
          <w:tcPr>
            <w:tcW w:w="6315" w:type="dxa"/>
            <w:vAlign w:val="center"/>
          </w:tcPr>
          <w:p w14:paraId="1330FDF7"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Figi suszone (a' 100-200 g)</w:t>
            </w:r>
          </w:p>
        </w:tc>
        <w:tc>
          <w:tcPr>
            <w:tcW w:w="709" w:type="dxa"/>
            <w:vAlign w:val="center"/>
          </w:tcPr>
          <w:p w14:paraId="598B9557"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AED15AD"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w:t>
            </w:r>
          </w:p>
        </w:tc>
      </w:tr>
      <w:tr w:rsidR="006B628F" w:rsidRPr="006B628F" w14:paraId="5C73BAE7" w14:textId="77777777" w:rsidTr="0056034C">
        <w:trPr>
          <w:trHeight w:val="311"/>
        </w:trPr>
        <w:tc>
          <w:tcPr>
            <w:tcW w:w="626" w:type="dxa"/>
            <w:vAlign w:val="center"/>
          </w:tcPr>
          <w:p w14:paraId="5486573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42</w:t>
            </w:r>
          </w:p>
        </w:tc>
        <w:tc>
          <w:tcPr>
            <w:tcW w:w="6315" w:type="dxa"/>
            <w:vAlign w:val="center"/>
          </w:tcPr>
          <w:p w14:paraId="40CD7077"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Frytki typu </w:t>
            </w:r>
            <w:proofErr w:type="spellStart"/>
            <w:r w:rsidRPr="006B628F">
              <w:rPr>
                <w:rFonts w:ascii="Times New Roman" w:eastAsia="Calibri" w:hAnsi="Times New Roman" w:cs="Times New Roman"/>
              </w:rPr>
              <w:t>aviko</w:t>
            </w:r>
            <w:proofErr w:type="spellEnd"/>
            <w:r w:rsidRPr="006B628F">
              <w:rPr>
                <w:rFonts w:ascii="Times New Roman" w:eastAsia="Calibri" w:hAnsi="Times New Roman" w:cs="Times New Roman"/>
              </w:rPr>
              <w:t xml:space="preserve"> klasyczne proste do pieca z ziemniaków (a' 0,2-2,5 kg)</w:t>
            </w:r>
          </w:p>
        </w:tc>
        <w:tc>
          <w:tcPr>
            <w:tcW w:w="709" w:type="dxa"/>
            <w:vAlign w:val="center"/>
          </w:tcPr>
          <w:p w14:paraId="24604CA4"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D68E707"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187</w:t>
            </w:r>
          </w:p>
        </w:tc>
      </w:tr>
      <w:tr w:rsidR="006B628F" w:rsidRPr="006B628F" w14:paraId="5D1E5CDF" w14:textId="77777777" w:rsidTr="0056034C">
        <w:trPr>
          <w:trHeight w:val="311"/>
        </w:trPr>
        <w:tc>
          <w:tcPr>
            <w:tcW w:w="626" w:type="dxa"/>
            <w:vAlign w:val="center"/>
          </w:tcPr>
          <w:p w14:paraId="5ED61512"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43</w:t>
            </w:r>
          </w:p>
        </w:tc>
        <w:tc>
          <w:tcPr>
            <w:tcW w:w="6315" w:type="dxa"/>
            <w:vAlign w:val="center"/>
          </w:tcPr>
          <w:p w14:paraId="55F3359F"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Gałka muszkatołowa (a' 0,5-1 kg)</w:t>
            </w:r>
          </w:p>
        </w:tc>
        <w:tc>
          <w:tcPr>
            <w:tcW w:w="709" w:type="dxa"/>
            <w:vAlign w:val="center"/>
          </w:tcPr>
          <w:p w14:paraId="6E5CE5AF"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CE44B01"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w:t>
            </w:r>
          </w:p>
        </w:tc>
      </w:tr>
      <w:tr w:rsidR="006B628F" w:rsidRPr="006B628F" w14:paraId="537BD23F" w14:textId="77777777" w:rsidTr="0056034C">
        <w:trPr>
          <w:trHeight w:val="311"/>
        </w:trPr>
        <w:tc>
          <w:tcPr>
            <w:tcW w:w="626" w:type="dxa"/>
            <w:vAlign w:val="center"/>
          </w:tcPr>
          <w:p w14:paraId="70DDCC6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44</w:t>
            </w:r>
          </w:p>
        </w:tc>
        <w:tc>
          <w:tcPr>
            <w:tcW w:w="6315" w:type="dxa"/>
            <w:vAlign w:val="center"/>
          </w:tcPr>
          <w:p w14:paraId="07F83D47" w14:textId="77777777" w:rsidR="006B628F" w:rsidRPr="006B628F" w:rsidRDefault="006B628F" w:rsidP="006B628F">
            <w:pPr>
              <w:spacing w:after="0" w:line="240" w:lineRule="auto"/>
              <w:rPr>
                <w:rFonts w:ascii="Times New Roman" w:eastAsia="Calibri" w:hAnsi="Times New Roman" w:cs="Times New Roman"/>
              </w:rPr>
            </w:pPr>
            <w:proofErr w:type="spellStart"/>
            <w:r w:rsidRPr="006B628F">
              <w:rPr>
                <w:rFonts w:ascii="Times New Roman" w:eastAsia="Calibri" w:hAnsi="Times New Roman" w:cs="Times New Roman"/>
              </w:rPr>
              <w:t>Garam</w:t>
            </w:r>
            <w:proofErr w:type="spellEnd"/>
            <w:r w:rsidRPr="006B628F">
              <w:rPr>
                <w:rFonts w:ascii="Times New Roman" w:eastAsia="Calibri" w:hAnsi="Times New Roman" w:cs="Times New Roman"/>
              </w:rPr>
              <w:t xml:space="preserve"> </w:t>
            </w:r>
            <w:proofErr w:type="spellStart"/>
            <w:r w:rsidRPr="006B628F">
              <w:rPr>
                <w:rFonts w:ascii="Times New Roman" w:eastAsia="Calibri" w:hAnsi="Times New Roman" w:cs="Times New Roman"/>
              </w:rPr>
              <w:t>masala</w:t>
            </w:r>
            <w:proofErr w:type="spellEnd"/>
            <w:r w:rsidRPr="006B628F">
              <w:rPr>
                <w:rFonts w:ascii="Times New Roman" w:eastAsia="Calibri" w:hAnsi="Times New Roman" w:cs="Times New Roman"/>
              </w:rPr>
              <w:t xml:space="preserve"> (a' 0,5-1 kg)</w:t>
            </w:r>
          </w:p>
        </w:tc>
        <w:tc>
          <w:tcPr>
            <w:tcW w:w="709" w:type="dxa"/>
            <w:vAlign w:val="center"/>
          </w:tcPr>
          <w:p w14:paraId="595391F3"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6130A37"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w:t>
            </w:r>
          </w:p>
        </w:tc>
      </w:tr>
      <w:tr w:rsidR="006B628F" w:rsidRPr="006B628F" w14:paraId="5AF33F49" w14:textId="77777777" w:rsidTr="0056034C">
        <w:trPr>
          <w:trHeight w:val="311"/>
        </w:trPr>
        <w:tc>
          <w:tcPr>
            <w:tcW w:w="626" w:type="dxa"/>
            <w:vAlign w:val="center"/>
          </w:tcPr>
          <w:p w14:paraId="503D94E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45</w:t>
            </w:r>
          </w:p>
        </w:tc>
        <w:tc>
          <w:tcPr>
            <w:tcW w:w="6315" w:type="dxa"/>
            <w:vAlign w:val="center"/>
          </w:tcPr>
          <w:p w14:paraId="658534F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Goździki (a' 100-500 g)</w:t>
            </w:r>
          </w:p>
        </w:tc>
        <w:tc>
          <w:tcPr>
            <w:tcW w:w="709" w:type="dxa"/>
            <w:vAlign w:val="center"/>
          </w:tcPr>
          <w:p w14:paraId="424E78B2"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77913A3"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w:t>
            </w:r>
          </w:p>
        </w:tc>
      </w:tr>
      <w:tr w:rsidR="006B628F" w:rsidRPr="006B628F" w14:paraId="0DB9BC31" w14:textId="77777777" w:rsidTr="0056034C">
        <w:trPr>
          <w:trHeight w:val="311"/>
        </w:trPr>
        <w:tc>
          <w:tcPr>
            <w:tcW w:w="626" w:type="dxa"/>
            <w:vAlign w:val="center"/>
          </w:tcPr>
          <w:p w14:paraId="40CFC30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46</w:t>
            </w:r>
          </w:p>
        </w:tc>
        <w:tc>
          <w:tcPr>
            <w:tcW w:w="6315" w:type="dxa"/>
            <w:vAlign w:val="center"/>
          </w:tcPr>
          <w:p w14:paraId="7D792EB7"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Groch łuskany (a' 1-5 kg)</w:t>
            </w:r>
          </w:p>
        </w:tc>
        <w:tc>
          <w:tcPr>
            <w:tcW w:w="709" w:type="dxa"/>
            <w:vAlign w:val="center"/>
          </w:tcPr>
          <w:p w14:paraId="2D022083"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5A60925"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1 125</w:t>
            </w:r>
          </w:p>
        </w:tc>
      </w:tr>
      <w:tr w:rsidR="006B628F" w:rsidRPr="006B628F" w14:paraId="07B3F074" w14:textId="77777777" w:rsidTr="0056034C">
        <w:trPr>
          <w:trHeight w:val="311"/>
        </w:trPr>
        <w:tc>
          <w:tcPr>
            <w:tcW w:w="626" w:type="dxa"/>
            <w:vAlign w:val="center"/>
          </w:tcPr>
          <w:p w14:paraId="29755EE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47</w:t>
            </w:r>
          </w:p>
        </w:tc>
        <w:tc>
          <w:tcPr>
            <w:tcW w:w="6315" w:type="dxa"/>
            <w:vAlign w:val="center"/>
          </w:tcPr>
          <w:p w14:paraId="16C74347"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Herbata </w:t>
            </w:r>
            <w:proofErr w:type="spellStart"/>
            <w:r w:rsidRPr="006B628F">
              <w:rPr>
                <w:rFonts w:ascii="Times New Roman" w:eastAsia="Calibri" w:hAnsi="Times New Roman" w:cs="Times New Roman"/>
              </w:rPr>
              <w:t>expresowa</w:t>
            </w:r>
            <w:proofErr w:type="spellEnd"/>
            <w:r w:rsidRPr="006B628F">
              <w:rPr>
                <w:rFonts w:ascii="Times New Roman" w:eastAsia="Calibri" w:hAnsi="Times New Roman" w:cs="Times New Roman"/>
              </w:rPr>
              <w:t xml:space="preserve"> typu "Lipton" </w:t>
            </w:r>
            <w:proofErr w:type="spellStart"/>
            <w:r w:rsidRPr="006B628F">
              <w:rPr>
                <w:rFonts w:ascii="Times New Roman" w:eastAsia="Calibri" w:hAnsi="Times New Roman" w:cs="Times New Roman"/>
              </w:rPr>
              <w:t>lux</w:t>
            </w:r>
            <w:proofErr w:type="spellEnd"/>
            <w:r w:rsidRPr="006B628F">
              <w:rPr>
                <w:rFonts w:ascii="Times New Roman" w:eastAsia="Calibri" w:hAnsi="Times New Roman" w:cs="Times New Roman"/>
              </w:rPr>
              <w:t xml:space="preserve"> (a' 100-200 g)</w:t>
            </w:r>
          </w:p>
        </w:tc>
        <w:tc>
          <w:tcPr>
            <w:tcW w:w="709" w:type="dxa"/>
            <w:vAlign w:val="center"/>
          </w:tcPr>
          <w:p w14:paraId="756CAF77"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5945CAB"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312</w:t>
            </w:r>
          </w:p>
        </w:tc>
      </w:tr>
      <w:tr w:rsidR="006B628F" w:rsidRPr="006B628F" w14:paraId="76E918A5" w14:textId="77777777" w:rsidTr="0056034C">
        <w:trPr>
          <w:trHeight w:val="311"/>
        </w:trPr>
        <w:tc>
          <w:tcPr>
            <w:tcW w:w="626" w:type="dxa"/>
            <w:vAlign w:val="center"/>
          </w:tcPr>
          <w:p w14:paraId="1D1C4DF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48</w:t>
            </w:r>
          </w:p>
        </w:tc>
        <w:tc>
          <w:tcPr>
            <w:tcW w:w="6315" w:type="dxa"/>
            <w:vAlign w:val="center"/>
          </w:tcPr>
          <w:p w14:paraId="61E6A1B7"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Herbata zielona saszetki (a' 100-200 g)</w:t>
            </w:r>
          </w:p>
        </w:tc>
        <w:tc>
          <w:tcPr>
            <w:tcW w:w="709" w:type="dxa"/>
            <w:vAlign w:val="center"/>
          </w:tcPr>
          <w:p w14:paraId="67D6C5CA"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56ECE3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w:t>
            </w:r>
          </w:p>
        </w:tc>
      </w:tr>
      <w:tr w:rsidR="006B628F" w:rsidRPr="006B628F" w14:paraId="20261BCD" w14:textId="77777777" w:rsidTr="0056034C">
        <w:trPr>
          <w:trHeight w:val="311"/>
        </w:trPr>
        <w:tc>
          <w:tcPr>
            <w:tcW w:w="626" w:type="dxa"/>
            <w:vAlign w:val="center"/>
          </w:tcPr>
          <w:p w14:paraId="676372E4"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49</w:t>
            </w:r>
          </w:p>
        </w:tc>
        <w:tc>
          <w:tcPr>
            <w:tcW w:w="6315" w:type="dxa"/>
            <w:vAlign w:val="center"/>
          </w:tcPr>
          <w:p w14:paraId="6D3B85E4"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Herbatniki (a' 100g)</w:t>
            </w:r>
          </w:p>
        </w:tc>
        <w:tc>
          <w:tcPr>
            <w:tcW w:w="709" w:type="dxa"/>
            <w:vAlign w:val="center"/>
          </w:tcPr>
          <w:p w14:paraId="1F8C7FB4"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C0BEA3D"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w:t>
            </w:r>
          </w:p>
        </w:tc>
      </w:tr>
      <w:tr w:rsidR="006B628F" w:rsidRPr="006B628F" w14:paraId="5E8E4DAF" w14:textId="77777777" w:rsidTr="0056034C">
        <w:trPr>
          <w:trHeight w:val="311"/>
        </w:trPr>
        <w:tc>
          <w:tcPr>
            <w:tcW w:w="626" w:type="dxa"/>
            <w:vAlign w:val="center"/>
          </w:tcPr>
          <w:p w14:paraId="710541D7"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50</w:t>
            </w:r>
          </w:p>
        </w:tc>
        <w:tc>
          <w:tcPr>
            <w:tcW w:w="6315" w:type="dxa"/>
            <w:vAlign w:val="center"/>
          </w:tcPr>
          <w:p w14:paraId="71BBC20C" w14:textId="77777777" w:rsidR="006B628F" w:rsidRPr="006B628F" w:rsidRDefault="006B628F" w:rsidP="006B628F">
            <w:pPr>
              <w:spacing w:after="0" w:line="240" w:lineRule="auto"/>
              <w:rPr>
                <w:rFonts w:ascii="Times New Roman" w:eastAsia="Calibri" w:hAnsi="Times New Roman" w:cs="Times New Roman"/>
              </w:rPr>
            </w:pPr>
            <w:proofErr w:type="gramStart"/>
            <w:r w:rsidRPr="006B628F">
              <w:rPr>
                <w:rFonts w:ascii="Times New Roman" w:eastAsia="Calibri" w:hAnsi="Times New Roman" w:cs="Times New Roman"/>
              </w:rPr>
              <w:t>Humus -  typu</w:t>
            </w:r>
            <w:proofErr w:type="gramEnd"/>
            <w:r w:rsidRPr="006B628F">
              <w:rPr>
                <w:rFonts w:ascii="Times New Roman" w:eastAsia="Calibri" w:hAnsi="Times New Roman" w:cs="Times New Roman"/>
              </w:rPr>
              <w:t xml:space="preserve">  </w:t>
            </w:r>
            <w:proofErr w:type="spellStart"/>
            <w:r w:rsidRPr="006B628F">
              <w:rPr>
                <w:rFonts w:ascii="Times New Roman" w:eastAsia="Calibri" w:hAnsi="Times New Roman" w:cs="Times New Roman"/>
              </w:rPr>
              <w:t>Lisner</w:t>
            </w:r>
            <w:proofErr w:type="spellEnd"/>
            <w:r w:rsidRPr="006B628F">
              <w:rPr>
                <w:rFonts w:ascii="Times New Roman" w:eastAsia="Calibri" w:hAnsi="Times New Roman" w:cs="Times New Roman"/>
              </w:rPr>
              <w:t xml:space="preserve"> różne smaki (a' 80- 120 g)</w:t>
            </w:r>
          </w:p>
        </w:tc>
        <w:tc>
          <w:tcPr>
            <w:tcW w:w="709" w:type="dxa"/>
            <w:vAlign w:val="center"/>
          </w:tcPr>
          <w:p w14:paraId="4B104AC2"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B10CCD1"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312</w:t>
            </w:r>
          </w:p>
        </w:tc>
      </w:tr>
      <w:tr w:rsidR="006B628F" w:rsidRPr="006B628F" w14:paraId="468EFB11" w14:textId="77777777" w:rsidTr="0056034C">
        <w:trPr>
          <w:trHeight w:val="311"/>
        </w:trPr>
        <w:tc>
          <w:tcPr>
            <w:tcW w:w="626" w:type="dxa"/>
            <w:vAlign w:val="center"/>
          </w:tcPr>
          <w:p w14:paraId="144711A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51</w:t>
            </w:r>
          </w:p>
        </w:tc>
        <w:tc>
          <w:tcPr>
            <w:tcW w:w="6315" w:type="dxa"/>
            <w:vAlign w:val="center"/>
          </w:tcPr>
          <w:p w14:paraId="057D4721"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Imbir mielony (a' 0,5 -1 kg)</w:t>
            </w:r>
          </w:p>
        </w:tc>
        <w:tc>
          <w:tcPr>
            <w:tcW w:w="709" w:type="dxa"/>
            <w:vAlign w:val="center"/>
          </w:tcPr>
          <w:p w14:paraId="321E8273"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77F37DD"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w:t>
            </w:r>
          </w:p>
        </w:tc>
      </w:tr>
      <w:tr w:rsidR="006B628F" w:rsidRPr="006B628F" w14:paraId="729F8779" w14:textId="77777777" w:rsidTr="0056034C">
        <w:trPr>
          <w:trHeight w:val="311"/>
        </w:trPr>
        <w:tc>
          <w:tcPr>
            <w:tcW w:w="626" w:type="dxa"/>
            <w:vAlign w:val="center"/>
          </w:tcPr>
          <w:p w14:paraId="7642969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52</w:t>
            </w:r>
          </w:p>
        </w:tc>
        <w:tc>
          <w:tcPr>
            <w:tcW w:w="6315" w:type="dxa"/>
            <w:vAlign w:val="center"/>
          </w:tcPr>
          <w:p w14:paraId="7397E968"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Kakao naturalne (a' 100-200 g)</w:t>
            </w:r>
          </w:p>
        </w:tc>
        <w:tc>
          <w:tcPr>
            <w:tcW w:w="709" w:type="dxa"/>
            <w:vAlign w:val="center"/>
          </w:tcPr>
          <w:p w14:paraId="25E230CC"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176B8E1"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w:t>
            </w:r>
          </w:p>
        </w:tc>
      </w:tr>
      <w:tr w:rsidR="006B628F" w:rsidRPr="006B628F" w14:paraId="39481386" w14:textId="77777777" w:rsidTr="0056034C">
        <w:trPr>
          <w:trHeight w:val="311"/>
        </w:trPr>
        <w:tc>
          <w:tcPr>
            <w:tcW w:w="626" w:type="dxa"/>
            <w:vAlign w:val="center"/>
          </w:tcPr>
          <w:p w14:paraId="6D1D10F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53</w:t>
            </w:r>
          </w:p>
        </w:tc>
        <w:tc>
          <w:tcPr>
            <w:tcW w:w="6315" w:type="dxa"/>
            <w:vAlign w:val="center"/>
          </w:tcPr>
          <w:p w14:paraId="0F218045"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Kakao rozpuszczalne (instant) (a' 0,5-1 kg)</w:t>
            </w:r>
          </w:p>
        </w:tc>
        <w:tc>
          <w:tcPr>
            <w:tcW w:w="709" w:type="dxa"/>
            <w:vAlign w:val="center"/>
          </w:tcPr>
          <w:p w14:paraId="1342A020"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E05A2EB"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375</w:t>
            </w:r>
          </w:p>
        </w:tc>
      </w:tr>
      <w:tr w:rsidR="006B628F" w:rsidRPr="006B628F" w14:paraId="77E9D107" w14:textId="77777777" w:rsidTr="0056034C">
        <w:trPr>
          <w:trHeight w:val="311"/>
        </w:trPr>
        <w:tc>
          <w:tcPr>
            <w:tcW w:w="626" w:type="dxa"/>
            <w:vAlign w:val="center"/>
          </w:tcPr>
          <w:p w14:paraId="1D21C2CA"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54</w:t>
            </w:r>
          </w:p>
        </w:tc>
        <w:tc>
          <w:tcPr>
            <w:tcW w:w="6315" w:type="dxa"/>
            <w:vAlign w:val="center"/>
          </w:tcPr>
          <w:p w14:paraId="333A8152"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Kardamon (a' 0,5-1 kg)</w:t>
            </w:r>
          </w:p>
        </w:tc>
        <w:tc>
          <w:tcPr>
            <w:tcW w:w="709" w:type="dxa"/>
            <w:vAlign w:val="center"/>
          </w:tcPr>
          <w:p w14:paraId="667FFAA2"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6BEFC81"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w:t>
            </w:r>
          </w:p>
        </w:tc>
      </w:tr>
      <w:tr w:rsidR="006B628F" w:rsidRPr="006B628F" w14:paraId="673BDFD6" w14:textId="77777777" w:rsidTr="0056034C">
        <w:trPr>
          <w:trHeight w:val="311"/>
        </w:trPr>
        <w:tc>
          <w:tcPr>
            <w:tcW w:w="626" w:type="dxa"/>
            <w:vAlign w:val="center"/>
          </w:tcPr>
          <w:p w14:paraId="6004F68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55</w:t>
            </w:r>
          </w:p>
        </w:tc>
        <w:tc>
          <w:tcPr>
            <w:tcW w:w="6315" w:type="dxa"/>
            <w:vAlign w:val="center"/>
          </w:tcPr>
          <w:p w14:paraId="39724B9F"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Kasz pęczak (a' 1-5 kg)</w:t>
            </w:r>
          </w:p>
        </w:tc>
        <w:tc>
          <w:tcPr>
            <w:tcW w:w="709" w:type="dxa"/>
            <w:vAlign w:val="center"/>
          </w:tcPr>
          <w:p w14:paraId="70CBDD8A"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7FEDB9C"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250</w:t>
            </w:r>
          </w:p>
        </w:tc>
      </w:tr>
      <w:tr w:rsidR="006B628F" w:rsidRPr="006B628F" w14:paraId="470C034B" w14:textId="77777777" w:rsidTr="0056034C">
        <w:trPr>
          <w:trHeight w:val="311"/>
        </w:trPr>
        <w:tc>
          <w:tcPr>
            <w:tcW w:w="626" w:type="dxa"/>
            <w:vAlign w:val="center"/>
          </w:tcPr>
          <w:p w14:paraId="7F0711B8"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56</w:t>
            </w:r>
          </w:p>
        </w:tc>
        <w:tc>
          <w:tcPr>
            <w:tcW w:w="6315" w:type="dxa"/>
            <w:vAlign w:val="center"/>
          </w:tcPr>
          <w:p w14:paraId="4D3FBF25"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Kasza </w:t>
            </w:r>
            <w:proofErr w:type="spellStart"/>
            <w:r w:rsidRPr="006B628F">
              <w:rPr>
                <w:rFonts w:ascii="Times New Roman" w:eastAsia="Calibri" w:hAnsi="Times New Roman" w:cs="Times New Roman"/>
              </w:rPr>
              <w:t>bulgur</w:t>
            </w:r>
            <w:proofErr w:type="spellEnd"/>
            <w:r w:rsidRPr="006B628F">
              <w:rPr>
                <w:rFonts w:ascii="Times New Roman" w:eastAsia="Calibri" w:hAnsi="Times New Roman" w:cs="Times New Roman"/>
              </w:rPr>
              <w:t xml:space="preserve"> (a' 1-5 kg)</w:t>
            </w:r>
          </w:p>
        </w:tc>
        <w:tc>
          <w:tcPr>
            <w:tcW w:w="709" w:type="dxa"/>
            <w:vAlign w:val="center"/>
          </w:tcPr>
          <w:p w14:paraId="2194DFA9"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7551B7A"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187</w:t>
            </w:r>
          </w:p>
        </w:tc>
      </w:tr>
      <w:tr w:rsidR="006B628F" w:rsidRPr="006B628F" w14:paraId="2C0D9352" w14:textId="77777777" w:rsidTr="0056034C">
        <w:trPr>
          <w:trHeight w:val="311"/>
        </w:trPr>
        <w:tc>
          <w:tcPr>
            <w:tcW w:w="626" w:type="dxa"/>
            <w:vAlign w:val="center"/>
          </w:tcPr>
          <w:p w14:paraId="32E72445"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57</w:t>
            </w:r>
          </w:p>
        </w:tc>
        <w:tc>
          <w:tcPr>
            <w:tcW w:w="6315" w:type="dxa"/>
            <w:vAlign w:val="center"/>
          </w:tcPr>
          <w:p w14:paraId="6867449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Kasza gryczana (a' 1-5 kg)</w:t>
            </w:r>
          </w:p>
        </w:tc>
        <w:tc>
          <w:tcPr>
            <w:tcW w:w="709" w:type="dxa"/>
            <w:vAlign w:val="center"/>
          </w:tcPr>
          <w:p w14:paraId="5CBFCA78"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4C74778"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64582302" w14:textId="77777777" w:rsidTr="0056034C">
        <w:trPr>
          <w:trHeight w:val="311"/>
        </w:trPr>
        <w:tc>
          <w:tcPr>
            <w:tcW w:w="626" w:type="dxa"/>
            <w:vAlign w:val="center"/>
          </w:tcPr>
          <w:p w14:paraId="1FD98AA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58</w:t>
            </w:r>
          </w:p>
        </w:tc>
        <w:tc>
          <w:tcPr>
            <w:tcW w:w="6315" w:type="dxa"/>
            <w:vAlign w:val="center"/>
          </w:tcPr>
          <w:p w14:paraId="77A81428"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Kasza </w:t>
            </w:r>
            <w:proofErr w:type="spellStart"/>
            <w:r w:rsidRPr="006B628F">
              <w:rPr>
                <w:rFonts w:ascii="Times New Roman" w:eastAsia="Calibri" w:hAnsi="Times New Roman" w:cs="Times New Roman"/>
              </w:rPr>
              <w:t>jęcz.</w:t>
            </w:r>
            <w:proofErr w:type="gramStart"/>
            <w:r w:rsidRPr="006B628F">
              <w:rPr>
                <w:rFonts w:ascii="Times New Roman" w:eastAsia="Calibri" w:hAnsi="Times New Roman" w:cs="Times New Roman"/>
              </w:rPr>
              <w:t>perł</w:t>
            </w:r>
            <w:proofErr w:type="spellEnd"/>
            <w:proofErr w:type="gramEnd"/>
            <w:r w:rsidRPr="006B628F">
              <w:rPr>
                <w:rFonts w:ascii="Times New Roman" w:eastAsia="Calibri" w:hAnsi="Times New Roman" w:cs="Times New Roman"/>
              </w:rPr>
              <w:t>. (</w:t>
            </w:r>
            <w:proofErr w:type="gramStart"/>
            <w:r w:rsidRPr="006B628F">
              <w:rPr>
                <w:rFonts w:ascii="Times New Roman" w:eastAsia="Calibri" w:hAnsi="Times New Roman" w:cs="Times New Roman"/>
              </w:rPr>
              <w:t>a</w:t>
            </w:r>
            <w:proofErr w:type="gramEnd"/>
            <w:r w:rsidRPr="006B628F">
              <w:rPr>
                <w:rFonts w:ascii="Times New Roman" w:eastAsia="Calibri" w:hAnsi="Times New Roman" w:cs="Times New Roman"/>
              </w:rPr>
              <w:t>' 1-5 kg)</w:t>
            </w:r>
          </w:p>
        </w:tc>
        <w:tc>
          <w:tcPr>
            <w:tcW w:w="709" w:type="dxa"/>
            <w:vAlign w:val="center"/>
          </w:tcPr>
          <w:p w14:paraId="061A424A"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86DB8D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500</w:t>
            </w:r>
          </w:p>
        </w:tc>
      </w:tr>
      <w:tr w:rsidR="006B628F" w:rsidRPr="006B628F" w14:paraId="27665D72" w14:textId="77777777" w:rsidTr="0056034C">
        <w:trPr>
          <w:trHeight w:val="311"/>
        </w:trPr>
        <w:tc>
          <w:tcPr>
            <w:tcW w:w="626" w:type="dxa"/>
            <w:vAlign w:val="center"/>
          </w:tcPr>
          <w:p w14:paraId="2443F1F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59</w:t>
            </w:r>
          </w:p>
        </w:tc>
        <w:tc>
          <w:tcPr>
            <w:tcW w:w="6315" w:type="dxa"/>
            <w:vAlign w:val="center"/>
          </w:tcPr>
          <w:p w14:paraId="5DA5B22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Kasza kuskus (a' 1-5 kg)</w:t>
            </w:r>
          </w:p>
        </w:tc>
        <w:tc>
          <w:tcPr>
            <w:tcW w:w="709" w:type="dxa"/>
            <w:vAlign w:val="center"/>
          </w:tcPr>
          <w:p w14:paraId="38B112FC"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C320E95"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49F4B528" w14:textId="77777777" w:rsidTr="0056034C">
        <w:trPr>
          <w:trHeight w:val="311"/>
        </w:trPr>
        <w:tc>
          <w:tcPr>
            <w:tcW w:w="626" w:type="dxa"/>
            <w:vAlign w:val="center"/>
          </w:tcPr>
          <w:p w14:paraId="1D1BA6DF"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60</w:t>
            </w:r>
          </w:p>
        </w:tc>
        <w:tc>
          <w:tcPr>
            <w:tcW w:w="6315" w:type="dxa"/>
            <w:vAlign w:val="center"/>
          </w:tcPr>
          <w:p w14:paraId="48DD854A"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Kasza manna (a' 1-5 kg)</w:t>
            </w:r>
          </w:p>
        </w:tc>
        <w:tc>
          <w:tcPr>
            <w:tcW w:w="709" w:type="dxa"/>
            <w:vAlign w:val="center"/>
          </w:tcPr>
          <w:p w14:paraId="754F3E46"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C14EDD3"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50</w:t>
            </w:r>
          </w:p>
        </w:tc>
      </w:tr>
      <w:tr w:rsidR="006B628F" w:rsidRPr="006B628F" w14:paraId="76086D7C" w14:textId="77777777" w:rsidTr="0056034C">
        <w:trPr>
          <w:trHeight w:val="311"/>
        </w:trPr>
        <w:tc>
          <w:tcPr>
            <w:tcW w:w="626" w:type="dxa"/>
            <w:vAlign w:val="center"/>
          </w:tcPr>
          <w:p w14:paraId="4BD6A2F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61</w:t>
            </w:r>
          </w:p>
        </w:tc>
        <w:tc>
          <w:tcPr>
            <w:tcW w:w="6315" w:type="dxa"/>
            <w:vAlign w:val="center"/>
          </w:tcPr>
          <w:p w14:paraId="043692A2"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Kawa 3 w 1 typu </w:t>
            </w:r>
            <w:proofErr w:type="spellStart"/>
            <w:r w:rsidRPr="006B628F">
              <w:rPr>
                <w:rFonts w:ascii="Times New Roman" w:eastAsia="Calibri" w:hAnsi="Times New Roman" w:cs="Times New Roman"/>
              </w:rPr>
              <w:t>Nescaffe</w:t>
            </w:r>
            <w:proofErr w:type="spellEnd"/>
            <w:r w:rsidRPr="006B628F">
              <w:rPr>
                <w:rFonts w:ascii="Times New Roman" w:eastAsia="Calibri" w:hAnsi="Times New Roman" w:cs="Times New Roman"/>
              </w:rPr>
              <w:t xml:space="preserve"> (saszetki a' 16g)</w:t>
            </w:r>
          </w:p>
        </w:tc>
        <w:tc>
          <w:tcPr>
            <w:tcW w:w="709" w:type="dxa"/>
            <w:vAlign w:val="center"/>
          </w:tcPr>
          <w:p w14:paraId="3CA40D78"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CA58C68"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5E20047C" w14:textId="77777777" w:rsidTr="0056034C">
        <w:trPr>
          <w:trHeight w:val="311"/>
        </w:trPr>
        <w:tc>
          <w:tcPr>
            <w:tcW w:w="626" w:type="dxa"/>
            <w:vAlign w:val="center"/>
          </w:tcPr>
          <w:p w14:paraId="3C5D2A0E"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62</w:t>
            </w:r>
          </w:p>
        </w:tc>
        <w:tc>
          <w:tcPr>
            <w:tcW w:w="6315" w:type="dxa"/>
            <w:vAlign w:val="center"/>
          </w:tcPr>
          <w:p w14:paraId="5D23263D"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Kawa mielona typu "</w:t>
            </w:r>
            <w:proofErr w:type="spellStart"/>
            <w:r w:rsidRPr="006B628F">
              <w:rPr>
                <w:rFonts w:ascii="Times New Roman" w:eastAsia="Calibri" w:hAnsi="Times New Roman" w:cs="Times New Roman"/>
              </w:rPr>
              <w:t>Jakobs</w:t>
            </w:r>
            <w:proofErr w:type="spellEnd"/>
            <w:r w:rsidRPr="006B628F">
              <w:rPr>
                <w:rFonts w:ascii="Times New Roman" w:eastAsia="Calibri" w:hAnsi="Times New Roman" w:cs="Times New Roman"/>
              </w:rPr>
              <w:t>" (a' 0,5 kg)</w:t>
            </w:r>
          </w:p>
        </w:tc>
        <w:tc>
          <w:tcPr>
            <w:tcW w:w="709" w:type="dxa"/>
            <w:vAlign w:val="center"/>
          </w:tcPr>
          <w:p w14:paraId="287ED31E"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4760163"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w:t>
            </w:r>
          </w:p>
        </w:tc>
      </w:tr>
      <w:tr w:rsidR="006B628F" w:rsidRPr="006B628F" w14:paraId="281C151A" w14:textId="77777777" w:rsidTr="0056034C">
        <w:trPr>
          <w:trHeight w:val="311"/>
        </w:trPr>
        <w:tc>
          <w:tcPr>
            <w:tcW w:w="626" w:type="dxa"/>
            <w:vAlign w:val="center"/>
          </w:tcPr>
          <w:p w14:paraId="0D58FADE"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63</w:t>
            </w:r>
          </w:p>
        </w:tc>
        <w:tc>
          <w:tcPr>
            <w:tcW w:w="6315" w:type="dxa"/>
            <w:vAlign w:val="center"/>
          </w:tcPr>
          <w:p w14:paraId="299CC6C1"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Kawa naturalna </w:t>
            </w:r>
            <w:proofErr w:type="gramStart"/>
            <w:r w:rsidRPr="006B628F">
              <w:rPr>
                <w:rFonts w:ascii="Times New Roman" w:eastAsia="Calibri" w:hAnsi="Times New Roman" w:cs="Times New Roman"/>
              </w:rPr>
              <w:t>rozpuszczalna  typu</w:t>
            </w:r>
            <w:proofErr w:type="gramEnd"/>
            <w:r w:rsidRPr="006B628F">
              <w:rPr>
                <w:rFonts w:ascii="Times New Roman" w:eastAsia="Calibri" w:hAnsi="Times New Roman" w:cs="Times New Roman"/>
              </w:rPr>
              <w:t xml:space="preserve"> Nestle (a’ 200g)</w:t>
            </w:r>
          </w:p>
        </w:tc>
        <w:tc>
          <w:tcPr>
            <w:tcW w:w="709" w:type="dxa"/>
            <w:vAlign w:val="center"/>
          </w:tcPr>
          <w:p w14:paraId="7E81A51D"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EA842EB"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150</w:t>
            </w:r>
          </w:p>
        </w:tc>
      </w:tr>
      <w:tr w:rsidR="006B628F" w:rsidRPr="006B628F" w14:paraId="40FC7DA6" w14:textId="77777777" w:rsidTr="0056034C">
        <w:trPr>
          <w:trHeight w:val="311"/>
        </w:trPr>
        <w:tc>
          <w:tcPr>
            <w:tcW w:w="626" w:type="dxa"/>
            <w:vAlign w:val="center"/>
          </w:tcPr>
          <w:p w14:paraId="58625738"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64</w:t>
            </w:r>
          </w:p>
        </w:tc>
        <w:tc>
          <w:tcPr>
            <w:tcW w:w="6315" w:type="dxa"/>
            <w:vAlign w:val="center"/>
          </w:tcPr>
          <w:p w14:paraId="4FB8D1D7"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Kawa zbożowa (a' 0,5-1 kg)</w:t>
            </w:r>
          </w:p>
        </w:tc>
        <w:tc>
          <w:tcPr>
            <w:tcW w:w="709" w:type="dxa"/>
            <w:vAlign w:val="center"/>
          </w:tcPr>
          <w:p w14:paraId="0056FE6D"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46B3C7E"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w:t>
            </w:r>
          </w:p>
        </w:tc>
      </w:tr>
      <w:tr w:rsidR="006B628F" w:rsidRPr="006B628F" w14:paraId="5FF391A4" w14:textId="77777777" w:rsidTr="0056034C">
        <w:trPr>
          <w:trHeight w:val="311"/>
        </w:trPr>
        <w:tc>
          <w:tcPr>
            <w:tcW w:w="626" w:type="dxa"/>
            <w:vAlign w:val="center"/>
          </w:tcPr>
          <w:p w14:paraId="316D234B"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65</w:t>
            </w:r>
          </w:p>
        </w:tc>
        <w:tc>
          <w:tcPr>
            <w:tcW w:w="6315" w:type="dxa"/>
            <w:vAlign w:val="center"/>
          </w:tcPr>
          <w:p w14:paraId="42EFD3D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Kawa ziarnista typu </w:t>
            </w:r>
            <w:proofErr w:type="spellStart"/>
            <w:r w:rsidRPr="006B628F">
              <w:rPr>
                <w:rFonts w:ascii="Times New Roman" w:eastAsia="Calibri" w:hAnsi="Times New Roman" w:cs="Times New Roman"/>
              </w:rPr>
              <w:t>Lavazza</w:t>
            </w:r>
            <w:proofErr w:type="spellEnd"/>
            <w:r w:rsidRPr="006B628F">
              <w:rPr>
                <w:rFonts w:ascii="Times New Roman" w:eastAsia="Calibri" w:hAnsi="Times New Roman" w:cs="Times New Roman"/>
              </w:rPr>
              <w:t xml:space="preserve"> </w:t>
            </w:r>
            <w:proofErr w:type="spellStart"/>
            <w:r w:rsidRPr="006B628F">
              <w:rPr>
                <w:rFonts w:ascii="Times New Roman" w:eastAsia="Calibri" w:hAnsi="Times New Roman" w:cs="Times New Roman"/>
              </w:rPr>
              <w:t>qualita</w:t>
            </w:r>
            <w:proofErr w:type="spellEnd"/>
            <w:r w:rsidRPr="006B628F">
              <w:rPr>
                <w:rFonts w:ascii="Times New Roman" w:eastAsia="Calibri" w:hAnsi="Times New Roman" w:cs="Times New Roman"/>
              </w:rPr>
              <w:t xml:space="preserve"> </w:t>
            </w:r>
            <w:proofErr w:type="spellStart"/>
            <w:r w:rsidRPr="006B628F">
              <w:rPr>
                <w:rFonts w:ascii="Times New Roman" w:eastAsia="Calibri" w:hAnsi="Times New Roman" w:cs="Times New Roman"/>
              </w:rPr>
              <w:t>oro</w:t>
            </w:r>
            <w:proofErr w:type="spellEnd"/>
            <w:r w:rsidRPr="006B628F">
              <w:rPr>
                <w:rFonts w:ascii="Times New Roman" w:eastAsia="Calibri" w:hAnsi="Times New Roman" w:cs="Times New Roman"/>
              </w:rPr>
              <w:t xml:space="preserve"> (a' 1 kg)</w:t>
            </w:r>
          </w:p>
        </w:tc>
        <w:tc>
          <w:tcPr>
            <w:tcW w:w="709" w:type="dxa"/>
            <w:vAlign w:val="center"/>
          </w:tcPr>
          <w:p w14:paraId="059F49B6"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ADB73BA"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w:t>
            </w:r>
          </w:p>
        </w:tc>
      </w:tr>
      <w:tr w:rsidR="006B628F" w:rsidRPr="006B628F" w14:paraId="00550EB2" w14:textId="77777777" w:rsidTr="0056034C">
        <w:trPr>
          <w:trHeight w:val="311"/>
        </w:trPr>
        <w:tc>
          <w:tcPr>
            <w:tcW w:w="626" w:type="dxa"/>
            <w:vAlign w:val="center"/>
          </w:tcPr>
          <w:p w14:paraId="1E27301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66</w:t>
            </w:r>
          </w:p>
        </w:tc>
        <w:tc>
          <w:tcPr>
            <w:tcW w:w="6315" w:type="dxa"/>
            <w:vAlign w:val="center"/>
          </w:tcPr>
          <w:p w14:paraId="606C072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Ketchup (a' 0,5-1 kg)</w:t>
            </w:r>
          </w:p>
        </w:tc>
        <w:tc>
          <w:tcPr>
            <w:tcW w:w="709" w:type="dxa"/>
            <w:vAlign w:val="center"/>
          </w:tcPr>
          <w:p w14:paraId="2B5BD44A"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CEBE249"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750</w:t>
            </w:r>
          </w:p>
        </w:tc>
      </w:tr>
      <w:tr w:rsidR="006B628F" w:rsidRPr="006B628F" w14:paraId="14B00353" w14:textId="77777777" w:rsidTr="0056034C">
        <w:trPr>
          <w:trHeight w:val="311"/>
        </w:trPr>
        <w:tc>
          <w:tcPr>
            <w:tcW w:w="626" w:type="dxa"/>
            <w:vAlign w:val="center"/>
          </w:tcPr>
          <w:p w14:paraId="5A21860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67</w:t>
            </w:r>
          </w:p>
        </w:tc>
        <w:tc>
          <w:tcPr>
            <w:tcW w:w="6315" w:type="dxa"/>
            <w:vAlign w:val="center"/>
          </w:tcPr>
          <w:p w14:paraId="531F7955"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Kmin rzymski (a' 0,5-1 kg)</w:t>
            </w:r>
          </w:p>
        </w:tc>
        <w:tc>
          <w:tcPr>
            <w:tcW w:w="709" w:type="dxa"/>
            <w:vAlign w:val="center"/>
          </w:tcPr>
          <w:p w14:paraId="797EA258"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A26FC76"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w:t>
            </w:r>
          </w:p>
        </w:tc>
      </w:tr>
      <w:tr w:rsidR="006B628F" w:rsidRPr="006B628F" w14:paraId="3EED6A47" w14:textId="77777777" w:rsidTr="0056034C">
        <w:trPr>
          <w:trHeight w:val="311"/>
        </w:trPr>
        <w:tc>
          <w:tcPr>
            <w:tcW w:w="626" w:type="dxa"/>
            <w:vAlign w:val="center"/>
          </w:tcPr>
          <w:p w14:paraId="3F7C536E"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68</w:t>
            </w:r>
          </w:p>
        </w:tc>
        <w:tc>
          <w:tcPr>
            <w:tcW w:w="6315" w:type="dxa"/>
            <w:vAlign w:val="center"/>
          </w:tcPr>
          <w:p w14:paraId="1F99795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Kolendra mielona (a' 0,5-1 kg)</w:t>
            </w:r>
          </w:p>
        </w:tc>
        <w:tc>
          <w:tcPr>
            <w:tcW w:w="709" w:type="dxa"/>
            <w:vAlign w:val="center"/>
          </w:tcPr>
          <w:p w14:paraId="5DD15C18"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3C6DBDC"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w:t>
            </w:r>
          </w:p>
        </w:tc>
      </w:tr>
      <w:tr w:rsidR="006B628F" w:rsidRPr="006B628F" w14:paraId="2472EEA7" w14:textId="77777777" w:rsidTr="0056034C">
        <w:trPr>
          <w:trHeight w:val="311"/>
        </w:trPr>
        <w:tc>
          <w:tcPr>
            <w:tcW w:w="626" w:type="dxa"/>
            <w:vAlign w:val="center"/>
          </w:tcPr>
          <w:p w14:paraId="3512FA17"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69</w:t>
            </w:r>
          </w:p>
        </w:tc>
        <w:tc>
          <w:tcPr>
            <w:tcW w:w="6315" w:type="dxa"/>
            <w:vAlign w:val="center"/>
          </w:tcPr>
          <w:p w14:paraId="34110518"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Krakersy (a' 100-200 g)</w:t>
            </w:r>
          </w:p>
        </w:tc>
        <w:tc>
          <w:tcPr>
            <w:tcW w:w="709" w:type="dxa"/>
            <w:vAlign w:val="center"/>
          </w:tcPr>
          <w:p w14:paraId="0BFD412A"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DB99AC3"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25</w:t>
            </w:r>
          </w:p>
        </w:tc>
      </w:tr>
      <w:tr w:rsidR="006B628F" w:rsidRPr="006B628F" w14:paraId="4A1A3B99" w14:textId="77777777" w:rsidTr="0056034C">
        <w:trPr>
          <w:trHeight w:val="311"/>
        </w:trPr>
        <w:tc>
          <w:tcPr>
            <w:tcW w:w="626" w:type="dxa"/>
            <w:vAlign w:val="center"/>
          </w:tcPr>
          <w:p w14:paraId="683A3EE7"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70</w:t>
            </w:r>
          </w:p>
        </w:tc>
        <w:tc>
          <w:tcPr>
            <w:tcW w:w="6315" w:type="dxa"/>
            <w:vAlign w:val="center"/>
          </w:tcPr>
          <w:p w14:paraId="1D8C13A3"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Krem czekoladowy typu </w:t>
            </w:r>
            <w:proofErr w:type="spellStart"/>
            <w:r w:rsidRPr="006B628F">
              <w:rPr>
                <w:rFonts w:ascii="Times New Roman" w:eastAsia="Calibri" w:hAnsi="Times New Roman" w:cs="Times New Roman"/>
              </w:rPr>
              <w:t>Nutella</w:t>
            </w:r>
            <w:proofErr w:type="spellEnd"/>
            <w:r w:rsidRPr="006B628F">
              <w:rPr>
                <w:rFonts w:ascii="Times New Roman" w:eastAsia="Calibri" w:hAnsi="Times New Roman" w:cs="Times New Roman"/>
              </w:rPr>
              <w:t xml:space="preserve"> (a' 20 g)</w:t>
            </w:r>
          </w:p>
        </w:tc>
        <w:tc>
          <w:tcPr>
            <w:tcW w:w="709" w:type="dxa"/>
            <w:vAlign w:val="center"/>
          </w:tcPr>
          <w:p w14:paraId="21DA2763"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925CC44"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625</w:t>
            </w:r>
          </w:p>
        </w:tc>
      </w:tr>
      <w:tr w:rsidR="006B628F" w:rsidRPr="006B628F" w14:paraId="7E25FC2D" w14:textId="77777777" w:rsidTr="0056034C">
        <w:trPr>
          <w:trHeight w:val="311"/>
        </w:trPr>
        <w:tc>
          <w:tcPr>
            <w:tcW w:w="626" w:type="dxa"/>
            <w:vAlign w:val="center"/>
          </w:tcPr>
          <w:p w14:paraId="6B6D2FD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71</w:t>
            </w:r>
          </w:p>
        </w:tc>
        <w:tc>
          <w:tcPr>
            <w:tcW w:w="6315" w:type="dxa"/>
            <w:vAlign w:val="center"/>
          </w:tcPr>
          <w:p w14:paraId="56D0AA49"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Krówki mleczne ( a' 0,2-1 kg)</w:t>
            </w:r>
          </w:p>
        </w:tc>
        <w:tc>
          <w:tcPr>
            <w:tcW w:w="709" w:type="dxa"/>
            <w:vAlign w:val="center"/>
          </w:tcPr>
          <w:p w14:paraId="1E219D72"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AA1D99C"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70FCD729" w14:textId="77777777" w:rsidTr="0056034C">
        <w:trPr>
          <w:trHeight w:val="311"/>
        </w:trPr>
        <w:tc>
          <w:tcPr>
            <w:tcW w:w="626" w:type="dxa"/>
            <w:vAlign w:val="center"/>
          </w:tcPr>
          <w:p w14:paraId="124847A2"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72</w:t>
            </w:r>
          </w:p>
        </w:tc>
        <w:tc>
          <w:tcPr>
            <w:tcW w:w="6315" w:type="dxa"/>
            <w:vAlign w:val="center"/>
          </w:tcPr>
          <w:p w14:paraId="79F0B9EF"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Kruche babeczki solone opakowanie (a' 0,2-1 kg)</w:t>
            </w:r>
          </w:p>
        </w:tc>
        <w:tc>
          <w:tcPr>
            <w:tcW w:w="709" w:type="dxa"/>
            <w:vAlign w:val="center"/>
          </w:tcPr>
          <w:p w14:paraId="231A0CD9"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96BA099"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31</w:t>
            </w:r>
          </w:p>
        </w:tc>
      </w:tr>
      <w:tr w:rsidR="006B628F" w:rsidRPr="006B628F" w14:paraId="0D771D7F" w14:textId="77777777" w:rsidTr="0056034C">
        <w:trPr>
          <w:trHeight w:val="311"/>
        </w:trPr>
        <w:tc>
          <w:tcPr>
            <w:tcW w:w="626" w:type="dxa"/>
            <w:vAlign w:val="center"/>
          </w:tcPr>
          <w:p w14:paraId="2ED727F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73</w:t>
            </w:r>
          </w:p>
        </w:tc>
        <w:tc>
          <w:tcPr>
            <w:tcW w:w="6315" w:type="dxa"/>
            <w:vAlign w:val="center"/>
          </w:tcPr>
          <w:p w14:paraId="0F253A7A"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Kurkuma (a' 0,5-1 kg)</w:t>
            </w:r>
          </w:p>
        </w:tc>
        <w:tc>
          <w:tcPr>
            <w:tcW w:w="709" w:type="dxa"/>
            <w:vAlign w:val="center"/>
          </w:tcPr>
          <w:p w14:paraId="22410495"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3598CB0"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w:t>
            </w:r>
          </w:p>
        </w:tc>
      </w:tr>
      <w:tr w:rsidR="006B628F" w:rsidRPr="006B628F" w14:paraId="3E002D99" w14:textId="77777777" w:rsidTr="0056034C">
        <w:trPr>
          <w:trHeight w:val="311"/>
        </w:trPr>
        <w:tc>
          <w:tcPr>
            <w:tcW w:w="626" w:type="dxa"/>
            <w:vAlign w:val="center"/>
          </w:tcPr>
          <w:p w14:paraId="2DB357A5"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74</w:t>
            </w:r>
          </w:p>
        </w:tc>
        <w:tc>
          <w:tcPr>
            <w:tcW w:w="6315" w:type="dxa"/>
            <w:vAlign w:val="center"/>
          </w:tcPr>
          <w:p w14:paraId="54362BD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Kwasek cytrynowy (a' 0,5-1 kg)</w:t>
            </w:r>
          </w:p>
        </w:tc>
        <w:tc>
          <w:tcPr>
            <w:tcW w:w="709" w:type="dxa"/>
            <w:vAlign w:val="center"/>
          </w:tcPr>
          <w:p w14:paraId="3D3D655F"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766CE2B"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w:t>
            </w:r>
          </w:p>
        </w:tc>
      </w:tr>
      <w:tr w:rsidR="006B628F" w:rsidRPr="006B628F" w14:paraId="6798C575" w14:textId="77777777" w:rsidTr="0056034C">
        <w:trPr>
          <w:trHeight w:val="311"/>
        </w:trPr>
        <w:tc>
          <w:tcPr>
            <w:tcW w:w="626" w:type="dxa"/>
            <w:vAlign w:val="center"/>
          </w:tcPr>
          <w:p w14:paraId="27E228AA"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75</w:t>
            </w:r>
          </w:p>
        </w:tc>
        <w:tc>
          <w:tcPr>
            <w:tcW w:w="6315" w:type="dxa"/>
            <w:vAlign w:val="center"/>
          </w:tcPr>
          <w:p w14:paraId="2A3ED2AF"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Liść laurowy (a' 0,1-0,5 kg)</w:t>
            </w:r>
          </w:p>
        </w:tc>
        <w:tc>
          <w:tcPr>
            <w:tcW w:w="709" w:type="dxa"/>
            <w:vAlign w:val="center"/>
          </w:tcPr>
          <w:p w14:paraId="47253DA5"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ABAB403"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9</w:t>
            </w:r>
          </w:p>
        </w:tc>
      </w:tr>
      <w:tr w:rsidR="006B628F" w:rsidRPr="006B628F" w14:paraId="1B7EFD14" w14:textId="77777777" w:rsidTr="0056034C">
        <w:trPr>
          <w:trHeight w:val="311"/>
        </w:trPr>
        <w:tc>
          <w:tcPr>
            <w:tcW w:w="626" w:type="dxa"/>
            <w:vAlign w:val="center"/>
          </w:tcPr>
          <w:p w14:paraId="6ADC08C5"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76</w:t>
            </w:r>
          </w:p>
        </w:tc>
        <w:tc>
          <w:tcPr>
            <w:tcW w:w="6315" w:type="dxa"/>
            <w:vAlign w:val="center"/>
          </w:tcPr>
          <w:p w14:paraId="164963A8"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Majeranek (a' 0,1-0,5 kg)</w:t>
            </w:r>
          </w:p>
        </w:tc>
        <w:tc>
          <w:tcPr>
            <w:tcW w:w="709" w:type="dxa"/>
            <w:vAlign w:val="center"/>
          </w:tcPr>
          <w:p w14:paraId="1880E1B3"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35F5650"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31</w:t>
            </w:r>
          </w:p>
        </w:tc>
      </w:tr>
      <w:tr w:rsidR="006B628F" w:rsidRPr="006B628F" w14:paraId="009D4082" w14:textId="77777777" w:rsidTr="0056034C">
        <w:trPr>
          <w:trHeight w:val="311"/>
        </w:trPr>
        <w:tc>
          <w:tcPr>
            <w:tcW w:w="626" w:type="dxa"/>
            <w:vAlign w:val="center"/>
          </w:tcPr>
          <w:p w14:paraId="71BF9CB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77</w:t>
            </w:r>
          </w:p>
        </w:tc>
        <w:tc>
          <w:tcPr>
            <w:tcW w:w="6315" w:type="dxa"/>
            <w:vAlign w:val="center"/>
          </w:tcPr>
          <w:p w14:paraId="5EEBF803"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Majonez (a' 900 g)</w:t>
            </w:r>
          </w:p>
        </w:tc>
        <w:tc>
          <w:tcPr>
            <w:tcW w:w="709" w:type="dxa"/>
            <w:vAlign w:val="center"/>
          </w:tcPr>
          <w:p w14:paraId="1D967BB6"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114A8D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562</w:t>
            </w:r>
          </w:p>
        </w:tc>
      </w:tr>
      <w:tr w:rsidR="006B628F" w:rsidRPr="006B628F" w14:paraId="0741BDC6" w14:textId="77777777" w:rsidTr="0056034C">
        <w:trPr>
          <w:trHeight w:val="311"/>
        </w:trPr>
        <w:tc>
          <w:tcPr>
            <w:tcW w:w="626" w:type="dxa"/>
            <w:vAlign w:val="center"/>
          </w:tcPr>
          <w:p w14:paraId="2BC061E4"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78</w:t>
            </w:r>
          </w:p>
        </w:tc>
        <w:tc>
          <w:tcPr>
            <w:tcW w:w="6315" w:type="dxa"/>
            <w:vAlign w:val="center"/>
          </w:tcPr>
          <w:p w14:paraId="0E78372F"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Makaron </w:t>
            </w:r>
            <w:proofErr w:type="spellStart"/>
            <w:r w:rsidRPr="006B628F">
              <w:rPr>
                <w:rFonts w:ascii="Times New Roman" w:eastAsia="Calibri" w:hAnsi="Times New Roman" w:cs="Times New Roman"/>
              </w:rPr>
              <w:t>jajecz</w:t>
            </w:r>
            <w:proofErr w:type="spellEnd"/>
            <w:r w:rsidRPr="006B628F">
              <w:rPr>
                <w:rFonts w:ascii="Times New Roman" w:eastAsia="Calibri" w:hAnsi="Times New Roman" w:cs="Times New Roman"/>
              </w:rPr>
              <w:t>. (</w:t>
            </w:r>
            <w:proofErr w:type="gramStart"/>
            <w:r w:rsidRPr="006B628F">
              <w:rPr>
                <w:rFonts w:ascii="Times New Roman" w:eastAsia="Calibri" w:hAnsi="Times New Roman" w:cs="Times New Roman"/>
              </w:rPr>
              <w:t>a</w:t>
            </w:r>
            <w:proofErr w:type="gramEnd"/>
            <w:r w:rsidRPr="006B628F">
              <w:rPr>
                <w:rFonts w:ascii="Times New Roman" w:eastAsia="Calibri" w:hAnsi="Times New Roman" w:cs="Times New Roman"/>
              </w:rPr>
              <w:t>' 0,4-5 kg)</w:t>
            </w:r>
          </w:p>
        </w:tc>
        <w:tc>
          <w:tcPr>
            <w:tcW w:w="709" w:type="dxa"/>
            <w:vAlign w:val="center"/>
          </w:tcPr>
          <w:p w14:paraId="34E9AC67"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387AE98"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2 250</w:t>
            </w:r>
          </w:p>
        </w:tc>
      </w:tr>
      <w:tr w:rsidR="006B628F" w:rsidRPr="006B628F" w14:paraId="79C745B1" w14:textId="77777777" w:rsidTr="0056034C">
        <w:trPr>
          <w:trHeight w:val="311"/>
        </w:trPr>
        <w:tc>
          <w:tcPr>
            <w:tcW w:w="626" w:type="dxa"/>
            <w:vAlign w:val="center"/>
          </w:tcPr>
          <w:p w14:paraId="001A07C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79</w:t>
            </w:r>
          </w:p>
        </w:tc>
        <w:tc>
          <w:tcPr>
            <w:tcW w:w="6315" w:type="dxa"/>
            <w:vAlign w:val="center"/>
          </w:tcPr>
          <w:p w14:paraId="01A8E08E"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Masło orzechowe (a' 0,5-1 kg)</w:t>
            </w:r>
          </w:p>
        </w:tc>
        <w:tc>
          <w:tcPr>
            <w:tcW w:w="709" w:type="dxa"/>
            <w:vAlign w:val="center"/>
          </w:tcPr>
          <w:p w14:paraId="46BB6A76"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EF00A49"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17D704E7" w14:textId="77777777" w:rsidTr="0056034C">
        <w:trPr>
          <w:trHeight w:val="311"/>
        </w:trPr>
        <w:tc>
          <w:tcPr>
            <w:tcW w:w="626" w:type="dxa"/>
            <w:vAlign w:val="center"/>
          </w:tcPr>
          <w:p w14:paraId="6CC999D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80</w:t>
            </w:r>
          </w:p>
        </w:tc>
        <w:tc>
          <w:tcPr>
            <w:tcW w:w="6315" w:type="dxa"/>
            <w:vAlign w:val="center"/>
          </w:tcPr>
          <w:p w14:paraId="0D1F1DAE"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Mąka pszenna typ 500 (a' 1-5 kg)</w:t>
            </w:r>
          </w:p>
        </w:tc>
        <w:tc>
          <w:tcPr>
            <w:tcW w:w="709" w:type="dxa"/>
            <w:vAlign w:val="center"/>
          </w:tcPr>
          <w:p w14:paraId="7DC25095"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29A630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1 625</w:t>
            </w:r>
          </w:p>
        </w:tc>
      </w:tr>
      <w:tr w:rsidR="006B628F" w:rsidRPr="006B628F" w14:paraId="3F00A7BC" w14:textId="77777777" w:rsidTr="0056034C">
        <w:trPr>
          <w:trHeight w:val="311"/>
        </w:trPr>
        <w:tc>
          <w:tcPr>
            <w:tcW w:w="626" w:type="dxa"/>
            <w:vAlign w:val="center"/>
          </w:tcPr>
          <w:p w14:paraId="2EE3CC37"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81</w:t>
            </w:r>
          </w:p>
        </w:tc>
        <w:tc>
          <w:tcPr>
            <w:tcW w:w="6315" w:type="dxa"/>
            <w:vAlign w:val="center"/>
          </w:tcPr>
          <w:p w14:paraId="741E1997"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Mąka </w:t>
            </w:r>
            <w:proofErr w:type="spellStart"/>
            <w:r w:rsidRPr="006B628F">
              <w:rPr>
                <w:rFonts w:ascii="Times New Roman" w:eastAsia="Calibri" w:hAnsi="Times New Roman" w:cs="Times New Roman"/>
              </w:rPr>
              <w:t>ziemniacz</w:t>
            </w:r>
            <w:proofErr w:type="spellEnd"/>
            <w:r w:rsidRPr="006B628F">
              <w:rPr>
                <w:rFonts w:ascii="Times New Roman" w:eastAsia="Calibri" w:hAnsi="Times New Roman" w:cs="Times New Roman"/>
              </w:rPr>
              <w:t>. (</w:t>
            </w:r>
            <w:proofErr w:type="gramStart"/>
            <w:r w:rsidRPr="006B628F">
              <w:rPr>
                <w:rFonts w:ascii="Times New Roman" w:eastAsia="Calibri" w:hAnsi="Times New Roman" w:cs="Times New Roman"/>
              </w:rPr>
              <w:t>a</w:t>
            </w:r>
            <w:proofErr w:type="gramEnd"/>
            <w:r w:rsidRPr="006B628F">
              <w:rPr>
                <w:rFonts w:ascii="Times New Roman" w:eastAsia="Calibri" w:hAnsi="Times New Roman" w:cs="Times New Roman"/>
              </w:rPr>
              <w:t>' 1 kg)</w:t>
            </w:r>
          </w:p>
        </w:tc>
        <w:tc>
          <w:tcPr>
            <w:tcW w:w="709" w:type="dxa"/>
            <w:vAlign w:val="center"/>
          </w:tcPr>
          <w:p w14:paraId="41C8BE3A"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D368106"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13C25E42" w14:textId="77777777" w:rsidTr="0056034C">
        <w:trPr>
          <w:trHeight w:val="311"/>
        </w:trPr>
        <w:tc>
          <w:tcPr>
            <w:tcW w:w="626" w:type="dxa"/>
            <w:vAlign w:val="center"/>
          </w:tcPr>
          <w:p w14:paraId="172FA7FF"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82</w:t>
            </w:r>
          </w:p>
        </w:tc>
        <w:tc>
          <w:tcPr>
            <w:tcW w:w="6315" w:type="dxa"/>
            <w:vAlign w:val="center"/>
          </w:tcPr>
          <w:p w14:paraId="1A4CAD2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Mieszanka studencka (bakalie) (a' 100-200 g)</w:t>
            </w:r>
          </w:p>
        </w:tc>
        <w:tc>
          <w:tcPr>
            <w:tcW w:w="709" w:type="dxa"/>
            <w:vAlign w:val="center"/>
          </w:tcPr>
          <w:p w14:paraId="0A9C01B2"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DF9D08C"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7C9BE881" w14:textId="77777777" w:rsidTr="0056034C">
        <w:trPr>
          <w:trHeight w:val="311"/>
        </w:trPr>
        <w:tc>
          <w:tcPr>
            <w:tcW w:w="626" w:type="dxa"/>
            <w:vAlign w:val="center"/>
          </w:tcPr>
          <w:p w14:paraId="22A6C3D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83</w:t>
            </w:r>
          </w:p>
        </w:tc>
        <w:tc>
          <w:tcPr>
            <w:tcW w:w="6315" w:type="dxa"/>
            <w:vAlign w:val="center"/>
          </w:tcPr>
          <w:p w14:paraId="72B331D1"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Miód pszczeli (a' 25g)</w:t>
            </w:r>
          </w:p>
        </w:tc>
        <w:tc>
          <w:tcPr>
            <w:tcW w:w="709" w:type="dxa"/>
            <w:vAlign w:val="center"/>
          </w:tcPr>
          <w:p w14:paraId="5F8B19A8"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664303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625</w:t>
            </w:r>
          </w:p>
        </w:tc>
      </w:tr>
      <w:tr w:rsidR="006B628F" w:rsidRPr="006B628F" w14:paraId="17B419FB" w14:textId="77777777" w:rsidTr="0056034C">
        <w:trPr>
          <w:trHeight w:val="311"/>
        </w:trPr>
        <w:tc>
          <w:tcPr>
            <w:tcW w:w="626" w:type="dxa"/>
            <w:vAlign w:val="center"/>
          </w:tcPr>
          <w:p w14:paraId="0433946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84</w:t>
            </w:r>
          </w:p>
        </w:tc>
        <w:tc>
          <w:tcPr>
            <w:tcW w:w="6315" w:type="dxa"/>
            <w:vAlign w:val="center"/>
          </w:tcPr>
          <w:p w14:paraId="49CFF5ED"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Morele suszone (a' 100 g)</w:t>
            </w:r>
          </w:p>
        </w:tc>
        <w:tc>
          <w:tcPr>
            <w:tcW w:w="709" w:type="dxa"/>
            <w:vAlign w:val="center"/>
          </w:tcPr>
          <w:p w14:paraId="4A1A50C6"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E99A74D"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25</w:t>
            </w:r>
          </w:p>
        </w:tc>
      </w:tr>
      <w:tr w:rsidR="006B628F" w:rsidRPr="006B628F" w14:paraId="6B603068" w14:textId="77777777" w:rsidTr="0056034C">
        <w:trPr>
          <w:trHeight w:val="311"/>
        </w:trPr>
        <w:tc>
          <w:tcPr>
            <w:tcW w:w="626" w:type="dxa"/>
            <w:vAlign w:val="center"/>
          </w:tcPr>
          <w:p w14:paraId="73555FF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85</w:t>
            </w:r>
          </w:p>
        </w:tc>
        <w:tc>
          <w:tcPr>
            <w:tcW w:w="6315" w:type="dxa"/>
            <w:vAlign w:val="center"/>
          </w:tcPr>
          <w:p w14:paraId="2D4F5FE6" w14:textId="77777777" w:rsidR="006B628F" w:rsidRPr="006B628F" w:rsidRDefault="006B628F" w:rsidP="006B628F">
            <w:pPr>
              <w:spacing w:after="0" w:line="240" w:lineRule="auto"/>
              <w:rPr>
                <w:rFonts w:ascii="Times New Roman" w:eastAsia="Calibri" w:hAnsi="Times New Roman" w:cs="Times New Roman"/>
              </w:rPr>
            </w:pPr>
            <w:proofErr w:type="spellStart"/>
            <w:r w:rsidRPr="006B628F">
              <w:rPr>
                <w:rFonts w:ascii="Times New Roman" w:eastAsia="Calibri" w:hAnsi="Times New Roman" w:cs="Times New Roman"/>
              </w:rPr>
              <w:t>Musli</w:t>
            </w:r>
            <w:proofErr w:type="spellEnd"/>
            <w:r w:rsidRPr="006B628F">
              <w:rPr>
                <w:rFonts w:ascii="Times New Roman" w:eastAsia="Calibri" w:hAnsi="Times New Roman" w:cs="Times New Roman"/>
              </w:rPr>
              <w:t xml:space="preserve"> z orzechami i owocami </w:t>
            </w:r>
            <w:r w:rsidRPr="006B628F">
              <w:rPr>
                <w:rFonts w:ascii="Times New Roman" w:eastAsia="Calibri" w:hAnsi="Times New Roman" w:cs="Times New Roman"/>
              </w:rPr>
              <w:br/>
              <w:t>(a' 0,5-2 kg)</w:t>
            </w:r>
          </w:p>
        </w:tc>
        <w:tc>
          <w:tcPr>
            <w:tcW w:w="709" w:type="dxa"/>
            <w:vAlign w:val="center"/>
          </w:tcPr>
          <w:p w14:paraId="591EB406"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9ED303C"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1 000</w:t>
            </w:r>
          </w:p>
        </w:tc>
      </w:tr>
      <w:tr w:rsidR="006B628F" w:rsidRPr="006B628F" w14:paraId="620EF5E9" w14:textId="77777777" w:rsidTr="0056034C">
        <w:trPr>
          <w:trHeight w:val="311"/>
        </w:trPr>
        <w:tc>
          <w:tcPr>
            <w:tcW w:w="626" w:type="dxa"/>
            <w:vAlign w:val="center"/>
          </w:tcPr>
          <w:p w14:paraId="642DF1FA"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86</w:t>
            </w:r>
          </w:p>
        </w:tc>
        <w:tc>
          <w:tcPr>
            <w:tcW w:w="6315" w:type="dxa"/>
            <w:vAlign w:val="center"/>
          </w:tcPr>
          <w:p w14:paraId="51A8E8BF"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Musztarda (a' 0,5-1 kg)</w:t>
            </w:r>
          </w:p>
        </w:tc>
        <w:tc>
          <w:tcPr>
            <w:tcW w:w="709" w:type="dxa"/>
            <w:vAlign w:val="center"/>
          </w:tcPr>
          <w:p w14:paraId="57F5DAED"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DDC9363"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750</w:t>
            </w:r>
          </w:p>
        </w:tc>
      </w:tr>
      <w:tr w:rsidR="006B628F" w:rsidRPr="006B628F" w14:paraId="3D477192" w14:textId="77777777" w:rsidTr="0056034C">
        <w:trPr>
          <w:trHeight w:val="311"/>
        </w:trPr>
        <w:tc>
          <w:tcPr>
            <w:tcW w:w="626" w:type="dxa"/>
            <w:vAlign w:val="center"/>
          </w:tcPr>
          <w:p w14:paraId="72FCC747"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87</w:t>
            </w:r>
          </w:p>
        </w:tc>
        <w:tc>
          <w:tcPr>
            <w:tcW w:w="6315" w:type="dxa"/>
            <w:vAlign w:val="center"/>
          </w:tcPr>
          <w:p w14:paraId="6675F49D"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Napoje izotoniczne typu OSHEE</w:t>
            </w:r>
          </w:p>
        </w:tc>
        <w:tc>
          <w:tcPr>
            <w:tcW w:w="709" w:type="dxa"/>
            <w:vAlign w:val="center"/>
          </w:tcPr>
          <w:p w14:paraId="563614C2"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73C73BA0"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500</w:t>
            </w:r>
          </w:p>
        </w:tc>
      </w:tr>
      <w:tr w:rsidR="006B628F" w:rsidRPr="006B628F" w14:paraId="177BBF00" w14:textId="77777777" w:rsidTr="0056034C">
        <w:trPr>
          <w:trHeight w:val="311"/>
        </w:trPr>
        <w:tc>
          <w:tcPr>
            <w:tcW w:w="626" w:type="dxa"/>
            <w:vAlign w:val="center"/>
          </w:tcPr>
          <w:p w14:paraId="78DCBF0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88</w:t>
            </w:r>
          </w:p>
        </w:tc>
        <w:tc>
          <w:tcPr>
            <w:tcW w:w="6315" w:type="dxa"/>
            <w:vAlign w:val="center"/>
          </w:tcPr>
          <w:p w14:paraId="4799A3AC"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Napój gazowany typu "</w:t>
            </w:r>
            <w:proofErr w:type="spellStart"/>
            <w:r w:rsidRPr="006B628F">
              <w:rPr>
                <w:rFonts w:ascii="Times New Roman" w:eastAsia="Calibri" w:hAnsi="Times New Roman" w:cs="Times New Roman"/>
              </w:rPr>
              <w:t>Sprite</w:t>
            </w:r>
            <w:proofErr w:type="spellEnd"/>
            <w:r w:rsidRPr="006B628F">
              <w:rPr>
                <w:rFonts w:ascii="Times New Roman" w:eastAsia="Calibri" w:hAnsi="Times New Roman" w:cs="Times New Roman"/>
              </w:rPr>
              <w:t xml:space="preserve">" (a' 0,33 l </w:t>
            </w:r>
            <w:proofErr w:type="gramStart"/>
            <w:r w:rsidRPr="006B628F">
              <w:rPr>
                <w:rFonts w:ascii="Times New Roman" w:eastAsia="Calibri" w:hAnsi="Times New Roman" w:cs="Times New Roman"/>
              </w:rPr>
              <w:t>puszka )</w:t>
            </w:r>
            <w:proofErr w:type="gramEnd"/>
          </w:p>
        </w:tc>
        <w:tc>
          <w:tcPr>
            <w:tcW w:w="709" w:type="dxa"/>
            <w:vAlign w:val="center"/>
          </w:tcPr>
          <w:p w14:paraId="6C28CA6F"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73EAF311"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625</w:t>
            </w:r>
          </w:p>
        </w:tc>
      </w:tr>
      <w:tr w:rsidR="006B628F" w:rsidRPr="006B628F" w14:paraId="72DADEBB" w14:textId="77777777" w:rsidTr="0056034C">
        <w:trPr>
          <w:trHeight w:val="311"/>
        </w:trPr>
        <w:tc>
          <w:tcPr>
            <w:tcW w:w="626" w:type="dxa"/>
            <w:vAlign w:val="center"/>
          </w:tcPr>
          <w:p w14:paraId="015B252A"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89</w:t>
            </w:r>
          </w:p>
        </w:tc>
        <w:tc>
          <w:tcPr>
            <w:tcW w:w="6315" w:type="dxa"/>
            <w:vAlign w:val="center"/>
          </w:tcPr>
          <w:p w14:paraId="20AD7EA6"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Napój gazowany typu Coca-cola (a' 0,33 l </w:t>
            </w:r>
            <w:proofErr w:type="gramStart"/>
            <w:r w:rsidRPr="006B628F">
              <w:rPr>
                <w:rFonts w:ascii="Times New Roman" w:eastAsia="Calibri" w:hAnsi="Times New Roman" w:cs="Times New Roman"/>
              </w:rPr>
              <w:t>puszka )</w:t>
            </w:r>
            <w:proofErr w:type="gramEnd"/>
          </w:p>
        </w:tc>
        <w:tc>
          <w:tcPr>
            <w:tcW w:w="709" w:type="dxa"/>
            <w:vAlign w:val="center"/>
          </w:tcPr>
          <w:p w14:paraId="3AE0573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4B7F6F3A"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3 750</w:t>
            </w:r>
          </w:p>
        </w:tc>
      </w:tr>
      <w:tr w:rsidR="006B628F" w:rsidRPr="006B628F" w14:paraId="0A01B1E4" w14:textId="77777777" w:rsidTr="0056034C">
        <w:trPr>
          <w:trHeight w:val="311"/>
        </w:trPr>
        <w:tc>
          <w:tcPr>
            <w:tcW w:w="626" w:type="dxa"/>
            <w:vAlign w:val="center"/>
          </w:tcPr>
          <w:p w14:paraId="519FA3E5"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90</w:t>
            </w:r>
          </w:p>
        </w:tc>
        <w:tc>
          <w:tcPr>
            <w:tcW w:w="6315" w:type="dxa"/>
            <w:vAlign w:val="center"/>
          </w:tcPr>
          <w:p w14:paraId="745F5AAF"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Napój gazowany typu </w:t>
            </w:r>
            <w:proofErr w:type="spellStart"/>
            <w:r w:rsidRPr="006B628F">
              <w:rPr>
                <w:rFonts w:ascii="Times New Roman" w:eastAsia="Calibri" w:hAnsi="Times New Roman" w:cs="Times New Roman"/>
              </w:rPr>
              <w:t>Fanta</w:t>
            </w:r>
            <w:proofErr w:type="spellEnd"/>
            <w:r w:rsidRPr="006B628F">
              <w:rPr>
                <w:rFonts w:ascii="Times New Roman" w:eastAsia="Calibri" w:hAnsi="Times New Roman" w:cs="Times New Roman"/>
              </w:rPr>
              <w:t xml:space="preserve"> (a' 0,33 l </w:t>
            </w:r>
            <w:proofErr w:type="gramStart"/>
            <w:r w:rsidRPr="006B628F">
              <w:rPr>
                <w:rFonts w:ascii="Times New Roman" w:eastAsia="Calibri" w:hAnsi="Times New Roman" w:cs="Times New Roman"/>
              </w:rPr>
              <w:t>puszka )</w:t>
            </w:r>
            <w:proofErr w:type="gramEnd"/>
          </w:p>
        </w:tc>
        <w:tc>
          <w:tcPr>
            <w:tcW w:w="709" w:type="dxa"/>
            <w:vAlign w:val="center"/>
          </w:tcPr>
          <w:p w14:paraId="0926EB4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351BE3D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625</w:t>
            </w:r>
          </w:p>
        </w:tc>
      </w:tr>
      <w:tr w:rsidR="006B628F" w:rsidRPr="006B628F" w14:paraId="51F63344" w14:textId="77777777" w:rsidTr="0056034C">
        <w:trPr>
          <w:trHeight w:val="311"/>
        </w:trPr>
        <w:tc>
          <w:tcPr>
            <w:tcW w:w="626" w:type="dxa"/>
            <w:vAlign w:val="center"/>
          </w:tcPr>
          <w:p w14:paraId="7E121D1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91</w:t>
            </w:r>
          </w:p>
        </w:tc>
        <w:tc>
          <w:tcPr>
            <w:tcW w:w="6315" w:type="dxa"/>
            <w:vAlign w:val="center"/>
          </w:tcPr>
          <w:p w14:paraId="17F1F995"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Napój typu "</w:t>
            </w:r>
            <w:proofErr w:type="spellStart"/>
            <w:r w:rsidRPr="006B628F">
              <w:rPr>
                <w:rFonts w:ascii="Times New Roman" w:eastAsia="Calibri" w:hAnsi="Times New Roman" w:cs="Times New Roman"/>
              </w:rPr>
              <w:t>Mountain</w:t>
            </w:r>
            <w:proofErr w:type="spellEnd"/>
            <w:r w:rsidRPr="006B628F">
              <w:rPr>
                <w:rFonts w:ascii="Times New Roman" w:eastAsia="Calibri" w:hAnsi="Times New Roman" w:cs="Times New Roman"/>
              </w:rPr>
              <w:t xml:space="preserve"> </w:t>
            </w:r>
            <w:proofErr w:type="spellStart"/>
            <w:r w:rsidRPr="006B628F">
              <w:rPr>
                <w:rFonts w:ascii="Times New Roman" w:eastAsia="Calibri" w:hAnsi="Times New Roman" w:cs="Times New Roman"/>
              </w:rPr>
              <w:t>dew</w:t>
            </w:r>
            <w:proofErr w:type="spellEnd"/>
            <w:r w:rsidRPr="006B628F">
              <w:rPr>
                <w:rFonts w:ascii="Times New Roman" w:eastAsia="Calibri" w:hAnsi="Times New Roman" w:cs="Times New Roman"/>
              </w:rPr>
              <w:t xml:space="preserve">" (a' 0,33 l </w:t>
            </w:r>
            <w:proofErr w:type="gramStart"/>
            <w:r w:rsidRPr="006B628F">
              <w:rPr>
                <w:rFonts w:ascii="Times New Roman" w:eastAsia="Calibri" w:hAnsi="Times New Roman" w:cs="Times New Roman"/>
              </w:rPr>
              <w:t>puszka )</w:t>
            </w:r>
            <w:proofErr w:type="gramEnd"/>
          </w:p>
        </w:tc>
        <w:tc>
          <w:tcPr>
            <w:tcW w:w="709" w:type="dxa"/>
            <w:vAlign w:val="center"/>
          </w:tcPr>
          <w:p w14:paraId="39008BE4"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65037D99"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375</w:t>
            </w:r>
          </w:p>
        </w:tc>
      </w:tr>
      <w:tr w:rsidR="006B628F" w:rsidRPr="006B628F" w14:paraId="0CB27154" w14:textId="77777777" w:rsidTr="0056034C">
        <w:trPr>
          <w:trHeight w:val="311"/>
        </w:trPr>
        <w:tc>
          <w:tcPr>
            <w:tcW w:w="626" w:type="dxa"/>
            <w:vAlign w:val="center"/>
          </w:tcPr>
          <w:p w14:paraId="6D19ABFD"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92</w:t>
            </w:r>
          </w:p>
        </w:tc>
        <w:tc>
          <w:tcPr>
            <w:tcW w:w="6315" w:type="dxa"/>
            <w:vAlign w:val="center"/>
          </w:tcPr>
          <w:p w14:paraId="0CE80585" w14:textId="77777777" w:rsidR="006B628F" w:rsidRPr="006B628F" w:rsidRDefault="006B628F" w:rsidP="006B628F">
            <w:pPr>
              <w:spacing w:after="0" w:line="240" w:lineRule="auto"/>
              <w:rPr>
                <w:rFonts w:ascii="Times New Roman" w:eastAsia="Calibri" w:hAnsi="Times New Roman" w:cs="Times New Roman"/>
                <w:lang w:val="en-US"/>
              </w:rPr>
            </w:pPr>
            <w:r w:rsidRPr="006B628F">
              <w:rPr>
                <w:rFonts w:ascii="Times New Roman" w:eastAsia="Calibri" w:hAnsi="Times New Roman" w:cs="Times New Roman"/>
              </w:rPr>
              <w:t>Ocet (a' 0,5-1 L)</w:t>
            </w:r>
          </w:p>
        </w:tc>
        <w:tc>
          <w:tcPr>
            <w:tcW w:w="709" w:type="dxa"/>
            <w:vAlign w:val="center"/>
          </w:tcPr>
          <w:p w14:paraId="3C28757D"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773022C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375</w:t>
            </w:r>
          </w:p>
        </w:tc>
      </w:tr>
      <w:tr w:rsidR="006B628F" w:rsidRPr="006B628F" w14:paraId="420365CF" w14:textId="77777777" w:rsidTr="0056034C">
        <w:trPr>
          <w:trHeight w:val="311"/>
        </w:trPr>
        <w:tc>
          <w:tcPr>
            <w:tcW w:w="626" w:type="dxa"/>
            <w:vAlign w:val="center"/>
          </w:tcPr>
          <w:p w14:paraId="34B258F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93</w:t>
            </w:r>
          </w:p>
        </w:tc>
        <w:tc>
          <w:tcPr>
            <w:tcW w:w="6315" w:type="dxa"/>
            <w:vAlign w:val="center"/>
          </w:tcPr>
          <w:p w14:paraId="390ADC95"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Olej roślinny - rzepakowy (a' 1-5 L)</w:t>
            </w:r>
          </w:p>
        </w:tc>
        <w:tc>
          <w:tcPr>
            <w:tcW w:w="709" w:type="dxa"/>
            <w:vAlign w:val="center"/>
          </w:tcPr>
          <w:p w14:paraId="70BD2175"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22B983D6"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3 750</w:t>
            </w:r>
          </w:p>
        </w:tc>
      </w:tr>
      <w:tr w:rsidR="006B628F" w:rsidRPr="006B628F" w14:paraId="0B62E8E0" w14:textId="77777777" w:rsidTr="0056034C">
        <w:trPr>
          <w:trHeight w:val="311"/>
        </w:trPr>
        <w:tc>
          <w:tcPr>
            <w:tcW w:w="626" w:type="dxa"/>
            <w:vAlign w:val="center"/>
          </w:tcPr>
          <w:p w14:paraId="17659177"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94</w:t>
            </w:r>
          </w:p>
        </w:tc>
        <w:tc>
          <w:tcPr>
            <w:tcW w:w="6315" w:type="dxa"/>
            <w:vAlign w:val="center"/>
          </w:tcPr>
          <w:p w14:paraId="2E8A3ED9"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Oliwa z oliwek z pierwszego tłoczenia (a' 1 L)</w:t>
            </w:r>
          </w:p>
        </w:tc>
        <w:tc>
          <w:tcPr>
            <w:tcW w:w="709" w:type="dxa"/>
            <w:vAlign w:val="center"/>
          </w:tcPr>
          <w:p w14:paraId="0899E2A7"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1298CFA7"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75</w:t>
            </w:r>
          </w:p>
        </w:tc>
      </w:tr>
      <w:tr w:rsidR="006B628F" w:rsidRPr="006B628F" w14:paraId="0379C698" w14:textId="77777777" w:rsidTr="0056034C">
        <w:trPr>
          <w:trHeight w:val="311"/>
        </w:trPr>
        <w:tc>
          <w:tcPr>
            <w:tcW w:w="626" w:type="dxa"/>
            <w:vAlign w:val="center"/>
          </w:tcPr>
          <w:p w14:paraId="6C8C9D7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95</w:t>
            </w:r>
          </w:p>
        </w:tc>
        <w:tc>
          <w:tcPr>
            <w:tcW w:w="6315" w:type="dxa"/>
            <w:vAlign w:val="center"/>
          </w:tcPr>
          <w:p w14:paraId="69827C28"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Oregano suszone (a' 0,1-0,5 kg)</w:t>
            </w:r>
          </w:p>
        </w:tc>
        <w:tc>
          <w:tcPr>
            <w:tcW w:w="709" w:type="dxa"/>
            <w:vAlign w:val="center"/>
          </w:tcPr>
          <w:p w14:paraId="4DE1E9C4"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ED1D8D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w:t>
            </w:r>
          </w:p>
        </w:tc>
      </w:tr>
      <w:tr w:rsidR="006B628F" w:rsidRPr="006B628F" w14:paraId="7C7AB42D" w14:textId="77777777" w:rsidTr="0056034C">
        <w:trPr>
          <w:trHeight w:val="311"/>
        </w:trPr>
        <w:tc>
          <w:tcPr>
            <w:tcW w:w="626" w:type="dxa"/>
            <w:vAlign w:val="center"/>
          </w:tcPr>
          <w:p w14:paraId="71C4782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96</w:t>
            </w:r>
          </w:p>
        </w:tc>
        <w:tc>
          <w:tcPr>
            <w:tcW w:w="6315" w:type="dxa"/>
            <w:vAlign w:val="center"/>
          </w:tcPr>
          <w:p w14:paraId="19416BB3"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Orzech nerkowce (a' 100 g)</w:t>
            </w:r>
          </w:p>
        </w:tc>
        <w:tc>
          <w:tcPr>
            <w:tcW w:w="709" w:type="dxa"/>
            <w:vAlign w:val="center"/>
          </w:tcPr>
          <w:p w14:paraId="7DCD601B"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AECE0D9"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7298DF3E" w14:textId="77777777" w:rsidTr="0056034C">
        <w:trPr>
          <w:trHeight w:val="311"/>
        </w:trPr>
        <w:tc>
          <w:tcPr>
            <w:tcW w:w="626" w:type="dxa"/>
            <w:vAlign w:val="center"/>
          </w:tcPr>
          <w:p w14:paraId="0A5F3044"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97</w:t>
            </w:r>
          </w:p>
        </w:tc>
        <w:tc>
          <w:tcPr>
            <w:tcW w:w="6315" w:type="dxa"/>
            <w:vAlign w:val="center"/>
          </w:tcPr>
          <w:p w14:paraId="00CB5562"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Orzech włoskie łuskane (a' 100-300 g)</w:t>
            </w:r>
          </w:p>
        </w:tc>
        <w:tc>
          <w:tcPr>
            <w:tcW w:w="709" w:type="dxa"/>
            <w:vAlign w:val="center"/>
          </w:tcPr>
          <w:p w14:paraId="13973851"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B58393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37</w:t>
            </w:r>
          </w:p>
        </w:tc>
      </w:tr>
      <w:tr w:rsidR="006B628F" w:rsidRPr="006B628F" w14:paraId="754AC252" w14:textId="77777777" w:rsidTr="0056034C">
        <w:trPr>
          <w:trHeight w:val="311"/>
        </w:trPr>
        <w:tc>
          <w:tcPr>
            <w:tcW w:w="626" w:type="dxa"/>
            <w:vAlign w:val="center"/>
          </w:tcPr>
          <w:p w14:paraId="6DB93C4D"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98</w:t>
            </w:r>
          </w:p>
        </w:tc>
        <w:tc>
          <w:tcPr>
            <w:tcW w:w="6315" w:type="dxa"/>
            <w:vAlign w:val="center"/>
          </w:tcPr>
          <w:p w14:paraId="764B586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Orzechy ziemne (puszka a'150g)</w:t>
            </w:r>
          </w:p>
        </w:tc>
        <w:tc>
          <w:tcPr>
            <w:tcW w:w="709" w:type="dxa"/>
            <w:vAlign w:val="center"/>
          </w:tcPr>
          <w:p w14:paraId="438C0A37"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E70B7DE"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711A99F0" w14:textId="77777777" w:rsidTr="0056034C">
        <w:trPr>
          <w:trHeight w:val="311"/>
        </w:trPr>
        <w:tc>
          <w:tcPr>
            <w:tcW w:w="626" w:type="dxa"/>
            <w:vAlign w:val="center"/>
          </w:tcPr>
          <w:p w14:paraId="500DBB9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99</w:t>
            </w:r>
          </w:p>
        </w:tc>
        <w:tc>
          <w:tcPr>
            <w:tcW w:w="6315" w:type="dxa"/>
            <w:vAlign w:val="center"/>
          </w:tcPr>
          <w:p w14:paraId="39E2C781"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Orzeszki w czekoladzie (a' 100 g)</w:t>
            </w:r>
          </w:p>
        </w:tc>
        <w:tc>
          <w:tcPr>
            <w:tcW w:w="709" w:type="dxa"/>
            <w:vAlign w:val="center"/>
          </w:tcPr>
          <w:p w14:paraId="4C0C816B"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6CDD2B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75</w:t>
            </w:r>
          </w:p>
        </w:tc>
      </w:tr>
      <w:tr w:rsidR="006B628F" w:rsidRPr="006B628F" w14:paraId="551F9887" w14:textId="77777777" w:rsidTr="0056034C">
        <w:trPr>
          <w:trHeight w:val="311"/>
        </w:trPr>
        <w:tc>
          <w:tcPr>
            <w:tcW w:w="626" w:type="dxa"/>
            <w:vAlign w:val="center"/>
          </w:tcPr>
          <w:p w14:paraId="2490810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100</w:t>
            </w:r>
          </w:p>
        </w:tc>
        <w:tc>
          <w:tcPr>
            <w:tcW w:w="6315" w:type="dxa"/>
            <w:vAlign w:val="center"/>
          </w:tcPr>
          <w:p w14:paraId="56B1BDBB"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Paluszki solone (a' 100g)</w:t>
            </w:r>
          </w:p>
        </w:tc>
        <w:tc>
          <w:tcPr>
            <w:tcW w:w="709" w:type="dxa"/>
            <w:vAlign w:val="center"/>
          </w:tcPr>
          <w:p w14:paraId="7BC89BE0"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A10E49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25</w:t>
            </w:r>
          </w:p>
        </w:tc>
      </w:tr>
      <w:tr w:rsidR="006B628F" w:rsidRPr="006B628F" w14:paraId="09A1C1B1" w14:textId="77777777" w:rsidTr="0056034C">
        <w:trPr>
          <w:trHeight w:val="311"/>
        </w:trPr>
        <w:tc>
          <w:tcPr>
            <w:tcW w:w="626" w:type="dxa"/>
            <w:vAlign w:val="center"/>
          </w:tcPr>
          <w:p w14:paraId="382B5B0B"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101</w:t>
            </w:r>
          </w:p>
        </w:tc>
        <w:tc>
          <w:tcPr>
            <w:tcW w:w="6315" w:type="dxa"/>
            <w:vAlign w:val="center"/>
          </w:tcPr>
          <w:p w14:paraId="72509354"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Paluszki waflowe w czekoladzie typu "Kit Kat" (a' 41 g)</w:t>
            </w:r>
          </w:p>
        </w:tc>
        <w:tc>
          <w:tcPr>
            <w:tcW w:w="709" w:type="dxa"/>
            <w:vAlign w:val="center"/>
          </w:tcPr>
          <w:p w14:paraId="1830F1A8"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8B3827D"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187</w:t>
            </w:r>
          </w:p>
        </w:tc>
      </w:tr>
      <w:tr w:rsidR="006B628F" w:rsidRPr="006B628F" w14:paraId="098E8558" w14:textId="77777777" w:rsidTr="0056034C">
        <w:trPr>
          <w:trHeight w:val="311"/>
        </w:trPr>
        <w:tc>
          <w:tcPr>
            <w:tcW w:w="626" w:type="dxa"/>
            <w:vAlign w:val="center"/>
          </w:tcPr>
          <w:p w14:paraId="1D905355"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102</w:t>
            </w:r>
          </w:p>
        </w:tc>
        <w:tc>
          <w:tcPr>
            <w:tcW w:w="6315" w:type="dxa"/>
            <w:vAlign w:val="center"/>
          </w:tcPr>
          <w:p w14:paraId="44D9A7EA"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Papryka słodka mielona (a' 0,5-1 kg)</w:t>
            </w:r>
          </w:p>
        </w:tc>
        <w:tc>
          <w:tcPr>
            <w:tcW w:w="709" w:type="dxa"/>
            <w:vAlign w:val="center"/>
          </w:tcPr>
          <w:p w14:paraId="6D0B9326"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018FC28"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31</w:t>
            </w:r>
          </w:p>
        </w:tc>
      </w:tr>
      <w:tr w:rsidR="006B628F" w:rsidRPr="006B628F" w14:paraId="15DA7B29" w14:textId="77777777" w:rsidTr="0056034C">
        <w:trPr>
          <w:trHeight w:val="311"/>
        </w:trPr>
        <w:tc>
          <w:tcPr>
            <w:tcW w:w="626" w:type="dxa"/>
            <w:vAlign w:val="center"/>
          </w:tcPr>
          <w:p w14:paraId="3B9E295B"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103</w:t>
            </w:r>
          </w:p>
        </w:tc>
        <w:tc>
          <w:tcPr>
            <w:tcW w:w="6315" w:type="dxa"/>
            <w:vAlign w:val="center"/>
          </w:tcPr>
          <w:p w14:paraId="3DA55E3A"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Pieprz naturalny czarny </w:t>
            </w:r>
            <w:proofErr w:type="gramStart"/>
            <w:r w:rsidRPr="006B628F">
              <w:rPr>
                <w:rFonts w:ascii="Times New Roman" w:eastAsia="Calibri" w:hAnsi="Times New Roman" w:cs="Times New Roman"/>
              </w:rPr>
              <w:t>mielony  (a</w:t>
            </w:r>
            <w:proofErr w:type="gramEnd"/>
            <w:r w:rsidRPr="006B628F">
              <w:rPr>
                <w:rFonts w:ascii="Times New Roman" w:eastAsia="Calibri" w:hAnsi="Times New Roman" w:cs="Times New Roman"/>
              </w:rPr>
              <w:t>' 0,5-1 kg)</w:t>
            </w:r>
          </w:p>
        </w:tc>
        <w:tc>
          <w:tcPr>
            <w:tcW w:w="709" w:type="dxa"/>
            <w:vAlign w:val="center"/>
          </w:tcPr>
          <w:p w14:paraId="0C1CAC91"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314F3D1"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25</w:t>
            </w:r>
          </w:p>
        </w:tc>
      </w:tr>
      <w:tr w:rsidR="006B628F" w:rsidRPr="006B628F" w14:paraId="651EB3BD" w14:textId="77777777" w:rsidTr="0056034C">
        <w:trPr>
          <w:trHeight w:val="311"/>
        </w:trPr>
        <w:tc>
          <w:tcPr>
            <w:tcW w:w="626" w:type="dxa"/>
            <w:vAlign w:val="center"/>
          </w:tcPr>
          <w:p w14:paraId="79B38C6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104</w:t>
            </w:r>
          </w:p>
        </w:tc>
        <w:tc>
          <w:tcPr>
            <w:tcW w:w="6315" w:type="dxa"/>
            <w:vAlign w:val="center"/>
          </w:tcPr>
          <w:p w14:paraId="781DB084" w14:textId="77777777" w:rsidR="006B628F" w:rsidRPr="006B628F" w:rsidRDefault="006B628F" w:rsidP="006B628F">
            <w:pPr>
              <w:spacing w:after="0" w:line="240" w:lineRule="auto"/>
              <w:rPr>
                <w:rFonts w:ascii="Times New Roman" w:eastAsia="Calibri" w:hAnsi="Times New Roman" w:cs="Times New Roman"/>
              </w:rPr>
            </w:pPr>
            <w:proofErr w:type="gramStart"/>
            <w:r w:rsidRPr="006B628F">
              <w:rPr>
                <w:rFonts w:ascii="Times New Roman" w:eastAsia="Calibri" w:hAnsi="Times New Roman" w:cs="Times New Roman"/>
              </w:rPr>
              <w:t>Pieprz</w:t>
            </w:r>
            <w:proofErr w:type="gramEnd"/>
            <w:r w:rsidRPr="006B628F">
              <w:rPr>
                <w:rFonts w:ascii="Times New Roman" w:eastAsia="Calibri" w:hAnsi="Times New Roman" w:cs="Times New Roman"/>
              </w:rPr>
              <w:t xml:space="preserve"> naturalny czarny ziarnisty (a' 0,5-1 kg)</w:t>
            </w:r>
          </w:p>
        </w:tc>
        <w:tc>
          <w:tcPr>
            <w:tcW w:w="709" w:type="dxa"/>
            <w:vAlign w:val="center"/>
          </w:tcPr>
          <w:p w14:paraId="2609B037"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CB9F5FC"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50</w:t>
            </w:r>
          </w:p>
        </w:tc>
      </w:tr>
      <w:tr w:rsidR="006B628F" w:rsidRPr="006B628F" w14:paraId="5B27C6FE" w14:textId="77777777" w:rsidTr="0056034C">
        <w:trPr>
          <w:trHeight w:val="311"/>
        </w:trPr>
        <w:tc>
          <w:tcPr>
            <w:tcW w:w="626" w:type="dxa"/>
            <w:vAlign w:val="center"/>
          </w:tcPr>
          <w:p w14:paraId="65E248C7"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105</w:t>
            </w:r>
          </w:p>
        </w:tc>
        <w:tc>
          <w:tcPr>
            <w:tcW w:w="6315" w:type="dxa"/>
            <w:vAlign w:val="center"/>
          </w:tcPr>
          <w:p w14:paraId="350EE272" w14:textId="77777777" w:rsidR="006B628F" w:rsidRPr="006B628F" w:rsidRDefault="006B628F" w:rsidP="006B628F">
            <w:pPr>
              <w:spacing w:after="0" w:line="240" w:lineRule="auto"/>
              <w:rPr>
                <w:rFonts w:ascii="Times New Roman" w:eastAsia="Calibri" w:hAnsi="Times New Roman" w:cs="Times New Roman"/>
              </w:rPr>
            </w:pPr>
            <w:proofErr w:type="gramStart"/>
            <w:r w:rsidRPr="006B628F">
              <w:rPr>
                <w:rFonts w:ascii="Times New Roman" w:eastAsia="Calibri" w:hAnsi="Times New Roman" w:cs="Times New Roman"/>
              </w:rPr>
              <w:t>Pieprz</w:t>
            </w:r>
            <w:proofErr w:type="gramEnd"/>
            <w:r w:rsidRPr="006B628F">
              <w:rPr>
                <w:rFonts w:ascii="Times New Roman" w:eastAsia="Calibri" w:hAnsi="Times New Roman" w:cs="Times New Roman"/>
              </w:rPr>
              <w:t xml:space="preserve"> ziołowy (a' 0,5-1 kg)</w:t>
            </w:r>
          </w:p>
        </w:tc>
        <w:tc>
          <w:tcPr>
            <w:tcW w:w="709" w:type="dxa"/>
            <w:vAlign w:val="center"/>
          </w:tcPr>
          <w:p w14:paraId="1711F553"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6FD36B0"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w:t>
            </w:r>
          </w:p>
        </w:tc>
      </w:tr>
      <w:tr w:rsidR="006B628F" w:rsidRPr="006B628F" w14:paraId="5A7C5131" w14:textId="77777777" w:rsidTr="0056034C">
        <w:trPr>
          <w:trHeight w:val="311"/>
        </w:trPr>
        <w:tc>
          <w:tcPr>
            <w:tcW w:w="626" w:type="dxa"/>
            <w:vAlign w:val="center"/>
          </w:tcPr>
          <w:p w14:paraId="2009DBF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106</w:t>
            </w:r>
          </w:p>
        </w:tc>
        <w:tc>
          <w:tcPr>
            <w:tcW w:w="6315" w:type="dxa"/>
            <w:vAlign w:val="center"/>
          </w:tcPr>
          <w:p w14:paraId="35473B9D"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Pierniki w czekoladzie (a' 100-500 g)</w:t>
            </w:r>
          </w:p>
        </w:tc>
        <w:tc>
          <w:tcPr>
            <w:tcW w:w="709" w:type="dxa"/>
            <w:vAlign w:val="center"/>
          </w:tcPr>
          <w:p w14:paraId="08C6BD12"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B50168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w:t>
            </w:r>
          </w:p>
        </w:tc>
      </w:tr>
      <w:tr w:rsidR="006B628F" w:rsidRPr="006B628F" w14:paraId="2406CF15" w14:textId="77777777" w:rsidTr="0056034C">
        <w:trPr>
          <w:trHeight w:val="311"/>
        </w:trPr>
        <w:tc>
          <w:tcPr>
            <w:tcW w:w="626" w:type="dxa"/>
            <w:vAlign w:val="center"/>
          </w:tcPr>
          <w:p w14:paraId="6E43A814"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107</w:t>
            </w:r>
          </w:p>
        </w:tc>
        <w:tc>
          <w:tcPr>
            <w:tcW w:w="6315" w:type="dxa"/>
            <w:vAlign w:val="center"/>
          </w:tcPr>
          <w:p w14:paraId="3493FAF5"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Pistacje (a' 100-200 g)</w:t>
            </w:r>
          </w:p>
        </w:tc>
        <w:tc>
          <w:tcPr>
            <w:tcW w:w="709" w:type="dxa"/>
            <w:vAlign w:val="center"/>
          </w:tcPr>
          <w:p w14:paraId="2C0F4DDD"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22AEE5A"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w:t>
            </w:r>
          </w:p>
        </w:tc>
      </w:tr>
      <w:tr w:rsidR="006B628F" w:rsidRPr="006B628F" w14:paraId="218ECEA8" w14:textId="77777777" w:rsidTr="0056034C">
        <w:trPr>
          <w:trHeight w:val="311"/>
        </w:trPr>
        <w:tc>
          <w:tcPr>
            <w:tcW w:w="626" w:type="dxa"/>
            <w:vAlign w:val="center"/>
          </w:tcPr>
          <w:p w14:paraId="3443310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108</w:t>
            </w:r>
          </w:p>
        </w:tc>
        <w:tc>
          <w:tcPr>
            <w:tcW w:w="6315" w:type="dxa"/>
            <w:vAlign w:val="center"/>
          </w:tcPr>
          <w:p w14:paraId="10BD59BA"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Płatki kukurydziane (a' 0,5-2 kg)</w:t>
            </w:r>
          </w:p>
        </w:tc>
        <w:tc>
          <w:tcPr>
            <w:tcW w:w="709" w:type="dxa"/>
            <w:vAlign w:val="center"/>
          </w:tcPr>
          <w:p w14:paraId="4B27E92B"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5290417"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625</w:t>
            </w:r>
          </w:p>
        </w:tc>
      </w:tr>
      <w:tr w:rsidR="006B628F" w:rsidRPr="006B628F" w14:paraId="0949E006" w14:textId="77777777" w:rsidTr="0056034C">
        <w:trPr>
          <w:trHeight w:val="311"/>
        </w:trPr>
        <w:tc>
          <w:tcPr>
            <w:tcW w:w="626" w:type="dxa"/>
            <w:vAlign w:val="center"/>
          </w:tcPr>
          <w:p w14:paraId="7E9AD6DF"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109</w:t>
            </w:r>
          </w:p>
        </w:tc>
        <w:tc>
          <w:tcPr>
            <w:tcW w:w="6315" w:type="dxa"/>
            <w:vAlign w:val="center"/>
          </w:tcPr>
          <w:p w14:paraId="15323308"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Płatki kukurydziane czekoladowe (a' 0,5-2 kg)</w:t>
            </w:r>
          </w:p>
        </w:tc>
        <w:tc>
          <w:tcPr>
            <w:tcW w:w="709" w:type="dxa"/>
            <w:vAlign w:val="center"/>
          </w:tcPr>
          <w:p w14:paraId="41DC83DC"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3BB737A"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875</w:t>
            </w:r>
          </w:p>
        </w:tc>
      </w:tr>
      <w:tr w:rsidR="006B628F" w:rsidRPr="006B628F" w14:paraId="0E6B7345" w14:textId="77777777" w:rsidTr="0056034C">
        <w:trPr>
          <w:trHeight w:val="311"/>
        </w:trPr>
        <w:tc>
          <w:tcPr>
            <w:tcW w:w="626" w:type="dxa"/>
            <w:vAlign w:val="center"/>
          </w:tcPr>
          <w:p w14:paraId="7223EB57"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110</w:t>
            </w:r>
          </w:p>
        </w:tc>
        <w:tc>
          <w:tcPr>
            <w:tcW w:w="6315" w:type="dxa"/>
            <w:vAlign w:val="center"/>
          </w:tcPr>
          <w:p w14:paraId="67086C67"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Płatki owsiane (a' 0,5-2 kg)</w:t>
            </w:r>
          </w:p>
        </w:tc>
        <w:tc>
          <w:tcPr>
            <w:tcW w:w="709" w:type="dxa"/>
            <w:vAlign w:val="center"/>
          </w:tcPr>
          <w:p w14:paraId="493398BD"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B776506"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w:t>
            </w:r>
          </w:p>
        </w:tc>
      </w:tr>
      <w:tr w:rsidR="006B628F" w:rsidRPr="006B628F" w14:paraId="303519D4" w14:textId="77777777" w:rsidTr="0056034C">
        <w:trPr>
          <w:trHeight w:val="311"/>
        </w:trPr>
        <w:tc>
          <w:tcPr>
            <w:tcW w:w="626" w:type="dxa"/>
            <w:vAlign w:val="center"/>
          </w:tcPr>
          <w:p w14:paraId="4B31DA9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111</w:t>
            </w:r>
          </w:p>
        </w:tc>
        <w:tc>
          <w:tcPr>
            <w:tcW w:w="6315" w:type="dxa"/>
            <w:vAlign w:val="center"/>
          </w:tcPr>
          <w:p w14:paraId="529C6385"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Podgrzybek suszony (a' 100 g)</w:t>
            </w:r>
          </w:p>
        </w:tc>
        <w:tc>
          <w:tcPr>
            <w:tcW w:w="709" w:type="dxa"/>
            <w:vAlign w:val="center"/>
          </w:tcPr>
          <w:p w14:paraId="54A2BEC8"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27DD3DB"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w:t>
            </w:r>
          </w:p>
        </w:tc>
      </w:tr>
      <w:tr w:rsidR="006B628F" w:rsidRPr="006B628F" w14:paraId="7FA4E890" w14:textId="77777777" w:rsidTr="0056034C">
        <w:trPr>
          <w:trHeight w:val="311"/>
        </w:trPr>
        <w:tc>
          <w:tcPr>
            <w:tcW w:w="626" w:type="dxa"/>
            <w:vAlign w:val="center"/>
          </w:tcPr>
          <w:p w14:paraId="002CA66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112</w:t>
            </w:r>
          </w:p>
        </w:tc>
        <w:tc>
          <w:tcPr>
            <w:tcW w:w="6315" w:type="dxa"/>
            <w:vAlign w:val="center"/>
          </w:tcPr>
          <w:p w14:paraId="4BF75883"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Przyprawa do drobiu (a' 0,5-1 kg)</w:t>
            </w:r>
          </w:p>
        </w:tc>
        <w:tc>
          <w:tcPr>
            <w:tcW w:w="709" w:type="dxa"/>
            <w:vAlign w:val="center"/>
          </w:tcPr>
          <w:p w14:paraId="6B0B76CD"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1D97D33"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225</w:t>
            </w:r>
          </w:p>
        </w:tc>
      </w:tr>
      <w:tr w:rsidR="006B628F" w:rsidRPr="006B628F" w14:paraId="3E1667FA" w14:textId="77777777" w:rsidTr="0056034C">
        <w:trPr>
          <w:trHeight w:val="311"/>
        </w:trPr>
        <w:tc>
          <w:tcPr>
            <w:tcW w:w="626" w:type="dxa"/>
            <w:vAlign w:val="center"/>
          </w:tcPr>
          <w:p w14:paraId="747AD0C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113</w:t>
            </w:r>
          </w:p>
        </w:tc>
        <w:tc>
          <w:tcPr>
            <w:tcW w:w="6315" w:type="dxa"/>
            <w:vAlign w:val="center"/>
          </w:tcPr>
          <w:p w14:paraId="26A73A15"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Przyprawa do </w:t>
            </w:r>
            <w:proofErr w:type="gramStart"/>
            <w:r w:rsidRPr="006B628F">
              <w:rPr>
                <w:rFonts w:ascii="Times New Roman" w:eastAsia="Calibri" w:hAnsi="Times New Roman" w:cs="Times New Roman"/>
              </w:rPr>
              <w:t>zup  max</w:t>
            </w:r>
            <w:proofErr w:type="gramEnd"/>
            <w:r w:rsidRPr="006B628F">
              <w:rPr>
                <w:rFonts w:ascii="Times New Roman" w:eastAsia="Calibri" w:hAnsi="Times New Roman" w:cs="Times New Roman"/>
              </w:rPr>
              <w:t xml:space="preserve"> (a’1 L)</w:t>
            </w:r>
          </w:p>
        </w:tc>
        <w:tc>
          <w:tcPr>
            <w:tcW w:w="709" w:type="dxa"/>
            <w:vAlign w:val="center"/>
          </w:tcPr>
          <w:p w14:paraId="786BF37E"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0692DF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187</w:t>
            </w:r>
          </w:p>
        </w:tc>
      </w:tr>
      <w:tr w:rsidR="006B628F" w:rsidRPr="006B628F" w14:paraId="3EC662B6" w14:textId="77777777" w:rsidTr="0056034C">
        <w:trPr>
          <w:trHeight w:val="311"/>
        </w:trPr>
        <w:tc>
          <w:tcPr>
            <w:tcW w:w="626" w:type="dxa"/>
            <w:vAlign w:val="center"/>
          </w:tcPr>
          <w:p w14:paraId="7C9FC19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114</w:t>
            </w:r>
          </w:p>
        </w:tc>
        <w:tc>
          <w:tcPr>
            <w:tcW w:w="6315" w:type="dxa"/>
            <w:vAlign w:val="center"/>
          </w:tcPr>
          <w:p w14:paraId="17D229DA"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Przyprawa GYROS (a' 0,5-1 kg)</w:t>
            </w:r>
          </w:p>
        </w:tc>
        <w:tc>
          <w:tcPr>
            <w:tcW w:w="709" w:type="dxa"/>
            <w:vAlign w:val="center"/>
          </w:tcPr>
          <w:p w14:paraId="749C5700"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CC28DCB"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rPr>
              <w:t>6</w:t>
            </w:r>
          </w:p>
        </w:tc>
      </w:tr>
      <w:tr w:rsidR="006B628F" w:rsidRPr="006B628F" w14:paraId="2B7014AD" w14:textId="77777777" w:rsidTr="0056034C">
        <w:trPr>
          <w:trHeight w:val="311"/>
        </w:trPr>
        <w:tc>
          <w:tcPr>
            <w:tcW w:w="626" w:type="dxa"/>
            <w:vAlign w:val="center"/>
          </w:tcPr>
          <w:p w14:paraId="5BC5C24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115</w:t>
            </w:r>
          </w:p>
        </w:tc>
        <w:tc>
          <w:tcPr>
            <w:tcW w:w="6315" w:type="dxa"/>
            <w:vAlign w:val="center"/>
          </w:tcPr>
          <w:p w14:paraId="4CBACF52"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Przyprawa uniwersalna (a' 0,5-1 kg)</w:t>
            </w:r>
          </w:p>
        </w:tc>
        <w:tc>
          <w:tcPr>
            <w:tcW w:w="709" w:type="dxa"/>
            <w:vAlign w:val="center"/>
          </w:tcPr>
          <w:p w14:paraId="35B0591A"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9570BE4"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250</w:t>
            </w:r>
          </w:p>
        </w:tc>
      </w:tr>
      <w:tr w:rsidR="006B628F" w:rsidRPr="006B628F" w14:paraId="72AB21F1" w14:textId="77777777" w:rsidTr="0056034C">
        <w:trPr>
          <w:trHeight w:val="311"/>
        </w:trPr>
        <w:tc>
          <w:tcPr>
            <w:tcW w:w="626" w:type="dxa"/>
            <w:vAlign w:val="center"/>
          </w:tcPr>
          <w:p w14:paraId="05D60B7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116</w:t>
            </w:r>
          </w:p>
        </w:tc>
        <w:tc>
          <w:tcPr>
            <w:tcW w:w="6315" w:type="dxa"/>
            <w:vAlign w:val="center"/>
          </w:tcPr>
          <w:p w14:paraId="7F819250"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Ptasie Mleczko typu "Wedel" (a' 340-400 g)</w:t>
            </w:r>
          </w:p>
        </w:tc>
        <w:tc>
          <w:tcPr>
            <w:tcW w:w="709" w:type="dxa"/>
            <w:vAlign w:val="center"/>
          </w:tcPr>
          <w:p w14:paraId="28D703F8"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BC01324"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2C8119BA" w14:textId="77777777" w:rsidTr="0056034C">
        <w:trPr>
          <w:trHeight w:val="311"/>
        </w:trPr>
        <w:tc>
          <w:tcPr>
            <w:tcW w:w="626" w:type="dxa"/>
            <w:vAlign w:val="center"/>
          </w:tcPr>
          <w:p w14:paraId="2A4220E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117</w:t>
            </w:r>
          </w:p>
        </w:tc>
        <w:tc>
          <w:tcPr>
            <w:tcW w:w="6315" w:type="dxa"/>
            <w:vAlign w:val="center"/>
          </w:tcPr>
          <w:p w14:paraId="45F4E541"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Rodzynki (a' 100 g)</w:t>
            </w:r>
          </w:p>
        </w:tc>
        <w:tc>
          <w:tcPr>
            <w:tcW w:w="709" w:type="dxa"/>
            <w:vAlign w:val="center"/>
          </w:tcPr>
          <w:p w14:paraId="5F0BD650"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429A3E3"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w:t>
            </w:r>
          </w:p>
        </w:tc>
      </w:tr>
      <w:tr w:rsidR="006B628F" w:rsidRPr="006B628F" w14:paraId="551761B2" w14:textId="77777777" w:rsidTr="0056034C">
        <w:trPr>
          <w:trHeight w:val="311"/>
        </w:trPr>
        <w:tc>
          <w:tcPr>
            <w:tcW w:w="626" w:type="dxa"/>
            <w:vAlign w:val="center"/>
          </w:tcPr>
          <w:p w14:paraId="6FC4BB6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118</w:t>
            </w:r>
          </w:p>
        </w:tc>
        <w:tc>
          <w:tcPr>
            <w:tcW w:w="6315" w:type="dxa"/>
            <w:vAlign w:val="center"/>
          </w:tcPr>
          <w:p w14:paraId="695544AA" w14:textId="77777777" w:rsidR="006B628F" w:rsidRPr="006B628F" w:rsidRDefault="006B628F" w:rsidP="006B628F">
            <w:pPr>
              <w:spacing w:after="0" w:line="240" w:lineRule="auto"/>
              <w:rPr>
                <w:rFonts w:ascii="Times New Roman" w:eastAsia="Calibri" w:hAnsi="Times New Roman" w:cs="Times New Roman"/>
                <w:lang w:val="en-US"/>
              </w:rPr>
            </w:pPr>
            <w:r w:rsidRPr="006B628F">
              <w:rPr>
                <w:rFonts w:ascii="Times New Roman" w:eastAsia="Calibri" w:hAnsi="Times New Roman" w:cs="Times New Roman"/>
                <w:lang w:val="en-US"/>
              </w:rPr>
              <w:t>Rogal typu "seven days" (a' 110 g)</w:t>
            </w:r>
          </w:p>
        </w:tc>
        <w:tc>
          <w:tcPr>
            <w:tcW w:w="709" w:type="dxa"/>
            <w:vAlign w:val="center"/>
          </w:tcPr>
          <w:p w14:paraId="07381217"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D1AB827"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187</w:t>
            </w:r>
          </w:p>
        </w:tc>
      </w:tr>
      <w:tr w:rsidR="006B628F" w:rsidRPr="006B628F" w14:paraId="0439FF16" w14:textId="77777777" w:rsidTr="0056034C">
        <w:trPr>
          <w:trHeight w:val="311"/>
        </w:trPr>
        <w:tc>
          <w:tcPr>
            <w:tcW w:w="626" w:type="dxa"/>
            <w:vAlign w:val="center"/>
          </w:tcPr>
          <w:p w14:paraId="7D0BC5F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119</w:t>
            </w:r>
          </w:p>
        </w:tc>
        <w:tc>
          <w:tcPr>
            <w:tcW w:w="6315" w:type="dxa"/>
            <w:vAlign w:val="center"/>
          </w:tcPr>
          <w:p w14:paraId="47B6D944" w14:textId="77777777" w:rsidR="006B628F" w:rsidRPr="006B628F" w:rsidRDefault="006B628F" w:rsidP="006B628F">
            <w:pPr>
              <w:spacing w:after="0" w:line="240" w:lineRule="auto"/>
              <w:rPr>
                <w:rFonts w:ascii="Times New Roman" w:eastAsia="Calibri" w:hAnsi="Times New Roman" w:cs="Times New Roman"/>
                <w:lang w:val="en-US"/>
              </w:rPr>
            </w:pPr>
            <w:r w:rsidRPr="006B628F">
              <w:rPr>
                <w:rFonts w:ascii="Times New Roman" w:eastAsia="Calibri" w:hAnsi="Times New Roman" w:cs="Times New Roman"/>
              </w:rPr>
              <w:t>Ryż (a' 1-5 kg)</w:t>
            </w:r>
          </w:p>
        </w:tc>
        <w:tc>
          <w:tcPr>
            <w:tcW w:w="709" w:type="dxa"/>
            <w:vAlign w:val="center"/>
          </w:tcPr>
          <w:p w14:paraId="4CB9F0A0"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4510BA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1 250</w:t>
            </w:r>
          </w:p>
        </w:tc>
      </w:tr>
      <w:tr w:rsidR="006B628F" w:rsidRPr="006B628F" w14:paraId="63A16B46" w14:textId="77777777" w:rsidTr="0056034C">
        <w:trPr>
          <w:trHeight w:val="311"/>
        </w:trPr>
        <w:tc>
          <w:tcPr>
            <w:tcW w:w="626" w:type="dxa"/>
            <w:vAlign w:val="center"/>
          </w:tcPr>
          <w:p w14:paraId="3FFB9F8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120</w:t>
            </w:r>
          </w:p>
        </w:tc>
        <w:tc>
          <w:tcPr>
            <w:tcW w:w="6315" w:type="dxa"/>
            <w:vAlign w:val="center"/>
          </w:tcPr>
          <w:p w14:paraId="33248C4F"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Ryż typu </w:t>
            </w:r>
            <w:proofErr w:type="spellStart"/>
            <w:r w:rsidRPr="006B628F">
              <w:rPr>
                <w:rFonts w:ascii="Times New Roman" w:eastAsia="Calibri" w:hAnsi="Times New Roman" w:cs="Times New Roman"/>
              </w:rPr>
              <w:t>Basmati</w:t>
            </w:r>
            <w:proofErr w:type="spellEnd"/>
            <w:r w:rsidRPr="006B628F">
              <w:rPr>
                <w:rFonts w:ascii="Times New Roman" w:eastAsia="Calibri" w:hAnsi="Times New Roman" w:cs="Times New Roman"/>
              </w:rPr>
              <w:t xml:space="preserve"> (a' 1-5 kg)</w:t>
            </w:r>
          </w:p>
        </w:tc>
        <w:tc>
          <w:tcPr>
            <w:tcW w:w="709" w:type="dxa"/>
            <w:vAlign w:val="center"/>
          </w:tcPr>
          <w:p w14:paraId="1C27935C"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54CF009"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1 875</w:t>
            </w:r>
          </w:p>
        </w:tc>
      </w:tr>
      <w:tr w:rsidR="006B628F" w:rsidRPr="006B628F" w14:paraId="6B1FC2BA" w14:textId="77777777" w:rsidTr="0056034C">
        <w:trPr>
          <w:trHeight w:val="311"/>
        </w:trPr>
        <w:tc>
          <w:tcPr>
            <w:tcW w:w="626" w:type="dxa"/>
            <w:vAlign w:val="center"/>
          </w:tcPr>
          <w:p w14:paraId="429D4CBF"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121</w:t>
            </w:r>
          </w:p>
        </w:tc>
        <w:tc>
          <w:tcPr>
            <w:tcW w:w="6315" w:type="dxa"/>
            <w:vAlign w:val="center"/>
          </w:tcPr>
          <w:p w14:paraId="27961FF1"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Sezam ziarno (a' 0,5-1 kg)</w:t>
            </w:r>
          </w:p>
        </w:tc>
        <w:tc>
          <w:tcPr>
            <w:tcW w:w="709" w:type="dxa"/>
            <w:vAlign w:val="center"/>
          </w:tcPr>
          <w:p w14:paraId="45543140"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9F22FC7"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w:t>
            </w:r>
          </w:p>
        </w:tc>
      </w:tr>
      <w:tr w:rsidR="006B628F" w:rsidRPr="006B628F" w14:paraId="7EFE0B78" w14:textId="77777777" w:rsidTr="0056034C">
        <w:trPr>
          <w:trHeight w:val="311"/>
        </w:trPr>
        <w:tc>
          <w:tcPr>
            <w:tcW w:w="626" w:type="dxa"/>
            <w:vAlign w:val="center"/>
          </w:tcPr>
          <w:p w14:paraId="3C7E46D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122</w:t>
            </w:r>
          </w:p>
        </w:tc>
        <w:tc>
          <w:tcPr>
            <w:tcW w:w="6315" w:type="dxa"/>
            <w:vAlign w:val="center"/>
          </w:tcPr>
          <w:p w14:paraId="536F9378"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Sok czarna porzeczka 100% </w:t>
            </w:r>
            <w:proofErr w:type="gramStart"/>
            <w:r w:rsidRPr="006B628F">
              <w:rPr>
                <w:rFonts w:ascii="Times New Roman" w:eastAsia="Calibri" w:hAnsi="Times New Roman" w:cs="Times New Roman"/>
              </w:rPr>
              <w:t>naturalny  (a</w:t>
            </w:r>
            <w:proofErr w:type="gramEnd"/>
            <w:r w:rsidRPr="006B628F">
              <w:rPr>
                <w:rFonts w:ascii="Times New Roman" w:eastAsia="Calibri" w:hAnsi="Times New Roman" w:cs="Times New Roman"/>
              </w:rPr>
              <w:t>' 1 L)</w:t>
            </w:r>
          </w:p>
        </w:tc>
        <w:tc>
          <w:tcPr>
            <w:tcW w:w="709" w:type="dxa"/>
            <w:vAlign w:val="center"/>
          </w:tcPr>
          <w:p w14:paraId="7A7950B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1B1B3CF4"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5 000</w:t>
            </w:r>
          </w:p>
        </w:tc>
      </w:tr>
      <w:tr w:rsidR="006B628F" w:rsidRPr="006B628F" w14:paraId="7A4D1E77" w14:textId="77777777" w:rsidTr="0056034C">
        <w:trPr>
          <w:trHeight w:val="311"/>
        </w:trPr>
        <w:tc>
          <w:tcPr>
            <w:tcW w:w="626" w:type="dxa"/>
            <w:vAlign w:val="center"/>
          </w:tcPr>
          <w:p w14:paraId="730AE89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123</w:t>
            </w:r>
          </w:p>
        </w:tc>
        <w:tc>
          <w:tcPr>
            <w:tcW w:w="6315" w:type="dxa"/>
            <w:vAlign w:val="center"/>
          </w:tcPr>
          <w:p w14:paraId="0489B536"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Sok </w:t>
            </w:r>
            <w:proofErr w:type="gramStart"/>
            <w:r w:rsidRPr="006B628F">
              <w:rPr>
                <w:rFonts w:ascii="Times New Roman" w:eastAsia="Calibri" w:hAnsi="Times New Roman" w:cs="Times New Roman"/>
              </w:rPr>
              <w:t>grejpfrutowy  (a</w:t>
            </w:r>
            <w:proofErr w:type="gramEnd"/>
            <w:r w:rsidRPr="006B628F">
              <w:rPr>
                <w:rFonts w:ascii="Times New Roman" w:eastAsia="Calibri" w:hAnsi="Times New Roman" w:cs="Times New Roman"/>
              </w:rPr>
              <w:t>' 1 L)</w:t>
            </w:r>
          </w:p>
        </w:tc>
        <w:tc>
          <w:tcPr>
            <w:tcW w:w="709" w:type="dxa"/>
            <w:vAlign w:val="center"/>
          </w:tcPr>
          <w:p w14:paraId="31F98FB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4E0A402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2 500</w:t>
            </w:r>
          </w:p>
        </w:tc>
      </w:tr>
      <w:tr w:rsidR="006B628F" w:rsidRPr="006B628F" w14:paraId="5ADAE993" w14:textId="77777777" w:rsidTr="0056034C">
        <w:trPr>
          <w:trHeight w:val="311"/>
        </w:trPr>
        <w:tc>
          <w:tcPr>
            <w:tcW w:w="626" w:type="dxa"/>
            <w:vAlign w:val="center"/>
          </w:tcPr>
          <w:p w14:paraId="7B96C1C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124</w:t>
            </w:r>
          </w:p>
        </w:tc>
        <w:tc>
          <w:tcPr>
            <w:tcW w:w="6315" w:type="dxa"/>
            <w:vAlign w:val="center"/>
          </w:tcPr>
          <w:p w14:paraId="6195B800"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Sok jabłkowy (a' 1 L)</w:t>
            </w:r>
          </w:p>
        </w:tc>
        <w:tc>
          <w:tcPr>
            <w:tcW w:w="709" w:type="dxa"/>
            <w:vAlign w:val="center"/>
          </w:tcPr>
          <w:p w14:paraId="47C0D2CF"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4B641DE0"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6 250</w:t>
            </w:r>
          </w:p>
        </w:tc>
      </w:tr>
      <w:tr w:rsidR="006B628F" w:rsidRPr="006B628F" w14:paraId="111712F4" w14:textId="77777777" w:rsidTr="0056034C">
        <w:trPr>
          <w:trHeight w:val="311"/>
        </w:trPr>
        <w:tc>
          <w:tcPr>
            <w:tcW w:w="626" w:type="dxa"/>
            <w:vAlign w:val="center"/>
          </w:tcPr>
          <w:p w14:paraId="1B3F8605"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125</w:t>
            </w:r>
          </w:p>
        </w:tc>
        <w:tc>
          <w:tcPr>
            <w:tcW w:w="6315" w:type="dxa"/>
            <w:vAlign w:val="center"/>
          </w:tcPr>
          <w:p w14:paraId="6F052A95"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Sok jabłkowy butelka (a' 330 ml)</w:t>
            </w:r>
          </w:p>
        </w:tc>
        <w:tc>
          <w:tcPr>
            <w:tcW w:w="709" w:type="dxa"/>
            <w:vAlign w:val="center"/>
          </w:tcPr>
          <w:p w14:paraId="343F7BE2"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02805A5B"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75</w:t>
            </w:r>
          </w:p>
        </w:tc>
      </w:tr>
      <w:tr w:rsidR="006B628F" w:rsidRPr="006B628F" w14:paraId="741BFA27" w14:textId="77777777" w:rsidTr="0056034C">
        <w:trPr>
          <w:trHeight w:val="311"/>
        </w:trPr>
        <w:tc>
          <w:tcPr>
            <w:tcW w:w="626" w:type="dxa"/>
            <w:vAlign w:val="center"/>
          </w:tcPr>
          <w:p w14:paraId="3D3ECF78"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126</w:t>
            </w:r>
          </w:p>
        </w:tc>
        <w:tc>
          <w:tcPr>
            <w:tcW w:w="6315" w:type="dxa"/>
            <w:vAlign w:val="center"/>
          </w:tcPr>
          <w:p w14:paraId="2DA9FB3F"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Sok pomarańczowy (a' 1 L)</w:t>
            </w:r>
          </w:p>
        </w:tc>
        <w:tc>
          <w:tcPr>
            <w:tcW w:w="709" w:type="dxa"/>
            <w:vAlign w:val="center"/>
          </w:tcPr>
          <w:p w14:paraId="6D1872C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5DF75245"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7 500</w:t>
            </w:r>
          </w:p>
        </w:tc>
      </w:tr>
      <w:tr w:rsidR="006B628F" w:rsidRPr="006B628F" w14:paraId="737D6A9D" w14:textId="77777777" w:rsidTr="0056034C">
        <w:trPr>
          <w:trHeight w:val="311"/>
        </w:trPr>
        <w:tc>
          <w:tcPr>
            <w:tcW w:w="626" w:type="dxa"/>
            <w:vAlign w:val="center"/>
          </w:tcPr>
          <w:p w14:paraId="7058A93E"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127</w:t>
            </w:r>
          </w:p>
        </w:tc>
        <w:tc>
          <w:tcPr>
            <w:tcW w:w="6315" w:type="dxa"/>
            <w:vAlign w:val="center"/>
          </w:tcPr>
          <w:p w14:paraId="1461B220"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Sok pomarańczowy (a' 330 ml)</w:t>
            </w:r>
          </w:p>
        </w:tc>
        <w:tc>
          <w:tcPr>
            <w:tcW w:w="709" w:type="dxa"/>
            <w:vAlign w:val="center"/>
          </w:tcPr>
          <w:p w14:paraId="02FB402F"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7BD9F448"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1644356B" w14:textId="77777777" w:rsidTr="0056034C">
        <w:trPr>
          <w:trHeight w:val="311"/>
        </w:trPr>
        <w:tc>
          <w:tcPr>
            <w:tcW w:w="626" w:type="dxa"/>
            <w:vAlign w:val="center"/>
          </w:tcPr>
          <w:p w14:paraId="2D6FEE9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128</w:t>
            </w:r>
          </w:p>
        </w:tc>
        <w:tc>
          <w:tcPr>
            <w:tcW w:w="6315" w:type="dxa"/>
            <w:vAlign w:val="center"/>
          </w:tcPr>
          <w:p w14:paraId="3A1FE8F3"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Sok pomidorowy butelka (a' 330 ml)</w:t>
            </w:r>
          </w:p>
        </w:tc>
        <w:tc>
          <w:tcPr>
            <w:tcW w:w="709" w:type="dxa"/>
            <w:vAlign w:val="center"/>
          </w:tcPr>
          <w:p w14:paraId="7538758F"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1202F380"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125</w:t>
            </w:r>
          </w:p>
        </w:tc>
      </w:tr>
      <w:tr w:rsidR="006B628F" w:rsidRPr="006B628F" w14:paraId="4EC8DEEB" w14:textId="77777777" w:rsidTr="0056034C">
        <w:trPr>
          <w:trHeight w:val="311"/>
        </w:trPr>
        <w:tc>
          <w:tcPr>
            <w:tcW w:w="626" w:type="dxa"/>
            <w:vAlign w:val="center"/>
          </w:tcPr>
          <w:p w14:paraId="51C1FB0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129</w:t>
            </w:r>
          </w:p>
        </w:tc>
        <w:tc>
          <w:tcPr>
            <w:tcW w:w="6315" w:type="dxa"/>
            <w:vAlign w:val="center"/>
          </w:tcPr>
          <w:p w14:paraId="19C7F504"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Sok z czarnej porzeczki butelka (a' 330 ml)</w:t>
            </w:r>
          </w:p>
        </w:tc>
        <w:tc>
          <w:tcPr>
            <w:tcW w:w="709" w:type="dxa"/>
            <w:vAlign w:val="center"/>
          </w:tcPr>
          <w:p w14:paraId="270F5A25"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1302000E"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75</w:t>
            </w:r>
          </w:p>
        </w:tc>
      </w:tr>
      <w:tr w:rsidR="006B628F" w:rsidRPr="006B628F" w14:paraId="27391E66" w14:textId="77777777" w:rsidTr="0056034C">
        <w:trPr>
          <w:trHeight w:val="311"/>
        </w:trPr>
        <w:tc>
          <w:tcPr>
            <w:tcW w:w="626" w:type="dxa"/>
            <w:vAlign w:val="center"/>
          </w:tcPr>
          <w:p w14:paraId="0B1CC24E"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130</w:t>
            </w:r>
          </w:p>
        </w:tc>
        <w:tc>
          <w:tcPr>
            <w:tcW w:w="6315" w:type="dxa"/>
            <w:vAlign w:val="center"/>
          </w:tcPr>
          <w:p w14:paraId="6956D126"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Soki owocowe pitne (a' 200 g)</w:t>
            </w:r>
          </w:p>
        </w:tc>
        <w:tc>
          <w:tcPr>
            <w:tcW w:w="709" w:type="dxa"/>
            <w:vAlign w:val="center"/>
          </w:tcPr>
          <w:p w14:paraId="42A27C17"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6E7F5DA9"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1 875</w:t>
            </w:r>
          </w:p>
        </w:tc>
      </w:tr>
      <w:tr w:rsidR="006B628F" w:rsidRPr="006B628F" w14:paraId="3773C7A5" w14:textId="77777777" w:rsidTr="0056034C">
        <w:trPr>
          <w:trHeight w:val="311"/>
        </w:trPr>
        <w:tc>
          <w:tcPr>
            <w:tcW w:w="626" w:type="dxa"/>
            <w:vAlign w:val="center"/>
          </w:tcPr>
          <w:p w14:paraId="554FE83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131</w:t>
            </w:r>
          </w:p>
        </w:tc>
        <w:tc>
          <w:tcPr>
            <w:tcW w:w="6315" w:type="dxa"/>
            <w:vAlign w:val="center"/>
          </w:tcPr>
          <w:p w14:paraId="758CC33F"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Sos arabski łagodny (a' 0,5-1 kg)</w:t>
            </w:r>
          </w:p>
        </w:tc>
        <w:tc>
          <w:tcPr>
            <w:tcW w:w="709" w:type="dxa"/>
            <w:vAlign w:val="center"/>
          </w:tcPr>
          <w:p w14:paraId="342B4159"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A76B7BD"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w:t>
            </w:r>
          </w:p>
        </w:tc>
      </w:tr>
      <w:tr w:rsidR="006B628F" w:rsidRPr="006B628F" w14:paraId="2B5AF927" w14:textId="77777777" w:rsidTr="0056034C">
        <w:trPr>
          <w:trHeight w:val="311"/>
        </w:trPr>
        <w:tc>
          <w:tcPr>
            <w:tcW w:w="626" w:type="dxa"/>
            <w:vAlign w:val="center"/>
          </w:tcPr>
          <w:p w14:paraId="6FBED3B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132</w:t>
            </w:r>
          </w:p>
        </w:tc>
        <w:tc>
          <w:tcPr>
            <w:tcW w:w="6315" w:type="dxa"/>
            <w:vAlign w:val="center"/>
          </w:tcPr>
          <w:p w14:paraId="06CC0379"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Sos arabski pikantny (a' 0,5-1 kg)</w:t>
            </w:r>
          </w:p>
        </w:tc>
        <w:tc>
          <w:tcPr>
            <w:tcW w:w="709" w:type="dxa"/>
            <w:vAlign w:val="center"/>
          </w:tcPr>
          <w:p w14:paraId="5BADE83C"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9B3373D"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w:t>
            </w:r>
          </w:p>
        </w:tc>
      </w:tr>
      <w:tr w:rsidR="006B628F" w:rsidRPr="006B628F" w14:paraId="1E3CFFD2" w14:textId="77777777" w:rsidTr="0056034C">
        <w:trPr>
          <w:trHeight w:val="311"/>
        </w:trPr>
        <w:tc>
          <w:tcPr>
            <w:tcW w:w="626" w:type="dxa"/>
            <w:vAlign w:val="center"/>
          </w:tcPr>
          <w:p w14:paraId="5C15066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133</w:t>
            </w:r>
          </w:p>
        </w:tc>
        <w:tc>
          <w:tcPr>
            <w:tcW w:w="6315" w:type="dxa"/>
            <w:vAlign w:val="center"/>
          </w:tcPr>
          <w:p w14:paraId="2DA3E1A8"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Sos biały (a' 0,5-1 kg)</w:t>
            </w:r>
          </w:p>
        </w:tc>
        <w:tc>
          <w:tcPr>
            <w:tcW w:w="709" w:type="dxa"/>
            <w:vAlign w:val="center"/>
          </w:tcPr>
          <w:p w14:paraId="0314B902"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D0A466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75</w:t>
            </w:r>
          </w:p>
        </w:tc>
      </w:tr>
      <w:tr w:rsidR="006B628F" w:rsidRPr="006B628F" w14:paraId="18976435" w14:textId="77777777" w:rsidTr="0056034C">
        <w:trPr>
          <w:trHeight w:val="311"/>
        </w:trPr>
        <w:tc>
          <w:tcPr>
            <w:tcW w:w="626" w:type="dxa"/>
            <w:vAlign w:val="center"/>
          </w:tcPr>
          <w:p w14:paraId="252EF08F"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134</w:t>
            </w:r>
          </w:p>
        </w:tc>
        <w:tc>
          <w:tcPr>
            <w:tcW w:w="6315" w:type="dxa"/>
            <w:vAlign w:val="center"/>
          </w:tcPr>
          <w:p w14:paraId="14CF6C8D"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Sos boloński koncentrat (a' 0,5-1 kg)</w:t>
            </w:r>
          </w:p>
        </w:tc>
        <w:tc>
          <w:tcPr>
            <w:tcW w:w="709" w:type="dxa"/>
            <w:vAlign w:val="center"/>
          </w:tcPr>
          <w:p w14:paraId="74842573"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0C9DB0E1"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100</w:t>
            </w:r>
          </w:p>
        </w:tc>
      </w:tr>
      <w:tr w:rsidR="006B628F" w:rsidRPr="006B628F" w14:paraId="323B9FFE" w14:textId="77777777" w:rsidTr="0056034C">
        <w:trPr>
          <w:trHeight w:val="311"/>
        </w:trPr>
        <w:tc>
          <w:tcPr>
            <w:tcW w:w="626" w:type="dxa"/>
            <w:vAlign w:val="center"/>
          </w:tcPr>
          <w:p w14:paraId="02EC0F2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135</w:t>
            </w:r>
          </w:p>
        </w:tc>
        <w:tc>
          <w:tcPr>
            <w:tcW w:w="6315" w:type="dxa"/>
            <w:vAlign w:val="center"/>
          </w:tcPr>
          <w:p w14:paraId="350D68F0"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Sos grzybowy (a' 0,5-1 kg)</w:t>
            </w:r>
          </w:p>
        </w:tc>
        <w:tc>
          <w:tcPr>
            <w:tcW w:w="709" w:type="dxa"/>
            <w:vAlign w:val="center"/>
          </w:tcPr>
          <w:p w14:paraId="5E7F9402"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F5DF2E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50</w:t>
            </w:r>
          </w:p>
        </w:tc>
      </w:tr>
      <w:tr w:rsidR="006B628F" w:rsidRPr="006B628F" w14:paraId="11E9118E" w14:textId="77777777" w:rsidTr="0056034C">
        <w:trPr>
          <w:trHeight w:val="311"/>
        </w:trPr>
        <w:tc>
          <w:tcPr>
            <w:tcW w:w="626" w:type="dxa"/>
            <w:vAlign w:val="center"/>
          </w:tcPr>
          <w:p w14:paraId="3475AF9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136</w:t>
            </w:r>
          </w:p>
        </w:tc>
        <w:tc>
          <w:tcPr>
            <w:tcW w:w="6315" w:type="dxa"/>
            <w:vAlign w:val="center"/>
          </w:tcPr>
          <w:p w14:paraId="21DDDEF1"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Sos pieczeniowy (a' 0,5-1 kg)</w:t>
            </w:r>
          </w:p>
        </w:tc>
        <w:tc>
          <w:tcPr>
            <w:tcW w:w="709" w:type="dxa"/>
            <w:vAlign w:val="center"/>
          </w:tcPr>
          <w:p w14:paraId="57BE8809"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3759BDC"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37</w:t>
            </w:r>
          </w:p>
        </w:tc>
      </w:tr>
      <w:tr w:rsidR="006B628F" w:rsidRPr="006B628F" w14:paraId="04B16F87" w14:textId="77777777" w:rsidTr="0056034C">
        <w:trPr>
          <w:trHeight w:val="311"/>
        </w:trPr>
        <w:tc>
          <w:tcPr>
            <w:tcW w:w="626" w:type="dxa"/>
            <w:vAlign w:val="center"/>
          </w:tcPr>
          <w:p w14:paraId="355324C4"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137</w:t>
            </w:r>
          </w:p>
        </w:tc>
        <w:tc>
          <w:tcPr>
            <w:tcW w:w="6315" w:type="dxa"/>
            <w:vAlign w:val="center"/>
          </w:tcPr>
          <w:p w14:paraId="51B6452D"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Sos sojowy Jasny (a' 1 L)</w:t>
            </w:r>
          </w:p>
        </w:tc>
        <w:tc>
          <w:tcPr>
            <w:tcW w:w="709" w:type="dxa"/>
            <w:vAlign w:val="center"/>
          </w:tcPr>
          <w:p w14:paraId="58889E3F"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0C2BBAF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rPr>
              <w:t>62</w:t>
            </w:r>
          </w:p>
        </w:tc>
      </w:tr>
      <w:tr w:rsidR="006B628F" w:rsidRPr="006B628F" w14:paraId="426B3F92" w14:textId="77777777" w:rsidTr="0056034C">
        <w:trPr>
          <w:trHeight w:val="311"/>
        </w:trPr>
        <w:tc>
          <w:tcPr>
            <w:tcW w:w="626" w:type="dxa"/>
            <w:vAlign w:val="center"/>
          </w:tcPr>
          <w:p w14:paraId="26104BF0"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138</w:t>
            </w:r>
          </w:p>
        </w:tc>
        <w:tc>
          <w:tcPr>
            <w:tcW w:w="6315" w:type="dxa"/>
            <w:vAlign w:val="center"/>
          </w:tcPr>
          <w:p w14:paraId="5A3DEB03"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Sól (a' 1-5 kg)</w:t>
            </w:r>
          </w:p>
        </w:tc>
        <w:tc>
          <w:tcPr>
            <w:tcW w:w="709" w:type="dxa"/>
            <w:vAlign w:val="center"/>
          </w:tcPr>
          <w:p w14:paraId="146DAE1B"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EBCF76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1 250</w:t>
            </w:r>
          </w:p>
        </w:tc>
      </w:tr>
      <w:tr w:rsidR="006B628F" w:rsidRPr="006B628F" w14:paraId="74C73091" w14:textId="77777777" w:rsidTr="0056034C">
        <w:trPr>
          <w:trHeight w:val="311"/>
        </w:trPr>
        <w:tc>
          <w:tcPr>
            <w:tcW w:w="626" w:type="dxa"/>
            <w:vAlign w:val="center"/>
          </w:tcPr>
          <w:p w14:paraId="27729D2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139</w:t>
            </w:r>
          </w:p>
        </w:tc>
        <w:tc>
          <w:tcPr>
            <w:tcW w:w="6315" w:type="dxa"/>
            <w:vAlign w:val="center"/>
          </w:tcPr>
          <w:p w14:paraId="7302D3B3"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Spód do pizzy w stylu włoskim prostokątny chłodzony (a' 400 g)</w:t>
            </w:r>
          </w:p>
        </w:tc>
        <w:tc>
          <w:tcPr>
            <w:tcW w:w="709" w:type="dxa"/>
            <w:vAlign w:val="center"/>
          </w:tcPr>
          <w:p w14:paraId="4E807CA0"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239F70B"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w:t>
            </w:r>
          </w:p>
        </w:tc>
      </w:tr>
      <w:tr w:rsidR="006B628F" w:rsidRPr="006B628F" w14:paraId="61091724" w14:textId="77777777" w:rsidTr="0056034C">
        <w:trPr>
          <w:trHeight w:val="311"/>
        </w:trPr>
        <w:tc>
          <w:tcPr>
            <w:tcW w:w="626" w:type="dxa"/>
            <w:vAlign w:val="center"/>
          </w:tcPr>
          <w:p w14:paraId="189F2722"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140</w:t>
            </w:r>
          </w:p>
        </w:tc>
        <w:tc>
          <w:tcPr>
            <w:tcW w:w="6315" w:type="dxa"/>
            <w:vAlign w:val="center"/>
          </w:tcPr>
          <w:p w14:paraId="2CAD11F4"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Śliwka suszona (a' 100 g)</w:t>
            </w:r>
          </w:p>
        </w:tc>
        <w:tc>
          <w:tcPr>
            <w:tcW w:w="709" w:type="dxa"/>
            <w:vAlign w:val="center"/>
          </w:tcPr>
          <w:p w14:paraId="069685E0"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79A99BF"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25</w:t>
            </w:r>
          </w:p>
        </w:tc>
      </w:tr>
      <w:tr w:rsidR="006B628F" w:rsidRPr="006B628F" w14:paraId="6625D290" w14:textId="77777777" w:rsidTr="0056034C">
        <w:trPr>
          <w:trHeight w:val="311"/>
        </w:trPr>
        <w:tc>
          <w:tcPr>
            <w:tcW w:w="626" w:type="dxa"/>
            <w:vAlign w:val="center"/>
          </w:tcPr>
          <w:p w14:paraId="34C9A95A"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141</w:t>
            </w:r>
          </w:p>
        </w:tc>
        <w:tc>
          <w:tcPr>
            <w:tcW w:w="6315" w:type="dxa"/>
            <w:vAlign w:val="center"/>
          </w:tcPr>
          <w:p w14:paraId="3772C367"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Śmietanka do kawy w płynie (a' 10 g)</w:t>
            </w:r>
          </w:p>
        </w:tc>
        <w:tc>
          <w:tcPr>
            <w:tcW w:w="709" w:type="dxa"/>
            <w:vAlign w:val="center"/>
          </w:tcPr>
          <w:p w14:paraId="48BF1ADD"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66765EF5"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37</w:t>
            </w:r>
          </w:p>
        </w:tc>
      </w:tr>
      <w:tr w:rsidR="006B628F" w:rsidRPr="006B628F" w14:paraId="63298E5B" w14:textId="77777777" w:rsidTr="0056034C">
        <w:trPr>
          <w:trHeight w:val="311"/>
        </w:trPr>
        <w:tc>
          <w:tcPr>
            <w:tcW w:w="626" w:type="dxa"/>
            <w:vAlign w:val="center"/>
          </w:tcPr>
          <w:p w14:paraId="540BDE4A"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142</w:t>
            </w:r>
          </w:p>
        </w:tc>
        <w:tc>
          <w:tcPr>
            <w:tcW w:w="6315" w:type="dxa"/>
            <w:vAlign w:val="center"/>
          </w:tcPr>
          <w:p w14:paraId="665BA003"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Tortille paczka 800 g</w:t>
            </w:r>
          </w:p>
        </w:tc>
        <w:tc>
          <w:tcPr>
            <w:tcW w:w="709" w:type="dxa"/>
            <w:vAlign w:val="center"/>
          </w:tcPr>
          <w:p w14:paraId="641678D7"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D26C39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625</w:t>
            </w:r>
          </w:p>
        </w:tc>
      </w:tr>
      <w:tr w:rsidR="006B628F" w:rsidRPr="006B628F" w14:paraId="2F20F5B4" w14:textId="77777777" w:rsidTr="0056034C">
        <w:trPr>
          <w:trHeight w:val="311"/>
        </w:trPr>
        <w:tc>
          <w:tcPr>
            <w:tcW w:w="626" w:type="dxa"/>
            <w:vAlign w:val="center"/>
          </w:tcPr>
          <w:p w14:paraId="4C471C7D"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143</w:t>
            </w:r>
          </w:p>
        </w:tc>
        <w:tc>
          <w:tcPr>
            <w:tcW w:w="6315" w:type="dxa"/>
            <w:vAlign w:val="center"/>
          </w:tcPr>
          <w:p w14:paraId="5F1CC2AC"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Trufla typu Mieszko (a' 150-200 g)</w:t>
            </w:r>
          </w:p>
        </w:tc>
        <w:tc>
          <w:tcPr>
            <w:tcW w:w="709" w:type="dxa"/>
            <w:vAlign w:val="center"/>
          </w:tcPr>
          <w:p w14:paraId="6D652376"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5C0E640C"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25</w:t>
            </w:r>
          </w:p>
        </w:tc>
      </w:tr>
      <w:tr w:rsidR="006B628F" w:rsidRPr="006B628F" w14:paraId="405372D6" w14:textId="77777777" w:rsidTr="0056034C">
        <w:trPr>
          <w:trHeight w:val="311"/>
        </w:trPr>
        <w:tc>
          <w:tcPr>
            <w:tcW w:w="626" w:type="dxa"/>
            <w:vAlign w:val="center"/>
          </w:tcPr>
          <w:p w14:paraId="1E7ECFF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144</w:t>
            </w:r>
          </w:p>
        </w:tc>
        <w:tc>
          <w:tcPr>
            <w:tcW w:w="6315" w:type="dxa"/>
            <w:vAlign w:val="center"/>
          </w:tcPr>
          <w:p w14:paraId="01FCD47B" w14:textId="77777777" w:rsidR="006B628F" w:rsidRPr="006B628F" w:rsidRDefault="006B628F" w:rsidP="006B628F">
            <w:pPr>
              <w:spacing w:after="0" w:line="240" w:lineRule="auto"/>
              <w:rPr>
                <w:rFonts w:ascii="Times New Roman" w:eastAsia="Calibri" w:hAnsi="Times New Roman" w:cs="Times New Roman"/>
                <w:lang w:val="en-US"/>
              </w:rPr>
            </w:pPr>
            <w:r w:rsidRPr="006B628F">
              <w:rPr>
                <w:rFonts w:ascii="Times New Roman" w:eastAsia="Calibri" w:hAnsi="Times New Roman" w:cs="Times New Roman"/>
                <w:lang w:val="en-US"/>
              </w:rPr>
              <w:t xml:space="preserve">Wafelek typu </w:t>
            </w:r>
            <w:proofErr w:type="spellStart"/>
            <w:r w:rsidRPr="006B628F">
              <w:rPr>
                <w:rFonts w:ascii="Times New Roman" w:eastAsia="Calibri" w:hAnsi="Times New Roman" w:cs="Times New Roman"/>
                <w:lang w:val="en-US"/>
              </w:rPr>
              <w:t>Knopfers</w:t>
            </w:r>
            <w:proofErr w:type="spellEnd"/>
            <w:r w:rsidRPr="006B628F">
              <w:rPr>
                <w:rFonts w:ascii="Times New Roman" w:eastAsia="Calibri" w:hAnsi="Times New Roman" w:cs="Times New Roman"/>
                <w:lang w:val="en-US"/>
              </w:rPr>
              <w:t xml:space="preserve"> (a' 25 g)</w:t>
            </w:r>
          </w:p>
        </w:tc>
        <w:tc>
          <w:tcPr>
            <w:tcW w:w="709" w:type="dxa"/>
            <w:vAlign w:val="center"/>
          </w:tcPr>
          <w:p w14:paraId="5B702A6E"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79189D32"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375</w:t>
            </w:r>
          </w:p>
        </w:tc>
      </w:tr>
      <w:tr w:rsidR="006B628F" w:rsidRPr="006B628F" w14:paraId="2B2A8A09" w14:textId="77777777" w:rsidTr="0056034C">
        <w:trPr>
          <w:trHeight w:val="311"/>
        </w:trPr>
        <w:tc>
          <w:tcPr>
            <w:tcW w:w="626" w:type="dxa"/>
            <w:vAlign w:val="center"/>
          </w:tcPr>
          <w:p w14:paraId="5C695654"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145</w:t>
            </w:r>
          </w:p>
        </w:tc>
        <w:tc>
          <w:tcPr>
            <w:tcW w:w="6315" w:type="dxa"/>
            <w:vAlign w:val="center"/>
          </w:tcPr>
          <w:p w14:paraId="5021C582"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Wafelek w czekoladzie </w:t>
            </w:r>
            <w:proofErr w:type="spellStart"/>
            <w:r w:rsidRPr="006B628F">
              <w:rPr>
                <w:rFonts w:ascii="Times New Roman" w:eastAsia="Calibri" w:hAnsi="Times New Roman" w:cs="Times New Roman"/>
              </w:rPr>
              <w:t>paczkow</w:t>
            </w:r>
            <w:proofErr w:type="spellEnd"/>
            <w:r w:rsidRPr="006B628F">
              <w:rPr>
                <w:rFonts w:ascii="Times New Roman" w:eastAsia="Calibri" w:hAnsi="Times New Roman" w:cs="Times New Roman"/>
              </w:rPr>
              <w:t xml:space="preserve">. </w:t>
            </w:r>
            <w:proofErr w:type="gramStart"/>
            <w:r w:rsidRPr="006B628F">
              <w:rPr>
                <w:rFonts w:ascii="Times New Roman" w:eastAsia="Calibri" w:hAnsi="Times New Roman" w:cs="Times New Roman"/>
              </w:rPr>
              <w:t>typu</w:t>
            </w:r>
            <w:proofErr w:type="gramEnd"/>
            <w:r w:rsidRPr="006B628F">
              <w:rPr>
                <w:rFonts w:ascii="Times New Roman" w:eastAsia="Calibri" w:hAnsi="Times New Roman" w:cs="Times New Roman"/>
              </w:rPr>
              <w:t xml:space="preserve"> "Prince Polo" (a' 52 g)</w:t>
            </w:r>
          </w:p>
        </w:tc>
        <w:tc>
          <w:tcPr>
            <w:tcW w:w="709" w:type="dxa"/>
            <w:vAlign w:val="center"/>
          </w:tcPr>
          <w:p w14:paraId="3AA2E2C5"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15E2718A"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w:t>
            </w:r>
          </w:p>
        </w:tc>
      </w:tr>
      <w:tr w:rsidR="006B628F" w:rsidRPr="006B628F" w14:paraId="491A932F" w14:textId="77777777" w:rsidTr="0056034C">
        <w:trPr>
          <w:trHeight w:val="311"/>
        </w:trPr>
        <w:tc>
          <w:tcPr>
            <w:tcW w:w="626" w:type="dxa"/>
            <w:vAlign w:val="center"/>
          </w:tcPr>
          <w:p w14:paraId="19FE3903"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146</w:t>
            </w:r>
          </w:p>
        </w:tc>
        <w:tc>
          <w:tcPr>
            <w:tcW w:w="6315" w:type="dxa"/>
            <w:vAlign w:val="center"/>
          </w:tcPr>
          <w:p w14:paraId="48DDF557" w14:textId="77777777" w:rsidR="006B628F" w:rsidRPr="006B628F" w:rsidRDefault="006B628F" w:rsidP="006B628F">
            <w:pPr>
              <w:spacing w:after="0" w:line="240" w:lineRule="auto"/>
              <w:rPr>
                <w:rFonts w:ascii="Times New Roman" w:eastAsia="Calibri" w:hAnsi="Times New Roman" w:cs="Times New Roman"/>
                <w:lang w:val="en-US"/>
              </w:rPr>
            </w:pPr>
            <w:r w:rsidRPr="006B628F">
              <w:rPr>
                <w:rFonts w:ascii="Times New Roman" w:eastAsia="Calibri" w:hAnsi="Times New Roman" w:cs="Times New Roman"/>
              </w:rPr>
              <w:t>Wafle ryżowe (a' 100-150 g)</w:t>
            </w:r>
          </w:p>
        </w:tc>
        <w:tc>
          <w:tcPr>
            <w:tcW w:w="709" w:type="dxa"/>
            <w:vAlign w:val="center"/>
          </w:tcPr>
          <w:p w14:paraId="0619EEDD"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BED491C"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93</w:t>
            </w:r>
          </w:p>
        </w:tc>
      </w:tr>
      <w:tr w:rsidR="006B628F" w:rsidRPr="006B628F" w14:paraId="1411FD12" w14:textId="77777777" w:rsidTr="0056034C">
        <w:trPr>
          <w:trHeight w:val="311"/>
        </w:trPr>
        <w:tc>
          <w:tcPr>
            <w:tcW w:w="626" w:type="dxa"/>
            <w:vAlign w:val="center"/>
          </w:tcPr>
          <w:p w14:paraId="1B8D4E04"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147</w:t>
            </w:r>
          </w:p>
        </w:tc>
        <w:tc>
          <w:tcPr>
            <w:tcW w:w="6315" w:type="dxa"/>
            <w:vAlign w:val="center"/>
          </w:tcPr>
          <w:p w14:paraId="16F69E10"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Woda mineralna a' 0,5 l (gazowana i niegazowana)</w:t>
            </w:r>
          </w:p>
        </w:tc>
        <w:tc>
          <w:tcPr>
            <w:tcW w:w="709" w:type="dxa"/>
            <w:vAlign w:val="center"/>
          </w:tcPr>
          <w:p w14:paraId="0E1A7E8B"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29754CDA"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12 500</w:t>
            </w:r>
          </w:p>
        </w:tc>
      </w:tr>
      <w:tr w:rsidR="006B628F" w:rsidRPr="006B628F" w14:paraId="3FC7B33F" w14:textId="77777777" w:rsidTr="0056034C">
        <w:trPr>
          <w:trHeight w:val="311"/>
        </w:trPr>
        <w:tc>
          <w:tcPr>
            <w:tcW w:w="626" w:type="dxa"/>
            <w:vAlign w:val="center"/>
          </w:tcPr>
          <w:p w14:paraId="11266605"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148</w:t>
            </w:r>
          </w:p>
        </w:tc>
        <w:tc>
          <w:tcPr>
            <w:tcW w:w="6315" w:type="dxa"/>
            <w:vAlign w:val="center"/>
          </w:tcPr>
          <w:p w14:paraId="0924966D"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Woda mineralna a'0,3 w butelkach szklanych</w:t>
            </w:r>
          </w:p>
        </w:tc>
        <w:tc>
          <w:tcPr>
            <w:tcW w:w="709" w:type="dxa"/>
            <w:vAlign w:val="center"/>
          </w:tcPr>
          <w:p w14:paraId="5BAB8772"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5E7814ED"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500</w:t>
            </w:r>
          </w:p>
        </w:tc>
      </w:tr>
      <w:tr w:rsidR="006B628F" w:rsidRPr="006B628F" w14:paraId="597F7F94" w14:textId="77777777" w:rsidTr="0056034C">
        <w:trPr>
          <w:trHeight w:val="311"/>
        </w:trPr>
        <w:tc>
          <w:tcPr>
            <w:tcW w:w="626" w:type="dxa"/>
            <w:vAlign w:val="center"/>
          </w:tcPr>
          <w:p w14:paraId="6B3447FC"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149</w:t>
            </w:r>
          </w:p>
        </w:tc>
        <w:tc>
          <w:tcPr>
            <w:tcW w:w="6315" w:type="dxa"/>
            <w:vAlign w:val="center"/>
          </w:tcPr>
          <w:p w14:paraId="4FBA6F0E"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Woda mineralna a'1,5 litra (gazowana i niegazowana)</w:t>
            </w:r>
          </w:p>
        </w:tc>
        <w:tc>
          <w:tcPr>
            <w:tcW w:w="709" w:type="dxa"/>
            <w:vAlign w:val="center"/>
          </w:tcPr>
          <w:p w14:paraId="3E434421"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359969E0"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93 750</w:t>
            </w:r>
          </w:p>
        </w:tc>
      </w:tr>
      <w:tr w:rsidR="006B628F" w:rsidRPr="006B628F" w14:paraId="1A10D6B2" w14:textId="77777777" w:rsidTr="0056034C">
        <w:trPr>
          <w:trHeight w:val="311"/>
        </w:trPr>
        <w:tc>
          <w:tcPr>
            <w:tcW w:w="626" w:type="dxa"/>
            <w:vAlign w:val="center"/>
          </w:tcPr>
          <w:p w14:paraId="0B4E3C5E"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150</w:t>
            </w:r>
          </w:p>
        </w:tc>
        <w:tc>
          <w:tcPr>
            <w:tcW w:w="6315" w:type="dxa"/>
            <w:vAlign w:val="center"/>
          </w:tcPr>
          <w:p w14:paraId="536E8F54"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Woda niegazowana 5 L</w:t>
            </w:r>
          </w:p>
        </w:tc>
        <w:tc>
          <w:tcPr>
            <w:tcW w:w="709" w:type="dxa"/>
            <w:vAlign w:val="center"/>
          </w:tcPr>
          <w:p w14:paraId="537D77A9"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L</w:t>
            </w:r>
          </w:p>
        </w:tc>
        <w:tc>
          <w:tcPr>
            <w:tcW w:w="850" w:type="dxa"/>
            <w:vAlign w:val="center"/>
          </w:tcPr>
          <w:p w14:paraId="0F6468B0"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6 250</w:t>
            </w:r>
          </w:p>
        </w:tc>
      </w:tr>
      <w:tr w:rsidR="006B628F" w:rsidRPr="006B628F" w14:paraId="1AFA7709" w14:textId="77777777" w:rsidTr="0056034C">
        <w:trPr>
          <w:trHeight w:val="311"/>
        </w:trPr>
        <w:tc>
          <w:tcPr>
            <w:tcW w:w="626" w:type="dxa"/>
            <w:vAlign w:val="center"/>
          </w:tcPr>
          <w:p w14:paraId="13092B55"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151</w:t>
            </w:r>
          </w:p>
        </w:tc>
        <w:tc>
          <w:tcPr>
            <w:tcW w:w="6315" w:type="dxa"/>
            <w:vAlign w:val="center"/>
          </w:tcPr>
          <w:p w14:paraId="61D005FD"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Ziele angielskie a' 0,5-1 kg</w:t>
            </w:r>
          </w:p>
        </w:tc>
        <w:tc>
          <w:tcPr>
            <w:tcW w:w="709" w:type="dxa"/>
            <w:vAlign w:val="center"/>
          </w:tcPr>
          <w:p w14:paraId="048297E6"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10A15FE"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18</w:t>
            </w:r>
          </w:p>
        </w:tc>
      </w:tr>
      <w:tr w:rsidR="006B628F" w:rsidRPr="006B628F" w14:paraId="751FFFEC" w14:textId="77777777" w:rsidTr="0056034C">
        <w:trPr>
          <w:trHeight w:val="311"/>
        </w:trPr>
        <w:tc>
          <w:tcPr>
            <w:tcW w:w="626" w:type="dxa"/>
            <w:vAlign w:val="center"/>
          </w:tcPr>
          <w:p w14:paraId="15B54BDF"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152</w:t>
            </w:r>
          </w:p>
        </w:tc>
        <w:tc>
          <w:tcPr>
            <w:tcW w:w="6315" w:type="dxa"/>
            <w:vAlign w:val="center"/>
          </w:tcPr>
          <w:p w14:paraId="672C54F2"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Zupa "INSTANT" (Zupa błyskawiczna o smaku kurczaka curry, pomidorowa, rosół) (a' 70 g)</w:t>
            </w:r>
          </w:p>
        </w:tc>
        <w:tc>
          <w:tcPr>
            <w:tcW w:w="709" w:type="dxa"/>
            <w:vAlign w:val="center"/>
          </w:tcPr>
          <w:p w14:paraId="2AC3A4D4"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2E97157C"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62</w:t>
            </w:r>
          </w:p>
        </w:tc>
      </w:tr>
      <w:tr w:rsidR="006B628F" w:rsidRPr="006B628F" w14:paraId="0D360ECB" w14:textId="77777777" w:rsidTr="0056034C">
        <w:trPr>
          <w:trHeight w:val="311"/>
        </w:trPr>
        <w:tc>
          <w:tcPr>
            <w:tcW w:w="626" w:type="dxa"/>
            <w:vAlign w:val="center"/>
          </w:tcPr>
          <w:p w14:paraId="67AA04AE"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153</w:t>
            </w:r>
          </w:p>
        </w:tc>
        <w:tc>
          <w:tcPr>
            <w:tcW w:w="6315" w:type="dxa"/>
            <w:vAlign w:val="center"/>
          </w:tcPr>
          <w:p w14:paraId="00828279"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 xml:space="preserve">Zupa grzybowa </w:t>
            </w:r>
            <w:proofErr w:type="spellStart"/>
            <w:r w:rsidRPr="006B628F">
              <w:rPr>
                <w:rFonts w:ascii="Times New Roman" w:eastAsia="Calibri" w:hAnsi="Times New Roman" w:cs="Times New Roman"/>
              </w:rPr>
              <w:t>koncetrat</w:t>
            </w:r>
            <w:proofErr w:type="spellEnd"/>
            <w:r w:rsidRPr="006B628F">
              <w:rPr>
                <w:rFonts w:ascii="Times New Roman" w:eastAsia="Calibri" w:hAnsi="Times New Roman" w:cs="Times New Roman"/>
              </w:rPr>
              <w:t xml:space="preserve"> (a' 0,5-1 kg)</w:t>
            </w:r>
          </w:p>
        </w:tc>
        <w:tc>
          <w:tcPr>
            <w:tcW w:w="709" w:type="dxa"/>
            <w:vAlign w:val="center"/>
          </w:tcPr>
          <w:p w14:paraId="29D407B8"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638D451" w14:textId="77777777" w:rsidR="006B628F" w:rsidRPr="006B628F" w:rsidRDefault="006B628F" w:rsidP="006B628F">
            <w:pPr>
              <w:spacing w:after="0" w:line="240" w:lineRule="auto"/>
              <w:jc w:val="center"/>
              <w:rPr>
                <w:rFonts w:ascii="Times New Roman" w:eastAsia="Calibri" w:hAnsi="Times New Roman" w:cs="Times New Roman"/>
                <w:bCs/>
              </w:rPr>
            </w:pPr>
            <w:r w:rsidRPr="006B628F">
              <w:rPr>
                <w:rFonts w:ascii="Times New Roman" w:eastAsia="Calibri" w:hAnsi="Times New Roman" w:cs="Times New Roman"/>
                <w:bCs/>
              </w:rPr>
              <w:t>150</w:t>
            </w:r>
          </w:p>
        </w:tc>
      </w:tr>
      <w:tr w:rsidR="006B628F" w:rsidRPr="006B628F" w14:paraId="58913BC6" w14:textId="77777777" w:rsidTr="0056034C">
        <w:trPr>
          <w:trHeight w:val="311"/>
        </w:trPr>
        <w:tc>
          <w:tcPr>
            <w:tcW w:w="626" w:type="dxa"/>
            <w:vAlign w:val="center"/>
          </w:tcPr>
          <w:p w14:paraId="6DE237FE"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154</w:t>
            </w:r>
          </w:p>
        </w:tc>
        <w:tc>
          <w:tcPr>
            <w:tcW w:w="6315" w:type="dxa"/>
            <w:vAlign w:val="center"/>
          </w:tcPr>
          <w:p w14:paraId="1A8AF899"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Żelatyna spożywcza (a' 0,1-0,5 kg)</w:t>
            </w:r>
          </w:p>
        </w:tc>
        <w:tc>
          <w:tcPr>
            <w:tcW w:w="709" w:type="dxa"/>
            <w:vAlign w:val="center"/>
          </w:tcPr>
          <w:p w14:paraId="606FB9A8"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39324516"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bCs/>
              </w:rPr>
              <w:t>6</w:t>
            </w:r>
          </w:p>
        </w:tc>
      </w:tr>
      <w:tr w:rsidR="006B628F" w:rsidRPr="006B628F" w14:paraId="04336406" w14:textId="77777777" w:rsidTr="0056034C">
        <w:trPr>
          <w:trHeight w:val="311"/>
        </w:trPr>
        <w:tc>
          <w:tcPr>
            <w:tcW w:w="626" w:type="dxa"/>
            <w:vAlign w:val="center"/>
          </w:tcPr>
          <w:p w14:paraId="56AF1284"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155</w:t>
            </w:r>
          </w:p>
        </w:tc>
        <w:tc>
          <w:tcPr>
            <w:tcW w:w="6315" w:type="dxa"/>
            <w:vAlign w:val="center"/>
          </w:tcPr>
          <w:p w14:paraId="156627E6"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Żelki typu "</w:t>
            </w:r>
            <w:proofErr w:type="spellStart"/>
            <w:r w:rsidRPr="006B628F">
              <w:rPr>
                <w:rFonts w:ascii="Times New Roman" w:eastAsia="Calibri" w:hAnsi="Times New Roman" w:cs="Times New Roman"/>
              </w:rPr>
              <w:t>Haribo</w:t>
            </w:r>
            <w:proofErr w:type="spellEnd"/>
            <w:r w:rsidRPr="006B628F">
              <w:rPr>
                <w:rFonts w:ascii="Times New Roman" w:eastAsia="Calibri" w:hAnsi="Times New Roman" w:cs="Times New Roman"/>
              </w:rPr>
              <w:t>" (a' 100-200 g)</w:t>
            </w:r>
          </w:p>
        </w:tc>
        <w:tc>
          <w:tcPr>
            <w:tcW w:w="709" w:type="dxa"/>
            <w:vAlign w:val="center"/>
          </w:tcPr>
          <w:p w14:paraId="0B156325"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E894BF2"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bCs/>
              </w:rPr>
              <w:t>250</w:t>
            </w:r>
          </w:p>
        </w:tc>
      </w:tr>
      <w:tr w:rsidR="006B628F" w:rsidRPr="006B628F" w14:paraId="73F3E99A" w14:textId="77777777" w:rsidTr="0056034C">
        <w:trPr>
          <w:trHeight w:val="311"/>
        </w:trPr>
        <w:tc>
          <w:tcPr>
            <w:tcW w:w="626" w:type="dxa"/>
            <w:vAlign w:val="center"/>
          </w:tcPr>
          <w:p w14:paraId="4290FD3E"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rPr>
              <w:t>156</w:t>
            </w:r>
          </w:p>
        </w:tc>
        <w:tc>
          <w:tcPr>
            <w:tcW w:w="6315" w:type="dxa"/>
            <w:vAlign w:val="center"/>
          </w:tcPr>
          <w:p w14:paraId="4F4FFCCD" w14:textId="77777777" w:rsidR="006B628F" w:rsidRPr="006B628F" w:rsidRDefault="006B628F" w:rsidP="006B628F">
            <w:pPr>
              <w:spacing w:after="0" w:line="240" w:lineRule="auto"/>
              <w:rPr>
                <w:rFonts w:ascii="Times New Roman" w:eastAsia="Calibri" w:hAnsi="Times New Roman" w:cs="Times New Roman"/>
              </w:rPr>
            </w:pPr>
            <w:r w:rsidRPr="006B628F">
              <w:rPr>
                <w:rFonts w:ascii="Times New Roman" w:eastAsia="Calibri" w:hAnsi="Times New Roman" w:cs="Times New Roman"/>
              </w:rPr>
              <w:t>Żurawina do mięs w słoiku (a' 100-300 g)</w:t>
            </w:r>
          </w:p>
        </w:tc>
        <w:tc>
          <w:tcPr>
            <w:tcW w:w="709" w:type="dxa"/>
            <w:vAlign w:val="center"/>
          </w:tcPr>
          <w:p w14:paraId="4AA2370A" w14:textId="77777777" w:rsidR="006B628F" w:rsidRPr="006B628F" w:rsidRDefault="006B628F" w:rsidP="006B628F">
            <w:pPr>
              <w:spacing w:after="0" w:line="240" w:lineRule="auto"/>
              <w:jc w:val="center"/>
              <w:rPr>
                <w:rFonts w:ascii="Times New Roman" w:eastAsia="Calibri" w:hAnsi="Times New Roman" w:cs="Times New Roman"/>
              </w:rPr>
            </w:pPr>
            <w:proofErr w:type="gramStart"/>
            <w:r w:rsidRPr="006B628F">
              <w:rPr>
                <w:rFonts w:ascii="Times New Roman" w:eastAsia="Calibri" w:hAnsi="Times New Roman" w:cs="Times New Roman"/>
              </w:rPr>
              <w:t>kg</w:t>
            </w:r>
            <w:proofErr w:type="gramEnd"/>
          </w:p>
        </w:tc>
        <w:tc>
          <w:tcPr>
            <w:tcW w:w="850" w:type="dxa"/>
            <w:vAlign w:val="center"/>
          </w:tcPr>
          <w:p w14:paraId="4C264A0E" w14:textId="77777777" w:rsidR="006B628F" w:rsidRPr="006B628F" w:rsidRDefault="006B628F" w:rsidP="006B628F">
            <w:pPr>
              <w:spacing w:after="0" w:line="240" w:lineRule="auto"/>
              <w:jc w:val="center"/>
              <w:rPr>
                <w:rFonts w:ascii="Times New Roman" w:eastAsia="Calibri" w:hAnsi="Times New Roman" w:cs="Times New Roman"/>
              </w:rPr>
            </w:pPr>
            <w:r w:rsidRPr="006B628F">
              <w:rPr>
                <w:rFonts w:ascii="Times New Roman" w:eastAsia="Calibri" w:hAnsi="Times New Roman" w:cs="Times New Roman"/>
                <w:bCs/>
              </w:rPr>
              <w:t>12</w:t>
            </w:r>
          </w:p>
        </w:tc>
      </w:tr>
    </w:tbl>
    <w:p w14:paraId="05DA0873" w14:textId="77777777" w:rsidR="004A7FED" w:rsidRDefault="004A7FED" w:rsidP="004A7FED">
      <w:pPr>
        <w:pStyle w:val="Akapitzlist"/>
        <w:spacing w:before="240" w:after="0" w:line="240" w:lineRule="auto"/>
        <w:jc w:val="both"/>
        <w:rPr>
          <w:rFonts w:ascii="Times New Roman" w:eastAsia="Times New Roman" w:hAnsi="Times New Roman" w:cs="Times New Roman"/>
          <w:b/>
          <w:sz w:val="24"/>
          <w:szCs w:val="24"/>
          <w:lang w:eastAsia="pl-PL"/>
        </w:rPr>
      </w:pPr>
    </w:p>
    <w:p w14:paraId="1882E185" w14:textId="77777777" w:rsidR="004A7FED" w:rsidRDefault="004A7FED" w:rsidP="004A7FED">
      <w:pPr>
        <w:pStyle w:val="Akapitzlist"/>
        <w:spacing w:before="240" w:after="0" w:line="240" w:lineRule="auto"/>
        <w:jc w:val="both"/>
        <w:rPr>
          <w:rFonts w:ascii="Times New Roman" w:eastAsia="Times New Roman" w:hAnsi="Times New Roman" w:cs="Times New Roman"/>
          <w:b/>
          <w:sz w:val="24"/>
          <w:szCs w:val="24"/>
          <w:lang w:eastAsia="pl-PL"/>
        </w:rPr>
      </w:pPr>
    </w:p>
    <w:p w14:paraId="77E8C777" w14:textId="243E2644" w:rsidR="009E4927" w:rsidRDefault="009E4927" w:rsidP="009E4927">
      <w:pPr>
        <w:pStyle w:val="Bezodstpw"/>
        <w:suppressAutoHyphens w:val="0"/>
        <w:jc w:val="both"/>
        <w:rPr>
          <w:rStyle w:val="eltit"/>
          <w:rFonts w:ascii="Times New Roman" w:hAnsi="Times New Roman" w:cs="Times New Roman"/>
        </w:rPr>
      </w:pPr>
    </w:p>
    <w:p w14:paraId="5C598D6C" w14:textId="36EBE20F" w:rsidR="009E4927" w:rsidRPr="009E4927" w:rsidRDefault="009E4927" w:rsidP="007D49D3">
      <w:pPr>
        <w:pStyle w:val="Akapitzlist"/>
        <w:numPr>
          <w:ilvl w:val="0"/>
          <w:numId w:val="201"/>
        </w:numPr>
        <w:spacing w:before="240" w:after="0" w:line="240" w:lineRule="auto"/>
        <w:ind w:left="426"/>
        <w:jc w:val="both"/>
        <w:rPr>
          <w:rFonts w:ascii="Times New Roman" w:eastAsia="Times New Roman" w:hAnsi="Times New Roman" w:cs="Times New Roman"/>
          <w:b/>
          <w:sz w:val="24"/>
          <w:szCs w:val="24"/>
          <w:lang w:eastAsia="pl-PL"/>
        </w:rPr>
      </w:pPr>
      <w:r w:rsidRPr="009E4927">
        <w:rPr>
          <w:rFonts w:ascii="Times New Roman" w:eastAsia="Times New Roman" w:hAnsi="Times New Roman" w:cs="Times New Roman"/>
          <w:b/>
          <w:sz w:val="24"/>
          <w:szCs w:val="24"/>
          <w:lang w:eastAsia="pl-PL"/>
        </w:rPr>
        <w:t>Wymogi dotyczące gwarancji i serwisu gwarancyjnego oraz pogwarancyjnego.</w:t>
      </w:r>
    </w:p>
    <w:p w14:paraId="6021C6A1" w14:textId="11196254" w:rsidR="009E4927" w:rsidRDefault="009E4927" w:rsidP="007D49D3">
      <w:pPr>
        <w:pStyle w:val="Akapitzlist"/>
        <w:spacing w:after="0" w:line="240" w:lineRule="auto"/>
        <w:ind w:left="426"/>
        <w:jc w:val="both"/>
        <w:rPr>
          <w:rStyle w:val="eltit"/>
          <w:rFonts w:ascii="Times New Roman" w:hAnsi="Times New Roman" w:cs="Times New Roman"/>
        </w:rPr>
      </w:pPr>
      <w:r w:rsidRPr="00BC60E8">
        <w:rPr>
          <w:rFonts w:ascii="Times New Roman" w:hAnsi="Times New Roman" w:cs="Times New Roman"/>
        </w:rPr>
        <w:t>Przedmiot zamówienia winien spełniać wymagania zgodnie z obowiązującymi przepisami prawa żywnościowego a w szczególności zgodnie z:</w:t>
      </w:r>
    </w:p>
    <w:p w14:paraId="194DE511" w14:textId="77777777" w:rsidR="009E4927" w:rsidRPr="007D49D3" w:rsidRDefault="009E4927" w:rsidP="007D49D3">
      <w:pPr>
        <w:pStyle w:val="Bezodstpw"/>
        <w:suppressAutoHyphens w:val="0"/>
        <w:ind w:left="851"/>
        <w:jc w:val="both"/>
        <w:rPr>
          <w:rStyle w:val="eltit"/>
          <w:rFonts w:ascii="Times New Roman" w:hAnsi="Times New Roman" w:cs="Times New Roman"/>
          <w:sz w:val="10"/>
          <w:szCs w:val="10"/>
        </w:rPr>
      </w:pPr>
    </w:p>
    <w:p w14:paraId="435023CC" w14:textId="3D9C8882" w:rsidR="004A7FED" w:rsidRPr="0048703B" w:rsidRDefault="004A7FED" w:rsidP="007D49D3">
      <w:pPr>
        <w:pStyle w:val="Bezodstpw"/>
        <w:numPr>
          <w:ilvl w:val="1"/>
          <w:numId w:val="201"/>
        </w:numPr>
        <w:suppressAutoHyphens w:val="0"/>
        <w:ind w:left="851"/>
        <w:jc w:val="both"/>
        <w:rPr>
          <w:rFonts w:ascii="Times New Roman" w:hAnsi="Times New Roman" w:cs="Times New Roman"/>
        </w:rPr>
      </w:pPr>
      <w:r w:rsidRPr="0048703B">
        <w:rPr>
          <w:rStyle w:val="eltit"/>
          <w:rFonts w:ascii="Times New Roman" w:hAnsi="Times New Roman" w:cs="Times New Roman"/>
        </w:rPr>
        <w:t>Ustawą z dnia 25 sierpnia 2006 r. o bezpieczeństwie żywności i żywienia. (</w:t>
      </w:r>
      <w:proofErr w:type="spellStart"/>
      <w:proofErr w:type="gramStart"/>
      <w:r w:rsidRPr="0048703B">
        <w:rPr>
          <w:rStyle w:val="eltit"/>
          <w:rFonts w:ascii="Times New Roman" w:hAnsi="Times New Roman" w:cs="Times New Roman"/>
        </w:rPr>
        <w:t>t</w:t>
      </w:r>
      <w:proofErr w:type="gramEnd"/>
      <w:r w:rsidRPr="0048703B">
        <w:rPr>
          <w:rStyle w:val="eltit"/>
          <w:rFonts w:ascii="Times New Roman" w:hAnsi="Times New Roman" w:cs="Times New Roman"/>
        </w:rPr>
        <w:t>.j</w:t>
      </w:r>
      <w:proofErr w:type="spellEnd"/>
      <w:r w:rsidRPr="0048703B">
        <w:rPr>
          <w:rStyle w:val="eltit"/>
          <w:rFonts w:ascii="Times New Roman" w:hAnsi="Times New Roman" w:cs="Times New Roman"/>
        </w:rPr>
        <w:t xml:space="preserve">. </w:t>
      </w:r>
      <w:hyperlink r:id="rId39" w:history="1">
        <w:r w:rsidRPr="0048703B">
          <w:rPr>
            <w:rStyle w:val="Hipercze"/>
            <w:rFonts w:ascii="Times New Roman" w:hAnsi="Times New Roman" w:cs="Times New Roman"/>
            <w:shd w:val="clear" w:color="auto" w:fill="F5F5F5"/>
          </w:rPr>
          <w:t xml:space="preserve">Dz.U. 2023 </w:t>
        </w:r>
        <w:proofErr w:type="gramStart"/>
        <w:r w:rsidRPr="0048703B">
          <w:rPr>
            <w:rStyle w:val="Hipercze"/>
            <w:rFonts w:ascii="Times New Roman" w:hAnsi="Times New Roman" w:cs="Times New Roman"/>
            <w:shd w:val="clear" w:color="auto" w:fill="F5F5F5"/>
          </w:rPr>
          <w:t>poz</w:t>
        </w:r>
        <w:proofErr w:type="gramEnd"/>
        <w:r w:rsidRPr="0048703B">
          <w:rPr>
            <w:rStyle w:val="Hipercze"/>
            <w:rFonts w:ascii="Times New Roman" w:hAnsi="Times New Roman" w:cs="Times New Roman"/>
            <w:shd w:val="clear" w:color="auto" w:fill="F5F5F5"/>
          </w:rPr>
          <w:t>. 1448</w:t>
        </w:r>
      </w:hyperlink>
      <w:r w:rsidRPr="0048703B">
        <w:rPr>
          <w:rFonts w:ascii="Times New Roman" w:hAnsi="Times New Roman" w:cs="Times New Roman"/>
          <w:iCs/>
        </w:rPr>
        <w:t>)</w:t>
      </w:r>
      <w:r w:rsidRPr="0048703B">
        <w:rPr>
          <w:rFonts w:ascii="Times New Roman" w:hAnsi="Times New Roman" w:cs="Times New Roman"/>
          <w:bCs/>
        </w:rPr>
        <w:t>, oraz aktami wykonawczymi wydanymi na podstawie tej ustawy</w:t>
      </w:r>
    </w:p>
    <w:p w14:paraId="747A330E" w14:textId="77777777" w:rsidR="004A7FED" w:rsidRPr="0048703B" w:rsidRDefault="004A7FED" w:rsidP="007D49D3">
      <w:pPr>
        <w:numPr>
          <w:ilvl w:val="1"/>
          <w:numId w:val="201"/>
        </w:numPr>
        <w:spacing w:after="0" w:line="240" w:lineRule="auto"/>
        <w:ind w:left="851" w:right="170"/>
        <w:jc w:val="both"/>
        <w:rPr>
          <w:rFonts w:ascii="Times New Roman" w:hAnsi="Times New Roman" w:cs="Times New Roman"/>
        </w:rPr>
      </w:pPr>
      <w:proofErr w:type="gramStart"/>
      <w:r w:rsidRPr="0048703B">
        <w:rPr>
          <w:rFonts w:ascii="Times New Roman" w:hAnsi="Times New Roman" w:cs="Times New Roman"/>
          <w:bCs/>
        </w:rPr>
        <w:t>ustawy</w:t>
      </w:r>
      <w:proofErr w:type="gramEnd"/>
      <w:r w:rsidRPr="0048703B">
        <w:rPr>
          <w:rFonts w:ascii="Times New Roman" w:hAnsi="Times New Roman" w:cs="Times New Roman"/>
          <w:bCs/>
        </w:rPr>
        <w:t xml:space="preserve"> z dnia 16 grudnia 2005 r. o produktach pochodzenia zwierzęcego</w:t>
      </w:r>
      <w:r w:rsidRPr="0048703B">
        <w:rPr>
          <w:rFonts w:ascii="Times New Roman" w:hAnsi="Times New Roman" w:cs="Times New Roman"/>
          <w:b/>
          <w:bCs/>
        </w:rPr>
        <w:t xml:space="preserve"> </w:t>
      </w:r>
      <w:r w:rsidRPr="0048703B">
        <w:rPr>
          <w:rFonts w:ascii="Times New Roman" w:hAnsi="Times New Roman" w:cs="Times New Roman"/>
          <w:bCs/>
        </w:rPr>
        <w:t>(</w:t>
      </w:r>
      <w:r w:rsidRPr="0048703B">
        <w:rPr>
          <w:rFonts w:ascii="Times New Roman" w:hAnsi="Times New Roman" w:cs="Times New Roman"/>
        </w:rPr>
        <w:t xml:space="preserve">t. j. </w:t>
      </w:r>
      <w:hyperlink r:id="rId40" w:history="1">
        <w:r w:rsidRPr="0048703B">
          <w:rPr>
            <w:rStyle w:val="Hipercze"/>
            <w:rFonts w:ascii="Times New Roman" w:hAnsi="Times New Roman" w:cs="Times New Roman"/>
            <w:shd w:val="clear" w:color="auto" w:fill="FAFAFA"/>
          </w:rPr>
          <w:t xml:space="preserve">Dz.U. 2023 </w:t>
        </w:r>
        <w:proofErr w:type="gramStart"/>
        <w:r w:rsidRPr="0048703B">
          <w:rPr>
            <w:rStyle w:val="Hipercze"/>
            <w:rFonts w:ascii="Times New Roman" w:hAnsi="Times New Roman" w:cs="Times New Roman"/>
            <w:shd w:val="clear" w:color="auto" w:fill="FAFAFA"/>
          </w:rPr>
          <w:t>poz</w:t>
        </w:r>
        <w:proofErr w:type="gramEnd"/>
        <w:r w:rsidRPr="0048703B">
          <w:rPr>
            <w:rStyle w:val="Hipercze"/>
            <w:rFonts w:ascii="Times New Roman" w:hAnsi="Times New Roman" w:cs="Times New Roman"/>
            <w:shd w:val="clear" w:color="auto" w:fill="FAFAFA"/>
          </w:rPr>
          <w:t>. 872</w:t>
        </w:r>
      </w:hyperlink>
      <w:r w:rsidRPr="0048703B">
        <w:rPr>
          <w:rFonts w:ascii="Times New Roman" w:hAnsi="Times New Roman" w:cs="Times New Roman"/>
          <w:bCs/>
        </w:rPr>
        <w:t>) oraz aktami wykonawczymi wydanymi na podstawie tej ustawy,</w:t>
      </w:r>
    </w:p>
    <w:p w14:paraId="0F059A26" w14:textId="77777777" w:rsidR="004A7FED" w:rsidRPr="0048703B" w:rsidRDefault="004A7FED" w:rsidP="007D49D3">
      <w:pPr>
        <w:pStyle w:val="Bezodstpw"/>
        <w:numPr>
          <w:ilvl w:val="1"/>
          <w:numId w:val="201"/>
        </w:numPr>
        <w:suppressAutoHyphens w:val="0"/>
        <w:ind w:left="851"/>
        <w:jc w:val="both"/>
        <w:rPr>
          <w:rFonts w:ascii="Times New Roman" w:hAnsi="Times New Roman" w:cs="Times New Roman"/>
        </w:rPr>
      </w:pPr>
      <w:r w:rsidRPr="0048703B">
        <w:rPr>
          <w:rFonts w:ascii="Times New Roman" w:hAnsi="Times New Roman" w:cs="Times New Roman"/>
        </w:rPr>
        <w:t xml:space="preserve">Ustawy z dnia 21 grudnia 2000 </w:t>
      </w:r>
      <w:proofErr w:type="gramStart"/>
      <w:r w:rsidRPr="0048703B">
        <w:rPr>
          <w:rFonts w:ascii="Times New Roman" w:hAnsi="Times New Roman" w:cs="Times New Roman"/>
        </w:rPr>
        <w:t>r. o jakości</w:t>
      </w:r>
      <w:proofErr w:type="gramEnd"/>
      <w:r w:rsidRPr="0048703B">
        <w:rPr>
          <w:rFonts w:ascii="Times New Roman" w:hAnsi="Times New Roman" w:cs="Times New Roman"/>
        </w:rPr>
        <w:t xml:space="preserve"> handlowej artykułów rolno – spożywczych. (</w:t>
      </w:r>
      <w:proofErr w:type="gramStart"/>
      <w:r w:rsidRPr="0048703B">
        <w:rPr>
          <w:rFonts w:ascii="Times New Roman" w:hAnsi="Times New Roman" w:cs="Times New Roman"/>
        </w:rPr>
        <w:t>tj</w:t>
      </w:r>
      <w:proofErr w:type="gramEnd"/>
      <w:r w:rsidRPr="0048703B">
        <w:rPr>
          <w:rFonts w:ascii="Times New Roman" w:hAnsi="Times New Roman" w:cs="Times New Roman"/>
        </w:rPr>
        <w:t xml:space="preserve">. </w:t>
      </w:r>
      <w:hyperlink r:id="rId41" w:history="1">
        <w:r w:rsidRPr="0048703B">
          <w:rPr>
            <w:rFonts w:ascii="Times New Roman" w:hAnsi="Times New Roman" w:cs="Times New Roman"/>
          </w:rPr>
          <w:t xml:space="preserve">Dz.U. 2023 </w:t>
        </w:r>
        <w:proofErr w:type="gramStart"/>
        <w:r w:rsidRPr="0048703B">
          <w:rPr>
            <w:rFonts w:ascii="Times New Roman" w:hAnsi="Times New Roman" w:cs="Times New Roman"/>
          </w:rPr>
          <w:t>poz</w:t>
        </w:r>
        <w:proofErr w:type="gramEnd"/>
        <w:r w:rsidRPr="0048703B">
          <w:rPr>
            <w:rFonts w:ascii="Times New Roman" w:hAnsi="Times New Roman" w:cs="Times New Roman"/>
          </w:rPr>
          <w:t>. 1980</w:t>
        </w:r>
      </w:hyperlink>
      <w:r w:rsidRPr="0048703B">
        <w:rPr>
          <w:rFonts w:ascii="Times New Roman" w:hAnsi="Times New Roman" w:cs="Times New Roman"/>
        </w:rPr>
        <w:t>)</w:t>
      </w:r>
    </w:p>
    <w:p w14:paraId="64F7533B" w14:textId="77777777" w:rsidR="004A7FED" w:rsidRPr="0048703B" w:rsidRDefault="004A7FED" w:rsidP="007D49D3">
      <w:pPr>
        <w:numPr>
          <w:ilvl w:val="1"/>
          <w:numId w:val="201"/>
        </w:numPr>
        <w:spacing w:after="60" w:line="240" w:lineRule="auto"/>
        <w:ind w:left="851" w:right="170"/>
        <w:jc w:val="both"/>
        <w:rPr>
          <w:rFonts w:ascii="Times New Roman" w:hAnsi="Times New Roman" w:cs="Times New Roman"/>
        </w:rPr>
      </w:pPr>
      <w:r w:rsidRPr="0048703B">
        <w:rPr>
          <w:rFonts w:ascii="Times New Roman" w:hAnsi="Times New Roman" w:cs="Times New Roman"/>
        </w:rPr>
        <w:t>Rozporządzenia Ministra Zdrowia z dnia 22 listopada 2010 r. w sprawie dozwolonych substancji dodatkowych. (</w:t>
      </w:r>
      <w:hyperlink r:id="rId42" w:history="1">
        <w:r w:rsidRPr="0048703B">
          <w:rPr>
            <w:rFonts w:ascii="Times New Roman" w:hAnsi="Times New Roman" w:cs="Times New Roman"/>
          </w:rPr>
          <w:t xml:space="preserve">Dz.U. 2010 </w:t>
        </w:r>
        <w:proofErr w:type="gramStart"/>
        <w:r w:rsidRPr="0048703B">
          <w:rPr>
            <w:rFonts w:ascii="Times New Roman" w:hAnsi="Times New Roman" w:cs="Times New Roman"/>
          </w:rPr>
          <w:t>nr</w:t>
        </w:r>
        <w:proofErr w:type="gramEnd"/>
        <w:r w:rsidRPr="0048703B">
          <w:rPr>
            <w:rFonts w:ascii="Times New Roman" w:hAnsi="Times New Roman" w:cs="Times New Roman"/>
          </w:rPr>
          <w:t xml:space="preserve"> 232 poz. 1525</w:t>
        </w:r>
      </w:hyperlink>
      <w:r w:rsidRPr="0048703B">
        <w:rPr>
          <w:rFonts w:ascii="Times New Roman" w:hAnsi="Times New Roman" w:cs="Times New Roman"/>
        </w:rPr>
        <w:t>)</w:t>
      </w:r>
    </w:p>
    <w:p w14:paraId="7F40FDCF" w14:textId="77777777" w:rsidR="004A7FED" w:rsidRPr="00BC60E8" w:rsidRDefault="004A7FED" w:rsidP="007D49D3">
      <w:pPr>
        <w:pStyle w:val="Bezodstpw"/>
        <w:numPr>
          <w:ilvl w:val="1"/>
          <w:numId w:val="201"/>
        </w:numPr>
        <w:suppressAutoHyphens w:val="0"/>
        <w:ind w:left="851"/>
        <w:jc w:val="both"/>
        <w:rPr>
          <w:rFonts w:ascii="Times New Roman" w:hAnsi="Times New Roman" w:cs="Times New Roman"/>
        </w:rPr>
      </w:pPr>
      <w:r w:rsidRPr="00BC60E8">
        <w:rPr>
          <w:rFonts w:ascii="Times New Roman" w:hAnsi="Times New Roman" w:cs="Times New Roman"/>
          <w:bCs/>
        </w:rPr>
        <w:t xml:space="preserve">Rozporządzeniem WE nr 852/2004 Parlamentu Europejskiego i Rady </w:t>
      </w:r>
      <w:r w:rsidRPr="00BC60E8">
        <w:rPr>
          <w:rFonts w:ascii="Times New Roman" w:eastAsia="EUAlbertina-Bold-Identity-H" w:hAnsi="Times New Roman" w:cs="Times New Roman"/>
          <w:bCs/>
        </w:rPr>
        <w:t xml:space="preserve">z dnia 29 kwietnia 2004 r. w sprawie higieny środków spożywczych (Dz. Urz. UE L 139 z dnia 30.04.2004 </w:t>
      </w:r>
      <w:proofErr w:type="gramStart"/>
      <w:r w:rsidRPr="00BC60E8">
        <w:rPr>
          <w:rFonts w:ascii="Times New Roman" w:eastAsia="EUAlbertina-Bold-Identity-H" w:hAnsi="Times New Roman" w:cs="Times New Roman"/>
          <w:bCs/>
        </w:rPr>
        <w:t>r</w:t>
      </w:r>
      <w:proofErr w:type="gramEnd"/>
      <w:r w:rsidRPr="00BC60E8">
        <w:rPr>
          <w:rFonts w:ascii="Times New Roman" w:eastAsia="EUAlbertina-Bold-Identity-H" w:hAnsi="Times New Roman" w:cs="Times New Roman"/>
          <w:bCs/>
        </w:rPr>
        <w:t xml:space="preserve">.; </w:t>
      </w:r>
      <w:r w:rsidRPr="00BC60E8">
        <w:rPr>
          <w:rFonts w:ascii="Times New Roman" w:hAnsi="Times New Roman" w:cs="Times New Roman"/>
          <w:u w:val="single"/>
        </w:rPr>
        <w:t xml:space="preserve">Najnowsza wersja skonsolidowana: </w:t>
      </w:r>
      <w:hyperlink r:id="rId43" w:history="1">
        <w:r w:rsidRPr="00995EF2">
          <w:rPr>
            <w:rFonts w:ascii="Segoe UI" w:hAnsi="Segoe UI" w:cs="Segoe UI"/>
            <w:sz w:val="21"/>
            <w:szCs w:val="21"/>
            <w:u w:val="single"/>
            <w:shd w:val="clear" w:color="auto" w:fill="FFFFFF"/>
          </w:rPr>
          <w:t>24/03/2021</w:t>
        </w:r>
      </w:hyperlink>
      <w:r w:rsidRPr="00BC60E8">
        <w:rPr>
          <w:rFonts w:ascii="Times New Roman" w:eastAsia="EUAlbertina-Bold-Identity-H" w:hAnsi="Times New Roman" w:cs="Times New Roman"/>
          <w:bCs/>
        </w:rPr>
        <w:t>)</w:t>
      </w:r>
    </w:p>
    <w:p w14:paraId="7B55E64E" w14:textId="77777777" w:rsidR="004A7FED" w:rsidRPr="0050797B" w:rsidRDefault="004A7FED" w:rsidP="007D49D3">
      <w:pPr>
        <w:pStyle w:val="Akapitzlist"/>
        <w:numPr>
          <w:ilvl w:val="1"/>
          <w:numId w:val="201"/>
        </w:numPr>
        <w:shd w:val="clear" w:color="auto" w:fill="FFFFFF"/>
        <w:spacing w:before="100" w:beforeAutospacing="1" w:after="100" w:afterAutospacing="1" w:line="240" w:lineRule="auto"/>
        <w:ind w:left="851"/>
        <w:rPr>
          <w:rFonts w:ascii="Segoe UI" w:hAnsi="Segoe UI" w:cs="Segoe UI"/>
          <w:color w:val="333333"/>
          <w:sz w:val="21"/>
          <w:szCs w:val="21"/>
        </w:rPr>
      </w:pPr>
      <w:proofErr w:type="gramStart"/>
      <w:r w:rsidRPr="0050797B">
        <w:rPr>
          <w:rFonts w:ascii="Times New Roman" w:hAnsi="Times New Roman" w:cs="Times New Roman"/>
        </w:rPr>
        <w:t>rozporządzenia</w:t>
      </w:r>
      <w:proofErr w:type="gramEnd"/>
      <w:r w:rsidRPr="0050797B">
        <w:rPr>
          <w:rFonts w:ascii="Times New Roman" w:hAnsi="Times New Roman" w:cs="Times New Roman"/>
        </w:rPr>
        <w:t xml:space="preserve"> (WE) Nr 853/2004 Parlamentu Europejskiego i Rady z dnia 29 kwietnia 2004 r. ustanawiające szczególne przepisy dotyczące higieny w odniesieniu do żywności pochodzenia zwierzęcego,; </w:t>
      </w:r>
      <w:r w:rsidRPr="0050797B">
        <w:rPr>
          <w:rFonts w:ascii="Times New Roman" w:hAnsi="Times New Roman" w:cs="Times New Roman"/>
          <w:u w:val="single"/>
        </w:rPr>
        <w:t>Najnowsza wersja skonsolidowana</w:t>
      </w:r>
      <w:r w:rsidRPr="0050797B">
        <w:rPr>
          <w:rFonts w:ascii="Times New Roman" w:hAnsi="Times New Roman" w:cs="Times New Roman"/>
          <w:i/>
          <w:u w:val="single"/>
        </w:rPr>
        <w:t xml:space="preserve">: </w:t>
      </w:r>
      <w:hyperlink r:id="rId44" w:history="1">
        <w:r w:rsidRPr="0050797B">
          <w:rPr>
            <w:rStyle w:val="Hipercze"/>
            <w:rFonts w:ascii="Times New Roman" w:hAnsi="Times New Roman" w:cs="Times New Roman"/>
            <w:bCs/>
            <w:u w:val="single"/>
          </w:rPr>
          <w:t>15/02/2023</w:t>
        </w:r>
      </w:hyperlink>
    </w:p>
    <w:p w14:paraId="29714522" w14:textId="77777777" w:rsidR="004A7FED" w:rsidRPr="0050797B" w:rsidRDefault="004A7FED" w:rsidP="007D49D3">
      <w:pPr>
        <w:pStyle w:val="Akapitzlist"/>
        <w:numPr>
          <w:ilvl w:val="1"/>
          <w:numId w:val="201"/>
        </w:numPr>
        <w:shd w:val="clear" w:color="auto" w:fill="FFFFFF"/>
        <w:spacing w:before="100" w:beforeAutospacing="1" w:after="100" w:afterAutospacing="1" w:line="240" w:lineRule="auto"/>
        <w:ind w:left="851"/>
        <w:rPr>
          <w:rFonts w:ascii="Segoe UI" w:hAnsi="Segoe UI" w:cs="Segoe UI"/>
          <w:color w:val="333333"/>
          <w:sz w:val="21"/>
          <w:szCs w:val="21"/>
        </w:rPr>
      </w:pPr>
      <w:r w:rsidRPr="0050797B">
        <w:rPr>
          <w:rFonts w:ascii="Times New Roman" w:hAnsi="Times New Roman" w:cs="Times New Roman"/>
        </w:rPr>
        <w:t xml:space="preserve">Rozporządzeniem Komisji (WE) nr 1881/2006 z dnia 19 grudnia 2006 ustalającego najwyższe dopuszczalne poziomy zanieczyszczeń w środkach spożywczych (Dz. Urz. UE. L z dnia 20 grudnia 2006 Nr 364. 5; </w:t>
      </w:r>
      <w:r w:rsidRPr="0050797B">
        <w:rPr>
          <w:rFonts w:ascii="Times New Roman" w:hAnsi="Times New Roman" w:cs="Times New Roman"/>
          <w:u w:val="single"/>
        </w:rPr>
        <w:t>Najnowsza wersja skonsolidowan</w:t>
      </w:r>
      <w:r w:rsidRPr="0050797B">
        <w:rPr>
          <w:rFonts w:ascii="Times New Roman" w:hAnsi="Times New Roman" w:cs="Times New Roman"/>
          <w:i/>
          <w:u w:val="single"/>
        </w:rPr>
        <w:t xml:space="preserve">a: </w:t>
      </w:r>
      <w:hyperlink r:id="rId45" w:history="1">
        <w:r w:rsidRPr="0050797B">
          <w:rPr>
            <w:rStyle w:val="Hipercze"/>
            <w:rFonts w:ascii="Times New Roman" w:hAnsi="Times New Roman" w:cs="Times New Roman"/>
            <w:u w:val="single"/>
          </w:rPr>
          <w:t>25/05/2023</w:t>
        </w:r>
      </w:hyperlink>
    </w:p>
    <w:p w14:paraId="7975FA7F" w14:textId="77777777" w:rsidR="004A7FED" w:rsidRPr="00BC60E8" w:rsidRDefault="004A7FED" w:rsidP="007D49D3">
      <w:pPr>
        <w:numPr>
          <w:ilvl w:val="1"/>
          <w:numId w:val="201"/>
        </w:numPr>
        <w:spacing w:after="60" w:line="240" w:lineRule="auto"/>
        <w:ind w:left="851" w:right="170"/>
        <w:jc w:val="both"/>
        <w:rPr>
          <w:rFonts w:ascii="Times New Roman" w:eastAsia="EUAlbertina-Bold-Identity-H" w:hAnsi="Times New Roman" w:cs="Times New Roman"/>
        </w:rPr>
      </w:pPr>
      <w:proofErr w:type="gramStart"/>
      <w:r w:rsidRPr="00BC60E8">
        <w:rPr>
          <w:rFonts w:ascii="Times New Roman" w:hAnsi="Times New Roman" w:cs="Times New Roman"/>
        </w:rPr>
        <w:t>dla</w:t>
      </w:r>
      <w:proofErr w:type="gramEnd"/>
      <w:r w:rsidRPr="00BC60E8">
        <w:rPr>
          <w:rFonts w:ascii="Times New Roman" w:hAnsi="Times New Roman" w:cs="Times New Roman"/>
        </w:rPr>
        <w:t xml:space="preserve"> określenia, jakości odbieranego towaru Zamawiający zastrzega sobie prawo kontroli przez: inspektora PIS (IW), WOMP, uprawnionego przedstawiciela Zamawiającego, w zakresie: procesów technologicznych, jakości surowców użytych do produkcji, stanu </w:t>
      </w:r>
      <w:proofErr w:type="spellStart"/>
      <w:r w:rsidRPr="00BC60E8">
        <w:rPr>
          <w:rFonts w:ascii="Times New Roman" w:hAnsi="Times New Roman" w:cs="Times New Roman"/>
        </w:rPr>
        <w:t>sanitarno</w:t>
      </w:r>
      <w:proofErr w:type="spellEnd"/>
      <w:r w:rsidRPr="00BC60E8">
        <w:rPr>
          <w:rFonts w:ascii="Times New Roman" w:hAnsi="Times New Roman" w:cs="Times New Roman"/>
        </w:rPr>
        <w:t xml:space="preserve"> – higienicznego pomieszczeń, urządzeń i maszyn produkcyjnych, higieny osobistej zatrudnionego personelu, warunków socjalnych, warunków magazynowania surowców i gotowych przetworów, sposobu transportu towaru.</w:t>
      </w:r>
    </w:p>
    <w:p w14:paraId="3E17CF7A" w14:textId="3068A9AF" w:rsidR="004A7FED" w:rsidRPr="00BC60E8" w:rsidRDefault="004A7FED" w:rsidP="007D49D3">
      <w:pPr>
        <w:numPr>
          <w:ilvl w:val="1"/>
          <w:numId w:val="201"/>
        </w:numPr>
        <w:spacing w:after="60" w:line="240" w:lineRule="auto"/>
        <w:ind w:left="851" w:right="170"/>
        <w:jc w:val="both"/>
        <w:rPr>
          <w:rFonts w:ascii="Times New Roman" w:eastAsia="EUAlbertina-Bold-Identity-H" w:hAnsi="Times New Roman" w:cs="Times New Roman"/>
        </w:rPr>
      </w:pPr>
      <w:r w:rsidRPr="00BC60E8">
        <w:rPr>
          <w:rFonts w:ascii="Times New Roman" w:hAnsi="Times New Roman" w:cs="Times New Roman"/>
        </w:rPr>
        <w:t xml:space="preserve">Wykonawca wyraża zgodę na pobieranie prób żywności i jej przebadanie we właściwym miejscowo dla Zamawiającego laboratorium Wojewódzkiej Stacji </w:t>
      </w:r>
      <w:proofErr w:type="spellStart"/>
      <w:r w:rsidRPr="00BC60E8">
        <w:rPr>
          <w:rFonts w:ascii="Times New Roman" w:hAnsi="Times New Roman" w:cs="Times New Roman"/>
        </w:rPr>
        <w:t>Sanitarno</w:t>
      </w:r>
      <w:proofErr w:type="spellEnd"/>
      <w:r w:rsidRPr="00BC60E8">
        <w:rPr>
          <w:rFonts w:ascii="Times New Roman" w:hAnsi="Times New Roman" w:cs="Times New Roman"/>
        </w:rPr>
        <w:t xml:space="preserve"> – Epidemiologicznej, laboratorium WOMP lub w akredytowanym laboratorium lub laboratorium spełniającym wymagania normy PN – EN ISO/IEC 17025 (w tym trzykrotnie na koszt Wykonawcy) celem określenia, jakości zdrowotnej i handlowej dostarczanych, </w:t>
      </w:r>
      <w:r w:rsidR="007D49D3">
        <w:rPr>
          <w:rFonts w:ascii="Times New Roman" w:hAnsi="Times New Roman" w:cs="Times New Roman"/>
        </w:rPr>
        <w:br/>
      </w:r>
      <w:r w:rsidRPr="00BC60E8">
        <w:rPr>
          <w:rFonts w:ascii="Times New Roman" w:hAnsi="Times New Roman" w:cs="Times New Roman"/>
        </w:rPr>
        <w:t xml:space="preserve">w ramach niniejszej umowy towarów. </w:t>
      </w:r>
    </w:p>
    <w:p w14:paraId="327F402E" w14:textId="77777777" w:rsidR="004A7FED" w:rsidRPr="00BC60E8" w:rsidRDefault="004A7FED" w:rsidP="007D49D3">
      <w:pPr>
        <w:numPr>
          <w:ilvl w:val="1"/>
          <w:numId w:val="201"/>
        </w:numPr>
        <w:spacing w:line="240" w:lineRule="auto"/>
        <w:ind w:left="851" w:right="170"/>
        <w:jc w:val="both"/>
        <w:rPr>
          <w:rFonts w:ascii="Times New Roman" w:eastAsia="EUAlbertina-Bold-Identity-H" w:hAnsi="Times New Roman" w:cs="Times New Roman"/>
        </w:rPr>
      </w:pPr>
      <w:r w:rsidRPr="00BC60E8">
        <w:rPr>
          <w:rFonts w:ascii="Times New Roman" w:hAnsi="Times New Roman" w:cs="Times New Roman"/>
        </w:rPr>
        <w:t>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w zakresie określonym w § 9 pkt 1 umowy, Zamawiający zastrzega sobie prawo odstąpienia od umowy.</w:t>
      </w:r>
    </w:p>
    <w:p w14:paraId="56CDFBC7" w14:textId="77777777" w:rsidR="004A7FED" w:rsidRPr="0060676B" w:rsidRDefault="004A7FED" w:rsidP="00E20B51">
      <w:pPr>
        <w:pStyle w:val="Bezodstpw"/>
        <w:numPr>
          <w:ilvl w:val="0"/>
          <w:numId w:val="201"/>
        </w:numPr>
        <w:suppressAutoHyphens w:val="0"/>
        <w:spacing w:before="120" w:after="120"/>
        <w:ind w:left="425" w:hanging="357"/>
        <w:rPr>
          <w:rFonts w:ascii="Times New Roman" w:hAnsi="Times New Roman" w:cs="Times New Roman"/>
          <w:b/>
          <w:sz w:val="24"/>
          <w:szCs w:val="24"/>
          <w:lang w:eastAsia="pl-PL"/>
        </w:rPr>
      </w:pPr>
      <w:r w:rsidRPr="0060676B">
        <w:rPr>
          <w:rFonts w:ascii="Times New Roman" w:hAnsi="Times New Roman" w:cs="Times New Roman"/>
          <w:b/>
          <w:sz w:val="24"/>
          <w:szCs w:val="24"/>
          <w:lang w:eastAsia="pl-PL"/>
        </w:rPr>
        <w:t>Wymagania dotyczące opakowań (dostawy).</w:t>
      </w:r>
    </w:p>
    <w:p w14:paraId="3740DDAE" w14:textId="0A6E8F07" w:rsidR="004A7FED" w:rsidRDefault="004A7FED" w:rsidP="00C57F42">
      <w:pPr>
        <w:pStyle w:val="Bezodstpw"/>
        <w:numPr>
          <w:ilvl w:val="0"/>
          <w:numId w:val="213"/>
        </w:numPr>
        <w:suppressAutoHyphens w:val="0"/>
        <w:ind w:left="709"/>
        <w:rPr>
          <w:rFonts w:ascii="Times New Roman" w:hAnsi="Times New Roman" w:cs="Times New Roman"/>
          <w:sz w:val="24"/>
          <w:szCs w:val="24"/>
        </w:rPr>
      </w:pPr>
      <w:proofErr w:type="gramStart"/>
      <w:r w:rsidRPr="00F60CB7">
        <w:rPr>
          <w:rFonts w:ascii="Times New Roman" w:hAnsi="Times New Roman" w:cs="Times New Roman"/>
          <w:sz w:val="24"/>
          <w:szCs w:val="24"/>
        </w:rPr>
        <w:t>wg</w:t>
      </w:r>
      <w:proofErr w:type="gramEnd"/>
      <w:r w:rsidRPr="00F60CB7">
        <w:rPr>
          <w:rFonts w:ascii="Times New Roman" w:hAnsi="Times New Roman" w:cs="Times New Roman"/>
          <w:sz w:val="24"/>
          <w:szCs w:val="24"/>
        </w:rPr>
        <w:t xml:space="preserve"> Opisu przedmiotu zamówienia </w:t>
      </w:r>
      <w:r w:rsidRPr="00507721">
        <w:rPr>
          <w:rFonts w:ascii="Times New Roman" w:hAnsi="Times New Roman" w:cs="Times New Roman"/>
          <w:b/>
          <w:sz w:val="24"/>
          <w:szCs w:val="24"/>
        </w:rPr>
        <w:t xml:space="preserve">załącznik </w:t>
      </w:r>
      <w:r w:rsidR="00A9528C" w:rsidRPr="00507721">
        <w:rPr>
          <w:rFonts w:ascii="Times New Roman" w:hAnsi="Times New Roman" w:cs="Times New Roman"/>
          <w:b/>
          <w:sz w:val="24"/>
          <w:szCs w:val="24"/>
        </w:rPr>
        <w:t>PDF</w:t>
      </w:r>
      <w:r w:rsidR="009E4927">
        <w:rPr>
          <w:rFonts w:ascii="Times New Roman" w:hAnsi="Times New Roman" w:cs="Times New Roman"/>
          <w:sz w:val="24"/>
          <w:szCs w:val="24"/>
        </w:rPr>
        <w:t>;</w:t>
      </w:r>
    </w:p>
    <w:p w14:paraId="4E8534A0" w14:textId="27803A8F" w:rsidR="004A7FED" w:rsidRPr="00F60CB7" w:rsidRDefault="004A7FED" w:rsidP="00C57F42">
      <w:pPr>
        <w:pStyle w:val="Akapitzlist"/>
        <w:numPr>
          <w:ilvl w:val="0"/>
          <w:numId w:val="213"/>
        </w:numPr>
        <w:spacing w:after="0" w:line="240" w:lineRule="auto"/>
        <w:ind w:left="709"/>
        <w:rPr>
          <w:rFonts w:ascii="Times New Roman" w:hAnsi="Times New Roman" w:cs="Times New Roman"/>
          <w:sz w:val="24"/>
        </w:rPr>
      </w:pPr>
      <w:r w:rsidRPr="00F60CB7">
        <w:rPr>
          <w:rFonts w:ascii="Times New Roman" w:hAnsi="Times New Roman" w:cs="Times New Roman"/>
          <w:sz w:val="24"/>
        </w:rPr>
        <w:t xml:space="preserve">Wykonawca skalkuluje cenę produktów dostarczanych Zamawiającemu </w:t>
      </w:r>
      <w:r w:rsidR="00F54747">
        <w:rPr>
          <w:rFonts w:ascii="Times New Roman" w:hAnsi="Times New Roman" w:cs="Times New Roman"/>
          <w:sz w:val="24"/>
        </w:rPr>
        <w:br/>
      </w:r>
      <w:r w:rsidRPr="00F60CB7">
        <w:rPr>
          <w:rFonts w:ascii="Times New Roman" w:hAnsi="Times New Roman" w:cs="Times New Roman"/>
          <w:sz w:val="24"/>
        </w:rPr>
        <w:t>w następujących proporcjach: 60% produktów dostarczanych w dużych opakowaniach, 40% produktów w opakowaniach małych.</w:t>
      </w:r>
    </w:p>
    <w:p w14:paraId="3ACCBA29" w14:textId="77777777" w:rsidR="004A7FED" w:rsidRPr="0060676B" w:rsidRDefault="004A7FED" w:rsidP="00E20B51">
      <w:pPr>
        <w:pStyle w:val="Bezodstpw"/>
        <w:numPr>
          <w:ilvl w:val="0"/>
          <w:numId w:val="201"/>
        </w:numPr>
        <w:suppressAutoHyphens w:val="0"/>
        <w:spacing w:before="120" w:after="120"/>
        <w:ind w:left="425" w:hanging="357"/>
        <w:rPr>
          <w:rFonts w:ascii="Times New Roman" w:hAnsi="Times New Roman" w:cs="Times New Roman"/>
          <w:b/>
          <w:sz w:val="24"/>
          <w:szCs w:val="24"/>
          <w:lang w:eastAsia="pl-PL"/>
        </w:rPr>
      </w:pPr>
      <w:r w:rsidRPr="0060676B">
        <w:rPr>
          <w:rFonts w:ascii="Times New Roman" w:hAnsi="Times New Roman" w:cs="Times New Roman"/>
          <w:b/>
          <w:sz w:val="24"/>
          <w:szCs w:val="24"/>
          <w:lang w:eastAsia="pl-PL"/>
        </w:rPr>
        <w:t>Terminy i forma dostarczenia (dostawy).</w:t>
      </w:r>
    </w:p>
    <w:p w14:paraId="5B0E7E00" w14:textId="5D24259E" w:rsidR="004A7FED" w:rsidRPr="0060676B" w:rsidRDefault="004A7FED" w:rsidP="00F54747">
      <w:pPr>
        <w:numPr>
          <w:ilvl w:val="1"/>
          <w:numId w:val="201"/>
        </w:numPr>
        <w:spacing w:after="0" w:line="240" w:lineRule="auto"/>
        <w:ind w:left="851" w:hanging="284"/>
        <w:jc w:val="both"/>
        <w:rPr>
          <w:rFonts w:ascii="Times New Roman" w:hAnsi="Times New Roman" w:cs="Times New Roman"/>
          <w:sz w:val="24"/>
          <w:szCs w:val="24"/>
        </w:rPr>
      </w:pPr>
      <w:proofErr w:type="gramStart"/>
      <w:r w:rsidRPr="0060676B">
        <w:rPr>
          <w:rFonts w:ascii="Times New Roman" w:hAnsi="Times New Roman" w:cs="Times New Roman"/>
          <w:sz w:val="24"/>
          <w:szCs w:val="24"/>
        </w:rPr>
        <w:t>dostawy</w:t>
      </w:r>
      <w:proofErr w:type="gramEnd"/>
      <w:r w:rsidRPr="0060676B">
        <w:rPr>
          <w:rFonts w:ascii="Times New Roman" w:hAnsi="Times New Roman" w:cs="Times New Roman"/>
          <w:sz w:val="24"/>
          <w:szCs w:val="24"/>
        </w:rPr>
        <w:t xml:space="preserve"> odbywać się będą do magazynów AMW nie rzadziej niż dwa razy </w:t>
      </w:r>
      <w:r w:rsidR="00F54747">
        <w:rPr>
          <w:rFonts w:ascii="Times New Roman" w:hAnsi="Times New Roman" w:cs="Times New Roman"/>
          <w:sz w:val="24"/>
          <w:szCs w:val="24"/>
        </w:rPr>
        <w:br/>
      </w:r>
      <w:r w:rsidRPr="0060676B">
        <w:rPr>
          <w:rFonts w:ascii="Times New Roman" w:hAnsi="Times New Roman" w:cs="Times New Roman"/>
          <w:sz w:val="24"/>
          <w:szCs w:val="24"/>
        </w:rPr>
        <w:t xml:space="preserve">w tygodniu do godziny 10.00 </w:t>
      </w:r>
      <w:proofErr w:type="gramStart"/>
      <w:r w:rsidRPr="0060676B">
        <w:rPr>
          <w:rFonts w:ascii="Times New Roman" w:hAnsi="Times New Roman" w:cs="Times New Roman"/>
          <w:sz w:val="24"/>
          <w:szCs w:val="24"/>
        </w:rPr>
        <w:t>na</w:t>
      </w:r>
      <w:proofErr w:type="gramEnd"/>
      <w:r w:rsidRPr="0060676B">
        <w:rPr>
          <w:rFonts w:ascii="Times New Roman" w:hAnsi="Times New Roman" w:cs="Times New Roman"/>
          <w:sz w:val="24"/>
          <w:szCs w:val="24"/>
        </w:rPr>
        <w:t xml:space="preserve"> koszt wykonawcy,</w:t>
      </w:r>
    </w:p>
    <w:p w14:paraId="5604AE4D" w14:textId="77777777" w:rsidR="004A7FED" w:rsidRPr="0060676B" w:rsidRDefault="004A7FED" w:rsidP="00F54747">
      <w:pPr>
        <w:pStyle w:val="Zwykytekst"/>
        <w:numPr>
          <w:ilvl w:val="1"/>
          <w:numId w:val="201"/>
        </w:numPr>
        <w:ind w:left="851" w:hanging="284"/>
        <w:jc w:val="both"/>
        <w:rPr>
          <w:rFonts w:ascii="Times New Roman" w:hAnsi="Times New Roman"/>
          <w:sz w:val="24"/>
          <w:szCs w:val="24"/>
        </w:rPr>
      </w:pPr>
      <w:proofErr w:type="gramStart"/>
      <w:r w:rsidRPr="0060676B">
        <w:rPr>
          <w:rFonts w:ascii="Times New Roman" w:hAnsi="Times New Roman"/>
          <w:sz w:val="24"/>
          <w:szCs w:val="24"/>
        </w:rPr>
        <w:t>dostawy</w:t>
      </w:r>
      <w:proofErr w:type="gramEnd"/>
      <w:r w:rsidRPr="0060676B">
        <w:rPr>
          <w:rFonts w:ascii="Times New Roman" w:hAnsi="Times New Roman"/>
          <w:sz w:val="24"/>
          <w:szCs w:val="24"/>
        </w:rPr>
        <w:t xml:space="preserve"> przedmiotu zamówienia będą się odbywać na podstawie zamówień (mail, fax lub tel.),</w:t>
      </w:r>
    </w:p>
    <w:p w14:paraId="0C9F93D2" w14:textId="73F062D3" w:rsidR="004A7FED" w:rsidRPr="0060676B" w:rsidRDefault="004A7FED" w:rsidP="00F54747">
      <w:pPr>
        <w:pStyle w:val="Zwykytekst"/>
        <w:numPr>
          <w:ilvl w:val="1"/>
          <w:numId w:val="201"/>
        </w:numPr>
        <w:ind w:left="851" w:hanging="284"/>
        <w:jc w:val="both"/>
        <w:rPr>
          <w:rFonts w:ascii="Times New Roman" w:hAnsi="Times New Roman"/>
          <w:sz w:val="24"/>
          <w:szCs w:val="24"/>
        </w:rPr>
      </w:pPr>
      <w:proofErr w:type="gramStart"/>
      <w:r w:rsidRPr="0060676B">
        <w:rPr>
          <w:rFonts w:ascii="Times New Roman" w:hAnsi="Times New Roman"/>
          <w:sz w:val="24"/>
          <w:szCs w:val="24"/>
        </w:rPr>
        <w:t>produkty</w:t>
      </w:r>
      <w:proofErr w:type="gramEnd"/>
      <w:r w:rsidRPr="0060676B">
        <w:rPr>
          <w:rFonts w:ascii="Times New Roman" w:hAnsi="Times New Roman"/>
          <w:sz w:val="24"/>
          <w:szCs w:val="24"/>
        </w:rPr>
        <w:t xml:space="preserve"> dostarczane będą do Akademii Marynarki Wojennej ul. Śmidowicza 69 </w:t>
      </w:r>
      <w:r w:rsidR="00F54747">
        <w:rPr>
          <w:rFonts w:ascii="Times New Roman" w:hAnsi="Times New Roman"/>
          <w:sz w:val="24"/>
          <w:szCs w:val="24"/>
        </w:rPr>
        <w:br/>
      </w:r>
      <w:r w:rsidRPr="0060676B">
        <w:rPr>
          <w:rFonts w:ascii="Times New Roman" w:hAnsi="Times New Roman"/>
          <w:sz w:val="24"/>
          <w:szCs w:val="24"/>
        </w:rPr>
        <w:t>w Gdyni przez cały okres obowiązywania umowy i do Akademickiego Ośrodka Szkoleniowego w m. Czernica koło Chojnic w okresie od kwietnia do października,</w:t>
      </w:r>
    </w:p>
    <w:p w14:paraId="60F69C94" w14:textId="0C2B9CE4" w:rsidR="004A7FED" w:rsidRPr="0060676B" w:rsidRDefault="004A7FED" w:rsidP="00F54747">
      <w:pPr>
        <w:numPr>
          <w:ilvl w:val="1"/>
          <w:numId w:val="201"/>
        </w:numPr>
        <w:spacing w:line="240" w:lineRule="auto"/>
        <w:ind w:left="851" w:hanging="284"/>
        <w:jc w:val="both"/>
        <w:rPr>
          <w:rFonts w:ascii="Times New Roman" w:hAnsi="Times New Roman" w:cs="Times New Roman"/>
          <w:sz w:val="24"/>
          <w:szCs w:val="24"/>
        </w:rPr>
      </w:pPr>
      <w:proofErr w:type="gramStart"/>
      <w:r w:rsidRPr="0060676B">
        <w:rPr>
          <w:rFonts w:ascii="Times New Roman" w:hAnsi="Times New Roman" w:cs="Times New Roman"/>
          <w:sz w:val="24"/>
          <w:szCs w:val="24"/>
        </w:rPr>
        <w:t>liczba</w:t>
      </w:r>
      <w:proofErr w:type="gramEnd"/>
      <w:r w:rsidRPr="0060676B">
        <w:rPr>
          <w:rFonts w:ascii="Times New Roman" w:hAnsi="Times New Roman" w:cs="Times New Roman"/>
          <w:sz w:val="24"/>
          <w:szCs w:val="24"/>
        </w:rPr>
        <w:t xml:space="preserve"> żywionych w Akademickim Ośrodku Szkoleniowym w Czernicy w miesiącu lipcu i sierpniu wynosi ok. 150 osób, w pozostałym okresie od 50 do 100 osób, </w:t>
      </w:r>
    </w:p>
    <w:p w14:paraId="5BFF5E26" w14:textId="77777777" w:rsidR="00246052" w:rsidRPr="00E92BA7" w:rsidRDefault="00246052" w:rsidP="00246052">
      <w:pPr>
        <w:pStyle w:val="Bezodstpw"/>
        <w:suppressAutoHyphens w:val="0"/>
        <w:spacing w:after="240"/>
        <w:ind w:left="720"/>
        <w:jc w:val="both"/>
        <w:rPr>
          <w:rFonts w:ascii="Times New Roman" w:hAnsi="Times New Roman" w:cs="Times New Roman"/>
          <w:b/>
          <w:sz w:val="28"/>
          <w:szCs w:val="28"/>
          <w:u w:val="single"/>
        </w:rPr>
      </w:pPr>
      <w:bookmarkStart w:id="8" w:name="_Hlk148516827"/>
      <w:r w:rsidRPr="00E92BA7">
        <w:rPr>
          <w:rFonts w:ascii="Times New Roman" w:hAnsi="Times New Roman" w:cs="Times New Roman"/>
          <w:b/>
          <w:sz w:val="28"/>
          <w:szCs w:val="28"/>
          <w:u w:val="single"/>
        </w:rPr>
        <w:t xml:space="preserve">Rozwiązania równoważne </w:t>
      </w:r>
    </w:p>
    <w:p w14:paraId="489649F1" w14:textId="64326EBC"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1) W przypadku, gdy w szczegółowym opisie przedmiotu zamówienia, który stanowi „Zbiorcze zestawienie artykułów żywnościowych” w odniesieniu do niektórych produktów wskazane zostały znaki towarowe lub pochodzenie, źródła lub szczególny proces, który charakteryzuje produkty dostarczane przez konkretnego Wykonawcę Zamawiający zgodnie z art. 101 ust. 4 ustawy Pzp dopisuje wyrazy „lub równoważny”, w </w:t>
      </w:r>
      <w:r w:rsidR="00F54747" w:rsidRPr="00246052">
        <w:rPr>
          <w:rFonts w:ascii="Times New Roman" w:hAnsi="Times New Roman" w:cs="Times New Roman"/>
        </w:rPr>
        <w:t>przypadku, gdy</w:t>
      </w:r>
      <w:r w:rsidRPr="00246052">
        <w:rPr>
          <w:rFonts w:ascii="Times New Roman" w:hAnsi="Times New Roman" w:cs="Times New Roman"/>
        </w:rPr>
        <w:t xml:space="preserve"> takie określenie tam nie występuje. Wskazanie w opisie przedmiotu zamówienia przykładowych znaków towarowych lub pochodzenia ma jedynie na celu doprecyzowanie poziomu oczekiwań Zamawiającego </w:t>
      </w:r>
      <w:r w:rsidR="00D27683">
        <w:rPr>
          <w:rFonts w:ascii="Times New Roman" w:hAnsi="Times New Roman" w:cs="Times New Roman"/>
        </w:rPr>
        <w:br/>
      </w:r>
      <w:r w:rsidRPr="00246052">
        <w:rPr>
          <w:rFonts w:ascii="Times New Roman" w:hAnsi="Times New Roman" w:cs="Times New Roman"/>
        </w:rPr>
        <w:t xml:space="preserve">w stosunku do przedmiotu zamówienia i stanowi wyłącznie wzorzec jakościowy przedmiotu zamówienia. </w:t>
      </w:r>
    </w:p>
    <w:p w14:paraId="1073BB03" w14:textId="34203363"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2) Analogicznie do </w:t>
      </w:r>
      <w:r w:rsidR="00F54747" w:rsidRPr="00246052">
        <w:rPr>
          <w:rFonts w:ascii="Times New Roman" w:hAnsi="Times New Roman" w:cs="Times New Roman"/>
        </w:rPr>
        <w:t>powyższego, jeżeli</w:t>
      </w:r>
      <w:r w:rsidRPr="00246052">
        <w:rPr>
          <w:rFonts w:ascii="Times New Roman" w:hAnsi="Times New Roman" w:cs="Times New Roman"/>
        </w:rPr>
        <w:t xml:space="preserve"> Zamawiający posługuje się opisując przedmiot zamówienia zgodnie z art. 102 ust. 2 ustawy Pzp, za pomocą znaków towarowych, dopuszcza również równoważność. Wskazane znaki towarowe mają charakter poglądowy i stanowią wyłącznie wzorzec jakościowy. </w:t>
      </w:r>
    </w:p>
    <w:p w14:paraId="36C6B2F4" w14:textId="3AA724B2"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3) Zamawiający dopuszcza zaproponowanie przez Wykonawcę w ofercie produktów równoważnych w stosunku do opisanych w „Zbiorczym zestawieniu artykułów żywnościowych” pod warunkiem, że będą one posiadały, co najmniej takie same lub lepsze pod </w:t>
      </w:r>
      <w:r w:rsidR="00F54747" w:rsidRPr="00246052">
        <w:rPr>
          <w:rFonts w:ascii="Times New Roman" w:hAnsi="Times New Roman" w:cs="Times New Roman"/>
        </w:rPr>
        <w:t>względem, jakości</w:t>
      </w:r>
      <w:r w:rsidRPr="00246052">
        <w:rPr>
          <w:rFonts w:ascii="Times New Roman" w:hAnsi="Times New Roman" w:cs="Times New Roman"/>
        </w:rPr>
        <w:t xml:space="preserve">, ponadto muszą zapewnić zrealizowanie zamówienia zgodnie </w:t>
      </w:r>
      <w:r w:rsidR="00F54747">
        <w:rPr>
          <w:rFonts w:ascii="Times New Roman" w:hAnsi="Times New Roman" w:cs="Times New Roman"/>
        </w:rPr>
        <w:br/>
      </w:r>
      <w:r w:rsidRPr="00246052">
        <w:rPr>
          <w:rFonts w:ascii="Times New Roman" w:hAnsi="Times New Roman" w:cs="Times New Roman"/>
        </w:rPr>
        <w:t xml:space="preserve">z oczekiwaniami i wymaganiami Zamawiającego określonymi w SWZ. W takiej sytuacji Zamawiający wymaga od Wykonawcy, stosownie do treści art. 101 ust. 5 ustawy Pzp złożenia stosownych dokumentów uwiarygadniających te produkty. </w:t>
      </w:r>
    </w:p>
    <w:p w14:paraId="1857DCA0" w14:textId="4F10B5FA"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4) Wykonawca winien ponadto dołączyć do oferty zbiorcze zestawienie, wraz ze szczegółowym opisem, tych zaproponowanych produktów równoważnych w celu wykazania ich równoważności w stosunku do produktów opisanych w „Zbiorczym zestawieniu artykułów żywnościowych” ze wskazaniem nazwy i </w:t>
      </w:r>
      <w:r w:rsidR="00F54747" w:rsidRPr="00246052">
        <w:rPr>
          <w:rFonts w:ascii="Times New Roman" w:hAnsi="Times New Roman" w:cs="Times New Roman"/>
        </w:rPr>
        <w:t>pozycji, których</w:t>
      </w:r>
      <w:r w:rsidRPr="00246052">
        <w:rPr>
          <w:rFonts w:ascii="Times New Roman" w:hAnsi="Times New Roman" w:cs="Times New Roman"/>
        </w:rPr>
        <w:t xml:space="preserve"> dotyczy. Zaleca </w:t>
      </w:r>
      <w:r w:rsidR="00F54747" w:rsidRPr="00246052">
        <w:rPr>
          <w:rFonts w:ascii="Times New Roman" w:hAnsi="Times New Roman" w:cs="Times New Roman"/>
        </w:rPr>
        <w:t>się, aby</w:t>
      </w:r>
      <w:r w:rsidRPr="00246052">
        <w:rPr>
          <w:rFonts w:ascii="Times New Roman" w:hAnsi="Times New Roman" w:cs="Times New Roman"/>
        </w:rPr>
        <w:t xml:space="preserve"> Wykonawcy, którzy chcą zastosować rozwiązania równoważne przedstawili w formie zapytania, przed złożeniem oferty, stosowny wykaz rozwiązań równoważnych wraz z ich opisami celem potwierdzenia równoważności. </w:t>
      </w:r>
    </w:p>
    <w:p w14:paraId="10E81910" w14:textId="77777777"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5) Opis zaproponowanych rozwiązań równoważnych powinien być na tyle szczegółowy, żeby Zamawiający przy ocenie ofert mógł ocenić spełnienie wymagań dotyczących ich właściwości oraz rozstrzygnąć, czy zaproponowane rozwiązania są równoważne. </w:t>
      </w:r>
    </w:p>
    <w:p w14:paraId="5003C90B" w14:textId="77777777"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6) Obowiązkiem Wykonawcy jest wykazanie, że oferowane przez niego produkty i inne elementy są równoważne w stosunku do opisanych przez Zamawiającego. </w:t>
      </w:r>
    </w:p>
    <w:p w14:paraId="6B959FB1" w14:textId="77777777"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7) Nie złożenie przez Wykonawcę w ofercie dokumentów o zastosowaniu innych równoważnych produktów będzie oznaczało, że Wykonawca kalkulując cenę oferty ujął produkty zaproponowane w „Zbiorczym zestawieniu artykułów żywnościowych”. </w:t>
      </w:r>
    </w:p>
    <w:p w14:paraId="194694ED" w14:textId="7ACD3903" w:rsidR="00246052" w:rsidRDefault="00246052" w:rsidP="00246052">
      <w:pPr>
        <w:pStyle w:val="Bezodstpw"/>
        <w:suppressAutoHyphens w:val="0"/>
        <w:spacing w:after="240"/>
        <w:ind w:left="720"/>
        <w:jc w:val="both"/>
        <w:rPr>
          <w:rFonts w:ascii="Times New Roman" w:hAnsi="Times New Roman" w:cs="Times New Roman"/>
        </w:rPr>
      </w:pPr>
      <w:r w:rsidRPr="00246052">
        <w:rPr>
          <w:rFonts w:ascii="Times New Roman" w:hAnsi="Times New Roman" w:cs="Times New Roman"/>
        </w:rPr>
        <w:t xml:space="preserve">8) Tam, gdzie w opisie przedmiotu zamówienia (Zbiorcze zestawienie artykułów żywnościowych) zostało wskazane pochodzenie (marka, znak towarowy, producent) produktów spożywczych, Zamawiający dopuszcza oferowanie produktów równoważnych. Gramatura oferowanego produktu równoważnego nie może być niższa niż gramatura produktu wskazanego w Zbiorczym zestawieniu artykułów żywnościowych. Zaoferowane produkty równoważne muszą posiadać te same walory organoleptyczne (smak, zapach, barwa, estetyka, konsystencja) oraz zawierać w swoim składzie te same surowce użyte do produkcji, co produkt określony przez Zamawiającego. Wykonawca składając produkt równoważny musi jednoznacznie zaznaczyć w „Zbiorczym zestawieniu artykułów </w:t>
      </w:r>
      <w:r w:rsidR="00F54747" w:rsidRPr="00246052">
        <w:rPr>
          <w:rFonts w:ascii="Times New Roman" w:hAnsi="Times New Roman" w:cs="Times New Roman"/>
        </w:rPr>
        <w:t>żywnościowych”, jakiego</w:t>
      </w:r>
      <w:r w:rsidRPr="00246052">
        <w:rPr>
          <w:rFonts w:ascii="Times New Roman" w:hAnsi="Times New Roman" w:cs="Times New Roman"/>
        </w:rPr>
        <w:t xml:space="preserve"> produktu dotyczy oferta </w:t>
      </w:r>
      <w:proofErr w:type="gramStart"/>
      <w:r w:rsidRPr="00246052">
        <w:rPr>
          <w:rFonts w:ascii="Times New Roman" w:hAnsi="Times New Roman" w:cs="Times New Roman"/>
        </w:rPr>
        <w:t>równoważna – co</w:t>
      </w:r>
      <w:proofErr w:type="gramEnd"/>
      <w:r w:rsidRPr="00246052">
        <w:rPr>
          <w:rFonts w:ascii="Times New Roman" w:hAnsi="Times New Roman" w:cs="Times New Roman"/>
        </w:rPr>
        <w:t xml:space="preserve"> proponuje Wykonawca jako produkt równoważny. Ponadto produkt należy opisać w taki sposób, aby potwierdzić, że oferowany produkt równoważny spełnia wymogi Zamawiającego. </w:t>
      </w:r>
    </w:p>
    <w:p w14:paraId="06F4FA07" w14:textId="7EABA0D9" w:rsidR="004A7FED" w:rsidRPr="00246052" w:rsidRDefault="00246052" w:rsidP="00246052">
      <w:pPr>
        <w:pStyle w:val="Bezodstpw"/>
        <w:suppressAutoHyphens w:val="0"/>
        <w:spacing w:after="240"/>
        <w:ind w:left="720"/>
        <w:jc w:val="both"/>
        <w:rPr>
          <w:rFonts w:ascii="Times New Roman" w:hAnsi="Times New Roman" w:cs="Times New Roman"/>
          <w:b/>
          <w:sz w:val="24"/>
          <w:szCs w:val="24"/>
          <w:lang w:eastAsia="pl-PL"/>
        </w:rPr>
      </w:pPr>
      <w:r w:rsidRPr="00246052">
        <w:rPr>
          <w:rFonts w:ascii="Times New Roman" w:hAnsi="Times New Roman" w:cs="Times New Roman"/>
        </w:rPr>
        <w:t>9) Dopuszcza się zmianę zaoferowanego produktu na inny – równoważny, w przypadku wycofania danego produktu z rynku lub gdy stanie się on trudno dostępny na rynku, pod warunkiem wykazania tych okoliczności przez Wykonawcę. Żywność będąca przedmiotem zamówienia musi odpowiadać warunkom jakościowym zgodnym z obowiązującymi atestami, prawem żywnościowym oraz z obowiązującymi zasadami GMP/GHP systemu HACCP.</w:t>
      </w:r>
    </w:p>
    <w:bookmarkEnd w:id="8"/>
    <w:p w14:paraId="0AC7F54D" w14:textId="77777777" w:rsidR="00472176" w:rsidRDefault="00472176" w:rsidP="00E62A1E">
      <w:pPr>
        <w:spacing w:after="0" w:line="240" w:lineRule="auto"/>
        <w:ind w:left="6373"/>
        <w:jc w:val="right"/>
        <w:rPr>
          <w:rFonts w:ascii="Times New Roman" w:hAnsi="Times New Roman" w:cs="Times New Roman"/>
          <w:b/>
          <w:i/>
          <w:u w:val="single"/>
        </w:rPr>
      </w:pPr>
    </w:p>
    <w:p w14:paraId="341A34B5" w14:textId="77777777" w:rsidR="00472176" w:rsidRDefault="00472176" w:rsidP="00E62A1E">
      <w:pPr>
        <w:spacing w:after="0" w:line="240" w:lineRule="auto"/>
        <w:ind w:left="6373"/>
        <w:jc w:val="right"/>
        <w:rPr>
          <w:rFonts w:ascii="Times New Roman" w:hAnsi="Times New Roman" w:cs="Times New Roman"/>
          <w:b/>
          <w:i/>
          <w:u w:val="single"/>
        </w:rPr>
      </w:pPr>
    </w:p>
    <w:p w14:paraId="6C64E442" w14:textId="77777777" w:rsidR="00472176" w:rsidRDefault="00472176" w:rsidP="00E62A1E">
      <w:pPr>
        <w:spacing w:after="0" w:line="240" w:lineRule="auto"/>
        <w:ind w:left="6373"/>
        <w:jc w:val="right"/>
        <w:rPr>
          <w:rFonts w:ascii="Times New Roman" w:hAnsi="Times New Roman" w:cs="Times New Roman"/>
          <w:b/>
          <w:i/>
          <w:u w:val="single"/>
        </w:rPr>
      </w:pPr>
    </w:p>
    <w:p w14:paraId="7595B661" w14:textId="77777777" w:rsidR="00472176" w:rsidRDefault="00472176" w:rsidP="00E62A1E">
      <w:pPr>
        <w:spacing w:after="0" w:line="240" w:lineRule="auto"/>
        <w:ind w:left="6373"/>
        <w:jc w:val="right"/>
        <w:rPr>
          <w:rFonts w:ascii="Times New Roman" w:hAnsi="Times New Roman" w:cs="Times New Roman"/>
          <w:b/>
          <w:i/>
          <w:u w:val="single"/>
        </w:rPr>
      </w:pPr>
    </w:p>
    <w:p w14:paraId="0B829191" w14:textId="77777777" w:rsidR="00472176" w:rsidRDefault="00472176" w:rsidP="00E62A1E">
      <w:pPr>
        <w:spacing w:after="0" w:line="240" w:lineRule="auto"/>
        <w:ind w:left="6373"/>
        <w:jc w:val="right"/>
        <w:rPr>
          <w:rFonts w:ascii="Times New Roman" w:hAnsi="Times New Roman" w:cs="Times New Roman"/>
          <w:b/>
          <w:i/>
          <w:u w:val="single"/>
        </w:rPr>
      </w:pPr>
    </w:p>
    <w:p w14:paraId="2B171190" w14:textId="77777777" w:rsidR="00472176" w:rsidRDefault="00472176" w:rsidP="00E62A1E">
      <w:pPr>
        <w:spacing w:after="0" w:line="240" w:lineRule="auto"/>
        <w:ind w:left="6373"/>
        <w:jc w:val="right"/>
        <w:rPr>
          <w:rFonts w:ascii="Times New Roman" w:hAnsi="Times New Roman" w:cs="Times New Roman"/>
          <w:b/>
          <w:i/>
          <w:u w:val="single"/>
        </w:rPr>
      </w:pPr>
    </w:p>
    <w:p w14:paraId="2F098965" w14:textId="77777777" w:rsidR="00472176" w:rsidRDefault="00472176" w:rsidP="00E62A1E">
      <w:pPr>
        <w:spacing w:after="0" w:line="240" w:lineRule="auto"/>
        <w:ind w:left="6373"/>
        <w:jc w:val="right"/>
        <w:rPr>
          <w:rFonts w:ascii="Times New Roman" w:hAnsi="Times New Roman" w:cs="Times New Roman"/>
          <w:b/>
          <w:i/>
          <w:u w:val="single"/>
        </w:rPr>
      </w:pPr>
    </w:p>
    <w:p w14:paraId="1BE8B77E" w14:textId="77777777" w:rsidR="00472176" w:rsidRDefault="00472176" w:rsidP="00E62A1E">
      <w:pPr>
        <w:spacing w:after="0" w:line="240" w:lineRule="auto"/>
        <w:ind w:left="6373"/>
        <w:jc w:val="right"/>
        <w:rPr>
          <w:rFonts w:ascii="Times New Roman" w:hAnsi="Times New Roman" w:cs="Times New Roman"/>
          <w:b/>
          <w:i/>
          <w:u w:val="single"/>
        </w:rPr>
      </w:pPr>
    </w:p>
    <w:p w14:paraId="49D42168" w14:textId="77777777" w:rsidR="00472176" w:rsidRDefault="00472176" w:rsidP="00E62A1E">
      <w:pPr>
        <w:spacing w:after="0" w:line="240" w:lineRule="auto"/>
        <w:ind w:left="6373"/>
        <w:jc w:val="right"/>
        <w:rPr>
          <w:rFonts w:ascii="Times New Roman" w:hAnsi="Times New Roman" w:cs="Times New Roman"/>
          <w:b/>
          <w:i/>
          <w:u w:val="single"/>
        </w:rPr>
      </w:pPr>
    </w:p>
    <w:p w14:paraId="6A127B4E" w14:textId="77777777" w:rsidR="00472176" w:rsidRDefault="00472176" w:rsidP="00E62A1E">
      <w:pPr>
        <w:spacing w:after="0" w:line="240" w:lineRule="auto"/>
        <w:ind w:left="6373"/>
        <w:jc w:val="right"/>
        <w:rPr>
          <w:rFonts w:ascii="Times New Roman" w:hAnsi="Times New Roman" w:cs="Times New Roman"/>
          <w:b/>
          <w:i/>
          <w:u w:val="single"/>
        </w:rPr>
      </w:pPr>
    </w:p>
    <w:p w14:paraId="62114815" w14:textId="77777777" w:rsidR="00472176" w:rsidRDefault="00472176" w:rsidP="00E62A1E">
      <w:pPr>
        <w:spacing w:after="0" w:line="240" w:lineRule="auto"/>
        <w:ind w:left="6373"/>
        <w:jc w:val="right"/>
        <w:rPr>
          <w:rFonts w:ascii="Times New Roman" w:hAnsi="Times New Roman" w:cs="Times New Roman"/>
          <w:b/>
          <w:i/>
          <w:u w:val="single"/>
        </w:rPr>
      </w:pPr>
    </w:p>
    <w:p w14:paraId="4C074B49" w14:textId="77777777" w:rsidR="00472176" w:rsidRDefault="00472176" w:rsidP="00E62A1E">
      <w:pPr>
        <w:spacing w:after="0" w:line="240" w:lineRule="auto"/>
        <w:ind w:left="6373"/>
        <w:jc w:val="right"/>
        <w:rPr>
          <w:rFonts w:ascii="Times New Roman" w:hAnsi="Times New Roman" w:cs="Times New Roman"/>
          <w:b/>
          <w:i/>
          <w:u w:val="single"/>
        </w:rPr>
      </w:pPr>
    </w:p>
    <w:p w14:paraId="4EDFFA72" w14:textId="39B6E5A3" w:rsidR="00472176" w:rsidRDefault="00472176" w:rsidP="00E62A1E">
      <w:pPr>
        <w:spacing w:after="0" w:line="240" w:lineRule="auto"/>
        <w:ind w:left="6373"/>
        <w:jc w:val="right"/>
        <w:rPr>
          <w:rFonts w:ascii="Times New Roman" w:hAnsi="Times New Roman" w:cs="Times New Roman"/>
          <w:b/>
          <w:i/>
          <w:u w:val="single"/>
        </w:rPr>
      </w:pPr>
    </w:p>
    <w:p w14:paraId="3894646C" w14:textId="70AC6F94" w:rsidR="00D27683" w:rsidRDefault="00D27683" w:rsidP="00E62A1E">
      <w:pPr>
        <w:spacing w:after="0" w:line="240" w:lineRule="auto"/>
        <w:ind w:left="6373"/>
        <w:jc w:val="right"/>
        <w:rPr>
          <w:rFonts w:ascii="Times New Roman" w:hAnsi="Times New Roman" w:cs="Times New Roman"/>
          <w:b/>
          <w:i/>
          <w:u w:val="single"/>
        </w:rPr>
      </w:pPr>
    </w:p>
    <w:p w14:paraId="22417295" w14:textId="46BBA8DF" w:rsidR="00D27683" w:rsidRDefault="00D27683" w:rsidP="00E62A1E">
      <w:pPr>
        <w:spacing w:after="0" w:line="240" w:lineRule="auto"/>
        <w:ind w:left="6373"/>
        <w:jc w:val="right"/>
        <w:rPr>
          <w:rFonts w:ascii="Times New Roman" w:hAnsi="Times New Roman" w:cs="Times New Roman"/>
          <w:b/>
          <w:i/>
          <w:u w:val="single"/>
        </w:rPr>
      </w:pPr>
    </w:p>
    <w:p w14:paraId="284A4B81" w14:textId="38994849" w:rsidR="00D27683" w:rsidRDefault="00D27683" w:rsidP="00E62A1E">
      <w:pPr>
        <w:spacing w:after="0" w:line="240" w:lineRule="auto"/>
        <w:ind w:left="6373"/>
        <w:jc w:val="right"/>
        <w:rPr>
          <w:rFonts w:ascii="Times New Roman" w:hAnsi="Times New Roman" w:cs="Times New Roman"/>
          <w:b/>
          <w:i/>
          <w:u w:val="single"/>
        </w:rPr>
      </w:pPr>
    </w:p>
    <w:p w14:paraId="6B76E206" w14:textId="26C689A4" w:rsidR="00D27683" w:rsidRDefault="00D27683" w:rsidP="00E62A1E">
      <w:pPr>
        <w:spacing w:after="0" w:line="240" w:lineRule="auto"/>
        <w:ind w:left="6373"/>
        <w:jc w:val="right"/>
        <w:rPr>
          <w:rFonts w:ascii="Times New Roman" w:hAnsi="Times New Roman" w:cs="Times New Roman"/>
          <w:b/>
          <w:i/>
          <w:u w:val="single"/>
        </w:rPr>
      </w:pPr>
    </w:p>
    <w:p w14:paraId="299B2621" w14:textId="6AAF8DCB" w:rsidR="00D27683" w:rsidRDefault="00D27683" w:rsidP="00E62A1E">
      <w:pPr>
        <w:spacing w:after="0" w:line="240" w:lineRule="auto"/>
        <w:ind w:left="6373"/>
        <w:jc w:val="right"/>
        <w:rPr>
          <w:rFonts w:ascii="Times New Roman" w:hAnsi="Times New Roman" w:cs="Times New Roman"/>
          <w:b/>
          <w:i/>
          <w:u w:val="single"/>
        </w:rPr>
      </w:pPr>
    </w:p>
    <w:p w14:paraId="6BDF8ADF" w14:textId="29CDFE48" w:rsidR="00D27683" w:rsidRDefault="00D27683" w:rsidP="00E62A1E">
      <w:pPr>
        <w:spacing w:after="0" w:line="240" w:lineRule="auto"/>
        <w:ind w:left="6373"/>
        <w:jc w:val="right"/>
        <w:rPr>
          <w:rFonts w:ascii="Times New Roman" w:hAnsi="Times New Roman" w:cs="Times New Roman"/>
          <w:b/>
          <w:i/>
          <w:u w:val="single"/>
        </w:rPr>
      </w:pPr>
    </w:p>
    <w:p w14:paraId="5EA0EAD2" w14:textId="2336B6E3" w:rsidR="00D27683" w:rsidRDefault="00D27683" w:rsidP="00E62A1E">
      <w:pPr>
        <w:spacing w:after="0" w:line="240" w:lineRule="auto"/>
        <w:ind w:left="6373"/>
        <w:jc w:val="right"/>
        <w:rPr>
          <w:rFonts w:ascii="Times New Roman" w:hAnsi="Times New Roman" w:cs="Times New Roman"/>
          <w:b/>
          <w:i/>
          <w:u w:val="single"/>
        </w:rPr>
      </w:pPr>
    </w:p>
    <w:p w14:paraId="0512F1F8" w14:textId="09955CE6" w:rsidR="00D27683" w:rsidRDefault="00D27683" w:rsidP="00E62A1E">
      <w:pPr>
        <w:spacing w:after="0" w:line="240" w:lineRule="auto"/>
        <w:ind w:left="6373"/>
        <w:jc w:val="right"/>
        <w:rPr>
          <w:rFonts w:ascii="Times New Roman" w:hAnsi="Times New Roman" w:cs="Times New Roman"/>
          <w:b/>
          <w:i/>
          <w:u w:val="single"/>
        </w:rPr>
      </w:pPr>
    </w:p>
    <w:p w14:paraId="4219A9C3" w14:textId="4B94CAB5" w:rsidR="00D27683" w:rsidRDefault="00D27683" w:rsidP="00E62A1E">
      <w:pPr>
        <w:spacing w:after="0" w:line="240" w:lineRule="auto"/>
        <w:ind w:left="6373"/>
        <w:jc w:val="right"/>
        <w:rPr>
          <w:rFonts w:ascii="Times New Roman" w:hAnsi="Times New Roman" w:cs="Times New Roman"/>
          <w:b/>
          <w:i/>
          <w:u w:val="single"/>
        </w:rPr>
      </w:pPr>
    </w:p>
    <w:p w14:paraId="26316915" w14:textId="22462F09" w:rsidR="00D27683" w:rsidRDefault="00D27683" w:rsidP="00E62A1E">
      <w:pPr>
        <w:spacing w:after="0" w:line="240" w:lineRule="auto"/>
        <w:ind w:left="6373"/>
        <w:jc w:val="right"/>
        <w:rPr>
          <w:rFonts w:ascii="Times New Roman" w:hAnsi="Times New Roman" w:cs="Times New Roman"/>
          <w:b/>
          <w:i/>
          <w:u w:val="single"/>
        </w:rPr>
      </w:pPr>
    </w:p>
    <w:p w14:paraId="798732A0" w14:textId="762517FC" w:rsidR="00D27683" w:rsidRDefault="00D27683" w:rsidP="00E62A1E">
      <w:pPr>
        <w:spacing w:after="0" w:line="240" w:lineRule="auto"/>
        <w:ind w:left="6373"/>
        <w:jc w:val="right"/>
        <w:rPr>
          <w:rFonts w:ascii="Times New Roman" w:hAnsi="Times New Roman" w:cs="Times New Roman"/>
          <w:b/>
          <w:i/>
          <w:u w:val="single"/>
        </w:rPr>
      </w:pPr>
    </w:p>
    <w:p w14:paraId="08162785" w14:textId="4567FB29" w:rsidR="00D27683" w:rsidRDefault="00D27683" w:rsidP="00E62A1E">
      <w:pPr>
        <w:spacing w:after="0" w:line="240" w:lineRule="auto"/>
        <w:ind w:left="6373"/>
        <w:jc w:val="right"/>
        <w:rPr>
          <w:rFonts w:ascii="Times New Roman" w:hAnsi="Times New Roman" w:cs="Times New Roman"/>
          <w:b/>
          <w:i/>
          <w:u w:val="single"/>
        </w:rPr>
      </w:pPr>
    </w:p>
    <w:p w14:paraId="411B2185" w14:textId="434CD75D" w:rsidR="00D27683" w:rsidRDefault="00D27683" w:rsidP="00E62A1E">
      <w:pPr>
        <w:spacing w:after="0" w:line="240" w:lineRule="auto"/>
        <w:ind w:left="6373"/>
        <w:jc w:val="right"/>
        <w:rPr>
          <w:rFonts w:ascii="Times New Roman" w:hAnsi="Times New Roman" w:cs="Times New Roman"/>
          <w:b/>
          <w:i/>
          <w:u w:val="single"/>
        </w:rPr>
      </w:pPr>
    </w:p>
    <w:p w14:paraId="75EED69C" w14:textId="7F3360D6" w:rsidR="00D27683" w:rsidRDefault="00D27683" w:rsidP="00E62A1E">
      <w:pPr>
        <w:spacing w:after="0" w:line="240" w:lineRule="auto"/>
        <w:ind w:left="6373"/>
        <w:jc w:val="right"/>
        <w:rPr>
          <w:rFonts w:ascii="Times New Roman" w:hAnsi="Times New Roman" w:cs="Times New Roman"/>
          <w:b/>
          <w:i/>
          <w:u w:val="single"/>
        </w:rPr>
      </w:pPr>
    </w:p>
    <w:p w14:paraId="71170007" w14:textId="4FAE6952" w:rsidR="00D27683" w:rsidRDefault="00D27683" w:rsidP="00E62A1E">
      <w:pPr>
        <w:spacing w:after="0" w:line="240" w:lineRule="auto"/>
        <w:ind w:left="6373"/>
        <w:jc w:val="right"/>
        <w:rPr>
          <w:rFonts w:ascii="Times New Roman" w:hAnsi="Times New Roman" w:cs="Times New Roman"/>
          <w:b/>
          <w:i/>
          <w:u w:val="single"/>
        </w:rPr>
      </w:pPr>
    </w:p>
    <w:p w14:paraId="710B616D" w14:textId="334511FB" w:rsidR="00D27683" w:rsidRDefault="00D27683" w:rsidP="00E62A1E">
      <w:pPr>
        <w:spacing w:after="0" w:line="240" w:lineRule="auto"/>
        <w:ind w:left="6373"/>
        <w:jc w:val="right"/>
        <w:rPr>
          <w:rFonts w:ascii="Times New Roman" w:hAnsi="Times New Roman" w:cs="Times New Roman"/>
          <w:b/>
          <w:i/>
          <w:u w:val="single"/>
        </w:rPr>
      </w:pPr>
    </w:p>
    <w:p w14:paraId="7BCF9170" w14:textId="443072E6" w:rsidR="00D27683" w:rsidRDefault="00D27683" w:rsidP="00E62A1E">
      <w:pPr>
        <w:spacing w:after="0" w:line="240" w:lineRule="auto"/>
        <w:ind w:left="6373"/>
        <w:jc w:val="right"/>
        <w:rPr>
          <w:rFonts w:ascii="Times New Roman" w:hAnsi="Times New Roman" w:cs="Times New Roman"/>
          <w:b/>
          <w:i/>
          <w:u w:val="single"/>
        </w:rPr>
      </w:pPr>
    </w:p>
    <w:p w14:paraId="11B4B3E7" w14:textId="36FF7ADE" w:rsidR="00D27683" w:rsidRDefault="00D27683" w:rsidP="00E62A1E">
      <w:pPr>
        <w:spacing w:after="0" w:line="240" w:lineRule="auto"/>
        <w:ind w:left="6373"/>
        <w:jc w:val="right"/>
        <w:rPr>
          <w:rFonts w:ascii="Times New Roman" w:hAnsi="Times New Roman" w:cs="Times New Roman"/>
          <w:b/>
          <w:i/>
          <w:u w:val="single"/>
        </w:rPr>
      </w:pPr>
    </w:p>
    <w:p w14:paraId="021955AB" w14:textId="2EED3087" w:rsidR="00D27683" w:rsidRDefault="00D27683" w:rsidP="00E62A1E">
      <w:pPr>
        <w:spacing w:after="0" w:line="240" w:lineRule="auto"/>
        <w:ind w:left="6373"/>
        <w:jc w:val="right"/>
        <w:rPr>
          <w:rFonts w:ascii="Times New Roman" w:hAnsi="Times New Roman" w:cs="Times New Roman"/>
          <w:b/>
          <w:i/>
          <w:u w:val="single"/>
        </w:rPr>
      </w:pPr>
    </w:p>
    <w:p w14:paraId="5C6B754C" w14:textId="34244425" w:rsidR="00D27683" w:rsidRDefault="00D27683" w:rsidP="00E62A1E">
      <w:pPr>
        <w:spacing w:after="0" w:line="240" w:lineRule="auto"/>
        <w:ind w:left="6373"/>
        <w:jc w:val="right"/>
        <w:rPr>
          <w:rFonts w:ascii="Times New Roman" w:hAnsi="Times New Roman" w:cs="Times New Roman"/>
          <w:b/>
          <w:i/>
          <w:u w:val="single"/>
        </w:rPr>
      </w:pPr>
    </w:p>
    <w:p w14:paraId="6E570040" w14:textId="53B8E42C" w:rsidR="00D27683" w:rsidRDefault="00D27683" w:rsidP="00E62A1E">
      <w:pPr>
        <w:spacing w:after="0" w:line="240" w:lineRule="auto"/>
        <w:ind w:left="6373"/>
        <w:jc w:val="right"/>
        <w:rPr>
          <w:rFonts w:ascii="Times New Roman" w:hAnsi="Times New Roman" w:cs="Times New Roman"/>
          <w:b/>
          <w:i/>
          <w:u w:val="single"/>
        </w:rPr>
      </w:pPr>
    </w:p>
    <w:p w14:paraId="7716496B" w14:textId="717AA88C" w:rsidR="00D27683" w:rsidRDefault="00D27683" w:rsidP="00E62A1E">
      <w:pPr>
        <w:spacing w:after="0" w:line="240" w:lineRule="auto"/>
        <w:ind w:left="6373"/>
        <w:jc w:val="right"/>
        <w:rPr>
          <w:rFonts w:ascii="Times New Roman" w:hAnsi="Times New Roman" w:cs="Times New Roman"/>
          <w:b/>
          <w:i/>
          <w:u w:val="single"/>
        </w:rPr>
      </w:pPr>
    </w:p>
    <w:p w14:paraId="7942A477" w14:textId="500D4F75" w:rsidR="00D27683" w:rsidRDefault="00D27683" w:rsidP="00021392">
      <w:pPr>
        <w:spacing w:after="0" w:line="240" w:lineRule="auto"/>
        <w:rPr>
          <w:rFonts w:ascii="Times New Roman" w:hAnsi="Times New Roman" w:cs="Times New Roman"/>
          <w:b/>
          <w:i/>
          <w:u w:val="single"/>
        </w:rPr>
      </w:pPr>
    </w:p>
    <w:p w14:paraId="5519AFD4" w14:textId="71D34D70" w:rsidR="005C7EF9" w:rsidRDefault="00E62A1E" w:rsidP="00E62A1E">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t>ZAŁĄCZNIK NR 3</w:t>
      </w:r>
    </w:p>
    <w:p w14:paraId="524EBD65" w14:textId="42692E6C" w:rsidR="00021392" w:rsidRPr="00B00B65" w:rsidRDefault="00021392" w:rsidP="00021392">
      <w:pPr>
        <w:spacing w:after="0" w:line="240" w:lineRule="auto"/>
        <w:ind w:left="6373"/>
        <w:jc w:val="center"/>
        <w:rPr>
          <w:rFonts w:ascii="Times New Roman" w:hAnsi="Times New Roman" w:cs="Times New Roman"/>
          <w:b/>
          <w:i/>
          <w:u w:val="single"/>
        </w:rPr>
      </w:pPr>
      <w:r>
        <w:rPr>
          <w:rFonts w:ascii="Times New Roman" w:hAnsi="Times New Roman" w:cs="Times New Roman"/>
          <w:b/>
          <w:i/>
        </w:rPr>
        <w:t xml:space="preserve">              </w:t>
      </w:r>
      <w:r>
        <w:rPr>
          <w:rFonts w:ascii="Times New Roman" w:hAnsi="Times New Roman" w:cs="Times New Roman"/>
          <w:b/>
          <w:i/>
          <w:u w:val="single"/>
        </w:rPr>
        <w:t>PROJEKT</w:t>
      </w:r>
    </w:p>
    <w:p w14:paraId="3248F639" w14:textId="7FBE4648" w:rsidR="009B2287" w:rsidRPr="00756F2D" w:rsidRDefault="009B2287" w:rsidP="00797497">
      <w:pPr>
        <w:spacing w:after="0" w:line="240" w:lineRule="auto"/>
        <w:ind w:left="3289" w:right="3238"/>
        <w:jc w:val="center"/>
        <w:rPr>
          <w:rFonts w:ascii="Times New Roman" w:hAnsi="Times New Roman" w:cs="Times New Roman"/>
          <w:b/>
          <w:i/>
          <w:u w:val="single"/>
        </w:rPr>
      </w:pPr>
      <w:r w:rsidRPr="00CB13B2">
        <w:rPr>
          <w:rFonts w:ascii="Times New Roman" w:hAnsi="Times New Roman" w:cs="Times New Roman"/>
          <w:b/>
          <w:bCs/>
          <w:sz w:val="24"/>
          <w:szCs w:val="24"/>
        </w:rPr>
        <w:t xml:space="preserve">                   </w:t>
      </w:r>
      <w:r w:rsidRPr="00CB13B2">
        <w:rPr>
          <w:rFonts w:ascii="Times New Roman" w:hAnsi="Times New Roman" w:cs="Times New Roman"/>
          <w:b/>
          <w:bCs/>
          <w:sz w:val="24"/>
          <w:szCs w:val="24"/>
        </w:rPr>
        <w:tab/>
      </w:r>
    </w:p>
    <w:p w14:paraId="3DE9F356" w14:textId="77777777" w:rsidR="00364A0A" w:rsidRPr="00797497" w:rsidRDefault="00364A0A" w:rsidP="00797497">
      <w:pPr>
        <w:spacing w:after="0" w:line="240" w:lineRule="auto"/>
        <w:ind w:left="6373"/>
        <w:jc w:val="right"/>
        <w:rPr>
          <w:rFonts w:ascii="Times New Roman" w:hAnsi="Times New Roman" w:cs="Times New Roman"/>
          <w:b/>
          <w:i/>
          <w:u w:val="single"/>
        </w:rPr>
      </w:pPr>
    </w:p>
    <w:p w14:paraId="0915CAC9"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UMOWA</w:t>
      </w:r>
    </w:p>
    <w:p w14:paraId="24113D0A" w14:textId="77777777" w:rsidR="00021392" w:rsidRPr="00021392" w:rsidRDefault="00021392" w:rsidP="00021392">
      <w:pPr>
        <w:suppressAutoHyphens/>
        <w:spacing w:after="0" w:line="276" w:lineRule="auto"/>
        <w:jc w:val="center"/>
        <w:rPr>
          <w:rFonts w:ascii="Times New Roman" w:eastAsia="Calibri" w:hAnsi="Times New Roman" w:cs="Times New Roman"/>
          <w:lang w:eastAsia="zh-CN"/>
        </w:rPr>
      </w:pPr>
      <w:r w:rsidRPr="00021392">
        <w:rPr>
          <w:rFonts w:ascii="Times New Roman" w:eastAsia="Calibri" w:hAnsi="Times New Roman" w:cs="Times New Roman"/>
          <w:lang w:eastAsia="zh-CN"/>
        </w:rPr>
        <w:t>Nr ……………………………….</w:t>
      </w:r>
    </w:p>
    <w:p w14:paraId="445F6F11"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proofErr w:type="gramStart"/>
      <w:r w:rsidRPr="00021392">
        <w:rPr>
          <w:rFonts w:ascii="Times New Roman" w:eastAsia="Calibri" w:hAnsi="Times New Roman" w:cs="Times New Roman"/>
          <w:b/>
          <w:lang w:eastAsia="zh-CN"/>
        </w:rPr>
        <w:t>na</w:t>
      </w:r>
      <w:proofErr w:type="gramEnd"/>
      <w:r w:rsidRPr="00021392">
        <w:rPr>
          <w:rFonts w:ascii="Times New Roman" w:eastAsia="Calibri" w:hAnsi="Times New Roman" w:cs="Times New Roman"/>
          <w:b/>
          <w:lang w:eastAsia="zh-CN"/>
        </w:rPr>
        <w:t xml:space="preserve"> sukcesywną dostawę różnych produktów żywnościowych do AMW Gdynia (zwanej dalej „AMW”) oraz do AOS w Czernicy k. Chojnic (zwanego dalej „AOS”) w roku 2024</w:t>
      </w:r>
    </w:p>
    <w:p w14:paraId="1C34AF20" w14:textId="77777777" w:rsidR="00021392" w:rsidRPr="00021392" w:rsidRDefault="00021392" w:rsidP="00021392">
      <w:pPr>
        <w:suppressAutoHyphens/>
        <w:spacing w:after="0" w:line="276" w:lineRule="auto"/>
        <w:jc w:val="center"/>
        <w:rPr>
          <w:rFonts w:ascii="Times New Roman" w:eastAsia="Calibri" w:hAnsi="Times New Roman" w:cs="Times New Roman"/>
          <w:bCs/>
          <w:lang w:eastAsia="zh-CN"/>
        </w:rPr>
      </w:pPr>
      <w:r w:rsidRPr="00021392">
        <w:rPr>
          <w:rFonts w:ascii="Times New Roman" w:eastAsia="Calibri" w:hAnsi="Times New Roman" w:cs="Times New Roman"/>
          <w:bCs/>
          <w:lang w:eastAsia="zh-CN"/>
        </w:rPr>
        <w:t>(zwana dalej „</w:t>
      </w:r>
      <w:r w:rsidRPr="00021392">
        <w:rPr>
          <w:rFonts w:ascii="Times New Roman" w:eastAsia="Calibri" w:hAnsi="Times New Roman" w:cs="Times New Roman"/>
          <w:b/>
          <w:lang w:eastAsia="zh-CN"/>
        </w:rPr>
        <w:t>Umową</w:t>
      </w:r>
      <w:r w:rsidRPr="00021392">
        <w:rPr>
          <w:rFonts w:ascii="Times New Roman" w:eastAsia="Calibri" w:hAnsi="Times New Roman" w:cs="Times New Roman"/>
          <w:bCs/>
          <w:lang w:eastAsia="zh-CN"/>
        </w:rPr>
        <w:t>”)</w:t>
      </w:r>
    </w:p>
    <w:p w14:paraId="2C2F3133" w14:textId="77777777" w:rsidR="00021392" w:rsidRPr="00021392" w:rsidRDefault="00021392" w:rsidP="00021392">
      <w:pPr>
        <w:suppressAutoHyphens/>
        <w:spacing w:after="0" w:line="276" w:lineRule="auto"/>
        <w:jc w:val="center"/>
        <w:rPr>
          <w:rFonts w:ascii="Times New Roman" w:eastAsia="Calibri" w:hAnsi="Times New Roman" w:cs="Times New Roman"/>
          <w:lang w:eastAsia="zh-CN"/>
        </w:rPr>
      </w:pPr>
    </w:p>
    <w:p w14:paraId="297F2B73"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zawarta</w:t>
      </w:r>
      <w:proofErr w:type="gramEnd"/>
      <w:r w:rsidRPr="00021392">
        <w:rPr>
          <w:rFonts w:ascii="Times New Roman" w:eastAsia="Calibri" w:hAnsi="Times New Roman" w:cs="Times New Roman"/>
          <w:lang w:eastAsia="zh-CN"/>
        </w:rPr>
        <w:t xml:space="preserve"> w dniu ………………… roku w Gdyni pomiędzy:</w:t>
      </w:r>
    </w:p>
    <w:p w14:paraId="0EB29DEB" w14:textId="77777777" w:rsidR="00021392" w:rsidRPr="00021392" w:rsidRDefault="00021392" w:rsidP="00021392">
      <w:pPr>
        <w:suppressAutoHyphens/>
        <w:spacing w:after="0" w:line="276" w:lineRule="auto"/>
        <w:jc w:val="center"/>
        <w:rPr>
          <w:rFonts w:ascii="Times New Roman" w:eastAsia="Calibri" w:hAnsi="Times New Roman" w:cs="Times New Roman"/>
          <w:lang w:eastAsia="zh-CN"/>
        </w:rPr>
      </w:pPr>
    </w:p>
    <w:p w14:paraId="7560EA41"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r w:rsidRPr="00021392">
        <w:rPr>
          <w:rFonts w:ascii="Times New Roman" w:eastAsia="Calibri" w:hAnsi="Times New Roman" w:cs="Times New Roman"/>
          <w:b/>
          <w:bCs/>
          <w:lang w:eastAsia="zh-CN"/>
        </w:rPr>
        <w:t>Akademią Marynarki Wojennej im. Bohaterów Westerplatte</w:t>
      </w:r>
      <w:r w:rsidRPr="00021392">
        <w:rPr>
          <w:rFonts w:ascii="Times New Roman" w:eastAsia="Calibri" w:hAnsi="Times New Roman" w:cs="Times New Roman"/>
          <w:lang w:eastAsia="zh-CN"/>
        </w:rPr>
        <w:t xml:space="preserve"> w Gdyni, ul. Śmidowicza 69, 81-127 Gdynia, NIP: 586-010-46-93, REGON: 190064136, </w:t>
      </w:r>
    </w:p>
    <w:p w14:paraId="2207AE0F"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reprezentowaną</w:t>
      </w:r>
      <w:proofErr w:type="gramEnd"/>
      <w:r w:rsidRPr="00021392">
        <w:rPr>
          <w:rFonts w:ascii="Times New Roman" w:eastAsia="Calibri" w:hAnsi="Times New Roman" w:cs="Times New Roman"/>
          <w:lang w:eastAsia="zh-CN"/>
        </w:rPr>
        <w:t xml:space="preserve"> przez: </w:t>
      </w:r>
      <w:r w:rsidRPr="00021392">
        <w:rPr>
          <w:rFonts w:ascii="Times New Roman" w:eastAsia="Calibri" w:hAnsi="Times New Roman" w:cs="Times New Roman"/>
          <w:b/>
          <w:bCs/>
          <w:lang w:eastAsia="zh-CN"/>
        </w:rPr>
        <w:t>Kanclerza Marka Drygasa</w:t>
      </w:r>
      <w:r w:rsidRPr="00021392">
        <w:rPr>
          <w:rFonts w:ascii="Times New Roman" w:eastAsia="Calibri" w:hAnsi="Times New Roman" w:cs="Times New Roman"/>
          <w:lang w:eastAsia="zh-CN"/>
        </w:rPr>
        <w:t xml:space="preserve">, działającego na mocy pełnomocnictwa </w:t>
      </w:r>
    </w:p>
    <w:p w14:paraId="1BAD4566"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Rektora-Komendanta kontradmirała prof. dr. hab. Tomasza Szubrychta, </w:t>
      </w:r>
    </w:p>
    <w:p w14:paraId="614C2CA0"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zwaną</w:t>
      </w:r>
      <w:proofErr w:type="gramEnd"/>
      <w:r w:rsidRPr="00021392">
        <w:rPr>
          <w:rFonts w:ascii="Times New Roman" w:eastAsia="Calibri" w:hAnsi="Times New Roman" w:cs="Times New Roman"/>
          <w:lang w:eastAsia="zh-CN"/>
        </w:rPr>
        <w:t xml:space="preserve"> w treści Umowy „</w:t>
      </w:r>
      <w:r w:rsidRPr="00021392">
        <w:rPr>
          <w:rFonts w:ascii="Times New Roman" w:eastAsia="Calibri" w:hAnsi="Times New Roman" w:cs="Times New Roman"/>
          <w:b/>
          <w:bCs/>
          <w:lang w:eastAsia="zh-CN"/>
        </w:rPr>
        <w:t>Zamawiającym</w:t>
      </w:r>
      <w:r w:rsidRPr="00021392">
        <w:rPr>
          <w:rFonts w:ascii="Times New Roman" w:eastAsia="Calibri" w:hAnsi="Times New Roman" w:cs="Times New Roman"/>
          <w:lang w:eastAsia="zh-CN"/>
        </w:rPr>
        <w:t>”,</w:t>
      </w:r>
    </w:p>
    <w:p w14:paraId="4258D668"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p>
    <w:p w14:paraId="65263D47"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a</w:t>
      </w:r>
      <w:proofErr w:type="gramEnd"/>
      <w:r w:rsidRPr="00021392">
        <w:rPr>
          <w:rFonts w:ascii="Times New Roman" w:eastAsia="Calibri" w:hAnsi="Times New Roman" w:cs="Times New Roman"/>
          <w:lang w:eastAsia="zh-CN"/>
        </w:rPr>
        <w:t xml:space="preserve"> </w:t>
      </w:r>
    </w:p>
    <w:p w14:paraId="0709C369"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p>
    <w:p w14:paraId="1C9A34DD"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r w:rsidRPr="00021392">
        <w:rPr>
          <w:rFonts w:ascii="Times New Roman" w:eastAsia="Calibri" w:hAnsi="Times New Roman" w:cs="Times New Roman"/>
          <w:b/>
          <w:color w:val="1A1A1A"/>
          <w:shd w:val="clear" w:color="auto" w:fill="FFFFFF"/>
          <w:lang w:eastAsia="zh-CN"/>
        </w:rPr>
        <w:t>………………………..</w:t>
      </w:r>
      <w:r w:rsidRPr="00021392">
        <w:rPr>
          <w:rFonts w:ascii="Times New Roman" w:eastAsia="Calibri" w:hAnsi="Times New Roman" w:cs="Times New Roman"/>
          <w:b/>
          <w:lang w:eastAsia="zh-CN"/>
        </w:rPr>
        <w:t xml:space="preserve"> </w:t>
      </w:r>
      <w:proofErr w:type="gramStart"/>
      <w:r w:rsidRPr="00021392">
        <w:rPr>
          <w:rFonts w:ascii="Times New Roman" w:eastAsia="Calibri" w:hAnsi="Times New Roman" w:cs="Times New Roman"/>
          <w:lang w:eastAsia="zh-CN"/>
        </w:rPr>
        <w:t>prowadzącym</w:t>
      </w:r>
      <w:proofErr w:type="gramEnd"/>
      <w:r w:rsidRPr="00021392">
        <w:rPr>
          <w:rFonts w:ascii="Times New Roman" w:eastAsia="Calibri" w:hAnsi="Times New Roman" w:cs="Times New Roman"/>
          <w:lang w:eastAsia="zh-CN"/>
        </w:rPr>
        <w:t xml:space="preserve"> działalność gospodarczą pod firmą </w:t>
      </w:r>
      <w:r w:rsidRPr="00021392">
        <w:rPr>
          <w:rFonts w:ascii="Times New Roman" w:eastAsia="Calibri" w:hAnsi="Times New Roman" w:cs="Times New Roman"/>
          <w:b/>
          <w:bCs/>
          <w:color w:val="1A1A1A"/>
          <w:shd w:val="clear" w:color="auto" w:fill="FFFFFF"/>
          <w:lang w:eastAsia="zh-CN"/>
        </w:rPr>
        <w:t xml:space="preserve">………………………….., </w:t>
      </w:r>
      <w:proofErr w:type="gramStart"/>
      <w:r w:rsidRPr="00021392">
        <w:rPr>
          <w:rFonts w:ascii="Times New Roman" w:eastAsia="Calibri" w:hAnsi="Times New Roman" w:cs="Times New Roman"/>
          <w:color w:val="1A1A1A"/>
          <w:shd w:val="clear" w:color="auto" w:fill="FFFFFF"/>
          <w:lang w:eastAsia="zh-CN"/>
        </w:rPr>
        <w:t>ul</w:t>
      </w:r>
      <w:proofErr w:type="gramEnd"/>
      <w:r w:rsidRPr="00021392">
        <w:rPr>
          <w:rFonts w:ascii="Times New Roman" w:eastAsia="Calibri" w:hAnsi="Times New Roman" w:cs="Times New Roman"/>
          <w:color w:val="1A1A1A"/>
          <w:shd w:val="clear" w:color="auto" w:fill="FFFFFF"/>
          <w:lang w:eastAsia="zh-CN"/>
        </w:rPr>
        <w:t>.</w:t>
      </w:r>
      <w:r w:rsidRPr="00021392">
        <w:rPr>
          <w:rFonts w:ascii="Times New Roman" w:eastAsia="Calibri" w:hAnsi="Times New Roman" w:cs="Times New Roman"/>
          <w:b/>
          <w:bCs/>
          <w:color w:val="1A1A1A"/>
          <w:shd w:val="clear" w:color="auto" w:fill="FFFFFF"/>
          <w:lang w:eastAsia="zh-CN"/>
        </w:rPr>
        <w:t xml:space="preserve"> </w:t>
      </w:r>
      <w:r w:rsidRPr="00021392">
        <w:rPr>
          <w:rFonts w:ascii="Times New Roman" w:eastAsia="Calibri" w:hAnsi="Times New Roman" w:cs="Times New Roman"/>
          <w:color w:val="1A1A1A"/>
          <w:shd w:val="clear" w:color="auto" w:fill="FFFFFF"/>
          <w:lang w:eastAsia="zh-CN"/>
        </w:rPr>
        <w:t>……………………………………………………….</w:t>
      </w:r>
      <w:r w:rsidRPr="00021392">
        <w:rPr>
          <w:rFonts w:ascii="Times New Roman" w:eastAsia="Calibri" w:hAnsi="Times New Roman" w:cs="Times New Roman"/>
          <w:lang w:eastAsia="zh-CN"/>
        </w:rPr>
        <w:t xml:space="preserve">, NIP: </w:t>
      </w:r>
      <w:r w:rsidRPr="00021392">
        <w:rPr>
          <w:rFonts w:ascii="Times New Roman" w:eastAsia="Calibri" w:hAnsi="Times New Roman" w:cs="Times New Roman"/>
          <w:color w:val="1A1A1A"/>
          <w:shd w:val="clear" w:color="auto" w:fill="FFFFFF"/>
          <w:lang w:eastAsia="zh-CN"/>
        </w:rPr>
        <w:t>……………</w:t>
      </w:r>
      <w:r w:rsidRPr="00021392">
        <w:rPr>
          <w:rFonts w:ascii="Times New Roman" w:eastAsia="Calibri" w:hAnsi="Times New Roman" w:cs="Times New Roman"/>
          <w:lang w:eastAsia="zh-CN"/>
        </w:rPr>
        <w:t xml:space="preserve">, REGON: </w:t>
      </w:r>
      <w:r w:rsidRPr="00021392">
        <w:rPr>
          <w:rFonts w:ascii="Times New Roman" w:eastAsia="Calibri" w:hAnsi="Times New Roman" w:cs="Times New Roman"/>
          <w:color w:val="1A1A1A"/>
          <w:shd w:val="clear" w:color="auto" w:fill="FFFFFF"/>
          <w:lang w:eastAsia="zh-CN"/>
        </w:rPr>
        <w:t>…………</w:t>
      </w:r>
    </w:p>
    <w:p w14:paraId="62EAD215"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działającym</w:t>
      </w:r>
      <w:proofErr w:type="gramEnd"/>
      <w:r w:rsidRPr="00021392">
        <w:rPr>
          <w:rFonts w:ascii="Times New Roman" w:eastAsia="Calibri" w:hAnsi="Times New Roman" w:cs="Times New Roman"/>
          <w:lang w:eastAsia="zh-CN"/>
        </w:rPr>
        <w:t xml:space="preserve"> osobiście, </w:t>
      </w:r>
    </w:p>
    <w:p w14:paraId="658A5AA0"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zwanym</w:t>
      </w:r>
      <w:proofErr w:type="gramEnd"/>
      <w:r w:rsidRPr="00021392">
        <w:rPr>
          <w:rFonts w:ascii="Times New Roman" w:eastAsia="Calibri" w:hAnsi="Times New Roman" w:cs="Times New Roman"/>
          <w:lang w:eastAsia="zh-CN"/>
        </w:rPr>
        <w:t xml:space="preserve"> dalej „</w:t>
      </w:r>
      <w:r w:rsidRPr="00021392">
        <w:rPr>
          <w:rFonts w:ascii="Times New Roman" w:eastAsia="Calibri" w:hAnsi="Times New Roman" w:cs="Times New Roman"/>
          <w:b/>
          <w:bCs/>
          <w:lang w:eastAsia="zh-CN"/>
        </w:rPr>
        <w:t>Wykonawcą</w:t>
      </w:r>
      <w:r w:rsidRPr="00021392">
        <w:rPr>
          <w:rFonts w:ascii="Times New Roman" w:eastAsia="Calibri" w:hAnsi="Times New Roman" w:cs="Times New Roman"/>
          <w:lang w:eastAsia="zh-CN"/>
        </w:rPr>
        <w:t xml:space="preserve">”, </w:t>
      </w:r>
    </w:p>
    <w:p w14:paraId="07C394A7"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p>
    <w:p w14:paraId="752A8D0D"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zwanymi</w:t>
      </w:r>
      <w:proofErr w:type="gramEnd"/>
      <w:r w:rsidRPr="00021392">
        <w:rPr>
          <w:rFonts w:ascii="Times New Roman" w:eastAsia="Calibri" w:hAnsi="Times New Roman" w:cs="Times New Roman"/>
          <w:lang w:eastAsia="zh-CN"/>
        </w:rPr>
        <w:t xml:space="preserve"> dalej „</w:t>
      </w:r>
      <w:r w:rsidRPr="00021392">
        <w:rPr>
          <w:rFonts w:ascii="Times New Roman" w:eastAsia="Calibri" w:hAnsi="Times New Roman" w:cs="Times New Roman"/>
          <w:b/>
          <w:bCs/>
          <w:lang w:eastAsia="zh-CN"/>
        </w:rPr>
        <w:t>Stronami</w:t>
      </w:r>
      <w:r w:rsidRPr="00021392">
        <w:rPr>
          <w:rFonts w:ascii="Times New Roman" w:eastAsia="Calibri" w:hAnsi="Times New Roman" w:cs="Times New Roman"/>
          <w:lang w:eastAsia="zh-CN"/>
        </w:rPr>
        <w:t>”, a każdą z osobna „</w:t>
      </w:r>
      <w:r w:rsidRPr="00021392">
        <w:rPr>
          <w:rFonts w:ascii="Times New Roman" w:eastAsia="Calibri" w:hAnsi="Times New Roman" w:cs="Times New Roman"/>
          <w:b/>
          <w:bCs/>
          <w:lang w:eastAsia="zh-CN"/>
        </w:rPr>
        <w:t>Stroną</w:t>
      </w:r>
      <w:r w:rsidRPr="00021392">
        <w:rPr>
          <w:rFonts w:ascii="Times New Roman" w:eastAsia="Calibri" w:hAnsi="Times New Roman" w:cs="Times New Roman"/>
          <w:lang w:eastAsia="zh-CN"/>
        </w:rPr>
        <w:t xml:space="preserve">”, </w:t>
      </w:r>
    </w:p>
    <w:p w14:paraId="7C722960"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p>
    <w:p w14:paraId="42AA393E"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o</w:t>
      </w:r>
      <w:proofErr w:type="gramEnd"/>
      <w:r w:rsidRPr="00021392">
        <w:rPr>
          <w:rFonts w:ascii="Times New Roman" w:eastAsia="Calibri" w:hAnsi="Times New Roman" w:cs="Times New Roman"/>
          <w:lang w:eastAsia="zh-CN"/>
        </w:rPr>
        <w:t xml:space="preserve"> następującej treści:</w:t>
      </w:r>
    </w:p>
    <w:p w14:paraId="1762D29F"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p>
    <w:p w14:paraId="4536E219"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1 - TERMINOLOGIA</w:t>
      </w:r>
    </w:p>
    <w:p w14:paraId="658CA5BB"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Przez określenia użyte w niniejszej Umowie należy rozumieć:</w:t>
      </w:r>
    </w:p>
    <w:tbl>
      <w:tblPr>
        <w:tblW w:w="91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7"/>
        <w:gridCol w:w="1891"/>
        <w:gridCol w:w="6762"/>
      </w:tblGrid>
      <w:tr w:rsidR="00021392" w:rsidRPr="00703A0B" w14:paraId="445CE8BC" w14:textId="77777777" w:rsidTr="00021392">
        <w:trPr>
          <w:trHeight w:val="1016"/>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F02A" w14:textId="77777777" w:rsidR="00021392" w:rsidRPr="00021392" w:rsidRDefault="00021392" w:rsidP="00021392">
            <w:pPr>
              <w:suppressAutoHyphens/>
              <w:spacing w:after="0" w:line="276" w:lineRule="auto"/>
              <w:rPr>
                <w:rFonts w:ascii="Times New Roman" w:eastAsia="Calibri" w:hAnsi="Times New Roman" w:cs="Times New Roman"/>
                <w:lang w:eastAsia="zh-CN"/>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0776A"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Wykonawca</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1F687" w14:textId="77777777" w:rsidR="00021392" w:rsidRPr="00021392" w:rsidRDefault="00021392" w:rsidP="00021392">
            <w:pPr>
              <w:suppressAutoHyphens/>
              <w:spacing w:after="0" w:line="276" w:lineRule="auto"/>
              <w:rPr>
                <w:rFonts w:ascii="Times New Roman" w:eastAsia="Calibri" w:hAnsi="Times New Roman" w:cs="Times New Roman"/>
                <w:lang w:val="en-US" w:eastAsia="zh-CN"/>
              </w:rPr>
            </w:pPr>
            <w:r w:rsidRPr="00021392">
              <w:rPr>
                <w:rFonts w:ascii="Times New Roman" w:eastAsia="Calibri" w:hAnsi="Times New Roman" w:cs="Times New Roman"/>
                <w:lang w:val="en-US" w:eastAsia="zh-CN"/>
              </w:rPr>
              <w:t>………………………………………………………………….</w:t>
            </w:r>
          </w:p>
          <w:p w14:paraId="091B446E" w14:textId="77777777" w:rsidR="00021392" w:rsidRPr="00021392" w:rsidRDefault="00021392" w:rsidP="00021392">
            <w:pPr>
              <w:suppressAutoHyphens/>
              <w:spacing w:after="0" w:line="276" w:lineRule="auto"/>
              <w:rPr>
                <w:rFonts w:ascii="Times New Roman" w:eastAsia="Calibri" w:hAnsi="Times New Roman" w:cs="Times New Roman"/>
                <w:lang w:val="en-US" w:eastAsia="zh-CN"/>
              </w:rPr>
            </w:pPr>
            <w:r w:rsidRPr="00021392">
              <w:rPr>
                <w:rFonts w:ascii="Times New Roman" w:eastAsia="Calibri" w:hAnsi="Times New Roman" w:cs="Times New Roman"/>
                <w:lang w:val="en-US" w:eastAsia="zh-CN"/>
              </w:rPr>
              <w:t>………………………………………………………………….</w:t>
            </w:r>
          </w:p>
          <w:p w14:paraId="761CE9F4" w14:textId="77777777" w:rsidR="00021392" w:rsidRPr="00021392" w:rsidRDefault="00021392" w:rsidP="00021392">
            <w:pPr>
              <w:suppressAutoHyphens/>
              <w:spacing w:after="0" w:line="276" w:lineRule="auto"/>
              <w:rPr>
                <w:rFonts w:ascii="Times New Roman" w:eastAsia="Calibri" w:hAnsi="Times New Roman" w:cs="Times New Roman"/>
                <w:lang w:val="en-US" w:eastAsia="zh-CN"/>
              </w:rPr>
            </w:pPr>
            <w:r w:rsidRPr="00021392">
              <w:rPr>
                <w:rFonts w:ascii="Times New Roman" w:eastAsia="Calibri" w:hAnsi="Times New Roman" w:cs="Times New Roman"/>
                <w:lang w:val="en-US" w:eastAsia="zh-CN"/>
              </w:rPr>
              <w:t>NIP: ………………………. REGON: ………………………….</w:t>
            </w:r>
          </w:p>
          <w:p w14:paraId="4E483D1A" w14:textId="77777777" w:rsidR="00021392" w:rsidRPr="00021392" w:rsidRDefault="00021392" w:rsidP="00021392">
            <w:pPr>
              <w:suppressAutoHyphens/>
              <w:spacing w:after="0" w:line="276" w:lineRule="auto"/>
              <w:rPr>
                <w:rFonts w:ascii="Times New Roman" w:eastAsia="Calibri" w:hAnsi="Times New Roman" w:cs="Times New Roman"/>
                <w:lang w:val="en-US" w:eastAsia="zh-CN"/>
              </w:rPr>
            </w:pPr>
            <w:r w:rsidRPr="00021392">
              <w:rPr>
                <w:rFonts w:ascii="Times New Roman" w:eastAsia="Calibri" w:hAnsi="Times New Roman" w:cs="Times New Roman"/>
                <w:lang w:val="en-US" w:eastAsia="zh-CN"/>
              </w:rPr>
              <w:t xml:space="preserve"> tel.: …………………………., e-mail: .........................................</w:t>
            </w:r>
          </w:p>
        </w:tc>
      </w:tr>
      <w:tr w:rsidR="00021392" w:rsidRPr="00021392" w14:paraId="64D63796" w14:textId="77777777" w:rsidTr="00021392">
        <w:trPr>
          <w:trHeight w:val="904"/>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9496B" w14:textId="77777777" w:rsidR="00021392" w:rsidRPr="00021392" w:rsidRDefault="00021392" w:rsidP="00021392">
            <w:pPr>
              <w:suppressAutoHyphens/>
              <w:spacing w:after="0" w:line="276" w:lineRule="auto"/>
              <w:rPr>
                <w:rFonts w:ascii="Times New Roman" w:eastAsia="Calibri" w:hAnsi="Times New Roman" w:cs="Times New Roman"/>
                <w:lang w:val="en-US" w:eastAsia="zh-CN"/>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24E88"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Zamawiający/</w:t>
            </w:r>
          </w:p>
          <w:p w14:paraId="356BAE3E"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Odbiorca</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85DA8"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AKADEMIA MARYNARKI WOJENNEJ, </w:t>
            </w:r>
          </w:p>
          <w:p w14:paraId="7EFDEDC3" w14:textId="77777777" w:rsidR="00021392" w:rsidRPr="00021392" w:rsidRDefault="00021392" w:rsidP="00021392">
            <w:pPr>
              <w:suppressAutoHyphens/>
              <w:spacing w:after="0" w:line="276" w:lineRule="auto"/>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ul</w:t>
            </w:r>
            <w:proofErr w:type="gramEnd"/>
            <w:r w:rsidRPr="00021392">
              <w:rPr>
                <w:rFonts w:ascii="Times New Roman" w:eastAsia="Calibri" w:hAnsi="Times New Roman" w:cs="Times New Roman"/>
                <w:lang w:eastAsia="zh-CN"/>
              </w:rPr>
              <w:t>. Śmidowicza 69, 81-127 Gdynia,</w:t>
            </w:r>
          </w:p>
          <w:p w14:paraId="6E975C3B" w14:textId="77777777" w:rsidR="00021392" w:rsidRPr="00021392" w:rsidRDefault="00021392" w:rsidP="00021392">
            <w:pPr>
              <w:suppressAutoHyphens/>
              <w:spacing w:after="0" w:line="276" w:lineRule="auto"/>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tel</w:t>
            </w:r>
            <w:proofErr w:type="gramEnd"/>
            <w:r w:rsidRPr="00021392">
              <w:rPr>
                <w:rFonts w:ascii="Times New Roman" w:eastAsia="Calibri" w:hAnsi="Times New Roman" w:cs="Times New Roman"/>
                <w:lang w:eastAsia="zh-CN"/>
              </w:rPr>
              <w:t>. 261 26 27 51 fax. 261 26 29 63</w:t>
            </w:r>
          </w:p>
          <w:p w14:paraId="3FBA3028"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NIP: 5860104693, </w:t>
            </w:r>
            <w:r w:rsidRPr="00021392">
              <w:rPr>
                <w:rFonts w:ascii="Times New Roman" w:eastAsia="Calibri" w:hAnsi="Times New Roman" w:cs="Times New Roman"/>
                <w:lang w:eastAsia="zh-CN"/>
              </w:rPr>
              <w:tab/>
              <w:t>REGON: 190064136</w:t>
            </w:r>
          </w:p>
        </w:tc>
      </w:tr>
      <w:tr w:rsidR="00021392" w:rsidRPr="00021392" w14:paraId="01072A9B" w14:textId="77777777" w:rsidTr="00021392">
        <w:trPr>
          <w:trHeight w:val="667"/>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F5328" w14:textId="77777777" w:rsidR="00021392" w:rsidRPr="00021392" w:rsidRDefault="00021392" w:rsidP="00021392">
            <w:pPr>
              <w:suppressAutoHyphens/>
              <w:spacing w:after="0" w:line="276" w:lineRule="auto"/>
              <w:rPr>
                <w:rFonts w:ascii="Times New Roman" w:eastAsia="Calibri" w:hAnsi="Times New Roman" w:cs="Times New Roman"/>
                <w:lang w:eastAsia="zh-CN"/>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DAF5"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Odbiorca</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DB009"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Akademicki Ośrodek Szkoleniowy Akademii Marynarki Wojennej w m. Czernica, ul. Leśna 26, Czernica, 89-632 Brusy, tel./fax (52) 398 16 76</w:t>
            </w:r>
          </w:p>
        </w:tc>
      </w:tr>
      <w:tr w:rsidR="00021392" w:rsidRPr="00021392" w14:paraId="03A1E9D9" w14:textId="77777777" w:rsidTr="00021392">
        <w:trPr>
          <w:trHeight w:val="883"/>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A2DFD" w14:textId="77777777" w:rsidR="00021392" w:rsidRPr="00021392" w:rsidRDefault="00021392" w:rsidP="00021392">
            <w:pPr>
              <w:suppressAutoHyphens/>
              <w:spacing w:after="0" w:line="276" w:lineRule="auto"/>
              <w:rPr>
                <w:rFonts w:ascii="Times New Roman" w:eastAsia="Calibri" w:hAnsi="Times New Roman" w:cs="Times New Roman"/>
                <w:lang w:eastAsia="zh-CN"/>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306CC"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Przedmiot zamówienia (towar):</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894D0" w14:textId="77777777" w:rsidR="00021392" w:rsidRPr="00021392" w:rsidRDefault="00021392" w:rsidP="00021392">
            <w:pPr>
              <w:suppressAutoHyphens/>
              <w:spacing w:after="0" w:line="276" w:lineRule="auto"/>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sukcesywna</w:t>
            </w:r>
            <w:proofErr w:type="gramEnd"/>
            <w:r w:rsidRPr="00021392">
              <w:rPr>
                <w:rFonts w:ascii="Times New Roman" w:eastAsia="Calibri" w:hAnsi="Times New Roman" w:cs="Times New Roman"/>
                <w:lang w:eastAsia="zh-CN"/>
              </w:rPr>
              <w:t xml:space="preserve"> dostawa różnych produktów żywnościowych, konserw i przetworów z mięsa, warzyw konserwowych i/lub puszkowanych do AMW Gdynia (zwanej dalej „AMW”) oraz do AOS w Czernicy k. Chojnic (zwanego dalej „AOS”) w roku 2024 w asortymencie i ilości określonej w Załączniku nr 1</w:t>
            </w:r>
          </w:p>
        </w:tc>
      </w:tr>
      <w:tr w:rsidR="00021392" w:rsidRPr="00021392" w14:paraId="6DE43360" w14:textId="77777777" w:rsidTr="00021392">
        <w:trPr>
          <w:trHeight w:val="676"/>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4EE17" w14:textId="77777777" w:rsidR="00021392" w:rsidRPr="00021392" w:rsidRDefault="00021392" w:rsidP="00021392">
            <w:pPr>
              <w:suppressAutoHyphens/>
              <w:spacing w:after="0" w:line="276" w:lineRule="auto"/>
              <w:rPr>
                <w:rFonts w:ascii="Times New Roman" w:eastAsia="Calibri" w:hAnsi="Times New Roman" w:cs="Times New Roman"/>
                <w:lang w:eastAsia="zh-CN"/>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ED466"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Termin wykonania Umowy</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74A8F" w14:textId="77777777" w:rsidR="00021392" w:rsidRPr="00021392" w:rsidRDefault="00021392" w:rsidP="00021392">
            <w:pPr>
              <w:suppressAutoHyphens/>
              <w:spacing w:after="0" w:line="276" w:lineRule="auto"/>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od</w:t>
            </w:r>
            <w:proofErr w:type="gramEnd"/>
            <w:r w:rsidRPr="00021392">
              <w:rPr>
                <w:rFonts w:ascii="Times New Roman" w:eastAsia="Calibri" w:hAnsi="Times New Roman" w:cs="Times New Roman"/>
                <w:lang w:eastAsia="zh-CN"/>
              </w:rPr>
              <w:t xml:space="preserve"> dnia podpisania Umowy do dnia 31.12.2024 </w:t>
            </w:r>
            <w:proofErr w:type="gramStart"/>
            <w:r w:rsidRPr="00021392">
              <w:rPr>
                <w:rFonts w:ascii="Times New Roman" w:eastAsia="Calibri" w:hAnsi="Times New Roman" w:cs="Times New Roman"/>
                <w:lang w:eastAsia="zh-CN"/>
              </w:rPr>
              <w:t>r</w:t>
            </w:r>
            <w:proofErr w:type="gramEnd"/>
            <w:r w:rsidRPr="00021392">
              <w:rPr>
                <w:rFonts w:ascii="Times New Roman" w:eastAsia="Calibri" w:hAnsi="Times New Roman" w:cs="Times New Roman"/>
                <w:lang w:eastAsia="zh-CN"/>
              </w:rPr>
              <w:t>. lub do czasu pełnego wyczerpania wartości zamówienia, w zależności od tego, co nastąpi wcześniej, z zastrzeżeniem § 9 ust. 3 pkt 5 lit. c</w:t>
            </w:r>
          </w:p>
        </w:tc>
      </w:tr>
      <w:tr w:rsidR="00021392" w:rsidRPr="00021392" w14:paraId="5FA3359F" w14:textId="77777777" w:rsidTr="00021392">
        <w:trPr>
          <w:trHeight w:val="433"/>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3EB80" w14:textId="77777777" w:rsidR="00021392" w:rsidRPr="00021392" w:rsidRDefault="00021392" w:rsidP="00021392">
            <w:pPr>
              <w:suppressAutoHyphens/>
              <w:spacing w:after="0" w:line="276" w:lineRule="auto"/>
              <w:rPr>
                <w:rFonts w:ascii="Times New Roman" w:eastAsia="Calibri" w:hAnsi="Times New Roman" w:cs="Times New Roman"/>
                <w:lang w:eastAsia="zh-CN"/>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E70A1"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Norma jakościowa</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3B63E"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Zgodnie z Załącznikiem nr 2 do Umowy</w:t>
            </w:r>
          </w:p>
        </w:tc>
      </w:tr>
      <w:tr w:rsidR="00021392" w:rsidRPr="00021392" w14:paraId="2FA1E2E5" w14:textId="77777777" w:rsidTr="00021392">
        <w:trPr>
          <w:trHeight w:val="244"/>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D1172" w14:textId="77777777" w:rsidR="00021392" w:rsidRPr="00021392" w:rsidRDefault="00021392" w:rsidP="00021392">
            <w:pPr>
              <w:suppressAutoHyphens/>
              <w:spacing w:after="0" w:line="276" w:lineRule="auto"/>
              <w:rPr>
                <w:rFonts w:ascii="Times New Roman" w:eastAsia="Calibri" w:hAnsi="Times New Roman" w:cs="Times New Roman"/>
                <w:lang w:eastAsia="zh-CN"/>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2FF7C"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WOMP</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FECF3"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Wojskowy Ośrodek Medycyny Prewencyjnej</w:t>
            </w:r>
          </w:p>
        </w:tc>
      </w:tr>
      <w:tr w:rsidR="00021392" w:rsidRPr="00021392" w14:paraId="434CAC29" w14:textId="77777777" w:rsidTr="00021392">
        <w:trPr>
          <w:trHeight w:val="534"/>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A4301" w14:textId="77777777" w:rsidR="00021392" w:rsidRPr="00021392" w:rsidRDefault="00021392" w:rsidP="00021392">
            <w:pPr>
              <w:suppressAutoHyphens/>
              <w:spacing w:after="0" w:line="276" w:lineRule="auto"/>
              <w:rPr>
                <w:rFonts w:ascii="Times New Roman" w:eastAsia="Calibri" w:hAnsi="Times New Roman" w:cs="Times New Roman"/>
                <w:lang w:eastAsia="zh-CN"/>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97913"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WIJIMRS</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67D2E"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Wojewódzka </w:t>
            </w:r>
            <w:proofErr w:type="gramStart"/>
            <w:r w:rsidRPr="00021392">
              <w:rPr>
                <w:rFonts w:ascii="Times New Roman" w:eastAsia="Calibri" w:hAnsi="Times New Roman" w:cs="Times New Roman"/>
                <w:lang w:eastAsia="zh-CN"/>
              </w:rPr>
              <w:t>Inspekcja Jakości</w:t>
            </w:r>
            <w:proofErr w:type="gramEnd"/>
            <w:r w:rsidRPr="00021392">
              <w:rPr>
                <w:rFonts w:ascii="Times New Roman" w:eastAsia="Calibri" w:hAnsi="Times New Roman" w:cs="Times New Roman"/>
                <w:lang w:eastAsia="zh-CN"/>
              </w:rPr>
              <w:t xml:space="preserve"> Handlowej Artykułów Rolno</w:t>
            </w:r>
          </w:p>
          <w:p w14:paraId="7B5D3F27"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 Spożywczych</w:t>
            </w:r>
          </w:p>
        </w:tc>
      </w:tr>
      <w:tr w:rsidR="00021392" w:rsidRPr="00021392" w14:paraId="100DC594" w14:textId="77777777" w:rsidTr="00021392">
        <w:trPr>
          <w:trHeight w:val="684"/>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5776F" w14:textId="77777777" w:rsidR="00021392" w:rsidRPr="00021392" w:rsidRDefault="00021392" w:rsidP="00021392">
            <w:pPr>
              <w:suppressAutoHyphens/>
              <w:spacing w:after="0" w:line="276" w:lineRule="auto"/>
              <w:rPr>
                <w:rFonts w:ascii="Times New Roman" w:eastAsia="Calibri" w:hAnsi="Times New Roman" w:cs="Times New Roman"/>
                <w:lang w:eastAsia="zh-CN"/>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3D5AA"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Załącznik nr 1, 2, 3</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88371"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Załącznik nr 1 Umowy stanowi „Wykaz cenowy” na część …</w:t>
            </w:r>
          </w:p>
          <w:p w14:paraId="33377818"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Załącznik nr 2 Umowy stanowi „Opis przedmiotu zamówienia”</w:t>
            </w:r>
          </w:p>
          <w:p w14:paraId="7206F5BA" w14:textId="77777777" w:rsidR="00021392" w:rsidRPr="00021392" w:rsidRDefault="00021392" w:rsidP="00021392">
            <w:pPr>
              <w:suppressAutoHyphens/>
              <w:spacing w:after="0" w:line="276" w:lineRule="auto"/>
              <w:rPr>
                <w:rFonts w:ascii="Times New Roman" w:eastAsia="Calibri" w:hAnsi="Times New Roman" w:cs="Times New Roman"/>
                <w:lang w:eastAsia="zh-CN"/>
              </w:rPr>
            </w:pPr>
            <w:r w:rsidRPr="00021392">
              <w:rPr>
                <w:rFonts w:ascii="Times New Roman" w:eastAsia="Calibri" w:hAnsi="Times New Roman" w:cs="Times New Roman"/>
                <w:lang w:eastAsia="zh-CN"/>
              </w:rPr>
              <w:t>Załącznik nr 3 Umowy stanowi „Protokół reklamacyjny</w:t>
            </w:r>
          </w:p>
        </w:tc>
      </w:tr>
    </w:tbl>
    <w:p w14:paraId="7B616C8B" w14:textId="77777777" w:rsidR="00021392" w:rsidRPr="00021392" w:rsidRDefault="00021392" w:rsidP="00021392">
      <w:pPr>
        <w:suppressAutoHyphens/>
        <w:spacing w:after="0" w:line="276" w:lineRule="auto"/>
        <w:rPr>
          <w:rFonts w:ascii="Times New Roman" w:eastAsia="Calibri" w:hAnsi="Times New Roman" w:cs="Times New Roman"/>
          <w:lang w:eastAsia="zh-CN"/>
        </w:rPr>
      </w:pPr>
    </w:p>
    <w:p w14:paraId="638E1006"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2 - PRZEDMIOT UMOWY</w:t>
      </w:r>
    </w:p>
    <w:p w14:paraId="5C099603" w14:textId="77777777" w:rsidR="00021392" w:rsidRPr="00021392" w:rsidRDefault="00021392" w:rsidP="00C57F42">
      <w:pPr>
        <w:numPr>
          <w:ilvl w:val="0"/>
          <w:numId w:val="21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wyniku rozstrzygnięcia postepowania przeprowadzonego w trybie przetargu nieograniczonego zgodnie z art. 132 ustawy z dnia 11 września 2019 r. - Prawo zamówień publicznych (</w:t>
      </w:r>
      <w:proofErr w:type="spellStart"/>
      <w:r w:rsidRPr="00021392">
        <w:rPr>
          <w:rFonts w:ascii="Times New Roman" w:eastAsia="Calibri" w:hAnsi="Times New Roman" w:cs="Times New Roman"/>
          <w:lang w:eastAsia="zh-CN"/>
        </w:rPr>
        <w:t>t.j</w:t>
      </w:r>
      <w:proofErr w:type="spellEnd"/>
      <w:r w:rsidRPr="00021392">
        <w:rPr>
          <w:rFonts w:ascii="Times New Roman" w:eastAsia="Calibri" w:hAnsi="Times New Roman" w:cs="Times New Roman"/>
          <w:lang w:eastAsia="zh-CN"/>
        </w:rPr>
        <w:t xml:space="preserve">. </w:t>
      </w:r>
      <w:hyperlink r:id="rId46" w:history="1">
        <w:r w:rsidRPr="00021392">
          <w:rPr>
            <w:rFonts w:ascii="Times New Roman" w:eastAsia="Calibri" w:hAnsi="Times New Roman" w:cs="Times New Roman"/>
            <w:lang w:eastAsia="zh-CN"/>
          </w:rPr>
          <w:t xml:space="preserve">Dz. U. </w:t>
        </w:r>
        <w:proofErr w:type="gramStart"/>
        <w:r w:rsidRPr="00021392">
          <w:rPr>
            <w:rFonts w:ascii="Times New Roman" w:eastAsia="Calibri" w:hAnsi="Times New Roman" w:cs="Times New Roman"/>
            <w:lang w:eastAsia="zh-CN"/>
          </w:rPr>
          <w:t>z</w:t>
        </w:r>
        <w:proofErr w:type="gramEnd"/>
        <w:r w:rsidRPr="00021392">
          <w:rPr>
            <w:rFonts w:ascii="Times New Roman" w:eastAsia="Calibri" w:hAnsi="Times New Roman" w:cs="Times New Roman"/>
            <w:lang w:eastAsia="zh-CN"/>
          </w:rPr>
          <w:t xml:space="preserve"> 2023 r. poz. 1605</w:t>
        </w:r>
      </w:hyperlink>
      <w:r w:rsidRPr="00021392">
        <w:rPr>
          <w:rFonts w:ascii="Times New Roman" w:eastAsia="Calibri" w:hAnsi="Times New Roman" w:cs="Times New Roman"/>
          <w:lang w:eastAsia="zh-CN"/>
        </w:rPr>
        <w:t xml:space="preserve"> z późn. zm., </w:t>
      </w:r>
      <w:proofErr w:type="gramStart"/>
      <w:r w:rsidRPr="00021392">
        <w:rPr>
          <w:rFonts w:ascii="Times New Roman" w:eastAsia="Calibri" w:hAnsi="Times New Roman" w:cs="Times New Roman"/>
          <w:lang w:eastAsia="zh-CN"/>
        </w:rPr>
        <w:t>dalej jako</w:t>
      </w:r>
      <w:proofErr w:type="gramEnd"/>
      <w:r w:rsidRPr="00021392">
        <w:rPr>
          <w:rFonts w:ascii="Times New Roman" w:eastAsia="Calibri" w:hAnsi="Times New Roman" w:cs="Times New Roman"/>
          <w:lang w:eastAsia="zh-CN"/>
        </w:rPr>
        <w:t xml:space="preserve"> „PZP”) oraz mocą niniejszej Umowy Wykonawca zobowiązany jest do sukcesywnego dostarczania towaru na zasadach określonych treścią niniejszej Umowy w asortymencie i ilościach zgodnie z Załącznikiem nr 1 i 2 do niniejszej Umowy.</w:t>
      </w:r>
    </w:p>
    <w:p w14:paraId="76CCD724" w14:textId="77777777" w:rsidR="00021392" w:rsidRPr="00021392" w:rsidRDefault="00021392" w:rsidP="00C57F42">
      <w:pPr>
        <w:numPr>
          <w:ilvl w:val="0"/>
          <w:numId w:val="21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Przedmiot zamówienia będzie wytworzony i dostarczony zgodnie z wymaganiami wskazanymi przez Zamawiającego w Załączniku nr 2 do Umowy.</w:t>
      </w:r>
    </w:p>
    <w:p w14:paraId="2B66690E" w14:textId="77777777" w:rsidR="00021392" w:rsidRPr="00021392" w:rsidRDefault="00021392" w:rsidP="00C57F42">
      <w:pPr>
        <w:numPr>
          <w:ilvl w:val="0"/>
          <w:numId w:val="21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Wykonawca dostarczy świeży przedmiot zamówienia, którego termin przydatności do spożycia określa Załącznik nr 2 do Umowy.</w:t>
      </w:r>
    </w:p>
    <w:p w14:paraId="12D903FF" w14:textId="77777777" w:rsidR="00021392" w:rsidRPr="00021392" w:rsidRDefault="00021392" w:rsidP="00C57F42">
      <w:pPr>
        <w:numPr>
          <w:ilvl w:val="0"/>
          <w:numId w:val="21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Przedmiot zamówienia musi spełniać wymagania zgodnie z obowiązującymi przepisami prawa żywnościowego, a w szczególności:</w:t>
      </w:r>
    </w:p>
    <w:p w14:paraId="2A7B132C" w14:textId="77777777" w:rsidR="00021392" w:rsidRPr="00021392" w:rsidRDefault="00021392" w:rsidP="00C57F42">
      <w:pPr>
        <w:numPr>
          <w:ilvl w:val="0"/>
          <w:numId w:val="21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Ustawą z dnia 25 sierpnia 2006 r. o bezpieczeństwie żywności i żywienia (</w:t>
      </w:r>
      <w:proofErr w:type="spellStart"/>
      <w:r w:rsidRPr="00021392">
        <w:rPr>
          <w:rFonts w:ascii="Times New Roman" w:eastAsia="Calibri" w:hAnsi="Times New Roman" w:cs="Times New Roman"/>
          <w:lang w:eastAsia="zh-CN"/>
        </w:rPr>
        <w:t>t.j</w:t>
      </w:r>
      <w:proofErr w:type="spellEnd"/>
      <w:r w:rsidRPr="00021392">
        <w:rPr>
          <w:rFonts w:ascii="Times New Roman" w:eastAsia="Calibri" w:hAnsi="Times New Roman" w:cs="Times New Roman"/>
          <w:lang w:eastAsia="zh-CN"/>
        </w:rPr>
        <w:t xml:space="preserve">. </w:t>
      </w:r>
      <w:hyperlink r:id="rId47" w:history="1">
        <w:r w:rsidRPr="00021392">
          <w:rPr>
            <w:rFonts w:ascii="Times New Roman" w:eastAsia="Calibri" w:hAnsi="Times New Roman" w:cs="Times New Roman"/>
            <w:lang w:eastAsia="zh-CN"/>
          </w:rPr>
          <w:t xml:space="preserve">Dz. U. </w:t>
        </w:r>
        <w:proofErr w:type="gramStart"/>
        <w:r w:rsidRPr="00021392">
          <w:rPr>
            <w:rFonts w:ascii="Times New Roman" w:eastAsia="Calibri" w:hAnsi="Times New Roman" w:cs="Times New Roman"/>
            <w:lang w:eastAsia="zh-CN"/>
          </w:rPr>
          <w:t>z</w:t>
        </w:r>
        <w:proofErr w:type="gramEnd"/>
        <w:r w:rsidRPr="00021392">
          <w:rPr>
            <w:rFonts w:ascii="Times New Roman" w:eastAsia="Calibri" w:hAnsi="Times New Roman" w:cs="Times New Roman"/>
            <w:lang w:eastAsia="zh-CN"/>
          </w:rPr>
          <w:t xml:space="preserve"> 2023 r. poz. 1448</w:t>
        </w:r>
      </w:hyperlink>
      <w:r w:rsidRPr="00021392">
        <w:rPr>
          <w:rFonts w:ascii="Times New Roman" w:eastAsia="Calibri" w:hAnsi="Times New Roman" w:cs="Times New Roman"/>
          <w:lang w:eastAsia="zh-CN"/>
        </w:rPr>
        <w:t xml:space="preserve"> z późn. </w:t>
      </w:r>
      <w:proofErr w:type="spellStart"/>
      <w:proofErr w:type="gramStart"/>
      <w:r w:rsidRPr="00021392">
        <w:rPr>
          <w:rFonts w:ascii="Times New Roman" w:eastAsia="Calibri" w:hAnsi="Times New Roman" w:cs="Times New Roman"/>
          <w:lang w:eastAsia="zh-CN"/>
        </w:rPr>
        <w:t>zm</w:t>
      </w:r>
      <w:proofErr w:type="spellEnd"/>
      <w:proofErr w:type="gramEnd"/>
      <w:r w:rsidRPr="00021392">
        <w:rPr>
          <w:rFonts w:ascii="Times New Roman" w:eastAsia="Calibri" w:hAnsi="Times New Roman" w:cs="Times New Roman"/>
          <w:lang w:eastAsia="zh-CN"/>
        </w:rPr>
        <w:t xml:space="preserve">); </w:t>
      </w:r>
    </w:p>
    <w:p w14:paraId="4E9B480A" w14:textId="77777777" w:rsidR="00021392" w:rsidRPr="00021392" w:rsidRDefault="00021392" w:rsidP="00C57F42">
      <w:pPr>
        <w:numPr>
          <w:ilvl w:val="0"/>
          <w:numId w:val="21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Ustawą z dnia 21 grudnia 2000 </w:t>
      </w:r>
      <w:proofErr w:type="gramStart"/>
      <w:r w:rsidRPr="00021392">
        <w:rPr>
          <w:rFonts w:ascii="Times New Roman" w:eastAsia="Calibri" w:hAnsi="Times New Roman" w:cs="Times New Roman"/>
          <w:lang w:eastAsia="zh-CN"/>
        </w:rPr>
        <w:t>r. o jakości</w:t>
      </w:r>
      <w:proofErr w:type="gramEnd"/>
      <w:r w:rsidRPr="00021392">
        <w:rPr>
          <w:rFonts w:ascii="Times New Roman" w:eastAsia="Calibri" w:hAnsi="Times New Roman" w:cs="Times New Roman"/>
          <w:lang w:eastAsia="zh-CN"/>
        </w:rPr>
        <w:t xml:space="preserve"> handlowej artykułów rolno – spożywczych (</w:t>
      </w:r>
      <w:proofErr w:type="spellStart"/>
      <w:r w:rsidRPr="00021392">
        <w:rPr>
          <w:rFonts w:ascii="Times New Roman" w:eastAsia="Calibri" w:hAnsi="Times New Roman" w:cs="Times New Roman"/>
          <w:lang w:eastAsia="zh-CN"/>
        </w:rPr>
        <w:t>t.j</w:t>
      </w:r>
      <w:proofErr w:type="spellEnd"/>
      <w:r w:rsidRPr="00021392">
        <w:rPr>
          <w:rFonts w:ascii="Times New Roman" w:eastAsia="Calibri" w:hAnsi="Times New Roman" w:cs="Times New Roman"/>
          <w:lang w:eastAsia="zh-CN"/>
        </w:rPr>
        <w:t xml:space="preserve">. </w:t>
      </w:r>
      <w:hyperlink r:id="rId48" w:history="1">
        <w:r w:rsidRPr="00021392">
          <w:rPr>
            <w:rFonts w:ascii="Times New Roman" w:eastAsia="Calibri" w:hAnsi="Times New Roman" w:cs="Times New Roman"/>
            <w:lang w:eastAsia="zh-CN"/>
          </w:rPr>
          <w:t xml:space="preserve">Dz. U. </w:t>
        </w:r>
        <w:proofErr w:type="gramStart"/>
        <w:r w:rsidRPr="00021392">
          <w:rPr>
            <w:rFonts w:ascii="Times New Roman" w:eastAsia="Calibri" w:hAnsi="Times New Roman" w:cs="Times New Roman"/>
            <w:lang w:eastAsia="zh-CN"/>
          </w:rPr>
          <w:t>z</w:t>
        </w:r>
        <w:proofErr w:type="gramEnd"/>
        <w:r w:rsidRPr="00021392">
          <w:rPr>
            <w:rFonts w:ascii="Times New Roman" w:eastAsia="Calibri" w:hAnsi="Times New Roman" w:cs="Times New Roman"/>
            <w:lang w:eastAsia="zh-CN"/>
          </w:rPr>
          <w:t xml:space="preserve"> 2023 r. poz. 1980</w:t>
        </w:r>
      </w:hyperlink>
      <w:r w:rsidRPr="00021392">
        <w:rPr>
          <w:rFonts w:ascii="Times New Roman" w:eastAsia="Calibri" w:hAnsi="Times New Roman" w:cs="Times New Roman"/>
          <w:lang w:eastAsia="zh-CN"/>
        </w:rPr>
        <w:t xml:space="preserve"> z późn. </w:t>
      </w:r>
      <w:proofErr w:type="spellStart"/>
      <w:proofErr w:type="gramStart"/>
      <w:r w:rsidRPr="00021392">
        <w:rPr>
          <w:rFonts w:ascii="Times New Roman" w:eastAsia="Calibri" w:hAnsi="Times New Roman" w:cs="Times New Roman"/>
          <w:lang w:eastAsia="zh-CN"/>
        </w:rPr>
        <w:t>zm</w:t>
      </w:r>
      <w:proofErr w:type="spellEnd"/>
      <w:proofErr w:type="gramEnd"/>
      <w:r w:rsidRPr="00021392">
        <w:rPr>
          <w:rFonts w:ascii="Times New Roman" w:eastAsia="Calibri" w:hAnsi="Times New Roman" w:cs="Times New Roman"/>
          <w:lang w:eastAsia="zh-CN"/>
        </w:rPr>
        <w:t xml:space="preserve">); </w:t>
      </w:r>
    </w:p>
    <w:p w14:paraId="3627854B" w14:textId="77777777" w:rsidR="00021392" w:rsidRPr="00021392" w:rsidRDefault="00021392" w:rsidP="00C57F42">
      <w:pPr>
        <w:numPr>
          <w:ilvl w:val="0"/>
          <w:numId w:val="21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Rozporządzeniem WE nr 852/2004 Parlamentu Europejskiego i Rady z dnia 29 kwietnia 2004 r. w sprawie higieny środków spożywczych (Dz. Urz. UE L 139 z 30.04.2004 </w:t>
      </w:r>
      <w:proofErr w:type="gramStart"/>
      <w:r w:rsidRPr="00021392">
        <w:rPr>
          <w:rFonts w:ascii="Times New Roman" w:eastAsia="Calibri" w:hAnsi="Times New Roman" w:cs="Times New Roman"/>
          <w:lang w:eastAsia="zh-CN"/>
        </w:rPr>
        <w:t>r</w:t>
      </w:r>
      <w:proofErr w:type="gramEnd"/>
      <w:r w:rsidRPr="00021392">
        <w:rPr>
          <w:rFonts w:ascii="Times New Roman" w:eastAsia="Calibri" w:hAnsi="Times New Roman" w:cs="Times New Roman"/>
          <w:lang w:eastAsia="zh-CN"/>
        </w:rPr>
        <w:t>. z późn. zm., aktualna wersja skonsolidowana</w:t>
      </w:r>
      <w:proofErr w:type="gramStart"/>
      <w:r w:rsidRPr="00021392">
        <w:rPr>
          <w:rFonts w:ascii="Times New Roman" w:eastAsia="Calibri" w:hAnsi="Times New Roman" w:cs="Times New Roman"/>
          <w:lang w:eastAsia="zh-CN"/>
        </w:rPr>
        <w:t>: </w:t>
      </w:r>
      <w:hyperlink r:id="rId49" w:history="1">
        <w:proofErr w:type="gramEnd"/>
        <w:r w:rsidRPr="00021392">
          <w:rPr>
            <w:rFonts w:ascii="Times New Roman" w:eastAsia="Calibri" w:hAnsi="Times New Roman" w:cs="Times New Roman"/>
            <w:lang w:eastAsia="zh-CN"/>
          </w:rPr>
          <w:t>24/03/2021</w:t>
        </w:r>
      </w:hyperlink>
      <w:r w:rsidRPr="00021392">
        <w:rPr>
          <w:rFonts w:ascii="Times New Roman" w:eastAsia="Calibri" w:hAnsi="Times New Roman" w:cs="Times New Roman"/>
          <w:lang w:eastAsia="zh-CN"/>
        </w:rPr>
        <w:t xml:space="preserve">); </w:t>
      </w:r>
    </w:p>
    <w:p w14:paraId="25316A09" w14:textId="77777777" w:rsidR="00021392" w:rsidRPr="00021392" w:rsidRDefault="00021392" w:rsidP="00C57F42">
      <w:pPr>
        <w:numPr>
          <w:ilvl w:val="0"/>
          <w:numId w:val="21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Rozporządzeniem WE nr 178/2002 Parlamentu Europejskiego i Rady z dnia 28 stycznia 2002 r. ustanawiającym ogólne zasady i wymagania prawa żywnościowego, powołującym Europejski Urząd ds. Bezpieczeństwa Żywności oraz ustanawiającym procedury w zakresie bezpieczeństwa żywności (Dz. U. UE L 031 z dnia 1 lutego 2002 r., aktualna wersja skonsolidowana</w:t>
      </w:r>
      <w:proofErr w:type="gramStart"/>
      <w:r w:rsidRPr="00021392">
        <w:rPr>
          <w:rFonts w:ascii="Times New Roman" w:eastAsia="Calibri" w:hAnsi="Times New Roman" w:cs="Times New Roman"/>
          <w:lang w:eastAsia="zh-CN"/>
        </w:rPr>
        <w:t>: </w:t>
      </w:r>
      <w:hyperlink r:id="rId50" w:history="1">
        <w:proofErr w:type="gramEnd"/>
        <w:r w:rsidRPr="00021392">
          <w:rPr>
            <w:rFonts w:ascii="Times New Roman" w:eastAsia="Calibri" w:hAnsi="Times New Roman" w:cs="Times New Roman"/>
            <w:lang w:eastAsia="zh-CN"/>
          </w:rPr>
          <w:t>01/07/2022</w:t>
        </w:r>
      </w:hyperlink>
      <w:r w:rsidRPr="00021392">
        <w:rPr>
          <w:rFonts w:ascii="Times New Roman" w:eastAsia="Calibri" w:hAnsi="Times New Roman" w:cs="Times New Roman"/>
          <w:lang w:eastAsia="zh-CN"/>
        </w:rPr>
        <w:t>).</w:t>
      </w:r>
    </w:p>
    <w:p w14:paraId="73BDA24C" w14:textId="77777777" w:rsidR="00021392" w:rsidRPr="00021392" w:rsidRDefault="00021392" w:rsidP="00C57F42">
      <w:pPr>
        <w:numPr>
          <w:ilvl w:val="0"/>
          <w:numId w:val="21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Przedmiot zamówienia dostarczony będzie w opakowaniach oznakowanych zgodnie z Rozporządzeniem Ministra Rolnictwa i Rozwoju Wsi z dnia 23 grudnia 2014 r. w sprawie znakowania poszczególnych rodzajów środków spożywczych (Dz. U. </w:t>
      </w:r>
      <w:proofErr w:type="gramStart"/>
      <w:r w:rsidRPr="00021392">
        <w:rPr>
          <w:rFonts w:ascii="Times New Roman" w:eastAsia="Calibri" w:hAnsi="Times New Roman" w:cs="Times New Roman"/>
          <w:lang w:eastAsia="zh-CN"/>
        </w:rPr>
        <w:t>z</w:t>
      </w:r>
      <w:proofErr w:type="gramEnd"/>
      <w:r w:rsidRPr="00021392">
        <w:rPr>
          <w:rFonts w:ascii="Times New Roman" w:eastAsia="Calibri" w:hAnsi="Times New Roman" w:cs="Times New Roman"/>
          <w:lang w:eastAsia="zh-CN"/>
        </w:rPr>
        <w:t xml:space="preserve"> 2015 r., poz. 29 z późn. </w:t>
      </w:r>
      <w:proofErr w:type="gramStart"/>
      <w:r w:rsidRPr="00021392">
        <w:rPr>
          <w:rFonts w:ascii="Times New Roman" w:eastAsia="Calibri" w:hAnsi="Times New Roman" w:cs="Times New Roman"/>
          <w:lang w:eastAsia="zh-CN"/>
        </w:rPr>
        <w:t>zm</w:t>
      </w:r>
      <w:proofErr w:type="gramEnd"/>
      <w:r w:rsidRPr="00021392">
        <w:rPr>
          <w:rFonts w:ascii="Times New Roman" w:eastAsia="Calibri" w:hAnsi="Times New Roman" w:cs="Times New Roman"/>
          <w:lang w:eastAsia="zh-CN"/>
        </w:rPr>
        <w:t>.) oraz Rozporządzeniem WE nr 1935 Parlamentu Europejskiego i Rady z dnia 27 października 2004 r. w sprawie materiałów i wyrobów przeznaczonych do kontaktu z żywnością oraz uchylającym Dyrektywy 80/590/</w:t>
      </w:r>
      <w:proofErr w:type="spellStart"/>
      <w:r w:rsidRPr="00021392">
        <w:rPr>
          <w:rFonts w:ascii="Times New Roman" w:eastAsia="Calibri" w:hAnsi="Times New Roman" w:cs="Times New Roman"/>
          <w:lang w:eastAsia="zh-CN"/>
        </w:rPr>
        <w:t>EWGi</w:t>
      </w:r>
      <w:proofErr w:type="spellEnd"/>
      <w:r w:rsidRPr="00021392">
        <w:rPr>
          <w:rFonts w:ascii="Times New Roman" w:eastAsia="Calibri" w:hAnsi="Times New Roman" w:cs="Times New Roman"/>
          <w:lang w:eastAsia="zh-CN"/>
        </w:rPr>
        <w:t xml:space="preserve"> 89/ 109/EWG (Dziennik Urzędowy Unii Europejskiej nr L 338/4 z dnia 13.11.2004 r., aktualna wersja skonsolidowana</w:t>
      </w:r>
      <w:proofErr w:type="gramStart"/>
      <w:r w:rsidRPr="00021392">
        <w:rPr>
          <w:rFonts w:ascii="Times New Roman" w:eastAsia="Calibri" w:hAnsi="Times New Roman" w:cs="Times New Roman"/>
          <w:lang w:eastAsia="zh-CN"/>
        </w:rPr>
        <w:t>: </w:t>
      </w:r>
      <w:hyperlink r:id="rId51" w:history="1">
        <w:proofErr w:type="gramEnd"/>
        <w:r w:rsidRPr="00021392">
          <w:rPr>
            <w:rFonts w:ascii="Times New Roman" w:eastAsia="Calibri" w:hAnsi="Times New Roman" w:cs="Times New Roman"/>
            <w:lang w:eastAsia="zh-CN"/>
          </w:rPr>
          <w:t>27/03/2021</w:t>
        </w:r>
      </w:hyperlink>
      <w:r w:rsidRPr="00021392">
        <w:rPr>
          <w:rFonts w:ascii="Times New Roman" w:eastAsia="Calibri" w:hAnsi="Times New Roman" w:cs="Times New Roman"/>
          <w:lang w:eastAsia="zh-CN"/>
        </w:rPr>
        <w:t>), a także Ustawą z dnia 25 sierpnia 2006 r. o bezpieczeństwie żywności i żywienia (</w:t>
      </w:r>
      <w:proofErr w:type="spellStart"/>
      <w:r w:rsidRPr="00021392">
        <w:rPr>
          <w:rFonts w:ascii="Times New Roman" w:eastAsia="Calibri" w:hAnsi="Times New Roman" w:cs="Times New Roman"/>
          <w:lang w:eastAsia="zh-CN"/>
        </w:rPr>
        <w:t>t.j</w:t>
      </w:r>
      <w:proofErr w:type="spellEnd"/>
      <w:r w:rsidRPr="00021392">
        <w:rPr>
          <w:rFonts w:ascii="Times New Roman" w:eastAsia="Calibri" w:hAnsi="Times New Roman" w:cs="Times New Roman"/>
          <w:lang w:eastAsia="zh-CN"/>
        </w:rPr>
        <w:t xml:space="preserve">. </w:t>
      </w:r>
      <w:hyperlink r:id="rId52" w:history="1">
        <w:r w:rsidRPr="00021392">
          <w:rPr>
            <w:rFonts w:ascii="Times New Roman" w:eastAsia="Calibri" w:hAnsi="Times New Roman" w:cs="Times New Roman"/>
            <w:lang w:eastAsia="zh-CN"/>
          </w:rPr>
          <w:t xml:space="preserve">Dz. U. </w:t>
        </w:r>
        <w:proofErr w:type="gramStart"/>
        <w:r w:rsidRPr="00021392">
          <w:rPr>
            <w:rFonts w:ascii="Times New Roman" w:eastAsia="Calibri" w:hAnsi="Times New Roman" w:cs="Times New Roman"/>
            <w:lang w:eastAsia="zh-CN"/>
          </w:rPr>
          <w:t>z</w:t>
        </w:r>
        <w:proofErr w:type="gramEnd"/>
        <w:r w:rsidRPr="00021392">
          <w:rPr>
            <w:rFonts w:ascii="Times New Roman" w:eastAsia="Calibri" w:hAnsi="Times New Roman" w:cs="Times New Roman"/>
            <w:lang w:eastAsia="zh-CN"/>
          </w:rPr>
          <w:t xml:space="preserve"> 2023 r. poz. 1448</w:t>
        </w:r>
      </w:hyperlink>
      <w:r w:rsidRPr="00021392">
        <w:rPr>
          <w:rFonts w:ascii="Times New Roman" w:eastAsia="Calibri" w:hAnsi="Times New Roman" w:cs="Times New Roman"/>
          <w:lang w:eastAsia="zh-CN"/>
        </w:rPr>
        <w:t xml:space="preserve"> z późn. </w:t>
      </w:r>
      <w:proofErr w:type="spellStart"/>
      <w:r w:rsidRPr="00021392">
        <w:rPr>
          <w:rFonts w:ascii="Times New Roman" w:eastAsia="Calibri" w:hAnsi="Times New Roman" w:cs="Times New Roman"/>
          <w:lang w:eastAsia="zh-CN"/>
        </w:rPr>
        <w:t>zm</w:t>
      </w:r>
      <w:proofErr w:type="spellEnd"/>
      <w:proofErr w:type="gramStart"/>
      <w:r w:rsidRPr="00021392">
        <w:rPr>
          <w:rFonts w:ascii="Times New Roman" w:eastAsia="Calibri" w:hAnsi="Times New Roman" w:cs="Times New Roman"/>
          <w:lang w:eastAsia="zh-CN"/>
        </w:rPr>
        <w:t>). Opakowanie</w:t>
      </w:r>
      <w:proofErr w:type="gramEnd"/>
      <w:r w:rsidRPr="00021392">
        <w:rPr>
          <w:rFonts w:ascii="Times New Roman" w:eastAsia="Calibri" w:hAnsi="Times New Roman" w:cs="Times New Roman"/>
          <w:lang w:eastAsia="zh-CN"/>
        </w:rPr>
        <w:t xml:space="preserve"> musi zawierać co najmniej informacje wskazane w treści Załącznika nr 2 Umowy.</w:t>
      </w:r>
    </w:p>
    <w:p w14:paraId="4D08454E"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p>
    <w:p w14:paraId="110DE69E"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3 - SPOSÓB, MIEJSCE I ODBIÓR DOSTAWY</w:t>
      </w:r>
    </w:p>
    <w:p w14:paraId="5D54E894" w14:textId="77777777" w:rsidR="00021392" w:rsidRPr="00021392" w:rsidRDefault="00021392" w:rsidP="00C57F42">
      <w:pPr>
        <w:numPr>
          <w:ilvl w:val="0"/>
          <w:numId w:val="217"/>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Zamówienia będą składane przez Zamawiającego bezpośrednio do Wykonawcy pisemnie za pomocą poczty email, faksu lub </w:t>
      </w:r>
      <w:proofErr w:type="gramStart"/>
      <w:r w:rsidRPr="00021392">
        <w:rPr>
          <w:rFonts w:ascii="Times New Roman" w:eastAsia="Calibri" w:hAnsi="Times New Roman" w:cs="Times New Roman"/>
          <w:lang w:eastAsia="zh-CN"/>
        </w:rPr>
        <w:t>telefonicznie z co</w:t>
      </w:r>
      <w:proofErr w:type="gramEnd"/>
      <w:r w:rsidRPr="00021392">
        <w:rPr>
          <w:rFonts w:ascii="Times New Roman" w:eastAsia="Calibri" w:hAnsi="Times New Roman" w:cs="Times New Roman"/>
          <w:lang w:eastAsia="zh-CN"/>
        </w:rPr>
        <w:t xml:space="preserve"> najmniej jednodniowym wyprzedzeniem.</w:t>
      </w:r>
    </w:p>
    <w:p w14:paraId="1D6B63EA" w14:textId="77777777" w:rsidR="00021392" w:rsidRPr="00021392" w:rsidRDefault="00021392" w:rsidP="00C57F42">
      <w:pPr>
        <w:numPr>
          <w:ilvl w:val="0"/>
          <w:numId w:val="217"/>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 zamówieniach Zamawiający określi zgodnie z Umową: towar, ilość, </w:t>
      </w:r>
      <w:proofErr w:type="spellStart"/>
      <w:r w:rsidRPr="00021392">
        <w:rPr>
          <w:rFonts w:ascii="Times New Roman" w:eastAsia="Calibri" w:hAnsi="Times New Roman" w:cs="Times New Roman"/>
          <w:lang w:eastAsia="zh-CN"/>
        </w:rPr>
        <w:t>jm</w:t>
      </w:r>
      <w:proofErr w:type="spellEnd"/>
      <w:r w:rsidRPr="00021392">
        <w:rPr>
          <w:rFonts w:ascii="Times New Roman" w:eastAsia="Calibri" w:hAnsi="Times New Roman" w:cs="Times New Roman"/>
          <w:lang w:eastAsia="zh-CN"/>
        </w:rPr>
        <w:t xml:space="preserve">., </w:t>
      </w:r>
      <w:proofErr w:type="gramStart"/>
      <w:r w:rsidRPr="00021392">
        <w:rPr>
          <w:rFonts w:ascii="Times New Roman" w:eastAsia="Calibri" w:hAnsi="Times New Roman" w:cs="Times New Roman"/>
          <w:lang w:eastAsia="zh-CN"/>
        </w:rPr>
        <w:t>wielkość</w:t>
      </w:r>
      <w:proofErr w:type="gramEnd"/>
      <w:r w:rsidRPr="00021392">
        <w:rPr>
          <w:rFonts w:ascii="Times New Roman" w:eastAsia="Calibri" w:hAnsi="Times New Roman" w:cs="Times New Roman"/>
          <w:lang w:eastAsia="zh-CN"/>
        </w:rPr>
        <w:t xml:space="preserve"> opakowania jednostkowego oraz dzień, godzinę dostawy w oparciu o § 4 Umowy i Załącznik nr 1 do Umowy.</w:t>
      </w:r>
    </w:p>
    <w:p w14:paraId="3BE4BBEF" w14:textId="77777777" w:rsidR="00021392" w:rsidRPr="00021392" w:rsidRDefault="00021392" w:rsidP="00C57F42">
      <w:pPr>
        <w:numPr>
          <w:ilvl w:val="0"/>
          <w:numId w:val="217"/>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Wykonawca zobowiązuje się zorganizować dostawy towarów, na koszt własny, własnym specjalistycznym ubezpieczonym transportem:</w:t>
      </w:r>
    </w:p>
    <w:p w14:paraId="510A94F1" w14:textId="77777777" w:rsidR="00021392" w:rsidRPr="00021392" w:rsidRDefault="00021392" w:rsidP="00C57F42">
      <w:pPr>
        <w:numPr>
          <w:ilvl w:val="0"/>
          <w:numId w:val="218"/>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co najmniej dwa razy w tygodniu do godziny</w:t>
      </w:r>
      <w:proofErr w:type="gramStart"/>
      <w:r w:rsidRPr="00021392">
        <w:rPr>
          <w:rFonts w:ascii="Times New Roman" w:eastAsia="Calibri" w:hAnsi="Times New Roman" w:cs="Times New Roman"/>
          <w:lang w:eastAsia="zh-CN"/>
        </w:rPr>
        <w:t xml:space="preserve"> 10:00 do</w:t>
      </w:r>
      <w:proofErr w:type="gramEnd"/>
      <w:r w:rsidRPr="00021392">
        <w:rPr>
          <w:rFonts w:ascii="Times New Roman" w:eastAsia="Calibri" w:hAnsi="Times New Roman" w:cs="Times New Roman"/>
          <w:lang w:eastAsia="zh-CN"/>
        </w:rPr>
        <w:t xml:space="preserve"> Akademii Marynarki Wojennej im. Bohaterów Westerplatte;</w:t>
      </w:r>
    </w:p>
    <w:p w14:paraId="1E00C894" w14:textId="77777777" w:rsidR="00021392" w:rsidRPr="00021392" w:rsidRDefault="00021392" w:rsidP="00C57F42">
      <w:pPr>
        <w:numPr>
          <w:ilvl w:val="0"/>
          <w:numId w:val="218"/>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miesiącach od kwietnia do października dwa razy w tygodniu do godziny</w:t>
      </w:r>
      <w:proofErr w:type="gramStart"/>
      <w:r w:rsidRPr="00021392">
        <w:rPr>
          <w:rFonts w:ascii="Times New Roman" w:eastAsia="Calibri" w:hAnsi="Times New Roman" w:cs="Times New Roman"/>
          <w:lang w:eastAsia="zh-CN"/>
        </w:rPr>
        <w:t xml:space="preserve"> 10:00 do</w:t>
      </w:r>
      <w:proofErr w:type="gramEnd"/>
      <w:r w:rsidRPr="00021392">
        <w:rPr>
          <w:rFonts w:ascii="Times New Roman" w:eastAsia="Calibri" w:hAnsi="Times New Roman" w:cs="Times New Roman"/>
          <w:lang w:eastAsia="zh-CN"/>
        </w:rPr>
        <w:t xml:space="preserve"> m. Czernica koło Chojnic. </w:t>
      </w:r>
    </w:p>
    <w:p w14:paraId="1F1BA63E" w14:textId="77777777" w:rsidR="00021392" w:rsidRPr="00021392" w:rsidRDefault="00021392" w:rsidP="00C57F42">
      <w:pPr>
        <w:numPr>
          <w:ilvl w:val="0"/>
          <w:numId w:val="217"/>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Ilościowy i jakościowy odbiór towaru będzie dokonywany w magazynach Zamawiającego, przez osoby przez niego upoważnione w oparciu o dowód dostawy lub fakturę i złożone zamówienie. </w:t>
      </w:r>
    </w:p>
    <w:p w14:paraId="02C54F26" w14:textId="77777777" w:rsidR="00021392" w:rsidRPr="00021392" w:rsidRDefault="00021392" w:rsidP="00C57F42">
      <w:pPr>
        <w:numPr>
          <w:ilvl w:val="0"/>
          <w:numId w:val="217"/>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Przedmiot zamówienia dostarczony będzie środkiem transportu spełniającym wymagania określone w rozdziale IV Załącznika m II Rozporządzenia (WE) Nr 852/2004 Parlamentu Europejskiego i Rady Europy z dnia 29 kwietnia 2004 r. w sprawie higieny środków spożywczych, w związku z ustawą z dnia 25 sierpnia 2006 r. o bezpieczeństwie żywności i żywienia (</w:t>
      </w:r>
      <w:proofErr w:type="spellStart"/>
      <w:r w:rsidRPr="00021392">
        <w:rPr>
          <w:rFonts w:ascii="Times New Roman" w:eastAsia="Calibri" w:hAnsi="Times New Roman" w:cs="Times New Roman"/>
          <w:lang w:eastAsia="zh-CN"/>
        </w:rPr>
        <w:t>t.j</w:t>
      </w:r>
      <w:proofErr w:type="spellEnd"/>
      <w:r w:rsidRPr="00021392">
        <w:rPr>
          <w:rFonts w:ascii="Times New Roman" w:eastAsia="Calibri" w:hAnsi="Times New Roman" w:cs="Times New Roman"/>
          <w:lang w:eastAsia="zh-CN"/>
        </w:rPr>
        <w:t xml:space="preserve">. </w:t>
      </w:r>
      <w:hyperlink r:id="rId53" w:history="1">
        <w:r w:rsidRPr="00021392">
          <w:rPr>
            <w:rFonts w:ascii="Times New Roman" w:eastAsia="Calibri" w:hAnsi="Times New Roman" w:cs="Times New Roman"/>
            <w:lang w:eastAsia="zh-CN"/>
          </w:rPr>
          <w:t xml:space="preserve">Dz. U. </w:t>
        </w:r>
        <w:proofErr w:type="gramStart"/>
        <w:r w:rsidRPr="00021392">
          <w:rPr>
            <w:rFonts w:ascii="Times New Roman" w:eastAsia="Calibri" w:hAnsi="Times New Roman" w:cs="Times New Roman"/>
            <w:lang w:eastAsia="zh-CN"/>
          </w:rPr>
          <w:t>z</w:t>
        </w:r>
        <w:proofErr w:type="gramEnd"/>
        <w:r w:rsidRPr="00021392">
          <w:rPr>
            <w:rFonts w:ascii="Times New Roman" w:eastAsia="Calibri" w:hAnsi="Times New Roman" w:cs="Times New Roman"/>
            <w:lang w:eastAsia="zh-CN"/>
          </w:rPr>
          <w:t xml:space="preserve"> 2023 r. poz. 1448</w:t>
        </w:r>
      </w:hyperlink>
      <w:r w:rsidRPr="00021392">
        <w:rPr>
          <w:rFonts w:ascii="Times New Roman" w:eastAsia="Calibri" w:hAnsi="Times New Roman" w:cs="Times New Roman"/>
          <w:lang w:eastAsia="zh-CN"/>
        </w:rPr>
        <w:t xml:space="preserve"> z późn. </w:t>
      </w:r>
      <w:proofErr w:type="gramStart"/>
      <w:r w:rsidRPr="00021392">
        <w:rPr>
          <w:rFonts w:ascii="Times New Roman" w:eastAsia="Calibri" w:hAnsi="Times New Roman" w:cs="Times New Roman"/>
          <w:lang w:eastAsia="zh-CN"/>
        </w:rPr>
        <w:t>zm</w:t>
      </w:r>
      <w:proofErr w:type="gramEnd"/>
      <w:r w:rsidRPr="00021392">
        <w:rPr>
          <w:rFonts w:ascii="Times New Roman" w:eastAsia="Calibri" w:hAnsi="Times New Roman" w:cs="Times New Roman"/>
          <w:lang w:eastAsia="zh-CN"/>
        </w:rPr>
        <w:t xml:space="preserve">.). </w:t>
      </w:r>
    </w:p>
    <w:p w14:paraId="667A283D" w14:textId="77777777" w:rsidR="00021392" w:rsidRPr="00021392" w:rsidRDefault="00021392" w:rsidP="00C57F42">
      <w:pPr>
        <w:numPr>
          <w:ilvl w:val="0"/>
          <w:numId w:val="217"/>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Wykonawca zabezpieczy należycie towar na czas przewozu ponosząc całkowitą odpowiedzialność (ryzyko utraty, uszkodzenia, itp., powstałe w czasie transportu) za dostawę przedmiotu zamówienia i </w:t>
      </w:r>
      <w:proofErr w:type="gramStart"/>
      <w:r w:rsidRPr="00021392">
        <w:rPr>
          <w:rFonts w:ascii="Times New Roman" w:eastAsia="Calibri" w:hAnsi="Times New Roman" w:cs="Times New Roman"/>
          <w:lang w:eastAsia="zh-CN"/>
        </w:rPr>
        <w:t>jego jakość</w:t>
      </w:r>
      <w:proofErr w:type="gramEnd"/>
      <w:r w:rsidRPr="00021392">
        <w:rPr>
          <w:rFonts w:ascii="Times New Roman" w:eastAsia="Calibri" w:hAnsi="Times New Roman" w:cs="Times New Roman"/>
          <w:lang w:eastAsia="zh-CN"/>
        </w:rPr>
        <w:t xml:space="preserve"> do czasu formalnego przyjęcia przez Zamawiającego zgodnie z ust. 4. </w:t>
      </w:r>
    </w:p>
    <w:p w14:paraId="77669848" w14:textId="77777777" w:rsidR="00021392" w:rsidRPr="00021392" w:rsidRDefault="00021392" w:rsidP="00C57F42">
      <w:pPr>
        <w:numPr>
          <w:ilvl w:val="0"/>
          <w:numId w:val="217"/>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Wykonawca (lub osoba przez niego wyznaczona) będzie brał czynny udział w rozładunku towaru ze środków transportu, zapewniając dostawę towaru na rampę lub pod drzwi magazynu.</w:t>
      </w:r>
    </w:p>
    <w:p w14:paraId="35ECF71F" w14:textId="77777777" w:rsidR="00021392" w:rsidRPr="00021392" w:rsidRDefault="00021392" w:rsidP="00C57F42">
      <w:pPr>
        <w:numPr>
          <w:ilvl w:val="0"/>
          <w:numId w:val="217"/>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Wykonawca podda się rygorom procedur bezpieczeństwa realizowanym w trakcie przyjmowania dostaw przez Służby Dyżurne Akademii Marynarki Wojennej (zgodnie z wymogami Ustawy z dnia 22 sierpnia 1997 r. o ochronie osób i mienia – (</w:t>
      </w:r>
      <w:proofErr w:type="spellStart"/>
      <w:r w:rsidRPr="00021392">
        <w:rPr>
          <w:rFonts w:ascii="Times New Roman" w:eastAsia="Calibri" w:hAnsi="Times New Roman" w:cs="Times New Roman"/>
          <w:lang w:eastAsia="zh-CN"/>
        </w:rPr>
        <w:t>t.j</w:t>
      </w:r>
      <w:proofErr w:type="spellEnd"/>
      <w:r w:rsidRPr="00021392">
        <w:rPr>
          <w:rFonts w:ascii="Times New Roman" w:eastAsia="Calibri" w:hAnsi="Times New Roman" w:cs="Times New Roman"/>
          <w:lang w:eastAsia="zh-CN"/>
        </w:rPr>
        <w:t xml:space="preserve">. </w:t>
      </w:r>
      <w:hyperlink r:id="rId54" w:history="1">
        <w:r w:rsidRPr="00021392">
          <w:rPr>
            <w:rFonts w:ascii="Times New Roman" w:eastAsia="Calibri" w:hAnsi="Times New Roman" w:cs="Times New Roman"/>
            <w:lang w:eastAsia="zh-CN"/>
          </w:rPr>
          <w:t xml:space="preserve">Dz. U. </w:t>
        </w:r>
        <w:proofErr w:type="gramStart"/>
        <w:r w:rsidRPr="00021392">
          <w:rPr>
            <w:rFonts w:ascii="Times New Roman" w:eastAsia="Calibri" w:hAnsi="Times New Roman" w:cs="Times New Roman"/>
            <w:lang w:eastAsia="zh-CN"/>
          </w:rPr>
          <w:t>z</w:t>
        </w:r>
        <w:proofErr w:type="gramEnd"/>
        <w:r w:rsidRPr="00021392">
          <w:rPr>
            <w:rFonts w:ascii="Times New Roman" w:eastAsia="Calibri" w:hAnsi="Times New Roman" w:cs="Times New Roman"/>
            <w:lang w:eastAsia="zh-CN"/>
          </w:rPr>
          <w:t xml:space="preserve"> 2021 r. poz. 1995</w:t>
        </w:r>
      </w:hyperlink>
      <w:r w:rsidRPr="00021392">
        <w:rPr>
          <w:rFonts w:ascii="Times New Roman" w:eastAsia="Calibri" w:hAnsi="Times New Roman" w:cs="Times New Roman"/>
          <w:lang w:eastAsia="zh-CN"/>
        </w:rPr>
        <w:t xml:space="preserve"> z późn. </w:t>
      </w:r>
      <w:proofErr w:type="spellStart"/>
      <w:proofErr w:type="gramStart"/>
      <w:r w:rsidRPr="00021392">
        <w:rPr>
          <w:rFonts w:ascii="Times New Roman" w:eastAsia="Calibri" w:hAnsi="Times New Roman" w:cs="Times New Roman"/>
          <w:lang w:eastAsia="zh-CN"/>
        </w:rPr>
        <w:t>zm</w:t>
      </w:r>
      <w:proofErr w:type="spellEnd"/>
      <w:proofErr w:type="gramEnd"/>
      <w:r w:rsidRPr="00021392">
        <w:rPr>
          <w:rFonts w:ascii="Times New Roman" w:eastAsia="Calibri" w:hAnsi="Times New Roman" w:cs="Times New Roman"/>
          <w:lang w:eastAsia="zh-CN"/>
        </w:rPr>
        <w:t>); w zakresie działania „Wewnętrznych Służb Dyżurnych” oraz procedur związanych z Ustawą z dnia 22 stycznia 1999 r. o ochronie informacji niejawnych – (</w:t>
      </w:r>
      <w:proofErr w:type="spellStart"/>
      <w:r w:rsidRPr="00021392">
        <w:rPr>
          <w:rFonts w:ascii="Times New Roman" w:eastAsia="Calibri" w:hAnsi="Times New Roman" w:cs="Times New Roman"/>
          <w:lang w:eastAsia="zh-CN"/>
        </w:rPr>
        <w:t>t.j</w:t>
      </w:r>
      <w:proofErr w:type="spellEnd"/>
      <w:r w:rsidRPr="00021392">
        <w:rPr>
          <w:rFonts w:ascii="Times New Roman" w:eastAsia="Calibri" w:hAnsi="Times New Roman" w:cs="Times New Roman"/>
          <w:lang w:eastAsia="zh-CN"/>
        </w:rPr>
        <w:t xml:space="preserve">. </w:t>
      </w:r>
      <w:hyperlink r:id="rId55" w:history="1">
        <w:r w:rsidRPr="00021392">
          <w:rPr>
            <w:rFonts w:ascii="Times New Roman" w:eastAsia="Calibri" w:hAnsi="Times New Roman" w:cs="Times New Roman"/>
            <w:lang w:eastAsia="zh-CN"/>
          </w:rPr>
          <w:t xml:space="preserve">Dz. U. </w:t>
        </w:r>
        <w:proofErr w:type="gramStart"/>
        <w:r w:rsidRPr="00021392">
          <w:rPr>
            <w:rFonts w:ascii="Times New Roman" w:eastAsia="Calibri" w:hAnsi="Times New Roman" w:cs="Times New Roman"/>
            <w:lang w:eastAsia="zh-CN"/>
          </w:rPr>
          <w:t>z</w:t>
        </w:r>
        <w:proofErr w:type="gramEnd"/>
        <w:r w:rsidRPr="00021392">
          <w:rPr>
            <w:rFonts w:ascii="Times New Roman" w:eastAsia="Calibri" w:hAnsi="Times New Roman" w:cs="Times New Roman"/>
            <w:lang w:eastAsia="zh-CN"/>
          </w:rPr>
          <w:t xml:space="preserve"> 2023 r. poz. 756</w:t>
        </w:r>
      </w:hyperlink>
      <w:r w:rsidRPr="00021392">
        <w:rPr>
          <w:rFonts w:ascii="Times New Roman" w:eastAsia="Calibri" w:hAnsi="Times New Roman" w:cs="Times New Roman"/>
          <w:lang w:eastAsia="zh-CN"/>
        </w:rPr>
        <w:t xml:space="preserve"> z późn. </w:t>
      </w:r>
      <w:proofErr w:type="spellStart"/>
      <w:proofErr w:type="gramStart"/>
      <w:r w:rsidRPr="00021392">
        <w:rPr>
          <w:rFonts w:ascii="Times New Roman" w:eastAsia="Calibri" w:hAnsi="Times New Roman" w:cs="Times New Roman"/>
          <w:lang w:eastAsia="zh-CN"/>
        </w:rPr>
        <w:t>zm</w:t>
      </w:r>
      <w:proofErr w:type="spellEnd"/>
      <w:proofErr w:type="gramEnd"/>
      <w:r w:rsidRPr="00021392">
        <w:rPr>
          <w:rFonts w:ascii="Times New Roman" w:eastAsia="Calibri" w:hAnsi="Times New Roman" w:cs="Times New Roman"/>
          <w:lang w:eastAsia="zh-CN"/>
        </w:rPr>
        <w:t>) i regułami przyjętymi przez Zamawiającego).</w:t>
      </w:r>
    </w:p>
    <w:p w14:paraId="5ED12891"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p>
    <w:p w14:paraId="190E2762"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4 - WARTOŚĆ UMOWY</w:t>
      </w:r>
    </w:p>
    <w:p w14:paraId="4F0992DF" w14:textId="77777777" w:rsidR="00021392" w:rsidRPr="00021392" w:rsidRDefault="00021392" w:rsidP="00C57F42">
      <w:pPr>
        <w:numPr>
          <w:ilvl w:val="0"/>
          <w:numId w:val="219"/>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Za realizację przedmiotu Umowy w pełnym zakresie, Zamawiający zobowiązany jest do zapłaty na rzecz Wykonawcy ceny całkowitej, ustalonej w wyniku przeprowadzonego postępowania w wysokości: </w:t>
      </w:r>
      <w:r w:rsidRPr="00021392">
        <w:rPr>
          <w:rFonts w:ascii="Times New Roman" w:eastAsia="Calibri" w:hAnsi="Times New Roman" w:cs="Times New Roman"/>
          <w:b/>
          <w:lang w:eastAsia="zh-CN"/>
        </w:rPr>
        <w:t xml:space="preserve">………… </w:t>
      </w:r>
      <w:r w:rsidRPr="00021392">
        <w:rPr>
          <w:rFonts w:ascii="Times New Roman" w:eastAsia="Calibri" w:hAnsi="Times New Roman" w:cs="Times New Roman"/>
          <w:lang w:eastAsia="zh-CN"/>
        </w:rPr>
        <w:t xml:space="preserve">zł (słownie: </w:t>
      </w:r>
      <w:r w:rsidRPr="00021392">
        <w:rPr>
          <w:rFonts w:ascii="Times New Roman" w:eastAsia="Calibri" w:hAnsi="Times New Roman" w:cs="Times New Roman"/>
          <w:b/>
          <w:lang w:eastAsia="zh-CN"/>
        </w:rPr>
        <w:t xml:space="preserve">………………………………………. </w:t>
      </w:r>
      <w:proofErr w:type="gramStart"/>
      <w:r w:rsidRPr="00021392">
        <w:rPr>
          <w:rFonts w:ascii="Times New Roman" w:eastAsia="Calibri" w:hAnsi="Times New Roman" w:cs="Times New Roman"/>
          <w:b/>
          <w:lang w:eastAsia="zh-CN"/>
        </w:rPr>
        <w:t>złotych .../00</w:t>
      </w:r>
      <w:r w:rsidRPr="00021392">
        <w:rPr>
          <w:rFonts w:ascii="Times New Roman" w:eastAsia="Calibri" w:hAnsi="Times New Roman" w:cs="Times New Roman"/>
          <w:lang w:eastAsia="zh-CN"/>
        </w:rPr>
        <w:t xml:space="preserve">) </w:t>
      </w:r>
      <w:proofErr w:type="gramEnd"/>
      <w:r w:rsidRPr="00021392">
        <w:rPr>
          <w:rFonts w:ascii="Times New Roman" w:eastAsia="Calibri" w:hAnsi="Times New Roman" w:cs="Times New Roman"/>
          <w:lang w:eastAsia="zh-CN"/>
        </w:rPr>
        <w:t xml:space="preserve">netto wraz z podatkiem VAT rozliczonym według obowiązujących w tym zakresie przepisów w dniu wystawienia faktury za poszczególne dostawy, na podstawie złożonej oferty, </w:t>
      </w:r>
      <w:proofErr w:type="gramStart"/>
      <w:r w:rsidRPr="00021392">
        <w:rPr>
          <w:rFonts w:ascii="Times New Roman" w:eastAsia="Calibri" w:hAnsi="Times New Roman" w:cs="Times New Roman"/>
          <w:lang w:eastAsia="zh-CN"/>
        </w:rPr>
        <w:t xml:space="preserve">tj. ....................... </w:t>
      </w:r>
      <w:proofErr w:type="gramEnd"/>
      <w:r w:rsidRPr="00021392">
        <w:rPr>
          <w:rFonts w:ascii="Times New Roman" w:eastAsia="Calibri" w:hAnsi="Times New Roman" w:cs="Times New Roman"/>
          <w:lang w:eastAsia="zh-CN"/>
        </w:rPr>
        <w:t xml:space="preserve">zł (....................................................... </w:t>
      </w:r>
      <w:proofErr w:type="gramStart"/>
      <w:r w:rsidRPr="00021392">
        <w:rPr>
          <w:rFonts w:ascii="Times New Roman" w:eastAsia="Calibri" w:hAnsi="Times New Roman" w:cs="Times New Roman"/>
          <w:lang w:eastAsia="zh-CN"/>
        </w:rPr>
        <w:t>złotych .../00) brutto</w:t>
      </w:r>
      <w:proofErr w:type="gramEnd"/>
      <w:r w:rsidRPr="00021392">
        <w:rPr>
          <w:rFonts w:ascii="Times New Roman" w:eastAsia="Calibri" w:hAnsi="Times New Roman" w:cs="Times New Roman"/>
          <w:lang w:eastAsia="zh-CN"/>
        </w:rPr>
        <w:t xml:space="preserve"> na dzień podpisania Umowy (wartość brutto Umowy).</w:t>
      </w:r>
    </w:p>
    <w:p w14:paraId="3D545EA9" w14:textId="77777777" w:rsidR="00021392" w:rsidRPr="00021392" w:rsidRDefault="00021392" w:rsidP="00C57F42">
      <w:pPr>
        <w:numPr>
          <w:ilvl w:val="0"/>
          <w:numId w:val="219"/>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Cena określona w ust. 1 niniejszego paragrafu obejmuje całkowitą realizację wszystkich dostaw w trakcie trwania niniejszej Umowy, przy czym Strony ustalają, że </w:t>
      </w:r>
      <w:r w:rsidRPr="00021392">
        <w:rPr>
          <w:rFonts w:ascii="Times New Roman" w:eastAsia="Calibri" w:hAnsi="Times New Roman" w:cs="Times New Roman"/>
          <w:b/>
          <w:bCs/>
          <w:lang w:eastAsia="zh-CN"/>
        </w:rPr>
        <w:t>minimalna wartość brutto wszystkich dostaw zrealizowanych w przewidzianym terminie wykonania Umowy wyniesie 50% jej wartości</w:t>
      </w:r>
      <w:r w:rsidRPr="00021392">
        <w:rPr>
          <w:rFonts w:ascii="Times New Roman" w:eastAsia="Calibri" w:hAnsi="Times New Roman" w:cs="Times New Roman"/>
          <w:lang w:eastAsia="zh-CN"/>
        </w:rPr>
        <w:t>.</w:t>
      </w:r>
    </w:p>
    <w:p w14:paraId="68C05794" w14:textId="77777777" w:rsidR="00021392" w:rsidRPr="00021392" w:rsidRDefault="00021392" w:rsidP="00C57F42">
      <w:pPr>
        <w:numPr>
          <w:ilvl w:val="0"/>
          <w:numId w:val="219"/>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Wykonawca ma prawo złożyć pisemny wniosek o waloryzację ceny Umowy, jeśli w okresie jej obowiązywania nastąpił wzrost cen towarów i usług konsumpcyjnych ogłaszanych przez Prezesa Głównego Urzędu Statystycznego. Wniosek taki musi być złożony nie później niż 14 dni przed końcem miesiąca. Waloryzacja może mieć miejsce nie więcej niż jeden raz w trakcie obowiązywania Umowy. Wartość waloryzacji nie może przekroczyć 3% pierwotnej ceny. </w:t>
      </w:r>
    </w:p>
    <w:p w14:paraId="2CC63216" w14:textId="40855CEF" w:rsidR="00021392" w:rsidRPr="00021392" w:rsidRDefault="00021392" w:rsidP="000406A6">
      <w:pPr>
        <w:suppressAutoHyphens/>
        <w:spacing w:after="0" w:line="276" w:lineRule="auto"/>
        <w:rPr>
          <w:rFonts w:ascii="Times New Roman" w:eastAsia="Calibri" w:hAnsi="Times New Roman" w:cs="Times New Roman"/>
          <w:b/>
          <w:lang w:eastAsia="zh-CN"/>
        </w:rPr>
      </w:pPr>
    </w:p>
    <w:p w14:paraId="4A7C3C20"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5 - WARUNKI PŁATNOŚCI</w:t>
      </w:r>
    </w:p>
    <w:p w14:paraId="1B1B7211" w14:textId="77777777" w:rsidR="00021392" w:rsidRPr="00021392" w:rsidRDefault="00021392" w:rsidP="00C57F42">
      <w:pPr>
        <w:numPr>
          <w:ilvl w:val="0"/>
          <w:numId w:val="22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Każdorazowa dostawa towarów objętych niniejszą Umową będzie opłacana wg ilości i wartości odebranego towaru przez Zamawiającego, po cenie wynikającej z oferty Wykonawcy stanowiącej załącznik nr 1 do Umowy. </w:t>
      </w:r>
    </w:p>
    <w:p w14:paraId="06F3B2DF" w14:textId="77777777" w:rsidR="00021392" w:rsidRPr="00021392" w:rsidRDefault="00021392" w:rsidP="00C57F42">
      <w:pPr>
        <w:numPr>
          <w:ilvl w:val="0"/>
          <w:numId w:val="22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Zapłata należności za dostarczony towar nastąpi w formie polecenia przelewu z rachunku Zamawiającego na rachunek bankowy Wykonawcy umieszczony na fakturze, w terminie do 30 dni od daty otrzymania przez Zamawiającego dwóch egzemplarzy faktur wystawionych zgodnie z uwarunkowaniami i cenami określonymi w niniejszej Umowie.</w:t>
      </w:r>
    </w:p>
    <w:p w14:paraId="4E21CD6F" w14:textId="77777777" w:rsidR="00021392" w:rsidRPr="00021392" w:rsidRDefault="00021392" w:rsidP="00C57F42">
      <w:pPr>
        <w:numPr>
          <w:ilvl w:val="0"/>
          <w:numId w:val="22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Wykonawca zobowiązany jest dostarczyć do każdej dostawy towaru trzy egzemplarze faktur, w tym:</w:t>
      </w:r>
    </w:p>
    <w:p w14:paraId="01D2EC8D" w14:textId="77777777" w:rsidR="00021392" w:rsidRPr="00021392" w:rsidRDefault="00021392" w:rsidP="00C57F42">
      <w:pPr>
        <w:numPr>
          <w:ilvl w:val="0"/>
          <w:numId w:val="221"/>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egz</w:t>
      </w:r>
      <w:proofErr w:type="gramEnd"/>
      <w:r w:rsidRPr="00021392">
        <w:rPr>
          <w:rFonts w:ascii="Times New Roman" w:eastAsia="Calibri" w:hAnsi="Times New Roman" w:cs="Times New Roman"/>
          <w:lang w:eastAsia="zh-CN"/>
        </w:rPr>
        <w:t>. nr 1 (oryginał) i 2 otrzymuje przy dostawie Zamawiający,</w:t>
      </w:r>
    </w:p>
    <w:p w14:paraId="13C98CCE" w14:textId="77777777" w:rsidR="00021392" w:rsidRPr="00021392" w:rsidRDefault="00021392" w:rsidP="00C57F42">
      <w:pPr>
        <w:numPr>
          <w:ilvl w:val="0"/>
          <w:numId w:val="221"/>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egz</w:t>
      </w:r>
      <w:proofErr w:type="gramEnd"/>
      <w:r w:rsidRPr="00021392">
        <w:rPr>
          <w:rFonts w:ascii="Times New Roman" w:eastAsia="Calibri" w:hAnsi="Times New Roman" w:cs="Times New Roman"/>
          <w:lang w:eastAsia="zh-CN"/>
        </w:rPr>
        <w:t xml:space="preserve">. nr 3, który po przyjęciu towaru i podpisaniu zwracany jest Wykonawcy. </w:t>
      </w:r>
    </w:p>
    <w:p w14:paraId="362B7B6D" w14:textId="77777777" w:rsidR="00021392" w:rsidRPr="00021392" w:rsidRDefault="00021392" w:rsidP="00C57F42">
      <w:pPr>
        <w:numPr>
          <w:ilvl w:val="0"/>
          <w:numId w:val="22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Na fakturze Wykonawca wymieni przedmiot zamówienia, jednostkę miary, ilość, cenę jednostkową netto, stawkę podatku VAT, wartość netto i wartość brutto.</w:t>
      </w:r>
    </w:p>
    <w:p w14:paraId="3D2AE51B" w14:textId="77777777" w:rsidR="00021392" w:rsidRPr="00021392" w:rsidRDefault="00021392" w:rsidP="00C57F42">
      <w:pPr>
        <w:numPr>
          <w:ilvl w:val="0"/>
          <w:numId w:val="22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przypadku niedopełnienia zobowiązań w zakresie prawidłowości i kompletności wymaganych treścią Umowy i wystawionych przez Wykonawcę dokumentów, określonych</w:t>
      </w:r>
      <w:proofErr w:type="gramStart"/>
      <w:r w:rsidRPr="00021392">
        <w:rPr>
          <w:rFonts w:ascii="Times New Roman" w:eastAsia="Calibri" w:hAnsi="Times New Roman" w:cs="Times New Roman"/>
          <w:lang w:eastAsia="zh-CN"/>
        </w:rPr>
        <w:t xml:space="preserve"> § 5, Zamawiający</w:t>
      </w:r>
      <w:proofErr w:type="gramEnd"/>
      <w:r w:rsidRPr="00021392">
        <w:rPr>
          <w:rFonts w:ascii="Times New Roman" w:eastAsia="Calibri" w:hAnsi="Times New Roman" w:cs="Times New Roman"/>
          <w:lang w:eastAsia="zh-CN"/>
        </w:rPr>
        <w:t xml:space="preserve"> wstrzyma się od zapłaty całości należności do czasu uzupełnienia dokumentów lub ich korekty, przy czym termin zapłaty liczyć się będzie od dnia otrzymania przez Zamawiającego prawidłowych dokumentów. </w:t>
      </w:r>
    </w:p>
    <w:p w14:paraId="31A414DA" w14:textId="77777777" w:rsidR="00021392" w:rsidRPr="00021392" w:rsidRDefault="00021392" w:rsidP="00C57F42">
      <w:pPr>
        <w:numPr>
          <w:ilvl w:val="0"/>
          <w:numId w:val="22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Zamawiający zobowiązuje Wykonawcę pod rygorem nieopłacenia faktury do: </w:t>
      </w:r>
    </w:p>
    <w:p w14:paraId="7EC0B314" w14:textId="77777777" w:rsidR="00021392" w:rsidRPr="00021392" w:rsidRDefault="00021392" w:rsidP="00C57F42">
      <w:pPr>
        <w:numPr>
          <w:ilvl w:val="0"/>
          <w:numId w:val="222"/>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dostarczenia</w:t>
      </w:r>
      <w:proofErr w:type="gramEnd"/>
      <w:r w:rsidRPr="00021392">
        <w:rPr>
          <w:rFonts w:ascii="Times New Roman" w:eastAsia="Calibri" w:hAnsi="Times New Roman" w:cs="Times New Roman"/>
          <w:lang w:eastAsia="zh-CN"/>
        </w:rPr>
        <w:t xml:space="preserve"> tylko i wyłącznie towarów będących przedmiotem Umowy przez Wykonawcę o wymaganiach zgodnie z treścią Załącznika nr 2; </w:t>
      </w:r>
    </w:p>
    <w:p w14:paraId="41A2F5D6" w14:textId="77777777" w:rsidR="00021392" w:rsidRPr="00021392" w:rsidRDefault="00021392" w:rsidP="00C57F42">
      <w:pPr>
        <w:numPr>
          <w:ilvl w:val="0"/>
          <w:numId w:val="222"/>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posługiwania</w:t>
      </w:r>
      <w:proofErr w:type="gramEnd"/>
      <w:r w:rsidRPr="00021392">
        <w:rPr>
          <w:rFonts w:ascii="Times New Roman" w:eastAsia="Calibri" w:hAnsi="Times New Roman" w:cs="Times New Roman"/>
          <w:lang w:eastAsia="zh-CN"/>
        </w:rPr>
        <w:t xml:space="preserve"> się nazwami towarów i jednostkami miary zawartymi w Umowie i zgodnie z treścią Załącznika nr 2 Umowy; </w:t>
      </w:r>
    </w:p>
    <w:p w14:paraId="23BDD80E" w14:textId="77777777" w:rsidR="00021392" w:rsidRPr="00021392" w:rsidRDefault="00021392" w:rsidP="00C57F42">
      <w:pPr>
        <w:numPr>
          <w:ilvl w:val="0"/>
          <w:numId w:val="222"/>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nieprzekraczania</w:t>
      </w:r>
      <w:proofErr w:type="gramEnd"/>
      <w:r w:rsidRPr="00021392">
        <w:rPr>
          <w:rFonts w:ascii="Times New Roman" w:eastAsia="Calibri" w:hAnsi="Times New Roman" w:cs="Times New Roman"/>
          <w:lang w:eastAsia="zh-CN"/>
        </w:rPr>
        <w:t xml:space="preserve"> bez zgody pisemnej Zamawiającego ilości towarów dostarczanych do Zamawiającego; </w:t>
      </w:r>
    </w:p>
    <w:p w14:paraId="4516453C" w14:textId="77777777" w:rsidR="00021392" w:rsidRPr="00021392" w:rsidRDefault="00021392" w:rsidP="00C57F42">
      <w:pPr>
        <w:numPr>
          <w:ilvl w:val="0"/>
          <w:numId w:val="222"/>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realizacji</w:t>
      </w:r>
      <w:proofErr w:type="gramEnd"/>
      <w:r w:rsidRPr="00021392">
        <w:rPr>
          <w:rFonts w:ascii="Times New Roman" w:eastAsia="Calibri" w:hAnsi="Times New Roman" w:cs="Times New Roman"/>
          <w:lang w:eastAsia="zh-CN"/>
        </w:rPr>
        <w:t xml:space="preserve"> dostaw towarów niewykraczających wartością poza wartość przedmiotu Umowy określoną w § 4 ust. 1.</w:t>
      </w:r>
    </w:p>
    <w:p w14:paraId="026AF8D3"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p>
    <w:p w14:paraId="5CD86AF3"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6 - UWARUNKOWANIA SPECYFIKI DOSTAW PRZEDMIOTU ZAMÓWIENIA</w:t>
      </w:r>
    </w:p>
    <w:p w14:paraId="758BE43D" w14:textId="77777777" w:rsidR="00021392" w:rsidRPr="00021392" w:rsidRDefault="00021392" w:rsidP="00C57F42">
      <w:pPr>
        <w:numPr>
          <w:ilvl w:val="0"/>
          <w:numId w:val="223"/>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Dla wszystkich zadań zgodnie z art. 441 ust. 1 PZP Zamawiający w ramach opcji przewiduje możliwość zmniejszenia bądź zwiększenia przyjętych w Umowie ilości i częstotliwości dostaw w sytuacjach, których Zamawiających nie mógł przewidzieć w chwili jej zawarcia (np.: restrukturyzacji sił zbrojnych, zmiany ilości żywionych, osiągania wyższych stanów gotowości bojowej, szkolenia rezerw osobowych, likwidacji klęsk żywiołowych kryzysu, zagrożenia lub wojny lub innych zadań postawionych Zamawiającemu przez organa władzy państwowej, przedłużającej się procedury przetargowej na wyłonienie kolejnego dostawcy w ramach przetargu niewynikającej z winy Zamawiającego). Wykonawca zagwarantuje bezpłatny dowóz towaru oraz zwiększenie ilości i częstotliwości dostaw także do innych miejsc wskazanych przez Zamawiającego. Maksymalna wartość opcji, o której mowa w niniejszym ustępie, wynosi 25% całkowitej ceny określonej w § 4 ust. 1 niniejszej Umowy. Skorzystanie z opcji powoduje wyłącznie zmianę w zakresie wskazanym w </w:t>
      </w:r>
      <w:proofErr w:type="spellStart"/>
      <w:r w:rsidRPr="00021392">
        <w:rPr>
          <w:rFonts w:ascii="Times New Roman" w:eastAsia="Calibri" w:hAnsi="Times New Roman" w:cs="Times New Roman"/>
          <w:lang w:eastAsia="zh-CN"/>
        </w:rPr>
        <w:t>zd</w:t>
      </w:r>
      <w:proofErr w:type="spellEnd"/>
      <w:r w:rsidRPr="00021392">
        <w:rPr>
          <w:rFonts w:ascii="Times New Roman" w:eastAsia="Calibri" w:hAnsi="Times New Roman" w:cs="Times New Roman"/>
          <w:lang w:eastAsia="zh-CN"/>
        </w:rPr>
        <w:t xml:space="preserve">. 1 </w:t>
      </w:r>
      <w:proofErr w:type="gramStart"/>
      <w:r w:rsidRPr="00021392">
        <w:rPr>
          <w:rFonts w:ascii="Times New Roman" w:eastAsia="Calibri" w:hAnsi="Times New Roman" w:cs="Times New Roman"/>
          <w:lang w:eastAsia="zh-CN"/>
        </w:rPr>
        <w:t>niniejszego</w:t>
      </w:r>
      <w:proofErr w:type="gramEnd"/>
      <w:r w:rsidRPr="00021392">
        <w:rPr>
          <w:rFonts w:ascii="Times New Roman" w:eastAsia="Calibri" w:hAnsi="Times New Roman" w:cs="Times New Roman"/>
          <w:lang w:eastAsia="zh-CN"/>
        </w:rPr>
        <w:t xml:space="preserve"> ustępu oraz zwiększenie bądź zmniejszenie całkowitej ceny określonej w § 4 ust. 1 niniejszej Umowy. W przypadku skorzystania z opcji, postanowienia Umowy stosuje się bezpośrednio do zwiększonego bądź zmniejszonego zakresu zamówienia.</w:t>
      </w:r>
      <w:bookmarkStart w:id="9" w:name="_Hlk147752062"/>
    </w:p>
    <w:p w14:paraId="12BFE196" w14:textId="77777777" w:rsidR="00021392" w:rsidRPr="00021392" w:rsidRDefault="00021392" w:rsidP="00C57F42">
      <w:pPr>
        <w:numPr>
          <w:ilvl w:val="0"/>
          <w:numId w:val="223"/>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Zamawiający nie będzie ponosił ujemnych skutków zmniejszenia ilości i wartości dostaw przewidzianych w Umowie, a Wykonawca zrzeka się prawa żądania roszczeń z tego tytułu. </w:t>
      </w:r>
    </w:p>
    <w:p w14:paraId="663E00D8" w14:textId="0C9C9D2C" w:rsidR="00021392" w:rsidRPr="00021392" w:rsidRDefault="00021392" w:rsidP="00C57F42">
      <w:pPr>
        <w:numPr>
          <w:ilvl w:val="0"/>
          <w:numId w:val="223"/>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Zamawiający powiadomi pisemnie Wykonawcę o zmianach, o których mowa w § 6 ust. 1 ze wskazaniem ich przyczyny, określeniem wymaganych ilości towaru, częstotliwości dostaw, </w:t>
      </w:r>
      <w:r w:rsidR="000406A6">
        <w:rPr>
          <w:rFonts w:ascii="Times New Roman" w:eastAsia="Calibri" w:hAnsi="Times New Roman" w:cs="Times New Roman"/>
          <w:lang w:eastAsia="zh-CN"/>
        </w:rPr>
        <w:br/>
      </w:r>
      <w:r w:rsidRPr="00021392">
        <w:rPr>
          <w:rFonts w:ascii="Times New Roman" w:eastAsia="Calibri" w:hAnsi="Times New Roman" w:cs="Times New Roman"/>
          <w:lang w:eastAsia="zh-CN"/>
        </w:rPr>
        <w:t>z konkretnym wskazaniem dnia, od którego zmiany będą obowiązywały.</w:t>
      </w:r>
    </w:p>
    <w:bookmarkEnd w:id="9"/>
    <w:p w14:paraId="73B35800"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p>
    <w:p w14:paraId="4243E9AB"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7 - ZOBOWIĄZANIA WYKONAWCY</w:t>
      </w:r>
    </w:p>
    <w:p w14:paraId="42680DBA" w14:textId="77777777" w:rsidR="00021392" w:rsidRPr="00021392" w:rsidRDefault="00021392" w:rsidP="00C57F42">
      <w:pPr>
        <w:numPr>
          <w:ilvl w:val="0"/>
          <w:numId w:val="22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Wykonawca oświadcza, że posiada wdrożony system HACCP i stosuje zasady systemu HACCP lub w przypadku producentów na etapie produkcji pierwotnej - Wykonawca oświadcza, że stosuje zasady dobrej praktyki higienicznej (GHP). </w:t>
      </w:r>
    </w:p>
    <w:p w14:paraId="2CE372C9" w14:textId="77777777" w:rsidR="00021392" w:rsidRPr="00021392" w:rsidRDefault="00021392" w:rsidP="00C57F42">
      <w:pPr>
        <w:numPr>
          <w:ilvl w:val="0"/>
          <w:numId w:val="22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Zamawiający w czasie trwania Umowy zastrzega sobie prawo do trzykrotnego w przeciągu trwania Umowy poboru próbek produktu i ich przebadania na koszt Wykonawcy (oprócz badań, o których mowa w treści § 10) we właściwym miejscowo dla Zamawiającego laboratorium akredytowanym, celem określenia zgodności z normami jakościowymi i handlowymi dostarczanych produktów przez uprawniony organ (np. Inspektora WOMP, Inspektora WIJHARS, uprawnionego rzeczoznawcę). Strony mają prawo uczestnictwa w czynności pobrania prób.</w:t>
      </w:r>
    </w:p>
    <w:p w14:paraId="2CB7572C" w14:textId="77777777" w:rsidR="00021392" w:rsidRPr="00021392" w:rsidRDefault="00021392" w:rsidP="00C57F42">
      <w:pPr>
        <w:numPr>
          <w:ilvl w:val="0"/>
          <w:numId w:val="22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Dla </w:t>
      </w:r>
      <w:proofErr w:type="gramStart"/>
      <w:r w:rsidRPr="00021392">
        <w:rPr>
          <w:rFonts w:ascii="Times New Roman" w:eastAsia="Calibri" w:hAnsi="Times New Roman" w:cs="Times New Roman"/>
          <w:lang w:eastAsia="zh-CN"/>
        </w:rPr>
        <w:t>określenia jakości</w:t>
      </w:r>
      <w:proofErr w:type="gramEnd"/>
      <w:r w:rsidRPr="00021392">
        <w:rPr>
          <w:rFonts w:ascii="Times New Roman" w:eastAsia="Calibri" w:hAnsi="Times New Roman" w:cs="Times New Roman"/>
          <w:lang w:eastAsia="zh-CN"/>
        </w:rPr>
        <w:t xml:space="preserve"> odbieranego towaru Zamawiający zastrzega sobie prawo kontroli podmiotu zaopatrującego przez właściwego miejscowo inspektora WOMP, zgodnie z procedurami określonymi w Decyzji Ministra Obrony Narodowej Nr 32/MON z dnia 23 stycznia 2007 r. w sprawie zakresu działania Inspektoratu Wojskowej Służby Zdrowia (w przeprowadzanej kontroli ma prawo uczestniczyć przedstawiciel Zamawiającego) w zakresie: procesów technologicznych, jakości surowców użytych do produkcji, stanu </w:t>
      </w:r>
      <w:proofErr w:type="spellStart"/>
      <w:r w:rsidRPr="00021392">
        <w:rPr>
          <w:rFonts w:ascii="Times New Roman" w:eastAsia="Calibri" w:hAnsi="Times New Roman" w:cs="Times New Roman"/>
          <w:lang w:eastAsia="zh-CN"/>
        </w:rPr>
        <w:t>sanitarno</w:t>
      </w:r>
      <w:proofErr w:type="spellEnd"/>
      <w:r w:rsidRPr="00021392">
        <w:rPr>
          <w:rFonts w:ascii="Times New Roman" w:eastAsia="Calibri" w:hAnsi="Times New Roman" w:cs="Times New Roman"/>
          <w:lang w:eastAsia="zh-CN"/>
        </w:rPr>
        <w:t xml:space="preserve"> - higienicznego pomieszczeń, urządzeń i maszyn produkcyjnych, higieny osobistej zatrudnionego personelu, warunków socjalnych, warunków magazynowania surowców i gotowych przetworów, sposobu transportu towaru. </w:t>
      </w:r>
    </w:p>
    <w:p w14:paraId="1097F7C6" w14:textId="77777777" w:rsidR="00021392" w:rsidRPr="00021392" w:rsidRDefault="00021392" w:rsidP="00C57F42">
      <w:pPr>
        <w:numPr>
          <w:ilvl w:val="0"/>
          <w:numId w:val="22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Zamawiający oprócz czynności określonych w ust. 2 i 3 zastrzega sobie prawo do pobierania prób dostarczanych produktów i przeprowadzenia </w:t>
      </w:r>
      <w:proofErr w:type="gramStart"/>
      <w:r w:rsidRPr="00021392">
        <w:rPr>
          <w:rFonts w:ascii="Times New Roman" w:eastAsia="Calibri" w:hAnsi="Times New Roman" w:cs="Times New Roman"/>
          <w:lang w:eastAsia="zh-CN"/>
        </w:rPr>
        <w:t>badań jakości</w:t>
      </w:r>
      <w:proofErr w:type="gramEnd"/>
      <w:r w:rsidRPr="00021392">
        <w:rPr>
          <w:rFonts w:ascii="Times New Roman" w:eastAsia="Calibri" w:hAnsi="Times New Roman" w:cs="Times New Roman"/>
          <w:lang w:eastAsia="zh-CN"/>
        </w:rPr>
        <w:t xml:space="preserve"> handlowej w trakcie realizacji Umowy przez właściwy miejscowo WIJHARS. W sytuacji, gdy Zamawiający przeprowadzi w odstępach </w:t>
      </w:r>
      <w:proofErr w:type="gramStart"/>
      <w:r w:rsidRPr="00021392">
        <w:rPr>
          <w:rFonts w:ascii="Times New Roman" w:eastAsia="Calibri" w:hAnsi="Times New Roman" w:cs="Times New Roman"/>
          <w:lang w:eastAsia="zh-CN"/>
        </w:rPr>
        <w:t>czasowych co</w:t>
      </w:r>
      <w:proofErr w:type="gramEnd"/>
      <w:r w:rsidRPr="00021392">
        <w:rPr>
          <w:rFonts w:ascii="Times New Roman" w:eastAsia="Calibri" w:hAnsi="Times New Roman" w:cs="Times New Roman"/>
          <w:lang w:eastAsia="zh-CN"/>
        </w:rPr>
        <w:t xml:space="preserve"> najmniej 3-krotnie badania jak powyżej jakichkolwiek produktów objętych niniejszą Umową i otrzyma wyniki badań od WIJHARS stwierdzające pogorszenie się jakości produktów, Zamawiający przekaże kopię wyników badań Wykonawcy oraz ma prawo do naliczenia kary umownej w wysokości 1% wartości brutto Umowy. </w:t>
      </w:r>
    </w:p>
    <w:p w14:paraId="310910AA" w14:textId="77777777" w:rsidR="00021392" w:rsidRPr="00021392" w:rsidRDefault="00021392" w:rsidP="00C57F42">
      <w:pPr>
        <w:numPr>
          <w:ilvl w:val="0"/>
          <w:numId w:val="22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Wykonawca w odpowiedzi na każde żądanie Zamawiającego jest zobowiązany do przedłożenia aktualnych </w:t>
      </w:r>
      <w:proofErr w:type="gramStart"/>
      <w:r w:rsidRPr="00021392">
        <w:rPr>
          <w:rFonts w:ascii="Times New Roman" w:eastAsia="Calibri" w:hAnsi="Times New Roman" w:cs="Times New Roman"/>
          <w:lang w:eastAsia="zh-CN"/>
        </w:rPr>
        <w:t>świadectw jakości</w:t>
      </w:r>
      <w:proofErr w:type="gramEnd"/>
      <w:r w:rsidRPr="00021392">
        <w:rPr>
          <w:rFonts w:ascii="Times New Roman" w:eastAsia="Calibri" w:hAnsi="Times New Roman" w:cs="Times New Roman"/>
          <w:lang w:eastAsia="zh-CN"/>
        </w:rPr>
        <w:t xml:space="preserve"> wystawionych po dacie zgłoszenia żądania jak wyżej, po uprzednim wykonaniu badań organoleptycznych i ﬁzykochemicznych przez WIJHARS dostarczanych produktów objętych niniejszą Umową.</w:t>
      </w:r>
    </w:p>
    <w:p w14:paraId="43D12A44"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p>
    <w:p w14:paraId="4A4F4ABE"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8 - PODWYKONAWSTWO</w:t>
      </w:r>
    </w:p>
    <w:p w14:paraId="5EF34545" w14:textId="77777777" w:rsidR="00021392" w:rsidRPr="00021392" w:rsidRDefault="00021392" w:rsidP="00C57F42">
      <w:pPr>
        <w:numPr>
          <w:ilvl w:val="0"/>
          <w:numId w:val="22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Wykonawca nie może powierzyć wykonania niniejszej Umowy w całości osobie trzeciej.</w:t>
      </w:r>
    </w:p>
    <w:p w14:paraId="35B557A3" w14:textId="77777777" w:rsidR="00021392" w:rsidRPr="00021392" w:rsidRDefault="00021392" w:rsidP="00C57F42">
      <w:pPr>
        <w:numPr>
          <w:ilvl w:val="0"/>
          <w:numId w:val="22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Wykonawca może zlecić część usługi do wykonania Podwykonawcom. Powierzenie wykonania części zamówienia Podwykonawcom nie zwalnia Wykonawcy od odpowiedzialności i zobowiązań wynikających z warunków niniejszej Umowy. Wykonawca, zlecając roboty Podwykonawcom, zobowiązany jest bezwzględnie przestrzegać art. 647</w:t>
      </w:r>
      <w:r w:rsidRPr="00021392">
        <w:rPr>
          <w:rFonts w:ascii="Times New Roman" w:eastAsia="Calibri" w:hAnsi="Times New Roman" w:cs="Times New Roman"/>
          <w:vertAlign w:val="superscript"/>
          <w:lang w:eastAsia="zh-CN"/>
        </w:rPr>
        <w:t>1</w:t>
      </w:r>
      <w:r w:rsidRPr="00021392">
        <w:rPr>
          <w:rFonts w:ascii="Times New Roman" w:eastAsia="Calibri" w:hAnsi="Times New Roman" w:cs="Times New Roman"/>
          <w:lang w:eastAsia="zh-CN"/>
        </w:rPr>
        <w:t xml:space="preserve"> Kodeksu cywilnego.</w:t>
      </w:r>
    </w:p>
    <w:p w14:paraId="08EFCD74" w14:textId="77777777" w:rsidR="00021392" w:rsidRPr="00021392" w:rsidRDefault="00021392" w:rsidP="00C57F42">
      <w:pPr>
        <w:numPr>
          <w:ilvl w:val="0"/>
          <w:numId w:val="22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Powierzenie wykonania części zamówienia Podwykonawcom nie zwalnia Wykonawcy z odpowiedzialności za należyte wykonanie tego zamówienia. Wykonawca odpowiada za działania i zaniechania Podwykonawców jak za własne.</w:t>
      </w:r>
    </w:p>
    <w:p w14:paraId="72A98852" w14:textId="77777777" w:rsidR="00021392" w:rsidRPr="00021392" w:rsidRDefault="00021392" w:rsidP="00C57F42">
      <w:pPr>
        <w:numPr>
          <w:ilvl w:val="0"/>
          <w:numId w:val="22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Jeżeli Podwykonawca wykonuje przedmiot Umowy w sposób powodujący naruszenie postanowień Umowy, Zamawiający może żądać od Wykonawcy, aby Podwykonawca zaprzestał na oznaczony czas albo na stałe wykonywania części albo całości powierzonych dostaw lub usług. W przypadkach, o których mowa powyżej, Wykonawca obowiązany jest bezzwłocznie rozwiązać albo zmienić zawartą z Podwykonawcą umowę. Na żądanie Zamawiającego umowy takie zostaną rozwiązane. </w:t>
      </w:r>
    </w:p>
    <w:p w14:paraId="6CDF9FEE" w14:textId="77777777" w:rsidR="00021392" w:rsidRPr="00021392" w:rsidRDefault="00021392" w:rsidP="00C57F42">
      <w:pPr>
        <w:numPr>
          <w:ilvl w:val="0"/>
          <w:numId w:val="22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Wykonawca zobowiązany jest zawiadamiać niezwłocznie, nie później niż w terminie 7 dni od dnia zaistnienia sporu lub wszczęcia postępowania sądowego, Zamawiającego o wszelkich sporach z Podwykonawcami i postępowaniach sądowych z udziałem Wykonawcy lub Podwykonawcy toczących się w związku z realizacją niniejszej Umowy. </w:t>
      </w:r>
    </w:p>
    <w:p w14:paraId="5A076E43" w14:textId="77777777" w:rsidR="00021392" w:rsidRPr="00021392" w:rsidRDefault="00021392" w:rsidP="00C57F42">
      <w:pPr>
        <w:numPr>
          <w:ilvl w:val="0"/>
          <w:numId w:val="22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przypadku zgłoszenia do Zamawiającego przez Podwykonawcę, który zawarł umowę o podwykonawstwo, której przedmiotem są usługi, wymagalnych roszczeń o zapłatę z tytułu wykonanych usług, wskazując na uchylania się od obowiązku zapłaty przez Wykonawcę, Zamawiający wzywa Wykonawcę, aby w terminie 7 dni zajął stanowisko w sprawie roszczeń Podwykonawców oraz dowodów na poparcie swojego stanowiska.</w:t>
      </w:r>
    </w:p>
    <w:p w14:paraId="6A1DE378" w14:textId="77777777" w:rsidR="00021392" w:rsidRPr="00021392" w:rsidRDefault="00021392" w:rsidP="00C57F42">
      <w:pPr>
        <w:numPr>
          <w:ilvl w:val="0"/>
          <w:numId w:val="22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przypadku braku zapłaty przez Wykonawcę na rzecz Podwykonawców wynagrodzenia należnego Podwykonawcom z tytułu zmiany wysokości wynagrodzenia, o której mowa w art. 439 ust. 5 PZP, Zamawiającemu przysługiwać będzie kara umowna w wysokość 200,00 złotych za każde stwierdzone naruszenie.</w:t>
      </w:r>
    </w:p>
    <w:p w14:paraId="17AC5859"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p>
    <w:p w14:paraId="49C61B6F"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9 - ZMIANY UMOWY</w:t>
      </w:r>
    </w:p>
    <w:p w14:paraId="501747A4" w14:textId="77777777" w:rsidR="00021392" w:rsidRPr="00021392" w:rsidRDefault="00021392" w:rsidP="00C57F42">
      <w:pPr>
        <w:numPr>
          <w:ilvl w:val="0"/>
          <w:numId w:val="22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Zakazuje się zmian postanowień zawartej Umowy w stosunku do treści oferty, na </w:t>
      </w:r>
      <w:proofErr w:type="gramStart"/>
      <w:r w:rsidRPr="00021392">
        <w:rPr>
          <w:rFonts w:ascii="Times New Roman" w:eastAsia="Calibri" w:hAnsi="Times New Roman" w:cs="Times New Roman"/>
          <w:lang w:eastAsia="zh-CN"/>
        </w:rPr>
        <w:t>podstawie której</w:t>
      </w:r>
      <w:proofErr w:type="gramEnd"/>
      <w:r w:rsidRPr="00021392">
        <w:rPr>
          <w:rFonts w:ascii="Times New Roman" w:eastAsia="Calibri" w:hAnsi="Times New Roman" w:cs="Times New Roman"/>
          <w:lang w:eastAsia="zh-CN"/>
        </w:rPr>
        <w:t xml:space="preserve"> dokonano wyboru Wykonawcy, chyba że Zamawiający przewidział możliwość dokonania takiej zmiany w ogłoszeniu o zamówieniu lub w specyfikacji istotnych warunków zamówienia oraz określił warunki takiej zmiany.</w:t>
      </w:r>
    </w:p>
    <w:p w14:paraId="28244202" w14:textId="77777777" w:rsidR="00021392" w:rsidRPr="00021392" w:rsidRDefault="00021392" w:rsidP="00C57F42">
      <w:pPr>
        <w:numPr>
          <w:ilvl w:val="0"/>
          <w:numId w:val="22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Z zastosowaniem przepisów odrębnych Umowa jest nieważna w przypadku naruszenia postanowień art. 457 PZP.</w:t>
      </w:r>
    </w:p>
    <w:p w14:paraId="120521FE" w14:textId="77777777" w:rsidR="00021392" w:rsidRPr="00021392" w:rsidRDefault="00021392" w:rsidP="00C57F42">
      <w:pPr>
        <w:numPr>
          <w:ilvl w:val="0"/>
          <w:numId w:val="22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Zmiany treści Umowy mogą być dokonywane w formie pisemnej pod rygorem nieważności, wyłącznie na warunkach określonych w art. 455 PZP w następujących przypadkach: </w:t>
      </w:r>
    </w:p>
    <w:p w14:paraId="69F5C9E3" w14:textId="77777777" w:rsidR="00021392" w:rsidRPr="00021392" w:rsidRDefault="00021392" w:rsidP="00C57F42">
      <w:pPr>
        <w:numPr>
          <w:ilvl w:val="0"/>
          <w:numId w:val="227"/>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zmiany</w:t>
      </w:r>
      <w:proofErr w:type="gramEnd"/>
      <w:r w:rsidRPr="00021392">
        <w:rPr>
          <w:rFonts w:ascii="Times New Roman" w:eastAsia="Calibri" w:hAnsi="Times New Roman" w:cs="Times New Roman"/>
          <w:lang w:eastAsia="zh-CN"/>
        </w:rPr>
        <w:t xml:space="preserve"> przepisów mających wpływ na treść zawartej Umowy, jeżeli zgodnie z nimi konieczne będzie dostosowanie treści Umowy do aktualnego stanu prawnego; </w:t>
      </w:r>
    </w:p>
    <w:p w14:paraId="154F07A6" w14:textId="77777777" w:rsidR="00021392" w:rsidRPr="00021392" w:rsidRDefault="00021392" w:rsidP="00C57F42">
      <w:pPr>
        <w:numPr>
          <w:ilvl w:val="0"/>
          <w:numId w:val="227"/>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zmiany</w:t>
      </w:r>
      <w:proofErr w:type="gramEnd"/>
      <w:r w:rsidRPr="00021392">
        <w:rPr>
          <w:rFonts w:ascii="Times New Roman" w:eastAsia="Calibri" w:hAnsi="Times New Roman" w:cs="Times New Roman"/>
          <w:lang w:eastAsia="zh-CN"/>
        </w:rPr>
        <w:t xml:space="preserve"> wynagrodzenia Wykonawcy – spowodowanej wystąpieniem niżej wymienionych okoliczności:</w:t>
      </w:r>
    </w:p>
    <w:p w14:paraId="13E51A4A" w14:textId="77777777" w:rsidR="00021392" w:rsidRPr="00021392" w:rsidRDefault="00021392" w:rsidP="00C57F42">
      <w:pPr>
        <w:numPr>
          <w:ilvl w:val="0"/>
          <w:numId w:val="229"/>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zmiany</w:t>
      </w:r>
      <w:proofErr w:type="gramEnd"/>
      <w:r w:rsidRPr="00021392">
        <w:rPr>
          <w:rFonts w:ascii="Times New Roman" w:eastAsia="Calibri" w:hAnsi="Times New Roman" w:cs="Times New Roman"/>
          <w:lang w:eastAsia="zh-CN"/>
        </w:rPr>
        <w:t xml:space="preserve">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572E3816" w14:textId="77777777" w:rsidR="00021392" w:rsidRPr="00021392" w:rsidRDefault="00021392" w:rsidP="00C57F42">
      <w:pPr>
        <w:numPr>
          <w:ilvl w:val="0"/>
          <w:numId w:val="229"/>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zmiany</w:t>
      </w:r>
      <w:proofErr w:type="gramEnd"/>
      <w:r w:rsidRPr="00021392">
        <w:rPr>
          <w:rFonts w:ascii="Times New Roman" w:eastAsia="Calibri" w:hAnsi="Times New Roman" w:cs="Times New Roman"/>
          <w:lang w:eastAsia="zh-CN"/>
        </w:rPr>
        <w:t>, w trakcie trwania Umowy, kosztów związanych z realizacją zamówienia o 10% w stosunku do kosztów przyjętych w celu ustalenia wynagrodzenia Wykonawcy zawartego w ofercie;</w:t>
      </w:r>
    </w:p>
    <w:p w14:paraId="232A8E78" w14:textId="77777777" w:rsidR="00021392" w:rsidRPr="00021392" w:rsidRDefault="00021392" w:rsidP="00C57F42">
      <w:pPr>
        <w:numPr>
          <w:ilvl w:val="0"/>
          <w:numId w:val="227"/>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w</w:t>
      </w:r>
      <w:proofErr w:type="gramEnd"/>
      <w:r w:rsidRPr="00021392">
        <w:rPr>
          <w:rFonts w:ascii="Times New Roman" w:eastAsia="Calibri" w:hAnsi="Times New Roman" w:cs="Times New Roman"/>
          <w:lang w:eastAsia="zh-CN"/>
        </w:rPr>
        <w:t xml:space="preserve">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PZP, w celu wykazania spełnienia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Specyfikacji warunków zamówienia;</w:t>
      </w:r>
    </w:p>
    <w:p w14:paraId="32A84957" w14:textId="77777777" w:rsidR="00021392" w:rsidRPr="00021392" w:rsidRDefault="00021392" w:rsidP="00C57F42">
      <w:pPr>
        <w:numPr>
          <w:ilvl w:val="0"/>
          <w:numId w:val="227"/>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wystąpienia siły wyższej, </w:t>
      </w:r>
      <w:proofErr w:type="gramStart"/>
      <w:r w:rsidRPr="00021392">
        <w:rPr>
          <w:rFonts w:ascii="Times New Roman" w:eastAsia="Calibri" w:hAnsi="Times New Roman" w:cs="Times New Roman"/>
          <w:lang w:eastAsia="zh-CN"/>
        </w:rPr>
        <w:t>rozumianej jako</w:t>
      </w:r>
      <w:proofErr w:type="gramEnd"/>
      <w:r w:rsidRPr="00021392">
        <w:rPr>
          <w:rFonts w:ascii="Times New Roman" w:eastAsia="Calibri" w:hAnsi="Times New Roman" w:cs="Times New Roman"/>
          <w:lang w:eastAsia="zh-CN"/>
        </w:rPr>
        <w:t xml:space="preserve">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7D126DD6" w14:textId="77777777" w:rsidR="00021392" w:rsidRPr="00021392" w:rsidRDefault="00021392" w:rsidP="00C57F42">
      <w:pPr>
        <w:numPr>
          <w:ilvl w:val="0"/>
          <w:numId w:val="227"/>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inne</w:t>
      </w:r>
      <w:proofErr w:type="gramEnd"/>
      <w:r w:rsidRPr="00021392">
        <w:rPr>
          <w:rFonts w:ascii="Times New Roman" w:eastAsia="Calibri" w:hAnsi="Times New Roman" w:cs="Times New Roman"/>
          <w:lang w:eastAsia="zh-CN"/>
        </w:rPr>
        <w:t xml:space="preserve"> zmiany: </w:t>
      </w:r>
    </w:p>
    <w:p w14:paraId="470CA5C6" w14:textId="77777777" w:rsidR="00021392" w:rsidRPr="00021392" w:rsidRDefault="00021392" w:rsidP="00C57F42">
      <w:pPr>
        <w:numPr>
          <w:ilvl w:val="0"/>
          <w:numId w:val="228"/>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zmiany</w:t>
      </w:r>
      <w:proofErr w:type="gramEnd"/>
      <w:r w:rsidRPr="00021392">
        <w:rPr>
          <w:rFonts w:ascii="Times New Roman" w:eastAsia="Calibri" w:hAnsi="Times New Roman" w:cs="Times New Roman"/>
          <w:lang w:eastAsia="zh-CN"/>
        </w:rPr>
        <w:t xml:space="preserve"> prowadzące do likwidacji oczywistych omyłek pisarskich i rachunkowych w treści Umowy,</w:t>
      </w:r>
    </w:p>
    <w:p w14:paraId="4B4080A9" w14:textId="77777777" w:rsidR="00021392" w:rsidRPr="00021392" w:rsidRDefault="00021392" w:rsidP="00C57F42">
      <w:pPr>
        <w:numPr>
          <w:ilvl w:val="0"/>
          <w:numId w:val="228"/>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zmiany</w:t>
      </w:r>
      <w:proofErr w:type="gramEnd"/>
      <w:r w:rsidRPr="00021392">
        <w:rPr>
          <w:rFonts w:ascii="Times New Roman" w:eastAsia="Calibri" w:hAnsi="Times New Roman" w:cs="Times New Roman"/>
          <w:lang w:eastAsia="zh-CN"/>
        </w:rPr>
        <w:t xml:space="preserve"> dotyczące nazwy, siedziby Wykonawcy lub jego formy organizacyjno-prawnej w trakcie trwania Umowy, numerów kont bankowych oraz innych danych identyfikacyjnych, </w:t>
      </w:r>
    </w:p>
    <w:p w14:paraId="0494A42C" w14:textId="77777777" w:rsidR="00021392" w:rsidRPr="00021392" w:rsidRDefault="00021392" w:rsidP="00C57F42">
      <w:pPr>
        <w:numPr>
          <w:ilvl w:val="0"/>
          <w:numId w:val="228"/>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zmiany</w:t>
      </w:r>
      <w:proofErr w:type="gramEnd"/>
      <w:r w:rsidRPr="00021392">
        <w:rPr>
          <w:rFonts w:ascii="Times New Roman" w:eastAsia="Calibri" w:hAnsi="Times New Roman" w:cs="Times New Roman"/>
          <w:lang w:eastAsia="zh-CN"/>
        </w:rPr>
        <w:t xml:space="preserve"> terminu wykonania Umowy w razie przedłużającej się procedury przetargowej na wyłonienie kolejnego wykonawcy niewynikającej z winy Zamawiającego,</w:t>
      </w:r>
    </w:p>
    <w:p w14:paraId="556AD81E" w14:textId="77777777" w:rsidR="00021392" w:rsidRPr="00021392" w:rsidRDefault="00021392" w:rsidP="00C57F42">
      <w:pPr>
        <w:numPr>
          <w:ilvl w:val="0"/>
          <w:numId w:val="228"/>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inne</w:t>
      </w:r>
      <w:proofErr w:type="gramEnd"/>
      <w:r w:rsidRPr="00021392">
        <w:rPr>
          <w:rFonts w:ascii="Times New Roman" w:eastAsia="Calibri" w:hAnsi="Times New Roman" w:cs="Times New Roman"/>
          <w:lang w:eastAsia="zh-CN"/>
        </w:rPr>
        <w:t xml:space="preserve"> przypadki wskazane w art. 455 PZP.</w:t>
      </w:r>
    </w:p>
    <w:p w14:paraId="7EF1D036" w14:textId="77777777" w:rsidR="00021392" w:rsidRPr="00021392" w:rsidRDefault="00021392" w:rsidP="00C57F42">
      <w:pPr>
        <w:numPr>
          <w:ilvl w:val="0"/>
          <w:numId w:val="22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 przypadku wystąpienia okoliczności skutkujących koniecznością zmiany Umowy z przyczyn, o których mowa w ust. 3, Wykonawca zobowiązany jest do niezwłocznego poinformowania o tym fakcie Zamawiającego i wystąpienia z wnioskiem o dokonanie wskazanej zmiany. </w:t>
      </w:r>
    </w:p>
    <w:p w14:paraId="1DCD953D" w14:textId="77777777" w:rsidR="00021392" w:rsidRPr="00021392" w:rsidRDefault="00021392" w:rsidP="00C57F42">
      <w:pPr>
        <w:numPr>
          <w:ilvl w:val="0"/>
          <w:numId w:val="22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Jeżeli Zamawiający uzna, że zaistniałe okoliczności nie stanowią podstawy do zmian Umowy, Wykonawca zobowiązany jest do realizacji zadania zgodnie z warunkami zawartymi w Umowie.</w:t>
      </w:r>
    </w:p>
    <w:p w14:paraId="72E3151B" w14:textId="77777777" w:rsidR="00021392" w:rsidRPr="00021392" w:rsidRDefault="00021392" w:rsidP="00C57F42">
      <w:pPr>
        <w:numPr>
          <w:ilvl w:val="0"/>
          <w:numId w:val="22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w:t>
      </w:r>
    </w:p>
    <w:p w14:paraId="0CADA5BF" w14:textId="77777777" w:rsidR="00021392" w:rsidRPr="00021392" w:rsidRDefault="00021392" w:rsidP="00C57F42">
      <w:pPr>
        <w:numPr>
          <w:ilvl w:val="0"/>
          <w:numId w:val="22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7CBC4A74" w14:textId="77777777" w:rsidR="00021392" w:rsidRPr="00021392" w:rsidRDefault="00021392" w:rsidP="00C57F42">
      <w:pPr>
        <w:numPr>
          <w:ilvl w:val="0"/>
          <w:numId w:val="22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Każda zmiana Umowy wymaga zgody drugiej Strony, z zastrzeżeniem odmiennych postanowień Umowy, w szczególności w zakresie prawa Zamawiającego do złożenia oświadczenia o obniżeniu wynagrodzenia w przypadkach przewidzianych Umową.</w:t>
      </w:r>
    </w:p>
    <w:p w14:paraId="5E813B93" w14:textId="77777777" w:rsidR="00021392" w:rsidRPr="00021392" w:rsidRDefault="00021392" w:rsidP="00C57F42">
      <w:pPr>
        <w:numPr>
          <w:ilvl w:val="0"/>
          <w:numId w:val="22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1ED764ED" w14:textId="77777777" w:rsidR="00021392" w:rsidRPr="00021392" w:rsidRDefault="00021392" w:rsidP="00C57F42">
      <w:pPr>
        <w:numPr>
          <w:ilvl w:val="0"/>
          <w:numId w:val="22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48478880" w14:textId="6FA2A624" w:rsidR="00021392" w:rsidRDefault="00021392" w:rsidP="00C57F42">
      <w:pPr>
        <w:numPr>
          <w:ilvl w:val="0"/>
          <w:numId w:val="22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Zamawiający dopuszcza zmianę wynagrodzenia Wykonawcy na skutek powyższych postanowień maksymalnie o 50%.</w:t>
      </w:r>
    </w:p>
    <w:p w14:paraId="4DCCB3A8" w14:textId="77777777" w:rsidR="000406A6" w:rsidRPr="00021392" w:rsidRDefault="000406A6" w:rsidP="000406A6">
      <w:pPr>
        <w:suppressAutoHyphens/>
        <w:spacing w:after="0" w:line="276" w:lineRule="auto"/>
        <w:ind w:left="360"/>
        <w:contextualSpacing/>
        <w:jc w:val="both"/>
        <w:rPr>
          <w:rFonts w:ascii="Times New Roman" w:eastAsia="Calibri" w:hAnsi="Times New Roman" w:cs="Times New Roman"/>
          <w:lang w:eastAsia="zh-CN"/>
        </w:rPr>
      </w:pPr>
    </w:p>
    <w:p w14:paraId="7B4C7D60"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10 – REKLAMACJE</w:t>
      </w:r>
    </w:p>
    <w:p w14:paraId="4072B4C6" w14:textId="77777777" w:rsidR="00021392" w:rsidRPr="00021392" w:rsidRDefault="00021392" w:rsidP="00C57F42">
      <w:pPr>
        <w:numPr>
          <w:ilvl w:val="0"/>
          <w:numId w:val="23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Strony ustalają następującą procedurę reklamacyjną w przypadku dostawy towaru:</w:t>
      </w:r>
    </w:p>
    <w:p w14:paraId="0B8DF529" w14:textId="77777777" w:rsidR="00021392" w:rsidRPr="00021392" w:rsidRDefault="00021392" w:rsidP="00C57F42">
      <w:pPr>
        <w:numPr>
          <w:ilvl w:val="0"/>
          <w:numId w:val="231"/>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z</w:t>
      </w:r>
      <w:proofErr w:type="gramEnd"/>
      <w:r w:rsidRPr="00021392">
        <w:rPr>
          <w:rFonts w:ascii="Times New Roman" w:eastAsia="Calibri" w:hAnsi="Times New Roman" w:cs="Times New Roman"/>
          <w:lang w:eastAsia="zh-CN"/>
        </w:rPr>
        <w:t xml:space="preserve"> wadami ilościowymi:</w:t>
      </w:r>
    </w:p>
    <w:p w14:paraId="6002E894" w14:textId="77777777" w:rsidR="00021392" w:rsidRPr="00021392" w:rsidRDefault="00021392" w:rsidP="00C57F42">
      <w:pPr>
        <w:numPr>
          <w:ilvl w:val="0"/>
          <w:numId w:val="232"/>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Zamawiający po stwierdzeniu braków ilościowych może postawić towar do dyspozycji Wykonawcy lub odmówić przyjęcia dostawy, jeżeli braki ilościowe uniemożliwią zapewnienie pełnego wyżywienia zaprowiantowanym według norm stosowanych przez Zamawiającego;</w:t>
      </w:r>
    </w:p>
    <w:p w14:paraId="6AA168EE" w14:textId="77777777" w:rsidR="00021392" w:rsidRPr="00021392" w:rsidRDefault="00021392" w:rsidP="00C57F42">
      <w:pPr>
        <w:numPr>
          <w:ilvl w:val="0"/>
          <w:numId w:val="232"/>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Zamawiający może odmówić przyjęcia towaru ze względu na niezgodny ze złożonym zamówieniem - rodzajem asortymentu;</w:t>
      </w:r>
    </w:p>
    <w:p w14:paraId="4D435345" w14:textId="77777777" w:rsidR="00021392" w:rsidRPr="00021392" w:rsidRDefault="00021392" w:rsidP="00C57F42">
      <w:pPr>
        <w:numPr>
          <w:ilvl w:val="0"/>
          <w:numId w:val="231"/>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z</w:t>
      </w:r>
      <w:proofErr w:type="gramEnd"/>
      <w:r w:rsidRPr="00021392">
        <w:rPr>
          <w:rFonts w:ascii="Times New Roman" w:eastAsia="Calibri" w:hAnsi="Times New Roman" w:cs="Times New Roman"/>
          <w:lang w:eastAsia="zh-CN"/>
        </w:rPr>
        <w:t xml:space="preserve"> wadami jakościowymi:</w:t>
      </w:r>
    </w:p>
    <w:p w14:paraId="2ADE4B9E" w14:textId="77777777" w:rsidR="00021392" w:rsidRPr="00021392" w:rsidRDefault="00021392" w:rsidP="00021392">
      <w:pPr>
        <w:numPr>
          <w:ilvl w:val="0"/>
          <w:numId w:val="181"/>
        </w:numPr>
        <w:tabs>
          <w:tab w:val="clear" w:pos="1080"/>
          <w:tab w:val="num" w:pos="360"/>
        </w:tabs>
        <w:suppressAutoHyphens/>
        <w:spacing w:after="0" w:line="276" w:lineRule="auto"/>
        <w:ind w:left="786" w:firstLine="0"/>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Zamawiający może odmówić przyjęcia całej partii towaru, w której znajdują się towary z wadami, lub odmówić przyjęcia z całej dostarczonej partii tylko tych towarów, które posiadają wady, i żądać wymiany na towar wolny od wad;</w:t>
      </w:r>
    </w:p>
    <w:p w14:paraId="2D07C62A" w14:textId="77777777" w:rsidR="00021392" w:rsidRPr="00021392" w:rsidRDefault="00021392" w:rsidP="00C57F42">
      <w:pPr>
        <w:numPr>
          <w:ilvl w:val="0"/>
          <w:numId w:val="231"/>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inne</w:t>
      </w:r>
      <w:proofErr w:type="gramEnd"/>
      <w:r w:rsidRPr="00021392">
        <w:rPr>
          <w:rFonts w:ascii="Times New Roman" w:eastAsia="Calibri" w:hAnsi="Times New Roman" w:cs="Times New Roman"/>
          <w:lang w:eastAsia="zh-CN"/>
        </w:rPr>
        <w:t>:</w:t>
      </w:r>
    </w:p>
    <w:p w14:paraId="1E4A03F7" w14:textId="77777777" w:rsidR="00021392" w:rsidRPr="00021392" w:rsidRDefault="00021392" w:rsidP="00C57F42">
      <w:pPr>
        <w:numPr>
          <w:ilvl w:val="0"/>
          <w:numId w:val="233"/>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Zamawiający po stwierdzeniu, że dostawa ma miejsce niewłaściwym środkiem transportu, odmówi przyjęcia towaru ze względu na ryzyko zagrożenia bezpieczeństwa i jakości produktów i nieznane źródło pochodzenia żywności,</w:t>
      </w:r>
    </w:p>
    <w:p w14:paraId="1886D1E1" w14:textId="77777777" w:rsidR="00021392" w:rsidRPr="00021392" w:rsidRDefault="00021392" w:rsidP="00C57F42">
      <w:pPr>
        <w:numPr>
          <w:ilvl w:val="0"/>
          <w:numId w:val="233"/>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w</w:t>
      </w:r>
      <w:proofErr w:type="gramEnd"/>
      <w:r w:rsidRPr="00021392">
        <w:rPr>
          <w:rFonts w:ascii="Times New Roman" w:eastAsia="Calibri" w:hAnsi="Times New Roman" w:cs="Times New Roman"/>
          <w:lang w:eastAsia="zh-CN"/>
        </w:rPr>
        <w:t xml:space="preserve"> przypadku niewywiązywania się Wykonawcy z terminów realizacji zamówień Zamawiający może odmówić przyjęcia towaru.</w:t>
      </w:r>
    </w:p>
    <w:p w14:paraId="072E7298" w14:textId="77777777" w:rsidR="00021392" w:rsidRPr="00021392" w:rsidRDefault="00021392" w:rsidP="00C57F42">
      <w:pPr>
        <w:numPr>
          <w:ilvl w:val="0"/>
          <w:numId w:val="23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przypadku ujawnienia wad ilościowych lub jakościowych, których nie można było stwierdzić podczas odbioru towaru, Zamawiający niezwłocznie powiadomi Wykonawcę na piśmie, określając żądanie reklamacyjne (np. żądanie wymiany na towar wolny od wad w wyznaczonym przez Zamawiającego terminie, obniżenie ceny o wartość towaru z wadami) w formie protokołu reklamacyjnego stanowiącego Załącznik nr 3 do Umowy;</w:t>
      </w:r>
    </w:p>
    <w:p w14:paraId="1BEEDA22" w14:textId="77777777" w:rsidR="00021392" w:rsidRPr="00021392" w:rsidRDefault="00021392" w:rsidP="00C57F42">
      <w:pPr>
        <w:numPr>
          <w:ilvl w:val="0"/>
          <w:numId w:val="23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przypadku realizacji dostawy towaru niezgodnie ze złożonym zamówieniem Zamawiający nie ma obowiązku przyjęcia takiej dostawy w terminie późniejszym.</w:t>
      </w:r>
    </w:p>
    <w:p w14:paraId="35330492" w14:textId="77777777" w:rsidR="00021392" w:rsidRPr="00021392" w:rsidRDefault="00021392" w:rsidP="00C57F42">
      <w:pPr>
        <w:numPr>
          <w:ilvl w:val="0"/>
          <w:numId w:val="23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Obieg dokumentacji reklamacyjnej:</w:t>
      </w:r>
    </w:p>
    <w:p w14:paraId="0143340D" w14:textId="77777777" w:rsidR="00021392" w:rsidRPr="00021392" w:rsidRDefault="00021392" w:rsidP="00021392">
      <w:pPr>
        <w:numPr>
          <w:ilvl w:val="0"/>
          <w:numId w:val="181"/>
        </w:numPr>
        <w:tabs>
          <w:tab w:val="clear" w:pos="1080"/>
          <w:tab w:val="num" w:pos="360"/>
        </w:tabs>
        <w:suppressAutoHyphens/>
        <w:spacing w:after="0" w:line="276" w:lineRule="auto"/>
        <w:ind w:left="360" w:firstLine="0"/>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podstawą</w:t>
      </w:r>
      <w:proofErr w:type="gramEnd"/>
      <w:r w:rsidRPr="00021392">
        <w:rPr>
          <w:rFonts w:ascii="Times New Roman" w:eastAsia="Calibri" w:hAnsi="Times New Roman" w:cs="Times New Roman"/>
          <w:lang w:eastAsia="zh-CN"/>
        </w:rPr>
        <w:t xml:space="preserve"> reklamacji jest sporządzenie stosownego protokołu reklamacyjnego (zgodnie z zał. nr 3 do Umowy) przez Zamawiającego z udziałem Wykonawcy lub jego przedstawiciela z zastrzeżeniem § 3 ust. 4. Zamawiający niezwłocznie przesyła faksem egz. Nr 2 do Wykonawcy; za sporządzenie protokołu reklamacyjnego odpowiedzialny jest Zamawiający.</w:t>
      </w:r>
    </w:p>
    <w:p w14:paraId="0A30967E" w14:textId="77777777" w:rsidR="00021392" w:rsidRPr="00021392" w:rsidRDefault="00021392" w:rsidP="00C57F42">
      <w:pPr>
        <w:numPr>
          <w:ilvl w:val="0"/>
          <w:numId w:val="23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Uwzględnienie reklamacji:</w:t>
      </w:r>
    </w:p>
    <w:p w14:paraId="050A02FF" w14:textId="77777777" w:rsidR="00021392" w:rsidRPr="00021392" w:rsidRDefault="00021392" w:rsidP="00C57F42">
      <w:pPr>
        <w:numPr>
          <w:ilvl w:val="0"/>
          <w:numId w:val="23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Wykonawca zobowiązany jest dostarczyć brakującą ilość towaru lub wykonać wymianę towaru na wolny od wad jakościowych na swój koszt, najpóźniej w dniu następnym po dniu dostawy, w której stwierdzono braki ilościowe lub wady jakościowe, w godzinach 8.00-10.00 do Wykonawcy bez prawa żądania dodatkowych opłat z tego tytułu, </w:t>
      </w:r>
      <w:proofErr w:type="gramStart"/>
      <w:r w:rsidRPr="00021392">
        <w:rPr>
          <w:rFonts w:ascii="Times New Roman" w:eastAsia="Calibri" w:hAnsi="Times New Roman" w:cs="Times New Roman"/>
          <w:lang w:eastAsia="zh-CN"/>
        </w:rPr>
        <w:t>chyba że</w:t>
      </w:r>
      <w:proofErr w:type="gramEnd"/>
      <w:r w:rsidRPr="00021392">
        <w:rPr>
          <w:rFonts w:ascii="Times New Roman" w:eastAsia="Calibri" w:hAnsi="Times New Roman" w:cs="Times New Roman"/>
          <w:lang w:eastAsia="zh-CN"/>
        </w:rPr>
        <w:t xml:space="preserve"> Wykonawca zrezygnuje z realizacji zamówienia z powodu, że potrzeby żywnościowe będą w wyniku realizacji nowego zamówienia wystarczające;</w:t>
      </w:r>
    </w:p>
    <w:p w14:paraId="6C21977C" w14:textId="77777777" w:rsidR="00021392" w:rsidRPr="00021392" w:rsidRDefault="00021392" w:rsidP="00C57F42">
      <w:pPr>
        <w:numPr>
          <w:ilvl w:val="0"/>
          <w:numId w:val="234"/>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o</w:t>
      </w:r>
      <w:proofErr w:type="gramEnd"/>
      <w:r w:rsidRPr="00021392">
        <w:rPr>
          <w:rFonts w:ascii="Times New Roman" w:eastAsia="Calibri" w:hAnsi="Times New Roman" w:cs="Times New Roman"/>
          <w:lang w:eastAsia="zh-CN"/>
        </w:rPr>
        <w:t xml:space="preserve"> sposobie załatwienia uwzględnionej reklamacji Wykonawca informuje Zamawiającego w formie pisemnej (faksem) w ciągu 3 dni od daty faktycznego jej załatwienia.</w:t>
      </w:r>
    </w:p>
    <w:p w14:paraId="5FBD63FF" w14:textId="77777777" w:rsidR="00021392" w:rsidRPr="00021392" w:rsidRDefault="00021392" w:rsidP="00C57F42">
      <w:pPr>
        <w:numPr>
          <w:ilvl w:val="0"/>
          <w:numId w:val="23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Odmowa uwzględnienia reklamacji:</w:t>
      </w:r>
    </w:p>
    <w:p w14:paraId="7FB21E1A" w14:textId="77777777" w:rsidR="00021392" w:rsidRPr="00021392" w:rsidRDefault="00021392" w:rsidP="00C57F42">
      <w:pPr>
        <w:numPr>
          <w:ilvl w:val="0"/>
          <w:numId w:val="23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jeżeli Wykonawca nie uzna reklamacji lub na nią niezwłocznie nie zareaguje, Zamawiający zleci Stacji Sanitarno-Epidemiologicznej lub </w:t>
      </w:r>
      <w:proofErr w:type="gramStart"/>
      <w:r w:rsidRPr="00021392">
        <w:rPr>
          <w:rFonts w:ascii="Times New Roman" w:eastAsia="Calibri" w:hAnsi="Times New Roman" w:cs="Times New Roman"/>
          <w:lang w:eastAsia="zh-CN"/>
        </w:rPr>
        <w:t>Inspekcji Jakości</w:t>
      </w:r>
      <w:proofErr w:type="gramEnd"/>
      <w:r w:rsidRPr="00021392">
        <w:rPr>
          <w:rFonts w:ascii="Times New Roman" w:eastAsia="Calibri" w:hAnsi="Times New Roman" w:cs="Times New Roman"/>
          <w:lang w:eastAsia="zh-CN"/>
        </w:rPr>
        <w:t xml:space="preserve"> Handlowej Artykułów Rolno-Spożywczych właściwej miejscowo dla Zamawiającego pobranie prób towaru lub ich zbadanie bądź wykonanie badania prób towaru pobranych do zbadania przez właściwego miejscowo inspektora WOMP lub uprawnionego </w:t>
      </w:r>
      <w:proofErr w:type="spellStart"/>
      <w:r w:rsidRPr="00021392">
        <w:rPr>
          <w:rFonts w:ascii="Times New Roman" w:eastAsia="Calibri" w:hAnsi="Times New Roman" w:cs="Times New Roman"/>
          <w:lang w:eastAsia="zh-CN"/>
        </w:rPr>
        <w:t>próbobiorcę</w:t>
      </w:r>
      <w:proofErr w:type="spellEnd"/>
      <w:r w:rsidRPr="00021392">
        <w:rPr>
          <w:rFonts w:ascii="Times New Roman" w:eastAsia="Calibri" w:hAnsi="Times New Roman" w:cs="Times New Roman"/>
          <w:lang w:eastAsia="zh-CN"/>
        </w:rPr>
        <w:t xml:space="preserve">. Przy pobieraniu prób może być obecny przedstawiciel Wykonawcy; </w:t>
      </w:r>
    </w:p>
    <w:p w14:paraId="6F39BDEF" w14:textId="77777777" w:rsidR="00021392" w:rsidRPr="00021392" w:rsidRDefault="00021392" w:rsidP="00C57F42">
      <w:pPr>
        <w:numPr>
          <w:ilvl w:val="0"/>
          <w:numId w:val="235"/>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 przypadku, gdy Stacja Sanitarno-Epidemiologiczna lub </w:t>
      </w:r>
      <w:proofErr w:type="gramStart"/>
      <w:r w:rsidRPr="00021392">
        <w:rPr>
          <w:rFonts w:ascii="Times New Roman" w:eastAsia="Calibri" w:hAnsi="Times New Roman" w:cs="Times New Roman"/>
          <w:lang w:eastAsia="zh-CN"/>
        </w:rPr>
        <w:t>Inspekcja Jakości</w:t>
      </w:r>
      <w:proofErr w:type="gramEnd"/>
      <w:r w:rsidRPr="00021392">
        <w:rPr>
          <w:rFonts w:ascii="Times New Roman" w:eastAsia="Calibri" w:hAnsi="Times New Roman" w:cs="Times New Roman"/>
          <w:lang w:eastAsia="zh-CN"/>
        </w:rPr>
        <w:t xml:space="preserve"> Handlowej Artykułów Rolno-Spożywczych właściwa miejscowo dla Wykonawcy określonych badań nie wykonuje, Wykonawca może zlecić ich wykonanie innemu akredytowanemu laboratorium badania żywności; </w:t>
      </w:r>
    </w:p>
    <w:p w14:paraId="153868A5" w14:textId="77777777" w:rsidR="00021392" w:rsidRPr="00021392" w:rsidRDefault="00021392" w:rsidP="00C57F42">
      <w:pPr>
        <w:numPr>
          <w:ilvl w:val="0"/>
          <w:numId w:val="235"/>
        </w:numPr>
        <w:suppressAutoHyphens/>
        <w:spacing w:after="0" w:line="276" w:lineRule="auto"/>
        <w:contextualSpacing/>
        <w:jc w:val="both"/>
        <w:rPr>
          <w:rFonts w:ascii="Times New Roman" w:eastAsia="Calibri" w:hAnsi="Times New Roman" w:cs="Times New Roman"/>
          <w:lang w:eastAsia="zh-CN"/>
        </w:rPr>
      </w:pPr>
      <w:r w:rsidRPr="00021392">
        <w:rPr>
          <w:rFonts w:ascii="Calibri" w:eastAsia="Calibri" w:hAnsi="Calibri" w:cs="Calibri"/>
          <w:lang w:eastAsia="zh-CN"/>
        </w:rPr>
        <w:t xml:space="preserve">koszty badań laboratoryjnych ponosi Strona, dla której </w:t>
      </w:r>
      <w:proofErr w:type="gramStart"/>
      <w:r w:rsidRPr="00021392">
        <w:rPr>
          <w:rFonts w:ascii="Calibri" w:eastAsia="Calibri" w:hAnsi="Calibri" w:cs="Calibri"/>
          <w:lang w:eastAsia="zh-CN"/>
        </w:rPr>
        <w:t>ocena jakości</w:t>
      </w:r>
      <w:proofErr w:type="gramEnd"/>
      <w:r w:rsidRPr="00021392">
        <w:rPr>
          <w:rFonts w:ascii="Calibri" w:eastAsia="Calibri" w:hAnsi="Calibri" w:cs="Calibri"/>
          <w:lang w:eastAsia="zh-CN"/>
        </w:rPr>
        <w:t xml:space="preserve"> okazała się niekorzystna. Orzeczenie wydane przez laboratorium akredytowane będzie ostateczną podstawą do </w:t>
      </w:r>
      <w:proofErr w:type="gramStart"/>
      <w:r w:rsidRPr="00021392">
        <w:rPr>
          <w:rFonts w:ascii="Calibri" w:eastAsia="Calibri" w:hAnsi="Calibri" w:cs="Calibri"/>
          <w:lang w:eastAsia="zh-CN"/>
        </w:rPr>
        <w:t>określenia jakości</w:t>
      </w:r>
      <w:proofErr w:type="gramEnd"/>
      <w:r w:rsidRPr="00021392">
        <w:rPr>
          <w:rFonts w:ascii="Calibri" w:eastAsia="Calibri" w:hAnsi="Calibri" w:cs="Calibri"/>
          <w:lang w:eastAsia="zh-CN"/>
        </w:rPr>
        <w:t xml:space="preserve"> towaru i wiąże Strony;</w:t>
      </w:r>
    </w:p>
    <w:p w14:paraId="30134E4B" w14:textId="77777777" w:rsidR="00021392" w:rsidRPr="00021392" w:rsidRDefault="00021392" w:rsidP="00C57F42">
      <w:pPr>
        <w:numPr>
          <w:ilvl w:val="0"/>
          <w:numId w:val="235"/>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w</w:t>
      </w:r>
      <w:proofErr w:type="gramEnd"/>
      <w:r w:rsidRPr="00021392">
        <w:rPr>
          <w:rFonts w:ascii="Times New Roman" w:eastAsia="Calibri" w:hAnsi="Times New Roman" w:cs="Times New Roman"/>
          <w:lang w:eastAsia="zh-CN"/>
        </w:rPr>
        <w:t xml:space="preserve"> przypadku, gdy próba badanego towaru wypadnie negatywnie dla Wykonawcy (tj. wystąpi niezgodność wyniku badania z wymaganiami dla produktu) Zamawiający nie zapłaci za dostarczoną partię towaru z wadami.</w:t>
      </w:r>
    </w:p>
    <w:p w14:paraId="6FAF709B" w14:textId="77777777" w:rsidR="00021392" w:rsidRPr="00021392" w:rsidRDefault="00021392" w:rsidP="00C57F42">
      <w:pPr>
        <w:numPr>
          <w:ilvl w:val="0"/>
          <w:numId w:val="23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 przypadku wystąpienia zatruć i innego rodzaju uszczerbków na zdrowiu, spowodowanych </w:t>
      </w:r>
      <w:proofErr w:type="gramStart"/>
      <w:r w:rsidRPr="00021392">
        <w:rPr>
          <w:rFonts w:ascii="Times New Roman" w:eastAsia="Calibri" w:hAnsi="Times New Roman" w:cs="Times New Roman"/>
          <w:lang w:eastAsia="zh-CN"/>
        </w:rPr>
        <w:t>niewłaściwą jakością</w:t>
      </w:r>
      <w:proofErr w:type="gramEnd"/>
      <w:r w:rsidRPr="00021392">
        <w:rPr>
          <w:rFonts w:ascii="Times New Roman" w:eastAsia="Calibri" w:hAnsi="Times New Roman" w:cs="Times New Roman"/>
          <w:lang w:eastAsia="zh-CN"/>
        </w:rPr>
        <w:t xml:space="preserve"> zdrowotną dostarczonego towaru, Wykonawca zobowiązany jest pokryć wszelkie koszty leczenia osób poszkodowanych i przeprowadzenia koniecznych zabiegów sanitarnych.</w:t>
      </w:r>
    </w:p>
    <w:p w14:paraId="387FD096"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p>
    <w:p w14:paraId="1A71E216"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11 - KARY UMOWNE</w:t>
      </w:r>
    </w:p>
    <w:p w14:paraId="1DFB266F" w14:textId="77777777" w:rsidR="00021392" w:rsidRPr="00021392" w:rsidRDefault="00021392" w:rsidP="00C57F42">
      <w:pPr>
        <w:numPr>
          <w:ilvl w:val="0"/>
          <w:numId w:val="23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razie niewykonania lub nienależytego wykonania niniejszej Umowy Wykonawca zapłaci Zamawiającemu kary umowne w następujących wypadkach i wysokościach:</w:t>
      </w:r>
    </w:p>
    <w:p w14:paraId="46FE2BE4" w14:textId="77777777" w:rsidR="00021392" w:rsidRPr="00021392" w:rsidRDefault="00021392" w:rsidP="00C57F42">
      <w:pPr>
        <w:numPr>
          <w:ilvl w:val="0"/>
          <w:numId w:val="237"/>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20% wartości brutto Umowy określonej w § 4 ust. l Umowy, gdy Zamawiający odstąpi od Umowy lub jej części z powodu okoliczności, za które odpowiada Wykonawca;</w:t>
      </w:r>
    </w:p>
    <w:p w14:paraId="1FE6B32E" w14:textId="77777777" w:rsidR="00021392" w:rsidRPr="00021392" w:rsidRDefault="00021392" w:rsidP="00C57F42">
      <w:pPr>
        <w:numPr>
          <w:ilvl w:val="0"/>
          <w:numId w:val="237"/>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2% Wartości brutto towaru z wadami ilościowymi lub jakościowymi za każdy rozpoczęty dzień zwłoki w dostarczeniu towaru wolnego od wad w miejsce wadliwego, nie więcej jednak niż 20% wartości brutto Umowy określonej w § 4 ust. l Umowy;</w:t>
      </w:r>
    </w:p>
    <w:p w14:paraId="7074AE05" w14:textId="77777777" w:rsidR="00021392" w:rsidRPr="00021392" w:rsidRDefault="00021392" w:rsidP="00C57F42">
      <w:pPr>
        <w:numPr>
          <w:ilvl w:val="0"/>
          <w:numId w:val="237"/>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10% wartości brutto towarów z wadami w każdym przypadku nieuznania reklamacji przez Wykonawcę i następnie potwierdzenia niezgodności z wymaganiami dla produktu stwierdzonych badaniem pobranych próbek reklamowanego towaru przez laboratorium akredytowane.</w:t>
      </w:r>
    </w:p>
    <w:p w14:paraId="4744EC81" w14:textId="77777777" w:rsidR="00021392" w:rsidRPr="00021392" w:rsidRDefault="00021392" w:rsidP="00C57F42">
      <w:pPr>
        <w:numPr>
          <w:ilvl w:val="0"/>
          <w:numId w:val="23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przypadku zwłoki (do trzech dni) w realizacji konkretnego zamówienia w stosunku do terminu wskazanego przez Zamawiającego w treści zamówienia (dostawy zamówionej partii towaru), Zamawiający ma prawo do naliczenia kary umownej w wysokości 2% wartości brutto zamówionej partii towaru za każdy rozpoczęty dzień zwłoki w jego dostarczeniu, nie więcej jednak niż 20% wartości brutto Umowy określonej w § 4 ust. l Umowy.</w:t>
      </w:r>
    </w:p>
    <w:p w14:paraId="3A31DFEA" w14:textId="77777777" w:rsidR="00021392" w:rsidRPr="00021392" w:rsidRDefault="00021392" w:rsidP="00C57F42">
      <w:pPr>
        <w:numPr>
          <w:ilvl w:val="0"/>
          <w:numId w:val="23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 przypadku niezrealizowania (częściowo lub całkowicie) danej dostawy, Zamawiający ma prawo do naliczenia kary umownej w wysokości 30% wartości brutto niezrealizowanej dostawy lub jej niezrealizowanej części. </w:t>
      </w:r>
    </w:p>
    <w:p w14:paraId="2667DFB0" w14:textId="77777777" w:rsidR="00021392" w:rsidRPr="00021392" w:rsidRDefault="00021392" w:rsidP="00C57F42">
      <w:pPr>
        <w:numPr>
          <w:ilvl w:val="0"/>
          <w:numId w:val="23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Zamawiający zastrzega sobie prawo potrącenia równowartości naliczonych kar umownych z wynagrodzenia Wykonawcy wynikającego z bieżących opłat za faktury, na co Wykonawca wyraża zgodę. </w:t>
      </w:r>
    </w:p>
    <w:p w14:paraId="79FD27F1" w14:textId="77777777" w:rsidR="00021392" w:rsidRPr="00021392" w:rsidRDefault="00021392" w:rsidP="00C57F42">
      <w:pPr>
        <w:numPr>
          <w:ilvl w:val="0"/>
          <w:numId w:val="23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bookmarkStart w:id="10" w:name="_Hlk33297407"/>
    </w:p>
    <w:p w14:paraId="7FF253EA" w14:textId="77777777" w:rsidR="00021392" w:rsidRPr="00021392" w:rsidRDefault="00021392" w:rsidP="00C57F42">
      <w:pPr>
        <w:numPr>
          <w:ilvl w:val="0"/>
          <w:numId w:val="236"/>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Łączna maksymalna wysokość kar umownych, których dochodzić może każda ze Stron wynosi 40% wartości brutto Umowy określonej w § 4 ust. 1.</w:t>
      </w:r>
      <w:bookmarkEnd w:id="10"/>
    </w:p>
    <w:p w14:paraId="0E8A3285"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p>
    <w:p w14:paraId="66C0CB31"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12 - ODSTĄPIENIE OD REALIZACJI UMOWY</w:t>
      </w:r>
    </w:p>
    <w:p w14:paraId="0D3FFD75" w14:textId="77777777" w:rsidR="00021392" w:rsidRPr="00021392" w:rsidRDefault="00021392" w:rsidP="00C57F42">
      <w:pPr>
        <w:numPr>
          <w:ilvl w:val="0"/>
          <w:numId w:val="238"/>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Zamawiającemu, na podstawie art. 395 § 1 Kodeksu cywilnego, przysługuje prawo odstąpienia od Umowy lub jej niezrealizowanej części w przypadkach określonych niniejszą Umową oraz w każdym innym przypadku niewykonania lub nienależytego wykonania Umowy przez Wykonawcę, a także w razie zaistnienia jednej z następujących okoliczności:</w:t>
      </w:r>
    </w:p>
    <w:p w14:paraId="6AEB1F22" w14:textId="77777777" w:rsidR="00021392" w:rsidRPr="00021392" w:rsidRDefault="00021392" w:rsidP="00C57F42">
      <w:pPr>
        <w:numPr>
          <w:ilvl w:val="0"/>
          <w:numId w:val="239"/>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trzykrotnego</w:t>
      </w:r>
      <w:proofErr w:type="gramEnd"/>
      <w:r w:rsidRPr="00021392">
        <w:rPr>
          <w:rFonts w:ascii="Times New Roman" w:eastAsia="Calibri" w:hAnsi="Times New Roman" w:cs="Times New Roman"/>
          <w:lang w:eastAsia="zh-CN"/>
        </w:rPr>
        <w:t xml:space="preserve"> uchybienia terminu dostaw przez Wykonawcę;</w:t>
      </w:r>
    </w:p>
    <w:p w14:paraId="59164CF1" w14:textId="77777777" w:rsidR="00021392" w:rsidRPr="00021392" w:rsidRDefault="00021392" w:rsidP="00C57F42">
      <w:pPr>
        <w:numPr>
          <w:ilvl w:val="0"/>
          <w:numId w:val="239"/>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dwukrotnego</w:t>
      </w:r>
      <w:proofErr w:type="gramEnd"/>
      <w:r w:rsidRPr="00021392">
        <w:rPr>
          <w:rFonts w:ascii="Times New Roman" w:eastAsia="Calibri" w:hAnsi="Times New Roman" w:cs="Times New Roman"/>
          <w:lang w:eastAsia="zh-CN"/>
        </w:rPr>
        <w:t xml:space="preserve"> naruszenia norm jakościowych dostarczanych towarów przez Wykonawcę potwierdzonych wynikiem badań laboratoryjnych w laboratorium akredytowanym (np. dwukrotnie uzyskanie negatywnych wyników badań w zakresie niezgodności z wymaganiami Zamawiającego);</w:t>
      </w:r>
    </w:p>
    <w:p w14:paraId="4792A17A" w14:textId="77777777" w:rsidR="00021392" w:rsidRPr="00021392" w:rsidRDefault="00021392" w:rsidP="00C57F42">
      <w:pPr>
        <w:numPr>
          <w:ilvl w:val="0"/>
          <w:numId w:val="239"/>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otrzymania</w:t>
      </w:r>
      <w:proofErr w:type="gramEnd"/>
      <w:r w:rsidRPr="00021392">
        <w:rPr>
          <w:rFonts w:ascii="Times New Roman" w:eastAsia="Calibri" w:hAnsi="Times New Roman" w:cs="Times New Roman"/>
          <w:lang w:eastAsia="zh-CN"/>
        </w:rPr>
        <w:t xml:space="preserve"> przez Zamawiającego decyzji wydanej przez właściwy organ urzędowej kontroli żywności (Państwowej Inspekcji Sanitarnej - podstawa prawna - Ustawa z dnia 14 marca 1985 r. o Państwowej Inspekcji Sanitarnej (</w:t>
      </w:r>
      <w:proofErr w:type="spellStart"/>
      <w:r w:rsidRPr="00021392">
        <w:rPr>
          <w:rFonts w:ascii="Times New Roman" w:eastAsia="Calibri" w:hAnsi="Times New Roman" w:cs="Times New Roman"/>
          <w:lang w:eastAsia="zh-CN"/>
        </w:rPr>
        <w:t>t.j</w:t>
      </w:r>
      <w:proofErr w:type="spellEnd"/>
      <w:r w:rsidRPr="00021392">
        <w:rPr>
          <w:rFonts w:ascii="Times New Roman" w:eastAsia="Calibri" w:hAnsi="Times New Roman" w:cs="Times New Roman"/>
          <w:lang w:eastAsia="zh-CN"/>
        </w:rPr>
        <w:t xml:space="preserve">. </w:t>
      </w:r>
      <w:hyperlink r:id="rId56" w:history="1">
        <w:r w:rsidRPr="00021392">
          <w:rPr>
            <w:rFonts w:ascii="Times New Roman" w:eastAsia="Calibri" w:hAnsi="Times New Roman" w:cs="Times New Roman"/>
            <w:lang w:eastAsia="zh-CN"/>
          </w:rPr>
          <w:t xml:space="preserve">Dz. U. </w:t>
        </w:r>
        <w:proofErr w:type="gramStart"/>
        <w:r w:rsidRPr="00021392">
          <w:rPr>
            <w:rFonts w:ascii="Times New Roman" w:eastAsia="Calibri" w:hAnsi="Times New Roman" w:cs="Times New Roman"/>
            <w:lang w:eastAsia="zh-CN"/>
          </w:rPr>
          <w:t>z</w:t>
        </w:r>
        <w:proofErr w:type="gramEnd"/>
        <w:r w:rsidRPr="00021392">
          <w:rPr>
            <w:rFonts w:ascii="Times New Roman" w:eastAsia="Calibri" w:hAnsi="Times New Roman" w:cs="Times New Roman"/>
            <w:lang w:eastAsia="zh-CN"/>
          </w:rPr>
          <w:t xml:space="preserve"> 2023 poz. 338</w:t>
        </w:r>
      </w:hyperlink>
      <w:r w:rsidRPr="00021392">
        <w:rPr>
          <w:rFonts w:ascii="Times New Roman" w:eastAsia="Calibri" w:hAnsi="Times New Roman" w:cs="Times New Roman"/>
          <w:lang w:eastAsia="zh-CN"/>
        </w:rPr>
        <w:t xml:space="preserve"> z późn. </w:t>
      </w:r>
      <w:proofErr w:type="gramStart"/>
      <w:r w:rsidRPr="00021392">
        <w:rPr>
          <w:rFonts w:ascii="Times New Roman" w:eastAsia="Calibri" w:hAnsi="Times New Roman" w:cs="Times New Roman"/>
          <w:lang w:eastAsia="zh-CN"/>
        </w:rPr>
        <w:t>zm</w:t>
      </w:r>
      <w:proofErr w:type="gramEnd"/>
      <w:r w:rsidRPr="00021392">
        <w:rPr>
          <w:rFonts w:ascii="Times New Roman" w:eastAsia="Calibri" w:hAnsi="Times New Roman" w:cs="Times New Roman"/>
          <w:lang w:eastAsia="zh-CN"/>
        </w:rPr>
        <w:t>.) o wstrzymaniu produkcji lub unieruchomieniu zakładu.</w:t>
      </w:r>
    </w:p>
    <w:p w14:paraId="5F499CAF" w14:textId="77777777" w:rsidR="00021392" w:rsidRPr="00021392" w:rsidRDefault="00021392" w:rsidP="00C57F42">
      <w:pPr>
        <w:numPr>
          <w:ilvl w:val="0"/>
          <w:numId w:val="238"/>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Uprawnienie do odstąpienia od Umowy na podstawie ust. 1 powyżej Zamawiający może realizować w terminie wynoszącym 2/3 terminu, o którym mowa w § 1 niniejszej Umowy. Oświadczenie o odstąpieniu od Umowy powinno nastąpić w formie pisemnej pod rygorem nieważności</w:t>
      </w:r>
      <w:proofErr w:type="gramStart"/>
      <w:r w:rsidRPr="00021392">
        <w:rPr>
          <w:rFonts w:ascii="Times New Roman" w:eastAsia="Calibri" w:hAnsi="Times New Roman" w:cs="Times New Roman"/>
          <w:lang w:eastAsia="zh-CN"/>
        </w:rPr>
        <w:t>, powinno</w:t>
      </w:r>
      <w:proofErr w:type="gramEnd"/>
      <w:r w:rsidRPr="00021392">
        <w:rPr>
          <w:rFonts w:ascii="Times New Roman" w:eastAsia="Calibri" w:hAnsi="Times New Roman" w:cs="Times New Roman"/>
          <w:lang w:eastAsia="zh-CN"/>
        </w:rPr>
        <w:t xml:space="preserve"> zawierać podanie przyczyny oraz uzasadnienie. Należy je złożyć drugiej Stronie w terminie 10 dni od powzięcia przez Stronę uprawnioną informacji o zaistnieniu jednej z okoliczności określonej w ust. 1 niniejszego paragrafu.</w:t>
      </w:r>
    </w:p>
    <w:p w14:paraId="260CDDD6" w14:textId="77777777" w:rsidR="00021392" w:rsidRPr="00021392" w:rsidRDefault="00021392" w:rsidP="00C57F42">
      <w:pPr>
        <w:numPr>
          <w:ilvl w:val="0"/>
          <w:numId w:val="238"/>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Oprócz wypadków określonych w ust. 1 niniejszego paragrafu, Zamawiającemu przysługuje prawo odstąpienia od Umowy w następujących sytuacjach:</w:t>
      </w:r>
    </w:p>
    <w:p w14:paraId="56A722AC" w14:textId="77777777" w:rsidR="00021392" w:rsidRPr="00021392" w:rsidRDefault="00021392" w:rsidP="00C57F42">
      <w:pPr>
        <w:numPr>
          <w:ilvl w:val="0"/>
          <w:numId w:val="240"/>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w</w:t>
      </w:r>
      <w:proofErr w:type="gramEnd"/>
      <w:r w:rsidRPr="00021392">
        <w:rPr>
          <w:rFonts w:ascii="Times New Roman" w:eastAsia="Calibri" w:hAnsi="Times New Roman" w:cs="Times New Roman"/>
          <w:lang w:eastAsia="zh-CN"/>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4EA08B5" w14:textId="77777777" w:rsidR="00021392" w:rsidRPr="00021392" w:rsidRDefault="00021392" w:rsidP="00C57F42">
      <w:pPr>
        <w:numPr>
          <w:ilvl w:val="0"/>
          <w:numId w:val="240"/>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jeżeli </w:t>
      </w:r>
      <w:proofErr w:type="gramStart"/>
      <w:r w:rsidRPr="00021392">
        <w:rPr>
          <w:rFonts w:ascii="Times New Roman" w:eastAsia="Calibri" w:hAnsi="Times New Roman" w:cs="Times New Roman"/>
          <w:lang w:eastAsia="zh-CN"/>
        </w:rPr>
        <w:t>zachodzi co</w:t>
      </w:r>
      <w:proofErr w:type="gramEnd"/>
      <w:r w:rsidRPr="00021392">
        <w:rPr>
          <w:rFonts w:ascii="Times New Roman" w:eastAsia="Calibri" w:hAnsi="Times New Roman" w:cs="Times New Roman"/>
          <w:lang w:eastAsia="zh-CN"/>
        </w:rPr>
        <w:t xml:space="preserve"> najmniej jedna z następujących okoliczności:</w:t>
      </w:r>
    </w:p>
    <w:p w14:paraId="015CFAFF" w14:textId="77777777" w:rsidR="00021392" w:rsidRPr="00021392" w:rsidRDefault="00021392" w:rsidP="00C57F42">
      <w:pPr>
        <w:numPr>
          <w:ilvl w:val="0"/>
          <w:numId w:val="241"/>
        </w:numPr>
        <w:suppressAutoHyphens/>
        <w:spacing w:after="0" w:line="276" w:lineRule="auto"/>
        <w:contextualSpacing/>
        <w:jc w:val="both"/>
        <w:rPr>
          <w:rFonts w:ascii="Times New Roman" w:eastAsia="Calibri" w:hAnsi="Times New Roman" w:cs="Times New Roman"/>
          <w:lang w:eastAsia="zh-CN"/>
        </w:rPr>
      </w:pPr>
      <w:proofErr w:type="gramStart"/>
      <w:r w:rsidRPr="00021392">
        <w:rPr>
          <w:rFonts w:ascii="Times New Roman" w:eastAsia="Calibri" w:hAnsi="Times New Roman" w:cs="Times New Roman"/>
          <w:lang w:eastAsia="zh-CN"/>
        </w:rPr>
        <w:t>dokonano</w:t>
      </w:r>
      <w:proofErr w:type="gramEnd"/>
      <w:r w:rsidRPr="00021392">
        <w:rPr>
          <w:rFonts w:ascii="Times New Roman" w:eastAsia="Calibri" w:hAnsi="Times New Roman" w:cs="Times New Roman"/>
          <w:lang w:eastAsia="zh-CN"/>
        </w:rPr>
        <w:t xml:space="preserve"> zmiany Umowy z naruszeniem art. 454 lub art. 455 PZP,</w:t>
      </w:r>
    </w:p>
    <w:p w14:paraId="6715CA0C" w14:textId="77777777" w:rsidR="00021392" w:rsidRPr="00021392" w:rsidRDefault="00021392" w:rsidP="00C57F42">
      <w:pPr>
        <w:numPr>
          <w:ilvl w:val="0"/>
          <w:numId w:val="241"/>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Wykonawca w chwili zawarcia Umowy podlegał wykluczeniu na podstawie art. 108 PZP,</w:t>
      </w:r>
    </w:p>
    <w:p w14:paraId="49F51E27" w14:textId="77777777" w:rsidR="00021392" w:rsidRPr="00021392" w:rsidRDefault="00021392" w:rsidP="00C57F42">
      <w:pPr>
        <w:numPr>
          <w:ilvl w:val="0"/>
          <w:numId w:val="241"/>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B92A3C5" w14:textId="77777777" w:rsidR="00021392" w:rsidRPr="00021392" w:rsidRDefault="00021392" w:rsidP="00C57F42">
      <w:pPr>
        <w:numPr>
          <w:ilvl w:val="0"/>
          <w:numId w:val="238"/>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przypadku, o którym mowa w ust. 3 pkt 2 lit. a, Zamawiający odstępuje od Umowy w części, której zmiana dotyczy.</w:t>
      </w:r>
    </w:p>
    <w:p w14:paraId="23A1A219" w14:textId="77777777" w:rsidR="00021392" w:rsidRPr="00021392" w:rsidRDefault="00021392" w:rsidP="00C57F42">
      <w:pPr>
        <w:numPr>
          <w:ilvl w:val="0"/>
          <w:numId w:val="238"/>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przypadkach, o których mowa w ust. 3, Wykonawca może żądać wyłącznie wynagrodzenia należnego z tytułu wykonania części Umowy.</w:t>
      </w:r>
    </w:p>
    <w:p w14:paraId="0AD45148" w14:textId="77777777" w:rsidR="00021392" w:rsidRPr="00021392" w:rsidRDefault="00021392" w:rsidP="00C57F42">
      <w:pPr>
        <w:numPr>
          <w:ilvl w:val="0"/>
          <w:numId w:val="238"/>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Wyniki badań laboratorium akredytowanego są wiążące i ostateczne dla Stron.</w:t>
      </w:r>
    </w:p>
    <w:p w14:paraId="0E3EF37A" w14:textId="77777777" w:rsidR="00021392" w:rsidRPr="00021392" w:rsidRDefault="00021392" w:rsidP="00C57F42">
      <w:pPr>
        <w:numPr>
          <w:ilvl w:val="0"/>
          <w:numId w:val="238"/>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Wykonawca nie będzie mógł zwolnić się od odpowiedzialności względem Zamawiającego z powodu, że niewykonanie lub nienależyte wykonanie Umowy przez Wykonawcę było następstwem niewykonania lub nienależytego wykonania zobowiązań wobec Wykonawcy przez jego Podwykonawców.</w:t>
      </w:r>
    </w:p>
    <w:p w14:paraId="200F4B44" w14:textId="77777777" w:rsidR="00021392" w:rsidRPr="00021392" w:rsidRDefault="00021392" w:rsidP="00C57F42">
      <w:pPr>
        <w:numPr>
          <w:ilvl w:val="0"/>
          <w:numId w:val="238"/>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sytuacji nieprzestrzegania warunków jakościowych, sanitarnych produkcji i transportu, opakowań, Zamawiającemu służy prawo natychmiastowego odstąpienia od Umowy lub jej niezrealizowanej części.</w:t>
      </w:r>
    </w:p>
    <w:p w14:paraId="05C72F2C" w14:textId="073EFCC8" w:rsidR="00021392" w:rsidRDefault="00021392" w:rsidP="00021392">
      <w:pPr>
        <w:suppressAutoHyphens/>
        <w:spacing w:after="0" w:line="276" w:lineRule="auto"/>
        <w:jc w:val="center"/>
        <w:rPr>
          <w:rFonts w:ascii="Times New Roman" w:eastAsia="Calibri" w:hAnsi="Times New Roman" w:cs="Times New Roman"/>
          <w:b/>
          <w:lang w:eastAsia="zh-CN"/>
        </w:rPr>
      </w:pPr>
    </w:p>
    <w:p w14:paraId="16743357" w14:textId="77777777" w:rsidR="000406A6" w:rsidRPr="00021392" w:rsidRDefault="000406A6" w:rsidP="00021392">
      <w:pPr>
        <w:suppressAutoHyphens/>
        <w:spacing w:after="0" w:line="276" w:lineRule="auto"/>
        <w:jc w:val="center"/>
        <w:rPr>
          <w:rFonts w:ascii="Times New Roman" w:eastAsia="Calibri" w:hAnsi="Times New Roman" w:cs="Times New Roman"/>
          <w:b/>
          <w:lang w:eastAsia="zh-CN"/>
        </w:rPr>
      </w:pPr>
    </w:p>
    <w:p w14:paraId="456958B1"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13 - POSTANOWIENIA DODATKOWE UMOWY</w:t>
      </w:r>
    </w:p>
    <w:p w14:paraId="757C507F"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r w:rsidRPr="00021392">
        <w:rPr>
          <w:rFonts w:ascii="Times New Roman" w:eastAsia="Calibri" w:hAnsi="Times New Roman" w:cs="Times New Roman"/>
          <w:lang w:eastAsia="zh-CN"/>
        </w:rPr>
        <w:t>Strony zgodnie oświadczają, iż tryb przewidziany w PZP i aktach wykonawczych do tej ustawy został zachowany.</w:t>
      </w:r>
    </w:p>
    <w:p w14:paraId="3D28FBF1"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p>
    <w:p w14:paraId="6856244A"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14 - WIERZYTELNOŚCI</w:t>
      </w:r>
    </w:p>
    <w:p w14:paraId="4BBB1F9F" w14:textId="77777777" w:rsidR="00021392" w:rsidRPr="00021392" w:rsidRDefault="00021392" w:rsidP="00021392">
      <w:pPr>
        <w:suppressAutoHyphens/>
        <w:spacing w:after="0" w:line="276" w:lineRule="auto"/>
        <w:jc w:val="both"/>
        <w:rPr>
          <w:rFonts w:ascii="Times New Roman" w:eastAsia="Calibri" w:hAnsi="Times New Roman" w:cs="Times New Roman"/>
          <w:lang w:eastAsia="zh-CN"/>
        </w:rPr>
      </w:pPr>
      <w:r w:rsidRPr="00021392">
        <w:rPr>
          <w:rFonts w:ascii="Times New Roman" w:eastAsia="Calibri" w:hAnsi="Times New Roman" w:cs="Times New Roman"/>
          <w:lang w:eastAsia="zh-CN"/>
        </w:rPr>
        <w:t>Wykonawca bez pisemnej zgody Zamawiającego nie może zbyć wierzytelności przysługujących mu wobec Zamawiającego.</w:t>
      </w:r>
    </w:p>
    <w:p w14:paraId="64B8F073"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p>
    <w:p w14:paraId="25ED55E1" w14:textId="77777777" w:rsidR="00021392" w:rsidRPr="00021392" w:rsidRDefault="00021392" w:rsidP="00021392">
      <w:pPr>
        <w:suppressAutoHyphens/>
        <w:spacing w:after="0" w:line="276" w:lineRule="auto"/>
        <w:jc w:val="center"/>
        <w:rPr>
          <w:rFonts w:ascii="Times New Roman" w:eastAsia="Calibri" w:hAnsi="Times New Roman" w:cs="Times New Roman"/>
          <w:b/>
          <w:lang w:eastAsia="zh-CN"/>
        </w:rPr>
      </w:pPr>
      <w:r w:rsidRPr="00021392">
        <w:rPr>
          <w:rFonts w:ascii="Times New Roman" w:eastAsia="Calibri" w:hAnsi="Times New Roman" w:cs="Times New Roman"/>
          <w:b/>
          <w:lang w:eastAsia="zh-CN"/>
        </w:rPr>
        <w:t>§ 15 - POZOSTAŁE POSTANOWIENIA UMOWY</w:t>
      </w:r>
    </w:p>
    <w:p w14:paraId="1D045402" w14:textId="77777777" w:rsidR="00021392" w:rsidRPr="00021392" w:rsidRDefault="00021392" w:rsidP="00C57F42">
      <w:pPr>
        <w:numPr>
          <w:ilvl w:val="0"/>
          <w:numId w:val="21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 przypadku zmian legislacyjnych przepisów aktów prawnych wyszczególnionych w niniejszej Umowie w okresie realizacji Umowy zastosowanie mieć będą przepisy prawa uwzględniające ww. zmiany. </w:t>
      </w:r>
    </w:p>
    <w:p w14:paraId="4A179E34" w14:textId="77777777" w:rsidR="00021392" w:rsidRPr="00021392" w:rsidRDefault="00021392" w:rsidP="00C57F42">
      <w:pPr>
        <w:numPr>
          <w:ilvl w:val="0"/>
          <w:numId w:val="21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W razie, gdy którekolwiek z postanowień niniejszej Umowy okaże się nieważne, postanowienia pozostałe pozostają ważne i obowiązujące Strony. W takim przypadku Strony zastąpią nieważne postanowienie innym, które możliwie najwierniej oddaje zamierzony cel gospodarczy. </w:t>
      </w:r>
    </w:p>
    <w:p w14:paraId="071D03B1" w14:textId="77777777" w:rsidR="00021392" w:rsidRPr="00021392" w:rsidRDefault="00021392" w:rsidP="00C57F42">
      <w:pPr>
        <w:numPr>
          <w:ilvl w:val="0"/>
          <w:numId w:val="21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przypadku rozbieżności pomiędzy postanowieniami Umowy a treścią załączników do niej, pierwszeństwo zachowują postanowienia Umowy.</w:t>
      </w:r>
    </w:p>
    <w:p w14:paraId="7F2345C2" w14:textId="77777777" w:rsidR="00021392" w:rsidRPr="00021392" w:rsidRDefault="00021392" w:rsidP="00C57F42">
      <w:pPr>
        <w:numPr>
          <w:ilvl w:val="0"/>
          <w:numId w:val="21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Spory wynikłe z niniejszej Umowy poddaje się rozstrzygnięciu sądu właściwego dla siedziby Zamawiającego.</w:t>
      </w:r>
    </w:p>
    <w:p w14:paraId="073826FB" w14:textId="77777777" w:rsidR="00021392" w:rsidRPr="00021392" w:rsidRDefault="00021392" w:rsidP="00C57F42">
      <w:pPr>
        <w:numPr>
          <w:ilvl w:val="0"/>
          <w:numId w:val="21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W sprawach nieuregulowanych Umową zastosowanie mają przepisy Kodeksu cywilnego i innych właściwych aktów prawa.</w:t>
      </w:r>
    </w:p>
    <w:p w14:paraId="103C1645" w14:textId="77777777" w:rsidR="00021392" w:rsidRPr="00021392" w:rsidRDefault="00021392" w:rsidP="00C57F42">
      <w:pPr>
        <w:numPr>
          <w:ilvl w:val="0"/>
          <w:numId w:val="21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Umowa została sporządzona w 3 jednobrzmiących egzemplarzach – 2 dla Zamawiającego i 1 dla Wykonawcy. </w:t>
      </w:r>
    </w:p>
    <w:p w14:paraId="6C2F198C" w14:textId="77777777" w:rsidR="00021392" w:rsidRPr="00021392" w:rsidRDefault="00021392" w:rsidP="00C57F42">
      <w:pPr>
        <w:numPr>
          <w:ilvl w:val="0"/>
          <w:numId w:val="21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 xml:space="preserve">Umowa wchodzi w życie z dniem jej podpisania. </w:t>
      </w:r>
    </w:p>
    <w:p w14:paraId="65F410CF" w14:textId="77777777" w:rsidR="00021392" w:rsidRPr="00021392" w:rsidRDefault="00021392" w:rsidP="00C57F42">
      <w:pPr>
        <w:numPr>
          <w:ilvl w:val="0"/>
          <w:numId w:val="214"/>
        </w:numPr>
        <w:suppressAutoHyphens/>
        <w:spacing w:after="0" w:line="276" w:lineRule="auto"/>
        <w:contextualSpacing/>
        <w:jc w:val="both"/>
        <w:rPr>
          <w:rFonts w:ascii="Times New Roman" w:eastAsia="Calibri" w:hAnsi="Times New Roman" w:cs="Times New Roman"/>
          <w:lang w:eastAsia="zh-CN"/>
        </w:rPr>
      </w:pPr>
      <w:r w:rsidRPr="00021392">
        <w:rPr>
          <w:rFonts w:ascii="Times New Roman" w:eastAsia="Calibri" w:hAnsi="Times New Roman" w:cs="Times New Roman"/>
          <w:lang w:eastAsia="zh-CN"/>
        </w:rPr>
        <w:t>Integralną część Umowy stanowią załączniki opisane w § 1.</w:t>
      </w:r>
    </w:p>
    <w:p w14:paraId="530D456F" w14:textId="77777777" w:rsidR="0048099D" w:rsidRPr="000406A6" w:rsidRDefault="0048099D" w:rsidP="0048099D">
      <w:pPr>
        <w:spacing w:after="0" w:line="240" w:lineRule="auto"/>
        <w:jc w:val="both"/>
        <w:rPr>
          <w:rFonts w:ascii="Times New Roman" w:hAnsi="Times New Roman" w:cs="Times New Roman"/>
        </w:rPr>
      </w:pPr>
    </w:p>
    <w:p w14:paraId="3F2DA105" w14:textId="77777777" w:rsidR="0048099D" w:rsidRPr="000406A6" w:rsidRDefault="0048099D" w:rsidP="0048099D">
      <w:pPr>
        <w:tabs>
          <w:tab w:val="left" w:pos="851"/>
          <w:tab w:val="left" w:pos="1418"/>
        </w:tabs>
        <w:spacing w:after="0" w:line="240" w:lineRule="auto"/>
        <w:jc w:val="center"/>
        <w:rPr>
          <w:rStyle w:val="Brak"/>
          <w:rFonts w:ascii="Times New Roman" w:hAnsi="Times New Roman" w:cs="Times New Roman"/>
          <w:b/>
          <w:bCs/>
        </w:rPr>
      </w:pPr>
      <w:r w:rsidRPr="000406A6">
        <w:rPr>
          <w:rStyle w:val="Brak"/>
          <w:rFonts w:ascii="Times New Roman" w:hAnsi="Times New Roman" w:cs="Times New Roman"/>
          <w:b/>
          <w:bCs/>
        </w:rPr>
        <w:t>Z A M A W I A J Ą C Y</w:t>
      </w:r>
      <w:r w:rsidRPr="000406A6">
        <w:rPr>
          <w:rStyle w:val="Brak"/>
          <w:rFonts w:ascii="Times New Roman" w:hAnsi="Times New Roman" w:cs="Times New Roman"/>
          <w:b/>
          <w:bCs/>
        </w:rPr>
        <w:tab/>
      </w:r>
      <w:r w:rsidRPr="000406A6">
        <w:rPr>
          <w:rStyle w:val="Brak"/>
          <w:rFonts w:ascii="Times New Roman" w:hAnsi="Times New Roman" w:cs="Times New Roman"/>
          <w:b/>
          <w:bCs/>
        </w:rPr>
        <w:tab/>
      </w:r>
      <w:r w:rsidRPr="000406A6">
        <w:rPr>
          <w:rStyle w:val="Brak"/>
          <w:rFonts w:ascii="Times New Roman" w:hAnsi="Times New Roman" w:cs="Times New Roman"/>
          <w:b/>
          <w:bCs/>
        </w:rPr>
        <w:tab/>
      </w:r>
      <w:r w:rsidRPr="000406A6">
        <w:rPr>
          <w:rStyle w:val="Brak"/>
          <w:rFonts w:ascii="Times New Roman" w:hAnsi="Times New Roman" w:cs="Times New Roman"/>
          <w:b/>
          <w:bCs/>
        </w:rPr>
        <w:tab/>
      </w:r>
      <w:r w:rsidRPr="000406A6">
        <w:rPr>
          <w:rStyle w:val="Brak"/>
          <w:rFonts w:ascii="Times New Roman" w:hAnsi="Times New Roman" w:cs="Times New Roman"/>
          <w:b/>
          <w:bCs/>
        </w:rPr>
        <w:tab/>
      </w:r>
      <w:r w:rsidRPr="000406A6">
        <w:rPr>
          <w:rStyle w:val="Brak"/>
          <w:rFonts w:ascii="Times New Roman" w:hAnsi="Times New Roman" w:cs="Times New Roman"/>
          <w:b/>
          <w:bCs/>
        </w:rPr>
        <w:tab/>
        <w:t>W Y K O N A W C A</w:t>
      </w:r>
    </w:p>
    <w:p w14:paraId="548713A8" w14:textId="77777777" w:rsidR="0048099D" w:rsidRPr="000406A6" w:rsidRDefault="0048099D" w:rsidP="0048099D">
      <w:pPr>
        <w:tabs>
          <w:tab w:val="left" w:pos="851"/>
          <w:tab w:val="left" w:pos="1418"/>
        </w:tabs>
        <w:spacing w:after="0" w:line="240" w:lineRule="auto"/>
        <w:jc w:val="center"/>
        <w:rPr>
          <w:rStyle w:val="Brak"/>
          <w:rFonts w:ascii="Times New Roman" w:hAnsi="Times New Roman" w:cs="Times New Roman"/>
          <w:b/>
          <w:bCs/>
        </w:rPr>
      </w:pPr>
    </w:p>
    <w:p w14:paraId="5D0A01E0" w14:textId="77777777" w:rsidR="0048099D" w:rsidRPr="000406A6" w:rsidRDefault="0048099D" w:rsidP="0048099D">
      <w:pPr>
        <w:tabs>
          <w:tab w:val="left" w:pos="851"/>
          <w:tab w:val="left" w:pos="1418"/>
        </w:tabs>
        <w:spacing w:after="0" w:line="240" w:lineRule="auto"/>
        <w:jc w:val="center"/>
        <w:rPr>
          <w:rStyle w:val="Brak"/>
          <w:rFonts w:ascii="Times New Roman" w:hAnsi="Times New Roman" w:cs="Times New Roman"/>
          <w:b/>
          <w:bCs/>
        </w:rPr>
      </w:pPr>
    </w:p>
    <w:p w14:paraId="63F6D327" w14:textId="77777777" w:rsidR="0048099D" w:rsidRPr="000406A6" w:rsidRDefault="0048099D" w:rsidP="0048099D">
      <w:pPr>
        <w:tabs>
          <w:tab w:val="left" w:pos="851"/>
          <w:tab w:val="left" w:pos="1418"/>
        </w:tabs>
        <w:spacing w:after="0" w:line="240" w:lineRule="auto"/>
        <w:jc w:val="center"/>
        <w:rPr>
          <w:rStyle w:val="Brak"/>
          <w:rFonts w:ascii="Times New Roman" w:hAnsi="Times New Roman" w:cs="Times New Roman"/>
          <w:b/>
          <w:bCs/>
        </w:rPr>
      </w:pPr>
      <w:r w:rsidRPr="000406A6">
        <w:rPr>
          <w:rStyle w:val="Brak"/>
          <w:rFonts w:ascii="Times New Roman" w:hAnsi="Times New Roman" w:cs="Times New Roman"/>
          <w:b/>
          <w:bCs/>
        </w:rPr>
        <w:t xml:space="preserve">.................................. </w:t>
      </w:r>
      <w:r w:rsidRPr="000406A6">
        <w:rPr>
          <w:rStyle w:val="Brak"/>
          <w:rFonts w:ascii="Times New Roman" w:hAnsi="Times New Roman" w:cs="Times New Roman"/>
          <w:b/>
          <w:bCs/>
        </w:rPr>
        <w:tab/>
      </w:r>
      <w:r w:rsidRPr="000406A6">
        <w:rPr>
          <w:rStyle w:val="Brak"/>
          <w:rFonts w:ascii="Times New Roman" w:hAnsi="Times New Roman" w:cs="Times New Roman"/>
          <w:b/>
          <w:bCs/>
        </w:rPr>
        <w:tab/>
      </w:r>
      <w:r w:rsidRPr="000406A6">
        <w:rPr>
          <w:rStyle w:val="Brak"/>
          <w:rFonts w:ascii="Times New Roman" w:hAnsi="Times New Roman" w:cs="Times New Roman"/>
          <w:b/>
          <w:bCs/>
        </w:rPr>
        <w:tab/>
      </w:r>
      <w:r w:rsidRPr="000406A6">
        <w:rPr>
          <w:rStyle w:val="Brak"/>
          <w:rFonts w:ascii="Times New Roman" w:hAnsi="Times New Roman" w:cs="Times New Roman"/>
          <w:b/>
          <w:bCs/>
        </w:rPr>
        <w:tab/>
      </w:r>
      <w:r w:rsidRPr="000406A6">
        <w:rPr>
          <w:rStyle w:val="Brak"/>
          <w:rFonts w:ascii="Times New Roman" w:hAnsi="Times New Roman" w:cs="Times New Roman"/>
          <w:b/>
          <w:bCs/>
        </w:rPr>
        <w:tab/>
      </w:r>
      <w:r w:rsidRPr="000406A6">
        <w:rPr>
          <w:rStyle w:val="Brak"/>
          <w:rFonts w:ascii="Times New Roman" w:hAnsi="Times New Roman" w:cs="Times New Roman"/>
          <w:b/>
          <w:bCs/>
        </w:rPr>
        <w:tab/>
      </w:r>
      <w:r w:rsidRPr="000406A6">
        <w:rPr>
          <w:rStyle w:val="Brak"/>
          <w:rFonts w:ascii="Times New Roman" w:hAnsi="Times New Roman" w:cs="Times New Roman"/>
          <w:b/>
          <w:bCs/>
        </w:rPr>
        <w:tab/>
        <w:t>................................</w:t>
      </w:r>
    </w:p>
    <w:p w14:paraId="5C99BF18" w14:textId="7BAEB78F" w:rsidR="0048099D" w:rsidRDefault="0048099D" w:rsidP="0085081A">
      <w:pPr>
        <w:spacing w:after="0" w:line="240" w:lineRule="auto"/>
        <w:jc w:val="right"/>
        <w:rPr>
          <w:rFonts w:ascii="Times New Roman" w:hAnsi="Times New Roman" w:cs="Times New Roman"/>
          <w:b/>
        </w:rPr>
      </w:pPr>
      <w:r w:rsidRPr="0048099D">
        <w:rPr>
          <w:rStyle w:val="Brak"/>
          <w:rFonts w:ascii="Times New Roman" w:hAnsi="Times New Roman" w:cs="Times New Roman"/>
        </w:rPr>
        <w:br w:type="page"/>
      </w:r>
      <w:r w:rsidRPr="0048099D">
        <w:rPr>
          <w:rFonts w:ascii="Times New Roman" w:hAnsi="Times New Roman" w:cs="Times New Roman"/>
          <w:b/>
        </w:rPr>
        <w:t>ZAŁĄCZNIK nr 1 do umowy</w:t>
      </w:r>
    </w:p>
    <w:p w14:paraId="78C4F549" w14:textId="77777777" w:rsidR="0085081A" w:rsidRPr="0048099D" w:rsidRDefault="0085081A" w:rsidP="0085081A">
      <w:pPr>
        <w:spacing w:after="0" w:line="240" w:lineRule="auto"/>
        <w:jc w:val="right"/>
        <w:rPr>
          <w:rFonts w:ascii="Times New Roman" w:hAnsi="Times New Roman" w:cs="Times New Roman"/>
          <w:b/>
        </w:rPr>
      </w:pPr>
    </w:p>
    <w:tbl>
      <w:tblPr>
        <w:tblW w:w="9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
        <w:gridCol w:w="4821"/>
        <w:gridCol w:w="425"/>
        <w:gridCol w:w="728"/>
        <w:gridCol w:w="709"/>
        <w:gridCol w:w="727"/>
        <w:gridCol w:w="636"/>
        <w:gridCol w:w="8"/>
        <w:gridCol w:w="636"/>
      </w:tblGrid>
      <w:tr w:rsidR="00D27683" w:rsidRPr="00C04B9D" w14:paraId="649A375B" w14:textId="77777777" w:rsidTr="003E05C8">
        <w:trPr>
          <w:trHeight w:val="1034"/>
        </w:trPr>
        <w:tc>
          <w:tcPr>
            <w:tcW w:w="580" w:type="dxa"/>
            <w:vAlign w:val="center"/>
          </w:tcPr>
          <w:p w14:paraId="5C3A6112" w14:textId="77777777" w:rsidR="00D27683" w:rsidRPr="00B663CF" w:rsidRDefault="00D27683" w:rsidP="00D27683">
            <w:pPr>
              <w:spacing w:after="0" w:line="240" w:lineRule="auto"/>
              <w:jc w:val="center"/>
              <w:rPr>
                <w:rFonts w:ascii="Times New Roman" w:hAnsi="Times New Roman" w:cs="Times New Roman"/>
                <w:color w:val="000000" w:themeColor="text1"/>
                <w:sz w:val="20"/>
                <w:szCs w:val="20"/>
              </w:rPr>
            </w:pPr>
            <w:proofErr w:type="gramStart"/>
            <w:r w:rsidRPr="00B663CF">
              <w:rPr>
                <w:rFonts w:ascii="Times New Roman" w:hAnsi="Times New Roman" w:cs="Times New Roman"/>
                <w:color w:val="000000" w:themeColor="text1"/>
                <w:sz w:val="20"/>
                <w:szCs w:val="20"/>
              </w:rPr>
              <w:t>lp</w:t>
            </w:r>
            <w:proofErr w:type="gramEnd"/>
            <w:r w:rsidRPr="00B663CF">
              <w:rPr>
                <w:rFonts w:ascii="Times New Roman" w:hAnsi="Times New Roman" w:cs="Times New Roman"/>
                <w:color w:val="000000" w:themeColor="text1"/>
                <w:sz w:val="20"/>
                <w:szCs w:val="20"/>
              </w:rPr>
              <w:t>.</w:t>
            </w:r>
          </w:p>
        </w:tc>
        <w:tc>
          <w:tcPr>
            <w:tcW w:w="4821" w:type="dxa"/>
            <w:vAlign w:val="center"/>
          </w:tcPr>
          <w:p w14:paraId="257D0C0D" w14:textId="77777777" w:rsidR="00D27683" w:rsidRPr="00B663CF" w:rsidRDefault="00D27683" w:rsidP="00D27683">
            <w:pPr>
              <w:spacing w:after="0" w:line="240" w:lineRule="auto"/>
              <w:jc w:val="center"/>
              <w:rPr>
                <w:rFonts w:ascii="Times New Roman" w:hAnsi="Times New Roman" w:cs="Times New Roman"/>
                <w:color w:val="000000" w:themeColor="text1"/>
                <w:sz w:val="20"/>
                <w:szCs w:val="20"/>
              </w:rPr>
            </w:pPr>
            <w:proofErr w:type="gramStart"/>
            <w:r w:rsidRPr="00B663CF">
              <w:rPr>
                <w:rFonts w:ascii="Times New Roman" w:hAnsi="Times New Roman" w:cs="Times New Roman"/>
                <w:color w:val="000000" w:themeColor="text1"/>
                <w:sz w:val="20"/>
                <w:szCs w:val="20"/>
              </w:rPr>
              <w:t>przedmiot</w:t>
            </w:r>
            <w:proofErr w:type="gramEnd"/>
            <w:r w:rsidRPr="00B663CF">
              <w:rPr>
                <w:rFonts w:ascii="Times New Roman" w:hAnsi="Times New Roman" w:cs="Times New Roman"/>
                <w:color w:val="000000" w:themeColor="text1"/>
                <w:sz w:val="20"/>
                <w:szCs w:val="20"/>
              </w:rPr>
              <w:t xml:space="preserve"> zamówienia</w:t>
            </w:r>
          </w:p>
        </w:tc>
        <w:tc>
          <w:tcPr>
            <w:tcW w:w="425" w:type="dxa"/>
            <w:vAlign w:val="center"/>
          </w:tcPr>
          <w:p w14:paraId="49442531" w14:textId="77777777" w:rsidR="00D27683" w:rsidRPr="00B663CF" w:rsidRDefault="00D27683" w:rsidP="00D27683">
            <w:pPr>
              <w:spacing w:after="0" w:line="240" w:lineRule="auto"/>
              <w:ind w:left="-66" w:right="-58"/>
              <w:jc w:val="center"/>
              <w:rPr>
                <w:rFonts w:ascii="Times New Roman" w:hAnsi="Times New Roman" w:cs="Times New Roman"/>
                <w:color w:val="000000" w:themeColor="text1"/>
                <w:sz w:val="20"/>
                <w:szCs w:val="20"/>
              </w:rPr>
            </w:pPr>
            <w:proofErr w:type="gramStart"/>
            <w:r w:rsidRPr="00B663CF">
              <w:rPr>
                <w:rFonts w:ascii="Times New Roman" w:hAnsi="Times New Roman" w:cs="Times New Roman"/>
                <w:color w:val="000000" w:themeColor="text1"/>
                <w:sz w:val="20"/>
                <w:szCs w:val="20"/>
              </w:rPr>
              <w:t>j</w:t>
            </w:r>
            <w:proofErr w:type="gramEnd"/>
            <w:r w:rsidRPr="00B663CF">
              <w:rPr>
                <w:rFonts w:ascii="Times New Roman" w:hAnsi="Times New Roman" w:cs="Times New Roman"/>
                <w:color w:val="000000" w:themeColor="text1"/>
                <w:sz w:val="20"/>
                <w:szCs w:val="20"/>
              </w:rPr>
              <w:t>.m.</w:t>
            </w:r>
          </w:p>
        </w:tc>
        <w:tc>
          <w:tcPr>
            <w:tcW w:w="728" w:type="dxa"/>
            <w:vAlign w:val="center"/>
          </w:tcPr>
          <w:p w14:paraId="565393CE" w14:textId="77777777" w:rsidR="00D27683" w:rsidRPr="00B663CF" w:rsidRDefault="00D27683" w:rsidP="00B663CF">
            <w:pPr>
              <w:spacing w:after="0" w:line="240" w:lineRule="auto"/>
              <w:ind w:left="-147" w:right="-92"/>
              <w:jc w:val="center"/>
              <w:rPr>
                <w:rFonts w:ascii="Times New Roman" w:hAnsi="Times New Roman" w:cs="Times New Roman"/>
                <w:color w:val="000000" w:themeColor="text1"/>
                <w:sz w:val="20"/>
                <w:szCs w:val="20"/>
              </w:rPr>
            </w:pPr>
            <w:proofErr w:type="gramStart"/>
            <w:r w:rsidRPr="00B663CF">
              <w:rPr>
                <w:rFonts w:ascii="Times New Roman" w:hAnsi="Times New Roman" w:cs="Times New Roman"/>
                <w:color w:val="000000" w:themeColor="text1"/>
                <w:sz w:val="20"/>
                <w:szCs w:val="20"/>
              </w:rPr>
              <w:t>ilość</w:t>
            </w:r>
            <w:proofErr w:type="gramEnd"/>
          </w:p>
        </w:tc>
        <w:tc>
          <w:tcPr>
            <w:tcW w:w="709" w:type="dxa"/>
            <w:vAlign w:val="center"/>
          </w:tcPr>
          <w:p w14:paraId="5F5A18DB" w14:textId="77777777" w:rsidR="00D27683" w:rsidRPr="00B663CF" w:rsidRDefault="00D27683" w:rsidP="00B663CF">
            <w:pPr>
              <w:spacing w:after="0" w:line="240" w:lineRule="auto"/>
              <w:ind w:left="-42" w:right="-92"/>
              <w:jc w:val="center"/>
              <w:rPr>
                <w:rFonts w:ascii="Times New Roman" w:hAnsi="Times New Roman" w:cs="Times New Roman"/>
                <w:color w:val="000000" w:themeColor="text1"/>
                <w:sz w:val="20"/>
                <w:szCs w:val="20"/>
              </w:rPr>
            </w:pPr>
            <w:proofErr w:type="gramStart"/>
            <w:r w:rsidRPr="00B663CF">
              <w:rPr>
                <w:rFonts w:ascii="Times New Roman" w:hAnsi="Times New Roman" w:cs="Times New Roman"/>
                <w:color w:val="000000" w:themeColor="text1"/>
                <w:sz w:val="20"/>
                <w:szCs w:val="20"/>
              </w:rPr>
              <w:t>cena</w:t>
            </w:r>
            <w:proofErr w:type="gramEnd"/>
            <w:r w:rsidRPr="00B663CF">
              <w:rPr>
                <w:rFonts w:ascii="Times New Roman" w:hAnsi="Times New Roman" w:cs="Times New Roman"/>
                <w:color w:val="000000" w:themeColor="text1"/>
                <w:sz w:val="20"/>
                <w:szCs w:val="20"/>
              </w:rPr>
              <w:t xml:space="preserve"> jednostkowa netto</w:t>
            </w:r>
          </w:p>
        </w:tc>
        <w:tc>
          <w:tcPr>
            <w:tcW w:w="727" w:type="dxa"/>
            <w:vAlign w:val="center"/>
          </w:tcPr>
          <w:p w14:paraId="1E786D4A" w14:textId="77777777" w:rsidR="00D27683" w:rsidRPr="00B663CF" w:rsidRDefault="00D27683" w:rsidP="00B663CF">
            <w:pPr>
              <w:spacing w:after="0" w:line="240" w:lineRule="auto"/>
              <w:ind w:left="-62" w:right="-92"/>
              <w:jc w:val="center"/>
              <w:rPr>
                <w:rFonts w:ascii="Times New Roman" w:hAnsi="Times New Roman" w:cs="Times New Roman"/>
                <w:color w:val="000000" w:themeColor="text1"/>
                <w:sz w:val="20"/>
                <w:szCs w:val="20"/>
              </w:rPr>
            </w:pPr>
            <w:proofErr w:type="gramStart"/>
            <w:r w:rsidRPr="00B663CF">
              <w:rPr>
                <w:rFonts w:ascii="Times New Roman" w:hAnsi="Times New Roman" w:cs="Times New Roman"/>
                <w:color w:val="000000" w:themeColor="text1"/>
                <w:sz w:val="20"/>
                <w:szCs w:val="20"/>
              </w:rPr>
              <w:t>wartość</w:t>
            </w:r>
            <w:proofErr w:type="gramEnd"/>
            <w:r w:rsidRPr="00B663CF">
              <w:rPr>
                <w:rFonts w:ascii="Times New Roman" w:hAnsi="Times New Roman" w:cs="Times New Roman"/>
                <w:color w:val="000000" w:themeColor="text1"/>
                <w:sz w:val="20"/>
                <w:szCs w:val="20"/>
              </w:rPr>
              <w:t xml:space="preserve"> netto</w:t>
            </w:r>
          </w:p>
        </w:tc>
        <w:tc>
          <w:tcPr>
            <w:tcW w:w="636" w:type="dxa"/>
            <w:vAlign w:val="center"/>
          </w:tcPr>
          <w:p w14:paraId="0D0580A9" w14:textId="77777777" w:rsidR="00D27683" w:rsidRPr="00B663CF" w:rsidRDefault="00D27683" w:rsidP="00B663CF">
            <w:pPr>
              <w:spacing w:after="0" w:line="240" w:lineRule="auto"/>
              <w:ind w:left="-74" w:right="-92"/>
              <w:jc w:val="center"/>
              <w:rPr>
                <w:rFonts w:ascii="Times New Roman" w:hAnsi="Times New Roman" w:cs="Times New Roman"/>
                <w:color w:val="000000" w:themeColor="text1"/>
                <w:sz w:val="20"/>
                <w:szCs w:val="20"/>
              </w:rPr>
            </w:pPr>
            <w:proofErr w:type="gramStart"/>
            <w:r w:rsidRPr="00B663CF">
              <w:rPr>
                <w:rFonts w:ascii="Times New Roman" w:hAnsi="Times New Roman" w:cs="Times New Roman"/>
                <w:color w:val="000000" w:themeColor="text1"/>
                <w:sz w:val="20"/>
                <w:szCs w:val="20"/>
              </w:rPr>
              <w:t>podatek</w:t>
            </w:r>
            <w:proofErr w:type="gramEnd"/>
            <w:r w:rsidRPr="00B663CF">
              <w:rPr>
                <w:rFonts w:ascii="Times New Roman" w:hAnsi="Times New Roman" w:cs="Times New Roman"/>
                <w:color w:val="000000" w:themeColor="text1"/>
                <w:sz w:val="20"/>
                <w:szCs w:val="20"/>
              </w:rPr>
              <w:t xml:space="preserve"> VAT [%]</w:t>
            </w:r>
          </w:p>
        </w:tc>
        <w:tc>
          <w:tcPr>
            <w:tcW w:w="639" w:type="dxa"/>
            <w:gridSpan w:val="2"/>
            <w:vAlign w:val="center"/>
          </w:tcPr>
          <w:p w14:paraId="27257F87" w14:textId="77777777" w:rsidR="00D27683" w:rsidRPr="00B663CF" w:rsidRDefault="00D27683" w:rsidP="00B663CF">
            <w:pPr>
              <w:spacing w:after="0" w:line="240" w:lineRule="auto"/>
              <w:ind w:left="-69" w:right="-92"/>
              <w:jc w:val="center"/>
              <w:rPr>
                <w:rFonts w:ascii="Times New Roman" w:hAnsi="Times New Roman" w:cs="Times New Roman"/>
                <w:color w:val="000000" w:themeColor="text1"/>
                <w:sz w:val="20"/>
                <w:szCs w:val="20"/>
              </w:rPr>
            </w:pPr>
            <w:proofErr w:type="gramStart"/>
            <w:r w:rsidRPr="00B663CF">
              <w:rPr>
                <w:rFonts w:ascii="Times New Roman" w:hAnsi="Times New Roman" w:cs="Times New Roman"/>
                <w:color w:val="000000" w:themeColor="text1"/>
                <w:sz w:val="20"/>
                <w:szCs w:val="20"/>
              </w:rPr>
              <w:t>wartość</w:t>
            </w:r>
            <w:proofErr w:type="gramEnd"/>
            <w:r w:rsidRPr="00B663CF">
              <w:rPr>
                <w:rFonts w:ascii="Times New Roman" w:hAnsi="Times New Roman" w:cs="Times New Roman"/>
                <w:color w:val="000000" w:themeColor="text1"/>
                <w:sz w:val="20"/>
                <w:szCs w:val="20"/>
              </w:rPr>
              <w:t xml:space="preserve"> brutto</w:t>
            </w:r>
          </w:p>
        </w:tc>
      </w:tr>
      <w:tr w:rsidR="00D27683" w:rsidRPr="00C04B9D" w14:paraId="05CD36B4" w14:textId="77777777" w:rsidTr="003E05C8">
        <w:trPr>
          <w:trHeight w:val="262"/>
        </w:trPr>
        <w:tc>
          <w:tcPr>
            <w:tcW w:w="580" w:type="dxa"/>
            <w:vAlign w:val="center"/>
          </w:tcPr>
          <w:p w14:paraId="0B4A8BAF"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C04B9D">
              <w:rPr>
                <w:rFonts w:ascii="Times New Roman" w:hAnsi="Times New Roman" w:cs="Times New Roman"/>
                <w:color w:val="000000" w:themeColor="text1"/>
              </w:rPr>
              <w:t>1</w:t>
            </w:r>
          </w:p>
        </w:tc>
        <w:tc>
          <w:tcPr>
            <w:tcW w:w="4821" w:type="dxa"/>
            <w:vAlign w:val="center"/>
          </w:tcPr>
          <w:p w14:paraId="45DD6216"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C04B9D">
              <w:rPr>
                <w:rFonts w:ascii="Times New Roman" w:hAnsi="Times New Roman" w:cs="Times New Roman"/>
                <w:color w:val="000000" w:themeColor="text1"/>
              </w:rPr>
              <w:t>2</w:t>
            </w:r>
          </w:p>
        </w:tc>
        <w:tc>
          <w:tcPr>
            <w:tcW w:w="425" w:type="dxa"/>
            <w:vAlign w:val="center"/>
          </w:tcPr>
          <w:p w14:paraId="5908B19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C04B9D">
              <w:rPr>
                <w:rFonts w:ascii="Times New Roman" w:hAnsi="Times New Roman" w:cs="Times New Roman"/>
                <w:color w:val="000000" w:themeColor="text1"/>
              </w:rPr>
              <w:t>3</w:t>
            </w:r>
          </w:p>
        </w:tc>
        <w:tc>
          <w:tcPr>
            <w:tcW w:w="728" w:type="dxa"/>
            <w:vAlign w:val="center"/>
          </w:tcPr>
          <w:p w14:paraId="3D91F8A0" w14:textId="77777777" w:rsidR="00D27683" w:rsidRPr="00C04B9D" w:rsidRDefault="00D27683" w:rsidP="00B663CF">
            <w:pPr>
              <w:spacing w:after="0" w:line="240" w:lineRule="auto"/>
              <w:ind w:left="-147" w:right="-92"/>
              <w:jc w:val="center"/>
              <w:rPr>
                <w:rFonts w:ascii="Times New Roman" w:hAnsi="Times New Roman" w:cs="Times New Roman"/>
                <w:color w:val="000000" w:themeColor="text1"/>
              </w:rPr>
            </w:pPr>
            <w:r w:rsidRPr="00C04B9D">
              <w:rPr>
                <w:rFonts w:ascii="Times New Roman" w:hAnsi="Times New Roman" w:cs="Times New Roman"/>
                <w:color w:val="000000" w:themeColor="text1"/>
              </w:rPr>
              <w:t>4</w:t>
            </w:r>
          </w:p>
        </w:tc>
        <w:tc>
          <w:tcPr>
            <w:tcW w:w="709" w:type="dxa"/>
            <w:vAlign w:val="center"/>
          </w:tcPr>
          <w:p w14:paraId="23FBD4E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C04B9D">
              <w:rPr>
                <w:rFonts w:ascii="Times New Roman" w:hAnsi="Times New Roman" w:cs="Times New Roman"/>
                <w:color w:val="000000" w:themeColor="text1"/>
              </w:rPr>
              <w:t>5</w:t>
            </w:r>
          </w:p>
        </w:tc>
        <w:tc>
          <w:tcPr>
            <w:tcW w:w="727" w:type="dxa"/>
            <w:vAlign w:val="center"/>
          </w:tcPr>
          <w:p w14:paraId="0F22DC3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C04B9D">
              <w:rPr>
                <w:rFonts w:ascii="Times New Roman" w:hAnsi="Times New Roman" w:cs="Times New Roman"/>
                <w:color w:val="000000" w:themeColor="text1"/>
              </w:rPr>
              <w:t>6</w:t>
            </w:r>
          </w:p>
        </w:tc>
        <w:tc>
          <w:tcPr>
            <w:tcW w:w="636" w:type="dxa"/>
            <w:vAlign w:val="center"/>
          </w:tcPr>
          <w:p w14:paraId="4767C67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C04B9D">
              <w:rPr>
                <w:rFonts w:ascii="Times New Roman" w:hAnsi="Times New Roman" w:cs="Times New Roman"/>
                <w:color w:val="000000" w:themeColor="text1"/>
              </w:rPr>
              <w:t>7</w:t>
            </w:r>
          </w:p>
        </w:tc>
        <w:tc>
          <w:tcPr>
            <w:tcW w:w="639" w:type="dxa"/>
            <w:gridSpan w:val="2"/>
            <w:vAlign w:val="center"/>
          </w:tcPr>
          <w:p w14:paraId="733650F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C04B9D">
              <w:rPr>
                <w:rFonts w:ascii="Times New Roman" w:hAnsi="Times New Roman" w:cs="Times New Roman"/>
                <w:color w:val="000000" w:themeColor="text1"/>
              </w:rPr>
              <w:t>8</w:t>
            </w:r>
          </w:p>
        </w:tc>
      </w:tr>
      <w:tr w:rsidR="00D27683" w:rsidRPr="00C04B9D" w14:paraId="358473AA" w14:textId="77777777" w:rsidTr="003E05C8">
        <w:trPr>
          <w:trHeight w:val="417"/>
        </w:trPr>
        <w:tc>
          <w:tcPr>
            <w:tcW w:w="9270" w:type="dxa"/>
            <w:gridSpan w:val="9"/>
            <w:vAlign w:val="center"/>
          </w:tcPr>
          <w:p w14:paraId="2CB84D91" w14:textId="77777777" w:rsidR="00D27683" w:rsidRPr="00C04B9D" w:rsidRDefault="00D27683" w:rsidP="00B663CF">
            <w:pPr>
              <w:spacing w:after="0" w:line="240" w:lineRule="auto"/>
              <w:ind w:left="-147" w:right="-92"/>
              <w:jc w:val="center"/>
              <w:rPr>
                <w:rFonts w:ascii="Times New Roman" w:hAnsi="Times New Roman" w:cs="Times New Roman"/>
                <w:b/>
                <w:color w:val="000000" w:themeColor="text1"/>
              </w:rPr>
            </w:pPr>
            <w:r w:rsidRPr="00C04B9D">
              <w:rPr>
                <w:rFonts w:ascii="Times New Roman" w:hAnsi="Times New Roman" w:cs="Times New Roman"/>
                <w:b/>
                <w:color w:val="000000" w:themeColor="text1"/>
              </w:rPr>
              <w:t xml:space="preserve">KOD </w:t>
            </w:r>
            <w:r w:rsidRPr="006B70FC">
              <w:rPr>
                <w:rFonts w:ascii="Times New Roman" w:hAnsi="Times New Roman" w:cs="Times New Roman"/>
                <w:b/>
                <w:color w:val="000000" w:themeColor="text1"/>
              </w:rPr>
              <w:t>CPV 15800000-6 Różne produkty spożywcze</w:t>
            </w:r>
          </w:p>
        </w:tc>
      </w:tr>
      <w:tr w:rsidR="00D27683" w:rsidRPr="00C04B9D" w14:paraId="4C561DFC" w14:textId="77777777" w:rsidTr="003E05C8">
        <w:trPr>
          <w:trHeight w:val="404"/>
        </w:trPr>
        <w:tc>
          <w:tcPr>
            <w:tcW w:w="580" w:type="dxa"/>
            <w:vAlign w:val="center"/>
          </w:tcPr>
          <w:p w14:paraId="35561F3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w:t>
            </w:r>
          </w:p>
        </w:tc>
        <w:tc>
          <w:tcPr>
            <w:tcW w:w="4821" w:type="dxa"/>
            <w:vAlign w:val="center"/>
          </w:tcPr>
          <w:p w14:paraId="43F9693C" w14:textId="74BB0D13"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Ananas</w:t>
            </w:r>
            <w:r w:rsidR="00EA4283">
              <w:rPr>
                <w:rFonts w:ascii="Times New Roman" w:hAnsi="Times New Roman" w:cs="Times New Roman"/>
              </w:rPr>
              <w:t xml:space="preserve"> w syropie </w:t>
            </w:r>
            <w:r w:rsidRPr="00B87B35">
              <w:rPr>
                <w:rFonts w:ascii="Times New Roman" w:hAnsi="Times New Roman" w:cs="Times New Roman"/>
              </w:rPr>
              <w:t>(a' 0,4-1 kg puszka)</w:t>
            </w:r>
          </w:p>
        </w:tc>
        <w:tc>
          <w:tcPr>
            <w:tcW w:w="425" w:type="dxa"/>
            <w:vAlign w:val="center"/>
          </w:tcPr>
          <w:p w14:paraId="5247093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A39B52A"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709" w:type="dxa"/>
            <w:vAlign w:val="center"/>
          </w:tcPr>
          <w:p w14:paraId="62E7BD7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F5D24D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35B7AC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4781744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64F11A3" w14:textId="77777777" w:rsidTr="003E05C8">
        <w:trPr>
          <w:trHeight w:val="487"/>
        </w:trPr>
        <w:tc>
          <w:tcPr>
            <w:tcW w:w="580" w:type="dxa"/>
            <w:vAlign w:val="center"/>
          </w:tcPr>
          <w:p w14:paraId="1EC918C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w:t>
            </w:r>
          </w:p>
        </w:tc>
        <w:tc>
          <w:tcPr>
            <w:tcW w:w="4821" w:type="dxa"/>
            <w:vAlign w:val="center"/>
          </w:tcPr>
          <w:p w14:paraId="23C74D2D"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Barszcz biały koncentrat (a' 0,5-1 kg)</w:t>
            </w:r>
          </w:p>
        </w:tc>
        <w:tc>
          <w:tcPr>
            <w:tcW w:w="425" w:type="dxa"/>
            <w:vAlign w:val="center"/>
          </w:tcPr>
          <w:p w14:paraId="2FE87F81"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5704EA2"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709" w:type="dxa"/>
            <w:vAlign w:val="center"/>
          </w:tcPr>
          <w:p w14:paraId="40855D5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575BA1A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1569BC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22A3F086"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C49A936" w14:textId="77777777" w:rsidTr="003E05C8">
        <w:trPr>
          <w:trHeight w:val="404"/>
        </w:trPr>
        <w:tc>
          <w:tcPr>
            <w:tcW w:w="580" w:type="dxa"/>
            <w:vAlign w:val="center"/>
          </w:tcPr>
          <w:p w14:paraId="22643C3C"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w:t>
            </w:r>
          </w:p>
        </w:tc>
        <w:tc>
          <w:tcPr>
            <w:tcW w:w="4821" w:type="dxa"/>
            <w:vAlign w:val="center"/>
          </w:tcPr>
          <w:p w14:paraId="7A678F1A"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Barszcz czerwony koncentrat (a' 0,5-1 kg)</w:t>
            </w:r>
          </w:p>
        </w:tc>
        <w:tc>
          <w:tcPr>
            <w:tcW w:w="425" w:type="dxa"/>
            <w:vAlign w:val="center"/>
          </w:tcPr>
          <w:p w14:paraId="71E9D952"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34308D0"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2DB5EE4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783D88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816F46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03AC190D"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06683B1" w14:textId="77777777" w:rsidTr="003E05C8">
        <w:trPr>
          <w:trHeight w:val="404"/>
        </w:trPr>
        <w:tc>
          <w:tcPr>
            <w:tcW w:w="580" w:type="dxa"/>
            <w:vAlign w:val="center"/>
          </w:tcPr>
          <w:p w14:paraId="30ED843D"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w:t>
            </w:r>
          </w:p>
        </w:tc>
        <w:tc>
          <w:tcPr>
            <w:tcW w:w="4821" w:type="dxa"/>
            <w:vAlign w:val="center"/>
          </w:tcPr>
          <w:p w14:paraId="22F6E94F" w14:textId="77777777" w:rsidR="00D27683" w:rsidRPr="00C04B9D" w:rsidRDefault="00D27683" w:rsidP="00D27683">
            <w:pPr>
              <w:spacing w:after="0" w:line="240" w:lineRule="auto"/>
              <w:rPr>
                <w:rFonts w:ascii="Times New Roman" w:hAnsi="Times New Roman" w:cs="Times New Roman"/>
                <w:color w:val="000000" w:themeColor="text1"/>
                <w:lang w:val="en-US"/>
              </w:rPr>
            </w:pPr>
            <w:r w:rsidRPr="00B87B35">
              <w:rPr>
                <w:rFonts w:ascii="Times New Roman" w:hAnsi="Times New Roman" w:cs="Times New Roman"/>
                <w:lang w:val="en-US"/>
              </w:rPr>
              <w:t>Baton  typu Kinder Bueno (a' 43 g)</w:t>
            </w:r>
          </w:p>
        </w:tc>
        <w:tc>
          <w:tcPr>
            <w:tcW w:w="425" w:type="dxa"/>
            <w:vAlign w:val="center"/>
          </w:tcPr>
          <w:p w14:paraId="75614AAC"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07A938F"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709" w:type="dxa"/>
            <w:vAlign w:val="center"/>
          </w:tcPr>
          <w:p w14:paraId="697B9E2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66F29C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1A217C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3275E888"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217E392" w14:textId="77777777" w:rsidTr="003E05C8">
        <w:trPr>
          <w:trHeight w:val="404"/>
        </w:trPr>
        <w:tc>
          <w:tcPr>
            <w:tcW w:w="580" w:type="dxa"/>
            <w:vAlign w:val="center"/>
          </w:tcPr>
          <w:p w14:paraId="27D718C9"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w:t>
            </w:r>
          </w:p>
        </w:tc>
        <w:tc>
          <w:tcPr>
            <w:tcW w:w="4821" w:type="dxa"/>
            <w:vAlign w:val="center"/>
          </w:tcPr>
          <w:p w14:paraId="01DE97B0" w14:textId="77777777" w:rsidR="00D27683" w:rsidRPr="00C04B9D" w:rsidRDefault="00D27683" w:rsidP="00D27683">
            <w:pPr>
              <w:spacing w:after="0" w:line="240" w:lineRule="auto"/>
              <w:rPr>
                <w:rFonts w:ascii="Times New Roman" w:hAnsi="Times New Roman" w:cs="Times New Roman"/>
                <w:color w:val="000000" w:themeColor="text1"/>
                <w:lang w:val="en-US"/>
              </w:rPr>
            </w:pPr>
            <w:r w:rsidRPr="00B87B35">
              <w:rPr>
                <w:rFonts w:ascii="Times New Roman" w:hAnsi="Times New Roman" w:cs="Times New Roman"/>
                <w:lang w:val="en-US"/>
              </w:rPr>
              <w:t>Baton typu  "Bounty" (a' 57 g)</w:t>
            </w:r>
          </w:p>
        </w:tc>
        <w:tc>
          <w:tcPr>
            <w:tcW w:w="425" w:type="dxa"/>
            <w:vAlign w:val="center"/>
          </w:tcPr>
          <w:p w14:paraId="536DE50C"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9F8DA59"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1ADD62C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A23029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C286C8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65D9081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85DB0FC" w14:textId="77777777" w:rsidTr="003E05C8">
        <w:trPr>
          <w:trHeight w:val="404"/>
        </w:trPr>
        <w:tc>
          <w:tcPr>
            <w:tcW w:w="580" w:type="dxa"/>
            <w:vAlign w:val="center"/>
          </w:tcPr>
          <w:p w14:paraId="79823EFD"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w:t>
            </w:r>
          </w:p>
        </w:tc>
        <w:tc>
          <w:tcPr>
            <w:tcW w:w="4821" w:type="dxa"/>
            <w:vAlign w:val="center"/>
          </w:tcPr>
          <w:p w14:paraId="14B75FC8"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Baton </w:t>
            </w:r>
            <w:proofErr w:type="gramStart"/>
            <w:r w:rsidRPr="00B87B35">
              <w:rPr>
                <w:rFonts w:ascii="Times New Roman" w:hAnsi="Times New Roman" w:cs="Times New Roman"/>
              </w:rPr>
              <w:t>typu  "Mars</w:t>
            </w:r>
            <w:proofErr w:type="gramEnd"/>
            <w:r w:rsidRPr="00B87B35">
              <w:rPr>
                <w:rFonts w:ascii="Times New Roman" w:hAnsi="Times New Roman" w:cs="Times New Roman"/>
              </w:rPr>
              <w:t>" (a' 47g)</w:t>
            </w:r>
          </w:p>
        </w:tc>
        <w:tc>
          <w:tcPr>
            <w:tcW w:w="425" w:type="dxa"/>
            <w:vAlign w:val="center"/>
          </w:tcPr>
          <w:p w14:paraId="59E2367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650B059"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162</w:t>
            </w:r>
          </w:p>
        </w:tc>
        <w:tc>
          <w:tcPr>
            <w:tcW w:w="709" w:type="dxa"/>
            <w:vAlign w:val="center"/>
          </w:tcPr>
          <w:p w14:paraId="708A31D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00A76B2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1C5E9C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10A5EC0F"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6896736" w14:textId="77777777" w:rsidTr="003E05C8">
        <w:trPr>
          <w:trHeight w:val="404"/>
        </w:trPr>
        <w:tc>
          <w:tcPr>
            <w:tcW w:w="580" w:type="dxa"/>
            <w:vAlign w:val="center"/>
          </w:tcPr>
          <w:p w14:paraId="4D5B9836"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w:t>
            </w:r>
          </w:p>
        </w:tc>
        <w:tc>
          <w:tcPr>
            <w:tcW w:w="4821" w:type="dxa"/>
            <w:vAlign w:val="center"/>
          </w:tcPr>
          <w:p w14:paraId="4DEB3DE9"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Baton typu "3Bit" (a' 51 g)</w:t>
            </w:r>
          </w:p>
        </w:tc>
        <w:tc>
          <w:tcPr>
            <w:tcW w:w="425" w:type="dxa"/>
            <w:vAlign w:val="center"/>
          </w:tcPr>
          <w:p w14:paraId="54B2FBDE"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17566E3"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3FF8FA3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DA4E60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A197BA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4EA978BA"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99DDB4B" w14:textId="77777777" w:rsidTr="003E05C8">
        <w:trPr>
          <w:trHeight w:val="404"/>
        </w:trPr>
        <w:tc>
          <w:tcPr>
            <w:tcW w:w="580" w:type="dxa"/>
            <w:vAlign w:val="center"/>
          </w:tcPr>
          <w:p w14:paraId="7049752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w:t>
            </w:r>
          </w:p>
        </w:tc>
        <w:tc>
          <w:tcPr>
            <w:tcW w:w="4821" w:type="dxa"/>
            <w:vAlign w:val="center"/>
          </w:tcPr>
          <w:p w14:paraId="4D215B7F"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Baton typu "</w:t>
            </w:r>
            <w:proofErr w:type="spellStart"/>
            <w:r w:rsidRPr="00B87B35">
              <w:rPr>
                <w:rFonts w:ascii="Times New Roman" w:hAnsi="Times New Roman" w:cs="Times New Roman"/>
              </w:rPr>
              <w:t>Musli</w:t>
            </w:r>
            <w:proofErr w:type="spellEnd"/>
            <w:r w:rsidRPr="00B87B35">
              <w:rPr>
                <w:rFonts w:ascii="Times New Roman" w:hAnsi="Times New Roman" w:cs="Times New Roman"/>
              </w:rPr>
              <w:t>" z owocami lub orzechami (a' 40-50 g)</w:t>
            </w:r>
          </w:p>
        </w:tc>
        <w:tc>
          <w:tcPr>
            <w:tcW w:w="425" w:type="dxa"/>
            <w:vAlign w:val="center"/>
          </w:tcPr>
          <w:p w14:paraId="13C005A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8A5D4CC"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1CE17CF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184B87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BA4D2A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D31C6A0"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9BE90C4" w14:textId="77777777" w:rsidTr="003E05C8">
        <w:trPr>
          <w:trHeight w:val="523"/>
        </w:trPr>
        <w:tc>
          <w:tcPr>
            <w:tcW w:w="580" w:type="dxa"/>
            <w:vAlign w:val="center"/>
          </w:tcPr>
          <w:p w14:paraId="27F286C4"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w:t>
            </w:r>
          </w:p>
        </w:tc>
        <w:tc>
          <w:tcPr>
            <w:tcW w:w="4821" w:type="dxa"/>
            <w:vAlign w:val="center"/>
          </w:tcPr>
          <w:p w14:paraId="1E28E1BA" w14:textId="77777777" w:rsidR="00D27683" w:rsidRPr="00C04B9D" w:rsidRDefault="00D27683" w:rsidP="00D27683">
            <w:pPr>
              <w:spacing w:after="0" w:line="240" w:lineRule="auto"/>
              <w:rPr>
                <w:rFonts w:ascii="Times New Roman" w:hAnsi="Times New Roman" w:cs="Times New Roman"/>
                <w:color w:val="000000" w:themeColor="text1"/>
                <w:lang w:val="en-US"/>
              </w:rPr>
            </w:pPr>
            <w:r w:rsidRPr="00B87B35">
              <w:rPr>
                <w:rFonts w:ascii="Times New Roman" w:hAnsi="Times New Roman" w:cs="Times New Roman"/>
                <w:lang w:val="en-US"/>
              </w:rPr>
              <w:t>Baton typu "Snickers" (a' 55g)</w:t>
            </w:r>
          </w:p>
        </w:tc>
        <w:tc>
          <w:tcPr>
            <w:tcW w:w="425" w:type="dxa"/>
            <w:vAlign w:val="center"/>
          </w:tcPr>
          <w:p w14:paraId="21684BDA"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932B546"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709" w:type="dxa"/>
            <w:vAlign w:val="center"/>
          </w:tcPr>
          <w:p w14:paraId="6961186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CF2A07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3035FD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03803D5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5F8A7FD" w14:textId="77777777" w:rsidTr="003E05C8">
        <w:trPr>
          <w:trHeight w:val="523"/>
        </w:trPr>
        <w:tc>
          <w:tcPr>
            <w:tcW w:w="580" w:type="dxa"/>
            <w:vAlign w:val="center"/>
          </w:tcPr>
          <w:p w14:paraId="4EC49EB2"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w:t>
            </w:r>
          </w:p>
        </w:tc>
        <w:tc>
          <w:tcPr>
            <w:tcW w:w="4821" w:type="dxa"/>
            <w:vAlign w:val="center"/>
          </w:tcPr>
          <w:p w14:paraId="6808F74A"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Baton typu "</w:t>
            </w:r>
            <w:proofErr w:type="spellStart"/>
            <w:r w:rsidRPr="00B87B35">
              <w:rPr>
                <w:rFonts w:ascii="Times New Roman" w:hAnsi="Times New Roman" w:cs="Times New Roman"/>
              </w:rPr>
              <w:t>Twix</w:t>
            </w:r>
            <w:proofErr w:type="spellEnd"/>
            <w:r w:rsidRPr="00B87B35">
              <w:rPr>
                <w:rFonts w:ascii="Times New Roman" w:hAnsi="Times New Roman" w:cs="Times New Roman"/>
              </w:rPr>
              <w:t>" (a' 51g)</w:t>
            </w:r>
          </w:p>
        </w:tc>
        <w:tc>
          <w:tcPr>
            <w:tcW w:w="425" w:type="dxa"/>
            <w:vAlign w:val="center"/>
          </w:tcPr>
          <w:p w14:paraId="3B03CFEA"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C4C0B6B"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709" w:type="dxa"/>
            <w:vAlign w:val="center"/>
          </w:tcPr>
          <w:p w14:paraId="2C5EBF5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9DE702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58146F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7B8C0715"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87ECA61" w14:textId="77777777" w:rsidTr="003E05C8">
        <w:trPr>
          <w:trHeight w:val="523"/>
        </w:trPr>
        <w:tc>
          <w:tcPr>
            <w:tcW w:w="580" w:type="dxa"/>
            <w:vAlign w:val="center"/>
          </w:tcPr>
          <w:p w14:paraId="6F517C62"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w:t>
            </w:r>
          </w:p>
        </w:tc>
        <w:tc>
          <w:tcPr>
            <w:tcW w:w="4821" w:type="dxa"/>
            <w:vAlign w:val="center"/>
          </w:tcPr>
          <w:p w14:paraId="241DB5E3"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Batony typu "Lion" ok. a’45</w:t>
            </w:r>
          </w:p>
        </w:tc>
        <w:tc>
          <w:tcPr>
            <w:tcW w:w="425" w:type="dxa"/>
            <w:vAlign w:val="center"/>
          </w:tcPr>
          <w:p w14:paraId="22D789BA"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1CB6A4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709" w:type="dxa"/>
            <w:vAlign w:val="center"/>
          </w:tcPr>
          <w:p w14:paraId="33B8169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8480DB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F43751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19F0732A"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BD0C71A" w14:textId="77777777" w:rsidTr="003E05C8">
        <w:trPr>
          <w:trHeight w:val="523"/>
        </w:trPr>
        <w:tc>
          <w:tcPr>
            <w:tcW w:w="580" w:type="dxa"/>
            <w:vAlign w:val="center"/>
          </w:tcPr>
          <w:p w14:paraId="7326C6F3"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w:t>
            </w:r>
          </w:p>
        </w:tc>
        <w:tc>
          <w:tcPr>
            <w:tcW w:w="4821" w:type="dxa"/>
            <w:vAlign w:val="center"/>
          </w:tcPr>
          <w:p w14:paraId="31AB3EB5"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Bazylia suszona (a' 100-200 g)</w:t>
            </w:r>
          </w:p>
        </w:tc>
        <w:tc>
          <w:tcPr>
            <w:tcW w:w="425" w:type="dxa"/>
            <w:vAlign w:val="center"/>
          </w:tcPr>
          <w:p w14:paraId="119164EC"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1D969EF"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709" w:type="dxa"/>
            <w:vAlign w:val="center"/>
          </w:tcPr>
          <w:p w14:paraId="5CC1B22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0DDBF16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9C8226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1DDDAA08"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7CAF79A" w14:textId="77777777" w:rsidTr="003E05C8">
        <w:trPr>
          <w:trHeight w:val="523"/>
        </w:trPr>
        <w:tc>
          <w:tcPr>
            <w:tcW w:w="580" w:type="dxa"/>
            <w:vAlign w:val="center"/>
          </w:tcPr>
          <w:p w14:paraId="7373143F"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w:t>
            </w:r>
          </w:p>
        </w:tc>
        <w:tc>
          <w:tcPr>
            <w:tcW w:w="4821" w:type="dxa"/>
            <w:vAlign w:val="center"/>
          </w:tcPr>
          <w:p w14:paraId="20DCB2FE"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Bulion drobiowo-wołowy (a' 0,5-1 kg)</w:t>
            </w:r>
          </w:p>
        </w:tc>
        <w:tc>
          <w:tcPr>
            <w:tcW w:w="425" w:type="dxa"/>
            <w:vAlign w:val="center"/>
          </w:tcPr>
          <w:p w14:paraId="4DCB88B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44901DE"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4FD9614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175295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6C0054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F97A612"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E424574" w14:textId="77777777" w:rsidTr="003E05C8">
        <w:trPr>
          <w:trHeight w:val="523"/>
        </w:trPr>
        <w:tc>
          <w:tcPr>
            <w:tcW w:w="580" w:type="dxa"/>
            <w:vAlign w:val="center"/>
          </w:tcPr>
          <w:p w14:paraId="30899A8D"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w:t>
            </w:r>
          </w:p>
        </w:tc>
        <w:tc>
          <w:tcPr>
            <w:tcW w:w="4821" w:type="dxa"/>
            <w:vAlign w:val="center"/>
          </w:tcPr>
          <w:p w14:paraId="29FAD144"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Chałwa (a' 100g)</w:t>
            </w:r>
          </w:p>
        </w:tc>
        <w:tc>
          <w:tcPr>
            <w:tcW w:w="425" w:type="dxa"/>
            <w:vAlign w:val="center"/>
          </w:tcPr>
          <w:p w14:paraId="163AE078"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6BC208FF"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0DE021B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A792AF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571166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1E751F66"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72883D8" w14:textId="77777777" w:rsidTr="003E05C8">
        <w:trPr>
          <w:trHeight w:val="523"/>
        </w:trPr>
        <w:tc>
          <w:tcPr>
            <w:tcW w:w="580" w:type="dxa"/>
            <w:vAlign w:val="center"/>
          </w:tcPr>
          <w:p w14:paraId="1F6F2BDD"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w:t>
            </w:r>
          </w:p>
        </w:tc>
        <w:tc>
          <w:tcPr>
            <w:tcW w:w="4821" w:type="dxa"/>
            <w:vAlign w:val="center"/>
          </w:tcPr>
          <w:p w14:paraId="06F28405"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Chili w proszku (a' 0,5-1 kg)</w:t>
            </w:r>
          </w:p>
        </w:tc>
        <w:tc>
          <w:tcPr>
            <w:tcW w:w="425" w:type="dxa"/>
            <w:vAlign w:val="center"/>
          </w:tcPr>
          <w:p w14:paraId="20BF7947"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6C9C5AE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709" w:type="dxa"/>
            <w:vAlign w:val="center"/>
          </w:tcPr>
          <w:p w14:paraId="45574B8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0F908C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CD3985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4C88CCE0"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A776157" w14:textId="77777777" w:rsidTr="003E05C8">
        <w:trPr>
          <w:trHeight w:val="523"/>
        </w:trPr>
        <w:tc>
          <w:tcPr>
            <w:tcW w:w="580" w:type="dxa"/>
            <w:vAlign w:val="center"/>
          </w:tcPr>
          <w:p w14:paraId="2856C079"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16</w:t>
            </w:r>
          </w:p>
        </w:tc>
        <w:tc>
          <w:tcPr>
            <w:tcW w:w="4821" w:type="dxa"/>
            <w:vAlign w:val="center"/>
          </w:tcPr>
          <w:p w14:paraId="2322B4FB"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Chipsy typu </w:t>
            </w:r>
            <w:proofErr w:type="spellStart"/>
            <w:r w:rsidRPr="00B87B35">
              <w:rPr>
                <w:rFonts w:ascii="Times New Roman" w:hAnsi="Times New Roman" w:cs="Times New Roman"/>
              </w:rPr>
              <w:t>Lays</w:t>
            </w:r>
            <w:proofErr w:type="spellEnd"/>
            <w:r w:rsidRPr="00B87B35">
              <w:rPr>
                <w:rFonts w:ascii="Times New Roman" w:hAnsi="Times New Roman" w:cs="Times New Roman"/>
              </w:rPr>
              <w:t xml:space="preserve"> (a' 100-150 g)</w:t>
            </w:r>
          </w:p>
        </w:tc>
        <w:tc>
          <w:tcPr>
            <w:tcW w:w="425" w:type="dxa"/>
            <w:vAlign w:val="center"/>
          </w:tcPr>
          <w:p w14:paraId="0585BE8E"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6EBF7FE"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709" w:type="dxa"/>
            <w:vAlign w:val="center"/>
          </w:tcPr>
          <w:p w14:paraId="5595C42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D9225B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ABEB84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21AF3B01"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CDBBD1E" w14:textId="77777777" w:rsidTr="003E05C8">
        <w:trPr>
          <w:trHeight w:val="523"/>
        </w:trPr>
        <w:tc>
          <w:tcPr>
            <w:tcW w:w="580" w:type="dxa"/>
            <w:vAlign w:val="center"/>
          </w:tcPr>
          <w:p w14:paraId="30DE277D"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17</w:t>
            </w:r>
          </w:p>
        </w:tc>
        <w:tc>
          <w:tcPr>
            <w:tcW w:w="4821" w:type="dxa"/>
            <w:vAlign w:val="center"/>
          </w:tcPr>
          <w:p w14:paraId="559DBAEE"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Chrzan tarty (słoik 0,9 L)</w:t>
            </w:r>
          </w:p>
        </w:tc>
        <w:tc>
          <w:tcPr>
            <w:tcW w:w="425" w:type="dxa"/>
            <w:vAlign w:val="center"/>
          </w:tcPr>
          <w:p w14:paraId="1F19121B"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FD860E4"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312</w:t>
            </w:r>
          </w:p>
        </w:tc>
        <w:tc>
          <w:tcPr>
            <w:tcW w:w="709" w:type="dxa"/>
            <w:vAlign w:val="center"/>
          </w:tcPr>
          <w:p w14:paraId="4B09BE7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FDC47C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0B961E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72ED838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17C0D2C" w14:textId="77777777" w:rsidTr="003E05C8">
        <w:trPr>
          <w:trHeight w:val="523"/>
        </w:trPr>
        <w:tc>
          <w:tcPr>
            <w:tcW w:w="580" w:type="dxa"/>
            <w:vAlign w:val="center"/>
          </w:tcPr>
          <w:p w14:paraId="34F2F11B"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18</w:t>
            </w:r>
          </w:p>
        </w:tc>
        <w:tc>
          <w:tcPr>
            <w:tcW w:w="4821" w:type="dxa"/>
            <w:vAlign w:val="center"/>
          </w:tcPr>
          <w:p w14:paraId="67185E0A"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Ciastka delicje w czekoladzie opakowanie (a' 135-500 g)</w:t>
            </w:r>
          </w:p>
        </w:tc>
        <w:tc>
          <w:tcPr>
            <w:tcW w:w="425" w:type="dxa"/>
            <w:vAlign w:val="center"/>
          </w:tcPr>
          <w:p w14:paraId="2CDC9F8B"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6E15F47"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50</w:t>
            </w:r>
          </w:p>
        </w:tc>
        <w:tc>
          <w:tcPr>
            <w:tcW w:w="709" w:type="dxa"/>
            <w:vAlign w:val="center"/>
          </w:tcPr>
          <w:p w14:paraId="2F11011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A6357C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02A216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3B50AFF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F152CF1" w14:textId="77777777" w:rsidTr="003E05C8">
        <w:trPr>
          <w:trHeight w:val="523"/>
        </w:trPr>
        <w:tc>
          <w:tcPr>
            <w:tcW w:w="580" w:type="dxa"/>
            <w:vAlign w:val="center"/>
          </w:tcPr>
          <w:p w14:paraId="2F12146C"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19</w:t>
            </w:r>
          </w:p>
        </w:tc>
        <w:tc>
          <w:tcPr>
            <w:tcW w:w="4821" w:type="dxa"/>
            <w:vAlign w:val="center"/>
          </w:tcPr>
          <w:p w14:paraId="63A638FE" w14:textId="77AE85DE" w:rsidR="00D27683" w:rsidRPr="00C04B9D" w:rsidRDefault="00EA4283" w:rsidP="00D27683">
            <w:pPr>
              <w:spacing w:after="0" w:line="240" w:lineRule="auto"/>
              <w:rPr>
                <w:rFonts w:ascii="Times New Roman" w:hAnsi="Times New Roman" w:cs="Times New Roman"/>
                <w:color w:val="000000" w:themeColor="text1"/>
              </w:rPr>
            </w:pPr>
            <w:r>
              <w:rPr>
                <w:rFonts w:ascii="Times New Roman" w:hAnsi="Times New Roman" w:cs="Times New Roman"/>
              </w:rPr>
              <w:t xml:space="preserve">Ciastka kruche z cukrem </w:t>
            </w:r>
            <w:r w:rsidR="00D27683" w:rsidRPr="00B87B35">
              <w:rPr>
                <w:rFonts w:ascii="Times New Roman" w:hAnsi="Times New Roman" w:cs="Times New Roman"/>
              </w:rPr>
              <w:t>(a' 100-500 g)</w:t>
            </w:r>
          </w:p>
        </w:tc>
        <w:tc>
          <w:tcPr>
            <w:tcW w:w="425" w:type="dxa"/>
            <w:vAlign w:val="center"/>
          </w:tcPr>
          <w:p w14:paraId="7AE5463B"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8C43D18"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50</w:t>
            </w:r>
          </w:p>
        </w:tc>
        <w:tc>
          <w:tcPr>
            <w:tcW w:w="709" w:type="dxa"/>
            <w:vAlign w:val="center"/>
          </w:tcPr>
          <w:p w14:paraId="2B689EB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79D493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80DA29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5E2225E8"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0B3C3C4" w14:textId="77777777" w:rsidTr="003E05C8">
        <w:trPr>
          <w:trHeight w:val="523"/>
        </w:trPr>
        <w:tc>
          <w:tcPr>
            <w:tcW w:w="580" w:type="dxa"/>
            <w:vAlign w:val="center"/>
          </w:tcPr>
          <w:p w14:paraId="4A69F676"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20</w:t>
            </w:r>
          </w:p>
        </w:tc>
        <w:tc>
          <w:tcPr>
            <w:tcW w:w="4821" w:type="dxa"/>
            <w:vAlign w:val="center"/>
          </w:tcPr>
          <w:p w14:paraId="5E20EFB2"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Ciastka </w:t>
            </w:r>
            <w:proofErr w:type="spellStart"/>
            <w:r w:rsidRPr="00B87B35">
              <w:rPr>
                <w:rFonts w:ascii="Times New Roman" w:hAnsi="Times New Roman" w:cs="Times New Roman"/>
              </w:rPr>
              <w:t>Oreo</w:t>
            </w:r>
            <w:proofErr w:type="spellEnd"/>
            <w:r w:rsidRPr="00B87B35">
              <w:rPr>
                <w:rFonts w:ascii="Times New Roman" w:hAnsi="Times New Roman" w:cs="Times New Roman"/>
              </w:rPr>
              <w:t xml:space="preserve"> Czekoladowe a'176G</w:t>
            </w:r>
          </w:p>
        </w:tc>
        <w:tc>
          <w:tcPr>
            <w:tcW w:w="425" w:type="dxa"/>
            <w:vAlign w:val="center"/>
          </w:tcPr>
          <w:p w14:paraId="30986FE8"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6309F4DD"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1003BD7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A886FB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F33D35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23FB29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B9153A0" w14:textId="77777777" w:rsidTr="003E05C8">
        <w:trPr>
          <w:trHeight w:val="523"/>
        </w:trPr>
        <w:tc>
          <w:tcPr>
            <w:tcW w:w="580" w:type="dxa"/>
            <w:vAlign w:val="center"/>
          </w:tcPr>
          <w:p w14:paraId="4B6A1FC7"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21</w:t>
            </w:r>
          </w:p>
        </w:tc>
        <w:tc>
          <w:tcPr>
            <w:tcW w:w="4821" w:type="dxa"/>
            <w:vAlign w:val="center"/>
          </w:tcPr>
          <w:p w14:paraId="4151EC82" w14:textId="20E5964A"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Ciastka z zi</w:t>
            </w:r>
            <w:r w:rsidR="00EA4283">
              <w:rPr>
                <w:rFonts w:ascii="Times New Roman" w:hAnsi="Times New Roman" w:cs="Times New Roman"/>
              </w:rPr>
              <w:t xml:space="preserve">arnami typu </w:t>
            </w:r>
            <w:proofErr w:type="spellStart"/>
            <w:r w:rsidR="00EA4283">
              <w:rPr>
                <w:rFonts w:ascii="Times New Roman" w:hAnsi="Times New Roman" w:cs="Times New Roman"/>
              </w:rPr>
              <w:t>belVita</w:t>
            </w:r>
            <w:proofErr w:type="spellEnd"/>
            <w:r w:rsidR="00EA4283">
              <w:rPr>
                <w:rFonts w:ascii="Times New Roman" w:hAnsi="Times New Roman" w:cs="Times New Roman"/>
              </w:rPr>
              <w:t xml:space="preserve"> </w:t>
            </w:r>
            <w:r w:rsidRPr="00B87B35">
              <w:rPr>
                <w:rFonts w:ascii="Times New Roman" w:hAnsi="Times New Roman" w:cs="Times New Roman"/>
              </w:rPr>
              <w:t>(a '50 g)</w:t>
            </w:r>
          </w:p>
        </w:tc>
        <w:tc>
          <w:tcPr>
            <w:tcW w:w="425" w:type="dxa"/>
            <w:vAlign w:val="center"/>
          </w:tcPr>
          <w:p w14:paraId="7EEB218C"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D72EE66"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709" w:type="dxa"/>
            <w:vAlign w:val="center"/>
          </w:tcPr>
          <w:p w14:paraId="5D30805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8B7854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380FD8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268B5D91"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899A69C" w14:textId="77777777" w:rsidTr="003E05C8">
        <w:trPr>
          <w:trHeight w:val="523"/>
        </w:trPr>
        <w:tc>
          <w:tcPr>
            <w:tcW w:w="580" w:type="dxa"/>
            <w:vAlign w:val="center"/>
          </w:tcPr>
          <w:p w14:paraId="2141F3B3"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22</w:t>
            </w:r>
          </w:p>
        </w:tc>
        <w:tc>
          <w:tcPr>
            <w:tcW w:w="4821" w:type="dxa"/>
            <w:vAlign w:val="center"/>
          </w:tcPr>
          <w:p w14:paraId="7A2ED3F2"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Ciasto francuskie (a' 200-400 g)</w:t>
            </w:r>
          </w:p>
        </w:tc>
        <w:tc>
          <w:tcPr>
            <w:tcW w:w="425" w:type="dxa"/>
            <w:vAlign w:val="center"/>
          </w:tcPr>
          <w:p w14:paraId="7185D46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632B6C2"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rPr>
              <w:t>75</w:t>
            </w:r>
          </w:p>
        </w:tc>
        <w:tc>
          <w:tcPr>
            <w:tcW w:w="709" w:type="dxa"/>
            <w:vAlign w:val="center"/>
          </w:tcPr>
          <w:p w14:paraId="5299F8A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7E4359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8E9D54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0DA7C768"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FE34661" w14:textId="77777777" w:rsidTr="003E05C8">
        <w:trPr>
          <w:trHeight w:val="523"/>
        </w:trPr>
        <w:tc>
          <w:tcPr>
            <w:tcW w:w="580" w:type="dxa"/>
            <w:vAlign w:val="center"/>
          </w:tcPr>
          <w:p w14:paraId="3999B9F7"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23</w:t>
            </w:r>
          </w:p>
        </w:tc>
        <w:tc>
          <w:tcPr>
            <w:tcW w:w="4821" w:type="dxa"/>
            <w:vAlign w:val="center"/>
          </w:tcPr>
          <w:p w14:paraId="598005FB"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Cukier (a' 1-5 kg)</w:t>
            </w:r>
          </w:p>
        </w:tc>
        <w:tc>
          <w:tcPr>
            <w:tcW w:w="425" w:type="dxa"/>
            <w:vAlign w:val="center"/>
          </w:tcPr>
          <w:p w14:paraId="1F725271"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FD16DDF"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3 750</w:t>
            </w:r>
          </w:p>
        </w:tc>
        <w:tc>
          <w:tcPr>
            <w:tcW w:w="709" w:type="dxa"/>
            <w:vAlign w:val="center"/>
          </w:tcPr>
          <w:p w14:paraId="2071066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B0EDFE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4B075E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30A75E8E"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FFF7E66" w14:textId="77777777" w:rsidTr="003E05C8">
        <w:trPr>
          <w:trHeight w:val="523"/>
        </w:trPr>
        <w:tc>
          <w:tcPr>
            <w:tcW w:w="580" w:type="dxa"/>
            <w:vAlign w:val="center"/>
          </w:tcPr>
          <w:p w14:paraId="6D0FB414"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24</w:t>
            </w:r>
          </w:p>
        </w:tc>
        <w:tc>
          <w:tcPr>
            <w:tcW w:w="4821" w:type="dxa"/>
            <w:vAlign w:val="center"/>
          </w:tcPr>
          <w:p w14:paraId="0E7C4FFD"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Cukier w saszetkach (a ' 5g)</w:t>
            </w:r>
          </w:p>
        </w:tc>
        <w:tc>
          <w:tcPr>
            <w:tcW w:w="425" w:type="dxa"/>
            <w:vAlign w:val="center"/>
          </w:tcPr>
          <w:p w14:paraId="521565F7"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9F59265"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709" w:type="dxa"/>
            <w:vAlign w:val="center"/>
          </w:tcPr>
          <w:p w14:paraId="7CFDE21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2D85FE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1E50EC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3B7559B6"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B0AD60B" w14:textId="77777777" w:rsidTr="003E05C8">
        <w:trPr>
          <w:trHeight w:val="523"/>
        </w:trPr>
        <w:tc>
          <w:tcPr>
            <w:tcW w:w="580" w:type="dxa"/>
            <w:vAlign w:val="center"/>
          </w:tcPr>
          <w:p w14:paraId="27A0DC62"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25</w:t>
            </w:r>
          </w:p>
        </w:tc>
        <w:tc>
          <w:tcPr>
            <w:tcW w:w="4821" w:type="dxa"/>
            <w:vAlign w:val="center"/>
          </w:tcPr>
          <w:p w14:paraId="61336075"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Cukierki czekoladowe typu "</w:t>
            </w:r>
            <w:proofErr w:type="spellStart"/>
            <w:r w:rsidRPr="00B87B35">
              <w:rPr>
                <w:rFonts w:ascii="Times New Roman" w:hAnsi="Times New Roman" w:cs="Times New Roman"/>
              </w:rPr>
              <w:t>Michaszki</w:t>
            </w:r>
            <w:proofErr w:type="spellEnd"/>
            <w:r w:rsidRPr="00B87B35">
              <w:rPr>
                <w:rFonts w:ascii="Times New Roman" w:hAnsi="Times New Roman" w:cs="Times New Roman"/>
              </w:rPr>
              <w:t>" (a' 0,2-2,5 kg</w:t>
            </w:r>
          </w:p>
        </w:tc>
        <w:tc>
          <w:tcPr>
            <w:tcW w:w="425" w:type="dxa"/>
            <w:vAlign w:val="center"/>
          </w:tcPr>
          <w:p w14:paraId="0B0865F0"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C3B5E36"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709" w:type="dxa"/>
            <w:vAlign w:val="center"/>
          </w:tcPr>
          <w:p w14:paraId="6C9A160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E4C17A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8337CE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6A4B04FA"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959017E" w14:textId="77777777" w:rsidTr="003E05C8">
        <w:trPr>
          <w:trHeight w:val="523"/>
        </w:trPr>
        <w:tc>
          <w:tcPr>
            <w:tcW w:w="580" w:type="dxa"/>
            <w:vAlign w:val="center"/>
          </w:tcPr>
          <w:p w14:paraId="49C23B1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26</w:t>
            </w:r>
          </w:p>
        </w:tc>
        <w:tc>
          <w:tcPr>
            <w:tcW w:w="4821" w:type="dxa"/>
            <w:vAlign w:val="center"/>
          </w:tcPr>
          <w:p w14:paraId="3B60B133"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Cukierki czekoladowe typu mieszanka wedlowska (a' 0,2-2,5 kg)</w:t>
            </w:r>
          </w:p>
        </w:tc>
        <w:tc>
          <w:tcPr>
            <w:tcW w:w="425" w:type="dxa"/>
            <w:vAlign w:val="center"/>
          </w:tcPr>
          <w:p w14:paraId="077AC9F2"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CA20948"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709" w:type="dxa"/>
            <w:vAlign w:val="center"/>
          </w:tcPr>
          <w:p w14:paraId="3F4AC3C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244B09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0372C6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2FB04BCF"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6497E4D" w14:textId="77777777" w:rsidTr="003E05C8">
        <w:trPr>
          <w:trHeight w:val="523"/>
        </w:trPr>
        <w:tc>
          <w:tcPr>
            <w:tcW w:w="580" w:type="dxa"/>
            <w:vAlign w:val="center"/>
          </w:tcPr>
          <w:p w14:paraId="069B0895"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27</w:t>
            </w:r>
          </w:p>
        </w:tc>
        <w:tc>
          <w:tcPr>
            <w:tcW w:w="4821" w:type="dxa"/>
            <w:vAlign w:val="center"/>
          </w:tcPr>
          <w:p w14:paraId="04A4EC63"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Curry (a' 0,5 -1 kg)</w:t>
            </w:r>
          </w:p>
        </w:tc>
        <w:tc>
          <w:tcPr>
            <w:tcW w:w="425" w:type="dxa"/>
            <w:vAlign w:val="center"/>
          </w:tcPr>
          <w:p w14:paraId="460D448B"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60B5347"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w:t>
            </w:r>
          </w:p>
        </w:tc>
        <w:tc>
          <w:tcPr>
            <w:tcW w:w="709" w:type="dxa"/>
            <w:vAlign w:val="center"/>
          </w:tcPr>
          <w:p w14:paraId="7B8688E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33F1C5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7305E8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75A717D0"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C538C90" w14:textId="77777777" w:rsidTr="003E05C8">
        <w:trPr>
          <w:trHeight w:val="523"/>
        </w:trPr>
        <w:tc>
          <w:tcPr>
            <w:tcW w:w="580" w:type="dxa"/>
            <w:vAlign w:val="center"/>
          </w:tcPr>
          <w:p w14:paraId="6C7F0DA3"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28</w:t>
            </w:r>
          </w:p>
        </w:tc>
        <w:tc>
          <w:tcPr>
            <w:tcW w:w="4821" w:type="dxa"/>
            <w:vAlign w:val="center"/>
          </w:tcPr>
          <w:p w14:paraId="613B12DC"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Cynamon (a' 100-500 g)</w:t>
            </w:r>
          </w:p>
        </w:tc>
        <w:tc>
          <w:tcPr>
            <w:tcW w:w="425" w:type="dxa"/>
            <w:vAlign w:val="center"/>
          </w:tcPr>
          <w:p w14:paraId="324F6A73"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BB3802A"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w:t>
            </w:r>
          </w:p>
        </w:tc>
        <w:tc>
          <w:tcPr>
            <w:tcW w:w="709" w:type="dxa"/>
            <w:vAlign w:val="center"/>
          </w:tcPr>
          <w:p w14:paraId="2048A28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D90C62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60E923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080C5633"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2D7AE44" w14:textId="77777777" w:rsidTr="003E05C8">
        <w:trPr>
          <w:trHeight w:val="523"/>
        </w:trPr>
        <w:tc>
          <w:tcPr>
            <w:tcW w:w="580" w:type="dxa"/>
            <w:vAlign w:val="center"/>
          </w:tcPr>
          <w:p w14:paraId="0C444655"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29</w:t>
            </w:r>
          </w:p>
        </w:tc>
        <w:tc>
          <w:tcPr>
            <w:tcW w:w="4821" w:type="dxa"/>
            <w:vAlign w:val="center"/>
          </w:tcPr>
          <w:p w14:paraId="324AF270"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Czekolada mleczna gorzka (a' 100 g)</w:t>
            </w:r>
          </w:p>
        </w:tc>
        <w:tc>
          <w:tcPr>
            <w:tcW w:w="425" w:type="dxa"/>
            <w:vAlign w:val="center"/>
          </w:tcPr>
          <w:p w14:paraId="00437813"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7622C06"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709" w:type="dxa"/>
            <w:vAlign w:val="center"/>
          </w:tcPr>
          <w:p w14:paraId="4C3FA1B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02BF94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206955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019C438A"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F39F73C" w14:textId="77777777" w:rsidTr="003E05C8">
        <w:trPr>
          <w:trHeight w:val="523"/>
        </w:trPr>
        <w:tc>
          <w:tcPr>
            <w:tcW w:w="580" w:type="dxa"/>
            <w:vAlign w:val="center"/>
          </w:tcPr>
          <w:p w14:paraId="07455C32"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30</w:t>
            </w:r>
          </w:p>
        </w:tc>
        <w:tc>
          <w:tcPr>
            <w:tcW w:w="4821" w:type="dxa"/>
            <w:vAlign w:val="center"/>
          </w:tcPr>
          <w:p w14:paraId="0AEEA1EA"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Czekolada typu "Milka" (a ' 100g)</w:t>
            </w:r>
          </w:p>
        </w:tc>
        <w:tc>
          <w:tcPr>
            <w:tcW w:w="425" w:type="dxa"/>
            <w:vAlign w:val="center"/>
          </w:tcPr>
          <w:p w14:paraId="7FC646E0"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499FA68"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250</w:t>
            </w:r>
          </w:p>
        </w:tc>
        <w:tc>
          <w:tcPr>
            <w:tcW w:w="709" w:type="dxa"/>
            <w:vAlign w:val="center"/>
          </w:tcPr>
          <w:p w14:paraId="52284B8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EE5B16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CD4EF2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0FE7808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F2318A7" w14:textId="77777777" w:rsidTr="003E05C8">
        <w:trPr>
          <w:trHeight w:val="523"/>
        </w:trPr>
        <w:tc>
          <w:tcPr>
            <w:tcW w:w="580" w:type="dxa"/>
            <w:vAlign w:val="center"/>
          </w:tcPr>
          <w:p w14:paraId="2DCE83E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31</w:t>
            </w:r>
          </w:p>
        </w:tc>
        <w:tc>
          <w:tcPr>
            <w:tcW w:w="4821" w:type="dxa"/>
            <w:vAlign w:val="center"/>
          </w:tcPr>
          <w:p w14:paraId="66A6025D"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Czekolada z orzechami typu "Milka" (a' 100g)</w:t>
            </w:r>
          </w:p>
        </w:tc>
        <w:tc>
          <w:tcPr>
            <w:tcW w:w="425" w:type="dxa"/>
            <w:vAlign w:val="center"/>
          </w:tcPr>
          <w:p w14:paraId="09B58966"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464B8D7"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250</w:t>
            </w:r>
          </w:p>
        </w:tc>
        <w:tc>
          <w:tcPr>
            <w:tcW w:w="709" w:type="dxa"/>
            <w:vAlign w:val="center"/>
          </w:tcPr>
          <w:p w14:paraId="7713DF1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5061ED5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7DAEBC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04954FCD"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45BBAFB" w14:textId="77777777" w:rsidTr="003E05C8">
        <w:trPr>
          <w:trHeight w:val="523"/>
        </w:trPr>
        <w:tc>
          <w:tcPr>
            <w:tcW w:w="580" w:type="dxa"/>
            <w:vAlign w:val="center"/>
          </w:tcPr>
          <w:p w14:paraId="3075ACD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32</w:t>
            </w:r>
          </w:p>
        </w:tc>
        <w:tc>
          <w:tcPr>
            <w:tcW w:w="4821" w:type="dxa"/>
            <w:vAlign w:val="center"/>
          </w:tcPr>
          <w:p w14:paraId="2D738201"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Ćwikła z chrzanem (słoik 0,9L)</w:t>
            </w:r>
          </w:p>
        </w:tc>
        <w:tc>
          <w:tcPr>
            <w:tcW w:w="425" w:type="dxa"/>
            <w:vAlign w:val="center"/>
          </w:tcPr>
          <w:p w14:paraId="434F1D0E"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D1A80DF"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100</w:t>
            </w:r>
          </w:p>
        </w:tc>
        <w:tc>
          <w:tcPr>
            <w:tcW w:w="709" w:type="dxa"/>
            <w:vAlign w:val="center"/>
          </w:tcPr>
          <w:p w14:paraId="0CCEBC3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2181FB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2867C9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1C675CB1"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1147988" w14:textId="77777777" w:rsidTr="003E05C8">
        <w:trPr>
          <w:trHeight w:val="523"/>
        </w:trPr>
        <w:tc>
          <w:tcPr>
            <w:tcW w:w="580" w:type="dxa"/>
            <w:vAlign w:val="center"/>
          </w:tcPr>
          <w:p w14:paraId="0E21105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33</w:t>
            </w:r>
          </w:p>
        </w:tc>
        <w:tc>
          <w:tcPr>
            <w:tcW w:w="4821" w:type="dxa"/>
            <w:vAlign w:val="center"/>
          </w:tcPr>
          <w:p w14:paraId="257DB02E"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Daktyle (a' 100-250 g)</w:t>
            </w:r>
          </w:p>
        </w:tc>
        <w:tc>
          <w:tcPr>
            <w:tcW w:w="425" w:type="dxa"/>
            <w:vAlign w:val="center"/>
          </w:tcPr>
          <w:p w14:paraId="61DC99DE"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6707CC96"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709" w:type="dxa"/>
            <w:vAlign w:val="center"/>
          </w:tcPr>
          <w:p w14:paraId="314088C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3CB546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A7158F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96EF75C"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3AFE070" w14:textId="77777777" w:rsidTr="003E05C8">
        <w:trPr>
          <w:trHeight w:val="523"/>
        </w:trPr>
        <w:tc>
          <w:tcPr>
            <w:tcW w:w="580" w:type="dxa"/>
            <w:vAlign w:val="center"/>
          </w:tcPr>
          <w:p w14:paraId="698752EF"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34</w:t>
            </w:r>
          </w:p>
        </w:tc>
        <w:tc>
          <w:tcPr>
            <w:tcW w:w="4821" w:type="dxa"/>
            <w:vAlign w:val="center"/>
          </w:tcPr>
          <w:p w14:paraId="078596AF"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Dżem brzoskwiniowy (słoik 0,9L)</w:t>
            </w:r>
          </w:p>
        </w:tc>
        <w:tc>
          <w:tcPr>
            <w:tcW w:w="425" w:type="dxa"/>
            <w:vAlign w:val="center"/>
          </w:tcPr>
          <w:p w14:paraId="2AF274B8"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27472B6"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500</w:t>
            </w:r>
          </w:p>
        </w:tc>
        <w:tc>
          <w:tcPr>
            <w:tcW w:w="709" w:type="dxa"/>
            <w:vAlign w:val="center"/>
          </w:tcPr>
          <w:p w14:paraId="38618EF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1B6E50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07C75E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31C452F9"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3A19678" w14:textId="77777777" w:rsidTr="003E05C8">
        <w:trPr>
          <w:trHeight w:val="523"/>
        </w:trPr>
        <w:tc>
          <w:tcPr>
            <w:tcW w:w="580" w:type="dxa"/>
            <w:vAlign w:val="center"/>
          </w:tcPr>
          <w:p w14:paraId="1D421B8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35</w:t>
            </w:r>
          </w:p>
        </w:tc>
        <w:tc>
          <w:tcPr>
            <w:tcW w:w="4821" w:type="dxa"/>
            <w:vAlign w:val="center"/>
          </w:tcPr>
          <w:p w14:paraId="0C27DB86" w14:textId="77777777" w:rsidR="00D27683" w:rsidRPr="00C04B9D" w:rsidRDefault="00D27683" w:rsidP="00EA4283">
            <w:pPr>
              <w:spacing w:after="0" w:line="240" w:lineRule="auto"/>
              <w:ind w:right="-92"/>
              <w:rPr>
                <w:rFonts w:ascii="Times New Roman" w:hAnsi="Times New Roman" w:cs="Times New Roman"/>
                <w:color w:val="000000" w:themeColor="text1"/>
              </w:rPr>
            </w:pPr>
            <w:r w:rsidRPr="00B87B35">
              <w:rPr>
                <w:rFonts w:ascii="Times New Roman" w:hAnsi="Times New Roman" w:cs="Times New Roman"/>
              </w:rPr>
              <w:t xml:space="preserve">Dżem czarna porzeczka </w:t>
            </w:r>
            <w:proofErr w:type="spellStart"/>
            <w:r w:rsidRPr="00B87B35">
              <w:rPr>
                <w:rFonts w:ascii="Times New Roman" w:hAnsi="Times New Roman" w:cs="Times New Roman"/>
              </w:rPr>
              <w:t>wysokosłodzony</w:t>
            </w:r>
            <w:proofErr w:type="spellEnd"/>
            <w:r w:rsidRPr="00B87B35">
              <w:rPr>
                <w:rFonts w:ascii="Times New Roman" w:hAnsi="Times New Roman" w:cs="Times New Roman"/>
              </w:rPr>
              <w:t xml:space="preserve"> (słoik 0,9L)</w:t>
            </w:r>
          </w:p>
        </w:tc>
        <w:tc>
          <w:tcPr>
            <w:tcW w:w="425" w:type="dxa"/>
            <w:vAlign w:val="center"/>
          </w:tcPr>
          <w:p w14:paraId="701D5B5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14663F6"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709" w:type="dxa"/>
            <w:vAlign w:val="center"/>
          </w:tcPr>
          <w:p w14:paraId="7475AD4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1867A7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F157EF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76B407F1"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03901A3" w14:textId="77777777" w:rsidTr="003E05C8">
        <w:trPr>
          <w:trHeight w:val="523"/>
        </w:trPr>
        <w:tc>
          <w:tcPr>
            <w:tcW w:w="580" w:type="dxa"/>
            <w:vAlign w:val="center"/>
          </w:tcPr>
          <w:p w14:paraId="1916656B"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36</w:t>
            </w:r>
          </w:p>
        </w:tc>
        <w:tc>
          <w:tcPr>
            <w:tcW w:w="4821" w:type="dxa"/>
            <w:vAlign w:val="center"/>
          </w:tcPr>
          <w:p w14:paraId="0B3D7C09"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Dżem malinowy (słoik 0,9L)</w:t>
            </w:r>
          </w:p>
        </w:tc>
        <w:tc>
          <w:tcPr>
            <w:tcW w:w="425" w:type="dxa"/>
            <w:vAlign w:val="center"/>
          </w:tcPr>
          <w:p w14:paraId="50CC27A8"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31A2F53"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500</w:t>
            </w:r>
          </w:p>
        </w:tc>
        <w:tc>
          <w:tcPr>
            <w:tcW w:w="709" w:type="dxa"/>
            <w:vAlign w:val="center"/>
          </w:tcPr>
          <w:p w14:paraId="5E964E1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73E47A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B50C61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24CB2436"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47D0AC4" w14:textId="77777777" w:rsidTr="003E05C8">
        <w:trPr>
          <w:trHeight w:val="523"/>
        </w:trPr>
        <w:tc>
          <w:tcPr>
            <w:tcW w:w="580" w:type="dxa"/>
            <w:vAlign w:val="center"/>
          </w:tcPr>
          <w:p w14:paraId="460091C5"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37</w:t>
            </w:r>
          </w:p>
        </w:tc>
        <w:tc>
          <w:tcPr>
            <w:tcW w:w="4821" w:type="dxa"/>
            <w:vAlign w:val="center"/>
          </w:tcPr>
          <w:p w14:paraId="1EE51E51"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Dżem śliwkowy (powidła) (słoik 0,9L)</w:t>
            </w:r>
          </w:p>
        </w:tc>
        <w:tc>
          <w:tcPr>
            <w:tcW w:w="425" w:type="dxa"/>
            <w:vAlign w:val="center"/>
          </w:tcPr>
          <w:p w14:paraId="56C8C48B"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6F28EE65"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709" w:type="dxa"/>
            <w:vAlign w:val="center"/>
          </w:tcPr>
          <w:p w14:paraId="104E9A1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27A58D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AB027C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72F38D3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809AAB5" w14:textId="77777777" w:rsidTr="003E05C8">
        <w:trPr>
          <w:trHeight w:val="523"/>
        </w:trPr>
        <w:tc>
          <w:tcPr>
            <w:tcW w:w="580" w:type="dxa"/>
            <w:vAlign w:val="center"/>
          </w:tcPr>
          <w:p w14:paraId="4C12B2E1"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38</w:t>
            </w:r>
          </w:p>
        </w:tc>
        <w:tc>
          <w:tcPr>
            <w:tcW w:w="4821" w:type="dxa"/>
            <w:vAlign w:val="center"/>
          </w:tcPr>
          <w:p w14:paraId="04654BFE"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Dżem truskawkowy </w:t>
            </w:r>
            <w:proofErr w:type="spellStart"/>
            <w:r w:rsidRPr="00B87B35">
              <w:rPr>
                <w:rFonts w:ascii="Times New Roman" w:hAnsi="Times New Roman" w:cs="Times New Roman"/>
              </w:rPr>
              <w:t>wysokosłodzony</w:t>
            </w:r>
            <w:proofErr w:type="spellEnd"/>
            <w:r w:rsidRPr="00B87B35">
              <w:rPr>
                <w:rFonts w:ascii="Times New Roman" w:hAnsi="Times New Roman" w:cs="Times New Roman"/>
              </w:rPr>
              <w:t xml:space="preserve"> (słoik 0,9L)</w:t>
            </w:r>
          </w:p>
        </w:tc>
        <w:tc>
          <w:tcPr>
            <w:tcW w:w="425" w:type="dxa"/>
            <w:vAlign w:val="center"/>
          </w:tcPr>
          <w:p w14:paraId="3D20F21E"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3F52E22"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500</w:t>
            </w:r>
          </w:p>
        </w:tc>
        <w:tc>
          <w:tcPr>
            <w:tcW w:w="709" w:type="dxa"/>
            <w:vAlign w:val="center"/>
          </w:tcPr>
          <w:p w14:paraId="5FF7A1E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A0ABC5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8E8098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08C27B8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38BA1A9" w14:textId="77777777" w:rsidTr="003E05C8">
        <w:trPr>
          <w:trHeight w:val="523"/>
        </w:trPr>
        <w:tc>
          <w:tcPr>
            <w:tcW w:w="580" w:type="dxa"/>
            <w:vAlign w:val="center"/>
          </w:tcPr>
          <w:p w14:paraId="15E6B23B"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39</w:t>
            </w:r>
          </w:p>
        </w:tc>
        <w:tc>
          <w:tcPr>
            <w:tcW w:w="4821" w:type="dxa"/>
            <w:vAlign w:val="center"/>
          </w:tcPr>
          <w:p w14:paraId="4E50380E"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Dżem wiśniowy (słoik 0,9L)</w:t>
            </w:r>
          </w:p>
        </w:tc>
        <w:tc>
          <w:tcPr>
            <w:tcW w:w="425" w:type="dxa"/>
            <w:vAlign w:val="center"/>
          </w:tcPr>
          <w:p w14:paraId="76835AE2"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8427C3A"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709" w:type="dxa"/>
            <w:vAlign w:val="center"/>
          </w:tcPr>
          <w:p w14:paraId="19A474B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551F754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2E370A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5A6659B0"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9337BB9" w14:textId="77777777" w:rsidTr="003E05C8">
        <w:trPr>
          <w:trHeight w:val="523"/>
        </w:trPr>
        <w:tc>
          <w:tcPr>
            <w:tcW w:w="580" w:type="dxa"/>
            <w:vAlign w:val="center"/>
          </w:tcPr>
          <w:p w14:paraId="3EC5996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40</w:t>
            </w:r>
          </w:p>
        </w:tc>
        <w:tc>
          <w:tcPr>
            <w:tcW w:w="4821" w:type="dxa"/>
            <w:vAlign w:val="center"/>
          </w:tcPr>
          <w:p w14:paraId="3D99CE91"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Fasola (a' 1-5 kg)</w:t>
            </w:r>
          </w:p>
        </w:tc>
        <w:tc>
          <w:tcPr>
            <w:tcW w:w="425" w:type="dxa"/>
            <w:vAlign w:val="center"/>
          </w:tcPr>
          <w:p w14:paraId="50967095"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669F127"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709" w:type="dxa"/>
            <w:vAlign w:val="center"/>
          </w:tcPr>
          <w:p w14:paraId="195523A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245D09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B60855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40E8ACA1"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8EE7DEC" w14:textId="77777777" w:rsidTr="003E05C8">
        <w:trPr>
          <w:trHeight w:val="523"/>
        </w:trPr>
        <w:tc>
          <w:tcPr>
            <w:tcW w:w="580" w:type="dxa"/>
            <w:vAlign w:val="center"/>
          </w:tcPr>
          <w:p w14:paraId="071E3CE1"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41</w:t>
            </w:r>
          </w:p>
        </w:tc>
        <w:tc>
          <w:tcPr>
            <w:tcW w:w="4821" w:type="dxa"/>
            <w:vAlign w:val="center"/>
          </w:tcPr>
          <w:p w14:paraId="2E1240F5"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Figi suszone (a' 100-200 g)</w:t>
            </w:r>
          </w:p>
        </w:tc>
        <w:tc>
          <w:tcPr>
            <w:tcW w:w="425" w:type="dxa"/>
            <w:vAlign w:val="center"/>
          </w:tcPr>
          <w:p w14:paraId="0D52B9D8"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9B047D8"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709" w:type="dxa"/>
            <w:vAlign w:val="center"/>
          </w:tcPr>
          <w:p w14:paraId="3AC1020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977E19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71570C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7C93B0B1"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DA1D65C" w14:textId="77777777" w:rsidTr="003E05C8">
        <w:trPr>
          <w:trHeight w:val="523"/>
        </w:trPr>
        <w:tc>
          <w:tcPr>
            <w:tcW w:w="580" w:type="dxa"/>
            <w:vAlign w:val="center"/>
          </w:tcPr>
          <w:p w14:paraId="006197E3"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42</w:t>
            </w:r>
          </w:p>
        </w:tc>
        <w:tc>
          <w:tcPr>
            <w:tcW w:w="4821" w:type="dxa"/>
            <w:vAlign w:val="center"/>
          </w:tcPr>
          <w:p w14:paraId="3B0C8814"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Frytki typu </w:t>
            </w:r>
            <w:proofErr w:type="spellStart"/>
            <w:r w:rsidRPr="00B87B35">
              <w:rPr>
                <w:rFonts w:ascii="Times New Roman" w:hAnsi="Times New Roman" w:cs="Times New Roman"/>
              </w:rPr>
              <w:t>aviko</w:t>
            </w:r>
            <w:proofErr w:type="spellEnd"/>
            <w:r w:rsidRPr="00B87B35">
              <w:rPr>
                <w:rFonts w:ascii="Times New Roman" w:hAnsi="Times New Roman" w:cs="Times New Roman"/>
              </w:rPr>
              <w:t xml:space="preserve"> klasyczne proste do pieca z ziemniaków (a' 0,2-2,5 kg)</w:t>
            </w:r>
          </w:p>
        </w:tc>
        <w:tc>
          <w:tcPr>
            <w:tcW w:w="425" w:type="dxa"/>
            <w:vAlign w:val="center"/>
          </w:tcPr>
          <w:p w14:paraId="6ACD2BF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C1CED56"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709" w:type="dxa"/>
            <w:vAlign w:val="center"/>
          </w:tcPr>
          <w:p w14:paraId="5CC9DC1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70CAAF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C073B9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4C86E23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99B5616" w14:textId="77777777" w:rsidTr="003E05C8">
        <w:trPr>
          <w:trHeight w:val="523"/>
        </w:trPr>
        <w:tc>
          <w:tcPr>
            <w:tcW w:w="580" w:type="dxa"/>
            <w:vAlign w:val="center"/>
          </w:tcPr>
          <w:p w14:paraId="74A97AF5"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43</w:t>
            </w:r>
          </w:p>
        </w:tc>
        <w:tc>
          <w:tcPr>
            <w:tcW w:w="4821" w:type="dxa"/>
            <w:vAlign w:val="center"/>
          </w:tcPr>
          <w:p w14:paraId="24DF0CCE"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Gałka muszkatołowa (a' 0,5-1 kg)</w:t>
            </w:r>
          </w:p>
        </w:tc>
        <w:tc>
          <w:tcPr>
            <w:tcW w:w="425" w:type="dxa"/>
            <w:vAlign w:val="center"/>
          </w:tcPr>
          <w:p w14:paraId="1BFB01CC"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780A31D"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709" w:type="dxa"/>
            <w:vAlign w:val="center"/>
          </w:tcPr>
          <w:p w14:paraId="6CFE454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1B3D7E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B6DC9F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5DE948D1"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0BC5E45" w14:textId="77777777" w:rsidTr="003E05C8">
        <w:trPr>
          <w:trHeight w:val="523"/>
        </w:trPr>
        <w:tc>
          <w:tcPr>
            <w:tcW w:w="580" w:type="dxa"/>
            <w:vAlign w:val="center"/>
          </w:tcPr>
          <w:p w14:paraId="374273D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44</w:t>
            </w:r>
          </w:p>
        </w:tc>
        <w:tc>
          <w:tcPr>
            <w:tcW w:w="4821" w:type="dxa"/>
            <w:vAlign w:val="center"/>
          </w:tcPr>
          <w:p w14:paraId="0B63D861" w14:textId="77777777" w:rsidR="00D27683" w:rsidRPr="00C04B9D" w:rsidRDefault="00D27683" w:rsidP="00D27683">
            <w:pPr>
              <w:spacing w:after="0" w:line="240" w:lineRule="auto"/>
              <w:rPr>
                <w:rFonts w:ascii="Times New Roman" w:hAnsi="Times New Roman" w:cs="Times New Roman"/>
                <w:color w:val="000000" w:themeColor="text1"/>
              </w:rPr>
            </w:pPr>
            <w:proofErr w:type="spellStart"/>
            <w:r w:rsidRPr="00B87B35">
              <w:rPr>
                <w:rFonts w:ascii="Times New Roman" w:hAnsi="Times New Roman" w:cs="Times New Roman"/>
              </w:rPr>
              <w:t>Garam</w:t>
            </w:r>
            <w:proofErr w:type="spellEnd"/>
            <w:r w:rsidRPr="00B87B35">
              <w:rPr>
                <w:rFonts w:ascii="Times New Roman" w:hAnsi="Times New Roman" w:cs="Times New Roman"/>
              </w:rPr>
              <w:t xml:space="preserve"> </w:t>
            </w:r>
            <w:proofErr w:type="spellStart"/>
            <w:r w:rsidRPr="00B87B35">
              <w:rPr>
                <w:rFonts w:ascii="Times New Roman" w:hAnsi="Times New Roman" w:cs="Times New Roman"/>
              </w:rPr>
              <w:t>masala</w:t>
            </w:r>
            <w:proofErr w:type="spellEnd"/>
            <w:r w:rsidRPr="00B87B35">
              <w:rPr>
                <w:rFonts w:ascii="Times New Roman" w:hAnsi="Times New Roman" w:cs="Times New Roman"/>
              </w:rPr>
              <w:t xml:space="preserve"> (a' 0,5-1 kg)</w:t>
            </w:r>
          </w:p>
        </w:tc>
        <w:tc>
          <w:tcPr>
            <w:tcW w:w="425" w:type="dxa"/>
            <w:vAlign w:val="center"/>
          </w:tcPr>
          <w:p w14:paraId="1070B4B8"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ED1A227"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709" w:type="dxa"/>
            <w:vAlign w:val="center"/>
          </w:tcPr>
          <w:p w14:paraId="5B468B8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C64BB2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F6D791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25CBA66D"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745CE97" w14:textId="77777777" w:rsidTr="003E05C8">
        <w:trPr>
          <w:trHeight w:val="523"/>
        </w:trPr>
        <w:tc>
          <w:tcPr>
            <w:tcW w:w="580" w:type="dxa"/>
            <w:vAlign w:val="center"/>
          </w:tcPr>
          <w:p w14:paraId="25793929"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45</w:t>
            </w:r>
          </w:p>
        </w:tc>
        <w:tc>
          <w:tcPr>
            <w:tcW w:w="4821" w:type="dxa"/>
            <w:vAlign w:val="center"/>
          </w:tcPr>
          <w:p w14:paraId="3692A74C"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Goździki (a' 100-500 g)</w:t>
            </w:r>
          </w:p>
        </w:tc>
        <w:tc>
          <w:tcPr>
            <w:tcW w:w="425" w:type="dxa"/>
            <w:vAlign w:val="center"/>
          </w:tcPr>
          <w:p w14:paraId="3328DA70"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150CDA2"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w:t>
            </w:r>
          </w:p>
        </w:tc>
        <w:tc>
          <w:tcPr>
            <w:tcW w:w="709" w:type="dxa"/>
            <w:vAlign w:val="center"/>
          </w:tcPr>
          <w:p w14:paraId="53ED9C9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5D9E07E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2A3079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1366BBF8"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E9E78F4" w14:textId="77777777" w:rsidTr="003E05C8">
        <w:trPr>
          <w:trHeight w:val="523"/>
        </w:trPr>
        <w:tc>
          <w:tcPr>
            <w:tcW w:w="580" w:type="dxa"/>
            <w:vAlign w:val="center"/>
          </w:tcPr>
          <w:p w14:paraId="7C136B37"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46</w:t>
            </w:r>
          </w:p>
        </w:tc>
        <w:tc>
          <w:tcPr>
            <w:tcW w:w="4821" w:type="dxa"/>
            <w:vAlign w:val="center"/>
          </w:tcPr>
          <w:p w14:paraId="1005208F"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Groch łuskany (a' 1-5 kg)</w:t>
            </w:r>
          </w:p>
        </w:tc>
        <w:tc>
          <w:tcPr>
            <w:tcW w:w="425" w:type="dxa"/>
            <w:vAlign w:val="center"/>
          </w:tcPr>
          <w:p w14:paraId="2FBEBFED"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3D5C6DB"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1 125</w:t>
            </w:r>
          </w:p>
        </w:tc>
        <w:tc>
          <w:tcPr>
            <w:tcW w:w="709" w:type="dxa"/>
            <w:vAlign w:val="center"/>
          </w:tcPr>
          <w:p w14:paraId="7B3A9EA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2E4E6A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272404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2419D8CA"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AC11398" w14:textId="77777777" w:rsidTr="003E05C8">
        <w:trPr>
          <w:trHeight w:val="523"/>
        </w:trPr>
        <w:tc>
          <w:tcPr>
            <w:tcW w:w="580" w:type="dxa"/>
            <w:vAlign w:val="center"/>
          </w:tcPr>
          <w:p w14:paraId="7092EBA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47</w:t>
            </w:r>
          </w:p>
        </w:tc>
        <w:tc>
          <w:tcPr>
            <w:tcW w:w="4821" w:type="dxa"/>
            <w:vAlign w:val="center"/>
          </w:tcPr>
          <w:p w14:paraId="4F6641CD"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Herbata </w:t>
            </w:r>
            <w:proofErr w:type="spellStart"/>
            <w:r w:rsidRPr="00B87B35">
              <w:rPr>
                <w:rFonts w:ascii="Times New Roman" w:hAnsi="Times New Roman" w:cs="Times New Roman"/>
              </w:rPr>
              <w:t>expresowa</w:t>
            </w:r>
            <w:proofErr w:type="spellEnd"/>
            <w:r w:rsidRPr="00B87B35">
              <w:rPr>
                <w:rFonts w:ascii="Times New Roman" w:hAnsi="Times New Roman" w:cs="Times New Roman"/>
              </w:rPr>
              <w:t xml:space="preserve"> typu "Lipton" </w:t>
            </w:r>
            <w:proofErr w:type="spellStart"/>
            <w:r w:rsidRPr="00B87B35">
              <w:rPr>
                <w:rFonts w:ascii="Times New Roman" w:hAnsi="Times New Roman" w:cs="Times New Roman"/>
              </w:rPr>
              <w:t>lux</w:t>
            </w:r>
            <w:proofErr w:type="spellEnd"/>
            <w:r w:rsidRPr="00B87B35">
              <w:rPr>
                <w:rFonts w:ascii="Times New Roman" w:hAnsi="Times New Roman" w:cs="Times New Roman"/>
              </w:rPr>
              <w:t xml:space="preserve"> (a' 100-200 g)</w:t>
            </w:r>
          </w:p>
        </w:tc>
        <w:tc>
          <w:tcPr>
            <w:tcW w:w="425" w:type="dxa"/>
            <w:vAlign w:val="center"/>
          </w:tcPr>
          <w:p w14:paraId="20F725DF"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474B208"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312</w:t>
            </w:r>
          </w:p>
        </w:tc>
        <w:tc>
          <w:tcPr>
            <w:tcW w:w="709" w:type="dxa"/>
            <w:vAlign w:val="center"/>
          </w:tcPr>
          <w:p w14:paraId="4BDEA47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7582E9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D011E8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3EFC93D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20F01EE" w14:textId="77777777" w:rsidTr="003E05C8">
        <w:trPr>
          <w:trHeight w:val="523"/>
        </w:trPr>
        <w:tc>
          <w:tcPr>
            <w:tcW w:w="580" w:type="dxa"/>
            <w:vAlign w:val="center"/>
          </w:tcPr>
          <w:p w14:paraId="5C19A2A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48</w:t>
            </w:r>
          </w:p>
        </w:tc>
        <w:tc>
          <w:tcPr>
            <w:tcW w:w="4821" w:type="dxa"/>
            <w:vAlign w:val="center"/>
          </w:tcPr>
          <w:p w14:paraId="5E81EB5C"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Herbata zielona saszetki (a' 100-200 g)</w:t>
            </w:r>
          </w:p>
        </w:tc>
        <w:tc>
          <w:tcPr>
            <w:tcW w:w="425" w:type="dxa"/>
            <w:vAlign w:val="center"/>
          </w:tcPr>
          <w:p w14:paraId="392F0A94"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CB5A7A8"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709" w:type="dxa"/>
            <w:vAlign w:val="center"/>
          </w:tcPr>
          <w:p w14:paraId="3FEDB45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D2C656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B3B7E5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446B43A6"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DDD078B" w14:textId="77777777" w:rsidTr="003E05C8">
        <w:trPr>
          <w:trHeight w:val="523"/>
        </w:trPr>
        <w:tc>
          <w:tcPr>
            <w:tcW w:w="580" w:type="dxa"/>
            <w:vAlign w:val="center"/>
          </w:tcPr>
          <w:p w14:paraId="74CA045D"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49</w:t>
            </w:r>
          </w:p>
        </w:tc>
        <w:tc>
          <w:tcPr>
            <w:tcW w:w="4821" w:type="dxa"/>
            <w:vAlign w:val="center"/>
          </w:tcPr>
          <w:p w14:paraId="05165C20"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Herbatniki (a' 100g)</w:t>
            </w:r>
          </w:p>
        </w:tc>
        <w:tc>
          <w:tcPr>
            <w:tcW w:w="425" w:type="dxa"/>
            <w:vAlign w:val="center"/>
          </w:tcPr>
          <w:p w14:paraId="45D8E050"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C2228BE"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709" w:type="dxa"/>
            <w:vAlign w:val="center"/>
          </w:tcPr>
          <w:p w14:paraId="3581C60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E9705E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2CA8FC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7FFB118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550A3F4" w14:textId="77777777" w:rsidTr="003E05C8">
        <w:trPr>
          <w:trHeight w:val="523"/>
        </w:trPr>
        <w:tc>
          <w:tcPr>
            <w:tcW w:w="580" w:type="dxa"/>
            <w:vAlign w:val="center"/>
          </w:tcPr>
          <w:p w14:paraId="037737B1"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50</w:t>
            </w:r>
          </w:p>
        </w:tc>
        <w:tc>
          <w:tcPr>
            <w:tcW w:w="4821" w:type="dxa"/>
            <w:vAlign w:val="center"/>
          </w:tcPr>
          <w:p w14:paraId="0FA02CC3" w14:textId="77777777" w:rsidR="00D27683" w:rsidRPr="00C04B9D" w:rsidRDefault="00D27683" w:rsidP="00D27683">
            <w:pPr>
              <w:spacing w:after="0" w:line="240" w:lineRule="auto"/>
              <w:rPr>
                <w:rFonts w:ascii="Times New Roman" w:hAnsi="Times New Roman" w:cs="Times New Roman"/>
                <w:color w:val="000000" w:themeColor="text1"/>
              </w:rPr>
            </w:pPr>
            <w:proofErr w:type="gramStart"/>
            <w:r w:rsidRPr="00B87B35">
              <w:rPr>
                <w:rFonts w:ascii="Times New Roman" w:hAnsi="Times New Roman" w:cs="Times New Roman"/>
              </w:rPr>
              <w:t>Humus -  typu</w:t>
            </w:r>
            <w:proofErr w:type="gramEnd"/>
            <w:r w:rsidRPr="00B87B35">
              <w:rPr>
                <w:rFonts w:ascii="Times New Roman" w:hAnsi="Times New Roman" w:cs="Times New Roman"/>
              </w:rPr>
              <w:t xml:space="preserve">  </w:t>
            </w:r>
            <w:proofErr w:type="spellStart"/>
            <w:r w:rsidRPr="00B87B35">
              <w:rPr>
                <w:rFonts w:ascii="Times New Roman" w:hAnsi="Times New Roman" w:cs="Times New Roman"/>
              </w:rPr>
              <w:t>Lisner</w:t>
            </w:r>
            <w:proofErr w:type="spellEnd"/>
            <w:r w:rsidRPr="00B87B35">
              <w:rPr>
                <w:rFonts w:ascii="Times New Roman" w:hAnsi="Times New Roman" w:cs="Times New Roman"/>
              </w:rPr>
              <w:t xml:space="preserve"> różne smaki (a' 80- 120 g)</w:t>
            </w:r>
          </w:p>
        </w:tc>
        <w:tc>
          <w:tcPr>
            <w:tcW w:w="425" w:type="dxa"/>
            <w:vAlign w:val="center"/>
          </w:tcPr>
          <w:p w14:paraId="0EE1F5CE"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D9FA5D3"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312</w:t>
            </w:r>
          </w:p>
        </w:tc>
        <w:tc>
          <w:tcPr>
            <w:tcW w:w="709" w:type="dxa"/>
            <w:vAlign w:val="center"/>
          </w:tcPr>
          <w:p w14:paraId="40A935C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68171A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EF2FE4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B108F26"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3A325DD" w14:textId="77777777" w:rsidTr="003E05C8">
        <w:trPr>
          <w:trHeight w:val="523"/>
        </w:trPr>
        <w:tc>
          <w:tcPr>
            <w:tcW w:w="580" w:type="dxa"/>
            <w:vAlign w:val="center"/>
          </w:tcPr>
          <w:p w14:paraId="31AED149"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51</w:t>
            </w:r>
          </w:p>
        </w:tc>
        <w:tc>
          <w:tcPr>
            <w:tcW w:w="4821" w:type="dxa"/>
            <w:vAlign w:val="center"/>
          </w:tcPr>
          <w:p w14:paraId="1A9FAAEC"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Imbir mielony (a' 0,5 -1 kg)</w:t>
            </w:r>
          </w:p>
        </w:tc>
        <w:tc>
          <w:tcPr>
            <w:tcW w:w="425" w:type="dxa"/>
            <w:vAlign w:val="center"/>
          </w:tcPr>
          <w:p w14:paraId="7A6CEB8F"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F95C642"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709" w:type="dxa"/>
            <w:vAlign w:val="center"/>
          </w:tcPr>
          <w:p w14:paraId="6FE3AEC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0CB63D6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65F4CB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51102689"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6C8356A" w14:textId="77777777" w:rsidTr="003E05C8">
        <w:trPr>
          <w:trHeight w:val="523"/>
        </w:trPr>
        <w:tc>
          <w:tcPr>
            <w:tcW w:w="580" w:type="dxa"/>
            <w:vAlign w:val="center"/>
          </w:tcPr>
          <w:p w14:paraId="54F0962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52</w:t>
            </w:r>
          </w:p>
        </w:tc>
        <w:tc>
          <w:tcPr>
            <w:tcW w:w="4821" w:type="dxa"/>
            <w:vAlign w:val="center"/>
          </w:tcPr>
          <w:p w14:paraId="2CBD5493"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Kakao naturalne (a' 100-200 g)</w:t>
            </w:r>
          </w:p>
        </w:tc>
        <w:tc>
          <w:tcPr>
            <w:tcW w:w="425" w:type="dxa"/>
            <w:vAlign w:val="center"/>
          </w:tcPr>
          <w:p w14:paraId="76624F4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4889317"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709" w:type="dxa"/>
            <w:vAlign w:val="center"/>
          </w:tcPr>
          <w:p w14:paraId="767F9EA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8F6BA4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C54D31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6D32F40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1EF8969" w14:textId="77777777" w:rsidTr="003E05C8">
        <w:trPr>
          <w:trHeight w:val="523"/>
        </w:trPr>
        <w:tc>
          <w:tcPr>
            <w:tcW w:w="580" w:type="dxa"/>
            <w:vAlign w:val="center"/>
          </w:tcPr>
          <w:p w14:paraId="59B5F601"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53</w:t>
            </w:r>
          </w:p>
        </w:tc>
        <w:tc>
          <w:tcPr>
            <w:tcW w:w="4821" w:type="dxa"/>
            <w:vAlign w:val="center"/>
          </w:tcPr>
          <w:p w14:paraId="34AB5DAE"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Kakao rozpuszczalne (instant) </w:t>
            </w:r>
            <w:r w:rsidRPr="00B87B35">
              <w:rPr>
                <w:rFonts w:ascii="Times New Roman" w:hAnsi="Times New Roman" w:cs="Times New Roman"/>
              </w:rPr>
              <w:br/>
              <w:t>(a' 0,5-1 kg)</w:t>
            </w:r>
          </w:p>
        </w:tc>
        <w:tc>
          <w:tcPr>
            <w:tcW w:w="425" w:type="dxa"/>
            <w:vAlign w:val="center"/>
          </w:tcPr>
          <w:p w14:paraId="2D35A378"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DCD0277"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709" w:type="dxa"/>
            <w:vAlign w:val="center"/>
          </w:tcPr>
          <w:p w14:paraId="3CE4813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53D3FA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9BF66A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7ED2A421"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5934AA0" w14:textId="77777777" w:rsidTr="003E05C8">
        <w:trPr>
          <w:trHeight w:val="523"/>
        </w:trPr>
        <w:tc>
          <w:tcPr>
            <w:tcW w:w="580" w:type="dxa"/>
            <w:vAlign w:val="center"/>
          </w:tcPr>
          <w:p w14:paraId="0D777211"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54</w:t>
            </w:r>
          </w:p>
        </w:tc>
        <w:tc>
          <w:tcPr>
            <w:tcW w:w="4821" w:type="dxa"/>
            <w:vAlign w:val="center"/>
          </w:tcPr>
          <w:p w14:paraId="3A5F9F76"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Kardamon (a' 0,5-1 kg)</w:t>
            </w:r>
          </w:p>
        </w:tc>
        <w:tc>
          <w:tcPr>
            <w:tcW w:w="425" w:type="dxa"/>
            <w:vAlign w:val="center"/>
          </w:tcPr>
          <w:p w14:paraId="01754EEF"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C61CADE"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709" w:type="dxa"/>
            <w:vAlign w:val="center"/>
          </w:tcPr>
          <w:p w14:paraId="1EB0684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09DA25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A6A597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0CF7B2CE"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73FD68C" w14:textId="77777777" w:rsidTr="003E05C8">
        <w:trPr>
          <w:trHeight w:val="523"/>
        </w:trPr>
        <w:tc>
          <w:tcPr>
            <w:tcW w:w="580" w:type="dxa"/>
            <w:vAlign w:val="center"/>
          </w:tcPr>
          <w:p w14:paraId="4EA2A20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55</w:t>
            </w:r>
          </w:p>
        </w:tc>
        <w:tc>
          <w:tcPr>
            <w:tcW w:w="4821" w:type="dxa"/>
            <w:vAlign w:val="center"/>
          </w:tcPr>
          <w:p w14:paraId="502EF8CD"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Kasz pęczak (a' 1-5 kg)</w:t>
            </w:r>
          </w:p>
        </w:tc>
        <w:tc>
          <w:tcPr>
            <w:tcW w:w="425" w:type="dxa"/>
            <w:vAlign w:val="center"/>
          </w:tcPr>
          <w:p w14:paraId="350BBFE4"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ECD6B7E"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250</w:t>
            </w:r>
          </w:p>
        </w:tc>
        <w:tc>
          <w:tcPr>
            <w:tcW w:w="709" w:type="dxa"/>
            <w:vAlign w:val="center"/>
          </w:tcPr>
          <w:p w14:paraId="49A1763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5240498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752D44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0FA6A620"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EA61416" w14:textId="77777777" w:rsidTr="003E05C8">
        <w:trPr>
          <w:trHeight w:val="523"/>
        </w:trPr>
        <w:tc>
          <w:tcPr>
            <w:tcW w:w="580" w:type="dxa"/>
            <w:vAlign w:val="center"/>
          </w:tcPr>
          <w:p w14:paraId="37165FD3"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56</w:t>
            </w:r>
          </w:p>
        </w:tc>
        <w:tc>
          <w:tcPr>
            <w:tcW w:w="4821" w:type="dxa"/>
            <w:vAlign w:val="center"/>
          </w:tcPr>
          <w:p w14:paraId="7066E682"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Kasza </w:t>
            </w:r>
            <w:proofErr w:type="spellStart"/>
            <w:r w:rsidRPr="00B87B35">
              <w:rPr>
                <w:rFonts w:ascii="Times New Roman" w:hAnsi="Times New Roman" w:cs="Times New Roman"/>
              </w:rPr>
              <w:t>bulgur</w:t>
            </w:r>
            <w:proofErr w:type="spellEnd"/>
            <w:r w:rsidRPr="00B87B35">
              <w:rPr>
                <w:rFonts w:ascii="Times New Roman" w:hAnsi="Times New Roman" w:cs="Times New Roman"/>
              </w:rPr>
              <w:t xml:space="preserve"> (a' 1-5 kg)</w:t>
            </w:r>
          </w:p>
        </w:tc>
        <w:tc>
          <w:tcPr>
            <w:tcW w:w="425" w:type="dxa"/>
            <w:vAlign w:val="center"/>
          </w:tcPr>
          <w:p w14:paraId="36A606A8"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A5A3792"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709" w:type="dxa"/>
            <w:vAlign w:val="center"/>
          </w:tcPr>
          <w:p w14:paraId="12129C0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EF8970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1C6C34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513D7B0A"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681CC2F" w14:textId="77777777" w:rsidTr="003E05C8">
        <w:trPr>
          <w:trHeight w:val="523"/>
        </w:trPr>
        <w:tc>
          <w:tcPr>
            <w:tcW w:w="580" w:type="dxa"/>
            <w:vAlign w:val="center"/>
          </w:tcPr>
          <w:p w14:paraId="045D6796"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57</w:t>
            </w:r>
          </w:p>
        </w:tc>
        <w:tc>
          <w:tcPr>
            <w:tcW w:w="4821" w:type="dxa"/>
            <w:vAlign w:val="center"/>
          </w:tcPr>
          <w:p w14:paraId="0E5BA5EF"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Kasza gryczana (a' 1-5 kg)</w:t>
            </w:r>
          </w:p>
        </w:tc>
        <w:tc>
          <w:tcPr>
            <w:tcW w:w="425" w:type="dxa"/>
            <w:vAlign w:val="center"/>
          </w:tcPr>
          <w:p w14:paraId="6CF97D64"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A4C4EAE"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1C732BA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095F43B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6B6BD3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4B84F39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7EA2B4C" w14:textId="77777777" w:rsidTr="003E05C8">
        <w:trPr>
          <w:trHeight w:val="523"/>
        </w:trPr>
        <w:tc>
          <w:tcPr>
            <w:tcW w:w="580" w:type="dxa"/>
            <w:vAlign w:val="center"/>
          </w:tcPr>
          <w:p w14:paraId="7C83093A"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58</w:t>
            </w:r>
          </w:p>
        </w:tc>
        <w:tc>
          <w:tcPr>
            <w:tcW w:w="4821" w:type="dxa"/>
            <w:vAlign w:val="center"/>
          </w:tcPr>
          <w:p w14:paraId="4A05F453"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Kasza </w:t>
            </w:r>
            <w:proofErr w:type="spellStart"/>
            <w:r w:rsidRPr="00B87B35">
              <w:rPr>
                <w:rFonts w:ascii="Times New Roman" w:hAnsi="Times New Roman" w:cs="Times New Roman"/>
              </w:rPr>
              <w:t>jęcz.</w:t>
            </w:r>
            <w:proofErr w:type="gramStart"/>
            <w:r w:rsidRPr="00B87B35">
              <w:rPr>
                <w:rFonts w:ascii="Times New Roman" w:hAnsi="Times New Roman" w:cs="Times New Roman"/>
              </w:rPr>
              <w:t>perł</w:t>
            </w:r>
            <w:proofErr w:type="spellEnd"/>
            <w:proofErr w:type="gramEnd"/>
            <w:r w:rsidRPr="00B87B35">
              <w:rPr>
                <w:rFonts w:ascii="Times New Roman" w:hAnsi="Times New Roman" w:cs="Times New Roman"/>
              </w:rPr>
              <w:t>. (</w:t>
            </w:r>
            <w:proofErr w:type="gramStart"/>
            <w:r w:rsidRPr="00B87B35">
              <w:rPr>
                <w:rFonts w:ascii="Times New Roman" w:hAnsi="Times New Roman" w:cs="Times New Roman"/>
              </w:rPr>
              <w:t>a</w:t>
            </w:r>
            <w:proofErr w:type="gramEnd"/>
            <w:r w:rsidRPr="00B87B35">
              <w:rPr>
                <w:rFonts w:ascii="Times New Roman" w:hAnsi="Times New Roman" w:cs="Times New Roman"/>
              </w:rPr>
              <w:t>' 1-5 kg)</w:t>
            </w:r>
          </w:p>
        </w:tc>
        <w:tc>
          <w:tcPr>
            <w:tcW w:w="425" w:type="dxa"/>
            <w:vAlign w:val="center"/>
          </w:tcPr>
          <w:p w14:paraId="617AF08A"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46AB68C"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500</w:t>
            </w:r>
          </w:p>
        </w:tc>
        <w:tc>
          <w:tcPr>
            <w:tcW w:w="709" w:type="dxa"/>
            <w:vAlign w:val="center"/>
          </w:tcPr>
          <w:p w14:paraId="4CE9FF9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7FEF87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B8E679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4129B3F9"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A1B54B8" w14:textId="77777777" w:rsidTr="003E05C8">
        <w:trPr>
          <w:trHeight w:val="523"/>
        </w:trPr>
        <w:tc>
          <w:tcPr>
            <w:tcW w:w="580" w:type="dxa"/>
            <w:vAlign w:val="center"/>
          </w:tcPr>
          <w:p w14:paraId="6D8C0CA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59</w:t>
            </w:r>
          </w:p>
        </w:tc>
        <w:tc>
          <w:tcPr>
            <w:tcW w:w="4821" w:type="dxa"/>
            <w:vAlign w:val="center"/>
          </w:tcPr>
          <w:p w14:paraId="30CD4672"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Kasza kuskus (a' 1-5 kg)</w:t>
            </w:r>
          </w:p>
        </w:tc>
        <w:tc>
          <w:tcPr>
            <w:tcW w:w="425" w:type="dxa"/>
            <w:vAlign w:val="center"/>
          </w:tcPr>
          <w:p w14:paraId="4E1441AE"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A2887E0"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7FF18A2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04D8B5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9E6DFE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59292272"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ED7E627" w14:textId="77777777" w:rsidTr="003E05C8">
        <w:trPr>
          <w:trHeight w:val="523"/>
        </w:trPr>
        <w:tc>
          <w:tcPr>
            <w:tcW w:w="580" w:type="dxa"/>
            <w:vAlign w:val="center"/>
          </w:tcPr>
          <w:p w14:paraId="258DE08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60</w:t>
            </w:r>
          </w:p>
        </w:tc>
        <w:tc>
          <w:tcPr>
            <w:tcW w:w="4821" w:type="dxa"/>
            <w:vAlign w:val="center"/>
          </w:tcPr>
          <w:p w14:paraId="4EEA572E"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Kasza manna (a' 1-5 kg)</w:t>
            </w:r>
          </w:p>
        </w:tc>
        <w:tc>
          <w:tcPr>
            <w:tcW w:w="425" w:type="dxa"/>
            <w:vAlign w:val="center"/>
          </w:tcPr>
          <w:p w14:paraId="0F1F60E5"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1D4FB39"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50</w:t>
            </w:r>
          </w:p>
        </w:tc>
        <w:tc>
          <w:tcPr>
            <w:tcW w:w="709" w:type="dxa"/>
            <w:vAlign w:val="center"/>
          </w:tcPr>
          <w:p w14:paraId="22B67ED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E2DD73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FA697F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4521055F"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F88F404" w14:textId="77777777" w:rsidTr="003E05C8">
        <w:trPr>
          <w:trHeight w:val="523"/>
        </w:trPr>
        <w:tc>
          <w:tcPr>
            <w:tcW w:w="580" w:type="dxa"/>
            <w:vAlign w:val="center"/>
          </w:tcPr>
          <w:p w14:paraId="5BA53B6F"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61</w:t>
            </w:r>
          </w:p>
        </w:tc>
        <w:tc>
          <w:tcPr>
            <w:tcW w:w="4821" w:type="dxa"/>
            <w:vAlign w:val="center"/>
          </w:tcPr>
          <w:p w14:paraId="6CE60649"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Kawa 3 w 1 typu </w:t>
            </w:r>
            <w:proofErr w:type="spellStart"/>
            <w:r w:rsidRPr="00B87B35">
              <w:rPr>
                <w:rFonts w:ascii="Times New Roman" w:hAnsi="Times New Roman" w:cs="Times New Roman"/>
              </w:rPr>
              <w:t>Nescaffe</w:t>
            </w:r>
            <w:proofErr w:type="spellEnd"/>
            <w:r w:rsidRPr="00B87B35">
              <w:rPr>
                <w:rFonts w:ascii="Times New Roman" w:hAnsi="Times New Roman" w:cs="Times New Roman"/>
              </w:rPr>
              <w:t xml:space="preserve"> (saszetki a' 16g)</w:t>
            </w:r>
          </w:p>
        </w:tc>
        <w:tc>
          <w:tcPr>
            <w:tcW w:w="425" w:type="dxa"/>
            <w:vAlign w:val="center"/>
          </w:tcPr>
          <w:p w14:paraId="4F8C0D1D"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ADFEF45"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0BEB0CD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5357BD9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8101F0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4D82D743"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5A4F564" w14:textId="77777777" w:rsidTr="003E05C8">
        <w:trPr>
          <w:trHeight w:val="523"/>
        </w:trPr>
        <w:tc>
          <w:tcPr>
            <w:tcW w:w="580" w:type="dxa"/>
            <w:vAlign w:val="center"/>
          </w:tcPr>
          <w:p w14:paraId="34060CA7"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62</w:t>
            </w:r>
          </w:p>
        </w:tc>
        <w:tc>
          <w:tcPr>
            <w:tcW w:w="4821" w:type="dxa"/>
            <w:vAlign w:val="center"/>
          </w:tcPr>
          <w:p w14:paraId="67203C48"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Kawa mielona typu "</w:t>
            </w:r>
            <w:proofErr w:type="spellStart"/>
            <w:r w:rsidRPr="00B87B35">
              <w:rPr>
                <w:rFonts w:ascii="Times New Roman" w:hAnsi="Times New Roman" w:cs="Times New Roman"/>
              </w:rPr>
              <w:t>Jakobs</w:t>
            </w:r>
            <w:proofErr w:type="spellEnd"/>
            <w:r w:rsidRPr="00B87B35">
              <w:rPr>
                <w:rFonts w:ascii="Times New Roman" w:hAnsi="Times New Roman" w:cs="Times New Roman"/>
              </w:rPr>
              <w:t xml:space="preserve">" </w:t>
            </w:r>
            <w:r w:rsidRPr="00B87B35">
              <w:rPr>
                <w:rFonts w:ascii="Times New Roman" w:hAnsi="Times New Roman" w:cs="Times New Roman"/>
              </w:rPr>
              <w:br/>
              <w:t>(a' 0,5 kg)</w:t>
            </w:r>
          </w:p>
        </w:tc>
        <w:tc>
          <w:tcPr>
            <w:tcW w:w="425" w:type="dxa"/>
            <w:vAlign w:val="center"/>
          </w:tcPr>
          <w:p w14:paraId="5AB5794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EFACB45"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709" w:type="dxa"/>
            <w:vAlign w:val="center"/>
          </w:tcPr>
          <w:p w14:paraId="7655098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75B7CC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BCF889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73B79A3C"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4BC2F9D" w14:textId="77777777" w:rsidTr="003E05C8">
        <w:trPr>
          <w:trHeight w:val="523"/>
        </w:trPr>
        <w:tc>
          <w:tcPr>
            <w:tcW w:w="580" w:type="dxa"/>
            <w:vAlign w:val="center"/>
          </w:tcPr>
          <w:p w14:paraId="0466F87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63</w:t>
            </w:r>
          </w:p>
        </w:tc>
        <w:tc>
          <w:tcPr>
            <w:tcW w:w="4821" w:type="dxa"/>
            <w:vAlign w:val="center"/>
          </w:tcPr>
          <w:p w14:paraId="7D55A4DE"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Kawa naturalna rozpuszczalna typu Nestle (a’ 200g)</w:t>
            </w:r>
          </w:p>
        </w:tc>
        <w:tc>
          <w:tcPr>
            <w:tcW w:w="425" w:type="dxa"/>
            <w:vAlign w:val="center"/>
          </w:tcPr>
          <w:p w14:paraId="59A2E417"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915218B"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150</w:t>
            </w:r>
          </w:p>
        </w:tc>
        <w:tc>
          <w:tcPr>
            <w:tcW w:w="709" w:type="dxa"/>
            <w:vAlign w:val="center"/>
          </w:tcPr>
          <w:p w14:paraId="1AB4AD8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071302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151903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2116DA2A"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227A537" w14:textId="77777777" w:rsidTr="003E05C8">
        <w:trPr>
          <w:trHeight w:val="523"/>
        </w:trPr>
        <w:tc>
          <w:tcPr>
            <w:tcW w:w="580" w:type="dxa"/>
            <w:vAlign w:val="center"/>
          </w:tcPr>
          <w:p w14:paraId="427B4FE9"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64</w:t>
            </w:r>
          </w:p>
        </w:tc>
        <w:tc>
          <w:tcPr>
            <w:tcW w:w="4821" w:type="dxa"/>
            <w:vAlign w:val="center"/>
          </w:tcPr>
          <w:p w14:paraId="0FB56820"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Kawa zbożowa (a' 0,5-1 kg)</w:t>
            </w:r>
          </w:p>
        </w:tc>
        <w:tc>
          <w:tcPr>
            <w:tcW w:w="425" w:type="dxa"/>
            <w:vAlign w:val="center"/>
          </w:tcPr>
          <w:p w14:paraId="3D685C3B"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67A71DA5"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709" w:type="dxa"/>
            <w:vAlign w:val="center"/>
          </w:tcPr>
          <w:p w14:paraId="1129377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541484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47F0EF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796E93C3"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8751ED9" w14:textId="77777777" w:rsidTr="003E05C8">
        <w:trPr>
          <w:trHeight w:val="523"/>
        </w:trPr>
        <w:tc>
          <w:tcPr>
            <w:tcW w:w="580" w:type="dxa"/>
            <w:vAlign w:val="center"/>
          </w:tcPr>
          <w:p w14:paraId="65F9EEB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65</w:t>
            </w:r>
          </w:p>
        </w:tc>
        <w:tc>
          <w:tcPr>
            <w:tcW w:w="4821" w:type="dxa"/>
            <w:vAlign w:val="center"/>
          </w:tcPr>
          <w:p w14:paraId="4048DEF7"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Kawa ziarnista typu </w:t>
            </w:r>
            <w:proofErr w:type="spellStart"/>
            <w:r w:rsidRPr="00B87B35">
              <w:rPr>
                <w:rFonts w:ascii="Times New Roman" w:hAnsi="Times New Roman" w:cs="Times New Roman"/>
              </w:rPr>
              <w:t>Lavazza</w:t>
            </w:r>
            <w:proofErr w:type="spellEnd"/>
            <w:r w:rsidRPr="00B87B35">
              <w:rPr>
                <w:rFonts w:ascii="Times New Roman" w:hAnsi="Times New Roman" w:cs="Times New Roman"/>
              </w:rPr>
              <w:t xml:space="preserve"> </w:t>
            </w:r>
            <w:proofErr w:type="spellStart"/>
            <w:r w:rsidRPr="00B87B35">
              <w:rPr>
                <w:rFonts w:ascii="Times New Roman" w:hAnsi="Times New Roman" w:cs="Times New Roman"/>
              </w:rPr>
              <w:t>qualita</w:t>
            </w:r>
            <w:proofErr w:type="spellEnd"/>
            <w:r w:rsidRPr="00B87B35">
              <w:rPr>
                <w:rFonts w:ascii="Times New Roman" w:hAnsi="Times New Roman" w:cs="Times New Roman"/>
              </w:rPr>
              <w:t xml:space="preserve"> </w:t>
            </w:r>
            <w:proofErr w:type="spellStart"/>
            <w:r w:rsidRPr="00B87B35">
              <w:rPr>
                <w:rFonts w:ascii="Times New Roman" w:hAnsi="Times New Roman" w:cs="Times New Roman"/>
              </w:rPr>
              <w:t>oro</w:t>
            </w:r>
            <w:proofErr w:type="spellEnd"/>
            <w:r w:rsidRPr="00B87B35">
              <w:rPr>
                <w:rFonts w:ascii="Times New Roman" w:hAnsi="Times New Roman" w:cs="Times New Roman"/>
              </w:rPr>
              <w:t xml:space="preserve"> (a' 1 kg)</w:t>
            </w:r>
          </w:p>
        </w:tc>
        <w:tc>
          <w:tcPr>
            <w:tcW w:w="425" w:type="dxa"/>
            <w:vAlign w:val="center"/>
          </w:tcPr>
          <w:p w14:paraId="469E91CE"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C4C7123"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709" w:type="dxa"/>
            <w:vAlign w:val="center"/>
          </w:tcPr>
          <w:p w14:paraId="2B9D3BB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A0963F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54D4F0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61DCA36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CE58B06" w14:textId="77777777" w:rsidTr="003E05C8">
        <w:trPr>
          <w:trHeight w:val="523"/>
        </w:trPr>
        <w:tc>
          <w:tcPr>
            <w:tcW w:w="580" w:type="dxa"/>
            <w:vAlign w:val="center"/>
          </w:tcPr>
          <w:p w14:paraId="702D5DC5"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66</w:t>
            </w:r>
          </w:p>
        </w:tc>
        <w:tc>
          <w:tcPr>
            <w:tcW w:w="4821" w:type="dxa"/>
            <w:vAlign w:val="center"/>
          </w:tcPr>
          <w:p w14:paraId="177340D6"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Ketchup (a' 0,5-1 kg)</w:t>
            </w:r>
          </w:p>
        </w:tc>
        <w:tc>
          <w:tcPr>
            <w:tcW w:w="425" w:type="dxa"/>
            <w:vAlign w:val="center"/>
          </w:tcPr>
          <w:p w14:paraId="3B8B055E"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F59C6C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750</w:t>
            </w:r>
          </w:p>
        </w:tc>
        <w:tc>
          <w:tcPr>
            <w:tcW w:w="709" w:type="dxa"/>
            <w:vAlign w:val="center"/>
          </w:tcPr>
          <w:p w14:paraId="122AD1A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0FB8B61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C2EC82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69C16FA9"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588966E" w14:textId="77777777" w:rsidTr="003E05C8">
        <w:trPr>
          <w:trHeight w:val="523"/>
        </w:trPr>
        <w:tc>
          <w:tcPr>
            <w:tcW w:w="580" w:type="dxa"/>
            <w:vAlign w:val="center"/>
          </w:tcPr>
          <w:p w14:paraId="4D133CD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67</w:t>
            </w:r>
          </w:p>
        </w:tc>
        <w:tc>
          <w:tcPr>
            <w:tcW w:w="4821" w:type="dxa"/>
            <w:vAlign w:val="center"/>
          </w:tcPr>
          <w:p w14:paraId="7612183C"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Kmin rzymski (a' 0,5-1 kg)</w:t>
            </w:r>
          </w:p>
        </w:tc>
        <w:tc>
          <w:tcPr>
            <w:tcW w:w="425" w:type="dxa"/>
            <w:vAlign w:val="center"/>
          </w:tcPr>
          <w:p w14:paraId="2F38B9F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E4348D2"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709" w:type="dxa"/>
            <w:vAlign w:val="center"/>
          </w:tcPr>
          <w:p w14:paraId="664D5F1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145645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E277B4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6BB04D0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610B08D" w14:textId="77777777" w:rsidTr="003E05C8">
        <w:trPr>
          <w:trHeight w:val="523"/>
        </w:trPr>
        <w:tc>
          <w:tcPr>
            <w:tcW w:w="580" w:type="dxa"/>
            <w:vAlign w:val="center"/>
          </w:tcPr>
          <w:p w14:paraId="43FFE87B"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68</w:t>
            </w:r>
          </w:p>
        </w:tc>
        <w:tc>
          <w:tcPr>
            <w:tcW w:w="4821" w:type="dxa"/>
            <w:vAlign w:val="center"/>
          </w:tcPr>
          <w:p w14:paraId="4B868D73"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Kolendra mielona (a' 0,5-1 kg)</w:t>
            </w:r>
          </w:p>
        </w:tc>
        <w:tc>
          <w:tcPr>
            <w:tcW w:w="425" w:type="dxa"/>
            <w:vAlign w:val="center"/>
          </w:tcPr>
          <w:p w14:paraId="03ED5BA8"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3E1FE9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709" w:type="dxa"/>
            <w:vAlign w:val="center"/>
          </w:tcPr>
          <w:p w14:paraId="4FEFE5E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153B7F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3C571E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08AF3F01"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FB0D417" w14:textId="77777777" w:rsidTr="003E05C8">
        <w:trPr>
          <w:trHeight w:val="523"/>
        </w:trPr>
        <w:tc>
          <w:tcPr>
            <w:tcW w:w="580" w:type="dxa"/>
            <w:vAlign w:val="center"/>
          </w:tcPr>
          <w:p w14:paraId="0951EAF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69</w:t>
            </w:r>
          </w:p>
        </w:tc>
        <w:tc>
          <w:tcPr>
            <w:tcW w:w="4821" w:type="dxa"/>
            <w:vAlign w:val="center"/>
          </w:tcPr>
          <w:p w14:paraId="26B0B69E"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Krakersy (a' 100-200 g)</w:t>
            </w:r>
          </w:p>
        </w:tc>
        <w:tc>
          <w:tcPr>
            <w:tcW w:w="425" w:type="dxa"/>
            <w:vAlign w:val="center"/>
          </w:tcPr>
          <w:p w14:paraId="645A828B"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F4F02B5"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709" w:type="dxa"/>
            <w:vAlign w:val="center"/>
          </w:tcPr>
          <w:p w14:paraId="1527CF6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34C101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810FC6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0EAF8C9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D524E2B" w14:textId="77777777" w:rsidTr="003E05C8">
        <w:trPr>
          <w:trHeight w:val="523"/>
        </w:trPr>
        <w:tc>
          <w:tcPr>
            <w:tcW w:w="580" w:type="dxa"/>
            <w:vAlign w:val="center"/>
          </w:tcPr>
          <w:p w14:paraId="3DC57DC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70</w:t>
            </w:r>
          </w:p>
        </w:tc>
        <w:tc>
          <w:tcPr>
            <w:tcW w:w="4821" w:type="dxa"/>
            <w:vAlign w:val="center"/>
          </w:tcPr>
          <w:p w14:paraId="5C761147"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Krem czekoladowy typu </w:t>
            </w:r>
            <w:proofErr w:type="spellStart"/>
            <w:r w:rsidRPr="00B87B35">
              <w:rPr>
                <w:rFonts w:ascii="Times New Roman" w:hAnsi="Times New Roman" w:cs="Times New Roman"/>
              </w:rPr>
              <w:t>Nutella</w:t>
            </w:r>
            <w:proofErr w:type="spellEnd"/>
            <w:r w:rsidRPr="00B87B35">
              <w:rPr>
                <w:rFonts w:ascii="Times New Roman" w:hAnsi="Times New Roman" w:cs="Times New Roman"/>
              </w:rPr>
              <w:t xml:space="preserve"> </w:t>
            </w:r>
            <w:r w:rsidRPr="00B87B35">
              <w:rPr>
                <w:rFonts w:ascii="Times New Roman" w:hAnsi="Times New Roman" w:cs="Times New Roman"/>
              </w:rPr>
              <w:br/>
              <w:t>(a' 20 g)</w:t>
            </w:r>
          </w:p>
        </w:tc>
        <w:tc>
          <w:tcPr>
            <w:tcW w:w="425" w:type="dxa"/>
            <w:vAlign w:val="center"/>
          </w:tcPr>
          <w:p w14:paraId="3881CB87"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6669C1BF"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709" w:type="dxa"/>
            <w:vAlign w:val="center"/>
          </w:tcPr>
          <w:p w14:paraId="023AB61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167A9C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0E91DF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2A2EB7EA"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C95817A" w14:textId="77777777" w:rsidTr="003E05C8">
        <w:trPr>
          <w:trHeight w:val="523"/>
        </w:trPr>
        <w:tc>
          <w:tcPr>
            <w:tcW w:w="580" w:type="dxa"/>
            <w:vAlign w:val="center"/>
          </w:tcPr>
          <w:p w14:paraId="398DB05F"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71</w:t>
            </w:r>
          </w:p>
        </w:tc>
        <w:tc>
          <w:tcPr>
            <w:tcW w:w="4821" w:type="dxa"/>
            <w:vAlign w:val="center"/>
          </w:tcPr>
          <w:p w14:paraId="0BB403CF"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Krówki mleczne ( a' 0,2-1 kg)</w:t>
            </w:r>
          </w:p>
        </w:tc>
        <w:tc>
          <w:tcPr>
            <w:tcW w:w="425" w:type="dxa"/>
            <w:vAlign w:val="center"/>
          </w:tcPr>
          <w:p w14:paraId="1402C0C4"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8A9EB4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39B3047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3BF19A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5470B8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419141C9"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8CE1101" w14:textId="77777777" w:rsidTr="003E05C8">
        <w:trPr>
          <w:trHeight w:val="523"/>
        </w:trPr>
        <w:tc>
          <w:tcPr>
            <w:tcW w:w="580" w:type="dxa"/>
            <w:vAlign w:val="center"/>
          </w:tcPr>
          <w:p w14:paraId="0E950DC6"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72</w:t>
            </w:r>
          </w:p>
        </w:tc>
        <w:tc>
          <w:tcPr>
            <w:tcW w:w="4821" w:type="dxa"/>
            <w:vAlign w:val="center"/>
          </w:tcPr>
          <w:p w14:paraId="073E2080"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Kruche babeczki solone opakowanie (a' 0,2-1 kg)</w:t>
            </w:r>
          </w:p>
        </w:tc>
        <w:tc>
          <w:tcPr>
            <w:tcW w:w="425" w:type="dxa"/>
            <w:vAlign w:val="center"/>
          </w:tcPr>
          <w:p w14:paraId="7571917C"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0E72AB9"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31</w:t>
            </w:r>
          </w:p>
        </w:tc>
        <w:tc>
          <w:tcPr>
            <w:tcW w:w="709" w:type="dxa"/>
            <w:vAlign w:val="center"/>
          </w:tcPr>
          <w:p w14:paraId="5F5ECB9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52B5CF5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3DF911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52CD4B49"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BBC26AA" w14:textId="77777777" w:rsidTr="003E05C8">
        <w:trPr>
          <w:trHeight w:val="523"/>
        </w:trPr>
        <w:tc>
          <w:tcPr>
            <w:tcW w:w="580" w:type="dxa"/>
            <w:vAlign w:val="center"/>
          </w:tcPr>
          <w:p w14:paraId="046F12E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73</w:t>
            </w:r>
          </w:p>
        </w:tc>
        <w:tc>
          <w:tcPr>
            <w:tcW w:w="4821" w:type="dxa"/>
            <w:vAlign w:val="center"/>
          </w:tcPr>
          <w:p w14:paraId="343502F5"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Kurkuma (a' 0,5-1 kg)</w:t>
            </w:r>
          </w:p>
        </w:tc>
        <w:tc>
          <w:tcPr>
            <w:tcW w:w="425" w:type="dxa"/>
            <w:vAlign w:val="center"/>
          </w:tcPr>
          <w:p w14:paraId="70BF3F14"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3E3C67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709" w:type="dxa"/>
            <w:vAlign w:val="center"/>
          </w:tcPr>
          <w:p w14:paraId="0440D7B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6A021E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84285E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7B1690C1"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5D456E3" w14:textId="77777777" w:rsidTr="003E05C8">
        <w:trPr>
          <w:trHeight w:val="523"/>
        </w:trPr>
        <w:tc>
          <w:tcPr>
            <w:tcW w:w="580" w:type="dxa"/>
            <w:vAlign w:val="center"/>
          </w:tcPr>
          <w:p w14:paraId="6C24069F"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74</w:t>
            </w:r>
          </w:p>
        </w:tc>
        <w:tc>
          <w:tcPr>
            <w:tcW w:w="4821" w:type="dxa"/>
            <w:vAlign w:val="center"/>
          </w:tcPr>
          <w:p w14:paraId="3D1EEAD0"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Kwasek cytrynowy (a' 0,5-1 kg)</w:t>
            </w:r>
          </w:p>
        </w:tc>
        <w:tc>
          <w:tcPr>
            <w:tcW w:w="425" w:type="dxa"/>
            <w:vAlign w:val="center"/>
          </w:tcPr>
          <w:p w14:paraId="6622FA83"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66F16255"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w:t>
            </w:r>
          </w:p>
        </w:tc>
        <w:tc>
          <w:tcPr>
            <w:tcW w:w="709" w:type="dxa"/>
            <w:vAlign w:val="center"/>
          </w:tcPr>
          <w:p w14:paraId="5556428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943F5B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F37175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2F867F7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28479F7" w14:textId="77777777" w:rsidTr="003E05C8">
        <w:trPr>
          <w:trHeight w:val="523"/>
        </w:trPr>
        <w:tc>
          <w:tcPr>
            <w:tcW w:w="580" w:type="dxa"/>
            <w:vAlign w:val="center"/>
          </w:tcPr>
          <w:p w14:paraId="4E1622D2"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75</w:t>
            </w:r>
          </w:p>
        </w:tc>
        <w:tc>
          <w:tcPr>
            <w:tcW w:w="4821" w:type="dxa"/>
            <w:vAlign w:val="center"/>
          </w:tcPr>
          <w:p w14:paraId="4242C2C2"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Liść laurowy (a' 0,1-0,5 kg)</w:t>
            </w:r>
          </w:p>
        </w:tc>
        <w:tc>
          <w:tcPr>
            <w:tcW w:w="425" w:type="dxa"/>
            <w:vAlign w:val="center"/>
          </w:tcPr>
          <w:p w14:paraId="1636589B"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DF1FAC4"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9</w:t>
            </w:r>
          </w:p>
        </w:tc>
        <w:tc>
          <w:tcPr>
            <w:tcW w:w="709" w:type="dxa"/>
            <w:vAlign w:val="center"/>
          </w:tcPr>
          <w:p w14:paraId="072DFD7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0A622E1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38E794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3BD0561D"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09D308F" w14:textId="77777777" w:rsidTr="003E05C8">
        <w:trPr>
          <w:trHeight w:val="523"/>
        </w:trPr>
        <w:tc>
          <w:tcPr>
            <w:tcW w:w="580" w:type="dxa"/>
            <w:vAlign w:val="center"/>
          </w:tcPr>
          <w:p w14:paraId="6F47D3F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76</w:t>
            </w:r>
          </w:p>
        </w:tc>
        <w:tc>
          <w:tcPr>
            <w:tcW w:w="4821" w:type="dxa"/>
            <w:vAlign w:val="center"/>
          </w:tcPr>
          <w:p w14:paraId="319C9A41"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Majeranek (a' 0,1-0,5 kg)</w:t>
            </w:r>
          </w:p>
        </w:tc>
        <w:tc>
          <w:tcPr>
            <w:tcW w:w="425" w:type="dxa"/>
            <w:vAlign w:val="center"/>
          </w:tcPr>
          <w:p w14:paraId="5FD68781"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4193C2D"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31</w:t>
            </w:r>
          </w:p>
        </w:tc>
        <w:tc>
          <w:tcPr>
            <w:tcW w:w="709" w:type="dxa"/>
            <w:vAlign w:val="center"/>
          </w:tcPr>
          <w:p w14:paraId="17265BC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59C659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BF252C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2A5F99D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98C89C3" w14:textId="77777777" w:rsidTr="003E05C8">
        <w:trPr>
          <w:trHeight w:val="523"/>
        </w:trPr>
        <w:tc>
          <w:tcPr>
            <w:tcW w:w="580" w:type="dxa"/>
            <w:vAlign w:val="center"/>
          </w:tcPr>
          <w:p w14:paraId="195CAFEC"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77</w:t>
            </w:r>
          </w:p>
        </w:tc>
        <w:tc>
          <w:tcPr>
            <w:tcW w:w="4821" w:type="dxa"/>
            <w:vAlign w:val="center"/>
          </w:tcPr>
          <w:p w14:paraId="13D5BFA3"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Majonez (a' 900 g)</w:t>
            </w:r>
          </w:p>
        </w:tc>
        <w:tc>
          <w:tcPr>
            <w:tcW w:w="425" w:type="dxa"/>
            <w:vAlign w:val="center"/>
          </w:tcPr>
          <w:p w14:paraId="0A258DF6"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DC3BD4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562</w:t>
            </w:r>
          </w:p>
        </w:tc>
        <w:tc>
          <w:tcPr>
            <w:tcW w:w="709" w:type="dxa"/>
            <w:vAlign w:val="center"/>
          </w:tcPr>
          <w:p w14:paraId="39404AD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28501D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3A44AC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00D4AA0E"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FB13017" w14:textId="77777777" w:rsidTr="003E05C8">
        <w:trPr>
          <w:trHeight w:val="523"/>
        </w:trPr>
        <w:tc>
          <w:tcPr>
            <w:tcW w:w="580" w:type="dxa"/>
            <w:vAlign w:val="center"/>
          </w:tcPr>
          <w:p w14:paraId="1F8E0444"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78</w:t>
            </w:r>
          </w:p>
        </w:tc>
        <w:tc>
          <w:tcPr>
            <w:tcW w:w="4821" w:type="dxa"/>
            <w:vAlign w:val="center"/>
          </w:tcPr>
          <w:p w14:paraId="26465E7A"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Makaron </w:t>
            </w:r>
            <w:proofErr w:type="spellStart"/>
            <w:r w:rsidRPr="00B87B35">
              <w:rPr>
                <w:rFonts w:ascii="Times New Roman" w:hAnsi="Times New Roman" w:cs="Times New Roman"/>
              </w:rPr>
              <w:t>jajecz</w:t>
            </w:r>
            <w:proofErr w:type="spellEnd"/>
            <w:r w:rsidRPr="00B87B35">
              <w:rPr>
                <w:rFonts w:ascii="Times New Roman" w:hAnsi="Times New Roman" w:cs="Times New Roman"/>
              </w:rPr>
              <w:t>. (</w:t>
            </w:r>
            <w:proofErr w:type="gramStart"/>
            <w:r w:rsidRPr="00B87B35">
              <w:rPr>
                <w:rFonts w:ascii="Times New Roman" w:hAnsi="Times New Roman" w:cs="Times New Roman"/>
              </w:rPr>
              <w:t>a</w:t>
            </w:r>
            <w:proofErr w:type="gramEnd"/>
            <w:r w:rsidRPr="00B87B35">
              <w:rPr>
                <w:rFonts w:ascii="Times New Roman" w:hAnsi="Times New Roman" w:cs="Times New Roman"/>
              </w:rPr>
              <w:t>' 0,4-5 kg)</w:t>
            </w:r>
          </w:p>
        </w:tc>
        <w:tc>
          <w:tcPr>
            <w:tcW w:w="425" w:type="dxa"/>
            <w:vAlign w:val="center"/>
          </w:tcPr>
          <w:p w14:paraId="74A32384"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1967DCF"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2 250</w:t>
            </w:r>
          </w:p>
        </w:tc>
        <w:tc>
          <w:tcPr>
            <w:tcW w:w="709" w:type="dxa"/>
            <w:vAlign w:val="center"/>
          </w:tcPr>
          <w:p w14:paraId="7565359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6C6591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255BD9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E5861EA"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22963E0" w14:textId="77777777" w:rsidTr="003E05C8">
        <w:trPr>
          <w:trHeight w:val="523"/>
        </w:trPr>
        <w:tc>
          <w:tcPr>
            <w:tcW w:w="580" w:type="dxa"/>
            <w:vAlign w:val="center"/>
          </w:tcPr>
          <w:p w14:paraId="5B8EB35A"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79</w:t>
            </w:r>
          </w:p>
        </w:tc>
        <w:tc>
          <w:tcPr>
            <w:tcW w:w="4821" w:type="dxa"/>
            <w:vAlign w:val="center"/>
          </w:tcPr>
          <w:p w14:paraId="0C836B1A"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Masło orzechowe (a' 0,5-1 kg)</w:t>
            </w:r>
          </w:p>
        </w:tc>
        <w:tc>
          <w:tcPr>
            <w:tcW w:w="425" w:type="dxa"/>
            <w:vAlign w:val="center"/>
          </w:tcPr>
          <w:p w14:paraId="28B06B0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30700A7"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0EB0CBF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F8E105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81576E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A7F569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1029D5C" w14:textId="77777777" w:rsidTr="003E05C8">
        <w:trPr>
          <w:trHeight w:val="523"/>
        </w:trPr>
        <w:tc>
          <w:tcPr>
            <w:tcW w:w="580" w:type="dxa"/>
            <w:vAlign w:val="center"/>
          </w:tcPr>
          <w:p w14:paraId="78E968BB"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80</w:t>
            </w:r>
          </w:p>
        </w:tc>
        <w:tc>
          <w:tcPr>
            <w:tcW w:w="4821" w:type="dxa"/>
            <w:vAlign w:val="center"/>
          </w:tcPr>
          <w:p w14:paraId="2D63BE67"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Mąka pszenna typ 500 (a' 1-5 kg)</w:t>
            </w:r>
          </w:p>
        </w:tc>
        <w:tc>
          <w:tcPr>
            <w:tcW w:w="425" w:type="dxa"/>
            <w:vAlign w:val="center"/>
          </w:tcPr>
          <w:p w14:paraId="668C419E"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DBE4030"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1 625</w:t>
            </w:r>
          </w:p>
        </w:tc>
        <w:tc>
          <w:tcPr>
            <w:tcW w:w="709" w:type="dxa"/>
            <w:vAlign w:val="center"/>
          </w:tcPr>
          <w:p w14:paraId="76B1399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07FB52F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FAB749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7FA3FBDF"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C907565" w14:textId="77777777" w:rsidTr="003E05C8">
        <w:trPr>
          <w:trHeight w:val="523"/>
        </w:trPr>
        <w:tc>
          <w:tcPr>
            <w:tcW w:w="580" w:type="dxa"/>
            <w:vAlign w:val="center"/>
          </w:tcPr>
          <w:p w14:paraId="6C5BBC4B"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81</w:t>
            </w:r>
          </w:p>
        </w:tc>
        <w:tc>
          <w:tcPr>
            <w:tcW w:w="4821" w:type="dxa"/>
            <w:vAlign w:val="center"/>
          </w:tcPr>
          <w:p w14:paraId="16537C57"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Mąka </w:t>
            </w:r>
            <w:proofErr w:type="spellStart"/>
            <w:r w:rsidRPr="00B87B35">
              <w:rPr>
                <w:rFonts w:ascii="Times New Roman" w:hAnsi="Times New Roman" w:cs="Times New Roman"/>
              </w:rPr>
              <w:t>ziemniacz</w:t>
            </w:r>
            <w:proofErr w:type="spellEnd"/>
            <w:r w:rsidRPr="00B87B35">
              <w:rPr>
                <w:rFonts w:ascii="Times New Roman" w:hAnsi="Times New Roman" w:cs="Times New Roman"/>
              </w:rPr>
              <w:t>. (</w:t>
            </w:r>
            <w:proofErr w:type="gramStart"/>
            <w:r w:rsidRPr="00B87B35">
              <w:rPr>
                <w:rFonts w:ascii="Times New Roman" w:hAnsi="Times New Roman" w:cs="Times New Roman"/>
              </w:rPr>
              <w:t>a</w:t>
            </w:r>
            <w:proofErr w:type="gramEnd"/>
            <w:r w:rsidRPr="00B87B35">
              <w:rPr>
                <w:rFonts w:ascii="Times New Roman" w:hAnsi="Times New Roman" w:cs="Times New Roman"/>
              </w:rPr>
              <w:t>' 1 kg)</w:t>
            </w:r>
          </w:p>
        </w:tc>
        <w:tc>
          <w:tcPr>
            <w:tcW w:w="425" w:type="dxa"/>
            <w:vAlign w:val="center"/>
          </w:tcPr>
          <w:p w14:paraId="1BD5C915"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38FFC4C"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75CEEF5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EC1911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2E7CBC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1181D336"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69B033F" w14:textId="77777777" w:rsidTr="003E05C8">
        <w:trPr>
          <w:trHeight w:val="523"/>
        </w:trPr>
        <w:tc>
          <w:tcPr>
            <w:tcW w:w="580" w:type="dxa"/>
            <w:vAlign w:val="center"/>
          </w:tcPr>
          <w:p w14:paraId="0CF465B5"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82</w:t>
            </w:r>
          </w:p>
        </w:tc>
        <w:tc>
          <w:tcPr>
            <w:tcW w:w="4821" w:type="dxa"/>
            <w:vAlign w:val="center"/>
          </w:tcPr>
          <w:p w14:paraId="16EE8535"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Mieszanka studencka (bakalie) (a' 100-200 g)</w:t>
            </w:r>
          </w:p>
        </w:tc>
        <w:tc>
          <w:tcPr>
            <w:tcW w:w="425" w:type="dxa"/>
            <w:vAlign w:val="center"/>
          </w:tcPr>
          <w:p w14:paraId="5778FB6C"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7524EC7"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0BA4FB6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534CEFA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993196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2B42A40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A560AC7" w14:textId="77777777" w:rsidTr="003E05C8">
        <w:trPr>
          <w:trHeight w:val="523"/>
        </w:trPr>
        <w:tc>
          <w:tcPr>
            <w:tcW w:w="580" w:type="dxa"/>
            <w:vAlign w:val="center"/>
          </w:tcPr>
          <w:p w14:paraId="73D860E6"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83</w:t>
            </w:r>
          </w:p>
        </w:tc>
        <w:tc>
          <w:tcPr>
            <w:tcW w:w="4821" w:type="dxa"/>
            <w:vAlign w:val="center"/>
          </w:tcPr>
          <w:p w14:paraId="4F0A4FAA"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Miód pszczeli (a' 25g)</w:t>
            </w:r>
          </w:p>
        </w:tc>
        <w:tc>
          <w:tcPr>
            <w:tcW w:w="425" w:type="dxa"/>
            <w:vAlign w:val="center"/>
          </w:tcPr>
          <w:p w14:paraId="599F0D30"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5C9E1E0"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709" w:type="dxa"/>
            <w:vAlign w:val="center"/>
          </w:tcPr>
          <w:p w14:paraId="6CEB166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1C6766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5BA491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56926C6A"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0F7D2D7" w14:textId="77777777" w:rsidTr="003E05C8">
        <w:trPr>
          <w:trHeight w:val="523"/>
        </w:trPr>
        <w:tc>
          <w:tcPr>
            <w:tcW w:w="580" w:type="dxa"/>
            <w:vAlign w:val="center"/>
          </w:tcPr>
          <w:p w14:paraId="61E8603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84</w:t>
            </w:r>
          </w:p>
        </w:tc>
        <w:tc>
          <w:tcPr>
            <w:tcW w:w="4821" w:type="dxa"/>
            <w:vAlign w:val="center"/>
          </w:tcPr>
          <w:p w14:paraId="2ABF00DC"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Morele suszone (a' 100 g)</w:t>
            </w:r>
          </w:p>
        </w:tc>
        <w:tc>
          <w:tcPr>
            <w:tcW w:w="425" w:type="dxa"/>
            <w:vAlign w:val="center"/>
          </w:tcPr>
          <w:p w14:paraId="7C90AF37"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59ED32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709" w:type="dxa"/>
            <w:vAlign w:val="center"/>
          </w:tcPr>
          <w:p w14:paraId="4916867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00311EC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77798A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42292EDE"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4DD2A25" w14:textId="77777777" w:rsidTr="003E05C8">
        <w:trPr>
          <w:trHeight w:val="523"/>
        </w:trPr>
        <w:tc>
          <w:tcPr>
            <w:tcW w:w="580" w:type="dxa"/>
            <w:vAlign w:val="center"/>
          </w:tcPr>
          <w:p w14:paraId="7E6053EC"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85</w:t>
            </w:r>
          </w:p>
        </w:tc>
        <w:tc>
          <w:tcPr>
            <w:tcW w:w="4821" w:type="dxa"/>
            <w:vAlign w:val="center"/>
          </w:tcPr>
          <w:p w14:paraId="5080926C" w14:textId="77777777" w:rsidR="00D27683" w:rsidRPr="00C04B9D" w:rsidRDefault="00D27683" w:rsidP="00D27683">
            <w:pPr>
              <w:spacing w:after="0" w:line="240" w:lineRule="auto"/>
              <w:rPr>
                <w:rFonts w:ascii="Times New Roman" w:hAnsi="Times New Roman" w:cs="Times New Roman"/>
                <w:color w:val="000000" w:themeColor="text1"/>
              </w:rPr>
            </w:pPr>
            <w:proofErr w:type="spellStart"/>
            <w:r w:rsidRPr="00B87B35">
              <w:rPr>
                <w:rFonts w:ascii="Times New Roman" w:hAnsi="Times New Roman" w:cs="Times New Roman"/>
              </w:rPr>
              <w:t>Musli</w:t>
            </w:r>
            <w:proofErr w:type="spellEnd"/>
            <w:r w:rsidRPr="00B87B35">
              <w:rPr>
                <w:rFonts w:ascii="Times New Roman" w:hAnsi="Times New Roman" w:cs="Times New Roman"/>
              </w:rPr>
              <w:t xml:space="preserve"> z orzechami i owocami </w:t>
            </w:r>
            <w:r w:rsidRPr="00B87B35">
              <w:rPr>
                <w:rFonts w:ascii="Times New Roman" w:hAnsi="Times New Roman" w:cs="Times New Roman"/>
              </w:rPr>
              <w:br/>
              <w:t>(a' 0,5-2 kg)</w:t>
            </w:r>
          </w:p>
        </w:tc>
        <w:tc>
          <w:tcPr>
            <w:tcW w:w="425" w:type="dxa"/>
            <w:vAlign w:val="center"/>
          </w:tcPr>
          <w:p w14:paraId="6F7E25A7"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5777180"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1 000</w:t>
            </w:r>
          </w:p>
        </w:tc>
        <w:tc>
          <w:tcPr>
            <w:tcW w:w="709" w:type="dxa"/>
            <w:vAlign w:val="center"/>
          </w:tcPr>
          <w:p w14:paraId="624A22D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5126E4F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C2BFD8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1EA902CD"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767DEF3" w14:textId="77777777" w:rsidTr="003E05C8">
        <w:trPr>
          <w:trHeight w:val="523"/>
        </w:trPr>
        <w:tc>
          <w:tcPr>
            <w:tcW w:w="580" w:type="dxa"/>
            <w:vAlign w:val="center"/>
          </w:tcPr>
          <w:p w14:paraId="43A6A5B5"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86</w:t>
            </w:r>
          </w:p>
        </w:tc>
        <w:tc>
          <w:tcPr>
            <w:tcW w:w="4821" w:type="dxa"/>
            <w:vAlign w:val="center"/>
          </w:tcPr>
          <w:p w14:paraId="6B2FE98B"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Musztarda (a' 0,5-1 kg)</w:t>
            </w:r>
          </w:p>
        </w:tc>
        <w:tc>
          <w:tcPr>
            <w:tcW w:w="425" w:type="dxa"/>
            <w:vAlign w:val="center"/>
          </w:tcPr>
          <w:p w14:paraId="281F5CB4"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6342BBF"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750</w:t>
            </w:r>
          </w:p>
        </w:tc>
        <w:tc>
          <w:tcPr>
            <w:tcW w:w="709" w:type="dxa"/>
            <w:vAlign w:val="center"/>
          </w:tcPr>
          <w:p w14:paraId="2A7F2DB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C0A35A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EB81B0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57F1EEED"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33D67C0" w14:textId="77777777" w:rsidTr="003E05C8">
        <w:trPr>
          <w:trHeight w:val="523"/>
        </w:trPr>
        <w:tc>
          <w:tcPr>
            <w:tcW w:w="580" w:type="dxa"/>
            <w:vAlign w:val="center"/>
          </w:tcPr>
          <w:p w14:paraId="66E0FCD9"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87</w:t>
            </w:r>
          </w:p>
        </w:tc>
        <w:tc>
          <w:tcPr>
            <w:tcW w:w="4821" w:type="dxa"/>
            <w:vAlign w:val="center"/>
          </w:tcPr>
          <w:p w14:paraId="6050F250"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Napoje izotoniczne typu OSHEE</w:t>
            </w:r>
          </w:p>
        </w:tc>
        <w:tc>
          <w:tcPr>
            <w:tcW w:w="425" w:type="dxa"/>
            <w:vAlign w:val="center"/>
          </w:tcPr>
          <w:p w14:paraId="1C6CCCF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14FFFAC5"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500</w:t>
            </w:r>
          </w:p>
        </w:tc>
        <w:tc>
          <w:tcPr>
            <w:tcW w:w="709" w:type="dxa"/>
            <w:vAlign w:val="center"/>
          </w:tcPr>
          <w:p w14:paraId="3B4425A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064E8C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A422EB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580642CC"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0D2DF1B" w14:textId="77777777" w:rsidTr="003E05C8">
        <w:trPr>
          <w:trHeight w:val="523"/>
        </w:trPr>
        <w:tc>
          <w:tcPr>
            <w:tcW w:w="580" w:type="dxa"/>
            <w:vAlign w:val="center"/>
          </w:tcPr>
          <w:p w14:paraId="65C1E9D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88</w:t>
            </w:r>
          </w:p>
        </w:tc>
        <w:tc>
          <w:tcPr>
            <w:tcW w:w="4821" w:type="dxa"/>
            <w:vAlign w:val="center"/>
          </w:tcPr>
          <w:p w14:paraId="5B34ED0B"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Napój gazowany typu "</w:t>
            </w:r>
            <w:proofErr w:type="spellStart"/>
            <w:r w:rsidRPr="00B87B35">
              <w:rPr>
                <w:rFonts w:ascii="Times New Roman" w:hAnsi="Times New Roman" w:cs="Times New Roman"/>
              </w:rPr>
              <w:t>Sprite</w:t>
            </w:r>
            <w:proofErr w:type="spellEnd"/>
            <w:r w:rsidRPr="00B87B35">
              <w:rPr>
                <w:rFonts w:ascii="Times New Roman" w:hAnsi="Times New Roman" w:cs="Times New Roman"/>
              </w:rPr>
              <w:t xml:space="preserve">" (a' 0,33 l </w:t>
            </w:r>
            <w:proofErr w:type="gramStart"/>
            <w:r w:rsidRPr="00B87B35">
              <w:rPr>
                <w:rFonts w:ascii="Times New Roman" w:hAnsi="Times New Roman" w:cs="Times New Roman"/>
              </w:rPr>
              <w:t>puszka )</w:t>
            </w:r>
            <w:proofErr w:type="gramEnd"/>
          </w:p>
        </w:tc>
        <w:tc>
          <w:tcPr>
            <w:tcW w:w="425" w:type="dxa"/>
            <w:vAlign w:val="center"/>
          </w:tcPr>
          <w:p w14:paraId="1876AD3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1BDFF83D"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709" w:type="dxa"/>
            <w:vAlign w:val="center"/>
          </w:tcPr>
          <w:p w14:paraId="7A430D2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95C9EE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14A03C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3F7FB1C0"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5C6BCD4" w14:textId="77777777" w:rsidTr="003E05C8">
        <w:trPr>
          <w:trHeight w:val="523"/>
        </w:trPr>
        <w:tc>
          <w:tcPr>
            <w:tcW w:w="580" w:type="dxa"/>
            <w:vAlign w:val="center"/>
          </w:tcPr>
          <w:p w14:paraId="54C5C5C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89</w:t>
            </w:r>
          </w:p>
        </w:tc>
        <w:tc>
          <w:tcPr>
            <w:tcW w:w="4821" w:type="dxa"/>
            <w:vAlign w:val="center"/>
          </w:tcPr>
          <w:p w14:paraId="4242561D"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Napój gazowany typu Coca-cola (a' 0,33 l </w:t>
            </w:r>
            <w:proofErr w:type="gramStart"/>
            <w:r w:rsidRPr="00B87B35">
              <w:rPr>
                <w:rFonts w:ascii="Times New Roman" w:hAnsi="Times New Roman" w:cs="Times New Roman"/>
              </w:rPr>
              <w:t>puszka )</w:t>
            </w:r>
            <w:proofErr w:type="gramEnd"/>
          </w:p>
        </w:tc>
        <w:tc>
          <w:tcPr>
            <w:tcW w:w="425" w:type="dxa"/>
            <w:vAlign w:val="center"/>
          </w:tcPr>
          <w:p w14:paraId="05EE6E0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2700C88F"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3 750</w:t>
            </w:r>
          </w:p>
        </w:tc>
        <w:tc>
          <w:tcPr>
            <w:tcW w:w="709" w:type="dxa"/>
            <w:vAlign w:val="center"/>
          </w:tcPr>
          <w:p w14:paraId="641AD5A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482B73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5BA98A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727E63C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6369BDD" w14:textId="77777777" w:rsidTr="003E05C8">
        <w:trPr>
          <w:trHeight w:val="523"/>
        </w:trPr>
        <w:tc>
          <w:tcPr>
            <w:tcW w:w="580" w:type="dxa"/>
            <w:vAlign w:val="center"/>
          </w:tcPr>
          <w:p w14:paraId="644714D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90</w:t>
            </w:r>
          </w:p>
        </w:tc>
        <w:tc>
          <w:tcPr>
            <w:tcW w:w="4821" w:type="dxa"/>
            <w:vAlign w:val="center"/>
          </w:tcPr>
          <w:p w14:paraId="15F65CE3"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Napój gazowany typu </w:t>
            </w:r>
            <w:proofErr w:type="spellStart"/>
            <w:r w:rsidRPr="00B87B35">
              <w:rPr>
                <w:rFonts w:ascii="Times New Roman" w:hAnsi="Times New Roman" w:cs="Times New Roman"/>
              </w:rPr>
              <w:t>Fanta</w:t>
            </w:r>
            <w:proofErr w:type="spellEnd"/>
            <w:r w:rsidRPr="00B87B35">
              <w:rPr>
                <w:rFonts w:ascii="Times New Roman" w:hAnsi="Times New Roman" w:cs="Times New Roman"/>
              </w:rPr>
              <w:t xml:space="preserve"> (a' 0,33 l </w:t>
            </w:r>
            <w:proofErr w:type="gramStart"/>
            <w:r w:rsidRPr="00B87B35">
              <w:rPr>
                <w:rFonts w:ascii="Times New Roman" w:hAnsi="Times New Roman" w:cs="Times New Roman"/>
              </w:rPr>
              <w:t>puszka )</w:t>
            </w:r>
            <w:proofErr w:type="gramEnd"/>
          </w:p>
        </w:tc>
        <w:tc>
          <w:tcPr>
            <w:tcW w:w="425" w:type="dxa"/>
            <w:vAlign w:val="center"/>
          </w:tcPr>
          <w:p w14:paraId="2756247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2EC1C552"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709" w:type="dxa"/>
            <w:vAlign w:val="center"/>
          </w:tcPr>
          <w:p w14:paraId="5ABB975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9A968B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323810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241A0B7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21B3C26" w14:textId="77777777" w:rsidTr="003E05C8">
        <w:trPr>
          <w:trHeight w:val="523"/>
        </w:trPr>
        <w:tc>
          <w:tcPr>
            <w:tcW w:w="580" w:type="dxa"/>
            <w:vAlign w:val="center"/>
          </w:tcPr>
          <w:p w14:paraId="480639A3"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91</w:t>
            </w:r>
          </w:p>
        </w:tc>
        <w:tc>
          <w:tcPr>
            <w:tcW w:w="4821" w:type="dxa"/>
            <w:vAlign w:val="center"/>
          </w:tcPr>
          <w:p w14:paraId="31DDFF94"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Napój typu "</w:t>
            </w:r>
            <w:proofErr w:type="spellStart"/>
            <w:r w:rsidRPr="00B87B35">
              <w:rPr>
                <w:rFonts w:ascii="Times New Roman" w:hAnsi="Times New Roman" w:cs="Times New Roman"/>
              </w:rPr>
              <w:t>Mountain</w:t>
            </w:r>
            <w:proofErr w:type="spellEnd"/>
            <w:r w:rsidRPr="00B87B35">
              <w:rPr>
                <w:rFonts w:ascii="Times New Roman" w:hAnsi="Times New Roman" w:cs="Times New Roman"/>
              </w:rPr>
              <w:t xml:space="preserve"> </w:t>
            </w:r>
            <w:proofErr w:type="spellStart"/>
            <w:r w:rsidRPr="00B87B35">
              <w:rPr>
                <w:rFonts w:ascii="Times New Roman" w:hAnsi="Times New Roman" w:cs="Times New Roman"/>
              </w:rPr>
              <w:t>dew</w:t>
            </w:r>
            <w:proofErr w:type="spellEnd"/>
            <w:r w:rsidRPr="00B87B35">
              <w:rPr>
                <w:rFonts w:ascii="Times New Roman" w:hAnsi="Times New Roman" w:cs="Times New Roman"/>
              </w:rPr>
              <w:t xml:space="preserve">" (a' 0,33 l </w:t>
            </w:r>
            <w:proofErr w:type="gramStart"/>
            <w:r w:rsidRPr="00B87B35">
              <w:rPr>
                <w:rFonts w:ascii="Times New Roman" w:hAnsi="Times New Roman" w:cs="Times New Roman"/>
              </w:rPr>
              <w:t>puszka )</w:t>
            </w:r>
            <w:proofErr w:type="gramEnd"/>
          </w:p>
        </w:tc>
        <w:tc>
          <w:tcPr>
            <w:tcW w:w="425" w:type="dxa"/>
            <w:vAlign w:val="center"/>
          </w:tcPr>
          <w:p w14:paraId="2CA290A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73953AB9"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709" w:type="dxa"/>
            <w:vAlign w:val="center"/>
          </w:tcPr>
          <w:p w14:paraId="3EFAD16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740428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745BE7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09A7B6C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1246E04" w14:textId="77777777" w:rsidTr="003E05C8">
        <w:trPr>
          <w:trHeight w:val="523"/>
        </w:trPr>
        <w:tc>
          <w:tcPr>
            <w:tcW w:w="580" w:type="dxa"/>
            <w:vAlign w:val="center"/>
          </w:tcPr>
          <w:p w14:paraId="69DF211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92</w:t>
            </w:r>
          </w:p>
        </w:tc>
        <w:tc>
          <w:tcPr>
            <w:tcW w:w="4821" w:type="dxa"/>
            <w:vAlign w:val="center"/>
          </w:tcPr>
          <w:p w14:paraId="300584C4" w14:textId="77777777" w:rsidR="00D27683" w:rsidRPr="00C04B9D" w:rsidRDefault="00D27683" w:rsidP="00D27683">
            <w:pPr>
              <w:spacing w:after="0" w:line="240" w:lineRule="auto"/>
              <w:rPr>
                <w:rFonts w:ascii="Times New Roman" w:hAnsi="Times New Roman" w:cs="Times New Roman"/>
                <w:color w:val="000000" w:themeColor="text1"/>
                <w:lang w:val="en-US"/>
              </w:rPr>
            </w:pPr>
            <w:r w:rsidRPr="00B87B35">
              <w:rPr>
                <w:rFonts w:ascii="Times New Roman" w:hAnsi="Times New Roman" w:cs="Times New Roman"/>
              </w:rPr>
              <w:t>Ocet (a' 0,5-1 L)</w:t>
            </w:r>
          </w:p>
        </w:tc>
        <w:tc>
          <w:tcPr>
            <w:tcW w:w="425" w:type="dxa"/>
            <w:vAlign w:val="center"/>
          </w:tcPr>
          <w:p w14:paraId="5EC32506"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7F703E8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709" w:type="dxa"/>
            <w:vAlign w:val="center"/>
          </w:tcPr>
          <w:p w14:paraId="101AC73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E592F4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E773CE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6F699921"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1F4F5A9" w14:textId="77777777" w:rsidTr="003E05C8">
        <w:trPr>
          <w:trHeight w:val="523"/>
        </w:trPr>
        <w:tc>
          <w:tcPr>
            <w:tcW w:w="580" w:type="dxa"/>
            <w:vAlign w:val="center"/>
          </w:tcPr>
          <w:p w14:paraId="2D9D6001"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93</w:t>
            </w:r>
          </w:p>
        </w:tc>
        <w:tc>
          <w:tcPr>
            <w:tcW w:w="4821" w:type="dxa"/>
            <w:vAlign w:val="center"/>
          </w:tcPr>
          <w:p w14:paraId="0978C3F5" w14:textId="2B666185" w:rsidR="00D27683" w:rsidRPr="00C04B9D" w:rsidRDefault="00EA4283" w:rsidP="00D27683">
            <w:pPr>
              <w:spacing w:after="0" w:line="240" w:lineRule="auto"/>
              <w:rPr>
                <w:rFonts w:ascii="Times New Roman" w:hAnsi="Times New Roman" w:cs="Times New Roman"/>
                <w:color w:val="000000" w:themeColor="text1"/>
              </w:rPr>
            </w:pPr>
            <w:r>
              <w:rPr>
                <w:rFonts w:ascii="Times New Roman" w:hAnsi="Times New Roman" w:cs="Times New Roman"/>
              </w:rPr>
              <w:t xml:space="preserve">Olej roślinny - rzepakowy </w:t>
            </w:r>
            <w:r w:rsidR="00D27683" w:rsidRPr="00B87B35">
              <w:rPr>
                <w:rFonts w:ascii="Times New Roman" w:hAnsi="Times New Roman" w:cs="Times New Roman"/>
              </w:rPr>
              <w:t>(a' 1-5 L)</w:t>
            </w:r>
          </w:p>
        </w:tc>
        <w:tc>
          <w:tcPr>
            <w:tcW w:w="425" w:type="dxa"/>
            <w:vAlign w:val="center"/>
          </w:tcPr>
          <w:p w14:paraId="79024D51"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685D08EB"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3 750</w:t>
            </w:r>
          </w:p>
        </w:tc>
        <w:tc>
          <w:tcPr>
            <w:tcW w:w="709" w:type="dxa"/>
            <w:vAlign w:val="center"/>
          </w:tcPr>
          <w:p w14:paraId="542C202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BDB1B0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FA92D6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7840331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2057494" w14:textId="77777777" w:rsidTr="003E05C8">
        <w:trPr>
          <w:trHeight w:val="523"/>
        </w:trPr>
        <w:tc>
          <w:tcPr>
            <w:tcW w:w="580" w:type="dxa"/>
            <w:vAlign w:val="center"/>
          </w:tcPr>
          <w:p w14:paraId="3D813B6C"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94</w:t>
            </w:r>
          </w:p>
        </w:tc>
        <w:tc>
          <w:tcPr>
            <w:tcW w:w="4821" w:type="dxa"/>
            <w:vAlign w:val="center"/>
          </w:tcPr>
          <w:p w14:paraId="21D16EB6"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Oliwa z oliwek z pierwszego tłoczenia (a' 1 L)</w:t>
            </w:r>
          </w:p>
        </w:tc>
        <w:tc>
          <w:tcPr>
            <w:tcW w:w="425" w:type="dxa"/>
            <w:vAlign w:val="center"/>
          </w:tcPr>
          <w:p w14:paraId="7A90F2BD"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25BD2676"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709" w:type="dxa"/>
            <w:vAlign w:val="center"/>
          </w:tcPr>
          <w:p w14:paraId="647942A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AFDD21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671674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17945ECC"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DBF7D6C" w14:textId="77777777" w:rsidTr="003E05C8">
        <w:trPr>
          <w:trHeight w:val="523"/>
        </w:trPr>
        <w:tc>
          <w:tcPr>
            <w:tcW w:w="580" w:type="dxa"/>
            <w:vAlign w:val="center"/>
          </w:tcPr>
          <w:p w14:paraId="16561BA6"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95</w:t>
            </w:r>
          </w:p>
        </w:tc>
        <w:tc>
          <w:tcPr>
            <w:tcW w:w="4821" w:type="dxa"/>
            <w:vAlign w:val="center"/>
          </w:tcPr>
          <w:p w14:paraId="006F6688"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Oregano suszone (a' 0,1-0,5 kg)</w:t>
            </w:r>
          </w:p>
        </w:tc>
        <w:tc>
          <w:tcPr>
            <w:tcW w:w="425" w:type="dxa"/>
            <w:vAlign w:val="center"/>
          </w:tcPr>
          <w:p w14:paraId="4CBD1DDD"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E2F727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w:t>
            </w:r>
          </w:p>
        </w:tc>
        <w:tc>
          <w:tcPr>
            <w:tcW w:w="709" w:type="dxa"/>
            <w:vAlign w:val="center"/>
          </w:tcPr>
          <w:p w14:paraId="4D461F1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62448A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903A2C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B87A485"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0F7E011" w14:textId="77777777" w:rsidTr="003E05C8">
        <w:trPr>
          <w:trHeight w:val="523"/>
        </w:trPr>
        <w:tc>
          <w:tcPr>
            <w:tcW w:w="580" w:type="dxa"/>
            <w:vAlign w:val="center"/>
          </w:tcPr>
          <w:p w14:paraId="463B82DB"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96</w:t>
            </w:r>
          </w:p>
        </w:tc>
        <w:tc>
          <w:tcPr>
            <w:tcW w:w="4821" w:type="dxa"/>
            <w:vAlign w:val="center"/>
          </w:tcPr>
          <w:p w14:paraId="7417F79A"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Orzech nerkowce (a' 100 g)</w:t>
            </w:r>
          </w:p>
        </w:tc>
        <w:tc>
          <w:tcPr>
            <w:tcW w:w="425" w:type="dxa"/>
            <w:vAlign w:val="center"/>
          </w:tcPr>
          <w:p w14:paraId="5682CC4D"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2E47B77"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426167B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DD5798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1A40EE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3DDC8C1C"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61741A3" w14:textId="77777777" w:rsidTr="003E05C8">
        <w:trPr>
          <w:trHeight w:val="523"/>
        </w:trPr>
        <w:tc>
          <w:tcPr>
            <w:tcW w:w="580" w:type="dxa"/>
            <w:vAlign w:val="center"/>
          </w:tcPr>
          <w:p w14:paraId="505BDA7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97</w:t>
            </w:r>
          </w:p>
        </w:tc>
        <w:tc>
          <w:tcPr>
            <w:tcW w:w="4821" w:type="dxa"/>
            <w:vAlign w:val="center"/>
          </w:tcPr>
          <w:p w14:paraId="6ED915D1" w14:textId="57B89DE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Orzech wło</w:t>
            </w:r>
            <w:r w:rsidR="00EA4283">
              <w:rPr>
                <w:rFonts w:ascii="Times New Roman" w:hAnsi="Times New Roman" w:cs="Times New Roman"/>
              </w:rPr>
              <w:t xml:space="preserve">skie łuskane </w:t>
            </w:r>
            <w:r w:rsidRPr="00B87B35">
              <w:rPr>
                <w:rFonts w:ascii="Times New Roman" w:hAnsi="Times New Roman" w:cs="Times New Roman"/>
              </w:rPr>
              <w:t>(a' 100-300 g)</w:t>
            </w:r>
          </w:p>
        </w:tc>
        <w:tc>
          <w:tcPr>
            <w:tcW w:w="425" w:type="dxa"/>
            <w:vAlign w:val="center"/>
          </w:tcPr>
          <w:p w14:paraId="1926E62B"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458C130"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37</w:t>
            </w:r>
          </w:p>
        </w:tc>
        <w:tc>
          <w:tcPr>
            <w:tcW w:w="709" w:type="dxa"/>
            <w:vAlign w:val="center"/>
          </w:tcPr>
          <w:p w14:paraId="5BF7FF7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540F63F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D7A293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028BBE7C"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48039BA" w14:textId="77777777" w:rsidTr="003E05C8">
        <w:trPr>
          <w:trHeight w:val="523"/>
        </w:trPr>
        <w:tc>
          <w:tcPr>
            <w:tcW w:w="580" w:type="dxa"/>
            <w:vAlign w:val="center"/>
          </w:tcPr>
          <w:p w14:paraId="053DD29A"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98</w:t>
            </w:r>
          </w:p>
        </w:tc>
        <w:tc>
          <w:tcPr>
            <w:tcW w:w="4821" w:type="dxa"/>
            <w:vAlign w:val="center"/>
          </w:tcPr>
          <w:p w14:paraId="2FC513E5"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Orzechy ziemne (puszka a'150g)</w:t>
            </w:r>
          </w:p>
        </w:tc>
        <w:tc>
          <w:tcPr>
            <w:tcW w:w="425" w:type="dxa"/>
            <w:vAlign w:val="center"/>
          </w:tcPr>
          <w:p w14:paraId="369909A4"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8139D10"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137D496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875BF0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82F05E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F0240E3"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D86EF8B" w14:textId="77777777" w:rsidTr="003E05C8">
        <w:trPr>
          <w:trHeight w:val="523"/>
        </w:trPr>
        <w:tc>
          <w:tcPr>
            <w:tcW w:w="580" w:type="dxa"/>
            <w:vAlign w:val="center"/>
          </w:tcPr>
          <w:p w14:paraId="063378C1"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99</w:t>
            </w:r>
          </w:p>
        </w:tc>
        <w:tc>
          <w:tcPr>
            <w:tcW w:w="4821" w:type="dxa"/>
            <w:vAlign w:val="center"/>
          </w:tcPr>
          <w:p w14:paraId="7FAC31F7"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Orzeszki w czekoladzie (a' 100 g)</w:t>
            </w:r>
          </w:p>
        </w:tc>
        <w:tc>
          <w:tcPr>
            <w:tcW w:w="425" w:type="dxa"/>
            <w:vAlign w:val="center"/>
          </w:tcPr>
          <w:p w14:paraId="0C05D73B"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71EA7B5"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709" w:type="dxa"/>
            <w:vAlign w:val="center"/>
          </w:tcPr>
          <w:p w14:paraId="4E14AA3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09D2C33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597060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3DCEB1C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A16AD95" w14:textId="77777777" w:rsidTr="003E05C8">
        <w:trPr>
          <w:trHeight w:val="523"/>
        </w:trPr>
        <w:tc>
          <w:tcPr>
            <w:tcW w:w="580" w:type="dxa"/>
            <w:vAlign w:val="center"/>
          </w:tcPr>
          <w:p w14:paraId="7CA06F93"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100</w:t>
            </w:r>
          </w:p>
        </w:tc>
        <w:tc>
          <w:tcPr>
            <w:tcW w:w="4821" w:type="dxa"/>
            <w:vAlign w:val="center"/>
          </w:tcPr>
          <w:p w14:paraId="31E55091"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Paluszki solone (a' 100g)</w:t>
            </w:r>
          </w:p>
        </w:tc>
        <w:tc>
          <w:tcPr>
            <w:tcW w:w="425" w:type="dxa"/>
            <w:vAlign w:val="center"/>
          </w:tcPr>
          <w:p w14:paraId="45508F63"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E999218"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709" w:type="dxa"/>
            <w:vAlign w:val="center"/>
          </w:tcPr>
          <w:p w14:paraId="2486875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580338F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EAE7C6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56E77F9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8F65960" w14:textId="77777777" w:rsidTr="003E05C8">
        <w:trPr>
          <w:trHeight w:val="523"/>
        </w:trPr>
        <w:tc>
          <w:tcPr>
            <w:tcW w:w="580" w:type="dxa"/>
            <w:vAlign w:val="center"/>
          </w:tcPr>
          <w:p w14:paraId="230DEBEC"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101</w:t>
            </w:r>
          </w:p>
        </w:tc>
        <w:tc>
          <w:tcPr>
            <w:tcW w:w="4821" w:type="dxa"/>
            <w:vAlign w:val="center"/>
          </w:tcPr>
          <w:p w14:paraId="68207873"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Paluszki waflowe w czekoladzie typu "Kit Kat" (a' 41 g)</w:t>
            </w:r>
          </w:p>
        </w:tc>
        <w:tc>
          <w:tcPr>
            <w:tcW w:w="425" w:type="dxa"/>
            <w:vAlign w:val="center"/>
          </w:tcPr>
          <w:p w14:paraId="40B9CB10"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2B0053F"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709" w:type="dxa"/>
            <w:vAlign w:val="center"/>
          </w:tcPr>
          <w:p w14:paraId="25C612F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AD22F6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C703EB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9226E82"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8AD5185" w14:textId="77777777" w:rsidTr="003E05C8">
        <w:trPr>
          <w:trHeight w:val="523"/>
        </w:trPr>
        <w:tc>
          <w:tcPr>
            <w:tcW w:w="580" w:type="dxa"/>
            <w:vAlign w:val="center"/>
          </w:tcPr>
          <w:p w14:paraId="4DCFA425"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102</w:t>
            </w:r>
          </w:p>
        </w:tc>
        <w:tc>
          <w:tcPr>
            <w:tcW w:w="4821" w:type="dxa"/>
            <w:vAlign w:val="center"/>
          </w:tcPr>
          <w:p w14:paraId="31D90B57"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Papryka słodka mielona (a' 0,5-1 kg)</w:t>
            </w:r>
          </w:p>
        </w:tc>
        <w:tc>
          <w:tcPr>
            <w:tcW w:w="425" w:type="dxa"/>
            <w:vAlign w:val="center"/>
          </w:tcPr>
          <w:p w14:paraId="6E94D1A8"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E3C1E0E"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31</w:t>
            </w:r>
          </w:p>
        </w:tc>
        <w:tc>
          <w:tcPr>
            <w:tcW w:w="709" w:type="dxa"/>
            <w:vAlign w:val="center"/>
          </w:tcPr>
          <w:p w14:paraId="4359DB0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9344A2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60D6CE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1C1765E9"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1C6EE07" w14:textId="77777777" w:rsidTr="003E05C8">
        <w:trPr>
          <w:trHeight w:val="523"/>
        </w:trPr>
        <w:tc>
          <w:tcPr>
            <w:tcW w:w="580" w:type="dxa"/>
            <w:vAlign w:val="center"/>
          </w:tcPr>
          <w:p w14:paraId="3C1D25CC"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103</w:t>
            </w:r>
          </w:p>
        </w:tc>
        <w:tc>
          <w:tcPr>
            <w:tcW w:w="4821" w:type="dxa"/>
            <w:vAlign w:val="center"/>
          </w:tcPr>
          <w:p w14:paraId="453FCBB7"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Pieprz naturalny czarny </w:t>
            </w:r>
            <w:proofErr w:type="gramStart"/>
            <w:r w:rsidRPr="00B87B35">
              <w:rPr>
                <w:rFonts w:ascii="Times New Roman" w:hAnsi="Times New Roman" w:cs="Times New Roman"/>
              </w:rPr>
              <w:t>mielony  (a</w:t>
            </w:r>
            <w:proofErr w:type="gramEnd"/>
            <w:r w:rsidRPr="00B87B35">
              <w:rPr>
                <w:rFonts w:ascii="Times New Roman" w:hAnsi="Times New Roman" w:cs="Times New Roman"/>
              </w:rPr>
              <w:t>' 0,5-1 kg)</w:t>
            </w:r>
          </w:p>
        </w:tc>
        <w:tc>
          <w:tcPr>
            <w:tcW w:w="425" w:type="dxa"/>
            <w:vAlign w:val="center"/>
          </w:tcPr>
          <w:p w14:paraId="3B7705B2"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60224BD0"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709" w:type="dxa"/>
            <w:vAlign w:val="center"/>
          </w:tcPr>
          <w:p w14:paraId="1EC355B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6BBF73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407D97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2C2F687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A084CF7" w14:textId="77777777" w:rsidTr="003E05C8">
        <w:trPr>
          <w:trHeight w:val="523"/>
        </w:trPr>
        <w:tc>
          <w:tcPr>
            <w:tcW w:w="580" w:type="dxa"/>
            <w:vAlign w:val="center"/>
          </w:tcPr>
          <w:p w14:paraId="37A64BC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104</w:t>
            </w:r>
          </w:p>
        </w:tc>
        <w:tc>
          <w:tcPr>
            <w:tcW w:w="4821" w:type="dxa"/>
            <w:vAlign w:val="center"/>
          </w:tcPr>
          <w:p w14:paraId="01B4C9FD" w14:textId="77777777" w:rsidR="00D27683" w:rsidRPr="00C04B9D" w:rsidRDefault="00D27683" w:rsidP="00D27683">
            <w:pPr>
              <w:spacing w:after="0" w:line="240" w:lineRule="auto"/>
              <w:rPr>
                <w:rFonts w:ascii="Times New Roman" w:hAnsi="Times New Roman" w:cs="Times New Roman"/>
                <w:color w:val="000000" w:themeColor="text1"/>
              </w:rPr>
            </w:pPr>
            <w:proofErr w:type="gramStart"/>
            <w:r w:rsidRPr="00B87B35">
              <w:rPr>
                <w:rFonts w:ascii="Times New Roman" w:hAnsi="Times New Roman" w:cs="Times New Roman"/>
              </w:rPr>
              <w:t>Pieprz</w:t>
            </w:r>
            <w:proofErr w:type="gramEnd"/>
            <w:r w:rsidRPr="00B87B35">
              <w:rPr>
                <w:rFonts w:ascii="Times New Roman" w:hAnsi="Times New Roman" w:cs="Times New Roman"/>
              </w:rPr>
              <w:t xml:space="preserve"> naturalny czarny ziarnisty (a' 0,5-1 kg)</w:t>
            </w:r>
          </w:p>
        </w:tc>
        <w:tc>
          <w:tcPr>
            <w:tcW w:w="425" w:type="dxa"/>
            <w:vAlign w:val="center"/>
          </w:tcPr>
          <w:p w14:paraId="0FB59C18"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5320C8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50</w:t>
            </w:r>
          </w:p>
        </w:tc>
        <w:tc>
          <w:tcPr>
            <w:tcW w:w="709" w:type="dxa"/>
            <w:vAlign w:val="center"/>
          </w:tcPr>
          <w:p w14:paraId="2C167BC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597E6C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F7E07F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010438E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C2F7470" w14:textId="77777777" w:rsidTr="003E05C8">
        <w:trPr>
          <w:trHeight w:val="523"/>
        </w:trPr>
        <w:tc>
          <w:tcPr>
            <w:tcW w:w="580" w:type="dxa"/>
            <w:vAlign w:val="center"/>
          </w:tcPr>
          <w:p w14:paraId="4B7D5F0C"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105</w:t>
            </w:r>
          </w:p>
        </w:tc>
        <w:tc>
          <w:tcPr>
            <w:tcW w:w="4821" w:type="dxa"/>
            <w:vAlign w:val="center"/>
          </w:tcPr>
          <w:p w14:paraId="23B420FF" w14:textId="77777777" w:rsidR="00D27683" w:rsidRPr="00C04B9D" w:rsidRDefault="00D27683" w:rsidP="00D27683">
            <w:pPr>
              <w:spacing w:after="0" w:line="240" w:lineRule="auto"/>
              <w:rPr>
                <w:rFonts w:ascii="Times New Roman" w:hAnsi="Times New Roman" w:cs="Times New Roman"/>
                <w:color w:val="000000" w:themeColor="text1"/>
              </w:rPr>
            </w:pPr>
            <w:proofErr w:type="gramStart"/>
            <w:r w:rsidRPr="00B87B35">
              <w:rPr>
                <w:rFonts w:ascii="Times New Roman" w:hAnsi="Times New Roman" w:cs="Times New Roman"/>
              </w:rPr>
              <w:t>Pieprz</w:t>
            </w:r>
            <w:proofErr w:type="gramEnd"/>
            <w:r w:rsidRPr="00B87B35">
              <w:rPr>
                <w:rFonts w:ascii="Times New Roman" w:hAnsi="Times New Roman" w:cs="Times New Roman"/>
              </w:rPr>
              <w:t xml:space="preserve"> ziołowy (a' 0,5-1 kg)</w:t>
            </w:r>
          </w:p>
        </w:tc>
        <w:tc>
          <w:tcPr>
            <w:tcW w:w="425" w:type="dxa"/>
            <w:vAlign w:val="center"/>
          </w:tcPr>
          <w:p w14:paraId="50629952"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1A0D1F3"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709" w:type="dxa"/>
            <w:vAlign w:val="center"/>
          </w:tcPr>
          <w:p w14:paraId="41A35E7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36B2F5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203834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4BD02BDC"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59BFC22" w14:textId="77777777" w:rsidTr="003E05C8">
        <w:trPr>
          <w:trHeight w:val="523"/>
        </w:trPr>
        <w:tc>
          <w:tcPr>
            <w:tcW w:w="580" w:type="dxa"/>
            <w:vAlign w:val="center"/>
          </w:tcPr>
          <w:p w14:paraId="1392942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106</w:t>
            </w:r>
          </w:p>
        </w:tc>
        <w:tc>
          <w:tcPr>
            <w:tcW w:w="4821" w:type="dxa"/>
            <w:vAlign w:val="center"/>
          </w:tcPr>
          <w:p w14:paraId="794B519E" w14:textId="2CA116A4"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Pierniki w czekoladzie</w:t>
            </w:r>
            <w:r w:rsidR="00EA4283">
              <w:rPr>
                <w:rFonts w:ascii="Times New Roman" w:hAnsi="Times New Roman" w:cs="Times New Roman"/>
              </w:rPr>
              <w:t xml:space="preserve"> </w:t>
            </w:r>
            <w:r w:rsidRPr="00B87B35">
              <w:rPr>
                <w:rFonts w:ascii="Times New Roman" w:hAnsi="Times New Roman" w:cs="Times New Roman"/>
              </w:rPr>
              <w:t>(a' 100-500 g)</w:t>
            </w:r>
          </w:p>
        </w:tc>
        <w:tc>
          <w:tcPr>
            <w:tcW w:w="425" w:type="dxa"/>
            <w:vAlign w:val="center"/>
          </w:tcPr>
          <w:p w14:paraId="59872158"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0170C0E"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709" w:type="dxa"/>
            <w:vAlign w:val="center"/>
          </w:tcPr>
          <w:p w14:paraId="7F363BD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5EA1ACB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B6D03E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203BEA66"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709750F" w14:textId="77777777" w:rsidTr="003E05C8">
        <w:trPr>
          <w:trHeight w:val="523"/>
        </w:trPr>
        <w:tc>
          <w:tcPr>
            <w:tcW w:w="580" w:type="dxa"/>
            <w:vAlign w:val="center"/>
          </w:tcPr>
          <w:p w14:paraId="3C247D3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107</w:t>
            </w:r>
          </w:p>
        </w:tc>
        <w:tc>
          <w:tcPr>
            <w:tcW w:w="4821" w:type="dxa"/>
            <w:vAlign w:val="center"/>
          </w:tcPr>
          <w:p w14:paraId="5EE49127"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Pistacje (a' 100-200 g)</w:t>
            </w:r>
          </w:p>
        </w:tc>
        <w:tc>
          <w:tcPr>
            <w:tcW w:w="425" w:type="dxa"/>
            <w:vAlign w:val="center"/>
          </w:tcPr>
          <w:p w14:paraId="01A16DC6"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8FCE7EC"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709" w:type="dxa"/>
            <w:vAlign w:val="center"/>
          </w:tcPr>
          <w:p w14:paraId="095A1BE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0ED6A1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F0BA52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4CCC5C9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189183D" w14:textId="77777777" w:rsidTr="003E05C8">
        <w:trPr>
          <w:trHeight w:val="523"/>
        </w:trPr>
        <w:tc>
          <w:tcPr>
            <w:tcW w:w="580" w:type="dxa"/>
            <w:vAlign w:val="center"/>
          </w:tcPr>
          <w:p w14:paraId="20DC969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108</w:t>
            </w:r>
          </w:p>
        </w:tc>
        <w:tc>
          <w:tcPr>
            <w:tcW w:w="4821" w:type="dxa"/>
            <w:vAlign w:val="center"/>
          </w:tcPr>
          <w:p w14:paraId="498B00E4"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Płatki kukurydziane (a' 0,5-2 kg)</w:t>
            </w:r>
          </w:p>
        </w:tc>
        <w:tc>
          <w:tcPr>
            <w:tcW w:w="425" w:type="dxa"/>
            <w:vAlign w:val="center"/>
          </w:tcPr>
          <w:p w14:paraId="74AE0E54"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468B51C"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709" w:type="dxa"/>
            <w:vAlign w:val="center"/>
          </w:tcPr>
          <w:p w14:paraId="4FF8D21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7A134F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E79DBC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43F1E272"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9DDF0A7" w14:textId="77777777" w:rsidTr="003E05C8">
        <w:trPr>
          <w:trHeight w:val="523"/>
        </w:trPr>
        <w:tc>
          <w:tcPr>
            <w:tcW w:w="580" w:type="dxa"/>
            <w:vAlign w:val="center"/>
          </w:tcPr>
          <w:p w14:paraId="7373BA6B"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109</w:t>
            </w:r>
          </w:p>
        </w:tc>
        <w:tc>
          <w:tcPr>
            <w:tcW w:w="4821" w:type="dxa"/>
            <w:vAlign w:val="center"/>
          </w:tcPr>
          <w:p w14:paraId="39C3880B" w14:textId="1ECB20F5"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P</w:t>
            </w:r>
            <w:r w:rsidR="00EA4283">
              <w:rPr>
                <w:rFonts w:ascii="Times New Roman" w:hAnsi="Times New Roman" w:cs="Times New Roman"/>
              </w:rPr>
              <w:t xml:space="preserve">łatki kukurydziane czekoladowe </w:t>
            </w:r>
            <w:r w:rsidRPr="00B87B35">
              <w:rPr>
                <w:rFonts w:ascii="Times New Roman" w:hAnsi="Times New Roman" w:cs="Times New Roman"/>
              </w:rPr>
              <w:t>(a' 0,5-2 kg)</w:t>
            </w:r>
          </w:p>
        </w:tc>
        <w:tc>
          <w:tcPr>
            <w:tcW w:w="425" w:type="dxa"/>
            <w:vAlign w:val="center"/>
          </w:tcPr>
          <w:p w14:paraId="1D46DA80"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239256F"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875</w:t>
            </w:r>
          </w:p>
        </w:tc>
        <w:tc>
          <w:tcPr>
            <w:tcW w:w="709" w:type="dxa"/>
            <w:vAlign w:val="center"/>
          </w:tcPr>
          <w:p w14:paraId="255DF15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0012EB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868EEB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1C9B38C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DFB4790" w14:textId="77777777" w:rsidTr="003E05C8">
        <w:trPr>
          <w:trHeight w:val="523"/>
        </w:trPr>
        <w:tc>
          <w:tcPr>
            <w:tcW w:w="580" w:type="dxa"/>
            <w:vAlign w:val="center"/>
          </w:tcPr>
          <w:p w14:paraId="2265FFA6"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110</w:t>
            </w:r>
          </w:p>
        </w:tc>
        <w:tc>
          <w:tcPr>
            <w:tcW w:w="4821" w:type="dxa"/>
            <w:vAlign w:val="center"/>
          </w:tcPr>
          <w:p w14:paraId="3E0D59FF"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Płatki owsiane (a' 0,5-2 kg)</w:t>
            </w:r>
          </w:p>
        </w:tc>
        <w:tc>
          <w:tcPr>
            <w:tcW w:w="425" w:type="dxa"/>
            <w:vAlign w:val="center"/>
          </w:tcPr>
          <w:p w14:paraId="21426B8C"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C24A085"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709" w:type="dxa"/>
            <w:vAlign w:val="center"/>
          </w:tcPr>
          <w:p w14:paraId="742ECCC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273E76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381624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45A38A3E"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0591996" w14:textId="77777777" w:rsidTr="003E05C8">
        <w:trPr>
          <w:trHeight w:val="523"/>
        </w:trPr>
        <w:tc>
          <w:tcPr>
            <w:tcW w:w="580" w:type="dxa"/>
            <w:vAlign w:val="center"/>
          </w:tcPr>
          <w:p w14:paraId="1BF52D64"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111</w:t>
            </w:r>
          </w:p>
        </w:tc>
        <w:tc>
          <w:tcPr>
            <w:tcW w:w="4821" w:type="dxa"/>
            <w:vAlign w:val="center"/>
          </w:tcPr>
          <w:p w14:paraId="27DB1325"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Podgrzybek suszony (a' 100 g)</w:t>
            </w:r>
          </w:p>
        </w:tc>
        <w:tc>
          <w:tcPr>
            <w:tcW w:w="425" w:type="dxa"/>
            <w:vAlign w:val="center"/>
          </w:tcPr>
          <w:p w14:paraId="1A7A46AA"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FF5A187"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709" w:type="dxa"/>
            <w:vAlign w:val="center"/>
          </w:tcPr>
          <w:p w14:paraId="6D42939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E2579C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EBE74E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1B96B98D"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FF58BAD" w14:textId="77777777" w:rsidTr="003E05C8">
        <w:trPr>
          <w:trHeight w:val="523"/>
        </w:trPr>
        <w:tc>
          <w:tcPr>
            <w:tcW w:w="580" w:type="dxa"/>
            <w:vAlign w:val="center"/>
          </w:tcPr>
          <w:p w14:paraId="75374E47"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112</w:t>
            </w:r>
          </w:p>
        </w:tc>
        <w:tc>
          <w:tcPr>
            <w:tcW w:w="4821" w:type="dxa"/>
            <w:vAlign w:val="center"/>
          </w:tcPr>
          <w:p w14:paraId="65C3023D"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Przyprawa do drobiu (a' 0,5-1 kg)</w:t>
            </w:r>
          </w:p>
        </w:tc>
        <w:tc>
          <w:tcPr>
            <w:tcW w:w="425" w:type="dxa"/>
            <w:vAlign w:val="center"/>
          </w:tcPr>
          <w:p w14:paraId="0539BD8C"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329601B"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225</w:t>
            </w:r>
          </w:p>
        </w:tc>
        <w:tc>
          <w:tcPr>
            <w:tcW w:w="709" w:type="dxa"/>
            <w:vAlign w:val="center"/>
          </w:tcPr>
          <w:p w14:paraId="3558A0C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41D029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7F9C80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147AA416"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F7384D4" w14:textId="77777777" w:rsidTr="003E05C8">
        <w:trPr>
          <w:trHeight w:val="523"/>
        </w:trPr>
        <w:tc>
          <w:tcPr>
            <w:tcW w:w="580" w:type="dxa"/>
            <w:vAlign w:val="center"/>
          </w:tcPr>
          <w:p w14:paraId="49FC41B7"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113</w:t>
            </w:r>
          </w:p>
        </w:tc>
        <w:tc>
          <w:tcPr>
            <w:tcW w:w="4821" w:type="dxa"/>
            <w:vAlign w:val="center"/>
          </w:tcPr>
          <w:p w14:paraId="6D71E976"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Przyprawa do </w:t>
            </w:r>
            <w:proofErr w:type="gramStart"/>
            <w:r w:rsidRPr="00B87B35">
              <w:rPr>
                <w:rFonts w:ascii="Times New Roman" w:hAnsi="Times New Roman" w:cs="Times New Roman"/>
              </w:rPr>
              <w:t>zup  max</w:t>
            </w:r>
            <w:proofErr w:type="gramEnd"/>
            <w:r w:rsidRPr="00B87B35">
              <w:rPr>
                <w:rFonts w:ascii="Times New Roman" w:hAnsi="Times New Roman" w:cs="Times New Roman"/>
              </w:rPr>
              <w:t xml:space="preserve"> (a’1 L)</w:t>
            </w:r>
          </w:p>
        </w:tc>
        <w:tc>
          <w:tcPr>
            <w:tcW w:w="425" w:type="dxa"/>
            <w:vAlign w:val="center"/>
          </w:tcPr>
          <w:p w14:paraId="461647DB"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FCF7D4A"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709" w:type="dxa"/>
            <w:vAlign w:val="center"/>
          </w:tcPr>
          <w:p w14:paraId="36066CD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F89DEE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7390E3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42E467E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50D0CCC" w14:textId="77777777" w:rsidTr="003E05C8">
        <w:trPr>
          <w:trHeight w:val="523"/>
        </w:trPr>
        <w:tc>
          <w:tcPr>
            <w:tcW w:w="580" w:type="dxa"/>
            <w:vAlign w:val="center"/>
          </w:tcPr>
          <w:p w14:paraId="1DBB866B"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114</w:t>
            </w:r>
          </w:p>
        </w:tc>
        <w:tc>
          <w:tcPr>
            <w:tcW w:w="4821" w:type="dxa"/>
            <w:vAlign w:val="center"/>
          </w:tcPr>
          <w:p w14:paraId="3E2082B3"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Przyprawa GYROS (a' 0,5-1 kg)</w:t>
            </w:r>
          </w:p>
        </w:tc>
        <w:tc>
          <w:tcPr>
            <w:tcW w:w="425" w:type="dxa"/>
            <w:vAlign w:val="center"/>
          </w:tcPr>
          <w:p w14:paraId="0042DFFA"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0973038"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rPr>
              <w:t>6</w:t>
            </w:r>
          </w:p>
        </w:tc>
        <w:tc>
          <w:tcPr>
            <w:tcW w:w="709" w:type="dxa"/>
            <w:vAlign w:val="center"/>
          </w:tcPr>
          <w:p w14:paraId="6321A93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D6669A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CF09D2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35CA1825"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97452C7" w14:textId="77777777" w:rsidTr="003E05C8">
        <w:trPr>
          <w:trHeight w:val="523"/>
        </w:trPr>
        <w:tc>
          <w:tcPr>
            <w:tcW w:w="580" w:type="dxa"/>
            <w:vAlign w:val="center"/>
          </w:tcPr>
          <w:p w14:paraId="00B0C149"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115</w:t>
            </w:r>
          </w:p>
        </w:tc>
        <w:tc>
          <w:tcPr>
            <w:tcW w:w="4821" w:type="dxa"/>
            <w:vAlign w:val="center"/>
          </w:tcPr>
          <w:p w14:paraId="17F3B276"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Przyprawa uniwersalna (a' 0,5-1 kg)</w:t>
            </w:r>
          </w:p>
        </w:tc>
        <w:tc>
          <w:tcPr>
            <w:tcW w:w="425" w:type="dxa"/>
            <w:vAlign w:val="center"/>
          </w:tcPr>
          <w:p w14:paraId="7B122165"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19824CE"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250</w:t>
            </w:r>
          </w:p>
        </w:tc>
        <w:tc>
          <w:tcPr>
            <w:tcW w:w="709" w:type="dxa"/>
            <w:vAlign w:val="center"/>
          </w:tcPr>
          <w:p w14:paraId="44C8AD8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1B5105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A3FF2A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024CDAD8"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A3A0790" w14:textId="77777777" w:rsidTr="003E05C8">
        <w:trPr>
          <w:trHeight w:val="523"/>
        </w:trPr>
        <w:tc>
          <w:tcPr>
            <w:tcW w:w="580" w:type="dxa"/>
            <w:vAlign w:val="center"/>
          </w:tcPr>
          <w:p w14:paraId="5E9892FB"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116</w:t>
            </w:r>
          </w:p>
        </w:tc>
        <w:tc>
          <w:tcPr>
            <w:tcW w:w="4821" w:type="dxa"/>
            <w:vAlign w:val="center"/>
          </w:tcPr>
          <w:p w14:paraId="1E4B8D3D" w14:textId="77777777" w:rsidR="00D27683" w:rsidRPr="00703A0B"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Ptasie Mleczko typu "Wedel" (a' 340-400 g)</w:t>
            </w:r>
          </w:p>
        </w:tc>
        <w:tc>
          <w:tcPr>
            <w:tcW w:w="425" w:type="dxa"/>
            <w:vAlign w:val="center"/>
          </w:tcPr>
          <w:p w14:paraId="53761FC5"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5ADB4C3"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23FC81C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90B2FD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D36492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16A244E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3A418C7" w14:textId="77777777" w:rsidTr="003E05C8">
        <w:trPr>
          <w:trHeight w:val="523"/>
        </w:trPr>
        <w:tc>
          <w:tcPr>
            <w:tcW w:w="580" w:type="dxa"/>
            <w:vAlign w:val="center"/>
          </w:tcPr>
          <w:p w14:paraId="4F41219D"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117</w:t>
            </w:r>
          </w:p>
        </w:tc>
        <w:tc>
          <w:tcPr>
            <w:tcW w:w="4821" w:type="dxa"/>
            <w:vAlign w:val="center"/>
          </w:tcPr>
          <w:p w14:paraId="10B35902"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Rodzynki (a' 100 g)</w:t>
            </w:r>
          </w:p>
        </w:tc>
        <w:tc>
          <w:tcPr>
            <w:tcW w:w="425" w:type="dxa"/>
            <w:vAlign w:val="center"/>
          </w:tcPr>
          <w:p w14:paraId="4B6A5474"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936BEDB"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w:t>
            </w:r>
          </w:p>
        </w:tc>
        <w:tc>
          <w:tcPr>
            <w:tcW w:w="709" w:type="dxa"/>
            <w:vAlign w:val="center"/>
          </w:tcPr>
          <w:p w14:paraId="5444B3C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AB2639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8A3607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0EB86916"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901D367" w14:textId="77777777" w:rsidTr="003E05C8">
        <w:trPr>
          <w:trHeight w:val="523"/>
        </w:trPr>
        <w:tc>
          <w:tcPr>
            <w:tcW w:w="580" w:type="dxa"/>
            <w:vAlign w:val="center"/>
          </w:tcPr>
          <w:p w14:paraId="5957757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118</w:t>
            </w:r>
          </w:p>
        </w:tc>
        <w:tc>
          <w:tcPr>
            <w:tcW w:w="4821" w:type="dxa"/>
            <w:vAlign w:val="center"/>
          </w:tcPr>
          <w:p w14:paraId="0B414027" w14:textId="77777777" w:rsidR="00D27683" w:rsidRPr="00703A0B" w:rsidRDefault="00D27683" w:rsidP="00D27683">
            <w:pPr>
              <w:spacing w:after="0" w:line="240" w:lineRule="auto"/>
              <w:rPr>
                <w:rFonts w:ascii="Times New Roman" w:hAnsi="Times New Roman" w:cs="Times New Roman"/>
                <w:color w:val="000000" w:themeColor="text1"/>
                <w:lang w:val="en-IE"/>
              </w:rPr>
            </w:pPr>
            <w:r w:rsidRPr="00B87B35">
              <w:rPr>
                <w:rFonts w:ascii="Times New Roman" w:hAnsi="Times New Roman" w:cs="Times New Roman"/>
                <w:lang w:val="en-US"/>
              </w:rPr>
              <w:t>Rogal typu "seven days" (a' 110 g)</w:t>
            </w:r>
          </w:p>
        </w:tc>
        <w:tc>
          <w:tcPr>
            <w:tcW w:w="425" w:type="dxa"/>
            <w:vAlign w:val="center"/>
          </w:tcPr>
          <w:p w14:paraId="6146D250"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74FF1F1A"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187</w:t>
            </w:r>
          </w:p>
        </w:tc>
        <w:tc>
          <w:tcPr>
            <w:tcW w:w="709" w:type="dxa"/>
            <w:vAlign w:val="center"/>
          </w:tcPr>
          <w:p w14:paraId="7A5912B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62F000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420931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40B69F16"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2ED567A" w14:textId="77777777" w:rsidTr="003E05C8">
        <w:trPr>
          <w:trHeight w:val="523"/>
        </w:trPr>
        <w:tc>
          <w:tcPr>
            <w:tcW w:w="580" w:type="dxa"/>
            <w:vAlign w:val="center"/>
          </w:tcPr>
          <w:p w14:paraId="1617EA0A"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119</w:t>
            </w:r>
          </w:p>
        </w:tc>
        <w:tc>
          <w:tcPr>
            <w:tcW w:w="4821" w:type="dxa"/>
            <w:vAlign w:val="center"/>
          </w:tcPr>
          <w:p w14:paraId="2E7A5062" w14:textId="77777777" w:rsidR="00D27683" w:rsidRPr="00C04B9D" w:rsidRDefault="00D27683" w:rsidP="00D27683">
            <w:pPr>
              <w:spacing w:after="0" w:line="240" w:lineRule="auto"/>
              <w:rPr>
                <w:rFonts w:ascii="Times New Roman" w:hAnsi="Times New Roman" w:cs="Times New Roman"/>
                <w:color w:val="000000" w:themeColor="text1"/>
                <w:lang w:val="en-US"/>
              </w:rPr>
            </w:pPr>
            <w:r w:rsidRPr="00B87B35">
              <w:rPr>
                <w:rFonts w:ascii="Times New Roman" w:hAnsi="Times New Roman" w:cs="Times New Roman"/>
              </w:rPr>
              <w:t>Ryż (a' 1-5 kg)</w:t>
            </w:r>
          </w:p>
        </w:tc>
        <w:tc>
          <w:tcPr>
            <w:tcW w:w="425" w:type="dxa"/>
            <w:vAlign w:val="center"/>
          </w:tcPr>
          <w:p w14:paraId="256A95C5"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5007C10"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1 250</w:t>
            </w:r>
          </w:p>
        </w:tc>
        <w:tc>
          <w:tcPr>
            <w:tcW w:w="709" w:type="dxa"/>
            <w:vAlign w:val="center"/>
          </w:tcPr>
          <w:p w14:paraId="7EA42EF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BAA28D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9EED1F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9F91025"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906EF71" w14:textId="77777777" w:rsidTr="003E05C8">
        <w:trPr>
          <w:trHeight w:val="523"/>
        </w:trPr>
        <w:tc>
          <w:tcPr>
            <w:tcW w:w="580" w:type="dxa"/>
            <w:vAlign w:val="center"/>
          </w:tcPr>
          <w:p w14:paraId="361B438A"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120</w:t>
            </w:r>
          </w:p>
        </w:tc>
        <w:tc>
          <w:tcPr>
            <w:tcW w:w="4821" w:type="dxa"/>
            <w:vAlign w:val="center"/>
          </w:tcPr>
          <w:p w14:paraId="4EFAC7F8"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Ryż typu </w:t>
            </w:r>
            <w:proofErr w:type="spellStart"/>
            <w:r w:rsidRPr="00B87B35">
              <w:rPr>
                <w:rFonts w:ascii="Times New Roman" w:hAnsi="Times New Roman" w:cs="Times New Roman"/>
              </w:rPr>
              <w:t>Basmati</w:t>
            </w:r>
            <w:proofErr w:type="spellEnd"/>
            <w:r w:rsidRPr="00B87B35">
              <w:rPr>
                <w:rFonts w:ascii="Times New Roman" w:hAnsi="Times New Roman" w:cs="Times New Roman"/>
              </w:rPr>
              <w:t xml:space="preserve"> (a' 1-5 kg)</w:t>
            </w:r>
          </w:p>
        </w:tc>
        <w:tc>
          <w:tcPr>
            <w:tcW w:w="425" w:type="dxa"/>
            <w:vAlign w:val="center"/>
          </w:tcPr>
          <w:p w14:paraId="05D64FD6"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9C176F3"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1 875</w:t>
            </w:r>
          </w:p>
        </w:tc>
        <w:tc>
          <w:tcPr>
            <w:tcW w:w="709" w:type="dxa"/>
            <w:vAlign w:val="center"/>
          </w:tcPr>
          <w:p w14:paraId="5DFCF03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B9840B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AF7014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0F7AF2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C84958B" w14:textId="77777777" w:rsidTr="003E05C8">
        <w:trPr>
          <w:trHeight w:val="523"/>
        </w:trPr>
        <w:tc>
          <w:tcPr>
            <w:tcW w:w="580" w:type="dxa"/>
            <w:vAlign w:val="center"/>
          </w:tcPr>
          <w:p w14:paraId="3A1C8317"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121</w:t>
            </w:r>
          </w:p>
        </w:tc>
        <w:tc>
          <w:tcPr>
            <w:tcW w:w="4821" w:type="dxa"/>
            <w:vAlign w:val="center"/>
          </w:tcPr>
          <w:p w14:paraId="72DDD64E"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Sezam ziarno (a' 0,5-1 kg)</w:t>
            </w:r>
          </w:p>
        </w:tc>
        <w:tc>
          <w:tcPr>
            <w:tcW w:w="425" w:type="dxa"/>
            <w:vAlign w:val="center"/>
          </w:tcPr>
          <w:p w14:paraId="43735D15"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BC6B417"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w:t>
            </w:r>
          </w:p>
        </w:tc>
        <w:tc>
          <w:tcPr>
            <w:tcW w:w="709" w:type="dxa"/>
            <w:vAlign w:val="center"/>
          </w:tcPr>
          <w:p w14:paraId="50F7987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5A008D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77FAEC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8616C4C"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E231D07" w14:textId="77777777" w:rsidTr="003E05C8">
        <w:trPr>
          <w:trHeight w:val="523"/>
        </w:trPr>
        <w:tc>
          <w:tcPr>
            <w:tcW w:w="580" w:type="dxa"/>
            <w:vAlign w:val="center"/>
          </w:tcPr>
          <w:p w14:paraId="0569F1F5"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122</w:t>
            </w:r>
          </w:p>
        </w:tc>
        <w:tc>
          <w:tcPr>
            <w:tcW w:w="4821" w:type="dxa"/>
            <w:vAlign w:val="center"/>
          </w:tcPr>
          <w:p w14:paraId="4C73EC3D"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Sok czarna porzeczka 100% naturalny (a' 1 L)</w:t>
            </w:r>
          </w:p>
        </w:tc>
        <w:tc>
          <w:tcPr>
            <w:tcW w:w="425" w:type="dxa"/>
            <w:vAlign w:val="center"/>
          </w:tcPr>
          <w:p w14:paraId="163ACEC2"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691A9FD9"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5 000</w:t>
            </w:r>
          </w:p>
        </w:tc>
        <w:tc>
          <w:tcPr>
            <w:tcW w:w="709" w:type="dxa"/>
            <w:vAlign w:val="center"/>
          </w:tcPr>
          <w:p w14:paraId="3D732A9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0635A5C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32531E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54F88C16"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044E528" w14:textId="77777777" w:rsidTr="003E05C8">
        <w:trPr>
          <w:trHeight w:val="523"/>
        </w:trPr>
        <w:tc>
          <w:tcPr>
            <w:tcW w:w="580" w:type="dxa"/>
            <w:vAlign w:val="center"/>
          </w:tcPr>
          <w:p w14:paraId="041D8B1C"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123</w:t>
            </w:r>
          </w:p>
        </w:tc>
        <w:tc>
          <w:tcPr>
            <w:tcW w:w="4821" w:type="dxa"/>
            <w:vAlign w:val="center"/>
          </w:tcPr>
          <w:p w14:paraId="7C6E646B"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Sok grejpfrutowy (a' 1 L)</w:t>
            </w:r>
          </w:p>
        </w:tc>
        <w:tc>
          <w:tcPr>
            <w:tcW w:w="425" w:type="dxa"/>
            <w:vAlign w:val="center"/>
          </w:tcPr>
          <w:p w14:paraId="320F665E"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13D6E39E"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2 500</w:t>
            </w:r>
          </w:p>
        </w:tc>
        <w:tc>
          <w:tcPr>
            <w:tcW w:w="709" w:type="dxa"/>
            <w:vAlign w:val="center"/>
          </w:tcPr>
          <w:p w14:paraId="35E6D21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317280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A66922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2C02535D"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A394AFD" w14:textId="77777777" w:rsidTr="003E05C8">
        <w:trPr>
          <w:trHeight w:val="523"/>
        </w:trPr>
        <w:tc>
          <w:tcPr>
            <w:tcW w:w="580" w:type="dxa"/>
            <w:vAlign w:val="center"/>
          </w:tcPr>
          <w:p w14:paraId="1E182F96"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124</w:t>
            </w:r>
          </w:p>
        </w:tc>
        <w:tc>
          <w:tcPr>
            <w:tcW w:w="4821" w:type="dxa"/>
            <w:vAlign w:val="center"/>
          </w:tcPr>
          <w:p w14:paraId="20E6514E"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Sok jabłkowy (a' 1 L)</w:t>
            </w:r>
          </w:p>
        </w:tc>
        <w:tc>
          <w:tcPr>
            <w:tcW w:w="425" w:type="dxa"/>
            <w:vAlign w:val="center"/>
          </w:tcPr>
          <w:p w14:paraId="3EC9DF93"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6192D3C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6 250</w:t>
            </w:r>
          </w:p>
        </w:tc>
        <w:tc>
          <w:tcPr>
            <w:tcW w:w="709" w:type="dxa"/>
            <w:vAlign w:val="center"/>
          </w:tcPr>
          <w:p w14:paraId="58D28CA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06A879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1E1343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279C8223"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40527DE" w14:textId="77777777" w:rsidTr="003E05C8">
        <w:trPr>
          <w:trHeight w:val="523"/>
        </w:trPr>
        <w:tc>
          <w:tcPr>
            <w:tcW w:w="580" w:type="dxa"/>
            <w:vAlign w:val="center"/>
          </w:tcPr>
          <w:p w14:paraId="42FE9052"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125</w:t>
            </w:r>
          </w:p>
        </w:tc>
        <w:tc>
          <w:tcPr>
            <w:tcW w:w="4821" w:type="dxa"/>
            <w:vAlign w:val="center"/>
          </w:tcPr>
          <w:p w14:paraId="3AF36D69"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Sok jabłkowy butelka (a' 330 ml)</w:t>
            </w:r>
          </w:p>
        </w:tc>
        <w:tc>
          <w:tcPr>
            <w:tcW w:w="425" w:type="dxa"/>
            <w:vAlign w:val="center"/>
          </w:tcPr>
          <w:p w14:paraId="27B923E5"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04A2DE5D"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709" w:type="dxa"/>
            <w:vAlign w:val="center"/>
          </w:tcPr>
          <w:p w14:paraId="773944E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B15A88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8EE8BD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3276D639"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C834BB2" w14:textId="77777777" w:rsidTr="003E05C8">
        <w:trPr>
          <w:trHeight w:val="523"/>
        </w:trPr>
        <w:tc>
          <w:tcPr>
            <w:tcW w:w="580" w:type="dxa"/>
            <w:vAlign w:val="center"/>
          </w:tcPr>
          <w:p w14:paraId="24D73D5A"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126</w:t>
            </w:r>
          </w:p>
        </w:tc>
        <w:tc>
          <w:tcPr>
            <w:tcW w:w="4821" w:type="dxa"/>
            <w:vAlign w:val="center"/>
          </w:tcPr>
          <w:p w14:paraId="70596708"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Sok pomarańczowy (a' 1 L)</w:t>
            </w:r>
          </w:p>
        </w:tc>
        <w:tc>
          <w:tcPr>
            <w:tcW w:w="425" w:type="dxa"/>
            <w:vAlign w:val="center"/>
          </w:tcPr>
          <w:p w14:paraId="30D286BB"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17879245"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7 500</w:t>
            </w:r>
          </w:p>
        </w:tc>
        <w:tc>
          <w:tcPr>
            <w:tcW w:w="709" w:type="dxa"/>
            <w:vAlign w:val="center"/>
          </w:tcPr>
          <w:p w14:paraId="47032ED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028DCC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AAA7CA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197C317D"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BEBE2D5" w14:textId="77777777" w:rsidTr="003E05C8">
        <w:trPr>
          <w:trHeight w:val="523"/>
        </w:trPr>
        <w:tc>
          <w:tcPr>
            <w:tcW w:w="580" w:type="dxa"/>
            <w:vAlign w:val="center"/>
          </w:tcPr>
          <w:p w14:paraId="63FBC9D9"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127</w:t>
            </w:r>
          </w:p>
        </w:tc>
        <w:tc>
          <w:tcPr>
            <w:tcW w:w="4821" w:type="dxa"/>
            <w:vAlign w:val="center"/>
          </w:tcPr>
          <w:p w14:paraId="4D7B7009"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Sok pomarańczowy (a' 330 ml)</w:t>
            </w:r>
          </w:p>
        </w:tc>
        <w:tc>
          <w:tcPr>
            <w:tcW w:w="425" w:type="dxa"/>
            <w:vAlign w:val="center"/>
          </w:tcPr>
          <w:p w14:paraId="1385D9D2"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11020AE2"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16683F6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855B20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A9AAAC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2A975D88"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09FD5390" w14:textId="77777777" w:rsidTr="003E05C8">
        <w:trPr>
          <w:trHeight w:val="523"/>
        </w:trPr>
        <w:tc>
          <w:tcPr>
            <w:tcW w:w="580" w:type="dxa"/>
            <w:vAlign w:val="center"/>
          </w:tcPr>
          <w:p w14:paraId="7369B03C"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128</w:t>
            </w:r>
          </w:p>
        </w:tc>
        <w:tc>
          <w:tcPr>
            <w:tcW w:w="4821" w:type="dxa"/>
            <w:vAlign w:val="center"/>
          </w:tcPr>
          <w:p w14:paraId="389AEA1B"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Sok pomidorowy butelka (a' 330 ml)</w:t>
            </w:r>
          </w:p>
        </w:tc>
        <w:tc>
          <w:tcPr>
            <w:tcW w:w="425" w:type="dxa"/>
            <w:vAlign w:val="center"/>
          </w:tcPr>
          <w:p w14:paraId="2A13CE79"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54E4C86E"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125</w:t>
            </w:r>
          </w:p>
        </w:tc>
        <w:tc>
          <w:tcPr>
            <w:tcW w:w="709" w:type="dxa"/>
            <w:vAlign w:val="center"/>
          </w:tcPr>
          <w:p w14:paraId="67EA00F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7332DB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16D8B3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02838120"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7CFA118" w14:textId="77777777" w:rsidTr="003E05C8">
        <w:trPr>
          <w:trHeight w:val="523"/>
        </w:trPr>
        <w:tc>
          <w:tcPr>
            <w:tcW w:w="580" w:type="dxa"/>
            <w:vAlign w:val="center"/>
          </w:tcPr>
          <w:p w14:paraId="567B71DD"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129</w:t>
            </w:r>
          </w:p>
        </w:tc>
        <w:tc>
          <w:tcPr>
            <w:tcW w:w="4821" w:type="dxa"/>
            <w:vAlign w:val="center"/>
          </w:tcPr>
          <w:p w14:paraId="58CBFEBF"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Sok z czarnej porzeczki butelka (a' 330 ml)</w:t>
            </w:r>
          </w:p>
        </w:tc>
        <w:tc>
          <w:tcPr>
            <w:tcW w:w="425" w:type="dxa"/>
            <w:vAlign w:val="center"/>
          </w:tcPr>
          <w:p w14:paraId="24F8BD4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7582291A"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709" w:type="dxa"/>
            <w:vAlign w:val="center"/>
          </w:tcPr>
          <w:p w14:paraId="1D6FC24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37C228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C45C35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0B63340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483A9CD" w14:textId="77777777" w:rsidTr="003E05C8">
        <w:trPr>
          <w:trHeight w:val="523"/>
        </w:trPr>
        <w:tc>
          <w:tcPr>
            <w:tcW w:w="580" w:type="dxa"/>
            <w:vAlign w:val="center"/>
          </w:tcPr>
          <w:p w14:paraId="73640A87"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130</w:t>
            </w:r>
          </w:p>
        </w:tc>
        <w:tc>
          <w:tcPr>
            <w:tcW w:w="4821" w:type="dxa"/>
            <w:vAlign w:val="center"/>
          </w:tcPr>
          <w:p w14:paraId="5FF4E423"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Soki owocowe pitne (a' 200 g)</w:t>
            </w:r>
          </w:p>
        </w:tc>
        <w:tc>
          <w:tcPr>
            <w:tcW w:w="425" w:type="dxa"/>
            <w:vAlign w:val="center"/>
          </w:tcPr>
          <w:p w14:paraId="50E0FFBC"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62BFB426"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1 875</w:t>
            </w:r>
          </w:p>
        </w:tc>
        <w:tc>
          <w:tcPr>
            <w:tcW w:w="709" w:type="dxa"/>
            <w:vAlign w:val="center"/>
          </w:tcPr>
          <w:p w14:paraId="6F6F026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0BAFE4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0B9EF1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2816248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92BEEBB" w14:textId="77777777" w:rsidTr="003E05C8">
        <w:trPr>
          <w:trHeight w:val="523"/>
        </w:trPr>
        <w:tc>
          <w:tcPr>
            <w:tcW w:w="580" w:type="dxa"/>
            <w:vAlign w:val="center"/>
          </w:tcPr>
          <w:p w14:paraId="7A16131B"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131</w:t>
            </w:r>
          </w:p>
        </w:tc>
        <w:tc>
          <w:tcPr>
            <w:tcW w:w="4821" w:type="dxa"/>
            <w:vAlign w:val="center"/>
          </w:tcPr>
          <w:p w14:paraId="3BE7F9E8"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Sos arabski łagodny (a' 0,5-1 kg)</w:t>
            </w:r>
          </w:p>
        </w:tc>
        <w:tc>
          <w:tcPr>
            <w:tcW w:w="425" w:type="dxa"/>
            <w:vAlign w:val="center"/>
          </w:tcPr>
          <w:p w14:paraId="4D6AFFF0"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CE97F0B"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709" w:type="dxa"/>
            <w:vAlign w:val="center"/>
          </w:tcPr>
          <w:p w14:paraId="44BB8F3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A719F4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23F9058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235684A8"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2EB5D64" w14:textId="77777777" w:rsidTr="003E05C8">
        <w:trPr>
          <w:trHeight w:val="523"/>
        </w:trPr>
        <w:tc>
          <w:tcPr>
            <w:tcW w:w="580" w:type="dxa"/>
            <w:vAlign w:val="center"/>
          </w:tcPr>
          <w:p w14:paraId="357263A3"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132</w:t>
            </w:r>
          </w:p>
        </w:tc>
        <w:tc>
          <w:tcPr>
            <w:tcW w:w="4821" w:type="dxa"/>
            <w:vAlign w:val="center"/>
          </w:tcPr>
          <w:p w14:paraId="006526AE"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Sos arabski pikantny (a' 0,5-1 kg)</w:t>
            </w:r>
          </w:p>
        </w:tc>
        <w:tc>
          <w:tcPr>
            <w:tcW w:w="425" w:type="dxa"/>
            <w:vAlign w:val="center"/>
          </w:tcPr>
          <w:p w14:paraId="4389991C"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0C38DFC"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709" w:type="dxa"/>
            <w:vAlign w:val="center"/>
          </w:tcPr>
          <w:p w14:paraId="392AB0F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5D5062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85A902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55596E5A"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B765D20" w14:textId="77777777" w:rsidTr="003E05C8">
        <w:trPr>
          <w:trHeight w:val="523"/>
        </w:trPr>
        <w:tc>
          <w:tcPr>
            <w:tcW w:w="580" w:type="dxa"/>
            <w:vAlign w:val="center"/>
          </w:tcPr>
          <w:p w14:paraId="7A6AB857"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133</w:t>
            </w:r>
          </w:p>
        </w:tc>
        <w:tc>
          <w:tcPr>
            <w:tcW w:w="4821" w:type="dxa"/>
            <w:vAlign w:val="center"/>
          </w:tcPr>
          <w:p w14:paraId="6B2EDAD6"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Sos biały (a' 0,5-1 kg)</w:t>
            </w:r>
          </w:p>
        </w:tc>
        <w:tc>
          <w:tcPr>
            <w:tcW w:w="425" w:type="dxa"/>
            <w:vAlign w:val="center"/>
          </w:tcPr>
          <w:p w14:paraId="7F8E400B"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F3BF364"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75</w:t>
            </w:r>
          </w:p>
        </w:tc>
        <w:tc>
          <w:tcPr>
            <w:tcW w:w="709" w:type="dxa"/>
            <w:vAlign w:val="center"/>
          </w:tcPr>
          <w:p w14:paraId="09F4ED8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4489E8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0F7202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639A247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47478F8" w14:textId="77777777" w:rsidTr="003E05C8">
        <w:trPr>
          <w:trHeight w:val="523"/>
        </w:trPr>
        <w:tc>
          <w:tcPr>
            <w:tcW w:w="580" w:type="dxa"/>
            <w:vAlign w:val="center"/>
          </w:tcPr>
          <w:p w14:paraId="76DF515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134</w:t>
            </w:r>
          </w:p>
        </w:tc>
        <w:tc>
          <w:tcPr>
            <w:tcW w:w="4821" w:type="dxa"/>
            <w:vAlign w:val="center"/>
          </w:tcPr>
          <w:p w14:paraId="703F6F35"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Sos boloński koncentrat (a' 0,5-1 kg)</w:t>
            </w:r>
          </w:p>
        </w:tc>
        <w:tc>
          <w:tcPr>
            <w:tcW w:w="425" w:type="dxa"/>
            <w:vAlign w:val="center"/>
          </w:tcPr>
          <w:p w14:paraId="4C9A3BEA"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3F95CFE"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100</w:t>
            </w:r>
          </w:p>
        </w:tc>
        <w:tc>
          <w:tcPr>
            <w:tcW w:w="709" w:type="dxa"/>
            <w:vAlign w:val="center"/>
          </w:tcPr>
          <w:p w14:paraId="2071661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965ACA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C9DAD5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18104D5C"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2923579" w14:textId="77777777" w:rsidTr="003E05C8">
        <w:trPr>
          <w:trHeight w:val="523"/>
        </w:trPr>
        <w:tc>
          <w:tcPr>
            <w:tcW w:w="580" w:type="dxa"/>
            <w:vAlign w:val="center"/>
          </w:tcPr>
          <w:p w14:paraId="4351A4ED"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135</w:t>
            </w:r>
          </w:p>
        </w:tc>
        <w:tc>
          <w:tcPr>
            <w:tcW w:w="4821" w:type="dxa"/>
            <w:vAlign w:val="center"/>
          </w:tcPr>
          <w:p w14:paraId="2E30E1FA"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Sos grzybowy (a' 0,5-1 kg)</w:t>
            </w:r>
          </w:p>
        </w:tc>
        <w:tc>
          <w:tcPr>
            <w:tcW w:w="425" w:type="dxa"/>
            <w:vAlign w:val="center"/>
          </w:tcPr>
          <w:p w14:paraId="245A1168"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E5A979A"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50</w:t>
            </w:r>
          </w:p>
        </w:tc>
        <w:tc>
          <w:tcPr>
            <w:tcW w:w="709" w:type="dxa"/>
            <w:vAlign w:val="center"/>
          </w:tcPr>
          <w:p w14:paraId="6476BA1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9CE320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662851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7C99C7C8"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6CE8190" w14:textId="77777777" w:rsidTr="003E05C8">
        <w:trPr>
          <w:trHeight w:val="523"/>
        </w:trPr>
        <w:tc>
          <w:tcPr>
            <w:tcW w:w="580" w:type="dxa"/>
            <w:vAlign w:val="center"/>
          </w:tcPr>
          <w:p w14:paraId="2E1A398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136</w:t>
            </w:r>
          </w:p>
        </w:tc>
        <w:tc>
          <w:tcPr>
            <w:tcW w:w="4821" w:type="dxa"/>
            <w:vAlign w:val="center"/>
          </w:tcPr>
          <w:p w14:paraId="3F1CB579"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Sos pieczeniowy (a' 0,5-1 kg)</w:t>
            </w:r>
          </w:p>
        </w:tc>
        <w:tc>
          <w:tcPr>
            <w:tcW w:w="425" w:type="dxa"/>
            <w:vAlign w:val="center"/>
          </w:tcPr>
          <w:p w14:paraId="4B6AB1DB"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73602A9"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37</w:t>
            </w:r>
          </w:p>
        </w:tc>
        <w:tc>
          <w:tcPr>
            <w:tcW w:w="709" w:type="dxa"/>
            <w:vAlign w:val="center"/>
          </w:tcPr>
          <w:p w14:paraId="4E11010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D608DF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C33B15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66286599"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A8BEF99" w14:textId="77777777" w:rsidTr="003E05C8">
        <w:trPr>
          <w:trHeight w:val="523"/>
        </w:trPr>
        <w:tc>
          <w:tcPr>
            <w:tcW w:w="580" w:type="dxa"/>
            <w:vAlign w:val="center"/>
          </w:tcPr>
          <w:p w14:paraId="2B4D4921"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137</w:t>
            </w:r>
          </w:p>
        </w:tc>
        <w:tc>
          <w:tcPr>
            <w:tcW w:w="4821" w:type="dxa"/>
            <w:vAlign w:val="center"/>
          </w:tcPr>
          <w:p w14:paraId="4EFB4C55"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Sos sojowy Jasny (a' 1 L)</w:t>
            </w:r>
          </w:p>
        </w:tc>
        <w:tc>
          <w:tcPr>
            <w:tcW w:w="425" w:type="dxa"/>
            <w:vAlign w:val="center"/>
          </w:tcPr>
          <w:p w14:paraId="19AC2E73"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7D7EB5E2"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rPr>
              <w:t>62</w:t>
            </w:r>
          </w:p>
        </w:tc>
        <w:tc>
          <w:tcPr>
            <w:tcW w:w="709" w:type="dxa"/>
            <w:vAlign w:val="center"/>
          </w:tcPr>
          <w:p w14:paraId="0114A39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0FD41DA4"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781CAE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29512F2F"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3EC891C" w14:textId="77777777" w:rsidTr="003E05C8">
        <w:trPr>
          <w:trHeight w:val="523"/>
        </w:trPr>
        <w:tc>
          <w:tcPr>
            <w:tcW w:w="580" w:type="dxa"/>
            <w:vAlign w:val="center"/>
          </w:tcPr>
          <w:p w14:paraId="55738C09"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138</w:t>
            </w:r>
          </w:p>
        </w:tc>
        <w:tc>
          <w:tcPr>
            <w:tcW w:w="4821" w:type="dxa"/>
            <w:vAlign w:val="center"/>
          </w:tcPr>
          <w:p w14:paraId="4CD00BBC"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Sól (a' 1-5 kg)</w:t>
            </w:r>
          </w:p>
        </w:tc>
        <w:tc>
          <w:tcPr>
            <w:tcW w:w="425" w:type="dxa"/>
            <w:vAlign w:val="center"/>
          </w:tcPr>
          <w:p w14:paraId="645F1CA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FDB78C8"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1 250</w:t>
            </w:r>
          </w:p>
        </w:tc>
        <w:tc>
          <w:tcPr>
            <w:tcW w:w="709" w:type="dxa"/>
            <w:vAlign w:val="center"/>
          </w:tcPr>
          <w:p w14:paraId="11B54E0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37F0CF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C20BF2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3F517B1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AF22FC2" w14:textId="77777777" w:rsidTr="003E05C8">
        <w:trPr>
          <w:trHeight w:val="523"/>
        </w:trPr>
        <w:tc>
          <w:tcPr>
            <w:tcW w:w="580" w:type="dxa"/>
            <w:vAlign w:val="center"/>
          </w:tcPr>
          <w:p w14:paraId="1454C9E5"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139</w:t>
            </w:r>
          </w:p>
        </w:tc>
        <w:tc>
          <w:tcPr>
            <w:tcW w:w="4821" w:type="dxa"/>
            <w:vAlign w:val="center"/>
          </w:tcPr>
          <w:p w14:paraId="13D21E0D"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Spód do pizzy w stylu włoskim prostokątny chłodzony (a' 400 g)</w:t>
            </w:r>
          </w:p>
        </w:tc>
        <w:tc>
          <w:tcPr>
            <w:tcW w:w="425" w:type="dxa"/>
            <w:vAlign w:val="center"/>
          </w:tcPr>
          <w:p w14:paraId="7ED7939D"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F46E566"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709" w:type="dxa"/>
            <w:vAlign w:val="center"/>
          </w:tcPr>
          <w:p w14:paraId="4DDB3B2B"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E79B48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E0FFCC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5660643C"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9C0596A" w14:textId="77777777" w:rsidTr="003E05C8">
        <w:trPr>
          <w:trHeight w:val="523"/>
        </w:trPr>
        <w:tc>
          <w:tcPr>
            <w:tcW w:w="580" w:type="dxa"/>
            <w:vAlign w:val="center"/>
          </w:tcPr>
          <w:p w14:paraId="481EF6C6"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140</w:t>
            </w:r>
          </w:p>
        </w:tc>
        <w:tc>
          <w:tcPr>
            <w:tcW w:w="4821" w:type="dxa"/>
            <w:vAlign w:val="center"/>
          </w:tcPr>
          <w:p w14:paraId="66EDE6D7"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Śliwka suszona (a' 100 g)</w:t>
            </w:r>
          </w:p>
        </w:tc>
        <w:tc>
          <w:tcPr>
            <w:tcW w:w="425" w:type="dxa"/>
            <w:vAlign w:val="center"/>
          </w:tcPr>
          <w:p w14:paraId="4FBDA8EF"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A06C91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709" w:type="dxa"/>
            <w:vAlign w:val="center"/>
          </w:tcPr>
          <w:p w14:paraId="315C6EC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21203A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823358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09CA1CD2"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67521D7" w14:textId="77777777" w:rsidTr="003E05C8">
        <w:trPr>
          <w:trHeight w:val="523"/>
        </w:trPr>
        <w:tc>
          <w:tcPr>
            <w:tcW w:w="580" w:type="dxa"/>
            <w:vAlign w:val="center"/>
          </w:tcPr>
          <w:p w14:paraId="53330907"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141</w:t>
            </w:r>
          </w:p>
        </w:tc>
        <w:tc>
          <w:tcPr>
            <w:tcW w:w="4821" w:type="dxa"/>
            <w:vAlign w:val="center"/>
          </w:tcPr>
          <w:p w14:paraId="67EE435B" w14:textId="5190943D" w:rsidR="00D27683" w:rsidRPr="00C04B9D" w:rsidRDefault="00EA4283" w:rsidP="00D27683">
            <w:pPr>
              <w:spacing w:after="0" w:line="240" w:lineRule="auto"/>
              <w:rPr>
                <w:rFonts w:ascii="Times New Roman" w:hAnsi="Times New Roman" w:cs="Times New Roman"/>
                <w:color w:val="000000" w:themeColor="text1"/>
              </w:rPr>
            </w:pPr>
            <w:r>
              <w:rPr>
                <w:rFonts w:ascii="Times New Roman" w:hAnsi="Times New Roman" w:cs="Times New Roman"/>
              </w:rPr>
              <w:t xml:space="preserve">Śmietanka do kawy w płynie </w:t>
            </w:r>
            <w:r w:rsidR="00D27683" w:rsidRPr="00B87B35">
              <w:rPr>
                <w:rFonts w:ascii="Times New Roman" w:hAnsi="Times New Roman" w:cs="Times New Roman"/>
              </w:rPr>
              <w:t>(a' 10 g)</w:t>
            </w:r>
          </w:p>
        </w:tc>
        <w:tc>
          <w:tcPr>
            <w:tcW w:w="425" w:type="dxa"/>
            <w:vAlign w:val="center"/>
          </w:tcPr>
          <w:p w14:paraId="3A9AF6E4"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65FE53D4"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37</w:t>
            </w:r>
          </w:p>
        </w:tc>
        <w:tc>
          <w:tcPr>
            <w:tcW w:w="709" w:type="dxa"/>
            <w:vAlign w:val="center"/>
          </w:tcPr>
          <w:p w14:paraId="68E2E56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3875DC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B25B8C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512F163E"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B73BCC2" w14:textId="77777777" w:rsidTr="003E05C8">
        <w:trPr>
          <w:trHeight w:val="523"/>
        </w:trPr>
        <w:tc>
          <w:tcPr>
            <w:tcW w:w="580" w:type="dxa"/>
            <w:vAlign w:val="center"/>
          </w:tcPr>
          <w:p w14:paraId="269FFC5D"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142</w:t>
            </w:r>
          </w:p>
        </w:tc>
        <w:tc>
          <w:tcPr>
            <w:tcW w:w="4821" w:type="dxa"/>
            <w:vAlign w:val="center"/>
          </w:tcPr>
          <w:p w14:paraId="62A14BA8"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Tortille paczka 800 g</w:t>
            </w:r>
          </w:p>
        </w:tc>
        <w:tc>
          <w:tcPr>
            <w:tcW w:w="425" w:type="dxa"/>
            <w:vAlign w:val="center"/>
          </w:tcPr>
          <w:p w14:paraId="60E05DFF"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A82E40B"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625</w:t>
            </w:r>
          </w:p>
        </w:tc>
        <w:tc>
          <w:tcPr>
            <w:tcW w:w="709" w:type="dxa"/>
            <w:vAlign w:val="center"/>
          </w:tcPr>
          <w:p w14:paraId="2A733CC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1EEB24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D38F79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D7E9053"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A28D816" w14:textId="77777777" w:rsidTr="003E05C8">
        <w:trPr>
          <w:trHeight w:val="523"/>
        </w:trPr>
        <w:tc>
          <w:tcPr>
            <w:tcW w:w="580" w:type="dxa"/>
            <w:vAlign w:val="center"/>
          </w:tcPr>
          <w:p w14:paraId="121D3B04"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143</w:t>
            </w:r>
          </w:p>
        </w:tc>
        <w:tc>
          <w:tcPr>
            <w:tcW w:w="4821" w:type="dxa"/>
            <w:vAlign w:val="center"/>
          </w:tcPr>
          <w:p w14:paraId="066DC872"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Trufla typu Mieszko (a' 150-200 g)</w:t>
            </w:r>
          </w:p>
        </w:tc>
        <w:tc>
          <w:tcPr>
            <w:tcW w:w="425" w:type="dxa"/>
            <w:vAlign w:val="center"/>
          </w:tcPr>
          <w:p w14:paraId="3CAF758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23CE47C"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25</w:t>
            </w:r>
          </w:p>
        </w:tc>
        <w:tc>
          <w:tcPr>
            <w:tcW w:w="709" w:type="dxa"/>
            <w:vAlign w:val="center"/>
          </w:tcPr>
          <w:p w14:paraId="6516291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E33FCA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B6F5DB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0A6B1C49"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D1B66E6" w14:textId="77777777" w:rsidTr="003E05C8">
        <w:trPr>
          <w:trHeight w:val="523"/>
        </w:trPr>
        <w:tc>
          <w:tcPr>
            <w:tcW w:w="580" w:type="dxa"/>
            <w:vAlign w:val="center"/>
          </w:tcPr>
          <w:p w14:paraId="1BF6AD5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144</w:t>
            </w:r>
          </w:p>
        </w:tc>
        <w:tc>
          <w:tcPr>
            <w:tcW w:w="4821" w:type="dxa"/>
            <w:vAlign w:val="center"/>
          </w:tcPr>
          <w:p w14:paraId="6164CB47" w14:textId="77777777" w:rsidR="00D27683" w:rsidRPr="00703A0B" w:rsidRDefault="00D27683" w:rsidP="00D27683">
            <w:pPr>
              <w:spacing w:after="0" w:line="240" w:lineRule="auto"/>
              <w:rPr>
                <w:rFonts w:ascii="Times New Roman" w:hAnsi="Times New Roman" w:cs="Times New Roman"/>
                <w:color w:val="000000" w:themeColor="text1"/>
                <w:lang w:val="en-IE"/>
              </w:rPr>
            </w:pPr>
            <w:r w:rsidRPr="00B87B35">
              <w:rPr>
                <w:rFonts w:ascii="Times New Roman" w:hAnsi="Times New Roman" w:cs="Times New Roman"/>
                <w:lang w:val="en-US"/>
              </w:rPr>
              <w:t xml:space="preserve">Wafelek typu </w:t>
            </w:r>
            <w:proofErr w:type="spellStart"/>
            <w:r w:rsidRPr="00B87B35">
              <w:rPr>
                <w:rFonts w:ascii="Times New Roman" w:hAnsi="Times New Roman" w:cs="Times New Roman"/>
                <w:lang w:val="en-US"/>
              </w:rPr>
              <w:t>Knopfers</w:t>
            </w:r>
            <w:proofErr w:type="spellEnd"/>
            <w:r w:rsidRPr="00B87B35">
              <w:rPr>
                <w:rFonts w:ascii="Times New Roman" w:hAnsi="Times New Roman" w:cs="Times New Roman"/>
                <w:lang w:val="en-US"/>
              </w:rPr>
              <w:t xml:space="preserve"> (a' 25 g)</w:t>
            </w:r>
          </w:p>
        </w:tc>
        <w:tc>
          <w:tcPr>
            <w:tcW w:w="425" w:type="dxa"/>
            <w:vAlign w:val="center"/>
          </w:tcPr>
          <w:p w14:paraId="72D7597A"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A9092BC"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375</w:t>
            </w:r>
          </w:p>
        </w:tc>
        <w:tc>
          <w:tcPr>
            <w:tcW w:w="709" w:type="dxa"/>
            <w:vAlign w:val="center"/>
          </w:tcPr>
          <w:p w14:paraId="275A020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30D78B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6DC4BE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7C58FE29"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1543500F" w14:textId="77777777" w:rsidTr="003E05C8">
        <w:trPr>
          <w:trHeight w:val="523"/>
        </w:trPr>
        <w:tc>
          <w:tcPr>
            <w:tcW w:w="580" w:type="dxa"/>
            <w:vAlign w:val="center"/>
          </w:tcPr>
          <w:p w14:paraId="1F477713"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145</w:t>
            </w:r>
          </w:p>
        </w:tc>
        <w:tc>
          <w:tcPr>
            <w:tcW w:w="4821" w:type="dxa"/>
            <w:vAlign w:val="center"/>
          </w:tcPr>
          <w:p w14:paraId="13AFCE93"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 xml:space="preserve">Wafelek w czekoladzie </w:t>
            </w:r>
            <w:proofErr w:type="spellStart"/>
            <w:r w:rsidRPr="00B87B35">
              <w:rPr>
                <w:rFonts w:ascii="Times New Roman" w:hAnsi="Times New Roman" w:cs="Times New Roman"/>
              </w:rPr>
              <w:t>paczkow</w:t>
            </w:r>
            <w:proofErr w:type="spellEnd"/>
            <w:r w:rsidRPr="00B87B35">
              <w:rPr>
                <w:rFonts w:ascii="Times New Roman" w:hAnsi="Times New Roman" w:cs="Times New Roman"/>
              </w:rPr>
              <w:t xml:space="preserve">. </w:t>
            </w:r>
            <w:proofErr w:type="gramStart"/>
            <w:r w:rsidRPr="00B87B35">
              <w:rPr>
                <w:rFonts w:ascii="Times New Roman" w:hAnsi="Times New Roman" w:cs="Times New Roman"/>
              </w:rPr>
              <w:t>typu</w:t>
            </w:r>
            <w:proofErr w:type="gramEnd"/>
            <w:r w:rsidRPr="00B87B35">
              <w:rPr>
                <w:rFonts w:ascii="Times New Roman" w:hAnsi="Times New Roman" w:cs="Times New Roman"/>
              </w:rPr>
              <w:t xml:space="preserve"> "Prince Polo" (a' 52 g)</w:t>
            </w:r>
          </w:p>
        </w:tc>
        <w:tc>
          <w:tcPr>
            <w:tcW w:w="425" w:type="dxa"/>
            <w:vAlign w:val="center"/>
          </w:tcPr>
          <w:p w14:paraId="5A94997E"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11D16A8A"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709" w:type="dxa"/>
            <w:vAlign w:val="center"/>
          </w:tcPr>
          <w:p w14:paraId="29F0FBF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CFEDF5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8C9DCD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73295F8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0CCDC89" w14:textId="77777777" w:rsidTr="003E05C8">
        <w:trPr>
          <w:trHeight w:val="523"/>
        </w:trPr>
        <w:tc>
          <w:tcPr>
            <w:tcW w:w="580" w:type="dxa"/>
            <w:vAlign w:val="center"/>
          </w:tcPr>
          <w:p w14:paraId="52630CF7"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146</w:t>
            </w:r>
          </w:p>
        </w:tc>
        <w:tc>
          <w:tcPr>
            <w:tcW w:w="4821" w:type="dxa"/>
            <w:vAlign w:val="center"/>
          </w:tcPr>
          <w:p w14:paraId="3CF53E71" w14:textId="77777777" w:rsidR="00D27683" w:rsidRPr="00C04B9D" w:rsidRDefault="00D27683" w:rsidP="00D27683">
            <w:pPr>
              <w:spacing w:after="0" w:line="240" w:lineRule="auto"/>
              <w:rPr>
                <w:rFonts w:ascii="Times New Roman" w:hAnsi="Times New Roman" w:cs="Times New Roman"/>
                <w:color w:val="000000" w:themeColor="text1"/>
                <w:lang w:val="en-US"/>
              </w:rPr>
            </w:pPr>
            <w:r w:rsidRPr="00B87B35">
              <w:rPr>
                <w:rFonts w:ascii="Times New Roman" w:hAnsi="Times New Roman" w:cs="Times New Roman"/>
              </w:rPr>
              <w:t>Wafle ryżowe (a' 100-150 g)</w:t>
            </w:r>
          </w:p>
        </w:tc>
        <w:tc>
          <w:tcPr>
            <w:tcW w:w="425" w:type="dxa"/>
            <w:vAlign w:val="center"/>
          </w:tcPr>
          <w:p w14:paraId="27693F4E"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BAE6D67"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93</w:t>
            </w:r>
          </w:p>
        </w:tc>
        <w:tc>
          <w:tcPr>
            <w:tcW w:w="709" w:type="dxa"/>
            <w:vAlign w:val="center"/>
          </w:tcPr>
          <w:p w14:paraId="3DA7C8A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68C8BBE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7DC7616"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5FAB118B"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54F4546" w14:textId="77777777" w:rsidTr="003E05C8">
        <w:trPr>
          <w:trHeight w:val="523"/>
        </w:trPr>
        <w:tc>
          <w:tcPr>
            <w:tcW w:w="580" w:type="dxa"/>
            <w:vAlign w:val="center"/>
          </w:tcPr>
          <w:p w14:paraId="0E3541D9"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147</w:t>
            </w:r>
          </w:p>
        </w:tc>
        <w:tc>
          <w:tcPr>
            <w:tcW w:w="4821" w:type="dxa"/>
            <w:vAlign w:val="center"/>
          </w:tcPr>
          <w:p w14:paraId="2C2BDFA6"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Woda mineralna a' 0,5 l (gazowana i niegazowana)</w:t>
            </w:r>
          </w:p>
        </w:tc>
        <w:tc>
          <w:tcPr>
            <w:tcW w:w="425" w:type="dxa"/>
            <w:vAlign w:val="center"/>
          </w:tcPr>
          <w:p w14:paraId="2A2FB787"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03A06FD1"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12 500</w:t>
            </w:r>
          </w:p>
        </w:tc>
        <w:tc>
          <w:tcPr>
            <w:tcW w:w="709" w:type="dxa"/>
            <w:vAlign w:val="center"/>
          </w:tcPr>
          <w:p w14:paraId="3CEE5A2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1F04561E"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468843C"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38A5A24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FFF9E73" w14:textId="77777777" w:rsidTr="003E05C8">
        <w:trPr>
          <w:trHeight w:val="523"/>
        </w:trPr>
        <w:tc>
          <w:tcPr>
            <w:tcW w:w="580" w:type="dxa"/>
            <w:vAlign w:val="center"/>
          </w:tcPr>
          <w:p w14:paraId="0D217336"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148</w:t>
            </w:r>
          </w:p>
        </w:tc>
        <w:tc>
          <w:tcPr>
            <w:tcW w:w="4821" w:type="dxa"/>
            <w:vAlign w:val="center"/>
          </w:tcPr>
          <w:p w14:paraId="574D9DDB"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Woda mineralna a'0,3 w butelkach szklanych</w:t>
            </w:r>
          </w:p>
        </w:tc>
        <w:tc>
          <w:tcPr>
            <w:tcW w:w="425" w:type="dxa"/>
            <w:vAlign w:val="center"/>
          </w:tcPr>
          <w:p w14:paraId="57ADC016"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3FAEEA8D"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500</w:t>
            </w:r>
          </w:p>
        </w:tc>
        <w:tc>
          <w:tcPr>
            <w:tcW w:w="709" w:type="dxa"/>
            <w:vAlign w:val="center"/>
          </w:tcPr>
          <w:p w14:paraId="346905E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C14513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727CDD88"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3B4BA4D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A98EC74" w14:textId="77777777" w:rsidTr="003E05C8">
        <w:trPr>
          <w:trHeight w:val="523"/>
        </w:trPr>
        <w:tc>
          <w:tcPr>
            <w:tcW w:w="580" w:type="dxa"/>
            <w:vAlign w:val="center"/>
          </w:tcPr>
          <w:p w14:paraId="6C6E9384"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149</w:t>
            </w:r>
          </w:p>
        </w:tc>
        <w:tc>
          <w:tcPr>
            <w:tcW w:w="4821" w:type="dxa"/>
            <w:vAlign w:val="center"/>
          </w:tcPr>
          <w:p w14:paraId="691E24D0" w14:textId="77777777" w:rsidR="00D27683" w:rsidRPr="00C04B9D" w:rsidRDefault="00D27683" w:rsidP="00EA4283">
            <w:pPr>
              <w:spacing w:after="0" w:line="240" w:lineRule="auto"/>
              <w:ind w:right="-92"/>
              <w:rPr>
                <w:rFonts w:ascii="Times New Roman" w:hAnsi="Times New Roman" w:cs="Times New Roman"/>
                <w:color w:val="000000" w:themeColor="text1"/>
              </w:rPr>
            </w:pPr>
            <w:r w:rsidRPr="00B87B35">
              <w:rPr>
                <w:rFonts w:ascii="Times New Roman" w:hAnsi="Times New Roman" w:cs="Times New Roman"/>
              </w:rPr>
              <w:t>Woda mineralna a'1,5 litra (gazowana i niegazowana)</w:t>
            </w:r>
          </w:p>
        </w:tc>
        <w:tc>
          <w:tcPr>
            <w:tcW w:w="425" w:type="dxa"/>
            <w:vAlign w:val="center"/>
          </w:tcPr>
          <w:p w14:paraId="4477352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2C3DE63E"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93 750</w:t>
            </w:r>
          </w:p>
        </w:tc>
        <w:tc>
          <w:tcPr>
            <w:tcW w:w="709" w:type="dxa"/>
            <w:vAlign w:val="center"/>
          </w:tcPr>
          <w:p w14:paraId="5DB6954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408A1DA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D9FC35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4514D0BE"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699D8F70" w14:textId="77777777" w:rsidTr="003E05C8">
        <w:trPr>
          <w:trHeight w:val="523"/>
        </w:trPr>
        <w:tc>
          <w:tcPr>
            <w:tcW w:w="580" w:type="dxa"/>
            <w:vAlign w:val="center"/>
          </w:tcPr>
          <w:p w14:paraId="67B3F967"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150</w:t>
            </w:r>
          </w:p>
        </w:tc>
        <w:tc>
          <w:tcPr>
            <w:tcW w:w="4821" w:type="dxa"/>
            <w:vAlign w:val="center"/>
          </w:tcPr>
          <w:p w14:paraId="7E73C765"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Woda niegazowana 5 L</w:t>
            </w:r>
          </w:p>
        </w:tc>
        <w:tc>
          <w:tcPr>
            <w:tcW w:w="425" w:type="dxa"/>
            <w:vAlign w:val="center"/>
          </w:tcPr>
          <w:p w14:paraId="3AB56BDF"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L</w:t>
            </w:r>
          </w:p>
        </w:tc>
        <w:tc>
          <w:tcPr>
            <w:tcW w:w="728" w:type="dxa"/>
            <w:vAlign w:val="center"/>
          </w:tcPr>
          <w:p w14:paraId="5CF81F5B"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6 250</w:t>
            </w:r>
          </w:p>
        </w:tc>
        <w:tc>
          <w:tcPr>
            <w:tcW w:w="709" w:type="dxa"/>
            <w:vAlign w:val="center"/>
          </w:tcPr>
          <w:p w14:paraId="35D7BBA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045D39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01D372B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27E3CF89"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7129FBFA" w14:textId="77777777" w:rsidTr="003E05C8">
        <w:trPr>
          <w:trHeight w:val="523"/>
        </w:trPr>
        <w:tc>
          <w:tcPr>
            <w:tcW w:w="580" w:type="dxa"/>
            <w:vAlign w:val="center"/>
          </w:tcPr>
          <w:p w14:paraId="5C94B645"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151</w:t>
            </w:r>
          </w:p>
        </w:tc>
        <w:tc>
          <w:tcPr>
            <w:tcW w:w="4821" w:type="dxa"/>
            <w:vAlign w:val="center"/>
          </w:tcPr>
          <w:p w14:paraId="50215533"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Ziele angielskie a' 0,5-1 kg</w:t>
            </w:r>
          </w:p>
        </w:tc>
        <w:tc>
          <w:tcPr>
            <w:tcW w:w="425" w:type="dxa"/>
            <w:vAlign w:val="center"/>
          </w:tcPr>
          <w:p w14:paraId="29CE6117"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6D6F87D8"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18</w:t>
            </w:r>
          </w:p>
        </w:tc>
        <w:tc>
          <w:tcPr>
            <w:tcW w:w="709" w:type="dxa"/>
            <w:vAlign w:val="center"/>
          </w:tcPr>
          <w:p w14:paraId="6ABB572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00BBD1A"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4D6255ED"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508749E0"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839938B" w14:textId="77777777" w:rsidTr="003E05C8">
        <w:trPr>
          <w:trHeight w:val="523"/>
        </w:trPr>
        <w:tc>
          <w:tcPr>
            <w:tcW w:w="580" w:type="dxa"/>
            <w:vAlign w:val="center"/>
          </w:tcPr>
          <w:p w14:paraId="72B48B5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152</w:t>
            </w:r>
          </w:p>
        </w:tc>
        <w:tc>
          <w:tcPr>
            <w:tcW w:w="4821" w:type="dxa"/>
            <w:vAlign w:val="center"/>
          </w:tcPr>
          <w:p w14:paraId="1352B3F8"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Zupa "INSTANT" (Zupa błyskawiczna o smaku kurczaka curry, pomidorowa, rosół) (a' 70 g)</w:t>
            </w:r>
          </w:p>
        </w:tc>
        <w:tc>
          <w:tcPr>
            <w:tcW w:w="425" w:type="dxa"/>
            <w:vAlign w:val="center"/>
          </w:tcPr>
          <w:p w14:paraId="66CEF474"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2C84EB4C"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62</w:t>
            </w:r>
          </w:p>
        </w:tc>
        <w:tc>
          <w:tcPr>
            <w:tcW w:w="709" w:type="dxa"/>
            <w:vAlign w:val="center"/>
          </w:tcPr>
          <w:p w14:paraId="02437E55"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2522D6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55A6021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5CAC4756"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37727651" w14:textId="77777777" w:rsidTr="003E05C8">
        <w:trPr>
          <w:trHeight w:val="523"/>
        </w:trPr>
        <w:tc>
          <w:tcPr>
            <w:tcW w:w="580" w:type="dxa"/>
            <w:vAlign w:val="center"/>
          </w:tcPr>
          <w:p w14:paraId="33DE2B84"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153</w:t>
            </w:r>
          </w:p>
        </w:tc>
        <w:tc>
          <w:tcPr>
            <w:tcW w:w="4821" w:type="dxa"/>
            <w:vAlign w:val="center"/>
          </w:tcPr>
          <w:p w14:paraId="6D382FA2" w14:textId="39C45F64" w:rsidR="00D27683" w:rsidRPr="00C04B9D" w:rsidRDefault="00EA4283" w:rsidP="00D27683">
            <w:pPr>
              <w:spacing w:after="0" w:line="240" w:lineRule="auto"/>
              <w:rPr>
                <w:rFonts w:ascii="Times New Roman" w:hAnsi="Times New Roman" w:cs="Times New Roman"/>
                <w:color w:val="000000" w:themeColor="text1"/>
              </w:rPr>
            </w:pPr>
            <w:r>
              <w:rPr>
                <w:rFonts w:ascii="Times New Roman" w:hAnsi="Times New Roman" w:cs="Times New Roman"/>
              </w:rPr>
              <w:t xml:space="preserve">Zupa grzybowa </w:t>
            </w:r>
            <w:proofErr w:type="spellStart"/>
            <w:r>
              <w:rPr>
                <w:rFonts w:ascii="Times New Roman" w:hAnsi="Times New Roman" w:cs="Times New Roman"/>
              </w:rPr>
              <w:t>koncetrat</w:t>
            </w:r>
            <w:proofErr w:type="spellEnd"/>
            <w:r>
              <w:rPr>
                <w:rFonts w:ascii="Times New Roman" w:hAnsi="Times New Roman" w:cs="Times New Roman"/>
              </w:rPr>
              <w:t xml:space="preserve"> </w:t>
            </w:r>
            <w:r w:rsidR="00D27683" w:rsidRPr="00B87B35">
              <w:rPr>
                <w:rFonts w:ascii="Times New Roman" w:hAnsi="Times New Roman" w:cs="Times New Roman"/>
              </w:rPr>
              <w:t>(a' 0,5-1 kg)</w:t>
            </w:r>
          </w:p>
        </w:tc>
        <w:tc>
          <w:tcPr>
            <w:tcW w:w="425" w:type="dxa"/>
            <w:vAlign w:val="center"/>
          </w:tcPr>
          <w:p w14:paraId="1F883B09"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484D9260" w14:textId="77777777" w:rsidR="00D27683" w:rsidRPr="00C04B9D" w:rsidRDefault="00D27683" w:rsidP="00B663CF">
            <w:pPr>
              <w:spacing w:after="0" w:line="240" w:lineRule="auto"/>
              <w:ind w:left="-147" w:right="-92"/>
              <w:jc w:val="center"/>
              <w:rPr>
                <w:rFonts w:ascii="Times New Roman" w:hAnsi="Times New Roman" w:cs="Times New Roman"/>
                <w:b/>
                <w:bCs/>
                <w:color w:val="000000" w:themeColor="text1"/>
              </w:rPr>
            </w:pPr>
            <w:r w:rsidRPr="00B87B35">
              <w:rPr>
                <w:rFonts w:ascii="Times New Roman" w:hAnsi="Times New Roman" w:cs="Times New Roman"/>
                <w:bCs/>
              </w:rPr>
              <w:t>150</w:t>
            </w:r>
          </w:p>
        </w:tc>
        <w:tc>
          <w:tcPr>
            <w:tcW w:w="709" w:type="dxa"/>
            <w:vAlign w:val="center"/>
          </w:tcPr>
          <w:p w14:paraId="62F5390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498A3D1"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ED17B92"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657E4037"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B80F824" w14:textId="77777777" w:rsidTr="003E05C8">
        <w:trPr>
          <w:trHeight w:val="523"/>
        </w:trPr>
        <w:tc>
          <w:tcPr>
            <w:tcW w:w="580" w:type="dxa"/>
            <w:vAlign w:val="center"/>
          </w:tcPr>
          <w:p w14:paraId="3D31D053"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154</w:t>
            </w:r>
          </w:p>
        </w:tc>
        <w:tc>
          <w:tcPr>
            <w:tcW w:w="4821" w:type="dxa"/>
            <w:vAlign w:val="center"/>
          </w:tcPr>
          <w:p w14:paraId="3B11E442"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Żelatyna spożywcza (a' 0,1-0,5 kg)</w:t>
            </w:r>
          </w:p>
        </w:tc>
        <w:tc>
          <w:tcPr>
            <w:tcW w:w="425" w:type="dxa"/>
            <w:vAlign w:val="center"/>
          </w:tcPr>
          <w:p w14:paraId="386E853A"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02F9E654" w14:textId="77777777" w:rsidR="00D27683" w:rsidRPr="00C04B9D" w:rsidRDefault="00D27683" w:rsidP="00B663CF">
            <w:pPr>
              <w:spacing w:after="0" w:line="240" w:lineRule="auto"/>
              <w:ind w:left="-147" w:right="-92"/>
              <w:jc w:val="center"/>
              <w:rPr>
                <w:rFonts w:ascii="Times New Roman" w:hAnsi="Times New Roman" w:cs="Times New Roman"/>
                <w:color w:val="000000" w:themeColor="text1"/>
              </w:rPr>
            </w:pPr>
            <w:r w:rsidRPr="00B87B35">
              <w:rPr>
                <w:rFonts w:ascii="Times New Roman" w:hAnsi="Times New Roman" w:cs="Times New Roman"/>
                <w:bCs/>
              </w:rPr>
              <w:t>6</w:t>
            </w:r>
          </w:p>
        </w:tc>
        <w:tc>
          <w:tcPr>
            <w:tcW w:w="709" w:type="dxa"/>
            <w:vAlign w:val="center"/>
          </w:tcPr>
          <w:p w14:paraId="4805D95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236FBA9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1057325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8%</w:t>
            </w:r>
          </w:p>
        </w:tc>
        <w:tc>
          <w:tcPr>
            <w:tcW w:w="639" w:type="dxa"/>
            <w:gridSpan w:val="2"/>
          </w:tcPr>
          <w:p w14:paraId="7C32FF81"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41B85974" w14:textId="77777777" w:rsidTr="003E05C8">
        <w:trPr>
          <w:trHeight w:val="523"/>
        </w:trPr>
        <w:tc>
          <w:tcPr>
            <w:tcW w:w="580" w:type="dxa"/>
            <w:vAlign w:val="center"/>
          </w:tcPr>
          <w:p w14:paraId="2DBC55B8"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155</w:t>
            </w:r>
          </w:p>
        </w:tc>
        <w:tc>
          <w:tcPr>
            <w:tcW w:w="4821" w:type="dxa"/>
            <w:vAlign w:val="center"/>
          </w:tcPr>
          <w:p w14:paraId="2D31491D" w14:textId="77777777" w:rsidR="00D27683" w:rsidRPr="00C04B9D" w:rsidRDefault="00D27683" w:rsidP="00D27683">
            <w:pPr>
              <w:spacing w:after="0" w:line="240" w:lineRule="auto"/>
              <w:rPr>
                <w:rFonts w:ascii="Times New Roman" w:hAnsi="Times New Roman" w:cs="Times New Roman"/>
                <w:color w:val="000000" w:themeColor="text1"/>
              </w:rPr>
            </w:pPr>
            <w:r w:rsidRPr="00B87B35">
              <w:rPr>
                <w:rFonts w:ascii="Times New Roman" w:hAnsi="Times New Roman" w:cs="Times New Roman"/>
              </w:rPr>
              <w:t>Żelki typu "</w:t>
            </w:r>
            <w:proofErr w:type="spellStart"/>
            <w:r w:rsidRPr="00B87B35">
              <w:rPr>
                <w:rFonts w:ascii="Times New Roman" w:hAnsi="Times New Roman" w:cs="Times New Roman"/>
              </w:rPr>
              <w:t>Haribo</w:t>
            </w:r>
            <w:proofErr w:type="spellEnd"/>
            <w:r w:rsidRPr="00B87B35">
              <w:rPr>
                <w:rFonts w:ascii="Times New Roman" w:hAnsi="Times New Roman" w:cs="Times New Roman"/>
              </w:rPr>
              <w:t>" (a' 100-200 g)</w:t>
            </w:r>
          </w:p>
        </w:tc>
        <w:tc>
          <w:tcPr>
            <w:tcW w:w="425" w:type="dxa"/>
            <w:vAlign w:val="center"/>
          </w:tcPr>
          <w:p w14:paraId="56CEAC22"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51AE82F2" w14:textId="77777777" w:rsidR="00D27683" w:rsidRPr="00C04B9D" w:rsidRDefault="00D27683" w:rsidP="00B663CF">
            <w:pPr>
              <w:spacing w:after="0" w:line="240" w:lineRule="auto"/>
              <w:ind w:left="-147" w:right="-92"/>
              <w:jc w:val="center"/>
              <w:rPr>
                <w:rFonts w:ascii="Times New Roman" w:hAnsi="Times New Roman" w:cs="Times New Roman"/>
                <w:color w:val="000000" w:themeColor="text1"/>
              </w:rPr>
            </w:pPr>
            <w:r w:rsidRPr="00B87B35">
              <w:rPr>
                <w:rFonts w:ascii="Times New Roman" w:hAnsi="Times New Roman" w:cs="Times New Roman"/>
                <w:bCs/>
              </w:rPr>
              <w:t>250</w:t>
            </w:r>
          </w:p>
        </w:tc>
        <w:tc>
          <w:tcPr>
            <w:tcW w:w="709" w:type="dxa"/>
            <w:vAlign w:val="center"/>
          </w:tcPr>
          <w:p w14:paraId="2EE25BA7"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3CE2D21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64A172B9"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23%</w:t>
            </w:r>
          </w:p>
        </w:tc>
        <w:tc>
          <w:tcPr>
            <w:tcW w:w="639" w:type="dxa"/>
            <w:gridSpan w:val="2"/>
          </w:tcPr>
          <w:p w14:paraId="20BB04EA"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2EB6FA68" w14:textId="77777777" w:rsidTr="003E05C8">
        <w:trPr>
          <w:trHeight w:val="523"/>
        </w:trPr>
        <w:tc>
          <w:tcPr>
            <w:tcW w:w="580" w:type="dxa"/>
            <w:vAlign w:val="center"/>
          </w:tcPr>
          <w:p w14:paraId="584C85D0" w14:textId="77777777" w:rsidR="00D27683" w:rsidRPr="00C04B9D" w:rsidRDefault="00D27683" w:rsidP="00D27683">
            <w:pPr>
              <w:spacing w:after="0" w:line="240" w:lineRule="auto"/>
              <w:jc w:val="center"/>
              <w:rPr>
                <w:rFonts w:ascii="Times New Roman" w:hAnsi="Times New Roman" w:cs="Times New Roman"/>
                <w:color w:val="000000" w:themeColor="text1"/>
              </w:rPr>
            </w:pPr>
            <w:r w:rsidRPr="00B87B35">
              <w:rPr>
                <w:rFonts w:ascii="Times New Roman" w:hAnsi="Times New Roman" w:cs="Times New Roman"/>
              </w:rPr>
              <w:t>156</w:t>
            </w:r>
          </w:p>
        </w:tc>
        <w:tc>
          <w:tcPr>
            <w:tcW w:w="4821" w:type="dxa"/>
            <w:vAlign w:val="center"/>
          </w:tcPr>
          <w:p w14:paraId="0AB67221" w14:textId="173214AD" w:rsidR="00D27683" w:rsidRPr="00C04B9D" w:rsidRDefault="00EA4283" w:rsidP="00D27683">
            <w:pPr>
              <w:spacing w:after="0" w:line="240" w:lineRule="auto"/>
              <w:rPr>
                <w:rFonts w:ascii="Times New Roman" w:hAnsi="Times New Roman" w:cs="Times New Roman"/>
                <w:color w:val="000000" w:themeColor="text1"/>
              </w:rPr>
            </w:pPr>
            <w:r>
              <w:rPr>
                <w:rFonts w:ascii="Times New Roman" w:hAnsi="Times New Roman" w:cs="Times New Roman"/>
              </w:rPr>
              <w:t xml:space="preserve">Żurawina do mięs w słoiku </w:t>
            </w:r>
            <w:r w:rsidR="00D27683" w:rsidRPr="00B87B35">
              <w:rPr>
                <w:rFonts w:ascii="Times New Roman" w:hAnsi="Times New Roman" w:cs="Times New Roman"/>
              </w:rPr>
              <w:t>(a' 100-300 g)</w:t>
            </w:r>
          </w:p>
        </w:tc>
        <w:tc>
          <w:tcPr>
            <w:tcW w:w="425" w:type="dxa"/>
            <w:vAlign w:val="center"/>
          </w:tcPr>
          <w:p w14:paraId="14450F3E" w14:textId="77777777" w:rsidR="00D27683" w:rsidRPr="00C04B9D" w:rsidRDefault="00D27683" w:rsidP="00D27683">
            <w:pPr>
              <w:spacing w:after="0" w:line="240" w:lineRule="auto"/>
              <w:jc w:val="center"/>
              <w:rPr>
                <w:rFonts w:ascii="Times New Roman" w:hAnsi="Times New Roman" w:cs="Times New Roman"/>
                <w:color w:val="000000" w:themeColor="text1"/>
              </w:rPr>
            </w:pPr>
            <w:proofErr w:type="gramStart"/>
            <w:r w:rsidRPr="00B87B35">
              <w:rPr>
                <w:rFonts w:ascii="Times New Roman" w:hAnsi="Times New Roman" w:cs="Times New Roman"/>
              </w:rPr>
              <w:t>kg</w:t>
            </w:r>
            <w:proofErr w:type="gramEnd"/>
          </w:p>
        </w:tc>
        <w:tc>
          <w:tcPr>
            <w:tcW w:w="728" w:type="dxa"/>
            <w:vAlign w:val="center"/>
          </w:tcPr>
          <w:p w14:paraId="38667A4B" w14:textId="77777777" w:rsidR="00D27683" w:rsidRPr="00C04B9D" w:rsidRDefault="00D27683" w:rsidP="00B663CF">
            <w:pPr>
              <w:spacing w:after="0" w:line="240" w:lineRule="auto"/>
              <w:ind w:left="-147" w:right="-92"/>
              <w:jc w:val="center"/>
              <w:rPr>
                <w:rFonts w:ascii="Times New Roman" w:hAnsi="Times New Roman" w:cs="Times New Roman"/>
                <w:color w:val="000000" w:themeColor="text1"/>
              </w:rPr>
            </w:pPr>
            <w:r w:rsidRPr="00B87B35">
              <w:rPr>
                <w:rFonts w:ascii="Times New Roman" w:hAnsi="Times New Roman" w:cs="Times New Roman"/>
                <w:bCs/>
              </w:rPr>
              <w:t>12</w:t>
            </w:r>
          </w:p>
        </w:tc>
        <w:tc>
          <w:tcPr>
            <w:tcW w:w="709" w:type="dxa"/>
            <w:vAlign w:val="center"/>
          </w:tcPr>
          <w:p w14:paraId="4E6E4EA3"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727" w:type="dxa"/>
            <w:vAlign w:val="center"/>
          </w:tcPr>
          <w:p w14:paraId="78CB9050"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p>
        </w:tc>
        <w:tc>
          <w:tcPr>
            <w:tcW w:w="636" w:type="dxa"/>
            <w:vAlign w:val="center"/>
          </w:tcPr>
          <w:p w14:paraId="346C49BF" w14:textId="77777777" w:rsidR="00D27683" w:rsidRPr="00C04B9D" w:rsidRDefault="00D27683" w:rsidP="00B663CF">
            <w:pPr>
              <w:spacing w:after="0" w:line="240" w:lineRule="auto"/>
              <w:ind w:right="-92"/>
              <w:jc w:val="center"/>
              <w:rPr>
                <w:rFonts w:ascii="Times New Roman" w:hAnsi="Times New Roman" w:cs="Times New Roman"/>
                <w:color w:val="000000" w:themeColor="text1"/>
              </w:rPr>
            </w:pPr>
            <w:r w:rsidRPr="007978E7">
              <w:rPr>
                <w:rFonts w:ascii="Times New Roman" w:hAnsi="Times New Roman" w:cs="Times New Roman"/>
              </w:rPr>
              <w:t>5%</w:t>
            </w:r>
          </w:p>
        </w:tc>
        <w:tc>
          <w:tcPr>
            <w:tcW w:w="639" w:type="dxa"/>
            <w:gridSpan w:val="2"/>
          </w:tcPr>
          <w:p w14:paraId="3955E174"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r w:rsidR="00D27683" w:rsidRPr="00C04B9D" w14:paraId="50CCA08B" w14:textId="77777777" w:rsidTr="003E05C8">
        <w:trPr>
          <w:trHeight w:val="404"/>
        </w:trPr>
        <w:tc>
          <w:tcPr>
            <w:tcW w:w="7263" w:type="dxa"/>
            <w:gridSpan w:val="5"/>
            <w:vAlign w:val="center"/>
          </w:tcPr>
          <w:p w14:paraId="3CB12466" w14:textId="77777777" w:rsidR="00D27683" w:rsidRPr="006B70FC" w:rsidRDefault="00D27683" w:rsidP="00B663CF">
            <w:pPr>
              <w:spacing w:after="0" w:line="240" w:lineRule="auto"/>
              <w:ind w:left="-147"/>
              <w:jc w:val="right"/>
              <w:rPr>
                <w:rFonts w:ascii="Times New Roman" w:hAnsi="Times New Roman" w:cs="Times New Roman"/>
                <w:b/>
                <w:color w:val="000000" w:themeColor="text1"/>
              </w:rPr>
            </w:pPr>
            <w:r w:rsidRPr="006B70FC">
              <w:rPr>
                <w:rFonts w:ascii="Times New Roman" w:hAnsi="Times New Roman" w:cs="Times New Roman"/>
                <w:b/>
                <w:color w:val="000000" w:themeColor="text1"/>
              </w:rPr>
              <w:t>Razem</w:t>
            </w:r>
          </w:p>
        </w:tc>
        <w:tc>
          <w:tcPr>
            <w:tcW w:w="727" w:type="dxa"/>
            <w:vAlign w:val="bottom"/>
          </w:tcPr>
          <w:p w14:paraId="72CE34DE"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c>
          <w:tcPr>
            <w:tcW w:w="644" w:type="dxa"/>
            <w:gridSpan w:val="2"/>
          </w:tcPr>
          <w:p w14:paraId="6BCF245A"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c>
          <w:tcPr>
            <w:tcW w:w="631" w:type="dxa"/>
          </w:tcPr>
          <w:p w14:paraId="04B28CB5" w14:textId="77777777" w:rsidR="00D27683" w:rsidRPr="00C04B9D" w:rsidRDefault="00D27683" w:rsidP="00B663CF">
            <w:pPr>
              <w:spacing w:after="0" w:line="240" w:lineRule="auto"/>
              <w:ind w:right="-92"/>
              <w:jc w:val="both"/>
              <w:rPr>
                <w:rFonts w:ascii="Times New Roman" w:hAnsi="Times New Roman" w:cs="Times New Roman"/>
                <w:color w:val="000000" w:themeColor="text1"/>
              </w:rPr>
            </w:pPr>
          </w:p>
        </w:tc>
      </w:tr>
    </w:tbl>
    <w:p w14:paraId="73FED689" w14:textId="77777777" w:rsidR="0048099D" w:rsidRPr="0048099D" w:rsidRDefault="0048099D" w:rsidP="0048099D">
      <w:pPr>
        <w:jc w:val="both"/>
        <w:rPr>
          <w:rFonts w:ascii="Times New Roman" w:hAnsi="Times New Roman" w:cs="Times New Roman"/>
        </w:rPr>
      </w:pPr>
    </w:p>
    <w:p w14:paraId="601CCE00" w14:textId="77777777" w:rsidR="0048099D" w:rsidRPr="0048099D" w:rsidRDefault="0048099D" w:rsidP="0048099D">
      <w:pPr>
        <w:rPr>
          <w:rFonts w:ascii="Times New Roman" w:hAnsi="Times New Roman" w:cs="Times New Roman"/>
        </w:rPr>
      </w:pPr>
    </w:p>
    <w:p w14:paraId="4C17CC29" w14:textId="77777777" w:rsidR="0048099D" w:rsidRPr="0048099D" w:rsidRDefault="0048099D" w:rsidP="0048099D">
      <w:pPr>
        <w:spacing w:line="240" w:lineRule="auto"/>
        <w:jc w:val="right"/>
        <w:rPr>
          <w:rFonts w:ascii="Times New Roman" w:hAnsi="Times New Roman" w:cs="Times New Roman"/>
        </w:rPr>
      </w:pPr>
    </w:p>
    <w:p w14:paraId="7B12F1B0" w14:textId="77777777" w:rsidR="00257846" w:rsidRPr="0048099D" w:rsidRDefault="00257846" w:rsidP="00797497">
      <w:pPr>
        <w:spacing w:after="0" w:line="240" w:lineRule="auto"/>
        <w:ind w:left="6373"/>
        <w:jc w:val="right"/>
        <w:rPr>
          <w:rFonts w:ascii="Times New Roman" w:hAnsi="Times New Roman" w:cs="Times New Roman"/>
          <w:b/>
          <w:i/>
          <w:u w:val="single"/>
        </w:rPr>
      </w:pPr>
    </w:p>
    <w:p w14:paraId="5CB81DB9" w14:textId="77777777" w:rsidR="00364A0A" w:rsidRPr="0048099D" w:rsidRDefault="00364A0A" w:rsidP="00797497">
      <w:pPr>
        <w:spacing w:after="0" w:line="240" w:lineRule="auto"/>
        <w:ind w:left="6373"/>
        <w:jc w:val="right"/>
        <w:rPr>
          <w:rFonts w:ascii="Times New Roman" w:hAnsi="Times New Roman" w:cs="Times New Roman"/>
          <w:b/>
          <w:i/>
          <w:u w:val="single"/>
        </w:rPr>
      </w:pPr>
    </w:p>
    <w:p w14:paraId="1E5917B4" w14:textId="77777777" w:rsidR="00364A0A" w:rsidRPr="0048099D" w:rsidRDefault="00364A0A" w:rsidP="00797497">
      <w:pPr>
        <w:spacing w:after="0" w:line="240" w:lineRule="auto"/>
        <w:ind w:left="6373"/>
        <w:jc w:val="right"/>
        <w:rPr>
          <w:rFonts w:ascii="Times New Roman" w:hAnsi="Times New Roman" w:cs="Times New Roman"/>
          <w:b/>
          <w:i/>
          <w:u w:val="single"/>
        </w:rPr>
      </w:pPr>
    </w:p>
    <w:p w14:paraId="5AEF1188" w14:textId="77777777" w:rsidR="00364A0A" w:rsidRPr="00D648F2" w:rsidRDefault="00364A0A" w:rsidP="005C7EF9">
      <w:pPr>
        <w:spacing w:after="0" w:line="240" w:lineRule="auto"/>
        <w:ind w:left="6373"/>
        <w:jc w:val="right"/>
        <w:rPr>
          <w:rFonts w:ascii="Times New Roman" w:hAnsi="Times New Roman" w:cs="Times New Roman"/>
          <w:b/>
          <w:i/>
          <w:u w:val="single"/>
        </w:rPr>
      </w:pPr>
    </w:p>
    <w:p w14:paraId="208070A4" w14:textId="77777777" w:rsidR="00364A0A" w:rsidRDefault="00364A0A" w:rsidP="005C7EF9">
      <w:pPr>
        <w:spacing w:after="0" w:line="240" w:lineRule="auto"/>
        <w:ind w:left="6373"/>
        <w:jc w:val="right"/>
        <w:rPr>
          <w:rFonts w:ascii="Times New Roman" w:hAnsi="Times New Roman" w:cs="Times New Roman"/>
          <w:b/>
          <w:i/>
          <w:u w:val="single"/>
        </w:rPr>
      </w:pPr>
    </w:p>
    <w:p w14:paraId="38A0AA55" w14:textId="77777777" w:rsidR="00364A0A" w:rsidRDefault="00364A0A" w:rsidP="005C7EF9">
      <w:pPr>
        <w:spacing w:after="0" w:line="240" w:lineRule="auto"/>
        <w:ind w:left="6373"/>
        <w:jc w:val="right"/>
        <w:rPr>
          <w:rFonts w:ascii="Times New Roman" w:hAnsi="Times New Roman" w:cs="Times New Roman"/>
          <w:b/>
          <w:i/>
          <w:u w:val="single"/>
        </w:rPr>
      </w:pPr>
    </w:p>
    <w:p w14:paraId="1C79227C" w14:textId="77777777" w:rsidR="006479D6" w:rsidRDefault="006479D6" w:rsidP="005C7EF9">
      <w:pPr>
        <w:spacing w:after="0" w:line="240" w:lineRule="auto"/>
        <w:ind w:left="6373"/>
        <w:jc w:val="right"/>
        <w:rPr>
          <w:rFonts w:ascii="Times New Roman" w:hAnsi="Times New Roman" w:cs="Times New Roman"/>
          <w:b/>
          <w:i/>
          <w:u w:val="single"/>
        </w:rPr>
      </w:pPr>
    </w:p>
    <w:p w14:paraId="083C49BB" w14:textId="77777777" w:rsidR="0085081A" w:rsidRDefault="0085081A" w:rsidP="005C7EF9">
      <w:pPr>
        <w:spacing w:after="0" w:line="240" w:lineRule="auto"/>
        <w:ind w:left="6373"/>
        <w:jc w:val="right"/>
        <w:rPr>
          <w:rFonts w:ascii="Times New Roman" w:hAnsi="Times New Roman" w:cs="Times New Roman"/>
          <w:b/>
          <w:i/>
          <w:u w:val="single"/>
        </w:rPr>
      </w:pPr>
    </w:p>
    <w:p w14:paraId="76A05C68" w14:textId="77777777" w:rsidR="0085081A" w:rsidRDefault="0085081A" w:rsidP="005C7EF9">
      <w:pPr>
        <w:spacing w:after="0" w:line="240" w:lineRule="auto"/>
        <w:ind w:left="6373"/>
        <w:jc w:val="right"/>
        <w:rPr>
          <w:rFonts w:ascii="Times New Roman" w:hAnsi="Times New Roman" w:cs="Times New Roman"/>
          <w:b/>
          <w:i/>
          <w:u w:val="single"/>
        </w:rPr>
      </w:pPr>
    </w:p>
    <w:p w14:paraId="5BE93080" w14:textId="77777777" w:rsidR="0085081A" w:rsidRDefault="0085081A" w:rsidP="005C7EF9">
      <w:pPr>
        <w:spacing w:after="0" w:line="240" w:lineRule="auto"/>
        <w:ind w:left="6373"/>
        <w:jc w:val="right"/>
        <w:rPr>
          <w:rFonts w:ascii="Times New Roman" w:hAnsi="Times New Roman" w:cs="Times New Roman"/>
          <w:b/>
          <w:i/>
          <w:u w:val="single"/>
        </w:rPr>
      </w:pPr>
    </w:p>
    <w:p w14:paraId="5BA40585" w14:textId="77777777" w:rsidR="0085081A" w:rsidRDefault="0085081A" w:rsidP="005C7EF9">
      <w:pPr>
        <w:spacing w:after="0" w:line="240" w:lineRule="auto"/>
        <w:ind w:left="6373"/>
        <w:jc w:val="right"/>
        <w:rPr>
          <w:rFonts w:ascii="Times New Roman" w:hAnsi="Times New Roman" w:cs="Times New Roman"/>
          <w:b/>
          <w:i/>
          <w:u w:val="single"/>
        </w:rPr>
      </w:pPr>
    </w:p>
    <w:p w14:paraId="1EECEE1D" w14:textId="77777777" w:rsidR="0085081A" w:rsidRDefault="0085081A" w:rsidP="005C7EF9">
      <w:pPr>
        <w:spacing w:after="0" w:line="240" w:lineRule="auto"/>
        <w:ind w:left="6373"/>
        <w:jc w:val="right"/>
        <w:rPr>
          <w:rFonts w:ascii="Times New Roman" w:hAnsi="Times New Roman" w:cs="Times New Roman"/>
          <w:b/>
          <w:i/>
          <w:u w:val="single"/>
        </w:rPr>
      </w:pPr>
    </w:p>
    <w:p w14:paraId="3F10EFC3" w14:textId="77777777" w:rsidR="0085081A" w:rsidRDefault="0085081A" w:rsidP="005C7EF9">
      <w:pPr>
        <w:spacing w:after="0" w:line="240" w:lineRule="auto"/>
        <w:ind w:left="6373"/>
        <w:jc w:val="right"/>
        <w:rPr>
          <w:rFonts w:ascii="Times New Roman" w:hAnsi="Times New Roman" w:cs="Times New Roman"/>
          <w:b/>
          <w:i/>
          <w:u w:val="single"/>
        </w:rPr>
      </w:pPr>
    </w:p>
    <w:p w14:paraId="0B228C30" w14:textId="77777777" w:rsidR="0085081A" w:rsidRDefault="0085081A" w:rsidP="005C7EF9">
      <w:pPr>
        <w:spacing w:after="0" w:line="240" w:lineRule="auto"/>
        <w:ind w:left="6373"/>
        <w:jc w:val="right"/>
        <w:rPr>
          <w:rFonts w:ascii="Times New Roman" w:hAnsi="Times New Roman" w:cs="Times New Roman"/>
          <w:b/>
          <w:i/>
          <w:u w:val="single"/>
        </w:rPr>
      </w:pPr>
    </w:p>
    <w:p w14:paraId="174AD35E" w14:textId="77777777" w:rsidR="0085081A" w:rsidRDefault="0085081A" w:rsidP="005C7EF9">
      <w:pPr>
        <w:spacing w:after="0" w:line="240" w:lineRule="auto"/>
        <w:ind w:left="6373"/>
        <w:jc w:val="right"/>
        <w:rPr>
          <w:rFonts w:ascii="Times New Roman" w:hAnsi="Times New Roman" w:cs="Times New Roman"/>
          <w:b/>
          <w:i/>
          <w:u w:val="single"/>
        </w:rPr>
      </w:pPr>
    </w:p>
    <w:p w14:paraId="61596603" w14:textId="77777777" w:rsidR="0085081A" w:rsidRDefault="0085081A" w:rsidP="005C7EF9">
      <w:pPr>
        <w:spacing w:after="0" w:line="240" w:lineRule="auto"/>
        <w:ind w:left="6373"/>
        <w:jc w:val="right"/>
        <w:rPr>
          <w:rFonts w:ascii="Times New Roman" w:hAnsi="Times New Roman" w:cs="Times New Roman"/>
          <w:b/>
          <w:i/>
          <w:u w:val="single"/>
        </w:rPr>
      </w:pPr>
    </w:p>
    <w:p w14:paraId="7486AEB4" w14:textId="77777777" w:rsidR="0085081A" w:rsidRDefault="0085081A" w:rsidP="005C7EF9">
      <w:pPr>
        <w:spacing w:after="0" w:line="240" w:lineRule="auto"/>
        <w:ind w:left="6373"/>
        <w:jc w:val="right"/>
        <w:rPr>
          <w:rFonts w:ascii="Times New Roman" w:hAnsi="Times New Roman" w:cs="Times New Roman"/>
          <w:b/>
          <w:i/>
          <w:u w:val="single"/>
        </w:rPr>
      </w:pPr>
    </w:p>
    <w:p w14:paraId="252A1386" w14:textId="77777777" w:rsidR="0085081A" w:rsidRDefault="0085081A" w:rsidP="005C7EF9">
      <w:pPr>
        <w:spacing w:after="0" w:line="240" w:lineRule="auto"/>
        <w:ind w:left="6373"/>
        <w:jc w:val="right"/>
        <w:rPr>
          <w:rFonts w:ascii="Times New Roman" w:hAnsi="Times New Roman" w:cs="Times New Roman"/>
          <w:b/>
          <w:i/>
          <w:u w:val="single"/>
        </w:rPr>
      </w:pPr>
    </w:p>
    <w:p w14:paraId="409E4D7A" w14:textId="77777777" w:rsidR="0085081A" w:rsidRDefault="0085081A" w:rsidP="005C7EF9">
      <w:pPr>
        <w:spacing w:after="0" w:line="240" w:lineRule="auto"/>
        <w:ind w:left="6373"/>
        <w:jc w:val="right"/>
        <w:rPr>
          <w:rFonts w:ascii="Times New Roman" w:hAnsi="Times New Roman" w:cs="Times New Roman"/>
          <w:b/>
          <w:i/>
          <w:u w:val="single"/>
        </w:rPr>
      </w:pPr>
    </w:p>
    <w:p w14:paraId="223B8973" w14:textId="77777777" w:rsidR="0085081A" w:rsidRDefault="0085081A" w:rsidP="005C7EF9">
      <w:pPr>
        <w:spacing w:after="0" w:line="240" w:lineRule="auto"/>
        <w:ind w:left="6373"/>
        <w:jc w:val="right"/>
        <w:rPr>
          <w:rFonts w:ascii="Times New Roman" w:hAnsi="Times New Roman" w:cs="Times New Roman"/>
          <w:b/>
          <w:i/>
          <w:u w:val="single"/>
        </w:rPr>
      </w:pPr>
    </w:p>
    <w:p w14:paraId="738A6551" w14:textId="77777777" w:rsidR="0085081A" w:rsidRDefault="0085081A" w:rsidP="005C7EF9">
      <w:pPr>
        <w:spacing w:after="0" w:line="240" w:lineRule="auto"/>
        <w:ind w:left="6373"/>
        <w:jc w:val="right"/>
        <w:rPr>
          <w:rFonts w:ascii="Times New Roman" w:hAnsi="Times New Roman" w:cs="Times New Roman"/>
          <w:b/>
          <w:i/>
          <w:u w:val="single"/>
        </w:rPr>
      </w:pPr>
    </w:p>
    <w:p w14:paraId="6A2C5ED7" w14:textId="77777777" w:rsidR="0085081A" w:rsidRDefault="0085081A" w:rsidP="005C7EF9">
      <w:pPr>
        <w:spacing w:after="0" w:line="240" w:lineRule="auto"/>
        <w:ind w:left="6373"/>
        <w:jc w:val="right"/>
        <w:rPr>
          <w:rFonts w:ascii="Times New Roman" w:hAnsi="Times New Roman" w:cs="Times New Roman"/>
          <w:b/>
          <w:i/>
          <w:u w:val="single"/>
        </w:rPr>
      </w:pPr>
    </w:p>
    <w:p w14:paraId="707F34F7" w14:textId="77777777" w:rsidR="0085081A" w:rsidRDefault="0085081A" w:rsidP="005C7EF9">
      <w:pPr>
        <w:spacing w:after="0" w:line="240" w:lineRule="auto"/>
        <w:ind w:left="6373"/>
        <w:jc w:val="right"/>
        <w:rPr>
          <w:rFonts w:ascii="Times New Roman" w:hAnsi="Times New Roman" w:cs="Times New Roman"/>
          <w:b/>
          <w:i/>
          <w:u w:val="single"/>
        </w:rPr>
      </w:pPr>
    </w:p>
    <w:p w14:paraId="6F00D0F3" w14:textId="6A895DEE" w:rsidR="0085081A" w:rsidRDefault="0085081A" w:rsidP="005C7EF9">
      <w:pPr>
        <w:spacing w:after="0" w:line="240" w:lineRule="auto"/>
        <w:ind w:left="6373"/>
        <w:jc w:val="right"/>
        <w:rPr>
          <w:rFonts w:ascii="Times New Roman" w:hAnsi="Times New Roman" w:cs="Times New Roman"/>
          <w:b/>
          <w:i/>
          <w:u w:val="single"/>
        </w:rPr>
      </w:pPr>
    </w:p>
    <w:p w14:paraId="32E552B2" w14:textId="5481E28D" w:rsidR="00EA4283" w:rsidRDefault="00EA4283" w:rsidP="005C7EF9">
      <w:pPr>
        <w:spacing w:after="0" w:line="240" w:lineRule="auto"/>
        <w:ind w:left="6373"/>
        <w:jc w:val="right"/>
        <w:rPr>
          <w:rFonts w:ascii="Times New Roman" w:hAnsi="Times New Roman" w:cs="Times New Roman"/>
          <w:b/>
          <w:i/>
          <w:u w:val="single"/>
        </w:rPr>
      </w:pPr>
    </w:p>
    <w:p w14:paraId="15DD2FE4" w14:textId="16678511" w:rsidR="00EA4283" w:rsidRDefault="00EA4283" w:rsidP="005C7EF9">
      <w:pPr>
        <w:spacing w:after="0" w:line="240" w:lineRule="auto"/>
        <w:ind w:left="6373"/>
        <w:jc w:val="right"/>
        <w:rPr>
          <w:rFonts w:ascii="Times New Roman" w:hAnsi="Times New Roman" w:cs="Times New Roman"/>
          <w:b/>
          <w:i/>
          <w:u w:val="single"/>
        </w:rPr>
      </w:pPr>
    </w:p>
    <w:p w14:paraId="1C68A1E3" w14:textId="270D09FC" w:rsidR="00EA4283" w:rsidRDefault="00EA4283" w:rsidP="005C7EF9">
      <w:pPr>
        <w:spacing w:after="0" w:line="240" w:lineRule="auto"/>
        <w:ind w:left="6373"/>
        <w:jc w:val="right"/>
        <w:rPr>
          <w:rFonts w:ascii="Times New Roman" w:hAnsi="Times New Roman" w:cs="Times New Roman"/>
          <w:b/>
          <w:i/>
          <w:u w:val="single"/>
        </w:rPr>
      </w:pPr>
    </w:p>
    <w:p w14:paraId="3A44CC48" w14:textId="5661F90A" w:rsidR="00EA4283" w:rsidRDefault="00EA4283" w:rsidP="005C7EF9">
      <w:pPr>
        <w:spacing w:after="0" w:line="240" w:lineRule="auto"/>
        <w:ind w:left="6373"/>
        <w:jc w:val="right"/>
        <w:rPr>
          <w:rFonts w:ascii="Times New Roman" w:hAnsi="Times New Roman" w:cs="Times New Roman"/>
          <w:b/>
          <w:i/>
          <w:u w:val="single"/>
        </w:rPr>
      </w:pPr>
    </w:p>
    <w:p w14:paraId="079BC6C2" w14:textId="3DF35BF4" w:rsidR="00EA4283" w:rsidRDefault="00EA4283" w:rsidP="005C7EF9">
      <w:pPr>
        <w:spacing w:after="0" w:line="240" w:lineRule="auto"/>
        <w:ind w:left="6373"/>
        <w:jc w:val="right"/>
        <w:rPr>
          <w:rFonts w:ascii="Times New Roman" w:hAnsi="Times New Roman" w:cs="Times New Roman"/>
          <w:b/>
          <w:i/>
          <w:u w:val="single"/>
        </w:rPr>
      </w:pPr>
    </w:p>
    <w:p w14:paraId="3C1B835F" w14:textId="0C881C7E" w:rsidR="00EA4283" w:rsidRDefault="00EA4283" w:rsidP="005C7EF9">
      <w:pPr>
        <w:spacing w:after="0" w:line="240" w:lineRule="auto"/>
        <w:ind w:left="6373"/>
        <w:jc w:val="right"/>
        <w:rPr>
          <w:rFonts w:ascii="Times New Roman" w:hAnsi="Times New Roman" w:cs="Times New Roman"/>
          <w:b/>
          <w:i/>
          <w:u w:val="single"/>
        </w:rPr>
      </w:pPr>
    </w:p>
    <w:p w14:paraId="5CB9C418" w14:textId="7E3674E1" w:rsidR="00EA4283" w:rsidRDefault="00EA4283" w:rsidP="005C7EF9">
      <w:pPr>
        <w:spacing w:after="0" w:line="240" w:lineRule="auto"/>
        <w:ind w:left="6373"/>
        <w:jc w:val="right"/>
        <w:rPr>
          <w:rFonts w:ascii="Times New Roman" w:hAnsi="Times New Roman" w:cs="Times New Roman"/>
          <w:b/>
          <w:i/>
          <w:u w:val="single"/>
        </w:rPr>
      </w:pPr>
    </w:p>
    <w:p w14:paraId="0A2ED487" w14:textId="2CB49E28" w:rsidR="00EA4283" w:rsidRDefault="00EA4283" w:rsidP="005C7EF9">
      <w:pPr>
        <w:spacing w:after="0" w:line="240" w:lineRule="auto"/>
        <w:ind w:left="6373"/>
        <w:jc w:val="right"/>
        <w:rPr>
          <w:rFonts w:ascii="Times New Roman" w:hAnsi="Times New Roman" w:cs="Times New Roman"/>
          <w:b/>
          <w:i/>
          <w:u w:val="single"/>
        </w:rPr>
      </w:pPr>
    </w:p>
    <w:p w14:paraId="282441F8" w14:textId="10D5AA09" w:rsidR="00EA4283" w:rsidRDefault="00EA4283" w:rsidP="005C7EF9">
      <w:pPr>
        <w:spacing w:after="0" w:line="240" w:lineRule="auto"/>
        <w:ind w:left="6373"/>
        <w:jc w:val="right"/>
        <w:rPr>
          <w:rFonts w:ascii="Times New Roman" w:hAnsi="Times New Roman" w:cs="Times New Roman"/>
          <w:b/>
          <w:i/>
          <w:u w:val="single"/>
        </w:rPr>
      </w:pPr>
    </w:p>
    <w:p w14:paraId="6FE8C3CE" w14:textId="1753BA80" w:rsidR="00EA4283" w:rsidRDefault="00EA4283" w:rsidP="005C7EF9">
      <w:pPr>
        <w:spacing w:after="0" w:line="240" w:lineRule="auto"/>
        <w:ind w:left="6373"/>
        <w:jc w:val="right"/>
        <w:rPr>
          <w:rFonts w:ascii="Times New Roman" w:hAnsi="Times New Roman" w:cs="Times New Roman"/>
          <w:b/>
          <w:i/>
          <w:u w:val="single"/>
        </w:rPr>
      </w:pPr>
    </w:p>
    <w:p w14:paraId="02266C69" w14:textId="2BCDE064" w:rsidR="00EA4283" w:rsidRDefault="00EA4283" w:rsidP="005C7EF9">
      <w:pPr>
        <w:spacing w:after="0" w:line="240" w:lineRule="auto"/>
        <w:ind w:left="6373"/>
        <w:jc w:val="right"/>
        <w:rPr>
          <w:rFonts w:ascii="Times New Roman" w:hAnsi="Times New Roman" w:cs="Times New Roman"/>
          <w:b/>
          <w:i/>
          <w:u w:val="single"/>
        </w:rPr>
      </w:pPr>
    </w:p>
    <w:p w14:paraId="142618F3" w14:textId="051D4E87" w:rsidR="00EA4283" w:rsidRDefault="00EA4283" w:rsidP="005C7EF9">
      <w:pPr>
        <w:spacing w:after="0" w:line="240" w:lineRule="auto"/>
        <w:ind w:left="6373"/>
        <w:jc w:val="right"/>
        <w:rPr>
          <w:rFonts w:ascii="Times New Roman" w:hAnsi="Times New Roman" w:cs="Times New Roman"/>
          <w:b/>
          <w:i/>
          <w:u w:val="single"/>
        </w:rPr>
      </w:pPr>
    </w:p>
    <w:p w14:paraId="505A5620" w14:textId="6368C58A" w:rsidR="00EA4283" w:rsidRDefault="00EA4283" w:rsidP="005C7EF9">
      <w:pPr>
        <w:spacing w:after="0" w:line="240" w:lineRule="auto"/>
        <w:ind w:left="6373"/>
        <w:jc w:val="right"/>
        <w:rPr>
          <w:rFonts w:ascii="Times New Roman" w:hAnsi="Times New Roman" w:cs="Times New Roman"/>
          <w:b/>
          <w:i/>
          <w:u w:val="single"/>
        </w:rPr>
      </w:pPr>
    </w:p>
    <w:p w14:paraId="456F3033" w14:textId="199FF486" w:rsidR="00EA4283" w:rsidRDefault="00EA4283" w:rsidP="005C7EF9">
      <w:pPr>
        <w:spacing w:after="0" w:line="240" w:lineRule="auto"/>
        <w:ind w:left="6373"/>
        <w:jc w:val="right"/>
        <w:rPr>
          <w:rFonts w:ascii="Times New Roman" w:hAnsi="Times New Roman" w:cs="Times New Roman"/>
          <w:b/>
          <w:i/>
          <w:u w:val="single"/>
        </w:rPr>
      </w:pPr>
    </w:p>
    <w:p w14:paraId="28747872" w14:textId="33B5E22D" w:rsidR="00EA4283" w:rsidRDefault="00EA4283" w:rsidP="005C7EF9">
      <w:pPr>
        <w:spacing w:after="0" w:line="240" w:lineRule="auto"/>
        <w:ind w:left="6373"/>
        <w:jc w:val="right"/>
        <w:rPr>
          <w:rFonts w:ascii="Times New Roman" w:hAnsi="Times New Roman" w:cs="Times New Roman"/>
          <w:b/>
          <w:i/>
          <w:u w:val="single"/>
        </w:rPr>
      </w:pPr>
    </w:p>
    <w:p w14:paraId="63B2A440" w14:textId="16ECB5D9" w:rsidR="00EA4283" w:rsidRDefault="00EA4283" w:rsidP="005C7EF9">
      <w:pPr>
        <w:spacing w:after="0" w:line="240" w:lineRule="auto"/>
        <w:ind w:left="6373"/>
        <w:jc w:val="right"/>
        <w:rPr>
          <w:rFonts w:ascii="Times New Roman" w:hAnsi="Times New Roman" w:cs="Times New Roman"/>
          <w:b/>
          <w:i/>
          <w:u w:val="single"/>
        </w:rPr>
      </w:pPr>
    </w:p>
    <w:p w14:paraId="120914F6" w14:textId="7423F1DD" w:rsidR="00EA4283" w:rsidRDefault="00EA4283" w:rsidP="005C7EF9">
      <w:pPr>
        <w:spacing w:after="0" w:line="240" w:lineRule="auto"/>
        <w:ind w:left="6373"/>
        <w:jc w:val="right"/>
        <w:rPr>
          <w:rFonts w:ascii="Times New Roman" w:hAnsi="Times New Roman" w:cs="Times New Roman"/>
          <w:b/>
          <w:i/>
          <w:u w:val="single"/>
        </w:rPr>
      </w:pPr>
    </w:p>
    <w:p w14:paraId="2202A605" w14:textId="77777777" w:rsidR="00EA4283" w:rsidRDefault="00EA4283" w:rsidP="005C7EF9">
      <w:pPr>
        <w:spacing w:after="0" w:line="240" w:lineRule="auto"/>
        <w:ind w:left="6373"/>
        <w:jc w:val="right"/>
        <w:rPr>
          <w:rFonts w:ascii="Times New Roman" w:hAnsi="Times New Roman" w:cs="Times New Roman"/>
          <w:b/>
          <w:i/>
          <w:u w:val="single"/>
        </w:rPr>
      </w:pPr>
    </w:p>
    <w:p w14:paraId="4091C7AA" w14:textId="5B1FD37A" w:rsidR="005C7EF9" w:rsidRPr="00B00B65" w:rsidRDefault="005C7EF9" w:rsidP="005C7EF9">
      <w:pPr>
        <w:spacing w:after="0" w:line="240" w:lineRule="auto"/>
        <w:ind w:left="6373"/>
        <w:jc w:val="right"/>
        <w:rPr>
          <w:rFonts w:ascii="Times New Roman" w:hAnsi="Times New Roman" w:cs="Times New Roman"/>
          <w:b/>
          <w:i/>
          <w:u w:val="single"/>
        </w:rPr>
      </w:pPr>
      <w:r w:rsidRPr="00B00B65">
        <w:rPr>
          <w:rFonts w:ascii="Times New Roman" w:hAnsi="Times New Roman" w:cs="Times New Roman"/>
          <w:b/>
          <w:i/>
          <w:u w:val="single"/>
        </w:rPr>
        <w:t>ZAŁĄCZNIK NR 4</w:t>
      </w:r>
    </w:p>
    <w:p w14:paraId="33A59262"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71ED9A55" w14:textId="77777777" w:rsidR="005C7EF9" w:rsidRPr="00B00B65" w:rsidRDefault="005C7EF9" w:rsidP="005C7EF9">
      <w:pPr>
        <w:spacing w:after="0" w:line="240" w:lineRule="auto"/>
        <w:ind w:left="6373"/>
        <w:jc w:val="right"/>
        <w:rPr>
          <w:rFonts w:ascii="Times New Roman" w:hAnsi="Times New Roman" w:cs="Times New Roman"/>
          <w:b/>
          <w:i/>
          <w:u w:val="single"/>
        </w:rPr>
      </w:pPr>
    </w:p>
    <w:p w14:paraId="43469BD3" w14:textId="77777777" w:rsidR="005C7EF9" w:rsidRPr="00B00B65" w:rsidRDefault="005C7EF9" w:rsidP="005C7EF9">
      <w:pPr>
        <w:tabs>
          <w:tab w:val="left" w:pos="7980"/>
        </w:tabs>
        <w:rPr>
          <w:lang w:eastAsia="pl-PL"/>
        </w:rPr>
      </w:pPr>
    </w:p>
    <w:p w14:paraId="06D4CBB1"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Wykonawca:</w:t>
      </w:r>
    </w:p>
    <w:p w14:paraId="2C96F734"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6965EAE"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41BB1C6B" w14:textId="77777777" w:rsidR="005C7EF9" w:rsidRPr="00B00B65" w:rsidRDefault="005C7EF9" w:rsidP="005C7EF9">
      <w:pPr>
        <w:spacing w:after="0" w:line="260" w:lineRule="atLeast"/>
        <w:jc w:val="both"/>
        <w:rPr>
          <w:rFonts w:ascii="Times New Roman" w:hAnsi="Times New Roman" w:cs="Times New Roman"/>
          <w:i/>
        </w:rPr>
      </w:pPr>
      <w:proofErr w:type="gramStart"/>
      <w:r w:rsidRPr="00B00B65">
        <w:rPr>
          <w:rFonts w:ascii="Times New Roman" w:hAnsi="Times New Roman" w:cs="Times New Roman"/>
          <w:i/>
        </w:rPr>
        <w:t>reprezentowany</w:t>
      </w:r>
      <w:proofErr w:type="gramEnd"/>
      <w:r w:rsidRPr="00B00B65">
        <w:rPr>
          <w:rFonts w:ascii="Times New Roman" w:hAnsi="Times New Roman" w:cs="Times New Roman"/>
          <w:i/>
        </w:rPr>
        <w:t xml:space="preserve"> przez:</w:t>
      </w:r>
    </w:p>
    <w:p w14:paraId="423DFB3B"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5EDBCF6A" w14:textId="77777777" w:rsidR="005C7EF9" w:rsidRPr="00B00B65" w:rsidRDefault="005C7EF9" w:rsidP="005C7EF9">
      <w:pPr>
        <w:spacing w:after="0" w:line="260" w:lineRule="atLeast"/>
        <w:jc w:val="both"/>
        <w:rPr>
          <w:rFonts w:ascii="Times New Roman" w:hAnsi="Times New Roman" w:cs="Times New Roman"/>
          <w:i/>
        </w:rPr>
      </w:pPr>
      <w:r w:rsidRPr="00B00B65">
        <w:rPr>
          <w:rFonts w:ascii="Times New Roman" w:hAnsi="Times New Roman" w:cs="Times New Roman"/>
          <w:i/>
        </w:rPr>
        <w:t>…………………………………….</w:t>
      </w:r>
    </w:p>
    <w:p w14:paraId="31B0EC33" w14:textId="77777777" w:rsidR="005C7EF9" w:rsidRPr="00B00B65" w:rsidRDefault="005C7EF9" w:rsidP="005C7EF9">
      <w:pPr>
        <w:spacing w:after="0" w:line="260" w:lineRule="atLeast"/>
        <w:jc w:val="both"/>
        <w:rPr>
          <w:rFonts w:ascii="Times New Roman" w:hAnsi="Times New Roman" w:cs="Times New Roman"/>
          <w:i/>
          <w:sz w:val="18"/>
          <w:szCs w:val="18"/>
        </w:rPr>
      </w:pPr>
      <w:r w:rsidRPr="00B00B65">
        <w:rPr>
          <w:rFonts w:ascii="Times New Roman" w:hAnsi="Times New Roman" w:cs="Times New Roman"/>
          <w:i/>
          <w:sz w:val="18"/>
          <w:szCs w:val="18"/>
        </w:rPr>
        <w:t xml:space="preserve">(imię, nazwisko, stanowisko/podstawa do  </w:t>
      </w:r>
    </w:p>
    <w:p w14:paraId="6B62406F" w14:textId="77777777" w:rsidR="005C7EF9" w:rsidRPr="00B00B65" w:rsidRDefault="005C7EF9" w:rsidP="005C7EF9">
      <w:pPr>
        <w:spacing w:after="0" w:line="260" w:lineRule="atLeast"/>
        <w:jc w:val="both"/>
        <w:rPr>
          <w:rFonts w:ascii="Times New Roman" w:hAnsi="Times New Roman" w:cs="Times New Roman"/>
          <w:i/>
          <w:sz w:val="18"/>
          <w:szCs w:val="18"/>
        </w:rPr>
      </w:pPr>
      <w:proofErr w:type="gramStart"/>
      <w:r w:rsidRPr="00B00B65">
        <w:rPr>
          <w:rFonts w:ascii="Times New Roman" w:hAnsi="Times New Roman" w:cs="Times New Roman"/>
          <w:i/>
          <w:sz w:val="18"/>
          <w:szCs w:val="18"/>
        </w:rPr>
        <w:t>reprezentacji</w:t>
      </w:r>
      <w:proofErr w:type="gramEnd"/>
      <w:r w:rsidRPr="00B00B65">
        <w:rPr>
          <w:rFonts w:ascii="Times New Roman" w:hAnsi="Times New Roman" w:cs="Times New Roman"/>
          <w:i/>
          <w:sz w:val="18"/>
          <w:szCs w:val="18"/>
        </w:rPr>
        <w:t>)</w:t>
      </w:r>
    </w:p>
    <w:p w14:paraId="334ECF59" w14:textId="77777777" w:rsidR="00E62A1E" w:rsidRPr="00B00B65" w:rsidRDefault="00E62A1E" w:rsidP="005C7EF9">
      <w:pPr>
        <w:shd w:val="clear" w:color="auto" w:fill="FFFFFF" w:themeFill="background1"/>
        <w:spacing w:after="0" w:line="360" w:lineRule="auto"/>
        <w:jc w:val="center"/>
        <w:rPr>
          <w:rFonts w:ascii="Times New Roman" w:hAnsi="Times New Roman" w:cs="Times New Roman"/>
          <w:b/>
        </w:rPr>
      </w:pPr>
    </w:p>
    <w:p w14:paraId="717547E5"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OŚWIADCZENIE</w:t>
      </w:r>
      <w:r w:rsidRPr="00B00B65">
        <w:rPr>
          <w:rFonts w:ascii="Times New Roman" w:hAnsi="Times New Roman" w:cs="Times New Roman"/>
          <w:b/>
          <w:color w:val="FFFFFF" w:themeColor="background1"/>
          <w:vertAlign w:val="superscript"/>
        </w:rPr>
        <w:footnoteReference w:id="2"/>
      </w:r>
    </w:p>
    <w:p w14:paraId="3B540FBB" w14:textId="77777777"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 xml:space="preserve">O PRZYNALEŻNOŚCI / BRAKU PRZYNALEŻNOŚCI </w:t>
      </w:r>
    </w:p>
    <w:p w14:paraId="22EC565F" w14:textId="7297CCE5" w:rsidR="005C7EF9" w:rsidRPr="00B00B65" w:rsidRDefault="005C7EF9" w:rsidP="005C7EF9">
      <w:pPr>
        <w:shd w:val="clear" w:color="auto" w:fill="FFFFFF" w:themeFill="background1"/>
        <w:spacing w:after="0" w:line="360" w:lineRule="auto"/>
        <w:jc w:val="center"/>
        <w:rPr>
          <w:rFonts w:ascii="Times New Roman" w:hAnsi="Times New Roman" w:cs="Times New Roman"/>
          <w:b/>
        </w:rPr>
      </w:pPr>
      <w:r w:rsidRPr="00B00B65">
        <w:rPr>
          <w:rFonts w:ascii="Times New Roman" w:hAnsi="Times New Roman" w:cs="Times New Roman"/>
          <w:b/>
        </w:rPr>
        <w:t>DO GRUPY KAPITAŁO</w:t>
      </w:r>
      <w:r w:rsidR="00A30861" w:rsidRPr="00B00B65">
        <w:rPr>
          <w:rFonts w:ascii="Times New Roman" w:hAnsi="Times New Roman" w:cs="Times New Roman"/>
          <w:b/>
        </w:rPr>
        <w:t>W</w:t>
      </w:r>
      <w:r w:rsidRPr="00B00B65">
        <w:rPr>
          <w:rFonts w:ascii="Times New Roman" w:hAnsi="Times New Roman" w:cs="Times New Roman"/>
          <w:b/>
        </w:rPr>
        <w:t xml:space="preserve">EJ </w:t>
      </w:r>
    </w:p>
    <w:p w14:paraId="5FBA4164" w14:textId="105FED5C" w:rsidR="005C7EF9" w:rsidRPr="00364A0A" w:rsidRDefault="005C7EF9" w:rsidP="00AF4C59">
      <w:pPr>
        <w:spacing w:before="120" w:after="120" w:line="240" w:lineRule="auto"/>
        <w:ind w:firstLine="646"/>
        <w:jc w:val="both"/>
        <w:rPr>
          <w:rFonts w:ascii="Times New Roman" w:eastAsia="Times New Roman" w:hAnsi="Times New Roman" w:cs="Times New Roman"/>
          <w:b/>
          <w:color w:val="FF0000"/>
          <w:sz w:val="28"/>
          <w:szCs w:val="24"/>
          <w:lang w:eastAsia="pl-PL"/>
        </w:rPr>
      </w:pPr>
      <w:r w:rsidRPr="00B00B65">
        <w:rPr>
          <w:rFonts w:ascii="Times New Roman" w:hAnsi="Times New Roman" w:cs="Times New Roman"/>
        </w:rPr>
        <w:t>Na potrzeby postępowania o ud</w:t>
      </w:r>
      <w:r w:rsidR="00E62A1E" w:rsidRPr="00B00B65">
        <w:rPr>
          <w:rFonts w:ascii="Times New Roman" w:hAnsi="Times New Roman" w:cs="Times New Roman"/>
        </w:rPr>
        <w:t xml:space="preserve">zielenie zamówienia publicznego </w:t>
      </w:r>
      <w:r w:rsidRPr="00B00B65">
        <w:rPr>
          <w:rFonts w:ascii="Times New Roman" w:hAnsi="Times New Roman" w:cs="Times New Roman"/>
        </w:rPr>
        <w:t xml:space="preserve">pn. </w:t>
      </w:r>
      <w:r w:rsidR="00425B32">
        <w:rPr>
          <w:rFonts w:ascii="Times New Roman" w:hAnsi="Times New Roman" w:cs="Times New Roman"/>
          <w:b/>
          <w:bCs/>
          <w:sz w:val="24"/>
          <w:szCs w:val="24"/>
        </w:rPr>
        <w:t>Dostawa</w:t>
      </w:r>
      <w:r w:rsidR="00425B32" w:rsidRPr="004431C7">
        <w:rPr>
          <w:rFonts w:ascii="Times New Roman" w:hAnsi="Times New Roman" w:cs="Times New Roman"/>
          <w:b/>
          <w:bCs/>
          <w:sz w:val="24"/>
          <w:szCs w:val="24"/>
        </w:rPr>
        <w:t xml:space="preserve"> </w:t>
      </w:r>
      <w:r w:rsidR="00EA4283" w:rsidRPr="00EA4283">
        <w:rPr>
          <w:rFonts w:ascii="Times New Roman" w:hAnsi="Times New Roman" w:cs="Times New Roman"/>
          <w:b/>
          <w:bCs/>
          <w:sz w:val="24"/>
          <w:szCs w:val="24"/>
        </w:rPr>
        <w:t xml:space="preserve">różnych produktów żywnościowych do AMW Gdynia (zwanej dalej AMW) oraz do AOS </w:t>
      </w:r>
      <w:r w:rsidR="00EB7090">
        <w:rPr>
          <w:rFonts w:ascii="Times New Roman" w:hAnsi="Times New Roman" w:cs="Times New Roman"/>
          <w:b/>
          <w:bCs/>
          <w:sz w:val="24"/>
          <w:szCs w:val="24"/>
        </w:rPr>
        <w:br/>
      </w:r>
      <w:r w:rsidR="00EA4283" w:rsidRPr="00EA4283">
        <w:rPr>
          <w:rFonts w:ascii="Times New Roman" w:hAnsi="Times New Roman" w:cs="Times New Roman"/>
          <w:b/>
          <w:bCs/>
          <w:sz w:val="24"/>
          <w:szCs w:val="24"/>
        </w:rPr>
        <w:t>w Czernicy k. Chojnic (zwanego dalej AOS) w roku 2024</w:t>
      </w:r>
      <w:r w:rsidR="00EC4A24">
        <w:rPr>
          <w:rFonts w:ascii="Times New Roman" w:hAnsi="Times New Roman" w:cs="Times New Roman"/>
          <w:b/>
          <w:i/>
        </w:rPr>
        <w:t>,</w:t>
      </w:r>
      <w:r w:rsidR="000A3B2E" w:rsidRPr="000A3B2E">
        <w:rPr>
          <w:rFonts w:ascii="Times New Roman" w:hAnsi="Times New Roman" w:cs="Times New Roman"/>
          <w:b/>
          <w:i/>
        </w:rPr>
        <w:t xml:space="preserve"> </w:t>
      </w:r>
      <w:r w:rsidR="000A3B2E">
        <w:rPr>
          <w:rFonts w:ascii="Times New Roman" w:hAnsi="Times New Roman" w:cs="Times New Roman"/>
          <w:b/>
          <w:i/>
        </w:rPr>
        <w:t xml:space="preserve">numer referencyjny: </w:t>
      </w:r>
      <w:r w:rsidR="000A3B2E">
        <w:rPr>
          <w:rFonts w:ascii="Times New Roman" w:eastAsia="Times New Roman" w:hAnsi="Times New Roman" w:cs="Times New Roman"/>
          <w:b/>
          <w:lang w:eastAsia="pl-PL"/>
        </w:rPr>
        <w:t>AMW-KANC.SZP.2712.</w:t>
      </w:r>
      <w:r w:rsidR="00EA4283">
        <w:rPr>
          <w:rFonts w:ascii="Times New Roman" w:eastAsia="Times New Roman" w:hAnsi="Times New Roman" w:cs="Times New Roman"/>
          <w:b/>
          <w:lang w:eastAsia="pl-PL"/>
        </w:rPr>
        <w:t>18</w:t>
      </w:r>
      <w:r w:rsidR="000A3B2E" w:rsidRPr="00DC3BD3">
        <w:rPr>
          <w:rFonts w:ascii="Times New Roman" w:eastAsia="Times New Roman" w:hAnsi="Times New Roman" w:cs="Times New Roman"/>
          <w:b/>
          <w:lang w:eastAsia="pl-PL"/>
        </w:rPr>
        <w:t>.202</w:t>
      </w:r>
      <w:r w:rsidR="00EA4283">
        <w:rPr>
          <w:rFonts w:ascii="Times New Roman" w:eastAsia="Times New Roman" w:hAnsi="Times New Roman" w:cs="Times New Roman"/>
          <w:b/>
          <w:lang w:eastAsia="pl-PL"/>
        </w:rPr>
        <w:t>4</w:t>
      </w:r>
      <w:r w:rsidRPr="00B00B65">
        <w:rPr>
          <w:rFonts w:ascii="Times New Roman" w:hAnsi="Times New Roman" w:cs="Times New Roman"/>
        </w:rPr>
        <w:t xml:space="preserve">, </w:t>
      </w:r>
      <w:proofErr w:type="gramStart"/>
      <w:r w:rsidRPr="00B00B65">
        <w:rPr>
          <w:rFonts w:ascii="Times New Roman" w:hAnsi="Times New Roman" w:cs="Times New Roman"/>
        </w:rPr>
        <w:t>prowadzonego</w:t>
      </w:r>
      <w:proofErr w:type="gramEnd"/>
      <w:r w:rsidRPr="00B00B65">
        <w:rPr>
          <w:rFonts w:ascii="Times New Roman" w:hAnsi="Times New Roman" w:cs="Times New Roman"/>
        </w:rPr>
        <w:t xml:space="preserve"> w trybie przetargu nieograniczonego, na podstawie ustawy z dnia 11 września 2019 r. Prawo zamówień publicznych (t. j. Dz. U. </w:t>
      </w:r>
      <w:proofErr w:type="gramStart"/>
      <w:r w:rsidRPr="00B00B65">
        <w:rPr>
          <w:rFonts w:ascii="Times New Roman" w:hAnsi="Times New Roman" w:cs="Times New Roman"/>
        </w:rPr>
        <w:t>z</w:t>
      </w:r>
      <w:proofErr w:type="gramEnd"/>
      <w:r w:rsidRPr="00B00B65">
        <w:rPr>
          <w:rFonts w:ascii="Times New Roman" w:hAnsi="Times New Roman" w:cs="Times New Roman"/>
        </w:rPr>
        <w:t xml:space="preserve"> 20</w:t>
      </w:r>
      <w:r w:rsidR="00E32257" w:rsidRPr="00B00B65">
        <w:rPr>
          <w:rFonts w:ascii="Times New Roman" w:hAnsi="Times New Roman" w:cs="Times New Roman"/>
        </w:rPr>
        <w:t>2</w:t>
      </w:r>
      <w:r w:rsidR="00425B32">
        <w:rPr>
          <w:rFonts w:ascii="Times New Roman" w:hAnsi="Times New Roman" w:cs="Times New Roman"/>
        </w:rPr>
        <w:t>3</w:t>
      </w:r>
      <w:r w:rsidRPr="00B00B65">
        <w:rPr>
          <w:rFonts w:ascii="Times New Roman" w:hAnsi="Times New Roman" w:cs="Times New Roman"/>
        </w:rPr>
        <w:t xml:space="preserve"> r. poz. </w:t>
      </w:r>
      <w:r w:rsidR="00304F38">
        <w:rPr>
          <w:rFonts w:ascii="Times New Roman" w:hAnsi="Times New Roman" w:cs="Times New Roman"/>
        </w:rPr>
        <w:t>1</w:t>
      </w:r>
      <w:r w:rsidR="00425B32">
        <w:rPr>
          <w:rFonts w:ascii="Times New Roman" w:hAnsi="Times New Roman" w:cs="Times New Roman"/>
        </w:rPr>
        <w:t>605</w:t>
      </w:r>
      <w:r w:rsidRPr="00B00B65">
        <w:rPr>
          <w:rFonts w:ascii="Times New Roman" w:hAnsi="Times New Roman" w:cs="Times New Roman"/>
        </w:rPr>
        <w:t xml:space="preserve"> ze zm.), oświadczam/y, że:</w:t>
      </w:r>
    </w:p>
    <w:p w14:paraId="076B9317"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należę</w:t>
      </w:r>
      <w:r w:rsidRPr="00B00B65">
        <w:rPr>
          <w:rFonts w:ascii="Times New Roman" w:hAnsi="Times New Roman" w:cs="Times New Roman"/>
          <w:b/>
          <w:color w:val="FFFFFF" w:themeColor="background1"/>
          <w:vertAlign w:val="superscript"/>
        </w:rPr>
        <w:footnoteReference w:id="3"/>
      </w:r>
      <w:r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w:t>
      </w:r>
      <w:proofErr w:type="gramStart"/>
      <w:r w:rsidRPr="00B00B65">
        <w:rPr>
          <w:rFonts w:ascii="Times New Roman" w:hAnsi="Times New Roman" w:cs="Times New Roman"/>
        </w:rPr>
        <w:t>z</w:t>
      </w:r>
      <w:proofErr w:type="gramEnd"/>
      <w:r w:rsidRPr="00B00B65">
        <w:rPr>
          <w:rFonts w:ascii="Times New Roman" w:hAnsi="Times New Roman" w:cs="Times New Roman"/>
        </w:rPr>
        <w:t xml:space="preserve"> 2019 r. poz. 369, 1571 i 1667), co następujący Wykonawca, który złożył odrębną ofertę, w postępowaniu:</w:t>
      </w:r>
    </w:p>
    <w:p w14:paraId="44F69333"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4279EE0F"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rPr>
        <w:t>…………………………………………………………………………………………</w:t>
      </w:r>
    </w:p>
    <w:p w14:paraId="5AAE89D1" w14:textId="77777777" w:rsidR="005C7EF9" w:rsidRPr="00B00B65" w:rsidRDefault="005C7EF9" w:rsidP="00E62A1E">
      <w:pPr>
        <w:spacing w:after="0" w:line="360" w:lineRule="auto"/>
        <w:jc w:val="both"/>
        <w:rPr>
          <w:rFonts w:ascii="Times New Roman" w:hAnsi="Times New Roman" w:cs="Times New Roman"/>
        </w:rPr>
      </w:pPr>
      <w:proofErr w:type="gramStart"/>
      <w:r w:rsidRPr="00B00B65">
        <w:rPr>
          <w:rFonts w:ascii="Times New Roman" w:hAnsi="Times New Roman" w:cs="Times New Roman"/>
        </w:rPr>
        <w:t>lub</w:t>
      </w:r>
      <w:proofErr w:type="gramEnd"/>
    </w:p>
    <w:p w14:paraId="74EA04FE" w14:textId="77777777" w:rsidR="005C7EF9" w:rsidRPr="00B00B65" w:rsidRDefault="005C7EF9" w:rsidP="005C7EF9">
      <w:pPr>
        <w:spacing w:after="0" w:line="360" w:lineRule="auto"/>
        <w:ind w:firstLine="709"/>
        <w:jc w:val="both"/>
        <w:rPr>
          <w:rFonts w:ascii="Times New Roman" w:hAnsi="Times New Roman" w:cs="Times New Roman"/>
        </w:rPr>
      </w:pPr>
      <w:r w:rsidRPr="00B00B65">
        <w:rPr>
          <w:rFonts w:ascii="Times New Roman" w:hAnsi="Times New Roman" w:cs="Times New Roman"/>
          <w:b/>
        </w:rPr>
        <w:t xml:space="preserve">- nie należę </w:t>
      </w:r>
      <w:r w:rsidR="00E75B99" w:rsidRPr="00B00B65">
        <w:rPr>
          <w:rFonts w:ascii="Times New Roman" w:hAnsi="Times New Roman" w:cs="Times New Roman"/>
          <w:b/>
        </w:rPr>
        <w:t>*</w:t>
      </w:r>
      <w:r w:rsidRPr="00B00B65">
        <w:rPr>
          <w:rFonts w:ascii="Times New Roman" w:hAnsi="Times New Roman" w:cs="Times New Roman"/>
        </w:rPr>
        <w:t xml:space="preserve"> do tej samej grupy kapitałowej w rozumieniu ustawy z dnia 16 lutego 2007 r. o ochronie konkurencji i konsumentów (Dz. U. </w:t>
      </w:r>
      <w:proofErr w:type="gramStart"/>
      <w:r w:rsidRPr="00B00B65">
        <w:rPr>
          <w:rFonts w:ascii="Times New Roman" w:hAnsi="Times New Roman" w:cs="Times New Roman"/>
        </w:rPr>
        <w:t>z</w:t>
      </w:r>
      <w:proofErr w:type="gramEnd"/>
      <w:r w:rsidRPr="00B00B65">
        <w:rPr>
          <w:rFonts w:ascii="Times New Roman" w:hAnsi="Times New Roman" w:cs="Times New Roman"/>
        </w:rPr>
        <w:t xml:space="preserve"> 2019 r. poz. 369, 1571 i 1667), co inny Wykonawca, który złożył odrębną ofertę, w postępowaniu.</w:t>
      </w:r>
    </w:p>
    <w:p w14:paraId="50CE7DF5" w14:textId="77777777" w:rsidR="005C7EF9" w:rsidRPr="00B00B65" w:rsidRDefault="005C7EF9" w:rsidP="005C7EF9">
      <w:pPr>
        <w:spacing w:after="0" w:line="240" w:lineRule="auto"/>
        <w:jc w:val="both"/>
        <w:rPr>
          <w:rFonts w:ascii="Times New Roman" w:hAnsi="Times New Roman" w:cs="Times New Roman"/>
          <w:i/>
        </w:rPr>
      </w:pPr>
    </w:p>
    <w:p w14:paraId="1CC2F93F" w14:textId="77777777" w:rsidR="005C7EF9" w:rsidRPr="00B00B65" w:rsidRDefault="005C7EF9" w:rsidP="005C7EF9">
      <w:pPr>
        <w:spacing w:after="0" w:line="240" w:lineRule="auto"/>
        <w:jc w:val="both"/>
        <w:rPr>
          <w:rFonts w:ascii="Times New Roman" w:hAnsi="Times New Roman" w:cs="Times New Roman"/>
          <w:i/>
        </w:rPr>
      </w:pPr>
    </w:p>
    <w:p w14:paraId="7EE0A62C" w14:textId="77777777" w:rsidR="005C7EF9" w:rsidRPr="00B00B65" w:rsidRDefault="005C7EF9" w:rsidP="005C7EF9">
      <w:pPr>
        <w:snapToGrid w:val="0"/>
        <w:jc w:val="both"/>
        <w:rPr>
          <w:rFonts w:ascii="Times New Roman" w:hAnsi="Times New Roman" w:cs="Times New Roman"/>
        </w:rPr>
      </w:pPr>
      <w:r w:rsidRPr="00B00B65">
        <w:rPr>
          <w:rFonts w:ascii="Times New Roman" w:hAnsi="Times New Roman" w:cs="Times New Roman"/>
        </w:rPr>
        <w:t>Data, miejscowość oraz podpis(-y):</w:t>
      </w:r>
    </w:p>
    <w:p w14:paraId="0B53E059" w14:textId="77777777" w:rsidR="005C7EF9" w:rsidRPr="00B00B65" w:rsidRDefault="005C7EF9" w:rsidP="005C7EF9">
      <w:pPr>
        <w:ind w:left="6807" w:firstLine="283"/>
        <w:jc w:val="both"/>
        <w:rPr>
          <w:rFonts w:ascii="Times New Roman" w:hAnsi="Times New Roman" w:cs="Times New Roman"/>
          <w:b/>
          <w:i/>
          <w:u w:val="single"/>
        </w:rPr>
      </w:pPr>
    </w:p>
    <w:p w14:paraId="2BD25B46" w14:textId="22F86FB5" w:rsidR="00A969C9" w:rsidRDefault="00A969C9" w:rsidP="005C7EF9">
      <w:pPr>
        <w:tabs>
          <w:tab w:val="left" w:pos="7980"/>
        </w:tabs>
        <w:rPr>
          <w:rFonts w:ascii="Times New Roman" w:hAnsi="Times New Roman" w:cs="Times New Roman"/>
          <w:b/>
          <w:i/>
          <w:u w:val="single"/>
        </w:rPr>
      </w:pPr>
    </w:p>
    <w:p w14:paraId="2FE24720" w14:textId="77777777" w:rsidR="00C136FA" w:rsidRDefault="00C136FA" w:rsidP="005C7EF9">
      <w:pPr>
        <w:tabs>
          <w:tab w:val="left" w:pos="7980"/>
        </w:tabs>
        <w:rPr>
          <w:rFonts w:ascii="Times New Roman" w:hAnsi="Times New Roman" w:cs="Times New Roman"/>
          <w:b/>
          <w:i/>
          <w:u w:val="single"/>
        </w:rPr>
      </w:pPr>
    </w:p>
    <w:p w14:paraId="06490DF7" w14:textId="77777777" w:rsidR="00364A0A" w:rsidRDefault="00364A0A" w:rsidP="005F4595">
      <w:pPr>
        <w:ind w:left="6372"/>
        <w:jc w:val="right"/>
        <w:rPr>
          <w:rFonts w:ascii="Times New Roman" w:hAnsi="Times New Roman" w:cs="Times New Roman"/>
          <w:b/>
          <w:i/>
          <w:u w:val="single"/>
        </w:rPr>
      </w:pPr>
    </w:p>
    <w:p w14:paraId="18E4C59F" w14:textId="71FC053D" w:rsidR="005F4595" w:rsidRPr="00B00B65" w:rsidRDefault="005F4595" w:rsidP="005F4595">
      <w:pPr>
        <w:ind w:left="6372"/>
        <w:jc w:val="right"/>
        <w:rPr>
          <w:rFonts w:ascii="Times New Roman" w:hAnsi="Times New Roman" w:cs="Times New Roman"/>
          <w:b/>
          <w:i/>
          <w:u w:val="single"/>
        </w:rPr>
      </w:pPr>
      <w:r w:rsidRPr="00B00B65">
        <w:rPr>
          <w:rFonts w:ascii="Times New Roman" w:hAnsi="Times New Roman" w:cs="Times New Roman"/>
          <w:b/>
          <w:i/>
          <w:u w:val="single"/>
        </w:rPr>
        <w:t>ZAŁĄCZNIK NR 5</w:t>
      </w:r>
    </w:p>
    <w:p w14:paraId="1B7E3277" w14:textId="77777777" w:rsidR="005F4595" w:rsidRPr="00B00B65" w:rsidRDefault="005F4595" w:rsidP="005F4595">
      <w:pPr>
        <w:spacing w:after="0"/>
        <w:rPr>
          <w:rFonts w:ascii="Times New Roman" w:hAnsi="Times New Roman" w:cs="Times New Roman"/>
          <w:b/>
          <w:sz w:val="20"/>
          <w:szCs w:val="20"/>
        </w:rPr>
      </w:pPr>
      <w:r w:rsidRPr="00B00B65">
        <w:rPr>
          <w:rFonts w:ascii="Times New Roman" w:hAnsi="Times New Roman" w:cs="Times New Roman"/>
          <w:b/>
          <w:sz w:val="20"/>
          <w:szCs w:val="20"/>
        </w:rPr>
        <w:t>Wykonawca:</w:t>
      </w:r>
    </w:p>
    <w:p w14:paraId="5362C091"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0E826381" w14:textId="77777777" w:rsidR="005F4595" w:rsidRPr="00B00B65" w:rsidRDefault="005F4595" w:rsidP="005F4595">
      <w:pPr>
        <w:ind w:right="5953"/>
        <w:rPr>
          <w:rFonts w:ascii="Times New Roman" w:hAnsi="Times New Roman" w:cs="Times New Roman"/>
          <w:i/>
          <w:sz w:val="16"/>
          <w:szCs w:val="16"/>
        </w:rPr>
      </w:pPr>
      <w:r w:rsidRPr="00B00B65">
        <w:rPr>
          <w:rFonts w:ascii="Times New Roman" w:hAnsi="Times New Roman" w:cs="Times New Roman"/>
          <w:i/>
          <w:sz w:val="16"/>
          <w:szCs w:val="16"/>
        </w:rPr>
        <w:t>(pełna nazwa/firma, adres,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p>
    <w:p w14:paraId="3B3003C3" w14:textId="77777777" w:rsidR="005F4595" w:rsidRPr="00B00B65" w:rsidRDefault="005F4595" w:rsidP="005F4595">
      <w:pPr>
        <w:spacing w:after="0"/>
        <w:rPr>
          <w:rFonts w:ascii="Times New Roman" w:hAnsi="Times New Roman" w:cs="Times New Roman"/>
          <w:sz w:val="20"/>
          <w:szCs w:val="20"/>
          <w:u w:val="single"/>
        </w:rPr>
      </w:pPr>
      <w:proofErr w:type="gramStart"/>
      <w:r w:rsidRPr="00B00B65">
        <w:rPr>
          <w:rFonts w:ascii="Times New Roman" w:hAnsi="Times New Roman" w:cs="Times New Roman"/>
          <w:sz w:val="20"/>
          <w:szCs w:val="20"/>
          <w:u w:val="single"/>
        </w:rPr>
        <w:t>reprezentowany</w:t>
      </w:r>
      <w:proofErr w:type="gramEnd"/>
      <w:r w:rsidRPr="00B00B65">
        <w:rPr>
          <w:rFonts w:ascii="Times New Roman" w:hAnsi="Times New Roman" w:cs="Times New Roman"/>
          <w:sz w:val="20"/>
          <w:szCs w:val="20"/>
          <w:u w:val="single"/>
        </w:rPr>
        <w:t xml:space="preserve"> przez:</w:t>
      </w:r>
    </w:p>
    <w:p w14:paraId="3C0D16A6" w14:textId="77777777" w:rsidR="005F4595" w:rsidRPr="00B00B65" w:rsidRDefault="005F4595" w:rsidP="005F4595">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5D2AAABB" w14:textId="77777777" w:rsidR="005F4595" w:rsidRPr="00B00B65" w:rsidRDefault="005F4595" w:rsidP="005F4595">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48E4AC43" w14:textId="77777777" w:rsidR="005F4595" w:rsidRPr="00B00B65" w:rsidRDefault="005F4595" w:rsidP="005F4595">
      <w:pPr>
        <w:rPr>
          <w:rFonts w:ascii="Times New Roman" w:hAnsi="Times New Roman" w:cs="Times New Roman"/>
        </w:rPr>
      </w:pPr>
    </w:p>
    <w:p w14:paraId="3C02A807" w14:textId="77777777" w:rsidR="005F4595" w:rsidRPr="009817FE" w:rsidRDefault="005F4595" w:rsidP="005F4595">
      <w:pPr>
        <w:spacing w:after="120" w:line="360" w:lineRule="auto"/>
        <w:jc w:val="center"/>
        <w:rPr>
          <w:rFonts w:ascii="Times New Roman" w:hAnsi="Times New Roman" w:cs="Times New Roman"/>
          <w:b/>
        </w:rPr>
      </w:pPr>
      <w:r w:rsidRPr="00B00B65">
        <w:rPr>
          <w:rFonts w:ascii="Times New Roman" w:hAnsi="Times New Roman" w:cs="Times New Roman"/>
          <w:b/>
          <w:u w:val="single"/>
        </w:rPr>
        <w:t>Oświadczenia wykonawcy/</w:t>
      </w:r>
      <w:r w:rsidRPr="009817FE">
        <w:rPr>
          <w:rFonts w:ascii="Times New Roman" w:hAnsi="Times New Roman" w:cs="Times New Roman"/>
        </w:rPr>
        <w:t>wykonawcy wspólnie ubiegającego się o udzielenie zamówienia</w:t>
      </w:r>
      <w:r w:rsidRPr="009817FE">
        <w:rPr>
          <w:rFonts w:ascii="Times New Roman" w:hAnsi="Times New Roman" w:cs="Times New Roman"/>
          <w:b/>
        </w:rPr>
        <w:t xml:space="preserve"> </w:t>
      </w:r>
    </w:p>
    <w:p w14:paraId="4CF4F0DB" w14:textId="77777777" w:rsidR="005F4595" w:rsidRPr="00B00B65" w:rsidRDefault="005F4595" w:rsidP="005F4595">
      <w:pPr>
        <w:spacing w:before="120" w:after="0" w:line="360" w:lineRule="auto"/>
        <w:jc w:val="center"/>
        <w:rPr>
          <w:rFonts w:ascii="Times New Roman" w:hAnsi="Times New Roman" w:cs="Times New Roman"/>
          <w:b/>
          <w:caps/>
          <w:sz w:val="20"/>
          <w:szCs w:val="20"/>
          <w:u w:val="single"/>
        </w:rPr>
      </w:pPr>
      <w:r w:rsidRPr="00B00B65">
        <w:rPr>
          <w:rFonts w:ascii="Times New Roman" w:hAnsi="Times New Roman" w:cs="Times New Roman"/>
          <w:b/>
          <w:sz w:val="20"/>
          <w:szCs w:val="20"/>
          <w:u w:val="single"/>
        </w:rPr>
        <w:t xml:space="preserve">DOTYCZĄCE PRZESŁANEK WYKLUCZENIA Z ART. 5K ROZPORZĄDZENIA 833/2014 ORAZ ART. 7 UST. 1 USTAWY </w:t>
      </w:r>
      <w:r w:rsidRPr="00B00B65">
        <w:rPr>
          <w:rFonts w:ascii="Times New Roman" w:hAnsi="Times New Roman" w:cs="Times New Roman"/>
          <w:b/>
          <w:caps/>
          <w:sz w:val="20"/>
          <w:szCs w:val="20"/>
          <w:u w:val="single"/>
        </w:rPr>
        <w:t>o szczególnych rozwiązaniach w zakresie przeciwdziałania wspieraniu agresji na Ukrainę oraz służących ochronie bezpieczeństwa narodowego</w:t>
      </w:r>
    </w:p>
    <w:p w14:paraId="6BC8D301" w14:textId="77777777" w:rsidR="005F4595" w:rsidRPr="00B00B65" w:rsidRDefault="005F4595" w:rsidP="005F4595">
      <w:pPr>
        <w:spacing w:before="120" w:after="0" w:line="360" w:lineRule="auto"/>
        <w:jc w:val="center"/>
        <w:rPr>
          <w:rFonts w:ascii="Times New Roman" w:hAnsi="Times New Roman" w:cs="Times New Roman"/>
          <w:b/>
          <w:u w:val="single"/>
        </w:rPr>
      </w:pPr>
      <w:proofErr w:type="gramStart"/>
      <w:r w:rsidRPr="00B00B65">
        <w:rPr>
          <w:rFonts w:ascii="Times New Roman" w:hAnsi="Times New Roman" w:cs="Times New Roman"/>
          <w:b/>
          <w:sz w:val="21"/>
          <w:szCs w:val="21"/>
        </w:rPr>
        <w:t>składane</w:t>
      </w:r>
      <w:proofErr w:type="gramEnd"/>
      <w:r w:rsidRPr="00B00B65">
        <w:rPr>
          <w:rFonts w:ascii="Times New Roman" w:hAnsi="Times New Roman" w:cs="Times New Roman"/>
          <w:b/>
          <w:sz w:val="21"/>
          <w:szCs w:val="21"/>
        </w:rPr>
        <w:t xml:space="preserve"> na podstawie art. 125 ust. 1 ustawy Pzp</w:t>
      </w:r>
    </w:p>
    <w:p w14:paraId="1253B837" w14:textId="575C564D" w:rsidR="005F4595" w:rsidRPr="00B00B65" w:rsidRDefault="005F4595" w:rsidP="00AF4C59">
      <w:pPr>
        <w:spacing w:before="120" w:after="120" w:line="240" w:lineRule="auto"/>
        <w:ind w:firstLine="646"/>
        <w:jc w:val="both"/>
        <w:rPr>
          <w:rFonts w:ascii="Times New Roman" w:hAnsi="Times New Roman" w:cs="Times New Roman"/>
          <w:sz w:val="20"/>
          <w:szCs w:val="20"/>
        </w:rPr>
      </w:pPr>
      <w:r w:rsidRPr="00B00B65">
        <w:rPr>
          <w:rFonts w:ascii="Times New Roman" w:hAnsi="Times New Roman" w:cs="Times New Roman"/>
          <w:sz w:val="21"/>
          <w:szCs w:val="21"/>
        </w:rPr>
        <w:t>Na potrzeby postępowania o udzielenie zamówienia publicznego</w:t>
      </w:r>
      <w:r w:rsidR="00AF4C59">
        <w:rPr>
          <w:rFonts w:ascii="Times New Roman" w:hAnsi="Times New Roman" w:cs="Times New Roman"/>
          <w:sz w:val="21"/>
          <w:szCs w:val="21"/>
        </w:rPr>
        <w:t xml:space="preserve"> </w:t>
      </w:r>
      <w:r w:rsidRPr="00B00B65">
        <w:rPr>
          <w:rFonts w:ascii="Times New Roman" w:hAnsi="Times New Roman" w:cs="Times New Roman"/>
          <w:sz w:val="21"/>
          <w:szCs w:val="21"/>
        </w:rPr>
        <w:t xml:space="preserve">pn. </w:t>
      </w:r>
      <w:r w:rsidR="00425B32">
        <w:rPr>
          <w:rFonts w:ascii="Times New Roman" w:hAnsi="Times New Roman" w:cs="Times New Roman"/>
          <w:b/>
          <w:bCs/>
          <w:sz w:val="24"/>
          <w:szCs w:val="24"/>
        </w:rPr>
        <w:t>Dostawa</w:t>
      </w:r>
      <w:r w:rsidR="00425B32" w:rsidRPr="004431C7">
        <w:rPr>
          <w:rFonts w:ascii="Times New Roman" w:hAnsi="Times New Roman" w:cs="Times New Roman"/>
          <w:b/>
          <w:bCs/>
          <w:sz w:val="24"/>
          <w:szCs w:val="24"/>
        </w:rPr>
        <w:t xml:space="preserve"> </w:t>
      </w:r>
      <w:r w:rsidR="00EB7090" w:rsidRPr="00EB7090">
        <w:rPr>
          <w:rFonts w:ascii="Times New Roman" w:hAnsi="Times New Roman" w:cs="Times New Roman"/>
          <w:b/>
          <w:bCs/>
          <w:sz w:val="24"/>
          <w:szCs w:val="24"/>
        </w:rPr>
        <w:t xml:space="preserve">różnych produktów żywnościowych do AMW Gdynia (zwanej dalej AMW) oraz do AOS </w:t>
      </w:r>
      <w:r w:rsidR="00EB7090">
        <w:rPr>
          <w:rFonts w:ascii="Times New Roman" w:hAnsi="Times New Roman" w:cs="Times New Roman"/>
          <w:b/>
          <w:bCs/>
          <w:sz w:val="24"/>
          <w:szCs w:val="24"/>
        </w:rPr>
        <w:br/>
      </w:r>
      <w:r w:rsidR="00EB7090" w:rsidRPr="00EB7090">
        <w:rPr>
          <w:rFonts w:ascii="Times New Roman" w:hAnsi="Times New Roman" w:cs="Times New Roman"/>
          <w:b/>
          <w:bCs/>
          <w:sz w:val="24"/>
          <w:szCs w:val="24"/>
        </w:rPr>
        <w:t>w Czernicy k. Chojnic (zwanego dalej AOS) w roku 2024</w:t>
      </w:r>
      <w:r w:rsidR="00EC4A24">
        <w:rPr>
          <w:rFonts w:ascii="Times New Roman" w:hAnsi="Times New Roman" w:cs="Times New Roman"/>
          <w:b/>
          <w:i/>
        </w:rPr>
        <w:t xml:space="preserve">, </w:t>
      </w:r>
      <w:r w:rsidR="00EC4A24" w:rsidRPr="00EC4A24">
        <w:rPr>
          <w:rFonts w:ascii="Times New Roman" w:hAnsi="Times New Roman" w:cs="Times New Roman"/>
          <w:b/>
          <w:i/>
        </w:rPr>
        <w:t>numer referencyjny: AMW-KANC.SZP.2712.</w:t>
      </w:r>
      <w:r w:rsidR="00EB7090">
        <w:rPr>
          <w:rFonts w:ascii="Times New Roman" w:hAnsi="Times New Roman" w:cs="Times New Roman"/>
          <w:b/>
          <w:i/>
        </w:rPr>
        <w:t>18</w:t>
      </w:r>
      <w:r w:rsidR="00EC4A24" w:rsidRPr="00EC4A24">
        <w:rPr>
          <w:rFonts w:ascii="Times New Roman" w:hAnsi="Times New Roman" w:cs="Times New Roman"/>
          <w:b/>
          <w:i/>
        </w:rPr>
        <w:t>.202</w:t>
      </w:r>
      <w:r w:rsidR="00EB7090">
        <w:rPr>
          <w:rFonts w:ascii="Times New Roman" w:hAnsi="Times New Roman" w:cs="Times New Roman"/>
          <w:b/>
          <w:i/>
        </w:rPr>
        <w:t>4</w:t>
      </w:r>
      <w:r w:rsidRPr="00B00B65">
        <w:rPr>
          <w:rFonts w:ascii="Times New Roman" w:hAnsi="Times New Roman" w:cs="Times New Roman"/>
          <w:sz w:val="16"/>
          <w:szCs w:val="16"/>
        </w:rPr>
        <w:t>,</w:t>
      </w:r>
      <w:r w:rsidRPr="00B00B65">
        <w:rPr>
          <w:rFonts w:ascii="Times New Roman" w:hAnsi="Times New Roman" w:cs="Times New Roman"/>
          <w:i/>
          <w:sz w:val="20"/>
          <w:szCs w:val="20"/>
        </w:rPr>
        <w:t xml:space="preserve"> </w:t>
      </w:r>
      <w:proofErr w:type="gramStart"/>
      <w:r w:rsidRPr="00B00B65">
        <w:rPr>
          <w:rFonts w:ascii="Times New Roman" w:hAnsi="Times New Roman" w:cs="Times New Roman"/>
          <w:sz w:val="21"/>
          <w:szCs w:val="21"/>
        </w:rPr>
        <w:t>prowadzonego</w:t>
      </w:r>
      <w:proofErr w:type="gramEnd"/>
      <w:r w:rsidRPr="00B00B65">
        <w:rPr>
          <w:rFonts w:ascii="Times New Roman" w:hAnsi="Times New Roman" w:cs="Times New Roman"/>
          <w:sz w:val="21"/>
          <w:szCs w:val="21"/>
        </w:rPr>
        <w:t xml:space="preserve"> przez Akademię Marynarki Wojennej w Gdyni</w:t>
      </w:r>
      <w:r w:rsidRPr="00B00B65">
        <w:rPr>
          <w:rFonts w:ascii="Times New Roman" w:hAnsi="Times New Roman" w:cs="Times New Roman"/>
          <w:i/>
          <w:sz w:val="16"/>
          <w:szCs w:val="16"/>
        </w:rPr>
        <w:t>,</w:t>
      </w:r>
      <w:r w:rsidRPr="00B00B65">
        <w:rPr>
          <w:rFonts w:ascii="Times New Roman" w:hAnsi="Times New Roman" w:cs="Times New Roman"/>
          <w:i/>
          <w:sz w:val="18"/>
          <w:szCs w:val="18"/>
        </w:rPr>
        <w:t xml:space="preserve"> </w:t>
      </w:r>
      <w:r w:rsidRPr="00B00B65">
        <w:rPr>
          <w:rFonts w:ascii="Times New Roman" w:hAnsi="Times New Roman" w:cs="Times New Roman"/>
          <w:sz w:val="21"/>
          <w:szCs w:val="21"/>
        </w:rPr>
        <w:t>oświadczam, co następuje:</w:t>
      </w:r>
    </w:p>
    <w:p w14:paraId="30CECA5B" w14:textId="77777777" w:rsidR="005F4595" w:rsidRPr="00B00B65" w:rsidRDefault="005F4595" w:rsidP="0075397E">
      <w:pPr>
        <w:shd w:val="clear" w:color="auto" w:fill="BFBFBF" w:themeFill="background1" w:themeFillShade="BF"/>
        <w:spacing w:before="240" w:after="0" w:line="360" w:lineRule="auto"/>
        <w:rPr>
          <w:rFonts w:ascii="Times New Roman" w:hAnsi="Times New Roman" w:cs="Times New Roman"/>
          <w:b/>
          <w:sz w:val="21"/>
          <w:szCs w:val="21"/>
        </w:rPr>
      </w:pPr>
      <w:r w:rsidRPr="00B00B65">
        <w:rPr>
          <w:rFonts w:ascii="Times New Roman" w:hAnsi="Times New Roman" w:cs="Times New Roman"/>
          <w:b/>
          <w:sz w:val="21"/>
          <w:szCs w:val="21"/>
        </w:rPr>
        <w:t>OŚWIADCZENIA DOTYCZĄCE WYKONAWCY:</w:t>
      </w:r>
    </w:p>
    <w:p w14:paraId="0835DDA1" w14:textId="77777777" w:rsidR="005F4595" w:rsidRPr="00EB7090" w:rsidRDefault="005F4595" w:rsidP="0075397E">
      <w:pPr>
        <w:pStyle w:val="Akapitzlist"/>
        <w:numPr>
          <w:ilvl w:val="0"/>
          <w:numId w:val="168"/>
        </w:numPr>
        <w:spacing w:before="240" w:after="0" w:line="360" w:lineRule="auto"/>
        <w:ind w:left="425" w:hanging="357"/>
        <w:jc w:val="both"/>
        <w:rPr>
          <w:rFonts w:ascii="Times New Roman" w:hAnsi="Times New Roman" w:cs="Times New Roman"/>
          <w:b/>
          <w:bCs/>
        </w:rPr>
      </w:pPr>
      <w:r w:rsidRPr="00EB7090">
        <w:rPr>
          <w:rFonts w:ascii="Times New Roman" w:hAnsi="Times New Roman" w:cs="Times New Roman"/>
        </w:rPr>
        <w:t xml:space="preserve">Oświadczam, że nie podlegam wykluczeniu z postępowania na podstawie </w:t>
      </w:r>
      <w:r w:rsidRPr="00EB7090">
        <w:rPr>
          <w:rFonts w:ascii="Times New Roman" w:hAnsi="Times New Roman" w:cs="Times New Roman"/>
        </w:rPr>
        <w:br/>
        <w:t xml:space="preserve">art. 5k rozporządzenia Rady (UE) nr 833/2014 z dnia 31 lipca 2014 r. dotyczącego środków ograniczających w związku z działaniami Rosji destabilizującymi sytuację na Ukrainie (Dz. Urz. UE nr L 229 z 31.7.2014, </w:t>
      </w:r>
      <w:proofErr w:type="gramStart"/>
      <w:r w:rsidRPr="00EB7090">
        <w:rPr>
          <w:rFonts w:ascii="Times New Roman" w:hAnsi="Times New Roman" w:cs="Times New Roman"/>
        </w:rPr>
        <w:t>str</w:t>
      </w:r>
      <w:proofErr w:type="gramEnd"/>
      <w:r w:rsidRPr="00EB7090">
        <w:rPr>
          <w:rFonts w:ascii="Times New Roman" w:hAnsi="Times New Roman" w:cs="Times New Roman"/>
        </w:rPr>
        <w:t xml:space="preserve">. 1), dalej: rozporządzenie 833/2014, w brzmieniu nadanym rozporządzeniem Rady (UE) 2022/576 w sprawie zmiany rozporządzenia (UE) nr 833/2014 dotyczącego środków ograniczających w związku z działaniami Rosji destabilizującymi sytuację na Ukrainie (Dz. Urz. UE nr L 111 z 8.4.2022, </w:t>
      </w:r>
      <w:proofErr w:type="gramStart"/>
      <w:r w:rsidRPr="00EB7090">
        <w:rPr>
          <w:rFonts w:ascii="Times New Roman" w:hAnsi="Times New Roman" w:cs="Times New Roman"/>
        </w:rPr>
        <w:t>str</w:t>
      </w:r>
      <w:proofErr w:type="gramEnd"/>
      <w:r w:rsidRPr="00EB7090">
        <w:rPr>
          <w:rFonts w:ascii="Times New Roman" w:hAnsi="Times New Roman" w:cs="Times New Roman"/>
        </w:rPr>
        <w:t>. 1), dalej: rozporządzenie 2022/576.</w:t>
      </w:r>
      <w:r w:rsidRPr="00EB7090">
        <w:rPr>
          <w:rStyle w:val="Odwoanieprzypisudolnego"/>
          <w:rFonts w:ascii="Times New Roman" w:hAnsi="Times New Roman"/>
        </w:rPr>
        <w:footnoteReference w:id="4"/>
      </w:r>
    </w:p>
    <w:p w14:paraId="1584116E" w14:textId="77777777" w:rsidR="005F4595" w:rsidRPr="00EB7090" w:rsidRDefault="005F4595" w:rsidP="008A3ADE">
      <w:pPr>
        <w:pStyle w:val="NormalnyWeb"/>
        <w:numPr>
          <w:ilvl w:val="0"/>
          <w:numId w:val="168"/>
        </w:numPr>
        <w:spacing w:before="0" w:beforeAutospacing="0" w:after="0" w:afterAutospacing="0" w:line="360" w:lineRule="auto"/>
        <w:jc w:val="both"/>
        <w:rPr>
          <w:b/>
          <w:bCs/>
          <w:sz w:val="22"/>
          <w:szCs w:val="22"/>
        </w:rPr>
      </w:pPr>
      <w:r w:rsidRPr="00EB7090">
        <w:rPr>
          <w:sz w:val="22"/>
          <w:szCs w:val="22"/>
        </w:rPr>
        <w:t xml:space="preserve">Oświadczam, że nie zachodzą w stosunku do mnie przesłanki wykluczenia z postępowania na podstawie art. </w:t>
      </w:r>
      <w:r w:rsidRPr="00EB7090">
        <w:rPr>
          <w:color w:val="222222"/>
          <w:sz w:val="22"/>
          <w:szCs w:val="22"/>
        </w:rPr>
        <w:t>7 ust. 1 ustawy z dnia 13 kwietnia 2022 r.</w:t>
      </w:r>
      <w:r w:rsidRPr="00EB7090">
        <w:rPr>
          <w:i/>
          <w:iCs/>
          <w:color w:val="222222"/>
          <w:sz w:val="22"/>
          <w:szCs w:val="22"/>
        </w:rPr>
        <w:t xml:space="preserve"> o szczególnych rozwiązaniach w zakresie przeciwdziałania wspieraniu agresji na Ukrainę oraz służących ochronie bezpieczeństwa narodowego </w:t>
      </w:r>
      <w:r w:rsidRPr="00EB7090">
        <w:rPr>
          <w:color w:val="222222"/>
          <w:sz w:val="22"/>
          <w:szCs w:val="22"/>
        </w:rPr>
        <w:t xml:space="preserve">(Dz. U. </w:t>
      </w:r>
      <w:proofErr w:type="gramStart"/>
      <w:r w:rsidRPr="00EB7090">
        <w:rPr>
          <w:color w:val="222222"/>
          <w:sz w:val="22"/>
          <w:szCs w:val="22"/>
        </w:rPr>
        <w:t>poz</w:t>
      </w:r>
      <w:proofErr w:type="gramEnd"/>
      <w:r w:rsidRPr="00EB7090">
        <w:rPr>
          <w:color w:val="222222"/>
          <w:sz w:val="22"/>
          <w:szCs w:val="22"/>
        </w:rPr>
        <w:t>. 835)</w:t>
      </w:r>
      <w:r w:rsidRPr="00EB7090">
        <w:rPr>
          <w:i/>
          <w:iCs/>
          <w:color w:val="222222"/>
          <w:sz w:val="22"/>
          <w:szCs w:val="22"/>
        </w:rPr>
        <w:t>.</w:t>
      </w:r>
      <w:r w:rsidRPr="00EB7090">
        <w:rPr>
          <w:rStyle w:val="Odwoanieprzypisudolnego"/>
          <w:color w:val="222222"/>
          <w:sz w:val="22"/>
          <w:szCs w:val="22"/>
        </w:rPr>
        <w:footnoteReference w:id="5"/>
      </w:r>
    </w:p>
    <w:p w14:paraId="069D5553"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sz w:val="21"/>
          <w:szCs w:val="21"/>
        </w:rPr>
      </w:pPr>
      <w:r w:rsidRPr="00B00B65">
        <w:rPr>
          <w:rFonts w:ascii="Times New Roman" w:hAnsi="Times New Roman" w:cs="Times New Roman"/>
          <w:b/>
          <w:sz w:val="21"/>
          <w:szCs w:val="21"/>
        </w:rPr>
        <w:t>INFORMACJA DOTYCZĄCA POLEGANIA NA ZDOLNOŚCIACH LUB SYTUACJI PODMIOTU UDOSTĘPNIAJĄCEGO ZASOBY W ZAKRESIE ODPOWIADAJĄCYM PONAD 10% WARTOŚCI ZAMÓWIENIA</w:t>
      </w:r>
      <w:r w:rsidRPr="00B00B65">
        <w:rPr>
          <w:rFonts w:ascii="Times New Roman" w:hAnsi="Times New Roman" w:cs="Times New Roman"/>
          <w:b/>
          <w:bCs/>
          <w:sz w:val="21"/>
          <w:szCs w:val="21"/>
        </w:rPr>
        <w:t>:</w:t>
      </w:r>
    </w:p>
    <w:p w14:paraId="5CDEF2A5" w14:textId="77777777" w:rsidR="005F4595" w:rsidRPr="00B00B65" w:rsidRDefault="005F4595" w:rsidP="005F4595">
      <w:pPr>
        <w:spacing w:after="120" w:line="360" w:lineRule="auto"/>
        <w:jc w:val="both"/>
        <w:rPr>
          <w:rFonts w:ascii="Arial" w:hAnsi="Arial" w:cs="Arial"/>
          <w:sz w:val="20"/>
          <w:szCs w:val="20"/>
        </w:rPr>
      </w:pPr>
      <w:bookmarkStart w:id="12" w:name="_Hlk99016800"/>
      <w:r w:rsidRPr="00B00B65">
        <w:rPr>
          <w:rFonts w:ascii="Arial" w:hAnsi="Arial" w:cs="Arial"/>
          <w:color w:val="0070C0"/>
          <w:sz w:val="16"/>
          <w:szCs w:val="16"/>
        </w:rPr>
        <w:t>[UWAGA</w:t>
      </w:r>
      <w:r w:rsidRPr="00B00B65">
        <w:rPr>
          <w:rFonts w:ascii="Arial" w:hAnsi="Arial" w:cs="Arial"/>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00B65">
        <w:rPr>
          <w:rFonts w:ascii="Arial" w:hAnsi="Arial" w:cs="Arial"/>
          <w:color w:val="0070C0"/>
          <w:sz w:val="16"/>
          <w:szCs w:val="16"/>
        </w:rPr>
        <w:t>]</w:t>
      </w:r>
      <w:bookmarkEnd w:id="12"/>
    </w:p>
    <w:p w14:paraId="700F8532" w14:textId="77777777" w:rsidR="005F4595" w:rsidRPr="00B00B65" w:rsidRDefault="005F4595" w:rsidP="005F4595">
      <w:pPr>
        <w:spacing w:after="120" w:line="360" w:lineRule="auto"/>
        <w:rPr>
          <w:rFonts w:ascii="Times New Roman" w:hAnsi="Times New Roman" w:cs="Times New Roman"/>
          <w:sz w:val="21"/>
          <w:szCs w:val="21"/>
        </w:rPr>
      </w:pPr>
      <w:r w:rsidRPr="00B00B65">
        <w:rPr>
          <w:rFonts w:ascii="Times New Roman" w:hAnsi="Times New Roman" w:cs="Times New Roman"/>
          <w:sz w:val="21"/>
          <w:szCs w:val="21"/>
        </w:rPr>
        <w:t xml:space="preserve">Oświadczam, że w celu wykazania spełniania warunków udziału w postępowaniu, określonych przez zamawiającego w ………………………………………………………...………………….. </w:t>
      </w:r>
      <w:bookmarkStart w:id="13" w:name="_Hlk99005462"/>
      <w:r w:rsidRPr="00B00B65">
        <w:rPr>
          <w:rFonts w:ascii="Times New Roman" w:hAnsi="Times New Roman" w:cs="Times New Roman"/>
          <w:i/>
          <w:sz w:val="16"/>
          <w:szCs w:val="16"/>
        </w:rPr>
        <w:t>(</w:t>
      </w:r>
      <w:proofErr w:type="gramStart"/>
      <w:r w:rsidRPr="00B00B65">
        <w:rPr>
          <w:rFonts w:ascii="Times New Roman" w:hAnsi="Times New Roman" w:cs="Times New Roman"/>
          <w:i/>
          <w:sz w:val="16"/>
          <w:szCs w:val="16"/>
        </w:rPr>
        <w:t>wskazać</w:t>
      </w:r>
      <w:proofErr w:type="gramEnd"/>
      <w:r w:rsidRPr="00B00B65">
        <w:rPr>
          <w:rFonts w:ascii="Times New Roman" w:hAnsi="Times New Roman" w:cs="Times New Roman"/>
          <w:i/>
          <w:sz w:val="16"/>
          <w:szCs w:val="16"/>
        </w:rPr>
        <w:t xml:space="preserve"> </w:t>
      </w:r>
      <w:bookmarkEnd w:id="13"/>
      <w:r w:rsidRPr="00B00B65">
        <w:rPr>
          <w:rFonts w:ascii="Times New Roman" w:hAnsi="Times New Roman" w:cs="Times New Roman"/>
          <w:i/>
          <w:sz w:val="16"/>
          <w:szCs w:val="16"/>
        </w:rPr>
        <w:t>dokument i właściwą jednostkę redakcyjną dokumentu, w której określono warunki udziału w postępowaniu),</w:t>
      </w:r>
      <w:r w:rsidRPr="00B00B65">
        <w:rPr>
          <w:rFonts w:ascii="Times New Roman" w:hAnsi="Times New Roman" w:cs="Times New Roman"/>
          <w:sz w:val="21"/>
          <w:szCs w:val="21"/>
        </w:rPr>
        <w:t xml:space="preserve"> polegam na zdolnościach lub sytuacji następującego podmiotu udostępniającego zasoby: </w:t>
      </w:r>
      <w:bookmarkStart w:id="14" w:name="_Hlk99014455"/>
      <w:r w:rsidRPr="00B00B65">
        <w:rPr>
          <w:rFonts w:ascii="Times New Roman" w:hAnsi="Times New Roman" w:cs="Times New Roman"/>
          <w:sz w:val="21"/>
          <w:szCs w:val="21"/>
        </w:rPr>
        <w:t>………………………………………………………………………...…………………………………….…</w:t>
      </w:r>
      <w:r w:rsidRPr="00B00B65">
        <w:rPr>
          <w:rFonts w:ascii="Times New Roman" w:hAnsi="Times New Roman" w:cs="Times New Roman"/>
          <w:i/>
          <w:sz w:val="16"/>
          <w:szCs w:val="16"/>
        </w:rPr>
        <w:t xml:space="preserve"> </w:t>
      </w:r>
      <w:bookmarkEnd w:id="14"/>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proofErr w:type="gramStart"/>
      <w:r w:rsidRPr="00B00B65">
        <w:rPr>
          <w:rFonts w:ascii="Times New Roman" w:hAnsi="Times New Roman" w:cs="Times New Roman"/>
          <w:i/>
          <w:sz w:val="16"/>
          <w:szCs w:val="16"/>
        </w:rPr>
        <w:t>)</w:t>
      </w:r>
      <w:r w:rsidRPr="00B00B65">
        <w:rPr>
          <w:rFonts w:ascii="Times New Roman" w:hAnsi="Times New Roman" w:cs="Times New Roman"/>
          <w:sz w:val="16"/>
          <w:szCs w:val="16"/>
        </w:rPr>
        <w:t>,</w:t>
      </w:r>
      <w:r w:rsidRPr="00B00B65">
        <w:rPr>
          <w:rFonts w:ascii="Times New Roman" w:hAnsi="Times New Roman" w:cs="Times New Roman"/>
          <w:sz w:val="21"/>
          <w:szCs w:val="21"/>
        </w:rPr>
        <w:br/>
        <w:t>w</w:t>
      </w:r>
      <w:proofErr w:type="gramEnd"/>
      <w:r w:rsidRPr="00B00B65">
        <w:rPr>
          <w:rFonts w:ascii="Times New Roman" w:hAnsi="Times New Roman" w:cs="Times New Roman"/>
          <w:sz w:val="21"/>
          <w:szCs w:val="21"/>
        </w:rPr>
        <w:t xml:space="preserve"> następującym zakresie: …………………………………………………………………………… </w:t>
      </w:r>
      <w:r w:rsidRPr="00B00B65">
        <w:rPr>
          <w:rFonts w:ascii="Times New Roman" w:hAnsi="Times New Roman" w:cs="Times New Roman"/>
          <w:i/>
          <w:sz w:val="16"/>
          <w:szCs w:val="16"/>
        </w:rPr>
        <w:t>(określić odpowiedni zakres udostępnianych zasobów dla wskazanego podmiotu)</w:t>
      </w:r>
      <w:r w:rsidRPr="00B00B65">
        <w:rPr>
          <w:rFonts w:ascii="Times New Roman" w:hAnsi="Times New Roman" w:cs="Times New Roman"/>
          <w:iCs/>
          <w:sz w:val="16"/>
          <w:szCs w:val="16"/>
        </w:rPr>
        <w:t>,</w:t>
      </w:r>
      <w:r w:rsidRPr="00B00B65">
        <w:rPr>
          <w:rFonts w:ascii="Times New Roman" w:hAnsi="Times New Roman" w:cs="Times New Roman"/>
          <w:i/>
          <w:sz w:val="16"/>
          <w:szCs w:val="16"/>
        </w:rPr>
        <w:br/>
      </w:r>
      <w:r w:rsidRPr="00B00B65">
        <w:rPr>
          <w:rFonts w:ascii="Times New Roman" w:hAnsi="Times New Roman" w:cs="Times New Roman"/>
          <w:sz w:val="21"/>
          <w:szCs w:val="21"/>
        </w:rPr>
        <w:t xml:space="preserve">co odpowiada ponad 10% wartości przedmiotowego zamówienia. </w:t>
      </w:r>
    </w:p>
    <w:p w14:paraId="1E75C68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 xml:space="preserve">OŚWIADCZENIE DOTYCZĄCE PODWYKONAWCY, </w:t>
      </w:r>
      <w:proofErr w:type="gramStart"/>
      <w:r w:rsidRPr="00B00B65">
        <w:rPr>
          <w:rFonts w:ascii="Times New Roman" w:hAnsi="Times New Roman" w:cs="Times New Roman"/>
          <w:b/>
          <w:sz w:val="21"/>
          <w:szCs w:val="21"/>
        </w:rPr>
        <w:t>NA KTÓREGO</w:t>
      </w:r>
      <w:proofErr w:type="gramEnd"/>
      <w:r w:rsidRPr="00B00B65">
        <w:rPr>
          <w:rFonts w:ascii="Times New Roman" w:hAnsi="Times New Roman" w:cs="Times New Roman"/>
          <w:b/>
          <w:sz w:val="21"/>
          <w:szCs w:val="21"/>
        </w:rPr>
        <w:t xml:space="preserve"> PRZYPADA PONAD 10% WARTOŚCI ZAMÓWIENIA:</w:t>
      </w:r>
    </w:p>
    <w:p w14:paraId="274DEA28"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00B65">
        <w:rPr>
          <w:rFonts w:ascii="Arial" w:hAnsi="Arial" w:cs="Arial"/>
          <w:color w:val="0070C0"/>
          <w:sz w:val="16"/>
          <w:szCs w:val="16"/>
        </w:rPr>
        <w:t>]</w:t>
      </w:r>
    </w:p>
    <w:p w14:paraId="731CD473" w14:textId="77777777" w:rsidR="005F4595" w:rsidRPr="00B00B65" w:rsidRDefault="005F4595" w:rsidP="005F4595">
      <w:pPr>
        <w:spacing w:after="0" w:line="360" w:lineRule="auto"/>
        <w:rPr>
          <w:rFonts w:ascii="Times New Roman" w:hAnsi="Times New Roman" w:cs="Times New Roman"/>
          <w:sz w:val="21"/>
          <w:szCs w:val="21"/>
        </w:rPr>
      </w:pPr>
      <w:r w:rsidRPr="00B00B65">
        <w:rPr>
          <w:rFonts w:ascii="Times New Roman" w:hAnsi="Times New Roman" w:cs="Times New Roman"/>
          <w:sz w:val="21"/>
          <w:szCs w:val="21"/>
        </w:rPr>
        <w:t>Oświadczam, że w stosunku do następującego podmiotu, będącego podwykonawcą, na którego przypada ponad 10% wartości zamówienia:</w:t>
      </w:r>
      <w:r w:rsidRPr="00B00B65">
        <w:rPr>
          <w:rFonts w:ascii="Arial" w:hAnsi="Arial" w:cs="Arial"/>
          <w:sz w:val="21"/>
          <w:szCs w:val="21"/>
        </w:rPr>
        <w:t xml:space="preserve"> </w:t>
      </w:r>
      <w:r w:rsidRPr="00B00B65">
        <w:rPr>
          <w:rFonts w:ascii="Times New Roman" w:hAnsi="Times New Roman" w:cs="Times New Roman"/>
          <w:sz w:val="21"/>
          <w:szCs w:val="21"/>
        </w:rPr>
        <w:t>……………………………………………………………………………………………….………..….……</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(podać pełną nazwę/firmę, adres, a także w zależności od podmiotu: NIP/PESEL, KRS/</w:t>
      </w:r>
      <w:proofErr w:type="spellStart"/>
      <w:r w:rsidRPr="00B00B65">
        <w:rPr>
          <w:rFonts w:ascii="Times New Roman" w:hAnsi="Times New Roman" w:cs="Times New Roman"/>
          <w:i/>
          <w:sz w:val="16"/>
          <w:szCs w:val="16"/>
        </w:rPr>
        <w:t>CEiDG</w:t>
      </w:r>
      <w:proofErr w:type="spellEnd"/>
      <w:proofErr w:type="gramStart"/>
      <w:r w:rsidRPr="00B00B65">
        <w:rPr>
          <w:rFonts w:ascii="Times New Roman" w:hAnsi="Times New Roman" w:cs="Times New Roman"/>
          <w:i/>
          <w:sz w:val="16"/>
          <w:szCs w:val="16"/>
        </w:rPr>
        <w:t>)</w:t>
      </w:r>
      <w:r w:rsidRPr="00B00B65">
        <w:rPr>
          <w:rFonts w:ascii="Times New Roman" w:hAnsi="Times New Roman" w:cs="Times New Roman"/>
          <w:sz w:val="16"/>
          <w:szCs w:val="16"/>
        </w:rPr>
        <w:t>,</w:t>
      </w:r>
      <w:r w:rsidRPr="00B00B65">
        <w:rPr>
          <w:rFonts w:ascii="Times New Roman" w:hAnsi="Times New Roman" w:cs="Times New Roman"/>
          <w:sz w:val="16"/>
          <w:szCs w:val="16"/>
        </w:rPr>
        <w:br/>
      </w:r>
      <w:r w:rsidRPr="00B00B65">
        <w:rPr>
          <w:rFonts w:ascii="Times New Roman" w:hAnsi="Times New Roman" w:cs="Times New Roman"/>
          <w:sz w:val="21"/>
          <w:szCs w:val="21"/>
        </w:rPr>
        <w:t>nie</w:t>
      </w:r>
      <w:proofErr w:type="gramEnd"/>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340F2A67" w14:textId="77777777" w:rsidR="005F4595" w:rsidRPr="00B00B65" w:rsidRDefault="005F4595" w:rsidP="005F4595">
      <w:pPr>
        <w:shd w:val="clear" w:color="auto" w:fill="BFBFBF" w:themeFill="background1" w:themeFillShade="BF"/>
        <w:spacing w:before="240"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 xml:space="preserve">OŚWIADCZENIE DOTYCZĄCE DOSTAWCY, </w:t>
      </w:r>
      <w:proofErr w:type="gramStart"/>
      <w:r w:rsidRPr="00B00B65">
        <w:rPr>
          <w:rFonts w:ascii="Times New Roman" w:hAnsi="Times New Roman" w:cs="Times New Roman"/>
          <w:b/>
          <w:sz w:val="21"/>
          <w:szCs w:val="21"/>
        </w:rPr>
        <w:t>NA KTÓREGO</w:t>
      </w:r>
      <w:proofErr w:type="gramEnd"/>
      <w:r w:rsidRPr="00B00B65">
        <w:rPr>
          <w:rFonts w:ascii="Times New Roman" w:hAnsi="Times New Roman" w:cs="Times New Roman"/>
          <w:b/>
          <w:sz w:val="21"/>
          <w:szCs w:val="21"/>
        </w:rPr>
        <w:t xml:space="preserve"> PRZYPADA PONAD 10% WARTOŚCI ZAMÓWIENIA:</w:t>
      </w:r>
    </w:p>
    <w:p w14:paraId="44DA772D" w14:textId="77777777" w:rsidR="005F4595" w:rsidRPr="00B00B65" w:rsidRDefault="005F4595" w:rsidP="005F4595">
      <w:pPr>
        <w:spacing w:after="120" w:line="360" w:lineRule="auto"/>
        <w:jc w:val="both"/>
        <w:rPr>
          <w:rFonts w:ascii="Arial" w:hAnsi="Arial" w:cs="Arial"/>
          <w:sz w:val="20"/>
          <w:szCs w:val="20"/>
        </w:rPr>
      </w:pPr>
      <w:r w:rsidRPr="00B00B65">
        <w:rPr>
          <w:rFonts w:ascii="Arial" w:hAnsi="Arial" w:cs="Arial"/>
          <w:color w:val="0070C0"/>
          <w:sz w:val="16"/>
          <w:szCs w:val="16"/>
        </w:rPr>
        <w:t>[UWAGA</w:t>
      </w:r>
      <w:r w:rsidRPr="00B00B65">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00B65">
        <w:rPr>
          <w:rFonts w:ascii="Arial" w:hAnsi="Arial" w:cs="Arial"/>
          <w:color w:val="0070C0"/>
          <w:sz w:val="16"/>
          <w:szCs w:val="16"/>
        </w:rPr>
        <w:t>]</w:t>
      </w:r>
    </w:p>
    <w:p w14:paraId="13A10032" w14:textId="77777777" w:rsidR="005A0F32" w:rsidRDefault="005F4595" w:rsidP="005F4595">
      <w:pPr>
        <w:spacing w:after="0" w:line="360" w:lineRule="auto"/>
        <w:jc w:val="both"/>
        <w:rPr>
          <w:rFonts w:ascii="Times New Roman" w:hAnsi="Times New Roman" w:cs="Times New Roman"/>
          <w:sz w:val="16"/>
          <w:szCs w:val="16"/>
        </w:rPr>
      </w:pPr>
      <w:r w:rsidRPr="00B00B65">
        <w:rPr>
          <w:rFonts w:ascii="Times New Roman" w:hAnsi="Times New Roman" w:cs="Times New Roman"/>
          <w:sz w:val="21"/>
          <w:szCs w:val="21"/>
        </w:rPr>
        <w:t>Oświadczam, że w stosunku do następującego podmiotu, będącego dostawcą, na którego przypada ponad 10% wartości zamówienia: ……………………………………………………………………………………………….………..….……</w:t>
      </w:r>
      <w:r w:rsidRPr="00B00B65">
        <w:rPr>
          <w:rFonts w:ascii="Times New Roman" w:hAnsi="Times New Roman" w:cs="Times New Roman"/>
          <w:sz w:val="20"/>
          <w:szCs w:val="20"/>
        </w:rPr>
        <w:t xml:space="preserve"> </w:t>
      </w:r>
      <w:r w:rsidRPr="00B00B65">
        <w:rPr>
          <w:rFonts w:ascii="Times New Roman" w:hAnsi="Times New Roman" w:cs="Times New Roman"/>
          <w:i/>
          <w:sz w:val="16"/>
          <w:szCs w:val="16"/>
        </w:rPr>
        <w:t>(</w:t>
      </w:r>
      <w:proofErr w:type="gramStart"/>
      <w:r w:rsidRPr="00B00B65">
        <w:rPr>
          <w:rFonts w:ascii="Times New Roman" w:hAnsi="Times New Roman" w:cs="Times New Roman"/>
          <w:i/>
          <w:sz w:val="16"/>
          <w:szCs w:val="16"/>
        </w:rPr>
        <w:t>podać</w:t>
      </w:r>
      <w:proofErr w:type="gramEnd"/>
      <w:r w:rsidRPr="00B00B65">
        <w:rPr>
          <w:rFonts w:ascii="Times New Roman" w:hAnsi="Times New Roman" w:cs="Times New Roman"/>
          <w:i/>
          <w:sz w:val="16"/>
          <w:szCs w:val="16"/>
        </w:rPr>
        <w:t xml:space="preserve"> pełną nazwę/firmę, adres, a także w zależności od podmiotu: NIP/PESEL, KRS/</w:t>
      </w:r>
      <w:proofErr w:type="spellStart"/>
      <w:r w:rsidRPr="00B00B65">
        <w:rPr>
          <w:rFonts w:ascii="Times New Roman" w:hAnsi="Times New Roman" w:cs="Times New Roman"/>
          <w:i/>
          <w:sz w:val="16"/>
          <w:szCs w:val="16"/>
        </w:rPr>
        <w:t>CEiDG</w:t>
      </w:r>
      <w:proofErr w:type="spellEnd"/>
      <w:r w:rsidRPr="00B00B65">
        <w:rPr>
          <w:rFonts w:ascii="Times New Roman" w:hAnsi="Times New Roman" w:cs="Times New Roman"/>
          <w:i/>
          <w:sz w:val="16"/>
          <w:szCs w:val="16"/>
        </w:rPr>
        <w:t>)</w:t>
      </w:r>
      <w:r w:rsidRPr="00B00B65">
        <w:rPr>
          <w:rFonts w:ascii="Times New Roman" w:hAnsi="Times New Roman" w:cs="Times New Roman"/>
          <w:sz w:val="16"/>
          <w:szCs w:val="16"/>
        </w:rPr>
        <w:t>,</w:t>
      </w:r>
    </w:p>
    <w:p w14:paraId="0C1AD750" w14:textId="021C0D7C" w:rsidR="005F4595" w:rsidRPr="00B00B65" w:rsidRDefault="005F4595" w:rsidP="005F4595">
      <w:pPr>
        <w:spacing w:after="0" w:line="360" w:lineRule="auto"/>
        <w:jc w:val="both"/>
        <w:rPr>
          <w:rFonts w:ascii="Times New Roman" w:hAnsi="Times New Roman" w:cs="Times New Roman"/>
          <w:sz w:val="21"/>
          <w:szCs w:val="21"/>
        </w:rPr>
      </w:pPr>
      <w:proofErr w:type="gramStart"/>
      <w:r w:rsidRPr="00B00B65">
        <w:rPr>
          <w:rFonts w:ascii="Times New Roman" w:hAnsi="Times New Roman" w:cs="Times New Roman"/>
          <w:sz w:val="21"/>
          <w:szCs w:val="21"/>
        </w:rPr>
        <w:t>nie</w:t>
      </w:r>
      <w:proofErr w:type="gramEnd"/>
      <w:r w:rsidRPr="00B00B65">
        <w:rPr>
          <w:rFonts w:ascii="Times New Roman" w:hAnsi="Times New Roman" w:cs="Times New Roman"/>
          <w:sz w:val="16"/>
          <w:szCs w:val="16"/>
        </w:rPr>
        <w:t xml:space="preserve"> </w:t>
      </w:r>
      <w:r w:rsidRPr="00B00B65">
        <w:rPr>
          <w:rFonts w:ascii="Times New Roman" w:hAnsi="Times New Roman" w:cs="Times New Roman"/>
          <w:sz w:val="21"/>
          <w:szCs w:val="21"/>
        </w:rPr>
        <w:t>zachodzą podstawy wykluczenia z postępowania o udzielenie zamówienia przewidziane w  art.  5k rozporządzenia 833/2014 w brzmieniu nadanym rozporządzeniem 2022/576.</w:t>
      </w:r>
    </w:p>
    <w:p w14:paraId="7CC2C2FE" w14:textId="77777777" w:rsidR="005F4595" w:rsidRPr="00B00B65" w:rsidRDefault="005F4595" w:rsidP="005F4595">
      <w:pPr>
        <w:spacing w:after="0" w:line="360" w:lineRule="auto"/>
        <w:ind w:left="5664" w:firstLine="708"/>
        <w:jc w:val="both"/>
        <w:rPr>
          <w:rFonts w:ascii="Arial" w:hAnsi="Arial" w:cs="Arial"/>
          <w:i/>
          <w:sz w:val="16"/>
          <w:szCs w:val="16"/>
        </w:rPr>
      </w:pPr>
    </w:p>
    <w:p w14:paraId="56BF8D8C" w14:textId="77777777" w:rsidR="005F4595" w:rsidRPr="00B00B65" w:rsidRDefault="005F4595" w:rsidP="005F4595">
      <w:pPr>
        <w:shd w:val="clear" w:color="auto" w:fill="BFBFBF" w:themeFill="background1" w:themeFillShade="BF"/>
        <w:spacing w:before="240" w:after="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OŚWIADCZENIE DOTYCZĄCE PODANYCH INFORMACJI:</w:t>
      </w:r>
    </w:p>
    <w:p w14:paraId="0DA616B1" w14:textId="77777777" w:rsidR="005F4595" w:rsidRPr="00B00B65" w:rsidRDefault="005F4595" w:rsidP="005F4595">
      <w:pPr>
        <w:spacing w:after="0" w:line="360" w:lineRule="auto"/>
        <w:jc w:val="both"/>
        <w:rPr>
          <w:rFonts w:ascii="Arial" w:hAnsi="Arial" w:cs="Arial"/>
          <w:b/>
        </w:rPr>
      </w:pPr>
    </w:p>
    <w:p w14:paraId="37C14E2E"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sz w:val="21"/>
          <w:szCs w:val="21"/>
        </w:rPr>
        <w:t xml:space="preserve">Oświadczam, że wszystkie informacje podane w powyższych oświadczeniach są aktualne </w:t>
      </w:r>
      <w:r w:rsidRPr="00B00B65">
        <w:rPr>
          <w:rFonts w:ascii="Times New Roman" w:hAnsi="Times New Roman" w:cs="Times New Roman"/>
          <w:sz w:val="21"/>
          <w:szCs w:val="21"/>
        </w:rPr>
        <w:br/>
        <w:t>i zgodne z prawdą oraz zostały przedstawione z pełną świadomością konsekwencji wprowadzenia zamawiającego w błąd przy przedstawianiu informacji.</w:t>
      </w:r>
    </w:p>
    <w:p w14:paraId="0DE1184D" w14:textId="77777777" w:rsidR="005F4595" w:rsidRPr="00B00B65" w:rsidRDefault="005F4595" w:rsidP="005F4595">
      <w:pPr>
        <w:spacing w:after="0" w:line="360" w:lineRule="auto"/>
        <w:jc w:val="both"/>
        <w:rPr>
          <w:rFonts w:ascii="Times New Roman" w:hAnsi="Times New Roman" w:cs="Times New Roman"/>
          <w:sz w:val="20"/>
          <w:szCs w:val="20"/>
        </w:rPr>
      </w:pPr>
    </w:p>
    <w:p w14:paraId="0F6DF06E" w14:textId="77777777" w:rsidR="005F4595" w:rsidRPr="00B00B65" w:rsidRDefault="005F4595" w:rsidP="005F4595">
      <w:pPr>
        <w:shd w:val="clear" w:color="auto" w:fill="BFBFBF" w:themeFill="background1" w:themeFillShade="BF"/>
        <w:spacing w:after="120" w:line="360" w:lineRule="auto"/>
        <w:jc w:val="both"/>
        <w:rPr>
          <w:rFonts w:ascii="Times New Roman" w:hAnsi="Times New Roman" w:cs="Times New Roman"/>
          <w:b/>
          <w:sz w:val="21"/>
          <w:szCs w:val="21"/>
        </w:rPr>
      </w:pPr>
      <w:r w:rsidRPr="00B00B65">
        <w:rPr>
          <w:rFonts w:ascii="Times New Roman" w:hAnsi="Times New Roman" w:cs="Times New Roman"/>
          <w:b/>
          <w:sz w:val="21"/>
          <w:szCs w:val="21"/>
        </w:rPr>
        <w:t>INFORMACJA DOTYCZĄCA DOSTĘPU DO PODMIOTOWYCH ŚRODKÓW DOWODOWYCH:</w:t>
      </w:r>
    </w:p>
    <w:p w14:paraId="07AD771E" w14:textId="2C7A97F4" w:rsidR="005F4595" w:rsidRPr="00B00B65" w:rsidRDefault="005F4595" w:rsidP="005F4595">
      <w:pPr>
        <w:spacing w:after="120" w:line="360" w:lineRule="auto"/>
        <w:jc w:val="both"/>
        <w:rPr>
          <w:rFonts w:ascii="Times New Roman" w:hAnsi="Times New Roman" w:cs="Times New Roman"/>
          <w:sz w:val="21"/>
          <w:szCs w:val="21"/>
        </w:rPr>
      </w:pPr>
      <w:r w:rsidRPr="00B00B65">
        <w:rPr>
          <w:rFonts w:ascii="Times New Roman" w:hAnsi="Times New Roman" w:cs="Times New Roman"/>
          <w:sz w:val="21"/>
          <w:szCs w:val="21"/>
        </w:rPr>
        <w:t xml:space="preserve">Wskazuję następujące podmiotowe środki dowodowe, które można uzyskać za pomocą bezpłatnych </w:t>
      </w:r>
      <w:r w:rsidR="00786668">
        <w:rPr>
          <w:rFonts w:ascii="Times New Roman" w:hAnsi="Times New Roman" w:cs="Times New Roman"/>
          <w:sz w:val="21"/>
          <w:szCs w:val="21"/>
        </w:rPr>
        <w:br/>
      </w:r>
      <w:r w:rsidRPr="00B00B65">
        <w:rPr>
          <w:rFonts w:ascii="Times New Roman" w:hAnsi="Times New Roman" w:cs="Times New Roman"/>
          <w:sz w:val="21"/>
          <w:szCs w:val="21"/>
        </w:rPr>
        <w:t>i ogólnodostępnych baz danych, oraz</w:t>
      </w:r>
      <w:r w:rsidRPr="00B00B65">
        <w:rPr>
          <w:rFonts w:ascii="Times New Roman" w:hAnsi="Times New Roman" w:cs="Times New Roman"/>
        </w:rPr>
        <w:t xml:space="preserve"> </w:t>
      </w:r>
      <w:r w:rsidRPr="00B00B65">
        <w:rPr>
          <w:rFonts w:ascii="Times New Roman" w:hAnsi="Times New Roman" w:cs="Times New Roman"/>
          <w:sz w:val="21"/>
          <w:szCs w:val="21"/>
        </w:rPr>
        <w:t xml:space="preserve">dane umożliwiające dostęp do tych </w:t>
      </w:r>
      <w:proofErr w:type="gramStart"/>
      <w:r w:rsidRPr="00B00B65">
        <w:rPr>
          <w:rFonts w:ascii="Times New Roman" w:hAnsi="Times New Roman" w:cs="Times New Roman"/>
          <w:sz w:val="21"/>
          <w:szCs w:val="21"/>
        </w:rPr>
        <w:t>środków:</w:t>
      </w:r>
      <w:r w:rsidR="005A0F32">
        <w:rPr>
          <w:rFonts w:ascii="Times New Roman" w:hAnsi="Times New Roman" w:cs="Times New Roman"/>
          <w:sz w:val="21"/>
          <w:szCs w:val="21"/>
        </w:rPr>
        <w:br/>
      </w:r>
      <w:r w:rsidRPr="00B00B65">
        <w:rPr>
          <w:rFonts w:ascii="Times New Roman" w:hAnsi="Times New Roman" w:cs="Times New Roman"/>
          <w:sz w:val="21"/>
          <w:szCs w:val="21"/>
        </w:rPr>
        <w:t>1) .............................................</w:t>
      </w:r>
      <w:proofErr w:type="gramEnd"/>
      <w:r w:rsidRPr="00B00B65">
        <w:rPr>
          <w:rFonts w:ascii="Times New Roman" w:hAnsi="Times New Roman" w:cs="Times New Roman"/>
          <w:sz w:val="21"/>
          <w:szCs w:val="21"/>
        </w:rPr>
        <w:t>.........................................................................................................</w:t>
      </w:r>
    </w:p>
    <w:p w14:paraId="24BF747F" w14:textId="77777777" w:rsidR="005F4595" w:rsidRPr="00B00B65" w:rsidRDefault="005F4595" w:rsidP="005F4595">
      <w:pPr>
        <w:spacing w:after="0" w:line="360" w:lineRule="auto"/>
        <w:jc w:val="both"/>
        <w:rPr>
          <w:rFonts w:ascii="Times New Roman" w:hAnsi="Times New Roman" w:cs="Times New Roman"/>
          <w:sz w:val="21"/>
          <w:szCs w:val="21"/>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5FE4E142" w14:textId="77777777" w:rsidR="005F4595" w:rsidRPr="00B00B65" w:rsidRDefault="005F4595" w:rsidP="005F4595">
      <w:pPr>
        <w:spacing w:after="0" w:line="360" w:lineRule="auto"/>
        <w:jc w:val="both"/>
        <w:rPr>
          <w:rFonts w:ascii="Times New Roman" w:hAnsi="Times New Roman" w:cs="Times New Roman"/>
          <w:sz w:val="21"/>
          <w:szCs w:val="21"/>
        </w:rPr>
      </w:pPr>
      <w:proofErr w:type="gramStart"/>
      <w:r w:rsidRPr="00B00B65">
        <w:rPr>
          <w:rFonts w:ascii="Times New Roman" w:hAnsi="Times New Roman" w:cs="Times New Roman"/>
          <w:sz w:val="21"/>
          <w:szCs w:val="21"/>
        </w:rPr>
        <w:t>2) ...............................................</w:t>
      </w:r>
      <w:proofErr w:type="gramEnd"/>
      <w:r w:rsidRPr="00B00B65">
        <w:rPr>
          <w:rFonts w:ascii="Times New Roman" w:hAnsi="Times New Roman" w:cs="Times New Roman"/>
          <w:sz w:val="21"/>
          <w:szCs w:val="21"/>
        </w:rPr>
        <w:t>........................................................................................................</w:t>
      </w:r>
    </w:p>
    <w:p w14:paraId="6AA298DC" w14:textId="77777777" w:rsidR="005F4595" w:rsidRPr="00B00B65" w:rsidRDefault="005F4595" w:rsidP="005F4595">
      <w:pPr>
        <w:spacing w:after="0" w:line="360" w:lineRule="auto"/>
        <w:jc w:val="both"/>
        <w:rPr>
          <w:rFonts w:ascii="Times New Roman" w:hAnsi="Times New Roman" w:cs="Times New Roman"/>
          <w:i/>
          <w:sz w:val="16"/>
          <w:szCs w:val="16"/>
        </w:rPr>
      </w:pPr>
      <w:r w:rsidRPr="00B00B65">
        <w:rPr>
          <w:rFonts w:ascii="Times New Roman" w:hAnsi="Times New Roman" w:cs="Times New Roman"/>
          <w:i/>
          <w:sz w:val="16"/>
          <w:szCs w:val="16"/>
        </w:rPr>
        <w:t>(wskazać podmiotowy środek dowodowy, adres internetowy, wydający urząd lub organ, dokładne dane referencyjne dokumentacji)</w:t>
      </w:r>
    </w:p>
    <w:p w14:paraId="7ACF21BC" w14:textId="77777777" w:rsidR="005F4595" w:rsidRPr="00B00B65" w:rsidRDefault="005F4595" w:rsidP="005F4595">
      <w:pPr>
        <w:spacing w:after="0" w:line="360" w:lineRule="auto"/>
        <w:jc w:val="both"/>
        <w:rPr>
          <w:rFonts w:ascii="Times New Roman" w:hAnsi="Times New Roman" w:cs="Times New Roman"/>
          <w:i/>
          <w:sz w:val="16"/>
          <w:szCs w:val="16"/>
        </w:rPr>
      </w:pPr>
    </w:p>
    <w:p w14:paraId="774E2620" w14:textId="77777777" w:rsidR="005F4595" w:rsidRPr="00B00B65" w:rsidRDefault="005F4595" w:rsidP="005F4595">
      <w:pPr>
        <w:spacing w:after="0" w:line="360" w:lineRule="auto"/>
        <w:jc w:val="both"/>
        <w:rPr>
          <w:rFonts w:ascii="Arial" w:hAnsi="Arial" w:cs="Arial"/>
          <w:sz w:val="21"/>
          <w:szCs w:val="21"/>
        </w:rPr>
      </w:pPr>
    </w:p>
    <w:p w14:paraId="0C198B25" w14:textId="77777777" w:rsidR="005F4595" w:rsidRPr="00B00B65" w:rsidRDefault="005F4595" w:rsidP="005F4595">
      <w:pPr>
        <w:spacing w:line="360" w:lineRule="auto"/>
        <w:jc w:val="both"/>
        <w:rPr>
          <w:rFonts w:ascii="Times New Roman" w:hAnsi="Times New Roman" w:cs="Times New Roman"/>
          <w:sz w:val="21"/>
          <w:szCs w:val="21"/>
        </w:rPr>
      </w:pP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Arial" w:hAnsi="Arial" w:cs="Arial"/>
          <w:sz w:val="21"/>
          <w:szCs w:val="21"/>
        </w:rPr>
        <w:tab/>
      </w:r>
      <w:r w:rsidRPr="00B00B65">
        <w:rPr>
          <w:rFonts w:ascii="Times New Roman" w:hAnsi="Times New Roman" w:cs="Times New Roman"/>
          <w:sz w:val="21"/>
          <w:szCs w:val="21"/>
        </w:rPr>
        <w:t>…………………………………….</w:t>
      </w:r>
    </w:p>
    <w:p w14:paraId="4AFBC51C" w14:textId="44AEEE22" w:rsidR="005F4595" w:rsidRPr="00B00B65" w:rsidRDefault="005F4595" w:rsidP="005F4595">
      <w:pPr>
        <w:spacing w:line="360" w:lineRule="auto"/>
        <w:jc w:val="both"/>
        <w:rPr>
          <w:rFonts w:ascii="Times New Roman" w:hAnsi="Times New Roman" w:cs="Times New Roman"/>
          <w:i/>
          <w:sz w:val="16"/>
          <w:szCs w:val="16"/>
        </w:rPr>
      </w:pP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sz w:val="21"/>
          <w:szCs w:val="21"/>
        </w:rPr>
        <w:tab/>
      </w:r>
      <w:r w:rsidRPr="00B00B65">
        <w:rPr>
          <w:rFonts w:ascii="Times New Roman" w:hAnsi="Times New Roman" w:cs="Times New Roman"/>
          <w:i/>
          <w:sz w:val="21"/>
          <w:szCs w:val="21"/>
        </w:rPr>
        <w:tab/>
      </w:r>
      <w:bookmarkStart w:id="15" w:name="_Hlk102639179"/>
      <w:r w:rsidR="005A0F32">
        <w:rPr>
          <w:rFonts w:ascii="Times New Roman" w:hAnsi="Times New Roman" w:cs="Times New Roman"/>
          <w:i/>
          <w:sz w:val="21"/>
          <w:szCs w:val="21"/>
        </w:rPr>
        <w:t xml:space="preserve">       </w:t>
      </w:r>
      <w:proofErr w:type="gramStart"/>
      <w:r w:rsidRPr="00B00B65">
        <w:rPr>
          <w:rFonts w:ascii="Times New Roman" w:hAnsi="Times New Roman" w:cs="Times New Roman"/>
          <w:i/>
          <w:sz w:val="16"/>
          <w:szCs w:val="16"/>
        </w:rPr>
        <w:t>kwalifikowany</w:t>
      </w:r>
      <w:proofErr w:type="gramEnd"/>
      <w:r w:rsidRPr="00B00B65">
        <w:rPr>
          <w:rFonts w:ascii="Times New Roman" w:hAnsi="Times New Roman" w:cs="Times New Roman"/>
          <w:i/>
          <w:sz w:val="16"/>
          <w:szCs w:val="16"/>
        </w:rPr>
        <w:t xml:space="preserve"> podpis elektroniczny </w:t>
      </w:r>
      <w:bookmarkEnd w:id="15"/>
    </w:p>
    <w:p w14:paraId="37C5A5A1" w14:textId="0D5AEDC7" w:rsidR="005F4595" w:rsidRDefault="005F4595" w:rsidP="005F4595">
      <w:pPr>
        <w:spacing w:line="360" w:lineRule="auto"/>
        <w:jc w:val="both"/>
        <w:rPr>
          <w:rFonts w:ascii="Times New Roman" w:hAnsi="Times New Roman" w:cs="Times New Roman"/>
          <w:i/>
          <w:sz w:val="16"/>
          <w:szCs w:val="16"/>
        </w:rPr>
      </w:pPr>
    </w:p>
    <w:p w14:paraId="7460A429" w14:textId="3A86B3ED" w:rsidR="009B2287" w:rsidRDefault="009B2287" w:rsidP="005F4595">
      <w:pPr>
        <w:spacing w:line="360" w:lineRule="auto"/>
        <w:jc w:val="both"/>
        <w:rPr>
          <w:rFonts w:ascii="Times New Roman" w:hAnsi="Times New Roman" w:cs="Times New Roman"/>
          <w:i/>
          <w:sz w:val="16"/>
          <w:szCs w:val="16"/>
        </w:rPr>
      </w:pPr>
    </w:p>
    <w:p w14:paraId="5CB16ED3" w14:textId="4D1AAD24" w:rsidR="009B2287" w:rsidRDefault="009B2287" w:rsidP="005F4595">
      <w:pPr>
        <w:spacing w:line="360" w:lineRule="auto"/>
        <w:jc w:val="both"/>
        <w:rPr>
          <w:rFonts w:ascii="Times New Roman" w:hAnsi="Times New Roman" w:cs="Times New Roman"/>
          <w:i/>
          <w:sz w:val="16"/>
          <w:szCs w:val="16"/>
        </w:rPr>
      </w:pPr>
    </w:p>
    <w:p w14:paraId="13712B54" w14:textId="7797E28B" w:rsidR="00C136FA" w:rsidRDefault="00C136FA" w:rsidP="005F4595">
      <w:pPr>
        <w:spacing w:line="360" w:lineRule="auto"/>
        <w:jc w:val="both"/>
        <w:rPr>
          <w:rFonts w:ascii="Times New Roman" w:hAnsi="Times New Roman" w:cs="Times New Roman"/>
          <w:i/>
          <w:sz w:val="16"/>
          <w:szCs w:val="16"/>
        </w:rPr>
      </w:pPr>
    </w:p>
    <w:p w14:paraId="65486498" w14:textId="772879DE" w:rsidR="00364A0A" w:rsidRDefault="001B0723" w:rsidP="001B0723">
      <w:pPr>
        <w:suppressAutoHyphens/>
        <w:spacing w:after="200" w:line="360" w:lineRule="auto"/>
        <w:jc w:val="both"/>
        <w:rPr>
          <w:rFonts w:ascii="Times New Roman" w:eastAsia="Calibri" w:hAnsi="Times New Roman" w:cs="Times New Roman"/>
          <w:b/>
          <w:i/>
          <w:u w:val="single"/>
          <w:lang w:eastAsia="zh-CN"/>
        </w:rPr>
      </w:pP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hAnsi="Times New Roman" w:cs="Times New Roman"/>
          <w:b/>
          <w:sz w:val="20"/>
          <w:szCs w:val="20"/>
        </w:rPr>
        <w:tab/>
      </w:r>
      <w:r w:rsidRPr="00B00B65">
        <w:rPr>
          <w:rFonts w:ascii="Times New Roman" w:eastAsia="Calibri" w:hAnsi="Times New Roman" w:cs="Times New Roman"/>
          <w:b/>
          <w:i/>
          <w:u w:val="single"/>
          <w:lang w:eastAsia="zh-CN"/>
        </w:rPr>
        <w:t xml:space="preserve"> </w:t>
      </w:r>
    </w:p>
    <w:p w14:paraId="66D829F7" w14:textId="2C17A2D3" w:rsidR="0075397E" w:rsidRDefault="0075397E" w:rsidP="001B0723">
      <w:pPr>
        <w:suppressAutoHyphens/>
        <w:spacing w:after="200" w:line="360" w:lineRule="auto"/>
        <w:jc w:val="both"/>
        <w:rPr>
          <w:rFonts w:ascii="Times New Roman" w:eastAsia="Calibri" w:hAnsi="Times New Roman" w:cs="Times New Roman"/>
          <w:b/>
          <w:i/>
          <w:u w:val="single"/>
          <w:lang w:eastAsia="zh-CN"/>
        </w:rPr>
      </w:pPr>
    </w:p>
    <w:p w14:paraId="21CE45FB" w14:textId="77777777" w:rsidR="0075397E" w:rsidRDefault="0075397E" w:rsidP="001B0723">
      <w:pPr>
        <w:suppressAutoHyphens/>
        <w:spacing w:after="200" w:line="360" w:lineRule="auto"/>
        <w:jc w:val="both"/>
        <w:rPr>
          <w:rFonts w:ascii="Times New Roman" w:eastAsia="Calibri" w:hAnsi="Times New Roman" w:cs="Times New Roman"/>
          <w:b/>
          <w:i/>
          <w:u w:val="single"/>
          <w:lang w:eastAsia="zh-CN"/>
        </w:rPr>
      </w:pPr>
    </w:p>
    <w:p w14:paraId="6AF0DF88" w14:textId="614A58AA" w:rsidR="001B0723" w:rsidRDefault="00CE7E0F" w:rsidP="00CE7E0F">
      <w:pPr>
        <w:suppressAutoHyphens/>
        <w:spacing w:after="200" w:line="360" w:lineRule="auto"/>
        <w:jc w:val="right"/>
        <w:rPr>
          <w:rFonts w:ascii="Times New Roman" w:eastAsia="Calibri" w:hAnsi="Times New Roman" w:cs="Times New Roman"/>
          <w:b/>
          <w:i/>
          <w:u w:val="single"/>
          <w:lang w:eastAsia="zh-CN"/>
        </w:rPr>
      </w:pPr>
      <w:r>
        <w:rPr>
          <w:rFonts w:ascii="Times New Roman" w:eastAsia="Calibri" w:hAnsi="Times New Roman" w:cs="Times New Roman"/>
          <w:b/>
          <w:i/>
          <w:u w:val="single"/>
          <w:lang w:eastAsia="zh-CN"/>
        </w:rPr>
        <w:t>Z</w:t>
      </w:r>
      <w:r w:rsidR="001B0723" w:rsidRPr="00B00B65">
        <w:rPr>
          <w:rFonts w:ascii="Times New Roman" w:eastAsia="Calibri" w:hAnsi="Times New Roman" w:cs="Times New Roman"/>
          <w:b/>
          <w:i/>
          <w:u w:val="single"/>
          <w:lang w:eastAsia="zh-CN"/>
        </w:rPr>
        <w:t xml:space="preserve">AŁĄCZNIK NR </w:t>
      </w:r>
      <w:r w:rsidR="00513396" w:rsidRPr="00B00B65">
        <w:rPr>
          <w:rFonts w:ascii="Times New Roman" w:eastAsia="Calibri" w:hAnsi="Times New Roman" w:cs="Times New Roman"/>
          <w:b/>
          <w:i/>
          <w:u w:val="single"/>
          <w:lang w:eastAsia="zh-CN"/>
        </w:rPr>
        <w:t>6</w:t>
      </w:r>
    </w:p>
    <w:p w14:paraId="0F74171B" w14:textId="77777777" w:rsidR="00CE7E0F" w:rsidRDefault="00CE7E0F" w:rsidP="00CE7E0F">
      <w:pPr>
        <w:suppressAutoHyphens/>
        <w:spacing w:after="200" w:line="360" w:lineRule="auto"/>
        <w:jc w:val="both"/>
        <w:rPr>
          <w:rFonts w:ascii="Times New Roman" w:hAnsi="Times New Roman" w:cs="Times New Roman"/>
          <w:b/>
          <w:sz w:val="20"/>
          <w:szCs w:val="20"/>
        </w:rPr>
      </w:pPr>
      <w:r w:rsidRPr="00B00B65">
        <w:rPr>
          <w:rFonts w:ascii="Times New Roman" w:hAnsi="Times New Roman" w:cs="Times New Roman"/>
          <w:b/>
          <w:sz w:val="20"/>
          <w:szCs w:val="20"/>
        </w:rPr>
        <w:t>Wykonawca:</w:t>
      </w:r>
    </w:p>
    <w:p w14:paraId="6BE4BCFC" w14:textId="6F77DDCF" w:rsidR="00CE7E0F" w:rsidRDefault="001B0723" w:rsidP="00CE7E0F">
      <w:pPr>
        <w:suppressAutoHyphens/>
        <w:spacing w:after="200" w:line="360" w:lineRule="auto"/>
        <w:jc w:val="both"/>
        <w:rPr>
          <w:rFonts w:ascii="Times New Roman" w:hAnsi="Times New Roman" w:cs="Times New Roman"/>
          <w:sz w:val="20"/>
          <w:szCs w:val="20"/>
        </w:rPr>
      </w:pPr>
      <w:r w:rsidRPr="00B00B65">
        <w:rPr>
          <w:rFonts w:ascii="Times New Roman" w:hAnsi="Times New Roman" w:cs="Times New Roman"/>
          <w:sz w:val="20"/>
          <w:szCs w:val="20"/>
        </w:rPr>
        <w:t>………………………………</w:t>
      </w:r>
      <w:r w:rsidR="00CE7E0F">
        <w:rPr>
          <w:rFonts w:ascii="Times New Roman" w:hAnsi="Times New Roman" w:cs="Times New Roman"/>
          <w:sz w:val="20"/>
          <w:szCs w:val="20"/>
        </w:rPr>
        <w:t>….</w:t>
      </w:r>
      <w:r w:rsidRPr="00B00B65">
        <w:rPr>
          <w:rFonts w:ascii="Times New Roman" w:hAnsi="Times New Roman" w:cs="Times New Roman"/>
          <w:sz w:val="20"/>
          <w:szCs w:val="20"/>
        </w:rPr>
        <w:t>……</w:t>
      </w:r>
    </w:p>
    <w:p w14:paraId="1473BE24" w14:textId="45CFBB8B" w:rsidR="001B0723" w:rsidRPr="00B00B65" w:rsidRDefault="008D06F0" w:rsidP="001B0723">
      <w:pPr>
        <w:ind w:right="5953"/>
        <w:rPr>
          <w:rFonts w:ascii="Times New Roman" w:hAnsi="Times New Roman" w:cs="Times New Roman"/>
          <w:i/>
          <w:sz w:val="16"/>
          <w:szCs w:val="16"/>
        </w:rPr>
      </w:pPr>
      <w:r w:rsidRPr="00B00B65">
        <w:rPr>
          <w:rFonts w:ascii="Times New Roman" w:hAnsi="Times New Roman" w:cs="Times New Roman"/>
          <w:i/>
          <w:sz w:val="16"/>
          <w:szCs w:val="16"/>
        </w:rPr>
        <w:t xml:space="preserve"> </w:t>
      </w:r>
      <w:r w:rsidR="001B0723" w:rsidRPr="00B00B65">
        <w:rPr>
          <w:rFonts w:ascii="Times New Roman" w:hAnsi="Times New Roman" w:cs="Times New Roman"/>
          <w:i/>
          <w:sz w:val="16"/>
          <w:szCs w:val="16"/>
        </w:rPr>
        <w:t>(pełna nazwa/firma, adres, w zależności od podmiotu: NIP/PESEL, KRS/</w:t>
      </w:r>
      <w:proofErr w:type="spellStart"/>
      <w:r w:rsidR="001B0723" w:rsidRPr="00B00B65">
        <w:rPr>
          <w:rFonts w:ascii="Times New Roman" w:hAnsi="Times New Roman" w:cs="Times New Roman"/>
          <w:i/>
          <w:sz w:val="16"/>
          <w:szCs w:val="16"/>
        </w:rPr>
        <w:t>CEiDG</w:t>
      </w:r>
      <w:proofErr w:type="spellEnd"/>
      <w:r w:rsidR="001B0723" w:rsidRPr="00B00B65">
        <w:rPr>
          <w:rFonts w:ascii="Times New Roman" w:hAnsi="Times New Roman" w:cs="Times New Roman"/>
          <w:i/>
          <w:sz w:val="16"/>
          <w:szCs w:val="16"/>
        </w:rPr>
        <w:t>)</w:t>
      </w:r>
    </w:p>
    <w:p w14:paraId="375227FF" w14:textId="77777777" w:rsidR="001B0723" w:rsidRPr="00B00B65" w:rsidRDefault="001B0723" w:rsidP="001B0723">
      <w:pPr>
        <w:spacing w:after="0"/>
        <w:rPr>
          <w:rFonts w:ascii="Times New Roman" w:hAnsi="Times New Roman" w:cs="Times New Roman"/>
          <w:sz w:val="20"/>
          <w:szCs w:val="20"/>
          <w:u w:val="single"/>
        </w:rPr>
      </w:pPr>
      <w:proofErr w:type="gramStart"/>
      <w:r w:rsidRPr="00B00B65">
        <w:rPr>
          <w:rFonts w:ascii="Times New Roman" w:hAnsi="Times New Roman" w:cs="Times New Roman"/>
          <w:sz w:val="20"/>
          <w:szCs w:val="20"/>
          <w:u w:val="single"/>
        </w:rPr>
        <w:t>reprezentowany</w:t>
      </w:r>
      <w:proofErr w:type="gramEnd"/>
      <w:r w:rsidRPr="00B00B65">
        <w:rPr>
          <w:rFonts w:ascii="Times New Roman" w:hAnsi="Times New Roman" w:cs="Times New Roman"/>
          <w:sz w:val="20"/>
          <w:szCs w:val="20"/>
          <w:u w:val="single"/>
        </w:rPr>
        <w:t xml:space="preserve"> przez:</w:t>
      </w:r>
    </w:p>
    <w:p w14:paraId="65D52EF6" w14:textId="01151C3A" w:rsidR="001B0723" w:rsidRPr="00B00B65" w:rsidRDefault="001B0723" w:rsidP="001B0723">
      <w:pPr>
        <w:spacing w:after="0" w:line="480" w:lineRule="auto"/>
        <w:ind w:right="5954"/>
        <w:rPr>
          <w:rFonts w:ascii="Times New Roman" w:hAnsi="Times New Roman" w:cs="Times New Roman"/>
          <w:sz w:val="20"/>
          <w:szCs w:val="20"/>
        </w:rPr>
      </w:pPr>
      <w:r w:rsidRPr="00B00B65">
        <w:rPr>
          <w:rFonts w:ascii="Times New Roman" w:hAnsi="Times New Roman" w:cs="Times New Roman"/>
          <w:sz w:val="20"/>
          <w:szCs w:val="20"/>
        </w:rPr>
        <w:t>………………………………………</w:t>
      </w:r>
    </w:p>
    <w:p w14:paraId="3E777E97" w14:textId="77777777" w:rsidR="001B0723" w:rsidRPr="00B00B65" w:rsidRDefault="001B0723" w:rsidP="001B0723">
      <w:pPr>
        <w:spacing w:after="0"/>
        <w:ind w:right="5953"/>
        <w:rPr>
          <w:rFonts w:ascii="Times New Roman" w:hAnsi="Times New Roman" w:cs="Times New Roman"/>
          <w:i/>
          <w:sz w:val="16"/>
          <w:szCs w:val="16"/>
        </w:rPr>
      </w:pPr>
      <w:r w:rsidRPr="00B00B65">
        <w:rPr>
          <w:rFonts w:ascii="Times New Roman" w:hAnsi="Times New Roman" w:cs="Times New Roman"/>
          <w:i/>
          <w:sz w:val="16"/>
          <w:szCs w:val="16"/>
        </w:rPr>
        <w:t>(imię, nazwisko, stanowisko/podstawa do reprezentacji)</w:t>
      </w:r>
    </w:p>
    <w:p w14:paraId="4ACD249B" w14:textId="77777777" w:rsidR="00B54354" w:rsidRPr="00B00B65" w:rsidRDefault="00B54354" w:rsidP="00B54354">
      <w:pPr>
        <w:spacing w:before="120" w:after="120"/>
        <w:jc w:val="center"/>
        <w:rPr>
          <w:rFonts w:ascii="Times New Roman" w:hAnsi="Times New Roman" w:cs="Times New Roman"/>
          <w:i/>
          <w:u w:val="single"/>
        </w:rPr>
      </w:pPr>
      <w:r w:rsidRPr="00B00B65">
        <w:rPr>
          <w:rFonts w:ascii="Times New Roman" w:hAnsi="Times New Roman" w:cs="Times New Roman"/>
          <w:b/>
        </w:rPr>
        <w:t>Oświadczenie wymagane od wykonawcy w zakresie wypełnienia obowiązków informacyjnych wynikających z RODO</w:t>
      </w:r>
    </w:p>
    <w:p w14:paraId="3B021E1C"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Wykonawca ubiegając się o udzielenie zamówienia publicznego jest zobowiązany do wypełnienia wszystkich obowiązków formalno-prawnych związanych z udziałem w postępowaniu. Do obowiązków tych należą m.in. obowiązki wynikające z RODO</w:t>
      </w:r>
      <w:r w:rsidRPr="00B00B65">
        <w:rPr>
          <w:rFonts w:ascii="Times New Roman" w:hAnsi="Times New Roman" w:cs="Times New Roman"/>
          <w:vertAlign w:val="superscript"/>
        </w:rPr>
        <w:footnoteReference w:id="6"/>
      </w:r>
      <w:r w:rsidRPr="00B00B65">
        <w:rPr>
          <w:rFonts w:ascii="Times New Roman" w:hAnsi="Times New Roman" w:cs="Times New Roman"/>
          <w:vertAlign w:val="superscript"/>
        </w:rPr>
        <w:t>)</w:t>
      </w:r>
      <w:r w:rsidRPr="00B00B65">
        <w:rPr>
          <w:rFonts w:ascii="Times New Roman" w:hAnsi="Times New Roman" w:cs="Times New Roman"/>
        </w:rPr>
        <w:t xml:space="preserve">, w szczególności obowiązek informacyjny przewidziany w </w:t>
      </w:r>
      <w:r w:rsidRPr="00B00B65">
        <w:rPr>
          <w:rFonts w:ascii="Times New Roman" w:hAnsi="Times New Roman" w:cs="Times New Roman"/>
          <w:b/>
        </w:rPr>
        <w:t>art. 13 RODO</w:t>
      </w:r>
      <w:r w:rsidRPr="00B00B65">
        <w:rPr>
          <w:rFonts w:ascii="Times New Roman" w:hAnsi="Times New Roman" w:cs="Times New Roman"/>
        </w:rPr>
        <w:t xml:space="preserve"> względem osób fizycznych, których dane osobowe dotyczą i od których dane te wykonawca </w:t>
      </w:r>
      <w:r w:rsidRPr="00B00B65">
        <w:rPr>
          <w:rFonts w:ascii="Times New Roman" w:hAnsi="Times New Roman" w:cs="Times New Roman"/>
          <w:u w:val="single"/>
        </w:rPr>
        <w:t>bezpośrednio</w:t>
      </w:r>
      <w:r w:rsidRPr="00B00B65">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14:paraId="5B49DCCE" w14:textId="5807D0D3" w:rsidR="00B54354" w:rsidRPr="00B00B65" w:rsidRDefault="00B54354" w:rsidP="00B54354">
      <w:pPr>
        <w:jc w:val="both"/>
        <w:rPr>
          <w:rFonts w:ascii="Times New Roman" w:hAnsi="Times New Roman" w:cs="Times New Roman"/>
        </w:rPr>
      </w:pPr>
      <w:r w:rsidRPr="00B00B65">
        <w:rPr>
          <w:rFonts w:ascii="Times New Roman" w:hAnsi="Times New Roman" w:cs="Times New Roman"/>
        </w:rPr>
        <w:t xml:space="preserve">Wykonawca musi wypełnić obowiązek informacyjny wynikający z </w:t>
      </w:r>
      <w:r w:rsidRPr="00B00B65">
        <w:rPr>
          <w:rFonts w:ascii="Times New Roman" w:hAnsi="Times New Roman" w:cs="Times New Roman"/>
          <w:b/>
        </w:rPr>
        <w:t>art. 14 RODO</w:t>
      </w:r>
      <w:r w:rsidRPr="00B00B65">
        <w:rPr>
          <w:rFonts w:ascii="Times New Roman" w:hAnsi="Times New Roman" w:cs="Times New Roman"/>
        </w:rPr>
        <w:t xml:space="preserve"> względem osób fizycznych, których dane przekazuje zamawiającemu i których dane </w:t>
      </w:r>
      <w:r w:rsidRPr="00B00B65">
        <w:rPr>
          <w:rFonts w:ascii="Times New Roman" w:hAnsi="Times New Roman" w:cs="Times New Roman"/>
          <w:u w:val="single"/>
        </w:rPr>
        <w:t>pośrednio</w:t>
      </w:r>
      <w:r w:rsidRPr="00B00B65">
        <w:rPr>
          <w:rFonts w:ascii="Times New Roman" w:hAnsi="Times New Roman" w:cs="Times New Roman"/>
        </w:rPr>
        <w:t xml:space="preserve"> pozyskał, </w:t>
      </w:r>
      <w:r w:rsidR="00BF014D" w:rsidRPr="00B00B65">
        <w:rPr>
          <w:rFonts w:ascii="Times New Roman" w:hAnsi="Times New Roman" w:cs="Times New Roman"/>
        </w:rPr>
        <w:t>chyba, że</w:t>
      </w:r>
      <w:r w:rsidRPr="00B00B65">
        <w:rPr>
          <w:rFonts w:ascii="Times New Roman" w:hAnsi="Times New Roman" w:cs="Times New Roman"/>
        </w:rPr>
        <w:t xml:space="preserve"> ma </w:t>
      </w:r>
      <w:r w:rsidR="00BF014D" w:rsidRPr="00B00B65">
        <w:rPr>
          <w:rFonts w:ascii="Times New Roman" w:hAnsi="Times New Roman" w:cs="Times New Roman"/>
        </w:rPr>
        <w:t>zastosowanie, co</w:t>
      </w:r>
      <w:r w:rsidRPr="00B00B65">
        <w:rPr>
          <w:rFonts w:ascii="Times New Roman" w:hAnsi="Times New Roman" w:cs="Times New Roman"/>
        </w:rPr>
        <w:t xml:space="preserve"> najmniej jedno z włączeń, o których mowa w art. 14 ust. 5 RODO.</w:t>
      </w:r>
    </w:p>
    <w:p w14:paraId="3BA8B35D" w14:textId="77777777" w:rsidR="00B54354" w:rsidRPr="00B00B65" w:rsidRDefault="00B54354" w:rsidP="00B54354">
      <w:pPr>
        <w:jc w:val="both"/>
        <w:rPr>
          <w:rFonts w:ascii="Times New Roman" w:hAnsi="Times New Roman" w:cs="Times New Roman"/>
        </w:rPr>
      </w:pPr>
      <w:r w:rsidRPr="00B00B6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 art. 13 lub art. 14 RODO.</w:t>
      </w:r>
    </w:p>
    <w:p w14:paraId="51F5B92C" w14:textId="77777777" w:rsidR="00B54354" w:rsidRPr="00B00B65" w:rsidRDefault="00B54354" w:rsidP="00B54354">
      <w:pPr>
        <w:rPr>
          <w:rFonts w:ascii="Times New Roman" w:hAnsi="Times New Roman" w:cs="Times New Roman"/>
        </w:rPr>
      </w:pPr>
      <w:r w:rsidRPr="00B00B65">
        <w:rPr>
          <w:rFonts w:ascii="Times New Roman" w:hAnsi="Times New Roman" w:cs="Times New Roman"/>
        </w:rPr>
        <w:t>Oświadczenie wykonawca składa razem z ofertą.</w:t>
      </w:r>
    </w:p>
    <w:p w14:paraId="1E2402B9" w14:textId="77777777" w:rsidR="00B54354" w:rsidRPr="00B00B65" w:rsidRDefault="00B54354" w:rsidP="00B54354">
      <w:pPr>
        <w:jc w:val="center"/>
        <w:rPr>
          <w:rFonts w:ascii="Times New Roman" w:hAnsi="Times New Roman" w:cs="Times New Roman"/>
          <w:i/>
          <w:u w:val="single"/>
        </w:rPr>
      </w:pPr>
      <w:r w:rsidRPr="00B00B65">
        <w:rPr>
          <w:rFonts w:ascii="Times New Roman" w:hAnsi="Times New Roman" w:cs="Times New Roman"/>
          <w:i/>
          <w:u w:val="single"/>
        </w:rPr>
        <w:t xml:space="preserve">Oświadczenie wymagane od wykonawcy w zakresie wypełnienia obowiązków informacyjnych przewidzianych w art. 13 lub art. 14 RODO </w:t>
      </w:r>
    </w:p>
    <w:p w14:paraId="3A4CAED4" w14:textId="77777777" w:rsidR="00B54354" w:rsidRPr="00BF014D" w:rsidRDefault="00B54354" w:rsidP="00036531">
      <w:pPr>
        <w:spacing w:after="0" w:line="240" w:lineRule="auto"/>
        <w:ind w:firstLine="708"/>
        <w:jc w:val="both"/>
        <w:rPr>
          <w:rFonts w:ascii="Times New Roman" w:hAnsi="Times New Roman" w:cs="Times New Roman"/>
        </w:rPr>
      </w:pPr>
      <w:r w:rsidRPr="00BF014D">
        <w:rPr>
          <w:rFonts w:ascii="Times New Roman" w:hAnsi="Times New Roman" w:cs="Times New Roman"/>
          <w:color w:val="000000"/>
        </w:rPr>
        <w:t>Oświadczam, że wypełniłem obowiązki informacyjne przewidziane w art. 13 lub art. 14 RODO</w:t>
      </w:r>
      <w:r w:rsidRPr="00BF014D">
        <w:rPr>
          <w:rFonts w:ascii="Times New Roman" w:hAnsi="Times New Roman" w:cs="Times New Roman"/>
          <w:color w:val="000000"/>
          <w:vertAlign w:val="superscript"/>
        </w:rPr>
        <w:t>1)</w:t>
      </w:r>
      <w:r w:rsidRPr="00BF014D">
        <w:rPr>
          <w:rFonts w:ascii="Times New Roman" w:hAnsi="Times New Roman" w:cs="Times New Roman"/>
          <w:color w:val="000000"/>
        </w:rPr>
        <w:t xml:space="preserve"> wobec osób fizycznych, </w:t>
      </w:r>
      <w:r w:rsidRPr="00BF014D">
        <w:rPr>
          <w:rFonts w:ascii="Times New Roman" w:hAnsi="Times New Roman" w:cs="Times New Roman"/>
        </w:rPr>
        <w:t>od których dane osobowe bezpośrednio lub pośrednio pozyskałem</w:t>
      </w:r>
      <w:r w:rsidRPr="00BF014D">
        <w:rPr>
          <w:rFonts w:ascii="Times New Roman" w:hAnsi="Times New Roman" w:cs="Times New Roman"/>
          <w:color w:val="000000"/>
        </w:rPr>
        <w:t xml:space="preserve"> </w:t>
      </w:r>
      <w:r w:rsidRPr="00BF014D">
        <w:rPr>
          <w:rFonts w:ascii="Times New Roman" w:hAnsi="Times New Roman" w:cs="Times New Roman"/>
          <w:color w:val="000000"/>
        </w:rPr>
        <w:br/>
        <w:t>w celu ubiegania się o udzielenie zamówienia publicznego w niniejszym postępowaniu</w:t>
      </w:r>
      <w:r w:rsidRPr="00BF014D">
        <w:rPr>
          <w:rFonts w:ascii="Times New Roman" w:hAnsi="Times New Roman" w:cs="Times New Roman"/>
        </w:rPr>
        <w:t>.*</w:t>
      </w:r>
    </w:p>
    <w:p w14:paraId="2ADBCB6A" w14:textId="1C148665" w:rsidR="00B54354" w:rsidRDefault="00B54354" w:rsidP="00036531">
      <w:pPr>
        <w:spacing w:after="0" w:line="240" w:lineRule="auto"/>
        <w:jc w:val="both"/>
        <w:rPr>
          <w:rFonts w:ascii="Times New Roman" w:hAnsi="Times New Roman" w:cs="Times New Roman"/>
        </w:rPr>
      </w:pPr>
      <w:r w:rsidRPr="00BF014D">
        <w:rPr>
          <w:rFonts w:ascii="Times New Roman" w:hAnsi="Times New Roman" w:cs="Times New Roman"/>
          <w:color w:val="000000"/>
        </w:rPr>
        <w:t xml:space="preserve"> W </w:t>
      </w:r>
      <w:r w:rsidR="00BF014D" w:rsidRPr="00BF014D">
        <w:rPr>
          <w:rFonts w:ascii="Times New Roman" w:hAnsi="Times New Roman" w:cs="Times New Roman"/>
          <w:color w:val="000000"/>
        </w:rPr>
        <w:t>przypadku, gdy</w:t>
      </w:r>
      <w:r w:rsidRPr="00BF014D">
        <w:rPr>
          <w:rFonts w:ascii="Times New Roman" w:hAnsi="Times New Roman" w:cs="Times New Roman"/>
          <w:color w:val="000000"/>
        </w:rPr>
        <w:t xml:space="preserve"> wykonawca </w:t>
      </w:r>
      <w:r w:rsidRPr="00BF014D">
        <w:rPr>
          <w:rFonts w:ascii="Times New Roman" w:hAnsi="Times New Roman" w:cs="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840BF6" w14:textId="77777777" w:rsidR="00BF014D" w:rsidRPr="00BF014D" w:rsidRDefault="00BF014D" w:rsidP="00036531">
      <w:pPr>
        <w:spacing w:after="0" w:line="240" w:lineRule="auto"/>
        <w:jc w:val="both"/>
        <w:rPr>
          <w:rFonts w:ascii="Times New Roman" w:hAnsi="Times New Roman" w:cs="Times New Roman"/>
          <w:sz w:val="10"/>
          <w:szCs w:val="10"/>
        </w:rPr>
      </w:pPr>
    </w:p>
    <w:p w14:paraId="18513D9A" w14:textId="77777777" w:rsidR="00B54354" w:rsidRPr="00B00B65" w:rsidRDefault="00B54354" w:rsidP="00B54354">
      <w:pPr>
        <w:suppressAutoHyphens/>
        <w:spacing w:after="200" w:line="360" w:lineRule="auto"/>
        <w:jc w:val="both"/>
        <w:rPr>
          <w:rFonts w:ascii="Arial" w:eastAsia="Calibri" w:hAnsi="Arial" w:cs="Arial"/>
          <w:sz w:val="16"/>
          <w:szCs w:val="16"/>
          <w:lang w:eastAsia="pl-PL"/>
        </w:rPr>
      </w:pPr>
      <w:r w:rsidRPr="00B00B65">
        <w:rPr>
          <w:rFonts w:ascii="Arial" w:eastAsia="Calibri" w:hAnsi="Arial" w:cs="Arial"/>
          <w:color w:val="000000"/>
          <w:sz w:val="16"/>
          <w:szCs w:val="16"/>
          <w:lang w:eastAsia="pl-PL"/>
        </w:rPr>
        <w:t xml:space="preserve">* W przypadku, gdy wykonawca </w:t>
      </w:r>
      <w:r w:rsidRPr="00B00B65">
        <w:rPr>
          <w:rFonts w:ascii="Arial" w:eastAsia="Calibri"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503C6A" w14:textId="7663516A"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r w:rsidRPr="00B00B65">
        <w:rPr>
          <w:rFonts w:ascii="Times New Roman" w:eastAsia="Calibri" w:hAnsi="Times New Roman" w:cs="Times New Roman"/>
          <w:b/>
          <w:i/>
          <w:u w:val="single"/>
          <w:lang w:eastAsia="zh-CN"/>
        </w:rPr>
        <w:t xml:space="preserve">ZAŁĄCZNIK NR </w:t>
      </w:r>
      <w:r w:rsidR="00036531">
        <w:rPr>
          <w:rFonts w:ascii="Times New Roman" w:eastAsia="Calibri" w:hAnsi="Times New Roman" w:cs="Times New Roman"/>
          <w:b/>
          <w:i/>
          <w:u w:val="single"/>
          <w:lang w:eastAsia="zh-CN"/>
        </w:rPr>
        <w:t>7</w:t>
      </w:r>
    </w:p>
    <w:p w14:paraId="732AB7B3" w14:textId="77777777" w:rsidR="00864E80" w:rsidRPr="00B00B65" w:rsidRDefault="00864E80" w:rsidP="00864E80">
      <w:pPr>
        <w:tabs>
          <w:tab w:val="left" w:pos="1701"/>
        </w:tabs>
        <w:suppressAutoHyphens/>
        <w:spacing w:after="200" w:line="276" w:lineRule="auto"/>
        <w:jc w:val="right"/>
        <w:rPr>
          <w:rFonts w:ascii="Times New Roman" w:eastAsia="Calibri" w:hAnsi="Times New Roman" w:cs="Times New Roman"/>
          <w:b/>
          <w:i/>
          <w:u w:val="single"/>
          <w:lang w:eastAsia="zh-CN"/>
        </w:rPr>
      </w:pPr>
    </w:p>
    <w:p w14:paraId="48D63E58" w14:textId="77777777" w:rsidR="00864E80" w:rsidRPr="00B00B65" w:rsidRDefault="00864E80" w:rsidP="00864E80">
      <w:pPr>
        <w:tabs>
          <w:tab w:val="left" w:pos="1701"/>
        </w:tabs>
        <w:suppressAutoHyphens/>
        <w:spacing w:after="200" w:line="276" w:lineRule="auto"/>
        <w:rPr>
          <w:rFonts w:ascii="Times New Roman" w:eastAsia="Calibri" w:hAnsi="Times New Roman" w:cs="Times New Roman"/>
          <w:b/>
          <w:i/>
          <w:u w:val="single"/>
          <w:lang w:eastAsia="zh-CN"/>
        </w:rPr>
      </w:pPr>
    </w:p>
    <w:p w14:paraId="5E229A99"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Wykonawca: ………………………………………………………………………...............……… </w:t>
      </w:r>
    </w:p>
    <w:p w14:paraId="7091B73F" w14:textId="77777777" w:rsidR="00864E80" w:rsidRPr="00B00B65" w:rsidRDefault="00864E80" w:rsidP="00864E80">
      <w:pPr>
        <w:suppressAutoHyphens/>
        <w:spacing w:after="200" w:line="240" w:lineRule="auto"/>
        <w:rPr>
          <w:rFonts w:ascii="Times New Roman" w:eastAsia="Calibri" w:hAnsi="Times New Roman" w:cs="Times New Roman"/>
          <w:lang w:eastAsia="zh-CN"/>
        </w:rPr>
      </w:pPr>
      <w:r w:rsidRPr="00B00B65">
        <w:rPr>
          <w:rFonts w:ascii="Times New Roman" w:eastAsia="Calibri" w:hAnsi="Times New Roman" w:cs="Times New Roman"/>
          <w:sz w:val="18"/>
          <w:szCs w:val="18"/>
          <w:lang w:eastAsia="zh-CN"/>
        </w:rPr>
        <w:t>(pełna nazwa/firma, adres, w zależności od podmiotu: NIP/PESEL, KRS/</w:t>
      </w:r>
      <w:proofErr w:type="spellStart"/>
      <w:r w:rsidRPr="00B00B65">
        <w:rPr>
          <w:rFonts w:ascii="Times New Roman" w:eastAsia="Calibri" w:hAnsi="Times New Roman" w:cs="Times New Roman"/>
          <w:sz w:val="18"/>
          <w:szCs w:val="18"/>
          <w:lang w:eastAsia="zh-CN"/>
        </w:rPr>
        <w:t>CEiDG</w:t>
      </w:r>
      <w:proofErr w:type="spellEnd"/>
      <w:r w:rsidRPr="00B00B65">
        <w:rPr>
          <w:rFonts w:ascii="Times New Roman" w:eastAsia="Calibri" w:hAnsi="Times New Roman" w:cs="Times New Roman"/>
          <w:sz w:val="18"/>
          <w:szCs w:val="18"/>
          <w:lang w:eastAsia="zh-CN"/>
        </w:rPr>
        <w:t>)</w:t>
      </w:r>
      <w:r w:rsidRPr="00B00B65">
        <w:rPr>
          <w:rFonts w:ascii="Times New Roman" w:eastAsia="Calibri" w:hAnsi="Times New Roman" w:cs="Times New Roman"/>
          <w:lang w:eastAsia="zh-CN"/>
        </w:rPr>
        <w:t xml:space="preserve"> reprezentowany przez:</w:t>
      </w:r>
    </w:p>
    <w:p w14:paraId="212FD9A9"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lang w:eastAsia="zh-CN"/>
        </w:rPr>
        <w:t xml:space="preserve">…………………………………………………………………………………………………………… </w:t>
      </w:r>
      <w:r w:rsidRPr="00B00B65">
        <w:rPr>
          <w:rFonts w:ascii="Times New Roman" w:eastAsia="Calibri" w:hAnsi="Times New Roman" w:cs="Times New Roman"/>
          <w:sz w:val="18"/>
          <w:szCs w:val="18"/>
          <w:lang w:eastAsia="zh-CN"/>
        </w:rPr>
        <w:t>(imię, nazwisko, stanowisko/podstawa do reprezentacji)</w:t>
      </w:r>
    </w:p>
    <w:p w14:paraId="43BDDFEB" w14:textId="77777777" w:rsidR="00864E80" w:rsidRPr="00B00B65" w:rsidRDefault="00864E80" w:rsidP="00864E80">
      <w:pPr>
        <w:suppressAutoHyphens/>
        <w:spacing w:after="200" w:line="240" w:lineRule="auto"/>
        <w:jc w:val="center"/>
        <w:rPr>
          <w:rFonts w:ascii="Times New Roman" w:eastAsia="Calibri" w:hAnsi="Times New Roman" w:cs="Times New Roman"/>
          <w:b/>
          <w:lang w:eastAsia="zh-CN"/>
        </w:rPr>
      </w:pPr>
    </w:p>
    <w:p w14:paraId="664404B3"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r w:rsidRPr="00B00B65">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B00B65">
        <w:rPr>
          <w:rFonts w:ascii="Times New Roman" w:eastAsia="Calibri" w:hAnsi="Times New Roman" w:cs="Times New Roman"/>
          <w:lang w:eastAsia="zh-CN"/>
        </w:rPr>
        <w:t xml:space="preserve"> </w:t>
      </w:r>
    </w:p>
    <w:p w14:paraId="5A75280F" w14:textId="77777777" w:rsidR="00864E80" w:rsidRPr="00B00B65" w:rsidRDefault="00864E80" w:rsidP="00864E80">
      <w:pPr>
        <w:suppressAutoHyphens/>
        <w:spacing w:after="200" w:line="240" w:lineRule="auto"/>
        <w:jc w:val="center"/>
        <w:rPr>
          <w:rFonts w:ascii="Times New Roman" w:eastAsia="Calibri" w:hAnsi="Times New Roman" w:cs="Times New Roman"/>
          <w:lang w:eastAsia="zh-CN"/>
        </w:rPr>
      </w:pPr>
    </w:p>
    <w:p w14:paraId="40F0A2DE" w14:textId="3A6B2DED" w:rsidR="00D82D7F" w:rsidRPr="00B00B65" w:rsidRDefault="00864E80" w:rsidP="0085081A">
      <w:pPr>
        <w:spacing w:before="120" w:after="120" w:line="240" w:lineRule="auto"/>
        <w:ind w:firstLine="646"/>
        <w:jc w:val="both"/>
        <w:rPr>
          <w:b/>
          <w:bCs/>
        </w:rPr>
      </w:pPr>
      <w:r w:rsidRPr="00B00B65">
        <w:rPr>
          <w:rFonts w:ascii="Times New Roman" w:eastAsia="Calibri" w:hAnsi="Times New Roman" w:cs="Times New Roman"/>
          <w:lang w:eastAsia="zh-CN"/>
        </w:rPr>
        <w:t xml:space="preserve">            Składając ofertę w postępowaniu o udzielenie zamówienia publicznego w </w:t>
      </w:r>
      <w:proofErr w:type="spellStart"/>
      <w:r w:rsidR="00304F38" w:rsidRPr="00B00B65">
        <w:rPr>
          <w:rFonts w:ascii="Times New Roman" w:hAnsi="Times New Roman" w:cs="Times New Roman"/>
        </w:rPr>
        <w:t>w</w:t>
      </w:r>
      <w:proofErr w:type="spellEnd"/>
      <w:r w:rsidR="00304F38" w:rsidRPr="00B00B65">
        <w:rPr>
          <w:rFonts w:ascii="Times New Roman" w:hAnsi="Times New Roman" w:cs="Times New Roman"/>
        </w:rPr>
        <w:t> trybie przetargu nieograniczonego</w:t>
      </w:r>
      <w:r w:rsidR="00304F38" w:rsidRPr="00B00B65">
        <w:rPr>
          <w:rFonts w:ascii="Times New Roman" w:eastAsia="Calibri" w:hAnsi="Times New Roman" w:cs="Times New Roman"/>
          <w:lang w:eastAsia="zh-CN"/>
        </w:rPr>
        <w:t xml:space="preserve"> </w:t>
      </w:r>
      <w:r w:rsidRPr="00B00B65">
        <w:rPr>
          <w:rFonts w:ascii="Times New Roman" w:eastAsia="Calibri" w:hAnsi="Times New Roman" w:cs="Times New Roman"/>
          <w:lang w:eastAsia="zh-CN"/>
        </w:rPr>
        <w:t>znak:</w:t>
      </w:r>
      <w:r w:rsidRPr="00B00B65">
        <w:rPr>
          <w:rFonts w:ascii="Times New Roman" w:eastAsia="Calibri" w:hAnsi="Times New Roman" w:cs="Times New Roman"/>
          <w:color w:val="FF0000"/>
          <w:lang w:eastAsia="zh-CN"/>
        </w:rPr>
        <w:t xml:space="preserve"> </w:t>
      </w:r>
      <w:r w:rsidR="00EC4A24" w:rsidRPr="001D4F73">
        <w:rPr>
          <w:rFonts w:ascii="Times New Roman" w:eastAsia="Calibri" w:hAnsi="Times New Roman" w:cs="Times New Roman"/>
          <w:b/>
          <w:lang w:eastAsia="zh-CN"/>
        </w:rPr>
        <w:t>AMW-KANC.SZP.2712.</w:t>
      </w:r>
      <w:r w:rsidR="00BF014D">
        <w:rPr>
          <w:rFonts w:ascii="Times New Roman" w:eastAsia="Calibri" w:hAnsi="Times New Roman" w:cs="Times New Roman"/>
          <w:b/>
          <w:lang w:eastAsia="zh-CN"/>
        </w:rPr>
        <w:t>18</w:t>
      </w:r>
      <w:r w:rsidR="00EC4A24" w:rsidRPr="001D4F73">
        <w:rPr>
          <w:rFonts w:ascii="Times New Roman" w:eastAsia="Calibri" w:hAnsi="Times New Roman" w:cs="Times New Roman"/>
          <w:b/>
          <w:lang w:eastAsia="zh-CN"/>
        </w:rPr>
        <w:t>.202</w:t>
      </w:r>
      <w:r w:rsidR="00BF014D">
        <w:rPr>
          <w:rFonts w:ascii="Times New Roman" w:eastAsia="Calibri" w:hAnsi="Times New Roman" w:cs="Times New Roman"/>
          <w:b/>
          <w:lang w:eastAsia="zh-CN"/>
        </w:rPr>
        <w:t>4</w:t>
      </w:r>
      <w:r w:rsidRPr="001D4F73">
        <w:rPr>
          <w:rFonts w:ascii="Times New Roman" w:eastAsia="Calibri" w:hAnsi="Times New Roman" w:cs="Times New Roman"/>
          <w:b/>
          <w:lang w:eastAsia="zh-CN"/>
        </w:rPr>
        <w:t>:</w:t>
      </w:r>
      <w:r w:rsidR="00C76A06" w:rsidRPr="00C76A06">
        <w:t xml:space="preserve"> </w:t>
      </w:r>
      <w:r w:rsidR="00425B32">
        <w:rPr>
          <w:rFonts w:ascii="Times New Roman" w:hAnsi="Times New Roman" w:cs="Times New Roman"/>
          <w:b/>
          <w:bCs/>
          <w:sz w:val="24"/>
          <w:szCs w:val="24"/>
        </w:rPr>
        <w:t>Dostawa</w:t>
      </w:r>
      <w:r w:rsidR="00425B32" w:rsidRPr="004431C7">
        <w:rPr>
          <w:rFonts w:ascii="Times New Roman" w:hAnsi="Times New Roman" w:cs="Times New Roman"/>
          <w:b/>
          <w:bCs/>
          <w:sz w:val="24"/>
          <w:szCs w:val="24"/>
        </w:rPr>
        <w:t xml:space="preserve"> </w:t>
      </w:r>
      <w:r w:rsidR="00BF014D" w:rsidRPr="00BF014D">
        <w:rPr>
          <w:rFonts w:ascii="Times New Roman" w:hAnsi="Times New Roman" w:cs="Times New Roman"/>
          <w:b/>
          <w:bCs/>
          <w:sz w:val="24"/>
          <w:szCs w:val="24"/>
        </w:rPr>
        <w:t>różnych produktów żywnościowych do AMW Gdynia (zwanej dalej AMW) oraz do AOS w Czernicy k. Chojnic (zwanego dalej AOS) w roku 2024</w:t>
      </w:r>
      <w:r w:rsidR="0085081A">
        <w:rPr>
          <w:rFonts w:ascii="Times New Roman" w:hAnsi="Times New Roman" w:cs="Times New Roman"/>
          <w:b/>
          <w:bCs/>
          <w:sz w:val="24"/>
          <w:szCs w:val="24"/>
        </w:rPr>
        <w:t xml:space="preserve"> </w:t>
      </w:r>
      <w:r w:rsidRPr="00B00B65">
        <w:rPr>
          <w:rFonts w:ascii="Times New Roman" w:eastAsia="Calibri" w:hAnsi="Times New Roman" w:cs="Times New Roman"/>
          <w:lang w:eastAsia="zh-CN"/>
        </w:rPr>
        <w:t>w zakresie art. 108 ust. 1 ustawy Pzp, dodatkowo art. 109 ust. 1 pkt 1 i 3-10 oświadczamy, że: wszystkie informacje zawarte w oświadczeniu, o którym mowa w art. 125 ust. 1 ustawy, w zakresie podstaw wykluczenia z postę</w:t>
      </w:r>
      <w:r w:rsidR="001B0723" w:rsidRPr="00B00B65">
        <w:rPr>
          <w:rFonts w:ascii="Times New Roman" w:eastAsia="Calibri" w:hAnsi="Times New Roman" w:cs="Times New Roman"/>
          <w:lang w:eastAsia="zh-CN"/>
        </w:rPr>
        <w:t xml:space="preserve">powania </w:t>
      </w:r>
      <w:r w:rsidR="001B0723" w:rsidRPr="009817FE">
        <w:rPr>
          <w:rFonts w:ascii="Times New Roman" w:eastAsia="Calibri" w:hAnsi="Times New Roman" w:cs="Times New Roman"/>
          <w:b/>
          <w:lang w:eastAsia="zh-CN"/>
        </w:rPr>
        <w:t>są</w:t>
      </w:r>
      <w:r w:rsidRPr="009817FE">
        <w:rPr>
          <w:rFonts w:ascii="Times New Roman" w:eastAsia="Calibri" w:hAnsi="Times New Roman" w:cs="Times New Roman"/>
          <w:b/>
          <w:lang w:eastAsia="zh-CN"/>
        </w:rPr>
        <w:t xml:space="preserve"> aktualne</w:t>
      </w:r>
      <w:r w:rsidRPr="00B00B65">
        <w:rPr>
          <w:rFonts w:ascii="Times New Roman" w:eastAsia="Calibri" w:hAnsi="Times New Roman" w:cs="Times New Roman"/>
          <w:lang w:eastAsia="zh-CN"/>
        </w:rPr>
        <w:t xml:space="preserve"> na dzień złożenia oświadczenia </w:t>
      </w:r>
    </w:p>
    <w:p w14:paraId="6AA4E77A" w14:textId="77777777" w:rsidR="00D82D7F" w:rsidRPr="00B00B65" w:rsidRDefault="00D82D7F" w:rsidP="000F5594">
      <w:pPr>
        <w:suppressAutoHyphens/>
        <w:spacing w:after="200" w:line="360" w:lineRule="auto"/>
        <w:jc w:val="both"/>
        <w:rPr>
          <w:b/>
          <w:bCs/>
        </w:rPr>
      </w:pPr>
    </w:p>
    <w:p w14:paraId="53512270" w14:textId="77777777" w:rsidR="00D82D7F" w:rsidRPr="00B00B65" w:rsidRDefault="00D82D7F" w:rsidP="000F5594">
      <w:pPr>
        <w:suppressAutoHyphens/>
        <w:spacing w:after="200" w:line="360" w:lineRule="auto"/>
        <w:jc w:val="both"/>
        <w:rPr>
          <w:b/>
          <w:bCs/>
        </w:rPr>
      </w:pPr>
    </w:p>
    <w:p w14:paraId="307ABD33" w14:textId="77777777" w:rsidR="00236DFC" w:rsidRPr="00B00B65" w:rsidRDefault="00236DFC" w:rsidP="000F5594">
      <w:pPr>
        <w:suppressAutoHyphens/>
        <w:spacing w:after="200" w:line="360" w:lineRule="auto"/>
        <w:jc w:val="both"/>
        <w:rPr>
          <w:b/>
          <w:bCs/>
        </w:rPr>
      </w:pPr>
    </w:p>
    <w:p w14:paraId="648AC481" w14:textId="77777777" w:rsidR="00CE7E0F" w:rsidRDefault="00CE7E0F" w:rsidP="00EF7878">
      <w:pPr>
        <w:ind w:left="6372"/>
        <w:jc w:val="right"/>
        <w:rPr>
          <w:rFonts w:ascii="Times New Roman" w:hAnsi="Times New Roman" w:cs="Times New Roman"/>
          <w:b/>
          <w:i/>
          <w:u w:val="single"/>
        </w:rPr>
      </w:pPr>
    </w:p>
    <w:p w14:paraId="3AA18206" w14:textId="77777777" w:rsidR="00CE7E0F" w:rsidRDefault="00CE7E0F" w:rsidP="00EF7878">
      <w:pPr>
        <w:ind w:left="6372"/>
        <w:jc w:val="right"/>
        <w:rPr>
          <w:rFonts w:ascii="Times New Roman" w:hAnsi="Times New Roman" w:cs="Times New Roman"/>
          <w:b/>
          <w:i/>
          <w:u w:val="single"/>
        </w:rPr>
      </w:pPr>
    </w:p>
    <w:p w14:paraId="6105EF01" w14:textId="77777777" w:rsidR="00CE7E0F" w:rsidRDefault="00CE7E0F" w:rsidP="00EF7878">
      <w:pPr>
        <w:ind w:left="6372"/>
        <w:jc w:val="right"/>
        <w:rPr>
          <w:rFonts w:ascii="Times New Roman" w:hAnsi="Times New Roman" w:cs="Times New Roman"/>
          <w:b/>
          <w:i/>
          <w:u w:val="single"/>
        </w:rPr>
      </w:pPr>
    </w:p>
    <w:p w14:paraId="3BAED680" w14:textId="77777777" w:rsidR="00CE7E0F" w:rsidRDefault="00CE7E0F" w:rsidP="00EF7878">
      <w:pPr>
        <w:ind w:left="6372"/>
        <w:jc w:val="right"/>
        <w:rPr>
          <w:rFonts w:ascii="Times New Roman" w:hAnsi="Times New Roman" w:cs="Times New Roman"/>
          <w:b/>
          <w:i/>
          <w:u w:val="single"/>
        </w:rPr>
      </w:pPr>
    </w:p>
    <w:p w14:paraId="3D67BDDF" w14:textId="77777777" w:rsidR="00CE7E0F" w:rsidRDefault="00CE7E0F" w:rsidP="00EF7878">
      <w:pPr>
        <w:ind w:left="6372"/>
        <w:jc w:val="right"/>
        <w:rPr>
          <w:rFonts w:ascii="Times New Roman" w:hAnsi="Times New Roman" w:cs="Times New Roman"/>
          <w:b/>
          <w:i/>
          <w:u w:val="single"/>
        </w:rPr>
      </w:pPr>
    </w:p>
    <w:p w14:paraId="4FEBF7E4" w14:textId="77777777" w:rsidR="00CE7E0F" w:rsidRDefault="00CE7E0F" w:rsidP="00EF7878">
      <w:pPr>
        <w:ind w:left="6372"/>
        <w:jc w:val="right"/>
        <w:rPr>
          <w:rFonts w:ascii="Times New Roman" w:hAnsi="Times New Roman" w:cs="Times New Roman"/>
          <w:b/>
          <w:i/>
          <w:u w:val="single"/>
        </w:rPr>
      </w:pPr>
    </w:p>
    <w:p w14:paraId="2A91C48A" w14:textId="77777777" w:rsidR="00CE7E0F" w:rsidRDefault="00CE7E0F" w:rsidP="00EF7878">
      <w:pPr>
        <w:ind w:left="6372"/>
        <w:jc w:val="right"/>
        <w:rPr>
          <w:rFonts w:ascii="Times New Roman" w:hAnsi="Times New Roman" w:cs="Times New Roman"/>
          <w:b/>
          <w:i/>
          <w:u w:val="single"/>
        </w:rPr>
      </w:pPr>
    </w:p>
    <w:p w14:paraId="352DAC63" w14:textId="77777777" w:rsidR="00CE7E0F" w:rsidRDefault="00CE7E0F" w:rsidP="00EF7878">
      <w:pPr>
        <w:ind w:left="6372"/>
        <w:jc w:val="right"/>
        <w:rPr>
          <w:rFonts w:ascii="Times New Roman" w:hAnsi="Times New Roman" w:cs="Times New Roman"/>
          <w:b/>
          <w:i/>
          <w:u w:val="single"/>
        </w:rPr>
      </w:pPr>
    </w:p>
    <w:p w14:paraId="343B2C08" w14:textId="77777777" w:rsidR="00CE7E0F" w:rsidRDefault="00CE7E0F" w:rsidP="00EF7878">
      <w:pPr>
        <w:ind w:left="6372"/>
        <w:jc w:val="right"/>
        <w:rPr>
          <w:rFonts w:ascii="Times New Roman" w:hAnsi="Times New Roman" w:cs="Times New Roman"/>
          <w:b/>
          <w:i/>
          <w:u w:val="single"/>
        </w:rPr>
      </w:pPr>
    </w:p>
    <w:p w14:paraId="5D14EF1E" w14:textId="77777777" w:rsidR="00CE7E0F" w:rsidRDefault="00CE7E0F" w:rsidP="00EF7878">
      <w:pPr>
        <w:ind w:left="6372"/>
        <w:jc w:val="right"/>
        <w:rPr>
          <w:rFonts w:ascii="Times New Roman" w:hAnsi="Times New Roman" w:cs="Times New Roman"/>
          <w:b/>
          <w:i/>
          <w:u w:val="single"/>
        </w:rPr>
      </w:pPr>
    </w:p>
    <w:p w14:paraId="0726454B" w14:textId="77777777" w:rsidR="00CE7E0F" w:rsidRDefault="00CE7E0F" w:rsidP="00EF7878">
      <w:pPr>
        <w:ind w:left="6372"/>
        <w:jc w:val="right"/>
        <w:rPr>
          <w:rFonts w:ascii="Times New Roman" w:hAnsi="Times New Roman" w:cs="Times New Roman"/>
          <w:b/>
          <w:i/>
          <w:u w:val="single"/>
        </w:rPr>
      </w:pPr>
    </w:p>
    <w:p w14:paraId="623CF73B" w14:textId="483115D4" w:rsidR="00CE7E0F" w:rsidRDefault="00CE7E0F" w:rsidP="00EF7878">
      <w:pPr>
        <w:ind w:left="6372"/>
        <w:jc w:val="right"/>
        <w:rPr>
          <w:rFonts w:ascii="Times New Roman" w:hAnsi="Times New Roman" w:cs="Times New Roman"/>
          <w:b/>
          <w:i/>
          <w:u w:val="single"/>
        </w:rPr>
      </w:pPr>
    </w:p>
    <w:p w14:paraId="1E1F4E65" w14:textId="77777777" w:rsidR="00BF014D" w:rsidRDefault="00BF014D" w:rsidP="00EF7878">
      <w:pPr>
        <w:ind w:left="6372"/>
        <w:jc w:val="right"/>
        <w:rPr>
          <w:rFonts w:ascii="Times New Roman" w:hAnsi="Times New Roman" w:cs="Times New Roman"/>
          <w:b/>
          <w:i/>
          <w:u w:val="single"/>
        </w:rPr>
      </w:pPr>
    </w:p>
    <w:p w14:paraId="14584493" w14:textId="40CE033C" w:rsidR="00874288" w:rsidRPr="00874288" w:rsidRDefault="006479D6" w:rsidP="00874288">
      <w:pPr>
        <w:ind w:left="6372"/>
        <w:jc w:val="right"/>
        <w:rPr>
          <w:rFonts w:ascii="Times New Roman" w:hAnsi="Times New Roman" w:cs="Times New Roman"/>
          <w:b/>
          <w:i/>
          <w:u w:val="single"/>
        </w:rPr>
      </w:pPr>
      <w:r>
        <w:rPr>
          <w:rFonts w:ascii="Times New Roman" w:hAnsi="Times New Roman" w:cs="Times New Roman"/>
          <w:b/>
          <w:i/>
          <w:u w:val="single"/>
        </w:rPr>
        <w:t>Z</w:t>
      </w:r>
      <w:r w:rsidR="00874288" w:rsidRPr="00874288">
        <w:rPr>
          <w:rFonts w:ascii="Times New Roman" w:hAnsi="Times New Roman" w:cs="Times New Roman"/>
          <w:b/>
          <w:i/>
          <w:u w:val="single"/>
        </w:rPr>
        <w:t xml:space="preserve">AŁĄCZNIK NR </w:t>
      </w:r>
      <w:r w:rsidR="007B631E">
        <w:rPr>
          <w:rFonts w:ascii="Times New Roman" w:hAnsi="Times New Roman" w:cs="Times New Roman"/>
          <w:b/>
          <w:i/>
          <w:u w:val="single"/>
        </w:rPr>
        <w:t>8</w:t>
      </w:r>
    </w:p>
    <w:p w14:paraId="194B8177"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00B25F57"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56004D6B"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bookmarkStart w:id="16" w:name="_Hlk103191335"/>
      <w:r w:rsidRPr="00874288">
        <w:rPr>
          <w:rFonts w:ascii="Times New Roman" w:eastAsia="Times New Roman" w:hAnsi="Times New Roman" w:cs="Times New Roman"/>
          <w:b/>
          <w:lang w:eastAsia="pl-PL"/>
        </w:rPr>
        <w:t xml:space="preserve">OŚWIADCZENIE WYKONAWCÓW </w:t>
      </w:r>
    </w:p>
    <w:p w14:paraId="64A6E048"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874288">
        <w:rPr>
          <w:rFonts w:ascii="Times New Roman" w:eastAsia="Times New Roman" w:hAnsi="Times New Roman" w:cs="Times New Roman"/>
          <w:b/>
          <w:lang w:eastAsia="pl-PL"/>
        </w:rPr>
        <w:t xml:space="preserve">WSPÓLNIE UBIEGAJĄCYCH SIĘ O ZAMÓWIENIE </w:t>
      </w:r>
    </w:p>
    <w:p w14:paraId="70F70A5D"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proofErr w:type="gramStart"/>
      <w:r w:rsidRPr="00874288">
        <w:rPr>
          <w:rFonts w:ascii="Times New Roman" w:eastAsia="Times New Roman" w:hAnsi="Times New Roman" w:cs="Times New Roman"/>
          <w:b/>
          <w:lang w:eastAsia="pl-PL"/>
        </w:rPr>
        <w:t>(o którym</w:t>
      </w:r>
      <w:proofErr w:type="gramEnd"/>
      <w:r w:rsidRPr="00874288">
        <w:rPr>
          <w:rFonts w:ascii="Times New Roman" w:eastAsia="Times New Roman" w:hAnsi="Times New Roman" w:cs="Times New Roman"/>
          <w:b/>
          <w:lang w:eastAsia="pl-PL"/>
        </w:rPr>
        <w:t xml:space="preserve"> mowa w art. 117 ust. 4 ustawy)</w:t>
      </w:r>
    </w:p>
    <w:bookmarkEnd w:id="16"/>
    <w:p w14:paraId="50557451" w14:textId="77777777" w:rsidR="00874288" w:rsidRPr="00874288" w:rsidRDefault="00874288" w:rsidP="00874288">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14:paraId="795C1BDE"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Oświadczenia wykonawców wspólnie ubiegających się o udzielenie zamówienia </w:t>
      </w:r>
    </w:p>
    <w:p w14:paraId="5DA608AF"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PODMIOTY W </w:t>
      </w:r>
      <w:proofErr w:type="gramStart"/>
      <w:r w:rsidRPr="00874288">
        <w:rPr>
          <w:rFonts w:ascii="Times New Roman" w:eastAsia="Times New Roman" w:hAnsi="Times New Roman" w:cs="Times New Roman"/>
          <w:lang w:eastAsia="pl-PL"/>
        </w:rPr>
        <w:t>IMIENIU KTÓRYCH</w:t>
      </w:r>
      <w:proofErr w:type="gramEnd"/>
      <w:r w:rsidRPr="00874288">
        <w:rPr>
          <w:rFonts w:ascii="Times New Roman" w:eastAsia="Times New Roman" w:hAnsi="Times New Roman" w:cs="Times New Roman"/>
          <w:lang w:eastAsia="pl-PL"/>
        </w:rPr>
        <w:t xml:space="preserve"> SKŁADANE JEST OŚWIADCZENIE: </w:t>
      </w:r>
    </w:p>
    <w:p w14:paraId="45A8174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C92331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6FBE146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(pełna nazwa/firma, adres, w zależności od podmiotu: NIP/PESEL, KRS/CEIDG) </w:t>
      </w:r>
    </w:p>
    <w:p w14:paraId="6A22801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48992B81"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3726C756"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(pełna nazwa/firma, adres, w zależności od podmiotu: NIP/PESEL, KRS/CEIDG) reprezentowane przez:</w:t>
      </w:r>
    </w:p>
    <w:p w14:paraId="65B9EF0E"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2914CA7F"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1DA93EE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(imię, nazwisko, stanowisko/podstawa do reprezentacji)</w:t>
      </w:r>
    </w:p>
    <w:p w14:paraId="00DE284A" w14:textId="57EEE5FE" w:rsidR="00874288" w:rsidRPr="00874288" w:rsidRDefault="00874288" w:rsidP="00874288">
      <w:pPr>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Oświadczenie składane na podstawie art. 117 ust. 4 ustawy z dnia 11 września 2019 r. Prawo zamówień publicznych (tekst jedn.: Dz. U. </w:t>
      </w:r>
      <w:proofErr w:type="gramStart"/>
      <w:r w:rsidRPr="00874288">
        <w:rPr>
          <w:rFonts w:ascii="Times New Roman" w:eastAsia="Times New Roman" w:hAnsi="Times New Roman" w:cs="Times New Roman"/>
          <w:lang w:eastAsia="pl-PL"/>
        </w:rPr>
        <w:t>z</w:t>
      </w:r>
      <w:proofErr w:type="gramEnd"/>
      <w:r w:rsidRPr="00874288">
        <w:rPr>
          <w:rFonts w:ascii="Times New Roman" w:eastAsia="Times New Roman" w:hAnsi="Times New Roman" w:cs="Times New Roman"/>
          <w:lang w:eastAsia="pl-PL"/>
        </w:rPr>
        <w:t xml:space="preserve"> 202</w:t>
      </w:r>
      <w:r w:rsidR="00425B32">
        <w:rPr>
          <w:rFonts w:ascii="Times New Roman" w:eastAsia="Times New Roman" w:hAnsi="Times New Roman" w:cs="Times New Roman"/>
          <w:lang w:eastAsia="pl-PL"/>
        </w:rPr>
        <w:t>3</w:t>
      </w:r>
      <w:r w:rsidRPr="00874288">
        <w:rPr>
          <w:rFonts w:ascii="Times New Roman" w:eastAsia="Times New Roman" w:hAnsi="Times New Roman" w:cs="Times New Roman"/>
          <w:lang w:eastAsia="pl-PL"/>
        </w:rPr>
        <w:t xml:space="preserve"> r. poz. 1</w:t>
      </w:r>
      <w:r w:rsidR="00425B32">
        <w:rPr>
          <w:rFonts w:ascii="Times New Roman" w:eastAsia="Times New Roman" w:hAnsi="Times New Roman" w:cs="Times New Roman"/>
          <w:lang w:eastAsia="pl-PL"/>
        </w:rPr>
        <w:t>605</w:t>
      </w:r>
      <w:r w:rsidRPr="00874288">
        <w:rPr>
          <w:rFonts w:ascii="Times New Roman" w:eastAsia="Times New Roman" w:hAnsi="Times New Roman" w:cs="Times New Roman"/>
          <w:lang w:eastAsia="pl-PL"/>
        </w:rPr>
        <w:t xml:space="preserve"> z późn. </w:t>
      </w:r>
      <w:proofErr w:type="gramStart"/>
      <w:r w:rsidRPr="00874288">
        <w:rPr>
          <w:rFonts w:ascii="Times New Roman" w:eastAsia="Times New Roman" w:hAnsi="Times New Roman" w:cs="Times New Roman"/>
          <w:lang w:eastAsia="pl-PL"/>
        </w:rPr>
        <w:t>zm</w:t>
      </w:r>
      <w:proofErr w:type="gramEnd"/>
      <w:r w:rsidRPr="00874288">
        <w:rPr>
          <w:rFonts w:ascii="Times New Roman" w:eastAsia="Times New Roman" w:hAnsi="Times New Roman" w:cs="Times New Roman"/>
          <w:lang w:eastAsia="pl-PL"/>
        </w:rPr>
        <w:t xml:space="preserve">.) - dalej: ustawa Pzp Na potrzeby postępowania o udzielenie zamówienia </w:t>
      </w:r>
      <w:r w:rsidR="00BF014D" w:rsidRPr="00874288">
        <w:rPr>
          <w:rFonts w:ascii="Times New Roman" w:eastAsia="Times New Roman" w:hAnsi="Times New Roman" w:cs="Times New Roman"/>
          <w:lang w:eastAsia="pl-PL"/>
        </w:rPr>
        <w:t>publicznego, którego</w:t>
      </w:r>
      <w:r w:rsidRPr="00874288">
        <w:rPr>
          <w:rFonts w:ascii="Times New Roman" w:eastAsia="Times New Roman" w:hAnsi="Times New Roman" w:cs="Times New Roman"/>
          <w:lang w:eastAsia="pl-PL"/>
        </w:rPr>
        <w:t xml:space="preserve"> przedmiotem jest:</w:t>
      </w:r>
      <w:r w:rsidRPr="00874288">
        <w:rPr>
          <w:rFonts w:ascii="Times New Roman" w:eastAsia="Times New Roman" w:hAnsi="Times New Roman" w:cs="Times New Roman"/>
          <w:b/>
          <w:lang w:eastAsia="pl-PL"/>
        </w:rPr>
        <w:t xml:space="preserve"> </w:t>
      </w:r>
      <w:r w:rsidR="00425B32">
        <w:rPr>
          <w:rFonts w:ascii="Times New Roman" w:hAnsi="Times New Roman" w:cs="Times New Roman"/>
          <w:b/>
          <w:bCs/>
          <w:sz w:val="24"/>
          <w:szCs w:val="24"/>
        </w:rPr>
        <w:t>Dostawa</w:t>
      </w:r>
      <w:r w:rsidR="00425B32" w:rsidRPr="004431C7">
        <w:rPr>
          <w:rFonts w:ascii="Times New Roman" w:hAnsi="Times New Roman" w:cs="Times New Roman"/>
          <w:b/>
          <w:bCs/>
          <w:sz w:val="24"/>
          <w:szCs w:val="24"/>
        </w:rPr>
        <w:t xml:space="preserve"> </w:t>
      </w:r>
      <w:r w:rsidR="00BF014D" w:rsidRPr="00BF014D">
        <w:rPr>
          <w:rFonts w:ascii="Times New Roman" w:eastAsia="Calibri" w:hAnsi="Times New Roman" w:cs="Times New Roman"/>
          <w:b/>
          <w:bCs/>
          <w:sz w:val="24"/>
          <w:szCs w:val="24"/>
        </w:rPr>
        <w:t>różnych produktów żywnościowych do AMW Gdynia (zwanej dalej AMW) oraz do AOS w Czernicy k. Chojnic (zwanego dalej AOS) w roku 2024</w:t>
      </w:r>
      <w:r w:rsidR="0085081A">
        <w:rPr>
          <w:rFonts w:ascii="Times New Roman" w:hAnsi="Times New Roman" w:cs="Times New Roman"/>
          <w:b/>
          <w:bCs/>
          <w:sz w:val="24"/>
          <w:szCs w:val="24"/>
        </w:rPr>
        <w:t>,</w:t>
      </w:r>
      <w:r w:rsidR="00425B32">
        <w:rPr>
          <w:rFonts w:ascii="Times New Roman" w:hAnsi="Times New Roman" w:cs="Times New Roman"/>
          <w:b/>
          <w:sz w:val="24"/>
          <w:szCs w:val="24"/>
        </w:rPr>
        <w:t xml:space="preserve"> </w:t>
      </w:r>
      <w:r w:rsidRPr="00874288">
        <w:rPr>
          <w:rFonts w:ascii="Times New Roman" w:eastAsia="Calibri" w:hAnsi="Times New Roman" w:cs="Times New Roman"/>
        </w:rPr>
        <w:t xml:space="preserve">numer referencyjny: </w:t>
      </w:r>
      <w:r>
        <w:rPr>
          <w:rFonts w:ascii="Times New Roman" w:eastAsia="Calibri" w:hAnsi="Times New Roman" w:cs="Times New Roman"/>
          <w:b/>
        </w:rPr>
        <w:t>AMW-KANC.SZP.2712</w:t>
      </w:r>
      <w:r w:rsidR="00425B32">
        <w:rPr>
          <w:rFonts w:ascii="Times New Roman" w:eastAsia="Calibri" w:hAnsi="Times New Roman" w:cs="Times New Roman"/>
          <w:b/>
        </w:rPr>
        <w:t>.</w:t>
      </w:r>
      <w:r w:rsidR="00BF014D">
        <w:rPr>
          <w:rFonts w:ascii="Times New Roman" w:eastAsia="Calibri" w:hAnsi="Times New Roman" w:cs="Times New Roman"/>
          <w:b/>
        </w:rPr>
        <w:t>18</w:t>
      </w:r>
      <w:r w:rsidRPr="00874288">
        <w:rPr>
          <w:rFonts w:ascii="Times New Roman" w:eastAsia="Calibri" w:hAnsi="Times New Roman" w:cs="Times New Roman"/>
          <w:b/>
        </w:rPr>
        <w:t>.202</w:t>
      </w:r>
      <w:r w:rsidR="00BF014D">
        <w:rPr>
          <w:rFonts w:ascii="Times New Roman" w:eastAsia="Calibri" w:hAnsi="Times New Roman" w:cs="Times New Roman"/>
          <w:b/>
        </w:rPr>
        <w:t>4</w:t>
      </w:r>
      <w:r w:rsidRPr="00874288">
        <w:rPr>
          <w:rFonts w:ascii="Times New Roman" w:eastAsia="Times New Roman" w:hAnsi="Times New Roman" w:cs="Times New Roman"/>
          <w:lang w:eastAsia="pl-PL"/>
        </w:rPr>
        <w:t xml:space="preserve">, </w:t>
      </w:r>
      <w:proofErr w:type="gramStart"/>
      <w:r w:rsidRPr="00874288">
        <w:rPr>
          <w:rFonts w:ascii="Times New Roman" w:eastAsia="Times New Roman" w:hAnsi="Times New Roman" w:cs="Times New Roman"/>
          <w:lang w:eastAsia="pl-PL"/>
        </w:rPr>
        <w:t>prowadzonego</w:t>
      </w:r>
      <w:proofErr w:type="gramEnd"/>
      <w:r w:rsidRPr="00874288">
        <w:rPr>
          <w:rFonts w:ascii="Times New Roman" w:eastAsia="Times New Roman" w:hAnsi="Times New Roman" w:cs="Times New Roman"/>
          <w:lang w:eastAsia="pl-PL"/>
        </w:rPr>
        <w:t xml:space="preserve"> w trybie nieograniczonym </w:t>
      </w:r>
      <w:r w:rsidR="00E75DDF" w:rsidRPr="00874288">
        <w:rPr>
          <w:rFonts w:ascii="Times New Roman" w:eastAsia="Times New Roman" w:hAnsi="Times New Roman" w:cs="Times New Roman"/>
          <w:lang w:eastAsia="pl-PL"/>
        </w:rPr>
        <w:t>działając, jako</w:t>
      </w:r>
      <w:r w:rsidRPr="00874288">
        <w:rPr>
          <w:rFonts w:ascii="Times New Roman" w:eastAsia="Times New Roman" w:hAnsi="Times New Roman" w:cs="Times New Roman"/>
          <w:lang w:eastAsia="pl-PL"/>
        </w:rPr>
        <w:t xml:space="preserve"> pełnomocnik podmiotów, w </w:t>
      </w:r>
      <w:r w:rsidR="00E75DDF" w:rsidRPr="00874288">
        <w:rPr>
          <w:rFonts w:ascii="Times New Roman" w:eastAsia="Times New Roman" w:hAnsi="Times New Roman" w:cs="Times New Roman"/>
          <w:lang w:eastAsia="pl-PL"/>
        </w:rPr>
        <w:t>imieniu, których</w:t>
      </w:r>
      <w:r w:rsidRPr="00874288">
        <w:rPr>
          <w:rFonts w:ascii="Times New Roman" w:eastAsia="Times New Roman" w:hAnsi="Times New Roman" w:cs="Times New Roman"/>
          <w:lang w:eastAsia="pl-PL"/>
        </w:rPr>
        <w:t xml:space="preserve"> składane jest oświadczenie oświadczam, że:</w:t>
      </w:r>
    </w:p>
    <w:p w14:paraId="65BC5D99"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Wykonawca: </w:t>
      </w:r>
    </w:p>
    <w:p w14:paraId="065F91B3"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1B653A2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 </w:t>
      </w:r>
    </w:p>
    <w:p w14:paraId="15758207"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Wykona następujący zakres świadczenia wynikającego z umowy o zamówienie publiczne:</w:t>
      </w:r>
    </w:p>
    <w:p w14:paraId="580A0A6D"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143EE72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4C3721D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7A1AA21A"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Wykonawca: …………………………………………………..…..………… </w:t>
      </w:r>
    </w:p>
    <w:p w14:paraId="6AC9AD96"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5615544B"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Wykona następujący zakres świadczenia wynikającego z umowy o zamówienie publiczne:</w:t>
      </w:r>
    </w:p>
    <w:p w14:paraId="0B4FA461"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w:t>
      </w:r>
    </w:p>
    <w:p w14:paraId="0961DCA2"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14:paraId="0A59D998" w14:textId="77777777" w:rsidR="00874288" w:rsidRPr="00874288" w:rsidRDefault="00874288" w:rsidP="00874288">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874288">
        <w:rPr>
          <w:rFonts w:ascii="Times New Roman" w:eastAsia="Times New Roman" w:hAnsi="Times New Roman" w:cs="Times New Roman"/>
          <w:lang w:eastAsia="pl-PL"/>
        </w:rPr>
        <w:t xml:space="preserve">Oświadczam, że wszystkie informacje podane w powyższych oświadczeniach są aktualne </w:t>
      </w:r>
      <w:r w:rsidRPr="00874288">
        <w:rPr>
          <w:rFonts w:ascii="Times New Roman" w:eastAsia="Times New Roman" w:hAnsi="Times New Roman" w:cs="Times New Roman"/>
          <w:lang w:eastAsia="pl-PL"/>
        </w:rPr>
        <w:br/>
        <w:t>i zgodne z prawdą.</w:t>
      </w:r>
    </w:p>
    <w:p w14:paraId="78B21F3F" w14:textId="77777777" w:rsidR="00874288" w:rsidRDefault="00874288" w:rsidP="000F5594">
      <w:pPr>
        <w:suppressAutoHyphens/>
        <w:spacing w:after="200" w:line="360" w:lineRule="auto"/>
        <w:jc w:val="both"/>
        <w:rPr>
          <w:b/>
          <w:bCs/>
        </w:rPr>
      </w:pPr>
    </w:p>
    <w:p w14:paraId="33FD4C2D" w14:textId="77777777" w:rsidR="00874288" w:rsidRDefault="00874288" w:rsidP="000F5594">
      <w:pPr>
        <w:suppressAutoHyphens/>
        <w:spacing w:after="200" w:line="360" w:lineRule="auto"/>
        <w:jc w:val="both"/>
        <w:rPr>
          <w:b/>
          <w:bCs/>
        </w:rPr>
      </w:pPr>
    </w:p>
    <w:p w14:paraId="1760176B" w14:textId="77777777" w:rsidR="00874288" w:rsidRDefault="00874288" w:rsidP="000F5594">
      <w:pPr>
        <w:suppressAutoHyphens/>
        <w:spacing w:after="200" w:line="360" w:lineRule="auto"/>
        <w:jc w:val="both"/>
        <w:rPr>
          <w:b/>
          <w:bCs/>
        </w:rPr>
      </w:pPr>
    </w:p>
    <w:p w14:paraId="5C6F18C5" w14:textId="77777777" w:rsidR="00874288" w:rsidRDefault="00874288" w:rsidP="000F5594">
      <w:pPr>
        <w:suppressAutoHyphens/>
        <w:spacing w:after="200" w:line="360" w:lineRule="auto"/>
        <w:jc w:val="both"/>
        <w:rPr>
          <w:b/>
          <w:bCs/>
        </w:rPr>
      </w:pPr>
    </w:p>
    <w:p w14:paraId="2D16208C" w14:textId="77777777" w:rsidR="00874288" w:rsidRDefault="00874288" w:rsidP="000F5594">
      <w:pPr>
        <w:suppressAutoHyphens/>
        <w:spacing w:after="200" w:line="360" w:lineRule="auto"/>
        <w:jc w:val="both"/>
        <w:rPr>
          <w:b/>
          <w:bCs/>
        </w:rPr>
      </w:pPr>
    </w:p>
    <w:sectPr w:rsidR="00874288" w:rsidSect="0056034C">
      <w:type w:val="continuous"/>
      <w:pgSz w:w="11906" w:h="16838" w:code="9"/>
      <w:pgMar w:top="1440" w:right="849" w:bottom="144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E44F6" w14:textId="77777777" w:rsidR="00021392" w:rsidRDefault="00021392" w:rsidP="00CF6A41">
      <w:pPr>
        <w:spacing w:after="0" w:line="240" w:lineRule="auto"/>
      </w:pPr>
      <w:r>
        <w:separator/>
      </w:r>
    </w:p>
  </w:endnote>
  <w:endnote w:type="continuationSeparator" w:id="0">
    <w:p w14:paraId="4E7FCD61" w14:textId="77777777" w:rsidR="00021392" w:rsidRDefault="00021392"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charset w:val="01"/>
    <w:family w:val="swiss"/>
    <w:pitch w:val="default"/>
  </w:font>
  <w:font w:name="ClassGarmndEU">
    <w:altName w:val="Calibri"/>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Hexagon Akkurat Black">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Songti SC">
    <w:panose1 w:val="00000000000000000000"/>
    <w:charset w:val="00"/>
    <w:family w:val="roman"/>
    <w:notTrueType/>
    <w:pitch w:val="default"/>
  </w:font>
  <w:font w:name="EUAlbertina-Bold-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308529"/>
      <w:docPartObj>
        <w:docPartGallery w:val="Page Numbers (Bottom of Page)"/>
        <w:docPartUnique/>
      </w:docPartObj>
    </w:sdtPr>
    <w:sdtEndPr/>
    <w:sdtContent>
      <w:p w14:paraId="5903AB23" w14:textId="0E303A53" w:rsidR="00021392" w:rsidRDefault="00021392">
        <w:pPr>
          <w:pStyle w:val="Stopka"/>
          <w:jc w:val="center"/>
        </w:pPr>
        <w:r>
          <w:fldChar w:fldCharType="begin"/>
        </w:r>
        <w:r>
          <w:instrText>PAGE   \* MERGEFORMAT</w:instrText>
        </w:r>
        <w:r>
          <w:fldChar w:fldCharType="separate"/>
        </w:r>
        <w:r w:rsidR="00D80A4B">
          <w:rPr>
            <w:noProof/>
          </w:rPr>
          <w:t>21</w:t>
        </w:r>
        <w:r>
          <w:fldChar w:fldCharType="end"/>
        </w:r>
      </w:p>
    </w:sdtContent>
  </w:sdt>
  <w:p w14:paraId="7CC93BD2" w14:textId="77777777" w:rsidR="00021392" w:rsidRDefault="000213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B4A9A" w14:textId="77777777" w:rsidR="00021392" w:rsidRDefault="00021392" w:rsidP="00CF6A41">
      <w:pPr>
        <w:spacing w:after="0" w:line="240" w:lineRule="auto"/>
      </w:pPr>
      <w:r>
        <w:separator/>
      </w:r>
    </w:p>
  </w:footnote>
  <w:footnote w:type="continuationSeparator" w:id="0">
    <w:p w14:paraId="489E2AE0" w14:textId="77777777" w:rsidR="00021392" w:rsidRDefault="00021392" w:rsidP="00CF6A41">
      <w:pPr>
        <w:spacing w:after="0" w:line="240" w:lineRule="auto"/>
      </w:pPr>
      <w:r>
        <w:continuationSeparator/>
      </w:r>
    </w:p>
  </w:footnote>
  <w:footnote w:id="1">
    <w:p w14:paraId="278CFCCE" w14:textId="77777777" w:rsidR="00021392" w:rsidRDefault="00021392"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6CB298D" w14:textId="77777777" w:rsidR="00021392" w:rsidRDefault="00021392"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1B05E157" w14:textId="77777777" w:rsidR="00021392" w:rsidRPr="00393791" w:rsidRDefault="00021392"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346FDEE4" w14:textId="77777777" w:rsidR="00021392" w:rsidRPr="00B208CF" w:rsidRDefault="00021392" w:rsidP="005F4595">
      <w:pPr>
        <w:pStyle w:val="Tekstprzypisudolnego"/>
        <w:jc w:val="both"/>
        <w:rPr>
          <w:rFonts w:ascii="Arial" w:hAnsi="Arial" w:cs="Arial"/>
          <w:sz w:val="12"/>
          <w:szCs w:val="12"/>
        </w:rPr>
      </w:pPr>
      <w:r w:rsidRPr="004E3F67">
        <w:rPr>
          <w:rStyle w:val="Odwoanieprzypisudolnego"/>
          <w:rFonts w:ascii="Arial" w:hAnsi="Arial" w:cs="Arial"/>
          <w:sz w:val="16"/>
          <w:szCs w:val="16"/>
        </w:rPr>
        <w:footnoteRef/>
      </w:r>
      <w:r w:rsidRPr="004E3F67">
        <w:rPr>
          <w:rFonts w:ascii="Arial" w:hAnsi="Arial" w:cs="Arial"/>
          <w:sz w:val="16"/>
          <w:szCs w:val="16"/>
        </w:rPr>
        <w:t xml:space="preserve"> </w:t>
      </w:r>
      <w:r w:rsidRPr="00B208CF">
        <w:rPr>
          <w:rFonts w:ascii="Arial" w:hAnsi="Arial" w:cs="Arial"/>
          <w:sz w:val="12"/>
          <w:szCs w:val="1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w:t>
      </w:r>
      <w:proofErr w:type="gramStart"/>
      <w:r w:rsidRPr="00B208CF">
        <w:rPr>
          <w:rFonts w:ascii="Arial" w:hAnsi="Arial" w:cs="Arial"/>
          <w:sz w:val="12"/>
          <w:szCs w:val="12"/>
        </w:rPr>
        <w:t>)–e</w:t>
      </w:r>
      <w:proofErr w:type="gramEnd"/>
      <w:r w:rsidRPr="00B208CF">
        <w:rPr>
          <w:rFonts w:ascii="Arial" w:hAnsi="Arial" w:cs="Arial"/>
          <w:sz w:val="12"/>
          <w:szCs w:val="12"/>
        </w:rPr>
        <w:t>), ust. 8, 9 i 10, art. 11, 12, 13 i 14 dyrektywy 2014/23/UE, art. 7 i 8, art. 10 lit. b)–f) i lit. h)–j) dyrektywy 2014/24/UE, art. 18, art. 21 lit. b)–e) i lit. g)–i), art. 29 i 30 dyrektywy 2014/25/UE oraz art. 13 lit. a)–d), lit. f)–h) i lit. j) dyrektywy 2009/81/WE na rzecz lub z udziałem:</w:t>
      </w:r>
    </w:p>
    <w:p w14:paraId="42C69CA8" w14:textId="77777777" w:rsidR="00021392" w:rsidRPr="00B208CF" w:rsidRDefault="00021392" w:rsidP="008A3ADE">
      <w:pPr>
        <w:pStyle w:val="Tekstprzypisudolnego"/>
        <w:numPr>
          <w:ilvl w:val="0"/>
          <w:numId w:val="167"/>
        </w:numPr>
        <w:suppressAutoHyphens w:val="0"/>
        <w:spacing w:after="0" w:line="240" w:lineRule="auto"/>
        <w:rPr>
          <w:rFonts w:ascii="Arial" w:hAnsi="Arial" w:cs="Arial"/>
          <w:sz w:val="12"/>
          <w:szCs w:val="12"/>
        </w:rPr>
      </w:pPr>
      <w:proofErr w:type="gramStart"/>
      <w:r w:rsidRPr="00B208CF">
        <w:rPr>
          <w:rFonts w:ascii="Arial" w:hAnsi="Arial" w:cs="Arial"/>
          <w:sz w:val="12"/>
          <w:szCs w:val="12"/>
        </w:rPr>
        <w:t>obywateli</w:t>
      </w:r>
      <w:proofErr w:type="gramEnd"/>
      <w:r w:rsidRPr="00B208CF">
        <w:rPr>
          <w:rFonts w:ascii="Arial" w:hAnsi="Arial" w:cs="Arial"/>
          <w:sz w:val="12"/>
          <w:szCs w:val="12"/>
        </w:rPr>
        <w:t xml:space="preserve"> rosyjskich lub osób fizycznych lub prawnych, podmiotów lub organów z siedzibą w Rosji;</w:t>
      </w:r>
    </w:p>
    <w:p w14:paraId="5874ABFA" w14:textId="77777777" w:rsidR="00021392" w:rsidRPr="00B208CF" w:rsidRDefault="00021392" w:rsidP="008A3ADE">
      <w:pPr>
        <w:pStyle w:val="Tekstprzypisudolnego"/>
        <w:numPr>
          <w:ilvl w:val="0"/>
          <w:numId w:val="167"/>
        </w:numPr>
        <w:suppressAutoHyphens w:val="0"/>
        <w:spacing w:after="0" w:line="240" w:lineRule="auto"/>
        <w:rPr>
          <w:rFonts w:ascii="Arial" w:hAnsi="Arial" w:cs="Arial"/>
          <w:sz w:val="12"/>
          <w:szCs w:val="12"/>
        </w:rPr>
      </w:pPr>
      <w:bookmarkStart w:id="11" w:name="_Hlk102557314"/>
      <w:proofErr w:type="gramStart"/>
      <w:r w:rsidRPr="00B208CF">
        <w:rPr>
          <w:rFonts w:ascii="Arial" w:hAnsi="Arial" w:cs="Arial"/>
          <w:sz w:val="12"/>
          <w:szCs w:val="12"/>
        </w:rPr>
        <w:t>osób</w:t>
      </w:r>
      <w:proofErr w:type="gramEnd"/>
      <w:r w:rsidRPr="00B208CF">
        <w:rPr>
          <w:rFonts w:ascii="Arial" w:hAnsi="Arial" w:cs="Arial"/>
          <w:sz w:val="12"/>
          <w:szCs w:val="12"/>
        </w:rPr>
        <w:t xml:space="preserve"> prawnych, podmiotów lub organów, do których prawa własności bezpośrednio lub pośrednio w ponad 50 % należą do podmiotu, o którym mowa w lit. a) niniejszego ustępu; lub</w:t>
      </w:r>
      <w:bookmarkEnd w:id="11"/>
    </w:p>
    <w:p w14:paraId="0EF67296" w14:textId="77777777" w:rsidR="00021392" w:rsidRPr="00B208CF" w:rsidRDefault="00021392" w:rsidP="008A3ADE">
      <w:pPr>
        <w:pStyle w:val="Tekstprzypisudolnego"/>
        <w:numPr>
          <w:ilvl w:val="0"/>
          <w:numId w:val="167"/>
        </w:numPr>
        <w:suppressAutoHyphens w:val="0"/>
        <w:spacing w:after="0" w:line="240" w:lineRule="auto"/>
        <w:rPr>
          <w:rFonts w:ascii="Arial" w:hAnsi="Arial" w:cs="Arial"/>
          <w:sz w:val="12"/>
          <w:szCs w:val="12"/>
        </w:rPr>
      </w:pPr>
      <w:proofErr w:type="gramStart"/>
      <w:r w:rsidRPr="00B208CF">
        <w:rPr>
          <w:rFonts w:ascii="Arial" w:hAnsi="Arial" w:cs="Arial"/>
          <w:sz w:val="12"/>
          <w:szCs w:val="12"/>
        </w:rPr>
        <w:t>osób</w:t>
      </w:r>
      <w:proofErr w:type="gramEnd"/>
      <w:r w:rsidRPr="00B208CF">
        <w:rPr>
          <w:rFonts w:ascii="Arial" w:hAnsi="Arial" w:cs="Arial"/>
          <w:sz w:val="12"/>
          <w:szCs w:val="12"/>
        </w:rPr>
        <w:t xml:space="preserve"> fizycznych lub prawnych, podmiotów lub organów działających w imieniu lub pod kierunkiem podmiotu, o którym mowa w lit. a) lub b) niniejszego ustępu,</w:t>
      </w:r>
    </w:p>
    <w:p w14:paraId="1F969306" w14:textId="77777777" w:rsidR="00021392" w:rsidRPr="00B208CF" w:rsidRDefault="00021392" w:rsidP="005F4595">
      <w:pPr>
        <w:pStyle w:val="Tekstprzypisudolnego"/>
        <w:jc w:val="both"/>
        <w:rPr>
          <w:rFonts w:ascii="Arial" w:hAnsi="Arial" w:cs="Arial"/>
          <w:sz w:val="12"/>
          <w:szCs w:val="12"/>
        </w:rPr>
      </w:pPr>
      <w:r w:rsidRPr="00B208CF">
        <w:rPr>
          <w:rFonts w:ascii="Arial" w:hAnsi="Arial" w:cs="Arial"/>
          <w:sz w:val="12"/>
          <w:szCs w:val="12"/>
        </w:rPr>
        <w:t>w tym podwykonawców, dostawców lub podmiotów, na których zdolności polega się w rozumieniu dyrektyw w sprawie zamówień publicznych, w </w:t>
      </w:r>
      <w:proofErr w:type="gramStart"/>
      <w:r w:rsidRPr="00B208CF">
        <w:rPr>
          <w:rFonts w:ascii="Arial" w:hAnsi="Arial" w:cs="Arial"/>
          <w:sz w:val="12"/>
          <w:szCs w:val="12"/>
        </w:rPr>
        <w:t>przypadku gdy</w:t>
      </w:r>
      <w:proofErr w:type="gramEnd"/>
      <w:r w:rsidRPr="00B208CF">
        <w:rPr>
          <w:rFonts w:ascii="Arial" w:hAnsi="Arial" w:cs="Arial"/>
          <w:sz w:val="12"/>
          <w:szCs w:val="12"/>
        </w:rPr>
        <w:t xml:space="preserve"> przypada na nich ponad 10 % wartości zamówienia.</w:t>
      </w:r>
    </w:p>
  </w:footnote>
  <w:footnote w:id="5">
    <w:p w14:paraId="6E931F4C" w14:textId="77777777" w:rsidR="00021392" w:rsidRPr="00B208CF" w:rsidRDefault="00021392" w:rsidP="005F4595">
      <w:pPr>
        <w:spacing w:after="0" w:line="240" w:lineRule="auto"/>
        <w:jc w:val="both"/>
        <w:rPr>
          <w:rFonts w:ascii="Arial" w:hAnsi="Arial" w:cs="Arial"/>
          <w:color w:val="222222"/>
          <w:sz w:val="12"/>
          <w:szCs w:val="12"/>
        </w:rPr>
      </w:pPr>
      <w:r w:rsidRPr="00B208CF">
        <w:rPr>
          <w:rStyle w:val="Odwoanieprzypisudolnego"/>
          <w:rFonts w:ascii="Arial" w:hAnsi="Arial" w:cs="Arial"/>
          <w:sz w:val="12"/>
          <w:szCs w:val="12"/>
        </w:rPr>
        <w:footnoteRef/>
      </w:r>
      <w:r w:rsidRPr="00B208CF">
        <w:rPr>
          <w:rFonts w:ascii="Arial" w:hAnsi="Arial" w:cs="Arial"/>
          <w:sz w:val="12"/>
          <w:szCs w:val="12"/>
        </w:rPr>
        <w:t xml:space="preserve"> </w:t>
      </w:r>
      <w:r w:rsidRPr="00B208CF">
        <w:rPr>
          <w:rFonts w:ascii="Arial" w:hAnsi="Arial" w:cs="Arial"/>
          <w:color w:val="222222"/>
          <w:sz w:val="12"/>
          <w:szCs w:val="12"/>
        </w:rPr>
        <w:t xml:space="preserve">Zgodnie z treścią art. 7 ust. 1 ustawy z dnia 13 kwietnia 2022 r. </w:t>
      </w:r>
      <w:r w:rsidRPr="00B208CF">
        <w:rPr>
          <w:rFonts w:ascii="Arial" w:hAnsi="Arial" w:cs="Arial"/>
          <w:i/>
          <w:iCs/>
          <w:color w:val="222222"/>
          <w:sz w:val="12"/>
          <w:szCs w:val="12"/>
        </w:rPr>
        <w:t xml:space="preserve">o szczególnych rozwiązaniach w zakresie przeciwdziałania wspieraniu agresji na Ukrainę oraz służących ochronie bezpieczeństwa </w:t>
      </w:r>
      <w:proofErr w:type="gramStart"/>
      <w:r w:rsidRPr="00B208CF">
        <w:rPr>
          <w:rFonts w:ascii="Arial" w:hAnsi="Arial" w:cs="Arial"/>
          <w:i/>
          <w:iCs/>
          <w:color w:val="222222"/>
          <w:sz w:val="12"/>
          <w:szCs w:val="12"/>
        </w:rPr>
        <w:t xml:space="preserve">narodowego,  </w:t>
      </w:r>
      <w:r w:rsidRPr="00B208CF">
        <w:rPr>
          <w:rFonts w:ascii="Arial" w:hAnsi="Arial" w:cs="Arial"/>
          <w:color w:val="222222"/>
          <w:sz w:val="12"/>
          <w:szCs w:val="12"/>
        </w:rPr>
        <w:t>z</w:t>
      </w:r>
      <w:proofErr w:type="gramEnd"/>
      <w:r w:rsidRPr="00B208CF">
        <w:rPr>
          <w:rFonts w:ascii="Arial" w:hAnsi="Arial" w:cs="Arial"/>
          <w:color w:val="222222"/>
          <w:sz w:val="12"/>
          <w:szCs w:val="12"/>
        </w:rPr>
        <w:t xml:space="preserve"> </w:t>
      </w:r>
      <w:r w:rsidRPr="00B208CF">
        <w:rPr>
          <w:rFonts w:ascii="Arial" w:eastAsia="Times New Roman" w:hAnsi="Arial" w:cs="Arial"/>
          <w:color w:val="222222"/>
          <w:sz w:val="12"/>
          <w:szCs w:val="12"/>
          <w:lang w:eastAsia="pl-PL"/>
        </w:rPr>
        <w:t>postępowania o udzielenie zamówienia publicznego lub konkursu prowadzonego na podstawie ustawy Pzp wyklucza się:</w:t>
      </w:r>
    </w:p>
    <w:p w14:paraId="1D24A9D0" w14:textId="77777777" w:rsidR="00021392" w:rsidRPr="00B208CF" w:rsidRDefault="00021392" w:rsidP="005F4595">
      <w:pPr>
        <w:spacing w:after="0" w:line="240" w:lineRule="auto"/>
        <w:jc w:val="both"/>
        <w:rPr>
          <w:rFonts w:ascii="Arial" w:eastAsia="Times New Roman" w:hAnsi="Arial" w:cs="Arial"/>
          <w:color w:val="222222"/>
          <w:sz w:val="12"/>
          <w:szCs w:val="12"/>
          <w:lang w:eastAsia="pl-PL"/>
        </w:rPr>
      </w:pPr>
      <w:r w:rsidRPr="00B208CF">
        <w:rPr>
          <w:rFonts w:ascii="Arial" w:eastAsia="Times New Roman" w:hAnsi="Arial" w:cs="Arial"/>
          <w:color w:val="222222"/>
          <w:sz w:val="12"/>
          <w:szCs w:val="1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934623" w14:textId="77777777" w:rsidR="00021392" w:rsidRPr="00B208CF" w:rsidRDefault="00021392" w:rsidP="005F4595">
      <w:pPr>
        <w:spacing w:after="0" w:line="240" w:lineRule="auto"/>
        <w:jc w:val="both"/>
        <w:rPr>
          <w:rFonts w:ascii="Arial" w:hAnsi="Arial" w:cs="Arial"/>
          <w:color w:val="222222"/>
          <w:sz w:val="12"/>
          <w:szCs w:val="12"/>
        </w:rPr>
      </w:pPr>
      <w:r w:rsidRPr="00B208CF">
        <w:rPr>
          <w:rFonts w:ascii="Arial" w:hAnsi="Arial" w:cs="Arial"/>
          <w:color w:val="222222"/>
          <w:sz w:val="12"/>
          <w:szCs w:val="12"/>
        </w:rPr>
        <w:t xml:space="preserve">2) </w:t>
      </w:r>
      <w:r w:rsidRPr="00B208CF">
        <w:rPr>
          <w:rFonts w:ascii="Arial" w:eastAsia="Times New Roman" w:hAnsi="Arial" w:cs="Arial"/>
          <w:color w:val="222222"/>
          <w:sz w:val="12"/>
          <w:szCs w:val="12"/>
          <w:lang w:eastAsia="pl-PL"/>
        </w:rPr>
        <w:t xml:space="preserve">wykonawcę oraz uczestnika konkursu, którego beneficjentem rzeczywistym w rozumieniu ustawy z dnia 1 marca 2018 r. o przeciwdziałaniu praniu pieniędzy oraz finansowaniu terroryzmu (Dz. U. </w:t>
      </w:r>
      <w:proofErr w:type="gramStart"/>
      <w:r w:rsidRPr="00B208CF">
        <w:rPr>
          <w:rFonts w:ascii="Arial" w:eastAsia="Times New Roman" w:hAnsi="Arial" w:cs="Arial"/>
          <w:color w:val="222222"/>
          <w:sz w:val="12"/>
          <w:szCs w:val="12"/>
          <w:lang w:eastAsia="pl-PL"/>
        </w:rPr>
        <w:t>z</w:t>
      </w:r>
      <w:proofErr w:type="gramEnd"/>
      <w:r w:rsidRPr="00B208CF">
        <w:rPr>
          <w:rFonts w:ascii="Arial" w:eastAsia="Times New Roman" w:hAnsi="Arial" w:cs="Arial"/>
          <w:color w:val="222222"/>
          <w:sz w:val="12"/>
          <w:szCs w:val="12"/>
          <w:lang w:eastAsia="pl-PL"/>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F681B0" w14:textId="77777777" w:rsidR="00021392" w:rsidRPr="00B208CF" w:rsidRDefault="00021392" w:rsidP="005F4595">
      <w:pPr>
        <w:spacing w:after="0" w:line="240" w:lineRule="auto"/>
        <w:jc w:val="both"/>
        <w:rPr>
          <w:rFonts w:ascii="Arial" w:hAnsi="Arial" w:cs="Arial"/>
          <w:sz w:val="12"/>
          <w:szCs w:val="12"/>
        </w:rPr>
      </w:pPr>
      <w:r w:rsidRPr="00B208CF">
        <w:rPr>
          <w:rFonts w:ascii="Arial" w:eastAsia="Times New Roman" w:hAnsi="Arial" w:cs="Arial"/>
          <w:color w:val="222222"/>
          <w:sz w:val="12"/>
          <w:szCs w:val="12"/>
          <w:lang w:eastAsia="pl-PL"/>
        </w:rPr>
        <w:t xml:space="preserve">3) wykonawcę oraz uczestnika konkursu, którego jednostką dominującą w rozumieniu art. 3 ust. 1 pkt 37 ustawy z dnia 29 września 1994 r. o rachunkowości (Dz. U. </w:t>
      </w:r>
      <w:proofErr w:type="gramStart"/>
      <w:r w:rsidRPr="00B208CF">
        <w:rPr>
          <w:rFonts w:ascii="Arial" w:eastAsia="Times New Roman" w:hAnsi="Arial" w:cs="Arial"/>
          <w:color w:val="222222"/>
          <w:sz w:val="12"/>
          <w:szCs w:val="12"/>
          <w:lang w:eastAsia="pl-PL"/>
        </w:rPr>
        <w:t>z</w:t>
      </w:r>
      <w:proofErr w:type="gramEnd"/>
      <w:r w:rsidRPr="00B208CF">
        <w:rPr>
          <w:rFonts w:ascii="Arial" w:eastAsia="Times New Roman" w:hAnsi="Arial" w:cs="Arial"/>
          <w:color w:val="222222"/>
          <w:sz w:val="12"/>
          <w:szCs w:val="12"/>
          <w:lang w:eastAsia="pl-PL"/>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7FB50253" w14:textId="77777777" w:rsidR="00021392" w:rsidRPr="00E62A1E" w:rsidRDefault="00021392" w:rsidP="00B54354">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w:t>
      </w:r>
      <w:proofErr w:type="gramStart"/>
      <w:r>
        <w:rPr>
          <w:rFonts w:ascii="Arial" w:hAnsi="Arial" w:cs="Arial"/>
          <w:sz w:val="16"/>
          <w:szCs w:val="16"/>
        </w:rPr>
        <w:t>str</w:t>
      </w:r>
      <w:proofErr w:type="gramEnd"/>
      <w:r>
        <w:rPr>
          <w:rFonts w:ascii="Arial" w:hAnsi="Arial" w:cs="Arial"/>
          <w:sz w:val="16"/>
          <w:szCs w:val="16"/>
        </w:rPr>
        <w:t>.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AE98" w14:textId="38E39660" w:rsidR="00021392" w:rsidRPr="003D730D" w:rsidRDefault="00021392" w:rsidP="00C45B94">
    <w:pPr>
      <w:pStyle w:val="Nagwek"/>
      <w:jc w:val="center"/>
      <w:rPr>
        <w:sz w:val="18"/>
        <w:szCs w:val="18"/>
      </w:rPr>
    </w:pPr>
    <w:r w:rsidRPr="003D730D">
      <w:rPr>
        <w:rFonts w:ascii="Times New Roman" w:eastAsia="Times New Roman" w:hAnsi="Times New Roman" w:cs="Times New Roman"/>
        <w:i/>
        <w:sz w:val="18"/>
        <w:szCs w:val="18"/>
        <w:lang w:eastAsia="pl-PL"/>
      </w:rPr>
      <w:t>Sygnatura sprawy:</w:t>
    </w:r>
    <w:r w:rsidRPr="007A6EEB">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AMW-KANC.SZP.2712.18.</w:t>
    </w:r>
    <w:r w:rsidRPr="00DC3BD3">
      <w:rPr>
        <w:rFonts w:ascii="Times New Roman" w:eastAsia="Times New Roman" w:hAnsi="Times New Roman" w:cs="Times New Roman"/>
        <w:b/>
        <w:lang w:eastAsia="pl-PL"/>
      </w:rPr>
      <w:t>202</w:t>
    </w:r>
    <w:r>
      <w:rPr>
        <w:rFonts w:ascii="Times New Roman" w:eastAsia="Times New Roman" w:hAnsi="Times New Roman" w:cs="Times New Roman"/>
        <w:b/>
        <w:lang w:eastAsia="pl-PL"/>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B12693A"/>
    <w:lvl w:ilvl="0">
      <w:start w:val="1"/>
      <w:numFmt w:val="decimal"/>
      <w:pStyle w:val="Listanumerowana31"/>
      <w:lvlText w:val="%1."/>
      <w:lvlJc w:val="left"/>
      <w:pPr>
        <w:tabs>
          <w:tab w:val="num" w:pos="1790"/>
        </w:tabs>
        <w:ind w:left="1790" w:hanging="360"/>
      </w:pPr>
    </w:lvl>
  </w:abstractNum>
  <w:abstractNum w:abstractNumId="1" w15:restartNumberingAfterBreak="0">
    <w:nsid w:val="FFFFFF7F"/>
    <w:multiLevelType w:val="singleLevel"/>
    <w:tmpl w:val="38441652"/>
    <w:lvl w:ilvl="0">
      <w:start w:val="1"/>
      <w:numFmt w:val="decimal"/>
      <w:pStyle w:val="Listanumerowana3"/>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apunktowana31"/>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1"/>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1"/>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1"/>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7"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8"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10"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C45632"/>
    <w:multiLevelType w:val="hybridMultilevel"/>
    <w:tmpl w:val="0088D824"/>
    <w:styleLink w:val="Zaimportowanystyl215"/>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3E8140B"/>
    <w:multiLevelType w:val="hybridMultilevel"/>
    <w:tmpl w:val="2A42800C"/>
    <w:styleLink w:val="Zaimportowanystyl45"/>
    <w:lvl w:ilvl="0" w:tplc="CFA0E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F6FE74">
      <w:start w:val="1"/>
      <w:numFmt w:val="decimal"/>
      <w:lvlText w:val="%2)"/>
      <w:lvlJc w:val="left"/>
      <w:pPr>
        <w:ind w:left="15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BA60EE">
      <w:start w:val="1"/>
      <w:numFmt w:val="lowerRoman"/>
      <w:lvlText w:val="%3."/>
      <w:lvlJc w:val="left"/>
      <w:pPr>
        <w:ind w:left="2301"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1040968">
      <w:start w:val="1"/>
      <w:numFmt w:val="decimal"/>
      <w:lvlText w:val="%4."/>
      <w:lvlJc w:val="left"/>
      <w:pPr>
        <w:ind w:left="30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63F4C">
      <w:start w:val="1"/>
      <w:numFmt w:val="lowerLetter"/>
      <w:lvlText w:val="%5."/>
      <w:lvlJc w:val="left"/>
      <w:pPr>
        <w:ind w:left="37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860E32">
      <w:start w:val="1"/>
      <w:numFmt w:val="lowerRoman"/>
      <w:lvlText w:val="%6."/>
      <w:lvlJc w:val="left"/>
      <w:pPr>
        <w:ind w:left="4461"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BB26F3A">
      <w:start w:val="1"/>
      <w:numFmt w:val="decimal"/>
      <w:lvlText w:val="%7."/>
      <w:lvlJc w:val="left"/>
      <w:pPr>
        <w:ind w:left="51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A6F7EE">
      <w:start w:val="1"/>
      <w:numFmt w:val="lowerLetter"/>
      <w:lvlText w:val="%8."/>
      <w:lvlJc w:val="left"/>
      <w:pPr>
        <w:ind w:left="59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69748">
      <w:start w:val="1"/>
      <w:numFmt w:val="lowerRoman"/>
      <w:lvlText w:val="%9."/>
      <w:lvlJc w:val="left"/>
      <w:pPr>
        <w:ind w:left="6621"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EC54A90"/>
    <w:multiLevelType w:val="hybridMultilevel"/>
    <w:tmpl w:val="934E7F2A"/>
    <w:styleLink w:val="ImportedStyle4"/>
    <w:lvl w:ilvl="0" w:tplc="F31E52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6F7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72A0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E450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1E62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CEB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BCEBE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2060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E64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03A45D3"/>
    <w:multiLevelType w:val="hybridMultilevel"/>
    <w:tmpl w:val="B72CC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7C7BB8"/>
    <w:multiLevelType w:val="hybridMultilevel"/>
    <w:tmpl w:val="21D2BA5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36F4D90"/>
    <w:multiLevelType w:val="hybridMultilevel"/>
    <w:tmpl w:val="931E5398"/>
    <w:styleLink w:val="Zaimportowanystyl116"/>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5464E47"/>
    <w:multiLevelType w:val="multilevel"/>
    <w:tmpl w:val="368602F4"/>
    <w:styleLink w:val="Zaimportowanystyl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5CE23D8"/>
    <w:multiLevelType w:val="hybridMultilevel"/>
    <w:tmpl w:val="515244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8D72671"/>
    <w:multiLevelType w:val="hybridMultilevel"/>
    <w:tmpl w:val="53C8A7C6"/>
    <w:lvl w:ilvl="0" w:tplc="B374E8CA">
      <w:start w:val="1"/>
      <w:numFmt w:val="lowerLetter"/>
      <w:lvlText w:val="%1)"/>
      <w:lvlJc w:val="left"/>
      <w:pPr>
        <w:ind w:left="502" w:hanging="360"/>
      </w:pPr>
      <w:rPr>
        <w:b/>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2"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6"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8"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1B0D7C8C"/>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1B6530E5"/>
    <w:multiLevelType w:val="hybridMultilevel"/>
    <w:tmpl w:val="E5CE9328"/>
    <w:styleLink w:val="Zaimportowanystyl56"/>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1BD02EA3"/>
    <w:multiLevelType w:val="hybridMultilevel"/>
    <w:tmpl w:val="B62429A2"/>
    <w:styleLink w:val="ImportedStyle9"/>
    <w:lvl w:ilvl="0" w:tplc="8F7E69C0">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646166">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CED4F0">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5C6706">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6E420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5E8400">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187FA0">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3AF6DE">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761974">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E2944F1"/>
    <w:multiLevelType w:val="hybridMultilevel"/>
    <w:tmpl w:val="35A68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F8F5DAE"/>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212373D1"/>
    <w:multiLevelType w:val="hybridMultilevel"/>
    <w:tmpl w:val="AF0AAB6E"/>
    <w:lvl w:ilvl="0" w:tplc="32FEC2E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B85B14"/>
    <w:multiLevelType w:val="hybridMultilevel"/>
    <w:tmpl w:val="98963FD0"/>
    <w:styleLink w:val="ImportedStyle1"/>
    <w:lvl w:ilvl="0" w:tplc="717AB4C6">
      <w:start w:val="1"/>
      <w:numFmt w:val="upperRoman"/>
      <w:lvlText w:val="%1."/>
      <w:lvlJc w:val="left"/>
      <w:pPr>
        <w:ind w:left="7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660BF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A0AC82">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0C72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8E11F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1EDA2A">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8548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C649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C11D8">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1C54DC7"/>
    <w:multiLevelType w:val="hybridMultilevel"/>
    <w:tmpl w:val="120EECD4"/>
    <w:styleLink w:val="Zaimportowanystyl51"/>
    <w:lvl w:ilvl="0" w:tplc="8E98DB4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8E5D72">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187BE4">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26937E">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948F6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826C4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2A477A">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AE560">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822836">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1CE17C3"/>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235A66D2"/>
    <w:multiLevelType w:val="hybridMultilevel"/>
    <w:tmpl w:val="A6FA71A2"/>
    <w:styleLink w:val="Zaimportowanystyl17"/>
    <w:lvl w:ilvl="0" w:tplc="04150001">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37B623F"/>
    <w:multiLevelType w:val="multilevel"/>
    <w:tmpl w:val="CCAA1AA2"/>
    <w:styleLink w:val="Zaimportowanystyl93"/>
    <w:lvl w:ilvl="0">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38137AF"/>
    <w:multiLevelType w:val="hybridMultilevel"/>
    <w:tmpl w:val="D096A4B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23897C31"/>
    <w:multiLevelType w:val="hybridMultilevel"/>
    <w:tmpl w:val="8084A55C"/>
    <w:styleLink w:val="Zaimportowanystyl9"/>
    <w:lvl w:ilvl="0" w:tplc="A0FA370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0C8C3EC">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DC36A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D3284B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EC0C0E2">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48165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9F4ECAC">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1F44770">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FCFC90">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247D13E1"/>
    <w:multiLevelType w:val="hybridMultilevel"/>
    <w:tmpl w:val="CC6E0CC0"/>
    <w:lvl w:ilvl="0" w:tplc="4C583290">
      <w:start w:val="2"/>
      <w:numFmt w:val="decimal"/>
      <w:lvlText w:val="%1."/>
      <w:lvlJc w:val="left"/>
      <w:pPr>
        <w:ind w:left="720" w:hanging="360"/>
      </w:pPr>
      <w:rPr>
        <w:rFonts w:hint="default"/>
      </w:rPr>
    </w:lvl>
    <w:lvl w:ilvl="1" w:tplc="1E98EFAC" w:tentative="1">
      <w:start w:val="1"/>
      <w:numFmt w:val="lowerLetter"/>
      <w:lvlText w:val="%2."/>
      <w:lvlJc w:val="left"/>
      <w:pPr>
        <w:ind w:left="1440" w:hanging="360"/>
      </w:pPr>
    </w:lvl>
    <w:lvl w:ilvl="2" w:tplc="21005822" w:tentative="1">
      <w:start w:val="1"/>
      <w:numFmt w:val="lowerRoman"/>
      <w:lvlText w:val="%3."/>
      <w:lvlJc w:val="right"/>
      <w:pPr>
        <w:ind w:left="2160" w:hanging="180"/>
      </w:pPr>
    </w:lvl>
    <w:lvl w:ilvl="3" w:tplc="AACE2E34" w:tentative="1">
      <w:start w:val="1"/>
      <w:numFmt w:val="decimal"/>
      <w:lvlText w:val="%4."/>
      <w:lvlJc w:val="left"/>
      <w:pPr>
        <w:ind w:left="2880" w:hanging="360"/>
      </w:pPr>
    </w:lvl>
    <w:lvl w:ilvl="4" w:tplc="F95601A0" w:tentative="1">
      <w:start w:val="1"/>
      <w:numFmt w:val="lowerLetter"/>
      <w:lvlText w:val="%5."/>
      <w:lvlJc w:val="left"/>
      <w:pPr>
        <w:ind w:left="3600" w:hanging="360"/>
      </w:pPr>
    </w:lvl>
    <w:lvl w:ilvl="5" w:tplc="9FD06A54" w:tentative="1">
      <w:start w:val="1"/>
      <w:numFmt w:val="lowerRoman"/>
      <w:lvlText w:val="%6."/>
      <w:lvlJc w:val="right"/>
      <w:pPr>
        <w:ind w:left="4320" w:hanging="180"/>
      </w:pPr>
    </w:lvl>
    <w:lvl w:ilvl="6" w:tplc="93E07D10" w:tentative="1">
      <w:start w:val="1"/>
      <w:numFmt w:val="decimal"/>
      <w:lvlText w:val="%7."/>
      <w:lvlJc w:val="left"/>
      <w:pPr>
        <w:ind w:left="5040" w:hanging="360"/>
      </w:pPr>
    </w:lvl>
    <w:lvl w:ilvl="7" w:tplc="2CECC3B0" w:tentative="1">
      <w:start w:val="1"/>
      <w:numFmt w:val="lowerLetter"/>
      <w:lvlText w:val="%8."/>
      <w:lvlJc w:val="left"/>
      <w:pPr>
        <w:ind w:left="5760" w:hanging="360"/>
      </w:pPr>
    </w:lvl>
    <w:lvl w:ilvl="8" w:tplc="B9B4ADEE" w:tentative="1">
      <w:start w:val="1"/>
      <w:numFmt w:val="lowerRoman"/>
      <w:lvlText w:val="%9."/>
      <w:lvlJc w:val="right"/>
      <w:pPr>
        <w:ind w:left="6480" w:hanging="180"/>
      </w:pPr>
    </w:lvl>
  </w:abstractNum>
  <w:abstractNum w:abstractNumId="72" w15:restartNumberingAfterBreak="0">
    <w:nsid w:val="248A018A"/>
    <w:multiLevelType w:val="hybridMultilevel"/>
    <w:tmpl w:val="62143206"/>
    <w:styleLink w:val="Zaimportowanystyl63"/>
    <w:lvl w:ilvl="0" w:tplc="49969586">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15001B">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15000F">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150019">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415001B">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15000F">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4150019">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415001B">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3" w15:restartNumberingAfterBreak="0">
    <w:nsid w:val="253820A8"/>
    <w:multiLevelType w:val="hybridMultilevel"/>
    <w:tmpl w:val="E9449220"/>
    <w:lvl w:ilvl="0" w:tplc="6AEAFFF0">
      <w:start w:val="1"/>
      <w:numFmt w:val="bullet"/>
      <w:lvlText w:val=""/>
      <w:lvlJc w:val="left"/>
      <w:pPr>
        <w:ind w:left="720" w:hanging="360"/>
      </w:pPr>
      <w:rPr>
        <w:rFonts w:ascii="Symbol" w:hAnsi="Symbol" w:hint="default"/>
      </w:rPr>
    </w:lvl>
    <w:lvl w:ilvl="1" w:tplc="601EDA68" w:tentative="1">
      <w:start w:val="1"/>
      <w:numFmt w:val="bullet"/>
      <w:lvlText w:val="o"/>
      <w:lvlJc w:val="left"/>
      <w:pPr>
        <w:ind w:left="1440" w:hanging="360"/>
      </w:pPr>
      <w:rPr>
        <w:rFonts w:ascii="Courier New" w:hAnsi="Courier New" w:cs="Courier New" w:hint="default"/>
      </w:rPr>
    </w:lvl>
    <w:lvl w:ilvl="2" w:tplc="8C02B8D4" w:tentative="1">
      <w:start w:val="1"/>
      <w:numFmt w:val="bullet"/>
      <w:lvlText w:val=""/>
      <w:lvlJc w:val="left"/>
      <w:pPr>
        <w:ind w:left="2160" w:hanging="360"/>
      </w:pPr>
      <w:rPr>
        <w:rFonts w:ascii="Wingdings" w:hAnsi="Wingdings" w:hint="default"/>
      </w:rPr>
    </w:lvl>
    <w:lvl w:ilvl="3" w:tplc="3F0E6952" w:tentative="1">
      <w:start w:val="1"/>
      <w:numFmt w:val="bullet"/>
      <w:lvlText w:val=""/>
      <w:lvlJc w:val="left"/>
      <w:pPr>
        <w:ind w:left="2880" w:hanging="360"/>
      </w:pPr>
      <w:rPr>
        <w:rFonts w:ascii="Symbol" w:hAnsi="Symbol" w:hint="default"/>
      </w:rPr>
    </w:lvl>
    <w:lvl w:ilvl="4" w:tplc="D67834A2" w:tentative="1">
      <w:start w:val="1"/>
      <w:numFmt w:val="bullet"/>
      <w:lvlText w:val="o"/>
      <w:lvlJc w:val="left"/>
      <w:pPr>
        <w:ind w:left="3600" w:hanging="360"/>
      </w:pPr>
      <w:rPr>
        <w:rFonts w:ascii="Courier New" w:hAnsi="Courier New" w:cs="Courier New" w:hint="default"/>
      </w:rPr>
    </w:lvl>
    <w:lvl w:ilvl="5" w:tplc="75BABA32" w:tentative="1">
      <w:start w:val="1"/>
      <w:numFmt w:val="bullet"/>
      <w:lvlText w:val=""/>
      <w:lvlJc w:val="left"/>
      <w:pPr>
        <w:ind w:left="4320" w:hanging="360"/>
      </w:pPr>
      <w:rPr>
        <w:rFonts w:ascii="Wingdings" w:hAnsi="Wingdings" w:hint="default"/>
      </w:rPr>
    </w:lvl>
    <w:lvl w:ilvl="6" w:tplc="B1102146" w:tentative="1">
      <w:start w:val="1"/>
      <w:numFmt w:val="bullet"/>
      <w:lvlText w:val=""/>
      <w:lvlJc w:val="left"/>
      <w:pPr>
        <w:ind w:left="5040" w:hanging="360"/>
      </w:pPr>
      <w:rPr>
        <w:rFonts w:ascii="Symbol" w:hAnsi="Symbol" w:hint="default"/>
      </w:rPr>
    </w:lvl>
    <w:lvl w:ilvl="7" w:tplc="E938A97E" w:tentative="1">
      <w:start w:val="1"/>
      <w:numFmt w:val="bullet"/>
      <w:lvlText w:val="o"/>
      <w:lvlJc w:val="left"/>
      <w:pPr>
        <w:ind w:left="5760" w:hanging="360"/>
      </w:pPr>
      <w:rPr>
        <w:rFonts w:ascii="Courier New" w:hAnsi="Courier New" w:cs="Courier New" w:hint="default"/>
      </w:rPr>
    </w:lvl>
    <w:lvl w:ilvl="8" w:tplc="C2502176" w:tentative="1">
      <w:start w:val="1"/>
      <w:numFmt w:val="bullet"/>
      <w:lvlText w:val=""/>
      <w:lvlJc w:val="left"/>
      <w:pPr>
        <w:ind w:left="6480" w:hanging="360"/>
      </w:pPr>
      <w:rPr>
        <w:rFonts w:ascii="Wingdings" w:hAnsi="Wingdings" w:hint="default"/>
      </w:rPr>
    </w:lvl>
  </w:abstractNum>
  <w:abstractNum w:abstractNumId="74" w15:restartNumberingAfterBreak="0">
    <w:nsid w:val="25FE3DBC"/>
    <w:multiLevelType w:val="hybridMultilevel"/>
    <w:tmpl w:val="3FEEE2D2"/>
    <w:styleLink w:val="Zaimportowanystyl6"/>
    <w:lvl w:ilvl="0" w:tplc="080277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60427A1"/>
    <w:multiLevelType w:val="hybridMultilevel"/>
    <w:tmpl w:val="1FB60D6E"/>
    <w:styleLink w:val="Zaimportowanystyl54"/>
    <w:lvl w:ilvl="0" w:tplc="3D8445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CC7F5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C818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183A18">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364636">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245B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65C339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3AFF5A">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DA6C5C">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6140433"/>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266244A0"/>
    <w:multiLevelType w:val="hybridMultilevel"/>
    <w:tmpl w:val="FD90207C"/>
    <w:styleLink w:val="Zaimportowanystyl171"/>
    <w:lvl w:ilvl="0" w:tplc="7E504EC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DCDE4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00C42C">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04F7C2">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1A0649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65C030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8B0437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28DB9E">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69B3C3A"/>
    <w:multiLevelType w:val="hybridMultilevel"/>
    <w:tmpl w:val="785C05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88075B7"/>
    <w:multiLevelType w:val="hybridMultilevel"/>
    <w:tmpl w:val="88DAB4F6"/>
    <w:styleLink w:val="Zaimportowanystyl110"/>
    <w:lvl w:ilvl="0" w:tplc="FAC6242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AF40226"/>
    <w:multiLevelType w:val="hybridMultilevel"/>
    <w:tmpl w:val="169EEB16"/>
    <w:styleLink w:val="Zaimportowanystyl210"/>
    <w:lvl w:ilvl="0" w:tplc="FAE4BE5E">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B13A8D52">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26C6BE18">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551C9A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F91426F8">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5E4E6C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7E529636">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124EB8B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83BAF856">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B687F08"/>
    <w:multiLevelType w:val="hybridMultilevel"/>
    <w:tmpl w:val="45DC5EB6"/>
    <w:lvl w:ilvl="0" w:tplc="04150017">
      <w:start w:val="1"/>
      <w:numFmt w:val="lowerLetter"/>
      <w:lvlText w:val="%1)"/>
      <w:lvlJc w:val="left"/>
      <w:pPr>
        <w:ind w:left="1210" w:hanging="360"/>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85" w15:restartNumberingAfterBreak="0">
    <w:nsid w:val="2C43457E"/>
    <w:multiLevelType w:val="hybridMultilevel"/>
    <w:tmpl w:val="10B6669C"/>
    <w:lvl w:ilvl="0" w:tplc="113A61BE">
      <w:start w:val="1"/>
      <w:numFmt w:val="lowerLetter"/>
      <w:lvlText w:val="%1)"/>
      <w:lvlJc w:val="left"/>
      <w:pPr>
        <w:ind w:left="786" w:hanging="360"/>
      </w:pPr>
      <w:rPr>
        <w:b/>
      </w:rPr>
    </w:lvl>
    <w:lvl w:ilvl="1" w:tplc="18500E8E" w:tentative="1">
      <w:start w:val="1"/>
      <w:numFmt w:val="lowerLetter"/>
      <w:lvlText w:val="%2."/>
      <w:lvlJc w:val="left"/>
      <w:pPr>
        <w:ind w:left="1440" w:hanging="360"/>
      </w:pPr>
    </w:lvl>
    <w:lvl w:ilvl="2" w:tplc="B724673A" w:tentative="1">
      <w:start w:val="1"/>
      <w:numFmt w:val="lowerRoman"/>
      <w:lvlText w:val="%3."/>
      <w:lvlJc w:val="right"/>
      <w:pPr>
        <w:ind w:left="2160" w:hanging="180"/>
      </w:pPr>
    </w:lvl>
    <w:lvl w:ilvl="3" w:tplc="933621FC" w:tentative="1">
      <w:start w:val="1"/>
      <w:numFmt w:val="decimal"/>
      <w:lvlText w:val="%4."/>
      <w:lvlJc w:val="left"/>
      <w:pPr>
        <w:ind w:left="2880" w:hanging="360"/>
      </w:pPr>
    </w:lvl>
    <w:lvl w:ilvl="4" w:tplc="2620E4C4" w:tentative="1">
      <w:start w:val="1"/>
      <w:numFmt w:val="lowerLetter"/>
      <w:lvlText w:val="%5."/>
      <w:lvlJc w:val="left"/>
      <w:pPr>
        <w:ind w:left="3600" w:hanging="360"/>
      </w:pPr>
    </w:lvl>
    <w:lvl w:ilvl="5" w:tplc="D402EEEE" w:tentative="1">
      <w:start w:val="1"/>
      <w:numFmt w:val="lowerRoman"/>
      <w:lvlText w:val="%6."/>
      <w:lvlJc w:val="right"/>
      <w:pPr>
        <w:ind w:left="4320" w:hanging="180"/>
      </w:pPr>
    </w:lvl>
    <w:lvl w:ilvl="6" w:tplc="C9C88AB2" w:tentative="1">
      <w:start w:val="1"/>
      <w:numFmt w:val="decimal"/>
      <w:lvlText w:val="%7."/>
      <w:lvlJc w:val="left"/>
      <w:pPr>
        <w:ind w:left="5040" w:hanging="360"/>
      </w:pPr>
    </w:lvl>
    <w:lvl w:ilvl="7" w:tplc="68C8427A" w:tentative="1">
      <w:start w:val="1"/>
      <w:numFmt w:val="lowerLetter"/>
      <w:lvlText w:val="%8."/>
      <w:lvlJc w:val="left"/>
      <w:pPr>
        <w:ind w:left="5760" w:hanging="360"/>
      </w:pPr>
    </w:lvl>
    <w:lvl w:ilvl="8" w:tplc="B90C88F6" w:tentative="1">
      <w:start w:val="1"/>
      <w:numFmt w:val="lowerRoman"/>
      <w:lvlText w:val="%9."/>
      <w:lvlJc w:val="right"/>
      <w:pPr>
        <w:ind w:left="6480" w:hanging="180"/>
      </w:pPr>
    </w:lvl>
  </w:abstractNum>
  <w:abstractNum w:abstractNumId="86"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E0E01CF"/>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F2309DB"/>
    <w:multiLevelType w:val="hybridMultilevel"/>
    <w:tmpl w:val="A1D63EFA"/>
    <w:styleLink w:val="Zaimportowanystyl111"/>
    <w:lvl w:ilvl="0" w:tplc="ADEA575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1684316">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D06F71E">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A22F28">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A6041C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4C2FE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6DA8D04">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A82DD6">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CB4EF0A">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0695F9E"/>
    <w:multiLevelType w:val="hybridMultilevel"/>
    <w:tmpl w:val="ED32403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1" w15:restartNumberingAfterBreak="0">
    <w:nsid w:val="30F43EEC"/>
    <w:multiLevelType w:val="hybridMultilevel"/>
    <w:tmpl w:val="3144562E"/>
    <w:styleLink w:val="Zaimportowanystyl312"/>
    <w:lvl w:ilvl="0" w:tplc="A7109E36">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52D8C2">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4B097C6">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F2DEC5AE">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82EB24C">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E86B386">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8AF2F02C">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69035B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5E899B4">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14B3610"/>
    <w:multiLevelType w:val="hybridMultilevel"/>
    <w:tmpl w:val="7E608A0E"/>
    <w:styleLink w:val="Zaimportowanystyl121"/>
    <w:lvl w:ilvl="0" w:tplc="5486EF68">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9445CFA">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5DA3FDC">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45838E6">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26253C">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AFEEAB6">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13ABDC0">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E203176">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B30AB00">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2047FFE"/>
    <w:multiLevelType w:val="hybridMultilevel"/>
    <w:tmpl w:val="3502186A"/>
    <w:styleLink w:val="Zaimportowanystyl200"/>
    <w:lvl w:ilvl="0" w:tplc="E6C0D31C">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88680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417C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611B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EE47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80B25C">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D28ABE">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4833E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203FFC">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5" w15:restartNumberingAfterBreak="0">
    <w:nsid w:val="33CA1B5A"/>
    <w:multiLevelType w:val="hybridMultilevel"/>
    <w:tmpl w:val="C980AD22"/>
    <w:lvl w:ilvl="0" w:tplc="9202E9D2">
      <w:start w:val="1"/>
      <w:numFmt w:val="decimal"/>
      <w:lvlText w:val="%1)"/>
      <w:lvlJc w:val="left"/>
      <w:pPr>
        <w:ind w:left="720" w:hanging="360"/>
      </w:pPr>
      <w:rPr>
        <w:b w:val="0"/>
      </w:rPr>
    </w:lvl>
    <w:lvl w:ilvl="1" w:tplc="44D62C56" w:tentative="1">
      <w:start w:val="1"/>
      <w:numFmt w:val="lowerLetter"/>
      <w:lvlText w:val="%2."/>
      <w:lvlJc w:val="left"/>
      <w:pPr>
        <w:ind w:left="1440" w:hanging="360"/>
      </w:pPr>
    </w:lvl>
    <w:lvl w:ilvl="2" w:tplc="39304702" w:tentative="1">
      <w:start w:val="1"/>
      <w:numFmt w:val="lowerRoman"/>
      <w:lvlText w:val="%3."/>
      <w:lvlJc w:val="right"/>
      <w:pPr>
        <w:ind w:left="2160" w:hanging="180"/>
      </w:pPr>
    </w:lvl>
    <w:lvl w:ilvl="3" w:tplc="6DBC526E" w:tentative="1">
      <w:start w:val="1"/>
      <w:numFmt w:val="decimal"/>
      <w:lvlText w:val="%4."/>
      <w:lvlJc w:val="left"/>
      <w:pPr>
        <w:ind w:left="2880" w:hanging="360"/>
      </w:pPr>
    </w:lvl>
    <w:lvl w:ilvl="4" w:tplc="CDC48FB8" w:tentative="1">
      <w:start w:val="1"/>
      <w:numFmt w:val="lowerLetter"/>
      <w:lvlText w:val="%5."/>
      <w:lvlJc w:val="left"/>
      <w:pPr>
        <w:ind w:left="3600" w:hanging="360"/>
      </w:pPr>
    </w:lvl>
    <w:lvl w:ilvl="5" w:tplc="24DC5FF8" w:tentative="1">
      <w:start w:val="1"/>
      <w:numFmt w:val="lowerRoman"/>
      <w:lvlText w:val="%6."/>
      <w:lvlJc w:val="right"/>
      <w:pPr>
        <w:ind w:left="4320" w:hanging="180"/>
      </w:pPr>
    </w:lvl>
    <w:lvl w:ilvl="6" w:tplc="03A88510" w:tentative="1">
      <w:start w:val="1"/>
      <w:numFmt w:val="decimal"/>
      <w:lvlText w:val="%7."/>
      <w:lvlJc w:val="left"/>
      <w:pPr>
        <w:ind w:left="5040" w:hanging="360"/>
      </w:pPr>
    </w:lvl>
    <w:lvl w:ilvl="7" w:tplc="5E8EFB0E" w:tentative="1">
      <w:start w:val="1"/>
      <w:numFmt w:val="lowerLetter"/>
      <w:lvlText w:val="%8."/>
      <w:lvlJc w:val="left"/>
      <w:pPr>
        <w:ind w:left="5760" w:hanging="360"/>
      </w:pPr>
    </w:lvl>
    <w:lvl w:ilvl="8" w:tplc="071401CA" w:tentative="1">
      <w:start w:val="1"/>
      <w:numFmt w:val="lowerRoman"/>
      <w:lvlText w:val="%9."/>
      <w:lvlJc w:val="right"/>
      <w:pPr>
        <w:ind w:left="6480" w:hanging="180"/>
      </w:pPr>
    </w:lvl>
  </w:abstractNum>
  <w:abstractNum w:abstractNumId="96" w15:restartNumberingAfterBreak="0">
    <w:nsid w:val="33EF1129"/>
    <w:multiLevelType w:val="hybridMultilevel"/>
    <w:tmpl w:val="84F428B6"/>
    <w:lvl w:ilvl="0" w:tplc="32FEC2E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3562311B"/>
    <w:multiLevelType w:val="hybridMultilevel"/>
    <w:tmpl w:val="217CFF66"/>
    <w:styleLink w:val="Zaimportowanystyl151"/>
    <w:lvl w:ilvl="0" w:tplc="C4F43BB6">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2F4C02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38A892">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090B9DE">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1C2EFE6">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ACF97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1F21940">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228E8C2">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AF8004A">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36314474"/>
    <w:multiLevelType w:val="hybridMultilevel"/>
    <w:tmpl w:val="B90A2F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36A10C24"/>
    <w:multiLevelType w:val="multilevel"/>
    <w:tmpl w:val="45402E34"/>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01" w15:restartNumberingAfterBreak="0">
    <w:nsid w:val="3702154A"/>
    <w:multiLevelType w:val="multilevel"/>
    <w:tmpl w:val="2EE2F0F0"/>
    <w:styleLink w:val="Zaimportowanystyl36"/>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74C2B7B"/>
    <w:multiLevelType w:val="multilevel"/>
    <w:tmpl w:val="46245C32"/>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3" w15:restartNumberingAfterBreak="0">
    <w:nsid w:val="37725D1A"/>
    <w:multiLevelType w:val="hybridMultilevel"/>
    <w:tmpl w:val="DE4EE832"/>
    <w:styleLink w:val="ImportedStyle8"/>
    <w:lvl w:ilvl="0" w:tplc="14CA0ECC">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682B42">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C8CB8">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C8E6C">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FC24B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EA258">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C78E4">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FA70D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96FC50">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7B301C2"/>
    <w:multiLevelType w:val="hybridMultilevel"/>
    <w:tmpl w:val="2B40B166"/>
    <w:styleLink w:val="Zaimportowanystyl134"/>
    <w:lvl w:ilvl="0" w:tplc="4F062A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B6D2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BCB98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6E2C7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C99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8628F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C12FE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882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8EB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381D617B"/>
    <w:multiLevelType w:val="hybridMultilevel"/>
    <w:tmpl w:val="40D0F8CA"/>
    <w:lvl w:ilvl="0" w:tplc="6606791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395706DF"/>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95F3E34"/>
    <w:multiLevelType w:val="hybridMultilevel"/>
    <w:tmpl w:val="3618A9CE"/>
    <w:styleLink w:val="Zaimportowanystyl94"/>
    <w:lvl w:ilvl="0" w:tplc="58F2C8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E10112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1126D9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DF469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53E1AE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1D24EF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A2F4FDD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AEB0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BB0DC2C">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3A157706"/>
    <w:multiLevelType w:val="hybridMultilevel"/>
    <w:tmpl w:val="FC96B7BA"/>
    <w:styleLink w:val="Zaimportowanystyl301"/>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3B5D2CCE"/>
    <w:multiLevelType w:val="hybridMultilevel"/>
    <w:tmpl w:val="36FCC848"/>
    <w:styleLink w:val="Zaimportowanystyl23"/>
    <w:lvl w:ilvl="0" w:tplc="0860BB2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58BDF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A4F51C">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18E5B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90E2F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B6440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9CB3E2">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A8CD6E">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84621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3C0E2A7E"/>
    <w:multiLevelType w:val="hybridMultilevel"/>
    <w:tmpl w:val="DF7083E0"/>
    <w:styleLink w:val="Zaimportowanystyl164"/>
    <w:lvl w:ilvl="0" w:tplc="1A523C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DE663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B2F156">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8C0860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EAB77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BC2B4C">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9A4EE36">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88EB3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00E73A">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D5F20F2"/>
    <w:multiLevelType w:val="multilevel"/>
    <w:tmpl w:val="9970D25E"/>
    <w:lvl w:ilvl="0">
      <w:start w:val="17"/>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4" w15:restartNumberingAfterBreak="0">
    <w:nsid w:val="3E237CE4"/>
    <w:multiLevelType w:val="hybridMultilevel"/>
    <w:tmpl w:val="3684F572"/>
    <w:styleLink w:val="Zaimportowanystyl27"/>
    <w:lvl w:ilvl="0" w:tplc="99E20206">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E0ACE5C4">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528C34A0">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256AA8A8">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BF7ED000">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3B20ACF8">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4B56A23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067C386A">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B9628378">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E4F1411"/>
    <w:multiLevelType w:val="hybridMultilevel"/>
    <w:tmpl w:val="E952A72C"/>
    <w:styleLink w:val="Zaimportowanystyl231"/>
    <w:lvl w:ilvl="0" w:tplc="D514F29A">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EEDC8E">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3F0267E8"/>
    <w:multiLevelType w:val="hybridMultilevel"/>
    <w:tmpl w:val="F5EA98E4"/>
    <w:styleLink w:val="Zaimportowanystyl43"/>
    <w:lvl w:ilvl="0" w:tplc="649879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880EB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F02D5C">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382DC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D2C338">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3AF4AE">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12C5624">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08CEEA">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F077B0">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FC529F9"/>
    <w:multiLevelType w:val="hybridMultilevel"/>
    <w:tmpl w:val="BC605DC0"/>
    <w:styleLink w:val="ImportedStyle5"/>
    <w:lvl w:ilvl="0" w:tplc="9CFE55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9806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EA78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800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5425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8E6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94BB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DE0E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DA7C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3FDA4165"/>
    <w:multiLevelType w:val="hybridMultilevel"/>
    <w:tmpl w:val="05FE602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40704928"/>
    <w:multiLevelType w:val="hybridMultilevel"/>
    <w:tmpl w:val="A27ACD60"/>
    <w:styleLink w:val="Numery1"/>
    <w:lvl w:ilvl="0" w:tplc="B260C08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7302DCA">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3BC8D92">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C07A7D02">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EEC3A10">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6EA2100">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6318051E">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4A86CD2">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02EE04A">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40B92A2B"/>
    <w:multiLevelType w:val="hybridMultilevel"/>
    <w:tmpl w:val="EAF41FC0"/>
    <w:styleLink w:val="Zaimportowanystyl141"/>
    <w:lvl w:ilvl="0" w:tplc="FB58E97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4EC5C7A">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06AC36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3C834E0">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F038B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724329C">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E327454">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AECE84A">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F520114">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41CD06BC"/>
    <w:multiLevelType w:val="hybridMultilevel"/>
    <w:tmpl w:val="32CE50AE"/>
    <w:styleLink w:val="Zaimportowanystyl181"/>
    <w:lvl w:ilvl="0" w:tplc="7D58329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5" w15:restartNumberingAfterBreak="0">
    <w:nsid w:val="445D75FF"/>
    <w:multiLevelType w:val="hybridMultilevel"/>
    <w:tmpl w:val="34E6ACD6"/>
    <w:styleLink w:val="Zaimportowanystyl142"/>
    <w:lvl w:ilvl="0" w:tplc="20D6332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8E3DBA">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E88BB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6B09A80">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7269CA">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CC30B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5C0F02">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745E72">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285448">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454F3246"/>
    <w:multiLevelType w:val="hybridMultilevel"/>
    <w:tmpl w:val="BF00ED58"/>
    <w:styleLink w:val="Zaimportowanystyl262"/>
    <w:lvl w:ilvl="0" w:tplc="50C4FE38">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8AB1CE">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B8E98C">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404EE62">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A0C35C">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D83A2A">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C70B956">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C07536">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D011D2">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5CE31D6"/>
    <w:multiLevelType w:val="hybridMultilevel"/>
    <w:tmpl w:val="36C44C6A"/>
    <w:styleLink w:val="Numery"/>
    <w:lvl w:ilvl="0" w:tplc="197E4F46">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D6E98C">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462A84">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202BEC">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60EFB8">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1C29B0">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56282C">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5E6A34">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FE634C">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45ED592D"/>
    <w:multiLevelType w:val="hybridMultilevel"/>
    <w:tmpl w:val="C10A3A9C"/>
    <w:styleLink w:val="Zaimportowanystyl123"/>
    <w:lvl w:ilvl="0" w:tplc="9042AA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56586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7A8D48">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8BCD5D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5A876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6CEBA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28A08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F25FC0">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168ECC">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62E2355"/>
    <w:multiLevelType w:val="hybridMultilevel"/>
    <w:tmpl w:val="EED87946"/>
    <w:lvl w:ilvl="0" w:tplc="D918FE5A">
      <w:start w:val="1"/>
      <w:numFmt w:val="lowerLetter"/>
      <w:lvlText w:val="%1)"/>
      <w:lvlJc w:val="left"/>
      <w:pPr>
        <w:ind w:left="720" w:hanging="360"/>
      </w:pPr>
      <w:rPr>
        <w:rFonts w:hAnsi="Arial Unicode MS" w:hint="default"/>
        <w:b/>
        <w:caps w:val="0"/>
        <w:smallCaps w:val="0"/>
        <w:strike w:val="0"/>
        <w:dstrike w:val="0"/>
        <w:color w:val="000000"/>
        <w:spacing w:val="0"/>
        <w:w w:val="100"/>
        <w:kern w:val="0"/>
        <w:position w:val="0"/>
        <w:vertAlign w:val="baseline"/>
      </w:rPr>
    </w:lvl>
    <w:lvl w:ilvl="1" w:tplc="704EC3C6" w:tentative="1">
      <w:start w:val="1"/>
      <w:numFmt w:val="lowerLetter"/>
      <w:lvlText w:val="%2."/>
      <w:lvlJc w:val="left"/>
      <w:pPr>
        <w:ind w:left="1440" w:hanging="360"/>
      </w:pPr>
    </w:lvl>
    <w:lvl w:ilvl="2" w:tplc="090A1686" w:tentative="1">
      <w:start w:val="1"/>
      <w:numFmt w:val="lowerRoman"/>
      <w:lvlText w:val="%3."/>
      <w:lvlJc w:val="right"/>
      <w:pPr>
        <w:ind w:left="2160" w:hanging="180"/>
      </w:pPr>
    </w:lvl>
    <w:lvl w:ilvl="3" w:tplc="57B67054" w:tentative="1">
      <w:start w:val="1"/>
      <w:numFmt w:val="decimal"/>
      <w:lvlText w:val="%4."/>
      <w:lvlJc w:val="left"/>
      <w:pPr>
        <w:ind w:left="2880" w:hanging="360"/>
      </w:pPr>
    </w:lvl>
    <w:lvl w:ilvl="4" w:tplc="D17AB83C" w:tentative="1">
      <w:start w:val="1"/>
      <w:numFmt w:val="lowerLetter"/>
      <w:lvlText w:val="%5."/>
      <w:lvlJc w:val="left"/>
      <w:pPr>
        <w:ind w:left="3600" w:hanging="360"/>
      </w:pPr>
    </w:lvl>
    <w:lvl w:ilvl="5" w:tplc="45567D90" w:tentative="1">
      <w:start w:val="1"/>
      <w:numFmt w:val="lowerRoman"/>
      <w:lvlText w:val="%6."/>
      <w:lvlJc w:val="right"/>
      <w:pPr>
        <w:ind w:left="4320" w:hanging="180"/>
      </w:pPr>
    </w:lvl>
    <w:lvl w:ilvl="6" w:tplc="614E5F26" w:tentative="1">
      <w:start w:val="1"/>
      <w:numFmt w:val="decimal"/>
      <w:lvlText w:val="%7."/>
      <w:lvlJc w:val="left"/>
      <w:pPr>
        <w:ind w:left="5040" w:hanging="360"/>
      </w:pPr>
    </w:lvl>
    <w:lvl w:ilvl="7" w:tplc="AFCCD0A6" w:tentative="1">
      <w:start w:val="1"/>
      <w:numFmt w:val="lowerLetter"/>
      <w:lvlText w:val="%8."/>
      <w:lvlJc w:val="left"/>
      <w:pPr>
        <w:ind w:left="5760" w:hanging="360"/>
      </w:pPr>
    </w:lvl>
    <w:lvl w:ilvl="8" w:tplc="F4982326" w:tentative="1">
      <w:start w:val="1"/>
      <w:numFmt w:val="lowerRoman"/>
      <w:lvlText w:val="%9."/>
      <w:lvlJc w:val="right"/>
      <w:pPr>
        <w:ind w:left="6480" w:hanging="180"/>
      </w:pPr>
    </w:lvl>
  </w:abstractNum>
  <w:abstractNum w:abstractNumId="130" w15:restartNumberingAfterBreak="0">
    <w:nsid w:val="463E054F"/>
    <w:multiLevelType w:val="multilevel"/>
    <w:tmpl w:val="9496B020"/>
    <w:styleLink w:val="Zaimportowanystyl115"/>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0" w:hanging="1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19" w:hanging="1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5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28" w:hanging="1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37"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47147BA6"/>
    <w:multiLevelType w:val="hybridMultilevel"/>
    <w:tmpl w:val="B90CB178"/>
    <w:styleLink w:val="Zaimportowanystyl55"/>
    <w:lvl w:ilvl="0" w:tplc="7B46904E">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9E3BAC">
      <w:start w:val="1"/>
      <w:numFmt w:val="lowerLetter"/>
      <w:lvlText w:val="%2."/>
      <w:lvlJc w:val="left"/>
      <w:pPr>
        <w:ind w:left="249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602794">
      <w:start w:val="1"/>
      <w:numFmt w:val="decimal"/>
      <w:lvlText w:val="%3."/>
      <w:lvlJc w:val="left"/>
      <w:pPr>
        <w:ind w:left="33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A8E22A">
      <w:start w:val="1"/>
      <w:numFmt w:val="decimal"/>
      <w:lvlText w:val="%4."/>
      <w:lvlJc w:val="left"/>
      <w:pPr>
        <w:ind w:left="393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26E600">
      <w:start w:val="1"/>
      <w:numFmt w:val="lowerLetter"/>
      <w:lvlText w:val="%5."/>
      <w:lvlJc w:val="left"/>
      <w:pPr>
        <w:ind w:left="465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90403A">
      <w:start w:val="1"/>
      <w:numFmt w:val="lowerRoman"/>
      <w:lvlText w:val="%6."/>
      <w:lvlJc w:val="left"/>
      <w:pPr>
        <w:ind w:left="537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AF09C74">
      <w:start w:val="1"/>
      <w:numFmt w:val="decimal"/>
      <w:lvlText w:val="%7."/>
      <w:lvlJc w:val="left"/>
      <w:pPr>
        <w:ind w:left="609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1A8F7C">
      <w:start w:val="1"/>
      <w:numFmt w:val="lowerLetter"/>
      <w:lvlText w:val="%8."/>
      <w:lvlJc w:val="left"/>
      <w:pPr>
        <w:ind w:left="681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4669F6">
      <w:start w:val="1"/>
      <w:numFmt w:val="lowerRoman"/>
      <w:lvlText w:val="%9."/>
      <w:lvlJc w:val="left"/>
      <w:pPr>
        <w:ind w:left="753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476D734A"/>
    <w:multiLevelType w:val="hybridMultilevel"/>
    <w:tmpl w:val="7FC645BA"/>
    <w:styleLink w:val="Zaimportowanystyl29"/>
    <w:lvl w:ilvl="0" w:tplc="BE44C69A">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47960BEC"/>
    <w:multiLevelType w:val="hybridMultilevel"/>
    <w:tmpl w:val="370AF9C4"/>
    <w:styleLink w:val="ImportedStyle3"/>
    <w:lvl w:ilvl="0" w:tplc="E14CA568">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4365C">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6237B0">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E01FB2">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04EB2E">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25FAC">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8C346">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6017F0">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1654E8">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4833194B"/>
    <w:multiLevelType w:val="hybridMultilevel"/>
    <w:tmpl w:val="02F83DA6"/>
    <w:styleLink w:val="Zaimportowanystyl16"/>
    <w:lvl w:ilvl="0" w:tplc="04547892">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36" w15:restartNumberingAfterBreak="0">
    <w:nsid w:val="4915628E"/>
    <w:multiLevelType w:val="hybridMultilevel"/>
    <w:tmpl w:val="807A4C36"/>
    <w:styleLink w:val="Zaimportowanystyl82"/>
    <w:lvl w:ilvl="0" w:tplc="A18E5E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4965672D"/>
    <w:multiLevelType w:val="hybridMultilevel"/>
    <w:tmpl w:val="CE4CCB14"/>
    <w:styleLink w:val="Zaimportowanystyl19"/>
    <w:lvl w:ilvl="0" w:tplc="C1324BB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3E3BA8">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BCD510">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6C36D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2EA698">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36FB1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D031E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1C958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509426">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39" w15:restartNumberingAfterBreak="0">
    <w:nsid w:val="49EB72F1"/>
    <w:multiLevelType w:val="hybridMultilevel"/>
    <w:tmpl w:val="C9F0774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4A670310"/>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A9F788C"/>
    <w:multiLevelType w:val="hybridMultilevel"/>
    <w:tmpl w:val="DC041DB8"/>
    <w:styleLink w:val="Bullets"/>
    <w:lvl w:ilvl="0" w:tplc="8DC6645A">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F462BC">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747712">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6ACA9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782670">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0E44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ACA00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E0C022">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D26F10">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4AA325E3"/>
    <w:multiLevelType w:val="hybridMultilevel"/>
    <w:tmpl w:val="646874B4"/>
    <w:styleLink w:val="Zaimportowanystyl120"/>
    <w:lvl w:ilvl="0" w:tplc="52948C18">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820E25E">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2C720A">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10C41CA">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982AC6">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14C7D08">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E42E1A0">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A0F5C6">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9023332">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4AC36F2B"/>
    <w:multiLevelType w:val="hybridMultilevel"/>
    <w:tmpl w:val="31F4CE72"/>
    <w:styleLink w:val="Zaimportowanystyl5"/>
    <w:lvl w:ilvl="0" w:tplc="A1223DE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6EE764">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AED1FA">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ABF72">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0EE3BE">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DE10C2">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65488">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E42540">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9CEB68">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4ADC2061"/>
    <w:multiLevelType w:val="hybridMultilevel"/>
    <w:tmpl w:val="D76266BE"/>
    <w:styleLink w:val="Zaimportowanystyl74"/>
    <w:lvl w:ilvl="0" w:tplc="4AD8CB4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B045FA">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18DF08">
      <w:start w:val="1"/>
      <w:numFmt w:val="lowerRoman"/>
      <w:lvlText w:val="%3."/>
      <w:lvlJc w:val="left"/>
      <w:pPr>
        <w:ind w:left="2225"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CE0E82B2">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10D3EA">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F84842">
      <w:start w:val="1"/>
      <w:numFmt w:val="lowerRoman"/>
      <w:lvlText w:val="%6."/>
      <w:lvlJc w:val="left"/>
      <w:pPr>
        <w:ind w:left="4385"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BC28816">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7871F6">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1A91CC">
      <w:start w:val="1"/>
      <w:numFmt w:val="lowerRoman"/>
      <w:lvlText w:val="%9."/>
      <w:lvlJc w:val="left"/>
      <w:pPr>
        <w:ind w:left="6545"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4AE60EA5"/>
    <w:multiLevelType w:val="hybridMultilevel"/>
    <w:tmpl w:val="E166A55A"/>
    <w:styleLink w:val="Litery1"/>
    <w:lvl w:ilvl="0" w:tplc="A2528D96">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F6A3F42">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5930E5C6">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6F1E7090">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06EE920">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EE00CC6">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8570B5E2">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15F46F5E">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0074D9D0">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4AFC6A2B"/>
    <w:multiLevelType w:val="hybridMultilevel"/>
    <w:tmpl w:val="CA640E40"/>
    <w:name w:val="WW8Num52"/>
    <w:lvl w:ilvl="0" w:tplc="8AD0C5CE">
      <w:start w:val="1"/>
      <w:numFmt w:val="bullet"/>
      <w:lvlText w:val=""/>
      <w:lvlJc w:val="left"/>
      <w:pPr>
        <w:tabs>
          <w:tab w:val="num" w:pos="1080"/>
        </w:tabs>
        <w:ind w:left="1080" w:hanging="360"/>
      </w:pPr>
      <w:rPr>
        <w:rFonts w:ascii="Symbol" w:hAnsi="Symbol" w:hint="default"/>
      </w:rPr>
    </w:lvl>
    <w:lvl w:ilvl="1" w:tplc="FA7ADB40">
      <w:start w:val="1"/>
      <w:numFmt w:val="bullet"/>
      <w:lvlText w:val="o"/>
      <w:lvlJc w:val="left"/>
      <w:pPr>
        <w:tabs>
          <w:tab w:val="num" w:pos="1440"/>
        </w:tabs>
        <w:ind w:left="1440" w:hanging="360"/>
      </w:pPr>
      <w:rPr>
        <w:rFonts w:ascii="Courier New" w:hAnsi="Courier New" w:cs="Courier New" w:hint="default"/>
      </w:rPr>
    </w:lvl>
    <w:lvl w:ilvl="2" w:tplc="A8A424F4" w:tentative="1">
      <w:start w:val="1"/>
      <w:numFmt w:val="bullet"/>
      <w:lvlText w:val=""/>
      <w:lvlJc w:val="left"/>
      <w:pPr>
        <w:tabs>
          <w:tab w:val="num" w:pos="2160"/>
        </w:tabs>
        <w:ind w:left="2160" w:hanging="360"/>
      </w:pPr>
      <w:rPr>
        <w:rFonts w:ascii="Wingdings" w:hAnsi="Wingdings" w:hint="default"/>
      </w:rPr>
    </w:lvl>
    <w:lvl w:ilvl="3" w:tplc="F9164758" w:tentative="1">
      <w:start w:val="1"/>
      <w:numFmt w:val="bullet"/>
      <w:lvlText w:val=""/>
      <w:lvlJc w:val="left"/>
      <w:pPr>
        <w:tabs>
          <w:tab w:val="num" w:pos="2880"/>
        </w:tabs>
        <w:ind w:left="2880" w:hanging="360"/>
      </w:pPr>
      <w:rPr>
        <w:rFonts w:ascii="Symbol" w:hAnsi="Symbol" w:hint="default"/>
      </w:rPr>
    </w:lvl>
    <w:lvl w:ilvl="4" w:tplc="8A92A686" w:tentative="1">
      <w:start w:val="1"/>
      <w:numFmt w:val="bullet"/>
      <w:lvlText w:val="o"/>
      <w:lvlJc w:val="left"/>
      <w:pPr>
        <w:tabs>
          <w:tab w:val="num" w:pos="3600"/>
        </w:tabs>
        <w:ind w:left="3600" w:hanging="360"/>
      </w:pPr>
      <w:rPr>
        <w:rFonts w:ascii="Courier New" w:hAnsi="Courier New" w:cs="Courier New" w:hint="default"/>
      </w:rPr>
    </w:lvl>
    <w:lvl w:ilvl="5" w:tplc="DDCEE612" w:tentative="1">
      <w:start w:val="1"/>
      <w:numFmt w:val="bullet"/>
      <w:lvlText w:val=""/>
      <w:lvlJc w:val="left"/>
      <w:pPr>
        <w:tabs>
          <w:tab w:val="num" w:pos="4320"/>
        </w:tabs>
        <w:ind w:left="4320" w:hanging="360"/>
      </w:pPr>
      <w:rPr>
        <w:rFonts w:ascii="Wingdings" w:hAnsi="Wingdings" w:hint="default"/>
      </w:rPr>
    </w:lvl>
    <w:lvl w:ilvl="6" w:tplc="07000F8C" w:tentative="1">
      <w:start w:val="1"/>
      <w:numFmt w:val="bullet"/>
      <w:lvlText w:val=""/>
      <w:lvlJc w:val="left"/>
      <w:pPr>
        <w:tabs>
          <w:tab w:val="num" w:pos="5040"/>
        </w:tabs>
        <w:ind w:left="5040" w:hanging="360"/>
      </w:pPr>
      <w:rPr>
        <w:rFonts w:ascii="Symbol" w:hAnsi="Symbol" w:hint="default"/>
      </w:rPr>
    </w:lvl>
    <w:lvl w:ilvl="7" w:tplc="E988C8CC" w:tentative="1">
      <w:start w:val="1"/>
      <w:numFmt w:val="bullet"/>
      <w:lvlText w:val="o"/>
      <w:lvlJc w:val="left"/>
      <w:pPr>
        <w:tabs>
          <w:tab w:val="num" w:pos="5760"/>
        </w:tabs>
        <w:ind w:left="5760" w:hanging="360"/>
      </w:pPr>
      <w:rPr>
        <w:rFonts w:ascii="Courier New" w:hAnsi="Courier New" w:cs="Courier New" w:hint="default"/>
      </w:rPr>
    </w:lvl>
    <w:lvl w:ilvl="8" w:tplc="EA765388"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B58299C"/>
    <w:multiLevelType w:val="hybridMultilevel"/>
    <w:tmpl w:val="0C208896"/>
    <w:styleLink w:val="Zaimportowanystyl75"/>
    <w:lvl w:ilvl="0" w:tplc="99B08D48">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84528C">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16504DE6">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EA4C18CA">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A5AB5A2">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883004CE">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304E764">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989050D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29607C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4C2B4D03"/>
    <w:multiLevelType w:val="hybridMultilevel"/>
    <w:tmpl w:val="753CDA4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0"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D032C46"/>
    <w:multiLevelType w:val="hybridMultilevel"/>
    <w:tmpl w:val="5F6897E0"/>
    <w:styleLink w:val="Zaimportowanystyl83"/>
    <w:lvl w:ilvl="0" w:tplc="298C56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9483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9CA028">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554EDF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6CF5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829E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48EAF62">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4A34CE">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86A1A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4D44700A"/>
    <w:multiLevelType w:val="hybridMultilevel"/>
    <w:tmpl w:val="F7121976"/>
    <w:styleLink w:val="Zaimportowanystyl64"/>
    <w:lvl w:ilvl="0" w:tplc="04150001">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4E375FA8"/>
    <w:multiLevelType w:val="hybridMultilevel"/>
    <w:tmpl w:val="D8C0E12E"/>
    <w:styleLink w:val="Zaimportowanystyl4"/>
    <w:lvl w:ilvl="0" w:tplc="C5109F4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90AD3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50240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A67788">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08577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5265C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20C962">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424602">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EEED58">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4EF55C6E"/>
    <w:multiLevelType w:val="multilevel"/>
    <w:tmpl w:val="90C8E8F6"/>
    <w:lvl w:ilvl="0">
      <w:start w:val="1"/>
      <w:numFmt w:val="decimal"/>
      <w:lvlText w:val="%1."/>
      <w:lvlJc w:val="left"/>
      <w:pPr>
        <w:tabs>
          <w:tab w:val="num" w:pos="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FAC4639"/>
    <w:multiLevelType w:val="hybridMultilevel"/>
    <w:tmpl w:val="05FAB784"/>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FC503EF"/>
    <w:multiLevelType w:val="hybridMultilevel"/>
    <w:tmpl w:val="1E0613FC"/>
    <w:styleLink w:val="Zaimportowanystyl1"/>
    <w:lvl w:ilvl="0" w:tplc="184A119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329B8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6C840">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66AC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A258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26A868">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AE6D0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B4B6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163762">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522B72AA"/>
    <w:multiLevelType w:val="hybridMultilevel"/>
    <w:tmpl w:val="7CE28B06"/>
    <w:styleLink w:val="Zaimportowanystyl211"/>
    <w:lvl w:ilvl="0" w:tplc="EB86061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19">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529979C9"/>
    <w:multiLevelType w:val="hybridMultilevel"/>
    <w:tmpl w:val="BBB80CD8"/>
    <w:styleLink w:val="Zaimportowanystyl92"/>
    <w:lvl w:ilvl="0" w:tplc="EDDA43FA">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27A03B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E4DA7E">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48A9CA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1DE9108">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FCE42E">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2CC6496">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B82030">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BA0B4E4">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2" w15:restartNumberingAfterBreak="0">
    <w:nsid w:val="52C520DB"/>
    <w:multiLevelType w:val="hybridMultilevel"/>
    <w:tmpl w:val="5B9259F0"/>
    <w:styleLink w:val="Zaimportowanystyl7"/>
    <w:lvl w:ilvl="0" w:tplc="FFFFFFFF">
      <w:start w:val="1"/>
      <w:numFmt w:val="decimal"/>
      <w:lvlText w:val="%1)"/>
      <w:lvlJc w:val="left"/>
      <w:pPr>
        <w:tabs>
          <w:tab w:val="num" w:pos="708"/>
        </w:tabs>
        <w:ind w:left="720" w:hanging="360"/>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52FA76EA"/>
    <w:multiLevelType w:val="hybridMultilevel"/>
    <w:tmpl w:val="9B72E774"/>
    <w:styleLink w:val="Zaimportowanystyl291"/>
    <w:lvl w:ilvl="0" w:tplc="FFFFFFFF">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3D55789"/>
    <w:multiLevelType w:val="hybridMultilevel"/>
    <w:tmpl w:val="B4769250"/>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6" w15:restartNumberingAfterBreak="0">
    <w:nsid w:val="54CD12FC"/>
    <w:multiLevelType w:val="hybridMultilevel"/>
    <w:tmpl w:val="ED767122"/>
    <w:styleLink w:val="Zaimportowanystyl71"/>
    <w:lvl w:ilvl="0" w:tplc="335813C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F120EE6">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0C04CC">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1962D50">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D7A7DC4">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972C5E6">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023444">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19EBA5A">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05B10">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554204DB"/>
    <w:multiLevelType w:val="hybridMultilevel"/>
    <w:tmpl w:val="0F72E842"/>
    <w:styleLink w:val="Zaimportowanystyl201"/>
    <w:lvl w:ilvl="0" w:tplc="EAAED22C">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77A1ED2">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06F8FA">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A68A86">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828E34C">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7B03CB4">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DA2BFA">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04CE9C2">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660666A">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55D34EAD"/>
    <w:multiLevelType w:val="hybridMultilevel"/>
    <w:tmpl w:val="02EA329E"/>
    <w:styleLink w:val="Zaimportowanystyl22"/>
    <w:lvl w:ilvl="0" w:tplc="25404D3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F4EBCE">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69F22">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6E8D6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6EEA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84B98">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7E71A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501C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703B48">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56B515EA"/>
    <w:multiLevelType w:val="hybridMultilevel"/>
    <w:tmpl w:val="C33AFD24"/>
    <w:styleLink w:val="Zaimportowanystyl2"/>
    <w:lvl w:ilvl="0" w:tplc="AC6E66B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902C84E">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58F156">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09C3A02">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1D80124">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8FA3512">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6528DBC">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12C42E">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DB63CBE">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56C33D82"/>
    <w:multiLevelType w:val="hybridMultilevel"/>
    <w:tmpl w:val="CC56BD76"/>
    <w:styleLink w:val="Zaimportowanystyl35"/>
    <w:lvl w:ilvl="0" w:tplc="CA967D84">
      <w:start w:val="1"/>
      <w:numFmt w:val="decimal"/>
      <w:lvlText w:val="%1."/>
      <w:lvlJc w:val="left"/>
      <w:pPr>
        <w:tabs>
          <w:tab w:val="left" w:pos="113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03">
      <w:start w:val="1"/>
      <w:numFmt w:val="lowerLetter"/>
      <w:lvlText w:val="%2."/>
      <w:lvlJc w:val="left"/>
      <w:pPr>
        <w:tabs>
          <w:tab w:val="left" w:pos="1134"/>
        </w:tabs>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150005">
      <w:start w:val="1"/>
      <w:numFmt w:val="lowerRoman"/>
      <w:lvlText w:val="%3."/>
      <w:lvlJc w:val="left"/>
      <w:pPr>
        <w:tabs>
          <w:tab w:val="left" w:pos="1134"/>
        </w:tabs>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decimal"/>
      <w:lvlText w:val="%4."/>
      <w:lvlJc w:val="left"/>
      <w:pPr>
        <w:tabs>
          <w:tab w:val="left" w:pos="1134"/>
        </w:tabs>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tabs>
          <w:tab w:val="left" w:pos="1134"/>
        </w:tabs>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Roman"/>
      <w:lvlText w:val="%6."/>
      <w:lvlJc w:val="left"/>
      <w:pPr>
        <w:tabs>
          <w:tab w:val="left" w:pos="1134"/>
        </w:tabs>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decimal"/>
      <w:lvlText w:val="%7."/>
      <w:lvlJc w:val="left"/>
      <w:pPr>
        <w:tabs>
          <w:tab w:val="left" w:pos="1134"/>
        </w:tabs>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134"/>
        </w:tabs>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Roman"/>
      <w:lvlText w:val="%9."/>
      <w:lvlJc w:val="left"/>
      <w:pPr>
        <w:tabs>
          <w:tab w:val="left" w:pos="1134"/>
        </w:tabs>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2" w15:restartNumberingAfterBreak="0">
    <w:nsid w:val="57046B12"/>
    <w:multiLevelType w:val="hybridMultilevel"/>
    <w:tmpl w:val="D46A7BDC"/>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3" w15:restartNumberingAfterBreak="0">
    <w:nsid w:val="574E0BD5"/>
    <w:multiLevelType w:val="hybridMultilevel"/>
    <w:tmpl w:val="175C72BA"/>
    <w:styleLink w:val="Zaimportowanystyl11"/>
    <w:lvl w:ilvl="0" w:tplc="04150017">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8EE0D48">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D781F0E">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AE1EE2">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6BE7B76">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A2094DC">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AC8904E">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6C4ABC4">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E67CBC">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57B22280"/>
    <w:multiLevelType w:val="hybridMultilevel"/>
    <w:tmpl w:val="74846A10"/>
    <w:styleLink w:val="Zaimportowanystyl213"/>
    <w:lvl w:ilvl="0" w:tplc="CA88401C">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4AE81C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252E874">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540EF96">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DCDEC9FE">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89449762">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284F590">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2710D392">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1BEC6DA2">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582E25CA"/>
    <w:multiLevelType w:val="hybridMultilevel"/>
    <w:tmpl w:val="C1FA3430"/>
    <w:styleLink w:val="Zaimportowanystyl81"/>
    <w:lvl w:ilvl="0" w:tplc="04150001">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5841764A"/>
    <w:multiLevelType w:val="hybridMultilevel"/>
    <w:tmpl w:val="A1B04EEC"/>
    <w:styleLink w:val="Zaimportowanystyl53"/>
    <w:lvl w:ilvl="0" w:tplc="14B4B3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244E6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EEE6E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B26F38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C25E0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26A212">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834C1B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2075C8">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0C3352">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587C5993"/>
    <w:multiLevelType w:val="hybridMultilevel"/>
    <w:tmpl w:val="64465578"/>
    <w:styleLink w:val="Zaimportowanystyl251"/>
    <w:lvl w:ilvl="0" w:tplc="DDDCBDE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BF2113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BF298A6">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DD8B63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3148FA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BBAA2F8">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748E1D8">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956C8AC">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12BF8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59A85C05"/>
    <w:multiLevelType w:val="hybridMultilevel"/>
    <w:tmpl w:val="E200CB46"/>
    <w:styleLink w:val="Zaimportowanystyl122"/>
    <w:lvl w:ilvl="0" w:tplc="6D18C4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5AB81952"/>
    <w:multiLevelType w:val="hybridMultilevel"/>
    <w:tmpl w:val="1298D8A6"/>
    <w:lvl w:ilvl="0" w:tplc="08AACAE4">
      <w:start w:val="1"/>
      <w:numFmt w:val="decimal"/>
      <w:lvlText w:val="%1."/>
      <w:lvlJc w:val="left"/>
      <w:pPr>
        <w:ind w:left="720" w:hanging="360"/>
      </w:pPr>
    </w:lvl>
    <w:lvl w:ilvl="1" w:tplc="01403E42" w:tentative="1">
      <w:start w:val="1"/>
      <w:numFmt w:val="lowerLetter"/>
      <w:lvlText w:val="%2."/>
      <w:lvlJc w:val="left"/>
      <w:pPr>
        <w:ind w:left="1440" w:hanging="360"/>
      </w:pPr>
    </w:lvl>
    <w:lvl w:ilvl="2" w:tplc="DB8E7B10" w:tentative="1">
      <w:start w:val="1"/>
      <w:numFmt w:val="lowerRoman"/>
      <w:lvlText w:val="%3."/>
      <w:lvlJc w:val="right"/>
      <w:pPr>
        <w:ind w:left="2160" w:hanging="180"/>
      </w:pPr>
    </w:lvl>
    <w:lvl w:ilvl="3" w:tplc="88165864" w:tentative="1">
      <w:start w:val="1"/>
      <w:numFmt w:val="decimal"/>
      <w:lvlText w:val="%4."/>
      <w:lvlJc w:val="left"/>
      <w:pPr>
        <w:ind w:left="2880" w:hanging="360"/>
      </w:pPr>
    </w:lvl>
    <w:lvl w:ilvl="4" w:tplc="9118CE66" w:tentative="1">
      <w:start w:val="1"/>
      <w:numFmt w:val="lowerLetter"/>
      <w:lvlText w:val="%5."/>
      <w:lvlJc w:val="left"/>
      <w:pPr>
        <w:ind w:left="3600" w:hanging="360"/>
      </w:pPr>
    </w:lvl>
    <w:lvl w:ilvl="5" w:tplc="9E164DE0" w:tentative="1">
      <w:start w:val="1"/>
      <w:numFmt w:val="lowerRoman"/>
      <w:lvlText w:val="%6."/>
      <w:lvlJc w:val="right"/>
      <w:pPr>
        <w:ind w:left="4320" w:hanging="180"/>
      </w:pPr>
    </w:lvl>
    <w:lvl w:ilvl="6" w:tplc="DFB00D8C" w:tentative="1">
      <w:start w:val="1"/>
      <w:numFmt w:val="decimal"/>
      <w:lvlText w:val="%7."/>
      <w:lvlJc w:val="left"/>
      <w:pPr>
        <w:ind w:left="5040" w:hanging="360"/>
      </w:pPr>
    </w:lvl>
    <w:lvl w:ilvl="7" w:tplc="1B1C533E" w:tentative="1">
      <w:start w:val="1"/>
      <w:numFmt w:val="lowerLetter"/>
      <w:lvlText w:val="%8."/>
      <w:lvlJc w:val="left"/>
      <w:pPr>
        <w:ind w:left="5760" w:hanging="360"/>
      </w:pPr>
    </w:lvl>
    <w:lvl w:ilvl="8" w:tplc="074C4CCA" w:tentative="1">
      <w:start w:val="1"/>
      <w:numFmt w:val="lowerRoman"/>
      <w:lvlText w:val="%9."/>
      <w:lvlJc w:val="right"/>
      <w:pPr>
        <w:ind w:left="6480" w:hanging="180"/>
      </w:pPr>
    </w:lvl>
  </w:abstractNum>
  <w:abstractNum w:abstractNumId="180" w15:restartNumberingAfterBreak="0">
    <w:nsid w:val="5AD9740F"/>
    <w:multiLevelType w:val="hybridMultilevel"/>
    <w:tmpl w:val="66C039DE"/>
    <w:lvl w:ilvl="0" w:tplc="04A6D514">
      <w:start w:val="1"/>
      <w:numFmt w:val="decimal"/>
      <w:lvlText w:val="%1)"/>
      <w:lvlJc w:val="left"/>
      <w:pPr>
        <w:ind w:left="720" w:hanging="360"/>
      </w:pPr>
    </w:lvl>
    <w:lvl w:ilvl="1" w:tplc="D8BA0EB0" w:tentative="1">
      <w:start w:val="1"/>
      <w:numFmt w:val="lowerLetter"/>
      <w:lvlText w:val="%2."/>
      <w:lvlJc w:val="left"/>
      <w:pPr>
        <w:ind w:left="1440" w:hanging="360"/>
      </w:pPr>
    </w:lvl>
    <w:lvl w:ilvl="2" w:tplc="F49E18C8" w:tentative="1">
      <w:start w:val="1"/>
      <w:numFmt w:val="lowerRoman"/>
      <w:lvlText w:val="%3."/>
      <w:lvlJc w:val="right"/>
      <w:pPr>
        <w:ind w:left="2160" w:hanging="180"/>
      </w:pPr>
    </w:lvl>
    <w:lvl w:ilvl="3" w:tplc="0178B73E" w:tentative="1">
      <w:start w:val="1"/>
      <w:numFmt w:val="decimal"/>
      <w:lvlText w:val="%4."/>
      <w:lvlJc w:val="left"/>
      <w:pPr>
        <w:ind w:left="2880" w:hanging="360"/>
      </w:pPr>
    </w:lvl>
    <w:lvl w:ilvl="4" w:tplc="7070E40E" w:tentative="1">
      <w:start w:val="1"/>
      <w:numFmt w:val="lowerLetter"/>
      <w:lvlText w:val="%5."/>
      <w:lvlJc w:val="left"/>
      <w:pPr>
        <w:ind w:left="3600" w:hanging="360"/>
      </w:pPr>
    </w:lvl>
    <w:lvl w:ilvl="5" w:tplc="79AC4488" w:tentative="1">
      <w:start w:val="1"/>
      <w:numFmt w:val="lowerRoman"/>
      <w:lvlText w:val="%6."/>
      <w:lvlJc w:val="right"/>
      <w:pPr>
        <w:ind w:left="4320" w:hanging="180"/>
      </w:pPr>
    </w:lvl>
    <w:lvl w:ilvl="6" w:tplc="8D00CEC8" w:tentative="1">
      <w:start w:val="1"/>
      <w:numFmt w:val="decimal"/>
      <w:lvlText w:val="%7."/>
      <w:lvlJc w:val="left"/>
      <w:pPr>
        <w:ind w:left="5040" w:hanging="360"/>
      </w:pPr>
    </w:lvl>
    <w:lvl w:ilvl="7" w:tplc="56964F0E" w:tentative="1">
      <w:start w:val="1"/>
      <w:numFmt w:val="lowerLetter"/>
      <w:lvlText w:val="%8."/>
      <w:lvlJc w:val="left"/>
      <w:pPr>
        <w:ind w:left="5760" w:hanging="360"/>
      </w:pPr>
    </w:lvl>
    <w:lvl w:ilvl="8" w:tplc="3B2ED3F6" w:tentative="1">
      <w:start w:val="1"/>
      <w:numFmt w:val="lowerRoman"/>
      <w:lvlText w:val="%9."/>
      <w:lvlJc w:val="right"/>
      <w:pPr>
        <w:ind w:left="6480" w:hanging="180"/>
      </w:pPr>
    </w:lvl>
  </w:abstractNum>
  <w:abstractNum w:abstractNumId="181"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C241B1B"/>
    <w:multiLevelType w:val="hybridMultilevel"/>
    <w:tmpl w:val="464C41EE"/>
    <w:lvl w:ilvl="0" w:tplc="9CB2EE70">
      <w:start w:val="1"/>
      <w:numFmt w:val="decimal"/>
      <w:lvlText w:val="%1."/>
      <w:lvlJc w:val="left"/>
      <w:pPr>
        <w:ind w:left="1146" w:hanging="360"/>
      </w:pPr>
    </w:lvl>
    <w:lvl w:ilvl="1" w:tplc="E7CC2EE0">
      <w:start w:val="1"/>
      <w:numFmt w:val="decimal"/>
      <w:lvlText w:val="%2)"/>
      <w:lvlJc w:val="left"/>
      <w:pPr>
        <w:ind w:left="1866" w:hanging="360"/>
      </w:pPr>
      <w:rPr>
        <w:rFonts w:hint="default"/>
      </w:rPr>
    </w:lvl>
    <w:lvl w:ilvl="2" w:tplc="B37E87D4" w:tentative="1">
      <w:start w:val="1"/>
      <w:numFmt w:val="lowerRoman"/>
      <w:lvlText w:val="%3."/>
      <w:lvlJc w:val="right"/>
      <w:pPr>
        <w:ind w:left="2586" w:hanging="180"/>
      </w:pPr>
    </w:lvl>
    <w:lvl w:ilvl="3" w:tplc="508C7DC0">
      <w:start w:val="1"/>
      <w:numFmt w:val="decimal"/>
      <w:lvlText w:val="%4."/>
      <w:lvlJc w:val="left"/>
      <w:pPr>
        <w:ind w:left="3196" w:hanging="360"/>
      </w:pPr>
      <w:rPr>
        <w:b w:val="0"/>
      </w:rPr>
    </w:lvl>
    <w:lvl w:ilvl="4" w:tplc="99A0182A" w:tentative="1">
      <w:start w:val="1"/>
      <w:numFmt w:val="lowerLetter"/>
      <w:lvlText w:val="%5."/>
      <w:lvlJc w:val="left"/>
      <w:pPr>
        <w:ind w:left="4026" w:hanging="360"/>
      </w:pPr>
    </w:lvl>
    <w:lvl w:ilvl="5" w:tplc="57F26BF8" w:tentative="1">
      <w:start w:val="1"/>
      <w:numFmt w:val="lowerRoman"/>
      <w:lvlText w:val="%6."/>
      <w:lvlJc w:val="right"/>
      <w:pPr>
        <w:ind w:left="4746" w:hanging="180"/>
      </w:pPr>
    </w:lvl>
    <w:lvl w:ilvl="6" w:tplc="8318A986" w:tentative="1">
      <w:start w:val="1"/>
      <w:numFmt w:val="decimal"/>
      <w:lvlText w:val="%7."/>
      <w:lvlJc w:val="left"/>
      <w:pPr>
        <w:ind w:left="5466" w:hanging="360"/>
      </w:pPr>
    </w:lvl>
    <w:lvl w:ilvl="7" w:tplc="E696C71A" w:tentative="1">
      <w:start w:val="1"/>
      <w:numFmt w:val="lowerLetter"/>
      <w:lvlText w:val="%8."/>
      <w:lvlJc w:val="left"/>
      <w:pPr>
        <w:ind w:left="6186" w:hanging="360"/>
      </w:pPr>
    </w:lvl>
    <w:lvl w:ilvl="8" w:tplc="E7CC010E" w:tentative="1">
      <w:start w:val="1"/>
      <w:numFmt w:val="lowerRoman"/>
      <w:lvlText w:val="%9."/>
      <w:lvlJc w:val="right"/>
      <w:pPr>
        <w:ind w:left="6906" w:hanging="180"/>
      </w:pPr>
    </w:lvl>
  </w:abstractNum>
  <w:abstractNum w:abstractNumId="183" w15:restartNumberingAfterBreak="0">
    <w:nsid w:val="5DCF1318"/>
    <w:multiLevelType w:val="hybridMultilevel"/>
    <w:tmpl w:val="64F4759A"/>
    <w:styleLink w:val="Zaimportowanystyl3"/>
    <w:lvl w:ilvl="0" w:tplc="4CAAA39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6812E8">
      <w:start w:val="1"/>
      <w:numFmt w:val="decimal"/>
      <w:lvlText w:val="%2)"/>
      <w:lvlJc w:val="left"/>
      <w:pPr>
        <w:tabs>
          <w:tab w:val="num" w:pos="1416"/>
        </w:tabs>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0E5B8E">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020824">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A4A82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DECE6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822E1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7CF48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4AB98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5DEA3256"/>
    <w:multiLevelType w:val="hybridMultilevel"/>
    <w:tmpl w:val="B15EF2C4"/>
    <w:styleLink w:val="ImportedStyle2"/>
    <w:lvl w:ilvl="0" w:tplc="04150011">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5E1174CB"/>
    <w:multiLevelType w:val="hybridMultilevel"/>
    <w:tmpl w:val="9C3046CC"/>
    <w:styleLink w:val="Zaimportowanystyl221"/>
    <w:lvl w:ilvl="0" w:tplc="7BCCAAA8">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A361CCC">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3C93EC">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F4CB420">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CE8E0D0">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E8A45E">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B0D462">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F64C52">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F5E376A">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5E301190"/>
    <w:multiLevelType w:val="hybridMultilevel"/>
    <w:tmpl w:val="FE0A5C76"/>
    <w:styleLink w:val="Zaimportowanystyl261"/>
    <w:lvl w:ilvl="0" w:tplc="0415000F">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5E314C31"/>
    <w:multiLevelType w:val="hybridMultilevel"/>
    <w:tmpl w:val="5AFC136E"/>
    <w:styleLink w:val="Zaimportowanystyl14"/>
    <w:lvl w:ilvl="0" w:tplc="04AC9B10">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5E355D77"/>
    <w:multiLevelType w:val="hybridMultilevel"/>
    <w:tmpl w:val="D812A824"/>
    <w:styleLink w:val="Zaimportowanystyl271"/>
    <w:lvl w:ilvl="0" w:tplc="FB3E1F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B69AD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80BE16">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99ED7AA">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AEA4C6">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22BB6E">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94AC22">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BEDA62">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7E72E6">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5E48469D"/>
    <w:multiLevelType w:val="hybridMultilevel"/>
    <w:tmpl w:val="7AE87D16"/>
    <w:styleLink w:val="Zaimportowanystyl91"/>
    <w:lvl w:ilvl="0" w:tplc="E66A0D54">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80B34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7EE0084">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A52101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7E620A0">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D6B5DE">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10A18E">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9674A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320B832">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0" w15:restartNumberingAfterBreak="0">
    <w:nsid w:val="5F644309"/>
    <w:multiLevelType w:val="hybridMultilevel"/>
    <w:tmpl w:val="BF8276D8"/>
    <w:styleLink w:val="Zaimportowanystyl300"/>
    <w:lvl w:ilvl="0" w:tplc="956A96E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B3C157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49EA5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4AEA5D3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420FA5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7D0DF2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6EE24AC8">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14425E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CB4B39E">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602F31CA"/>
    <w:multiLevelType w:val="hybridMultilevel"/>
    <w:tmpl w:val="B762A25E"/>
    <w:styleLink w:val="Zaimportowanystyl42"/>
    <w:lvl w:ilvl="0" w:tplc="F0080EE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BBC4410">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56E7DEC">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AADCA8">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FBAF35A">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B1C6F8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A52D954">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107A5E3E">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0CCA7D6">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3"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5" w15:restartNumberingAfterBreak="0">
    <w:nsid w:val="61C62697"/>
    <w:multiLevelType w:val="hybridMultilevel"/>
    <w:tmpl w:val="59D603F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6" w15:restartNumberingAfterBreak="0">
    <w:nsid w:val="62157E91"/>
    <w:multiLevelType w:val="hybridMultilevel"/>
    <w:tmpl w:val="96E4482C"/>
    <w:styleLink w:val="Zaimportowanystyl311"/>
    <w:lvl w:ilvl="0" w:tplc="31608BF8">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514EB72">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FF2FDE0">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477CCFE4">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AEAFA56">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99C2106">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D22AB06">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3AE60CA">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F544260">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631E47D1"/>
    <w:multiLevelType w:val="hybridMultilevel"/>
    <w:tmpl w:val="DFEAD16E"/>
    <w:styleLink w:val="Zaimportowanystyl105"/>
    <w:lvl w:ilvl="0" w:tplc="1A44EC26">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24036C6">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1C142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D6CDB8">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4E644E">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E6128A">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021494">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C76175E">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A8B3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6347624B"/>
    <w:multiLevelType w:val="hybridMultilevel"/>
    <w:tmpl w:val="20DE69DC"/>
    <w:styleLink w:val="Zaimportowanystyl114"/>
    <w:lvl w:ilvl="0" w:tplc="54C6AF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D6B65A">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38AD6C">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7C66D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AE394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1001B2">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CAE271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AEFE82">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5852E8">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64BE228E"/>
    <w:multiLevelType w:val="hybridMultilevel"/>
    <w:tmpl w:val="D55CA6BE"/>
    <w:styleLink w:val="Zaimportowanystyl10"/>
    <w:lvl w:ilvl="0" w:tplc="E9589A1C">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BE3872">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6F83A">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82C6E4">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92695E">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92DD2A">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869E00">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82ECEC">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4659CE">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650B1643"/>
    <w:multiLevelType w:val="multilevel"/>
    <w:tmpl w:val="E6D2AB1A"/>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2" w15:restartNumberingAfterBreak="0">
    <w:nsid w:val="663428D5"/>
    <w:multiLevelType w:val="hybridMultilevel"/>
    <w:tmpl w:val="5F025DE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3" w15:restartNumberingAfterBreak="0">
    <w:nsid w:val="667D092A"/>
    <w:multiLevelType w:val="hybridMultilevel"/>
    <w:tmpl w:val="45CE55F2"/>
    <w:lvl w:ilvl="0" w:tplc="C736EE8E">
      <w:start w:val="1"/>
      <w:numFmt w:val="bullet"/>
      <w:lvlText w:val=""/>
      <w:lvlJc w:val="left"/>
      <w:pPr>
        <w:ind w:left="720" w:hanging="360"/>
      </w:pPr>
      <w:rPr>
        <w:rFonts w:ascii="Symbol" w:hAnsi="Symbol" w:hint="default"/>
        <w:b w:val="0"/>
      </w:rPr>
    </w:lvl>
    <w:lvl w:ilvl="1" w:tplc="43D83276" w:tentative="1">
      <w:start w:val="1"/>
      <w:numFmt w:val="lowerLetter"/>
      <w:lvlText w:val="%2."/>
      <w:lvlJc w:val="left"/>
      <w:pPr>
        <w:ind w:left="1440" w:hanging="360"/>
      </w:pPr>
    </w:lvl>
    <w:lvl w:ilvl="2" w:tplc="6002CB06" w:tentative="1">
      <w:start w:val="1"/>
      <w:numFmt w:val="lowerRoman"/>
      <w:lvlText w:val="%3."/>
      <w:lvlJc w:val="right"/>
      <w:pPr>
        <w:ind w:left="2160" w:hanging="180"/>
      </w:pPr>
    </w:lvl>
    <w:lvl w:ilvl="3" w:tplc="4642B6A0" w:tentative="1">
      <w:start w:val="1"/>
      <w:numFmt w:val="decimal"/>
      <w:lvlText w:val="%4."/>
      <w:lvlJc w:val="left"/>
      <w:pPr>
        <w:ind w:left="2880" w:hanging="360"/>
      </w:pPr>
    </w:lvl>
    <w:lvl w:ilvl="4" w:tplc="A570366E" w:tentative="1">
      <w:start w:val="1"/>
      <w:numFmt w:val="lowerLetter"/>
      <w:lvlText w:val="%5."/>
      <w:lvlJc w:val="left"/>
      <w:pPr>
        <w:ind w:left="3600" w:hanging="360"/>
      </w:pPr>
    </w:lvl>
    <w:lvl w:ilvl="5" w:tplc="A5727578" w:tentative="1">
      <w:start w:val="1"/>
      <w:numFmt w:val="lowerRoman"/>
      <w:lvlText w:val="%6."/>
      <w:lvlJc w:val="right"/>
      <w:pPr>
        <w:ind w:left="4320" w:hanging="180"/>
      </w:pPr>
    </w:lvl>
    <w:lvl w:ilvl="6" w:tplc="038A2488" w:tentative="1">
      <w:start w:val="1"/>
      <w:numFmt w:val="decimal"/>
      <w:lvlText w:val="%7."/>
      <w:lvlJc w:val="left"/>
      <w:pPr>
        <w:ind w:left="5040" w:hanging="360"/>
      </w:pPr>
    </w:lvl>
    <w:lvl w:ilvl="7" w:tplc="F5183718" w:tentative="1">
      <w:start w:val="1"/>
      <w:numFmt w:val="lowerLetter"/>
      <w:lvlText w:val="%8."/>
      <w:lvlJc w:val="left"/>
      <w:pPr>
        <w:ind w:left="5760" w:hanging="360"/>
      </w:pPr>
    </w:lvl>
    <w:lvl w:ilvl="8" w:tplc="0B621144" w:tentative="1">
      <w:start w:val="1"/>
      <w:numFmt w:val="lowerRoman"/>
      <w:lvlText w:val="%9."/>
      <w:lvlJc w:val="right"/>
      <w:pPr>
        <w:ind w:left="6480" w:hanging="180"/>
      </w:pPr>
    </w:lvl>
  </w:abstractNum>
  <w:abstractNum w:abstractNumId="204" w15:restartNumberingAfterBreak="0">
    <w:nsid w:val="66923B77"/>
    <w:multiLevelType w:val="hybridMultilevel"/>
    <w:tmpl w:val="16482920"/>
    <w:styleLink w:val="Zaimportowanystyl174"/>
    <w:lvl w:ilvl="0" w:tplc="04150001">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29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01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273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45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17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489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561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33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670C7D0D"/>
    <w:multiLevelType w:val="hybridMultilevel"/>
    <w:tmpl w:val="3EF48B64"/>
    <w:styleLink w:val="ImportedStyle7"/>
    <w:lvl w:ilvl="0" w:tplc="58148004">
      <w:start w:val="1"/>
      <w:numFmt w:val="lowerLetter"/>
      <w:lvlText w:val="%1)"/>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6" w15:restartNumberingAfterBreak="0">
    <w:nsid w:val="676A1453"/>
    <w:multiLevelType w:val="hybridMultilevel"/>
    <w:tmpl w:val="EC1A62AA"/>
    <w:styleLink w:val="Zaimportowanystyl143"/>
    <w:lvl w:ilvl="0" w:tplc="77FA163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985960">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C8EA7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F088D6">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34D15A">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068B7E">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447B44">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60523C">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A0A81C">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8F00405"/>
    <w:multiLevelType w:val="hybridMultilevel"/>
    <w:tmpl w:val="E564DB30"/>
    <w:styleLink w:val="Zaimportowanystyl154"/>
    <w:lvl w:ilvl="0" w:tplc="8BD28E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83AC912">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95A4F7C">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422CC1A">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6980914">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D4F894">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CA56BAC6">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0949882">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7B0928A">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69C50ADC"/>
    <w:multiLevelType w:val="hybridMultilevel"/>
    <w:tmpl w:val="091835FC"/>
    <w:lvl w:ilvl="0" w:tplc="515E02C4">
      <w:start w:val="1"/>
      <w:numFmt w:val="bullet"/>
      <w:lvlText w:val=""/>
      <w:lvlJc w:val="left"/>
      <w:pPr>
        <w:ind w:left="928" w:hanging="360"/>
      </w:pPr>
      <w:rPr>
        <w:rFonts w:ascii="Symbol" w:hAnsi="Symbol" w:hint="default"/>
      </w:rPr>
    </w:lvl>
    <w:lvl w:ilvl="1" w:tplc="9CCE123C">
      <w:start w:val="3"/>
      <w:numFmt w:val="bullet"/>
      <w:lvlText w:val="•"/>
      <w:lvlJc w:val="left"/>
      <w:pPr>
        <w:ind w:left="1648" w:hanging="360"/>
      </w:pPr>
      <w:rPr>
        <w:rFonts w:ascii="Times New Roman" w:eastAsia="Times New Roman" w:hAnsi="Times New Roman" w:cs="Times New Roman" w:hint="default"/>
      </w:rPr>
    </w:lvl>
    <w:lvl w:ilvl="2" w:tplc="D3CCB8AE" w:tentative="1">
      <w:start w:val="1"/>
      <w:numFmt w:val="bullet"/>
      <w:lvlText w:val=""/>
      <w:lvlJc w:val="left"/>
      <w:pPr>
        <w:ind w:left="2368" w:hanging="360"/>
      </w:pPr>
      <w:rPr>
        <w:rFonts w:ascii="Wingdings" w:hAnsi="Wingdings" w:hint="default"/>
      </w:rPr>
    </w:lvl>
    <w:lvl w:ilvl="3" w:tplc="6DA85CD4" w:tentative="1">
      <w:start w:val="1"/>
      <w:numFmt w:val="bullet"/>
      <w:lvlText w:val=""/>
      <w:lvlJc w:val="left"/>
      <w:pPr>
        <w:ind w:left="3088" w:hanging="360"/>
      </w:pPr>
      <w:rPr>
        <w:rFonts w:ascii="Symbol" w:hAnsi="Symbol" w:hint="default"/>
      </w:rPr>
    </w:lvl>
    <w:lvl w:ilvl="4" w:tplc="A18616CA" w:tentative="1">
      <w:start w:val="1"/>
      <w:numFmt w:val="bullet"/>
      <w:lvlText w:val="o"/>
      <w:lvlJc w:val="left"/>
      <w:pPr>
        <w:ind w:left="3808" w:hanging="360"/>
      </w:pPr>
      <w:rPr>
        <w:rFonts w:ascii="Courier New" w:hAnsi="Courier New" w:cs="Courier New" w:hint="default"/>
      </w:rPr>
    </w:lvl>
    <w:lvl w:ilvl="5" w:tplc="B66E39A2" w:tentative="1">
      <w:start w:val="1"/>
      <w:numFmt w:val="bullet"/>
      <w:lvlText w:val=""/>
      <w:lvlJc w:val="left"/>
      <w:pPr>
        <w:ind w:left="4528" w:hanging="360"/>
      </w:pPr>
      <w:rPr>
        <w:rFonts w:ascii="Wingdings" w:hAnsi="Wingdings" w:hint="default"/>
      </w:rPr>
    </w:lvl>
    <w:lvl w:ilvl="6" w:tplc="7E8C619A" w:tentative="1">
      <w:start w:val="1"/>
      <w:numFmt w:val="bullet"/>
      <w:lvlText w:val=""/>
      <w:lvlJc w:val="left"/>
      <w:pPr>
        <w:ind w:left="5248" w:hanging="360"/>
      </w:pPr>
      <w:rPr>
        <w:rFonts w:ascii="Symbol" w:hAnsi="Symbol" w:hint="default"/>
      </w:rPr>
    </w:lvl>
    <w:lvl w:ilvl="7" w:tplc="B1AE04FE" w:tentative="1">
      <w:start w:val="1"/>
      <w:numFmt w:val="bullet"/>
      <w:lvlText w:val="o"/>
      <w:lvlJc w:val="left"/>
      <w:pPr>
        <w:ind w:left="5968" w:hanging="360"/>
      </w:pPr>
      <w:rPr>
        <w:rFonts w:ascii="Courier New" w:hAnsi="Courier New" w:cs="Courier New" w:hint="default"/>
      </w:rPr>
    </w:lvl>
    <w:lvl w:ilvl="8" w:tplc="C35085C2" w:tentative="1">
      <w:start w:val="1"/>
      <w:numFmt w:val="bullet"/>
      <w:lvlText w:val=""/>
      <w:lvlJc w:val="left"/>
      <w:pPr>
        <w:ind w:left="6688" w:hanging="360"/>
      </w:pPr>
      <w:rPr>
        <w:rFonts w:ascii="Wingdings" w:hAnsi="Wingdings" w:hint="default"/>
      </w:rPr>
    </w:lvl>
  </w:abstractNum>
  <w:abstractNum w:abstractNumId="210" w15:restartNumberingAfterBreak="0">
    <w:nsid w:val="6AD70437"/>
    <w:multiLevelType w:val="hybridMultilevel"/>
    <w:tmpl w:val="BB9CE8F4"/>
    <w:styleLink w:val="ImportedStyle10"/>
    <w:lvl w:ilvl="0" w:tplc="254428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A93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B4A8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4D57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FAAA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84AF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27BE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78B5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202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6B5744AF"/>
    <w:multiLevelType w:val="hybridMultilevel"/>
    <w:tmpl w:val="00E0CB1E"/>
    <w:lvl w:ilvl="0" w:tplc="04AC9B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BA159DA"/>
    <w:multiLevelType w:val="hybridMultilevel"/>
    <w:tmpl w:val="A7561262"/>
    <w:styleLink w:val="Zaimportowanystyl182"/>
    <w:lvl w:ilvl="0" w:tplc="45E61A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6C8F03F2"/>
    <w:multiLevelType w:val="hybridMultilevel"/>
    <w:tmpl w:val="FD0C4E62"/>
    <w:styleLink w:val="Zaimportowanystyl12"/>
    <w:lvl w:ilvl="0" w:tplc="88349FF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326952">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6CA83662"/>
    <w:multiLevelType w:val="hybridMultilevel"/>
    <w:tmpl w:val="04523316"/>
    <w:styleLink w:val="Zaimportowanystyl32"/>
    <w:lvl w:ilvl="0" w:tplc="00EEEF4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8A0800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FC86034">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808D05E">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216ECF4">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DC0C0F2">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C9E360C">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FC1692">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6564AE4">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6D3732B9"/>
    <w:multiLevelType w:val="multilevel"/>
    <w:tmpl w:val="1AEC504C"/>
    <w:styleLink w:val="Zaimportowanystyl104"/>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6D676A95"/>
    <w:multiLevelType w:val="hybridMultilevel"/>
    <w:tmpl w:val="27AA0F56"/>
    <w:styleLink w:val="Zaimportowanystyl272"/>
    <w:lvl w:ilvl="0" w:tplc="BE7633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A8353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7E1674">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39A0704">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FAFFE4">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2A288E">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D2CBF9C">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B0D92C">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02A4B2">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6E4F1AED"/>
    <w:multiLevelType w:val="hybridMultilevel"/>
    <w:tmpl w:val="7570C136"/>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8"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9" w15:restartNumberingAfterBreak="0">
    <w:nsid w:val="6E7540FB"/>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E922AEE"/>
    <w:multiLevelType w:val="hybridMultilevel"/>
    <w:tmpl w:val="3F7ABCC0"/>
    <w:styleLink w:val="Zaimportowanystyl18"/>
    <w:lvl w:ilvl="0" w:tplc="5B18445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5CCB3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746CA2">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E23B90">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EEF0D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89976">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98EE1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D874CA">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5E7E7A">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1" w15:restartNumberingAfterBreak="0">
    <w:nsid w:val="70D437A9"/>
    <w:multiLevelType w:val="hybridMultilevel"/>
    <w:tmpl w:val="986AA64E"/>
    <w:lvl w:ilvl="0" w:tplc="0A1E60B8">
      <w:start w:val="1"/>
      <w:numFmt w:val="lowerLetter"/>
      <w:lvlText w:val="%1)"/>
      <w:lvlJc w:val="left"/>
      <w:pPr>
        <w:ind w:left="720" w:hanging="360"/>
      </w:pPr>
    </w:lvl>
    <w:lvl w:ilvl="1" w:tplc="EE2A6DB0" w:tentative="1">
      <w:start w:val="1"/>
      <w:numFmt w:val="lowerLetter"/>
      <w:lvlText w:val="%2."/>
      <w:lvlJc w:val="left"/>
      <w:pPr>
        <w:ind w:left="1440" w:hanging="360"/>
      </w:pPr>
    </w:lvl>
    <w:lvl w:ilvl="2" w:tplc="991897C0" w:tentative="1">
      <w:start w:val="1"/>
      <w:numFmt w:val="lowerRoman"/>
      <w:lvlText w:val="%3."/>
      <w:lvlJc w:val="right"/>
      <w:pPr>
        <w:ind w:left="2160" w:hanging="180"/>
      </w:pPr>
    </w:lvl>
    <w:lvl w:ilvl="3" w:tplc="4E64A3E2" w:tentative="1">
      <w:start w:val="1"/>
      <w:numFmt w:val="decimal"/>
      <w:lvlText w:val="%4."/>
      <w:lvlJc w:val="left"/>
      <w:pPr>
        <w:ind w:left="2880" w:hanging="360"/>
      </w:pPr>
    </w:lvl>
    <w:lvl w:ilvl="4" w:tplc="87E01D4E" w:tentative="1">
      <w:start w:val="1"/>
      <w:numFmt w:val="lowerLetter"/>
      <w:lvlText w:val="%5."/>
      <w:lvlJc w:val="left"/>
      <w:pPr>
        <w:ind w:left="3600" w:hanging="360"/>
      </w:pPr>
    </w:lvl>
    <w:lvl w:ilvl="5" w:tplc="B0A2C818" w:tentative="1">
      <w:start w:val="1"/>
      <w:numFmt w:val="lowerRoman"/>
      <w:lvlText w:val="%6."/>
      <w:lvlJc w:val="right"/>
      <w:pPr>
        <w:ind w:left="4320" w:hanging="180"/>
      </w:pPr>
    </w:lvl>
    <w:lvl w:ilvl="6" w:tplc="BA747756" w:tentative="1">
      <w:start w:val="1"/>
      <w:numFmt w:val="decimal"/>
      <w:lvlText w:val="%7."/>
      <w:lvlJc w:val="left"/>
      <w:pPr>
        <w:ind w:left="5040" w:hanging="360"/>
      </w:pPr>
    </w:lvl>
    <w:lvl w:ilvl="7" w:tplc="C29681BE" w:tentative="1">
      <w:start w:val="1"/>
      <w:numFmt w:val="lowerLetter"/>
      <w:lvlText w:val="%8."/>
      <w:lvlJc w:val="left"/>
      <w:pPr>
        <w:ind w:left="5760" w:hanging="360"/>
      </w:pPr>
    </w:lvl>
    <w:lvl w:ilvl="8" w:tplc="F62CA8B4" w:tentative="1">
      <w:start w:val="1"/>
      <w:numFmt w:val="lowerRoman"/>
      <w:lvlText w:val="%9."/>
      <w:lvlJc w:val="right"/>
      <w:pPr>
        <w:ind w:left="6480" w:hanging="180"/>
      </w:pPr>
    </w:lvl>
  </w:abstractNum>
  <w:abstractNum w:abstractNumId="222"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3"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714A67CA"/>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5" w15:restartNumberingAfterBreak="0">
    <w:nsid w:val="71616E2C"/>
    <w:multiLevelType w:val="hybridMultilevel"/>
    <w:tmpl w:val="9BD4810E"/>
    <w:styleLink w:val="Zaimportowanystyl62"/>
    <w:lvl w:ilvl="0" w:tplc="60563A42">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4FA04EC">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5A660C0">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BA4E16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4292E0">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50F9CC">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8AFCF8">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980A9E">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B6C3F1E">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6"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7" w15:restartNumberingAfterBreak="0">
    <w:nsid w:val="719E02A4"/>
    <w:multiLevelType w:val="hybridMultilevel"/>
    <w:tmpl w:val="FDB2314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8" w15:restartNumberingAfterBreak="0">
    <w:nsid w:val="730E1E46"/>
    <w:multiLevelType w:val="hybridMultilevel"/>
    <w:tmpl w:val="39C816EE"/>
    <w:styleLink w:val="Zaimportowanystyl214"/>
    <w:lvl w:ilvl="0" w:tplc="D0CCBA5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40484A">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96F452">
      <w:start w:val="1"/>
      <w:numFmt w:val="lowerRoman"/>
      <w:lvlText w:val="%3."/>
      <w:lvlJc w:val="left"/>
      <w:pPr>
        <w:ind w:left="251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8E4EC360">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E6F1DE">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AAD40">
      <w:start w:val="1"/>
      <w:numFmt w:val="lowerRoman"/>
      <w:lvlText w:val="%6."/>
      <w:lvlJc w:val="left"/>
      <w:pPr>
        <w:ind w:left="467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2F08FEE">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5403D2">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8A6F68">
      <w:start w:val="1"/>
      <w:numFmt w:val="lowerRoman"/>
      <w:lvlText w:val="%9."/>
      <w:lvlJc w:val="left"/>
      <w:pPr>
        <w:ind w:left="683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75870822"/>
    <w:multiLevelType w:val="hybridMultilevel"/>
    <w:tmpl w:val="7C58C0FE"/>
    <w:styleLink w:val="Zaimportowanystyl281"/>
    <w:lvl w:ilvl="0" w:tplc="0415000F">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75BC7779"/>
    <w:multiLevelType w:val="hybridMultilevel"/>
    <w:tmpl w:val="5F941C42"/>
    <w:styleLink w:val="Zaimportowanystyl41"/>
    <w:lvl w:ilvl="0" w:tplc="70083B1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4867F0">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8AA6C4">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1E9380">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0C86D8">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C6F562">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A0E1A">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CC13EE">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8494A">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1" w15:restartNumberingAfterBreak="0">
    <w:nsid w:val="765E425A"/>
    <w:multiLevelType w:val="hybridMultilevel"/>
    <w:tmpl w:val="5CAA58B2"/>
    <w:styleLink w:val="Zaimportowanystyl183"/>
    <w:lvl w:ilvl="0" w:tplc="1EDC4F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122C5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6A58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DDA46D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099F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D20A5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B18429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6AF21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4CD79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777642F8"/>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7BF26CA"/>
    <w:multiLevelType w:val="hybridMultilevel"/>
    <w:tmpl w:val="9D44A4B4"/>
    <w:styleLink w:val="Zaimportowanystyl8"/>
    <w:lvl w:ilvl="0" w:tplc="04150001">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78C15D6A"/>
    <w:multiLevelType w:val="hybridMultilevel"/>
    <w:tmpl w:val="EB8C1852"/>
    <w:styleLink w:val="Zaimportowanystyl112"/>
    <w:lvl w:ilvl="0" w:tplc="CAEC67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40F7D8">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C8BCD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DE0950">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E213C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0E0FFE">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B8050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247BF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8F302">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6" w15:restartNumberingAfterBreak="0">
    <w:nsid w:val="7A2A5E16"/>
    <w:multiLevelType w:val="hybridMultilevel"/>
    <w:tmpl w:val="9D3EDB16"/>
    <w:styleLink w:val="Zaimportowanystyl113"/>
    <w:lvl w:ilvl="0" w:tplc="93B4FA9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2631D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5A1892">
      <w:start w:val="1"/>
      <w:numFmt w:val="lowerLetter"/>
      <w:lvlText w:val="%3."/>
      <w:lvlJc w:val="left"/>
      <w:pPr>
        <w:tabs>
          <w:tab w:val="num" w:pos="2124"/>
        </w:tabs>
        <w:ind w:left="2148" w:hanging="288"/>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C8AEF6">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646DDC">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58C2E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DE851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9ADA04">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36FB34">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7" w15:restartNumberingAfterBreak="0">
    <w:nsid w:val="7A5F63E4"/>
    <w:multiLevelType w:val="hybridMultilevel"/>
    <w:tmpl w:val="D71CD5D8"/>
    <w:styleLink w:val="Zaimportowanystyl1130"/>
    <w:lvl w:ilvl="0" w:tplc="26B8C0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B6F71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38961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966088">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ECFEB6">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6854D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E68E67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8E9C30">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CA045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7A9A3A9B"/>
    <w:multiLevelType w:val="multilevel"/>
    <w:tmpl w:val="E5BE6BC8"/>
    <w:styleLink w:val="Zaimportowanystyl2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7ADE6129"/>
    <w:multiLevelType w:val="hybridMultilevel"/>
    <w:tmpl w:val="37006C2C"/>
    <w:styleLink w:val="Litery"/>
    <w:lvl w:ilvl="0" w:tplc="A18E5E36">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0415000D">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7B751A3A"/>
    <w:multiLevelType w:val="hybridMultilevel"/>
    <w:tmpl w:val="C9961092"/>
    <w:styleLink w:val="ImportedStyle6"/>
    <w:lvl w:ilvl="0" w:tplc="6CD225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4412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00BD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92C1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C4D6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4C3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286B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12B3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022E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1" w15:restartNumberingAfterBreak="0">
    <w:nsid w:val="7B91487F"/>
    <w:multiLevelType w:val="hybridMultilevel"/>
    <w:tmpl w:val="E570B93E"/>
    <w:styleLink w:val="Zaimportowanystyl13"/>
    <w:lvl w:ilvl="0" w:tplc="5024E48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8AC90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C01E8">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9274E6">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C0E31C">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1888A8">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102346">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67656">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C7E8E">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7D2C5E5D"/>
    <w:multiLevelType w:val="hybridMultilevel"/>
    <w:tmpl w:val="ABDA8058"/>
    <w:styleLink w:val="Zaimportowanystyl50"/>
    <w:lvl w:ilvl="0" w:tplc="3490C57C">
      <w:start w:val="1"/>
      <w:numFmt w:val="lowerLetter"/>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A4716A">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9042CC">
      <w:start w:val="1"/>
      <w:numFmt w:val="lowerRoman"/>
      <w:lvlText w:val="%3."/>
      <w:lvlJc w:val="left"/>
      <w:pPr>
        <w:ind w:left="214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45A23A2">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524152">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30E57A">
      <w:start w:val="1"/>
      <w:numFmt w:val="lowerRoman"/>
      <w:lvlText w:val="%6."/>
      <w:lvlJc w:val="left"/>
      <w:pPr>
        <w:ind w:left="430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30E06206">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C12FE">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AE61EA">
      <w:start w:val="1"/>
      <w:numFmt w:val="lowerRoman"/>
      <w:lvlText w:val="%9."/>
      <w:lvlJc w:val="left"/>
      <w:pPr>
        <w:ind w:left="646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7D782ADF"/>
    <w:multiLevelType w:val="hybridMultilevel"/>
    <w:tmpl w:val="EF78895E"/>
    <w:styleLink w:val="Zaimportowanystyl131"/>
    <w:lvl w:ilvl="0" w:tplc="51FEECA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FA9CD0">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D6CBC5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C452E8">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C0D964">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569632">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BAC96C">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DDA0A80">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0BC7112">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7E457C86"/>
    <w:multiLevelType w:val="hybridMultilevel"/>
    <w:tmpl w:val="D9C63552"/>
    <w:styleLink w:val="Zaimportowanystyl252"/>
    <w:lvl w:ilvl="0" w:tplc="118A4B6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506093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14641E4">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95E5F2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1902AB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660A22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378A7B8">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DD65F7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7E126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23"/>
  </w:num>
  <w:num w:numId="3">
    <w:abstractNumId w:val="203"/>
  </w:num>
  <w:num w:numId="4">
    <w:abstractNumId w:val="182"/>
  </w:num>
  <w:num w:numId="5">
    <w:abstractNumId w:val="22"/>
  </w:num>
  <w:num w:numId="6">
    <w:abstractNumId w:val="235"/>
  </w:num>
  <w:num w:numId="7">
    <w:abstractNumId w:val="118"/>
  </w:num>
  <w:num w:numId="8">
    <w:abstractNumId w:val="11"/>
  </w:num>
  <w:num w:numId="9">
    <w:abstractNumId w:val="19"/>
  </w:num>
  <w:num w:numId="10">
    <w:abstractNumId w:val="218"/>
  </w:num>
  <w:num w:numId="11">
    <w:abstractNumId w:val="100"/>
  </w:num>
  <w:num w:numId="12">
    <w:abstractNumId w:val="150"/>
  </w:num>
  <w:num w:numId="13">
    <w:abstractNumId w:val="86"/>
  </w:num>
  <w:num w:numId="14">
    <w:abstractNumId w:val="38"/>
  </w:num>
  <w:num w:numId="15">
    <w:abstractNumId w:val="113"/>
  </w:num>
  <w:num w:numId="16">
    <w:abstractNumId w:val="85"/>
  </w:num>
  <w:num w:numId="17">
    <w:abstractNumId w:val="41"/>
  </w:num>
  <w:num w:numId="18">
    <w:abstractNumId w:val="61"/>
  </w:num>
  <w:num w:numId="19">
    <w:abstractNumId w:val="102"/>
  </w:num>
  <w:num w:numId="20">
    <w:abstractNumId w:val="201"/>
  </w:num>
  <w:num w:numId="21">
    <w:abstractNumId w:val="98"/>
  </w:num>
  <w:num w:numId="22">
    <w:abstractNumId w:val="164"/>
  </w:num>
  <w:num w:numId="23">
    <w:abstractNumId w:val="157"/>
  </w:num>
  <w:num w:numId="24">
    <w:abstractNumId w:val="151"/>
  </w:num>
  <w:num w:numId="25">
    <w:abstractNumId w:val="207"/>
  </w:num>
  <w:num w:numId="26">
    <w:abstractNumId w:val="181"/>
  </w:num>
  <w:num w:numId="27">
    <w:abstractNumId w:val="89"/>
  </w:num>
  <w:num w:numId="28">
    <w:abstractNumId w:val="13"/>
  </w:num>
  <w:num w:numId="29">
    <w:abstractNumId w:val="141"/>
  </w:num>
  <w:num w:numId="30">
    <w:abstractNumId w:val="73"/>
  </w:num>
  <w:num w:numId="31">
    <w:abstractNumId w:val="183"/>
  </w:num>
  <w:num w:numId="32">
    <w:abstractNumId w:val="154"/>
  </w:num>
  <w:num w:numId="33">
    <w:abstractNumId w:val="144"/>
  </w:num>
  <w:num w:numId="34">
    <w:abstractNumId w:val="127"/>
  </w:num>
  <w:num w:numId="35">
    <w:abstractNumId w:val="162"/>
  </w:num>
  <w:num w:numId="36">
    <w:abstractNumId w:val="233"/>
  </w:num>
  <w:num w:numId="37">
    <w:abstractNumId w:val="199"/>
  </w:num>
  <w:num w:numId="38">
    <w:abstractNumId w:val="236"/>
  </w:num>
  <w:num w:numId="39">
    <w:abstractNumId w:val="213"/>
  </w:num>
  <w:num w:numId="40">
    <w:abstractNumId w:val="241"/>
  </w:num>
  <w:num w:numId="41">
    <w:abstractNumId w:val="187"/>
  </w:num>
  <w:num w:numId="42">
    <w:abstractNumId w:val="35"/>
  </w:num>
  <w:num w:numId="43">
    <w:abstractNumId w:val="134"/>
  </w:num>
  <w:num w:numId="44">
    <w:abstractNumId w:val="67"/>
  </w:num>
  <w:num w:numId="45">
    <w:abstractNumId w:val="220"/>
  </w:num>
  <w:num w:numId="46">
    <w:abstractNumId w:val="137"/>
  </w:num>
  <w:num w:numId="47">
    <w:abstractNumId w:val="93"/>
  </w:num>
  <w:num w:numId="48">
    <w:abstractNumId w:val="32"/>
  </w:num>
  <w:num w:numId="49">
    <w:abstractNumId w:val="168"/>
  </w:num>
  <w:num w:numId="50">
    <w:abstractNumId w:val="110"/>
  </w:num>
  <w:num w:numId="51">
    <w:abstractNumId w:val="138"/>
  </w:num>
  <w:num w:numId="52">
    <w:abstractNumId w:val="159"/>
  </w:num>
  <w:num w:numId="53">
    <w:abstractNumId w:val="51"/>
  </w:num>
  <w:num w:numId="54">
    <w:abstractNumId w:val="230"/>
  </w:num>
  <w:num w:numId="55">
    <w:abstractNumId w:val="64"/>
  </w:num>
  <w:num w:numId="56">
    <w:abstractNumId w:val="74"/>
  </w:num>
  <w:num w:numId="57">
    <w:abstractNumId w:val="209"/>
  </w:num>
  <w:num w:numId="58">
    <w:abstractNumId w:val="58"/>
  </w:num>
  <w:num w:numId="59">
    <w:abstractNumId w:val="25"/>
  </w:num>
  <w:num w:numId="60">
    <w:abstractNumId w:val="105"/>
  </w:num>
  <w:num w:numId="61">
    <w:abstractNumId w:val="71"/>
  </w:num>
  <w:num w:numId="62">
    <w:abstractNumId w:val="79"/>
  </w:num>
  <w:num w:numId="63">
    <w:abstractNumId w:val="170"/>
  </w:num>
  <w:num w:numId="64">
    <w:abstractNumId w:val="214"/>
  </w:num>
  <w:num w:numId="65">
    <w:abstractNumId w:val="192"/>
  </w:num>
  <w:num w:numId="66">
    <w:abstractNumId w:val="48"/>
  </w:num>
  <w:num w:numId="67">
    <w:abstractNumId w:val="59"/>
  </w:num>
  <w:num w:numId="68">
    <w:abstractNumId w:val="166"/>
  </w:num>
  <w:num w:numId="69">
    <w:abstractNumId w:val="175"/>
  </w:num>
  <w:num w:numId="70">
    <w:abstractNumId w:val="70"/>
  </w:num>
  <w:num w:numId="71">
    <w:abstractNumId w:val="46"/>
  </w:num>
  <w:num w:numId="72">
    <w:abstractNumId w:val="88"/>
  </w:num>
  <w:num w:numId="73">
    <w:abstractNumId w:val="92"/>
  </w:num>
  <w:num w:numId="74">
    <w:abstractNumId w:val="143"/>
  </w:num>
  <w:num w:numId="75">
    <w:abstractNumId w:val="245"/>
  </w:num>
  <w:num w:numId="76">
    <w:abstractNumId w:val="122"/>
  </w:num>
  <w:num w:numId="77">
    <w:abstractNumId w:val="97"/>
  </w:num>
  <w:num w:numId="78">
    <w:abstractNumId w:val="20"/>
  </w:num>
  <w:num w:numId="79">
    <w:abstractNumId w:val="77"/>
  </w:num>
  <w:num w:numId="80">
    <w:abstractNumId w:val="123"/>
  </w:num>
  <w:num w:numId="81">
    <w:abstractNumId w:val="49"/>
  </w:num>
  <w:num w:numId="82">
    <w:abstractNumId w:val="167"/>
  </w:num>
  <w:num w:numId="83">
    <w:abstractNumId w:val="135"/>
  </w:num>
  <w:num w:numId="84">
    <w:abstractNumId w:val="45"/>
  </w:num>
  <w:num w:numId="85">
    <w:abstractNumId w:val="160"/>
  </w:num>
  <w:num w:numId="86">
    <w:abstractNumId w:val="37"/>
  </w:num>
  <w:num w:numId="87">
    <w:abstractNumId w:val="185"/>
  </w:num>
  <w:num w:numId="88">
    <w:abstractNumId w:val="115"/>
  </w:num>
  <w:num w:numId="89">
    <w:abstractNumId w:val="95"/>
  </w:num>
  <w:num w:numId="90">
    <w:abstractNumId w:val="114"/>
  </w:num>
  <w:num w:numId="91">
    <w:abstractNumId w:val="43"/>
  </w:num>
  <w:num w:numId="92">
    <w:abstractNumId w:val="116"/>
  </w:num>
  <w:num w:numId="93">
    <w:abstractNumId w:val="176"/>
  </w:num>
  <w:num w:numId="94">
    <w:abstractNumId w:val="239"/>
  </w:num>
  <w:num w:numId="95">
    <w:abstractNumId w:val="225"/>
  </w:num>
  <w:num w:numId="96">
    <w:abstractNumId w:val="53"/>
  </w:num>
  <w:num w:numId="97">
    <w:abstractNumId w:val="136"/>
  </w:num>
  <w:num w:numId="98">
    <w:abstractNumId w:val="189"/>
  </w:num>
  <w:num w:numId="99">
    <w:abstractNumId w:val="94"/>
  </w:num>
  <w:num w:numId="100">
    <w:abstractNumId w:val="234"/>
  </w:num>
  <w:num w:numId="101">
    <w:abstractNumId w:val="178"/>
  </w:num>
  <w:num w:numId="102">
    <w:abstractNumId w:val="55"/>
  </w:num>
  <w:num w:numId="103">
    <w:abstractNumId w:val="125"/>
  </w:num>
  <w:num w:numId="104">
    <w:abstractNumId w:val="24"/>
  </w:num>
  <w:num w:numId="105">
    <w:abstractNumId w:val="156"/>
  </w:num>
  <w:num w:numId="106">
    <w:abstractNumId w:val="191"/>
  </w:num>
  <w:num w:numId="107">
    <w:abstractNumId w:val="212"/>
  </w:num>
  <w:num w:numId="108">
    <w:abstractNumId w:val="243"/>
  </w:num>
  <w:num w:numId="109">
    <w:abstractNumId w:val="47"/>
  </w:num>
  <w:num w:numId="110">
    <w:abstractNumId w:val="33"/>
  </w:num>
  <w:num w:numId="111">
    <w:abstractNumId w:val="193"/>
  </w:num>
  <w:num w:numId="112">
    <w:abstractNumId w:val="112"/>
  </w:num>
  <w:num w:numId="113">
    <w:abstractNumId w:val="177"/>
  </w:num>
  <w:num w:numId="114">
    <w:abstractNumId w:val="186"/>
  </w:num>
  <w:num w:numId="115">
    <w:abstractNumId w:val="188"/>
  </w:num>
  <w:num w:numId="116">
    <w:abstractNumId w:val="26"/>
  </w:num>
  <w:num w:numId="117">
    <w:abstractNumId w:val="132"/>
  </w:num>
  <w:num w:numId="118">
    <w:abstractNumId w:val="190"/>
  </w:num>
  <w:num w:numId="119">
    <w:abstractNumId w:val="196"/>
  </w:num>
  <w:num w:numId="120">
    <w:abstractNumId w:val="81"/>
  </w:num>
  <w:num w:numId="121">
    <w:abstractNumId w:val="180"/>
  </w:num>
  <w:num w:numId="122">
    <w:abstractNumId w:val="82"/>
  </w:num>
  <w:num w:numId="123">
    <w:abstractNumId w:val="21"/>
  </w:num>
  <w:num w:numId="124">
    <w:abstractNumId w:val="17"/>
  </w:num>
  <w:num w:numId="125">
    <w:abstractNumId w:val="75"/>
  </w:num>
  <w:num w:numId="126">
    <w:abstractNumId w:val="146"/>
  </w:num>
  <w:num w:numId="127">
    <w:abstractNumId w:val="72"/>
  </w:num>
  <w:num w:numId="128">
    <w:abstractNumId w:val="226"/>
  </w:num>
  <w:num w:numId="129">
    <w:abstractNumId w:val="152"/>
  </w:num>
  <w:num w:numId="130">
    <w:abstractNumId w:val="161"/>
  </w:num>
  <w:num w:numId="131">
    <w:abstractNumId w:val="222"/>
  </w:num>
  <w:num w:numId="132">
    <w:abstractNumId w:val="237"/>
  </w:num>
  <w:num w:numId="133">
    <w:abstractNumId w:val="128"/>
  </w:num>
  <w:num w:numId="134">
    <w:abstractNumId w:val="27"/>
  </w:num>
  <w:num w:numId="135">
    <w:abstractNumId w:val="206"/>
  </w:num>
  <w:num w:numId="136">
    <w:abstractNumId w:val="106"/>
  </w:num>
  <w:num w:numId="137">
    <w:abstractNumId w:val="83"/>
  </w:num>
  <w:num w:numId="138">
    <w:abstractNumId w:val="155"/>
  </w:num>
  <w:num w:numId="139">
    <w:abstractNumId w:val="231"/>
  </w:num>
  <w:num w:numId="140">
    <w:abstractNumId w:val="40"/>
  </w:num>
  <w:num w:numId="141">
    <w:abstractNumId w:val="31"/>
  </w:num>
  <w:num w:numId="142">
    <w:abstractNumId w:val="174"/>
  </w:num>
  <w:num w:numId="143">
    <w:abstractNumId w:val="80"/>
  </w:num>
  <w:num w:numId="144">
    <w:abstractNumId w:val="223"/>
  </w:num>
  <w:num w:numId="145">
    <w:abstractNumId w:val="246"/>
  </w:num>
  <w:num w:numId="146">
    <w:abstractNumId w:val="126"/>
  </w:num>
  <w:num w:numId="147">
    <w:abstractNumId w:val="216"/>
  </w:num>
  <w:num w:numId="148">
    <w:abstractNumId w:val="229"/>
  </w:num>
  <w:num w:numId="149">
    <w:abstractNumId w:val="163"/>
  </w:num>
  <w:num w:numId="150">
    <w:abstractNumId w:val="109"/>
  </w:num>
  <w:num w:numId="151">
    <w:abstractNumId w:val="91"/>
  </w:num>
  <w:num w:numId="152">
    <w:abstractNumId w:val="12"/>
  </w:num>
  <w:num w:numId="153">
    <w:abstractNumId w:val="198"/>
  </w:num>
  <w:num w:numId="154">
    <w:abstractNumId w:val="228"/>
  </w:num>
  <w:num w:numId="155">
    <w:abstractNumId w:val="171"/>
  </w:num>
  <w:num w:numId="156">
    <w:abstractNumId w:val="16"/>
  </w:num>
  <w:num w:numId="157">
    <w:abstractNumId w:val="131"/>
  </w:num>
  <w:num w:numId="158">
    <w:abstractNumId w:val="130"/>
  </w:num>
  <w:num w:numId="159">
    <w:abstractNumId w:val="145"/>
  </w:num>
  <w:num w:numId="160">
    <w:abstractNumId w:val="68"/>
  </w:num>
  <w:num w:numId="161">
    <w:abstractNumId w:val="215"/>
  </w:num>
  <w:num w:numId="162">
    <w:abstractNumId w:val="104"/>
  </w:num>
  <w:num w:numId="163">
    <w:abstractNumId w:val="44"/>
  </w:num>
  <w:num w:numId="164">
    <w:abstractNumId w:val="208"/>
  </w:num>
  <w:num w:numId="165">
    <w:abstractNumId w:val="111"/>
  </w:num>
  <w:num w:numId="166">
    <w:abstractNumId w:val="204"/>
  </w:num>
  <w:num w:numId="167">
    <w:abstractNumId w:val="221"/>
  </w:num>
  <w:num w:numId="168">
    <w:abstractNumId w:val="179"/>
  </w:num>
  <w:num w:numId="169">
    <w:abstractNumId w:val="211"/>
  </w:num>
  <w:num w:numId="170">
    <w:abstractNumId w:val="15"/>
  </w:num>
  <w:num w:numId="171">
    <w:abstractNumId w:val="101"/>
  </w:num>
  <w:num w:numId="172">
    <w:abstractNumId w:val="34"/>
  </w:num>
  <w:num w:numId="173">
    <w:abstractNumId w:val="52"/>
  </w:num>
  <w:num w:numId="174">
    <w:abstractNumId w:val="153"/>
  </w:num>
  <w:num w:numId="175">
    <w:abstractNumId w:val="148"/>
  </w:num>
  <w:num w:numId="176">
    <w:abstractNumId w:val="108"/>
  </w:num>
  <w:num w:numId="177">
    <w:abstractNumId w:val="197"/>
  </w:num>
  <w:num w:numId="178">
    <w:abstractNumId w:val="121"/>
  </w:num>
  <w:num w:numId="179">
    <w:abstractNumId w:val="5"/>
  </w:num>
  <w:num w:numId="180">
    <w:abstractNumId w:val="3"/>
  </w:num>
  <w:num w:numId="181">
    <w:abstractNumId w:val="2"/>
  </w:num>
  <w:num w:numId="182">
    <w:abstractNumId w:val="4"/>
  </w:num>
  <w:num w:numId="183">
    <w:abstractNumId w:val="1"/>
  </w:num>
  <w:num w:numId="184">
    <w:abstractNumId w:val="0"/>
  </w:num>
  <w:num w:numId="185">
    <w:abstractNumId w:val="63"/>
  </w:num>
  <w:num w:numId="186">
    <w:abstractNumId w:val="29"/>
  </w:num>
  <w:num w:numId="187">
    <w:abstractNumId w:val="184"/>
  </w:num>
  <w:num w:numId="188">
    <w:abstractNumId w:val="142"/>
  </w:num>
  <w:num w:numId="189">
    <w:abstractNumId w:val="133"/>
  </w:num>
  <w:num w:numId="190">
    <w:abstractNumId w:val="28"/>
  </w:num>
  <w:num w:numId="191">
    <w:abstractNumId w:val="119"/>
  </w:num>
  <w:num w:numId="192">
    <w:abstractNumId w:val="240"/>
  </w:num>
  <w:num w:numId="193">
    <w:abstractNumId w:val="205"/>
  </w:num>
  <w:num w:numId="194">
    <w:abstractNumId w:val="103"/>
  </w:num>
  <w:num w:numId="195">
    <w:abstractNumId w:val="54"/>
  </w:num>
  <w:num w:numId="196">
    <w:abstractNumId w:val="210"/>
  </w:num>
  <w:num w:numId="197">
    <w:abstractNumId w:val="42"/>
  </w:num>
  <w:num w:numId="198">
    <w:abstractNumId w:val="124"/>
  </w:num>
  <w:num w:numId="199">
    <w:abstractNumId w:val="194"/>
  </w:num>
  <w:num w:numId="200">
    <w:abstractNumId w:val="129"/>
  </w:num>
  <w:num w:numId="201">
    <w:abstractNumId w:val="39"/>
  </w:num>
  <w:num w:numId="202">
    <w:abstractNumId w:val="242"/>
  </w:num>
  <w:num w:numId="203">
    <w:abstractNumId w:val="18"/>
  </w:num>
  <w:num w:numId="204">
    <w:abstractNumId w:val="36"/>
  </w:num>
  <w:num w:numId="205">
    <w:abstractNumId w:val="169"/>
  </w:num>
  <w:num w:numId="206">
    <w:abstractNumId w:val="56"/>
  </w:num>
  <w:num w:numId="207">
    <w:abstractNumId w:val="200"/>
  </w:num>
  <w:num w:numId="208">
    <w:abstractNumId w:val="173"/>
  </w:num>
  <w:num w:numId="209">
    <w:abstractNumId w:val="57"/>
  </w:num>
  <w:num w:numId="210">
    <w:abstractNumId w:val="238"/>
  </w:num>
  <w:num w:numId="211">
    <w:abstractNumId w:val="117"/>
  </w:num>
  <w:num w:numId="212">
    <w:abstractNumId w:val="244"/>
  </w:num>
  <w:num w:numId="213">
    <w:abstractNumId w:val="69"/>
  </w:num>
  <w:num w:numId="214">
    <w:abstractNumId w:val="96"/>
  </w:num>
  <w:num w:numId="215">
    <w:abstractNumId w:val="62"/>
  </w:num>
  <w:num w:numId="216">
    <w:abstractNumId w:val="165"/>
  </w:num>
  <w:num w:numId="217">
    <w:abstractNumId w:val="78"/>
  </w:num>
  <w:num w:numId="218">
    <w:abstractNumId w:val="90"/>
  </w:num>
  <w:num w:numId="219">
    <w:abstractNumId w:val="158"/>
  </w:num>
  <w:num w:numId="220">
    <w:abstractNumId w:val="140"/>
  </w:num>
  <w:num w:numId="221">
    <w:abstractNumId w:val="202"/>
  </w:num>
  <w:num w:numId="222">
    <w:abstractNumId w:val="120"/>
  </w:num>
  <w:num w:numId="223">
    <w:abstractNumId w:val="107"/>
  </w:num>
  <w:num w:numId="224">
    <w:abstractNumId w:val="219"/>
  </w:num>
  <w:num w:numId="225">
    <w:abstractNumId w:val="232"/>
  </w:num>
  <w:num w:numId="226">
    <w:abstractNumId w:val="60"/>
  </w:num>
  <w:num w:numId="227">
    <w:abstractNumId w:val="224"/>
  </w:num>
  <w:num w:numId="228">
    <w:abstractNumId w:val="66"/>
  </w:num>
  <w:num w:numId="229">
    <w:abstractNumId w:val="76"/>
  </w:num>
  <w:num w:numId="230">
    <w:abstractNumId w:val="50"/>
  </w:num>
  <w:num w:numId="231">
    <w:abstractNumId w:val="139"/>
  </w:num>
  <w:num w:numId="232">
    <w:abstractNumId w:val="149"/>
  </w:num>
  <w:num w:numId="233">
    <w:abstractNumId w:val="30"/>
  </w:num>
  <w:num w:numId="234">
    <w:abstractNumId w:val="195"/>
  </w:num>
  <w:num w:numId="235">
    <w:abstractNumId w:val="99"/>
  </w:num>
  <w:num w:numId="236">
    <w:abstractNumId w:val="65"/>
  </w:num>
  <w:num w:numId="237">
    <w:abstractNumId w:val="172"/>
  </w:num>
  <w:num w:numId="238">
    <w:abstractNumId w:val="87"/>
  </w:num>
  <w:num w:numId="239">
    <w:abstractNumId w:val="227"/>
  </w:num>
  <w:num w:numId="240">
    <w:abstractNumId w:val="217"/>
  </w:num>
  <w:num w:numId="241">
    <w:abstractNumId w:val="84"/>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1C"/>
    <w:rsid w:val="00001CC9"/>
    <w:rsid w:val="00002727"/>
    <w:rsid w:val="00002B92"/>
    <w:rsid w:val="000061A4"/>
    <w:rsid w:val="00012165"/>
    <w:rsid w:val="00013214"/>
    <w:rsid w:val="00013EA4"/>
    <w:rsid w:val="000141C0"/>
    <w:rsid w:val="00021392"/>
    <w:rsid w:val="0002723C"/>
    <w:rsid w:val="00032722"/>
    <w:rsid w:val="0003377B"/>
    <w:rsid w:val="00036531"/>
    <w:rsid w:val="00037D65"/>
    <w:rsid w:val="000406A6"/>
    <w:rsid w:val="00044A58"/>
    <w:rsid w:val="000528F7"/>
    <w:rsid w:val="00054606"/>
    <w:rsid w:val="000551EF"/>
    <w:rsid w:val="000553AA"/>
    <w:rsid w:val="000567A1"/>
    <w:rsid w:val="00057C3A"/>
    <w:rsid w:val="0006425F"/>
    <w:rsid w:val="00064389"/>
    <w:rsid w:val="00064D81"/>
    <w:rsid w:val="00067F1B"/>
    <w:rsid w:val="00073549"/>
    <w:rsid w:val="00075563"/>
    <w:rsid w:val="00075701"/>
    <w:rsid w:val="0007624D"/>
    <w:rsid w:val="00081A43"/>
    <w:rsid w:val="00082C0E"/>
    <w:rsid w:val="00082EA3"/>
    <w:rsid w:val="000831B1"/>
    <w:rsid w:val="00084623"/>
    <w:rsid w:val="00084F13"/>
    <w:rsid w:val="000859B1"/>
    <w:rsid w:val="00092072"/>
    <w:rsid w:val="0009245C"/>
    <w:rsid w:val="00092B2A"/>
    <w:rsid w:val="00092EE4"/>
    <w:rsid w:val="000958C2"/>
    <w:rsid w:val="000A3B2E"/>
    <w:rsid w:val="000A4D64"/>
    <w:rsid w:val="000A4EA8"/>
    <w:rsid w:val="000A4F79"/>
    <w:rsid w:val="000A6975"/>
    <w:rsid w:val="000B5B5F"/>
    <w:rsid w:val="000C029D"/>
    <w:rsid w:val="000C04A9"/>
    <w:rsid w:val="000C0A17"/>
    <w:rsid w:val="000C4A22"/>
    <w:rsid w:val="000C540C"/>
    <w:rsid w:val="000C5C04"/>
    <w:rsid w:val="000C6352"/>
    <w:rsid w:val="000D2BEC"/>
    <w:rsid w:val="000D4ED1"/>
    <w:rsid w:val="000D51FF"/>
    <w:rsid w:val="000D5465"/>
    <w:rsid w:val="000D5BB5"/>
    <w:rsid w:val="000E0518"/>
    <w:rsid w:val="000E4125"/>
    <w:rsid w:val="000F0DC8"/>
    <w:rsid w:val="000F2BF7"/>
    <w:rsid w:val="000F407A"/>
    <w:rsid w:val="000F5594"/>
    <w:rsid w:val="000F56F7"/>
    <w:rsid w:val="001053B8"/>
    <w:rsid w:val="00107584"/>
    <w:rsid w:val="00110678"/>
    <w:rsid w:val="00111287"/>
    <w:rsid w:val="00111821"/>
    <w:rsid w:val="00111848"/>
    <w:rsid w:val="0011371D"/>
    <w:rsid w:val="00120628"/>
    <w:rsid w:val="00122C8F"/>
    <w:rsid w:val="001237F0"/>
    <w:rsid w:val="00123A62"/>
    <w:rsid w:val="0012622C"/>
    <w:rsid w:val="00126A8C"/>
    <w:rsid w:val="0013105B"/>
    <w:rsid w:val="001314E8"/>
    <w:rsid w:val="00134731"/>
    <w:rsid w:val="00135337"/>
    <w:rsid w:val="00142DA3"/>
    <w:rsid w:val="00144252"/>
    <w:rsid w:val="00154187"/>
    <w:rsid w:val="00154DF9"/>
    <w:rsid w:val="00154F4C"/>
    <w:rsid w:val="00166DB0"/>
    <w:rsid w:val="00167202"/>
    <w:rsid w:val="00172A6B"/>
    <w:rsid w:val="00172AA5"/>
    <w:rsid w:val="00174811"/>
    <w:rsid w:val="0018430C"/>
    <w:rsid w:val="001859F7"/>
    <w:rsid w:val="00185FE8"/>
    <w:rsid w:val="0018618B"/>
    <w:rsid w:val="00190618"/>
    <w:rsid w:val="00193273"/>
    <w:rsid w:val="001937D6"/>
    <w:rsid w:val="0019389B"/>
    <w:rsid w:val="00197C12"/>
    <w:rsid w:val="00197FE7"/>
    <w:rsid w:val="001A0533"/>
    <w:rsid w:val="001A27E9"/>
    <w:rsid w:val="001B0286"/>
    <w:rsid w:val="001B0723"/>
    <w:rsid w:val="001B40FC"/>
    <w:rsid w:val="001B78A0"/>
    <w:rsid w:val="001C27D9"/>
    <w:rsid w:val="001C55E1"/>
    <w:rsid w:val="001C579F"/>
    <w:rsid w:val="001C7AA4"/>
    <w:rsid w:val="001D0F68"/>
    <w:rsid w:val="001D116B"/>
    <w:rsid w:val="001D13B5"/>
    <w:rsid w:val="001D4F73"/>
    <w:rsid w:val="001E2FC2"/>
    <w:rsid w:val="001E482A"/>
    <w:rsid w:val="001E6451"/>
    <w:rsid w:val="001F19F5"/>
    <w:rsid w:val="001F1EE3"/>
    <w:rsid w:val="001F55CE"/>
    <w:rsid w:val="001F7AE4"/>
    <w:rsid w:val="001F7E6A"/>
    <w:rsid w:val="00200675"/>
    <w:rsid w:val="0020158F"/>
    <w:rsid w:val="002039E7"/>
    <w:rsid w:val="00204DFD"/>
    <w:rsid w:val="0020658B"/>
    <w:rsid w:val="00214E6C"/>
    <w:rsid w:val="00215D0D"/>
    <w:rsid w:val="00216746"/>
    <w:rsid w:val="002174CD"/>
    <w:rsid w:val="00217910"/>
    <w:rsid w:val="0022071E"/>
    <w:rsid w:val="002217E9"/>
    <w:rsid w:val="00223833"/>
    <w:rsid w:val="002251F7"/>
    <w:rsid w:val="002260BD"/>
    <w:rsid w:val="002335E8"/>
    <w:rsid w:val="00236DFC"/>
    <w:rsid w:val="00237F95"/>
    <w:rsid w:val="00241304"/>
    <w:rsid w:val="002442F4"/>
    <w:rsid w:val="002453A0"/>
    <w:rsid w:val="00245A04"/>
    <w:rsid w:val="00246052"/>
    <w:rsid w:val="00246FF6"/>
    <w:rsid w:val="00247FCD"/>
    <w:rsid w:val="00250F85"/>
    <w:rsid w:val="00252DC0"/>
    <w:rsid w:val="00254A27"/>
    <w:rsid w:val="0025746D"/>
    <w:rsid w:val="00257846"/>
    <w:rsid w:val="002636B0"/>
    <w:rsid w:val="0026389E"/>
    <w:rsid w:val="002638A9"/>
    <w:rsid w:val="00264331"/>
    <w:rsid w:val="0026450C"/>
    <w:rsid w:val="002656B0"/>
    <w:rsid w:val="00265AC5"/>
    <w:rsid w:val="00267B38"/>
    <w:rsid w:val="00271DC5"/>
    <w:rsid w:val="00273C1A"/>
    <w:rsid w:val="0027626F"/>
    <w:rsid w:val="00276275"/>
    <w:rsid w:val="002830F4"/>
    <w:rsid w:val="00283D93"/>
    <w:rsid w:val="0028473C"/>
    <w:rsid w:val="00286BBC"/>
    <w:rsid w:val="002912BB"/>
    <w:rsid w:val="00292539"/>
    <w:rsid w:val="00294A57"/>
    <w:rsid w:val="0029537D"/>
    <w:rsid w:val="002A2F2C"/>
    <w:rsid w:val="002A3567"/>
    <w:rsid w:val="002A4855"/>
    <w:rsid w:val="002A534D"/>
    <w:rsid w:val="002A56AF"/>
    <w:rsid w:val="002A785C"/>
    <w:rsid w:val="002B18CD"/>
    <w:rsid w:val="002B2BC2"/>
    <w:rsid w:val="002B3CBF"/>
    <w:rsid w:val="002B65D6"/>
    <w:rsid w:val="002B7407"/>
    <w:rsid w:val="002B7DCF"/>
    <w:rsid w:val="002C1C91"/>
    <w:rsid w:val="002C26FE"/>
    <w:rsid w:val="002D42F6"/>
    <w:rsid w:val="002D554B"/>
    <w:rsid w:val="002D56D7"/>
    <w:rsid w:val="002D7578"/>
    <w:rsid w:val="002E766E"/>
    <w:rsid w:val="002E77F7"/>
    <w:rsid w:val="002F40F9"/>
    <w:rsid w:val="002F76AD"/>
    <w:rsid w:val="002F7A6C"/>
    <w:rsid w:val="002F7BA5"/>
    <w:rsid w:val="00304F38"/>
    <w:rsid w:val="003075CB"/>
    <w:rsid w:val="00307F55"/>
    <w:rsid w:val="00310D25"/>
    <w:rsid w:val="003115B5"/>
    <w:rsid w:val="0031268E"/>
    <w:rsid w:val="00312793"/>
    <w:rsid w:val="00325DB6"/>
    <w:rsid w:val="00326336"/>
    <w:rsid w:val="003314AC"/>
    <w:rsid w:val="00337962"/>
    <w:rsid w:val="00342440"/>
    <w:rsid w:val="00342460"/>
    <w:rsid w:val="003431C2"/>
    <w:rsid w:val="00343D9A"/>
    <w:rsid w:val="003442DD"/>
    <w:rsid w:val="00344CFD"/>
    <w:rsid w:val="003459FE"/>
    <w:rsid w:val="00347EE9"/>
    <w:rsid w:val="00351902"/>
    <w:rsid w:val="003529BA"/>
    <w:rsid w:val="00354B42"/>
    <w:rsid w:val="00354FB6"/>
    <w:rsid w:val="00363641"/>
    <w:rsid w:val="00364A0A"/>
    <w:rsid w:val="00365BE1"/>
    <w:rsid w:val="00367229"/>
    <w:rsid w:val="0038264B"/>
    <w:rsid w:val="0038474F"/>
    <w:rsid w:val="00393E4A"/>
    <w:rsid w:val="0039690D"/>
    <w:rsid w:val="003A0436"/>
    <w:rsid w:val="003A408D"/>
    <w:rsid w:val="003A6180"/>
    <w:rsid w:val="003A63BE"/>
    <w:rsid w:val="003B30ED"/>
    <w:rsid w:val="003B624C"/>
    <w:rsid w:val="003B7586"/>
    <w:rsid w:val="003C164B"/>
    <w:rsid w:val="003C3BCD"/>
    <w:rsid w:val="003C4614"/>
    <w:rsid w:val="003D145C"/>
    <w:rsid w:val="003D4F17"/>
    <w:rsid w:val="003D730D"/>
    <w:rsid w:val="003E0484"/>
    <w:rsid w:val="003E05C8"/>
    <w:rsid w:val="003E1F8E"/>
    <w:rsid w:val="003E580F"/>
    <w:rsid w:val="003E6BA5"/>
    <w:rsid w:val="003F0A68"/>
    <w:rsid w:val="003F1A05"/>
    <w:rsid w:val="003F7539"/>
    <w:rsid w:val="0040066D"/>
    <w:rsid w:val="00401428"/>
    <w:rsid w:val="004049A3"/>
    <w:rsid w:val="00410B06"/>
    <w:rsid w:val="00414153"/>
    <w:rsid w:val="00422D38"/>
    <w:rsid w:val="00425B32"/>
    <w:rsid w:val="00425C06"/>
    <w:rsid w:val="00426D5A"/>
    <w:rsid w:val="00427B40"/>
    <w:rsid w:val="0043205C"/>
    <w:rsid w:val="004323F8"/>
    <w:rsid w:val="00435C98"/>
    <w:rsid w:val="00440523"/>
    <w:rsid w:val="00442809"/>
    <w:rsid w:val="0044794C"/>
    <w:rsid w:val="0044799A"/>
    <w:rsid w:val="00451549"/>
    <w:rsid w:val="00451E9B"/>
    <w:rsid w:val="00452503"/>
    <w:rsid w:val="0045657F"/>
    <w:rsid w:val="00460CF7"/>
    <w:rsid w:val="00465369"/>
    <w:rsid w:val="00465FA5"/>
    <w:rsid w:val="00472176"/>
    <w:rsid w:val="004725A4"/>
    <w:rsid w:val="00473CF0"/>
    <w:rsid w:val="004765BA"/>
    <w:rsid w:val="00476CD4"/>
    <w:rsid w:val="00477173"/>
    <w:rsid w:val="0048099D"/>
    <w:rsid w:val="0048296C"/>
    <w:rsid w:val="004851DB"/>
    <w:rsid w:val="004870B9"/>
    <w:rsid w:val="004872B6"/>
    <w:rsid w:val="004876EB"/>
    <w:rsid w:val="004901CB"/>
    <w:rsid w:val="004923C8"/>
    <w:rsid w:val="004A5C1F"/>
    <w:rsid w:val="004A7FED"/>
    <w:rsid w:val="004B2BB2"/>
    <w:rsid w:val="004B41EF"/>
    <w:rsid w:val="004B6235"/>
    <w:rsid w:val="004C219A"/>
    <w:rsid w:val="004C24E3"/>
    <w:rsid w:val="004C25FC"/>
    <w:rsid w:val="004C3432"/>
    <w:rsid w:val="004C3D3C"/>
    <w:rsid w:val="004C3D6B"/>
    <w:rsid w:val="004C45E3"/>
    <w:rsid w:val="004D1254"/>
    <w:rsid w:val="004D43A4"/>
    <w:rsid w:val="004D4C55"/>
    <w:rsid w:val="004E0BD9"/>
    <w:rsid w:val="004E14FE"/>
    <w:rsid w:val="004E196F"/>
    <w:rsid w:val="004E1C67"/>
    <w:rsid w:val="004E2177"/>
    <w:rsid w:val="004E5F21"/>
    <w:rsid w:val="004E68EC"/>
    <w:rsid w:val="004E72CA"/>
    <w:rsid w:val="004F218F"/>
    <w:rsid w:val="004F76B3"/>
    <w:rsid w:val="00500E13"/>
    <w:rsid w:val="00503122"/>
    <w:rsid w:val="0050477C"/>
    <w:rsid w:val="00507721"/>
    <w:rsid w:val="00511457"/>
    <w:rsid w:val="00513396"/>
    <w:rsid w:val="00514390"/>
    <w:rsid w:val="00522253"/>
    <w:rsid w:val="00526053"/>
    <w:rsid w:val="005260B1"/>
    <w:rsid w:val="005270E8"/>
    <w:rsid w:val="00527152"/>
    <w:rsid w:val="005317CF"/>
    <w:rsid w:val="00531BBD"/>
    <w:rsid w:val="005327FB"/>
    <w:rsid w:val="00535A57"/>
    <w:rsid w:val="0054189C"/>
    <w:rsid w:val="00541B82"/>
    <w:rsid w:val="00542D7B"/>
    <w:rsid w:val="00550C78"/>
    <w:rsid w:val="005529A7"/>
    <w:rsid w:val="00552B59"/>
    <w:rsid w:val="00556059"/>
    <w:rsid w:val="005561BC"/>
    <w:rsid w:val="0056034C"/>
    <w:rsid w:val="0056071C"/>
    <w:rsid w:val="00561B47"/>
    <w:rsid w:val="00562E63"/>
    <w:rsid w:val="005679BD"/>
    <w:rsid w:val="00570482"/>
    <w:rsid w:val="00580F9F"/>
    <w:rsid w:val="005827DA"/>
    <w:rsid w:val="00584D09"/>
    <w:rsid w:val="00586F95"/>
    <w:rsid w:val="005874CD"/>
    <w:rsid w:val="005900EE"/>
    <w:rsid w:val="00590435"/>
    <w:rsid w:val="0059417F"/>
    <w:rsid w:val="00595242"/>
    <w:rsid w:val="005A0171"/>
    <w:rsid w:val="005A0F32"/>
    <w:rsid w:val="005A6730"/>
    <w:rsid w:val="005A73CB"/>
    <w:rsid w:val="005B0420"/>
    <w:rsid w:val="005B3B0A"/>
    <w:rsid w:val="005B452E"/>
    <w:rsid w:val="005B4DBD"/>
    <w:rsid w:val="005C22C8"/>
    <w:rsid w:val="005C473C"/>
    <w:rsid w:val="005C4D17"/>
    <w:rsid w:val="005C7EF9"/>
    <w:rsid w:val="005D0002"/>
    <w:rsid w:val="005D0894"/>
    <w:rsid w:val="005D2CD7"/>
    <w:rsid w:val="005D3EA5"/>
    <w:rsid w:val="005D7803"/>
    <w:rsid w:val="005E35E8"/>
    <w:rsid w:val="005E64BC"/>
    <w:rsid w:val="005E6536"/>
    <w:rsid w:val="005E74A0"/>
    <w:rsid w:val="005F0B81"/>
    <w:rsid w:val="005F1B5A"/>
    <w:rsid w:val="005F4595"/>
    <w:rsid w:val="005F4EAF"/>
    <w:rsid w:val="005F524C"/>
    <w:rsid w:val="005F57CC"/>
    <w:rsid w:val="005F71C0"/>
    <w:rsid w:val="00600DBE"/>
    <w:rsid w:val="00604022"/>
    <w:rsid w:val="00604F6F"/>
    <w:rsid w:val="006063B4"/>
    <w:rsid w:val="0061320A"/>
    <w:rsid w:val="0061542D"/>
    <w:rsid w:val="00615A7E"/>
    <w:rsid w:val="00615E6E"/>
    <w:rsid w:val="006235F1"/>
    <w:rsid w:val="006258B0"/>
    <w:rsid w:val="00626F2D"/>
    <w:rsid w:val="00631356"/>
    <w:rsid w:val="00632E16"/>
    <w:rsid w:val="00635E4F"/>
    <w:rsid w:val="00641956"/>
    <w:rsid w:val="006479D6"/>
    <w:rsid w:val="00652B44"/>
    <w:rsid w:val="006577E1"/>
    <w:rsid w:val="00661DD7"/>
    <w:rsid w:val="00663378"/>
    <w:rsid w:val="00664D44"/>
    <w:rsid w:val="00672A63"/>
    <w:rsid w:val="006742E4"/>
    <w:rsid w:val="00675367"/>
    <w:rsid w:val="006770F8"/>
    <w:rsid w:val="00681298"/>
    <w:rsid w:val="00682D03"/>
    <w:rsid w:val="006853F9"/>
    <w:rsid w:val="0069068A"/>
    <w:rsid w:val="00693A26"/>
    <w:rsid w:val="00693EC0"/>
    <w:rsid w:val="00696E38"/>
    <w:rsid w:val="00697A80"/>
    <w:rsid w:val="006A1FA6"/>
    <w:rsid w:val="006A4230"/>
    <w:rsid w:val="006A7309"/>
    <w:rsid w:val="006B1641"/>
    <w:rsid w:val="006B1663"/>
    <w:rsid w:val="006B1C0F"/>
    <w:rsid w:val="006B2729"/>
    <w:rsid w:val="006B628F"/>
    <w:rsid w:val="006B629E"/>
    <w:rsid w:val="006B6FEE"/>
    <w:rsid w:val="006B70FC"/>
    <w:rsid w:val="006B78B1"/>
    <w:rsid w:val="006C0750"/>
    <w:rsid w:val="006C12B1"/>
    <w:rsid w:val="006C2A67"/>
    <w:rsid w:val="006C5C1C"/>
    <w:rsid w:val="006D0A1D"/>
    <w:rsid w:val="006D0B04"/>
    <w:rsid w:val="006D0C34"/>
    <w:rsid w:val="006D14BE"/>
    <w:rsid w:val="006D2498"/>
    <w:rsid w:val="006D4A87"/>
    <w:rsid w:val="006D4EEC"/>
    <w:rsid w:val="006D605D"/>
    <w:rsid w:val="006F0023"/>
    <w:rsid w:val="006F4936"/>
    <w:rsid w:val="006F5118"/>
    <w:rsid w:val="006F5CF2"/>
    <w:rsid w:val="006F7201"/>
    <w:rsid w:val="00700435"/>
    <w:rsid w:val="007013F1"/>
    <w:rsid w:val="00703A0B"/>
    <w:rsid w:val="00723B88"/>
    <w:rsid w:val="00727DE3"/>
    <w:rsid w:val="0073320E"/>
    <w:rsid w:val="00734B0A"/>
    <w:rsid w:val="00735402"/>
    <w:rsid w:val="00740294"/>
    <w:rsid w:val="00742263"/>
    <w:rsid w:val="007476E7"/>
    <w:rsid w:val="00750D99"/>
    <w:rsid w:val="0075397E"/>
    <w:rsid w:val="00755034"/>
    <w:rsid w:val="00755A6F"/>
    <w:rsid w:val="00756F2D"/>
    <w:rsid w:val="007635FC"/>
    <w:rsid w:val="00765A7D"/>
    <w:rsid w:val="00765EA0"/>
    <w:rsid w:val="007675D9"/>
    <w:rsid w:val="00770802"/>
    <w:rsid w:val="007718AA"/>
    <w:rsid w:val="007727C2"/>
    <w:rsid w:val="0077553D"/>
    <w:rsid w:val="007756CB"/>
    <w:rsid w:val="00781461"/>
    <w:rsid w:val="00782299"/>
    <w:rsid w:val="00786668"/>
    <w:rsid w:val="00786E12"/>
    <w:rsid w:val="00797497"/>
    <w:rsid w:val="007A004B"/>
    <w:rsid w:val="007A0941"/>
    <w:rsid w:val="007A1451"/>
    <w:rsid w:val="007A6835"/>
    <w:rsid w:val="007A69CE"/>
    <w:rsid w:val="007A6EEB"/>
    <w:rsid w:val="007B5137"/>
    <w:rsid w:val="007B631E"/>
    <w:rsid w:val="007C4240"/>
    <w:rsid w:val="007C546C"/>
    <w:rsid w:val="007C5C71"/>
    <w:rsid w:val="007D44F7"/>
    <w:rsid w:val="007D49D3"/>
    <w:rsid w:val="007E02D5"/>
    <w:rsid w:val="007E0C56"/>
    <w:rsid w:val="007E0D5D"/>
    <w:rsid w:val="007E10A2"/>
    <w:rsid w:val="007E1CE4"/>
    <w:rsid w:val="007E25B9"/>
    <w:rsid w:val="007E277B"/>
    <w:rsid w:val="007E7D7D"/>
    <w:rsid w:val="007F0A4D"/>
    <w:rsid w:val="007F1966"/>
    <w:rsid w:val="007F1CDB"/>
    <w:rsid w:val="007F458B"/>
    <w:rsid w:val="0080230D"/>
    <w:rsid w:val="00805435"/>
    <w:rsid w:val="008147CC"/>
    <w:rsid w:val="00817649"/>
    <w:rsid w:val="00817C4F"/>
    <w:rsid w:val="008210D4"/>
    <w:rsid w:val="00821C39"/>
    <w:rsid w:val="00824670"/>
    <w:rsid w:val="0082624C"/>
    <w:rsid w:val="008269F1"/>
    <w:rsid w:val="00833306"/>
    <w:rsid w:val="00835564"/>
    <w:rsid w:val="00835858"/>
    <w:rsid w:val="00836F88"/>
    <w:rsid w:val="00842C9A"/>
    <w:rsid w:val="00846671"/>
    <w:rsid w:val="00847027"/>
    <w:rsid w:val="0085081A"/>
    <w:rsid w:val="008531CB"/>
    <w:rsid w:val="008546A0"/>
    <w:rsid w:val="0086096B"/>
    <w:rsid w:val="00861010"/>
    <w:rsid w:val="00862117"/>
    <w:rsid w:val="00864612"/>
    <w:rsid w:val="00864E80"/>
    <w:rsid w:val="00866D1D"/>
    <w:rsid w:val="00866E9E"/>
    <w:rsid w:val="00867EF5"/>
    <w:rsid w:val="00871407"/>
    <w:rsid w:val="00874288"/>
    <w:rsid w:val="008755E4"/>
    <w:rsid w:val="008802E5"/>
    <w:rsid w:val="00880451"/>
    <w:rsid w:val="00880695"/>
    <w:rsid w:val="00884D60"/>
    <w:rsid w:val="00886775"/>
    <w:rsid w:val="00890A16"/>
    <w:rsid w:val="00891F6F"/>
    <w:rsid w:val="00893AB2"/>
    <w:rsid w:val="008957D8"/>
    <w:rsid w:val="00896FE8"/>
    <w:rsid w:val="008A1CF3"/>
    <w:rsid w:val="008A3684"/>
    <w:rsid w:val="008A3ADE"/>
    <w:rsid w:val="008A45B3"/>
    <w:rsid w:val="008A464B"/>
    <w:rsid w:val="008A5590"/>
    <w:rsid w:val="008A774C"/>
    <w:rsid w:val="008B44D2"/>
    <w:rsid w:val="008C0377"/>
    <w:rsid w:val="008C0731"/>
    <w:rsid w:val="008C3DD9"/>
    <w:rsid w:val="008C4305"/>
    <w:rsid w:val="008C455C"/>
    <w:rsid w:val="008C5432"/>
    <w:rsid w:val="008C660C"/>
    <w:rsid w:val="008C763D"/>
    <w:rsid w:val="008D06F0"/>
    <w:rsid w:val="008D266F"/>
    <w:rsid w:val="008D3966"/>
    <w:rsid w:val="008D4748"/>
    <w:rsid w:val="008E04B0"/>
    <w:rsid w:val="008E0574"/>
    <w:rsid w:val="008E3C5D"/>
    <w:rsid w:val="008F0BDA"/>
    <w:rsid w:val="008F17C7"/>
    <w:rsid w:val="008F2896"/>
    <w:rsid w:val="008F2A8F"/>
    <w:rsid w:val="008F7A71"/>
    <w:rsid w:val="00903CDD"/>
    <w:rsid w:val="00904BC6"/>
    <w:rsid w:val="00905700"/>
    <w:rsid w:val="00907DB1"/>
    <w:rsid w:val="00912854"/>
    <w:rsid w:val="00913A07"/>
    <w:rsid w:val="00915D50"/>
    <w:rsid w:val="00917B50"/>
    <w:rsid w:val="0092076C"/>
    <w:rsid w:val="00923C1C"/>
    <w:rsid w:val="009242F5"/>
    <w:rsid w:val="00924554"/>
    <w:rsid w:val="0092563E"/>
    <w:rsid w:val="0092642E"/>
    <w:rsid w:val="00926A69"/>
    <w:rsid w:val="00931532"/>
    <w:rsid w:val="00931BD0"/>
    <w:rsid w:val="00933C07"/>
    <w:rsid w:val="00934B72"/>
    <w:rsid w:val="009372BA"/>
    <w:rsid w:val="009374B8"/>
    <w:rsid w:val="00942587"/>
    <w:rsid w:val="00943FA2"/>
    <w:rsid w:val="00944019"/>
    <w:rsid w:val="00945E04"/>
    <w:rsid w:val="009460F4"/>
    <w:rsid w:val="009469DB"/>
    <w:rsid w:val="009562CB"/>
    <w:rsid w:val="00957497"/>
    <w:rsid w:val="00961219"/>
    <w:rsid w:val="009627B4"/>
    <w:rsid w:val="00963967"/>
    <w:rsid w:val="0098090F"/>
    <w:rsid w:val="00980EC6"/>
    <w:rsid w:val="009817FE"/>
    <w:rsid w:val="009832C7"/>
    <w:rsid w:val="0099287C"/>
    <w:rsid w:val="009955EE"/>
    <w:rsid w:val="009A1273"/>
    <w:rsid w:val="009A6B31"/>
    <w:rsid w:val="009A70E7"/>
    <w:rsid w:val="009B0312"/>
    <w:rsid w:val="009B2287"/>
    <w:rsid w:val="009B399E"/>
    <w:rsid w:val="009B71A5"/>
    <w:rsid w:val="009C4727"/>
    <w:rsid w:val="009C7258"/>
    <w:rsid w:val="009C77EA"/>
    <w:rsid w:val="009D0700"/>
    <w:rsid w:val="009D156F"/>
    <w:rsid w:val="009E1756"/>
    <w:rsid w:val="009E25B5"/>
    <w:rsid w:val="009E4927"/>
    <w:rsid w:val="009E6AB9"/>
    <w:rsid w:val="009E73B5"/>
    <w:rsid w:val="009F043C"/>
    <w:rsid w:val="009F27EA"/>
    <w:rsid w:val="009F3AD1"/>
    <w:rsid w:val="009F40F8"/>
    <w:rsid w:val="009F5761"/>
    <w:rsid w:val="009F67CA"/>
    <w:rsid w:val="009F7B18"/>
    <w:rsid w:val="00A02F96"/>
    <w:rsid w:val="00A11C3F"/>
    <w:rsid w:val="00A129B6"/>
    <w:rsid w:val="00A14778"/>
    <w:rsid w:val="00A26A4A"/>
    <w:rsid w:val="00A26D4C"/>
    <w:rsid w:val="00A30861"/>
    <w:rsid w:val="00A3098B"/>
    <w:rsid w:val="00A30AEF"/>
    <w:rsid w:val="00A3230D"/>
    <w:rsid w:val="00A32C2E"/>
    <w:rsid w:val="00A36057"/>
    <w:rsid w:val="00A360DC"/>
    <w:rsid w:val="00A4065C"/>
    <w:rsid w:val="00A40B34"/>
    <w:rsid w:val="00A40DD4"/>
    <w:rsid w:val="00A42C27"/>
    <w:rsid w:val="00A449FF"/>
    <w:rsid w:val="00A45D24"/>
    <w:rsid w:val="00A53967"/>
    <w:rsid w:val="00A54AA2"/>
    <w:rsid w:val="00A57B5B"/>
    <w:rsid w:val="00A62C97"/>
    <w:rsid w:val="00A64272"/>
    <w:rsid w:val="00A65D57"/>
    <w:rsid w:val="00A663F8"/>
    <w:rsid w:val="00A7169F"/>
    <w:rsid w:val="00A73222"/>
    <w:rsid w:val="00A73297"/>
    <w:rsid w:val="00A7336E"/>
    <w:rsid w:val="00A766B3"/>
    <w:rsid w:val="00A76AE7"/>
    <w:rsid w:val="00A80ABF"/>
    <w:rsid w:val="00A81BE4"/>
    <w:rsid w:val="00A81D8C"/>
    <w:rsid w:val="00A846A4"/>
    <w:rsid w:val="00A8710B"/>
    <w:rsid w:val="00A90B85"/>
    <w:rsid w:val="00A922C1"/>
    <w:rsid w:val="00A9528C"/>
    <w:rsid w:val="00A969C9"/>
    <w:rsid w:val="00A97010"/>
    <w:rsid w:val="00AA04A9"/>
    <w:rsid w:val="00AA17E1"/>
    <w:rsid w:val="00AA193F"/>
    <w:rsid w:val="00AA3E4E"/>
    <w:rsid w:val="00AA4911"/>
    <w:rsid w:val="00AA5DE8"/>
    <w:rsid w:val="00AA69EC"/>
    <w:rsid w:val="00AA6B85"/>
    <w:rsid w:val="00AA72A8"/>
    <w:rsid w:val="00AB128D"/>
    <w:rsid w:val="00AB21FE"/>
    <w:rsid w:val="00AB6258"/>
    <w:rsid w:val="00AB63D4"/>
    <w:rsid w:val="00AB783F"/>
    <w:rsid w:val="00AC1CE9"/>
    <w:rsid w:val="00AD508E"/>
    <w:rsid w:val="00AD5C34"/>
    <w:rsid w:val="00AD62FC"/>
    <w:rsid w:val="00AD6502"/>
    <w:rsid w:val="00AE062C"/>
    <w:rsid w:val="00AE0690"/>
    <w:rsid w:val="00AE2001"/>
    <w:rsid w:val="00AE3945"/>
    <w:rsid w:val="00AE76C5"/>
    <w:rsid w:val="00AE7893"/>
    <w:rsid w:val="00AF00F3"/>
    <w:rsid w:val="00AF03B1"/>
    <w:rsid w:val="00AF03E6"/>
    <w:rsid w:val="00AF4649"/>
    <w:rsid w:val="00AF4C59"/>
    <w:rsid w:val="00AF63F6"/>
    <w:rsid w:val="00AF6C2D"/>
    <w:rsid w:val="00B00B65"/>
    <w:rsid w:val="00B0371A"/>
    <w:rsid w:val="00B05354"/>
    <w:rsid w:val="00B12D80"/>
    <w:rsid w:val="00B13038"/>
    <w:rsid w:val="00B13E63"/>
    <w:rsid w:val="00B14110"/>
    <w:rsid w:val="00B1486D"/>
    <w:rsid w:val="00B27231"/>
    <w:rsid w:val="00B3189C"/>
    <w:rsid w:val="00B31E87"/>
    <w:rsid w:val="00B32BD8"/>
    <w:rsid w:val="00B36DEB"/>
    <w:rsid w:val="00B372E8"/>
    <w:rsid w:val="00B42061"/>
    <w:rsid w:val="00B508BC"/>
    <w:rsid w:val="00B51258"/>
    <w:rsid w:val="00B520B8"/>
    <w:rsid w:val="00B54354"/>
    <w:rsid w:val="00B5590A"/>
    <w:rsid w:val="00B57957"/>
    <w:rsid w:val="00B65DEE"/>
    <w:rsid w:val="00B663CF"/>
    <w:rsid w:val="00B679FA"/>
    <w:rsid w:val="00B70160"/>
    <w:rsid w:val="00B73A0B"/>
    <w:rsid w:val="00B74F79"/>
    <w:rsid w:val="00B76400"/>
    <w:rsid w:val="00B76C24"/>
    <w:rsid w:val="00B81F64"/>
    <w:rsid w:val="00B83915"/>
    <w:rsid w:val="00B8474F"/>
    <w:rsid w:val="00B86EC8"/>
    <w:rsid w:val="00B9085F"/>
    <w:rsid w:val="00B90F03"/>
    <w:rsid w:val="00B91EA7"/>
    <w:rsid w:val="00B92584"/>
    <w:rsid w:val="00B925C2"/>
    <w:rsid w:val="00B928B5"/>
    <w:rsid w:val="00B92F41"/>
    <w:rsid w:val="00B9744B"/>
    <w:rsid w:val="00BA0579"/>
    <w:rsid w:val="00BA2309"/>
    <w:rsid w:val="00BA2AD7"/>
    <w:rsid w:val="00BA2DA5"/>
    <w:rsid w:val="00BC1EEC"/>
    <w:rsid w:val="00BC63FA"/>
    <w:rsid w:val="00BD4713"/>
    <w:rsid w:val="00BE3AA4"/>
    <w:rsid w:val="00BE505B"/>
    <w:rsid w:val="00BF014D"/>
    <w:rsid w:val="00BF5A87"/>
    <w:rsid w:val="00C00FE1"/>
    <w:rsid w:val="00C03D46"/>
    <w:rsid w:val="00C04B9D"/>
    <w:rsid w:val="00C05BD8"/>
    <w:rsid w:val="00C06719"/>
    <w:rsid w:val="00C10656"/>
    <w:rsid w:val="00C13480"/>
    <w:rsid w:val="00C136FA"/>
    <w:rsid w:val="00C14A20"/>
    <w:rsid w:val="00C15B33"/>
    <w:rsid w:val="00C16938"/>
    <w:rsid w:val="00C16993"/>
    <w:rsid w:val="00C26702"/>
    <w:rsid w:val="00C31EE8"/>
    <w:rsid w:val="00C3538A"/>
    <w:rsid w:val="00C36A9C"/>
    <w:rsid w:val="00C372B6"/>
    <w:rsid w:val="00C40305"/>
    <w:rsid w:val="00C45B94"/>
    <w:rsid w:val="00C50499"/>
    <w:rsid w:val="00C5593F"/>
    <w:rsid w:val="00C559CF"/>
    <w:rsid w:val="00C56D7F"/>
    <w:rsid w:val="00C57F42"/>
    <w:rsid w:val="00C61131"/>
    <w:rsid w:val="00C65F6D"/>
    <w:rsid w:val="00C67076"/>
    <w:rsid w:val="00C702B3"/>
    <w:rsid w:val="00C76A06"/>
    <w:rsid w:val="00C77114"/>
    <w:rsid w:val="00C77AEE"/>
    <w:rsid w:val="00C77B54"/>
    <w:rsid w:val="00C801C0"/>
    <w:rsid w:val="00C8189E"/>
    <w:rsid w:val="00C82BD4"/>
    <w:rsid w:val="00C83B04"/>
    <w:rsid w:val="00C92CE4"/>
    <w:rsid w:val="00C960EE"/>
    <w:rsid w:val="00CA006C"/>
    <w:rsid w:val="00CA0414"/>
    <w:rsid w:val="00CA05FE"/>
    <w:rsid w:val="00CA19AB"/>
    <w:rsid w:val="00CA41D2"/>
    <w:rsid w:val="00CB4112"/>
    <w:rsid w:val="00CC1543"/>
    <w:rsid w:val="00CC691D"/>
    <w:rsid w:val="00CC7235"/>
    <w:rsid w:val="00CD038C"/>
    <w:rsid w:val="00CE15F8"/>
    <w:rsid w:val="00CE1E9E"/>
    <w:rsid w:val="00CE344A"/>
    <w:rsid w:val="00CE41CE"/>
    <w:rsid w:val="00CE4898"/>
    <w:rsid w:val="00CE65C4"/>
    <w:rsid w:val="00CE6C98"/>
    <w:rsid w:val="00CE7E0F"/>
    <w:rsid w:val="00CF65C8"/>
    <w:rsid w:val="00CF6A41"/>
    <w:rsid w:val="00D052F0"/>
    <w:rsid w:val="00D0598A"/>
    <w:rsid w:val="00D07716"/>
    <w:rsid w:val="00D13AF6"/>
    <w:rsid w:val="00D16696"/>
    <w:rsid w:val="00D21DA5"/>
    <w:rsid w:val="00D23CA3"/>
    <w:rsid w:val="00D265F7"/>
    <w:rsid w:val="00D2725D"/>
    <w:rsid w:val="00D272EC"/>
    <w:rsid w:val="00D27683"/>
    <w:rsid w:val="00D3113C"/>
    <w:rsid w:val="00D326DA"/>
    <w:rsid w:val="00D32CB0"/>
    <w:rsid w:val="00D33A65"/>
    <w:rsid w:val="00D3470E"/>
    <w:rsid w:val="00D35BC4"/>
    <w:rsid w:val="00D37BE1"/>
    <w:rsid w:val="00D4120B"/>
    <w:rsid w:val="00D437A8"/>
    <w:rsid w:val="00D44A01"/>
    <w:rsid w:val="00D47BDA"/>
    <w:rsid w:val="00D5152B"/>
    <w:rsid w:val="00D5186F"/>
    <w:rsid w:val="00D5305F"/>
    <w:rsid w:val="00D53FE6"/>
    <w:rsid w:val="00D55194"/>
    <w:rsid w:val="00D559D7"/>
    <w:rsid w:val="00D5722E"/>
    <w:rsid w:val="00D57B1D"/>
    <w:rsid w:val="00D6073E"/>
    <w:rsid w:val="00D62C92"/>
    <w:rsid w:val="00D6325E"/>
    <w:rsid w:val="00D648F2"/>
    <w:rsid w:val="00D64CE3"/>
    <w:rsid w:val="00D6513F"/>
    <w:rsid w:val="00D738C2"/>
    <w:rsid w:val="00D75749"/>
    <w:rsid w:val="00D805B9"/>
    <w:rsid w:val="00D80A4B"/>
    <w:rsid w:val="00D82D7F"/>
    <w:rsid w:val="00D836E6"/>
    <w:rsid w:val="00D85F10"/>
    <w:rsid w:val="00D871DA"/>
    <w:rsid w:val="00D90095"/>
    <w:rsid w:val="00D91907"/>
    <w:rsid w:val="00D92E39"/>
    <w:rsid w:val="00D93D9D"/>
    <w:rsid w:val="00D94B2B"/>
    <w:rsid w:val="00D975A8"/>
    <w:rsid w:val="00D97FFC"/>
    <w:rsid w:val="00DA3DCA"/>
    <w:rsid w:val="00DA6166"/>
    <w:rsid w:val="00DB0A52"/>
    <w:rsid w:val="00DB1234"/>
    <w:rsid w:val="00DB1C43"/>
    <w:rsid w:val="00DB2723"/>
    <w:rsid w:val="00DB34E7"/>
    <w:rsid w:val="00DB5229"/>
    <w:rsid w:val="00DC15C4"/>
    <w:rsid w:val="00DC2DED"/>
    <w:rsid w:val="00DC3C3C"/>
    <w:rsid w:val="00DC5CA6"/>
    <w:rsid w:val="00DD11AE"/>
    <w:rsid w:val="00DD3B3C"/>
    <w:rsid w:val="00DD4AB7"/>
    <w:rsid w:val="00DD669F"/>
    <w:rsid w:val="00DE079A"/>
    <w:rsid w:val="00DE0D5A"/>
    <w:rsid w:val="00DE11CC"/>
    <w:rsid w:val="00DE41DE"/>
    <w:rsid w:val="00DE52F6"/>
    <w:rsid w:val="00DE73A0"/>
    <w:rsid w:val="00DF34EA"/>
    <w:rsid w:val="00DF496E"/>
    <w:rsid w:val="00DF61B2"/>
    <w:rsid w:val="00DF7C99"/>
    <w:rsid w:val="00E0114E"/>
    <w:rsid w:val="00E01C21"/>
    <w:rsid w:val="00E02235"/>
    <w:rsid w:val="00E04E3F"/>
    <w:rsid w:val="00E06378"/>
    <w:rsid w:val="00E06B8F"/>
    <w:rsid w:val="00E07BF0"/>
    <w:rsid w:val="00E10D0D"/>
    <w:rsid w:val="00E11320"/>
    <w:rsid w:val="00E11E84"/>
    <w:rsid w:val="00E12FBD"/>
    <w:rsid w:val="00E16D9B"/>
    <w:rsid w:val="00E207FD"/>
    <w:rsid w:val="00E20B51"/>
    <w:rsid w:val="00E228D2"/>
    <w:rsid w:val="00E3077F"/>
    <w:rsid w:val="00E32257"/>
    <w:rsid w:val="00E36CC6"/>
    <w:rsid w:val="00E375C9"/>
    <w:rsid w:val="00E40C7A"/>
    <w:rsid w:val="00E41360"/>
    <w:rsid w:val="00E4174E"/>
    <w:rsid w:val="00E451E7"/>
    <w:rsid w:val="00E47959"/>
    <w:rsid w:val="00E47BD6"/>
    <w:rsid w:val="00E50876"/>
    <w:rsid w:val="00E51090"/>
    <w:rsid w:val="00E52F4D"/>
    <w:rsid w:val="00E561E2"/>
    <w:rsid w:val="00E609A4"/>
    <w:rsid w:val="00E62A1E"/>
    <w:rsid w:val="00E62CB5"/>
    <w:rsid w:val="00E75B99"/>
    <w:rsid w:val="00E75DDF"/>
    <w:rsid w:val="00E76983"/>
    <w:rsid w:val="00E827D2"/>
    <w:rsid w:val="00E834B0"/>
    <w:rsid w:val="00E83C1E"/>
    <w:rsid w:val="00E85E4C"/>
    <w:rsid w:val="00E85F57"/>
    <w:rsid w:val="00E86FF3"/>
    <w:rsid w:val="00E87C93"/>
    <w:rsid w:val="00E90E30"/>
    <w:rsid w:val="00E9127C"/>
    <w:rsid w:val="00E92BA7"/>
    <w:rsid w:val="00E95F76"/>
    <w:rsid w:val="00EA3D9C"/>
    <w:rsid w:val="00EA4283"/>
    <w:rsid w:val="00EA437D"/>
    <w:rsid w:val="00EA57B7"/>
    <w:rsid w:val="00EA5C69"/>
    <w:rsid w:val="00EB4D43"/>
    <w:rsid w:val="00EB7090"/>
    <w:rsid w:val="00EB720E"/>
    <w:rsid w:val="00EC01FC"/>
    <w:rsid w:val="00EC10A7"/>
    <w:rsid w:val="00EC4A24"/>
    <w:rsid w:val="00EC5F53"/>
    <w:rsid w:val="00EC703C"/>
    <w:rsid w:val="00EC7092"/>
    <w:rsid w:val="00ED1BA6"/>
    <w:rsid w:val="00ED46B5"/>
    <w:rsid w:val="00ED687C"/>
    <w:rsid w:val="00ED6EF0"/>
    <w:rsid w:val="00ED7612"/>
    <w:rsid w:val="00EE09A5"/>
    <w:rsid w:val="00EE34AE"/>
    <w:rsid w:val="00EE5AD0"/>
    <w:rsid w:val="00EE5C31"/>
    <w:rsid w:val="00EE681C"/>
    <w:rsid w:val="00EF1133"/>
    <w:rsid w:val="00EF2333"/>
    <w:rsid w:val="00EF3AA8"/>
    <w:rsid w:val="00EF64C7"/>
    <w:rsid w:val="00EF7299"/>
    <w:rsid w:val="00EF7878"/>
    <w:rsid w:val="00F01C42"/>
    <w:rsid w:val="00F05EA6"/>
    <w:rsid w:val="00F073CE"/>
    <w:rsid w:val="00F1025D"/>
    <w:rsid w:val="00F12691"/>
    <w:rsid w:val="00F16ECD"/>
    <w:rsid w:val="00F17EB7"/>
    <w:rsid w:val="00F205CB"/>
    <w:rsid w:val="00F218F2"/>
    <w:rsid w:val="00F22BA1"/>
    <w:rsid w:val="00F25798"/>
    <w:rsid w:val="00F26D97"/>
    <w:rsid w:val="00F31727"/>
    <w:rsid w:val="00F35839"/>
    <w:rsid w:val="00F36E0A"/>
    <w:rsid w:val="00F446CB"/>
    <w:rsid w:val="00F53A61"/>
    <w:rsid w:val="00F54747"/>
    <w:rsid w:val="00F549C9"/>
    <w:rsid w:val="00F57680"/>
    <w:rsid w:val="00F63F5E"/>
    <w:rsid w:val="00F65301"/>
    <w:rsid w:val="00F656F2"/>
    <w:rsid w:val="00F65E5A"/>
    <w:rsid w:val="00F66475"/>
    <w:rsid w:val="00F7389D"/>
    <w:rsid w:val="00F7484D"/>
    <w:rsid w:val="00F77CDA"/>
    <w:rsid w:val="00F80C18"/>
    <w:rsid w:val="00F85700"/>
    <w:rsid w:val="00F908B4"/>
    <w:rsid w:val="00F912E4"/>
    <w:rsid w:val="00F954F5"/>
    <w:rsid w:val="00F9570D"/>
    <w:rsid w:val="00FA5A68"/>
    <w:rsid w:val="00FB2733"/>
    <w:rsid w:val="00FB3AE4"/>
    <w:rsid w:val="00FB4595"/>
    <w:rsid w:val="00FB7099"/>
    <w:rsid w:val="00FC5A0C"/>
    <w:rsid w:val="00FD3371"/>
    <w:rsid w:val="00FD5B2D"/>
    <w:rsid w:val="00FE132A"/>
    <w:rsid w:val="00FE18BA"/>
    <w:rsid w:val="00FE25D1"/>
    <w:rsid w:val="00FE794C"/>
    <w:rsid w:val="00FF3740"/>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4F909"/>
  <w15:docId w15:val="{2EC36931-766F-40CD-9E44-22629237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1CF3"/>
  </w:style>
  <w:style w:type="paragraph" w:styleId="Nagwek1">
    <w:name w:val="heading 1"/>
    <w:basedOn w:val="Normalny"/>
    <w:next w:val="Normalny"/>
    <w:link w:val="Nagwek1Znak"/>
    <w:uiPriority w:val="9"/>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ASAPHeading 3,h3"/>
    <w:basedOn w:val="Normalny"/>
    <w:next w:val="Normalny"/>
    <w:link w:val="Nagwek3Znak"/>
    <w:uiPriority w:val="9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E0484"/>
    <w:pPr>
      <w:keepNext/>
      <w:keepLines/>
      <w:spacing w:before="40" w:after="0"/>
      <w:outlineLvl w:val="3"/>
    </w:pPr>
    <w:rPr>
      <w:rFonts w:ascii="Calibri" w:eastAsia="MS Gothic" w:hAnsi="Calibri" w:cs="Times New Roman"/>
      <w:b/>
      <w:bCs/>
      <w:i/>
      <w:iCs/>
      <w:color w:val="4F81BD"/>
    </w:rPr>
  </w:style>
  <w:style w:type="paragraph" w:styleId="Nagwek5">
    <w:name w:val="heading 5"/>
    <w:basedOn w:val="Normalny"/>
    <w:next w:val="Normalny"/>
    <w:link w:val="Nagwek5Znak"/>
    <w:uiPriority w:val="9"/>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3E0484"/>
    <w:pPr>
      <w:keepNext/>
      <w:keepLines/>
      <w:spacing w:before="40" w:after="0"/>
      <w:outlineLvl w:val="7"/>
    </w:pPr>
    <w:rPr>
      <w:rFonts w:ascii="Calibri" w:eastAsia="MS Gothic" w:hAnsi="Calibri" w:cs="Times New Roman"/>
      <w:color w:val="4F81BD"/>
      <w:sz w:val="20"/>
      <w:szCs w:val="20"/>
    </w:rPr>
  </w:style>
  <w:style w:type="paragraph" w:styleId="Nagwek9">
    <w:name w:val="heading 9"/>
    <w:basedOn w:val="Normalny"/>
    <w:next w:val="Normalny"/>
    <w:link w:val="Nagwek9Znak"/>
    <w:uiPriority w:val="9"/>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
    <w:basedOn w:val="Normalny"/>
    <w:link w:val="AkapitzlistZnak"/>
    <w:uiPriority w:val="34"/>
    <w:qFormat/>
    <w:rsid w:val="00B91EA7"/>
    <w:pPr>
      <w:ind w:left="720"/>
      <w:contextualSpacing/>
    </w:pPr>
  </w:style>
  <w:style w:type="paragraph" w:styleId="Bezodstpw">
    <w:name w:val="No Spacing"/>
    <w:uiPriority w:val="1"/>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rsid w:val="005C7EF9"/>
    <w:rPr>
      <w:i/>
      <w:iCs/>
      <w:strike w:val="0"/>
      <w:dstrike w:val="0"/>
      <w:color w:val="0000FF"/>
      <w:u w:val="none"/>
      <w:effect w:val="none"/>
    </w:rPr>
  </w:style>
  <w:style w:type="paragraph" w:styleId="Tekstprzypisudolnego">
    <w:name w:val="footnote text"/>
    <w:basedOn w:val="Normalny"/>
    <w:link w:val="TekstprzypisudolnegoZnak"/>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qFormat/>
    <w:rsid w:val="005C7EF9"/>
    <w:rPr>
      <w:rFonts w:ascii="Times New Roman" w:eastAsia="Calibri" w:hAnsi="Times New Roman" w:cs="Times New Roman"/>
      <w:sz w:val="20"/>
      <w:szCs w:val="20"/>
      <w:lang w:eastAsia="zh-CN"/>
    </w:rPr>
  </w:style>
  <w:style w:type="character" w:styleId="Odwoanieprzypisudolnego">
    <w:name w:val="footnote reference"/>
    <w:uiPriority w:val="99"/>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qFormat/>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qFormat/>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1"/>
      </w:numPr>
    </w:pPr>
  </w:style>
  <w:style w:type="numbering" w:customStyle="1" w:styleId="Zaimportowanystyl4">
    <w:name w:val="Zaimportowany styl 4"/>
    <w:rsid w:val="007A004B"/>
    <w:pPr>
      <w:numPr>
        <w:numId w:val="32"/>
      </w:numPr>
    </w:pPr>
  </w:style>
  <w:style w:type="numbering" w:customStyle="1" w:styleId="Zaimportowanystyl5">
    <w:name w:val="Zaimportowany styl 5"/>
    <w:rsid w:val="007A004B"/>
    <w:pPr>
      <w:numPr>
        <w:numId w:val="33"/>
      </w:numPr>
    </w:pPr>
  </w:style>
  <w:style w:type="numbering" w:customStyle="1" w:styleId="Numery">
    <w:name w:val="Numery"/>
    <w:rsid w:val="007A004B"/>
    <w:pPr>
      <w:numPr>
        <w:numId w:val="34"/>
      </w:numPr>
    </w:pPr>
  </w:style>
  <w:style w:type="numbering" w:customStyle="1" w:styleId="Zaimportowanystyl7">
    <w:name w:val="Zaimportowany styl 7"/>
    <w:rsid w:val="007A004B"/>
    <w:pPr>
      <w:numPr>
        <w:numId w:val="35"/>
      </w:numPr>
    </w:pPr>
  </w:style>
  <w:style w:type="numbering" w:customStyle="1" w:styleId="Zaimportowanystyl8">
    <w:name w:val="Zaimportowany styl 8"/>
    <w:rsid w:val="007A004B"/>
    <w:pPr>
      <w:numPr>
        <w:numId w:val="36"/>
      </w:numPr>
    </w:pPr>
  </w:style>
  <w:style w:type="paragraph" w:styleId="Listanumerowana2">
    <w:name w:val="List Number 2"/>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
    <w:name w:val="Zaimportowany styl 10"/>
    <w:rsid w:val="007A004B"/>
    <w:pPr>
      <w:numPr>
        <w:numId w:val="37"/>
      </w:numPr>
    </w:pPr>
  </w:style>
  <w:style w:type="numbering" w:customStyle="1" w:styleId="Zaimportowanystyl113">
    <w:name w:val="Zaimportowany styl 11"/>
    <w:rsid w:val="007A004B"/>
    <w:pPr>
      <w:numPr>
        <w:numId w:val="38"/>
      </w:numPr>
    </w:pPr>
  </w:style>
  <w:style w:type="numbering" w:customStyle="1" w:styleId="Zaimportowanystyl12">
    <w:name w:val="Zaimportowany styl 12"/>
    <w:rsid w:val="007A004B"/>
    <w:pPr>
      <w:numPr>
        <w:numId w:val="39"/>
      </w:numPr>
    </w:pPr>
  </w:style>
  <w:style w:type="numbering" w:customStyle="1" w:styleId="Zaimportowanystyl13">
    <w:name w:val="Zaimportowany styl 13"/>
    <w:rsid w:val="007A004B"/>
    <w:pPr>
      <w:numPr>
        <w:numId w:val="40"/>
      </w:numPr>
    </w:pPr>
  </w:style>
  <w:style w:type="numbering" w:customStyle="1" w:styleId="Zaimportowanystyl14">
    <w:name w:val="Zaimportowany styl 14"/>
    <w:rsid w:val="007A004B"/>
    <w:pPr>
      <w:numPr>
        <w:numId w:val="41"/>
      </w:numPr>
    </w:pPr>
  </w:style>
  <w:style w:type="numbering" w:customStyle="1" w:styleId="Zaimportowanystyl15">
    <w:name w:val="Zaimportowany styl 15"/>
    <w:rsid w:val="007A004B"/>
    <w:pPr>
      <w:numPr>
        <w:numId w:val="42"/>
      </w:numPr>
    </w:pPr>
  </w:style>
  <w:style w:type="numbering" w:customStyle="1" w:styleId="Zaimportowanystyl16">
    <w:name w:val="Zaimportowany styl 16"/>
    <w:rsid w:val="007A004B"/>
    <w:pPr>
      <w:numPr>
        <w:numId w:val="43"/>
      </w:numPr>
    </w:pPr>
  </w:style>
  <w:style w:type="numbering" w:customStyle="1" w:styleId="Zaimportowanystyl17">
    <w:name w:val="Zaimportowany styl 17"/>
    <w:rsid w:val="007A004B"/>
    <w:pPr>
      <w:numPr>
        <w:numId w:val="44"/>
      </w:numPr>
    </w:pPr>
  </w:style>
  <w:style w:type="numbering" w:customStyle="1" w:styleId="Zaimportowanystyl18">
    <w:name w:val="Zaimportowany styl 18"/>
    <w:rsid w:val="007A004B"/>
    <w:pPr>
      <w:numPr>
        <w:numId w:val="45"/>
      </w:numPr>
    </w:pPr>
  </w:style>
  <w:style w:type="numbering" w:customStyle="1" w:styleId="Zaimportowanystyl19">
    <w:name w:val="Zaimportowany styl 19"/>
    <w:rsid w:val="007A004B"/>
    <w:pPr>
      <w:numPr>
        <w:numId w:val="46"/>
      </w:numPr>
    </w:pPr>
  </w:style>
  <w:style w:type="numbering" w:customStyle="1" w:styleId="Zaimportowanystyl200">
    <w:name w:val="Zaimportowany styl 20"/>
    <w:rsid w:val="007A004B"/>
    <w:pPr>
      <w:numPr>
        <w:numId w:val="47"/>
      </w:numPr>
    </w:pPr>
  </w:style>
  <w:style w:type="numbering" w:customStyle="1" w:styleId="Zaimportowanystyl21">
    <w:name w:val="Zaimportowany styl 21"/>
    <w:rsid w:val="007A004B"/>
    <w:pPr>
      <w:numPr>
        <w:numId w:val="48"/>
      </w:numPr>
    </w:pPr>
  </w:style>
  <w:style w:type="numbering" w:customStyle="1" w:styleId="Zaimportowanystyl22">
    <w:name w:val="Zaimportowany styl 22"/>
    <w:rsid w:val="007A004B"/>
    <w:pPr>
      <w:numPr>
        <w:numId w:val="49"/>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50"/>
      </w:numPr>
    </w:pPr>
  </w:style>
  <w:style w:type="paragraph" w:styleId="Nagwek">
    <w:name w:val="header"/>
    <w:basedOn w:val="Normalny"/>
    <w:link w:val="NagwekZnak"/>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qFormat/>
    <w:rsid w:val="007A004B"/>
  </w:style>
  <w:style w:type="paragraph" w:styleId="Stopka">
    <w:name w:val="footer"/>
    <w:basedOn w:val="Normalny"/>
    <w:link w:val="StopkaZnak"/>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qFormat/>
    <w:rsid w:val="007A004B"/>
  </w:style>
  <w:style w:type="table" w:styleId="Tabela-Siatka">
    <w:name w:val="Table Grid"/>
    <w:basedOn w:val="Standardowy"/>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uiPriority w:val="99"/>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qFormat/>
    <w:rsid w:val="00E62A1E"/>
    <w:rPr>
      <w:rFonts w:ascii="Arial" w:eastAsia="Calibri" w:hAnsi="Arial" w:cs="Arial"/>
      <w:sz w:val="20"/>
      <w:szCs w:val="20"/>
    </w:rPr>
  </w:style>
  <w:style w:type="character" w:styleId="Odwoanieprzypisukocowego">
    <w:name w:val="endnote reference"/>
    <w:basedOn w:val="Domylnaczcionkaakapitu"/>
    <w:uiPriority w:val="99"/>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qFormat/>
    <w:rsid w:val="00F31727"/>
    <w:pPr>
      <w:spacing w:after="120"/>
    </w:pPr>
  </w:style>
  <w:style w:type="character" w:customStyle="1" w:styleId="TekstpodstawowyZnak">
    <w:name w:val="Tekst podstawowy Znak"/>
    <w:basedOn w:val="Domylnaczcionkaakapitu"/>
    <w:link w:val="Tekstpodstawowy"/>
    <w:qFormat/>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2"/>
      </w:numPr>
    </w:pPr>
  </w:style>
  <w:style w:type="numbering" w:customStyle="1" w:styleId="Zaimportowanystyl31">
    <w:name w:val="Zaimportowany styl 31"/>
    <w:rsid w:val="00F31727"/>
    <w:pPr>
      <w:numPr>
        <w:numId w:val="53"/>
      </w:numPr>
    </w:pPr>
  </w:style>
  <w:style w:type="numbering" w:customStyle="1" w:styleId="Zaimportowanystyl41">
    <w:name w:val="Zaimportowany styl 41"/>
    <w:rsid w:val="00F31727"/>
    <w:pPr>
      <w:numPr>
        <w:numId w:val="54"/>
      </w:numPr>
    </w:pPr>
  </w:style>
  <w:style w:type="numbering" w:customStyle="1" w:styleId="Zaimportowanystyl51">
    <w:name w:val="Zaimportowany styl 51"/>
    <w:rsid w:val="00F31727"/>
    <w:pPr>
      <w:numPr>
        <w:numId w:val="55"/>
      </w:numPr>
    </w:pPr>
  </w:style>
  <w:style w:type="numbering" w:customStyle="1" w:styleId="Zaimportowanystyl6">
    <w:name w:val="Zaimportowany styl 6"/>
    <w:rsid w:val="00F31727"/>
    <w:pPr>
      <w:numPr>
        <w:numId w:val="56"/>
      </w:numPr>
    </w:pPr>
  </w:style>
  <w:style w:type="character" w:customStyle="1" w:styleId="Nagwek2Znak">
    <w:name w:val="Nagłówek 2 Znak"/>
    <w:basedOn w:val="Domylnaczcionkaakapitu"/>
    <w:link w:val="Nagwek2"/>
    <w:qFormat/>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uiPriority w:val="9"/>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iPriority w:val="99"/>
    <w:unhideWhenUsed/>
    <w:qFormat/>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2"/>
      </w:numPr>
    </w:pPr>
  </w:style>
  <w:style w:type="numbering" w:customStyle="1" w:styleId="Zaimportowanystyl2">
    <w:name w:val="Zaimportowany styl 2"/>
    <w:rsid w:val="00BD4713"/>
    <w:pPr>
      <w:numPr>
        <w:numId w:val="63"/>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4"/>
      </w:numPr>
    </w:pPr>
  </w:style>
  <w:style w:type="numbering" w:customStyle="1" w:styleId="Zaimportowanystyl42">
    <w:name w:val="Zaimportowany styl 42"/>
    <w:rsid w:val="00BD4713"/>
    <w:pPr>
      <w:numPr>
        <w:numId w:val="65"/>
      </w:numPr>
    </w:pPr>
  </w:style>
  <w:style w:type="numbering" w:customStyle="1" w:styleId="Zaimportowanystyl52">
    <w:name w:val="Zaimportowany styl 52"/>
    <w:rsid w:val="00BD4713"/>
    <w:pPr>
      <w:numPr>
        <w:numId w:val="66"/>
      </w:numPr>
    </w:pPr>
  </w:style>
  <w:style w:type="numbering" w:customStyle="1" w:styleId="Zaimportowanystyl61">
    <w:name w:val="Zaimportowany styl 61"/>
    <w:rsid w:val="00BD4713"/>
    <w:pPr>
      <w:numPr>
        <w:numId w:val="67"/>
      </w:numPr>
    </w:pPr>
  </w:style>
  <w:style w:type="numbering" w:customStyle="1" w:styleId="Zaimportowanystyl71">
    <w:name w:val="Zaimportowany styl 71"/>
    <w:rsid w:val="00BD4713"/>
    <w:pPr>
      <w:numPr>
        <w:numId w:val="68"/>
      </w:numPr>
    </w:pPr>
  </w:style>
  <w:style w:type="numbering" w:customStyle="1" w:styleId="Zaimportowanystyl81">
    <w:name w:val="Zaimportowany styl 81"/>
    <w:rsid w:val="00BD4713"/>
    <w:pPr>
      <w:numPr>
        <w:numId w:val="69"/>
      </w:numPr>
    </w:pPr>
  </w:style>
  <w:style w:type="numbering" w:customStyle="1" w:styleId="Zaimportowanystyl9">
    <w:name w:val="Zaimportowany styl 9"/>
    <w:rsid w:val="00BD4713"/>
    <w:pPr>
      <w:numPr>
        <w:numId w:val="70"/>
      </w:numPr>
    </w:pPr>
  </w:style>
  <w:style w:type="numbering" w:customStyle="1" w:styleId="Zaimportowanystyl101">
    <w:name w:val="Zaimportowany styl 101"/>
    <w:rsid w:val="00BD4713"/>
    <w:pPr>
      <w:numPr>
        <w:numId w:val="71"/>
      </w:numPr>
    </w:pPr>
  </w:style>
  <w:style w:type="numbering" w:customStyle="1" w:styleId="Zaimportowanystyl111">
    <w:name w:val="Zaimportowany styl 111"/>
    <w:rsid w:val="00BD4713"/>
    <w:pPr>
      <w:numPr>
        <w:numId w:val="72"/>
      </w:numPr>
    </w:pPr>
  </w:style>
  <w:style w:type="numbering" w:customStyle="1" w:styleId="Zaimportowanystyl121">
    <w:name w:val="Zaimportowany styl 121"/>
    <w:rsid w:val="00BD4713"/>
    <w:pPr>
      <w:numPr>
        <w:numId w:val="73"/>
      </w:numPr>
    </w:pPr>
  </w:style>
  <w:style w:type="numbering" w:customStyle="1" w:styleId="Zaimportowanystyl120">
    <w:name w:val="Zaimportowany styl 12.0"/>
    <w:rsid w:val="00BD4713"/>
    <w:pPr>
      <w:numPr>
        <w:numId w:val="74"/>
      </w:numPr>
    </w:pPr>
  </w:style>
  <w:style w:type="numbering" w:customStyle="1" w:styleId="Zaimportowanystyl131">
    <w:name w:val="Zaimportowany styl 131"/>
    <w:rsid w:val="00BD4713"/>
    <w:pPr>
      <w:numPr>
        <w:numId w:val="75"/>
      </w:numPr>
    </w:pPr>
  </w:style>
  <w:style w:type="numbering" w:customStyle="1" w:styleId="Zaimportowanystyl141">
    <w:name w:val="Zaimportowany styl 141"/>
    <w:rsid w:val="00BD4713"/>
    <w:pPr>
      <w:numPr>
        <w:numId w:val="76"/>
      </w:numPr>
    </w:pPr>
  </w:style>
  <w:style w:type="numbering" w:customStyle="1" w:styleId="Zaimportowanystyl151">
    <w:name w:val="Zaimportowany styl 151"/>
    <w:rsid w:val="00BD4713"/>
    <w:pPr>
      <w:numPr>
        <w:numId w:val="77"/>
      </w:numPr>
    </w:pPr>
  </w:style>
  <w:style w:type="numbering" w:customStyle="1" w:styleId="Zaimportowanystyl161">
    <w:name w:val="Zaimportowany styl 161"/>
    <w:rsid w:val="00BD4713"/>
    <w:pPr>
      <w:numPr>
        <w:numId w:val="78"/>
      </w:numPr>
    </w:pPr>
  </w:style>
  <w:style w:type="numbering" w:customStyle="1" w:styleId="Zaimportowanystyl171">
    <w:name w:val="Zaimportowany styl 171"/>
    <w:rsid w:val="00BD4713"/>
    <w:pPr>
      <w:numPr>
        <w:numId w:val="79"/>
      </w:numPr>
    </w:pPr>
  </w:style>
  <w:style w:type="numbering" w:customStyle="1" w:styleId="Zaimportowanystyl181">
    <w:name w:val="Zaimportowany styl 181"/>
    <w:rsid w:val="00BD4713"/>
    <w:pPr>
      <w:numPr>
        <w:numId w:val="80"/>
      </w:numPr>
    </w:pPr>
  </w:style>
  <w:style w:type="numbering" w:customStyle="1" w:styleId="Zaimportowanystyl191">
    <w:name w:val="Zaimportowany styl 191"/>
    <w:rsid w:val="00BD4713"/>
    <w:pPr>
      <w:numPr>
        <w:numId w:val="81"/>
      </w:numPr>
    </w:pPr>
  </w:style>
  <w:style w:type="numbering" w:customStyle="1" w:styleId="Zaimportowanystyl201">
    <w:name w:val="Zaimportowany styl 201"/>
    <w:rsid w:val="00BD4713"/>
    <w:pPr>
      <w:numPr>
        <w:numId w:val="82"/>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3"/>
      </w:numPr>
    </w:pPr>
  </w:style>
  <w:style w:type="numbering" w:customStyle="1" w:styleId="Zaimportowanystyl25">
    <w:name w:val="Zaimportowany styl 25"/>
    <w:rsid w:val="00BD4713"/>
    <w:pPr>
      <w:numPr>
        <w:numId w:val="84"/>
      </w:numPr>
    </w:pPr>
  </w:style>
  <w:style w:type="numbering" w:customStyle="1" w:styleId="Zaimportowanystyl211">
    <w:name w:val="Zaimportowany styl 211"/>
    <w:rsid w:val="00BD4713"/>
    <w:pPr>
      <w:numPr>
        <w:numId w:val="85"/>
      </w:numPr>
    </w:pPr>
  </w:style>
  <w:style w:type="numbering" w:customStyle="1" w:styleId="Zaimportowanystyl26">
    <w:name w:val="Zaimportowany styl 26"/>
    <w:rsid w:val="00BD4713"/>
    <w:pPr>
      <w:numPr>
        <w:numId w:val="86"/>
      </w:numPr>
    </w:pPr>
  </w:style>
  <w:style w:type="numbering" w:customStyle="1" w:styleId="Zaimportowanystyl221">
    <w:name w:val="Zaimportowany styl 221"/>
    <w:rsid w:val="00BD4713"/>
    <w:pPr>
      <w:numPr>
        <w:numId w:val="87"/>
      </w:numPr>
    </w:pPr>
  </w:style>
  <w:style w:type="numbering" w:customStyle="1" w:styleId="Zaimportowanystyl231">
    <w:name w:val="Zaimportowany styl 231"/>
    <w:rsid w:val="00BD4713"/>
    <w:pPr>
      <w:numPr>
        <w:numId w:val="88"/>
      </w:numPr>
    </w:pPr>
  </w:style>
  <w:style w:type="paragraph" w:styleId="Tekstkomentarza">
    <w:name w:val="annotation text"/>
    <w:basedOn w:val="Normalny"/>
    <w:link w:val="TekstkomentarzaZnak"/>
    <w:unhideWhenUsed/>
    <w:qFormat/>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qFormat/>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nhideWhenUsed/>
    <w:qFormat/>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qFormat/>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nhideWhenUsed/>
    <w:qFormat/>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aliases w:val="ASAPHeading 3 Znak,h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90"/>
      </w:numPr>
    </w:pPr>
  </w:style>
  <w:style w:type="numbering" w:customStyle="1" w:styleId="Zaimportowanystyl33">
    <w:name w:val="Zaimportowany styl 33"/>
    <w:rsid w:val="00002B92"/>
    <w:pPr>
      <w:numPr>
        <w:numId w:val="91"/>
      </w:numPr>
    </w:pPr>
  </w:style>
  <w:style w:type="numbering" w:customStyle="1" w:styleId="Zaimportowanystyl43">
    <w:name w:val="Zaimportowany styl 43"/>
    <w:rsid w:val="00002B92"/>
    <w:pPr>
      <w:numPr>
        <w:numId w:val="92"/>
      </w:numPr>
    </w:pPr>
  </w:style>
  <w:style w:type="numbering" w:customStyle="1" w:styleId="Zaimportowanystyl53">
    <w:name w:val="Zaimportowany styl 53"/>
    <w:rsid w:val="00002B92"/>
    <w:pPr>
      <w:numPr>
        <w:numId w:val="93"/>
      </w:numPr>
    </w:pPr>
  </w:style>
  <w:style w:type="numbering" w:customStyle="1" w:styleId="Litery">
    <w:name w:val="Litery"/>
    <w:rsid w:val="00002B92"/>
    <w:pPr>
      <w:numPr>
        <w:numId w:val="94"/>
      </w:numPr>
    </w:pPr>
  </w:style>
  <w:style w:type="numbering" w:customStyle="1" w:styleId="Zaimportowanystyl62">
    <w:name w:val="Zaimportowany styl 62"/>
    <w:rsid w:val="00002B92"/>
    <w:pPr>
      <w:numPr>
        <w:numId w:val="95"/>
      </w:numPr>
    </w:pPr>
  </w:style>
  <w:style w:type="numbering" w:customStyle="1" w:styleId="Zaimportowanystyl72">
    <w:name w:val="Zaimportowany styl 72"/>
    <w:rsid w:val="00002B92"/>
    <w:pPr>
      <w:numPr>
        <w:numId w:val="96"/>
      </w:numPr>
    </w:pPr>
  </w:style>
  <w:style w:type="numbering" w:customStyle="1" w:styleId="Zaimportowanystyl82">
    <w:name w:val="Zaimportowany styl 82"/>
    <w:rsid w:val="00002B92"/>
    <w:pPr>
      <w:numPr>
        <w:numId w:val="97"/>
      </w:numPr>
    </w:pPr>
  </w:style>
  <w:style w:type="numbering" w:customStyle="1" w:styleId="Zaimportowanystyl91">
    <w:name w:val="Zaimportowany styl 91"/>
    <w:rsid w:val="00002B92"/>
    <w:pPr>
      <w:numPr>
        <w:numId w:val="98"/>
      </w:numPr>
    </w:pPr>
  </w:style>
  <w:style w:type="numbering" w:customStyle="1" w:styleId="Zaimportowanystyl102">
    <w:name w:val="Zaimportowany styl 102"/>
    <w:rsid w:val="00002B92"/>
    <w:pPr>
      <w:numPr>
        <w:numId w:val="99"/>
      </w:numPr>
    </w:pPr>
  </w:style>
  <w:style w:type="numbering" w:customStyle="1" w:styleId="Zaimportowanystyl112">
    <w:name w:val="Zaimportowany styl 112"/>
    <w:rsid w:val="00002B92"/>
    <w:pPr>
      <w:numPr>
        <w:numId w:val="100"/>
      </w:numPr>
    </w:pPr>
  </w:style>
  <w:style w:type="numbering" w:customStyle="1" w:styleId="Zaimportowanystyl122">
    <w:name w:val="Zaimportowany styl 122"/>
    <w:rsid w:val="00002B92"/>
    <w:pPr>
      <w:numPr>
        <w:numId w:val="101"/>
      </w:numPr>
    </w:pPr>
  </w:style>
  <w:style w:type="numbering" w:customStyle="1" w:styleId="Zaimportowanystyl132">
    <w:name w:val="Zaimportowany styl 132"/>
    <w:rsid w:val="00002B92"/>
    <w:pPr>
      <w:numPr>
        <w:numId w:val="102"/>
      </w:numPr>
    </w:pPr>
  </w:style>
  <w:style w:type="numbering" w:customStyle="1" w:styleId="Zaimportowanystyl142">
    <w:name w:val="Zaimportowany styl 142"/>
    <w:rsid w:val="00002B92"/>
    <w:pPr>
      <w:numPr>
        <w:numId w:val="103"/>
      </w:numPr>
    </w:pPr>
  </w:style>
  <w:style w:type="numbering" w:customStyle="1" w:styleId="Zaimportowanystyl152">
    <w:name w:val="Zaimportowany styl 152"/>
    <w:rsid w:val="00002B92"/>
    <w:pPr>
      <w:numPr>
        <w:numId w:val="104"/>
      </w:numPr>
    </w:pPr>
  </w:style>
  <w:style w:type="numbering" w:customStyle="1" w:styleId="Zaimportowanystyl162">
    <w:name w:val="Zaimportowany styl 162"/>
    <w:rsid w:val="00002B92"/>
    <w:pPr>
      <w:numPr>
        <w:numId w:val="105"/>
      </w:numPr>
    </w:pPr>
  </w:style>
  <w:style w:type="numbering" w:customStyle="1" w:styleId="Zaimportowanystyl172">
    <w:name w:val="Zaimportowany styl 172"/>
    <w:rsid w:val="00002B92"/>
    <w:pPr>
      <w:numPr>
        <w:numId w:val="106"/>
      </w:numPr>
    </w:pPr>
  </w:style>
  <w:style w:type="numbering" w:customStyle="1" w:styleId="Zaimportowanystyl182">
    <w:name w:val="Zaimportowany styl 182"/>
    <w:rsid w:val="00002B92"/>
    <w:pPr>
      <w:numPr>
        <w:numId w:val="107"/>
      </w:numPr>
    </w:pPr>
  </w:style>
  <w:style w:type="numbering" w:customStyle="1" w:styleId="Zaimportowanystyl241">
    <w:name w:val="Zaimportowany styl 241"/>
    <w:rsid w:val="00002B92"/>
    <w:pPr>
      <w:numPr>
        <w:numId w:val="108"/>
      </w:numPr>
    </w:pPr>
  </w:style>
  <w:style w:type="numbering" w:customStyle="1" w:styleId="Zaimportowanystyl202">
    <w:name w:val="Zaimportowany styl 202"/>
    <w:rsid w:val="00002B92"/>
    <w:pPr>
      <w:numPr>
        <w:numId w:val="109"/>
      </w:numPr>
    </w:pPr>
  </w:style>
  <w:style w:type="numbering" w:customStyle="1" w:styleId="Zaimportowanystyl212">
    <w:name w:val="Zaimportowany styl 212"/>
    <w:rsid w:val="00002B92"/>
    <w:pPr>
      <w:numPr>
        <w:numId w:val="110"/>
      </w:numPr>
    </w:pPr>
  </w:style>
  <w:style w:type="numbering" w:customStyle="1" w:styleId="Zaimportowanystyl222">
    <w:name w:val="Zaimportowany styl 222"/>
    <w:rsid w:val="00002B92"/>
    <w:pPr>
      <w:numPr>
        <w:numId w:val="111"/>
      </w:numPr>
    </w:pPr>
  </w:style>
  <w:style w:type="numbering" w:customStyle="1" w:styleId="Zaimportowanystyl232">
    <w:name w:val="Zaimportowany styl 232"/>
    <w:rsid w:val="00002B92"/>
    <w:pPr>
      <w:numPr>
        <w:numId w:val="112"/>
      </w:numPr>
    </w:pPr>
  </w:style>
  <w:style w:type="numbering" w:customStyle="1" w:styleId="Zaimportowanystyl251">
    <w:name w:val="Zaimportowany styl 251"/>
    <w:rsid w:val="00002B92"/>
    <w:pPr>
      <w:numPr>
        <w:numId w:val="113"/>
      </w:numPr>
    </w:pPr>
  </w:style>
  <w:style w:type="numbering" w:customStyle="1" w:styleId="Zaimportowanystyl261">
    <w:name w:val="Zaimportowany styl 261"/>
    <w:rsid w:val="00002B92"/>
    <w:pPr>
      <w:numPr>
        <w:numId w:val="114"/>
      </w:numPr>
    </w:pPr>
  </w:style>
  <w:style w:type="numbering" w:customStyle="1" w:styleId="Zaimportowanystyl271">
    <w:name w:val="Zaimportowany styl 271"/>
    <w:rsid w:val="00002B92"/>
    <w:pPr>
      <w:numPr>
        <w:numId w:val="115"/>
      </w:numPr>
    </w:pPr>
  </w:style>
  <w:style w:type="numbering" w:customStyle="1" w:styleId="Zaimportowanystyl28">
    <w:name w:val="Zaimportowany styl 28"/>
    <w:rsid w:val="00002B92"/>
    <w:pPr>
      <w:numPr>
        <w:numId w:val="116"/>
      </w:numPr>
    </w:pPr>
  </w:style>
  <w:style w:type="numbering" w:customStyle="1" w:styleId="Zaimportowanystyl29">
    <w:name w:val="Zaimportowany styl 29"/>
    <w:rsid w:val="00002B92"/>
    <w:pPr>
      <w:numPr>
        <w:numId w:val="117"/>
      </w:numPr>
    </w:pPr>
  </w:style>
  <w:style w:type="numbering" w:customStyle="1" w:styleId="Zaimportowanystyl300">
    <w:name w:val="Zaimportowany styl 30"/>
    <w:rsid w:val="00002B92"/>
    <w:pPr>
      <w:numPr>
        <w:numId w:val="118"/>
      </w:numPr>
    </w:pPr>
  </w:style>
  <w:style w:type="numbering" w:customStyle="1" w:styleId="Zaimportowanystyl311">
    <w:name w:val="Zaimportowany styl 311"/>
    <w:rsid w:val="00002B92"/>
    <w:pPr>
      <w:numPr>
        <w:numId w:val="119"/>
      </w:numPr>
    </w:pPr>
  </w:style>
  <w:style w:type="numbering" w:customStyle="1" w:styleId="Zaimportowanystyl321">
    <w:name w:val="Zaimportowany styl 321"/>
    <w:rsid w:val="00002B92"/>
    <w:pPr>
      <w:numPr>
        <w:numId w:val="120"/>
      </w:numPr>
    </w:pPr>
  </w:style>
  <w:style w:type="character" w:customStyle="1" w:styleId="Nagwek5Znak">
    <w:name w:val="Nagłówek 5 Znak"/>
    <w:basedOn w:val="Domylnaczcionkaakapitu"/>
    <w:link w:val="Nagwek5"/>
    <w:uiPriority w:val="9"/>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qFormat/>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qFormat/>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uiPriority w:val="10"/>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qFormat/>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qFormat/>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qFormat/>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qForma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2"/>
      </w:numPr>
    </w:pPr>
  </w:style>
  <w:style w:type="numbering" w:customStyle="1" w:styleId="Zaimportowanystyl34">
    <w:name w:val="Zaimportowany styl 34"/>
    <w:rsid w:val="00B90F03"/>
    <w:pPr>
      <w:numPr>
        <w:numId w:val="123"/>
      </w:numPr>
    </w:pPr>
  </w:style>
  <w:style w:type="numbering" w:customStyle="1" w:styleId="Zaimportowanystyl44">
    <w:name w:val="Zaimportowany styl 44"/>
    <w:rsid w:val="00B90F03"/>
    <w:pPr>
      <w:numPr>
        <w:numId w:val="124"/>
      </w:numPr>
    </w:pPr>
  </w:style>
  <w:style w:type="numbering" w:customStyle="1" w:styleId="Zaimportowanystyl54">
    <w:name w:val="Zaimportowany styl 54"/>
    <w:rsid w:val="00B90F03"/>
    <w:pPr>
      <w:numPr>
        <w:numId w:val="125"/>
      </w:numPr>
    </w:pPr>
  </w:style>
  <w:style w:type="numbering" w:customStyle="1" w:styleId="Litery1">
    <w:name w:val="Litery1"/>
    <w:rsid w:val="00B90F03"/>
    <w:pPr>
      <w:numPr>
        <w:numId w:val="126"/>
      </w:numPr>
    </w:pPr>
  </w:style>
  <w:style w:type="numbering" w:customStyle="1" w:styleId="Zaimportowanystyl63">
    <w:name w:val="Zaimportowany styl 63"/>
    <w:rsid w:val="00B90F03"/>
    <w:pPr>
      <w:numPr>
        <w:numId w:val="127"/>
      </w:numPr>
    </w:pPr>
  </w:style>
  <w:style w:type="numbering" w:customStyle="1" w:styleId="Zaimportowanystyl73">
    <w:name w:val="Zaimportowany styl 73"/>
    <w:rsid w:val="00B90F03"/>
    <w:pPr>
      <w:numPr>
        <w:numId w:val="128"/>
      </w:numPr>
    </w:pPr>
  </w:style>
  <w:style w:type="numbering" w:customStyle="1" w:styleId="Zaimportowanystyl83">
    <w:name w:val="Zaimportowany styl 83"/>
    <w:rsid w:val="00B90F03"/>
    <w:pPr>
      <w:numPr>
        <w:numId w:val="129"/>
      </w:numPr>
    </w:pPr>
  </w:style>
  <w:style w:type="numbering" w:customStyle="1" w:styleId="Zaimportowanystyl92">
    <w:name w:val="Zaimportowany styl 92"/>
    <w:rsid w:val="00B90F03"/>
    <w:pPr>
      <w:numPr>
        <w:numId w:val="130"/>
      </w:numPr>
    </w:pPr>
  </w:style>
  <w:style w:type="numbering" w:customStyle="1" w:styleId="Zaimportowanystyl103">
    <w:name w:val="Zaimportowany styl 103"/>
    <w:rsid w:val="00B90F03"/>
    <w:pPr>
      <w:numPr>
        <w:numId w:val="131"/>
      </w:numPr>
    </w:pPr>
  </w:style>
  <w:style w:type="numbering" w:customStyle="1" w:styleId="Zaimportowanystyl1130">
    <w:name w:val="Zaimportowany styl 113"/>
    <w:rsid w:val="00B90F03"/>
    <w:pPr>
      <w:numPr>
        <w:numId w:val="132"/>
      </w:numPr>
    </w:pPr>
  </w:style>
  <w:style w:type="numbering" w:customStyle="1" w:styleId="Zaimportowanystyl123">
    <w:name w:val="Zaimportowany styl 123"/>
    <w:rsid w:val="00B90F03"/>
    <w:pPr>
      <w:numPr>
        <w:numId w:val="133"/>
      </w:numPr>
    </w:pPr>
  </w:style>
  <w:style w:type="numbering" w:customStyle="1" w:styleId="Zaimportowanystyl133">
    <w:name w:val="Zaimportowany styl 133"/>
    <w:rsid w:val="00B90F03"/>
    <w:pPr>
      <w:numPr>
        <w:numId w:val="134"/>
      </w:numPr>
    </w:pPr>
  </w:style>
  <w:style w:type="numbering" w:customStyle="1" w:styleId="Zaimportowanystyl143">
    <w:name w:val="Zaimportowany styl 143"/>
    <w:rsid w:val="00B90F03"/>
    <w:pPr>
      <w:numPr>
        <w:numId w:val="135"/>
      </w:numPr>
    </w:pPr>
  </w:style>
  <w:style w:type="numbering" w:customStyle="1" w:styleId="Zaimportowanystyl153">
    <w:name w:val="Zaimportowany styl 153"/>
    <w:rsid w:val="00B90F03"/>
    <w:pPr>
      <w:numPr>
        <w:numId w:val="136"/>
      </w:numPr>
    </w:pPr>
  </w:style>
  <w:style w:type="numbering" w:customStyle="1" w:styleId="Zaimportowanystyl163">
    <w:name w:val="Zaimportowany styl 163"/>
    <w:rsid w:val="00B90F03"/>
    <w:pPr>
      <w:numPr>
        <w:numId w:val="137"/>
      </w:numPr>
    </w:pPr>
  </w:style>
  <w:style w:type="numbering" w:customStyle="1" w:styleId="Zaimportowanystyl173">
    <w:name w:val="Zaimportowany styl 173"/>
    <w:rsid w:val="00B90F03"/>
    <w:pPr>
      <w:numPr>
        <w:numId w:val="138"/>
      </w:numPr>
    </w:pPr>
  </w:style>
  <w:style w:type="numbering" w:customStyle="1" w:styleId="Zaimportowanystyl183">
    <w:name w:val="Zaimportowany styl 183"/>
    <w:rsid w:val="00B90F03"/>
    <w:pPr>
      <w:numPr>
        <w:numId w:val="139"/>
      </w:numPr>
    </w:pPr>
  </w:style>
  <w:style w:type="numbering" w:customStyle="1" w:styleId="Zaimportowanystyl242">
    <w:name w:val="Zaimportowany styl 242"/>
    <w:rsid w:val="00B90F03"/>
    <w:pPr>
      <w:numPr>
        <w:numId w:val="140"/>
      </w:numPr>
    </w:pPr>
  </w:style>
  <w:style w:type="numbering" w:customStyle="1" w:styleId="Zaimportowanystyl203">
    <w:name w:val="Zaimportowany styl 203"/>
    <w:rsid w:val="00B90F03"/>
    <w:pPr>
      <w:numPr>
        <w:numId w:val="141"/>
      </w:numPr>
    </w:pPr>
  </w:style>
  <w:style w:type="numbering" w:customStyle="1" w:styleId="Zaimportowanystyl213">
    <w:name w:val="Zaimportowany styl 213"/>
    <w:rsid w:val="00B90F03"/>
    <w:pPr>
      <w:numPr>
        <w:numId w:val="142"/>
      </w:numPr>
    </w:pPr>
  </w:style>
  <w:style w:type="numbering" w:customStyle="1" w:styleId="Zaimportowanystyl223">
    <w:name w:val="Zaimportowany styl 223"/>
    <w:rsid w:val="00B90F03"/>
    <w:pPr>
      <w:numPr>
        <w:numId w:val="143"/>
      </w:numPr>
    </w:pPr>
  </w:style>
  <w:style w:type="numbering" w:customStyle="1" w:styleId="Zaimportowanystyl233">
    <w:name w:val="Zaimportowany styl 233"/>
    <w:rsid w:val="00B90F03"/>
    <w:pPr>
      <w:numPr>
        <w:numId w:val="144"/>
      </w:numPr>
    </w:pPr>
  </w:style>
  <w:style w:type="numbering" w:customStyle="1" w:styleId="Zaimportowanystyl252">
    <w:name w:val="Zaimportowany styl 252"/>
    <w:rsid w:val="00B90F03"/>
    <w:pPr>
      <w:numPr>
        <w:numId w:val="145"/>
      </w:numPr>
    </w:pPr>
  </w:style>
  <w:style w:type="numbering" w:customStyle="1" w:styleId="Zaimportowanystyl262">
    <w:name w:val="Zaimportowany styl 262"/>
    <w:rsid w:val="00B90F03"/>
    <w:pPr>
      <w:numPr>
        <w:numId w:val="146"/>
      </w:numPr>
    </w:pPr>
  </w:style>
  <w:style w:type="numbering" w:customStyle="1" w:styleId="Zaimportowanystyl272">
    <w:name w:val="Zaimportowany styl 272"/>
    <w:rsid w:val="00B90F03"/>
    <w:pPr>
      <w:numPr>
        <w:numId w:val="147"/>
      </w:numPr>
    </w:pPr>
  </w:style>
  <w:style w:type="numbering" w:customStyle="1" w:styleId="Zaimportowanystyl281">
    <w:name w:val="Zaimportowany styl 281"/>
    <w:rsid w:val="00B90F03"/>
    <w:pPr>
      <w:numPr>
        <w:numId w:val="148"/>
      </w:numPr>
    </w:pPr>
  </w:style>
  <w:style w:type="numbering" w:customStyle="1" w:styleId="Zaimportowanystyl291">
    <w:name w:val="Zaimportowany styl 291"/>
    <w:rsid w:val="00B90F03"/>
    <w:pPr>
      <w:numPr>
        <w:numId w:val="149"/>
      </w:numPr>
    </w:pPr>
  </w:style>
  <w:style w:type="numbering" w:customStyle="1" w:styleId="Zaimportowanystyl301">
    <w:name w:val="Zaimportowany styl 301"/>
    <w:rsid w:val="00B90F03"/>
    <w:pPr>
      <w:numPr>
        <w:numId w:val="150"/>
      </w:numPr>
    </w:pPr>
  </w:style>
  <w:style w:type="numbering" w:customStyle="1" w:styleId="Zaimportowanystyl312">
    <w:name w:val="Zaimportowany styl 312"/>
    <w:rsid w:val="00B90F03"/>
    <w:pPr>
      <w:numPr>
        <w:numId w:val="151"/>
      </w:numPr>
    </w:pPr>
  </w:style>
  <w:style w:type="numbering" w:customStyle="1" w:styleId="Zaimportowanystyl322">
    <w:name w:val="Zaimportowany styl 322"/>
    <w:rsid w:val="00B90F03"/>
    <w:pPr>
      <w:numPr>
        <w:numId w:val="152"/>
      </w:numPr>
    </w:pPr>
  </w:style>
  <w:style w:type="table" w:customStyle="1" w:styleId="Tabela-Siatka8">
    <w:name w:val="Tabela - Siatka8"/>
    <w:basedOn w:val="Standardowy"/>
    <w:next w:val="Tabela-Siatka"/>
    <w:uiPriority w:val="39"/>
    <w:rsid w:val="0082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4">
    <w:name w:val="Zaimportowany styl 114"/>
    <w:rsid w:val="002638A9"/>
    <w:pPr>
      <w:numPr>
        <w:numId w:val="153"/>
      </w:numPr>
    </w:pPr>
  </w:style>
  <w:style w:type="numbering" w:customStyle="1" w:styleId="Zaimportowanystyl214">
    <w:name w:val="Zaimportowany styl 214"/>
    <w:rsid w:val="002638A9"/>
    <w:pPr>
      <w:numPr>
        <w:numId w:val="154"/>
      </w:numPr>
    </w:pPr>
  </w:style>
  <w:style w:type="numbering" w:customStyle="1" w:styleId="Zaimportowanystyl35">
    <w:name w:val="Zaimportowany styl 35"/>
    <w:rsid w:val="002638A9"/>
    <w:pPr>
      <w:numPr>
        <w:numId w:val="155"/>
      </w:numPr>
    </w:pPr>
  </w:style>
  <w:style w:type="numbering" w:customStyle="1" w:styleId="Zaimportowanystyl45">
    <w:name w:val="Zaimportowany styl 45"/>
    <w:rsid w:val="002638A9"/>
    <w:pPr>
      <w:numPr>
        <w:numId w:val="156"/>
      </w:numPr>
    </w:pPr>
  </w:style>
  <w:style w:type="numbering" w:customStyle="1" w:styleId="Zaimportowanystyl55">
    <w:name w:val="Zaimportowany styl 55"/>
    <w:rsid w:val="002638A9"/>
    <w:pPr>
      <w:numPr>
        <w:numId w:val="157"/>
      </w:numPr>
    </w:pPr>
  </w:style>
  <w:style w:type="numbering" w:customStyle="1" w:styleId="Zaimportowanystyl115">
    <w:name w:val="Zaimportowany styl 115"/>
    <w:rsid w:val="002638A9"/>
    <w:pPr>
      <w:numPr>
        <w:numId w:val="158"/>
      </w:numPr>
    </w:pPr>
  </w:style>
  <w:style w:type="numbering" w:customStyle="1" w:styleId="Zaimportowanystyl74">
    <w:name w:val="Zaimportowany styl 74"/>
    <w:rsid w:val="002638A9"/>
    <w:pPr>
      <w:numPr>
        <w:numId w:val="159"/>
      </w:numPr>
    </w:pPr>
  </w:style>
  <w:style w:type="numbering" w:customStyle="1" w:styleId="Zaimportowanystyl93">
    <w:name w:val="Zaimportowany styl 93"/>
    <w:rsid w:val="002638A9"/>
    <w:pPr>
      <w:numPr>
        <w:numId w:val="160"/>
      </w:numPr>
    </w:pPr>
  </w:style>
  <w:style w:type="numbering" w:customStyle="1" w:styleId="Zaimportowanystyl104">
    <w:name w:val="Zaimportowany styl 104"/>
    <w:rsid w:val="002638A9"/>
    <w:pPr>
      <w:numPr>
        <w:numId w:val="161"/>
      </w:numPr>
    </w:pPr>
  </w:style>
  <w:style w:type="numbering" w:customStyle="1" w:styleId="Zaimportowanystyl134">
    <w:name w:val="Zaimportowany styl 134"/>
    <w:rsid w:val="002638A9"/>
    <w:pPr>
      <w:numPr>
        <w:numId w:val="162"/>
      </w:numPr>
    </w:pPr>
  </w:style>
  <w:style w:type="numbering" w:customStyle="1" w:styleId="Zaimportowanystyl144">
    <w:name w:val="Zaimportowany styl 144"/>
    <w:rsid w:val="002638A9"/>
    <w:pPr>
      <w:numPr>
        <w:numId w:val="163"/>
      </w:numPr>
    </w:pPr>
  </w:style>
  <w:style w:type="numbering" w:customStyle="1" w:styleId="Zaimportowanystyl154">
    <w:name w:val="Zaimportowany styl 154"/>
    <w:rsid w:val="002638A9"/>
    <w:pPr>
      <w:numPr>
        <w:numId w:val="164"/>
      </w:numPr>
    </w:pPr>
  </w:style>
  <w:style w:type="numbering" w:customStyle="1" w:styleId="Zaimportowanystyl164">
    <w:name w:val="Zaimportowany styl 164"/>
    <w:rsid w:val="002638A9"/>
    <w:pPr>
      <w:numPr>
        <w:numId w:val="165"/>
      </w:numPr>
    </w:pPr>
  </w:style>
  <w:style w:type="numbering" w:customStyle="1" w:styleId="Zaimportowanystyl174">
    <w:name w:val="Zaimportowany styl 174"/>
    <w:rsid w:val="002638A9"/>
    <w:pPr>
      <w:numPr>
        <w:numId w:val="166"/>
      </w:numPr>
    </w:pPr>
  </w:style>
  <w:style w:type="paragraph" w:styleId="NormalnyWeb">
    <w:name w:val="Normal (Web)"/>
    <w:basedOn w:val="Normalny"/>
    <w:uiPriority w:val="99"/>
    <w:unhideWhenUsed/>
    <w:rsid w:val="005900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900EE"/>
    <w:pPr>
      <w:spacing w:after="0" w:line="240" w:lineRule="auto"/>
      <w:ind w:left="720" w:firstLine="709"/>
      <w:contextualSpacing/>
      <w:jc w:val="both"/>
    </w:pPr>
    <w:rPr>
      <w:rFonts w:ascii="Times New Roman" w:eastAsia="Times New Roman" w:hAnsi="Times New Roman" w:cs="Times New Roman"/>
      <w:sz w:val="24"/>
      <w:szCs w:val="24"/>
    </w:rPr>
  </w:style>
  <w:style w:type="numbering" w:customStyle="1" w:styleId="Bezlisty4">
    <w:name w:val="Bez listy4"/>
    <w:next w:val="Bezlisty"/>
    <w:uiPriority w:val="99"/>
    <w:semiHidden/>
    <w:unhideWhenUsed/>
    <w:rsid w:val="000A6975"/>
  </w:style>
  <w:style w:type="table" w:customStyle="1" w:styleId="Tabela-Siatka9">
    <w:name w:val="Tabela - Siatka9"/>
    <w:basedOn w:val="Standardowy"/>
    <w:next w:val="Tabela-Siatka"/>
    <w:uiPriority w:val="39"/>
    <w:unhideWhenUsed/>
    <w:rsid w:val="000A6975"/>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C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BText1">
    <w:name w:val="!KBText1"/>
    <w:basedOn w:val="Normalny"/>
    <w:link w:val="KBText1Znak"/>
    <w:qFormat/>
    <w:rsid w:val="00B05354"/>
    <w:pPr>
      <w:spacing w:before="60" w:after="20" w:line="280" w:lineRule="exact"/>
      <w:jc w:val="both"/>
    </w:pPr>
    <w:rPr>
      <w:rFonts w:ascii="Calibri" w:eastAsia="Calibri" w:hAnsi="Calibri" w:cs="Times New Roman"/>
      <w:kern w:val="24"/>
      <w:sz w:val="24"/>
      <w:szCs w:val="20"/>
      <w:lang w:eastAsia="pl-PL"/>
    </w:rPr>
  </w:style>
  <w:style w:type="character" w:customStyle="1" w:styleId="KBText1Znak">
    <w:name w:val="!KBText1 Znak"/>
    <w:link w:val="KBText1"/>
    <w:locked/>
    <w:rsid w:val="00B05354"/>
    <w:rPr>
      <w:rFonts w:ascii="Calibri" w:eastAsia="Calibri" w:hAnsi="Calibri" w:cs="Times New Roman"/>
      <w:kern w:val="24"/>
      <w:sz w:val="24"/>
      <w:szCs w:val="20"/>
      <w:lang w:eastAsia="pl-PL"/>
    </w:rPr>
  </w:style>
  <w:style w:type="numbering" w:customStyle="1" w:styleId="Zaimportowanystyl215">
    <w:name w:val="Zaimportowany styl 215"/>
    <w:rsid w:val="00FD3371"/>
    <w:pPr>
      <w:numPr>
        <w:numId w:val="170"/>
      </w:numPr>
    </w:pPr>
  </w:style>
  <w:style w:type="numbering" w:customStyle="1" w:styleId="Zaimportowanystyl36">
    <w:name w:val="Zaimportowany styl 36"/>
    <w:rsid w:val="00FD3371"/>
    <w:pPr>
      <w:numPr>
        <w:numId w:val="171"/>
      </w:numPr>
    </w:pPr>
  </w:style>
  <w:style w:type="numbering" w:customStyle="1" w:styleId="Zaimportowanystyl116">
    <w:name w:val="Zaimportowany styl 116"/>
    <w:rsid w:val="00FD3371"/>
    <w:pPr>
      <w:numPr>
        <w:numId w:val="172"/>
      </w:numPr>
    </w:pPr>
  </w:style>
  <w:style w:type="numbering" w:customStyle="1" w:styleId="Zaimportowanystyl56">
    <w:name w:val="Zaimportowany styl 56"/>
    <w:rsid w:val="00FD3371"/>
    <w:pPr>
      <w:numPr>
        <w:numId w:val="173"/>
      </w:numPr>
    </w:pPr>
  </w:style>
  <w:style w:type="numbering" w:customStyle="1" w:styleId="Zaimportowanystyl64">
    <w:name w:val="Zaimportowany styl 64"/>
    <w:rsid w:val="00FD3371"/>
    <w:pPr>
      <w:numPr>
        <w:numId w:val="174"/>
      </w:numPr>
    </w:pPr>
  </w:style>
  <w:style w:type="numbering" w:customStyle="1" w:styleId="Zaimportowanystyl75">
    <w:name w:val="Zaimportowany styl 75"/>
    <w:rsid w:val="00FD3371"/>
    <w:pPr>
      <w:numPr>
        <w:numId w:val="175"/>
      </w:numPr>
    </w:pPr>
  </w:style>
  <w:style w:type="numbering" w:customStyle="1" w:styleId="Zaimportowanystyl94">
    <w:name w:val="Zaimportowany styl 94"/>
    <w:rsid w:val="00FD3371"/>
    <w:pPr>
      <w:numPr>
        <w:numId w:val="176"/>
      </w:numPr>
    </w:pPr>
  </w:style>
  <w:style w:type="numbering" w:customStyle="1" w:styleId="Zaimportowanystyl105">
    <w:name w:val="Zaimportowany styl 105"/>
    <w:rsid w:val="00FD3371"/>
    <w:pPr>
      <w:numPr>
        <w:numId w:val="177"/>
      </w:numPr>
    </w:pPr>
  </w:style>
  <w:style w:type="numbering" w:customStyle="1" w:styleId="Numery1">
    <w:name w:val="Numery1"/>
    <w:rsid w:val="00FD3371"/>
    <w:pPr>
      <w:numPr>
        <w:numId w:val="178"/>
      </w:numPr>
    </w:pPr>
  </w:style>
  <w:style w:type="numbering" w:customStyle="1" w:styleId="Zaimportowanystyl216">
    <w:name w:val="Zaimportowany styl 216"/>
    <w:rsid w:val="00FD3371"/>
  </w:style>
  <w:style w:type="numbering" w:customStyle="1" w:styleId="Zaimportowanystyl37">
    <w:name w:val="Zaimportowany styl 37"/>
    <w:rsid w:val="00FD3371"/>
  </w:style>
  <w:style w:type="numbering" w:customStyle="1" w:styleId="Zaimportowanystyl117">
    <w:name w:val="Zaimportowany styl 117"/>
    <w:rsid w:val="00FD3371"/>
  </w:style>
  <w:style w:type="numbering" w:customStyle="1" w:styleId="Zaimportowanystyl57">
    <w:name w:val="Zaimportowany styl 57"/>
    <w:rsid w:val="00FD3371"/>
  </w:style>
  <w:style w:type="numbering" w:customStyle="1" w:styleId="Zaimportowanystyl65">
    <w:name w:val="Zaimportowany styl 65"/>
    <w:rsid w:val="00FD3371"/>
  </w:style>
  <w:style w:type="numbering" w:customStyle="1" w:styleId="Zaimportowanystyl76">
    <w:name w:val="Zaimportowany styl 76"/>
    <w:rsid w:val="00FD3371"/>
  </w:style>
  <w:style w:type="numbering" w:customStyle="1" w:styleId="Zaimportowanystyl95">
    <w:name w:val="Zaimportowany styl 95"/>
    <w:rsid w:val="00FD3371"/>
  </w:style>
  <w:style w:type="numbering" w:customStyle="1" w:styleId="Zaimportowanystyl106">
    <w:name w:val="Zaimportowany styl 106"/>
    <w:rsid w:val="00FD3371"/>
  </w:style>
  <w:style w:type="numbering" w:customStyle="1" w:styleId="Numery2">
    <w:name w:val="Numery2"/>
    <w:rsid w:val="00FD3371"/>
    <w:pPr>
      <w:numPr>
        <w:numId w:val="206"/>
      </w:numPr>
    </w:pPr>
  </w:style>
  <w:style w:type="table" w:customStyle="1" w:styleId="Tabela-Siatka11">
    <w:name w:val="Tabela - Siatka11"/>
    <w:basedOn w:val="Standardowy"/>
    <w:next w:val="Tabela-Siatka"/>
    <w:uiPriority w:val="59"/>
    <w:rsid w:val="008755E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26A4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C05BD8"/>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425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5F4EA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D37B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5260B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586F95"/>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ED6EF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B62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B12D8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F05EA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1">
    <w:name w:val="Nagłówek 41"/>
    <w:basedOn w:val="Normalny"/>
    <w:next w:val="Normalny"/>
    <w:uiPriority w:val="9"/>
    <w:semiHidden/>
    <w:unhideWhenUsed/>
    <w:qFormat/>
    <w:rsid w:val="003E0484"/>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Nagwek81">
    <w:name w:val="Nagłówek 81"/>
    <w:basedOn w:val="Normalny"/>
    <w:next w:val="Normalny"/>
    <w:uiPriority w:val="9"/>
    <w:semiHidden/>
    <w:unhideWhenUsed/>
    <w:qFormat/>
    <w:rsid w:val="003E0484"/>
    <w:pPr>
      <w:keepNext/>
      <w:keepLines/>
      <w:spacing w:before="200" w:after="0" w:line="276" w:lineRule="auto"/>
      <w:outlineLvl w:val="7"/>
    </w:pPr>
    <w:rPr>
      <w:rFonts w:ascii="Calibri" w:eastAsia="MS Gothic" w:hAnsi="Calibri" w:cs="Times New Roman"/>
      <w:color w:val="4F81BD"/>
      <w:sz w:val="20"/>
      <w:szCs w:val="20"/>
      <w:lang w:val="en-US"/>
    </w:rPr>
  </w:style>
  <w:style w:type="numbering" w:customStyle="1" w:styleId="Bezlisty5">
    <w:name w:val="Bez listy5"/>
    <w:next w:val="Bezlisty"/>
    <w:uiPriority w:val="99"/>
    <w:semiHidden/>
    <w:unhideWhenUsed/>
    <w:rsid w:val="003E0484"/>
  </w:style>
  <w:style w:type="character" w:customStyle="1" w:styleId="Nagwek4Znak">
    <w:name w:val="Nagłówek 4 Znak"/>
    <w:basedOn w:val="Domylnaczcionkaakapitu"/>
    <w:link w:val="Nagwek4"/>
    <w:uiPriority w:val="9"/>
    <w:rsid w:val="003E0484"/>
    <w:rPr>
      <w:rFonts w:ascii="Calibri" w:eastAsia="MS Gothic" w:hAnsi="Calibri" w:cs="Times New Roman"/>
      <w:b/>
      <w:bCs/>
      <w:i/>
      <w:iCs/>
      <w:color w:val="4F81BD"/>
    </w:rPr>
  </w:style>
  <w:style w:type="character" w:customStyle="1" w:styleId="Nagwek8Znak">
    <w:name w:val="Nagłówek 8 Znak"/>
    <w:basedOn w:val="Domylnaczcionkaakapitu"/>
    <w:link w:val="Nagwek8"/>
    <w:uiPriority w:val="9"/>
    <w:semiHidden/>
    <w:rsid w:val="003E0484"/>
    <w:rPr>
      <w:rFonts w:ascii="Calibri" w:eastAsia="MS Gothic" w:hAnsi="Calibri" w:cs="Times New Roman"/>
      <w:color w:val="4F81BD"/>
      <w:sz w:val="20"/>
      <w:szCs w:val="20"/>
    </w:rPr>
  </w:style>
  <w:style w:type="paragraph" w:customStyle="1" w:styleId="Podtytu1">
    <w:name w:val="Podtytuł1"/>
    <w:basedOn w:val="Normalny"/>
    <w:next w:val="Normalny"/>
    <w:uiPriority w:val="11"/>
    <w:qFormat/>
    <w:rsid w:val="003E0484"/>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PodtytuZnak">
    <w:name w:val="Podtytuł Znak"/>
    <w:basedOn w:val="Domylnaczcionkaakapitu"/>
    <w:link w:val="Podtytu"/>
    <w:uiPriority w:val="11"/>
    <w:rsid w:val="003E0484"/>
    <w:rPr>
      <w:rFonts w:ascii="Calibri" w:eastAsia="MS Gothic" w:hAnsi="Calibri" w:cs="Times New Roman"/>
      <w:i/>
      <w:iCs/>
      <w:color w:val="4F81BD"/>
      <w:spacing w:val="15"/>
      <w:sz w:val="24"/>
      <w:szCs w:val="24"/>
    </w:rPr>
  </w:style>
  <w:style w:type="paragraph" w:customStyle="1" w:styleId="Lista21">
    <w:name w:val="Lista 21"/>
    <w:basedOn w:val="Normalny"/>
    <w:next w:val="Lista2"/>
    <w:uiPriority w:val="99"/>
    <w:unhideWhenUsed/>
    <w:rsid w:val="003E0484"/>
    <w:pPr>
      <w:spacing w:after="200" w:line="276" w:lineRule="auto"/>
      <w:ind w:left="720" w:hanging="360"/>
      <w:contextualSpacing/>
    </w:pPr>
    <w:rPr>
      <w:rFonts w:eastAsia="MS Mincho"/>
      <w:lang w:val="en-US"/>
    </w:rPr>
  </w:style>
  <w:style w:type="paragraph" w:customStyle="1" w:styleId="Lista31">
    <w:name w:val="Lista 31"/>
    <w:basedOn w:val="Normalny"/>
    <w:next w:val="Lista3"/>
    <w:uiPriority w:val="99"/>
    <w:unhideWhenUsed/>
    <w:rsid w:val="003E0484"/>
    <w:pPr>
      <w:spacing w:after="200" w:line="276" w:lineRule="auto"/>
      <w:ind w:left="1080" w:hanging="360"/>
      <w:contextualSpacing/>
    </w:pPr>
    <w:rPr>
      <w:rFonts w:eastAsia="MS Mincho"/>
      <w:lang w:val="en-US"/>
    </w:rPr>
  </w:style>
  <w:style w:type="paragraph" w:customStyle="1" w:styleId="Listapunktowana1">
    <w:name w:val="Lista punktowana1"/>
    <w:basedOn w:val="Normalny"/>
    <w:next w:val="Listapunktowana"/>
    <w:uiPriority w:val="99"/>
    <w:unhideWhenUsed/>
    <w:rsid w:val="003E0484"/>
    <w:pPr>
      <w:numPr>
        <w:numId w:val="179"/>
      </w:numPr>
      <w:tabs>
        <w:tab w:val="clear" w:pos="360"/>
      </w:tabs>
      <w:spacing w:after="200" w:line="276" w:lineRule="auto"/>
      <w:ind w:left="720"/>
      <w:contextualSpacing/>
    </w:pPr>
    <w:rPr>
      <w:rFonts w:eastAsia="MS Mincho"/>
      <w:lang w:val="en-US"/>
    </w:rPr>
  </w:style>
  <w:style w:type="paragraph" w:customStyle="1" w:styleId="Listapunktowana21">
    <w:name w:val="Lista punktowana 21"/>
    <w:basedOn w:val="Normalny"/>
    <w:next w:val="Listapunktowana2"/>
    <w:uiPriority w:val="99"/>
    <w:unhideWhenUsed/>
    <w:rsid w:val="003E0484"/>
    <w:pPr>
      <w:numPr>
        <w:numId w:val="180"/>
      </w:numPr>
      <w:tabs>
        <w:tab w:val="clear" w:pos="720"/>
        <w:tab w:val="num" w:pos="0"/>
      </w:tabs>
      <w:spacing w:after="200" w:line="276" w:lineRule="auto"/>
      <w:contextualSpacing/>
    </w:pPr>
    <w:rPr>
      <w:rFonts w:eastAsia="MS Mincho"/>
      <w:lang w:val="en-US"/>
    </w:rPr>
  </w:style>
  <w:style w:type="paragraph" w:customStyle="1" w:styleId="Listapunktowana31">
    <w:name w:val="Lista punktowana 31"/>
    <w:basedOn w:val="Normalny"/>
    <w:next w:val="Listapunktowana3"/>
    <w:uiPriority w:val="99"/>
    <w:unhideWhenUsed/>
    <w:rsid w:val="003E0484"/>
    <w:pPr>
      <w:numPr>
        <w:numId w:val="181"/>
      </w:numPr>
      <w:tabs>
        <w:tab w:val="clear" w:pos="1080"/>
      </w:tabs>
      <w:spacing w:after="200" w:line="276" w:lineRule="auto"/>
      <w:ind w:left="720"/>
      <w:contextualSpacing/>
    </w:pPr>
    <w:rPr>
      <w:rFonts w:eastAsia="MS Mincho"/>
      <w:lang w:val="en-US"/>
    </w:rPr>
  </w:style>
  <w:style w:type="paragraph" w:customStyle="1" w:styleId="Listanumerowana1">
    <w:name w:val="Lista numerowana1"/>
    <w:basedOn w:val="Normalny"/>
    <w:next w:val="Listanumerowana"/>
    <w:uiPriority w:val="99"/>
    <w:unhideWhenUsed/>
    <w:rsid w:val="003E0484"/>
    <w:pPr>
      <w:numPr>
        <w:numId w:val="182"/>
      </w:numPr>
      <w:tabs>
        <w:tab w:val="clear" w:pos="360"/>
      </w:tabs>
      <w:spacing w:after="200" w:line="276" w:lineRule="auto"/>
      <w:ind w:left="1146"/>
      <w:contextualSpacing/>
    </w:pPr>
    <w:rPr>
      <w:rFonts w:eastAsia="MS Mincho"/>
      <w:lang w:val="en-US"/>
    </w:rPr>
  </w:style>
  <w:style w:type="paragraph" w:customStyle="1" w:styleId="Listanumerowana31">
    <w:name w:val="Lista numerowana 31"/>
    <w:basedOn w:val="Normalny"/>
    <w:next w:val="Listanumerowana3"/>
    <w:uiPriority w:val="99"/>
    <w:unhideWhenUsed/>
    <w:rsid w:val="003E0484"/>
    <w:pPr>
      <w:numPr>
        <w:numId w:val="184"/>
      </w:numPr>
      <w:tabs>
        <w:tab w:val="num" w:pos="0"/>
      </w:tabs>
      <w:spacing w:after="200" w:line="276" w:lineRule="auto"/>
      <w:ind w:left="720"/>
      <w:contextualSpacing/>
    </w:pPr>
    <w:rPr>
      <w:rFonts w:eastAsia="MS Mincho"/>
      <w:lang w:val="en-US"/>
    </w:rPr>
  </w:style>
  <w:style w:type="paragraph" w:customStyle="1" w:styleId="Lista-kontynuacja1">
    <w:name w:val="Lista - kontynuacja1"/>
    <w:basedOn w:val="Normalny"/>
    <w:next w:val="Lista-kontynuacja"/>
    <w:uiPriority w:val="99"/>
    <w:unhideWhenUsed/>
    <w:rsid w:val="003E0484"/>
    <w:pPr>
      <w:spacing w:after="120" w:line="276" w:lineRule="auto"/>
      <w:ind w:left="360"/>
      <w:contextualSpacing/>
    </w:pPr>
    <w:rPr>
      <w:rFonts w:eastAsia="MS Mincho"/>
      <w:lang w:val="en-US"/>
    </w:rPr>
  </w:style>
  <w:style w:type="paragraph" w:customStyle="1" w:styleId="Lista-kontynuacja21">
    <w:name w:val="Lista - kontynuacja 21"/>
    <w:basedOn w:val="Normalny"/>
    <w:next w:val="Lista-kontynuacja2"/>
    <w:uiPriority w:val="99"/>
    <w:unhideWhenUsed/>
    <w:rsid w:val="003E0484"/>
    <w:pPr>
      <w:spacing w:after="120" w:line="276" w:lineRule="auto"/>
      <w:ind w:left="720"/>
      <w:contextualSpacing/>
    </w:pPr>
    <w:rPr>
      <w:rFonts w:eastAsia="MS Mincho"/>
      <w:lang w:val="en-US"/>
    </w:rPr>
  </w:style>
  <w:style w:type="paragraph" w:customStyle="1" w:styleId="Lista-kontynuacja31">
    <w:name w:val="Lista - kontynuacja 31"/>
    <w:basedOn w:val="Normalny"/>
    <w:next w:val="Lista-kontynuacja3"/>
    <w:uiPriority w:val="99"/>
    <w:unhideWhenUsed/>
    <w:rsid w:val="003E0484"/>
    <w:pPr>
      <w:spacing w:after="120" w:line="276" w:lineRule="auto"/>
      <w:ind w:left="1080"/>
      <w:contextualSpacing/>
    </w:pPr>
    <w:rPr>
      <w:rFonts w:eastAsia="MS Mincho"/>
      <w:lang w:val="en-US"/>
    </w:rPr>
  </w:style>
  <w:style w:type="paragraph" w:customStyle="1" w:styleId="Tekstmakra1">
    <w:name w:val="Tekst makra1"/>
    <w:next w:val="Tekstmakra"/>
    <w:link w:val="TekstmakraZnak"/>
    <w:uiPriority w:val="99"/>
    <w:unhideWhenUsed/>
    <w:rsid w:val="003E0484"/>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character" w:customStyle="1" w:styleId="TekstmakraZnak">
    <w:name w:val="Tekst makra Znak"/>
    <w:basedOn w:val="Domylnaczcionkaakapitu"/>
    <w:link w:val="Tekstmakra1"/>
    <w:uiPriority w:val="99"/>
    <w:rsid w:val="003E0484"/>
    <w:rPr>
      <w:rFonts w:ascii="Courier" w:hAnsi="Courier"/>
      <w:sz w:val="20"/>
      <w:szCs w:val="20"/>
    </w:rPr>
  </w:style>
  <w:style w:type="paragraph" w:customStyle="1" w:styleId="Cytat1">
    <w:name w:val="Cytat1"/>
    <w:basedOn w:val="Normalny"/>
    <w:next w:val="Normalny"/>
    <w:uiPriority w:val="29"/>
    <w:qFormat/>
    <w:rsid w:val="003E0484"/>
    <w:pPr>
      <w:spacing w:after="200" w:line="276" w:lineRule="auto"/>
    </w:pPr>
    <w:rPr>
      <w:rFonts w:eastAsia="MS Mincho"/>
      <w:i/>
      <w:iCs/>
      <w:color w:val="000000"/>
      <w:lang w:val="en-US"/>
    </w:rPr>
  </w:style>
  <w:style w:type="character" w:customStyle="1" w:styleId="CytatZnak">
    <w:name w:val="Cytat Znak"/>
    <w:basedOn w:val="Domylnaczcionkaakapitu"/>
    <w:link w:val="Cytat"/>
    <w:uiPriority w:val="29"/>
    <w:rsid w:val="003E0484"/>
    <w:rPr>
      <w:i/>
      <w:iCs/>
      <w:color w:val="000000"/>
    </w:rPr>
  </w:style>
  <w:style w:type="paragraph" w:customStyle="1" w:styleId="Legenda1">
    <w:name w:val="Legenda1"/>
    <w:basedOn w:val="Normalny"/>
    <w:next w:val="Normalny"/>
    <w:uiPriority w:val="35"/>
    <w:semiHidden/>
    <w:unhideWhenUsed/>
    <w:qFormat/>
    <w:rsid w:val="003E0484"/>
    <w:pPr>
      <w:spacing w:after="200" w:line="240" w:lineRule="auto"/>
    </w:pPr>
    <w:rPr>
      <w:rFonts w:eastAsia="MS Mincho"/>
      <w:b/>
      <w:bCs/>
      <w:color w:val="4F81BD"/>
      <w:sz w:val="18"/>
      <w:szCs w:val="18"/>
      <w:lang w:val="en-US"/>
    </w:rPr>
  </w:style>
  <w:style w:type="paragraph" w:customStyle="1" w:styleId="Cytatintensywny1">
    <w:name w:val="Cytat intensywny1"/>
    <w:basedOn w:val="Normalny"/>
    <w:next w:val="Normalny"/>
    <w:uiPriority w:val="30"/>
    <w:qFormat/>
    <w:rsid w:val="003E0484"/>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CytatintensywnyZnak">
    <w:name w:val="Cytat intensywny Znak"/>
    <w:basedOn w:val="Domylnaczcionkaakapitu"/>
    <w:link w:val="Cytatintensywny"/>
    <w:uiPriority w:val="30"/>
    <w:rsid w:val="003E0484"/>
    <w:rPr>
      <w:b/>
      <w:bCs/>
      <w:i/>
      <w:iCs/>
      <w:color w:val="4F81BD"/>
    </w:rPr>
  </w:style>
  <w:style w:type="character" w:customStyle="1" w:styleId="Wyrnieniedelikatne1">
    <w:name w:val="Wyróżnienie delikatne1"/>
    <w:basedOn w:val="Domylnaczcionkaakapitu"/>
    <w:uiPriority w:val="19"/>
    <w:qFormat/>
    <w:rsid w:val="003E0484"/>
    <w:rPr>
      <w:i/>
      <w:iCs/>
      <w:color w:val="808080"/>
    </w:rPr>
  </w:style>
  <w:style w:type="character" w:customStyle="1" w:styleId="Wyrnienieintensywne1">
    <w:name w:val="Wyróżnienie intensywne1"/>
    <w:basedOn w:val="Domylnaczcionkaakapitu"/>
    <w:uiPriority w:val="21"/>
    <w:qFormat/>
    <w:rsid w:val="003E0484"/>
    <w:rPr>
      <w:b/>
      <w:bCs/>
      <w:i/>
      <w:iCs/>
      <w:color w:val="4F81BD"/>
    </w:rPr>
  </w:style>
  <w:style w:type="character" w:customStyle="1" w:styleId="Odwoaniedelikatne1">
    <w:name w:val="Odwołanie delikatne1"/>
    <w:basedOn w:val="Domylnaczcionkaakapitu"/>
    <w:uiPriority w:val="31"/>
    <w:qFormat/>
    <w:rsid w:val="003E0484"/>
    <w:rPr>
      <w:smallCaps/>
      <w:color w:val="C0504D"/>
      <w:u w:val="single"/>
    </w:rPr>
  </w:style>
  <w:style w:type="character" w:customStyle="1" w:styleId="Odwoanieintensywne1">
    <w:name w:val="Odwołanie intensywne1"/>
    <w:basedOn w:val="Domylnaczcionkaakapitu"/>
    <w:uiPriority w:val="32"/>
    <w:qFormat/>
    <w:rsid w:val="003E0484"/>
    <w:rPr>
      <w:b/>
      <w:bCs/>
      <w:smallCaps/>
      <w:color w:val="C0504D"/>
      <w:spacing w:val="5"/>
      <w:u w:val="single"/>
    </w:rPr>
  </w:style>
  <w:style w:type="character" w:styleId="Tytuksiki">
    <w:name w:val="Book Title"/>
    <w:basedOn w:val="Domylnaczcionkaakapitu"/>
    <w:uiPriority w:val="33"/>
    <w:qFormat/>
    <w:rsid w:val="003E0484"/>
    <w:rPr>
      <w:b/>
      <w:bCs/>
      <w:smallCaps/>
      <w:spacing w:val="5"/>
    </w:rPr>
  </w:style>
  <w:style w:type="paragraph" w:customStyle="1" w:styleId="Nagwekspisutreci1">
    <w:name w:val="Nagłówek spisu treści1"/>
    <w:basedOn w:val="Nagwek1"/>
    <w:next w:val="Normalny"/>
    <w:uiPriority w:val="39"/>
    <w:semiHidden/>
    <w:unhideWhenUsed/>
    <w:qFormat/>
    <w:rsid w:val="003E0484"/>
    <w:pPr>
      <w:spacing w:before="480" w:line="276" w:lineRule="auto"/>
      <w:outlineLvl w:val="9"/>
    </w:pPr>
    <w:rPr>
      <w:b/>
      <w:bCs/>
      <w:sz w:val="28"/>
      <w:szCs w:val="28"/>
      <w:lang w:val="en-US"/>
    </w:rPr>
  </w:style>
  <w:style w:type="table" w:customStyle="1" w:styleId="Tabela-Siatka29">
    <w:name w:val="Tabela - Siatka29"/>
    <w:basedOn w:val="Standardowy"/>
    <w:next w:val="Tabela-Siatka"/>
    <w:uiPriority w:val="59"/>
    <w:rsid w:val="003E048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next w:val="Jasnecieniowanie"/>
    <w:uiPriority w:val="60"/>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next w:val="Jasnecieniowanieakcent1"/>
    <w:uiPriority w:val="60"/>
    <w:rsid w:val="003E0484"/>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1">
    <w:name w:val="Jasne cieniowanie — akcent 21"/>
    <w:basedOn w:val="Standardowy"/>
    <w:next w:val="Jasnecieniowanieakcent2"/>
    <w:uiPriority w:val="60"/>
    <w:rsid w:val="003E0484"/>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1">
    <w:name w:val="Jasne cieniowanie — akcent 31"/>
    <w:basedOn w:val="Standardowy"/>
    <w:next w:val="Jasnecieniowanieakcent3"/>
    <w:uiPriority w:val="60"/>
    <w:rsid w:val="003E0484"/>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1">
    <w:name w:val="Jasne cieniowanie — akcent 41"/>
    <w:basedOn w:val="Standardowy"/>
    <w:next w:val="Jasnecieniowanieakcent4"/>
    <w:uiPriority w:val="60"/>
    <w:rsid w:val="003E0484"/>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1">
    <w:name w:val="Jasne cieniowanie — akcent 51"/>
    <w:basedOn w:val="Standardowy"/>
    <w:next w:val="Jasnecieniowanieakcent5"/>
    <w:uiPriority w:val="60"/>
    <w:rsid w:val="003E0484"/>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1">
    <w:name w:val="Jasne cieniowanie — akcent 61"/>
    <w:basedOn w:val="Standardowy"/>
    <w:next w:val="Jasnecieniowanieakcent6"/>
    <w:uiPriority w:val="60"/>
    <w:rsid w:val="003E0484"/>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1">
    <w:name w:val="Jasna lista1"/>
    <w:basedOn w:val="Standardowy"/>
    <w:next w:val="Jasnalista"/>
    <w:uiPriority w:val="61"/>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1">
    <w:name w:val="Jasna lista — akcent 11"/>
    <w:basedOn w:val="Standardowy"/>
    <w:next w:val="Jasnalistaakcent1"/>
    <w:uiPriority w:val="61"/>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1">
    <w:name w:val="Jasna lista — akcent 21"/>
    <w:basedOn w:val="Standardowy"/>
    <w:next w:val="Jasnalistaakcent2"/>
    <w:uiPriority w:val="61"/>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1">
    <w:name w:val="Jasna lista — akcent 31"/>
    <w:basedOn w:val="Standardowy"/>
    <w:next w:val="Jasnalistaakcent3"/>
    <w:uiPriority w:val="61"/>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1">
    <w:name w:val="Jasna lista — akcent 41"/>
    <w:basedOn w:val="Standardowy"/>
    <w:next w:val="Jasnalistaakcent4"/>
    <w:uiPriority w:val="61"/>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1">
    <w:name w:val="Jasna lista — akcent 51"/>
    <w:basedOn w:val="Standardowy"/>
    <w:next w:val="Jasnalistaakcent5"/>
    <w:uiPriority w:val="61"/>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1">
    <w:name w:val="Jasna lista — akcent 61"/>
    <w:basedOn w:val="Standardowy"/>
    <w:next w:val="Jasnalistaakcent6"/>
    <w:uiPriority w:val="61"/>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1">
    <w:name w:val="Jasna siatka1"/>
    <w:basedOn w:val="Standardowy"/>
    <w:next w:val="Jasnasiatka"/>
    <w:uiPriority w:val="62"/>
    <w:rsid w:val="003E0484"/>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1">
    <w:name w:val="Jasna siatka — akcent 11"/>
    <w:basedOn w:val="Standardowy"/>
    <w:next w:val="Jasnasiatkaakcent1"/>
    <w:uiPriority w:val="62"/>
    <w:rsid w:val="003E0484"/>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1">
    <w:name w:val="Jasna siatka — akcent 21"/>
    <w:basedOn w:val="Standardowy"/>
    <w:next w:val="Jasnasiatkaakcent2"/>
    <w:uiPriority w:val="62"/>
    <w:rsid w:val="003E0484"/>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1">
    <w:name w:val="Jasna siatka — akcent 31"/>
    <w:basedOn w:val="Standardowy"/>
    <w:next w:val="Jasnasiatkaakcent3"/>
    <w:uiPriority w:val="62"/>
    <w:rsid w:val="003E0484"/>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1">
    <w:name w:val="Jasna siatka — akcent 41"/>
    <w:basedOn w:val="Standardowy"/>
    <w:next w:val="Jasnasiatkaakcent4"/>
    <w:uiPriority w:val="62"/>
    <w:rsid w:val="003E0484"/>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1">
    <w:name w:val="Jasna siatka — akcent 51"/>
    <w:basedOn w:val="Standardowy"/>
    <w:next w:val="Jasnasiatkaakcent5"/>
    <w:uiPriority w:val="62"/>
    <w:rsid w:val="003E0484"/>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1">
    <w:name w:val="Jasna siatka — akcent 61"/>
    <w:basedOn w:val="Standardowy"/>
    <w:next w:val="Jasnasiatkaakcent6"/>
    <w:uiPriority w:val="62"/>
    <w:rsid w:val="003E0484"/>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1">
    <w:name w:val="Średnie cieniowanie 11"/>
    <w:basedOn w:val="Standardowy"/>
    <w:next w:val="redniecieniowanie1"/>
    <w:uiPriority w:val="63"/>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1">
    <w:name w:val="Średnie cieniowanie 1 — akcent 11"/>
    <w:basedOn w:val="Standardowy"/>
    <w:next w:val="redniecieniowanie1akcent1"/>
    <w:uiPriority w:val="63"/>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1">
    <w:name w:val="Średnie cieniowanie 1 — akcent 21"/>
    <w:basedOn w:val="Standardowy"/>
    <w:next w:val="redniecieniowanie1akcent2"/>
    <w:uiPriority w:val="63"/>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1">
    <w:name w:val="Średnie cieniowanie 1 — akcent 31"/>
    <w:basedOn w:val="Standardowy"/>
    <w:next w:val="redniecieniowanie1akcent3"/>
    <w:uiPriority w:val="63"/>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1">
    <w:name w:val="Średnie cieniowanie 1 — akcent 41"/>
    <w:basedOn w:val="Standardowy"/>
    <w:next w:val="redniecieniowanie1akcent4"/>
    <w:uiPriority w:val="63"/>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1">
    <w:name w:val="Średnie cieniowanie 1 — akcent 51"/>
    <w:basedOn w:val="Standardowy"/>
    <w:next w:val="redniecieniowanie1akcent5"/>
    <w:uiPriority w:val="63"/>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1">
    <w:name w:val="Średnie cieniowanie 1 — akcent 61"/>
    <w:basedOn w:val="Standardowy"/>
    <w:next w:val="redniecieniowanie1akcent6"/>
    <w:uiPriority w:val="63"/>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1">
    <w:name w:val="Średnie cieniowanie 21"/>
    <w:basedOn w:val="Standardowy"/>
    <w:next w:val="redniecieniowanie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1">
    <w:name w:val="Średnie cieniowanie 2 — akcent 11"/>
    <w:basedOn w:val="Standardowy"/>
    <w:next w:val="redniecieniowanie2akcent1"/>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1">
    <w:name w:val="Średnie cieniowanie 2 — akcent 21"/>
    <w:basedOn w:val="Standardowy"/>
    <w:next w:val="redniecieniowanie2akcent2"/>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1">
    <w:name w:val="Średnie cieniowanie 2 — akcent 31"/>
    <w:basedOn w:val="Standardowy"/>
    <w:next w:val="redniecieniowanie2akcent3"/>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1">
    <w:name w:val="Średnie cieniowanie 2 — akcent 41"/>
    <w:basedOn w:val="Standardowy"/>
    <w:next w:val="redniecieniowanie2akcent4"/>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1">
    <w:name w:val="Średnie cieniowanie 2 — akcent 51"/>
    <w:basedOn w:val="Standardowy"/>
    <w:next w:val="redniecieniowanie2akcent5"/>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1">
    <w:name w:val="Średnie cieniowanie 2 — akcent 61"/>
    <w:basedOn w:val="Standardowy"/>
    <w:next w:val="redniecieniowanie2akcent6"/>
    <w:uiPriority w:val="64"/>
    <w:rsid w:val="003E0484"/>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1">
    <w:name w:val="Średnia lista 11"/>
    <w:basedOn w:val="Standardowy"/>
    <w:next w:val="rednialista1"/>
    <w:uiPriority w:val="65"/>
    <w:rsid w:val="003E0484"/>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1">
    <w:name w:val="Średnia lista 1 — akcent 11"/>
    <w:basedOn w:val="Standardowy"/>
    <w:next w:val="rednialista1akcent1"/>
    <w:uiPriority w:val="65"/>
    <w:rsid w:val="003E0484"/>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1">
    <w:name w:val="Średnia lista 1 — akcent 21"/>
    <w:basedOn w:val="Standardowy"/>
    <w:next w:val="rednialista1akcent2"/>
    <w:uiPriority w:val="65"/>
    <w:rsid w:val="003E0484"/>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1">
    <w:name w:val="Średnia lista 1 — akcent 31"/>
    <w:basedOn w:val="Standardowy"/>
    <w:next w:val="rednialista1akcent3"/>
    <w:uiPriority w:val="65"/>
    <w:rsid w:val="003E0484"/>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1">
    <w:name w:val="Średnia lista 1 — akcent 41"/>
    <w:basedOn w:val="Standardowy"/>
    <w:next w:val="rednialista1akcent4"/>
    <w:uiPriority w:val="65"/>
    <w:rsid w:val="003E0484"/>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1">
    <w:name w:val="Średnia lista 1 — akcent 51"/>
    <w:basedOn w:val="Standardowy"/>
    <w:next w:val="rednialista1akcent5"/>
    <w:uiPriority w:val="65"/>
    <w:rsid w:val="003E0484"/>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1">
    <w:name w:val="Średnia lista 1 — akcent 61"/>
    <w:basedOn w:val="Standardowy"/>
    <w:next w:val="rednialista1akcent6"/>
    <w:uiPriority w:val="65"/>
    <w:rsid w:val="003E0484"/>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1">
    <w:name w:val="Średnia lista 21"/>
    <w:basedOn w:val="Standardowy"/>
    <w:next w:val="rednialista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1">
    <w:name w:val="Średnia lista 2 — akcent 11"/>
    <w:basedOn w:val="Standardowy"/>
    <w:next w:val="rednialista2akcent1"/>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1">
    <w:name w:val="Średnia lista 2 — akcent 21"/>
    <w:basedOn w:val="Standardowy"/>
    <w:next w:val="rednialista2akcent2"/>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1">
    <w:name w:val="Średnia lista 2 — akcent 31"/>
    <w:basedOn w:val="Standardowy"/>
    <w:next w:val="rednialista2akcent3"/>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1">
    <w:name w:val="Średnia lista 2 — akcent 41"/>
    <w:basedOn w:val="Standardowy"/>
    <w:next w:val="rednialista2akcent4"/>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1">
    <w:name w:val="Średnia lista 2 — akcent 51"/>
    <w:basedOn w:val="Standardowy"/>
    <w:next w:val="rednialista2akcent5"/>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1">
    <w:name w:val="Średnia lista 2 — akcent 61"/>
    <w:basedOn w:val="Standardowy"/>
    <w:next w:val="rednialista2akcent6"/>
    <w:uiPriority w:val="66"/>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1">
    <w:name w:val="Średnia siatka 11"/>
    <w:basedOn w:val="Standardowy"/>
    <w:next w:val="redniasiatka1"/>
    <w:uiPriority w:val="67"/>
    <w:rsid w:val="003E0484"/>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1">
    <w:name w:val="Średnia siatka 1 — akcent 11"/>
    <w:basedOn w:val="Standardowy"/>
    <w:next w:val="redniasiatka1akcent1"/>
    <w:uiPriority w:val="67"/>
    <w:rsid w:val="003E0484"/>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1">
    <w:name w:val="Średnia siatka 1 — akcent 21"/>
    <w:basedOn w:val="Standardowy"/>
    <w:next w:val="redniasiatka1akcent2"/>
    <w:uiPriority w:val="67"/>
    <w:rsid w:val="003E0484"/>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1">
    <w:name w:val="Średnia siatka 1 — akcent 31"/>
    <w:basedOn w:val="Standardowy"/>
    <w:next w:val="redniasiatka1akcent3"/>
    <w:uiPriority w:val="67"/>
    <w:rsid w:val="003E0484"/>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1">
    <w:name w:val="Średnia siatka 1 — akcent 41"/>
    <w:basedOn w:val="Standardowy"/>
    <w:next w:val="redniasiatka1akcent4"/>
    <w:uiPriority w:val="67"/>
    <w:rsid w:val="003E0484"/>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1">
    <w:name w:val="Średnia siatka 1 — akcent 51"/>
    <w:basedOn w:val="Standardowy"/>
    <w:next w:val="redniasiatka1akcent5"/>
    <w:uiPriority w:val="67"/>
    <w:rsid w:val="003E0484"/>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1">
    <w:name w:val="Średnia siatka 1 — akcent 61"/>
    <w:basedOn w:val="Standardowy"/>
    <w:next w:val="redniasiatka1akcent6"/>
    <w:uiPriority w:val="67"/>
    <w:rsid w:val="003E0484"/>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1">
    <w:name w:val="Średnia siatka 21"/>
    <w:basedOn w:val="Standardowy"/>
    <w:next w:val="redniasiatka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1">
    <w:name w:val="Średnia siatka 2 — akcent 11"/>
    <w:basedOn w:val="Standardowy"/>
    <w:next w:val="redniasiatka2akcent1"/>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1">
    <w:name w:val="Średnia siatka 2 — akcent 21"/>
    <w:basedOn w:val="Standardowy"/>
    <w:next w:val="redniasiatka2akcent2"/>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1">
    <w:name w:val="Średnia siatka 2 — akcent 31"/>
    <w:basedOn w:val="Standardowy"/>
    <w:next w:val="redniasiatka2akcent3"/>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1">
    <w:name w:val="Średnia siatka 2 — akcent 41"/>
    <w:basedOn w:val="Standardowy"/>
    <w:next w:val="redniasiatka2akcent4"/>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1">
    <w:name w:val="Średnia siatka 2 — akcent 51"/>
    <w:basedOn w:val="Standardowy"/>
    <w:next w:val="redniasiatka2akcent5"/>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1">
    <w:name w:val="Średnia siatka 2 — akcent 61"/>
    <w:basedOn w:val="Standardowy"/>
    <w:next w:val="redniasiatka2akcent6"/>
    <w:uiPriority w:val="68"/>
    <w:rsid w:val="003E0484"/>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1">
    <w:name w:val="Średnia siatka 31"/>
    <w:basedOn w:val="Standardowy"/>
    <w:next w:val="redniasiatka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1">
    <w:name w:val="Średnia siatka 3 — akcent 11"/>
    <w:basedOn w:val="Standardowy"/>
    <w:next w:val="redniasiatka3akcent1"/>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1">
    <w:name w:val="Średnia siatka 3 — akcent 21"/>
    <w:basedOn w:val="Standardowy"/>
    <w:next w:val="redniasiatka3akcent2"/>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1">
    <w:name w:val="Średnia siatka 3 — akcent 31"/>
    <w:basedOn w:val="Standardowy"/>
    <w:next w:val="redniasiatka3akcent3"/>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1">
    <w:name w:val="Średnia siatka 3 — akcent 41"/>
    <w:basedOn w:val="Standardowy"/>
    <w:next w:val="redniasiatka3akcent4"/>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1">
    <w:name w:val="Średnia siatka 3 — akcent 51"/>
    <w:basedOn w:val="Standardowy"/>
    <w:next w:val="redniasiatka3akcent5"/>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1">
    <w:name w:val="Średnia siatka 3 — akcent 61"/>
    <w:basedOn w:val="Standardowy"/>
    <w:next w:val="redniasiatka3akcent6"/>
    <w:uiPriority w:val="69"/>
    <w:rsid w:val="003E0484"/>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1">
    <w:name w:val="Ciemna lista1"/>
    <w:basedOn w:val="Standardowy"/>
    <w:next w:val="Ciemnalista"/>
    <w:uiPriority w:val="70"/>
    <w:rsid w:val="003E0484"/>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1">
    <w:name w:val="Ciemna lista 2 — akcent 11"/>
    <w:basedOn w:val="Standardowy"/>
    <w:next w:val="Ciemnalista2akcent1"/>
    <w:uiPriority w:val="70"/>
    <w:rsid w:val="003E0484"/>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1">
    <w:name w:val="Ciemna lista — akcent 21"/>
    <w:basedOn w:val="Standardowy"/>
    <w:next w:val="Ciemnalistaakcent2"/>
    <w:uiPriority w:val="70"/>
    <w:rsid w:val="003E0484"/>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1">
    <w:name w:val="Ciemna lista — akcent 31"/>
    <w:basedOn w:val="Standardowy"/>
    <w:next w:val="Ciemnalistaakcent3"/>
    <w:uiPriority w:val="70"/>
    <w:rsid w:val="003E0484"/>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1">
    <w:name w:val="Ciemna lista — akcent 41"/>
    <w:basedOn w:val="Standardowy"/>
    <w:next w:val="Ciemnalistaakcent4"/>
    <w:uiPriority w:val="70"/>
    <w:rsid w:val="003E0484"/>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1">
    <w:name w:val="Ciemna lista — akcent 51"/>
    <w:basedOn w:val="Standardowy"/>
    <w:next w:val="Ciemnalistaakcent5"/>
    <w:uiPriority w:val="70"/>
    <w:rsid w:val="003E0484"/>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1">
    <w:name w:val="Ciemna lista — akcent 61"/>
    <w:basedOn w:val="Standardowy"/>
    <w:next w:val="Ciemnalistaakcent6"/>
    <w:uiPriority w:val="70"/>
    <w:rsid w:val="003E0484"/>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1">
    <w:name w:val="Kolorowe cieniowanie1"/>
    <w:basedOn w:val="Standardowy"/>
    <w:next w:val="Kolorowecieniowanie"/>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1">
    <w:name w:val="Kolorowe cieniowanie — akcent 11"/>
    <w:basedOn w:val="Standardowy"/>
    <w:next w:val="Kolorowecieniowanieakcent1"/>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1">
    <w:name w:val="Kolorowe cieniowanie — akcent 21"/>
    <w:basedOn w:val="Standardowy"/>
    <w:next w:val="Kolorowecieniowanieakcent2"/>
    <w:uiPriority w:val="71"/>
    <w:rsid w:val="003E0484"/>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1">
    <w:name w:val="Kolorowe cieniowanie — akcent 31"/>
    <w:basedOn w:val="Standardowy"/>
    <w:next w:val="Kolorowecieniowanieakcent3"/>
    <w:uiPriority w:val="71"/>
    <w:rsid w:val="003E0484"/>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1">
    <w:name w:val="Kolorowe cieniowanie — akcent 41"/>
    <w:basedOn w:val="Standardowy"/>
    <w:next w:val="Kolorowecieniowanieakcent4"/>
    <w:uiPriority w:val="71"/>
    <w:rsid w:val="003E0484"/>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1">
    <w:name w:val="Kolorowe cieniowanie — akcent 51"/>
    <w:basedOn w:val="Standardowy"/>
    <w:next w:val="Kolorowecieniowanieakcent5"/>
    <w:uiPriority w:val="71"/>
    <w:rsid w:val="003E0484"/>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1">
    <w:name w:val="Kolorowe cieniowanie — akcent 61"/>
    <w:basedOn w:val="Standardowy"/>
    <w:next w:val="Kolorowecieniowanieakcent6"/>
    <w:uiPriority w:val="71"/>
    <w:rsid w:val="003E0484"/>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1">
    <w:name w:val="Kolorowa lista1"/>
    <w:basedOn w:val="Standardowy"/>
    <w:next w:val="Kolorowalista"/>
    <w:uiPriority w:val="72"/>
    <w:rsid w:val="003E0484"/>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2">
    <w:name w:val="Kolorowa lista — akcent 12"/>
    <w:basedOn w:val="Standardowy"/>
    <w:next w:val="Kolorowalistaakcent1"/>
    <w:uiPriority w:val="72"/>
    <w:rsid w:val="003E0484"/>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1">
    <w:name w:val="Kolorowa lista — akcent 21"/>
    <w:basedOn w:val="Standardowy"/>
    <w:next w:val="Kolorowalistaakcent2"/>
    <w:uiPriority w:val="72"/>
    <w:rsid w:val="003E0484"/>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1">
    <w:name w:val="Kolorowa lista — akcent 31"/>
    <w:basedOn w:val="Standardowy"/>
    <w:next w:val="Kolorowalistaakcent3"/>
    <w:uiPriority w:val="72"/>
    <w:rsid w:val="003E0484"/>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1">
    <w:name w:val="Kolorowa lista — akcent 41"/>
    <w:basedOn w:val="Standardowy"/>
    <w:next w:val="Kolorowalistaakcent4"/>
    <w:uiPriority w:val="72"/>
    <w:rsid w:val="003E0484"/>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1">
    <w:name w:val="Kolorowa lista — akcent 51"/>
    <w:basedOn w:val="Standardowy"/>
    <w:next w:val="Kolorowalistaakcent5"/>
    <w:uiPriority w:val="72"/>
    <w:rsid w:val="003E0484"/>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1">
    <w:name w:val="Kolorowa lista — akcent 61"/>
    <w:basedOn w:val="Standardowy"/>
    <w:next w:val="Kolorowalistaakcent6"/>
    <w:uiPriority w:val="72"/>
    <w:rsid w:val="003E0484"/>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1">
    <w:name w:val="Kolorowa siatka1"/>
    <w:basedOn w:val="Standardowy"/>
    <w:next w:val="Kolorowasiatka"/>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1">
    <w:name w:val="Kolorowa siatka — akcent 11"/>
    <w:basedOn w:val="Standardowy"/>
    <w:next w:val="Kolorowasiatkaakcent1"/>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1">
    <w:name w:val="Kolorowa siatka — akcent 21"/>
    <w:basedOn w:val="Standardowy"/>
    <w:next w:val="Kolorowasiatkaakcent2"/>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1">
    <w:name w:val="Kolorowa siatka — akcent 31"/>
    <w:basedOn w:val="Standardowy"/>
    <w:next w:val="Kolorowasiatkaakcent3"/>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1">
    <w:name w:val="Kolorowa siatka — akcent 41"/>
    <w:basedOn w:val="Standardowy"/>
    <w:next w:val="Kolorowasiatkaakcent4"/>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1">
    <w:name w:val="Kolorowa siatka — akcent 51"/>
    <w:basedOn w:val="Standardowy"/>
    <w:next w:val="Kolorowasiatkaakcent5"/>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1">
    <w:name w:val="Kolorowa siatka — akcent 61"/>
    <w:basedOn w:val="Standardowy"/>
    <w:next w:val="Kolorowasiatkaakcent6"/>
    <w:uiPriority w:val="73"/>
    <w:rsid w:val="003E0484"/>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ooltipster">
    <w:name w:val="tooltipster"/>
    <w:basedOn w:val="Domylnaczcionkaakapitu"/>
    <w:rsid w:val="003E0484"/>
  </w:style>
  <w:style w:type="character" w:customStyle="1" w:styleId="Nagwek4Znak1">
    <w:name w:val="Nagłówek 4 Znak1"/>
    <w:basedOn w:val="Domylnaczcionkaakapitu"/>
    <w:uiPriority w:val="9"/>
    <w:semiHidden/>
    <w:rsid w:val="003E0484"/>
    <w:rPr>
      <w:rFonts w:asciiTheme="majorHAnsi" w:eastAsiaTheme="majorEastAsia" w:hAnsiTheme="majorHAnsi" w:cstheme="majorBidi"/>
      <w:i/>
      <w:iCs/>
      <w:color w:val="2F5496" w:themeColor="accent1" w:themeShade="BF"/>
    </w:rPr>
  </w:style>
  <w:style w:type="character" w:customStyle="1" w:styleId="Nagwek8Znak1">
    <w:name w:val="Nagłówek 8 Znak1"/>
    <w:basedOn w:val="Domylnaczcionkaakapitu"/>
    <w:uiPriority w:val="9"/>
    <w:semiHidden/>
    <w:rsid w:val="003E0484"/>
    <w:rPr>
      <w:rFonts w:asciiTheme="majorHAnsi" w:eastAsiaTheme="majorEastAsia" w:hAnsiTheme="majorHAnsi" w:cstheme="majorBidi"/>
      <w:color w:val="272727" w:themeColor="text1" w:themeTint="D8"/>
      <w:sz w:val="21"/>
      <w:szCs w:val="21"/>
    </w:rPr>
  </w:style>
  <w:style w:type="paragraph" w:styleId="Podtytu">
    <w:name w:val="Subtitle"/>
    <w:basedOn w:val="Normalny"/>
    <w:next w:val="Normalny"/>
    <w:link w:val="PodtytuZnak"/>
    <w:uiPriority w:val="11"/>
    <w:qFormat/>
    <w:rsid w:val="003E0484"/>
    <w:pPr>
      <w:numPr>
        <w:ilvl w:val="1"/>
      </w:numPr>
    </w:pPr>
    <w:rPr>
      <w:rFonts w:ascii="Calibri" w:eastAsia="MS Gothic" w:hAnsi="Calibri" w:cs="Times New Roman"/>
      <w:i/>
      <w:iCs/>
      <w:color w:val="4F81BD"/>
      <w:spacing w:val="15"/>
      <w:sz w:val="24"/>
      <w:szCs w:val="24"/>
    </w:rPr>
  </w:style>
  <w:style w:type="character" w:customStyle="1" w:styleId="PodtytuZnak1">
    <w:name w:val="Podtytuł Znak1"/>
    <w:basedOn w:val="Domylnaczcionkaakapitu"/>
    <w:uiPriority w:val="11"/>
    <w:rsid w:val="003E0484"/>
    <w:rPr>
      <w:rFonts w:eastAsiaTheme="minorEastAsia"/>
      <w:color w:val="5A5A5A" w:themeColor="text1" w:themeTint="A5"/>
      <w:spacing w:val="15"/>
    </w:rPr>
  </w:style>
  <w:style w:type="paragraph" w:styleId="Lista2">
    <w:name w:val="List 2"/>
    <w:basedOn w:val="Normalny"/>
    <w:uiPriority w:val="99"/>
    <w:unhideWhenUsed/>
    <w:rsid w:val="003E0484"/>
    <w:pPr>
      <w:ind w:left="566" w:hanging="283"/>
      <w:contextualSpacing/>
    </w:pPr>
  </w:style>
  <w:style w:type="paragraph" w:styleId="Lista3">
    <w:name w:val="List 3"/>
    <w:basedOn w:val="Normalny"/>
    <w:uiPriority w:val="99"/>
    <w:unhideWhenUsed/>
    <w:rsid w:val="003E0484"/>
    <w:pPr>
      <w:ind w:left="849" w:hanging="283"/>
      <w:contextualSpacing/>
    </w:pPr>
  </w:style>
  <w:style w:type="paragraph" w:styleId="Listapunktowana">
    <w:name w:val="List Bullet"/>
    <w:basedOn w:val="Normalny"/>
    <w:uiPriority w:val="99"/>
    <w:unhideWhenUsed/>
    <w:rsid w:val="003E0484"/>
    <w:pPr>
      <w:tabs>
        <w:tab w:val="num" w:pos="360"/>
      </w:tabs>
      <w:ind w:left="360" w:hanging="360"/>
      <w:contextualSpacing/>
    </w:pPr>
  </w:style>
  <w:style w:type="paragraph" w:styleId="Listapunktowana2">
    <w:name w:val="List Bullet 2"/>
    <w:basedOn w:val="Normalny"/>
    <w:uiPriority w:val="99"/>
    <w:unhideWhenUsed/>
    <w:rsid w:val="003E0484"/>
    <w:pPr>
      <w:tabs>
        <w:tab w:val="num" w:pos="720"/>
      </w:tabs>
      <w:ind w:left="720" w:hanging="360"/>
      <w:contextualSpacing/>
    </w:pPr>
  </w:style>
  <w:style w:type="paragraph" w:styleId="Listapunktowana3">
    <w:name w:val="List Bullet 3"/>
    <w:basedOn w:val="Normalny"/>
    <w:uiPriority w:val="99"/>
    <w:unhideWhenUsed/>
    <w:rsid w:val="003E0484"/>
    <w:pPr>
      <w:tabs>
        <w:tab w:val="num" w:pos="1080"/>
      </w:tabs>
      <w:ind w:left="1080" w:hanging="360"/>
      <w:contextualSpacing/>
    </w:pPr>
  </w:style>
  <w:style w:type="paragraph" w:styleId="Listanumerowana">
    <w:name w:val="List Number"/>
    <w:basedOn w:val="Normalny"/>
    <w:uiPriority w:val="99"/>
    <w:unhideWhenUsed/>
    <w:rsid w:val="003E0484"/>
    <w:pPr>
      <w:tabs>
        <w:tab w:val="num" w:pos="360"/>
      </w:tabs>
      <w:ind w:left="360" w:hanging="360"/>
      <w:contextualSpacing/>
    </w:pPr>
  </w:style>
  <w:style w:type="paragraph" w:styleId="Listanumerowana3">
    <w:name w:val="List Number 3"/>
    <w:basedOn w:val="Normalny"/>
    <w:uiPriority w:val="99"/>
    <w:unhideWhenUsed/>
    <w:rsid w:val="003E0484"/>
    <w:pPr>
      <w:numPr>
        <w:numId w:val="183"/>
      </w:numPr>
      <w:contextualSpacing/>
    </w:pPr>
  </w:style>
  <w:style w:type="paragraph" w:styleId="Lista-kontynuacja">
    <w:name w:val="List Continue"/>
    <w:basedOn w:val="Normalny"/>
    <w:uiPriority w:val="99"/>
    <w:unhideWhenUsed/>
    <w:rsid w:val="003E0484"/>
    <w:pPr>
      <w:spacing w:after="120"/>
      <w:ind w:left="283"/>
      <w:contextualSpacing/>
    </w:pPr>
  </w:style>
  <w:style w:type="paragraph" w:styleId="Lista-kontynuacja2">
    <w:name w:val="List Continue 2"/>
    <w:basedOn w:val="Normalny"/>
    <w:uiPriority w:val="99"/>
    <w:unhideWhenUsed/>
    <w:rsid w:val="003E0484"/>
    <w:pPr>
      <w:spacing w:after="120"/>
      <w:ind w:left="566"/>
      <w:contextualSpacing/>
    </w:pPr>
  </w:style>
  <w:style w:type="paragraph" w:styleId="Lista-kontynuacja3">
    <w:name w:val="List Continue 3"/>
    <w:basedOn w:val="Normalny"/>
    <w:uiPriority w:val="99"/>
    <w:unhideWhenUsed/>
    <w:rsid w:val="003E0484"/>
    <w:pPr>
      <w:spacing w:after="120"/>
      <w:ind w:left="849"/>
      <w:contextualSpacing/>
    </w:pPr>
  </w:style>
  <w:style w:type="paragraph" w:styleId="Tekstmakra">
    <w:name w:val="macro"/>
    <w:link w:val="TekstmakraZnak1"/>
    <w:uiPriority w:val="99"/>
    <w:unhideWhenUsed/>
    <w:rsid w:val="003E048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1">
    <w:name w:val="Tekst makra Znak1"/>
    <w:basedOn w:val="Domylnaczcionkaakapitu"/>
    <w:link w:val="Tekstmakra"/>
    <w:uiPriority w:val="99"/>
    <w:semiHidden/>
    <w:rsid w:val="003E0484"/>
    <w:rPr>
      <w:rFonts w:ascii="Consolas" w:hAnsi="Consolas"/>
      <w:sz w:val="20"/>
      <w:szCs w:val="20"/>
    </w:rPr>
  </w:style>
  <w:style w:type="paragraph" w:styleId="Cytat">
    <w:name w:val="Quote"/>
    <w:basedOn w:val="Normalny"/>
    <w:next w:val="Normalny"/>
    <w:link w:val="CytatZnak"/>
    <w:uiPriority w:val="29"/>
    <w:qFormat/>
    <w:rsid w:val="003E0484"/>
    <w:pPr>
      <w:spacing w:before="200"/>
      <w:ind w:left="864" w:right="864"/>
      <w:jc w:val="center"/>
    </w:pPr>
    <w:rPr>
      <w:i/>
      <w:iCs/>
      <w:color w:val="000000"/>
    </w:rPr>
  </w:style>
  <w:style w:type="character" w:customStyle="1" w:styleId="CytatZnak1">
    <w:name w:val="Cytat Znak1"/>
    <w:basedOn w:val="Domylnaczcionkaakapitu"/>
    <w:uiPriority w:val="29"/>
    <w:rsid w:val="003E0484"/>
    <w:rPr>
      <w:i/>
      <w:iCs/>
      <w:color w:val="404040" w:themeColor="text1" w:themeTint="BF"/>
    </w:rPr>
  </w:style>
  <w:style w:type="paragraph" w:styleId="Cytatintensywny">
    <w:name w:val="Intense Quote"/>
    <w:basedOn w:val="Normalny"/>
    <w:next w:val="Normalny"/>
    <w:link w:val="CytatintensywnyZnak"/>
    <w:uiPriority w:val="30"/>
    <w:qFormat/>
    <w:rsid w:val="003E0484"/>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CytatintensywnyZnak1">
    <w:name w:val="Cytat intensywny Znak1"/>
    <w:basedOn w:val="Domylnaczcionkaakapitu"/>
    <w:uiPriority w:val="30"/>
    <w:rsid w:val="003E0484"/>
    <w:rPr>
      <w:i/>
      <w:iCs/>
      <w:color w:val="4472C4" w:themeColor="accent1"/>
    </w:rPr>
  </w:style>
  <w:style w:type="character" w:styleId="Wyrnieniedelikatne">
    <w:name w:val="Subtle Emphasis"/>
    <w:basedOn w:val="Domylnaczcionkaakapitu"/>
    <w:uiPriority w:val="19"/>
    <w:qFormat/>
    <w:rsid w:val="003E0484"/>
    <w:rPr>
      <w:i/>
      <w:iCs/>
      <w:color w:val="404040" w:themeColor="text1" w:themeTint="BF"/>
    </w:rPr>
  </w:style>
  <w:style w:type="character" w:styleId="Wyrnienieintensywne">
    <w:name w:val="Intense Emphasis"/>
    <w:basedOn w:val="Domylnaczcionkaakapitu"/>
    <w:uiPriority w:val="21"/>
    <w:qFormat/>
    <w:rsid w:val="003E0484"/>
    <w:rPr>
      <w:i/>
      <w:iCs/>
      <w:color w:val="4472C4" w:themeColor="accent1"/>
    </w:rPr>
  </w:style>
  <w:style w:type="character" w:styleId="Odwoaniedelikatne">
    <w:name w:val="Subtle Reference"/>
    <w:basedOn w:val="Domylnaczcionkaakapitu"/>
    <w:uiPriority w:val="31"/>
    <w:qFormat/>
    <w:rsid w:val="003E0484"/>
    <w:rPr>
      <w:smallCaps/>
      <w:color w:val="5A5A5A" w:themeColor="text1" w:themeTint="A5"/>
    </w:rPr>
  </w:style>
  <w:style w:type="character" w:styleId="Odwoanieintensywne">
    <w:name w:val="Intense Reference"/>
    <w:basedOn w:val="Domylnaczcionkaakapitu"/>
    <w:uiPriority w:val="32"/>
    <w:qFormat/>
    <w:rsid w:val="003E0484"/>
    <w:rPr>
      <w:b/>
      <w:bCs/>
      <w:smallCaps/>
      <w:color w:val="4472C4" w:themeColor="accent1"/>
      <w:spacing w:val="5"/>
    </w:rPr>
  </w:style>
  <w:style w:type="table" w:styleId="Jasnecieniowanie">
    <w:name w:val="Light Shading"/>
    <w:basedOn w:val="Standardowy"/>
    <w:uiPriority w:val="60"/>
    <w:semiHidden/>
    <w:unhideWhenUsed/>
    <w:rsid w:val="003E04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3E04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semiHidden/>
    <w:unhideWhenUsed/>
    <w:rsid w:val="003E04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3E04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3E04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3E04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semiHidden/>
    <w:unhideWhenUsed/>
    <w:rsid w:val="003E04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lista">
    <w:name w:val="Light List"/>
    <w:basedOn w:val="Standardowy"/>
    <w:uiPriority w:val="61"/>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asiatka">
    <w:name w:val="Light Grid"/>
    <w:basedOn w:val="Standardowy"/>
    <w:uiPriority w:val="62"/>
    <w:semiHidden/>
    <w:unhideWhenUsed/>
    <w:rsid w:val="003E0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3E04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semiHidden/>
    <w:unhideWhenUsed/>
    <w:rsid w:val="003E04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3E04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3E04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3E04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semiHidden/>
    <w:unhideWhenUsed/>
    <w:rsid w:val="003E04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edniecieniowanie1">
    <w:name w:val="Medium Shading 1"/>
    <w:basedOn w:val="Standardowy"/>
    <w:uiPriority w:val="63"/>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semiHidden/>
    <w:unhideWhenUsed/>
    <w:rsid w:val="003E04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semiHidden/>
    <w:unhideWhenUsed/>
    <w:rsid w:val="003E04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semiHidden/>
    <w:unhideWhenUsed/>
    <w:rsid w:val="003E04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3E04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semiHidden/>
    <w:unhideWhenUsed/>
    <w:rsid w:val="003E04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3E04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3E04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3E04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semiHidden/>
    <w:unhideWhenUsed/>
    <w:rsid w:val="003E04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3E04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semiHidden/>
    <w:unhideWhenUsed/>
    <w:rsid w:val="003E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iemnalista">
    <w:name w:val="Dark List"/>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semiHidden/>
    <w:unhideWhenUsed/>
    <w:rsid w:val="003E04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Kolorowecieniowanie">
    <w:name w:val="Colorful Shading"/>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3E04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semiHidden/>
    <w:unhideWhenUsed/>
    <w:rsid w:val="003E04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asiatka">
    <w:name w:val="Colorful Grid"/>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semiHidden/>
    <w:unhideWhenUsed/>
    <w:rsid w:val="003E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BrakA">
    <w:name w:val="Brak A"/>
    <w:rsid w:val="00C06719"/>
    <w:rPr>
      <w:lang w:val="en-US"/>
    </w:rPr>
  </w:style>
  <w:style w:type="numbering" w:customStyle="1" w:styleId="Bezlisty6">
    <w:name w:val="Bez listy6"/>
    <w:next w:val="Bezlisty"/>
    <w:uiPriority w:val="99"/>
    <w:semiHidden/>
    <w:unhideWhenUsed/>
    <w:rsid w:val="009B2287"/>
  </w:style>
  <w:style w:type="paragraph" w:customStyle="1" w:styleId="Legenda2">
    <w:name w:val="Legenda2"/>
    <w:basedOn w:val="Normalny"/>
    <w:next w:val="Normalny"/>
    <w:uiPriority w:val="35"/>
    <w:semiHidden/>
    <w:unhideWhenUsed/>
    <w:qFormat/>
    <w:rsid w:val="009B2287"/>
    <w:pPr>
      <w:spacing w:after="200" w:line="240" w:lineRule="auto"/>
    </w:pPr>
    <w:rPr>
      <w:rFonts w:eastAsia="MS Mincho"/>
      <w:b/>
      <w:bCs/>
      <w:color w:val="4F81BD"/>
      <w:sz w:val="18"/>
      <w:szCs w:val="18"/>
      <w:lang w:val="en-US"/>
    </w:rPr>
  </w:style>
  <w:style w:type="paragraph" w:styleId="Nagwekspisutreci">
    <w:name w:val="TOC Heading"/>
    <w:basedOn w:val="Nagwek1"/>
    <w:next w:val="Normalny"/>
    <w:uiPriority w:val="39"/>
    <w:semiHidden/>
    <w:unhideWhenUsed/>
    <w:qFormat/>
    <w:rsid w:val="009B2287"/>
    <w:pPr>
      <w:spacing w:before="480" w:line="276" w:lineRule="auto"/>
      <w:outlineLvl w:val="9"/>
    </w:pPr>
    <w:rPr>
      <w:b/>
      <w:bCs/>
      <w:sz w:val="28"/>
      <w:szCs w:val="28"/>
      <w:lang w:val="en-US"/>
    </w:rPr>
  </w:style>
  <w:style w:type="table" w:customStyle="1" w:styleId="Tabela-Siatka30">
    <w:name w:val="Tabela - Siatka30"/>
    <w:basedOn w:val="Standardowy"/>
    <w:next w:val="Tabela-Siatka"/>
    <w:uiPriority w:val="59"/>
    <w:rsid w:val="009B228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2">
    <w:name w:val="Jasne cieniowanie2"/>
    <w:basedOn w:val="Standardowy"/>
    <w:next w:val="Jasnecieniowanie"/>
    <w:uiPriority w:val="60"/>
    <w:rsid w:val="009B2287"/>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2">
    <w:name w:val="Jasne cieniowanie — akcent 12"/>
    <w:basedOn w:val="Standardowy"/>
    <w:next w:val="Jasnecieniowanieakcent1"/>
    <w:uiPriority w:val="60"/>
    <w:rsid w:val="009B2287"/>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akcent22">
    <w:name w:val="Jasne cieniowanie — akcent 22"/>
    <w:basedOn w:val="Standardowy"/>
    <w:next w:val="Jasnecieniowanieakcent2"/>
    <w:uiPriority w:val="60"/>
    <w:rsid w:val="009B2287"/>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32">
    <w:name w:val="Jasne cieniowanie — akcent 32"/>
    <w:basedOn w:val="Standardowy"/>
    <w:next w:val="Jasnecieniowanieakcent3"/>
    <w:uiPriority w:val="60"/>
    <w:rsid w:val="009B2287"/>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ecieniowanieakcent42">
    <w:name w:val="Jasne cieniowanie — akcent 42"/>
    <w:basedOn w:val="Standardowy"/>
    <w:next w:val="Jasnecieniowanieakcent4"/>
    <w:uiPriority w:val="60"/>
    <w:rsid w:val="009B2287"/>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Jasnecieniowanieakcent52">
    <w:name w:val="Jasne cieniowanie — akcent 52"/>
    <w:basedOn w:val="Standardowy"/>
    <w:next w:val="Jasnecieniowanieakcent5"/>
    <w:uiPriority w:val="60"/>
    <w:rsid w:val="009B2287"/>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Jasnecieniowanieakcent62">
    <w:name w:val="Jasne cieniowanie — akcent 62"/>
    <w:basedOn w:val="Standardowy"/>
    <w:next w:val="Jasnecieniowanieakcent6"/>
    <w:uiPriority w:val="60"/>
    <w:rsid w:val="009B2287"/>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alista2">
    <w:name w:val="Jasna lista2"/>
    <w:basedOn w:val="Standardowy"/>
    <w:next w:val="Jasnalista"/>
    <w:uiPriority w:val="61"/>
    <w:rsid w:val="009B2287"/>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alistaakcent12">
    <w:name w:val="Jasna lista — akcent 12"/>
    <w:basedOn w:val="Standardowy"/>
    <w:next w:val="Jasnalistaakcent1"/>
    <w:uiPriority w:val="61"/>
    <w:rsid w:val="009B2287"/>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Jasnalistaakcent22">
    <w:name w:val="Jasna lista — akcent 22"/>
    <w:basedOn w:val="Standardowy"/>
    <w:next w:val="Jasnalistaakcent2"/>
    <w:uiPriority w:val="61"/>
    <w:rsid w:val="009B2287"/>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Jasnalistaakcent32">
    <w:name w:val="Jasna lista — akcent 32"/>
    <w:basedOn w:val="Standardowy"/>
    <w:next w:val="Jasnalistaakcent3"/>
    <w:uiPriority w:val="61"/>
    <w:rsid w:val="009B2287"/>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Jasnalistaakcent42">
    <w:name w:val="Jasna lista — akcent 42"/>
    <w:basedOn w:val="Standardowy"/>
    <w:next w:val="Jasnalistaakcent4"/>
    <w:uiPriority w:val="61"/>
    <w:rsid w:val="009B2287"/>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Jasnalistaakcent52">
    <w:name w:val="Jasna lista — akcent 52"/>
    <w:basedOn w:val="Standardowy"/>
    <w:next w:val="Jasnalistaakcent5"/>
    <w:uiPriority w:val="61"/>
    <w:rsid w:val="009B2287"/>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Jasnalistaakcent62">
    <w:name w:val="Jasna lista — akcent 62"/>
    <w:basedOn w:val="Standardowy"/>
    <w:next w:val="Jasnalistaakcent6"/>
    <w:uiPriority w:val="61"/>
    <w:rsid w:val="009B2287"/>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Jasnasiatka2">
    <w:name w:val="Jasna siatka2"/>
    <w:basedOn w:val="Standardowy"/>
    <w:next w:val="Jasnasiatka"/>
    <w:uiPriority w:val="62"/>
    <w:rsid w:val="009B2287"/>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Jasnasiatkaakcent12">
    <w:name w:val="Jasna siatka — akcent 12"/>
    <w:basedOn w:val="Standardowy"/>
    <w:next w:val="Jasnasiatkaakcent1"/>
    <w:uiPriority w:val="62"/>
    <w:rsid w:val="009B2287"/>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22">
    <w:name w:val="Jasna siatka — akcent 22"/>
    <w:basedOn w:val="Standardowy"/>
    <w:next w:val="Jasnasiatkaakcent2"/>
    <w:uiPriority w:val="62"/>
    <w:rsid w:val="009B2287"/>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Jasnasiatkaakcent32">
    <w:name w:val="Jasna siatka — akcent 32"/>
    <w:basedOn w:val="Standardowy"/>
    <w:next w:val="Jasnasiatkaakcent3"/>
    <w:uiPriority w:val="62"/>
    <w:rsid w:val="009B2287"/>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Jasnasiatkaakcent42">
    <w:name w:val="Jasna siatka — akcent 42"/>
    <w:basedOn w:val="Standardowy"/>
    <w:next w:val="Jasnasiatkaakcent4"/>
    <w:uiPriority w:val="62"/>
    <w:rsid w:val="009B2287"/>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Jasnasiatkaakcent52">
    <w:name w:val="Jasna siatka — akcent 52"/>
    <w:basedOn w:val="Standardowy"/>
    <w:next w:val="Jasnasiatkaakcent5"/>
    <w:uiPriority w:val="62"/>
    <w:rsid w:val="009B2287"/>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Jasnasiatkaakcent62">
    <w:name w:val="Jasna siatka — akcent 62"/>
    <w:basedOn w:val="Standardowy"/>
    <w:next w:val="Jasnasiatkaakcent6"/>
    <w:uiPriority w:val="62"/>
    <w:rsid w:val="009B2287"/>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redniecieniowanie12">
    <w:name w:val="Średnie cieniowanie 12"/>
    <w:basedOn w:val="Standardowy"/>
    <w:next w:val="redniecieniowanie1"/>
    <w:uiPriority w:val="63"/>
    <w:rsid w:val="009B2287"/>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redniecieniowanie1akcent12">
    <w:name w:val="Średnie cieniowanie 1 — akcent 12"/>
    <w:basedOn w:val="Standardowy"/>
    <w:next w:val="redniecieniowanie1akcent1"/>
    <w:uiPriority w:val="63"/>
    <w:rsid w:val="009B2287"/>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redniecieniowanie1akcent22">
    <w:name w:val="Średnie cieniowanie 1 — akcent 22"/>
    <w:basedOn w:val="Standardowy"/>
    <w:next w:val="redniecieniowanie1akcent2"/>
    <w:uiPriority w:val="63"/>
    <w:rsid w:val="009B2287"/>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redniecieniowanie1akcent32">
    <w:name w:val="Średnie cieniowanie 1 — akcent 32"/>
    <w:basedOn w:val="Standardowy"/>
    <w:next w:val="redniecieniowanie1akcent3"/>
    <w:uiPriority w:val="63"/>
    <w:rsid w:val="009B2287"/>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redniecieniowanie1akcent42">
    <w:name w:val="Średnie cieniowanie 1 — akcent 42"/>
    <w:basedOn w:val="Standardowy"/>
    <w:next w:val="redniecieniowanie1akcent4"/>
    <w:uiPriority w:val="63"/>
    <w:rsid w:val="009B2287"/>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redniecieniowanie1akcent52">
    <w:name w:val="Średnie cieniowanie 1 — akcent 52"/>
    <w:basedOn w:val="Standardowy"/>
    <w:next w:val="redniecieniowanie1akcent5"/>
    <w:uiPriority w:val="63"/>
    <w:rsid w:val="009B2287"/>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redniecieniowanie1akcent62">
    <w:name w:val="Średnie cieniowanie 1 — akcent 62"/>
    <w:basedOn w:val="Standardowy"/>
    <w:next w:val="redniecieniowanie1akcent6"/>
    <w:uiPriority w:val="63"/>
    <w:rsid w:val="009B2287"/>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redniecieniowanie22">
    <w:name w:val="Średnie cieniowanie 22"/>
    <w:basedOn w:val="Standardowy"/>
    <w:next w:val="redniecieniowanie2"/>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12">
    <w:name w:val="Średnie cieniowanie 2 — akcent 12"/>
    <w:basedOn w:val="Standardowy"/>
    <w:next w:val="redniecieniowanie2akcent1"/>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22">
    <w:name w:val="Średnie cieniowanie 2 — akcent 22"/>
    <w:basedOn w:val="Standardowy"/>
    <w:next w:val="redniecieniowanie2akcent2"/>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32">
    <w:name w:val="Średnie cieniowanie 2 — akcent 32"/>
    <w:basedOn w:val="Standardowy"/>
    <w:next w:val="redniecieniowanie2akcent3"/>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42">
    <w:name w:val="Średnie cieniowanie 2 — akcent 42"/>
    <w:basedOn w:val="Standardowy"/>
    <w:next w:val="redniecieniowanie2akcent4"/>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52">
    <w:name w:val="Średnie cieniowanie 2 — akcent 52"/>
    <w:basedOn w:val="Standardowy"/>
    <w:next w:val="redniecieniowanie2akcent5"/>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ecieniowanie2akcent62">
    <w:name w:val="Średnie cieniowanie 2 — akcent 62"/>
    <w:basedOn w:val="Standardowy"/>
    <w:next w:val="redniecieniowanie2akcent6"/>
    <w:uiPriority w:val="64"/>
    <w:rsid w:val="009B2287"/>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ednialista12">
    <w:name w:val="Średnia lista 12"/>
    <w:basedOn w:val="Standardowy"/>
    <w:next w:val="rednialista1"/>
    <w:uiPriority w:val="65"/>
    <w:rsid w:val="009B2287"/>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rednialista1akcent12">
    <w:name w:val="Średnia lista 1 — akcent 12"/>
    <w:basedOn w:val="Standardowy"/>
    <w:next w:val="rednialista1akcent1"/>
    <w:uiPriority w:val="65"/>
    <w:rsid w:val="009B2287"/>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rednialista1akcent22">
    <w:name w:val="Średnia lista 1 — akcent 22"/>
    <w:basedOn w:val="Standardowy"/>
    <w:next w:val="rednialista1akcent2"/>
    <w:uiPriority w:val="65"/>
    <w:rsid w:val="009B2287"/>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rednialista1akcent32">
    <w:name w:val="Średnia lista 1 — akcent 32"/>
    <w:basedOn w:val="Standardowy"/>
    <w:next w:val="rednialista1akcent3"/>
    <w:uiPriority w:val="65"/>
    <w:rsid w:val="009B2287"/>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rednialista1akcent42">
    <w:name w:val="Średnia lista 1 — akcent 42"/>
    <w:basedOn w:val="Standardowy"/>
    <w:next w:val="rednialista1akcent4"/>
    <w:uiPriority w:val="65"/>
    <w:rsid w:val="009B2287"/>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rednialista1akcent52">
    <w:name w:val="Średnia lista 1 — akcent 52"/>
    <w:basedOn w:val="Standardowy"/>
    <w:next w:val="rednialista1akcent5"/>
    <w:uiPriority w:val="65"/>
    <w:rsid w:val="009B2287"/>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dnialista1akcent62">
    <w:name w:val="Średnia lista 1 — akcent 62"/>
    <w:basedOn w:val="Standardowy"/>
    <w:next w:val="rednialista1akcent6"/>
    <w:uiPriority w:val="65"/>
    <w:rsid w:val="009B2287"/>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rednialista22">
    <w:name w:val="Średnia lista 22"/>
    <w:basedOn w:val="Standardowy"/>
    <w:next w:val="rednialista2"/>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dnialista2akcent12">
    <w:name w:val="Średnia lista 2 — akcent 12"/>
    <w:basedOn w:val="Standardowy"/>
    <w:next w:val="rednialista2akcent1"/>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rednialista2akcent22">
    <w:name w:val="Średnia lista 2 — akcent 22"/>
    <w:basedOn w:val="Standardowy"/>
    <w:next w:val="rednialista2akcent2"/>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rednialista2akcent32">
    <w:name w:val="Średnia lista 2 — akcent 32"/>
    <w:basedOn w:val="Standardowy"/>
    <w:next w:val="rednialista2akcent3"/>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dnialista2akcent42">
    <w:name w:val="Średnia lista 2 — akcent 42"/>
    <w:basedOn w:val="Standardowy"/>
    <w:next w:val="rednialista2akcent4"/>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rednialista2akcent52">
    <w:name w:val="Średnia lista 2 — akcent 52"/>
    <w:basedOn w:val="Standardowy"/>
    <w:next w:val="rednialista2akcent5"/>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rednialista2akcent62">
    <w:name w:val="Średnia lista 2 — akcent 62"/>
    <w:basedOn w:val="Standardowy"/>
    <w:next w:val="rednialista2akcent6"/>
    <w:uiPriority w:val="66"/>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redniasiatka12">
    <w:name w:val="Średnia siatka 12"/>
    <w:basedOn w:val="Standardowy"/>
    <w:next w:val="redniasiatka1"/>
    <w:uiPriority w:val="67"/>
    <w:rsid w:val="009B2287"/>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redniasiatka1akcent12">
    <w:name w:val="Średnia siatka 1 — akcent 12"/>
    <w:basedOn w:val="Standardowy"/>
    <w:next w:val="redniasiatka1akcent1"/>
    <w:uiPriority w:val="67"/>
    <w:rsid w:val="009B2287"/>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redniasiatka1akcent22">
    <w:name w:val="Średnia siatka 1 — akcent 22"/>
    <w:basedOn w:val="Standardowy"/>
    <w:next w:val="redniasiatka1akcent2"/>
    <w:uiPriority w:val="67"/>
    <w:rsid w:val="009B2287"/>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dniasiatka1akcent32">
    <w:name w:val="Średnia siatka 1 — akcent 32"/>
    <w:basedOn w:val="Standardowy"/>
    <w:next w:val="redniasiatka1akcent3"/>
    <w:uiPriority w:val="67"/>
    <w:rsid w:val="009B2287"/>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redniasiatka1akcent42">
    <w:name w:val="Średnia siatka 1 — akcent 42"/>
    <w:basedOn w:val="Standardowy"/>
    <w:next w:val="redniasiatka1akcent4"/>
    <w:uiPriority w:val="67"/>
    <w:rsid w:val="009B2287"/>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redniasiatka1akcent52">
    <w:name w:val="Średnia siatka 1 — akcent 52"/>
    <w:basedOn w:val="Standardowy"/>
    <w:next w:val="redniasiatka1akcent5"/>
    <w:uiPriority w:val="67"/>
    <w:rsid w:val="009B2287"/>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dniasiatka1akcent62">
    <w:name w:val="Średnia siatka 1 — akcent 62"/>
    <w:basedOn w:val="Standardowy"/>
    <w:next w:val="redniasiatka1akcent6"/>
    <w:uiPriority w:val="67"/>
    <w:rsid w:val="009B2287"/>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redniasiatka22">
    <w:name w:val="Średnia siatka 22"/>
    <w:basedOn w:val="Standardowy"/>
    <w:next w:val="redniasiatka2"/>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redniasiatka2akcent12">
    <w:name w:val="Średnia siatka 2 — akcent 12"/>
    <w:basedOn w:val="Standardowy"/>
    <w:next w:val="redniasiatka2akcent1"/>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redniasiatka2akcent22">
    <w:name w:val="Średnia siatka 2 — akcent 22"/>
    <w:basedOn w:val="Standardowy"/>
    <w:next w:val="redniasiatka2akcent2"/>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redniasiatka2akcent32">
    <w:name w:val="Średnia siatka 2 — akcent 32"/>
    <w:basedOn w:val="Standardowy"/>
    <w:next w:val="redniasiatka2akcent3"/>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redniasiatka2akcent42">
    <w:name w:val="Średnia siatka 2 — akcent 42"/>
    <w:basedOn w:val="Standardowy"/>
    <w:next w:val="redniasiatka2akcent4"/>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redniasiatka2akcent52">
    <w:name w:val="Średnia siatka 2 — akcent 52"/>
    <w:basedOn w:val="Standardowy"/>
    <w:next w:val="redniasiatka2akcent5"/>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redniasiatka2akcent62">
    <w:name w:val="Średnia siatka 2 — akcent 62"/>
    <w:basedOn w:val="Standardowy"/>
    <w:next w:val="redniasiatka2akcent6"/>
    <w:uiPriority w:val="68"/>
    <w:rsid w:val="009B2287"/>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redniasiatka32">
    <w:name w:val="Średnia siatka 32"/>
    <w:basedOn w:val="Standardowy"/>
    <w:next w:val="redniasiatka3"/>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redniasiatka3akcent12">
    <w:name w:val="Średnia siatka 3 — akcent 12"/>
    <w:basedOn w:val="Standardowy"/>
    <w:next w:val="redniasiatka3akcent1"/>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redniasiatka3akcent22">
    <w:name w:val="Średnia siatka 3 — akcent 22"/>
    <w:basedOn w:val="Standardowy"/>
    <w:next w:val="redniasiatka3akcent2"/>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redniasiatka3akcent32">
    <w:name w:val="Średnia siatka 3 — akcent 32"/>
    <w:basedOn w:val="Standardowy"/>
    <w:next w:val="redniasiatka3akcent3"/>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redniasiatka3akcent42">
    <w:name w:val="Średnia siatka 3 — akcent 42"/>
    <w:basedOn w:val="Standardowy"/>
    <w:next w:val="redniasiatka3akcent4"/>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redniasiatka3akcent52">
    <w:name w:val="Średnia siatka 3 — akcent 52"/>
    <w:basedOn w:val="Standardowy"/>
    <w:next w:val="redniasiatka3akcent5"/>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dniasiatka3akcent62">
    <w:name w:val="Średnia siatka 3 — akcent 62"/>
    <w:basedOn w:val="Standardowy"/>
    <w:next w:val="redniasiatka3akcent6"/>
    <w:uiPriority w:val="69"/>
    <w:rsid w:val="009B2287"/>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iemnalista2">
    <w:name w:val="Ciemna lista2"/>
    <w:basedOn w:val="Standardowy"/>
    <w:next w:val="Ciemnalista"/>
    <w:uiPriority w:val="70"/>
    <w:rsid w:val="009B2287"/>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Ciemnalista2akcent12">
    <w:name w:val="Ciemna lista 2 — akcent 12"/>
    <w:basedOn w:val="Standardowy"/>
    <w:next w:val="Ciemnalista2akcent1"/>
    <w:uiPriority w:val="70"/>
    <w:rsid w:val="009B2287"/>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Ciemnalistaakcent22">
    <w:name w:val="Ciemna lista — akcent 22"/>
    <w:basedOn w:val="Standardowy"/>
    <w:next w:val="Ciemnalistaakcent2"/>
    <w:uiPriority w:val="70"/>
    <w:rsid w:val="009B2287"/>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iemnalistaakcent32">
    <w:name w:val="Ciemna lista — akcent 32"/>
    <w:basedOn w:val="Standardowy"/>
    <w:next w:val="Ciemnalistaakcent3"/>
    <w:uiPriority w:val="70"/>
    <w:rsid w:val="009B2287"/>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Ciemnalistaakcent42">
    <w:name w:val="Ciemna lista — akcent 42"/>
    <w:basedOn w:val="Standardowy"/>
    <w:next w:val="Ciemnalistaakcent4"/>
    <w:uiPriority w:val="70"/>
    <w:rsid w:val="009B2287"/>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Ciemnalistaakcent52">
    <w:name w:val="Ciemna lista — akcent 52"/>
    <w:basedOn w:val="Standardowy"/>
    <w:next w:val="Ciemnalistaakcent5"/>
    <w:uiPriority w:val="70"/>
    <w:rsid w:val="009B2287"/>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Ciemnalistaakcent62">
    <w:name w:val="Ciemna lista — akcent 62"/>
    <w:basedOn w:val="Standardowy"/>
    <w:next w:val="Ciemnalistaakcent6"/>
    <w:uiPriority w:val="70"/>
    <w:rsid w:val="009B2287"/>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Kolorowecieniowanie2">
    <w:name w:val="Kolorowe cieniowanie2"/>
    <w:basedOn w:val="Standardowy"/>
    <w:next w:val="Kolorowecieniowanie"/>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lorowecieniowanieakcent12">
    <w:name w:val="Kolorowe cieniowanie — akcent 12"/>
    <w:basedOn w:val="Standardowy"/>
    <w:next w:val="Kolorowecieniowanieakcent1"/>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Kolorowecieniowanieakcent22">
    <w:name w:val="Kolorowe cieniowanie — akcent 22"/>
    <w:basedOn w:val="Standardowy"/>
    <w:next w:val="Kolorowecieniowanieakcent2"/>
    <w:uiPriority w:val="71"/>
    <w:rsid w:val="009B2287"/>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Kolorowecieniowanieakcent32">
    <w:name w:val="Kolorowe cieniowanie — akcent 32"/>
    <w:basedOn w:val="Standardowy"/>
    <w:next w:val="Kolorowecieniowanieakcent3"/>
    <w:uiPriority w:val="71"/>
    <w:rsid w:val="009B2287"/>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Kolorowecieniowanieakcent42">
    <w:name w:val="Kolorowe cieniowanie — akcent 42"/>
    <w:basedOn w:val="Standardowy"/>
    <w:next w:val="Kolorowecieniowanieakcent4"/>
    <w:uiPriority w:val="71"/>
    <w:rsid w:val="009B2287"/>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Kolorowecieniowanieakcent52">
    <w:name w:val="Kolorowe cieniowanie — akcent 52"/>
    <w:basedOn w:val="Standardowy"/>
    <w:next w:val="Kolorowecieniowanieakcent5"/>
    <w:uiPriority w:val="71"/>
    <w:rsid w:val="009B2287"/>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Kolorowecieniowanieakcent62">
    <w:name w:val="Kolorowe cieniowanie — akcent 62"/>
    <w:basedOn w:val="Standardowy"/>
    <w:next w:val="Kolorowecieniowanieakcent6"/>
    <w:uiPriority w:val="71"/>
    <w:rsid w:val="009B2287"/>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Kolorowalista2">
    <w:name w:val="Kolorowa lista2"/>
    <w:basedOn w:val="Standardowy"/>
    <w:next w:val="Kolorowalista"/>
    <w:uiPriority w:val="72"/>
    <w:rsid w:val="009B2287"/>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akcent13">
    <w:name w:val="Kolorowa lista — akcent 13"/>
    <w:basedOn w:val="Standardowy"/>
    <w:next w:val="Kolorowalistaakcent1"/>
    <w:uiPriority w:val="72"/>
    <w:rsid w:val="009B2287"/>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Kolorowalistaakcent22">
    <w:name w:val="Kolorowa lista — akcent 22"/>
    <w:basedOn w:val="Standardowy"/>
    <w:next w:val="Kolorowalistaakcent2"/>
    <w:uiPriority w:val="72"/>
    <w:rsid w:val="009B2287"/>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Kolorowalistaakcent32">
    <w:name w:val="Kolorowa lista — akcent 32"/>
    <w:basedOn w:val="Standardowy"/>
    <w:next w:val="Kolorowalistaakcent3"/>
    <w:uiPriority w:val="72"/>
    <w:rsid w:val="009B2287"/>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Kolorowalistaakcent42">
    <w:name w:val="Kolorowa lista — akcent 42"/>
    <w:basedOn w:val="Standardowy"/>
    <w:next w:val="Kolorowalistaakcent4"/>
    <w:uiPriority w:val="72"/>
    <w:rsid w:val="009B2287"/>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Kolorowalistaakcent52">
    <w:name w:val="Kolorowa lista — akcent 52"/>
    <w:basedOn w:val="Standardowy"/>
    <w:next w:val="Kolorowalistaakcent5"/>
    <w:uiPriority w:val="72"/>
    <w:rsid w:val="009B2287"/>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Kolorowalistaakcent62">
    <w:name w:val="Kolorowa lista — akcent 62"/>
    <w:basedOn w:val="Standardowy"/>
    <w:next w:val="Kolorowalistaakcent6"/>
    <w:uiPriority w:val="72"/>
    <w:rsid w:val="009B2287"/>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Kolorowasiatka2">
    <w:name w:val="Kolorowa siatka2"/>
    <w:basedOn w:val="Standardowy"/>
    <w:next w:val="Kolorowasiatka"/>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Kolorowasiatkaakcent12">
    <w:name w:val="Kolorowa siatka — akcent 12"/>
    <w:basedOn w:val="Standardowy"/>
    <w:next w:val="Kolorowasiatkaakcent1"/>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Kolorowasiatkaakcent22">
    <w:name w:val="Kolorowa siatka — akcent 22"/>
    <w:basedOn w:val="Standardowy"/>
    <w:next w:val="Kolorowasiatkaakcent2"/>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Kolorowasiatkaakcent32">
    <w:name w:val="Kolorowa siatka — akcent 32"/>
    <w:basedOn w:val="Standardowy"/>
    <w:next w:val="Kolorowasiatkaakcent3"/>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Kolorowasiatkaakcent42">
    <w:name w:val="Kolorowa siatka — akcent 42"/>
    <w:basedOn w:val="Standardowy"/>
    <w:next w:val="Kolorowasiatkaakcent4"/>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Kolorowasiatkaakcent52">
    <w:name w:val="Kolorowa siatka — akcent 52"/>
    <w:basedOn w:val="Standardowy"/>
    <w:next w:val="Kolorowasiatkaakcent5"/>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Kolorowasiatkaakcent62">
    <w:name w:val="Kolorowa siatka — akcent 62"/>
    <w:basedOn w:val="Standardowy"/>
    <w:next w:val="Kolorowasiatkaakcent6"/>
    <w:uiPriority w:val="73"/>
    <w:rsid w:val="009B2287"/>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Teksttreci2">
    <w:name w:val="Tekst treści (2)"/>
    <w:basedOn w:val="Domylnaczcionkaakapitu"/>
    <w:rsid w:val="009B2287"/>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styleId="Zwykytekst">
    <w:name w:val="Plain Text"/>
    <w:basedOn w:val="Normalny"/>
    <w:link w:val="ZwykytekstZnak"/>
    <w:unhideWhenUsed/>
    <w:rsid w:val="005B0420"/>
    <w:pPr>
      <w:spacing w:after="0" w:line="240" w:lineRule="auto"/>
    </w:pPr>
    <w:rPr>
      <w:rFonts w:ascii="Calibri" w:hAnsi="Calibri"/>
      <w:szCs w:val="21"/>
    </w:rPr>
  </w:style>
  <w:style w:type="character" w:customStyle="1" w:styleId="ZwykytekstZnak">
    <w:name w:val="Zwykły tekst Znak"/>
    <w:basedOn w:val="Domylnaczcionkaakapitu"/>
    <w:link w:val="Zwykytekst"/>
    <w:rsid w:val="005B0420"/>
    <w:rPr>
      <w:rFonts w:ascii="Calibri" w:hAnsi="Calibri"/>
      <w:szCs w:val="21"/>
    </w:rPr>
  </w:style>
  <w:style w:type="numbering" w:customStyle="1" w:styleId="ImportedStyle1">
    <w:name w:val="Imported Style 1"/>
    <w:rsid w:val="00A846A4"/>
    <w:pPr>
      <w:numPr>
        <w:numId w:val="185"/>
      </w:numPr>
    </w:pPr>
  </w:style>
  <w:style w:type="paragraph" w:customStyle="1" w:styleId="Zawartotabeli">
    <w:name w:val="Zawartość tabeli"/>
    <w:basedOn w:val="Normalny"/>
    <w:qFormat/>
    <w:rsid w:val="00A846A4"/>
    <w:pPr>
      <w:widowControl w:val="0"/>
      <w:suppressLineNumbers/>
      <w:suppressAutoHyphens/>
      <w:spacing w:after="0" w:line="240" w:lineRule="auto"/>
    </w:pPr>
    <w:rPr>
      <w:rFonts w:ascii="Times New Roman" w:eastAsia="SimSun" w:hAnsi="Times New Roman" w:cs="Mangal"/>
      <w:kern w:val="1"/>
      <w:sz w:val="24"/>
      <w:szCs w:val="24"/>
      <w:u w:color="000000"/>
      <w:lang w:eastAsia="hi-IN" w:bidi="hi-IN"/>
    </w:rPr>
  </w:style>
  <w:style w:type="table" w:customStyle="1" w:styleId="Tabela-Siatka31">
    <w:name w:val="Tabela - Siatka31"/>
    <w:basedOn w:val="Standardowy"/>
    <w:next w:val="Tabela-Siatka"/>
    <w:uiPriority w:val="39"/>
    <w:rsid w:val="00273C1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273C1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273C1A"/>
    <w:pPr>
      <w:widowControl/>
      <w:spacing w:line="141" w:lineRule="atLeast"/>
    </w:pPr>
    <w:rPr>
      <w:rFonts w:ascii="Hexagon Akkurat Black" w:eastAsia="Arial Unicode MS" w:hAnsi="Hexagon Akkurat Black" w:cs="Times New Roman"/>
      <w:color w:val="auto"/>
      <w:bdr w:val="nil"/>
    </w:rPr>
  </w:style>
  <w:style w:type="paragraph" w:customStyle="1" w:styleId="Pa4">
    <w:name w:val="Pa4"/>
    <w:basedOn w:val="Default"/>
    <w:next w:val="Default"/>
    <w:uiPriority w:val="99"/>
    <w:rsid w:val="006B6FEE"/>
    <w:pPr>
      <w:widowControl/>
      <w:spacing w:line="241" w:lineRule="atLeast"/>
    </w:pPr>
    <w:rPr>
      <w:rFonts w:ascii="Century Gothic" w:eastAsia="Arial Unicode MS" w:hAnsi="Century Gothic" w:cs="Times New Roman"/>
      <w:color w:val="auto"/>
      <w:bdr w:val="nil"/>
    </w:rPr>
  </w:style>
  <w:style w:type="character" w:customStyle="1" w:styleId="A10">
    <w:name w:val="A10"/>
    <w:uiPriority w:val="99"/>
    <w:rsid w:val="006B6FEE"/>
    <w:rPr>
      <w:rFonts w:cs="Century Gothic"/>
      <w:color w:val="6C6E70"/>
      <w:sz w:val="18"/>
      <w:szCs w:val="18"/>
    </w:rPr>
  </w:style>
  <w:style w:type="paragraph" w:customStyle="1" w:styleId="HeaderFooter">
    <w:name w:val="Header &amp; Footer"/>
    <w:rsid w:val="00E07BF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numbering" w:customStyle="1" w:styleId="ImportedStyle2">
    <w:name w:val="Imported Style 2"/>
    <w:rsid w:val="00E07BF0"/>
    <w:pPr>
      <w:numPr>
        <w:numId w:val="187"/>
      </w:numPr>
    </w:pPr>
  </w:style>
  <w:style w:type="numbering" w:customStyle="1" w:styleId="Bullets">
    <w:name w:val="Bullets"/>
    <w:rsid w:val="00E07BF0"/>
    <w:pPr>
      <w:numPr>
        <w:numId w:val="188"/>
      </w:numPr>
    </w:pPr>
  </w:style>
  <w:style w:type="numbering" w:customStyle="1" w:styleId="ImportedStyle3">
    <w:name w:val="Imported Style 3"/>
    <w:rsid w:val="00E07BF0"/>
    <w:pPr>
      <w:numPr>
        <w:numId w:val="189"/>
      </w:numPr>
    </w:pPr>
  </w:style>
  <w:style w:type="numbering" w:customStyle="1" w:styleId="ImportedStyle4">
    <w:name w:val="Imported Style 4"/>
    <w:rsid w:val="00E07BF0"/>
    <w:pPr>
      <w:numPr>
        <w:numId w:val="190"/>
      </w:numPr>
    </w:pPr>
  </w:style>
  <w:style w:type="numbering" w:customStyle="1" w:styleId="ImportedStyle5">
    <w:name w:val="Imported Style 5"/>
    <w:rsid w:val="00E07BF0"/>
    <w:pPr>
      <w:numPr>
        <w:numId w:val="191"/>
      </w:numPr>
    </w:pPr>
  </w:style>
  <w:style w:type="numbering" w:customStyle="1" w:styleId="ImportedStyle6">
    <w:name w:val="Imported Style 6"/>
    <w:rsid w:val="00E07BF0"/>
    <w:pPr>
      <w:numPr>
        <w:numId w:val="192"/>
      </w:numPr>
    </w:pPr>
  </w:style>
  <w:style w:type="numbering" w:customStyle="1" w:styleId="ImportedStyle7">
    <w:name w:val="Imported Style 7"/>
    <w:rsid w:val="00E07BF0"/>
    <w:pPr>
      <w:numPr>
        <w:numId w:val="193"/>
      </w:numPr>
    </w:pPr>
  </w:style>
  <w:style w:type="numbering" w:customStyle="1" w:styleId="ImportedStyle8">
    <w:name w:val="Imported Style 8"/>
    <w:rsid w:val="00E07BF0"/>
    <w:pPr>
      <w:numPr>
        <w:numId w:val="194"/>
      </w:numPr>
    </w:pPr>
  </w:style>
  <w:style w:type="numbering" w:customStyle="1" w:styleId="ImportedStyle9">
    <w:name w:val="Imported Style 9"/>
    <w:rsid w:val="00E07BF0"/>
    <w:pPr>
      <w:numPr>
        <w:numId w:val="195"/>
      </w:numPr>
    </w:pPr>
  </w:style>
  <w:style w:type="numbering" w:customStyle="1" w:styleId="ImportedStyle10">
    <w:name w:val="Imported Style 10"/>
    <w:rsid w:val="00E07BF0"/>
    <w:pPr>
      <w:numPr>
        <w:numId w:val="196"/>
      </w:numPr>
    </w:pPr>
  </w:style>
  <w:style w:type="paragraph" w:styleId="Legenda">
    <w:name w:val="caption"/>
    <w:basedOn w:val="Normalny"/>
    <w:next w:val="Normalny"/>
    <w:unhideWhenUsed/>
    <w:qFormat/>
    <w:rsid w:val="00E07BF0"/>
    <w:pPr>
      <w:spacing w:after="0" w:line="240" w:lineRule="auto"/>
    </w:pPr>
    <w:rPr>
      <w:rFonts w:ascii="Times New Roman" w:eastAsia="Times New Roman" w:hAnsi="Times New Roman" w:cs="Times New Roman"/>
      <w:b/>
      <w:bCs/>
      <w:sz w:val="20"/>
      <w:szCs w:val="20"/>
      <w:u w:color="000000"/>
      <w:lang w:eastAsia="pl-PL"/>
    </w:rPr>
  </w:style>
  <w:style w:type="paragraph" w:customStyle="1" w:styleId="Styl1">
    <w:name w:val="Styl1"/>
    <w:basedOn w:val="Normalny"/>
    <w:rsid w:val="00E07BF0"/>
    <w:pPr>
      <w:widowControl w:val="0"/>
      <w:spacing w:after="0" w:line="240" w:lineRule="auto"/>
      <w:ind w:left="57" w:right="57"/>
    </w:pPr>
    <w:rPr>
      <w:rFonts w:ascii="Arial Narrow" w:eastAsia="Times New Roman" w:hAnsi="Arial Narrow" w:cs="Times New Roman"/>
      <w:b/>
      <w:snapToGrid w:val="0"/>
      <w:szCs w:val="20"/>
      <w:u w:color="000000"/>
      <w:lang w:eastAsia="pl-PL"/>
    </w:rPr>
  </w:style>
  <w:style w:type="paragraph" w:customStyle="1" w:styleId="Styl2">
    <w:name w:val="Styl2"/>
    <w:basedOn w:val="Listanumerowana"/>
    <w:rsid w:val="00E07BF0"/>
    <w:pPr>
      <w:widowControl w:val="0"/>
      <w:tabs>
        <w:tab w:val="clear" w:pos="360"/>
      </w:tabs>
      <w:spacing w:after="0" w:line="240" w:lineRule="auto"/>
      <w:ind w:left="113" w:right="57" w:firstLine="0"/>
      <w:contextualSpacing w:val="0"/>
      <w:jc w:val="both"/>
    </w:pPr>
    <w:rPr>
      <w:rFonts w:ascii="Arial Narrow" w:eastAsia="Times New Roman" w:hAnsi="Arial Narrow" w:cs="Times New Roman"/>
      <w:i/>
      <w:snapToGrid w:val="0"/>
      <w:szCs w:val="20"/>
      <w:u w:color="000000"/>
      <w:lang w:eastAsia="pl-PL"/>
    </w:rPr>
  </w:style>
  <w:style w:type="character" w:customStyle="1" w:styleId="Teksttreci20">
    <w:name w:val="Tekst treści (2)_"/>
    <w:basedOn w:val="Domylnaczcionkaakapitu"/>
    <w:rsid w:val="00E07BF0"/>
    <w:rPr>
      <w:rFonts w:ascii="Times New Roman" w:eastAsia="Times New Roman" w:hAnsi="Times New Roman" w:cs="Times New Roman"/>
      <w:b w:val="0"/>
      <w:bCs w:val="0"/>
      <w:i w:val="0"/>
      <w:iCs w:val="0"/>
      <w:smallCaps w:val="0"/>
      <w:strike w:val="0"/>
      <w:u w:val="none"/>
    </w:rPr>
  </w:style>
  <w:style w:type="character" w:styleId="UyteHipercze">
    <w:name w:val="FollowedHyperlink"/>
    <w:basedOn w:val="Domylnaczcionkaakapitu"/>
    <w:uiPriority w:val="99"/>
    <w:semiHidden/>
    <w:unhideWhenUsed/>
    <w:rsid w:val="00E07BF0"/>
    <w:rPr>
      <w:color w:val="954F72" w:themeColor="followedHyperlink"/>
      <w:u w:val="single"/>
    </w:rPr>
  </w:style>
  <w:style w:type="paragraph" w:customStyle="1" w:styleId="geoforum">
    <w:name w:val="geoforum"/>
    <w:basedOn w:val="Normalny"/>
    <w:rsid w:val="00E07BF0"/>
    <w:pPr>
      <w:spacing w:before="100" w:beforeAutospacing="1" w:after="100" w:afterAutospacing="1" w:line="240" w:lineRule="auto"/>
    </w:pPr>
    <w:rPr>
      <w:rFonts w:ascii="Times New Roman" w:eastAsia="Times New Roman" w:hAnsi="Times New Roman" w:cs="Times New Roman"/>
      <w:sz w:val="24"/>
      <w:szCs w:val="24"/>
      <w:u w:color="000000"/>
      <w:lang w:eastAsia="pl-PL"/>
    </w:rPr>
  </w:style>
  <w:style w:type="paragraph" w:customStyle="1" w:styleId="Pa7">
    <w:name w:val="Pa7"/>
    <w:basedOn w:val="Default"/>
    <w:next w:val="Default"/>
    <w:uiPriority w:val="99"/>
    <w:rsid w:val="00E07BF0"/>
    <w:pPr>
      <w:widowControl/>
      <w:spacing w:line="141" w:lineRule="atLeast"/>
    </w:pPr>
    <w:rPr>
      <w:rFonts w:ascii="Hexagon Akkurat Black" w:eastAsia="Arial Unicode MS" w:hAnsi="Hexagon Akkurat Black" w:cs="Times New Roman"/>
      <w:color w:val="auto"/>
      <w:bdr w:val="nil"/>
    </w:rPr>
  </w:style>
  <w:style w:type="paragraph" w:customStyle="1" w:styleId="Pa16">
    <w:name w:val="Pa16"/>
    <w:basedOn w:val="Default"/>
    <w:next w:val="Default"/>
    <w:uiPriority w:val="99"/>
    <w:rsid w:val="00E07BF0"/>
    <w:pPr>
      <w:widowControl/>
      <w:spacing w:line="181" w:lineRule="atLeast"/>
    </w:pPr>
    <w:rPr>
      <w:rFonts w:ascii="Hexagon Akkurat Black" w:eastAsia="Arial Unicode MS" w:hAnsi="Hexagon Akkurat Black" w:cs="Times New Roman"/>
      <w:color w:val="auto"/>
      <w:bdr w:val="nil"/>
    </w:rPr>
  </w:style>
  <w:style w:type="character" w:customStyle="1" w:styleId="WW8Num1z1">
    <w:name w:val="WW8Num1z1"/>
    <w:qFormat/>
    <w:rsid w:val="00AB21FE"/>
  </w:style>
  <w:style w:type="character" w:customStyle="1" w:styleId="WW8Num1z2">
    <w:name w:val="WW8Num1z2"/>
    <w:qFormat/>
    <w:rsid w:val="00AB21FE"/>
  </w:style>
  <w:style w:type="character" w:customStyle="1" w:styleId="WW8Num1z3">
    <w:name w:val="WW8Num1z3"/>
    <w:qFormat/>
    <w:rsid w:val="00AB21FE"/>
  </w:style>
  <w:style w:type="character" w:customStyle="1" w:styleId="WW8Num1z4">
    <w:name w:val="WW8Num1z4"/>
    <w:qFormat/>
    <w:rsid w:val="00AB21FE"/>
  </w:style>
  <w:style w:type="character" w:customStyle="1" w:styleId="WW8Num1z5">
    <w:name w:val="WW8Num1z5"/>
    <w:qFormat/>
    <w:rsid w:val="00AB21FE"/>
  </w:style>
  <w:style w:type="character" w:customStyle="1" w:styleId="WW8Num1z6">
    <w:name w:val="WW8Num1z6"/>
    <w:qFormat/>
    <w:rsid w:val="00AB21FE"/>
  </w:style>
  <w:style w:type="character" w:customStyle="1" w:styleId="WW8Num1z7">
    <w:name w:val="WW8Num1z7"/>
    <w:qFormat/>
    <w:rsid w:val="00AB21FE"/>
  </w:style>
  <w:style w:type="character" w:customStyle="1" w:styleId="WW8Num1z8">
    <w:name w:val="WW8Num1z8"/>
    <w:qFormat/>
    <w:rsid w:val="00AB21FE"/>
  </w:style>
  <w:style w:type="character" w:customStyle="1" w:styleId="WW8Num2z0">
    <w:name w:val="WW8Num2z0"/>
    <w:qFormat/>
    <w:rsid w:val="00AB21FE"/>
  </w:style>
  <w:style w:type="character" w:customStyle="1" w:styleId="WW8Num2z1">
    <w:name w:val="WW8Num2z1"/>
    <w:qFormat/>
    <w:rsid w:val="00AB21FE"/>
  </w:style>
  <w:style w:type="character" w:customStyle="1" w:styleId="WW8Num2z2">
    <w:name w:val="WW8Num2z2"/>
    <w:qFormat/>
    <w:rsid w:val="00AB21FE"/>
  </w:style>
  <w:style w:type="character" w:customStyle="1" w:styleId="WW8Num2z3">
    <w:name w:val="WW8Num2z3"/>
    <w:qFormat/>
    <w:rsid w:val="00AB21FE"/>
  </w:style>
  <w:style w:type="character" w:customStyle="1" w:styleId="WW8Num2z4">
    <w:name w:val="WW8Num2z4"/>
    <w:qFormat/>
    <w:rsid w:val="00AB21FE"/>
  </w:style>
  <w:style w:type="character" w:customStyle="1" w:styleId="WW8Num2z5">
    <w:name w:val="WW8Num2z5"/>
    <w:qFormat/>
    <w:rsid w:val="00AB21FE"/>
  </w:style>
  <w:style w:type="character" w:customStyle="1" w:styleId="WW8Num2z6">
    <w:name w:val="WW8Num2z6"/>
    <w:qFormat/>
    <w:rsid w:val="00AB21FE"/>
  </w:style>
  <w:style w:type="character" w:customStyle="1" w:styleId="WW8Num2z7">
    <w:name w:val="WW8Num2z7"/>
    <w:qFormat/>
    <w:rsid w:val="00AB21FE"/>
  </w:style>
  <w:style w:type="character" w:customStyle="1" w:styleId="WW8Num2z8">
    <w:name w:val="WW8Num2z8"/>
    <w:qFormat/>
    <w:rsid w:val="00AB21FE"/>
  </w:style>
  <w:style w:type="character" w:customStyle="1" w:styleId="WW8Num3z0">
    <w:name w:val="WW8Num3z0"/>
    <w:qFormat/>
    <w:rsid w:val="00AB21FE"/>
  </w:style>
  <w:style w:type="character" w:customStyle="1" w:styleId="WW8Num3z1">
    <w:name w:val="WW8Num3z1"/>
    <w:qFormat/>
    <w:rsid w:val="00AB21FE"/>
  </w:style>
  <w:style w:type="character" w:customStyle="1" w:styleId="WW8Num3z2">
    <w:name w:val="WW8Num3z2"/>
    <w:qFormat/>
    <w:rsid w:val="00AB21FE"/>
  </w:style>
  <w:style w:type="character" w:customStyle="1" w:styleId="WW8Num3z3">
    <w:name w:val="WW8Num3z3"/>
    <w:qFormat/>
    <w:rsid w:val="00AB21FE"/>
  </w:style>
  <w:style w:type="character" w:customStyle="1" w:styleId="WW8Num3z4">
    <w:name w:val="WW8Num3z4"/>
    <w:qFormat/>
    <w:rsid w:val="00AB21FE"/>
  </w:style>
  <w:style w:type="character" w:customStyle="1" w:styleId="WW8Num3z5">
    <w:name w:val="WW8Num3z5"/>
    <w:qFormat/>
    <w:rsid w:val="00AB21FE"/>
  </w:style>
  <w:style w:type="character" w:customStyle="1" w:styleId="WW8Num3z6">
    <w:name w:val="WW8Num3z6"/>
    <w:qFormat/>
    <w:rsid w:val="00AB21FE"/>
    <w:rPr>
      <w:rFonts w:ascii="Times New Roman" w:hAnsi="Times New Roman" w:cs="Times New Roman"/>
    </w:rPr>
  </w:style>
  <w:style w:type="character" w:customStyle="1" w:styleId="WW8Num3z7">
    <w:name w:val="WW8Num3z7"/>
    <w:qFormat/>
    <w:rsid w:val="00AB21FE"/>
  </w:style>
  <w:style w:type="character" w:customStyle="1" w:styleId="WW8Num3z8">
    <w:name w:val="WW8Num3z8"/>
    <w:qFormat/>
    <w:rsid w:val="00AB21FE"/>
  </w:style>
  <w:style w:type="character" w:customStyle="1" w:styleId="WW8Num4z0">
    <w:name w:val="WW8Num4z0"/>
    <w:qFormat/>
    <w:rsid w:val="00AB21FE"/>
  </w:style>
  <w:style w:type="character" w:customStyle="1" w:styleId="WW8Num4z1">
    <w:name w:val="WW8Num4z1"/>
    <w:qFormat/>
    <w:rsid w:val="00AB21FE"/>
  </w:style>
  <w:style w:type="character" w:customStyle="1" w:styleId="WW8Num4z2">
    <w:name w:val="WW8Num4z2"/>
    <w:qFormat/>
    <w:rsid w:val="00AB21FE"/>
  </w:style>
  <w:style w:type="character" w:customStyle="1" w:styleId="WW8Num4z3">
    <w:name w:val="WW8Num4z3"/>
    <w:qFormat/>
    <w:rsid w:val="00AB21FE"/>
  </w:style>
  <w:style w:type="character" w:customStyle="1" w:styleId="WW8Num4z4">
    <w:name w:val="WW8Num4z4"/>
    <w:qFormat/>
    <w:rsid w:val="00AB21FE"/>
  </w:style>
  <w:style w:type="character" w:customStyle="1" w:styleId="WW8Num4z5">
    <w:name w:val="WW8Num4z5"/>
    <w:qFormat/>
    <w:rsid w:val="00AB21FE"/>
  </w:style>
  <w:style w:type="character" w:customStyle="1" w:styleId="WW8Num4z6">
    <w:name w:val="WW8Num4z6"/>
    <w:qFormat/>
    <w:rsid w:val="00AB21FE"/>
  </w:style>
  <w:style w:type="character" w:customStyle="1" w:styleId="WW8Num4z7">
    <w:name w:val="WW8Num4z7"/>
    <w:qFormat/>
    <w:rsid w:val="00AB21FE"/>
  </w:style>
  <w:style w:type="character" w:customStyle="1" w:styleId="WW8Num4z8">
    <w:name w:val="WW8Num4z8"/>
    <w:qFormat/>
    <w:rsid w:val="00AB21FE"/>
  </w:style>
  <w:style w:type="character" w:customStyle="1" w:styleId="WW8Num5z0">
    <w:name w:val="WW8Num5z0"/>
    <w:qFormat/>
    <w:rsid w:val="00AB21FE"/>
  </w:style>
  <w:style w:type="character" w:customStyle="1" w:styleId="WW8Num5z1">
    <w:name w:val="WW8Num5z1"/>
    <w:qFormat/>
    <w:rsid w:val="00AB21FE"/>
    <w:rPr>
      <w:u w:val="none"/>
    </w:rPr>
  </w:style>
  <w:style w:type="character" w:customStyle="1" w:styleId="WW8Num5z2">
    <w:name w:val="WW8Num5z2"/>
    <w:qFormat/>
    <w:rsid w:val="00AB21FE"/>
  </w:style>
  <w:style w:type="character" w:customStyle="1" w:styleId="WW8Num5z3">
    <w:name w:val="WW8Num5z3"/>
    <w:qFormat/>
    <w:rsid w:val="00AB21FE"/>
  </w:style>
  <w:style w:type="character" w:customStyle="1" w:styleId="WW8Num5z4">
    <w:name w:val="WW8Num5z4"/>
    <w:qFormat/>
    <w:rsid w:val="00AB21FE"/>
  </w:style>
  <w:style w:type="character" w:customStyle="1" w:styleId="WW8Num5z5">
    <w:name w:val="WW8Num5z5"/>
    <w:qFormat/>
    <w:rsid w:val="00AB21FE"/>
  </w:style>
  <w:style w:type="character" w:customStyle="1" w:styleId="WW8Num5z6">
    <w:name w:val="WW8Num5z6"/>
    <w:qFormat/>
    <w:rsid w:val="00AB21FE"/>
  </w:style>
  <w:style w:type="character" w:customStyle="1" w:styleId="WW8Num5z7">
    <w:name w:val="WW8Num5z7"/>
    <w:qFormat/>
    <w:rsid w:val="00AB21FE"/>
  </w:style>
  <w:style w:type="character" w:customStyle="1" w:styleId="WW8Num5z8">
    <w:name w:val="WW8Num5z8"/>
    <w:qFormat/>
    <w:rsid w:val="00AB21FE"/>
  </w:style>
  <w:style w:type="character" w:customStyle="1" w:styleId="WW8Num6z0">
    <w:name w:val="WW8Num6z0"/>
    <w:qFormat/>
    <w:rsid w:val="00AB21FE"/>
    <w:rPr>
      <w:b w:val="0"/>
    </w:rPr>
  </w:style>
  <w:style w:type="character" w:customStyle="1" w:styleId="WW8Num6z1">
    <w:name w:val="WW8Num6z1"/>
    <w:qFormat/>
    <w:rsid w:val="00AB21FE"/>
  </w:style>
  <w:style w:type="character" w:customStyle="1" w:styleId="WW8Num6z2">
    <w:name w:val="WW8Num6z2"/>
    <w:qFormat/>
    <w:rsid w:val="00AB21FE"/>
  </w:style>
  <w:style w:type="character" w:customStyle="1" w:styleId="WW8Num6z3">
    <w:name w:val="WW8Num6z3"/>
    <w:qFormat/>
    <w:rsid w:val="00AB21FE"/>
  </w:style>
  <w:style w:type="character" w:customStyle="1" w:styleId="WW8Num6z4">
    <w:name w:val="WW8Num6z4"/>
    <w:qFormat/>
    <w:rsid w:val="00AB21FE"/>
  </w:style>
  <w:style w:type="character" w:customStyle="1" w:styleId="WW8Num6z5">
    <w:name w:val="WW8Num6z5"/>
    <w:qFormat/>
    <w:rsid w:val="00AB21FE"/>
  </w:style>
  <w:style w:type="character" w:customStyle="1" w:styleId="WW8Num6z6">
    <w:name w:val="WW8Num6z6"/>
    <w:qFormat/>
    <w:rsid w:val="00AB21FE"/>
    <w:rPr>
      <w:color w:val="000000"/>
      <w:lang w:eastAsia="pl-PL"/>
    </w:rPr>
  </w:style>
  <w:style w:type="character" w:customStyle="1" w:styleId="WW8Num6z7">
    <w:name w:val="WW8Num6z7"/>
    <w:qFormat/>
    <w:rsid w:val="00AB21FE"/>
  </w:style>
  <w:style w:type="character" w:customStyle="1" w:styleId="WW8Num6z8">
    <w:name w:val="WW8Num6z8"/>
    <w:qFormat/>
    <w:rsid w:val="00AB21FE"/>
  </w:style>
  <w:style w:type="character" w:customStyle="1" w:styleId="WW8Num7z0">
    <w:name w:val="WW8Num7z0"/>
    <w:qFormat/>
    <w:rsid w:val="00AB21FE"/>
    <w:rPr>
      <w:rFonts w:ascii="Symbol" w:eastAsia="Times New Roman" w:hAnsi="Symbol" w:cs="Symbol"/>
      <w:b w:val="0"/>
      <w:color w:val="FF0000"/>
      <w:lang w:eastAsia="pl-PL"/>
    </w:rPr>
  </w:style>
  <w:style w:type="character" w:customStyle="1" w:styleId="WW8Num7z1">
    <w:name w:val="WW8Num7z1"/>
    <w:qFormat/>
    <w:rsid w:val="00AB21FE"/>
    <w:rPr>
      <w:rFonts w:ascii="Courier New" w:hAnsi="Courier New" w:cs="Courier New"/>
    </w:rPr>
  </w:style>
  <w:style w:type="character" w:customStyle="1" w:styleId="WW8Num7z2">
    <w:name w:val="WW8Num7z2"/>
    <w:qFormat/>
    <w:rsid w:val="00AB21FE"/>
    <w:rPr>
      <w:rFonts w:ascii="Wingdings" w:hAnsi="Wingdings" w:cs="Wingdings"/>
    </w:rPr>
  </w:style>
  <w:style w:type="character" w:customStyle="1" w:styleId="WW8Num7z3">
    <w:name w:val="WW8Num7z3"/>
    <w:qFormat/>
    <w:rsid w:val="00AB21FE"/>
    <w:rPr>
      <w:rFonts w:ascii="Symbol" w:hAnsi="Symbol" w:cs="Symbol"/>
    </w:rPr>
  </w:style>
  <w:style w:type="character" w:customStyle="1" w:styleId="WW8Num8z0">
    <w:name w:val="WW8Num8z0"/>
    <w:qFormat/>
    <w:rsid w:val="00AB21FE"/>
    <w:rPr>
      <w:rFonts w:ascii="Symbol" w:hAnsi="Symbol" w:cs="Symbol"/>
    </w:rPr>
  </w:style>
  <w:style w:type="character" w:customStyle="1" w:styleId="WW8Num8z1">
    <w:name w:val="WW8Num8z1"/>
    <w:qFormat/>
    <w:rsid w:val="00AB21FE"/>
    <w:rPr>
      <w:rFonts w:ascii="Courier New" w:hAnsi="Courier New" w:cs="Courier New"/>
    </w:rPr>
  </w:style>
  <w:style w:type="character" w:customStyle="1" w:styleId="WW8Num8z2">
    <w:name w:val="WW8Num8z2"/>
    <w:qFormat/>
    <w:rsid w:val="00AB21FE"/>
    <w:rPr>
      <w:rFonts w:ascii="Wingdings" w:hAnsi="Wingdings" w:cs="Wingdings"/>
    </w:rPr>
  </w:style>
  <w:style w:type="character" w:customStyle="1" w:styleId="WW8Num9z0">
    <w:name w:val="WW8Num9z0"/>
    <w:qFormat/>
    <w:rsid w:val="00AB21FE"/>
    <w:rPr>
      <w:rFonts w:ascii="Times New Roman" w:eastAsia="Times New Roman" w:hAnsi="Times New Roman" w:cs="Times New Roman"/>
      <w:color w:val="000000"/>
      <w:lang w:eastAsia="pl-PL"/>
    </w:rPr>
  </w:style>
  <w:style w:type="character" w:customStyle="1" w:styleId="WW8Num9z1">
    <w:name w:val="WW8Num9z1"/>
    <w:qFormat/>
    <w:rsid w:val="00AB21FE"/>
    <w:rPr>
      <w:rFonts w:ascii="Courier New" w:hAnsi="Courier New" w:cs="Courier New"/>
    </w:rPr>
  </w:style>
  <w:style w:type="character" w:customStyle="1" w:styleId="WW8Num9z2">
    <w:name w:val="WW8Num9z2"/>
    <w:qFormat/>
    <w:rsid w:val="00AB21FE"/>
    <w:rPr>
      <w:rFonts w:ascii="Wingdings" w:hAnsi="Wingdings" w:cs="Wingdings"/>
    </w:rPr>
  </w:style>
  <w:style w:type="character" w:customStyle="1" w:styleId="WW8Num9z3">
    <w:name w:val="WW8Num9z3"/>
    <w:qFormat/>
    <w:rsid w:val="00AB21FE"/>
    <w:rPr>
      <w:rFonts w:ascii="Symbol" w:hAnsi="Symbol" w:cs="Symbol"/>
    </w:rPr>
  </w:style>
  <w:style w:type="character" w:customStyle="1" w:styleId="WW8Num10z0">
    <w:name w:val="WW8Num10z0"/>
    <w:qFormat/>
    <w:rsid w:val="00AB21FE"/>
    <w:rPr>
      <w:rFonts w:eastAsia="Times New Roman" w:cs="Times New Roman"/>
      <w:b w:val="0"/>
      <w:i w:val="0"/>
      <w:sz w:val="22"/>
      <w:szCs w:val="22"/>
      <w:lang w:eastAsia="pl-PL"/>
    </w:rPr>
  </w:style>
  <w:style w:type="character" w:customStyle="1" w:styleId="WW8Num10z1">
    <w:name w:val="WW8Num10z1"/>
    <w:qFormat/>
    <w:rsid w:val="00AB21FE"/>
  </w:style>
  <w:style w:type="character" w:customStyle="1" w:styleId="WW8Num10z2">
    <w:name w:val="WW8Num10z2"/>
    <w:qFormat/>
    <w:rsid w:val="00AB21FE"/>
  </w:style>
  <w:style w:type="character" w:customStyle="1" w:styleId="WW8Num10z3">
    <w:name w:val="WW8Num10z3"/>
    <w:qFormat/>
    <w:rsid w:val="00AB21FE"/>
  </w:style>
  <w:style w:type="character" w:customStyle="1" w:styleId="WW8Num10z4">
    <w:name w:val="WW8Num10z4"/>
    <w:qFormat/>
    <w:rsid w:val="00AB21FE"/>
  </w:style>
  <w:style w:type="character" w:customStyle="1" w:styleId="WW8Num10z5">
    <w:name w:val="WW8Num10z5"/>
    <w:qFormat/>
    <w:rsid w:val="00AB21FE"/>
  </w:style>
  <w:style w:type="character" w:customStyle="1" w:styleId="WW8Num10z6">
    <w:name w:val="WW8Num10z6"/>
    <w:qFormat/>
    <w:rsid w:val="00AB21FE"/>
  </w:style>
  <w:style w:type="character" w:customStyle="1" w:styleId="WW8Num10z7">
    <w:name w:val="WW8Num10z7"/>
    <w:qFormat/>
    <w:rsid w:val="00AB21FE"/>
  </w:style>
  <w:style w:type="character" w:customStyle="1" w:styleId="WW8Num10z8">
    <w:name w:val="WW8Num10z8"/>
    <w:qFormat/>
    <w:rsid w:val="00AB21FE"/>
  </w:style>
  <w:style w:type="character" w:customStyle="1" w:styleId="WW8Num11z0">
    <w:name w:val="WW8Num11z0"/>
    <w:qFormat/>
    <w:rsid w:val="00AB21FE"/>
    <w:rPr>
      <w:rFonts w:ascii="Wingdings" w:hAnsi="Wingdings" w:cs="Wingdings"/>
      <w:color w:val="000000"/>
    </w:rPr>
  </w:style>
  <w:style w:type="character" w:customStyle="1" w:styleId="WW8Num11z1">
    <w:name w:val="WW8Num11z1"/>
    <w:qFormat/>
    <w:rsid w:val="00AB21FE"/>
    <w:rPr>
      <w:rFonts w:ascii="Courier New" w:hAnsi="Courier New" w:cs="Courier New"/>
    </w:rPr>
  </w:style>
  <w:style w:type="character" w:customStyle="1" w:styleId="WW8Num11z2">
    <w:name w:val="WW8Num11z2"/>
    <w:qFormat/>
    <w:rsid w:val="00AB21FE"/>
    <w:rPr>
      <w:rFonts w:ascii="Wingdings" w:hAnsi="Wingdings" w:cs="Wingdings"/>
    </w:rPr>
  </w:style>
  <w:style w:type="character" w:customStyle="1" w:styleId="WW8Num11z3">
    <w:name w:val="WW8Num11z3"/>
    <w:qFormat/>
    <w:rsid w:val="00AB21FE"/>
    <w:rPr>
      <w:rFonts w:ascii="Symbol" w:hAnsi="Symbol" w:cs="Symbol"/>
    </w:rPr>
  </w:style>
  <w:style w:type="character" w:customStyle="1" w:styleId="WW8Num12z0">
    <w:name w:val="WW8Num12z0"/>
    <w:qFormat/>
    <w:rsid w:val="00AB21FE"/>
    <w:rPr>
      <w:u w:val="none"/>
    </w:rPr>
  </w:style>
  <w:style w:type="character" w:customStyle="1" w:styleId="WW8Num13z0">
    <w:name w:val="WW8Num13z0"/>
    <w:qFormat/>
    <w:rsid w:val="00AB21FE"/>
  </w:style>
  <w:style w:type="character" w:customStyle="1" w:styleId="WW8Num13z1">
    <w:name w:val="WW8Num13z1"/>
    <w:qFormat/>
    <w:rsid w:val="00AB21FE"/>
  </w:style>
  <w:style w:type="character" w:customStyle="1" w:styleId="WW8Num13z2">
    <w:name w:val="WW8Num13z2"/>
    <w:qFormat/>
    <w:rsid w:val="00AB21FE"/>
  </w:style>
  <w:style w:type="character" w:customStyle="1" w:styleId="WW8Num13z3">
    <w:name w:val="WW8Num13z3"/>
    <w:qFormat/>
    <w:rsid w:val="00AB21FE"/>
  </w:style>
  <w:style w:type="character" w:customStyle="1" w:styleId="WW8Num13z4">
    <w:name w:val="WW8Num13z4"/>
    <w:qFormat/>
    <w:rsid w:val="00AB21FE"/>
  </w:style>
  <w:style w:type="character" w:customStyle="1" w:styleId="WW8Num13z5">
    <w:name w:val="WW8Num13z5"/>
    <w:qFormat/>
    <w:rsid w:val="00AB21FE"/>
  </w:style>
  <w:style w:type="character" w:customStyle="1" w:styleId="WW8Num13z6">
    <w:name w:val="WW8Num13z6"/>
    <w:qFormat/>
    <w:rsid w:val="00AB21FE"/>
  </w:style>
  <w:style w:type="character" w:customStyle="1" w:styleId="WW8Num13z7">
    <w:name w:val="WW8Num13z7"/>
    <w:qFormat/>
    <w:rsid w:val="00AB21FE"/>
  </w:style>
  <w:style w:type="character" w:customStyle="1" w:styleId="WW8Num13z8">
    <w:name w:val="WW8Num13z8"/>
    <w:qFormat/>
    <w:rsid w:val="00AB21FE"/>
  </w:style>
  <w:style w:type="character" w:customStyle="1" w:styleId="WW8Num14z0">
    <w:name w:val="WW8Num14z0"/>
    <w:qFormat/>
    <w:rsid w:val="00AB21FE"/>
    <w:rPr>
      <w:rFonts w:ascii="Symbol" w:hAnsi="Symbol" w:cs="Symbol"/>
    </w:rPr>
  </w:style>
  <w:style w:type="character" w:customStyle="1" w:styleId="WW8Num14z1">
    <w:name w:val="WW8Num14z1"/>
    <w:qFormat/>
    <w:rsid w:val="00AB21FE"/>
  </w:style>
  <w:style w:type="character" w:customStyle="1" w:styleId="WW8Num14z2">
    <w:name w:val="WW8Num14z2"/>
    <w:qFormat/>
    <w:rsid w:val="00AB21FE"/>
  </w:style>
  <w:style w:type="character" w:customStyle="1" w:styleId="WW8Num14z3">
    <w:name w:val="WW8Num14z3"/>
    <w:qFormat/>
    <w:rsid w:val="00AB21FE"/>
  </w:style>
  <w:style w:type="character" w:customStyle="1" w:styleId="WW8Num14z4">
    <w:name w:val="WW8Num14z4"/>
    <w:qFormat/>
    <w:rsid w:val="00AB21FE"/>
  </w:style>
  <w:style w:type="character" w:customStyle="1" w:styleId="WW8Num14z5">
    <w:name w:val="WW8Num14z5"/>
    <w:qFormat/>
    <w:rsid w:val="00AB21FE"/>
  </w:style>
  <w:style w:type="character" w:customStyle="1" w:styleId="WW8Num14z6">
    <w:name w:val="WW8Num14z6"/>
    <w:qFormat/>
    <w:rsid w:val="00AB21FE"/>
  </w:style>
  <w:style w:type="character" w:customStyle="1" w:styleId="WW8Num14z7">
    <w:name w:val="WW8Num14z7"/>
    <w:qFormat/>
    <w:rsid w:val="00AB21FE"/>
  </w:style>
  <w:style w:type="character" w:customStyle="1" w:styleId="WW8Num14z8">
    <w:name w:val="WW8Num14z8"/>
    <w:qFormat/>
    <w:rsid w:val="00AB21FE"/>
  </w:style>
  <w:style w:type="character" w:customStyle="1" w:styleId="WW8Num15z0">
    <w:name w:val="WW8Num15z0"/>
    <w:qFormat/>
    <w:rsid w:val="00AB21FE"/>
  </w:style>
  <w:style w:type="character" w:customStyle="1" w:styleId="WW8Num15z1">
    <w:name w:val="WW8Num15z1"/>
    <w:qFormat/>
    <w:rsid w:val="00AB21FE"/>
  </w:style>
  <w:style w:type="character" w:customStyle="1" w:styleId="WW8Num15z2">
    <w:name w:val="WW8Num15z2"/>
    <w:qFormat/>
    <w:rsid w:val="00AB21FE"/>
  </w:style>
  <w:style w:type="character" w:customStyle="1" w:styleId="WW8Num15z3">
    <w:name w:val="WW8Num15z3"/>
    <w:qFormat/>
    <w:rsid w:val="00AB21FE"/>
  </w:style>
  <w:style w:type="character" w:customStyle="1" w:styleId="WW8Num15z4">
    <w:name w:val="WW8Num15z4"/>
    <w:qFormat/>
    <w:rsid w:val="00AB21FE"/>
  </w:style>
  <w:style w:type="character" w:customStyle="1" w:styleId="WW8Num15z5">
    <w:name w:val="WW8Num15z5"/>
    <w:qFormat/>
    <w:rsid w:val="00AB21FE"/>
  </w:style>
  <w:style w:type="character" w:customStyle="1" w:styleId="WW8Num15z6">
    <w:name w:val="WW8Num15z6"/>
    <w:qFormat/>
    <w:rsid w:val="00AB21FE"/>
    <w:rPr>
      <w:rFonts w:ascii="Times New Roman" w:hAnsi="Times New Roman" w:cs="Times New Roman"/>
      <w:b w:val="0"/>
    </w:rPr>
  </w:style>
  <w:style w:type="character" w:customStyle="1" w:styleId="WW8Num15z7">
    <w:name w:val="WW8Num15z7"/>
    <w:qFormat/>
    <w:rsid w:val="00AB21FE"/>
  </w:style>
  <w:style w:type="character" w:customStyle="1" w:styleId="WW8Num15z8">
    <w:name w:val="WW8Num15z8"/>
    <w:qFormat/>
    <w:rsid w:val="00AB21FE"/>
  </w:style>
  <w:style w:type="character" w:customStyle="1" w:styleId="WW8Num16z0">
    <w:name w:val="WW8Num16z0"/>
    <w:qFormat/>
    <w:rsid w:val="00AB21FE"/>
    <w:rPr>
      <w:rFonts w:ascii="Times New Roman" w:hAnsi="Times New Roman" w:cs="Times New Roman"/>
      <w:b w:val="0"/>
    </w:rPr>
  </w:style>
  <w:style w:type="character" w:customStyle="1" w:styleId="WW8Num16z1">
    <w:name w:val="WW8Num16z1"/>
    <w:qFormat/>
    <w:rsid w:val="00AB21FE"/>
    <w:rPr>
      <w:rFonts w:ascii="Symbol" w:eastAsia="Calibri" w:hAnsi="Symbol" w:cs="Times New Roman"/>
    </w:rPr>
  </w:style>
  <w:style w:type="character" w:customStyle="1" w:styleId="WW8Num16z2">
    <w:name w:val="WW8Num16z2"/>
    <w:qFormat/>
    <w:rsid w:val="00AB21FE"/>
  </w:style>
  <w:style w:type="character" w:customStyle="1" w:styleId="WW8Num16z3">
    <w:name w:val="WW8Num16z3"/>
    <w:qFormat/>
    <w:rsid w:val="00AB21FE"/>
  </w:style>
  <w:style w:type="character" w:customStyle="1" w:styleId="WW8Num16z4">
    <w:name w:val="WW8Num16z4"/>
    <w:qFormat/>
    <w:rsid w:val="00AB21FE"/>
  </w:style>
  <w:style w:type="character" w:customStyle="1" w:styleId="WW8Num16z5">
    <w:name w:val="WW8Num16z5"/>
    <w:qFormat/>
    <w:rsid w:val="00AB21FE"/>
  </w:style>
  <w:style w:type="character" w:customStyle="1" w:styleId="WW8Num16z6">
    <w:name w:val="WW8Num16z6"/>
    <w:qFormat/>
    <w:rsid w:val="00AB21FE"/>
  </w:style>
  <w:style w:type="character" w:customStyle="1" w:styleId="WW8Num16z7">
    <w:name w:val="WW8Num16z7"/>
    <w:qFormat/>
    <w:rsid w:val="00AB21FE"/>
  </w:style>
  <w:style w:type="character" w:customStyle="1" w:styleId="WW8Num16z8">
    <w:name w:val="WW8Num16z8"/>
    <w:qFormat/>
    <w:rsid w:val="00AB21FE"/>
  </w:style>
  <w:style w:type="character" w:customStyle="1" w:styleId="WW8Num17z0">
    <w:name w:val="WW8Num17z0"/>
    <w:qFormat/>
    <w:rsid w:val="00AB21FE"/>
  </w:style>
  <w:style w:type="character" w:customStyle="1" w:styleId="WW8Num17z1">
    <w:name w:val="WW8Num17z1"/>
    <w:qFormat/>
    <w:rsid w:val="00AB21FE"/>
    <w:rPr>
      <w:b w:val="0"/>
    </w:rPr>
  </w:style>
  <w:style w:type="character" w:customStyle="1" w:styleId="WW8Num18z0">
    <w:name w:val="WW8Num18z0"/>
    <w:qFormat/>
    <w:rsid w:val="00AB21FE"/>
    <w:rPr>
      <w:i w:val="0"/>
    </w:rPr>
  </w:style>
  <w:style w:type="character" w:customStyle="1" w:styleId="WW8Num18z1">
    <w:name w:val="WW8Num18z1"/>
    <w:qFormat/>
    <w:rsid w:val="00AB21FE"/>
  </w:style>
  <w:style w:type="character" w:customStyle="1" w:styleId="WW8Num18z2">
    <w:name w:val="WW8Num18z2"/>
    <w:qFormat/>
    <w:rsid w:val="00AB21FE"/>
  </w:style>
  <w:style w:type="character" w:customStyle="1" w:styleId="WW8Num18z3">
    <w:name w:val="WW8Num18z3"/>
    <w:qFormat/>
    <w:rsid w:val="00AB21FE"/>
  </w:style>
  <w:style w:type="character" w:customStyle="1" w:styleId="WW8Num18z4">
    <w:name w:val="WW8Num18z4"/>
    <w:qFormat/>
    <w:rsid w:val="00AB21FE"/>
  </w:style>
  <w:style w:type="character" w:customStyle="1" w:styleId="WW8Num18z5">
    <w:name w:val="WW8Num18z5"/>
    <w:qFormat/>
    <w:rsid w:val="00AB21FE"/>
  </w:style>
  <w:style w:type="character" w:customStyle="1" w:styleId="WW8Num18z6">
    <w:name w:val="WW8Num18z6"/>
    <w:qFormat/>
    <w:rsid w:val="00AB21FE"/>
  </w:style>
  <w:style w:type="character" w:customStyle="1" w:styleId="WW8Num18z7">
    <w:name w:val="WW8Num18z7"/>
    <w:qFormat/>
    <w:rsid w:val="00AB21FE"/>
  </w:style>
  <w:style w:type="character" w:customStyle="1" w:styleId="WW8Num18z8">
    <w:name w:val="WW8Num18z8"/>
    <w:qFormat/>
    <w:rsid w:val="00AB21FE"/>
  </w:style>
  <w:style w:type="character" w:customStyle="1" w:styleId="WW8Num19z0">
    <w:name w:val="WW8Num19z0"/>
    <w:qFormat/>
    <w:rsid w:val="00AB21FE"/>
    <w:rPr>
      <w:rFonts w:ascii="Times New Roman" w:hAnsi="Times New Roman" w:cs="Times New Roman"/>
      <w:color w:val="000000"/>
    </w:rPr>
  </w:style>
  <w:style w:type="character" w:customStyle="1" w:styleId="WW8Num19z1">
    <w:name w:val="WW8Num19z1"/>
    <w:qFormat/>
    <w:rsid w:val="00AB21FE"/>
    <w:rPr>
      <w:rFonts w:ascii="Courier New" w:hAnsi="Courier New" w:cs="Courier New"/>
    </w:rPr>
  </w:style>
  <w:style w:type="character" w:customStyle="1" w:styleId="WW8Num19z2">
    <w:name w:val="WW8Num19z2"/>
    <w:qFormat/>
    <w:rsid w:val="00AB21FE"/>
    <w:rPr>
      <w:rFonts w:ascii="Wingdings" w:hAnsi="Wingdings" w:cs="Wingdings"/>
    </w:rPr>
  </w:style>
  <w:style w:type="character" w:customStyle="1" w:styleId="WW8Num19z3">
    <w:name w:val="WW8Num19z3"/>
    <w:qFormat/>
    <w:rsid w:val="00AB21FE"/>
    <w:rPr>
      <w:rFonts w:ascii="Symbol" w:hAnsi="Symbol" w:cs="Symbol"/>
    </w:rPr>
  </w:style>
  <w:style w:type="character" w:customStyle="1" w:styleId="WW8Num20z0">
    <w:name w:val="WW8Num20z0"/>
    <w:qFormat/>
    <w:rsid w:val="00AB21FE"/>
    <w:rPr>
      <w:rFonts w:ascii="Times New Roman" w:hAnsi="Times New Roman" w:cs="Times New Roman"/>
    </w:rPr>
  </w:style>
  <w:style w:type="character" w:customStyle="1" w:styleId="WW8Num20z1">
    <w:name w:val="WW8Num20z1"/>
    <w:qFormat/>
    <w:rsid w:val="00AB21FE"/>
  </w:style>
  <w:style w:type="character" w:customStyle="1" w:styleId="WW8Num20z2">
    <w:name w:val="WW8Num20z2"/>
    <w:qFormat/>
    <w:rsid w:val="00AB21FE"/>
  </w:style>
  <w:style w:type="character" w:customStyle="1" w:styleId="WW8Num20z3">
    <w:name w:val="WW8Num20z3"/>
    <w:qFormat/>
    <w:rsid w:val="00AB21FE"/>
  </w:style>
  <w:style w:type="character" w:customStyle="1" w:styleId="WW8Num20z4">
    <w:name w:val="WW8Num20z4"/>
    <w:qFormat/>
    <w:rsid w:val="00AB21FE"/>
  </w:style>
  <w:style w:type="character" w:customStyle="1" w:styleId="WW8Num20z5">
    <w:name w:val="WW8Num20z5"/>
    <w:qFormat/>
    <w:rsid w:val="00AB21FE"/>
  </w:style>
  <w:style w:type="character" w:customStyle="1" w:styleId="WW8Num20z6">
    <w:name w:val="WW8Num20z6"/>
    <w:qFormat/>
    <w:rsid w:val="00AB21FE"/>
  </w:style>
  <w:style w:type="character" w:customStyle="1" w:styleId="WW8Num20z7">
    <w:name w:val="WW8Num20z7"/>
    <w:qFormat/>
    <w:rsid w:val="00AB21FE"/>
  </w:style>
  <w:style w:type="character" w:customStyle="1" w:styleId="WW8Num20z8">
    <w:name w:val="WW8Num20z8"/>
    <w:qFormat/>
    <w:rsid w:val="00AB21FE"/>
  </w:style>
  <w:style w:type="character" w:customStyle="1" w:styleId="WW8Num21z0">
    <w:name w:val="WW8Num21z0"/>
    <w:qFormat/>
    <w:rsid w:val="00AB21FE"/>
    <w:rPr>
      <w:rFonts w:ascii="Times New Roman" w:hAnsi="Times New Roman" w:cs="Times New Roman"/>
    </w:rPr>
  </w:style>
  <w:style w:type="character" w:customStyle="1" w:styleId="WW8Num21z1">
    <w:name w:val="WW8Num21z1"/>
    <w:qFormat/>
    <w:rsid w:val="00AB21FE"/>
  </w:style>
  <w:style w:type="character" w:customStyle="1" w:styleId="WW8Num21z2">
    <w:name w:val="WW8Num21z2"/>
    <w:qFormat/>
    <w:rsid w:val="00AB21FE"/>
  </w:style>
  <w:style w:type="character" w:customStyle="1" w:styleId="WW8Num21z3">
    <w:name w:val="WW8Num21z3"/>
    <w:qFormat/>
    <w:rsid w:val="00AB21FE"/>
  </w:style>
  <w:style w:type="character" w:customStyle="1" w:styleId="WW8Num21z4">
    <w:name w:val="WW8Num21z4"/>
    <w:qFormat/>
    <w:rsid w:val="00AB21FE"/>
  </w:style>
  <w:style w:type="character" w:customStyle="1" w:styleId="WW8Num21z5">
    <w:name w:val="WW8Num21z5"/>
    <w:qFormat/>
    <w:rsid w:val="00AB21FE"/>
  </w:style>
  <w:style w:type="character" w:customStyle="1" w:styleId="WW8Num21z6">
    <w:name w:val="WW8Num21z6"/>
    <w:qFormat/>
    <w:rsid w:val="00AB21FE"/>
  </w:style>
  <w:style w:type="character" w:customStyle="1" w:styleId="WW8Num21z7">
    <w:name w:val="WW8Num21z7"/>
    <w:qFormat/>
    <w:rsid w:val="00AB21FE"/>
  </w:style>
  <w:style w:type="character" w:customStyle="1" w:styleId="WW8Num21z8">
    <w:name w:val="WW8Num21z8"/>
    <w:qFormat/>
    <w:rsid w:val="00AB21FE"/>
  </w:style>
  <w:style w:type="character" w:customStyle="1" w:styleId="WW8Num22z0">
    <w:name w:val="WW8Num22z0"/>
    <w:qFormat/>
    <w:rsid w:val="00AB21FE"/>
    <w:rPr>
      <w:rFonts w:ascii="Wingdings" w:hAnsi="Wingdings" w:cs="Wingdings"/>
    </w:rPr>
  </w:style>
  <w:style w:type="character" w:customStyle="1" w:styleId="WW8Num22z1">
    <w:name w:val="WW8Num22z1"/>
    <w:qFormat/>
    <w:rsid w:val="00AB21FE"/>
    <w:rPr>
      <w:rFonts w:ascii="Courier New" w:hAnsi="Courier New" w:cs="Courier New"/>
    </w:rPr>
  </w:style>
  <w:style w:type="character" w:customStyle="1" w:styleId="WW8Num22z3">
    <w:name w:val="WW8Num22z3"/>
    <w:qFormat/>
    <w:rsid w:val="00AB21FE"/>
    <w:rPr>
      <w:rFonts w:ascii="Symbol" w:hAnsi="Symbol" w:cs="Symbol"/>
    </w:rPr>
  </w:style>
  <w:style w:type="character" w:customStyle="1" w:styleId="WW8Num23z0">
    <w:name w:val="WW8Num23z0"/>
    <w:qFormat/>
    <w:rsid w:val="00AB21FE"/>
    <w:rPr>
      <w:rFonts w:eastAsia="Times New Roman"/>
      <w:lang w:eastAsia="pl-PL"/>
    </w:rPr>
  </w:style>
  <w:style w:type="character" w:customStyle="1" w:styleId="WW8Num23z1">
    <w:name w:val="WW8Num23z1"/>
    <w:qFormat/>
    <w:rsid w:val="00AB21FE"/>
  </w:style>
  <w:style w:type="character" w:customStyle="1" w:styleId="WW8Num23z2">
    <w:name w:val="WW8Num23z2"/>
    <w:qFormat/>
    <w:rsid w:val="00AB21FE"/>
  </w:style>
  <w:style w:type="character" w:customStyle="1" w:styleId="WW8Num23z3">
    <w:name w:val="WW8Num23z3"/>
    <w:qFormat/>
    <w:rsid w:val="00AB21FE"/>
  </w:style>
  <w:style w:type="character" w:customStyle="1" w:styleId="WW8Num23z4">
    <w:name w:val="WW8Num23z4"/>
    <w:qFormat/>
    <w:rsid w:val="00AB21FE"/>
  </w:style>
  <w:style w:type="character" w:customStyle="1" w:styleId="WW8Num23z5">
    <w:name w:val="WW8Num23z5"/>
    <w:qFormat/>
    <w:rsid w:val="00AB21FE"/>
  </w:style>
  <w:style w:type="character" w:customStyle="1" w:styleId="WW8Num23z6">
    <w:name w:val="WW8Num23z6"/>
    <w:qFormat/>
    <w:rsid w:val="00AB21FE"/>
  </w:style>
  <w:style w:type="character" w:customStyle="1" w:styleId="WW8Num23z7">
    <w:name w:val="WW8Num23z7"/>
    <w:qFormat/>
    <w:rsid w:val="00AB21FE"/>
  </w:style>
  <w:style w:type="character" w:customStyle="1" w:styleId="WW8Num23z8">
    <w:name w:val="WW8Num23z8"/>
    <w:qFormat/>
    <w:rsid w:val="00AB21FE"/>
  </w:style>
  <w:style w:type="character" w:customStyle="1" w:styleId="WW8Num24z0">
    <w:name w:val="WW8Num24z0"/>
    <w:qFormat/>
    <w:rsid w:val="00AB21FE"/>
  </w:style>
  <w:style w:type="character" w:customStyle="1" w:styleId="WW8Num24z1">
    <w:name w:val="WW8Num24z1"/>
    <w:qFormat/>
    <w:rsid w:val="00AB21FE"/>
    <w:rPr>
      <w:b w:val="0"/>
    </w:rPr>
  </w:style>
  <w:style w:type="character" w:customStyle="1" w:styleId="WW8Num25z0">
    <w:name w:val="WW8Num25z0"/>
    <w:qFormat/>
    <w:rsid w:val="00AB21FE"/>
    <w:rPr>
      <w:rFonts w:ascii="Symbol" w:hAnsi="Symbol" w:cs="Symbol"/>
    </w:rPr>
  </w:style>
  <w:style w:type="character" w:customStyle="1" w:styleId="WW8Num25z1">
    <w:name w:val="WW8Num25z1"/>
    <w:qFormat/>
    <w:rsid w:val="00AB21FE"/>
    <w:rPr>
      <w:rFonts w:ascii="Courier New" w:hAnsi="Courier New" w:cs="Courier New"/>
    </w:rPr>
  </w:style>
  <w:style w:type="character" w:customStyle="1" w:styleId="WW8Num25z2">
    <w:name w:val="WW8Num25z2"/>
    <w:qFormat/>
    <w:rsid w:val="00AB21FE"/>
    <w:rPr>
      <w:rFonts w:ascii="Wingdings" w:hAnsi="Wingdings" w:cs="Wingdings"/>
    </w:rPr>
  </w:style>
  <w:style w:type="character" w:customStyle="1" w:styleId="WW8Num26z0">
    <w:name w:val="WW8Num26z0"/>
    <w:qFormat/>
    <w:rsid w:val="00AB21FE"/>
    <w:rPr>
      <w:u w:val="none"/>
    </w:rPr>
  </w:style>
  <w:style w:type="character" w:customStyle="1" w:styleId="WW8Num26z1">
    <w:name w:val="WW8Num26z1"/>
    <w:qFormat/>
    <w:rsid w:val="00AB21FE"/>
    <w:rPr>
      <w:rFonts w:ascii="Times New Roman" w:hAnsi="Times New Roman" w:cs="Times New Roman"/>
      <w:color w:val="000000"/>
      <w:u w:val="none"/>
    </w:rPr>
  </w:style>
  <w:style w:type="character" w:customStyle="1" w:styleId="WW8Num27z0">
    <w:name w:val="WW8Num27z0"/>
    <w:qFormat/>
    <w:rsid w:val="00AB21FE"/>
    <w:rPr>
      <w:u w:val="none"/>
    </w:rPr>
  </w:style>
  <w:style w:type="character" w:customStyle="1" w:styleId="WW8Num28z0">
    <w:name w:val="WW8Num28z0"/>
    <w:qFormat/>
    <w:rsid w:val="00AB21FE"/>
    <w:rPr>
      <w:bCs/>
    </w:rPr>
  </w:style>
  <w:style w:type="character" w:customStyle="1" w:styleId="WW8Num28z1">
    <w:name w:val="WW8Num28z1"/>
    <w:qFormat/>
    <w:rsid w:val="00AB21FE"/>
  </w:style>
  <w:style w:type="character" w:customStyle="1" w:styleId="WW8Num28z2">
    <w:name w:val="WW8Num28z2"/>
    <w:qFormat/>
    <w:rsid w:val="00AB21FE"/>
  </w:style>
  <w:style w:type="character" w:customStyle="1" w:styleId="WW8Num28z3">
    <w:name w:val="WW8Num28z3"/>
    <w:qFormat/>
    <w:rsid w:val="00AB21FE"/>
  </w:style>
  <w:style w:type="character" w:customStyle="1" w:styleId="WW8Num28z4">
    <w:name w:val="WW8Num28z4"/>
    <w:qFormat/>
    <w:rsid w:val="00AB21FE"/>
  </w:style>
  <w:style w:type="character" w:customStyle="1" w:styleId="WW8Num28z5">
    <w:name w:val="WW8Num28z5"/>
    <w:qFormat/>
    <w:rsid w:val="00AB21FE"/>
  </w:style>
  <w:style w:type="character" w:customStyle="1" w:styleId="WW8Num28z6">
    <w:name w:val="WW8Num28z6"/>
    <w:qFormat/>
    <w:rsid w:val="00AB21FE"/>
  </w:style>
  <w:style w:type="character" w:customStyle="1" w:styleId="WW8Num28z7">
    <w:name w:val="WW8Num28z7"/>
    <w:qFormat/>
    <w:rsid w:val="00AB21FE"/>
  </w:style>
  <w:style w:type="character" w:customStyle="1" w:styleId="WW8Num28z8">
    <w:name w:val="WW8Num28z8"/>
    <w:qFormat/>
    <w:rsid w:val="00AB21FE"/>
  </w:style>
  <w:style w:type="character" w:customStyle="1" w:styleId="WW8Num29z0">
    <w:name w:val="WW8Num29z0"/>
    <w:qFormat/>
    <w:rsid w:val="00AB21FE"/>
    <w:rPr>
      <w:lang w:eastAsia="pl-PL"/>
    </w:rPr>
  </w:style>
  <w:style w:type="character" w:customStyle="1" w:styleId="WW8Num29z1">
    <w:name w:val="WW8Num29z1"/>
    <w:qFormat/>
    <w:rsid w:val="00AB21FE"/>
  </w:style>
  <w:style w:type="character" w:customStyle="1" w:styleId="WW8Num29z2">
    <w:name w:val="WW8Num29z2"/>
    <w:qFormat/>
    <w:rsid w:val="00AB21FE"/>
  </w:style>
  <w:style w:type="character" w:customStyle="1" w:styleId="WW8Num29z3">
    <w:name w:val="WW8Num29z3"/>
    <w:qFormat/>
    <w:rsid w:val="00AB21FE"/>
  </w:style>
  <w:style w:type="character" w:customStyle="1" w:styleId="WW8Num29z4">
    <w:name w:val="WW8Num29z4"/>
    <w:qFormat/>
    <w:rsid w:val="00AB21FE"/>
  </w:style>
  <w:style w:type="character" w:customStyle="1" w:styleId="WW8Num29z5">
    <w:name w:val="WW8Num29z5"/>
    <w:qFormat/>
    <w:rsid w:val="00AB21FE"/>
  </w:style>
  <w:style w:type="character" w:customStyle="1" w:styleId="WW8Num29z6">
    <w:name w:val="WW8Num29z6"/>
    <w:qFormat/>
    <w:rsid w:val="00AB21FE"/>
  </w:style>
  <w:style w:type="character" w:customStyle="1" w:styleId="WW8Num29z7">
    <w:name w:val="WW8Num29z7"/>
    <w:qFormat/>
    <w:rsid w:val="00AB21FE"/>
  </w:style>
  <w:style w:type="character" w:customStyle="1" w:styleId="WW8Num29z8">
    <w:name w:val="WW8Num29z8"/>
    <w:qFormat/>
    <w:rsid w:val="00AB21FE"/>
  </w:style>
  <w:style w:type="character" w:customStyle="1" w:styleId="WW8Num30z0">
    <w:name w:val="WW8Num30z0"/>
    <w:qFormat/>
    <w:rsid w:val="00AB21FE"/>
  </w:style>
  <w:style w:type="character" w:customStyle="1" w:styleId="WW8Num30z1">
    <w:name w:val="WW8Num30z1"/>
    <w:qFormat/>
    <w:rsid w:val="00AB21FE"/>
  </w:style>
  <w:style w:type="character" w:customStyle="1" w:styleId="WW8Num30z2">
    <w:name w:val="WW8Num30z2"/>
    <w:qFormat/>
    <w:rsid w:val="00AB21FE"/>
  </w:style>
  <w:style w:type="character" w:customStyle="1" w:styleId="WW8Num30z3">
    <w:name w:val="WW8Num30z3"/>
    <w:qFormat/>
    <w:rsid w:val="00AB21FE"/>
  </w:style>
  <w:style w:type="character" w:customStyle="1" w:styleId="WW8Num30z4">
    <w:name w:val="WW8Num30z4"/>
    <w:qFormat/>
    <w:rsid w:val="00AB21FE"/>
  </w:style>
  <w:style w:type="character" w:customStyle="1" w:styleId="WW8Num30z5">
    <w:name w:val="WW8Num30z5"/>
    <w:qFormat/>
    <w:rsid w:val="00AB21FE"/>
  </w:style>
  <w:style w:type="character" w:customStyle="1" w:styleId="WW8Num30z6">
    <w:name w:val="WW8Num30z6"/>
    <w:qFormat/>
    <w:rsid w:val="00AB21FE"/>
  </w:style>
  <w:style w:type="character" w:customStyle="1" w:styleId="WW8Num30z7">
    <w:name w:val="WW8Num30z7"/>
    <w:qFormat/>
    <w:rsid w:val="00AB21FE"/>
  </w:style>
  <w:style w:type="character" w:customStyle="1" w:styleId="WW8Num30z8">
    <w:name w:val="WW8Num30z8"/>
    <w:qFormat/>
    <w:rsid w:val="00AB21FE"/>
  </w:style>
  <w:style w:type="character" w:customStyle="1" w:styleId="WW8Num31z0">
    <w:name w:val="WW8Num31z0"/>
    <w:qFormat/>
    <w:rsid w:val="00AB21FE"/>
    <w:rPr>
      <w:rFonts w:ascii="Times New Roman" w:hAnsi="Times New Roman" w:cs="Times New Roman"/>
      <w:b w:val="0"/>
    </w:rPr>
  </w:style>
  <w:style w:type="character" w:customStyle="1" w:styleId="WW8Num31z1">
    <w:name w:val="WW8Num31z1"/>
    <w:qFormat/>
    <w:rsid w:val="00AB21FE"/>
  </w:style>
  <w:style w:type="character" w:customStyle="1" w:styleId="WW8Num31z2">
    <w:name w:val="WW8Num31z2"/>
    <w:qFormat/>
    <w:rsid w:val="00AB21FE"/>
  </w:style>
  <w:style w:type="character" w:customStyle="1" w:styleId="WW8Num31z3">
    <w:name w:val="WW8Num31z3"/>
    <w:qFormat/>
    <w:rsid w:val="00AB21FE"/>
  </w:style>
  <w:style w:type="character" w:customStyle="1" w:styleId="WW8Num31z4">
    <w:name w:val="WW8Num31z4"/>
    <w:qFormat/>
    <w:rsid w:val="00AB21FE"/>
  </w:style>
  <w:style w:type="character" w:customStyle="1" w:styleId="WW8Num31z5">
    <w:name w:val="WW8Num31z5"/>
    <w:qFormat/>
    <w:rsid w:val="00AB21FE"/>
  </w:style>
  <w:style w:type="character" w:customStyle="1" w:styleId="WW8Num31z6">
    <w:name w:val="WW8Num31z6"/>
    <w:qFormat/>
    <w:rsid w:val="00AB21FE"/>
  </w:style>
  <w:style w:type="character" w:customStyle="1" w:styleId="WW8Num31z7">
    <w:name w:val="WW8Num31z7"/>
    <w:qFormat/>
    <w:rsid w:val="00AB21FE"/>
  </w:style>
  <w:style w:type="character" w:customStyle="1" w:styleId="WW8Num31z8">
    <w:name w:val="WW8Num31z8"/>
    <w:qFormat/>
    <w:rsid w:val="00AB21FE"/>
  </w:style>
  <w:style w:type="character" w:customStyle="1" w:styleId="WW8Num32z0">
    <w:name w:val="WW8Num32z0"/>
    <w:qFormat/>
    <w:rsid w:val="00AB21FE"/>
    <w:rPr>
      <w:i/>
      <w:u w:val="none"/>
      <w:lang w:val="pl-PL" w:eastAsia="pl-PL"/>
    </w:rPr>
  </w:style>
  <w:style w:type="character" w:customStyle="1" w:styleId="WW8Num33z0">
    <w:name w:val="WW8Num33z0"/>
    <w:qFormat/>
    <w:rsid w:val="00AB21FE"/>
    <w:rPr>
      <w:b w:val="0"/>
      <w:color w:val="000000"/>
      <w:lang w:eastAsia="pl-PL"/>
    </w:rPr>
  </w:style>
  <w:style w:type="character" w:customStyle="1" w:styleId="WW8Num33z1">
    <w:name w:val="WW8Num33z1"/>
    <w:qFormat/>
    <w:rsid w:val="00AB21FE"/>
  </w:style>
  <w:style w:type="character" w:customStyle="1" w:styleId="WW8Num33z2">
    <w:name w:val="WW8Num33z2"/>
    <w:qFormat/>
    <w:rsid w:val="00AB21FE"/>
  </w:style>
  <w:style w:type="character" w:customStyle="1" w:styleId="WW8Num33z3">
    <w:name w:val="WW8Num33z3"/>
    <w:qFormat/>
    <w:rsid w:val="00AB21FE"/>
  </w:style>
  <w:style w:type="character" w:customStyle="1" w:styleId="WW8Num33z4">
    <w:name w:val="WW8Num33z4"/>
    <w:qFormat/>
    <w:rsid w:val="00AB21FE"/>
  </w:style>
  <w:style w:type="character" w:customStyle="1" w:styleId="WW8Num33z5">
    <w:name w:val="WW8Num33z5"/>
    <w:qFormat/>
    <w:rsid w:val="00AB21FE"/>
  </w:style>
  <w:style w:type="character" w:customStyle="1" w:styleId="WW8Num33z6">
    <w:name w:val="WW8Num33z6"/>
    <w:qFormat/>
    <w:rsid w:val="00AB21FE"/>
  </w:style>
  <w:style w:type="character" w:customStyle="1" w:styleId="WW8Num33z7">
    <w:name w:val="WW8Num33z7"/>
    <w:qFormat/>
    <w:rsid w:val="00AB21FE"/>
  </w:style>
  <w:style w:type="character" w:customStyle="1" w:styleId="WW8Num33z8">
    <w:name w:val="WW8Num33z8"/>
    <w:qFormat/>
    <w:rsid w:val="00AB21FE"/>
  </w:style>
  <w:style w:type="character" w:customStyle="1" w:styleId="WW8Num34z0">
    <w:name w:val="WW8Num34z0"/>
    <w:qFormat/>
    <w:rsid w:val="00AB21FE"/>
  </w:style>
  <w:style w:type="character" w:customStyle="1" w:styleId="WW8Num34z1">
    <w:name w:val="WW8Num34z1"/>
    <w:qFormat/>
    <w:rsid w:val="00AB21FE"/>
  </w:style>
  <w:style w:type="character" w:customStyle="1" w:styleId="WW8Num34z2">
    <w:name w:val="WW8Num34z2"/>
    <w:qFormat/>
    <w:rsid w:val="00AB21FE"/>
  </w:style>
  <w:style w:type="character" w:customStyle="1" w:styleId="WW8Num34z3">
    <w:name w:val="WW8Num34z3"/>
    <w:qFormat/>
    <w:rsid w:val="00AB21FE"/>
  </w:style>
  <w:style w:type="character" w:customStyle="1" w:styleId="WW8Num34z4">
    <w:name w:val="WW8Num34z4"/>
    <w:qFormat/>
    <w:rsid w:val="00AB21FE"/>
  </w:style>
  <w:style w:type="character" w:customStyle="1" w:styleId="WW8Num34z5">
    <w:name w:val="WW8Num34z5"/>
    <w:qFormat/>
    <w:rsid w:val="00AB21FE"/>
  </w:style>
  <w:style w:type="character" w:customStyle="1" w:styleId="WW8Num34z6">
    <w:name w:val="WW8Num34z6"/>
    <w:qFormat/>
    <w:rsid w:val="00AB21FE"/>
  </w:style>
  <w:style w:type="character" w:customStyle="1" w:styleId="WW8Num34z7">
    <w:name w:val="WW8Num34z7"/>
    <w:qFormat/>
    <w:rsid w:val="00AB21FE"/>
  </w:style>
  <w:style w:type="character" w:customStyle="1" w:styleId="WW8Num34z8">
    <w:name w:val="WW8Num34z8"/>
    <w:qFormat/>
    <w:rsid w:val="00AB21FE"/>
  </w:style>
  <w:style w:type="character" w:customStyle="1" w:styleId="WW8Num35z0">
    <w:name w:val="WW8Num35z0"/>
    <w:qFormat/>
    <w:rsid w:val="00AB21FE"/>
    <w:rPr>
      <w:lang w:eastAsia="pl-PL"/>
    </w:rPr>
  </w:style>
  <w:style w:type="character" w:customStyle="1" w:styleId="WW8Num35z1">
    <w:name w:val="WW8Num35z1"/>
    <w:qFormat/>
    <w:rsid w:val="00AB21FE"/>
  </w:style>
  <w:style w:type="character" w:customStyle="1" w:styleId="WW8Num35z2">
    <w:name w:val="WW8Num35z2"/>
    <w:qFormat/>
    <w:rsid w:val="00AB21FE"/>
  </w:style>
  <w:style w:type="character" w:customStyle="1" w:styleId="WW8Num35z3">
    <w:name w:val="WW8Num35z3"/>
    <w:qFormat/>
    <w:rsid w:val="00AB21FE"/>
  </w:style>
  <w:style w:type="character" w:customStyle="1" w:styleId="WW8Num35z4">
    <w:name w:val="WW8Num35z4"/>
    <w:qFormat/>
    <w:rsid w:val="00AB21FE"/>
  </w:style>
  <w:style w:type="character" w:customStyle="1" w:styleId="WW8Num35z5">
    <w:name w:val="WW8Num35z5"/>
    <w:qFormat/>
    <w:rsid w:val="00AB21FE"/>
  </w:style>
  <w:style w:type="character" w:customStyle="1" w:styleId="WW8Num35z6">
    <w:name w:val="WW8Num35z6"/>
    <w:qFormat/>
    <w:rsid w:val="00AB21FE"/>
  </w:style>
  <w:style w:type="character" w:customStyle="1" w:styleId="WW8Num35z7">
    <w:name w:val="WW8Num35z7"/>
    <w:qFormat/>
    <w:rsid w:val="00AB21FE"/>
  </w:style>
  <w:style w:type="character" w:customStyle="1" w:styleId="WW8Num35z8">
    <w:name w:val="WW8Num35z8"/>
    <w:qFormat/>
    <w:rsid w:val="00AB21FE"/>
  </w:style>
  <w:style w:type="character" w:customStyle="1" w:styleId="WW8Num36z0">
    <w:name w:val="WW8Num36z0"/>
    <w:qFormat/>
    <w:rsid w:val="00AB21FE"/>
    <w:rPr>
      <w:u w:val="none"/>
    </w:rPr>
  </w:style>
  <w:style w:type="character" w:customStyle="1" w:styleId="WW8Num37z0">
    <w:name w:val="WW8Num37z0"/>
    <w:qFormat/>
    <w:rsid w:val="00AB21FE"/>
    <w:rPr>
      <w:rFonts w:ascii="Symbol" w:hAnsi="Symbol" w:cs="Symbol"/>
    </w:rPr>
  </w:style>
  <w:style w:type="character" w:customStyle="1" w:styleId="WW8Num37z1">
    <w:name w:val="WW8Num37z1"/>
    <w:qFormat/>
    <w:rsid w:val="00AB21FE"/>
    <w:rPr>
      <w:rFonts w:ascii="Courier New" w:hAnsi="Courier New" w:cs="Courier New"/>
    </w:rPr>
  </w:style>
  <w:style w:type="character" w:customStyle="1" w:styleId="WW8Num37z2">
    <w:name w:val="WW8Num37z2"/>
    <w:qFormat/>
    <w:rsid w:val="00AB21FE"/>
    <w:rPr>
      <w:rFonts w:ascii="Wingdings" w:hAnsi="Wingdings" w:cs="Wingdings"/>
    </w:rPr>
  </w:style>
  <w:style w:type="character" w:customStyle="1" w:styleId="WW8Num38z0">
    <w:name w:val="WW8Num38z0"/>
    <w:qFormat/>
    <w:rsid w:val="00AB21FE"/>
    <w:rPr>
      <w:spacing w:val="-1"/>
      <w:lang w:eastAsia="pl-PL"/>
    </w:rPr>
  </w:style>
  <w:style w:type="character" w:customStyle="1" w:styleId="WW8Num38z1">
    <w:name w:val="WW8Num38z1"/>
    <w:qFormat/>
    <w:rsid w:val="00AB21FE"/>
  </w:style>
  <w:style w:type="character" w:customStyle="1" w:styleId="WW8Num38z2">
    <w:name w:val="WW8Num38z2"/>
    <w:qFormat/>
    <w:rsid w:val="00AB21FE"/>
  </w:style>
  <w:style w:type="character" w:customStyle="1" w:styleId="WW8Num38z3">
    <w:name w:val="WW8Num38z3"/>
    <w:qFormat/>
    <w:rsid w:val="00AB21FE"/>
  </w:style>
  <w:style w:type="character" w:customStyle="1" w:styleId="WW8Num38z4">
    <w:name w:val="WW8Num38z4"/>
    <w:qFormat/>
    <w:rsid w:val="00AB21FE"/>
  </w:style>
  <w:style w:type="character" w:customStyle="1" w:styleId="WW8Num38z5">
    <w:name w:val="WW8Num38z5"/>
    <w:qFormat/>
    <w:rsid w:val="00AB21FE"/>
  </w:style>
  <w:style w:type="character" w:customStyle="1" w:styleId="WW8Num38z6">
    <w:name w:val="WW8Num38z6"/>
    <w:qFormat/>
    <w:rsid w:val="00AB21FE"/>
  </w:style>
  <w:style w:type="character" w:customStyle="1" w:styleId="WW8Num38z7">
    <w:name w:val="WW8Num38z7"/>
    <w:qFormat/>
    <w:rsid w:val="00AB21FE"/>
  </w:style>
  <w:style w:type="character" w:customStyle="1" w:styleId="WW8Num38z8">
    <w:name w:val="WW8Num38z8"/>
    <w:qFormat/>
    <w:rsid w:val="00AB21FE"/>
  </w:style>
  <w:style w:type="character" w:customStyle="1" w:styleId="WW8Num39z0">
    <w:name w:val="WW8Num39z0"/>
    <w:qFormat/>
    <w:rsid w:val="00AB21FE"/>
    <w:rPr>
      <w:rFonts w:ascii="Times New Roman" w:hAnsi="Times New Roman" w:cs="Times New Roman"/>
    </w:rPr>
  </w:style>
  <w:style w:type="character" w:customStyle="1" w:styleId="WW8Num39z1">
    <w:name w:val="WW8Num39z1"/>
    <w:qFormat/>
    <w:rsid w:val="00AB21FE"/>
  </w:style>
  <w:style w:type="character" w:customStyle="1" w:styleId="WW8Num39z2">
    <w:name w:val="WW8Num39z2"/>
    <w:qFormat/>
    <w:rsid w:val="00AB21FE"/>
  </w:style>
  <w:style w:type="character" w:customStyle="1" w:styleId="WW8Num39z3">
    <w:name w:val="WW8Num39z3"/>
    <w:qFormat/>
    <w:rsid w:val="00AB21FE"/>
  </w:style>
  <w:style w:type="character" w:customStyle="1" w:styleId="WW8Num39z4">
    <w:name w:val="WW8Num39z4"/>
    <w:qFormat/>
    <w:rsid w:val="00AB21FE"/>
  </w:style>
  <w:style w:type="character" w:customStyle="1" w:styleId="WW8Num39z5">
    <w:name w:val="WW8Num39z5"/>
    <w:qFormat/>
    <w:rsid w:val="00AB21FE"/>
  </w:style>
  <w:style w:type="character" w:customStyle="1" w:styleId="WW8Num39z6">
    <w:name w:val="WW8Num39z6"/>
    <w:qFormat/>
    <w:rsid w:val="00AB21FE"/>
  </w:style>
  <w:style w:type="character" w:customStyle="1" w:styleId="WW8Num39z7">
    <w:name w:val="WW8Num39z7"/>
    <w:qFormat/>
    <w:rsid w:val="00AB21FE"/>
  </w:style>
  <w:style w:type="character" w:customStyle="1" w:styleId="WW8Num39z8">
    <w:name w:val="WW8Num39z8"/>
    <w:qFormat/>
    <w:rsid w:val="00AB21FE"/>
  </w:style>
  <w:style w:type="character" w:customStyle="1" w:styleId="WW8Num40z0">
    <w:name w:val="WW8Num40z0"/>
    <w:qFormat/>
    <w:rsid w:val="00AB21FE"/>
    <w:rPr>
      <w:u w:val="none"/>
    </w:rPr>
  </w:style>
  <w:style w:type="character" w:customStyle="1" w:styleId="WW8Num41z0">
    <w:name w:val="WW8Num41z0"/>
    <w:qFormat/>
    <w:rsid w:val="00AB21FE"/>
    <w:rPr>
      <w:rFonts w:cs="Times New Roman"/>
    </w:rPr>
  </w:style>
  <w:style w:type="character" w:customStyle="1" w:styleId="WW8Num41z2">
    <w:name w:val="WW8Num41z2"/>
    <w:qFormat/>
    <w:rsid w:val="00AB21FE"/>
    <w:rPr>
      <w:rFonts w:eastAsia="Times New Roman" w:cs="Times New Roman"/>
      <w:b w:val="0"/>
      <w:lang w:eastAsia="pl-PL"/>
    </w:rPr>
  </w:style>
  <w:style w:type="character" w:customStyle="1" w:styleId="Numerstron">
    <w:name w:val="Numer stron"/>
    <w:rsid w:val="00AB21FE"/>
    <w:rPr>
      <w:rFonts w:cs="Times New Roman"/>
    </w:rPr>
  </w:style>
  <w:style w:type="character" w:customStyle="1" w:styleId="Teksttreci13">
    <w:name w:val="Tekst treści13"/>
    <w:qFormat/>
    <w:rsid w:val="00AB21FE"/>
    <w:rPr>
      <w:rFonts w:ascii="Times New Roman" w:hAnsi="Times New Roman" w:cs="Times New Roman"/>
      <w:spacing w:val="0"/>
      <w:sz w:val="23"/>
      <w:u w:val="single"/>
    </w:rPr>
  </w:style>
  <w:style w:type="character" w:customStyle="1" w:styleId="czeinternetowe">
    <w:name w:val="Łącze internetowe"/>
    <w:rsid w:val="00AB21FE"/>
    <w:rPr>
      <w:color w:val="0000FF"/>
      <w:u w:val="single"/>
    </w:rPr>
  </w:style>
  <w:style w:type="character" w:customStyle="1" w:styleId="Znakiprzypiswkocowych">
    <w:name w:val="Znaki przypisów końcowych"/>
    <w:qFormat/>
    <w:rsid w:val="00AB21FE"/>
    <w:rPr>
      <w:vertAlign w:val="superscript"/>
    </w:rPr>
  </w:style>
  <w:style w:type="character" w:customStyle="1" w:styleId="Odwiedzoneczeinternetowe">
    <w:name w:val="Odwiedzone łącze internetowe"/>
    <w:rsid w:val="00AB21FE"/>
    <w:rPr>
      <w:color w:val="954F72"/>
      <w:u w:val="single"/>
    </w:rPr>
  </w:style>
  <w:style w:type="character" w:customStyle="1" w:styleId="Zakotwiczenieprzypisudolnego">
    <w:name w:val="Zakotwiczenie przypisu dolnego"/>
    <w:rsid w:val="00AB21FE"/>
    <w:rPr>
      <w:vertAlign w:val="superscript"/>
    </w:rPr>
  </w:style>
  <w:style w:type="character" w:customStyle="1" w:styleId="Zakotwiczenieprzypisukocowego">
    <w:name w:val="Zakotwiczenie przypisu końcowego"/>
    <w:rsid w:val="00AB21FE"/>
    <w:rPr>
      <w:vertAlign w:val="superscript"/>
    </w:rPr>
  </w:style>
  <w:style w:type="paragraph" w:customStyle="1" w:styleId="Indeks">
    <w:name w:val="Indeks"/>
    <w:basedOn w:val="Normalny"/>
    <w:qFormat/>
    <w:rsid w:val="00AB21FE"/>
    <w:pPr>
      <w:suppressLineNumbers/>
      <w:suppressAutoHyphens/>
      <w:spacing w:after="200" w:line="276" w:lineRule="auto"/>
    </w:pPr>
    <w:rPr>
      <w:rFonts w:ascii="Garamond" w:eastAsia="Calibri" w:hAnsi="Garamond" w:cs="Arial Unicode MS"/>
      <w:lang w:eastAsia="zh-CN"/>
    </w:rPr>
  </w:style>
  <w:style w:type="paragraph" w:customStyle="1" w:styleId="Gwkaistopka">
    <w:name w:val="Główka i stopka"/>
    <w:basedOn w:val="Normalny"/>
    <w:qFormat/>
    <w:rsid w:val="00AB21FE"/>
    <w:pPr>
      <w:suppressLineNumbers/>
      <w:tabs>
        <w:tab w:val="center" w:pos="4819"/>
        <w:tab w:val="right" w:pos="9638"/>
      </w:tabs>
      <w:suppressAutoHyphens/>
      <w:spacing w:after="200" w:line="276" w:lineRule="auto"/>
    </w:pPr>
    <w:rPr>
      <w:rFonts w:ascii="Times New Roman" w:eastAsia="Calibri" w:hAnsi="Times New Roman" w:cs="Times New Roman"/>
      <w:lang w:eastAsia="zh-CN"/>
    </w:rPr>
  </w:style>
  <w:style w:type="numbering" w:customStyle="1" w:styleId="WW8Num1">
    <w:name w:val="WW8Num1"/>
    <w:qFormat/>
    <w:rsid w:val="00AB21FE"/>
  </w:style>
  <w:style w:type="numbering" w:customStyle="1" w:styleId="WW8Num2">
    <w:name w:val="WW8Num2"/>
    <w:qFormat/>
    <w:rsid w:val="00AB21FE"/>
  </w:style>
  <w:style w:type="numbering" w:customStyle="1" w:styleId="WW8Num3">
    <w:name w:val="WW8Num3"/>
    <w:qFormat/>
    <w:rsid w:val="00AB21FE"/>
  </w:style>
  <w:style w:type="numbering" w:customStyle="1" w:styleId="WW8Num4">
    <w:name w:val="WW8Num4"/>
    <w:qFormat/>
    <w:rsid w:val="00AB21FE"/>
  </w:style>
  <w:style w:type="numbering" w:customStyle="1" w:styleId="WW8Num5">
    <w:name w:val="WW8Num5"/>
    <w:qFormat/>
    <w:rsid w:val="00AB21FE"/>
  </w:style>
  <w:style w:type="numbering" w:customStyle="1" w:styleId="WW8Num6">
    <w:name w:val="WW8Num6"/>
    <w:qFormat/>
    <w:rsid w:val="00AB21FE"/>
  </w:style>
  <w:style w:type="numbering" w:customStyle="1" w:styleId="WW8Num7">
    <w:name w:val="WW8Num7"/>
    <w:qFormat/>
    <w:rsid w:val="00AB21FE"/>
  </w:style>
  <w:style w:type="numbering" w:customStyle="1" w:styleId="WW8Num8">
    <w:name w:val="WW8Num8"/>
    <w:qFormat/>
    <w:rsid w:val="00AB21FE"/>
  </w:style>
  <w:style w:type="numbering" w:customStyle="1" w:styleId="WW8Num9">
    <w:name w:val="WW8Num9"/>
    <w:qFormat/>
    <w:rsid w:val="00AB21FE"/>
  </w:style>
  <w:style w:type="numbering" w:customStyle="1" w:styleId="WW8Num10">
    <w:name w:val="WW8Num10"/>
    <w:qFormat/>
    <w:rsid w:val="00AB21FE"/>
  </w:style>
  <w:style w:type="numbering" w:customStyle="1" w:styleId="WW8Num11">
    <w:name w:val="WW8Num11"/>
    <w:qFormat/>
    <w:rsid w:val="00AB21FE"/>
  </w:style>
  <w:style w:type="numbering" w:customStyle="1" w:styleId="WW8Num12">
    <w:name w:val="WW8Num12"/>
    <w:qFormat/>
    <w:rsid w:val="00AB21FE"/>
  </w:style>
  <w:style w:type="numbering" w:customStyle="1" w:styleId="WW8Num13">
    <w:name w:val="WW8Num13"/>
    <w:qFormat/>
    <w:rsid w:val="00AB21FE"/>
  </w:style>
  <w:style w:type="numbering" w:customStyle="1" w:styleId="WW8Num14">
    <w:name w:val="WW8Num14"/>
    <w:qFormat/>
    <w:rsid w:val="00AB21FE"/>
  </w:style>
  <w:style w:type="numbering" w:customStyle="1" w:styleId="WW8Num15">
    <w:name w:val="WW8Num15"/>
    <w:qFormat/>
    <w:rsid w:val="00AB21FE"/>
  </w:style>
  <w:style w:type="numbering" w:customStyle="1" w:styleId="WW8Num16">
    <w:name w:val="WW8Num16"/>
    <w:qFormat/>
    <w:rsid w:val="00AB21FE"/>
  </w:style>
  <w:style w:type="numbering" w:customStyle="1" w:styleId="WW8Num17">
    <w:name w:val="WW8Num17"/>
    <w:qFormat/>
    <w:rsid w:val="00AB21FE"/>
  </w:style>
  <w:style w:type="numbering" w:customStyle="1" w:styleId="WW8Num18">
    <w:name w:val="WW8Num18"/>
    <w:qFormat/>
    <w:rsid w:val="00AB21FE"/>
  </w:style>
  <w:style w:type="numbering" w:customStyle="1" w:styleId="WW8Num19">
    <w:name w:val="WW8Num19"/>
    <w:qFormat/>
    <w:rsid w:val="00AB21FE"/>
  </w:style>
  <w:style w:type="numbering" w:customStyle="1" w:styleId="WW8Num20">
    <w:name w:val="WW8Num20"/>
    <w:qFormat/>
    <w:rsid w:val="00AB21FE"/>
  </w:style>
  <w:style w:type="numbering" w:customStyle="1" w:styleId="WW8Num21">
    <w:name w:val="WW8Num21"/>
    <w:qFormat/>
    <w:rsid w:val="00AB21FE"/>
  </w:style>
  <w:style w:type="numbering" w:customStyle="1" w:styleId="WW8Num22">
    <w:name w:val="WW8Num22"/>
    <w:qFormat/>
    <w:rsid w:val="00AB21FE"/>
  </w:style>
  <w:style w:type="numbering" w:customStyle="1" w:styleId="WW8Num23">
    <w:name w:val="WW8Num23"/>
    <w:qFormat/>
    <w:rsid w:val="00AB21FE"/>
  </w:style>
  <w:style w:type="numbering" w:customStyle="1" w:styleId="WW8Num24">
    <w:name w:val="WW8Num24"/>
    <w:qFormat/>
    <w:rsid w:val="00AB21FE"/>
  </w:style>
  <w:style w:type="numbering" w:customStyle="1" w:styleId="WW8Num25">
    <w:name w:val="WW8Num25"/>
    <w:qFormat/>
    <w:rsid w:val="00AB21FE"/>
  </w:style>
  <w:style w:type="numbering" w:customStyle="1" w:styleId="WW8Num26">
    <w:name w:val="WW8Num26"/>
    <w:qFormat/>
    <w:rsid w:val="00AB21FE"/>
  </w:style>
  <w:style w:type="numbering" w:customStyle="1" w:styleId="WW8Num27">
    <w:name w:val="WW8Num27"/>
    <w:qFormat/>
    <w:rsid w:val="00AB21FE"/>
  </w:style>
  <w:style w:type="numbering" w:customStyle="1" w:styleId="WW8Num28">
    <w:name w:val="WW8Num28"/>
    <w:qFormat/>
    <w:rsid w:val="00AB21FE"/>
  </w:style>
  <w:style w:type="numbering" w:customStyle="1" w:styleId="WW8Num29">
    <w:name w:val="WW8Num29"/>
    <w:qFormat/>
    <w:rsid w:val="00AB21FE"/>
  </w:style>
  <w:style w:type="numbering" w:customStyle="1" w:styleId="WW8Num30">
    <w:name w:val="WW8Num30"/>
    <w:qFormat/>
    <w:rsid w:val="00AB21FE"/>
  </w:style>
  <w:style w:type="numbering" w:customStyle="1" w:styleId="WW8Num31">
    <w:name w:val="WW8Num31"/>
    <w:qFormat/>
    <w:rsid w:val="00AB21FE"/>
  </w:style>
  <w:style w:type="numbering" w:customStyle="1" w:styleId="WW8Num32">
    <w:name w:val="WW8Num32"/>
    <w:qFormat/>
    <w:rsid w:val="00AB21FE"/>
  </w:style>
  <w:style w:type="numbering" w:customStyle="1" w:styleId="WW8Num33">
    <w:name w:val="WW8Num33"/>
    <w:qFormat/>
    <w:rsid w:val="00AB21FE"/>
  </w:style>
  <w:style w:type="numbering" w:customStyle="1" w:styleId="WW8Num34">
    <w:name w:val="WW8Num34"/>
    <w:qFormat/>
    <w:rsid w:val="00AB21FE"/>
  </w:style>
  <w:style w:type="numbering" w:customStyle="1" w:styleId="WW8Num35">
    <w:name w:val="WW8Num35"/>
    <w:qFormat/>
    <w:rsid w:val="00AB21FE"/>
  </w:style>
  <w:style w:type="numbering" w:customStyle="1" w:styleId="WW8Num36">
    <w:name w:val="WW8Num36"/>
    <w:qFormat/>
    <w:rsid w:val="00AB21FE"/>
  </w:style>
  <w:style w:type="numbering" w:customStyle="1" w:styleId="WW8Num37">
    <w:name w:val="WW8Num37"/>
    <w:qFormat/>
    <w:rsid w:val="00AB21FE"/>
  </w:style>
  <w:style w:type="numbering" w:customStyle="1" w:styleId="WW8Num38">
    <w:name w:val="WW8Num38"/>
    <w:qFormat/>
    <w:rsid w:val="00AB21FE"/>
  </w:style>
  <w:style w:type="numbering" w:customStyle="1" w:styleId="WW8Num39">
    <w:name w:val="WW8Num39"/>
    <w:qFormat/>
    <w:rsid w:val="00AB21FE"/>
  </w:style>
  <w:style w:type="numbering" w:customStyle="1" w:styleId="WW8Num40">
    <w:name w:val="WW8Num40"/>
    <w:qFormat/>
    <w:rsid w:val="00AB21FE"/>
  </w:style>
  <w:style w:type="numbering" w:customStyle="1" w:styleId="WW8Num41">
    <w:name w:val="WW8Num41"/>
    <w:qFormat/>
    <w:rsid w:val="00AB21FE"/>
  </w:style>
  <w:style w:type="character" w:customStyle="1" w:styleId="Odwoaniedokomentarza1">
    <w:name w:val="Odwołanie do komentarza1"/>
    <w:rsid w:val="00AB21FE"/>
    <w:rPr>
      <w:sz w:val="16"/>
      <w:szCs w:val="16"/>
    </w:rPr>
  </w:style>
  <w:style w:type="character" w:customStyle="1" w:styleId="Odwoaniedokomentarza2">
    <w:name w:val="Odwołanie do komentarza2"/>
    <w:rsid w:val="00AB21FE"/>
    <w:rPr>
      <w:sz w:val="16"/>
      <w:szCs w:val="16"/>
    </w:rPr>
  </w:style>
  <w:style w:type="paragraph" w:customStyle="1" w:styleId="PrzypisdolnyA">
    <w:name w:val="Przypis dolny A"/>
    <w:rsid w:val="00AB21F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14:textOutline w14:w="12700" w14:cap="flat" w14:cmpd="sng" w14:algn="ctr">
        <w14:noFill/>
        <w14:prstDash w14:val="solid"/>
        <w14:miter w14:lim="400000"/>
      </w14:textOutline>
    </w:rPr>
  </w:style>
  <w:style w:type="numbering" w:customStyle="1" w:styleId="Zaimportowanystyl100">
    <w:name w:val="Zaimportowany styl 1.0"/>
    <w:rsid w:val="00AB21FE"/>
    <w:pPr>
      <w:numPr>
        <w:numId w:val="202"/>
      </w:numPr>
    </w:pPr>
  </w:style>
  <w:style w:type="numbering" w:customStyle="1" w:styleId="Punktory">
    <w:name w:val="Punktory"/>
    <w:rsid w:val="00AB21FE"/>
    <w:pPr>
      <w:numPr>
        <w:numId w:val="203"/>
      </w:numPr>
    </w:pPr>
  </w:style>
  <w:style w:type="numbering" w:customStyle="1" w:styleId="Zaimportowanystyl20">
    <w:name w:val="Zaimportowany styl 2.0"/>
    <w:rsid w:val="00AB21FE"/>
    <w:pPr>
      <w:numPr>
        <w:numId w:val="204"/>
      </w:numPr>
    </w:pPr>
  </w:style>
  <w:style w:type="numbering" w:customStyle="1" w:styleId="Zaimportowanystyl30">
    <w:name w:val="Zaimportowany styl 3.0"/>
    <w:rsid w:val="00AB21FE"/>
    <w:pPr>
      <w:numPr>
        <w:numId w:val="205"/>
      </w:numPr>
    </w:pPr>
  </w:style>
  <w:style w:type="character" w:customStyle="1" w:styleId="Hyperlink1">
    <w:name w:val="Hyperlink.1"/>
    <w:basedOn w:val="Brak"/>
    <w:rsid w:val="00AB21FE"/>
    <w:rPr>
      <w:outline w:val="0"/>
      <w:color w:val="1B7AB8"/>
      <w:u w:val="single" w:color="1A79B8"/>
    </w:rPr>
  </w:style>
  <w:style w:type="numbering" w:customStyle="1" w:styleId="Zaimportowanystyl1010">
    <w:name w:val="Zaimportowany styl 1.01"/>
    <w:rsid w:val="00AB21FE"/>
  </w:style>
  <w:style w:type="numbering" w:customStyle="1" w:styleId="Zaimportowanystyl2010">
    <w:name w:val="Zaimportowany styl 2.01"/>
    <w:rsid w:val="00AB21FE"/>
  </w:style>
  <w:style w:type="numbering" w:customStyle="1" w:styleId="Zaimportowanystyl3010">
    <w:name w:val="Zaimportowany styl 3.01"/>
    <w:rsid w:val="00AB21FE"/>
  </w:style>
  <w:style w:type="numbering" w:customStyle="1" w:styleId="Zaimportowanystyl1020">
    <w:name w:val="Zaimportowany styl 1.02"/>
    <w:rsid w:val="00AB21FE"/>
    <w:pPr>
      <w:numPr>
        <w:numId w:val="207"/>
      </w:numPr>
    </w:pPr>
  </w:style>
  <w:style w:type="numbering" w:customStyle="1" w:styleId="Zaimportowanystyl11">
    <w:name w:val="Zaimportowany styl 1.1"/>
    <w:rsid w:val="00AB21FE"/>
    <w:pPr>
      <w:numPr>
        <w:numId w:val="208"/>
      </w:numPr>
    </w:pPr>
  </w:style>
  <w:style w:type="numbering" w:customStyle="1" w:styleId="Punktory1">
    <w:name w:val="Punktory1"/>
    <w:rsid w:val="00AB21FE"/>
    <w:pPr>
      <w:numPr>
        <w:numId w:val="209"/>
      </w:numPr>
    </w:pPr>
  </w:style>
  <w:style w:type="numbering" w:customStyle="1" w:styleId="Zaimportowanystyl2020">
    <w:name w:val="Zaimportowany styl 2.02"/>
    <w:rsid w:val="00AB21FE"/>
    <w:pPr>
      <w:numPr>
        <w:numId w:val="210"/>
      </w:numPr>
    </w:pPr>
  </w:style>
  <w:style w:type="numbering" w:customStyle="1" w:styleId="Zaimportowanystyl302">
    <w:name w:val="Zaimportowany styl 3.02"/>
    <w:rsid w:val="00AB21FE"/>
    <w:pPr>
      <w:numPr>
        <w:numId w:val="211"/>
      </w:numPr>
    </w:pPr>
  </w:style>
  <w:style w:type="paragraph" w:customStyle="1" w:styleId="Nagwekistopka">
    <w:name w:val="Nagłówek i stopka"/>
    <w:rsid w:val="00AB21F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cze">
    <w:name w:val="Łącze"/>
    <w:rsid w:val="00AB21FE"/>
    <w:rPr>
      <w:outline w:val="0"/>
      <w:color w:val="0000FF"/>
      <w:u w:val="single" w:color="0000FF"/>
    </w:rPr>
  </w:style>
  <w:style w:type="character" w:customStyle="1" w:styleId="BrakB">
    <w:name w:val="Brak B"/>
    <w:rsid w:val="00AB21FE"/>
    <w:rPr>
      <w:lang w:val="en-US"/>
    </w:rPr>
  </w:style>
  <w:style w:type="numbering" w:customStyle="1" w:styleId="Zaimportowanystyl50">
    <w:name w:val="Zaimportowany styl 5.0"/>
    <w:rsid w:val="00AB21FE"/>
    <w:pPr>
      <w:numPr>
        <w:numId w:val="2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39856">
      <w:bodyDiv w:val="1"/>
      <w:marLeft w:val="0"/>
      <w:marRight w:val="0"/>
      <w:marTop w:val="0"/>
      <w:marBottom w:val="0"/>
      <w:divBdr>
        <w:top w:val="none" w:sz="0" w:space="0" w:color="auto"/>
        <w:left w:val="none" w:sz="0" w:space="0" w:color="auto"/>
        <w:bottom w:val="none" w:sz="0" w:space="0" w:color="auto"/>
        <w:right w:val="none" w:sz="0" w:space="0" w:color="auto"/>
      </w:divBdr>
    </w:div>
    <w:div w:id="1224566302">
      <w:bodyDiv w:val="1"/>
      <w:marLeft w:val="0"/>
      <w:marRight w:val="0"/>
      <w:marTop w:val="0"/>
      <w:marBottom w:val="0"/>
      <w:divBdr>
        <w:top w:val="none" w:sz="0" w:space="0" w:color="auto"/>
        <w:left w:val="none" w:sz="0" w:space="0" w:color="auto"/>
        <w:bottom w:val="none" w:sz="0" w:space="0" w:color="auto"/>
        <w:right w:val="none" w:sz="0" w:space="0" w:color="auto"/>
      </w:divBdr>
    </w:div>
    <w:div w:id="1368407322">
      <w:bodyDiv w:val="1"/>
      <w:marLeft w:val="0"/>
      <w:marRight w:val="0"/>
      <w:marTop w:val="0"/>
      <w:marBottom w:val="0"/>
      <w:divBdr>
        <w:top w:val="none" w:sz="0" w:space="0" w:color="auto"/>
        <w:left w:val="none" w:sz="0" w:space="0" w:color="auto"/>
        <w:bottom w:val="none" w:sz="0" w:space="0" w:color="auto"/>
        <w:right w:val="none" w:sz="0" w:space="0" w:color="auto"/>
      </w:divBdr>
    </w:div>
    <w:div w:id="20892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w.gdyni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isap.sejm.gov.pl/isap.nsf/DocDetails.xsp?id=WDU20230001448"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isap.sejm.gov.pl/isap.nsf/DocDetails.xsp?id=WDU20102321525" TargetMode="External"/><Relationship Id="rId47" Type="http://schemas.openxmlformats.org/officeDocument/2006/relationships/hyperlink" Target="https://isap.sejm.gov.pl/isap.nsf/DocDetails.xsp?id=WDU20230001448" TargetMode="External"/><Relationship Id="rId50" Type="http://schemas.openxmlformats.org/officeDocument/2006/relationships/hyperlink" Target="https://eur-lex.europa.eu/legal-content/EN/AUTO/?uri=CELEX:02002R0178-20220701" TargetMode="External"/><Relationship Id="rId55" Type="http://schemas.openxmlformats.org/officeDocument/2006/relationships/hyperlink" Target="https://isap.sejm.gov.pl/isap.nsf/DocDetails.xsp?id=WDU2023000075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1-regulamin" TargetMode="External"/><Relationship Id="rId11" Type="http://schemas.openxmlformats.org/officeDocument/2006/relationships/footer" Target="footer1.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uzp.gov.pl/ukraina/komunikaty/ogolnounijny-zakaz-udzialu-rosyjskich-wykonawcow-w-zamowieniach-publicznych-i-koncesjach2" TargetMode="External"/><Relationship Id="rId40" Type="http://schemas.openxmlformats.org/officeDocument/2006/relationships/hyperlink" Target="https://eli.gov.pl/eli/DU/2023/872/ogl" TargetMode="External"/><Relationship Id="rId45" Type="http://schemas.openxmlformats.org/officeDocument/2006/relationships/hyperlink" Target="https://eur-lex.europa.eu/legal-content/EN/AUTO/?uri=CELEX:02006R1881-20230525" TargetMode="External"/><Relationship Id="rId53" Type="http://schemas.openxmlformats.org/officeDocument/2006/relationships/hyperlink" Target="https://isap.sejm.gov.pl/isap.nsf/DocDetails.xsp?id=WDU20230001448"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eur-lex.europa.eu/legal-content/EN/AUTO/?uri=CELEX:02004R0852-20210324" TargetMode="External"/><Relationship Id="rId48" Type="http://schemas.openxmlformats.org/officeDocument/2006/relationships/hyperlink" Target="https://isap.sejm.gov.pl/isap.nsf/DocDetails.xsp?id=WDU20230001980" TargetMode="External"/><Relationship Id="rId56" Type="http://schemas.openxmlformats.org/officeDocument/2006/relationships/hyperlink" Target="https://isap.sejm.gov.pl/isap.nsf/DocDetails.xsp?id=WDU20230000338" TargetMode="External"/><Relationship Id="rId8" Type="http://schemas.openxmlformats.org/officeDocument/2006/relationships/image" Target="media/image1.jpeg"/><Relationship Id="rId51" Type="http://schemas.openxmlformats.org/officeDocument/2006/relationships/hyperlink" Target="https://eur-lex.europa.eu/legal-content/EN/AUTO/?uri=CELEX:02004R1935-20210327&amp;qid=1628773497521" TargetMode="External"/><Relationship Id="rId3" Type="http://schemas.openxmlformats.org/officeDocument/2006/relationships/styles" Target="styles.xml"/><Relationship Id="rId12" Type="http://schemas.openxmlformats.org/officeDocument/2006/relationships/hyperlink" Target="mailto:przetargi@amw.gdyni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46" Type="http://schemas.openxmlformats.org/officeDocument/2006/relationships/hyperlink" Target="https://isap.sejm.gov.pl/isap.nsf/DocDetails.xsp?id=WDU20230001605" TargetMode="External"/><Relationship Id="rId20" Type="http://schemas.openxmlformats.org/officeDocument/2006/relationships/hyperlink" Target="http://platformazakupowa.pl/" TargetMode="External"/><Relationship Id="rId41" Type="http://schemas.openxmlformats.org/officeDocument/2006/relationships/hyperlink" Target="https://isap.sejm.gov.pl/isap.nsf/DocDetails.xsp?id=WDU20230001980" TargetMode="External"/><Relationship Id="rId54" Type="http://schemas.openxmlformats.org/officeDocument/2006/relationships/hyperlink" Target="https://isap.sejm.gov.pl/isap.nsf/DocDetails.xsp?id=WDU2021000199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spd.uzp.gov.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eur-lex.europa.eu/legal-content/EN/AUTO/?uri=CELEX:02004R0852-20210324&amp;qid=1628772939780"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s://platformazakupowa.pl/" TargetMode="External"/><Relationship Id="rId44" Type="http://schemas.openxmlformats.org/officeDocument/2006/relationships/hyperlink" Target="https://eur-lex.europa.eu/legal-content/EN/AUTO/?uri=CELEX:02004R0853-20230215" TargetMode="External"/><Relationship Id="rId52" Type="http://schemas.openxmlformats.org/officeDocument/2006/relationships/hyperlink" Target="https://isap.sejm.gov.pl/isap.nsf/DocDetails.xsp?id=WDU2023000144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78466-954B-449A-87E6-8F4DC7AA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60</Pages>
  <Words>21177</Words>
  <Characters>127066</Characters>
  <Application>Microsoft Office Word</Application>
  <DocSecurity>0</DocSecurity>
  <Lines>1058</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Adamczak Beata</dc:creator>
  <cp:keywords/>
  <dc:description/>
  <cp:lastModifiedBy>Fudala Rafał</cp:lastModifiedBy>
  <cp:revision>29</cp:revision>
  <cp:lastPrinted>2024-04-16T09:28:00Z</cp:lastPrinted>
  <dcterms:created xsi:type="dcterms:W3CDTF">2023-10-12T08:16:00Z</dcterms:created>
  <dcterms:modified xsi:type="dcterms:W3CDTF">2024-04-17T06:52:00Z</dcterms:modified>
</cp:coreProperties>
</file>