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6C482A">
        <w:tc>
          <w:tcPr>
            <w:tcW w:w="977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DC0F29" w14:paraId="3F1B07AF" w14:textId="77777777" w:rsidTr="006C482A">
        <w:tc>
          <w:tcPr>
            <w:tcW w:w="4707" w:type="dxa"/>
            <w:shd w:val="clear" w:color="auto" w:fill="F2F2F2"/>
          </w:tcPr>
          <w:p w14:paraId="0D616A29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DC0F29" w14:paraId="03D56284" w14:textId="77777777" w:rsidTr="006C482A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FC60BB1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3BE3A75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FD2B110" w14:textId="77777777" w:rsidTr="006C482A">
        <w:tc>
          <w:tcPr>
            <w:tcW w:w="4707" w:type="dxa"/>
            <w:shd w:val="clear" w:color="auto" w:fill="F2F2F2"/>
          </w:tcPr>
          <w:p w14:paraId="2C31046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</w:tr>
      <w:tr w:rsidR="00DC0F29" w:rsidRPr="00DC0F29" w14:paraId="4F7C0E8E" w14:textId="77777777" w:rsidTr="006C482A">
        <w:tc>
          <w:tcPr>
            <w:tcW w:w="4707" w:type="dxa"/>
            <w:shd w:val="clear" w:color="auto" w:fill="auto"/>
          </w:tcPr>
          <w:p w14:paraId="70DF78D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82CD67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B657D1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DC0F29" w14:paraId="5A69129F" w14:textId="77777777" w:rsidTr="006C482A">
        <w:tc>
          <w:tcPr>
            <w:tcW w:w="4707" w:type="dxa"/>
            <w:shd w:val="clear" w:color="auto" w:fill="F2F2F2"/>
          </w:tcPr>
          <w:p w14:paraId="6547307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DC0F29" w14:paraId="09B08A81" w14:textId="77777777" w:rsidTr="006C482A">
        <w:tc>
          <w:tcPr>
            <w:tcW w:w="4707" w:type="dxa"/>
            <w:shd w:val="clear" w:color="auto" w:fill="auto"/>
          </w:tcPr>
          <w:p w14:paraId="0BFC55E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772C5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DE7338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68627FA" w14:textId="77777777" w:rsidTr="006C482A">
        <w:tc>
          <w:tcPr>
            <w:tcW w:w="4707" w:type="dxa"/>
            <w:shd w:val="clear" w:color="auto" w:fill="F2F2F2"/>
          </w:tcPr>
          <w:p w14:paraId="54BE1CC7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Strona internetowa </w:t>
            </w:r>
            <w:proofErr w:type="gramStart"/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wykonawcy,</w:t>
            </w:r>
            <w:proofErr w:type="gramEnd"/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 (jeżeli dotyczy)</w:t>
            </w:r>
          </w:p>
        </w:tc>
      </w:tr>
      <w:tr w:rsidR="00DC0F29" w:rsidRPr="00DC0F29" w14:paraId="4252FEC9" w14:textId="77777777" w:rsidTr="006C482A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1459AF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36EC35B5" w14:textId="77777777" w:rsidR="00224156" w:rsidRDefault="00DC0F29" w:rsidP="00DC0F29">
      <w:pPr>
        <w:widowControl w:val="0"/>
        <w:suppressAutoHyphens/>
        <w:spacing w:after="0" w:line="360" w:lineRule="auto"/>
        <w:jc w:val="both"/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im. Hugona Kołłątaja w Krakowie,</w:t>
      </w:r>
      <w:bookmarkEnd w:id="0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dostawy, </w:t>
      </w:r>
      <w:r w:rsidRPr="00DC0F29"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  <w:t xml:space="preserve">którego wartość zamówienia nie przekracza kwoty, o której mowa w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art. 3 ust. 1 pkt 1) ustawy z dnia 11 września 2019 r. Prawo zam</w:t>
      </w:r>
      <w:r w:rsidR="00AD53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ówień publicznych (Dz. U. z 202</w:t>
      </w:r>
      <w:r w:rsidR="0022415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 1</w:t>
      </w:r>
      <w:r w:rsidR="0022415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605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ze zm.), zwanej dalej „ustawą </w:t>
      </w:r>
      <w:proofErr w:type="spellStart"/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”,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prowadzonego w trybie podstawowym na podstawie art. 275 pkt 1) ustawy </w:t>
      </w:r>
      <w:proofErr w:type="spellStart"/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Pzp</w:t>
      </w:r>
      <w:proofErr w:type="spellEnd"/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pn.</w:t>
      </w:r>
      <w:r w:rsidR="00224156" w:rsidRPr="00224156">
        <w:t xml:space="preserve"> </w:t>
      </w:r>
    </w:p>
    <w:p w14:paraId="05053C77" w14:textId="2EB14A83" w:rsidR="00DC0F29" w:rsidRPr="00224156" w:rsidRDefault="00224156" w:rsidP="00DC0F29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224156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„</w:t>
      </w:r>
      <w:r w:rsidR="00A04697" w:rsidRPr="00A04697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Zakup skanera wraz z oprogramowaniem dla Biblioteki Głównej w ramach projektu w ramach projektu </w:t>
      </w:r>
      <w:r w:rsidRPr="00224156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(Zadanie </w:t>
      </w:r>
      <w:r w:rsidR="00A04697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7</w:t>
      </w:r>
      <w:r w:rsidRPr="00224156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) w ramach projektu „Zrównoważony Rozwój Uczelni" (POWR.03.05.00-00-ZR50/18)</w:t>
      </w:r>
    </w:p>
    <w:p w14:paraId="3E2D4F6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6B4C387F" w14:textId="5783AFFC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0F29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>Oferujemy wykonanie w całości przedmiotu zamówienia na zasadach określonych w niniejszym formularzu ofertowym.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Przedmiot zamówienia wykonamy zgodnie z wymaganiami zawartymi w Specyfikacji Warunków Zamówienia [SWZ] oraz na zasadach określonych we wzorze umowy, 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lastRenderedPageBreak/>
        <w:t xml:space="preserve">stanowiącym Załącznik nr 1 do SWZ. </w:t>
      </w:r>
    </w:p>
    <w:p w14:paraId="29D45BA8" w14:textId="77777777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KRYTERIUM - CENA OFERTY (waga 60%)</w:t>
      </w:r>
    </w:p>
    <w:p w14:paraId="1A91B097" w14:textId="7777777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Za realizację przedmiotu umowy, określonego w § 2 umowy, cena brutto w </w:t>
      </w:r>
      <w:proofErr w:type="gramStart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wysokości :</w:t>
      </w:r>
      <w:proofErr w:type="gramEnd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 ……………. zł (słownie: ……………</w:t>
      </w:r>
      <w:proofErr w:type="gramStart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…….</w:t>
      </w:r>
      <w:proofErr w:type="gramEnd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. 00/100), w tym: wynagrodzenie netto: ……………… zł (słownie: ………………………………złotych 00/100), należny podatek VAT w stawce 23% w wysokości ………………. zł (słownie: …………</w:t>
      </w:r>
      <w:proofErr w:type="gramStart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…….</w:t>
      </w:r>
      <w:proofErr w:type="gramEnd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złotych 00/100).</w:t>
      </w:r>
    </w:p>
    <w:p w14:paraId="4F038B1A" w14:textId="77777777" w:rsid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Na cenę ofertowa składają się:</w:t>
      </w:r>
    </w:p>
    <w:p w14:paraId="18AF3D15" w14:textId="775633BE" w:rsidR="00224156" w:rsidRPr="00224156" w:rsidRDefault="00224156" w:rsidP="00224156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a) wynagrodzenie z tytułu dostarczenia sprzętu wraz z Oprogramowaniem o którym mowa w § 2 ust.2. pkt. a- </w:t>
      </w:r>
      <w:r w:rsidR="00A04697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d) </w:t>
      </w:r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umowy, utrzymanie i serwisowanie oprogramowania, wsparcie techniczne brutto w wysokości ………</w:t>
      </w:r>
      <w:proofErr w:type="gramStart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. zł (słownie złotych: ……</w:t>
      </w:r>
      <w:proofErr w:type="gramStart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. złotych …/</w:t>
      </w:r>
      <w:proofErr w:type="gramStart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100 )</w:t>
      </w:r>
      <w:proofErr w:type="gramEnd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, w tym: wynagrodzenie netto: …….. zł (słownie złotych: </w:t>
      </w:r>
      <w:proofErr w:type="gramStart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…..</w:t>
      </w:r>
      <w:proofErr w:type="gramEnd"/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/100) należny podatek VAT o stawce 23% w wysokości …….. zł (słownie złotych: ……………. ………/100).</w:t>
      </w:r>
    </w:p>
    <w:p w14:paraId="72C221E6" w14:textId="11DD3988" w:rsidR="00224156" w:rsidRDefault="00224156" w:rsidP="00224156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Wynagrodzenie za poszczególne elementy przedmiotu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224156" w:rsidRPr="00741E3E" w14:paraId="52F63E68" w14:textId="1E43EEFA" w:rsidTr="00224156">
        <w:trPr>
          <w:trHeight w:val="755"/>
        </w:trPr>
        <w:tc>
          <w:tcPr>
            <w:tcW w:w="562" w:type="dxa"/>
            <w:vAlign w:val="center"/>
          </w:tcPr>
          <w:p w14:paraId="6BC9C0E5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14:paraId="35FA009C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Nazwa</w:t>
            </w:r>
          </w:p>
        </w:tc>
        <w:tc>
          <w:tcPr>
            <w:tcW w:w="1843" w:type="dxa"/>
          </w:tcPr>
          <w:p w14:paraId="0389536B" w14:textId="5C9C9B9D" w:rsidR="00224156" w:rsidRPr="00741E3E" w:rsidRDefault="00224156" w:rsidP="00357F22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843" w:type="dxa"/>
          </w:tcPr>
          <w:p w14:paraId="2F33B953" w14:textId="62BE7D1E" w:rsidR="00224156" w:rsidRDefault="00224156" w:rsidP="00357F22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</w:tr>
      <w:tr w:rsidR="00224156" w:rsidRPr="00741E3E" w14:paraId="5C2C02B4" w14:textId="6E596A15" w:rsidTr="00224156">
        <w:tc>
          <w:tcPr>
            <w:tcW w:w="562" w:type="dxa"/>
          </w:tcPr>
          <w:p w14:paraId="4BC4FE89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1</w:t>
            </w:r>
          </w:p>
        </w:tc>
        <w:tc>
          <w:tcPr>
            <w:tcW w:w="5103" w:type="dxa"/>
          </w:tcPr>
          <w:p w14:paraId="5F65B70B" w14:textId="645A7821" w:rsidR="00224156" w:rsidRPr="00741E3E" w:rsidRDefault="00A04697" w:rsidP="00357F22">
            <w:pPr>
              <w:rPr>
                <w:b/>
              </w:rPr>
            </w:pPr>
            <w:r>
              <w:rPr>
                <w:b/>
              </w:rPr>
              <w:t>Skaner wraz z stołem do skanera</w:t>
            </w:r>
          </w:p>
        </w:tc>
        <w:tc>
          <w:tcPr>
            <w:tcW w:w="1843" w:type="dxa"/>
          </w:tcPr>
          <w:p w14:paraId="50014E31" w14:textId="77777777" w:rsidR="00224156" w:rsidRPr="00741E3E" w:rsidRDefault="00224156" w:rsidP="00357F22">
            <w:pPr>
              <w:rPr>
                <w:b/>
              </w:rPr>
            </w:pPr>
          </w:p>
        </w:tc>
        <w:tc>
          <w:tcPr>
            <w:tcW w:w="1843" w:type="dxa"/>
          </w:tcPr>
          <w:p w14:paraId="7747AC06" w14:textId="77777777" w:rsidR="00224156" w:rsidRPr="00741E3E" w:rsidRDefault="00224156" w:rsidP="00357F22">
            <w:pPr>
              <w:rPr>
                <w:b/>
              </w:rPr>
            </w:pPr>
          </w:p>
        </w:tc>
      </w:tr>
      <w:tr w:rsidR="00224156" w:rsidRPr="00741E3E" w14:paraId="1FAF3713" w14:textId="139F60E3" w:rsidTr="00224156">
        <w:tc>
          <w:tcPr>
            <w:tcW w:w="562" w:type="dxa"/>
          </w:tcPr>
          <w:p w14:paraId="1F7087D6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2</w:t>
            </w:r>
          </w:p>
        </w:tc>
        <w:tc>
          <w:tcPr>
            <w:tcW w:w="5103" w:type="dxa"/>
          </w:tcPr>
          <w:p w14:paraId="3B17EB6B" w14:textId="62ECCFE4" w:rsidR="00224156" w:rsidRPr="00741E3E" w:rsidRDefault="00A04697" w:rsidP="00224156">
            <w:pPr>
              <w:rPr>
                <w:b/>
              </w:rPr>
            </w:pPr>
            <w:r w:rsidRPr="00741E3E">
              <w:rPr>
                <w:b/>
              </w:rPr>
              <w:t>Licencja oprogramowania</w:t>
            </w:r>
          </w:p>
        </w:tc>
        <w:tc>
          <w:tcPr>
            <w:tcW w:w="1843" w:type="dxa"/>
          </w:tcPr>
          <w:p w14:paraId="6A7FEEB2" w14:textId="77777777" w:rsidR="00224156" w:rsidRPr="00741E3E" w:rsidRDefault="00224156" w:rsidP="00357F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4549DEF" w14:textId="77777777" w:rsidR="00224156" w:rsidRPr="00741E3E" w:rsidRDefault="00224156" w:rsidP="00357F22">
            <w:pPr>
              <w:jc w:val="center"/>
              <w:rPr>
                <w:b/>
              </w:rPr>
            </w:pPr>
          </w:p>
        </w:tc>
      </w:tr>
      <w:tr w:rsidR="00224156" w:rsidRPr="00741E3E" w14:paraId="3C9D375D" w14:textId="1D3BBFE1" w:rsidTr="00224156">
        <w:tc>
          <w:tcPr>
            <w:tcW w:w="562" w:type="dxa"/>
          </w:tcPr>
          <w:p w14:paraId="1FE08728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3</w:t>
            </w:r>
          </w:p>
        </w:tc>
        <w:tc>
          <w:tcPr>
            <w:tcW w:w="5103" w:type="dxa"/>
          </w:tcPr>
          <w:p w14:paraId="03ADC64D" w14:textId="4A03A791" w:rsidR="00224156" w:rsidRPr="00741E3E" w:rsidRDefault="00A04697" w:rsidP="00357F22">
            <w:pPr>
              <w:rPr>
                <w:b/>
              </w:rPr>
            </w:pPr>
            <w:r>
              <w:rPr>
                <w:b/>
              </w:rPr>
              <w:t>Biurko do skanera</w:t>
            </w:r>
          </w:p>
        </w:tc>
        <w:tc>
          <w:tcPr>
            <w:tcW w:w="1843" w:type="dxa"/>
          </w:tcPr>
          <w:p w14:paraId="7D8CC43C" w14:textId="77777777" w:rsidR="00224156" w:rsidRPr="00741E3E" w:rsidRDefault="00224156" w:rsidP="00357F22">
            <w:pPr>
              <w:rPr>
                <w:b/>
              </w:rPr>
            </w:pPr>
          </w:p>
        </w:tc>
        <w:tc>
          <w:tcPr>
            <w:tcW w:w="1843" w:type="dxa"/>
          </w:tcPr>
          <w:p w14:paraId="183CDD5A" w14:textId="77777777" w:rsidR="00224156" w:rsidRPr="00741E3E" w:rsidRDefault="00224156" w:rsidP="00357F22">
            <w:pPr>
              <w:rPr>
                <w:b/>
              </w:rPr>
            </w:pPr>
          </w:p>
        </w:tc>
      </w:tr>
    </w:tbl>
    <w:p w14:paraId="3F9B78A7" w14:textId="77777777" w:rsidR="00224156" w:rsidRDefault="00224156" w:rsidP="00224156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</w:p>
    <w:p w14:paraId="47C794B3" w14:textId="20DB7CD0" w:rsidR="00A04697" w:rsidRDefault="00DC0F29" w:rsidP="00A04697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KRYTERIUM –</w:t>
      </w:r>
      <w:r w:rsidR="00A04697"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Kryterium „Ekran „E” waga 20%:</w:t>
      </w:r>
    </w:p>
    <w:p w14:paraId="4EA07CB4" w14:textId="10E6CFD3" w:rsidR="00A04697" w:rsidRDefault="00A04697" w:rsidP="00A04697">
      <w:pPr>
        <w:widowControl w:val="0"/>
        <w:suppressAutoHyphens/>
        <w:spacing w:after="0" w:line="360" w:lineRule="auto"/>
        <w:ind w:left="1080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Czy urządzenie posiada p</w:t>
      </w: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anel dotykowy połączony ze skanerem w jednej linii (z prawej bądź lewej strony skanera) w sposób uniemożliwiający jego przesunięcie, oraz pozwalający na łatwe korzystanie z niego osobom na wózku inwalidzkim (przy zachowaniu wymiarów urządzenia)</w:t>
      </w:r>
      <w:r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:</w:t>
      </w:r>
    </w:p>
    <w:bookmarkStart w:id="1" w:name="_Hlk150602453"/>
    <w:p w14:paraId="1C578B51" w14:textId="513B5EE7" w:rsidR="00A04697" w:rsidRPr="00DC0F29" w:rsidRDefault="00A04697" w:rsidP="00A0469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TAK</w:t>
      </w:r>
    </w:p>
    <w:p w14:paraId="65886C27" w14:textId="47DB0223" w:rsidR="00A04697" w:rsidRPr="00A04697" w:rsidRDefault="00A04697" w:rsidP="00A0469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NIE</w:t>
      </w:r>
      <w:r>
        <w:rPr>
          <w:rFonts w:ascii="Calibri" w:eastAsia="Calibri" w:hAnsi="Calibri" w:cs="Calibri"/>
          <w:kern w:val="1"/>
          <w:vertAlign w:val="superscript"/>
          <w:lang w:eastAsia="hi-IN" w:bidi="hi-IN"/>
        </w:rPr>
        <w:t>2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)</w:t>
      </w:r>
    </w:p>
    <w:bookmarkEnd w:id="1"/>
    <w:p w14:paraId="2F90600D" w14:textId="0CDDF9FC" w:rsidR="00A04697" w:rsidRPr="00A04697" w:rsidRDefault="00A04697" w:rsidP="00A046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Kryterium „Stół skanera (S)” 10%</w:t>
      </w:r>
    </w:p>
    <w:p w14:paraId="50C1921C" w14:textId="5F79E951" w:rsidR="00A04697" w:rsidRDefault="00A04697" w:rsidP="00A04697">
      <w:pPr>
        <w:spacing w:after="0" w:line="360" w:lineRule="auto"/>
        <w:jc w:val="both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Czy urządzenie </w:t>
      </w: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skaner, posiada dwie listwy dotykowe umieszczone na obszarze wykonywania skanu, które umożliwiają rozpoczęcie skanowania przy jednoczesnym przytrzymywaniu skanowanego obiektu dłońmi</w:t>
      </w:r>
      <w:r w:rsidR="0090080D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:</w:t>
      </w:r>
    </w:p>
    <w:p w14:paraId="2A8534E2" w14:textId="77777777" w:rsidR="00A04697" w:rsidRPr="00DC0F29" w:rsidRDefault="00A04697" w:rsidP="00A04697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TAK</w:t>
      </w:r>
    </w:p>
    <w:p w14:paraId="534A95F2" w14:textId="77777777" w:rsidR="00A04697" w:rsidRPr="00A04697" w:rsidRDefault="00A04697" w:rsidP="00A04697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NIE</w:t>
      </w:r>
      <w:r>
        <w:rPr>
          <w:rFonts w:ascii="Calibri" w:eastAsia="Calibri" w:hAnsi="Calibri" w:cs="Calibri"/>
          <w:kern w:val="1"/>
          <w:vertAlign w:val="superscript"/>
          <w:lang w:eastAsia="hi-IN" w:bidi="hi-IN"/>
        </w:rPr>
        <w:t>2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)</w:t>
      </w:r>
    </w:p>
    <w:p w14:paraId="12852AB4" w14:textId="77777777" w:rsidR="00A04697" w:rsidRPr="00A04697" w:rsidRDefault="00A04697" w:rsidP="00A04697">
      <w:pPr>
        <w:spacing w:after="0" w:line="360" w:lineRule="auto"/>
        <w:jc w:val="both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</w:p>
    <w:p w14:paraId="273B82D7" w14:textId="7786724C" w:rsidR="00A04697" w:rsidRPr="00A04697" w:rsidRDefault="00A04697" w:rsidP="00A046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Kryterium „Kalibracji skanera poprzez wbudowany balans bieli (K)” – 20%:</w:t>
      </w:r>
    </w:p>
    <w:p w14:paraId="31172702" w14:textId="376EC94B" w:rsidR="00A04697" w:rsidRPr="00A04697" w:rsidRDefault="00A04697" w:rsidP="00A04697">
      <w:pPr>
        <w:spacing w:after="0" w:line="360" w:lineRule="auto"/>
        <w:jc w:val="both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Czy urządzenie posiada</w:t>
      </w: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k</w:t>
      </w: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alibracj</w:t>
      </w:r>
      <w:r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ę</w:t>
      </w: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automatyczn</w:t>
      </w:r>
      <w:r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ą</w:t>
      </w:r>
      <w:r w:rsidRP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, nie wymagająca ingerencji użytkownika tj. np. ruchu szalek. Możliwa zarówno ze zbiorem ułożonym na szalkach skanera jak i bez niego. </w:t>
      </w:r>
    </w:p>
    <w:p w14:paraId="04CC6008" w14:textId="77777777" w:rsidR="0090080D" w:rsidRPr="00DC0F29" w:rsidRDefault="0090080D" w:rsidP="0090080D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TAK</w:t>
      </w:r>
    </w:p>
    <w:p w14:paraId="2F8CD19F" w14:textId="77777777" w:rsidR="0090080D" w:rsidRPr="00A04697" w:rsidRDefault="0090080D" w:rsidP="0090080D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NIE</w:t>
      </w:r>
      <w:r>
        <w:rPr>
          <w:rFonts w:ascii="Calibri" w:eastAsia="Calibri" w:hAnsi="Calibri" w:cs="Calibri"/>
          <w:kern w:val="1"/>
          <w:vertAlign w:val="superscript"/>
          <w:lang w:eastAsia="hi-IN" w:bidi="hi-IN"/>
        </w:rPr>
        <w:t>2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)</w:t>
      </w:r>
    </w:p>
    <w:p w14:paraId="501C0F0B" w14:textId="77777777" w:rsidR="0090080D" w:rsidRDefault="0090080D" w:rsidP="00DC0F29">
      <w:pPr>
        <w:spacing w:after="0" w:line="360" w:lineRule="auto"/>
        <w:jc w:val="both"/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</w:pPr>
    </w:p>
    <w:p w14:paraId="0753EA39" w14:textId="472D225D" w:rsidR="00DC0F29" w:rsidRPr="001839A9" w:rsidRDefault="00DC0F29" w:rsidP="00DC0F29">
      <w:pPr>
        <w:spacing w:after="0" w:line="360" w:lineRule="auto"/>
        <w:jc w:val="both"/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Oświadczamy, że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zrealizujemy </w:t>
      </w:r>
      <w:proofErr w:type="gramStart"/>
      <w:r w:rsidR="00A04697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zamówienie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,</w:t>
      </w:r>
      <w:proofErr w:type="gramEnd"/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o którym mowa w §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3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ust. 2 wzoru umowy (Załącznik nr 1 do SWZ) </w:t>
      </w:r>
      <w:r w:rsidR="00102911" w:rsidRPr="001839A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w </w:t>
      </w:r>
      <w:r w:rsidRPr="001839A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: </w:t>
      </w:r>
      <w:r w:rsidR="00102911" w:rsidRPr="001839A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="001839A9" w:rsidRPr="001839A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………..</w:t>
      </w:r>
      <w:r w:rsidR="00A04697" w:rsidRPr="001839A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Pr="001839A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="00102911" w:rsidRPr="001839A9"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  <w:t>dni od zawarcia umowy</w:t>
      </w:r>
      <w:r w:rsidR="001839A9" w:rsidRPr="001839A9"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  <w:t xml:space="preserve">, nie później niż do 20 grudnia 2023 r. </w:t>
      </w:r>
    </w:p>
    <w:p w14:paraId="4EBB2D65" w14:textId="64C30D58" w:rsidR="00DC0F29" w:rsidRPr="001839A9" w:rsidRDefault="00DC0F29" w:rsidP="0010291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1839A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</w:p>
    <w:p w14:paraId="7DC96A22" w14:textId="77777777" w:rsidR="00DC0F29" w:rsidRPr="001839A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1839A9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1839A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i/>
          <w:iCs/>
          <w:kern w:val="1"/>
          <w:sz w:val="24"/>
          <w:szCs w:val="24"/>
          <w:u w:val="single"/>
          <w:lang w:eastAsia="hi-IN" w:bidi="hi-IN"/>
        </w:rPr>
      </w:pPr>
    </w:p>
    <w:p w14:paraId="2B29DCAA" w14:textId="00D21C35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1839A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Oświadczam, że akceptuję dokonanie płatności przez Zamawiającego </w:t>
      </w:r>
      <w:r w:rsidRPr="001839A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 realizację </w:t>
      </w:r>
      <w:r w:rsidR="00102911" w:rsidRPr="001839A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zamówienia </w:t>
      </w:r>
      <w:r w:rsidRPr="001839A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na podstawie prawidłowo wystawionej faktury w terminie </w:t>
      </w:r>
      <w:r w:rsidR="001839A9" w:rsidRPr="001839A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7</w:t>
      </w:r>
      <w:r w:rsidRPr="001839A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 dni od daty otrzymania prawidłowo wystawionej faktury, na rachunek Wykonawcy wskazany w fakturze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Oświadczam, że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cena wskazana w niniejszej ofercie zawiera wszystkie koszty związane z wykonaniem przedmiotu zamówienia.</w:t>
      </w:r>
    </w:p>
    <w:p w14:paraId="178E323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Oświadczam, że jestem związany niniejszą ofertą przez 30 dni tj. do daty wskazanej w SWZ.</w:t>
      </w:r>
    </w:p>
    <w:p w14:paraId="45288676" w14:textId="597571F4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Akceptuję warunki umowy zawarte we wzorze umowy stanowiącym Załącznik nr </w:t>
      </w:r>
      <w:r w:rsidR="003D328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do SWZ i nie wnoszę do nich żadnych zastrzeżeń.</w:t>
      </w:r>
    </w:p>
    <w:p w14:paraId="3EBB3A57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Niniejsze zamówienie zrealizuję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2)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bookmarkStart w:id="2" w:name="_Hlk150602328"/>
    <w:bookmarkStart w:id="3" w:name="_Hlk150602258"/>
    <w:p w14:paraId="0E93B207" w14:textId="77777777" w:rsidR="00DC0F29" w:rsidRPr="00DC0F29" w:rsidRDefault="00DC0F29" w:rsidP="0090080D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BEZ UDZIAŁU PODWYKONAWCÓW</w:t>
      </w:r>
    </w:p>
    <w:p w14:paraId="532170C3" w14:textId="77777777" w:rsidR="00DC0F29" w:rsidRPr="00DC0F29" w:rsidRDefault="00DC0F29" w:rsidP="0090080D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 UDZIAŁEM PODWYKONAWCÓW – w następującym zakresie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1)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bookmarkEnd w:id="2"/>
    <w:p w14:paraId="44EFC7D9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DC0F29" w:rsidRPr="00DC0F29" w14:paraId="25804D37" w14:textId="77777777" w:rsidTr="006C482A">
        <w:tc>
          <w:tcPr>
            <w:tcW w:w="3259" w:type="dxa"/>
            <w:shd w:val="clear" w:color="auto" w:fill="F2F2F2"/>
          </w:tcPr>
          <w:bookmarkEnd w:id="3"/>
          <w:p w14:paraId="3DD2B5F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lastRenderedPageBreak/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Orientacyjna cena brutto</w:t>
            </w:r>
          </w:p>
        </w:tc>
      </w:tr>
      <w:tr w:rsidR="00DC0F29" w:rsidRPr="00DC0F29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14:paraId="6EE8735F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EC4BA1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7E1E2B89" w14:textId="6176D3F3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Informuję, że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2)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667934FB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NIE 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prowadzić do powstania u zamawiającego obowiązku podatkowego.</w:t>
      </w:r>
    </w:p>
    <w:p w14:paraId="52F27818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prowadzić do powstania u zamawiającego obowiązku podatkowego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  <w:t>w odniesieniu do następujących towarów i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proofErr w:type="gramStart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usług:…</w:t>
      </w:r>
      <w:proofErr w:type="gramEnd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..............................................................................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 xml:space="preserve">3) </w:t>
      </w:r>
    </w:p>
    <w:p w14:paraId="3AF614AC" w14:textId="620B0955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Informuję, że do kontaktów z Zamawiającym w zakresie niniejszego zamówienia upoważniam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1)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0D83F02A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imię i nazwisko: ………………………………</w:t>
      </w:r>
    </w:p>
    <w:p w14:paraId="19A14165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e-mail: ………………………………………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>……</w:t>
      </w:r>
    </w:p>
    <w:p w14:paraId="5A5673C4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tel. ………………………………</w:t>
      </w:r>
      <w:proofErr w:type="gramStart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…….</w:t>
      </w:r>
      <w:proofErr w:type="gramEnd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.……………….. fax. ………</w:t>
      </w:r>
    </w:p>
    <w:p w14:paraId="41A40942" w14:textId="2598F8DC" w:rsidR="00DC0F29" w:rsidRPr="00102911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Oświadczam, że Zamawiający wypełnił wobec mnie obowiązek wynikający z art. 13 </w:t>
      </w:r>
      <w:r w:rsidRPr="00102911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4D0407C3" w14:textId="77777777" w:rsidR="00604874" w:rsidRPr="00604874" w:rsidRDefault="00604874" w:rsidP="0060487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EAA9510" w14:textId="77777777" w:rsidR="00604874" w:rsidRPr="00604874" w:rsidRDefault="00604874" w:rsidP="00604874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>TAJEMNICA PRZEDSIĘBIORSTWA</w:t>
      </w:r>
    </w:p>
    <w:p w14:paraId="61255CC1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Oświadczam/Oświadczamy* że niniejsza </w:t>
      </w:r>
      <w:r>
        <w:rPr>
          <w:rFonts w:ascii="Calibri" w:eastAsia="Calibri" w:hAnsi="Calibri" w:cs="Calibri"/>
          <w:sz w:val="24"/>
          <w:szCs w:val="24"/>
          <w:lang w:eastAsia="pl-PL"/>
        </w:rPr>
        <w:t>oferta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71643F10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Nie zawiera / Zawiera* informacji stanowiących tajemnicę przedsiębiorstwa, w rozumieniu </w:t>
      </w:r>
      <w:r w:rsidRPr="00604874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art. 11 ust. 4 ustawy z dnia 16 kwietnia 1993 r. o zwalczaniu nieuczciwej konkurencji </w:t>
      </w:r>
      <w:r w:rsidRPr="00604874">
        <w:rPr>
          <w:rFonts w:ascii="Calibri" w:eastAsia="Verdana" w:hAnsi="Calibri" w:cs="Calibri"/>
          <w:bCs/>
          <w:i/>
          <w:sz w:val="24"/>
          <w:szCs w:val="24"/>
        </w:rPr>
        <w:t xml:space="preserve">(t. j. Dz. U. z 2022 r., poz. </w:t>
      </w:r>
      <w:proofErr w:type="gramStart"/>
      <w:r w:rsidRPr="00604874">
        <w:rPr>
          <w:rFonts w:ascii="Calibri" w:eastAsia="Verdana" w:hAnsi="Calibri" w:cs="Calibri"/>
          <w:bCs/>
          <w:i/>
          <w:sz w:val="24"/>
          <w:szCs w:val="24"/>
        </w:rPr>
        <w:t>1233)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*</w:t>
      </w:r>
      <w:proofErr w:type="gramEnd"/>
    </w:p>
    <w:p w14:paraId="2DD438AF" w14:textId="77777777" w:rsidR="00604874" w:rsidRPr="00DC0F29" w:rsidRDefault="00604874" w:rsidP="00604874">
      <w:pPr>
        <w:widowControl w:val="0"/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418F4C65" w14:textId="77777777" w:rsidR="00DC0F29" w:rsidRPr="00DC0F29" w:rsidRDefault="00DC0F29" w:rsidP="00DC0F29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Niniejsza oferta składa się z ………</w:t>
      </w:r>
      <w:proofErr w:type="gramStart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…….</w:t>
      </w:r>
      <w:proofErr w:type="gramEnd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. kolejno ponumerowanych stron.</w:t>
      </w:r>
    </w:p>
    <w:p w14:paraId="317288B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22860A9E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0B5206C6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informacji, stwierdzam podpisem.  </w:t>
      </w:r>
    </w:p>
    <w:p w14:paraId="64DA9652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53CB915" w14:textId="59C01034" w:rsid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                     ………………………………………………………………………………….</w:t>
      </w:r>
    </w:p>
    <w:p w14:paraId="39854E9A" w14:textId="1E2EF0B9" w:rsidR="00A84B13" w:rsidRP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PODPIS</w:t>
      </w:r>
    </w:p>
    <w:p w14:paraId="15954135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19F35B48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</w:t>
      </w:r>
    </w:p>
    <w:p w14:paraId="2801A882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</w:t>
      </w:r>
    </w:p>
    <w:p w14:paraId="62AA446A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>1)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wypełnić czytelnie</w:t>
      </w:r>
    </w:p>
    <w:p w14:paraId="390F7166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 xml:space="preserve">2)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zaznaczyć właściwe</w:t>
      </w:r>
    </w:p>
    <w:p w14:paraId="207E1632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  <w:t>3)</w:t>
      </w: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wewnątrzwspólnotowego nabycia towarów,</w:t>
      </w:r>
    </w:p>
    <w:p w14:paraId="76C7582D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mechanizmu odwróconego obciążenia, o którym mowa w art. 17 ust. 1 pkt 7 ustawy o podatku od towarów i usług,</w:t>
      </w:r>
    </w:p>
    <w:p w14:paraId="723DFC29" w14:textId="6ECBB622" w:rsidR="0013473F" w:rsidRPr="00A84B13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- importu usług lub importu towarów, z którymi wiąże się </w:t>
      </w:r>
      <w:proofErr w:type="gramStart"/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obowiązek  doliczenia</w:t>
      </w:r>
      <w:proofErr w:type="gramEnd"/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przez zamawiającego przy porównywaniu cen ofertowych podatku VAT.</w:t>
      </w:r>
    </w:p>
    <w:sectPr w:rsidR="0013473F" w:rsidRPr="00A84B13" w:rsidSect="008A1545">
      <w:headerReference w:type="default" r:id="rId7"/>
      <w:footerReference w:type="default" r:id="rId8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7B53" w14:textId="77777777" w:rsidR="009B5304" w:rsidRDefault="009B5304" w:rsidP="00DC0F29">
      <w:pPr>
        <w:spacing w:after="0" w:line="240" w:lineRule="auto"/>
      </w:pPr>
      <w:r>
        <w:separator/>
      </w:r>
    </w:p>
  </w:endnote>
  <w:endnote w:type="continuationSeparator" w:id="0">
    <w:p w14:paraId="1E2C6EF9" w14:textId="77777777" w:rsidR="009B5304" w:rsidRDefault="009B5304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848360"/>
      <w:docPartObj>
        <w:docPartGallery w:val="Page Numbers (Bottom of Page)"/>
        <w:docPartUnique/>
      </w:docPartObj>
    </w:sdtPr>
    <w:sdtContent>
      <w:p w14:paraId="1E38DD36" w14:textId="77777777" w:rsidR="008F4058" w:rsidRDefault="008F4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8B2B79" w14:textId="77777777" w:rsidR="00E00A16" w:rsidRDefault="00E00A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3573" w14:textId="77777777" w:rsidR="009B5304" w:rsidRDefault="009B5304" w:rsidP="00DC0F29">
      <w:pPr>
        <w:spacing w:after="0" w:line="240" w:lineRule="auto"/>
      </w:pPr>
      <w:r>
        <w:separator/>
      </w:r>
    </w:p>
  </w:footnote>
  <w:footnote w:type="continuationSeparator" w:id="0">
    <w:p w14:paraId="4F48CF94" w14:textId="77777777" w:rsidR="009B5304" w:rsidRDefault="009B5304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E00A16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77777777" w:rsidR="00E00A16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Załącznik nr 2 do SWZ</w:t>
    </w:r>
  </w:p>
  <w:p w14:paraId="3CD82132" w14:textId="11175A1D" w:rsidR="00E00A16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</w:t>
    </w:r>
    <w:r w:rsidR="00DC0F29">
      <w:rPr>
        <w:rFonts w:ascii="Calibri" w:hAnsi="Calibri" w:cs="Calibri"/>
        <w:b/>
        <w:i/>
        <w:sz w:val="16"/>
        <w:szCs w:val="16"/>
      </w:rPr>
      <w:t xml:space="preserve">rencyjny postępowania: </w:t>
    </w:r>
    <w:r w:rsidR="00A04697">
      <w:rPr>
        <w:rFonts w:ascii="Calibri" w:hAnsi="Calibri" w:cs="Calibri"/>
        <w:b/>
        <w:i/>
        <w:sz w:val="16"/>
        <w:szCs w:val="16"/>
      </w:rPr>
      <w:t>8</w:t>
    </w:r>
    <w:r w:rsidR="00D176DA">
      <w:rPr>
        <w:rFonts w:ascii="Calibri" w:hAnsi="Calibri" w:cs="Calibri"/>
        <w:b/>
        <w:i/>
        <w:sz w:val="16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87"/>
        </w:tabs>
        <w:ind w:left="-87" w:firstLine="0"/>
      </w:pPr>
    </w:lvl>
  </w:abstractNum>
  <w:abstractNum w:abstractNumId="1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7358A"/>
    <w:multiLevelType w:val="hybridMultilevel"/>
    <w:tmpl w:val="D6C03F8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134364"/>
    <w:multiLevelType w:val="hybridMultilevel"/>
    <w:tmpl w:val="D6C03F8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B36C1"/>
    <w:multiLevelType w:val="hybridMultilevel"/>
    <w:tmpl w:val="D6C03F8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1280359">
    <w:abstractNumId w:val="0"/>
  </w:num>
  <w:num w:numId="2" w16cid:durableId="781606033">
    <w:abstractNumId w:val="10"/>
  </w:num>
  <w:num w:numId="3" w16cid:durableId="805313854">
    <w:abstractNumId w:val="16"/>
  </w:num>
  <w:num w:numId="4" w16cid:durableId="669522916">
    <w:abstractNumId w:val="5"/>
  </w:num>
  <w:num w:numId="5" w16cid:durableId="155654226">
    <w:abstractNumId w:val="3"/>
  </w:num>
  <w:num w:numId="6" w16cid:durableId="689725675">
    <w:abstractNumId w:val="4"/>
  </w:num>
  <w:num w:numId="7" w16cid:durableId="139077713">
    <w:abstractNumId w:val="11"/>
  </w:num>
  <w:num w:numId="8" w16cid:durableId="2100832084">
    <w:abstractNumId w:val="1"/>
  </w:num>
  <w:num w:numId="9" w16cid:durableId="2086562265">
    <w:abstractNumId w:val="9"/>
  </w:num>
  <w:num w:numId="10" w16cid:durableId="1267692283">
    <w:abstractNumId w:val="12"/>
  </w:num>
  <w:num w:numId="11" w16cid:durableId="2139256254">
    <w:abstractNumId w:val="14"/>
  </w:num>
  <w:num w:numId="12" w16cid:durableId="1458377746">
    <w:abstractNumId w:val="7"/>
  </w:num>
  <w:num w:numId="13" w16cid:durableId="445348628">
    <w:abstractNumId w:val="17"/>
  </w:num>
  <w:num w:numId="14" w16cid:durableId="1483539854">
    <w:abstractNumId w:val="15"/>
  </w:num>
  <w:num w:numId="15" w16cid:durableId="392655556">
    <w:abstractNumId w:val="6"/>
  </w:num>
  <w:num w:numId="16" w16cid:durableId="284578235">
    <w:abstractNumId w:val="8"/>
  </w:num>
  <w:num w:numId="17" w16cid:durableId="1163007816">
    <w:abstractNumId w:val="13"/>
  </w:num>
  <w:num w:numId="18" w16cid:durableId="86213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006248"/>
    <w:rsid w:val="00102911"/>
    <w:rsid w:val="0013473F"/>
    <w:rsid w:val="001839A9"/>
    <w:rsid w:val="00224156"/>
    <w:rsid w:val="002C6F55"/>
    <w:rsid w:val="002D0871"/>
    <w:rsid w:val="002E5807"/>
    <w:rsid w:val="003D3287"/>
    <w:rsid w:val="004323FE"/>
    <w:rsid w:val="00474A51"/>
    <w:rsid w:val="00480738"/>
    <w:rsid w:val="00555E61"/>
    <w:rsid w:val="005A3626"/>
    <w:rsid w:val="00604874"/>
    <w:rsid w:val="007E2E1B"/>
    <w:rsid w:val="008811AC"/>
    <w:rsid w:val="008E3940"/>
    <w:rsid w:val="008F4058"/>
    <w:rsid w:val="0090080D"/>
    <w:rsid w:val="00916C75"/>
    <w:rsid w:val="00935B83"/>
    <w:rsid w:val="009B5304"/>
    <w:rsid w:val="009F6E8F"/>
    <w:rsid w:val="00A04697"/>
    <w:rsid w:val="00A84B13"/>
    <w:rsid w:val="00AA0B15"/>
    <w:rsid w:val="00AC53BE"/>
    <w:rsid w:val="00AD5313"/>
    <w:rsid w:val="00B01780"/>
    <w:rsid w:val="00BB1BFE"/>
    <w:rsid w:val="00BD60AA"/>
    <w:rsid w:val="00C44406"/>
    <w:rsid w:val="00C4510E"/>
    <w:rsid w:val="00D176DA"/>
    <w:rsid w:val="00DC0F29"/>
    <w:rsid w:val="00E00A16"/>
    <w:rsid w:val="00F41D45"/>
    <w:rsid w:val="00F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  <w:style w:type="table" w:styleId="Tabela-Siatka">
    <w:name w:val="Table Grid"/>
    <w:basedOn w:val="Standardowy"/>
    <w:uiPriority w:val="39"/>
    <w:rsid w:val="0022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5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3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2023-11-13T11:24:00Z</dcterms:created>
  <dcterms:modified xsi:type="dcterms:W3CDTF">2023-11-13T11:24:00Z</dcterms:modified>
</cp:coreProperties>
</file>