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B13" w:rsidRPr="00E93286" w:rsidRDefault="00AF5B13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AF5B13" w:rsidRPr="002452CA" w:rsidRDefault="00AF5B13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AF5B13" w:rsidRPr="002452CA" w:rsidRDefault="00AF5B13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B13" w:rsidRDefault="00AF5B13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AF5B13" w:rsidRPr="00C62C75" w:rsidRDefault="00AF5B13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AF5B13" w:rsidRDefault="00AF5B13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AF5B13" w:rsidRPr="009722A1" w:rsidRDefault="00AF5B13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AF5B13" w:rsidRPr="009722A1" w:rsidRDefault="00AF5B13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AF5B13" w:rsidRPr="009722A1" w:rsidRDefault="00AF5B13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593F08"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" fillcolor="#8db3e2 [1311]" stroked="f">
                  <v:fill color2="white [3212]" focus="50%" type="gradient"/>
                  <v:textbox inset="0,1mm,0,0">
                    <w:txbxContent>
                      <w:p w:rsidR="00AF5B13" w:rsidRPr="00E93286" w:rsidRDefault="00AF5B13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AF5B13" w:rsidRPr="002452CA" w:rsidRDefault="00AF5B13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AF5B13" w:rsidRPr="002452CA" w:rsidRDefault="00AF5B13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3" o:spid="_x0000_s1029" type="#_x0000_t202" style="position:absolute;left:12289;top:438;width:48312;height:6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AF5B13" w:rsidRDefault="00AF5B13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AF5B13" w:rsidRPr="00C62C75" w:rsidRDefault="00AF5B13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AF5B13" w:rsidRDefault="00AF5B13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AF5B13" w:rsidRPr="009722A1" w:rsidRDefault="00AF5B13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AF5B13" w:rsidRPr="009722A1" w:rsidRDefault="00AF5B13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AF5B13" w:rsidRPr="009722A1" w:rsidRDefault="00AF5B13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Line 4" o:spid="_x0000_s1031" style="position:absolute;visibility:visible;mso-wrap-style:square" from="0,0" to="646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    <v:line id="Line 5" o:spid="_x0000_s1032" style="position:absolute;visibility:visible;mso-wrap-style:square" from="0,4023" to="64728,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AF08C5">
        <w:rPr>
          <w:rFonts w:ascii="Calibri" w:hAnsi="Calibri"/>
          <w:sz w:val="21"/>
          <w:szCs w:val="21"/>
        </w:rPr>
        <w:t>22</w:t>
      </w:r>
      <w:r w:rsidR="00FE7F61">
        <w:rPr>
          <w:rFonts w:ascii="Calibri" w:hAnsi="Calibri"/>
          <w:sz w:val="21"/>
          <w:szCs w:val="21"/>
        </w:rPr>
        <w:t xml:space="preserve"> </w:t>
      </w:r>
      <w:r w:rsidR="00AF08C5">
        <w:rPr>
          <w:rFonts w:ascii="Calibri" w:hAnsi="Calibri"/>
          <w:sz w:val="21"/>
          <w:szCs w:val="21"/>
        </w:rPr>
        <w:t>maj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AF08C5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AF08C5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AF08C5">
        <w:rPr>
          <w:rFonts w:ascii="Calibri" w:hAnsi="Calibri" w:cs="Arial"/>
          <w:sz w:val="20"/>
        </w:rPr>
        <w:t>224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B62FDB" w:rsidRDefault="00B11075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B62FDB">
        <w:rPr>
          <w:rFonts w:ascii="Calibri" w:hAnsi="Calibri" w:cs="Calibri"/>
          <w:b/>
          <w:sz w:val="24"/>
          <w:szCs w:val="24"/>
        </w:rPr>
        <w:t>„</w:t>
      </w:r>
      <w:r w:rsidR="00141D21" w:rsidRPr="00B62FDB">
        <w:rPr>
          <w:rFonts w:ascii="Calibri" w:hAnsi="Calibri" w:cs="Calibri"/>
          <w:b/>
          <w:bCs/>
          <w:sz w:val="24"/>
          <w:szCs w:val="24"/>
        </w:rPr>
        <w:t xml:space="preserve">Wykonanie usług opieki serwisowej oprogramowania </w:t>
      </w:r>
      <w:r w:rsidR="00141D21" w:rsidRPr="00B62FDB">
        <w:rPr>
          <w:rFonts w:ascii="Calibri" w:hAnsi="Calibri" w:cs="Calibri"/>
          <w:b/>
          <w:sz w:val="24"/>
          <w:szCs w:val="24"/>
        </w:rPr>
        <w:t>INFOMEDICA / AMMS ASSECO Poland S.A.</w:t>
      </w:r>
      <w:r w:rsidR="009F1905" w:rsidRPr="00B62FDB">
        <w:rPr>
          <w:rFonts w:ascii="Calibri" w:hAnsi="Calibri" w:cs="Calibri"/>
          <w:b/>
          <w:sz w:val="24"/>
          <w:szCs w:val="24"/>
        </w:rPr>
        <w:t>”</w:t>
      </w:r>
      <w:r w:rsidR="006C41AD" w:rsidRPr="00B62FDB">
        <w:rPr>
          <w:rFonts w:ascii="Calibri" w:hAnsi="Calibri" w:cs="Calibri"/>
          <w:b/>
          <w:sz w:val="24"/>
          <w:szCs w:val="24"/>
        </w:rPr>
        <w:t>.</w:t>
      </w:r>
    </w:p>
    <w:p w:rsidR="00A971B8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E4362D" w:rsidRDefault="00141D21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Opis przedmiotu zamówienia znajduje się w załączniku nr 1 i 2. </w:t>
      </w:r>
    </w:p>
    <w:p w:rsidR="00E4362D" w:rsidRPr="00B36011" w:rsidRDefault="00603AC5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Termin realizacji z</w:t>
      </w:r>
      <w:r w:rsidR="00141D21">
        <w:rPr>
          <w:rFonts w:ascii="Calibri" w:hAnsi="Calibri"/>
          <w:sz w:val="20"/>
        </w:rPr>
        <w:t>amówienia</w:t>
      </w:r>
      <w:r w:rsidRPr="00B36011">
        <w:rPr>
          <w:rFonts w:ascii="Calibri" w:hAnsi="Calibri"/>
          <w:sz w:val="20"/>
        </w:rPr>
        <w:t>:</w:t>
      </w:r>
      <w:r w:rsidR="00141D21">
        <w:rPr>
          <w:rFonts w:ascii="Calibri" w:hAnsi="Calibri"/>
          <w:sz w:val="20"/>
        </w:rPr>
        <w:t xml:space="preserve"> 12 miesięcy </w:t>
      </w:r>
      <w:r w:rsidRPr="00B36011">
        <w:rPr>
          <w:rFonts w:ascii="Calibri" w:hAnsi="Calibri"/>
          <w:sz w:val="20"/>
        </w:rPr>
        <w:t xml:space="preserve"> </w:t>
      </w:r>
    </w:p>
    <w:p w:rsidR="00B11075" w:rsidRPr="00B36011" w:rsidRDefault="009F319B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bCs/>
          <w:sz w:val="20"/>
        </w:rPr>
        <w:t>Zamawiający</w:t>
      </w:r>
      <w:r w:rsidR="00B11075" w:rsidRPr="00B36011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6C36E9" w:rsidRPr="00B36011">
        <w:rPr>
          <w:rFonts w:ascii="Calibri" w:hAnsi="Calibri" w:cs="Arial"/>
          <w:b/>
          <w:sz w:val="20"/>
        </w:rPr>
        <w:t>–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141D2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Osobą ze strony zamawiającego upoważnioną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BA521F" w:rsidRPr="00B36011">
        <w:rPr>
          <w:rFonts w:ascii="Calibri" w:hAnsi="Calibri" w:cs="Arial"/>
          <w:sz w:val="20"/>
        </w:rPr>
        <w:t>:</w:t>
      </w:r>
    </w:p>
    <w:p w:rsidR="00141D21" w:rsidRDefault="00141D21" w:rsidP="00141D21">
      <w:pPr>
        <w:pStyle w:val="Tekstpodstawowy2"/>
        <w:numPr>
          <w:ilvl w:val="0"/>
          <w:numId w:val="28"/>
        </w:numPr>
        <w:spacing w:line="360" w:lineRule="auto"/>
        <w:ind w:right="-42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zakresie opisu merytorycznego: Artur Krzywkowski</w:t>
      </w:r>
      <w:r w:rsidRPr="00B36011">
        <w:rPr>
          <w:rFonts w:ascii="Calibri" w:hAnsi="Calibri" w:cs="Arial"/>
          <w:sz w:val="20"/>
        </w:rPr>
        <w:t xml:space="preserve">, tel. </w:t>
      </w:r>
      <w:r>
        <w:rPr>
          <w:rFonts w:ascii="Calibri" w:hAnsi="Calibri" w:cs="Arial"/>
          <w:sz w:val="20"/>
        </w:rPr>
        <w:t>505 029 547</w:t>
      </w:r>
    </w:p>
    <w:p w:rsidR="00D115EB" w:rsidRDefault="00141D21" w:rsidP="00141D21">
      <w:pPr>
        <w:pStyle w:val="Tekstpodstawowy2"/>
        <w:numPr>
          <w:ilvl w:val="0"/>
          <w:numId w:val="28"/>
        </w:numPr>
        <w:spacing w:line="360" w:lineRule="auto"/>
        <w:ind w:right="-42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zakresie procedury zakupowej: </w:t>
      </w:r>
      <w:r w:rsidR="00413039">
        <w:rPr>
          <w:rFonts w:ascii="Calibri" w:hAnsi="Calibri" w:cs="Arial"/>
          <w:sz w:val="20"/>
        </w:rPr>
        <w:t>Beata Plinta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>/40 62</w:t>
      </w:r>
      <w:r w:rsidR="00D115EB">
        <w:rPr>
          <w:rFonts w:ascii="Calibri" w:hAnsi="Calibri" w:cs="Arial"/>
          <w:sz w:val="20"/>
        </w:rPr>
        <w:t> </w:t>
      </w:r>
      <w:r w:rsidR="00074B74" w:rsidRPr="00B36011">
        <w:rPr>
          <w:rFonts w:ascii="Calibri" w:hAnsi="Calibri" w:cs="Arial"/>
          <w:sz w:val="20"/>
        </w:rPr>
        <w:t>506</w:t>
      </w:r>
    </w:p>
    <w:p w:rsidR="00671217" w:rsidRPr="00B36011" w:rsidRDefault="00D115EB" w:rsidP="00D115EB">
      <w:pPr>
        <w:pStyle w:val="Tekstpodstawowy2"/>
        <w:spacing w:line="360" w:lineRule="auto"/>
        <w:ind w:left="218" w:right="-42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</w:t>
      </w:r>
      <w:r w:rsidR="00074B74" w:rsidRPr="00B36011">
        <w:rPr>
          <w:rFonts w:ascii="Calibri" w:hAnsi="Calibri" w:cs="Arial"/>
          <w:sz w:val="20"/>
        </w:rPr>
        <w:t xml:space="preserve"> </w:t>
      </w:r>
      <w:r w:rsidR="00B11075"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6C41AD"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z Zamawiającym za pomocą poczty </w:t>
      </w:r>
      <w:r w:rsidR="002B33BA" w:rsidRPr="00B36011">
        <w:rPr>
          <w:rFonts w:ascii="Calibri" w:hAnsi="Calibri" w:cs="Arial"/>
          <w:sz w:val="20"/>
        </w:rPr>
        <w:t xml:space="preserve"> elektroniczn</w:t>
      </w:r>
      <w:r w:rsidR="006C41AD">
        <w:rPr>
          <w:rFonts w:ascii="Calibri" w:hAnsi="Calibri" w:cs="Arial"/>
          <w:sz w:val="20"/>
        </w:rPr>
        <w:t xml:space="preserve">ej </w:t>
      </w:r>
      <w:r w:rsidR="006C41AD">
        <w:rPr>
          <w:rFonts w:ascii="Calibri" w:hAnsi="Calibri"/>
          <w:sz w:val="20"/>
        </w:rPr>
        <w:t>na adres</w:t>
      </w:r>
      <w:r w:rsidR="006C41AD" w:rsidRPr="00B36011">
        <w:rPr>
          <w:rFonts w:ascii="Calibri" w:hAnsi="Calibri"/>
          <w:sz w:val="20"/>
        </w:rPr>
        <w:t>:</w:t>
      </w:r>
      <w:r w:rsidR="006C41AD"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="006C41AD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8F6BD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</w:t>
      </w:r>
      <w:r w:rsidR="006C41AD">
        <w:rPr>
          <w:rFonts w:ascii="Calibri" w:hAnsi="Calibri"/>
          <w:sz w:val="20"/>
        </w:rPr>
        <w:t xml:space="preserve">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AA1014" w:rsidRDefault="008F79FC" w:rsidP="00AA1014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AA1014" w:rsidRDefault="00B11075" w:rsidP="00AA1014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Wyk</w:t>
      </w:r>
      <w:r w:rsidR="00D4415E" w:rsidRPr="00AA1014">
        <w:rPr>
          <w:rFonts w:ascii="Calibri" w:hAnsi="Calibri" w:cs="Arial"/>
          <w:sz w:val="20"/>
        </w:rPr>
        <w:t>onawca może złożyć jedną ofertę.</w:t>
      </w:r>
      <w:r w:rsidRPr="00AA1014">
        <w:rPr>
          <w:rFonts w:ascii="Calibri" w:hAnsi="Calibri" w:cs="Arial"/>
          <w:sz w:val="20"/>
        </w:rPr>
        <w:t xml:space="preserve"> </w:t>
      </w:r>
    </w:p>
    <w:p w:rsidR="00B11075" w:rsidRPr="00AA1014" w:rsidRDefault="00D4415E" w:rsidP="00AA1014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Zamawiający wymaga</w:t>
      </w:r>
      <w:r w:rsidR="002825B6" w:rsidRPr="00AA1014">
        <w:rPr>
          <w:rFonts w:ascii="Calibri" w:hAnsi="Calibri" w:cs="Arial"/>
          <w:sz w:val="20"/>
        </w:rPr>
        <w:t xml:space="preserve"> złożenia oferty drogą</w:t>
      </w:r>
      <w:r w:rsidR="00B11075" w:rsidRPr="00AA1014">
        <w:rPr>
          <w:rFonts w:ascii="Calibri" w:hAnsi="Calibri" w:cs="Arial"/>
          <w:sz w:val="20"/>
        </w:rPr>
        <w:t xml:space="preserve"> elektronicz</w:t>
      </w:r>
      <w:r w:rsidR="002825B6" w:rsidRPr="00AA1014">
        <w:rPr>
          <w:rFonts w:ascii="Calibri" w:hAnsi="Calibri" w:cs="Arial"/>
          <w:sz w:val="20"/>
        </w:rPr>
        <w:t>ną</w:t>
      </w:r>
      <w:r w:rsidRPr="00AA1014">
        <w:rPr>
          <w:rFonts w:ascii="Calibri" w:hAnsi="Calibri" w:cs="Arial"/>
          <w:sz w:val="20"/>
        </w:rPr>
        <w:t>.</w:t>
      </w:r>
      <w:r w:rsidR="00DE1D6F" w:rsidRPr="00AA1014">
        <w:rPr>
          <w:rFonts w:ascii="Calibri" w:hAnsi="Calibri" w:cs="Arial"/>
          <w:sz w:val="20"/>
        </w:rPr>
        <w:t xml:space="preserve"> </w:t>
      </w:r>
      <w:r w:rsid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Ofertę można</w:t>
      </w:r>
      <w:r w:rsidR="00B11075" w:rsidRP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składać za pomocą</w:t>
      </w:r>
      <w:r w:rsidR="00897E2D" w:rsidRPr="00AA1014">
        <w:rPr>
          <w:rFonts w:ascii="Calibri" w:hAnsi="Calibri" w:cs="Arial"/>
          <w:sz w:val="20"/>
        </w:rPr>
        <w:t xml:space="preserve">: </w:t>
      </w:r>
    </w:p>
    <w:p w:rsidR="00E13CE3" w:rsidRPr="00B36011" w:rsidRDefault="00E13CE3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platformy zakupowej</w:t>
      </w:r>
      <w:r w:rsidR="00D4415E" w:rsidRPr="00B36011">
        <w:rPr>
          <w:rFonts w:ascii="Calibri" w:hAnsi="Calibri" w:cs="Arial"/>
          <w:sz w:val="20"/>
        </w:rPr>
        <w:t xml:space="preserve">: </w:t>
      </w:r>
      <w:hyperlink r:id="rId11" w:history="1">
        <w:r w:rsidR="00D4415E" w:rsidRPr="00B36011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B36011">
        <w:rPr>
          <w:rFonts w:ascii="Calibri" w:hAnsi="Calibri" w:cs="Arial"/>
          <w:sz w:val="20"/>
        </w:rPr>
        <w:t xml:space="preserve"> </w:t>
      </w:r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0E3C9A">
        <w:rPr>
          <w:rFonts w:ascii="Calibri" w:hAnsi="Calibri"/>
          <w:b/>
          <w:color w:val="FF0000"/>
          <w:sz w:val="20"/>
          <w:u w:val="single"/>
        </w:rPr>
        <w:t>29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141D21">
        <w:rPr>
          <w:rFonts w:ascii="Calibri" w:hAnsi="Calibri"/>
          <w:b/>
          <w:color w:val="FF0000"/>
          <w:sz w:val="20"/>
          <w:u w:val="single"/>
        </w:rPr>
        <w:t>5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0E3C9A">
        <w:rPr>
          <w:rFonts w:ascii="Calibri" w:hAnsi="Calibri"/>
          <w:b/>
          <w:color w:val="FF0000"/>
          <w:sz w:val="20"/>
          <w:u w:val="single"/>
        </w:rPr>
        <w:t>4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2122D4">
        <w:rPr>
          <w:rFonts w:ascii="Calibri" w:hAnsi="Calibri"/>
          <w:b/>
          <w:bCs/>
          <w:color w:val="FF0000"/>
          <w:sz w:val="20"/>
          <w:u w:val="single"/>
        </w:rPr>
        <w:t xml:space="preserve">r., </w:t>
      </w:r>
      <w:r w:rsidR="00141D21">
        <w:rPr>
          <w:rFonts w:ascii="Calibri" w:hAnsi="Calibri"/>
          <w:b/>
          <w:bCs/>
          <w:color w:val="FF0000"/>
          <w:sz w:val="20"/>
          <w:u w:val="single"/>
        </w:rPr>
        <w:t xml:space="preserve"> godzina </w:t>
      </w:r>
      <w:r w:rsidR="00FE7F61">
        <w:rPr>
          <w:rFonts w:ascii="Calibri" w:hAnsi="Calibri"/>
          <w:b/>
          <w:bCs/>
          <w:color w:val="FF0000"/>
          <w:sz w:val="20"/>
          <w:u w:val="single"/>
        </w:rPr>
        <w:t>0</w:t>
      </w:r>
      <w:r w:rsidR="00141D21">
        <w:rPr>
          <w:rFonts w:ascii="Calibri" w:hAnsi="Calibri"/>
          <w:b/>
          <w:bCs/>
          <w:color w:val="FF0000"/>
          <w:sz w:val="20"/>
          <w:u w:val="single"/>
        </w:rPr>
        <w:t>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0E3C9A">
        <w:rPr>
          <w:rFonts w:ascii="Calibri" w:hAnsi="Calibri"/>
          <w:b/>
          <w:color w:val="FF0000"/>
          <w:sz w:val="20"/>
          <w:u w:val="single"/>
        </w:rPr>
        <w:t>29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141D21">
        <w:rPr>
          <w:rFonts w:ascii="Calibri" w:hAnsi="Calibri"/>
          <w:b/>
          <w:color w:val="FF0000"/>
          <w:sz w:val="20"/>
          <w:u w:val="single"/>
        </w:rPr>
        <w:t>5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0E3C9A">
        <w:rPr>
          <w:rFonts w:ascii="Calibri" w:hAnsi="Calibri"/>
          <w:b/>
          <w:color w:val="FF0000"/>
          <w:sz w:val="20"/>
          <w:u w:val="single"/>
        </w:rPr>
        <w:t>4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2122D4">
        <w:rPr>
          <w:rFonts w:ascii="Calibri" w:hAnsi="Calibri"/>
          <w:b/>
          <w:bCs/>
          <w:color w:val="FF0000"/>
          <w:sz w:val="20"/>
          <w:u w:val="single"/>
        </w:rPr>
        <w:t xml:space="preserve">.,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godzina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141D2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141D21" w:rsidRPr="00141D21" w:rsidRDefault="00B11075" w:rsidP="00141D21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lastRenderedPageBreak/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141D21" w:rsidRDefault="00B11075" w:rsidP="00141D21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141D21">
        <w:rPr>
          <w:rFonts w:ascii="Calibri" w:hAnsi="Calibri" w:cs="Arial"/>
          <w:sz w:val="20"/>
        </w:rPr>
        <w:t>Oferta, która otrzyma maksymalną liczbę przyznanych punktó</w:t>
      </w:r>
      <w:r w:rsidR="00074B74" w:rsidRPr="00141D21">
        <w:rPr>
          <w:rFonts w:ascii="Calibri" w:hAnsi="Calibri" w:cs="Arial"/>
          <w:sz w:val="20"/>
        </w:rPr>
        <w:t>w w oparciu o ustalone kryterium</w:t>
      </w:r>
      <w:r w:rsidRPr="00141D21">
        <w:rPr>
          <w:rFonts w:ascii="Calibri" w:hAnsi="Calibri" w:cs="Arial"/>
          <w:sz w:val="20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141D21" w:rsidRDefault="00B11075" w:rsidP="00141D21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141D21">
        <w:rPr>
          <w:rFonts w:ascii="Calibri" w:hAnsi="Calibri" w:cs="Arial"/>
          <w:sz w:val="20"/>
        </w:rPr>
        <w:t>W sytuacji, gdy nie można będzie dokonać wyboru oferty najkorzystniejszej ze względu na to, że zostaną złożone oferty o takiej samej cenie, Zam</w:t>
      </w:r>
      <w:r w:rsidR="00495DF7" w:rsidRPr="00141D21">
        <w:rPr>
          <w:rFonts w:ascii="Calibri" w:hAnsi="Calibri" w:cs="Arial"/>
          <w:sz w:val="20"/>
        </w:rPr>
        <w:t>aw</w:t>
      </w:r>
      <w:r w:rsidR="002B33BA" w:rsidRPr="00141D21">
        <w:rPr>
          <w:rFonts w:ascii="Calibri" w:hAnsi="Calibri" w:cs="Arial"/>
          <w:sz w:val="20"/>
        </w:rPr>
        <w:t>iający wezwie tych W</w:t>
      </w:r>
      <w:r w:rsidR="00495DF7" w:rsidRPr="00141D21">
        <w:rPr>
          <w:rFonts w:ascii="Calibri" w:hAnsi="Calibri" w:cs="Arial"/>
          <w:sz w:val="20"/>
        </w:rPr>
        <w:t>ykonawców</w:t>
      </w:r>
      <w:r w:rsidRPr="00141D21">
        <w:rPr>
          <w:rFonts w:ascii="Calibri" w:hAnsi="Calibri" w:cs="Arial"/>
          <w:sz w:val="20"/>
        </w:rPr>
        <w:t xml:space="preserve"> do złożenia w terminie określonym przez </w:t>
      </w:r>
      <w:r w:rsidR="002B33BA" w:rsidRPr="00141D21">
        <w:rPr>
          <w:rFonts w:ascii="Calibri" w:hAnsi="Calibri" w:cs="Arial"/>
          <w:sz w:val="20"/>
        </w:rPr>
        <w:t>Z</w:t>
      </w:r>
      <w:r w:rsidRPr="00141D21">
        <w:rPr>
          <w:rFonts w:ascii="Calibri" w:hAnsi="Calibri" w:cs="Arial"/>
          <w:sz w:val="20"/>
        </w:rPr>
        <w:t>amawiają</w:t>
      </w:r>
      <w:r w:rsidR="002B33BA" w:rsidRPr="00141D21">
        <w:rPr>
          <w:rFonts w:ascii="Calibri" w:hAnsi="Calibri" w:cs="Arial"/>
          <w:sz w:val="20"/>
        </w:rPr>
        <w:t>cego ofert dodatkowych – W</w:t>
      </w:r>
      <w:r w:rsidR="00495DF7" w:rsidRPr="00141D21">
        <w:rPr>
          <w:rFonts w:ascii="Calibri" w:hAnsi="Calibri" w:cs="Arial"/>
          <w:sz w:val="20"/>
        </w:rPr>
        <w:t>ykonawcy, składając oferty dodatkowe, nie mogą zaoferować cen wyższych niż zaoferowane w złożonych ofertach.</w:t>
      </w:r>
    </w:p>
    <w:p w:rsidR="006C41AD" w:rsidRDefault="006C41AD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Zamawiający może wezwać wykonawcę do uzupełniania brakującej dokumentacji, lub poprawienia już złożonej. </w:t>
      </w:r>
    </w:p>
    <w:p w:rsidR="006C41AD" w:rsidRDefault="006C41AD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odrzuci ofertę Wykonawcy</w:t>
      </w:r>
      <w:r w:rsidR="00512CF1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który podlega wykluczeniu z postępowania oraz wykonawcy, który złożył ofertę, która nie odpowiada zapisom ogłoszenia o zamówieniu. </w:t>
      </w:r>
    </w:p>
    <w:p w:rsidR="00A144D8" w:rsidRPr="00B36011" w:rsidRDefault="00A144D8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B62FDB">
        <w:rPr>
          <w:rFonts w:ascii="Calibri" w:hAnsi="Calibri" w:cs="Arial"/>
          <w:b/>
          <w:sz w:val="20"/>
        </w:rPr>
        <w:t>2</w:t>
      </w:r>
      <w:r w:rsidRPr="00B36011">
        <w:rPr>
          <w:rFonts w:ascii="Calibri" w:hAnsi="Calibri" w:cs="Arial"/>
          <w:b/>
          <w:sz w:val="20"/>
        </w:rPr>
        <w:t>);</w:t>
      </w:r>
    </w:p>
    <w:p w:rsidR="006C41AD" w:rsidRPr="00B36011" w:rsidRDefault="006C41AD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 xml:space="preserve">Oświadczenie wykonawcy o niepodleganie wykluczeniu </w:t>
      </w:r>
      <w:r w:rsidR="00B62FDB">
        <w:rPr>
          <w:rFonts w:ascii="Calibri" w:hAnsi="Calibri"/>
          <w:b/>
          <w:sz w:val="20"/>
        </w:rPr>
        <w:t>(załącznik nr 3</w:t>
      </w:r>
      <w:r w:rsidR="00107BA8">
        <w:rPr>
          <w:rFonts w:ascii="Calibri" w:hAnsi="Calibri"/>
          <w:b/>
          <w:sz w:val="20"/>
        </w:rPr>
        <w:t>).</w:t>
      </w:r>
    </w:p>
    <w:p w:rsidR="00C0577B" w:rsidRDefault="00C0577B" w:rsidP="00BE26AA">
      <w:pPr>
        <w:pStyle w:val="Akapitzlist"/>
        <w:spacing w:line="360" w:lineRule="auto"/>
        <w:ind w:left="578" w:right="-428"/>
        <w:jc w:val="both"/>
        <w:rPr>
          <w:rFonts w:ascii="Calibri" w:hAnsi="Calibri" w:cs="Arial"/>
          <w:b/>
          <w:sz w:val="20"/>
          <w:u w:val="single"/>
        </w:rPr>
      </w:pPr>
    </w:p>
    <w:p w:rsidR="00207686" w:rsidRPr="00B36011" w:rsidRDefault="00207686" w:rsidP="00BE26AA">
      <w:pPr>
        <w:pStyle w:val="Akapitzlist"/>
        <w:spacing w:line="360" w:lineRule="auto"/>
        <w:ind w:left="578" w:right="-428"/>
        <w:jc w:val="both"/>
        <w:rPr>
          <w:rFonts w:ascii="Calibri" w:hAnsi="Calibri" w:cs="Arial"/>
          <w:b/>
          <w:sz w:val="20"/>
          <w:u w:val="single"/>
        </w:rPr>
      </w:pPr>
    </w:p>
    <w:p w:rsidR="00B11075" w:rsidRPr="006C41AD" w:rsidRDefault="00B11075" w:rsidP="006C41AD">
      <w:pPr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B62FDB" w:rsidRDefault="00B62FDB" w:rsidP="006C41AD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Opis przedmiotu zamówienia – załącznik nr 1</w:t>
      </w:r>
    </w:p>
    <w:p w:rsidR="00B11075" w:rsidRPr="006C41AD" w:rsidRDefault="00B11075" w:rsidP="006C41AD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</w:t>
      </w:r>
      <w:r w:rsidR="00424DC4" w:rsidRPr="006C41AD">
        <w:rPr>
          <w:rFonts w:ascii="Calibri" w:hAnsi="Calibri" w:cs="Arial"/>
          <w:sz w:val="20"/>
        </w:rPr>
        <w:t>fertowy</w:t>
      </w:r>
      <w:r w:rsidR="006C41AD">
        <w:rPr>
          <w:rFonts w:ascii="Calibri" w:hAnsi="Calibri" w:cs="Arial"/>
          <w:sz w:val="20"/>
        </w:rPr>
        <w:t xml:space="preserve">  - </w:t>
      </w:r>
      <w:r w:rsidR="00C60F4C" w:rsidRPr="006C41AD">
        <w:rPr>
          <w:rFonts w:ascii="Calibri" w:hAnsi="Calibri" w:cs="Arial"/>
          <w:sz w:val="20"/>
        </w:rPr>
        <w:t xml:space="preserve">załącznik nr </w:t>
      </w:r>
      <w:r w:rsidR="00B62FDB">
        <w:rPr>
          <w:rFonts w:ascii="Calibri" w:hAnsi="Calibri" w:cs="Arial"/>
          <w:sz w:val="20"/>
        </w:rPr>
        <w:t>2</w:t>
      </w:r>
      <w:r w:rsidR="00603AC5" w:rsidRPr="006C41AD">
        <w:rPr>
          <w:rFonts w:ascii="Calibri" w:hAnsi="Calibri" w:cs="Arial"/>
          <w:sz w:val="20"/>
        </w:rPr>
        <w:t>;</w:t>
      </w:r>
    </w:p>
    <w:p w:rsidR="006C41AD" w:rsidRPr="006C41AD" w:rsidRDefault="006C41AD" w:rsidP="006C41AD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 w:rsidR="00B62FDB">
        <w:rPr>
          <w:rFonts w:ascii="Calibri" w:hAnsi="Calibri"/>
          <w:sz w:val="20"/>
        </w:rPr>
        <w:t>3</w:t>
      </w:r>
      <w:r>
        <w:rPr>
          <w:rFonts w:ascii="Calibri" w:hAnsi="Calibri"/>
          <w:sz w:val="20"/>
        </w:rPr>
        <w:t>;</w:t>
      </w:r>
      <w:r w:rsidRPr="006C41AD">
        <w:rPr>
          <w:rFonts w:ascii="Calibri" w:hAnsi="Calibri"/>
          <w:sz w:val="20"/>
        </w:rPr>
        <w:t xml:space="preserve"> </w:t>
      </w:r>
    </w:p>
    <w:p w:rsidR="00B713E9" w:rsidRPr="00141D21" w:rsidRDefault="00B713E9" w:rsidP="00640993">
      <w:pPr>
        <w:pageBreakBefore/>
        <w:ind w:right="-428"/>
        <w:jc w:val="right"/>
        <w:rPr>
          <w:rFonts w:ascii="Calibri" w:hAnsi="Calibri" w:cs="Calibri"/>
          <w:b/>
          <w:szCs w:val="22"/>
        </w:rPr>
      </w:pPr>
      <w:r w:rsidRPr="00141D21">
        <w:rPr>
          <w:rFonts w:ascii="Calibri" w:hAnsi="Calibri" w:cs="Calibri"/>
          <w:b/>
          <w:szCs w:val="22"/>
        </w:rPr>
        <w:lastRenderedPageBreak/>
        <w:t>Załącznik nr 1</w:t>
      </w:r>
    </w:p>
    <w:p w:rsidR="00141D21" w:rsidRPr="00141D21" w:rsidRDefault="00141D21" w:rsidP="00141D21">
      <w:pPr>
        <w:pStyle w:val="Bezodstpw"/>
        <w:ind w:left="720"/>
        <w:jc w:val="center"/>
        <w:rPr>
          <w:rFonts w:ascii="Calibri" w:hAnsi="Calibri" w:cs="Calibri"/>
          <w:b/>
          <w:bCs/>
        </w:rPr>
      </w:pPr>
      <w:r w:rsidRPr="00141D21">
        <w:rPr>
          <w:rFonts w:ascii="Calibri" w:hAnsi="Calibri" w:cs="Calibri"/>
          <w:b/>
          <w:bCs/>
        </w:rPr>
        <w:t>OPIS PRZEDMIOTU ZAMÓWIENIA:</w:t>
      </w:r>
      <w:r>
        <w:rPr>
          <w:b/>
          <w:bCs/>
        </w:rPr>
        <w:br/>
      </w:r>
    </w:p>
    <w:p w:rsidR="00141D21" w:rsidRPr="00141D21" w:rsidRDefault="00141D21" w:rsidP="00141D21">
      <w:pPr>
        <w:numPr>
          <w:ilvl w:val="3"/>
          <w:numId w:val="29"/>
        </w:numPr>
        <w:tabs>
          <w:tab w:val="left" w:pos="540"/>
        </w:tabs>
        <w:ind w:left="567" w:hanging="567"/>
        <w:jc w:val="both"/>
        <w:rPr>
          <w:rFonts w:ascii="Calibri" w:hAnsi="Calibri" w:cs="Calibri"/>
          <w:b/>
          <w:szCs w:val="22"/>
        </w:rPr>
      </w:pPr>
      <w:r w:rsidRPr="00141D21">
        <w:rPr>
          <w:rFonts w:ascii="Calibri" w:hAnsi="Calibri" w:cs="Calibri"/>
          <w:szCs w:val="22"/>
        </w:rPr>
        <w:t xml:space="preserve">Przedmiot zamówienia obejmuje: </w:t>
      </w:r>
      <w:r w:rsidRPr="00141D21">
        <w:rPr>
          <w:rFonts w:ascii="Calibri" w:hAnsi="Calibri" w:cs="Calibri"/>
          <w:bCs/>
          <w:szCs w:val="22"/>
        </w:rPr>
        <w:t xml:space="preserve">wykonywanie usług opieki serwisowej oprogramowania </w:t>
      </w:r>
      <w:r w:rsidRPr="00141D21">
        <w:rPr>
          <w:rFonts w:ascii="Calibri" w:hAnsi="Calibri" w:cs="Calibri"/>
          <w:szCs w:val="22"/>
        </w:rPr>
        <w:t xml:space="preserve">INFOMEDICA / AMMS ASSECO Poland S.A. modułów wymienionych w załączniku </w:t>
      </w:r>
      <w:r w:rsidRPr="00141D21">
        <w:rPr>
          <w:rFonts w:ascii="Calibri" w:hAnsi="Calibri" w:cs="Calibri"/>
          <w:szCs w:val="22"/>
        </w:rPr>
        <w:br/>
      </w:r>
    </w:p>
    <w:p w:rsidR="00141D21" w:rsidRPr="00141D21" w:rsidRDefault="00141D21" w:rsidP="00141D21">
      <w:pPr>
        <w:spacing w:before="120" w:line="276" w:lineRule="auto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Wykonawca zapewni:</w:t>
      </w:r>
    </w:p>
    <w:p w:rsidR="00141D21" w:rsidRPr="00141D21" w:rsidRDefault="00141D21" w:rsidP="00141D21">
      <w:pPr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Calibri" w:eastAsia="Calibri" w:hAnsi="Calibri" w:cs="Calibri"/>
          <w:szCs w:val="22"/>
        </w:rPr>
      </w:pPr>
      <w:r w:rsidRPr="00141D21">
        <w:rPr>
          <w:rFonts w:ascii="Calibri" w:eastAsia="Calibri" w:hAnsi="Calibri" w:cs="Calibri"/>
          <w:szCs w:val="22"/>
        </w:rPr>
        <w:t xml:space="preserve">Bieżące usuwanie awarii Oprogramowania Aplikacyjnego tzn. usterek w zbiorach oraz usterek w zbiorach zgromadzonych danych, powstałych z winy Zamawiającego lub </w:t>
      </w:r>
      <w:r w:rsidRPr="00141D21">
        <w:rPr>
          <w:rFonts w:ascii="Calibri" w:hAnsi="Calibri" w:cs="Calibri"/>
          <w:szCs w:val="22"/>
        </w:rPr>
        <w:t>wskutek wypadków losowych</w:t>
      </w:r>
      <w:r w:rsidRPr="00141D21">
        <w:rPr>
          <w:rFonts w:ascii="Calibri" w:eastAsia="Calibri" w:hAnsi="Calibri" w:cs="Calibri"/>
          <w:szCs w:val="22"/>
        </w:rPr>
        <w:t>, zwanych dalej „Awariami”.</w:t>
      </w:r>
    </w:p>
    <w:p w:rsidR="00141D21" w:rsidRPr="00141D21" w:rsidRDefault="00141D21" w:rsidP="00141D21">
      <w:pPr>
        <w:pStyle w:val="Akapitzlist"/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- W przypadku wystąpienia </w:t>
      </w:r>
      <w:r w:rsidRPr="00141D21">
        <w:rPr>
          <w:rFonts w:ascii="Calibri" w:hAnsi="Calibri" w:cs="Calibri"/>
          <w:b/>
          <w:szCs w:val="22"/>
        </w:rPr>
        <w:t>awarii krytycznej</w:t>
      </w:r>
      <w:r w:rsidRPr="00141D21">
        <w:rPr>
          <w:rFonts w:ascii="Calibri" w:hAnsi="Calibri" w:cs="Calibri"/>
          <w:szCs w:val="22"/>
        </w:rPr>
        <w:t xml:space="preserve"> Oprogramowania Aplikacyjnego tj. awarii uniemożliwiającej pracę w ramach Oprogramowania Aplikacyjnego w całym systemie lub w jego znacznej części Wykonawca podejmie działania naprawcze nie później niż 12 godzin od zgłoszenia awarii.</w:t>
      </w:r>
    </w:p>
    <w:p w:rsidR="00141D21" w:rsidRPr="00141D21" w:rsidRDefault="00141D21" w:rsidP="00141D21">
      <w:pPr>
        <w:spacing w:before="120"/>
        <w:ind w:left="1134" w:firstLine="282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Część medyczna – zgłoszenia są przyjmowane i obsługiwane  24h na dobę przez 365 dni w roku. Wykonawca udostępni dedykowany numer telefonu do zgłaszania awarii krytycznych.</w:t>
      </w:r>
    </w:p>
    <w:p w:rsidR="00141D21" w:rsidRPr="00141D21" w:rsidRDefault="00141D21" w:rsidP="00141D21">
      <w:pPr>
        <w:spacing w:before="120"/>
        <w:ind w:left="36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- W przypadku wystąpienia </w:t>
      </w:r>
      <w:r w:rsidRPr="00141D21">
        <w:rPr>
          <w:rFonts w:ascii="Calibri" w:hAnsi="Calibri" w:cs="Calibri"/>
          <w:b/>
          <w:szCs w:val="22"/>
        </w:rPr>
        <w:t xml:space="preserve">awarii zwykłej </w:t>
      </w:r>
      <w:r w:rsidRPr="00141D21">
        <w:rPr>
          <w:rFonts w:ascii="Calibri" w:hAnsi="Calibri" w:cs="Calibri"/>
          <w:szCs w:val="22"/>
        </w:rPr>
        <w:t xml:space="preserve">Oprogramowania Aplikacyjnego tj. awarii uniemożliwiającej pracę w ramach Oprogramowania Aplikacyjnego poszczególnych komórek organizacyjnych lub użytkowników, Wykonawca podejmie działania naprawcze nie później niż 48 godzin od zgłoszenia awarii. Zgłoszenie awarii zwykłej odbywa się pod wskazanymi numerami telefonicznymi. </w:t>
      </w:r>
    </w:p>
    <w:p w:rsidR="00141D21" w:rsidRPr="00141D21" w:rsidRDefault="00141D21" w:rsidP="00141D21">
      <w:pPr>
        <w:spacing w:before="120"/>
        <w:ind w:left="284" w:hanging="284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Część medyczna – zgłoszenia przyjmowane są w godz. 8.00-16.00 w Dni Robocze</w:t>
      </w:r>
    </w:p>
    <w:p w:rsidR="00141D21" w:rsidRPr="00141D21" w:rsidRDefault="00141D21" w:rsidP="00141D21">
      <w:pPr>
        <w:spacing w:before="120"/>
        <w:ind w:left="284" w:hanging="284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Część administracyjna – zgłoszenia przyjmowane są w godz. 8.00-16.00 w Dni Robocze</w:t>
      </w:r>
    </w:p>
    <w:p w:rsidR="00141D21" w:rsidRPr="00141D21" w:rsidRDefault="00141D21" w:rsidP="00141D21">
      <w:pPr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-Dla uniknięcia wątpliwości Strony potwierdzają, że dzień roboczy rozumieją każdy dzień od poniedziałku do piątku z wyłączeniem dni ustawowo wolnych od pracy;</w:t>
      </w:r>
    </w:p>
    <w:p w:rsidR="00141D21" w:rsidRPr="00141D21" w:rsidRDefault="00141D21" w:rsidP="00141D21">
      <w:pPr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-zgłoszenie  przyjęte przez Wykonawcę:</w:t>
      </w:r>
    </w:p>
    <w:p w:rsidR="00141D21" w:rsidRPr="00141D21" w:rsidRDefault="00141D21" w:rsidP="00141D21">
      <w:pPr>
        <w:widowControl w:val="0"/>
        <w:numPr>
          <w:ilvl w:val="2"/>
          <w:numId w:val="31"/>
        </w:numPr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w godzinach pomiędzy 08:00 a 16.00 dnia roboczego – traktowane jest jak przyjęte danego dnia roboczego;</w:t>
      </w:r>
    </w:p>
    <w:p w:rsidR="00141D21" w:rsidRPr="00141D21" w:rsidRDefault="00141D21" w:rsidP="00141D21">
      <w:pPr>
        <w:widowControl w:val="0"/>
        <w:numPr>
          <w:ilvl w:val="2"/>
          <w:numId w:val="31"/>
        </w:numPr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w godzinach pomiędzy 16.00 a 24.00 dnia roboczego – traktowany jest jak przyjęty o godz. 8.00 następnego dnia roboczego;</w:t>
      </w:r>
    </w:p>
    <w:p w:rsidR="00141D21" w:rsidRPr="00141D21" w:rsidRDefault="00141D21" w:rsidP="00141D21">
      <w:pPr>
        <w:widowControl w:val="0"/>
        <w:numPr>
          <w:ilvl w:val="2"/>
          <w:numId w:val="31"/>
        </w:numPr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w godzinach pomiędzy 0.00 a 8.00 dnia roboczego - traktowany jest jak przyjęty o godz. 8.00 danego dnia roboczego;</w:t>
      </w:r>
    </w:p>
    <w:p w:rsidR="00141D21" w:rsidRPr="00141D21" w:rsidRDefault="00141D21" w:rsidP="00141D21">
      <w:pPr>
        <w:widowControl w:val="0"/>
        <w:numPr>
          <w:ilvl w:val="2"/>
          <w:numId w:val="31"/>
        </w:numPr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w dniu ustawowo lub dodatkowo wolnym od pracy - traktowany jest jak przyjęty o godz. 8.00 najbliższego dnia roboczego; 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dokonywania aktualizacji Oprogramowania aplikacyjnego w Dni Robocze w godzinach popołudniowych</w:t>
      </w:r>
      <w:r w:rsidR="00D062BB">
        <w:rPr>
          <w:rFonts w:ascii="Calibri" w:hAnsi="Calibri" w:cs="Calibri"/>
          <w:szCs w:val="22"/>
        </w:rPr>
        <w:t>, wieczornych lub nocnych</w:t>
      </w:r>
      <w:r w:rsidRPr="00141D21">
        <w:rPr>
          <w:rFonts w:ascii="Calibri" w:hAnsi="Calibri" w:cs="Calibri"/>
          <w:szCs w:val="22"/>
        </w:rPr>
        <w:t xml:space="preserve"> każdorazowo po uzgodnieniu przez stron.</w:t>
      </w:r>
      <w:r w:rsidRPr="00141D21">
        <w:rPr>
          <w:rFonts w:ascii="Calibri" w:eastAsia="Arial Unicode MS" w:hAnsi="Calibri" w:cs="Calibri"/>
          <w:szCs w:val="22"/>
        </w:rPr>
        <w:t xml:space="preserve"> 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dostęp do internetowej platformy zgłoszeniowej umożliwiającej zgłaszanie awarii oprogramowania, udzielanie porad i konsultacji. 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możliwość korzystania z konsultacji dotyczących Oprogramowania, w formie konsultacji telefonicznych, konsultacji zdalnych i osobistych w siedzibie Zamawiającego, 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doradztwo w zakresie rozbudowy środków informatycznych, </w:t>
      </w:r>
    </w:p>
    <w:p w:rsidR="00131BAC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wykonywanie ponownych lub dodatkowych instalacji Oprogramowania objętego w zamówieniu</w:t>
      </w:r>
      <w:r w:rsidR="00D062BB">
        <w:rPr>
          <w:rFonts w:ascii="Calibri" w:hAnsi="Calibri" w:cs="Calibri"/>
          <w:szCs w:val="22"/>
        </w:rPr>
        <w:t>,</w:t>
      </w:r>
      <w:r w:rsidRPr="00141D21">
        <w:rPr>
          <w:rFonts w:ascii="Calibri" w:hAnsi="Calibri" w:cs="Calibri"/>
          <w:szCs w:val="22"/>
        </w:rPr>
        <w:t xml:space="preserve"> </w:t>
      </w:r>
    </w:p>
    <w:p w:rsidR="00141D21" w:rsidRPr="00141D21" w:rsidRDefault="00131BAC" w:rsidP="00131BAC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regularne wykonywanie zalecanych przez producenta optymalizacji baz danych, skryptów, statystyk, indeksacji, </w:t>
      </w:r>
      <w:r w:rsidR="000A2EF4">
        <w:rPr>
          <w:rFonts w:ascii="Calibri" w:hAnsi="Calibri" w:cs="Calibri"/>
          <w:szCs w:val="22"/>
        </w:rPr>
        <w:br/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lastRenderedPageBreak/>
        <w:t>doradztwo i udzielanie konsultacji w zakresie podejmowania przez Zamawiającego kolejnych przedsięwzięć informatycznych;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bieżące optymalizowanie konfiguracji Oprogramowania oraz sprzętu komputerowego, uwzględniające potrzeby Zamawiającego.</w:t>
      </w:r>
      <w:r w:rsidR="00D062BB">
        <w:rPr>
          <w:rFonts w:ascii="Calibri" w:hAnsi="Calibri" w:cs="Calibri"/>
          <w:szCs w:val="22"/>
        </w:rPr>
        <w:t xml:space="preserve"> </w:t>
      </w:r>
      <w:r w:rsidR="00535C5E">
        <w:rPr>
          <w:rFonts w:ascii="Calibri" w:hAnsi="Calibri" w:cs="Calibri"/>
          <w:szCs w:val="22"/>
        </w:rPr>
        <w:t>W</w:t>
      </w:r>
      <w:r w:rsidR="00DE4F40">
        <w:rPr>
          <w:rFonts w:ascii="Calibri" w:hAnsi="Calibri" w:cs="Calibri"/>
          <w:szCs w:val="22"/>
        </w:rPr>
        <w:t xml:space="preserve">sparcie w </w:t>
      </w:r>
      <w:r w:rsidR="00535C5E">
        <w:rPr>
          <w:rFonts w:ascii="Calibri" w:hAnsi="Calibri" w:cs="Calibri"/>
          <w:szCs w:val="22"/>
        </w:rPr>
        <w:t>konfiguracji  wykonywania kopii.</w:t>
      </w:r>
      <w:r w:rsidR="00D062BB">
        <w:rPr>
          <w:rFonts w:ascii="Calibri" w:hAnsi="Calibri" w:cs="Calibri"/>
          <w:szCs w:val="22"/>
        </w:rPr>
        <w:t xml:space="preserve"> </w:t>
      </w:r>
      <w:r w:rsidR="00535C5E">
        <w:rPr>
          <w:rFonts w:ascii="Calibri" w:hAnsi="Calibri" w:cs="Calibri"/>
          <w:szCs w:val="22"/>
        </w:rPr>
        <w:t xml:space="preserve"> Obo</w:t>
      </w:r>
      <w:r w:rsidRPr="00141D21">
        <w:rPr>
          <w:rFonts w:ascii="Calibri" w:hAnsi="Calibri" w:cs="Calibri"/>
          <w:szCs w:val="22"/>
        </w:rPr>
        <w:t>wiązek archiwizowania danych spoczywa na Zamawiającym;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na wniosek Zamawiającego dokonywanie kontroli prawidłowości składowania i zabezpieczenia danych gromadzonych za pomocą oprogramowania objętego niniejszą Umową;</w:t>
      </w:r>
    </w:p>
    <w:p w:rsidR="00141D21" w:rsidRDefault="00141D21" w:rsidP="00141D2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B62FDB">
        <w:rPr>
          <w:rFonts w:ascii="Calibri" w:hAnsi="Calibri" w:cs="Calibri"/>
          <w:szCs w:val="22"/>
        </w:rPr>
        <w:t xml:space="preserve">na wniosek Zamawiającego awaryjne odtwarzanie stanu oprogramowania i zgromadzonych danych archiwalnych, </w:t>
      </w:r>
    </w:p>
    <w:p w:rsidR="00B62FDB" w:rsidRPr="00D115EB" w:rsidRDefault="00B62FDB" w:rsidP="00B62FDB">
      <w:pPr>
        <w:pStyle w:val="Akapitzlist"/>
        <w:spacing w:before="120"/>
        <w:ind w:left="284"/>
        <w:contextualSpacing w:val="0"/>
        <w:jc w:val="both"/>
        <w:rPr>
          <w:rFonts w:ascii="Calibri" w:hAnsi="Calibri" w:cs="Calibri"/>
          <w:sz w:val="10"/>
          <w:szCs w:val="10"/>
        </w:rPr>
      </w:pPr>
    </w:p>
    <w:p w:rsidR="00141D21" w:rsidRPr="00141D21" w:rsidRDefault="00141D21" w:rsidP="00141D21">
      <w:pPr>
        <w:pStyle w:val="Default"/>
        <w:numPr>
          <w:ilvl w:val="3"/>
          <w:numId w:val="29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41D21">
        <w:rPr>
          <w:rFonts w:ascii="Calibri" w:hAnsi="Calibri" w:cs="Calibri"/>
          <w:sz w:val="22"/>
          <w:szCs w:val="22"/>
        </w:rPr>
        <w:t>O udzielenie zamówienia mogą się ubiegać Wykonawcy, którzy spełniają następujące warunki:</w:t>
      </w:r>
    </w:p>
    <w:p w:rsidR="00141D21" w:rsidRPr="00141D21" w:rsidRDefault="00141D21" w:rsidP="00141D21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41D21">
        <w:rPr>
          <w:rFonts w:ascii="Calibri" w:hAnsi="Calibri" w:cs="Calibri"/>
          <w:sz w:val="22"/>
          <w:szCs w:val="22"/>
        </w:rPr>
        <w:t xml:space="preserve">1) </w:t>
      </w:r>
      <w:r w:rsidRPr="00141D21">
        <w:rPr>
          <w:rFonts w:ascii="Calibri" w:hAnsi="Calibri" w:cs="Calibri"/>
          <w:sz w:val="22"/>
          <w:szCs w:val="22"/>
        </w:rPr>
        <w:tab/>
        <w:t>posiadają uprawnienia niezbędne do wykonywania określonej działalności lub czynności, jeżeli przepisy prawa nakładają obowiązek ich posiadania;</w:t>
      </w:r>
    </w:p>
    <w:p w:rsidR="00141D21" w:rsidRPr="00141D21" w:rsidRDefault="00141D21" w:rsidP="00141D2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41D21">
        <w:rPr>
          <w:rFonts w:ascii="Calibri" w:hAnsi="Calibri" w:cs="Calibri"/>
          <w:sz w:val="22"/>
          <w:szCs w:val="22"/>
        </w:rPr>
        <w:t>2) posiadają wiedzę i doświadczenie niezbędne do realizacji przedmiotu zamówienia;</w:t>
      </w:r>
    </w:p>
    <w:p w:rsidR="00141D21" w:rsidRPr="00141D21" w:rsidRDefault="00141D21" w:rsidP="00141D21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41D21">
        <w:rPr>
          <w:rFonts w:ascii="Calibri" w:hAnsi="Calibri" w:cs="Calibri"/>
          <w:sz w:val="22"/>
          <w:szCs w:val="22"/>
        </w:rPr>
        <w:t xml:space="preserve">3) </w:t>
      </w:r>
      <w:r w:rsidRPr="00141D21">
        <w:rPr>
          <w:rFonts w:ascii="Calibri" w:hAnsi="Calibri" w:cs="Calibri"/>
          <w:sz w:val="22"/>
          <w:szCs w:val="22"/>
        </w:rPr>
        <w:tab/>
        <w:t>znajdują się w sytuacji ekonomicznej i finansowej zapewniającej wykonanie przedmiotu zamówienia;</w:t>
      </w:r>
    </w:p>
    <w:p w:rsidR="00141D21" w:rsidRPr="00141D21" w:rsidRDefault="00141D21" w:rsidP="00141D21">
      <w:pPr>
        <w:pStyle w:val="Default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41D21">
        <w:rPr>
          <w:rFonts w:ascii="Calibri" w:hAnsi="Calibri" w:cs="Calibri"/>
          <w:sz w:val="22"/>
          <w:szCs w:val="22"/>
        </w:rPr>
        <w:t xml:space="preserve">4) </w:t>
      </w:r>
      <w:r w:rsidRPr="00141D21">
        <w:rPr>
          <w:rFonts w:ascii="Calibri" w:hAnsi="Calibri" w:cs="Calibri"/>
          <w:sz w:val="22"/>
          <w:szCs w:val="22"/>
        </w:rPr>
        <w:tab/>
        <w:t xml:space="preserve">dysponują potencjałem technicznym oraz osobami zdolnymi do wykonania przedmiotu </w:t>
      </w:r>
      <w:r w:rsidRPr="00141D21">
        <w:rPr>
          <w:rFonts w:ascii="Calibri" w:hAnsi="Calibri" w:cs="Calibri"/>
          <w:color w:val="auto"/>
          <w:sz w:val="22"/>
          <w:szCs w:val="22"/>
        </w:rPr>
        <w:t>zamówienia;</w:t>
      </w:r>
    </w:p>
    <w:p w:rsidR="00141D21" w:rsidRDefault="00141D21" w:rsidP="00141D21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41D21">
        <w:rPr>
          <w:rFonts w:ascii="Calibri" w:hAnsi="Calibri" w:cs="Calibri"/>
          <w:sz w:val="22"/>
          <w:szCs w:val="22"/>
        </w:rPr>
        <w:t>5) są autoryzowanymi przedstawicielami producenta oprogramowania INFOMEDICA / AMMS ASSECO Poland S.A. z siedzibą w Rzeszowie przy ul. Olchowej 14, 35-322 Rzeszów</w:t>
      </w:r>
      <w:r w:rsidR="00405B51">
        <w:rPr>
          <w:rFonts w:ascii="Calibri" w:hAnsi="Calibri" w:cs="Calibri"/>
          <w:sz w:val="22"/>
          <w:szCs w:val="22"/>
        </w:rPr>
        <w:t xml:space="preserve"> i posiadają zaświadczenie wystawione przez w/w producenta w zakresie przedmiotu zamówienia.</w:t>
      </w:r>
    </w:p>
    <w:p w:rsidR="00405B51" w:rsidRDefault="00405B51" w:rsidP="00141D21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6) posiadają aktualne certyfikaty ISO 9001 oraz ISO 27001</w:t>
      </w:r>
    </w:p>
    <w:p w:rsidR="00D115EB" w:rsidRPr="00141D21" w:rsidRDefault="00D115EB" w:rsidP="00141D21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141D21" w:rsidRPr="00D115EB" w:rsidRDefault="00D115EB" w:rsidP="00D115EB">
      <w:pPr>
        <w:tabs>
          <w:tab w:val="left" w:pos="540"/>
        </w:tabs>
        <w:jc w:val="both"/>
        <w:rPr>
          <w:rFonts w:ascii="Calibri" w:hAnsi="Calibri" w:cs="Calibri"/>
          <w:color w:val="000000"/>
          <w:szCs w:val="22"/>
        </w:rPr>
      </w:pPr>
      <w:r w:rsidRPr="00D115EB">
        <w:rPr>
          <w:rFonts w:ascii="Calibri" w:hAnsi="Calibri" w:cs="Calibri"/>
          <w:color w:val="000000"/>
          <w:szCs w:val="22"/>
        </w:rPr>
        <w:t xml:space="preserve">III. Zakres programów objętych serwisem </w:t>
      </w:r>
    </w:p>
    <w:tbl>
      <w:tblPr>
        <w:tblStyle w:val="Tabela-Siatka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60"/>
        <w:gridCol w:w="465"/>
        <w:gridCol w:w="6503"/>
        <w:gridCol w:w="1356"/>
      </w:tblGrid>
      <w:tr w:rsidR="00B62FDB" w:rsidRPr="00405B51" w:rsidTr="00B62FDB">
        <w:trPr>
          <w:trHeight w:val="753"/>
        </w:trPr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B62FDB" w:rsidRDefault="00B62FDB" w:rsidP="007B6228">
            <w:pPr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9003847" wp14:editId="287BE7D7">
                  <wp:extent cx="445273" cy="44527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x10mm - czarny (rgb)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90" cy="44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  <w:tcBorders>
              <w:top w:val="single" w:sz="12" w:space="0" w:color="auto"/>
            </w:tcBorders>
            <w:vAlign w:val="center"/>
            <w:hideMark/>
          </w:tcPr>
          <w:p w:rsidR="00B62FDB" w:rsidRPr="00D04A26" w:rsidRDefault="00B62FDB" w:rsidP="007B6228">
            <w:pPr>
              <w:jc w:val="center"/>
              <w:rPr>
                <w:rFonts w:cs="Arial Narrow"/>
                <w:b/>
                <w:bCs/>
                <w:sz w:val="20"/>
              </w:rPr>
            </w:pPr>
            <w:r w:rsidRPr="00D04A26">
              <w:rPr>
                <w:rFonts w:cs="Arial Narrow"/>
                <w:b/>
                <w:bCs/>
                <w:sz w:val="20"/>
              </w:rPr>
              <w:t>Samodzielny Publiczny Zespół Opieki Zdrowotnej w Kędzierzynie – Koźlu</w:t>
            </w:r>
          </w:p>
          <w:p w:rsidR="00B62FDB" w:rsidRPr="00B62FDB" w:rsidRDefault="00B62FDB" w:rsidP="007B6228">
            <w:pPr>
              <w:jc w:val="center"/>
              <w:rPr>
                <w:rFonts w:cs="Arial Narrow"/>
                <w:sz w:val="18"/>
                <w:szCs w:val="18"/>
              </w:rPr>
            </w:pPr>
            <w:r w:rsidRPr="00B62FDB">
              <w:rPr>
                <w:rFonts w:cs="Arial Narrow"/>
                <w:sz w:val="18"/>
                <w:szCs w:val="18"/>
              </w:rPr>
              <w:t>ul. 24 Kwietnia 5,  47-200 Kędzierzyn-Koźle   REGON 000314661,  NIP 749-17-90-304</w:t>
            </w:r>
          </w:p>
          <w:p w:rsidR="00B62FDB" w:rsidRPr="00D04A26" w:rsidRDefault="00B62FDB" w:rsidP="007B6228">
            <w:pPr>
              <w:jc w:val="center"/>
              <w:rPr>
                <w:rFonts w:cs="Arial Narrow"/>
                <w:sz w:val="20"/>
                <w:lang w:val="en-US"/>
              </w:rPr>
            </w:pPr>
            <w:r w:rsidRPr="00B62FDB">
              <w:rPr>
                <w:rFonts w:cs="Arial Narrow"/>
                <w:sz w:val="18"/>
                <w:szCs w:val="18"/>
                <w:lang w:val="en-US"/>
              </w:rPr>
              <w:t xml:space="preserve">tel. : +48 774 062 400,   </w:t>
            </w:r>
            <w:proofErr w:type="spellStart"/>
            <w:r w:rsidRPr="00B62FDB">
              <w:rPr>
                <w:rFonts w:cs="Arial Narrow"/>
                <w:sz w:val="18"/>
                <w:szCs w:val="18"/>
                <w:lang w:val="en-US"/>
              </w:rPr>
              <w:t>faks</w:t>
            </w:r>
            <w:proofErr w:type="spellEnd"/>
            <w:r w:rsidRPr="00B62FDB">
              <w:rPr>
                <w:rFonts w:cs="Arial Narrow"/>
                <w:sz w:val="18"/>
                <w:szCs w:val="18"/>
                <w:lang w:val="en-US"/>
              </w:rPr>
              <w:t xml:space="preserve"> : +48 774 062 544,   e-mail : </w:t>
            </w:r>
            <w:r w:rsidRPr="00B62FDB">
              <w:rPr>
                <w:rFonts w:cs="Arial Narrow"/>
                <w:color w:val="000000"/>
                <w:sz w:val="18"/>
                <w:szCs w:val="18"/>
                <w:lang w:val="en-US"/>
              </w:rPr>
              <w:t>spzoz@e-szpital.eu</w:t>
            </w:r>
            <w:r w:rsidRPr="00B62FDB">
              <w:rPr>
                <w:rFonts w:cs="Arial Narrow"/>
                <w:sz w:val="18"/>
                <w:szCs w:val="18"/>
                <w:lang w:val="en-US"/>
              </w:rPr>
              <w:t>,   www.e-szpital.eu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62FDB" w:rsidRPr="00D062BB" w:rsidRDefault="00B62FDB" w:rsidP="009F56BD">
            <w:pPr>
              <w:rPr>
                <w:rFonts w:cs="Arial Narrow"/>
                <w:sz w:val="20"/>
                <w:lang w:val="en-US"/>
              </w:rPr>
            </w:pPr>
          </w:p>
        </w:tc>
      </w:tr>
      <w:tr w:rsidR="00B62FDB" w:rsidRPr="002503FF" w:rsidTr="00B62FDB">
        <w:trPr>
          <w:trHeight w:hRule="exact" w:val="311"/>
        </w:trPr>
        <w:tc>
          <w:tcPr>
            <w:tcW w:w="13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  <w:hideMark/>
          </w:tcPr>
          <w:p w:rsidR="00B62FDB" w:rsidRPr="00D062BB" w:rsidRDefault="00B62FDB" w:rsidP="007B6228">
            <w:pPr>
              <w:rPr>
                <w:rFonts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03" w:type="dxa"/>
            <w:tcBorders>
              <w:bottom w:val="double" w:sz="12" w:space="0" w:color="auto"/>
            </w:tcBorders>
            <w:vAlign w:val="center"/>
            <w:hideMark/>
          </w:tcPr>
          <w:p w:rsidR="00B62FDB" w:rsidRPr="00CD47AD" w:rsidRDefault="00B62FDB" w:rsidP="007B6228">
            <w:pPr>
              <w:pStyle w:val="Zwykytekst"/>
              <w:autoSpaceDE w:val="0"/>
              <w:autoSpaceDN w:val="0"/>
              <w:jc w:val="center"/>
              <w:rPr>
                <w:rFonts w:ascii="Arial Narrow" w:hAnsi="Arial Narrow" w:cs="Arial Narrow"/>
                <w:sz w:val="26"/>
                <w:szCs w:val="26"/>
                <w:lang w:val="de-DE"/>
              </w:rPr>
            </w:pPr>
            <w:r w:rsidRPr="00CD47AD">
              <w:rPr>
                <w:rStyle w:val="FontStyle12"/>
                <w:rFonts w:ascii="Arial Narrow" w:hAnsi="Arial Narrow"/>
                <w:sz w:val="26"/>
                <w:szCs w:val="26"/>
              </w:rPr>
              <w:t>ZAKRES PROGRAMÓW OBJĘTYCH SERWISEM</w:t>
            </w:r>
          </w:p>
        </w:tc>
        <w:tc>
          <w:tcPr>
            <w:tcW w:w="1356" w:type="dxa"/>
            <w:vMerge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B62FDB" w:rsidRPr="002503FF" w:rsidRDefault="00B62FDB" w:rsidP="007B6228">
            <w:pPr>
              <w:rPr>
                <w:rFonts w:cs="Arial Narrow"/>
                <w:b/>
                <w:sz w:val="26"/>
                <w:szCs w:val="26"/>
                <w:lang w:val="de-DE"/>
              </w:rPr>
            </w:pP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 xml:space="preserve">Finanse-Księgowość 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Koszty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Rejestr Sprzedaży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sz w:val="20"/>
              </w:rPr>
            </w:pPr>
            <w:r w:rsidRPr="00B62FDB">
              <w:rPr>
                <w:rFonts w:ascii="Calibri" w:hAnsi="Calibri" w:cs="Calibri"/>
                <w:sz w:val="20"/>
              </w:rPr>
              <w:t>Obsługa kasy gotówkowej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 xml:space="preserve">Gospodarka </w:t>
            </w:r>
            <w:proofErr w:type="spellStart"/>
            <w:r w:rsidRPr="00B62FDB">
              <w:rPr>
                <w:rFonts w:ascii="Calibri" w:hAnsi="Calibri" w:cs="Calibri"/>
                <w:color w:val="000000"/>
                <w:sz w:val="20"/>
              </w:rPr>
              <w:t>Magazynowo-Materiałowa</w:t>
            </w:r>
            <w:proofErr w:type="spellEnd"/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Środki Trwałe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Wyposażenie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Kadry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Płace</w:t>
            </w:r>
          </w:p>
        </w:tc>
      </w:tr>
      <w:tr w:rsidR="00131BAC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1BAC" w:rsidRPr="00B62FDB" w:rsidRDefault="00131BAC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131BAC" w:rsidRPr="00B62FDB" w:rsidRDefault="00131BAC" w:rsidP="007B6228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Wkn</w:t>
            </w:r>
            <w:proofErr w:type="spellEnd"/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Ewidencja Czasu Pracy (Grafik)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AMMS Ruch Chorych (Izba Przyjęć, Oddziały, Statystyka Medyczna, Zlecenia)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Symulator JGP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62FDB">
              <w:rPr>
                <w:rFonts w:ascii="Calibri" w:hAnsi="Calibri" w:cs="Calibri"/>
                <w:color w:val="000000"/>
                <w:sz w:val="20"/>
              </w:rPr>
              <w:t>eRecepta</w:t>
            </w:r>
            <w:proofErr w:type="spellEnd"/>
            <w:r w:rsidRPr="00B62FDB">
              <w:rPr>
                <w:rFonts w:ascii="Calibri" w:hAnsi="Calibri" w:cs="Calibri"/>
                <w:color w:val="000000"/>
                <w:sz w:val="20"/>
              </w:rPr>
              <w:t xml:space="preserve"> Standard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AMMS - Rejestracja, Gabinety, Statystyka Medyczna, Zlecenia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Formularzowa Dokumentacja Medyczna - Edytor Formularzy + pakiet OPEN formularzy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AMMS - Zakażenia Szpitalne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AMMS - Apteczka Oddziałowa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 xml:space="preserve">AMMS </w:t>
            </w:r>
            <w:r w:rsidR="00535C5E">
              <w:rPr>
                <w:rFonts w:ascii="Calibri" w:hAnsi="Calibri" w:cs="Calibri"/>
                <w:color w:val="000000"/>
                <w:sz w:val="20"/>
              </w:rPr>
              <w:t>–</w:t>
            </w:r>
            <w:r w:rsidRPr="00B62FDB">
              <w:rPr>
                <w:rFonts w:ascii="Calibri" w:hAnsi="Calibri" w:cs="Calibri"/>
                <w:color w:val="000000"/>
                <w:sz w:val="20"/>
              </w:rPr>
              <w:t xml:space="preserve"> Apteka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131BAC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TOPSOR - interfejs integracyjny z systemu AMMS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lastRenderedPageBreak/>
              <w:t>2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 xml:space="preserve">WDSZ </w:t>
            </w:r>
            <w:r w:rsidR="00535C5E">
              <w:rPr>
                <w:rFonts w:ascii="Calibri" w:hAnsi="Calibri" w:cs="Calibri"/>
                <w:color w:val="000000"/>
                <w:sz w:val="20"/>
              </w:rPr>
              <w:t>–</w:t>
            </w:r>
            <w:r w:rsidRPr="00B62FDB">
              <w:rPr>
                <w:rFonts w:ascii="Calibri" w:hAnsi="Calibri" w:cs="Calibri"/>
                <w:color w:val="000000"/>
                <w:sz w:val="20"/>
              </w:rPr>
              <w:t xml:space="preserve"> RIS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2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WDSZ - LIS - pierwszy obszar integracji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2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WDSZ - LIS - kolejny obszar integracji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2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Repozytorium EDM</w:t>
            </w:r>
          </w:p>
        </w:tc>
      </w:tr>
      <w:tr w:rsidR="006A168D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168D" w:rsidRPr="00B62FDB" w:rsidRDefault="006A168D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131BAC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6A168D" w:rsidRPr="00B62FDB" w:rsidRDefault="006A168D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MPI</w:t>
            </w:r>
          </w:p>
        </w:tc>
      </w:tr>
    </w:tbl>
    <w:p w:rsidR="00141D21" w:rsidRPr="00B713E9" w:rsidRDefault="00B62FDB" w:rsidP="00640993">
      <w:pPr>
        <w:pageBreakBefore/>
        <w:ind w:right="-428"/>
        <w:jc w:val="right"/>
        <w:rPr>
          <w:rFonts w:ascii="Calibri" w:hAnsi="Calibri" w:cs="Arial"/>
          <w:b/>
          <w:szCs w:val="22"/>
          <w:u w:val="single"/>
        </w:rPr>
      </w:pPr>
      <w:r>
        <w:rPr>
          <w:rFonts w:ascii="Calibri" w:hAnsi="Calibri" w:cs="Arial"/>
          <w:b/>
          <w:szCs w:val="22"/>
          <w:u w:val="single"/>
        </w:rPr>
        <w:lastRenderedPageBreak/>
        <w:t>Załącznik nr 2</w:t>
      </w:r>
    </w:p>
    <w:p w:rsidR="00B713E9" w:rsidRPr="00004603" w:rsidRDefault="00B62FDB" w:rsidP="00B713E9">
      <w:pPr>
        <w:spacing w:line="276" w:lineRule="auto"/>
        <w:ind w:left="-142" w:right="-428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 AZ.202</w:t>
      </w:r>
      <w:r w:rsidR="000E3C9A">
        <w:rPr>
          <w:rFonts w:ascii="Calibri" w:hAnsi="Calibri" w:cs="Arial"/>
          <w:b/>
          <w:szCs w:val="22"/>
        </w:rPr>
        <w:t>4</w:t>
      </w:r>
      <w:r>
        <w:rPr>
          <w:rFonts w:ascii="Calibri" w:hAnsi="Calibri" w:cs="Arial"/>
          <w:b/>
          <w:szCs w:val="22"/>
        </w:rPr>
        <w:t>.</w:t>
      </w:r>
      <w:r w:rsidR="000E3C9A">
        <w:rPr>
          <w:rFonts w:ascii="Calibri" w:hAnsi="Calibri" w:cs="Arial"/>
          <w:b/>
          <w:szCs w:val="22"/>
        </w:rPr>
        <w:t>224</w:t>
      </w:r>
    </w:p>
    <w:p w:rsidR="00B713E9" w:rsidRPr="00D245E4" w:rsidRDefault="00B713E9" w:rsidP="00B713E9">
      <w:pPr>
        <w:spacing w:line="360" w:lineRule="auto"/>
        <w:ind w:left="4254" w:right="-428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B713E9">
      <w:pPr>
        <w:spacing w:line="360" w:lineRule="auto"/>
        <w:ind w:left="4254" w:right="-428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FB5D3D" w:rsidRPr="00D245E4" w:rsidRDefault="00FB5D3D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</w:p>
    <w:p w:rsidR="00B713E9" w:rsidRPr="00BA521F" w:rsidRDefault="00B713E9" w:rsidP="00B713E9">
      <w:pPr>
        <w:ind w:left="-142" w:right="-428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056AA9" w:rsidRDefault="00B713E9" w:rsidP="00FE7F6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B713E9" w:rsidRPr="002A1202" w:rsidRDefault="00B713E9" w:rsidP="005D16AC">
            <w:pPr>
              <w:spacing w:line="360" w:lineRule="auto"/>
              <w:ind w:left="284" w:hanging="28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„</w:t>
            </w:r>
            <w:r w:rsidR="00B62FDB" w:rsidRPr="00B62FD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Wykonanie usług opieki serwisowej oprogramowania </w:t>
            </w:r>
            <w:r w:rsidR="00B62FDB" w:rsidRPr="00B62FDB">
              <w:rPr>
                <w:rFonts w:ascii="Calibri" w:hAnsi="Calibri" w:cs="Calibri"/>
                <w:b/>
                <w:sz w:val="24"/>
                <w:szCs w:val="24"/>
              </w:rPr>
              <w:t>INFOMEDICA / AMMS ASSECO Poland S.A.”.</w:t>
            </w:r>
            <w:r w:rsidR="00B62FD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Pr="00004603">
              <w:rPr>
                <w:rFonts w:ascii="Calibri" w:hAnsi="Calibri" w:cs="Arial"/>
                <w:b/>
                <w:szCs w:val="22"/>
              </w:rPr>
              <w:t>AZ.202</w:t>
            </w:r>
            <w:r w:rsidR="00C56A45">
              <w:rPr>
                <w:rFonts w:ascii="Calibri" w:hAnsi="Calibri" w:cs="Arial"/>
                <w:b/>
                <w:szCs w:val="22"/>
              </w:rPr>
              <w:t>4</w:t>
            </w:r>
            <w:r w:rsidRPr="00004603">
              <w:rPr>
                <w:rFonts w:ascii="Calibri" w:hAnsi="Calibri" w:cs="Arial"/>
                <w:b/>
                <w:szCs w:val="22"/>
              </w:rPr>
              <w:t>.</w:t>
            </w:r>
            <w:r w:rsidR="00C56A45">
              <w:rPr>
                <w:rFonts w:ascii="Calibri" w:hAnsi="Calibri" w:cs="Arial"/>
                <w:b/>
                <w:szCs w:val="22"/>
              </w:rPr>
              <w:t>224</w:t>
            </w:r>
          </w:p>
        </w:tc>
      </w:tr>
    </w:tbl>
    <w:p w:rsidR="00B713E9" w:rsidRPr="00BA521F" w:rsidRDefault="00B713E9" w:rsidP="00B713E9">
      <w:pPr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</w:p>
    <w:p w:rsidR="00B713E9" w:rsidRPr="00056AA9" w:rsidRDefault="00B713E9" w:rsidP="00B713E9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428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0E3C9A">
        <w:rPr>
          <w:rFonts w:ascii="Calibri" w:hAnsi="Calibri" w:cs="Arial"/>
          <w:sz w:val="20"/>
          <w:lang w:eastAsia="ar-SA"/>
        </w:rPr>
        <w:t>...........................</w:t>
      </w:r>
      <w:r w:rsidRPr="00056AA9">
        <w:rPr>
          <w:rFonts w:ascii="Calibri" w:hAnsi="Calibri" w:cs="Arial"/>
          <w:sz w:val="20"/>
          <w:lang w:eastAsia="ar-SA"/>
        </w:rPr>
        <w:t>.</w:t>
      </w:r>
      <w:r w:rsidR="000E3C9A">
        <w:rPr>
          <w:rFonts w:ascii="Calibri" w:hAnsi="Calibri" w:cs="Arial"/>
          <w:sz w:val="20"/>
          <w:lang w:eastAsia="ar-SA"/>
        </w:rPr>
        <w:t>....</w:t>
      </w:r>
      <w:r w:rsidR="00394001">
        <w:rPr>
          <w:rFonts w:ascii="Calibri" w:hAnsi="Calibri" w:cs="Arial"/>
          <w:sz w:val="20"/>
          <w:lang w:eastAsia="ar-SA"/>
        </w:rPr>
        <w:t>.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…………...............................................................................................................................</w:t>
      </w:r>
      <w:r w:rsidR="000E3C9A">
        <w:rPr>
          <w:rFonts w:ascii="Calibri" w:hAnsi="Calibri" w:cs="Arial"/>
          <w:sz w:val="20"/>
          <w:lang w:eastAsia="ar-SA"/>
        </w:rPr>
        <w:t>.................................</w:t>
      </w:r>
      <w:r w:rsidR="00394001">
        <w:rPr>
          <w:rFonts w:ascii="Calibri" w:hAnsi="Calibri" w:cs="Arial"/>
          <w:sz w:val="20"/>
          <w:lang w:eastAsia="ar-SA"/>
        </w:rPr>
        <w:t>.</w:t>
      </w:r>
      <w:r w:rsidR="000E3C9A">
        <w:rPr>
          <w:rFonts w:ascii="Calibri" w:hAnsi="Calibri" w:cs="Arial"/>
          <w:sz w:val="20"/>
          <w:lang w:eastAsia="ar-SA"/>
        </w:rPr>
        <w:t>.</w:t>
      </w:r>
    </w:p>
    <w:p w:rsidR="00B713E9" w:rsidRPr="00056AA9" w:rsidRDefault="00B713E9" w:rsidP="00B713E9">
      <w:pPr>
        <w:keepNext/>
        <w:keepLines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</w:t>
      </w:r>
      <w:r w:rsidR="000E3C9A">
        <w:rPr>
          <w:rFonts w:ascii="Calibri" w:hAnsi="Calibri" w:cs="Arial"/>
          <w:sz w:val="20"/>
        </w:rPr>
        <w:t>.............................</w:t>
      </w:r>
      <w:r w:rsidRPr="00056AA9">
        <w:rPr>
          <w:rFonts w:ascii="Calibri" w:hAnsi="Calibri" w:cs="Arial"/>
          <w:sz w:val="20"/>
        </w:rPr>
        <w:t>.</w:t>
      </w:r>
      <w:r w:rsidR="000E3C9A">
        <w:rPr>
          <w:rFonts w:ascii="Calibri" w:hAnsi="Calibri" w:cs="Arial"/>
          <w:sz w:val="20"/>
        </w:rPr>
        <w:t>....</w:t>
      </w:r>
      <w:r w:rsidR="00394001">
        <w:rPr>
          <w:rFonts w:ascii="Calibri" w:hAnsi="Calibri" w:cs="Arial"/>
          <w:sz w:val="20"/>
        </w:rPr>
        <w:t>..</w:t>
      </w:r>
    </w:p>
    <w:p w:rsidR="00B713E9" w:rsidRPr="00056AA9" w:rsidRDefault="00B713E9" w:rsidP="00FE7F6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....................................</w:t>
      </w:r>
      <w:r w:rsidR="000E3C9A">
        <w:rPr>
          <w:rFonts w:ascii="Calibri" w:hAnsi="Calibri" w:cs="Arial"/>
          <w:sz w:val="20"/>
          <w:lang w:eastAsia="ar-SA"/>
        </w:rPr>
        <w:t>....</w:t>
      </w:r>
      <w:r w:rsidRPr="00056AA9">
        <w:rPr>
          <w:rFonts w:ascii="Calibri" w:hAnsi="Calibri" w:cs="Arial"/>
          <w:sz w:val="20"/>
          <w:lang w:eastAsia="ar-SA"/>
        </w:rPr>
        <w:t>.</w:t>
      </w:r>
      <w:r w:rsidR="00394001">
        <w:rPr>
          <w:rFonts w:ascii="Calibri" w:hAnsi="Calibri" w:cs="Arial"/>
          <w:sz w:val="20"/>
          <w:lang w:eastAsia="ar-SA"/>
        </w:rPr>
        <w:t>..</w:t>
      </w:r>
    </w:p>
    <w:p w:rsidR="00B713E9" w:rsidRPr="00004603" w:rsidRDefault="00B713E9" w:rsidP="00B713E9">
      <w:pPr>
        <w:pStyle w:val="Legenda1"/>
        <w:spacing w:after="0" w:line="360" w:lineRule="auto"/>
        <w:ind w:left="-142" w:right="-428"/>
        <w:jc w:val="left"/>
        <w:rPr>
          <w:rFonts w:ascii="Calibri" w:hAnsi="Calibri"/>
          <w:sz w:val="14"/>
          <w:szCs w:val="14"/>
        </w:rPr>
      </w:pPr>
    </w:p>
    <w:p w:rsidR="00B713E9" w:rsidRPr="00056AA9" w:rsidRDefault="00B713E9" w:rsidP="00B713E9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428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B713E9" w:rsidRDefault="00B713E9" w:rsidP="00B713E9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 xml:space="preserve">Oferujemy wykonanie przedmiotu zamówienia na warunkach wymaganych przez Zamawiającego określonych </w:t>
      </w:r>
      <w:r>
        <w:rPr>
          <w:rFonts w:ascii="Calibri" w:hAnsi="Calibri" w:cs="Arial"/>
          <w:sz w:val="20"/>
        </w:rPr>
        <w:t xml:space="preserve">                       </w:t>
      </w:r>
      <w:r w:rsidRPr="00056AA9">
        <w:rPr>
          <w:rFonts w:ascii="Calibri" w:hAnsi="Calibri" w:cs="Arial"/>
          <w:sz w:val="20"/>
        </w:rPr>
        <w:t>w postanowieniach ogłoszenia o zamówieniu za cenę: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4605"/>
        <w:gridCol w:w="2255"/>
        <w:gridCol w:w="2350"/>
      </w:tblGrid>
      <w:tr w:rsidR="00B62FDB" w:rsidTr="00B62FDB">
        <w:trPr>
          <w:trHeight w:val="449"/>
        </w:trPr>
        <w:tc>
          <w:tcPr>
            <w:tcW w:w="4605" w:type="dxa"/>
            <w:vMerge w:val="restart"/>
          </w:tcPr>
          <w:p w:rsidR="00B62FDB" w:rsidRDefault="00814161" w:rsidP="00B62FDB">
            <w:pPr>
              <w:pStyle w:val="ProPublico"/>
              <w:ind w:left="142" w:right="-6"/>
              <w:jc w:val="both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 xml:space="preserve">Cena </w:t>
            </w:r>
            <w:r w:rsidR="00B62FDB" w:rsidRPr="00B62FDB">
              <w:rPr>
                <w:rFonts w:ascii="Calibri" w:eastAsia="Times New Roman" w:hAnsi="Calibri"/>
                <w:sz w:val="20"/>
              </w:rPr>
              <w:t>za jeden miesiąc świadczenia opieki serwisowej:</w:t>
            </w:r>
          </w:p>
          <w:p w:rsidR="00B62FDB" w:rsidRDefault="00B62FDB" w:rsidP="00B62FDB">
            <w:pPr>
              <w:tabs>
                <w:tab w:val="left" w:pos="284"/>
              </w:tabs>
              <w:autoSpaceDE w:val="0"/>
              <w:spacing w:line="360" w:lineRule="auto"/>
              <w:ind w:right="-6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55" w:type="dxa"/>
          </w:tcPr>
          <w:p w:rsidR="00B62FDB" w:rsidRPr="00B62FDB" w:rsidRDefault="00B62FDB" w:rsidP="00B62FDB">
            <w:pPr>
              <w:pStyle w:val="ProPublico"/>
              <w:ind w:left="-142" w:right="-428"/>
              <w:jc w:val="center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Ne</w:t>
            </w:r>
            <w:r w:rsidR="00BE151B">
              <w:rPr>
                <w:rFonts w:ascii="Calibri" w:eastAsia="Times New Roman" w:hAnsi="Calibri"/>
                <w:sz w:val="20"/>
              </w:rPr>
              <w:t>t</w:t>
            </w:r>
            <w:r>
              <w:rPr>
                <w:rFonts w:ascii="Calibri" w:eastAsia="Times New Roman" w:hAnsi="Calibri"/>
                <w:sz w:val="20"/>
              </w:rPr>
              <w:t>to</w:t>
            </w:r>
          </w:p>
        </w:tc>
        <w:tc>
          <w:tcPr>
            <w:tcW w:w="2350" w:type="dxa"/>
          </w:tcPr>
          <w:p w:rsidR="00B62FDB" w:rsidRPr="00B62FDB" w:rsidRDefault="00B62FDB" w:rsidP="00B62FDB">
            <w:pPr>
              <w:pStyle w:val="ProPublico"/>
              <w:ind w:left="-142" w:right="-428"/>
              <w:jc w:val="center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Brutto</w:t>
            </w:r>
          </w:p>
        </w:tc>
      </w:tr>
      <w:tr w:rsidR="00B62FDB" w:rsidTr="00B62FDB">
        <w:trPr>
          <w:trHeight w:val="746"/>
        </w:trPr>
        <w:tc>
          <w:tcPr>
            <w:tcW w:w="4605" w:type="dxa"/>
            <w:vMerge/>
          </w:tcPr>
          <w:p w:rsidR="00B62FDB" w:rsidRPr="00B62FDB" w:rsidRDefault="00B62FDB" w:rsidP="00B62FDB">
            <w:pPr>
              <w:pStyle w:val="ProPublico"/>
              <w:ind w:left="142" w:right="-6"/>
              <w:jc w:val="both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2255" w:type="dxa"/>
          </w:tcPr>
          <w:p w:rsidR="00B62FDB" w:rsidRDefault="00B62FDB" w:rsidP="00B62FDB">
            <w:pPr>
              <w:pStyle w:val="ProPublico"/>
              <w:ind w:left="-142" w:right="-428"/>
              <w:jc w:val="center"/>
              <w:rPr>
                <w:rFonts w:ascii="Calibri" w:eastAsia="Times New Roman" w:hAnsi="Calibri"/>
                <w:sz w:val="20"/>
              </w:rPr>
            </w:pPr>
          </w:p>
          <w:p w:rsidR="00B62FDB" w:rsidRDefault="00B62FDB" w:rsidP="00B62FDB">
            <w:pPr>
              <w:pStyle w:val="ProPublico"/>
              <w:ind w:left="-142" w:right="-428"/>
              <w:jc w:val="center"/>
              <w:rPr>
                <w:rFonts w:ascii="Calibri" w:eastAsia="Times New Roman" w:hAnsi="Calibri"/>
                <w:sz w:val="20"/>
              </w:rPr>
            </w:pPr>
            <w:r w:rsidRPr="00B62FDB">
              <w:rPr>
                <w:rFonts w:ascii="Calibri" w:eastAsia="Times New Roman" w:hAnsi="Calibri"/>
                <w:sz w:val="20"/>
              </w:rPr>
              <w:t>……………………….</w:t>
            </w:r>
            <w:r>
              <w:rPr>
                <w:rFonts w:ascii="Calibri" w:eastAsia="Times New Roman" w:hAnsi="Calibri"/>
                <w:sz w:val="20"/>
              </w:rPr>
              <w:t xml:space="preserve"> zł</w:t>
            </w:r>
          </w:p>
        </w:tc>
        <w:tc>
          <w:tcPr>
            <w:tcW w:w="2350" w:type="dxa"/>
          </w:tcPr>
          <w:p w:rsidR="00B62FDB" w:rsidRDefault="00B62FDB" w:rsidP="00B62FDB">
            <w:pPr>
              <w:pStyle w:val="ProPublico"/>
              <w:ind w:left="-142" w:right="-428"/>
              <w:jc w:val="center"/>
              <w:rPr>
                <w:rFonts w:ascii="Calibri" w:eastAsia="Times New Roman" w:hAnsi="Calibri"/>
                <w:sz w:val="20"/>
              </w:rPr>
            </w:pPr>
          </w:p>
          <w:p w:rsidR="00B62FDB" w:rsidRPr="00B62FDB" w:rsidRDefault="00B62FDB" w:rsidP="00B62FDB">
            <w:pPr>
              <w:pStyle w:val="ProPublico"/>
              <w:ind w:left="-142" w:right="-428"/>
              <w:jc w:val="center"/>
              <w:rPr>
                <w:rFonts w:ascii="Calibri" w:eastAsia="Times New Roman" w:hAnsi="Calibri"/>
                <w:sz w:val="20"/>
              </w:rPr>
            </w:pPr>
            <w:r w:rsidRPr="00B62FDB">
              <w:rPr>
                <w:rFonts w:ascii="Calibri" w:eastAsia="Times New Roman" w:hAnsi="Calibri"/>
                <w:sz w:val="20"/>
              </w:rPr>
              <w:t>…………………………</w:t>
            </w:r>
            <w:r>
              <w:rPr>
                <w:rFonts w:ascii="Calibri" w:eastAsia="Times New Roman" w:hAnsi="Calibri"/>
                <w:sz w:val="20"/>
              </w:rPr>
              <w:t xml:space="preserve"> zł</w:t>
            </w:r>
          </w:p>
        </w:tc>
      </w:tr>
      <w:tr w:rsidR="00B62FDB" w:rsidTr="00B62FDB">
        <w:tc>
          <w:tcPr>
            <w:tcW w:w="4605" w:type="dxa"/>
          </w:tcPr>
          <w:p w:rsidR="00B62FDB" w:rsidRPr="00B62FDB" w:rsidRDefault="00B62FDB" w:rsidP="00B62FDB">
            <w:pPr>
              <w:pStyle w:val="ProPublico"/>
              <w:ind w:left="142" w:right="-6"/>
              <w:jc w:val="both"/>
              <w:rPr>
                <w:rFonts w:ascii="Calibri" w:eastAsia="Times New Roman" w:hAnsi="Calibri"/>
                <w:sz w:val="20"/>
              </w:rPr>
            </w:pPr>
            <w:r w:rsidRPr="00B62FDB">
              <w:rPr>
                <w:rFonts w:ascii="Calibri" w:eastAsia="Times New Roman" w:hAnsi="Calibri"/>
                <w:sz w:val="20"/>
              </w:rPr>
              <w:t xml:space="preserve">Cena łączna za opiekę serwisową w okresie 12 miesięcy </w:t>
            </w:r>
            <w:r>
              <w:rPr>
                <w:rFonts w:ascii="Calibri" w:eastAsia="Times New Roman" w:hAnsi="Calibri"/>
                <w:sz w:val="20"/>
              </w:rPr>
              <w:t xml:space="preserve">(cena za 1 m-c brutto </w:t>
            </w:r>
            <w:r w:rsidRPr="00B62FDB">
              <w:rPr>
                <w:rFonts w:ascii="Calibri" w:eastAsia="Times New Roman" w:hAnsi="Calibri"/>
                <w:sz w:val="20"/>
              </w:rPr>
              <w:t xml:space="preserve">x 12m-cy)  </w:t>
            </w:r>
          </w:p>
        </w:tc>
        <w:tc>
          <w:tcPr>
            <w:tcW w:w="4605" w:type="dxa"/>
            <w:gridSpan w:val="2"/>
          </w:tcPr>
          <w:p w:rsidR="00B62FDB" w:rsidRDefault="00B62FDB" w:rsidP="00B713E9">
            <w:pPr>
              <w:tabs>
                <w:tab w:val="left" w:pos="284"/>
              </w:tabs>
              <w:autoSpaceDE w:val="0"/>
              <w:spacing w:line="360" w:lineRule="auto"/>
              <w:ind w:right="-428"/>
              <w:jc w:val="both"/>
              <w:rPr>
                <w:rFonts w:ascii="Calibri" w:hAnsi="Calibri"/>
                <w:sz w:val="20"/>
              </w:rPr>
            </w:pPr>
          </w:p>
          <w:p w:rsidR="00B62FDB" w:rsidRDefault="00B62FDB" w:rsidP="00B62FDB">
            <w:pPr>
              <w:tabs>
                <w:tab w:val="left" w:pos="284"/>
              </w:tabs>
              <w:autoSpaceDE w:val="0"/>
              <w:spacing w:line="360" w:lineRule="auto"/>
              <w:ind w:right="-428"/>
              <w:jc w:val="center"/>
              <w:rPr>
                <w:rFonts w:ascii="Calibri" w:hAnsi="Calibri" w:cs="Arial"/>
                <w:sz w:val="20"/>
              </w:rPr>
            </w:pPr>
            <w:r w:rsidRPr="00B62FDB">
              <w:rPr>
                <w:rFonts w:ascii="Calibri" w:hAnsi="Calibri"/>
                <w:sz w:val="20"/>
              </w:rPr>
              <w:t>……………………………………… zł brutto</w:t>
            </w:r>
          </w:p>
        </w:tc>
      </w:tr>
    </w:tbl>
    <w:p w:rsidR="00B62FDB" w:rsidRDefault="00B62FDB" w:rsidP="00B713E9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</w:p>
    <w:p w:rsidR="00B713E9" w:rsidRPr="00056AA9" w:rsidRDefault="00B713E9" w:rsidP="00B713E9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B62FDB">
        <w:rPr>
          <w:rFonts w:ascii="Calibri" w:hAnsi="Calibri" w:cs="Calibri"/>
          <w:sz w:val="20"/>
        </w:rPr>
        <w:t>w ogłoszeniu o zamówieniu,</w:t>
      </w:r>
    </w:p>
    <w:p w:rsidR="00445C8C" w:rsidRPr="00445C8C" w:rsidRDefault="00E749B7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B62FDB">
        <w:rPr>
          <w:rFonts w:ascii="Calibri" w:hAnsi="Calibri"/>
          <w:sz w:val="20"/>
        </w:rPr>
        <w:t>12 m-</w:t>
      </w:r>
      <w:proofErr w:type="spellStart"/>
      <w:r w:rsidR="00B62FDB">
        <w:rPr>
          <w:rFonts w:ascii="Calibri" w:hAnsi="Calibri"/>
          <w:sz w:val="20"/>
        </w:rPr>
        <w:t>cy</w:t>
      </w:r>
      <w:proofErr w:type="spellEnd"/>
      <w:r w:rsidR="00B62FDB">
        <w:rPr>
          <w:rFonts w:ascii="Calibri" w:hAnsi="Calibri"/>
          <w:sz w:val="20"/>
        </w:rPr>
        <w:t xml:space="preserve"> </w:t>
      </w:r>
      <w:r w:rsidR="00445C8C">
        <w:rPr>
          <w:rFonts w:ascii="Calibri" w:hAnsi="Calibri"/>
          <w:sz w:val="20"/>
        </w:rPr>
        <w:t xml:space="preserve">  </w:t>
      </w:r>
    </w:p>
    <w:p w:rsidR="00B713E9" w:rsidRPr="00445C8C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Oświadczam, że akceptuję termin płatności od daty dostarczenia prawidłowo wystawionej faktury:                    30 dni.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 w przypadku wyboru mojej/-naszej  oferty.</w:t>
      </w:r>
    </w:p>
    <w:p w:rsidR="00B713E9" w:rsidRPr="00D245E4" w:rsidRDefault="00B713E9" w:rsidP="00B713E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428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:rsidR="00B713E9" w:rsidRDefault="00B713E9" w:rsidP="00B713E9">
      <w:pPr>
        <w:overflowPunct w:val="0"/>
        <w:autoSpaceDE w:val="0"/>
        <w:spacing w:line="360" w:lineRule="auto"/>
        <w:ind w:left="578" w:right="-428"/>
        <w:jc w:val="both"/>
        <w:textAlignment w:val="baseline"/>
        <w:rPr>
          <w:rFonts w:ascii="Calibri" w:hAnsi="Calibri" w:cs="Arial"/>
          <w:b/>
          <w:sz w:val="20"/>
        </w:rPr>
      </w:pPr>
    </w:p>
    <w:p w:rsidR="00B713E9" w:rsidRPr="00BA521F" w:rsidRDefault="00B713E9" w:rsidP="00B713E9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B713E9" w:rsidRPr="00FB5D3D" w:rsidRDefault="00B713E9" w:rsidP="00B713E9">
      <w:pPr>
        <w:ind w:left="2836" w:right="-428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B713E9" w:rsidRDefault="00B713E9" w:rsidP="00B713E9">
      <w:pPr>
        <w:ind w:left="2836" w:right="-428"/>
        <w:jc w:val="center"/>
        <w:rPr>
          <w:rFonts w:ascii="Calibri" w:hAnsi="Calibri" w:cs="Calibri"/>
          <w:b/>
          <w:szCs w:val="22"/>
        </w:rPr>
      </w:pPr>
    </w:p>
    <w:p w:rsidR="00B713E9" w:rsidRPr="00B713E9" w:rsidRDefault="006841EE" w:rsidP="00B713E9">
      <w:pPr>
        <w:ind w:left="2836" w:right="-428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lastRenderedPageBreak/>
        <w:t xml:space="preserve">Załącznik nr </w:t>
      </w:r>
      <w:r w:rsidR="00B62FDB">
        <w:rPr>
          <w:rFonts w:ascii="Calibri" w:hAnsi="Calibri" w:cs="Calibri"/>
          <w:b/>
          <w:szCs w:val="22"/>
        </w:rPr>
        <w:t>3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62FDB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BE151B">
        <w:rPr>
          <w:rFonts w:ascii="Calibri" w:eastAsia="Calibri" w:hAnsi="Calibri" w:cs="Calibri"/>
          <w:bCs/>
          <w:szCs w:val="22"/>
        </w:rPr>
        <w:t>„</w:t>
      </w:r>
      <w:r w:rsidR="00B62FDB" w:rsidRPr="00B62FDB">
        <w:rPr>
          <w:rFonts w:ascii="Calibri" w:hAnsi="Calibri" w:cs="Calibri"/>
          <w:b/>
          <w:bCs/>
          <w:sz w:val="24"/>
          <w:szCs w:val="24"/>
        </w:rPr>
        <w:t>Wyko</w:t>
      </w:r>
      <w:r w:rsidR="005D16AC">
        <w:rPr>
          <w:rFonts w:ascii="Calibri" w:hAnsi="Calibri" w:cs="Calibri"/>
          <w:b/>
          <w:bCs/>
          <w:sz w:val="24"/>
          <w:szCs w:val="24"/>
        </w:rPr>
        <w:t>na</w:t>
      </w:r>
      <w:bookmarkStart w:id="0" w:name="_GoBack"/>
      <w:bookmarkEnd w:id="0"/>
      <w:r w:rsidR="00B62FDB" w:rsidRPr="00B62FDB">
        <w:rPr>
          <w:rFonts w:ascii="Calibri" w:hAnsi="Calibri" w:cs="Calibri"/>
          <w:b/>
          <w:bCs/>
          <w:sz w:val="24"/>
          <w:szCs w:val="24"/>
        </w:rPr>
        <w:t xml:space="preserve">nie usług opieki serwisowej oprogramowania </w:t>
      </w:r>
      <w:r w:rsidR="00B62FDB" w:rsidRPr="00B62FDB">
        <w:rPr>
          <w:rFonts w:ascii="Calibri" w:hAnsi="Calibri" w:cs="Calibri"/>
          <w:b/>
          <w:sz w:val="24"/>
          <w:szCs w:val="24"/>
        </w:rPr>
        <w:t>INFOMEDICA / AMMS ASSECO Poland S.A.”.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…………………………………………………………………………………………………………………………………………………..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sectPr w:rsidR="00640993" w:rsidSect="00E13CE3">
      <w:footerReference w:type="default" r:id="rId13"/>
      <w:headerReference w:type="first" r:id="rId14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13" w:rsidRDefault="00AF5B13">
      <w:r>
        <w:separator/>
      </w:r>
    </w:p>
  </w:endnote>
  <w:endnote w:type="continuationSeparator" w:id="0">
    <w:p w:rsidR="00AF5B13" w:rsidRDefault="00AF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AF5B13" w:rsidRDefault="00AF5B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6AC">
          <w:rPr>
            <w:noProof/>
          </w:rPr>
          <w:t>7</w:t>
        </w:r>
        <w:r>
          <w:fldChar w:fldCharType="end"/>
        </w:r>
      </w:p>
    </w:sdtContent>
  </w:sdt>
  <w:p w:rsidR="00AF5B13" w:rsidRDefault="00AF5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13" w:rsidRDefault="00AF5B13">
      <w:r>
        <w:separator/>
      </w:r>
    </w:p>
  </w:footnote>
  <w:footnote w:type="continuationSeparator" w:id="0">
    <w:p w:rsidR="00AF5B13" w:rsidRDefault="00AF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13" w:rsidRPr="0057416C" w:rsidRDefault="00AF5B13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B381C85"/>
    <w:multiLevelType w:val="multilevel"/>
    <w:tmpl w:val="4E4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6399B"/>
    <w:multiLevelType w:val="multilevel"/>
    <w:tmpl w:val="49C808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A1A25"/>
    <w:multiLevelType w:val="hybridMultilevel"/>
    <w:tmpl w:val="40485B94"/>
    <w:lvl w:ilvl="0" w:tplc="3B9E80F8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CE86CE9"/>
    <w:multiLevelType w:val="hybridMultilevel"/>
    <w:tmpl w:val="8DD6F0AA"/>
    <w:lvl w:ilvl="0" w:tplc="418CEEE6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plc="5FDCE6AA">
      <w:start w:val="3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2" w:tplc="1586143E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13">
      <w:start w:val="1"/>
      <w:numFmt w:val="upperRoman"/>
      <w:lvlText w:val="%4."/>
      <w:lvlJc w:val="right"/>
      <w:pPr>
        <w:ind w:left="27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6E3C874C">
      <w:start w:val="6"/>
      <w:numFmt w:val="decimal"/>
      <w:lvlText w:val="%6)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1"/>
  </w:num>
  <w:num w:numId="2">
    <w:abstractNumId w:val="14"/>
  </w:num>
  <w:num w:numId="3">
    <w:abstractNumId w:val="30"/>
  </w:num>
  <w:num w:numId="4">
    <w:abstractNumId w:val="2"/>
  </w:num>
  <w:num w:numId="5">
    <w:abstractNumId w:val="28"/>
  </w:num>
  <w:num w:numId="6">
    <w:abstractNumId w:val="17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20"/>
  </w:num>
  <w:num w:numId="12">
    <w:abstractNumId w:val="22"/>
  </w:num>
  <w:num w:numId="13">
    <w:abstractNumId w:val="5"/>
  </w:num>
  <w:num w:numId="14">
    <w:abstractNumId w:val="10"/>
  </w:num>
  <w:num w:numId="15">
    <w:abstractNumId w:val="26"/>
  </w:num>
  <w:num w:numId="16">
    <w:abstractNumId w:val="12"/>
  </w:num>
  <w:num w:numId="17">
    <w:abstractNumId w:val="6"/>
  </w:num>
  <w:num w:numId="18">
    <w:abstractNumId w:val="25"/>
  </w:num>
  <w:num w:numId="19">
    <w:abstractNumId w:val="9"/>
  </w:num>
  <w:num w:numId="20">
    <w:abstractNumId w:val="31"/>
  </w:num>
  <w:num w:numId="21">
    <w:abstractNumId w:val="11"/>
  </w:num>
  <w:num w:numId="22">
    <w:abstractNumId w:val="29"/>
  </w:num>
  <w:num w:numId="23">
    <w:abstractNumId w:val="16"/>
  </w:num>
  <w:num w:numId="24">
    <w:abstractNumId w:val="23"/>
  </w:num>
  <w:num w:numId="25">
    <w:abstractNumId w:val="8"/>
  </w:num>
  <w:num w:numId="26">
    <w:abstractNumId w:val="18"/>
  </w:num>
  <w:num w:numId="27">
    <w:abstractNumId w:val="4"/>
  </w:num>
  <w:num w:numId="28">
    <w:abstractNumId w:val="24"/>
  </w:num>
  <w:num w:numId="29">
    <w:abstractNumId w:val="2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2EF4"/>
    <w:rsid w:val="000A3245"/>
    <w:rsid w:val="000A3768"/>
    <w:rsid w:val="000A69A2"/>
    <w:rsid w:val="000B5304"/>
    <w:rsid w:val="000B790B"/>
    <w:rsid w:val="000C0F71"/>
    <w:rsid w:val="000D27CF"/>
    <w:rsid w:val="000D540A"/>
    <w:rsid w:val="000E3C9A"/>
    <w:rsid w:val="000E3DD8"/>
    <w:rsid w:val="000E64E7"/>
    <w:rsid w:val="000F2C9C"/>
    <w:rsid w:val="00101373"/>
    <w:rsid w:val="001043FD"/>
    <w:rsid w:val="00107079"/>
    <w:rsid w:val="0010749F"/>
    <w:rsid w:val="00107BA8"/>
    <w:rsid w:val="0011612D"/>
    <w:rsid w:val="00121A45"/>
    <w:rsid w:val="00131BAC"/>
    <w:rsid w:val="0013241D"/>
    <w:rsid w:val="0013635A"/>
    <w:rsid w:val="00136F8C"/>
    <w:rsid w:val="001411A2"/>
    <w:rsid w:val="00141D21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2D4"/>
    <w:rsid w:val="00212313"/>
    <w:rsid w:val="00220672"/>
    <w:rsid w:val="00221251"/>
    <w:rsid w:val="0024064B"/>
    <w:rsid w:val="002452CA"/>
    <w:rsid w:val="002550CB"/>
    <w:rsid w:val="00256EBA"/>
    <w:rsid w:val="00263BC4"/>
    <w:rsid w:val="00265888"/>
    <w:rsid w:val="002825B6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7EAF"/>
    <w:rsid w:val="00394001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2C0A"/>
    <w:rsid w:val="003C6348"/>
    <w:rsid w:val="003D1A34"/>
    <w:rsid w:val="003D2BBF"/>
    <w:rsid w:val="003D5891"/>
    <w:rsid w:val="003E21C6"/>
    <w:rsid w:val="003E236E"/>
    <w:rsid w:val="003F70A5"/>
    <w:rsid w:val="003F792E"/>
    <w:rsid w:val="00401E5A"/>
    <w:rsid w:val="00405B51"/>
    <w:rsid w:val="004069DA"/>
    <w:rsid w:val="00413039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42CB"/>
    <w:rsid w:val="00454F08"/>
    <w:rsid w:val="00456389"/>
    <w:rsid w:val="00463523"/>
    <w:rsid w:val="004650E4"/>
    <w:rsid w:val="004673AD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6ED3"/>
    <w:rsid w:val="004D3C12"/>
    <w:rsid w:val="004D4420"/>
    <w:rsid w:val="004D46FD"/>
    <w:rsid w:val="004D5AF2"/>
    <w:rsid w:val="004D67F0"/>
    <w:rsid w:val="004E2079"/>
    <w:rsid w:val="004F55FD"/>
    <w:rsid w:val="005048E3"/>
    <w:rsid w:val="005108D9"/>
    <w:rsid w:val="00511445"/>
    <w:rsid w:val="00511499"/>
    <w:rsid w:val="00512CF1"/>
    <w:rsid w:val="00521889"/>
    <w:rsid w:val="00524ED8"/>
    <w:rsid w:val="005335A0"/>
    <w:rsid w:val="00535C5E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16AC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0993"/>
    <w:rsid w:val="0064692E"/>
    <w:rsid w:val="00651925"/>
    <w:rsid w:val="00662963"/>
    <w:rsid w:val="00670E8C"/>
    <w:rsid w:val="00671217"/>
    <w:rsid w:val="00683013"/>
    <w:rsid w:val="006841EE"/>
    <w:rsid w:val="00686DFA"/>
    <w:rsid w:val="00690072"/>
    <w:rsid w:val="006A0764"/>
    <w:rsid w:val="006A168D"/>
    <w:rsid w:val="006A7D34"/>
    <w:rsid w:val="006B42DC"/>
    <w:rsid w:val="006B5926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FCA"/>
    <w:rsid w:val="00814161"/>
    <w:rsid w:val="00816BF3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7E2D"/>
    <w:rsid w:val="008A0368"/>
    <w:rsid w:val="008A2A30"/>
    <w:rsid w:val="008B002E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1905"/>
    <w:rsid w:val="009F319B"/>
    <w:rsid w:val="009F5318"/>
    <w:rsid w:val="009F56BD"/>
    <w:rsid w:val="00A01918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517FC"/>
    <w:rsid w:val="00A565E3"/>
    <w:rsid w:val="00A60C6D"/>
    <w:rsid w:val="00A60E10"/>
    <w:rsid w:val="00A71DE0"/>
    <w:rsid w:val="00A721B3"/>
    <w:rsid w:val="00A7302E"/>
    <w:rsid w:val="00A8221E"/>
    <w:rsid w:val="00A94EF0"/>
    <w:rsid w:val="00A971B8"/>
    <w:rsid w:val="00AA1014"/>
    <w:rsid w:val="00AB45C5"/>
    <w:rsid w:val="00AB55A9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8C5"/>
    <w:rsid w:val="00AF0F25"/>
    <w:rsid w:val="00AF4EF3"/>
    <w:rsid w:val="00AF5B13"/>
    <w:rsid w:val="00AF757E"/>
    <w:rsid w:val="00B004A6"/>
    <w:rsid w:val="00B11075"/>
    <w:rsid w:val="00B12046"/>
    <w:rsid w:val="00B15B3A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2FDB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51B"/>
    <w:rsid w:val="00BE18DB"/>
    <w:rsid w:val="00BE26AA"/>
    <w:rsid w:val="00BE452B"/>
    <w:rsid w:val="00BF3066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6A45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062BB"/>
    <w:rsid w:val="00D115EB"/>
    <w:rsid w:val="00D23D5B"/>
    <w:rsid w:val="00D2473C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2B8B"/>
    <w:rsid w:val="00DE4A5D"/>
    <w:rsid w:val="00DE4F40"/>
    <w:rsid w:val="00DE7142"/>
    <w:rsid w:val="00DE722B"/>
    <w:rsid w:val="00DF006F"/>
    <w:rsid w:val="00DF2C72"/>
    <w:rsid w:val="00DF5024"/>
    <w:rsid w:val="00DF6AEE"/>
    <w:rsid w:val="00DF7D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1C64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E7F61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9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,lp1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uiPriority w:val="99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62FDB"/>
    <w:rPr>
      <w:rFonts w:ascii="Arial" w:hAnsi="Arial" w:cs="Arial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B62FDB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FD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9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,lp1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uiPriority w:val="99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62FDB"/>
    <w:rPr>
      <w:rFonts w:ascii="Arial" w:hAnsi="Arial" w:cs="Arial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B62FDB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F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7CE2-BC1A-40D0-968A-C06F2F12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85D22024</Template>
  <TotalTime>27</TotalTime>
  <Pages>7</Pages>
  <Words>1563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9</cp:revision>
  <cp:lastPrinted>2024-05-22T10:32:00Z</cp:lastPrinted>
  <dcterms:created xsi:type="dcterms:W3CDTF">2024-05-22T10:24:00Z</dcterms:created>
  <dcterms:modified xsi:type="dcterms:W3CDTF">2024-05-22T10:47:00Z</dcterms:modified>
</cp:coreProperties>
</file>