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1702F" w14:textId="32CBF7F9" w:rsidR="00CE17BB" w:rsidRPr="008E5B61" w:rsidRDefault="00CE17BB" w:rsidP="00CE17B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8E5B61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Specyfikacja i przekrój podbudowy pod sztuczną trawę:</w:t>
      </w:r>
    </w:p>
    <w:p w14:paraId="55F4DB7B" w14:textId="77777777" w:rsidR="00CE17BB" w:rsidRPr="008E5B61" w:rsidRDefault="00CE17BB" w:rsidP="00CE17B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</w:p>
    <w:p w14:paraId="51A313B5" w14:textId="77777777" w:rsidR="00CE17BB" w:rsidRPr="008E5B61" w:rsidRDefault="00CE17BB" w:rsidP="00CE17B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</w:p>
    <w:p w14:paraId="5A6F7AEF" w14:textId="5BC3A596" w:rsidR="00CE17BB" w:rsidRPr="00CE17BB" w:rsidRDefault="00CE17BB" w:rsidP="00CE17B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8E5B61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K</w:t>
      </w:r>
      <w:r w:rsidRPr="00CE17BB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luczowym elementem dla uzyskania właściwej równości podbudowy jest zastosowanie do jej wykonania kruszyw </w:t>
      </w:r>
      <w:r w:rsidRPr="00CE17BB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pl-PL"/>
        </w:rPr>
        <w:t>łamanyc</w:t>
      </w:r>
      <w:r w:rsidRPr="008E5B61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pl-PL"/>
        </w:rPr>
        <w:t xml:space="preserve">h </w:t>
      </w:r>
      <w:r w:rsidRPr="00CE17BB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stosując następujące frakcje (od góry): </w:t>
      </w:r>
      <w:r w:rsidRPr="00CE17B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0-4mm (tzw. miał kamienny), 4-31,5mm (tzw. kliniec) i 31,5-63mm (tzw. tłuczeń).</w:t>
      </w:r>
      <w:r w:rsidRPr="00CE17BB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 Podbudowa wykonana z kruszyw łamanych umożliwia uzyskanie powierzchni gładkiej i stabilnej oraz przepuszczalnej dla wody.</w:t>
      </w:r>
    </w:p>
    <w:p w14:paraId="01CC1877" w14:textId="13C7A206" w:rsidR="00CE17BB" w:rsidRPr="00CE17BB" w:rsidRDefault="00CE17BB" w:rsidP="00CE17B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8E5B61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</w:t>
      </w:r>
    </w:p>
    <w:p w14:paraId="0DD34774" w14:textId="77777777" w:rsidR="00CE17BB" w:rsidRPr="00CE17BB" w:rsidRDefault="00CE17BB" w:rsidP="00CE17B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CE17BB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 </w:t>
      </w:r>
    </w:p>
    <w:p w14:paraId="235091D5" w14:textId="7655E89B" w:rsidR="00CE17BB" w:rsidRPr="00CE17BB" w:rsidRDefault="00CE17BB" w:rsidP="00CE17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8E5B61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  </w:t>
      </w:r>
      <w:r w:rsidRPr="00CE17BB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 </w:t>
      </w:r>
    </w:p>
    <w:p w14:paraId="64F768DA" w14:textId="2D94D739" w:rsidR="00CE17BB" w:rsidRPr="008E5B61" w:rsidRDefault="00CE17BB" w:rsidP="00CE17B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CE17BB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Zaczynając od dołu :</w:t>
      </w:r>
    </w:p>
    <w:p w14:paraId="421181DE" w14:textId="34B00B86" w:rsidR="00CE17BB" w:rsidRPr="008E5B61" w:rsidRDefault="00CE17BB" w:rsidP="00CE17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</w:p>
    <w:p w14:paraId="60B6E068" w14:textId="77777777" w:rsidR="00CE17BB" w:rsidRPr="00CE17BB" w:rsidRDefault="00CE17BB" w:rsidP="00CE17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</w:p>
    <w:tbl>
      <w:tblPr>
        <w:tblW w:w="474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0"/>
      </w:tblGrid>
      <w:tr w:rsidR="00CE17BB" w:rsidRPr="00CE17BB" w14:paraId="42D6DE83" w14:textId="77777777" w:rsidTr="00CE17BB">
        <w:trPr>
          <w:trHeight w:val="255"/>
          <w:jc w:val="center"/>
        </w:trPr>
        <w:tc>
          <w:tcPr>
            <w:tcW w:w="4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27E502F" w14:textId="77777777" w:rsidR="00CE17BB" w:rsidRPr="00CE17BB" w:rsidRDefault="00CE17BB" w:rsidP="00CE1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E17B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Warstwy odsączające z piasku gr.10 cm</w:t>
            </w:r>
          </w:p>
        </w:tc>
      </w:tr>
      <w:tr w:rsidR="00CE17BB" w:rsidRPr="00CE17BB" w14:paraId="03C4044D" w14:textId="77777777" w:rsidTr="00CE17BB">
        <w:trPr>
          <w:trHeight w:val="255"/>
          <w:jc w:val="center"/>
        </w:trPr>
        <w:tc>
          <w:tcPr>
            <w:tcW w:w="4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8230D5A" w14:textId="77777777" w:rsidR="00CE17BB" w:rsidRPr="00CE17BB" w:rsidRDefault="00CE17BB" w:rsidP="00CE1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E17B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Podbudowa z tłucznia 31-63 mm gr. 15 cm</w:t>
            </w:r>
          </w:p>
        </w:tc>
      </w:tr>
      <w:tr w:rsidR="00CE17BB" w:rsidRPr="00CE17BB" w14:paraId="3131D8D8" w14:textId="77777777" w:rsidTr="00CE17BB">
        <w:trPr>
          <w:trHeight w:val="255"/>
          <w:jc w:val="center"/>
        </w:trPr>
        <w:tc>
          <w:tcPr>
            <w:tcW w:w="4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1E59FD8" w14:textId="77777777" w:rsidR="00CE17BB" w:rsidRPr="00CE17BB" w:rsidRDefault="00CE17BB" w:rsidP="00CE1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E17B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Podbudowa z klińca 4-31 mm gr. 8 cm</w:t>
            </w:r>
          </w:p>
        </w:tc>
      </w:tr>
      <w:tr w:rsidR="00CE17BB" w:rsidRPr="00CE17BB" w14:paraId="4106EB32" w14:textId="77777777" w:rsidTr="004C0A21">
        <w:trPr>
          <w:trHeight w:val="255"/>
          <w:jc w:val="center"/>
        </w:trPr>
        <w:tc>
          <w:tcPr>
            <w:tcW w:w="4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5892DC" w14:textId="77777777" w:rsidR="00CE17BB" w:rsidRPr="00CE17BB" w:rsidRDefault="00CE17BB" w:rsidP="00CE1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E17B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Warstwa wyrównawcza z grysu 0- 4 mm gr. 4 cm</w:t>
            </w:r>
          </w:p>
        </w:tc>
      </w:tr>
      <w:tr w:rsidR="004C0A21" w:rsidRPr="00CE17BB" w14:paraId="688D1A6F" w14:textId="77777777" w:rsidTr="004C0A21">
        <w:trPr>
          <w:trHeight w:val="255"/>
          <w:jc w:val="center"/>
        </w:trPr>
        <w:tc>
          <w:tcPr>
            <w:tcW w:w="4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0B91594" w14:textId="77777777" w:rsidR="004C0A21" w:rsidRDefault="004C0A21" w:rsidP="00CE1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18254321" w14:textId="083BFF2D" w:rsidR="004C0A21" w:rsidRPr="00CE17BB" w:rsidRDefault="004C0A21" w:rsidP="00CE1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4C0A21" w:rsidRPr="00CE17BB" w14:paraId="1EBC180E" w14:textId="77777777" w:rsidTr="00CE17BB">
        <w:trPr>
          <w:trHeight w:val="255"/>
          <w:jc w:val="center"/>
        </w:trPr>
        <w:tc>
          <w:tcPr>
            <w:tcW w:w="4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9177B27" w14:textId="77777777" w:rsidR="004C0A21" w:rsidRDefault="004C0A21" w:rsidP="00CE1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14:paraId="3B434508" w14:textId="30F383E3" w:rsidR="004C0A21" w:rsidRDefault="004C0A21" w:rsidP="00CE17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14:paraId="4179BEDF" w14:textId="58910A59" w:rsidR="00CE17BB" w:rsidRDefault="00CE17BB" w:rsidP="00CE17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</w:p>
    <w:p w14:paraId="4F46E1FB" w14:textId="6D58385E" w:rsidR="004C0A21" w:rsidRPr="00CE17BB" w:rsidRDefault="004C0A21" w:rsidP="00CE17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6C775459" wp14:editId="55E29264">
            <wp:extent cx="6196965" cy="15074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778" t="15471" r="5924" b="47643"/>
                    <a:stretch/>
                  </pic:blipFill>
                  <pic:spPr bwMode="auto">
                    <a:xfrm>
                      <a:off x="0" y="0"/>
                      <a:ext cx="6226271" cy="1514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068CE" w14:textId="77777777" w:rsidR="00CE17BB" w:rsidRPr="008E5B61" w:rsidRDefault="00CE17BB">
      <w:pPr>
        <w:rPr>
          <w:rFonts w:ascii="Times New Roman" w:hAnsi="Times New Roman" w:cs="Times New Roman"/>
          <w:sz w:val="24"/>
          <w:szCs w:val="24"/>
        </w:rPr>
      </w:pPr>
    </w:p>
    <w:sectPr w:rsidR="00CE17BB" w:rsidRPr="008E5B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7BB"/>
    <w:rsid w:val="004C0A21"/>
    <w:rsid w:val="008E5B61"/>
    <w:rsid w:val="00CE1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F4E19"/>
  <w15:chartTrackingRefBased/>
  <w15:docId w15:val="{BB250BC7-67A0-45D8-9272-C3A21AF55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E1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4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88</Words>
  <Characters>530</Characters>
  <Application>Microsoft Office Word</Application>
  <DocSecurity>0</DocSecurity>
  <Lines>4</Lines>
  <Paragraphs>1</Paragraphs>
  <ScaleCrop>false</ScaleCrop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Czytelnik</dc:creator>
  <cp:keywords/>
  <dc:description/>
  <cp:lastModifiedBy>Czytelnik</cp:lastModifiedBy>
  <cp:revision>3</cp:revision>
  <dcterms:created xsi:type="dcterms:W3CDTF">2023-01-03T09:43:00Z</dcterms:created>
  <dcterms:modified xsi:type="dcterms:W3CDTF">2023-01-03T09:55:00Z</dcterms:modified>
</cp:coreProperties>
</file>