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0DE" w:rsidRDefault="00A970DE" w:rsidP="001072A2">
      <w:pPr>
        <w:spacing w:after="0" w:line="240" w:lineRule="auto"/>
        <w:jc w:val="right"/>
        <w:rPr>
          <w:rFonts w:ascii="Times New Roman" w:eastAsia="Calibri" w:hAnsi="Times New Roman" w:cs="Times New Roman"/>
          <w:sz w:val="18"/>
        </w:rPr>
      </w:pPr>
      <w:r>
        <w:rPr>
          <w:rFonts w:ascii="Times New Roman" w:eastAsia="Calibri" w:hAnsi="Times New Roman" w:cs="Times New Roman"/>
          <w:sz w:val="18"/>
        </w:rPr>
        <w:t xml:space="preserve">Załącznik nr </w:t>
      </w:r>
      <w:r w:rsidR="00385B4E">
        <w:rPr>
          <w:rFonts w:ascii="Times New Roman" w:eastAsia="Calibri" w:hAnsi="Times New Roman" w:cs="Times New Roman"/>
          <w:sz w:val="18"/>
        </w:rPr>
        <w:t>2</w:t>
      </w:r>
      <w:r>
        <w:rPr>
          <w:rFonts w:ascii="Times New Roman" w:eastAsia="Calibri" w:hAnsi="Times New Roman" w:cs="Times New Roman"/>
          <w:sz w:val="18"/>
        </w:rPr>
        <w:t xml:space="preserve"> do SWZ</w:t>
      </w:r>
    </w:p>
    <w:p w:rsidR="00A970DE" w:rsidRDefault="00A970DE" w:rsidP="001072A2">
      <w:pPr>
        <w:spacing w:after="0" w:line="240" w:lineRule="auto"/>
        <w:jc w:val="right"/>
        <w:rPr>
          <w:rFonts w:ascii="Times New Roman" w:eastAsia="Calibri" w:hAnsi="Times New Roman" w:cs="Times New Roman"/>
          <w:sz w:val="18"/>
        </w:rPr>
      </w:pPr>
      <w:r>
        <w:rPr>
          <w:rFonts w:ascii="Times New Roman" w:eastAsia="Calibri" w:hAnsi="Times New Roman" w:cs="Times New Roman"/>
          <w:sz w:val="18"/>
        </w:rPr>
        <w:t xml:space="preserve">Nr wew. postępowania </w:t>
      </w:r>
      <w:r w:rsidR="00585C7D">
        <w:rPr>
          <w:rFonts w:ascii="Times New Roman" w:eastAsia="Calibri" w:hAnsi="Times New Roman" w:cs="Times New Roman"/>
          <w:sz w:val="18"/>
        </w:rPr>
        <w:t>8</w:t>
      </w:r>
      <w:r w:rsidR="004827F4">
        <w:rPr>
          <w:rFonts w:ascii="Times New Roman" w:eastAsia="Calibri" w:hAnsi="Times New Roman" w:cs="Times New Roman"/>
          <w:sz w:val="18"/>
        </w:rPr>
        <w:t>1</w:t>
      </w:r>
      <w:r>
        <w:rPr>
          <w:rFonts w:ascii="Times New Roman" w:eastAsia="Calibri" w:hAnsi="Times New Roman" w:cs="Times New Roman"/>
          <w:sz w:val="18"/>
        </w:rPr>
        <w:t>/22</w:t>
      </w:r>
    </w:p>
    <w:p w:rsidR="00035D85" w:rsidRPr="004827F4" w:rsidRDefault="00035D85" w:rsidP="001072A2">
      <w:pPr>
        <w:spacing w:after="0" w:line="240" w:lineRule="auto"/>
        <w:jc w:val="center"/>
        <w:rPr>
          <w:rFonts w:ascii="Times New Roman" w:hAnsi="Times New Roman" w:cs="Times New Roman"/>
          <w:sz w:val="24"/>
          <w:szCs w:val="24"/>
        </w:rPr>
      </w:pPr>
    </w:p>
    <w:p w:rsidR="004827F4" w:rsidRPr="004827F4" w:rsidRDefault="004827F4" w:rsidP="001072A2">
      <w:pPr>
        <w:spacing w:after="0" w:line="240" w:lineRule="auto"/>
        <w:jc w:val="center"/>
        <w:rPr>
          <w:rFonts w:ascii="Times New Roman" w:hAnsi="Times New Roman" w:cs="Times New Roman"/>
          <w:sz w:val="24"/>
          <w:szCs w:val="24"/>
        </w:rPr>
      </w:pPr>
    </w:p>
    <w:p w:rsidR="001072A2" w:rsidRPr="004D7D6B" w:rsidRDefault="001072A2" w:rsidP="001072A2">
      <w:pPr>
        <w:tabs>
          <w:tab w:val="left" w:pos="0"/>
        </w:tabs>
        <w:autoSpaceDE w:val="0"/>
        <w:autoSpaceDN w:val="0"/>
        <w:adjustRightInd w:val="0"/>
        <w:jc w:val="center"/>
        <w:rPr>
          <w:rFonts w:ascii="Times New Roman" w:eastAsiaTheme="minorEastAsia" w:hAnsi="Times New Roman" w:cs="Times New Roman"/>
          <w:b/>
          <w:bCs/>
          <w:sz w:val="24"/>
          <w:szCs w:val="24"/>
          <w:u w:val="single"/>
          <w:lang w:eastAsia="pl-PL"/>
        </w:rPr>
      </w:pPr>
      <w:r w:rsidRPr="004D7D6B">
        <w:rPr>
          <w:rFonts w:ascii="Times New Roman" w:eastAsiaTheme="minorEastAsia" w:hAnsi="Times New Roman" w:cs="Times New Roman"/>
          <w:b/>
          <w:bCs/>
          <w:sz w:val="24"/>
          <w:szCs w:val="24"/>
          <w:u w:val="single"/>
          <w:lang w:eastAsia="pl-PL"/>
        </w:rPr>
        <w:t>UMOWA nr …...../2022 (projekt)</w:t>
      </w:r>
    </w:p>
    <w:p w:rsidR="001072A2" w:rsidRPr="004D7D6B" w:rsidRDefault="001072A2" w:rsidP="001072A2">
      <w:pPr>
        <w:tabs>
          <w:tab w:val="left" w:pos="0"/>
        </w:tabs>
        <w:autoSpaceDE w:val="0"/>
        <w:autoSpaceDN w:val="0"/>
        <w:adjustRightInd w:val="0"/>
        <w:spacing w:line="240" w:lineRule="auto"/>
        <w:ind w:left="-142"/>
        <w:jc w:val="both"/>
        <w:rPr>
          <w:rFonts w:ascii="Times New Roman" w:eastAsiaTheme="minorEastAsia" w:hAnsi="Times New Roman" w:cs="Times New Roman"/>
          <w:sz w:val="24"/>
          <w:szCs w:val="24"/>
          <w:lang w:eastAsia="pl-PL"/>
        </w:rPr>
      </w:pPr>
      <w:r w:rsidRPr="004D7D6B">
        <w:rPr>
          <w:rFonts w:ascii="Times New Roman" w:eastAsiaTheme="minorEastAsia" w:hAnsi="Times New Roman" w:cs="Times New Roman"/>
          <w:sz w:val="24"/>
          <w:szCs w:val="24"/>
          <w:lang w:eastAsia="pl-PL"/>
        </w:rPr>
        <w:tab/>
        <w:t>zawarta  w dniu ..................................... 2022 w Radomiu  roku pomiędzy:</w:t>
      </w:r>
    </w:p>
    <w:p w:rsidR="001072A2" w:rsidRPr="004D7D6B" w:rsidRDefault="001072A2" w:rsidP="001072A2">
      <w:pPr>
        <w:tabs>
          <w:tab w:val="left" w:pos="0"/>
        </w:tabs>
        <w:spacing w:after="0" w:line="240" w:lineRule="auto"/>
        <w:ind w:hanging="142"/>
        <w:jc w:val="both"/>
        <w:rPr>
          <w:rFonts w:ascii="Times New Roman" w:eastAsiaTheme="minorEastAsia" w:hAnsi="Times New Roman" w:cs="Times New Roman"/>
          <w:b/>
          <w:sz w:val="24"/>
          <w:szCs w:val="24"/>
          <w:lang w:eastAsia="pl-PL"/>
        </w:rPr>
      </w:pPr>
      <w:r w:rsidRPr="004D7D6B">
        <w:rPr>
          <w:rFonts w:ascii="Times New Roman" w:eastAsiaTheme="minorEastAsia" w:hAnsi="Times New Roman" w:cs="Times New Roman"/>
          <w:sz w:val="24"/>
          <w:szCs w:val="24"/>
          <w:lang w:eastAsia="pl-PL"/>
        </w:rPr>
        <w:tab/>
        <w:t xml:space="preserve">Skarbem Państwa - Komendą Wojewódzką Policji zs. w Radomiu, ul. 11 – Listopada 37/59 </w:t>
      </w:r>
      <w:r w:rsidRPr="004D7D6B">
        <w:rPr>
          <w:rFonts w:ascii="Times New Roman" w:eastAsiaTheme="minorEastAsia" w:hAnsi="Times New Roman" w:cs="Times New Roman"/>
          <w:b/>
          <w:sz w:val="24"/>
          <w:szCs w:val="24"/>
          <w:lang w:eastAsia="pl-PL"/>
        </w:rPr>
        <w:t>reprezentowanym przez :</w:t>
      </w:r>
    </w:p>
    <w:p w:rsidR="001072A2" w:rsidRPr="004D7D6B" w:rsidRDefault="001072A2" w:rsidP="001072A2">
      <w:pPr>
        <w:tabs>
          <w:tab w:val="left" w:pos="0"/>
        </w:tabs>
        <w:spacing w:after="0" w:line="240" w:lineRule="auto"/>
        <w:ind w:left="426" w:hanging="568"/>
        <w:jc w:val="both"/>
        <w:rPr>
          <w:rFonts w:ascii="Times New Roman" w:eastAsiaTheme="minorEastAsia" w:hAnsi="Times New Roman" w:cs="Times New Roman"/>
          <w:sz w:val="24"/>
          <w:szCs w:val="24"/>
          <w:lang w:eastAsia="pl-PL"/>
        </w:rPr>
      </w:pPr>
      <w:r w:rsidRPr="004D7D6B">
        <w:rPr>
          <w:rFonts w:ascii="Times New Roman" w:eastAsiaTheme="minorEastAsia" w:hAnsi="Times New Roman" w:cs="Times New Roman"/>
          <w:sz w:val="24"/>
          <w:szCs w:val="24"/>
          <w:lang w:eastAsia="pl-PL"/>
        </w:rPr>
        <w:tab/>
      </w:r>
    </w:p>
    <w:p w:rsidR="001072A2" w:rsidRPr="004D7D6B" w:rsidRDefault="001072A2" w:rsidP="001072A2">
      <w:pPr>
        <w:spacing w:after="0"/>
        <w:jc w:val="both"/>
        <w:rPr>
          <w:rFonts w:ascii="Times New Roman" w:eastAsiaTheme="minorEastAsia" w:hAnsi="Times New Roman" w:cs="Times New Roman"/>
          <w:sz w:val="24"/>
          <w:szCs w:val="24"/>
          <w:lang w:eastAsia="pl-PL"/>
        </w:rPr>
      </w:pPr>
      <w:r w:rsidRPr="004D7D6B">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t>insp. Dariusza Króla</w:t>
      </w:r>
      <w:r w:rsidRPr="004D7D6B">
        <w:rPr>
          <w:rFonts w:ascii="Times New Roman" w:eastAsiaTheme="minorEastAsia" w:hAnsi="Times New Roman" w:cs="Times New Roman"/>
          <w:sz w:val="24"/>
          <w:szCs w:val="24"/>
          <w:lang w:eastAsia="pl-PL"/>
        </w:rPr>
        <w:t xml:space="preserve">   – Zastępcę </w:t>
      </w:r>
      <w:r>
        <w:rPr>
          <w:rFonts w:ascii="Times New Roman" w:eastAsiaTheme="minorEastAsia" w:hAnsi="Times New Roman" w:cs="Times New Roman"/>
          <w:sz w:val="24"/>
          <w:szCs w:val="24"/>
          <w:lang w:eastAsia="pl-PL"/>
        </w:rPr>
        <w:t>Komendanta Wojewódzkiego Policji</w:t>
      </w:r>
      <w:r w:rsidRPr="004D7D6B">
        <w:rPr>
          <w:rFonts w:ascii="Times New Roman" w:eastAsiaTheme="minorEastAsia" w:hAnsi="Times New Roman" w:cs="Times New Roman"/>
          <w:sz w:val="24"/>
          <w:szCs w:val="24"/>
          <w:lang w:eastAsia="pl-PL"/>
        </w:rPr>
        <w:t xml:space="preserve"> zs w Radomiu </w:t>
      </w:r>
    </w:p>
    <w:p w:rsidR="001072A2" w:rsidRPr="004D7D6B" w:rsidRDefault="001072A2" w:rsidP="001072A2">
      <w:pPr>
        <w:spacing w:after="120"/>
        <w:jc w:val="both"/>
        <w:rPr>
          <w:rFonts w:ascii="Times New Roman" w:eastAsia="Times New Roman" w:hAnsi="Times New Roman" w:cs="Times New Roman"/>
          <w:bCs/>
          <w:sz w:val="24"/>
          <w:szCs w:val="24"/>
          <w:lang w:eastAsia="pl-PL"/>
        </w:rPr>
      </w:pPr>
      <w:r w:rsidRPr="004D7D6B">
        <w:rPr>
          <w:rFonts w:ascii="Times New Roman" w:eastAsia="Times New Roman" w:hAnsi="Times New Roman" w:cs="Times New Roman"/>
          <w:bCs/>
          <w:sz w:val="24"/>
          <w:szCs w:val="24"/>
          <w:lang w:eastAsia="pl-PL"/>
        </w:rPr>
        <w:t>przy kontrasygnacie:</w:t>
      </w:r>
    </w:p>
    <w:p w:rsidR="001072A2" w:rsidRPr="004D7D6B" w:rsidRDefault="001072A2" w:rsidP="001072A2">
      <w:pPr>
        <w:spacing w:after="0"/>
        <w:rPr>
          <w:rFonts w:ascii="Times New Roman" w:eastAsiaTheme="minorEastAsia" w:hAnsi="Times New Roman" w:cs="Times New Roman"/>
          <w:sz w:val="24"/>
          <w:szCs w:val="24"/>
          <w:lang w:eastAsia="pl-PL"/>
        </w:rPr>
      </w:pPr>
      <w:r w:rsidRPr="004D7D6B">
        <w:rPr>
          <w:rFonts w:ascii="Times New Roman" w:eastAsiaTheme="minorEastAsia" w:hAnsi="Times New Roman" w:cs="Times New Roman"/>
          <w:sz w:val="24"/>
          <w:szCs w:val="24"/>
          <w:lang w:eastAsia="pl-PL"/>
        </w:rPr>
        <w:t xml:space="preserve">- Magdy Wieczorek - Głównego Księgowego - Naczelnika Wydziału Finansów KWP </w:t>
      </w:r>
      <w:r w:rsidRPr="004D7D6B">
        <w:rPr>
          <w:rFonts w:ascii="Times New Roman" w:eastAsiaTheme="minorEastAsia" w:hAnsi="Times New Roman" w:cs="Times New Roman"/>
          <w:sz w:val="24"/>
          <w:szCs w:val="24"/>
          <w:lang w:eastAsia="pl-PL"/>
        </w:rPr>
        <w:br/>
        <w:t>z siedzibą w Radomiu</w:t>
      </w:r>
    </w:p>
    <w:p w:rsidR="001072A2" w:rsidRPr="004D7D6B" w:rsidRDefault="001072A2" w:rsidP="001072A2">
      <w:pPr>
        <w:tabs>
          <w:tab w:val="left" w:pos="0"/>
        </w:tabs>
        <w:spacing w:after="0" w:line="240" w:lineRule="auto"/>
        <w:ind w:left="426" w:hanging="568"/>
        <w:jc w:val="both"/>
        <w:rPr>
          <w:rFonts w:ascii="Times New Roman" w:eastAsiaTheme="minorEastAsia" w:hAnsi="Times New Roman" w:cs="Times New Roman"/>
          <w:sz w:val="24"/>
          <w:szCs w:val="24"/>
          <w:lang w:eastAsia="pl-PL"/>
        </w:rPr>
      </w:pPr>
    </w:p>
    <w:p w:rsidR="001072A2" w:rsidRPr="004D7D6B" w:rsidRDefault="001072A2" w:rsidP="001072A2">
      <w:pPr>
        <w:tabs>
          <w:tab w:val="left" w:pos="0"/>
        </w:tabs>
        <w:spacing w:after="0" w:line="240" w:lineRule="auto"/>
        <w:ind w:left="426" w:hanging="568"/>
        <w:jc w:val="both"/>
        <w:rPr>
          <w:rFonts w:ascii="Times New Roman" w:eastAsiaTheme="minorEastAsia" w:hAnsi="Times New Roman" w:cs="Times New Roman"/>
          <w:sz w:val="24"/>
          <w:szCs w:val="24"/>
          <w:lang w:eastAsia="pl-PL"/>
        </w:rPr>
      </w:pPr>
      <w:r w:rsidRPr="004D7D6B">
        <w:rPr>
          <w:rFonts w:ascii="Times New Roman" w:eastAsiaTheme="minorEastAsia" w:hAnsi="Times New Roman" w:cs="Times New Roman"/>
          <w:sz w:val="24"/>
          <w:szCs w:val="24"/>
          <w:lang w:eastAsia="pl-PL"/>
        </w:rPr>
        <w:tab/>
        <w:t>zwaną dalej „</w:t>
      </w:r>
      <w:r w:rsidRPr="004D7D6B">
        <w:rPr>
          <w:rFonts w:ascii="Times New Roman" w:eastAsiaTheme="minorEastAsia" w:hAnsi="Times New Roman" w:cs="Times New Roman"/>
          <w:b/>
          <w:sz w:val="24"/>
          <w:szCs w:val="24"/>
          <w:lang w:eastAsia="pl-PL"/>
        </w:rPr>
        <w:t>ZAMAWIAJĄCYM</w:t>
      </w:r>
      <w:r w:rsidRPr="004D7D6B">
        <w:rPr>
          <w:rFonts w:ascii="Times New Roman" w:eastAsiaTheme="minorEastAsia" w:hAnsi="Times New Roman" w:cs="Times New Roman"/>
          <w:sz w:val="24"/>
          <w:szCs w:val="24"/>
          <w:lang w:eastAsia="pl-PL"/>
        </w:rPr>
        <w:t>”, a</w:t>
      </w:r>
      <w:r>
        <w:rPr>
          <w:rFonts w:ascii="Times New Roman" w:eastAsiaTheme="minorEastAsia" w:hAnsi="Times New Roman" w:cs="Times New Roman"/>
          <w:sz w:val="24"/>
          <w:szCs w:val="24"/>
          <w:lang w:eastAsia="pl-PL"/>
        </w:rPr>
        <w:t xml:space="preserve"> firmą </w:t>
      </w:r>
    </w:p>
    <w:p w:rsidR="001072A2" w:rsidRPr="004D7D6B" w:rsidRDefault="001072A2" w:rsidP="001072A2">
      <w:pPr>
        <w:tabs>
          <w:tab w:val="left" w:pos="0"/>
        </w:tabs>
        <w:spacing w:after="0" w:line="240" w:lineRule="auto"/>
        <w:ind w:left="426" w:hanging="568"/>
        <w:rPr>
          <w:rFonts w:ascii="Times New Roman" w:eastAsiaTheme="minorEastAsia" w:hAnsi="Times New Roman" w:cs="Times New Roman"/>
          <w:sz w:val="24"/>
          <w:szCs w:val="24"/>
          <w:lang w:eastAsia="pl-PL"/>
        </w:rPr>
      </w:pPr>
      <w:r w:rsidRPr="004D7D6B">
        <w:rPr>
          <w:rFonts w:ascii="Times New Roman" w:eastAsiaTheme="minorEastAsia" w:hAnsi="Times New Roman" w:cs="Times New Roman"/>
          <w:sz w:val="24"/>
          <w:szCs w:val="24"/>
          <w:lang w:eastAsia="pl-PL"/>
        </w:rPr>
        <w:tab/>
        <w:t>posiadająca nr NIP :, Regon:</w:t>
      </w:r>
    </w:p>
    <w:p w:rsidR="001072A2" w:rsidRPr="004D7D6B" w:rsidRDefault="001072A2" w:rsidP="001072A2">
      <w:pPr>
        <w:tabs>
          <w:tab w:val="left" w:pos="0"/>
        </w:tabs>
        <w:spacing w:after="0" w:line="240" w:lineRule="auto"/>
        <w:ind w:left="426" w:hanging="568"/>
        <w:rPr>
          <w:rFonts w:ascii="Times New Roman" w:eastAsiaTheme="minorEastAsia" w:hAnsi="Times New Roman" w:cs="Times New Roman"/>
          <w:sz w:val="24"/>
          <w:szCs w:val="24"/>
          <w:lang w:eastAsia="pl-PL"/>
        </w:rPr>
      </w:pPr>
      <w:r w:rsidRPr="004D7D6B">
        <w:rPr>
          <w:rFonts w:ascii="Times New Roman" w:eastAsiaTheme="minorEastAsia" w:hAnsi="Times New Roman" w:cs="Times New Roman"/>
          <w:sz w:val="24"/>
          <w:szCs w:val="24"/>
          <w:lang w:eastAsia="pl-PL"/>
        </w:rPr>
        <w:tab/>
        <w:t>reprezentowanym przez:</w:t>
      </w:r>
    </w:p>
    <w:p w:rsidR="001072A2" w:rsidRPr="004D7D6B" w:rsidRDefault="001072A2" w:rsidP="001072A2">
      <w:pPr>
        <w:tabs>
          <w:tab w:val="left" w:pos="0"/>
        </w:tabs>
        <w:spacing w:after="0" w:line="240" w:lineRule="auto"/>
        <w:ind w:left="426" w:hanging="568"/>
        <w:jc w:val="both"/>
        <w:rPr>
          <w:rFonts w:ascii="Times New Roman" w:eastAsiaTheme="minorEastAsia" w:hAnsi="Times New Roman" w:cs="Times New Roman"/>
          <w:b/>
          <w:sz w:val="24"/>
          <w:szCs w:val="24"/>
          <w:lang w:eastAsia="pl-PL"/>
        </w:rPr>
      </w:pPr>
      <w:r w:rsidRPr="004D7D6B">
        <w:rPr>
          <w:rFonts w:ascii="Times New Roman" w:eastAsiaTheme="minorEastAsia" w:hAnsi="Times New Roman" w:cs="Times New Roman"/>
          <w:sz w:val="24"/>
          <w:szCs w:val="24"/>
          <w:lang w:eastAsia="pl-PL"/>
        </w:rPr>
        <w:tab/>
        <w:t xml:space="preserve">zwanym dalej </w:t>
      </w:r>
      <w:r w:rsidRPr="004D7D6B">
        <w:rPr>
          <w:rFonts w:ascii="Times New Roman" w:eastAsiaTheme="minorEastAsia" w:hAnsi="Times New Roman" w:cs="Times New Roman"/>
          <w:b/>
          <w:sz w:val="24"/>
          <w:szCs w:val="24"/>
          <w:lang w:eastAsia="pl-PL"/>
        </w:rPr>
        <w:t>"WYKONAWCĄ"</w:t>
      </w:r>
    </w:p>
    <w:p w:rsidR="001072A2" w:rsidRPr="004D7D6B" w:rsidRDefault="001072A2" w:rsidP="001072A2">
      <w:pPr>
        <w:tabs>
          <w:tab w:val="left" w:pos="0"/>
        </w:tabs>
        <w:spacing w:after="0" w:line="240" w:lineRule="auto"/>
        <w:ind w:left="426" w:hanging="568"/>
        <w:jc w:val="both"/>
        <w:rPr>
          <w:rFonts w:ascii="Times New Roman" w:eastAsiaTheme="minorEastAsia" w:hAnsi="Times New Roman" w:cs="Times New Roman"/>
          <w:sz w:val="24"/>
          <w:szCs w:val="24"/>
          <w:lang w:eastAsia="pl-PL"/>
        </w:rPr>
      </w:pPr>
    </w:p>
    <w:p w:rsidR="001072A2" w:rsidRDefault="001072A2" w:rsidP="001072A2">
      <w:pPr>
        <w:spacing w:after="280"/>
        <w:jc w:val="both"/>
      </w:pPr>
      <w:r>
        <w:rPr>
          <w:rFonts w:ascii="Times New Roman" w:hAnsi="Times New Roman" w:cs="Times New Roman"/>
          <w:bCs/>
          <w:sz w:val="24"/>
          <w:szCs w:val="24"/>
        </w:rPr>
        <w:t xml:space="preserve">Po przeprowadzeniu postępowania o udzielenie zamówienia publicznego w trybie podstawowym na podstawie art. 275 pkt 1 ustawy z dnia 11 września 2019 r. </w:t>
      </w:r>
      <w:r>
        <w:rPr>
          <w:rFonts w:ascii="Times New Roman" w:hAnsi="Times New Roman" w:cs="Times New Roman"/>
          <w:bCs/>
          <w:i/>
          <w:sz w:val="24"/>
          <w:szCs w:val="24"/>
        </w:rPr>
        <w:t>Prawo zamówień publicznych (Dz. U. z 2022 r. poz. 1710 z późn. zmianami)</w:t>
      </w:r>
      <w:r>
        <w:rPr>
          <w:rFonts w:ascii="Times New Roman" w:hAnsi="Times New Roman" w:cs="Times New Roman"/>
          <w:bCs/>
          <w:sz w:val="24"/>
          <w:szCs w:val="24"/>
        </w:rPr>
        <w:t xml:space="preserve"> - numer sprawy 81/22, zostaje zawarta umowa o następującej treści:</w:t>
      </w:r>
    </w:p>
    <w:p w:rsidR="001072A2" w:rsidRPr="004D7D6B" w:rsidRDefault="001072A2" w:rsidP="001072A2">
      <w:pPr>
        <w:tabs>
          <w:tab w:val="left" w:pos="0"/>
        </w:tabs>
        <w:autoSpaceDE w:val="0"/>
        <w:autoSpaceDN w:val="0"/>
        <w:adjustRightInd w:val="0"/>
        <w:spacing w:line="240" w:lineRule="auto"/>
        <w:ind w:hanging="142"/>
        <w:jc w:val="both"/>
        <w:rPr>
          <w:rFonts w:ascii="Times New Roman" w:eastAsiaTheme="minorEastAsia" w:hAnsi="Times New Roman" w:cs="Times New Roman"/>
          <w:sz w:val="24"/>
          <w:szCs w:val="24"/>
          <w:lang w:eastAsia="pl-PL"/>
        </w:rPr>
      </w:pPr>
    </w:p>
    <w:p w:rsidR="001072A2" w:rsidRPr="004D7D6B" w:rsidRDefault="001072A2" w:rsidP="001072A2">
      <w:pPr>
        <w:tabs>
          <w:tab w:val="left" w:pos="0"/>
        </w:tabs>
        <w:autoSpaceDE w:val="0"/>
        <w:autoSpaceDN w:val="0"/>
        <w:adjustRightInd w:val="0"/>
        <w:spacing w:line="240" w:lineRule="auto"/>
        <w:ind w:left="426" w:hanging="568"/>
        <w:rPr>
          <w:rFonts w:ascii="Times New Roman" w:eastAsiaTheme="minorEastAsia" w:hAnsi="Times New Roman" w:cs="Times New Roman"/>
          <w:b/>
          <w:sz w:val="24"/>
          <w:szCs w:val="24"/>
          <w:lang w:eastAsia="pl-PL"/>
        </w:rPr>
      </w:pPr>
      <w:r w:rsidRPr="004D7D6B">
        <w:rPr>
          <w:rFonts w:ascii="Times New Roman" w:eastAsiaTheme="minorEastAsia" w:hAnsi="Times New Roman" w:cs="Times New Roman"/>
          <w:b/>
          <w:sz w:val="24"/>
          <w:szCs w:val="24"/>
          <w:lang w:eastAsia="pl-PL"/>
        </w:rPr>
        <w:tab/>
        <w:t>PRZEDMIOT UMOWY</w:t>
      </w:r>
    </w:p>
    <w:p w:rsidR="001072A2" w:rsidRPr="00567668" w:rsidRDefault="001072A2" w:rsidP="001072A2">
      <w:pPr>
        <w:tabs>
          <w:tab w:val="left" w:pos="0"/>
        </w:tabs>
        <w:autoSpaceDE w:val="0"/>
        <w:autoSpaceDN w:val="0"/>
        <w:adjustRightInd w:val="0"/>
        <w:spacing w:line="240" w:lineRule="auto"/>
        <w:ind w:left="426" w:hanging="568"/>
        <w:jc w:val="center"/>
        <w:rPr>
          <w:rFonts w:ascii="Times New Roman" w:hAnsi="Times New Roman" w:cs="Times New Roman"/>
          <w:b/>
          <w:bCs/>
          <w:sz w:val="24"/>
          <w:szCs w:val="24"/>
        </w:rPr>
      </w:pPr>
      <w:r w:rsidRPr="00567668">
        <w:rPr>
          <w:rFonts w:ascii="Times New Roman" w:hAnsi="Times New Roman" w:cs="Times New Roman"/>
          <w:b/>
          <w:bCs/>
          <w:sz w:val="24"/>
          <w:szCs w:val="24"/>
        </w:rPr>
        <w:t>§ 1</w:t>
      </w:r>
    </w:p>
    <w:p w:rsidR="001072A2" w:rsidRPr="00567668" w:rsidRDefault="001072A2" w:rsidP="001072A2">
      <w:pPr>
        <w:tabs>
          <w:tab w:val="left" w:pos="0"/>
        </w:tabs>
        <w:spacing w:after="0" w:line="240" w:lineRule="auto"/>
        <w:ind w:left="284" w:hanging="426"/>
        <w:jc w:val="both"/>
        <w:rPr>
          <w:rFonts w:ascii="Times New Roman" w:hAnsi="Times New Roman" w:cs="Times New Roman"/>
          <w:sz w:val="24"/>
          <w:szCs w:val="24"/>
        </w:rPr>
      </w:pPr>
      <w:r w:rsidRPr="00567668">
        <w:rPr>
          <w:rFonts w:ascii="Times New Roman" w:hAnsi="Times New Roman" w:cs="Times New Roman"/>
          <w:sz w:val="24"/>
          <w:szCs w:val="24"/>
        </w:rPr>
        <w:t>1.</w:t>
      </w:r>
      <w:r>
        <w:rPr>
          <w:rFonts w:ascii="Times New Roman" w:hAnsi="Times New Roman" w:cs="Times New Roman"/>
          <w:sz w:val="24"/>
          <w:szCs w:val="24"/>
        </w:rPr>
        <w:tab/>
        <w:t xml:space="preserve">Przedmiotem umowy jest dostawa, instalacja, uruchomienie oraz przeprowadzenie szkolenia </w:t>
      </w:r>
      <w:r>
        <w:rPr>
          <w:rFonts w:ascii="Times New Roman" w:hAnsi="Times New Roman" w:cs="Times New Roman"/>
          <w:sz w:val="24"/>
          <w:szCs w:val="24"/>
        </w:rPr>
        <w:br/>
        <w:t xml:space="preserve">z obsługi dostarczonego przez Wykonawcę </w:t>
      </w:r>
      <w:r w:rsidRPr="00567668">
        <w:rPr>
          <w:rFonts w:ascii="Times New Roman" w:hAnsi="Times New Roman" w:cs="Times New Roman"/>
          <w:sz w:val="24"/>
          <w:szCs w:val="24"/>
        </w:rPr>
        <w:t>sprzęt</w:t>
      </w:r>
      <w:r>
        <w:rPr>
          <w:rFonts w:ascii="Times New Roman" w:hAnsi="Times New Roman" w:cs="Times New Roman"/>
          <w:sz w:val="24"/>
          <w:szCs w:val="24"/>
        </w:rPr>
        <w:t>u</w:t>
      </w:r>
      <w:r w:rsidRPr="00567668">
        <w:rPr>
          <w:rFonts w:ascii="Times New Roman" w:hAnsi="Times New Roman" w:cs="Times New Roman"/>
          <w:sz w:val="24"/>
          <w:szCs w:val="24"/>
        </w:rPr>
        <w:t xml:space="preserve"> w postaci …..</w:t>
      </w:r>
      <w:r>
        <w:rPr>
          <w:rFonts w:ascii="Times New Roman" w:hAnsi="Times New Roman" w:cs="Times New Roman"/>
          <w:sz w:val="24"/>
          <w:szCs w:val="24"/>
        </w:rPr>
        <w:t xml:space="preserve">......... </w:t>
      </w:r>
      <w:r w:rsidRPr="00567668">
        <w:rPr>
          <w:rFonts w:ascii="Times New Roman" w:hAnsi="Times New Roman" w:cs="Times New Roman"/>
          <w:sz w:val="24"/>
          <w:szCs w:val="24"/>
        </w:rPr>
        <w:t>Przedmiot umowy jest zgodny z ofertą</w:t>
      </w:r>
      <w:r>
        <w:rPr>
          <w:rFonts w:ascii="Times New Roman" w:hAnsi="Times New Roman" w:cs="Times New Roman"/>
          <w:sz w:val="24"/>
          <w:szCs w:val="24"/>
        </w:rPr>
        <w:t>. Szczegółowy opis przedmiotu umowy określony jest w załączniku nr 1.</w:t>
      </w:r>
    </w:p>
    <w:p w:rsidR="001072A2" w:rsidRPr="004D7D6B" w:rsidRDefault="001072A2" w:rsidP="001072A2">
      <w:pPr>
        <w:tabs>
          <w:tab w:val="left" w:pos="0"/>
        </w:tabs>
        <w:spacing w:after="0" w:line="240" w:lineRule="auto"/>
        <w:ind w:left="284" w:hanging="426"/>
        <w:jc w:val="both"/>
        <w:rPr>
          <w:rFonts w:ascii="Times New Roman" w:eastAsiaTheme="minorEastAsia" w:hAnsi="Times New Roman" w:cs="Times New Roman"/>
          <w:sz w:val="24"/>
          <w:szCs w:val="24"/>
          <w:lang w:eastAsia="pl-PL"/>
        </w:rPr>
      </w:pPr>
      <w:r w:rsidRPr="004D7D6B">
        <w:rPr>
          <w:rFonts w:ascii="Times New Roman" w:eastAsiaTheme="minorEastAsia" w:hAnsi="Times New Roman" w:cs="Times New Roman"/>
          <w:sz w:val="24"/>
          <w:szCs w:val="24"/>
          <w:lang w:eastAsia="pl-PL"/>
        </w:rPr>
        <w:tab/>
        <w:t>2. Ilekroć w dalszych postanowieniach umowy, mowa jest o przedmiocie umowy bez bliższego oznaczenia, należy przez to rozumieć przedmiot umowy określony w ust.  1 niniejszego paragrafu umowy i wyszczególniony w załączniku nr 1 do niniejszej umowy.</w:t>
      </w:r>
    </w:p>
    <w:p w:rsidR="001072A2" w:rsidRPr="004D7D6B" w:rsidRDefault="001072A2" w:rsidP="001072A2">
      <w:pPr>
        <w:tabs>
          <w:tab w:val="left" w:pos="0"/>
        </w:tabs>
        <w:autoSpaceDE w:val="0"/>
        <w:autoSpaceDN w:val="0"/>
        <w:adjustRightInd w:val="0"/>
        <w:spacing w:after="0" w:line="240" w:lineRule="auto"/>
        <w:ind w:left="426" w:hanging="568"/>
        <w:jc w:val="both"/>
        <w:rPr>
          <w:rFonts w:ascii="Times New Roman" w:eastAsiaTheme="minorEastAsia" w:hAnsi="Times New Roman" w:cs="Times New Roman"/>
          <w:b/>
          <w:bCs/>
          <w:sz w:val="24"/>
          <w:szCs w:val="24"/>
          <w:lang w:eastAsia="pl-PL"/>
        </w:rPr>
      </w:pPr>
    </w:p>
    <w:p w:rsidR="001072A2" w:rsidRPr="004D7D6B" w:rsidRDefault="001072A2" w:rsidP="001072A2">
      <w:pPr>
        <w:tabs>
          <w:tab w:val="left" w:pos="0"/>
        </w:tabs>
        <w:spacing w:after="0" w:line="240" w:lineRule="auto"/>
        <w:ind w:left="426" w:hanging="568"/>
        <w:jc w:val="both"/>
        <w:rPr>
          <w:rFonts w:ascii="Times New Roman" w:eastAsiaTheme="minorEastAsia" w:hAnsi="Times New Roman" w:cs="Times New Roman"/>
          <w:sz w:val="24"/>
          <w:szCs w:val="24"/>
          <w:lang w:eastAsia="pl-PL"/>
        </w:rPr>
      </w:pPr>
    </w:p>
    <w:p w:rsidR="001072A2" w:rsidRPr="004D7D6B" w:rsidRDefault="001072A2" w:rsidP="001072A2">
      <w:pPr>
        <w:tabs>
          <w:tab w:val="left" w:pos="0"/>
          <w:tab w:val="left" w:pos="3583"/>
        </w:tabs>
        <w:spacing w:line="240" w:lineRule="auto"/>
        <w:ind w:left="426" w:hanging="568"/>
        <w:jc w:val="both"/>
        <w:rPr>
          <w:rFonts w:ascii="Times New Roman" w:eastAsiaTheme="minorEastAsia" w:hAnsi="Times New Roman" w:cs="Times New Roman"/>
          <w:b/>
          <w:bCs/>
          <w:sz w:val="24"/>
          <w:szCs w:val="24"/>
          <w:lang w:eastAsia="pl-PL"/>
        </w:rPr>
      </w:pPr>
      <w:r w:rsidRPr="004D7D6B">
        <w:rPr>
          <w:rFonts w:ascii="Times New Roman" w:eastAsiaTheme="minorEastAsia" w:hAnsi="Times New Roman" w:cs="Times New Roman"/>
          <w:b/>
          <w:bCs/>
          <w:sz w:val="24"/>
          <w:szCs w:val="24"/>
          <w:lang w:eastAsia="pl-PL"/>
        </w:rPr>
        <w:tab/>
        <w:t>WARTOŚĆ PRZEDMIOTU UMOWY</w:t>
      </w:r>
    </w:p>
    <w:p w:rsidR="001072A2" w:rsidRPr="004D7D6B" w:rsidRDefault="001072A2" w:rsidP="001072A2">
      <w:pPr>
        <w:tabs>
          <w:tab w:val="left" w:pos="0"/>
        </w:tabs>
        <w:autoSpaceDE w:val="0"/>
        <w:autoSpaceDN w:val="0"/>
        <w:adjustRightInd w:val="0"/>
        <w:spacing w:line="240" w:lineRule="auto"/>
        <w:ind w:left="426" w:hanging="568"/>
        <w:jc w:val="center"/>
        <w:rPr>
          <w:rFonts w:ascii="Times New Roman" w:eastAsiaTheme="minorEastAsia" w:hAnsi="Times New Roman" w:cs="Times New Roman"/>
          <w:b/>
          <w:bCs/>
          <w:sz w:val="24"/>
          <w:szCs w:val="24"/>
          <w:lang w:eastAsia="pl-PL"/>
        </w:rPr>
      </w:pPr>
      <w:r w:rsidRPr="004D7D6B">
        <w:rPr>
          <w:rFonts w:ascii="Times New Roman" w:eastAsiaTheme="minorEastAsia" w:hAnsi="Times New Roman" w:cs="Times New Roman"/>
          <w:b/>
          <w:bCs/>
          <w:sz w:val="24"/>
          <w:szCs w:val="24"/>
          <w:lang w:eastAsia="pl-PL"/>
        </w:rPr>
        <w:t>§ 2</w:t>
      </w:r>
    </w:p>
    <w:p w:rsidR="001072A2" w:rsidRPr="004D7D6B" w:rsidRDefault="001072A2" w:rsidP="001072A2">
      <w:pPr>
        <w:numPr>
          <w:ilvl w:val="0"/>
          <w:numId w:val="25"/>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 xml:space="preserve">Wartość przedmiotu umowy, określonego w § 1 Strony ustalają na kwotę netto   </w:t>
      </w:r>
      <w:r w:rsidRPr="004D7D6B">
        <w:rPr>
          <w:rFonts w:ascii="Times New Roman" w:eastAsia="Times New Roman" w:hAnsi="Times New Roman" w:cs="Times New Roman"/>
          <w:b/>
          <w:bCs/>
          <w:sz w:val="24"/>
          <w:szCs w:val="24"/>
          <w:lang w:eastAsia="pl-PL"/>
        </w:rPr>
        <w:t xml:space="preserve">PLN </w:t>
      </w:r>
      <w:r w:rsidRPr="004D7D6B">
        <w:rPr>
          <w:rFonts w:ascii="Times New Roman" w:eastAsia="Times New Roman" w:hAnsi="Times New Roman" w:cs="Times New Roman"/>
          <w:sz w:val="24"/>
          <w:szCs w:val="24"/>
          <w:lang w:eastAsia="pl-PL"/>
        </w:rPr>
        <w:t xml:space="preserve">(słownie:), co po dodaniu podatku VAT stanowi kwotę brutto </w:t>
      </w:r>
      <w:r w:rsidRPr="004D7D6B">
        <w:rPr>
          <w:rFonts w:ascii="Times New Roman" w:eastAsia="Times New Roman" w:hAnsi="Times New Roman" w:cs="Times New Roman"/>
          <w:b/>
          <w:bCs/>
          <w:sz w:val="24"/>
          <w:szCs w:val="24"/>
          <w:lang w:eastAsia="pl-PL"/>
        </w:rPr>
        <w:t xml:space="preserve">PLN </w:t>
      </w:r>
      <w:r w:rsidRPr="004D7D6B">
        <w:rPr>
          <w:rFonts w:ascii="Times New Roman" w:eastAsia="Times New Roman" w:hAnsi="Times New Roman" w:cs="Times New Roman"/>
          <w:sz w:val="24"/>
          <w:szCs w:val="24"/>
          <w:lang w:eastAsia="pl-PL"/>
        </w:rPr>
        <w:t>(słownie:), która obejmuje również koszty opakowania, a także inne opłaty, podatki, opłaty celne oraz ewentualne upusty i rabaty.</w:t>
      </w:r>
    </w:p>
    <w:p w:rsidR="001072A2" w:rsidRPr="004D7D6B" w:rsidRDefault="001072A2" w:rsidP="001072A2">
      <w:pPr>
        <w:numPr>
          <w:ilvl w:val="0"/>
          <w:numId w:val="25"/>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WYKONAWCA wystawi fakturę VAT, wskazując jako płatnika:</w:t>
      </w:r>
    </w:p>
    <w:p w:rsidR="001072A2" w:rsidRPr="004D7D6B" w:rsidRDefault="001072A2" w:rsidP="001072A2">
      <w:p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p>
    <w:p w:rsidR="001072A2" w:rsidRPr="004D7D6B" w:rsidRDefault="001072A2" w:rsidP="001072A2">
      <w:pPr>
        <w:tabs>
          <w:tab w:val="left" w:pos="0"/>
        </w:tabs>
        <w:autoSpaceDE w:val="0"/>
        <w:autoSpaceDN w:val="0"/>
        <w:adjustRightInd w:val="0"/>
        <w:spacing w:after="0" w:line="240" w:lineRule="auto"/>
        <w:ind w:left="426" w:hanging="568"/>
        <w:jc w:val="center"/>
        <w:rPr>
          <w:rFonts w:ascii="Times New Roman" w:eastAsiaTheme="minorEastAsia" w:hAnsi="Times New Roman" w:cs="Times New Roman"/>
          <w:b/>
          <w:bCs/>
          <w:sz w:val="24"/>
          <w:szCs w:val="24"/>
          <w:lang w:eastAsia="pl-PL"/>
        </w:rPr>
      </w:pPr>
      <w:r w:rsidRPr="004D7D6B">
        <w:rPr>
          <w:rFonts w:ascii="Times New Roman" w:eastAsiaTheme="minorEastAsia" w:hAnsi="Times New Roman" w:cs="Times New Roman"/>
          <w:b/>
          <w:bCs/>
          <w:sz w:val="24"/>
          <w:szCs w:val="24"/>
          <w:lang w:eastAsia="pl-PL"/>
        </w:rPr>
        <w:t>Komend</w:t>
      </w:r>
      <w:r w:rsidRPr="004D7D6B">
        <w:rPr>
          <w:rFonts w:ascii="Times New Roman" w:eastAsiaTheme="minorEastAsia" w:hAnsi="Times New Roman" w:cs="Times New Roman"/>
          <w:sz w:val="24"/>
          <w:szCs w:val="24"/>
          <w:lang w:eastAsia="pl-PL"/>
        </w:rPr>
        <w:t xml:space="preserve">a </w:t>
      </w:r>
      <w:r w:rsidRPr="004D7D6B">
        <w:rPr>
          <w:rFonts w:ascii="Times New Roman" w:eastAsiaTheme="minorEastAsia" w:hAnsi="Times New Roman" w:cs="Times New Roman"/>
          <w:b/>
          <w:sz w:val="24"/>
          <w:szCs w:val="24"/>
          <w:lang w:eastAsia="pl-PL"/>
        </w:rPr>
        <w:t>Wojewódzka</w:t>
      </w:r>
      <w:r w:rsidRPr="004D7D6B">
        <w:rPr>
          <w:rFonts w:ascii="Times New Roman" w:eastAsiaTheme="minorEastAsia" w:hAnsi="Times New Roman" w:cs="Times New Roman"/>
          <w:sz w:val="24"/>
          <w:szCs w:val="24"/>
          <w:lang w:eastAsia="pl-PL"/>
        </w:rPr>
        <w:t xml:space="preserve"> </w:t>
      </w:r>
      <w:r w:rsidRPr="004D7D6B">
        <w:rPr>
          <w:rFonts w:ascii="Times New Roman" w:eastAsiaTheme="minorEastAsia" w:hAnsi="Times New Roman" w:cs="Times New Roman"/>
          <w:b/>
          <w:bCs/>
          <w:sz w:val="24"/>
          <w:szCs w:val="24"/>
          <w:lang w:eastAsia="pl-PL"/>
        </w:rPr>
        <w:t>Policji zs. w Radomiu</w:t>
      </w:r>
    </w:p>
    <w:p w:rsidR="001072A2" w:rsidRPr="004D7D6B" w:rsidRDefault="001072A2" w:rsidP="001072A2">
      <w:pPr>
        <w:tabs>
          <w:tab w:val="left" w:pos="0"/>
        </w:tabs>
        <w:autoSpaceDE w:val="0"/>
        <w:autoSpaceDN w:val="0"/>
        <w:adjustRightInd w:val="0"/>
        <w:spacing w:after="0" w:line="240" w:lineRule="auto"/>
        <w:ind w:left="426" w:hanging="568"/>
        <w:jc w:val="center"/>
        <w:rPr>
          <w:rFonts w:ascii="Times New Roman" w:eastAsiaTheme="minorEastAsia" w:hAnsi="Times New Roman" w:cs="Times New Roman"/>
          <w:b/>
          <w:bCs/>
          <w:sz w:val="24"/>
          <w:szCs w:val="24"/>
          <w:lang w:eastAsia="pl-PL"/>
        </w:rPr>
      </w:pPr>
      <w:r w:rsidRPr="004D7D6B">
        <w:rPr>
          <w:rFonts w:ascii="Times New Roman" w:eastAsiaTheme="minorEastAsia" w:hAnsi="Times New Roman" w:cs="Times New Roman"/>
          <w:b/>
          <w:bCs/>
          <w:sz w:val="24"/>
          <w:szCs w:val="24"/>
          <w:lang w:eastAsia="pl-PL"/>
        </w:rPr>
        <w:t>ul. 11-go Listopada 37/59</w:t>
      </w:r>
    </w:p>
    <w:p w:rsidR="001072A2" w:rsidRPr="004D7D6B" w:rsidRDefault="001072A2" w:rsidP="001072A2">
      <w:pPr>
        <w:tabs>
          <w:tab w:val="left" w:pos="0"/>
        </w:tabs>
        <w:autoSpaceDE w:val="0"/>
        <w:autoSpaceDN w:val="0"/>
        <w:adjustRightInd w:val="0"/>
        <w:spacing w:after="0" w:line="240" w:lineRule="auto"/>
        <w:ind w:left="426" w:hanging="568"/>
        <w:jc w:val="center"/>
        <w:rPr>
          <w:rFonts w:ascii="Times New Roman" w:eastAsiaTheme="minorEastAsia" w:hAnsi="Times New Roman" w:cs="Times New Roman"/>
          <w:b/>
          <w:bCs/>
          <w:sz w:val="24"/>
          <w:szCs w:val="24"/>
          <w:lang w:eastAsia="pl-PL"/>
        </w:rPr>
      </w:pPr>
      <w:r w:rsidRPr="004D7D6B">
        <w:rPr>
          <w:rFonts w:ascii="Times New Roman" w:eastAsiaTheme="minorEastAsia" w:hAnsi="Times New Roman" w:cs="Times New Roman"/>
          <w:b/>
          <w:bCs/>
          <w:sz w:val="24"/>
          <w:szCs w:val="24"/>
          <w:lang w:eastAsia="pl-PL"/>
        </w:rPr>
        <w:lastRenderedPageBreak/>
        <w:t>26-600 Radom</w:t>
      </w:r>
    </w:p>
    <w:p w:rsidR="001072A2" w:rsidRDefault="001072A2" w:rsidP="001072A2">
      <w:pPr>
        <w:tabs>
          <w:tab w:val="left" w:pos="0"/>
        </w:tabs>
        <w:autoSpaceDE w:val="0"/>
        <w:autoSpaceDN w:val="0"/>
        <w:adjustRightInd w:val="0"/>
        <w:spacing w:after="0" w:line="240" w:lineRule="auto"/>
        <w:ind w:left="426" w:hanging="568"/>
        <w:jc w:val="center"/>
        <w:rPr>
          <w:rFonts w:ascii="Times New Roman" w:eastAsiaTheme="minorEastAsia" w:hAnsi="Times New Roman" w:cs="Times New Roman"/>
          <w:b/>
          <w:bCs/>
          <w:sz w:val="24"/>
          <w:szCs w:val="24"/>
          <w:lang w:eastAsia="pl-PL"/>
        </w:rPr>
      </w:pPr>
      <w:r w:rsidRPr="004D7D6B">
        <w:rPr>
          <w:rFonts w:ascii="Times New Roman" w:eastAsiaTheme="minorEastAsia" w:hAnsi="Times New Roman" w:cs="Times New Roman"/>
          <w:b/>
          <w:bCs/>
          <w:sz w:val="24"/>
          <w:szCs w:val="24"/>
          <w:lang w:eastAsia="pl-PL"/>
        </w:rPr>
        <w:t>NIP  796 22 34</w:t>
      </w:r>
      <w:r>
        <w:rPr>
          <w:rFonts w:ascii="Times New Roman" w:eastAsiaTheme="minorEastAsia" w:hAnsi="Times New Roman" w:cs="Times New Roman"/>
          <w:b/>
          <w:bCs/>
          <w:sz w:val="24"/>
          <w:szCs w:val="24"/>
          <w:lang w:eastAsia="pl-PL"/>
        </w:rPr>
        <w:t> </w:t>
      </w:r>
      <w:r w:rsidRPr="004D7D6B">
        <w:rPr>
          <w:rFonts w:ascii="Times New Roman" w:eastAsiaTheme="minorEastAsia" w:hAnsi="Times New Roman" w:cs="Times New Roman"/>
          <w:b/>
          <w:bCs/>
          <w:sz w:val="24"/>
          <w:szCs w:val="24"/>
          <w:lang w:eastAsia="pl-PL"/>
        </w:rPr>
        <w:t>609</w:t>
      </w:r>
    </w:p>
    <w:p w:rsidR="001072A2" w:rsidRDefault="001072A2" w:rsidP="001072A2">
      <w:pPr>
        <w:tabs>
          <w:tab w:val="left" w:pos="0"/>
        </w:tabs>
        <w:autoSpaceDE w:val="0"/>
        <w:autoSpaceDN w:val="0"/>
        <w:adjustRightInd w:val="0"/>
        <w:spacing w:after="0" w:line="240" w:lineRule="auto"/>
        <w:ind w:left="426" w:hanging="568"/>
        <w:jc w:val="center"/>
        <w:rPr>
          <w:rFonts w:ascii="Times New Roman" w:eastAsiaTheme="minorEastAsia" w:hAnsi="Times New Roman" w:cs="Times New Roman"/>
          <w:b/>
          <w:bCs/>
          <w:sz w:val="24"/>
          <w:szCs w:val="24"/>
          <w:lang w:eastAsia="pl-PL"/>
        </w:rPr>
      </w:pPr>
    </w:p>
    <w:p w:rsidR="001072A2" w:rsidRPr="00BD20C9" w:rsidRDefault="001072A2" w:rsidP="001072A2">
      <w:pPr>
        <w:tabs>
          <w:tab w:val="left" w:pos="0"/>
        </w:tabs>
        <w:autoSpaceDE w:val="0"/>
        <w:autoSpaceDN w:val="0"/>
        <w:adjustRightInd w:val="0"/>
        <w:spacing w:after="0" w:line="240" w:lineRule="auto"/>
        <w:rPr>
          <w:rFonts w:ascii="Times New Roman" w:eastAsiaTheme="minorEastAsia" w:hAnsi="Times New Roman" w:cs="Times New Roman"/>
          <w:bCs/>
          <w:sz w:val="20"/>
          <w:szCs w:val="20"/>
          <w:lang w:eastAsia="pl-PL"/>
        </w:rPr>
      </w:pPr>
    </w:p>
    <w:p w:rsidR="001072A2" w:rsidRPr="004D7D6B" w:rsidRDefault="001072A2" w:rsidP="001072A2">
      <w:pPr>
        <w:numPr>
          <w:ilvl w:val="0"/>
          <w:numId w:val="25"/>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 xml:space="preserve">Płatność za zrealizowaną dostawę przedmiotu umowy będzie dokonana na rzecz WYKONAWCY przelewem bankowym w terminie 30 (trzydziestu) dni od daty otrzymania przez ZAMAWIAJĄCEGO faktury VAT wraz z dołączonym do niej protokołem odbioru ilościowo - jakościowego (załącznik nr 2) , na rachunek wskazany przez WYKONAWCĘ: </w:t>
      </w:r>
    </w:p>
    <w:p w:rsidR="001072A2" w:rsidRPr="004D7D6B" w:rsidRDefault="001072A2" w:rsidP="001072A2">
      <w:pPr>
        <w:numPr>
          <w:ilvl w:val="0"/>
          <w:numId w:val="25"/>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 xml:space="preserve">WYKONAWCA dostarczy fakturę VAT do Wydziału Gospodarki Materiałowo-Technicznej Komendy Wojewódzkiej Policji z siedzibą w Radomiu, ul. 11-go Listopada 37/59, 26-600 Radom. </w:t>
      </w:r>
    </w:p>
    <w:p w:rsidR="001072A2" w:rsidRDefault="001072A2" w:rsidP="001072A2">
      <w:pPr>
        <w:numPr>
          <w:ilvl w:val="0"/>
          <w:numId w:val="25"/>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Za termin zapłaty strony przyjmują datę obciążenia przez bank rachunku ZAMAWIAJĄCEGO.</w:t>
      </w:r>
    </w:p>
    <w:p w:rsidR="001072A2" w:rsidRPr="007D1C7E" w:rsidRDefault="001072A2" w:rsidP="001072A2">
      <w:pPr>
        <w:numPr>
          <w:ilvl w:val="0"/>
          <w:numId w:val="25"/>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wyraża zgodę </w:t>
      </w:r>
      <w:r w:rsidRPr="007D1C7E">
        <w:rPr>
          <w:rFonts w:ascii="Times New Roman" w:eastAsia="Times New Roman" w:hAnsi="Times New Roman" w:cs="Times New Roman"/>
          <w:color w:val="000000"/>
          <w:sz w:val="24"/>
          <w:szCs w:val="24"/>
          <w:lang w:eastAsia="pl-PL"/>
        </w:rPr>
        <w:t xml:space="preserve">na przesyłanie ustrukturyzowanych faktur </w:t>
      </w:r>
      <w:r>
        <w:rPr>
          <w:rFonts w:ascii="Times New Roman" w:eastAsia="Times New Roman" w:hAnsi="Times New Roman" w:cs="Times New Roman"/>
          <w:color w:val="000000"/>
          <w:sz w:val="24"/>
          <w:szCs w:val="24"/>
          <w:lang w:eastAsia="pl-PL"/>
        </w:rPr>
        <w:t xml:space="preserve">elektronicznych </w:t>
      </w:r>
      <w:r w:rsidRPr="007D1C7E">
        <w:rPr>
          <w:rFonts w:ascii="Times New Roman" w:eastAsia="Times New Roman" w:hAnsi="Times New Roman" w:cs="Times New Roman"/>
          <w:color w:val="000000"/>
          <w:sz w:val="24"/>
          <w:szCs w:val="24"/>
          <w:lang w:eastAsia="pl-PL"/>
        </w:rPr>
        <w:t>za pośrednictwem Platformy Elektronicznego Fakturowania (indywidualny iden</w:t>
      </w:r>
      <w:r>
        <w:rPr>
          <w:rFonts w:ascii="Times New Roman" w:eastAsia="Times New Roman" w:hAnsi="Times New Roman" w:cs="Times New Roman"/>
          <w:color w:val="000000"/>
          <w:sz w:val="24"/>
          <w:szCs w:val="24"/>
          <w:lang w:eastAsia="pl-PL"/>
        </w:rPr>
        <w:t>tyfikator PEPPOL-  </w:t>
      </w:r>
      <w:r w:rsidRPr="007D1C7E">
        <w:rPr>
          <w:rFonts w:ascii="Times New Roman" w:eastAsia="Times New Roman" w:hAnsi="Times New Roman" w:cs="Times New Roman"/>
          <w:color w:val="000000"/>
          <w:sz w:val="24"/>
          <w:szCs w:val="24"/>
          <w:lang w:eastAsia="pl-PL"/>
        </w:rPr>
        <w:t>GLN 5907714353635)</w:t>
      </w:r>
    </w:p>
    <w:p w:rsidR="001072A2" w:rsidRPr="004D7D6B" w:rsidRDefault="001072A2" w:rsidP="001072A2">
      <w:pPr>
        <w:numPr>
          <w:ilvl w:val="0"/>
          <w:numId w:val="25"/>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Zamawiający wyłącza ze stosowania przesyłanie za pośrednictwem platformy innych ustrukturyzowanych dokumentów elektronicznych zgodnie z art. 4 ust. 4 ustawy z dnia 9 listopada 2018 roku o elektronicznym fakturowaniu zamówieniach publicznych, koncesjach na roboty budowlane lub usługi oraz partnerstwie </w:t>
      </w:r>
      <w:proofErr w:type="spellStart"/>
      <w:r>
        <w:rPr>
          <w:rFonts w:ascii="Times New Roman" w:eastAsia="Times New Roman" w:hAnsi="Times New Roman" w:cs="Times New Roman"/>
          <w:color w:val="000000"/>
          <w:sz w:val="24"/>
          <w:szCs w:val="24"/>
          <w:lang w:eastAsia="pl-PL"/>
        </w:rPr>
        <w:t>publiczno</w:t>
      </w:r>
      <w:proofErr w:type="spellEnd"/>
      <w:r>
        <w:rPr>
          <w:rFonts w:ascii="Times New Roman" w:eastAsia="Times New Roman" w:hAnsi="Times New Roman" w:cs="Times New Roman"/>
          <w:color w:val="000000"/>
          <w:sz w:val="24"/>
          <w:szCs w:val="24"/>
          <w:lang w:eastAsia="pl-PL"/>
        </w:rPr>
        <w:t xml:space="preserve"> – prywatnym (tj. Dz.U.2020 poz. 1666).</w:t>
      </w:r>
    </w:p>
    <w:p w:rsidR="001072A2" w:rsidRPr="00873270" w:rsidRDefault="001072A2" w:rsidP="001072A2">
      <w:pPr>
        <w:pStyle w:val="Akapitzlist"/>
        <w:tabs>
          <w:tab w:val="left" w:pos="0"/>
        </w:tabs>
        <w:autoSpaceDE w:val="0"/>
        <w:autoSpaceDN w:val="0"/>
        <w:adjustRightInd w:val="0"/>
        <w:spacing w:line="240" w:lineRule="auto"/>
        <w:jc w:val="both"/>
        <w:rPr>
          <w:rFonts w:ascii="Times New Roman" w:eastAsiaTheme="minorEastAsia" w:hAnsi="Times New Roman" w:cs="Times New Roman"/>
          <w:b/>
          <w:bCs/>
          <w:sz w:val="24"/>
          <w:szCs w:val="24"/>
          <w:lang w:eastAsia="pl-PL"/>
        </w:rPr>
      </w:pPr>
    </w:p>
    <w:p w:rsidR="001072A2" w:rsidRPr="00873270" w:rsidRDefault="001072A2" w:rsidP="001072A2">
      <w:pPr>
        <w:pStyle w:val="Akapitzlist"/>
        <w:tabs>
          <w:tab w:val="left" w:pos="0"/>
        </w:tabs>
        <w:autoSpaceDE w:val="0"/>
        <w:autoSpaceDN w:val="0"/>
        <w:adjustRightInd w:val="0"/>
        <w:spacing w:line="240" w:lineRule="auto"/>
        <w:jc w:val="center"/>
        <w:rPr>
          <w:rFonts w:ascii="Times New Roman" w:eastAsiaTheme="minorEastAsia" w:hAnsi="Times New Roman" w:cs="Times New Roman"/>
          <w:b/>
          <w:bCs/>
          <w:sz w:val="24"/>
          <w:szCs w:val="24"/>
          <w:lang w:eastAsia="pl-PL"/>
        </w:rPr>
      </w:pPr>
      <w:r w:rsidRPr="00873270">
        <w:rPr>
          <w:rFonts w:ascii="Times New Roman" w:eastAsiaTheme="minorEastAsia" w:hAnsi="Times New Roman" w:cs="Times New Roman"/>
          <w:b/>
          <w:bCs/>
          <w:sz w:val="24"/>
          <w:szCs w:val="24"/>
          <w:lang w:eastAsia="pl-PL"/>
        </w:rPr>
        <w:t>§ 3</w:t>
      </w:r>
    </w:p>
    <w:p w:rsidR="001072A2" w:rsidRPr="00873270" w:rsidRDefault="001072A2" w:rsidP="001072A2">
      <w:pPr>
        <w:spacing w:after="0" w:line="240" w:lineRule="auto"/>
        <w:jc w:val="both"/>
        <w:rPr>
          <w:rFonts w:ascii="Times New Roman" w:eastAsia="Times New Roman" w:hAnsi="Times New Roman" w:cs="Times New Roman"/>
          <w:bCs/>
          <w:color w:val="000000"/>
          <w:sz w:val="24"/>
          <w:szCs w:val="24"/>
          <w:lang w:eastAsia="pl-PL"/>
        </w:rPr>
      </w:pPr>
      <w:bookmarkStart w:id="0" w:name="_Hlk122012487"/>
      <w:r w:rsidRPr="00873270">
        <w:rPr>
          <w:rFonts w:ascii="Times New Roman" w:eastAsia="Times New Roman" w:hAnsi="Times New Roman" w:cs="Times New Roman"/>
          <w:b/>
          <w:bCs/>
          <w:color w:val="000000"/>
          <w:sz w:val="24"/>
          <w:szCs w:val="24"/>
          <w:lang w:eastAsia="pl-PL"/>
        </w:rPr>
        <w:t xml:space="preserve">1. </w:t>
      </w:r>
      <w:r w:rsidRPr="00873270">
        <w:rPr>
          <w:rFonts w:ascii="Times New Roman" w:eastAsia="Times New Roman" w:hAnsi="Times New Roman" w:cs="Times New Roman"/>
          <w:bCs/>
          <w:color w:val="000000"/>
          <w:sz w:val="24"/>
          <w:szCs w:val="24"/>
          <w:lang w:eastAsia="pl-PL"/>
        </w:rPr>
        <w:t xml:space="preserve">Zamawiający  dopuszcza  udzielenie Wykonawcy  zaliczki w  wysokości </w:t>
      </w:r>
      <w:r w:rsidRPr="00873270">
        <w:rPr>
          <w:rFonts w:ascii="Times New Roman" w:eastAsia="Times New Roman" w:hAnsi="Times New Roman" w:cs="Times New Roman"/>
          <w:b/>
          <w:color w:val="000000"/>
          <w:sz w:val="24"/>
          <w:szCs w:val="24"/>
          <w:lang w:eastAsia="pl-PL"/>
        </w:rPr>
        <w:t>nie więcej niż 9</w:t>
      </w:r>
      <w:r>
        <w:rPr>
          <w:rFonts w:ascii="Times New Roman" w:eastAsia="Times New Roman" w:hAnsi="Times New Roman" w:cs="Times New Roman"/>
          <w:b/>
          <w:color w:val="000000"/>
          <w:sz w:val="24"/>
          <w:szCs w:val="24"/>
          <w:lang w:eastAsia="pl-PL"/>
        </w:rPr>
        <w:t>5</w:t>
      </w:r>
      <w:r w:rsidRPr="00873270">
        <w:rPr>
          <w:rFonts w:ascii="Times New Roman" w:eastAsia="Times New Roman" w:hAnsi="Times New Roman" w:cs="Times New Roman"/>
          <w:b/>
          <w:color w:val="000000"/>
          <w:sz w:val="24"/>
          <w:szCs w:val="24"/>
          <w:lang w:eastAsia="pl-PL"/>
        </w:rPr>
        <w:t>%</w:t>
      </w:r>
      <w:r w:rsidRPr="00873270">
        <w:rPr>
          <w:rFonts w:ascii="Times New Roman" w:eastAsia="Times New Roman" w:hAnsi="Times New Roman" w:cs="Times New Roman"/>
          <w:bCs/>
          <w:color w:val="000000"/>
          <w:sz w:val="24"/>
          <w:szCs w:val="24"/>
          <w:lang w:eastAsia="pl-PL"/>
        </w:rPr>
        <w:t xml:space="preserve">  wynagrodz</w:t>
      </w:r>
      <w:r>
        <w:rPr>
          <w:rFonts w:ascii="Times New Roman" w:eastAsia="Times New Roman" w:hAnsi="Times New Roman" w:cs="Times New Roman"/>
          <w:bCs/>
          <w:color w:val="000000"/>
          <w:sz w:val="24"/>
          <w:szCs w:val="24"/>
          <w:lang w:eastAsia="pl-PL"/>
        </w:rPr>
        <w:t>enia, o którym mowa w § 2 ust. 1</w:t>
      </w:r>
      <w:r w:rsidRPr="00873270">
        <w:rPr>
          <w:rFonts w:ascii="Times New Roman" w:eastAsia="Times New Roman" w:hAnsi="Times New Roman" w:cs="Times New Roman"/>
          <w:bCs/>
          <w:color w:val="000000"/>
          <w:sz w:val="24"/>
          <w:szCs w:val="24"/>
          <w:lang w:eastAsia="pl-PL"/>
        </w:rPr>
        <w:t xml:space="preserve"> na poczet wykonania zamówienia   </w:t>
      </w:r>
      <w:r>
        <w:rPr>
          <w:rFonts w:ascii="Times New Roman" w:eastAsia="Times New Roman" w:hAnsi="Times New Roman" w:cs="Times New Roman"/>
          <w:bCs/>
          <w:color w:val="000000"/>
          <w:sz w:val="24"/>
          <w:szCs w:val="24"/>
          <w:lang w:eastAsia="pl-PL"/>
        </w:rPr>
        <w:br/>
      </w:r>
      <w:r w:rsidRPr="00873270">
        <w:rPr>
          <w:rFonts w:ascii="Times New Roman" w:eastAsia="Times New Roman" w:hAnsi="Times New Roman" w:cs="Times New Roman"/>
          <w:bCs/>
          <w:color w:val="000000"/>
          <w:sz w:val="24"/>
          <w:szCs w:val="24"/>
          <w:lang w:eastAsia="pl-PL"/>
        </w:rPr>
        <w:t>w przypadku dysponowania stosownymi środkami finansowymi.</w:t>
      </w:r>
    </w:p>
    <w:p w:rsidR="001072A2" w:rsidRPr="00873270" w:rsidRDefault="001072A2" w:rsidP="001072A2">
      <w:pPr>
        <w:spacing w:after="0" w:line="240" w:lineRule="auto"/>
        <w:jc w:val="both"/>
        <w:rPr>
          <w:rFonts w:ascii="Times New Roman" w:eastAsia="Times New Roman" w:hAnsi="Times New Roman" w:cs="Times New Roman"/>
          <w:bCs/>
          <w:color w:val="000000"/>
          <w:sz w:val="24"/>
          <w:szCs w:val="24"/>
          <w:lang w:eastAsia="pl-PL"/>
        </w:rPr>
      </w:pPr>
      <w:r w:rsidRPr="00873270">
        <w:rPr>
          <w:rFonts w:ascii="Times New Roman" w:eastAsia="Times New Roman" w:hAnsi="Times New Roman" w:cs="Times New Roman"/>
          <w:b/>
          <w:bCs/>
          <w:color w:val="000000"/>
          <w:sz w:val="24"/>
          <w:szCs w:val="24"/>
          <w:lang w:eastAsia="pl-PL"/>
        </w:rPr>
        <w:t>2.</w:t>
      </w:r>
      <w:r w:rsidRPr="00873270">
        <w:rPr>
          <w:rFonts w:ascii="Times New Roman" w:eastAsia="Times New Roman" w:hAnsi="Times New Roman" w:cs="Times New Roman"/>
          <w:bCs/>
          <w:color w:val="000000"/>
          <w:sz w:val="24"/>
          <w:szCs w:val="24"/>
          <w:lang w:eastAsia="pl-PL"/>
        </w:rPr>
        <w:t xml:space="preserve"> Warunkiem udzielenia zaliczki jest wniesienie 100% jej zabezpieczenia. Po podpisaniu umowy, a przed udzieleniem zaliczki, na wezwanie Zamawiającego i w terminie przez niego określonym, Wykonawca wniesie zabezpieczenie zaliczki według swego wyboru w jednej z następujących form:</w:t>
      </w:r>
    </w:p>
    <w:p w:rsidR="001072A2" w:rsidRPr="00873270" w:rsidRDefault="001072A2" w:rsidP="001072A2">
      <w:pPr>
        <w:spacing w:after="0" w:line="240" w:lineRule="auto"/>
        <w:jc w:val="both"/>
        <w:rPr>
          <w:rFonts w:ascii="Times New Roman" w:eastAsia="Times New Roman" w:hAnsi="Times New Roman" w:cs="Times New Roman"/>
          <w:b/>
          <w:bCs/>
          <w:color w:val="000000"/>
          <w:sz w:val="24"/>
          <w:szCs w:val="24"/>
          <w:lang w:eastAsia="pl-PL"/>
        </w:rPr>
      </w:pPr>
      <w:r w:rsidRPr="00873270">
        <w:rPr>
          <w:rFonts w:ascii="Times New Roman" w:eastAsia="Times New Roman" w:hAnsi="Times New Roman" w:cs="Times New Roman"/>
          <w:b/>
          <w:bCs/>
          <w:color w:val="000000"/>
          <w:sz w:val="24"/>
          <w:szCs w:val="24"/>
          <w:lang w:eastAsia="pl-PL"/>
        </w:rPr>
        <w:t xml:space="preserve">1) </w:t>
      </w:r>
      <w:r w:rsidRPr="00873270">
        <w:rPr>
          <w:rFonts w:ascii="Times New Roman" w:eastAsia="Times New Roman" w:hAnsi="Times New Roman" w:cs="Times New Roman"/>
          <w:color w:val="000000"/>
          <w:sz w:val="24"/>
          <w:szCs w:val="24"/>
          <w:lang w:eastAsia="pl-PL"/>
        </w:rPr>
        <w:t xml:space="preserve">poręczeniach bankowych lub poręczeniach spółdzielczej kasy oszczędnościowo kredytowej, z tym że zobowiązanie kasy jest zawsze zobowiązaniem pieniężnym, </w:t>
      </w:r>
    </w:p>
    <w:p w:rsidR="001072A2" w:rsidRPr="00873270" w:rsidRDefault="001072A2" w:rsidP="001072A2">
      <w:pPr>
        <w:spacing w:after="0" w:line="240" w:lineRule="auto"/>
        <w:jc w:val="both"/>
        <w:rPr>
          <w:rFonts w:ascii="Calibri" w:eastAsia="Calibri" w:hAnsi="Calibri" w:cs="Times New Roman"/>
          <w:color w:val="000000"/>
          <w:sz w:val="24"/>
          <w:szCs w:val="24"/>
        </w:rPr>
      </w:pPr>
      <w:r w:rsidRPr="00873270">
        <w:rPr>
          <w:rFonts w:ascii="Times New Roman" w:eastAsia="Times New Roman" w:hAnsi="Times New Roman" w:cs="Times New Roman"/>
          <w:b/>
          <w:color w:val="000000"/>
          <w:sz w:val="24"/>
          <w:szCs w:val="24"/>
          <w:lang w:eastAsia="pl-PL"/>
        </w:rPr>
        <w:t>2)</w:t>
      </w:r>
      <w:r w:rsidRPr="00873270">
        <w:rPr>
          <w:rFonts w:ascii="Times New Roman" w:eastAsia="Times New Roman" w:hAnsi="Times New Roman" w:cs="Times New Roman"/>
          <w:bCs/>
          <w:color w:val="000000"/>
          <w:sz w:val="24"/>
          <w:szCs w:val="24"/>
          <w:lang w:eastAsia="pl-PL"/>
        </w:rPr>
        <w:t xml:space="preserve"> gwarancjach bankowych,  </w:t>
      </w:r>
    </w:p>
    <w:p w:rsidR="001072A2" w:rsidRPr="00873270" w:rsidRDefault="001072A2" w:rsidP="001072A2">
      <w:pPr>
        <w:spacing w:after="0" w:line="240" w:lineRule="auto"/>
        <w:jc w:val="both"/>
        <w:rPr>
          <w:rFonts w:ascii="Calibri" w:eastAsia="Calibri" w:hAnsi="Calibri" w:cs="Times New Roman"/>
          <w:color w:val="000000"/>
          <w:sz w:val="24"/>
          <w:szCs w:val="24"/>
        </w:rPr>
      </w:pPr>
      <w:r w:rsidRPr="00873270">
        <w:rPr>
          <w:rFonts w:ascii="Times New Roman" w:eastAsia="Times New Roman" w:hAnsi="Times New Roman" w:cs="Times New Roman"/>
          <w:b/>
          <w:bCs/>
          <w:color w:val="000000"/>
          <w:sz w:val="24"/>
          <w:szCs w:val="24"/>
          <w:lang w:eastAsia="pl-PL"/>
        </w:rPr>
        <w:t>3)</w:t>
      </w:r>
      <w:r w:rsidRPr="00873270">
        <w:rPr>
          <w:rFonts w:ascii="Times New Roman" w:eastAsia="Times New Roman" w:hAnsi="Times New Roman" w:cs="Times New Roman"/>
          <w:bCs/>
          <w:color w:val="000000"/>
          <w:sz w:val="24"/>
          <w:szCs w:val="24"/>
          <w:lang w:eastAsia="pl-PL"/>
        </w:rPr>
        <w:t xml:space="preserve"> gwarancjach ubezpieczeniowych,</w:t>
      </w:r>
    </w:p>
    <w:p w:rsidR="001072A2" w:rsidRPr="00873270" w:rsidRDefault="001072A2" w:rsidP="001072A2">
      <w:pPr>
        <w:spacing w:after="0" w:line="240" w:lineRule="auto"/>
        <w:jc w:val="both"/>
        <w:rPr>
          <w:rFonts w:ascii="Times New Roman" w:eastAsia="Times New Roman" w:hAnsi="Times New Roman" w:cs="Times New Roman"/>
          <w:bCs/>
          <w:color w:val="000000"/>
          <w:sz w:val="24"/>
          <w:szCs w:val="24"/>
          <w:lang w:eastAsia="pl-PL"/>
        </w:rPr>
      </w:pPr>
      <w:r w:rsidRPr="00873270">
        <w:rPr>
          <w:rFonts w:ascii="Times New Roman" w:eastAsia="Times New Roman" w:hAnsi="Times New Roman" w:cs="Times New Roman"/>
          <w:b/>
          <w:bCs/>
          <w:color w:val="000000"/>
          <w:sz w:val="24"/>
          <w:szCs w:val="24"/>
          <w:lang w:eastAsia="pl-PL"/>
        </w:rPr>
        <w:t>4)</w:t>
      </w:r>
      <w:r w:rsidRPr="00873270">
        <w:rPr>
          <w:rFonts w:ascii="Times New Roman" w:eastAsia="Times New Roman" w:hAnsi="Times New Roman" w:cs="Times New Roman"/>
          <w:bCs/>
          <w:color w:val="000000"/>
          <w:sz w:val="24"/>
          <w:szCs w:val="24"/>
          <w:lang w:eastAsia="pl-PL"/>
        </w:rPr>
        <w:t xml:space="preserve"> poręczeniach udzielanych przez podmioty, o których mowa w  art.  6b ust. 5 pkt 2  ustawy z dnia 9 listopada 2000r.  utworzeniu Polskiej Agencji Rozwoju Przedsiębiorczości,</w:t>
      </w:r>
    </w:p>
    <w:p w:rsidR="001072A2" w:rsidRPr="00873270" w:rsidRDefault="001072A2" w:rsidP="001072A2">
      <w:pPr>
        <w:spacing w:after="0" w:line="240" w:lineRule="auto"/>
        <w:jc w:val="both"/>
        <w:rPr>
          <w:rFonts w:ascii="Times New Roman" w:eastAsia="Times New Roman" w:hAnsi="Times New Roman" w:cs="Times New Roman"/>
          <w:bCs/>
          <w:color w:val="000000"/>
          <w:sz w:val="24"/>
          <w:szCs w:val="24"/>
          <w:lang w:eastAsia="pl-PL"/>
        </w:rPr>
      </w:pPr>
      <w:r w:rsidRPr="00873270">
        <w:rPr>
          <w:rFonts w:ascii="Times New Roman" w:eastAsia="Times New Roman" w:hAnsi="Times New Roman" w:cs="Times New Roman"/>
          <w:b/>
          <w:color w:val="000000"/>
          <w:sz w:val="24"/>
          <w:szCs w:val="24"/>
          <w:lang w:eastAsia="pl-PL"/>
        </w:rPr>
        <w:t xml:space="preserve">5) </w:t>
      </w:r>
      <w:r w:rsidRPr="00873270">
        <w:rPr>
          <w:rFonts w:ascii="Times New Roman" w:eastAsia="Times New Roman" w:hAnsi="Times New Roman" w:cs="Times New Roman"/>
          <w:bCs/>
          <w:color w:val="000000"/>
          <w:sz w:val="24"/>
          <w:szCs w:val="24"/>
          <w:lang w:eastAsia="pl-PL"/>
        </w:rPr>
        <w:t>w wekslach z poręczeniem wekslowym banku lub spółdzielczej kasy oszczędnościowo-kredytowej,</w:t>
      </w:r>
    </w:p>
    <w:p w:rsidR="001072A2" w:rsidRPr="00873270" w:rsidRDefault="001072A2" w:rsidP="001072A2">
      <w:pPr>
        <w:spacing w:after="0" w:line="240" w:lineRule="auto"/>
        <w:jc w:val="both"/>
        <w:rPr>
          <w:rFonts w:ascii="Times New Roman" w:eastAsia="Times New Roman" w:hAnsi="Times New Roman" w:cs="Times New Roman"/>
          <w:bCs/>
          <w:color w:val="000000"/>
          <w:sz w:val="24"/>
          <w:szCs w:val="24"/>
          <w:lang w:eastAsia="pl-PL"/>
        </w:rPr>
      </w:pPr>
      <w:r w:rsidRPr="00873270">
        <w:rPr>
          <w:rFonts w:ascii="Times New Roman" w:eastAsia="Times New Roman" w:hAnsi="Times New Roman" w:cs="Times New Roman"/>
          <w:b/>
          <w:color w:val="000000"/>
          <w:sz w:val="24"/>
          <w:szCs w:val="24"/>
          <w:lang w:eastAsia="pl-PL"/>
        </w:rPr>
        <w:t xml:space="preserve">6) </w:t>
      </w:r>
      <w:r w:rsidRPr="00873270">
        <w:rPr>
          <w:rFonts w:ascii="Times New Roman" w:eastAsia="Times New Roman" w:hAnsi="Times New Roman" w:cs="Times New Roman"/>
          <w:bCs/>
          <w:color w:val="000000"/>
          <w:sz w:val="24"/>
          <w:szCs w:val="24"/>
          <w:lang w:eastAsia="pl-PL"/>
        </w:rPr>
        <w:t>przez ustanowienie zastawu na papierach wartościowych emitowanych przez Skarb Państwa lub jednostkę samorządu terytorialnego,</w:t>
      </w:r>
    </w:p>
    <w:p w:rsidR="001072A2" w:rsidRPr="00873270" w:rsidRDefault="001072A2" w:rsidP="001072A2">
      <w:pPr>
        <w:spacing w:after="0" w:line="240" w:lineRule="auto"/>
        <w:jc w:val="both"/>
        <w:rPr>
          <w:rFonts w:ascii="Calibri" w:eastAsia="Calibri" w:hAnsi="Calibri" w:cs="Times New Roman"/>
          <w:bCs/>
          <w:color w:val="000000"/>
          <w:sz w:val="24"/>
          <w:szCs w:val="24"/>
        </w:rPr>
      </w:pPr>
      <w:r w:rsidRPr="00873270">
        <w:rPr>
          <w:rFonts w:ascii="Times New Roman" w:eastAsia="Times New Roman" w:hAnsi="Times New Roman" w:cs="Times New Roman"/>
          <w:b/>
          <w:color w:val="000000"/>
          <w:sz w:val="24"/>
          <w:szCs w:val="24"/>
          <w:lang w:eastAsia="pl-PL"/>
        </w:rPr>
        <w:t>7)</w:t>
      </w:r>
      <w:r w:rsidRPr="00873270">
        <w:rPr>
          <w:rFonts w:ascii="Times New Roman" w:eastAsia="Times New Roman" w:hAnsi="Times New Roman" w:cs="Times New Roman"/>
          <w:bCs/>
          <w:color w:val="000000"/>
          <w:sz w:val="24"/>
          <w:szCs w:val="24"/>
          <w:lang w:eastAsia="pl-PL"/>
        </w:rPr>
        <w:t xml:space="preserve"> przez ustanowienie zastawu rejestrowego na zasadach określonych w ustawie z dnia 6 grudnia 1996r. o zastawie rejestrowym i rejestrze zastawów ( Dz.U. z 2018r. poz. 2017).</w:t>
      </w:r>
    </w:p>
    <w:p w:rsidR="001072A2" w:rsidRPr="00873270" w:rsidRDefault="001072A2" w:rsidP="001072A2">
      <w:pPr>
        <w:spacing w:after="0" w:line="240" w:lineRule="auto"/>
        <w:jc w:val="both"/>
        <w:rPr>
          <w:rFonts w:ascii="Times New Roman" w:eastAsia="Times New Roman" w:hAnsi="Times New Roman" w:cs="Times New Roman"/>
          <w:bCs/>
          <w:color w:val="000000"/>
          <w:sz w:val="24"/>
          <w:szCs w:val="24"/>
          <w:lang w:eastAsia="pl-PL"/>
        </w:rPr>
      </w:pPr>
      <w:r w:rsidRPr="00873270">
        <w:rPr>
          <w:rFonts w:ascii="Times New Roman" w:eastAsia="Times New Roman" w:hAnsi="Times New Roman" w:cs="Times New Roman"/>
          <w:b/>
          <w:bCs/>
          <w:color w:val="000000"/>
          <w:sz w:val="24"/>
          <w:szCs w:val="24"/>
          <w:lang w:eastAsia="pl-PL"/>
        </w:rPr>
        <w:t>3.</w:t>
      </w:r>
      <w:r w:rsidRPr="00873270">
        <w:rPr>
          <w:rFonts w:ascii="Times New Roman" w:eastAsia="Times New Roman" w:hAnsi="Times New Roman" w:cs="Times New Roman"/>
          <w:bCs/>
          <w:color w:val="000000"/>
          <w:sz w:val="24"/>
          <w:szCs w:val="24"/>
          <w:lang w:eastAsia="pl-PL"/>
        </w:rPr>
        <w:t xml:space="preserve"> Wniesienie zabezpieczenia zaliczki, o której mowa w ust. 2 nastąpi przez złożenie Zamawiającemu  w tym celu dokumentu, który   musi bezwarunkowo gwarantować wypłatę na rzecz Zamawiającego kwoty zaliczki w przypadku nie terminowego rozliczen</w:t>
      </w:r>
      <w:r>
        <w:rPr>
          <w:rFonts w:ascii="Times New Roman" w:eastAsia="Times New Roman" w:hAnsi="Times New Roman" w:cs="Times New Roman"/>
          <w:bCs/>
          <w:color w:val="000000"/>
          <w:sz w:val="24"/>
          <w:szCs w:val="24"/>
          <w:lang w:eastAsia="pl-PL"/>
        </w:rPr>
        <w:t>ia dotychczas pobranej zaliczki lub nie dokonanie zwrotu zaliczki w terminie wyznaczonym przez Zamawiającego.</w:t>
      </w:r>
      <w:r w:rsidRPr="00873270">
        <w:rPr>
          <w:rFonts w:ascii="Times New Roman" w:eastAsia="Times New Roman" w:hAnsi="Times New Roman" w:cs="Times New Roman"/>
          <w:bCs/>
          <w:color w:val="000000"/>
          <w:sz w:val="24"/>
          <w:szCs w:val="24"/>
          <w:lang w:eastAsia="pl-PL"/>
        </w:rPr>
        <w:t xml:space="preserve"> Ważność tego dokumentu  powinna mijać nie wcześniej niż </w:t>
      </w:r>
      <w:r w:rsidRPr="00873270">
        <w:rPr>
          <w:rFonts w:ascii="Times New Roman" w:eastAsia="Times New Roman" w:hAnsi="Times New Roman" w:cs="Times New Roman"/>
          <w:b/>
          <w:color w:val="000000"/>
          <w:sz w:val="24"/>
          <w:szCs w:val="24"/>
          <w:lang w:eastAsia="pl-PL"/>
        </w:rPr>
        <w:t>30 dnia</w:t>
      </w:r>
      <w:r w:rsidRPr="00873270">
        <w:rPr>
          <w:rFonts w:ascii="Times New Roman" w:eastAsia="Times New Roman" w:hAnsi="Times New Roman" w:cs="Times New Roman"/>
          <w:bCs/>
          <w:color w:val="000000"/>
          <w:sz w:val="24"/>
          <w:szCs w:val="24"/>
          <w:lang w:eastAsia="pl-PL"/>
        </w:rPr>
        <w:t xml:space="preserve"> od dnia, w którym przypadnie termin rozliczenia zaliczki.  Treść dokumentu  zabezpieczenia zaliczki podlega akceptacji Zamawiającego.</w:t>
      </w:r>
    </w:p>
    <w:p w:rsidR="001072A2" w:rsidRPr="00873270" w:rsidRDefault="001072A2" w:rsidP="001072A2">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873270">
        <w:rPr>
          <w:rFonts w:ascii="Times New Roman" w:eastAsia="Times New Roman" w:hAnsi="Times New Roman" w:cs="Times New Roman"/>
          <w:b/>
          <w:bCs/>
          <w:color w:val="000000"/>
          <w:sz w:val="24"/>
          <w:szCs w:val="24"/>
          <w:lang w:eastAsia="pl-PL"/>
        </w:rPr>
        <w:lastRenderedPageBreak/>
        <w:t>4</w:t>
      </w:r>
      <w:r w:rsidRPr="00873270">
        <w:rPr>
          <w:rFonts w:ascii="Times New Roman" w:eastAsia="Times New Roman" w:hAnsi="Times New Roman" w:cs="Times New Roman"/>
          <w:bCs/>
          <w:color w:val="000000"/>
          <w:sz w:val="24"/>
          <w:szCs w:val="24"/>
          <w:lang w:eastAsia="pl-PL"/>
        </w:rPr>
        <w:t xml:space="preserve">. Zwrot zabezpieczenia zaliczki nastąpi w terminie 14 dni od dnia protokolarnego odbioru </w:t>
      </w:r>
      <w:r>
        <w:rPr>
          <w:rFonts w:ascii="Times New Roman" w:eastAsia="Times New Roman" w:hAnsi="Times New Roman" w:cs="Times New Roman"/>
          <w:bCs/>
          <w:color w:val="000000"/>
          <w:sz w:val="24"/>
          <w:szCs w:val="24"/>
          <w:lang w:eastAsia="pl-PL"/>
        </w:rPr>
        <w:t>przedmiotu umowy</w:t>
      </w:r>
      <w:r w:rsidRPr="00873270">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o wartości</w:t>
      </w:r>
      <w:r w:rsidRPr="00873270">
        <w:rPr>
          <w:rFonts w:ascii="Times New Roman" w:eastAsia="Times New Roman" w:hAnsi="Times New Roman" w:cs="Times New Roman"/>
          <w:bCs/>
          <w:color w:val="000000"/>
          <w:sz w:val="24"/>
          <w:szCs w:val="24"/>
          <w:lang w:eastAsia="pl-PL"/>
        </w:rPr>
        <w:t xml:space="preserve"> udzielonej zaliczki poprzez zwrot dokumentu, o którym mowa w ust.3. </w:t>
      </w:r>
    </w:p>
    <w:p w:rsidR="001072A2" w:rsidRPr="00873270" w:rsidRDefault="001072A2" w:rsidP="001072A2">
      <w:pPr>
        <w:spacing w:after="0" w:line="240" w:lineRule="auto"/>
        <w:jc w:val="both"/>
        <w:rPr>
          <w:rFonts w:ascii="Calibri" w:eastAsia="Calibri" w:hAnsi="Calibri" w:cs="Times New Roman"/>
          <w:color w:val="000000"/>
          <w:sz w:val="24"/>
          <w:szCs w:val="24"/>
        </w:rPr>
      </w:pPr>
      <w:r w:rsidRPr="00873270">
        <w:rPr>
          <w:rFonts w:ascii="Times New Roman" w:eastAsia="Times New Roman" w:hAnsi="Times New Roman" w:cs="Times New Roman"/>
          <w:b/>
          <w:bCs/>
          <w:color w:val="000000"/>
          <w:sz w:val="24"/>
          <w:szCs w:val="24"/>
          <w:lang w:eastAsia="pl-PL"/>
        </w:rPr>
        <w:t>5.</w:t>
      </w:r>
      <w:r w:rsidRPr="00873270">
        <w:rPr>
          <w:rFonts w:ascii="Times New Roman" w:eastAsia="Times New Roman" w:hAnsi="Times New Roman" w:cs="Times New Roman"/>
          <w:bCs/>
          <w:color w:val="000000"/>
          <w:sz w:val="24"/>
          <w:szCs w:val="24"/>
          <w:lang w:eastAsia="pl-PL"/>
        </w:rPr>
        <w:t xml:space="preserve"> Nie wniesienie zabezpieczenia zaliczek skutkuje odstąpieniem przez Zamawiającego od udzielania zaliczek.</w:t>
      </w:r>
    </w:p>
    <w:p w:rsidR="001072A2" w:rsidRPr="00873270" w:rsidRDefault="001072A2" w:rsidP="001072A2">
      <w:pPr>
        <w:spacing w:after="0" w:line="240" w:lineRule="auto"/>
        <w:jc w:val="both"/>
        <w:rPr>
          <w:rFonts w:ascii="Calibri" w:eastAsia="Calibri" w:hAnsi="Calibri" w:cs="Times New Roman"/>
          <w:color w:val="000000"/>
          <w:sz w:val="24"/>
          <w:szCs w:val="24"/>
        </w:rPr>
      </w:pPr>
      <w:r w:rsidRPr="00873270">
        <w:rPr>
          <w:rFonts w:ascii="Times New Roman" w:eastAsia="Times New Roman" w:hAnsi="Times New Roman" w:cs="Times New Roman"/>
          <w:b/>
          <w:bCs/>
          <w:color w:val="000000"/>
          <w:sz w:val="24"/>
          <w:szCs w:val="24"/>
          <w:lang w:eastAsia="pl-PL"/>
        </w:rPr>
        <w:t>6.</w:t>
      </w:r>
      <w:r w:rsidRPr="00873270">
        <w:rPr>
          <w:rFonts w:ascii="Times New Roman" w:eastAsia="Times New Roman" w:hAnsi="Times New Roman" w:cs="Times New Roman"/>
          <w:bCs/>
          <w:color w:val="000000"/>
          <w:sz w:val="24"/>
          <w:szCs w:val="24"/>
          <w:lang w:eastAsia="pl-PL"/>
        </w:rPr>
        <w:t xml:space="preserve"> Warunkiem przystąpienia przez strony do odbioru przedmiotu umowy </w:t>
      </w:r>
      <w:r>
        <w:rPr>
          <w:rFonts w:ascii="Times New Roman" w:eastAsia="Times New Roman" w:hAnsi="Times New Roman" w:cs="Times New Roman"/>
          <w:bCs/>
          <w:color w:val="000000"/>
          <w:sz w:val="24"/>
          <w:szCs w:val="24"/>
          <w:lang w:eastAsia="pl-PL"/>
        </w:rPr>
        <w:br/>
      </w:r>
      <w:r w:rsidRPr="00873270">
        <w:rPr>
          <w:rFonts w:ascii="Times New Roman" w:eastAsia="Times New Roman" w:hAnsi="Times New Roman" w:cs="Times New Roman"/>
          <w:bCs/>
          <w:color w:val="000000"/>
          <w:sz w:val="24"/>
          <w:szCs w:val="24"/>
          <w:lang w:eastAsia="pl-PL"/>
        </w:rPr>
        <w:t>i wystawienia przez Wykonawcę faktury końcowej za wykonanie umowy jest uprzednie przedstawienie przez Wykonawcę rozliczenia wszystkich pobranych zaliczek.</w:t>
      </w:r>
    </w:p>
    <w:p w:rsidR="001072A2" w:rsidRPr="00873270" w:rsidRDefault="001072A2" w:rsidP="001072A2">
      <w:pPr>
        <w:spacing w:after="0" w:line="240" w:lineRule="auto"/>
        <w:jc w:val="both"/>
        <w:rPr>
          <w:rFonts w:ascii="Calibri" w:eastAsia="Calibri" w:hAnsi="Calibri" w:cs="Times New Roman"/>
          <w:color w:val="000000"/>
          <w:sz w:val="24"/>
          <w:szCs w:val="24"/>
        </w:rPr>
      </w:pPr>
      <w:r w:rsidRPr="00873270">
        <w:rPr>
          <w:rFonts w:ascii="Times New Roman" w:eastAsia="Times New Roman" w:hAnsi="Times New Roman" w:cs="Times New Roman"/>
          <w:b/>
          <w:bCs/>
          <w:color w:val="000000"/>
          <w:sz w:val="24"/>
          <w:szCs w:val="24"/>
          <w:lang w:eastAsia="pl-PL"/>
        </w:rPr>
        <w:t>7.</w:t>
      </w:r>
      <w:r w:rsidRPr="00873270">
        <w:rPr>
          <w:rFonts w:ascii="Times New Roman" w:eastAsia="Times New Roman" w:hAnsi="Times New Roman" w:cs="Times New Roman"/>
          <w:bCs/>
          <w:color w:val="000000"/>
          <w:sz w:val="24"/>
          <w:szCs w:val="24"/>
          <w:lang w:eastAsia="pl-PL"/>
        </w:rPr>
        <w:t>Wykonawca zobowiązany jest do zwrotu zaliczki w terminie wskazanym przez Zamawiającego na jego pisemne wezwanie , jeżeli:</w:t>
      </w:r>
    </w:p>
    <w:p w:rsidR="001072A2" w:rsidRPr="00873270" w:rsidRDefault="001072A2" w:rsidP="001072A2">
      <w:pPr>
        <w:spacing w:after="0" w:line="240" w:lineRule="auto"/>
        <w:jc w:val="both"/>
        <w:rPr>
          <w:rFonts w:ascii="Calibri" w:eastAsia="Calibri" w:hAnsi="Calibri" w:cs="Times New Roman"/>
          <w:color w:val="000000"/>
          <w:sz w:val="24"/>
          <w:szCs w:val="24"/>
        </w:rPr>
      </w:pPr>
      <w:r w:rsidRPr="00873270">
        <w:rPr>
          <w:rFonts w:ascii="Times New Roman" w:eastAsia="Times New Roman" w:hAnsi="Times New Roman" w:cs="Times New Roman"/>
          <w:b/>
          <w:bCs/>
          <w:color w:val="000000"/>
          <w:sz w:val="24"/>
          <w:szCs w:val="24"/>
          <w:lang w:eastAsia="pl-PL"/>
        </w:rPr>
        <w:t>1)</w:t>
      </w:r>
      <w:r w:rsidRPr="00873270">
        <w:rPr>
          <w:rFonts w:ascii="Times New Roman" w:eastAsia="Times New Roman" w:hAnsi="Times New Roman" w:cs="Times New Roman"/>
          <w:bCs/>
          <w:color w:val="000000"/>
          <w:sz w:val="24"/>
          <w:szCs w:val="24"/>
          <w:lang w:eastAsia="pl-PL"/>
        </w:rPr>
        <w:t xml:space="preserve"> Wykonawca </w:t>
      </w:r>
      <w:r>
        <w:rPr>
          <w:rFonts w:ascii="Times New Roman" w:eastAsia="Times New Roman" w:hAnsi="Times New Roman" w:cs="Times New Roman"/>
          <w:bCs/>
          <w:color w:val="000000"/>
          <w:sz w:val="24"/>
          <w:szCs w:val="24"/>
          <w:lang w:eastAsia="pl-PL"/>
        </w:rPr>
        <w:t>nie wykonał</w:t>
      </w:r>
      <w:r w:rsidRPr="00873270">
        <w:rPr>
          <w:rFonts w:ascii="Times New Roman" w:eastAsia="Times New Roman" w:hAnsi="Times New Roman" w:cs="Times New Roman"/>
          <w:bCs/>
          <w:color w:val="000000"/>
          <w:sz w:val="24"/>
          <w:szCs w:val="24"/>
          <w:lang w:eastAsia="pl-PL"/>
        </w:rPr>
        <w:t xml:space="preserve"> przedmiotu umowy w terminie, o którym mowa w § 5 ust. 1.</w:t>
      </w:r>
    </w:p>
    <w:p w:rsidR="001072A2" w:rsidRPr="00873270" w:rsidRDefault="001072A2" w:rsidP="001072A2">
      <w:pPr>
        <w:spacing w:after="0" w:line="240" w:lineRule="auto"/>
        <w:jc w:val="both"/>
        <w:rPr>
          <w:rFonts w:ascii="Calibri" w:eastAsia="Calibri" w:hAnsi="Calibri" w:cs="Times New Roman"/>
          <w:color w:val="000000"/>
          <w:sz w:val="24"/>
          <w:szCs w:val="24"/>
        </w:rPr>
      </w:pPr>
      <w:r>
        <w:rPr>
          <w:rFonts w:ascii="Times New Roman" w:eastAsia="Times New Roman" w:hAnsi="Times New Roman" w:cs="Times New Roman"/>
          <w:b/>
          <w:bCs/>
          <w:color w:val="000000"/>
          <w:sz w:val="24"/>
          <w:szCs w:val="24"/>
          <w:lang w:eastAsia="pl-PL"/>
        </w:rPr>
        <w:t>2</w:t>
      </w:r>
      <w:r w:rsidRPr="00873270">
        <w:rPr>
          <w:rFonts w:ascii="Times New Roman" w:eastAsia="Times New Roman" w:hAnsi="Times New Roman" w:cs="Times New Roman"/>
          <w:b/>
          <w:bCs/>
          <w:color w:val="000000"/>
          <w:sz w:val="24"/>
          <w:szCs w:val="24"/>
          <w:lang w:eastAsia="pl-PL"/>
        </w:rPr>
        <w:t>)</w:t>
      </w:r>
      <w:r w:rsidRPr="00873270">
        <w:rPr>
          <w:rFonts w:ascii="Times New Roman" w:eastAsia="Times New Roman" w:hAnsi="Times New Roman" w:cs="Times New Roman"/>
          <w:bCs/>
          <w:color w:val="000000"/>
          <w:sz w:val="24"/>
          <w:szCs w:val="24"/>
          <w:lang w:eastAsia="pl-PL"/>
        </w:rPr>
        <w:t xml:space="preserve"> Wykonawca nie przedstawił rozliczenia dotychczas pobranej zaliczki,</w:t>
      </w:r>
    </w:p>
    <w:p w:rsidR="001072A2" w:rsidRPr="00873270" w:rsidRDefault="001072A2" w:rsidP="001072A2">
      <w:pPr>
        <w:spacing w:after="0" w:line="240" w:lineRule="auto"/>
        <w:jc w:val="both"/>
        <w:rPr>
          <w:rFonts w:ascii="Times New Roman" w:eastAsia="Times New Roman" w:hAnsi="Times New Roman" w:cs="Times New Roman"/>
          <w:bCs/>
          <w:color w:val="000000"/>
          <w:sz w:val="24"/>
          <w:szCs w:val="24"/>
          <w:lang w:eastAsia="pl-PL"/>
        </w:rPr>
      </w:pPr>
      <w:r w:rsidRPr="00873270">
        <w:rPr>
          <w:rFonts w:ascii="Times New Roman" w:eastAsia="Times New Roman" w:hAnsi="Times New Roman" w:cs="Times New Roman"/>
          <w:b/>
          <w:bCs/>
          <w:color w:val="000000"/>
          <w:sz w:val="24"/>
          <w:szCs w:val="24"/>
          <w:lang w:eastAsia="pl-PL"/>
        </w:rPr>
        <w:t>8.</w:t>
      </w:r>
      <w:r w:rsidRPr="00873270">
        <w:rPr>
          <w:rFonts w:ascii="Times New Roman" w:eastAsia="Times New Roman" w:hAnsi="Times New Roman" w:cs="Times New Roman"/>
          <w:bCs/>
          <w:color w:val="000000"/>
          <w:sz w:val="24"/>
          <w:szCs w:val="24"/>
          <w:lang w:eastAsia="pl-PL"/>
        </w:rPr>
        <w:t xml:space="preserve"> Zamawiający skorzysta z zabezpieczenia zaliczki, jeżeli Wykonawca nie zwróci zaliczki w terminie wyznaczonym przez Zamawiającego w przypadku, o którym mowa w ust.7.</w:t>
      </w:r>
    </w:p>
    <w:p w:rsidR="001072A2" w:rsidRPr="00873270" w:rsidRDefault="001072A2" w:rsidP="001072A2">
      <w:pPr>
        <w:spacing w:after="0" w:line="240" w:lineRule="auto"/>
        <w:jc w:val="both"/>
        <w:rPr>
          <w:rFonts w:ascii="Times New Roman" w:eastAsia="Times New Roman" w:hAnsi="Times New Roman" w:cs="Times New Roman"/>
          <w:bCs/>
          <w:color w:val="000000"/>
          <w:sz w:val="24"/>
          <w:szCs w:val="24"/>
          <w:lang w:eastAsia="pl-PL"/>
        </w:rPr>
      </w:pPr>
      <w:r w:rsidRPr="00873270">
        <w:rPr>
          <w:rFonts w:ascii="Times New Roman" w:eastAsia="Times New Roman" w:hAnsi="Times New Roman" w:cs="Times New Roman"/>
          <w:b/>
          <w:color w:val="000000"/>
          <w:sz w:val="24"/>
          <w:szCs w:val="24"/>
          <w:lang w:eastAsia="pl-PL"/>
        </w:rPr>
        <w:t xml:space="preserve">9. </w:t>
      </w:r>
      <w:r w:rsidRPr="00873270">
        <w:rPr>
          <w:rFonts w:ascii="Times New Roman" w:eastAsia="Times New Roman" w:hAnsi="Times New Roman" w:cs="Times New Roman"/>
          <w:bCs/>
          <w:color w:val="000000"/>
          <w:sz w:val="24"/>
          <w:szCs w:val="24"/>
          <w:lang w:eastAsia="pl-PL"/>
        </w:rPr>
        <w:t>Wykonawca może dokonać zmiany formy zabezpieczenia zaliczki z zachowaniem wymogów określonych w niniejszym paragrafie.</w:t>
      </w:r>
    </w:p>
    <w:p w:rsidR="001072A2" w:rsidRPr="004D7D6B" w:rsidRDefault="001072A2" w:rsidP="001072A2">
      <w:pPr>
        <w:tabs>
          <w:tab w:val="left" w:pos="0"/>
        </w:tabs>
        <w:spacing w:after="0" w:line="240" w:lineRule="auto"/>
        <w:ind w:left="426" w:hanging="568"/>
        <w:jc w:val="both"/>
        <w:rPr>
          <w:rFonts w:ascii="Times New Roman" w:eastAsiaTheme="minorEastAsia" w:hAnsi="Times New Roman" w:cs="Times New Roman"/>
          <w:sz w:val="24"/>
          <w:szCs w:val="24"/>
          <w:lang w:eastAsia="pl-PL"/>
        </w:rPr>
      </w:pPr>
    </w:p>
    <w:bookmarkEnd w:id="0"/>
    <w:p w:rsidR="001072A2" w:rsidRPr="004D7D6B" w:rsidRDefault="001072A2" w:rsidP="001072A2">
      <w:pPr>
        <w:tabs>
          <w:tab w:val="left" w:pos="0"/>
        </w:tabs>
        <w:autoSpaceDE w:val="0"/>
        <w:autoSpaceDN w:val="0"/>
        <w:adjustRightInd w:val="0"/>
        <w:spacing w:line="240" w:lineRule="auto"/>
        <w:ind w:left="426" w:hanging="568"/>
        <w:jc w:val="both"/>
        <w:rPr>
          <w:rFonts w:ascii="Times New Roman" w:eastAsiaTheme="minorEastAsia" w:hAnsi="Times New Roman" w:cs="Times New Roman"/>
          <w:b/>
          <w:bCs/>
          <w:sz w:val="24"/>
          <w:szCs w:val="24"/>
          <w:lang w:eastAsia="pl-PL"/>
        </w:rPr>
      </w:pPr>
      <w:r w:rsidRPr="004D7D6B">
        <w:rPr>
          <w:rFonts w:ascii="Times New Roman" w:eastAsiaTheme="minorEastAsia" w:hAnsi="Times New Roman" w:cs="Times New Roman"/>
          <w:b/>
          <w:bCs/>
          <w:sz w:val="24"/>
          <w:szCs w:val="24"/>
          <w:lang w:eastAsia="pl-PL"/>
        </w:rPr>
        <w:tab/>
        <w:t>GWARANCJA</w:t>
      </w:r>
    </w:p>
    <w:p w:rsidR="001072A2" w:rsidRPr="004D7D6B" w:rsidRDefault="001072A2" w:rsidP="001072A2">
      <w:pPr>
        <w:tabs>
          <w:tab w:val="left" w:pos="0"/>
        </w:tabs>
        <w:autoSpaceDE w:val="0"/>
        <w:autoSpaceDN w:val="0"/>
        <w:adjustRightInd w:val="0"/>
        <w:spacing w:line="240" w:lineRule="auto"/>
        <w:ind w:left="426" w:hanging="568"/>
        <w:jc w:val="center"/>
        <w:rPr>
          <w:rFonts w:ascii="Times New Roman" w:eastAsiaTheme="minorEastAsia" w:hAnsi="Times New Roman" w:cs="Times New Roman"/>
          <w:b/>
          <w:bCs/>
          <w:sz w:val="24"/>
          <w:szCs w:val="24"/>
          <w:lang w:eastAsia="pl-PL"/>
        </w:rPr>
      </w:pPr>
      <w:r>
        <w:rPr>
          <w:rFonts w:ascii="Times New Roman" w:eastAsiaTheme="minorEastAsia" w:hAnsi="Times New Roman" w:cs="Times New Roman"/>
          <w:b/>
          <w:bCs/>
          <w:sz w:val="24"/>
          <w:szCs w:val="24"/>
          <w:lang w:eastAsia="pl-PL"/>
        </w:rPr>
        <w:t>§ 4</w:t>
      </w:r>
    </w:p>
    <w:p w:rsidR="001072A2" w:rsidRPr="004D7D6B" w:rsidRDefault="001072A2" w:rsidP="001072A2">
      <w:pPr>
        <w:numPr>
          <w:ilvl w:val="0"/>
          <w:numId w:val="24"/>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 xml:space="preserve">WYKONAWCA gwarantuje, że dostarczony ZAMAWIAJĄCEMU przedmiot umowy jest </w:t>
      </w:r>
      <w:r w:rsidRPr="004D7D6B">
        <w:rPr>
          <w:rFonts w:ascii="Times New Roman" w:eastAsia="Times New Roman" w:hAnsi="Times New Roman" w:cs="Times New Roman"/>
          <w:sz w:val="24"/>
          <w:szCs w:val="24"/>
          <w:lang w:eastAsia="pl-PL"/>
        </w:rPr>
        <w:br/>
        <w:t>w pełni zgodny z wymaganiami wyszczególnionymi w załączniku nr 1, fabrycznie nowy, wolny od wad fizycznych i prawnych, zgodny z poziomem technologii istniejącym w momencie zawarcia umowy.</w:t>
      </w:r>
    </w:p>
    <w:p w:rsidR="001072A2" w:rsidRDefault="001072A2" w:rsidP="001072A2">
      <w:pPr>
        <w:numPr>
          <w:ilvl w:val="0"/>
          <w:numId w:val="24"/>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WYKONAWCA udziela ........... miesi</w:t>
      </w:r>
      <w:r>
        <w:rPr>
          <w:rFonts w:ascii="Times New Roman" w:eastAsia="Times New Roman" w:hAnsi="Times New Roman" w:cs="Times New Roman"/>
          <w:sz w:val="24"/>
          <w:szCs w:val="24"/>
          <w:lang w:eastAsia="pl-PL"/>
        </w:rPr>
        <w:t>ęcznej gwarancji na przedmiot umowy</w:t>
      </w:r>
      <w:r>
        <w:rPr>
          <w:rFonts w:ascii="Times New Roman" w:eastAsia="Arial Unicode MS" w:hAnsi="Times New Roman" w:cs="Times New Roman"/>
          <w:b/>
          <w:sz w:val="20"/>
          <w:szCs w:val="20"/>
          <w:lang w:eastAsia="pl-PL"/>
        </w:rPr>
        <w:t xml:space="preserve">. </w:t>
      </w:r>
      <w:r w:rsidRPr="004D7D6B">
        <w:rPr>
          <w:rFonts w:ascii="Times New Roman" w:eastAsia="Times New Roman" w:hAnsi="Times New Roman" w:cs="Times New Roman"/>
          <w:sz w:val="24"/>
          <w:szCs w:val="24"/>
          <w:lang w:eastAsia="pl-PL"/>
        </w:rPr>
        <w:t>Bieg gwarancji rozpocznie się od dnia podpisania bez zastrzeże</w:t>
      </w:r>
      <w:r>
        <w:rPr>
          <w:rFonts w:ascii="Times New Roman" w:eastAsia="Times New Roman" w:hAnsi="Times New Roman" w:cs="Times New Roman"/>
          <w:sz w:val="24"/>
          <w:szCs w:val="24"/>
          <w:lang w:eastAsia="pl-PL"/>
        </w:rPr>
        <w:t>ń protokołu, o którym mowa w § 5 ust. 2</w:t>
      </w:r>
      <w:r w:rsidRPr="004D7D6B">
        <w:rPr>
          <w:rFonts w:ascii="Times New Roman" w:eastAsia="Times New Roman" w:hAnsi="Times New Roman" w:cs="Times New Roman"/>
          <w:sz w:val="24"/>
          <w:szCs w:val="24"/>
          <w:lang w:eastAsia="pl-PL"/>
        </w:rPr>
        <w:t xml:space="preserve"> niniejszej umowy.</w:t>
      </w:r>
    </w:p>
    <w:p w:rsidR="001072A2" w:rsidRPr="004D7D6B" w:rsidRDefault="001072A2" w:rsidP="001072A2">
      <w:pPr>
        <w:numPr>
          <w:ilvl w:val="0"/>
          <w:numId w:val="24"/>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W okresie gwarancji WYKONAWCA zobowiązany jest do nieodpłatnego usuwania wad ujawnionych po odbiorze przedmiotu zamówienia.</w:t>
      </w:r>
    </w:p>
    <w:p w:rsidR="001072A2" w:rsidRPr="004D7D6B" w:rsidRDefault="001072A2" w:rsidP="001072A2">
      <w:pPr>
        <w:numPr>
          <w:ilvl w:val="0"/>
          <w:numId w:val="24"/>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W przypadku stwierdzenia wystąpienia wad jakościowych w przedmiocie umowy, ZAMAWIAJĄCY sporządzi na piśmie protokół reklamacyjny i zgłosi reklamację do WYKONAWCY za pośrednictwem poczty e-mail lub za pośrednictwem faksu.</w:t>
      </w:r>
    </w:p>
    <w:p w:rsidR="001072A2" w:rsidRPr="004D7D6B" w:rsidRDefault="001072A2" w:rsidP="001072A2">
      <w:pPr>
        <w:numPr>
          <w:ilvl w:val="0"/>
          <w:numId w:val="24"/>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WYKONAWCA zobowiązany jest rozpatrzyć reklamacj</w:t>
      </w:r>
      <w:r>
        <w:rPr>
          <w:rFonts w:ascii="Times New Roman" w:eastAsia="Times New Roman" w:hAnsi="Times New Roman" w:cs="Times New Roman"/>
          <w:sz w:val="24"/>
          <w:szCs w:val="24"/>
          <w:lang w:eastAsia="pl-PL"/>
        </w:rPr>
        <w:t>ę w terminie do 3 dni roboczych (tj. od poniedziałku do piątku z pominięciem dni ustawowo wolnych od pracy</w:t>
      </w:r>
      <w:r w:rsidRPr="004D7D6B">
        <w:rPr>
          <w:rFonts w:ascii="Times New Roman" w:eastAsia="Times New Roman" w:hAnsi="Times New Roman" w:cs="Times New Roman"/>
          <w:sz w:val="24"/>
          <w:szCs w:val="24"/>
          <w:lang w:eastAsia="pl-PL"/>
        </w:rPr>
        <w:t xml:space="preserve">, licząc od dnia otrzymania protokołu reklamacyjnego i pisemnie powiadomić ZAMAWIAJĄCEGO </w:t>
      </w:r>
      <w:r w:rsidRPr="004D7D6B">
        <w:rPr>
          <w:rFonts w:ascii="Times New Roman" w:eastAsia="Times New Roman" w:hAnsi="Times New Roman" w:cs="Times New Roman"/>
          <w:sz w:val="24"/>
          <w:szCs w:val="24"/>
          <w:lang w:eastAsia="pl-PL"/>
        </w:rPr>
        <w:br/>
        <w:t>o swojej decyzji dotyczącej uznania reklamacji.</w:t>
      </w:r>
    </w:p>
    <w:p w:rsidR="001072A2" w:rsidRPr="004D7D6B" w:rsidRDefault="001072A2" w:rsidP="001072A2">
      <w:pPr>
        <w:numPr>
          <w:ilvl w:val="0"/>
          <w:numId w:val="24"/>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Nieudzielenie odpowiedzi na zgłoszoną  reklamację w ciągu 5 dni roboczych od dnia jej otrzymania uważa się za uznanie reklamacji przez WYKONAWCĘ.</w:t>
      </w:r>
    </w:p>
    <w:p w:rsidR="001072A2" w:rsidRPr="004D7D6B" w:rsidRDefault="001072A2" w:rsidP="001072A2">
      <w:pPr>
        <w:numPr>
          <w:ilvl w:val="0"/>
          <w:numId w:val="24"/>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Przedmiot zamówienia podlegający reklamacji będzie odbierany i zwracany ZAMAWIAJĄCEMU zawsze na koszt WYKONAWCY.</w:t>
      </w:r>
    </w:p>
    <w:p w:rsidR="001072A2" w:rsidRPr="004D7D6B" w:rsidRDefault="001072A2" w:rsidP="001072A2">
      <w:pPr>
        <w:numPr>
          <w:ilvl w:val="0"/>
          <w:numId w:val="24"/>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Załatwienie reklamacji, o której mowa w ust. 4, następować będzie poprzez usunięcie wad lub wymianę wadliwego przedmiotu umowy na wolny od wad na ko</w:t>
      </w:r>
      <w:r>
        <w:rPr>
          <w:rFonts w:ascii="Times New Roman" w:eastAsia="Times New Roman" w:hAnsi="Times New Roman" w:cs="Times New Roman"/>
          <w:sz w:val="24"/>
          <w:szCs w:val="24"/>
          <w:lang w:eastAsia="pl-PL"/>
        </w:rPr>
        <w:t xml:space="preserve">szt WYKONAWCY, </w:t>
      </w:r>
      <w:r>
        <w:rPr>
          <w:rFonts w:ascii="Times New Roman" w:eastAsia="Times New Roman" w:hAnsi="Times New Roman" w:cs="Times New Roman"/>
          <w:sz w:val="24"/>
          <w:szCs w:val="24"/>
          <w:lang w:eastAsia="pl-PL"/>
        </w:rPr>
        <w:br/>
        <w:t>w terminie do 21</w:t>
      </w:r>
      <w:r w:rsidRPr="004D7D6B">
        <w:rPr>
          <w:rFonts w:ascii="Times New Roman" w:eastAsia="Times New Roman" w:hAnsi="Times New Roman" w:cs="Times New Roman"/>
          <w:sz w:val="24"/>
          <w:szCs w:val="24"/>
          <w:lang w:eastAsia="pl-PL"/>
        </w:rPr>
        <w:t xml:space="preserve"> dni </w:t>
      </w:r>
      <w:r>
        <w:rPr>
          <w:rFonts w:ascii="Times New Roman" w:eastAsia="Times New Roman" w:hAnsi="Times New Roman" w:cs="Times New Roman"/>
          <w:sz w:val="24"/>
          <w:szCs w:val="24"/>
          <w:lang w:eastAsia="pl-PL"/>
        </w:rPr>
        <w:t>kalendarzowych</w:t>
      </w:r>
      <w:r w:rsidRPr="004D7D6B">
        <w:rPr>
          <w:rFonts w:ascii="Times New Roman" w:eastAsia="Times New Roman" w:hAnsi="Times New Roman" w:cs="Times New Roman"/>
          <w:sz w:val="24"/>
          <w:szCs w:val="24"/>
          <w:lang w:eastAsia="pl-PL"/>
        </w:rPr>
        <w:t>, licząc od dnia uznania reklamacji przez WYKONAWCĘ.</w:t>
      </w:r>
    </w:p>
    <w:p w:rsidR="001072A2" w:rsidRPr="004D7D6B" w:rsidRDefault="001072A2" w:rsidP="001072A2">
      <w:pPr>
        <w:numPr>
          <w:ilvl w:val="0"/>
          <w:numId w:val="24"/>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 xml:space="preserve">W przypadku braku możliwości wykonania naprawy w ww. terminie, na okres przedłużającej się naprawy, Wykonawca dostarczy Zamawiającemu ( do miejsca lokalizacji sprzętu, w którym nastąpiła awaria), na własny koszt i ryzyko sprzęt zastępczy, równoważny funkcjonalne. </w:t>
      </w:r>
    </w:p>
    <w:p w:rsidR="001072A2" w:rsidRPr="004D7D6B" w:rsidRDefault="001072A2" w:rsidP="001072A2">
      <w:pPr>
        <w:numPr>
          <w:ilvl w:val="0"/>
          <w:numId w:val="24"/>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 xml:space="preserve">Fakt wystąpienia wady, naprawy lub ewentualnej wymiany sprzętu na nowy zostanie każdorazowo odnotowany w karcie gwarancyjnej, a okres gwarancji na urządzenie będzie przedłużony o czas naprawy lub wymiany. </w:t>
      </w:r>
    </w:p>
    <w:p w:rsidR="001072A2" w:rsidRPr="00D212A4" w:rsidRDefault="001072A2" w:rsidP="001072A2">
      <w:pPr>
        <w:numPr>
          <w:ilvl w:val="0"/>
          <w:numId w:val="24"/>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lastRenderedPageBreak/>
        <w:t xml:space="preserve">W przypadku sprzeczności warunków gwarancji określonych w </w:t>
      </w:r>
      <w:r>
        <w:rPr>
          <w:rFonts w:ascii="Times New Roman" w:eastAsia="Times New Roman" w:hAnsi="Times New Roman" w:cs="Times New Roman"/>
          <w:sz w:val="24"/>
          <w:szCs w:val="24"/>
          <w:lang w:eastAsia="pl-PL"/>
        </w:rPr>
        <w:t>niniejszym paragrafie</w:t>
      </w:r>
      <w:r w:rsidRPr="004D7D6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4D7D6B">
        <w:rPr>
          <w:rFonts w:ascii="Times New Roman" w:eastAsia="Times New Roman" w:hAnsi="Times New Roman" w:cs="Times New Roman"/>
          <w:sz w:val="24"/>
          <w:szCs w:val="24"/>
          <w:lang w:eastAsia="pl-PL"/>
        </w:rPr>
        <w:t xml:space="preserve">z warunkami gwarancji określonymi w załączonych do sprzętu kartach gwarancyjnych, pierwszeństwo mają warunki gwarancji określone w </w:t>
      </w:r>
      <w:r>
        <w:rPr>
          <w:rFonts w:ascii="Times New Roman" w:eastAsia="Times New Roman" w:hAnsi="Times New Roman" w:cs="Times New Roman"/>
          <w:sz w:val="24"/>
          <w:szCs w:val="24"/>
          <w:lang w:eastAsia="pl-PL"/>
        </w:rPr>
        <w:t>niniejszym paragrafie umowy</w:t>
      </w:r>
      <w:r w:rsidRPr="004D7D6B">
        <w:rPr>
          <w:rFonts w:ascii="Times New Roman" w:eastAsia="Times New Roman" w:hAnsi="Times New Roman" w:cs="Times New Roman"/>
          <w:sz w:val="24"/>
          <w:szCs w:val="24"/>
          <w:lang w:eastAsia="pl-PL"/>
        </w:rPr>
        <w:t xml:space="preserve">. </w:t>
      </w:r>
    </w:p>
    <w:p w:rsidR="001072A2" w:rsidRPr="00347976" w:rsidRDefault="001072A2" w:rsidP="007F7C4F">
      <w:pPr>
        <w:numPr>
          <w:ilvl w:val="0"/>
          <w:numId w:val="24"/>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347976">
        <w:rPr>
          <w:rFonts w:ascii="Times New Roman" w:eastAsia="Times New Roman" w:hAnsi="Times New Roman" w:cs="Times New Roman"/>
          <w:bCs/>
          <w:sz w:val="24"/>
          <w:szCs w:val="24"/>
          <w:lang w:eastAsia="pl-PL"/>
        </w:rPr>
        <w:t>Wykonawca ponosi pełną odpowiedzialność w przypadku ewentualnych roszczeń osób trzecich z tytułu naruszenia praw autorskich oraz innych praw pokrewnych, a w szczególności patentów, licencji, zarejestrowanych znaków i wzorów w związku z użytkowaniem towaru będącego przedmiotem umowy.</w:t>
      </w:r>
    </w:p>
    <w:p w:rsidR="001072A2" w:rsidRPr="00873270" w:rsidRDefault="001072A2" w:rsidP="001072A2">
      <w:pPr>
        <w:tabs>
          <w:tab w:val="left" w:pos="0"/>
        </w:tabs>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pl-PL"/>
        </w:rPr>
      </w:pPr>
    </w:p>
    <w:p w:rsidR="001072A2" w:rsidRPr="004D7D6B" w:rsidRDefault="001072A2" w:rsidP="001072A2">
      <w:pPr>
        <w:tabs>
          <w:tab w:val="left" w:pos="0"/>
        </w:tabs>
        <w:autoSpaceDE w:val="0"/>
        <w:autoSpaceDN w:val="0"/>
        <w:adjustRightInd w:val="0"/>
        <w:spacing w:line="240" w:lineRule="auto"/>
        <w:ind w:left="426" w:hanging="568"/>
        <w:rPr>
          <w:rFonts w:ascii="Times New Roman" w:eastAsiaTheme="minorEastAsia" w:hAnsi="Times New Roman" w:cs="Times New Roman"/>
          <w:b/>
          <w:bCs/>
          <w:sz w:val="24"/>
          <w:szCs w:val="24"/>
          <w:lang w:eastAsia="pl-PL"/>
        </w:rPr>
      </w:pPr>
      <w:r w:rsidRPr="004D7D6B">
        <w:rPr>
          <w:rFonts w:ascii="Times New Roman" w:eastAsiaTheme="minorEastAsia" w:hAnsi="Times New Roman" w:cs="Times New Roman"/>
          <w:b/>
          <w:bCs/>
          <w:sz w:val="24"/>
          <w:szCs w:val="24"/>
          <w:lang w:eastAsia="pl-PL"/>
        </w:rPr>
        <w:t>TERMIN I MIEJSCE WYKONANIA UMOWY</w:t>
      </w:r>
    </w:p>
    <w:p w:rsidR="001072A2" w:rsidRPr="004D7D6B" w:rsidRDefault="001072A2" w:rsidP="001072A2">
      <w:pPr>
        <w:tabs>
          <w:tab w:val="left" w:pos="0"/>
        </w:tabs>
        <w:autoSpaceDE w:val="0"/>
        <w:autoSpaceDN w:val="0"/>
        <w:adjustRightInd w:val="0"/>
        <w:spacing w:line="240" w:lineRule="auto"/>
        <w:ind w:left="426" w:hanging="568"/>
        <w:jc w:val="center"/>
        <w:rPr>
          <w:rFonts w:ascii="Times New Roman" w:eastAsiaTheme="minorEastAsia" w:hAnsi="Times New Roman" w:cs="Times New Roman"/>
          <w:b/>
          <w:bCs/>
          <w:sz w:val="24"/>
          <w:szCs w:val="24"/>
          <w:lang w:eastAsia="pl-PL"/>
        </w:rPr>
      </w:pPr>
      <w:r>
        <w:rPr>
          <w:rFonts w:ascii="Times New Roman" w:eastAsiaTheme="minorEastAsia" w:hAnsi="Times New Roman" w:cs="Times New Roman"/>
          <w:b/>
          <w:bCs/>
          <w:sz w:val="24"/>
          <w:szCs w:val="24"/>
          <w:lang w:eastAsia="pl-PL"/>
        </w:rPr>
        <w:t>§ 5</w:t>
      </w:r>
    </w:p>
    <w:p w:rsidR="001072A2" w:rsidRPr="004D7D6B" w:rsidRDefault="001072A2" w:rsidP="001072A2">
      <w:pPr>
        <w:numPr>
          <w:ilvl w:val="0"/>
          <w:numId w:val="26"/>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 xml:space="preserve">Dostawa przedmiotu umowy </w:t>
      </w:r>
      <w:r>
        <w:rPr>
          <w:rFonts w:ascii="Times New Roman" w:eastAsia="Times New Roman" w:hAnsi="Times New Roman" w:cs="Times New Roman"/>
          <w:sz w:val="24"/>
          <w:szCs w:val="24"/>
          <w:lang w:eastAsia="pl-PL"/>
        </w:rPr>
        <w:t xml:space="preserve">wraz z instalacją, uruchomieniem oraz szkoleniem </w:t>
      </w:r>
      <w:r w:rsidRPr="004D7D6B">
        <w:rPr>
          <w:rFonts w:ascii="Times New Roman" w:eastAsia="Times New Roman" w:hAnsi="Times New Roman" w:cs="Times New Roman"/>
          <w:sz w:val="24"/>
          <w:szCs w:val="24"/>
          <w:lang w:eastAsia="pl-PL"/>
        </w:rPr>
        <w:t>zostanie zrealizowana p</w:t>
      </w:r>
      <w:r>
        <w:rPr>
          <w:rFonts w:ascii="Times New Roman" w:eastAsia="Times New Roman" w:hAnsi="Times New Roman" w:cs="Times New Roman"/>
          <w:sz w:val="24"/>
          <w:szCs w:val="24"/>
          <w:lang w:eastAsia="pl-PL"/>
        </w:rPr>
        <w:t xml:space="preserve">rzez WYKONAWCĘ, na jego koszt, </w:t>
      </w:r>
      <w:r w:rsidRPr="004D7D6B">
        <w:rPr>
          <w:rFonts w:ascii="Times New Roman" w:eastAsia="Times New Roman" w:hAnsi="Times New Roman" w:cs="Times New Roman"/>
          <w:sz w:val="24"/>
          <w:szCs w:val="24"/>
          <w:lang w:eastAsia="pl-PL"/>
        </w:rPr>
        <w:t xml:space="preserve">w terminie </w:t>
      </w:r>
      <w:r>
        <w:rPr>
          <w:rFonts w:ascii="Times New Roman" w:eastAsia="Times New Roman" w:hAnsi="Times New Roman" w:cs="Times New Roman"/>
          <w:sz w:val="24"/>
          <w:szCs w:val="24"/>
          <w:lang w:eastAsia="pl-PL"/>
        </w:rPr>
        <w:t xml:space="preserve">…… </w:t>
      </w:r>
      <w:bookmarkStart w:id="1" w:name="_GoBack"/>
      <w:bookmarkEnd w:id="1"/>
      <w:r w:rsidR="00F44792">
        <w:rPr>
          <w:rFonts w:ascii="Times New Roman" w:eastAsia="Times New Roman" w:hAnsi="Times New Roman" w:cs="Times New Roman"/>
          <w:sz w:val="24"/>
          <w:szCs w:val="24"/>
          <w:lang w:eastAsia="pl-PL"/>
        </w:rPr>
        <w:t>tygodni</w:t>
      </w:r>
      <w:r>
        <w:rPr>
          <w:rFonts w:ascii="Times New Roman" w:eastAsia="Times New Roman" w:hAnsi="Times New Roman" w:cs="Times New Roman"/>
          <w:sz w:val="24"/>
          <w:szCs w:val="24"/>
          <w:lang w:eastAsia="pl-PL"/>
        </w:rPr>
        <w:t xml:space="preserve"> od zawarcia umowy.</w:t>
      </w:r>
    </w:p>
    <w:p w:rsidR="001072A2" w:rsidRPr="004D7D6B" w:rsidRDefault="001072A2" w:rsidP="001072A2">
      <w:pPr>
        <w:numPr>
          <w:ilvl w:val="0"/>
          <w:numId w:val="26"/>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Strony ustalają następujący tryb odbioru przedmiotu umowy:</w:t>
      </w:r>
    </w:p>
    <w:p w:rsidR="001072A2" w:rsidRPr="00C40AB3" w:rsidRDefault="001072A2" w:rsidP="001072A2">
      <w:pPr>
        <w:numPr>
          <w:ilvl w:val="0"/>
          <w:numId w:val="31"/>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 xml:space="preserve">przedmiot umowy określony w </w:t>
      </w:r>
      <w:r w:rsidRPr="004D7D6B">
        <w:rPr>
          <w:rFonts w:ascii="Times New Roman" w:eastAsia="Times New Roman" w:hAnsi="Times New Roman" w:cs="Times New Roman"/>
          <w:bCs/>
          <w:sz w:val="24"/>
          <w:szCs w:val="24"/>
          <w:lang w:eastAsia="pl-PL"/>
        </w:rPr>
        <w:t>§ 1</w:t>
      </w:r>
      <w:r w:rsidRPr="004D7D6B">
        <w:rPr>
          <w:rFonts w:ascii="Times New Roman" w:eastAsia="Times New Roman" w:hAnsi="Times New Roman" w:cs="Times New Roman"/>
          <w:sz w:val="24"/>
          <w:szCs w:val="24"/>
          <w:lang w:eastAsia="pl-PL"/>
        </w:rPr>
        <w:t xml:space="preserve"> WYKONAWCA dostarczy na adres: </w:t>
      </w:r>
      <w:r w:rsidRPr="004D7D6B">
        <w:rPr>
          <w:rFonts w:ascii="Times New Roman" w:eastAsia="Times New Roman" w:hAnsi="Times New Roman" w:cs="Times New Roman"/>
          <w:sz w:val="24"/>
          <w:szCs w:val="24"/>
          <w:lang w:eastAsia="pl-PL"/>
        </w:rPr>
        <w:br/>
      </w:r>
      <w:r w:rsidRPr="00C40AB3">
        <w:rPr>
          <w:rFonts w:ascii="Times New Roman" w:eastAsia="Times New Roman" w:hAnsi="Times New Roman" w:cs="Times New Roman"/>
          <w:sz w:val="24"/>
          <w:szCs w:val="24"/>
          <w:lang w:eastAsia="pl-PL"/>
        </w:rPr>
        <w:t xml:space="preserve">CLKP 00-735 Warszawa, ul. </w:t>
      </w:r>
      <w:proofErr w:type="spellStart"/>
      <w:r w:rsidRPr="00C40AB3">
        <w:rPr>
          <w:rFonts w:ascii="Times New Roman" w:eastAsia="Times New Roman" w:hAnsi="Times New Roman" w:cs="Times New Roman"/>
          <w:sz w:val="24"/>
          <w:szCs w:val="24"/>
          <w:lang w:eastAsia="pl-PL"/>
        </w:rPr>
        <w:t>Iwicka</w:t>
      </w:r>
      <w:proofErr w:type="spellEnd"/>
      <w:r w:rsidRPr="00C40AB3">
        <w:rPr>
          <w:rFonts w:ascii="Times New Roman" w:eastAsia="Times New Roman" w:hAnsi="Times New Roman" w:cs="Times New Roman"/>
          <w:sz w:val="24"/>
          <w:szCs w:val="24"/>
          <w:lang w:eastAsia="pl-PL"/>
        </w:rPr>
        <w:t xml:space="preserve"> 14, w dni robocze od poniedziałku do piątku w godz. 8.00 -15.00,</w:t>
      </w:r>
    </w:p>
    <w:p w:rsidR="001072A2" w:rsidRPr="004D7D6B" w:rsidRDefault="001072A2" w:rsidP="001072A2">
      <w:pPr>
        <w:numPr>
          <w:ilvl w:val="0"/>
          <w:numId w:val="31"/>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 xml:space="preserve">o przygotowaniu przedmiotu umowy do dostawy, WYKONAWCA powiadomi ZAMAWIAJĄCEGO telefonicznie na numer: (47) </w:t>
      </w:r>
      <w:r>
        <w:rPr>
          <w:rFonts w:ascii="Times New Roman" w:eastAsia="Times New Roman" w:hAnsi="Times New Roman" w:cs="Times New Roman"/>
          <w:sz w:val="24"/>
          <w:szCs w:val="24"/>
          <w:lang w:eastAsia="pl-PL"/>
        </w:rPr>
        <w:t>721-55-02</w:t>
      </w:r>
      <w:r w:rsidRPr="004D7D6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dniu zawarcia umowy</w:t>
      </w:r>
      <w:r w:rsidRPr="004D7D6B">
        <w:rPr>
          <w:rFonts w:ascii="Times New Roman" w:eastAsia="Times New Roman" w:hAnsi="Times New Roman" w:cs="Times New Roman"/>
          <w:sz w:val="24"/>
          <w:szCs w:val="24"/>
          <w:lang w:eastAsia="pl-PL"/>
        </w:rPr>
        <w:t xml:space="preserve"> podając informację:</w:t>
      </w:r>
    </w:p>
    <w:p w:rsidR="001072A2" w:rsidRPr="004D7D6B" w:rsidRDefault="001072A2" w:rsidP="001072A2">
      <w:pPr>
        <w:tabs>
          <w:tab w:val="left" w:pos="0"/>
        </w:tabs>
        <w:autoSpaceDE w:val="0"/>
        <w:autoSpaceDN w:val="0"/>
        <w:adjustRightInd w:val="0"/>
        <w:spacing w:after="0" w:line="240" w:lineRule="auto"/>
        <w:ind w:left="426" w:hanging="568"/>
        <w:jc w:val="both"/>
        <w:rPr>
          <w:rFonts w:ascii="Times New Roman" w:eastAsiaTheme="minorEastAsia" w:hAnsi="Times New Roman" w:cs="Times New Roman"/>
          <w:sz w:val="24"/>
          <w:szCs w:val="24"/>
          <w:lang w:eastAsia="pl-PL"/>
        </w:rPr>
      </w:pPr>
      <w:r w:rsidRPr="004D7D6B">
        <w:rPr>
          <w:rFonts w:ascii="Times New Roman" w:eastAsiaTheme="minorEastAsia" w:hAnsi="Times New Roman" w:cs="Times New Roman"/>
          <w:sz w:val="24"/>
          <w:szCs w:val="24"/>
          <w:lang w:eastAsia="pl-PL"/>
        </w:rPr>
        <w:tab/>
      </w:r>
      <w:r w:rsidRPr="004D7D6B">
        <w:rPr>
          <w:rFonts w:ascii="Times New Roman" w:eastAsiaTheme="minorEastAsia" w:hAnsi="Times New Roman" w:cs="Times New Roman"/>
          <w:sz w:val="24"/>
          <w:szCs w:val="24"/>
          <w:lang w:eastAsia="pl-PL"/>
        </w:rPr>
        <w:tab/>
        <w:t>- numer umowy;</w:t>
      </w:r>
    </w:p>
    <w:p w:rsidR="001072A2" w:rsidRPr="004D7D6B" w:rsidRDefault="001072A2" w:rsidP="001072A2">
      <w:pPr>
        <w:tabs>
          <w:tab w:val="left" w:pos="0"/>
        </w:tabs>
        <w:autoSpaceDE w:val="0"/>
        <w:autoSpaceDN w:val="0"/>
        <w:adjustRightInd w:val="0"/>
        <w:spacing w:after="0" w:line="240" w:lineRule="auto"/>
        <w:ind w:left="426" w:hanging="568"/>
        <w:jc w:val="both"/>
        <w:rPr>
          <w:rFonts w:ascii="Times New Roman" w:eastAsiaTheme="minorEastAsia" w:hAnsi="Times New Roman" w:cs="Times New Roman"/>
          <w:sz w:val="24"/>
          <w:szCs w:val="24"/>
          <w:lang w:eastAsia="pl-PL"/>
        </w:rPr>
      </w:pPr>
      <w:r w:rsidRPr="004D7D6B">
        <w:rPr>
          <w:rFonts w:ascii="Times New Roman" w:eastAsiaTheme="minorEastAsia" w:hAnsi="Times New Roman" w:cs="Times New Roman"/>
          <w:sz w:val="24"/>
          <w:szCs w:val="24"/>
          <w:lang w:eastAsia="pl-PL"/>
        </w:rPr>
        <w:tab/>
      </w:r>
      <w:r w:rsidRPr="004D7D6B">
        <w:rPr>
          <w:rFonts w:ascii="Times New Roman" w:eastAsiaTheme="minorEastAsia" w:hAnsi="Times New Roman" w:cs="Times New Roman"/>
          <w:sz w:val="24"/>
          <w:szCs w:val="24"/>
          <w:lang w:eastAsia="pl-PL"/>
        </w:rPr>
        <w:tab/>
        <w:t>- planowana data dostawy przedmiotu umowy;</w:t>
      </w:r>
    </w:p>
    <w:p w:rsidR="001072A2" w:rsidRPr="004D7D6B" w:rsidRDefault="001072A2" w:rsidP="001072A2">
      <w:pPr>
        <w:tabs>
          <w:tab w:val="left" w:pos="0"/>
        </w:tabs>
        <w:autoSpaceDE w:val="0"/>
        <w:autoSpaceDN w:val="0"/>
        <w:adjustRightInd w:val="0"/>
        <w:spacing w:after="0" w:line="240" w:lineRule="auto"/>
        <w:ind w:left="426" w:hanging="568"/>
        <w:jc w:val="both"/>
        <w:rPr>
          <w:rFonts w:ascii="Times New Roman" w:eastAsiaTheme="minorEastAsia" w:hAnsi="Times New Roman" w:cs="Times New Roman"/>
          <w:sz w:val="24"/>
          <w:szCs w:val="24"/>
          <w:lang w:eastAsia="pl-PL"/>
        </w:rPr>
      </w:pPr>
      <w:r w:rsidRPr="004D7D6B">
        <w:rPr>
          <w:rFonts w:ascii="Times New Roman" w:eastAsiaTheme="minorEastAsia" w:hAnsi="Times New Roman" w:cs="Times New Roman"/>
          <w:sz w:val="24"/>
          <w:szCs w:val="24"/>
          <w:lang w:eastAsia="pl-PL"/>
        </w:rPr>
        <w:tab/>
      </w:r>
      <w:r w:rsidRPr="004D7D6B">
        <w:rPr>
          <w:rFonts w:ascii="Times New Roman" w:eastAsiaTheme="minorEastAsia" w:hAnsi="Times New Roman" w:cs="Times New Roman"/>
          <w:sz w:val="24"/>
          <w:szCs w:val="24"/>
          <w:lang w:eastAsia="pl-PL"/>
        </w:rPr>
        <w:tab/>
        <w:t>- liczba dostarczonych paczek z określeniem ich zawartości.</w:t>
      </w:r>
    </w:p>
    <w:p w:rsidR="001072A2" w:rsidRDefault="001072A2" w:rsidP="001072A2">
      <w:pPr>
        <w:numPr>
          <w:ilvl w:val="0"/>
          <w:numId w:val="26"/>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 xml:space="preserve">Odbiór przedmiotu umowy dokonywany będzie w dni robocze od poniedziałku do piątku </w:t>
      </w:r>
      <w:r w:rsidRPr="004D7D6B">
        <w:rPr>
          <w:rFonts w:ascii="Times New Roman" w:eastAsia="Times New Roman" w:hAnsi="Times New Roman" w:cs="Times New Roman"/>
          <w:sz w:val="24"/>
          <w:szCs w:val="24"/>
          <w:lang w:eastAsia="pl-PL"/>
        </w:rPr>
        <w:br/>
        <w:t>w godzinach 8:00 – 15:00.</w:t>
      </w:r>
    </w:p>
    <w:p w:rsidR="001072A2" w:rsidRDefault="001072A2" w:rsidP="001072A2">
      <w:pPr>
        <w:numPr>
          <w:ilvl w:val="0"/>
          <w:numId w:val="26"/>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 zrealizowaniu dostawy, instalacji uruchomieniu sprzętu Wykonawca zobowiązuje się przeprowadzić szkolenie w języku polskim dla pięciu osób. </w:t>
      </w:r>
    </w:p>
    <w:p w:rsidR="001072A2" w:rsidRDefault="001072A2" w:rsidP="001072A2">
      <w:pPr>
        <w:numPr>
          <w:ilvl w:val="0"/>
          <w:numId w:val="26"/>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 przeprowadzenia szkolenia o którym mowa w ust. 4 zawarty jest w wynagrodzeniu określonym w §2 ust.1 umowy.</w:t>
      </w:r>
    </w:p>
    <w:p w:rsidR="001072A2" w:rsidRDefault="001072A2" w:rsidP="001072A2">
      <w:pPr>
        <w:numPr>
          <w:ilvl w:val="0"/>
          <w:numId w:val="26"/>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Ze szkolenia, o którym mowa w ust. 4 Wykonawca sporządzi sprawozdanie, które zawierać będzie następujące dane:</w:t>
      </w:r>
    </w:p>
    <w:p w:rsidR="001072A2" w:rsidRDefault="001072A2" w:rsidP="001072A2">
      <w:pPr>
        <w:tabs>
          <w:tab w:val="left" w:pos="0"/>
        </w:tabs>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temat szkolenia,</w:t>
      </w:r>
    </w:p>
    <w:p w:rsidR="001072A2" w:rsidRDefault="001072A2" w:rsidP="001072A2">
      <w:pPr>
        <w:tabs>
          <w:tab w:val="left" w:pos="0"/>
        </w:tabs>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datę przeprowadzenia szkolenia,</w:t>
      </w:r>
    </w:p>
    <w:p w:rsidR="001072A2" w:rsidRDefault="001072A2" w:rsidP="001072A2">
      <w:pPr>
        <w:tabs>
          <w:tab w:val="left" w:pos="0"/>
        </w:tabs>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imiona i nazwiska osób uczestniczących w szkoleniu,</w:t>
      </w:r>
    </w:p>
    <w:p w:rsidR="001072A2" w:rsidRDefault="001072A2" w:rsidP="001072A2">
      <w:pPr>
        <w:tabs>
          <w:tab w:val="left" w:pos="0"/>
        </w:tabs>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datę i podpis osoby przeprowadzającej szkolenie w imieniu Wykonawcy,</w:t>
      </w:r>
    </w:p>
    <w:p w:rsidR="001072A2" w:rsidRPr="004D7D6B" w:rsidRDefault="001072A2" w:rsidP="001072A2">
      <w:pPr>
        <w:tabs>
          <w:tab w:val="left" w:pos="0"/>
        </w:tabs>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datę i podpisy osób uczestniczących w szkoleniu</w:t>
      </w:r>
    </w:p>
    <w:p w:rsidR="001072A2" w:rsidRPr="005957E6" w:rsidRDefault="001072A2" w:rsidP="001072A2">
      <w:pPr>
        <w:numPr>
          <w:ilvl w:val="0"/>
          <w:numId w:val="26"/>
        </w:numPr>
        <w:tabs>
          <w:tab w:val="left" w:pos="0"/>
        </w:tabs>
        <w:autoSpaceDE w:val="0"/>
        <w:autoSpaceDN w:val="0"/>
        <w:adjustRightInd w:val="0"/>
        <w:spacing w:after="0" w:line="240" w:lineRule="auto"/>
        <w:ind w:left="426" w:hanging="568"/>
        <w:contextualSpacing/>
        <w:jc w:val="both"/>
        <w:rPr>
          <w:rFonts w:ascii="Times New Roman" w:eastAsiaTheme="minorEastAsia" w:hAnsi="Times New Roman" w:cs="Times New Roman"/>
          <w:sz w:val="24"/>
          <w:szCs w:val="24"/>
          <w:lang w:eastAsia="pl-PL"/>
        </w:rPr>
      </w:pPr>
      <w:r>
        <w:rPr>
          <w:rFonts w:ascii="Times New Roman" w:eastAsia="Times New Roman" w:hAnsi="Times New Roman" w:cs="Times New Roman"/>
          <w:spacing w:val="-6"/>
          <w:sz w:val="24"/>
          <w:szCs w:val="24"/>
          <w:lang w:eastAsia="pl-PL"/>
        </w:rPr>
        <w:t>Oryginał sprawozdania ze szkolenia o którym mowa w ust. 4 zostanie dołączony do faktury Vat.</w:t>
      </w:r>
      <w:r w:rsidRPr="004D7D6B">
        <w:rPr>
          <w:rFonts w:ascii="Times New Roman" w:eastAsia="Times New Roman" w:hAnsi="Times New Roman" w:cs="Times New Roman"/>
          <w:sz w:val="24"/>
          <w:szCs w:val="24"/>
          <w:lang w:eastAsia="pl-PL"/>
        </w:rPr>
        <w:t xml:space="preserve"> </w:t>
      </w:r>
    </w:p>
    <w:p w:rsidR="001072A2" w:rsidRPr="004D7D6B" w:rsidRDefault="001072A2" w:rsidP="001072A2">
      <w:pPr>
        <w:tabs>
          <w:tab w:val="left" w:pos="0"/>
        </w:tabs>
        <w:autoSpaceDE w:val="0"/>
        <w:autoSpaceDN w:val="0"/>
        <w:adjustRightInd w:val="0"/>
        <w:spacing w:after="0" w:line="240" w:lineRule="auto"/>
        <w:ind w:left="426" w:hanging="568"/>
        <w:jc w:val="both"/>
        <w:rPr>
          <w:rFonts w:ascii="Times New Roman" w:eastAsiaTheme="minorEastAsia" w:hAnsi="Times New Roman" w:cs="Times New Roman"/>
          <w:bCs/>
          <w:sz w:val="24"/>
          <w:szCs w:val="24"/>
          <w:lang w:eastAsia="pl-PL"/>
        </w:rPr>
      </w:pPr>
      <w:r>
        <w:rPr>
          <w:rFonts w:ascii="Times New Roman" w:eastAsiaTheme="minorEastAsia" w:hAnsi="Times New Roman" w:cs="Times New Roman"/>
          <w:sz w:val="24"/>
          <w:szCs w:val="24"/>
          <w:lang w:eastAsia="pl-PL"/>
        </w:rPr>
        <w:tab/>
      </w:r>
      <w:r w:rsidRPr="004D7D6B">
        <w:rPr>
          <w:rFonts w:ascii="Times New Roman" w:eastAsiaTheme="minorEastAsia" w:hAnsi="Times New Roman" w:cs="Times New Roman"/>
          <w:sz w:val="24"/>
          <w:szCs w:val="24"/>
          <w:lang w:eastAsia="pl-PL"/>
        </w:rPr>
        <w:tab/>
        <w:t>Z czynności, o których mowa w ust. 4 zostanie sporządzony protokół odbioru ilościowo - jakościowego.</w:t>
      </w:r>
    </w:p>
    <w:p w:rsidR="001072A2" w:rsidRPr="004D7D6B" w:rsidRDefault="001072A2" w:rsidP="001072A2">
      <w:pPr>
        <w:tabs>
          <w:tab w:val="left" w:pos="0"/>
        </w:tabs>
        <w:autoSpaceDE w:val="0"/>
        <w:autoSpaceDN w:val="0"/>
        <w:adjustRightInd w:val="0"/>
        <w:spacing w:after="0" w:line="240" w:lineRule="auto"/>
        <w:ind w:left="426" w:hanging="568"/>
        <w:jc w:val="both"/>
        <w:rPr>
          <w:rFonts w:ascii="Times New Roman" w:eastAsiaTheme="minorEastAsia" w:hAnsi="Times New Roman" w:cs="Times New Roman"/>
          <w:bCs/>
          <w:sz w:val="24"/>
          <w:szCs w:val="24"/>
          <w:lang w:eastAsia="pl-PL"/>
        </w:rPr>
      </w:pPr>
      <w:r w:rsidRPr="004D7D6B">
        <w:rPr>
          <w:rFonts w:ascii="Times New Roman" w:eastAsiaTheme="minorEastAsia" w:hAnsi="Times New Roman" w:cs="Times New Roman"/>
          <w:sz w:val="24"/>
          <w:szCs w:val="24"/>
          <w:lang w:eastAsia="pl-PL"/>
        </w:rPr>
        <w:t xml:space="preserve">8. </w:t>
      </w:r>
      <w:r w:rsidRPr="004D7D6B">
        <w:rPr>
          <w:rFonts w:ascii="Times New Roman" w:eastAsiaTheme="minorEastAsia" w:hAnsi="Times New Roman" w:cs="Times New Roman"/>
          <w:sz w:val="24"/>
          <w:szCs w:val="24"/>
          <w:lang w:eastAsia="pl-PL"/>
        </w:rPr>
        <w:tab/>
        <w:t>Dostarczony przedmiot umowy będzie opakowany w standardowe, bezzwrotne opakowania.</w:t>
      </w:r>
    </w:p>
    <w:p w:rsidR="001072A2" w:rsidRPr="004D7D6B" w:rsidRDefault="001072A2" w:rsidP="001072A2">
      <w:pPr>
        <w:tabs>
          <w:tab w:val="left" w:pos="0"/>
        </w:tabs>
        <w:autoSpaceDE w:val="0"/>
        <w:autoSpaceDN w:val="0"/>
        <w:adjustRightInd w:val="0"/>
        <w:spacing w:after="0" w:line="240" w:lineRule="auto"/>
        <w:ind w:left="426" w:hanging="568"/>
        <w:jc w:val="both"/>
        <w:rPr>
          <w:rFonts w:ascii="Times New Roman" w:eastAsiaTheme="minorEastAsia" w:hAnsi="Times New Roman" w:cs="Times New Roman"/>
          <w:bCs/>
          <w:sz w:val="24"/>
          <w:szCs w:val="24"/>
          <w:lang w:eastAsia="pl-PL"/>
        </w:rPr>
      </w:pPr>
      <w:r w:rsidRPr="004D7D6B">
        <w:rPr>
          <w:rFonts w:ascii="Times New Roman" w:eastAsiaTheme="minorEastAsia" w:hAnsi="Times New Roman" w:cs="Times New Roman"/>
          <w:sz w:val="24"/>
          <w:szCs w:val="24"/>
          <w:lang w:eastAsia="pl-PL"/>
        </w:rPr>
        <w:t xml:space="preserve">9. </w:t>
      </w:r>
      <w:r w:rsidRPr="004D7D6B">
        <w:rPr>
          <w:rFonts w:ascii="Times New Roman" w:eastAsiaTheme="minorEastAsia" w:hAnsi="Times New Roman" w:cs="Times New Roman"/>
          <w:sz w:val="24"/>
          <w:szCs w:val="24"/>
          <w:lang w:eastAsia="pl-PL"/>
        </w:rPr>
        <w:tab/>
        <w:t>Do dostarczonego urządzenia winna być dołączona karta gwarancyjna ze stosownymi wpisami.</w:t>
      </w:r>
    </w:p>
    <w:p w:rsidR="001072A2" w:rsidRPr="004D7D6B" w:rsidRDefault="001072A2" w:rsidP="001072A2">
      <w:pPr>
        <w:tabs>
          <w:tab w:val="left" w:pos="0"/>
        </w:tabs>
        <w:autoSpaceDE w:val="0"/>
        <w:autoSpaceDN w:val="0"/>
        <w:adjustRightInd w:val="0"/>
        <w:spacing w:after="0" w:line="240" w:lineRule="auto"/>
        <w:ind w:left="426" w:hanging="568"/>
        <w:jc w:val="both"/>
        <w:rPr>
          <w:rFonts w:ascii="Times New Roman" w:eastAsiaTheme="minorEastAsia" w:hAnsi="Times New Roman" w:cs="Times New Roman"/>
          <w:bCs/>
          <w:sz w:val="24"/>
          <w:szCs w:val="24"/>
          <w:lang w:eastAsia="pl-PL"/>
        </w:rPr>
      </w:pPr>
      <w:r w:rsidRPr="004D7D6B">
        <w:rPr>
          <w:rFonts w:ascii="Times New Roman" w:eastAsiaTheme="minorEastAsia" w:hAnsi="Times New Roman" w:cs="Times New Roman"/>
          <w:sz w:val="24"/>
          <w:szCs w:val="24"/>
          <w:lang w:eastAsia="pl-PL"/>
        </w:rPr>
        <w:t xml:space="preserve">10. </w:t>
      </w:r>
      <w:r w:rsidRPr="004D7D6B">
        <w:rPr>
          <w:rFonts w:ascii="Times New Roman" w:eastAsiaTheme="minorEastAsia" w:hAnsi="Times New Roman" w:cs="Times New Roman"/>
          <w:sz w:val="24"/>
          <w:szCs w:val="24"/>
          <w:lang w:eastAsia="pl-PL"/>
        </w:rPr>
        <w:tab/>
        <w:t>Do każdego urządzenia winna być dołączona instrukcja obsługi w języku polskim.</w:t>
      </w:r>
    </w:p>
    <w:p w:rsidR="001072A2" w:rsidRPr="005C1502" w:rsidRDefault="001072A2" w:rsidP="001072A2">
      <w:p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bCs/>
          <w:sz w:val="24"/>
          <w:szCs w:val="24"/>
          <w:lang w:eastAsia="pl-PL"/>
        </w:rPr>
      </w:pPr>
      <w:r w:rsidRPr="004D7D6B">
        <w:rPr>
          <w:rFonts w:ascii="Times New Roman" w:eastAsia="Times New Roman" w:hAnsi="Times New Roman" w:cs="Times New Roman"/>
          <w:sz w:val="24"/>
          <w:szCs w:val="24"/>
          <w:lang w:eastAsia="pl-PL"/>
        </w:rPr>
        <w:t xml:space="preserve">11. </w:t>
      </w:r>
      <w:r w:rsidRPr="004D7D6B">
        <w:rPr>
          <w:rFonts w:ascii="Times New Roman" w:eastAsia="Times New Roman" w:hAnsi="Times New Roman" w:cs="Times New Roman"/>
          <w:sz w:val="24"/>
          <w:szCs w:val="24"/>
          <w:lang w:eastAsia="pl-PL"/>
        </w:rPr>
        <w:tab/>
      </w:r>
      <w:r w:rsidRPr="004D7D6B">
        <w:rPr>
          <w:rFonts w:ascii="Times New Roman" w:eastAsia="Times New Roman" w:hAnsi="Times New Roman" w:cs="Times New Roman"/>
          <w:bCs/>
          <w:sz w:val="24"/>
          <w:szCs w:val="24"/>
          <w:lang w:eastAsia="pl-PL"/>
        </w:rPr>
        <w:t xml:space="preserve">Zamawiający zastrzega sobie możliwość odstąpienia od umowy w przypadku, gdy </w:t>
      </w:r>
      <w:r>
        <w:rPr>
          <w:rFonts w:ascii="Times New Roman" w:eastAsia="Times New Roman" w:hAnsi="Times New Roman" w:cs="Times New Roman"/>
          <w:bCs/>
          <w:sz w:val="24"/>
          <w:szCs w:val="24"/>
          <w:lang w:eastAsia="pl-PL"/>
        </w:rPr>
        <w:t>zwłoka</w:t>
      </w:r>
      <w:r w:rsidRPr="004D7D6B">
        <w:rPr>
          <w:rFonts w:ascii="Times New Roman" w:eastAsia="Times New Roman" w:hAnsi="Times New Roman" w:cs="Times New Roman"/>
          <w:bCs/>
          <w:sz w:val="24"/>
          <w:szCs w:val="24"/>
          <w:lang w:eastAsia="pl-PL"/>
        </w:rPr>
        <w:br/>
        <w:t>w dostarczeniu</w:t>
      </w:r>
      <w:r>
        <w:rPr>
          <w:rFonts w:ascii="Times New Roman" w:eastAsia="Times New Roman" w:hAnsi="Times New Roman" w:cs="Times New Roman"/>
          <w:bCs/>
          <w:sz w:val="24"/>
          <w:szCs w:val="24"/>
          <w:lang w:eastAsia="pl-PL"/>
        </w:rPr>
        <w:t>, instalacji, uruchomieniu oraz przeprowadzeniu szkolenia</w:t>
      </w:r>
      <w:r w:rsidRPr="004D7D6B">
        <w:rPr>
          <w:rFonts w:ascii="Times New Roman" w:eastAsia="Times New Roman" w:hAnsi="Times New Roman" w:cs="Times New Roman"/>
          <w:bCs/>
          <w:sz w:val="24"/>
          <w:szCs w:val="24"/>
          <w:lang w:eastAsia="pl-PL"/>
        </w:rPr>
        <w:t xml:space="preserve"> przedmiotu umowy przekroczy 10 dni roboczych</w:t>
      </w:r>
      <w:r>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sz w:val="24"/>
          <w:szCs w:val="24"/>
          <w:lang w:eastAsia="pl-PL"/>
        </w:rPr>
        <w:t>tj. od poniedziałku do piątku wyłączając dni ustawowo wolne od pracy)</w:t>
      </w:r>
      <w:r w:rsidRPr="004D7D6B">
        <w:rPr>
          <w:rFonts w:ascii="Times New Roman" w:eastAsia="Times New Roman" w:hAnsi="Times New Roman" w:cs="Times New Roman"/>
          <w:bCs/>
          <w:sz w:val="24"/>
          <w:szCs w:val="24"/>
          <w:lang w:eastAsia="pl-PL"/>
        </w:rPr>
        <w:t xml:space="preserve">, z zastosowaniem </w:t>
      </w:r>
      <w:r>
        <w:rPr>
          <w:rFonts w:ascii="Times New Roman" w:eastAsia="Times New Roman" w:hAnsi="Times New Roman" w:cs="Times New Roman"/>
          <w:sz w:val="24"/>
          <w:szCs w:val="24"/>
          <w:lang w:eastAsia="pl-PL"/>
        </w:rPr>
        <w:t xml:space="preserve">§ 5 ust. </w:t>
      </w:r>
      <w:r w:rsidRPr="004D7D6B">
        <w:rPr>
          <w:rFonts w:ascii="Times New Roman" w:eastAsia="Times New Roman" w:hAnsi="Times New Roman" w:cs="Times New Roman"/>
          <w:sz w:val="24"/>
          <w:szCs w:val="24"/>
          <w:lang w:eastAsia="pl-PL"/>
        </w:rPr>
        <w:t xml:space="preserve">1 lit. a. </w:t>
      </w:r>
      <w:r w:rsidRPr="004D7D6B">
        <w:rPr>
          <w:rFonts w:ascii="Times New Roman" w:eastAsia="Times New Roman" w:hAnsi="Times New Roman" w:cs="Times New Roman"/>
          <w:bCs/>
          <w:sz w:val="24"/>
          <w:szCs w:val="24"/>
          <w:lang w:eastAsia="pl-PL"/>
        </w:rPr>
        <w:t>Prawo do odstąpienia Zamawiający może zrealizować w terminie do 30 dni od zaistnienia okoliczności stanowiącej podstawę odstąpienia.</w:t>
      </w:r>
    </w:p>
    <w:p w:rsidR="001072A2" w:rsidRDefault="001072A2" w:rsidP="001072A2">
      <w:p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lastRenderedPageBreak/>
        <w:t>1</w:t>
      </w:r>
      <w:r>
        <w:rPr>
          <w:rFonts w:ascii="Times New Roman" w:eastAsia="Times New Roman" w:hAnsi="Times New Roman" w:cs="Times New Roman"/>
          <w:sz w:val="24"/>
          <w:szCs w:val="24"/>
          <w:lang w:eastAsia="pl-PL"/>
        </w:rPr>
        <w:t>2.  P</w:t>
      </w:r>
      <w:r w:rsidRPr="004D7D6B">
        <w:rPr>
          <w:rFonts w:ascii="Times New Roman" w:eastAsia="Times New Roman" w:hAnsi="Times New Roman" w:cs="Times New Roman"/>
          <w:sz w:val="24"/>
          <w:szCs w:val="24"/>
          <w:lang w:eastAsia="pl-PL"/>
        </w:rPr>
        <w:t xml:space="preserve">rzed przystąpieniem do odbioru ilościowo – jakościowego Wykonawca zobowiązany jest do przygotowania i dostarczenia Zamawiającemu wykazu zawierającego nazw sprzętu, ilość, cenę jednostkową netto, wartość podatku VAT wraz ze stawką podatkową, cenę jednostkową brutto, cenę łączną dla danej ilości sprzętu oraz numery seryjne sprzętu.  </w:t>
      </w:r>
    </w:p>
    <w:p w:rsidR="001072A2" w:rsidRDefault="001072A2" w:rsidP="001072A2">
      <w:pPr>
        <w:tabs>
          <w:tab w:val="left" w:pos="0"/>
        </w:tabs>
        <w:autoSpaceDE w:val="0"/>
        <w:autoSpaceDN w:val="0"/>
        <w:adjustRightInd w:val="0"/>
        <w:spacing w:after="0" w:line="240" w:lineRule="auto"/>
        <w:ind w:hanging="142"/>
        <w:contextualSpacing/>
        <w:jc w:val="both"/>
        <w:rPr>
          <w:rFonts w:ascii="Times New Roman" w:eastAsia="Times New Roman" w:hAnsi="Times New Roman" w:cs="Times New Roman"/>
          <w:bCs/>
          <w:sz w:val="24"/>
          <w:szCs w:val="24"/>
          <w:lang w:eastAsia="pl-PL"/>
        </w:rPr>
      </w:pPr>
    </w:p>
    <w:p w:rsidR="001072A2" w:rsidRDefault="001072A2" w:rsidP="001072A2">
      <w:pPr>
        <w:tabs>
          <w:tab w:val="left" w:pos="0"/>
        </w:tabs>
        <w:autoSpaceDE w:val="0"/>
        <w:autoSpaceDN w:val="0"/>
        <w:adjustRightInd w:val="0"/>
        <w:spacing w:after="0" w:line="240" w:lineRule="auto"/>
        <w:ind w:hanging="142"/>
        <w:contextualSpacing/>
        <w:jc w:val="both"/>
        <w:rPr>
          <w:rFonts w:ascii="Times New Roman" w:eastAsia="Times New Roman" w:hAnsi="Times New Roman" w:cs="Times New Roman"/>
          <w:bCs/>
          <w:sz w:val="24"/>
          <w:szCs w:val="24"/>
          <w:lang w:eastAsia="pl-PL"/>
        </w:rPr>
      </w:pPr>
    </w:p>
    <w:p w:rsidR="001072A2" w:rsidRPr="004D7D6B" w:rsidRDefault="001072A2" w:rsidP="001072A2">
      <w:pPr>
        <w:tabs>
          <w:tab w:val="left" w:pos="0"/>
        </w:tabs>
        <w:autoSpaceDE w:val="0"/>
        <w:autoSpaceDN w:val="0"/>
        <w:adjustRightInd w:val="0"/>
        <w:spacing w:line="240" w:lineRule="auto"/>
        <w:ind w:left="426" w:hanging="568"/>
        <w:jc w:val="both"/>
        <w:rPr>
          <w:rFonts w:ascii="Times New Roman" w:eastAsiaTheme="minorEastAsia" w:hAnsi="Times New Roman" w:cs="Times New Roman"/>
          <w:b/>
          <w:sz w:val="24"/>
          <w:szCs w:val="24"/>
          <w:u w:val="single"/>
          <w:lang w:eastAsia="pl-PL"/>
        </w:rPr>
      </w:pPr>
      <w:r w:rsidRPr="004D7D6B">
        <w:rPr>
          <w:rFonts w:ascii="Times New Roman" w:eastAsiaTheme="minorEastAsia" w:hAnsi="Times New Roman" w:cs="Times New Roman"/>
          <w:b/>
          <w:sz w:val="24"/>
          <w:szCs w:val="24"/>
          <w:u w:val="single"/>
          <w:lang w:eastAsia="pl-PL"/>
        </w:rPr>
        <w:t>KARY UMOWNE I ODSTĄPIENIE OD UMOWY</w:t>
      </w:r>
    </w:p>
    <w:p w:rsidR="001072A2" w:rsidRPr="004D7D6B" w:rsidRDefault="001072A2" w:rsidP="001072A2">
      <w:pPr>
        <w:tabs>
          <w:tab w:val="left" w:pos="0"/>
        </w:tabs>
        <w:autoSpaceDE w:val="0"/>
        <w:autoSpaceDN w:val="0"/>
        <w:adjustRightInd w:val="0"/>
        <w:spacing w:line="240" w:lineRule="auto"/>
        <w:ind w:left="426" w:hanging="568"/>
        <w:jc w:val="center"/>
        <w:rPr>
          <w:rFonts w:ascii="Times New Roman" w:eastAsiaTheme="minorEastAsia" w:hAnsi="Times New Roman" w:cs="Times New Roman"/>
          <w:b/>
          <w:bCs/>
          <w:sz w:val="24"/>
          <w:szCs w:val="24"/>
          <w:lang w:eastAsia="pl-PL"/>
        </w:rPr>
      </w:pPr>
      <w:r>
        <w:rPr>
          <w:rFonts w:ascii="Times New Roman" w:eastAsiaTheme="minorEastAsia" w:hAnsi="Times New Roman" w:cs="Times New Roman"/>
          <w:b/>
          <w:bCs/>
          <w:sz w:val="24"/>
          <w:szCs w:val="24"/>
          <w:lang w:eastAsia="pl-PL"/>
        </w:rPr>
        <w:t>§ 6</w:t>
      </w:r>
    </w:p>
    <w:p w:rsidR="001072A2" w:rsidRPr="004D7D6B" w:rsidRDefault="001072A2" w:rsidP="001072A2">
      <w:pPr>
        <w:numPr>
          <w:ilvl w:val="0"/>
          <w:numId w:val="27"/>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 xml:space="preserve">WYKONAWCA zobowiązuje się zapłacić ZAMAWIAJĄCEMU następujące kary umowne: </w:t>
      </w:r>
    </w:p>
    <w:p w:rsidR="001072A2" w:rsidRPr="004D7D6B" w:rsidRDefault="001072A2" w:rsidP="001072A2">
      <w:pPr>
        <w:numPr>
          <w:ilvl w:val="0"/>
          <w:numId w:val="30"/>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 xml:space="preserve">10 % wartości brutto przedmiotu umowy, gdy ZAMAWIAJĄCY odstąpi od umowy z przyczyn </w:t>
      </w:r>
      <w:r>
        <w:rPr>
          <w:rFonts w:ascii="Times New Roman" w:eastAsia="Times New Roman" w:hAnsi="Times New Roman" w:cs="Times New Roman"/>
          <w:sz w:val="24"/>
          <w:szCs w:val="24"/>
          <w:lang w:eastAsia="pl-PL"/>
        </w:rPr>
        <w:t>za które Wykonawca ponosi odpowiedzialność.</w:t>
      </w:r>
      <w:r w:rsidRPr="004D7D6B">
        <w:rPr>
          <w:rFonts w:ascii="Times New Roman" w:eastAsia="Times New Roman" w:hAnsi="Times New Roman" w:cs="Times New Roman"/>
          <w:sz w:val="24"/>
          <w:szCs w:val="24"/>
          <w:lang w:eastAsia="pl-PL"/>
        </w:rPr>
        <w:t>.</w:t>
      </w:r>
    </w:p>
    <w:p w:rsidR="001072A2" w:rsidRPr="004D7D6B" w:rsidRDefault="001072A2" w:rsidP="001072A2">
      <w:pPr>
        <w:numPr>
          <w:ilvl w:val="0"/>
          <w:numId w:val="30"/>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 xml:space="preserve">0,2 % wartości brutto przedmiotu umowy </w:t>
      </w:r>
      <w:r>
        <w:rPr>
          <w:rFonts w:ascii="Times New Roman" w:eastAsia="Times New Roman" w:hAnsi="Times New Roman" w:cs="Times New Roman"/>
          <w:sz w:val="24"/>
          <w:szCs w:val="24"/>
          <w:lang w:eastAsia="pl-PL"/>
        </w:rPr>
        <w:t>niezrealizowanego</w:t>
      </w:r>
      <w:r w:rsidRPr="004D7D6B">
        <w:rPr>
          <w:rFonts w:ascii="Times New Roman" w:eastAsia="Times New Roman" w:hAnsi="Times New Roman" w:cs="Times New Roman"/>
          <w:sz w:val="24"/>
          <w:szCs w:val="24"/>
          <w:lang w:eastAsia="pl-PL"/>
        </w:rPr>
        <w:t xml:space="preserve"> w terminie, za każdy rozpoczęty dzień </w:t>
      </w:r>
      <w:r>
        <w:rPr>
          <w:rFonts w:ascii="Times New Roman" w:eastAsia="Times New Roman" w:hAnsi="Times New Roman" w:cs="Times New Roman"/>
          <w:sz w:val="24"/>
          <w:szCs w:val="24"/>
          <w:lang w:eastAsia="pl-PL"/>
        </w:rPr>
        <w:t>zwłoki</w:t>
      </w:r>
      <w:r w:rsidRPr="004D7D6B">
        <w:rPr>
          <w:rFonts w:ascii="Times New Roman" w:eastAsia="Times New Roman" w:hAnsi="Times New Roman" w:cs="Times New Roman"/>
          <w:sz w:val="24"/>
          <w:szCs w:val="24"/>
          <w:lang w:eastAsia="pl-PL"/>
        </w:rPr>
        <w:t xml:space="preserve">. </w:t>
      </w:r>
    </w:p>
    <w:p w:rsidR="001072A2" w:rsidRPr="004D7D6B" w:rsidRDefault="001072A2" w:rsidP="001072A2">
      <w:pPr>
        <w:numPr>
          <w:ilvl w:val="0"/>
          <w:numId w:val="30"/>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r w:rsidRPr="004D7D6B">
        <w:rPr>
          <w:rFonts w:ascii="Times New Roman" w:eastAsia="Times New Roman" w:hAnsi="Times New Roman" w:cs="Times New Roman"/>
          <w:sz w:val="24"/>
          <w:szCs w:val="24"/>
          <w:lang w:eastAsia="pl-PL"/>
        </w:rPr>
        <w:t xml:space="preserve">1 % wartości brutto przedmiotu umowy za każdy dzień zwłoki w realizacji obowiązku, </w:t>
      </w:r>
      <w:r w:rsidRPr="004D7D6B">
        <w:rPr>
          <w:rFonts w:ascii="Times New Roman" w:eastAsia="Times New Roman" w:hAnsi="Times New Roman" w:cs="Times New Roman"/>
          <w:sz w:val="24"/>
          <w:szCs w:val="24"/>
          <w:lang w:eastAsia="pl-PL"/>
        </w:rPr>
        <w:br/>
        <w:t>o którym mowa w § 3 ust. 8.</w:t>
      </w:r>
    </w:p>
    <w:p w:rsidR="001072A2" w:rsidRPr="004D7D6B" w:rsidRDefault="001072A2" w:rsidP="001072A2">
      <w:pPr>
        <w:numPr>
          <w:ilvl w:val="0"/>
          <w:numId w:val="28"/>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Niezależnie od kar wymienionych w ust. 1 lit. a, b i c, Stronom przysługuje prawo dochodzenia odszkodowania na zasadach ogólnych prawa cywilnego, jeżeli poniesiona szkoda przekroczy wysokość zastrzeżonych kar umownych.</w:t>
      </w:r>
    </w:p>
    <w:p w:rsidR="001072A2" w:rsidRPr="004D7D6B" w:rsidRDefault="001072A2" w:rsidP="001072A2">
      <w:pPr>
        <w:numPr>
          <w:ilvl w:val="0"/>
          <w:numId w:val="28"/>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ZAMAWIAJĄCY może potrącić należności wynikające z kar umownych przy opłacaniu faktur za realizację przedmiotu umowy.</w:t>
      </w:r>
    </w:p>
    <w:p w:rsidR="001072A2" w:rsidRPr="004D7D6B" w:rsidRDefault="001072A2" w:rsidP="001072A2">
      <w:pPr>
        <w:numPr>
          <w:ilvl w:val="0"/>
          <w:numId w:val="28"/>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Kary umowne mogą być</w:t>
      </w:r>
      <w:r>
        <w:rPr>
          <w:rFonts w:ascii="Times New Roman" w:eastAsia="Times New Roman" w:hAnsi="Times New Roman" w:cs="Times New Roman"/>
          <w:sz w:val="24"/>
          <w:szCs w:val="24"/>
          <w:lang w:eastAsia="pl-PL"/>
        </w:rPr>
        <w:t xml:space="preserve"> naliczane łącznie do wartości 1</w:t>
      </w:r>
      <w:r w:rsidRPr="004D7D6B">
        <w:rPr>
          <w:rFonts w:ascii="Times New Roman" w:eastAsia="Times New Roman" w:hAnsi="Times New Roman" w:cs="Times New Roman"/>
          <w:sz w:val="24"/>
          <w:szCs w:val="24"/>
          <w:lang w:eastAsia="pl-PL"/>
        </w:rPr>
        <w:t>0% kwoty brutto ustalonej w § 2 ust. 1</w:t>
      </w:r>
    </w:p>
    <w:p w:rsidR="001072A2" w:rsidRPr="004D7D6B" w:rsidRDefault="001072A2" w:rsidP="001072A2">
      <w:pPr>
        <w:numPr>
          <w:ilvl w:val="0"/>
          <w:numId w:val="28"/>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 xml:space="preserve">W przypadku odstąpienia od umowy na skutek </w:t>
      </w:r>
      <w:r>
        <w:rPr>
          <w:rFonts w:ascii="Times New Roman" w:eastAsia="Times New Roman" w:hAnsi="Times New Roman" w:cs="Times New Roman"/>
          <w:sz w:val="24"/>
          <w:szCs w:val="24"/>
          <w:lang w:eastAsia="pl-PL"/>
        </w:rPr>
        <w:t>zwłoki</w:t>
      </w:r>
      <w:r w:rsidRPr="004D7D6B">
        <w:rPr>
          <w:rFonts w:ascii="Times New Roman" w:eastAsia="Times New Roman" w:hAnsi="Times New Roman" w:cs="Times New Roman"/>
          <w:sz w:val="24"/>
          <w:szCs w:val="24"/>
          <w:lang w:eastAsia="pl-PL"/>
        </w:rPr>
        <w:t xml:space="preserve"> Wykonawcy, kar za </w:t>
      </w:r>
      <w:proofErr w:type="spellStart"/>
      <w:r>
        <w:rPr>
          <w:rFonts w:ascii="Times New Roman" w:eastAsia="Times New Roman" w:hAnsi="Times New Roman" w:cs="Times New Roman"/>
          <w:sz w:val="24"/>
          <w:szCs w:val="24"/>
          <w:lang w:eastAsia="pl-PL"/>
        </w:rPr>
        <w:t>zwłoke</w:t>
      </w:r>
      <w:proofErr w:type="spellEnd"/>
      <w:r w:rsidRPr="004D7D6B">
        <w:rPr>
          <w:rFonts w:ascii="Times New Roman" w:eastAsia="Times New Roman" w:hAnsi="Times New Roman" w:cs="Times New Roman"/>
          <w:sz w:val="24"/>
          <w:szCs w:val="24"/>
          <w:lang w:eastAsia="pl-PL"/>
        </w:rPr>
        <w:t xml:space="preserve"> nie nalicza się.</w:t>
      </w:r>
    </w:p>
    <w:p w:rsidR="001072A2" w:rsidRPr="004D7D6B" w:rsidRDefault="001072A2" w:rsidP="001072A2">
      <w:pPr>
        <w:numPr>
          <w:ilvl w:val="0"/>
          <w:numId w:val="28"/>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Zapłata kar umownych nie zwalnia Wykonawcy od obowiązku wykonania umowy.</w:t>
      </w:r>
    </w:p>
    <w:p w:rsidR="001072A2" w:rsidRPr="004D7D6B" w:rsidRDefault="001072A2" w:rsidP="001072A2">
      <w:p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p>
    <w:p w:rsidR="001072A2" w:rsidRPr="0080042B" w:rsidRDefault="001072A2" w:rsidP="001072A2">
      <w:pPr>
        <w:tabs>
          <w:tab w:val="left" w:pos="0"/>
        </w:tabs>
        <w:autoSpaceDE w:val="0"/>
        <w:autoSpaceDN w:val="0"/>
        <w:adjustRightInd w:val="0"/>
        <w:ind w:hanging="568"/>
        <w:jc w:val="center"/>
        <w:rPr>
          <w:rFonts w:ascii="Times New Roman" w:eastAsiaTheme="minorEastAsia" w:hAnsi="Times New Roman" w:cs="Times New Roman"/>
          <w:b/>
          <w:bCs/>
          <w:sz w:val="24"/>
          <w:szCs w:val="24"/>
          <w:lang w:eastAsia="pl-PL"/>
        </w:rPr>
      </w:pPr>
      <w:r w:rsidRPr="004D7D6B">
        <w:rPr>
          <w:rFonts w:ascii="Times New Roman" w:eastAsiaTheme="minorEastAsia" w:hAnsi="Times New Roman" w:cs="Times New Roman"/>
          <w:b/>
          <w:bCs/>
          <w:sz w:val="24"/>
          <w:szCs w:val="24"/>
          <w:lang w:eastAsia="pl-PL"/>
        </w:rPr>
        <w:t xml:space="preserve">    § 7</w:t>
      </w:r>
    </w:p>
    <w:p w:rsidR="001072A2" w:rsidRPr="004D7D6B" w:rsidRDefault="001072A2" w:rsidP="001072A2">
      <w:pPr>
        <w:tabs>
          <w:tab w:val="left" w:pos="0"/>
        </w:tabs>
        <w:autoSpaceDE w:val="0"/>
        <w:ind w:left="426" w:hanging="568"/>
        <w:rPr>
          <w:rFonts w:ascii="Times New Roman" w:eastAsia="Tahoma,Bold" w:hAnsi="Times New Roman" w:cs="Times New Roman"/>
          <w:b/>
          <w:bCs/>
          <w:lang w:eastAsia="pl-PL"/>
        </w:rPr>
      </w:pPr>
      <w:r w:rsidRPr="004D7D6B">
        <w:rPr>
          <w:rFonts w:ascii="Times New Roman" w:eastAsia="Calibri" w:hAnsi="Times New Roman" w:cs="Times New Roman"/>
          <w:b/>
          <w:bCs/>
          <w:sz w:val="24"/>
          <w:szCs w:val="24"/>
          <w:u w:val="single"/>
          <w:lang w:eastAsia="pl-PL"/>
        </w:rPr>
        <w:t xml:space="preserve">ADMINISTRACJA DANYMI  - RODO  </w:t>
      </w:r>
    </w:p>
    <w:p w:rsidR="001072A2" w:rsidRPr="0080042B" w:rsidRDefault="001072A2" w:rsidP="001072A2">
      <w:pPr>
        <w:pStyle w:val="Akapitzlist"/>
        <w:numPr>
          <w:ilvl w:val="0"/>
          <w:numId w:val="33"/>
        </w:numPr>
        <w:tabs>
          <w:tab w:val="left" w:pos="0"/>
          <w:tab w:val="left" w:pos="450"/>
        </w:tabs>
        <w:spacing w:after="0"/>
        <w:jc w:val="both"/>
        <w:rPr>
          <w:rFonts w:ascii="Times New Roman" w:eastAsia="Calibri" w:hAnsi="Times New Roman" w:cs="Times New Roman"/>
          <w:sz w:val="24"/>
          <w:szCs w:val="24"/>
          <w:lang w:eastAsia="pl-PL"/>
        </w:rPr>
      </w:pPr>
      <w:r w:rsidRPr="00BD20C9">
        <w:rPr>
          <w:rFonts w:ascii="Times New Roman" w:eastAsia="Calibri" w:hAnsi="Times New Roman" w:cs="Times New Roman"/>
          <w:sz w:val="24"/>
          <w:szCs w:val="24"/>
          <w:lang w:eastAsia="pl-PL"/>
        </w:rPr>
        <w:t xml:space="preserve">Wykonawca zobowiązuje się do zachowania w tajemnicy, również po zakończeniu realizacji umowy, informacji, do których miał dostęp w trakcie świadczenia umowy, a także do </w:t>
      </w:r>
      <w:proofErr w:type="spellStart"/>
      <w:r w:rsidRPr="00BD20C9">
        <w:rPr>
          <w:rFonts w:ascii="Times New Roman" w:eastAsia="Calibri" w:hAnsi="Times New Roman" w:cs="Times New Roman"/>
          <w:sz w:val="24"/>
          <w:szCs w:val="24"/>
          <w:lang w:eastAsia="pl-PL"/>
        </w:rPr>
        <w:t>niegromadzenia</w:t>
      </w:r>
      <w:proofErr w:type="spellEnd"/>
      <w:r w:rsidRPr="00BD20C9">
        <w:rPr>
          <w:rFonts w:ascii="Times New Roman" w:eastAsia="Calibri" w:hAnsi="Times New Roman" w:cs="Times New Roman"/>
          <w:sz w:val="24"/>
          <w:szCs w:val="24"/>
          <w:lang w:eastAsia="pl-PL"/>
        </w:rPr>
        <w:t>, nieprzetwarzania, nieprzechowywania tych danych i informacji w zakresie wykraczającym poza czynności niezbędne dla realizacji niniejszej umowy oraz nieudostępniania uzyskanych informacji i danych osobom trzecim bez pisemnej zgody Zamawiającego.</w:t>
      </w:r>
    </w:p>
    <w:p w:rsidR="001072A2" w:rsidRPr="004D7D6B" w:rsidRDefault="001072A2" w:rsidP="001072A2">
      <w:pPr>
        <w:tabs>
          <w:tab w:val="left" w:pos="0"/>
        </w:tabs>
        <w:spacing w:after="0"/>
        <w:ind w:left="426" w:hanging="568"/>
        <w:contextualSpacing/>
        <w:jc w:val="both"/>
        <w:rPr>
          <w:rFonts w:ascii="Times New Roman" w:eastAsiaTheme="minorEastAsia" w:hAnsi="Times New Roman" w:cs="Times New Roman"/>
          <w:sz w:val="24"/>
          <w:szCs w:val="24"/>
          <w:lang w:eastAsia="pl-PL"/>
        </w:rPr>
      </w:pPr>
      <w:r w:rsidRPr="004D7D6B">
        <w:rPr>
          <w:rFonts w:ascii="Times New Roman" w:eastAsia="Calibri" w:hAnsi="Times New Roman" w:cs="Times New Roman"/>
          <w:sz w:val="24"/>
          <w:szCs w:val="24"/>
          <w:lang w:eastAsia="pl-PL"/>
        </w:rPr>
        <w:t>2.</w:t>
      </w:r>
      <w:r w:rsidRPr="004D7D6B">
        <w:rPr>
          <w:rFonts w:ascii="Times New Roman" w:eastAsia="Calibri" w:hAnsi="Times New Roman" w:cs="Times New Roman"/>
          <w:b/>
          <w:sz w:val="24"/>
          <w:szCs w:val="24"/>
          <w:lang w:eastAsia="pl-PL"/>
        </w:rPr>
        <w:t xml:space="preserve"> </w:t>
      </w:r>
      <w:r w:rsidRPr="004D7D6B">
        <w:rPr>
          <w:rFonts w:ascii="Times New Roman" w:eastAsia="Calibri" w:hAnsi="Times New Roman" w:cs="Times New Roman"/>
          <w:b/>
          <w:sz w:val="24"/>
          <w:szCs w:val="24"/>
          <w:lang w:eastAsia="pl-PL"/>
        </w:rPr>
        <w:tab/>
      </w:r>
      <w:r w:rsidRPr="004D7D6B">
        <w:rPr>
          <w:rFonts w:ascii="Times New Roman" w:eastAsia="Calibri" w:hAnsi="Times New Roman" w:cs="Times New Roman"/>
          <w:sz w:val="24"/>
          <w:szCs w:val="24"/>
          <w:lang w:eastAsia="pl-PL"/>
        </w:rPr>
        <w:t xml:space="preserve">Strony, ich pracownicy, współpracownicy, przedstawiciele mają prawo do korzystania </w:t>
      </w:r>
      <w:r w:rsidRPr="004D7D6B">
        <w:rPr>
          <w:rFonts w:ascii="Times New Roman" w:eastAsia="Calibri" w:hAnsi="Times New Roman" w:cs="Times New Roman"/>
          <w:sz w:val="24"/>
          <w:szCs w:val="24"/>
          <w:lang w:eastAsia="pl-PL"/>
        </w:rPr>
        <w:br/>
        <w:t xml:space="preserve">i wykorzystywania informacji wyłącznie w celach określonych w umowie. W żadnych okolicznościach jednak pracownicy, przedstawiciele stron </w:t>
      </w:r>
      <w:r w:rsidRPr="004D7D6B">
        <w:rPr>
          <w:rFonts w:ascii="Times New Roman" w:eastAsia="Calibri" w:hAnsi="Times New Roman" w:cs="Times New Roman"/>
          <w:sz w:val="24"/>
          <w:szCs w:val="24"/>
          <w:lang w:eastAsia="pl-PL"/>
        </w:rPr>
        <w:tab/>
        <w:t>nie mają prawa do korzystania i wykorzystywania informacji  do innych celów, w szczególności komercyjnych.</w:t>
      </w:r>
    </w:p>
    <w:p w:rsidR="001072A2" w:rsidRPr="00BD20C9" w:rsidRDefault="001072A2" w:rsidP="001072A2">
      <w:pPr>
        <w:tabs>
          <w:tab w:val="left" w:pos="0"/>
          <w:tab w:val="left" w:pos="450"/>
        </w:tabs>
        <w:spacing w:after="0"/>
        <w:ind w:hanging="568"/>
        <w:contextualSpacing/>
        <w:jc w:val="both"/>
        <w:rPr>
          <w:rFonts w:ascii="Times New Roman" w:eastAsia="Calibri" w:hAnsi="Times New Roman" w:cs="Times New Roman"/>
          <w:sz w:val="24"/>
          <w:szCs w:val="24"/>
          <w:lang w:eastAsia="pl-PL"/>
        </w:rPr>
      </w:pPr>
      <w:r w:rsidRPr="004D7D6B">
        <w:rPr>
          <w:rFonts w:ascii="Times New Roman" w:eastAsia="Calibri" w:hAnsi="Times New Roman" w:cs="Times New Roman"/>
          <w:b/>
          <w:sz w:val="24"/>
          <w:szCs w:val="24"/>
          <w:lang w:eastAsia="pl-PL"/>
        </w:rPr>
        <w:tab/>
      </w:r>
      <w:r w:rsidRPr="004D7D6B">
        <w:rPr>
          <w:rFonts w:ascii="Times New Roman" w:eastAsia="Calibri" w:hAnsi="Times New Roman" w:cs="Times New Roman"/>
          <w:sz w:val="24"/>
          <w:szCs w:val="24"/>
          <w:lang w:eastAsia="pl-PL"/>
        </w:rPr>
        <w:t>3.</w:t>
      </w:r>
      <w:r w:rsidRPr="004D7D6B">
        <w:rPr>
          <w:rFonts w:ascii="Times New Roman" w:eastAsia="Calibri" w:hAnsi="Times New Roman" w:cs="Times New Roman"/>
          <w:b/>
          <w:sz w:val="24"/>
          <w:szCs w:val="24"/>
          <w:lang w:eastAsia="pl-PL"/>
        </w:rPr>
        <w:tab/>
      </w:r>
      <w:r w:rsidRPr="004D7D6B">
        <w:rPr>
          <w:rFonts w:ascii="Times New Roman" w:eastAsia="Calibri" w:hAnsi="Times New Roman" w:cs="Times New Roman"/>
          <w:sz w:val="24"/>
          <w:szCs w:val="24"/>
          <w:lang w:eastAsia="pl-PL"/>
        </w:rPr>
        <w:t xml:space="preserve">Wykonawca ponosi pełną odpowiedzialność odszkodowawczą za naruszenie wyżej </w:t>
      </w:r>
      <w:r w:rsidRPr="004D7D6B">
        <w:rPr>
          <w:rFonts w:ascii="Times New Roman" w:eastAsia="Calibri" w:hAnsi="Times New Roman" w:cs="Times New Roman"/>
          <w:sz w:val="24"/>
          <w:szCs w:val="24"/>
          <w:lang w:eastAsia="pl-PL"/>
        </w:rPr>
        <w:tab/>
        <w:t xml:space="preserve">określonych zasad poufności przez swoich pracowników, współpracowników lub </w:t>
      </w:r>
      <w:r w:rsidRPr="004D7D6B">
        <w:rPr>
          <w:rFonts w:ascii="Times New Roman" w:eastAsia="Calibri" w:hAnsi="Times New Roman" w:cs="Times New Roman"/>
          <w:sz w:val="24"/>
          <w:szCs w:val="24"/>
          <w:lang w:eastAsia="pl-PL"/>
        </w:rPr>
        <w:tab/>
        <w:t>przedstawicieli.</w:t>
      </w:r>
    </w:p>
    <w:p w:rsidR="001072A2" w:rsidRDefault="001072A2" w:rsidP="001072A2">
      <w:pPr>
        <w:tabs>
          <w:tab w:val="left" w:pos="0"/>
          <w:tab w:val="left" w:pos="450"/>
        </w:tabs>
        <w:spacing w:after="0"/>
        <w:ind w:hanging="568"/>
        <w:contextualSpacing/>
        <w:jc w:val="both"/>
        <w:rPr>
          <w:rFonts w:ascii="Times New Roman" w:eastAsia="Calibri" w:hAnsi="Times New Roman" w:cs="Times New Roman"/>
          <w:sz w:val="24"/>
          <w:szCs w:val="24"/>
          <w:lang w:eastAsia="pl-PL"/>
        </w:rPr>
      </w:pPr>
      <w:r w:rsidRPr="004D7D6B">
        <w:rPr>
          <w:rFonts w:ascii="Times New Roman" w:eastAsia="Calibri" w:hAnsi="Times New Roman" w:cs="Times New Roman"/>
          <w:sz w:val="24"/>
          <w:szCs w:val="24"/>
          <w:lang w:eastAsia="pl-PL"/>
        </w:rPr>
        <w:tab/>
        <w:t>4.</w:t>
      </w:r>
      <w:r w:rsidRPr="004D7D6B">
        <w:rPr>
          <w:rFonts w:ascii="Times New Roman" w:eastAsia="Calibri" w:hAnsi="Times New Roman" w:cs="Times New Roman"/>
          <w:b/>
          <w:sz w:val="24"/>
          <w:szCs w:val="24"/>
          <w:lang w:eastAsia="pl-PL"/>
        </w:rPr>
        <w:tab/>
      </w:r>
      <w:r w:rsidRPr="004D7D6B">
        <w:rPr>
          <w:rFonts w:ascii="Times New Roman" w:eastAsia="Calibri" w:hAnsi="Times New Roman" w:cs="Times New Roman"/>
          <w:sz w:val="24"/>
          <w:szCs w:val="24"/>
          <w:lang w:eastAsia="pl-PL"/>
        </w:rPr>
        <w:t xml:space="preserve">Postanowienia w zakresie zachowania tajemnicy informacji uzyskanych w związku                    </w:t>
      </w:r>
      <w:r w:rsidRPr="004D7D6B">
        <w:rPr>
          <w:rFonts w:ascii="Times New Roman" w:eastAsia="Calibri" w:hAnsi="Times New Roman" w:cs="Times New Roman"/>
          <w:sz w:val="24"/>
          <w:szCs w:val="24"/>
          <w:lang w:eastAsia="pl-PL"/>
        </w:rPr>
        <w:tab/>
        <w:t xml:space="preserve">z </w:t>
      </w:r>
      <w:r w:rsidRPr="004D7D6B">
        <w:rPr>
          <w:rFonts w:ascii="Times New Roman" w:eastAsia="Calibri" w:hAnsi="Times New Roman" w:cs="Times New Roman"/>
          <w:sz w:val="24"/>
          <w:szCs w:val="24"/>
          <w:lang w:eastAsia="pl-PL"/>
        </w:rPr>
        <w:tab/>
        <w:t xml:space="preserve">realizacją niniejszej  umowy wiążą strony bezterminowo. </w:t>
      </w:r>
    </w:p>
    <w:p w:rsidR="001072A2" w:rsidRPr="004D7D6B" w:rsidRDefault="001072A2" w:rsidP="001072A2">
      <w:pPr>
        <w:tabs>
          <w:tab w:val="left" w:pos="0"/>
          <w:tab w:val="left" w:pos="450"/>
        </w:tabs>
        <w:spacing w:after="0"/>
        <w:ind w:hanging="568"/>
        <w:contextualSpacing/>
        <w:jc w:val="both"/>
        <w:rPr>
          <w:rFonts w:ascii="Times New Roman" w:eastAsiaTheme="minorEastAsia" w:hAnsi="Times New Roman" w:cs="Times New Roman"/>
          <w:sz w:val="24"/>
          <w:szCs w:val="24"/>
          <w:lang w:eastAsia="pl-PL"/>
        </w:rPr>
      </w:pPr>
      <w:r w:rsidRPr="004D7D6B">
        <w:rPr>
          <w:rFonts w:ascii="Times New Roman" w:eastAsia="Calibri" w:hAnsi="Times New Roman" w:cs="Times New Roman"/>
          <w:b/>
          <w:sz w:val="24"/>
          <w:szCs w:val="24"/>
          <w:lang w:eastAsia="pl-PL"/>
        </w:rPr>
        <w:lastRenderedPageBreak/>
        <w:tab/>
      </w:r>
      <w:r w:rsidRPr="004D7D6B">
        <w:rPr>
          <w:rFonts w:ascii="Times New Roman" w:eastAsia="Calibri" w:hAnsi="Times New Roman" w:cs="Times New Roman"/>
          <w:sz w:val="24"/>
          <w:szCs w:val="24"/>
          <w:lang w:eastAsia="pl-PL"/>
        </w:rPr>
        <w:t>5.</w:t>
      </w:r>
      <w:r w:rsidRPr="004D7D6B">
        <w:rPr>
          <w:rFonts w:ascii="Times New Roman" w:eastAsia="Calibri" w:hAnsi="Times New Roman" w:cs="Times New Roman"/>
          <w:b/>
          <w:sz w:val="24"/>
          <w:szCs w:val="24"/>
          <w:lang w:eastAsia="pl-PL"/>
        </w:rPr>
        <w:tab/>
      </w:r>
      <w:r w:rsidRPr="004D7D6B">
        <w:rPr>
          <w:rFonts w:ascii="Times New Roman" w:eastAsia="Calibri" w:hAnsi="Times New Roman" w:cs="Times New Roman"/>
          <w:sz w:val="24"/>
          <w:szCs w:val="24"/>
          <w:lang w:eastAsia="pl-PL"/>
        </w:rPr>
        <w:t xml:space="preserve">Wykonawca będzie przetwarzał uzyskane dane osobowe wyłącznie dla potrzeb </w:t>
      </w:r>
      <w:r w:rsidRPr="004D7D6B">
        <w:rPr>
          <w:rFonts w:ascii="Times New Roman" w:eastAsia="Calibri" w:hAnsi="Times New Roman" w:cs="Times New Roman"/>
          <w:sz w:val="24"/>
          <w:szCs w:val="24"/>
          <w:lang w:eastAsia="pl-PL"/>
        </w:rPr>
        <w:tab/>
        <w:t xml:space="preserve">niezbędnych   </w:t>
      </w:r>
      <w:r w:rsidRPr="004D7D6B">
        <w:rPr>
          <w:rFonts w:ascii="Times New Roman" w:eastAsia="Calibri" w:hAnsi="Times New Roman" w:cs="Times New Roman"/>
          <w:sz w:val="24"/>
          <w:szCs w:val="24"/>
          <w:lang w:eastAsia="pl-PL"/>
        </w:rPr>
        <w:tab/>
        <w:t xml:space="preserve">do realizacji niniejszej umowy, zgodnie z ustawą z dnia 10 maja 2018r. </w:t>
      </w:r>
      <w:r w:rsidRPr="004D7D6B">
        <w:rPr>
          <w:rFonts w:ascii="Times New Roman" w:eastAsia="Calibri" w:hAnsi="Times New Roman" w:cs="Times New Roman"/>
          <w:sz w:val="24"/>
          <w:szCs w:val="24"/>
          <w:lang w:eastAsia="pl-PL"/>
        </w:rPr>
        <w:br/>
      </w:r>
      <w:r w:rsidRPr="004D7D6B">
        <w:rPr>
          <w:rFonts w:ascii="Times New Roman" w:eastAsia="Calibri" w:hAnsi="Times New Roman" w:cs="Times New Roman"/>
          <w:sz w:val="24"/>
          <w:szCs w:val="24"/>
          <w:lang w:eastAsia="pl-PL"/>
        </w:rPr>
        <w:tab/>
        <w:t xml:space="preserve">o  </w:t>
      </w:r>
      <w:r w:rsidRPr="004D7D6B">
        <w:rPr>
          <w:rFonts w:ascii="Times New Roman" w:eastAsia="Calibri" w:hAnsi="Times New Roman" w:cs="Times New Roman"/>
          <w:sz w:val="24"/>
          <w:szCs w:val="24"/>
          <w:lang w:eastAsia="pl-PL"/>
        </w:rPr>
        <w:tab/>
        <w:t>ochronie  danych  osobowych (Dz. U. z 2019 r. poz. 1781 ze zm.).</w:t>
      </w:r>
    </w:p>
    <w:p w:rsidR="001072A2" w:rsidRPr="004D7D6B" w:rsidRDefault="001072A2" w:rsidP="001072A2">
      <w:pPr>
        <w:tabs>
          <w:tab w:val="left" w:pos="0"/>
        </w:tabs>
        <w:spacing w:after="0" w:line="240" w:lineRule="auto"/>
        <w:ind w:hanging="568"/>
        <w:jc w:val="center"/>
        <w:rPr>
          <w:rFonts w:ascii="Times New Roman" w:eastAsia="Calibri" w:hAnsi="Times New Roman" w:cs="Times New Roman"/>
          <w:b/>
          <w:bCs/>
          <w:sz w:val="24"/>
          <w:szCs w:val="24"/>
          <w:lang w:eastAsia="pl-PL"/>
        </w:rPr>
      </w:pPr>
    </w:p>
    <w:p w:rsidR="001072A2" w:rsidRPr="004D7D6B" w:rsidRDefault="001072A2" w:rsidP="001072A2">
      <w:pPr>
        <w:tabs>
          <w:tab w:val="left" w:pos="0"/>
        </w:tabs>
        <w:spacing w:after="0" w:line="240" w:lineRule="auto"/>
        <w:ind w:hanging="568"/>
        <w:jc w:val="center"/>
        <w:rPr>
          <w:rFonts w:ascii="Times New Roman" w:eastAsia="Calibri" w:hAnsi="Times New Roman" w:cs="Times New Roman"/>
          <w:b/>
          <w:bCs/>
          <w:sz w:val="24"/>
          <w:szCs w:val="24"/>
          <w:lang w:eastAsia="pl-PL"/>
        </w:rPr>
      </w:pPr>
      <w:r w:rsidRPr="004D7D6B">
        <w:rPr>
          <w:rFonts w:ascii="Times New Roman" w:eastAsia="Calibri" w:hAnsi="Times New Roman" w:cs="Times New Roman"/>
          <w:b/>
          <w:bCs/>
          <w:sz w:val="24"/>
          <w:szCs w:val="24"/>
          <w:lang w:eastAsia="pl-PL"/>
        </w:rPr>
        <w:t>§ 8</w:t>
      </w:r>
    </w:p>
    <w:p w:rsidR="001072A2" w:rsidRPr="004D7D6B" w:rsidRDefault="001072A2" w:rsidP="001072A2">
      <w:pPr>
        <w:tabs>
          <w:tab w:val="left" w:pos="0"/>
        </w:tabs>
        <w:spacing w:after="0" w:line="240" w:lineRule="auto"/>
        <w:ind w:hanging="568"/>
        <w:jc w:val="center"/>
        <w:rPr>
          <w:rFonts w:ascii="Times New Roman" w:eastAsia="Calibri" w:hAnsi="Times New Roman" w:cs="Times New Roman"/>
          <w:b/>
          <w:bCs/>
          <w:sz w:val="24"/>
          <w:szCs w:val="24"/>
          <w:lang w:eastAsia="pl-PL"/>
        </w:rPr>
      </w:pPr>
    </w:p>
    <w:p w:rsidR="001072A2" w:rsidRPr="004D7D6B" w:rsidRDefault="001072A2" w:rsidP="001072A2">
      <w:pPr>
        <w:tabs>
          <w:tab w:val="left" w:pos="0"/>
        </w:tabs>
        <w:spacing w:after="0"/>
        <w:ind w:left="426" w:hanging="568"/>
        <w:jc w:val="both"/>
        <w:rPr>
          <w:rFonts w:ascii="Times New Roman" w:eastAsia="Calibri" w:hAnsi="Times New Roman" w:cs="Times New Roman"/>
          <w:sz w:val="24"/>
          <w:szCs w:val="24"/>
          <w:lang w:eastAsia="pl-PL"/>
        </w:rPr>
      </w:pPr>
      <w:r w:rsidRPr="004D7D6B">
        <w:rPr>
          <w:rFonts w:ascii="Times New Roman" w:eastAsia="Calibri" w:hAnsi="Times New Roman" w:cs="Times New Roman"/>
          <w:sz w:val="24"/>
          <w:szCs w:val="24"/>
          <w:lang w:eastAsia="pl-PL"/>
        </w:rPr>
        <w:t>1.</w:t>
      </w:r>
      <w:r w:rsidRPr="004D7D6B">
        <w:rPr>
          <w:rFonts w:ascii="Times New Roman" w:eastAsia="Calibri" w:hAnsi="Times New Roman" w:cs="Times New Roman"/>
          <w:b/>
          <w:sz w:val="24"/>
          <w:szCs w:val="24"/>
          <w:lang w:eastAsia="pl-PL"/>
        </w:rPr>
        <w:tab/>
      </w:r>
      <w:r w:rsidRPr="004D7D6B">
        <w:rPr>
          <w:rFonts w:ascii="Times New Roman" w:eastAsia="Calibri" w:hAnsi="Times New Roman" w:cs="Times New Roman"/>
          <w:sz w:val="24"/>
          <w:szCs w:val="24"/>
        </w:rPr>
        <w:t xml:space="preserve">Dane osobowe są przetwarzane zgodnie z Rozporządzeniem Parlamentu i Rady (UE) 2016/679  dnia 27.04.2016 roku w sprawie ochrony osób fizycznych w związku </w:t>
      </w:r>
      <w:r w:rsidRPr="004D7D6B">
        <w:rPr>
          <w:rFonts w:ascii="Times New Roman" w:eastAsia="Calibri" w:hAnsi="Times New Roman" w:cs="Times New Roman"/>
          <w:sz w:val="24"/>
          <w:szCs w:val="24"/>
        </w:rPr>
        <w:br/>
        <w:t>z przetwarzaniem danych osobowych i w sprawie swobodnego przepływu takich danych oraz uchylenia dyrektywy 95/46/WE (ogólne rozporządzenie o ochronie danych), dalej jako RODO</w:t>
      </w:r>
    </w:p>
    <w:p w:rsidR="001072A2" w:rsidRPr="005A190E" w:rsidRDefault="001072A2" w:rsidP="001072A2">
      <w:pPr>
        <w:tabs>
          <w:tab w:val="left" w:pos="0"/>
        </w:tabs>
        <w:spacing w:after="0"/>
        <w:ind w:left="426" w:hanging="568"/>
        <w:jc w:val="both"/>
        <w:rPr>
          <w:rFonts w:ascii="Times New Roman" w:eastAsiaTheme="minorEastAsia" w:hAnsi="Times New Roman" w:cs="Times New Roman"/>
          <w:sz w:val="24"/>
          <w:szCs w:val="24"/>
          <w:lang w:eastAsia="pl-PL"/>
        </w:rPr>
      </w:pPr>
      <w:r w:rsidRPr="004D7D6B">
        <w:rPr>
          <w:rFonts w:ascii="Times New Roman" w:eastAsiaTheme="minorEastAsia" w:hAnsi="Times New Roman" w:cs="Times New Roman"/>
          <w:sz w:val="24"/>
          <w:szCs w:val="24"/>
          <w:lang w:eastAsia="pl-PL"/>
        </w:rPr>
        <w:t>2.</w:t>
      </w:r>
      <w:r w:rsidRPr="004D7D6B">
        <w:rPr>
          <w:rFonts w:ascii="Times New Roman" w:eastAsiaTheme="minorEastAsia" w:hAnsi="Times New Roman" w:cs="Times New Roman"/>
          <w:b/>
          <w:sz w:val="24"/>
          <w:szCs w:val="24"/>
          <w:lang w:eastAsia="pl-PL"/>
        </w:rPr>
        <w:tab/>
      </w:r>
      <w:r w:rsidRPr="004D7D6B">
        <w:rPr>
          <w:rFonts w:ascii="Times New Roman" w:eastAsiaTheme="minorEastAsia" w:hAnsi="Times New Roman" w:cs="Times New Roman"/>
          <w:sz w:val="24"/>
          <w:szCs w:val="24"/>
          <w:lang w:eastAsia="pl-PL"/>
        </w:rPr>
        <w:t xml:space="preserve">Administratorem danych osobowych przetwarzanych w Komendzie Wojewódzkiej Policji </w:t>
      </w:r>
      <w:r w:rsidRPr="004D7D6B">
        <w:rPr>
          <w:rFonts w:ascii="Times New Roman" w:eastAsiaTheme="minorEastAsia" w:hAnsi="Times New Roman" w:cs="Times New Roman"/>
          <w:sz w:val="24"/>
          <w:szCs w:val="24"/>
          <w:lang w:eastAsia="pl-PL"/>
        </w:rPr>
        <w:br/>
        <w:t xml:space="preserve">z </w:t>
      </w:r>
      <w:r w:rsidRPr="004D7D6B">
        <w:rPr>
          <w:rFonts w:ascii="Times New Roman" w:eastAsiaTheme="minorEastAsia" w:hAnsi="Times New Roman" w:cs="Times New Roman"/>
          <w:sz w:val="24"/>
          <w:szCs w:val="24"/>
          <w:lang w:eastAsia="pl-PL"/>
        </w:rPr>
        <w:tab/>
        <w:t>siedzibą w Radomiu adres: ul. 11-go Listopada 37/59, 26-600 Radom jest Komendant Wojewódzki Policji z siedzibą w Radomiu zwanym dalej ADO.</w:t>
      </w:r>
    </w:p>
    <w:p w:rsidR="001072A2" w:rsidRPr="004D7D6B" w:rsidRDefault="001072A2" w:rsidP="001072A2">
      <w:pPr>
        <w:tabs>
          <w:tab w:val="left" w:pos="0"/>
        </w:tabs>
        <w:spacing w:after="0" w:line="240" w:lineRule="auto"/>
        <w:ind w:left="426" w:hanging="568"/>
        <w:jc w:val="both"/>
        <w:rPr>
          <w:rFonts w:ascii="Times New Roman" w:eastAsiaTheme="minorEastAsia" w:hAnsi="Times New Roman" w:cs="Times New Roman"/>
          <w:sz w:val="24"/>
          <w:szCs w:val="24"/>
          <w:lang w:eastAsia="pl-PL"/>
        </w:rPr>
      </w:pPr>
      <w:r w:rsidRPr="004D7D6B">
        <w:rPr>
          <w:rFonts w:ascii="Times New Roman" w:eastAsiaTheme="minorEastAsia" w:hAnsi="Times New Roman" w:cs="Times New Roman"/>
          <w:sz w:val="24"/>
          <w:szCs w:val="24"/>
          <w:lang w:eastAsia="pl-PL"/>
        </w:rPr>
        <w:t>3.</w:t>
      </w:r>
      <w:r w:rsidRPr="004D7D6B">
        <w:rPr>
          <w:rFonts w:ascii="Times New Roman" w:eastAsiaTheme="minorEastAsia" w:hAnsi="Times New Roman" w:cs="Times New Roman"/>
          <w:b/>
          <w:sz w:val="24"/>
          <w:szCs w:val="24"/>
          <w:lang w:eastAsia="pl-PL"/>
        </w:rPr>
        <w:tab/>
      </w:r>
      <w:r w:rsidRPr="004D7D6B">
        <w:rPr>
          <w:rFonts w:ascii="Times New Roman" w:eastAsiaTheme="minorEastAsia" w:hAnsi="Times New Roman" w:cs="Times New Roman"/>
          <w:sz w:val="24"/>
          <w:szCs w:val="24"/>
          <w:lang w:eastAsia="pl-PL"/>
        </w:rPr>
        <w:t xml:space="preserve">Kontakt do Inspektora </w:t>
      </w:r>
      <w:r>
        <w:rPr>
          <w:rFonts w:ascii="Times New Roman" w:eastAsiaTheme="minorEastAsia" w:hAnsi="Times New Roman" w:cs="Times New Roman"/>
          <w:sz w:val="24"/>
          <w:szCs w:val="24"/>
          <w:lang w:eastAsia="pl-PL"/>
        </w:rPr>
        <w:t xml:space="preserve">Ochrony Danych </w:t>
      </w:r>
      <w:r w:rsidRPr="004D7D6B">
        <w:rPr>
          <w:rFonts w:ascii="Times New Roman" w:eastAsiaTheme="minorEastAsia" w:hAnsi="Times New Roman" w:cs="Times New Roman"/>
          <w:sz w:val="24"/>
          <w:szCs w:val="24"/>
          <w:lang w:eastAsia="pl-PL"/>
        </w:rPr>
        <w:t>w Komendzie Wojewódzkiej Policji</w:t>
      </w:r>
      <w:r>
        <w:rPr>
          <w:rFonts w:ascii="Times New Roman" w:eastAsiaTheme="minorEastAsia" w:hAnsi="Times New Roman" w:cs="Times New Roman"/>
          <w:sz w:val="24"/>
          <w:szCs w:val="24"/>
          <w:lang w:eastAsia="pl-PL"/>
        </w:rPr>
        <w:t xml:space="preserve"> z </w:t>
      </w:r>
      <w:r w:rsidRPr="004D7D6B">
        <w:rPr>
          <w:rFonts w:ascii="Times New Roman" w:eastAsiaTheme="minorEastAsia" w:hAnsi="Times New Roman" w:cs="Times New Roman"/>
          <w:sz w:val="24"/>
          <w:szCs w:val="24"/>
          <w:lang w:eastAsia="pl-PL"/>
        </w:rPr>
        <w:t xml:space="preserve">siedzibą </w:t>
      </w:r>
      <w:r>
        <w:rPr>
          <w:rFonts w:ascii="Times New Roman" w:eastAsiaTheme="minorEastAsia" w:hAnsi="Times New Roman" w:cs="Times New Roman"/>
          <w:sz w:val="24"/>
          <w:szCs w:val="24"/>
          <w:lang w:eastAsia="pl-PL"/>
        </w:rPr>
        <w:br/>
      </w:r>
      <w:r w:rsidRPr="004D7D6B">
        <w:rPr>
          <w:rFonts w:ascii="Times New Roman" w:eastAsiaTheme="minorEastAsia" w:hAnsi="Times New Roman" w:cs="Times New Roman"/>
          <w:sz w:val="24"/>
          <w:szCs w:val="24"/>
          <w:lang w:eastAsia="pl-PL"/>
        </w:rPr>
        <w:t>w Radomiu</w:t>
      </w:r>
      <w:r w:rsidRPr="004D7D6B">
        <w:rPr>
          <w:rFonts w:ascii="Times New Roman" w:eastAsiaTheme="minorEastAsia" w:hAnsi="Times New Roman" w:cs="Times New Roman"/>
          <w:b/>
          <w:bCs/>
          <w:sz w:val="24"/>
          <w:szCs w:val="24"/>
          <w:lang w:eastAsia="pl-PL"/>
        </w:rPr>
        <w:t xml:space="preserve">: </w:t>
      </w:r>
    </w:p>
    <w:p w:rsidR="001072A2" w:rsidRPr="004D7D6B" w:rsidRDefault="001072A2" w:rsidP="001072A2">
      <w:pPr>
        <w:numPr>
          <w:ilvl w:val="0"/>
          <w:numId w:val="32"/>
        </w:numPr>
        <w:tabs>
          <w:tab w:val="left" w:pos="0"/>
        </w:tabs>
        <w:spacing w:after="0" w:line="240" w:lineRule="auto"/>
        <w:ind w:left="426"/>
        <w:jc w:val="both"/>
        <w:rPr>
          <w:rFonts w:ascii="Times New Roman" w:eastAsiaTheme="minorEastAsia" w:hAnsi="Times New Roman" w:cs="Times New Roman"/>
          <w:sz w:val="24"/>
          <w:szCs w:val="24"/>
          <w:lang w:eastAsia="pl-PL"/>
        </w:rPr>
      </w:pPr>
      <w:r w:rsidRPr="004D7D6B">
        <w:rPr>
          <w:rFonts w:ascii="Times New Roman" w:eastAsiaTheme="minorEastAsia" w:hAnsi="Times New Roman" w:cs="Times New Roman"/>
          <w:sz w:val="24"/>
          <w:szCs w:val="24"/>
          <w:lang w:eastAsia="pl-PL"/>
        </w:rPr>
        <w:t>adres: ul. 11-go Listopada 37/59, 26-600 Radom</w:t>
      </w:r>
    </w:p>
    <w:p w:rsidR="001072A2" w:rsidRPr="004D7D6B" w:rsidRDefault="001072A2" w:rsidP="001072A2">
      <w:pPr>
        <w:numPr>
          <w:ilvl w:val="0"/>
          <w:numId w:val="32"/>
        </w:numPr>
        <w:spacing w:after="0" w:line="240" w:lineRule="auto"/>
        <w:ind w:left="426"/>
        <w:jc w:val="both"/>
        <w:rPr>
          <w:rFonts w:ascii="Times New Roman" w:eastAsiaTheme="minorEastAsia" w:hAnsi="Times New Roman" w:cs="Times New Roman"/>
          <w:sz w:val="24"/>
          <w:szCs w:val="24"/>
          <w:lang w:eastAsia="pl-PL"/>
        </w:rPr>
      </w:pPr>
      <w:r w:rsidRPr="004D7D6B">
        <w:rPr>
          <w:rFonts w:ascii="Times New Roman" w:eastAsiaTheme="minorEastAsia" w:hAnsi="Times New Roman" w:cs="Times New Roman"/>
          <w:sz w:val="24"/>
          <w:szCs w:val="24"/>
          <w:lang w:eastAsia="pl-PL"/>
        </w:rPr>
        <w:t>tel. miejski (47) 701 22-14, (47) 701 22-19,</w:t>
      </w:r>
    </w:p>
    <w:p w:rsidR="001072A2" w:rsidRPr="004D7D6B" w:rsidRDefault="001072A2" w:rsidP="001072A2">
      <w:pPr>
        <w:numPr>
          <w:ilvl w:val="0"/>
          <w:numId w:val="32"/>
        </w:numPr>
        <w:tabs>
          <w:tab w:val="left" w:pos="0"/>
        </w:tabs>
        <w:spacing w:after="0" w:line="240" w:lineRule="auto"/>
        <w:ind w:firstLine="426"/>
        <w:jc w:val="both"/>
        <w:rPr>
          <w:rFonts w:ascii="Times New Roman" w:eastAsiaTheme="minorEastAsia" w:hAnsi="Times New Roman" w:cs="Times New Roman"/>
          <w:sz w:val="24"/>
          <w:szCs w:val="24"/>
          <w:lang w:eastAsia="pl-PL"/>
        </w:rPr>
      </w:pPr>
      <w:r w:rsidRPr="004D7D6B">
        <w:rPr>
          <w:rFonts w:ascii="Times New Roman" w:eastAsiaTheme="minorEastAsia" w:hAnsi="Times New Roman" w:cs="Times New Roman"/>
          <w:sz w:val="24"/>
          <w:szCs w:val="24"/>
          <w:lang w:eastAsia="pl-PL"/>
        </w:rPr>
        <w:t xml:space="preserve">tel. do sekretariatu Wydziału ds. </w:t>
      </w:r>
      <w:r w:rsidRPr="004D7D6B">
        <w:rPr>
          <w:rFonts w:ascii="Times New Roman" w:eastAsiaTheme="minorEastAsia" w:hAnsi="Times New Roman" w:cs="Times New Roman"/>
          <w:sz w:val="24"/>
          <w:szCs w:val="24"/>
          <w:lang w:val="en-US" w:eastAsia="pl-PL"/>
        </w:rPr>
        <w:t>OIN (47) 701 22-17,</w:t>
      </w:r>
    </w:p>
    <w:p w:rsidR="001072A2" w:rsidRPr="004D7D6B" w:rsidRDefault="001072A2" w:rsidP="001072A2">
      <w:pPr>
        <w:numPr>
          <w:ilvl w:val="0"/>
          <w:numId w:val="32"/>
        </w:numPr>
        <w:tabs>
          <w:tab w:val="left" w:pos="0"/>
        </w:tabs>
        <w:spacing w:after="0" w:line="240" w:lineRule="auto"/>
        <w:ind w:firstLine="426"/>
        <w:jc w:val="both"/>
        <w:rPr>
          <w:rFonts w:ascii="Times New Roman" w:eastAsiaTheme="minorEastAsia" w:hAnsi="Times New Roman" w:cs="Times New Roman"/>
          <w:sz w:val="24"/>
          <w:szCs w:val="24"/>
          <w:lang w:val="en-US" w:eastAsia="pl-PL"/>
        </w:rPr>
      </w:pPr>
      <w:r w:rsidRPr="004D7D6B">
        <w:rPr>
          <w:rFonts w:ascii="Times New Roman" w:eastAsiaTheme="minorEastAsia" w:hAnsi="Times New Roman" w:cs="Times New Roman"/>
          <w:sz w:val="24"/>
          <w:szCs w:val="24"/>
          <w:lang w:val="en-US" w:eastAsia="pl-PL"/>
        </w:rPr>
        <w:t>fax (47) 701 36-11,</w:t>
      </w:r>
    </w:p>
    <w:p w:rsidR="001072A2" w:rsidRPr="004D7D6B" w:rsidRDefault="001072A2" w:rsidP="001072A2">
      <w:pPr>
        <w:numPr>
          <w:ilvl w:val="0"/>
          <w:numId w:val="32"/>
        </w:numPr>
        <w:tabs>
          <w:tab w:val="left" w:pos="0"/>
          <w:tab w:val="left" w:pos="675"/>
        </w:tabs>
        <w:spacing w:after="0" w:line="240" w:lineRule="auto"/>
        <w:ind w:firstLine="426"/>
        <w:jc w:val="both"/>
        <w:rPr>
          <w:rFonts w:ascii="Times New Roman" w:eastAsiaTheme="minorEastAsia" w:hAnsi="Times New Roman" w:cs="Times New Roman"/>
          <w:lang w:val="en-US" w:eastAsia="pl-PL"/>
        </w:rPr>
      </w:pPr>
      <w:r w:rsidRPr="004D7D6B">
        <w:rPr>
          <w:rFonts w:ascii="Times New Roman" w:eastAsiaTheme="minorEastAsia" w:hAnsi="Times New Roman" w:cs="Times New Roman"/>
          <w:sz w:val="24"/>
          <w:szCs w:val="24"/>
          <w:lang w:val="en-US" w:eastAsia="pl-PL"/>
        </w:rPr>
        <w:t xml:space="preserve">e-mail: </w:t>
      </w:r>
      <w:hyperlink r:id="rId8">
        <w:r w:rsidRPr="004D7D6B">
          <w:rPr>
            <w:rFonts w:ascii="Times New Roman" w:eastAsiaTheme="minorEastAsia" w:hAnsi="Times New Roman" w:cs="Times New Roman"/>
            <w:color w:val="0000FF"/>
            <w:sz w:val="24"/>
            <w:szCs w:val="24"/>
            <w:u w:val="single"/>
            <w:lang w:val="en-US" w:eastAsia="pl-PL"/>
          </w:rPr>
          <w:t>iod.kwp@ra.policja.gov.pl</w:t>
        </w:r>
      </w:hyperlink>
    </w:p>
    <w:p w:rsidR="001072A2" w:rsidRPr="004D7D6B" w:rsidRDefault="001072A2" w:rsidP="001072A2">
      <w:pPr>
        <w:tabs>
          <w:tab w:val="left" w:pos="0"/>
          <w:tab w:val="left" w:pos="426"/>
        </w:tabs>
        <w:spacing w:after="0" w:line="240" w:lineRule="auto"/>
        <w:ind w:hanging="142"/>
        <w:jc w:val="both"/>
        <w:rPr>
          <w:rFonts w:ascii="Times New Roman" w:eastAsiaTheme="minorEastAsia" w:hAnsi="Times New Roman" w:cs="Times New Roman"/>
          <w:sz w:val="24"/>
          <w:szCs w:val="24"/>
          <w:lang w:eastAsia="pl-PL"/>
        </w:rPr>
      </w:pPr>
      <w:r w:rsidRPr="004D7D6B">
        <w:rPr>
          <w:rFonts w:ascii="Times New Roman" w:eastAsiaTheme="minorEastAsia" w:hAnsi="Times New Roman" w:cs="Times New Roman"/>
          <w:sz w:val="24"/>
          <w:szCs w:val="24"/>
          <w:lang w:eastAsia="pl-PL"/>
        </w:rPr>
        <w:t>4.</w:t>
      </w:r>
      <w:r w:rsidRPr="004D7D6B">
        <w:rPr>
          <w:rFonts w:ascii="Times New Roman" w:eastAsiaTheme="minorEastAsia" w:hAnsi="Times New Roman" w:cs="Times New Roman"/>
          <w:b/>
          <w:sz w:val="24"/>
          <w:szCs w:val="24"/>
          <w:lang w:eastAsia="pl-PL"/>
        </w:rPr>
        <w:tab/>
      </w:r>
      <w:r w:rsidRPr="004D7D6B">
        <w:rPr>
          <w:rFonts w:ascii="Times New Roman" w:eastAsiaTheme="minorEastAsia" w:hAnsi="Times New Roman" w:cs="Times New Roman"/>
          <w:color w:val="000000"/>
          <w:sz w:val="24"/>
          <w:szCs w:val="24"/>
          <w:lang w:eastAsia="pl-PL"/>
        </w:rPr>
        <w:t xml:space="preserve">Przetwarzanie danych osobowych w KWP zs. w Radomiu odbywa się w celu  </w:t>
      </w:r>
      <w:r w:rsidRPr="004D7D6B">
        <w:rPr>
          <w:rFonts w:ascii="Times New Roman" w:eastAsiaTheme="minorEastAsia" w:hAnsi="Times New Roman" w:cs="Times New Roman"/>
          <w:color w:val="000000"/>
          <w:sz w:val="24"/>
          <w:szCs w:val="24"/>
          <w:lang w:eastAsia="pl-PL"/>
        </w:rPr>
        <w:tab/>
        <w:t xml:space="preserve">przeprowadzania postępowań zmierzających do zawarcia umów/zleceń i ich realizacji </w:t>
      </w:r>
      <w:r w:rsidRPr="004D7D6B">
        <w:rPr>
          <w:rFonts w:ascii="Times New Roman" w:eastAsiaTheme="minorEastAsia" w:hAnsi="Times New Roman" w:cs="Times New Roman"/>
          <w:color w:val="000000"/>
          <w:sz w:val="24"/>
          <w:szCs w:val="24"/>
          <w:lang w:eastAsia="pl-PL"/>
        </w:rPr>
        <w:br/>
      </w:r>
      <w:r w:rsidRPr="004D7D6B">
        <w:rPr>
          <w:rFonts w:ascii="Times New Roman" w:eastAsiaTheme="minorEastAsia" w:hAnsi="Times New Roman" w:cs="Times New Roman"/>
          <w:color w:val="000000"/>
          <w:sz w:val="24"/>
          <w:szCs w:val="24"/>
          <w:lang w:eastAsia="pl-PL"/>
        </w:rPr>
        <w:tab/>
        <w:t xml:space="preserve">w </w:t>
      </w:r>
      <w:r w:rsidRPr="004D7D6B">
        <w:rPr>
          <w:rFonts w:ascii="Times New Roman" w:eastAsiaTheme="minorEastAsia" w:hAnsi="Times New Roman" w:cs="Times New Roman"/>
          <w:color w:val="000000"/>
          <w:sz w:val="24"/>
          <w:szCs w:val="24"/>
          <w:lang w:eastAsia="pl-PL"/>
        </w:rPr>
        <w:tab/>
        <w:t xml:space="preserve">zakresie dostaw i usług.  </w:t>
      </w:r>
    </w:p>
    <w:p w:rsidR="001072A2" w:rsidRPr="004D7D6B" w:rsidRDefault="001072A2" w:rsidP="001072A2">
      <w:pPr>
        <w:tabs>
          <w:tab w:val="left" w:pos="0"/>
          <w:tab w:val="left" w:pos="426"/>
        </w:tabs>
        <w:spacing w:after="0" w:line="240" w:lineRule="auto"/>
        <w:ind w:hanging="142"/>
        <w:jc w:val="both"/>
        <w:rPr>
          <w:rFonts w:ascii="Times New Roman" w:eastAsiaTheme="minorEastAsia" w:hAnsi="Times New Roman" w:cs="Times New Roman"/>
          <w:sz w:val="24"/>
          <w:szCs w:val="24"/>
          <w:lang w:eastAsia="pl-PL"/>
        </w:rPr>
      </w:pPr>
      <w:r w:rsidRPr="004D7D6B">
        <w:rPr>
          <w:rFonts w:ascii="Times New Roman" w:eastAsiaTheme="minorEastAsia" w:hAnsi="Times New Roman" w:cs="Times New Roman"/>
          <w:sz w:val="24"/>
          <w:szCs w:val="24"/>
          <w:lang w:eastAsia="pl-PL"/>
        </w:rPr>
        <w:t>5.</w:t>
      </w:r>
      <w:r w:rsidRPr="004D7D6B">
        <w:rPr>
          <w:rFonts w:ascii="Times New Roman" w:eastAsiaTheme="minorEastAsia" w:hAnsi="Times New Roman" w:cs="Times New Roman"/>
          <w:sz w:val="24"/>
          <w:szCs w:val="24"/>
          <w:lang w:eastAsia="pl-PL"/>
        </w:rPr>
        <w:tab/>
        <w:t xml:space="preserve">Przetwarzanie danych osobowych w tut. KWP odbywa się na podstawi art. 6 ust. </w:t>
      </w:r>
      <w:r w:rsidRPr="004D7D6B">
        <w:rPr>
          <w:rFonts w:ascii="Times New Roman" w:eastAsiaTheme="minorEastAsia" w:hAnsi="Times New Roman" w:cs="Times New Roman"/>
          <w:sz w:val="24"/>
          <w:szCs w:val="24"/>
          <w:lang w:eastAsia="pl-PL"/>
        </w:rPr>
        <w:br/>
      </w:r>
      <w:r w:rsidRPr="004D7D6B">
        <w:rPr>
          <w:rFonts w:ascii="Times New Roman" w:eastAsiaTheme="minorEastAsia" w:hAnsi="Times New Roman" w:cs="Times New Roman"/>
          <w:sz w:val="24"/>
          <w:szCs w:val="24"/>
          <w:lang w:eastAsia="pl-PL"/>
        </w:rPr>
        <w:tab/>
        <w:t>1 pkt. c, e, RODO.</w:t>
      </w:r>
    </w:p>
    <w:p w:rsidR="001072A2" w:rsidRPr="004D7D6B" w:rsidRDefault="001072A2" w:rsidP="001072A2">
      <w:pPr>
        <w:tabs>
          <w:tab w:val="left" w:pos="0"/>
          <w:tab w:val="left" w:pos="675"/>
        </w:tabs>
        <w:spacing w:after="0"/>
        <w:ind w:left="426" w:hanging="568"/>
        <w:jc w:val="both"/>
        <w:rPr>
          <w:rFonts w:ascii="Times New Roman" w:eastAsiaTheme="minorEastAsia" w:hAnsi="Times New Roman" w:cs="Times New Roman"/>
          <w:sz w:val="24"/>
          <w:szCs w:val="24"/>
          <w:lang w:eastAsia="pl-PL"/>
        </w:rPr>
      </w:pPr>
      <w:r w:rsidRPr="004D7D6B">
        <w:rPr>
          <w:rFonts w:ascii="Times New Roman" w:eastAsiaTheme="minorEastAsia" w:hAnsi="Times New Roman" w:cs="Times New Roman"/>
          <w:sz w:val="24"/>
          <w:szCs w:val="24"/>
          <w:lang w:eastAsia="pl-PL"/>
        </w:rPr>
        <w:t>6.</w:t>
      </w:r>
      <w:r w:rsidRPr="004D7D6B">
        <w:rPr>
          <w:rFonts w:ascii="Times New Roman" w:eastAsiaTheme="minorEastAsia" w:hAnsi="Times New Roman" w:cs="Times New Roman"/>
          <w:sz w:val="24"/>
          <w:szCs w:val="24"/>
          <w:lang w:eastAsia="pl-PL"/>
        </w:rPr>
        <w:tab/>
        <w:t xml:space="preserve">Odbiorca danych osobowych są i będą: podmioty świadczące usługi na rzecz KWP zs. </w:t>
      </w:r>
      <w:r w:rsidRPr="004D7D6B">
        <w:rPr>
          <w:rFonts w:ascii="Times New Roman" w:eastAsiaTheme="minorEastAsia" w:hAnsi="Times New Roman" w:cs="Times New Roman"/>
          <w:sz w:val="24"/>
          <w:szCs w:val="24"/>
          <w:lang w:eastAsia="pl-PL"/>
        </w:rPr>
        <w:br/>
        <w:t xml:space="preserve">w Radomiu, na okoliczność udostępniania danych niezbędnych do realizacji umowy, organy/komórki kontrolne działające na mocy obowiązujących przepisów prawa, uprawnione organy publiczne. </w:t>
      </w:r>
    </w:p>
    <w:p w:rsidR="001072A2" w:rsidRPr="004D7D6B" w:rsidRDefault="001072A2" w:rsidP="001072A2">
      <w:pPr>
        <w:tabs>
          <w:tab w:val="left" w:pos="0"/>
          <w:tab w:val="left" w:pos="675"/>
        </w:tabs>
        <w:spacing w:after="0"/>
        <w:ind w:left="426" w:hanging="568"/>
        <w:jc w:val="both"/>
        <w:rPr>
          <w:rFonts w:ascii="Times New Roman" w:eastAsiaTheme="minorEastAsia" w:hAnsi="Times New Roman" w:cs="Times New Roman"/>
          <w:sz w:val="24"/>
          <w:szCs w:val="24"/>
          <w:lang w:eastAsia="pl-PL"/>
        </w:rPr>
      </w:pPr>
      <w:r w:rsidRPr="004D7D6B">
        <w:rPr>
          <w:rFonts w:ascii="Times New Roman" w:eastAsiaTheme="minorEastAsia" w:hAnsi="Times New Roman" w:cs="Times New Roman"/>
          <w:sz w:val="24"/>
          <w:szCs w:val="24"/>
          <w:lang w:eastAsia="pl-PL"/>
        </w:rPr>
        <w:t>7.</w:t>
      </w:r>
      <w:r w:rsidRPr="004D7D6B">
        <w:rPr>
          <w:rFonts w:ascii="Times New Roman" w:eastAsiaTheme="minorEastAsia" w:hAnsi="Times New Roman" w:cs="Times New Roman"/>
          <w:b/>
          <w:sz w:val="24"/>
          <w:szCs w:val="24"/>
          <w:lang w:eastAsia="pl-PL"/>
        </w:rPr>
        <w:tab/>
      </w:r>
      <w:r w:rsidRPr="004D7D6B">
        <w:rPr>
          <w:rFonts w:ascii="Times New Roman" w:eastAsiaTheme="minorEastAsia" w:hAnsi="Times New Roman" w:cs="Times New Roman"/>
          <w:sz w:val="24"/>
          <w:szCs w:val="24"/>
          <w:lang w:eastAsia="pl-PL"/>
        </w:rPr>
        <w:t>Dane osobowe przetwarzane przez tut. KWP nie są i nie będą przekazywane do państwa spoza Europejskiego Obszaru Gospodarczego, który tworzą  państwa Unii Europejskiej oraz Islandia, Norwegia i Lichtenstein.</w:t>
      </w:r>
    </w:p>
    <w:p w:rsidR="001072A2" w:rsidRPr="00E208F2" w:rsidRDefault="001072A2" w:rsidP="001072A2">
      <w:pPr>
        <w:tabs>
          <w:tab w:val="left" w:pos="0"/>
        </w:tabs>
        <w:spacing w:after="0"/>
        <w:ind w:left="426" w:hanging="568"/>
        <w:jc w:val="both"/>
        <w:rPr>
          <w:rFonts w:ascii="Times New Roman" w:eastAsiaTheme="minorEastAsia" w:hAnsi="Times New Roman" w:cs="Times New Roman"/>
          <w:sz w:val="24"/>
          <w:szCs w:val="24"/>
          <w:lang w:eastAsia="pl-PL"/>
        </w:rPr>
      </w:pPr>
      <w:r w:rsidRPr="004D7D6B">
        <w:rPr>
          <w:rFonts w:ascii="Times New Roman" w:eastAsiaTheme="minorEastAsia" w:hAnsi="Times New Roman" w:cs="Times New Roman"/>
          <w:sz w:val="24"/>
          <w:szCs w:val="24"/>
          <w:lang w:eastAsia="pl-PL"/>
        </w:rPr>
        <w:t>8.</w:t>
      </w:r>
      <w:r w:rsidRPr="004D7D6B">
        <w:rPr>
          <w:rFonts w:ascii="Times New Roman" w:eastAsiaTheme="minorEastAsia" w:hAnsi="Times New Roman" w:cs="Times New Roman"/>
          <w:b/>
          <w:sz w:val="24"/>
          <w:szCs w:val="24"/>
          <w:lang w:eastAsia="pl-PL"/>
        </w:rPr>
        <w:tab/>
      </w:r>
      <w:r w:rsidRPr="004D7D6B">
        <w:rPr>
          <w:rFonts w:ascii="Times New Roman" w:eastAsiaTheme="minorEastAsia" w:hAnsi="Times New Roman" w:cs="Times New Roman"/>
          <w:sz w:val="24"/>
          <w:szCs w:val="24"/>
          <w:lang w:eastAsia="pl-PL"/>
        </w:rPr>
        <w:t>Dane osobowe przetwarzane przez tut. KWP są i będą przetwarzane przez okres określony przepisami prawa oraz przepisami archiwalnymi obowiązującymi w tut. KWP.</w:t>
      </w:r>
    </w:p>
    <w:p w:rsidR="001072A2" w:rsidRPr="000A43E8" w:rsidRDefault="001072A2" w:rsidP="001072A2">
      <w:pPr>
        <w:tabs>
          <w:tab w:val="left" w:pos="0"/>
        </w:tabs>
        <w:spacing w:after="0"/>
        <w:ind w:left="426" w:hanging="568"/>
        <w:jc w:val="both"/>
        <w:rPr>
          <w:rFonts w:ascii="Times New Roman" w:eastAsiaTheme="minorEastAsia" w:hAnsi="Times New Roman" w:cs="Times New Roman"/>
          <w:sz w:val="24"/>
          <w:szCs w:val="24"/>
          <w:lang w:eastAsia="pl-PL"/>
        </w:rPr>
      </w:pPr>
      <w:r w:rsidRPr="004D7D6B">
        <w:rPr>
          <w:rFonts w:ascii="Times New Roman" w:eastAsiaTheme="minorEastAsia" w:hAnsi="Times New Roman" w:cs="Times New Roman"/>
          <w:sz w:val="24"/>
          <w:szCs w:val="24"/>
          <w:lang w:eastAsia="pl-PL"/>
        </w:rPr>
        <w:t>9.</w:t>
      </w:r>
      <w:r w:rsidRPr="004D7D6B">
        <w:rPr>
          <w:rFonts w:ascii="Times New Roman" w:eastAsiaTheme="minorEastAsia" w:hAnsi="Times New Roman" w:cs="Times New Roman"/>
          <w:b/>
          <w:sz w:val="24"/>
          <w:szCs w:val="24"/>
          <w:lang w:eastAsia="pl-PL"/>
        </w:rPr>
        <w:tab/>
      </w:r>
      <w:r w:rsidRPr="004D7D6B">
        <w:rPr>
          <w:rFonts w:ascii="Times New Roman" w:eastAsiaTheme="minorEastAsia" w:hAnsi="Times New Roman" w:cs="Times New Roman"/>
          <w:sz w:val="24"/>
          <w:szCs w:val="24"/>
          <w:lang w:eastAsia="pl-PL"/>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rsidR="001072A2" w:rsidRDefault="001072A2" w:rsidP="001072A2">
      <w:pPr>
        <w:tabs>
          <w:tab w:val="left" w:pos="0"/>
        </w:tabs>
        <w:spacing w:after="0" w:line="240" w:lineRule="auto"/>
        <w:ind w:left="426" w:hanging="568"/>
        <w:jc w:val="both"/>
        <w:rPr>
          <w:rFonts w:ascii="Times New Roman" w:eastAsia="Calibri" w:hAnsi="Times New Roman" w:cs="Times New Roman"/>
          <w:sz w:val="24"/>
          <w:szCs w:val="24"/>
          <w:lang w:eastAsia="pl-PL"/>
        </w:rPr>
      </w:pPr>
      <w:r w:rsidRPr="004D7D6B">
        <w:rPr>
          <w:rFonts w:ascii="Times New Roman" w:eastAsia="Calibri" w:hAnsi="Times New Roman" w:cs="Times New Roman"/>
          <w:bCs/>
          <w:sz w:val="24"/>
          <w:szCs w:val="24"/>
          <w:lang w:eastAsia="pl-PL"/>
        </w:rPr>
        <w:t>10.</w:t>
      </w:r>
      <w:r w:rsidRPr="004D7D6B">
        <w:rPr>
          <w:rFonts w:ascii="Times New Roman" w:eastAsia="Calibri" w:hAnsi="Times New Roman" w:cs="Times New Roman"/>
          <w:b/>
          <w:bCs/>
          <w:sz w:val="24"/>
          <w:szCs w:val="24"/>
          <w:lang w:eastAsia="pl-PL"/>
        </w:rPr>
        <w:t xml:space="preserve"> </w:t>
      </w:r>
      <w:r w:rsidRPr="004D7D6B">
        <w:rPr>
          <w:rFonts w:ascii="Times New Roman" w:eastAsia="Calibri" w:hAnsi="Times New Roman" w:cs="Times New Roman"/>
          <w:b/>
          <w:bCs/>
          <w:sz w:val="24"/>
          <w:szCs w:val="24"/>
          <w:lang w:eastAsia="pl-PL"/>
        </w:rPr>
        <w:tab/>
      </w:r>
      <w:r w:rsidRPr="004D7D6B">
        <w:rPr>
          <w:rFonts w:ascii="Times New Roman" w:eastAsia="Calibri" w:hAnsi="Times New Roman" w:cs="Times New Roman"/>
          <w:sz w:val="24"/>
          <w:szCs w:val="24"/>
          <w:lang w:eastAsia="pl-PL"/>
        </w:rPr>
        <w:t xml:space="preserve">Osobom, których dane osobowe są przetwarzane przez  tu. KWP przysługuje prawo wniesienia skargi do organu nadzorczego – Prezesa Urzędu Danych Osobowych, </w:t>
      </w:r>
      <w:r w:rsidRPr="004D7D6B">
        <w:rPr>
          <w:rFonts w:ascii="Times New Roman" w:eastAsia="Calibri" w:hAnsi="Times New Roman" w:cs="Times New Roman"/>
          <w:sz w:val="24"/>
          <w:szCs w:val="24"/>
          <w:lang w:eastAsia="pl-PL"/>
        </w:rPr>
        <w:br/>
        <w:t xml:space="preserve">w przypadku gdy przetwarzanie danych osobowych narusza przepisy dotyczące ochrony danych osobowych. </w:t>
      </w:r>
    </w:p>
    <w:p w:rsidR="001072A2" w:rsidRDefault="001072A2" w:rsidP="001072A2">
      <w:pPr>
        <w:tabs>
          <w:tab w:val="left" w:pos="0"/>
        </w:tabs>
        <w:spacing w:after="0" w:line="240" w:lineRule="auto"/>
        <w:ind w:left="426" w:hanging="568"/>
        <w:jc w:val="both"/>
        <w:rPr>
          <w:rFonts w:ascii="Times New Roman" w:eastAsia="Calibri" w:hAnsi="Times New Roman" w:cs="Times New Roman"/>
          <w:sz w:val="24"/>
          <w:szCs w:val="24"/>
          <w:lang w:eastAsia="pl-PL"/>
        </w:rPr>
      </w:pPr>
    </w:p>
    <w:p w:rsidR="001072A2" w:rsidRDefault="001072A2" w:rsidP="001072A2">
      <w:pPr>
        <w:tabs>
          <w:tab w:val="left" w:pos="0"/>
        </w:tabs>
        <w:spacing w:after="0" w:line="240" w:lineRule="auto"/>
        <w:ind w:left="426" w:hanging="568"/>
        <w:jc w:val="both"/>
        <w:rPr>
          <w:rFonts w:ascii="Times New Roman" w:eastAsia="Calibri" w:hAnsi="Times New Roman" w:cs="Times New Roman"/>
          <w:sz w:val="24"/>
          <w:szCs w:val="24"/>
          <w:lang w:eastAsia="pl-PL"/>
        </w:rPr>
      </w:pPr>
    </w:p>
    <w:p w:rsidR="001072A2" w:rsidRPr="009F423F" w:rsidRDefault="001072A2" w:rsidP="001072A2">
      <w:pPr>
        <w:tabs>
          <w:tab w:val="left" w:pos="0"/>
        </w:tabs>
        <w:spacing w:after="0" w:line="240" w:lineRule="auto"/>
        <w:ind w:left="426" w:hanging="568"/>
        <w:jc w:val="both"/>
        <w:rPr>
          <w:rFonts w:ascii="Times New Roman" w:eastAsia="Calibri" w:hAnsi="Times New Roman" w:cs="Times New Roman"/>
          <w:bCs/>
          <w:sz w:val="20"/>
          <w:szCs w:val="20"/>
          <w:lang w:eastAsia="pl-PL"/>
        </w:rPr>
      </w:pPr>
    </w:p>
    <w:p w:rsidR="00F44792" w:rsidRDefault="00F44792" w:rsidP="001072A2">
      <w:p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b/>
          <w:sz w:val="24"/>
          <w:szCs w:val="24"/>
          <w:u w:val="single"/>
          <w:lang w:eastAsia="pl-PL"/>
        </w:rPr>
      </w:pPr>
    </w:p>
    <w:p w:rsidR="00F44792" w:rsidRDefault="00F44792" w:rsidP="001072A2">
      <w:p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b/>
          <w:sz w:val="24"/>
          <w:szCs w:val="24"/>
          <w:u w:val="single"/>
          <w:lang w:eastAsia="pl-PL"/>
        </w:rPr>
      </w:pPr>
    </w:p>
    <w:p w:rsidR="001072A2" w:rsidRPr="004D7D6B" w:rsidRDefault="001072A2" w:rsidP="001072A2">
      <w:p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b/>
          <w:sz w:val="24"/>
          <w:szCs w:val="24"/>
          <w:u w:val="single"/>
          <w:lang w:eastAsia="pl-PL"/>
        </w:rPr>
      </w:pPr>
      <w:r w:rsidRPr="004D7D6B">
        <w:rPr>
          <w:rFonts w:ascii="Times New Roman" w:eastAsia="Times New Roman" w:hAnsi="Times New Roman" w:cs="Times New Roman"/>
          <w:b/>
          <w:sz w:val="24"/>
          <w:szCs w:val="24"/>
          <w:u w:val="single"/>
          <w:lang w:eastAsia="pl-PL"/>
        </w:rPr>
        <w:lastRenderedPageBreak/>
        <w:t>POSTANOWIENIA KOŃCOWE</w:t>
      </w:r>
    </w:p>
    <w:p w:rsidR="001072A2" w:rsidRPr="004D7D6B" w:rsidRDefault="001072A2" w:rsidP="001072A2">
      <w:p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color w:val="000000"/>
          <w:sz w:val="24"/>
          <w:szCs w:val="24"/>
          <w:lang w:eastAsia="pl-PL"/>
        </w:rPr>
      </w:pPr>
    </w:p>
    <w:p w:rsidR="001072A2" w:rsidRPr="004D7D6B" w:rsidRDefault="001072A2" w:rsidP="001072A2">
      <w:pPr>
        <w:tabs>
          <w:tab w:val="left" w:pos="0"/>
        </w:tabs>
        <w:autoSpaceDE w:val="0"/>
        <w:autoSpaceDN w:val="0"/>
        <w:adjustRightInd w:val="0"/>
        <w:spacing w:line="240" w:lineRule="auto"/>
        <w:ind w:left="426" w:hanging="568"/>
        <w:jc w:val="center"/>
        <w:rPr>
          <w:rFonts w:ascii="Times New Roman" w:eastAsiaTheme="minorEastAsia" w:hAnsi="Times New Roman" w:cs="Times New Roman"/>
          <w:b/>
          <w:bCs/>
          <w:sz w:val="24"/>
          <w:szCs w:val="24"/>
          <w:lang w:eastAsia="pl-PL"/>
        </w:rPr>
      </w:pPr>
      <w:r w:rsidRPr="004D7D6B">
        <w:rPr>
          <w:rFonts w:ascii="Times New Roman" w:eastAsiaTheme="minorEastAsia" w:hAnsi="Times New Roman" w:cs="Times New Roman"/>
          <w:b/>
          <w:bCs/>
          <w:sz w:val="24"/>
          <w:szCs w:val="24"/>
          <w:lang w:eastAsia="pl-PL"/>
        </w:rPr>
        <w:t>§ 9</w:t>
      </w:r>
    </w:p>
    <w:p w:rsidR="001072A2" w:rsidRPr="004D7D6B" w:rsidRDefault="001072A2" w:rsidP="001072A2">
      <w:p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 xml:space="preserve">1. </w:t>
      </w:r>
      <w:r w:rsidRPr="004D7D6B">
        <w:rPr>
          <w:rFonts w:ascii="Times New Roman" w:eastAsia="Times New Roman" w:hAnsi="Times New Roman" w:cs="Times New Roman"/>
          <w:sz w:val="24"/>
          <w:szCs w:val="24"/>
          <w:lang w:eastAsia="pl-PL"/>
        </w:rPr>
        <w:tab/>
        <w:t xml:space="preserve">W sprawach nieuregulowanych niniejszą Umową, zastosowanie mają </w:t>
      </w:r>
      <w:r>
        <w:rPr>
          <w:rFonts w:ascii="Times New Roman" w:eastAsia="Times New Roman" w:hAnsi="Times New Roman" w:cs="Times New Roman"/>
          <w:sz w:val="24"/>
          <w:szCs w:val="24"/>
          <w:lang w:eastAsia="pl-PL"/>
        </w:rPr>
        <w:t xml:space="preserve">w szczególności </w:t>
      </w:r>
      <w:r w:rsidRPr="004D7D6B">
        <w:rPr>
          <w:rFonts w:ascii="Times New Roman" w:eastAsia="Times New Roman" w:hAnsi="Times New Roman" w:cs="Times New Roman"/>
          <w:sz w:val="24"/>
          <w:szCs w:val="24"/>
          <w:lang w:eastAsia="pl-PL"/>
        </w:rPr>
        <w:t>przepisy</w:t>
      </w:r>
      <w:r>
        <w:rPr>
          <w:rFonts w:ascii="Times New Roman" w:eastAsia="Times New Roman" w:hAnsi="Times New Roman" w:cs="Times New Roman"/>
          <w:sz w:val="24"/>
          <w:szCs w:val="24"/>
          <w:lang w:eastAsia="pl-PL"/>
        </w:rPr>
        <w:t xml:space="preserve"> ustawy z dnia 11.09.2019 r. Prawo Zamówień Publicznych oraz przepisy </w:t>
      </w:r>
      <w:r w:rsidRPr="004D7D6B">
        <w:rPr>
          <w:rFonts w:ascii="Times New Roman" w:eastAsia="Times New Roman" w:hAnsi="Times New Roman" w:cs="Times New Roman"/>
          <w:sz w:val="24"/>
          <w:szCs w:val="24"/>
          <w:lang w:eastAsia="pl-PL"/>
        </w:rPr>
        <w:t xml:space="preserve"> Kodeksu Cywilnego.</w:t>
      </w:r>
    </w:p>
    <w:p w:rsidR="001072A2" w:rsidRPr="004D7D6B" w:rsidRDefault="001072A2" w:rsidP="001072A2">
      <w:p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 xml:space="preserve">2. </w:t>
      </w:r>
      <w:r w:rsidRPr="004D7D6B">
        <w:rPr>
          <w:rFonts w:ascii="Times New Roman" w:eastAsia="Times New Roman" w:hAnsi="Times New Roman" w:cs="Times New Roman"/>
          <w:sz w:val="24"/>
          <w:szCs w:val="24"/>
          <w:lang w:eastAsia="pl-PL"/>
        </w:rPr>
        <w:tab/>
        <w:t>Spory mogące wynikną</w:t>
      </w:r>
      <w:r w:rsidRPr="004D7D6B">
        <w:rPr>
          <w:rFonts w:ascii="Times New Roman" w:eastAsia="Times New Roman" w:hAnsi="Times New Roman" w:cs="Times New Roman"/>
          <w:color w:val="000000"/>
          <w:sz w:val="24"/>
          <w:szCs w:val="24"/>
          <w:lang w:eastAsia="pl-PL"/>
        </w:rPr>
        <w:t>ć</w:t>
      </w:r>
      <w:r w:rsidRPr="004D7D6B">
        <w:rPr>
          <w:rFonts w:ascii="Times New Roman" w:eastAsia="Times New Roman" w:hAnsi="Times New Roman" w:cs="Times New Roman"/>
          <w:sz w:val="24"/>
          <w:szCs w:val="24"/>
          <w:lang w:eastAsia="pl-PL"/>
        </w:rPr>
        <w:t xml:space="preserve"> w związku z realizacją Umowy rozstrzyga</w:t>
      </w:r>
      <w:r w:rsidRPr="004D7D6B">
        <w:rPr>
          <w:rFonts w:ascii="Times New Roman" w:eastAsia="Times New Roman" w:hAnsi="Times New Roman" w:cs="Times New Roman"/>
          <w:color w:val="000000"/>
          <w:sz w:val="24"/>
          <w:szCs w:val="24"/>
          <w:lang w:eastAsia="pl-PL"/>
        </w:rPr>
        <w:t>ć</w:t>
      </w:r>
      <w:r w:rsidRPr="004D7D6B">
        <w:rPr>
          <w:rFonts w:ascii="Times New Roman" w:eastAsia="Times New Roman" w:hAnsi="Times New Roman" w:cs="Times New Roman"/>
          <w:sz w:val="24"/>
          <w:szCs w:val="24"/>
          <w:lang w:eastAsia="pl-PL"/>
        </w:rPr>
        <w:t xml:space="preserve"> będzie sąd miejscowy właściwy dla siedziby ZAMAWIAJĄCEGO.</w:t>
      </w:r>
    </w:p>
    <w:p w:rsidR="001072A2" w:rsidRPr="004D7D6B" w:rsidRDefault="001072A2" w:rsidP="001072A2">
      <w:pPr>
        <w:tabs>
          <w:tab w:val="left" w:pos="0"/>
        </w:tabs>
        <w:autoSpaceDE w:val="0"/>
        <w:autoSpaceDN w:val="0"/>
        <w:adjustRightInd w:val="0"/>
        <w:spacing w:after="0" w:line="240" w:lineRule="auto"/>
        <w:ind w:left="426" w:hanging="568"/>
        <w:jc w:val="both"/>
        <w:rPr>
          <w:rFonts w:ascii="Times New Roman" w:eastAsiaTheme="minorEastAsia" w:hAnsi="Times New Roman" w:cs="Times New Roman"/>
          <w:sz w:val="24"/>
          <w:szCs w:val="24"/>
          <w:lang w:eastAsia="pl-PL"/>
        </w:rPr>
      </w:pPr>
      <w:r w:rsidRPr="004D7D6B">
        <w:rPr>
          <w:rFonts w:ascii="Times New Roman" w:eastAsiaTheme="minorEastAsia" w:hAnsi="Times New Roman" w:cs="Times New Roman"/>
          <w:sz w:val="24"/>
          <w:szCs w:val="24"/>
          <w:lang w:eastAsia="pl-PL"/>
        </w:rPr>
        <w:t xml:space="preserve">3. </w:t>
      </w:r>
      <w:r w:rsidRPr="004D7D6B">
        <w:rPr>
          <w:rFonts w:ascii="Times New Roman" w:eastAsiaTheme="minorEastAsia" w:hAnsi="Times New Roman" w:cs="Times New Roman"/>
          <w:sz w:val="24"/>
          <w:szCs w:val="24"/>
          <w:lang w:eastAsia="pl-PL"/>
        </w:rPr>
        <w:tab/>
        <w:t>WYKONAWCA nie może bez pisemnej zgody ZAMAWIAJĄCEGO dokonać przelewu wierzytelności wynikającej z Umowy.</w:t>
      </w:r>
    </w:p>
    <w:p w:rsidR="001072A2" w:rsidRPr="004D7D6B" w:rsidRDefault="001072A2" w:rsidP="001072A2">
      <w:pPr>
        <w:tabs>
          <w:tab w:val="left" w:pos="0"/>
        </w:tabs>
        <w:autoSpaceDE w:val="0"/>
        <w:autoSpaceDN w:val="0"/>
        <w:adjustRightInd w:val="0"/>
        <w:spacing w:after="0" w:line="240" w:lineRule="auto"/>
        <w:ind w:left="426" w:hanging="568"/>
        <w:jc w:val="both"/>
        <w:rPr>
          <w:rFonts w:ascii="Times New Roman" w:eastAsiaTheme="minorEastAsia" w:hAnsi="Times New Roman" w:cs="Times New Roman"/>
          <w:sz w:val="24"/>
          <w:szCs w:val="24"/>
          <w:lang w:eastAsia="pl-PL"/>
        </w:rPr>
      </w:pPr>
      <w:r w:rsidRPr="004D7D6B">
        <w:rPr>
          <w:rFonts w:ascii="Times New Roman" w:eastAsiaTheme="minorEastAsia" w:hAnsi="Times New Roman" w:cs="Times New Roman"/>
          <w:sz w:val="24"/>
          <w:szCs w:val="24"/>
          <w:lang w:eastAsia="pl-PL"/>
        </w:rPr>
        <w:t xml:space="preserve">4. </w:t>
      </w:r>
      <w:r w:rsidRPr="004D7D6B">
        <w:rPr>
          <w:rFonts w:ascii="Times New Roman" w:eastAsiaTheme="minorEastAsia" w:hAnsi="Times New Roman" w:cs="Times New Roman"/>
          <w:sz w:val="24"/>
          <w:szCs w:val="24"/>
          <w:lang w:eastAsia="pl-PL"/>
        </w:rPr>
        <w:tab/>
        <w:t>Zmiany w Umowie wymagają zgody obu Stron i muszą być dokonywane w formie pisemnej pod rygorem nieważności.</w:t>
      </w:r>
    </w:p>
    <w:p w:rsidR="001072A2" w:rsidRPr="004D7D6B" w:rsidRDefault="001072A2" w:rsidP="001072A2">
      <w:pPr>
        <w:tabs>
          <w:tab w:val="left" w:pos="0"/>
        </w:tabs>
        <w:autoSpaceDE w:val="0"/>
        <w:autoSpaceDN w:val="0"/>
        <w:adjustRightInd w:val="0"/>
        <w:spacing w:after="0" w:line="240" w:lineRule="auto"/>
        <w:ind w:left="426" w:hanging="568"/>
        <w:jc w:val="both"/>
        <w:rPr>
          <w:rFonts w:ascii="Times New Roman" w:eastAsiaTheme="minorEastAsia" w:hAnsi="Times New Roman" w:cs="Times New Roman"/>
          <w:sz w:val="24"/>
          <w:szCs w:val="24"/>
          <w:lang w:eastAsia="pl-PL"/>
        </w:rPr>
      </w:pPr>
      <w:r w:rsidRPr="004D7D6B">
        <w:rPr>
          <w:rFonts w:ascii="Times New Roman" w:eastAsiaTheme="minorEastAsia" w:hAnsi="Times New Roman" w:cs="Times New Roman"/>
          <w:sz w:val="24"/>
          <w:szCs w:val="24"/>
          <w:lang w:eastAsia="pl-PL"/>
        </w:rPr>
        <w:t xml:space="preserve">5. </w:t>
      </w:r>
      <w:r w:rsidRPr="004D7D6B">
        <w:rPr>
          <w:rFonts w:ascii="Times New Roman" w:eastAsiaTheme="minorEastAsia" w:hAnsi="Times New Roman" w:cs="Times New Roman"/>
          <w:sz w:val="24"/>
          <w:szCs w:val="24"/>
          <w:lang w:eastAsia="pl-PL"/>
        </w:rPr>
        <w:tab/>
        <w:t>Integralna cz</w:t>
      </w:r>
      <w:r w:rsidRPr="004D7D6B">
        <w:rPr>
          <w:rFonts w:ascii="Times New Roman" w:eastAsiaTheme="minorEastAsia" w:hAnsi="Times New Roman" w:cs="Times New Roman"/>
          <w:color w:val="000000"/>
          <w:sz w:val="24"/>
          <w:szCs w:val="24"/>
          <w:lang w:eastAsia="pl-PL"/>
        </w:rPr>
        <w:t>ę</w:t>
      </w:r>
      <w:r w:rsidRPr="004D7D6B">
        <w:rPr>
          <w:rFonts w:ascii="Times New Roman" w:eastAsiaTheme="minorEastAsia" w:hAnsi="Times New Roman" w:cs="Times New Roman"/>
          <w:sz w:val="24"/>
          <w:szCs w:val="24"/>
          <w:lang w:eastAsia="pl-PL"/>
        </w:rPr>
        <w:t>ść umowy stanowią:</w:t>
      </w:r>
    </w:p>
    <w:p w:rsidR="001072A2" w:rsidRPr="004D7D6B" w:rsidRDefault="001072A2" w:rsidP="001072A2">
      <w:pPr>
        <w:numPr>
          <w:ilvl w:val="0"/>
          <w:numId w:val="29"/>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załącznik nr 1- oferta WYKONAWCY</w:t>
      </w:r>
    </w:p>
    <w:p w:rsidR="001072A2" w:rsidRDefault="001072A2" w:rsidP="001072A2">
      <w:pPr>
        <w:numPr>
          <w:ilvl w:val="0"/>
          <w:numId w:val="29"/>
        </w:numPr>
        <w:tabs>
          <w:tab w:val="left" w:pos="0"/>
        </w:tabs>
        <w:autoSpaceDE w:val="0"/>
        <w:autoSpaceDN w:val="0"/>
        <w:adjustRightInd w:val="0"/>
        <w:spacing w:after="0" w:line="240" w:lineRule="auto"/>
        <w:ind w:left="426" w:hanging="568"/>
        <w:contextualSpacing/>
        <w:jc w:val="both"/>
        <w:rPr>
          <w:rFonts w:ascii="Times New Roman" w:eastAsia="Times New Roman" w:hAnsi="Times New Roman" w:cs="Times New Roman"/>
          <w:sz w:val="24"/>
          <w:szCs w:val="24"/>
          <w:lang w:eastAsia="pl-PL"/>
        </w:rPr>
      </w:pPr>
      <w:r w:rsidRPr="004D7D6B">
        <w:rPr>
          <w:rFonts w:ascii="Times New Roman" w:eastAsia="Times New Roman" w:hAnsi="Times New Roman" w:cs="Times New Roman"/>
          <w:sz w:val="24"/>
          <w:szCs w:val="24"/>
          <w:lang w:eastAsia="pl-PL"/>
        </w:rPr>
        <w:t>załącznik nr 2 (2 strony) –  protokół odbioru ilościowo - jakościowego.</w:t>
      </w:r>
    </w:p>
    <w:p w:rsidR="001072A2" w:rsidRDefault="001072A2" w:rsidP="001072A2">
      <w:pPr>
        <w:tabs>
          <w:tab w:val="left" w:pos="0"/>
        </w:tabs>
        <w:autoSpaceDE w:val="0"/>
        <w:autoSpaceDN w:val="0"/>
        <w:adjustRightInd w:val="0"/>
        <w:spacing w:after="0" w:line="240" w:lineRule="auto"/>
        <w:ind w:left="-142"/>
        <w:contextualSpacing/>
        <w:jc w:val="both"/>
        <w:rPr>
          <w:rFonts w:ascii="Times New Roman" w:eastAsia="Times New Roman" w:hAnsi="Times New Roman" w:cs="Times New Roman"/>
          <w:sz w:val="24"/>
          <w:szCs w:val="24"/>
          <w:lang w:eastAsia="pl-PL"/>
        </w:rPr>
      </w:pPr>
      <w:r w:rsidRPr="00242D76">
        <w:rPr>
          <w:rFonts w:ascii="Times New Roman" w:eastAsiaTheme="minorEastAsia" w:hAnsi="Times New Roman" w:cs="Times New Roman"/>
          <w:sz w:val="24"/>
          <w:szCs w:val="24"/>
          <w:lang w:eastAsia="pl-PL"/>
        </w:rPr>
        <w:t xml:space="preserve">6.    Umowę </w:t>
      </w:r>
      <w:r w:rsidRPr="00242D76">
        <w:rPr>
          <w:rFonts w:ascii="Times New Roman" w:hAnsi="Times New Roman" w:cs="Times New Roman"/>
          <w:sz w:val="24"/>
          <w:szCs w:val="24"/>
        </w:rPr>
        <w:t xml:space="preserve">sporządzono w czterech jednobrzmiących egzemplarzach, z czego jeden egzemplarz </w:t>
      </w:r>
      <w:r>
        <w:rPr>
          <w:rFonts w:ascii="Times New Roman" w:hAnsi="Times New Roman" w:cs="Times New Roman"/>
          <w:sz w:val="24"/>
          <w:szCs w:val="24"/>
        </w:rPr>
        <w:br/>
        <w:t xml:space="preserve">          </w:t>
      </w:r>
      <w:r w:rsidRPr="00242D76">
        <w:rPr>
          <w:rFonts w:ascii="Times New Roman" w:hAnsi="Times New Roman" w:cs="Times New Roman"/>
          <w:sz w:val="24"/>
          <w:szCs w:val="24"/>
        </w:rPr>
        <w:t>dla</w:t>
      </w:r>
      <w:r>
        <w:rPr>
          <w:rFonts w:ascii="Times New Roman" w:hAnsi="Times New Roman" w:cs="Times New Roman"/>
          <w:sz w:val="24"/>
          <w:szCs w:val="24"/>
        </w:rPr>
        <w:t xml:space="preserve">   </w:t>
      </w:r>
      <w:r w:rsidRPr="00242D76">
        <w:rPr>
          <w:rFonts w:ascii="Times New Roman" w:hAnsi="Times New Roman" w:cs="Times New Roman"/>
          <w:sz w:val="24"/>
          <w:szCs w:val="24"/>
        </w:rPr>
        <w:t>Wykonawcy, a trzy dla Zamawiającego. Wszystkie egzemplarze mają tą samą moc prawną.</w:t>
      </w:r>
    </w:p>
    <w:p w:rsidR="001072A2" w:rsidRDefault="001072A2" w:rsidP="001072A2">
      <w:pPr>
        <w:tabs>
          <w:tab w:val="left" w:pos="0"/>
        </w:tabs>
        <w:autoSpaceDE w:val="0"/>
        <w:autoSpaceDN w:val="0"/>
        <w:adjustRightInd w:val="0"/>
        <w:spacing w:after="0" w:line="240" w:lineRule="auto"/>
        <w:ind w:left="-142"/>
        <w:contextualSpacing/>
        <w:jc w:val="both"/>
        <w:rPr>
          <w:rFonts w:ascii="Times New Roman" w:eastAsia="Times New Roman" w:hAnsi="Times New Roman" w:cs="Times New Roman"/>
          <w:sz w:val="24"/>
          <w:szCs w:val="24"/>
          <w:lang w:eastAsia="pl-PL"/>
        </w:rPr>
      </w:pPr>
    </w:p>
    <w:p w:rsidR="001072A2" w:rsidRPr="004D7D6B" w:rsidRDefault="001072A2" w:rsidP="001072A2">
      <w:pPr>
        <w:tabs>
          <w:tab w:val="left" w:pos="0"/>
        </w:tabs>
        <w:autoSpaceDE w:val="0"/>
        <w:autoSpaceDN w:val="0"/>
        <w:adjustRightInd w:val="0"/>
        <w:spacing w:after="0" w:line="240" w:lineRule="auto"/>
        <w:ind w:left="-142"/>
        <w:contextualSpacing/>
        <w:jc w:val="both"/>
        <w:rPr>
          <w:rFonts w:ascii="Times New Roman" w:eastAsiaTheme="minorEastAsia" w:hAnsi="Times New Roman" w:cs="Times New Roman"/>
          <w:sz w:val="24"/>
          <w:szCs w:val="24"/>
          <w:lang w:eastAsia="pl-PL"/>
        </w:rPr>
      </w:pPr>
    </w:p>
    <w:p w:rsidR="001072A2" w:rsidRPr="004D7D6B" w:rsidRDefault="001072A2" w:rsidP="001072A2">
      <w:pPr>
        <w:tabs>
          <w:tab w:val="left" w:pos="0"/>
        </w:tabs>
        <w:autoSpaceDE w:val="0"/>
        <w:autoSpaceDN w:val="0"/>
        <w:adjustRightInd w:val="0"/>
        <w:spacing w:line="240" w:lineRule="auto"/>
        <w:ind w:left="426" w:hanging="568"/>
        <w:rPr>
          <w:rFonts w:ascii="Times New Roman" w:eastAsiaTheme="minorEastAsia" w:hAnsi="Times New Roman" w:cs="Times New Roman"/>
          <w:b/>
          <w:bCs/>
          <w:sz w:val="24"/>
          <w:szCs w:val="24"/>
          <w:lang w:eastAsia="pl-PL"/>
        </w:rPr>
      </w:pPr>
      <w:r w:rsidRPr="004D7D6B">
        <w:rPr>
          <w:rFonts w:ascii="Times New Roman" w:eastAsiaTheme="minorEastAsia" w:hAnsi="Times New Roman" w:cs="Times New Roman"/>
          <w:b/>
          <w:bCs/>
          <w:sz w:val="24"/>
          <w:szCs w:val="24"/>
          <w:lang w:eastAsia="pl-PL"/>
        </w:rPr>
        <w:t>ZAMAWIAJ</w:t>
      </w:r>
      <w:r w:rsidRPr="004D7D6B">
        <w:rPr>
          <w:rFonts w:ascii="Times New Roman" w:eastAsiaTheme="minorEastAsia" w:hAnsi="Times New Roman" w:cs="Times New Roman"/>
          <w:b/>
          <w:sz w:val="24"/>
          <w:szCs w:val="24"/>
          <w:lang w:eastAsia="pl-PL"/>
        </w:rPr>
        <w:t>Ą</w:t>
      </w:r>
      <w:r w:rsidRPr="004D7D6B">
        <w:rPr>
          <w:rFonts w:ascii="Times New Roman" w:eastAsiaTheme="minorEastAsia" w:hAnsi="Times New Roman" w:cs="Times New Roman"/>
          <w:b/>
          <w:bCs/>
          <w:sz w:val="24"/>
          <w:szCs w:val="24"/>
          <w:lang w:eastAsia="pl-PL"/>
        </w:rPr>
        <w:t xml:space="preserve">CY: </w:t>
      </w:r>
      <w:r w:rsidRPr="004D7D6B">
        <w:rPr>
          <w:rFonts w:ascii="Times New Roman" w:eastAsiaTheme="minorEastAsia" w:hAnsi="Times New Roman" w:cs="Times New Roman"/>
          <w:b/>
          <w:bCs/>
          <w:sz w:val="24"/>
          <w:szCs w:val="24"/>
          <w:lang w:eastAsia="pl-PL"/>
        </w:rPr>
        <w:tab/>
      </w:r>
      <w:r w:rsidRPr="004D7D6B">
        <w:rPr>
          <w:rFonts w:ascii="Times New Roman" w:eastAsiaTheme="minorEastAsia" w:hAnsi="Times New Roman" w:cs="Times New Roman"/>
          <w:b/>
          <w:bCs/>
          <w:sz w:val="24"/>
          <w:szCs w:val="24"/>
          <w:lang w:eastAsia="pl-PL"/>
        </w:rPr>
        <w:tab/>
      </w:r>
      <w:r w:rsidRPr="004D7D6B">
        <w:rPr>
          <w:rFonts w:ascii="Times New Roman" w:eastAsiaTheme="minorEastAsia" w:hAnsi="Times New Roman" w:cs="Times New Roman"/>
          <w:b/>
          <w:bCs/>
          <w:sz w:val="24"/>
          <w:szCs w:val="24"/>
          <w:lang w:eastAsia="pl-PL"/>
        </w:rPr>
        <w:tab/>
      </w:r>
      <w:r w:rsidRPr="004D7D6B">
        <w:rPr>
          <w:rFonts w:ascii="Times New Roman" w:eastAsiaTheme="minorEastAsia" w:hAnsi="Times New Roman" w:cs="Times New Roman"/>
          <w:b/>
          <w:bCs/>
          <w:sz w:val="24"/>
          <w:szCs w:val="24"/>
          <w:lang w:eastAsia="pl-PL"/>
        </w:rPr>
        <w:tab/>
      </w:r>
      <w:r w:rsidRPr="004D7D6B">
        <w:rPr>
          <w:rFonts w:ascii="Times New Roman" w:eastAsiaTheme="minorEastAsia" w:hAnsi="Times New Roman" w:cs="Times New Roman"/>
          <w:b/>
          <w:bCs/>
          <w:sz w:val="24"/>
          <w:szCs w:val="24"/>
          <w:lang w:eastAsia="pl-PL"/>
        </w:rPr>
        <w:tab/>
      </w:r>
      <w:r w:rsidRPr="004D7D6B">
        <w:rPr>
          <w:rFonts w:ascii="Times New Roman" w:eastAsiaTheme="minorEastAsia" w:hAnsi="Times New Roman" w:cs="Times New Roman"/>
          <w:b/>
          <w:bCs/>
          <w:sz w:val="24"/>
          <w:szCs w:val="24"/>
          <w:lang w:eastAsia="pl-PL"/>
        </w:rPr>
        <w:tab/>
      </w:r>
      <w:r w:rsidRPr="004D7D6B">
        <w:rPr>
          <w:rFonts w:ascii="Times New Roman" w:eastAsiaTheme="minorEastAsia" w:hAnsi="Times New Roman" w:cs="Times New Roman"/>
          <w:b/>
          <w:bCs/>
          <w:sz w:val="24"/>
          <w:szCs w:val="24"/>
          <w:lang w:eastAsia="pl-PL"/>
        </w:rPr>
        <w:tab/>
      </w:r>
      <w:r w:rsidRPr="004D7D6B">
        <w:rPr>
          <w:rFonts w:ascii="Times New Roman" w:eastAsiaTheme="minorEastAsia" w:hAnsi="Times New Roman" w:cs="Times New Roman"/>
          <w:b/>
          <w:bCs/>
          <w:sz w:val="24"/>
          <w:szCs w:val="24"/>
          <w:lang w:eastAsia="pl-PL"/>
        </w:rPr>
        <w:tab/>
        <w:t>WYKONAWCA:</w:t>
      </w:r>
    </w:p>
    <w:p w:rsidR="001072A2" w:rsidRPr="004D7D6B" w:rsidRDefault="001072A2" w:rsidP="001072A2">
      <w:pPr>
        <w:autoSpaceDE w:val="0"/>
        <w:autoSpaceDN w:val="0"/>
        <w:adjustRightInd w:val="0"/>
        <w:spacing w:after="0" w:line="240" w:lineRule="auto"/>
        <w:jc w:val="center"/>
        <w:rPr>
          <w:rFonts w:ascii="Times New Roman" w:eastAsiaTheme="minorEastAsia" w:hAnsi="Times New Roman"/>
          <w:b/>
          <w:noProof/>
          <w:lang w:eastAsia="pl-PL"/>
        </w:rPr>
      </w:pPr>
    </w:p>
    <w:p w:rsidR="001072A2" w:rsidRDefault="001072A2" w:rsidP="001072A2">
      <w:pPr>
        <w:autoSpaceDE w:val="0"/>
        <w:autoSpaceDN w:val="0"/>
        <w:adjustRightInd w:val="0"/>
        <w:spacing w:after="0" w:line="240" w:lineRule="auto"/>
        <w:jc w:val="center"/>
        <w:rPr>
          <w:rFonts w:ascii="Times New Roman" w:eastAsiaTheme="minorEastAsia" w:hAnsi="Times New Roman"/>
          <w:b/>
          <w:noProof/>
          <w:lang w:eastAsia="pl-PL"/>
        </w:rPr>
      </w:pPr>
    </w:p>
    <w:p w:rsidR="001072A2" w:rsidRDefault="001072A2" w:rsidP="001072A2">
      <w:pPr>
        <w:autoSpaceDE w:val="0"/>
        <w:autoSpaceDN w:val="0"/>
        <w:adjustRightInd w:val="0"/>
        <w:spacing w:after="0" w:line="240" w:lineRule="auto"/>
        <w:jc w:val="center"/>
        <w:rPr>
          <w:rFonts w:ascii="Times New Roman" w:eastAsiaTheme="minorEastAsia" w:hAnsi="Times New Roman"/>
          <w:b/>
          <w:noProof/>
          <w:lang w:eastAsia="pl-PL"/>
        </w:rPr>
      </w:pPr>
    </w:p>
    <w:p w:rsidR="001072A2" w:rsidRDefault="001072A2" w:rsidP="001072A2">
      <w:pPr>
        <w:autoSpaceDE w:val="0"/>
        <w:autoSpaceDN w:val="0"/>
        <w:adjustRightInd w:val="0"/>
        <w:spacing w:after="0" w:line="240" w:lineRule="auto"/>
        <w:jc w:val="center"/>
        <w:rPr>
          <w:rFonts w:ascii="Times New Roman" w:eastAsiaTheme="minorEastAsia" w:hAnsi="Times New Roman"/>
          <w:b/>
          <w:noProof/>
          <w:lang w:eastAsia="pl-PL"/>
        </w:rPr>
      </w:pPr>
    </w:p>
    <w:p w:rsidR="001072A2" w:rsidRDefault="001072A2" w:rsidP="001072A2">
      <w:pPr>
        <w:autoSpaceDE w:val="0"/>
        <w:autoSpaceDN w:val="0"/>
        <w:adjustRightInd w:val="0"/>
        <w:spacing w:after="0" w:line="240" w:lineRule="auto"/>
        <w:jc w:val="center"/>
        <w:rPr>
          <w:rFonts w:ascii="Times New Roman" w:eastAsiaTheme="minorEastAsia" w:hAnsi="Times New Roman"/>
          <w:b/>
          <w:noProof/>
          <w:lang w:eastAsia="pl-PL"/>
        </w:rPr>
      </w:pPr>
    </w:p>
    <w:p w:rsidR="001072A2" w:rsidRDefault="001072A2" w:rsidP="001072A2">
      <w:pPr>
        <w:autoSpaceDE w:val="0"/>
        <w:autoSpaceDN w:val="0"/>
        <w:adjustRightInd w:val="0"/>
        <w:spacing w:after="0" w:line="240" w:lineRule="auto"/>
        <w:jc w:val="center"/>
        <w:rPr>
          <w:rFonts w:ascii="Times New Roman" w:eastAsiaTheme="minorEastAsia" w:hAnsi="Times New Roman"/>
          <w:b/>
          <w:noProof/>
          <w:lang w:eastAsia="pl-PL"/>
        </w:rPr>
      </w:pPr>
    </w:p>
    <w:p w:rsidR="001072A2" w:rsidRDefault="001072A2" w:rsidP="001072A2">
      <w:pPr>
        <w:autoSpaceDE w:val="0"/>
        <w:autoSpaceDN w:val="0"/>
        <w:adjustRightInd w:val="0"/>
        <w:spacing w:after="0" w:line="240" w:lineRule="auto"/>
        <w:jc w:val="center"/>
        <w:rPr>
          <w:rFonts w:ascii="Times New Roman" w:eastAsiaTheme="minorEastAsia" w:hAnsi="Times New Roman"/>
          <w:b/>
          <w:noProof/>
          <w:lang w:eastAsia="pl-PL"/>
        </w:rPr>
      </w:pPr>
    </w:p>
    <w:p w:rsidR="001072A2" w:rsidRDefault="001072A2" w:rsidP="001072A2">
      <w:pPr>
        <w:autoSpaceDE w:val="0"/>
        <w:autoSpaceDN w:val="0"/>
        <w:adjustRightInd w:val="0"/>
        <w:spacing w:after="0" w:line="240" w:lineRule="auto"/>
        <w:jc w:val="center"/>
        <w:rPr>
          <w:rFonts w:ascii="Times New Roman" w:eastAsiaTheme="minorEastAsia" w:hAnsi="Times New Roman"/>
          <w:b/>
          <w:noProof/>
          <w:lang w:eastAsia="pl-PL"/>
        </w:rPr>
      </w:pPr>
    </w:p>
    <w:p w:rsidR="001072A2" w:rsidRDefault="001072A2" w:rsidP="001072A2">
      <w:pPr>
        <w:autoSpaceDE w:val="0"/>
        <w:autoSpaceDN w:val="0"/>
        <w:adjustRightInd w:val="0"/>
        <w:spacing w:after="0" w:line="240" w:lineRule="auto"/>
        <w:jc w:val="center"/>
        <w:rPr>
          <w:rFonts w:ascii="Times New Roman" w:eastAsiaTheme="minorEastAsia" w:hAnsi="Times New Roman"/>
          <w:b/>
          <w:noProof/>
          <w:lang w:eastAsia="pl-PL"/>
        </w:rPr>
      </w:pPr>
    </w:p>
    <w:p w:rsidR="001072A2" w:rsidRDefault="001072A2" w:rsidP="001072A2">
      <w:pPr>
        <w:autoSpaceDE w:val="0"/>
        <w:autoSpaceDN w:val="0"/>
        <w:adjustRightInd w:val="0"/>
        <w:spacing w:after="0" w:line="240" w:lineRule="auto"/>
        <w:jc w:val="center"/>
        <w:rPr>
          <w:rFonts w:ascii="Times New Roman" w:eastAsiaTheme="minorEastAsia" w:hAnsi="Times New Roman"/>
          <w:b/>
          <w:noProof/>
          <w:lang w:eastAsia="pl-PL"/>
        </w:rPr>
      </w:pPr>
    </w:p>
    <w:p w:rsidR="001072A2" w:rsidRDefault="001072A2" w:rsidP="001072A2">
      <w:pPr>
        <w:autoSpaceDE w:val="0"/>
        <w:autoSpaceDN w:val="0"/>
        <w:adjustRightInd w:val="0"/>
        <w:spacing w:after="0" w:line="240" w:lineRule="auto"/>
        <w:jc w:val="center"/>
        <w:rPr>
          <w:rFonts w:ascii="Times New Roman" w:eastAsiaTheme="minorEastAsia" w:hAnsi="Times New Roman"/>
          <w:b/>
          <w:noProof/>
          <w:lang w:eastAsia="pl-PL"/>
        </w:rPr>
      </w:pPr>
    </w:p>
    <w:p w:rsidR="001072A2" w:rsidRDefault="001072A2" w:rsidP="001072A2">
      <w:pPr>
        <w:autoSpaceDE w:val="0"/>
        <w:autoSpaceDN w:val="0"/>
        <w:adjustRightInd w:val="0"/>
        <w:spacing w:after="0" w:line="240" w:lineRule="auto"/>
        <w:jc w:val="center"/>
        <w:rPr>
          <w:rFonts w:ascii="Times New Roman" w:eastAsiaTheme="minorEastAsia" w:hAnsi="Times New Roman"/>
          <w:b/>
          <w:noProof/>
          <w:lang w:eastAsia="pl-PL"/>
        </w:rPr>
      </w:pPr>
    </w:p>
    <w:p w:rsidR="001072A2" w:rsidRDefault="001072A2" w:rsidP="001072A2">
      <w:pPr>
        <w:autoSpaceDE w:val="0"/>
        <w:autoSpaceDN w:val="0"/>
        <w:adjustRightInd w:val="0"/>
        <w:spacing w:after="0" w:line="240" w:lineRule="auto"/>
        <w:jc w:val="center"/>
        <w:rPr>
          <w:rFonts w:ascii="Times New Roman" w:eastAsiaTheme="minorEastAsia" w:hAnsi="Times New Roman"/>
          <w:b/>
          <w:noProof/>
          <w:lang w:eastAsia="pl-PL"/>
        </w:rPr>
      </w:pPr>
    </w:p>
    <w:p w:rsidR="001072A2" w:rsidRDefault="001072A2" w:rsidP="001072A2">
      <w:pPr>
        <w:autoSpaceDE w:val="0"/>
        <w:autoSpaceDN w:val="0"/>
        <w:adjustRightInd w:val="0"/>
        <w:spacing w:after="0" w:line="240" w:lineRule="auto"/>
        <w:jc w:val="center"/>
        <w:rPr>
          <w:rFonts w:ascii="Times New Roman" w:eastAsiaTheme="minorEastAsia" w:hAnsi="Times New Roman"/>
          <w:b/>
          <w:noProof/>
          <w:lang w:eastAsia="pl-PL"/>
        </w:rPr>
      </w:pPr>
    </w:p>
    <w:p w:rsidR="001072A2" w:rsidRDefault="001072A2" w:rsidP="001072A2">
      <w:pPr>
        <w:autoSpaceDE w:val="0"/>
        <w:autoSpaceDN w:val="0"/>
        <w:adjustRightInd w:val="0"/>
        <w:spacing w:after="0" w:line="240" w:lineRule="auto"/>
        <w:jc w:val="center"/>
        <w:rPr>
          <w:rFonts w:ascii="Times New Roman" w:eastAsiaTheme="minorEastAsia" w:hAnsi="Times New Roman"/>
          <w:b/>
          <w:noProof/>
          <w:lang w:eastAsia="pl-PL"/>
        </w:rPr>
      </w:pPr>
    </w:p>
    <w:p w:rsidR="001072A2" w:rsidRDefault="001072A2" w:rsidP="001072A2">
      <w:pPr>
        <w:autoSpaceDE w:val="0"/>
        <w:autoSpaceDN w:val="0"/>
        <w:adjustRightInd w:val="0"/>
        <w:spacing w:after="0" w:line="240" w:lineRule="auto"/>
        <w:jc w:val="center"/>
        <w:rPr>
          <w:rFonts w:ascii="Times New Roman" w:eastAsiaTheme="minorEastAsia" w:hAnsi="Times New Roman"/>
          <w:b/>
          <w:noProof/>
          <w:lang w:eastAsia="pl-PL"/>
        </w:rPr>
      </w:pPr>
    </w:p>
    <w:p w:rsidR="001072A2" w:rsidRDefault="001072A2" w:rsidP="001072A2">
      <w:pPr>
        <w:autoSpaceDE w:val="0"/>
        <w:autoSpaceDN w:val="0"/>
        <w:adjustRightInd w:val="0"/>
        <w:spacing w:after="0" w:line="240" w:lineRule="auto"/>
        <w:jc w:val="center"/>
        <w:rPr>
          <w:rFonts w:ascii="Times New Roman" w:eastAsiaTheme="minorEastAsia" w:hAnsi="Times New Roman"/>
          <w:b/>
          <w:noProof/>
          <w:lang w:eastAsia="pl-PL"/>
        </w:rPr>
      </w:pPr>
    </w:p>
    <w:p w:rsidR="001072A2" w:rsidRDefault="001072A2" w:rsidP="001072A2">
      <w:pPr>
        <w:autoSpaceDE w:val="0"/>
        <w:autoSpaceDN w:val="0"/>
        <w:adjustRightInd w:val="0"/>
        <w:spacing w:after="0" w:line="240" w:lineRule="auto"/>
        <w:jc w:val="center"/>
        <w:rPr>
          <w:rFonts w:ascii="Times New Roman" w:eastAsiaTheme="minorEastAsia" w:hAnsi="Times New Roman"/>
          <w:b/>
          <w:noProof/>
          <w:lang w:eastAsia="pl-PL"/>
        </w:rPr>
      </w:pPr>
    </w:p>
    <w:p w:rsidR="001072A2" w:rsidRDefault="001072A2" w:rsidP="001072A2">
      <w:pPr>
        <w:autoSpaceDE w:val="0"/>
        <w:autoSpaceDN w:val="0"/>
        <w:adjustRightInd w:val="0"/>
        <w:spacing w:after="0" w:line="240" w:lineRule="auto"/>
        <w:jc w:val="center"/>
        <w:rPr>
          <w:rFonts w:ascii="Times New Roman" w:eastAsiaTheme="minorEastAsia" w:hAnsi="Times New Roman"/>
          <w:b/>
          <w:noProof/>
          <w:lang w:eastAsia="pl-PL"/>
        </w:rPr>
      </w:pPr>
    </w:p>
    <w:p w:rsidR="001072A2" w:rsidRDefault="001072A2" w:rsidP="001072A2"/>
    <w:p w:rsidR="00E96A30" w:rsidRDefault="00E96A30">
      <w:pPr>
        <w:rPr>
          <w:rFonts w:ascii="Times New Roman" w:eastAsiaTheme="minorEastAsia" w:hAnsi="Times New Roman"/>
          <w:b/>
          <w:noProof/>
          <w:lang w:eastAsia="pl-PL"/>
        </w:rPr>
      </w:pPr>
      <w:r>
        <w:rPr>
          <w:rFonts w:ascii="Times New Roman" w:eastAsiaTheme="minorEastAsia" w:hAnsi="Times New Roman"/>
          <w:b/>
          <w:noProof/>
          <w:lang w:eastAsia="pl-PL"/>
        </w:rPr>
        <w:br w:type="page"/>
      </w:r>
    </w:p>
    <w:p w:rsidR="00E96A30" w:rsidRPr="004F1333" w:rsidRDefault="00E96A30" w:rsidP="00E96A30">
      <w:pPr>
        <w:jc w:val="right"/>
        <w:rPr>
          <w:rFonts w:ascii="Times New Roman" w:hAnsi="Times New Roman" w:cs="Times New Roman"/>
          <w:b/>
        </w:rPr>
      </w:pPr>
      <w:r>
        <w:rPr>
          <w:rFonts w:ascii="Times New Roman" w:hAnsi="Times New Roman" w:cs="Times New Roman"/>
          <w:b/>
        </w:rPr>
        <w:lastRenderedPageBreak/>
        <w:t>Załącznik nr 2</w:t>
      </w:r>
    </w:p>
    <w:p w:rsidR="00E96A30" w:rsidRPr="00ED6DEB" w:rsidRDefault="00E96A30" w:rsidP="00E96A30">
      <w:pPr>
        <w:autoSpaceDE w:val="0"/>
        <w:autoSpaceDN w:val="0"/>
        <w:adjustRightInd w:val="0"/>
        <w:spacing w:after="0" w:line="240" w:lineRule="auto"/>
        <w:jc w:val="center"/>
        <w:rPr>
          <w:rFonts w:ascii="Times New Roman" w:eastAsiaTheme="minorEastAsia" w:hAnsi="Times New Roman" w:cs="Times New Roman"/>
          <w:b/>
          <w:noProof/>
          <w:lang w:eastAsia="pl-PL"/>
        </w:rPr>
      </w:pPr>
    </w:p>
    <w:p w:rsidR="00E96A30" w:rsidRPr="00ED6DEB" w:rsidRDefault="00E96A30" w:rsidP="00E96A30">
      <w:pPr>
        <w:autoSpaceDE w:val="0"/>
        <w:autoSpaceDN w:val="0"/>
        <w:adjustRightInd w:val="0"/>
        <w:spacing w:after="0" w:line="240" w:lineRule="auto"/>
        <w:jc w:val="center"/>
        <w:rPr>
          <w:rFonts w:ascii="Times New Roman" w:eastAsiaTheme="minorEastAsia" w:hAnsi="Times New Roman" w:cs="Times New Roman"/>
          <w:b/>
          <w:noProof/>
          <w:lang w:eastAsia="pl-PL"/>
        </w:rPr>
      </w:pPr>
      <w:r w:rsidRPr="00ED6DEB">
        <w:rPr>
          <w:rFonts w:ascii="Times New Roman" w:eastAsiaTheme="minorEastAsia" w:hAnsi="Times New Roman" w:cs="Times New Roman"/>
          <w:b/>
          <w:noProof/>
          <w:lang w:eastAsia="pl-PL"/>
        </w:rPr>
        <w:t>PROTOKÓŁ ODBIORU ILOŚCIOWO – JAKOŚCIOWEGO</w:t>
      </w:r>
    </w:p>
    <w:p w:rsidR="00E96A30" w:rsidRPr="00ED6DEB" w:rsidRDefault="00E96A30" w:rsidP="00E96A30">
      <w:pPr>
        <w:autoSpaceDE w:val="0"/>
        <w:autoSpaceDN w:val="0"/>
        <w:adjustRightInd w:val="0"/>
        <w:spacing w:after="0" w:line="240" w:lineRule="auto"/>
        <w:rPr>
          <w:rFonts w:ascii="Times New Roman" w:eastAsiaTheme="minorEastAsia" w:hAnsi="Times New Roman" w:cs="Times New Roman"/>
          <w:b/>
          <w:noProof/>
          <w:lang w:eastAsia="pl-PL"/>
        </w:rPr>
      </w:pPr>
    </w:p>
    <w:p w:rsidR="00E96A30" w:rsidRPr="00ED6DEB" w:rsidRDefault="00E96A30" w:rsidP="00E96A30">
      <w:pPr>
        <w:autoSpaceDE w:val="0"/>
        <w:autoSpaceDN w:val="0"/>
        <w:adjustRightInd w:val="0"/>
        <w:spacing w:after="0" w:line="240" w:lineRule="auto"/>
        <w:rPr>
          <w:rFonts w:ascii="Times New Roman" w:eastAsiaTheme="minorEastAsia" w:hAnsi="Times New Roman" w:cs="Times New Roman"/>
          <w:b/>
          <w:bCs/>
          <w:lang w:eastAsia="pl-PL"/>
        </w:rPr>
      </w:pPr>
    </w:p>
    <w:p w:rsidR="00E96A30" w:rsidRPr="00ED6DEB" w:rsidRDefault="00E96A30" w:rsidP="00E96A30">
      <w:pPr>
        <w:autoSpaceDE w:val="0"/>
        <w:autoSpaceDN w:val="0"/>
        <w:adjustRightInd w:val="0"/>
        <w:spacing w:after="0" w:line="240" w:lineRule="auto"/>
        <w:ind w:firstLine="708"/>
        <w:jc w:val="both"/>
        <w:rPr>
          <w:rFonts w:ascii="Times New Roman" w:eastAsiaTheme="minorEastAsia" w:hAnsi="Times New Roman" w:cs="Times New Roman"/>
          <w:bCs/>
          <w:lang w:eastAsia="pl-PL"/>
        </w:rPr>
      </w:pPr>
      <w:r w:rsidRPr="00ED6DEB">
        <w:rPr>
          <w:rFonts w:ascii="Times New Roman" w:eastAsiaTheme="minorEastAsia" w:hAnsi="Times New Roman" w:cs="Times New Roman"/>
          <w:bCs/>
          <w:lang w:eastAsia="pl-PL"/>
        </w:rPr>
        <w:t xml:space="preserve">W dniu </w:t>
      </w:r>
      <w:r>
        <w:rPr>
          <w:rFonts w:ascii="Times New Roman" w:eastAsiaTheme="minorEastAsia" w:hAnsi="Times New Roman" w:cs="Times New Roman"/>
          <w:bCs/>
          <w:lang w:eastAsia="pl-PL"/>
        </w:rPr>
        <w:t xml:space="preserve">..............................  </w:t>
      </w:r>
      <w:r w:rsidRPr="00ED6DEB">
        <w:rPr>
          <w:rFonts w:ascii="Times New Roman" w:eastAsiaTheme="minorEastAsia" w:hAnsi="Times New Roman" w:cs="Times New Roman"/>
          <w:bCs/>
          <w:lang w:eastAsia="pl-PL"/>
        </w:rPr>
        <w:t xml:space="preserve">w siedzibie </w:t>
      </w:r>
      <w:r>
        <w:rPr>
          <w:rFonts w:ascii="Times New Roman" w:eastAsiaTheme="minorEastAsia" w:hAnsi="Times New Roman" w:cs="Times New Roman"/>
          <w:bCs/>
          <w:lang w:eastAsia="pl-PL"/>
        </w:rPr>
        <w:t xml:space="preserve">KWP zs. w Radomiu </w:t>
      </w:r>
      <w:r w:rsidRPr="00ED6DEB">
        <w:rPr>
          <w:rFonts w:ascii="Times New Roman" w:eastAsiaTheme="minorEastAsia" w:hAnsi="Times New Roman" w:cs="Times New Roman"/>
          <w:bCs/>
          <w:lang w:eastAsia="pl-PL"/>
        </w:rPr>
        <w:t>dokonano odbioru ilościowo-jakościowego dostarczonego na podstawie um</w:t>
      </w:r>
      <w:r>
        <w:rPr>
          <w:rFonts w:ascii="Times New Roman" w:eastAsiaTheme="minorEastAsia" w:hAnsi="Times New Roman" w:cs="Times New Roman"/>
          <w:bCs/>
          <w:lang w:eastAsia="pl-PL"/>
        </w:rPr>
        <w:t xml:space="preserve">owy nr ................. z dnia ........................... </w:t>
      </w:r>
      <w:r w:rsidRPr="00ED6DEB">
        <w:rPr>
          <w:rFonts w:ascii="Times New Roman" w:eastAsiaTheme="minorEastAsia" w:hAnsi="Times New Roman" w:cs="Times New Roman"/>
          <w:bCs/>
          <w:lang w:eastAsia="pl-PL"/>
        </w:rPr>
        <w:t>roku niniejszego sprzętu:</w:t>
      </w:r>
    </w:p>
    <w:p w:rsidR="00E96A30" w:rsidRPr="00ED6DEB" w:rsidRDefault="00E96A30" w:rsidP="00E96A30">
      <w:pPr>
        <w:autoSpaceDE w:val="0"/>
        <w:autoSpaceDN w:val="0"/>
        <w:adjustRightInd w:val="0"/>
        <w:spacing w:after="0" w:line="240" w:lineRule="auto"/>
        <w:rPr>
          <w:rFonts w:ascii="Times New Roman" w:eastAsiaTheme="minorEastAsia" w:hAnsi="Times New Roman" w:cs="Times New Roman"/>
          <w:bCs/>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
        <w:gridCol w:w="6539"/>
        <w:gridCol w:w="1710"/>
      </w:tblGrid>
      <w:tr w:rsidR="00E96A30" w:rsidRPr="00ED6DEB" w:rsidTr="00D06244">
        <w:tc>
          <w:tcPr>
            <w:tcW w:w="817" w:type="dxa"/>
          </w:tcPr>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r w:rsidRPr="00ED6DEB">
              <w:rPr>
                <w:rFonts w:ascii="Times New Roman" w:eastAsiaTheme="minorEastAsia" w:hAnsi="Times New Roman" w:cs="Times New Roman"/>
                <w:bCs/>
                <w:lang w:eastAsia="pl-PL"/>
              </w:rPr>
              <w:t>Lp.</w:t>
            </w:r>
          </w:p>
        </w:tc>
        <w:tc>
          <w:tcPr>
            <w:tcW w:w="6662" w:type="dxa"/>
          </w:tcPr>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r w:rsidRPr="00ED6DEB">
              <w:rPr>
                <w:rFonts w:ascii="Times New Roman" w:eastAsiaTheme="minorEastAsia" w:hAnsi="Times New Roman" w:cs="Times New Roman"/>
                <w:bCs/>
                <w:lang w:eastAsia="pl-PL"/>
              </w:rPr>
              <w:t>Nazwa towaru</w:t>
            </w:r>
          </w:p>
        </w:tc>
        <w:tc>
          <w:tcPr>
            <w:tcW w:w="1733" w:type="dxa"/>
          </w:tcPr>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r w:rsidRPr="00ED6DEB">
              <w:rPr>
                <w:rFonts w:ascii="Times New Roman" w:eastAsiaTheme="minorEastAsia" w:hAnsi="Times New Roman" w:cs="Times New Roman"/>
                <w:bCs/>
                <w:lang w:eastAsia="pl-PL"/>
              </w:rPr>
              <w:t>Ilość</w:t>
            </w:r>
          </w:p>
        </w:tc>
      </w:tr>
      <w:tr w:rsidR="00E96A30" w:rsidRPr="00ED6DEB" w:rsidTr="00D06244">
        <w:tc>
          <w:tcPr>
            <w:tcW w:w="817" w:type="dxa"/>
          </w:tcPr>
          <w:p w:rsidR="00E96A30" w:rsidRPr="00B575F7" w:rsidRDefault="00E96A30" w:rsidP="00D06244">
            <w:pPr>
              <w:autoSpaceDE w:val="0"/>
              <w:autoSpaceDN w:val="0"/>
              <w:adjustRightInd w:val="0"/>
              <w:spacing w:after="0" w:line="240" w:lineRule="auto"/>
              <w:ind w:left="360"/>
              <w:rPr>
                <w:rFonts w:ascii="Times New Roman" w:eastAsiaTheme="minorEastAsia" w:hAnsi="Times New Roman" w:cs="Times New Roman"/>
                <w:bCs/>
                <w:lang w:eastAsia="pl-PL"/>
              </w:rPr>
            </w:pPr>
          </w:p>
        </w:tc>
        <w:tc>
          <w:tcPr>
            <w:tcW w:w="6662" w:type="dxa"/>
          </w:tcPr>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r>
              <w:rPr>
                <w:rFonts w:ascii="Times New Roman" w:eastAsiaTheme="minorEastAsia" w:hAnsi="Times New Roman" w:cs="Times New Roman"/>
                <w:bCs/>
                <w:lang w:eastAsia="pl-PL"/>
              </w:rPr>
              <w:t xml:space="preserve">                       </w:t>
            </w: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tc>
        <w:tc>
          <w:tcPr>
            <w:tcW w:w="1733" w:type="dxa"/>
          </w:tcPr>
          <w:p w:rsidR="00E96A30" w:rsidRPr="00ED6DEB" w:rsidRDefault="00E96A30" w:rsidP="00D06244">
            <w:pPr>
              <w:autoSpaceDE w:val="0"/>
              <w:autoSpaceDN w:val="0"/>
              <w:adjustRightInd w:val="0"/>
              <w:spacing w:after="0" w:line="240" w:lineRule="auto"/>
              <w:rPr>
                <w:rFonts w:ascii="Times New Roman" w:eastAsiaTheme="minorEastAsia" w:hAnsi="Times New Roman" w:cs="Times New Roman"/>
                <w:bCs/>
                <w:lang w:eastAsia="pl-PL"/>
              </w:rPr>
            </w:pPr>
          </w:p>
        </w:tc>
      </w:tr>
    </w:tbl>
    <w:p w:rsidR="00E96A30" w:rsidRPr="00ED6DEB" w:rsidRDefault="00E96A30" w:rsidP="00E96A30">
      <w:pPr>
        <w:rPr>
          <w:rFonts w:ascii="Times New Roman" w:hAnsi="Times New Roman" w:cs="Times New Roman"/>
        </w:rPr>
      </w:pPr>
    </w:p>
    <w:p w:rsidR="00E96A30" w:rsidRPr="00ED6DEB" w:rsidRDefault="00E96A30" w:rsidP="00E96A30">
      <w:pPr>
        <w:rPr>
          <w:rFonts w:ascii="Times New Roman" w:hAnsi="Times New Roman" w:cs="Times New Roman"/>
        </w:rPr>
      </w:pPr>
    </w:p>
    <w:p w:rsidR="00E96A30" w:rsidRPr="00ED6DEB" w:rsidRDefault="00E96A30" w:rsidP="00E96A30">
      <w:pPr>
        <w:spacing w:line="240" w:lineRule="auto"/>
        <w:rPr>
          <w:rFonts w:ascii="Times New Roman" w:eastAsiaTheme="minorEastAsia" w:hAnsi="Times New Roman" w:cs="Times New Roman"/>
          <w:lang w:eastAsia="pl-PL"/>
        </w:rPr>
      </w:pPr>
      <w:r w:rsidRPr="00ED6DEB">
        <w:rPr>
          <w:rFonts w:ascii="Times New Roman" w:eastAsiaTheme="minorEastAsia" w:hAnsi="Times New Roman" w:cs="Times New Roman"/>
          <w:lang w:eastAsia="pl-PL"/>
        </w:rPr>
        <w:lastRenderedPageBreak/>
        <w:t>W odbiorze uczestniczyli następujący przedstawiciele stron:</w:t>
      </w:r>
    </w:p>
    <w:p w:rsidR="00E96A30" w:rsidRPr="00ED6DEB" w:rsidRDefault="00E96A30" w:rsidP="00E96A30">
      <w:pPr>
        <w:spacing w:line="240" w:lineRule="auto"/>
        <w:rPr>
          <w:rFonts w:ascii="Times New Roman" w:eastAsiaTheme="minorEastAsia" w:hAnsi="Times New Roman" w:cs="Times New Roman"/>
          <w:b/>
          <w:lang w:eastAsia="pl-PL"/>
        </w:rPr>
      </w:pPr>
      <w:r w:rsidRPr="00ED6DEB">
        <w:rPr>
          <w:rFonts w:ascii="Times New Roman" w:eastAsiaTheme="minorEastAsia" w:hAnsi="Times New Roman" w:cs="Times New Roman"/>
          <w:b/>
          <w:lang w:eastAsia="pl-PL"/>
        </w:rPr>
        <w:t>ZAMAWIAJĄCEGO</w:t>
      </w:r>
    </w:p>
    <w:p w:rsidR="00E96A30" w:rsidRPr="00ED6DEB" w:rsidRDefault="00E96A30" w:rsidP="00E96A30">
      <w:pPr>
        <w:spacing w:after="0" w:line="240" w:lineRule="auto"/>
        <w:rPr>
          <w:rFonts w:ascii="Times New Roman" w:eastAsiaTheme="minorEastAsia" w:hAnsi="Times New Roman" w:cs="Times New Roman"/>
          <w:b/>
          <w:lang w:eastAsia="pl-PL"/>
        </w:rPr>
      </w:pPr>
      <w:r w:rsidRPr="00ED6DEB">
        <w:rPr>
          <w:rFonts w:ascii="Times New Roman" w:eastAsiaTheme="minorEastAsia" w:hAnsi="Times New Roman" w:cs="Times New Roman"/>
          <w:b/>
          <w:vertAlign w:val="superscript"/>
          <w:lang w:eastAsia="pl-PL"/>
        </w:rPr>
        <w:t>-</w:t>
      </w:r>
      <w:r w:rsidRPr="00ED6DEB">
        <w:rPr>
          <w:rFonts w:ascii="Times New Roman" w:eastAsiaTheme="minorEastAsia" w:hAnsi="Times New Roman" w:cs="Times New Roman"/>
          <w:b/>
          <w:lang w:eastAsia="pl-PL"/>
        </w:rPr>
        <w:t>---------------------------------------------------------------------</w:t>
      </w:r>
    </w:p>
    <w:p w:rsidR="00E96A30" w:rsidRPr="00ED6DEB" w:rsidRDefault="00E96A30" w:rsidP="00E96A30">
      <w:pPr>
        <w:spacing w:after="0" w:line="240" w:lineRule="auto"/>
        <w:rPr>
          <w:rFonts w:ascii="Times New Roman" w:eastAsiaTheme="minorEastAsia" w:hAnsi="Times New Roman" w:cs="Times New Roman"/>
          <w:sz w:val="16"/>
          <w:szCs w:val="16"/>
          <w:lang w:eastAsia="pl-PL"/>
        </w:rPr>
      </w:pPr>
      <w:r w:rsidRPr="00ED6DEB">
        <w:rPr>
          <w:rFonts w:ascii="Times New Roman" w:eastAsiaTheme="minorEastAsia" w:hAnsi="Times New Roman" w:cs="Times New Roman"/>
          <w:b/>
          <w:lang w:eastAsia="pl-PL"/>
        </w:rPr>
        <w:tab/>
      </w:r>
      <w:r w:rsidRPr="00ED6DEB">
        <w:rPr>
          <w:rFonts w:ascii="Times New Roman" w:eastAsiaTheme="minorEastAsia" w:hAnsi="Times New Roman" w:cs="Times New Roman"/>
          <w:b/>
          <w:lang w:eastAsia="pl-PL"/>
        </w:rPr>
        <w:tab/>
      </w:r>
      <w:r w:rsidRPr="00ED6DEB">
        <w:rPr>
          <w:rFonts w:ascii="Times New Roman" w:eastAsiaTheme="minorEastAsia" w:hAnsi="Times New Roman" w:cs="Times New Roman"/>
          <w:b/>
          <w:lang w:eastAsia="pl-PL"/>
        </w:rPr>
        <w:tab/>
      </w:r>
      <w:r w:rsidRPr="00ED6DEB">
        <w:rPr>
          <w:rFonts w:ascii="Times New Roman" w:eastAsiaTheme="minorEastAsia" w:hAnsi="Times New Roman" w:cs="Times New Roman"/>
          <w:b/>
          <w:sz w:val="16"/>
          <w:szCs w:val="16"/>
          <w:lang w:eastAsia="pl-PL"/>
        </w:rPr>
        <w:t>(</w:t>
      </w:r>
      <w:r w:rsidRPr="00ED6DEB">
        <w:rPr>
          <w:rFonts w:ascii="Times New Roman" w:eastAsiaTheme="minorEastAsia" w:hAnsi="Times New Roman" w:cs="Times New Roman"/>
          <w:sz w:val="16"/>
          <w:szCs w:val="16"/>
          <w:lang w:eastAsia="pl-PL"/>
        </w:rPr>
        <w:t>nazwisko i imię)</w:t>
      </w:r>
    </w:p>
    <w:p w:rsidR="00E96A30" w:rsidRPr="00ED6DEB" w:rsidRDefault="00E96A30" w:rsidP="00E96A30">
      <w:pPr>
        <w:spacing w:after="0" w:line="240" w:lineRule="auto"/>
        <w:rPr>
          <w:rFonts w:ascii="Times New Roman" w:eastAsiaTheme="minorEastAsia" w:hAnsi="Times New Roman" w:cs="Times New Roman"/>
          <w:lang w:eastAsia="pl-PL"/>
        </w:rPr>
      </w:pPr>
    </w:p>
    <w:p w:rsidR="00E96A30" w:rsidRPr="00ED6DEB" w:rsidRDefault="00E96A30" w:rsidP="00E96A30">
      <w:pPr>
        <w:spacing w:after="0" w:line="240" w:lineRule="auto"/>
        <w:rPr>
          <w:rFonts w:ascii="Times New Roman" w:eastAsiaTheme="minorEastAsia" w:hAnsi="Times New Roman" w:cs="Times New Roman"/>
          <w:lang w:eastAsia="pl-PL"/>
        </w:rPr>
      </w:pPr>
      <w:r w:rsidRPr="00ED6DEB">
        <w:rPr>
          <w:rFonts w:ascii="Times New Roman" w:eastAsiaTheme="minorEastAsia" w:hAnsi="Times New Roman" w:cs="Times New Roman"/>
          <w:vertAlign w:val="superscript"/>
          <w:lang w:eastAsia="pl-PL"/>
        </w:rPr>
        <w:t>-</w:t>
      </w:r>
      <w:r w:rsidRPr="00ED6DEB">
        <w:rPr>
          <w:rFonts w:ascii="Times New Roman" w:eastAsiaTheme="minorEastAsia" w:hAnsi="Times New Roman" w:cs="Times New Roman"/>
          <w:lang w:eastAsia="pl-PL"/>
        </w:rPr>
        <w:t>--------------------------------------------------------------------------------------</w:t>
      </w:r>
    </w:p>
    <w:p w:rsidR="00E96A30" w:rsidRPr="00ED6DEB" w:rsidRDefault="00E96A30" w:rsidP="00E96A30">
      <w:pPr>
        <w:spacing w:after="0" w:line="240" w:lineRule="auto"/>
        <w:rPr>
          <w:rFonts w:ascii="Times New Roman" w:eastAsiaTheme="minorEastAsia" w:hAnsi="Times New Roman" w:cs="Times New Roman"/>
          <w:sz w:val="16"/>
          <w:szCs w:val="16"/>
          <w:lang w:eastAsia="pl-PL"/>
        </w:rPr>
      </w:pPr>
      <w:r w:rsidRPr="00ED6DEB">
        <w:rPr>
          <w:rFonts w:ascii="Times New Roman" w:eastAsiaTheme="minorEastAsia" w:hAnsi="Times New Roman" w:cs="Times New Roman"/>
          <w:lang w:eastAsia="pl-PL"/>
        </w:rPr>
        <w:tab/>
      </w:r>
      <w:r w:rsidRPr="00ED6DEB">
        <w:rPr>
          <w:rFonts w:ascii="Times New Roman" w:eastAsiaTheme="minorEastAsia" w:hAnsi="Times New Roman" w:cs="Times New Roman"/>
          <w:lang w:eastAsia="pl-PL"/>
        </w:rPr>
        <w:tab/>
      </w:r>
      <w:r w:rsidRPr="00ED6DEB">
        <w:rPr>
          <w:rFonts w:ascii="Times New Roman" w:eastAsiaTheme="minorEastAsia" w:hAnsi="Times New Roman" w:cs="Times New Roman"/>
          <w:lang w:eastAsia="pl-PL"/>
        </w:rPr>
        <w:tab/>
      </w:r>
      <w:r w:rsidRPr="00ED6DEB">
        <w:rPr>
          <w:rFonts w:ascii="Times New Roman" w:eastAsiaTheme="minorEastAsia" w:hAnsi="Times New Roman" w:cs="Times New Roman"/>
          <w:sz w:val="16"/>
          <w:szCs w:val="16"/>
          <w:lang w:eastAsia="pl-PL"/>
        </w:rPr>
        <w:t>(nazwisko i imię)</w:t>
      </w:r>
    </w:p>
    <w:p w:rsidR="00E96A30" w:rsidRPr="00ED6DEB" w:rsidRDefault="00E96A30" w:rsidP="00E96A30">
      <w:pPr>
        <w:spacing w:after="0" w:line="240" w:lineRule="auto"/>
        <w:rPr>
          <w:rFonts w:ascii="Times New Roman" w:eastAsiaTheme="minorEastAsia" w:hAnsi="Times New Roman" w:cs="Times New Roman"/>
          <w:lang w:eastAsia="pl-PL"/>
        </w:rPr>
      </w:pPr>
    </w:p>
    <w:p w:rsidR="00E96A30" w:rsidRPr="00ED6DEB" w:rsidRDefault="00E96A30" w:rsidP="00E96A30">
      <w:pPr>
        <w:spacing w:after="0" w:line="240" w:lineRule="auto"/>
        <w:rPr>
          <w:rFonts w:ascii="Times New Roman" w:eastAsiaTheme="minorEastAsia" w:hAnsi="Times New Roman" w:cs="Times New Roman"/>
          <w:b/>
          <w:lang w:eastAsia="pl-PL"/>
        </w:rPr>
      </w:pPr>
      <w:r w:rsidRPr="00ED6DEB">
        <w:rPr>
          <w:rFonts w:ascii="Times New Roman" w:eastAsiaTheme="minorEastAsia" w:hAnsi="Times New Roman" w:cs="Times New Roman"/>
          <w:b/>
          <w:lang w:eastAsia="pl-PL"/>
        </w:rPr>
        <w:t>WYKONAWCY</w:t>
      </w:r>
    </w:p>
    <w:p w:rsidR="00E96A30" w:rsidRPr="00ED6DEB" w:rsidRDefault="00E96A30" w:rsidP="00E96A30">
      <w:pPr>
        <w:spacing w:after="0" w:line="240" w:lineRule="auto"/>
        <w:rPr>
          <w:rFonts w:ascii="Times New Roman" w:eastAsiaTheme="minorEastAsia" w:hAnsi="Times New Roman" w:cs="Times New Roman"/>
          <w:b/>
          <w:lang w:eastAsia="pl-PL"/>
        </w:rPr>
      </w:pPr>
    </w:p>
    <w:p w:rsidR="00E96A30" w:rsidRPr="00ED6DEB" w:rsidRDefault="00E96A30" w:rsidP="00E96A30">
      <w:pPr>
        <w:spacing w:after="0" w:line="240" w:lineRule="auto"/>
        <w:rPr>
          <w:rFonts w:ascii="Times New Roman" w:eastAsiaTheme="minorEastAsia" w:hAnsi="Times New Roman" w:cs="Times New Roman"/>
          <w:b/>
          <w:lang w:eastAsia="pl-PL"/>
        </w:rPr>
      </w:pPr>
      <w:r w:rsidRPr="00ED6DEB">
        <w:rPr>
          <w:rFonts w:ascii="Times New Roman" w:eastAsiaTheme="minorEastAsia" w:hAnsi="Times New Roman" w:cs="Times New Roman"/>
          <w:b/>
          <w:vertAlign w:val="superscript"/>
          <w:lang w:eastAsia="pl-PL"/>
        </w:rPr>
        <w:t>-</w:t>
      </w:r>
      <w:r w:rsidRPr="00ED6DEB">
        <w:rPr>
          <w:rFonts w:ascii="Times New Roman" w:eastAsiaTheme="minorEastAsia" w:hAnsi="Times New Roman" w:cs="Times New Roman"/>
          <w:b/>
          <w:lang w:eastAsia="pl-PL"/>
        </w:rPr>
        <w:t>---------------------------------------------------------------------</w:t>
      </w:r>
    </w:p>
    <w:p w:rsidR="00E96A30" w:rsidRPr="00ED6DEB" w:rsidRDefault="00E96A30" w:rsidP="00E96A30">
      <w:pPr>
        <w:spacing w:after="0" w:line="240" w:lineRule="auto"/>
        <w:rPr>
          <w:rFonts w:ascii="Times New Roman" w:eastAsiaTheme="minorEastAsia" w:hAnsi="Times New Roman" w:cs="Times New Roman"/>
          <w:sz w:val="16"/>
          <w:szCs w:val="16"/>
          <w:lang w:eastAsia="pl-PL"/>
        </w:rPr>
      </w:pPr>
      <w:r w:rsidRPr="00ED6DEB">
        <w:rPr>
          <w:rFonts w:ascii="Times New Roman" w:eastAsiaTheme="minorEastAsia" w:hAnsi="Times New Roman" w:cs="Times New Roman"/>
          <w:b/>
          <w:lang w:eastAsia="pl-PL"/>
        </w:rPr>
        <w:tab/>
      </w:r>
      <w:r w:rsidRPr="00ED6DEB">
        <w:rPr>
          <w:rFonts w:ascii="Times New Roman" w:eastAsiaTheme="minorEastAsia" w:hAnsi="Times New Roman" w:cs="Times New Roman"/>
          <w:b/>
          <w:lang w:eastAsia="pl-PL"/>
        </w:rPr>
        <w:tab/>
      </w:r>
      <w:r w:rsidRPr="00ED6DEB">
        <w:rPr>
          <w:rFonts w:ascii="Times New Roman" w:eastAsiaTheme="minorEastAsia" w:hAnsi="Times New Roman" w:cs="Times New Roman"/>
          <w:b/>
          <w:lang w:eastAsia="pl-PL"/>
        </w:rPr>
        <w:tab/>
      </w:r>
      <w:r w:rsidRPr="00ED6DEB">
        <w:rPr>
          <w:rFonts w:ascii="Times New Roman" w:eastAsiaTheme="minorEastAsia" w:hAnsi="Times New Roman" w:cs="Times New Roman"/>
          <w:b/>
          <w:sz w:val="16"/>
          <w:szCs w:val="16"/>
          <w:lang w:eastAsia="pl-PL"/>
        </w:rPr>
        <w:t>(</w:t>
      </w:r>
      <w:r w:rsidRPr="00ED6DEB">
        <w:rPr>
          <w:rFonts w:ascii="Times New Roman" w:eastAsiaTheme="minorEastAsia" w:hAnsi="Times New Roman" w:cs="Times New Roman"/>
          <w:sz w:val="16"/>
          <w:szCs w:val="16"/>
          <w:lang w:eastAsia="pl-PL"/>
        </w:rPr>
        <w:t>nazwisko i imię)</w:t>
      </w:r>
    </w:p>
    <w:p w:rsidR="00E96A30" w:rsidRPr="00ED6DEB" w:rsidRDefault="00E96A30" w:rsidP="00E96A30">
      <w:pPr>
        <w:spacing w:after="0" w:line="240" w:lineRule="auto"/>
        <w:rPr>
          <w:rFonts w:ascii="Times New Roman" w:eastAsiaTheme="minorEastAsia" w:hAnsi="Times New Roman" w:cs="Times New Roman"/>
          <w:lang w:eastAsia="pl-PL"/>
        </w:rPr>
      </w:pPr>
    </w:p>
    <w:p w:rsidR="00E96A30" w:rsidRPr="00ED6DEB" w:rsidRDefault="00E96A30" w:rsidP="00E96A30">
      <w:pPr>
        <w:spacing w:after="0" w:line="240" w:lineRule="auto"/>
        <w:rPr>
          <w:rFonts w:ascii="Times New Roman" w:eastAsiaTheme="minorEastAsia" w:hAnsi="Times New Roman" w:cs="Times New Roman"/>
          <w:lang w:eastAsia="pl-PL"/>
        </w:rPr>
      </w:pPr>
      <w:r w:rsidRPr="00ED6DEB">
        <w:rPr>
          <w:rFonts w:ascii="Times New Roman" w:eastAsiaTheme="minorEastAsia" w:hAnsi="Times New Roman" w:cs="Times New Roman"/>
          <w:vertAlign w:val="superscript"/>
          <w:lang w:eastAsia="pl-PL"/>
        </w:rPr>
        <w:t>-</w:t>
      </w:r>
      <w:r w:rsidRPr="00ED6DEB">
        <w:rPr>
          <w:rFonts w:ascii="Times New Roman" w:eastAsiaTheme="minorEastAsia" w:hAnsi="Times New Roman" w:cs="Times New Roman"/>
          <w:lang w:eastAsia="pl-PL"/>
        </w:rPr>
        <w:t>---------------------------------------------------------------------</w:t>
      </w:r>
    </w:p>
    <w:p w:rsidR="00E96A30" w:rsidRPr="00ED6DEB" w:rsidRDefault="00E96A30" w:rsidP="00E96A30">
      <w:pPr>
        <w:spacing w:after="0" w:line="240" w:lineRule="auto"/>
        <w:rPr>
          <w:rFonts w:ascii="Times New Roman" w:eastAsiaTheme="minorEastAsia" w:hAnsi="Times New Roman" w:cs="Times New Roman"/>
          <w:sz w:val="16"/>
          <w:szCs w:val="16"/>
          <w:lang w:eastAsia="pl-PL"/>
        </w:rPr>
      </w:pPr>
      <w:r w:rsidRPr="00ED6DEB">
        <w:rPr>
          <w:rFonts w:ascii="Times New Roman" w:eastAsiaTheme="minorEastAsia" w:hAnsi="Times New Roman" w:cs="Times New Roman"/>
          <w:lang w:eastAsia="pl-PL"/>
        </w:rPr>
        <w:tab/>
      </w:r>
      <w:r w:rsidRPr="00ED6DEB">
        <w:rPr>
          <w:rFonts w:ascii="Times New Roman" w:eastAsiaTheme="minorEastAsia" w:hAnsi="Times New Roman" w:cs="Times New Roman"/>
          <w:lang w:eastAsia="pl-PL"/>
        </w:rPr>
        <w:tab/>
      </w:r>
      <w:r w:rsidRPr="00ED6DEB">
        <w:rPr>
          <w:rFonts w:ascii="Times New Roman" w:eastAsiaTheme="minorEastAsia" w:hAnsi="Times New Roman" w:cs="Times New Roman"/>
          <w:sz w:val="16"/>
          <w:szCs w:val="16"/>
          <w:lang w:eastAsia="pl-PL"/>
        </w:rPr>
        <w:tab/>
        <w:t>(nazwisko i imię)</w:t>
      </w:r>
    </w:p>
    <w:p w:rsidR="00E96A30" w:rsidRPr="00ED6DEB" w:rsidRDefault="00E96A30" w:rsidP="00E96A30">
      <w:pPr>
        <w:spacing w:after="0" w:line="240" w:lineRule="auto"/>
        <w:rPr>
          <w:rFonts w:ascii="Times New Roman" w:eastAsiaTheme="minorEastAsia" w:hAnsi="Times New Roman" w:cs="Times New Roman"/>
          <w:lang w:eastAsia="pl-PL"/>
        </w:rPr>
      </w:pPr>
    </w:p>
    <w:p w:rsidR="00E96A30" w:rsidRPr="00ED6DEB" w:rsidRDefault="00E96A30" w:rsidP="00E96A30">
      <w:pPr>
        <w:spacing w:after="0" w:line="240" w:lineRule="auto"/>
        <w:rPr>
          <w:rFonts w:ascii="Times New Roman" w:eastAsiaTheme="minorEastAsia" w:hAnsi="Times New Roman" w:cs="Times New Roman"/>
          <w:sz w:val="20"/>
          <w:szCs w:val="20"/>
          <w:lang w:eastAsia="pl-PL"/>
        </w:rPr>
      </w:pPr>
      <w:r w:rsidRPr="00ED6DEB">
        <w:rPr>
          <w:rFonts w:ascii="Times New Roman" w:eastAsiaTheme="minorEastAsia" w:hAnsi="Times New Roman" w:cs="Times New Roman"/>
          <w:sz w:val="20"/>
          <w:szCs w:val="20"/>
          <w:lang w:eastAsia="pl-PL"/>
        </w:rPr>
        <w:t>1. Ilość przedmiotu zamówienia:</w:t>
      </w:r>
    </w:p>
    <w:p w:rsidR="00E96A30" w:rsidRPr="00ED6DEB" w:rsidRDefault="00E96A30" w:rsidP="00E96A30">
      <w:pPr>
        <w:spacing w:after="0" w:line="240" w:lineRule="auto"/>
        <w:rPr>
          <w:rFonts w:ascii="Times New Roman" w:eastAsiaTheme="minorEastAsia" w:hAnsi="Times New Roman" w:cs="Times New Roman"/>
          <w:sz w:val="20"/>
          <w:szCs w:val="20"/>
          <w:vertAlign w:val="superscript"/>
          <w:lang w:eastAsia="pl-PL"/>
        </w:rPr>
      </w:pPr>
      <w:r w:rsidRPr="00ED6DEB">
        <w:rPr>
          <w:rFonts w:ascii="Times New Roman" w:eastAsiaTheme="minorEastAsia" w:hAnsi="Times New Roman" w:cs="Times New Roman"/>
          <w:sz w:val="20"/>
          <w:szCs w:val="20"/>
          <w:lang w:eastAsia="pl-PL"/>
        </w:rPr>
        <w:t>a) bez zastrzeżeń</w:t>
      </w:r>
      <w:r w:rsidRPr="00ED6DEB">
        <w:rPr>
          <w:rFonts w:ascii="Times New Roman" w:eastAsiaTheme="minorEastAsia" w:hAnsi="Times New Roman" w:cs="Times New Roman"/>
          <w:sz w:val="20"/>
          <w:szCs w:val="20"/>
          <w:vertAlign w:val="superscript"/>
          <w:lang w:eastAsia="pl-PL"/>
        </w:rPr>
        <w:t>*</w:t>
      </w:r>
    </w:p>
    <w:p w:rsidR="00E96A30" w:rsidRPr="00ED6DEB" w:rsidRDefault="00E96A30" w:rsidP="00E96A30">
      <w:pPr>
        <w:spacing w:after="0" w:line="240" w:lineRule="auto"/>
        <w:rPr>
          <w:rFonts w:ascii="Times New Roman" w:eastAsiaTheme="minorEastAsia" w:hAnsi="Times New Roman" w:cs="Times New Roman"/>
          <w:sz w:val="20"/>
          <w:szCs w:val="20"/>
          <w:lang w:eastAsia="pl-PL"/>
        </w:rPr>
      </w:pPr>
      <w:r w:rsidRPr="00ED6DEB">
        <w:rPr>
          <w:rFonts w:ascii="Times New Roman" w:eastAsiaTheme="minorEastAsia" w:hAnsi="Times New Roman" w:cs="Times New Roman"/>
          <w:sz w:val="20"/>
          <w:szCs w:val="20"/>
          <w:lang w:eastAsia="pl-PL"/>
        </w:rPr>
        <w:t xml:space="preserve">b) </w:t>
      </w:r>
    </w:p>
    <w:p w:rsidR="00E96A30" w:rsidRPr="00ED6DEB" w:rsidRDefault="00E96A30" w:rsidP="00E96A30">
      <w:pPr>
        <w:spacing w:after="0" w:line="240" w:lineRule="auto"/>
        <w:rPr>
          <w:rFonts w:ascii="Times New Roman" w:eastAsiaTheme="minorEastAsia" w:hAnsi="Times New Roman" w:cs="Times New Roman"/>
          <w:sz w:val="20"/>
          <w:szCs w:val="20"/>
          <w:lang w:eastAsia="pl-PL"/>
        </w:rPr>
      </w:pPr>
      <w:r w:rsidRPr="00ED6DEB">
        <w:rPr>
          <w:rFonts w:ascii="Times New Roman" w:eastAsiaTheme="minorEastAsia" w:hAnsi="Times New Roman" w:cs="Times New Roman"/>
          <w:sz w:val="20"/>
          <w:szCs w:val="20"/>
          <w:lang w:eastAsia="pl-PL"/>
        </w:rPr>
        <w:t>zastrzeżenia</w:t>
      </w:r>
      <w:r w:rsidRPr="00ED6DEB">
        <w:rPr>
          <w:rFonts w:ascii="Times New Roman" w:eastAsiaTheme="minorEastAsia" w:hAnsi="Times New Roman" w:cs="Times New Roman"/>
          <w:sz w:val="20"/>
          <w:szCs w:val="20"/>
          <w:vertAlign w:val="superscript"/>
          <w:lang w:eastAsia="pl-PL"/>
        </w:rPr>
        <w:t>*</w:t>
      </w:r>
      <w:r w:rsidRPr="00ED6DEB">
        <w:rPr>
          <w:rFonts w:ascii="Times New Roman" w:eastAsiaTheme="minorEastAsia" w:hAnsi="Times New Roman" w:cs="Times New Roman"/>
          <w:sz w:val="20"/>
          <w:szCs w:val="20"/>
          <w:lang w:eastAsia="pl-PL"/>
        </w:rPr>
        <w:t>.....................................................................................</w:t>
      </w:r>
    </w:p>
    <w:p w:rsidR="00E96A30" w:rsidRPr="00ED6DEB" w:rsidRDefault="00E96A30" w:rsidP="00E96A30">
      <w:pPr>
        <w:spacing w:after="0" w:line="240" w:lineRule="auto"/>
        <w:rPr>
          <w:rFonts w:ascii="Times New Roman" w:eastAsiaTheme="minorEastAsia" w:hAnsi="Times New Roman" w:cs="Times New Roman"/>
          <w:sz w:val="20"/>
          <w:szCs w:val="20"/>
          <w:lang w:eastAsia="pl-PL"/>
        </w:rPr>
      </w:pPr>
    </w:p>
    <w:p w:rsidR="00E96A30" w:rsidRPr="00ED6DEB" w:rsidRDefault="00E96A30" w:rsidP="00E96A30">
      <w:pPr>
        <w:spacing w:after="0" w:line="240" w:lineRule="auto"/>
        <w:rPr>
          <w:rFonts w:ascii="Times New Roman" w:eastAsiaTheme="minorEastAsia" w:hAnsi="Times New Roman" w:cs="Times New Roman"/>
          <w:sz w:val="20"/>
          <w:szCs w:val="20"/>
          <w:lang w:eastAsia="pl-PL"/>
        </w:rPr>
      </w:pPr>
      <w:r w:rsidRPr="00ED6DEB">
        <w:rPr>
          <w:rFonts w:ascii="Times New Roman" w:eastAsiaTheme="minorEastAsia" w:hAnsi="Times New Roman" w:cs="Times New Roman"/>
          <w:sz w:val="20"/>
          <w:szCs w:val="20"/>
          <w:lang w:eastAsia="pl-PL"/>
        </w:rPr>
        <w:t>2. Dokumenty dotyczące dostarczonych urządzeń, zgodnie z wymaganiami dodatkowymi zawartymi w szczegółowym opisie przedmiotu zamówienia:</w:t>
      </w:r>
    </w:p>
    <w:p w:rsidR="00E96A30" w:rsidRPr="00ED6DEB" w:rsidRDefault="00E96A30" w:rsidP="00E96A30">
      <w:pPr>
        <w:spacing w:after="0" w:line="240" w:lineRule="auto"/>
        <w:rPr>
          <w:rFonts w:ascii="Times New Roman" w:eastAsiaTheme="minorEastAsia" w:hAnsi="Times New Roman" w:cs="Times New Roman"/>
          <w:sz w:val="20"/>
          <w:szCs w:val="20"/>
          <w:vertAlign w:val="superscript"/>
          <w:lang w:eastAsia="pl-PL"/>
        </w:rPr>
      </w:pPr>
      <w:r w:rsidRPr="00ED6DEB">
        <w:rPr>
          <w:rFonts w:ascii="Times New Roman" w:eastAsiaTheme="minorEastAsia" w:hAnsi="Times New Roman" w:cs="Times New Roman"/>
          <w:sz w:val="20"/>
          <w:szCs w:val="20"/>
          <w:lang w:eastAsia="pl-PL"/>
        </w:rPr>
        <w:t>a) bez zastrzeżeń</w:t>
      </w:r>
      <w:r w:rsidRPr="00ED6DEB">
        <w:rPr>
          <w:rFonts w:ascii="Times New Roman" w:eastAsiaTheme="minorEastAsia" w:hAnsi="Times New Roman" w:cs="Times New Roman"/>
          <w:sz w:val="20"/>
          <w:szCs w:val="20"/>
          <w:vertAlign w:val="superscript"/>
          <w:lang w:eastAsia="pl-PL"/>
        </w:rPr>
        <w:t>*</w:t>
      </w:r>
    </w:p>
    <w:p w:rsidR="00E96A30" w:rsidRPr="00ED6DEB" w:rsidRDefault="00E96A30" w:rsidP="00E96A30">
      <w:pPr>
        <w:spacing w:after="0" w:line="240" w:lineRule="auto"/>
        <w:rPr>
          <w:rFonts w:ascii="Times New Roman" w:eastAsiaTheme="minorEastAsia" w:hAnsi="Times New Roman" w:cs="Times New Roman"/>
          <w:sz w:val="20"/>
          <w:szCs w:val="20"/>
          <w:lang w:eastAsia="pl-PL"/>
        </w:rPr>
      </w:pPr>
      <w:r w:rsidRPr="00ED6DEB">
        <w:rPr>
          <w:rFonts w:ascii="Times New Roman" w:eastAsiaTheme="minorEastAsia" w:hAnsi="Times New Roman" w:cs="Times New Roman"/>
          <w:sz w:val="20"/>
          <w:szCs w:val="20"/>
          <w:lang w:eastAsia="pl-PL"/>
        </w:rPr>
        <w:t>b) zastrzeżenia</w:t>
      </w:r>
      <w:r w:rsidRPr="00ED6DEB">
        <w:rPr>
          <w:rFonts w:ascii="Times New Roman" w:eastAsiaTheme="minorEastAsia" w:hAnsi="Times New Roman" w:cs="Times New Roman"/>
          <w:sz w:val="20"/>
          <w:szCs w:val="20"/>
          <w:vertAlign w:val="superscript"/>
          <w:lang w:eastAsia="pl-PL"/>
        </w:rPr>
        <w:t>*</w:t>
      </w:r>
      <w:r w:rsidRPr="00ED6DEB">
        <w:rPr>
          <w:rFonts w:ascii="Times New Roman" w:eastAsiaTheme="minorEastAsia" w:hAnsi="Times New Roman" w:cs="Times New Roman"/>
          <w:sz w:val="20"/>
          <w:szCs w:val="20"/>
          <w:lang w:eastAsia="pl-PL"/>
        </w:rPr>
        <w:t>.....................................................................................</w:t>
      </w:r>
    </w:p>
    <w:p w:rsidR="00E96A30" w:rsidRPr="00ED6DEB" w:rsidRDefault="00E96A30" w:rsidP="00E96A30">
      <w:pPr>
        <w:spacing w:after="0" w:line="240" w:lineRule="auto"/>
        <w:rPr>
          <w:rFonts w:ascii="Times New Roman" w:eastAsiaTheme="minorEastAsia" w:hAnsi="Times New Roman" w:cs="Times New Roman"/>
          <w:sz w:val="20"/>
          <w:szCs w:val="20"/>
          <w:lang w:eastAsia="pl-PL"/>
        </w:rPr>
      </w:pPr>
      <w:r w:rsidRPr="00ED6DEB">
        <w:rPr>
          <w:rFonts w:ascii="Times New Roman" w:eastAsiaTheme="minorEastAsia" w:hAnsi="Times New Roman" w:cs="Times New Roman"/>
          <w:sz w:val="20"/>
          <w:szCs w:val="20"/>
          <w:lang w:eastAsia="pl-PL"/>
        </w:rPr>
        <w:t>3. Kompletność i współpraca dostarczonych elementów:</w:t>
      </w:r>
    </w:p>
    <w:p w:rsidR="00E96A30" w:rsidRPr="00ED6DEB" w:rsidRDefault="00E96A30" w:rsidP="00E96A30">
      <w:pPr>
        <w:spacing w:after="0" w:line="240" w:lineRule="auto"/>
        <w:rPr>
          <w:rFonts w:ascii="Times New Roman" w:eastAsiaTheme="minorEastAsia" w:hAnsi="Times New Roman" w:cs="Times New Roman"/>
          <w:sz w:val="20"/>
          <w:szCs w:val="20"/>
          <w:vertAlign w:val="superscript"/>
          <w:lang w:eastAsia="pl-PL"/>
        </w:rPr>
      </w:pPr>
      <w:r w:rsidRPr="00ED6DEB">
        <w:rPr>
          <w:rFonts w:ascii="Times New Roman" w:eastAsiaTheme="minorEastAsia" w:hAnsi="Times New Roman" w:cs="Times New Roman"/>
          <w:sz w:val="20"/>
          <w:szCs w:val="20"/>
          <w:lang w:eastAsia="pl-PL"/>
        </w:rPr>
        <w:t>a) bez zastrzeżeń</w:t>
      </w:r>
      <w:r w:rsidRPr="00ED6DEB">
        <w:rPr>
          <w:rFonts w:ascii="Times New Roman" w:eastAsiaTheme="minorEastAsia" w:hAnsi="Times New Roman" w:cs="Times New Roman"/>
          <w:sz w:val="20"/>
          <w:szCs w:val="20"/>
          <w:vertAlign w:val="superscript"/>
          <w:lang w:eastAsia="pl-PL"/>
        </w:rPr>
        <w:t>*</w:t>
      </w:r>
    </w:p>
    <w:p w:rsidR="00E96A30" w:rsidRPr="00ED6DEB" w:rsidRDefault="00E96A30" w:rsidP="00E96A30">
      <w:pPr>
        <w:spacing w:after="0" w:line="240" w:lineRule="auto"/>
        <w:rPr>
          <w:rFonts w:ascii="Times New Roman" w:eastAsiaTheme="minorEastAsia" w:hAnsi="Times New Roman" w:cs="Times New Roman"/>
          <w:sz w:val="20"/>
          <w:szCs w:val="20"/>
          <w:lang w:eastAsia="pl-PL"/>
        </w:rPr>
      </w:pPr>
      <w:r w:rsidRPr="00ED6DEB">
        <w:rPr>
          <w:rFonts w:ascii="Times New Roman" w:eastAsiaTheme="minorEastAsia" w:hAnsi="Times New Roman" w:cs="Times New Roman"/>
          <w:sz w:val="20"/>
          <w:szCs w:val="20"/>
          <w:lang w:eastAsia="pl-PL"/>
        </w:rPr>
        <w:t>b) zastrzeżenia</w:t>
      </w:r>
      <w:r w:rsidRPr="00ED6DEB">
        <w:rPr>
          <w:rFonts w:ascii="Times New Roman" w:eastAsiaTheme="minorEastAsia" w:hAnsi="Times New Roman" w:cs="Times New Roman"/>
          <w:sz w:val="20"/>
          <w:szCs w:val="20"/>
          <w:vertAlign w:val="superscript"/>
          <w:lang w:eastAsia="pl-PL"/>
        </w:rPr>
        <w:t>*</w:t>
      </w:r>
      <w:r w:rsidRPr="00ED6DEB">
        <w:rPr>
          <w:rFonts w:ascii="Times New Roman" w:eastAsiaTheme="minorEastAsia" w:hAnsi="Times New Roman" w:cs="Times New Roman"/>
          <w:sz w:val="20"/>
          <w:szCs w:val="20"/>
          <w:lang w:eastAsia="pl-PL"/>
        </w:rPr>
        <w:t>.....................................................................................</w:t>
      </w:r>
    </w:p>
    <w:p w:rsidR="00E96A30" w:rsidRPr="00ED6DEB" w:rsidRDefault="00E96A30" w:rsidP="00E96A30">
      <w:pPr>
        <w:spacing w:after="0" w:line="240" w:lineRule="auto"/>
        <w:rPr>
          <w:rFonts w:ascii="Times New Roman" w:eastAsiaTheme="minorEastAsia" w:hAnsi="Times New Roman" w:cs="Times New Roman"/>
          <w:sz w:val="20"/>
          <w:szCs w:val="20"/>
          <w:lang w:eastAsia="pl-PL"/>
        </w:rPr>
      </w:pPr>
      <w:r>
        <w:rPr>
          <w:rFonts w:ascii="Times New Roman" w:eastAsiaTheme="minorEastAsia" w:hAnsi="Times New Roman" w:cs="Times New Roman"/>
          <w:sz w:val="20"/>
          <w:szCs w:val="20"/>
          <w:lang w:eastAsia="pl-PL"/>
        </w:rPr>
        <w:t>4.Współprac</w:t>
      </w:r>
      <w:r w:rsidRPr="00ED6DEB">
        <w:rPr>
          <w:rFonts w:ascii="Times New Roman" w:eastAsiaTheme="minorEastAsia" w:hAnsi="Times New Roman" w:cs="Times New Roman"/>
          <w:sz w:val="20"/>
          <w:szCs w:val="20"/>
          <w:lang w:eastAsia="pl-PL"/>
        </w:rPr>
        <w:t>a zestawu z urządzeniami zewnętrznymi:</w:t>
      </w:r>
    </w:p>
    <w:p w:rsidR="00E96A30" w:rsidRPr="00ED6DEB" w:rsidRDefault="00E96A30" w:rsidP="00E96A30">
      <w:pPr>
        <w:spacing w:after="0" w:line="240" w:lineRule="auto"/>
        <w:rPr>
          <w:rFonts w:ascii="Times New Roman" w:eastAsiaTheme="minorEastAsia" w:hAnsi="Times New Roman" w:cs="Times New Roman"/>
          <w:sz w:val="20"/>
          <w:szCs w:val="20"/>
          <w:vertAlign w:val="superscript"/>
          <w:lang w:eastAsia="pl-PL"/>
        </w:rPr>
      </w:pPr>
      <w:r w:rsidRPr="00ED6DEB">
        <w:rPr>
          <w:rFonts w:ascii="Times New Roman" w:eastAsiaTheme="minorEastAsia" w:hAnsi="Times New Roman" w:cs="Times New Roman"/>
          <w:sz w:val="20"/>
          <w:szCs w:val="20"/>
          <w:lang w:eastAsia="pl-PL"/>
        </w:rPr>
        <w:t>a) bez zastrzeżeń</w:t>
      </w:r>
      <w:r w:rsidRPr="00ED6DEB">
        <w:rPr>
          <w:rFonts w:ascii="Times New Roman" w:eastAsiaTheme="minorEastAsia" w:hAnsi="Times New Roman" w:cs="Times New Roman"/>
          <w:sz w:val="20"/>
          <w:szCs w:val="20"/>
          <w:vertAlign w:val="superscript"/>
          <w:lang w:eastAsia="pl-PL"/>
        </w:rPr>
        <w:t>*</w:t>
      </w:r>
    </w:p>
    <w:p w:rsidR="00E96A30" w:rsidRPr="00ED6DEB" w:rsidRDefault="00E96A30" w:rsidP="00E96A30">
      <w:pPr>
        <w:spacing w:after="0" w:line="240" w:lineRule="auto"/>
        <w:rPr>
          <w:rFonts w:ascii="Times New Roman" w:eastAsiaTheme="minorEastAsia" w:hAnsi="Times New Roman" w:cs="Times New Roman"/>
          <w:sz w:val="20"/>
          <w:szCs w:val="20"/>
          <w:lang w:eastAsia="pl-PL"/>
        </w:rPr>
      </w:pPr>
      <w:r w:rsidRPr="00ED6DEB">
        <w:rPr>
          <w:rFonts w:ascii="Times New Roman" w:eastAsiaTheme="minorEastAsia" w:hAnsi="Times New Roman" w:cs="Times New Roman"/>
          <w:sz w:val="20"/>
          <w:szCs w:val="20"/>
          <w:lang w:eastAsia="pl-PL"/>
        </w:rPr>
        <w:t>b) zastrzeżenia</w:t>
      </w:r>
      <w:r w:rsidRPr="00ED6DEB">
        <w:rPr>
          <w:rFonts w:ascii="Times New Roman" w:eastAsiaTheme="minorEastAsia" w:hAnsi="Times New Roman" w:cs="Times New Roman"/>
          <w:sz w:val="20"/>
          <w:szCs w:val="20"/>
          <w:vertAlign w:val="superscript"/>
          <w:lang w:eastAsia="pl-PL"/>
        </w:rPr>
        <w:t>*</w:t>
      </w:r>
      <w:r w:rsidRPr="00ED6DEB">
        <w:rPr>
          <w:rFonts w:ascii="Times New Roman" w:eastAsiaTheme="minorEastAsia" w:hAnsi="Times New Roman" w:cs="Times New Roman"/>
          <w:sz w:val="20"/>
          <w:szCs w:val="20"/>
          <w:lang w:eastAsia="pl-PL"/>
        </w:rPr>
        <w:t>.....................................................................................</w:t>
      </w:r>
    </w:p>
    <w:p w:rsidR="00E96A30" w:rsidRPr="00ED6DEB" w:rsidRDefault="00E96A30" w:rsidP="00E96A30">
      <w:pPr>
        <w:spacing w:after="0" w:line="240" w:lineRule="auto"/>
        <w:rPr>
          <w:rFonts w:ascii="Times New Roman" w:eastAsiaTheme="minorEastAsia" w:hAnsi="Times New Roman" w:cs="Times New Roman"/>
          <w:sz w:val="20"/>
          <w:szCs w:val="20"/>
          <w:lang w:eastAsia="pl-PL"/>
        </w:rPr>
      </w:pPr>
      <w:r w:rsidRPr="00ED6DEB">
        <w:rPr>
          <w:rFonts w:ascii="Times New Roman" w:eastAsiaTheme="minorEastAsia" w:hAnsi="Times New Roman" w:cs="Times New Roman"/>
          <w:sz w:val="20"/>
          <w:szCs w:val="20"/>
          <w:lang w:eastAsia="pl-PL"/>
        </w:rPr>
        <w:t>5. Brak znamion wcześniejszego użytkowania oraz uszkodzeń mechanicznych</w:t>
      </w:r>
    </w:p>
    <w:p w:rsidR="00E96A30" w:rsidRPr="00ED6DEB" w:rsidRDefault="00E96A30" w:rsidP="00E96A30">
      <w:pPr>
        <w:spacing w:after="0" w:line="240" w:lineRule="auto"/>
        <w:rPr>
          <w:rFonts w:ascii="Times New Roman" w:eastAsiaTheme="minorEastAsia" w:hAnsi="Times New Roman" w:cs="Times New Roman"/>
          <w:sz w:val="20"/>
          <w:szCs w:val="20"/>
          <w:vertAlign w:val="superscript"/>
          <w:lang w:eastAsia="pl-PL"/>
        </w:rPr>
      </w:pPr>
      <w:r w:rsidRPr="00ED6DEB">
        <w:rPr>
          <w:rFonts w:ascii="Times New Roman" w:eastAsiaTheme="minorEastAsia" w:hAnsi="Times New Roman" w:cs="Times New Roman"/>
          <w:sz w:val="20"/>
          <w:szCs w:val="20"/>
          <w:lang w:eastAsia="pl-PL"/>
        </w:rPr>
        <w:t>a) bez zastrzeżeń</w:t>
      </w:r>
      <w:r w:rsidRPr="00ED6DEB">
        <w:rPr>
          <w:rFonts w:ascii="Times New Roman" w:eastAsiaTheme="minorEastAsia" w:hAnsi="Times New Roman" w:cs="Times New Roman"/>
          <w:sz w:val="20"/>
          <w:szCs w:val="20"/>
          <w:vertAlign w:val="superscript"/>
          <w:lang w:eastAsia="pl-PL"/>
        </w:rPr>
        <w:t>*</w:t>
      </w:r>
    </w:p>
    <w:p w:rsidR="00E96A30" w:rsidRPr="00ED6DEB" w:rsidRDefault="00E96A30" w:rsidP="00E96A30">
      <w:pPr>
        <w:spacing w:after="0" w:line="240" w:lineRule="auto"/>
        <w:rPr>
          <w:rFonts w:ascii="Times New Roman" w:eastAsiaTheme="minorEastAsia" w:hAnsi="Times New Roman" w:cs="Times New Roman"/>
          <w:sz w:val="20"/>
          <w:szCs w:val="20"/>
          <w:lang w:eastAsia="pl-PL"/>
        </w:rPr>
      </w:pPr>
      <w:r w:rsidRPr="00ED6DEB">
        <w:rPr>
          <w:rFonts w:ascii="Times New Roman" w:eastAsiaTheme="minorEastAsia" w:hAnsi="Times New Roman" w:cs="Times New Roman"/>
          <w:sz w:val="20"/>
          <w:szCs w:val="20"/>
          <w:lang w:eastAsia="pl-PL"/>
        </w:rPr>
        <w:t>b) zastrzeżenia</w:t>
      </w:r>
      <w:r w:rsidRPr="00ED6DEB">
        <w:rPr>
          <w:rFonts w:ascii="Times New Roman" w:eastAsiaTheme="minorEastAsia" w:hAnsi="Times New Roman" w:cs="Times New Roman"/>
          <w:sz w:val="20"/>
          <w:szCs w:val="20"/>
          <w:vertAlign w:val="superscript"/>
          <w:lang w:eastAsia="pl-PL"/>
        </w:rPr>
        <w:t>*</w:t>
      </w:r>
      <w:r w:rsidRPr="00ED6DEB">
        <w:rPr>
          <w:rFonts w:ascii="Times New Roman" w:eastAsiaTheme="minorEastAsia" w:hAnsi="Times New Roman" w:cs="Times New Roman"/>
          <w:sz w:val="20"/>
          <w:szCs w:val="20"/>
          <w:lang w:eastAsia="pl-PL"/>
        </w:rPr>
        <w:t>.....................................................................................</w:t>
      </w:r>
    </w:p>
    <w:p w:rsidR="00E96A30" w:rsidRPr="00ED6DEB" w:rsidRDefault="00E96A30" w:rsidP="00E96A30">
      <w:pPr>
        <w:spacing w:after="0" w:line="240" w:lineRule="auto"/>
        <w:rPr>
          <w:rFonts w:ascii="Times New Roman" w:eastAsiaTheme="minorEastAsia" w:hAnsi="Times New Roman" w:cs="Times New Roman"/>
          <w:sz w:val="20"/>
          <w:szCs w:val="20"/>
          <w:lang w:eastAsia="pl-PL"/>
        </w:rPr>
      </w:pPr>
      <w:r w:rsidRPr="00ED6DEB">
        <w:rPr>
          <w:rFonts w:ascii="Times New Roman" w:eastAsiaTheme="minorEastAsia" w:hAnsi="Times New Roman" w:cs="Times New Roman"/>
          <w:sz w:val="20"/>
          <w:szCs w:val="20"/>
          <w:lang w:eastAsia="pl-PL"/>
        </w:rPr>
        <w:t xml:space="preserve">6. Szkolenie - </w:t>
      </w:r>
      <w:r w:rsidRPr="00ED6DEB">
        <w:rPr>
          <w:rFonts w:ascii="Times New Roman" w:eastAsiaTheme="minorEastAsia" w:hAnsi="Times New Roman" w:cs="Times New Roman"/>
          <w:b/>
          <w:sz w:val="20"/>
          <w:szCs w:val="20"/>
          <w:lang w:eastAsia="pl-PL"/>
        </w:rPr>
        <w:t>NIE DOTYCZY</w:t>
      </w:r>
    </w:p>
    <w:p w:rsidR="00E96A30" w:rsidRPr="00ED6DEB" w:rsidRDefault="00E96A30" w:rsidP="00E96A30">
      <w:pPr>
        <w:spacing w:after="0" w:line="240" w:lineRule="auto"/>
        <w:rPr>
          <w:rFonts w:ascii="Times New Roman" w:eastAsiaTheme="minorEastAsia" w:hAnsi="Times New Roman" w:cs="Times New Roman"/>
          <w:sz w:val="20"/>
          <w:szCs w:val="20"/>
          <w:vertAlign w:val="superscript"/>
          <w:lang w:eastAsia="pl-PL"/>
        </w:rPr>
      </w:pPr>
      <w:r w:rsidRPr="00ED6DEB">
        <w:rPr>
          <w:rFonts w:ascii="Times New Roman" w:eastAsiaTheme="minorEastAsia" w:hAnsi="Times New Roman" w:cs="Times New Roman"/>
          <w:sz w:val="20"/>
          <w:szCs w:val="20"/>
          <w:lang w:eastAsia="pl-PL"/>
        </w:rPr>
        <w:t>a) bez zastrzeżeń</w:t>
      </w:r>
      <w:r w:rsidRPr="00ED6DEB">
        <w:rPr>
          <w:rFonts w:ascii="Times New Roman" w:eastAsiaTheme="minorEastAsia" w:hAnsi="Times New Roman" w:cs="Times New Roman"/>
          <w:sz w:val="20"/>
          <w:szCs w:val="20"/>
          <w:vertAlign w:val="superscript"/>
          <w:lang w:eastAsia="pl-PL"/>
        </w:rPr>
        <w:t>*</w:t>
      </w:r>
    </w:p>
    <w:p w:rsidR="00E96A30" w:rsidRPr="00ED6DEB" w:rsidRDefault="00E96A30" w:rsidP="00E96A30">
      <w:pPr>
        <w:spacing w:after="0" w:line="240" w:lineRule="auto"/>
        <w:rPr>
          <w:rFonts w:ascii="Times New Roman" w:eastAsiaTheme="minorEastAsia" w:hAnsi="Times New Roman" w:cs="Times New Roman"/>
          <w:sz w:val="20"/>
          <w:szCs w:val="20"/>
          <w:lang w:eastAsia="pl-PL"/>
        </w:rPr>
      </w:pPr>
      <w:r w:rsidRPr="00ED6DEB">
        <w:rPr>
          <w:rFonts w:ascii="Times New Roman" w:eastAsiaTheme="minorEastAsia" w:hAnsi="Times New Roman" w:cs="Times New Roman"/>
          <w:sz w:val="20"/>
          <w:szCs w:val="20"/>
          <w:lang w:eastAsia="pl-PL"/>
        </w:rPr>
        <w:t>b) zastrzeżenia</w:t>
      </w:r>
      <w:r w:rsidRPr="00ED6DEB">
        <w:rPr>
          <w:rFonts w:ascii="Times New Roman" w:eastAsiaTheme="minorEastAsia" w:hAnsi="Times New Roman" w:cs="Times New Roman"/>
          <w:sz w:val="20"/>
          <w:szCs w:val="20"/>
          <w:vertAlign w:val="superscript"/>
          <w:lang w:eastAsia="pl-PL"/>
        </w:rPr>
        <w:t>*</w:t>
      </w:r>
      <w:r w:rsidRPr="00ED6DEB">
        <w:rPr>
          <w:rFonts w:ascii="Times New Roman" w:eastAsiaTheme="minorEastAsia" w:hAnsi="Times New Roman" w:cs="Times New Roman"/>
          <w:sz w:val="20"/>
          <w:szCs w:val="20"/>
          <w:lang w:eastAsia="pl-PL"/>
        </w:rPr>
        <w:t>.....................................................................................</w:t>
      </w:r>
    </w:p>
    <w:p w:rsidR="00E96A30" w:rsidRPr="00ED6DEB" w:rsidRDefault="00E96A30" w:rsidP="00E96A30">
      <w:pPr>
        <w:rPr>
          <w:rFonts w:ascii="Times New Roman" w:eastAsiaTheme="minorEastAsia" w:hAnsi="Times New Roman" w:cs="Times New Roman"/>
          <w:lang w:eastAsia="pl-PL"/>
        </w:rPr>
      </w:pPr>
    </w:p>
    <w:p w:rsidR="00E96A30" w:rsidRPr="00ED6DEB" w:rsidRDefault="00E96A30" w:rsidP="00E96A30">
      <w:pPr>
        <w:spacing w:after="0" w:line="240" w:lineRule="auto"/>
        <w:rPr>
          <w:rFonts w:ascii="Times New Roman" w:eastAsiaTheme="minorEastAsia" w:hAnsi="Times New Roman" w:cs="Times New Roman"/>
          <w:b/>
          <w:lang w:eastAsia="pl-PL"/>
        </w:rPr>
      </w:pPr>
      <w:r w:rsidRPr="00ED6DEB">
        <w:rPr>
          <w:rFonts w:ascii="Times New Roman" w:eastAsiaTheme="minorEastAsia" w:hAnsi="Times New Roman" w:cs="Times New Roman"/>
          <w:b/>
          <w:lang w:eastAsia="pl-PL"/>
        </w:rPr>
        <w:t>Przedstawiciele ZAMAWIAJĄCEGO</w:t>
      </w:r>
      <w:r w:rsidRPr="00ED6DEB">
        <w:rPr>
          <w:rFonts w:ascii="Times New Roman" w:eastAsiaTheme="minorEastAsia" w:hAnsi="Times New Roman" w:cs="Times New Roman"/>
          <w:b/>
          <w:lang w:eastAsia="pl-PL"/>
        </w:rPr>
        <w:tab/>
      </w:r>
      <w:r w:rsidRPr="00ED6DEB">
        <w:rPr>
          <w:rFonts w:ascii="Times New Roman" w:eastAsiaTheme="minorEastAsia" w:hAnsi="Times New Roman" w:cs="Times New Roman"/>
          <w:lang w:eastAsia="pl-PL"/>
        </w:rPr>
        <w:tab/>
      </w:r>
      <w:r w:rsidRPr="00ED6DEB">
        <w:rPr>
          <w:rFonts w:ascii="Times New Roman" w:eastAsiaTheme="minorEastAsia" w:hAnsi="Times New Roman" w:cs="Times New Roman"/>
          <w:lang w:eastAsia="pl-PL"/>
        </w:rPr>
        <w:tab/>
      </w:r>
      <w:r w:rsidRPr="00ED6DEB">
        <w:rPr>
          <w:rFonts w:ascii="Times New Roman" w:eastAsiaTheme="minorEastAsia" w:hAnsi="Times New Roman" w:cs="Times New Roman"/>
          <w:b/>
          <w:lang w:eastAsia="pl-PL"/>
        </w:rPr>
        <w:t>Przedstawiciele WYKONAWCY</w:t>
      </w:r>
    </w:p>
    <w:p w:rsidR="00E96A30" w:rsidRPr="00ED6DEB" w:rsidRDefault="00E96A30" w:rsidP="00E96A30">
      <w:pPr>
        <w:spacing w:after="0" w:line="240" w:lineRule="auto"/>
        <w:rPr>
          <w:rFonts w:ascii="Times New Roman" w:eastAsiaTheme="minorEastAsia" w:hAnsi="Times New Roman" w:cs="Times New Roman"/>
          <w:lang w:eastAsia="pl-PL"/>
        </w:rPr>
      </w:pPr>
    </w:p>
    <w:p w:rsidR="00E96A30" w:rsidRDefault="00E96A30" w:rsidP="00E96A30">
      <w:pPr>
        <w:spacing w:after="0" w:line="240" w:lineRule="auto"/>
        <w:rPr>
          <w:rFonts w:ascii="Times New Roman" w:eastAsiaTheme="minorEastAsia" w:hAnsi="Times New Roman" w:cs="Times New Roman"/>
          <w:lang w:eastAsia="pl-PL"/>
        </w:rPr>
      </w:pPr>
      <w:r w:rsidRPr="00ED6DEB">
        <w:rPr>
          <w:rFonts w:ascii="Times New Roman" w:eastAsiaTheme="minorEastAsia" w:hAnsi="Times New Roman" w:cs="Times New Roman"/>
          <w:lang w:eastAsia="pl-PL"/>
        </w:rPr>
        <w:t>..............................................................</w:t>
      </w:r>
      <w:r w:rsidRPr="00ED6DEB">
        <w:rPr>
          <w:rFonts w:ascii="Times New Roman" w:eastAsiaTheme="minorEastAsia" w:hAnsi="Times New Roman" w:cs="Times New Roman"/>
          <w:lang w:eastAsia="pl-PL"/>
        </w:rPr>
        <w:tab/>
      </w:r>
      <w:r w:rsidRPr="00ED6DEB">
        <w:rPr>
          <w:rFonts w:ascii="Times New Roman" w:eastAsiaTheme="minorEastAsia" w:hAnsi="Times New Roman" w:cs="Times New Roman"/>
          <w:lang w:eastAsia="pl-PL"/>
        </w:rPr>
        <w:tab/>
      </w:r>
      <w:r w:rsidRPr="00ED6DEB">
        <w:rPr>
          <w:rFonts w:ascii="Times New Roman" w:eastAsiaTheme="minorEastAsia" w:hAnsi="Times New Roman" w:cs="Times New Roman"/>
          <w:lang w:eastAsia="pl-PL"/>
        </w:rPr>
        <w:tab/>
      </w:r>
      <w:r w:rsidRPr="00ED6DEB">
        <w:rPr>
          <w:rFonts w:ascii="Times New Roman" w:eastAsiaTheme="minorEastAsia" w:hAnsi="Times New Roman" w:cs="Times New Roman"/>
          <w:lang w:eastAsia="pl-PL"/>
        </w:rPr>
        <w:tab/>
        <w:t>........................................................</w:t>
      </w:r>
    </w:p>
    <w:p w:rsidR="00E96A30" w:rsidRPr="00ED6DEB" w:rsidRDefault="00E96A30" w:rsidP="00E96A30">
      <w:pPr>
        <w:spacing w:after="0" w:line="240" w:lineRule="auto"/>
        <w:rPr>
          <w:rFonts w:ascii="Times New Roman" w:eastAsiaTheme="minorEastAsia" w:hAnsi="Times New Roman" w:cs="Times New Roman"/>
          <w:lang w:eastAsia="pl-PL"/>
        </w:rPr>
      </w:pPr>
    </w:p>
    <w:p w:rsidR="00E96A30" w:rsidRDefault="00E96A30" w:rsidP="00E96A30">
      <w:pPr>
        <w:spacing w:after="0" w:line="240" w:lineRule="auto"/>
        <w:rPr>
          <w:rFonts w:ascii="Times New Roman" w:eastAsiaTheme="minorEastAsia" w:hAnsi="Times New Roman" w:cs="Times New Roman"/>
          <w:lang w:eastAsia="pl-PL"/>
        </w:rPr>
      </w:pPr>
      <w:r w:rsidRPr="00ED6DEB">
        <w:rPr>
          <w:rFonts w:ascii="Times New Roman" w:eastAsiaTheme="minorEastAsia" w:hAnsi="Times New Roman" w:cs="Times New Roman"/>
          <w:lang w:eastAsia="pl-PL"/>
        </w:rPr>
        <w:t>.............................................................</w:t>
      </w:r>
      <w:r w:rsidRPr="00ED6DEB">
        <w:rPr>
          <w:rFonts w:ascii="Times New Roman" w:eastAsiaTheme="minorEastAsia" w:hAnsi="Times New Roman" w:cs="Times New Roman"/>
          <w:lang w:eastAsia="pl-PL"/>
        </w:rPr>
        <w:tab/>
      </w:r>
      <w:r w:rsidRPr="00ED6DEB">
        <w:rPr>
          <w:rFonts w:ascii="Times New Roman" w:eastAsiaTheme="minorEastAsia" w:hAnsi="Times New Roman" w:cs="Times New Roman"/>
          <w:lang w:eastAsia="pl-PL"/>
        </w:rPr>
        <w:tab/>
      </w:r>
      <w:r w:rsidRPr="00ED6DEB">
        <w:rPr>
          <w:rFonts w:ascii="Times New Roman" w:eastAsiaTheme="minorEastAsia" w:hAnsi="Times New Roman" w:cs="Times New Roman"/>
          <w:lang w:eastAsia="pl-PL"/>
        </w:rPr>
        <w:tab/>
      </w:r>
      <w:r w:rsidRPr="00ED6DEB">
        <w:rPr>
          <w:rFonts w:ascii="Times New Roman" w:eastAsiaTheme="minorEastAsia" w:hAnsi="Times New Roman" w:cs="Times New Roman"/>
          <w:lang w:eastAsia="pl-PL"/>
        </w:rPr>
        <w:tab/>
        <w:t>........................................................</w:t>
      </w:r>
    </w:p>
    <w:p w:rsidR="00E96A30" w:rsidRPr="00ED6DEB" w:rsidRDefault="00E96A30" w:rsidP="00E96A30">
      <w:pPr>
        <w:spacing w:after="0" w:line="240" w:lineRule="auto"/>
        <w:rPr>
          <w:rFonts w:ascii="Times New Roman" w:eastAsiaTheme="minorEastAsia" w:hAnsi="Times New Roman" w:cs="Times New Roman"/>
          <w:lang w:eastAsia="pl-PL"/>
        </w:rPr>
      </w:pPr>
    </w:p>
    <w:p w:rsidR="00E96A30" w:rsidRPr="00ED6DEB" w:rsidRDefault="00E96A30" w:rsidP="00E96A30">
      <w:pPr>
        <w:spacing w:after="0" w:line="240" w:lineRule="auto"/>
        <w:rPr>
          <w:rFonts w:ascii="Times New Roman" w:eastAsiaTheme="minorEastAsia" w:hAnsi="Times New Roman" w:cs="Times New Roman"/>
          <w:lang w:eastAsia="pl-PL"/>
        </w:rPr>
      </w:pPr>
      <w:r w:rsidRPr="00ED6DEB">
        <w:rPr>
          <w:rFonts w:ascii="Times New Roman" w:eastAsiaTheme="minorEastAsia" w:hAnsi="Times New Roman" w:cs="Times New Roman"/>
          <w:lang w:eastAsia="pl-PL"/>
        </w:rPr>
        <w:t>.............................................................</w:t>
      </w:r>
      <w:r w:rsidRPr="00ED6DEB">
        <w:rPr>
          <w:rFonts w:ascii="Times New Roman" w:eastAsiaTheme="minorEastAsia" w:hAnsi="Times New Roman" w:cs="Times New Roman"/>
          <w:lang w:eastAsia="pl-PL"/>
        </w:rPr>
        <w:tab/>
      </w:r>
      <w:r w:rsidRPr="00ED6DEB">
        <w:rPr>
          <w:rFonts w:ascii="Times New Roman" w:eastAsiaTheme="minorEastAsia" w:hAnsi="Times New Roman" w:cs="Times New Roman"/>
          <w:lang w:eastAsia="pl-PL"/>
        </w:rPr>
        <w:tab/>
      </w:r>
      <w:r w:rsidRPr="00ED6DEB">
        <w:rPr>
          <w:rFonts w:ascii="Times New Roman" w:eastAsiaTheme="minorEastAsia" w:hAnsi="Times New Roman" w:cs="Times New Roman"/>
          <w:lang w:eastAsia="pl-PL"/>
        </w:rPr>
        <w:tab/>
      </w:r>
      <w:r w:rsidRPr="00ED6DEB">
        <w:rPr>
          <w:rFonts w:ascii="Times New Roman" w:eastAsiaTheme="minorEastAsia" w:hAnsi="Times New Roman" w:cs="Times New Roman"/>
          <w:lang w:eastAsia="pl-PL"/>
        </w:rPr>
        <w:tab/>
        <w:t>........................................................</w:t>
      </w:r>
    </w:p>
    <w:p w:rsidR="00E96A30" w:rsidRPr="00ED6DEB" w:rsidRDefault="00E96A30" w:rsidP="00E96A30">
      <w:pPr>
        <w:spacing w:after="0" w:line="240" w:lineRule="auto"/>
        <w:rPr>
          <w:rFonts w:ascii="Times New Roman" w:eastAsiaTheme="minorEastAsia" w:hAnsi="Times New Roman" w:cs="Times New Roman"/>
          <w:sz w:val="16"/>
          <w:szCs w:val="16"/>
          <w:lang w:eastAsia="pl-PL"/>
        </w:rPr>
      </w:pPr>
      <w:r w:rsidRPr="00ED6DEB">
        <w:rPr>
          <w:rFonts w:ascii="Times New Roman" w:eastAsiaTheme="minorEastAsia" w:hAnsi="Times New Roman" w:cs="Times New Roman"/>
          <w:sz w:val="16"/>
          <w:szCs w:val="16"/>
          <w:lang w:eastAsia="pl-PL"/>
        </w:rPr>
        <w:t>*- niepotrzebne skreślić</w:t>
      </w:r>
    </w:p>
    <w:sectPr w:rsidR="00E96A30" w:rsidRPr="00ED6DEB" w:rsidSect="00D705E0">
      <w:pgSz w:w="11906" w:h="16838" w:code="9"/>
      <w:pgMar w:top="1134" w:right="1418" w:bottom="1134" w:left="1418" w:header="567"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9B1" w:rsidRDefault="005C09B1" w:rsidP="006F1971">
      <w:pPr>
        <w:spacing w:after="0" w:line="240" w:lineRule="auto"/>
      </w:pPr>
      <w:r>
        <w:separator/>
      </w:r>
    </w:p>
  </w:endnote>
  <w:endnote w:type="continuationSeparator" w:id="0">
    <w:p w:rsidR="005C09B1" w:rsidRDefault="005C09B1" w:rsidP="006F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ahoma,Bold">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9B1" w:rsidRDefault="005C09B1" w:rsidP="006F1971">
      <w:pPr>
        <w:spacing w:after="0" w:line="240" w:lineRule="auto"/>
      </w:pPr>
      <w:r>
        <w:separator/>
      </w:r>
    </w:p>
  </w:footnote>
  <w:footnote w:type="continuationSeparator" w:id="0">
    <w:p w:rsidR="005C09B1" w:rsidRDefault="005C09B1" w:rsidP="006F1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1434" w:hanging="360"/>
      </w:pPr>
      <w:rPr>
        <w:rFonts w:ascii="Symbol" w:hAnsi="Symbol" w:cs="Symbol" w:hint="default"/>
        <w:sz w:val="24"/>
        <w:szCs w:val="24"/>
        <w:lang w:val="en-US"/>
      </w:rPr>
    </w:lvl>
  </w:abstractNum>
  <w:abstractNum w:abstractNumId="1" w15:restartNumberingAfterBreak="0">
    <w:nsid w:val="00000002"/>
    <w:multiLevelType w:val="singleLevel"/>
    <w:tmpl w:val="00000002"/>
    <w:name w:val="WW8Num2"/>
    <w:lvl w:ilvl="0">
      <w:start w:val="4"/>
      <w:numFmt w:val="decimal"/>
      <w:lvlText w:val="%1."/>
      <w:lvlJc w:val="left"/>
      <w:pPr>
        <w:tabs>
          <w:tab w:val="num" w:pos="0"/>
        </w:tabs>
        <w:ind w:left="1780" w:hanging="360"/>
      </w:pPr>
      <w:rPr>
        <w:rFonts w:ascii="Times New Roman" w:hAnsi="Times New Roman" w:cs="Times New Roman" w:hint="default"/>
        <w:sz w:val="24"/>
        <w:szCs w:val="24"/>
      </w:rPr>
    </w:lvl>
  </w:abstractNum>
  <w:abstractNum w:abstractNumId="2" w15:restartNumberingAfterBreak="0">
    <w:nsid w:val="044616ED"/>
    <w:multiLevelType w:val="hybridMultilevel"/>
    <w:tmpl w:val="FFF86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7343BD"/>
    <w:multiLevelType w:val="multilevel"/>
    <w:tmpl w:val="C48247C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0D6535"/>
    <w:multiLevelType w:val="hybridMultilevel"/>
    <w:tmpl w:val="FF04FBAA"/>
    <w:lvl w:ilvl="0" w:tplc="24DC73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6863B8C"/>
    <w:multiLevelType w:val="hybridMultilevel"/>
    <w:tmpl w:val="79346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151C12"/>
    <w:multiLevelType w:val="multilevel"/>
    <w:tmpl w:val="11BA5B1A"/>
    <w:lvl w:ilvl="0">
      <w:start w:val="1"/>
      <w:numFmt w:val="decimal"/>
      <w:lvlText w:val="%1)"/>
      <w:lvlJc w:val="left"/>
      <w:pPr>
        <w:tabs>
          <w:tab w:val="num" w:pos="1286"/>
        </w:tabs>
        <w:ind w:left="1286" w:hanging="360"/>
      </w:pPr>
      <w:rPr>
        <w:rFonts w:ascii="Times New Roman" w:hAnsi="Times New Roman"/>
        <w:sz w:val="24"/>
        <w:szCs w:val="24"/>
      </w:rPr>
    </w:lvl>
    <w:lvl w:ilvl="1">
      <w:start w:val="1"/>
      <w:numFmt w:val="decimal"/>
      <w:lvlText w:val="%2)"/>
      <w:lvlJc w:val="left"/>
      <w:pPr>
        <w:tabs>
          <w:tab w:val="num" w:pos="1646"/>
        </w:tabs>
        <w:ind w:left="1646" w:hanging="360"/>
      </w:pPr>
      <w:rPr>
        <w:sz w:val="24"/>
        <w:szCs w:val="24"/>
      </w:rPr>
    </w:lvl>
    <w:lvl w:ilvl="2">
      <w:start w:val="1"/>
      <w:numFmt w:val="decimal"/>
      <w:lvlText w:val="%3)"/>
      <w:lvlJc w:val="left"/>
      <w:pPr>
        <w:tabs>
          <w:tab w:val="num" w:pos="2006"/>
        </w:tabs>
        <w:ind w:left="2006" w:hanging="360"/>
      </w:pPr>
      <w:rPr>
        <w:sz w:val="24"/>
        <w:szCs w:val="24"/>
      </w:rPr>
    </w:lvl>
    <w:lvl w:ilvl="3">
      <w:start w:val="1"/>
      <w:numFmt w:val="decimal"/>
      <w:lvlText w:val="%4)"/>
      <w:lvlJc w:val="left"/>
      <w:pPr>
        <w:tabs>
          <w:tab w:val="num" w:pos="2366"/>
        </w:tabs>
        <w:ind w:left="2366" w:hanging="360"/>
      </w:pPr>
      <w:rPr>
        <w:sz w:val="24"/>
        <w:szCs w:val="24"/>
      </w:rPr>
    </w:lvl>
    <w:lvl w:ilvl="4">
      <w:start w:val="1"/>
      <w:numFmt w:val="decimal"/>
      <w:lvlText w:val="%5)"/>
      <w:lvlJc w:val="left"/>
      <w:pPr>
        <w:tabs>
          <w:tab w:val="num" w:pos="2726"/>
        </w:tabs>
        <w:ind w:left="2726" w:hanging="360"/>
      </w:pPr>
      <w:rPr>
        <w:sz w:val="24"/>
        <w:szCs w:val="24"/>
      </w:rPr>
    </w:lvl>
    <w:lvl w:ilvl="5">
      <w:start w:val="1"/>
      <w:numFmt w:val="decimal"/>
      <w:lvlText w:val="%6)"/>
      <w:lvlJc w:val="left"/>
      <w:pPr>
        <w:tabs>
          <w:tab w:val="num" w:pos="3086"/>
        </w:tabs>
        <w:ind w:left="3086" w:hanging="360"/>
      </w:pPr>
      <w:rPr>
        <w:sz w:val="24"/>
        <w:szCs w:val="24"/>
      </w:rPr>
    </w:lvl>
    <w:lvl w:ilvl="6">
      <w:start w:val="1"/>
      <w:numFmt w:val="decimal"/>
      <w:lvlText w:val="%7)"/>
      <w:lvlJc w:val="left"/>
      <w:pPr>
        <w:tabs>
          <w:tab w:val="num" w:pos="3446"/>
        </w:tabs>
        <w:ind w:left="3446" w:hanging="360"/>
      </w:pPr>
      <w:rPr>
        <w:sz w:val="24"/>
        <w:szCs w:val="24"/>
      </w:rPr>
    </w:lvl>
    <w:lvl w:ilvl="7">
      <w:start w:val="1"/>
      <w:numFmt w:val="decimal"/>
      <w:lvlText w:val="%8)"/>
      <w:lvlJc w:val="left"/>
      <w:pPr>
        <w:tabs>
          <w:tab w:val="num" w:pos="3806"/>
        </w:tabs>
        <w:ind w:left="3806" w:hanging="360"/>
      </w:pPr>
      <w:rPr>
        <w:sz w:val="24"/>
        <w:szCs w:val="24"/>
      </w:rPr>
    </w:lvl>
    <w:lvl w:ilvl="8">
      <w:start w:val="1"/>
      <w:numFmt w:val="decimal"/>
      <w:lvlText w:val="%9)"/>
      <w:lvlJc w:val="left"/>
      <w:pPr>
        <w:tabs>
          <w:tab w:val="num" w:pos="4166"/>
        </w:tabs>
        <w:ind w:left="4166" w:hanging="360"/>
      </w:pPr>
      <w:rPr>
        <w:sz w:val="24"/>
        <w:szCs w:val="24"/>
      </w:rPr>
    </w:lvl>
  </w:abstractNum>
  <w:abstractNum w:abstractNumId="7" w15:restartNumberingAfterBreak="0">
    <w:nsid w:val="1B4904ED"/>
    <w:multiLevelType w:val="hybridMultilevel"/>
    <w:tmpl w:val="FF0AAB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BD1D04"/>
    <w:multiLevelType w:val="hybridMultilevel"/>
    <w:tmpl w:val="27486144"/>
    <w:lvl w:ilvl="0" w:tplc="04150003">
      <w:start w:val="1"/>
      <w:numFmt w:val="bullet"/>
      <w:lvlText w:val="o"/>
      <w:lvlJc w:val="left"/>
      <w:pPr>
        <w:ind w:left="2148" w:hanging="360"/>
      </w:pPr>
      <w:rPr>
        <w:rFonts w:ascii="Courier New" w:hAnsi="Courier New" w:cs="Courier New" w:hint="default"/>
      </w:rPr>
    </w:lvl>
    <w:lvl w:ilvl="1" w:tplc="FFFFFFFF">
      <w:start w:val="1"/>
      <w:numFmt w:val="bullet"/>
      <w:lvlText w:val="o"/>
      <w:lvlJc w:val="left"/>
      <w:pPr>
        <w:ind w:left="2868" w:hanging="360"/>
      </w:pPr>
      <w:rPr>
        <w:rFonts w:ascii="Courier New" w:hAnsi="Courier New" w:cs="Courier New" w:hint="default"/>
      </w:rPr>
    </w:lvl>
    <w:lvl w:ilvl="2" w:tplc="FFFFFFFF" w:tentative="1">
      <w:start w:val="1"/>
      <w:numFmt w:val="bullet"/>
      <w:lvlText w:val=""/>
      <w:lvlJc w:val="left"/>
      <w:pPr>
        <w:ind w:left="3588" w:hanging="360"/>
      </w:pPr>
      <w:rPr>
        <w:rFonts w:ascii="Wingdings" w:hAnsi="Wingdings" w:hint="default"/>
      </w:rPr>
    </w:lvl>
    <w:lvl w:ilvl="3" w:tplc="FFFFFFFF" w:tentative="1">
      <w:start w:val="1"/>
      <w:numFmt w:val="bullet"/>
      <w:lvlText w:val=""/>
      <w:lvlJc w:val="left"/>
      <w:pPr>
        <w:ind w:left="4308" w:hanging="360"/>
      </w:pPr>
      <w:rPr>
        <w:rFonts w:ascii="Symbol" w:hAnsi="Symbol" w:hint="default"/>
      </w:rPr>
    </w:lvl>
    <w:lvl w:ilvl="4" w:tplc="FFFFFFFF" w:tentative="1">
      <w:start w:val="1"/>
      <w:numFmt w:val="bullet"/>
      <w:lvlText w:val="o"/>
      <w:lvlJc w:val="left"/>
      <w:pPr>
        <w:ind w:left="5028" w:hanging="360"/>
      </w:pPr>
      <w:rPr>
        <w:rFonts w:ascii="Courier New" w:hAnsi="Courier New" w:cs="Courier New" w:hint="default"/>
      </w:rPr>
    </w:lvl>
    <w:lvl w:ilvl="5" w:tplc="FFFFFFFF" w:tentative="1">
      <w:start w:val="1"/>
      <w:numFmt w:val="bullet"/>
      <w:lvlText w:val=""/>
      <w:lvlJc w:val="left"/>
      <w:pPr>
        <w:ind w:left="5748" w:hanging="360"/>
      </w:pPr>
      <w:rPr>
        <w:rFonts w:ascii="Wingdings" w:hAnsi="Wingdings" w:hint="default"/>
      </w:rPr>
    </w:lvl>
    <w:lvl w:ilvl="6" w:tplc="FFFFFFFF" w:tentative="1">
      <w:start w:val="1"/>
      <w:numFmt w:val="bullet"/>
      <w:lvlText w:val=""/>
      <w:lvlJc w:val="left"/>
      <w:pPr>
        <w:ind w:left="6468" w:hanging="360"/>
      </w:pPr>
      <w:rPr>
        <w:rFonts w:ascii="Symbol" w:hAnsi="Symbol" w:hint="default"/>
      </w:rPr>
    </w:lvl>
    <w:lvl w:ilvl="7" w:tplc="FFFFFFFF" w:tentative="1">
      <w:start w:val="1"/>
      <w:numFmt w:val="bullet"/>
      <w:lvlText w:val="o"/>
      <w:lvlJc w:val="left"/>
      <w:pPr>
        <w:ind w:left="7188" w:hanging="360"/>
      </w:pPr>
      <w:rPr>
        <w:rFonts w:ascii="Courier New" w:hAnsi="Courier New" w:cs="Courier New" w:hint="default"/>
      </w:rPr>
    </w:lvl>
    <w:lvl w:ilvl="8" w:tplc="FFFFFFFF" w:tentative="1">
      <w:start w:val="1"/>
      <w:numFmt w:val="bullet"/>
      <w:lvlText w:val=""/>
      <w:lvlJc w:val="left"/>
      <w:pPr>
        <w:ind w:left="7908" w:hanging="360"/>
      </w:pPr>
      <w:rPr>
        <w:rFonts w:ascii="Wingdings" w:hAnsi="Wingdings" w:hint="default"/>
      </w:rPr>
    </w:lvl>
  </w:abstractNum>
  <w:abstractNum w:abstractNumId="9" w15:restartNumberingAfterBreak="0">
    <w:nsid w:val="23B04200"/>
    <w:multiLevelType w:val="hybridMultilevel"/>
    <w:tmpl w:val="9E56C5C6"/>
    <w:lvl w:ilvl="0" w:tplc="84A63E6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0" w15:restartNumberingAfterBreak="0">
    <w:nsid w:val="2BA05224"/>
    <w:multiLevelType w:val="hybridMultilevel"/>
    <w:tmpl w:val="4D703D4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2F672EE9"/>
    <w:multiLevelType w:val="multilevel"/>
    <w:tmpl w:val="36223E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19319EC"/>
    <w:multiLevelType w:val="hybridMultilevel"/>
    <w:tmpl w:val="FD4E64A4"/>
    <w:lvl w:ilvl="0" w:tplc="B8A29EE4">
      <w:start w:val="1"/>
      <w:numFmt w:val="decimal"/>
      <w:lvlText w:val="%1)"/>
      <w:lvlJc w:val="left"/>
      <w:pPr>
        <w:ind w:left="1010" w:hanging="360"/>
      </w:pPr>
      <w:rPr>
        <w:rFonts w:hint="default"/>
      </w:rPr>
    </w:lvl>
    <w:lvl w:ilvl="1" w:tplc="04150019" w:tentative="1">
      <w:start w:val="1"/>
      <w:numFmt w:val="lowerLetter"/>
      <w:lvlText w:val="%2."/>
      <w:lvlJc w:val="left"/>
      <w:pPr>
        <w:ind w:left="1730" w:hanging="360"/>
      </w:pPr>
    </w:lvl>
    <w:lvl w:ilvl="2" w:tplc="0415001B" w:tentative="1">
      <w:start w:val="1"/>
      <w:numFmt w:val="lowerRoman"/>
      <w:lvlText w:val="%3."/>
      <w:lvlJc w:val="right"/>
      <w:pPr>
        <w:ind w:left="2450" w:hanging="180"/>
      </w:pPr>
    </w:lvl>
    <w:lvl w:ilvl="3" w:tplc="0415000F" w:tentative="1">
      <w:start w:val="1"/>
      <w:numFmt w:val="decimal"/>
      <w:lvlText w:val="%4."/>
      <w:lvlJc w:val="left"/>
      <w:pPr>
        <w:ind w:left="3170" w:hanging="360"/>
      </w:pPr>
    </w:lvl>
    <w:lvl w:ilvl="4" w:tplc="04150019" w:tentative="1">
      <w:start w:val="1"/>
      <w:numFmt w:val="lowerLetter"/>
      <w:lvlText w:val="%5."/>
      <w:lvlJc w:val="left"/>
      <w:pPr>
        <w:ind w:left="3890" w:hanging="360"/>
      </w:pPr>
    </w:lvl>
    <w:lvl w:ilvl="5" w:tplc="0415001B" w:tentative="1">
      <w:start w:val="1"/>
      <w:numFmt w:val="lowerRoman"/>
      <w:lvlText w:val="%6."/>
      <w:lvlJc w:val="right"/>
      <w:pPr>
        <w:ind w:left="4610" w:hanging="180"/>
      </w:pPr>
    </w:lvl>
    <w:lvl w:ilvl="6" w:tplc="0415000F" w:tentative="1">
      <w:start w:val="1"/>
      <w:numFmt w:val="decimal"/>
      <w:lvlText w:val="%7."/>
      <w:lvlJc w:val="left"/>
      <w:pPr>
        <w:ind w:left="5330" w:hanging="360"/>
      </w:pPr>
    </w:lvl>
    <w:lvl w:ilvl="7" w:tplc="04150019" w:tentative="1">
      <w:start w:val="1"/>
      <w:numFmt w:val="lowerLetter"/>
      <w:lvlText w:val="%8."/>
      <w:lvlJc w:val="left"/>
      <w:pPr>
        <w:ind w:left="6050" w:hanging="360"/>
      </w:pPr>
    </w:lvl>
    <w:lvl w:ilvl="8" w:tplc="0415001B" w:tentative="1">
      <w:start w:val="1"/>
      <w:numFmt w:val="lowerRoman"/>
      <w:lvlText w:val="%9."/>
      <w:lvlJc w:val="right"/>
      <w:pPr>
        <w:ind w:left="6770" w:hanging="180"/>
      </w:pPr>
    </w:lvl>
  </w:abstractNum>
  <w:abstractNum w:abstractNumId="13" w15:restartNumberingAfterBreak="0">
    <w:nsid w:val="349F7402"/>
    <w:multiLevelType w:val="multilevel"/>
    <w:tmpl w:val="736465E2"/>
    <w:lvl w:ilvl="0">
      <w:start w:val="1"/>
      <w:numFmt w:val="decimal"/>
      <w:lvlText w:val="%1)"/>
      <w:lvlJc w:val="left"/>
      <w:pPr>
        <w:ind w:left="1080" w:hanging="360"/>
      </w:pPr>
      <w:rPr>
        <w:rFonts w:hint="default"/>
        <w:b w:val="0"/>
        <w:bCs w:val="0"/>
        <w:color w:val="auto"/>
      </w:rPr>
    </w:lvl>
    <w:lvl w:ilvl="1">
      <w:start w:val="1"/>
      <w:numFmt w:val="bullet"/>
      <w:lvlText w:val=""/>
      <w:lvlJc w:val="left"/>
      <w:pPr>
        <w:ind w:left="1800" w:hanging="360"/>
      </w:pPr>
      <w:rPr>
        <w:rFonts w:ascii="Symbol" w:hAnsi="Symbol" w:cs="Symbol" w:hint="default"/>
      </w:rPr>
    </w:lvl>
    <w:lvl w:ilvl="2">
      <w:start w:val="1"/>
      <w:numFmt w:val="decimal"/>
      <w:lvlText w:val="%3)"/>
      <w:lvlJc w:val="left"/>
      <w:pPr>
        <w:ind w:left="270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4" w15:restartNumberingAfterBreak="0">
    <w:nsid w:val="3A5E6603"/>
    <w:multiLevelType w:val="hybridMultilevel"/>
    <w:tmpl w:val="B37E6862"/>
    <w:lvl w:ilvl="0" w:tplc="C6E8389E">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3CA00789"/>
    <w:multiLevelType w:val="multilevel"/>
    <w:tmpl w:val="959AA742"/>
    <w:lvl w:ilvl="0">
      <w:start w:val="1"/>
      <w:numFmt w:val="decimal"/>
      <w:lvlText w:val="%1."/>
      <w:lvlJc w:val="left"/>
      <w:pPr>
        <w:tabs>
          <w:tab w:val="num" w:pos="720"/>
        </w:tabs>
        <w:ind w:left="720" w:hanging="360"/>
      </w:pPr>
      <w:rPr>
        <w:rFonts w:ascii="Times New Roman" w:hAnsi="Times New Roman"/>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6" w15:restartNumberingAfterBreak="0">
    <w:nsid w:val="4EC63BD8"/>
    <w:multiLevelType w:val="multilevel"/>
    <w:tmpl w:val="0FAA6786"/>
    <w:lvl w:ilvl="0">
      <w:start w:val="1"/>
      <w:numFmt w:val="decimal"/>
      <w:lvlText w:val="%1."/>
      <w:lvlJc w:val="left"/>
      <w:pPr>
        <w:ind w:left="1080" w:hanging="360"/>
      </w:pPr>
      <w:rPr>
        <w:b w:val="0"/>
        <w:bCs w:val="0"/>
        <w:color w:val="auto"/>
      </w:rPr>
    </w:lvl>
    <w:lvl w:ilvl="1">
      <w:start w:val="1"/>
      <w:numFmt w:val="bullet"/>
      <w:lvlText w:val=""/>
      <w:lvlJc w:val="left"/>
      <w:pPr>
        <w:ind w:left="1800" w:hanging="360"/>
      </w:pPr>
      <w:rPr>
        <w:rFonts w:ascii="Symbol" w:hAnsi="Symbol" w:cs="Symbol" w:hint="default"/>
      </w:rPr>
    </w:lvl>
    <w:lvl w:ilvl="2">
      <w:start w:val="1"/>
      <w:numFmt w:val="decimal"/>
      <w:lvlText w:val="%3)"/>
      <w:lvlJc w:val="left"/>
      <w:pPr>
        <w:ind w:left="270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F0E1B87"/>
    <w:multiLevelType w:val="hybridMultilevel"/>
    <w:tmpl w:val="5DF88D62"/>
    <w:lvl w:ilvl="0" w:tplc="C6E8389E">
      <w:start w:val="1"/>
      <w:numFmt w:val="lowerLetter"/>
      <w:lvlText w:val="%1."/>
      <w:lvlJc w:val="left"/>
      <w:pPr>
        <w:ind w:left="36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FAD71C2"/>
    <w:multiLevelType w:val="multilevel"/>
    <w:tmpl w:val="D8FCED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63C1360"/>
    <w:multiLevelType w:val="multilevel"/>
    <w:tmpl w:val="DE26F624"/>
    <w:lvl w:ilvl="0">
      <w:start w:val="1"/>
      <w:numFmt w:val="decimal"/>
      <w:lvlText w:val="%1)"/>
      <w:lvlJc w:val="left"/>
      <w:pPr>
        <w:ind w:left="1080" w:hanging="360"/>
      </w:pPr>
      <w:rPr>
        <w:b w:val="0"/>
        <w:bCs w:val="0"/>
        <w:color w:val="auto"/>
      </w:rPr>
    </w:lvl>
    <w:lvl w:ilvl="1">
      <w:start w:val="1"/>
      <w:numFmt w:val="bullet"/>
      <w:lvlText w:val=""/>
      <w:lvlJc w:val="left"/>
      <w:pPr>
        <w:ind w:left="1800" w:hanging="360"/>
      </w:pPr>
      <w:rPr>
        <w:rFonts w:ascii="Symbol" w:hAnsi="Symbol" w:cs="Symbol" w:hint="default"/>
      </w:rPr>
    </w:lvl>
    <w:lvl w:ilvl="2">
      <w:start w:val="1"/>
      <w:numFmt w:val="decimal"/>
      <w:lvlText w:val="%3)"/>
      <w:lvlJc w:val="left"/>
      <w:pPr>
        <w:ind w:left="270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71800C9"/>
    <w:multiLevelType w:val="hybridMultilevel"/>
    <w:tmpl w:val="D0060210"/>
    <w:lvl w:ilvl="0" w:tplc="0415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1" w15:restartNumberingAfterBreak="0">
    <w:nsid w:val="587379B6"/>
    <w:multiLevelType w:val="multilevel"/>
    <w:tmpl w:val="0052B930"/>
    <w:lvl w:ilvl="0">
      <w:start w:val="1"/>
      <w:numFmt w:val="decimal"/>
      <w:lvlText w:val="%1."/>
      <w:lvlJc w:val="left"/>
      <w:pPr>
        <w:tabs>
          <w:tab w:val="num" w:pos="283"/>
        </w:tabs>
        <w:ind w:left="283" w:hanging="283"/>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F3B1C36"/>
    <w:multiLevelType w:val="hybridMultilevel"/>
    <w:tmpl w:val="3AB496D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649167F5"/>
    <w:multiLevelType w:val="hybridMultilevel"/>
    <w:tmpl w:val="1F8A5E78"/>
    <w:lvl w:ilvl="0" w:tplc="C0503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AC2A25"/>
    <w:multiLevelType w:val="hybridMultilevel"/>
    <w:tmpl w:val="12F0B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A57D71"/>
    <w:multiLevelType w:val="hybridMultilevel"/>
    <w:tmpl w:val="468026F6"/>
    <w:lvl w:ilvl="0" w:tplc="F83C9DE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E458B8"/>
    <w:multiLevelType w:val="hybridMultilevel"/>
    <w:tmpl w:val="E88AA7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5C0246"/>
    <w:multiLevelType w:val="multilevel"/>
    <w:tmpl w:val="C152EA84"/>
    <w:lvl w:ilvl="0">
      <w:start w:val="2"/>
      <w:numFmt w:val="decimal"/>
      <w:lvlText w:val="%1."/>
      <w:lvlJc w:val="left"/>
      <w:pPr>
        <w:ind w:left="720" w:hanging="360"/>
      </w:pPr>
      <w:rPr>
        <w:rFonts w:ascii="Times New Roman" w:hAnsi="Times New Roman" w:hint="default"/>
        <w:b w:val="0"/>
        <w:bCs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F0A1E3A"/>
    <w:multiLevelType w:val="hybridMultilevel"/>
    <w:tmpl w:val="5664AF40"/>
    <w:lvl w:ilvl="0" w:tplc="935EF3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4B65CC"/>
    <w:multiLevelType w:val="multilevel"/>
    <w:tmpl w:val="26EEF78C"/>
    <w:lvl w:ilvl="0">
      <w:start w:val="1"/>
      <w:numFmt w:val="bullet"/>
      <w:lvlText w:val=""/>
      <w:lvlJc w:val="left"/>
      <w:pPr>
        <w:ind w:left="1434" w:hanging="360"/>
      </w:pPr>
      <w:rPr>
        <w:rFonts w:ascii="Symbol" w:hAnsi="Symbol" w:cs="Symbol" w:hint="default"/>
        <w:sz w:val="22"/>
        <w:szCs w:val="22"/>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525B94"/>
    <w:multiLevelType w:val="hybridMultilevel"/>
    <w:tmpl w:val="DEE0F8E4"/>
    <w:lvl w:ilvl="0" w:tplc="0415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1" w15:restartNumberingAfterBreak="0">
    <w:nsid w:val="784B28F2"/>
    <w:multiLevelType w:val="hybridMultilevel"/>
    <w:tmpl w:val="270C3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766641"/>
    <w:multiLevelType w:val="hybridMultilevel"/>
    <w:tmpl w:val="4C68AFDC"/>
    <w:lvl w:ilvl="0" w:tplc="C6E8389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1"/>
  </w:num>
  <w:num w:numId="4">
    <w:abstractNumId w:val="1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30"/>
  </w:num>
  <w:num w:numId="20">
    <w:abstractNumId w:val="20"/>
  </w:num>
  <w:num w:numId="21">
    <w:abstractNumId w:val="8"/>
  </w:num>
  <w:num w:numId="22">
    <w:abstractNumId w:val="0"/>
  </w:num>
  <w:num w:numId="23">
    <w:abstractNumId w:val="1"/>
  </w:num>
  <w:num w:numId="24">
    <w:abstractNumId w:val="2"/>
  </w:num>
  <w:num w:numId="25">
    <w:abstractNumId w:val="26"/>
  </w:num>
  <w:num w:numId="26">
    <w:abstractNumId w:val="28"/>
  </w:num>
  <w:num w:numId="27">
    <w:abstractNumId w:val="23"/>
  </w:num>
  <w:num w:numId="28">
    <w:abstractNumId w:val="25"/>
  </w:num>
  <w:num w:numId="29">
    <w:abstractNumId w:val="32"/>
  </w:num>
  <w:num w:numId="30">
    <w:abstractNumId w:val="17"/>
  </w:num>
  <w:num w:numId="31">
    <w:abstractNumId w:val="14"/>
  </w:num>
  <w:num w:numId="32">
    <w:abstractNumId w:val="29"/>
  </w:num>
  <w:num w:numId="3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49C"/>
    <w:rsid w:val="00001425"/>
    <w:rsid w:val="000076D3"/>
    <w:rsid w:val="00013AA0"/>
    <w:rsid w:val="00014A75"/>
    <w:rsid w:val="000150BE"/>
    <w:rsid w:val="00021F0C"/>
    <w:rsid w:val="0002606D"/>
    <w:rsid w:val="00026356"/>
    <w:rsid w:val="00026C9E"/>
    <w:rsid w:val="00035D85"/>
    <w:rsid w:val="0005012E"/>
    <w:rsid w:val="000671BF"/>
    <w:rsid w:val="000672E1"/>
    <w:rsid w:val="00071EFA"/>
    <w:rsid w:val="00073E9C"/>
    <w:rsid w:val="000759C9"/>
    <w:rsid w:val="00077684"/>
    <w:rsid w:val="00083F86"/>
    <w:rsid w:val="00091856"/>
    <w:rsid w:val="00096DBB"/>
    <w:rsid w:val="000A0B0C"/>
    <w:rsid w:val="000A343A"/>
    <w:rsid w:val="000A4D8D"/>
    <w:rsid w:val="000C03A8"/>
    <w:rsid w:val="000C1599"/>
    <w:rsid w:val="000D336B"/>
    <w:rsid w:val="000E196F"/>
    <w:rsid w:val="000E2459"/>
    <w:rsid w:val="00102D61"/>
    <w:rsid w:val="001060C7"/>
    <w:rsid w:val="001066CE"/>
    <w:rsid w:val="001072A2"/>
    <w:rsid w:val="00122B15"/>
    <w:rsid w:val="00142C22"/>
    <w:rsid w:val="00142C32"/>
    <w:rsid w:val="001525C4"/>
    <w:rsid w:val="0016028B"/>
    <w:rsid w:val="00160DC4"/>
    <w:rsid w:val="001612D1"/>
    <w:rsid w:val="00182DC2"/>
    <w:rsid w:val="00186B89"/>
    <w:rsid w:val="00190C45"/>
    <w:rsid w:val="001966C0"/>
    <w:rsid w:val="001A24DB"/>
    <w:rsid w:val="001A3F95"/>
    <w:rsid w:val="001B4FE2"/>
    <w:rsid w:val="001D0D21"/>
    <w:rsid w:val="001D315E"/>
    <w:rsid w:val="001F01E5"/>
    <w:rsid w:val="00203E0D"/>
    <w:rsid w:val="00212D9C"/>
    <w:rsid w:val="00216B96"/>
    <w:rsid w:val="002178D3"/>
    <w:rsid w:val="00220487"/>
    <w:rsid w:val="00236B7C"/>
    <w:rsid w:val="002501BE"/>
    <w:rsid w:val="00251F71"/>
    <w:rsid w:val="00256EC0"/>
    <w:rsid w:val="00261B96"/>
    <w:rsid w:val="00264902"/>
    <w:rsid w:val="0027207B"/>
    <w:rsid w:val="0027549E"/>
    <w:rsid w:val="002829BC"/>
    <w:rsid w:val="00296F9A"/>
    <w:rsid w:val="002B0D09"/>
    <w:rsid w:val="002B2714"/>
    <w:rsid w:val="002B5AA0"/>
    <w:rsid w:val="002D1398"/>
    <w:rsid w:val="002D6F78"/>
    <w:rsid w:val="002E16D0"/>
    <w:rsid w:val="002E3CFE"/>
    <w:rsid w:val="002F498E"/>
    <w:rsid w:val="00302416"/>
    <w:rsid w:val="0030624D"/>
    <w:rsid w:val="00324185"/>
    <w:rsid w:val="00347976"/>
    <w:rsid w:val="003552BF"/>
    <w:rsid w:val="0036555B"/>
    <w:rsid w:val="003667B5"/>
    <w:rsid w:val="003706EB"/>
    <w:rsid w:val="00371CBA"/>
    <w:rsid w:val="003763C1"/>
    <w:rsid w:val="00376A75"/>
    <w:rsid w:val="00384278"/>
    <w:rsid w:val="00385B4E"/>
    <w:rsid w:val="0039719C"/>
    <w:rsid w:val="003A04E1"/>
    <w:rsid w:val="003A2681"/>
    <w:rsid w:val="003A30A6"/>
    <w:rsid w:val="003B2867"/>
    <w:rsid w:val="003B52D0"/>
    <w:rsid w:val="003B53F6"/>
    <w:rsid w:val="003C32C9"/>
    <w:rsid w:val="003C5516"/>
    <w:rsid w:val="003C7019"/>
    <w:rsid w:val="003D11A2"/>
    <w:rsid w:val="003D2DA1"/>
    <w:rsid w:val="003D6E10"/>
    <w:rsid w:val="003E37B9"/>
    <w:rsid w:val="003E578B"/>
    <w:rsid w:val="003F30D7"/>
    <w:rsid w:val="003F74F0"/>
    <w:rsid w:val="00403931"/>
    <w:rsid w:val="0040637E"/>
    <w:rsid w:val="0041042E"/>
    <w:rsid w:val="0041363C"/>
    <w:rsid w:val="00416300"/>
    <w:rsid w:val="00445C53"/>
    <w:rsid w:val="004519EB"/>
    <w:rsid w:val="00475384"/>
    <w:rsid w:val="004827F4"/>
    <w:rsid w:val="00484D38"/>
    <w:rsid w:val="00494689"/>
    <w:rsid w:val="004A0FBA"/>
    <w:rsid w:val="004A187D"/>
    <w:rsid w:val="004B3980"/>
    <w:rsid w:val="004C3FD0"/>
    <w:rsid w:val="004C749C"/>
    <w:rsid w:val="004E1D11"/>
    <w:rsid w:val="004E574A"/>
    <w:rsid w:val="004E7AF5"/>
    <w:rsid w:val="004F42E3"/>
    <w:rsid w:val="004F47F3"/>
    <w:rsid w:val="004F7375"/>
    <w:rsid w:val="004F7CF1"/>
    <w:rsid w:val="005020AC"/>
    <w:rsid w:val="0052102F"/>
    <w:rsid w:val="00532C52"/>
    <w:rsid w:val="00535524"/>
    <w:rsid w:val="005419DA"/>
    <w:rsid w:val="00547A4F"/>
    <w:rsid w:val="00555E4C"/>
    <w:rsid w:val="00565A72"/>
    <w:rsid w:val="005671FE"/>
    <w:rsid w:val="005710D2"/>
    <w:rsid w:val="0057588E"/>
    <w:rsid w:val="005810CE"/>
    <w:rsid w:val="0058428D"/>
    <w:rsid w:val="00585C7D"/>
    <w:rsid w:val="00586CBA"/>
    <w:rsid w:val="0059249D"/>
    <w:rsid w:val="00593ADA"/>
    <w:rsid w:val="005A36EE"/>
    <w:rsid w:val="005A76A9"/>
    <w:rsid w:val="005B2FFA"/>
    <w:rsid w:val="005B59B8"/>
    <w:rsid w:val="005B5BB4"/>
    <w:rsid w:val="005C09B1"/>
    <w:rsid w:val="005C2FB3"/>
    <w:rsid w:val="005C79E8"/>
    <w:rsid w:val="005D1237"/>
    <w:rsid w:val="005D2E00"/>
    <w:rsid w:val="005D4872"/>
    <w:rsid w:val="005D5676"/>
    <w:rsid w:val="005D6FC6"/>
    <w:rsid w:val="005E0614"/>
    <w:rsid w:val="005E76E3"/>
    <w:rsid w:val="005F51E8"/>
    <w:rsid w:val="005F675F"/>
    <w:rsid w:val="0060076A"/>
    <w:rsid w:val="00606847"/>
    <w:rsid w:val="006074F9"/>
    <w:rsid w:val="00612A9D"/>
    <w:rsid w:val="00613C27"/>
    <w:rsid w:val="00637424"/>
    <w:rsid w:val="006662A1"/>
    <w:rsid w:val="00667185"/>
    <w:rsid w:val="00673D63"/>
    <w:rsid w:val="00674A51"/>
    <w:rsid w:val="006756A5"/>
    <w:rsid w:val="00697074"/>
    <w:rsid w:val="006A2258"/>
    <w:rsid w:val="006A5B80"/>
    <w:rsid w:val="006A71AC"/>
    <w:rsid w:val="006B35DE"/>
    <w:rsid w:val="006D3CE0"/>
    <w:rsid w:val="006D4346"/>
    <w:rsid w:val="006D6969"/>
    <w:rsid w:val="006E704D"/>
    <w:rsid w:val="006F0C3A"/>
    <w:rsid w:val="006F1971"/>
    <w:rsid w:val="00712BDF"/>
    <w:rsid w:val="00713835"/>
    <w:rsid w:val="007228B7"/>
    <w:rsid w:val="00723AB8"/>
    <w:rsid w:val="0072726C"/>
    <w:rsid w:val="00730040"/>
    <w:rsid w:val="00734595"/>
    <w:rsid w:val="007413AA"/>
    <w:rsid w:val="007421E2"/>
    <w:rsid w:val="007479FD"/>
    <w:rsid w:val="00750E2A"/>
    <w:rsid w:val="00753B5A"/>
    <w:rsid w:val="00774ADD"/>
    <w:rsid w:val="00785B4F"/>
    <w:rsid w:val="00797CFA"/>
    <w:rsid w:val="007B0C7A"/>
    <w:rsid w:val="007B35E2"/>
    <w:rsid w:val="007C3DCC"/>
    <w:rsid w:val="007C4734"/>
    <w:rsid w:val="007C4A2E"/>
    <w:rsid w:val="007D440D"/>
    <w:rsid w:val="007E1F74"/>
    <w:rsid w:val="007F1B72"/>
    <w:rsid w:val="0080277F"/>
    <w:rsid w:val="00810C26"/>
    <w:rsid w:val="0081794B"/>
    <w:rsid w:val="0083023B"/>
    <w:rsid w:val="008310E5"/>
    <w:rsid w:val="0083470F"/>
    <w:rsid w:val="00844711"/>
    <w:rsid w:val="008639B4"/>
    <w:rsid w:val="00873617"/>
    <w:rsid w:val="00873AC3"/>
    <w:rsid w:val="0088663C"/>
    <w:rsid w:val="008923A9"/>
    <w:rsid w:val="00894944"/>
    <w:rsid w:val="00895341"/>
    <w:rsid w:val="00897F64"/>
    <w:rsid w:val="00897F89"/>
    <w:rsid w:val="008B2C67"/>
    <w:rsid w:val="008B59B6"/>
    <w:rsid w:val="008B6455"/>
    <w:rsid w:val="008B7CA7"/>
    <w:rsid w:val="008D2984"/>
    <w:rsid w:val="008E00A4"/>
    <w:rsid w:val="008E30BA"/>
    <w:rsid w:val="008F1D27"/>
    <w:rsid w:val="008F3B20"/>
    <w:rsid w:val="0090002D"/>
    <w:rsid w:val="00911783"/>
    <w:rsid w:val="00911DEF"/>
    <w:rsid w:val="009130D1"/>
    <w:rsid w:val="00914CA5"/>
    <w:rsid w:val="00915C8E"/>
    <w:rsid w:val="009165C3"/>
    <w:rsid w:val="00923815"/>
    <w:rsid w:val="00926795"/>
    <w:rsid w:val="0093143B"/>
    <w:rsid w:val="00932BC0"/>
    <w:rsid w:val="00933390"/>
    <w:rsid w:val="00941A8D"/>
    <w:rsid w:val="0096120C"/>
    <w:rsid w:val="00974953"/>
    <w:rsid w:val="00983354"/>
    <w:rsid w:val="00996AC7"/>
    <w:rsid w:val="009A056E"/>
    <w:rsid w:val="009B3337"/>
    <w:rsid w:val="009D16BD"/>
    <w:rsid w:val="009D5EF4"/>
    <w:rsid w:val="009E1F21"/>
    <w:rsid w:val="009F1FE3"/>
    <w:rsid w:val="00A0380A"/>
    <w:rsid w:val="00A156DE"/>
    <w:rsid w:val="00A24484"/>
    <w:rsid w:val="00A2498C"/>
    <w:rsid w:val="00A30589"/>
    <w:rsid w:val="00A3698C"/>
    <w:rsid w:val="00A51AE0"/>
    <w:rsid w:val="00A6136B"/>
    <w:rsid w:val="00A61D53"/>
    <w:rsid w:val="00A72476"/>
    <w:rsid w:val="00A833FA"/>
    <w:rsid w:val="00A91D08"/>
    <w:rsid w:val="00A970DE"/>
    <w:rsid w:val="00AA3BE9"/>
    <w:rsid w:val="00AB6ACA"/>
    <w:rsid w:val="00AC6130"/>
    <w:rsid w:val="00AC7C02"/>
    <w:rsid w:val="00AD1B4B"/>
    <w:rsid w:val="00AD69C3"/>
    <w:rsid w:val="00AE7DE5"/>
    <w:rsid w:val="00AF0472"/>
    <w:rsid w:val="00AF0E9B"/>
    <w:rsid w:val="00AF7F2D"/>
    <w:rsid w:val="00B150B2"/>
    <w:rsid w:val="00B16A21"/>
    <w:rsid w:val="00B24EAA"/>
    <w:rsid w:val="00B32498"/>
    <w:rsid w:val="00B40322"/>
    <w:rsid w:val="00B429E8"/>
    <w:rsid w:val="00B537FB"/>
    <w:rsid w:val="00B5389E"/>
    <w:rsid w:val="00B6198B"/>
    <w:rsid w:val="00B71A06"/>
    <w:rsid w:val="00B7277A"/>
    <w:rsid w:val="00B77F20"/>
    <w:rsid w:val="00B90FF5"/>
    <w:rsid w:val="00B926E8"/>
    <w:rsid w:val="00B93786"/>
    <w:rsid w:val="00BB3635"/>
    <w:rsid w:val="00BB5279"/>
    <w:rsid w:val="00BB7079"/>
    <w:rsid w:val="00BC017C"/>
    <w:rsid w:val="00BC609E"/>
    <w:rsid w:val="00BD3FA9"/>
    <w:rsid w:val="00C073D7"/>
    <w:rsid w:val="00C1444E"/>
    <w:rsid w:val="00C14C26"/>
    <w:rsid w:val="00C15E65"/>
    <w:rsid w:val="00C213CA"/>
    <w:rsid w:val="00C2147F"/>
    <w:rsid w:val="00C266FA"/>
    <w:rsid w:val="00C278B9"/>
    <w:rsid w:val="00C34948"/>
    <w:rsid w:val="00C35CD9"/>
    <w:rsid w:val="00C40C31"/>
    <w:rsid w:val="00C42BDF"/>
    <w:rsid w:val="00C44267"/>
    <w:rsid w:val="00C47B29"/>
    <w:rsid w:val="00C52D29"/>
    <w:rsid w:val="00C6758D"/>
    <w:rsid w:val="00C7403A"/>
    <w:rsid w:val="00C74AEA"/>
    <w:rsid w:val="00C75539"/>
    <w:rsid w:val="00C854C9"/>
    <w:rsid w:val="00C86146"/>
    <w:rsid w:val="00C93E1C"/>
    <w:rsid w:val="00CA299A"/>
    <w:rsid w:val="00CA6CBE"/>
    <w:rsid w:val="00CC0138"/>
    <w:rsid w:val="00CD15FC"/>
    <w:rsid w:val="00CD1DD5"/>
    <w:rsid w:val="00CE099B"/>
    <w:rsid w:val="00CF250C"/>
    <w:rsid w:val="00CF2D7F"/>
    <w:rsid w:val="00D06BDF"/>
    <w:rsid w:val="00D13826"/>
    <w:rsid w:val="00D21078"/>
    <w:rsid w:val="00D21F9C"/>
    <w:rsid w:val="00D2450B"/>
    <w:rsid w:val="00D30936"/>
    <w:rsid w:val="00D328B5"/>
    <w:rsid w:val="00D32E8A"/>
    <w:rsid w:val="00D34F73"/>
    <w:rsid w:val="00D41D5E"/>
    <w:rsid w:val="00D42890"/>
    <w:rsid w:val="00D44759"/>
    <w:rsid w:val="00D451F2"/>
    <w:rsid w:val="00D504E1"/>
    <w:rsid w:val="00D50A40"/>
    <w:rsid w:val="00D52E0D"/>
    <w:rsid w:val="00D63280"/>
    <w:rsid w:val="00D705E0"/>
    <w:rsid w:val="00D7112A"/>
    <w:rsid w:val="00D83C3D"/>
    <w:rsid w:val="00D92FD6"/>
    <w:rsid w:val="00D930CA"/>
    <w:rsid w:val="00DA08C5"/>
    <w:rsid w:val="00DA47B0"/>
    <w:rsid w:val="00DA4F28"/>
    <w:rsid w:val="00DA6356"/>
    <w:rsid w:val="00DC629F"/>
    <w:rsid w:val="00DE0E6E"/>
    <w:rsid w:val="00DE35B7"/>
    <w:rsid w:val="00DE395B"/>
    <w:rsid w:val="00DE77D2"/>
    <w:rsid w:val="00DE7D1A"/>
    <w:rsid w:val="00DF6905"/>
    <w:rsid w:val="00DF6957"/>
    <w:rsid w:val="00DF7285"/>
    <w:rsid w:val="00DF7414"/>
    <w:rsid w:val="00DF75E7"/>
    <w:rsid w:val="00E14EB1"/>
    <w:rsid w:val="00E27067"/>
    <w:rsid w:val="00E31F45"/>
    <w:rsid w:val="00E37DA0"/>
    <w:rsid w:val="00E50ADE"/>
    <w:rsid w:val="00E5445B"/>
    <w:rsid w:val="00E55CB4"/>
    <w:rsid w:val="00E627FC"/>
    <w:rsid w:val="00E63CA6"/>
    <w:rsid w:val="00E800EC"/>
    <w:rsid w:val="00E802B6"/>
    <w:rsid w:val="00E80555"/>
    <w:rsid w:val="00E82793"/>
    <w:rsid w:val="00E828F2"/>
    <w:rsid w:val="00E96A30"/>
    <w:rsid w:val="00EB19BD"/>
    <w:rsid w:val="00EC039C"/>
    <w:rsid w:val="00EC0803"/>
    <w:rsid w:val="00EC5204"/>
    <w:rsid w:val="00ED4120"/>
    <w:rsid w:val="00ED623A"/>
    <w:rsid w:val="00EE7B10"/>
    <w:rsid w:val="00F01371"/>
    <w:rsid w:val="00F0219F"/>
    <w:rsid w:val="00F110E2"/>
    <w:rsid w:val="00F23745"/>
    <w:rsid w:val="00F312A2"/>
    <w:rsid w:val="00F33D16"/>
    <w:rsid w:val="00F37DFB"/>
    <w:rsid w:val="00F44792"/>
    <w:rsid w:val="00F46E07"/>
    <w:rsid w:val="00F4767C"/>
    <w:rsid w:val="00F54A3B"/>
    <w:rsid w:val="00F61BA7"/>
    <w:rsid w:val="00F64660"/>
    <w:rsid w:val="00F72ACC"/>
    <w:rsid w:val="00F7329F"/>
    <w:rsid w:val="00F75C04"/>
    <w:rsid w:val="00F80784"/>
    <w:rsid w:val="00F869DD"/>
    <w:rsid w:val="00F9299C"/>
    <w:rsid w:val="00FB2D1C"/>
    <w:rsid w:val="00FB63D2"/>
    <w:rsid w:val="00FD4AF3"/>
    <w:rsid w:val="00FE2069"/>
    <w:rsid w:val="00FE52DB"/>
    <w:rsid w:val="00FF1972"/>
    <w:rsid w:val="00FF2B81"/>
    <w:rsid w:val="00FF32A2"/>
    <w:rsid w:val="00FF3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75672"/>
  <w15:docId w15:val="{A0AA7FD5-22F3-4EC5-9C4D-9FCB33E5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6F19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F1971"/>
    <w:rPr>
      <w:sz w:val="20"/>
      <w:szCs w:val="20"/>
    </w:rPr>
  </w:style>
  <w:style w:type="character" w:styleId="Odwoanieprzypisukocowego">
    <w:name w:val="endnote reference"/>
    <w:basedOn w:val="Domylnaczcionkaakapitu"/>
    <w:uiPriority w:val="99"/>
    <w:semiHidden/>
    <w:unhideWhenUsed/>
    <w:rsid w:val="006F1971"/>
    <w:rPr>
      <w:vertAlign w:val="superscript"/>
    </w:rPr>
  </w:style>
  <w:style w:type="paragraph" w:styleId="Akapitzlist">
    <w:name w:val="List Paragraph"/>
    <w:basedOn w:val="Normalny"/>
    <w:uiPriority w:val="34"/>
    <w:qFormat/>
    <w:rsid w:val="00376A75"/>
    <w:pPr>
      <w:ind w:left="720"/>
      <w:contextualSpacing/>
    </w:pPr>
  </w:style>
  <w:style w:type="paragraph" w:styleId="Nagwek">
    <w:name w:val="header"/>
    <w:basedOn w:val="Normalny"/>
    <w:link w:val="NagwekZnak"/>
    <w:uiPriority w:val="99"/>
    <w:unhideWhenUsed/>
    <w:rsid w:val="00B429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29E8"/>
  </w:style>
  <w:style w:type="paragraph" w:styleId="Stopka">
    <w:name w:val="footer"/>
    <w:basedOn w:val="Normalny"/>
    <w:link w:val="StopkaZnak"/>
    <w:uiPriority w:val="99"/>
    <w:unhideWhenUsed/>
    <w:rsid w:val="00B429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29E8"/>
  </w:style>
  <w:style w:type="paragraph" w:styleId="Tekstdymka">
    <w:name w:val="Balloon Text"/>
    <w:basedOn w:val="Normalny"/>
    <w:link w:val="TekstdymkaZnak"/>
    <w:uiPriority w:val="99"/>
    <w:semiHidden/>
    <w:unhideWhenUsed/>
    <w:rsid w:val="00B429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29E8"/>
    <w:rPr>
      <w:rFonts w:ascii="Tahoma" w:hAnsi="Tahoma" w:cs="Tahoma"/>
      <w:sz w:val="16"/>
      <w:szCs w:val="16"/>
    </w:rPr>
  </w:style>
  <w:style w:type="table" w:styleId="Tabela-Siatka">
    <w:name w:val="Table Grid"/>
    <w:basedOn w:val="Standardowy"/>
    <w:uiPriority w:val="59"/>
    <w:rsid w:val="001D3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D6E10"/>
    <w:rPr>
      <w:color w:val="0000FF" w:themeColor="hyperlink"/>
      <w:u w:val="single"/>
    </w:rPr>
  </w:style>
  <w:style w:type="table" w:customStyle="1" w:styleId="Tabela-Siatka1">
    <w:name w:val="Tabela - Siatka1"/>
    <w:basedOn w:val="Standardowy"/>
    <w:next w:val="Tabela-Siatka"/>
    <w:uiPriority w:val="59"/>
    <w:rsid w:val="00007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212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786457">
      <w:bodyDiv w:val="1"/>
      <w:marLeft w:val="0"/>
      <w:marRight w:val="0"/>
      <w:marTop w:val="0"/>
      <w:marBottom w:val="0"/>
      <w:divBdr>
        <w:top w:val="none" w:sz="0" w:space="0" w:color="auto"/>
        <w:left w:val="none" w:sz="0" w:space="0" w:color="auto"/>
        <w:bottom w:val="none" w:sz="0" w:space="0" w:color="auto"/>
        <w:right w:val="none" w:sz="0" w:space="0" w:color="auto"/>
      </w:divBdr>
    </w:div>
    <w:div w:id="927273469">
      <w:bodyDiv w:val="1"/>
      <w:marLeft w:val="0"/>
      <w:marRight w:val="0"/>
      <w:marTop w:val="0"/>
      <w:marBottom w:val="0"/>
      <w:divBdr>
        <w:top w:val="none" w:sz="0" w:space="0" w:color="auto"/>
        <w:left w:val="none" w:sz="0" w:space="0" w:color="auto"/>
        <w:bottom w:val="none" w:sz="0" w:space="0" w:color="auto"/>
        <w:right w:val="none" w:sz="0" w:space="0" w:color="auto"/>
      </w:divBdr>
    </w:div>
    <w:div w:id="935480013">
      <w:bodyDiv w:val="1"/>
      <w:marLeft w:val="0"/>
      <w:marRight w:val="0"/>
      <w:marTop w:val="0"/>
      <w:marBottom w:val="0"/>
      <w:divBdr>
        <w:top w:val="none" w:sz="0" w:space="0" w:color="auto"/>
        <w:left w:val="none" w:sz="0" w:space="0" w:color="auto"/>
        <w:bottom w:val="none" w:sz="0" w:space="0" w:color="auto"/>
        <w:right w:val="none" w:sz="0" w:space="0" w:color="auto"/>
      </w:divBdr>
    </w:div>
    <w:div w:id="972060000">
      <w:bodyDiv w:val="1"/>
      <w:marLeft w:val="0"/>
      <w:marRight w:val="0"/>
      <w:marTop w:val="0"/>
      <w:marBottom w:val="0"/>
      <w:divBdr>
        <w:top w:val="none" w:sz="0" w:space="0" w:color="auto"/>
        <w:left w:val="none" w:sz="0" w:space="0" w:color="auto"/>
        <w:bottom w:val="none" w:sz="0" w:space="0" w:color="auto"/>
        <w:right w:val="none" w:sz="0" w:space="0" w:color="auto"/>
      </w:divBdr>
    </w:div>
    <w:div w:id="977104928">
      <w:bodyDiv w:val="1"/>
      <w:marLeft w:val="0"/>
      <w:marRight w:val="0"/>
      <w:marTop w:val="0"/>
      <w:marBottom w:val="0"/>
      <w:divBdr>
        <w:top w:val="none" w:sz="0" w:space="0" w:color="auto"/>
        <w:left w:val="none" w:sz="0" w:space="0" w:color="auto"/>
        <w:bottom w:val="none" w:sz="0" w:space="0" w:color="auto"/>
        <w:right w:val="none" w:sz="0" w:space="0" w:color="auto"/>
      </w:divBdr>
    </w:div>
    <w:div w:id="1119035276">
      <w:bodyDiv w:val="1"/>
      <w:marLeft w:val="0"/>
      <w:marRight w:val="0"/>
      <w:marTop w:val="0"/>
      <w:marBottom w:val="0"/>
      <w:divBdr>
        <w:top w:val="none" w:sz="0" w:space="0" w:color="auto"/>
        <w:left w:val="none" w:sz="0" w:space="0" w:color="auto"/>
        <w:bottom w:val="none" w:sz="0" w:space="0" w:color="auto"/>
        <w:right w:val="none" w:sz="0" w:space="0" w:color="auto"/>
      </w:divBdr>
    </w:div>
    <w:div w:id="1120689487">
      <w:bodyDiv w:val="1"/>
      <w:marLeft w:val="0"/>
      <w:marRight w:val="0"/>
      <w:marTop w:val="0"/>
      <w:marBottom w:val="0"/>
      <w:divBdr>
        <w:top w:val="none" w:sz="0" w:space="0" w:color="auto"/>
        <w:left w:val="none" w:sz="0" w:space="0" w:color="auto"/>
        <w:bottom w:val="none" w:sz="0" w:space="0" w:color="auto"/>
        <w:right w:val="none" w:sz="0" w:space="0" w:color="auto"/>
      </w:divBdr>
    </w:div>
    <w:div w:id="1222593815">
      <w:bodyDiv w:val="1"/>
      <w:marLeft w:val="0"/>
      <w:marRight w:val="0"/>
      <w:marTop w:val="0"/>
      <w:marBottom w:val="0"/>
      <w:divBdr>
        <w:top w:val="none" w:sz="0" w:space="0" w:color="auto"/>
        <w:left w:val="none" w:sz="0" w:space="0" w:color="auto"/>
        <w:bottom w:val="none" w:sz="0" w:space="0" w:color="auto"/>
        <w:right w:val="none" w:sz="0" w:space="0" w:color="auto"/>
      </w:divBdr>
    </w:div>
    <w:div w:id="1665085973">
      <w:bodyDiv w:val="1"/>
      <w:marLeft w:val="0"/>
      <w:marRight w:val="0"/>
      <w:marTop w:val="0"/>
      <w:marBottom w:val="0"/>
      <w:divBdr>
        <w:top w:val="none" w:sz="0" w:space="0" w:color="auto"/>
        <w:left w:val="none" w:sz="0" w:space="0" w:color="auto"/>
        <w:bottom w:val="none" w:sz="0" w:space="0" w:color="auto"/>
        <w:right w:val="none" w:sz="0" w:space="0" w:color="auto"/>
      </w:divBdr>
    </w:div>
    <w:div w:id="181699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wp@ra.policj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1DD05-83D2-4D2B-B56D-D6CC064C0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2782</Words>
  <Characters>16693</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Policja 2</dc:creator>
  <cp:lastModifiedBy>A70406</cp:lastModifiedBy>
  <cp:revision>22</cp:revision>
  <cp:lastPrinted>2022-12-15T15:35:00Z</cp:lastPrinted>
  <dcterms:created xsi:type="dcterms:W3CDTF">2022-10-05T09:15:00Z</dcterms:created>
  <dcterms:modified xsi:type="dcterms:W3CDTF">2022-12-15T16:36:00Z</dcterms:modified>
</cp:coreProperties>
</file>