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06"/>
      </w:tblGrid>
      <w:tr w:rsidR="001D0B9C" w:rsidRPr="0032284C" w14:paraId="488CB7DD" w14:textId="77777777" w:rsidTr="00DA180C">
        <w:trPr>
          <w:trHeight w:val="1386"/>
        </w:trPr>
        <w:tc>
          <w:tcPr>
            <w:tcW w:w="4957" w:type="dxa"/>
          </w:tcPr>
          <w:p w14:paraId="4189BACA" w14:textId="77777777" w:rsidR="001D0B9C" w:rsidRPr="0032284C" w:rsidRDefault="001D0B9C" w:rsidP="00DA180C">
            <w:pPr>
              <w:pStyle w:val="Bezodstpw"/>
              <w:rPr>
                <w:rFonts w:cstheme="minorHAnsi"/>
                <w:b/>
                <w:bCs/>
                <w:i/>
              </w:rPr>
            </w:pPr>
            <w:r w:rsidRPr="0032284C">
              <w:rPr>
                <w:rFonts w:cstheme="minorHAnsi"/>
                <w:b/>
                <w:bCs/>
                <w:i/>
                <w:noProof/>
              </w:rPr>
              <mc:AlternateContent>
                <mc:Choice Requires="wps">
                  <w:drawing>
                    <wp:anchor distT="91440" distB="91440" distL="365760" distR="365760" simplePos="0" relativeHeight="251659264" behindDoc="0" locked="0" layoutInCell="1" allowOverlap="1" wp14:anchorId="738E3CF2" wp14:editId="32C4F418">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2415FD" w14:textId="77777777" w:rsidR="00C40D3D" w:rsidRDefault="00C40D3D">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7A6C81AB" w14:textId="77777777" w:rsidR="00C40D3D" w:rsidRPr="008B4CDF" w:rsidRDefault="00C40D3D"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2FB77981" w14:textId="77777777" w:rsidR="00C40D3D" w:rsidRPr="008B4CDF" w:rsidRDefault="00C40D3D"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2CBD116C" w14:textId="77777777" w:rsidR="00C40D3D" w:rsidRDefault="00C40D3D">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E3CF2"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632415FD" w14:textId="77777777" w:rsidR="00C40D3D" w:rsidRDefault="00C40D3D">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7A6C81AB" w14:textId="77777777" w:rsidR="00C40D3D" w:rsidRPr="008B4CDF" w:rsidRDefault="00C40D3D"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2FB77981" w14:textId="77777777" w:rsidR="00C40D3D" w:rsidRPr="008B4CDF" w:rsidRDefault="00C40D3D"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2CBD116C" w14:textId="77777777" w:rsidR="00C40D3D" w:rsidRDefault="00C40D3D">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5BCFA8D4" w14:textId="77777777" w:rsidR="001D0B9C" w:rsidRPr="0032284C" w:rsidRDefault="00C8304D" w:rsidP="00882B3A">
            <w:pPr>
              <w:pStyle w:val="Bezodstpw"/>
              <w:spacing w:before="240"/>
              <w:jc w:val="right"/>
              <w:rPr>
                <w:rFonts w:cstheme="minorHAnsi"/>
                <w:bCs/>
              </w:rPr>
            </w:pPr>
            <w:sdt>
              <w:sdtPr>
                <w:rPr>
                  <w:rFonts w:cstheme="minorHAnsi"/>
                  <w:bCs/>
                </w:rPr>
                <w:alias w:val="Data"/>
                <w:tag w:val="Data"/>
                <w:id w:val="815072244"/>
                <w:placeholder>
                  <w:docPart w:val="1A0EA82610B94CB9A5BC4A0A681010CC"/>
                </w:placeholder>
                <w15:color w:val="99CCFF"/>
                <w:docPartList>
                  <w:docPartGallery w:val="Custom Tables"/>
                </w:docPartList>
              </w:sdtPr>
              <w:sdtEndPr/>
              <w:sdtContent>
                <w:r w:rsidR="00196BB7" w:rsidRPr="0032284C">
                  <w:rPr>
                    <w:rFonts w:cstheme="minorHAnsi"/>
                    <w:bCs/>
                  </w:rPr>
                  <w:t xml:space="preserve">Poznań, dnia </w:t>
                </w:r>
                <w:r w:rsidR="00DA180C" w:rsidRPr="0032284C">
                  <w:rPr>
                    <w:rFonts w:cstheme="minorHAnsi"/>
                    <w:bCs/>
                    <w:color w:val="D9D9D9" w:themeColor="background1" w:themeShade="D9"/>
                  </w:rPr>
                  <w:t>….…</w:t>
                </w:r>
                <w:r w:rsidR="00DA180C" w:rsidRPr="0032284C">
                  <w:rPr>
                    <w:rFonts w:cstheme="minorHAnsi"/>
                    <w:bCs/>
                  </w:rPr>
                  <w:t xml:space="preserve"> lipca 202</w:t>
                </w:r>
                <w:r w:rsidR="00882B3A" w:rsidRPr="0032284C">
                  <w:rPr>
                    <w:rFonts w:cstheme="minorHAnsi"/>
                    <w:bCs/>
                  </w:rPr>
                  <w:t>2</w:t>
                </w:r>
                <w:r w:rsidR="00DA180C" w:rsidRPr="0032284C">
                  <w:rPr>
                    <w:rFonts w:cstheme="minorHAnsi"/>
                    <w:bCs/>
                  </w:rPr>
                  <w:t xml:space="preserve"> r.</w:t>
                </w:r>
              </w:sdtContent>
            </w:sdt>
          </w:p>
        </w:tc>
      </w:tr>
    </w:tbl>
    <w:p w14:paraId="597673DF" w14:textId="77777777" w:rsidR="001E13A3" w:rsidRPr="0032284C" w:rsidRDefault="002039F5" w:rsidP="00196BB7">
      <w:pPr>
        <w:pStyle w:val="Bezodstpw"/>
        <w:rPr>
          <w:rFonts w:cstheme="minorHAnsi"/>
          <w:bCs/>
        </w:rPr>
      </w:pPr>
      <w:r w:rsidRPr="0032284C">
        <w:rPr>
          <w:rFonts w:cstheme="minorHAnsi"/>
          <w:b/>
          <w:bCs/>
          <w:i/>
        </w:rPr>
        <w:t xml:space="preserve"> </w:t>
      </w:r>
    </w:p>
    <w:sdt>
      <w:sdtPr>
        <w:rPr>
          <w:rFonts w:asciiTheme="minorHAnsi" w:hAnsiTheme="minorHAnsi" w:cstheme="minorHAnsi"/>
          <w:color w:val="5B9BD5" w:themeColor="accent1"/>
          <w:sz w:val="22"/>
          <w:szCs w:val="22"/>
        </w:rPr>
        <w:id w:val="-1476682129"/>
        <w:placeholder>
          <w:docPart w:val="AF2791CAD1AA43BEB49A1EB69F40CFF6"/>
        </w:placeholder>
        <w:docPartList>
          <w:docPartGallery w:val="Quick Parts"/>
        </w:docPartList>
      </w:sdtPr>
      <w:sdtEndPr>
        <w:rPr>
          <w:b/>
          <w:bCs/>
          <w:color w:val="auto"/>
        </w:rPr>
      </w:sdtEndPr>
      <w:sdtContent>
        <w:sdt>
          <w:sdtPr>
            <w:rPr>
              <w:rFonts w:asciiTheme="minorHAnsi" w:hAnsiTheme="minorHAnsi" w:cstheme="minorHAnsi"/>
              <w:color w:val="5B9BD5" w:themeColor="accent1"/>
              <w:sz w:val="22"/>
              <w:szCs w:val="22"/>
            </w:rPr>
            <w:id w:val="-1268375267"/>
            <w:placeholder>
              <w:docPart w:val="AF2791CAD1AA43BEB49A1EB69F40CFF6"/>
            </w:placeholder>
            <w15:color w:val="99CCFF"/>
            <w:docPartList>
              <w:docPartGallery w:val="Quick Parts"/>
            </w:docPartList>
          </w:sdtPr>
          <w:sdtEndPr>
            <w:rPr>
              <w:b/>
              <w:bCs/>
              <w:color w:val="auto"/>
            </w:rPr>
          </w:sdtEndPr>
          <w:sdtContent>
            <w:sdt>
              <w:sdtPr>
                <w:rPr>
                  <w:rFonts w:asciiTheme="minorHAnsi" w:hAnsiTheme="minorHAnsi" w:cstheme="minorHAnsi"/>
                  <w:color w:val="5B9BD5" w:themeColor="accent1"/>
                  <w:sz w:val="22"/>
                  <w:szCs w:val="22"/>
                </w:rPr>
                <w:id w:val="-1767292454"/>
                <w:docPartObj>
                  <w:docPartGallery w:val="Cover Pages"/>
                  <w:docPartUnique/>
                </w:docPartObj>
              </w:sdtPr>
              <w:sdtEndPr>
                <w:rPr>
                  <w:b/>
                  <w:bCs/>
                  <w:color w:val="auto"/>
                </w:rPr>
              </w:sdtEndPr>
              <w:sdtContent>
                <w:p w14:paraId="30482301" w14:textId="77777777" w:rsidR="008B4CDF" w:rsidRPr="0032284C" w:rsidRDefault="00A442CE" w:rsidP="00C91024">
                  <w:pPr>
                    <w:spacing w:line="271" w:lineRule="auto"/>
                    <w:ind w:left="567" w:hanging="141"/>
                    <w:rPr>
                      <w:rStyle w:val="Tekstzastpczy"/>
                      <w:rFonts w:asciiTheme="minorHAnsi" w:hAnsiTheme="minorHAnsi" w:cstheme="minorHAnsi"/>
                      <w:b/>
                      <w:color w:val="auto"/>
                      <w:sz w:val="22"/>
                      <w:szCs w:val="22"/>
                      <w:u w:val="single"/>
                    </w:rPr>
                  </w:pPr>
                  <w:r w:rsidRPr="0032284C">
                    <w:rPr>
                      <w:rStyle w:val="Tekstzastpczy"/>
                      <w:rFonts w:asciiTheme="minorHAnsi" w:hAnsiTheme="minorHAnsi" w:cstheme="minorHAnsi"/>
                      <w:color w:val="auto"/>
                      <w:sz w:val="22"/>
                      <w:szCs w:val="22"/>
                    </w:rPr>
                    <w:t xml:space="preserve"> </w:t>
                  </w:r>
                  <w:r w:rsidRPr="0032284C">
                    <w:rPr>
                      <w:rFonts w:asciiTheme="minorHAnsi" w:hAnsiTheme="minorHAnsi" w:cstheme="minorHAnsi"/>
                      <w:sz w:val="22"/>
                      <w:szCs w:val="22"/>
                    </w:rPr>
                    <w:t xml:space="preserve">Numer sprawy: </w:t>
                  </w:r>
                  <w:r w:rsidRPr="0032284C">
                    <w:rPr>
                      <w:rStyle w:val="Tekstzastpczy"/>
                      <w:rFonts w:asciiTheme="minorHAnsi" w:hAnsiTheme="minorHAnsi" w:cstheme="minorHAnsi"/>
                      <w:color w:val="auto"/>
                      <w:sz w:val="22"/>
                      <w:szCs w:val="22"/>
                    </w:rPr>
                    <w:t xml:space="preserve">  </w:t>
                  </w:r>
                  <w:sdt>
                    <w:sdtPr>
                      <w:rPr>
                        <w:rFonts w:asciiTheme="minorHAnsi" w:hAnsiTheme="minorHAnsi" w:cstheme="minorHAnsi"/>
                        <w:b/>
                        <w:sz w:val="22"/>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C91024" w:rsidRPr="0032284C">
                        <w:rPr>
                          <w:rFonts w:asciiTheme="minorHAnsi" w:hAnsiTheme="minorHAnsi" w:cstheme="minorHAnsi"/>
                          <w:b/>
                          <w:sz w:val="22"/>
                          <w:szCs w:val="22"/>
                        </w:rPr>
                        <w:t xml:space="preserve">ZP </w:t>
                      </w:r>
                      <w:r w:rsidR="00882B3A" w:rsidRPr="0032284C">
                        <w:rPr>
                          <w:rFonts w:asciiTheme="minorHAnsi" w:hAnsiTheme="minorHAnsi" w:cstheme="minorHAnsi"/>
                          <w:b/>
                          <w:sz w:val="22"/>
                          <w:szCs w:val="22"/>
                        </w:rPr>
                        <w:t>41</w:t>
                      </w:r>
                      <w:r w:rsidR="00C91024" w:rsidRPr="0032284C">
                        <w:rPr>
                          <w:rFonts w:asciiTheme="minorHAnsi" w:hAnsiTheme="minorHAnsi" w:cstheme="minorHAnsi"/>
                          <w:b/>
                          <w:sz w:val="22"/>
                          <w:szCs w:val="22"/>
                        </w:rPr>
                        <w:t>/VI</w:t>
                      </w:r>
                      <w:r w:rsidR="00882B3A" w:rsidRPr="0032284C">
                        <w:rPr>
                          <w:rFonts w:asciiTheme="minorHAnsi" w:hAnsiTheme="minorHAnsi" w:cstheme="minorHAnsi"/>
                          <w:b/>
                          <w:sz w:val="22"/>
                          <w:szCs w:val="22"/>
                        </w:rPr>
                        <w:t>/22</w:t>
                      </w:r>
                    </w:sdtContent>
                  </w:sdt>
                </w:p>
                <w:p w14:paraId="5A73B3E7" w14:textId="77777777" w:rsidR="008B4CDF" w:rsidRPr="0032284C" w:rsidRDefault="008B4CDF" w:rsidP="00C91024">
                  <w:pPr>
                    <w:pStyle w:val="Bezodstpw"/>
                    <w:tabs>
                      <w:tab w:val="left" w:pos="4230"/>
                    </w:tabs>
                    <w:spacing w:after="240"/>
                    <w:jc w:val="center"/>
                    <w:rPr>
                      <w:rFonts w:cstheme="minorHAnsi"/>
                      <w:color w:val="5B9BD5" w:themeColor="accent1"/>
                    </w:rPr>
                  </w:pPr>
                </w:p>
                <w:p w14:paraId="23C99D41" w14:textId="77777777" w:rsidR="00A442CE" w:rsidRPr="0032284C" w:rsidRDefault="00A442CE" w:rsidP="008B4CDF">
                  <w:pPr>
                    <w:pStyle w:val="Bezodstpw"/>
                    <w:tabs>
                      <w:tab w:val="left" w:pos="4230"/>
                    </w:tabs>
                    <w:spacing w:after="240"/>
                    <w:rPr>
                      <w:rFonts w:cstheme="minorHAnsi"/>
                      <w:color w:val="5B9BD5" w:themeColor="accent1"/>
                    </w:rPr>
                  </w:pPr>
                </w:p>
                <w:sdt>
                  <w:sdtPr>
                    <w:rPr>
                      <w:rFonts w:eastAsia="Times New Roman" w:cstheme="minorHAnsi"/>
                      <w:b/>
                      <w:sz w:val="32"/>
                      <w:szCs w:val="32"/>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EndPr/>
                  <w:sdtContent>
                    <w:p w14:paraId="08A29584" w14:textId="77777777" w:rsidR="001E13A3" w:rsidRPr="00CC4D20" w:rsidRDefault="001E13A3" w:rsidP="001E13A3">
                      <w:pPr>
                        <w:pStyle w:val="Bezodstpw"/>
                        <w:pBdr>
                          <w:top w:val="single" w:sz="6" w:space="6" w:color="5B9BD5" w:themeColor="accent1"/>
                          <w:bottom w:val="single" w:sz="6" w:space="10" w:color="5B9BD5" w:themeColor="accent1"/>
                        </w:pBdr>
                        <w:jc w:val="center"/>
                        <w:rPr>
                          <w:rFonts w:cstheme="minorHAnsi"/>
                          <w:b/>
                          <w:sz w:val="32"/>
                          <w:szCs w:val="32"/>
                        </w:rPr>
                      </w:pPr>
                      <w:r w:rsidRPr="00CC4D20">
                        <w:rPr>
                          <w:rFonts w:eastAsia="Times New Roman" w:cstheme="minorHAnsi"/>
                          <w:b/>
                          <w:sz w:val="32"/>
                          <w:szCs w:val="32"/>
                          <w:lang w:eastAsia="zh-CN"/>
                        </w:rPr>
                        <w:t>SPECYFIKACJA  WARUNKÓW  ZAMÓWIENIA</w:t>
                      </w:r>
                    </w:p>
                  </w:sdtContent>
                </w:sdt>
                <w:sdt>
                  <w:sdtPr>
                    <w:rPr>
                      <w:rFonts w:cstheme="minorHAnsi"/>
                      <w:b/>
                      <w:sz w:val="32"/>
                      <w:szCs w:val="32"/>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EndPr/>
                  <w:sdtContent>
                    <w:p w14:paraId="604EA6B1" w14:textId="77777777" w:rsidR="001E13A3" w:rsidRPr="0032284C" w:rsidRDefault="001E13A3" w:rsidP="001E13A3">
                      <w:pPr>
                        <w:pStyle w:val="Bezodstpw"/>
                        <w:spacing w:before="240" w:after="240"/>
                        <w:jc w:val="center"/>
                        <w:rPr>
                          <w:rFonts w:cstheme="minorHAnsi"/>
                          <w:color w:val="5B9BD5" w:themeColor="accent1"/>
                        </w:rPr>
                      </w:pPr>
                      <w:r w:rsidRPr="00CC4D20">
                        <w:rPr>
                          <w:rFonts w:cstheme="minorHAnsi"/>
                          <w:b/>
                          <w:sz w:val="32"/>
                          <w:szCs w:val="32"/>
                        </w:rPr>
                        <w:t>dla postępowania na:</w:t>
                      </w:r>
                    </w:p>
                  </w:sdtContent>
                </w:sdt>
                <w:p w14:paraId="445DC7EA" w14:textId="5445AA9E" w:rsidR="001E13A3" w:rsidRPr="00CC4D20" w:rsidRDefault="00C8304D" w:rsidP="00CC4D20">
                  <w:pPr>
                    <w:pStyle w:val="Bezodstpw"/>
                    <w:spacing w:line="360" w:lineRule="auto"/>
                    <w:jc w:val="center"/>
                    <w:rPr>
                      <w:rFonts w:cstheme="minorHAnsi"/>
                      <w:b/>
                      <w:color w:val="5B9BD5" w:themeColor="accent1"/>
                      <w:sz w:val="32"/>
                      <w:szCs w:val="32"/>
                    </w:rPr>
                  </w:pPr>
                  <w:sdt>
                    <w:sdtPr>
                      <w:rPr>
                        <w:rFonts w:cstheme="minorHAnsi"/>
                        <w:b/>
                        <w:noProof/>
                        <w:color w:val="5B9BD5" w:themeColor="accent1"/>
                        <w:sz w:val="32"/>
                        <w:szCs w:val="32"/>
                      </w:rPr>
                      <w:alias w:val="Nazwa postępowania"/>
                      <w:tag w:val="Nazwa postępowania"/>
                      <w:id w:val="1976408284"/>
                      <w:lock w:val="sdtLocked"/>
                      <w:placeholder>
                        <w:docPart w:val="87ED22C9A95F4161BA284CC932BD19BF"/>
                      </w:placeholder>
                      <w15:color w:val="99CCFF"/>
                    </w:sdtPr>
                    <w:sdtEndPr/>
                    <w:sdtContent>
                      <w:r w:rsidR="00040993" w:rsidRPr="00CC4D20">
                        <w:rPr>
                          <w:rFonts w:cstheme="minorHAnsi"/>
                          <w:b/>
                          <w:noProof/>
                          <w:sz w:val="32"/>
                          <w:szCs w:val="32"/>
                        </w:rPr>
                        <w:t>„</w:t>
                      </w:r>
                      <w:r w:rsidR="00882B3A" w:rsidRPr="00CC4D20">
                        <w:rPr>
                          <w:rFonts w:cstheme="minorHAnsi"/>
                          <w:b/>
                          <w:sz w:val="32"/>
                          <w:szCs w:val="32"/>
                        </w:rPr>
                        <w:t xml:space="preserve">ORGANIZACJĘ I PRZEPROWADZENIE REGIONALNYCH MISTRZOSTW </w:t>
                      </w:r>
                      <w:r w:rsidR="00CC4D20">
                        <w:rPr>
                          <w:rFonts w:cstheme="minorHAnsi"/>
                          <w:b/>
                          <w:sz w:val="32"/>
                          <w:szCs w:val="32"/>
                        </w:rPr>
                        <w:br/>
                      </w:r>
                      <w:r w:rsidR="00882B3A" w:rsidRPr="00CC4D20">
                        <w:rPr>
                          <w:rFonts w:cstheme="minorHAnsi"/>
                          <w:b/>
                          <w:sz w:val="32"/>
                          <w:szCs w:val="32"/>
                        </w:rPr>
                        <w:t>W SZERMIERCE</w:t>
                      </w:r>
                      <w:r w:rsidR="00040993" w:rsidRPr="00CC4D20">
                        <w:rPr>
                          <w:rFonts w:cstheme="minorHAnsi"/>
                          <w:b/>
                          <w:sz w:val="32"/>
                          <w:szCs w:val="32"/>
                        </w:rPr>
                        <w:t>”</w:t>
                      </w:r>
                      <w:r w:rsidR="00B374E2" w:rsidRPr="00CC4D20">
                        <w:rPr>
                          <w:rFonts w:cstheme="minorHAnsi"/>
                          <w:b/>
                          <w:i/>
                          <w:sz w:val="32"/>
                          <w:szCs w:val="32"/>
                        </w:rPr>
                        <w:t xml:space="preserve"> </w:t>
                      </w:r>
                    </w:sdtContent>
                  </w:sdt>
                  <w:r w:rsidR="001E13A3" w:rsidRPr="00CC4D20">
                    <w:rPr>
                      <w:rFonts w:cstheme="minorHAnsi"/>
                      <w:b/>
                      <w:noProof/>
                      <w:color w:val="5B9BD5" w:themeColor="accent1"/>
                      <w:sz w:val="32"/>
                      <w:szCs w:val="32"/>
                    </w:rPr>
                    <w:t xml:space="preserve"> </w:t>
                  </w:r>
                </w:p>
                <w:sdt>
                  <w:sdtPr>
                    <w:rPr>
                      <w:rFonts w:asciiTheme="minorHAnsi" w:hAnsiTheme="minorHAnsi" w:cstheme="minorHAnsi"/>
                      <w:b/>
                      <w:bCs/>
                      <w:sz w:val="22"/>
                      <w:szCs w:val="22"/>
                    </w:rPr>
                    <w:alias w:val="Tryb"/>
                    <w:tag w:val="Tryb"/>
                    <w:id w:val="346381116"/>
                    <w:placeholder>
                      <w:docPart w:val="DefaultPlaceholder_-1854013440"/>
                    </w:placeholder>
                    <w15:color w:val="99CCFF"/>
                  </w:sdtPr>
                  <w:sdtEndPr/>
                  <w:sdtContent>
                    <w:p w14:paraId="5CCB4043" w14:textId="77777777" w:rsidR="008B4CDF" w:rsidRPr="0032284C" w:rsidRDefault="008B4CDF" w:rsidP="00882B3A">
                      <w:pPr>
                        <w:suppressAutoHyphens w:val="0"/>
                        <w:spacing w:before="240" w:line="276" w:lineRule="auto"/>
                        <w:jc w:val="center"/>
                        <w:rPr>
                          <w:rFonts w:asciiTheme="minorHAnsi" w:hAnsiTheme="minorHAnsi" w:cstheme="minorHAnsi"/>
                          <w:b/>
                          <w:bCs/>
                          <w:sz w:val="22"/>
                          <w:szCs w:val="22"/>
                        </w:rPr>
                      </w:pPr>
                      <w:r w:rsidRPr="0032284C">
                        <w:rPr>
                          <w:rFonts w:asciiTheme="minorHAnsi" w:hAnsiTheme="minorHAnsi" w:cstheme="minorHAnsi"/>
                          <w:b/>
                          <w:bCs/>
                          <w:sz w:val="22"/>
                          <w:szCs w:val="22"/>
                        </w:rPr>
                        <w:t>prowadzonego w trybie podstawowym</w:t>
                      </w:r>
                    </w:p>
                    <w:p w14:paraId="7C6D2586" w14:textId="77777777" w:rsidR="001E13A3" w:rsidRPr="0032284C" w:rsidRDefault="008B4CDF" w:rsidP="008B4CDF">
                      <w:pPr>
                        <w:suppressAutoHyphens w:val="0"/>
                        <w:jc w:val="center"/>
                        <w:rPr>
                          <w:rFonts w:asciiTheme="minorHAnsi" w:hAnsiTheme="minorHAnsi" w:cstheme="minorHAnsi"/>
                          <w:b/>
                          <w:bCs/>
                          <w:sz w:val="22"/>
                          <w:szCs w:val="22"/>
                        </w:rPr>
                      </w:pPr>
                      <w:r w:rsidRPr="0032284C">
                        <w:rPr>
                          <w:rFonts w:asciiTheme="minorHAnsi" w:hAnsiTheme="minorHAnsi" w:cstheme="minorHAnsi"/>
                          <w:b/>
                          <w:bCs/>
                          <w:sz w:val="22"/>
                          <w:szCs w:val="22"/>
                        </w:rPr>
                        <w:t>bez negocjacji</w:t>
                      </w:r>
                    </w:p>
                  </w:sdtContent>
                </w:sdt>
              </w:sdtContent>
            </w:sdt>
          </w:sdtContent>
        </w:sdt>
      </w:sdtContent>
    </w:sdt>
    <w:p w14:paraId="0245880F" w14:textId="77777777" w:rsidR="001E13A3" w:rsidRPr="0032284C" w:rsidRDefault="002039F5" w:rsidP="00B151CB">
      <w:pPr>
        <w:spacing w:line="271" w:lineRule="auto"/>
        <w:ind w:left="3540" w:hanging="3540"/>
        <w:rPr>
          <w:rFonts w:asciiTheme="minorHAnsi" w:hAnsiTheme="minorHAnsi" w:cstheme="minorHAnsi"/>
          <w:b/>
          <w:bCs/>
          <w:i/>
          <w:sz w:val="22"/>
          <w:szCs w:val="22"/>
        </w:rPr>
      </w:pPr>
      <w:r w:rsidRPr="0032284C">
        <w:rPr>
          <w:rFonts w:asciiTheme="minorHAnsi" w:hAnsiTheme="minorHAnsi" w:cstheme="minorHAnsi"/>
          <w:b/>
          <w:bCs/>
          <w:i/>
          <w:sz w:val="22"/>
          <w:szCs w:val="22"/>
        </w:rPr>
        <w:t xml:space="preserve">  </w:t>
      </w:r>
    </w:p>
    <w:p w14:paraId="40815D06" w14:textId="77777777" w:rsidR="001E13A3" w:rsidRPr="0032284C" w:rsidRDefault="001E13A3" w:rsidP="00B151CB">
      <w:pPr>
        <w:spacing w:line="271" w:lineRule="auto"/>
        <w:ind w:left="3540" w:hanging="3540"/>
        <w:rPr>
          <w:rFonts w:asciiTheme="minorHAnsi" w:hAnsiTheme="minorHAnsi" w:cstheme="minorHAnsi"/>
          <w:b/>
          <w:bCs/>
          <w:i/>
          <w:sz w:val="22"/>
          <w:szCs w:val="22"/>
        </w:rPr>
      </w:pPr>
    </w:p>
    <w:p w14:paraId="3DDA8427" w14:textId="77777777" w:rsidR="001E13A3" w:rsidRPr="0032284C" w:rsidRDefault="001E13A3" w:rsidP="00B151CB">
      <w:pPr>
        <w:spacing w:line="271" w:lineRule="auto"/>
        <w:ind w:left="3540" w:hanging="3540"/>
        <w:rPr>
          <w:rFonts w:asciiTheme="minorHAnsi" w:hAnsiTheme="minorHAnsi" w:cstheme="minorHAnsi"/>
          <w:b/>
          <w:bCs/>
          <w:i/>
          <w:sz w:val="22"/>
          <w:szCs w:val="22"/>
        </w:rPr>
      </w:pPr>
    </w:p>
    <w:p w14:paraId="030C95E7" w14:textId="77777777" w:rsidR="00462334" w:rsidRPr="0032284C" w:rsidRDefault="00462334" w:rsidP="00B374E2">
      <w:pPr>
        <w:spacing w:line="271" w:lineRule="auto"/>
        <w:rPr>
          <w:rFonts w:asciiTheme="minorHAnsi" w:hAnsiTheme="minorHAnsi" w:cstheme="minorHAnsi"/>
          <w:bCs/>
          <w:sz w:val="22"/>
          <w:szCs w:val="22"/>
        </w:rPr>
      </w:pPr>
    </w:p>
    <w:p w14:paraId="14DF6835" w14:textId="77777777" w:rsidR="00462334" w:rsidRPr="0032284C" w:rsidRDefault="00462334" w:rsidP="00B151CB">
      <w:pPr>
        <w:spacing w:line="271" w:lineRule="auto"/>
        <w:ind w:left="3540" w:hanging="3540"/>
        <w:rPr>
          <w:rFonts w:asciiTheme="minorHAnsi" w:hAnsiTheme="minorHAnsi" w:cstheme="minorHAnsi"/>
          <w:bCs/>
          <w:sz w:val="22"/>
          <w:szCs w:val="22"/>
        </w:rPr>
      </w:pPr>
    </w:p>
    <w:p w14:paraId="59AD6FF4" w14:textId="77777777" w:rsidR="00462334" w:rsidRPr="0032284C" w:rsidRDefault="00462334" w:rsidP="00B151CB">
      <w:pPr>
        <w:spacing w:line="271" w:lineRule="auto"/>
        <w:ind w:left="3540" w:hanging="3540"/>
        <w:rPr>
          <w:rFonts w:asciiTheme="minorHAnsi" w:hAnsiTheme="minorHAnsi" w:cstheme="minorHAnsi"/>
          <w:bCs/>
          <w:sz w:val="22"/>
          <w:szCs w:val="22"/>
        </w:rPr>
      </w:pPr>
    </w:p>
    <w:tbl>
      <w:tblPr>
        <w:tblStyle w:val="Tabela-Siatka"/>
        <w:tblW w:w="0" w:type="auto"/>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073"/>
      </w:tblGrid>
      <w:tr w:rsidR="00462334" w:rsidRPr="0032284C" w14:paraId="41E5E87B" w14:textId="77777777" w:rsidTr="00A442CE">
        <w:tc>
          <w:tcPr>
            <w:tcW w:w="850" w:type="dxa"/>
          </w:tcPr>
          <w:p w14:paraId="6DACC50C" w14:textId="77777777" w:rsidR="00462334" w:rsidRPr="0032284C" w:rsidRDefault="00462334" w:rsidP="00B151CB">
            <w:pPr>
              <w:spacing w:line="271" w:lineRule="auto"/>
              <w:rPr>
                <w:rFonts w:asciiTheme="minorHAnsi" w:hAnsiTheme="minorHAnsi" w:cstheme="minorHAnsi"/>
                <w:b/>
                <w:bCs/>
                <w:i/>
                <w:sz w:val="22"/>
                <w:szCs w:val="22"/>
              </w:rPr>
            </w:pPr>
          </w:p>
        </w:tc>
        <w:tc>
          <w:tcPr>
            <w:tcW w:w="5073" w:type="dxa"/>
            <w:vAlign w:val="center"/>
          </w:tcPr>
          <w:p w14:paraId="18103C4C" w14:textId="77777777" w:rsidR="00462334" w:rsidRPr="0032284C" w:rsidRDefault="00462334" w:rsidP="00A442CE">
            <w:pPr>
              <w:spacing w:line="271" w:lineRule="auto"/>
              <w:jc w:val="center"/>
              <w:rPr>
                <w:rFonts w:asciiTheme="minorHAnsi" w:hAnsiTheme="minorHAnsi" w:cstheme="minorHAnsi"/>
                <w:bCs/>
                <w:sz w:val="22"/>
                <w:szCs w:val="22"/>
              </w:rPr>
            </w:pPr>
            <w:r w:rsidRPr="0032284C">
              <w:rPr>
                <w:rFonts w:asciiTheme="minorHAnsi" w:hAnsiTheme="minorHAnsi" w:cstheme="minorHAnsi"/>
                <w:b/>
                <w:sz w:val="22"/>
                <w:szCs w:val="22"/>
              </w:rPr>
              <w:t>ZATWIERDZAM:</w:t>
            </w:r>
          </w:p>
        </w:tc>
      </w:tr>
      <w:tr w:rsidR="00462334" w:rsidRPr="0032284C" w14:paraId="59AC69A1" w14:textId="77777777" w:rsidTr="00A442CE">
        <w:tc>
          <w:tcPr>
            <w:tcW w:w="850" w:type="dxa"/>
          </w:tcPr>
          <w:p w14:paraId="2C148B5B" w14:textId="77777777" w:rsidR="00462334" w:rsidRPr="0032284C" w:rsidRDefault="00462334" w:rsidP="00B151CB">
            <w:pPr>
              <w:spacing w:line="271" w:lineRule="auto"/>
              <w:rPr>
                <w:rFonts w:asciiTheme="minorHAnsi" w:hAnsiTheme="minorHAnsi" w:cstheme="minorHAnsi"/>
                <w:b/>
                <w:bCs/>
                <w:i/>
                <w:sz w:val="22"/>
                <w:szCs w:val="22"/>
              </w:rPr>
            </w:pPr>
          </w:p>
        </w:tc>
        <w:tc>
          <w:tcPr>
            <w:tcW w:w="5073" w:type="dxa"/>
            <w:vAlign w:val="center"/>
          </w:tcPr>
          <w:p w14:paraId="2B32DF47" w14:textId="77777777" w:rsidR="00462334" w:rsidRPr="0032284C" w:rsidRDefault="00462334" w:rsidP="00A442CE">
            <w:pPr>
              <w:spacing w:line="271" w:lineRule="auto"/>
              <w:jc w:val="center"/>
              <w:rPr>
                <w:rFonts w:asciiTheme="minorHAnsi" w:hAnsiTheme="minorHAnsi" w:cstheme="minorHAnsi"/>
                <w:b/>
                <w:bCs/>
                <w:sz w:val="22"/>
                <w:szCs w:val="22"/>
              </w:rPr>
            </w:pPr>
            <w:r w:rsidRPr="0032284C">
              <w:rPr>
                <w:rFonts w:asciiTheme="minorHAnsi" w:hAnsiTheme="minorHAnsi" w:cstheme="minorHAnsi"/>
                <w:b/>
                <w:bCs/>
                <w:sz w:val="22"/>
                <w:szCs w:val="22"/>
              </w:rPr>
              <w:t>DOWÓDCA</w:t>
            </w:r>
          </w:p>
        </w:tc>
      </w:tr>
      <w:tr w:rsidR="00462334" w:rsidRPr="0032284C" w14:paraId="040C2085" w14:textId="77777777" w:rsidTr="00A442CE">
        <w:tc>
          <w:tcPr>
            <w:tcW w:w="850" w:type="dxa"/>
          </w:tcPr>
          <w:p w14:paraId="465D203A" w14:textId="77777777" w:rsidR="00462334" w:rsidRPr="0032284C" w:rsidRDefault="00462334" w:rsidP="00B151CB">
            <w:pPr>
              <w:spacing w:line="271" w:lineRule="auto"/>
              <w:rPr>
                <w:rFonts w:asciiTheme="minorHAnsi" w:hAnsiTheme="minorHAnsi" w:cstheme="minorHAnsi"/>
                <w:b/>
                <w:bCs/>
                <w:i/>
                <w:sz w:val="22"/>
                <w:szCs w:val="22"/>
              </w:rPr>
            </w:pPr>
          </w:p>
        </w:tc>
        <w:tc>
          <w:tcPr>
            <w:tcW w:w="5073" w:type="dxa"/>
            <w:vAlign w:val="center"/>
          </w:tcPr>
          <w:p w14:paraId="7DAA29A2" w14:textId="77777777" w:rsidR="00462334" w:rsidRPr="0032284C" w:rsidRDefault="00462334" w:rsidP="00A442CE">
            <w:pPr>
              <w:spacing w:line="271" w:lineRule="auto"/>
              <w:jc w:val="center"/>
              <w:rPr>
                <w:rFonts w:asciiTheme="minorHAnsi" w:hAnsiTheme="minorHAnsi" w:cstheme="minorHAnsi"/>
                <w:b/>
                <w:bCs/>
                <w:i/>
                <w:sz w:val="22"/>
                <w:szCs w:val="22"/>
              </w:rPr>
            </w:pPr>
            <w:r w:rsidRPr="0032284C">
              <w:rPr>
                <w:rFonts w:asciiTheme="minorHAnsi" w:hAnsiTheme="minorHAnsi" w:cstheme="minorHAnsi"/>
                <w:b/>
                <w:sz w:val="22"/>
                <w:szCs w:val="22"/>
              </w:rPr>
              <w:t>31 BAZY LOTNICTWA TAKTYCZNEGO</w:t>
            </w:r>
          </w:p>
        </w:tc>
      </w:tr>
      <w:tr w:rsidR="00462334" w:rsidRPr="0032284C" w14:paraId="56BD328A" w14:textId="77777777" w:rsidTr="00462334">
        <w:trPr>
          <w:trHeight w:val="722"/>
        </w:trPr>
        <w:tc>
          <w:tcPr>
            <w:tcW w:w="850" w:type="dxa"/>
          </w:tcPr>
          <w:p w14:paraId="60483ABF" w14:textId="77777777" w:rsidR="00462334" w:rsidRPr="0032284C" w:rsidRDefault="00462334" w:rsidP="00B151CB">
            <w:pPr>
              <w:spacing w:line="271" w:lineRule="auto"/>
              <w:rPr>
                <w:rFonts w:asciiTheme="minorHAnsi" w:hAnsiTheme="minorHAnsi" w:cstheme="minorHAnsi"/>
                <w:b/>
                <w:bCs/>
                <w:i/>
                <w:sz w:val="22"/>
                <w:szCs w:val="22"/>
              </w:rPr>
            </w:pPr>
          </w:p>
        </w:tc>
        <w:tc>
          <w:tcPr>
            <w:tcW w:w="5073" w:type="dxa"/>
            <w:tcBorders>
              <w:bottom w:val="dotted" w:sz="4" w:space="0" w:color="BFBFBF" w:themeColor="background1" w:themeShade="BF"/>
            </w:tcBorders>
          </w:tcPr>
          <w:p w14:paraId="4E02A693" w14:textId="77777777" w:rsidR="00462334" w:rsidRPr="0032284C" w:rsidRDefault="00462334" w:rsidP="00462334">
            <w:pPr>
              <w:spacing w:line="271" w:lineRule="auto"/>
              <w:jc w:val="center"/>
              <w:rPr>
                <w:rFonts w:asciiTheme="minorHAnsi" w:hAnsiTheme="minorHAnsi" w:cstheme="minorHAnsi"/>
                <w:bCs/>
                <w:sz w:val="22"/>
                <w:szCs w:val="22"/>
              </w:rPr>
            </w:pPr>
          </w:p>
        </w:tc>
      </w:tr>
      <w:tr w:rsidR="00462334" w:rsidRPr="0032284C" w14:paraId="3DFF60BC" w14:textId="77777777" w:rsidTr="00A442CE">
        <w:trPr>
          <w:trHeight w:val="590"/>
        </w:trPr>
        <w:tc>
          <w:tcPr>
            <w:tcW w:w="850" w:type="dxa"/>
          </w:tcPr>
          <w:p w14:paraId="3348A982" w14:textId="77777777" w:rsidR="00462334" w:rsidRPr="0032284C" w:rsidRDefault="00462334" w:rsidP="00B151CB">
            <w:pPr>
              <w:spacing w:line="271" w:lineRule="auto"/>
              <w:rPr>
                <w:rFonts w:asciiTheme="minorHAnsi" w:hAnsiTheme="minorHAnsi" w:cstheme="minorHAnsi"/>
                <w:b/>
                <w:bCs/>
                <w:i/>
                <w:sz w:val="22"/>
                <w:szCs w:val="22"/>
              </w:rPr>
            </w:pPr>
          </w:p>
        </w:tc>
        <w:tc>
          <w:tcPr>
            <w:tcW w:w="5073" w:type="dxa"/>
            <w:tcBorders>
              <w:top w:val="dotted" w:sz="4" w:space="0" w:color="BFBFBF" w:themeColor="background1" w:themeShade="BF"/>
            </w:tcBorders>
            <w:vAlign w:val="center"/>
          </w:tcPr>
          <w:p w14:paraId="059B9DBF" w14:textId="6C06AE21" w:rsidR="00462334" w:rsidRPr="0032284C" w:rsidRDefault="00C95135" w:rsidP="00CC4D20">
            <w:pPr>
              <w:pStyle w:val="Listapunktowana"/>
              <w:numPr>
                <w:ilvl w:val="0"/>
                <w:numId w:val="0"/>
              </w:numPr>
              <w:ind w:left="43"/>
              <w:jc w:val="center"/>
              <w:rPr>
                <w:rFonts w:asciiTheme="minorHAnsi" w:hAnsiTheme="minorHAnsi" w:cstheme="minorHAnsi"/>
                <w:b/>
                <w:sz w:val="22"/>
                <w:szCs w:val="22"/>
              </w:rPr>
            </w:pPr>
            <w:r>
              <w:rPr>
                <w:rFonts w:asciiTheme="minorHAnsi" w:hAnsiTheme="minorHAnsi" w:cstheme="minorHAnsi"/>
                <w:b/>
                <w:sz w:val="22"/>
                <w:szCs w:val="22"/>
              </w:rPr>
              <w:t xml:space="preserve">(-) </w:t>
            </w:r>
            <w:r w:rsidR="00B374E2" w:rsidRPr="0032284C">
              <w:rPr>
                <w:rFonts w:asciiTheme="minorHAnsi" w:hAnsiTheme="minorHAnsi" w:cstheme="minorHAnsi"/>
                <w:b/>
                <w:sz w:val="22"/>
                <w:szCs w:val="22"/>
              </w:rPr>
              <w:t>p</w:t>
            </w:r>
            <w:r w:rsidR="00462334" w:rsidRPr="0032284C">
              <w:rPr>
                <w:rFonts w:asciiTheme="minorHAnsi" w:hAnsiTheme="minorHAnsi" w:cstheme="minorHAnsi"/>
                <w:b/>
                <w:sz w:val="22"/>
                <w:szCs w:val="22"/>
              </w:rPr>
              <w:t>łk</w:t>
            </w:r>
            <w:r w:rsidR="00B374E2" w:rsidRPr="0032284C">
              <w:rPr>
                <w:rFonts w:asciiTheme="minorHAnsi" w:hAnsiTheme="minorHAnsi" w:cstheme="minorHAnsi"/>
                <w:b/>
                <w:sz w:val="22"/>
                <w:szCs w:val="22"/>
              </w:rPr>
              <w:t xml:space="preserve"> pil. Łukasz PIĄTEK</w:t>
            </w:r>
          </w:p>
        </w:tc>
      </w:tr>
      <w:tr w:rsidR="00462334" w:rsidRPr="0032284C" w14:paraId="75760C18" w14:textId="77777777" w:rsidTr="00A442CE">
        <w:tc>
          <w:tcPr>
            <w:tcW w:w="850" w:type="dxa"/>
          </w:tcPr>
          <w:p w14:paraId="092ED68E" w14:textId="77777777" w:rsidR="00462334" w:rsidRPr="0032284C" w:rsidRDefault="00462334" w:rsidP="00B151CB">
            <w:pPr>
              <w:spacing w:line="271" w:lineRule="auto"/>
              <w:rPr>
                <w:rFonts w:asciiTheme="minorHAnsi" w:hAnsiTheme="minorHAnsi" w:cstheme="minorHAnsi"/>
                <w:b/>
                <w:bCs/>
                <w:i/>
                <w:sz w:val="22"/>
                <w:szCs w:val="22"/>
              </w:rPr>
            </w:pPr>
          </w:p>
        </w:tc>
        <w:tc>
          <w:tcPr>
            <w:tcW w:w="5073" w:type="dxa"/>
            <w:vAlign w:val="center"/>
          </w:tcPr>
          <w:p w14:paraId="64E9B949" w14:textId="77777777" w:rsidR="00462334" w:rsidRPr="0032284C" w:rsidRDefault="00462334" w:rsidP="00A442CE">
            <w:pPr>
              <w:spacing w:line="271" w:lineRule="auto"/>
              <w:jc w:val="center"/>
              <w:rPr>
                <w:rFonts w:asciiTheme="minorHAnsi" w:hAnsiTheme="minorHAnsi" w:cstheme="minorHAnsi"/>
                <w:b/>
                <w:bCs/>
                <w:i/>
                <w:sz w:val="22"/>
                <w:szCs w:val="22"/>
              </w:rPr>
            </w:pPr>
            <w:r w:rsidRPr="0032284C">
              <w:rPr>
                <w:rFonts w:asciiTheme="minorHAnsi" w:hAnsiTheme="minorHAnsi" w:cstheme="minorHAnsi"/>
                <w:b/>
                <w:sz w:val="22"/>
                <w:szCs w:val="22"/>
              </w:rPr>
              <w:t xml:space="preserve">Data : </w:t>
            </w:r>
            <w:r w:rsidRPr="0032284C">
              <w:rPr>
                <w:rFonts w:asciiTheme="minorHAnsi" w:hAnsiTheme="minorHAnsi" w:cstheme="minorHAnsi"/>
                <w:b/>
                <w:color w:val="BFBFBF" w:themeColor="background1" w:themeShade="BF"/>
                <w:sz w:val="22"/>
                <w:szCs w:val="22"/>
                <w:vertAlign w:val="subscript"/>
              </w:rPr>
              <w:t>…</w:t>
            </w:r>
            <w:bookmarkStart w:id="0" w:name="_GoBack"/>
            <w:bookmarkEnd w:id="0"/>
            <w:r w:rsidRPr="0032284C">
              <w:rPr>
                <w:rFonts w:asciiTheme="minorHAnsi" w:hAnsiTheme="minorHAnsi" w:cstheme="minorHAnsi"/>
                <w:b/>
                <w:color w:val="BFBFBF" w:themeColor="background1" w:themeShade="BF"/>
                <w:sz w:val="22"/>
                <w:szCs w:val="22"/>
                <w:vertAlign w:val="subscript"/>
              </w:rPr>
              <w:t>…………………</w:t>
            </w:r>
            <w:r w:rsidR="00A442CE" w:rsidRPr="0032284C">
              <w:rPr>
                <w:rFonts w:asciiTheme="minorHAnsi" w:hAnsiTheme="minorHAnsi" w:cstheme="minorHAnsi"/>
                <w:b/>
                <w:color w:val="BFBFBF" w:themeColor="background1" w:themeShade="BF"/>
                <w:sz w:val="22"/>
                <w:szCs w:val="22"/>
                <w:vertAlign w:val="subscript"/>
              </w:rPr>
              <w:t>……………..</w:t>
            </w:r>
            <w:r w:rsidRPr="0032284C">
              <w:rPr>
                <w:rFonts w:asciiTheme="minorHAnsi" w:hAnsiTheme="minorHAnsi" w:cstheme="minorHAnsi"/>
                <w:b/>
                <w:color w:val="BFBFBF" w:themeColor="background1" w:themeShade="BF"/>
                <w:sz w:val="22"/>
                <w:szCs w:val="22"/>
                <w:vertAlign w:val="subscript"/>
              </w:rPr>
              <w:t>……</w:t>
            </w:r>
            <w:r w:rsidR="00A442CE" w:rsidRPr="0032284C">
              <w:rPr>
                <w:rFonts w:asciiTheme="minorHAnsi" w:hAnsiTheme="minorHAnsi" w:cstheme="minorHAnsi"/>
                <w:b/>
                <w:sz w:val="22"/>
                <w:szCs w:val="22"/>
              </w:rPr>
              <w:t xml:space="preserve"> </w:t>
            </w:r>
            <w:r w:rsidRPr="0032284C">
              <w:rPr>
                <w:rFonts w:asciiTheme="minorHAnsi" w:hAnsiTheme="minorHAnsi" w:cstheme="minorHAnsi"/>
                <w:b/>
                <w:sz w:val="22"/>
                <w:szCs w:val="22"/>
              </w:rPr>
              <w:t>r</w:t>
            </w:r>
            <w:r w:rsidR="00A442CE" w:rsidRPr="0032284C">
              <w:rPr>
                <w:rFonts w:asciiTheme="minorHAnsi" w:hAnsiTheme="minorHAnsi" w:cstheme="minorHAnsi"/>
                <w:b/>
                <w:sz w:val="22"/>
                <w:szCs w:val="22"/>
              </w:rPr>
              <w:t>.</w:t>
            </w:r>
          </w:p>
        </w:tc>
      </w:tr>
    </w:tbl>
    <w:p w14:paraId="4CBAE81C" w14:textId="77777777" w:rsidR="006E1511" w:rsidRPr="0032284C" w:rsidRDefault="006E1511" w:rsidP="00B151CB">
      <w:pPr>
        <w:spacing w:line="271" w:lineRule="auto"/>
        <w:ind w:left="567" w:hanging="141"/>
        <w:rPr>
          <w:rFonts w:asciiTheme="minorHAnsi" w:hAnsiTheme="minorHAnsi" w:cstheme="minorHAnsi"/>
          <w:b/>
          <w:sz w:val="22"/>
          <w:szCs w:val="22"/>
          <w:u w:val="single"/>
        </w:rPr>
      </w:pPr>
    </w:p>
    <w:p w14:paraId="39674986" w14:textId="77777777" w:rsidR="00376B28" w:rsidRPr="0032284C" w:rsidRDefault="00376B28" w:rsidP="00A442CE">
      <w:pPr>
        <w:suppressAutoHyphens w:val="0"/>
        <w:rPr>
          <w:rFonts w:asciiTheme="minorHAnsi" w:hAnsiTheme="minorHAnsi" w:cstheme="minorHAnsi"/>
          <w:b/>
          <w:sz w:val="22"/>
          <w:szCs w:val="22"/>
          <w:u w:val="single"/>
        </w:rPr>
      </w:pPr>
    </w:p>
    <w:p w14:paraId="4A7C5ADE" w14:textId="77777777" w:rsidR="00662E0C" w:rsidRPr="0032284C" w:rsidRDefault="00662E0C" w:rsidP="00A442CE">
      <w:pPr>
        <w:suppressAutoHyphens w:val="0"/>
        <w:rPr>
          <w:rFonts w:asciiTheme="minorHAnsi" w:hAnsiTheme="minorHAnsi" w:cstheme="minorHAnsi"/>
          <w:b/>
          <w:sz w:val="22"/>
          <w:szCs w:val="22"/>
          <w:u w:val="single"/>
        </w:rPr>
      </w:pPr>
    </w:p>
    <w:p w14:paraId="1FB6D18A" w14:textId="77777777" w:rsidR="007C4DDB" w:rsidRPr="0032284C" w:rsidRDefault="007C4DDB" w:rsidP="00A442CE">
      <w:pPr>
        <w:suppressAutoHyphens w:val="0"/>
        <w:rPr>
          <w:rFonts w:asciiTheme="minorHAnsi" w:hAnsiTheme="minorHAnsi" w:cstheme="minorHAnsi"/>
          <w:b/>
          <w:sz w:val="22"/>
          <w:szCs w:val="22"/>
          <w:u w:val="single"/>
        </w:rPr>
      </w:pPr>
    </w:p>
    <w:p w14:paraId="43915B46" w14:textId="77777777" w:rsidR="007C4DDB" w:rsidRPr="00CC4D20" w:rsidRDefault="007C4DDB" w:rsidP="00A442CE">
      <w:pPr>
        <w:suppressAutoHyphens w:val="0"/>
        <w:rPr>
          <w:rFonts w:asciiTheme="minorHAnsi" w:hAnsiTheme="minorHAnsi" w:cstheme="minorHAnsi"/>
          <w:b/>
          <w:sz w:val="36"/>
          <w:szCs w:val="36"/>
          <w:u w:val="single"/>
        </w:rPr>
      </w:pPr>
    </w:p>
    <w:p w14:paraId="3A67527D" w14:textId="572EB9CE" w:rsidR="007C4DDB" w:rsidRDefault="007C4DDB" w:rsidP="00A442CE">
      <w:pPr>
        <w:suppressAutoHyphens w:val="0"/>
        <w:rPr>
          <w:rFonts w:asciiTheme="minorHAnsi" w:hAnsiTheme="minorHAnsi" w:cstheme="minorHAnsi"/>
          <w:b/>
          <w:sz w:val="22"/>
          <w:szCs w:val="22"/>
          <w:u w:val="single"/>
        </w:rPr>
      </w:pPr>
    </w:p>
    <w:p w14:paraId="369AE582" w14:textId="77777777" w:rsidR="00B006FB" w:rsidRPr="0032284C" w:rsidRDefault="00B006FB" w:rsidP="00A442CE">
      <w:pPr>
        <w:suppressAutoHyphens w:val="0"/>
        <w:rPr>
          <w:rFonts w:asciiTheme="minorHAnsi" w:hAnsiTheme="minorHAnsi" w:cstheme="minorHAnsi"/>
          <w:b/>
          <w:sz w:val="22"/>
          <w:szCs w:val="22"/>
          <w:u w:val="single"/>
        </w:rPr>
      </w:pPr>
    </w:p>
    <w:p w14:paraId="28D458E2" w14:textId="77777777" w:rsidR="007C4DDB" w:rsidRPr="0032284C" w:rsidRDefault="007C4DDB" w:rsidP="00A442CE">
      <w:pPr>
        <w:suppressAutoHyphens w:val="0"/>
        <w:rPr>
          <w:rFonts w:asciiTheme="minorHAnsi" w:hAnsiTheme="minorHAnsi" w:cstheme="minorHAnsi"/>
          <w:b/>
          <w:sz w:val="22"/>
          <w:szCs w:val="22"/>
          <w:u w:val="single"/>
        </w:rPr>
      </w:pPr>
    </w:p>
    <w:p w14:paraId="756296E9" w14:textId="77777777" w:rsidR="00416517" w:rsidRPr="0032284C" w:rsidRDefault="00B86A91">
      <w:pPr>
        <w:widowControl w:val="0"/>
        <w:tabs>
          <w:tab w:val="left" w:pos="426"/>
        </w:tabs>
        <w:autoSpaceDE w:val="0"/>
        <w:ind w:hanging="340"/>
        <w:jc w:val="both"/>
        <w:rPr>
          <w:rFonts w:asciiTheme="minorHAnsi" w:hAnsiTheme="minorHAnsi" w:cstheme="minorHAnsi"/>
          <w:b/>
          <w:bCs/>
          <w:sz w:val="22"/>
          <w:szCs w:val="22"/>
        </w:rPr>
      </w:pPr>
      <w:r w:rsidRPr="0032284C">
        <w:rPr>
          <w:rFonts w:asciiTheme="minorHAnsi" w:hAnsiTheme="minorHAnsi" w:cstheme="minorHAnsi"/>
          <w:b/>
          <w:bCs/>
          <w:noProof/>
          <w:sz w:val="22"/>
          <w:szCs w:val="22"/>
          <w:lang w:eastAsia="pl-PL"/>
        </w:rPr>
        <w:lastRenderedPageBreak/>
        <mc:AlternateContent>
          <mc:Choice Requires="wps">
            <w:drawing>
              <wp:anchor distT="0" distB="0" distL="114300" distR="114300" simplePos="0" relativeHeight="251660288" behindDoc="0" locked="0" layoutInCell="1" allowOverlap="1" wp14:anchorId="48D51103" wp14:editId="30FA8731">
                <wp:simplePos x="0" y="0"/>
                <wp:positionH relativeFrom="column">
                  <wp:posOffset>296545</wp:posOffset>
                </wp:positionH>
                <wp:positionV relativeFrom="paragraph">
                  <wp:posOffset>1270</wp:posOffset>
                </wp:positionV>
                <wp:extent cx="5905500" cy="323850"/>
                <wp:effectExtent l="0" t="0" r="19050"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25E08BE2" w14:textId="77777777" w:rsidR="00C40D3D" w:rsidRDefault="00C40D3D" w:rsidP="00A83F15">
                            <w:pPr>
                              <w:pStyle w:val="Akapitzlist"/>
                              <w:numPr>
                                <w:ilvl w:val="0"/>
                                <w:numId w:val="41"/>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8D51103" id="Pole tekstowe 2" o:spid="_x0000_s1027" style="position:absolute;left:0;text-align:left;margin-left:23.35pt;margin-top:.1pt;width:46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nBUwIAANMEAAAOAAAAZHJzL2Uyb0RvYy54bWysVMFu2zAMvQ/YPwi6L07cuE2NOkWXrsOA&#10;bivW7QMYWY6FSqInKbHbrx8lJ222ATsUuwgSKT0+8pG6uByMZjvpvEJb8dlkypm0AmtlNxX/8f3m&#10;3YIzH8DWoNHKij9Kzy+Xb99c9F0pc2xR19IxArG+7LuKtyF0ZZZ50UoDfoKdtORs0BkIdHSbrHbQ&#10;E7rRWT6dnmY9urpzKKT3ZL0enXyZ8JtGivC1abwMTFecuIW0urSu45otL6DcOOhaJfY04BUsDChL&#10;QZ+hriEA2zr1F5RRwqHHJkwEmgybRgmZcqBsZtM/srlvoZMpFyqO757L5P8frPiyu3NM1RXPZ2ec&#10;WTAk0h1qyYJ88AF7yfJYpL7zJd297+h2GN7jQGKnhH13i+LBM4urFuxGXjmHfSuhJpKz+DI7ejri&#10;+Aiy7j9jTbFgGzABDY0zsYJUE0boJNbjs0ByCEyQsTifFsWUXIJ8J/nJokgKZlAeXnfOh48SDYub&#10;ijvc2vobdUEKAbtbHyIlKA/3YkSPWtU3Sut0iJ0nV9qxHVDPgBDShjFVvTXEebRT7xGP1D1kph4b&#10;zYuDmUKkHo5IKeBvQbRlfcXPi7wYa/gKAvNDJCiPCZwezP8mYFSgsdPKVDxR3qcSdftg65RWAKXH&#10;PUFpuxcyajeqGIb1kBonqRxFXmP9SMo6HKeMfgXatOieOOtpwiruf27BSc70J0vdcT6bz+NIpsO8&#10;OMvp4I4962MPWEFQFQ+cjdtVSGMcNbN4RV3UqKTtC5M9ZZqcpMB+yuNoHp/TrZe/aPkLAAD//wMA&#10;UEsDBBQABgAIAAAAIQBrghdW2wAAAAYBAAAPAAAAZHJzL2Rvd25yZXYueG1sTI5RS8MwFIXfBf9D&#10;uIJvLl2Zm9beDhkKojB0G/h6l9y1xSapSdbVf2/2pI+Hc/jOVy5H04mBfWidRZhOMhBsldOtrRF2&#10;2+ebOxAhktXUOcsIPxxgWV1elFRod7IfPGxiLRLEhoIQmhj7QsqgGjYUJq5nm7qD84Ziir6W2tMp&#10;wU0n8yybS0OtTQ8N9bxqWH1tjgaB3oaZenl9UvH7sMrX75x9ep8hXl+Njw8gIo/xbwxn/aQOVXLa&#10;u6PVQXQIs/kiLRFyEKm9X5zjHuF2moOsSvlfv/oFAAD//wMAUEsBAi0AFAAGAAgAAAAhALaDOJL+&#10;AAAA4QEAABMAAAAAAAAAAAAAAAAAAAAAAFtDb250ZW50X1R5cGVzXS54bWxQSwECLQAUAAYACAAA&#10;ACEAOP0h/9YAAACUAQAACwAAAAAAAAAAAAAAAAAvAQAAX3JlbHMvLnJlbHNQSwECLQAUAAYACAAA&#10;ACEAapKpwVMCAADTBAAADgAAAAAAAAAAAAAAAAAuAgAAZHJzL2Uyb0RvYy54bWxQSwECLQAUAAYA&#10;CAAAACEAa4IXVtsAAAAGAQAADwAAAAAAAAAAAAAAAACtBAAAZHJzL2Rvd25yZXYueG1sUEsFBgAA&#10;AAAEAAQA8wAAALUFAAAAAA==&#10;" fillcolor="#deeaf6 [660]" strokecolor="#bdd6ee [1300]">
                <v:stroke joinstyle="miter"/>
                <v:textbox>
                  <w:txbxContent>
                    <w:p w14:paraId="25E08BE2" w14:textId="77777777" w:rsidR="00C40D3D" w:rsidRDefault="00C40D3D" w:rsidP="00A83F15">
                      <w:pPr>
                        <w:pStyle w:val="Akapitzlist"/>
                        <w:numPr>
                          <w:ilvl w:val="0"/>
                          <w:numId w:val="41"/>
                        </w:numPr>
                      </w:pPr>
                      <w:r w:rsidRPr="00B86A91">
                        <w:rPr>
                          <w:rFonts w:asciiTheme="minorHAnsi" w:hAnsiTheme="minorHAnsi" w:cstheme="minorHAnsi"/>
                          <w:b/>
                          <w:bCs/>
                        </w:rPr>
                        <w:t>Nazwa oraz adres Zamawiającego</w:t>
                      </w:r>
                    </w:p>
                  </w:txbxContent>
                </v:textbox>
                <w10:wrap type="topAndBottom"/>
              </v:roundrect>
            </w:pict>
          </mc:Fallback>
        </mc:AlternateContent>
      </w:r>
    </w:p>
    <w:p w14:paraId="62446D6A" w14:textId="77777777" w:rsidR="00F25575" w:rsidRPr="0032284C" w:rsidRDefault="00F25575" w:rsidP="007C74DA">
      <w:pPr>
        <w:spacing w:line="276" w:lineRule="auto"/>
        <w:ind w:left="567"/>
        <w:jc w:val="both"/>
        <w:rPr>
          <w:rFonts w:asciiTheme="minorHAnsi" w:hAnsiTheme="minorHAnsi" w:cstheme="minorHAnsi"/>
          <w:b/>
          <w:bCs/>
          <w:sz w:val="22"/>
          <w:szCs w:val="22"/>
        </w:rPr>
      </w:pPr>
      <w:r w:rsidRPr="0032284C">
        <w:rPr>
          <w:rFonts w:asciiTheme="minorHAnsi" w:hAnsiTheme="minorHAnsi" w:cstheme="minorHAnsi"/>
          <w:bCs/>
          <w:sz w:val="22"/>
          <w:szCs w:val="22"/>
        </w:rPr>
        <w:t>Nazwa: 31 Baza Lotnictwa Taktycznego</w:t>
      </w:r>
    </w:p>
    <w:p w14:paraId="7626769D" w14:textId="77777777" w:rsidR="00F25575" w:rsidRPr="0032284C" w:rsidRDefault="0013210D" w:rsidP="007C74DA">
      <w:pPr>
        <w:spacing w:line="276" w:lineRule="auto"/>
        <w:ind w:left="567"/>
        <w:jc w:val="both"/>
        <w:rPr>
          <w:rFonts w:asciiTheme="minorHAnsi" w:hAnsiTheme="minorHAnsi" w:cstheme="minorHAnsi"/>
          <w:bCs/>
          <w:sz w:val="22"/>
          <w:szCs w:val="22"/>
        </w:rPr>
      </w:pPr>
      <w:r w:rsidRPr="0032284C">
        <w:rPr>
          <w:rFonts w:asciiTheme="minorHAnsi" w:hAnsiTheme="minorHAnsi" w:cstheme="minorHAnsi"/>
          <w:bCs/>
          <w:sz w:val="22"/>
          <w:szCs w:val="22"/>
        </w:rPr>
        <w:t>Adres: ul. Silniki 1</w:t>
      </w:r>
      <w:r w:rsidR="00F25575" w:rsidRPr="0032284C">
        <w:rPr>
          <w:rFonts w:asciiTheme="minorHAnsi" w:hAnsiTheme="minorHAnsi" w:cstheme="minorHAnsi"/>
          <w:bCs/>
          <w:sz w:val="22"/>
          <w:szCs w:val="22"/>
        </w:rPr>
        <w:t>, 61-325 Poznań</w:t>
      </w:r>
    </w:p>
    <w:p w14:paraId="3CA14F95" w14:textId="77777777" w:rsidR="00161920" w:rsidRPr="0032284C" w:rsidRDefault="00161920" w:rsidP="007C74DA">
      <w:pPr>
        <w:spacing w:line="276" w:lineRule="auto"/>
        <w:ind w:left="567"/>
        <w:jc w:val="both"/>
        <w:rPr>
          <w:rFonts w:asciiTheme="minorHAnsi" w:hAnsiTheme="minorHAnsi" w:cstheme="minorHAnsi"/>
          <w:bCs/>
          <w:sz w:val="22"/>
          <w:szCs w:val="22"/>
        </w:rPr>
      </w:pPr>
      <w:r w:rsidRPr="0032284C">
        <w:rPr>
          <w:rFonts w:asciiTheme="minorHAnsi" w:hAnsiTheme="minorHAnsi" w:cstheme="minorHAnsi"/>
          <w:bCs/>
          <w:sz w:val="22"/>
          <w:szCs w:val="22"/>
        </w:rPr>
        <w:t xml:space="preserve">Adres strony internetowej Zamawiającego: </w:t>
      </w:r>
      <w:hyperlink r:id="rId9" w:history="1">
        <w:r w:rsidRPr="0032284C">
          <w:rPr>
            <w:rStyle w:val="Hipercze"/>
            <w:rFonts w:asciiTheme="minorHAnsi" w:hAnsiTheme="minorHAnsi" w:cstheme="minorHAnsi"/>
            <w:bCs/>
            <w:sz w:val="22"/>
            <w:szCs w:val="22"/>
          </w:rPr>
          <w:t>www.31blt.wp.mil.pl</w:t>
        </w:r>
      </w:hyperlink>
      <w:r w:rsidRPr="0032284C">
        <w:rPr>
          <w:rFonts w:asciiTheme="minorHAnsi" w:hAnsiTheme="minorHAnsi" w:cstheme="minorHAnsi"/>
          <w:bCs/>
          <w:sz w:val="22"/>
          <w:szCs w:val="22"/>
        </w:rPr>
        <w:t xml:space="preserve"> </w:t>
      </w:r>
    </w:p>
    <w:p w14:paraId="1376EC5C" w14:textId="77777777" w:rsidR="00F25575" w:rsidRPr="0032284C" w:rsidRDefault="00F25575" w:rsidP="007C74DA">
      <w:pPr>
        <w:spacing w:line="276" w:lineRule="auto"/>
        <w:ind w:left="567"/>
        <w:jc w:val="both"/>
        <w:rPr>
          <w:rFonts w:asciiTheme="minorHAnsi" w:hAnsiTheme="minorHAnsi" w:cstheme="minorHAnsi"/>
          <w:bCs/>
          <w:sz w:val="22"/>
          <w:szCs w:val="22"/>
        </w:rPr>
      </w:pPr>
      <w:r w:rsidRPr="0032284C">
        <w:rPr>
          <w:rFonts w:asciiTheme="minorHAnsi" w:hAnsiTheme="minorHAnsi" w:cstheme="minorHAnsi"/>
          <w:bCs/>
          <w:sz w:val="22"/>
          <w:szCs w:val="22"/>
        </w:rPr>
        <w:t xml:space="preserve">Adres poczty elektronicznej: 31blt.przetargi@ron.mil.pl </w:t>
      </w:r>
    </w:p>
    <w:p w14:paraId="5456481B" w14:textId="77777777" w:rsidR="00F25575" w:rsidRPr="0032284C" w:rsidRDefault="00F25575" w:rsidP="007C74DA">
      <w:pPr>
        <w:spacing w:line="276" w:lineRule="auto"/>
        <w:ind w:left="567"/>
        <w:jc w:val="both"/>
        <w:rPr>
          <w:rFonts w:asciiTheme="minorHAnsi" w:hAnsiTheme="minorHAnsi" w:cstheme="minorHAnsi"/>
          <w:bCs/>
          <w:sz w:val="22"/>
          <w:szCs w:val="22"/>
        </w:rPr>
      </w:pPr>
      <w:r w:rsidRPr="0032284C">
        <w:rPr>
          <w:rFonts w:asciiTheme="minorHAnsi" w:hAnsiTheme="minorHAnsi" w:cstheme="minorHAnsi"/>
          <w:bCs/>
          <w:sz w:val="22"/>
          <w:szCs w:val="22"/>
        </w:rPr>
        <w:t>Adres platformy do</w:t>
      </w:r>
      <w:r w:rsidR="00AE0501" w:rsidRPr="0032284C">
        <w:rPr>
          <w:rFonts w:asciiTheme="minorHAnsi" w:hAnsiTheme="minorHAnsi" w:cstheme="minorHAnsi"/>
          <w:bCs/>
          <w:sz w:val="22"/>
          <w:szCs w:val="22"/>
        </w:rPr>
        <w:t xml:space="preserve"> obsługi niniejszego zamówienia</w:t>
      </w:r>
      <w:r w:rsidRPr="0032284C">
        <w:rPr>
          <w:rFonts w:asciiTheme="minorHAnsi" w:hAnsiTheme="minorHAnsi" w:cstheme="minorHAnsi"/>
          <w:bCs/>
          <w:sz w:val="22"/>
          <w:szCs w:val="22"/>
        </w:rPr>
        <w:t xml:space="preserve">: </w:t>
      </w:r>
    </w:p>
    <w:p w14:paraId="0D1926FA" w14:textId="77777777" w:rsidR="00F25575" w:rsidRPr="0032284C" w:rsidRDefault="00C8304D" w:rsidP="007C74DA">
      <w:pPr>
        <w:spacing w:line="276" w:lineRule="auto"/>
        <w:ind w:left="567"/>
        <w:jc w:val="both"/>
        <w:rPr>
          <w:rFonts w:asciiTheme="minorHAnsi" w:hAnsiTheme="minorHAnsi" w:cstheme="minorHAnsi"/>
          <w:bCs/>
          <w:sz w:val="22"/>
          <w:szCs w:val="22"/>
        </w:rPr>
      </w:pPr>
      <w:hyperlink r:id="rId10" w:history="1">
        <w:r w:rsidR="009E72AC" w:rsidRPr="0032284C">
          <w:rPr>
            <w:rStyle w:val="Hipercze"/>
            <w:rFonts w:asciiTheme="minorHAnsi" w:hAnsiTheme="minorHAnsi" w:cstheme="minorHAnsi"/>
            <w:bCs/>
            <w:sz w:val="22"/>
            <w:szCs w:val="22"/>
          </w:rPr>
          <w:t>https://platformazakupowa.pl/pn/31_blt</w:t>
        </w:r>
      </w:hyperlink>
    </w:p>
    <w:p w14:paraId="18F8FF44" w14:textId="77777777" w:rsidR="00961DE5" w:rsidRPr="0032284C" w:rsidRDefault="00961DE5" w:rsidP="007C74DA">
      <w:pPr>
        <w:spacing w:line="276" w:lineRule="auto"/>
        <w:ind w:left="567"/>
        <w:jc w:val="both"/>
        <w:rPr>
          <w:rFonts w:asciiTheme="minorHAnsi" w:hAnsiTheme="minorHAnsi" w:cstheme="minorHAnsi"/>
          <w:bCs/>
          <w:sz w:val="22"/>
          <w:szCs w:val="22"/>
        </w:rPr>
      </w:pPr>
      <w:r w:rsidRPr="0032284C">
        <w:rPr>
          <w:rFonts w:asciiTheme="minorHAnsi" w:hAnsiTheme="minorHAnsi" w:cstheme="minorHAnsi"/>
          <w:bCs/>
          <w:sz w:val="22"/>
          <w:szCs w:val="22"/>
        </w:rPr>
        <w:t xml:space="preserve">Numer telefonu 261 548 </w:t>
      </w:r>
      <w:r w:rsidR="002039F5" w:rsidRPr="0032284C">
        <w:rPr>
          <w:rFonts w:asciiTheme="minorHAnsi" w:hAnsiTheme="minorHAnsi" w:cstheme="minorHAnsi"/>
          <w:bCs/>
          <w:sz w:val="22"/>
          <w:szCs w:val="22"/>
        </w:rPr>
        <w:t>611</w:t>
      </w:r>
    </w:p>
    <w:p w14:paraId="2365A142" w14:textId="77777777" w:rsidR="00F25575" w:rsidRPr="0032284C" w:rsidRDefault="00F25575" w:rsidP="007C74DA">
      <w:pPr>
        <w:spacing w:line="276" w:lineRule="auto"/>
        <w:ind w:left="567"/>
        <w:jc w:val="both"/>
        <w:rPr>
          <w:rFonts w:asciiTheme="minorHAnsi" w:hAnsiTheme="minorHAnsi" w:cstheme="minorHAnsi"/>
          <w:bCs/>
          <w:sz w:val="22"/>
          <w:szCs w:val="22"/>
        </w:rPr>
      </w:pPr>
      <w:r w:rsidRPr="0032284C">
        <w:rPr>
          <w:rFonts w:asciiTheme="minorHAnsi" w:hAnsiTheme="minorHAnsi" w:cstheme="minorHAnsi"/>
          <w:bCs/>
          <w:sz w:val="22"/>
          <w:szCs w:val="22"/>
        </w:rPr>
        <w:t>Numer faksu: +48 261 548 555</w:t>
      </w:r>
    </w:p>
    <w:p w14:paraId="0CE81461" w14:textId="77777777" w:rsidR="00F25575" w:rsidRPr="0032284C" w:rsidRDefault="00F25575" w:rsidP="007C74DA">
      <w:pPr>
        <w:spacing w:line="276" w:lineRule="auto"/>
        <w:ind w:left="567"/>
        <w:jc w:val="both"/>
        <w:rPr>
          <w:rFonts w:asciiTheme="minorHAnsi" w:hAnsiTheme="minorHAnsi" w:cstheme="minorHAnsi"/>
          <w:bCs/>
          <w:sz w:val="22"/>
          <w:szCs w:val="22"/>
        </w:rPr>
      </w:pPr>
      <w:r w:rsidRPr="0032284C">
        <w:rPr>
          <w:rFonts w:asciiTheme="minorHAnsi" w:hAnsiTheme="minorHAnsi" w:cstheme="minorHAnsi"/>
          <w:bCs/>
          <w:sz w:val="22"/>
          <w:szCs w:val="22"/>
        </w:rPr>
        <w:t xml:space="preserve">Godziny urzędowania: </w:t>
      </w:r>
      <w:r w:rsidR="00882B3A" w:rsidRPr="0032284C">
        <w:rPr>
          <w:rFonts w:asciiTheme="minorHAnsi" w:hAnsiTheme="minorHAnsi" w:cstheme="minorHAnsi"/>
          <w:bCs/>
          <w:sz w:val="22"/>
          <w:szCs w:val="22"/>
        </w:rPr>
        <w:t>poniedziałek – czwartek od 7.00 do 15.30, piątek od 7.00 do 13.00</w:t>
      </w:r>
    </w:p>
    <w:p w14:paraId="3E6297F1" w14:textId="77777777" w:rsidR="00F25575" w:rsidRPr="0032284C" w:rsidRDefault="00F25575" w:rsidP="007C74DA">
      <w:pPr>
        <w:spacing w:line="276" w:lineRule="auto"/>
        <w:ind w:left="567"/>
        <w:jc w:val="both"/>
        <w:rPr>
          <w:rFonts w:asciiTheme="minorHAnsi" w:hAnsiTheme="minorHAnsi" w:cstheme="minorHAnsi"/>
          <w:bCs/>
          <w:sz w:val="22"/>
          <w:szCs w:val="22"/>
        </w:rPr>
      </w:pPr>
      <w:r w:rsidRPr="0032284C">
        <w:rPr>
          <w:rFonts w:asciiTheme="minorHAnsi" w:hAnsiTheme="minorHAnsi" w:cstheme="minorHAnsi"/>
          <w:bCs/>
          <w:sz w:val="22"/>
          <w:szCs w:val="22"/>
        </w:rPr>
        <w:t>REGON: 632431771, NIP: 777-00-04-575</w:t>
      </w:r>
    </w:p>
    <w:p w14:paraId="676BD60F" w14:textId="77777777" w:rsidR="0046021C" w:rsidRPr="0032284C" w:rsidRDefault="00137FAB" w:rsidP="007C74DA">
      <w:pPr>
        <w:spacing w:line="276" w:lineRule="auto"/>
        <w:ind w:left="567"/>
        <w:jc w:val="both"/>
        <w:rPr>
          <w:rFonts w:asciiTheme="minorHAnsi" w:hAnsiTheme="minorHAnsi" w:cstheme="minorHAnsi"/>
          <w:sz w:val="22"/>
          <w:szCs w:val="22"/>
        </w:rPr>
      </w:pPr>
      <w:r w:rsidRPr="0032284C">
        <w:rPr>
          <w:rFonts w:asciiTheme="minorHAnsi" w:hAnsiTheme="minorHAnsi" w:cstheme="minorHAnsi"/>
          <w:bCs/>
          <w:sz w:val="22"/>
          <w:szCs w:val="22"/>
        </w:rPr>
        <w:t>S</w:t>
      </w:r>
      <w:r w:rsidR="00AF16CF" w:rsidRPr="0032284C">
        <w:rPr>
          <w:rFonts w:asciiTheme="minorHAnsi" w:hAnsiTheme="minorHAnsi" w:cstheme="minorHAnsi"/>
          <w:bCs/>
          <w:sz w:val="22"/>
          <w:szCs w:val="22"/>
        </w:rPr>
        <w:t>trona internetowa, na której zamieszczone są ogłoszenie, dokumenty i informacje dotyczące przedmiotowe</w:t>
      </w:r>
      <w:r w:rsidR="00F25575" w:rsidRPr="0032284C">
        <w:rPr>
          <w:rFonts w:asciiTheme="minorHAnsi" w:hAnsiTheme="minorHAnsi" w:cstheme="minorHAnsi"/>
          <w:bCs/>
          <w:sz w:val="22"/>
          <w:szCs w:val="22"/>
        </w:rPr>
        <w:t>go postępowania:</w:t>
      </w:r>
      <w:r w:rsidR="00F25575" w:rsidRPr="0032284C">
        <w:rPr>
          <w:rFonts w:asciiTheme="minorHAnsi" w:hAnsiTheme="minorHAnsi" w:cstheme="minorHAnsi"/>
          <w:sz w:val="22"/>
          <w:szCs w:val="22"/>
        </w:rPr>
        <w:t xml:space="preserve"> </w:t>
      </w:r>
    </w:p>
    <w:p w14:paraId="2EFFF1AA" w14:textId="77777777" w:rsidR="00AF16CF" w:rsidRPr="0032284C" w:rsidRDefault="00C8304D" w:rsidP="007C74DA">
      <w:pPr>
        <w:spacing w:line="276" w:lineRule="auto"/>
        <w:ind w:left="567"/>
        <w:jc w:val="both"/>
        <w:rPr>
          <w:rFonts w:asciiTheme="minorHAnsi" w:hAnsiTheme="minorHAnsi" w:cstheme="minorHAnsi"/>
          <w:bCs/>
          <w:color w:val="FF0000"/>
          <w:sz w:val="22"/>
          <w:szCs w:val="22"/>
        </w:rPr>
      </w:pPr>
      <w:hyperlink r:id="rId11" w:history="1">
        <w:r w:rsidR="00A91023" w:rsidRPr="0032284C">
          <w:rPr>
            <w:rStyle w:val="Hipercze"/>
            <w:rFonts w:asciiTheme="minorHAnsi" w:hAnsiTheme="minorHAnsi" w:cstheme="minorHAnsi"/>
            <w:sz w:val="22"/>
            <w:szCs w:val="22"/>
          </w:rPr>
          <w:t>https://platformazakupowa.pl/pn/31_blt</w:t>
        </w:r>
      </w:hyperlink>
      <w:r w:rsidR="00A91023" w:rsidRPr="0032284C">
        <w:rPr>
          <w:rFonts w:asciiTheme="minorHAnsi" w:hAnsiTheme="minorHAnsi" w:cstheme="minorHAnsi"/>
          <w:sz w:val="22"/>
          <w:szCs w:val="22"/>
          <w:u w:val="single"/>
        </w:rPr>
        <w:t xml:space="preserve"> </w:t>
      </w:r>
    </w:p>
    <w:p w14:paraId="2BE6D609" w14:textId="77777777" w:rsidR="00F544DA" w:rsidRPr="0032284C" w:rsidRDefault="00AF16CF" w:rsidP="009E72AC">
      <w:pPr>
        <w:spacing w:line="276" w:lineRule="auto"/>
        <w:ind w:left="567"/>
        <w:rPr>
          <w:rFonts w:asciiTheme="minorHAnsi" w:hAnsiTheme="minorHAnsi" w:cstheme="minorHAnsi"/>
          <w:bCs/>
          <w:sz w:val="22"/>
          <w:szCs w:val="22"/>
        </w:rPr>
      </w:pPr>
      <w:r w:rsidRPr="0032284C">
        <w:rPr>
          <w:rFonts w:asciiTheme="minorHAnsi" w:hAnsiTheme="minorHAnsi" w:cstheme="minorHAnsi"/>
          <w:bCs/>
          <w:sz w:val="22"/>
          <w:szCs w:val="22"/>
        </w:rPr>
        <w:t>Wykonawca ma możliwość przysłać e-mail lub wiadomość za pośrednictwem platformy zakupowej przez całą dobę.</w:t>
      </w:r>
      <w:r w:rsidR="00FC33C0" w:rsidRPr="0032284C">
        <w:rPr>
          <w:rFonts w:asciiTheme="minorHAnsi" w:hAnsiTheme="minorHAnsi" w:cstheme="minorHAnsi"/>
          <w:sz w:val="22"/>
          <w:szCs w:val="22"/>
        </w:rPr>
        <w:t xml:space="preserve"> </w:t>
      </w:r>
      <w:r w:rsidR="00FC33C0" w:rsidRPr="0032284C">
        <w:rPr>
          <w:rFonts w:asciiTheme="minorHAnsi" w:hAnsiTheme="minorHAnsi" w:cstheme="minorHAnsi"/>
          <w:bCs/>
          <w:sz w:val="22"/>
          <w:szCs w:val="22"/>
        </w:rPr>
        <w:t>Dokumenty zamówienia, bezpośrednio związane z niniejszym postępowanie</w:t>
      </w:r>
      <w:r w:rsidR="009E72AC" w:rsidRPr="0032284C">
        <w:rPr>
          <w:rFonts w:asciiTheme="minorHAnsi" w:hAnsiTheme="minorHAnsi" w:cstheme="minorHAnsi"/>
          <w:bCs/>
          <w:sz w:val="22"/>
          <w:szCs w:val="22"/>
        </w:rPr>
        <w:t>m</w:t>
      </w:r>
      <w:r w:rsidR="00FC33C0" w:rsidRPr="0032284C">
        <w:rPr>
          <w:rFonts w:asciiTheme="minorHAnsi" w:hAnsiTheme="minorHAnsi" w:cstheme="minorHAnsi"/>
          <w:bCs/>
          <w:sz w:val="22"/>
          <w:szCs w:val="22"/>
        </w:rPr>
        <w:t xml:space="preserve">, odpowiedzi na wnioski o wyjaśnienie treści SWZ, informacje, zmiany SWZ i innych dokumentów zamówienia, zmiany terminu składania i otwarcia ofert, Zamawiający będzie zamieszczał na Platformie Zakupowej </w:t>
      </w:r>
      <w:r w:rsidR="00F544DA" w:rsidRPr="0032284C">
        <w:rPr>
          <w:rFonts w:asciiTheme="minorHAnsi" w:hAnsiTheme="minorHAnsi" w:cstheme="minorHAnsi"/>
          <w:sz w:val="22"/>
          <w:szCs w:val="22"/>
        </w:rPr>
        <w:t xml:space="preserve">na stronie: </w:t>
      </w:r>
      <w:hyperlink r:id="rId12" w:history="1">
        <w:r w:rsidR="00A91023" w:rsidRPr="0032284C">
          <w:rPr>
            <w:rStyle w:val="Hipercze"/>
            <w:rFonts w:asciiTheme="minorHAnsi" w:hAnsiTheme="minorHAnsi" w:cstheme="minorHAnsi"/>
            <w:sz w:val="22"/>
            <w:szCs w:val="22"/>
          </w:rPr>
          <w:t>https://platformazakupowa.pl/pn/31_blt</w:t>
        </w:r>
      </w:hyperlink>
      <w:r w:rsidR="00A91023" w:rsidRPr="0032284C">
        <w:rPr>
          <w:rFonts w:asciiTheme="minorHAnsi" w:hAnsiTheme="minorHAnsi" w:cstheme="minorHAnsi"/>
          <w:sz w:val="22"/>
          <w:szCs w:val="22"/>
          <w:u w:val="single"/>
        </w:rPr>
        <w:t xml:space="preserve"> </w:t>
      </w:r>
    </w:p>
    <w:p w14:paraId="51ADD17D" w14:textId="77777777" w:rsidR="00D539C0" w:rsidRPr="0032284C" w:rsidRDefault="00B86A91" w:rsidP="00F544DA">
      <w:pPr>
        <w:widowControl w:val="0"/>
        <w:autoSpaceDE w:val="0"/>
        <w:jc w:val="both"/>
        <w:rPr>
          <w:rFonts w:asciiTheme="minorHAnsi" w:hAnsiTheme="minorHAnsi" w:cstheme="minorHAnsi"/>
          <w:color w:val="0070C0"/>
          <w:sz w:val="22"/>
          <w:szCs w:val="22"/>
          <w:u w:val="single"/>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62336" behindDoc="0" locked="0" layoutInCell="1" allowOverlap="1" wp14:anchorId="16213A3F" wp14:editId="13C43564">
                <wp:simplePos x="0" y="0"/>
                <wp:positionH relativeFrom="column">
                  <wp:posOffset>163195</wp:posOffset>
                </wp:positionH>
                <wp:positionV relativeFrom="paragraph">
                  <wp:posOffset>238760</wp:posOffset>
                </wp:positionV>
                <wp:extent cx="590550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1F517A7D" w14:textId="77777777" w:rsidR="00C40D3D" w:rsidRDefault="00C40D3D" w:rsidP="00A83F15">
                            <w:pPr>
                              <w:pStyle w:val="Akapitzlist"/>
                              <w:numPr>
                                <w:ilvl w:val="0"/>
                                <w:numId w:val="41"/>
                              </w:numPr>
                            </w:pPr>
                            <w:bookmarkStart w:id="1" w:name="_Hlk62749324"/>
                            <w:r w:rsidRPr="009E72AC">
                              <w:rPr>
                                <w:rFonts w:asciiTheme="minorHAnsi" w:hAnsiTheme="minorHAnsi" w:cstheme="minorHAnsi"/>
                                <w:b/>
                                <w:bCs/>
                              </w:rPr>
                              <w:t>Tryb udzielenia zamówienia</w:t>
                            </w:r>
                            <w:bookmarkEnd w:id="1"/>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6213A3F" id="_x0000_s1028" style="position:absolute;left:0;text-align:left;margin-left:12.85pt;margin-top:18.8pt;width:46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3ZUgIAANEEAAAOAAAAZHJzL2Uyb0RvYy54bWysVFFv0zAQfkfiP1h+p2m7ZrRR02l0DCEN&#10;mBj8gKvjNNZsX7DdJtuv5+y0pYDEw8SLZd85333n77ssr3qj2V46r9CWfDIacyatwErZbcm/f7t9&#10;M+fMB7AVaLSy5E/S86vV61fLri3kFBvUlXSMQKwvurbkTQhtkWVeNNKAH2ErLSVrdAYCHd02qxx0&#10;hG50Nh2PL7MOXdU6FNJ7it4MSb5K+HUtRfhS114GpktO3EJaXVo3cc1WSyi2DtpGiQMNeAELA8pS&#10;0RPUDQRgO6f+gjJKOPRYh5FAk2FdKyFTD9TNZPxHNw8NtDL1Qo/j29Mz+f8HKz7v7x1TVclzziwY&#10;kugetWRBPvqAnWTT+ERd6wu6+dDS3dC/w56kTu369g7Fo2cW1w3Yrbx2DrtGQkUUJ/HL7OzTAcdH&#10;kE33CSuqBbuACaivnYnvRy/CCJ2kejrJI/vABAXzxTjPx5QSlLuYXszzpF8GxfHr1vnwQaJhcVNy&#10;hztbfSUPpBKwv/MhUoLieC9W9KhVdau0TofoO7nWju2BHANCSBuGVvXOEOchTs4jHsk7FCaHDeH5&#10;MUwlkoMjUir4WxFtWVfyRT7Nhzd8AYHZsRIU5wQuj+F/EzAq0NBpZUqeKB9aibq9t1VqK4DSw56g&#10;tD0IGbUbVAz9pk+2Ofljg9UTKetwmDH6J9CmQffMWUfzVXL/YwdOcqY/WnLHYjKbxYFMh1n+dkoH&#10;d57ZnGfACoIqeeBs2K5DGuKomcVrclGtkrbRbgOTA2Wam6TAYcbjYJ6f061ff6LVTwAAAP//AwBQ&#10;SwMEFAAGAAgAAAAhADFY5XfeAAAACAEAAA8AAABkcnMvZG93bnJldi54bWxMj8FOwzAQRO9I/IO1&#10;SNyoTaBpCHEqVIGEQELQVuLq2tskIl4H203D3+Oe4Dg7o5m31XKyPRvRh86RhOuZAIaknemokbDd&#10;PF0VwEJUZFTvCCX8YIBlfX5WqdK4I33guI4NSyUUSiWhjXEoOQ+6RavCzA1Iyds7b1VM0jfceHVM&#10;5bbnmRA5t6qjtNCqAVct6q/1wUpQr+Otfn551PF7v8re3lF8ei+kvLyYHu6BRZziXxhO+Akd6sS0&#10;cwcygfUSsvkiJSXcLHJgyb+bnw47CUWRA68r/v+B+hcAAP//AwBQSwECLQAUAAYACAAAACEAtoM4&#10;kv4AAADhAQAAEwAAAAAAAAAAAAAAAAAAAAAAW0NvbnRlbnRfVHlwZXNdLnhtbFBLAQItABQABgAI&#10;AAAAIQA4/SH/1gAAAJQBAAALAAAAAAAAAAAAAAAAAC8BAABfcmVscy8ucmVsc1BLAQItABQABgAI&#10;AAAAIQA6Si3ZUgIAANEEAAAOAAAAAAAAAAAAAAAAAC4CAABkcnMvZTJvRG9jLnhtbFBLAQItABQA&#10;BgAIAAAAIQAxWOV33gAAAAgBAAAPAAAAAAAAAAAAAAAAAKwEAABkcnMvZG93bnJldi54bWxQSwUG&#10;AAAAAAQABADzAAAAtwUAAAAA&#10;" fillcolor="#deeaf6 [660]" strokecolor="#bdd6ee [1300]">
                <v:stroke joinstyle="miter"/>
                <v:textbox>
                  <w:txbxContent>
                    <w:p w14:paraId="1F517A7D" w14:textId="77777777" w:rsidR="00C40D3D" w:rsidRDefault="00C40D3D" w:rsidP="00A83F15">
                      <w:pPr>
                        <w:pStyle w:val="Akapitzlist"/>
                        <w:numPr>
                          <w:ilvl w:val="0"/>
                          <w:numId w:val="41"/>
                        </w:numPr>
                      </w:pPr>
                      <w:bookmarkStart w:id="1" w:name="_Hlk62749324"/>
                      <w:r w:rsidRPr="009E72AC">
                        <w:rPr>
                          <w:rFonts w:asciiTheme="minorHAnsi" w:hAnsiTheme="minorHAnsi" w:cstheme="minorHAnsi"/>
                          <w:b/>
                          <w:bCs/>
                        </w:rPr>
                        <w:t>Tryb udzielenia zamówienia</w:t>
                      </w:r>
                      <w:bookmarkEnd w:id="1"/>
                    </w:p>
                  </w:txbxContent>
                </v:textbox>
                <w10:wrap type="topAndBottom"/>
              </v:roundrect>
            </w:pict>
          </mc:Fallback>
        </mc:AlternateContent>
      </w:r>
    </w:p>
    <w:p w14:paraId="144A876C" w14:textId="77777777" w:rsidR="00416517" w:rsidRPr="0032284C" w:rsidRDefault="00416517">
      <w:pPr>
        <w:widowControl w:val="0"/>
        <w:autoSpaceDE w:val="0"/>
        <w:jc w:val="both"/>
        <w:rPr>
          <w:rFonts w:asciiTheme="minorHAnsi" w:hAnsiTheme="minorHAnsi" w:cstheme="minorHAnsi"/>
          <w:b/>
          <w:bCs/>
          <w:sz w:val="22"/>
          <w:szCs w:val="22"/>
        </w:rPr>
      </w:pPr>
    </w:p>
    <w:p w14:paraId="0A39FA01" w14:textId="29A598C3" w:rsidR="00161920" w:rsidRPr="0032284C" w:rsidRDefault="00416517" w:rsidP="00A83F15">
      <w:pPr>
        <w:widowControl w:val="0"/>
        <w:numPr>
          <w:ilvl w:val="0"/>
          <w:numId w:val="8"/>
        </w:numPr>
        <w:autoSpaceDE w:val="0"/>
        <w:spacing w:line="276" w:lineRule="auto"/>
        <w:ind w:left="567" w:hanging="141"/>
        <w:jc w:val="both"/>
        <w:rPr>
          <w:rFonts w:asciiTheme="minorHAnsi" w:hAnsiTheme="minorHAnsi" w:cstheme="minorHAnsi"/>
          <w:sz w:val="22"/>
          <w:szCs w:val="22"/>
        </w:rPr>
      </w:pPr>
      <w:r w:rsidRPr="0032284C">
        <w:rPr>
          <w:rFonts w:asciiTheme="minorHAnsi" w:hAnsiTheme="minorHAnsi" w:cstheme="minorHAnsi"/>
          <w:sz w:val="22"/>
          <w:szCs w:val="22"/>
        </w:rPr>
        <w:t>Postępowanie prowadzone</w:t>
      </w:r>
      <w:r w:rsidR="002D30B5" w:rsidRPr="0032284C">
        <w:rPr>
          <w:rFonts w:asciiTheme="minorHAnsi" w:hAnsiTheme="minorHAnsi" w:cstheme="minorHAnsi"/>
          <w:sz w:val="22"/>
          <w:szCs w:val="22"/>
        </w:rPr>
        <w:t xml:space="preserve"> jest zgodnie z ustawą z dnia 11 września 2019r</w:t>
      </w:r>
      <w:r w:rsidRPr="0032284C">
        <w:rPr>
          <w:rFonts w:asciiTheme="minorHAnsi" w:hAnsiTheme="minorHAnsi" w:cstheme="minorHAnsi"/>
          <w:sz w:val="22"/>
          <w:szCs w:val="22"/>
        </w:rPr>
        <w:t>. Prawo zamówień</w:t>
      </w:r>
      <w:r w:rsidR="00D24C14" w:rsidRPr="0032284C">
        <w:rPr>
          <w:rFonts w:asciiTheme="minorHAnsi" w:hAnsiTheme="minorHAnsi" w:cstheme="minorHAnsi"/>
          <w:sz w:val="22"/>
          <w:szCs w:val="22"/>
        </w:rPr>
        <w:t xml:space="preserve"> </w:t>
      </w:r>
      <w:r w:rsidRPr="0032284C">
        <w:rPr>
          <w:rFonts w:asciiTheme="minorHAnsi" w:hAnsiTheme="minorHAnsi" w:cstheme="minorHAnsi"/>
          <w:sz w:val="22"/>
          <w:szCs w:val="22"/>
        </w:rPr>
        <w:t>publicznych (</w:t>
      </w:r>
      <w:r w:rsidR="00882B3A" w:rsidRPr="0032284C">
        <w:rPr>
          <w:rFonts w:asciiTheme="minorHAnsi" w:hAnsiTheme="minorHAnsi" w:cstheme="minorHAnsi"/>
          <w:sz w:val="22"/>
          <w:szCs w:val="22"/>
        </w:rPr>
        <w:t>Dz. U. z 2021., poz. 1129 z późn. zm.</w:t>
      </w:r>
      <w:r w:rsidR="002D30B5" w:rsidRPr="0032284C">
        <w:rPr>
          <w:rFonts w:asciiTheme="minorHAnsi" w:hAnsiTheme="minorHAnsi" w:cstheme="minorHAnsi"/>
          <w:sz w:val="22"/>
          <w:szCs w:val="22"/>
        </w:rPr>
        <w:t xml:space="preserve">), zwaną dalej </w:t>
      </w:r>
      <w:r w:rsidR="00054EF2" w:rsidRPr="0032284C">
        <w:rPr>
          <w:rFonts w:asciiTheme="minorHAnsi" w:hAnsiTheme="minorHAnsi" w:cstheme="minorHAnsi"/>
          <w:sz w:val="22"/>
          <w:szCs w:val="22"/>
        </w:rPr>
        <w:t>„</w:t>
      </w:r>
      <w:r w:rsidR="00F17791" w:rsidRPr="0032284C">
        <w:rPr>
          <w:rFonts w:asciiTheme="minorHAnsi" w:hAnsiTheme="minorHAnsi" w:cstheme="minorHAnsi"/>
          <w:bCs/>
          <w:sz w:val="22"/>
          <w:szCs w:val="22"/>
        </w:rPr>
        <w:t>ustawą Pz</w:t>
      </w:r>
      <w:r w:rsidR="00D02B4C" w:rsidRPr="0032284C">
        <w:rPr>
          <w:rFonts w:asciiTheme="minorHAnsi" w:hAnsiTheme="minorHAnsi" w:cstheme="minorHAnsi"/>
          <w:bCs/>
          <w:sz w:val="22"/>
          <w:szCs w:val="22"/>
        </w:rPr>
        <w:t>p</w:t>
      </w:r>
      <w:r w:rsidR="00054EF2" w:rsidRPr="0032284C">
        <w:rPr>
          <w:rFonts w:asciiTheme="minorHAnsi" w:hAnsiTheme="minorHAnsi" w:cstheme="minorHAnsi"/>
          <w:sz w:val="22"/>
          <w:szCs w:val="22"/>
        </w:rPr>
        <w:t>”</w:t>
      </w:r>
      <w:r w:rsidR="00161920" w:rsidRPr="0032284C">
        <w:rPr>
          <w:rFonts w:asciiTheme="minorHAnsi" w:hAnsiTheme="minorHAnsi" w:cstheme="minorHAnsi"/>
          <w:sz w:val="22"/>
          <w:szCs w:val="22"/>
        </w:rPr>
        <w:t>.</w:t>
      </w:r>
      <w:r w:rsidR="002039F5" w:rsidRPr="0032284C">
        <w:rPr>
          <w:rFonts w:asciiTheme="minorHAnsi" w:hAnsiTheme="minorHAnsi" w:cstheme="minorHAnsi"/>
          <w:sz w:val="22"/>
          <w:szCs w:val="22"/>
        </w:rPr>
        <w:t xml:space="preserve"> </w:t>
      </w:r>
      <w:r w:rsidR="00C40D3D">
        <w:rPr>
          <w:rFonts w:asciiTheme="minorHAnsi" w:hAnsiTheme="minorHAnsi" w:cstheme="minorHAnsi"/>
          <w:sz w:val="22"/>
          <w:szCs w:val="22"/>
        </w:rPr>
        <w:t xml:space="preserve"> </w:t>
      </w:r>
      <w:r w:rsidR="00161920" w:rsidRPr="0032284C">
        <w:rPr>
          <w:rFonts w:asciiTheme="minorHAnsi" w:hAnsiTheme="minorHAnsi" w:cstheme="minorHAnsi"/>
          <w:sz w:val="22"/>
          <w:szCs w:val="22"/>
        </w:rPr>
        <w:t>W postępowaniu mają zastosowanie przepisy ustawy Pzp oraz aktów wykonawczych wydanych na jej podstawie. W zakresie nieuregulowanym przez ww. akty prawne stosuje się przepisy ustawy z dnia 23 kwietnia 1964 r. Kodeks cywilny.</w:t>
      </w:r>
    </w:p>
    <w:p w14:paraId="6D389B94" w14:textId="32DDBDC1" w:rsidR="009972D5" w:rsidRPr="0032284C" w:rsidRDefault="00416517" w:rsidP="00A83F15">
      <w:pPr>
        <w:widowControl w:val="0"/>
        <w:numPr>
          <w:ilvl w:val="0"/>
          <w:numId w:val="8"/>
        </w:numPr>
        <w:autoSpaceDE w:val="0"/>
        <w:spacing w:line="276" w:lineRule="auto"/>
        <w:ind w:left="567" w:hanging="142"/>
        <w:jc w:val="both"/>
        <w:rPr>
          <w:rFonts w:asciiTheme="minorHAnsi" w:hAnsiTheme="minorHAnsi" w:cstheme="minorHAnsi"/>
          <w:sz w:val="22"/>
          <w:szCs w:val="22"/>
        </w:rPr>
      </w:pPr>
      <w:r w:rsidRPr="0032284C">
        <w:rPr>
          <w:rFonts w:asciiTheme="minorHAnsi" w:hAnsiTheme="minorHAnsi" w:cstheme="minorHAnsi"/>
          <w:sz w:val="22"/>
          <w:szCs w:val="22"/>
        </w:rPr>
        <w:t xml:space="preserve">Postępowanie prowadzone jest </w:t>
      </w:r>
      <w:r w:rsidR="00F919E4" w:rsidRPr="0032284C">
        <w:rPr>
          <w:rFonts w:asciiTheme="minorHAnsi" w:hAnsiTheme="minorHAnsi" w:cstheme="minorHAnsi"/>
          <w:sz w:val="22"/>
          <w:szCs w:val="22"/>
        </w:rPr>
        <w:t>w związku z art. 359 pkt 2 ustawy Pzp (zamówienia</w:t>
      </w:r>
      <w:r w:rsidR="00C40D3D">
        <w:rPr>
          <w:rFonts w:asciiTheme="minorHAnsi" w:hAnsiTheme="minorHAnsi" w:cstheme="minorHAnsi"/>
          <w:sz w:val="22"/>
          <w:szCs w:val="22"/>
        </w:rPr>
        <w:t xml:space="preserve"> </w:t>
      </w:r>
      <w:r w:rsidR="00F919E4" w:rsidRPr="0032284C">
        <w:rPr>
          <w:rFonts w:asciiTheme="minorHAnsi" w:hAnsiTheme="minorHAnsi" w:cstheme="minorHAnsi"/>
          <w:sz w:val="22"/>
          <w:szCs w:val="22"/>
        </w:rPr>
        <w:t xml:space="preserve">na usługi społeczne i inne szczególne usługi) </w:t>
      </w:r>
      <w:r w:rsidRPr="0032284C">
        <w:rPr>
          <w:rFonts w:asciiTheme="minorHAnsi" w:hAnsiTheme="minorHAnsi" w:cstheme="minorHAnsi"/>
          <w:sz w:val="22"/>
          <w:szCs w:val="22"/>
        </w:rPr>
        <w:t xml:space="preserve">w trybie </w:t>
      </w:r>
      <w:r w:rsidR="003A6CF6" w:rsidRPr="0032284C">
        <w:rPr>
          <w:rFonts w:asciiTheme="minorHAnsi" w:hAnsiTheme="minorHAnsi" w:cstheme="minorHAnsi"/>
          <w:sz w:val="22"/>
          <w:szCs w:val="22"/>
        </w:rPr>
        <w:t>podstawowym</w:t>
      </w:r>
      <w:r w:rsidRPr="0032284C">
        <w:rPr>
          <w:rFonts w:asciiTheme="minorHAnsi" w:hAnsiTheme="minorHAnsi" w:cstheme="minorHAnsi"/>
          <w:sz w:val="22"/>
          <w:szCs w:val="22"/>
        </w:rPr>
        <w:t xml:space="preserve"> </w:t>
      </w:r>
      <w:r w:rsidR="008314A7" w:rsidRPr="0032284C">
        <w:rPr>
          <w:rFonts w:asciiTheme="minorHAnsi" w:hAnsiTheme="minorHAnsi" w:cstheme="minorHAnsi"/>
          <w:sz w:val="22"/>
          <w:szCs w:val="22"/>
        </w:rPr>
        <w:t xml:space="preserve">bez negocjacji </w:t>
      </w:r>
      <w:r w:rsidRPr="0032284C">
        <w:rPr>
          <w:rFonts w:asciiTheme="minorHAnsi" w:hAnsiTheme="minorHAnsi" w:cstheme="minorHAnsi"/>
          <w:sz w:val="22"/>
          <w:szCs w:val="22"/>
        </w:rPr>
        <w:t>zgodnie</w:t>
      </w:r>
      <w:r w:rsidR="00C40D3D">
        <w:rPr>
          <w:rFonts w:asciiTheme="minorHAnsi" w:hAnsiTheme="minorHAnsi" w:cstheme="minorHAnsi"/>
          <w:sz w:val="22"/>
          <w:szCs w:val="22"/>
        </w:rPr>
        <w:t xml:space="preserve"> </w:t>
      </w:r>
      <w:r w:rsidRPr="0032284C">
        <w:rPr>
          <w:rFonts w:asciiTheme="minorHAnsi" w:hAnsiTheme="minorHAnsi" w:cstheme="minorHAnsi"/>
          <w:sz w:val="22"/>
          <w:szCs w:val="22"/>
        </w:rPr>
        <w:t xml:space="preserve">z art. </w:t>
      </w:r>
      <w:r w:rsidR="003A6CF6" w:rsidRPr="0032284C">
        <w:rPr>
          <w:rFonts w:asciiTheme="minorHAnsi" w:hAnsiTheme="minorHAnsi" w:cstheme="minorHAnsi"/>
          <w:sz w:val="22"/>
          <w:szCs w:val="22"/>
        </w:rPr>
        <w:t xml:space="preserve">275 pkt </w:t>
      </w:r>
      <w:r w:rsidR="00F4252A" w:rsidRPr="0032284C">
        <w:rPr>
          <w:rFonts w:asciiTheme="minorHAnsi" w:hAnsiTheme="minorHAnsi" w:cstheme="minorHAnsi"/>
          <w:sz w:val="22"/>
          <w:szCs w:val="22"/>
        </w:rPr>
        <w:t>1</w:t>
      </w:r>
      <w:r w:rsidR="00057922" w:rsidRPr="0032284C">
        <w:rPr>
          <w:rFonts w:asciiTheme="minorHAnsi" w:hAnsiTheme="minorHAnsi" w:cstheme="minorHAnsi"/>
          <w:sz w:val="22"/>
          <w:szCs w:val="22"/>
        </w:rPr>
        <w:t>)</w:t>
      </w:r>
      <w:r w:rsidRPr="0032284C">
        <w:rPr>
          <w:rFonts w:asciiTheme="minorHAnsi" w:hAnsiTheme="minorHAnsi" w:cstheme="minorHAnsi"/>
          <w:sz w:val="22"/>
          <w:szCs w:val="22"/>
        </w:rPr>
        <w:t xml:space="preserve"> </w:t>
      </w:r>
      <w:r w:rsidR="00054EF2" w:rsidRPr="0032284C">
        <w:rPr>
          <w:rFonts w:asciiTheme="minorHAnsi" w:hAnsiTheme="minorHAnsi" w:cstheme="minorHAnsi"/>
          <w:sz w:val="22"/>
          <w:szCs w:val="22"/>
        </w:rPr>
        <w:t>u</w:t>
      </w:r>
      <w:r w:rsidR="00010B95" w:rsidRPr="0032284C">
        <w:rPr>
          <w:rFonts w:asciiTheme="minorHAnsi" w:hAnsiTheme="minorHAnsi" w:cstheme="minorHAnsi"/>
          <w:sz w:val="22"/>
          <w:szCs w:val="22"/>
        </w:rPr>
        <w:t xml:space="preserve">stawy </w:t>
      </w:r>
      <w:r w:rsidR="00AE0501" w:rsidRPr="0032284C">
        <w:rPr>
          <w:rFonts w:asciiTheme="minorHAnsi" w:hAnsiTheme="minorHAnsi" w:cstheme="minorHAnsi"/>
          <w:sz w:val="22"/>
          <w:szCs w:val="22"/>
        </w:rPr>
        <w:t>P</w:t>
      </w:r>
      <w:r w:rsidR="00054EF2" w:rsidRPr="0032284C">
        <w:rPr>
          <w:rFonts w:asciiTheme="minorHAnsi" w:hAnsiTheme="minorHAnsi" w:cstheme="minorHAnsi"/>
          <w:sz w:val="22"/>
          <w:szCs w:val="22"/>
        </w:rPr>
        <w:t>zp</w:t>
      </w:r>
      <w:r w:rsidR="009F433D" w:rsidRPr="0032284C">
        <w:rPr>
          <w:rFonts w:asciiTheme="minorHAnsi" w:hAnsiTheme="minorHAnsi" w:cstheme="minorHAnsi"/>
          <w:sz w:val="22"/>
          <w:szCs w:val="22"/>
        </w:rPr>
        <w:t>, o wartości szacunkowe</w:t>
      </w:r>
      <w:r w:rsidR="002039F5" w:rsidRPr="0032284C">
        <w:rPr>
          <w:rFonts w:asciiTheme="minorHAnsi" w:hAnsiTheme="minorHAnsi" w:cstheme="minorHAnsi"/>
          <w:sz w:val="22"/>
          <w:szCs w:val="22"/>
        </w:rPr>
        <w:t xml:space="preserve">j zamówienia </w:t>
      </w:r>
      <w:r w:rsidR="00F919E4" w:rsidRPr="0032284C">
        <w:rPr>
          <w:rFonts w:asciiTheme="minorHAnsi" w:hAnsiTheme="minorHAnsi" w:cstheme="minorHAnsi"/>
          <w:bCs/>
          <w:sz w:val="22"/>
          <w:szCs w:val="22"/>
        </w:rPr>
        <w:t>mniejszej niż progi unijne</w:t>
      </w:r>
      <w:r w:rsidR="002039F5" w:rsidRPr="0032284C">
        <w:rPr>
          <w:rFonts w:asciiTheme="minorHAnsi" w:hAnsiTheme="minorHAnsi" w:cstheme="minorHAnsi"/>
          <w:sz w:val="22"/>
          <w:szCs w:val="22"/>
        </w:rPr>
        <w:t>.</w:t>
      </w:r>
    </w:p>
    <w:p w14:paraId="2FB564D8" w14:textId="77777777" w:rsidR="00416517" w:rsidRPr="0032284C" w:rsidRDefault="00DC628E" w:rsidP="0010060D">
      <w:pPr>
        <w:widowControl w:val="0"/>
        <w:tabs>
          <w:tab w:val="left" w:pos="426"/>
        </w:tabs>
        <w:autoSpaceDE w:val="0"/>
        <w:ind w:left="426"/>
        <w:jc w:val="both"/>
        <w:rPr>
          <w:rFonts w:asciiTheme="minorHAnsi" w:hAnsiTheme="minorHAnsi" w:cstheme="minorHAnsi"/>
          <w:strike/>
          <w:sz w:val="22"/>
          <w:szCs w:val="22"/>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64384" behindDoc="0" locked="0" layoutInCell="1" allowOverlap="1" wp14:anchorId="69410123" wp14:editId="7DD58450">
                <wp:simplePos x="0" y="0"/>
                <wp:positionH relativeFrom="column">
                  <wp:posOffset>169545</wp:posOffset>
                </wp:positionH>
                <wp:positionV relativeFrom="paragraph">
                  <wp:posOffset>187325</wp:posOffset>
                </wp:positionV>
                <wp:extent cx="59055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6756EF56" w14:textId="77777777" w:rsidR="00C40D3D" w:rsidRDefault="00C40D3D" w:rsidP="00A83F15">
                            <w:pPr>
                              <w:pStyle w:val="Akapitzlist"/>
                              <w:numPr>
                                <w:ilvl w:val="0"/>
                                <w:numId w:val="41"/>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9410123" id="_x0000_s1029" style="position:absolute;left:0;text-align:left;margin-left:13.35pt;margin-top:14.75pt;width:46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dZUwIAANEEAAAOAAAAZHJzL2Uyb0RvYy54bWysVF1v0zAUfUfiP1h+p+lXyhY1nUbHENKA&#10;icEPuHWcxprtG2y3yfbruXbaUkDiYeLFsu91zj3X59wsr3qj2V46r9CWfDIacyatwErZbcm/f7t9&#10;c8GZD2Ar0GhlyZ+k51er16+WXVvIKTaoK+kYgVhfdG3JmxDaIsu8aKQBP8JWWkrW6AwEOrptVjno&#10;CN3obDoeL7IOXdU6FNJ7it4MSb5K+HUtRfhS114GpktO3EJaXVo3cc1WSyi2DtpGiQMNeAELA8pS&#10;0RPUDQRgO6f+gjJKOPRYh5FAk2FdKyFTD9TNZPxHNw8NtDL1Qo/j29Mz+f8HKz7v7x1TVckXnFkw&#10;JNE9asmCfPQBO8mm8Ym61hd086Glu6F/hz1Jndr17R2KR88srhuwW3ntHHaNhIooTuKX2dmnA46P&#10;IJvuE1ZUC3YBE1BfOxPfj16EETpJ9XSSR/aBCQrml+M8H1NKUG42nV3kSb8MiuPXrfPhg0TD4qbk&#10;Dne2+koeSCVgf+dDpATF8V6s6FGr6lZpnQ7Rd3KtHdsDOQaEkDYMreqdIc5DnJxHPJJ3KEwOG8IX&#10;xzCVSA6OSKngb0W0ZV3JL/NpPrzhCwjMj5WgOCewOIb/TcCoQEOnlSl5onxoJer23laprQBKD3uC&#10;0vYgZNRuUDH0mz7ZZnb0xwarJ1LW4TBj9E+gTYPumbOO5qvk/scOnORMf7TkjsvJfB4HMh3m+dsp&#10;Hdx5ZnOeASsIquSBs2G7DmmIo2YWr8lFtUraRrsNTA6UaW6SAocZj4N5fk63fv2JVj8BAAD//wMA&#10;UEsDBBQABgAIAAAAIQA6JHH13gAAAAgBAAAPAAAAZHJzL2Rvd25yZXYueG1sTI9BS8NAEIXvgv9h&#10;GcGb3TWY2sZsihQFUShaBa/bzTQJZmfj7jaN/97pSU/DzHu8+V65mlwvRgyx86TheqZAIFlfd9Ro&#10;+Hh/vFqAiMlQbXpPqOEHI6yq87PSFLU/0huO29QIDqFYGA1tSkMhZbQtOhNnfkBibe+DM4nX0Mg6&#10;mCOHu15mSs2lMx3xh9YMuG7Rfm0PToN5GW/s0/ODTd/7dbZ5RfUZgtL68mK6vwORcEp/ZjjhMzpU&#10;zLTzB6qj6DVk81t28lzmIFhf5qfDTsNC5SCrUv4vUP0CAAD//wMAUEsBAi0AFAAGAAgAAAAhALaD&#10;OJL+AAAA4QEAABMAAAAAAAAAAAAAAAAAAAAAAFtDb250ZW50X1R5cGVzXS54bWxQSwECLQAUAAYA&#10;CAAAACEAOP0h/9YAAACUAQAACwAAAAAAAAAAAAAAAAAvAQAAX3JlbHMvLnJlbHNQSwECLQAUAAYA&#10;CAAAACEAzCWHWVMCAADRBAAADgAAAAAAAAAAAAAAAAAuAgAAZHJzL2Uyb0RvYy54bWxQSwECLQAU&#10;AAYACAAAACEAOiRx9d4AAAAIAQAADwAAAAAAAAAAAAAAAACtBAAAZHJzL2Rvd25yZXYueG1sUEsF&#10;BgAAAAAEAAQA8wAAALgFAAAAAA==&#10;" fillcolor="#deeaf6 [660]" strokecolor="#bdd6ee [1300]">
                <v:stroke joinstyle="miter"/>
                <v:textbox>
                  <w:txbxContent>
                    <w:p w14:paraId="6756EF56" w14:textId="77777777" w:rsidR="00C40D3D" w:rsidRDefault="00C40D3D" w:rsidP="00A83F15">
                      <w:pPr>
                        <w:pStyle w:val="Akapitzlist"/>
                        <w:numPr>
                          <w:ilvl w:val="0"/>
                          <w:numId w:val="41"/>
                        </w:numPr>
                      </w:pPr>
                      <w:r w:rsidRPr="009E72AC">
                        <w:rPr>
                          <w:rFonts w:asciiTheme="minorHAnsi" w:hAnsiTheme="minorHAnsi" w:cstheme="minorHAnsi"/>
                          <w:b/>
                          <w:bCs/>
                        </w:rPr>
                        <w:t>Opis przedmiotu zamówienia</w:t>
                      </w:r>
                    </w:p>
                  </w:txbxContent>
                </v:textbox>
                <w10:wrap type="topAndBottom"/>
              </v:roundrect>
            </w:pict>
          </mc:Fallback>
        </mc:AlternateContent>
      </w:r>
    </w:p>
    <w:p w14:paraId="5CEA717B" w14:textId="77777777" w:rsidR="00416517" w:rsidRPr="0032284C" w:rsidRDefault="00416517">
      <w:pPr>
        <w:widowControl w:val="0"/>
        <w:autoSpaceDE w:val="0"/>
        <w:ind w:left="720"/>
        <w:jc w:val="both"/>
        <w:rPr>
          <w:rFonts w:asciiTheme="minorHAnsi" w:hAnsiTheme="minorHAnsi" w:cstheme="minorHAnsi"/>
          <w:sz w:val="22"/>
          <w:szCs w:val="22"/>
        </w:rPr>
      </w:pPr>
    </w:p>
    <w:p w14:paraId="291072AC" w14:textId="77777777" w:rsidR="00763149" w:rsidRPr="0032284C" w:rsidRDefault="00162825" w:rsidP="00C51890">
      <w:pPr>
        <w:numPr>
          <w:ilvl w:val="0"/>
          <w:numId w:val="26"/>
        </w:numPr>
        <w:spacing w:line="276" w:lineRule="auto"/>
        <w:jc w:val="both"/>
        <w:rPr>
          <w:rFonts w:asciiTheme="minorHAnsi" w:hAnsiTheme="minorHAnsi" w:cstheme="minorHAnsi"/>
          <w:sz w:val="22"/>
          <w:szCs w:val="22"/>
        </w:rPr>
      </w:pPr>
      <w:r w:rsidRPr="0032284C">
        <w:rPr>
          <w:rFonts w:asciiTheme="minorHAnsi" w:hAnsiTheme="minorHAnsi" w:cstheme="minorHAnsi"/>
          <w:iCs/>
          <w:sz w:val="22"/>
          <w:szCs w:val="22"/>
        </w:rPr>
        <w:t xml:space="preserve">Przedmiotem zamówienia </w:t>
      </w:r>
      <w:r w:rsidR="00122555" w:rsidRPr="0032284C">
        <w:rPr>
          <w:rFonts w:asciiTheme="minorHAnsi" w:hAnsiTheme="minorHAnsi" w:cstheme="minorHAnsi"/>
          <w:bCs/>
          <w:kern w:val="32"/>
          <w:sz w:val="22"/>
          <w:szCs w:val="22"/>
        </w:rPr>
        <w:t>jest</w:t>
      </w:r>
      <w:r w:rsidR="00122555" w:rsidRPr="0032284C">
        <w:rPr>
          <w:rFonts w:asciiTheme="minorHAnsi" w:hAnsiTheme="minorHAnsi" w:cstheme="minorHAnsi"/>
          <w:sz w:val="22"/>
          <w:szCs w:val="22"/>
        </w:rPr>
        <w:t xml:space="preserve"> </w:t>
      </w:r>
      <w:r w:rsidR="000E55E9" w:rsidRPr="0032284C">
        <w:rPr>
          <w:rFonts w:asciiTheme="minorHAnsi" w:hAnsiTheme="minorHAnsi" w:cstheme="minorHAnsi"/>
          <w:b/>
          <w:sz w:val="22"/>
          <w:szCs w:val="22"/>
        </w:rPr>
        <w:t>k</w:t>
      </w:r>
      <w:r w:rsidR="00C51890" w:rsidRPr="0032284C">
        <w:rPr>
          <w:rFonts w:asciiTheme="minorHAnsi" w:hAnsiTheme="minorHAnsi" w:cstheme="minorHAnsi"/>
          <w:b/>
          <w:sz w:val="22"/>
          <w:szCs w:val="22"/>
        </w:rPr>
        <w:t>ompleksowa organizacja i przeprowadzenie Regionalnych Wojskowych Mistrzostw w Szermierce rozgrywanych pod patronatem Międzynarodowej Rady Sportu Wojskowego (CISM) dla Centralnego Wojskowego Zespołu Sportowego będącego na zaopatrzeniu 31. Bazy Lotnictwa Taktycznego w Poznaniu</w:t>
      </w:r>
      <w:r w:rsidR="000E55E9" w:rsidRPr="0032284C">
        <w:rPr>
          <w:rFonts w:asciiTheme="minorHAnsi" w:hAnsiTheme="minorHAnsi" w:cstheme="minorHAnsi"/>
          <w:b/>
          <w:sz w:val="22"/>
          <w:szCs w:val="22"/>
        </w:rPr>
        <w:t>.</w:t>
      </w:r>
      <w:r w:rsidR="00C21BAB" w:rsidRPr="0032284C">
        <w:rPr>
          <w:rFonts w:asciiTheme="minorHAnsi" w:hAnsiTheme="minorHAnsi" w:cstheme="minorHAnsi"/>
          <w:sz w:val="22"/>
          <w:szCs w:val="22"/>
        </w:rPr>
        <w:t xml:space="preserve"> Szczegółowy opis przedmiotu zamówienia został zawarty w </w:t>
      </w:r>
      <w:r w:rsidR="000E55E9" w:rsidRPr="0032284C">
        <w:rPr>
          <w:rFonts w:asciiTheme="minorHAnsi" w:hAnsiTheme="minorHAnsi" w:cstheme="minorHAnsi"/>
          <w:sz w:val="22"/>
          <w:szCs w:val="22"/>
        </w:rPr>
        <w:t>projekcie umowy</w:t>
      </w:r>
      <w:r w:rsidR="00C21BAB" w:rsidRPr="0032284C">
        <w:rPr>
          <w:rFonts w:asciiTheme="minorHAnsi" w:hAnsiTheme="minorHAnsi" w:cstheme="minorHAnsi"/>
          <w:sz w:val="22"/>
          <w:szCs w:val="22"/>
        </w:rPr>
        <w:t xml:space="preserve">, który stanowi </w:t>
      </w:r>
      <w:r w:rsidR="00F22479" w:rsidRPr="0032284C">
        <w:rPr>
          <w:rFonts w:asciiTheme="minorHAnsi" w:hAnsiTheme="minorHAnsi" w:cstheme="minorHAnsi"/>
          <w:sz w:val="22"/>
          <w:szCs w:val="22"/>
          <w:u w:val="single"/>
        </w:rPr>
        <w:t xml:space="preserve">załącznik nr </w:t>
      </w:r>
      <w:r w:rsidR="00040993" w:rsidRPr="0032284C">
        <w:rPr>
          <w:rFonts w:asciiTheme="minorHAnsi" w:hAnsiTheme="minorHAnsi" w:cstheme="minorHAnsi"/>
          <w:sz w:val="22"/>
          <w:szCs w:val="22"/>
          <w:u w:val="single"/>
        </w:rPr>
        <w:t>3</w:t>
      </w:r>
      <w:r w:rsidR="00C21BAB" w:rsidRPr="0032284C">
        <w:rPr>
          <w:rFonts w:asciiTheme="minorHAnsi" w:hAnsiTheme="minorHAnsi" w:cstheme="minorHAnsi"/>
          <w:sz w:val="22"/>
          <w:szCs w:val="22"/>
          <w:u w:val="single"/>
        </w:rPr>
        <w:t xml:space="preserve"> do SWZ.</w:t>
      </w:r>
    </w:p>
    <w:p w14:paraId="770BF50A" w14:textId="77777777" w:rsidR="00034E60" w:rsidRPr="0032284C" w:rsidRDefault="00162825" w:rsidP="00A83F15">
      <w:pPr>
        <w:numPr>
          <w:ilvl w:val="0"/>
          <w:numId w:val="26"/>
        </w:numPr>
        <w:spacing w:line="276" w:lineRule="auto"/>
        <w:jc w:val="both"/>
        <w:rPr>
          <w:rFonts w:asciiTheme="minorHAnsi" w:hAnsiTheme="minorHAnsi" w:cstheme="minorHAnsi"/>
          <w:iCs/>
          <w:sz w:val="22"/>
          <w:szCs w:val="22"/>
        </w:rPr>
      </w:pPr>
      <w:r w:rsidRPr="0032284C">
        <w:rPr>
          <w:rFonts w:asciiTheme="minorHAnsi" w:hAnsiTheme="minorHAnsi" w:cstheme="minorHAnsi"/>
          <w:iCs/>
          <w:sz w:val="22"/>
          <w:szCs w:val="22"/>
        </w:rPr>
        <w:t>Zamawiający nie dopuszcza składania ofert częściowych</w:t>
      </w:r>
      <w:r w:rsidR="00122555" w:rsidRPr="0032284C">
        <w:rPr>
          <w:rFonts w:asciiTheme="minorHAnsi" w:hAnsiTheme="minorHAnsi" w:cstheme="minorHAnsi"/>
          <w:iCs/>
          <w:sz w:val="22"/>
          <w:szCs w:val="22"/>
        </w:rPr>
        <w:t xml:space="preserve">. </w:t>
      </w:r>
    </w:p>
    <w:p w14:paraId="20C4888E" w14:textId="77777777" w:rsidR="003E1D1E" w:rsidRPr="0032284C" w:rsidRDefault="00034E60" w:rsidP="00F94BC7">
      <w:pPr>
        <w:spacing w:line="276" w:lineRule="auto"/>
        <w:ind w:left="720"/>
        <w:jc w:val="both"/>
        <w:rPr>
          <w:rFonts w:asciiTheme="minorHAnsi" w:hAnsiTheme="minorHAnsi" w:cstheme="minorHAnsi"/>
          <w:iCs/>
          <w:sz w:val="22"/>
          <w:szCs w:val="22"/>
        </w:rPr>
      </w:pPr>
      <w:r w:rsidRPr="0032284C">
        <w:rPr>
          <w:rFonts w:asciiTheme="minorHAnsi" w:eastAsia="Calibri" w:hAnsiTheme="minorHAnsi" w:cstheme="minorHAnsi"/>
          <w:sz w:val="22"/>
          <w:szCs w:val="22"/>
          <w:lang w:eastAsia="en-US"/>
        </w:rPr>
        <w:t xml:space="preserve">Zamówienie nie jest podzielone na części ponieważ taki podział mógłby negatywnie wpłynąć na realizację zamówienia. Całość usługi </w:t>
      </w:r>
      <w:r w:rsidR="00040993" w:rsidRPr="0032284C">
        <w:rPr>
          <w:rFonts w:asciiTheme="minorHAnsi" w:eastAsia="Calibri" w:hAnsiTheme="minorHAnsi" w:cstheme="minorHAnsi"/>
          <w:sz w:val="22"/>
          <w:szCs w:val="22"/>
          <w:lang w:eastAsia="en-US"/>
        </w:rPr>
        <w:t xml:space="preserve">musi być </w:t>
      </w:r>
      <w:r w:rsidRPr="0032284C">
        <w:rPr>
          <w:rFonts w:asciiTheme="minorHAnsi" w:eastAsia="Calibri" w:hAnsiTheme="minorHAnsi" w:cstheme="minorHAnsi"/>
          <w:sz w:val="22"/>
          <w:szCs w:val="22"/>
          <w:lang w:eastAsia="en-US"/>
        </w:rPr>
        <w:t>realizowana na terenie jednego kompleksu sportowego, co jest wymuszone charakterem</w:t>
      </w:r>
      <w:r w:rsidR="00040993" w:rsidRPr="0032284C">
        <w:rPr>
          <w:rFonts w:asciiTheme="minorHAnsi" w:eastAsia="Calibri" w:hAnsiTheme="minorHAnsi" w:cstheme="minorHAnsi"/>
          <w:sz w:val="22"/>
          <w:szCs w:val="22"/>
          <w:lang w:eastAsia="en-US"/>
        </w:rPr>
        <w:t xml:space="preserve"> </w:t>
      </w:r>
      <w:r w:rsidRPr="0032284C">
        <w:rPr>
          <w:rFonts w:asciiTheme="minorHAnsi" w:eastAsia="Calibri" w:hAnsiTheme="minorHAnsi" w:cstheme="minorHAnsi"/>
          <w:sz w:val="22"/>
          <w:szCs w:val="22"/>
          <w:lang w:eastAsia="en-US"/>
        </w:rPr>
        <w:t>przedsięwzięcia i specyfiką organizowanych konkurencji. Dodatkowo podział zamówienia mógłby skutkować powstaniem problemów związanych z koordynacją poszczególnych elementów przeprowadzanej rywalizacji sportowej.</w:t>
      </w:r>
    </w:p>
    <w:p w14:paraId="2EB7763F" w14:textId="77777777" w:rsidR="00D87B95" w:rsidRPr="0032284C" w:rsidRDefault="00D87B95" w:rsidP="00A83F15">
      <w:pPr>
        <w:numPr>
          <w:ilvl w:val="0"/>
          <w:numId w:val="26"/>
        </w:numPr>
        <w:spacing w:line="276" w:lineRule="auto"/>
        <w:jc w:val="both"/>
        <w:rPr>
          <w:rFonts w:asciiTheme="minorHAnsi" w:hAnsiTheme="minorHAnsi" w:cstheme="minorHAnsi"/>
          <w:iCs/>
          <w:sz w:val="22"/>
          <w:szCs w:val="22"/>
        </w:rPr>
      </w:pPr>
      <w:r w:rsidRPr="0032284C">
        <w:rPr>
          <w:rFonts w:asciiTheme="minorHAnsi" w:hAnsiTheme="minorHAnsi" w:cstheme="minorHAnsi"/>
          <w:iCs/>
          <w:sz w:val="22"/>
          <w:szCs w:val="22"/>
        </w:rPr>
        <w:lastRenderedPageBreak/>
        <w:t xml:space="preserve">Wymóg w zakresie zatrudnienia na podstawie umowy o pracę: </w:t>
      </w:r>
    </w:p>
    <w:p w14:paraId="4F400D60" w14:textId="77777777" w:rsidR="00FC33C0" w:rsidRPr="0032284C" w:rsidRDefault="00D87B95" w:rsidP="00FC33C0">
      <w:pPr>
        <w:spacing w:line="276" w:lineRule="auto"/>
        <w:ind w:left="720"/>
        <w:jc w:val="both"/>
        <w:rPr>
          <w:rFonts w:asciiTheme="minorHAnsi" w:hAnsiTheme="minorHAnsi" w:cstheme="minorHAnsi"/>
          <w:iCs/>
          <w:sz w:val="22"/>
          <w:szCs w:val="22"/>
        </w:rPr>
      </w:pPr>
      <w:r w:rsidRPr="0032284C">
        <w:rPr>
          <w:rFonts w:asciiTheme="minorHAnsi" w:hAnsiTheme="minorHAnsi" w:cstheme="minorHAnsi"/>
          <w:iCs/>
          <w:sz w:val="22"/>
          <w:szCs w:val="22"/>
        </w:rPr>
        <w:t>Zgodnie z art. 95 ustawy Pzp Zamawiający wymaga zatrudnienia przez Wykonawcę lub Podwykonawcę na podstawie umowy o pracę osób wykonujących w szczególności następujące czynności w zakresie rea</w:t>
      </w:r>
      <w:r w:rsidR="00FC33C0" w:rsidRPr="0032284C">
        <w:rPr>
          <w:rFonts w:asciiTheme="minorHAnsi" w:hAnsiTheme="minorHAnsi" w:cstheme="minorHAnsi"/>
          <w:iCs/>
          <w:sz w:val="22"/>
          <w:szCs w:val="22"/>
        </w:rPr>
        <w:t xml:space="preserve">lizacji przedmiotu zamówienia: </w:t>
      </w:r>
    </w:p>
    <w:p w14:paraId="674E0872" w14:textId="77777777" w:rsidR="00A14B49" w:rsidRPr="0032284C" w:rsidRDefault="00A14B49" w:rsidP="00A14B49">
      <w:pPr>
        <w:spacing w:line="276" w:lineRule="auto"/>
        <w:ind w:left="720"/>
        <w:jc w:val="both"/>
        <w:rPr>
          <w:rFonts w:asciiTheme="minorHAnsi" w:hAnsiTheme="minorHAnsi" w:cstheme="minorHAnsi"/>
          <w:iCs/>
          <w:sz w:val="22"/>
          <w:szCs w:val="22"/>
        </w:rPr>
      </w:pPr>
      <w:r w:rsidRPr="0032284C">
        <w:rPr>
          <w:rFonts w:asciiTheme="minorHAnsi" w:hAnsiTheme="minorHAnsi" w:cstheme="minorHAnsi"/>
          <w:iCs/>
          <w:sz w:val="22"/>
          <w:szCs w:val="22"/>
        </w:rPr>
        <w:t>a )przygotowanie i obsługa obiektów sportowych,</w:t>
      </w:r>
    </w:p>
    <w:p w14:paraId="37A6DED2" w14:textId="77777777" w:rsidR="00A14B49" w:rsidRPr="0032284C" w:rsidRDefault="00A14B49" w:rsidP="00A14B49">
      <w:pPr>
        <w:spacing w:line="276" w:lineRule="auto"/>
        <w:ind w:left="720"/>
        <w:jc w:val="both"/>
        <w:rPr>
          <w:rFonts w:asciiTheme="minorHAnsi" w:hAnsiTheme="minorHAnsi" w:cstheme="minorHAnsi"/>
          <w:iCs/>
          <w:sz w:val="22"/>
          <w:szCs w:val="22"/>
        </w:rPr>
      </w:pPr>
      <w:r w:rsidRPr="0032284C">
        <w:rPr>
          <w:rFonts w:asciiTheme="minorHAnsi" w:hAnsiTheme="minorHAnsi" w:cstheme="minorHAnsi"/>
          <w:iCs/>
          <w:sz w:val="22"/>
          <w:szCs w:val="22"/>
        </w:rPr>
        <w:t xml:space="preserve">b) przygotowanie i obsługa miejsc hotelowych </w:t>
      </w:r>
    </w:p>
    <w:p w14:paraId="17BEFD3A" w14:textId="77777777" w:rsidR="00FC33C0" w:rsidRPr="0032284C" w:rsidRDefault="00FC33C0" w:rsidP="00A14B49">
      <w:pPr>
        <w:spacing w:line="276" w:lineRule="auto"/>
        <w:ind w:left="720"/>
        <w:jc w:val="both"/>
        <w:rPr>
          <w:rFonts w:asciiTheme="minorHAnsi" w:hAnsiTheme="minorHAnsi" w:cstheme="minorHAnsi"/>
          <w:iCs/>
          <w:sz w:val="22"/>
          <w:szCs w:val="22"/>
        </w:rPr>
      </w:pPr>
      <w:r w:rsidRPr="0032284C">
        <w:rPr>
          <w:rFonts w:asciiTheme="minorHAnsi" w:hAnsiTheme="minorHAnsi" w:cstheme="minorHAnsi"/>
          <w:spacing w:val="-2"/>
          <w:sz w:val="22"/>
          <w:szCs w:val="22"/>
        </w:rPr>
        <w:t xml:space="preserve"> - </w:t>
      </w:r>
      <w:r w:rsidRPr="0032284C">
        <w:rPr>
          <w:rFonts w:asciiTheme="minorHAnsi" w:hAnsiTheme="minorHAnsi" w:cstheme="minorHAnsi"/>
          <w:iCs/>
          <w:sz w:val="22"/>
          <w:szCs w:val="22"/>
        </w:rPr>
        <w:t xml:space="preserve">jeżeli wykonanie tych czynności polega na wykonywaniu  pracy w sposób określony </w:t>
      </w:r>
      <w:r w:rsidR="00A14B49" w:rsidRPr="0032284C">
        <w:rPr>
          <w:rFonts w:asciiTheme="minorHAnsi" w:hAnsiTheme="minorHAnsi" w:cstheme="minorHAnsi"/>
          <w:iCs/>
          <w:sz w:val="22"/>
          <w:szCs w:val="22"/>
        </w:rPr>
        <w:br/>
      </w:r>
      <w:r w:rsidRPr="0032284C">
        <w:rPr>
          <w:rFonts w:asciiTheme="minorHAnsi" w:hAnsiTheme="minorHAnsi" w:cstheme="minorHAnsi"/>
          <w:iCs/>
          <w:sz w:val="22"/>
          <w:szCs w:val="22"/>
        </w:rPr>
        <w:t>w art. 22 §1 ustawy z dnia 26 czerwca 1974r. - Kodeksu pracy.</w:t>
      </w:r>
    </w:p>
    <w:p w14:paraId="150552DE" w14:textId="62F01A23" w:rsidR="00BB0FA9" w:rsidRPr="0032284C" w:rsidRDefault="00FC33C0" w:rsidP="00BB0FA9">
      <w:pPr>
        <w:spacing w:line="276" w:lineRule="auto"/>
        <w:ind w:left="720"/>
        <w:jc w:val="both"/>
        <w:rPr>
          <w:rFonts w:asciiTheme="minorHAnsi" w:hAnsiTheme="minorHAnsi" w:cstheme="minorHAnsi"/>
          <w:iCs/>
          <w:color w:val="FF0000"/>
          <w:sz w:val="22"/>
          <w:szCs w:val="22"/>
          <w:u w:val="single"/>
        </w:rPr>
      </w:pPr>
      <w:r w:rsidRPr="0032284C">
        <w:rPr>
          <w:rFonts w:asciiTheme="minorHAnsi" w:hAnsiTheme="minorHAnsi" w:cstheme="minorHAnsi"/>
          <w:iCs/>
          <w:sz w:val="22"/>
          <w:szCs w:val="22"/>
        </w:rPr>
        <w:t>Sposób weryfikacji zatrudnienia tych osób, uprawnienia zamawiającego w zakresie kontroli spełniania przez wykonawcę wymagań związanych z za</w:t>
      </w:r>
      <w:r w:rsidR="00D313BC" w:rsidRPr="0032284C">
        <w:rPr>
          <w:rFonts w:asciiTheme="minorHAnsi" w:hAnsiTheme="minorHAnsi" w:cstheme="minorHAnsi"/>
          <w:iCs/>
          <w:sz w:val="22"/>
          <w:szCs w:val="22"/>
        </w:rPr>
        <w:t>trudnianiem osób oraz sankcje</w:t>
      </w:r>
      <w:r w:rsidR="00C40D3D">
        <w:rPr>
          <w:rFonts w:asciiTheme="minorHAnsi" w:hAnsiTheme="minorHAnsi" w:cstheme="minorHAnsi"/>
          <w:iCs/>
          <w:sz w:val="22"/>
          <w:szCs w:val="22"/>
        </w:rPr>
        <w:t xml:space="preserve"> </w:t>
      </w:r>
      <w:r w:rsidR="00D313BC" w:rsidRPr="0032284C">
        <w:rPr>
          <w:rFonts w:asciiTheme="minorHAnsi" w:hAnsiTheme="minorHAnsi" w:cstheme="minorHAnsi"/>
          <w:iCs/>
          <w:sz w:val="22"/>
          <w:szCs w:val="22"/>
        </w:rPr>
        <w:t xml:space="preserve">z </w:t>
      </w:r>
      <w:r w:rsidRPr="0032284C">
        <w:rPr>
          <w:rFonts w:asciiTheme="minorHAnsi" w:hAnsiTheme="minorHAnsi" w:cstheme="minorHAnsi"/>
          <w:iCs/>
          <w:sz w:val="22"/>
          <w:szCs w:val="22"/>
        </w:rPr>
        <w:t xml:space="preserve">tytułu niespełnienia wymagań związanych z zatrudnianiem osób zawiera </w:t>
      </w:r>
      <w:r w:rsidR="00763149" w:rsidRPr="0032284C">
        <w:rPr>
          <w:rFonts w:asciiTheme="minorHAnsi" w:hAnsiTheme="minorHAnsi" w:cstheme="minorHAnsi"/>
          <w:iCs/>
          <w:sz w:val="22"/>
          <w:szCs w:val="22"/>
        </w:rPr>
        <w:t xml:space="preserve">projekt </w:t>
      </w:r>
      <w:r w:rsidRPr="0032284C">
        <w:rPr>
          <w:rFonts w:asciiTheme="minorHAnsi" w:hAnsiTheme="minorHAnsi" w:cstheme="minorHAnsi"/>
          <w:iCs/>
          <w:sz w:val="22"/>
          <w:szCs w:val="22"/>
        </w:rPr>
        <w:t xml:space="preserve">umowy – </w:t>
      </w:r>
      <w:r w:rsidRPr="0032284C">
        <w:rPr>
          <w:rFonts w:asciiTheme="minorHAnsi" w:hAnsiTheme="minorHAnsi" w:cstheme="minorHAnsi"/>
          <w:iCs/>
          <w:sz w:val="22"/>
          <w:szCs w:val="22"/>
          <w:u w:val="single"/>
        </w:rPr>
        <w:t>zał</w:t>
      </w:r>
      <w:r w:rsidR="00763149" w:rsidRPr="0032284C">
        <w:rPr>
          <w:rFonts w:asciiTheme="minorHAnsi" w:hAnsiTheme="minorHAnsi" w:cstheme="minorHAnsi"/>
          <w:iCs/>
          <w:sz w:val="22"/>
          <w:szCs w:val="22"/>
          <w:u w:val="single"/>
        </w:rPr>
        <w:t>.</w:t>
      </w:r>
      <w:r w:rsidR="00142849" w:rsidRPr="0032284C">
        <w:rPr>
          <w:rFonts w:asciiTheme="minorHAnsi" w:hAnsiTheme="minorHAnsi" w:cstheme="minorHAnsi"/>
          <w:iCs/>
          <w:sz w:val="22"/>
          <w:szCs w:val="22"/>
          <w:u w:val="single"/>
        </w:rPr>
        <w:t xml:space="preserve"> nr </w:t>
      </w:r>
      <w:r w:rsidR="008762AB" w:rsidRPr="0032284C">
        <w:rPr>
          <w:rFonts w:asciiTheme="minorHAnsi" w:hAnsiTheme="minorHAnsi" w:cstheme="minorHAnsi"/>
          <w:iCs/>
          <w:sz w:val="22"/>
          <w:szCs w:val="22"/>
          <w:u w:val="single"/>
        </w:rPr>
        <w:t>3</w:t>
      </w:r>
      <w:r w:rsidRPr="0032284C">
        <w:rPr>
          <w:rFonts w:asciiTheme="minorHAnsi" w:hAnsiTheme="minorHAnsi" w:cstheme="minorHAnsi"/>
          <w:iCs/>
          <w:sz w:val="22"/>
          <w:szCs w:val="22"/>
          <w:u w:val="single"/>
        </w:rPr>
        <w:t xml:space="preserve"> do SWZ.</w:t>
      </w:r>
    </w:p>
    <w:p w14:paraId="0848DC5A" w14:textId="77777777" w:rsidR="00F31273" w:rsidRPr="0032284C" w:rsidRDefault="00F31273" w:rsidP="00F31273">
      <w:pPr>
        <w:pStyle w:val="Akapitzlist"/>
        <w:numPr>
          <w:ilvl w:val="0"/>
          <w:numId w:val="26"/>
        </w:numPr>
        <w:spacing w:line="276" w:lineRule="auto"/>
        <w:jc w:val="both"/>
        <w:rPr>
          <w:rFonts w:asciiTheme="minorHAnsi" w:hAnsiTheme="minorHAnsi" w:cstheme="minorHAnsi"/>
          <w:iCs/>
          <w:sz w:val="22"/>
          <w:szCs w:val="22"/>
        </w:rPr>
      </w:pPr>
      <w:r w:rsidRPr="0032284C">
        <w:rPr>
          <w:rFonts w:asciiTheme="minorHAnsi" w:hAnsiTheme="minorHAnsi" w:cstheme="minorHAnsi"/>
          <w:iCs/>
          <w:sz w:val="22"/>
          <w:szCs w:val="22"/>
        </w:rPr>
        <w:t>Zamawiający dopuszcza możliwość wykonania przedmiotu zamówienia przy udziale podwykonawców. Zamawiający żąda wskazania przez Wykonawcę w ofercie zakresu usług, których wykonanie Wykonawca powierzy podwykonawcom i podania przez Wykonawcę firm podwykonawców jeżeli są znani.</w:t>
      </w:r>
    </w:p>
    <w:p w14:paraId="6E3A2A08" w14:textId="77777777" w:rsidR="008762AB" w:rsidRPr="0032284C" w:rsidRDefault="00162825" w:rsidP="00F31273">
      <w:pPr>
        <w:numPr>
          <w:ilvl w:val="0"/>
          <w:numId w:val="26"/>
        </w:numPr>
        <w:spacing w:line="276" w:lineRule="auto"/>
        <w:jc w:val="both"/>
        <w:rPr>
          <w:rFonts w:asciiTheme="minorHAnsi" w:hAnsiTheme="minorHAnsi" w:cstheme="minorHAnsi"/>
          <w:iCs/>
          <w:sz w:val="22"/>
          <w:szCs w:val="22"/>
        </w:rPr>
      </w:pPr>
      <w:r w:rsidRPr="0032284C">
        <w:rPr>
          <w:rFonts w:asciiTheme="minorHAnsi" w:hAnsiTheme="minorHAnsi" w:cstheme="minorHAnsi"/>
          <w:iCs/>
          <w:sz w:val="22"/>
          <w:szCs w:val="22"/>
        </w:rPr>
        <w:t xml:space="preserve">Klasyfikacja głównego przedmiotu zamówienia wg Wspólnego Słownika Zamówień: CPV </w:t>
      </w:r>
      <w:r w:rsidR="00A14B49" w:rsidRPr="0032284C">
        <w:rPr>
          <w:rFonts w:asciiTheme="minorHAnsi" w:hAnsiTheme="minorHAnsi" w:cstheme="minorHAnsi"/>
          <w:iCs/>
          <w:sz w:val="22"/>
          <w:szCs w:val="22"/>
        </w:rPr>
        <w:t xml:space="preserve"> 92622000-7</w:t>
      </w:r>
      <w:r w:rsidR="00142849" w:rsidRPr="0032284C">
        <w:rPr>
          <w:rFonts w:asciiTheme="minorHAnsi" w:hAnsiTheme="minorHAnsi" w:cstheme="minorHAnsi"/>
          <w:iCs/>
          <w:sz w:val="22"/>
          <w:szCs w:val="22"/>
        </w:rPr>
        <w:t xml:space="preserve"> (usługi w zakresie organizowania wydarzeń sportowych</w:t>
      </w:r>
      <w:r w:rsidR="00DC6281" w:rsidRPr="0032284C">
        <w:rPr>
          <w:rFonts w:asciiTheme="minorHAnsi" w:hAnsiTheme="minorHAnsi" w:cstheme="minorHAnsi"/>
          <w:iCs/>
          <w:sz w:val="22"/>
          <w:szCs w:val="22"/>
        </w:rPr>
        <w:t>). Przedmioty dodatkowe: CPV 92610000-0 (usługi świadczone przez ośrodki sportowe), CPV 55000000-0 (usług</w:t>
      </w:r>
      <w:r w:rsidR="00C51890" w:rsidRPr="0032284C">
        <w:rPr>
          <w:rFonts w:asciiTheme="minorHAnsi" w:hAnsiTheme="minorHAnsi" w:cstheme="minorHAnsi"/>
          <w:iCs/>
          <w:sz w:val="22"/>
          <w:szCs w:val="22"/>
        </w:rPr>
        <w:t>i hotelarskie i restauracyjne).</w:t>
      </w:r>
    </w:p>
    <w:p w14:paraId="486B5DBB" w14:textId="77777777" w:rsidR="000875D4" w:rsidRPr="0032284C" w:rsidRDefault="000875D4" w:rsidP="008762AB">
      <w:pPr>
        <w:numPr>
          <w:ilvl w:val="0"/>
          <w:numId w:val="26"/>
        </w:numPr>
        <w:spacing w:line="276" w:lineRule="auto"/>
        <w:jc w:val="both"/>
        <w:rPr>
          <w:rFonts w:asciiTheme="minorHAnsi" w:hAnsiTheme="minorHAnsi" w:cstheme="minorHAnsi"/>
          <w:iCs/>
          <w:sz w:val="22"/>
          <w:szCs w:val="22"/>
        </w:rPr>
      </w:pPr>
      <w:r w:rsidRPr="0032284C">
        <w:rPr>
          <w:rFonts w:asciiTheme="minorHAnsi" w:hAnsiTheme="minorHAnsi" w:cstheme="minorHAnsi"/>
          <w:iCs/>
          <w:sz w:val="22"/>
          <w:szCs w:val="22"/>
        </w:rPr>
        <w:t xml:space="preserve">Wymagania jakościowe, o których mowa w art. 246 ust. 2 ustawy Pzp zostały określone </w:t>
      </w:r>
      <w:r w:rsidRPr="0032284C">
        <w:rPr>
          <w:rFonts w:asciiTheme="minorHAnsi" w:hAnsiTheme="minorHAnsi" w:cstheme="minorHAnsi"/>
          <w:iCs/>
          <w:sz w:val="22"/>
          <w:szCs w:val="22"/>
        </w:rPr>
        <w:br/>
        <w:t xml:space="preserve">w </w:t>
      </w:r>
      <w:r w:rsidR="008762AB" w:rsidRPr="0032284C">
        <w:rPr>
          <w:rFonts w:asciiTheme="minorHAnsi" w:hAnsiTheme="minorHAnsi" w:cstheme="minorHAnsi"/>
          <w:iCs/>
          <w:sz w:val="22"/>
          <w:szCs w:val="22"/>
        </w:rPr>
        <w:t xml:space="preserve">projekcie umowy </w:t>
      </w:r>
      <w:r w:rsidRPr="0032284C">
        <w:rPr>
          <w:rFonts w:asciiTheme="minorHAnsi" w:hAnsiTheme="minorHAnsi" w:cstheme="minorHAnsi"/>
          <w:iCs/>
          <w:sz w:val="22"/>
          <w:szCs w:val="22"/>
        </w:rPr>
        <w:t xml:space="preserve">- </w:t>
      </w:r>
      <w:r w:rsidRPr="0032284C">
        <w:rPr>
          <w:rFonts w:asciiTheme="minorHAnsi" w:hAnsiTheme="minorHAnsi" w:cstheme="minorHAnsi"/>
          <w:iCs/>
          <w:sz w:val="22"/>
          <w:szCs w:val="22"/>
          <w:u w:val="single"/>
        </w:rPr>
        <w:t xml:space="preserve">zał. nr </w:t>
      </w:r>
      <w:r w:rsidR="008762AB" w:rsidRPr="0032284C">
        <w:rPr>
          <w:rFonts w:asciiTheme="minorHAnsi" w:hAnsiTheme="minorHAnsi" w:cstheme="minorHAnsi"/>
          <w:iCs/>
          <w:sz w:val="22"/>
          <w:szCs w:val="22"/>
          <w:u w:val="single"/>
        </w:rPr>
        <w:t>3</w:t>
      </w:r>
      <w:r w:rsidRPr="0032284C">
        <w:rPr>
          <w:rFonts w:asciiTheme="minorHAnsi" w:hAnsiTheme="minorHAnsi" w:cstheme="minorHAnsi"/>
          <w:iCs/>
          <w:sz w:val="22"/>
          <w:szCs w:val="22"/>
          <w:u w:val="single"/>
        </w:rPr>
        <w:t xml:space="preserve"> do SWZ</w:t>
      </w:r>
      <w:r w:rsidRPr="0032284C">
        <w:rPr>
          <w:rFonts w:asciiTheme="minorHAnsi" w:hAnsiTheme="minorHAnsi" w:cstheme="minorHAnsi"/>
          <w:iCs/>
          <w:sz w:val="22"/>
          <w:szCs w:val="22"/>
        </w:rPr>
        <w:t>.</w:t>
      </w:r>
    </w:p>
    <w:p w14:paraId="59F7AD44" w14:textId="77777777" w:rsidR="00416517" w:rsidRPr="0032284C" w:rsidRDefault="00DC628E" w:rsidP="007C74DA">
      <w:pPr>
        <w:pStyle w:val="Akapitzlist1"/>
        <w:spacing w:line="276" w:lineRule="auto"/>
        <w:ind w:left="0"/>
        <w:jc w:val="both"/>
        <w:rPr>
          <w:rFonts w:asciiTheme="minorHAnsi" w:hAnsiTheme="minorHAnsi" w:cstheme="minorHAnsi"/>
          <w:bCs/>
          <w:i/>
          <w:sz w:val="22"/>
          <w:szCs w:val="22"/>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66432" behindDoc="0" locked="0" layoutInCell="1" allowOverlap="1" wp14:anchorId="0341E0C9" wp14:editId="11592BE8">
                <wp:simplePos x="0" y="0"/>
                <wp:positionH relativeFrom="column">
                  <wp:posOffset>201295</wp:posOffset>
                </wp:positionH>
                <wp:positionV relativeFrom="paragraph">
                  <wp:posOffset>240665</wp:posOffset>
                </wp:positionV>
                <wp:extent cx="5905500" cy="323850"/>
                <wp:effectExtent l="0" t="0" r="19050"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6C8D54DC" w14:textId="77777777" w:rsidR="00C40D3D" w:rsidRDefault="00C40D3D" w:rsidP="00A83F15">
                            <w:pPr>
                              <w:pStyle w:val="Akapitzlist"/>
                              <w:numPr>
                                <w:ilvl w:val="0"/>
                                <w:numId w:val="41"/>
                              </w:numPr>
                            </w:pPr>
                            <w:r w:rsidRPr="009C68F3">
                              <w:rPr>
                                <w:rFonts w:asciiTheme="minorHAnsi" w:hAnsiTheme="minorHAnsi" w:cstheme="minorHAnsi"/>
                                <w:b/>
                                <w:bCs/>
                              </w:rPr>
                              <w:t>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341E0C9" id="_x0000_s1030" style="position:absolute;left:0;text-align:left;margin-left:15.85pt;margin-top:18.95pt;width:46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aGVQIAAMcEAAAOAAAAZHJzL2Uyb0RvYy54bWysVF9v0zAQf0fiO1h+p2mzZmujptPaMoQ0&#10;YGLwAVzHaazZvmC7Tcqn5+w0pQNpD4gXy3fn+92f350Xt51W5CCsk2AKOhmNKRGGQynNrqDfv92/&#10;m1HiPDMlU2BEQY/C0dvl2zeLtslFCjWoUliCIMblbVPQ2vsmTxLHa6GZG0EjDBorsJp5FO0uKS1r&#10;EV2rJB2Pr5MWbNlY4MI51G56I11G/KoS3H+pKic8UQXF3Hw8bTy34UyWC5bvLGtqyU9psH/IQjNp&#10;MOgZasM8I3sr/4LSkltwUPkRB51AVUkuYg1YzWT8RzVPNWtErAWb45pzm9z/g+WfD4+WyLKgN5QY&#10;ppGiR1CCePHsPLSCpKFFbeNyfPnU4FvfraBDqmO5rnkA/uyIgXXNzE7cWQttLViJKU6CZ3Lh2uO4&#10;ALJtP0GJsdjeQwTqKqtD/7AjBNGRquOZHtF5wlGZzcdZNkYTR9tVejXLIn8Jywfvxjr/QYAm4VJQ&#10;C3tTfsUZiCHY4cH5kBLLh3chogMly3upVBTsbrtWlhwYzku2mq82WfRVe40J92ocO0wiDg6qcbx6&#10;9WxQI77rYWKsF/jKkLag8yztYV/YTk6vxp4OQVh+Gft6UL8WW0uPq6akLmjM9VRDYOu9KWM9nknV&#10;3xFImRN9gbGeO99tuzgs02EqtlAekU8L/WbhT4CXGuxPSlrcqoK6H3tmBSXqo8GZmE+m07CGUZhm&#10;NykK9tKyvbQwwxGqoJ6S/rr2cXUDUwbucHYqGRkNQ9ZnckoZtyU2/7TZYR0v5fjq9/+z/AUAAP//&#10;AwBQSwMEFAAGAAgAAAAhANCn+67fAAAACAEAAA8AAABkcnMvZG93bnJldi54bWxMj09Lw0AQxe+C&#10;32EZwYvYTVXyr9kUEYScpNZC8TbNbpNgdjZkN2389k5P9jTMvMeb3yvWs+3FyYy+c6RguYhAGKqd&#10;7qhRsPt6f0xB+ICksXdkFPwaD+vy9qbAXLszfZrTNjSCQ8jnqKANYcil9HVrLPqFGwyxdnSjxcDr&#10;2Eg94pnDbS+foiiWFjviDy0O5q019c92sgr2D1MybBpdVbhr93H38bLB70qp+7v5dQUimDn8m+GC&#10;z+hQMtPBTaS96BU8LxN28kwyEKxn8eVwUJCmGciykNcFyj8AAAD//wMAUEsBAi0AFAAGAAgAAAAh&#10;ALaDOJL+AAAA4QEAABMAAAAAAAAAAAAAAAAAAAAAAFtDb250ZW50X1R5cGVzXS54bWxQSwECLQAU&#10;AAYACAAAACEAOP0h/9YAAACUAQAACwAAAAAAAAAAAAAAAAAvAQAAX3JlbHMvLnJlbHNQSwECLQAU&#10;AAYACAAAACEArEnWhlUCAADHBAAADgAAAAAAAAAAAAAAAAAuAgAAZHJzL2Uyb0RvYy54bWxQSwEC&#10;LQAUAAYACAAAACEA0Kf7rt8AAAAIAQAADwAAAAAAAAAAAAAAAACvBAAAZHJzL2Rvd25yZXYueG1s&#10;UEsFBgAAAAAEAAQA8wAAALsFAAAAAA==&#10;" fillcolor="#deebf7" strokecolor="#bdd7ee">
                <v:stroke joinstyle="miter"/>
                <v:textbox>
                  <w:txbxContent>
                    <w:p w14:paraId="6C8D54DC" w14:textId="77777777" w:rsidR="00C40D3D" w:rsidRDefault="00C40D3D" w:rsidP="00A83F15">
                      <w:pPr>
                        <w:pStyle w:val="Akapitzlist"/>
                        <w:numPr>
                          <w:ilvl w:val="0"/>
                          <w:numId w:val="41"/>
                        </w:numPr>
                      </w:pPr>
                      <w:r w:rsidRPr="009C68F3">
                        <w:rPr>
                          <w:rFonts w:asciiTheme="minorHAnsi" w:hAnsiTheme="minorHAnsi" w:cstheme="minorHAnsi"/>
                          <w:b/>
                          <w:bCs/>
                        </w:rPr>
                        <w:t>Termin wykonania zamówienia</w:t>
                      </w:r>
                    </w:p>
                  </w:txbxContent>
                </v:textbox>
                <w10:wrap type="topAndBottom"/>
              </v:roundrect>
            </w:pict>
          </mc:Fallback>
        </mc:AlternateContent>
      </w:r>
    </w:p>
    <w:p w14:paraId="0DBEFDD8" w14:textId="77777777" w:rsidR="00416517" w:rsidRPr="0032284C" w:rsidRDefault="00416517">
      <w:pPr>
        <w:widowControl w:val="0"/>
        <w:tabs>
          <w:tab w:val="left" w:pos="567"/>
        </w:tabs>
        <w:autoSpaceDE w:val="0"/>
        <w:jc w:val="both"/>
        <w:rPr>
          <w:rFonts w:asciiTheme="minorHAnsi" w:hAnsiTheme="minorHAnsi" w:cstheme="minorHAnsi"/>
          <w:sz w:val="22"/>
          <w:szCs w:val="22"/>
          <w:highlight w:val="yellow"/>
        </w:rPr>
      </w:pPr>
    </w:p>
    <w:p w14:paraId="731D0FC6" w14:textId="1CBEA424" w:rsidR="00F41F1A" w:rsidRPr="00C40D3D" w:rsidRDefault="00CC4D20" w:rsidP="00C435FA">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426" w:hanging="737"/>
        <w:jc w:val="both"/>
        <w:rPr>
          <w:rFonts w:asciiTheme="minorHAnsi" w:hAnsiTheme="minorHAnsi" w:cstheme="minorHAnsi"/>
          <w:sz w:val="22"/>
          <w:szCs w:val="22"/>
        </w:rPr>
      </w:pPr>
      <w:r w:rsidRPr="00C40D3D">
        <w:rPr>
          <w:rFonts w:asciiTheme="minorHAnsi" w:hAnsiTheme="minorHAnsi" w:cstheme="minorHAnsi"/>
          <w:b/>
          <w:bCs/>
          <w:noProof/>
          <w:sz w:val="22"/>
          <w:szCs w:val="22"/>
          <w:lang w:eastAsia="pl-PL"/>
        </w:rPr>
        <mc:AlternateContent>
          <mc:Choice Requires="wps">
            <w:drawing>
              <wp:anchor distT="0" distB="0" distL="114300" distR="114300" simplePos="0" relativeHeight="251668480" behindDoc="0" locked="0" layoutInCell="1" allowOverlap="1" wp14:anchorId="24F60F32" wp14:editId="59677395">
                <wp:simplePos x="0" y="0"/>
                <wp:positionH relativeFrom="margin">
                  <wp:posOffset>89535</wp:posOffset>
                </wp:positionH>
                <wp:positionV relativeFrom="paragraph">
                  <wp:posOffset>539750</wp:posOffset>
                </wp:positionV>
                <wp:extent cx="5990590" cy="323850"/>
                <wp:effectExtent l="0" t="0" r="1016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C19A32B" w14:textId="77777777" w:rsidR="00C40D3D" w:rsidRDefault="00C40D3D" w:rsidP="00A83F15">
                            <w:pPr>
                              <w:pStyle w:val="Akapitzlist"/>
                              <w:numPr>
                                <w:ilvl w:val="0"/>
                                <w:numId w:val="41"/>
                              </w:numPr>
                            </w:pPr>
                            <w:bookmarkStart w:id="2" w:name="_Hlk63023496"/>
                            <w:r w:rsidRPr="009C68F3">
                              <w:rPr>
                                <w:rFonts w:asciiTheme="minorHAnsi" w:hAnsiTheme="minorHAnsi" w:cstheme="minorHAnsi"/>
                                <w:b/>
                                <w:bCs/>
                              </w:rPr>
                              <w:t>Projektowane postanowienia umowy w sprawie zamówienia publicznego, które zostaną wprowadzone do treści umowy</w:t>
                            </w:r>
                            <w:bookmarkEnd w:id="2"/>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4F60F32" id="_x0000_s1031" style="position:absolute;left:0;text-align:left;margin-left:7.05pt;margin-top:42.5pt;width:471.7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z1VAIAAMcEAAAOAAAAZHJzL2Uyb0RvYy54bWysVN1u0zAUvkfiHSzf07RdM5qo6bS2DCEN&#10;mBg8gOs4jTXbJ9huk+7pOXbS0oG0C8SNZZ+f7/x853hx02lFDsI6Caagk9GYEmE4lNLsCvrj+927&#10;OSXOM1MyBUYU9CgcvVm+fbNom1xMoQZVCksQxLi8bQpae9/kSeJ4LTRzI2iEQWUFVjOPT7tLSsta&#10;RNcqmY7H10kLtmwscOEcSje9ki4jflUJ7r9WlROeqIJibj6eNp7bcCbLBct3ljW15EMa7B+y0Ewa&#10;DHqG2jDPyN7Kv6C05BYcVH7EQSdQVZKLWANWMxn/Uc1jzRoRa8HmuObcJvf/YPmXw4MlsiwoEmWY&#10;RooeQAnixZPz0AoyDS1qG5ej5WODtr5bQYdUx3Jdcw/8yRED65qZnbi1FtpasBJTnATP5MK1x3EB&#10;ZNt+hhJjsb2HCNRVVof+YUcIoiNVxzM9ovOEozDNsnGaoYqj7mp6NU8jfwnLT96Ndf6jAE3CpaAW&#10;9qb8hjMQQ7DDvfMhJZaf7EJEB0qWd1Kp+LC77VpZcmA4L+kqW23S6Kv2GhPuxTh242FwUIzj1Yvn&#10;JzHiux4mxnqBrwxpC5ql0x72hW5wejX27BSE5Zexr0/i12Jr6XHVlNTIdbAfaghsfTBlXATPpOrv&#10;CKTMQF9grOfOd9suDkt6mootlEfk00K/WfgT4KUG+0xJi1tVUPdzz6ygRH0yOBPZZDYLaxgfs/T9&#10;FB/2UrO91DDDEaqgnpL+uvZxdQNTBm5xdioZGQ1D1mcypIzbEps/bHZYx8t3tPr9/yx/AQAA//8D&#10;AFBLAwQUAAYACAAAACEA1HkdZN4AAAAJAQAADwAAAGRycy9kb3ducmV2LnhtbEyPzUrDQBSF94Lv&#10;MFzBjdhJtUnbmEkRQchKai0Ud7eZ20wwMxMykza+vdeVLg/f4fwUm8l24kxDaL1TMJ8lIMjVXreu&#10;UbD/eL1fgQgRncbOO1LwTQE25fVVgbn2F/dO511sBIe4kKMCE2OfSxlqQxbDzPfkmJ38YDGyHBqp&#10;B7xwuO3kQ5Jk0mLruMFgTy+G6q/daBUc7sZlv210VeHeHLL2bbHFz0qp25vp+QlEpCn+meF3Pk+H&#10;kjcd/eh0EB3rxZydClYpX2K+TpcpiCODxywBWRby/4PyBwAA//8DAFBLAQItABQABgAIAAAAIQC2&#10;gziS/gAAAOEBAAATAAAAAAAAAAAAAAAAAAAAAABbQ29udGVudF9UeXBlc10ueG1sUEsBAi0AFAAG&#10;AAgAAAAhADj9If/WAAAAlAEAAAsAAAAAAAAAAAAAAAAALwEAAF9yZWxzLy5yZWxzUEsBAi0AFAAG&#10;AAgAAAAhAO0SfPVUAgAAxwQAAA4AAAAAAAAAAAAAAAAALgIAAGRycy9lMm9Eb2MueG1sUEsBAi0A&#10;FAAGAAgAAAAhANR5HWTeAAAACQEAAA8AAAAAAAAAAAAAAAAArgQAAGRycy9kb3ducmV2LnhtbFBL&#10;BQYAAAAABAAEAPMAAAC5BQAAAAA=&#10;" fillcolor="#deebf7" strokecolor="#bdd7ee">
                <v:stroke joinstyle="miter"/>
                <v:textbox>
                  <w:txbxContent>
                    <w:p w14:paraId="0C19A32B" w14:textId="77777777" w:rsidR="00C40D3D" w:rsidRDefault="00C40D3D" w:rsidP="00A83F15">
                      <w:pPr>
                        <w:pStyle w:val="Akapitzlist"/>
                        <w:numPr>
                          <w:ilvl w:val="0"/>
                          <w:numId w:val="41"/>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sidRPr="009C68F3">
                        <w:rPr>
                          <w:rFonts w:asciiTheme="minorHAnsi" w:hAnsiTheme="minorHAnsi" w:cstheme="minorHAnsi"/>
                          <w:b/>
                          <w:bCs/>
                        </w:rPr>
                        <w:t xml:space="preserve">  </w:t>
                      </w:r>
                    </w:p>
                  </w:txbxContent>
                </v:textbox>
                <w10:wrap type="topAndBottom" anchorx="margin"/>
              </v:roundrect>
            </w:pict>
          </mc:Fallback>
        </mc:AlternateContent>
      </w:r>
      <w:r w:rsidR="00416517" w:rsidRPr="00C40D3D">
        <w:rPr>
          <w:rFonts w:asciiTheme="minorHAnsi" w:hAnsiTheme="minorHAnsi" w:cstheme="minorHAnsi"/>
          <w:sz w:val="22"/>
          <w:szCs w:val="22"/>
        </w:rPr>
        <w:t xml:space="preserve">              </w:t>
      </w:r>
      <w:r w:rsidR="00F356F8" w:rsidRPr="00C40D3D">
        <w:rPr>
          <w:rFonts w:asciiTheme="minorHAnsi" w:hAnsiTheme="minorHAnsi" w:cstheme="minorHAnsi"/>
          <w:sz w:val="22"/>
          <w:szCs w:val="22"/>
        </w:rPr>
        <w:t>Wykonawca zobowiązany jest zrealizować przedmiot zamówienia w terminie</w:t>
      </w:r>
      <w:r w:rsidR="00F94BC7" w:rsidRPr="00C40D3D">
        <w:rPr>
          <w:rFonts w:asciiTheme="minorHAnsi" w:hAnsiTheme="minorHAnsi" w:cstheme="minorHAnsi"/>
          <w:sz w:val="22"/>
          <w:szCs w:val="22"/>
        </w:rPr>
        <w:t>:</w:t>
      </w:r>
      <w:r w:rsidR="00F22479" w:rsidRPr="00C40D3D">
        <w:rPr>
          <w:rFonts w:asciiTheme="minorHAnsi" w:hAnsiTheme="minorHAnsi" w:cstheme="minorHAnsi"/>
          <w:sz w:val="22"/>
          <w:szCs w:val="22"/>
        </w:rPr>
        <w:t xml:space="preserve"> </w:t>
      </w:r>
      <w:r w:rsidR="00DC6281" w:rsidRPr="00C40D3D">
        <w:rPr>
          <w:rFonts w:asciiTheme="minorHAnsi" w:hAnsiTheme="minorHAnsi" w:cstheme="minorHAnsi"/>
          <w:b/>
          <w:sz w:val="22"/>
          <w:szCs w:val="22"/>
        </w:rPr>
        <w:t xml:space="preserve">od dnia zawarcia umowy do </w:t>
      </w:r>
      <w:r w:rsidR="00F31273" w:rsidRPr="00C40D3D">
        <w:rPr>
          <w:rFonts w:asciiTheme="minorHAnsi" w:hAnsiTheme="minorHAnsi" w:cstheme="minorHAnsi"/>
          <w:b/>
          <w:sz w:val="22"/>
          <w:szCs w:val="22"/>
        </w:rPr>
        <w:t>22</w:t>
      </w:r>
      <w:r w:rsidR="00DC6281" w:rsidRPr="00C40D3D">
        <w:rPr>
          <w:rFonts w:asciiTheme="minorHAnsi" w:hAnsiTheme="minorHAnsi" w:cstheme="minorHAnsi"/>
          <w:b/>
          <w:sz w:val="22"/>
          <w:szCs w:val="22"/>
        </w:rPr>
        <w:t>.09.202</w:t>
      </w:r>
      <w:r w:rsidR="00F31273" w:rsidRPr="00C40D3D">
        <w:rPr>
          <w:rFonts w:asciiTheme="minorHAnsi" w:hAnsiTheme="minorHAnsi" w:cstheme="minorHAnsi"/>
          <w:b/>
          <w:sz w:val="22"/>
          <w:szCs w:val="22"/>
        </w:rPr>
        <w:t>2</w:t>
      </w:r>
      <w:r w:rsidR="00DC6281" w:rsidRPr="00C40D3D">
        <w:rPr>
          <w:rFonts w:asciiTheme="minorHAnsi" w:hAnsiTheme="minorHAnsi" w:cstheme="minorHAnsi"/>
          <w:b/>
          <w:sz w:val="22"/>
          <w:szCs w:val="22"/>
        </w:rPr>
        <w:t>r.</w:t>
      </w:r>
      <w:r w:rsidR="00DC6281" w:rsidRPr="00C40D3D">
        <w:rPr>
          <w:rFonts w:asciiTheme="minorHAnsi" w:hAnsiTheme="minorHAnsi" w:cstheme="minorHAnsi"/>
          <w:sz w:val="22"/>
          <w:szCs w:val="22"/>
        </w:rPr>
        <w:t xml:space="preserve"> Termin mistrzostw: </w:t>
      </w:r>
      <w:r w:rsidR="00F31273" w:rsidRPr="00C40D3D">
        <w:rPr>
          <w:rFonts w:asciiTheme="minorHAnsi" w:hAnsiTheme="minorHAnsi" w:cstheme="minorHAnsi"/>
          <w:sz w:val="22"/>
          <w:szCs w:val="22"/>
        </w:rPr>
        <w:t>16</w:t>
      </w:r>
      <w:r w:rsidR="00DC6281" w:rsidRPr="00C40D3D">
        <w:rPr>
          <w:rFonts w:asciiTheme="minorHAnsi" w:hAnsiTheme="minorHAnsi" w:cstheme="minorHAnsi"/>
          <w:sz w:val="22"/>
          <w:szCs w:val="22"/>
        </w:rPr>
        <w:t>.0</w:t>
      </w:r>
      <w:r w:rsidR="00F31273" w:rsidRPr="00C40D3D">
        <w:rPr>
          <w:rFonts w:asciiTheme="minorHAnsi" w:hAnsiTheme="minorHAnsi" w:cstheme="minorHAnsi"/>
          <w:sz w:val="22"/>
          <w:szCs w:val="22"/>
        </w:rPr>
        <w:t>9</w:t>
      </w:r>
      <w:r w:rsidR="00DC6281" w:rsidRPr="00C40D3D">
        <w:rPr>
          <w:rFonts w:asciiTheme="minorHAnsi" w:hAnsiTheme="minorHAnsi" w:cstheme="minorHAnsi"/>
          <w:sz w:val="22"/>
          <w:szCs w:val="22"/>
        </w:rPr>
        <w:t>.202</w:t>
      </w:r>
      <w:r w:rsidR="00F31273" w:rsidRPr="00C40D3D">
        <w:rPr>
          <w:rFonts w:asciiTheme="minorHAnsi" w:hAnsiTheme="minorHAnsi" w:cstheme="minorHAnsi"/>
          <w:sz w:val="22"/>
          <w:szCs w:val="22"/>
        </w:rPr>
        <w:t>2</w:t>
      </w:r>
      <w:r w:rsidR="00DC6281" w:rsidRPr="00C40D3D">
        <w:rPr>
          <w:rFonts w:asciiTheme="minorHAnsi" w:hAnsiTheme="minorHAnsi" w:cstheme="minorHAnsi"/>
          <w:sz w:val="22"/>
          <w:szCs w:val="22"/>
        </w:rPr>
        <w:t xml:space="preserve">r. do </w:t>
      </w:r>
      <w:r w:rsidR="00F31273" w:rsidRPr="00C40D3D">
        <w:rPr>
          <w:rFonts w:asciiTheme="minorHAnsi" w:hAnsiTheme="minorHAnsi" w:cstheme="minorHAnsi"/>
          <w:sz w:val="22"/>
          <w:szCs w:val="22"/>
        </w:rPr>
        <w:t>22</w:t>
      </w:r>
      <w:r w:rsidR="00DC6281" w:rsidRPr="00C40D3D">
        <w:rPr>
          <w:rFonts w:asciiTheme="minorHAnsi" w:hAnsiTheme="minorHAnsi" w:cstheme="minorHAnsi"/>
          <w:sz w:val="22"/>
          <w:szCs w:val="22"/>
        </w:rPr>
        <w:t>.09.202</w:t>
      </w:r>
      <w:r w:rsidR="00F31273" w:rsidRPr="00C40D3D">
        <w:rPr>
          <w:rFonts w:asciiTheme="minorHAnsi" w:hAnsiTheme="minorHAnsi" w:cstheme="minorHAnsi"/>
          <w:sz w:val="22"/>
          <w:szCs w:val="22"/>
        </w:rPr>
        <w:t>2</w:t>
      </w:r>
      <w:r w:rsidR="00DC6281" w:rsidRPr="00C40D3D">
        <w:rPr>
          <w:rFonts w:asciiTheme="minorHAnsi" w:hAnsiTheme="minorHAnsi" w:cstheme="minorHAnsi"/>
          <w:sz w:val="22"/>
          <w:szCs w:val="22"/>
        </w:rPr>
        <w:t>r</w:t>
      </w:r>
      <w:r w:rsidR="00F31273" w:rsidRPr="00C40D3D">
        <w:rPr>
          <w:rFonts w:asciiTheme="minorHAnsi" w:hAnsiTheme="minorHAnsi" w:cstheme="minorHAnsi"/>
          <w:sz w:val="22"/>
          <w:szCs w:val="22"/>
        </w:rPr>
        <w:t>.</w:t>
      </w:r>
    </w:p>
    <w:p w14:paraId="3CF303A2" w14:textId="2BACBC40" w:rsidR="00A40CAF" w:rsidRPr="0032284C" w:rsidRDefault="00DC628E" w:rsidP="008762AB">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hanging="737"/>
        <w:jc w:val="both"/>
        <w:rPr>
          <w:rFonts w:asciiTheme="minorHAnsi" w:hAnsiTheme="minorHAnsi" w:cstheme="minorHAnsi"/>
          <w:color w:val="FF0000"/>
          <w:sz w:val="22"/>
          <w:szCs w:val="22"/>
        </w:rPr>
      </w:pPr>
      <w:r w:rsidRPr="0032284C">
        <w:rPr>
          <w:rFonts w:asciiTheme="minorHAnsi" w:hAnsiTheme="minorHAnsi" w:cstheme="minorHAnsi"/>
          <w:sz w:val="22"/>
          <w:szCs w:val="22"/>
        </w:rPr>
        <w:t xml:space="preserve">          </w:t>
      </w:r>
    </w:p>
    <w:p w14:paraId="0FC742AB" w14:textId="0E7E74DC" w:rsidR="00C40D3D" w:rsidRDefault="00A40CAF" w:rsidP="00C40D3D">
      <w:pPr>
        <w:numPr>
          <w:ilvl w:val="0"/>
          <w:numId w:val="9"/>
        </w:numPr>
        <w:tabs>
          <w:tab w:val="left" w:pos="851"/>
          <w:tab w:val="left" w:pos="2551"/>
          <w:tab w:val="left" w:pos="3402"/>
          <w:tab w:val="left" w:pos="4252"/>
          <w:tab w:val="left" w:pos="5103"/>
          <w:tab w:val="right" w:pos="5953"/>
          <w:tab w:val="left" w:pos="6804"/>
          <w:tab w:val="left" w:pos="7314"/>
          <w:tab w:val="left" w:pos="7654"/>
          <w:tab w:val="left" w:pos="8505"/>
        </w:tabs>
        <w:spacing w:line="276" w:lineRule="auto"/>
        <w:ind w:left="357" w:firstLine="69"/>
        <w:jc w:val="both"/>
        <w:rPr>
          <w:rFonts w:asciiTheme="minorHAnsi" w:hAnsiTheme="minorHAnsi" w:cstheme="minorHAnsi"/>
          <w:bCs/>
          <w:sz w:val="22"/>
          <w:szCs w:val="22"/>
        </w:rPr>
      </w:pPr>
      <w:r w:rsidRPr="00C40D3D">
        <w:rPr>
          <w:rFonts w:asciiTheme="minorHAnsi" w:hAnsiTheme="minorHAnsi" w:cstheme="minorHAnsi"/>
          <w:bCs/>
          <w:sz w:val="22"/>
          <w:szCs w:val="22"/>
        </w:rPr>
        <w:t xml:space="preserve">Projektowane postanowienia umowy w sprawie zamówienia publicznego, </w:t>
      </w:r>
      <w:r w:rsidR="00B775F2" w:rsidRPr="00C40D3D">
        <w:rPr>
          <w:rFonts w:asciiTheme="minorHAnsi" w:hAnsiTheme="minorHAnsi" w:cstheme="minorHAnsi"/>
          <w:bCs/>
          <w:sz w:val="22"/>
          <w:szCs w:val="22"/>
        </w:rPr>
        <w:t>zostały</w:t>
      </w:r>
      <w:r w:rsidR="00F31273" w:rsidRPr="00C40D3D">
        <w:rPr>
          <w:rFonts w:asciiTheme="minorHAnsi" w:hAnsiTheme="minorHAnsi" w:cstheme="minorHAnsi"/>
          <w:bCs/>
          <w:sz w:val="22"/>
          <w:szCs w:val="22"/>
        </w:rPr>
        <w:t xml:space="preserve"> </w:t>
      </w:r>
      <w:r w:rsidRPr="00C40D3D">
        <w:rPr>
          <w:rFonts w:asciiTheme="minorHAnsi" w:hAnsiTheme="minorHAnsi" w:cstheme="minorHAnsi"/>
          <w:bCs/>
          <w:sz w:val="22"/>
          <w:szCs w:val="22"/>
        </w:rPr>
        <w:t xml:space="preserve">określone </w:t>
      </w:r>
      <w:r w:rsidRPr="00C40D3D">
        <w:rPr>
          <w:rFonts w:asciiTheme="minorHAnsi" w:hAnsiTheme="minorHAnsi" w:cstheme="minorHAnsi"/>
          <w:bCs/>
          <w:sz w:val="22"/>
          <w:szCs w:val="22"/>
          <w:u w:val="single"/>
        </w:rPr>
        <w:t xml:space="preserve">w </w:t>
      </w:r>
      <w:r w:rsidR="00EB7732" w:rsidRPr="00C40D3D">
        <w:rPr>
          <w:rFonts w:asciiTheme="minorHAnsi" w:hAnsiTheme="minorHAnsi" w:cstheme="minorHAnsi"/>
          <w:sz w:val="22"/>
          <w:szCs w:val="22"/>
          <w:u w:val="single"/>
        </w:rPr>
        <w:t>z</w:t>
      </w:r>
      <w:r w:rsidRPr="00C40D3D">
        <w:rPr>
          <w:rFonts w:asciiTheme="minorHAnsi" w:hAnsiTheme="minorHAnsi" w:cstheme="minorHAnsi"/>
          <w:sz w:val="22"/>
          <w:szCs w:val="22"/>
          <w:u w:val="single"/>
        </w:rPr>
        <w:t>ał</w:t>
      </w:r>
      <w:r w:rsidR="00763149" w:rsidRPr="00C40D3D">
        <w:rPr>
          <w:rFonts w:asciiTheme="minorHAnsi" w:hAnsiTheme="minorHAnsi" w:cstheme="minorHAnsi"/>
          <w:sz w:val="22"/>
          <w:szCs w:val="22"/>
          <w:u w:val="single"/>
        </w:rPr>
        <w:t>.</w:t>
      </w:r>
      <w:r w:rsidR="00C40D3D">
        <w:rPr>
          <w:rFonts w:asciiTheme="minorHAnsi" w:hAnsiTheme="minorHAnsi" w:cstheme="minorHAnsi"/>
          <w:sz w:val="22"/>
          <w:szCs w:val="22"/>
          <w:u w:val="single"/>
        </w:rPr>
        <w:br/>
      </w:r>
      <w:r w:rsidR="00C40D3D" w:rsidRPr="00C40D3D">
        <w:rPr>
          <w:rFonts w:asciiTheme="minorHAnsi" w:hAnsiTheme="minorHAnsi" w:cstheme="minorHAnsi"/>
          <w:sz w:val="22"/>
          <w:szCs w:val="22"/>
        </w:rPr>
        <w:t xml:space="preserve">         </w:t>
      </w:r>
      <w:r w:rsidRPr="00C40D3D">
        <w:rPr>
          <w:rFonts w:asciiTheme="minorHAnsi" w:hAnsiTheme="minorHAnsi" w:cstheme="minorHAnsi"/>
          <w:sz w:val="22"/>
          <w:szCs w:val="22"/>
        </w:rPr>
        <w:t xml:space="preserve"> </w:t>
      </w:r>
      <w:r w:rsidRPr="00C40D3D">
        <w:rPr>
          <w:rFonts w:asciiTheme="minorHAnsi" w:hAnsiTheme="minorHAnsi" w:cstheme="minorHAnsi"/>
          <w:sz w:val="22"/>
          <w:szCs w:val="22"/>
          <w:u w:val="single"/>
        </w:rPr>
        <w:t xml:space="preserve">nr </w:t>
      </w:r>
      <w:r w:rsidR="00F31273" w:rsidRPr="00C40D3D">
        <w:rPr>
          <w:rFonts w:asciiTheme="minorHAnsi" w:hAnsiTheme="minorHAnsi" w:cstheme="minorHAnsi"/>
          <w:sz w:val="22"/>
          <w:szCs w:val="22"/>
          <w:u w:val="single"/>
        </w:rPr>
        <w:t>3</w:t>
      </w:r>
      <w:r w:rsidR="00763149" w:rsidRPr="00C40D3D">
        <w:rPr>
          <w:rFonts w:asciiTheme="minorHAnsi" w:hAnsiTheme="minorHAnsi" w:cstheme="minorHAnsi"/>
          <w:sz w:val="22"/>
          <w:szCs w:val="22"/>
          <w:u w:val="single"/>
        </w:rPr>
        <w:t xml:space="preserve"> do SWZ</w:t>
      </w:r>
      <w:r w:rsidRPr="00C40D3D">
        <w:rPr>
          <w:rFonts w:asciiTheme="minorHAnsi" w:hAnsiTheme="minorHAnsi" w:cstheme="minorHAnsi"/>
          <w:bCs/>
          <w:sz w:val="22"/>
          <w:szCs w:val="22"/>
        </w:rPr>
        <w:t>.</w:t>
      </w:r>
    </w:p>
    <w:p w14:paraId="7C204AB1" w14:textId="2D02014E" w:rsidR="00DC628E" w:rsidRPr="00C40D3D" w:rsidRDefault="006D4049" w:rsidP="00C40D3D">
      <w:pPr>
        <w:numPr>
          <w:ilvl w:val="0"/>
          <w:numId w:val="9"/>
        </w:numPr>
        <w:tabs>
          <w:tab w:val="left" w:pos="851"/>
          <w:tab w:val="left" w:pos="2551"/>
          <w:tab w:val="left" w:pos="3402"/>
          <w:tab w:val="left" w:pos="4252"/>
          <w:tab w:val="left" w:pos="5103"/>
          <w:tab w:val="right" w:pos="5953"/>
          <w:tab w:val="left" w:pos="6804"/>
          <w:tab w:val="left" w:pos="7314"/>
          <w:tab w:val="left" w:pos="7654"/>
          <w:tab w:val="left" w:pos="8505"/>
        </w:tabs>
        <w:spacing w:line="276" w:lineRule="auto"/>
        <w:ind w:left="357" w:firstLine="69"/>
        <w:jc w:val="both"/>
        <w:rPr>
          <w:rFonts w:asciiTheme="minorHAnsi" w:hAnsiTheme="minorHAnsi" w:cstheme="minorHAnsi"/>
          <w:bCs/>
          <w:sz w:val="22"/>
          <w:szCs w:val="22"/>
        </w:rPr>
      </w:pPr>
      <w:r w:rsidRPr="00C40D3D">
        <w:rPr>
          <w:rFonts w:asciiTheme="minorHAnsi" w:hAnsiTheme="minorHAnsi" w:cstheme="minorHAnsi"/>
          <w:sz w:val="22"/>
          <w:szCs w:val="22"/>
          <w:lang w:eastAsia="pl-PL"/>
        </w:rPr>
        <w:t>Zamawia</w:t>
      </w:r>
      <w:r w:rsidR="00557A98" w:rsidRPr="00C40D3D">
        <w:rPr>
          <w:rFonts w:asciiTheme="minorHAnsi" w:hAnsiTheme="minorHAnsi" w:cstheme="minorHAnsi"/>
          <w:sz w:val="22"/>
          <w:szCs w:val="22"/>
          <w:lang w:eastAsia="pl-PL"/>
        </w:rPr>
        <w:t>jący zgodnie z art. 455 ustawy P</w:t>
      </w:r>
      <w:r w:rsidRPr="00C40D3D">
        <w:rPr>
          <w:rFonts w:asciiTheme="minorHAnsi" w:hAnsiTheme="minorHAnsi" w:cstheme="minorHAnsi"/>
          <w:sz w:val="22"/>
          <w:szCs w:val="22"/>
          <w:lang w:eastAsia="pl-PL"/>
        </w:rPr>
        <w:t xml:space="preserve">zp przewiduje możliwość </w:t>
      </w:r>
      <w:r w:rsidR="00097F98" w:rsidRPr="00C40D3D">
        <w:rPr>
          <w:rFonts w:asciiTheme="minorHAnsi" w:hAnsiTheme="minorHAnsi" w:cstheme="minorHAnsi"/>
          <w:sz w:val="22"/>
          <w:szCs w:val="22"/>
          <w:lang w:eastAsia="pl-PL"/>
        </w:rPr>
        <w:t>w</w:t>
      </w:r>
      <w:r w:rsidRPr="00C40D3D">
        <w:rPr>
          <w:rFonts w:asciiTheme="minorHAnsi" w:hAnsiTheme="minorHAnsi" w:cstheme="minorHAnsi"/>
          <w:sz w:val="22"/>
          <w:szCs w:val="22"/>
          <w:lang w:eastAsia="pl-PL"/>
        </w:rPr>
        <w:t>prowadzenia zmian</w:t>
      </w:r>
      <w:r w:rsidR="00F31273" w:rsidRPr="00C40D3D">
        <w:rPr>
          <w:rFonts w:asciiTheme="minorHAnsi" w:hAnsiTheme="minorHAnsi" w:cstheme="minorHAnsi"/>
          <w:sz w:val="22"/>
          <w:szCs w:val="22"/>
          <w:lang w:eastAsia="pl-PL"/>
        </w:rPr>
        <w:t xml:space="preserve">  </w:t>
      </w:r>
      <w:r w:rsidRPr="00C40D3D">
        <w:rPr>
          <w:rFonts w:asciiTheme="minorHAnsi" w:hAnsiTheme="minorHAnsi" w:cstheme="minorHAnsi"/>
          <w:sz w:val="22"/>
          <w:szCs w:val="22"/>
          <w:lang w:eastAsia="pl-PL"/>
        </w:rPr>
        <w:t>do treści</w:t>
      </w:r>
      <w:r w:rsidR="00C40D3D">
        <w:rPr>
          <w:rFonts w:asciiTheme="minorHAnsi" w:hAnsiTheme="minorHAnsi" w:cstheme="minorHAnsi"/>
          <w:sz w:val="22"/>
          <w:szCs w:val="22"/>
          <w:lang w:eastAsia="pl-PL"/>
        </w:rPr>
        <w:br/>
        <w:t xml:space="preserve">         </w:t>
      </w:r>
      <w:r w:rsidRPr="00C40D3D">
        <w:rPr>
          <w:rFonts w:asciiTheme="minorHAnsi" w:hAnsiTheme="minorHAnsi" w:cstheme="minorHAnsi"/>
          <w:sz w:val="22"/>
          <w:szCs w:val="22"/>
          <w:lang w:eastAsia="pl-PL"/>
        </w:rPr>
        <w:t xml:space="preserve"> zawartej umowy. Szczegółowy zakres oraz sposób wprowadzenia zmian do</w:t>
      </w:r>
      <w:r w:rsidR="00F31273" w:rsidRPr="00C40D3D">
        <w:rPr>
          <w:rFonts w:asciiTheme="minorHAnsi" w:hAnsiTheme="minorHAnsi" w:cstheme="minorHAnsi"/>
          <w:sz w:val="22"/>
          <w:szCs w:val="22"/>
          <w:lang w:eastAsia="pl-PL"/>
        </w:rPr>
        <w:t xml:space="preserve"> </w:t>
      </w:r>
      <w:r w:rsidRPr="00C40D3D">
        <w:rPr>
          <w:rFonts w:asciiTheme="minorHAnsi" w:hAnsiTheme="minorHAnsi" w:cstheme="minorHAnsi"/>
          <w:sz w:val="22"/>
          <w:szCs w:val="22"/>
          <w:lang w:eastAsia="pl-PL"/>
        </w:rPr>
        <w:t xml:space="preserve">umowy zawiera </w:t>
      </w:r>
      <w:r w:rsidR="00B775F2" w:rsidRPr="00C40D3D">
        <w:rPr>
          <w:rFonts w:asciiTheme="minorHAnsi" w:hAnsiTheme="minorHAnsi" w:cstheme="minorHAnsi"/>
          <w:sz w:val="22"/>
          <w:szCs w:val="22"/>
          <w:lang w:eastAsia="pl-PL"/>
        </w:rPr>
        <w:t xml:space="preserve">się </w:t>
      </w:r>
      <w:r w:rsidR="00520A82" w:rsidRPr="00C40D3D">
        <w:rPr>
          <w:rFonts w:asciiTheme="minorHAnsi" w:hAnsiTheme="minorHAnsi" w:cstheme="minorHAnsi"/>
          <w:sz w:val="22"/>
          <w:szCs w:val="22"/>
          <w:lang w:eastAsia="pl-PL"/>
        </w:rPr>
        <w:t>w</w:t>
      </w:r>
      <w:r w:rsidR="00C40D3D">
        <w:rPr>
          <w:rFonts w:asciiTheme="minorHAnsi" w:hAnsiTheme="minorHAnsi" w:cstheme="minorHAnsi"/>
          <w:sz w:val="22"/>
          <w:szCs w:val="22"/>
          <w:lang w:eastAsia="pl-PL"/>
        </w:rPr>
        <w:br/>
        <w:t xml:space="preserve">         </w:t>
      </w:r>
      <w:r w:rsidR="00520A82" w:rsidRPr="00C40D3D">
        <w:rPr>
          <w:rFonts w:asciiTheme="minorHAnsi" w:hAnsiTheme="minorHAnsi" w:cstheme="minorHAnsi"/>
          <w:sz w:val="22"/>
          <w:szCs w:val="22"/>
          <w:lang w:eastAsia="pl-PL"/>
        </w:rPr>
        <w:t xml:space="preserve"> </w:t>
      </w:r>
      <w:r w:rsidR="00520A82" w:rsidRPr="00C40D3D">
        <w:rPr>
          <w:rFonts w:asciiTheme="minorHAnsi" w:hAnsiTheme="minorHAnsi" w:cstheme="minorHAnsi"/>
          <w:sz w:val="22"/>
          <w:szCs w:val="22"/>
          <w:u w:val="single"/>
          <w:lang w:eastAsia="pl-PL"/>
        </w:rPr>
        <w:t>zał</w:t>
      </w:r>
      <w:r w:rsidR="00763149" w:rsidRPr="00C40D3D">
        <w:rPr>
          <w:rFonts w:asciiTheme="minorHAnsi" w:hAnsiTheme="minorHAnsi" w:cstheme="minorHAnsi"/>
          <w:sz w:val="22"/>
          <w:szCs w:val="22"/>
          <w:u w:val="single"/>
          <w:lang w:eastAsia="pl-PL"/>
        </w:rPr>
        <w:t>.</w:t>
      </w:r>
      <w:r w:rsidR="00520A82" w:rsidRPr="00C40D3D">
        <w:rPr>
          <w:rFonts w:asciiTheme="minorHAnsi" w:hAnsiTheme="minorHAnsi" w:cstheme="minorHAnsi"/>
          <w:sz w:val="22"/>
          <w:szCs w:val="22"/>
          <w:u w:val="single"/>
          <w:lang w:eastAsia="pl-PL"/>
        </w:rPr>
        <w:t xml:space="preserve"> nr </w:t>
      </w:r>
      <w:r w:rsidR="00F31273" w:rsidRPr="00C40D3D">
        <w:rPr>
          <w:rFonts w:asciiTheme="minorHAnsi" w:hAnsiTheme="minorHAnsi" w:cstheme="minorHAnsi"/>
          <w:sz w:val="22"/>
          <w:szCs w:val="22"/>
          <w:u w:val="single"/>
          <w:lang w:eastAsia="pl-PL"/>
        </w:rPr>
        <w:t>3</w:t>
      </w:r>
      <w:r w:rsidR="00520A82" w:rsidRPr="00C40D3D">
        <w:rPr>
          <w:rFonts w:asciiTheme="minorHAnsi" w:hAnsiTheme="minorHAnsi" w:cstheme="minorHAnsi"/>
          <w:sz w:val="22"/>
          <w:szCs w:val="22"/>
          <w:u w:val="single"/>
          <w:lang w:eastAsia="pl-PL"/>
        </w:rPr>
        <w:t xml:space="preserve"> do SWZ</w:t>
      </w:r>
      <w:r w:rsidR="00520A82" w:rsidRPr="00C40D3D">
        <w:rPr>
          <w:rFonts w:asciiTheme="minorHAnsi" w:hAnsiTheme="minorHAnsi" w:cstheme="minorHAnsi"/>
          <w:sz w:val="22"/>
          <w:szCs w:val="22"/>
          <w:lang w:eastAsia="pl-PL"/>
        </w:rPr>
        <w:t>.</w:t>
      </w:r>
    </w:p>
    <w:p w14:paraId="7DDE6CD8" w14:textId="77777777" w:rsidR="00C9284D" w:rsidRPr="00C435FA" w:rsidRDefault="00DC628E" w:rsidP="000B7A50">
      <w:pPr>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3B321583" wp14:editId="5C9B5A90">
                <wp:simplePos x="0" y="0"/>
                <wp:positionH relativeFrom="margin">
                  <wp:align>right</wp:align>
                </wp:positionH>
                <wp:positionV relativeFrom="paragraph">
                  <wp:posOffset>217855</wp:posOffset>
                </wp:positionV>
                <wp:extent cx="5905500" cy="539750"/>
                <wp:effectExtent l="0" t="0" r="19050" b="12700"/>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397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30F1BD9" w14:textId="77777777" w:rsidR="00C40D3D" w:rsidRDefault="00C40D3D" w:rsidP="00A83F15">
                            <w:pPr>
                              <w:pStyle w:val="Akapitzlist"/>
                              <w:numPr>
                                <w:ilvl w:val="0"/>
                                <w:numId w:val="41"/>
                              </w:numPr>
                            </w:pPr>
                            <w:bookmarkStart w:id="3" w:name="_Hlk63023521"/>
                            <w:r w:rsidRPr="00C435FA">
                              <w:rPr>
                                <w:rFonts w:asciiTheme="minorHAnsi" w:hAnsiTheme="minorHAnsi" w:cstheme="minorHAnsi"/>
                                <w:b/>
                                <w:bCs/>
                              </w:rPr>
                              <w:t xml:space="preserve">Podstawy wykluczenia </w:t>
                            </w:r>
                            <w:bookmarkEnd w:id="3"/>
                            <w:r w:rsidRPr="00C435FA">
                              <w:rPr>
                                <w:rFonts w:asciiTheme="minorHAnsi" w:eastAsia="Calibri" w:hAnsiTheme="minorHAnsi" w:cstheme="minorHAnsi"/>
                                <w:b/>
                                <w:sz w:val="22"/>
                                <w:szCs w:val="22"/>
                              </w:rPr>
                              <w:t>o których mowa w art. 108 ust. 1 ustawy Pzp</w:t>
                            </w:r>
                            <w:r w:rsidRPr="009C68F3">
                              <w:rPr>
                                <w:rFonts w:asciiTheme="minorHAnsi" w:hAnsiTheme="minorHAnsi" w:cstheme="minorHAnsi"/>
                                <w:b/>
                                <w:bCs/>
                              </w:rPr>
                              <w:t xml:space="preserve"> które zostaną wprowadzone do treści umowy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B321583" id="_x0000_s1032" style="position:absolute;left:0;text-align:left;margin-left:413.8pt;margin-top:17.15pt;width:465pt;height:4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lIVQIAAMgEAAAOAAAAZHJzL2Uyb0RvYy54bWysVN1u0zAUvkfiHSzf07Sl6dao6bS2DCEN&#10;mBg8gOM4jTXbJ9huk+7pOXbS0oG0C8SNZZ+f7/x853h502lFDsI6CSank9GYEmE4lNLscvrj+927&#10;a0qcZ6ZkCozI6VE4erN6+2bZNpmYQg2qFJYgiHFZ2+S09r7JksTxWmjmRtAIg8oKrGYen3aXlJa1&#10;iK5VMh2P50kLtmwscOEcSre9kq4iflUJ7r9WlROeqJxibj6eNp5FOJPVkmU7y5pa8iEN9g9ZaCYN&#10;Bj1DbZlnZG/lX1BacgsOKj/ioBOoKslFrAGrmYz/qOaxZo2ItWBzXHNuk/t/sPzL4cESWSJ3E0oM&#10;08jRAyhBvHhyHlpBpqFHbeMyNH1s0Nh3a+jQPtbrmnvgT44Y2NTM7MSttdDWgpWY4yR4JheuPY4L&#10;IEX7GUqMxfYeIlBXWR0aiC0hiI5cHc/8iM4TjsJ0MU7TMao46tL3i6s0Epiw7OTdWOc/CtAkXHJq&#10;YW/KbzgEMQQ73DsfUmLZyS5EdKBkeSeVig+7KzbKkgPDgUnXi/U2jb5qrzHhXoxzh0nEyUExzlcv&#10;vj6JEd/1MDHWC3xlSJvTRTrtYV/oBqdXY89OQVh2GXt+Er8WW0uPu6akzmnMdaghsPXBlLEez6Tq&#10;7wikzEBfYKznzndFF6dlfpqKAsoj8mmhXy38CvBSg32mpMW1yqn7uWdWUKI+GZyJxWQ2C3sYH7P0&#10;aooPe6kpLjXMcITKqaekv2583N3AlIFbnJ1KRkbDkPWZDCnjusTmD6sd9vHyHa1+f0CrXwAAAP//&#10;AwBQSwMEFAAGAAgAAAAhAOu7RH3eAAAABwEAAA8AAABkcnMvZG93bnJldi54bWxMj0FLw0AQhe+C&#10;/2EZwYu0m5pSbcymiCDkJLUWSm/T7JgEs7Mhu2njv3c86fHNe7z3Tb6ZXKfONITWs4HFPAFFXHnb&#10;cm1g//E6ewQVIrLFzjMZ+KYAm+L6KsfM+gu/03kXayUlHDI00MTYZ1qHqiGHYe57YvE+/eAwihxq&#10;bQe8SLnr9H2SrLTDlmWhwZ5eGqq+dqMzcLgbH/ptbcsS981h1b4tt3gsjbm9mZ6fQEWa4l8YfvEF&#10;HQphOvmRbVCdAXkkGkiXKShx12kih5PEFusUdJHr//zFDwAAAP//AwBQSwECLQAUAAYACAAAACEA&#10;toM4kv4AAADhAQAAEwAAAAAAAAAAAAAAAAAAAAAAW0NvbnRlbnRfVHlwZXNdLnhtbFBLAQItABQA&#10;BgAIAAAAIQA4/SH/1gAAAJQBAAALAAAAAAAAAAAAAAAAAC8BAABfcmVscy8ucmVsc1BLAQItABQA&#10;BgAIAAAAIQC6OclIVQIAAMgEAAAOAAAAAAAAAAAAAAAAAC4CAABkcnMvZTJvRG9jLnhtbFBLAQIt&#10;ABQABgAIAAAAIQDru0R93gAAAAcBAAAPAAAAAAAAAAAAAAAAAK8EAABkcnMvZG93bnJldi54bWxQ&#10;SwUGAAAAAAQABADzAAAAugUAAAAA&#10;" fillcolor="#deebf7" strokecolor="#bdd7ee">
                <v:stroke joinstyle="miter"/>
                <v:textbox>
                  <w:txbxContent>
                    <w:p w14:paraId="530F1BD9" w14:textId="77777777" w:rsidR="00C40D3D" w:rsidRDefault="00C40D3D" w:rsidP="00A83F15">
                      <w:pPr>
                        <w:pStyle w:val="Akapitzlist"/>
                        <w:numPr>
                          <w:ilvl w:val="0"/>
                          <w:numId w:val="41"/>
                        </w:numPr>
                      </w:pPr>
                      <w:bookmarkStart w:id="5" w:name="_Hlk63023521"/>
                      <w:r w:rsidRPr="00C435FA">
                        <w:rPr>
                          <w:rFonts w:asciiTheme="minorHAnsi" w:hAnsiTheme="minorHAnsi" w:cstheme="minorHAnsi"/>
                          <w:b/>
                          <w:bCs/>
                        </w:rPr>
                        <w:t xml:space="preserve">Podstawy wykluczenia </w:t>
                      </w:r>
                      <w:bookmarkEnd w:id="5"/>
                      <w:r w:rsidRPr="00C435FA">
                        <w:rPr>
                          <w:rFonts w:asciiTheme="minorHAnsi" w:eastAsia="Calibri" w:hAnsiTheme="minorHAnsi" w:cstheme="minorHAnsi"/>
                          <w:b/>
                          <w:sz w:val="22"/>
                          <w:szCs w:val="22"/>
                        </w:rPr>
                        <w:t>o których mowa w art. 108 ust. 1 ustawy Pzp</w:t>
                      </w:r>
                      <w:r w:rsidRPr="009C68F3">
                        <w:rPr>
                          <w:rFonts w:asciiTheme="minorHAnsi" w:hAnsiTheme="minorHAnsi" w:cstheme="minorHAnsi"/>
                          <w:b/>
                          <w:bCs/>
                        </w:rPr>
                        <w:t xml:space="preserve"> które zostaną wprowadzone do treści umowy  </w:t>
                      </w:r>
                    </w:p>
                  </w:txbxContent>
                </v:textbox>
                <w10:wrap type="topAndBottom" anchorx="margin"/>
              </v:roundrect>
            </w:pict>
          </mc:Fallback>
        </mc:AlternateContent>
      </w:r>
    </w:p>
    <w:p w14:paraId="5902A71C" w14:textId="77777777" w:rsidR="006D0CB5" w:rsidRPr="00C435FA" w:rsidRDefault="006D0CB5" w:rsidP="006D0CB5">
      <w:pPr>
        <w:widowControl w:val="0"/>
        <w:tabs>
          <w:tab w:val="left" w:pos="426"/>
        </w:tabs>
        <w:autoSpaceDE w:val="0"/>
        <w:jc w:val="both"/>
        <w:rPr>
          <w:rFonts w:asciiTheme="minorHAnsi" w:hAnsiTheme="minorHAnsi" w:cstheme="minorHAnsi"/>
          <w:bCs/>
          <w:sz w:val="22"/>
          <w:szCs w:val="22"/>
        </w:rPr>
      </w:pPr>
    </w:p>
    <w:p w14:paraId="55D1B4C3" w14:textId="77777777" w:rsidR="00F31273" w:rsidRPr="00F31273" w:rsidRDefault="00F31273" w:rsidP="00F31273">
      <w:pPr>
        <w:widowControl w:val="0"/>
        <w:numPr>
          <w:ilvl w:val="0"/>
          <w:numId w:val="33"/>
        </w:numPr>
        <w:tabs>
          <w:tab w:val="left" w:pos="426"/>
        </w:tabs>
        <w:autoSpaceDE w:val="0"/>
        <w:spacing w:after="240"/>
        <w:ind w:left="426" w:hanging="284"/>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O udzielenie zamówienia  mogą ubiegać się Wykonawcy, którzy nie podlegają wykluczeniu zgodnie z art. 108 ust. 1 ustawy Pzp. Zamawiający wykluczy z postępowania Wykonawcę:</w:t>
      </w:r>
    </w:p>
    <w:p w14:paraId="691083A4" w14:textId="77777777" w:rsidR="00F31273" w:rsidRPr="00F31273" w:rsidRDefault="00F31273" w:rsidP="00F31273">
      <w:pPr>
        <w:widowControl w:val="0"/>
        <w:numPr>
          <w:ilvl w:val="0"/>
          <w:numId w:val="34"/>
        </w:numPr>
        <w:tabs>
          <w:tab w:val="left" w:pos="786"/>
        </w:tabs>
        <w:autoSpaceDE w:val="0"/>
        <w:spacing w:after="240"/>
        <w:ind w:left="720"/>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będącego osobą fizyczną, którego prawomocnie skazano za przestępstwo:</w:t>
      </w:r>
    </w:p>
    <w:p w14:paraId="39970C83" w14:textId="77777777" w:rsidR="00F31273" w:rsidRPr="00F31273" w:rsidRDefault="00F31273" w:rsidP="00F31273">
      <w:pPr>
        <w:widowControl w:val="0"/>
        <w:numPr>
          <w:ilvl w:val="0"/>
          <w:numId w:val="35"/>
        </w:numPr>
        <w:autoSpaceDE w:val="0"/>
        <w:spacing w:line="276" w:lineRule="auto"/>
        <w:ind w:left="993" w:hanging="207"/>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udziału w zorganizowanej grupie przestępczej albo związku mającym na celu popełnienie przestępstwa lub przestępstwa skarbowego, o którym mowa w art. 258 Kodeksu karnego,</w:t>
      </w:r>
    </w:p>
    <w:p w14:paraId="72C7C093" w14:textId="77777777" w:rsidR="00F31273" w:rsidRPr="00F31273" w:rsidRDefault="00F31273" w:rsidP="00F31273">
      <w:pPr>
        <w:widowControl w:val="0"/>
        <w:numPr>
          <w:ilvl w:val="0"/>
          <w:numId w:val="35"/>
        </w:numPr>
        <w:autoSpaceDE w:val="0"/>
        <w:spacing w:line="276" w:lineRule="auto"/>
        <w:ind w:left="1146"/>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lastRenderedPageBreak/>
        <w:t>handlu ludźmi, o którym mowa w art. 189a Kodeksu karnego,</w:t>
      </w:r>
    </w:p>
    <w:p w14:paraId="7433B013" w14:textId="77777777" w:rsidR="00F31273" w:rsidRPr="00F31273" w:rsidRDefault="00F31273" w:rsidP="00F31273">
      <w:pPr>
        <w:widowControl w:val="0"/>
        <w:numPr>
          <w:ilvl w:val="0"/>
          <w:numId w:val="35"/>
        </w:numPr>
        <w:autoSpaceDE w:val="0"/>
        <w:spacing w:line="276" w:lineRule="auto"/>
        <w:ind w:left="993" w:hanging="207"/>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DF6BFA9" w14:textId="77777777" w:rsidR="00F31273" w:rsidRPr="00F31273" w:rsidRDefault="00F31273" w:rsidP="00F31273">
      <w:pPr>
        <w:widowControl w:val="0"/>
        <w:numPr>
          <w:ilvl w:val="0"/>
          <w:numId w:val="35"/>
        </w:numPr>
        <w:autoSpaceDE w:val="0"/>
        <w:spacing w:line="276" w:lineRule="auto"/>
        <w:ind w:left="993" w:hanging="207"/>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23B2D9" w14:textId="77777777" w:rsidR="00F31273" w:rsidRPr="00F31273" w:rsidRDefault="00F31273" w:rsidP="00F31273">
      <w:pPr>
        <w:widowControl w:val="0"/>
        <w:numPr>
          <w:ilvl w:val="0"/>
          <w:numId w:val="35"/>
        </w:numPr>
        <w:autoSpaceDE w:val="0"/>
        <w:spacing w:line="276" w:lineRule="auto"/>
        <w:ind w:left="993" w:hanging="142"/>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o charakterze terrorystycznym, o którym mowa w art. 115 § 20 Kodeksu karnego, lub mające na celu popełnienie tego przestępstwa,</w:t>
      </w:r>
    </w:p>
    <w:p w14:paraId="3A9123CC" w14:textId="77777777" w:rsidR="00F31273" w:rsidRPr="00F31273" w:rsidRDefault="00F31273" w:rsidP="00F31273">
      <w:pPr>
        <w:widowControl w:val="0"/>
        <w:numPr>
          <w:ilvl w:val="0"/>
          <w:numId w:val="35"/>
        </w:numPr>
        <w:autoSpaceDE w:val="0"/>
        <w:spacing w:line="276" w:lineRule="auto"/>
        <w:ind w:left="993" w:hanging="207"/>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D17116A" w14:textId="77777777" w:rsidR="00F31273" w:rsidRPr="00F31273" w:rsidRDefault="00F31273" w:rsidP="00F31273">
      <w:pPr>
        <w:widowControl w:val="0"/>
        <w:numPr>
          <w:ilvl w:val="0"/>
          <w:numId w:val="35"/>
        </w:numPr>
        <w:autoSpaceDE w:val="0"/>
        <w:spacing w:line="276" w:lineRule="auto"/>
        <w:ind w:left="993" w:hanging="207"/>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903F437" w14:textId="77777777" w:rsidR="00F31273" w:rsidRPr="00F31273" w:rsidRDefault="00F31273" w:rsidP="00F31273">
      <w:pPr>
        <w:widowControl w:val="0"/>
        <w:numPr>
          <w:ilvl w:val="0"/>
          <w:numId w:val="35"/>
        </w:numPr>
        <w:autoSpaceDE w:val="0"/>
        <w:spacing w:line="276" w:lineRule="auto"/>
        <w:ind w:left="993" w:hanging="207"/>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7BC9A41" w14:textId="77777777" w:rsidR="00F31273" w:rsidRPr="00F31273" w:rsidRDefault="00F31273" w:rsidP="00F31273">
      <w:pPr>
        <w:widowControl w:val="0"/>
        <w:tabs>
          <w:tab w:val="left" w:pos="1134"/>
        </w:tabs>
        <w:autoSpaceDE w:val="0"/>
        <w:spacing w:line="276" w:lineRule="auto"/>
        <w:ind w:left="720" w:hanging="295"/>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2)</w:t>
      </w:r>
      <w:r w:rsidRPr="00F31273">
        <w:rPr>
          <w:rFonts w:asciiTheme="minorHAnsi" w:eastAsia="SimSun" w:hAnsiTheme="minorHAnsi" w:cstheme="minorHAnsi"/>
          <w:bCs/>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97672E6" w14:textId="77777777" w:rsidR="00F31273" w:rsidRPr="00F31273" w:rsidRDefault="00F31273" w:rsidP="00F31273">
      <w:pPr>
        <w:widowControl w:val="0"/>
        <w:tabs>
          <w:tab w:val="left" w:pos="993"/>
        </w:tabs>
        <w:autoSpaceDE w:val="0"/>
        <w:spacing w:line="276" w:lineRule="auto"/>
        <w:ind w:left="720" w:hanging="295"/>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3)</w:t>
      </w:r>
      <w:r w:rsidRPr="00F31273">
        <w:rPr>
          <w:rFonts w:asciiTheme="minorHAnsi" w:eastAsia="SimSun" w:hAnsiTheme="minorHAnsi" w:cstheme="minorHAnsi"/>
          <w:bCs/>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22BFBE" w14:textId="77777777" w:rsidR="00F31273" w:rsidRPr="00F31273" w:rsidRDefault="00F31273" w:rsidP="00F31273">
      <w:pPr>
        <w:widowControl w:val="0"/>
        <w:tabs>
          <w:tab w:val="left" w:pos="993"/>
        </w:tabs>
        <w:autoSpaceDE w:val="0"/>
        <w:spacing w:line="276" w:lineRule="auto"/>
        <w:ind w:left="720" w:hanging="295"/>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4)</w:t>
      </w:r>
      <w:r w:rsidRPr="00F31273">
        <w:rPr>
          <w:rFonts w:asciiTheme="minorHAnsi" w:eastAsia="SimSun" w:hAnsiTheme="minorHAnsi" w:cstheme="minorHAnsi"/>
          <w:bCs/>
          <w:sz w:val="22"/>
          <w:szCs w:val="22"/>
        </w:rPr>
        <w:tab/>
        <w:t>wobec którego prawomocnie orzeczono zakaz ubiegania się o zamówienia publiczne;</w:t>
      </w:r>
    </w:p>
    <w:p w14:paraId="20229BDD" w14:textId="77777777" w:rsidR="00F31273" w:rsidRPr="00F31273" w:rsidRDefault="00F31273" w:rsidP="00F31273">
      <w:pPr>
        <w:widowControl w:val="0"/>
        <w:tabs>
          <w:tab w:val="left" w:pos="993"/>
        </w:tabs>
        <w:autoSpaceDE w:val="0"/>
        <w:spacing w:line="276" w:lineRule="auto"/>
        <w:ind w:left="720" w:hanging="295"/>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5)</w:t>
      </w:r>
      <w:r w:rsidRPr="00F31273">
        <w:rPr>
          <w:rFonts w:asciiTheme="minorHAnsi" w:eastAsia="SimSun" w:hAnsiTheme="minorHAnsi" w:cstheme="minorHAnsi"/>
          <w:bCs/>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C23DD5" w14:textId="77777777" w:rsidR="00F31273" w:rsidRPr="00F31273" w:rsidRDefault="00F31273" w:rsidP="00F31273">
      <w:pPr>
        <w:widowControl w:val="0"/>
        <w:tabs>
          <w:tab w:val="left" w:pos="993"/>
        </w:tabs>
        <w:autoSpaceDE w:val="0"/>
        <w:spacing w:line="276" w:lineRule="auto"/>
        <w:ind w:left="720" w:hanging="295"/>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6)</w:t>
      </w:r>
      <w:r w:rsidRPr="00F31273">
        <w:rPr>
          <w:rFonts w:asciiTheme="minorHAnsi" w:eastAsia="SimSun" w:hAnsiTheme="minorHAnsi" w:cstheme="minorHAnsi"/>
          <w:bCs/>
          <w:sz w:val="22"/>
          <w:szCs w:val="22"/>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8CAF856" w14:textId="77777777" w:rsidR="00F31273" w:rsidRPr="00F31273" w:rsidRDefault="00F31273" w:rsidP="00F31273">
      <w:pPr>
        <w:widowControl w:val="0"/>
        <w:numPr>
          <w:ilvl w:val="0"/>
          <w:numId w:val="33"/>
        </w:numPr>
        <w:tabs>
          <w:tab w:val="left" w:pos="426"/>
        </w:tabs>
        <w:autoSpaceDE w:val="0"/>
        <w:spacing w:line="276" w:lineRule="auto"/>
        <w:ind w:left="426" w:hanging="284"/>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Wykonawca może zostać wykluczony przez zamawiającego na każdym etapie postępowania o udzielenie zamówienia.</w:t>
      </w:r>
    </w:p>
    <w:p w14:paraId="5DA5BA8E" w14:textId="77777777" w:rsidR="00F31273" w:rsidRPr="00F31273" w:rsidRDefault="00F31273" w:rsidP="00F31273">
      <w:pPr>
        <w:widowControl w:val="0"/>
        <w:numPr>
          <w:ilvl w:val="0"/>
          <w:numId w:val="33"/>
        </w:numPr>
        <w:tabs>
          <w:tab w:val="left" w:pos="426"/>
        </w:tabs>
        <w:autoSpaceDE w:val="0"/>
        <w:spacing w:line="276" w:lineRule="auto"/>
        <w:ind w:left="426" w:hanging="284"/>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lastRenderedPageBreak/>
        <w:t>Wykonawca nie podlega wykluczeniu w okolicznościach określonych w art. 108 ust. 1 pkt 1, 2 i 5, jeżeli udowodni zamawiającemu, że spełnił łącznie następujące przesłanki:</w:t>
      </w:r>
    </w:p>
    <w:p w14:paraId="39F2C615" w14:textId="77777777" w:rsidR="00F31273" w:rsidRPr="00F31273" w:rsidRDefault="00F31273" w:rsidP="00F31273">
      <w:pPr>
        <w:widowControl w:val="0"/>
        <w:numPr>
          <w:ilvl w:val="0"/>
          <w:numId w:val="36"/>
        </w:numPr>
        <w:tabs>
          <w:tab w:val="left" w:pos="426"/>
        </w:tabs>
        <w:autoSpaceDE w:val="0"/>
        <w:spacing w:line="276" w:lineRule="auto"/>
        <w:ind w:left="709" w:hanging="283"/>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naprawił lub zobowiązał się do naprawienia szkody wyrządzonej przestępstwem, wykroczeniem lub swoim nieprawidłowym postępowaniem, w tym poprzez zadośćuczynienie pieniężne;</w:t>
      </w:r>
    </w:p>
    <w:p w14:paraId="31A5EE12" w14:textId="77777777" w:rsidR="00F31273" w:rsidRPr="00F31273" w:rsidRDefault="00F31273" w:rsidP="00F31273">
      <w:pPr>
        <w:widowControl w:val="0"/>
        <w:numPr>
          <w:ilvl w:val="0"/>
          <w:numId w:val="36"/>
        </w:numPr>
        <w:tabs>
          <w:tab w:val="left" w:pos="426"/>
        </w:tabs>
        <w:autoSpaceDE w:val="0"/>
        <w:spacing w:line="276" w:lineRule="auto"/>
        <w:ind w:left="709" w:hanging="283"/>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AAE53B" w14:textId="77777777" w:rsidR="00F31273" w:rsidRPr="00F31273" w:rsidRDefault="00F31273" w:rsidP="00F31273">
      <w:pPr>
        <w:widowControl w:val="0"/>
        <w:numPr>
          <w:ilvl w:val="0"/>
          <w:numId w:val="36"/>
        </w:numPr>
        <w:tabs>
          <w:tab w:val="left" w:pos="426"/>
        </w:tabs>
        <w:autoSpaceDE w:val="0"/>
        <w:spacing w:line="276" w:lineRule="auto"/>
        <w:ind w:left="709" w:hanging="283"/>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podjął konkretne środki techniczne, organizacyjne i kadrowe, odpowiednie dla zapobiegania dalszym przestępstwom, wykroczeniom lub nieprawidłowemu postępowaniu, w szczególności:</w:t>
      </w:r>
    </w:p>
    <w:p w14:paraId="4828E738" w14:textId="77777777" w:rsidR="00F31273" w:rsidRPr="00F31273" w:rsidRDefault="00F31273" w:rsidP="00F31273">
      <w:pPr>
        <w:widowControl w:val="0"/>
        <w:numPr>
          <w:ilvl w:val="0"/>
          <w:numId w:val="37"/>
        </w:numPr>
        <w:tabs>
          <w:tab w:val="left" w:pos="426"/>
        </w:tabs>
        <w:autoSpaceDE w:val="0"/>
        <w:spacing w:line="276" w:lineRule="auto"/>
        <w:ind w:left="993" w:hanging="207"/>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zerwał wszelkie powiązania z osobami lub podmiotami odpowiedzialnymi za nieprawidłowe postępowanie wykonawcy,</w:t>
      </w:r>
    </w:p>
    <w:p w14:paraId="643B2090" w14:textId="77777777" w:rsidR="00F31273" w:rsidRPr="00F31273" w:rsidRDefault="00F31273" w:rsidP="00F31273">
      <w:pPr>
        <w:widowControl w:val="0"/>
        <w:numPr>
          <w:ilvl w:val="0"/>
          <w:numId w:val="37"/>
        </w:numPr>
        <w:tabs>
          <w:tab w:val="left" w:pos="426"/>
        </w:tabs>
        <w:autoSpaceDE w:val="0"/>
        <w:spacing w:line="276" w:lineRule="auto"/>
        <w:ind w:left="1146"/>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zreorganizował personel,</w:t>
      </w:r>
    </w:p>
    <w:p w14:paraId="4B5D309E" w14:textId="77777777" w:rsidR="00F31273" w:rsidRPr="00F31273" w:rsidRDefault="00F31273" w:rsidP="00F31273">
      <w:pPr>
        <w:widowControl w:val="0"/>
        <w:numPr>
          <w:ilvl w:val="0"/>
          <w:numId w:val="37"/>
        </w:numPr>
        <w:tabs>
          <w:tab w:val="left" w:pos="426"/>
        </w:tabs>
        <w:autoSpaceDE w:val="0"/>
        <w:spacing w:line="276" w:lineRule="auto"/>
        <w:ind w:left="1146"/>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wdrożył system sprawozdawczości i kontroli,</w:t>
      </w:r>
    </w:p>
    <w:p w14:paraId="511F0459" w14:textId="77777777" w:rsidR="00F31273" w:rsidRPr="00F31273" w:rsidRDefault="00F31273" w:rsidP="00F31273">
      <w:pPr>
        <w:widowControl w:val="0"/>
        <w:numPr>
          <w:ilvl w:val="0"/>
          <w:numId w:val="37"/>
        </w:numPr>
        <w:tabs>
          <w:tab w:val="left" w:pos="426"/>
          <w:tab w:val="left" w:pos="851"/>
        </w:tabs>
        <w:autoSpaceDE w:val="0"/>
        <w:spacing w:line="276" w:lineRule="auto"/>
        <w:ind w:left="993" w:hanging="207"/>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utworzył struktury audytu wewnętrznego do monitorowania przestrzegania przepisów, wewnętrznych regulacji lub standardów,</w:t>
      </w:r>
    </w:p>
    <w:p w14:paraId="2DF6BA34" w14:textId="77777777" w:rsidR="00F31273" w:rsidRPr="00F31273" w:rsidRDefault="00F31273" w:rsidP="00F31273">
      <w:pPr>
        <w:widowControl w:val="0"/>
        <w:numPr>
          <w:ilvl w:val="0"/>
          <w:numId w:val="37"/>
        </w:numPr>
        <w:tabs>
          <w:tab w:val="left" w:pos="426"/>
        </w:tabs>
        <w:autoSpaceDE w:val="0"/>
        <w:spacing w:line="276" w:lineRule="auto"/>
        <w:ind w:left="993" w:hanging="207"/>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wprowadził wewnętrzne regulacje dotyczące odpowiedzialności i odszkodowań za nieprzestrzeganie przepisów, wewnętrznych regulacji lub standardów.</w:t>
      </w:r>
    </w:p>
    <w:p w14:paraId="6D5217A2" w14:textId="77777777" w:rsidR="00F31273" w:rsidRPr="00F31273" w:rsidRDefault="00F31273" w:rsidP="00F31273">
      <w:pPr>
        <w:widowControl w:val="0"/>
        <w:numPr>
          <w:ilvl w:val="0"/>
          <w:numId w:val="33"/>
        </w:numPr>
        <w:tabs>
          <w:tab w:val="left" w:pos="426"/>
        </w:tabs>
        <w:autoSpaceDE w:val="0"/>
        <w:spacing w:line="276" w:lineRule="auto"/>
        <w:ind w:left="284" w:hanging="142"/>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01618B48" w14:textId="77777777" w:rsidR="00F31273" w:rsidRPr="00F31273" w:rsidRDefault="00F31273" w:rsidP="00F31273">
      <w:pPr>
        <w:numPr>
          <w:ilvl w:val="0"/>
          <w:numId w:val="33"/>
        </w:numPr>
        <w:suppressAutoHyphens w:val="0"/>
        <w:spacing w:line="271" w:lineRule="auto"/>
        <w:ind w:left="284" w:hanging="284"/>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 xml:space="preserve">Na podstawie art. 7 ust. 1 ustawy </w:t>
      </w:r>
      <w:r w:rsidRPr="00F31273">
        <w:rPr>
          <w:rFonts w:asciiTheme="minorHAnsi" w:eastAsia="SimSun" w:hAnsiTheme="minorHAnsi" w:cstheme="minorHAnsi"/>
          <w:sz w:val="22"/>
          <w:szCs w:val="22"/>
        </w:rPr>
        <w:t xml:space="preserve">o szczególnych rozwiązaniach w zakresie przeciwdziałania wspieraniu </w:t>
      </w:r>
      <w:r w:rsidRPr="00F31273">
        <w:rPr>
          <w:rFonts w:asciiTheme="minorHAnsi" w:eastAsia="SimSun" w:hAnsiTheme="minorHAnsi" w:cstheme="minorHAnsi"/>
          <w:bCs/>
          <w:sz w:val="22"/>
          <w:szCs w:val="22"/>
        </w:rPr>
        <w:t>agresji na Ukrainę oraz służących ochronie bezpieczeństwa narodowego, z postępowania o udzielenie zamówienia publicznego lub konkursu prowadzonego na podstawie ustawy Pzp wyklucza się:</w:t>
      </w:r>
    </w:p>
    <w:p w14:paraId="1628EC27" w14:textId="77777777" w:rsidR="00F31273" w:rsidRPr="00F31273" w:rsidRDefault="00F31273" w:rsidP="00F31273">
      <w:pPr>
        <w:numPr>
          <w:ilvl w:val="2"/>
          <w:numId w:val="33"/>
        </w:numPr>
        <w:suppressAutoHyphens w:val="0"/>
        <w:spacing w:line="271" w:lineRule="auto"/>
        <w:ind w:left="851" w:hanging="284"/>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F840FA" w14:textId="77777777" w:rsidR="00F31273" w:rsidRPr="00F31273" w:rsidRDefault="00F31273" w:rsidP="00F31273">
      <w:pPr>
        <w:numPr>
          <w:ilvl w:val="2"/>
          <w:numId w:val="33"/>
        </w:numPr>
        <w:suppressAutoHyphens w:val="0"/>
        <w:spacing w:line="271" w:lineRule="auto"/>
        <w:ind w:left="851" w:hanging="284"/>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E18DA0" w14:textId="77777777" w:rsidR="00F31273" w:rsidRPr="00F31273" w:rsidRDefault="00F31273" w:rsidP="00F31273">
      <w:pPr>
        <w:numPr>
          <w:ilvl w:val="2"/>
          <w:numId w:val="33"/>
        </w:numPr>
        <w:suppressAutoHyphens w:val="0"/>
        <w:spacing w:line="271" w:lineRule="auto"/>
        <w:ind w:left="851" w:hanging="284"/>
        <w:jc w:val="both"/>
        <w:rPr>
          <w:rFonts w:asciiTheme="minorHAnsi" w:eastAsia="SimSun" w:hAnsiTheme="minorHAnsi" w:cstheme="minorHAnsi"/>
          <w:bCs/>
          <w:sz w:val="22"/>
          <w:szCs w:val="22"/>
        </w:rPr>
      </w:pPr>
      <w:r w:rsidRPr="00F31273">
        <w:rPr>
          <w:rFonts w:asciiTheme="minorHAnsi" w:eastAsia="SimSun" w:hAnsiTheme="minorHAnsi" w:cstheme="minorHAnsi"/>
          <w:b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7B095EE" w14:textId="537BDA0E" w:rsidR="008F7384" w:rsidRPr="0032284C" w:rsidRDefault="00F22479" w:rsidP="00CC4D20">
      <w:pPr>
        <w:widowControl w:val="0"/>
        <w:tabs>
          <w:tab w:val="left" w:pos="426"/>
        </w:tabs>
        <w:autoSpaceDE w:val="0"/>
        <w:jc w:val="both"/>
        <w:rPr>
          <w:rFonts w:asciiTheme="minorHAnsi" w:eastAsia="SimSun" w:hAnsiTheme="minorHAnsi" w:cstheme="minorHAnsi"/>
          <w:sz w:val="22"/>
          <w:szCs w:val="22"/>
        </w:rPr>
      </w:pPr>
      <w:r w:rsidRPr="0032284C">
        <w:rPr>
          <w:rFonts w:asciiTheme="minorHAnsi" w:hAnsiTheme="minorHAnsi" w:cstheme="minorHAnsi"/>
          <w:b/>
          <w:noProof/>
          <w:sz w:val="22"/>
          <w:szCs w:val="22"/>
          <w:lang w:eastAsia="pl-PL"/>
        </w:rPr>
        <mc:AlternateContent>
          <mc:Choice Requires="wps">
            <w:drawing>
              <wp:anchor distT="0" distB="0" distL="114300" distR="114300" simplePos="0" relativeHeight="251672576" behindDoc="0" locked="0" layoutInCell="1" allowOverlap="1" wp14:anchorId="7E3BC98B" wp14:editId="571E6ECC">
                <wp:simplePos x="0" y="0"/>
                <wp:positionH relativeFrom="margin">
                  <wp:align>right</wp:align>
                </wp:positionH>
                <wp:positionV relativeFrom="paragraph">
                  <wp:posOffset>279</wp:posOffset>
                </wp:positionV>
                <wp:extent cx="5905500" cy="374650"/>
                <wp:effectExtent l="0" t="0" r="19050"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ABCC182" w14:textId="77777777" w:rsidR="00C40D3D" w:rsidRDefault="00C40D3D" w:rsidP="00A83F15">
                            <w:pPr>
                              <w:pStyle w:val="Akapitzlist"/>
                              <w:numPr>
                                <w:ilvl w:val="0"/>
                                <w:numId w:val="41"/>
                              </w:numPr>
                            </w:pPr>
                            <w:bookmarkStart w:id="4" w:name="_Hlk63023551"/>
                            <w:r w:rsidRPr="005A5F2C">
                              <w:rPr>
                                <w:rFonts w:asciiTheme="minorHAnsi" w:hAnsiTheme="minorHAnsi" w:cstheme="minorHAnsi"/>
                                <w:b/>
                                <w:bCs/>
                              </w:rPr>
                              <w:t>Informacje o warunkach udziału w postępowaniu</w:t>
                            </w:r>
                            <w:bookmarkEnd w:id="4"/>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E3BC98B" id="_x0000_s1033" style="position:absolute;left:0;text-align:left;margin-left:413.8pt;margin-top:0;width:465pt;height:2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j4VQIAAMgEAAAOAAAAZHJzL2Uyb0RvYy54bWysVN1u0zAUvkfiHSzf07Shadeo6bS2DCEN&#10;mBg8gOM4jTXbJ9huk+3pOXba0oG0C8SNZZ+f7/x853h53WtFDsI6Caagk9GYEmE4VNLsCvrj++27&#10;K0qcZ6ZiCowo6JNw9Hr19s2ya3ORQgOqEpYgiHF51xa08b7Nk8TxRmjmRtAKg8oarGYen3aXVJZ1&#10;iK5Vko7Hs6QDW7UWuHAOpdtBSVcRv64F91/r2glPVEExNx9PG88ynMlqyfKdZW0j+TEN9g9ZaCYN&#10;Bj1DbZlnZG/lX1BacgsOaj/ioBOoa8lFrAGrmYz/qOahYa2ItWBzXHtuk/t/sPzL4d4SWSF3KSWG&#10;aeToHpQgXjw6D50gaehR17ocTR9aNPb9Gnq0j/W69g74oyMGNg0zO3FjLXSNYBXmOAmeyYXrgOMC&#10;SNl9hgpjsb2HCNTXVocGYksIoiNXT2d+RO8JR2G2GGfZGFUcde/n01kWCUxYfvJurfMfBWgSLgW1&#10;sDfVNxyCGIId7pwPKbH8ZBciOlCyupVKxYfdlRtlyYHhwGTrxXqbRV+115jwIMa5wyTi5KAY52sQ&#10;X53EiO8GmBjrBb4ypCvoIksH2Be6o9OrsaenICy/jD07iV+LraXHXVNSFzTmeqwhsPXBVLEez6Qa&#10;7gikzJG+wNjAne/LPk7L/DQVJVRPyKeFYbXwK8BLA/aZkg7XqqDu555ZQYn6ZHAmFpPpNOxhfEyz&#10;eYoPe6kpLzXMcIQqqKdkuG583N3AlIEbnJ1aRkbDkA2ZHFPGdYnNP6522MfLd7T6/QGtfgEAAP//&#10;AwBQSwMEFAAGAAgAAAAhAL+/X/bbAAAABAEAAA8AAABkcnMvZG93bnJldi54bWxMj09Lw0AQxe+C&#10;32EZwYvYXf9VG7MpIgg5Sa2F4m2aHZNgdjZkN2389o696OXB4w3v/SZfTr5TexpiG9jC1cyAIq6C&#10;a7m2sHl/uXwAFROywy4wWfimCMvi9CTHzIUDv9F+nWolJRwztNCk1Gdax6ohj3EWemLJPsPgMYkd&#10;au0GPEi57/S1MXPtsWVZaLCn54aqr/XoLWwvxvt+VbuyxE2znbevtyv8KK09P5ueHkElmtLfMfzi&#10;CzoUwrQLI7uoOgvySDqqZIsbI3Zn4W5hQBe5/g9f/AAAAP//AwBQSwECLQAUAAYACAAAACEAtoM4&#10;kv4AAADhAQAAEwAAAAAAAAAAAAAAAAAAAAAAW0NvbnRlbnRfVHlwZXNdLnhtbFBLAQItABQABgAI&#10;AAAAIQA4/SH/1gAAAJQBAAALAAAAAAAAAAAAAAAAAC8BAABfcmVscy8ucmVsc1BLAQItABQABgAI&#10;AAAAIQD5pKj4VQIAAMgEAAAOAAAAAAAAAAAAAAAAAC4CAABkcnMvZTJvRG9jLnhtbFBLAQItABQA&#10;BgAIAAAAIQC/v1/22wAAAAQBAAAPAAAAAAAAAAAAAAAAAK8EAABkcnMvZG93bnJldi54bWxQSwUG&#10;AAAAAAQABADzAAAAtwUAAAAA&#10;" fillcolor="#deebf7" strokecolor="#bdd7ee">
                <v:stroke joinstyle="miter"/>
                <v:textbox>
                  <w:txbxContent>
                    <w:p w14:paraId="3ABCC182" w14:textId="77777777" w:rsidR="00C40D3D" w:rsidRDefault="00C40D3D" w:rsidP="00A83F15">
                      <w:pPr>
                        <w:pStyle w:val="Akapitzlist"/>
                        <w:numPr>
                          <w:ilvl w:val="0"/>
                          <w:numId w:val="41"/>
                        </w:numPr>
                      </w:pPr>
                      <w:bookmarkStart w:id="7" w:name="_Hlk63023551"/>
                      <w:r w:rsidRPr="005A5F2C">
                        <w:rPr>
                          <w:rFonts w:asciiTheme="minorHAnsi" w:hAnsiTheme="minorHAnsi" w:cstheme="minorHAnsi"/>
                          <w:b/>
                          <w:bCs/>
                        </w:rPr>
                        <w:t>Informacje o warunkach udziału w postępowaniu</w:t>
                      </w:r>
                      <w:bookmarkEnd w:id="7"/>
                    </w:p>
                  </w:txbxContent>
                </v:textbox>
                <w10:wrap type="topAndBottom" anchorx="margin"/>
              </v:roundrect>
            </w:pict>
          </mc:Fallback>
        </mc:AlternateContent>
      </w:r>
      <w:bookmarkStart w:id="5" w:name="_Hlk63025115"/>
      <w:bookmarkStart w:id="6" w:name="_Hlk63025138"/>
    </w:p>
    <w:p w14:paraId="0C749BA3" w14:textId="77777777" w:rsidR="00466EB3" w:rsidRPr="0032284C" w:rsidRDefault="00466EB3" w:rsidP="00466EB3">
      <w:pPr>
        <w:numPr>
          <w:ilvl w:val="0"/>
          <w:numId w:val="22"/>
        </w:numPr>
        <w:suppressAutoHyphens w:val="0"/>
        <w:spacing w:line="259" w:lineRule="auto"/>
        <w:ind w:left="567" w:hanging="142"/>
        <w:contextualSpacing/>
        <w:jc w:val="both"/>
        <w:rPr>
          <w:rFonts w:asciiTheme="minorHAnsi" w:eastAsia="Calibri" w:hAnsiTheme="minorHAnsi" w:cstheme="minorHAnsi"/>
          <w:sz w:val="22"/>
          <w:szCs w:val="22"/>
          <w:lang w:eastAsia="en-US"/>
        </w:rPr>
      </w:pPr>
      <w:bookmarkStart w:id="7" w:name="_Hlk66224144"/>
      <w:r w:rsidRPr="0032284C">
        <w:rPr>
          <w:rFonts w:asciiTheme="minorHAnsi" w:hAnsiTheme="minorHAnsi" w:cstheme="minorHAnsi"/>
          <w:color w:val="000000"/>
          <w:sz w:val="22"/>
          <w:szCs w:val="22"/>
          <w:lang w:eastAsia="pl-PL"/>
        </w:rPr>
        <w:t>O udzielenie zamówienia może się ubiegać wykonawca, który spełnia następujący warunek</w:t>
      </w:r>
    </w:p>
    <w:p w14:paraId="70837D53" w14:textId="77777777" w:rsidR="00466EB3" w:rsidRPr="0032284C" w:rsidRDefault="00466EB3" w:rsidP="00466EB3">
      <w:pPr>
        <w:suppressAutoHyphens w:val="0"/>
        <w:spacing w:line="259" w:lineRule="auto"/>
        <w:ind w:left="567"/>
        <w:contextualSpacing/>
        <w:jc w:val="both"/>
        <w:rPr>
          <w:rFonts w:asciiTheme="minorHAnsi" w:eastAsia="Calibri" w:hAnsiTheme="minorHAnsi" w:cstheme="minorHAnsi"/>
          <w:sz w:val="22"/>
          <w:szCs w:val="22"/>
          <w:lang w:eastAsia="en-US"/>
        </w:rPr>
      </w:pPr>
      <w:r w:rsidRPr="0032284C">
        <w:rPr>
          <w:rFonts w:asciiTheme="minorHAnsi" w:hAnsiTheme="minorHAnsi" w:cstheme="minorHAnsi"/>
          <w:color w:val="000000"/>
          <w:sz w:val="22"/>
          <w:szCs w:val="22"/>
          <w:lang w:eastAsia="pl-PL"/>
        </w:rPr>
        <w:t xml:space="preserve">   udziału w postępowaniu</w:t>
      </w:r>
      <w:bookmarkStart w:id="8" w:name="_Hlk39568554"/>
      <w:bookmarkEnd w:id="7"/>
      <w:r w:rsidRPr="0032284C">
        <w:rPr>
          <w:rFonts w:asciiTheme="minorHAnsi" w:hAnsiTheme="minorHAnsi" w:cstheme="minorHAnsi"/>
          <w:color w:val="000000"/>
          <w:sz w:val="22"/>
          <w:szCs w:val="22"/>
          <w:lang w:eastAsia="pl-PL"/>
        </w:rPr>
        <w:t>:</w:t>
      </w:r>
    </w:p>
    <w:p w14:paraId="7F6BD36F" w14:textId="77777777" w:rsidR="00466EB3" w:rsidRPr="0032284C" w:rsidRDefault="00466EB3" w:rsidP="00466EB3">
      <w:pPr>
        <w:numPr>
          <w:ilvl w:val="0"/>
          <w:numId w:val="38"/>
        </w:numPr>
        <w:suppressAutoHyphens w:val="0"/>
        <w:autoSpaceDE w:val="0"/>
        <w:autoSpaceDN w:val="0"/>
        <w:adjustRightInd w:val="0"/>
        <w:spacing w:before="120" w:after="100" w:afterAutospacing="1" w:line="259" w:lineRule="auto"/>
        <w:contextualSpacing/>
        <w:jc w:val="both"/>
        <w:rPr>
          <w:rFonts w:asciiTheme="minorHAnsi" w:hAnsiTheme="minorHAnsi" w:cstheme="minorHAnsi"/>
          <w:color w:val="000000"/>
          <w:sz w:val="22"/>
          <w:szCs w:val="22"/>
          <w:u w:val="single"/>
          <w:lang w:eastAsia="pl-PL"/>
        </w:rPr>
      </w:pPr>
      <w:bookmarkStart w:id="9" w:name="_Hlk66270482"/>
      <w:bookmarkEnd w:id="8"/>
      <w:r w:rsidRPr="0032284C">
        <w:rPr>
          <w:rFonts w:asciiTheme="minorHAnsi" w:hAnsiTheme="minorHAnsi" w:cstheme="minorHAnsi"/>
          <w:b/>
          <w:color w:val="000000"/>
          <w:sz w:val="22"/>
          <w:szCs w:val="22"/>
          <w:lang w:eastAsia="pl-PL"/>
        </w:rPr>
        <w:t xml:space="preserve">Wykonał należycie w okresie ostatnich </w:t>
      </w:r>
      <w:r w:rsidRPr="0032284C">
        <w:rPr>
          <w:rFonts w:asciiTheme="minorHAnsi" w:hAnsiTheme="minorHAnsi" w:cstheme="minorHAnsi"/>
          <w:b/>
          <w:bCs/>
          <w:color w:val="000000"/>
          <w:sz w:val="22"/>
          <w:szCs w:val="22"/>
          <w:lang w:eastAsia="pl-PL"/>
        </w:rPr>
        <w:t>3 lat</w:t>
      </w:r>
      <w:r w:rsidRPr="0032284C">
        <w:rPr>
          <w:rFonts w:asciiTheme="minorHAnsi" w:hAnsiTheme="minorHAnsi" w:cstheme="minorHAnsi"/>
          <w:b/>
          <w:color w:val="000000"/>
          <w:sz w:val="22"/>
          <w:szCs w:val="22"/>
          <w:lang w:eastAsia="pl-PL"/>
        </w:rPr>
        <w:t xml:space="preserve"> przed upływem terminu składania ofert, </w:t>
      </w:r>
      <w:r w:rsidRPr="0032284C">
        <w:rPr>
          <w:rFonts w:asciiTheme="minorHAnsi" w:hAnsiTheme="minorHAnsi" w:cstheme="minorHAnsi"/>
          <w:b/>
          <w:color w:val="000000"/>
          <w:sz w:val="22"/>
          <w:szCs w:val="22"/>
          <w:lang w:eastAsia="pl-PL"/>
        </w:rPr>
        <w:br/>
        <w:t>a jeżeli okres prowadzenia działalności jest krótszy - w tym okresie</w:t>
      </w:r>
      <w:bookmarkEnd w:id="9"/>
      <w:r w:rsidRPr="0032284C">
        <w:rPr>
          <w:rFonts w:asciiTheme="minorHAnsi" w:hAnsiTheme="minorHAnsi" w:cstheme="minorHAnsi"/>
          <w:color w:val="000000"/>
          <w:sz w:val="22"/>
          <w:szCs w:val="22"/>
          <w:lang w:eastAsia="pl-PL"/>
        </w:rPr>
        <w:t xml:space="preserve">, </w:t>
      </w:r>
      <w:r w:rsidRPr="0032284C">
        <w:rPr>
          <w:rFonts w:asciiTheme="minorHAnsi" w:hAnsiTheme="minorHAnsi" w:cstheme="minorHAnsi"/>
          <w:b/>
          <w:color w:val="000000"/>
          <w:sz w:val="22"/>
          <w:szCs w:val="22"/>
          <w:lang w:eastAsia="pl-PL"/>
        </w:rPr>
        <w:t xml:space="preserve">przynajmniej </w:t>
      </w:r>
      <w:r w:rsidRPr="0032284C">
        <w:rPr>
          <w:rFonts w:asciiTheme="minorHAnsi" w:hAnsiTheme="minorHAnsi" w:cstheme="minorHAnsi"/>
          <w:b/>
          <w:sz w:val="22"/>
          <w:szCs w:val="22"/>
          <w:lang w:eastAsia="pl-PL"/>
        </w:rPr>
        <w:t>dwie</w:t>
      </w:r>
      <w:r w:rsidRPr="0032284C">
        <w:rPr>
          <w:rFonts w:asciiTheme="minorHAnsi" w:hAnsiTheme="minorHAnsi" w:cstheme="minorHAnsi"/>
          <w:b/>
          <w:bCs/>
          <w:sz w:val="22"/>
          <w:szCs w:val="22"/>
          <w:lang w:eastAsia="pl-PL"/>
        </w:rPr>
        <w:t xml:space="preserve"> </w:t>
      </w:r>
      <w:r w:rsidRPr="0032284C">
        <w:rPr>
          <w:rFonts w:asciiTheme="minorHAnsi" w:hAnsiTheme="minorHAnsi" w:cstheme="minorHAnsi"/>
          <w:b/>
          <w:bCs/>
          <w:color w:val="000000"/>
          <w:sz w:val="22"/>
          <w:szCs w:val="22"/>
          <w:lang w:eastAsia="pl-PL"/>
        </w:rPr>
        <w:t xml:space="preserve">usługi </w:t>
      </w:r>
      <w:r w:rsidRPr="0032284C">
        <w:rPr>
          <w:rFonts w:asciiTheme="minorHAnsi" w:hAnsiTheme="minorHAnsi" w:cstheme="minorHAnsi"/>
          <w:b/>
          <w:sz w:val="22"/>
          <w:szCs w:val="22"/>
        </w:rPr>
        <w:lastRenderedPageBreak/>
        <w:t xml:space="preserve">polegające na świadczeniu usług kompleksowej organizacji i przeprowadzeniu zawodów sportowych o wartości nie mniejszej niż 200 000 zł brutto </w:t>
      </w:r>
      <w:r w:rsidRPr="0032284C">
        <w:rPr>
          <w:rFonts w:asciiTheme="minorHAnsi" w:hAnsiTheme="minorHAnsi" w:cstheme="minorHAnsi"/>
          <w:b/>
          <w:bCs/>
          <w:sz w:val="22"/>
          <w:szCs w:val="22"/>
        </w:rPr>
        <w:t>każda.</w:t>
      </w:r>
    </w:p>
    <w:p w14:paraId="669B33F2" w14:textId="1DC607EF" w:rsidR="00466EB3" w:rsidRPr="0032284C" w:rsidRDefault="00466EB3" w:rsidP="00466EB3">
      <w:pPr>
        <w:pStyle w:val="Akapitzlist"/>
        <w:suppressAutoHyphens w:val="0"/>
        <w:autoSpaceDE w:val="0"/>
        <w:autoSpaceDN w:val="0"/>
        <w:adjustRightInd w:val="0"/>
        <w:spacing w:before="120" w:after="160" w:line="259" w:lineRule="auto"/>
        <w:ind w:left="720"/>
        <w:contextualSpacing/>
        <w:jc w:val="both"/>
        <w:rPr>
          <w:rFonts w:asciiTheme="minorHAnsi" w:hAnsiTheme="minorHAnsi" w:cstheme="minorHAnsi"/>
          <w:i/>
          <w:color w:val="000000"/>
          <w:sz w:val="22"/>
          <w:szCs w:val="22"/>
          <w:lang w:eastAsia="pl-PL"/>
        </w:rPr>
      </w:pPr>
      <w:r w:rsidRPr="0032284C">
        <w:rPr>
          <w:rFonts w:asciiTheme="minorHAnsi" w:hAnsiTheme="minorHAnsi" w:cstheme="minorHAnsi"/>
          <w:i/>
          <w:color w:val="000000"/>
          <w:sz w:val="22"/>
          <w:szCs w:val="22"/>
          <w:lang w:eastAsia="pl-PL"/>
        </w:rPr>
        <w:t>W przypadku wykonawców ubiegających się wspólnie o udzielenie zamówienia powyższy warunek musi spełniać w całości jeden z wykonawców wspólnie ubiegających się</w:t>
      </w:r>
      <w:r w:rsidR="00CC4D20">
        <w:rPr>
          <w:rFonts w:asciiTheme="minorHAnsi" w:hAnsiTheme="minorHAnsi" w:cstheme="minorHAnsi"/>
          <w:i/>
          <w:color w:val="000000"/>
          <w:sz w:val="22"/>
          <w:szCs w:val="22"/>
          <w:lang w:eastAsia="pl-PL"/>
        </w:rPr>
        <w:t xml:space="preserve"> </w:t>
      </w:r>
      <w:r w:rsidRPr="0032284C">
        <w:rPr>
          <w:rFonts w:asciiTheme="minorHAnsi" w:hAnsiTheme="minorHAnsi" w:cstheme="minorHAnsi"/>
          <w:i/>
          <w:color w:val="000000"/>
          <w:sz w:val="22"/>
          <w:szCs w:val="22"/>
          <w:lang w:eastAsia="pl-PL"/>
        </w:rPr>
        <w:t xml:space="preserve">o udzielenie zamówienia. Zamawiający nie dopuszcza łączenia potencjału podmiotów wspólnie ubiegających się o udzielenie zamówienia w celu spełnienia powyższego warunku. To samo dotyczy wykonawcy, który w celu spełnienia warunku udziału w postępowaniu będzie polegał na potencjale podmiotów udostępniających mu zasoby. W takim przypadku warunek udziału w postępowaniu musi spełniać w całości ten podmiot. </w:t>
      </w:r>
    </w:p>
    <w:p w14:paraId="6B24B709" w14:textId="77777777" w:rsidR="00DC628E" w:rsidRPr="0032284C" w:rsidRDefault="008F7384" w:rsidP="00466EB3">
      <w:pPr>
        <w:suppressAutoHyphens w:val="0"/>
        <w:spacing w:line="271" w:lineRule="auto"/>
        <w:ind w:firstLine="142"/>
        <w:jc w:val="both"/>
        <w:rPr>
          <w:rFonts w:asciiTheme="minorHAnsi" w:hAnsiTheme="minorHAnsi" w:cstheme="minorHAnsi"/>
          <w:i/>
          <w:color w:val="000000"/>
          <w:sz w:val="22"/>
          <w:szCs w:val="22"/>
          <w:lang w:eastAsia="pl-PL"/>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74624" behindDoc="0" locked="0" layoutInCell="1" allowOverlap="1" wp14:anchorId="3099184C" wp14:editId="7C45E316">
                <wp:simplePos x="0" y="0"/>
                <wp:positionH relativeFrom="margin">
                  <wp:align>right</wp:align>
                </wp:positionH>
                <wp:positionV relativeFrom="paragraph">
                  <wp:posOffset>127</wp:posOffset>
                </wp:positionV>
                <wp:extent cx="5905500" cy="742950"/>
                <wp:effectExtent l="0" t="0" r="19050"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A0E687F" w14:textId="77777777" w:rsidR="00C40D3D" w:rsidRPr="005A5F2C" w:rsidRDefault="00C40D3D" w:rsidP="00A83F15">
                            <w:pPr>
                              <w:widowControl w:val="0"/>
                              <w:numPr>
                                <w:ilvl w:val="0"/>
                                <w:numId w:val="41"/>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55CB97D8" w14:textId="77777777" w:rsidR="00C40D3D" w:rsidRDefault="00C40D3D"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099184C" id="_x0000_s1034" style="position:absolute;left:0;text-align:left;margin-left:413.8pt;margin-top:0;width:465pt;height:58.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2sVgIAAMoEAAAOAAAAZHJzL2Uyb0RvYy54bWysVN1u0zAUvkfiHSzf07Sh2dqo6bS2DCEN&#10;mBg8gOM4jTXbJ9huk+7pOXba0oG0C8SN5fPj7/x853hx02tF9sI6Caagk9GYEmE4VNJsC/rj+927&#10;GSXOM1MxBUYU9CAcvVm+fbPo2lyk0ICqhCUIYlzetQVtvG/zJHG8EZq5EbTCoLEGq5lH0W6TyrIO&#10;0bVK0vH4KunAVq0FLpxD7WYw0mXEr2vB/de6dsITVVDMzcfTxrMMZ7JcsHxrWdtIfkyD/UMWmkmD&#10;Qc9QG+YZ2Vn5F5SW3IKD2o846ATqWnIRa8BqJuM/qnlsWCtiLdgc157b5P4fLP+yf7BEVsjde0oM&#10;08jRAyhBvHhyHjpB0tCjrnU5uj626Oz7FfToH+t17T3wJ0cMrBtmtuLWWugawSrMcRJeJhdPBxwX&#10;QMruM1QYi+08RKC+tjo0EFtCEB25Opz5Eb0nHJXZfJxlYzRxtF1P03kWCUxYfnrdWuc/CtAkXApq&#10;YWeqbzgEMQTb3zsfUmL5yS9EdKBkdSeVioLdlmtlyZ7hwGSr+WqTxbdqpzHhQY1zh0nEyUE1zteg&#10;np3UiO8GmBjrBb4ypCvoPEsH2Be246NXY09PQVh+GfvqpH4ttpYed01JXdCY67GGwNYHU8V6PJNq&#10;uCOQMkf6AmMDd74v+zgts9NUlFAdkE8Lw2rhV4CXBuwzJR2uVUHdzx2zghL1yeBMzCfTadjDKEyz&#10;6xQFe2kpLy3McIQqKPeWkkFY+7i9gSsDtzg9tYychjEbcjkmjQsT239c7rCRl3L0+v0FLX8BAAD/&#10;/wMAUEsDBBQABgAIAAAAIQC3vAoB2gAAAAUBAAAPAAAAZHJzL2Rvd25yZXYueG1sTI9RS8MwFIXf&#10;Bf9DuANfxCVVcNo1HSLkUdBO2GvaZE1Zc1OTbOv+vVdf9OXC4RzO/U61mf3ITjamIaCEYimAWeyC&#10;GbCX8LlVd0/AUtZo9BjQSrjYBJv6+qrSpQln/LCnJveMSjCVWoLLeSo5T52zXqdlmCyStw/R60wy&#10;9txEfaZyP/J7IR651wPSB6cn++psd2iOXkKnvvLt+yEWbqV28/6tvSi1a6S8Wcwva2DZzvkvDD/4&#10;hA41MbXhiCaxUQINyb+XvOcHQbKlULESwOuK/6evvwEAAP//AwBQSwECLQAUAAYACAAAACEAtoM4&#10;kv4AAADhAQAAEwAAAAAAAAAAAAAAAAAAAAAAW0NvbnRlbnRfVHlwZXNdLnhtbFBLAQItABQABgAI&#10;AAAAIQA4/SH/1gAAAJQBAAALAAAAAAAAAAAAAAAAAC8BAABfcmVscy8ucmVsc1BLAQItABQABgAI&#10;AAAAIQA7EE2sVgIAAMoEAAAOAAAAAAAAAAAAAAAAAC4CAABkcnMvZTJvRG9jLnhtbFBLAQItABQA&#10;BgAIAAAAIQC3vAoB2gAAAAUBAAAPAAAAAAAAAAAAAAAAALAEAABkcnMvZG93bnJldi54bWxQSwUG&#10;AAAAAAQABADzAAAAtwUAAAAA&#10;" fillcolor="#deebf7" strokecolor="#bdd7ee">
                <v:stroke joinstyle="miter"/>
                <v:textbox>
                  <w:txbxContent>
                    <w:p w14:paraId="3A0E687F" w14:textId="77777777" w:rsidR="00C40D3D" w:rsidRPr="005A5F2C" w:rsidRDefault="00C40D3D" w:rsidP="00A83F15">
                      <w:pPr>
                        <w:widowControl w:val="0"/>
                        <w:numPr>
                          <w:ilvl w:val="0"/>
                          <w:numId w:val="41"/>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55CB97D8" w14:textId="77777777" w:rsidR="00C40D3D" w:rsidRDefault="00C40D3D"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bookmarkEnd w:id="5"/>
      <w:bookmarkEnd w:id="6"/>
    </w:p>
    <w:p w14:paraId="7A8EB23A" w14:textId="77777777" w:rsidR="00A94A00" w:rsidRPr="0032284C" w:rsidRDefault="00A94A00" w:rsidP="00A83F15">
      <w:pPr>
        <w:numPr>
          <w:ilvl w:val="0"/>
          <w:numId w:val="18"/>
        </w:numPr>
        <w:tabs>
          <w:tab w:val="left" w:pos="284"/>
        </w:tabs>
        <w:suppressAutoHyphens w:val="0"/>
        <w:autoSpaceDE w:val="0"/>
        <w:autoSpaceDN w:val="0"/>
        <w:adjustRightInd w:val="0"/>
        <w:spacing w:line="276" w:lineRule="auto"/>
        <w:ind w:left="284"/>
        <w:jc w:val="both"/>
        <w:rPr>
          <w:rFonts w:asciiTheme="minorHAnsi" w:hAnsiTheme="minorHAnsi" w:cstheme="minorHAnsi"/>
          <w:b/>
          <w:sz w:val="22"/>
          <w:szCs w:val="22"/>
          <w:lang w:eastAsia="pl-PL"/>
        </w:rPr>
      </w:pPr>
      <w:r w:rsidRPr="0032284C">
        <w:rPr>
          <w:rFonts w:asciiTheme="minorHAnsi" w:hAnsiTheme="minorHAnsi" w:cstheme="minorHAnsi"/>
          <w:b/>
          <w:sz w:val="22"/>
          <w:szCs w:val="22"/>
          <w:lang w:eastAsia="pl-PL"/>
        </w:rPr>
        <w:t>OFERTA MUSI ZAWIERAĆ:</w:t>
      </w:r>
    </w:p>
    <w:p w14:paraId="4F5852E1" w14:textId="77777777" w:rsidR="00A94A00" w:rsidRPr="0032284C" w:rsidRDefault="00A94A00" w:rsidP="00A83F15">
      <w:pPr>
        <w:pStyle w:val="Akapitzlist"/>
        <w:numPr>
          <w:ilvl w:val="0"/>
          <w:numId w:val="45"/>
        </w:numPr>
        <w:tabs>
          <w:tab w:val="left" w:pos="284"/>
        </w:tabs>
        <w:suppressAutoHyphens w:val="0"/>
        <w:autoSpaceDE w:val="0"/>
        <w:autoSpaceDN w:val="0"/>
        <w:adjustRightInd w:val="0"/>
        <w:spacing w:after="240" w:line="276" w:lineRule="auto"/>
        <w:jc w:val="both"/>
        <w:rPr>
          <w:rFonts w:asciiTheme="minorHAnsi" w:hAnsiTheme="minorHAnsi" w:cstheme="minorHAnsi"/>
          <w:sz w:val="22"/>
          <w:szCs w:val="22"/>
          <w:lang w:eastAsia="pl-PL"/>
        </w:rPr>
      </w:pPr>
      <w:r w:rsidRPr="0032284C">
        <w:rPr>
          <w:rFonts w:asciiTheme="minorHAnsi" w:hAnsiTheme="minorHAnsi" w:cstheme="minorHAnsi"/>
          <w:b/>
          <w:sz w:val="22"/>
          <w:szCs w:val="22"/>
          <w:lang w:eastAsia="pl-PL"/>
        </w:rPr>
        <w:t>formularz ofertowy –</w:t>
      </w:r>
      <w:r w:rsidR="006E1511" w:rsidRPr="0032284C">
        <w:rPr>
          <w:rFonts w:asciiTheme="minorHAnsi" w:hAnsiTheme="minorHAnsi" w:cstheme="minorHAnsi"/>
          <w:sz w:val="22"/>
          <w:szCs w:val="22"/>
          <w:lang w:eastAsia="pl-PL"/>
        </w:rPr>
        <w:t xml:space="preserve"> </w:t>
      </w:r>
      <w:r w:rsidR="006E1511" w:rsidRPr="0032284C">
        <w:rPr>
          <w:rFonts w:asciiTheme="minorHAnsi" w:hAnsiTheme="minorHAnsi" w:cstheme="minorHAnsi"/>
          <w:sz w:val="22"/>
          <w:szCs w:val="22"/>
          <w:u w:val="single"/>
          <w:lang w:eastAsia="pl-PL"/>
        </w:rPr>
        <w:t>wg z</w:t>
      </w:r>
      <w:r w:rsidR="00160353" w:rsidRPr="0032284C">
        <w:rPr>
          <w:rFonts w:asciiTheme="minorHAnsi" w:hAnsiTheme="minorHAnsi" w:cstheme="minorHAnsi"/>
          <w:sz w:val="22"/>
          <w:szCs w:val="22"/>
          <w:u w:val="single"/>
          <w:lang w:eastAsia="pl-PL"/>
        </w:rPr>
        <w:t>a</w:t>
      </w:r>
      <w:r w:rsidR="00B44341" w:rsidRPr="0032284C">
        <w:rPr>
          <w:rFonts w:asciiTheme="minorHAnsi" w:hAnsiTheme="minorHAnsi" w:cstheme="minorHAnsi"/>
          <w:sz w:val="22"/>
          <w:szCs w:val="22"/>
          <w:u w:val="single"/>
          <w:lang w:eastAsia="pl-PL"/>
        </w:rPr>
        <w:t>łącznika nr 1 do SWZ</w:t>
      </w:r>
    </w:p>
    <w:p w14:paraId="0A706CAA" w14:textId="77777777" w:rsidR="007F4211" w:rsidRPr="0032284C" w:rsidRDefault="00A94A00" w:rsidP="00A83F15">
      <w:pPr>
        <w:numPr>
          <w:ilvl w:val="0"/>
          <w:numId w:val="18"/>
        </w:numPr>
        <w:tabs>
          <w:tab w:val="left" w:pos="284"/>
        </w:tabs>
        <w:suppressAutoHyphens w:val="0"/>
        <w:autoSpaceDE w:val="0"/>
        <w:autoSpaceDN w:val="0"/>
        <w:adjustRightInd w:val="0"/>
        <w:spacing w:after="240" w:line="276" w:lineRule="auto"/>
        <w:ind w:left="284"/>
        <w:jc w:val="both"/>
        <w:rPr>
          <w:rFonts w:asciiTheme="minorHAnsi" w:hAnsiTheme="minorHAnsi" w:cstheme="minorHAnsi"/>
          <w:b/>
          <w:sz w:val="22"/>
          <w:szCs w:val="22"/>
          <w:lang w:eastAsia="pl-PL"/>
        </w:rPr>
      </w:pPr>
      <w:r w:rsidRPr="0032284C">
        <w:rPr>
          <w:rFonts w:asciiTheme="minorHAnsi" w:hAnsiTheme="minorHAnsi" w:cstheme="minorHAnsi"/>
          <w:b/>
          <w:color w:val="000000"/>
          <w:sz w:val="22"/>
          <w:szCs w:val="22"/>
        </w:rPr>
        <w:t>WRAZ Z OFERTĄ WYKONAWCA JEST ZOBOWIĄZANY ZŁOŻYĆ:</w:t>
      </w:r>
    </w:p>
    <w:p w14:paraId="160570F4" w14:textId="77777777" w:rsidR="00A94A00" w:rsidRPr="0032284C" w:rsidRDefault="007F4211" w:rsidP="0032284C">
      <w:pPr>
        <w:widowControl w:val="0"/>
        <w:numPr>
          <w:ilvl w:val="0"/>
          <w:numId w:val="17"/>
        </w:numPr>
        <w:autoSpaceDE w:val="0"/>
        <w:spacing w:line="276" w:lineRule="auto"/>
        <w:ind w:left="567" w:hanging="283"/>
        <w:jc w:val="both"/>
        <w:rPr>
          <w:rFonts w:asciiTheme="minorHAnsi" w:hAnsiTheme="minorHAnsi" w:cstheme="minorHAnsi"/>
          <w:color w:val="000000"/>
          <w:sz w:val="22"/>
          <w:szCs w:val="22"/>
        </w:rPr>
      </w:pPr>
      <w:r w:rsidRPr="0032284C">
        <w:rPr>
          <w:rFonts w:asciiTheme="minorHAnsi" w:hAnsiTheme="minorHAnsi" w:cstheme="minorHAnsi"/>
          <w:b/>
          <w:sz w:val="22"/>
          <w:szCs w:val="22"/>
        </w:rPr>
        <w:t>OŚWIADCZENIE</w:t>
      </w:r>
      <w:r w:rsidR="00A94A00" w:rsidRPr="0032284C">
        <w:rPr>
          <w:rFonts w:asciiTheme="minorHAnsi" w:hAnsiTheme="minorHAnsi" w:cstheme="minorHAnsi"/>
          <w:b/>
          <w:sz w:val="22"/>
          <w:szCs w:val="22"/>
        </w:rPr>
        <w:t xml:space="preserve"> </w:t>
      </w:r>
      <w:r w:rsidR="00A94A00" w:rsidRPr="0032284C">
        <w:rPr>
          <w:rFonts w:asciiTheme="minorHAnsi" w:hAnsiTheme="minorHAnsi" w:cstheme="minorHAnsi"/>
          <w:sz w:val="22"/>
          <w:szCs w:val="22"/>
        </w:rPr>
        <w:t xml:space="preserve">składane na podstawie art. 125 ustawy Pzp – </w:t>
      </w:r>
      <w:r w:rsidR="00F22479" w:rsidRPr="0032284C">
        <w:rPr>
          <w:rFonts w:asciiTheme="minorHAnsi" w:hAnsiTheme="minorHAnsi" w:cstheme="minorHAnsi"/>
          <w:sz w:val="22"/>
          <w:szCs w:val="22"/>
          <w:u w:val="single"/>
          <w:lang w:eastAsia="pl-PL"/>
        </w:rPr>
        <w:t xml:space="preserve">wg złącznika nr </w:t>
      </w:r>
      <w:r w:rsidR="009040CD" w:rsidRPr="0032284C">
        <w:rPr>
          <w:rFonts w:asciiTheme="minorHAnsi" w:hAnsiTheme="minorHAnsi" w:cstheme="minorHAnsi"/>
          <w:sz w:val="22"/>
          <w:szCs w:val="22"/>
          <w:u w:val="single"/>
          <w:lang w:eastAsia="pl-PL"/>
        </w:rPr>
        <w:t>2</w:t>
      </w:r>
      <w:r w:rsidR="00F22479" w:rsidRPr="0032284C">
        <w:rPr>
          <w:rFonts w:asciiTheme="minorHAnsi" w:hAnsiTheme="minorHAnsi" w:cstheme="minorHAnsi"/>
          <w:sz w:val="22"/>
          <w:szCs w:val="22"/>
          <w:u w:val="single"/>
          <w:lang w:eastAsia="pl-PL"/>
        </w:rPr>
        <w:t xml:space="preserve"> i </w:t>
      </w:r>
      <w:r w:rsidR="009040CD" w:rsidRPr="0032284C">
        <w:rPr>
          <w:rFonts w:asciiTheme="minorHAnsi" w:hAnsiTheme="minorHAnsi" w:cstheme="minorHAnsi"/>
          <w:sz w:val="22"/>
          <w:szCs w:val="22"/>
          <w:u w:val="single"/>
          <w:lang w:eastAsia="pl-PL"/>
        </w:rPr>
        <w:t>2</w:t>
      </w:r>
      <w:r w:rsidRPr="0032284C">
        <w:rPr>
          <w:rFonts w:asciiTheme="minorHAnsi" w:hAnsiTheme="minorHAnsi" w:cstheme="minorHAnsi"/>
          <w:sz w:val="22"/>
          <w:szCs w:val="22"/>
          <w:u w:val="single"/>
          <w:lang w:eastAsia="pl-PL"/>
        </w:rPr>
        <w:t>a</w:t>
      </w:r>
      <w:r w:rsidRPr="0032284C">
        <w:rPr>
          <w:rFonts w:asciiTheme="minorHAnsi" w:hAnsiTheme="minorHAnsi" w:cstheme="minorHAnsi"/>
          <w:sz w:val="22"/>
          <w:szCs w:val="22"/>
          <w:lang w:eastAsia="pl-PL"/>
        </w:rPr>
        <w:t xml:space="preserve"> do SWZ</w:t>
      </w:r>
      <w:r w:rsidR="00A94A00" w:rsidRPr="0032284C">
        <w:rPr>
          <w:rFonts w:asciiTheme="minorHAnsi" w:hAnsiTheme="minorHAnsi" w:cstheme="minorHAnsi"/>
          <w:sz w:val="22"/>
          <w:szCs w:val="22"/>
        </w:rPr>
        <w:t xml:space="preserve"> - </w:t>
      </w:r>
      <w:r w:rsidR="00A94A00" w:rsidRPr="0032284C">
        <w:rPr>
          <w:rFonts w:asciiTheme="minorHAnsi" w:hAnsiTheme="minorHAnsi" w:cstheme="minorHAnsi"/>
          <w:color w:val="000000"/>
          <w:sz w:val="22"/>
          <w:szCs w:val="22"/>
        </w:rPr>
        <w:t xml:space="preserve">aktualne na dzień składania ofert, </w:t>
      </w:r>
    </w:p>
    <w:p w14:paraId="69CB0725" w14:textId="77777777" w:rsidR="00A94A00" w:rsidRPr="0032284C" w:rsidRDefault="00B44341" w:rsidP="00B44341">
      <w:pPr>
        <w:suppressAutoHyphens w:val="0"/>
        <w:autoSpaceDE w:val="0"/>
        <w:autoSpaceDN w:val="0"/>
        <w:spacing w:line="276" w:lineRule="auto"/>
        <w:jc w:val="both"/>
        <w:rPr>
          <w:rFonts w:asciiTheme="minorHAnsi" w:eastAsia="Arial" w:hAnsiTheme="minorHAnsi" w:cstheme="minorHAnsi"/>
          <w:b/>
          <w:bCs/>
          <w:sz w:val="22"/>
          <w:szCs w:val="22"/>
          <w:lang w:val="pl" w:eastAsia="pl-PL"/>
        </w:rPr>
      </w:pPr>
      <w:r w:rsidRPr="0032284C">
        <w:rPr>
          <w:rFonts w:asciiTheme="minorHAnsi" w:eastAsia="Arial" w:hAnsiTheme="minorHAnsi" w:cstheme="minorHAnsi"/>
          <w:b/>
          <w:bCs/>
          <w:sz w:val="22"/>
          <w:szCs w:val="22"/>
          <w:lang w:val="pl" w:eastAsia="pl-PL"/>
        </w:rPr>
        <w:t xml:space="preserve">        </w:t>
      </w:r>
      <w:r w:rsidR="00A94A00" w:rsidRPr="0032284C">
        <w:rPr>
          <w:rFonts w:asciiTheme="minorHAnsi" w:eastAsia="Arial" w:hAnsiTheme="minorHAnsi" w:cstheme="minorHAnsi"/>
          <w:b/>
          <w:bCs/>
          <w:sz w:val="22"/>
          <w:szCs w:val="22"/>
          <w:lang w:val="pl" w:eastAsia="pl-PL"/>
        </w:rPr>
        <w:t>Oświadczenie składają odrębnie:</w:t>
      </w:r>
    </w:p>
    <w:p w14:paraId="2CDE13B9" w14:textId="77777777" w:rsidR="004D4092" w:rsidRPr="0032284C" w:rsidRDefault="004D4092" w:rsidP="00A83F15">
      <w:pPr>
        <w:pStyle w:val="Akapitzlist"/>
        <w:numPr>
          <w:ilvl w:val="0"/>
          <w:numId w:val="39"/>
        </w:numPr>
        <w:tabs>
          <w:tab w:val="left" w:pos="426"/>
        </w:tabs>
        <w:suppressAutoHyphens w:val="0"/>
        <w:ind w:left="567" w:firstLine="0"/>
        <w:jc w:val="both"/>
        <w:rPr>
          <w:rFonts w:asciiTheme="minorHAnsi" w:hAnsiTheme="minorHAnsi" w:cstheme="minorHAnsi"/>
          <w:i/>
          <w:sz w:val="22"/>
          <w:szCs w:val="22"/>
          <w:lang w:eastAsia="pl-PL"/>
        </w:rPr>
      </w:pPr>
      <w:r w:rsidRPr="0032284C">
        <w:rPr>
          <w:rFonts w:asciiTheme="minorHAnsi" w:hAnsiTheme="minorHAnsi" w:cstheme="minorHAnsi"/>
          <w:i/>
          <w:sz w:val="22"/>
          <w:szCs w:val="22"/>
          <w:lang w:eastAsia="pl-PL"/>
        </w:rPr>
        <w:t>Wykonawca</w:t>
      </w:r>
    </w:p>
    <w:p w14:paraId="5EA76EA8" w14:textId="77777777" w:rsidR="004D4092" w:rsidRPr="0032284C" w:rsidRDefault="004D4092" w:rsidP="00A83F15">
      <w:pPr>
        <w:pStyle w:val="Akapitzlist"/>
        <w:numPr>
          <w:ilvl w:val="0"/>
          <w:numId w:val="39"/>
        </w:numPr>
        <w:tabs>
          <w:tab w:val="left" w:pos="426"/>
        </w:tabs>
        <w:suppressAutoHyphens w:val="0"/>
        <w:ind w:left="567" w:firstLine="0"/>
        <w:jc w:val="both"/>
        <w:rPr>
          <w:rFonts w:asciiTheme="minorHAnsi" w:hAnsiTheme="minorHAnsi" w:cstheme="minorHAnsi"/>
          <w:i/>
          <w:sz w:val="22"/>
          <w:szCs w:val="22"/>
          <w:lang w:eastAsia="pl-PL"/>
        </w:rPr>
      </w:pPr>
      <w:r w:rsidRPr="0032284C">
        <w:rPr>
          <w:rFonts w:asciiTheme="minorHAnsi" w:hAnsiTheme="minorHAnsi" w:cstheme="minorHAnsi"/>
          <w:i/>
          <w:sz w:val="22"/>
          <w:szCs w:val="22"/>
          <w:lang w:eastAsia="pl-PL"/>
        </w:rPr>
        <w:t>Podmiot udostępniający zasoby, w zakresie w jakim go dotyczy - (jeżeli dotyczy)</w:t>
      </w:r>
    </w:p>
    <w:p w14:paraId="584D03B0" w14:textId="77777777" w:rsidR="004D4092" w:rsidRPr="0032284C" w:rsidRDefault="00E47663" w:rsidP="00A83F15">
      <w:pPr>
        <w:pStyle w:val="Akapitzlist"/>
        <w:numPr>
          <w:ilvl w:val="0"/>
          <w:numId w:val="39"/>
        </w:numPr>
        <w:tabs>
          <w:tab w:val="left" w:pos="426"/>
        </w:tabs>
        <w:suppressAutoHyphens w:val="0"/>
        <w:ind w:left="567" w:firstLine="0"/>
        <w:jc w:val="both"/>
        <w:rPr>
          <w:rFonts w:asciiTheme="minorHAnsi" w:hAnsiTheme="minorHAnsi" w:cstheme="minorHAnsi"/>
          <w:i/>
          <w:sz w:val="22"/>
          <w:szCs w:val="22"/>
          <w:lang w:eastAsia="pl-PL"/>
        </w:rPr>
      </w:pPr>
      <w:r w:rsidRPr="0032284C">
        <w:rPr>
          <w:rFonts w:asciiTheme="minorHAnsi" w:hAnsiTheme="minorHAnsi" w:cstheme="minorHAnsi"/>
          <w:i/>
          <w:sz w:val="22"/>
          <w:szCs w:val="22"/>
          <w:lang w:eastAsia="pl-PL"/>
        </w:rPr>
        <w:t>każdy z</w:t>
      </w:r>
      <w:r w:rsidR="004D4092" w:rsidRPr="0032284C">
        <w:rPr>
          <w:rFonts w:asciiTheme="minorHAnsi" w:hAnsiTheme="minorHAnsi" w:cstheme="minorHAnsi"/>
          <w:i/>
          <w:sz w:val="22"/>
          <w:szCs w:val="22"/>
          <w:lang w:eastAsia="pl-PL"/>
        </w:rPr>
        <w:t xml:space="preserve"> Wykonawców wspólnie ubiegających się o udzielenie zamówienia - (jeżeli dotyczy)</w:t>
      </w:r>
      <w:r w:rsidR="004D4092" w:rsidRPr="0032284C">
        <w:rPr>
          <w:rFonts w:asciiTheme="minorHAnsi" w:hAnsiTheme="minorHAnsi" w:cstheme="minorHAnsi"/>
          <w:i/>
          <w:sz w:val="22"/>
          <w:szCs w:val="22"/>
        </w:rPr>
        <w:t>;</w:t>
      </w:r>
    </w:p>
    <w:p w14:paraId="1D935CEB" w14:textId="77777777" w:rsidR="00A94A00" w:rsidRPr="0032284C" w:rsidRDefault="00A94A00" w:rsidP="004D4092">
      <w:pPr>
        <w:widowControl w:val="0"/>
        <w:autoSpaceDE w:val="0"/>
        <w:spacing w:line="276" w:lineRule="auto"/>
        <w:ind w:left="720" w:hanging="1151"/>
        <w:jc w:val="both"/>
        <w:rPr>
          <w:rFonts w:asciiTheme="minorHAnsi" w:hAnsiTheme="minorHAnsi" w:cstheme="minorHAnsi"/>
          <w:color w:val="000000"/>
          <w:sz w:val="22"/>
          <w:szCs w:val="22"/>
        </w:rPr>
      </w:pPr>
    </w:p>
    <w:p w14:paraId="39605F04" w14:textId="77777777" w:rsidR="00A94A00" w:rsidRPr="0032284C" w:rsidRDefault="007F4211" w:rsidP="00A83F15">
      <w:pPr>
        <w:widowControl w:val="0"/>
        <w:numPr>
          <w:ilvl w:val="0"/>
          <w:numId w:val="17"/>
        </w:numPr>
        <w:autoSpaceDE w:val="0"/>
        <w:spacing w:line="276" w:lineRule="auto"/>
        <w:ind w:left="567" w:hanging="283"/>
        <w:jc w:val="both"/>
        <w:rPr>
          <w:rFonts w:asciiTheme="minorHAnsi" w:hAnsiTheme="minorHAnsi" w:cstheme="minorHAnsi"/>
          <w:b/>
          <w:i/>
          <w:iCs/>
          <w:color w:val="000000"/>
          <w:sz w:val="22"/>
          <w:szCs w:val="22"/>
        </w:rPr>
      </w:pPr>
      <w:r w:rsidRPr="0032284C">
        <w:rPr>
          <w:rFonts w:asciiTheme="minorHAnsi" w:eastAsia="SimSun" w:hAnsiTheme="minorHAnsi" w:cstheme="minorHAnsi"/>
          <w:b/>
          <w:sz w:val="22"/>
          <w:szCs w:val="22"/>
        </w:rPr>
        <w:t>PEŁNOMOCNICTWO</w:t>
      </w:r>
      <w:r w:rsidR="00A94A00" w:rsidRPr="0032284C">
        <w:rPr>
          <w:rFonts w:asciiTheme="minorHAnsi" w:eastAsia="SimSun" w:hAnsiTheme="minorHAnsi" w:cstheme="minorHAnsi"/>
          <w:bCs/>
          <w:sz w:val="22"/>
          <w:szCs w:val="22"/>
        </w:rPr>
        <w:t xml:space="preserve"> do złożenia oferty, o ile ofertę składa pełnomocnik</w:t>
      </w:r>
      <w:r w:rsidR="004D4092" w:rsidRPr="0032284C">
        <w:rPr>
          <w:rFonts w:asciiTheme="minorHAnsi" w:eastAsia="SimSun" w:hAnsiTheme="minorHAnsi" w:cstheme="minorHAnsi"/>
          <w:bCs/>
          <w:sz w:val="22"/>
          <w:szCs w:val="22"/>
        </w:rPr>
        <w:t>.</w:t>
      </w:r>
      <w:r w:rsidR="00A94A00" w:rsidRPr="0032284C">
        <w:rPr>
          <w:rFonts w:asciiTheme="minorHAnsi" w:eastAsia="SimSun" w:hAnsiTheme="minorHAnsi" w:cstheme="minorHAnsi"/>
          <w:bCs/>
          <w:sz w:val="22"/>
          <w:szCs w:val="22"/>
        </w:rPr>
        <w:t xml:space="preserve"> </w:t>
      </w:r>
    </w:p>
    <w:p w14:paraId="4129E668" w14:textId="595BDCEF" w:rsidR="00A94A00" w:rsidRPr="0032284C" w:rsidRDefault="00A94A00" w:rsidP="004D4092">
      <w:pPr>
        <w:autoSpaceDE w:val="0"/>
        <w:autoSpaceDN w:val="0"/>
        <w:adjustRightInd w:val="0"/>
        <w:spacing w:line="276" w:lineRule="auto"/>
        <w:ind w:left="1068"/>
        <w:jc w:val="both"/>
        <w:rPr>
          <w:rFonts w:asciiTheme="minorHAnsi" w:hAnsiTheme="minorHAnsi" w:cstheme="minorHAnsi"/>
          <w:sz w:val="22"/>
          <w:szCs w:val="22"/>
        </w:rPr>
      </w:pPr>
      <w:r w:rsidRPr="0032284C">
        <w:rPr>
          <w:rFonts w:asciiTheme="minorHAnsi" w:eastAsia="SimSun" w:hAnsiTheme="minorHAnsi" w:cstheme="minorHAnsi"/>
          <w:sz w:val="22"/>
          <w:szCs w:val="22"/>
        </w:rPr>
        <w:t>W przypadku podpisania oferty przez osobę niewymienioną w dokumencie potwierdzającym uprawnienie do występowania w obrocie prawnym – należy dołączyć pełnomocnictwo do reprezentowania Wykon</w:t>
      </w:r>
      <w:r w:rsidR="007F4211" w:rsidRPr="0032284C">
        <w:rPr>
          <w:rFonts w:asciiTheme="minorHAnsi" w:eastAsia="SimSun" w:hAnsiTheme="minorHAnsi" w:cstheme="minorHAnsi"/>
          <w:sz w:val="22"/>
          <w:szCs w:val="22"/>
        </w:rPr>
        <w:t xml:space="preserve">awcy. </w:t>
      </w:r>
      <w:r w:rsidRPr="0032284C">
        <w:rPr>
          <w:rFonts w:asciiTheme="minorHAnsi" w:hAnsiTheme="minorHAnsi" w:cstheme="minorHAnsi"/>
          <w:sz w:val="22"/>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00CC4D20">
        <w:rPr>
          <w:rFonts w:asciiTheme="minorHAnsi" w:hAnsiTheme="minorHAnsi" w:cstheme="minorHAnsi"/>
          <w:sz w:val="22"/>
          <w:szCs w:val="22"/>
        </w:rPr>
        <w:t>–</w:t>
      </w:r>
      <w:r w:rsidRPr="0032284C">
        <w:rPr>
          <w:rFonts w:asciiTheme="minorHAnsi" w:hAnsiTheme="minorHAnsi" w:cstheme="minorHAnsi"/>
          <w:sz w:val="22"/>
          <w:szCs w:val="22"/>
        </w:rPr>
        <w:t xml:space="preserve"> Prawo</w:t>
      </w:r>
      <w:r w:rsidR="00CC4D20">
        <w:rPr>
          <w:rFonts w:asciiTheme="minorHAnsi" w:hAnsiTheme="minorHAnsi" w:cstheme="minorHAnsi"/>
          <w:sz w:val="22"/>
          <w:szCs w:val="22"/>
        </w:rPr>
        <w:t xml:space="preserve"> </w:t>
      </w:r>
      <w:r w:rsidRPr="0032284C">
        <w:rPr>
          <w:rFonts w:asciiTheme="minorHAnsi" w:hAnsiTheme="minorHAnsi" w:cstheme="minorHAnsi"/>
          <w:sz w:val="22"/>
          <w:szCs w:val="22"/>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32284C">
        <w:rPr>
          <w:rFonts w:asciiTheme="minorHAnsi" w:hAnsiTheme="minorHAnsi" w:cstheme="minorHAnsi"/>
          <w:sz w:val="22"/>
          <w:szCs w:val="22"/>
        </w:rPr>
        <w:t>telniona przez upełnomocnionego;</w:t>
      </w:r>
    </w:p>
    <w:p w14:paraId="7F790855" w14:textId="77777777" w:rsidR="004D4092" w:rsidRPr="0032284C" w:rsidRDefault="004D4092" w:rsidP="004D4092">
      <w:pPr>
        <w:autoSpaceDE w:val="0"/>
        <w:autoSpaceDN w:val="0"/>
        <w:adjustRightInd w:val="0"/>
        <w:spacing w:line="276" w:lineRule="auto"/>
        <w:ind w:left="1068"/>
        <w:jc w:val="both"/>
        <w:rPr>
          <w:rFonts w:asciiTheme="minorHAnsi" w:eastAsia="SimSun" w:hAnsiTheme="minorHAnsi" w:cstheme="minorHAnsi"/>
          <w:sz w:val="22"/>
          <w:szCs w:val="22"/>
        </w:rPr>
      </w:pPr>
    </w:p>
    <w:p w14:paraId="61419BF0" w14:textId="2479DEB6" w:rsidR="00A94A00" w:rsidRPr="0032284C" w:rsidRDefault="004D4092" w:rsidP="00C40D3D">
      <w:pPr>
        <w:numPr>
          <w:ilvl w:val="0"/>
          <w:numId w:val="17"/>
        </w:numPr>
        <w:autoSpaceDE w:val="0"/>
        <w:autoSpaceDN w:val="0"/>
        <w:adjustRightInd w:val="0"/>
        <w:spacing w:line="276" w:lineRule="auto"/>
        <w:ind w:left="567" w:hanging="283"/>
        <w:jc w:val="both"/>
        <w:rPr>
          <w:rFonts w:asciiTheme="minorHAnsi" w:eastAsia="SimSun" w:hAnsiTheme="minorHAnsi" w:cstheme="minorHAnsi"/>
          <w:sz w:val="22"/>
          <w:szCs w:val="22"/>
        </w:rPr>
      </w:pPr>
      <w:r w:rsidRPr="0032284C">
        <w:rPr>
          <w:rFonts w:asciiTheme="minorHAnsi" w:eastAsia="SimSun" w:hAnsiTheme="minorHAnsi" w:cstheme="minorHAnsi"/>
          <w:b/>
          <w:sz w:val="22"/>
          <w:szCs w:val="22"/>
        </w:rPr>
        <w:t>ZOBOWIĄZANIE PODMIOTU UDOSTĘPNIAJĄCEGO ZASOBY</w:t>
      </w:r>
      <w:r w:rsidRPr="0032284C">
        <w:rPr>
          <w:rFonts w:asciiTheme="minorHAnsi" w:eastAsia="SimSun" w:hAnsiTheme="minorHAnsi" w:cstheme="minorHAnsi"/>
          <w:sz w:val="22"/>
          <w:szCs w:val="22"/>
        </w:rPr>
        <w:t xml:space="preserve"> </w:t>
      </w:r>
      <w:r w:rsidR="00A94A00" w:rsidRPr="0032284C">
        <w:rPr>
          <w:rFonts w:asciiTheme="minorHAnsi" w:eastAsia="SimSun" w:hAnsiTheme="minorHAnsi" w:cstheme="minorHAnsi"/>
          <w:sz w:val="22"/>
          <w:szCs w:val="22"/>
        </w:rPr>
        <w:t>do oddania wykonawcy</w:t>
      </w:r>
      <w:r w:rsidR="00B70C49" w:rsidRPr="0032284C">
        <w:rPr>
          <w:rFonts w:asciiTheme="minorHAnsi" w:eastAsia="SimSun" w:hAnsiTheme="minorHAnsi" w:cstheme="minorHAnsi"/>
          <w:sz w:val="22"/>
          <w:szCs w:val="22"/>
        </w:rPr>
        <w:br/>
      </w:r>
      <w:r w:rsidR="00A94A00" w:rsidRPr="0032284C">
        <w:rPr>
          <w:rFonts w:asciiTheme="minorHAnsi" w:eastAsia="SimSun" w:hAnsiTheme="minorHAnsi" w:cstheme="minorHAnsi"/>
          <w:sz w:val="22"/>
          <w:szCs w:val="22"/>
        </w:rPr>
        <w:t xml:space="preserve"> do dyspozycji niezbędnych zasobów na potrzeby realizacji danego zamówienia. Zobowiązanie podmiotu udostępniającego zasoby może być zastąpione innym podmiotowym środkiem dowodowym potwierdzającym, że wykonawca realizując zamówienie, będzie dysponował niez</w:t>
      </w:r>
      <w:r w:rsidRPr="0032284C">
        <w:rPr>
          <w:rFonts w:asciiTheme="minorHAnsi" w:eastAsia="SimSun" w:hAnsiTheme="minorHAnsi" w:cstheme="minorHAnsi"/>
          <w:sz w:val="22"/>
          <w:szCs w:val="22"/>
        </w:rPr>
        <w:t xml:space="preserve">będnymi zasobami tego podmiotu - </w:t>
      </w:r>
      <w:r w:rsidR="00F22479" w:rsidRPr="0032284C">
        <w:rPr>
          <w:rFonts w:asciiTheme="minorHAnsi" w:hAnsiTheme="minorHAnsi" w:cstheme="minorHAnsi"/>
          <w:sz w:val="22"/>
          <w:szCs w:val="22"/>
          <w:u w:val="single"/>
          <w:lang w:eastAsia="pl-PL"/>
        </w:rPr>
        <w:t>wg z</w:t>
      </w:r>
      <w:r w:rsidR="00BB0FA9" w:rsidRPr="0032284C">
        <w:rPr>
          <w:rFonts w:asciiTheme="minorHAnsi" w:hAnsiTheme="minorHAnsi" w:cstheme="minorHAnsi"/>
          <w:sz w:val="22"/>
          <w:szCs w:val="22"/>
          <w:u w:val="single"/>
          <w:lang w:eastAsia="pl-PL"/>
        </w:rPr>
        <w:t>a</w:t>
      </w:r>
      <w:r w:rsidR="00F22479" w:rsidRPr="0032284C">
        <w:rPr>
          <w:rFonts w:asciiTheme="minorHAnsi" w:hAnsiTheme="minorHAnsi" w:cstheme="minorHAnsi"/>
          <w:sz w:val="22"/>
          <w:szCs w:val="22"/>
          <w:u w:val="single"/>
          <w:lang w:eastAsia="pl-PL"/>
        </w:rPr>
        <w:t>ł</w:t>
      </w:r>
      <w:r w:rsidR="00CC4D20">
        <w:rPr>
          <w:rFonts w:asciiTheme="minorHAnsi" w:hAnsiTheme="minorHAnsi" w:cstheme="minorHAnsi"/>
          <w:sz w:val="22"/>
          <w:szCs w:val="22"/>
          <w:u w:val="single"/>
          <w:lang w:eastAsia="pl-PL"/>
        </w:rPr>
        <w:t xml:space="preserve">. </w:t>
      </w:r>
      <w:r w:rsidR="005C0E21" w:rsidRPr="0032284C">
        <w:rPr>
          <w:rFonts w:asciiTheme="minorHAnsi" w:hAnsiTheme="minorHAnsi" w:cstheme="minorHAnsi"/>
          <w:sz w:val="22"/>
          <w:szCs w:val="22"/>
          <w:u w:val="single"/>
          <w:lang w:eastAsia="pl-PL"/>
        </w:rPr>
        <w:t>nr 4</w:t>
      </w:r>
      <w:r w:rsidRPr="0032284C">
        <w:rPr>
          <w:rFonts w:asciiTheme="minorHAnsi" w:hAnsiTheme="minorHAnsi" w:cstheme="minorHAnsi"/>
          <w:sz w:val="22"/>
          <w:szCs w:val="22"/>
          <w:u w:val="single"/>
          <w:lang w:eastAsia="pl-PL"/>
        </w:rPr>
        <w:t xml:space="preserve"> do SWZ</w:t>
      </w:r>
      <w:r w:rsidRPr="0032284C">
        <w:rPr>
          <w:rFonts w:asciiTheme="minorHAnsi" w:hAnsiTheme="minorHAnsi" w:cstheme="minorHAnsi"/>
          <w:sz w:val="22"/>
          <w:szCs w:val="22"/>
          <w:lang w:eastAsia="pl-PL"/>
        </w:rPr>
        <w:t>.</w:t>
      </w:r>
    </w:p>
    <w:p w14:paraId="0A34D12F" w14:textId="77777777" w:rsidR="00CC4D20" w:rsidRDefault="004D4092" w:rsidP="00C40D3D">
      <w:pPr>
        <w:autoSpaceDE w:val="0"/>
        <w:autoSpaceDN w:val="0"/>
        <w:adjustRightInd w:val="0"/>
        <w:spacing w:line="276" w:lineRule="auto"/>
        <w:ind w:left="1134" w:hanging="850"/>
        <w:jc w:val="both"/>
        <w:rPr>
          <w:rFonts w:asciiTheme="minorHAnsi" w:eastAsia="SimSun" w:hAnsiTheme="minorHAnsi" w:cstheme="minorHAnsi"/>
          <w:i/>
          <w:sz w:val="22"/>
          <w:szCs w:val="22"/>
        </w:rPr>
      </w:pPr>
      <w:r w:rsidRPr="0032284C">
        <w:rPr>
          <w:rFonts w:asciiTheme="minorHAnsi" w:eastAsia="SimSun" w:hAnsiTheme="minorHAnsi" w:cstheme="minorHAnsi"/>
          <w:i/>
          <w:sz w:val="22"/>
          <w:szCs w:val="22"/>
        </w:rPr>
        <w:t xml:space="preserve">            </w:t>
      </w:r>
    </w:p>
    <w:p w14:paraId="2D083828" w14:textId="3E788205" w:rsidR="00A94A00" w:rsidRPr="0032284C" w:rsidRDefault="00A94A00" w:rsidP="00CC4D20">
      <w:pPr>
        <w:autoSpaceDE w:val="0"/>
        <w:autoSpaceDN w:val="0"/>
        <w:adjustRightInd w:val="0"/>
        <w:spacing w:line="276" w:lineRule="auto"/>
        <w:ind w:left="1134" w:hanging="141"/>
        <w:jc w:val="both"/>
        <w:rPr>
          <w:rFonts w:asciiTheme="minorHAnsi" w:eastAsia="SimSun" w:hAnsiTheme="minorHAnsi" w:cstheme="minorHAnsi"/>
          <w:i/>
          <w:sz w:val="22"/>
          <w:szCs w:val="22"/>
        </w:rPr>
      </w:pPr>
      <w:r w:rsidRPr="0032284C">
        <w:rPr>
          <w:rFonts w:asciiTheme="minorHAnsi" w:eastAsia="SimSun" w:hAnsiTheme="minorHAnsi" w:cstheme="minorHAnsi"/>
          <w:i/>
          <w:sz w:val="22"/>
          <w:szCs w:val="22"/>
        </w:rPr>
        <w:lastRenderedPageBreak/>
        <w:t>Uwaga! Ww. zobowiązanie należy złożyć tylko wtedy, gdy wykonawca polega</w:t>
      </w:r>
      <w:r w:rsidR="00CC4D20">
        <w:rPr>
          <w:rFonts w:asciiTheme="minorHAnsi" w:eastAsia="SimSun" w:hAnsiTheme="minorHAnsi" w:cstheme="minorHAnsi"/>
          <w:i/>
          <w:sz w:val="22"/>
          <w:szCs w:val="22"/>
        </w:rPr>
        <w:t xml:space="preserve"> </w:t>
      </w:r>
      <w:r w:rsidRPr="0032284C">
        <w:rPr>
          <w:rFonts w:asciiTheme="minorHAnsi" w:eastAsia="SimSun" w:hAnsiTheme="minorHAnsi" w:cstheme="minorHAnsi"/>
          <w:i/>
          <w:sz w:val="22"/>
          <w:szCs w:val="22"/>
        </w:rPr>
        <w:t>na zdolnościach lub sytuacji podmiotu udostępniającego zasoby.</w:t>
      </w:r>
    </w:p>
    <w:p w14:paraId="2F5F1493" w14:textId="77777777" w:rsidR="004D4092" w:rsidRPr="0032284C" w:rsidRDefault="004D4092" w:rsidP="004D4092">
      <w:pPr>
        <w:autoSpaceDE w:val="0"/>
        <w:autoSpaceDN w:val="0"/>
        <w:adjustRightInd w:val="0"/>
        <w:spacing w:line="276" w:lineRule="auto"/>
        <w:ind w:left="1134" w:hanging="850"/>
        <w:jc w:val="both"/>
        <w:rPr>
          <w:rFonts w:asciiTheme="minorHAnsi" w:eastAsia="SimSun" w:hAnsiTheme="minorHAnsi" w:cstheme="minorHAnsi"/>
          <w:i/>
          <w:sz w:val="22"/>
          <w:szCs w:val="22"/>
        </w:rPr>
      </w:pPr>
    </w:p>
    <w:p w14:paraId="6DA50E29" w14:textId="56051A75" w:rsidR="000267BC" w:rsidRPr="0032284C" w:rsidRDefault="000267BC" w:rsidP="00A83F15">
      <w:pPr>
        <w:numPr>
          <w:ilvl w:val="0"/>
          <w:numId w:val="17"/>
        </w:numPr>
        <w:spacing w:after="240" w:line="276" w:lineRule="auto"/>
        <w:ind w:left="709" w:hanging="425"/>
        <w:jc w:val="both"/>
        <w:rPr>
          <w:rFonts w:asciiTheme="minorHAnsi" w:eastAsia="SimSun" w:hAnsiTheme="minorHAnsi" w:cstheme="minorHAnsi"/>
          <w:sz w:val="22"/>
          <w:szCs w:val="22"/>
        </w:rPr>
      </w:pPr>
      <w:r w:rsidRPr="0032284C">
        <w:rPr>
          <w:rFonts w:asciiTheme="minorHAnsi" w:eastAsia="SimSun" w:hAnsiTheme="minorHAnsi" w:cstheme="minorHAnsi"/>
          <w:b/>
          <w:sz w:val="22"/>
          <w:szCs w:val="22"/>
        </w:rPr>
        <w:t>OŚWIADCZENIE WYKONAWCÓW WSPÓLNIE UBIEGAJĄCYCH</w:t>
      </w:r>
      <w:r w:rsidRPr="0032284C">
        <w:rPr>
          <w:rFonts w:asciiTheme="minorHAnsi" w:eastAsia="SimSun" w:hAnsiTheme="minorHAnsi" w:cstheme="minorHAnsi"/>
          <w:sz w:val="22"/>
          <w:szCs w:val="22"/>
        </w:rPr>
        <w:t xml:space="preserve"> </w:t>
      </w:r>
      <w:r w:rsidR="004D4092" w:rsidRPr="0032284C">
        <w:rPr>
          <w:rFonts w:asciiTheme="minorHAnsi" w:eastAsia="SimSun" w:hAnsiTheme="minorHAnsi" w:cstheme="minorHAnsi"/>
          <w:sz w:val="22"/>
          <w:szCs w:val="22"/>
        </w:rPr>
        <w:t>się o udzielenie z</w:t>
      </w:r>
      <w:r w:rsidR="00E47663" w:rsidRPr="0032284C">
        <w:rPr>
          <w:rFonts w:asciiTheme="minorHAnsi" w:eastAsia="SimSun" w:hAnsiTheme="minorHAnsi" w:cstheme="minorHAnsi"/>
          <w:sz w:val="22"/>
          <w:szCs w:val="22"/>
        </w:rPr>
        <w:t>am</w:t>
      </w:r>
      <w:r w:rsidR="00B44341" w:rsidRPr="0032284C">
        <w:rPr>
          <w:rFonts w:asciiTheme="minorHAnsi" w:eastAsia="SimSun" w:hAnsiTheme="minorHAnsi" w:cstheme="minorHAnsi"/>
          <w:sz w:val="22"/>
          <w:szCs w:val="22"/>
        </w:rPr>
        <w:t>ówienia wskazujące, które usługi</w:t>
      </w:r>
      <w:r w:rsidR="00E47663" w:rsidRPr="0032284C">
        <w:rPr>
          <w:rFonts w:asciiTheme="minorHAnsi" w:eastAsia="SimSun" w:hAnsiTheme="minorHAnsi" w:cstheme="minorHAnsi"/>
          <w:sz w:val="22"/>
          <w:szCs w:val="22"/>
        </w:rPr>
        <w:t xml:space="preserve"> </w:t>
      </w:r>
      <w:r w:rsidR="004D4092" w:rsidRPr="0032284C">
        <w:rPr>
          <w:rFonts w:asciiTheme="minorHAnsi" w:eastAsia="SimSun" w:hAnsiTheme="minorHAnsi" w:cstheme="minorHAnsi"/>
          <w:sz w:val="22"/>
          <w:szCs w:val="22"/>
        </w:rPr>
        <w:t>wykonają poszczegó</w:t>
      </w:r>
      <w:r w:rsidRPr="0032284C">
        <w:rPr>
          <w:rFonts w:asciiTheme="minorHAnsi" w:eastAsia="SimSun" w:hAnsiTheme="minorHAnsi" w:cstheme="minorHAnsi"/>
          <w:sz w:val="22"/>
          <w:szCs w:val="22"/>
        </w:rPr>
        <w:t xml:space="preserve">lni wykonawcy (jeżeli dotyczy) - </w:t>
      </w:r>
      <w:r w:rsidR="00F22479" w:rsidRPr="0032284C">
        <w:rPr>
          <w:rFonts w:asciiTheme="minorHAnsi" w:hAnsiTheme="minorHAnsi" w:cstheme="minorHAnsi"/>
          <w:sz w:val="22"/>
          <w:szCs w:val="22"/>
          <w:u w:val="single"/>
          <w:lang w:eastAsia="pl-PL"/>
        </w:rPr>
        <w:t>wg z</w:t>
      </w:r>
      <w:r w:rsidR="00BB0FA9" w:rsidRPr="0032284C">
        <w:rPr>
          <w:rFonts w:asciiTheme="minorHAnsi" w:hAnsiTheme="minorHAnsi" w:cstheme="minorHAnsi"/>
          <w:sz w:val="22"/>
          <w:szCs w:val="22"/>
          <w:u w:val="single"/>
          <w:lang w:eastAsia="pl-PL"/>
        </w:rPr>
        <w:t>a</w:t>
      </w:r>
      <w:r w:rsidR="005C0E21" w:rsidRPr="0032284C">
        <w:rPr>
          <w:rFonts w:asciiTheme="minorHAnsi" w:hAnsiTheme="minorHAnsi" w:cstheme="minorHAnsi"/>
          <w:sz w:val="22"/>
          <w:szCs w:val="22"/>
          <w:u w:val="single"/>
          <w:lang w:eastAsia="pl-PL"/>
        </w:rPr>
        <w:t>ł</w:t>
      </w:r>
      <w:r w:rsidR="00CC4D20">
        <w:rPr>
          <w:rFonts w:asciiTheme="minorHAnsi" w:hAnsiTheme="minorHAnsi" w:cstheme="minorHAnsi"/>
          <w:sz w:val="22"/>
          <w:szCs w:val="22"/>
          <w:u w:val="single"/>
          <w:lang w:eastAsia="pl-PL"/>
        </w:rPr>
        <w:t>.</w:t>
      </w:r>
      <w:r w:rsidR="005C0E21" w:rsidRPr="0032284C">
        <w:rPr>
          <w:rFonts w:asciiTheme="minorHAnsi" w:hAnsiTheme="minorHAnsi" w:cstheme="minorHAnsi"/>
          <w:sz w:val="22"/>
          <w:szCs w:val="22"/>
          <w:u w:val="single"/>
          <w:lang w:eastAsia="pl-PL"/>
        </w:rPr>
        <w:t xml:space="preserve"> nr 5</w:t>
      </w:r>
      <w:r w:rsidRPr="0032284C">
        <w:rPr>
          <w:rFonts w:asciiTheme="minorHAnsi" w:hAnsiTheme="minorHAnsi" w:cstheme="minorHAnsi"/>
          <w:sz w:val="22"/>
          <w:szCs w:val="22"/>
          <w:u w:val="single"/>
          <w:lang w:eastAsia="pl-PL"/>
        </w:rPr>
        <w:t xml:space="preserve"> do SWZ</w:t>
      </w:r>
      <w:r w:rsidRPr="0032284C">
        <w:rPr>
          <w:rFonts w:asciiTheme="minorHAnsi" w:hAnsiTheme="minorHAnsi" w:cstheme="minorHAnsi"/>
          <w:sz w:val="22"/>
          <w:szCs w:val="22"/>
          <w:lang w:eastAsia="pl-PL"/>
        </w:rPr>
        <w:t>.</w:t>
      </w:r>
    </w:p>
    <w:p w14:paraId="701D3506" w14:textId="77777777" w:rsidR="00B44341" w:rsidRPr="0032284C" w:rsidRDefault="000267BC" w:rsidP="000267BC">
      <w:pPr>
        <w:spacing w:line="276" w:lineRule="auto"/>
        <w:ind w:left="1134" w:hanging="850"/>
        <w:jc w:val="both"/>
        <w:rPr>
          <w:rFonts w:asciiTheme="minorHAnsi" w:eastAsia="SimSun" w:hAnsiTheme="minorHAnsi" w:cstheme="minorHAnsi"/>
          <w:i/>
          <w:sz w:val="22"/>
          <w:szCs w:val="22"/>
        </w:rPr>
      </w:pPr>
      <w:r w:rsidRPr="0032284C">
        <w:rPr>
          <w:rFonts w:asciiTheme="minorHAnsi" w:eastAsia="SimSun" w:hAnsiTheme="minorHAnsi" w:cstheme="minorHAnsi"/>
          <w:sz w:val="22"/>
          <w:szCs w:val="22"/>
        </w:rPr>
        <w:t xml:space="preserve">             </w:t>
      </w:r>
      <w:r w:rsidRPr="0032284C">
        <w:rPr>
          <w:rFonts w:asciiTheme="minorHAnsi" w:eastAsia="SimSun" w:hAnsiTheme="minorHAnsi" w:cstheme="minorHAnsi"/>
          <w:i/>
          <w:sz w:val="22"/>
          <w:szCs w:val="22"/>
        </w:rPr>
        <w:t xml:space="preserve">Uwaga! Ww. oświadczenie należy złożyć tylko w </w:t>
      </w:r>
      <w:r w:rsidR="004D4092" w:rsidRPr="0032284C">
        <w:rPr>
          <w:rFonts w:asciiTheme="minorHAnsi" w:eastAsia="SimSun" w:hAnsiTheme="minorHAnsi" w:cstheme="minorHAnsi"/>
          <w:i/>
          <w:sz w:val="22"/>
          <w:szCs w:val="22"/>
        </w:rPr>
        <w:t xml:space="preserve">przypadku wspólnego ubiegania się </w:t>
      </w:r>
      <w:r w:rsidR="00B44341" w:rsidRPr="0032284C">
        <w:rPr>
          <w:rFonts w:asciiTheme="minorHAnsi" w:eastAsia="SimSun" w:hAnsiTheme="minorHAnsi" w:cstheme="minorHAnsi"/>
          <w:i/>
          <w:sz w:val="22"/>
          <w:szCs w:val="22"/>
        </w:rPr>
        <w:t xml:space="preserve"> </w:t>
      </w:r>
    </w:p>
    <w:p w14:paraId="2B882A61" w14:textId="52204C1C" w:rsidR="004D4092" w:rsidRPr="0032284C" w:rsidRDefault="00B44341" w:rsidP="000267BC">
      <w:pPr>
        <w:spacing w:line="276" w:lineRule="auto"/>
        <w:ind w:left="1134" w:hanging="850"/>
        <w:jc w:val="both"/>
        <w:rPr>
          <w:rFonts w:asciiTheme="minorHAnsi" w:eastAsia="SimSun" w:hAnsiTheme="minorHAnsi" w:cstheme="minorHAnsi"/>
          <w:i/>
          <w:sz w:val="22"/>
          <w:szCs w:val="22"/>
        </w:rPr>
      </w:pPr>
      <w:r w:rsidRPr="0032284C">
        <w:rPr>
          <w:rFonts w:asciiTheme="minorHAnsi" w:eastAsia="SimSun" w:hAnsiTheme="minorHAnsi" w:cstheme="minorHAnsi"/>
          <w:i/>
          <w:sz w:val="22"/>
          <w:szCs w:val="22"/>
        </w:rPr>
        <w:t xml:space="preserve">                </w:t>
      </w:r>
      <w:r w:rsidR="004D4092" w:rsidRPr="0032284C">
        <w:rPr>
          <w:rFonts w:asciiTheme="minorHAnsi" w:eastAsia="SimSun" w:hAnsiTheme="minorHAnsi" w:cstheme="minorHAnsi"/>
          <w:i/>
          <w:sz w:val="22"/>
          <w:szCs w:val="22"/>
        </w:rPr>
        <w:t>Wykonawców o udzielenie zamówienia.</w:t>
      </w:r>
    </w:p>
    <w:p w14:paraId="21CEA72D" w14:textId="77777777" w:rsidR="00A94A00" w:rsidRPr="0032284C" w:rsidRDefault="00A94A00" w:rsidP="00B44341">
      <w:pPr>
        <w:jc w:val="both"/>
        <w:rPr>
          <w:rFonts w:asciiTheme="minorHAnsi" w:eastAsia="SimSun" w:hAnsiTheme="minorHAnsi" w:cstheme="minorHAnsi"/>
          <w:sz w:val="22"/>
          <w:szCs w:val="22"/>
        </w:rPr>
      </w:pPr>
    </w:p>
    <w:p w14:paraId="0FF03E52" w14:textId="77777777" w:rsidR="00E76C2F" w:rsidRPr="0032284C" w:rsidRDefault="00EE5022" w:rsidP="00A83F15">
      <w:pPr>
        <w:pStyle w:val="Akapitzlist"/>
        <w:numPr>
          <w:ilvl w:val="0"/>
          <w:numId w:val="18"/>
        </w:numPr>
        <w:suppressAutoHyphens w:val="0"/>
        <w:spacing w:before="120" w:after="120" w:line="276" w:lineRule="auto"/>
        <w:jc w:val="both"/>
        <w:rPr>
          <w:rFonts w:asciiTheme="minorHAnsi" w:hAnsiTheme="minorHAnsi" w:cstheme="minorHAnsi"/>
          <w:sz w:val="22"/>
          <w:szCs w:val="22"/>
          <w:lang w:eastAsia="pl-PL"/>
        </w:rPr>
      </w:pPr>
      <w:r w:rsidRPr="0032284C">
        <w:rPr>
          <w:rFonts w:asciiTheme="minorHAnsi" w:hAnsiTheme="minorHAnsi" w:cstheme="minorHAnsi"/>
          <w:b/>
          <w:bCs/>
          <w:sz w:val="22"/>
          <w:szCs w:val="22"/>
          <w:lang w:eastAsia="pl-PL"/>
        </w:rPr>
        <w:t>I</w:t>
      </w:r>
      <w:r w:rsidR="00475028" w:rsidRPr="0032284C">
        <w:rPr>
          <w:rFonts w:asciiTheme="minorHAnsi" w:hAnsiTheme="minorHAnsi" w:cstheme="minorHAnsi"/>
          <w:b/>
          <w:bCs/>
          <w:sz w:val="22"/>
          <w:szCs w:val="22"/>
          <w:lang w:eastAsia="pl-PL"/>
        </w:rPr>
        <w:t>nformacja dotycząca wnoszenia oferty wspólnej przez dwa lub więcej podmioty gospodarcze (konsorcja/spółki cywilne)</w:t>
      </w:r>
      <w:r w:rsidR="00475028" w:rsidRPr="0032284C">
        <w:rPr>
          <w:rFonts w:asciiTheme="minorHAnsi" w:hAnsiTheme="minorHAnsi" w:cstheme="minorHAnsi"/>
          <w:sz w:val="22"/>
          <w:szCs w:val="22"/>
          <w:lang w:eastAsia="pl-PL"/>
        </w:rPr>
        <w:t>.</w:t>
      </w:r>
    </w:p>
    <w:p w14:paraId="0E938285" w14:textId="77777777" w:rsidR="00E76C2F" w:rsidRPr="0032284C" w:rsidRDefault="00E76C2F" w:rsidP="00A83F15">
      <w:pPr>
        <w:pStyle w:val="Akapitzlist"/>
        <w:numPr>
          <w:ilvl w:val="0"/>
          <w:numId w:val="11"/>
        </w:numPr>
        <w:suppressAutoHyphens w:val="0"/>
        <w:spacing w:line="276" w:lineRule="auto"/>
        <w:ind w:left="714" w:hanging="357"/>
        <w:jc w:val="both"/>
        <w:rPr>
          <w:rFonts w:asciiTheme="minorHAnsi" w:hAnsiTheme="minorHAnsi" w:cstheme="minorHAnsi"/>
          <w:sz w:val="22"/>
          <w:szCs w:val="22"/>
          <w:lang w:eastAsia="pl-PL"/>
        </w:rPr>
      </w:pPr>
      <w:r w:rsidRPr="0032284C">
        <w:rPr>
          <w:rFonts w:asciiTheme="minorHAnsi" w:hAnsiTheme="minorHAnsi" w:cstheme="minorHAnsi"/>
          <w:sz w:val="22"/>
          <w:szCs w:val="22"/>
          <w:lang w:eastAsia="pl-PL"/>
        </w:rPr>
        <w:t xml:space="preserve">Wykonawcy mogą wspólnie ubiegać się o udzielenie zamówienia, np. łącząc </w:t>
      </w:r>
      <w:r w:rsidR="00BB0FA9" w:rsidRPr="0032284C">
        <w:rPr>
          <w:rFonts w:asciiTheme="minorHAnsi" w:hAnsiTheme="minorHAnsi" w:cstheme="minorHAnsi"/>
          <w:sz w:val="22"/>
          <w:szCs w:val="22"/>
          <w:lang w:eastAsia="pl-PL"/>
        </w:rPr>
        <w:br/>
      </w:r>
      <w:r w:rsidRPr="0032284C">
        <w:rPr>
          <w:rFonts w:asciiTheme="minorHAnsi" w:hAnsiTheme="minorHAnsi" w:cstheme="minorHAnsi"/>
          <w:sz w:val="22"/>
          <w:szCs w:val="22"/>
          <w:lang w:eastAsia="pl-PL"/>
        </w:rPr>
        <w:t>się w konsorcja lub spółki cywilne lub inną formę prawną.</w:t>
      </w:r>
    </w:p>
    <w:p w14:paraId="4C02DAAB" w14:textId="77777777" w:rsidR="00E76C2F" w:rsidRPr="0032284C" w:rsidRDefault="00E76C2F" w:rsidP="00A83F15">
      <w:pPr>
        <w:pStyle w:val="Akapitzlist"/>
        <w:numPr>
          <w:ilvl w:val="0"/>
          <w:numId w:val="11"/>
        </w:numPr>
        <w:suppressAutoHyphens w:val="0"/>
        <w:spacing w:line="276" w:lineRule="auto"/>
        <w:ind w:left="714" w:hanging="357"/>
        <w:jc w:val="both"/>
        <w:rPr>
          <w:rFonts w:asciiTheme="minorHAnsi" w:hAnsiTheme="minorHAnsi" w:cstheme="minorHAnsi"/>
          <w:sz w:val="22"/>
          <w:szCs w:val="22"/>
          <w:lang w:eastAsia="pl-PL"/>
        </w:rPr>
      </w:pPr>
      <w:r w:rsidRPr="0032284C">
        <w:rPr>
          <w:rFonts w:asciiTheme="minorHAnsi" w:hAnsiTheme="minorHAnsi" w:cstheme="minorHAnsi"/>
          <w:sz w:val="22"/>
          <w:szCs w:val="22"/>
          <w:lang w:eastAsia="pl-PL"/>
        </w:rPr>
        <w:t>Wykonawcy składający ofertę wspólną ustanawiają pełnomocnika do reprezentowania ich w postępowaniu o udzielenie zamówienia albo do reprezentowania ich w postępowaniu i zawarcia umowy w sprawie zamówienia publicznego.</w:t>
      </w:r>
    </w:p>
    <w:p w14:paraId="248BAE5C" w14:textId="77777777" w:rsidR="00E76C2F" w:rsidRPr="0032284C" w:rsidRDefault="00E76C2F" w:rsidP="00A83F15">
      <w:pPr>
        <w:pStyle w:val="Akapitzlist"/>
        <w:numPr>
          <w:ilvl w:val="0"/>
          <w:numId w:val="11"/>
        </w:numPr>
        <w:suppressAutoHyphens w:val="0"/>
        <w:spacing w:line="276" w:lineRule="auto"/>
        <w:ind w:left="714" w:hanging="357"/>
        <w:jc w:val="both"/>
        <w:rPr>
          <w:rFonts w:asciiTheme="minorHAnsi" w:hAnsiTheme="minorHAnsi" w:cstheme="minorHAnsi"/>
          <w:b/>
          <w:sz w:val="22"/>
          <w:szCs w:val="22"/>
          <w:lang w:eastAsia="pl-PL"/>
        </w:rPr>
      </w:pPr>
      <w:r w:rsidRPr="0032284C">
        <w:rPr>
          <w:rFonts w:asciiTheme="minorHAnsi" w:hAnsiTheme="minorHAnsi" w:cstheme="minorHAnsi"/>
          <w:sz w:val="22"/>
          <w:szCs w:val="22"/>
          <w:lang w:eastAsia="pl-PL"/>
        </w:rPr>
        <w:t xml:space="preserve">Wykonawcy składający ofertą wspólną wraz z ofertą składają stosowne </w:t>
      </w:r>
      <w:r w:rsidRPr="0032284C">
        <w:rPr>
          <w:rFonts w:asciiTheme="minorHAnsi" w:hAnsiTheme="minorHAnsi" w:cstheme="minorHAnsi"/>
          <w:b/>
          <w:sz w:val="22"/>
          <w:szCs w:val="22"/>
          <w:lang w:eastAsia="pl-PL"/>
        </w:rPr>
        <w:t xml:space="preserve">pełnomocnictwo </w:t>
      </w:r>
      <w:bookmarkStart w:id="10" w:name="_Hlk536532879"/>
      <w:r w:rsidRPr="0032284C">
        <w:rPr>
          <w:rFonts w:asciiTheme="minorHAnsi" w:hAnsiTheme="minorHAnsi" w:cstheme="minorHAnsi"/>
          <w:b/>
          <w:sz w:val="22"/>
          <w:szCs w:val="22"/>
          <w:lang w:eastAsia="pl-PL"/>
        </w:rPr>
        <w:t xml:space="preserve">w oryginale </w:t>
      </w:r>
      <w:bookmarkEnd w:id="10"/>
      <w:r w:rsidRPr="0032284C">
        <w:rPr>
          <w:rFonts w:asciiTheme="minorHAnsi" w:hAnsiTheme="minorHAnsi" w:cstheme="minorHAnsi"/>
          <w:b/>
          <w:sz w:val="22"/>
          <w:szCs w:val="22"/>
          <w:lang w:eastAsia="pl-PL"/>
        </w:rPr>
        <w:t>podpisane z</w:t>
      </w:r>
      <w:r w:rsidR="00272902" w:rsidRPr="0032284C">
        <w:rPr>
          <w:rFonts w:asciiTheme="minorHAnsi" w:hAnsiTheme="minorHAnsi" w:cstheme="minorHAnsi"/>
          <w:b/>
          <w:sz w:val="22"/>
          <w:szCs w:val="22"/>
          <w:lang w:eastAsia="pl-PL"/>
        </w:rPr>
        <w:t xml:space="preserve">godnie z zaleceniami zawartymi </w:t>
      </w:r>
      <w:r w:rsidRPr="0032284C">
        <w:rPr>
          <w:rFonts w:asciiTheme="minorHAnsi" w:hAnsiTheme="minorHAnsi" w:cstheme="minorHAnsi"/>
          <w:b/>
          <w:sz w:val="22"/>
          <w:szCs w:val="22"/>
          <w:lang w:eastAsia="pl-PL"/>
        </w:rPr>
        <w:t>w Rozdziale X</w:t>
      </w:r>
      <w:r w:rsidR="00E757CA" w:rsidRPr="0032284C">
        <w:rPr>
          <w:rFonts w:asciiTheme="minorHAnsi" w:hAnsiTheme="minorHAnsi" w:cstheme="minorHAnsi"/>
          <w:b/>
          <w:sz w:val="22"/>
          <w:szCs w:val="22"/>
          <w:lang w:eastAsia="pl-PL"/>
        </w:rPr>
        <w:t>I</w:t>
      </w:r>
      <w:r w:rsidRPr="0032284C">
        <w:rPr>
          <w:rFonts w:asciiTheme="minorHAnsi" w:hAnsiTheme="minorHAnsi" w:cstheme="minorHAnsi"/>
          <w:b/>
          <w:sz w:val="22"/>
          <w:szCs w:val="22"/>
          <w:lang w:eastAsia="pl-PL"/>
        </w:rPr>
        <w:t xml:space="preserve">I ust. </w:t>
      </w:r>
      <w:r w:rsidR="00F2018E" w:rsidRPr="0032284C">
        <w:rPr>
          <w:rFonts w:asciiTheme="minorHAnsi" w:hAnsiTheme="minorHAnsi" w:cstheme="minorHAnsi"/>
          <w:b/>
          <w:sz w:val="22"/>
          <w:szCs w:val="22"/>
          <w:lang w:eastAsia="pl-PL"/>
        </w:rPr>
        <w:t>4</w:t>
      </w:r>
      <w:r w:rsidRPr="0032284C">
        <w:rPr>
          <w:rFonts w:asciiTheme="minorHAnsi" w:hAnsiTheme="minorHAnsi" w:cstheme="minorHAnsi"/>
          <w:b/>
          <w:sz w:val="22"/>
          <w:szCs w:val="22"/>
          <w:lang w:eastAsia="pl-PL"/>
        </w:rPr>
        <w:t xml:space="preserve"> pkt </w:t>
      </w:r>
      <w:r w:rsidR="00476CE4" w:rsidRPr="0032284C">
        <w:rPr>
          <w:rFonts w:asciiTheme="minorHAnsi" w:hAnsiTheme="minorHAnsi" w:cstheme="minorHAnsi"/>
          <w:b/>
          <w:sz w:val="22"/>
          <w:szCs w:val="22"/>
          <w:lang w:eastAsia="pl-PL"/>
        </w:rPr>
        <w:t>2</w:t>
      </w:r>
      <w:r w:rsidR="00C8608E" w:rsidRPr="0032284C">
        <w:rPr>
          <w:rFonts w:asciiTheme="minorHAnsi" w:hAnsiTheme="minorHAnsi" w:cstheme="minorHAnsi"/>
          <w:b/>
          <w:sz w:val="22"/>
          <w:szCs w:val="22"/>
          <w:lang w:eastAsia="pl-PL"/>
        </w:rPr>
        <w:t>)</w:t>
      </w:r>
      <w:r w:rsidRPr="0032284C">
        <w:rPr>
          <w:rFonts w:asciiTheme="minorHAnsi" w:hAnsiTheme="minorHAnsi" w:cstheme="minorHAnsi"/>
          <w:b/>
          <w:sz w:val="22"/>
          <w:szCs w:val="22"/>
          <w:lang w:eastAsia="pl-PL"/>
        </w:rPr>
        <w:t xml:space="preserve"> </w:t>
      </w:r>
      <w:r w:rsidRPr="0032284C">
        <w:rPr>
          <w:rFonts w:asciiTheme="minorHAnsi" w:hAnsiTheme="minorHAnsi" w:cstheme="minorHAnsi"/>
          <w:sz w:val="22"/>
          <w:szCs w:val="22"/>
          <w:lang w:eastAsia="pl-PL"/>
        </w:rPr>
        <w:t>uprawniające do w</w:t>
      </w:r>
      <w:r w:rsidR="00E47663" w:rsidRPr="0032284C">
        <w:rPr>
          <w:rFonts w:asciiTheme="minorHAnsi" w:hAnsiTheme="minorHAnsi" w:cstheme="minorHAnsi"/>
          <w:sz w:val="22"/>
          <w:szCs w:val="22"/>
          <w:lang w:eastAsia="pl-PL"/>
        </w:rPr>
        <w:t xml:space="preserve">ykonania określonych czynności </w:t>
      </w:r>
      <w:r w:rsidRPr="0032284C">
        <w:rPr>
          <w:rFonts w:asciiTheme="minorHAnsi" w:hAnsiTheme="minorHAnsi" w:cstheme="minorHAnsi"/>
          <w:sz w:val="22"/>
          <w:szCs w:val="22"/>
          <w:lang w:eastAsia="pl-PL"/>
        </w:rPr>
        <w:t>w postępowaniu o udzielenie zamówienia publicznego.</w:t>
      </w:r>
    </w:p>
    <w:p w14:paraId="1DACC9E7" w14:textId="77777777" w:rsidR="00E76C2F" w:rsidRPr="0032284C" w:rsidRDefault="00E76C2F" w:rsidP="00A83F15">
      <w:pPr>
        <w:pStyle w:val="Akapitzlist"/>
        <w:numPr>
          <w:ilvl w:val="0"/>
          <w:numId w:val="11"/>
        </w:numPr>
        <w:suppressAutoHyphens w:val="0"/>
        <w:spacing w:line="276" w:lineRule="auto"/>
        <w:ind w:left="714" w:hanging="357"/>
        <w:jc w:val="both"/>
        <w:rPr>
          <w:rFonts w:asciiTheme="minorHAnsi" w:hAnsiTheme="minorHAnsi" w:cstheme="minorHAnsi"/>
          <w:sz w:val="22"/>
          <w:szCs w:val="22"/>
          <w:lang w:eastAsia="pl-PL"/>
        </w:rPr>
      </w:pPr>
      <w:r w:rsidRPr="0032284C">
        <w:rPr>
          <w:rFonts w:asciiTheme="minorHAnsi" w:hAnsiTheme="minorHAnsi" w:cstheme="minorHAnsi"/>
          <w:sz w:val="22"/>
          <w:szCs w:val="22"/>
          <w:lang w:eastAsia="pl-PL"/>
        </w:rPr>
        <w:t>Oferta wspólna, składana przez dwóch lub więcej Wykonawców, powinna spełniać następujące wymagania:</w:t>
      </w:r>
    </w:p>
    <w:p w14:paraId="08CA6B87" w14:textId="77777777" w:rsidR="00E76C2F" w:rsidRPr="0032284C" w:rsidRDefault="00E76C2F" w:rsidP="00A83F15">
      <w:pPr>
        <w:numPr>
          <w:ilvl w:val="1"/>
          <w:numId w:val="10"/>
        </w:numPr>
        <w:suppressAutoHyphens w:val="0"/>
        <w:spacing w:line="276" w:lineRule="auto"/>
        <w:ind w:left="1173" w:hanging="357"/>
        <w:jc w:val="both"/>
        <w:rPr>
          <w:rFonts w:asciiTheme="minorHAnsi" w:hAnsiTheme="minorHAnsi" w:cstheme="minorHAnsi"/>
          <w:sz w:val="22"/>
          <w:szCs w:val="22"/>
          <w:lang w:eastAsia="pl-PL"/>
        </w:rPr>
      </w:pPr>
      <w:r w:rsidRPr="0032284C">
        <w:rPr>
          <w:rFonts w:asciiTheme="minorHAnsi" w:hAnsiTheme="minorHAnsi" w:cstheme="minorHAnsi"/>
          <w:sz w:val="22"/>
          <w:szCs w:val="22"/>
          <w:lang w:eastAsia="pl-PL"/>
        </w:rPr>
        <w:t>oferta wspólna powinna być sporządzona zgodnie ze SWZ;</w:t>
      </w:r>
    </w:p>
    <w:p w14:paraId="588BCDE4" w14:textId="6C120E48" w:rsidR="00E76C2F" w:rsidRPr="0032284C" w:rsidRDefault="00E76C2F" w:rsidP="00A83F15">
      <w:pPr>
        <w:numPr>
          <w:ilvl w:val="1"/>
          <w:numId w:val="10"/>
        </w:numPr>
        <w:suppressAutoHyphens w:val="0"/>
        <w:spacing w:line="276" w:lineRule="auto"/>
        <w:ind w:left="1173" w:hanging="357"/>
        <w:jc w:val="both"/>
        <w:rPr>
          <w:rFonts w:asciiTheme="minorHAnsi" w:hAnsiTheme="minorHAnsi" w:cstheme="minorHAnsi"/>
          <w:sz w:val="22"/>
          <w:szCs w:val="22"/>
          <w:lang w:eastAsia="pl-PL"/>
        </w:rPr>
      </w:pPr>
      <w:r w:rsidRPr="0032284C">
        <w:rPr>
          <w:rFonts w:asciiTheme="minorHAnsi" w:hAnsiTheme="minorHAnsi" w:cstheme="minorHAnsi"/>
          <w:sz w:val="22"/>
          <w:szCs w:val="22"/>
          <w:lang w:eastAsia="pl-PL"/>
        </w:rPr>
        <w:t>sposób składania dokumentów w ofercie wspólnej – dokumenty składane przez członków konsorcjum czy wspólników spółki cywilnej, w tym oświadczenia muszą być podpisane przez wyznaczonego pełnomocnika lub osobę upoważnioną</w:t>
      </w:r>
      <w:r w:rsidR="00CC4D20">
        <w:rPr>
          <w:rFonts w:asciiTheme="minorHAnsi" w:hAnsiTheme="minorHAnsi" w:cstheme="minorHAnsi"/>
          <w:sz w:val="22"/>
          <w:szCs w:val="22"/>
          <w:lang w:eastAsia="pl-PL"/>
        </w:rPr>
        <w:t xml:space="preserve"> </w:t>
      </w:r>
      <w:r w:rsidRPr="0032284C">
        <w:rPr>
          <w:rFonts w:asciiTheme="minorHAnsi" w:hAnsiTheme="minorHAnsi" w:cstheme="minorHAnsi"/>
          <w:sz w:val="22"/>
          <w:szCs w:val="22"/>
          <w:lang w:eastAsia="pl-PL"/>
        </w:rPr>
        <w:t>do reprezentowania danego podmiotu.</w:t>
      </w:r>
    </w:p>
    <w:p w14:paraId="06669858" w14:textId="6DFC955A" w:rsidR="00E76C2F" w:rsidRPr="0032284C" w:rsidRDefault="00E76C2F" w:rsidP="00A83F15">
      <w:pPr>
        <w:pStyle w:val="Akapitzlist"/>
        <w:numPr>
          <w:ilvl w:val="0"/>
          <w:numId w:val="11"/>
        </w:numPr>
        <w:suppressAutoHyphens w:val="0"/>
        <w:spacing w:line="276" w:lineRule="auto"/>
        <w:ind w:left="714" w:hanging="357"/>
        <w:jc w:val="both"/>
        <w:rPr>
          <w:rFonts w:asciiTheme="minorHAnsi" w:hAnsiTheme="minorHAnsi" w:cstheme="minorHAnsi"/>
          <w:b/>
          <w:sz w:val="22"/>
          <w:szCs w:val="22"/>
        </w:rPr>
      </w:pPr>
      <w:r w:rsidRPr="0032284C">
        <w:rPr>
          <w:rFonts w:asciiTheme="minorHAnsi" w:hAnsiTheme="minorHAnsi" w:cstheme="minorHAnsi"/>
          <w:b/>
          <w:sz w:val="22"/>
          <w:szCs w:val="22"/>
        </w:rPr>
        <w:t xml:space="preserve">W przypadku Wykonawców wspólnie ubiegających się o udzielenie zamówienia </w:t>
      </w:r>
      <w:r w:rsidR="00F22479" w:rsidRPr="0032284C">
        <w:rPr>
          <w:rFonts w:asciiTheme="minorHAnsi" w:hAnsiTheme="minorHAnsi" w:cstheme="minorHAnsi"/>
          <w:b/>
          <w:sz w:val="22"/>
          <w:szCs w:val="22"/>
        </w:rPr>
        <w:br/>
      </w:r>
      <w:r w:rsidRPr="0032284C">
        <w:rPr>
          <w:rFonts w:asciiTheme="minorHAnsi" w:hAnsiTheme="minorHAnsi" w:cstheme="minorHAnsi"/>
          <w:b/>
          <w:sz w:val="22"/>
          <w:szCs w:val="22"/>
        </w:rPr>
        <w:t>na zasadach określonych w art. 58 ustawy Pzp, brak podstaw wykluczenia musi wykazać każdy z Wykonawców oddzielnie, wobec powyższego wszystkie oświadczenia</w:t>
      </w:r>
      <w:r w:rsidR="00CC4D20">
        <w:rPr>
          <w:rFonts w:asciiTheme="minorHAnsi" w:hAnsiTheme="minorHAnsi" w:cstheme="minorHAnsi"/>
          <w:b/>
          <w:sz w:val="22"/>
          <w:szCs w:val="22"/>
        </w:rPr>
        <w:t xml:space="preserve"> </w:t>
      </w:r>
      <w:r w:rsidRPr="0032284C">
        <w:rPr>
          <w:rFonts w:asciiTheme="minorHAnsi" w:hAnsiTheme="minorHAnsi" w:cstheme="minorHAnsi"/>
          <w:b/>
          <w:sz w:val="22"/>
          <w:szCs w:val="22"/>
        </w:rPr>
        <w:t>i dokumenty w zakresie braku podstaw wykluczenia wymagane w postępowaniu składa odrębnie każdy z Wykonawców wspólnie występujących</w:t>
      </w:r>
      <w:r w:rsidR="00F8467F" w:rsidRPr="0032284C">
        <w:rPr>
          <w:rFonts w:asciiTheme="minorHAnsi" w:hAnsiTheme="minorHAnsi" w:cstheme="minorHAnsi"/>
          <w:b/>
          <w:sz w:val="22"/>
          <w:szCs w:val="22"/>
        </w:rPr>
        <w:t>.</w:t>
      </w:r>
    </w:p>
    <w:p w14:paraId="28EF2CC1" w14:textId="77777777" w:rsidR="00476CE4" w:rsidRPr="0032284C" w:rsidRDefault="009040CD" w:rsidP="00A83F15">
      <w:pPr>
        <w:pStyle w:val="Akapitzlist"/>
        <w:numPr>
          <w:ilvl w:val="0"/>
          <w:numId w:val="11"/>
        </w:numPr>
        <w:suppressAutoHyphens w:val="0"/>
        <w:spacing w:line="268" w:lineRule="auto"/>
        <w:jc w:val="both"/>
        <w:rPr>
          <w:rFonts w:asciiTheme="minorHAnsi" w:hAnsiTheme="minorHAnsi" w:cstheme="minorHAnsi"/>
          <w:sz w:val="22"/>
          <w:szCs w:val="22"/>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76672" behindDoc="0" locked="0" layoutInCell="1" allowOverlap="1" wp14:anchorId="2025CE23" wp14:editId="6561D407">
                <wp:simplePos x="0" y="0"/>
                <wp:positionH relativeFrom="margin">
                  <wp:align>right</wp:align>
                </wp:positionH>
                <wp:positionV relativeFrom="paragraph">
                  <wp:posOffset>516890</wp:posOffset>
                </wp:positionV>
                <wp:extent cx="5998210" cy="965200"/>
                <wp:effectExtent l="0" t="0" r="21590"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4307AA0" w14:textId="77777777" w:rsidR="00C40D3D" w:rsidRDefault="00C40D3D" w:rsidP="00A83F15">
                            <w:pPr>
                              <w:widowControl w:val="0"/>
                              <w:numPr>
                                <w:ilvl w:val="0"/>
                                <w:numId w:val="41"/>
                              </w:numPr>
                              <w:autoSpaceDE w:val="0"/>
                              <w:jc w:val="both"/>
                            </w:pPr>
                            <w:r w:rsidRPr="005A5F2C">
                              <w:rPr>
                                <w:rFonts w:asciiTheme="minorHAnsi" w:hAnsiTheme="minorHAnsi" w:cstheme="minorHAnsi"/>
                                <w:b/>
                                <w:bCs/>
                                <w:sz w:val="24"/>
                                <w:szCs w:val="24"/>
                              </w:rPr>
                              <w:t>Informacje o środkach komunikacji elektronicznej, przy użyciu których Zamawiający będzie komunikował się z Wykonawcami, oraz informacje</w:t>
                            </w:r>
                            <w:r>
                              <w:rPr>
                                <w:rFonts w:asciiTheme="minorHAnsi" w:hAnsiTheme="minorHAnsi" w:cstheme="minorHAnsi"/>
                                <w:b/>
                                <w:bCs/>
                                <w:sz w:val="24"/>
                                <w:szCs w:val="24"/>
                              </w:rPr>
                              <w:t xml:space="preserve"> </w:t>
                            </w:r>
                            <w:r w:rsidRPr="005A5F2C">
                              <w:rPr>
                                <w:rFonts w:asciiTheme="minorHAnsi" w:hAnsiTheme="minorHAnsi" w:cstheme="minorHAnsi"/>
                                <w:b/>
                                <w:bCs/>
                                <w:sz w:val="24"/>
                                <w:szCs w:val="24"/>
                              </w:rPr>
                              <w:t>o wymaganiach technicznych i organizacyjnych sporządzania, wysyłania</w:t>
                            </w:r>
                            <w:r>
                              <w:rPr>
                                <w:rFonts w:asciiTheme="minorHAnsi" w:hAnsiTheme="minorHAnsi" w:cstheme="minorHAnsi"/>
                                <w:b/>
                                <w:bCs/>
                                <w:sz w:val="24"/>
                                <w:szCs w:val="24"/>
                              </w:rPr>
                              <w:t xml:space="preserve"> </w:t>
                            </w:r>
                            <w:r w:rsidRPr="005A5F2C">
                              <w:rPr>
                                <w:rFonts w:asciiTheme="minorHAnsi" w:hAnsiTheme="minorHAnsi" w:cstheme="minorHAnsi"/>
                                <w:b/>
                                <w:bCs/>
                                <w:sz w:val="24"/>
                                <w:szCs w:val="24"/>
                              </w:rPr>
                              <w:t>i odbierania korespondencji elektronicznej</w:t>
                            </w:r>
                          </w:p>
                          <w:p w14:paraId="52DD0C7D" w14:textId="77777777" w:rsidR="00C40D3D" w:rsidRDefault="00C40D3D"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025CE23" id="_x0000_s1035" style="position:absolute;left:0;text-align:left;margin-left:421.1pt;margin-top:40.7pt;width:472.3pt;height:76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qUwIAAMoEAAAOAAAAZHJzL2Uyb0RvYy54bWysVMGO0zAQvSPxD5bvNG3Vlk3UdLVtWYS0&#10;wIqFD3Acp7HW9gTbbVK+fsdOU1qQ9oC4WJ4Z+73xvBkvbzutyEFYJ8HkdDIaUyIMh1KaXU5/fL9/&#10;d0OJ88yUTIEROT0KR29Xb98s2yYTU6hBlcISBDEua5uc1t43WZI4XgvN3AgaYTBYgdXMo2l3SWlZ&#10;i+haJdPxeJG0YMvGAhfOoXfbB+kq4leV4P5rVTnhicop5ubjauNahDVZLVm2s6ypJT+lwf4hC82k&#10;QdIz1JZ5RvZW/gWlJbfgoPIjDjqBqpJcxDfgaybjP17zVLNGxLdgcVxzLpP7f7D8y+HRElmidjNK&#10;DNOo0SMoQbx4dh5aQaahRm3jMjz61OBh362hw/Pxva55AP7siIFNzcxO3FkLbS1YiTlOws3k4mqP&#10;4wJI0X6GErnY3kME6iqrQwGxJATRUavjWR/RecLROU/Tm+kEQxxj6WKODRApWDbcbqzzHwVoEjY5&#10;tbA35TdsgkjBDg/Oh5RYNpwLjA6ULO+lUtGwu2KjLDkwbJj5Ol1v5/Gu2mtMuHcjbU/MMnRjf/Xu&#10;m8GN+K6HiVxX+MqQFnOfT3vYq9jp0qvcs4HkmnsxuF/j1tLjrCmpcxpzPXV/UOuDKeMkeCZVv0cg&#10;ZU7yBcV67XxXdLFb0qErCiiPqKeFfrTwK8BNDfYXJS2OVU7dzz2zghL1yWBPpJPZLMxhNGbz91M0&#10;7GWkuIwwwxEqp9xbSnpj4+P0Bq0M3GH3VDJqGtqsz+WUNA5MLP9puMNEXtrx1O8vaPUCAAD//wMA&#10;UEsDBBQABgAIAAAAIQCGyNEb3gAAAAcBAAAPAAAAZHJzL2Rvd25yZXYueG1sTI/BTsMwEETvSPyD&#10;tUhcEHXSRqWEOBVC8hEJAlKvTryNo8brYLtt+veYEz2OZjTzptrOdmQn9GFwJCBfZMCQOqcH6gV8&#10;f8nHDbAQFWk1OkIBFwywrW9vKlVqd6ZPPDWxZ6mEQqkEmBinkvPQGbQqLNyElLy981bFJH3PtVfn&#10;VG5HvsyyNbdqoLRg1IRvBrtDc7QCOvkTHz4OPjdPcjfv39uLlLtGiPu7+fUFWMQ5/ofhDz+hQ52Y&#10;WnckHdgoIB2JAjZ5ASy5z0WxBtYKWK5WBfC64tf89S8AAAD//wMAUEsBAi0AFAAGAAgAAAAhALaD&#10;OJL+AAAA4QEAABMAAAAAAAAAAAAAAAAAAAAAAFtDb250ZW50X1R5cGVzXS54bWxQSwECLQAUAAYA&#10;CAAAACEAOP0h/9YAAACUAQAACwAAAAAAAAAAAAAAAAAvAQAAX3JlbHMvLnJlbHNQSwECLQAUAAYA&#10;CAAAACEAv6gF6lMCAADKBAAADgAAAAAAAAAAAAAAAAAuAgAAZHJzL2Uyb0RvYy54bWxQSwECLQAU&#10;AAYACAAAACEAhsjRG94AAAAHAQAADwAAAAAAAAAAAAAAAACtBAAAZHJzL2Rvd25yZXYueG1sUEsF&#10;BgAAAAAEAAQA8wAAALgFAAAAAA==&#10;" fillcolor="#deebf7" strokecolor="#bdd7ee">
                <v:stroke joinstyle="miter"/>
                <v:textbox>
                  <w:txbxContent>
                    <w:p w14:paraId="04307AA0" w14:textId="77777777" w:rsidR="00C40D3D" w:rsidRDefault="00C40D3D" w:rsidP="00A83F15">
                      <w:pPr>
                        <w:widowControl w:val="0"/>
                        <w:numPr>
                          <w:ilvl w:val="0"/>
                          <w:numId w:val="41"/>
                        </w:numPr>
                        <w:autoSpaceDE w:val="0"/>
                        <w:jc w:val="both"/>
                      </w:pPr>
                      <w:r w:rsidRPr="005A5F2C">
                        <w:rPr>
                          <w:rFonts w:asciiTheme="minorHAnsi" w:hAnsiTheme="minorHAnsi" w:cstheme="minorHAnsi"/>
                          <w:b/>
                          <w:bCs/>
                          <w:sz w:val="24"/>
                          <w:szCs w:val="24"/>
                        </w:rPr>
                        <w:t>Informacje o środkach komunikacji elektronicznej, przy użyciu których Zamawiający będzie komunikował się z Wykonawcami, oraz informacje</w:t>
                      </w:r>
                      <w:r>
                        <w:rPr>
                          <w:rFonts w:asciiTheme="minorHAnsi" w:hAnsiTheme="minorHAnsi" w:cstheme="minorHAnsi"/>
                          <w:b/>
                          <w:bCs/>
                          <w:sz w:val="24"/>
                          <w:szCs w:val="24"/>
                        </w:rPr>
                        <w:t xml:space="preserve"> </w:t>
                      </w:r>
                      <w:r w:rsidRPr="005A5F2C">
                        <w:rPr>
                          <w:rFonts w:asciiTheme="minorHAnsi" w:hAnsiTheme="minorHAnsi" w:cstheme="minorHAnsi"/>
                          <w:b/>
                          <w:bCs/>
                          <w:sz w:val="24"/>
                          <w:szCs w:val="24"/>
                        </w:rPr>
                        <w:t>o wymaganiach technicznych i organizacyjnych sporządzania, wysyłania</w:t>
                      </w:r>
                      <w:r>
                        <w:rPr>
                          <w:rFonts w:asciiTheme="minorHAnsi" w:hAnsiTheme="minorHAnsi" w:cstheme="minorHAnsi"/>
                          <w:b/>
                          <w:bCs/>
                          <w:sz w:val="24"/>
                          <w:szCs w:val="24"/>
                        </w:rPr>
                        <w:t xml:space="preserve"> </w:t>
                      </w:r>
                      <w:r w:rsidRPr="005A5F2C">
                        <w:rPr>
                          <w:rFonts w:asciiTheme="minorHAnsi" w:hAnsiTheme="minorHAnsi" w:cstheme="minorHAnsi"/>
                          <w:b/>
                          <w:bCs/>
                          <w:sz w:val="24"/>
                          <w:szCs w:val="24"/>
                        </w:rPr>
                        <w:t>i odbierania korespondencji elektronicznej</w:t>
                      </w:r>
                    </w:p>
                    <w:p w14:paraId="52DD0C7D" w14:textId="77777777" w:rsidR="00C40D3D" w:rsidRDefault="00C40D3D" w:rsidP="00DC628E">
                      <w:pPr>
                        <w:pStyle w:val="Akapitzlist"/>
                        <w:ind w:left="720"/>
                      </w:pPr>
                    </w:p>
                  </w:txbxContent>
                </v:textbox>
                <w10:wrap type="topAndBottom" anchorx="margin"/>
              </v:roundrect>
            </w:pict>
          </mc:Fallback>
        </mc:AlternateContent>
      </w:r>
      <w:r w:rsidR="00476CE4" w:rsidRPr="0032284C">
        <w:rPr>
          <w:rFonts w:asciiTheme="minorHAnsi" w:hAnsiTheme="minorHAnsi" w:cstheme="minorHAnsi"/>
          <w:sz w:val="22"/>
          <w:szCs w:val="22"/>
        </w:rPr>
        <w:t>Przepisy dotyczące wykonawcy stosuje się odpowiednio do wykonawców wspólnie ubiegających się o udzielenie zamówienia.</w:t>
      </w:r>
    </w:p>
    <w:p w14:paraId="7A94B835" w14:textId="77777777" w:rsidR="00DC628E" w:rsidRPr="0032284C" w:rsidRDefault="00DC628E"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p>
    <w:p w14:paraId="366BD020" w14:textId="55821C3D" w:rsidR="005054BF" w:rsidRPr="0032284C" w:rsidRDefault="005054BF" w:rsidP="00A83F15">
      <w:pPr>
        <w:numPr>
          <w:ilvl w:val="0"/>
          <w:numId w:val="4"/>
        </w:numPr>
        <w:spacing w:line="276" w:lineRule="auto"/>
        <w:ind w:left="284" w:hanging="284"/>
        <w:jc w:val="both"/>
        <w:rPr>
          <w:rFonts w:asciiTheme="minorHAnsi" w:hAnsiTheme="minorHAnsi" w:cstheme="minorHAnsi"/>
          <w:sz w:val="22"/>
          <w:szCs w:val="22"/>
          <w:lang w:eastAsia="pl-PL"/>
        </w:rPr>
      </w:pPr>
      <w:r w:rsidRPr="0032284C">
        <w:rPr>
          <w:rFonts w:asciiTheme="minorHAnsi" w:hAnsiTheme="minorHAnsi" w:cstheme="minorHAnsi"/>
          <w:sz w:val="22"/>
          <w:szCs w:val="22"/>
        </w:rPr>
        <w:t>W postępowaniu o udzielenie zamówienia komunikacja pomiędzy Zamawi</w:t>
      </w:r>
      <w:r w:rsidR="00272902" w:rsidRPr="0032284C">
        <w:rPr>
          <w:rFonts w:asciiTheme="minorHAnsi" w:hAnsiTheme="minorHAnsi" w:cstheme="minorHAnsi"/>
          <w:sz w:val="22"/>
          <w:szCs w:val="22"/>
        </w:rPr>
        <w:t xml:space="preserve">ającym, </w:t>
      </w:r>
      <w:r w:rsidRPr="0032284C">
        <w:rPr>
          <w:rFonts w:asciiTheme="minorHAnsi" w:hAnsiTheme="minorHAnsi" w:cstheme="minorHAnsi"/>
          <w:sz w:val="22"/>
          <w:szCs w:val="22"/>
        </w:rPr>
        <w:t xml:space="preserve">a Wykonawcami w szczególności składanie oświadczeń, wniosków, zawiadomień </w:t>
      </w:r>
      <w:r w:rsidR="00272902" w:rsidRPr="0032284C">
        <w:rPr>
          <w:rFonts w:asciiTheme="minorHAnsi" w:hAnsiTheme="minorHAnsi" w:cstheme="minorHAnsi"/>
          <w:sz w:val="22"/>
          <w:szCs w:val="22"/>
        </w:rPr>
        <w:t xml:space="preserve">oraz przekazywanie informacji, </w:t>
      </w:r>
      <w:r w:rsidRPr="0032284C">
        <w:rPr>
          <w:rFonts w:asciiTheme="minorHAnsi" w:hAnsiTheme="minorHAnsi" w:cstheme="minorHAnsi"/>
          <w:sz w:val="22"/>
          <w:szCs w:val="22"/>
          <w:lang w:eastAsia="pl-PL"/>
        </w:rPr>
        <w:t xml:space="preserve">odbywa się </w:t>
      </w:r>
      <w:r w:rsidR="00272902" w:rsidRPr="0032284C">
        <w:rPr>
          <w:rFonts w:asciiTheme="minorHAnsi" w:hAnsiTheme="minorHAnsi" w:cstheme="minorHAnsi"/>
          <w:sz w:val="22"/>
          <w:szCs w:val="22"/>
          <w:lang w:eastAsia="pl-PL"/>
        </w:rPr>
        <w:t xml:space="preserve">elektronicznie za pośrednictwem </w:t>
      </w:r>
      <w:hyperlink r:id="rId13" w:history="1">
        <w:r w:rsidRPr="0032284C">
          <w:rPr>
            <w:rFonts w:asciiTheme="minorHAnsi" w:hAnsiTheme="minorHAnsi" w:cstheme="minorHAnsi"/>
            <w:b/>
            <w:bCs/>
            <w:sz w:val="22"/>
            <w:szCs w:val="22"/>
            <w:lang w:eastAsia="pl-PL"/>
          </w:rPr>
          <w:t>platformazakupowa.pl</w:t>
        </w:r>
      </w:hyperlink>
      <w:r w:rsidRPr="0032284C">
        <w:rPr>
          <w:rFonts w:asciiTheme="minorHAnsi" w:hAnsiTheme="minorHAnsi" w:cstheme="minorHAnsi"/>
          <w:sz w:val="22"/>
          <w:szCs w:val="22"/>
          <w:lang w:eastAsia="pl-PL"/>
        </w:rPr>
        <w:t xml:space="preserve">,  przy czym ofertę wraz z załącznikami należy złożyć za pośrednictwem </w:t>
      </w:r>
      <w:r w:rsidRPr="0032284C">
        <w:rPr>
          <w:rFonts w:asciiTheme="minorHAnsi" w:hAnsiTheme="minorHAnsi" w:cstheme="minorHAnsi"/>
          <w:i/>
          <w:sz w:val="22"/>
          <w:szCs w:val="22"/>
          <w:lang w:eastAsia="pl-PL"/>
        </w:rPr>
        <w:t>„Formularza składania oferty”</w:t>
      </w:r>
      <w:r w:rsidRPr="0032284C">
        <w:rPr>
          <w:rFonts w:asciiTheme="minorHAnsi" w:hAnsiTheme="minorHAnsi" w:cstheme="minorHAnsi"/>
          <w:sz w:val="22"/>
          <w:szCs w:val="22"/>
          <w:lang w:eastAsia="pl-PL"/>
        </w:rPr>
        <w:t xml:space="preserve"> dostępnego na </w:t>
      </w:r>
      <w:hyperlink r:id="rId14" w:history="1">
        <w:r w:rsidRPr="0032284C">
          <w:rPr>
            <w:rStyle w:val="Hipercze"/>
            <w:rFonts w:asciiTheme="minorHAnsi" w:hAnsiTheme="minorHAnsi" w:cstheme="minorHAnsi"/>
            <w:sz w:val="22"/>
            <w:szCs w:val="22"/>
            <w:lang w:eastAsia="pl-PL"/>
          </w:rPr>
          <w:t>www.platformazakupowa.pl</w:t>
        </w:r>
      </w:hyperlink>
      <w:r w:rsidRPr="0032284C">
        <w:rPr>
          <w:rFonts w:asciiTheme="minorHAnsi" w:hAnsiTheme="minorHAnsi" w:cstheme="minorHAnsi"/>
          <w:sz w:val="22"/>
          <w:szCs w:val="22"/>
          <w:lang w:eastAsia="pl-PL"/>
        </w:rPr>
        <w:t xml:space="preserve"> w miejscu publikacji ogłoszenia o zamówieniu i SWZ, natomiast dokumenty, oświadczenia, wnioski, zawiadomienia oraz przekazywanie informacji odbywa się za pomocą formularza </w:t>
      </w:r>
      <w:r w:rsidRPr="0032284C">
        <w:rPr>
          <w:rFonts w:asciiTheme="minorHAnsi" w:hAnsiTheme="minorHAnsi" w:cstheme="minorHAnsi"/>
          <w:i/>
          <w:sz w:val="22"/>
          <w:szCs w:val="22"/>
          <w:lang w:eastAsia="pl-PL"/>
        </w:rPr>
        <w:t>„Wyślij wiadomość”.</w:t>
      </w:r>
    </w:p>
    <w:p w14:paraId="611C33AA" w14:textId="77777777" w:rsidR="005054BF" w:rsidRPr="0032284C" w:rsidRDefault="005054BF" w:rsidP="00A83F15">
      <w:pPr>
        <w:widowControl w:val="0"/>
        <w:numPr>
          <w:ilvl w:val="0"/>
          <w:numId w:val="4"/>
        </w:numPr>
        <w:autoSpaceDE w:val="0"/>
        <w:spacing w:line="276" w:lineRule="auto"/>
        <w:ind w:left="284" w:hanging="284"/>
        <w:jc w:val="both"/>
        <w:rPr>
          <w:rFonts w:asciiTheme="minorHAnsi" w:hAnsiTheme="minorHAnsi" w:cstheme="minorHAnsi"/>
          <w:b/>
          <w:i/>
          <w:sz w:val="22"/>
          <w:szCs w:val="22"/>
        </w:rPr>
      </w:pPr>
      <w:r w:rsidRPr="0032284C">
        <w:rPr>
          <w:rFonts w:asciiTheme="minorHAnsi" w:hAnsiTheme="minorHAnsi" w:cstheme="minorHAnsi"/>
          <w:sz w:val="22"/>
          <w:szCs w:val="22"/>
          <w:lang w:eastAsia="pl-PL"/>
        </w:rPr>
        <w:t xml:space="preserve">W sytuacjach awaryjnych np. w przypadku awarii </w:t>
      </w:r>
      <w:hyperlink r:id="rId15" w:history="1">
        <w:r w:rsidRPr="0032284C">
          <w:rPr>
            <w:rFonts w:asciiTheme="minorHAnsi" w:hAnsiTheme="minorHAnsi" w:cstheme="minorHAnsi"/>
            <w:b/>
            <w:bCs/>
            <w:sz w:val="22"/>
            <w:szCs w:val="22"/>
            <w:lang w:eastAsia="pl-PL"/>
          </w:rPr>
          <w:t>platformazakupowa.pl</w:t>
        </w:r>
      </w:hyperlink>
      <w:r w:rsidRPr="0032284C">
        <w:rPr>
          <w:rFonts w:asciiTheme="minorHAnsi" w:hAnsiTheme="minorHAnsi" w:cstheme="minorHAnsi"/>
          <w:sz w:val="22"/>
          <w:szCs w:val="22"/>
          <w:lang w:eastAsia="pl-PL"/>
        </w:rPr>
        <w:t xml:space="preserve">, Zamawiający może również </w:t>
      </w:r>
      <w:r w:rsidR="00B25CE9" w:rsidRPr="0032284C">
        <w:rPr>
          <w:rFonts w:asciiTheme="minorHAnsi" w:hAnsiTheme="minorHAnsi" w:cstheme="minorHAnsi"/>
          <w:sz w:val="22"/>
          <w:szCs w:val="22"/>
          <w:lang w:eastAsia="pl-PL"/>
        </w:rPr>
        <w:lastRenderedPageBreak/>
        <w:t>„</w:t>
      </w:r>
      <w:r w:rsidRPr="0032284C">
        <w:rPr>
          <w:rFonts w:asciiTheme="minorHAnsi" w:hAnsiTheme="minorHAnsi" w:cstheme="minorHAnsi"/>
          <w:sz w:val="22"/>
          <w:szCs w:val="22"/>
          <w:lang w:eastAsia="pl-PL"/>
        </w:rPr>
        <w:t>komunikować się</w:t>
      </w:r>
      <w:r w:rsidR="00B25CE9" w:rsidRPr="0032284C">
        <w:rPr>
          <w:rFonts w:asciiTheme="minorHAnsi" w:hAnsiTheme="minorHAnsi" w:cstheme="minorHAnsi"/>
          <w:sz w:val="22"/>
          <w:szCs w:val="22"/>
          <w:lang w:eastAsia="pl-PL"/>
        </w:rPr>
        <w:t>”</w:t>
      </w:r>
      <w:r w:rsidRPr="0032284C">
        <w:rPr>
          <w:rFonts w:asciiTheme="minorHAnsi" w:hAnsiTheme="minorHAnsi" w:cstheme="minorHAnsi"/>
          <w:sz w:val="22"/>
          <w:szCs w:val="22"/>
          <w:lang w:eastAsia="pl-PL"/>
        </w:rPr>
        <w:t xml:space="preserve"> z Wykonawcami za pomocą </w:t>
      </w:r>
      <w:r w:rsidRPr="0032284C">
        <w:rPr>
          <w:rFonts w:asciiTheme="minorHAnsi" w:hAnsiTheme="minorHAnsi" w:cstheme="minorHAnsi"/>
          <w:b/>
          <w:sz w:val="22"/>
          <w:szCs w:val="22"/>
        </w:rPr>
        <w:t>poczty elektronicznej</w:t>
      </w:r>
      <w:r w:rsidRPr="0032284C">
        <w:rPr>
          <w:rFonts w:asciiTheme="minorHAnsi" w:hAnsiTheme="minorHAnsi" w:cstheme="minorHAnsi"/>
          <w:sz w:val="22"/>
          <w:szCs w:val="22"/>
        </w:rPr>
        <w:t xml:space="preserve">: </w:t>
      </w:r>
      <w:hyperlink r:id="rId16" w:history="1">
        <w:r w:rsidR="001867F4" w:rsidRPr="0032284C">
          <w:rPr>
            <w:rStyle w:val="Hipercze"/>
            <w:rFonts w:asciiTheme="minorHAnsi" w:hAnsiTheme="minorHAnsi" w:cstheme="minorHAnsi"/>
            <w:sz w:val="22"/>
            <w:szCs w:val="22"/>
          </w:rPr>
          <w:t>31blt.przetargi@ron.mil.pl</w:t>
        </w:r>
      </w:hyperlink>
      <w:r w:rsidR="001867F4" w:rsidRPr="0032284C">
        <w:rPr>
          <w:rFonts w:asciiTheme="minorHAnsi" w:hAnsiTheme="minorHAnsi" w:cstheme="minorHAnsi"/>
          <w:b/>
          <w:sz w:val="22"/>
          <w:szCs w:val="22"/>
        </w:rPr>
        <w:t>.</w:t>
      </w:r>
      <w:r w:rsidR="00476CE4" w:rsidRPr="0032284C">
        <w:rPr>
          <w:rFonts w:asciiTheme="minorHAnsi" w:hAnsiTheme="minorHAnsi" w:cstheme="minorHAnsi"/>
          <w:sz w:val="22"/>
          <w:szCs w:val="22"/>
        </w:rPr>
        <w:t xml:space="preserve"> </w:t>
      </w:r>
      <w:r w:rsidR="00476CE4" w:rsidRPr="0032284C">
        <w:rPr>
          <w:rFonts w:asciiTheme="minorHAnsi" w:hAnsiTheme="minorHAnsi" w:cstheme="minorHAnsi"/>
          <w:b/>
          <w:sz w:val="22"/>
          <w:szCs w:val="22"/>
        </w:rPr>
        <w:t>Uwaga: Ofertę składa się tylko za pośrednictwem platformazakupowa.pl</w:t>
      </w:r>
    </w:p>
    <w:p w14:paraId="11F6EB02" w14:textId="77777777" w:rsidR="005054BF" w:rsidRPr="0032284C" w:rsidRDefault="005054BF" w:rsidP="00A83F15">
      <w:pPr>
        <w:widowControl w:val="0"/>
        <w:numPr>
          <w:ilvl w:val="0"/>
          <w:numId w:val="4"/>
        </w:numPr>
        <w:autoSpaceDE w:val="0"/>
        <w:spacing w:line="276" w:lineRule="auto"/>
        <w:ind w:left="284" w:hanging="284"/>
        <w:jc w:val="both"/>
        <w:rPr>
          <w:rFonts w:asciiTheme="minorHAnsi" w:hAnsiTheme="minorHAnsi" w:cstheme="minorHAnsi"/>
          <w:b/>
          <w:i/>
          <w:sz w:val="22"/>
          <w:szCs w:val="22"/>
        </w:rPr>
      </w:pPr>
      <w:r w:rsidRPr="0032284C">
        <w:rPr>
          <w:rFonts w:asciiTheme="minorHAnsi" w:hAnsiTheme="minorHAnsi" w:cstheme="minorHAnsi"/>
          <w:sz w:val="22"/>
          <w:szCs w:val="22"/>
        </w:rPr>
        <w:t xml:space="preserve">Link do postępowania dostępny jest na stronie podmiotowej Zamawiającego </w:t>
      </w:r>
      <w:r w:rsidR="001867F4" w:rsidRPr="0032284C">
        <w:rPr>
          <w:rFonts w:asciiTheme="minorHAnsi" w:hAnsiTheme="minorHAnsi" w:cstheme="minorHAnsi"/>
          <w:sz w:val="22"/>
          <w:szCs w:val="22"/>
        </w:rPr>
        <w:t xml:space="preserve"> </w:t>
      </w:r>
      <w:hyperlink r:id="rId17" w:history="1">
        <w:r w:rsidR="001867F4" w:rsidRPr="0032284C">
          <w:rPr>
            <w:rStyle w:val="Hipercze"/>
            <w:rFonts w:asciiTheme="minorHAnsi" w:hAnsiTheme="minorHAnsi" w:cstheme="minorHAnsi"/>
            <w:sz w:val="22"/>
            <w:szCs w:val="22"/>
          </w:rPr>
          <w:t>https://31blt.wp.mil.pl</w:t>
        </w:r>
      </w:hyperlink>
      <w:r w:rsidR="001867F4" w:rsidRPr="0032284C">
        <w:rPr>
          <w:rFonts w:asciiTheme="minorHAnsi" w:hAnsiTheme="minorHAnsi" w:cstheme="minorHAnsi"/>
          <w:sz w:val="22"/>
          <w:szCs w:val="22"/>
        </w:rPr>
        <w:t xml:space="preserve"> </w:t>
      </w:r>
      <w:r w:rsidRPr="0032284C">
        <w:rPr>
          <w:rFonts w:asciiTheme="minorHAnsi" w:hAnsiTheme="minorHAnsi" w:cstheme="minorHAnsi"/>
          <w:sz w:val="22"/>
          <w:szCs w:val="22"/>
        </w:rPr>
        <w:t xml:space="preserve">w zakładce </w:t>
      </w:r>
      <w:r w:rsidR="00476CE4" w:rsidRPr="0032284C">
        <w:rPr>
          <w:rFonts w:asciiTheme="minorHAnsi" w:hAnsiTheme="minorHAnsi" w:cstheme="minorHAnsi"/>
          <w:sz w:val="22"/>
          <w:szCs w:val="22"/>
        </w:rPr>
        <w:t xml:space="preserve">„BIP/OGŁOSZENIAZAMÓWIENIA” </w:t>
      </w:r>
      <w:r w:rsidRPr="0032284C">
        <w:rPr>
          <w:rFonts w:asciiTheme="minorHAnsi" w:hAnsiTheme="minorHAnsi" w:cstheme="minorHAnsi"/>
          <w:sz w:val="22"/>
          <w:szCs w:val="22"/>
        </w:rPr>
        <w:t xml:space="preserve">lub bezpośrednio poprzez dedykowany profil na stronie operatora </w:t>
      </w:r>
      <w:hyperlink r:id="rId18" w:history="1">
        <w:r w:rsidR="001867F4" w:rsidRPr="0032284C">
          <w:rPr>
            <w:rStyle w:val="Hipercze"/>
            <w:rFonts w:asciiTheme="minorHAnsi" w:hAnsiTheme="minorHAnsi" w:cstheme="minorHAnsi"/>
            <w:sz w:val="22"/>
            <w:szCs w:val="22"/>
          </w:rPr>
          <w:t>https://platformazakupowa.pl/pn/31_blt</w:t>
        </w:r>
      </w:hyperlink>
    </w:p>
    <w:p w14:paraId="48A274EE" w14:textId="7B3C6A4F" w:rsidR="005054BF" w:rsidRPr="0032284C" w:rsidRDefault="005054BF" w:rsidP="00A83F15">
      <w:pPr>
        <w:widowControl w:val="0"/>
        <w:numPr>
          <w:ilvl w:val="0"/>
          <w:numId w:val="4"/>
        </w:numPr>
        <w:autoSpaceDE w:val="0"/>
        <w:spacing w:line="276" w:lineRule="auto"/>
        <w:ind w:left="284" w:hanging="284"/>
        <w:jc w:val="both"/>
        <w:rPr>
          <w:rFonts w:asciiTheme="minorHAnsi" w:hAnsiTheme="minorHAnsi" w:cstheme="minorHAnsi"/>
          <w:b/>
          <w:i/>
          <w:sz w:val="22"/>
          <w:szCs w:val="22"/>
        </w:rPr>
      </w:pPr>
      <w:r w:rsidRPr="0032284C">
        <w:rPr>
          <w:rFonts w:asciiTheme="minorHAnsi" w:hAnsiTheme="minorHAnsi" w:cstheme="minorHAnsi"/>
          <w:bCs/>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w:t>
      </w:r>
      <w:r w:rsidR="00CC4D20">
        <w:rPr>
          <w:rFonts w:asciiTheme="minorHAnsi" w:hAnsiTheme="minorHAnsi" w:cstheme="minorHAnsi"/>
          <w:bCs/>
          <w:sz w:val="22"/>
          <w:szCs w:val="22"/>
        </w:rPr>
        <w:t xml:space="preserve"> </w:t>
      </w:r>
      <w:r w:rsidRPr="0032284C">
        <w:rPr>
          <w:rFonts w:asciiTheme="minorHAnsi" w:hAnsiTheme="minorHAnsi" w:cstheme="minorHAnsi"/>
          <w:bCs/>
          <w:sz w:val="22"/>
          <w:szCs w:val="22"/>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1B6CBA0F" w14:textId="1B3D1617" w:rsidR="005054BF" w:rsidRPr="0032284C" w:rsidRDefault="005054BF" w:rsidP="00A83F15">
      <w:pPr>
        <w:widowControl w:val="0"/>
        <w:numPr>
          <w:ilvl w:val="0"/>
          <w:numId w:val="4"/>
        </w:numPr>
        <w:autoSpaceDE w:val="0"/>
        <w:spacing w:line="276" w:lineRule="auto"/>
        <w:ind w:left="284" w:hanging="284"/>
        <w:jc w:val="both"/>
        <w:rPr>
          <w:rFonts w:asciiTheme="minorHAnsi" w:hAnsiTheme="minorHAnsi" w:cstheme="minorHAnsi"/>
          <w:b/>
          <w:i/>
          <w:sz w:val="22"/>
          <w:szCs w:val="22"/>
        </w:rPr>
      </w:pPr>
      <w:r w:rsidRPr="0032284C">
        <w:rPr>
          <w:rFonts w:asciiTheme="minorHAnsi" w:hAnsiTheme="minorHAnsi" w:cstheme="minorHAnsi"/>
          <w:bCs/>
          <w:sz w:val="22"/>
          <w:szCs w:val="22"/>
        </w:rPr>
        <w:t>Jeżeli Zamawiający lub Wykonawca przekazują oświadczenia, wnioski, zawiadomienia przy użyciu środków komunikacji elektronicznej w rozumie</w:t>
      </w:r>
      <w:r w:rsidR="00BB0FA9" w:rsidRPr="0032284C">
        <w:rPr>
          <w:rFonts w:asciiTheme="minorHAnsi" w:hAnsiTheme="minorHAnsi" w:cstheme="minorHAnsi"/>
          <w:bCs/>
          <w:sz w:val="22"/>
          <w:szCs w:val="22"/>
        </w:rPr>
        <w:t>niu ustawy z dnia 18 lipca 2002</w:t>
      </w:r>
      <w:r w:rsidRPr="0032284C">
        <w:rPr>
          <w:rFonts w:asciiTheme="minorHAnsi" w:hAnsiTheme="minorHAnsi" w:cstheme="minorHAnsi"/>
          <w:bCs/>
          <w:sz w:val="22"/>
          <w:szCs w:val="22"/>
        </w:rPr>
        <w:t>r.</w:t>
      </w:r>
      <w:r w:rsidR="00CC4D20">
        <w:rPr>
          <w:rFonts w:asciiTheme="minorHAnsi" w:hAnsiTheme="minorHAnsi" w:cstheme="minorHAnsi"/>
          <w:bCs/>
          <w:sz w:val="22"/>
          <w:szCs w:val="22"/>
        </w:rPr>
        <w:t xml:space="preserve"> </w:t>
      </w:r>
      <w:r w:rsidR="00272902" w:rsidRPr="0032284C">
        <w:rPr>
          <w:rFonts w:asciiTheme="minorHAnsi" w:hAnsiTheme="minorHAnsi" w:cstheme="minorHAnsi"/>
          <w:bCs/>
          <w:sz w:val="22"/>
          <w:szCs w:val="22"/>
        </w:rPr>
        <w:t>o świadczeniu usług drogą</w:t>
      </w:r>
      <w:r w:rsidRPr="0032284C">
        <w:rPr>
          <w:rFonts w:asciiTheme="minorHAnsi" w:hAnsiTheme="minorHAnsi" w:cstheme="minorHAnsi"/>
          <w:bCs/>
          <w:sz w:val="22"/>
          <w:szCs w:val="22"/>
        </w:rPr>
        <w:t xml:space="preserve"> elektroniczną każda ze stron na żądanie drugiej strony niezwłocznie potwierdza fakt ich otrzymania.</w:t>
      </w:r>
    </w:p>
    <w:p w14:paraId="352AA4FF" w14:textId="77777777" w:rsidR="005054BF" w:rsidRPr="0032284C" w:rsidRDefault="005054BF" w:rsidP="00A83F15">
      <w:pPr>
        <w:widowControl w:val="0"/>
        <w:numPr>
          <w:ilvl w:val="0"/>
          <w:numId w:val="4"/>
        </w:numPr>
        <w:autoSpaceDE w:val="0"/>
        <w:spacing w:line="276" w:lineRule="auto"/>
        <w:ind w:left="284" w:hanging="284"/>
        <w:jc w:val="both"/>
        <w:rPr>
          <w:rFonts w:asciiTheme="minorHAnsi" w:hAnsiTheme="minorHAnsi" w:cstheme="minorHAnsi"/>
          <w:b/>
          <w:i/>
          <w:sz w:val="22"/>
          <w:szCs w:val="22"/>
        </w:rPr>
      </w:pPr>
      <w:r w:rsidRPr="0032284C">
        <w:rPr>
          <w:rFonts w:asciiTheme="minorHAnsi" w:hAnsiTheme="minorHAnsi" w:cstheme="minorHAnsi"/>
          <w:bCs/>
          <w:sz w:val="22"/>
          <w:szCs w:val="22"/>
        </w:rPr>
        <w:t>Zamawiający, zgodnie z § 2 rozporządzenia Prezesa Rady M</w:t>
      </w:r>
      <w:r w:rsidR="00BB0FA9" w:rsidRPr="0032284C">
        <w:rPr>
          <w:rFonts w:asciiTheme="minorHAnsi" w:hAnsiTheme="minorHAnsi" w:cstheme="minorHAnsi"/>
          <w:bCs/>
          <w:sz w:val="22"/>
          <w:szCs w:val="22"/>
        </w:rPr>
        <w:t>inistrów z dnia 30 grudnia 2020</w:t>
      </w:r>
      <w:r w:rsidRPr="0032284C">
        <w:rPr>
          <w:rFonts w:asciiTheme="minorHAnsi" w:hAnsiTheme="minorHAnsi" w:cstheme="minorHAnsi"/>
          <w:bCs/>
          <w:sz w:val="22"/>
          <w:szCs w:val="22"/>
        </w:rPr>
        <w:t xml:space="preserve">r. </w:t>
      </w:r>
      <w:r w:rsidR="00272902" w:rsidRPr="0032284C">
        <w:rPr>
          <w:rFonts w:asciiTheme="minorHAnsi" w:hAnsiTheme="minorHAnsi" w:cstheme="minorHAnsi"/>
          <w:bCs/>
          <w:sz w:val="22"/>
          <w:szCs w:val="22"/>
        </w:rPr>
        <w:br/>
      </w:r>
      <w:r w:rsidRPr="0032284C">
        <w:rPr>
          <w:rFonts w:asciiTheme="minorHAnsi" w:hAnsiTheme="minorHAnsi" w:cstheme="minorHAnsi"/>
          <w:bCs/>
          <w:sz w:val="22"/>
          <w:szCs w:val="22"/>
        </w:rPr>
        <w:t xml:space="preserve">w sprawie sposobu sporządzania i przekazywania informacji oraz wymagań technicznych dla dokumentów elektronicznych oraz środków komunikacji elektronicznej w postępowaniu </w:t>
      </w:r>
      <w:r w:rsidR="00272902" w:rsidRPr="0032284C">
        <w:rPr>
          <w:rFonts w:asciiTheme="minorHAnsi" w:hAnsiTheme="minorHAnsi" w:cstheme="minorHAnsi"/>
          <w:bCs/>
          <w:sz w:val="22"/>
          <w:szCs w:val="22"/>
        </w:rPr>
        <w:br/>
      </w:r>
      <w:r w:rsidRPr="0032284C">
        <w:rPr>
          <w:rFonts w:asciiTheme="minorHAnsi" w:hAnsiTheme="minorHAnsi" w:cstheme="minorHAnsi"/>
          <w:bCs/>
          <w:sz w:val="22"/>
          <w:szCs w:val="22"/>
        </w:rPr>
        <w:t>o udzielenie zamówienia publicznego lub konkursie (Dz. U. poz. 2452), określa dopuszczalny format kwalifikowanego podpisu elektronicznego jako:</w:t>
      </w:r>
    </w:p>
    <w:p w14:paraId="4008926B" w14:textId="77777777" w:rsidR="005054BF" w:rsidRPr="0032284C" w:rsidRDefault="005054BF" w:rsidP="00A83F15">
      <w:pPr>
        <w:widowControl w:val="0"/>
        <w:numPr>
          <w:ilvl w:val="0"/>
          <w:numId w:val="12"/>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dokumenty w formacie „pdf” zaleca się podpisywać formatem PAdES,</w:t>
      </w:r>
    </w:p>
    <w:p w14:paraId="23E5ED29" w14:textId="77777777" w:rsidR="005054BF" w:rsidRPr="0032284C" w:rsidRDefault="005054BF" w:rsidP="00A83F15">
      <w:pPr>
        <w:widowControl w:val="0"/>
        <w:numPr>
          <w:ilvl w:val="0"/>
          <w:numId w:val="12"/>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dopuszcza się podpisanie dokumentów w formacie innym niż „pdf”, wtedy należy użyć formatu XAdES.</w:t>
      </w:r>
    </w:p>
    <w:p w14:paraId="46C81303" w14:textId="77777777" w:rsidR="005054BF" w:rsidRPr="0032284C" w:rsidRDefault="005054BF" w:rsidP="00A83F15">
      <w:pPr>
        <w:widowControl w:val="0"/>
        <w:numPr>
          <w:ilvl w:val="0"/>
          <w:numId w:val="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Zaleca się aby w korespondencji kierowanej do Zamawiającego za pomocą poczty elektronicznej Wykonawca posługiwał się nazwą i numerem postępowania.</w:t>
      </w:r>
    </w:p>
    <w:p w14:paraId="048E411F" w14:textId="77777777" w:rsidR="005054BF" w:rsidRPr="0032284C" w:rsidRDefault="005054BF" w:rsidP="00A83F15">
      <w:pPr>
        <w:widowControl w:val="0"/>
        <w:numPr>
          <w:ilvl w:val="0"/>
          <w:numId w:val="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Wykonawca, poprzez formularz „Wyślij wiadomość” może zwrócić się do Zamawiającego</w:t>
      </w:r>
      <w:r w:rsidR="00033070" w:rsidRPr="0032284C">
        <w:rPr>
          <w:rFonts w:asciiTheme="minorHAnsi" w:hAnsiTheme="minorHAnsi" w:cstheme="minorHAnsi"/>
          <w:bCs/>
          <w:sz w:val="22"/>
          <w:szCs w:val="22"/>
        </w:rPr>
        <w:br/>
      </w:r>
      <w:r w:rsidRPr="0032284C">
        <w:rPr>
          <w:rFonts w:asciiTheme="minorHAnsi" w:hAnsiTheme="minorHAnsi" w:cstheme="minorHAnsi"/>
          <w:bCs/>
          <w:sz w:val="22"/>
          <w:szCs w:val="22"/>
        </w:rPr>
        <w:t xml:space="preserve"> o </w:t>
      </w:r>
      <w:r w:rsidRPr="0032284C">
        <w:rPr>
          <w:rFonts w:asciiTheme="minorHAnsi" w:hAnsiTheme="minorHAnsi" w:cstheme="minorHAnsi"/>
          <w:b/>
          <w:sz w:val="22"/>
          <w:szCs w:val="22"/>
        </w:rPr>
        <w:t>wyjaśnienie treści SWZ.</w:t>
      </w:r>
      <w:r w:rsidRPr="0032284C">
        <w:rPr>
          <w:rFonts w:asciiTheme="minorHAnsi" w:hAnsiTheme="minorHAnsi" w:cstheme="minorHAnsi"/>
          <w:bCs/>
          <w:sz w:val="22"/>
          <w:szCs w:val="22"/>
        </w:rPr>
        <w:t xml:space="preserve"> </w:t>
      </w:r>
    </w:p>
    <w:p w14:paraId="6064EC5F" w14:textId="77777777" w:rsidR="005054BF" w:rsidRPr="0032284C" w:rsidRDefault="005054BF" w:rsidP="00A83F15">
      <w:pPr>
        <w:widowControl w:val="0"/>
        <w:numPr>
          <w:ilvl w:val="0"/>
          <w:numId w:val="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 xml:space="preserve">Jeżeli wniosek o wyjaśnienie treści SWZ wpłynie do Zamawiającego </w:t>
      </w:r>
      <w:r w:rsidRPr="0032284C">
        <w:rPr>
          <w:rFonts w:asciiTheme="minorHAnsi" w:hAnsiTheme="minorHAnsi" w:cstheme="minorHAnsi"/>
          <w:b/>
          <w:bCs/>
          <w:sz w:val="22"/>
          <w:szCs w:val="22"/>
        </w:rPr>
        <w:t>nie później niż na 4 dni</w:t>
      </w:r>
      <w:r w:rsidRPr="0032284C">
        <w:rPr>
          <w:rFonts w:asciiTheme="minorHAnsi" w:hAnsiTheme="minorHAnsi" w:cstheme="minorHAnsi"/>
          <w:bCs/>
          <w:sz w:val="22"/>
          <w:szCs w:val="22"/>
        </w:rPr>
        <w:t xml:space="preserve"> </w:t>
      </w:r>
      <w:r w:rsidR="00F24B4A" w:rsidRPr="0032284C">
        <w:rPr>
          <w:rFonts w:asciiTheme="minorHAnsi" w:hAnsiTheme="minorHAnsi" w:cstheme="minorHAnsi"/>
          <w:bCs/>
          <w:sz w:val="22"/>
          <w:szCs w:val="22"/>
        </w:rPr>
        <w:t>pr</w:t>
      </w:r>
      <w:r w:rsidRPr="0032284C">
        <w:rPr>
          <w:rFonts w:asciiTheme="minorHAnsi" w:hAnsiTheme="minorHAnsi" w:cstheme="minorHAnsi"/>
          <w:bCs/>
          <w:sz w:val="22"/>
          <w:szCs w:val="22"/>
        </w:rPr>
        <w:t>zed upływem terminu s</w:t>
      </w:r>
      <w:r w:rsidR="00B25CE9" w:rsidRPr="0032284C">
        <w:rPr>
          <w:rFonts w:asciiTheme="minorHAnsi" w:hAnsiTheme="minorHAnsi" w:cstheme="minorHAnsi"/>
          <w:bCs/>
          <w:sz w:val="22"/>
          <w:szCs w:val="22"/>
        </w:rPr>
        <w:t xml:space="preserve">kładania ofert, </w:t>
      </w:r>
      <w:r w:rsidRPr="0032284C">
        <w:rPr>
          <w:rFonts w:asciiTheme="minorHAnsi" w:hAnsiTheme="minorHAnsi" w:cstheme="minorHAnsi"/>
          <w:bCs/>
          <w:sz w:val="22"/>
          <w:szCs w:val="22"/>
        </w:rPr>
        <w:t xml:space="preserve">Zamawiający udzieli wyjaśnień niezwłocznie, jednak </w:t>
      </w:r>
      <w:r w:rsidRPr="0032284C">
        <w:rPr>
          <w:rFonts w:asciiTheme="minorHAnsi" w:hAnsiTheme="minorHAnsi" w:cstheme="minorHAnsi"/>
          <w:b/>
          <w:sz w:val="22"/>
          <w:szCs w:val="22"/>
        </w:rPr>
        <w:t>nie później niż na 2 dni</w:t>
      </w:r>
      <w:r w:rsidRPr="0032284C">
        <w:rPr>
          <w:rFonts w:asciiTheme="minorHAnsi" w:hAnsiTheme="minorHAnsi" w:cstheme="minorHAnsi"/>
          <w:bCs/>
          <w:sz w:val="22"/>
          <w:szCs w:val="22"/>
        </w:rPr>
        <w:t xml:space="preserve"> przed u</w:t>
      </w:r>
      <w:r w:rsidR="00B25CE9" w:rsidRPr="0032284C">
        <w:rPr>
          <w:rFonts w:asciiTheme="minorHAnsi" w:hAnsiTheme="minorHAnsi" w:cstheme="minorHAnsi"/>
          <w:bCs/>
          <w:sz w:val="22"/>
          <w:szCs w:val="22"/>
        </w:rPr>
        <w:t xml:space="preserve">pływem terminu składania ofert. </w:t>
      </w:r>
      <w:r w:rsidRPr="0032284C">
        <w:rPr>
          <w:rFonts w:asciiTheme="minorHAnsi" w:hAnsiTheme="minorHAnsi" w:cstheme="minorHAnsi"/>
          <w:bCs/>
          <w:sz w:val="22"/>
          <w:szCs w:val="22"/>
        </w:rPr>
        <w:t>Jeżeli wniosek o wyjaśnienie treści SWZ wpłynie po upływie terminu, o którym mowa powyżej, lub dotyczy udzielonych wyjaśnień, Zamawiający może udzielić wyjaśnień albo pozostawić wniosek bez rozpoznania. Zamawiający zamieści wyjaśnienia na stronie internetowej</w:t>
      </w:r>
      <w:r w:rsidR="00004E09" w:rsidRPr="0032284C">
        <w:rPr>
          <w:rFonts w:asciiTheme="minorHAnsi" w:hAnsiTheme="minorHAnsi" w:cstheme="minorHAnsi"/>
          <w:bCs/>
          <w:sz w:val="22"/>
          <w:szCs w:val="22"/>
        </w:rPr>
        <w:t xml:space="preserve"> platformy zakupowej</w:t>
      </w:r>
      <w:r w:rsidRPr="0032284C">
        <w:rPr>
          <w:rFonts w:asciiTheme="minorHAnsi" w:hAnsiTheme="minorHAnsi" w:cstheme="minorHAnsi"/>
          <w:bCs/>
          <w:sz w:val="22"/>
          <w:szCs w:val="22"/>
        </w:rPr>
        <w:t>, na której udostępniono SWZ.</w:t>
      </w:r>
    </w:p>
    <w:p w14:paraId="1ACCD580" w14:textId="77777777" w:rsidR="005054BF" w:rsidRPr="0032284C" w:rsidRDefault="005054BF" w:rsidP="00A83F15">
      <w:pPr>
        <w:widowControl w:val="0"/>
        <w:numPr>
          <w:ilvl w:val="0"/>
          <w:numId w:val="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Przedłużenie terminu składania ofert nie wpływa na bieg terminu składania wniosku, o którym mowa w ust. 8.</w:t>
      </w:r>
    </w:p>
    <w:p w14:paraId="3F2752F0" w14:textId="1D23C436" w:rsidR="005054BF" w:rsidRPr="0032284C" w:rsidRDefault="005054BF" w:rsidP="00A83F15">
      <w:pPr>
        <w:widowControl w:val="0"/>
        <w:numPr>
          <w:ilvl w:val="0"/>
          <w:numId w:val="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sz w:val="22"/>
          <w:szCs w:val="22"/>
        </w:rPr>
        <w:t xml:space="preserve">Wymagania techniczne i organizacyjne opisane zostały w Regulaminie platformazakupowa.pl, który jest dostępny na platformie zakupowej: </w:t>
      </w:r>
      <w:hyperlink r:id="rId19" w:history="1">
        <w:r w:rsidRPr="0032284C">
          <w:rPr>
            <w:rStyle w:val="Hipercze"/>
            <w:rFonts w:asciiTheme="minorHAnsi" w:hAnsiTheme="minorHAnsi" w:cstheme="minorHAnsi"/>
            <w:sz w:val="22"/>
            <w:szCs w:val="22"/>
          </w:rPr>
          <w:t>https://platformazakupowa.pl/strona/1-regulamin</w:t>
        </w:r>
      </w:hyperlink>
      <w:r w:rsidRPr="0032284C">
        <w:rPr>
          <w:rFonts w:asciiTheme="minorHAnsi" w:hAnsiTheme="minorHAnsi" w:cstheme="minorHAnsi"/>
          <w:sz w:val="22"/>
          <w:szCs w:val="22"/>
        </w:rPr>
        <w:t xml:space="preserve">. </w:t>
      </w:r>
      <w:r w:rsidRPr="0032284C">
        <w:rPr>
          <w:rFonts w:asciiTheme="minorHAnsi" w:hAnsiTheme="minorHAnsi" w:cstheme="minorHAnsi"/>
          <w:bCs/>
          <w:sz w:val="22"/>
          <w:szCs w:val="22"/>
        </w:rPr>
        <w:t>Wykonawca przystępując do niniejszego postępowania o udzielenie zamówienia publicznego, akceptuje warunki korzystania z platformy zakupowej</w:t>
      </w:r>
      <w:r w:rsidR="00A55567" w:rsidRPr="0032284C">
        <w:rPr>
          <w:rFonts w:asciiTheme="minorHAnsi" w:hAnsiTheme="minorHAnsi" w:cstheme="minorHAnsi"/>
          <w:bCs/>
          <w:sz w:val="22"/>
          <w:szCs w:val="22"/>
        </w:rPr>
        <w:t>.</w:t>
      </w:r>
    </w:p>
    <w:p w14:paraId="62A586F2" w14:textId="4FCF70EC" w:rsidR="005054BF" w:rsidRPr="0032284C" w:rsidRDefault="005054BF" w:rsidP="00A83F15">
      <w:pPr>
        <w:widowControl w:val="0"/>
        <w:numPr>
          <w:ilvl w:val="0"/>
          <w:numId w:val="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Zamawiający, zgodnie z § 3 ust. 1 rozporządzenia Prezesa Rady Ministrów z dnia 30 grudnia 2020 r. w sprawie sposobu sporządzania i przekazywania informacji oraz wymagań technicznych dla dokumentów elektronicznych oraz środków komunikacji elektronicznej</w:t>
      </w:r>
      <w:r w:rsidR="00CC4D20">
        <w:rPr>
          <w:rFonts w:asciiTheme="minorHAnsi" w:hAnsiTheme="minorHAnsi" w:cstheme="minorHAnsi"/>
          <w:bCs/>
          <w:sz w:val="22"/>
          <w:szCs w:val="22"/>
        </w:rPr>
        <w:t xml:space="preserve"> </w:t>
      </w:r>
      <w:r w:rsidRPr="0032284C">
        <w:rPr>
          <w:rFonts w:asciiTheme="minorHAnsi" w:hAnsiTheme="minorHAnsi" w:cstheme="minorHAnsi"/>
          <w:bCs/>
          <w:sz w:val="22"/>
          <w:szCs w:val="22"/>
        </w:rPr>
        <w:t xml:space="preserve">w postępowaniu o udzielenie zamówienia publicznego lub konkursie (Dz. U. poz. 2452), określa niezbędne wymagania sprzętowo – aplikacyjne umożliwiające pracę na </w:t>
      </w:r>
      <w:hyperlink r:id="rId20" w:history="1">
        <w:r w:rsidRPr="0032284C">
          <w:rPr>
            <w:rStyle w:val="Hipercze"/>
            <w:rFonts w:asciiTheme="minorHAnsi" w:hAnsiTheme="minorHAnsi" w:cstheme="minorHAnsi"/>
            <w:bCs/>
            <w:sz w:val="22"/>
            <w:szCs w:val="22"/>
          </w:rPr>
          <w:t>https://platformazakupowa.pl</w:t>
        </w:r>
      </w:hyperlink>
      <w:r w:rsidRPr="0032284C">
        <w:rPr>
          <w:rFonts w:asciiTheme="minorHAnsi" w:hAnsiTheme="minorHAnsi" w:cstheme="minorHAnsi"/>
          <w:bCs/>
          <w:sz w:val="22"/>
          <w:szCs w:val="22"/>
        </w:rPr>
        <w:t>, tj.:</w:t>
      </w:r>
    </w:p>
    <w:p w14:paraId="0336CFE1" w14:textId="77777777" w:rsidR="005054BF" w:rsidRPr="0032284C" w:rsidRDefault="005054BF" w:rsidP="00A83F15">
      <w:pPr>
        <w:widowControl w:val="0"/>
        <w:numPr>
          <w:ilvl w:val="0"/>
          <w:numId w:val="1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stały dostęp do sieci Internet o gwarantowanej przepustowości nie mniejszej niż 512 kb/s,</w:t>
      </w:r>
    </w:p>
    <w:p w14:paraId="68D195AC" w14:textId="77777777" w:rsidR="005054BF" w:rsidRPr="0032284C" w:rsidRDefault="005054BF" w:rsidP="00A83F15">
      <w:pPr>
        <w:widowControl w:val="0"/>
        <w:numPr>
          <w:ilvl w:val="0"/>
          <w:numId w:val="1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4B67C466" w14:textId="77777777" w:rsidR="005054BF" w:rsidRPr="0032284C" w:rsidRDefault="005054BF" w:rsidP="00A83F15">
      <w:pPr>
        <w:widowControl w:val="0"/>
        <w:numPr>
          <w:ilvl w:val="0"/>
          <w:numId w:val="1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zainstalowana dowolna przeglądarka internetowa, w przypadku Internet Explorer minimalnie wersja 10 0.,</w:t>
      </w:r>
    </w:p>
    <w:p w14:paraId="66E65086" w14:textId="77777777" w:rsidR="005054BF" w:rsidRPr="0032284C" w:rsidRDefault="005054BF" w:rsidP="00A83F15">
      <w:pPr>
        <w:widowControl w:val="0"/>
        <w:numPr>
          <w:ilvl w:val="0"/>
          <w:numId w:val="1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włączona obsługa JavaScript,</w:t>
      </w:r>
    </w:p>
    <w:p w14:paraId="2CAC0BDC" w14:textId="77777777" w:rsidR="005054BF" w:rsidRPr="0032284C" w:rsidRDefault="005054BF" w:rsidP="00A83F15">
      <w:pPr>
        <w:widowControl w:val="0"/>
        <w:numPr>
          <w:ilvl w:val="0"/>
          <w:numId w:val="1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zainstalowany program Adobe Acrobat Reader lub inny obsługujący format plików .pdf,</w:t>
      </w:r>
    </w:p>
    <w:p w14:paraId="5F4FAEF7" w14:textId="77777777" w:rsidR="005054BF" w:rsidRPr="0032284C" w:rsidRDefault="005054BF" w:rsidP="00A83F15">
      <w:pPr>
        <w:widowControl w:val="0"/>
        <w:numPr>
          <w:ilvl w:val="0"/>
          <w:numId w:val="14"/>
        </w:numPr>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Platforma działa według standardu przyjętego w komunikacji sieciowej - kodowanie UTF8,</w:t>
      </w:r>
    </w:p>
    <w:p w14:paraId="0EF834D7" w14:textId="77777777" w:rsidR="003017ED" w:rsidRPr="0032284C" w:rsidRDefault="005054BF" w:rsidP="00A83F15">
      <w:pPr>
        <w:widowControl w:val="0"/>
        <w:numPr>
          <w:ilvl w:val="0"/>
          <w:numId w:val="14"/>
        </w:numPr>
        <w:autoSpaceDE w:val="0"/>
        <w:spacing w:line="271" w:lineRule="auto"/>
        <w:jc w:val="both"/>
        <w:rPr>
          <w:rFonts w:asciiTheme="minorHAnsi" w:hAnsiTheme="minorHAnsi" w:cstheme="minorHAnsi"/>
          <w:bCs/>
          <w:sz w:val="22"/>
          <w:szCs w:val="22"/>
        </w:rPr>
      </w:pPr>
      <w:r w:rsidRPr="0032284C">
        <w:rPr>
          <w:rFonts w:asciiTheme="minorHAnsi" w:hAnsiTheme="minorHAnsi" w:cstheme="minorHAnsi"/>
          <w:bCs/>
          <w:sz w:val="22"/>
          <w:szCs w:val="22"/>
        </w:rPr>
        <w:t>Oznaczenie czasu odbioru danych przez platformę zakupową stanowi datę oraz dokładny czas (hh:mm:ss) generowany wg. czasu lokalnego serwera f z zegarem Głównego Urzędu Miar.</w:t>
      </w:r>
      <w:r w:rsidR="003017ED" w:rsidRPr="0032284C">
        <w:rPr>
          <w:rFonts w:asciiTheme="minorHAnsi" w:hAnsiTheme="minorHAnsi" w:cstheme="minorHAnsi"/>
          <w:bCs/>
          <w:sz w:val="22"/>
          <w:szCs w:val="22"/>
        </w:rPr>
        <w:t xml:space="preserve"> </w:t>
      </w:r>
    </w:p>
    <w:p w14:paraId="630FE04A" w14:textId="77777777" w:rsidR="005054BF" w:rsidRPr="0032284C" w:rsidRDefault="003017ED" w:rsidP="00A83F15">
      <w:pPr>
        <w:widowControl w:val="0"/>
        <w:numPr>
          <w:ilvl w:val="0"/>
          <w:numId w:val="13"/>
        </w:numPr>
        <w:autoSpaceDE w:val="0"/>
        <w:spacing w:line="271" w:lineRule="auto"/>
        <w:ind w:left="567" w:hanging="425"/>
        <w:jc w:val="both"/>
        <w:rPr>
          <w:rFonts w:asciiTheme="minorHAnsi" w:hAnsiTheme="minorHAnsi" w:cstheme="minorHAnsi"/>
          <w:bCs/>
          <w:sz w:val="22"/>
          <w:szCs w:val="22"/>
        </w:rPr>
      </w:pPr>
      <w:r w:rsidRPr="0032284C">
        <w:rPr>
          <w:rFonts w:asciiTheme="minorHAnsi" w:hAnsiTheme="minorHAnsi" w:cstheme="minorHAnsi"/>
          <w:bCs/>
          <w:sz w:val="22"/>
          <w:szCs w:val="22"/>
        </w:rPr>
        <w:t>Maksymalny rozmiar jednego pliku przesyłanego za pośrednictwem dedykowanych formularzy do złożenia, zmiany, wycofania oferty oraz do komunikacji wynosi: 150 MB, natomiast przy komunikacji wielkość pliku to maksymalnie 500 MB.</w:t>
      </w:r>
    </w:p>
    <w:p w14:paraId="731C5BF5" w14:textId="77777777" w:rsidR="005054BF" w:rsidRPr="0032284C" w:rsidRDefault="005054BF" w:rsidP="00A83F15">
      <w:pPr>
        <w:widowControl w:val="0"/>
        <w:numPr>
          <w:ilvl w:val="0"/>
          <w:numId w:val="13"/>
        </w:numPr>
        <w:autoSpaceDE w:val="0"/>
        <w:spacing w:line="276" w:lineRule="auto"/>
        <w:ind w:left="567" w:hanging="425"/>
        <w:jc w:val="both"/>
        <w:rPr>
          <w:rFonts w:asciiTheme="minorHAnsi" w:hAnsiTheme="minorHAnsi" w:cstheme="minorHAnsi"/>
          <w:sz w:val="22"/>
          <w:szCs w:val="22"/>
        </w:rPr>
      </w:pPr>
      <w:r w:rsidRPr="0032284C">
        <w:rPr>
          <w:rFonts w:asciiTheme="minorHAnsi" w:hAnsiTheme="minorHAnsi" w:cstheme="minorHAnsi"/>
          <w:sz w:val="22"/>
          <w:szCs w:val="22"/>
        </w:rPr>
        <w:t>Zamawiający zwraca uwagę na ograniczenia wielkości plików podpisywanych profilem zaufanym, który wynosi max 10MB, oraz na ograniczenie wielkości plików podpisywanych</w:t>
      </w:r>
      <w:r w:rsidR="00AA5374" w:rsidRPr="0032284C">
        <w:rPr>
          <w:rFonts w:asciiTheme="minorHAnsi" w:hAnsiTheme="minorHAnsi" w:cstheme="minorHAnsi"/>
          <w:sz w:val="22"/>
          <w:szCs w:val="22"/>
        </w:rPr>
        <w:br/>
      </w:r>
      <w:r w:rsidRPr="0032284C">
        <w:rPr>
          <w:rFonts w:asciiTheme="minorHAnsi" w:hAnsiTheme="minorHAnsi" w:cstheme="minorHAnsi"/>
          <w:sz w:val="22"/>
          <w:szCs w:val="22"/>
        </w:rPr>
        <w:t xml:space="preserve"> w aplikacji eDoApp służącej do składania podpisu osobistego, który wynosi max 5MB.</w:t>
      </w:r>
    </w:p>
    <w:p w14:paraId="2200C77B" w14:textId="77777777" w:rsidR="005D1844" w:rsidRPr="0032284C" w:rsidRDefault="0025096A" w:rsidP="00A83F15">
      <w:pPr>
        <w:widowControl w:val="0"/>
        <w:numPr>
          <w:ilvl w:val="0"/>
          <w:numId w:val="13"/>
        </w:numPr>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sz w:val="22"/>
          <w:szCs w:val="22"/>
        </w:rPr>
        <w:t xml:space="preserve">Formaty plików wykorzystywanych przez wykonawców powinny być zgodne </w:t>
      </w:r>
      <w:r w:rsidR="00272902" w:rsidRPr="0032284C">
        <w:rPr>
          <w:rFonts w:asciiTheme="minorHAnsi" w:hAnsiTheme="minorHAnsi" w:cstheme="minorHAnsi"/>
          <w:sz w:val="22"/>
          <w:szCs w:val="22"/>
        </w:rPr>
        <w:br/>
      </w:r>
      <w:r w:rsidRPr="0032284C">
        <w:rPr>
          <w:rFonts w:asciiTheme="minorHAnsi" w:hAnsiTheme="minorHAnsi" w:cstheme="minorHAnsi"/>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D1844" w:rsidRPr="0032284C">
        <w:rPr>
          <w:rFonts w:asciiTheme="minorHAnsi" w:hAnsiTheme="minorHAnsi" w:cstheme="minorHAnsi"/>
          <w:color w:val="FF0000"/>
          <w:sz w:val="22"/>
          <w:szCs w:val="22"/>
        </w:rPr>
        <w:t xml:space="preserve"> </w:t>
      </w:r>
    </w:p>
    <w:p w14:paraId="12F18EBB" w14:textId="2FA3147D" w:rsidR="0025096A" w:rsidRPr="0032284C" w:rsidRDefault="005D1844" w:rsidP="005D1844">
      <w:pPr>
        <w:widowControl w:val="0"/>
        <w:autoSpaceDE w:val="0"/>
        <w:spacing w:line="276" w:lineRule="auto"/>
        <w:ind w:left="567"/>
        <w:jc w:val="both"/>
        <w:rPr>
          <w:rFonts w:asciiTheme="minorHAnsi" w:hAnsiTheme="minorHAnsi" w:cstheme="minorHAnsi"/>
          <w:b/>
          <w:sz w:val="22"/>
          <w:szCs w:val="22"/>
        </w:rPr>
      </w:pPr>
      <w:r w:rsidRPr="0032284C">
        <w:rPr>
          <w:rFonts w:asciiTheme="minorHAnsi" w:hAnsiTheme="minorHAnsi" w:cstheme="minorHAnsi"/>
          <w:b/>
          <w:sz w:val="22"/>
          <w:szCs w:val="22"/>
        </w:rPr>
        <w:t>Wśród formatów powszechnych</w:t>
      </w:r>
      <w:r w:rsidR="00D8549E" w:rsidRPr="0032284C">
        <w:rPr>
          <w:rFonts w:asciiTheme="minorHAnsi" w:hAnsiTheme="minorHAnsi" w:cstheme="minorHAnsi"/>
          <w:b/>
          <w:sz w:val="22"/>
          <w:szCs w:val="22"/>
        </w:rPr>
        <w:t>,</w:t>
      </w:r>
      <w:r w:rsidRPr="0032284C">
        <w:rPr>
          <w:rFonts w:asciiTheme="minorHAnsi" w:hAnsiTheme="minorHAnsi" w:cstheme="minorHAnsi"/>
          <w:b/>
          <w:sz w:val="22"/>
          <w:szCs w:val="22"/>
        </w:rPr>
        <w:t xml:space="preserve"> a NIE występujących w</w:t>
      </w:r>
      <w:r w:rsidR="00272902" w:rsidRPr="0032284C">
        <w:rPr>
          <w:rFonts w:asciiTheme="minorHAnsi" w:hAnsiTheme="minorHAnsi" w:cstheme="minorHAnsi"/>
          <w:b/>
          <w:sz w:val="22"/>
          <w:szCs w:val="22"/>
        </w:rPr>
        <w:t>/</w:t>
      </w:r>
      <w:r w:rsidR="00D8549E" w:rsidRPr="0032284C">
        <w:rPr>
          <w:rFonts w:asciiTheme="minorHAnsi" w:hAnsiTheme="minorHAnsi" w:cstheme="minorHAnsi"/>
          <w:b/>
          <w:sz w:val="22"/>
          <w:szCs w:val="22"/>
        </w:rPr>
        <w:t>w</w:t>
      </w:r>
      <w:r w:rsidRPr="0032284C">
        <w:rPr>
          <w:rFonts w:asciiTheme="minorHAnsi" w:hAnsiTheme="minorHAnsi" w:cstheme="minorHAnsi"/>
          <w:b/>
          <w:sz w:val="22"/>
          <w:szCs w:val="22"/>
        </w:rPr>
        <w:t xml:space="preserve"> rozporządzeniu</w:t>
      </w:r>
      <w:r w:rsidR="00E25AB0">
        <w:rPr>
          <w:rFonts w:asciiTheme="minorHAnsi" w:hAnsiTheme="minorHAnsi" w:cstheme="minorHAnsi"/>
          <w:b/>
          <w:sz w:val="22"/>
          <w:szCs w:val="22"/>
        </w:rPr>
        <w:t xml:space="preserve"> </w:t>
      </w:r>
      <w:r w:rsidRPr="0032284C">
        <w:rPr>
          <w:rFonts w:asciiTheme="minorHAnsi" w:hAnsiTheme="minorHAnsi" w:cstheme="minorHAnsi"/>
          <w:b/>
          <w:sz w:val="22"/>
          <w:szCs w:val="22"/>
        </w:rPr>
        <w:t>występują: .rar .gif .bmp .numbers .pages. Dokumenty złożone w takich plikach zostaną uznane za złożone nieskutecznie.</w:t>
      </w:r>
    </w:p>
    <w:p w14:paraId="57FD55A1" w14:textId="77777777" w:rsidR="005D1844" w:rsidRPr="0032284C" w:rsidRDefault="0025096A" w:rsidP="0025096A">
      <w:pPr>
        <w:widowControl w:val="0"/>
        <w:autoSpaceDE w:val="0"/>
        <w:spacing w:line="276" w:lineRule="auto"/>
        <w:ind w:left="567"/>
        <w:jc w:val="both"/>
        <w:rPr>
          <w:rFonts w:asciiTheme="minorHAnsi" w:hAnsiTheme="minorHAnsi" w:cstheme="minorHAnsi"/>
          <w:color w:val="FF0000"/>
          <w:sz w:val="22"/>
          <w:szCs w:val="22"/>
        </w:rPr>
      </w:pPr>
      <w:r w:rsidRPr="0032284C">
        <w:rPr>
          <w:rFonts w:asciiTheme="minorHAnsi" w:hAnsiTheme="minorHAnsi" w:cstheme="minorHAnsi"/>
          <w:sz w:val="22"/>
          <w:szCs w:val="22"/>
        </w:rPr>
        <w:t xml:space="preserve">Zamawiający zaleca następujący format przesyłanych danych: </w:t>
      </w:r>
      <w:r w:rsidRPr="0032284C">
        <w:rPr>
          <w:rFonts w:asciiTheme="minorHAnsi" w:hAnsiTheme="minorHAnsi" w:cstheme="minorHAnsi"/>
          <w:b/>
          <w:sz w:val="22"/>
          <w:szCs w:val="22"/>
        </w:rPr>
        <w:t>.pdf, .doc, .xls, .jpg (.jpeg)</w:t>
      </w:r>
      <w:r w:rsidRPr="0032284C">
        <w:rPr>
          <w:rFonts w:asciiTheme="minorHAnsi" w:hAnsiTheme="minorHAnsi" w:cstheme="minorHAnsi"/>
          <w:sz w:val="22"/>
          <w:szCs w:val="22"/>
        </w:rPr>
        <w:t xml:space="preserve"> </w:t>
      </w:r>
      <w:r w:rsidR="00BB0FA9" w:rsidRPr="0032284C">
        <w:rPr>
          <w:rFonts w:asciiTheme="minorHAnsi" w:hAnsiTheme="minorHAnsi" w:cstheme="minorHAnsi"/>
          <w:sz w:val="22"/>
          <w:szCs w:val="22"/>
        </w:rPr>
        <w:br/>
      </w:r>
      <w:r w:rsidRPr="0032284C">
        <w:rPr>
          <w:rFonts w:asciiTheme="minorHAnsi" w:hAnsiTheme="minorHAnsi" w:cstheme="minorHAnsi"/>
          <w:sz w:val="22"/>
          <w:szCs w:val="22"/>
        </w:rPr>
        <w:t xml:space="preserve">ze szczególnym wskazaniem na </w:t>
      </w:r>
      <w:r w:rsidRPr="0032284C">
        <w:rPr>
          <w:rFonts w:asciiTheme="minorHAnsi" w:hAnsiTheme="minorHAnsi" w:cstheme="minorHAnsi"/>
          <w:b/>
          <w:sz w:val="22"/>
          <w:szCs w:val="22"/>
        </w:rPr>
        <w:t>.pdf</w:t>
      </w:r>
      <w:r w:rsidRPr="0032284C">
        <w:rPr>
          <w:rFonts w:asciiTheme="minorHAnsi" w:hAnsiTheme="minorHAnsi" w:cstheme="minorHAnsi"/>
          <w:sz w:val="22"/>
          <w:szCs w:val="22"/>
        </w:rPr>
        <w:t xml:space="preserve"> oraz w celu ewentualnej kompresji danych, formaty </w:t>
      </w:r>
      <w:r w:rsidRPr="0032284C">
        <w:rPr>
          <w:rFonts w:asciiTheme="minorHAnsi" w:hAnsiTheme="minorHAnsi" w:cstheme="minorHAnsi"/>
          <w:b/>
          <w:sz w:val="22"/>
          <w:szCs w:val="22"/>
        </w:rPr>
        <w:t>.zip,</w:t>
      </w:r>
      <w:r w:rsidR="00272902" w:rsidRPr="0032284C">
        <w:rPr>
          <w:rFonts w:asciiTheme="minorHAnsi" w:hAnsiTheme="minorHAnsi" w:cstheme="minorHAnsi"/>
          <w:b/>
          <w:sz w:val="22"/>
          <w:szCs w:val="22"/>
        </w:rPr>
        <w:t xml:space="preserve"> </w:t>
      </w:r>
      <w:r w:rsidRPr="0032284C">
        <w:rPr>
          <w:rFonts w:asciiTheme="minorHAnsi" w:hAnsiTheme="minorHAnsi" w:cstheme="minorHAnsi"/>
          <w:b/>
          <w:sz w:val="22"/>
          <w:szCs w:val="22"/>
        </w:rPr>
        <w:t>.7Z</w:t>
      </w:r>
      <w:r w:rsidRPr="0032284C">
        <w:rPr>
          <w:rFonts w:asciiTheme="minorHAnsi" w:hAnsiTheme="minorHAnsi" w:cstheme="minorHAnsi"/>
          <w:sz w:val="22"/>
          <w:szCs w:val="22"/>
        </w:rPr>
        <w:t>.</w:t>
      </w:r>
      <w:r w:rsidRPr="0032284C">
        <w:rPr>
          <w:rFonts w:asciiTheme="minorHAnsi" w:hAnsiTheme="minorHAnsi" w:cstheme="minorHAnsi"/>
          <w:color w:val="FF0000"/>
          <w:sz w:val="22"/>
          <w:szCs w:val="22"/>
        </w:rPr>
        <w:t xml:space="preserve"> </w:t>
      </w:r>
    </w:p>
    <w:p w14:paraId="2CCAD615" w14:textId="77777777" w:rsidR="004129A5" w:rsidRPr="0032284C" w:rsidRDefault="0025096A" w:rsidP="0025096A">
      <w:pPr>
        <w:widowControl w:val="0"/>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sz w:val="22"/>
          <w:szCs w:val="22"/>
        </w:rPr>
        <w:t>Ze względu na niskie ryzyko naruszenia integralności pl</w:t>
      </w:r>
      <w:r w:rsidR="005D1844" w:rsidRPr="0032284C">
        <w:rPr>
          <w:rFonts w:asciiTheme="minorHAnsi" w:hAnsiTheme="minorHAnsi" w:cstheme="minorHAnsi"/>
          <w:sz w:val="22"/>
          <w:szCs w:val="22"/>
        </w:rPr>
        <w:t>iku oraz łatwiejszą weryfikację</w:t>
      </w:r>
      <w:r w:rsidRPr="0032284C">
        <w:rPr>
          <w:rFonts w:asciiTheme="minorHAnsi" w:hAnsiTheme="minorHAnsi" w:cstheme="minorHAnsi"/>
          <w:sz w:val="22"/>
          <w:szCs w:val="22"/>
        </w:rPr>
        <w:t xml:space="preserve"> podpisu, Zamawiający</w:t>
      </w:r>
      <w:r w:rsidR="004129A5" w:rsidRPr="0032284C">
        <w:rPr>
          <w:rFonts w:asciiTheme="minorHAnsi" w:hAnsiTheme="minorHAnsi" w:cstheme="minorHAnsi"/>
          <w:sz w:val="22"/>
          <w:szCs w:val="22"/>
        </w:rPr>
        <w:t>:</w:t>
      </w:r>
    </w:p>
    <w:p w14:paraId="7C83C03D" w14:textId="77777777" w:rsidR="004129A5" w:rsidRPr="0032284C" w:rsidRDefault="0025096A" w:rsidP="00E47663">
      <w:pPr>
        <w:widowControl w:val="0"/>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b/>
          <w:sz w:val="22"/>
          <w:szCs w:val="22"/>
        </w:rPr>
        <w:t>zaleca, w miarę możliwości, przekonwertowanie</w:t>
      </w:r>
      <w:r w:rsidR="00272902" w:rsidRPr="0032284C">
        <w:rPr>
          <w:rFonts w:asciiTheme="minorHAnsi" w:hAnsiTheme="minorHAnsi" w:cstheme="minorHAnsi"/>
          <w:b/>
          <w:sz w:val="22"/>
          <w:szCs w:val="22"/>
        </w:rPr>
        <w:t xml:space="preserve"> </w:t>
      </w:r>
      <w:r w:rsidR="00272902" w:rsidRPr="0032284C">
        <w:rPr>
          <w:rFonts w:asciiTheme="minorHAnsi" w:hAnsiTheme="minorHAnsi" w:cstheme="minorHAnsi"/>
          <w:i/>
          <w:sz w:val="22"/>
          <w:szCs w:val="22"/>
        </w:rPr>
        <w:t>(nie mylić ze skanowaniem)</w:t>
      </w:r>
      <w:r w:rsidRPr="0032284C">
        <w:rPr>
          <w:rFonts w:asciiTheme="minorHAnsi" w:hAnsiTheme="minorHAnsi" w:cstheme="minorHAnsi"/>
          <w:b/>
          <w:sz w:val="22"/>
          <w:szCs w:val="22"/>
        </w:rPr>
        <w:t xml:space="preserve"> plików składających </w:t>
      </w:r>
      <w:r w:rsidR="004129A5" w:rsidRPr="0032284C">
        <w:rPr>
          <w:rFonts w:asciiTheme="minorHAnsi" w:hAnsiTheme="minorHAnsi" w:cstheme="minorHAnsi"/>
          <w:b/>
          <w:sz w:val="22"/>
          <w:szCs w:val="22"/>
        </w:rPr>
        <w:t>się na</w:t>
      </w:r>
      <w:r w:rsidR="00E47663" w:rsidRPr="0032284C">
        <w:rPr>
          <w:rFonts w:asciiTheme="minorHAnsi" w:hAnsiTheme="minorHAnsi" w:cstheme="minorHAnsi"/>
          <w:sz w:val="22"/>
          <w:szCs w:val="22"/>
        </w:rPr>
        <w:t xml:space="preserve"> </w:t>
      </w:r>
      <w:r w:rsidRPr="0032284C">
        <w:rPr>
          <w:rFonts w:asciiTheme="minorHAnsi" w:hAnsiTheme="minorHAnsi" w:cstheme="minorHAnsi"/>
          <w:b/>
          <w:sz w:val="22"/>
          <w:szCs w:val="22"/>
        </w:rPr>
        <w:t xml:space="preserve">ofertę na format .pdf i opatrzenie ich podpisem kwalifikowanym PAdES. </w:t>
      </w:r>
      <w:r w:rsidRPr="0032284C">
        <w:rPr>
          <w:rFonts w:asciiTheme="minorHAnsi" w:hAnsiTheme="minorHAnsi" w:cstheme="minorHAnsi"/>
          <w:sz w:val="22"/>
          <w:szCs w:val="22"/>
        </w:rPr>
        <w:t xml:space="preserve"> </w:t>
      </w:r>
    </w:p>
    <w:p w14:paraId="6572D17B" w14:textId="77777777" w:rsidR="0025096A" w:rsidRPr="0032284C" w:rsidRDefault="0025096A" w:rsidP="0025096A">
      <w:pPr>
        <w:widowControl w:val="0"/>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00DB3620" w14:textId="77777777" w:rsidR="005054BF" w:rsidRPr="0032284C" w:rsidRDefault="005054BF" w:rsidP="00A83F15">
      <w:pPr>
        <w:widowControl w:val="0"/>
        <w:numPr>
          <w:ilvl w:val="0"/>
          <w:numId w:val="13"/>
        </w:numPr>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sz w:val="22"/>
          <w:szCs w:val="22"/>
        </w:rPr>
        <w:t xml:space="preserve">Przy dużych plikach kluczowe jest łącze internetowe i dostępna przepustowość łącza </w:t>
      </w:r>
      <w:r w:rsidR="00AA5374" w:rsidRPr="0032284C">
        <w:rPr>
          <w:rFonts w:asciiTheme="minorHAnsi" w:hAnsiTheme="minorHAnsi" w:cstheme="minorHAnsi"/>
          <w:sz w:val="22"/>
          <w:szCs w:val="22"/>
        </w:rPr>
        <w:br/>
      </w:r>
      <w:r w:rsidRPr="0032284C">
        <w:rPr>
          <w:rFonts w:asciiTheme="minorHAnsi" w:hAnsiTheme="minorHAnsi" w:cstheme="minorHAnsi"/>
          <w:sz w:val="22"/>
          <w:szCs w:val="22"/>
        </w:rPr>
        <w:t>po stronie serwera platformazakupowa.pl oraz użytkownika.</w:t>
      </w:r>
    </w:p>
    <w:p w14:paraId="74B82650" w14:textId="46E58CD2" w:rsidR="005054BF" w:rsidRPr="0032284C" w:rsidRDefault="005054BF" w:rsidP="00A83F15">
      <w:pPr>
        <w:widowControl w:val="0"/>
        <w:numPr>
          <w:ilvl w:val="0"/>
          <w:numId w:val="13"/>
        </w:numPr>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sz w:val="22"/>
          <w:szCs w:val="22"/>
        </w:rPr>
        <w:t>Składając ofertę zaleca się zaplanowanie złożenia jej z wyprzedzeniem minimum 24-godzinnym, aby zdążyć w terminie przewidzianym na jej złożenie w przypadku siły wyższej, jak np. awaria platformazakupowa.pl, awaria Internetu, problemy techniczne związane</w:t>
      </w:r>
      <w:r w:rsidR="00CC4D20">
        <w:rPr>
          <w:rFonts w:asciiTheme="minorHAnsi" w:hAnsiTheme="minorHAnsi" w:cstheme="minorHAnsi"/>
          <w:sz w:val="22"/>
          <w:szCs w:val="22"/>
        </w:rPr>
        <w:t xml:space="preserve"> </w:t>
      </w:r>
      <w:r w:rsidRPr="0032284C">
        <w:rPr>
          <w:rFonts w:asciiTheme="minorHAnsi" w:hAnsiTheme="minorHAnsi" w:cstheme="minorHAnsi"/>
          <w:sz w:val="22"/>
          <w:szCs w:val="22"/>
        </w:rPr>
        <w:t xml:space="preserve">z brakiem np. aktualnej przeglądarki, itp. </w:t>
      </w:r>
    </w:p>
    <w:p w14:paraId="57A2D036" w14:textId="77777777" w:rsidR="004C456D" w:rsidRPr="0032284C" w:rsidRDefault="005054BF" w:rsidP="00A83F15">
      <w:pPr>
        <w:widowControl w:val="0"/>
        <w:numPr>
          <w:ilvl w:val="0"/>
          <w:numId w:val="13"/>
        </w:numPr>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sz w:val="22"/>
          <w:szCs w:val="22"/>
        </w:rPr>
        <w:t>Podczas podpisywania plików zaleca się stosowanie algor</w:t>
      </w:r>
      <w:r w:rsidR="004C456D" w:rsidRPr="0032284C">
        <w:rPr>
          <w:rFonts w:asciiTheme="minorHAnsi" w:hAnsiTheme="minorHAnsi" w:cstheme="minorHAnsi"/>
          <w:sz w:val="22"/>
          <w:szCs w:val="22"/>
        </w:rPr>
        <w:t>ytmu skrótu SHA2 zamiast SHA1.</w:t>
      </w:r>
    </w:p>
    <w:p w14:paraId="1C1A8475" w14:textId="77777777" w:rsidR="005D1844" w:rsidRPr="0032284C" w:rsidRDefault="005D1844" w:rsidP="00A83F15">
      <w:pPr>
        <w:widowControl w:val="0"/>
        <w:numPr>
          <w:ilvl w:val="0"/>
          <w:numId w:val="13"/>
        </w:numPr>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sz w:val="22"/>
          <w:szCs w:val="22"/>
        </w:rPr>
        <w:t>Jeśli Wykonawca pakuje dokumenty np. w</w:t>
      </w:r>
      <w:r w:rsidR="004C456D" w:rsidRPr="0032284C">
        <w:rPr>
          <w:rFonts w:asciiTheme="minorHAnsi" w:hAnsiTheme="minorHAnsi" w:cstheme="minorHAnsi"/>
          <w:sz w:val="22"/>
          <w:szCs w:val="22"/>
        </w:rPr>
        <w:t xml:space="preserve"> plik ZIP zalecamy wcześniejsze </w:t>
      </w:r>
      <w:r w:rsidRPr="0032284C">
        <w:rPr>
          <w:rFonts w:asciiTheme="minorHAnsi" w:hAnsiTheme="minorHAnsi" w:cstheme="minorHAnsi"/>
          <w:sz w:val="22"/>
          <w:szCs w:val="22"/>
        </w:rPr>
        <w:t>podpisanie każdego ze skompresowanych plików.</w:t>
      </w:r>
    </w:p>
    <w:p w14:paraId="40583201" w14:textId="77777777" w:rsidR="004C456D" w:rsidRPr="0032284C" w:rsidRDefault="005054BF" w:rsidP="00A83F15">
      <w:pPr>
        <w:widowControl w:val="0"/>
        <w:numPr>
          <w:ilvl w:val="0"/>
          <w:numId w:val="13"/>
        </w:numPr>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sz w:val="22"/>
          <w:szCs w:val="22"/>
        </w:rPr>
        <w:t>Zamawiający rekomenduje wykorzystanie podpisu z kwalifikowanym znacznikiem czasu.</w:t>
      </w:r>
    </w:p>
    <w:p w14:paraId="12831E5E" w14:textId="5580947C" w:rsidR="005D1844" w:rsidRPr="0032284C" w:rsidRDefault="005D1844" w:rsidP="00A83F15">
      <w:pPr>
        <w:widowControl w:val="0"/>
        <w:numPr>
          <w:ilvl w:val="0"/>
          <w:numId w:val="13"/>
        </w:numPr>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sz w:val="22"/>
          <w:szCs w:val="22"/>
        </w:rPr>
        <w:t>Zamawiający zaleca aby w przypadku podpisywania pliku przez kilka osób, stosować podpisy tego samego rodzaju. Podpisywanie różnymi rodzajami podpisów np. osobistym</w:t>
      </w:r>
      <w:r w:rsidR="00E25AB0">
        <w:rPr>
          <w:rFonts w:asciiTheme="minorHAnsi" w:hAnsiTheme="minorHAnsi" w:cstheme="minorHAnsi"/>
          <w:sz w:val="22"/>
          <w:szCs w:val="22"/>
        </w:rPr>
        <w:t xml:space="preserve"> </w:t>
      </w:r>
      <w:r w:rsidRPr="0032284C">
        <w:rPr>
          <w:rFonts w:asciiTheme="minorHAnsi" w:hAnsiTheme="minorHAnsi" w:cstheme="minorHAnsi"/>
          <w:sz w:val="22"/>
          <w:szCs w:val="22"/>
        </w:rPr>
        <w:t>i kwalifikowanym może doprowadzić do problemów w weryfikacji plików.</w:t>
      </w:r>
    </w:p>
    <w:p w14:paraId="4B30B2FF" w14:textId="77777777" w:rsidR="005054BF" w:rsidRPr="0032284C" w:rsidRDefault="005054BF" w:rsidP="00A83F15">
      <w:pPr>
        <w:widowControl w:val="0"/>
        <w:numPr>
          <w:ilvl w:val="0"/>
          <w:numId w:val="13"/>
        </w:numPr>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sz w:val="22"/>
          <w:szCs w:val="22"/>
        </w:rPr>
        <w:t>Zamawiający zaleca aby nie wprowadzać jakichkolwiek zmian w plikach po podpisaniu</w:t>
      </w:r>
      <w:r w:rsidR="00AA5374" w:rsidRPr="0032284C">
        <w:rPr>
          <w:rFonts w:asciiTheme="minorHAnsi" w:hAnsiTheme="minorHAnsi" w:cstheme="minorHAnsi"/>
          <w:sz w:val="22"/>
          <w:szCs w:val="22"/>
        </w:rPr>
        <w:br/>
      </w:r>
      <w:r w:rsidRPr="0032284C">
        <w:rPr>
          <w:rFonts w:asciiTheme="minorHAnsi" w:hAnsiTheme="minorHAnsi" w:cstheme="minorHAnsi"/>
          <w:sz w:val="22"/>
          <w:szCs w:val="22"/>
        </w:rPr>
        <w:t xml:space="preserve"> ich podpisem kwalifikowanym. Może to skutkować naruszeniem integralności plików </w:t>
      </w:r>
      <w:r w:rsidR="00033070" w:rsidRPr="0032284C">
        <w:rPr>
          <w:rFonts w:asciiTheme="minorHAnsi" w:hAnsiTheme="minorHAnsi" w:cstheme="minorHAnsi"/>
          <w:sz w:val="22"/>
          <w:szCs w:val="22"/>
        </w:rPr>
        <w:br/>
      </w:r>
      <w:r w:rsidRPr="0032284C">
        <w:rPr>
          <w:rFonts w:asciiTheme="minorHAnsi" w:hAnsiTheme="minorHAnsi" w:cstheme="minorHAnsi"/>
          <w:sz w:val="22"/>
          <w:szCs w:val="22"/>
        </w:rPr>
        <w:lastRenderedPageBreak/>
        <w:t>co równoważne będzie z koniecznością odrzucenia oferty w postępowaniu.</w:t>
      </w:r>
    </w:p>
    <w:p w14:paraId="264FB8FB" w14:textId="77777777" w:rsidR="005054BF" w:rsidRPr="0032284C" w:rsidRDefault="005054BF" w:rsidP="00A83F15">
      <w:pPr>
        <w:widowControl w:val="0"/>
        <w:numPr>
          <w:ilvl w:val="0"/>
          <w:numId w:val="13"/>
        </w:numPr>
        <w:autoSpaceDE w:val="0"/>
        <w:spacing w:line="276" w:lineRule="auto"/>
        <w:ind w:left="567"/>
        <w:jc w:val="both"/>
        <w:rPr>
          <w:rFonts w:asciiTheme="minorHAnsi" w:hAnsiTheme="minorHAnsi" w:cstheme="minorHAnsi"/>
          <w:sz w:val="22"/>
          <w:szCs w:val="22"/>
        </w:rPr>
      </w:pPr>
      <w:r w:rsidRPr="0032284C">
        <w:rPr>
          <w:rFonts w:asciiTheme="minorHAnsi" w:hAnsiTheme="minorHAnsi" w:cstheme="minorHAnsi"/>
          <w:sz w:val="22"/>
          <w:szCs w:val="22"/>
        </w:rPr>
        <w:t>Sposób składania oferty, jej wycofania jest przedstawiony na stronie</w:t>
      </w:r>
      <w:r w:rsidRPr="0032284C">
        <w:rPr>
          <w:rFonts w:asciiTheme="minorHAnsi" w:hAnsiTheme="minorHAnsi" w:cstheme="minorHAnsi"/>
          <w:color w:val="FF0000"/>
          <w:sz w:val="22"/>
          <w:szCs w:val="22"/>
        </w:rPr>
        <w:t xml:space="preserve"> </w:t>
      </w:r>
      <w:hyperlink r:id="rId21" w:history="1">
        <w:r w:rsidRPr="0032284C">
          <w:rPr>
            <w:rStyle w:val="Hipercze"/>
            <w:rFonts w:asciiTheme="minorHAnsi" w:hAnsiTheme="minorHAnsi" w:cstheme="minorHAnsi"/>
            <w:sz w:val="22"/>
            <w:szCs w:val="22"/>
          </w:rPr>
          <w:t>https://drive.google.com/file/d/1Kd1DttbBeiNWt4q4slS4t76lZVKPbkyD/view</w:t>
        </w:r>
      </w:hyperlink>
      <w:r w:rsidRPr="0032284C">
        <w:rPr>
          <w:rFonts w:asciiTheme="minorHAnsi" w:hAnsiTheme="minorHAnsi" w:cstheme="minorHAnsi"/>
          <w:color w:val="FF0000"/>
          <w:sz w:val="22"/>
          <w:szCs w:val="22"/>
        </w:rPr>
        <w:t xml:space="preserve"> </w:t>
      </w:r>
      <w:r w:rsidRPr="0032284C">
        <w:rPr>
          <w:rFonts w:asciiTheme="minorHAnsi" w:hAnsiTheme="minorHAnsi" w:cstheme="minorHAnsi"/>
          <w:sz w:val="22"/>
          <w:szCs w:val="22"/>
        </w:rPr>
        <w:t>oraz</w:t>
      </w:r>
      <w:r w:rsidR="005C0E21" w:rsidRPr="0032284C">
        <w:rPr>
          <w:rFonts w:asciiTheme="minorHAnsi" w:hAnsiTheme="minorHAnsi" w:cstheme="minorHAnsi"/>
          <w:sz w:val="22"/>
          <w:szCs w:val="22"/>
        </w:rPr>
        <w:t xml:space="preserve"> </w:t>
      </w:r>
      <w:r w:rsidRPr="0032284C">
        <w:rPr>
          <w:rFonts w:asciiTheme="minorHAnsi" w:hAnsiTheme="minorHAnsi" w:cstheme="minorHAnsi"/>
          <w:sz w:val="22"/>
          <w:szCs w:val="22"/>
        </w:rPr>
        <w:t>na</w:t>
      </w:r>
      <w:r w:rsidR="005C0E21" w:rsidRPr="0032284C">
        <w:rPr>
          <w:rFonts w:asciiTheme="minorHAnsi" w:hAnsiTheme="minorHAnsi" w:cstheme="minorHAnsi"/>
          <w:sz w:val="22"/>
          <w:szCs w:val="22"/>
        </w:rPr>
        <w:t xml:space="preserve"> </w:t>
      </w:r>
      <w:r w:rsidRPr="0032284C">
        <w:rPr>
          <w:rFonts w:asciiTheme="minorHAnsi" w:hAnsiTheme="minorHAnsi" w:cstheme="minorHAnsi"/>
          <w:sz w:val="22"/>
          <w:szCs w:val="22"/>
        </w:rPr>
        <w:t>stronie</w:t>
      </w:r>
      <w:r w:rsidRPr="0032284C">
        <w:rPr>
          <w:rFonts w:asciiTheme="minorHAnsi" w:hAnsiTheme="minorHAnsi" w:cstheme="minorHAnsi"/>
          <w:color w:val="FF0000"/>
          <w:sz w:val="22"/>
          <w:szCs w:val="22"/>
        </w:rPr>
        <w:t xml:space="preserve"> </w:t>
      </w:r>
      <w:hyperlink r:id="rId22" w:history="1">
        <w:r w:rsidRPr="0032284C">
          <w:rPr>
            <w:rStyle w:val="Hipercze"/>
            <w:rFonts w:asciiTheme="minorHAnsi" w:hAnsiTheme="minorHAnsi" w:cstheme="minorHAnsi"/>
            <w:sz w:val="22"/>
            <w:szCs w:val="22"/>
          </w:rPr>
          <w:t>https://platformazakupowa.pl/strona/45-instrukcje</w:t>
        </w:r>
      </w:hyperlink>
      <w:r w:rsidRPr="0032284C">
        <w:rPr>
          <w:rFonts w:asciiTheme="minorHAnsi" w:hAnsiTheme="minorHAnsi" w:cstheme="minorHAnsi"/>
          <w:color w:val="FF0000"/>
          <w:sz w:val="22"/>
          <w:szCs w:val="22"/>
        </w:rPr>
        <w:t xml:space="preserve"> </w:t>
      </w:r>
      <w:r w:rsidRPr="0032284C">
        <w:rPr>
          <w:rFonts w:asciiTheme="minorHAnsi" w:hAnsiTheme="minorHAnsi" w:cstheme="minorHAnsi"/>
          <w:sz w:val="22"/>
          <w:szCs w:val="22"/>
        </w:rPr>
        <w:t>oznaczonej jako: SKŁADANIE OFERT W POSTĘPOWANIACH:  1. Instrukcja: Pełna instrukcja tekstowa składania ofert, wysyłania wiadomości w Ogłoszeniu o Zamówieniu (UE/PL).</w:t>
      </w:r>
    </w:p>
    <w:p w14:paraId="5B782E94" w14:textId="77777777" w:rsidR="005054BF" w:rsidRPr="0032284C" w:rsidRDefault="005054BF" w:rsidP="00A83F15">
      <w:pPr>
        <w:widowControl w:val="0"/>
        <w:numPr>
          <w:ilvl w:val="0"/>
          <w:numId w:val="13"/>
        </w:numPr>
        <w:autoSpaceDE w:val="0"/>
        <w:spacing w:line="276" w:lineRule="auto"/>
        <w:ind w:left="567"/>
        <w:jc w:val="both"/>
        <w:rPr>
          <w:rFonts w:asciiTheme="minorHAnsi" w:hAnsiTheme="minorHAnsi" w:cstheme="minorHAnsi"/>
          <w:sz w:val="22"/>
          <w:szCs w:val="22"/>
        </w:rPr>
      </w:pPr>
      <w:r w:rsidRPr="0032284C">
        <w:rPr>
          <w:rFonts w:asciiTheme="minorHAnsi" w:eastAsia="Calibri" w:hAnsiTheme="minorHAnsi" w:cstheme="minorHAnsi"/>
          <w:sz w:val="22"/>
          <w:szCs w:val="22"/>
          <w:lang w:eastAsia="pl-PL"/>
        </w:rPr>
        <w:t>Zamawiający nie przewiduje innych sposobów komunikacji niż środki komunikacji elektronicznej.</w:t>
      </w:r>
    </w:p>
    <w:p w14:paraId="2C9FC2DA" w14:textId="77777777" w:rsidR="00833E86" w:rsidRPr="0032284C" w:rsidRDefault="008E15FF" w:rsidP="005054BF">
      <w:pPr>
        <w:pStyle w:val="Akapitzlist"/>
        <w:rPr>
          <w:rFonts w:asciiTheme="minorHAnsi" w:hAnsiTheme="minorHAnsi" w:cstheme="minorHAnsi"/>
          <w:sz w:val="22"/>
          <w:szCs w:val="22"/>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78720" behindDoc="0" locked="0" layoutInCell="1" allowOverlap="1" wp14:anchorId="750FFD09" wp14:editId="016B4313">
                <wp:simplePos x="0" y="0"/>
                <wp:positionH relativeFrom="margin">
                  <wp:align>right</wp:align>
                </wp:positionH>
                <wp:positionV relativeFrom="paragraph">
                  <wp:posOffset>201117</wp:posOffset>
                </wp:positionV>
                <wp:extent cx="6121400" cy="336550"/>
                <wp:effectExtent l="0" t="0" r="12700"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B4313FB" w14:textId="77777777" w:rsidR="00C40D3D" w:rsidRDefault="00C40D3D" w:rsidP="00A83F15">
                            <w:pPr>
                              <w:widowControl w:val="0"/>
                              <w:numPr>
                                <w:ilvl w:val="0"/>
                                <w:numId w:val="41"/>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50FFD09" id="_x0000_s1036" style="position:absolute;left:0;text-align:left;margin-left:430.8pt;margin-top:15.85pt;width:482pt;height:26.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7trUwIAAMsEAAAOAAAAZHJzL2Uyb0RvYy54bWysVF9v0zAQf0fiO1h+p2m6pqxR02ltGUIa&#10;MDH4AK7jNNZsX7DdJtun5+ykXQdoD4gXy3fn+92f350XV51W5CCsk2AKmo7GlAjDoZRmV9Af32/e&#10;XVLiPDMlU2BEQR+Fo1fLt28WbZOLCdSgSmEJghiXt01Ba++bPEkcr4VmbgSNMGiswGrmUbS7pLSs&#10;RXStksl4PEtasGVjgQvnULvpjXQZ8atKcP+1qpzwRBUUc/PxtPHchjNZLli+s6ypJR/SYP+QhWbS&#10;YNAT1IZ5RvZW/gGlJbfgoPIjDjqBqpJcxBqwmnT8WzX3NWtErAWb45pTm9z/g+VfDneWyBK5yygx&#10;TCNHd6AE8eLBeWgFmYQetY3L8el9g499t4IO38d6XXML/MERA+uamZ24thbaWrASc0yDZ3Lm2uO4&#10;ALJtP0OJsdjeQwTqKqtDA7ElBNGRq8cTP6LzhKNylk7S6RhNHG0XF7MsiwQmLD96N9b5jwI0CZeC&#10;Wtib8hsOQQzBDrfOh5RYfnwXIjpQsryRSkXB7rZrZcmB4cBkq/lqk0VftdeYcK/GucMk4uSgGuer&#10;V18e1YjvepgY6wW+MqQt6Dyb9LAvbIPTq7Gx/L/Fnh3Vr8XW0uOuKakLGnMdaghsfTBlrMczqfo7&#10;Aikz0BcY67nz3bbrpyU6B263UD4ioRb63cK/AC812CdKWtyrgrqfe2YFJeqTwaGYp9NpWMQoTLP3&#10;ExTsuWV7bmGGI1RBubeU9MLax/UNZBm4xvGpZCT1OZcha9yY2P9hu8NKnsvx1fMftPwFAAD//wMA&#10;UEsDBBQABgAIAAAAIQB+ElUe3QAAAAYBAAAPAAAAZHJzL2Rvd25yZXYueG1sTI/BTsMwEETvSPyD&#10;tUhcEHUCVdOm2VQIyUckCEi9OrEbR43tYLtt+vcsJzjuzGjmbbWb7cjOOsTBO4R8kQHTrvNqcD3C&#10;16d4XAOLSTolR+80wlVH2NW3N5Uslb+4D31uUs+oxMVSIpiUppLz2BltZVz4STvyDj5YmegMPVdB&#10;Xqjcjvwpy1bcysHRgpGTfjW6OzYni9CJ7/Twfgy5KcR+Pry1VyH2DeL93fyyBZb0nP7C8ItP6FAT&#10;U+tPTkU2ItAjCeE5L4CRu1ktSWgR1ssCeF3x//j1DwAAAP//AwBQSwECLQAUAAYACAAAACEAtoM4&#10;kv4AAADhAQAAEwAAAAAAAAAAAAAAAAAAAAAAW0NvbnRlbnRfVHlwZXNdLnhtbFBLAQItABQABgAI&#10;AAAAIQA4/SH/1gAAAJQBAAALAAAAAAAAAAAAAAAAAC8BAABfcmVscy8ucmVsc1BLAQItABQABgAI&#10;AAAAIQA7A7trUwIAAMsEAAAOAAAAAAAAAAAAAAAAAC4CAABkcnMvZTJvRG9jLnhtbFBLAQItABQA&#10;BgAIAAAAIQB+ElUe3QAAAAYBAAAPAAAAAAAAAAAAAAAAAK0EAABkcnMvZG93bnJldi54bWxQSwUG&#10;AAAAAAQABADzAAAAtwUAAAAA&#10;" fillcolor="#deebf7" strokecolor="#bdd7ee">
                <v:stroke joinstyle="miter"/>
                <v:textbox>
                  <w:txbxContent>
                    <w:p w14:paraId="5B4313FB" w14:textId="77777777" w:rsidR="00C40D3D" w:rsidRDefault="00C40D3D" w:rsidP="00A83F15">
                      <w:pPr>
                        <w:widowControl w:val="0"/>
                        <w:numPr>
                          <w:ilvl w:val="0"/>
                          <w:numId w:val="41"/>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p>
    <w:p w14:paraId="0802EBEE" w14:textId="77777777" w:rsidR="008A5510" w:rsidRPr="0032284C" w:rsidRDefault="008A5510"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2"/>
          <w:szCs w:val="22"/>
        </w:rPr>
      </w:pPr>
      <w:bookmarkStart w:id="11" w:name="_Hlk63023611"/>
    </w:p>
    <w:bookmarkEnd w:id="11"/>
    <w:p w14:paraId="7321CEEB" w14:textId="1DF17BA8" w:rsidR="008A5510" w:rsidRPr="0032284C" w:rsidRDefault="008A5510" w:rsidP="00CC4D20">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2"/>
          <w:szCs w:val="22"/>
        </w:rPr>
      </w:pPr>
      <w:r w:rsidRPr="0032284C">
        <w:rPr>
          <w:rFonts w:asciiTheme="minorHAnsi" w:hAnsiTheme="minorHAnsi" w:cstheme="minorHAnsi"/>
          <w:sz w:val="22"/>
          <w:szCs w:val="22"/>
        </w:rPr>
        <w:t>Osobą ze strony Zamawiającego upoważnioną do kontaktowania się</w:t>
      </w:r>
      <w:r w:rsidR="008E15FF" w:rsidRPr="0032284C">
        <w:rPr>
          <w:rFonts w:asciiTheme="minorHAnsi" w:hAnsiTheme="minorHAnsi" w:cstheme="minorHAnsi"/>
          <w:sz w:val="22"/>
          <w:szCs w:val="22"/>
        </w:rPr>
        <w:t xml:space="preserve"> </w:t>
      </w:r>
      <w:r w:rsidR="005F5FE4" w:rsidRPr="0032284C">
        <w:rPr>
          <w:rFonts w:asciiTheme="minorHAnsi" w:hAnsiTheme="minorHAnsi" w:cstheme="minorHAnsi"/>
          <w:sz w:val="22"/>
          <w:szCs w:val="22"/>
        </w:rPr>
        <w:t xml:space="preserve">z </w:t>
      </w:r>
      <w:r w:rsidRPr="0032284C">
        <w:rPr>
          <w:rFonts w:asciiTheme="minorHAnsi" w:hAnsiTheme="minorHAnsi" w:cstheme="minorHAnsi"/>
          <w:sz w:val="22"/>
          <w:szCs w:val="22"/>
        </w:rPr>
        <w:t>Wykonawcami</w:t>
      </w:r>
      <w:r w:rsidR="00CC4D20">
        <w:rPr>
          <w:rFonts w:asciiTheme="minorHAnsi" w:hAnsiTheme="minorHAnsi" w:cstheme="minorHAnsi"/>
          <w:sz w:val="22"/>
          <w:szCs w:val="22"/>
        </w:rPr>
        <w:t xml:space="preserve"> </w:t>
      </w:r>
      <w:r w:rsidRPr="0032284C">
        <w:rPr>
          <w:rFonts w:asciiTheme="minorHAnsi" w:hAnsiTheme="minorHAnsi" w:cstheme="minorHAnsi"/>
          <w:sz w:val="22"/>
          <w:szCs w:val="22"/>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7341"/>
      </w:tblGrid>
      <w:tr w:rsidR="004C456D" w:rsidRPr="0032284C" w14:paraId="02D25CC6" w14:textId="77777777" w:rsidTr="004C456D">
        <w:tc>
          <w:tcPr>
            <w:tcW w:w="1762" w:type="dxa"/>
          </w:tcPr>
          <w:p w14:paraId="730BF5D1" w14:textId="77777777" w:rsidR="004C456D" w:rsidRPr="0032284C"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imię i nazwisko:</w:t>
            </w:r>
          </w:p>
        </w:tc>
        <w:tc>
          <w:tcPr>
            <w:tcW w:w="7341" w:type="dxa"/>
          </w:tcPr>
          <w:p w14:paraId="2CE25B39" w14:textId="77777777" w:rsidR="004C456D" w:rsidRPr="0032284C" w:rsidRDefault="005C0E21"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Małgorzata TREUMANN</w:t>
            </w:r>
          </w:p>
        </w:tc>
      </w:tr>
      <w:tr w:rsidR="004C456D" w:rsidRPr="0032284C" w14:paraId="3053B6B3" w14:textId="77777777" w:rsidTr="004C456D">
        <w:tc>
          <w:tcPr>
            <w:tcW w:w="1762" w:type="dxa"/>
          </w:tcPr>
          <w:p w14:paraId="5B3DBAD8" w14:textId="77777777" w:rsidR="004C456D" w:rsidRPr="0032284C"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 xml:space="preserve">e-mail:   </w:t>
            </w:r>
          </w:p>
        </w:tc>
        <w:tc>
          <w:tcPr>
            <w:tcW w:w="7341" w:type="dxa"/>
          </w:tcPr>
          <w:p w14:paraId="6A35E309" w14:textId="77777777" w:rsidR="004C456D" w:rsidRPr="0032284C" w:rsidRDefault="00C8304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hyperlink r:id="rId23" w:history="1">
              <w:r w:rsidR="004C456D" w:rsidRPr="0032284C">
                <w:rPr>
                  <w:rStyle w:val="Hipercze"/>
                  <w:rFonts w:asciiTheme="minorHAnsi" w:hAnsiTheme="minorHAnsi" w:cstheme="minorHAnsi"/>
                  <w:sz w:val="22"/>
                  <w:szCs w:val="22"/>
                </w:rPr>
                <w:t>31blt.przetargi@ron.mil.pl</w:t>
              </w:r>
            </w:hyperlink>
          </w:p>
        </w:tc>
      </w:tr>
      <w:tr w:rsidR="004C456D" w:rsidRPr="0032284C" w14:paraId="53DE1036" w14:textId="77777777" w:rsidTr="004C456D">
        <w:tc>
          <w:tcPr>
            <w:tcW w:w="1762" w:type="dxa"/>
          </w:tcPr>
          <w:p w14:paraId="1694B01F" w14:textId="77777777" w:rsidR="004C456D" w:rsidRPr="0032284C"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tel.</w:t>
            </w:r>
          </w:p>
        </w:tc>
        <w:tc>
          <w:tcPr>
            <w:tcW w:w="7341" w:type="dxa"/>
          </w:tcPr>
          <w:p w14:paraId="6135467D" w14:textId="77777777" w:rsidR="004C456D" w:rsidRPr="0032284C" w:rsidRDefault="004C456D" w:rsidP="005C0E21">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261 54</w:t>
            </w:r>
            <w:r w:rsidR="005C0E21" w:rsidRPr="0032284C">
              <w:rPr>
                <w:rFonts w:asciiTheme="minorHAnsi" w:hAnsiTheme="minorHAnsi" w:cstheme="minorHAnsi"/>
                <w:sz w:val="22"/>
                <w:szCs w:val="22"/>
              </w:rPr>
              <w:t>7 069</w:t>
            </w:r>
          </w:p>
        </w:tc>
      </w:tr>
      <w:tr w:rsidR="004C456D" w:rsidRPr="0032284C" w14:paraId="545F7EEE" w14:textId="77777777" w:rsidTr="004C456D">
        <w:tc>
          <w:tcPr>
            <w:tcW w:w="1762" w:type="dxa"/>
          </w:tcPr>
          <w:p w14:paraId="0920C98D" w14:textId="77777777" w:rsidR="004C456D" w:rsidRPr="0032284C"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uwagi:</w:t>
            </w:r>
          </w:p>
        </w:tc>
        <w:tc>
          <w:tcPr>
            <w:tcW w:w="7341" w:type="dxa"/>
          </w:tcPr>
          <w:p w14:paraId="49E0E935" w14:textId="77777777" w:rsidR="004C456D" w:rsidRPr="0032284C" w:rsidRDefault="004C456D" w:rsidP="005C0E21">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 xml:space="preserve">od poniedziałku do piątku w godz. pomiędzy 7:00 a </w:t>
            </w:r>
            <w:r w:rsidR="005C0E21" w:rsidRPr="0032284C">
              <w:rPr>
                <w:rFonts w:asciiTheme="minorHAnsi" w:hAnsiTheme="minorHAnsi" w:cstheme="minorHAnsi"/>
                <w:sz w:val="22"/>
                <w:szCs w:val="22"/>
              </w:rPr>
              <w:t>13</w:t>
            </w:r>
            <w:r w:rsidRPr="0032284C">
              <w:rPr>
                <w:rFonts w:asciiTheme="minorHAnsi" w:hAnsiTheme="minorHAnsi" w:cstheme="minorHAnsi"/>
                <w:sz w:val="22"/>
                <w:szCs w:val="22"/>
              </w:rPr>
              <w:t>.00</w:t>
            </w:r>
          </w:p>
        </w:tc>
      </w:tr>
    </w:tbl>
    <w:bookmarkStart w:id="12" w:name="_Hlk63023627"/>
    <w:p w14:paraId="6E9540C8" w14:textId="77777777" w:rsidR="00EC3517" w:rsidRPr="0032284C" w:rsidRDefault="008E15FF" w:rsidP="00B25CE9">
      <w:pPr>
        <w:pStyle w:val="Akapitzlist"/>
        <w:suppressAutoHyphens w:val="0"/>
        <w:spacing w:line="276" w:lineRule="auto"/>
        <w:jc w:val="both"/>
        <w:rPr>
          <w:rFonts w:asciiTheme="minorHAnsi" w:hAnsiTheme="minorHAnsi" w:cstheme="minorHAnsi"/>
          <w:b/>
          <w:color w:val="000000"/>
          <w:sz w:val="22"/>
          <w:szCs w:val="22"/>
          <w:lang w:eastAsia="pl-PL"/>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80768" behindDoc="0" locked="0" layoutInCell="1" allowOverlap="1" wp14:anchorId="0AF8ECAC" wp14:editId="0A9C41E1">
                <wp:simplePos x="0" y="0"/>
                <wp:positionH relativeFrom="margin">
                  <wp:align>right</wp:align>
                </wp:positionH>
                <wp:positionV relativeFrom="paragraph">
                  <wp:posOffset>281940</wp:posOffset>
                </wp:positionV>
                <wp:extent cx="6115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5E8A4E4" w14:textId="77777777" w:rsidR="00C40D3D" w:rsidRDefault="00C40D3D" w:rsidP="00A83F15">
                            <w:pPr>
                              <w:widowControl w:val="0"/>
                              <w:numPr>
                                <w:ilvl w:val="0"/>
                                <w:numId w:val="41"/>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AF8ECAC" id="_x0000_s1037" style="position:absolute;left:0;text-align:left;margin-left:430.3pt;margin-top:22.2pt;width:481.5pt;height:26.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EiVAIAAMsEAAAOAAAAZHJzL2Uyb0RvYy54bWysVN1u0zAUvkfiHSzf07RdU9ao6bS2DCEN&#10;mBg8gOM4jTXbJ9huk/L0HDtp14G0C8SN5fPj7/x853h502lFDsI6CSank9GYEmE4lNLscvrj+927&#10;a0qcZ6ZkCozI6VE4erN6+2bZNpmYQg2qFJYgiHFZ2+S09r7JksTxWmjmRtAIg8YKrGYeRbtLSsta&#10;RNcqmY7H86QFWzYWuHAOtdveSFcRv6oE91+ryglPVE4xNx9PG88inMlqybKdZU0t+ZAG+4csNJMG&#10;g56htswzsrfyLygtuQUHlR9x0AlUleQi1oDVTMZ/VPNYs0bEWrA5rjm3yf0/WP7l8GCJLJG7OSWG&#10;aeToAZQgXjw5D60g09CjtnEZuj426Oy7NXToH+t1zT3wJ0cMbGpmduLWWmhrwUrMcRJeJhdPexwX&#10;QIr2M5QYi+09RKCusjo0EFtCEB25Op75EZ0nHJXzySQdp2jiaLu6mqd4DyFYdnrdWOc/CtAkXHJq&#10;YW/KbzgEMQQ73Dvf+5/8QkQHSpZ3Uqko2F2xUZYcGA5Mul6st2l8q/YaE+7VOHfjYXJQjfPVq69P&#10;aszH9TAxtxf4ypA2p4t02sO+sA2PXo09OwVh2WXs+Un9WmwtPe6akjqnMdehhsDWB1NiY1jmmVT9&#10;HYGUGegLjPXc+a7o+mmJ5AZuCyiPSKiFfrfwL8BLDfYXJS3uVU7dzz2zghL1yeBQLCazWVjEKMzS&#10;91MU7KWluLQwwxEqp9xbSnph4+P6hmwN3OL4VDKS+pzLkDVuTOz/sN1hJS/l6PX8B61+AwAA//8D&#10;AFBLAwQUAAYACAAAACEAom5iFdwAAAAGAQAADwAAAGRycy9kb3ducmV2LnhtbEyPQU/DMAyF70j8&#10;h8hIXBBLB9UGpemEkHpEgoK0a9p4TbXGKUm2df8ec2I3Pz/rvc/lZnajOGKIgycFy0UGAqnzZqBe&#10;wfdXff8EIiZNRo+eUMEZI2yq66tSF8af6BOPTeoFh1AstAKb0lRIGTuLTseFn5DY2/ngdGIZemmC&#10;PnG4G+VDlq2k0wNxg9UTvlns9s3BKejqn3T3sQ9Lu6638+69Pdf1tlHq9mZ+fQGRcE7/x/CHz+hQ&#10;MVPrD2SiGBXwI0lBnucg2H1ePfKi5WGdg6xKeYlf/QIAAP//AwBQSwECLQAUAAYACAAAACEAtoM4&#10;kv4AAADhAQAAEwAAAAAAAAAAAAAAAAAAAAAAW0NvbnRlbnRfVHlwZXNdLnhtbFBLAQItABQABgAI&#10;AAAAIQA4/SH/1gAAAJQBAAALAAAAAAAAAAAAAAAAAC8BAABfcmVscy8ucmVsc1BLAQItABQABgAI&#10;AAAAIQA2isEiVAIAAMsEAAAOAAAAAAAAAAAAAAAAAC4CAABkcnMvZTJvRG9jLnhtbFBLAQItABQA&#10;BgAIAAAAIQCibmIV3AAAAAYBAAAPAAAAAAAAAAAAAAAAAK4EAABkcnMvZG93bnJldi54bWxQSwUG&#10;AAAAAAQABADzAAAAtwUAAAAA&#10;" fillcolor="#deebf7" strokecolor="#bdd7ee">
                <v:stroke joinstyle="miter"/>
                <v:textbox>
                  <w:txbxContent>
                    <w:p w14:paraId="55E8A4E4" w14:textId="77777777" w:rsidR="00C40D3D" w:rsidRDefault="00C40D3D" w:rsidP="00A83F15">
                      <w:pPr>
                        <w:widowControl w:val="0"/>
                        <w:numPr>
                          <w:ilvl w:val="0"/>
                          <w:numId w:val="41"/>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p>
    <w:bookmarkEnd w:id="12"/>
    <w:p w14:paraId="6EE32E11" w14:textId="77777777" w:rsidR="008A21DA" w:rsidRPr="0032284C" w:rsidRDefault="008A21DA" w:rsidP="008A21DA">
      <w:pPr>
        <w:widowControl w:val="0"/>
        <w:tabs>
          <w:tab w:val="left" w:pos="426"/>
        </w:tabs>
        <w:autoSpaceDE w:val="0"/>
        <w:jc w:val="both"/>
        <w:rPr>
          <w:rFonts w:asciiTheme="minorHAnsi" w:hAnsiTheme="minorHAnsi" w:cstheme="minorHAnsi"/>
          <w:b/>
          <w:bCs/>
          <w:sz w:val="22"/>
          <w:szCs w:val="22"/>
          <w:highlight w:val="yellow"/>
        </w:rPr>
      </w:pPr>
    </w:p>
    <w:p w14:paraId="1C6B344B" w14:textId="77777777" w:rsidR="008A21DA" w:rsidRPr="0032284C" w:rsidRDefault="008A21DA" w:rsidP="00A83F15">
      <w:pPr>
        <w:pStyle w:val="Akapitzlist"/>
        <w:numPr>
          <w:ilvl w:val="0"/>
          <w:numId w:val="16"/>
        </w:numPr>
        <w:suppressAutoHyphens w:val="0"/>
        <w:spacing w:line="276" w:lineRule="auto"/>
        <w:ind w:left="360"/>
        <w:jc w:val="both"/>
        <w:rPr>
          <w:rFonts w:asciiTheme="minorHAnsi" w:hAnsiTheme="minorHAnsi" w:cstheme="minorHAnsi"/>
          <w:b/>
          <w:sz w:val="22"/>
          <w:szCs w:val="22"/>
        </w:rPr>
      </w:pPr>
      <w:r w:rsidRPr="0032284C">
        <w:rPr>
          <w:rFonts w:asciiTheme="minorHAnsi" w:hAnsiTheme="minorHAnsi" w:cstheme="minorHAnsi"/>
          <w:sz w:val="22"/>
          <w:szCs w:val="22"/>
        </w:rPr>
        <w:t>Wykonawca jest związany ofertą od dnia upływu terminu składania ofert do dnia</w:t>
      </w:r>
      <w:r w:rsidRPr="0032284C">
        <w:rPr>
          <w:rFonts w:asciiTheme="minorHAnsi" w:hAnsiTheme="minorHAnsi" w:cstheme="minorHAnsi"/>
          <w:b/>
          <w:sz w:val="22"/>
          <w:szCs w:val="22"/>
        </w:rPr>
        <w:t xml:space="preserve"> </w:t>
      </w:r>
      <w:r w:rsidR="005C2772" w:rsidRPr="0032284C">
        <w:rPr>
          <w:rFonts w:asciiTheme="minorHAnsi" w:hAnsiTheme="minorHAnsi" w:cstheme="minorHAnsi"/>
          <w:b/>
          <w:sz w:val="22"/>
          <w:szCs w:val="22"/>
        </w:rPr>
        <w:t>2</w:t>
      </w:r>
      <w:r w:rsidR="005C0E21" w:rsidRPr="0032284C">
        <w:rPr>
          <w:rFonts w:asciiTheme="minorHAnsi" w:hAnsiTheme="minorHAnsi" w:cstheme="minorHAnsi"/>
          <w:b/>
          <w:sz w:val="22"/>
          <w:szCs w:val="22"/>
        </w:rPr>
        <w:t>0</w:t>
      </w:r>
      <w:r w:rsidR="00C762A6" w:rsidRPr="0032284C">
        <w:rPr>
          <w:rFonts w:asciiTheme="minorHAnsi" w:hAnsiTheme="minorHAnsi" w:cstheme="minorHAnsi"/>
          <w:b/>
          <w:sz w:val="22"/>
          <w:szCs w:val="22"/>
        </w:rPr>
        <w:t>.0</w:t>
      </w:r>
      <w:r w:rsidR="003C310D" w:rsidRPr="0032284C">
        <w:rPr>
          <w:rFonts w:asciiTheme="minorHAnsi" w:hAnsiTheme="minorHAnsi" w:cstheme="minorHAnsi"/>
          <w:b/>
          <w:sz w:val="22"/>
          <w:szCs w:val="22"/>
        </w:rPr>
        <w:t>8</w:t>
      </w:r>
      <w:r w:rsidRPr="0032284C">
        <w:rPr>
          <w:rFonts w:asciiTheme="minorHAnsi" w:hAnsiTheme="minorHAnsi" w:cstheme="minorHAnsi"/>
          <w:b/>
          <w:sz w:val="22"/>
          <w:szCs w:val="22"/>
        </w:rPr>
        <w:t>.202</w:t>
      </w:r>
      <w:r w:rsidR="005C0E21" w:rsidRPr="0032284C">
        <w:rPr>
          <w:rFonts w:asciiTheme="minorHAnsi" w:hAnsiTheme="minorHAnsi" w:cstheme="minorHAnsi"/>
          <w:b/>
          <w:sz w:val="22"/>
          <w:szCs w:val="22"/>
        </w:rPr>
        <w:t>2</w:t>
      </w:r>
      <w:r w:rsidRPr="0032284C">
        <w:rPr>
          <w:rFonts w:asciiTheme="minorHAnsi" w:hAnsiTheme="minorHAnsi" w:cstheme="minorHAnsi"/>
          <w:b/>
          <w:sz w:val="22"/>
          <w:szCs w:val="22"/>
        </w:rPr>
        <w:t xml:space="preserve">r. </w:t>
      </w:r>
    </w:p>
    <w:p w14:paraId="57C1ED4C" w14:textId="77777777" w:rsidR="008A21DA" w:rsidRPr="0032284C" w:rsidRDefault="009040CD" w:rsidP="00A83F15">
      <w:pPr>
        <w:numPr>
          <w:ilvl w:val="0"/>
          <w:numId w:val="16"/>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2"/>
          <w:szCs w:val="22"/>
        </w:rPr>
      </w:pPr>
      <w:r w:rsidRPr="0032284C">
        <w:rPr>
          <w:rFonts w:asciiTheme="minorHAnsi" w:hAnsiTheme="minorHAnsi" w:cstheme="minorHAnsi"/>
          <w:sz w:val="22"/>
          <w:szCs w:val="22"/>
        </w:rPr>
        <w:t xml:space="preserve"> </w:t>
      </w:r>
      <w:r w:rsidR="008A21DA" w:rsidRPr="0032284C">
        <w:rPr>
          <w:rFonts w:asciiTheme="minorHAnsi" w:hAnsiTheme="minorHAnsi" w:cstheme="minorHAnsi"/>
          <w:sz w:val="22"/>
          <w:szCs w:val="22"/>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45B96476" w14:textId="36634927" w:rsidR="008A21DA" w:rsidRDefault="00E31DF0" w:rsidP="00A83F15">
      <w:pPr>
        <w:numPr>
          <w:ilvl w:val="0"/>
          <w:numId w:val="16"/>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2"/>
          <w:szCs w:val="22"/>
        </w:rPr>
      </w:pPr>
      <w:r w:rsidRPr="0032284C">
        <w:rPr>
          <w:rFonts w:asciiTheme="minorHAnsi" w:hAnsiTheme="minorHAnsi" w:cstheme="minorHAnsi"/>
          <w:sz w:val="22"/>
          <w:szCs w:val="22"/>
        </w:rPr>
        <w:t xml:space="preserve"> </w:t>
      </w:r>
      <w:r w:rsidR="008A21DA" w:rsidRPr="0032284C">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p>
    <w:p w14:paraId="19FA3D9A" w14:textId="77777777" w:rsidR="00CC4D20" w:rsidRPr="0032284C" w:rsidRDefault="00CC4D20" w:rsidP="00CC4D20">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2"/>
          <w:szCs w:val="22"/>
        </w:rPr>
      </w:pPr>
    </w:p>
    <w:p w14:paraId="744FD343" w14:textId="77777777" w:rsidR="00627059" w:rsidRPr="0032284C" w:rsidRDefault="008E15FF" w:rsidP="008E15FF">
      <w:pPr>
        <w:ind w:left="360" w:right="-108"/>
        <w:jc w:val="both"/>
        <w:rPr>
          <w:rFonts w:asciiTheme="minorHAnsi" w:hAnsiTheme="minorHAnsi" w:cstheme="minorHAnsi"/>
          <w:color w:val="C00000"/>
          <w:sz w:val="22"/>
          <w:szCs w:val="22"/>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82816" behindDoc="0" locked="0" layoutInCell="1" allowOverlap="1" wp14:anchorId="279806FB" wp14:editId="0E5089CA">
                <wp:simplePos x="0" y="0"/>
                <wp:positionH relativeFrom="margin">
                  <wp:posOffset>-67538</wp:posOffset>
                </wp:positionH>
                <wp:positionV relativeFrom="paragraph">
                  <wp:posOffset>76</wp:posOffset>
                </wp:positionV>
                <wp:extent cx="6115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80838DB" w14:textId="77777777" w:rsidR="00C40D3D" w:rsidRDefault="00C40D3D" w:rsidP="00A83F15">
                            <w:pPr>
                              <w:widowControl w:val="0"/>
                              <w:numPr>
                                <w:ilvl w:val="0"/>
                                <w:numId w:val="41"/>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79806FB" id="_x0000_s1038" style="position:absolute;left:0;text-align:left;margin-left:-5.3pt;margin-top:0;width:48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TxVAIAAMsEAAAOAAAAZHJzL2Uyb0RvYy54bWysVN1u0zAUvkfiHSzf07Rd063R0mntGEIa&#10;MDF4ANdxGmu2T7DdJuXpObbT0oG0C8SN5fPj73znz9c3vVZkL6yTYEo6GY0pEYZDJc22pN+/3b+7&#10;osR5ZiqmwIiSHoSjN8u3b667thBTaEBVwhIEMa7o2pI23rdFljneCM3cCFph0FiD1cyjaLdZZVmH&#10;6Fpl0/F4nnVgq9YCF86h9i4Z6TLi17Xg/ktdO+GJKily8/G08dyEM1tes2JrWdtIPtBg/8BCM2kw&#10;6AnqjnlGdlb+BaUlt+Cg9iMOOoO6llzEHDCbyfiPbJ4a1oqYCxbHtacyuf8Hyz/vHy2RFfbukhLD&#10;NPboEZQgXjw7D50g01CjrnUFuj616Oz7FfToH/N17QPwZ0cMrBtmtuLWWugawSrkOAkvs7OnCccF&#10;kE33CSqMxXYeIlBfWx0KiCUhiI69Opz6I3pPOCrnk0k+ztHE0XZxMc/xHkKw4vi6tc5/EKBJuJTU&#10;ws5UX3EIYgi2f3A++R/9QkQHSlb3Uqko2O1mrSzZMxyYfLVY3eXxrdppJJzUOHfjYXJQjfOV1FdH&#10;NfJxCSZye4GvDOlKusinCfaFbXj0auzZMQgrzmPPj+rXYmvpcdeU1CWNXIccQrfemwoLwwrPpEp3&#10;BFJmaF/oWOqd7zd9mpbTWGygOmBDLaTdwr8ALw3Yn5R0uFcldT92zApK1EeDQ7GYzGZhEaMwyy+n&#10;KNhzy+bcwgxHqJJybylJwtrH9Q1sDdzi+NQyNjXMWeIysMaNifUftjus5LkcvX7/QctfAAAA//8D&#10;AFBLAwQUAAYACAAAACEAgwtZ094AAAAHAQAADwAAAGRycy9kb3ducmV2LnhtbEyPwU7DMBBE70j8&#10;g7VIXFBrp9DShjgVQvIRCQJSr07sxlHjdYjdNv17lhM9jmY086bYTr5nJzvGLqCEbC6AWWyC6bCV&#10;8P2lZmtgMWk0ug9oJVxshG15e1Po3IQzftpTlVpGJRhzLcGlNOScx8ZZr+M8DBbJ24fR60RybLkZ&#10;9ZnKfc8XQqy41x3SgtODfXO2OVRHL6FRP+nh4zBm7lntpv17fVFqV0l5fze9vgBLdkr/YfjDJ3Qo&#10;iakORzSR9RJmmVhRVAI9InuzXDwBqyUsHwXwsuDX/OUvAAAA//8DAFBLAQItABQABgAIAAAAIQC2&#10;gziS/gAAAOEBAAATAAAAAAAAAAAAAAAAAAAAAABbQ29udGVudF9UeXBlc10ueG1sUEsBAi0AFAAG&#10;AAgAAAAhADj9If/WAAAAlAEAAAsAAAAAAAAAAAAAAAAALwEAAF9yZWxzLy5yZWxzUEsBAi0AFAAG&#10;AAgAAAAhAA9hNPFUAgAAywQAAA4AAAAAAAAAAAAAAAAALgIAAGRycy9lMm9Eb2MueG1sUEsBAi0A&#10;FAAGAAgAAAAhAIMLWdPeAAAABwEAAA8AAAAAAAAAAAAAAAAArgQAAGRycy9kb3ducmV2LnhtbFBL&#10;BQYAAAAABAAEAPMAAAC5BQAAAAA=&#10;" fillcolor="#deebf7" strokecolor="#bdd7ee">
                <v:stroke joinstyle="miter"/>
                <v:textbox>
                  <w:txbxContent>
                    <w:p w14:paraId="080838DB" w14:textId="77777777" w:rsidR="00C40D3D" w:rsidRDefault="00C40D3D" w:rsidP="00A83F15">
                      <w:pPr>
                        <w:widowControl w:val="0"/>
                        <w:numPr>
                          <w:ilvl w:val="0"/>
                          <w:numId w:val="41"/>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bookmarkStart w:id="13" w:name="_Hlk63023655"/>
    </w:p>
    <w:bookmarkEnd w:id="13"/>
    <w:p w14:paraId="3568ADB9" w14:textId="2D759F0A" w:rsidR="00202976" w:rsidRPr="0032284C" w:rsidRDefault="00AD5301" w:rsidP="00A83F15">
      <w:pPr>
        <w:numPr>
          <w:ilvl w:val="0"/>
          <w:numId w:val="30"/>
        </w:numPr>
        <w:tabs>
          <w:tab w:val="left" w:pos="284"/>
        </w:tabs>
        <w:suppressAutoHyphens w:val="0"/>
        <w:autoSpaceDE w:val="0"/>
        <w:autoSpaceDN w:val="0"/>
        <w:adjustRightInd w:val="0"/>
        <w:spacing w:line="276" w:lineRule="auto"/>
        <w:ind w:left="284" w:hanging="284"/>
        <w:jc w:val="both"/>
        <w:rPr>
          <w:rFonts w:asciiTheme="minorHAnsi" w:hAnsiTheme="minorHAnsi" w:cstheme="minorHAnsi"/>
          <w:sz w:val="22"/>
          <w:szCs w:val="22"/>
          <w:lang w:eastAsia="pl-PL"/>
        </w:rPr>
      </w:pPr>
      <w:r w:rsidRPr="0032284C">
        <w:rPr>
          <w:rFonts w:asciiTheme="minorHAnsi" w:hAnsiTheme="minorHAnsi" w:cstheme="minorHAnsi"/>
          <w:sz w:val="22"/>
          <w:szCs w:val="22"/>
          <w:lang w:eastAsia="pl-PL"/>
        </w:rPr>
        <w:t xml:space="preserve">Oferta, składana w niniejszym postępowaniu, jest zobowiązaniem do zgodnego z oczekiwaniami zamawiającego, wyrażonymi w </w:t>
      </w:r>
      <w:r w:rsidR="00DA011A" w:rsidRPr="0032284C">
        <w:rPr>
          <w:rFonts w:asciiTheme="minorHAnsi" w:hAnsiTheme="minorHAnsi" w:cstheme="minorHAnsi"/>
          <w:sz w:val="22"/>
          <w:szCs w:val="22"/>
          <w:lang w:eastAsia="pl-PL"/>
        </w:rPr>
        <w:t>SWZ</w:t>
      </w:r>
      <w:r w:rsidRPr="0032284C">
        <w:rPr>
          <w:rFonts w:asciiTheme="minorHAnsi" w:hAnsiTheme="minorHAnsi" w:cstheme="minorHAnsi"/>
          <w:sz w:val="22"/>
          <w:szCs w:val="22"/>
          <w:lang w:eastAsia="pl-PL"/>
        </w:rPr>
        <w:t>, na warunkach wskazanych przez Zamawiającego, wykonania zamówienia, za określoną</w:t>
      </w:r>
      <w:r w:rsidR="00AA6D20" w:rsidRPr="0032284C">
        <w:rPr>
          <w:rFonts w:asciiTheme="minorHAnsi" w:hAnsiTheme="minorHAnsi" w:cstheme="minorHAnsi"/>
          <w:sz w:val="22"/>
          <w:szCs w:val="22"/>
          <w:lang w:eastAsia="pl-PL"/>
        </w:rPr>
        <w:t xml:space="preserve"> </w:t>
      </w:r>
      <w:r w:rsidRPr="0032284C">
        <w:rPr>
          <w:rFonts w:asciiTheme="minorHAnsi" w:hAnsiTheme="minorHAnsi" w:cstheme="minorHAnsi"/>
          <w:sz w:val="22"/>
          <w:szCs w:val="22"/>
          <w:lang w:eastAsia="pl-PL"/>
        </w:rPr>
        <w:t>w formularzu ofertowym cenę.</w:t>
      </w:r>
    </w:p>
    <w:p w14:paraId="0BDD59C4" w14:textId="77777777" w:rsidR="00202976" w:rsidRPr="0032284C" w:rsidRDefault="008F2973" w:rsidP="00A83F15">
      <w:pPr>
        <w:numPr>
          <w:ilvl w:val="0"/>
          <w:numId w:val="30"/>
        </w:numPr>
        <w:tabs>
          <w:tab w:val="left" w:pos="284"/>
        </w:tabs>
        <w:suppressAutoHyphens w:val="0"/>
        <w:autoSpaceDE w:val="0"/>
        <w:autoSpaceDN w:val="0"/>
        <w:adjustRightInd w:val="0"/>
        <w:spacing w:line="276" w:lineRule="auto"/>
        <w:ind w:left="284" w:hanging="284"/>
        <w:jc w:val="both"/>
        <w:rPr>
          <w:rFonts w:asciiTheme="minorHAnsi" w:hAnsiTheme="minorHAnsi" w:cstheme="minorHAnsi"/>
          <w:sz w:val="22"/>
          <w:szCs w:val="22"/>
          <w:lang w:eastAsia="pl-PL"/>
        </w:rPr>
      </w:pPr>
      <w:r w:rsidRPr="0032284C">
        <w:rPr>
          <w:rFonts w:asciiTheme="minorHAnsi" w:hAnsiTheme="minorHAnsi" w:cstheme="minorHAnsi"/>
          <w:sz w:val="22"/>
          <w:szCs w:val="22"/>
          <w:lang w:eastAsia="pl-PL"/>
        </w:rPr>
        <w:t>Wykonawc</w:t>
      </w:r>
      <w:r w:rsidR="00B71DCF" w:rsidRPr="0032284C">
        <w:rPr>
          <w:rFonts w:asciiTheme="minorHAnsi" w:hAnsiTheme="minorHAnsi" w:cstheme="minorHAnsi"/>
          <w:sz w:val="22"/>
          <w:szCs w:val="22"/>
          <w:lang w:eastAsia="pl-PL"/>
        </w:rPr>
        <w:t>a</w:t>
      </w:r>
      <w:r w:rsidRPr="0032284C">
        <w:rPr>
          <w:rFonts w:asciiTheme="minorHAnsi" w:hAnsiTheme="minorHAnsi" w:cstheme="minorHAnsi"/>
          <w:sz w:val="22"/>
          <w:szCs w:val="22"/>
          <w:lang w:eastAsia="pl-PL"/>
        </w:rPr>
        <w:t xml:space="preserve"> sporządz</w:t>
      </w:r>
      <w:r w:rsidR="00B71DCF" w:rsidRPr="0032284C">
        <w:rPr>
          <w:rFonts w:asciiTheme="minorHAnsi" w:hAnsiTheme="minorHAnsi" w:cstheme="minorHAnsi"/>
          <w:sz w:val="22"/>
          <w:szCs w:val="22"/>
          <w:lang w:eastAsia="pl-PL"/>
        </w:rPr>
        <w:t>i</w:t>
      </w:r>
      <w:r w:rsidRPr="0032284C">
        <w:rPr>
          <w:rFonts w:asciiTheme="minorHAnsi" w:hAnsiTheme="minorHAnsi" w:cstheme="minorHAnsi"/>
          <w:sz w:val="22"/>
          <w:szCs w:val="22"/>
          <w:lang w:eastAsia="pl-PL"/>
        </w:rPr>
        <w:t xml:space="preserve"> ofert</w:t>
      </w:r>
      <w:r w:rsidR="00B71DCF" w:rsidRPr="0032284C">
        <w:rPr>
          <w:rFonts w:asciiTheme="minorHAnsi" w:hAnsiTheme="minorHAnsi" w:cstheme="minorHAnsi"/>
          <w:sz w:val="22"/>
          <w:szCs w:val="22"/>
          <w:lang w:eastAsia="pl-PL"/>
        </w:rPr>
        <w:t>ę</w:t>
      </w:r>
      <w:r w:rsidRPr="0032284C">
        <w:rPr>
          <w:rFonts w:asciiTheme="minorHAnsi" w:hAnsiTheme="minorHAnsi" w:cstheme="minorHAnsi"/>
          <w:sz w:val="22"/>
          <w:szCs w:val="22"/>
          <w:lang w:eastAsia="pl-PL"/>
        </w:rPr>
        <w:t xml:space="preserve"> zgodnie z wymaganiami </w:t>
      </w:r>
      <w:r w:rsidR="00DA011A" w:rsidRPr="0032284C">
        <w:rPr>
          <w:rFonts w:asciiTheme="minorHAnsi" w:hAnsiTheme="minorHAnsi" w:cstheme="minorHAnsi"/>
          <w:sz w:val="22"/>
          <w:szCs w:val="22"/>
          <w:lang w:eastAsia="pl-PL"/>
        </w:rPr>
        <w:t>SWZ</w:t>
      </w:r>
      <w:r w:rsidRPr="0032284C">
        <w:rPr>
          <w:rFonts w:asciiTheme="minorHAnsi" w:hAnsiTheme="minorHAnsi" w:cstheme="minorHAnsi"/>
          <w:sz w:val="22"/>
          <w:szCs w:val="22"/>
          <w:lang w:eastAsia="pl-PL"/>
        </w:rPr>
        <w:t>.</w:t>
      </w:r>
    </w:p>
    <w:p w14:paraId="45C97996" w14:textId="77777777" w:rsidR="00202976" w:rsidRPr="0032284C" w:rsidRDefault="00DE1C80" w:rsidP="00A83F15">
      <w:pPr>
        <w:numPr>
          <w:ilvl w:val="0"/>
          <w:numId w:val="30"/>
        </w:numPr>
        <w:tabs>
          <w:tab w:val="left" w:pos="284"/>
        </w:tabs>
        <w:suppressAutoHyphens w:val="0"/>
        <w:autoSpaceDE w:val="0"/>
        <w:autoSpaceDN w:val="0"/>
        <w:adjustRightInd w:val="0"/>
        <w:spacing w:line="276" w:lineRule="auto"/>
        <w:ind w:left="284" w:hanging="284"/>
        <w:jc w:val="both"/>
        <w:rPr>
          <w:rFonts w:asciiTheme="minorHAnsi" w:hAnsiTheme="minorHAnsi" w:cstheme="minorHAnsi"/>
          <w:sz w:val="22"/>
          <w:szCs w:val="22"/>
          <w:lang w:eastAsia="pl-PL"/>
        </w:rPr>
      </w:pPr>
      <w:r w:rsidRPr="0032284C">
        <w:rPr>
          <w:rFonts w:asciiTheme="minorHAnsi" w:hAnsiTheme="minorHAnsi" w:cstheme="minorHAnsi"/>
          <w:sz w:val="22"/>
          <w:szCs w:val="22"/>
        </w:rPr>
        <w:t xml:space="preserve">Treść złożonej oferty musi odpowiadać treści </w:t>
      </w:r>
      <w:r w:rsidR="00BE7139" w:rsidRPr="0032284C">
        <w:rPr>
          <w:rFonts w:asciiTheme="minorHAnsi" w:hAnsiTheme="minorHAnsi" w:cstheme="minorHAnsi"/>
          <w:sz w:val="22"/>
          <w:szCs w:val="22"/>
        </w:rPr>
        <w:t>warunków zamówienia.</w:t>
      </w:r>
    </w:p>
    <w:p w14:paraId="5D4A50F9" w14:textId="77777777" w:rsidR="00202976" w:rsidRPr="0032284C" w:rsidRDefault="00E82DBE" w:rsidP="00A83F15">
      <w:pPr>
        <w:numPr>
          <w:ilvl w:val="0"/>
          <w:numId w:val="30"/>
        </w:numPr>
        <w:tabs>
          <w:tab w:val="left" w:pos="284"/>
        </w:tabs>
        <w:suppressAutoHyphens w:val="0"/>
        <w:autoSpaceDE w:val="0"/>
        <w:autoSpaceDN w:val="0"/>
        <w:adjustRightInd w:val="0"/>
        <w:spacing w:line="276" w:lineRule="auto"/>
        <w:ind w:left="284" w:hanging="284"/>
        <w:jc w:val="both"/>
        <w:rPr>
          <w:rFonts w:asciiTheme="minorHAnsi" w:hAnsiTheme="minorHAnsi" w:cstheme="minorHAnsi"/>
          <w:sz w:val="22"/>
          <w:szCs w:val="22"/>
          <w:lang w:eastAsia="pl-PL"/>
        </w:rPr>
      </w:pPr>
      <w:r w:rsidRPr="0032284C">
        <w:rPr>
          <w:rFonts w:asciiTheme="minorHAnsi" w:hAnsiTheme="minorHAnsi" w:cstheme="minorHAnsi"/>
          <w:sz w:val="22"/>
          <w:szCs w:val="22"/>
        </w:rPr>
        <w:t xml:space="preserve">Wykonawca ma prawo złożyć tylko </w:t>
      </w:r>
      <w:r w:rsidR="00BE7139" w:rsidRPr="0032284C">
        <w:rPr>
          <w:rFonts w:asciiTheme="minorHAnsi" w:hAnsiTheme="minorHAnsi" w:cstheme="minorHAnsi"/>
          <w:sz w:val="22"/>
          <w:szCs w:val="22"/>
        </w:rPr>
        <w:t>jedną ofertę</w:t>
      </w:r>
      <w:r w:rsidRPr="0032284C">
        <w:rPr>
          <w:rFonts w:asciiTheme="minorHAnsi" w:hAnsiTheme="minorHAnsi" w:cstheme="minorHAnsi"/>
          <w:sz w:val="22"/>
          <w:szCs w:val="22"/>
        </w:rPr>
        <w:t>.</w:t>
      </w:r>
    </w:p>
    <w:p w14:paraId="0711465D" w14:textId="77777777" w:rsidR="00202976" w:rsidRPr="0032284C" w:rsidRDefault="0050464F" w:rsidP="00A83F15">
      <w:pPr>
        <w:numPr>
          <w:ilvl w:val="0"/>
          <w:numId w:val="30"/>
        </w:numPr>
        <w:tabs>
          <w:tab w:val="left" w:pos="284"/>
        </w:tabs>
        <w:suppressAutoHyphens w:val="0"/>
        <w:autoSpaceDE w:val="0"/>
        <w:autoSpaceDN w:val="0"/>
        <w:adjustRightInd w:val="0"/>
        <w:spacing w:line="276" w:lineRule="auto"/>
        <w:ind w:left="284" w:hanging="284"/>
        <w:jc w:val="both"/>
        <w:rPr>
          <w:rFonts w:asciiTheme="minorHAnsi" w:hAnsiTheme="minorHAnsi" w:cstheme="minorHAnsi"/>
          <w:sz w:val="22"/>
          <w:szCs w:val="22"/>
          <w:lang w:eastAsia="pl-PL"/>
        </w:rPr>
      </w:pPr>
      <w:r w:rsidRPr="0032284C">
        <w:rPr>
          <w:rFonts w:asciiTheme="minorHAnsi" w:hAnsiTheme="minorHAnsi" w:cstheme="minorHAnsi"/>
          <w:bCs/>
          <w:sz w:val="22"/>
          <w:szCs w:val="22"/>
        </w:rPr>
        <w:t xml:space="preserve">Oferta </w:t>
      </w:r>
      <w:r w:rsidRPr="0032284C">
        <w:rPr>
          <w:rFonts w:asciiTheme="minorHAnsi" w:hAnsiTheme="minorHAnsi" w:cstheme="minorHAnsi"/>
          <w:sz w:val="22"/>
          <w:szCs w:val="22"/>
        </w:rPr>
        <w:t>musi być sporządzona w języku polskim.</w:t>
      </w:r>
      <w:r w:rsidRPr="0032284C">
        <w:rPr>
          <w:rFonts w:asciiTheme="minorHAnsi" w:hAnsiTheme="minorHAnsi" w:cstheme="minorHAnsi"/>
          <w:color w:val="000000"/>
          <w:sz w:val="22"/>
          <w:szCs w:val="22"/>
          <w:lang w:eastAsia="pl-PL"/>
        </w:rPr>
        <w:t xml:space="preserve"> </w:t>
      </w:r>
    </w:p>
    <w:p w14:paraId="3CC51276" w14:textId="77777777" w:rsidR="00202976" w:rsidRPr="0032284C" w:rsidRDefault="00E82DBE" w:rsidP="00A83F15">
      <w:pPr>
        <w:numPr>
          <w:ilvl w:val="0"/>
          <w:numId w:val="30"/>
        </w:numPr>
        <w:tabs>
          <w:tab w:val="left" w:pos="284"/>
        </w:tabs>
        <w:suppressAutoHyphens w:val="0"/>
        <w:autoSpaceDE w:val="0"/>
        <w:autoSpaceDN w:val="0"/>
        <w:adjustRightInd w:val="0"/>
        <w:spacing w:line="276" w:lineRule="auto"/>
        <w:ind w:left="284" w:hanging="284"/>
        <w:jc w:val="both"/>
        <w:rPr>
          <w:rFonts w:asciiTheme="minorHAnsi" w:hAnsiTheme="minorHAnsi" w:cstheme="minorHAnsi"/>
          <w:sz w:val="22"/>
          <w:szCs w:val="22"/>
          <w:lang w:eastAsia="pl-PL"/>
        </w:rPr>
      </w:pPr>
      <w:r w:rsidRPr="0032284C">
        <w:rPr>
          <w:rFonts w:asciiTheme="minorHAnsi" w:hAnsiTheme="minorHAnsi" w:cstheme="minorHAnsi"/>
          <w:sz w:val="22"/>
          <w:szCs w:val="22"/>
        </w:rPr>
        <w:t>Wykonawca ponosi wszelkie koszty związane</w:t>
      </w:r>
      <w:r w:rsidRPr="0032284C">
        <w:rPr>
          <w:rFonts w:asciiTheme="minorHAnsi" w:hAnsiTheme="minorHAnsi" w:cstheme="minorHAnsi"/>
          <w:b/>
          <w:sz w:val="22"/>
          <w:szCs w:val="22"/>
        </w:rPr>
        <w:t xml:space="preserve"> </w:t>
      </w:r>
      <w:r w:rsidRPr="0032284C">
        <w:rPr>
          <w:rFonts w:asciiTheme="minorHAnsi" w:hAnsiTheme="minorHAnsi" w:cstheme="minorHAnsi"/>
          <w:sz w:val="22"/>
          <w:szCs w:val="22"/>
        </w:rPr>
        <w:t>z przygotowaniem i złożeniem oferty</w:t>
      </w:r>
      <w:r w:rsidR="00DE1C80" w:rsidRPr="0032284C">
        <w:rPr>
          <w:rFonts w:asciiTheme="minorHAnsi" w:hAnsiTheme="minorHAnsi" w:cstheme="minorHAnsi"/>
          <w:sz w:val="22"/>
          <w:szCs w:val="22"/>
        </w:rPr>
        <w:t xml:space="preserve">, </w:t>
      </w:r>
      <w:r w:rsidR="00DE1C80" w:rsidRPr="0032284C">
        <w:rPr>
          <w:rFonts w:asciiTheme="minorHAnsi" w:eastAsia="SimSun" w:hAnsiTheme="minorHAnsi" w:cstheme="minorHAnsi"/>
          <w:bCs/>
          <w:sz w:val="22"/>
          <w:szCs w:val="22"/>
        </w:rPr>
        <w:t>niezależnie od wyniku postępowania. Zamawiający nie odpowiada za koszty poniesione przez Wykonawców w związku z przygotowaniem i złożeniem oferty.</w:t>
      </w:r>
    </w:p>
    <w:p w14:paraId="6F6206F1" w14:textId="77777777" w:rsidR="00C4079E" w:rsidRPr="0032284C" w:rsidRDefault="00C4079E" w:rsidP="00A83F15">
      <w:pPr>
        <w:numPr>
          <w:ilvl w:val="0"/>
          <w:numId w:val="30"/>
        </w:numPr>
        <w:tabs>
          <w:tab w:val="left" w:pos="284"/>
        </w:tabs>
        <w:suppressAutoHyphens w:val="0"/>
        <w:autoSpaceDE w:val="0"/>
        <w:autoSpaceDN w:val="0"/>
        <w:adjustRightInd w:val="0"/>
        <w:spacing w:line="276" w:lineRule="auto"/>
        <w:ind w:left="284" w:hanging="284"/>
        <w:jc w:val="both"/>
        <w:rPr>
          <w:rFonts w:asciiTheme="minorHAnsi" w:hAnsiTheme="minorHAnsi" w:cstheme="minorHAnsi"/>
          <w:sz w:val="22"/>
          <w:szCs w:val="22"/>
          <w:lang w:eastAsia="pl-PL"/>
        </w:rPr>
      </w:pPr>
      <w:r w:rsidRPr="0032284C">
        <w:rPr>
          <w:rFonts w:asciiTheme="minorHAnsi" w:hAnsiTheme="minorHAnsi" w:cstheme="minorHAnsi"/>
          <w:bCs/>
          <w:color w:val="000000"/>
          <w:sz w:val="22"/>
          <w:szCs w:val="22"/>
          <w:lang w:eastAsia="pl-PL"/>
        </w:rPr>
        <w:t>Postanowienia dotyczące składanych dokumentów.</w:t>
      </w:r>
    </w:p>
    <w:p w14:paraId="1EB12FBB" w14:textId="43BF6C44" w:rsidR="00212234" w:rsidRPr="0032284C" w:rsidRDefault="00C4079E" w:rsidP="00A83F15">
      <w:pPr>
        <w:numPr>
          <w:ilvl w:val="0"/>
          <w:numId w:val="21"/>
        </w:numPr>
        <w:spacing w:line="276" w:lineRule="auto"/>
        <w:ind w:left="709" w:hanging="357"/>
        <w:jc w:val="both"/>
        <w:rPr>
          <w:rFonts w:asciiTheme="minorHAnsi" w:hAnsiTheme="minorHAnsi" w:cstheme="minorHAnsi"/>
          <w:b/>
          <w:bCs/>
          <w:sz w:val="22"/>
          <w:szCs w:val="22"/>
        </w:rPr>
      </w:pPr>
      <w:r w:rsidRPr="0032284C">
        <w:rPr>
          <w:rFonts w:asciiTheme="minorHAnsi" w:hAnsiTheme="minorHAnsi" w:cstheme="minorHAnsi"/>
          <w:sz w:val="22"/>
          <w:szCs w:val="22"/>
        </w:rPr>
        <w:t>W zakresie nieuregulowanym SWZ, zastosowanie mają przepisy Rozporządzenia Ministra Rozwoju, Pracy i Technologii z dnia 23 grudnia 2020 r. w sprawie podmiotowych</w:t>
      </w:r>
      <w:r w:rsidR="00CC4D20">
        <w:rPr>
          <w:rFonts w:asciiTheme="minorHAnsi" w:hAnsiTheme="minorHAnsi" w:cstheme="minorHAnsi"/>
          <w:sz w:val="22"/>
          <w:szCs w:val="22"/>
        </w:rPr>
        <w:t xml:space="preserve"> </w:t>
      </w:r>
      <w:r w:rsidR="00E410AF" w:rsidRPr="0032284C">
        <w:rPr>
          <w:rFonts w:asciiTheme="minorHAnsi" w:hAnsiTheme="minorHAnsi" w:cstheme="minorHAnsi"/>
          <w:sz w:val="22"/>
          <w:szCs w:val="22"/>
        </w:rPr>
        <w:t>i przedmiotowych</w:t>
      </w:r>
      <w:r w:rsidRPr="0032284C">
        <w:rPr>
          <w:rFonts w:asciiTheme="minorHAnsi" w:hAnsiTheme="minorHAnsi" w:cstheme="minorHAnsi"/>
          <w:sz w:val="22"/>
          <w:szCs w:val="22"/>
        </w:rPr>
        <w:t xml:space="preserve"> środków dowodowych oraz innych dokumentów lub oświadcze</w:t>
      </w:r>
      <w:r w:rsidR="003C4435" w:rsidRPr="0032284C">
        <w:rPr>
          <w:rFonts w:asciiTheme="minorHAnsi" w:hAnsiTheme="minorHAnsi" w:cstheme="minorHAnsi"/>
          <w:sz w:val="22"/>
          <w:szCs w:val="22"/>
        </w:rPr>
        <w:t>ń</w:t>
      </w:r>
      <w:r w:rsidRPr="0032284C">
        <w:rPr>
          <w:rFonts w:asciiTheme="minorHAnsi" w:hAnsiTheme="minorHAnsi" w:cstheme="minorHAnsi"/>
          <w:sz w:val="22"/>
          <w:szCs w:val="22"/>
        </w:rPr>
        <w:t>, jakich może żąda</w:t>
      </w:r>
      <w:r w:rsidR="003C4435" w:rsidRPr="0032284C">
        <w:rPr>
          <w:rFonts w:asciiTheme="minorHAnsi" w:hAnsiTheme="minorHAnsi" w:cstheme="minorHAnsi"/>
          <w:sz w:val="22"/>
          <w:szCs w:val="22"/>
        </w:rPr>
        <w:t>ł</w:t>
      </w:r>
      <w:r w:rsidR="00901D09" w:rsidRPr="0032284C">
        <w:rPr>
          <w:rFonts w:asciiTheme="minorHAnsi" w:hAnsiTheme="minorHAnsi" w:cstheme="minorHAnsi"/>
          <w:sz w:val="22"/>
          <w:szCs w:val="22"/>
        </w:rPr>
        <w:t xml:space="preserve"> Zamawiający od W</w:t>
      </w:r>
      <w:r w:rsidRPr="0032284C">
        <w:rPr>
          <w:rFonts w:asciiTheme="minorHAnsi" w:hAnsiTheme="minorHAnsi" w:cstheme="minorHAnsi"/>
          <w:sz w:val="22"/>
          <w:szCs w:val="22"/>
        </w:rPr>
        <w:t>ykonawcy ( Dz. U. z 2020 r. poz. 2415) oraz Prezesa Rady Ministrów z dnia 30 grudnia 2020 r. w sprawie sposobu sporządzania i przekazywania informacji oraz wymaga</w:t>
      </w:r>
      <w:r w:rsidR="003C4435" w:rsidRPr="0032284C">
        <w:rPr>
          <w:rFonts w:asciiTheme="minorHAnsi" w:hAnsiTheme="minorHAnsi" w:cstheme="minorHAnsi"/>
          <w:sz w:val="22"/>
          <w:szCs w:val="22"/>
        </w:rPr>
        <w:t>ń</w:t>
      </w:r>
      <w:r w:rsidRPr="0032284C">
        <w:rPr>
          <w:rFonts w:asciiTheme="minorHAnsi" w:hAnsiTheme="minorHAnsi" w:cstheme="minorHAnsi"/>
          <w:sz w:val="22"/>
          <w:szCs w:val="22"/>
        </w:rPr>
        <w:t xml:space="preserve"> technicznych dla </w:t>
      </w:r>
      <w:r w:rsidRPr="0032284C">
        <w:rPr>
          <w:rFonts w:asciiTheme="minorHAnsi" w:hAnsiTheme="minorHAnsi" w:cstheme="minorHAnsi"/>
          <w:sz w:val="22"/>
          <w:szCs w:val="22"/>
        </w:rPr>
        <w:lastRenderedPageBreak/>
        <w:t>dokumentów elektronicznych oraz środków komunikacji elektronicznej w postępowaniu o udzielenie zamówienia publicznego lub konkursie ( Dz. U. z 2020 r. poz. 2452).</w:t>
      </w:r>
    </w:p>
    <w:p w14:paraId="0E80ED3B" w14:textId="77777777" w:rsidR="00202976" w:rsidRPr="0032284C" w:rsidRDefault="00202976" w:rsidP="00A83F15">
      <w:pPr>
        <w:numPr>
          <w:ilvl w:val="0"/>
          <w:numId w:val="21"/>
        </w:numPr>
        <w:spacing w:line="276" w:lineRule="auto"/>
        <w:ind w:left="709" w:hanging="357"/>
        <w:jc w:val="both"/>
        <w:rPr>
          <w:rFonts w:asciiTheme="minorHAnsi" w:hAnsiTheme="minorHAnsi" w:cstheme="minorHAnsi"/>
          <w:b/>
          <w:bCs/>
          <w:sz w:val="22"/>
          <w:szCs w:val="22"/>
        </w:rPr>
      </w:pPr>
      <w:r w:rsidRPr="0032284C">
        <w:rPr>
          <w:rFonts w:asciiTheme="minorHAnsi" w:hAnsiTheme="minorHAnsi" w:cstheme="minorHAnsi"/>
          <w:b/>
          <w:bCs/>
          <w:sz w:val="22"/>
          <w:szCs w:val="22"/>
        </w:rPr>
        <w:t>Oferta i oświadczenie, o którym mowa w art. 125 ust. 1 ustawy pzp, a także inne dokumenty składane wraz z ofertą składa się, pod rygorem nieważności, podpisane:</w:t>
      </w:r>
    </w:p>
    <w:p w14:paraId="0319B12D" w14:textId="77777777" w:rsidR="00202976" w:rsidRPr="0032284C" w:rsidRDefault="00202976" w:rsidP="00202976">
      <w:pPr>
        <w:spacing w:line="276" w:lineRule="auto"/>
        <w:ind w:left="927"/>
        <w:jc w:val="both"/>
        <w:rPr>
          <w:rFonts w:asciiTheme="minorHAnsi" w:hAnsiTheme="minorHAnsi" w:cstheme="minorHAnsi"/>
          <w:b/>
          <w:bCs/>
          <w:sz w:val="22"/>
          <w:szCs w:val="22"/>
        </w:rPr>
      </w:pPr>
      <w:r w:rsidRPr="0032284C">
        <w:rPr>
          <w:rFonts w:asciiTheme="minorHAnsi" w:hAnsiTheme="minorHAnsi" w:cstheme="minorHAnsi"/>
          <w:b/>
          <w:bCs/>
          <w:sz w:val="22"/>
          <w:szCs w:val="22"/>
        </w:rPr>
        <w:t>- kwalifikowanym podpisem elektronicznym</w:t>
      </w:r>
      <w:r w:rsidR="00A9211D" w:rsidRPr="0032284C">
        <w:rPr>
          <w:rFonts w:asciiTheme="minorHAnsi" w:hAnsiTheme="minorHAnsi" w:cstheme="minorHAnsi"/>
          <w:b/>
          <w:bCs/>
          <w:sz w:val="22"/>
          <w:szCs w:val="22"/>
        </w:rPr>
        <w:t xml:space="preserve"> lub</w:t>
      </w:r>
    </w:p>
    <w:p w14:paraId="0BAEBC6E" w14:textId="77777777" w:rsidR="00202976" w:rsidRPr="0032284C" w:rsidRDefault="00202976" w:rsidP="00202976">
      <w:pPr>
        <w:spacing w:line="276" w:lineRule="auto"/>
        <w:ind w:left="927"/>
        <w:jc w:val="both"/>
        <w:rPr>
          <w:rFonts w:asciiTheme="minorHAnsi" w:hAnsiTheme="minorHAnsi" w:cstheme="minorHAnsi"/>
          <w:b/>
          <w:bCs/>
          <w:sz w:val="22"/>
          <w:szCs w:val="22"/>
        </w:rPr>
      </w:pPr>
      <w:r w:rsidRPr="0032284C">
        <w:rPr>
          <w:rFonts w:asciiTheme="minorHAnsi" w:hAnsiTheme="minorHAnsi" w:cstheme="minorHAnsi"/>
          <w:b/>
          <w:bCs/>
          <w:sz w:val="22"/>
          <w:szCs w:val="22"/>
        </w:rPr>
        <w:t xml:space="preserve">- elektronicznym podpisem zaufanym  </w:t>
      </w:r>
      <w:r w:rsidR="00A9211D" w:rsidRPr="0032284C">
        <w:rPr>
          <w:rFonts w:asciiTheme="minorHAnsi" w:hAnsiTheme="minorHAnsi" w:cstheme="minorHAnsi"/>
          <w:b/>
          <w:bCs/>
          <w:sz w:val="22"/>
          <w:szCs w:val="22"/>
        </w:rPr>
        <w:t>lub</w:t>
      </w:r>
    </w:p>
    <w:p w14:paraId="497F7A77" w14:textId="77777777" w:rsidR="00202976" w:rsidRPr="0032284C" w:rsidRDefault="00202976" w:rsidP="00202976">
      <w:pPr>
        <w:spacing w:line="276" w:lineRule="auto"/>
        <w:ind w:left="927"/>
        <w:jc w:val="both"/>
        <w:rPr>
          <w:rFonts w:asciiTheme="minorHAnsi" w:hAnsiTheme="minorHAnsi" w:cstheme="minorHAnsi"/>
          <w:b/>
          <w:bCs/>
          <w:sz w:val="22"/>
          <w:szCs w:val="22"/>
        </w:rPr>
      </w:pPr>
      <w:r w:rsidRPr="0032284C">
        <w:rPr>
          <w:rFonts w:asciiTheme="minorHAnsi" w:hAnsiTheme="minorHAnsi" w:cstheme="minorHAnsi"/>
          <w:b/>
          <w:bCs/>
          <w:sz w:val="22"/>
          <w:szCs w:val="22"/>
        </w:rPr>
        <w:t>- el</w:t>
      </w:r>
      <w:r w:rsidR="004C456D" w:rsidRPr="0032284C">
        <w:rPr>
          <w:rFonts w:asciiTheme="minorHAnsi" w:hAnsiTheme="minorHAnsi" w:cstheme="minorHAnsi"/>
          <w:b/>
          <w:bCs/>
          <w:sz w:val="22"/>
          <w:szCs w:val="22"/>
        </w:rPr>
        <w:t>ektronicznym podpisem osobistym.</w:t>
      </w:r>
    </w:p>
    <w:p w14:paraId="3A8A0209" w14:textId="4CB3EE68" w:rsidR="00A172D2" w:rsidRPr="0032284C" w:rsidRDefault="00120447" w:rsidP="00A83F15">
      <w:pPr>
        <w:numPr>
          <w:ilvl w:val="0"/>
          <w:numId w:val="30"/>
        </w:numPr>
        <w:spacing w:line="276" w:lineRule="auto"/>
        <w:jc w:val="both"/>
        <w:rPr>
          <w:rFonts w:asciiTheme="minorHAnsi" w:hAnsiTheme="minorHAnsi" w:cstheme="minorHAnsi"/>
          <w:sz w:val="22"/>
          <w:szCs w:val="22"/>
        </w:rPr>
      </w:pPr>
      <w:r w:rsidRPr="0032284C">
        <w:rPr>
          <w:rFonts w:asciiTheme="minorHAnsi" w:eastAsia="SimSun" w:hAnsiTheme="minorHAnsi" w:cstheme="minorHAnsi"/>
          <w:sz w:val="22"/>
          <w:szCs w:val="22"/>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w:t>
      </w:r>
      <w:r w:rsidR="00CC4D20">
        <w:rPr>
          <w:rFonts w:asciiTheme="minorHAnsi" w:eastAsia="SimSun" w:hAnsiTheme="minorHAnsi" w:cstheme="minorHAnsi"/>
          <w:sz w:val="22"/>
          <w:szCs w:val="22"/>
        </w:rPr>
        <w:t xml:space="preserve"> </w:t>
      </w:r>
      <w:r w:rsidRPr="0032284C">
        <w:rPr>
          <w:rFonts w:asciiTheme="minorHAnsi" w:eastAsia="SimSun" w:hAnsiTheme="minorHAnsi" w:cstheme="minorHAnsi"/>
          <w:sz w:val="22"/>
          <w:szCs w:val="22"/>
        </w:rPr>
        <w:t>w sprawie podmiotowych środków dowodowych oraz innych dokumentów lub oświadczeń, jakich może żądać zamawiający od wykonawcy</w:t>
      </w:r>
      <w:r w:rsidRPr="0032284C">
        <w:rPr>
          <w:rFonts w:asciiTheme="minorHAnsi" w:eastAsia="SimSun" w:hAnsiTheme="minorHAnsi" w:cstheme="minorHAnsi"/>
          <w:bCs/>
          <w:sz w:val="22"/>
          <w:szCs w:val="22"/>
        </w:rPr>
        <w:t>.</w:t>
      </w:r>
    </w:p>
    <w:p w14:paraId="5B7CE384" w14:textId="77777777" w:rsidR="00EA332A" w:rsidRPr="0032284C" w:rsidRDefault="00EA332A" w:rsidP="00A83F15">
      <w:pPr>
        <w:numPr>
          <w:ilvl w:val="0"/>
          <w:numId w:val="30"/>
        </w:numPr>
        <w:spacing w:line="276" w:lineRule="auto"/>
        <w:ind w:left="709" w:hanging="425"/>
        <w:jc w:val="both"/>
        <w:rPr>
          <w:rFonts w:asciiTheme="minorHAnsi" w:hAnsiTheme="minorHAnsi" w:cstheme="minorHAnsi"/>
          <w:sz w:val="22"/>
          <w:szCs w:val="22"/>
        </w:rPr>
      </w:pPr>
      <w:r w:rsidRPr="0032284C">
        <w:rPr>
          <w:rFonts w:asciiTheme="minorHAnsi" w:hAnsiTheme="minorHAnsi" w:cstheme="minorHAnsi"/>
          <w:sz w:val="22"/>
          <w:szCs w:val="22"/>
        </w:rPr>
        <w:t xml:space="preserve">Zamawiający informuje, iż zgodnie z art. 74 </w:t>
      </w:r>
      <w:bookmarkStart w:id="14" w:name="_Hlk62753241"/>
      <w:r w:rsidR="004C1FF3" w:rsidRPr="0032284C">
        <w:rPr>
          <w:rFonts w:asciiTheme="minorHAnsi" w:hAnsiTheme="minorHAnsi" w:cstheme="minorHAnsi"/>
          <w:sz w:val="22"/>
          <w:szCs w:val="22"/>
        </w:rPr>
        <w:t>ustawy P</w:t>
      </w:r>
      <w:r w:rsidRPr="0032284C">
        <w:rPr>
          <w:rFonts w:asciiTheme="minorHAnsi" w:hAnsiTheme="minorHAnsi" w:cstheme="minorHAnsi"/>
          <w:sz w:val="22"/>
          <w:szCs w:val="22"/>
        </w:rPr>
        <w:t xml:space="preserve">zp </w:t>
      </w:r>
      <w:bookmarkEnd w:id="14"/>
      <w:r w:rsidR="004C1FF3" w:rsidRPr="0032284C">
        <w:rPr>
          <w:rFonts w:asciiTheme="minorHAnsi" w:hAnsiTheme="minorHAnsi" w:cstheme="minorHAnsi"/>
          <w:sz w:val="22"/>
          <w:szCs w:val="22"/>
        </w:rPr>
        <w:t>w związku z art. 18 ustawy P</w:t>
      </w:r>
      <w:r w:rsidRPr="0032284C">
        <w:rPr>
          <w:rFonts w:asciiTheme="minorHAnsi" w:hAnsiTheme="minorHAnsi" w:cstheme="minorHAnsi"/>
          <w:sz w:val="22"/>
          <w:szCs w:val="22"/>
        </w:rPr>
        <w:t>zp oferty składane w postępowaniu o zamówienie publiczne są jawne i podlegają udostępnieniu od chwili ich otwarcia, za wyjątkiem informacji stanowiących tajemnicę przedsiębiorstwa w rozumieniu ustawy z dnia 16 kwietnia 1993 r. o zwalczaniu nieuc</w:t>
      </w:r>
      <w:r w:rsidR="00A37AE4" w:rsidRPr="0032284C">
        <w:rPr>
          <w:rFonts w:asciiTheme="minorHAnsi" w:hAnsiTheme="minorHAnsi" w:cstheme="minorHAnsi"/>
          <w:sz w:val="22"/>
          <w:szCs w:val="22"/>
        </w:rPr>
        <w:t xml:space="preserve">zciwej konkurencji, </w:t>
      </w:r>
      <w:r w:rsidRPr="0032284C">
        <w:rPr>
          <w:rFonts w:asciiTheme="minorHAnsi" w:hAnsiTheme="minorHAnsi" w:cstheme="minorHAnsi"/>
          <w:sz w:val="22"/>
          <w:szCs w:val="22"/>
        </w:rPr>
        <w:t xml:space="preserve">które Wykonawca zastrzeże że nie mogą być one udostępniane oraz wykaże, że zastrzeżone informacje stanowią tajemnicę przedsiębiorstwa. </w:t>
      </w:r>
    </w:p>
    <w:p w14:paraId="61312D65" w14:textId="77777777" w:rsidR="00C450B5" w:rsidRPr="0032284C" w:rsidRDefault="005528CE" w:rsidP="00A83F15">
      <w:pPr>
        <w:numPr>
          <w:ilvl w:val="0"/>
          <w:numId w:val="30"/>
        </w:numPr>
        <w:spacing w:line="276" w:lineRule="auto"/>
        <w:ind w:left="709" w:hanging="425"/>
        <w:jc w:val="both"/>
        <w:rPr>
          <w:rFonts w:asciiTheme="minorHAnsi" w:hAnsiTheme="minorHAnsi" w:cstheme="minorHAnsi"/>
          <w:sz w:val="22"/>
          <w:szCs w:val="22"/>
        </w:rPr>
      </w:pPr>
      <w:bookmarkStart w:id="15" w:name="_Hlk63201000"/>
      <w:r w:rsidRPr="0032284C">
        <w:rPr>
          <w:rFonts w:asciiTheme="minorHAnsi" w:eastAsia="SimSun" w:hAnsiTheme="minorHAnsi" w:cstheme="minorHAnsi"/>
          <w:b/>
          <w:bCs/>
          <w:sz w:val="22"/>
          <w:szCs w:val="22"/>
        </w:rPr>
        <w:t>Dokumenty stanowiące tajemnicę przedsiębiorstwa</w:t>
      </w:r>
      <w:r w:rsidR="00C450B5" w:rsidRPr="0032284C">
        <w:rPr>
          <w:rFonts w:asciiTheme="minorHAnsi" w:eastAsia="SimSun" w:hAnsiTheme="minorHAnsi" w:cstheme="minorHAnsi"/>
          <w:b/>
          <w:bCs/>
          <w:sz w:val="22"/>
          <w:szCs w:val="22"/>
        </w:rPr>
        <w:t>.</w:t>
      </w:r>
    </w:p>
    <w:p w14:paraId="36A771DB" w14:textId="77777777" w:rsidR="00BE7139" w:rsidRPr="0032284C" w:rsidRDefault="00BE7139" w:rsidP="00A83F15">
      <w:pPr>
        <w:numPr>
          <w:ilvl w:val="0"/>
          <w:numId w:val="25"/>
        </w:numPr>
        <w:suppressAutoHyphens w:val="0"/>
        <w:spacing w:after="160" w:line="259" w:lineRule="auto"/>
        <w:ind w:left="709"/>
        <w:contextualSpacing/>
        <w:jc w:val="both"/>
        <w:rPr>
          <w:rFonts w:asciiTheme="minorHAnsi" w:hAnsiTheme="minorHAnsi" w:cstheme="minorHAnsi"/>
          <w:sz w:val="22"/>
          <w:szCs w:val="22"/>
        </w:rPr>
      </w:pPr>
      <w:r w:rsidRPr="0032284C">
        <w:rPr>
          <w:rFonts w:asciiTheme="minorHAnsi" w:hAnsiTheme="minorHAnsi" w:cstheme="minorHAnsi"/>
          <w:sz w:val="22"/>
          <w:szCs w:val="22"/>
        </w:rPr>
        <w:t xml:space="preserve">Zgodnie z art. 18 ust. 3 ustawy Pzp, </w:t>
      </w:r>
      <w:r w:rsidRPr="0032284C">
        <w:rPr>
          <w:rFonts w:asciiTheme="minorHAnsi" w:hAnsiTheme="minorHAnsi" w:cstheme="minorHAnsi"/>
          <w:b/>
          <w:bCs/>
          <w:sz w:val="22"/>
          <w:szCs w:val="22"/>
        </w:rPr>
        <w:t>Zamawiający nie ujawni informacji stanowiących tajemnicę przedsiębiorstwa</w:t>
      </w:r>
      <w:r w:rsidRPr="0032284C">
        <w:rPr>
          <w:rFonts w:asciiTheme="minorHAnsi" w:hAnsiTheme="minorHAnsi" w:cstheme="minorHAnsi"/>
          <w:sz w:val="22"/>
          <w:szCs w:val="22"/>
        </w:rPr>
        <w:t xml:space="preserve"> w rozumieniu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50C7A331" w14:textId="77777777" w:rsidR="00BE7139" w:rsidRPr="0032284C" w:rsidRDefault="00BE7139" w:rsidP="00A83F15">
      <w:pPr>
        <w:numPr>
          <w:ilvl w:val="0"/>
          <w:numId w:val="25"/>
        </w:numPr>
        <w:suppressAutoHyphens w:val="0"/>
        <w:ind w:left="709" w:hanging="283"/>
        <w:jc w:val="both"/>
        <w:rPr>
          <w:rFonts w:asciiTheme="minorHAnsi" w:hAnsiTheme="minorHAnsi" w:cstheme="minorHAnsi"/>
          <w:sz w:val="22"/>
          <w:szCs w:val="22"/>
        </w:rPr>
      </w:pPr>
      <w:r w:rsidRPr="0032284C">
        <w:rPr>
          <w:rFonts w:asciiTheme="minorHAnsi" w:hAnsiTheme="minorHAnsi" w:cstheme="minorHAnsi"/>
          <w:sz w:val="22"/>
          <w:szCs w:val="22"/>
        </w:rPr>
        <w:t>Wszelkie informacje stanowiące tajemnicę przedsiębiorstwa w rozumieniu ustawy z dnia 16 kwietnia 1993 r. o zwalczaniu nieuczciwej konkurencji (Dz. U. z 2019 r. poz. 1010 i 1649</w:t>
      </w:r>
      <w:r w:rsidR="00E31DF0" w:rsidRPr="0032284C">
        <w:rPr>
          <w:rFonts w:asciiTheme="minorHAnsi" w:hAnsiTheme="minorHAnsi" w:cstheme="minorHAnsi"/>
          <w:sz w:val="22"/>
          <w:szCs w:val="22"/>
        </w:rPr>
        <w:t xml:space="preserve"> ze zm.</w:t>
      </w:r>
      <w:r w:rsidRPr="0032284C">
        <w:rPr>
          <w:rFonts w:asciiTheme="minorHAnsi" w:hAnsiTheme="minorHAnsi" w:cstheme="minorHAnsi"/>
          <w:sz w:val="22"/>
          <w:szCs w:val="22"/>
        </w:rPr>
        <w:t xml:space="preserve">), które Wykonawca zastrzeże jako tajemnicę przedsiębiorstwa, powinny zostać złożone na Platformie zakupowej w specjalnie do tego przygotowanej sekcji, w osobnym pliku. Sposób zamieszczenia informacji stanowiących tajemnice przedsiębiorstwa został określony w </w:t>
      </w:r>
      <w:r w:rsidRPr="0032284C">
        <w:rPr>
          <w:rFonts w:asciiTheme="minorHAnsi" w:hAnsiTheme="minorHAnsi" w:cstheme="minorHAnsi"/>
          <w:i/>
          <w:sz w:val="22"/>
          <w:szCs w:val="22"/>
        </w:rPr>
        <w:t>Instrukcji składania ofert dla Wykonawców.</w:t>
      </w:r>
    </w:p>
    <w:p w14:paraId="15CC7754" w14:textId="77777777" w:rsidR="00BE7139" w:rsidRPr="0032284C" w:rsidRDefault="00BE7139" w:rsidP="00A83F15">
      <w:pPr>
        <w:numPr>
          <w:ilvl w:val="0"/>
          <w:numId w:val="25"/>
        </w:numPr>
        <w:suppressAutoHyphens w:val="0"/>
        <w:spacing w:after="160" w:line="259" w:lineRule="auto"/>
        <w:ind w:left="709" w:hanging="283"/>
        <w:contextualSpacing/>
        <w:jc w:val="both"/>
        <w:rPr>
          <w:rFonts w:asciiTheme="minorHAnsi" w:hAnsiTheme="minorHAnsi" w:cstheme="minorHAnsi"/>
          <w:sz w:val="22"/>
          <w:szCs w:val="22"/>
        </w:rPr>
      </w:pPr>
      <w:r w:rsidRPr="0032284C">
        <w:rPr>
          <w:rFonts w:asciiTheme="minorHAnsi" w:hAnsiTheme="minorHAnsi" w:cstheme="minorHAnsi"/>
          <w:sz w:val="22"/>
          <w:szCs w:val="22"/>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w:t>
      </w:r>
      <w:r w:rsidR="00E31DF0" w:rsidRPr="0032284C">
        <w:rPr>
          <w:rFonts w:asciiTheme="minorHAnsi" w:hAnsiTheme="minorHAnsi" w:cstheme="minorHAnsi"/>
          <w:sz w:val="22"/>
          <w:szCs w:val="22"/>
        </w:rPr>
        <w:t xml:space="preserve"> </w:t>
      </w:r>
      <w:r w:rsidRPr="0032284C">
        <w:rPr>
          <w:rFonts w:asciiTheme="minorHAnsi" w:hAnsiTheme="minorHAnsi" w:cstheme="minorHAnsi"/>
          <w:sz w:val="22"/>
          <w:szCs w:val="22"/>
        </w:rPr>
        <w:t>podjęcia niezbędnych działań w celu zachowania poufności objętych klauzulą informacji</w:t>
      </w:r>
      <w:r w:rsidR="00E31DF0" w:rsidRPr="0032284C">
        <w:rPr>
          <w:rFonts w:asciiTheme="minorHAnsi" w:hAnsiTheme="minorHAnsi" w:cstheme="minorHAnsi"/>
          <w:sz w:val="22"/>
          <w:szCs w:val="22"/>
        </w:rPr>
        <w:t xml:space="preserve"> </w:t>
      </w:r>
      <w:r w:rsidRPr="0032284C">
        <w:rPr>
          <w:rFonts w:asciiTheme="minorHAnsi" w:hAnsiTheme="minorHAnsi" w:cstheme="minorHAnsi"/>
          <w:sz w:val="22"/>
          <w:szCs w:val="22"/>
        </w:rPr>
        <w:t xml:space="preserve">zgodnie z postanowieniami art. 18 ust. 3 ustawy Pzp. </w:t>
      </w:r>
    </w:p>
    <w:p w14:paraId="600A93E7" w14:textId="77777777" w:rsidR="00BE7139" w:rsidRPr="0032284C" w:rsidRDefault="004712F8" w:rsidP="00A83F15">
      <w:pPr>
        <w:numPr>
          <w:ilvl w:val="0"/>
          <w:numId w:val="25"/>
        </w:numPr>
        <w:spacing w:line="276" w:lineRule="auto"/>
        <w:ind w:left="709" w:hanging="283"/>
        <w:jc w:val="both"/>
        <w:rPr>
          <w:rFonts w:asciiTheme="minorHAnsi" w:hAnsiTheme="minorHAnsi" w:cstheme="minorHAnsi"/>
          <w:sz w:val="22"/>
          <w:szCs w:val="22"/>
        </w:rPr>
      </w:pPr>
      <w:r w:rsidRPr="0032284C">
        <w:rPr>
          <w:rFonts w:asciiTheme="minorHAnsi" w:hAnsiTheme="minorHAnsi" w:cstheme="minorHAnsi"/>
          <w:sz w:val="22"/>
          <w:szCs w:val="22"/>
        </w:rPr>
        <w:t>Zamawiający nie bierze odpowiedzialności za nieprawidłowe zabezpieczenie plików stanowiących informacji stanowiących tajemnicy przedsiębiorstwa.</w:t>
      </w:r>
    </w:p>
    <w:bookmarkStart w:id="16" w:name="_Hlk63023671"/>
    <w:bookmarkEnd w:id="15"/>
    <w:p w14:paraId="10D8DC36" w14:textId="77777777" w:rsidR="00B61C1C" w:rsidRPr="0032284C"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84864" behindDoc="0" locked="0" layoutInCell="1" allowOverlap="1" wp14:anchorId="42C2C7DD" wp14:editId="457A3154">
                <wp:simplePos x="0" y="0"/>
                <wp:positionH relativeFrom="margin">
                  <wp:align>left</wp:align>
                </wp:positionH>
                <wp:positionV relativeFrom="paragraph">
                  <wp:posOffset>189865</wp:posOffset>
                </wp:positionV>
                <wp:extent cx="611505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63A5D980" w14:textId="77777777" w:rsidR="00C40D3D" w:rsidRDefault="00C40D3D" w:rsidP="00A83F15">
                            <w:pPr>
                              <w:widowControl w:val="0"/>
                              <w:numPr>
                                <w:ilvl w:val="0"/>
                                <w:numId w:val="41"/>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2C2C7DD" id="_x0000_s1039" style="position:absolute;margin-left:0;margin-top:14.95pt;width:481.5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s1VAIAAMsEAAAOAAAAZHJzL2Uyb0RvYy54bWysVFtv0zAUfkfiP1h+p+ktZYuaTmvLENKA&#10;icEPcB2nsWb7BNttsv16ju10dCDtAfFi+Vz8ne/cvLzqtSJHYZ0EU9LJaEyJMBwqafYl/fH95t0F&#10;Jc4zUzEFRpT0UTh6tXr7Ztm1hZhCA6oSliCIcUXXlrTxvi2yzPFGaOZG0AqDxhqsZh5Fu88qyzpE&#10;1yqbjseLrANbtRa4cA6122Skq4hf14L7r3XthCeqpMjNx9PGcxfObLVkxd6ytpF8oMH+gYVm0mDQ&#10;Z6gt84wcrPwLSktuwUHtRxx0BnUtuYg5YDaT8R/Z3DesFTEXLI5rn8vk/h8s/3K8s0RW2DvslGEa&#10;e3QHShAvHpyHTpBpqFHXugJd71t09v0aevSP+br2FviDIwY2DTN7cW0tdI1gFXKchJfZ2dOE4wLI&#10;rvsMFcZiBw8RqK+tDgXEkhBEx149PvdH9J5wVC4mk3yco4mjbTZb5HgPIVhxet1a5z8K0CRcSmrh&#10;YKpvOAQxBDveOp/8T34hogMlqxupVBTsfrdRlhwZDky+vlxv8/hWHTQSTmqcu/EwOajG+Urqi5Ma&#10;+bgEE7m9wFeGdCW9zKcJ9oVtePRq7PkpCCvOYy9O6tdia+lx15TUJY1chxxCtz6YCgvDCs+kSncE&#10;UmZoX+hY6p3vd32altlpLHZQPWJDLaTdwr8ALw3YJ0o63KuSup8HZgUl6pPBobiczOdhEaMwz99P&#10;UbDnlt25hRmOUCXl3lKShI2P6xvYGrjG8allbGqYs8RlYI0bE+s/bHdYyXM5ev3+g1a/AAAA//8D&#10;AFBLAwQUAAYACAAAACEAIHxM4twAAAAGAQAADwAAAGRycy9kb3ducmV2LnhtbEyPwU7DMBBE70j9&#10;B2srcUHUaZBKE+JUCMlHJEiRenXibRw1XgfbbdO/x5zguDOjmbfVbrYju6APgyMB61UGDKlzeqBe&#10;wNdePm6BhahIq9ERCrhhgF29uKtUqd2VPvHSxJ6lEgqlEmBinErOQ2fQqrByE1Lyjs5bFdPpe669&#10;uqZyO/I8yzbcqoHSglETvhnsTs3ZCujkd3z4OPm1eZaH+fje3qQ8NELcL+fXF2AR5/gXhl/8hA51&#10;YmrdmXRgo4D0SBSQFwWw5BabpyS0ArZ5Abyu+H/8+gcAAP//AwBQSwECLQAUAAYACAAAACEAtoM4&#10;kv4AAADhAQAAEwAAAAAAAAAAAAAAAAAAAAAAW0NvbnRlbnRfVHlwZXNdLnhtbFBLAQItABQABgAI&#10;AAAAIQA4/SH/1gAAAJQBAAALAAAAAAAAAAAAAAAAAC8BAABfcmVscy8ucmVsc1BLAQItABQABgAI&#10;AAAAIQAm80s1VAIAAMsEAAAOAAAAAAAAAAAAAAAAAC4CAABkcnMvZTJvRG9jLnhtbFBLAQItABQA&#10;BgAIAAAAIQAgfEzi3AAAAAYBAAAPAAAAAAAAAAAAAAAAAK4EAABkcnMvZG93bnJldi54bWxQSwUG&#10;AAAAAAQABADzAAAAtwUAAAAA&#10;" fillcolor="#deebf7" strokecolor="#bdd7ee">
                <v:stroke joinstyle="miter"/>
                <v:textbox>
                  <w:txbxContent>
                    <w:p w14:paraId="63A5D980" w14:textId="77777777" w:rsidR="00C40D3D" w:rsidRDefault="00C40D3D" w:rsidP="00A83F15">
                      <w:pPr>
                        <w:widowControl w:val="0"/>
                        <w:numPr>
                          <w:ilvl w:val="0"/>
                          <w:numId w:val="41"/>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bookmarkEnd w:id="16"/>
    <w:p w14:paraId="1A400A7C" w14:textId="77777777" w:rsidR="00E25AB0" w:rsidRPr="00E25AB0" w:rsidRDefault="00E25AB0" w:rsidP="00E25AB0">
      <w:pPr>
        <w:spacing w:line="276" w:lineRule="auto"/>
        <w:ind w:left="426"/>
        <w:jc w:val="both"/>
        <w:rPr>
          <w:rFonts w:asciiTheme="minorHAnsi" w:hAnsiTheme="minorHAnsi" w:cstheme="minorHAnsi"/>
          <w:b/>
          <w:bCs/>
          <w:color w:val="FF0000"/>
          <w:sz w:val="22"/>
          <w:szCs w:val="22"/>
        </w:rPr>
      </w:pPr>
    </w:p>
    <w:p w14:paraId="6A84CE8B" w14:textId="40CD2CE4" w:rsidR="00C1246C" w:rsidRPr="0032284C" w:rsidRDefault="00C1246C" w:rsidP="00892C39">
      <w:pPr>
        <w:numPr>
          <w:ilvl w:val="0"/>
          <w:numId w:val="3"/>
        </w:numPr>
        <w:spacing w:line="276" w:lineRule="auto"/>
        <w:ind w:left="426" w:hanging="426"/>
        <w:jc w:val="both"/>
        <w:rPr>
          <w:rFonts w:asciiTheme="minorHAnsi" w:hAnsiTheme="minorHAnsi" w:cstheme="minorHAnsi"/>
          <w:b/>
          <w:bCs/>
          <w:color w:val="FF0000"/>
          <w:sz w:val="22"/>
          <w:szCs w:val="22"/>
        </w:rPr>
      </w:pPr>
      <w:r w:rsidRPr="0032284C">
        <w:rPr>
          <w:rFonts w:asciiTheme="minorHAnsi" w:hAnsiTheme="minorHAnsi" w:cstheme="minorHAnsi"/>
          <w:sz w:val="22"/>
          <w:szCs w:val="22"/>
        </w:rPr>
        <w:t xml:space="preserve">Termin składania ofert upływa  </w:t>
      </w:r>
      <w:r w:rsidR="00892C39" w:rsidRPr="0032284C">
        <w:rPr>
          <w:rFonts w:asciiTheme="minorHAnsi" w:hAnsiTheme="minorHAnsi" w:cstheme="minorHAnsi"/>
          <w:sz w:val="22"/>
          <w:szCs w:val="22"/>
        </w:rPr>
        <w:t xml:space="preserve">w dniu </w:t>
      </w:r>
      <w:r w:rsidR="005C0E21" w:rsidRPr="0032284C">
        <w:rPr>
          <w:rFonts w:asciiTheme="minorHAnsi" w:hAnsiTheme="minorHAnsi" w:cstheme="minorHAnsi"/>
          <w:b/>
          <w:color w:val="FF0000"/>
          <w:sz w:val="22"/>
          <w:szCs w:val="22"/>
        </w:rPr>
        <w:t>22</w:t>
      </w:r>
      <w:r w:rsidR="003C310D" w:rsidRPr="0032284C">
        <w:rPr>
          <w:rFonts w:asciiTheme="minorHAnsi" w:hAnsiTheme="minorHAnsi" w:cstheme="minorHAnsi"/>
          <w:b/>
          <w:color w:val="FF0000"/>
          <w:sz w:val="22"/>
          <w:szCs w:val="22"/>
        </w:rPr>
        <w:t>.07</w:t>
      </w:r>
      <w:r w:rsidR="00F94BC7" w:rsidRPr="0032284C">
        <w:rPr>
          <w:rFonts w:asciiTheme="minorHAnsi" w:hAnsiTheme="minorHAnsi" w:cstheme="minorHAnsi"/>
          <w:b/>
          <w:bCs/>
          <w:color w:val="FF0000"/>
          <w:sz w:val="22"/>
          <w:szCs w:val="22"/>
        </w:rPr>
        <w:t>.202</w:t>
      </w:r>
      <w:r w:rsidR="005C0E21" w:rsidRPr="0032284C">
        <w:rPr>
          <w:rFonts w:asciiTheme="minorHAnsi" w:hAnsiTheme="minorHAnsi" w:cstheme="minorHAnsi"/>
          <w:b/>
          <w:bCs/>
          <w:color w:val="FF0000"/>
          <w:sz w:val="22"/>
          <w:szCs w:val="22"/>
        </w:rPr>
        <w:t>2</w:t>
      </w:r>
      <w:r w:rsidR="00892C39" w:rsidRPr="0032284C">
        <w:rPr>
          <w:rFonts w:asciiTheme="minorHAnsi" w:hAnsiTheme="minorHAnsi" w:cstheme="minorHAnsi"/>
          <w:b/>
          <w:bCs/>
          <w:color w:val="FF0000"/>
          <w:sz w:val="22"/>
          <w:szCs w:val="22"/>
        </w:rPr>
        <w:t>r.</w:t>
      </w:r>
      <w:r w:rsidRPr="0032284C">
        <w:rPr>
          <w:rFonts w:asciiTheme="minorHAnsi" w:hAnsiTheme="minorHAnsi" w:cstheme="minorHAnsi"/>
          <w:b/>
          <w:bCs/>
          <w:color w:val="FF0000"/>
          <w:sz w:val="22"/>
          <w:szCs w:val="22"/>
        </w:rPr>
        <w:t xml:space="preserve"> godz. </w:t>
      </w:r>
      <w:r w:rsidR="005C0E21" w:rsidRPr="0032284C">
        <w:rPr>
          <w:rFonts w:asciiTheme="minorHAnsi" w:hAnsiTheme="minorHAnsi" w:cstheme="minorHAnsi"/>
          <w:b/>
          <w:bCs/>
          <w:color w:val="FF0000"/>
          <w:sz w:val="22"/>
          <w:szCs w:val="22"/>
        </w:rPr>
        <w:t>09</w:t>
      </w:r>
      <w:r w:rsidR="00892C39" w:rsidRPr="0032284C">
        <w:rPr>
          <w:rFonts w:asciiTheme="minorHAnsi" w:hAnsiTheme="minorHAnsi" w:cstheme="minorHAnsi"/>
          <w:b/>
          <w:bCs/>
          <w:color w:val="FF0000"/>
          <w:sz w:val="22"/>
          <w:szCs w:val="22"/>
        </w:rPr>
        <w:t>:00</w:t>
      </w:r>
      <w:r w:rsidR="00E31DF0" w:rsidRPr="0032284C">
        <w:rPr>
          <w:rFonts w:asciiTheme="minorHAnsi" w:hAnsiTheme="minorHAnsi" w:cstheme="minorHAnsi"/>
          <w:b/>
          <w:bCs/>
          <w:color w:val="FF0000"/>
          <w:sz w:val="22"/>
          <w:szCs w:val="22"/>
        </w:rPr>
        <w:t>.</w:t>
      </w:r>
    </w:p>
    <w:p w14:paraId="03F49CEA" w14:textId="77777777" w:rsidR="00C1246C" w:rsidRPr="0032284C" w:rsidRDefault="00C1246C" w:rsidP="00892C39">
      <w:pPr>
        <w:numPr>
          <w:ilvl w:val="0"/>
          <w:numId w:val="3"/>
        </w:numPr>
        <w:spacing w:line="276" w:lineRule="auto"/>
        <w:ind w:left="426" w:hanging="426"/>
        <w:jc w:val="both"/>
        <w:rPr>
          <w:rFonts w:asciiTheme="minorHAnsi" w:hAnsiTheme="minorHAnsi" w:cstheme="minorHAnsi"/>
          <w:sz w:val="22"/>
          <w:szCs w:val="22"/>
        </w:rPr>
      </w:pPr>
      <w:r w:rsidRPr="0032284C">
        <w:rPr>
          <w:rFonts w:asciiTheme="minorHAnsi" w:hAnsiTheme="minorHAnsi" w:cstheme="minorHAnsi"/>
          <w:sz w:val="22"/>
          <w:szCs w:val="22"/>
        </w:rPr>
        <w:t>Za datę</w:t>
      </w:r>
      <w:r w:rsidR="00A157F2" w:rsidRPr="0032284C">
        <w:rPr>
          <w:rFonts w:asciiTheme="minorHAnsi" w:hAnsiTheme="minorHAnsi" w:cstheme="minorHAnsi"/>
          <w:sz w:val="22"/>
          <w:szCs w:val="22"/>
        </w:rPr>
        <w:t xml:space="preserve"> złożenia</w:t>
      </w:r>
      <w:r w:rsidRPr="0032284C">
        <w:rPr>
          <w:rFonts w:asciiTheme="minorHAnsi" w:hAnsiTheme="minorHAnsi" w:cstheme="minorHAnsi"/>
          <w:sz w:val="22"/>
          <w:szCs w:val="22"/>
        </w:rPr>
        <w:t xml:space="preserve"> oferty przyjmuje się datę jej przekazania w systemie </w:t>
      </w:r>
      <w:r w:rsidR="00A157F2" w:rsidRPr="0032284C">
        <w:rPr>
          <w:rFonts w:asciiTheme="minorHAnsi" w:hAnsiTheme="minorHAnsi" w:cstheme="minorHAnsi"/>
          <w:sz w:val="22"/>
          <w:szCs w:val="22"/>
        </w:rPr>
        <w:t xml:space="preserve">(platformie) </w:t>
      </w:r>
      <w:r w:rsidRPr="0032284C">
        <w:rPr>
          <w:rFonts w:asciiTheme="minorHAnsi" w:hAnsiTheme="minorHAnsi" w:cstheme="minorHAnsi"/>
          <w:sz w:val="22"/>
          <w:szCs w:val="22"/>
        </w:rPr>
        <w:t>poprzez kliknięcie przycisku „</w:t>
      </w:r>
      <w:r w:rsidRPr="0032284C">
        <w:rPr>
          <w:rFonts w:asciiTheme="minorHAnsi" w:hAnsiTheme="minorHAnsi" w:cstheme="minorHAnsi"/>
          <w:b/>
          <w:sz w:val="22"/>
          <w:szCs w:val="22"/>
        </w:rPr>
        <w:t>Złóż ofertę</w:t>
      </w:r>
      <w:r w:rsidRPr="0032284C">
        <w:rPr>
          <w:rFonts w:asciiTheme="minorHAnsi" w:hAnsiTheme="minorHAnsi" w:cstheme="minorHAnsi"/>
          <w:sz w:val="22"/>
          <w:szCs w:val="22"/>
        </w:rPr>
        <w:t xml:space="preserve">” w drugim kroku i wyświetlaniu komunikatu, że oferta została </w:t>
      </w:r>
      <w:r w:rsidR="00A157F2" w:rsidRPr="0032284C">
        <w:rPr>
          <w:rFonts w:asciiTheme="minorHAnsi" w:hAnsiTheme="minorHAnsi" w:cstheme="minorHAnsi"/>
          <w:sz w:val="22"/>
          <w:szCs w:val="22"/>
        </w:rPr>
        <w:t xml:space="preserve">zaszyfrowana i </w:t>
      </w:r>
      <w:r w:rsidRPr="0032284C">
        <w:rPr>
          <w:rFonts w:asciiTheme="minorHAnsi" w:hAnsiTheme="minorHAnsi" w:cstheme="minorHAnsi"/>
          <w:sz w:val="22"/>
          <w:szCs w:val="22"/>
        </w:rPr>
        <w:t xml:space="preserve">złożona. </w:t>
      </w:r>
    </w:p>
    <w:p w14:paraId="5A347E7E" w14:textId="77777777" w:rsidR="00901D09" w:rsidRPr="0032284C" w:rsidRDefault="00C1246C" w:rsidP="0032284C">
      <w:pPr>
        <w:numPr>
          <w:ilvl w:val="0"/>
          <w:numId w:val="3"/>
        </w:numPr>
        <w:spacing w:line="276" w:lineRule="auto"/>
        <w:ind w:left="426" w:hanging="426"/>
        <w:jc w:val="both"/>
        <w:rPr>
          <w:rFonts w:asciiTheme="minorHAnsi" w:hAnsiTheme="minorHAnsi" w:cstheme="minorHAnsi"/>
          <w:sz w:val="22"/>
          <w:szCs w:val="22"/>
        </w:rPr>
      </w:pPr>
      <w:r w:rsidRPr="0032284C">
        <w:rPr>
          <w:rFonts w:asciiTheme="minorHAnsi" w:hAnsiTheme="minorHAnsi" w:cstheme="minorHAnsi"/>
          <w:sz w:val="22"/>
          <w:szCs w:val="22"/>
        </w:rPr>
        <w:lastRenderedPageBreak/>
        <w:t xml:space="preserve">Miejsce składania ofert: </w:t>
      </w:r>
      <w:r w:rsidR="005A7D24" w:rsidRPr="0032284C">
        <w:rPr>
          <w:rFonts w:asciiTheme="minorHAnsi" w:hAnsiTheme="minorHAnsi" w:cstheme="minorHAnsi"/>
          <w:sz w:val="22"/>
          <w:szCs w:val="22"/>
        </w:rPr>
        <w:t xml:space="preserve"> Wykonawca składa ofertę w formie elektronicznej lub postaci elektronicznej </w:t>
      </w:r>
      <w:r w:rsidRPr="0032284C">
        <w:rPr>
          <w:rFonts w:asciiTheme="minorHAnsi" w:hAnsiTheme="minorHAnsi" w:cstheme="minorHAnsi"/>
          <w:sz w:val="22"/>
          <w:szCs w:val="22"/>
        </w:rPr>
        <w:t>wraz z załącznikami za pośrednictwem „</w:t>
      </w:r>
      <w:r w:rsidRPr="0032284C">
        <w:rPr>
          <w:rFonts w:asciiTheme="minorHAnsi" w:hAnsiTheme="minorHAnsi" w:cstheme="minorHAnsi"/>
          <w:b/>
          <w:bCs/>
          <w:sz w:val="22"/>
          <w:szCs w:val="22"/>
        </w:rPr>
        <w:t>Formularza składania oferty</w:t>
      </w:r>
      <w:r w:rsidRPr="0032284C">
        <w:rPr>
          <w:rFonts w:asciiTheme="minorHAnsi" w:hAnsiTheme="minorHAnsi" w:cstheme="minorHAnsi"/>
          <w:sz w:val="22"/>
          <w:szCs w:val="22"/>
        </w:rPr>
        <w:t xml:space="preserve">” dostępnego na </w:t>
      </w:r>
      <w:hyperlink r:id="rId24" w:history="1">
        <w:r w:rsidR="0022145A" w:rsidRPr="0032284C">
          <w:rPr>
            <w:rStyle w:val="Hipercze"/>
            <w:rFonts w:asciiTheme="minorHAnsi" w:hAnsiTheme="minorHAnsi" w:cstheme="minorHAnsi"/>
            <w:sz w:val="22"/>
            <w:szCs w:val="22"/>
          </w:rPr>
          <w:t>https://platformazakupowa.pl</w:t>
        </w:r>
      </w:hyperlink>
      <w:r w:rsidR="0022145A" w:rsidRPr="0032284C">
        <w:rPr>
          <w:rFonts w:asciiTheme="minorHAnsi" w:hAnsiTheme="minorHAnsi" w:cstheme="minorHAnsi"/>
          <w:sz w:val="22"/>
          <w:szCs w:val="22"/>
        </w:rPr>
        <w:t xml:space="preserve"> w </w:t>
      </w:r>
      <w:r w:rsidRPr="0032284C">
        <w:rPr>
          <w:rFonts w:asciiTheme="minorHAnsi" w:hAnsiTheme="minorHAnsi" w:cstheme="minorHAnsi"/>
          <w:sz w:val="22"/>
          <w:szCs w:val="22"/>
        </w:rPr>
        <w:t xml:space="preserve">sekcji </w:t>
      </w:r>
      <w:r w:rsidR="0022145A" w:rsidRPr="0032284C">
        <w:rPr>
          <w:rFonts w:asciiTheme="minorHAnsi" w:hAnsiTheme="minorHAnsi" w:cstheme="minorHAnsi"/>
          <w:sz w:val="22"/>
          <w:szCs w:val="22"/>
        </w:rPr>
        <w:t xml:space="preserve">przedmiotowego </w:t>
      </w:r>
      <w:r w:rsidRPr="0032284C">
        <w:rPr>
          <w:rFonts w:asciiTheme="minorHAnsi" w:hAnsiTheme="minorHAnsi" w:cstheme="minorHAnsi"/>
          <w:sz w:val="22"/>
          <w:szCs w:val="22"/>
        </w:rPr>
        <w:t xml:space="preserve">„postępowania” dostępnego na stronie: </w:t>
      </w:r>
      <w:hyperlink r:id="rId25" w:history="1">
        <w:r w:rsidR="00901D09" w:rsidRPr="0032284C">
          <w:rPr>
            <w:rStyle w:val="Hipercze"/>
            <w:rFonts w:asciiTheme="minorHAnsi" w:hAnsiTheme="minorHAnsi" w:cstheme="minorHAnsi"/>
            <w:sz w:val="22"/>
            <w:szCs w:val="22"/>
          </w:rPr>
          <w:t>https://platformazakupowa.pl/pn/31_blt</w:t>
        </w:r>
      </w:hyperlink>
      <w:r w:rsidR="00901D09" w:rsidRPr="0032284C">
        <w:rPr>
          <w:rFonts w:asciiTheme="minorHAnsi" w:hAnsiTheme="minorHAnsi" w:cstheme="minorHAnsi"/>
          <w:sz w:val="22"/>
          <w:szCs w:val="22"/>
        </w:rPr>
        <w:t xml:space="preserve">   </w:t>
      </w:r>
    </w:p>
    <w:p w14:paraId="2AE59E89" w14:textId="77777777" w:rsidR="006A4EEB" w:rsidRPr="0032284C" w:rsidRDefault="0066114B" w:rsidP="006A4EEB">
      <w:pPr>
        <w:numPr>
          <w:ilvl w:val="0"/>
          <w:numId w:val="3"/>
        </w:numPr>
        <w:spacing w:line="276" w:lineRule="auto"/>
        <w:ind w:left="426" w:hanging="426"/>
        <w:jc w:val="both"/>
        <w:rPr>
          <w:rFonts w:asciiTheme="minorHAnsi" w:hAnsiTheme="minorHAnsi" w:cstheme="minorHAnsi"/>
          <w:sz w:val="22"/>
          <w:szCs w:val="22"/>
        </w:rPr>
      </w:pPr>
      <w:r w:rsidRPr="0032284C">
        <w:rPr>
          <w:rFonts w:asciiTheme="minorHAnsi" w:hAnsiTheme="minorHAnsi" w:cstheme="minorHAnsi"/>
          <w:sz w:val="22"/>
          <w:szCs w:val="22"/>
        </w:rPr>
        <w:t>Korzystanie z platformy zakupowej przez Wykonawców jest bezpłatne.</w:t>
      </w:r>
    </w:p>
    <w:p w14:paraId="45FFC3CA" w14:textId="6414B3D6" w:rsidR="006A4EEB" w:rsidRPr="0032284C" w:rsidRDefault="0066114B" w:rsidP="006A4EEB">
      <w:pPr>
        <w:numPr>
          <w:ilvl w:val="0"/>
          <w:numId w:val="3"/>
        </w:numPr>
        <w:spacing w:line="276" w:lineRule="auto"/>
        <w:ind w:left="426" w:hanging="426"/>
        <w:jc w:val="both"/>
        <w:rPr>
          <w:rFonts w:asciiTheme="minorHAnsi" w:hAnsiTheme="minorHAnsi" w:cstheme="minorHAnsi"/>
          <w:sz w:val="22"/>
          <w:szCs w:val="22"/>
        </w:rPr>
      </w:pPr>
      <w:r w:rsidRPr="0032284C">
        <w:rPr>
          <w:rFonts w:asciiTheme="minorHAnsi" w:hAnsiTheme="minorHAnsi" w:cstheme="minorHAnsi"/>
          <w:sz w:val="22"/>
          <w:szCs w:val="22"/>
        </w:rPr>
        <w:t xml:space="preserve">Dokumenty elektroniczne lub ich elektroniczne kopie oraz oświadczenia składane są przez Wykonawcę za pośrednictwem platformy </w:t>
      </w:r>
      <w:hyperlink r:id="rId26" w:history="1">
        <w:r w:rsidR="00901D09" w:rsidRPr="0032284C">
          <w:rPr>
            <w:rStyle w:val="Hipercze"/>
            <w:rFonts w:asciiTheme="minorHAnsi" w:hAnsiTheme="minorHAnsi" w:cstheme="minorHAnsi"/>
            <w:sz w:val="22"/>
            <w:szCs w:val="22"/>
          </w:rPr>
          <w:t>www.platformazakupowa.pl</w:t>
        </w:r>
      </w:hyperlink>
      <w:r w:rsidRPr="0032284C">
        <w:rPr>
          <w:rFonts w:asciiTheme="minorHAnsi" w:hAnsiTheme="minorHAnsi" w:cstheme="minorHAnsi"/>
          <w:sz w:val="22"/>
          <w:szCs w:val="22"/>
        </w:rPr>
        <w:t xml:space="preserve"> jako załączniki. Zamawiający zaleca następujący format przesyłanych danych: .</w:t>
      </w:r>
      <w:r w:rsidRPr="0032284C">
        <w:rPr>
          <w:rFonts w:asciiTheme="minorHAnsi" w:hAnsiTheme="minorHAnsi" w:cstheme="minorHAnsi"/>
          <w:b/>
          <w:sz w:val="22"/>
          <w:szCs w:val="22"/>
        </w:rPr>
        <w:t>pdf, .doc, .xls, .jpg (.jpeg) ze szczególnym wskazaniem na .pdf</w:t>
      </w:r>
      <w:r w:rsidRPr="0032284C">
        <w:rPr>
          <w:rFonts w:asciiTheme="minorHAnsi" w:hAnsiTheme="minorHAnsi" w:cstheme="minorHAnsi"/>
          <w:sz w:val="22"/>
          <w:szCs w:val="22"/>
        </w:rPr>
        <w:t xml:space="preserve"> oraz w celu ewentualnej kompresji danych, </w:t>
      </w:r>
      <w:r w:rsidRPr="0032284C">
        <w:rPr>
          <w:rFonts w:asciiTheme="minorHAnsi" w:hAnsiTheme="minorHAnsi" w:cstheme="minorHAnsi"/>
          <w:b/>
          <w:sz w:val="22"/>
          <w:szCs w:val="22"/>
        </w:rPr>
        <w:t>format zip.</w:t>
      </w:r>
    </w:p>
    <w:p w14:paraId="0006E3F2" w14:textId="77777777" w:rsidR="0066114B" w:rsidRPr="0032284C" w:rsidRDefault="0066114B" w:rsidP="006A4EEB">
      <w:pPr>
        <w:numPr>
          <w:ilvl w:val="0"/>
          <w:numId w:val="3"/>
        </w:numPr>
        <w:spacing w:line="276" w:lineRule="auto"/>
        <w:ind w:left="426" w:hanging="426"/>
        <w:jc w:val="both"/>
        <w:rPr>
          <w:rFonts w:asciiTheme="minorHAnsi" w:hAnsiTheme="minorHAnsi" w:cstheme="minorHAnsi"/>
          <w:sz w:val="22"/>
          <w:szCs w:val="22"/>
        </w:rPr>
      </w:pPr>
      <w:r w:rsidRPr="0032284C">
        <w:rPr>
          <w:rFonts w:asciiTheme="minorHAnsi" w:hAnsiTheme="minorHAnsi" w:cstheme="minorHAnsi"/>
          <w:sz w:val="22"/>
          <w:szCs w:val="22"/>
        </w:rPr>
        <w:t xml:space="preserve">Sposób złożenia oferty, opisany został w Instrukcji dla wykonawców znajdującym </w:t>
      </w:r>
      <w:r w:rsidR="00AA5374" w:rsidRPr="0032284C">
        <w:rPr>
          <w:rFonts w:asciiTheme="minorHAnsi" w:hAnsiTheme="minorHAnsi" w:cstheme="minorHAnsi"/>
          <w:sz w:val="22"/>
          <w:szCs w:val="22"/>
        </w:rPr>
        <w:br/>
      </w:r>
      <w:r w:rsidRPr="0032284C">
        <w:rPr>
          <w:rFonts w:asciiTheme="minorHAnsi" w:hAnsiTheme="minorHAnsi" w:cstheme="minorHAnsi"/>
          <w:sz w:val="22"/>
          <w:szCs w:val="22"/>
        </w:rPr>
        <w:t xml:space="preserve">się na stronie internetowej </w:t>
      </w:r>
      <w:hyperlink r:id="rId27" w:history="1">
        <w:r w:rsidRPr="0032284C">
          <w:rPr>
            <w:rFonts w:asciiTheme="minorHAnsi" w:eastAsia="SimSun" w:hAnsiTheme="minorHAnsi" w:cstheme="minorHAnsi"/>
            <w:color w:val="0000FF"/>
            <w:sz w:val="22"/>
            <w:szCs w:val="22"/>
            <w:u w:val="single"/>
          </w:rPr>
          <w:t>https://platformazakupowa.pl/strona/45-instrukcje</w:t>
        </w:r>
      </w:hyperlink>
    </w:p>
    <w:p w14:paraId="236359F0" w14:textId="77777777" w:rsidR="004264FA" w:rsidRPr="0032284C" w:rsidRDefault="00985A32" w:rsidP="004264FA">
      <w:pPr>
        <w:numPr>
          <w:ilvl w:val="0"/>
          <w:numId w:val="3"/>
        </w:numPr>
        <w:spacing w:line="276" w:lineRule="auto"/>
        <w:ind w:left="426" w:hanging="426"/>
        <w:jc w:val="both"/>
        <w:rPr>
          <w:rFonts w:asciiTheme="minorHAnsi" w:hAnsiTheme="minorHAnsi" w:cstheme="minorHAnsi"/>
          <w:sz w:val="22"/>
          <w:szCs w:val="22"/>
        </w:rPr>
      </w:pPr>
      <w:r w:rsidRPr="0032284C">
        <w:rPr>
          <w:rFonts w:asciiTheme="minorHAnsi" w:hAnsiTheme="minorHAnsi" w:cstheme="minorHAnsi"/>
          <w:sz w:val="22"/>
          <w:szCs w:val="22"/>
        </w:rPr>
        <w:t xml:space="preserve">Wykonawca może przed upływem terminu składania ofert </w:t>
      </w:r>
      <w:r w:rsidRPr="0032284C">
        <w:rPr>
          <w:rFonts w:asciiTheme="minorHAnsi" w:hAnsiTheme="minorHAnsi" w:cstheme="minorHAnsi"/>
          <w:b/>
          <w:sz w:val="22"/>
          <w:szCs w:val="22"/>
        </w:rPr>
        <w:t>zmienić lub wycofać ofertę.</w:t>
      </w:r>
      <w:r w:rsidRPr="0032284C">
        <w:rPr>
          <w:rFonts w:asciiTheme="minorHAnsi" w:hAnsiTheme="minorHAnsi" w:cstheme="minorHAnsi"/>
          <w:sz w:val="22"/>
          <w:szCs w:val="22"/>
        </w:rPr>
        <w:t xml:space="preserve"> </w:t>
      </w:r>
      <w:r w:rsidR="004264FA" w:rsidRPr="0032284C">
        <w:rPr>
          <w:rFonts w:asciiTheme="minorHAnsi" w:hAnsiTheme="minorHAnsi" w:cstheme="minorHAnsi"/>
          <w:sz w:val="22"/>
          <w:szCs w:val="22"/>
        </w:rPr>
        <w:t xml:space="preserve">Sposób składania oferty, jej wycofania, zmiany jest przedstawiony na stronie </w:t>
      </w:r>
      <w:hyperlink r:id="rId28" w:history="1">
        <w:r w:rsidR="004264FA" w:rsidRPr="0032284C">
          <w:rPr>
            <w:rStyle w:val="Hipercze"/>
            <w:rFonts w:asciiTheme="minorHAnsi" w:hAnsiTheme="minorHAnsi" w:cstheme="minorHAnsi"/>
            <w:sz w:val="22"/>
            <w:szCs w:val="22"/>
          </w:rPr>
          <w:t>https://platformazakupowa.pl/strona/45-instrukcje</w:t>
        </w:r>
      </w:hyperlink>
      <w:r w:rsidR="004264FA" w:rsidRPr="0032284C">
        <w:rPr>
          <w:rFonts w:asciiTheme="minorHAnsi" w:hAnsiTheme="minorHAnsi" w:cstheme="minorHAnsi"/>
          <w:sz w:val="22"/>
          <w:szCs w:val="22"/>
        </w:rPr>
        <w:t xml:space="preserve"> oznaczonej jako: SKŁADANIE OFERT </w:t>
      </w:r>
      <w:r w:rsidR="00253353" w:rsidRPr="0032284C">
        <w:rPr>
          <w:rFonts w:asciiTheme="minorHAnsi" w:hAnsiTheme="minorHAnsi" w:cstheme="minorHAnsi"/>
          <w:sz w:val="22"/>
          <w:szCs w:val="22"/>
        </w:rPr>
        <w:br/>
      </w:r>
      <w:r w:rsidR="004264FA" w:rsidRPr="0032284C">
        <w:rPr>
          <w:rFonts w:asciiTheme="minorHAnsi" w:hAnsiTheme="minorHAnsi" w:cstheme="minorHAnsi"/>
          <w:sz w:val="22"/>
          <w:szCs w:val="22"/>
        </w:rPr>
        <w:t>W POSTĘPOWANIACH: 1. Instrukcja: Pełna instrukcja tekstowa składania ofert, wysyłania wiadomości w Ogłoszeniu o Zamówieniu (UE/PL).</w:t>
      </w:r>
    </w:p>
    <w:p w14:paraId="357E074F" w14:textId="77777777" w:rsidR="004264FA" w:rsidRPr="0032284C" w:rsidRDefault="00985A32" w:rsidP="004264FA">
      <w:pPr>
        <w:numPr>
          <w:ilvl w:val="0"/>
          <w:numId w:val="3"/>
        </w:numPr>
        <w:spacing w:line="276" w:lineRule="auto"/>
        <w:ind w:left="426" w:hanging="426"/>
        <w:jc w:val="both"/>
        <w:rPr>
          <w:rFonts w:asciiTheme="minorHAnsi" w:hAnsiTheme="minorHAnsi" w:cstheme="minorHAnsi"/>
          <w:sz w:val="22"/>
          <w:szCs w:val="22"/>
        </w:rPr>
      </w:pPr>
      <w:r w:rsidRPr="0032284C">
        <w:rPr>
          <w:rFonts w:asciiTheme="minorHAnsi" w:hAnsiTheme="minorHAnsi" w:cstheme="minorHAnsi"/>
          <w:sz w:val="22"/>
          <w:szCs w:val="22"/>
        </w:rPr>
        <w:t>Wykonawca może przed upływem terminu do składania ofert określonym w niniejszej SWZ wycofać ofertę za pośrednictwem „</w:t>
      </w:r>
      <w:r w:rsidRPr="0032284C">
        <w:rPr>
          <w:rFonts w:asciiTheme="minorHAnsi" w:hAnsiTheme="minorHAnsi" w:cstheme="minorHAnsi"/>
          <w:b/>
          <w:bCs/>
          <w:sz w:val="22"/>
          <w:szCs w:val="22"/>
        </w:rPr>
        <w:t>Formularza składania oferty</w:t>
      </w:r>
      <w:r w:rsidRPr="0032284C">
        <w:rPr>
          <w:rFonts w:asciiTheme="minorHAnsi" w:hAnsiTheme="minorHAnsi" w:cstheme="minorHAnsi"/>
          <w:sz w:val="22"/>
          <w:szCs w:val="22"/>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3EEB2EE0" w14:textId="77777777" w:rsidR="004264FA" w:rsidRPr="0032284C" w:rsidRDefault="00E7271D" w:rsidP="004264FA">
      <w:pPr>
        <w:numPr>
          <w:ilvl w:val="0"/>
          <w:numId w:val="3"/>
        </w:numPr>
        <w:spacing w:line="276" w:lineRule="auto"/>
        <w:ind w:left="426" w:hanging="426"/>
        <w:jc w:val="both"/>
        <w:rPr>
          <w:rFonts w:asciiTheme="minorHAnsi" w:hAnsiTheme="minorHAnsi" w:cstheme="minorHAnsi"/>
          <w:sz w:val="22"/>
          <w:szCs w:val="22"/>
        </w:rPr>
      </w:pPr>
      <w:r w:rsidRPr="0032284C">
        <w:rPr>
          <w:rFonts w:asciiTheme="minorHAnsi" w:eastAsia="Calibri" w:hAnsiTheme="minorHAnsi" w:cstheme="minorHAnsi"/>
          <w:sz w:val="22"/>
          <w:szCs w:val="22"/>
        </w:rPr>
        <w:t>Wykonawca po upływie terminu do składania ofert nie może skutecznie dokonać zmiany ani wycofać złożonej oferty.</w:t>
      </w:r>
    </w:p>
    <w:p w14:paraId="5F7224A9" w14:textId="77777777" w:rsidR="004264FA" w:rsidRPr="0032284C" w:rsidRDefault="007C11BD" w:rsidP="004264FA">
      <w:pPr>
        <w:numPr>
          <w:ilvl w:val="0"/>
          <w:numId w:val="3"/>
        </w:numPr>
        <w:spacing w:line="276" w:lineRule="auto"/>
        <w:ind w:left="426" w:hanging="426"/>
        <w:jc w:val="both"/>
        <w:rPr>
          <w:rFonts w:asciiTheme="minorHAnsi" w:hAnsiTheme="minorHAnsi" w:cstheme="minorHAnsi"/>
          <w:sz w:val="22"/>
          <w:szCs w:val="22"/>
        </w:rPr>
      </w:pPr>
      <w:r w:rsidRPr="0032284C">
        <w:rPr>
          <w:rFonts w:asciiTheme="minorHAnsi" w:hAnsiTheme="minorHAnsi" w:cstheme="minorHAnsi"/>
          <w:color w:val="000000"/>
          <w:sz w:val="22"/>
          <w:szCs w:val="22"/>
          <w:lang w:eastAsia="pl-PL"/>
        </w:rPr>
        <w:t xml:space="preserve">Wykonawca może złożyć tylko jedną ofertę. </w:t>
      </w:r>
    </w:p>
    <w:p w14:paraId="38F546B4" w14:textId="77777777" w:rsidR="00202976" w:rsidRPr="0032284C" w:rsidRDefault="009040CD" w:rsidP="00202976">
      <w:pPr>
        <w:numPr>
          <w:ilvl w:val="0"/>
          <w:numId w:val="3"/>
        </w:numPr>
        <w:spacing w:line="276" w:lineRule="auto"/>
        <w:ind w:left="426" w:hanging="426"/>
        <w:jc w:val="both"/>
        <w:rPr>
          <w:rFonts w:asciiTheme="minorHAnsi" w:hAnsiTheme="minorHAnsi" w:cstheme="minorHAnsi"/>
          <w:sz w:val="22"/>
          <w:szCs w:val="22"/>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86912" behindDoc="0" locked="0" layoutInCell="1" allowOverlap="1" wp14:anchorId="7BC342F9" wp14:editId="0CED3409">
                <wp:simplePos x="0" y="0"/>
                <wp:positionH relativeFrom="margin">
                  <wp:align>center</wp:align>
                </wp:positionH>
                <wp:positionV relativeFrom="paragraph">
                  <wp:posOffset>308712</wp:posOffset>
                </wp:positionV>
                <wp:extent cx="611505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FD71C0E" w14:textId="77777777" w:rsidR="00C40D3D" w:rsidRDefault="00C40D3D" w:rsidP="00A83F15">
                            <w:pPr>
                              <w:widowControl w:val="0"/>
                              <w:numPr>
                                <w:ilvl w:val="0"/>
                                <w:numId w:val="41"/>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BC342F9" id="_x0000_s1040" style="position:absolute;left:0;text-align:left;margin-left:0;margin-top:24.3pt;width:481.5pt;height:26.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HIVQIAAMsEAAAOAAAAZHJzL2Uyb0RvYy54bWysVN1u0zAUvkfiHSzfs7RdU9ao6bR2DCEN&#10;mBg8gOs4jTXbJ9huk+7pObbT0oG0C8SN5fPj73znz4vrXiuyF9ZJMCUdX4woEYZDJc22pD++3727&#10;osR5ZiqmwIiSHoSj18u3bxZdW4gJNKAqYQmCGFd0bUkb79siyxxvhGbuAlph0FiD1cyjaLdZZVmH&#10;6Fplk9FolnVgq9YCF86h9jYZ6TLi17Xg/mtdO+GJKily8/G08dyEM1suWLG1rG0kH2iwf2ChmTQY&#10;9AR1yzwjOyv/gtKSW3BQ+wsOOoO6llzEHDCb8eiPbB4b1oqYCxbHtacyuf8Hy7/sHyyRFfZuTolh&#10;Gnv0AEoQL56ch06QSahR17oCXR9bdPb9Cnr0j/m69h74kyMG1g0zW3FjLXSNYBVyHIeX2dnThOMC&#10;yKb7DBXGYjsPEaivrQ4FxJIQRMdeHU79Eb0nHJWz8Tgf5WjiaLu8nOV4DyFYcXzdWuc/CtAkXEpq&#10;YWeqbzgEMQTb3zuf/I9+IaIDJas7qVQU7HazVpbsGQ5MvpqvbvP4Vu00Ek5qnLvRMDmoxvlK6quj&#10;Gvm4BBO5vcBXhnQlneeTBPvCNjx6Nfb0GIQV57FnR/VrsbX0uGtK6pJGrkMOoVsfTIWFYYVnUqU7&#10;AikztC90LPXO95s+Tcv0OBYbqA7YUAtpt/AvwEsD9pmSDveqpO7njllBifpkcCjm4+k0LGIUpvn7&#10;CQr23LI5tzDDEaqk3FtKkrD2cX0DWwM3OD61jE0Nc5a4DKxxY2L9h+0OK3kuR6/ff9DyFwAAAP//&#10;AwBQSwMEFAAGAAgAAAAhAN4GIHDcAAAABwEAAA8AAABkcnMvZG93bnJldi54bWxMj8FOwzAQRO9I&#10;/IO1SFwQdQIolBCnQkg+IkFA6tWJt3HUeB1it03/nuUEx9kZzbytNosfxRHnOARSkK8yEEhdsAP1&#10;Cr4+9e0aREyGrBkDoYIzRtjUlxeVKW040Qcem9QLLqFYGgUupamUMnYOvYmrMCGxtwuzN4nl3Es7&#10;mxOX+1HeZVkhvRmIF5yZ8NVht28OXkGnv9PN+37O3aPeLru39qz1tlHq+mp5eQaRcEl/YfjFZ3So&#10;makNB7JRjAr4kaTgYV2AYPepuOdDy7EsL0DWlfzPX/8AAAD//wMAUEsBAi0AFAAGAAgAAAAhALaD&#10;OJL+AAAA4QEAABMAAAAAAAAAAAAAAAAAAAAAAFtDb250ZW50X1R5cGVzXS54bWxQSwECLQAUAAYA&#10;CAAAACEAOP0h/9YAAACUAQAACwAAAAAAAAAAAAAAAAAvAQAAX3JlbHMvLnJlbHNQSwECLQAUAAYA&#10;CAAAACEA7ctxyFUCAADLBAAADgAAAAAAAAAAAAAAAAAuAgAAZHJzL2Uyb0RvYy54bWxQSwECLQAU&#10;AAYACAAAACEA3gYgcNwAAAAHAQAADwAAAAAAAAAAAAAAAACvBAAAZHJzL2Rvd25yZXYueG1sUEsF&#10;BgAAAAAEAAQA8wAAALgFAAAAAA==&#10;" fillcolor="#deebf7" strokecolor="#bdd7ee">
                <v:stroke joinstyle="miter"/>
                <v:textbox>
                  <w:txbxContent>
                    <w:p w14:paraId="4FD71C0E" w14:textId="77777777" w:rsidR="00C40D3D" w:rsidRDefault="00C40D3D" w:rsidP="00A83F15">
                      <w:pPr>
                        <w:widowControl w:val="0"/>
                        <w:numPr>
                          <w:ilvl w:val="0"/>
                          <w:numId w:val="41"/>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r w:rsidR="007C11BD" w:rsidRPr="0032284C">
        <w:rPr>
          <w:rFonts w:asciiTheme="minorHAnsi" w:hAnsiTheme="minorHAnsi" w:cstheme="minorHAnsi"/>
          <w:color w:val="000000"/>
          <w:sz w:val="22"/>
          <w:szCs w:val="22"/>
          <w:lang w:eastAsia="pl-PL"/>
        </w:rPr>
        <w:t>Zamawiający odrzuci wszystkie oferty złożone po terminie składania ofert.</w:t>
      </w:r>
    </w:p>
    <w:p w14:paraId="34A64307" w14:textId="77777777" w:rsidR="00215D8F" w:rsidRPr="0032284C" w:rsidRDefault="00215D8F" w:rsidP="008E15FF">
      <w:pPr>
        <w:pStyle w:val="Akapitzlist"/>
        <w:spacing w:line="276" w:lineRule="auto"/>
        <w:rPr>
          <w:rFonts w:asciiTheme="minorHAnsi" w:hAnsiTheme="minorHAnsi" w:cstheme="minorHAnsi"/>
          <w:sz w:val="22"/>
          <w:szCs w:val="22"/>
        </w:rPr>
      </w:pPr>
    </w:p>
    <w:p w14:paraId="69664300" w14:textId="77777777" w:rsidR="00C1246C" w:rsidRPr="0032284C" w:rsidRDefault="00C1246C" w:rsidP="00A83F15">
      <w:pPr>
        <w:numPr>
          <w:ilvl w:val="0"/>
          <w:numId w:val="5"/>
        </w:numPr>
        <w:spacing w:line="276" w:lineRule="auto"/>
        <w:ind w:left="284" w:hanging="284"/>
        <w:jc w:val="both"/>
        <w:rPr>
          <w:rFonts w:asciiTheme="minorHAnsi" w:hAnsiTheme="minorHAnsi" w:cstheme="minorHAnsi"/>
          <w:sz w:val="22"/>
          <w:szCs w:val="22"/>
        </w:rPr>
      </w:pPr>
      <w:r w:rsidRPr="0032284C">
        <w:rPr>
          <w:rFonts w:asciiTheme="minorHAnsi" w:hAnsiTheme="minorHAnsi" w:cstheme="minorHAnsi"/>
          <w:sz w:val="22"/>
          <w:szCs w:val="22"/>
        </w:rPr>
        <w:t xml:space="preserve">Otwarcie złożonych ofert nastąpi </w:t>
      </w:r>
      <w:r w:rsidR="00E31DF0" w:rsidRPr="0032284C">
        <w:rPr>
          <w:rFonts w:asciiTheme="minorHAnsi" w:hAnsiTheme="minorHAnsi" w:cstheme="minorHAnsi"/>
          <w:sz w:val="22"/>
          <w:szCs w:val="22"/>
        </w:rPr>
        <w:t xml:space="preserve">w dniu </w:t>
      </w:r>
      <w:r w:rsidR="005C0E21" w:rsidRPr="0032284C">
        <w:rPr>
          <w:rFonts w:asciiTheme="minorHAnsi" w:hAnsiTheme="minorHAnsi" w:cstheme="minorHAnsi"/>
          <w:b/>
          <w:color w:val="FF0000"/>
          <w:sz w:val="22"/>
          <w:szCs w:val="22"/>
        </w:rPr>
        <w:t>22</w:t>
      </w:r>
      <w:r w:rsidR="00E31DF0" w:rsidRPr="0032284C">
        <w:rPr>
          <w:rFonts w:asciiTheme="minorHAnsi" w:hAnsiTheme="minorHAnsi" w:cstheme="minorHAnsi"/>
          <w:b/>
          <w:color w:val="FF0000"/>
          <w:sz w:val="22"/>
          <w:szCs w:val="22"/>
        </w:rPr>
        <w:t>.0</w:t>
      </w:r>
      <w:r w:rsidR="00737B30" w:rsidRPr="0032284C">
        <w:rPr>
          <w:rFonts w:asciiTheme="minorHAnsi" w:hAnsiTheme="minorHAnsi" w:cstheme="minorHAnsi"/>
          <w:b/>
          <w:color w:val="FF0000"/>
          <w:sz w:val="22"/>
          <w:szCs w:val="22"/>
        </w:rPr>
        <w:t>7</w:t>
      </w:r>
      <w:r w:rsidR="00E31DF0" w:rsidRPr="0032284C">
        <w:rPr>
          <w:rFonts w:asciiTheme="minorHAnsi" w:hAnsiTheme="minorHAnsi" w:cstheme="minorHAnsi"/>
          <w:b/>
          <w:color w:val="FF0000"/>
          <w:sz w:val="22"/>
          <w:szCs w:val="22"/>
        </w:rPr>
        <w:t>.</w:t>
      </w:r>
      <w:r w:rsidR="007A2067" w:rsidRPr="0032284C">
        <w:rPr>
          <w:rFonts w:asciiTheme="minorHAnsi" w:hAnsiTheme="minorHAnsi" w:cstheme="minorHAnsi"/>
          <w:b/>
          <w:color w:val="FF0000"/>
          <w:sz w:val="22"/>
          <w:szCs w:val="22"/>
        </w:rPr>
        <w:t>202</w:t>
      </w:r>
      <w:r w:rsidR="005C0E21" w:rsidRPr="0032284C">
        <w:rPr>
          <w:rFonts w:asciiTheme="minorHAnsi" w:hAnsiTheme="minorHAnsi" w:cstheme="minorHAnsi"/>
          <w:b/>
          <w:color w:val="FF0000"/>
          <w:sz w:val="22"/>
          <w:szCs w:val="22"/>
        </w:rPr>
        <w:t>2</w:t>
      </w:r>
      <w:r w:rsidRPr="0032284C">
        <w:rPr>
          <w:rFonts w:asciiTheme="minorHAnsi" w:hAnsiTheme="minorHAnsi" w:cstheme="minorHAnsi"/>
          <w:b/>
          <w:color w:val="FF0000"/>
          <w:sz w:val="22"/>
          <w:szCs w:val="22"/>
        </w:rPr>
        <w:t xml:space="preserve">r. o godz. </w:t>
      </w:r>
      <w:r w:rsidR="005C0E21" w:rsidRPr="0032284C">
        <w:rPr>
          <w:rFonts w:asciiTheme="minorHAnsi" w:hAnsiTheme="minorHAnsi" w:cstheme="minorHAnsi"/>
          <w:b/>
          <w:color w:val="FF0000"/>
          <w:sz w:val="22"/>
          <w:szCs w:val="22"/>
        </w:rPr>
        <w:t>09</w:t>
      </w:r>
      <w:r w:rsidRPr="0032284C">
        <w:rPr>
          <w:rFonts w:asciiTheme="minorHAnsi" w:hAnsiTheme="minorHAnsi" w:cstheme="minorHAnsi"/>
          <w:b/>
          <w:color w:val="FF0000"/>
          <w:sz w:val="22"/>
          <w:szCs w:val="22"/>
        </w:rPr>
        <w:t>:</w:t>
      </w:r>
      <w:r w:rsidR="00E31DF0" w:rsidRPr="0032284C">
        <w:rPr>
          <w:rFonts w:asciiTheme="minorHAnsi" w:hAnsiTheme="minorHAnsi" w:cstheme="minorHAnsi"/>
          <w:b/>
          <w:color w:val="FF0000"/>
          <w:sz w:val="22"/>
          <w:szCs w:val="22"/>
        </w:rPr>
        <w:t>05</w:t>
      </w:r>
      <w:r w:rsidRPr="0032284C">
        <w:rPr>
          <w:rFonts w:asciiTheme="minorHAnsi" w:hAnsiTheme="minorHAnsi" w:cstheme="minorHAnsi"/>
          <w:sz w:val="22"/>
          <w:szCs w:val="22"/>
        </w:rPr>
        <w:t xml:space="preserve"> </w:t>
      </w:r>
      <w:r w:rsidR="00F94BC7" w:rsidRPr="0032284C">
        <w:rPr>
          <w:rFonts w:asciiTheme="minorHAnsi" w:hAnsiTheme="minorHAnsi" w:cstheme="minorHAnsi"/>
          <w:sz w:val="22"/>
          <w:szCs w:val="22"/>
        </w:rPr>
        <w:t xml:space="preserve"> </w:t>
      </w:r>
      <w:r w:rsidRPr="0032284C">
        <w:rPr>
          <w:rFonts w:asciiTheme="minorHAnsi" w:hAnsiTheme="minorHAnsi" w:cstheme="minorHAnsi"/>
          <w:sz w:val="22"/>
          <w:szCs w:val="22"/>
        </w:rPr>
        <w:t>w siedzibie</w:t>
      </w:r>
      <w:r w:rsidR="00CE167F" w:rsidRPr="0032284C">
        <w:rPr>
          <w:rFonts w:asciiTheme="minorHAnsi" w:hAnsiTheme="minorHAnsi" w:cstheme="minorHAnsi"/>
          <w:sz w:val="22"/>
          <w:szCs w:val="22"/>
        </w:rPr>
        <w:t xml:space="preserve"> </w:t>
      </w:r>
      <w:r w:rsidRPr="0032284C">
        <w:rPr>
          <w:rFonts w:asciiTheme="minorHAnsi" w:hAnsiTheme="minorHAnsi" w:cstheme="minorHAnsi"/>
          <w:sz w:val="22"/>
          <w:szCs w:val="22"/>
        </w:rPr>
        <w:t>Zamawiającego</w:t>
      </w:r>
      <w:r w:rsidR="00CE167F" w:rsidRPr="0032284C">
        <w:rPr>
          <w:rFonts w:asciiTheme="minorHAnsi" w:hAnsiTheme="minorHAnsi" w:cstheme="minorHAnsi"/>
          <w:sz w:val="22"/>
          <w:szCs w:val="22"/>
        </w:rPr>
        <w:t xml:space="preserve">, </w:t>
      </w:r>
      <w:r w:rsidR="00901D09" w:rsidRPr="0032284C">
        <w:rPr>
          <w:rFonts w:asciiTheme="minorHAnsi" w:hAnsiTheme="minorHAnsi" w:cstheme="minorHAnsi"/>
          <w:sz w:val="22"/>
          <w:szCs w:val="22"/>
        </w:rPr>
        <w:t xml:space="preserve">w budynku sztabu pok. </w:t>
      </w:r>
      <w:r w:rsidR="009018B9" w:rsidRPr="0032284C">
        <w:rPr>
          <w:rFonts w:asciiTheme="minorHAnsi" w:hAnsiTheme="minorHAnsi" w:cstheme="minorHAnsi"/>
          <w:sz w:val="22"/>
          <w:szCs w:val="22"/>
        </w:rPr>
        <w:t xml:space="preserve">311 </w:t>
      </w:r>
      <w:r w:rsidR="00840B23" w:rsidRPr="0032284C">
        <w:rPr>
          <w:rFonts w:asciiTheme="minorHAnsi" w:hAnsiTheme="minorHAnsi" w:cstheme="minorHAnsi"/>
          <w:sz w:val="22"/>
          <w:szCs w:val="22"/>
        </w:rPr>
        <w:t>bez udziału Wykonawców.</w:t>
      </w:r>
    </w:p>
    <w:p w14:paraId="13254094" w14:textId="6D8B3EE5" w:rsidR="00C1246C" w:rsidRPr="0032284C" w:rsidRDefault="00C1246C" w:rsidP="00A83F15">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4"/>
        <w:jc w:val="both"/>
        <w:rPr>
          <w:rFonts w:asciiTheme="minorHAnsi" w:hAnsiTheme="minorHAnsi" w:cstheme="minorHAnsi"/>
          <w:sz w:val="22"/>
          <w:szCs w:val="22"/>
        </w:rPr>
      </w:pPr>
      <w:r w:rsidRPr="0032284C">
        <w:rPr>
          <w:rFonts w:asciiTheme="minorHAnsi" w:hAnsiTheme="minorHAnsi" w:cstheme="minorHAnsi"/>
          <w:sz w:val="22"/>
          <w:szCs w:val="22"/>
        </w:rPr>
        <w:t>Zamawiający, najpóźniej przed otwarciem ofert, udostępnia na stronie internetowej prowadzonego postepowania informację o kwocie, jaką zamierza przeznaczyć</w:t>
      </w:r>
      <w:r w:rsidR="00CE1D84">
        <w:rPr>
          <w:rFonts w:asciiTheme="minorHAnsi" w:hAnsiTheme="minorHAnsi" w:cstheme="minorHAnsi"/>
          <w:sz w:val="22"/>
          <w:szCs w:val="22"/>
        </w:rPr>
        <w:t xml:space="preserve"> </w:t>
      </w:r>
      <w:r w:rsidRPr="0032284C">
        <w:rPr>
          <w:rFonts w:asciiTheme="minorHAnsi" w:hAnsiTheme="minorHAnsi" w:cstheme="minorHAnsi"/>
          <w:sz w:val="22"/>
          <w:szCs w:val="22"/>
        </w:rPr>
        <w:t xml:space="preserve">na sfinansowanie zamówienia. </w:t>
      </w:r>
    </w:p>
    <w:p w14:paraId="172B1E9F" w14:textId="77777777" w:rsidR="00C42E78" w:rsidRPr="0032284C" w:rsidRDefault="00C1246C" w:rsidP="00A83F15">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4"/>
        <w:jc w:val="both"/>
        <w:rPr>
          <w:rFonts w:asciiTheme="minorHAnsi" w:hAnsiTheme="minorHAnsi" w:cstheme="minorHAnsi"/>
          <w:sz w:val="22"/>
          <w:szCs w:val="22"/>
        </w:rPr>
      </w:pPr>
      <w:r w:rsidRPr="0032284C">
        <w:rPr>
          <w:rFonts w:asciiTheme="minorHAnsi" w:hAnsiTheme="minorHAnsi" w:cstheme="minorHAnsi"/>
          <w:sz w:val="22"/>
          <w:szCs w:val="22"/>
        </w:rPr>
        <w:t>Zamawiający, niezwłocznie po otwarciu ofert, udostępnia na stronie internetowej prowadzonego postepowania informacje o:</w:t>
      </w:r>
    </w:p>
    <w:p w14:paraId="6C427DB8" w14:textId="77777777" w:rsidR="00BB64E3" w:rsidRPr="0032284C" w:rsidRDefault="00871DC0" w:rsidP="00A83F15">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 cenach lub kosztach zawartych w ofertach.</w:t>
      </w:r>
    </w:p>
    <w:p w14:paraId="4DDDF261" w14:textId="77777777" w:rsidR="00C9114E" w:rsidRPr="0032284C" w:rsidRDefault="00C1246C" w:rsidP="00A83F15">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 xml:space="preserve">cenach lub kosztach zawartych w ofertach. </w:t>
      </w:r>
    </w:p>
    <w:p w14:paraId="56A85ADD" w14:textId="77777777" w:rsidR="00C9114E" w:rsidRPr="0032284C" w:rsidRDefault="00BB64E3" w:rsidP="00A83F15">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4"/>
        <w:jc w:val="both"/>
        <w:rPr>
          <w:rFonts w:asciiTheme="minorHAnsi" w:hAnsiTheme="minorHAnsi" w:cstheme="minorHAnsi"/>
          <w:sz w:val="22"/>
          <w:szCs w:val="22"/>
        </w:rPr>
      </w:pPr>
      <w:r w:rsidRPr="0032284C">
        <w:rPr>
          <w:rFonts w:asciiTheme="minorHAnsi" w:hAnsiTheme="minorHAnsi" w:cstheme="minorHAnsi"/>
          <w:sz w:val="22"/>
          <w:szCs w:val="22"/>
        </w:rPr>
        <w:t>W</w:t>
      </w:r>
      <w:r w:rsidR="00C1246C" w:rsidRPr="0032284C">
        <w:rPr>
          <w:rFonts w:asciiTheme="minorHAnsi" w:hAnsiTheme="minorHAnsi" w:cstheme="minorHAnsi"/>
          <w:sz w:val="22"/>
          <w:szCs w:val="22"/>
        </w:rPr>
        <w:t xml:space="preserve"> przypadku wystąpienia awarii systemu teleinformatycznego, </w:t>
      </w:r>
      <w:r w:rsidR="00215D8F" w:rsidRPr="0032284C">
        <w:rPr>
          <w:rFonts w:asciiTheme="minorHAnsi" w:hAnsiTheme="minorHAnsi" w:cstheme="minorHAnsi"/>
          <w:sz w:val="22"/>
          <w:szCs w:val="22"/>
        </w:rPr>
        <w:t>która</w:t>
      </w:r>
      <w:r w:rsidR="00C1246C" w:rsidRPr="0032284C">
        <w:rPr>
          <w:rFonts w:asciiTheme="minorHAnsi" w:hAnsiTheme="minorHAnsi" w:cstheme="minorHAnsi"/>
          <w:sz w:val="22"/>
          <w:szCs w:val="22"/>
        </w:rPr>
        <w:t xml:space="preserve"> spowoduje brak </w:t>
      </w:r>
      <w:r w:rsidR="00215D8F" w:rsidRPr="0032284C">
        <w:rPr>
          <w:rFonts w:asciiTheme="minorHAnsi" w:hAnsiTheme="minorHAnsi" w:cstheme="minorHAnsi"/>
          <w:sz w:val="22"/>
          <w:szCs w:val="22"/>
        </w:rPr>
        <w:t>możliwośc</w:t>
      </w:r>
      <w:r w:rsidR="00C9114E" w:rsidRPr="0032284C">
        <w:rPr>
          <w:rFonts w:asciiTheme="minorHAnsi" w:hAnsiTheme="minorHAnsi" w:cstheme="minorHAnsi"/>
          <w:sz w:val="22"/>
          <w:szCs w:val="22"/>
        </w:rPr>
        <w:t>i</w:t>
      </w:r>
      <w:r w:rsidR="00215D8F" w:rsidRPr="0032284C">
        <w:rPr>
          <w:rFonts w:asciiTheme="minorHAnsi" w:hAnsiTheme="minorHAnsi" w:cstheme="minorHAnsi"/>
          <w:sz w:val="22"/>
          <w:szCs w:val="22"/>
        </w:rPr>
        <w:t xml:space="preserve"> </w:t>
      </w:r>
      <w:r w:rsidR="00C1246C" w:rsidRPr="0032284C">
        <w:rPr>
          <w:rFonts w:asciiTheme="minorHAnsi" w:hAnsiTheme="minorHAnsi" w:cstheme="minorHAnsi"/>
          <w:sz w:val="22"/>
          <w:szCs w:val="22"/>
        </w:rPr>
        <w:t xml:space="preserve">otwarcia ofert w terminie </w:t>
      </w:r>
      <w:r w:rsidR="00215D8F" w:rsidRPr="0032284C">
        <w:rPr>
          <w:rFonts w:asciiTheme="minorHAnsi" w:hAnsiTheme="minorHAnsi" w:cstheme="minorHAnsi"/>
          <w:sz w:val="22"/>
          <w:szCs w:val="22"/>
        </w:rPr>
        <w:t>określonym</w:t>
      </w:r>
      <w:r w:rsidR="00C1246C" w:rsidRPr="0032284C">
        <w:rPr>
          <w:rFonts w:asciiTheme="minorHAnsi" w:hAnsiTheme="minorHAnsi" w:cstheme="minorHAnsi"/>
          <w:sz w:val="22"/>
          <w:szCs w:val="22"/>
        </w:rPr>
        <w:t xml:space="preserve"> przez </w:t>
      </w:r>
      <w:r w:rsidR="00215D8F" w:rsidRPr="0032284C">
        <w:rPr>
          <w:rFonts w:asciiTheme="minorHAnsi" w:hAnsiTheme="minorHAnsi" w:cstheme="minorHAnsi"/>
          <w:sz w:val="22"/>
          <w:szCs w:val="22"/>
        </w:rPr>
        <w:t>Zamawiającego</w:t>
      </w:r>
      <w:r w:rsidR="00C1246C" w:rsidRPr="0032284C">
        <w:rPr>
          <w:rFonts w:asciiTheme="minorHAnsi" w:hAnsiTheme="minorHAnsi" w:cstheme="minorHAnsi"/>
          <w:sz w:val="22"/>
          <w:szCs w:val="22"/>
        </w:rPr>
        <w:t xml:space="preserve">, otwarcie ofert nastąpi niezwłocznie po </w:t>
      </w:r>
      <w:r w:rsidR="00215D8F" w:rsidRPr="0032284C">
        <w:rPr>
          <w:rFonts w:asciiTheme="minorHAnsi" w:hAnsiTheme="minorHAnsi" w:cstheme="minorHAnsi"/>
          <w:sz w:val="22"/>
          <w:szCs w:val="22"/>
        </w:rPr>
        <w:t>usunięciu</w:t>
      </w:r>
      <w:r w:rsidR="00C1246C" w:rsidRPr="0032284C">
        <w:rPr>
          <w:rFonts w:asciiTheme="minorHAnsi" w:hAnsiTheme="minorHAnsi" w:cstheme="minorHAnsi"/>
          <w:sz w:val="22"/>
          <w:szCs w:val="22"/>
        </w:rPr>
        <w:t xml:space="preserve"> awarii.</w:t>
      </w:r>
    </w:p>
    <w:p w14:paraId="13B2B225" w14:textId="6B118D89" w:rsidR="00EF7BFE" w:rsidRDefault="00215D8F" w:rsidP="00A83F15">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4"/>
        <w:jc w:val="both"/>
        <w:rPr>
          <w:rFonts w:asciiTheme="minorHAnsi" w:hAnsiTheme="minorHAnsi" w:cstheme="minorHAnsi"/>
          <w:sz w:val="22"/>
          <w:szCs w:val="22"/>
        </w:rPr>
      </w:pPr>
      <w:r w:rsidRPr="0032284C">
        <w:rPr>
          <w:rFonts w:asciiTheme="minorHAnsi" w:hAnsiTheme="minorHAnsi" w:cstheme="minorHAnsi"/>
          <w:sz w:val="22"/>
          <w:szCs w:val="22"/>
        </w:rPr>
        <w:t>Zamawiający</w:t>
      </w:r>
      <w:r w:rsidR="00C1246C" w:rsidRPr="0032284C">
        <w:rPr>
          <w:rFonts w:asciiTheme="minorHAnsi" w:hAnsiTheme="minorHAnsi" w:cstheme="minorHAnsi"/>
          <w:sz w:val="22"/>
          <w:szCs w:val="22"/>
        </w:rPr>
        <w:t xml:space="preserve"> poinformuje o zmianie terminu otwarcia ofert na stronie internetowej prowadzonego</w:t>
      </w:r>
      <w:r w:rsidR="004712F8" w:rsidRPr="0032284C">
        <w:rPr>
          <w:rFonts w:asciiTheme="minorHAnsi" w:hAnsiTheme="minorHAnsi" w:cstheme="minorHAnsi"/>
          <w:sz w:val="22"/>
          <w:szCs w:val="22"/>
        </w:rPr>
        <w:t xml:space="preserve"> postę</w:t>
      </w:r>
      <w:r w:rsidRPr="0032284C">
        <w:rPr>
          <w:rFonts w:asciiTheme="minorHAnsi" w:hAnsiTheme="minorHAnsi" w:cstheme="minorHAnsi"/>
          <w:sz w:val="22"/>
          <w:szCs w:val="22"/>
        </w:rPr>
        <w:t>powania</w:t>
      </w:r>
      <w:r w:rsidR="00C1246C" w:rsidRPr="0032284C">
        <w:rPr>
          <w:rFonts w:asciiTheme="minorHAnsi" w:hAnsiTheme="minorHAnsi" w:cstheme="minorHAnsi"/>
          <w:sz w:val="22"/>
          <w:szCs w:val="22"/>
        </w:rPr>
        <w:t>.</w:t>
      </w:r>
    </w:p>
    <w:p w14:paraId="11F42AD1" w14:textId="58F50383" w:rsidR="00E25AB0" w:rsidRPr="0032284C" w:rsidRDefault="00E25AB0" w:rsidP="00E25AB0">
      <w:p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jc w:val="both"/>
        <w:rPr>
          <w:rFonts w:asciiTheme="minorHAnsi" w:hAnsiTheme="minorHAnsi" w:cstheme="minorHAnsi"/>
          <w:sz w:val="22"/>
          <w:szCs w:val="22"/>
        </w:rPr>
      </w:pPr>
    </w:p>
    <w:p w14:paraId="4968F175" w14:textId="286B181E" w:rsidR="00115FDA" w:rsidRPr="0032284C" w:rsidRDefault="00115FDA" w:rsidP="00115FDA">
      <w:pPr>
        <w:widowControl w:val="0"/>
        <w:autoSpaceDE w:val="0"/>
        <w:jc w:val="both"/>
        <w:rPr>
          <w:rFonts w:asciiTheme="minorHAnsi" w:hAnsiTheme="minorHAnsi" w:cstheme="minorHAnsi"/>
          <w:sz w:val="22"/>
          <w:szCs w:val="22"/>
        </w:rPr>
      </w:pPr>
    </w:p>
    <w:p w14:paraId="5A04024C" w14:textId="1B6F9E95" w:rsidR="00115FDA" w:rsidRPr="0032284C" w:rsidRDefault="00E25AB0" w:rsidP="00315C3D">
      <w:pPr>
        <w:suppressAutoHyphens w:val="0"/>
        <w:autoSpaceDE w:val="0"/>
        <w:autoSpaceDN w:val="0"/>
        <w:spacing w:line="276" w:lineRule="auto"/>
        <w:jc w:val="both"/>
        <w:rPr>
          <w:rFonts w:asciiTheme="minorHAnsi" w:hAnsiTheme="minorHAnsi" w:cstheme="minorHAnsi"/>
          <w:sz w:val="22"/>
          <w:szCs w:val="22"/>
        </w:rPr>
      </w:pPr>
      <w:r w:rsidRPr="0032284C">
        <w:rPr>
          <w:rFonts w:asciiTheme="minorHAnsi" w:hAnsiTheme="minorHAnsi" w:cstheme="minorHAnsi"/>
          <w:b/>
          <w:bCs/>
          <w:noProof/>
          <w:sz w:val="22"/>
          <w:szCs w:val="22"/>
          <w:lang w:eastAsia="pl-PL"/>
        </w:rPr>
        <w:lastRenderedPageBreak/>
        <mc:AlternateContent>
          <mc:Choice Requires="wps">
            <w:drawing>
              <wp:anchor distT="0" distB="0" distL="114300" distR="114300" simplePos="0" relativeHeight="251688960" behindDoc="0" locked="0" layoutInCell="1" allowOverlap="1" wp14:anchorId="02F1EE34" wp14:editId="32641C53">
                <wp:simplePos x="0" y="0"/>
                <wp:positionH relativeFrom="margin">
                  <wp:posOffset>-120447</wp:posOffset>
                </wp:positionH>
                <wp:positionV relativeFrom="paragraph">
                  <wp:posOffset>101</wp:posOffset>
                </wp:positionV>
                <wp:extent cx="6115050" cy="336550"/>
                <wp:effectExtent l="0" t="0" r="1905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E73D53C" w14:textId="77777777" w:rsidR="00C40D3D" w:rsidRDefault="00C40D3D" w:rsidP="00A83F15">
                            <w:pPr>
                              <w:widowControl w:val="0"/>
                              <w:numPr>
                                <w:ilvl w:val="0"/>
                                <w:numId w:val="41"/>
                              </w:numPr>
                              <w:autoSpaceDE w:val="0"/>
                              <w:jc w:val="both"/>
                            </w:pPr>
                            <w:bookmarkStart w:id="17" w:name="_Hlk63023754"/>
                            <w:r w:rsidRPr="004C456D">
                              <w:rPr>
                                <w:rFonts w:asciiTheme="minorHAnsi" w:hAnsiTheme="minorHAnsi" w:cstheme="minorHAnsi"/>
                                <w:b/>
                                <w:sz w:val="24"/>
                                <w:szCs w:val="24"/>
                              </w:rPr>
                              <w:t>Wymagania dotyczące wadium</w:t>
                            </w:r>
                            <w:bookmarkEnd w:id="17"/>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2F1EE34" id="_x0000_s1041" style="position:absolute;left:0;text-align:left;margin-left:-9.5pt;margin-top:0;width:481.5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3/VwIAAMsEAAAOAAAAZHJzL2Uyb0RvYy54bWysVFFv0zAQfkfiP1h+p2m6pqxR02ltGUIa&#10;MDH4Aa7jNNZsX7DdJt2v5+ykpQNpD4gXy76zv/vu7jsvbjqtyEFYJ8EUNB2NKRGGQynNrqA/vt+9&#10;u6bEeWZKpsCIgh6FozfLt28WbZOLCdSgSmEJghiXt01Ba++bPEkcr4VmbgSNMOiswGrm8Wh3SWlZ&#10;i+haJZPxeJa0YMvGAhfOoXXTO+ky4leV4P5rVTnhiSoocvNxtXHdhjVZLli+s6ypJR9osH9goZk0&#10;GPQMtWGekb2Vf0FpyS04qPyIg06gqiQXMQfMJh3/kc1jzRoRc8HiuOZcJvf/YPmXw4MlsizoBMtj&#10;mMYePYASxIsn56EVZBJq1DYux6uPDV723Qo67HXM1zX3wJ8cMbCumdmJW2uhrQUrkWMaXiYXT3sc&#10;F0C27WcoMRbbe4hAXWV1KCCWhCA6kjme+yM6TzgaZ2majTN0cfRdXc0y3IcQLD+9bqzzHwVoEjYF&#10;tbA35TcUQQzBDvfO9/dP90JEB0qWd1KpeLC77VpZcmAomGw1X22y+FbtNRLuzai78aAcNKO+evP1&#10;yYx8XA8Tub3AV4a0BZ1nkx72hW949Grs6SkIyy9jz07m12Jr6XHWlNQFjVyHHEK3PpgSC8Nyz6Tq&#10;9wikzNC+0LG+d77bdlEtaXaSxRbKIzbUQj9b+Bfgpgb7TEmLc1VQ93PPrKBEfTIoink6nYZBjIdp&#10;9j7Izl56tpceZjhCFZR7S0l/WPs4voGtgVuUTyVjU4POei4Da5yYWP9husNIXp7jrd9/0PIXAAAA&#10;//8DAFBLAwQUAAYACAAAACEAqurLtt4AAAAHAQAADwAAAGRycy9kb3ducmV2LnhtbEyPzU7DMBCE&#10;70i8g7VIXFDrBMpPQzYVQvIRCQJSr07sxlHjdYjdNn17lhNcVrOa1cy35Wb2gzjaKfaBEPJlBsJS&#10;G0xPHcLXp1o8gYhJk9FDIItwthE21eVFqQsTTvRhj3XqBIdQLDSCS2kspIyts17HZRgtsbcLk9eJ&#10;16mTZtInDveDvM2yB+l1T9zg9GhfnW339cEjtOo73bzvp9w9qu28e2vOSm1rxOur+eUZRLJz+juG&#10;X3xGh4qZmnAgE8WAsMjX/EtC4Mn2erVi0SDc32Ugq1L+569+AAAA//8DAFBLAQItABQABgAIAAAA&#10;IQC2gziS/gAAAOEBAAATAAAAAAAAAAAAAAAAAAAAAABbQ29udGVudF9UeXBlc10ueG1sUEsBAi0A&#10;FAAGAAgAAAAhADj9If/WAAAAlAEAAAsAAAAAAAAAAAAAAAAALwEAAF9yZWxzLy5yZWxzUEsBAi0A&#10;FAAGAAgAAAAhAMIoPf9XAgAAywQAAA4AAAAAAAAAAAAAAAAALgIAAGRycy9lMm9Eb2MueG1sUEsB&#10;Ai0AFAAGAAgAAAAhAKrqy7beAAAABwEAAA8AAAAAAAAAAAAAAAAAsQQAAGRycy9kb3ducmV2Lnht&#10;bFBLBQYAAAAABAAEAPMAAAC8BQAAAAA=&#10;" fillcolor="#deebf7" strokecolor="#bdd7ee">
                <v:stroke joinstyle="miter"/>
                <v:textbox>
                  <w:txbxContent>
                    <w:p w14:paraId="0E73D53C" w14:textId="77777777" w:rsidR="00C40D3D" w:rsidRDefault="00C40D3D" w:rsidP="00A83F15">
                      <w:pPr>
                        <w:widowControl w:val="0"/>
                        <w:numPr>
                          <w:ilvl w:val="0"/>
                          <w:numId w:val="41"/>
                        </w:numPr>
                        <w:autoSpaceDE w:val="0"/>
                        <w:jc w:val="both"/>
                      </w:pPr>
                      <w:bookmarkStart w:id="21" w:name="_Hlk63023754"/>
                      <w:r w:rsidRPr="004C456D">
                        <w:rPr>
                          <w:rFonts w:asciiTheme="minorHAnsi" w:hAnsiTheme="minorHAnsi" w:cstheme="minorHAnsi"/>
                          <w:b/>
                          <w:sz w:val="24"/>
                          <w:szCs w:val="24"/>
                        </w:rPr>
                        <w:t>Wymagania dotyczące wadium</w:t>
                      </w:r>
                      <w:bookmarkEnd w:id="21"/>
                    </w:p>
                  </w:txbxContent>
                </v:textbox>
                <w10:wrap type="topAndBottom" anchorx="margin"/>
              </v:roundrect>
            </w:pict>
          </mc:Fallback>
        </mc:AlternateContent>
      </w:r>
      <w:r w:rsidR="00CE08DA"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91008" behindDoc="0" locked="0" layoutInCell="1" allowOverlap="1" wp14:anchorId="78AE858E" wp14:editId="50880B39">
                <wp:simplePos x="0" y="0"/>
                <wp:positionH relativeFrom="margin">
                  <wp:align>right</wp:align>
                </wp:positionH>
                <wp:positionV relativeFrom="paragraph">
                  <wp:posOffset>735457</wp:posOffset>
                </wp:positionV>
                <wp:extent cx="6115050" cy="336550"/>
                <wp:effectExtent l="0" t="0" r="1905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4F5AA7" w14:textId="77777777" w:rsidR="00C40D3D" w:rsidRDefault="00C40D3D" w:rsidP="00A83F15">
                            <w:pPr>
                              <w:widowControl w:val="0"/>
                              <w:numPr>
                                <w:ilvl w:val="0"/>
                                <w:numId w:val="41"/>
                              </w:numPr>
                              <w:autoSpaceDE w:val="0"/>
                              <w:jc w:val="both"/>
                            </w:pPr>
                            <w:bookmarkStart w:id="18" w:name="_Hlk63023769"/>
                            <w:r w:rsidRPr="004C456D">
                              <w:rPr>
                                <w:rFonts w:asciiTheme="minorHAnsi" w:hAnsiTheme="minorHAnsi" w:cstheme="minorHAnsi"/>
                                <w:b/>
                                <w:bCs/>
                                <w:sz w:val="24"/>
                                <w:szCs w:val="24"/>
                              </w:rPr>
                              <w:t>Sposób obliczenia ceny</w:t>
                            </w:r>
                            <w:bookmarkEnd w:id="18"/>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E858E" id="_x0000_s1042" style="position:absolute;left:0;text-align:left;margin-left:430.3pt;margin-top:57.9pt;width:481.5pt;height:2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8gsVgIAAMsEAAAOAAAAZHJzL2Uyb0RvYy54bWysVN1u0zAUvkfiHSzf0zRdU9ao6bS2DCEN&#10;mBg8gOs4jTXbJ9huk+7pOXbS0oG0C8SN5fPj73znz4ubTityENZJMAVNR2NKhOFQSrMr6I/vd++u&#10;KXGemZIpMKKgR+HozfLtm0Xb5GICNahSWIIgxuVtU9Da+yZPEsdroZkbQSMMGiuwmnkU7S4pLWsR&#10;XatkMh7PkhZs2VjgwjnUbnojXUb8qhLcf60qJzxRBUVuPp42nttwJssFy3eWNbXkAw32Dyw0kwaD&#10;nqE2zDOyt/IvKC25BQeVH3HQCVSV5CLmgNmk4z+yeaxZI2IuWBzXnMvk/h8s/3J4sESWBZ2klBim&#10;sUcPoATx4sl5aAWZhBq1jcvR9bFBZ9+toMNex3xdcw/8yRED65qZnbi1FtpasBI5puFlcvG0x3EB&#10;ZNt+hhJjsb2HCNRVVocCYkkIomOvjuf+iM4TjspZmmbjDE0cbVdXswzvIQTLT68b6/xHAZqES0Et&#10;7E35DYcghmCHe+d7/5NfiOhAyfJOKhUFu9uulSUHhgOTrearTRbfqr1Gwr0a5248TA6qcb569fVJ&#10;jXxcDxO5vcBXhrQFnWeTHvaFbXj0auzpKQjLL2PPTurXYmvpcdeU1AWNXIccQrc+mBILw3LPpOrv&#10;CKTM0L7Qsb53vtt2cVrS2WkstlAesaEW+t3CvwAvNdhnSlrcq4K6n3tmBSXqk8GhmKfTaVjEKEyz&#10;9xMU7KVle2lhhiNUQbm3lPTC2sf1DWwN3OL4VDI2NcxZz2VgjRsT6z9sd1jJSzl6/f6Dlr8AAAD/&#10;/wMAUEsDBBQABgAIAAAAIQBNldtV3AAAAAgBAAAPAAAAZHJzL2Rvd25yZXYueG1sTI/BTsMwEETv&#10;SPyDtUhcUOsEREhDnAoh+YgEAalXJ3bjqPE62G6b/j3LCY77ZjQ7U28XN7GTCXH0KCBfZ8AM9l6P&#10;OAj4+pSrElhMCrWaPBoBFxNh21xf1arS/owf5tSmgVEIxkoJsCnNFeext8apuPazQdL2PjiV6AwD&#10;10GdKdxN/D7LCu7UiPTBqtm8WtMf2qMT0MvvdPd+CLl9krtl/9ZdpNy1QtzeLC/PwJJZ0p8ZfutT&#10;dWioU+ePqCObBNCQRDR/pAEkb4oHIh2RoiyBNzX/P6D5AQAA//8DAFBLAQItABQABgAIAAAAIQC2&#10;gziS/gAAAOEBAAATAAAAAAAAAAAAAAAAAAAAAABbQ29udGVudF9UeXBlc10ueG1sUEsBAi0AFAAG&#10;AAgAAAAhADj9If/WAAAAlAEAAAsAAAAAAAAAAAAAAAAALwEAAF9yZWxzLy5yZWxzUEsBAi0AFAAG&#10;AAgAAAAhAPvDyCxWAgAAywQAAA4AAAAAAAAAAAAAAAAALgIAAGRycy9lMm9Eb2MueG1sUEsBAi0A&#10;FAAGAAgAAAAhAE2V21XcAAAACAEAAA8AAAAAAAAAAAAAAAAAsAQAAGRycy9kb3ducmV2LnhtbFBL&#10;BQYAAAAABAAEAPMAAAC5BQAAAAA=&#10;" fillcolor="#deebf7" strokecolor="#bdd7ee">
                <v:stroke joinstyle="miter"/>
                <v:textbox>
                  <w:txbxContent>
                    <w:p w14:paraId="724F5AA7" w14:textId="77777777" w:rsidR="00C40D3D" w:rsidRDefault="00C40D3D" w:rsidP="00A83F15">
                      <w:pPr>
                        <w:widowControl w:val="0"/>
                        <w:numPr>
                          <w:ilvl w:val="0"/>
                          <w:numId w:val="41"/>
                        </w:numPr>
                        <w:autoSpaceDE w:val="0"/>
                        <w:jc w:val="both"/>
                      </w:pPr>
                      <w:bookmarkStart w:id="23" w:name="_Hlk63023769"/>
                      <w:r w:rsidRPr="004C456D">
                        <w:rPr>
                          <w:rFonts w:asciiTheme="minorHAnsi" w:hAnsiTheme="minorHAnsi" w:cstheme="minorHAnsi"/>
                          <w:b/>
                          <w:bCs/>
                          <w:sz w:val="24"/>
                          <w:szCs w:val="24"/>
                        </w:rPr>
                        <w:t>Sposób obliczenia ceny</w:t>
                      </w:r>
                      <w:bookmarkEnd w:id="23"/>
                    </w:p>
                  </w:txbxContent>
                </v:textbox>
                <w10:wrap type="topAndBottom" anchorx="margin"/>
              </v:roundrect>
            </w:pict>
          </mc:Fallback>
        </mc:AlternateContent>
      </w:r>
      <w:r w:rsidR="00315C3D" w:rsidRPr="0032284C">
        <w:rPr>
          <w:rFonts w:asciiTheme="minorHAnsi" w:hAnsiTheme="minorHAnsi" w:cstheme="minorHAnsi"/>
          <w:sz w:val="22"/>
          <w:szCs w:val="22"/>
        </w:rPr>
        <w:t>Zamawiający nie wymaga złożenia wadium.</w:t>
      </w:r>
    </w:p>
    <w:p w14:paraId="66D913EB" w14:textId="77777777" w:rsidR="002B1964" w:rsidRPr="0032284C" w:rsidRDefault="002B1964" w:rsidP="002B1964">
      <w:pPr>
        <w:widowControl w:val="0"/>
        <w:autoSpaceDE w:val="0"/>
        <w:jc w:val="both"/>
        <w:rPr>
          <w:rFonts w:asciiTheme="minorHAnsi" w:hAnsiTheme="minorHAnsi" w:cstheme="minorHAnsi"/>
          <w:i/>
          <w:sz w:val="22"/>
          <w:szCs w:val="22"/>
          <w:highlight w:val="yellow"/>
        </w:rPr>
      </w:pPr>
    </w:p>
    <w:p w14:paraId="30DE174E" w14:textId="77777777" w:rsidR="007901EF" w:rsidRPr="00E25AB0"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E25AB0">
        <w:rPr>
          <w:rFonts w:asciiTheme="minorHAnsi" w:hAnsiTheme="minorHAnsi" w:cstheme="minorHAnsi"/>
          <w:sz w:val="22"/>
          <w:szCs w:val="22"/>
        </w:rPr>
        <w:t>Cena oferty musi być podana w PLN wraz z  należnym podatkiem VAT.</w:t>
      </w:r>
    </w:p>
    <w:p w14:paraId="5330EB9E" w14:textId="77777777" w:rsidR="007901EF" w:rsidRPr="00E25AB0"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E25AB0">
        <w:rPr>
          <w:rFonts w:asciiTheme="minorHAnsi" w:hAnsiTheme="minorHAnsi" w:cstheme="minorHAnsi"/>
          <w:sz w:val="22"/>
          <w:szCs w:val="22"/>
        </w:rPr>
        <w:t>Cena podana w ofercie powinna obejmować wszystkie koszty związane</w:t>
      </w:r>
      <w:r w:rsidR="008C7963" w:rsidRPr="00E25AB0">
        <w:rPr>
          <w:rFonts w:asciiTheme="minorHAnsi" w:hAnsiTheme="minorHAnsi" w:cstheme="minorHAnsi"/>
          <w:sz w:val="22"/>
          <w:szCs w:val="22"/>
        </w:rPr>
        <w:t xml:space="preserve"> </w:t>
      </w:r>
      <w:r w:rsidRPr="00E25AB0">
        <w:rPr>
          <w:rFonts w:asciiTheme="minorHAnsi" w:hAnsiTheme="minorHAnsi" w:cstheme="minorHAnsi"/>
          <w:sz w:val="22"/>
          <w:szCs w:val="22"/>
        </w:rPr>
        <w:t>z wykonaniem przedmiotu zamówienia oraz warunkami stawianymi przez Zamawiającego.</w:t>
      </w:r>
    </w:p>
    <w:p w14:paraId="16CBF5E6" w14:textId="77777777" w:rsidR="007901EF" w:rsidRPr="00E25AB0"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E25AB0">
        <w:rPr>
          <w:rFonts w:asciiTheme="minorHAnsi" w:hAnsiTheme="minorHAnsi" w:cstheme="minorHAnsi"/>
          <w:sz w:val="22"/>
          <w:szCs w:val="22"/>
        </w:rPr>
        <w:t>Cena może być tylko jedna. Nie dopuszcza się wariantowości cen.</w:t>
      </w:r>
    </w:p>
    <w:p w14:paraId="29A548CE" w14:textId="77777777" w:rsidR="007901EF" w:rsidRPr="00E25AB0"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E25AB0">
        <w:rPr>
          <w:rFonts w:asciiTheme="minorHAnsi" w:hAnsiTheme="minorHAnsi" w:cstheme="minorHAnsi"/>
          <w:sz w:val="22"/>
          <w:szCs w:val="22"/>
        </w:rPr>
        <w:t>Zamawiający przewiduje zmianę ceny umowy w przypadku zmiany ustawowej stawki podatku VAT.</w:t>
      </w:r>
    </w:p>
    <w:p w14:paraId="44E6CEEB" w14:textId="4026F106" w:rsidR="007901EF" w:rsidRPr="00E25AB0"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E25AB0">
        <w:rPr>
          <w:rFonts w:asciiTheme="minorHAnsi" w:hAnsiTheme="minorHAnsi" w:cstheme="minorHAnsi"/>
          <w:sz w:val="22"/>
          <w:szCs w:val="22"/>
        </w:rPr>
        <w:t xml:space="preserve">Cena brutto to wartość sprzedaży </w:t>
      </w:r>
      <w:r w:rsidR="00E25AB0">
        <w:rPr>
          <w:rFonts w:asciiTheme="minorHAnsi" w:hAnsiTheme="minorHAnsi" w:cstheme="minorHAnsi"/>
          <w:sz w:val="22"/>
          <w:szCs w:val="22"/>
        </w:rPr>
        <w:t>usługi</w:t>
      </w:r>
      <w:r w:rsidRPr="00E25AB0">
        <w:rPr>
          <w:rFonts w:asciiTheme="minorHAnsi" w:hAnsiTheme="minorHAnsi" w:cstheme="minorHAnsi"/>
          <w:sz w:val="22"/>
          <w:szCs w:val="22"/>
        </w:rPr>
        <w:t xml:space="preserve"> wraz z kwotą podatku VAT.</w:t>
      </w:r>
    </w:p>
    <w:p w14:paraId="659CDD2B" w14:textId="77777777" w:rsidR="007901EF" w:rsidRPr="0032284C"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Przy wyliczaniu poszczególnych wartości należy ograniczyć się do dwóch miejsc po przecinku na każdym etapie wyliczenia ceny.</w:t>
      </w:r>
    </w:p>
    <w:p w14:paraId="4DDDA59E" w14:textId="77777777" w:rsidR="007901EF" w:rsidRPr="0032284C"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Kwoty wykazane w ofercie zaokrągla się do pełnych groszy, przy czym końcówki poniżej 0,5 grosza pomija się, a końcówki 0,5 grosza i wyższe zaokrągla się do 1 grosza.</w:t>
      </w:r>
    </w:p>
    <w:p w14:paraId="4B2786EC" w14:textId="77777777" w:rsidR="007901EF" w:rsidRPr="0032284C"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 xml:space="preserve">Cenę za wykonanie przedmiotu zamówienia należy przedstawić w </w:t>
      </w:r>
      <w:r w:rsidRPr="0032284C">
        <w:rPr>
          <w:rFonts w:asciiTheme="minorHAnsi" w:hAnsiTheme="minorHAnsi" w:cstheme="minorHAnsi"/>
          <w:b/>
          <w:sz w:val="22"/>
          <w:szCs w:val="22"/>
        </w:rPr>
        <w:t>Formularzu ofertowym</w:t>
      </w:r>
      <w:r w:rsidRPr="0032284C">
        <w:rPr>
          <w:rFonts w:asciiTheme="minorHAnsi" w:hAnsiTheme="minorHAnsi" w:cstheme="minorHAnsi"/>
          <w:sz w:val="22"/>
          <w:szCs w:val="22"/>
        </w:rPr>
        <w:t xml:space="preserve"> </w:t>
      </w:r>
      <w:r w:rsidR="00AA5374" w:rsidRPr="0032284C">
        <w:rPr>
          <w:rFonts w:asciiTheme="minorHAnsi" w:hAnsiTheme="minorHAnsi" w:cstheme="minorHAnsi"/>
          <w:sz w:val="22"/>
          <w:szCs w:val="22"/>
        </w:rPr>
        <w:br/>
      </w:r>
      <w:r w:rsidRPr="0032284C">
        <w:rPr>
          <w:rFonts w:asciiTheme="minorHAnsi" w:hAnsiTheme="minorHAnsi" w:cstheme="minorHAnsi"/>
          <w:sz w:val="22"/>
          <w:szCs w:val="22"/>
        </w:rPr>
        <w:t>(</w:t>
      </w:r>
      <w:r w:rsidR="00F22479" w:rsidRPr="0032284C">
        <w:rPr>
          <w:rFonts w:asciiTheme="minorHAnsi" w:hAnsiTheme="minorHAnsi" w:cstheme="minorHAnsi"/>
          <w:sz w:val="22"/>
          <w:szCs w:val="22"/>
        </w:rPr>
        <w:t xml:space="preserve">wg </w:t>
      </w:r>
      <w:r w:rsidRPr="0032284C">
        <w:rPr>
          <w:rFonts w:asciiTheme="minorHAnsi" w:hAnsiTheme="minorHAnsi" w:cstheme="minorHAnsi"/>
          <w:sz w:val="22"/>
          <w:szCs w:val="22"/>
        </w:rPr>
        <w:t>zał.</w:t>
      </w:r>
      <w:r w:rsidRPr="0032284C">
        <w:rPr>
          <w:rFonts w:asciiTheme="minorHAnsi" w:hAnsiTheme="minorHAnsi" w:cstheme="minorHAnsi"/>
          <w:b/>
          <w:sz w:val="22"/>
          <w:szCs w:val="22"/>
        </w:rPr>
        <w:t xml:space="preserve"> </w:t>
      </w:r>
      <w:r w:rsidRPr="0032284C">
        <w:rPr>
          <w:rFonts w:asciiTheme="minorHAnsi" w:hAnsiTheme="minorHAnsi" w:cstheme="minorHAnsi"/>
          <w:sz w:val="22"/>
          <w:szCs w:val="22"/>
        </w:rPr>
        <w:t>nr 1 do SWZ)</w:t>
      </w:r>
      <w:r w:rsidR="005C0E21" w:rsidRPr="0032284C">
        <w:rPr>
          <w:rFonts w:asciiTheme="minorHAnsi" w:hAnsiTheme="minorHAnsi" w:cstheme="minorHAnsi"/>
          <w:b/>
          <w:sz w:val="22"/>
          <w:szCs w:val="22"/>
        </w:rPr>
        <w:t>.</w:t>
      </w:r>
    </w:p>
    <w:p w14:paraId="466FF47C" w14:textId="65E1E363" w:rsidR="007901EF" w:rsidRPr="0032284C"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 xml:space="preserve">Zgodnie z art. 225 ustawy Pzp jeżeli została złożona oferta, której wybór prowadziłby </w:t>
      </w:r>
      <w:r w:rsidR="00AA5374" w:rsidRPr="0032284C">
        <w:rPr>
          <w:rFonts w:asciiTheme="minorHAnsi" w:hAnsiTheme="minorHAnsi" w:cstheme="minorHAnsi"/>
          <w:sz w:val="22"/>
          <w:szCs w:val="22"/>
        </w:rPr>
        <w:br/>
      </w:r>
      <w:r w:rsidRPr="0032284C">
        <w:rPr>
          <w:rFonts w:asciiTheme="minorHAnsi" w:hAnsiTheme="minorHAnsi" w:cstheme="minorHAnsi"/>
          <w:sz w:val="22"/>
          <w:szCs w:val="22"/>
        </w:rP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0031056" w14:textId="00AE3694" w:rsidR="007901EF" w:rsidRPr="0032284C" w:rsidRDefault="007901EF" w:rsidP="00A83F15">
      <w:pPr>
        <w:numPr>
          <w:ilvl w:val="0"/>
          <w:numId w:val="47"/>
        </w:numPr>
        <w:suppressAutoHyphens w:val="0"/>
        <w:spacing w:line="276" w:lineRule="auto"/>
        <w:ind w:left="714" w:hanging="357"/>
        <w:jc w:val="both"/>
        <w:rPr>
          <w:rFonts w:asciiTheme="minorHAnsi" w:hAnsiTheme="minorHAnsi" w:cstheme="minorHAnsi"/>
          <w:sz w:val="22"/>
          <w:szCs w:val="22"/>
        </w:rPr>
      </w:pPr>
      <w:r w:rsidRPr="0032284C">
        <w:rPr>
          <w:rFonts w:asciiTheme="minorHAnsi" w:hAnsiTheme="minorHAnsi" w:cstheme="minorHAnsi"/>
          <w:sz w:val="22"/>
          <w:szCs w:val="22"/>
        </w:rPr>
        <w:t>poinformowania zamawiającego, że wybór jego oferty będzie prowadził</w:t>
      </w:r>
      <w:r w:rsidR="00CE08DA">
        <w:rPr>
          <w:rFonts w:asciiTheme="minorHAnsi" w:hAnsiTheme="minorHAnsi" w:cstheme="minorHAnsi"/>
          <w:sz w:val="22"/>
          <w:szCs w:val="22"/>
        </w:rPr>
        <w:t xml:space="preserve"> </w:t>
      </w:r>
      <w:r w:rsidRPr="0032284C">
        <w:rPr>
          <w:rFonts w:asciiTheme="minorHAnsi" w:hAnsiTheme="minorHAnsi" w:cstheme="minorHAnsi"/>
          <w:sz w:val="22"/>
          <w:szCs w:val="22"/>
        </w:rPr>
        <w:t>do powstania u Zamawiającego obowiązku podatkowego;</w:t>
      </w:r>
    </w:p>
    <w:p w14:paraId="2096A489" w14:textId="77777777" w:rsidR="007901EF" w:rsidRPr="0032284C" w:rsidRDefault="007901EF" w:rsidP="00A83F15">
      <w:pPr>
        <w:numPr>
          <w:ilvl w:val="0"/>
          <w:numId w:val="47"/>
        </w:numPr>
        <w:suppressAutoHyphens w:val="0"/>
        <w:spacing w:line="276" w:lineRule="auto"/>
        <w:ind w:left="714" w:hanging="357"/>
        <w:jc w:val="both"/>
        <w:rPr>
          <w:rFonts w:asciiTheme="minorHAnsi" w:hAnsiTheme="minorHAnsi" w:cstheme="minorHAnsi"/>
          <w:sz w:val="22"/>
          <w:szCs w:val="22"/>
        </w:rPr>
      </w:pPr>
      <w:r w:rsidRPr="0032284C">
        <w:rPr>
          <w:rFonts w:asciiTheme="minorHAnsi" w:hAnsiTheme="minorHAnsi" w:cstheme="minorHAnsi"/>
          <w:sz w:val="22"/>
          <w:szCs w:val="22"/>
        </w:rPr>
        <w:t>wskazania nazwy (rodzaju) towaru lub usługi, których dostawa lub świadczenie będą prowadziły do powstania obowiązku podatkowego;</w:t>
      </w:r>
    </w:p>
    <w:p w14:paraId="4E32E7D2" w14:textId="77777777" w:rsidR="007901EF" w:rsidRPr="0032284C" w:rsidRDefault="007901EF" w:rsidP="00A83F15">
      <w:pPr>
        <w:numPr>
          <w:ilvl w:val="0"/>
          <w:numId w:val="47"/>
        </w:numPr>
        <w:suppressAutoHyphens w:val="0"/>
        <w:spacing w:line="276" w:lineRule="auto"/>
        <w:ind w:left="714" w:hanging="357"/>
        <w:jc w:val="both"/>
        <w:rPr>
          <w:rFonts w:asciiTheme="minorHAnsi" w:hAnsiTheme="minorHAnsi" w:cstheme="minorHAnsi"/>
          <w:sz w:val="22"/>
          <w:szCs w:val="22"/>
        </w:rPr>
      </w:pPr>
      <w:r w:rsidRPr="0032284C">
        <w:rPr>
          <w:rFonts w:asciiTheme="minorHAnsi" w:hAnsiTheme="minorHAnsi" w:cstheme="minorHAnsi"/>
          <w:sz w:val="22"/>
          <w:szCs w:val="22"/>
        </w:rPr>
        <w:t>wskazania wartości towaru lub usługi objętego obowiązkiem podatkowym zamawiającego, bez kwoty podatku;</w:t>
      </w:r>
    </w:p>
    <w:p w14:paraId="11F44B25" w14:textId="77777777" w:rsidR="007901EF" w:rsidRPr="0032284C" w:rsidRDefault="007901EF" w:rsidP="00A83F15">
      <w:pPr>
        <w:numPr>
          <w:ilvl w:val="0"/>
          <w:numId w:val="47"/>
        </w:numPr>
        <w:suppressAutoHyphens w:val="0"/>
        <w:spacing w:line="276" w:lineRule="auto"/>
        <w:ind w:left="714" w:hanging="357"/>
        <w:jc w:val="both"/>
        <w:rPr>
          <w:rFonts w:asciiTheme="minorHAnsi" w:hAnsiTheme="minorHAnsi" w:cstheme="minorHAnsi"/>
          <w:sz w:val="22"/>
          <w:szCs w:val="22"/>
        </w:rPr>
      </w:pPr>
      <w:r w:rsidRPr="0032284C">
        <w:rPr>
          <w:rFonts w:asciiTheme="minorHAnsi" w:hAnsiTheme="minorHAnsi" w:cstheme="minorHAnsi"/>
          <w:sz w:val="22"/>
          <w:szCs w:val="22"/>
        </w:rPr>
        <w:t>wskazania stawki podatku od towarów i usług, która zgodnie z wiedzą wykonawcy, będzie miała zastosowanie.</w:t>
      </w:r>
    </w:p>
    <w:p w14:paraId="63F37479" w14:textId="77777777" w:rsidR="007901EF" w:rsidRPr="0032284C"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Wykonawca zobowiązany jest do stosowania mechanizmu podzielonej płatności dla towarów i usług wymienionych w zał. nr 15 ustawy o VAT.</w:t>
      </w:r>
    </w:p>
    <w:p w14:paraId="0DC84257" w14:textId="77777777" w:rsidR="007901EF" w:rsidRPr="0032284C"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Informację w powyższym zakresie Wykonawca składa w Formularzu ofertowym – (załączniku nr 1 do SWZ). Brak złożenia ww. informacji będzie postrzegany jako brak powstania obowiązku podatkowego u Zamawiającego.</w:t>
      </w:r>
    </w:p>
    <w:p w14:paraId="56A5CB29" w14:textId="77777777" w:rsidR="008E15FF" w:rsidRPr="0032284C" w:rsidRDefault="007901EF" w:rsidP="00A83F15">
      <w:pPr>
        <w:widowControl w:val="0"/>
        <w:numPr>
          <w:ilvl w:val="0"/>
          <w:numId w:val="46"/>
        </w:numPr>
        <w:autoSpaceDE w:val="0"/>
        <w:spacing w:line="276" w:lineRule="auto"/>
        <w:jc w:val="both"/>
        <w:rPr>
          <w:rFonts w:asciiTheme="minorHAnsi" w:hAnsiTheme="minorHAnsi" w:cstheme="minorHAnsi"/>
          <w:sz w:val="22"/>
          <w:szCs w:val="22"/>
        </w:rPr>
      </w:pPr>
      <w:r w:rsidRPr="0032284C">
        <w:rPr>
          <w:rFonts w:asciiTheme="minorHAnsi" w:hAnsiTheme="minorHAnsi" w:cstheme="minorHAnsi"/>
          <w:sz w:val="22"/>
          <w:szCs w:val="22"/>
        </w:rPr>
        <w:t>Rozliczenia między Zamawiającym, a Wykonawcą prowadzone będą w walucie polskiej. Zamawiający nie dopuszcza możliwości prowadzenia rozliczeń w walucie obcej.</w:t>
      </w:r>
    </w:p>
    <w:p w14:paraId="316FCFA5" w14:textId="77777777" w:rsidR="00A7736C" w:rsidRPr="0032284C" w:rsidRDefault="008E15FF" w:rsidP="00A7736C">
      <w:pPr>
        <w:pStyle w:val="Akapitzlist"/>
        <w:suppressAutoHyphens w:val="0"/>
        <w:ind w:left="0"/>
        <w:contextualSpacing/>
        <w:jc w:val="both"/>
        <w:rPr>
          <w:rFonts w:asciiTheme="minorHAnsi" w:hAnsiTheme="minorHAnsi" w:cstheme="minorHAnsi"/>
          <w:sz w:val="22"/>
          <w:szCs w:val="22"/>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93056" behindDoc="0" locked="0" layoutInCell="1" allowOverlap="1" wp14:anchorId="612C9175" wp14:editId="05D51351">
                <wp:simplePos x="0" y="0"/>
                <wp:positionH relativeFrom="margin">
                  <wp:posOffset>0</wp:posOffset>
                </wp:positionH>
                <wp:positionV relativeFrom="paragraph">
                  <wp:posOffset>183515</wp:posOffset>
                </wp:positionV>
                <wp:extent cx="6115050" cy="336550"/>
                <wp:effectExtent l="0" t="0" r="1905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47A849D" w14:textId="77777777" w:rsidR="00C40D3D" w:rsidRDefault="00C40D3D" w:rsidP="00A83F15">
                            <w:pPr>
                              <w:widowControl w:val="0"/>
                              <w:numPr>
                                <w:ilvl w:val="0"/>
                                <w:numId w:val="41"/>
                              </w:numPr>
                              <w:autoSpaceDE w:val="0"/>
                              <w:jc w:val="both"/>
                            </w:pPr>
                            <w:bookmarkStart w:id="19" w:name="_Hlk63023787"/>
                            <w:r w:rsidRPr="004C456D">
                              <w:rPr>
                                <w:rFonts w:asciiTheme="minorHAnsi" w:hAnsiTheme="minorHAnsi" w:cstheme="minorHAnsi"/>
                                <w:b/>
                                <w:bCs/>
                                <w:sz w:val="24"/>
                                <w:szCs w:val="24"/>
                              </w:rPr>
                              <w:t>Opis kryteriów oceny ofert, wraz z podaniem wag tych kryteriów i sposobu oceny ofert</w:t>
                            </w:r>
                            <w:bookmarkEnd w:id="19"/>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2C9175" id="_x0000_s1043" style="position:absolute;left:0;text-align:left;margin-left:0;margin-top:14.45pt;width:481.5pt;height: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GPVgIAAMsEAAAOAAAAZHJzL2Uyb0RvYy54bWysVN1u0zAUvkfiHSzf0zRt061R02ltGUIa&#10;MDF4ANdxGmu2T7DdJuPpOXbS0oG0C8SN5fPj73znz8ubTityFNZJMAVNR2NKhOFQSrMv6Pdvd++u&#10;KXGemZIpMKKgz8LRm9XbN8u2ycUEalClsARBjMvbpqC1902eJI7XQjM3gkYYNFZgNfMo2n1SWtYi&#10;ulbJZDyeJy3YsrHAhXOo3fZGuor4VSW4/1JVTniiCorcfDxtPHfhTFZLlu8ta2rJBxrsH1hoJg0G&#10;PUNtmWfkYOVfUFpyCw4qP+KgE6gqyUXMAbNJx39k81izRsRcsDiuOZfJ/T9Y/vn4YIksCzqZUmKY&#10;xh49gBLEiyfnoRVkEmrUNi5H18cGnX23hg57HfN1zT3wJ0cMbGpm9uLWWmhrwUrkmIaXycXTHscF&#10;kF37CUqMxQ4eIlBXWR0KiCUhiI69ej73R3SecFTO0zQbZ2jiaJtO5xneQwiWn1431vkPAjQJl4Ja&#10;OJjyKw5BDMGO9873/ie/ENGBkuWdVCoKdr/bKEuODAcmWy/W2yy+VQeNhHs1zt14mBxU43z16uuT&#10;Gvm4HiZye4GvDGkLusgmPewL2/Do1dizUxCWX8aen9SvxdbS464pqQsauQ45hG69NyUWhuWeSdXf&#10;EUiZoX2hY33vfLfr4rSkV6ex2EH5jA210O8W/gV4qcH+pKTFvSqo+3FgVlCiPhocikU6m4VFjMIs&#10;u5qgYC8tu0sLMxyhCsq9paQXNj6ub2Br4BbHp5KxqWHOei4Da9yYWP9hu8NKXsrR6/cftPoFAAD/&#10;/wMAUEsDBBQABgAIAAAAIQD1JhXN3AAAAAYBAAAPAAAAZHJzL2Rvd25yZXYueG1sTI/BTsMwEETv&#10;SPyDtUhcEHVSpJKEbCqE5CMSpEi9OrEbR43XwXbb9O8xJzjuzGjmbb1d7MTO2ofREUK+yoBp6p0a&#10;aUD42onHAliIkpScHGmEqw6wbW5valkpd6FPfW7jwFIJhUoimBjnivPQG21lWLlZU/IOzlsZ0+kH&#10;rry8pHI78XWWbbiVI6UFI2f9ZnR/bE8WoRff8eHj6HPzLPbL4b27CrFvEe/vltcXYFEv8S8Mv/gJ&#10;HZrE1LkTqcAmhPRIRFgXJbDklpunJHQIRV4Cb2r+H7/5AQAA//8DAFBLAQItABQABgAIAAAAIQC2&#10;gziS/gAAAOEBAAATAAAAAAAAAAAAAAAAAAAAAABbQ29udGVudF9UeXBlc10ueG1sUEsBAi0AFAAG&#10;AAgAAAAhADj9If/WAAAAlAEAAAsAAAAAAAAAAAAAAAAALwEAAF9yZWxzLy5yZWxzUEsBAi0AFAAG&#10;AAgAAAAhAB9e8Y9WAgAAywQAAA4AAAAAAAAAAAAAAAAALgIAAGRycy9lMm9Eb2MueG1sUEsBAi0A&#10;FAAGAAgAAAAhAPUmFc3cAAAABgEAAA8AAAAAAAAAAAAAAAAAsAQAAGRycy9kb3ducmV2LnhtbFBL&#10;BQYAAAAABAAEAPMAAAC5BQAAAAA=&#10;" fillcolor="#deebf7" strokecolor="#bdd7ee">
                <v:stroke joinstyle="miter"/>
                <v:textbox>
                  <w:txbxContent>
                    <w:p w14:paraId="147A849D" w14:textId="77777777" w:rsidR="00C40D3D" w:rsidRDefault="00C40D3D" w:rsidP="00A83F15">
                      <w:pPr>
                        <w:widowControl w:val="0"/>
                        <w:numPr>
                          <w:ilvl w:val="0"/>
                          <w:numId w:val="41"/>
                        </w:numPr>
                        <w:autoSpaceDE w:val="0"/>
                        <w:jc w:val="both"/>
                      </w:pPr>
                      <w:bookmarkStart w:id="25" w:name="_Hlk63023787"/>
                      <w:r w:rsidRPr="004C456D">
                        <w:rPr>
                          <w:rFonts w:asciiTheme="minorHAnsi" w:hAnsiTheme="minorHAnsi" w:cstheme="minorHAnsi"/>
                          <w:b/>
                          <w:bCs/>
                          <w:sz w:val="24"/>
                          <w:szCs w:val="24"/>
                        </w:rPr>
                        <w:t>Opis kryteriów oceny ofert, wraz z podaniem wag tych kryteriów i sposobu oceny ofert</w:t>
                      </w:r>
                      <w:bookmarkEnd w:id="25"/>
                    </w:p>
                  </w:txbxContent>
                </v:textbox>
                <w10:wrap type="topAndBottom" anchorx="margin"/>
              </v:roundrect>
            </w:pict>
          </mc:Fallback>
        </mc:AlternateContent>
      </w:r>
    </w:p>
    <w:p w14:paraId="22E7CF05" w14:textId="0A968BC9" w:rsidR="00CE08DA" w:rsidRDefault="00CE08DA" w:rsidP="00AD54A5">
      <w:pPr>
        <w:pStyle w:val="Akapitzlist"/>
        <w:suppressAutoHyphens w:val="0"/>
        <w:ind w:left="0"/>
        <w:contextualSpacing/>
        <w:jc w:val="both"/>
        <w:rPr>
          <w:rFonts w:asciiTheme="minorHAnsi" w:hAnsiTheme="minorHAnsi" w:cstheme="minorHAnsi"/>
          <w:sz w:val="22"/>
          <w:szCs w:val="22"/>
        </w:rPr>
      </w:pPr>
    </w:p>
    <w:p w14:paraId="297DA810" w14:textId="30F93EA2" w:rsidR="00AD54A5" w:rsidRDefault="00CE08DA" w:rsidP="00AD54A5">
      <w:pPr>
        <w:pStyle w:val="Akapitzlist"/>
        <w:suppressAutoHyphens w:val="0"/>
        <w:ind w:left="0"/>
        <w:contextualSpacing/>
        <w:jc w:val="both"/>
        <w:rPr>
          <w:rFonts w:asciiTheme="minorHAnsi" w:hAnsiTheme="minorHAnsi" w:cstheme="minorHAnsi"/>
          <w:sz w:val="22"/>
          <w:szCs w:val="22"/>
        </w:rPr>
      </w:pPr>
      <w:r>
        <w:rPr>
          <w:rFonts w:asciiTheme="minorHAnsi" w:hAnsiTheme="minorHAnsi" w:cstheme="minorHAnsi"/>
          <w:sz w:val="22"/>
          <w:szCs w:val="22"/>
        </w:rPr>
        <w:t xml:space="preserve">1. </w:t>
      </w:r>
      <w:r w:rsidR="00AD54A5" w:rsidRPr="0032284C">
        <w:rPr>
          <w:rFonts w:asciiTheme="minorHAnsi" w:hAnsiTheme="minorHAnsi" w:cstheme="minorHAnsi"/>
          <w:sz w:val="22"/>
          <w:szCs w:val="22"/>
        </w:rPr>
        <w:t>Przy ocenie ofert ważnych i wyborze najkorzystniejszej oferty Zamawiający będzie się kierował następującymi kryteriami</w:t>
      </w:r>
      <w:r w:rsidR="00F20169" w:rsidRPr="0032284C">
        <w:rPr>
          <w:rFonts w:asciiTheme="minorHAnsi" w:hAnsiTheme="minorHAnsi" w:cstheme="minorHAnsi"/>
          <w:sz w:val="22"/>
          <w:szCs w:val="22"/>
        </w:rPr>
        <w:t xml:space="preserve"> i sposobem ich oceny</w:t>
      </w:r>
      <w:r w:rsidR="00AD54A5" w:rsidRPr="0032284C">
        <w:rPr>
          <w:rFonts w:asciiTheme="minorHAnsi" w:hAnsiTheme="minorHAnsi" w:cstheme="minorHAnsi"/>
          <w:sz w:val="22"/>
          <w:szCs w:val="22"/>
        </w:rPr>
        <w:t xml:space="preserve">: </w:t>
      </w:r>
    </w:p>
    <w:p w14:paraId="64E4A351" w14:textId="5D1268B4" w:rsidR="00E25AB0" w:rsidRDefault="00E25AB0" w:rsidP="00AD54A5">
      <w:pPr>
        <w:pStyle w:val="Akapitzlist"/>
        <w:suppressAutoHyphens w:val="0"/>
        <w:ind w:left="0"/>
        <w:contextualSpacing/>
        <w:jc w:val="both"/>
        <w:rPr>
          <w:rFonts w:asciiTheme="minorHAnsi" w:hAnsiTheme="minorHAnsi" w:cstheme="minorHAnsi"/>
          <w:sz w:val="22"/>
          <w:szCs w:val="22"/>
        </w:rPr>
      </w:pPr>
    </w:p>
    <w:p w14:paraId="2647B528" w14:textId="27FD8B5C" w:rsidR="00E25AB0" w:rsidRDefault="00E25AB0" w:rsidP="00AD54A5">
      <w:pPr>
        <w:pStyle w:val="Akapitzlist"/>
        <w:suppressAutoHyphens w:val="0"/>
        <w:ind w:left="0"/>
        <w:contextualSpacing/>
        <w:jc w:val="both"/>
        <w:rPr>
          <w:rFonts w:asciiTheme="minorHAnsi" w:hAnsiTheme="minorHAnsi" w:cstheme="minorHAnsi"/>
          <w:sz w:val="22"/>
          <w:szCs w:val="22"/>
        </w:rPr>
      </w:pPr>
    </w:p>
    <w:p w14:paraId="44D81B5E" w14:textId="319EC1E9" w:rsidR="00E25AB0" w:rsidRDefault="00E25AB0" w:rsidP="00AD54A5">
      <w:pPr>
        <w:pStyle w:val="Akapitzlist"/>
        <w:suppressAutoHyphens w:val="0"/>
        <w:ind w:left="0"/>
        <w:contextualSpacing/>
        <w:jc w:val="both"/>
        <w:rPr>
          <w:rFonts w:asciiTheme="minorHAnsi" w:hAnsiTheme="minorHAnsi" w:cstheme="minorHAnsi"/>
          <w:sz w:val="22"/>
          <w:szCs w:val="22"/>
        </w:rPr>
      </w:pPr>
    </w:p>
    <w:p w14:paraId="3281DC8A" w14:textId="77777777" w:rsidR="00E25AB0" w:rsidRPr="0032284C" w:rsidRDefault="00E25AB0" w:rsidP="00AD54A5">
      <w:pPr>
        <w:pStyle w:val="Akapitzlist"/>
        <w:suppressAutoHyphens w:val="0"/>
        <w:ind w:left="0"/>
        <w:contextualSpacing/>
        <w:jc w:val="both"/>
        <w:rPr>
          <w:rFonts w:asciiTheme="minorHAnsi" w:hAnsiTheme="minorHAnsi" w:cstheme="minorHAnsi"/>
          <w:sz w:val="22"/>
          <w:szCs w:val="22"/>
        </w:rPr>
      </w:pPr>
    </w:p>
    <w:p w14:paraId="54A52D5A" w14:textId="77777777" w:rsidR="0032284C" w:rsidRPr="0032284C" w:rsidRDefault="0032284C" w:rsidP="00AD54A5">
      <w:pPr>
        <w:pStyle w:val="Akapitzlist"/>
        <w:suppressAutoHyphens w:val="0"/>
        <w:ind w:left="0"/>
        <w:contextualSpacing/>
        <w:jc w:val="both"/>
        <w:rPr>
          <w:rFonts w:asciiTheme="minorHAnsi" w:hAnsiTheme="minorHAnsi" w:cstheme="minorHAnsi"/>
          <w:sz w:val="22"/>
          <w:szCs w:val="22"/>
        </w:rPr>
      </w:pPr>
    </w:p>
    <w:tbl>
      <w:tblPr>
        <w:tblW w:w="9639" w:type="dxa"/>
        <w:tblInd w:w="-5" w:type="dxa"/>
        <w:tblLayout w:type="fixed"/>
        <w:tblLook w:val="0000" w:firstRow="0" w:lastRow="0" w:firstColumn="0" w:lastColumn="0" w:noHBand="0" w:noVBand="0"/>
      </w:tblPr>
      <w:tblGrid>
        <w:gridCol w:w="1985"/>
        <w:gridCol w:w="850"/>
        <w:gridCol w:w="1276"/>
        <w:gridCol w:w="5528"/>
      </w:tblGrid>
      <w:tr w:rsidR="00AD54A5" w:rsidRPr="0032284C" w14:paraId="714A3272" w14:textId="77777777" w:rsidTr="00756802">
        <w:tc>
          <w:tcPr>
            <w:tcW w:w="1985" w:type="dxa"/>
            <w:tcBorders>
              <w:top w:val="single" w:sz="4" w:space="0" w:color="000000"/>
              <w:left w:val="single" w:sz="4" w:space="0" w:color="000000"/>
              <w:bottom w:val="single" w:sz="4" w:space="0" w:color="000000"/>
            </w:tcBorders>
            <w:shd w:val="clear" w:color="auto" w:fill="DEEAF6" w:themeFill="accent1" w:themeFillTint="33"/>
            <w:vAlign w:val="center"/>
          </w:tcPr>
          <w:p w14:paraId="5FC9B0BB" w14:textId="77777777" w:rsidR="00AD54A5" w:rsidRPr="0032284C" w:rsidRDefault="00AD54A5" w:rsidP="00253353">
            <w:pPr>
              <w:widowControl w:val="0"/>
              <w:autoSpaceDE w:val="0"/>
              <w:jc w:val="center"/>
              <w:rPr>
                <w:rFonts w:asciiTheme="minorHAnsi" w:hAnsiTheme="minorHAnsi" w:cstheme="minorHAnsi"/>
                <w:sz w:val="22"/>
                <w:szCs w:val="22"/>
              </w:rPr>
            </w:pPr>
            <w:r w:rsidRPr="0032284C">
              <w:rPr>
                <w:rFonts w:asciiTheme="minorHAnsi" w:hAnsiTheme="minorHAnsi" w:cstheme="minorHAnsi"/>
                <w:b/>
                <w:sz w:val="22"/>
                <w:szCs w:val="22"/>
                <w:lang w:val="cs-CZ"/>
              </w:rPr>
              <w:lastRenderedPageBreak/>
              <w:t>Kryterium</w:t>
            </w:r>
          </w:p>
        </w:tc>
        <w:tc>
          <w:tcPr>
            <w:tcW w:w="850" w:type="dxa"/>
            <w:tcBorders>
              <w:top w:val="single" w:sz="4" w:space="0" w:color="000000"/>
              <w:left w:val="single" w:sz="4" w:space="0" w:color="000000"/>
              <w:bottom w:val="single" w:sz="4" w:space="0" w:color="000000"/>
            </w:tcBorders>
            <w:shd w:val="clear" w:color="auto" w:fill="DEEAF6" w:themeFill="accent1" w:themeFillTint="33"/>
            <w:vAlign w:val="center"/>
          </w:tcPr>
          <w:p w14:paraId="578DEA5F" w14:textId="77777777" w:rsidR="00AD54A5" w:rsidRPr="0032284C" w:rsidRDefault="00AD54A5" w:rsidP="00253353">
            <w:pPr>
              <w:widowControl w:val="0"/>
              <w:autoSpaceDE w:val="0"/>
              <w:jc w:val="center"/>
              <w:rPr>
                <w:rFonts w:asciiTheme="minorHAnsi" w:hAnsiTheme="minorHAnsi" w:cstheme="minorHAnsi"/>
                <w:sz w:val="22"/>
                <w:szCs w:val="22"/>
              </w:rPr>
            </w:pPr>
            <w:r w:rsidRPr="0032284C">
              <w:rPr>
                <w:rFonts w:asciiTheme="minorHAnsi" w:hAnsiTheme="minorHAnsi" w:cstheme="minorHAnsi"/>
                <w:b/>
                <w:sz w:val="22"/>
                <w:szCs w:val="22"/>
                <w:lang w:val="cs-CZ"/>
              </w:rPr>
              <w:t>Waga [%]</w:t>
            </w:r>
          </w:p>
        </w:tc>
        <w:tc>
          <w:tcPr>
            <w:tcW w:w="1276" w:type="dxa"/>
            <w:tcBorders>
              <w:top w:val="single" w:sz="4" w:space="0" w:color="000000"/>
              <w:left w:val="single" w:sz="4" w:space="0" w:color="000000"/>
              <w:bottom w:val="single" w:sz="4" w:space="0" w:color="000000"/>
            </w:tcBorders>
            <w:shd w:val="clear" w:color="auto" w:fill="DEEAF6" w:themeFill="accent1" w:themeFillTint="33"/>
            <w:vAlign w:val="center"/>
          </w:tcPr>
          <w:p w14:paraId="7A6522B0" w14:textId="77777777" w:rsidR="00AD54A5" w:rsidRPr="0032284C" w:rsidRDefault="00AD54A5" w:rsidP="00253353">
            <w:pPr>
              <w:widowControl w:val="0"/>
              <w:autoSpaceDE w:val="0"/>
              <w:jc w:val="center"/>
              <w:rPr>
                <w:rFonts w:asciiTheme="minorHAnsi" w:hAnsiTheme="minorHAnsi" w:cstheme="minorHAnsi"/>
                <w:sz w:val="22"/>
                <w:szCs w:val="22"/>
              </w:rPr>
            </w:pPr>
            <w:r w:rsidRPr="0032284C">
              <w:rPr>
                <w:rFonts w:asciiTheme="minorHAnsi" w:hAnsiTheme="minorHAnsi" w:cstheme="minorHAnsi"/>
                <w:b/>
                <w:sz w:val="22"/>
                <w:szCs w:val="22"/>
                <w:lang w:val="cs-CZ"/>
              </w:rPr>
              <w:t>Liczba punktów</w:t>
            </w:r>
          </w:p>
        </w:tc>
        <w:tc>
          <w:tcPr>
            <w:tcW w:w="552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4F0B486" w14:textId="77777777" w:rsidR="00AD54A5" w:rsidRPr="0032284C" w:rsidRDefault="00036A3C" w:rsidP="00253353">
            <w:pPr>
              <w:widowControl w:val="0"/>
              <w:autoSpaceDE w:val="0"/>
              <w:jc w:val="center"/>
              <w:rPr>
                <w:rFonts w:asciiTheme="minorHAnsi" w:hAnsiTheme="minorHAnsi" w:cstheme="minorHAnsi"/>
                <w:sz w:val="22"/>
                <w:szCs w:val="22"/>
              </w:rPr>
            </w:pPr>
            <w:r w:rsidRPr="0032284C">
              <w:rPr>
                <w:rFonts w:asciiTheme="minorHAnsi" w:hAnsiTheme="minorHAnsi" w:cstheme="minorHAnsi"/>
                <w:b/>
                <w:sz w:val="22"/>
                <w:szCs w:val="22"/>
                <w:lang w:val="cs-CZ"/>
              </w:rPr>
              <w:t xml:space="preserve">Sposób oceny </w:t>
            </w:r>
          </w:p>
        </w:tc>
      </w:tr>
      <w:tr w:rsidR="00AD54A5" w:rsidRPr="0032284C" w14:paraId="3D300872" w14:textId="77777777" w:rsidTr="00756802">
        <w:trPr>
          <w:trHeight w:val="843"/>
        </w:trPr>
        <w:tc>
          <w:tcPr>
            <w:tcW w:w="1985" w:type="dxa"/>
            <w:tcBorders>
              <w:top w:val="single" w:sz="4" w:space="0" w:color="000000"/>
              <w:left w:val="single" w:sz="4" w:space="0" w:color="000000"/>
              <w:bottom w:val="single" w:sz="4" w:space="0" w:color="000000"/>
            </w:tcBorders>
            <w:shd w:val="clear" w:color="auto" w:fill="auto"/>
            <w:vAlign w:val="center"/>
          </w:tcPr>
          <w:p w14:paraId="467E4157" w14:textId="77777777" w:rsidR="00AD54A5" w:rsidRPr="0032284C" w:rsidRDefault="00756802" w:rsidP="00253353">
            <w:pPr>
              <w:widowControl w:val="0"/>
              <w:autoSpaceDE w:val="0"/>
              <w:jc w:val="center"/>
              <w:rPr>
                <w:rFonts w:asciiTheme="minorHAnsi" w:hAnsiTheme="minorHAnsi" w:cstheme="minorHAnsi"/>
                <w:sz w:val="22"/>
                <w:szCs w:val="22"/>
              </w:rPr>
            </w:pPr>
            <w:r w:rsidRPr="0032284C">
              <w:rPr>
                <w:rFonts w:asciiTheme="minorHAnsi" w:hAnsiTheme="minorHAnsi" w:cstheme="minorHAnsi"/>
                <w:b/>
                <w:sz w:val="22"/>
                <w:szCs w:val="22"/>
                <w:lang w:val="cs-CZ"/>
              </w:rPr>
              <w:t>Cena</w:t>
            </w:r>
          </w:p>
        </w:tc>
        <w:tc>
          <w:tcPr>
            <w:tcW w:w="850" w:type="dxa"/>
            <w:tcBorders>
              <w:top w:val="single" w:sz="4" w:space="0" w:color="000000"/>
              <w:left w:val="single" w:sz="4" w:space="0" w:color="000000"/>
              <w:bottom w:val="single" w:sz="4" w:space="0" w:color="000000"/>
            </w:tcBorders>
            <w:shd w:val="clear" w:color="auto" w:fill="auto"/>
            <w:vAlign w:val="center"/>
          </w:tcPr>
          <w:p w14:paraId="749D7F3E" w14:textId="77777777" w:rsidR="00AD54A5" w:rsidRPr="0032284C" w:rsidRDefault="005C0E21" w:rsidP="005C0E21">
            <w:pPr>
              <w:widowControl w:val="0"/>
              <w:autoSpaceDE w:val="0"/>
              <w:jc w:val="center"/>
              <w:rPr>
                <w:rFonts w:asciiTheme="minorHAnsi" w:hAnsiTheme="minorHAnsi" w:cstheme="minorHAnsi"/>
                <w:sz w:val="22"/>
                <w:szCs w:val="22"/>
              </w:rPr>
            </w:pPr>
            <w:r w:rsidRPr="0032284C">
              <w:rPr>
                <w:rFonts w:asciiTheme="minorHAnsi" w:hAnsiTheme="minorHAnsi" w:cstheme="minorHAnsi"/>
                <w:b/>
                <w:sz w:val="22"/>
                <w:szCs w:val="22"/>
                <w:lang w:val="cs-CZ"/>
              </w:rPr>
              <w:t>100</w:t>
            </w:r>
            <w:r w:rsidR="00AD54A5" w:rsidRPr="0032284C">
              <w:rPr>
                <w:rFonts w:asciiTheme="minorHAnsi" w:hAnsiTheme="minorHAnsi" w:cstheme="minorHAnsi"/>
                <w:b/>
                <w:sz w:val="22"/>
                <w:szCs w:val="22"/>
                <w:lang w:val="cs-CZ"/>
              </w:rPr>
              <w:t>%</w:t>
            </w:r>
          </w:p>
        </w:tc>
        <w:tc>
          <w:tcPr>
            <w:tcW w:w="1276" w:type="dxa"/>
            <w:tcBorders>
              <w:top w:val="single" w:sz="4" w:space="0" w:color="000000"/>
              <w:left w:val="single" w:sz="4" w:space="0" w:color="000000"/>
              <w:bottom w:val="single" w:sz="4" w:space="0" w:color="000000"/>
            </w:tcBorders>
            <w:shd w:val="clear" w:color="auto" w:fill="auto"/>
            <w:vAlign w:val="center"/>
          </w:tcPr>
          <w:p w14:paraId="59276927" w14:textId="77777777" w:rsidR="00AD54A5" w:rsidRPr="0032284C" w:rsidRDefault="005C0E21" w:rsidP="00253353">
            <w:pPr>
              <w:widowControl w:val="0"/>
              <w:autoSpaceDE w:val="0"/>
              <w:jc w:val="center"/>
              <w:rPr>
                <w:rFonts w:asciiTheme="minorHAnsi" w:hAnsiTheme="minorHAnsi" w:cstheme="minorHAnsi"/>
                <w:sz w:val="22"/>
                <w:szCs w:val="22"/>
              </w:rPr>
            </w:pPr>
            <w:r w:rsidRPr="0032284C">
              <w:rPr>
                <w:rFonts w:asciiTheme="minorHAnsi" w:hAnsiTheme="minorHAnsi" w:cstheme="minorHAnsi"/>
                <w:b/>
                <w:sz w:val="22"/>
                <w:szCs w:val="22"/>
                <w:lang w:val="cs-CZ"/>
              </w:rPr>
              <w:t>10</w:t>
            </w:r>
            <w:r w:rsidR="00B44341" w:rsidRPr="0032284C">
              <w:rPr>
                <w:rFonts w:asciiTheme="minorHAnsi" w:hAnsiTheme="minorHAnsi" w:cstheme="minorHAnsi"/>
                <w:b/>
                <w:sz w:val="22"/>
                <w:szCs w:val="22"/>
                <w:lang w:val="cs-CZ"/>
              </w:rPr>
              <w:t>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F248" w14:textId="77777777" w:rsidR="00AD54A5" w:rsidRPr="0032284C" w:rsidRDefault="00AD54A5" w:rsidP="00253353">
            <w:pPr>
              <w:widowControl w:val="0"/>
              <w:autoSpaceDE w:val="0"/>
              <w:jc w:val="center"/>
              <w:rPr>
                <w:rFonts w:asciiTheme="minorHAnsi" w:hAnsiTheme="minorHAnsi" w:cstheme="minorHAnsi"/>
                <w:sz w:val="22"/>
                <w:szCs w:val="22"/>
              </w:rPr>
            </w:pPr>
            <w:r w:rsidRPr="0032284C">
              <w:rPr>
                <w:rFonts w:asciiTheme="minorHAnsi" w:hAnsiTheme="minorHAnsi" w:cstheme="minorHAnsi"/>
                <w:b/>
                <w:sz w:val="22"/>
                <w:szCs w:val="22"/>
                <w:lang w:val="cs-CZ"/>
              </w:rPr>
              <w:t>Cena najtańszej oferty</w:t>
            </w:r>
          </w:p>
          <w:p w14:paraId="2AD08A53" w14:textId="77777777" w:rsidR="00AD54A5" w:rsidRPr="0032284C" w:rsidRDefault="00AD54A5" w:rsidP="00253353">
            <w:pPr>
              <w:widowControl w:val="0"/>
              <w:autoSpaceDE w:val="0"/>
              <w:jc w:val="center"/>
              <w:rPr>
                <w:rFonts w:asciiTheme="minorHAnsi" w:hAnsiTheme="minorHAnsi" w:cstheme="minorHAnsi"/>
                <w:sz w:val="22"/>
                <w:szCs w:val="22"/>
              </w:rPr>
            </w:pPr>
            <w:r w:rsidRPr="0032284C">
              <w:rPr>
                <w:rFonts w:asciiTheme="minorHAnsi" w:hAnsiTheme="minorHAnsi" w:cstheme="minorHAnsi"/>
                <w:b/>
                <w:sz w:val="22"/>
                <w:szCs w:val="22"/>
                <w:lang w:val="cs-CZ"/>
              </w:rPr>
              <w:t xml:space="preserve">C =       </w:t>
            </w:r>
            <w:r w:rsidR="005C0E21" w:rsidRPr="0032284C">
              <w:rPr>
                <w:rFonts w:asciiTheme="minorHAnsi" w:hAnsiTheme="minorHAnsi" w:cstheme="minorHAnsi"/>
                <w:b/>
                <w:sz w:val="22"/>
                <w:szCs w:val="22"/>
                <w:lang w:val="cs-CZ"/>
              </w:rPr>
              <w:t xml:space="preserve">    --------------------------------  x  10</w:t>
            </w:r>
            <w:r w:rsidR="00B44341" w:rsidRPr="0032284C">
              <w:rPr>
                <w:rFonts w:asciiTheme="minorHAnsi" w:hAnsiTheme="minorHAnsi" w:cstheme="minorHAnsi"/>
                <w:b/>
                <w:sz w:val="22"/>
                <w:szCs w:val="22"/>
                <w:lang w:val="cs-CZ"/>
              </w:rPr>
              <w:t>0</w:t>
            </w:r>
            <w:r w:rsidR="005C0E21" w:rsidRPr="0032284C">
              <w:rPr>
                <w:rFonts w:asciiTheme="minorHAnsi" w:hAnsiTheme="minorHAnsi" w:cstheme="minorHAnsi"/>
                <w:b/>
                <w:sz w:val="22"/>
                <w:szCs w:val="22"/>
                <w:lang w:val="cs-CZ"/>
              </w:rPr>
              <w:t xml:space="preserve"> </w:t>
            </w:r>
            <w:r w:rsidRPr="0032284C">
              <w:rPr>
                <w:rFonts w:asciiTheme="minorHAnsi" w:hAnsiTheme="minorHAnsi" w:cstheme="minorHAnsi"/>
                <w:b/>
                <w:sz w:val="22"/>
                <w:szCs w:val="22"/>
                <w:lang w:val="cs-CZ"/>
              </w:rPr>
              <w:t>pkt</w:t>
            </w:r>
          </w:p>
          <w:p w14:paraId="1D5767A6" w14:textId="77777777" w:rsidR="00AD54A5" w:rsidRPr="0032284C" w:rsidRDefault="00AD54A5" w:rsidP="00253353">
            <w:pPr>
              <w:widowControl w:val="0"/>
              <w:autoSpaceDE w:val="0"/>
              <w:jc w:val="center"/>
              <w:rPr>
                <w:rFonts w:asciiTheme="minorHAnsi" w:hAnsiTheme="minorHAnsi" w:cstheme="minorHAnsi"/>
                <w:sz w:val="22"/>
                <w:szCs w:val="22"/>
              </w:rPr>
            </w:pPr>
            <w:r w:rsidRPr="0032284C">
              <w:rPr>
                <w:rFonts w:asciiTheme="minorHAnsi" w:hAnsiTheme="minorHAnsi" w:cstheme="minorHAnsi"/>
                <w:b/>
                <w:sz w:val="22"/>
                <w:szCs w:val="22"/>
                <w:lang w:val="cs-CZ"/>
              </w:rPr>
              <w:t>Cena badanej oferty</w:t>
            </w:r>
          </w:p>
        </w:tc>
      </w:tr>
    </w:tbl>
    <w:p w14:paraId="76C0DFA4" w14:textId="77777777" w:rsidR="009040CD" w:rsidRPr="0032284C" w:rsidRDefault="009040CD" w:rsidP="009040CD">
      <w:pPr>
        <w:suppressAutoHyphens w:val="0"/>
        <w:spacing w:line="276" w:lineRule="auto"/>
        <w:ind w:left="284"/>
        <w:contextualSpacing/>
        <w:jc w:val="both"/>
        <w:rPr>
          <w:rFonts w:asciiTheme="minorHAnsi" w:hAnsiTheme="minorHAnsi" w:cstheme="minorHAnsi"/>
          <w:sz w:val="22"/>
          <w:szCs w:val="22"/>
        </w:rPr>
      </w:pPr>
      <w:r w:rsidRPr="0032284C">
        <w:rPr>
          <w:rFonts w:asciiTheme="minorHAnsi" w:hAnsiTheme="minorHAnsi" w:cstheme="minorHAnsi"/>
          <w:sz w:val="22"/>
          <w:szCs w:val="22"/>
        </w:rPr>
        <w:t>Oferta z najniższą ceną otrzyma maksymalną liczbę punktów – 100.  Pozostałe oferty zostaną przeliczone według powyższego wzoru. Wynik będzie traktowany jako wartość punktowa oferty w kryterium cena oferty.</w:t>
      </w:r>
    </w:p>
    <w:p w14:paraId="60509BCD" w14:textId="77777777" w:rsidR="009040CD" w:rsidRPr="0032284C" w:rsidRDefault="009040CD" w:rsidP="009040CD">
      <w:pPr>
        <w:pStyle w:val="Akapitzlist"/>
        <w:numPr>
          <w:ilvl w:val="0"/>
          <w:numId w:val="31"/>
        </w:numPr>
        <w:ind w:left="284" w:hanging="284"/>
        <w:jc w:val="both"/>
        <w:rPr>
          <w:rFonts w:asciiTheme="minorHAnsi" w:hAnsiTheme="minorHAnsi" w:cstheme="minorHAnsi"/>
          <w:sz w:val="22"/>
          <w:szCs w:val="22"/>
        </w:rPr>
      </w:pPr>
      <w:r w:rsidRPr="0032284C">
        <w:rPr>
          <w:rFonts w:asciiTheme="minorHAnsi" w:hAnsiTheme="minorHAnsi" w:cstheme="minorHAnsi"/>
          <w:sz w:val="22"/>
          <w:szCs w:val="22"/>
        </w:rPr>
        <w:t xml:space="preserve">Przyjmuje się, że 1% = 1 pkt i tak zostanie przeliczona liczba punktów. </w:t>
      </w:r>
    </w:p>
    <w:p w14:paraId="0F75DFD1" w14:textId="77777777" w:rsidR="009040CD" w:rsidRPr="0032284C" w:rsidRDefault="009040CD" w:rsidP="009040CD">
      <w:pPr>
        <w:pStyle w:val="Akapitzlist"/>
        <w:numPr>
          <w:ilvl w:val="0"/>
          <w:numId w:val="31"/>
        </w:numPr>
        <w:tabs>
          <w:tab w:val="left" w:pos="567"/>
        </w:tabs>
        <w:suppressAutoHyphens w:val="0"/>
        <w:spacing w:line="271" w:lineRule="auto"/>
        <w:ind w:left="284" w:hanging="284"/>
        <w:contextualSpacing/>
        <w:jc w:val="both"/>
        <w:rPr>
          <w:rFonts w:asciiTheme="minorHAnsi" w:hAnsiTheme="minorHAnsi" w:cstheme="minorHAnsi"/>
          <w:sz w:val="22"/>
          <w:szCs w:val="22"/>
        </w:rPr>
      </w:pPr>
      <w:r w:rsidRPr="0032284C">
        <w:rPr>
          <w:rFonts w:asciiTheme="minorHAnsi" w:hAnsiTheme="minorHAnsi" w:cstheme="minorHAnsi"/>
          <w:sz w:val="22"/>
          <w:szCs w:val="22"/>
        </w:rPr>
        <w:t xml:space="preserve">Jeżeli nie można dokonać wyboru ponieważ oferty otrzymały taką samą ocenę,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 </w:t>
      </w:r>
    </w:p>
    <w:p w14:paraId="38180E52" w14:textId="77777777" w:rsidR="009040CD" w:rsidRPr="0032284C" w:rsidRDefault="009040CD" w:rsidP="009040CD">
      <w:pPr>
        <w:pStyle w:val="Akapitzlist"/>
        <w:numPr>
          <w:ilvl w:val="0"/>
          <w:numId w:val="31"/>
        </w:numPr>
        <w:suppressAutoHyphens w:val="0"/>
        <w:spacing w:line="271" w:lineRule="auto"/>
        <w:ind w:left="357" w:hanging="357"/>
        <w:contextualSpacing/>
        <w:jc w:val="both"/>
        <w:rPr>
          <w:rFonts w:asciiTheme="minorHAnsi" w:hAnsiTheme="minorHAnsi" w:cstheme="minorHAnsi"/>
          <w:sz w:val="22"/>
          <w:szCs w:val="22"/>
        </w:rPr>
      </w:pPr>
      <w:r w:rsidRPr="0032284C">
        <w:rPr>
          <w:rFonts w:asciiTheme="minorHAnsi" w:hAnsiTheme="minorHAnsi" w:cstheme="minorHAnsi"/>
          <w:sz w:val="22"/>
          <w:szCs w:val="22"/>
        </w:rPr>
        <w:t xml:space="preserve">Zamawiający wybiera najkorzystniejszą ofertę̨ w terminie związania ofertą określonym w SWZ. </w:t>
      </w:r>
    </w:p>
    <w:p w14:paraId="0DEA3EE0" w14:textId="77777777" w:rsidR="009040CD" w:rsidRPr="0032284C" w:rsidRDefault="009040CD" w:rsidP="009040CD">
      <w:pPr>
        <w:pStyle w:val="Akapitzlist"/>
        <w:numPr>
          <w:ilvl w:val="0"/>
          <w:numId w:val="31"/>
        </w:numPr>
        <w:suppressAutoHyphens w:val="0"/>
        <w:spacing w:line="271" w:lineRule="auto"/>
        <w:ind w:left="357" w:hanging="357"/>
        <w:contextualSpacing/>
        <w:jc w:val="both"/>
        <w:rPr>
          <w:rFonts w:asciiTheme="minorHAnsi" w:hAnsiTheme="minorHAnsi" w:cstheme="minorHAnsi"/>
          <w:sz w:val="22"/>
          <w:szCs w:val="22"/>
        </w:rPr>
      </w:pPr>
      <w:r w:rsidRPr="0032284C">
        <w:rPr>
          <w:rFonts w:asciiTheme="minorHAnsi" w:hAnsiTheme="minorHAnsi" w:cstheme="minorHAnsi"/>
          <w:sz w:val="22"/>
          <w:szCs w:val="22"/>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14:paraId="6E7ADE1B" w14:textId="77777777" w:rsidR="009040CD" w:rsidRPr="0032284C" w:rsidRDefault="008C7963" w:rsidP="009040CD">
      <w:pPr>
        <w:pStyle w:val="Akapitzlist"/>
        <w:numPr>
          <w:ilvl w:val="0"/>
          <w:numId w:val="31"/>
        </w:numPr>
        <w:suppressAutoHyphens w:val="0"/>
        <w:spacing w:line="271" w:lineRule="auto"/>
        <w:ind w:left="357" w:hanging="357"/>
        <w:contextualSpacing/>
        <w:jc w:val="both"/>
        <w:rPr>
          <w:rFonts w:asciiTheme="minorHAnsi" w:hAnsiTheme="minorHAnsi" w:cstheme="minorHAnsi"/>
          <w:sz w:val="22"/>
          <w:szCs w:val="22"/>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95104" behindDoc="0" locked="0" layoutInCell="1" allowOverlap="1" wp14:anchorId="5A52CDC9" wp14:editId="35AD7D2C">
                <wp:simplePos x="0" y="0"/>
                <wp:positionH relativeFrom="margin">
                  <wp:align>left</wp:align>
                </wp:positionH>
                <wp:positionV relativeFrom="paragraph">
                  <wp:posOffset>744246</wp:posOffset>
                </wp:positionV>
                <wp:extent cx="6215380" cy="571500"/>
                <wp:effectExtent l="0" t="0" r="13970"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B0F8ED2" w14:textId="77777777" w:rsidR="00C40D3D" w:rsidRDefault="00C40D3D" w:rsidP="00A83F15">
                            <w:pPr>
                              <w:widowControl w:val="0"/>
                              <w:numPr>
                                <w:ilvl w:val="0"/>
                                <w:numId w:val="41"/>
                              </w:numPr>
                              <w:autoSpaceDE w:val="0"/>
                              <w:jc w:val="both"/>
                            </w:pPr>
                            <w:r w:rsidRPr="004C456D">
                              <w:rPr>
                                <w:rFonts w:asciiTheme="minorHAnsi" w:hAnsiTheme="minorHAnsi" w:cstheme="minorHAnsi"/>
                                <w:b/>
                                <w:bCs/>
                                <w:sz w:val="24"/>
                                <w:szCs w:val="24"/>
                              </w:rPr>
                              <w:t>Informacja o formalnościach, jakie muszą zostać dopełnione po wyborze oferty  w 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A52CDC9" id="_x0000_s1044" style="position:absolute;left:0;text-align:left;margin-left:0;margin-top:58.6pt;width:489.4pt;height: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bVVwIAAMsEAAAOAAAAZHJzL2Uyb0RvYy54bWysVF9v0zAQf0fiO1h+p2lC03XR0mntGEIa&#10;MDH4AI7jNNZsX7DdJtun5+ykowNpD4gXy3fn+92f350vLgetyEFYJ8GUNJ3NKRGGQy3NrqQ/vt+8&#10;W1HiPDM1U2BESR+Fo5frt28u+q4QGbSgamEJghhX9F1JW++7Ikkcb4VmbgadMGhswGrmUbS7pLas&#10;R3Stkmw+XyY92LqzwIVzqL0ejXQd8ZtGcP+1aZzwRJUUc/PxtPGswpmsL1ixs6xrJZ/SYP+QhWbS&#10;YNBnqGvmGdlb+ReUltyCg8bPOOgEmkZyEWvAatL5H9Xct6wTsRZsjuue2+T+Hyz/crizRNYlzRaU&#10;GKaRoztQgnjx4Dz0gmShR33nCnx63+FjP2xgQK5jva67Bf7giIFty8xOXFkLfStYjTmmwTM5cR1x&#10;XACp+s9QYyy29xCBhsbq0EBsCUF05OrxmR8xeMJRuczS/P0KTRxt+VmazyOBCSuO3p11/qMATcKl&#10;pBb2pv6GQxBDsMOt8yElVhzfhYgOlKxvpFJRsLtqqyw5MByYfHO+uc6jr9prTHhU49yNgVmBapyv&#10;Ub06qhHfjTAx1gt8ZUhf0vM8G2Ff2CanV2MvjkFexl4e1a/F1tLjrimpSxpznaY/sPXB1HETPJNq&#10;vCOQMhN9gbGROz9UQ5yWdHUciwrqRyTUwrhb+BfgpQX7REmPe1VS93PPrKBEfTI4FOfpYhEWMQqL&#10;/CxDwZ5aqlMLMxyhSsq9pWQUtj6ubyDLwBWOTyMjqWHOxlymrHFjYv+n7Q4reSrHV7//oPUvAAAA&#10;//8DAFBLAwQUAAYACAAAACEANItYZ9wAAAAIAQAADwAAAGRycy9kb3ducmV2LnhtbEyPwU7DMBBE&#10;70j8g7WVuCDqJAdS0jgVQvIRCUKlXp3YjaPG62C7bfr3LCc47sxodl69W9zELibE0aOAfJ0BM9h7&#10;PeIgYP8lnzbAYlKo1eTRCLiZCLvm/q5WlfZX/DSXNg2MSjBWSoBNaa44j701TsW1nw2Sd/TBqURn&#10;GLgO6krlbuJFlj1zp0akD1bN5s2a/tSenYBefqfHj1PIbSkPy/G9u0l5aIV4WC2vW2DJLOkvDL/z&#10;aTo0tKnzZ9SRTQIIJJGalwUwsl/KDZF0AoqMFN7U/D9A8wMAAP//AwBQSwECLQAUAAYACAAAACEA&#10;toM4kv4AAADhAQAAEwAAAAAAAAAAAAAAAAAAAAAAW0NvbnRlbnRfVHlwZXNdLnhtbFBLAQItABQA&#10;BgAIAAAAIQA4/SH/1gAAAJQBAAALAAAAAAAAAAAAAAAAAC8BAABfcmVscy8ucmVsc1BLAQItABQA&#10;BgAIAAAAIQBPDJbVVwIAAMsEAAAOAAAAAAAAAAAAAAAAAC4CAABkcnMvZTJvRG9jLnhtbFBLAQIt&#10;ABQABgAIAAAAIQA0i1hn3AAAAAgBAAAPAAAAAAAAAAAAAAAAALEEAABkcnMvZG93bnJldi54bWxQ&#10;SwUGAAAAAAQABADzAAAAugUAAAAA&#10;" fillcolor="#deebf7" strokecolor="#bdd7ee">
                <v:stroke joinstyle="miter"/>
                <v:textbox>
                  <w:txbxContent>
                    <w:p w14:paraId="5B0F8ED2" w14:textId="77777777" w:rsidR="00C40D3D" w:rsidRDefault="00C40D3D" w:rsidP="00A83F15">
                      <w:pPr>
                        <w:widowControl w:val="0"/>
                        <w:numPr>
                          <w:ilvl w:val="0"/>
                          <w:numId w:val="41"/>
                        </w:numPr>
                        <w:autoSpaceDE w:val="0"/>
                        <w:jc w:val="both"/>
                      </w:pPr>
                      <w:r w:rsidRPr="004C456D">
                        <w:rPr>
                          <w:rFonts w:asciiTheme="minorHAnsi" w:hAnsiTheme="minorHAnsi" w:cstheme="minorHAnsi"/>
                          <w:b/>
                          <w:bCs/>
                          <w:sz w:val="24"/>
                          <w:szCs w:val="24"/>
                        </w:rPr>
                        <w:t>Informacja o formalnościach, jakie muszą zostać dopełnione po wyborze oferty  w celu zawarcia umowy w sprawie zamówienia publicznego</w:t>
                      </w:r>
                    </w:p>
                  </w:txbxContent>
                </v:textbox>
                <w10:wrap type="topAndBottom" anchorx="margin"/>
              </v:roundrect>
            </w:pict>
          </mc:Fallback>
        </mc:AlternateContent>
      </w:r>
      <w:r w:rsidR="009040CD" w:rsidRPr="0032284C">
        <w:rPr>
          <w:rFonts w:asciiTheme="minorHAnsi" w:hAnsiTheme="minorHAnsi" w:cstheme="minorHAnsi"/>
          <w:sz w:val="22"/>
          <w:szCs w:val="22"/>
        </w:rPr>
        <w:t xml:space="preserve">W przypadku braku zgody, o której mowa w ust. 7, oferta podlega odrzuceniu, a Zamawiający zwraca się̨ o wyrażenie takiej zgody do kolejnego Wykonawcy, którego oferta została najwyżej oceniona, chyba ze zachodzą przesłanki do unieważnienia postępowania. </w:t>
      </w:r>
    </w:p>
    <w:p w14:paraId="7AA79DA1" w14:textId="77777777" w:rsidR="00416517" w:rsidRPr="0032284C" w:rsidRDefault="00416517">
      <w:pPr>
        <w:widowControl w:val="0"/>
        <w:autoSpaceDE w:val="0"/>
        <w:jc w:val="both"/>
        <w:rPr>
          <w:rFonts w:asciiTheme="minorHAnsi" w:hAnsiTheme="minorHAnsi" w:cstheme="minorHAnsi"/>
          <w:b/>
          <w:bCs/>
          <w:sz w:val="22"/>
          <w:szCs w:val="22"/>
          <w:highlight w:val="yellow"/>
        </w:rPr>
      </w:pPr>
    </w:p>
    <w:p w14:paraId="0B571204" w14:textId="77777777" w:rsidR="00226027" w:rsidRPr="0032284C" w:rsidRDefault="00226027" w:rsidP="00A83F15">
      <w:pPr>
        <w:widowControl w:val="0"/>
        <w:numPr>
          <w:ilvl w:val="0"/>
          <w:numId w:val="7"/>
        </w:numPr>
        <w:tabs>
          <w:tab w:val="left" w:pos="426"/>
        </w:tabs>
        <w:autoSpaceDE w:val="0"/>
        <w:spacing w:line="276" w:lineRule="auto"/>
        <w:ind w:left="357" w:hanging="357"/>
        <w:jc w:val="both"/>
        <w:rPr>
          <w:rFonts w:asciiTheme="minorHAnsi" w:hAnsiTheme="minorHAnsi" w:cstheme="minorHAnsi"/>
          <w:sz w:val="22"/>
          <w:szCs w:val="22"/>
        </w:rPr>
      </w:pPr>
      <w:r w:rsidRPr="0032284C">
        <w:rPr>
          <w:rFonts w:asciiTheme="minorHAnsi" w:eastAsia="SimSun" w:hAnsiTheme="minorHAnsi" w:cstheme="minorHAnsi"/>
          <w:sz w:val="22"/>
          <w:szCs w:val="22"/>
        </w:rPr>
        <w:t xml:space="preserve">Zamawiający zawrze umowę w sprawie przedmiotowego zamówienia z wybranym </w:t>
      </w:r>
      <w:r w:rsidR="009040CD" w:rsidRPr="0032284C">
        <w:rPr>
          <w:rFonts w:asciiTheme="minorHAnsi" w:eastAsia="SimSun" w:hAnsiTheme="minorHAnsi" w:cstheme="minorHAnsi"/>
          <w:sz w:val="22"/>
          <w:szCs w:val="22"/>
        </w:rPr>
        <w:t>W</w:t>
      </w:r>
      <w:r w:rsidRPr="0032284C">
        <w:rPr>
          <w:rFonts w:asciiTheme="minorHAnsi" w:eastAsia="SimSun" w:hAnsiTheme="minorHAnsi" w:cstheme="minorHAnsi"/>
          <w:sz w:val="22"/>
          <w:szCs w:val="22"/>
        </w:rPr>
        <w:t xml:space="preserve">ykonawcą </w:t>
      </w:r>
      <w:r w:rsidR="00004294" w:rsidRPr="0032284C">
        <w:rPr>
          <w:rFonts w:asciiTheme="minorHAnsi" w:eastAsia="SimSun" w:hAnsiTheme="minorHAnsi" w:cstheme="minorHAnsi"/>
          <w:sz w:val="22"/>
          <w:szCs w:val="22"/>
        </w:rPr>
        <w:t xml:space="preserve">wg wzoru Zamawiającego </w:t>
      </w:r>
      <w:r w:rsidR="00042F6E" w:rsidRPr="0032284C">
        <w:rPr>
          <w:rFonts w:asciiTheme="minorHAnsi" w:eastAsia="SimSun" w:hAnsiTheme="minorHAnsi" w:cstheme="minorHAnsi"/>
          <w:sz w:val="22"/>
          <w:szCs w:val="22"/>
        </w:rPr>
        <w:t>(</w:t>
      </w:r>
      <w:r w:rsidR="001A5DAF" w:rsidRPr="0032284C">
        <w:rPr>
          <w:rFonts w:asciiTheme="minorHAnsi" w:eastAsia="SimSun" w:hAnsiTheme="minorHAnsi" w:cstheme="minorHAnsi"/>
          <w:sz w:val="22"/>
          <w:szCs w:val="22"/>
          <w:u w:val="single"/>
        </w:rPr>
        <w:t xml:space="preserve">załącznik nr </w:t>
      </w:r>
      <w:r w:rsidR="009040CD" w:rsidRPr="0032284C">
        <w:rPr>
          <w:rFonts w:asciiTheme="minorHAnsi" w:eastAsia="SimSun" w:hAnsiTheme="minorHAnsi" w:cstheme="minorHAnsi"/>
          <w:sz w:val="22"/>
          <w:szCs w:val="22"/>
          <w:u w:val="single"/>
        </w:rPr>
        <w:t>3</w:t>
      </w:r>
      <w:r w:rsidR="00042F6E" w:rsidRPr="0032284C">
        <w:rPr>
          <w:rFonts w:asciiTheme="minorHAnsi" w:eastAsia="SimSun" w:hAnsiTheme="minorHAnsi" w:cstheme="minorHAnsi"/>
          <w:sz w:val="22"/>
          <w:szCs w:val="22"/>
          <w:u w:val="single"/>
        </w:rPr>
        <w:t xml:space="preserve"> do SWZ</w:t>
      </w:r>
      <w:r w:rsidR="00042F6E" w:rsidRPr="0032284C">
        <w:rPr>
          <w:rFonts w:asciiTheme="minorHAnsi" w:eastAsia="SimSun" w:hAnsiTheme="minorHAnsi" w:cstheme="minorHAnsi"/>
          <w:sz w:val="22"/>
          <w:szCs w:val="22"/>
        </w:rPr>
        <w:t xml:space="preserve">) </w:t>
      </w:r>
      <w:r w:rsidRPr="0032284C">
        <w:rPr>
          <w:rFonts w:asciiTheme="minorHAnsi" w:eastAsia="SimSun" w:hAnsiTheme="minorHAnsi" w:cstheme="minorHAnsi"/>
          <w:sz w:val="22"/>
          <w:szCs w:val="22"/>
        </w:rPr>
        <w:t>w terminie zgodnym</w:t>
      </w:r>
      <w:r w:rsidR="0067361F" w:rsidRPr="0032284C">
        <w:rPr>
          <w:rFonts w:asciiTheme="minorHAnsi" w:eastAsia="SimSun" w:hAnsiTheme="minorHAnsi" w:cstheme="minorHAnsi"/>
          <w:sz w:val="22"/>
          <w:szCs w:val="22"/>
        </w:rPr>
        <w:t xml:space="preserve"> </w:t>
      </w:r>
      <w:r w:rsidRPr="0032284C">
        <w:rPr>
          <w:rFonts w:asciiTheme="minorHAnsi" w:eastAsia="SimSun" w:hAnsiTheme="minorHAnsi" w:cstheme="minorHAnsi"/>
          <w:sz w:val="22"/>
          <w:szCs w:val="22"/>
        </w:rPr>
        <w:t xml:space="preserve">z art. 308 ustawy Pzp, tj. </w:t>
      </w:r>
      <w:r w:rsidRPr="0032284C">
        <w:rPr>
          <w:rFonts w:asciiTheme="minorHAnsi" w:hAnsiTheme="minorHAnsi" w:cstheme="minorHAnsi"/>
          <w:sz w:val="22"/>
          <w:szCs w:val="22"/>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265AE5EB" w14:textId="77777777" w:rsidR="0045580D" w:rsidRPr="0032284C" w:rsidRDefault="0067361F" w:rsidP="00A83F15">
      <w:pPr>
        <w:widowControl w:val="0"/>
        <w:numPr>
          <w:ilvl w:val="0"/>
          <w:numId w:val="7"/>
        </w:numPr>
        <w:tabs>
          <w:tab w:val="left" w:pos="426"/>
        </w:tabs>
        <w:autoSpaceDE w:val="0"/>
        <w:spacing w:line="276" w:lineRule="auto"/>
        <w:ind w:left="357" w:hanging="357"/>
        <w:jc w:val="both"/>
        <w:rPr>
          <w:rFonts w:asciiTheme="minorHAnsi" w:hAnsiTheme="minorHAnsi" w:cstheme="minorHAnsi"/>
          <w:sz w:val="22"/>
          <w:szCs w:val="22"/>
        </w:rPr>
      </w:pPr>
      <w:r w:rsidRPr="0032284C">
        <w:rPr>
          <w:rFonts w:asciiTheme="minorHAnsi" w:hAnsiTheme="minorHAnsi" w:cstheme="minorHAnsi"/>
          <w:sz w:val="22"/>
          <w:szCs w:val="22"/>
        </w:rPr>
        <w:t>Zamawiający może zawrzeć</w:t>
      </w:r>
      <w:r w:rsidR="0045580D" w:rsidRPr="0032284C">
        <w:rPr>
          <w:rFonts w:asciiTheme="minorHAnsi" w:hAnsiTheme="minorHAnsi" w:cstheme="minorHAnsi"/>
          <w:sz w:val="22"/>
          <w:szCs w:val="22"/>
        </w:rPr>
        <w:t xml:space="preserve"> umowę̨ w sprawie zamówienia publicznego przed upływem</w:t>
      </w:r>
      <w:r w:rsidR="00576991" w:rsidRPr="0032284C">
        <w:rPr>
          <w:rFonts w:asciiTheme="minorHAnsi" w:hAnsiTheme="minorHAnsi" w:cstheme="minorHAnsi"/>
          <w:sz w:val="22"/>
          <w:szCs w:val="22"/>
        </w:rPr>
        <w:t xml:space="preserve"> terminu, o którym mowa w ust. 1</w:t>
      </w:r>
      <w:r w:rsidR="0045580D" w:rsidRPr="0032284C">
        <w:rPr>
          <w:rFonts w:asciiTheme="minorHAnsi" w:hAnsiTheme="minorHAnsi" w:cstheme="minorHAnsi"/>
          <w:sz w:val="22"/>
          <w:szCs w:val="22"/>
        </w:rPr>
        <w:t>, jeżeli w postępowaniu o udzielenie zamówienia złożono tylko jedną ofertę.</w:t>
      </w:r>
    </w:p>
    <w:p w14:paraId="08332045" w14:textId="77777777" w:rsidR="00226027" w:rsidRPr="0032284C" w:rsidRDefault="00226027" w:rsidP="00A83F15">
      <w:pPr>
        <w:pStyle w:val="Akapitzlist"/>
        <w:numPr>
          <w:ilvl w:val="0"/>
          <w:numId w:val="7"/>
        </w:numPr>
        <w:suppressAutoHyphens w:val="0"/>
        <w:spacing w:line="276" w:lineRule="auto"/>
        <w:ind w:left="357" w:hanging="357"/>
        <w:jc w:val="both"/>
        <w:rPr>
          <w:rFonts w:asciiTheme="minorHAnsi" w:eastAsia="SimSun" w:hAnsiTheme="minorHAnsi" w:cstheme="minorHAnsi"/>
          <w:sz w:val="22"/>
          <w:szCs w:val="22"/>
        </w:rPr>
      </w:pPr>
      <w:r w:rsidRPr="0032284C">
        <w:rPr>
          <w:rFonts w:asciiTheme="minorHAnsi" w:eastAsia="SimSun" w:hAnsiTheme="minorHAnsi" w:cstheme="minorHAnsi"/>
          <w:sz w:val="22"/>
          <w:szCs w:val="22"/>
        </w:rPr>
        <w:t>Zamawiający poinformuje Wykonawcę, któremu zostanie udzielone zamówienie, o miejscu</w:t>
      </w:r>
      <w:r w:rsidR="009040CD" w:rsidRPr="0032284C">
        <w:rPr>
          <w:rFonts w:asciiTheme="minorHAnsi" w:eastAsia="SimSun" w:hAnsiTheme="minorHAnsi" w:cstheme="minorHAnsi"/>
          <w:sz w:val="22"/>
          <w:szCs w:val="22"/>
        </w:rPr>
        <w:br/>
      </w:r>
      <w:r w:rsidRPr="0032284C">
        <w:rPr>
          <w:rFonts w:asciiTheme="minorHAnsi" w:eastAsia="SimSun" w:hAnsiTheme="minorHAnsi" w:cstheme="minorHAnsi"/>
          <w:sz w:val="22"/>
          <w:szCs w:val="22"/>
        </w:rPr>
        <w:t xml:space="preserve">i terminie zawarcia umowy.  </w:t>
      </w:r>
    </w:p>
    <w:p w14:paraId="2C69BDE0" w14:textId="7AF6E107" w:rsidR="00FA1D54" w:rsidRPr="0032284C" w:rsidRDefault="00226027" w:rsidP="00A83F15">
      <w:pPr>
        <w:pStyle w:val="Akapitzlist"/>
        <w:numPr>
          <w:ilvl w:val="0"/>
          <w:numId w:val="7"/>
        </w:numPr>
        <w:suppressAutoHyphens w:val="0"/>
        <w:spacing w:line="276" w:lineRule="auto"/>
        <w:ind w:left="357" w:hanging="357"/>
        <w:jc w:val="both"/>
        <w:rPr>
          <w:rFonts w:asciiTheme="minorHAnsi" w:eastAsia="SimSun" w:hAnsiTheme="minorHAnsi" w:cstheme="minorHAnsi"/>
          <w:sz w:val="22"/>
          <w:szCs w:val="22"/>
        </w:rPr>
      </w:pPr>
      <w:r w:rsidRPr="0032284C">
        <w:rPr>
          <w:rFonts w:asciiTheme="minorHAnsi" w:eastAsia="SimSun" w:hAnsiTheme="minorHAnsi" w:cstheme="minorHAnsi"/>
          <w:sz w:val="22"/>
          <w:szCs w:val="22"/>
        </w:rPr>
        <w:t>Jeżeli zostanie wybrana oferta Wykonawców wspólnie ubiegających się o udzielenie zamówienia, Zamawiający może żądać przed zawarciem umowy w sprawie zamówienia publicznego kopii umowy regulują</w:t>
      </w:r>
      <w:r w:rsidR="00C95CE1" w:rsidRPr="0032284C">
        <w:rPr>
          <w:rFonts w:asciiTheme="minorHAnsi" w:eastAsia="SimSun" w:hAnsiTheme="minorHAnsi" w:cstheme="minorHAnsi"/>
          <w:sz w:val="22"/>
          <w:szCs w:val="22"/>
        </w:rPr>
        <w:t>cej współpracę tych Wykonawców.</w:t>
      </w:r>
    </w:p>
    <w:p w14:paraId="6FA606CD" w14:textId="6C23D129" w:rsidR="001361FD" w:rsidRPr="0032284C" w:rsidRDefault="00E25AB0" w:rsidP="00C95CE1">
      <w:pPr>
        <w:pStyle w:val="Akapitzlist"/>
        <w:suppressAutoHyphens w:val="0"/>
        <w:spacing w:line="276" w:lineRule="auto"/>
        <w:ind w:left="357"/>
        <w:jc w:val="both"/>
        <w:rPr>
          <w:rFonts w:asciiTheme="minorHAnsi" w:eastAsia="SimSun" w:hAnsiTheme="minorHAnsi" w:cstheme="minorHAnsi"/>
          <w:sz w:val="22"/>
          <w:szCs w:val="22"/>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697152" behindDoc="0" locked="0" layoutInCell="1" allowOverlap="1" wp14:anchorId="5BA7E310" wp14:editId="7A650A24">
                <wp:simplePos x="0" y="0"/>
                <wp:positionH relativeFrom="margin">
                  <wp:posOffset>91440</wp:posOffset>
                </wp:positionH>
                <wp:positionV relativeFrom="paragraph">
                  <wp:posOffset>198120</wp:posOffset>
                </wp:positionV>
                <wp:extent cx="6120130" cy="368300"/>
                <wp:effectExtent l="0" t="0" r="1397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EE20370" w14:textId="77777777" w:rsidR="00C40D3D" w:rsidRDefault="00C40D3D" w:rsidP="00A83F15">
                            <w:pPr>
                              <w:widowControl w:val="0"/>
                              <w:numPr>
                                <w:ilvl w:val="0"/>
                                <w:numId w:val="41"/>
                              </w:numPr>
                              <w:autoSpaceDE w:val="0"/>
                              <w:jc w:val="both"/>
                            </w:pPr>
                            <w:bookmarkStart w:id="20" w:name="_Hlk63023847"/>
                            <w:r w:rsidRPr="004C456D">
                              <w:rPr>
                                <w:rFonts w:asciiTheme="minorHAnsi" w:hAnsiTheme="minorHAnsi" w:cstheme="minorHAnsi"/>
                                <w:b/>
                                <w:sz w:val="24"/>
                                <w:szCs w:val="24"/>
                              </w:rPr>
                              <w:t>Informacje dotyczące zabezpieczenia należytego wykonania umowy</w:t>
                            </w:r>
                            <w:bookmarkEnd w:id="20"/>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BA7E310" id="_x0000_s1045" style="position:absolute;left:0;text-align:left;margin-left:7.2pt;margin-top:15.6pt;width:481.9pt;height:2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nyUQIAAMsEAAAOAAAAZHJzL2Uyb0RvYy54bWysVNuO2yAQfa/Uf0C8N869iRVntUm6VaVt&#10;u+q2H4AxjtEC4wKJnf36DjhOs63Uh1VfEDMD5wxzZljdtFqRo7BOgsnoaDCkRBgOhTT7jP74fvdu&#10;QYnzzBRMgREZPQlHb9Zv36yaOhVjqEAVwhIEMS5t6oxW3tdpkjheCc3cAGphMFiC1cyjafdJYVmD&#10;6Fol4+FwnjRgi9oCF86hd9cF6Tril6Xg/mtZOuGJyijm5uNq45qHNVmvWLq3rK4kP6fBXpGFZtIg&#10;6QVqxzwjByv/gtKSW3BQ+gEHnUBZSi7iG/A1o+Efr3msWC3iW7A4rr6Uyf0/WP7l+GCJLDI6nlFi&#10;mEaNHkAJ4sWT89AIMg41amqX4tHHGg/7dgMtah3f6+p74E+OGNhWzOzFrbXQVIIVmOMo3EyurnY4&#10;LoDkzWcokIsdPESgtrQ6FBBLQhAdtTpd9BGtJxyd8xEWaYIhjrHJfDEZRgETlva3a+v8RwGahE1G&#10;LRxM8Q2bIFKw473zISWW9ucCowMlizupVDTsPt8qS44MG2a2WW52s3hXHTQm3Lmx7zpilqIb+6tz&#10;L3o34rsOJnK9wFeGNBldzrDar+Ke9iQvuee9+1/cWnqcNSV1RmOu5+4Pan0wRZwEz6Tq9gikzFm+&#10;oFinnW/zNnbLaNm3RQ7FCQW10M0W/gW4qcA+U9LgXGXU/TwwKyhRnww2xXI0nYZBjMZ09n6Mhr2O&#10;5NcRZjhCZZR7S0lnbH0c31A9A7fYPqWMooY+63I5Z40TE+t/nu4wktd2PPX7D1r/AgAA//8DAFBL&#10;AwQUAAYACAAAACEAagwzit4AAAAIAQAADwAAAGRycy9kb3ducmV2LnhtbEyPwU7DMBBE70j8g7WV&#10;uCDqJFQ0TeNUCMlHJAhIvTqxG0eN1yF22/TvWU70tqMZzb4pd7Mb2NlMofcoIF0mwAy2XvfYCfj+&#10;kk85sBAVajV4NAKuJsCuur8rVaH9BT/NuY4doxIMhRJgYxwLzkNrjVNh6UeD5B385FQkOXVcT+pC&#10;5W7gWZK8cKd6pA9WjebNmvZYn5yAVv7Ex4/jlNq13M+H9+Yq5b4W4mExv26BRTPH/zD84RM6VMTU&#10;+BPqwAbSqxUlBTynGTDyN+ucjkZAvsmAVyW/HVD9AgAA//8DAFBLAQItABQABgAIAAAAIQC2gziS&#10;/gAAAOEBAAATAAAAAAAAAAAAAAAAAAAAAABbQ29udGVudF9UeXBlc10ueG1sUEsBAi0AFAAGAAgA&#10;AAAhADj9If/WAAAAlAEAAAsAAAAAAAAAAAAAAAAALwEAAF9yZWxzLy5yZWxzUEsBAi0AFAAGAAgA&#10;AAAhABsrOfJRAgAAywQAAA4AAAAAAAAAAAAAAAAALgIAAGRycy9lMm9Eb2MueG1sUEsBAi0AFAAG&#10;AAgAAAAhAGoMM4reAAAACAEAAA8AAAAAAAAAAAAAAAAAqwQAAGRycy9kb3ducmV2LnhtbFBLBQYA&#10;AAAABAAEAPMAAAC2BQAAAAA=&#10;" fillcolor="#deebf7" strokecolor="#bdd7ee">
                <v:stroke joinstyle="miter"/>
                <v:textbox>
                  <w:txbxContent>
                    <w:p w14:paraId="7EE20370" w14:textId="77777777" w:rsidR="00C40D3D" w:rsidRDefault="00C40D3D" w:rsidP="00A83F15">
                      <w:pPr>
                        <w:widowControl w:val="0"/>
                        <w:numPr>
                          <w:ilvl w:val="0"/>
                          <w:numId w:val="41"/>
                        </w:numPr>
                        <w:autoSpaceDE w:val="0"/>
                        <w:jc w:val="both"/>
                      </w:pPr>
                      <w:bookmarkStart w:id="27" w:name="_Hlk63023847"/>
                      <w:r w:rsidRPr="004C456D">
                        <w:rPr>
                          <w:rFonts w:asciiTheme="minorHAnsi" w:hAnsiTheme="minorHAnsi" w:cstheme="minorHAnsi"/>
                          <w:b/>
                          <w:sz w:val="24"/>
                          <w:szCs w:val="24"/>
                        </w:rPr>
                        <w:t>Informacje dotyczące zabezpieczenia należytego wykonania umowy</w:t>
                      </w:r>
                      <w:bookmarkEnd w:id="27"/>
                    </w:p>
                  </w:txbxContent>
                </v:textbox>
                <w10:wrap type="topAndBottom" anchorx="margin"/>
              </v:roundrect>
            </w:pict>
          </mc:Fallback>
        </mc:AlternateContent>
      </w:r>
    </w:p>
    <w:p w14:paraId="4F5FCACD" w14:textId="35744B5B" w:rsidR="00CB68F0" w:rsidRPr="0032284C" w:rsidRDefault="009040CD" w:rsidP="009040CD">
      <w:pPr>
        <w:pStyle w:val="Akapitzlist"/>
        <w:suppressAutoHyphens w:val="0"/>
        <w:overflowPunct w:val="0"/>
        <w:autoSpaceDN w:val="0"/>
        <w:adjustRightInd w:val="0"/>
        <w:spacing w:before="240" w:line="276" w:lineRule="auto"/>
        <w:ind w:left="360"/>
        <w:contextualSpacing/>
        <w:jc w:val="both"/>
        <w:textAlignment w:val="baseline"/>
        <w:rPr>
          <w:rFonts w:asciiTheme="minorHAnsi" w:hAnsiTheme="minorHAnsi" w:cstheme="minorHAnsi"/>
          <w:color w:val="000000"/>
          <w:spacing w:val="-4"/>
          <w:sz w:val="22"/>
          <w:szCs w:val="22"/>
          <w:lang w:eastAsia="pl-PL"/>
        </w:rPr>
      </w:pPr>
      <w:r w:rsidRPr="0032284C">
        <w:rPr>
          <w:rFonts w:asciiTheme="minorHAnsi" w:hAnsiTheme="minorHAnsi" w:cstheme="minorHAnsi"/>
          <w:color w:val="000000"/>
          <w:spacing w:val="-4"/>
          <w:sz w:val="22"/>
          <w:szCs w:val="22"/>
          <w:lang w:eastAsia="pl-PL"/>
        </w:rPr>
        <w:t xml:space="preserve">Zabezpieczenie należytego wykonania umowy nie będzie wymagane </w:t>
      </w:r>
    </w:p>
    <w:p w14:paraId="28F3FCB5" w14:textId="497BB89A" w:rsidR="002872D9" w:rsidRPr="0032284C" w:rsidRDefault="00CE08DA" w:rsidP="006A78FF">
      <w:pPr>
        <w:widowControl w:val="0"/>
        <w:tabs>
          <w:tab w:val="left" w:pos="426"/>
        </w:tabs>
        <w:autoSpaceDE w:val="0"/>
        <w:jc w:val="both"/>
        <w:rPr>
          <w:rFonts w:asciiTheme="minorHAnsi" w:hAnsiTheme="minorHAnsi" w:cstheme="minorHAnsi"/>
          <w:color w:val="FF0000"/>
          <w:sz w:val="22"/>
          <w:szCs w:val="22"/>
        </w:rPr>
      </w:pPr>
      <w:r w:rsidRPr="0032284C">
        <w:rPr>
          <w:rFonts w:asciiTheme="minorHAnsi" w:hAnsiTheme="minorHAnsi" w:cstheme="minorHAnsi"/>
          <w:b/>
          <w:bCs/>
          <w:noProof/>
          <w:color w:val="FF0000"/>
          <w:sz w:val="22"/>
          <w:szCs w:val="22"/>
          <w:lang w:eastAsia="pl-PL"/>
        </w:rPr>
        <mc:AlternateContent>
          <mc:Choice Requires="wps">
            <w:drawing>
              <wp:anchor distT="0" distB="0" distL="114300" distR="114300" simplePos="0" relativeHeight="251699200" behindDoc="0" locked="0" layoutInCell="1" allowOverlap="1" wp14:anchorId="7DDBA383" wp14:editId="2959D21B">
                <wp:simplePos x="0" y="0"/>
                <wp:positionH relativeFrom="page">
                  <wp:posOffset>811454</wp:posOffset>
                </wp:positionH>
                <wp:positionV relativeFrom="paragraph">
                  <wp:posOffset>216535</wp:posOffset>
                </wp:positionV>
                <wp:extent cx="6158865" cy="368300"/>
                <wp:effectExtent l="0" t="0" r="13335"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6F4DB41" w14:textId="77777777" w:rsidR="00C40D3D" w:rsidRDefault="00C40D3D" w:rsidP="00A83F15">
                            <w:pPr>
                              <w:widowControl w:val="0"/>
                              <w:numPr>
                                <w:ilvl w:val="0"/>
                                <w:numId w:val="41"/>
                              </w:numPr>
                              <w:autoSpaceDE w:val="0"/>
                              <w:jc w:val="both"/>
                            </w:pPr>
                            <w:bookmarkStart w:id="21" w:name="_Hlk63023862"/>
                            <w:r w:rsidRPr="004C456D">
                              <w:rPr>
                                <w:rFonts w:asciiTheme="minorHAnsi" w:hAnsiTheme="minorHAnsi" w:cstheme="minorHAnsi"/>
                                <w:b/>
                                <w:bCs/>
                                <w:sz w:val="24"/>
                                <w:szCs w:val="24"/>
                              </w:rPr>
                              <w:t>Środki ochrony prawnej przysługujące Wykonawcy</w:t>
                            </w:r>
                            <w:bookmarkEnd w:id="2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DDBA383" id="_x0000_s1046" style="position:absolute;left:0;text-align:left;margin-left:63.9pt;margin-top:17.05pt;width:484.95pt;height:29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vpVQIAAMsEAAAOAAAAZHJzL2Uyb0RvYy54bWysVM2O2jAQvlfqO1i+lwALKUSE1QLdqtK2&#10;XXXbBzCOQ6y1PaltSOjTd+wEFlppD1UvlmfG883PN+PFbasVOQjrJJicjgZDSoThUEizy+mP7/fv&#10;ZpQ4z0zBFBiR06Nw9Hb59s2iqTMxhgpUISxBEOOyps5p5X2dJYnjldDMDaAWBo0lWM08inaXFJY1&#10;iK5VMh4O06QBW9QWuHAOtZvOSJcRvywF91/L0glPVE4xNx9PG89tOJPlgmU7y+pK8j4N9g9ZaCYN&#10;Bj1DbZhnZG/lX1BacgsOSj/goBMoS8lFrAGrGQ3/qOapYrWItWBzXH1uk/t/sPzL4dESWeR0nFJi&#10;mEaOHkEJ4sWz89AIMg49amqX4dOnGh/7dgUtch3rdfUD8GdHDKwrZnbizlpoKsEKzHEUPJML1w7H&#10;BZBt8xkKjMX2HiJQW1odGogtIYiOXB3P/IjWE47KdDSdzdIpJRxtN+nsZhgJTFh28q6t8x8FaBIu&#10;ObWwN8U3HIIYgh0enA8psez0LkR0oGRxL5WKgt1t18qSA8OBma7mq800+qq9xoQ7Nc5dF5hlqMb5&#10;6tSzkxrxXQcTY13hK0OanM6n4w72ytY7vRp7cgpyHTs9qV+LraXHXVNS5zTm2k9/YOuDKeImeCZV&#10;d0cgZXr6AmMdd77dtt20ROfA7RaKIxJqodst/AvwUoH9RUmDe5VT93PPrKBEfTI4FPPRZBIWMQqT&#10;6fsxCvbSsr20MMMRKqfcW0o6Ye3j+gayDNzh+JQykvqSS581bkzsf7/dYSUv5fjq5Q9a/gYAAP//&#10;AwBQSwMEFAAGAAgAAAAhABP97tHeAAAACgEAAA8AAABkcnMvZG93bnJldi54bWxMj0FLxDAUhO+C&#10;/yE8wYu4aatYtzZdRMhR0CrsNW3eNmWbl5pkd7v/3uxJj8MMM9/Um8VO7Ig+jI4E5KsMGFLv9EiD&#10;gO8vef8MLERFWk2OUMAZA2ya66taVdqd6BOPbRxYKqFQKQEmxrniPPQGrQorNyMlb+e8VTFJP3Dt&#10;1SmV24kXWfbErRopLRg145vBft8erIBe/sS7j73PTSm3y+69O0u5bYW4vVleX4BFXOJfGC74CR2a&#10;xNS5A+nApqSLMqFHAQ+PObBLIFuXJbBOwLrIgTc1/3+h+QUAAP//AwBQSwECLQAUAAYACAAAACEA&#10;toM4kv4AAADhAQAAEwAAAAAAAAAAAAAAAAAAAAAAW0NvbnRlbnRfVHlwZXNdLnhtbFBLAQItABQA&#10;BgAIAAAAIQA4/SH/1gAAAJQBAAALAAAAAAAAAAAAAAAAAC8BAABfcmVscy8ucmVsc1BLAQItABQA&#10;BgAIAAAAIQBRICvpVQIAAMsEAAAOAAAAAAAAAAAAAAAAAC4CAABkcnMvZTJvRG9jLnhtbFBLAQIt&#10;ABQABgAIAAAAIQAT/e7R3gAAAAoBAAAPAAAAAAAAAAAAAAAAAK8EAABkcnMvZG93bnJldi54bWxQ&#10;SwUGAAAAAAQABADzAAAAugUAAAAA&#10;" fillcolor="#deebf7" strokecolor="#bdd7ee">
                <v:stroke joinstyle="miter"/>
                <v:textbox>
                  <w:txbxContent>
                    <w:p w14:paraId="16F4DB41" w14:textId="77777777" w:rsidR="00C40D3D" w:rsidRDefault="00C40D3D" w:rsidP="00A83F15">
                      <w:pPr>
                        <w:widowControl w:val="0"/>
                        <w:numPr>
                          <w:ilvl w:val="0"/>
                          <w:numId w:val="41"/>
                        </w:numPr>
                        <w:autoSpaceDE w:val="0"/>
                        <w:jc w:val="both"/>
                      </w:pPr>
                      <w:bookmarkStart w:id="29" w:name="_Hlk63023862"/>
                      <w:r w:rsidRPr="004C456D">
                        <w:rPr>
                          <w:rFonts w:asciiTheme="minorHAnsi" w:hAnsiTheme="minorHAnsi" w:cstheme="minorHAnsi"/>
                          <w:b/>
                          <w:bCs/>
                          <w:sz w:val="24"/>
                          <w:szCs w:val="24"/>
                        </w:rPr>
                        <w:t>Środki ochrony prawnej przysługujące Wykonawcy</w:t>
                      </w:r>
                      <w:bookmarkEnd w:id="29"/>
                    </w:p>
                  </w:txbxContent>
                </v:textbox>
                <w10:wrap type="topAndBottom" anchorx="page"/>
              </v:roundrect>
            </w:pict>
          </mc:Fallback>
        </mc:AlternateContent>
      </w:r>
      <w:r w:rsidR="00CB68F0" w:rsidRPr="0032284C">
        <w:rPr>
          <w:rFonts w:asciiTheme="minorHAnsi" w:hAnsiTheme="minorHAnsi" w:cstheme="minorHAnsi"/>
          <w:color w:val="FF0000"/>
          <w:sz w:val="22"/>
          <w:szCs w:val="22"/>
        </w:rPr>
        <w:t xml:space="preserve"> </w:t>
      </w:r>
    </w:p>
    <w:p w14:paraId="33326440" w14:textId="77777777" w:rsidR="002872D9" w:rsidRPr="0032284C" w:rsidRDefault="002872D9" w:rsidP="005C2772">
      <w:pPr>
        <w:pStyle w:val="Akapitzlist"/>
        <w:numPr>
          <w:ilvl w:val="0"/>
          <w:numId w:val="59"/>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sz w:val="22"/>
          <w:szCs w:val="22"/>
          <w:lang w:eastAsia="pl-PL"/>
        </w:rPr>
      </w:pPr>
      <w:r w:rsidRPr="0032284C">
        <w:rPr>
          <w:rFonts w:asciiTheme="minorHAnsi" w:hAnsiTheme="minorHAnsi" w:cstheme="minorHAnsi"/>
          <w:color w:val="000000"/>
          <w:spacing w:val="-4"/>
          <w:sz w:val="22"/>
          <w:szCs w:val="22"/>
          <w:lang w:eastAsia="pl-PL"/>
        </w:rPr>
        <w:t>Środki ochrony prawnej przysługują Wykonawcy, jeżeli ma lub miał interes w uzyskaniu zamówienia oraz poniósł lub może ponieść szkodę, w wyniku naruszenia przez Zamawiającego przepisów ustawy Pzp.</w:t>
      </w:r>
    </w:p>
    <w:p w14:paraId="2F3CC371" w14:textId="77777777" w:rsidR="002872D9" w:rsidRPr="0032284C" w:rsidRDefault="002872D9" w:rsidP="005C2772">
      <w:pPr>
        <w:pStyle w:val="Akapitzlist"/>
        <w:numPr>
          <w:ilvl w:val="0"/>
          <w:numId w:val="5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32284C">
        <w:rPr>
          <w:rFonts w:asciiTheme="minorHAnsi" w:hAnsiTheme="minorHAnsi" w:cstheme="minorHAnsi"/>
          <w:color w:val="000000"/>
          <w:spacing w:val="-4"/>
          <w:sz w:val="22"/>
          <w:szCs w:val="22"/>
          <w:lang w:eastAsia="pl-PL"/>
        </w:rPr>
        <w:t>Odwołanie przysługuje na:</w:t>
      </w:r>
    </w:p>
    <w:p w14:paraId="492297DF" w14:textId="77777777" w:rsidR="002872D9" w:rsidRPr="0032284C" w:rsidRDefault="002872D9" w:rsidP="00A83F15">
      <w:pPr>
        <w:pStyle w:val="Akapitzlist"/>
        <w:numPr>
          <w:ilvl w:val="1"/>
          <w:numId w:val="20"/>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32284C">
        <w:rPr>
          <w:rFonts w:asciiTheme="minorHAnsi" w:hAnsiTheme="minorHAnsi" w:cstheme="minorHAnsi"/>
          <w:color w:val="000000"/>
          <w:spacing w:val="-4"/>
          <w:sz w:val="22"/>
          <w:szCs w:val="22"/>
          <w:lang w:eastAsia="pl-PL"/>
        </w:rPr>
        <w:lastRenderedPageBreak/>
        <w:t>niezgodną z przepisami ustawy czynność Zamawiającego, podjętą w postępowaniu</w:t>
      </w:r>
      <w:r w:rsidR="005F5FE4" w:rsidRPr="0032284C">
        <w:rPr>
          <w:rFonts w:asciiTheme="minorHAnsi" w:hAnsiTheme="minorHAnsi" w:cstheme="minorHAnsi"/>
          <w:color w:val="000000"/>
          <w:spacing w:val="-4"/>
          <w:sz w:val="22"/>
          <w:szCs w:val="22"/>
          <w:lang w:eastAsia="pl-PL"/>
        </w:rPr>
        <w:br/>
      </w:r>
      <w:r w:rsidRPr="0032284C">
        <w:rPr>
          <w:rFonts w:asciiTheme="minorHAnsi" w:hAnsiTheme="minorHAnsi" w:cstheme="minorHAnsi"/>
          <w:color w:val="000000"/>
          <w:spacing w:val="-4"/>
          <w:sz w:val="22"/>
          <w:szCs w:val="22"/>
          <w:lang w:eastAsia="pl-PL"/>
        </w:rPr>
        <w:t xml:space="preserve"> o udzielenie zamówienia,  w tym na projektowane postanowienie umowy;</w:t>
      </w:r>
    </w:p>
    <w:p w14:paraId="4F292D56" w14:textId="77777777" w:rsidR="002872D9" w:rsidRPr="0032284C" w:rsidRDefault="002872D9" w:rsidP="00A83F15">
      <w:pPr>
        <w:pStyle w:val="Akapitzlist"/>
        <w:numPr>
          <w:ilvl w:val="1"/>
          <w:numId w:val="20"/>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32284C">
        <w:rPr>
          <w:rFonts w:asciiTheme="minorHAnsi" w:hAnsiTheme="minorHAnsi" w:cstheme="minorHAnsi"/>
          <w:color w:val="000000"/>
          <w:spacing w:val="-4"/>
          <w:sz w:val="22"/>
          <w:szCs w:val="22"/>
          <w:lang w:eastAsia="pl-PL"/>
        </w:rPr>
        <w:t>zaniechanie czynności w postępowaniu o udzielenie zamówienia, do której Zamawiający był obowiązany na podstawie ustawy.</w:t>
      </w:r>
    </w:p>
    <w:p w14:paraId="79BD2896" w14:textId="77777777" w:rsidR="002872D9" w:rsidRPr="0032284C" w:rsidRDefault="002872D9" w:rsidP="005C2772">
      <w:pPr>
        <w:pStyle w:val="Akapitzlist"/>
        <w:numPr>
          <w:ilvl w:val="0"/>
          <w:numId w:val="5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32284C">
        <w:rPr>
          <w:rFonts w:asciiTheme="minorHAnsi" w:hAnsiTheme="minorHAnsi" w:cstheme="minorHAnsi"/>
          <w:color w:val="000000"/>
          <w:spacing w:val="-4"/>
          <w:sz w:val="22"/>
          <w:szCs w:val="22"/>
          <w:lang w:eastAsia="pl-PL"/>
        </w:rPr>
        <w:t xml:space="preserve">Odwołanie wnosi się do Prezesa Krajowej Izby Odwoławczej w formie pisemnej albo </w:t>
      </w:r>
      <w:r w:rsidR="005F5FE4" w:rsidRPr="0032284C">
        <w:rPr>
          <w:rFonts w:asciiTheme="minorHAnsi" w:hAnsiTheme="minorHAnsi" w:cstheme="minorHAnsi"/>
          <w:color w:val="000000"/>
          <w:spacing w:val="-4"/>
          <w:sz w:val="22"/>
          <w:szCs w:val="22"/>
          <w:lang w:eastAsia="pl-PL"/>
        </w:rPr>
        <w:br/>
      </w:r>
      <w:r w:rsidRPr="0032284C">
        <w:rPr>
          <w:rFonts w:asciiTheme="minorHAnsi" w:hAnsiTheme="minorHAnsi" w:cstheme="minorHAnsi"/>
          <w:color w:val="000000"/>
          <w:spacing w:val="-4"/>
          <w:sz w:val="22"/>
          <w:szCs w:val="22"/>
          <w:lang w:eastAsia="pl-PL"/>
        </w:rPr>
        <w:t>w formie elektronicznej albo w postaci elektronicznej opatrzone podpisem zaufanym.</w:t>
      </w:r>
    </w:p>
    <w:p w14:paraId="68CAF55B" w14:textId="77777777" w:rsidR="002872D9" w:rsidRPr="0032284C" w:rsidRDefault="002872D9" w:rsidP="005C2772">
      <w:pPr>
        <w:pStyle w:val="Akapitzlist"/>
        <w:numPr>
          <w:ilvl w:val="0"/>
          <w:numId w:val="5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32284C">
        <w:rPr>
          <w:rFonts w:asciiTheme="minorHAnsi" w:hAnsiTheme="minorHAnsi" w:cstheme="minorHAnsi"/>
          <w:color w:val="000000"/>
          <w:spacing w:val="-4"/>
          <w:sz w:val="22"/>
          <w:szCs w:val="22"/>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D338F6E" w14:textId="77777777" w:rsidR="002872D9" w:rsidRPr="0032284C" w:rsidRDefault="00115B57" w:rsidP="005C2772">
      <w:pPr>
        <w:pStyle w:val="Akapitzlist"/>
        <w:numPr>
          <w:ilvl w:val="0"/>
          <w:numId w:val="5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701248" behindDoc="0" locked="0" layoutInCell="1" allowOverlap="1" wp14:anchorId="626564B2" wp14:editId="66D4FDDE">
                <wp:simplePos x="0" y="0"/>
                <wp:positionH relativeFrom="margin">
                  <wp:align>center</wp:align>
                </wp:positionH>
                <wp:positionV relativeFrom="paragraph">
                  <wp:posOffset>598805</wp:posOffset>
                </wp:positionV>
                <wp:extent cx="6127750" cy="565150"/>
                <wp:effectExtent l="0" t="0" r="25400"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8D5198C" w14:textId="77777777" w:rsidR="00C40D3D" w:rsidRPr="00115B57" w:rsidRDefault="00C40D3D" w:rsidP="00A83F15">
                            <w:pPr>
                              <w:widowControl w:val="0"/>
                              <w:numPr>
                                <w:ilvl w:val="0"/>
                                <w:numId w:val="41"/>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26564B2" id="_x0000_s1047" style="position:absolute;left:0;text-align:left;margin-left:0;margin-top:47.15pt;width:482.5pt;height:44.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kOVQIAAMsEAAAOAAAAZHJzL2Uyb0RvYy54bWysVMFu2zAMvQ/YPwi6L06MOGmMOEWTrMOA&#10;bivW7QMUWY6FSqInKbG7ry8lO2m6AT0MuxgiKT0+8pFeXndakaOwToIp6GQ0pkQYDqU0+4L+/HH7&#10;4YoS55kpmQIjCvokHL1evX+3bJtcpFCDKoUlCGJc3jYFrb1v8iRxvBaauRE0wmCwAquZR9Puk9Ky&#10;FtG1StLxeJa0YMvGAhfOoXfbB+kq4leV4P5bVTnhiSoocvPxa+N3F77JasnyvWVNLflAg/0DC82k&#10;waRnqC3zjBys/AtKS27BQeVHHHQCVSW5iDVgNZPxH9U81KwRsRZsjmvObXL/D5Z/Pd5bIsuCpnNK&#10;DNOo0T0oQbx4dB5aQdLQo7ZxOV59aPCy79bQodaxXtfcAX90xMCmZmYvbqyFthasRI6T8DK5eNrj&#10;uACya79AibnYwUME6iqrQwOxJQTRUaunsz6i84SjczZJ5/MMQxxj2Syb4DmkYPnpdWOd/yRAk3Ao&#10;qIWDKb/jEMQU7HjnfH//dC9kdKBkeSuViobd7zbKkiPDgcnWi/U2i2/VQSPh3o1zNx4mB904X737&#10;6uRGPq6Hidxe4StD2oIusrSHfRUbHr2Ze3pKwvLL3LOT+63cWnrcNSV1QSPXoYag1kdTYmNY7plU&#10;/RmBlBnkC4r12vlu1/XTEsUN2u6gfEJBLfS7hf8CPNRgf1PS4l4V1P06MCsoUZ8NDsViMp2GRYzG&#10;NJunaNjLyO4ywgxHqIJybynpjY2P6xvYGrjB8alkFPWFy8AaNyb2f9jusJKXdrz18g9aPQMAAP//&#10;AwBQSwMEFAAGAAgAAAAhAL0WgoTdAAAABwEAAA8AAABkcnMvZG93bnJldi54bWxMj81OwzAQhO9I&#10;vIO1SFwQdUqgP2mcCiH5iEQDUq9OvI2jxnaw3TZ9e5YTHGdnNPNtuZ3swM4YYu+dgPksA4au9bp3&#10;nYCvT/m4AhaTcloN3qGAK0bYVrc3pSq0v7gdnuvUMSpxsVACTEpjwXlsDVoVZ35ER97BB6sSydBx&#10;HdSFyu3An7Jswa3qHS0YNeKbwfZYn6yAVn6nh49jmJul3E+H9+Yq5b4W4v5uet0ASzilvzD84hM6&#10;VMTU+JPTkQ0C6JEkYP2cAyN3vXihQ0OxVZ4Dr0r+n7/6AQAA//8DAFBLAQItABQABgAIAAAAIQC2&#10;gziS/gAAAOEBAAATAAAAAAAAAAAAAAAAAAAAAABbQ29udGVudF9UeXBlc10ueG1sUEsBAi0AFAAG&#10;AAgAAAAhADj9If/WAAAAlAEAAAsAAAAAAAAAAAAAAAAALwEAAF9yZWxzLy5yZWxzUEsBAi0AFAAG&#10;AAgAAAAhAG4MiQ5VAgAAywQAAA4AAAAAAAAAAAAAAAAALgIAAGRycy9lMm9Eb2MueG1sUEsBAi0A&#10;FAAGAAgAAAAhAL0WgoTdAAAABwEAAA8AAAAAAAAAAAAAAAAArwQAAGRycy9kb3ducmV2LnhtbFBL&#10;BQYAAAAABAAEAPMAAAC5BQAAAAA=&#10;" fillcolor="#deebf7" strokecolor="#bdd7ee">
                <v:stroke joinstyle="miter"/>
                <v:textbox>
                  <w:txbxContent>
                    <w:p w14:paraId="78D5198C" w14:textId="77777777" w:rsidR="00C40D3D" w:rsidRPr="00115B57" w:rsidRDefault="00C40D3D" w:rsidP="00A83F15">
                      <w:pPr>
                        <w:widowControl w:val="0"/>
                        <w:numPr>
                          <w:ilvl w:val="0"/>
                          <w:numId w:val="41"/>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2872D9" w:rsidRPr="0032284C">
        <w:rPr>
          <w:rFonts w:asciiTheme="minorHAnsi" w:hAnsiTheme="minorHAnsi" w:cstheme="minorHAnsi"/>
          <w:color w:val="000000"/>
          <w:spacing w:val="-4"/>
          <w:sz w:val="22"/>
          <w:szCs w:val="22"/>
          <w:lang w:eastAsia="pl-PL"/>
        </w:rPr>
        <w:t>Szczegółowe informacje dotyczące środków ochrony prawnej określone są w Dziale IX „Środki ochrony prawnej” ustawy Pzp.</w:t>
      </w:r>
    </w:p>
    <w:p w14:paraId="4E1253F7" w14:textId="77777777" w:rsidR="00A179D6" w:rsidRPr="0032284C"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sz w:val="22"/>
          <w:szCs w:val="22"/>
          <w:lang w:eastAsia="pl-PL"/>
        </w:rPr>
      </w:pPr>
    </w:p>
    <w:p w14:paraId="302BFEE0" w14:textId="77777777"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04.05.2016, str. 1), dalej „RODO”, informuję, że:</w:t>
      </w:r>
    </w:p>
    <w:p w14:paraId="22DDB08B" w14:textId="77777777" w:rsidR="00A179D6" w:rsidRPr="0032284C" w:rsidRDefault="00A179D6" w:rsidP="00A83F15">
      <w:pPr>
        <w:numPr>
          <w:ilvl w:val="1"/>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Administratorem Pani/Pana danych osobowych jest Zamawiający – 31 Baza Lotnictwa Taktycznego, ul. Silniki 1, 61-325 Poznań, względem osób fizycznych, od których dane osobowe bezpośrednio pozyskał, w szczególności: wykonawcy będącego osobą fizyczną, pełnomocnika wykonawcy członka organu zarządzającego wykonawcy, osób skierowanych do przygotowania i przeprowadzenia postępowania o udzielenie zamówienia publicznego lub konkursu.</w:t>
      </w:r>
    </w:p>
    <w:p w14:paraId="2DCA7DD1" w14:textId="77777777" w:rsidR="00A179D6" w:rsidRPr="0032284C" w:rsidRDefault="00A179D6" w:rsidP="00A83F15">
      <w:pPr>
        <w:numPr>
          <w:ilvl w:val="1"/>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Współadministratorem Pani/Pana danych osobowych jest:</w:t>
      </w:r>
    </w:p>
    <w:p w14:paraId="4C49930B" w14:textId="77777777" w:rsidR="00A179D6" w:rsidRPr="0032284C" w:rsidRDefault="00A179D6" w:rsidP="00A83F15">
      <w:pPr>
        <w:numPr>
          <w:ilvl w:val="2"/>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Urząd Zamówień Publicznych [ul. Postępu 17a, 02-676 Warszawa, reprezentowany przez Prezesa UZP] – względem osób fizycznych, od których dane osobowe pozyskał w toku kontroli;</w:t>
      </w:r>
    </w:p>
    <w:p w14:paraId="3D9AD7DA" w14:textId="77777777" w:rsidR="00A179D6" w:rsidRPr="0032284C" w:rsidRDefault="00A179D6" w:rsidP="00A83F15">
      <w:pPr>
        <w:numPr>
          <w:ilvl w:val="2"/>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Krajowa Izba Odwoławcza ul. Postępu 17a, 02-676 Warszawa, reprezentowana przez Prezesa KIO] – względem osób fizycznych, od których pozyskał dane osobowe w ramach wniesionych środków ochrony prawnej.</w:t>
      </w:r>
    </w:p>
    <w:p w14:paraId="78578B47" w14:textId="77777777"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 xml:space="preserve">Inspektorem ochrony danych (IOD) w 31 BLT ul. Silniki 1, 61-325 Poznań jest Pani Elżbieta GABRYELEWICZ adres e-mail: </w:t>
      </w:r>
      <w:hyperlink r:id="rId29" w:history="1">
        <w:r w:rsidRPr="0032284C">
          <w:rPr>
            <w:rStyle w:val="Hipercze"/>
            <w:rFonts w:asciiTheme="minorHAnsi" w:hAnsiTheme="minorHAnsi" w:cstheme="minorHAnsi"/>
            <w:sz w:val="22"/>
            <w:szCs w:val="22"/>
          </w:rPr>
          <w:t>31blt.daneosobowe@ron.mil.pl</w:t>
        </w:r>
      </w:hyperlink>
      <w:r w:rsidRPr="0032284C">
        <w:rPr>
          <w:rFonts w:asciiTheme="minorHAnsi" w:hAnsiTheme="minorHAnsi" w:cstheme="minorHAnsi"/>
          <w:sz w:val="22"/>
          <w:szCs w:val="22"/>
        </w:rPr>
        <w:t xml:space="preserve">  telefon: 261 548</w:t>
      </w:r>
      <w:r w:rsidR="00F2018E" w:rsidRPr="0032284C">
        <w:rPr>
          <w:rFonts w:asciiTheme="minorHAnsi" w:hAnsiTheme="minorHAnsi" w:cstheme="minorHAnsi"/>
          <w:sz w:val="22"/>
          <w:szCs w:val="22"/>
        </w:rPr>
        <w:t> </w:t>
      </w:r>
      <w:r w:rsidRPr="0032284C">
        <w:rPr>
          <w:rFonts w:asciiTheme="minorHAnsi" w:hAnsiTheme="minorHAnsi" w:cstheme="minorHAnsi"/>
          <w:sz w:val="22"/>
          <w:szCs w:val="22"/>
        </w:rPr>
        <w:t>508</w:t>
      </w:r>
      <w:r w:rsidR="00F2018E" w:rsidRPr="0032284C">
        <w:rPr>
          <w:rFonts w:asciiTheme="minorHAnsi" w:hAnsiTheme="minorHAnsi" w:cstheme="minorHAnsi"/>
          <w:sz w:val="22"/>
          <w:szCs w:val="22"/>
        </w:rPr>
        <w:t>.</w:t>
      </w:r>
      <w:r w:rsidRPr="0032284C">
        <w:rPr>
          <w:rFonts w:asciiTheme="minorHAnsi" w:hAnsiTheme="minorHAnsi" w:cstheme="minorHAnsi"/>
          <w:sz w:val="22"/>
          <w:szCs w:val="22"/>
        </w:rPr>
        <w:t xml:space="preserve"> </w:t>
      </w:r>
    </w:p>
    <w:p w14:paraId="51870EC4" w14:textId="77777777" w:rsidR="00A179D6" w:rsidRPr="0032284C" w:rsidRDefault="00A179D6" w:rsidP="008C7963">
      <w:pPr>
        <w:spacing w:line="271" w:lineRule="auto"/>
        <w:ind w:left="426"/>
        <w:jc w:val="both"/>
        <w:rPr>
          <w:rFonts w:asciiTheme="minorHAnsi" w:hAnsiTheme="minorHAnsi" w:cstheme="minorHAnsi"/>
          <w:b/>
          <w:sz w:val="22"/>
          <w:szCs w:val="22"/>
          <w:u w:val="single"/>
        </w:rPr>
      </w:pPr>
      <w:r w:rsidRPr="0032284C">
        <w:rPr>
          <w:rFonts w:asciiTheme="minorHAnsi" w:hAnsiTheme="minorHAnsi" w:cstheme="minorHAnsi"/>
          <w:sz w:val="22"/>
          <w:szCs w:val="22"/>
        </w:rPr>
        <w:t xml:space="preserve">Pani/Pana dane osobowe przetwarzane będą na podstawie art. 6 ust. 1 lit. c </w:t>
      </w:r>
      <w:r w:rsidR="008C7963" w:rsidRPr="0032284C">
        <w:rPr>
          <w:rFonts w:asciiTheme="minorHAnsi" w:hAnsiTheme="minorHAnsi" w:cstheme="minorHAnsi"/>
          <w:sz w:val="22"/>
          <w:szCs w:val="22"/>
        </w:rPr>
        <w:t xml:space="preserve">RODO w celu </w:t>
      </w:r>
      <w:r w:rsidRPr="0032284C">
        <w:rPr>
          <w:rFonts w:asciiTheme="minorHAnsi" w:hAnsiTheme="minorHAnsi" w:cstheme="minorHAnsi"/>
          <w:sz w:val="22"/>
          <w:szCs w:val="22"/>
        </w:rPr>
        <w:t xml:space="preserve">związanym z postępowaniem o udzielenie zamówienia publicznego numer </w:t>
      </w:r>
      <w:sdt>
        <w:sdtPr>
          <w:rPr>
            <w:rFonts w:asciiTheme="minorHAnsi" w:hAnsiTheme="minorHAnsi" w:cstheme="minorHAnsi"/>
            <w:b/>
            <w:sz w:val="22"/>
            <w:szCs w:val="22"/>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882B3A" w:rsidRPr="0032284C">
            <w:rPr>
              <w:rFonts w:asciiTheme="minorHAnsi" w:hAnsiTheme="minorHAnsi" w:cstheme="minorHAnsi"/>
              <w:b/>
              <w:sz w:val="22"/>
              <w:szCs w:val="22"/>
            </w:rPr>
            <w:t>ZP 41/VI/22</w:t>
          </w:r>
        </w:sdtContent>
      </w:sdt>
      <w:r w:rsidR="00C91024" w:rsidRPr="0032284C">
        <w:rPr>
          <w:rFonts w:asciiTheme="minorHAnsi" w:hAnsiTheme="minorHAnsi" w:cstheme="minorHAnsi"/>
          <w:sz w:val="22"/>
          <w:szCs w:val="22"/>
        </w:rPr>
        <w:t xml:space="preserve"> </w:t>
      </w:r>
      <w:r w:rsidRPr="0032284C">
        <w:rPr>
          <w:rFonts w:asciiTheme="minorHAnsi" w:hAnsiTheme="minorHAnsi" w:cstheme="minorHAnsi"/>
          <w:sz w:val="22"/>
          <w:szCs w:val="22"/>
        </w:rPr>
        <w:t xml:space="preserve">prowadzonym w trybie </w:t>
      </w:r>
      <w:r w:rsidR="001E544A" w:rsidRPr="0032284C">
        <w:rPr>
          <w:rFonts w:asciiTheme="minorHAnsi" w:hAnsiTheme="minorHAnsi" w:cstheme="minorHAnsi"/>
          <w:sz w:val="22"/>
          <w:szCs w:val="22"/>
        </w:rPr>
        <w:t xml:space="preserve">podstawowym </w:t>
      </w:r>
      <w:r w:rsidR="00F2018E" w:rsidRPr="0032284C">
        <w:rPr>
          <w:rFonts w:asciiTheme="minorHAnsi" w:hAnsiTheme="minorHAnsi" w:cstheme="minorHAnsi"/>
          <w:sz w:val="22"/>
          <w:szCs w:val="22"/>
        </w:rPr>
        <w:t>bez</w:t>
      </w:r>
      <w:r w:rsidR="00074B85" w:rsidRPr="0032284C">
        <w:rPr>
          <w:rFonts w:asciiTheme="minorHAnsi" w:hAnsiTheme="minorHAnsi" w:cstheme="minorHAnsi"/>
          <w:sz w:val="22"/>
          <w:szCs w:val="22"/>
        </w:rPr>
        <w:t xml:space="preserve"> możliwości przeprowadzenia negocjacji zgodnie z art. 275 pkt </w:t>
      </w:r>
      <w:r w:rsidR="00F2018E" w:rsidRPr="0032284C">
        <w:rPr>
          <w:rFonts w:asciiTheme="minorHAnsi" w:hAnsiTheme="minorHAnsi" w:cstheme="minorHAnsi"/>
          <w:sz w:val="22"/>
          <w:szCs w:val="22"/>
        </w:rPr>
        <w:t>1</w:t>
      </w:r>
      <w:r w:rsidR="00074B85" w:rsidRPr="0032284C">
        <w:rPr>
          <w:rFonts w:asciiTheme="minorHAnsi" w:hAnsiTheme="minorHAnsi" w:cstheme="minorHAnsi"/>
          <w:sz w:val="22"/>
          <w:szCs w:val="22"/>
        </w:rPr>
        <w:t xml:space="preserve">) ustawy Pzp </w:t>
      </w:r>
      <w:r w:rsidRPr="0032284C">
        <w:rPr>
          <w:rFonts w:asciiTheme="minorHAnsi" w:hAnsiTheme="minorHAnsi" w:cstheme="minorHAnsi"/>
          <w:sz w:val="22"/>
          <w:szCs w:val="22"/>
        </w:rPr>
        <w:t>oraz wykonania umowy – w kategorii dane zwykłe/dane wrażliwe, o których mowa w art. 9 i/lub art. 10 RODO</w:t>
      </w:r>
      <w:r w:rsidR="008C7963" w:rsidRPr="0032284C">
        <w:rPr>
          <w:rFonts w:asciiTheme="minorHAnsi" w:hAnsiTheme="minorHAnsi" w:cstheme="minorHAnsi"/>
          <w:sz w:val="22"/>
          <w:szCs w:val="22"/>
        </w:rPr>
        <w:t>.</w:t>
      </w:r>
    </w:p>
    <w:p w14:paraId="454E454D" w14:textId="5D2FE7FA"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w:t>
      </w:r>
      <w:r w:rsidR="00CE08DA">
        <w:rPr>
          <w:rFonts w:asciiTheme="minorHAnsi" w:hAnsiTheme="minorHAnsi" w:cstheme="minorHAnsi"/>
          <w:sz w:val="22"/>
          <w:szCs w:val="22"/>
        </w:rPr>
        <w:t xml:space="preserve"> </w:t>
      </w:r>
      <w:r w:rsidRPr="0032284C">
        <w:rPr>
          <w:rFonts w:asciiTheme="minorHAnsi" w:hAnsiTheme="minorHAnsi" w:cstheme="minorHAnsi"/>
          <w:sz w:val="22"/>
          <w:szCs w:val="22"/>
        </w:rPr>
        <w:t>do zachowania tych danych w poufności.</w:t>
      </w:r>
    </w:p>
    <w:p w14:paraId="66C57B7A" w14:textId="77777777"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Odbiorcami Pani/Pana danych osobowych będą osoby lub podmioty, którym udostępniona zostanie dokumentacja postępowania w oparciu o art. 74 ustawy Pzp.</w:t>
      </w:r>
    </w:p>
    <w:p w14:paraId="411EF5B9" w14:textId="13A24BB5"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prawnej albo</w:t>
      </w:r>
      <w:r w:rsidR="00CE08DA">
        <w:rPr>
          <w:rFonts w:asciiTheme="minorHAnsi" w:hAnsiTheme="minorHAnsi" w:cstheme="minorHAnsi"/>
          <w:sz w:val="22"/>
          <w:szCs w:val="22"/>
        </w:rPr>
        <w:t xml:space="preserve"> </w:t>
      </w:r>
      <w:r w:rsidRPr="0032284C">
        <w:rPr>
          <w:rFonts w:asciiTheme="minorHAnsi" w:hAnsiTheme="minorHAnsi" w:cstheme="minorHAnsi"/>
          <w:sz w:val="22"/>
          <w:szCs w:val="22"/>
        </w:rPr>
        <w:t xml:space="preserve">w przypadku, gdy o dostęp do dokumentów zawierających te dane ubiegają się podmioty, którym nie przysługuje prawo do </w:t>
      </w:r>
      <w:r w:rsidRPr="0032284C">
        <w:rPr>
          <w:rFonts w:asciiTheme="minorHAnsi" w:hAnsiTheme="minorHAnsi" w:cstheme="minorHAnsi"/>
          <w:sz w:val="22"/>
          <w:szCs w:val="22"/>
        </w:rPr>
        <w:lastRenderedPageBreak/>
        <w:t>korzystania ze środków ochrony prawnej, Zamawiający będzie udostępniał dane osobowe zawarte w ww. dokumentach po ich odpowiednim pseudonimowaniu.</w:t>
      </w:r>
    </w:p>
    <w:p w14:paraId="5BC5A474" w14:textId="77777777"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Protokół postępowania wraz z załącznikami jest jawny z wyłączeniem danych, o których mowa w art. 9 ust. 1 RODO, zebranych w toku postępowania o udzielenie zamówienia publicznego.</w:t>
      </w:r>
    </w:p>
    <w:p w14:paraId="4842E5B5" w14:textId="77777777"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 xml:space="preserve">Pani/Pana dane osobowe będą </w:t>
      </w:r>
      <w:r w:rsidR="008B4CDF" w:rsidRPr="0032284C">
        <w:rPr>
          <w:rFonts w:asciiTheme="minorHAnsi" w:hAnsiTheme="minorHAnsi" w:cstheme="minorHAnsi"/>
          <w:sz w:val="22"/>
          <w:szCs w:val="22"/>
        </w:rPr>
        <w:t>przechowywane, zgodnie z art. 78</w:t>
      </w:r>
      <w:r w:rsidRPr="0032284C">
        <w:rPr>
          <w:rFonts w:asciiTheme="minorHAnsi" w:hAnsiTheme="minorHAnsi" w:cstheme="minorHAnsi"/>
          <w:sz w:val="22"/>
          <w:szCs w:val="22"/>
        </w:rPr>
        <w:t xml:space="preserve"> ust. 1 ustawy Pzp,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w:t>
      </w:r>
    </w:p>
    <w:p w14:paraId="49733C5A" w14:textId="48C853C8"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Obowiązek podania przez Panią/Pana danych osobowych bezpośrednio Pani/Pana dotyczących jest wymogiem ustawowym określonym w przepisach ustawy Pzp, związanym</w:t>
      </w:r>
      <w:r w:rsidR="00CE08DA">
        <w:rPr>
          <w:rFonts w:asciiTheme="minorHAnsi" w:hAnsiTheme="minorHAnsi" w:cstheme="minorHAnsi"/>
          <w:sz w:val="22"/>
          <w:szCs w:val="22"/>
        </w:rPr>
        <w:t xml:space="preserve"> </w:t>
      </w:r>
      <w:r w:rsidRPr="0032284C">
        <w:rPr>
          <w:rFonts w:asciiTheme="minorHAnsi" w:hAnsiTheme="minorHAnsi" w:cstheme="minorHAnsi"/>
          <w:sz w:val="22"/>
          <w:szCs w:val="22"/>
        </w:rPr>
        <w:t>z udziałem w postępowaniu o udzielenie zamówienia publicznego; konsekwencje niepodania określonych danych wynikają z ustawy Pzp.</w:t>
      </w:r>
    </w:p>
    <w:p w14:paraId="64DF1C3D" w14:textId="77777777"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W odniesieniu do Pani/Pana danych osobowych decyzje nie będą podejmowane w sposób zautomatyzowany, stosownie do art. 22 RODO.</w:t>
      </w:r>
    </w:p>
    <w:p w14:paraId="5E4B3E4E" w14:textId="77777777"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Pani/Pana dane osobowe będą/nie będą przekazywane do państwa trzeciego lub organizacji międzynarodowej.</w:t>
      </w:r>
    </w:p>
    <w:p w14:paraId="07A210A1" w14:textId="77777777"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Posiada Pani/Pan, na podstawie art. 15 RODO prawo dostępu do danych osobowych Pani/Pana dotyczących;</w:t>
      </w:r>
    </w:p>
    <w:p w14:paraId="6F649F3E" w14:textId="6DD840C5" w:rsidR="00A179D6" w:rsidRPr="0032284C" w:rsidRDefault="00A179D6" w:rsidP="00A83F15">
      <w:pPr>
        <w:numPr>
          <w:ilvl w:val="1"/>
          <w:numId w:val="24"/>
        </w:numPr>
        <w:suppressAutoHyphens w:val="0"/>
        <w:spacing w:after="160" w:line="259" w:lineRule="auto"/>
        <w:ind w:left="284" w:hanging="149"/>
        <w:contextualSpacing/>
        <w:jc w:val="both"/>
        <w:rPr>
          <w:rFonts w:asciiTheme="minorHAnsi" w:hAnsiTheme="minorHAnsi" w:cstheme="minorHAnsi"/>
          <w:sz w:val="22"/>
          <w:szCs w:val="22"/>
        </w:rPr>
      </w:pPr>
      <w:r w:rsidRPr="0032284C">
        <w:rPr>
          <w:rFonts w:asciiTheme="minorHAnsi" w:hAnsiTheme="minorHAnsi" w:cstheme="minorHAnsi"/>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udzielenie zamówienia publicznego lub konkursu.</w:t>
      </w:r>
    </w:p>
    <w:p w14:paraId="023DF48E" w14:textId="77777777" w:rsidR="00A179D6" w:rsidRPr="0032284C" w:rsidRDefault="00A179D6" w:rsidP="00A83F15">
      <w:pPr>
        <w:numPr>
          <w:ilvl w:val="1"/>
          <w:numId w:val="24"/>
        </w:numPr>
        <w:suppressAutoHyphens w:val="0"/>
        <w:spacing w:after="160" w:line="259" w:lineRule="auto"/>
        <w:ind w:left="426" w:hanging="284"/>
        <w:contextualSpacing/>
        <w:jc w:val="both"/>
        <w:rPr>
          <w:rFonts w:asciiTheme="minorHAnsi" w:hAnsiTheme="minorHAnsi" w:cstheme="minorHAnsi"/>
          <w:sz w:val="22"/>
          <w:szCs w:val="22"/>
        </w:rPr>
      </w:pPr>
      <w:r w:rsidRPr="0032284C">
        <w:rPr>
          <w:rFonts w:asciiTheme="minorHAnsi" w:hAnsiTheme="minorHAnsi" w:cstheme="minorHAnsi"/>
          <w:sz w:val="22"/>
          <w:szCs w:val="22"/>
        </w:rPr>
        <w:t xml:space="preserve">W przypadku Pani/Pana danych osobowych zamieszczonych przez Zamawiającego </w:t>
      </w:r>
      <w:r w:rsidR="00105664" w:rsidRPr="0032284C">
        <w:rPr>
          <w:rFonts w:asciiTheme="minorHAnsi" w:hAnsiTheme="minorHAnsi" w:cstheme="minorHAnsi"/>
          <w:sz w:val="22"/>
          <w:szCs w:val="22"/>
        </w:rPr>
        <w:br/>
      </w:r>
      <w:r w:rsidRPr="0032284C">
        <w:rPr>
          <w:rFonts w:asciiTheme="minorHAnsi" w:hAnsiTheme="minorHAnsi" w:cstheme="minorHAnsi"/>
          <w:sz w:val="22"/>
          <w:szCs w:val="22"/>
        </w:rPr>
        <w:t>w Biuletynie Zamówień Publicznych, prawo dostępu do Pani/Pana danych jest wykonywane w drodze żądania skierowanego do Zamawiającego, przy czym za wdrożenie wszelkich proporcjonalnych środków organizacyjnych i technicznych, aby przetwarzanie Pani/Pana danych osobowych w BZP odbywało się zgodnie z przepisami o ochronie danych osobowych, odpowiedzialny jest Prezes UZP.</w:t>
      </w:r>
    </w:p>
    <w:p w14:paraId="1DDB95C6" w14:textId="77777777" w:rsidR="00A179D6" w:rsidRPr="0032284C" w:rsidRDefault="00A179D6" w:rsidP="0067361F">
      <w:pPr>
        <w:spacing w:line="259" w:lineRule="auto"/>
        <w:ind w:left="426"/>
        <w:jc w:val="both"/>
        <w:rPr>
          <w:rFonts w:asciiTheme="minorHAnsi" w:hAnsiTheme="minorHAnsi" w:cstheme="minorHAnsi"/>
          <w:sz w:val="22"/>
          <w:szCs w:val="22"/>
        </w:rPr>
      </w:pPr>
      <w:r w:rsidRPr="0032284C">
        <w:rPr>
          <w:rFonts w:asciiTheme="minorHAnsi" w:hAnsiTheme="minorHAnsi" w:cstheme="minorHAnsi"/>
          <w:sz w:val="22"/>
          <w:szCs w:val="22"/>
        </w:rPr>
        <w:t>– na podstawie art. 16 RODO prawo do sprostowania Pani/Pana danych osobowych;</w:t>
      </w:r>
    </w:p>
    <w:p w14:paraId="0C0D8A87" w14:textId="77777777" w:rsidR="00A179D6" w:rsidRPr="0032284C" w:rsidRDefault="00A179D6" w:rsidP="00A83F15">
      <w:pPr>
        <w:numPr>
          <w:ilvl w:val="1"/>
          <w:numId w:val="24"/>
        </w:numPr>
        <w:suppressAutoHyphens w:val="0"/>
        <w:spacing w:after="160" w:line="259" w:lineRule="auto"/>
        <w:ind w:left="567" w:hanging="425"/>
        <w:contextualSpacing/>
        <w:jc w:val="both"/>
        <w:rPr>
          <w:rFonts w:asciiTheme="minorHAnsi" w:hAnsiTheme="minorHAnsi" w:cstheme="minorHAnsi"/>
          <w:sz w:val="22"/>
          <w:szCs w:val="22"/>
        </w:rPr>
      </w:pPr>
      <w:r w:rsidRPr="0032284C">
        <w:rPr>
          <w:rFonts w:asciiTheme="minorHAnsi" w:hAnsiTheme="minorHAnsi" w:cstheme="minorHAnsi"/>
          <w:sz w:val="22"/>
          <w:szCs w:val="22"/>
        </w:rPr>
        <w:t>Realizacja tego prawa nie może prowadzić do zmiany wyniku postępowania o udzielenie zamówienia publicznego lub konkursu, zmiany postanowień umowy ani nie może naruszać integralności protokołu i załączników do niego.</w:t>
      </w:r>
    </w:p>
    <w:p w14:paraId="7E880CFE" w14:textId="77777777" w:rsidR="00A179D6" w:rsidRPr="0032284C" w:rsidRDefault="00A179D6" w:rsidP="00A83F15">
      <w:pPr>
        <w:numPr>
          <w:ilvl w:val="1"/>
          <w:numId w:val="24"/>
        </w:numPr>
        <w:suppressAutoHyphens w:val="0"/>
        <w:spacing w:after="160" w:line="259" w:lineRule="auto"/>
        <w:ind w:left="567" w:hanging="425"/>
        <w:contextualSpacing/>
        <w:jc w:val="both"/>
        <w:rPr>
          <w:rFonts w:asciiTheme="minorHAnsi" w:hAnsiTheme="minorHAnsi" w:cstheme="minorHAnsi"/>
          <w:sz w:val="22"/>
          <w:szCs w:val="22"/>
        </w:rPr>
      </w:pPr>
      <w:r w:rsidRPr="0032284C">
        <w:rPr>
          <w:rFonts w:asciiTheme="minorHAnsi" w:hAnsiTheme="minorHAnsi" w:cstheme="minorHAnsi"/>
          <w:sz w:val="22"/>
          <w:szCs w:val="22"/>
        </w:rPr>
        <w:t xml:space="preserve">W przypadku Pani/Pana danych osobowych zamieszczonych przez Zamawiającego </w:t>
      </w:r>
      <w:r w:rsidR="00105664" w:rsidRPr="0032284C">
        <w:rPr>
          <w:rFonts w:asciiTheme="minorHAnsi" w:hAnsiTheme="minorHAnsi" w:cstheme="minorHAnsi"/>
          <w:sz w:val="22"/>
          <w:szCs w:val="22"/>
        </w:rPr>
        <w:br/>
      </w:r>
      <w:r w:rsidRPr="0032284C">
        <w:rPr>
          <w:rFonts w:asciiTheme="minorHAnsi" w:hAnsiTheme="minorHAnsi" w:cstheme="minorHAnsi"/>
          <w:sz w:val="22"/>
          <w:szCs w:val="22"/>
        </w:rPr>
        <w:t>w Biuletynie Zamówień Publicznych, prawo dostępu do Pani/Pana danych jest wykonywane w drodze żądania skierowanego do Zamawiającego, przy czym za wdrożenie wszelkich proporcjonalnych środków organizacyjnych i technicznych, aby przetwarzanie Pani/Pana danych osobowych w BZP odbywało się zgodnie z przepisami o ochronie danych osobowych, odpowiedzialny jest Prezes UZP.</w:t>
      </w:r>
    </w:p>
    <w:p w14:paraId="44677611" w14:textId="77777777" w:rsidR="00A179D6" w:rsidRPr="0032284C" w:rsidRDefault="001B325B" w:rsidP="0067361F">
      <w:pPr>
        <w:spacing w:line="259" w:lineRule="auto"/>
        <w:ind w:left="426"/>
        <w:jc w:val="both"/>
        <w:rPr>
          <w:rFonts w:asciiTheme="minorHAnsi" w:hAnsiTheme="minorHAnsi" w:cstheme="minorHAnsi"/>
          <w:sz w:val="22"/>
          <w:szCs w:val="22"/>
        </w:rPr>
      </w:pPr>
      <w:r w:rsidRPr="0032284C">
        <w:rPr>
          <w:rFonts w:asciiTheme="minorHAnsi" w:hAnsiTheme="minorHAnsi" w:cstheme="minorHAnsi"/>
          <w:sz w:val="22"/>
          <w:szCs w:val="22"/>
        </w:rPr>
        <w:t xml:space="preserve">  </w:t>
      </w:r>
      <w:r w:rsidR="00A179D6" w:rsidRPr="0032284C">
        <w:rPr>
          <w:rFonts w:asciiTheme="minorHAnsi" w:hAnsiTheme="minorHAnsi" w:cstheme="minorHAnsi"/>
          <w:sz w:val="22"/>
          <w:szCs w:val="22"/>
        </w:rPr>
        <w:t xml:space="preserve">– na podstawie art. 18 RODO prawo żądania od administratora ograniczenia </w:t>
      </w:r>
      <w:r w:rsidRPr="0032284C">
        <w:rPr>
          <w:rFonts w:asciiTheme="minorHAnsi" w:hAnsiTheme="minorHAnsi" w:cstheme="minorHAnsi"/>
          <w:sz w:val="22"/>
          <w:szCs w:val="22"/>
        </w:rPr>
        <w:br/>
        <w:t xml:space="preserve">  </w:t>
      </w:r>
      <w:r w:rsidR="00A179D6" w:rsidRPr="0032284C">
        <w:rPr>
          <w:rFonts w:asciiTheme="minorHAnsi" w:hAnsiTheme="minorHAnsi" w:cstheme="minorHAnsi"/>
          <w:sz w:val="22"/>
          <w:szCs w:val="22"/>
        </w:rPr>
        <w:t>przetwarzania danych osobowych z zastrzeżeniem przypadków, o których mowa w ust. 2 RODO;</w:t>
      </w:r>
    </w:p>
    <w:p w14:paraId="50294583" w14:textId="77777777" w:rsidR="00A179D6" w:rsidRPr="0032284C" w:rsidRDefault="00A179D6" w:rsidP="00A83F15">
      <w:pPr>
        <w:numPr>
          <w:ilvl w:val="1"/>
          <w:numId w:val="24"/>
        </w:numPr>
        <w:suppressAutoHyphens w:val="0"/>
        <w:spacing w:after="160" w:line="259" w:lineRule="auto"/>
        <w:ind w:left="567" w:hanging="425"/>
        <w:contextualSpacing/>
        <w:jc w:val="both"/>
        <w:rPr>
          <w:rFonts w:asciiTheme="minorHAnsi" w:hAnsiTheme="minorHAnsi" w:cstheme="minorHAnsi"/>
          <w:sz w:val="22"/>
          <w:szCs w:val="22"/>
        </w:rPr>
      </w:pPr>
      <w:r w:rsidRPr="0032284C">
        <w:rPr>
          <w:rFonts w:asciiTheme="minorHAnsi" w:hAnsiTheme="minorHAnsi" w:cstheme="minorHAnsi"/>
          <w:sz w:val="22"/>
          <w:szCs w:val="22"/>
        </w:rPr>
        <w:t>Wniesienie żądania ograniczenia przetwarzania danych osobowych skutkuje obowiązkiem po stronie przedsiębiorcy niezwłocznego wskazania innej osoby w miejsce osoby żądającej ograniczenia przetwarzania jej danych osobowych.</w:t>
      </w:r>
    </w:p>
    <w:p w14:paraId="5A5C9C8A" w14:textId="77777777" w:rsidR="00A179D6" w:rsidRPr="0032284C" w:rsidRDefault="00A179D6" w:rsidP="00A83F15">
      <w:pPr>
        <w:numPr>
          <w:ilvl w:val="1"/>
          <w:numId w:val="24"/>
        </w:numPr>
        <w:suppressAutoHyphens w:val="0"/>
        <w:spacing w:after="160" w:line="259" w:lineRule="auto"/>
        <w:ind w:left="567" w:hanging="425"/>
        <w:contextualSpacing/>
        <w:jc w:val="both"/>
        <w:rPr>
          <w:rFonts w:asciiTheme="minorHAnsi" w:hAnsiTheme="minorHAnsi" w:cstheme="minorHAnsi"/>
          <w:sz w:val="22"/>
          <w:szCs w:val="22"/>
        </w:rPr>
      </w:pPr>
      <w:r w:rsidRPr="0032284C">
        <w:rPr>
          <w:rFonts w:asciiTheme="minorHAnsi" w:hAnsiTheme="minorHAnsi" w:cstheme="minorHAnsi"/>
          <w:sz w:val="22"/>
          <w:szCs w:val="22"/>
        </w:rPr>
        <w:t>Wystąpienie z ww. żądaniem nie ogranicza przetwarzania danych osobowych do czasu zakończenia postępowania o udzielenie zamówienia publicznego lub konkursu.</w:t>
      </w:r>
    </w:p>
    <w:p w14:paraId="2DEE2DD4" w14:textId="77777777" w:rsidR="00A179D6" w:rsidRPr="0032284C" w:rsidRDefault="00A179D6" w:rsidP="00A83F15">
      <w:pPr>
        <w:numPr>
          <w:ilvl w:val="1"/>
          <w:numId w:val="24"/>
        </w:numPr>
        <w:suppressAutoHyphens w:val="0"/>
        <w:spacing w:after="160" w:line="259" w:lineRule="auto"/>
        <w:ind w:left="567" w:hanging="425"/>
        <w:contextualSpacing/>
        <w:jc w:val="both"/>
        <w:rPr>
          <w:rFonts w:asciiTheme="minorHAnsi" w:hAnsiTheme="minorHAnsi" w:cstheme="minorHAnsi"/>
          <w:sz w:val="22"/>
          <w:szCs w:val="22"/>
        </w:rPr>
      </w:pPr>
      <w:r w:rsidRPr="0032284C">
        <w:rPr>
          <w:rFonts w:asciiTheme="minorHAnsi" w:hAnsiTheme="minorHAnsi" w:cstheme="minorHAnsi"/>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2560F3BC" w14:textId="77777777" w:rsidR="00A179D6" w:rsidRPr="0032284C" w:rsidRDefault="00A179D6" w:rsidP="00A83F15">
      <w:pPr>
        <w:numPr>
          <w:ilvl w:val="1"/>
          <w:numId w:val="24"/>
        </w:numPr>
        <w:suppressAutoHyphens w:val="0"/>
        <w:spacing w:after="160" w:line="259" w:lineRule="auto"/>
        <w:ind w:left="567" w:hanging="425"/>
        <w:contextualSpacing/>
        <w:jc w:val="both"/>
        <w:rPr>
          <w:rFonts w:asciiTheme="minorHAnsi" w:hAnsiTheme="minorHAnsi" w:cstheme="minorHAnsi"/>
          <w:sz w:val="22"/>
          <w:szCs w:val="22"/>
        </w:rPr>
      </w:pPr>
      <w:r w:rsidRPr="0032284C">
        <w:rPr>
          <w:rFonts w:asciiTheme="minorHAnsi" w:hAnsiTheme="minorHAnsi" w:cstheme="minorHAnsi"/>
          <w:sz w:val="22"/>
          <w:szCs w:val="22"/>
        </w:rPr>
        <w:lastRenderedPageBreak/>
        <w:t>Prawo do wniesienia skargi do Prezesa Urzędu Ochrony Danych Osobowych, gdy uzna Pani/Pan, że przetwarzanie danych osobowych Pani/Pana dotyczących narusza przepisy dotyczące ochrony danych osobowych.</w:t>
      </w:r>
    </w:p>
    <w:p w14:paraId="13734559" w14:textId="77777777" w:rsidR="00A179D6" w:rsidRPr="0032284C" w:rsidRDefault="00A179D6"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sz w:val="22"/>
          <w:szCs w:val="22"/>
        </w:rPr>
        <w:t>Nie przysługuje Pani/Panu – w związku z art. 17 ust. 3 lit. b, d lub e RODO</w:t>
      </w:r>
    </w:p>
    <w:p w14:paraId="483816D6" w14:textId="77777777" w:rsidR="00A179D6" w:rsidRPr="0032284C" w:rsidRDefault="00A179D6" w:rsidP="00A83F15">
      <w:pPr>
        <w:numPr>
          <w:ilvl w:val="1"/>
          <w:numId w:val="24"/>
        </w:numPr>
        <w:suppressAutoHyphens w:val="0"/>
        <w:spacing w:after="160" w:line="259" w:lineRule="auto"/>
        <w:ind w:left="567" w:hanging="425"/>
        <w:contextualSpacing/>
        <w:jc w:val="both"/>
        <w:rPr>
          <w:rFonts w:asciiTheme="minorHAnsi" w:hAnsiTheme="minorHAnsi" w:cstheme="minorHAnsi"/>
          <w:sz w:val="22"/>
          <w:szCs w:val="22"/>
        </w:rPr>
      </w:pPr>
      <w:r w:rsidRPr="0032284C">
        <w:rPr>
          <w:rFonts w:asciiTheme="minorHAnsi" w:hAnsiTheme="minorHAnsi" w:cstheme="minorHAnsi"/>
          <w:sz w:val="22"/>
          <w:szCs w:val="22"/>
        </w:rPr>
        <w:t>– prawo do usunięcia danych osobowych;</w:t>
      </w:r>
    </w:p>
    <w:p w14:paraId="2AD0EFBA" w14:textId="77777777" w:rsidR="00A179D6" w:rsidRPr="0032284C" w:rsidRDefault="00A179D6" w:rsidP="00A83F15">
      <w:pPr>
        <w:numPr>
          <w:ilvl w:val="1"/>
          <w:numId w:val="24"/>
        </w:numPr>
        <w:suppressAutoHyphens w:val="0"/>
        <w:spacing w:after="160" w:line="259" w:lineRule="auto"/>
        <w:ind w:left="709" w:hanging="567"/>
        <w:contextualSpacing/>
        <w:jc w:val="both"/>
        <w:rPr>
          <w:rFonts w:asciiTheme="minorHAnsi" w:hAnsiTheme="minorHAnsi" w:cstheme="minorHAnsi"/>
          <w:sz w:val="22"/>
          <w:szCs w:val="22"/>
        </w:rPr>
      </w:pPr>
      <w:r w:rsidRPr="0032284C">
        <w:rPr>
          <w:rFonts w:asciiTheme="minorHAnsi" w:hAnsiTheme="minorHAnsi" w:cstheme="minorHAnsi"/>
          <w:sz w:val="22"/>
          <w:szCs w:val="22"/>
        </w:rPr>
        <w:t>– prawo do przenoszenia danych osobowych, o którym mowa w art. 20 RODO;</w:t>
      </w:r>
    </w:p>
    <w:p w14:paraId="2C898033" w14:textId="77777777" w:rsidR="0067361F" w:rsidRPr="0032284C" w:rsidRDefault="00A179D6" w:rsidP="00A83F15">
      <w:pPr>
        <w:numPr>
          <w:ilvl w:val="1"/>
          <w:numId w:val="24"/>
        </w:numPr>
        <w:suppressAutoHyphens w:val="0"/>
        <w:spacing w:after="160" w:line="259" w:lineRule="auto"/>
        <w:ind w:left="709" w:hanging="567"/>
        <w:contextualSpacing/>
        <w:jc w:val="both"/>
        <w:rPr>
          <w:rFonts w:asciiTheme="minorHAnsi" w:hAnsiTheme="minorHAnsi" w:cstheme="minorHAnsi"/>
          <w:sz w:val="22"/>
          <w:szCs w:val="22"/>
        </w:rPr>
      </w:pPr>
      <w:r w:rsidRPr="0032284C">
        <w:rPr>
          <w:rFonts w:asciiTheme="minorHAnsi" w:hAnsiTheme="minorHAnsi" w:cstheme="minorHAnsi"/>
          <w:sz w:val="22"/>
          <w:szCs w:val="22"/>
        </w:rPr>
        <w:t>– prawo sprzeciwu wobec przetwarzania danych osobowych, o którym mowa w art. 21 RODO, gdyż podstawą prawną przetwarzania Pani/Pana danych osobowych jest art. 6 ust. 1 lit. c RODO.</w:t>
      </w:r>
    </w:p>
    <w:p w14:paraId="3207DEE6" w14:textId="2812F4AD" w:rsidR="00115B57" w:rsidRPr="0032284C" w:rsidRDefault="008C7963" w:rsidP="00A83F15">
      <w:pPr>
        <w:numPr>
          <w:ilvl w:val="0"/>
          <w:numId w:val="24"/>
        </w:numPr>
        <w:suppressAutoHyphens w:val="0"/>
        <w:spacing w:after="160" w:line="259" w:lineRule="auto"/>
        <w:contextualSpacing/>
        <w:jc w:val="both"/>
        <w:rPr>
          <w:rFonts w:asciiTheme="minorHAnsi" w:hAnsiTheme="minorHAnsi" w:cstheme="minorHAnsi"/>
          <w:sz w:val="22"/>
          <w:szCs w:val="22"/>
        </w:rPr>
      </w:pPr>
      <w:r w:rsidRPr="0032284C">
        <w:rPr>
          <w:rFonts w:asciiTheme="minorHAnsi" w:hAnsiTheme="minorHAnsi" w:cstheme="minorHAnsi"/>
          <w:b/>
          <w:bCs/>
          <w:noProof/>
          <w:sz w:val="22"/>
          <w:szCs w:val="22"/>
          <w:lang w:eastAsia="pl-PL"/>
        </w:rPr>
        <mc:AlternateContent>
          <mc:Choice Requires="wps">
            <w:drawing>
              <wp:anchor distT="0" distB="0" distL="114300" distR="114300" simplePos="0" relativeHeight="251703296" behindDoc="0" locked="0" layoutInCell="1" allowOverlap="1" wp14:anchorId="141C1B7F" wp14:editId="02191643">
                <wp:simplePos x="0" y="0"/>
                <wp:positionH relativeFrom="margin">
                  <wp:align>right</wp:align>
                </wp:positionH>
                <wp:positionV relativeFrom="paragraph">
                  <wp:posOffset>1241197</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15949F" w14:textId="77777777" w:rsidR="00C40D3D" w:rsidRPr="00115B57" w:rsidRDefault="00C40D3D" w:rsidP="00A83F15">
                            <w:pPr>
                              <w:widowControl w:val="0"/>
                              <w:numPr>
                                <w:ilvl w:val="0"/>
                                <w:numId w:val="41"/>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41C1B7F" id="_x0000_s1048" style="position:absolute;left:0;text-align:left;margin-left:431.3pt;margin-top:97.75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MX5lGDeAAAACAEAAA8AAABkcnMvZG93bnJldi54bWxMj8FOwzAQRO9I&#10;/IO1SFxQ67QipQlxKoTkIxIEpF6d2I2jxutgu2369ywnOO7MaPZNtZvdyM4mxMGjgNUyA2aw83rA&#10;XsDXp1xsgcWkUKvRoxFwNRF29e1NpUrtL/hhzk3qGZVgLJUAm9JUch47a5yKSz8ZJO/gg1OJztBz&#10;HdSFyt3I11m24U4NSB+smsyrNd2xOTkBnfxOD+/HsLJPcj8f3tqrlPtGiPu7+eUZWDJz+gvDLz6h&#10;Q01MrT+hjmwUQEMSqUWeAyO72OSktALWj0UOvK74/wH1DwAAAP//AwBQSwECLQAUAAYACAAAACEA&#10;toM4kv4AAADhAQAAEwAAAAAAAAAAAAAAAAAAAAAAW0NvbnRlbnRfVHlwZXNdLnhtbFBLAQItABQA&#10;BgAIAAAAIQA4/SH/1gAAAJQBAAALAAAAAAAAAAAAAAAAAC8BAABfcmVscy8ucmVsc1BLAQItABQA&#10;BgAIAAAAIQCLqoxdVQIAAMsEAAAOAAAAAAAAAAAAAAAAAC4CAABkcnMvZTJvRG9jLnhtbFBLAQIt&#10;ABQABgAIAAAAIQDF+ZRg3gAAAAgBAAAPAAAAAAAAAAAAAAAAAK8EAABkcnMvZG93bnJldi54bWxQ&#10;SwUGAAAAAAQABADzAAAAugUAAAAA&#10;" fillcolor="#deebf7" strokecolor="#bdd7ee">
                <v:stroke joinstyle="miter"/>
                <v:textbox>
                  <w:txbxContent>
                    <w:p w14:paraId="5D15949F" w14:textId="77777777" w:rsidR="00C40D3D" w:rsidRPr="00115B57" w:rsidRDefault="00C40D3D" w:rsidP="00A83F15">
                      <w:pPr>
                        <w:widowControl w:val="0"/>
                        <w:numPr>
                          <w:ilvl w:val="0"/>
                          <w:numId w:val="41"/>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r w:rsidR="00A179D6" w:rsidRPr="0032284C">
        <w:rPr>
          <w:rFonts w:asciiTheme="minorHAnsi" w:hAnsiTheme="minorHAnsi" w:cstheme="minorHAnsi"/>
          <w:sz w:val="22"/>
          <w:szCs w:val="22"/>
        </w:rPr>
        <w:t xml:space="preserve">W przypadku udostępnienia Zamawiającemu przez podmiot biorący udział w postępowaniu </w:t>
      </w:r>
      <w:r w:rsidR="0067361F" w:rsidRPr="0032284C">
        <w:rPr>
          <w:rFonts w:asciiTheme="minorHAnsi" w:hAnsiTheme="minorHAnsi" w:cstheme="minorHAnsi"/>
          <w:sz w:val="22"/>
          <w:szCs w:val="22"/>
        </w:rPr>
        <w:br/>
      </w:r>
      <w:r w:rsidR="00A179D6" w:rsidRPr="0032284C">
        <w:rPr>
          <w:rFonts w:asciiTheme="minorHAnsi" w:hAnsiTheme="minorHAnsi" w:cstheme="minorHAnsi"/>
          <w:sz w:val="22"/>
          <w:szCs w:val="22"/>
        </w:rPr>
        <w:t>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w:t>
      </w:r>
      <w:r w:rsidR="00CE08DA">
        <w:rPr>
          <w:rFonts w:asciiTheme="minorHAnsi" w:hAnsiTheme="minorHAnsi" w:cstheme="minorHAnsi"/>
          <w:sz w:val="22"/>
          <w:szCs w:val="22"/>
        </w:rPr>
        <w:t xml:space="preserve"> </w:t>
      </w:r>
      <w:r w:rsidR="00A179D6" w:rsidRPr="0032284C">
        <w:rPr>
          <w:rFonts w:asciiTheme="minorHAnsi" w:hAnsiTheme="minorHAnsi" w:cstheme="minorHAnsi"/>
          <w:sz w:val="22"/>
          <w:szCs w:val="22"/>
        </w:rPr>
        <w:t>na zasadach określonych powyżej.</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916"/>
      </w:tblGrid>
      <w:tr w:rsidR="0067361F" w:rsidRPr="0032284C" w14:paraId="75F41F36" w14:textId="77777777" w:rsidTr="0067361F">
        <w:tc>
          <w:tcPr>
            <w:tcW w:w="2547" w:type="dxa"/>
          </w:tcPr>
          <w:p w14:paraId="11958B6A" w14:textId="77777777" w:rsidR="00CE08DA" w:rsidRDefault="00CE08DA" w:rsidP="00115B57">
            <w:pPr>
              <w:widowControl w:val="0"/>
              <w:tabs>
                <w:tab w:val="left" w:pos="426"/>
              </w:tabs>
              <w:autoSpaceDE w:val="0"/>
              <w:spacing w:line="276" w:lineRule="auto"/>
              <w:jc w:val="both"/>
              <w:rPr>
                <w:rFonts w:asciiTheme="minorHAnsi" w:hAnsiTheme="minorHAnsi" w:cstheme="minorHAnsi"/>
                <w:bCs/>
                <w:sz w:val="22"/>
                <w:szCs w:val="22"/>
              </w:rPr>
            </w:pPr>
          </w:p>
          <w:p w14:paraId="052850E2" w14:textId="77777777" w:rsidR="00CE08DA" w:rsidRDefault="0067361F" w:rsidP="00CE08DA">
            <w:pPr>
              <w:widowControl w:val="0"/>
              <w:tabs>
                <w:tab w:val="left" w:pos="426"/>
              </w:tabs>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 xml:space="preserve">Załącznik nr 1  </w:t>
            </w:r>
          </w:p>
          <w:p w14:paraId="710356AB" w14:textId="77777777" w:rsidR="00CE08DA" w:rsidRDefault="00CE08DA" w:rsidP="00CE08DA">
            <w:pPr>
              <w:widowControl w:val="0"/>
              <w:tabs>
                <w:tab w:val="left" w:pos="426"/>
              </w:tabs>
              <w:autoSpaceDE w:val="0"/>
              <w:spacing w:line="276" w:lineRule="auto"/>
              <w:jc w:val="both"/>
              <w:rPr>
                <w:rFonts w:asciiTheme="minorHAnsi" w:hAnsiTheme="minorHAnsi" w:cstheme="minorHAnsi"/>
                <w:bCs/>
                <w:sz w:val="22"/>
                <w:szCs w:val="22"/>
              </w:rPr>
            </w:pPr>
          </w:p>
          <w:p w14:paraId="3782F09A" w14:textId="18AAF19A" w:rsidR="0067361F" w:rsidRPr="0032284C" w:rsidRDefault="006A78FF" w:rsidP="00CE08DA">
            <w:pPr>
              <w:widowControl w:val="0"/>
              <w:tabs>
                <w:tab w:val="left" w:pos="426"/>
              </w:tabs>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Załącznik nr 2</w:t>
            </w:r>
            <w:r w:rsidR="009040CD" w:rsidRPr="0032284C">
              <w:rPr>
                <w:rFonts w:asciiTheme="minorHAnsi" w:hAnsiTheme="minorHAnsi" w:cstheme="minorHAnsi"/>
                <w:bCs/>
                <w:sz w:val="22"/>
                <w:szCs w:val="22"/>
              </w:rPr>
              <w:t>, 2a</w:t>
            </w:r>
            <w:r w:rsidRPr="0032284C">
              <w:rPr>
                <w:rFonts w:asciiTheme="minorHAnsi" w:hAnsiTheme="minorHAnsi" w:cstheme="minorHAnsi"/>
                <w:bCs/>
                <w:sz w:val="22"/>
                <w:szCs w:val="22"/>
              </w:rPr>
              <w:t xml:space="preserve">                       </w:t>
            </w:r>
            <w:r w:rsidR="0067361F" w:rsidRPr="0032284C">
              <w:rPr>
                <w:rFonts w:asciiTheme="minorHAnsi" w:hAnsiTheme="minorHAnsi" w:cstheme="minorHAnsi"/>
                <w:bCs/>
                <w:sz w:val="22"/>
                <w:szCs w:val="22"/>
              </w:rPr>
              <w:t xml:space="preserve">            </w:t>
            </w:r>
          </w:p>
        </w:tc>
        <w:tc>
          <w:tcPr>
            <w:tcW w:w="6916" w:type="dxa"/>
          </w:tcPr>
          <w:p w14:paraId="667BE23D" w14:textId="77777777" w:rsidR="00CE08DA" w:rsidRDefault="00CE08DA" w:rsidP="00115B57">
            <w:pPr>
              <w:widowControl w:val="0"/>
              <w:tabs>
                <w:tab w:val="left" w:pos="426"/>
              </w:tabs>
              <w:autoSpaceDE w:val="0"/>
              <w:spacing w:line="276" w:lineRule="auto"/>
              <w:jc w:val="both"/>
              <w:rPr>
                <w:rFonts w:asciiTheme="minorHAnsi" w:hAnsiTheme="minorHAnsi" w:cstheme="minorHAnsi"/>
                <w:bCs/>
                <w:sz w:val="22"/>
                <w:szCs w:val="22"/>
              </w:rPr>
            </w:pPr>
          </w:p>
          <w:p w14:paraId="35550E5A" w14:textId="6F6DE876" w:rsidR="0067361F" w:rsidRPr="0032284C" w:rsidRDefault="0067361F" w:rsidP="00115B57">
            <w:pPr>
              <w:widowControl w:val="0"/>
              <w:tabs>
                <w:tab w:val="left" w:pos="426"/>
              </w:tabs>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Formularz ofertowy</w:t>
            </w:r>
            <w:r w:rsidR="008C7963" w:rsidRPr="0032284C">
              <w:rPr>
                <w:rFonts w:asciiTheme="minorHAnsi" w:hAnsiTheme="minorHAnsi" w:cstheme="minorHAnsi"/>
                <w:bCs/>
                <w:sz w:val="22"/>
                <w:szCs w:val="22"/>
              </w:rPr>
              <w:t xml:space="preserve"> </w:t>
            </w:r>
            <w:r w:rsidRPr="0032284C">
              <w:rPr>
                <w:rFonts w:asciiTheme="minorHAnsi" w:hAnsiTheme="minorHAnsi" w:cstheme="minorHAnsi"/>
                <w:bCs/>
                <w:sz w:val="22"/>
                <w:szCs w:val="22"/>
              </w:rPr>
              <w:t>- wzór</w:t>
            </w:r>
          </w:p>
          <w:p w14:paraId="0003A2C9" w14:textId="77777777" w:rsidR="00CE08DA" w:rsidRDefault="00CE08DA" w:rsidP="00115B57">
            <w:pPr>
              <w:widowControl w:val="0"/>
              <w:tabs>
                <w:tab w:val="left" w:pos="426"/>
              </w:tabs>
              <w:autoSpaceDE w:val="0"/>
              <w:spacing w:line="276" w:lineRule="auto"/>
              <w:jc w:val="both"/>
              <w:rPr>
                <w:rFonts w:asciiTheme="minorHAnsi" w:hAnsiTheme="minorHAnsi" w:cstheme="minorHAnsi"/>
                <w:bCs/>
                <w:sz w:val="22"/>
                <w:szCs w:val="22"/>
              </w:rPr>
            </w:pPr>
          </w:p>
          <w:p w14:paraId="1B145456" w14:textId="7F9E893B" w:rsidR="006A78FF" w:rsidRPr="0032284C" w:rsidRDefault="009040CD" w:rsidP="00115B57">
            <w:pPr>
              <w:widowControl w:val="0"/>
              <w:tabs>
                <w:tab w:val="left" w:pos="426"/>
              </w:tabs>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Oświadczenia Wykonawcy</w:t>
            </w:r>
            <w:r w:rsidR="008C7963" w:rsidRPr="0032284C">
              <w:rPr>
                <w:rFonts w:asciiTheme="minorHAnsi" w:hAnsiTheme="minorHAnsi" w:cstheme="minorHAnsi"/>
                <w:bCs/>
                <w:sz w:val="22"/>
                <w:szCs w:val="22"/>
              </w:rPr>
              <w:t xml:space="preserve"> </w:t>
            </w:r>
            <w:r w:rsidRPr="0032284C">
              <w:rPr>
                <w:rFonts w:asciiTheme="minorHAnsi" w:hAnsiTheme="minorHAnsi" w:cstheme="minorHAnsi"/>
                <w:bCs/>
                <w:sz w:val="22"/>
                <w:szCs w:val="22"/>
              </w:rPr>
              <w:t>- wzór</w:t>
            </w:r>
          </w:p>
        </w:tc>
      </w:tr>
      <w:tr w:rsidR="0067361F" w:rsidRPr="0032284C" w14:paraId="44620D1A" w14:textId="77777777" w:rsidTr="0067361F">
        <w:tc>
          <w:tcPr>
            <w:tcW w:w="2547" w:type="dxa"/>
          </w:tcPr>
          <w:p w14:paraId="5E86E1AA" w14:textId="77777777" w:rsidR="00CE08DA" w:rsidRDefault="00CE08DA" w:rsidP="009040CD">
            <w:pPr>
              <w:widowControl w:val="0"/>
              <w:tabs>
                <w:tab w:val="left" w:pos="426"/>
              </w:tabs>
              <w:autoSpaceDE w:val="0"/>
              <w:spacing w:line="276" w:lineRule="auto"/>
              <w:jc w:val="both"/>
              <w:rPr>
                <w:rFonts w:asciiTheme="minorHAnsi" w:hAnsiTheme="minorHAnsi" w:cstheme="minorHAnsi"/>
                <w:bCs/>
                <w:sz w:val="22"/>
                <w:szCs w:val="22"/>
              </w:rPr>
            </w:pPr>
          </w:p>
          <w:p w14:paraId="315E4EC2" w14:textId="7D7DCF4E" w:rsidR="0067361F" w:rsidRPr="0032284C" w:rsidRDefault="006A78FF" w:rsidP="009040CD">
            <w:pPr>
              <w:widowControl w:val="0"/>
              <w:tabs>
                <w:tab w:val="left" w:pos="426"/>
              </w:tabs>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Załącznik nr 3</w:t>
            </w:r>
            <w:r w:rsidR="0067361F" w:rsidRPr="0032284C">
              <w:rPr>
                <w:rFonts w:asciiTheme="minorHAnsi" w:hAnsiTheme="minorHAnsi" w:cstheme="minorHAnsi"/>
                <w:bCs/>
                <w:sz w:val="22"/>
                <w:szCs w:val="22"/>
              </w:rPr>
              <w:t xml:space="preserve">            </w:t>
            </w:r>
          </w:p>
        </w:tc>
        <w:tc>
          <w:tcPr>
            <w:tcW w:w="6916" w:type="dxa"/>
          </w:tcPr>
          <w:p w14:paraId="0F8A5A38" w14:textId="77777777" w:rsidR="00CE08DA" w:rsidRDefault="00CE08DA" w:rsidP="00FC5269">
            <w:pPr>
              <w:widowControl w:val="0"/>
              <w:tabs>
                <w:tab w:val="left" w:pos="426"/>
              </w:tabs>
              <w:autoSpaceDE w:val="0"/>
              <w:spacing w:line="276" w:lineRule="auto"/>
              <w:jc w:val="both"/>
              <w:rPr>
                <w:rFonts w:asciiTheme="minorHAnsi" w:hAnsiTheme="minorHAnsi" w:cstheme="minorHAnsi"/>
                <w:bCs/>
                <w:sz w:val="22"/>
                <w:szCs w:val="22"/>
              </w:rPr>
            </w:pPr>
          </w:p>
          <w:p w14:paraId="0A0030F0" w14:textId="40E4407A" w:rsidR="0067361F" w:rsidRPr="0032284C" w:rsidRDefault="009040CD" w:rsidP="00FC5269">
            <w:pPr>
              <w:widowControl w:val="0"/>
              <w:tabs>
                <w:tab w:val="left" w:pos="426"/>
              </w:tabs>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Umowa – projekt</w:t>
            </w:r>
          </w:p>
        </w:tc>
      </w:tr>
      <w:tr w:rsidR="0067361F" w:rsidRPr="0032284C" w14:paraId="6E15DC38" w14:textId="77777777" w:rsidTr="0067361F">
        <w:tc>
          <w:tcPr>
            <w:tcW w:w="2547" w:type="dxa"/>
          </w:tcPr>
          <w:p w14:paraId="15F813CD" w14:textId="77777777" w:rsidR="00CE08DA" w:rsidRDefault="00CE08DA" w:rsidP="0067361F">
            <w:pPr>
              <w:widowControl w:val="0"/>
              <w:tabs>
                <w:tab w:val="left" w:pos="426"/>
              </w:tabs>
              <w:autoSpaceDE w:val="0"/>
              <w:spacing w:line="276" w:lineRule="auto"/>
              <w:jc w:val="both"/>
              <w:rPr>
                <w:rFonts w:asciiTheme="minorHAnsi" w:hAnsiTheme="minorHAnsi" w:cstheme="minorHAnsi"/>
                <w:bCs/>
                <w:sz w:val="22"/>
                <w:szCs w:val="22"/>
              </w:rPr>
            </w:pPr>
          </w:p>
          <w:p w14:paraId="009D74D8" w14:textId="4FC6BAC6" w:rsidR="0067361F" w:rsidRPr="0032284C" w:rsidRDefault="006A78FF" w:rsidP="0067361F">
            <w:pPr>
              <w:widowControl w:val="0"/>
              <w:tabs>
                <w:tab w:val="left" w:pos="426"/>
              </w:tabs>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Załącznik nr 4</w:t>
            </w:r>
            <w:r w:rsidR="0067361F" w:rsidRPr="0032284C">
              <w:rPr>
                <w:rFonts w:asciiTheme="minorHAnsi" w:hAnsiTheme="minorHAnsi" w:cstheme="minorHAnsi"/>
                <w:bCs/>
                <w:sz w:val="22"/>
                <w:szCs w:val="22"/>
              </w:rPr>
              <w:t xml:space="preserve"> </w:t>
            </w:r>
          </w:p>
        </w:tc>
        <w:tc>
          <w:tcPr>
            <w:tcW w:w="6916" w:type="dxa"/>
          </w:tcPr>
          <w:p w14:paraId="51451BAB" w14:textId="77777777" w:rsidR="00CE08DA" w:rsidRDefault="00CE08DA" w:rsidP="00FC5269">
            <w:pPr>
              <w:widowControl w:val="0"/>
              <w:tabs>
                <w:tab w:val="left" w:pos="426"/>
              </w:tabs>
              <w:autoSpaceDE w:val="0"/>
              <w:spacing w:line="276" w:lineRule="auto"/>
              <w:jc w:val="both"/>
              <w:rPr>
                <w:rFonts w:asciiTheme="minorHAnsi" w:hAnsiTheme="minorHAnsi" w:cstheme="minorHAnsi"/>
                <w:bCs/>
                <w:sz w:val="22"/>
                <w:szCs w:val="22"/>
              </w:rPr>
            </w:pPr>
          </w:p>
          <w:p w14:paraId="33982024" w14:textId="2C158968" w:rsidR="0067361F" w:rsidRPr="0032284C" w:rsidRDefault="009040CD" w:rsidP="00FC5269">
            <w:pPr>
              <w:widowControl w:val="0"/>
              <w:tabs>
                <w:tab w:val="left" w:pos="426"/>
              </w:tabs>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Zobowiązanie podmiotu udostępniającego zasoby</w:t>
            </w:r>
          </w:p>
        </w:tc>
      </w:tr>
      <w:tr w:rsidR="0067361F" w:rsidRPr="0032284C" w14:paraId="7AF1D50A" w14:textId="77777777" w:rsidTr="00CE08DA">
        <w:trPr>
          <w:trHeight w:val="741"/>
        </w:trPr>
        <w:tc>
          <w:tcPr>
            <w:tcW w:w="2547" w:type="dxa"/>
          </w:tcPr>
          <w:p w14:paraId="5FED3F77" w14:textId="77777777" w:rsidR="00CE08DA" w:rsidRDefault="00CE08DA" w:rsidP="0067361F">
            <w:pPr>
              <w:widowControl w:val="0"/>
              <w:tabs>
                <w:tab w:val="left" w:pos="426"/>
              </w:tabs>
              <w:autoSpaceDE w:val="0"/>
              <w:spacing w:line="276" w:lineRule="auto"/>
              <w:jc w:val="both"/>
              <w:rPr>
                <w:rFonts w:asciiTheme="minorHAnsi" w:hAnsiTheme="minorHAnsi" w:cstheme="minorHAnsi"/>
                <w:bCs/>
                <w:sz w:val="22"/>
                <w:szCs w:val="22"/>
              </w:rPr>
            </w:pPr>
          </w:p>
          <w:p w14:paraId="57AE3F33" w14:textId="03794F8B" w:rsidR="0067361F" w:rsidRPr="0032284C" w:rsidRDefault="006A78FF" w:rsidP="0067361F">
            <w:pPr>
              <w:widowControl w:val="0"/>
              <w:tabs>
                <w:tab w:val="left" w:pos="426"/>
              </w:tabs>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Załącznik nr 5</w:t>
            </w:r>
            <w:r w:rsidR="0067361F" w:rsidRPr="0032284C">
              <w:rPr>
                <w:rFonts w:asciiTheme="minorHAnsi" w:hAnsiTheme="minorHAnsi" w:cstheme="minorHAnsi"/>
                <w:bCs/>
                <w:sz w:val="22"/>
                <w:szCs w:val="22"/>
              </w:rPr>
              <w:t xml:space="preserve">  </w:t>
            </w:r>
          </w:p>
        </w:tc>
        <w:tc>
          <w:tcPr>
            <w:tcW w:w="6916" w:type="dxa"/>
          </w:tcPr>
          <w:p w14:paraId="1508D991" w14:textId="77777777" w:rsidR="00CE08DA" w:rsidRDefault="00CE08DA" w:rsidP="00FC5269">
            <w:pPr>
              <w:widowControl w:val="0"/>
              <w:tabs>
                <w:tab w:val="left" w:pos="426"/>
              </w:tabs>
              <w:autoSpaceDE w:val="0"/>
              <w:spacing w:line="276" w:lineRule="auto"/>
              <w:jc w:val="both"/>
              <w:rPr>
                <w:rFonts w:asciiTheme="minorHAnsi" w:hAnsiTheme="minorHAnsi" w:cstheme="minorHAnsi"/>
                <w:bCs/>
                <w:sz w:val="22"/>
                <w:szCs w:val="22"/>
              </w:rPr>
            </w:pPr>
          </w:p>
          <w:p w14:paraId="52BB6A82" w14:textId="35FBB984" w:rsidR="0067361F" w:rsidRPr="0032284C" w:rsidRDefault="009040CD" w:rsidP="00FC5269">
            <w:pPr>
              <w:widowControl w:val="0"/>
              <w:tabs>
                <w:tab w:val="left" w:pos="426"/>
              </w:tabs>
              <w:autoSpaceDE w:val="0"/>
              <w:spacing w:line="276" w:lineRule="auto"/>
              <w:jc w:val="both"/>
              <w:rPr>
                <w:rFonts w:asciiTheme="minorHAnsi" w:hAnsiTheme="minorHAnsi" w:cstheme="minorHAnsi"/>
                <w:bCs/>
                <w:sz w:val="22"/>
                <w:szCs w:val="22"/>
              </w:rPr>
            </w:pPr>
            <w:r w:rsidRPr="0032284C">
              <w:rPr>
                <w:rFonts w:asciiTheme="minorHAnsi" w:hAnsiTheme="minorHAnsi" w:cstheme="minorHAnsi"/>
                <w:bCs/>
                <w:sz w:val="22"/>
                <w:szCs w:val="22"/>
              </w:rPr>
              <w:t>Oświadczenie wykonawców wspólnie ubiegających się o zamówienie</w:t>
            </w:r>
          </w:p>
        </w:tc>
      </w:tr>
    </w:tbl>
    <w:p w14:paraId="74FFC261" w14:textId="77777777" w:rsidR="00CE08DA" w:rsidRDefault="00CE08DA" w:rsidP="0011681D">
      <w:pPr>
        <w:keepNext/>
        <w:tabs>
          <w:tab w:val="left" w:pos="6555"/>
          <w:tab w:val="right" w:pos="9071"/>
        </w:tabs>
        <w:suppressAutoHyphens w:val="0"/>
        <w:spacing w:after="120" w:line="276" w:lineRule="auto"/>
        <w:ind w:left="1440"/>
        <w:jc w:val="right"/>
        <w:outlineLvl w:val="7"/>
        <w:rPr>
          <w:rFonts w:asciiTheme="minorHAnsi" w:hAnsiTheme="minorHAnsi" w:cstheme="minorHAnsi"/>
          <w:b/>
          <w:color w:val="808080" w:themeColor="background1" w:themeShade="80"/>
          <w:sz w:val="24"/>
          <w:szCs w:val="24"/>
          <w:lang w:eastAsia="pl-PL"/>
        </w:rPr>
      </w:pPr>
    </w:p>
    <w:p w14:paraId="656133C8" w14:textId="5BDEC60C" w:rsidR="00CE08DA" w:rsidRDefault="00CE08DA" w:rsidP="000A447A">
      <w:pPr>
        <w:spacing w:after="40"/>
        <w:jc w:val="center"/>
        <w:rPr>
          <w:rFonts w:asciiTheme="minorHAnsi" w:hAnsiTheme="minorHAnsi" w:cstheme="minorHAnsi"/>
          <w:b/>
          <w:bCs/>
          <w:sz w:val="24"/>
        </w:rPr>
      </w:pPr>
    </w:p>
    <w:p w14:paraId="0C60A73C" w14:textId="114313CC" w:rsidR="00CE08DA" w:rsidRDefault="00CE08DA" w:rsidP="000A447A">
      <w:pPr>
        <w:spacing w:after="40"/>
        <w:jc w:val="center"/>
        <w:rPr>
          <w:rFonts w:asciiTheme="minorHAnsi" w:hAnsiTheme="minorHAnsi" w:cstheme="minorHAnsi"/>
          <w:b/>
          <w:bCs/>
          <w:sz w:val="24"/>
        </w:rPr>
      </w:pPr>
    </w:p>
    <w:p w14:paraId="555B3161" w14:textId="26823FE4" w:rsidR="00E25AB0" w:rsidRDefault="00E25AB0" w:rsidP="000A447A">
      <w:pPr>
        <w:spacing w:after="40"/>
        <w:jc w:val="center"/>
        <w:rPr>
          <w:rFonts w:asciiTheme="minorHAnsi" w:hAnsiTheme="minorHAnsi" w:cstheme="minorHAnsi"/>
          <w:b/>
          <w:bCs/>
          <w:sz w:val="24"/>
        </w:rPr>
      </w:pPr>
    </w:p>
    <w:p w14:paraId="6DD9C5A6" w14:textId="56805781" w:rsidR="00E25AB0" w:rsidRDefault="00E25AB0" w:rsidP="000A447A">
      <w:pPr>
        <w:spacing w:after="40"/>
        <w:jc w:val="center"/>
        <w:rPr>
          <w:rFonts w:asciiTheme="minorHAnsi" w:hAnsiTheme="minorHAnsi" w:cstheme="minorHAnsi"/>
          <w:b/>
          <w:bCs/>
          <w:sz w:val="24"/>
        </w:rPr>
      </w:pPr>
    </w:p>
    <w:p w14:paraId="14A9E6C7" w14:textId="55071DE2" w:rsidR="00E25AB0" w:rsidRDefault="00E25AB0" w:rsidP="000A447A">
      <w:pPr>
        <w:spacing w:after="40"/>
        <w:jc w:val="center"/>
        <w:rPr>
          <w:rFonts w:asciiTheme="minorHAnsi" w:hAnsiTheme="minorHAnsi" w:cstheme="minorHAnsi"/>
          <w:b/>
          <w:bCs/>
          <w:sz w:val="24"/>
        </w:rPr>
      </w:pPr>
    </w:p>
    <w:p w14:paraId="0D124CC8" w14:textId="12185ACB" w:rsidR="00E25AB0" w:rsidRDefault="00E25AB0" w:rsidP="000A447A">
      <w:pPr>
        <w:spacing w:after="40"/>
        <w:jc w:val="center"/>
        <w:rPr>
          <w:rFonts w:asciiTheme="minorHAnsi" w:hAnsiTheme="minorHAnsi" w:cstheme="minorHAnsi"/>
          <w:b/>
          <w:bCs/>
          <w:sz w:val="24"/>
        </w:rPr>
      </w:pPr>
    </w:p>
    <w:p w14:paraId="4B5FD1D2" w14:textId="36014858" w:rsidR="00E25AB0" w:rsidRDefault="00E25AB0" w:rsidP="000A447A">
      <w:pPr>
        <w:spacing w:after="40"/>
        <w:jc w:val="center"/>
        <w:rPr>
          <w:rFonts w:asciiTheme="minorHAnsi" w:hAnsiTheme="minorHAnsi" w:cstheme="minorHAnsi"/>
          <w:b/>
          <w:bCs/>
          <w:sz w:val="24"/>
        </w:rPr>
      </w:pPr>
    </w:p>
    <w:p w14:paraId="6A4136C0" w14:textId="62DE5B55" w:rsidR="00E25AB0" w:rsidRDefault="00E25AB0" w:rsidP="000A447A">
      <w:pPr>
        <w:spacing w:after="40"/>
        <w:jc w:val="center"/>
        <w:rPr>
          <w:rFonts w:asciiTheme="minorHAnsi" w:hAnsiTheme="minorHAnsi" w:cstheme="minorHAnsi"/>
          <w:b/>
          <w:bCs/>
          <w:sz w:val="24"/>
        </w:rPr>
      </w:pPr>
    </w:p>
    <w:p w14:paraId="0762C830" w14:textId="73A69A06" w:rsidR="00E25AB0" w:rsidRDefault="00E25AB0" w:rsidP="000A447A">
      <w:pPr>
        <w:spacing w:after="40"/>
        <w:jc w:val="center"/>
        <w:rPr>
          <w:rFonts w:asciiTheme="minorHAnsi" w:hAnsiTheme="minorHAnsi" w:cstheme="minorHAnsi"/>
          <w:b/>
          <w:bCs/>
          <w:sz w:val="24"/>
        </w:rPr>
      </w:pPr>
    </w:p>
    <w:p w14:paraId="596FC80C" w14:textId="305A558B" w:rsidR="00E25AB0" w:rsidRDefault="00E25AB0" w:rsidP="000A447A">
      <w:pPr>
        <w:spacing w:after="40"/>
        <w:jc w:val="center"/>
        <w:rPr>
          <w:rFonts w:asciiTheme="minorHAnsi" w:hAnsiTheme="minorHAnsi" w:cstheme="minorHAnsi"/>
          <w:b/>
          <w:bCs/>
          <w:sz w:val="24"/>
        </w:rPr>
      </w:pPr>
    </w:p>
    <w:p w14:paraId="14907F87" w14:textId="06792335" w:rsidR="00E25AB0" w:rsidRDefault="00E25AB0" w:rsidP="000A447A">
      <w:pPr>
        <w:spacing w:after="40"/>
        <w:jc w:val="center"/>
        <w:rPr>
          <w:rFonts w:asciiTheme="minorHAnsi" w:hAnsiTheme="minorHAnsi" w:cstheme="minorHAnsi"/>
          <w:b/>
          <w:bCs/>
          <w:sz w:val="24"/>
        </w:rPr>
      </w:pPr>
    </w:p>
    <w:p w14:paraId="70484E77" w14:textId="20F71D80" w:rsidR="00E25AB0" w:rsidRDefault="00E25AB0" w:rsidP="000A447A">
      <w:pPr>
        <w:spacing w:after="40"/>
        <w:jc w:val="center"/>
        <w:rPr>
          <w:rFonts w:asciiTheme="minorHAnsi" w:hAnsiTheme="minorHAnsi" w:cstheme="minorHAnsi"/>
          <w:b/>
          <w:bCs/>
          <w:sz w:val="24"/>
        </w:rPr>
      </w:pPr>
    </w:p>
    <w:p w14:paraId="43336B20" w14:textId="26A18A3C" w:rsidR="00E25AB0" w:rsidRDefault="00E25AB0" w:rsidP="000A447A">
      <w:pPr>
        <w:spacing w:after="40"/>
        <w:jc w:val="center"/>
        <w:rPr>
          <w:rFonts w:asciiTheme="minorHAnsi" w:hAnsiTheme="minorHAnsi" w:cstheme="minorHAnsi"/>
          <w:b/>
          <w:bCs/>
          <w:sz w:val="24"/>
        </w:rPr>
      </w:pPr>
    </w:p>
    <w:p w14:paraId="1E40F0F2" w14:textId="3C6842E4" w:rsidR="00E25AB0" w:rsidRDefault="00E25AB0" w:rsidP="000A447A">
      <w:pPr>
        <w:spacing w:after="40"/>
        <w:jc w:val="center"/>
        <w:rPr>
          <w:rFonts w:asciiTheme="minorHAnsi" w:hAnsiTheme="minorHAnsi" w:cstheme="minorHAnsi"/>
          <w:b/>
          <w:bCs/>
          <w:sz w:val="24"/>
        </w:rPr>
      </w:pPr>
    </w:p>
    <w:p w14:paraId="06DAE98B" w14:textId="173E1C44" w:rsidR="00E25AB0" w:rsidRDefault="00E25AB0" w:rsidP="000A447A">
      <w:pPr>
        <w:spacing w:after="40"/>
        <w:jc w:val="center"/>
        <w:rPr>
          <w:rFonts w:asciiTheme="minorHAnsi" w:hAnsiTheme="minorHAnsi" w:cstheme="minorHAnsi"/>
          <w:b/>
          <w:bCs/>
          <w:sz w:val="24"/>
        </w:rPr>
      </w:pPr>
    </w:p>
    <w:p w14:paraId="44CF1AF8" w14:textId="77777777" w:rsidR="00E25AB0" w:rsidRDefault="00E25AB0" w:rsidP="000A447A">
      <w:pPr>
        <w:spacing w:after="40"/>
        <w:jc w:val="center"/>
        <w:rPr>
          <w:rFonts w:asciiTheme="minorHAnsi" w:hAnsiTheme="minorHAnsi" w:cstheme="minorHAnsi"/>
          <w:b/>
          <w:bCs/>
          <w:sz w:val="24"/>
        </w:rPr>
      </w:pPr>
    </w:p>
    <w:p w14:paraId="68292F8D" w14:textId="77777777" w:rsidR="00CE08DA" w:rsidRDefault="00CE08DA" w:rsidP="000A447A">
      <w:pPr>
        <w:spacing w:after="40"/>
        <w:jc w:val="center"/>
        <w:rPr>
          <w:rFonts w:asciiTheme="minorHAnsi" w:hAnsiTheme="minorHAnsi" w:cstheme="minorHAnsi"/>
          <w:b/>
          <w:bCs/>
          <w:sz w:val="24"/>
        </w:rPr>
      </w:pPr>
    </w:p>
    <w:p w14:paraId="4659C799" w14:textId="77777777" w:rsidR="00CE08DA" w:rsidRPr="000A5B86" w:rsidRDefault="00CE08DA" w:rsidP="00CE08DA">
      <w:pPr>
        <w:keepNext/>
        <w:tabs>
          <w:tab w:val="left" w:pos="6555"/>
          <w:tab w:val="right" w:pos="9071"/>
        </w:tabs>
        <w:suppressAutoHyphens w:val="0"/>
        <w:spacing w:after="120" w:line="276" w:lineRule="auto"/>
        <w:ind w:left="1440"/>
        <w:jc w:val="right"/>
        <w:outlineLvl w:val="7"/>
        <w:rPr>
          <w:rFonts w:asciiTheme="minorHAnsi" w:hAnsiTheme="minorHAnsi" w:cstheme="minorHAnsi"/>
          <w:b/>
          <w:color w:val="808080" w:themeColor="background1" w:themeShade="80"/>
          <w:sz w:val="24"/>
          <w:szCs w:val="24"/>
          <w:lang w:eastAsia="pl-PL"/>
        </w:rPr>
      </w:pPr>
      <w:r w:rsidRPr="000A5B86">
        <w:rPr>
          <w:rFonts w:asciiTheme="minorHAnsi" w:hAnsiTheme="minorHAnsi" w:cstheme="minorHAnsi"/>
          <w:b/>
          <w:color w:val="808080" w:themeColor="background1" w:themeShade="80"/>
          <w:sz w:val="24"/>
          <w:szCs w:val="24"/>
          <w:lang w:eastAsia="pl-PL"/>
        </w:rPr>
        <w:lastRenderedPageBreak/>
        <w:t>Załącznik nr 1 do SWZ</w:t>
      </w:r>
    </w:p>
    <w:p w14:paraId="7E56E239" w14:textId="77777777" w:rsidR="00CE08DA" w:rsidRDefault="00CE08DA" w:rsidP="000A447A">
      <w:pPr>
        <w:spacing w:after="40"/>
        <w:jc w:val="center"/>
        <w:rPr>
          <w:rFonts w:asciiTheme="minorHAnsi" w:hAnsiTheme="minorHAnsi" w:cstheme="minorHAnsi"/>
          <w:b/>
          <w:bCs/>
          <w:sz w:val="24"/>
        </w:rPr>
      </w:pPr>
    </w:p>
    <w:p w14:paraId="2841CD79" w14:textId="4DF9AC61" w:rsidR="000A447A" w:rsidRPr="004C456D" w:rsidRDefault="000A447A" w:rsidP="000A447A">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p w14:paraId="7F746C1A" w14:textId="77777777" w:rsidR="000A447A" w:rsidRPr="004C456D" w:rsidRDefault="000A447A" w:rsidP="000A447A">
      <w:pPr>
        <w:spacing w:after="40"/>
        <w:jc w:val="center"/>
        <w:rPr>
          <w:rFonts w:asciiTheme="minorHAnsi" w:hAnsiTheme="minorHAnsi" w:cstheme="minorHAnsi"/>
          <w:sz w:val="24"/>
        </w:rPr>
      </w:pPr>
    </w:p>
    <w:tbl>
      <w:tblPr>
        <w:tblW w:w="9611" w:type="dxa"/>
        <w:tblInd w:w="-5" w:type="dxa"/>
        <w:tblLayout w:type="fixed"/>
        <w:tblLook w:val="0000" w:firstRow="0" w:lastRow="0" w:firstColumn="0" w:lastColumn="0" w:noHBand="0" w:noVBand="0"/>
      </w:tblPr>
      <w:tblGrid>
        <w:gridCol w:w="9611"/>
      </w:tblGrid>
      <w:tr w:rsidR="000A447A" w:rsidRPr="004C456D" w14:paraId="48DC351F" w14:textId="77777777" w:rsidTr="000D6CCF">
        <w:trPr>
          <w:trHeight w:val="1412"/>
        </w:trPr>
        <w:tc>
          <w:tcPr>
            <w:tcW w:w="9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16C9"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0ACAE1E2" w14:textId="77777777" w:rsidR="008C7963"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Oferta w postępowaniu o udzielenie zamówienia publicznego prowadzonego w trybie podstawowym na podstawie przepisów ustawy z dnia 11 września 2019 r. (</w:t>
            </w:r>
            <w:r w:rsidR="008C7963" w:rsidRPr="008C7963">
              <w:rPr>
                <w:rFonts w:asciiTheme="minorHAnsi" w:hAnsiTheme="minorHAnsi" w:cstheme="minorHAnsi"/>
                <w:sz w:val="22"/>
                <w:lang w:val="cs-CZ"/>
              </w:rPr>
              <w:t xml:space="preserve">Dz. U. </w:t>
            </w:r>
            <w:r w:rsidR="008C7963">
              <w:rPr>
                <w:rFonts w:asciiTheme="minorHAnsi" w:hAnsiTheme="minorHAnsi" w:cstheme="minorHAnsi"/>
                <w:sz w:val="22"/>
                <w:lang w:val="cs-CZ"/>
              </w:rPr>
              <w:t>z 2021., poz. 1129 z późn. zm.)</w:t>
            </w:r>
            <w:r w:rsidRPr="004C456D">
              <w:rPr>
                <w:rFonts w:asciiTheme="minorHAnsi" w:hAnsiTheme="minorHAnsi" w:cstheme="minorHAnsi"/>
                <w:sz w:val="22"/>
                <w:lang w:val="cs-CZ"/>
              </w:rPr>
              <w:t xml:space="preserve"> – Prawo zamówień publicznych, na:</w:t>
            </w:r>
          </w:p>
          <w:p w14:paraId="24484BCF" w14:textId="77777777" w:rsidR="008C7963" w:rsidRPr="0032284C" w:rsidRDefault="00C8304D" w:rsidP="008C7963">
            <w:pPr>
              <w:spacing w:after="40" w:line="276" w:lineRule="auto"/>
              <w:jc w:val="center"/>
              <w:rPr>
                <w:rFonts w:asciiTheme="minorHAnsi" w:hAnsiTheme="minorHAnsi" w:cstheme="minorHAnsi"/>
                <w:sz w:val="24"/>
                <w:szCs w:val="24"/>
                <w:lang w:val="cs-CZ"/>
              </w:rPr>
            </w:pPr>
            <w:sdt>
              <w:sdtPr>
                <w:rPr>
                  <w:rFonts w:asciiTheme="minorHAnsi" w:hAnsiTheme="minorHAnsi" w:cstheme="minorHAnsi"/>
                  <w:b/>
                  <w:noProof/>
                  <w:color w:val="5B9BD5" w:themeColor="accent1"/>
                  <w:sz w:val="24"/>
                  <w:szCs w:val="24"/>
                </w:rPr>
                <w:alias w:val="Nazwa postępowania"/>
                <w:tag w:val="Nazwa postępowania"/>
                <w:id w:val="25224861"/>
                <w:placeholder>
                  <w:docPart w:val="688BA0A2F8C74093AB7184DF07F4E174"/>
                </w:placeholder>
                <w15:color w:val="99CCFF"/>
              </w:sdtPr>
              <w:sdtEndPr>
                <w:rPr>
                  <w:rFonts w:ascii="Times New Roman" w:hAnsi="Times New Roman"/>
                </w:rPr>
              </w:sdtEndPr>
              <w:sdtContent>
                <w:r w:rsidR="008C7963" w:rsidRPr="0032284C">
                  <w:rPr>
                    <w:rFonts w:asciiTheme="minorHAnsi" w:hAnsiTheme="minorHAnsi" w:cstheme="minorHAnsi"/>
                    <w:b/>
                    <w:noProof/>
                    <w:sz w:val="24"/>
                    <w:szCs w:val="24"/>
                  </w:rPr>
                  <w:t>„</w:t>
                </w:r>
                <w:r w:rsidR="008C7963" w:rsidRPr="0032284C">
                  <w:rPr>
                    <w:rFonts w:asciiTheme="minorHAnsi" w:hAnsiTheme="minorHAnsi" w:cstheme="minorHAnsi"/>
                    <w:b/>
                    <w:sz w:val="24"/>
                    <w:szCs w:val="24"/>
                  </w:rPr>
                  <w:t xml:space="preserve">ORGANIZACJĘ I PRZEPROWADZENIE REGIONALNYCH MISTRZOSTW </w:t>
                </w:r>
                <w:r w:rsidR="00466EB3" w:rsidRPr="0032284C">
                  <w:rPr>
                    <w:rFonts w:asciiTheme="minorHAnsi" w:hAnsiTheme="minorHAnsi" w:cstheme="minorHAnsi"/>
                    <w:b/>
                    <w:sz w:val="24"/>
                    <w:szCs w:val="24"/>
                  </w:rPr>
                  <w:br/>
                </w:r>
                <w:r w:rsidR="008C7963" w:rsidRPr="0032284C">
                  <w:rPr>
                    <w:rFonts w:asciiTheme="minorHAnsi" w:hAnsiTheme="minorHAnsi" w:cstheme="minorHAnsi"/>
                    <w:b/>
                    <w:sz w:val="24"/>
                    <w:szCs w:val="24"/>
                  </w:rPr>
                  <w:t>W SZERMIERCE”</w:t>
                </w:r>
                <w:r w:rsidR="008C7963" w:rsidRPr="0032284C">
                  <w:rPr>
                    <w:rFonts w:cstheme="minorHAnsi"/>
                    <w:b/>
                    <w:i/>
                    <w:sz w:val="24"/>
                    <w:szCs w:val="24"/>
                  </w:rPr>
                  <w:t xml:space="preserve"> </w:t>
                </w:r>
              </w:sdtContent>
            </w:sdt>
          </w:p>
          <w:p w14:paraId="0490FA3A" w14:textId="77777777" w:rsidR="000A447A" w:rsidRPr="004C456D" w:rsidRDefault="000A447A" w:rsidP="00C60F3E">
            <w:pPr>
              <w:spacing w:after="40" w:line="276" w:lineRule="auto"/>
              <w:jc w:val="center"/>
              <w:rPr>
                <w:rFonts w:asciiTheme="minorHAnsi" w:hAnsiTheme="minorHAnsi" w:cstheme="minorHAnsi"/>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1004558824"/>
                <w:lock w:val="sdtContentLocked"/>
                <w:placeholder>
                  <w:docPart w:val="C2A3005B567B49DC8DF8A7E578B0FC49"/>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882B3A">
                  <w:rPr>
                    <w:rFonts w:asciiTheme="minorHAnsi" w:hAnsiTheme="minorHAnsi" w:cstheme="minorHAnsi"/>
                    <w:b/>
                    <w:sz w:val="24"/>
                    <w:szCs w:val="22"/>
                  </w:rPr>
                  <w:t>ZP 41/VI/22</w:t>
                </w:r>
              </w:sdtContent>
            </w:sdt>
          </w:p>
        </w:tc>
      </w:tr>
      <w:tr w:rsidR="000A447A" w:rsidRPr="004C456D" w14:paraId="397A59E6" w14:textId="77777777" w:rsidTr="000D6CCF">
        <w:trPr>
          <w:trHeight w:val="1502"/>
        </w:trPr>
        <w:tc>
          <w:tcPr>
            <w:tcW w:w="9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ECCFD" w14:textId="77777777" w:rsidR="000A447A" w:rsidRPr="006972F2" w:rsidRDefault="000A447A" w:rsidP="00222532">
            <w:pPr>
              <w:numPr>
                <w:ilvl w:val="0"/>
                <w:numId w:val="27"/>
              </w:numPr>
              <w:tabs>
                <w:tab w:val="clear" w:pos="708"/>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9"/>
              <w:gridCol w:w="5806"/>
            </w:tblGrid>
            <w:tr w:rsidR="000A447A" w:rsidRPr="006972F2" w14:paraId="6F9F2EFB" w14:textId="77777777" w:rsidTr="00222532">
              <w:trPr>
                <w:trHeight w:val="567"/>
              </w:trPr>
              <w:tc>
                <w:tcPr>
                  <w:tcW w:w="3409" w:type="dxa"/>
                  <w:shd w:val="clear" w:color="auto" w:fill="auto"/>
                </w:tcPr>
                <w:p w14:paraId="5E3AE0DF" w14:textId="77777777" w:rsidR="000A447A" w:rsidRPr="006972F2" w:rsidRDefault="000A447A" w:rsidP="00222532">
                  <w:pPr>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5806" w:type="dxa"/>
                  <w:shd w:val="clear" w:color="auto" w:fill="auto"/>
                  <w:vAlign w:val="center"/>
                </w:tcPr>
                <w:p w14:paraId="13D1B87C" w14:textId="77777777" w:rsidR="000A447A" w:rsidRPr="006972F2" w:rsidRDefault="000A447A" w:rsidP="00222532">
                  <w:pPr>
                    <w:rPr>
                      <w:rFonts w:asciiTheme="minorHAnsi" w:eastAsia="Calibri" w:hAnsiTheme="minorHAnsi" w:cstheme="minorHAnsi"/>
                      <w:color w:val="FF0000"/>
                    </w:rPr>
                  </w:pPr>
                </w:p>
              </w:tc>
            </w:tr>
            <w:tr w:rsidR="000A447A" w:rsidRPr="006972F2" w14:paraId="68AEE538" w14:textId="77777777" w:rsidTr="00222532">
              <w:trPr>
                <w:trHeight w:val="462"/>
              </w:trPr>
              <w:tc>
                <w:tcPr>
                  <w:tcW w:w="3409" w:type="dxa"/>
                  <w:shd w:val="clear" w:color="auto" w:fill="auto"/>
                  <w:vAlign w:val="center"/>
                </w:tcPr>
                <w:p w14:paraId="48DA4D64" w14:textId="77777777" w:rsidR="000A447A" w:rsidRPr="006972F2" w:rsidRDefault="000A447A" w:rsidP="00222532">
                  <w:pPr>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5806" w:type="dxa"/>
                  <w:shd w:val="clear" w:color="auto" w:fill="auto"/>
                  <w:vAlign w:val="center"/>
                </w:tcPr>
                <w:p w14:paraId="79D7D90E" w14:textId="77777777" w:rsidR="000A447A" w:rsidRPr="006972F2" w:rsidRDefault="000A447A" w:rsidP="00222532">
                  <w:pPr>
                    <w:rPr>
                      <w:rFonts w:asciiTheme="minorHAnsi" w:eastAsia="Calibri" w:hAnsiTheme="minorHAnsi" w:cstheme="minorHAnsi"/>
                      <w:color w:val="FF0000"/>
                    </w:rPr>
                  </w:pPr>
                </w:p>
              </w:tc>
            </w:tr>
            <w:tr w:rsidR="000A447A" w:rsidRPr="006972F2" w14:paraId="383A9E4B" w14:textId="77777777" w:rsidTr="00222532">
              <w:trPr>
                <w:trHeight w:val="462"/>
              </w:trPr>
              <w:tc>
                <w:tcPr>
                  <w:tcW w:w="3409" w:type="dxa"/>
                  <w:shd w:val="clear" w:color="auto" w:fill="auto"/>
                  <w:vAlign w:val="center"/>
                </w:tcPr>
                <w:p w14:paraId="189C8E5B" w14:textId="77777777" w:rsidR="000A447A" w:rsidRPr="006972F2" w:rsidRDefault="000A447A" w:rsidP="00222532">
                  <w:pPr>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5806" w:type="dxa"/>
                  <w:shd w:val="clear" w:color="auto" w:fill="auto"/>
                  <w:vAlign w:val="center"/>
                </w:tcPr>
                <w:p w14:paraId="490DF9F2" w14:textId="77777777" w:rsidR="000A447A" w:rsidRPr="006972F2" w:rsidRDefault="000A447A" w:rsidP="00222532">
                  <w:pPr>
                    <w:rPr>
                      <w:rFonts w:asciiTheme="minorHAnsi" w:eastAsia="Calibri" w:hAnsiTheme="minorHAnsi" w:cstheme="minorHAnsi"/>
                      <w:color w:val="FF0000"/>
                    </w:rPr>
                  </w:pPr>
                </w:p>
              </w:tc>
            </w:tr>
            <w:tr w:rsidR="000A447A" w:rsidRPr="006972F2" w14:paraId="2EF42099" w14:textId="77777777" w:rsidTr="00222532">
              <w:trPr>
                <w:trHeight w:val="472"/>
              </w:trPr>
              <w:tc>
                <w:tcPr>
                  <w:tcW w:w="3409" w:type="dxa"/>
                  <w:shd w:val="clear" w:color="auto" w:fill="auto"/>
                  <w:vAlign w:val="center"/>
                </w:tcPr>
                <w:p w14:paraId="3BD773DF" w14:textId="77777777" w:rsidR="000A447A" w:rsidRPr="006972F2" w:rsidRDefault="000A447A" w:rsidP="00222532">
                  <w:pPr>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5806" w:type="dxa"/>
                  <w:shd w:val="clear" w:color="auto" w:fill="auto"/>
                  <w:vAlign w:val="center"/>
                </w:tcPr>
                <w:p w14:paraId="5384F692" w14:textId="77777777" w:rsidR="000A447A" w:rsidRPr="006972F2" w:rsidRDefault="000A447A" w:rsidP="00222532">
                  <w:pPr>
                    <w:rPr>
                      <w:rFonts w:asciiTheme="minorHAnsi" w:eastAsia="Calibri" w:hAnsiTheme="minorHAnsi" w:cstheme="minorHAnsi"/>
                      <w:color w:val="FF0000"/>
                    </w:rPr>
                  </w:pPr>
                </w:p>
              </w:tc>
            </w:tr>
            <w:tr w:rsidR="000A447A" w:rsidRPr="006972F2" w14:paraId="5588C4E1" w14:textId="77777777" w:rsidTr="00222532">
              <w:trPr>
                <w:trHeight w:val="462"/>
              </w:trPr>
              <w:tc>
                <w:tcPr>
                  <w:tcW w:w="3409" w:type="dxa"/>
                  <w:shd w:val="clear" w:color="auto" w:fill="auto"/>
                  <w:vAlign w:val="center"/>
                </w:tcPr>
                <w:p w14:paraId="66935416" w14:textId="77777777" w:rsidR="000A447A" w:rsidRPr="006972F2" w:rsidRDefault="006972F2" w:rsidP="00222532">
                  <w:pPr>
                    <w:rPr>
                      <w:rFonts w:asciiTheme="minorHAnsi" w:eastAsia="Calibri" w:hAnsiTheme="minorHAnsi" w:cstheme="minorHAnsi"/>
                      <w:color w:val="FF0000"/>
                    </w:rPr>
                  </w:pPr>
                  <w:r w:rsidRPr="006972F2">
                    <w:rPr>
                      <w:rFonts w:asciiTheme="minorHAnsi" w:eastAsia="Calibri" w:hAnsiTheme="minorHAnsi" w:cstheme="minorHAnsi"/>
                      <w:sz w:val="22"/>
                      <w:lang w:val="cs-CZ"/>
                    </w:rPr>
                    <w:t>NIP i</w:t>
                  </w:r>
                  <w:r w:rsidR="000A447A" w:rsidRPr="006972F2">
                    <w:rPr>
                      <w:rFonts w:asciiTheme="minorHAnsi" w:eastAsia="Calibri" w:hAnsiTheme="minorHAnsi" w:cstheme="minorHAnsi"/>
                      <w:sz w:val="22"/>
                      <w:lang w:val="cs-CZ"/>
                    </w:rPr>
                    <w:t xml:space="preserve"> REGON:</w:t>
                  </w:r>
                </w:p>
              </w:tc>
              <w:tc>
                <w:tcPr>
                  <w:tcW w:w="5806" w:type="dxa"/>
                  <w:shd w:val="clear" w:color="auto" w:fill="auto"/>
                  <w:vAlign w:val="center"/>
                </w:tcPr>
                <w:p w14:paraId="3D0DCD46" w14:textId="77777777" w:rsidR="000A447A" w:rsidRPr="006972F2" w:rsidRDefault="000A447A" w:rsidP="00222532">
                  <w:pPr>
                    <w:rPr>
                      <w:rFonts w:asciiTheme="minorHAnsi" w:eastAsia="Calibri" w:hAnsiTheme="minorHAnsi" w:cstheme="minorHAnsi"/>
                      <w:color w:val="FF0000"/>
                    </w:rPr>
                  </w:pPr>
                </w:p>
              </w:tc>
            </w:tr>
            <w:tr w:rsidR="000A447A" w:rsidRPr="006972F2" w14:paraId="541E9634" w14:textId="77777777" w:rsidTr="00222532">
              <w:trPr>
                <w:trHeight w:val="462"/>
              </w:trPr>
              <w:tc>
                <w:tcPr>
                  <w:tcW w:w="3409" w:type="dxa"/>
                  <w:shd w:val="clear" w:color="auto" w:fill="auto"/>
                  <w:vAlign w:val="center"/>
                </w:tcPr>
                <w:p w14:paraId="7AF5CC64" w14:textId="77777777" w:rsidR="000A447A" w:rsidRPr="006972F2" w:rsidRDefault="000A447A" w:rsidP="00222532">
                  <w:pPr>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5806" w:type="dxa"/>
                  <w:shd w:val="clear" w:color="auto" w:fill="auto"/>
                  <w:vAlign w:val="center"/>
                </w:tcPr>
                <w:p w14:paraId="42AF24AB" w14:textId="77777777" w:rsidR="000A447A" w:rsidRPr="006972F2" w:rsidRDefault="000A447A" w:rsidP="00222532">
                  <w:pPr>
                    <w:rPr>
                      <w:rFonts w:asciiTheme="minorHAnsi" w:eastAsia="Calibri" w:hAnsiTheme="minorHAnsi" w:cstheme="minorHAnsi"/>
                      <w:color w:val="FF0000"/>
                    </w:rPr>
                  </w:pPr>
                </w:p>
              </w:tc>
            </w:tr>
            <w:tr w:rsidR="000A447A" w:rsidRPr="006972F2" w14:paraId="4E3AA7B5" w14:textId="77777777" w:rsidTr="00222532">
              <w:trPr>
                <w:trHeight w:val="462"/>
              </w:trPr>
              <w:tc>
                <w:tcPr>
                  <w:tcW w:w="3409" w:type="dxa"/>
                  <w:shd w:val="clear" w:color="auto" w:fill="auto"/>
                  <w:vAlign w:val="center"/>
                </w:tcPr>
                <w:p w14:paraId="347519D0" w14:textId="77777777" w:rsidR="000A447A" w:rsidRPr="006972F2" w:rsidRDefault="000A447A" w:rsidP="00222532">
                  <w:pPr>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5806" w:type="dxa"/>
                  <w:shd w:val="clear" w:color="auto" w:fill="auto"/>
                  <w:vAlign w:val="center"/>
                </w:tcPr>
                <w:p w14:paraId="0B6C2100" w14:textId="77777777" w:rsidR="000A447A" w:rsidRPr="006972F2" w:rsidRDefault="000A447A" w:rsidP="00222532">
                  <w:pPr>
                    <w:rPr>
                      <w:rFonts w:asciiTheme="minorHAnsi" w:eastAsia="Calibri" w:hAnsiTheme="minorHAnsi" w:cstheme="minorHAnsi"/>
                      <w:color w:val="FF0000"/>
                    </w:rPr>
                  </w:pPr>
                </w:p>
              </w:tc>
            </w:tr>
            <w:tr w:rsidR="000A447A" w:rsidRPr="006972F2" w14:paraId="61DF5642" w14:textId="77777777" w:rsidTr="00222532">
              <w:trPr>
                <w:trHeight w:val="567"/>
              </w:trPr>
              <w:tc>
                <w:tcPr>
                  <w:tcW w:w="3409" w:type="dxa"/>
                  <w:shd w:val="clear" w:color="auto" w:fill="auto"/>
                  <w:vAlign w:val="center"/>
                </w:tcPr>
                <w:p w14:paraId="3B40B920" w14:textId="77777777" w:rsidR="000A447A" w:rsidRPr="006972F2" w:rsidRDefault="000A447A" w:rsidP="00222532">
                  <w:pPr>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5806" w:type="dxa"/>
                  <w:shd w:val="clear" w:color="auto" w:fill="auto"/>
                  <w:vAlign w:val="center"/>
                </w:tcPr>
                <w:p w14:paraId="3D0AC975" w14:textId="77777777" w:rsidR="000A447A" w:rsidRPr="006972F2" w:rsidRDefault="000A447A" w:rsidP="00222532">
                  <w:pPr>
                    <w:rPr>
                      <w:rFonts w:asciiTheme="minorHAnsi" w:eastAsia="Calibri" w:hAnsiTheme="minorHAnsi" w:cstheme="minorHAnsi"/>
                      <w:color w:val="FF0000"/>
                    </w:rPr>
                  </w:pPr>
                </w:p>
              </w:tc>
            </w:tr>
          </w:tbl>
          <w:p w14:paraId="4FFD0A20" w14:textId="77777777" w:rsidR="000A447A" w:rsidRPr="006972F2" w:rsidRDefault="000A447A" w:rsidP="00222532">
            <w:pPr>
              <w:spacing w:after="40" w:line="360" w:lineRule="auto"/>
              <w:rPr>
                <w:rFonts w:asciiTheme="minorHAnsi" w:hAnsiTheme="minorHAnsi" w:cstheme="minorHAnsi"/>
                <w:color w:val="FF0000"/>
              </w:rPr>
            </w:pPr>
          </w:p>
        </w:tc>
      </w:tr>
      <w:tr w:rsidR="000A447A" w:rsidRPr="008D0B01" w14:paraId="2B046255" w14:textId="77777777" w:rsidTr="000D6CCF">
        <w:trPr>
          <w:trHeight w:val="558"/>
        </w:trPr>
        <w:tc>
          <w:tcPr>
            <w:tcW w:w="9611" w:type="dxa"/>
            <w:tcBorders>
              <w:top w:val="single" w:sz="4" w:space="0" w:color="000000"/>
              <w:left w:val="single" w:sz="4" w:space="0" w:color="000000"/>
              <w:bottom w:val="single" w:sz="4" w:space="0" w:color="000000"/>
              <w:right w:val="single" w:sz="4" w:space="0" w:color="000000"/>
            </w:tcBorders>
            <w:shd w:val="clear" w:color="auto" w:fill="auto"/>
          </w:tcPr>
          <w:p w14:paraId="25D79217" w14:textId="6863D2EF" w:rsidR="000A447A" w:rsidRPr="006972F2" w:rsidRDefault="000A447A" w:rsidP="00A83F15">
            <w:pPr>
              <w:numPr>
                <w:ilvl w:val="0"/>
                <w:numId w:val="27"/>
              </w:numPr>
              <w:tabs>
                <w:tab w:val="clear" w:pos="708"/>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ERUJEMY WYKONANIE PRZEDMIOTU ZAMÓWIENIA </w:t>
            </w:r>
          </w:p>
          <w:tbl>
            <w:tblPr>
              <w:tblStyle w:val="Tabela-Siatka"/>
              <w:tblpPr w:leftFromText="141" w:rightFromText="141" w:vertAnchor="text" w:horzAnchor="margin" w:tblpY="205"/>
              <w:tblW w:w="9493" w:type="dxa"/>
              <w:tblLayout w:type="fixed"/>
              <w:tblLook w:val="04A0" w:firstRow="1" w:lastRow="0" w:firstColumn="1" w:lastColumn="0" w:noHBand="0" w:noVBand="1"/>
            </w:tblPr>
            <w:tblGrid>
              <w:gridCol w:w="575"/>
              <w:gridCol w:w="4523"/>
              <w:gridCol w:w="1843"/>
              <w:gridCol w:w="2552"/>
            </w:tblGrid>
            <w:tr w:rsidR="000D6CCF" w:rsidRPr="005F634C" w14:paraId="5D9858DD" w14:textId="77777777" w:rsidTr="00243D1D">
              <w:trPr>
                <w:trHeight w:val="747"/>
                <w:tblHeader/>
              </w:trPr>
              <w:tc>
                <w:tcPr>
                  <w:tcW w:w="575" w:type="dxa"/>
                  <w:shd w:val="clear" w:color="auto" w:fill="auto"/>
                  <w:tcMar>
                    <w:left w:w="108" w:type="dxa"/>
                  </w:tcMar>
                  <w:vAlign w:val="center"/>
                </w:tcPr>
                <w:p w14:paraId="5A0C4569" w14:textId="77777777" w:rsidR="000D6CCF" w:rsidRPr="005F634C" w:rsidRDefault="000D6CCF" w:rsidP="00676B35">
                  <w:pPr>
                    <w:pStyle w:val="CalibriNagwek"/>
                  </w:pPr>
                  <w:r w:rsidRPr="005F634C">
                    <w:t>L.p.</w:t>
                  </w:r>
                </w:p>
              </w:tc>
              <w:tc>
                <w:tcPr>
                  <w:tcW w:w="4523" w:type="dxa"/>
                  <w:shd w:val="clear" w:color="auto" w:fill="auto"/>
                  <w:tcMar>
                    <w:left w:w="108" w:type="dxa"/>
                  </w:tcMar>
                  <w:vAlign w:val="center"/>
                </w:tcPr>
                <w:p w14:paraId="23CFAACF" w14:textId="77777777" w:rsidR="000D6CCF" w:rsidRPr="005F634C" w:rsidRDefault="000D6CCF" w:rsidP="00676B35">
                  <w:pPr>
                    <w:pStyle w:val="CalibriNagwek"/>
                  </w:pPr>
                  <w:r w:rsidRPr="005F634C">
                    <w:t>Nazwa przedmiotu zamówienia</w:t>
                  </w:r>
                </w:p>
              </w:tc>
              <w:tc>
                <w:tcPr>
                  <w:tcW w:w="1843" w:type="dxa"/>
                  <w:shd w:val="clear" w:color="auto" w:fill="auto"/>
                  <w:tcMar>
                    <w:left w:w="108" w:type="dxa"/>
                  </w:tcMar>
                  <w:vAlign w:val="center"/>
                </w:tcPr>
                <w:p w14:paraId="70D87C9F" w14:textId="77777777" w:rsidR="000D6CCF" w:rsidRPr="005F634C" w:rsidRDefault="000D6CCF" w:rsidP="00676B35">
                  <w:pPr>
                    <w:pStyle w:val="CalibriNagwek"/>
                  </w:pPr>
                  <w:r w:rsidRPr="005F634C">
                    <w:t>Wartość  brutto</w:t>
                  </w:r>
                </w:p>
              </w:tc>
              <w:tc>
                <w:tcPr>
                  <w:tcW w:w="2552" w:type="dxa"/>
                  <w:shd w:val="clear" w:color="auto" w:fill="auto"/>
                  <w:tcMar>
                    <w:left w:w="108" w:type="dxa"/>
                  </w:tcMar>
                  <w:vAlign w:val="center"/>
                </w:tcPr>
                <w:p w14:paraId="3C31CD28" w14:textId="77777777" w:rsidR="000D6CCF" w:rsidRPr="005F634C" w:rsidRDefault="000D6CCF" w:rsidP="00676B35">
                  <w:pPr>
                    <w:pStyle w:val="CalibriNagwek"/>
                  </w:pPr>
                  <w:r w:rsidRPr="005F634C">
                    <w:t>Uwagi</w:t>
                  </w:r>
                </w:p>
              </w:tc>
            </w:tr>
            <w:tr w:rsidR="000D6CCF" w:rsidRPr="005F634C" w14:paraId="14A530AD" w14:textId="77777777" w:rsidTr="00243D1D">
              <w:trPr>
                <w:trHeight w:val="218"/>
                <w:tblHeader/>
              </w:trPr>
              <w:tc>
                <w:tcPr>
                  <w:tcW w:w="575" w:type="dxa"/>
                  <w:shd w:val="clear" w:color="auto" w:fill="D9D9D9" w:themeFill="background1" w:themeFillShade="D9"/>
                  <w:tcMar>
                    <w:left w:w="108" w:type="dxa"/>
                  </w:tcMar>
                  <w:vAlign w:val="center"/>
                </w:tcPr>
                <w:p w14:paraId="3895EE40" w14:textId="77777777" w:rsidR="000D6CCF" w:rsidRPr="005F634C" w:rsidRDefault="000D6CCF" w:rsidP="00676B35">
                  <w:pPr>
                    <w:pStyle w:val="CalibriNagwek"/>
                  </w:pPr>
                  <w:r w:rsidRPr="005F634C">
                    <w:t>1</w:t>
                  </w:r>
                </w:p>
              </w:tc>
              <w:tc>
                <w:tcPr>
                  <w:tcW w:w="4523" w:type="dxa"/>
                  <w:shd w:val="clear" w:color="auto" w:fill="D9D9D9" w:themeFill="background1" w:themeFillShade="D9"/>
                  <w:tcMar>
                    <w:left w:w="108" w:type="dxa"/>
                  </w:tcMar>
                  <w:vAlign w:val="center"/>
                </w:tcPr>
                <w:p w14:paraId="6AE1F087" w14:textId="77777777" w:rsidR="000D6CCF" w:rsidRPr="005F634C" w:rsidRDefault="000D6CCF" w:rsidP="00676B35">
                  <w:pPr>
                    <w:pStyle w:val="CalibriNagwek"/>
                  </w:pPr>
                  <w:r w:rsidRPr="005F634C">
                    <w:t>2</w:t>
                  </w:r>
                </w:p>
              </w:tc>
              <w:tc>
                <w:tcPr>
                  <w:tcW w:w="1843" w:type="dxa"/>
                  <w:shd w:val="clear" w:color="auto" w:fill="D9D9D9" w:themeFill="background1" w:themeFillShade="D9"/>
                  <w:tcMar>
                    <w:left w:w="108" w:type="dxa"/>
                  </w:tcMar>
                  <w:vAlign w:val="center"/>
                </w:tcPr>
                <w:p w14:paraId="78D55EBB" w14:textId="77777777" w:rsidR="000D6CCF" w:rsidRPr="005F634C" w:rsidRDefault="000D6CCF" w:rsidP="00676B35">
                  <w:pPr>
                    <w:pStyle w:val="CalibriNagwek"/>
                  </w:pPr>
                  <w:r w:rsidRPr="005F634C">
                    <w:t>3</w:t>
                  </w:r>
                </w:p>
              </w:tc>
              <w:tc>
                <w:tcPr>
                  <w:tcW w:w="2552" w:type="dxa"/>
                  <w:shd w:val="clear" w:color="auto" w:fill="D9D9D9" w:themeFill="background1" w:themeFillShade="D9"/>
                  <w:tcMar>
                    <w:left w:w="108" w:type="dxa"/>
                  </w:tcMar>
                  <w:vAlign w:val="center"/>
                </w:tcPr>
                <w:p w14:paraId="2CA01728" w14:textId="77777777" w:rsidR="000D6CCF" w:rsidRPr="005F634C" w:rsidRDefault="000D6CCF" w:rsidP="00676B35">
                  <w:pPr>
                    <w:pStyle w:val="CalibriNagwek"/>
                  </w:pPr>
                  <w:r w:rsidRPr="005F634C">
                    <w:t>4</w:t>
                  </w:r>
                </w:p>
              </w:tc>
            </w:tr>
            <w:tr w:rsidR="000D6CCF" w:rsidRPr="001A5CF3" w14:paraId="504622B9" w14:textId="77777777" w:rsidTr="00243D1D">
              <w:trPr>
                <w:tblHeader/>
              </w:trPr>
              <w:tc>
                <w:tcPr>
                  <w:tcW w:w="575" w:type="dxa"/>
                  <w:shd w:val="clear" w:color="auto" w:fill="auto"/>
                  <w:tcMar>
                    <w:left w:w="108" w:type="dxa"/>
                  </w:tcMar>
                </w:tcPr>
                <w:p w14:paraId="204919D7" w14:textId="77777777" w:rsidR="000D6CCF" w:rsidRPr="001A5CF3" w:rsidRDefault="000D6CCF" w:rsidP="000D6CCF">
                  <w:pPr>
                    <w:ind w:left="360" w:hanging="360"/>
                    <w:jc w:val="center"/>
                    <w:rPr>
                      <w:rFonts w:cstheme="minorHAnsi"/>
                      <w:sz w:val="24"/>
                      <w:szCs w:val="24"/>
                    </w:rPr>
                  </w:pPr>
                  <w:r w:rsidRPr="001A5CF3">
                    <w:rPr>
                      <w:rFonts w:cstheme="minorHAnsi"/>
                      <w:sz w:val="24"/>
                      <w:szCs w:val="24"/>
                    </w:rPr>
                    <w:t>1.</w:t>
                  </w:r>
                </w:p>
              </w:tc>
              <w:tc>
                <w:tcPr>
                  <w:tcW w:w="4523" w:type="dxa"/>
                  <w:shd w:val="clear" w:color="auto" w:fill="auto"/>
                  <w:tcMar>
                    <w:left w:w="108" w:type="dxa"/>
                  </w:tcMar>
                </w:tcPr>
                <w:p w14:paraId="2F712167" w14:textId="77777777" w:rsidR="000D6CCF" w:rsidRPr="001A5CF3" w:rsidRDefault="000D6CCF" w:rsidP="000D6CCF">
                  <w:pPr>
                    <w:rPr>
                      <w:rFonts w:cstheme="minorHAnsi"/>
                      <w:b/>
                      <w:sz w:val="24"/>
                      <w:szCs w:val="24"/>
                    </w:rPr>
                  </w:pPr>
                  <w:r w:rsidRPr="001A5CF3">
                    <w:rPr>
                      <w:rFonts w:cstheme="minorHAnsi"/>
                      <w:b/>
                      <w:sz w:val="24"/>
                      <w:szCs w:val="24"/>
                    </w:rPr>
                    <w:t xml:space="preserve">Zakwaterowanie i wyżywienie </w:t>
                  </w:r>
                </w:p>
                <w:p w14:paraId="221B2D28" w14:textId="77777777" w:rsidR="000D6CCF" w:rsidRPr="00376508" w:rsidRDefault="000D6CCF" w:rsidP="000D6CCF">
                  <w:pPr>
                    <w:rPr>
                      <w:rFonts w:cstheme="minorHAnsi"/>
                      <w:b/>
                      <w:sz w:val="24"/>
                      <w:szCs w:val="24"/>
                    </w:rPr>
                  </w:pPr>
                  <w:r w:rsidRPr="001A5CF3">
                    <w:rPr>
                      <w:rFonts w:cstheme="minorHAnsi"/>
                      <w:b/>
                      <w:sz w:val="24"/>
                      <w:szCs w:val="24"/>
                    </w:rPr>
                    <w:t>1 osoba/doba, w tym</w:t>
                  </w:r>
                  <w:r w:rsidR="00243D1D">
                    <w:rPr>
                      <w:rFonts w:cstheme="minorHAnsi"/>
                      <w:b/>
                      <w:sz w:val="24"/>
                      <w:szCs w:val="24"/>
                    </w:rPr>
                    <w:t xml:space="preserve"> organizacja uroczystej kolacji</w:t>
                  </w:r>
                  <w:r w:rsidRPr="001A5CF3">
                    <w:rPr>
                      <w:rFonts w:cstheme="minorHAnsi"/>
                      <w:b/>
                      <w:sz w:val="24"/>
                      <w:szCs w:val="24"/>
                    </w:rPr>
                    <w:t>.</w:t>
                  </w:r>
                </w:p>
                <w:tbl>
                  <w:tblPr>
                    <w:tblStyle w:val="Tabela-Siatka"/>
                    <w:tblW w:w="0" w:type="auto"/>
                    <w:tblLayout w:type="fixed"/>
                    <w:tblLook w:val="04A0" w:firstRow="1" w:lastRow="0" w:firstColumn="1" w:lastColumn="0" w:noHBand="0" w:noVBand="1"/>
                  </w:tblPr>
                  <w:tblGrid>
                    <w:gridCol w:w="1084"/>
                    <w:gridCol w:w="1701"/>
                    <w:gridCol w:w="1418"/>
                  </w:tblGrid>
                  <w:tr w:rsidR="000D6CCF" w14:paraId="2736DF53" w14:textId="77777777" w:rsidTr="0032284C">
                    <w:trPr>
                      <w:trHeight w:val="359"/>
                    </w:trPr>
                    <w:tc>
                      <w:tcPr>
                        <w:tcW w:w="4203" w:type="dxa"/>
                        <w:gridSpan w:val="3"/>
                        <w:tcBorders>
                          <w:top w:val="nil"/>
                          <w:left w:val="nil"/>
                          <w:bottom w:val="nil"/>
                          <w:right w:val="nil"/>
                        </w:tcBorders>
                        <w:vAlign w:val="center"/>
                      </w:tcPr>
                      <w:p w14:paraId="07A02EFA" w14:textId="77777777" w:rsidR="000D6CCF" w:rsidRPr="001A5CF3" w:rsidRDefault="000D6CCF" w:rsidP="000D6CCF">
                        <w:pPr>
                          <w:jc w:val="center"/>
                          <w:rPr>
                            <w:rFonts w:cstheme="minorHAnsi"/>
                            <w:sz w:val="24"/>
                            <w:szCs w:val="24"/>
                          </w:rPr>
                        </w:pPr>
                        <w:r>
                          <w:rPr>
                            <w:rFonts w:cstheme="minorHAnsi"/>
                            <w:sz w:val="24"/>
                            <w:szCs w:val="24"/>
                          </w:rPr>
                          <w:t>Cena brutto za 1 osobę/dobę =</w:t>
                        </w:r>
                      </w:p>
                    </w:tc>
                  </w:tr>
                  <w:tr w:rsidR="000D6CCF" w14:paraId="31B510F3" w14:textId="77777777" w:rsidTr="0032284C">
                    <w:trPr>
                      <w:trHeight w:val="359"/>
                    </w:trPr>
                    <w:tc>
                      <w:tcPr>
                        <w:tcW w:w="1084" w:type="dxa"/>
                        <w:tcBorders>
                          <w:top w:val="single" w:sz="4" w:space="0" w:color="auto"/>
                          <w:bottom w:val="nil"/>
                          <w:right w:val="single" w:sz="4" w:space="0" w:color="auto"/>
                        </w:tcBorders>
                        <w:vAlign w:val="center"/>
                      </w:tcPr>
                      <w:p w14:paraId="7F2236F5" w14:textId="77777777" w:rsidR="000D6CCF" w:rsidRDefault="000D6CCF" w:rsidP="000D6CCF">
                        <w:pPr>
                          <w:pStyle w:val="Akapitzlist"/>
                          <w:ind w:left="-248"/>
                          <w:jc w:val="right"/>
                          <w:rPr>
                            <w:rFonts w:cstheme="minorHAnsi"/>
                          </w:rPr>
                        </w:pPr>
                      </w:p>
                    </w:tc>
                    <w:tc>
                      <w:tcPr>
                        <w:tcW w:w="1701" w:type="dxa"/>
                        <w:tcBorders>
                          <w:top w:val="nil"/>
                          <w:left w:val="single" w:sz="4" w:space="0" w:color="auto"/>
                          <w:bottom w:val="nil"/>
                          <w:right w:val="nil"/>
                        </w:tcBorders>
                        <w:vAlign w:val="center"/>
                      </w:tcPr>
                      <w:p w14:paraId="5EA363F7" w14:textId="77777777" w:rsidR="000D6CCF" w:rsidRPr="001A5CF3" w:rsidRDefault="000D6CCF" w:rsidP="000D6CCF">
                        <w:pPr>
                          <w:rPr>
                            <w:rFonts w:cstheme="minorHAnsi"/>
                            <w:sz w:val="24"/>
                            <w:szCs w:val="24"/>
                          </w:rPr>
                        </w:pPr>
                        <w:r w:rsidRPr="001A5CF3">
                          <w:rPr>
                            <w:rFonts w:cstheme="minorHAnsi"/>
                            <w:sz w:val="24"/>
                            <w:szCs w:val="24"/>
                          </w:rPr>
                          <w:t>zł x 1</w:t>
                        </w:r>
                        <w:r>
                          <w:rPr>
                            <w:rFonts w:cstheme="minorHAnsi"/>
                            <w:sz w:val="24"/>
                            <w:szCs w:val="24"/>
                          </w:rPr>
                          <w:t>8</w:t>
                        </w:r>
                        <w:r w:rsidRPr="001A5CF3">
                          <w:rPr>
                            <w:rFonts w:cstheme="minorHAnsi"/>
                            <w:sz w:val="24"/>
                            <w:szCs w:val="24"/>
                          </w:rPr>
                          <w:t>0 osób</w:t>
                        </w:r>
                        <w:r>
                          <w:rPr>
                            <w:rFonts w:cstheme="minorHAnsi"/>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14:paraId="3D3EEA73" w14:textId="77777777" w:rsidR="000D6CCF" w:rsidRPr="001A5CF3" w:rsidRDefault="000D6CCF" w:rsidP="000D6CCF">
                        <w:pPr>
                          <w:rPr>
                            <w:rFonts w:cstheme="minorHAnsi"/>
                            <w:sz w:val="24"/>
                            <w:szCs w:val="24"/>
                          </w:rPr>
                        </w:pPr>
                      </w:p>
                    </w:tc>
                  </w:tr>
                  <w:tr w:rsidR="000D6CCF" w14:paraId="5F34777A" w14:textId="77777777" w:rsidTr="0032284C">
                    <w:trPr>
                      <w:trHeight w:val="57"/>
                    </w:trPr>
                    <w:tc>
                      <w:tcPr>
                        <w:tcW w:w="1084" w:type="dxa"/>
                        <w:tcBorders>
                          <w:top w:val="single" w:sz="4" w:space="0" w:color="auto"/>
                          <w:left w:val="nil"/>
                          <w:bottom w:val="nil"/>
                          <w:right w:val="nil"/>
                        </w:tcBorders>
                        <w:vAlign w:val="center"/>
                      </w:tcPr>
                      <w:p w14:paraId="0A580595" w14:textId="77777777" w:rsidR="000D6CCF" w:rsidRPr="00376508" w:rsidRDefault="000D6CCF" w:rsidP="000D6CCF">
                        <w:pPr>
                          <w:pStyle w:val="Akapitzlist"/>
                          <w:ind w:left="-248"/>
                          <w:jc w:val="center"/>
                          <w:rPr>
                            <w:rFonts w:cstheme="minorHAnsi"/>
                            <w:sz w:val="6"/>
                            <w:szCs w:val="6"/>
                          </w:rPr>
                        </w:pPr>
                      </w:p>
                      <w:p w14:paraId="6DDAEDA8" w14:textId="77777777" w:rsidR="000D6CCF" w:rsidRPr="00376508" w:rsidRDefault="000D6CCF" w:rsidP="000D6CCF">
                        <w:pPr>
                          <w:pStyle w:val="Akapitzlist"/>
                          <w:ind w:left="-248"/>
                          <w:jc w:val="center"/>
                          <w:rPr>
                            <w:rFonts w:cstheme="minorHAnsi"/>
                            <w:sz w:val="6"/>
                            <w:szCs w:val="6"/>
                          </w:rPr>
                        </w:pPr>
                      </w:p>
                    </w:tc>
                    <w:tc>
                      <w:tcPr>
                        <w:tcW w:w="1701" w:type="dxa"/>
                        <w:tcBorders>
                          <w:top w:val="nil"/>
                          <w:left w:val="nil"/>
                          <w:bottom w:val="single" w:sz="4" w:space="0" w:color="auto"/>
                          <w:right w:val="nil"/>
                        </w:tcBorders>
                        <w:vAlign w:val="center"/>
                      </w:tcPr>
                      <w:p w14:paraId="02DC3FA5" w14:textId="77777777" w:rsidR="000D6CCF" w:rsidRPr="00376508" w:rsidRDefault="000D6CCF" w:rsidP="000D6CCF">
                        <w:pPr>
                          <w:jc w:val="center"/>
                          <w:rPr>
                            <w:rFonts w:cstheme="minorHAnsi"/>
                            <w:sz w:val="6"/>
                            <w:szCs w:val="6"/>
                          </w:rPr>
                        </w:pPr>
                      </w:p>
                    </w:tc>
                    <w:tc>
                      <w:tcPr>
                        <w:tcW w:w="1418" w:type="dxa"/>
                        <w:tcBorders>
                          <w:top w:val="single" w:sz="4" w:space="0" w:color="auto"/>
                          <w:left w:val="nil"/>
                          <w:bottom w:val="single" w:sz="4" w:space="0" w:color="auto"/>
                          <w:right w:val="nil"/>
                        </w:tcBorders>
                        <w:vAlign w:val="center"/>
                      </w:tcPr>
                      <w:p w14:paraId="568248EC" w14:textId="77777777" w:rsidR="000D6CCF" w:rsidRPr="00376508" w:rsidRDefault="000D6CCF" w:rsidP="000D6CCF">
                        <w:pPr>
                          <w:jc w:val="center"/>
                          <w:rPr>
                            <w:rFonts w:cstheme="minorHAnsi"/>
                            <w:sz w:val="6"/>
                            <w:szCs w:val="6"/>
                          </w:rPr>
                        </w:pPr>
                      </w:p>
                    </w:tc>
                  </w:tr>
                  <w:tr w:rsidR="000D6CCF" w14:paraId="218FDEAA" w14:textId="77777777" w:rsidTr="0032284C">
                    <w:trPr>
                      <w:trHeight w:val="359"/>
                    </w:trPr>
                    <w:tc>
                      <w:tcPr>
                        <w:tcW w:w="1084" w:type="dxa"/>
                        <w:tcBorders>
                          <w:top w:val="nil"/>
                          <w:left w:val="nil"/>
                          <w:bottom w:val="nil"/>
                          <w:right w:val="single" w:sz="4" w:space="0" w:color="auto"/>
                        </w:tcBorders>
                        <w:vAlign w:val="center"/>
                      </w:tcPr>
                      <w:p w14:paraId="7AD869D2" w14:textId="3B47C73F" w:rsidR="000D6CCF" w:rsidRPr="00E25AB0" w:rsidRDefault="000D6CCF" w:rsidP="00E25AB0">
                        <w:pPr>
                          <w:ind w:right="-53"/>
                          <w:rPr>
                            <w:rFonts w:cstheme="minorHAnsi"/>
                            <w:sz w:val="24"/>
                            <w:szCs w:val="24"/>
                          </w:rPr>
                        </w:pPr>
                        <w:r w:rsidRPr="00E25AB0">
                          <w:rPr>
                            <w:rFonts w:cstheme="minorHAnsi"/>
                            <w:sz w:val="24"/>
                            <w:szCs w:val="24"/>
                          </w:rPr>
                          <w:t xml:space="preserve">x </w:t>
                        </w:r>
                        <w:r w:rsidR="00E25AB0" w:rsidRPr="00E25AB0">
                          <w:rPr>
                            <w:rFonts w:cstheme="minorHAnsi"/>
                            <w:sz w:val="24"/>
                            <w:szCs w:val="24"/>
                          </w:rPr>
                          <w:t>6</w:t>
                        </w:r>
                        <w:r w:rsidRPr="00E25AB0">
                          <w:rPr>
                            <w:rFonts w:cstheme="minorHAnsi"/>
                            <w:sz w:val="24"/>
                            <w:szCs w:val="24"/>
                          </w:rPr>
                          <w:t xml:space="preserve"> dób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B6089B5" w14:textId="77777777" w:rsidR="000D6CCF" w:rsidRPr="001A5CF3" w:rsidRDefault="000D6CCF" w:rsidP="000D6CCF">
                        <w:pPr>
                          <w:rPr>
                            <w:rFonts w:cstheme="minorHAnsi"/>
                            <w:sz w:val="24"/>
                            <w:szCs w:val="24"/>
                          </w:rPr>
                        </w:pPr>
                      </w:p>
                    </w:tc>
                  </w:tr>
                </w:tbl>
                <w:p w14:paraId="275DE78A" w14:textId="77777777" w:rsidR="000D6CCF" w:rsidRPr="001A5CF3" w:rsidRDefault="000D6CCF" w:rsidP="000D6CCF">
                  <w:pPr>
                    <w:rPr>
                      <w:rFonts w:cstheme="minorHAnsi"/>
                      <w:sz w:val="24"/>
                      <w:szCs w:val="24"/>
                    </w:rPr>
                  </w:pPr>
                  <w:r w:rsidRPr="001A5CF3">
                    <w:rPr>
                      <w:rFonts w:cstheme="minorHAnsi"/>
                      <w:sz w:val="24"/>
                      <w:szCs w:val="24"/>
                    </w:rPr>
                    <w:t xml:space="preserve">            </w:t>
                  </w:r>
                </w:p>
              </w:tc>
              <w:tc>
                <w:tcPr>
                  <w:tcW w:w="1843" w:type="dxa"/>
                  <w:shd w:val="clear" w:color="auto" w:fill="auto"/>
                  <w:tcMar>
                    <w:left w:w="108" w:type="dxa"/>
                  </w:tcMar>
                  <w:vAlign w:val="center"/>
                </w:tcPr>
                <w:p w14:paraId="5888736C" w14:textId="77777777" w:rsidR="000D6CCF" w:rsidRPr="001A5CF3" w:rsidRDefault="000D6CCF" w:rsidP="000D6CCF">
                  <w:pPr>
                    <w:jc w:val="center"/>
                    <w:rPr>
                      <w:rFonts w:cstheme="minorHAnsi"/>
                      <w:sz w:val="24"/>
                      <w:szCs w:val="24"/>
                    </w:rPr>
                  </w:pPr>
                </w:p>
              </w:tc>
              <w:tc>
                <w:tcPr>
                  <w:tcW w:w="2552" w:type="dxa"/>
                  <w:shd w:val="clear" w:color="auto" w:fill="auto"/>
                  <w:tcMar>
                    <w:left w:w="108" w:type="dxa"/>
                  </w:tcMar>
                </w:tcPr>
                <w:p w14:paraId="05C0CB5B" w14:textId="441C2B63" w:rsidR="000D6CCF" w:rsidRPr="001A5CF3" w:rsidRDefault="000D6CCF" w:rsidP="00FA564F">
                  <w:pPr>
                    <w:jc w:val="center"/>
                    <w:rPr>
                      <w:rFonts w:cstheme="minorHAnsi"/>
                      <w:sz w:val="24"/>
                      <w:szCs w:val="24"/>
                    </w:rPr>
                  </w:pPr>
                  <w:r w:rsidRPr="001A5CF3">
                    <w:rPr>
                      <w:rFonts w:cstheme="minorHAnsi"/>
                      <w:sz w:val="24"/>
                      <w:szCs w:val="24"/>
                    </w:rPr>
                    <w:t xml:space="preserve">Wyliczenie wartości brutto zgodnie </w:t>
                  </w:r>
                  <w:r w:rsidRPr="001A5CF3">
                    <w:rPr>
                      <w:rFonts w:cstheme="minorHAnsi"/>
                      <w:sz w:val="24"/>
                      <w:szCs w:val="24"/>
                    </w:rPr>
                    <w:br/>
                    <w:t xml:space="preserve">z </w:t>
                  </w:r>
                  <w:r w:rsidRPr="00E25AB0">
                    <w:rPr>
                      <w:rFonts w:cstheme="minorHAnsi"/>
                      <w:sz w:val="24"/>
                      <w:szCs w:val="24"/>
                    </w:rPr>
                    <w:t>opis</w:t>
                  </w:r>
                  <w:r w:rsidR="00E25AB0" w:rsidRPr="00E25AB0">
                    <w:rPr>
                      <w:rFonts w:cstheme="minorHAnsi"/>
                      <w:sz w:val="24"/>
                      <w:szCs w:val="24"/>
                    </w:rPr>
                    <w:t>em</w:t>
                  </w:r>
                  <w:r w:rsidRPr="00E25AB0">
                    <w:rPr>
                      <w:rFonts w:cstheme="minorHAnsi"/>
                      <w:sz w:val="24"/>
                      <w:szCs w:val="24"/>
                    </w:rPr>
                    <w:t xml:space="preserve"> przedmiotu </w:t>
                  </w:r>
                  <w:r w:rsidRPr="001A5CF3">
                    <w:rPr>
                      <w:rFonts w:cstheme="minorHAnsi"/>
                      <w:sz w:val="24"/>
                      <w:szCs w:val="24"/>
                    </w:rPr>
                    <w:t>zamówienia</w:t>
                  </w:r>
                  <w:r w:rsidR="00676B35">
                    <w:rPr>
                      <w:rFonts w:cstheme="minorHAnsi"/>
                      <w:sz w:val="24"/>
                      <w:szCs w:val="24"/>
                    </w:rPr>
                    <w:t xml:space="preserve"> zawartym w projekcie umowy</w:t>
                  </w:r>
                  <w:r w:rsidRPr="001A5CF3">
                    <w:rPr>
                      <w:rFonts w:cstheme="minorHAnsi"/>
                      <w:sz w:val="24"/>
                      <w:szCs w:val="24"/>
                    </w:rPr>
                    <w:t xml:space="preserve">. </w:t>
                  </w:r>
                  <w:r w:rsidRPr="001A5CF3">
                    <w:rPr>
                      <w:rFonts w:cstheme="minorHAnsi"/>
                      <w:sz w:val="24"/>
                      <w:szCs w:val="24"/>
                    </w:rPr>
                    <w:br/>
                  </w:r>
                  <w:r w:rsidRPr="00FA564F">
                    <w:rPr>
                      <w:rFonts w:cstheme="minorHAnsi"/>
                      <w:sz w:val="24"/>
                      <w:szCs w:val="24"/>
                    </w:rPr>
                    <w:t>Wartość brutto należy wpisać w kolumnie</w:t>
                  </w:r>
                  <w:r w:rsidR="00FA564F">
                    <w:rPr>
                      <w:rFonts w:cstheme="minorHAnsi"/>
                      <w:sz w:val="24"/>
                      <w:szCs w:val="24"/>
                    </w:rPr>
                    <w:t xml:space="preserve"> </w:t>
                  </w:r>
                  <w:r w:rsidRPr="00FA564F">
                    <w:rPr>
                      <w:rFonts w:cstheme="minorHAnsi"/>
                      <w:sz w:val="24"/>
                      <w:szCs w:val="24"/>
                    </w:rPr>
                    <w:t xml:space="preserve">3 </w:t>
                  </w:r>
                </w:p>
              </w:tc>
            </w:tr>
            <w:tr w:rsidR="000D6CCF" w:rsidRPr="001A5CF3" w14:paraId="587A805E" w14:textId="77777777" w:rsidTr="00243D1D">
              <w:tc>
                <w:tcPr>
                  <w:tcW w:w="575" w:type="dxa"/>
                  <w:shd w:val="clear" w:color="auto" w:fill="auto"/>
                  <w:tcMar>
                    <w:left w:w="108" w:type="dxa"/>
                  </w:tcMar>
                </w:tcPr>
                <w:p w14:paraId="2DAEE3AE" w14:textId="77777777" w:rsidR="000D6CCF" w:rsidRPr="001A5CF3" w:rsidRDefault="000D6CCF" w:rsidP="000D6CCF">
                  <w:pPr>
                    <w:jc w:val="center"/>
                    <w:rPr>
                      <w:rFonts w:cstheme="minorHAnsi"/>
                      <w:sz w:val="24"/>
                      <w:szCs w:val="24"/>
                    </w:rPr>
                  </w:pPr>
                  <w:r w:rsidRPr="001A5CF3">
                    <w:rPr>
                      <w:rFonts w:cstheme="minorHAnsi"/>
                      <w:sz w:val="24"/>
                      <w:szCs w:val="24"/>
                    </w:rPr>
                    <w:t>2.</w:t>
                  </w:r>
                </w:p>
              </w:tc>
              <w:tc>
                <w:tcPr>
                  <w:tcW w:w="4523" w:type="dxa"/>
                  <w:shd w:val="clear" w:color="auto" w:fill="auto"/>
                  <w:tcMar>
                    <w:left w:w="108" w:type="dxa"/>
                  </w:tcMar>
                </w:tcPr>
                <w:p w14:paraId="74A26E7B" w14:textId="77777777" w:rsidR="000D6CCF" w:rsidRDefault="000D6CCF" w:rsidP="000D6CCF">
                  <w:pPr>
                    <w:rPr>
                      <w:rFonts w:cstheme="minorHAnsi"/>
                      <w:b/>
                      <w:sz w:val="24"/>
                      <w:szCs w:val="24"/>
                    </w:rPr>
                  </w:pPr>
                  <w:r w:rsidRPr="001A5CF3">
                    <w:rPr>
                      <w:rFonts w:cstheme="minorHAnsi"/>
                      <w:b/>
                      <w:sz w:val="24"/>
                      <w:szCs w:val="24"/>
                    </w:rPr>
                    <w:t>Organizacja i przeprowadzenie mistrzostw</w:t>
                  </w:r>
                </w:p>
                <w:p w14:paraId="29616733" w14:textId="5113D462" w:rsidR="00FA564F" w:rsidRPr="0003409D" w:rsidRDefault="00E25AB0" w:rsidP="000D6CCF">
                  <w:pPr>
                    <w:rPr>
                      <w:rFonts w:cstheme="minorHAnsi"/>
                      <w:b/>
                      <w:sz w:val="24"/>
                      <w:szCs w:val="24"/>
                    </w:rPr>
                  </w:pPr>
                  <w:r w:rsidRPr="00E25AB0">
                    <w:rPr>
                      <w:rFonts w:cstheme="minorHAnsi"/>
                      <w:sz w:val="24"/>
                      <w:szCs w:val="24"/>
                    </w:rPr>
                    <w:t>(wszystkie koszty nieujęte w poz. 1 i 3, wynikające z opisu przedmiotu zamówienia)</w:t>
                  </w:r>
                </w:p>
              </w:tc>
              <w:tc>
                <w:tcPr>
                  <w:tcW w:w="1843" w:type="dxa"/>
                  <w:shd w:val="clear" w:color="auto" w:fill="auto"/>
                  <w:tcMar>
                    <w:left w:w="108" w:type="dxa"/>
                  </w:tcMar>
                  <w:vAlign w:val="center"/>
                </w:tcPr>
                <w:p w14:paraId="18C0D2F7" w14:textId="77777777" w:rsidR="000D6CCF" w:rsidRPr="001A5CF3" w:rsidRDefault="000D6CCF" w:rsidP="000D6CCF">
                  <w:pPr>
                    <w:jc w:val="center"/>
                    <w:rPr>
                      <w:rFonts w:cstheme="minorHAnsi"/>
                      <w:sz w:val="24"/>
                      <w:szCs w:val="24"/>
                    </w:rPr>
                  </w:pPr>
                </w:p>
              </w:tc>
              <w:tc>
                <w:tcPr>
                  <w:tcW w:w="2552" w:type="dxa"/>
                  <w:shd w:val="clear" w:color="auto" w:fill="auto"/>
                  <w:tcMar>
                    <w:left w:w="108" w:type="dxa"/>
                  </w:tcMar>
                </w:tcPr>
                <w:p w14:paraId="3854E274" w14:textId="77777777" w:rsidR="00FA564F" w:rsidRPr="00FA564F" w:rsidRDefault="00FA564F" w:rsidP="00FA564F">
                  <w:pPr>
                    <w:ind w:left="30"/>
                    <w:jc w:val="center"/>
                    <w:rPr>
                      <w:rFonts w:cstheme="minorHAnsi"/>
                      <w:sz w:val="24"/>
                      <w:szCs w:val="24"/>
                    </w:rPr>
                  </w:pPr>
                  <w:r w:rsidRPr="00FA564F">
                    <w:rPr>
                      <w:rFonts w:cstheme="minorHAnsi"/>
                      <w:sz w:val="24"/>
                      <w:szCs w:val="24"/>
                    </w:rPr>
                    <w:t xml:space="preserve">Wyliczenie wartości brutto zgodnie </w:t>
                  </w:r>
                </w:p>
                <w:p w14:paraId="386A137D" w14:textId="6CC312FA" w:rsidR="000D6CCF" w:rsidRPr="001A5CF3" w:rsidRDefault="00FA564F" w:rsidP="00FA564F">
                  <w:pPr>
                    <w:ind w:left="30"/>
                    <w:jc w:val="center"/>
                    <w:rPr>
                      <w:rFonts w:cstheme="minorHAnsi"/>
                      <w:sz w:val="24"/>
                      <w:szCs w:val="24"/>
                    </w:rPr>
                  </w:pPr>
                  <w:r w:rsidRPr="00FA564F">
                    <w:rPr>
                      <w:rFonts w:cstheme="minorHAnsi"/>
                      <w:sz w:val="24"/>
                      <w:szCs w:val="24"/>
                    </w:rPr>
                    <w:t xml:space="preserve">z </w:t>
                  </w:r>
                  <w:r w:rsidRPr="00E25AB0">
                    <w:rPr>
                      <w:rFonts w:cstheme="minorHAnsi"/>
                      <w:sz w:val="24"/>
                      <w:szCs w:val="24"/>
                    </w:rPr>
                    <w:t>opis</w:t>
                  </w:r>
                  <w:r w:rsidR="00E25AB0" w:rsidRPr="00E25AB0">
                    <w:rPr>
                      <w:rFonts w:cstheme="minorHAnsi"/>
                      <w:sz w:val="24"/>
                      <w:szCs w:val="24"/>
                    </w:rPr>
                    <w:t>em</w:t>
                  </w:r>
                  <w:r w:rsidRPr="00E25AB0">
                    <w:rPr>
                      <w:rFonts w:cstheme="minorHAnsi"/>
                      <w:sz w:val="24"/>
                      <w:szCs w:val="24"/>
                    </w:rPr>
                    <w:t xml:space="preserve"> przedmiotu </w:t>
                  </w:r>
                  <w:r w:rsidRPr="00FA564F">
                    <w:rPr>
                      <w:rFonts w:cstheme="minorHAnsi"/>
                      <w:sz w:val="24"/>
                      <w:szCs w:val="24"/>
                    </w:rPr>
                    <w:t>zamówienia zawartym w projekcie umowy.</w:t>
                  </w:r>
                  <w:r>
                    <w:t xml:space="preserve"> </w:t>
                  </w:r>
                  <w:r w:rsidRPr="00FA564F">
                    <w:rPr>
                      <w:rFonts w:cstheme="minorHAnsi"/>
                      <w:sz w:val="24"/>
                      <w:szCs w:val="24"/>
                    </w:rPr>
                    <w:t>Wartość brutto należy wpisać w kolumnie 3</w:t>
                  </w:r>
                </w:p>
              </w:tc>
            </w:tr>
            <w:tr w:rsidR="000D6CCF" w:rsidRPr="001A5CF3" w14:paraId="2A6742D7" w14:textId="77777777" w:rsidTr="00243D1D">
              <w:trPr>
                <w:trHeight w:val="4243"/>
              </w:trPr>
              <w:tc>
                <w:tcPr>
                  <w:tcW w:w="575" w:type="dxa"/>
                  <w:shd w:val="clear" w:color="auto" w:fill="auto"/>
                  <w:tcMar>
                    <w:left w:w="108" w:type="dxa"/>
                  </w:tcMar>
                </w:tcPr>
                <w:p w14:paraId="6E9B8DCE" w14:textId="77777777" w:rsidR="000D6CCF" w:rsidRPr="001A5CF3" w:rsidRDefault="000D6CCF" w:rsidP="000D6CCF">
                  <w:pPr>
                    <w:jc w:val="center"/>
                    <w:rPr>
                      <w:rFonts w:cstheme="minorHAnsi"/>
                      <w:sz w:val="24"/>
                      <w:szCs w:val="24"/>
                    </w:rPr>
                  </w:pPr>
                  <w:r w:rsidRPr="001A5CF3">
                    <w:rPr>
                      <w:rFonts w:cstheme="minorHAnsi"/>
                      <w:sz w:val="24"/>
                      <w:szCs w:val="24"/>
                    </w:rPr>
                    <w:lastRenderedPageBreak/>
                    <w:t>3.</w:t>
                  </w:r>
                </w:p>
              </w:tc>
              <w:tc>
                <w:tcPr>
                  <w:tcW w:w="4523" w:type="dxa"/>
                  <w:shd w:val="clear" w:color="auto" w:fill="auto"/>
                  <w:tcMar>
                    <w:left w:w="108" w:type="dxa"/>
                  </w:tcMar>
                </w:tcPr>
                <w:p w14:paraId="609C1B1C" w14:textId="77777777" w:rsidR="000D6CCF" w:rsidRPr="00FA564F" w:rsidRDefault="000D6CCF" w:rsidP="000D6CCF">
                  <w:pPr>
                    <w:rPr>
                      <w:rFonts w:cstheme="minorHAnsi"/>
                      <w:b/>
                      <w:sz w:val="24"/>
                      <w:szCs w:val="24"/>
                    </w:rPr>
                  </w:pPr>
                  <w:r w:rsidRPr="00FA564F">
                    <w:rPr>
                      <w:rFonts w:cstheme="minorHAnsi"/>
                      <w:b/>
                      <w:sz w:val="24"/>
                      <w:szCs w:val="24"/>
                    </w:rPr>
                    <w:t xml:space="preserve">Zapewnienie statuetek szklanych </w:t>
                  </w:r>
                  <w:r w:rsidRPr="00FA564F">
                    <w:rPr>
                      <w:rFonts w:cstheme="minorHAnsi"/>
                      <w:b/>
                      <w:sz w:val="24"/>
                      <w:szCs w:val="24"/>
                    </w:rPr>
                    <w:br/>
                    <w:t>i medali w tym:</w:t>
                  </w:r>
                </w:p>
                <w:p w14:paraId="5FC8E400" w14:textId="77777777" w:rsidR="000D6CCF" w:rsidRPr="00FA564F" w:rsidRDefault="000D6CCF" w:rsidP="00243D1D">
                  <w:pPr>
                    <w:pStyle w:val="Akapitzlist"/>
                    <w:numPr>
                      <w:ilvl w:val="0"/>
                      <w:numId w:val="61"/>
                    </w:numPr>
                    <w:suppressAutoHyphens w:val="0"/>
                    <w:ind w:left="234" w:hanging="218"/>
                    <w:contextualSpacing/>
                    <w:rPr>
                      <w:rFonts w:cstheme="minorHAnsi"/>
                    </w:rPr>
                  </w:pPr>
                  <w:r w:rsidRPr="00FA564F">
                    <w:rPr>
                      <w:rFonts w:cstheme="minorHAnsi"/>
                      <w:b/>
                    </w:rPr>
                    <w:t xml:space="preserve">statuetki szklane </w:t>
                  </w:r>
                  <w:r w:rsidR="00243D1D" w:rsidRPr="00FA564F">
                    <w:rPr>
                      <w:rFonts w:cstheme="minorHAnsi"/>
                      <w:b/>
                    </w:rPr>
                    <w:t xml:space="preserve">lub puchary metalowe </w:t>
                  </w:r>
                  <w:r w:rsidRPr="00FA564F">
                    <w:rPr>
                      <w:rFonts w:cstheme="minorHAnsi"/>
                      <w:b/>
                    </w:rPr>
                    <w:t xml:space="preserve">- </w:t>
                  </w:r>
                  <w:r w:rsidR="00243D1D" w:rsidRPr="00FA564F">
                    <w:rPr>
                      <w:rFonts w:cstheme="minorHAnsi"/>
                      <w:b/>
                    </w:rPr>
                    <w:t>42</w:t>
                  </w:r>
                  <w:r w:rsidRPr="00FA564F">
                    <w:rPr>
                      <w:rFonts w:cstheme="minorHAnsi"/>
                      <w:b/>
                    </w:rPr>
                    <w:t xml:space="preserve"> szt</w:t>
                  </w:r>
                  <w:r w:rsidR="00243D1D" w:rsidRPr="00FA564F">
                    <w:rPr>
                      <w:rFonts w:cstheme="minorHAnsi"/>
                    </w:rPr>
                    <w:t xml:space="preserve">. </w:t>
                  </w:r>
                </w:p>
                <w:tbl>
                  <w:tblPr>
                    <w:tblStyle w:val="Tabela-Siatka"/>
                    <w:tblW w:w="0" w:type="auto"/>
                    <w:tblLayout w:type="fixed"/>
                    <w:tblLook w:val="04A0" w:firstRow="1" w:lastRow="0" w:firstColumn="1" w:lastColumn="0" w:noHBand="0" w:noVBand="1"/>
                  </w:tblPr>
                  <w:tblGrid>
                    <w:gridCol w:w="2360"/>
                    <w:gridCol w:w="1418"/>
                    <w:gridCol w:w="429"/>
                  </w:tblGrid>
                  <w:tr w:rsidR="000D6CCF" w:rsidRPr="00FA564F" w14:paraId="68B2456D" w14:textId="77777777" w:rsidTr="0032284C">
                    <w:tc>
                      <w:tcPr>
                        <w:tcW w:w="2360" w:type="dxa"/>
                        <w:tcBorders>
                          <w:top w:val="nil"/>
                          <w:left w:val="nil"/>
                          <w:bottom w:val="nil"/>
                          <w:right w:val="single" w:sz="4" w:space="0" w:color="auto"/>
                        </w:tcBorders>
                        <w:vAlign w:val="center"/>
                      </w:tcPr>
                      <w:p w14:paraId="38DFC43E" w14:textId="77777777" w:rsidR="000D6CCF" w:rsidRPr="00FA564F" w:rsidRDefault="000D6CCF" w:rsidP="000D6CCF">
                        <w:pPr>
                          <w:pStyle w:val="Akapitzlist"/>
                          <w:ind w:left="0"/>
                          <w:jc w:val="center"/>
                          <w:rPr>
                            <w:rFonts w:cstheme="minorHAnsi"/>
                          </w:rPr>
                        </w:pPr>
                        <w:r w:rsidRPr="00FA564F">
                          <w:rPr>
                            <w:rFonts w:cstheme="minorHAnsi"/>
                          </w:rPr>
                          <w:t>Cena brutto za 1 szt.:</w:t>
                        </w:r>
                      </w:p>
                    </w:tc>
                    <w:tc>
                      <w:tcPr>
                        <w:tcW w:w="1418" w:type="dxa"/>
                        <w:tcBorders>
                          <w:left w:val="single" w:sz="4" w:space="0" w:color="auto"/>
                          <w:bottom w:val="single" w:sz="4" w:space="0" w:color="auto"/>
                        </w:tcBorders>
                        <w:vAlign w:val="center"/>
                      </w:tcPr>
                      <w:p w14:paraId="7B785C1B" w14:textId="77777777" w:rsidR="000D6CCF" w:rsidRPr="00FA564F" w:rsidRDefault="000D6CCF" w:rsidP="000D6CCF">
                        <w:pPr>
                          <w:pStyle w:val="Akapitzlist"/>
                          <w:ind w:left="0"/>
                          <w:jc w:val="center"/>
                          <w:rPr>
                            <w:rFonts w:cstheme="minorHAnsi"/>
                          </w:rPr>
                        </w:pPr>
                      </w:p>
                    </w:tc>
                    <w:tc>
                      <w:tcPr>
                        <w:tcW w:w="429" w:type="dxa"/>
                        <w:tcBorders>
                          <w:top w:val="nil"/>
                          <w:left w:val="single" w:sz="4" w:space="0" w:color="auto"/>
                          <w:bottom w:val="nil"/>
                          <w:right w:val="nil"/>
                        </w:tcBorders>
                      </w:tcPr>
                      <w:p w14:paraId="537272FD" w14:textId="77777777" w:rsidR="000D6CCF" w:rsidRPr="00FA564F" w:rsidRDefault="000D6CCF" w:rsidP="000D6CCF">
                        <w:pPr>
                          <w:pStyle w:val="Akapitzlist"/>
                          <w:ind w:left="0"/>
                          <w:rPr>
                            <w:rFonts w:cstheme="minorHAnsi"/>
                          </w:rPr>
                        </w:pPr>
                        <w:r w:rsidRPr="00FA564F">
                          <w:rPr>
                            <w:rFonts w:cstheme="minorHAnsi"/>
                          </w:rPr>
                          <w:t>zł</w:t>
                        </w:r>
                      </w:p>
                    </w:tc>
                  </w:tr>
                  <w:tr w:rsidR="000D6CCF" w:rsidRPr="00FA564F" w14:paraId="10BDC10E" w14:textId="77777777" w:rsidTr="0032284C">
                    <w:trPr>
                      <w:trHeight w:val="57"/>
                    </w:trPr>
                    <w:tc>
                      <w:tcPr>
                        <w:tcW w:w="2360" w:type="dxa"/>
                        <w:tcBorders>
                          <w:top w:val="nil"/>
                          <w:left w:val="nil"/>
                          <w:bottom w:val="nil"/>
                          <w:right w:val="nil"/>
                        </w:tcBorders>
                      </w:tcPr>
                      <w:p w14:paraId="1A1E478F" w14:textId="77777777" w:rsidR="000D6CCF" w:rsidRPr="00FA564F" w:rsidRDefault="000D6CCF" w:rsidP="000D6CCF">
                        <w:pPr>
                          <w:pStyle w:val="Akapitzlist"/>
                          <w:ind w:left="0"/>
                          <w:rPr>
                            <w:rFonts w:cstheme="minorHAnsi"/>
                            <w:sz w:val="6"/>
                            <w:szCs w:val="6"/>
                          </w:rPr>
                        </w:pPr>
                      </w:p>
                    </w:tc>
                    <w:tc>
                      <w:tcPr>
                        <w:tcW w:w="1418" w:type="dxa"/>
                        <w:tcBorders>
                          <w:top w:val="single" w:sz="4" w:space="0" w:color="auto"/>
                          <w:left w:val="nil"/>
                          <w:bottom w:val="single" w:sz="4" w:space="0" w:color="auto"/>
                          <w:right w:val="nil"/>
                        </w:tcBorders>
                        <w:vAlign w:val="center"/>
                      </w:tcPr>
                      <w:p w14:paraId="16ABEE14" w14:textId="77777777" w:rsidR="000D6CCF" w:rsidRPr="00FA564F" w:rsidRDefault="000D6CCF" w:rsidP="000D6CCF">
                        <w:pPr>
                          <w:pStyle w:val="Akapitzlist"/>
                          <w:ind w:left="0"/>
                          <w:jc w:val="center"/>
                          <w:rPr>
                            <w:rFonts w:cstheme="minorHAnsi"/>
                            <w:sz w:val="6"/>
                            <w:szCs w:val="6"/>
                          </w:rPr>
                        </w:pPr>
                      </w:p>
                    </w:tc>
                    <w:tc>
                      <w:tcPr>
                        <w:tcW w:w="429" w:type="dxa"/>
                        <w:tcBorders>
                          <w:top w:val="nil"/>
                          <w:left w:val="nil"/>
                          <w:bottom w:val="nil"/>
                          <w:right w:val="nil"/>
                        </w:tcBorders>
                      </w:tcPr>
                      <w:p w14:paraId="5CD9206C" w14:textId="77777777" w:rsidR="000D6CCF" w:rsidRPr="00FA564F" w:rsidRDefault="000D6CCF" w:rsidP="000D6CCF">
                        <w:pPr>
                          <w:pStyle w:val="Akapitzlist"/>
                          <w:ind w:left="0"/>
                          <w:rPr>
                            <w:rFonts w:cstheme="minorHAnsi"/>
                            <w:sz w:val="6"/>
                            <w:szCs w:val="6"/>
                          </w:rPr>
                        </w:pPr>
                      </w:p>
                    </w:tc>
                  </w:tr>
                  <w:tr w:rsidR="000D6CCF" w:rsidRPr="00FA564F" w14:paraId="571F3249" w14:textId="77777777" w:rsidTr="0032284C">
                    <w:tc>
                      <w:tcPr>
                        <w:tcW w:w="2360" w:type="dxa"/>
                        <w:tcBorders>
                          <w:top w:val="nil"/>
                          <w:left w:val="nil"/>
                          <w:bottom w:val="nil"/>
                          <w:right w:val="single" w:sz="4" w:space="0" w:color="auto"/>
                        </w:tcBorders>
                        <w:vAlign w:val="center"/>
                      </w:tcPr>
                      <w:p w14:paraId="5AA3E630" w14:textId="77777777" w:rsidR="000D6CCF" w:rsidRPr="00FA564F" w:rsidRDefault="000D6CCF" w:rsidP="00243D1D">
                        <w:pPr>
                          <w:pStyle w:val="Akapitzlist"/>
                          <w:ind w:left="0"/>
                          <w:jc w:val="center"/>
                          <w:rPr>
                            <w:rFonts w:cstheme="minorHAnsi"/>
                          </w:rPr>
                        </w:pPr>
                        <w:r w:rsidRPr="00FA564F">
                          <w:rPr>
                            <w:rFonts w:cstheme="minorHAnsi"/>
                          </w:rPr>
                          <w:t xml:space="preserve">X </w:t>
                        </w:r>
                        <w:r w:rsidR="00243D1D" w:rsidRPr="00FA564F">
                          <w:rPr>
                            <w:rFonts w:cstheme="minorHAnsi"/>
                          </w:rPr>
                          <w:t>42</w:t>
                        </w:r>
                        <w:r w:rsidRPr="00FA564F">
                          <w:rPr>
                            <w:rFonts w:cstheme="minorHAnsi"/>
                          </w:rPr>
                          <w:t xml:space="preserve"> szt. =</w:t>
                        </w:r>
                      </w:p>
                    </w:tc>
                    <w:tc>
                      <w:tcPr>
                        <w:tcW w:w="1418" w:type="dxa"/>
                        <w:tcBorders>
                          <w:top w:val="single" w:sz="4" w:space="0" w:color="auto"/>
                          <w:left w:val="single" w:sz="4" w:space="0" w:color="auto"/>
                        </w:tcBorders>
                        <w:vAlign w:val="center"/>
                      </w:tcPr>
                      <w:p w14:paraId="5CC2B0CD" w14:textId="77777777" w:rsidR="000D6CCF" w:rsidRPr="00FA564F" w:rsidRDefault="000D6CCF" w:rsidP="000D6CCF">
                        <w:pPr>
                          <w:pStyle w:val="Akapitzlist"/>
                          <w:ind w:left="0"/>
                          <w:jc w:val="center"/>
                          <w:rPr>
                            <w:rFonts w:cstheme="minorHAnsi"/>
                          </w:rPr>
                        </w:pPr>
                      </w:p>
                    </w:tc>
                    <w:tc>
                      <w:tcPr>
                        <w:tcW w:w="429" w:type="dxa"/>
                        <w:tcBorders>
                          <w:top w:val="nil"/>
                          <w:bottom w:val="nil"/>
                          <w:right w:val="nil"/>
                        </w:tcBorders>
                      </w:tcPr>
                      <w:p w14:paraId="3405A1DC" w14:textId="77777777" w:rsidR="000D6CCF" w:rsidRPr="00FA564F" w:rsidRDefault="000D6CCF" w:rsidP="000D6CCF">
                        <w:pPr>
                          <w:pStyle w:val="Akapitzlist"/>
                          <w:ind w:left="0"/>
                          <w:rPr>
                            <w:rFonts w:cstheme="minorHAnsi"/>
                          </w:rPr>
                        </w:pPr>
                        <w:r w:rsidRPr="00FA564F">
                          <w:rPr>
                            <w:rFonts w:cstheme="minorHAnsi"/>
                          </w:rPr>
                          <w:t>zł</w:t>
                        </w:r>
                      </w:p>
                    </w:tc>
                  </w:tr>
                </w:tbl>
                <w:p w14:paraId="62D911A7" w14:textId="77777777" w:rsidR="000D6CCF" w:rsidRPr="00FA564F" w:rsidRDefault="000D6CCF" w:rsidP="000D6CCF">
                  <w:pPr>
                    <w:pStyle w:val="Akapitzlist"/>
                    <w:ind w:left="0"/>
                    <w:rPr>
                      <w:rFonts w:cstheme="minorHAnsi"/>
                    </w:rPr>
                  </w:pPr>
                </w:p>
                <w:p w14:paraId="3C872C87" w14:textId="32DDC179" w:rsidR="000D6CCF" w:rsidRPr="00FA564F" w:rsidRDefault="000D6CCF" w:rsidP="000D6CCF">
                  <w:pPr>
                    <w:pStyle w:val="Akapitzlist"/>
                    <w:numPr>
                      <w:ilvl w:val="0"/>
                      <w:numId w:val="61"/>
                    </w:numPr>
                    <w:suppressAutoHyphens w:val="0"/>
                    <w:ind w:left="234" w:hanging="218"/>
                    <w:contextualSpacing/>
                    <w:rPr>
                      <w:rFonts w:cstheme="minorHAnsi"/>
                    </w:rPr>
                  </w:pPr>
                  <w:r w:rsidRPr="00FA564F">
                    <w:rPr>
                      <w:rFonts w:cstheme="minorHAnsi"/>
                      <w:b/>
                    </w:rPr>
                    <w:t xml:space="preserve">medale na tasiemce - </w:t>
                  </w:r>
                  <w:r w:rsidR="00CE08DA" w:rsidRPr="00FA564F">
                    <w:rPr>
                      <w:rFonts w:cstheme="minorHAnsi"/>
                      <w:b/>
                    </w:rPr>
                    <w:t>114</w:t>
                  </w:r>
                  <w:r w:rsidRPr="00FA564F">
                    <w:rPr>
                      <w:rFonts w:cstheme="minorHAnsi"/>
                      <w:b/>
                    </w:rPr>
                    <w:t xml:space="preserve"> szt.</w:t>
                  </w:r>
                  <w:r w:rsidRPr="00FA564F">
                    <w:rPr>
                      <w:rFonts w:cstheme="minorHAnsi"/>
                    </w:rPr>
                    <w:t xml:space="preserve"> </w:t>
                  </w:r>
                  <w:r w:rsidRPr="00FA564F">
                    <w:rPr>
                      <w:rFonts w:cstheme="minorHAnsi"/>
                    </w:rPr>
                    <w:br/>
                    <w:t>śr. 70 mm, gr. 4 mm</w:t>
                  </w:r>
                </w:p>
                <w:tbl>
                  <w:tblPr>
                    <w:tblStyle w:val="Tabela-Siatka"/>
                    <w:tblW w:w="0" w:type="auto"/>
                    <w:tblLayout w:type="fixed"/>
                    <w:tblLook w:val="04A0" w:firstRow="1" w:lastRow="0" w:firstColumn="1" w:lastColumn="0" w:noHBand="0" w:noVBand="1"/>
                  </w:tblPr>
                  <w:tblGrid>
                    <w:gridCol w:w="2360"/>
                    <w:gridCol w:w="1418"/>
                    <w:gridCol w:w="429"/>
                  </w:tblGrid>
                  <w:tr w:rsidR="000D6CCF" w:rsidRPr="00FA564F" w14:paraId="3A61EE98" w14:textId="77777777" w:rsidTr="0032284C">
                    <w:tc>
                      <w:tcPr>
                        <w:tcW w:w="2360" w:type="dxa"/>
                        <w:tcBorders>
                          <w:top w:val="nil"/>
                          <w:left w:val="nil"/>
                          <w:bottom w:val="nil"/>
                          <w:right w:val="single" w:sz="4" w:space="0" w:color="auto"/>
                        </w:tcBorders>
                        <w:vAlign w:val="center"/>
                      </w:tcPr>
                      <w:p w14:paraId="28C4105C" w14:textId="77777777" w:rsidR="000D6CCF" w:rsidRPr="00FA564F" w:rsidRDefault="000D6CCF" w:rsidP="000D6CCF">
                        <w:pPr>
                          <w:pStyle w:val="Akapitzlist"/>
                          <w:ind w:left="0"/>
                          <w:jc w:val="center"/>
                          <w:rPr>
                            <w:rFonts w:cstheme="minorHAnsi"/>
                          </w:rPr>
                        </w:pPr>
                        <w:r w:rsidRPr="00FA564F">
                          <w:rPr>
                            <w:rFonts w:cstheme="minorHAnsi"/>
                          </w:rPr>
                          <w:t>Cena brutto za 1 szt.:</w:t>
                        </w:r>
                      </w:p>
                    </w:tc>
                    <w:tc>
                      <w:tcPr>
                        <w:tcW w:w="1418" w:type="dxa"/>
                        <w:tcBorders>
                          <w:left w:val="single" w:sz="4" w:space="0" w:color="auto"/>
                          <w:bottom w:val="single" w:sz="4" w:space="0" w:color="auto"/>
                        </w:tcBorders>
                        <w:vAlign w:val="center"/>
                      </w:tcPr>
                      <w:p w14:paraId="04B460AF" w14:textId="77777777" w:rsidR="000D6CCF" w:rsidRPr="00FA564F" w:rsidRDefault="000D6CCF" w:rsidP="000D6CCF">
                        <w:pPr>
                          <w:pStyle w:val="Akapitzlist"/>
                          <w:ind w:left="0"/>
                          <w:jc w:val="center"/>
                          <w:rPr>
                            <w:rFonts w:cstheme="minorHAnsi"/>
                          </w:rPr>
                        </w:pPr>
                      </w:p>
                    </w:tc>
                    <w:tc>
                      <w:tcPr>
                        <w:tcW w:w="429" w:type="dxa"/>
                        <w:tcBorders>
                          <w:top w:val="nil"/>
                          <w:left w:val="single" w:sz="4" w:space="0" w:color="auto"/>
                          <w:bottom w:val="nil"/>
                          <w:right w:val="nil"/>
                        </w:tcBorders>
                      </w:tcPr>
                      <w:p w14:paraId="16EDC316" w14:textId="77777777" w:rsidR="000D6CCF" w:rsidRPr="00FA564F" w:rsidRDefault="000D6CCF" w:rsidP="000D6CCF">
                        <w:pPr>
                          <w:pStyle w:val="Akapitzlist"/>
                          <w:ind w:left="0"/>
                          <w:rPr>
                            <w:rFonts w:cstheme="minorHAnsi"/>
                          </w:rPr>
                        </w:pPr>
                        <w:r w:rsidRPr="00FA564F">
                          <w:rPr>
                            <w:rFonts w:cstheme="minorHAnsi"/>
                          </w:rPr>
                          <w:t>zł</w:t>
                        </w:r>
                      </w:p>
                    </w:tc>
                  </w:tr>
                  <w:tr w:rsidR="000D6CCF" w:rsidRPr="00FA564F" w14:paraId="48CD93A2" w14:textId="77777777" w:rsidTr="0032284C">
                    <w:trPr>
                      <w:trHeight w:val="57"/>
                    </w:trPr>
                    <w:tc>
                      <w:tcPr>
                        <w:tcW w:w="2360" w:type="dxa"/>
                        <w:tcBorders>
                          <w:top w:val="nil"/>
                          <w:left w:val="nil"/>
                          <w:bottom w:val="nil"/>
                          <w:right w:val="nil"/>
                        </w:tcBorders>
                      </w:tcPr>
                      <w:p w14:paraId="5A0B219F" w14:textId="77777777" w:rsidR="000D6CCF" w:rsidRPr="00FA564F" w:rsidRDefault="000D6CCF" w:rsidP="000D6CCF">
                        <w:pPr>
                          <w:pStyle w:val="Akapitzlist"/>
                          <w:ind w:left="0"/>
                          <w:rPr>
                            <w:rFonts w:cstheme="minorHAnsi"/>
                            <w:sz w:val="6"/>
                            <w:szCs w:val="6"/>
                          </w:rPr>
                        </w:pPr>
                      </w:p>
                    </w:tc>
                    <w:tc>
                      <w:tcPr>
                        <w:tcW w:w="1418" w:type="dxa"/>
                        <w:tcBorders>
                          <w:top w:val="single" w:sz="4" w:space="0" w:color="auto"/>
                          <w:left w:val="nil"/>
                          <w:bottom w:val="single" w:sz="4" w:space="0" w:color="auto"/>
                          <w:right w:val="nil"/>
                        </w:tcBorders>
                        <w:vAlign w:val="center"/>
                      </w:tcPr>
                      <w:p w14:paraId="7815B9E2" w14:textId="77777777" w:rsidR="000D6CCF" w:rsidRPr="00FA564F" w:rsidRDefault="000D6CCF" w:rsidP="000D6CCF">
                        <w:pPr>
                          <w:pStyle w:val="Akapitzlist"/>
                          <w:ind w:left="0"/>
                          <w:jc w:val="center"/>
                          <w:rPr>
                            <w:rFonts w:cstheme="minorHAnsi"/>
                            <w:sz w:val="6"/>
                            <w:szCs w:val="6"/>
                          </w:rPr>
                        </w:pPr>
                      </w:p>
                    </w:tc>
                    <w:tc>
                      <w:tcPr>
                        <w:tcW w:w="429" w:type="dxa"/>
                        <w:tcBorders>
                          <w:top w:val="nil"/>
                          <w:left w:val="nil"/>
                          <w:bottom w:val="nil"/>
                          <w:right w:val="nil"/>
                        </w:tcBorders>
                      </w:tcPr>
                      <w:p w14:paraId="74890D3B" w14:textId="77777777" w:rsidR="000D6CCF" w:rsidRPr="00FA564F" w:rsidRDefault="000D6CCF" w:rsidP="000D6CCF">
                        <w:pPr>
                          <w:pStyle w:val="Akapitzlist"/>
                          <w:ind w:left="0"/>
                          <w:rPr>
                            <w:rFonts w:cstheme="minorHAnsi"/>
                            <w:sz w:val="6"/>
                            <w:szCs w:val="6"/>
                          </w:rPr>
                        </w:pPr>
                      </w:p>
                    </w:tc>
                  </w:tr>
                  <w:tr w:rsidR="000D6CCF" w:rsidRPr="00FA564F" w14:paraId="7FA6EFBB" w14:textId="77777777" w:rsidTr="0032284C">
                    <w:tc>
                      <w:tcPr>
                        <w:tcW w:w="2360" w:type="dxa"/>
                        <w:tcBorders>
                          <w:top w:val="nil"/>
                          <w:left w:val="nil"/>
                          <w:bottom w:val="nil"/>
                          <w:right w:val="single" w:sz="4" w:space="0" w:color="auto"/>
                        </w:tcBorders>
                        <w:vAlign w:val="center"/>
                      </w:tcPr>
                      <w:p w14:paraId="11A589CB" w14:textId="11BB6BEA" w:rsidR="000D6CCF" w:rsidRPr="00FA564F" w:rsidRDefault="000D6CCF" w:rsidP="00CE08DA">
                        <w:pPr>
                          <w:pStyle w:val="Akapitzlist"/>
                          <w:ind w:left="0"/>
                          <w:jc w:val="center"/>
                          <w:rPr>
                            <w:rFonts w:cstheme="minorHAnsi"/>
                          </w:rPr>
                        </w:pPr>
                        <w:r w:rsidRPr="00FA564F">
                          <w:rPr>
                            <w:rFonts w:cstheme="minorHAnsi"/>
                          </w:rPr>
                          <w:t xml:space="preserve">X </w:t>
                        </w:r>
                        <w:r w:rsidR="00CE08DA" w:rsidRPr="00FA564F">
                          <w:rPr>
                            <w:rFonts w:cstheme="minorHAnsi"/>
                          </w:rPr>
                          <w:t>114</w:t>
                        </w:r>
                        <w:r w:rsidRPr="00FA564F">
                          <w:rPr>
                            <w:rFonts w:cstheme="minorHAnsi"/>
                          </w:rPr>
                          <w:t xml:space="preserve"> szt. =</w:t>
                        </w:r>
                      </w:p>
                    </w:tc>
                    <w:tc>
                      <w:tcPr>
                        <w:tcW w:w="1418" w:type="dxa"/>
                        <w:tcBorders>
                          <w:top w:val="single" w:sz="4" w:space="0" w:color="auto"/>
                          <w:left w:val="single" w:sz="4" w:space="0" w:color="auto"/>
                        </w:tcBorders>
                        <w:vAlign w:val="center"/>
                      </w:tcPr>
                      <w:p w14:paraId="16A3DF5B" w14:textId="77777777" w:rsidR="000D6CCF" w:rsidRPr="00FA564F" w:rsidRDefault="000D6CCF" w:rsidP="000D6CCF">
                        <w:pPr>
                          <w:pStyle w:val="Akapitzlist"/>
                          <w:ind w:left="0"/>
                          <w:jc w:val="center"/>
                          <w:rPr>
                            <w:rFonts w:cstheme="minorHAnsi"/>
                          </w:rPr>
                        </w:pPr>
                      </w:p>
                    </w:tc>
                    <w:tc>
                      <w:tcPr>
                        <w:tcW w:w="429" w:type="dxa"/>
                        <w:tcBorders>
                          <w:top w:val="nil"/>
                          <w:bottom w:val="nil"/>
                          <w:right w:val="nil"/>
                        </w:tcBorders>
                      </w:tcPr>
                      <w:p w14:paraId="27BC58C9" w14:textId="77777777" w:rsidR="000D6CCF" w:rsidRPr="00FA564F" w:rsidRDefault="000D6CCF" w:rsidP="000D6CCF">
                        <w:pPr>
                          <w:pStyle w:val="Akapitzlist"/>
                          <w:ind w:left="0"/>
                          <w:rPr>
                            <w:rFonts w:cstheme="minorHAnsi"/>
                          </w:rPr>
                        </w:pPr>
                        <w:r w:rsidRPr="00FA564F">
                          <w:rPr>
                            <w:rFonts w:cstheme="minorHAnsi"/>
                          </w:rPr>
                          <w:t>zł</w:t>
                        </w:r>
                      </w:p>
                    </w:tc>
                  </w:tr>
                </w:tbl>
                <w:p w14:paraId="4247DB89" w14:textId="77777777" w:rsidR="000D6CCF" w:rsidRPr="00FA564F" w:rsidRDefault="000D6CCF" w:rsidP="000D6CCF">
                  <w:pPr>
                    <w:rPr>
                      <w:rFonts w:cstheme="minorHAnsi"/>
                      <w:sz w:val="24"/>
                      <w:szCs w:val="24"/>
                    </w:rPr>
                  </w:pPr>
                </w:p>
                <w:p w14:paraId="59BDE152" w14:textId="77777777" w:rsidR="000D6CCF" w:rsidRPr="00FA564F" w:rsidRDefault="000D6CCF" w:rsidP="000D6CCF">
                  <w:pPr>
                    <w:pStyle w:val="Akapitzlist"/>
                    <w:numPr>
                      <w:ilvl w:val="0"/>
                      <w:numId w:val="61"/>
                    </w:numPr>
                    <w:suppressAutoHyphens w:val="0"/>
                    <w:ind w:left="234" w:hanging="218"/>
                    <w:contextualSpacing/>
                    <w:rPr>
                      <w:rFonts w:cstheme="minorHAnsi"/>
                    </w:rPr>
                  </w:pPr>
                  <w:r w:rsidRPr="00FA564F">
                    <w:rPr>
                      <w:rFonts w:cstheme="minorHAnsi"/>
                      <w:b/>
                    </w:rPr>
                    <w:t>koszulki t-shirty z nadrukiem - 2</w:t>
                  </w:r>
                  <w:r w:rsidR="001D7166" w:rsidRPr="00FA564F">
                    <w:rPr>
                      <w:rFonts w:cstheme="minorHAnsi"/>
                      <w:b/>
                    </w:rPr>
                    <w:t>0</w:t>
                  </w:r>
                  <w:r w:rsidRPr="00FA564F">
                    <w:rPr>
                      <w:rFonts w:cstheme="minorHAnsi"/>
                      <w:b/>
                    </w:rPr>
                    <w:t>0 szt</w:t>
                  </w:r>
                  <w:r w:rsidRPr="00FA564F">
                    <w:rPr>
                      <w:rFonts w:cstheme="minorHAnsi"/>
                    </w:rPr>
                    <w:t>.</w:t>
                  </w:r>
                </w:p>
                <w:tbl>
                  <w:tblPr>
                    <w:tblStyle w:val="Tabela-Siatka"/>
                    <w:tblW w:w="0" w:type="auto"/>
                    <w:tblLayout w:type="fixed"/>
                    <w:tblLook w:val="04A0" w:firstRow="1" w:lastRow="0" w:firstColumn="1" w:lastColumn="0" w:noHBand="0" w:noVBand="1"/>
                  </w:tblPr>
                  <w:tblGrid>
                    <w:gridCol w:w="2360"/>
                    <w:gridCol w:w="1418"/>
                    <w:gridCol w:w="429"/>
                  </w:tblGrid>
                  <w:tr w:rsidR="000D6CCF" w:rsidRPr="00FA564F" w14:paraId="0988E2C9" w14:textId="77777777" w:rsidTr="0032284C">
                    <w:tc>
                      <w:tcPr>
                        <w:tcW w:w="2360" w:type="dxa"/>
                        <w:tcBorders>
                          <w:top w:val="nil"/>
                          <w:left w:val="nil"/>
                          <w:bottom w:val="nil"/>
                          <w:right w:val="single" w:sz="4" w:space="0" w:color="auto"/>
                        </w:tcBorders>
                        <w:vAlign w:val="center"/>
                      </w:tcPr>
                      <w:p w14:paraId="6479FCB9" w14:textId="77777777" w:rsidR="000D6CCF" w:rsidRPr="00FA564F" w:rsidRDefault="000D6CCF" w:rsidP="000D6CCF">
                        <w:pPr>
                          <w:pStyle w:val="Akapitzlist"/>
                          <w:ind w:left="0"/>
                          <w:jc w:val="center"/>
                          <w:rPr>
                            <w:rFonts w:cstheme="minorHAnsi"/>
                          </w:rPr>
                        </w:pPr>
                        <w:r w:rsidRPr="00FA564F">
                          <w:rPr>
                            <w:rFonts w:cstheme="minorHAnsi"/>
                          </w:rPr>
                          <w:t>Cena brutto za 1 szt.:</w:t>
                        </w:r>
                      </w:p>
                    </w:tc>
                    <w:tc>
                      <w:tcPr>
                        <w:tcW w:w="1418" w:type="dxa"/>
                        <w:tcBorders>
                          <w:left w:val="single" w:sz="4" w:space="0" w:color="auto"/>
                          <w:bottom w:val="single" w:sz="4" w:space="0" w:color="auto"/>
                        </w:tcBorders>
                        <w:vAlign w:val="center"/>
                      </w:tcPr>
                      <w:p w14:paraId="36E141AA" w14:textId="77777777" w:rsidR="000D6CCF" w:rsidRPr="00FA564F" w:rsidRDefault="000D6CCF" w:rsidP="000D6CCF">
                        <w:pPr>
                          <w:pStyle w:val="Akapitzlist"/>
                          <w:ind w:left="0"/>
                          <w:jc w:val="center"/>
                          <w:rPr>
                            <w:rFonts w:cstheme="minorHAnsi"/>
                          </w:rPr>
                        </w:pPr>
                      </w:p>
                    </w:tc>
                    <w:tc>
                      <w:tcPr>
                        <w:tcW w:w="429" w:type="dxa"/>
                        <w:tcBorders>
                          <w:top w:val="nil"/>
                          <w:left w:val="single" w:sz="4" w:space="0" w:color="auto"/>
                          <w:bottom w:val="nil"/>
                          <w:right w:val="nil"/>
                        </w:tcBorders>
                      </w:tcPr>
                      <w:p w14:paraId="7AA0E548" w14:textId="77777777" w:rsidR="000D6CCF" w:rsidRPr="00FA564F" w:rsidRDefault="000D6CCF" w:rsidP="000D6CCF">
                        <w:pPr>
                          <w:pStyle w:val="Akapitzlist"/>
                          <w:ind w:left="0"/>
                          <w:rPr>
                            <w:rFonts w:cstheme="minorHAnsi"/>
                          </w:rPr>
                        </w:pPr>
                        <w:r w:rsidRPr="00FA564F">
                          <w:rPr>
                            <w:rFonts w:cstheme="minorHAnsi"/>
                          </w:rPr>
                          <w:t>zł</w:t>
                        </w:r>
                      </w:p>
                    </w:tc>
                  </w:tr>
                  <w:tr w:rsidR="000D6CCF" w:rsidRPr="00FA564F" w14:paraId="4503E80E" w14:textId="77777777" w:rsidTr="0032284C">
                    <w:trPr>
                      <w:trHeight w:val="57"/>
                    </w:trPr>
                    <w:tc>
                      <w:tcPr>
                        <w:tcW w:w="2360" w:type="dxa"/>
                        <w:tcBorders>
                          <w:top w:val="nil"/>
                          <w:left w:val="nil"/>
                          <w:bottom w:val="nil"/>
                          <w:right w:val="nil"/>
                        </w:tcBorders>
                      </w:tcPr>
                      <w:p w14:paraId="6370F496" w14:textId="77777777" w:rsidR="000D6CCF" w:rsidRPr="00FA564F" w:rsidRDefault="000D6CCF" w:rsidP="000D6CCF">
                        <w:pPr>
                          <w:pStyle w:val="Akapitzlist"/>
                          <w:ind w:left="0"/>
                          <w:rPr>
                            <w:rFonts w:cstheme="minorHAnsi"/>
                            <w:sz w:val="6"/>
                            <w:szCs w:val="6"/>
                          </w:rPr>
                        </w:pPr>
                      </w:p>
                    </w:tc>
                    <w:tc>
                      <w:tcPr>
                        <w:tcW w:w="1418" w:type="dxa"/>
                        <w:tcBorders>
                          <w:top w:val="single" w:sz="4" w:space="0" w:color="auto"/>
                          <w:left w:val="nil"/>
                          <w:bottom w:val="single" w:sz="4" w:space="0" w:color="auto"/>
                          <w:right w:val="nil"/>
                        </w:tcBorders>
                        <w:vAlign w:val="center"/>
                      </w:tcPr>
                      <w:p w14:paraId="7F6407D6" w14:textId="77777777" w:rsidR="000D6CCF" w:rsidRPr="00FA564F" w:rsidRDefault="000D6CCF" w:rsidP="000D6CCF">
                        <w:pPr>
                          <w:pStyle w:val="Akapitzlist"/>
                          <w:ind w:left="0"/>
                          <w:jc w:val="center"/>
                          <w:rPr>
                            <w:rFonts w:cstheme="minorHAnsi"/>
                            <w:sz w:val="6"/>
                            <w:szCs w:val="6"/>
                          </w:rPr>
                        </w:pPr>
                      </w:p>
                    </w:tc>
                    <w:tc>
                      <w:tcPr>
                        <w:tcW w:w="429" w:type="dxa"/>
                        <w:tcBorders>
                          <w:top w:val="nil"/>
                          <w:left w:val="nil"/>
                          <w:bottom w:val="nil"/>
                          <w:right w:val="nil"/>
                        </w:tcBorders>
                      </w:tcPr>
                      <w:p w14:paraId="3B8DABC8" w14:textId="77777777" w:rsidR="000D6CCF" w:rsidRPr="00FA564F" w:rsidRDefault="000D6CCF" w:rsidP="000D6CCF">
                        <w:pPr>
                          <w:pStyle w:val="Akapitzlist"/>
                          <w:ind w:left="0"/>
                          <w:rPr>
                            <w:rFonts w:cstheme="minorHAnsi"/>
                            <w:sz w:val="6"/>
                            <w:szCs w:val="6"/>
                          </w:rPr>
                        </w:pPr>
                      </w:p>
                    </w:tc>
                  </w:tr>
                  <w:tr w:rsidR="000D6CCF" w:rsidRPr="00FA564F" w14:paraId="22EC8FE4" w14:textId="77777777" w:rsidTr="0032284C">
                    <w:tc>
                      <w:tcPr>
                        <w:tcW w:w="2360" w:type="dxa"/>
                        <w:tcBorders>
                          <w:top w:val="nil"/>
                          <w:left w:val="nil"/>
                          <w:bottom w:val="nil"/>
                          <w:right w:val="single" w:sz="4" w:space="0" w:color="auto"/>
                        </w:tcBorders>
                        <w:vAlign w:val="center"/>
                      </w:tcPr>
                      <w:p w14:paraId="41EA371B" w14:textId="77777777" w:rsidR="000D6CCF" w:rsidRPr="00FA564F" w:rsidRDefault="000D6CCF" w:rsidP="001D7166">
                        <w:pPr>
                          <w:pStyle w:val="Akapitzlist"/>
                          <w:ind w:left="0"/>
                          <w:jc w:val="center"/>
                          <w:rPr>
                            <w:rFonts w:cstheme="minorHAnsi"/>
                          </w:rPr>
                        </w:pPr>
                        <w:r w:rsidRPr="00FA564F">
                          <w:rPr>
                            <w:rFonts w:cstheme="minorHAnsi"/>
                          </w:rPr>
                          <w:t>X 2</w:t>
                        </w:r>
                        <w:r w:rsidR="001D7166" w:rsidRPr="00FA564F">
                          <w:rPr>
                            <w:rFonts w:cstheme="minorHAnsi"/>
                          </w:rPr>
                          <w:t>0</w:t>
                        </w:r>
                        <w:r w:rsidRPr="00FA564F">
                          <w:rPr>
                            <w:rFonts w:cstheme="minorHAnsi"/>
                          </w:rPr>
                          <w:t>0 szt. =</w:t>
                        </w:r>
                      </w:p>
                    </w:tc>
                    <w:tc>
                      <w:tcPr>
                        <w:tcW w:w="1418" w:type="dxa"/>
                        <w:tcBorders>
                          <w:top w:val="single" w:sz="4" w:space="0" w:color="auto"/>
                          <w:left w:val="single" w:sz="4" w:space="0" w:color="auto"/>
                        </w:tcBorders>
                        <w:vAlign w:val="center"/>
                      </w:tcPr>
                      <w:p w14:paraId="5150CE5D" w14:textId="77777777" w:rsidR="000D6CCF" w:rsidRPr="00FA564F" w:rsidRDefault="000D6CCF" w:rsidP="000D6CCF">
                        <w:pPr>
                          <w:pStyle w:val="Akapitzlist"/>
                          <w:ind w:left="0"/>
                          <w:jc w:val="center"/>
                          <w:rPr>
                            <w:rFonts w:cstheme="minorHAnsi"/>
                          </w:rPr>
                        </w:pPr>
                      </w:p>
                    </w:tc>
                    <w:tc>
                      <w:tcPr>
                        <w:tcW w:w="429" w:type="dxa"/>
                        <w:tcBorders>
                          <w:top w:val="nil"/>
                          <w:bottom w:val="nil"/>
                          <w:right w:val="nil"/>
                        </w:tcBorders>
                      </w:tcPr>
                      <w:p w14:paraId="2409B189" w14:textId="77777777" w:rsidR="000D6CCF" w:rsidRPr="00FA564F" w:rsidRDefault="000D6CCF" w:rsidP="000D6CCF">
                        <w:pPr>
                          <w:pStyle w:val="Akapitzlist"/>
                          <w:ind w:left="0"/>
                          <w:rPr>
                            <w:rFonts w:cstheme="minorHAnsi"/>
                          </w:rPr>
                        </w:pPr>
                        <w:r w:rsidRPr="00FA564F">
                          <w:rPr>
                            <w:rFonts w:cstheme="minorHAnsi"/>
                          </w:rPr>
                          <w:t>zł</w:t>
                        </w:r>
                      </w:p>
                    </w:tc>
                  </w:tr>
                </w:tbl>
                <w:p w14:paraId="6858DD5D" w14:textId="77777777" w:rsidR="000D6CCF" w:rsidRPr="00FA564F" w:rsidRDefault="000D6CCF" w:rsidP="000D6CCF">
                  <w:pPr>
                    <w:pStyle w:val="Akapitzlist"/>
                    <w:ind w:left="234" w:hanging="218"/>
                    <w:rPr>
                      <w:rFonts w:cstheme="minorHAnsi"/>
                    </w:rPr>
                  </w:pPr>
                </w:p>
                <w:p w14:paraId="34313A30" w14:textId="77777777" w:rsidR="000D6CCF" w:rsidRPr="00FA564F" w:rsidRDefault="000D6CCF" w:rsidP="000D6CCF">
                  <w:pPr>
                    <w:pStyle w:val="Akapitzlist"/>
                    <w:numPr>
                      <w:ilvl w:val="0"/>
                      <w:numId w:val="61"/>
                    </w:numPr>
                    <w:suppressAutoHyphens w:val="0"/>
                    <w:ind w:left="234" w:hanging="218"/>
                    <w:contextualSpacing/>
                    <w:rPr>
                      <w:rFonts w:cstheme="minorHAnsi"/>
                    </w:rPr>
                  </w:pPr>
                  <w:r w:rsidRPr="00FA564F">
                    <w:rPr>
                      <w:rFonts w:cstheme="minorHAnsi"/>
                      <w:b/>
                    </w:rPr>
                    <w:t>Statuetki szklane dla szefów misji i VIP- 20 szt</w:t>
                  </w:r>
                  <w:r w:rsidRPr="00FA564F">
                    <w:rPr>
                      <w:rFonts w:cstheme="minorHAnsi"/>
                    </w:rPr>
                    <w:t>. t j.:</w:t>
                  </w:r>
                </w:p>
                <w:tbl>
                  <w:tblPr>
                    <w:tblStyle w:val="Tabela-Siatka"/>
                    <w:tblW w:w="0" w:type="auto"/>
                    <w:tblLayout w:type="fixed"/>
                    <w:tblLook w:val="04A0" w:firstRow="1" w:lastRow="0" w:firstColumn="1" w:lastColumn="0" w:noHBand="0" w:noVBand="1"/>
                  </w:tblPr>
                  <w:tblGrid>
                    <w:gridCol w:w="2360"/>
                    <w:gridCol w:w="1418"/>
                    <w:gridCol w:w="429"/>
                  </w:tblGrid>
                  <w:tr w:rsidR="000D6CCF" w:rsidRPr="00FA564F" w14:paraId="4A9F1628" w14:textId="77777777" w:rsidTr="0032284C">
                    <w:tc>
                      <w:tcPr>
                        <w:tcW w:w="2360" w:type="dxa"/>
                        <w:tcBorders>
                          <w:top w:val="nil"/>
                          <w:left w:val="nil"/>
                          <w:bottom w:val="nil"/>
                          <w:right w:val="single" w:sz="4" w:space="0" w:color="auto"/>
                        </w:tcBorders>
                        <w:vAlign w:val="center"/>
                      </w:tcPr>
                      <w:p w14:paraId="5F921183" w14:textId="77777777" w:rsidR="000D6CCF" w:rsidRPr="00FA564F" w:rsidRDefault="000D6CCF" w:rsidP="000D6CCF">
                        <w:pPr>
                          <w:pStyle w:val="Akapitzlist"/>
                          <w:ind w:left="0"/>
                          <w:jc w:val="center"/>
                          <w:rPr>
                            <w:rFonts w:cstheme="minorHAnsi"/>
                          </w:rPr>
                        </w:pPr>
                        <w:r w:rsidRPr="00FA564F">
                          <w:rPr>
                            <w:rFonts w:cstheme="minorHAnsi"/>
                          </w:rPr>
                          <w:t>Cena brutto za 1 szt.:</w:t>
                        </w:r>
                      </w:p>
                    </w:tc>
                    <w:tc>
                      <w:tcPr>
                        <w:tcW w:w="1418" w:type="dxa"/>
                        <w:tcBorders>
                          <w:left w:val="single" w:sz="4" w:space="0" w:color="auto"/>
                          <w:bottom w:val="single" w:sz="4" w:space="0" w:color="auto"/>
                        </w:tcBorders>
                        <w:vAlign w:val="center"/>
                      </w:tcPr>
                      <w:p w14:paraId="01B6B2C6" w14:textId="77777777" w:rsidR="000D6CCF" w:rsidRPr="00FA564F" w:rsidRDefault="000D6CCF" w:rsidP="000D6CCF">
                        <w:pPr>
                          <w:pStyle w:val="Akapitzlist"/>
                          <w:ind w:left="0"/>
                          <w:jc w:val="center"/>
                          <w:rPr>
                            <w:rFonts w:cstheme="minorHAnsi"/>
                          </w:rPr>
                        </w:pPr>
                      </w:p>
                    </w:tc>
                    <w:tc>
                      <w:tcPr>
                        <w:tcW w:w="429" w:type="dxa"/>
                        <w:tcBorders>
                          <w:top w:val="nil"/>
                          <w:left w:val="single" w:sz="4" w:space="0" w:color="auto"/>
                          <w:bottom w:val="nil"/>
                          <w:right w:val="nil"/>
                        </w:tcBorders>
                      </w:tcPr>
                      <w:p w14:paraId="58F503C9" w14:textId="77777777" w:rsidR="000D6CCF" w:rsidRPr="00FA564F" w:rsidRDefault="000D6CCF" w:rsidP="000D6CCF">
                        <w:pPr>
                          <w:pStyle w:val="Akapitzlist"/>
                          <w:ind w:left="0"/>
                          <w:rPr>
                            <w:rFonts w:cstheme="minorHAnsi"/>
                          </w:rPr>
                        </w:pPr>
                        <w:r w:rsidRPr="00FA564F">
                          <w:rPr>
                            <w:rFonts w:cstheme="minorHAnsi"/>
                          </w:rPr>
                          <w:t>zł</w:t>
                        </w:r>
                      </w:p>
                    </w:tc>
                  </w:tr>
                  <w:tr w:rsidR="000D6CCF" w:rsidRPr="00FA564F" w14:paraId="365C9E8E" w14:textId="77777777" w:rsidTr="0032284C">
                    <w:trPr>
                      <w:trHeight w:val="57"/>
                    </w:trPr>
                    <w:tc>
                      <w:tcPr>
                        <w:tcW w:w="2360" w:type="dxa"/>
                        <w:tcBorders>
                          <w:top w:val="nil"/>
                          <w:left w:val="nil"/>
                          <w:bottom w:val="nil"/>
                          <w:right w:val="nil"/>
                        </w:tcBorders>
                      </w:tcPr>
                      <w:p w14:paraId="5421C8BB" w14:textId="77777777" w:rsidR="000D6CCF" w:rsidRPr="00FA564F" w:rsidRDefault="000D6CCF" w:rsidP="000D6CCF">
                        <w:pPr>
                          <w:pStyle w:val="Akapitzlist"/>
                          <w:ind w:left="0"/>
                          <w:rPr>
                            <w:rFonts w:cstheme="minorHAnsi"/>
                            <w:sz w:val="6"/>
                            <w:szCs w:val="6"/>
                          </w:rPr>
                        </w:pPr>
                      </w:p>
                    </w:tc>
                    <w:tc>
                      <w:tcPr>
                        <w:tcW w:w="1418" w:type="dxa"/>
                        <w:tcBorders>
                          <w:top w:val="single" w:sz="4" w:space="0" w:color="auto"/>
                          <w:left w:val="nil"/>
                          <w:bottom w:val="single" w:sz="4" w:space="0" w:color="auto"/>
                          <w:right w:val="nil"/>
                        </w:tcBorders>
                        <w:vAlign w:val="center"/>
                      </w:tcPr>
                      <w:p w14:paraId="2F1EA3B9" w14:textId="77777777" w:rsidR="000D6CCF" w:rsidRPr="00FA564F" w:rsidRDefault="000D6CCF" w:rsidP="000D6CCF">
                        <w:pPr>
                          <w:pStyle w:val="Akapitzlist"/>
                          <w:ind w:left="0"/>
                          <w:jc w:val="center"/>
                          <w:rPr>
                            <w:rFonts w:cstheme="minorHAnsi"/>
                            <w:sz w:val="6"/>
                            <w:szCs w:val="6"/>
                          </w:rPr>
                        </w:pPr>
                      </w:p>
                    </w:tc>
                    <w:tc>
                      <w:tcPr>
                        <w:tcW w:w="429" w:type="dxa"/>
                        <w:tcBorders>
                          <w:top w:val="nil"/>
                          <w:left w:val="nil"/>
                          <w:bottom w:val="nil"/>
                          <w:right w:val="nil"/>
                        </w:tcBorders>
                      </w:tcPr>
                      <w:p w14:paraId="457BB85D" w14:textId="77777777" w:rsidR="000D6CCF" w:rsidRPr="00FA564F" w:rsidRDefault="000D6CCF" w:rsidP="000D6CCF">
                        <w:pPr>
                          <w:pStyle w:val="Akapitzlist"/>
                          <w:ind w:left="0"/>
                          <w:rPr>
                            <w:rFonts w:cstheme="minorHAnsi"/>
                            <w:sz w:val="6"/>
                            <w:szCs w:val="6"/>
                          </w:rPr>
                        </w:pPr>
                      </w:p>
                    </w:tc>
                  </w:tr>
                  <w:tr w:rsidR="000D6CCF" w:rsidRPr="00FA564F" w14:paraId="3B392445" w14:textId="77777777" w:rsidTr="0032284C">
                    <w:tc>
                      <w:tcPr>
                        <w:tcW w:w="2360" w:type="dxa"/>
                        <w:tcBorders>
                          <w:top w:val="nil"/>
                          <w:left w:val="nil"/>
                          <w:bottom w:val="nil"/>
                          <w:right w:val="single" w:sz="4" w:space="0" w:color="auto"/>
                        </w:tcBorders>
                        <w:vAlign w:val="center"/>
                      </w:tcPr>
                      <w:p w14:paraId="1A3B6E1A" w14:textId="77777777" w:rsidR="000D6CCF" w:rsidRPr="00FA564F" w:rsidRDefault="000D6CCF" w:rsidP="000D6CCF">
                        <w:pPr>
                          <w:pStyle w:val="Akapitzlist"/>
                          <w:ind w:left="0"/>
                          <w:jc w:val="center"/>
                          <w:rPr>
                            <w:rFonts w:cstheme="minorHAnsi"/>
                          </w:rPr>
                        </w:pPr>
                        <w:r w:rsidRPr="00FA564F">
                          <w:rPr>
                            <w:rFonts w:cstheme="minorHAnsi"/>
                          </w:rPr>
                          <w:t>X 20 szt. =</w:t>
                        </w:r>
                      </w:p>
                    </w:tc>
                    <w:tc>
                      <w:tcPr>
                        <w:tcW w:w="1418" w:type="dxa"/>
                        <w:tcBorders>
                          <w:top w:val="single" w:sz="4" w:space="0" w:color="auto"/>
                          <w:left w:val="single" w:sz="4" w:space="0" w:color="auto"/>
                          <w:bottom w:val="single" w:sz="4" w:space="0" w:color="auto"/>
                        </w:tcBorders>
                        <w:vAlign w:val="center"/>
                      </w:tcPr>
                      <w:p w14:paraId="74FB9DFB" w14:textId="77777777" w:rsidR="000D6CCF" w:rsidRPr="00FA564F" w:rsidRDefault="000D6CCF" w:rsidP="000D6CCF">
                        <w:pPr>
                          <w:pStyle w:val="Akapitzlist"/>
                          <w:ind w:left="0"/>
                          <w:jc w:val="center"/>
                          <w:rPr>
                            <w:rFonts w:cstheme="minorHAnsi"/>
                          </w:rPr>
                        </w:pPr>
                      </w:p>
                    </w:tc>
                    <w:tc>
                      <w:tcPr>
                        <w:tcW w:w="429" w:type="dxa"/>
                        <w:tcBorders>
                          <w:top w:val="nil"/>
                          <w:bottom w:val="nil"/>
                          <w:right w:val="nil"/>
                        </w:tcBorders>
                      </w:tcPr>
                      <w:p w14:paraId="73E88B69" w14:textId="77777777" w:rsidR="000D6CCF" w:rsidRPr="00FA564F" w:rsidRDefault="000D6CCF" w:rsidP="000D6CCF">
                        <w:pPr>
                          <w:pStyle w:val="Akapitzlist"/>
                          <w:ind w:left="0"/>
                          <w:rPr>
                            <w:rFonts w:cstheme="minorHAnsi"/>
                          </w:rPr>
                        </w:pPr>
                        <w:r w:rsidRPr="00FA564F">
                          <w:rPr>
                            <w:rFonts w:cstheme="minorHAnsi"/>
                          </w:rPr>
                          <w:t>zł</w:t>
                        </w:r>
                      </w:p>
                    </w:tc>
                  </w:tr>
                </w:tbl>
                <w:p w14:paraId="1A313EEA" w14:textId="77777777" w:rsidR="000D6CCF" w:rsidRPr="00FA564F" w:rsidRDefault="000D6CCF" w:rsidP="000D6CCF">
                  <w:pPr>
                    <w:pStyle w:val="Akapitzlist"/>
                    <w:ind w:left="234" w:hanging="218"/>
                    <w:rPr>
                      <w:rFonts w:cstheme="minorHAnsi"/>
                    </w:rPr>
                  </w:pPr>
                </w:p>
                <w:p w14:paraId="6E47544C" w14:textId="77777777" w:rsidR="000D6CCF" w:rsidRPr="00FA564F" w:rsidRDefault="000D6CCF" w:rsidP="000D6CCF">
                  <w:pPr>
                    <w:pStyle w:val="Akapitzlist"/>
                    <w:numPr>
                      <w:ilvl w:val="0"/>
                      <w:numId w:val="61"/>
                    </w:numPr>
                    <w:suppressAutoHyphens w:val="0"/>
                    <w:ind w:left="303" w:hanging="284"/>
                    <w:contextualSpacing/>
                    <w:rPr>
                      <w:rFonts w:cstheme="minorHAnsi"/>
                      <w:b/>
                    </w:rPr>
                  </w:pPr>
                  <w:r w:rsidRPr="00FA564F">
                    <w:rPr>
                      <w:rFonts w:cstheme="minorHAnsi"/>
                    </w:rPr>
                    <w:t xml:space="preserve"> </w:t>
                  </w:r>
                  <w:r w:rsidRPr="00FA564F">
                    <w:rPr>
                      <w:rFonts w:cstheme="minorHAnsi"/>
                      <w:b/>
                    </w:rPr>
                    <w:t>Znaczki mistrzostw (pinsy w opakowaniu)</w:t>
                  </w:r>
                  <w:r w:rsidR="00577614" w:rsidRPr="00FA564F">
                    <w:rPr>
                      <w:rFonts w:cstheme="minorHAnsi"/>
                      <w:b/>
                    </w:rPr>
                    <w:t xml:space="preserve"> </w:t>
                  </w:r>
                  <w:r w:rsidRPr="00FA564F">
                    <w:rPr>
                      <w:rFonts w:cstheme="minorHAnsi"/>
                      <w:b/>
                    </w:rPr>
                    <w:t>- 200 szt.</w:t>
                  </w:r>
                </w:p>
                <w:tbl>
                  <w:tblPr>
                    <w:tblStyle w:val="Tabela-Siatka"/>
                    <w:tblW w:w="0" w:type="auto"/>
                    <w:tblLayout w:type="fixed"/>
                    <w:tblLook w:val="04A0" w:firstRow="1" w:lastRow="0" w:firstColumn="1" w:lastColumn="0" w:noHBand="0" w:noVBand="1"/>
                  </w:tblPr>
                  <w:tblGrid>
                    <w:gridCol w:w="2360"/>
                    <w:gridCol w:w="1418"/>
                    <w:gridCol w:w="429"/>
                  </w:tblGrid>
                  <w:tr w:rsidR="000D6CCF" w:rsidRPr="00FA564F" w14:paraId="5794A129" w14:textId="77777777" w:rsidTr="0032284C">
                    <w:tc>
                      <w:tcPr>
                        <w:tcW w:w="2360" w:type="dxa"/>
                        <w:tcBorders>
                          <w:top w:val="nil"/>
                          <w:left w:val="nil"/>
                          <w:bottom w:val="nil"/>
                          <w:right w:val="single" w:sz="4" w:space="0" w:color="auto"/>
                        </w:tcBorders>
                        <w:vAlign w:val="center"/>
                      </w:tcPr>
                      <w:p w14:paraId="4179D7C7" w14:textId="77777777" w:rsidR="000D6CCF" w:rsidRPr="00FA564F" w:rsidRDefault="000D6CCF" w:rsidP="000D6CCF">
                        <w:pPr>
                          <w:pStyle w:val="Akapitzlist"/>
                          <w:ind w:left="0"/>
                          <w:jc w:val="center"/>
                          <w:rPr>
                            <w:rFonts w:cstheme="minorHAnsi"/>
                          </w:rPr>
                        </w:pPr>
                        <w:r w:rsidRPr="00FA564F">
                          <w:rPr>
                            <w:rFonts w:cstheme="minorHAnsi"/>
                          </w:rPr>
                          <w:t>Cena brutto za 1 szt.:</w:t>
                        </w:r>
                      </w:p>
                    </w:tc>
                    <w:tc>
                      <w:tcPr>
                        <w:tcW w:w="1418" w:type="dxa"/>
                        <w:tcBorders>
                          <w:left w:val="single" w:sz="4" w:space="0" w:color="auto"/>
                          <w:bottom w:val="single" w:sz="4" w:space="0" w:color="auto"/>
                        </w:tcBorders>
                        <w:vAlign w:val="center"/>
                      </w:tcPr>
                      <w:p w14:paraId="7A57C3FB" w14:textId="77777777" w:rsidR="000D6CCF" w:rsidRPr="00FA564F" w:rsidRDefault="000D6CCF" w:rsidP="000D6CCF">
                        <w:pPr>
                          <w:pStyle w:val="Akapitzlist"/>
                          <w:ind w:left="0"/>
                          <w:jc w:val="center"/>
                          <w:rPr>
                            <w:rFonts w:cstheme="minorHAnsi"/>
                          </w:rPr>
                        </w:pPr>
                      </w:p>
                    </w:tc>
                    <w:tc>
                      <w:tcPr>
                        <w:tcW w:w="429" w:type="dxa"/>
                        <w:tcBorders>
                          <w:top w:val="nil"/>
                          <w:left w:val="single" w:sz="4" w:space="0" w:color="auto"/>
                          <w:bottom w:val="nil"/>
                          <w:right w:val="nil"/>
                        </w:tcBorders>
                      </w:tcPr>
                      <w:p w14:paraId="14067A75" w14:textId="77777777" w:rsidR="000D6CCF" w:rsidRPr="00FA564F" w:rsidRDefault="000D6CCF" w:rsidP="000D6CCF">
                        <w:pPr>
                          <w:pStyle w:val="Akapitzlist"/>
                          <w:ind w:left="0"/>
                          <w:rPr>
                            <w:rFonts w:cstheme="minorHAnsi"/>
                          </w:rPr>
                        </w:pPr>
                        <w:r w:rsidRPr="00FA564F">
                          <w:rPr>
                            <w:rFonts w:cstheme="minorHAnsi"/>
                          </w:rPr>
                          <w:t>zł</w:t>
                        </w:r>
                      </w:p>
                    </w:tc>
                  </w:tr>
                  <w:tr w:rsidR="000D6CCF" w:rsidRPr="00FA564F" w14:paraId="4B7673F3" w14:textId="77777777" w:rsidTr="0032284C">
                    <w:trPr>
                      <w:trHeight w:val="57"/>
                    </w:trPr>
                    <w:tc>
                      <w:tcPr>
                        <w:tcW w:w="2360" w:type="dxa"/>
                        <w:tcBorders>
                          <w:top w:val="nil"/>
                          <w:left w:val="nil"/>
                          <w:bottom w:val="nil"/>
                          <w:right w:val="nil"/>
                        </w:tcBorders>
                      </w:tcPr>
                      <w:p w14:paraId="7BF786BF" w14:textId="77777777" w:rsidR="000D6CCF" w:rsidRPr="00FA564F" w:rsidRDefault="000D6CCF" w:rsidP="000D6CCF">
                        <w:pPr>
                          <w:pStyle w:val="Akapitzlist"/>
                          <w:ind w:left="0"/>
                          <w:rPr>
                            <w:rFonts w:cstheme="minorHAnsi"/>
                            <w:sz w:val="6"/>
                            <w:szCs w:val="6"/>
                          </w:rPr>
                        </w:pPr>
                      </w:p>
                    </w:tc>
                    <w:tc>
                      <w:tcPr>
                        <w:tcW w:w="1418" w:type="dxa"/>
                        <w:tcBorders>
                          <w:top w:val="single" w:sz="4" w:space="0" w:color="auto"/>
                          <w:left w:val="nil"/>
                          <w:bottom w:val="single" w:sz="4" w:space="0" w:color="auto"/>
                          <w:right w:val="nil"/>
                        </w:tcBorders>
                        <w:vAlign w:val="center"/>
                      </w:tcPr>
                      <w:p w14:paraId="61F939F5" w14:textId="77777777" w:rsidR="000D6CCF" w:rsidRPr="00FA564F" w:rsidRDefault="000D6CCF" w:rsidP="000D6CCF">
                        <w:pPr>
                          <w:pStyle w:val="Akapitzlist"/>
                          <w:ind w:left="0"/>
                          <w:jc w:val="center"/>
                          <w:rPr>
                            <w:rFonts w:cstheme="minorHAnsi"/>
                            <w:sz w:val="6"/>
                            <w:szCs w:val="6"/>
                          </w:rPr>
                        </w:pPr>
                      </w:p>
                    </w:tc>
                    <w:tc>
                      <w:tcPr>
                        <w:tcW w:w="429" w:type="dxa"/>
                        <w:tcBorders>
                          <w:top w:val="nil"/>
                          <w:left w:val="nil"/>
                          <w:bottom w:val="nil"/>
                          <w:right w:val="nil"/>
                        </w:tcBorders>
                      </w:tcPr>
                      <w:p w14:paraId="31314D7D" w14:textId="77777777" w:rsidR="000D6CCF" w:rsidRPr="00FA564F" w:rsidRDefault="000D6CCF" w:rsidP="000D6CCF">
                        <w:pPr>
                          <w:pStyle w:val="Akapitzlist"/>
                          <w:ind w:left="0"/>
                          <w:rPr>
                            <w:rFonts w:cstheme="minorHAnsi"/>
                            <w:sz w:val="6"/>
                            <w:szCs w:val="6"/>
                          </w:rPr>
                        </w:pPr>
                      </w:p>
                    </w:tc>
                  </w:tr>
                  <w:tr w:rsidR="000D6CCF" w:rsidRPr="00FA564F" w14:paraId="40D2E66E" w14:textId="77777777" w:rsidTr="0032284C">
                    <w:tc>
                      <w:tcPr>
                        <w:tcW w:w="2360" w:type="dxa"/>
                        <w:tcBorders>
                          <w:top w:val="nil"/>
                          <w:left w:val="nil"/>
                          <w:bottom w:val="nil"/>
                          <w:right w:val="single" w:sz="4" w:space="0" w:color="auto"/>
                        </w:tcBorders>
                        <w:vAlign w:val="center"/>
                      </w:tcPr>
                      <w:p w14:paraId="1A4B0C51" w14:textId="77777777" w:rsidR="000D6CCF" w:rsidRPr="00FA564F" w:rsidRDefault="000D6CCF" w:rsidP="000D6CCF">
                        <w:pPr>
                          <w:pStyle w:val="Akapitzlist"/>
                          <w:ind w:left="0"/>
                          <w:jc w:val="center"/>
                          <w:rPr>
                            <w:rFonts w:cstheme="minorHAnsi"/>
                          </w:rPr>
                        </w:pPr>
                        <w:r w:rsidRPr="00FA564F">
                          <w:rPr>
                            <w:rFonts w:cstheme="minorHAnsi"/>
                          </w:rPr>
                          <w:t>X 200 szt. =</w:t>
                        </w:r>
                      </w:p>
                    </w:tc>
                    <w:tc>
                      <w:tcPr>
                        <w:tcW w:w="1418" w:type="dxa"/>
                        <w:tcBorders>
                          <w:top w:val="single" w:sz="4" w:space="0" w:color="auto"/>
                          <w:left w:val="single" w:sz="4" w:space="0" w:color="auto"/>
                          <w:bottom w:val="single" w:sz="4" w:space="0" w:color="auto"/>
                        </w:tcBorders>
                        <w:vAlign w:val="center"/>
                      </w:tcPr>
                      <w:p w14:paraId="4C244D80" w14:textId="77777777" w:rsidR="000D6CCF" w:rsidRPr="00FA564F" w:rsidRDefault="000D6CCF" w:rsidP="000D6CCF">
                        <w:pPr>
                          <w:pStyle w:val="Akapitzlist"/>
                          <w:ind w:left="0"/>
                          <w:jc w:val="center"/>
                          <w:rPr>
                            <w:rFonts w:cstheme="minorHAnsi"/>
                          </w:rPr>
                        </w:pPr>
                      </w:p>
                    </w:tc>
                    <w:tc>
                      <w:tcPr>
                        <w:tcW w:w="429" w:type="dxa"/>
                        <w:tcBorders>
                          <w:top w:val="nil"/>
                          <w:bottom w:val="nil"/>
                          <w:right w:val="nil"/>
                        </w:tcBorders>
                      </w:tcPr>
                      <w:p w14:paraId="27BE0BAE" w14:textId="77777777" w:rsidR="000D6CCF" w:rsidRPr="00FA564F" w:rsidRDefault="000D6CCF" w:rsidP="000D6CCF">
                        <w:pPr>
                          <w:pStyle w:val="Akapitzlist"/>
                          <w:ind w:left="0"/>
                          <w:rPr>
                            <w:rFonts w:cstheme="minorHAnsi"/>
                          </w:rPr>
                        </w:pPr>
                        <w:r w:rsidRPr="00FA564F">
                          <w:rPr>
                            <w:rFonts w:cstheme="minorHAnsi"/>
                          </w:rPr>
                          <w:t>zł</w:t>
                        </w:r>
                      </w:p>
                    </w:tc>
                  </w:tr>
                </w:tbl>
                <w:p w14:paraId="75DEEA17" w14:textId="77777777" w:rsidR="000D6CCF" w:rsidRPr="00FA564F" w:rsidRDefault="000D6CCF" w:rsidP="000D6CCF">
                  <w:pPr>
                    <w:rPr>
                      <w:rFonts w:cstheme="minorHAnsi"/>
                      <w:sz w:val="24"/>
                      <w:szCs w:val="24"/>
                    </w:rPr>
                  </w:pPr>
                </w:p>
              </w:tc>
              <w:tc>
                <w:tcPr>
                  <w:tcW w:w="1843" w:type="dxa"/>
                  <w:shd w:val="clear" w:color="auto" w:fill="auto"/>
                  <w:tcMar>
                    <w:left w:w="108" w:type="dxa"/>
                  </w:tcMar>
                  <w:vAlign w:val="center"/>
                </w:tcPr>
                <w:p w14:paraId="03C77649" w14:textId="77777777" w:rsidR="000D6CCF" w:rsidRPr="001A5CF3" w:rsidRDefault="000D6CCF" w:rsidP="000D6CCF">
                  <w:pPr>
                    <w:jc w:val="center"/>
                    <w:rPr>
                      <w:rFonts w:cstheme="minorHAnsi"/>
                      <w:sz w:val="24"/>
                      <w:szCs w:val="24"/>
                    </w:rPr>
                  </w:pPr>
                </w:p>
              </w:tc>
              <w:tc>
                <w:tcPr>
                  <w:tcW w:w="2552" w:type="dxa"/>
                  <w:shd w:val="clear" w:color="auto" w:fill="auto"/>
                  <w:tcMar>
                    <w:left w:w="108" w:type="dxa"/>
                  </w:tcMar>
                </w:tcPr>
                <w:p w14:paraId="161180CD" w14:textId="44277394" w:rsidR="00FA564F" w:rsidRPr="001A5CF3" w:rsidRDefault="000D6CCF" w:rsidP="00FA564F">
                  <w:pPr>
                    <w:jc w:val="center"/>
                    <w:rPr>
                      <w:rFonts w:cstheme="minorHAnsi"/>
                      <w:sz w:val="24"/>
                      <w:szCs w:val="24"/>
                    </w:rPr>
                  </w:pPr>
                  <w:r w:rsidRPr="001A5CF3">
                    <w:rPr>
                      <w:rFonts w:cstheme="minorHAnsi"/>
                      <w:sz w:val="24"/>
                      <w:szCs w:val="24"/>
                    </w:rPr>
                    <w:t>Wyliczenie wartości  brutto nastąpi poprz</w:t>
                  </w:r>
                  <w:r w:rsidR="00FA564F">
                    <w:rPr>
                      <w:rFonts w:cstheme="minorHAnsi"/>
                      <w:sz w:val="24"/>
                      <w:szCs w:val="24"/>
                    </w:rPr>
                    <w:t xml:space="preserve">ez dodanie pozycji </w:t>
                  </w:r>
                  <w:r w:rsidR="00FA564F">
                    <w:rPr>
                      <w:rFonts w:cstheme="minorHAnsi"/>
                      <w:sz w:val="24"/>
                      <w:szCs w:val="24"/>
                    </w:rPr>
                    <w:br/>
                    <w:t>od 1) do 5).</w:t>
                  </w:r>
                  <w:r w:rsidR="00FA564F">
                    <w:t xml:space="preserve"> </w:t>
                  </w:r>
                  <w:r w:rsidR="00FA564F" w:rsidRPr="00FA564F">
                    <w:rPr>
                      <w:rFonts w:cstheme="minorHAnsi"/>
                      <w:sz w:val="24"/>
                      <w:szCs w:val="24"/>
                    </w:rPr>
                    <w:t>Wartość brutto należy wpisać w kolumnie 3</w:t>
                  </w:r>
                </w:p>
                <w:p w14:paraId="3886E761" w14:textId="4EAB6EA8" w:rsidR="000D6CCF" w:rsidRPr="001A5CF3" w:rsidRDefault="000D6CCF" w:rsidP="000D6CCF">
                  <w:pPr>
                    <w:jc w:val="center"/>
                    <w:rPr>
                      <w:rFonts w:cstheme="minorHAnsi"/>
                      <w:sz w:val="24"/>
                      <w:szCs w:val="24"/>
                    </w:rPr>
                  </w:pPr>
                </w:p>
              </w:tc>
            </w:tr>
            <w:tr w:rsidR="000D6CCF" w:rsidRPr="001A5CF3" w14:paraId="1956E7D4" w14:textId="77777777" w:rsidTr="00243D1D">
              <w:tc>
                <w:tcPr>
                  <w:tcW w:w="5098" w:type="dxa"/>
                  <w:gridSpan w:val="2"/>
                  <w:shd w:val="clear" w:color="auto" w:fill="auto"/>
                  <w:tcMar>
                    <w:left w:w="108" w:type="dxa"/>
                  </w:tcMar>
                  <w:vAlign w:val="center"/>
                </w:tcPr>
                <w:p w14:paraId="567BFA56" w14:textId="77777777" w:rsidR="000D6CCF" w:rsidRPr="0020483F" w:rsidRDefault="000D6CCF" w:rsidP="000D6CCF">
                  <w:pPr>
                    <w:jc w:val="right"/>
                    <w:rPr>
                      <w:rFonts w:cstheme="minorHAnsi"/>
                      <w:b/>
                      <w:sz w:val="24"/>
                      <w:szCs w:val="24"/>
                    </w:rPr>
                  </w:pPr>
                  <w:r w:rsidRPr="001A5CF3">
                    <w:rPr>
                      <w:rFonts w:cstheme="minorHAnsi"/>
                      <w:b/>
                      <w:sz w:val="24"/>
                      <w:szCs w:val="24"/>
                    </w:rPr>
                    <w:t>RAZEM</w:t>
                  </w:r>
                  <w:r>
                    <w:rPr>
                      <w:rFonts w:cstheme="minorHAnsi"/>
                      <w:b/>
                      <w:sz w:val="24"/>
                      <w:szCs w:val="24"/>
                    </w:rPr>
                    <w:t xml:space="preserve"> =</w:t>
                  </w:r>
                </w:p>
              </w:tc>
              <w:tc>
                <w:tcPr>
                  <w:tcW w:w="1843" w:type="dxa"/>
                  <w:shd w:val="clear" w:color="auto" w:fill="auto"/>
                  <w:tcMar>
                    <w:left w:w="108" w:type="dxa"/>
                  </w:tcMar>
                  <w:vAlign w:val="center"/>
                </w:tcPr>
                <w:p w14:paraId="6D3F92FA" w14:textId="77777777" w:rsidR="000D6CCF" w:rsidRPr="001A5CF3" w:rsidRDefault="000D6CCF" w:rsidP="000D6CCF">
                  <w:pPr>
                    <w:jc w:val="center"/>
                    <w:rPr>
                      <w:rFonts w:cstheme="minorHAnsi"/>
                      <w:sz w:val="24"/>
                      <w:szCs w:val="24"/>
                    </w:rPr>
                  </w:pPr>
                </w:p>
              </w:tc>
              <w:tc>
                <w:tcPr>
                  <w:tcW w:w="2552" w:type="dxa"/>
                  <w:shd w:val="clear" w:color="auto" w:fill="auto"/>
                  <w:tcMar>
                    <w:left w:w="108" w:type="dxa"/>
                  </w:tcMar>
                </w:tcPr>
                <w:p w14:paraId="3AF66394" w14:textId="2E196E5F" w:rsidR="000D6CCF" w:rsidRPr="001A5CF3" w:rsidRDefault="000D6CCF" w:rsidP="00FA564F">
                  <w:pPr>
                    <w:jc w:val="center"/>
                    <w:rPr>
                      <w:rFonts w:cstheme="minorHAnsi"/>
                      <w:sz w:val="24"/>
                      <w:szCs w:val="24"/>
                    </w:rPr>
                  </w:pPr>
                  <w:r w:rsidRPr="001A5CF3">
                    <w:rPr>
                      <w:rFonts w:cstheme="minorHAnsi"/>
                      <w:sz w:val="24"/>
                      <w:szCs w:val="24"/>
                    </w:rPr>
                    <w:t xml:space="preserve">W pozycji </w:t>
                  </w:r>
                  <w:r w:rsidR="00FA564F" w:rsidRPr="00FA564F">
                    <w:rPr>
                      <w:rFonts w:cstheme="minorHAnsi"/>
                      <w:b/>
                      <w:sz w:val="24"/>
                      <w:szCs w:val="24"/>
                    </w:rPr>
                    <w:t>RAZEM</w:t>
                  </w:r>
                  <w:r w:rsidRPr="001A5CF3">
                    <w:rPr>
                      <w:rFonts w:cstheme="minorHAnsi"/>
                      <w:sz w:val="24"/>
                      <w:szCs w:val="24"/>
                    </w:rPr>
                    <w:t xml:space="preserve"> należy wpisać dodaną wartość brutto (kolumna 3</w:t>
                  </w:r>
                  <w:r w:rsidR="00FA564F">
                    <w:rPr>
                      <w:rFonts w:cstheme="minorHAnsi"/>
                      <w:sz w:val="24"/>
                      <w:szCs w:val="24"/>
                    </w:rPr>
                    <w:t xml:space="preserve">) </w:t>
                  </w:r>
                  <w:r w:rsidR="00FA564F">
                    <w:rPr>
                      <w:rFonts w:cstheme="minorHAnsi"/>
                      <w:sz w:val="24"/>
                      <w:szCs w:val="24"/>
                    </w:rPr>
                    <w:br/>
                    <w:t>od pozycji 1 do 3 niniejszej tabeli</w:t>
                  </w:r>
                  <w:r w:rsidRPr="001A5CF3">
                    <w:rPr>
                      <w:rFonts w:cstheme="minorHAnsi"/>
                      <w:sz w:val="24"/>
                      <w:szCs w:val="24"/>
                    </w:rPr>
                    <w:t>.</w:t>
                  </w:r>
                </w:p>
              </w:tc>
            </w:tr>
          </w:tbl>
          <w:p w14:paraId="3608794C" w14:textId="77777777" w:rsidR="000D6CCF" w:rsidRDefault="000D6CCF" w:rsidP="00676F95">
            <w:pPr>
              <w:spacing w:after="40" w:line="276" w:lineRule="auto"/>
              <w:ind w:left="720"/>
              <w:contextualSpacing/>
              <w:rPr>
                <w:rFonts w:asciiTheme="minorHAnsi" w:hAnsiTheme="minorHAnsi" w:cstheme="minorHAnsi"/>
                <w:b/>
                <w:sz w:val="22"/>
                <w:szCs w:val="22"/>
              </w:rPr>
            </w:pPr>
          </w:p>
          <w:p w14:paraId="7E2224CF" w14:textId="77777777" w:rsidR="00E63A94" w:rsidRPr="00796C0D" w:rsidRDefault="00AF76AB" w:rsidP="00676F95">
            <w:pPr>
              <w:spacing w:after="40" w:line="276" w:lineRule="auto"/>
              <w:ind w:left="720"/>
              <w:contextualSpacing/>
              <w:rPr>
                <w:rFonts w:asciiTheme="minorHAnsi" w:hAnsiTheme="minorHAnsi" w:cstheme="minorHAnsi"/>
                <w:b/>
                <w:sz w:val="22"/>
                <w:szCs w:val="22"/>
              </w:rPr>
            </w:pPr>
            <w:r>
              <w:rPr>
                <w:rFonts w:asciiTheme="minorHAnsi" w:hAnsiTheme="minorHAnsi" w:cstheme="minorHAnsi"/>
                <w:b/>
                <w:sz w:val="22"/>
                <w:szCs w:val="22"/>
              </w:rPr>
              <w:t>Zapewniamy m</w:t>
            </w:r>
            <w:r w:rsidR="00796C0D" w:rsidRPr="00796C0D">
              <w:rPr>
                <w:rFonts w:asciiTheme="minorHAnsi" w:hAnsiTheme="minorHAnsi" w:cstheme="minorHAnsi"/>
                <w:b/>
                <w:sz w:val="22"/>
                <w:szCs w:val="22"/>
              </w:rPr>
              <w:t xml:space="preserve">iejsce przeprowadzenia mistrzostw (obiekty sportowe zlokalizowane </w:t>
            </w:r>
            <w:r w:rsidR="00E63A94">
              <w:rPr>
                <w:rFonts w:asciiTheme="minorHAnsi" w:hAnsiTheme="minorHAnsi" w:cstheme="minorHAnsi"/>
                <w:b/>
                <w:sz w:val="22"/>
                <w:szCs w:val="22"/>
              </w:rPr>
              <w:br/>
            </w:r>
            <w:r w:rsidR="00796C0D" w:rsidRPr="00796C0D">
              <w:rPr>
                <w:rFonts w:asciiTheme="minorHAnsi" w:hAnsiTheme="minorHAnsi" w:cstheme="minorHAnsi"/>
                <w:b/>
                <w:sz w:val="22"/>
                <w:szCs w:val="22"/>
              </w:rPr>
              <w:t xml:space="preserve">w jednym kompleksie nie dalej niż 1 km od miejsca zakwaterowania): Nazwa i adres obiektu sportowego: </w:t>
            </w:r>
          </w:p>
          <w:tbl>
            <w:tblPr>
              <w:tblStyle w:val="Tabela-Siatka"/>
              <w:tblW w:w="0" w:type="auto"/>
              <w:tblInd w:w="720" w:type="dxa"/>
              <w:tblLayout w:type="fixed"/>
              <w:tblLook w:val="04A0" w:firstRow="1" w:lastRow="0" w:firstColumn="1" w:lastColumn="0" w:noHBand="0" w:noVBand="1"/>
            </w:tblPr>
            <w:tblGrid>
              <w:gridCol w:w="8430"/>
            </w:tblGrid>
            <w:tr w:rsidR="00E63A94" w14:paraId="1AAAC812" w14:textId="77777777" w:rsidTr="00E63A94">
              <w:trPr>
                <w:trHeight w:val="460"/>
              </w:trPr>
              <w:tc>
                <w:tcPr>
                  <w:tcW w:w="8430" w:type="dxa"/>
                </w:tcPr>
                <w:p w14:paraId="7EEB0EFC" w14:textId="77777777" w:rsidR="00E63A94" w:rsidRDefault="00E63A94" w:rsidP="00676F95">
                  <w:pPr>
                    <w:spacing w:after="40" w:line="276" w:lineRule="auto"/>
                    <w:contextualSpacing/>
                    <w:rPr>
                      <w:rFonts w:asciiTheme="minorHAnsi" w:hAnsiTheme="minorHAnsi" w:cstheme="minorHAnsi"/>
                      <w:b/>
                      <w:sz w:val="22"/>
                      <w:szCs w:val="22"/>
                    </w:rPr>
                  </w:pPr>
                </w:p>
              </w:tc>
            </w:tr>
          </w:tbl>
          <w:p w14:paraId="24CA0B05" w14:textId="77777777" w:rsidR="00E63A94" w:rsidRPr="00796C0D" w:rsidRDefault="00AF76AB" w:rsidP="00676F95">
            <w:pPr>
              <w:spacing w:after="40" w:line="276" w:lineRule="auto"/>
              <w:ind w:left="720"/>
              <w:contextualSpacing/>
              <w:rPr>
                <w:rFonts w:asciiTheme="minorHAnsi" w:hAnsiTheme="minorHAnsi" w:cstheme="minorHAnsi"/>
                <w:sz w:val="22"/>
              </w:rPr>
            </w:pPr>
            <w:r>
              <w:rPr>
                <w:rFonts w:asciiTheme="minorHAnsi" w:hAnsiTheme="minorHAnsi" w:cstheme="minorHAnsi"/>
                <w:b/>
                <w:sz w:val="22"/>
                <w:szCs w:val="22"/>
              </w:rPr>
              <w:t>Zapewniamy m</w:t>
            </w:r>
            <w:r w:rsidR="00796C0D" w:rsidRPr="00796C0D">
              <w:rPr>
                <w:rFonts w:asciiTheme="minorHAnsi" w:hAnsiTheme="minorHAnsi" w:cstheme="minorHAnsi"/>
                <w:b/>
                <w:sz w:val="22"/>
                <w:szCs w:val="22"/>
              </w:rPr>
              <w:t>iejsce zakwate</w:t>
            </w:r>
            <w:r w:rsidR="00222532">
              <w:rPr>
                <w:rFonts w:asciiTheme="minorHAnsi" w:hAnsiTheme="minorHAnsi" w:cstheme="minorHAnsi"/>
                <w:b/>
                <w:sz w:val="22"/>
                <w:szCs w:val="22"/>
              </w:rPr>
              <w:t>rowania uczestników mistrzostw (</w:t>
            </w:r>
            <w:r w:rsidR="00796C0D" w:rsidRPr="00796C0D">
              <w:rPr>
                <w:rFonts w:asciiTheme="minorHAnsi" w:hAnsiTheme="minorHAnsi" w:cstheme="minorHAnsi"/>
                <w:b/>
                <w:sz w:val="22"/>
                <w:szCs w:val="22"/>
              </w:rPr>
              <w:t>Nazwa i adres obiektu zakw</w:t>
            </w:r>
            <w:r w:rsidR="00222532">
              <w:rPr>
                <w:rFonts w:asciiTheme="minorHAnsi" w:hAnsiTheme="minorHAnsi" w:cstheme="minorHAnsi"/>
                <w:b/>
                <w:sz w:val="22"/>
                <w:szCs w:val="22"/>
              </w:rPr>
              <w:t>aterowania):</w:t>
            </w:r>
          </w:p>
          <w:tbl>
            <w:tblPr>
              <w:tblStyle w:val="Tabela-Siatka"/>
              <w:tblW w:w="0" w:type="auto"/>
              <w:tblInd w:w="720" w:type="dxa"/>
              <w:tblLayout w:type="fixed"/>
              <w:tblLook w:val="04A0" w:firstRow="1" w:lastRow="0" w:firstColumn="1" w:lastColumn="0" w:noHBand="0" w:noVBand="1"/>
            </w:tblPr>
            <w:tblGrid>
              <w:gridCol w:w="8429"/>
            </w:tblGrid>
            <w:tr w:rsidR="00E63A94" w14:paraId="32CDF664" w14:textId="77777777" w:rsidTr="00E63A94">
              <w:trPr>
                <w:trHeight w:val="413"/>
              </w:trPr>
              <w:tc>
                <w:tcPr>
                  <w:tcW w:w="8429" w:type="dxa"/>
                </w:tcPr>
                <w:p w14:paraId="7615864C" w14:textId="77777777" w:rsidR="00E63A94" w:rsidRDefault="00E63A94" w:rsidP="00676F95">
                  <w:pPr>
                    <w:spacing w:after="40" w:line="276" w:lineRule="auto"/>
                    <w:contextualSpacing/>
                    <w:rPr>
                      <w:rFonts w:asciiTheme="minorHAnsi" w:hAnsiTheme="minorHAnsi" w:cstheme="minorHAnsi"/>
                      <w:sz w:val="22"/>
                    </w:rPr>
                  </w:pPr>
                </w:p>
              </w:tc>
            </w:tr>
          </w:tbl>
          <w:p w14:paraId="227219A5" w14:textId="77777777" w:rsidR="00676F95" w:rsidRPr="00796C0D" w:rsidRDefault="00676F95" w:rsidP="00676F95">
            <w:pPr>
              <w:spacing w:after="40" w:line="276" w:lineRule="auto"/>
              <w:ind w:left="720"/>
              <w:contextualSpacing/>
              <w:rPr>
                <w:rFonts w:asciiTheme="minorHAnsi" w:hAnsiTheme="minorHAnsi" w:cstheme="minorHAnsi"/>
                <w:sz w:val="22"/>
              </w:rPr>
            </w:pPr>
          </w:p>
          <w:p w14:paraId="0E4E9514" w14:textId="77777777" w:rsidR="002045CC" w:rsidRPr="006972F2" w:rsidRDefault="00A1142A" w:rsidP="000A447A">
            <w:pPr>
              <w:tabs>
                <w:tab w:val="left" w:pos="426"/>
                <w:tab w:val="left" w:pos="2551"/>
                <w:tab w:val="left" w:pos="3402"/>
                <w:tab w:val="left" w:pos="4252"/>
                <w:tab w:val="left" w:pos="5103"/>
                <w:tab w:val="right" w:pos="5953"/>
                <w:tab w:val="left" w:pos="6804"/>
                <w:tab w:val="left" w:pos="7314"/>
                <w:tab w:val="left" w:pos="7654"/>
                <w:tab w:val="left" w:pos="8505"/>
              </w:tabs>
              <w:spacing w:line="271" w:lineRule="auto"/>
              <w:ind w:left="321"/>
              <w:jc w:val="both"/>
              <w:rPr>
                <w:rFonts w:asciiTheme="minorHAnsi" w:hAnsiTheme="minorHAnsi" w:cstheme="minorHAnsi"/>
                <w:sz w:val="22"/>
                <w:szCs w:val="22"/>
              </w:rPr>
            </w:pPr>
            <w:r w:rsidRPr="006972F2">
              <w:rPr>
                <w:rFonts w:asciiTheme="minorHAnsi" w:hAnsiTheme="minorHAnsi" w:cstheme="minorHAnsi"/>
                <w:sz w:val="22"/>
                <w:szCs w:val="22"/>
              </w:rPr>
              <w:t>Wymagany</w:t>
            </w:r>
            <w:r w:rsidR="00676F95" w:rsidRPr="006972F2">
              <w:rPr>
                <w:rFonts w:asciiTheme="minorHAnsi" w:hAnsiTheme="minorHAnsi" w:cstheme="minorHAnsi"/>
                <w:sz w:val="22"/>
                <w:szCs w:val="22"/>
              </w:rPr>
              <w:t xml:space="preserve"> termin</w:t>
            </w:r>
            <w:r w:rsidRPr="006972F2">
              <w:rPr>
                <w:rFonts w:asciiTheme="minorHAnsi" w:hAnsiTheme="minorHAnsi" w:cstheme="minorHAnsi"/>
                <w:sz w:val="22"/>
                <w:szCs w:val="22"/>
              </w:rPr>
              <w:t xml:space="preserve"> realizacji zamówienia</w:t>
            </w:r>
            <w:r w:rsidR="002526A2" w:rsidRPr="006972F2">
              <w:rPr>
                <w:rFonts w:asciiTheme="minorHAnsi" w:hAnsiTheme="minorHAnsi" w:cstheme="minorHAnsi"/>
                <w:sz w:val="22"/>
                <w:szCs w:val="22"/>
              </w:rPr>
              <w:t>:</w:t>
            </w:r>
            <w:r w:rsidR="002045CC" w:rsidRPr="006972F2">
              <w:rPr>
                <w:rFonts w:asciiTheme="minorHAnsi" w:hAnsiTheme="minorHAnsi" w:cstheme="minorHAnsi"/>
                <w:sz w:val="22"/>
                <w:szCs w:val="22"/>
              </w:rPr>
              <w:t xml:space="preserve"> </w:t>
            </w:r>
          </w:p>
          <w:p w14:paraId="77B9D456" w14:textId="77777777" w:rsidR="00676F95" w:rsidRPr="006972F2" w:rsidRDefault="00FD003F" w:rsidP="000A447A">
            <w:pPr>
              <w:tabs>
                <w:tab w:val="left" w:pos="426"/>
                <w:tab w:val="left" w:pos="2551"/>
                <w:tab w:val="left" w:pos="3402"/>
                <w:tab w:val="left" w:pos="4252"/>
                <w:tab w:val="left" w:pos="5103"/>
                <w:tab w:val="right" w:pos="5953"/>
                <w:tab w:val="left" w:pos="6804"/>
                <w:tab w:val="left" w:pos="7314"/>
                <w:tab w:val="left" w:pos="7654"/>
                <w:tab w:val="left" w:pos="8505"/>
              </w:tabs>
              <w:spacing w:line="271" w:lineRule="auto"/>
              <w:ind w:left="321"/>
              <w:jc w:val="both"/>
              <w:rPr>
                <w:rFonts w:asciiTheme="minorHAnsi" w:hAnsiTheme="minorHAnsi" w:cstheme="minorHAnsi"/>
                <w:sz w:val="22"/>
                <w:szCs w:val="22"/>
              </w:rPr>
            </w:pPr>
            <w:r w:rsidRPr="00577614">
              <w:rPr>
                <w:rFonts w:asciiTheme="minorHAnsi" w:hAnsiTheme="minorHAnsi" w:cstheme="minorHAnsi"/>
                <w:b/>
                <w:sz w:val="22"/>
                <w:szCs w:val="22"/>
              </w:rPr>
              <w:t xml:space="preserve">Od dnia zawarcia </w:t>
            </w:r>
            <w:r w:rsidR="00B70C49" w:rsidRPr="00577614">
              <w:rPr>
                <w:rFonts w:asciiTheme="minorHAnsi" w:hAnsiTheme="minorHAnsi" w:cstheme="minorHAnsi"/>
                <w:b/>
                <w:sz w:val="22"/>
                <w:szCs w:val="22"/>
              </w:rPr>
              <w:t xml:space="preserve">umowy do </w:t>
            </w:r>
            <w:r w:rsidR="00627C45" w:rsidRPr="00577614">
              <w:rPr>
                <w:rFonts w:asciiTheme="minorHAnsi" w:hAnsiTheme="minorHAnsi" w:cstheme="minorHAnsi"/>
                <w:b/>
                <w:sz w:val="22"/>
                <w:szCs w:val="22"/>
              </w:rPr>
              <w:t>22</w:t>
            </w:r>
            <w:r w:rsidR="00B70C49" w:rsidRPr="00577614">
              <w:rPr>
                <w:rFonts w:asciiTheme="minorHAnsi" w:hAnsiTheme="minorHAnsi" w:cstheme="minorHAnsi"/>
                <w:b/>
                <w:sz w:val="22"/>
                <w:szCs w:val="22"/>
              </w:rPr>
              <w:t>.09.202</w:t>
            </w:r>
            <w:r w:rsidR="00627C45" w:rsidRPr="00577614">
              <w:rPr>
                <w:rFonts w:asciiTheme="minorHAnsi" w:hAnsiTheme="minorHAnsi" w:cstheme="minorHAnsi"/>
                <w:b/>
                <w:sz w:val="22"/>
                <w:szCs w:val="22"/>
              </w:rPr>
              <w:t>2</w:t>
            </w:r>
            <w:r w:rsidR="00B70C49" w:rsidRPr="00577614">
              <w:rPr>
                <w:rFonts w:asciiTheme="minorHAnsi" w:hAnsiTheme="minorHAnsi" w:cstheme="minorHAnsi"/>
                <w:b/>
                <w:sz w:val="22"/>
                <w:szCs w:val="22"/>
              </w:rPr>
              <w:t>r</w:t>
            </w:r>
            <w:r w:rsidR="00B70C49" w:rsidRPr="00FD003F">
              <w:rPr>
                <w:rFonts w:asciiTheme="minorHAnsi" w:hAnsiTheme="minorHAnsi" w:cstheme="minorHAnsi"/>
                <w:sz w:val="22"/>
                <w:szCs w:val="22"/>
              </w:rPr>
              <w:t xml:space="preserve">. </w:t>
            </w:r>
            <w:r w:rsidR="00B70C49">
              <w:rPr>
                <w:rFonts w:asciiTheme="minorHAnsi" w:hAnsiTheme="minorHAnsi" w:cstheme="minorHAnsi"/>
                <w:sz w:val="22"/>
                <w:szCs w:val="22"/>
              </w:rPr>
              <w:t xml:space="preserve">Termin mistrzostw: </w:t>
            </w:r>
            <w:r w:rsidR="00627C45">
              <w:rPr>
                <w:rFonts w:asciiTheme="minorHAnsi" w:hAnsiTheme="minorHAnsi" w:cstheme="minorHAnsi"/>
                <w:sz w:val="22"/>
                <w:szCs w:val="22"/>
              </w:rPr>
              <w:t>16</w:t>
            </w:r>
            <w:r w:rsidR="00B70C49">
              <w:rPr>
                <w:rFonts w:asciiTheme="minorHAnsi" w:hAnsiTheme="minorHAnsi" w:cstheme="minorHAnsi"/>
                <w:sz w:val="22"/>
                <w:szCs w:val="22"/>
              </w:rPr>
              <w:t>.0</w:t>
            </w:r>
            <w:r w:rsidR="00627C45">
              <w:rPr>
                <w:rFonts w:asciiTheme="minorHAnsi" w:hAnsiTheme="minorHAnsi" w:cstheme="minorHAnsi"/>
                <w:sz w:val="22"/>
                <w:szCs w:val="22"/>
              </w:rPr>
              <w:t>9</w:t>
            </w:r>
            <w:r w:rsidR="00B70C49">
              <w:rPr>
                <w:rFonts w:asciiTheme="minorHAnsi" w:hAnsiTheme="minorHAnsi" w:cstheme="minorHAnsi"/>
                <w:sz w:val="22"/>
                <w:szCs w:val="22"/>
              </w:rPr>
              <w:t>.202</w:t>
            </w:r>
            <w:r w:rsidR="00627C45">
              <w:rPr>
                <w:rFonts w:asciiTheme="minorHAnsi" w:hAnsiTheme="minorHAnsi" w:cstheme="minorHAnsi"/>
                <w:sz w:val="22"/>
                <w:szCs w:val="22"/>
              </w:rPr>
              <w:t>2</w:t>
            </w:r>
            <w:r w:rsidR="00B70C49">
              <w:rPr>
                <w:rFonts w:asciiTheme="minorHAnsi" w:hAnsiTheme="minorHAnsi" w:cstheme="minorHAnsi"/>
                <w:sz w:val="22"/>
                <w:szCs w:val="22"/>
              </w:rPr>
              <w:t xml:space="preserve">r. do </w:t>
            </w:r>
            <w:r w:rsidR="00627C45">
              <w:rPr>
                <w:rFonts w:asciiTheme="minorHAnsi" w:hAnsiTheme="minorHAnsi" w:cstheme="minorHAnsi"/>
                <w:sz w:val="22"/>
                <w:szCs w:val="22"/>
              </w:rPr>
              <w:t>22</w:t>
            </w:r>
            <w:r w:rsidR="00B70C49">
              <w:rPr>
                <w:rFonts w:asciiTheme="minorHAnsi" w:hAnsiTheme="minorHAnsi" w:cstheme="minorHAnsi"/>
                <w:sz w:val="22"/>
                <w:szCs w:val="22"/>
              </w:rPr>
              <w:t>.09.202</w:t>
            </w:r>
            <w:r w:rsidR="00627C45">
              <w:rPr>
                <w:rFonts w:asciiTheme="minorHAnsi" w:hAnsiTheme="minorHAnsi" w:cstheme="minorHAnsi"/>
                <w:sz w:val="22"/>
                <w:szCs w:val="22"/>
              </w:rPr>
              <w:t>2</w:t>
            </w:r>
            <w:r w:rsidR="00B70C49">
              <w:rPr>
                <w:rFonts w:asciiTheme="minorHAnsi" w:hAnsiTheme="minorHAnsi" w:cstheme="minorHAnsi"/>
                <w:sz w:val="22"/>
                <w:szCs w:val="22"/>
              </w:rPr>
              <w:t>r.</w:t>
            </w:r>
          </w:p>
          <w:p w14:paraId="2F13F0A9" w14:textId="77777777" w:rsidR="000A447A" w:rsidRPr="006972F2" w:rsidRDefault="000A447A" w:rsidP="002045CC">
            <w:pPr>
              <w:tabs>
                <w:tab w:val="left" w:pos="426"/>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b/>
                <w:sz w:val="18"/>
                <w:szCs w:val="18"/>
              </w:rPr>
            </w:pPr>
          </w:p>
        </w:tc>
      </w:tr>
      <w:tr w:rsidR="000A447A" w:rsidRPr="008D0B01" w14:paraId="643B4619" w14:textId="77777777" w:rsidTr="000D6CCF">
        <w:trPr>
          <w:trHeight w:val="267"/>
        </w:trPr>
        <w:tc>
          <w:tcPr>
            <w:tcW w:w="9611" w:type="dxa"/>
            <w:tcBorders>
              <w:top w:val="single" w:sz="4" w:space="0" w:color="000000"/>
              <w:left w:val="single" w:sz="4" w:space="0" w:color="000000"/>
              <w:bottom w:val="single" w:sz="4" w:space="0" w:color="000000"/>
              <w:right w:val="single" w:sz="4" w:space="0" w:color="000000"/>
            </w:tcBorders>
            <w:shd w:val="clear" w:color="auto" w:fill="auto"/>
          </w:tcPr>
          <w:p w14:paraId="623D0FAC" w14:textId="77777777" w:rsidR="000A447A" w:rsidRPr="006972F2" w:rsidRDefault="000A447A" w:rsidP="00A83F15">
            <w:pPr>
              <w:numPr>
                <w:ilvl w:val="0"/>
                <w:numId w:val="27"/>
              </w:numPr>
              <w:tabs>
                <w:tab w:val="clear" w:pos="708"/>
              </w:tabs>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lastRenderedPageBreak/>
              <w:t>OŚWIADCZENIA:</w:t>
            </w:r>
          </w:p>
          <w:p w14:paraId="5B8F2D8C" w14:textId="77777777" w:rsidR="006972F2" w:rsidRPr="006972F2" w:rsidRDefault="000A447A" w:rsidP="00A83F15">
            <w:pPr>
              <w:numPr>
                <w:ilvl w:val="0"/>
                <w:numId w:val="32"/>
              </w:numPr>
              <w:tabs>
                <w:tab w:val="clear" w:pos="0"/>
                <w:tab w:val="left" w:pos="175"/>
              </w:tabs>
              <w:spacing w:after="40" w:line="276" w:lineRule="auto"/>
              <w:ind w:left="175" w:hanging="175"/>
              <w:jc w:val="both"/>
              <w:rPr>
                <w:rFonts w:asciiTheme="minorHAnsi" w:hAnsiTheme="minorHAnsi" w:cstheme="minorHAnsi"/>
                <w:sz w:val="22"/>
              </w:rPr>
            </w:pPr>
            <w:r w:rsidRPr="006972F2">
              <w:rPr>
                <w:rFonts w:asciiTheme="minorHAnsi" w:hAnsiTheme="minorHAnsi" w:cstheme="minorHAnsi"/>
                <w:sz w:val="22"/>
                <w:lang w:val="cs-CZ"/>
              </w:rPr>
              <w:t>zamówienie zostanie zrealizowane w terminach określonych w SWZ, formularzu ofertowym oraz projekcie umowy;</w:t>
            </w:r>
          </w:p>
          <w:p w14:paraId="1ED33B90" w14:textId="77777777" w:rsidR="000A447A" w:rsidRPr="006972F2" w:rsidRDefault="000A447A" w:rsidP="00A83F15">
            <w:pPr>
              <w:numPr>
                <w:ilvl w:val="0"/>
                <w:numId w:val="32"/>
              </w:numPr>
              <w:tabs>
                <w:tab w:val="clear" w:pos="0"/>
                <w:tab w:val="left" w:pos="175"/>
              </w:tabs>
              <w:spacing w:after="40" w:line="276" w:lineRule="auto"/>
              <w:ind w:left="175" w:hanging="175"/>
              <w:jc w:val="both"/>
              <w:rPr>
                <w:rFonts w:asciiTheme="minorHAnsi" w:hAnsiTheme="minorHAnsi" w:cstheme="minorHAnsi"/>
                <w:sz w:val="22"/>
              </w:rPr>
            </w:pPr>
            <w:r w:rsidRPr="006972F2">
              <w:rPr>
                <w:rFonts w:asciiTheme="minorHAnsi" w:hAnsiTheme="minorHAnsi" w:cstheme="minorHAnsi"/>
                <w:sz w:val="22"/>
                <w:lang w:val="cs-CZ"/>
              </w:rPr>
              <w:lastRenderedPageBreak/>
              <w:t>w cenie naszej oferty zostały uwzględnione wszystkie koszty wykonania zamówienia;</w:t>
            </w:r>
          </w:p>
          <w:p w14:paraId="28A0C5C7" w14:textId="77777777" w:rsidR="000A447A" w:rsidRPr="006972F2" w:rsidRDefault="000A447A" w:rsidP="00A83F15">
            <w:pPr>
              <w:numPr>
                <w:ilvl w:val="0"/>
                <w:numId w:val="32"/>
              </w:numPr>
              <w:tabs>
                <w:tab w:val="clear" w:pos="0"/>
              </w:tabs>
              <w:spacing w:after="40" w:line="276" w:lineRule="auto"/>
              <w:ind w:left="175" w:hanging="175"/>
              <w:jc w:val="both"/>
              <w:rPr>
                <w:rFonts w:asciiTheme="minorHAnsi" w:hAnsiTheme="minorHAnsi" w:cstheme="minorHAnsi"/>
                <w:sz w:val="22"/>
              </w:rPr>
            </w:pPr>
            <w:r w:rsidRPr="006972F2">
              <w:rPr>
                <w:rFonts w:asciiTheme="minorHAnsi" w:hAnsiTheme="minorHAnsi" w:cstheme="minorHAnsi"/>
                <w:sz w:val="22"/>
                <w:lang w:val="cs-CZ"/>
              </w:rPr>
              <w:t>zapoznaliśmy się ze Specyfikacją Warunków Zamówienia wraz ze zmianami oraz projektem umowy i nie wnosimy do nich zastrzeżeń oraz przyjmujemy warunki w nich zawarte;</w:t>
            </w:r>
          </w:p>
          <w:p w14:paraId="3AD01B31" w14:textId="77777777" w:rsidR="000A447A" w:rsidRPr="006972F2" w:rsidRDefault="000A447A" w:rsidP="00A83F15">
            <w:pPr>
              <w:numPr>
                <w:ilvl w:val="0"/>
                <w:numId w:val="32"/>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5CAFED9B" w14:textId="77777777" w:rsidR="000A447A" w:rsidRPr="006972F2" w:rsidRDefault="000A447A" w:rsidP="00A83F15">
            <w:pPr>
              <w:numPr>
                <w:ilvl w:val="0"/>
                <w:numId w:val="32"/>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 xml:space="preserve">akceptujemy, iż zapłata za zrealizowanie zamówienia następować będzie w terminie do 30 dni od daty otrzymania przez Zamawiającego prawidłowo wystawionej faktury  z załączonymi protokołami oraz, </w:t>
            </w:r>
            <w:r w:rsidR="009A5BA5">
              <w:rPr>
                <w:rFonts w:asciiTheme="minorHAnsi" w:hAnsiTheme="minorHAnsi" w:cstheme="minorHAnsi"/>
                <w:sz w:val="22"/>
                <w:lang w:val="cs-CZ"/>
              </w:rPr>
              <w:br/>
            </w:r>
            <w:r w:rsidRPr="006972F2">
              <w:rPr>
                <w:rFonts w:asciiTheme="minorHAnsi" w:hAnsiTheme="minorHAnsi" w:cstheme="minorHAnsi"/>
                <w:sz w:val="22"/>
                <w:lang w:val="cs-CZ"/>
              </w:rPr>
              <w:t>że wszelkie rozliczenia pomiędzy Zamawiajacym, a Wykonawcą dokonywane będą w PLN</w:t>
            </w:r>
            <w:r w:rsidR="006972F2">
              <w:rPr>
                <w:rFonts w:asciiTheme="minorHAnsi" w:hAnsiTheme="minorHAnsi" w:cstheme="minorHAnsi"/>
                <w:sz w:val="22"/>
                <w:lang w:val="cs-CZ"/>
              </w:rPr>
              <w:t>.</w:t>
            </w:r>
          </w:p>
        </w:tc>
      </w:tr>
      <w:tr w:rsidR="000A447A" w:rsidRPr="00AA25CB" w14:paraId="0DCE4006" w14:textId="77777777" w:rsidTr="000D6CCF">
        <w:trPr>
          <w:trHeight w:val="2402"/>
        </w:trPr>
        <w:tc>
          <w:tcPr>
            <w:tcW w:w="9611" w:type="dxa"/>
            <w:tcBorders>
              <w:top w:val="single" w:sz="4" w:space="0" w:color="000000"/>
              <w:left w:val="single" w:sz="4" w:space="0" w:color="000000"/>
              <w:bottom w:val="single" w:sz="4" w:space="0" w:color="000000"/>
              <w:right w:val="single" w:sz="4" w:space="0" w:color="000000"/>
            </w:tcBorders>
            <w:shd w:val="clear" w:color="auto" w:fill="auto"/>
          </w:tcPr>
          <w:p w14:paraId="50FD1169" w14:textId="77777777" w:rsidR="000A447A" w:rsidRPr="006972F2" w:rsidRDefault="000A447A" w:rsidP="00A83F15">
            <w:pPr>
              <w:numPr>
                <w:ilvl w:val="0"/>
                <w:numId w:val="27"/>
              </w:numPr>
              <w:tabs>
                <w:tab w:val="clear" w:pos="708"/>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14:paraId="1791CB4E" w14:textId="77777777" w:rsidR="006972F2" w:rsidRDefault="006972F2" w:rsidP="00A83F15">
            <w:pPr>
              <w:numPr>
                <w:ilvl w:val="3"/>
                <w:numId w:val="27"/>
              </w:numPr>
              <w:tabs>
                <w:tab w:val="clear" w:pos="0"/>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4F3120DD" w14:textId="77777777" w:rsidR="000A447A" w:rsidRPr="006972F2" w:rsidRDefault="00E47663" w:rsidP="00A83F15">
            <w:pPr>
              <w:numPr>
                <w:ilvl w:val="3"/>
                <w:numId w:val="27"/>
              </w:numPr>
              <w:tabs>
                <w:tab w:val="clear" w:pos="0"/>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2AC69A99"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221D8AEB" w14:textId="77777777" w:rsidTr="0073702D">
              <w:tc>
                <w:tcPr>
                  <w:tcW w:w="2017" w:type="dxa"/>
                  <w:shd w:val="clear" w:color="auto" w:fill="auto"/>
                </w:tcPr>
                <w:p w14:paraId="2025B10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61054464"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1B1EA878" w14:textId="77777777" w:rsidTr="0073702D">
              <w:tc>
                <w:tcPr>
                  <w:tcW w:w="2017" w:type="dxa"/>
                  <w:shd w:val="clear" w:color="auto" w:fill="auto"/>
                </w:tcPr>
                <w:p w14:paraId="626723FF"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29DCEA8B"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5C1EF7FE" w14:textId="77777777" w:rsidTr="008F589C">
              <w:tc>
                <w:tcPr>
                  <w:tcW w:w="2017" w:type="dxa"/>
                  <w:tcBorders>
                    <w:bottom w:val="single" w:sz="4" w:space="0" w:color="auto"/>
                  </w:tcBorders>
                  <w:shd w:val="clear" w:color="auto" w:fill="auto"/>
                </w:tcPr>
                <w:p w14:paraId="0231D27F"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4C650FE1"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28B44CDD" w14:textId="77777777" w:rsidTr="008F589C">
              <w:trPr>
                <w:trHeight w:val="51"/>
              </w:trPr>
              <w:tc>
                <w:tcPr>
                  <w:tcW w:w="2017" w:type="dxa"/>
                  <w:tcBorders>
                    <w:top w:val="single" w:sz="4" w:space="0" w:color="auto"/>
                    <w:left w:val="nil"/>
                    <w:bottom w:val="nil"/>
                    <w:right w:val="nil"/>
                  </w:tcBorders>
                  <w:shd w:val="clear" w:color="auto" w:fill="auto"/>
                </w:tcPr>
                <w:p w14:paraId="2B1CA02B"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043963BF"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27F56FC9"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4AD81C30" w14:textId="77777777" w:rsidTr="000D6CCF">
        <w:trPr>
          <w:trHeight w:val="355"/>
        </w:trPr>
        <w:tc>
          <w:tcPr>
            <w:tcW w:w="9611" w:type="dxa"/>
            <w:tcBorders>
              <w:top w:val="single" w:sz="4" w:space="0" w:color="000000"/>
              <w:left w:val="single" w:sz="4" w:space="0" w:color="000000"/>
              <w:bottom w:val="single" w:sz="4" w:space="0" w:color="000000"/>
              <w:right w:val="single" w:sz="4" w:space="0" w:color="000000"/>
            </w:tcBorders>
            <w:shd w:val="clear" w:color="auto" w:fill="auto"/>
          </w:tcPr>
          <w:p w14:paraId="3C7ADD07" w14:textId="77777777" w:rsidR="000A447A" w:rsidRPr="006972F2" w:rsidRDefault="000A447A" w:rsidP="00A83F15">
            <w:pPr>
              <w:pStyle w:val="Akapitzlist"/>
              <w:numPr>
                <w:ilvl w:val="0"/>
                <w:numId w:val="27"/>
              </w:numPr>
              <w:tabs>
                <w:tab w:val="clear" w:pos="708"/>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972"/>
            </w:tblGrid>
            <w:tr w:rsidR="000A447A" w:rsidRPr="006972F2" w14:paraId="5880D501" w14:textId="77777777" w:rsidTr="000A447A">
              <w:trPr>
                <w:jc w:val="right"/>
              </w:trPr>
              <w:tc>
                <w:tcPr>
                  <w:tcW w:w="4111" w:type="dxa"/>
                  <w:tcBorders>
                    <w:right w:val="single" w:sz="4" w:space="0" w:color="auto"/>
                  </w:tcBorders>
                  <w:shd w:val="clear" w:color="auto" w:fill="auto"/>
                </w:tcPr>
                <w:p w14:paraId="507E2DE2"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13B316DD"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7B989099" w14:textId="77777777" w:rsidTr="008F589C">
              <w:trPr>
                <w:jc w:val="right"/>
              </w:trPr>
              <w:tc>
                <w:tcPr>
                  <w:tcW w:w="4111" w:type="dxa"/>
                  <w:tcBorders>
                    <w:right w:val="single" w:sz="4" w:space="0" w:color="auto"/>
                  </w:tcBorders>
                  <w:shd w:val="clear" w:color="auto" w:fill="auto"/>
                </w:tcPr>
                <w:p w14:paraId="61787475"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r w:rsidR="00B70C49">
                    <w:rPr>
                      <w:rFonts w:asciiTheme="minorHAnsi" w:eastAsia="Calibri" w:hAnsiTheme="minorHAnsi" w:cstheme="minorHAnsi"/>
                      <w:sz w:val="22"/>
                      <w:lang w:val="cs-CZ"/>
                    </w:rPr>
                    <w:t>( jeżeli jest znany)</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5189853"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8F589C" w:rsidRPr="006972F2" w14:paraId="75342CF8" w14:textId="77777777" w:rsidTr="008F589C">
              <w:trPr>
                <w:trHeight w:val="207"/>
                <w:jc w:val="right"/>
              </w:trPr>
              <w:tc>
                <w:tcPr>
                  <w:tcW w:w="4111" w:type="dxa"/>
                  <w:shd w:val="clear" w:color="auto" w:fill="auto"/>
                </w:tcPr>
                <w:p w14:paraId="26F045BB" w14:textId="77777777" w:rsidR="008F589C" w:rsidRPr="006972F2" w:rsidRDefault="008F589C" w:rsidP="0073702D">
                  <w:pPr>
                    <w:spacing w:line="276" w:lineRule="auto"/>
                    <w:contextualSpacing/>
                    <w:jc w:val="both"/>
                    <w:rPr>
                      <w:rFonts w:asciiTheme="minorHAnsi" w:eastAsia="Calibri" w:hAnsiTheme="minorHAnsi" w:cstheme="minorHAnsi"/>
                      <w:sz w:val="22"/>
                      <w:lang w:val="cs-CZ"/>
                    </w:rPr>
                  </w:pPr>
                </w:p>
              </w:tc>
              <w:tc>
                <w:tcPr>
                  <w:tcW w:w="4972" w:type="dxa"/>
                  <w:tcBorders>
                    <w:top w:val="single" w:sz="4" w:space="0" w:color="auto"/>
                  </w:tcBorders>
                  <w:shd w:val="clear" w:color="auto" w:fill="auto"/>
                </w:tcPr>
                <w:p w14:paraId="6AAFCC0E" w14:textId="77777777" w:rsidR="008F589C" w:rsidRPr="008F589C" w:rsidRDefault="008F589C" w:rsidP="0073702D">
                  <w:pPr>
                    <w:spacing w:line="276" w:lineRule="auto"/>
                    <w:contextualSpacing/>
                    <w:jc w:val="both"/>
                    <w:rPr>
                      <w:rFonts w:asciiTheme="minorHAnsi" w:eastAsia="Calibri" w:hAnsiTheme="minorHAnsi" w:cstheme="minorHAnsi"/>
                      <w:sz w:val="10"/>
                      <w:lang w:val="cs-CZ"/>
                    </w:rPr>
                  </w:pPr>
                </w:p>
              </w:tc>
            </w:tr>
          </w:tbl>
          <w:p w14:paraId="6DAE17E8"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147C3E96" w14:textId="77777777" w:rsidTr="000D6CCF">
        <w:trPr>
          <w:trHeight w:val="355"/>
        </w:trPr>
        <w:tc>
          <w:tcPr>
            <w:tcW w:w="9611" w:type="dxa"/>
            <w:tcBorders>
              <w:top w:val="single" w:sz="4" w:space="0" w:color="000000"/>
              <w:left w:val="single" w:sz="4" w:space="0" w:color="000000"/>
              <w:bottom w:val="single" w:sz="4" w:space="0" w:color="000000"/>
              <w:right w:val="single" w:sz="4" w:space="0" w:color="000000"/>
            </w:tcBorders>
            <w:shd w:val="clear" w:color="auto" w:fill="auto"/>
          </w:tcPr>
          <w:p w14:paraId="5FBE2F7B" w14:textId="77777777" w:rsidR="000A447A" w:rsidRPr="006972F2" w:rsidRDefault="000A447A" w:rsidP="00222532">
            <w:pPr>
              <w:pStyle w:val="Akapitzlist"/>
              <w:numPr>
                <w:ilvl w:val="0"/>
                <w:numId w:val="27"/>
              </w:numPr>
              <w:tabs>
                <w:tab w:val="clear" w:pos="708"/>
                <w:tab w:val="num" w:pos="360"/>
              </w:tabs>
              <w:spacing w:before="240"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1E307DEB" w14:textId="77777777" w:rsidR="000A447A" w:rsidRPr="006972F2" w:rsidRDefault="00C8304D"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EndPr/>
              <w:sdtContent>
                <w:r w:rsidR="006972F2">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D6CCF">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455B59FE" w14:textId="77777777" w:rsidR="000A447A" w:rsidRPr="006972F2" w:rsidRDefault="00C8304D"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55E58249" w14:textId="77777777" w:rsidTr="0073702D">
              <w:trPr>
                <w:trHeight w:val="291"/>
              </w:trPr>
              <w:tc>
                <w:tcPr>
                  <w:tcW w:w="8217" w:type="dxa"/>
                  <w:shd w:val="clear" w:color="auto" w:fill="auto"/>
                </w:tcPr>
                <w:p w14:paraId="5C9832E6"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60C41777"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5DC50E1D"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0E41151B" w14:textId="77777777" w:rsidTr="008F589C">
              <w:tc>
                <w:tcPr>
                  <w:tcW w:w="9272" w:type="dxa"/>
                  <w:gridSpan w:val="3"/>
                </w:tcPr>
                <w:p w14:paraId="6BBB5F3A"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794C3C49" w14:textId="77777777" w:rsidTr="008F589C">
              <w:tc>
                <w:tcPr>
                  <w:tcW w:w="3177" w:type="dxa"/>
                  <w:tcBorders>
                    <w:right w:val="single" w:sz="4" w:space="0" w:color="auto"/>
                  </w:tcBorders>
                </w:tcPr>
                <w:p w14:paraId="71D368F9"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566F1330"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7E4006A7"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485465F5" w14:textId="77777777" w:rsidTr="008F589C">
              <w:trPr>
                <w:trHeight w:val="20"/>
              </w:trPr>
              <w:tc>
                <w:tcPr>
                  <w:tcW w:w="9272" w:type="dxa"/>
                  <w:gridSpan w:val="3"/>
                </w:tcPr>
                <w:p w14:paraId="7CB1B407"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4ED45EB3" w14:textId="77777777" w:rsidTr="008F589C">
              <w:trPr>
                <w:trHeight w:val="360"/>
              </w:trPr>
              <w:tc>
                <w:tcPr>
                  <w:tcW w:w="3177" w:type="dxa"/>
                  <w:tcBorders>
                    <w:right w:val="single" w:sz="4" w:space="0" w:color="auto"/>
                  </w:tcBorders>
                </w:tcPr>
                <w:p w14:paraId="68D833C1"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49466574"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2CAEF40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4441CEAC" w14:textId="77777777" w:rsidR="000A447A" w:rsidRPr="006972F2" w:rsidRDefault="000A447A" w:rsidP="0073702D">
            <w:pPr>
              <w:spacing w:after="40" w:line="276" w:lineRule="auto"/>
              <w:contextualSpacing/>
              <w:rPr>
                <w:rFonts w:asciiTheme="minorHAnsi" w:hAnsiTheme="minorHAnsi" w:cstheme="minorHAnsi"/>
                <w:sz w:val="22"/>
                <w:lang w:val="cs-CZ"/>
              </w:rPr>
            </w:pPr>
          </w:p>
          <w:p w14:paraId="2BA26790" w14:textId="77777777" w:rsidR="000A447A" w:rsidRPr="006972F2" w:rsidRDefault="000A447A" w:rsidP="0073702D">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Zamawiającego obowiązku podatkowego.</w:t>
            </w:r>
          </w:p>
          <w:p w14:paraId="106BD94E" w14:textId="77777777" w:rsidR="000A447A" w:rsidRPr="00BB0FA9" w:rsidRDefault="000A447A" w:rsidP="00222532">
            <w:pPr>
              <w:spacing w:after="40" w:line="276" w:lineRule="auto"/>
              <w:contextualSpacing/>
              <w:rPr>
                <w:rFonts w:asciiTheme="minorHAnsi" w:hAnsiTheme="minorHAnsi" w:cstheme="minorHAnsi"/>
                <w:sz w:val="22"/>
                <w:lang w:val="cs-CZ"/>
              </w:rPr>
            </w:pPr>
          </w:p>
        </w:tc>
      </w:tr>
      <w:tr w:rsidR="000A447A" w:rsidRPr="008D0B01" w14:paraId="3FAC91C5" w14:textId="77777777" w:rsidTr="000D6CCF">
        <w:trPr>
          <w:trHeight w:val="818"/>
        </w:trPr>
        <w:tc>
          <w:tcPr>
            <w:tcW w:w="9611" w:type="dxa"/>
            <w:tcBorders>
              <w:left w:val="single" w:sz="4" w:space="0" w:color="000000"/>
              <w:bottom w:val="single" w:sz="4" w:space="0" w:color="000000"/>
              <w:right w:val="single" w:sz="4" w:space="0" w:color="000000"/>
            </w:tcBorders>
            <w:shd w:val="clear" w:color="auto" w:fill="auto"/>
          </w:tcPr>
          <w:p w14:paraId="7D79AB46" w14:textId="77777777" w:rsidR="000A447A" w:rsidRPr="006972F2" w:rsidRDefault="000A447A" w:rsidP="00222532">
            <w:pPr>
              <w:numPr>
                <w:ilvl w:val="0"/>
                <w:numId w:val="27"/>
              </w:numPr>
              <w:tabs>
                <w:tab w:val="clear" w:pos="708"/>
              </w:tabs>
              <w:spacing w:before="240"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14:paraId="2335E83C" w14:textId="77777777" w:rsidTr="000D6CCF">
        <w:trPr>
          <w:trHeight w:val="455"/>
        </w:trPr>
        <w:tc>
          <w:tcPr>
            <w:tcW w:w="9611" w:type="dxa"/>
            <w:tcBorders>
              <w:top w:val="single" w:sz="4" w:space="0" w:color="000000"/>
              <w:left w:val="single" w:sz="4" w:space="0" w:color="000000"/>
              <w:bottom w:val="single" w:sz="4" w:space="0" w:color="000000"/>
              <w:right w:val="single" w:sz="4" w:space="0" w:color="000000"/>
            </w:tcBorders>
            <w:shd w:val="clear" w:color="auto" w:fill="auto"/>
          </w:tcPr>
          <w:p w14:paraId="5A60F76D" w14:textId="77777777" w:rsidR="000A447A" w:rsidRPr="006972F2" w:rsidRDefault="000A447A" w:rsidP="00222532">
            <w:pPr>
              <w:numPr>
                <w:ilvl w:val="0"/>
                <w:numId w:val="27"/>
              </w:numPr>
              <w:tabs>
                <w:tab w:val="clear" w:pos="708"/>
                <w:tab w:val="num" w:pos="316"/>
              </w:tabs>
              <w:spacing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5500E7AA" w14:textId="77777777" w:rsidR="000A447A" w:rsidRPr="006972F2" w:rsidRDefault="00C8304D"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End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1EC44126" w14:textId="77777777" w:rsidR="00FE22D7" w:rsidRPr="00FE22D7" w:rsidRDefault="00C8304D"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6A0400DB" w14:textId="77777777" w:rsidR="000A447A" w:rsidRPr="006972F2" w:rsidRDefault="00C8304D"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36A1B849" w14:textId="77777777" w:rsidR="000A447A" w:rsidRPr="006972F2" w:rsidRDefault="00C8304D"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7527A37B" w14:textId="77777777" w:rsidR="000A447A" w:rsidRPr="006972F2" w:rsidRDefault="00C8304D"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0CB79328" w14:textId="77777777" w:rsidR="000A447A" w:rsidRDefault="00C8304D"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7995278A"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6A1ADA4F"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0B77B769" w14:textId="77777777" w:rsidTr="000D6CCF">
        <w:trPr>
          <w:trHeight w:val="1676"/>
        </w:trPr>
        <w:tc>
          <w:tcPr>
            <w:tcW w:w="9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1B0FF9"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lastRenderedPageBreak/>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3740BCEB" w14:textId="77777777"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499C47B5" w14:textId="77777777" w:rsidR="000A447A" w:rsidRPr="006972F2" w:rsidRDefault="000A447A" w:rsidP="0073702D">
            <w:pPr>
              <w:spacing w:after="40"/>
              <w:jc w:val="center"/>
              <w:rPr>
                <w:rFonts w:asciiTheme="minorHAnsi" w:hAnsiTheme="minorHAnsi" w:cstheme="minorHAnsi"/>
              </w:rPr>
            </w:pPr>
          </w:p>
        </w:tc>
      </w:tr>
    </w:tbl>
    <w:p w14:paraId="0AC3E3A8" w14:textId="77777777" w:rsidR="000A447A" w:rsidRDefault="000A447A" w:rsidP="000A447A">
      <w:pPr>
        <w:spacing w:after="40"/>
        <w:rPr>
          <w:rFonts w:ascii="Calibri" w:hAnsi="Calibri" w:cs="Calibri"/>
          <w:color w:val="FF0000"/>
          <w:sz w:val="24"/>
          <w:szCs w:val="24"/>
          <w:highlight w:val="yellow"/>
        </w:rPr>
      </w:pPr>
    </w:p>
    <w:p w14:paraId="18015377" w14:textId="77777777" w:rsidR="00222532" w:rsidRDefault="00222532" w:rsidP="00FE22D7">
      <w:pPr>
        <w:suppressAutoHyphens w:val="0"/>
        <w:rPr>
          <w:rFonts w:ascii="Arial" w:hAnsi="Arial" w:cs="Arial"/>
          <w:b/>
          <w:sz w:val="24"/>
          <w:szCs w:val="24"/>
        </w:rPr>
      </w:pPr>
    </w:p>
    <w:p w14:paraId="05EBAEE3" w14:textId="77777777" w:rsidR="00222532" w:rsidRDefault="00222532">
      <w:pPr>
        <w:suppressAutoHyphens w:val="0"/>
        <w:rPr>
          <w:rFonts w:ascii="Arial" w:hAnsi="Arial" w:cs="Arial"/>
          <w:b/>
          <w:sz w:val="24"/>
          <w:szCs w:val="24"/>
        </w:rPr>
      </w:pPr>
      <w:r>
        <w:rPr>
          <w:rFonts w:ascii="Arial" w:hAnsi="Arial" w:cs="Arial"/>
          <w:b/>
          <w:sz w:val="24"/>
          <w:szCs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732"/>
      </w:tblGrid>
      <w:tr w:rsidR="00222532" w14:paraId="3EF49FE8" w14:textId="77777777" w:rsidTr="00222532">
        <w:tc>
          <w:tcPr>
            <w:tcW w:w="4731" w:type="dxa"/>
          </w:tcPr>
          <w:p w14:paraId="3DA0E5D9" w14:textId="77777777" w:rsidR="00222532" w:rsidRDefault="00222532" w:rsidP="00222532">
            <w:pPr>
              <w:suppressAutoHyphens w:val="0"/>
              <w:spacing w:after="200" w:line="276" w:lineRule="auto"/>
              <w:rPr>
                <w:rFonts w:cs="Calibri"/>
                <w:b/>
                <w:sz w:val="24"/>
                <w:szCs w:val="24"/>
                <w:lang w:eastAsia="en-US"/>
              </w:rPr>
            </w:pPr>
            <w:r w:rsidRPr="00222532">
              <w:rPr>
                <w:rFonts w:cs="Calibri"/>
                <w:b/>
                <w:sz w:val="24"/>
                <w:szCs w:val="24"/>
                <w:lang w:eastAsia="en-US"/>
              </w:rPr>
              <w:lastRenderedPageBreak/>
              <w:t xml:space="preserve">Nr sprawy: </w:t>
            </w:r>
            <w:sdt>
              <w:sdtPr>
                <w:rPr>
                  <w:rFonts w:asciiTheme="minorHAnsi" w:hAnsiTheme="minorHAnsi" w:cstheme="minorHAnsi"/>
                  <w:b/>
                  <w:sz w:val="24"/>
                  <w:szCs w:val="22"/>
                </w:rPr>
                <w:alias w:val="Kategoria"/>
                <w:tag w:val=""/>
                <w:id w:val="-698545699"/>
                <w:lock w:val="sdtContentLocked"/>
                <w:placeholder>
                  <w:docPart w:val="6B0BAE8147CF490C9D2076058B25EF65"/>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882B3A">
                  <w:rPr>
                    <w:rFonts w:asciiTheme="minorHAnsi" w:hAnsiTheme="minorHAnsi" w:cstheme="minorHAnsi"/>
                    <w:b/>
                    <w:sz w:val="24"/>
                    <w:szCs w:val="22"/>
                  </w:rPr>
                  <w:t>ZP 41/VI/22</w:t>
                </w:r>
              </w:sdtContent>
            </w:sdt>
          </w:p>
        </w:tc>
        <w:tc>
          <w:tcPr>
            <w:tcW w:w="4732" w:type="dxa"/>
          </w:tcPr>
          <w:p w14:paraId="609E9630" w14:textId="77777777" w:rsidR="00222532" w:rsidRDefault="00222532" w:rsidP="00222532">
            <w:pPr>
              <w:suppressAutoHyphens w:val="0"/>
              <w:spacing w:after="200" w:line="276" w:lineRule="auto"/>
              <w:jc w:val="right"/>
              <w:rPr>
                <w:rFonts w:cs="Calibri"/>
                <w:b/>
                <w:sz w:val="24"/>
                <w:szCs w:val="24"/>
                <w:lang w:eastAsia="en-US"/>
              </w:rPr>
            </w:pPr>
            <w:r w:rsidRPr="00222532">
              <w:rPr>
                <w:rFonts w:cs="Calibri"/>
                <w:b/>
                <w:color w:val="808080" w:themeColor="background1" w:themeShade="80"/>
                <w:sz w:val="24"/>
                <w:szCs w:val="24"/>
                <w:lang w:eastAsia="en-US"/>
              </w:rPr>
              <w:t>Załącznik nr 2 do SWZ</w:t>
            </w:r>
          </w:p>
        </w:tc>
      </w:tr>
    </w:tbl>
    <w:p w14:paraId="49A75368"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0"/>
      </w:tblGrid>
      <w:tr w:rsidR="00661E80" w:rsidRPr="00FE22D7" w14:paraId="2F52041A"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3337AB9A"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79BEFF38"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78741D8D"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199EAEB3"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0A447A" w:rsidRPr="00FE22D7" w14:paraId="6D3B6939" w14:textId="77777777" w:rsidTr="0073702D">
        <w:trPr>
          <w:trHeight w:val="767"/>
        </w:trPr>
        <w:tc>
          <w:tcPr>
            <w:tcW w:w="9012" w:type="dxa"/>
            <w:shd w:val="clear" w:color="auto" w:fill="auto"/>
            <w:vAlign w:val="center"/>
          </w:tcPr>
          <w:p w14:paraId="77A0C1E5"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1B409370" w14:textId="77777777" w:rsidR="000A447A" w:rsidRPr="00FE22D7" w:rsidRDefault="00FE22D7" w:rsidP="000A447A">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1765008A"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18D2613D"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59E90FFD" w14:textId="77777777" w:rsidR="00466EB3" w:rsidRPr="00466EB3" w:rsidRDefault="00C8304D" w:rsidP="0032284C">
      <w:pPr>
        <w:spacing w:after="40" w:line="276" w:lineRule="auto"/>
        <w:jc w:val="center"/>
        <w:rPr>
          <w:rFonts w:asciiTheme="minorHAnsi" w:hAnsiTheme="minorHAnsi" w:cstheme="minorHAnsi"/>
          <w:sz w:val="24"/>
          <w:szCs w:val="24"/>
          <w:lang w:val="cs-CZ"/>
        </w:rPr>
      </w:pPr>
      <w:sdt>
        <w:sdtPr>
          <w:rPr>
            <w:rFonts w:asciiTheme="minorHAnsi" w:hAnsiTheme="minorHAnsi" w:cstheme="minorHAnsi"/>
            <w:b/>
            <w:noProof/>
            <w:color w:val="5B9BD5" w:themeColor="accent1"/>
            <w:sz w:val="24"/>
            <w:szCs w:val="24"/>
          </w:rPr>
          <w:alias w:val="Nazwa postępowania"/>
          <w:tag w:val="Nazwa postępowania"/>
          <w:id w:val="-304166096"/>
          <w:placeholder>
            <w:docPart w:val="096A8F21D9124E718ECF9FFAC02E0B6F"/>
          </w:placeholder>
          <w15:color w:val="99CCFF"/>
        </w:sdtPr>
        <w:sdtEndPr>
          <w:rPr>
            <w:rFonts w:ascii="Times New Roman" w:hAnsi="Times New Roman"/>
          </w:rPr>
        </w:sdtEndPr>
        <w:sdtContent>
          <w:r w:rsidR="00466EB3" w:rsidRPr="0032284C">
            <w:rPr>
              <w:rFonts w:asciiTheme="minorHAnsi" w:hAnsiTheme="minorHAnsi" w:cstheme="minorHAnsi"/>
              <w:b/>
              <w:noProof/>
              <w:sz w:val="24"/>
              <w:szCs w:val="24"/>
            </w:rPr>
            <w:t>„</w:t>
          </w:r>
          <w:r w:rsidR="00466EB3" w:rsidRPr="0032284C">
            <w:rPr>
              <w:rFonts w:asciiTheme="minorHAnsi" w:hAnsiTheme="minorHAnsi" w:cstheme="minorHAnsi"/>
              <w:b/>
              <w:sz w:val="24"/>
              <w:szCs w:val="24"/>
            </w:rPr>
            <w:t xml:space="preserve">ORGANIZACJA I PRZEPROWADZENIE REGIONALNYCH MISTRZOSTW </w:t>
          </w:r>
          <w:r w:rsidR="00466EB3" w:rsidRPr="0032284C">
            <w:rPr>
              <w:rFonts w:asciiTheme="minorHAnsi" w:hAnsiTheme="minorHAnsi" w:cstheme="minorHAnsi"/>
              <w:b/>
              <w:sz w:val="24"/>
              <w:szCs w:val="24"/>
            </w:rPr>
            <w:br/>
            <w:t>W SZERMIERCE”</w:t>
          </w:r>
          <w:r w:rsidR="00466EB3" w:rsidRPr="00466EB3">
            <w:rPr>
              <w:rFonts w:cstheme="minorHAnsi"/>
              <w:b/>
              <w:i/>
              <w:sz w:val="24"/>
              <w:szCs w:val="24"/>
            </w:rPr>
            <w:t xml:space="preserve"> </w:t>
          </w:r>
        </w:sdtContent>
      </w:sdt>
    </w:p>
    <w:p w14:paraId="5D174AE7" w14:textId="77777777" w:rsidR="00661E80" w:rsidRPr="00B70C49" w:rsidRDefault="00661E80" w:rsidP="00466EB3">
      <w:pPr>
        <w:suppressAutoHyphens w:val="0"/>
        <w:spacing w:line="360" w:lineRule="auto"/>
        <w:jc w:val="center"/>
        <w:rPr>
          <w:rFonts w:asciiTheme="minorHAnsi" w:hAnsiTheme="minorHAnsi" w:cstheme="minorHAnsi"/>
          <w:b/>
          <w:sz w:val="22"/>
          <w:szCs w:val="22"/>
          <w:lang w:eastAsia="pl-PL"/>
        </w:rPr>
      </w:pPr>
      <w:r w:rsidRPr="00FE22D7">
        <w:rPr>
          <w:rFonts w:asciiTheme="minorHAnsi" w:hAnsiTheme="minorHAnsi" w:cstheme="minorHAnsi"/>
          <w:b/>
          <w:sz w:val="22"/>
          <w:szCs w:val="22"/>
          <w:lang w:val="cs-CZ"/>
        </w:rPr>
        <w:t>Nr sprawy</w:t>
      </w:r>
      <w:r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882B3A">
            <w:rPr>
              <w:rFonts w:asciiTheme="minorHAnsi" w:hAnsiTheme="minorHAnsi" w:cstheme="minorHAnsi"/>
              <w:b/>
              <w:sz w:val="24"/>
              <w:szCs w:val="22"/>
            </w:rPr>
            <w:t>ZP 41/VI/22</w:t>
          </w:r>
        </w:sdtContent>
      </w:sdt>
    </w:p>
    <w:p w14:paraId="61A172A2" w14:textId="77F45D84" w:rsidR="00B26B9C" w:rsidRPr="00E25AB0" w:rsidRDefault="00B26B9C" w:rsidP="00A83F15">
      <w:pPr>
        <w:numPr>
          <w:ilvl w:val="0"/>
          <w:numId w:val="29"/>
        </w:numPr>
        <w:suppressAutoHyphens w:val="0"/>
        <w:spacing w:after="200" w:line="276" w:lineRule="auto"/>
        <w:contextualSpacing/>
        <w:rPr>
          <w:rFonts w:asciiTheme="minorHAnsi" w:eastAsia="Calibri" w:hAnsiTheme="minorHAnsi" w:cstheme="minorHAnsi"/>
          <w:sz w:val="22"/>
          <w:szCs w:val="22"/>
          <w:lang w:eastAsia="en-US"/>
        </w:rPr>
      </w:pPr>
      <w:bookmarkStart w:id="22" w:name="_Hlk63116441"/>
      <w:r w:rsidRPr="00E25AB0">
        <w:rPr>
          <w:rFonts w:asciiTheme="minorHAnsi" w:eastAsia="Calibri" w:hAnsiTheme="minorHAnsi" w:cstheme="minorHAnsi"/>
          <w:sz w:val="22"/>
          <w:szCs w:val="22"/>
          <w:lang w:eastAsia="en-US"/>
        </w:rPr>
        <w:t>Oświadczam, że nie podlegam wykluczeniu z postępowania na podstawie art. 108 ust. 1 pkt 1-6 ustawy Pzp.</w:t>
      </w:r>
      <w:bookmarkEnd w:id="22"/>
    </w:p>
    <w:p w14:paraId="74B47940" w14:textId="125D5D37" w:rsidR="00E25AB0" w:rsidRPr="00E25AB0" w:rsidRDefault="00E25AB0" w:rsidP="00E25AB0">
      <w:pPr>
        <w:pStyle w:val="Akapitzlist"/>
        <w:numPr>
          <w:ilvl w:val="0"/>
          <w:numId w:val="29"/>
        </w:numPr>
        <w:rPr>
          <w:rFonts w:asciiTheme="minorHAnsi" w:eastAsia="Calibri" w:hAnsiTheme="minorHAnsi" w:cstheme="minorHAnsi"/>
          <w:sz w:val="22"/>
          <w:szCs w:val="22"/>
          <w:lang w:eastAsia="en-US"/>
        </w:rPr>
      </w:pPr>
      <w:r w:rsidRPr="00E25AB0">
        <w:rPr>
          <w:rFonts w:asciiTheme="minorHAnsi" w:eastAsia="Calibri" w:hAnsiTheme="minorHAnsi" w:cstheme="minorHAnsi"/>
          <w:sz w:val="22"/>
          <w:szCs w:val="22"/>
          <w:lang w:eastAsia="en-US"/>
        </w:rPr>
        <w:t>Oświadczam, że nie podlegam wykluczeniu z postepowania na podstawie art. 7 ust. 1 ustawy o szczególnych rozwiązaniach w zakresie przeciwdziałania wspieraniu agresji na Ukrainę oraz służących ochronie bezpieczeństwa narodowego.</w:t>
      </w:r>
    </w:p>
    <w:p w14:paraId="09B78E37" w14:textId="77777777" w:rsidR="00B26B9C" w:rsidRPr="00E25AB0" w:rsidRDefault="00B26B9C" w:rsidP="00B26B9C">
      <w:pPr>
        <w:suppressAutoHyphens w:val="0"/>
        <w:jc w:val="right"/>
        <w:rPr>
          <w:rFonts w:asciiTheme="minorHAnsi" w:eastAsia="Calibri" w:hAnsiTheme="minorHAnsi" w:cstheme="minorHAnsi"/>
          <w:sz w:val="24"/>
          <w:szCs w:val="24"/>
          <w:lang w:eastAsia="en-US"/>
        </w:rPr>
      </w:pPr>
    </w:p>
    <w:tbl>
      <w:tblPr>
        <w:tblStyle w:val="Tabela-Siatka"/>
        <w:tblpPr w:leftFromText="141" w:rightFromText="141" w:vertAnchor="text" w:horzAnchor="page" w:tblpX="3451" w:tblpY="382"/>
        <w:tblW w:w="0" w:type="auto"/>
        <w:tblLook w:val="04A0" w:firstRow="1" w:lastRow="0" w:firstColumn="1" w:lastColumn="0" w:noHBand="0" w:noVBand="1"/>
      </w:tblPr>
      <w:tblGrid>
        <w:gridCol w:w="1478"/>
      </w:tblGrid>
      <w:tr w:rsidR="000A5B86" w14:paraId="26518FB6" w14:textId="77777777" w:rsidTr="000A5B86">
        <w:tc>
          <w:tcPr>
            <w:tcW w:w="1478" w:type="dxa"/>
          </w:tcPr>
          <w:p w14:paraId="61D793E4" w14:textId="77777777" w:rsidR="000A5B86" w:rsidRDefault="000A5B86" w:rsidP="000A5B86">
            <w:pPr>
              <w:suppressAutoHyphens w:val="0"/>
              <w:spacing w:after="200" w:line="360" w:lineRule="auto"/>
              <w:contextualSpacing/>
              <w:jc w:val="both"/>
              <w:rPr>
                <w:rFonts w:asciiTheme="minorHAnsi" w:hAnsiTheme="minorHAnsi" w:cstheme="minorHAnsi"/>
                <w:sz w:val="24"/>
                <w:szCs w:val="24"/>
                <w:lang w:eastAsia="en-US"/>
              </w:rPr>
            </w:pPr>
          </w:p>
        </w:tc>
      </w:tr>
    </w:tbl>
    <w:p w14:paraId="2202F297" w14:textId="77777777" w:rsidR="00B26B9C" w:rsidRPr="00E25AB0" w:rsidRDefault="00B26B9C" w:rsidP="00E25AB0">
      <w:pPr>
        <w:numPr>
          <w:ilvl w:val="0"/>
          <w:numId w:val="29"/>
        </w:numPr>
        <w:suppressAutoHyphens w:val="0"/>
        <w:spacing w:after="200" w:line="276" w:lineRule="auto"/>
        <w:contextualSpacing/>
        <w:jc w:val="both"/>
        <w:rPr>
          <w:rFonts w:asciiTheme="minorHAnsi" w:eastAsia="Calibri" w:hAnsiTheme="minorHAnsi" w:cstheme="minorHAnsi"/>
          <w:sz w:val="22"/>
          <w:szCs w:val="22"/>
          <w:lang w:eastAsia="en-US"/>
        </w:rPr>
      </w:pPr>
      <w:r w:rsidRPr="00E25AB0">
        <w:rPr>
          <w:rFonts w:asciiTheme="minorHAnsi" w:eastAsia="Calibri" w:hAnsiTheme="minorHAnsi" w:cstheme="minorHAnsi"/>
          <w:sz w:val="22"/>
          <w:szCs w:val="22"/>
          <w:lang w:eastAsia="en-US"/>
        </w:rPr>
        <w:t>*Oświadczam(y), że zachodzą w stosunku do mnie</w:t>
      </w:r>
      <w:r w:rsidR="00ED2BDF" w:rsidRPr="00E25AB0">
        <w:rPr>
          <w:rFonts w:asciiTheme="minorHAnsi" w:eastAsia="Calibri" w:hAnsiTheme="minorHAnsi" w:cstheme="minorHAnsi"/>
          <w:sz w:val="22"/>
          <w:szCs w:val="22"/>
          <w:lang w:eastAsia="en-US"/>
        </w:rPr>
        <w:t xml:space="preserve"> </w:t>
      </w:r>
      <w:r w:rsidRPr="00E25AB0">
        <w:rPr>
          <w:rFonts w:asciiTheme="minorHAnsi" w:eastAsia="Calibri" w:hAnsiTheme="minorHAnsi" w:cstheme="minorHAnsi"/>
          <w:sz w:val="22"/>
          <w:szCs w:val="22"/>
          <w:lang w:eastAsia="en-US"/>
        </w:rPr>
        <w:t xml:space="preserve">(nas) podstawy wykluczenia z postępowania na podstawie art. ustawy Pzp. </w:t>
      </w:r>
    </w:p>
    <w:p w14:paraId="66214A8B" w14:textId="77777777" w:rsidR="00B26B9C" w:rsidRPr="00E25AB0" w:rsidRDefault="00B26B9C" w:rsidP="00E25AB0">
      <w:pPr>
        <w:suppressAutoHyphens w:val="0"/>
        <w:spacing w:line="276" w:lineRule="auto"/>
        <w:ind w:left="284"/>
        <w:jc w:val="both"/>
        <w:rPr>
          <w:rFonts w:asciiTheme="minorHAnsi" w:eastAsia="Calibri" w:hAnsiTheme="minorHAnsi" w:cstheme="minorHAnsi"/>
          <w:sz w:val="22"/>
          <w:szCs w:val="22"/>
          <w:lang w:eastAsia="en-US"/>
        </w:rPr>
      </w:pPr>
      <w:r w:rsidRPr="00E25AB0">
        <w:rPr>
          <w:rFonts w:asciiTheme="minorHAnsi" w:eastAsia="Calibri" w:hAnsiTheme="minorHAnsi" w:cstheme="minorHAnsi"/>
          <w:i/>
          <w:sz w:val="22"/>
          <w:szCs w:val="22"/>
          <w:lang w:eastAsia="en-US"/>
        </w:rPr>
        <w:t xml:space="preserve">(podać mającą zastosowanie podstawę wykluczenia spośród wymienionych art. 108 ust. 1 pkt 1, 2 i 5 ustawy Pzp). </w:t>
      </w:r>
      <w:r w:rsidRPr="00E25AB0">
        <w:rPr>
          <w:rFonts w:asciiTheme="minorHAnsi" w:eastAsia="Calibri" w:hAnsiTheme="minorHAnsi" w:cstheme="minorHAnsi"/>
          <w:sz w:val="22"/>
          <w:szCs w:val="22"/>
          <w:lang w:eastAsia="en-US"/>
        </w:rPr>
        <w:t>Jednocześnie oświadczam(y), że w związku z ww. okolicznością, na podstawie art. 110 ust. 2 ustawy pzp podjąłem</w:t>
      </w:r>
      <w:r w:rsidR="00ED2BDF" w:rsidRPr="00E25AB0">
        <w:rPr>
          <w:rFonts w:asciiTheme="minorHAnsi" w:eastAsia="Calibri" w:hAnsiTheme="minorHAnsi" w:cstheme="minorHAnsi"/>
          <w:sz w:val="22"/>
          <w:szCs w:val="22"/>
          <w:lang w:eastAsia="en-US"/>
        </w:rPr>
        <w:t xml:space="preserve"> </w:t>
      </w:r>
      <w:r w:rsidRPr="00E25AB0">
        <w:rPr>
          <w:rFonts w:asciiTheme="minorHAnsi" w:eastAsia="Calibri" w:hAnsiTheme="minorHAnsi" w:cstheme="minorHAnsi"/>
          <w:sz w:val="22"/>
          <w:szCs w:val="22"/>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9179"/>
      </w:tblGrid>
      <w:tr w:rsidR="00ED2BDF" w14:paraId="7233AACA" w14:textId="77777777" w:rsidTr="00ED2BDF">
        <w:trPr>
          <w:trHeight w:val="666"/>
        </w:trPr>
        <w:tc>
          <w:tcPr>
            <w:tcW w:w="9463" w:type="dxa"/>
          </w:tcPr>
          <w:p w14:paraId="26359F79"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432BEC50" w14:textId="77777777" w:rsidR="00ED2BDF" w:rsidRPr="00ED2BDF" w:rsidRDefault="00ED2BDF" w:rsidP="00B26B9C">
      <w:pPr>
        <w:suppressAutoHyphens w:val="0"/>
        <w:spacing w:line="360" w:lineRule="auto"/>
        <w:ind w:left="284"/>
        <w:jc w:val="both"/>
        <w:rPr>
          <w:rFonts w:asciiTheme="minorHAnsi" w:eastAsia="Calibri" w:hAnsiTheme="minorHAnsi" w:cstheme="minorHAnsi"/>
          <w:sz w:val="24"/>
          <w:szCs w:val="24"/>
          <w:lang w:eastAsia="en-US"/>
        </w:rPr>
      </w:pPr>
    </w:p>
    <w:p w14:paraId="07158651" w14:textId="77777777" w:rsidR="00B26B9C" w:rsidRPr="0032284C" w:rsidRDefault="00B26B9C" w:rsidP="001B7152">
      <w:pPr>
        <w:suppressAutoHyphens w:val="0"/>
        <w:jc w:val="both"/>
        <w:rPr>
          <w:rFonts w:asciiTheme="minorHAnsi" w:eastAsia="Calibri" w:hAnsiTheme="minorHAnsi" w:cstheme="minorHAnsi"/>
          <w:sz w:val="22"/>
          <w:szCs w:val="22"/>
          <w:highlight w:val="yellow"/>
          <w:lang w:eastAsia="en-US"/>
        </w:rPr>
      </w:pPr>
      <w:r w:rsidRPr="0032284C">
        <w:rPr>
          <w:rFonts w:asciiTheme="minorHAnsi" w:eastAsia="Calibri" w:hAnsiTheme="minorHAnsi" w:cstheme="minorHAnsi"/>
          <w:sz w:val="22"/>
          <w:szCs w:val="22"/>
          <w:highlight w:val="yellow"/>
          <w:lang w:eastAsia="en-US"/>
        </w:rPr>
        <w:t xml:space="preserve">*Uwaga: punkt 2 wypełnić wyłącznie wówczas, gdy dotyczy; </w:t>
      </w:r>
    </w:p>
    <w:p w14:paraId="5FCE8F51" w14:textId="77777777" w:rsidR="00171D5B" w:rsidRPr="0032284C" w:rsidRDefault="00B26B9C" w:rsidP="001B7152">
      <w:pPr>
        <w:suppressAutoHyphens w:val="0"/>
        <w:spacing w:after="240"/>
        <w:jc w:val="both"/>
        <w:rPr>
          <w:rFonts w:asciiTheme="minorHAnsi" w:eastAsia="Calibri" w:hAnsiTheme="minorHAnsi" w:cstheme="minorHAnsi"/>
          <w:sz w:val="22"/>
          <w:szCs w:val="22"/>
          <w:lang w:eastAsia="en-US"/>
        </w:rPr>
      </w:pPr>
      <w:r w:rsidRPr="0032284C">
        <w:rPr>
          <w:rFonts w:asciiTheme="minorHAnsi" w:eastAsia="Calibri" w:hAnsiTheme="minorHAnsi" w:cstheme="minorHAnsi"/>
          <w:sz w:val="22"/>
          <w:szCs w:val="22"/>
          <w:highlight w:val="yellow"/>
          <w:lang w:eastAsia="en-US"/>
        </w:rPr>
        <w:t xml:space="preserve">gdy nie dotyczy – pozostawić niewypełnione </w:t>
      </w:r>
    </w:p>
    <w:p w14:paraId="125CF19E" w14:textId="77777777" w:rsidR="00171D5B" w:rsidRPr="0032284C"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32284C">
        <w:rPr>
          <w:rFonts w:asciiTheme="minorHAnsi" w:hAnsiTheme="minorHAnsi" w:cstheme="minorHAnsi"/>
          <w:sz w:val="22"/>
          <w:szCs w:val="22"/>
          <w:lang w:eastAsia="pl-PL"/>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12ADF00D" w14:textId="77777777" w:rsidR="00171D5B" w:rsidRPr="0032284C" w:rsidRDefault="00171D5B" w:rsidP="00171D5B">
      <w:pPr>
        <w:suppressAutoHyphens w:val="0"/>
        <w:spacing w:line="276" w:lineRule="auto"/>
        <w:rPr>
          <w:rFonts w:asciiTheme="minorHAnsi" w:hAnsiTheme="minorHAnsi" w:cstheme="minorHAnsi"/>
          <w:sz w:val="22"/>
          <w:szCs w:val="22"/>
          <w:lang w:eastAsia="pl-PL"/>
        </w:rPr>
      </w:pPr>
      <w:r w:rsidRPr="0032284C">
        <w:rPr>
          <w:rFonts w:asciiTheme="minorHAnsi" w:hAnsiTheme="minorHAnsi" w:cstheme="minorHAnsi"/>
          <w:sz w:val="22"/>
          <w:szCs w:val="22"/>
          <w:lang w:eastAsia="pl-PL"/>
        </w:rPr>
        <w:t>Uwaga:</w:t>
      </w:r>
    </w:p>
    <w:p w14:paraId="35DED84C" w14:textId="77777777" w:rsidR="00171D5B" w:rsidRPr="0032284C" w:rsidRDefault="00171D5B" w:rsidP="00171D5B">
      <w:pPr>
        <w:suppressAutoHyphens w:val="0"/>
        <w:spacing w:line="276" w:lineRule="auto"/>
        <w:jc w:val="both"/>
        <w:rPr>
          <w:rFonts w:asciiTheme="minorHAnsi" w:hAnsiTheme="minorHAnsi" w:cstheme="minorHAnsi"/>
          <w:bCs/>
          <w:i/>
          <w:sz w:val="22"/>
          <w:szCs w:val="22"/>
          <w:lang w:eastAsia="en-US"/>
        </w:rPr>
      </w:pPr>
      <w:r w:rsidRPr="0032284C">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32284C">
        <w:rPr>
          <w:rFonts w:asciiTheme="minorHAnsi" w:hAnsiTheme="minorHAnsi" w:cstheme="minorHAnsi"/>
          <w:bCs/>
          <w:i/>
          <w:sz w:val="22"/>
          <w:szCs w:val="22"/>
          <w:lang w:eastAsia="en-US"/>
        </w:rPr>
        <w:t xml:space="preserve">„podmiot </w:t>
      </w:r>
      <w:r w:rsidR="00407B4B" w:rsidRPr="0032284C">
        <w:rPr>
          <w:rFonts w:asciiTheme="minorHAnsi" w:hAnsiTheme="minorHAnsi" w:cstheme="minorHAnsi"/>
          <w:bCs/>
          <w:i/>
          <w:sz w:val="22"/>
          <w:szCs w:val="22"/>
          <w:lang w:eastAsia="en-US"/>
        </w:rPr>
        <w:t>udostępniający zasoby</w:t>
      </w:r>
      <w:r w:rsidRPr="0032284C">
        <w:rPr>
          <w:rFonts w:asciiTheme="minorHAnsi" w:hAnsiTheme="minorHAnsi" w:cstheme="minorHAnsi"/>
          <w:bCs/>
          <w:i/>
          <w:sz w:val="22"/>
          <w:szCs w:val="22"/>
          <w:lang w:eastAsia="en-US"/>
        </w:rPr>
        <w:t>”, jeżeli występuje.</w:t>
      </w:r>
    </w:p>
    <w:p w14:paraId="411CB094"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04AEF6DC"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47410846" w14:textId="77777777" w:rsidR="00407B4B" w:rsidRPr="00FE22D7" w:rsidRDefault="00407B4B" w:rsidP="00407B4B">
      <w:pPr>
        <w:suppressAutoHyphens w:val="0"/>
        <w:jc w:val="both"/>
        <w:rPr>
          <w:rFonts w:asciiTheme="minorHAnsi" w:hAnsiTheme="minorHAnsi" w:cstheme="minorHAnsi"/>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24E741AB" w14:textId="77777777" w:rsidR="00466EB3" w:rsidRDefault="00466EB3" w:rsidP="00661E80">
      <w:pPr>
        <w:widowControl w:val="0"/>
        <w:tabs>
          <w:tab w:val="left" w:pos="426"/>
        </w:tabs>
        <w:autoSpaceDE w:val="0"/>
        <w:spacing w:line="276" w:lineRule="auto"/>
        <w:jc w:val="right"/>
        <w:rPr>
          <w:rFonts w:asciiTheme="minorHAnsi" w:hAnsiTheme="minorHAnsi" w:cstheme="minorHAnsi"/>
          <w:b/>
          <w:bCs/>
          <w:color w:val="808080" w:themeColor="background1" w:themeShade="80"/>
          <w:sz w:val="22"/>
          <w:szCs w:val="22"/>
        </w:rPr>
      </w:pPr>
    </w:p>
    <w:p w14:paraId="56CF0799" w14:textId="77777777" w:rsidR="00466EB3" w:rsidRDefault="00466EB3" w:rsidP="00661E80">
      <w:pPr>
        <w:widowControl w:val="0"/>
        <w:tabs>
          <w:tab w:val="left" w:pos="426"/>
        </w:tabs>
        <w:autoSpaceDE w:val="0"/>
        <w:spacing w:line="276" w:lineRule="auto"/>
        <w:jc w:val="right"/>
        <w:rPr>
          <w:rFonts w:asciiTheme="minorHAnsi" w:hAnsiTheme="minorHAnsi" w:cstheme="minorHAnsi"/>
          <w:b/>
          <w:bCs/>
          <w:color w:val="808080" w:themeColor="background1" w:themeShade="80"/>
          <w:sz w:val="22"/>
          <w:szCs w:val="22"/>
        </w:rPr>
      </w:pPr>
    </w:p>
    <w:p w14:paraId="5F63678D" w14:textId="77777777" w:rsidR="00661E80" w:rsidRPr="000A5B86" w:rsidRDefault="006B0332" w:rsidP="00661E80">
      <w:pPr>
        <w:widowControl w:val="0"/>
        <w:tabs>
          <w:tab w:val="left" w:pos="426"/>
        </w:tabs>
        <w:autoSpaceDE w:val="0"/>
        <w:spacing w:line="276" w:lineRule="auto"/>
        <w:jc w:val="right"/>
        <w:rPr>
          <w:rFonts w:asciiTheme="minorHAnsi" w:hAnsiTheme="minorHAnsi" w:cstheme="minorHAnsi"/>
          <w:b/>
          <w:bCs/>
          <w:color w:val="808080" w:themeColor="background1" w:themeShade="80"/>
          <w:sz w:val="22"/>
          <w:szCs w:val="22"/>
        </w:rPr>
      </w:pPr>
      <w:r w:rsidRPr="000A5B86">
        <w:rPr>
          <w:rFonts w:asciiTheme="minorHAnsi" w:hAnsiTheme="minorHAnsi" w:cstheme="minorHAnsi"/>
          <w:b/>
          <w:bCs/>
          <w:color w:val="808080" w:themeColor="background1" w:themeShade="80"/>
          <w:sz w:val="22"/>
          <w:szCs w:val="22"/>
        </w:rPr>
        <w:lastRenderedPageBreak/>
        <w:t xml:space="preserve">Załącznik nr </w:t>
      </w:r>
      <w:r w:rsidR="00466EB3">
        <w:rPr>
          <w:rFonts w:asciiTheme="minorHAnsi" w:hAnsiTheme="minorHAnsi" w:cstheme="minorHAnsi"/>
          <w:b/>
          <w:bCs/>
          <w:color w:val="808080" w:themeColor="background1" w:themeShade="80"/>
          <w:sz w:val="22"/>
          <w:szCs w:val="22"/>
        </w:rPr>
        <w:t>2a</w:t>
      </w:r>
      <w:r w:rsidR="00661E80" w:rsidRPr="000A5B86">
        <w:rPr>
          <w:rFonts w:asciiTheme="minorHAnsi" w:hAnsiTheme="minorHAnsi" w:cstheme="minorHAnsi"/>
          <w:b/>
          <w:bCs/>
          <w:color w:val="808080" w:themeColor="background1" w:themeShade="80"/>
          <w:sz w:val="22"/>
          <w:szCs w:val="22"/>
        </w:rPr>
        <w:t xml:space="preserve"> do SWZ</w:t>
      </w:r>
    </w:p>
    <w:p w14:paraId="03886671" w14:textId="77777777" w:rsidR="00661E80" w:rsidRPr="00FE22D7" w:rsidRDefault="00661E80" w:rsidP="00661E80">
      <w:pPr>
        <w:widowControl w:val="0"/>
        <w:tabs>
          <w:tab w:val="left" w:pos="426"/>
        </w:tabs>
        <w:autoSpaceDE w:val="0"/>
        <w:spacing w:line="276" w:lineRule="auto"/>
        <w:jc w:val="right"/>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0"/>
      </w:tblGrid>
      <w:tr w:rsidR="00661E80" w:rsidRPr="00FE22D7" w14:paraId="67414AED"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22CEA4D7"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spełnianiu warunków udziału w postępowaniu</w:t>
            </w:r>
          </w:p>
          <w:p w14:paraId="6C9690E3"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4EE446AE" w14:textId="77777777" w:rsidR="00407B4B" w:rsidRPr="00FE22D7" w:rsidRDefault="00407B4B" w:rsidP="00407B4B">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p>
    <w:p w14:paraId="26786039" w14:textId="77777777" w:rsidR="00407B4B" w:rsidRPr="00FE22D7" w:rsidRDefault="00407B4B" w:rsidP="00407B4B">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407B4B" w:rsidRPr="00FE22D7" w14:paraId="4E3A2D89" w14:textId="77777777" w:rsidTr="0073702D">
        <w:trPr>
          <w:trHeight w:val="767"/>
        </w:trPr>
        <w:tc>
          <w:tcPr>
            <w:tcW w:w="9012" w:type="dxa"/>
            <w:shd w:val="clear" w:color="auto" w:fill="auto"/>
            <w:vAlign w:val="center"/>
          </w:tcPr>
          <w:p w14:paraId="73102A78" w14:textId="77777777" w:rsidR="00407B4B" w:rsidRPr="00FE22D7" w:rsidRDefault="00407B4B"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28F1C8FF" w14:textId="77777777" w:rsidR="00407B4B" w:rsidRPr="00FE22D7" w:rsidRDefault="001B7152" w:rsidP="00407B4B">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407B4B" w:rsidRPr="00FE22D7">
        <w:rPr>
          <w:rFonts w:asciiTheme="minorHAnsi" w:hAnsiTheme="minorHAnsi" w:cstheme="minorHAnsi"/>
          <w:i/>
          <w:sz w:val="22"/>
          <w:szCs w:val="22"/>
          <w:lang w:eastAsia="en-US"/>
        </w:rPr>
        <w:t>/</w:t>
      </w:r>
    </w:p>
    <w:p w14:paraId="5EB8AB83" w14:textId="77777777" w:rsidR="00407B4B" w:rsidRPr="00FE22D7" w:rsidRDefault="00407B4B" w:rsidP="00407B4B">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6D98A85D" w14:textId="77777777" w:rsidR="005B1FC6" w:rsidRDefault="00661E80" w:rsidP="005B1FC6">
      <w:pPr>
        <w:spacing w:line="276" w:lineRule="auto"/>
        <w:jc w:val="center"/>
        <w:rPr>
          <w:rFonts w:asciiTheme="minorHAnsi" w:hAnsiTheme="minorHAnsi" w:cstheme="minorHAnsi"/>
          <w:bCs/>
          <w:sz w:val="22"/>
          <w:szCs w:val="22"/>
          <w:lang w:eastAsia="en-US"/>
        </w:rPr>
      </w:pPr>
      <w:r w:rsidRPr="00FE22D7">
        <w:rPr>
          <w:rFonts w:asciiTheme="minorHAnsi" w:hAnsiTheme="minorHAnsi" w:cstheme="minorHAnsi"/>
          <w:bCs/>
          <w:sz w:val="22"/>
          <w:szCs w:val="22"/>
          <w:lang w:eastAsia="en-US"/>
        </w:rPr>
        <w:t>w odpowiedzi na ogłoszenie o postępowaniu na:</w:t>
      </w:r>
      <w:r w:rsidR="005B1FC6" w:rsidRPr="00FE22D7">
        <w:rPr>
          <w:rFonts w:asciiTheme="minorHAnsi" w:hAnsiTheme="minorHAnsi" w:cstheme="minorHAnsi"/>
          <w:bCs/>
          <w:sz w:val="22"/>
          <w:szCs w:val="22"/>
          <w:lang w:eastAsia="en-US"/>
        </w:rPr>
        <w:t xml:space="preserve"> </w:t>
      </w:r>
    </w:p>
    <w:p w14:paraId="147FE795" w14:textId="77777777" w:rsidR="00466EB3" w:rsidRPr="00466EB3" w:rsidRDefault="00466EB3" w:rsidP="00466EB3">
      <w:pPr>
        <w:suppressAutoHyphens w:val="0"/>
        <w:spacing w:line="276" w:lineRule="auto"/>
        <w:jc w:val="center"/>
        <w:rPr>
          <w:rFonts w:asciiTheme="minorHAnsi" w:hAnsiTheme="minorHAnsi" w:cstheme="minorHAnsi"/>
          <w:b/>
          <w:sz w:val="24"/>
          <w:szCs w:val="24"/>
        </w:rPr>
      </w:pPr>
      <w:r w:rsidRPr="00466EB3">
        <w:rPr>
          <w:rFonts w:asciiTheme="minorHAnsi" w:hAnsiTheme="minorHAnsi" w:cstheme="minorHAnsi"/>
          <w:b/>
          <w:sz w:val="24"/>
          <w:szCs w:val="24"/>
        </w:rPr>
        <w:t xml:space="preserve">„ORGANIZACJĘ I PRZEPROWADZENIE REGIONALNYCH MISTRZOSTW </w:t>
      </w:r>
    </w:p>
    <w:p w14:paraId="09E3F2E8" w14:textId="77777777" w:rsidR="00466EB3" w:rsidRDefault="00466EB3" w:rsidP="005B1FC6">
      <w:pPr>
        <w:suppressAutoHyphens w:val="0"/>
        <w:spacing w:line="276" w:lineRule="auto"/>
        <w:jc w:val="center"/>
        <w:rPr>
          <w:rFonts w:asciiTheme="minorHAnsi" w:hAnsiTheme="minorHAnsi" w:cstheme="minorHAnsi"/>
          <w:b/>
          <w:sz w:val="24"/>
          <w:szCs w:val="24"/>
        </w:rPr>
      </w:pPr>
      <w:r w:rsidRPr="00466EB3">
        <w:rPr>
          <w:rFonts w:asciiTheme="minorHAnsi" w:hAnsiTheme="minorHAnsi" w:cstheme="minorHAnsi"/>
          <w:b/>
          <w:sz w:val="24"/>
          <w:szCs w:val="24"/>
        </w:rPr>
        <w:t xml:space="preserve">W SZERMIERCE” </w:t>
      </w:r>
    </w:p>
    <w:p w14:paraId="08EA7578" w14:textId="77777777" w:rsidR="00661E80" w:rsidRPr="00FE22D7" w:rsidRDefault="00661E80" w:rsidP="005B1FC6">
      <w:pPr>
        <w:suppressAutoHyphens w:val="0"/>
        <w:spacing w:line="276" w:lineRule="auto"/>
        <w:jc w:val="center"/>
        <w:rPr>
          <w:rFonts w:asciiTheme="minorHAnsi" w:hAnsiTheme="minorHAnsi" w:cstheme="minorHAnsi"/>
          <w:sz w:val="22"/>
          <w:szCs w:val="22"/>
          <w:lang w:eastAsia="pl-PL"/>
        </w:rPr>
      </w:pPr>
      <w:r w:rsidRPr="00FE22D7">
        <w:rPr>
          <w:rFonts w:asciiTheme="minorHAnsi" w:hAnsiTheme="minorHAnsi" w:cstheme="minorHAnsi"/>
          <w:b/>
          <w:sz w:val="22"/>
          <w:szCs w:val="22"/>
          <w:lang w:val="cs-CZ"/>
        </w:rPr>
        <w:t>Nr sprawy</w:t>
      </w:r>
      <w:r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396561107"/>
          <w:lock w:val="contentLocked"/>
          <w:placeholder>
            <w:docPart w:val="4464D71CE9D647EAB30E93679CF71147"/>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882B3A">
            <w:rPr>
              <w:rFonts w:asciiTheme="minorHAnsi" w:hAnsiTheme="minorHAnsi" w:cstheme="minorHAnsi"/>
              <w:b/>
              <w:sz w:val="24"/>
              <w:szCs w:val="22"/>
            </w:rPr>
            <w:t>ZP 41/VI/22</w:t>
          </w:r>
        </w:sdtContent>
      </w:sdt>
    </w:p>
    <w:p w14:paraId="25A91F23" w14:textId="77777777" w:rsidR="00661E80" w:rsidRPr="00FE22D7" w:rsidRDefault="00661E80" w:rsidP="00661E80">
      <w:pPr>
        <w:jc w:val="both"/>
        <w:rPr>
          <w:rFonts w:asciiTheme="minorHAnsi" w:hAnsiTheme="minorHAnsi" w:cstheme="minorHAnsi"/>
          <w:bCs/>
          <w:sz w:val="22"/>
          <w:szCs w:val="22"/>
          <w:lang w:eastAsia="en-US"/>
        </w:rPr>
      </w:pPr>
    </w:p>
    <w:p w14:paraId="641C5170" w14:textId="77777777" w:rsidR="00105664" w:rsidRPr="00FE22D7" w:rsidRDefault="00661E80" w:rsidP="001B7152">
      <w:pPr>
        <w:widowControl w:val="0"/>
        <w:tabs>
          <w:tab w:val="left" w:pos="8460"/>
          <w:tab w:val="left" w:pos="8910"/>
        </w:tabs>
        <w:spacing w:after="240"/>
        <w:jc w:val="both"/>
        <w:rPr>
          <w:rFonts w:asciiTheme="minorHAnsi" w:eastAsia="Calibri" w:hAnsiTheme="minorHAnsi" w:cstheme="minorHAnsi"/>
          <w:sz w:val="22"/>
          <w:szCs w:val="22"/>
          <w:lang w:eastAsia="en-US"/>
        </w:rPr>
      </w:pPr>
      <w:r w:rsidRPr="00FE22D7">
        <w:rPr>
          <w:rFonts w:asciiTheme="minorHAnsi" w:eastAsia="Calibri" w:hAnsiTheme="minorHAnsi" w:cstheme="minorHAnsi"/>
          <w:bCs/>
          <w:sz w:val="22"/>
          <w:szCs w:val="22"/>
          <w:lang w:eastAsia="en-US"/>
        </w:rPr>
        <w:t xml:space="preserve">oświadczamy, </w:t>
      </w:r>
      <w:r w:rsidR="00BD0463">
        <w:rPr>
          <w:rFonts w:asciiTheme="minorHAnsi" w:eastAsia="Calibri" w:hAnsiTheme="minorHAnsi" w:cstheme="minorHAnsi"/>
          <w:sz w:val="22"/>
          <w:szCs w:val="22"/>
          <w:lang w:eastAsia="en-US"/>
        </w:rPr>
        <w:t>że W</w:t>
      </w:r>
      <w:r w:rsidRPr="00FE22D7">
        <w:rPr>
          <w:rFonts w:asciiTheme="minorHAnsi" w:eastAsia="Calibri" w:hAnsiTheme="minorHAnsi" w:cstheme="minorHAnsi"/>
          <w:sz w:val="22"/>
          <w:szCs w:val="22"/>
          <w:lang w:eastAsia="en-US"/>
        </w:rPr>
        <w:t>ykonawca, którego reprezentujemy spełnia warunki udziału w postępowaniu określon</w:t>
      </w:r>
      <w:r w:rsidR="00BD0463">
        <w:rPr>
          <w:rFonts w:asciiTheme="minorHAnsi" w:eastAsia="Calibri" w:hAnsiTheme="minorHAnsi" w:cstheme="minorHAnsi"/>
          <w:sz w:val="22"/>
          <w:szCs w:val="22"/>
          <w:lang w:eastAsia="en-US"/>
        </w:rPr>
        <w:t xml:space="preserve">e w Rozdziale VII ust. 1 a </w:t>
      </w:r>
      <w:r w:rsidRPr="00FE22D7">
        <w:rPr>
          <w:rFonts w:asciiTheme="minorHAnsi" w:eastAsia="Calibri" w:hAnsiTheme="minorHAnsi" w:cstheme="minorHAnsi"/>
          <w:sz w:val="22"/>
          <w:szCs w:val="22"/>
          <w:lang w:eastAsia="en-US"/>
        </w:rPr>
        <w:t xml:space="preserve"> S</w:t>
      </w:r>
      <w:r w:rsidR="005B1FC6" w:rsidRPr="00FE22D7">
        <w:rPr>
          <w:rFonts w:asciiTheme="minorHAnsi" w:eastAsia="Calibri" w:hAnsiTheme="minorHAnsi" w:cstheme="minorHAnsi"/>
          <w:sz w:val="22"/>
          <w:szCs w:val="22"/>
          <w:lang w:eastAsia="en-US"/>
        </w:rPr>
        <w:t>pecyfikacji Warunków Zamówienia, tj.</w:t>
      </w:r>
    </w:p>
    <w:p w14:paraId="2D6D19B8" w14:textId="77777777" w:rsidR="0032284C" w:rsidRPr="000864E2" w:rsidRDefault="0032284C" w:rsidP="0032284C">
      <w:pPr>
        <w:suppressAutoHyphens w:val="0"/>
        <w:autoSpaceDE w:val="0"/>
        <w:autoSpaceDN w:val="0"/>
        <w:adjustRightInd w:val="0"/>
        <w:spacing w:before="120" w:after="240" w:line="259" w:lineRule="auto"/>
        <w:contextualSpacing/>
        <w:jc w:val="both"/>
        <w:rPr>
          <w:rFonts w:asciiTheme="minorHAnsi" w:hAnsiTheme="minorHAnsi" w:cstheme="minorHAnsi"/>
          <w:bCs/>
          <w:sz w:val="22"/>
          <w:szCs w:val="22"/>
        </w:rPr>
      </w:pPr>
      <w:r w:rsidRPr="000864E2">
        <w:rPr>
          <w:rFonts w:asciiTheme="minorHAnsi" w:hAnsiTheme="minorHAnsi" w:cstheme="minorHAnsi"/>
          <w:b/>
          <w:color w:val="000000"/>
          <w:sz w:val="22"/>
          <w:szCs w:val="22"/>
          <w:lang w:eastAsia="pl-PL"/>
        </w:rPr>
        <w:t xml:space="preserve">Wykonał należycie w okresie ostatnich </w:t>
      </w:r>
      <w:r w:rsidRPr="000864E2">
        <w:rPr>
          <w:rFonts w:asciiTheme="minorHAnsi" w:hAnsiTheme="minorHAnsi" w:cstheme="minorHAnsi"/>
          <w:b/>
          <w:bCs/>
          <w:color w:val="000000"/>
          <w:sz w:val="22"/>
          <w:szCs w:val="22"/>
          <w:lang w:eastAsia="pl-PL"/>
        </w:rPr>
        <w:t>3 lat</w:t>
      </w:r>
      <w:r w:rsidRPr="000864E2">
        <w:rPr>
          <w:rFonts w:asciiTheme="minorHAnsi" w:hAnsiTheme="minorHAnsi" w:cstheme="minorHAnsi"/>
          <w:b/>
          <w:color w:val="000000"/>
          <w:sz w:val="22"/>
          <w:szCs w:val="22"/>
          <w:lang w:eastAsia="pl-PL"/>
        </w:rPr>
        <w:t xml:space="preserve"> przed upływem terminu składania ofert, </w:t>
      </w:r>
      <w:r w:rsidRPr="000864E2">
        <w:rPr>
          <w:rFonts w:asciiTheme="minorHAnsi" w:hAnsiTheme="minorHAnsi" w:cstheme="minorHAnsi"/>
          <w:b/>
          <w:color w:val="000000"/>
          <w:sz w:val="22"/>
          <w:szCs w:val="22"/>
          <w:lang w:eastAsia="pl-PL"/>
        </w:rPr>
        <w:br/>
        <w:t>a jeżeli okres prowadzenia działalności jest krótszy - w tym okresie</w:t>
      </w:r>
      <w:r w:rsidRPr="000864E2">
        <w:rPr>
          <w:rFonts w:asciiTheme="minorHAnsi" w:hAnsiTheme="minorHAnsi" w:cstheme="minorHAnsi"/>
          <w:color w:val="000000"/>
          <w:sz w:val="22"/>
          <w:szCs w:val="22"/>
          <w:lang w:eastAsia="pl-PL"/>
        </w:rPr>
        <w:t xml:space="preserve">, </w:t>
      </w:r>
      <w:r w:rsidRPr="000864E2">
        <w:rPr>
          <w:rFonts w:asciiTheme="minorHAnsi" w:hAnsiTheme="minorHAnsi" w:cstheme="minorHAnsi"/>
          <w:b/>
          <w:color w:val="000000"/>
          <w:sz w:val="22"/>
          <w:szCs w:val="22"/>
          <w:lang w:eastAsia="pl-PL"/>
        </w:rPr>
        <w:t xml:space="preserve">przynajmniej </w:t>
      </w:r>
      <w:r w:rsidRPr="000864E2">
        <w:rPr>
          <w:rFonts w:asciiTheme="minorHAnsi" w:hAnsiTheme="minorHAnsi" w:cstheme="minorHAnsi"/>
          <w:b/>
          <w:sz w:val="22"/>
          <w:szCs w:val="22"/>
          <w:lang w:eastAsia="pl-PL"/>
        </w:rPr>
        <w:t>dwie</w:t>
      </w:r>
      <w:r w:rsidRPr="000864E2">
        <w:rPr>
          <w:rFonts w:asciiTheme="minorHAnsi" w:hAnsiTheme="minorHAnsi" w:cstheme="minorHAnsi"/>
          <w:b/>
          <w:bCs/>
          <w:sz w:val="22"/>
          <w:szCs w:val="22"/>
          <w:lang w:eastAsia="pl-PL"/>
        </w:rPr>
        <w:t xml:space="preserve"> </w:t>
      </w:r>
      <w:r w:rsidRPr="000864E2">
        <w:rPr>
          <w:rFonts w:asciiTheme="minorHAnsi" w:hAnsiTheme="minorHAnsi" w:cstheme="minorHAnsi"/>
          <w:b/>
          <w:bCs/>
          <w:color w:val="000000"/>
          <w:sz w:val="22"/>
          <w:szCs w:val="22"/>
          <w:lang w:eastAsia="pl-PL"/>
        </w:rPr>
        <w:t xml:space="preserve">usługi </w:t>
      </w:r>
      <w:r w:rsidRPr="000864E2">
        <w:rPr>
          <w:rFonts w:asciiTheme="minorHAnsi" w:hAnsiTheme="minorHAnsi" w:cstheme="minorHAnsi"/>
          <w:b/>
          <w:sz w:val="22"/>
          <w:szCs w:val="22"/>
        </w:rPr>
        <w:t xml:space="preserve">polegające na świadczeniu usług kompleksowej organizacji i przeprowadzeniu zawodów sportowych o wartości nie mniejszej niż 200 000 zł brutto </w:t>
      </w:r>
      <w:r w:rsidRPr="000864E2">
        <w:rPr>
          <w:rFonts w:asciiTheme="minorHAnsi" w:hAnsiTheme="minorHAnsi" w:cstheme="minorHAnsi"/>
          <w:b/>
          <w:bCs/>
          <w:sz w:val="22"/>
          <w:szCs w:val="22"/>
        </w:rPr>
        <w:t>każda.</w:t>
      </w:r>
    </w:p>
    <w:p w14:paraId="4D806E20" w14:textId="77777777" w:rsidR="0032284C" w:rsidRPr="000864E2" w:rsidRDefault="0032284C" w:rsidP="00661E80">
      <w:pPr>
        <w:jc w:val="both"/>
        <w:rPr>
          <w:rFonts w:asciiTheme="minorHAnsi" w:hAnsiTheme="minorHAnsi" w:cstheme="minorHAnsi"/>
          <w:bCs/>
          <w:i/>
          <w:sz w:val="22"/>
          <w:szCs w:val="22"/>
          <w:lang w:eastAsia="en-US"/>
        </w:rPr>
      </w:pPr>
    </w:p>
    <w:p w14:paraId="530DAA00" w14:textId="77777777" w:rsidR="00661E80" w:rsidRPr="000864E2" w:rsidRDefault="00661E80" w:rsidP="00661E80">
      <w:pPr>
        <w:jc w:val="both"/>
        <w:rPr>
          <w:rFonts w:asciiTheme="minorHAnsi" w:eastAsia="Calibri" w:hAnsiTheme="minorHAnsi" w:cstheme="minorHAnsi"/>
          <w:sz w:val="22"/>
          <w:szCs w:val="22"/>
        </w:rPr>
      </w:pPr>
      <w:r w:rsidRPr="000864E2">
        <w:rPr>
          <w:rFonts w:asciiTheme="minorHAnsi" w:hAnsiTheme="minorHAnsi" w:cstheme="minorHAnsi"/>
          <w:bCs/>
          <w:i/>
          <w:sz w:val="22"/>
          <w:szCs w:val="22"/>
          <w:lang w:eastAsia="en-US"/>
        </w:rPr>
        <w:t xml:space="preserve">Oświadczenie składa Wykonawca samodzielnie ubiegający się o udzielenie zamówienia, a także </w:t>
      </w:r>
      <w:r w:rsidR="004E0942" w:rsidRPr="000864E2">
        <w:rPr>
          <w:rFonts w:asciiTheme="minorHAnsi" w:hAnsiTheme="minorHAnsi" w:cstheme="minorHAnsi"/>
          <w:bCs/>
          <w:i/>
          <w:sz w:val="22"/>
          <w:szCs w:val="22"/>
          <w:lang w:eastAsia="en-US"/>
        </w:rPr>
        <w:t xml:space="preserve">jeżeli dotyczy: </w:t>
      </w:r>
      <w:r w:rsidRPr="000864E2">
        <w:rPr>
          <w:rFonts w:asciiTheme="minorHAnsi" w:hAnsiTheme="minorHAnsi" w:cstheme="minorHAnsi"/>
          <w:bCs/>
          <w:i/>
          <w:sz w:val="22"/>
          <w:szCs w:val="22"/>
          <w:lang w:eastAsia="en-US"/>
        </w:rPr>
        <w:t xml:space="preserve">każdy z wykonawców wspólnie ubiegających się o udzielenie zamówienia (członkowie konsorcjum/wspólnicy spółki cywilnej) </w:t>
      </w:r>
      <w:r w:rsidR="005B1FC6" w:rsidRPr="000864E2">
        <w:rPr>
          <w:rFonts w:asciiTheme="minorHAnsi" w:hAnsiTheme="minorHAnsi" w:cstheme="minorHAnsi"/>
          <w:bCs/>
          <w:i/>
          <w:sz w:val="22"/>
          <w:szCs w:val="22"/>
          <w:lang w:eastAsia="en-US"/>
        </w:rPr>
        <w:t xml:space="preserve">oraz podmiot </w:t>
      </w:r>
      <w:r w:rsidR="00407B4B" w:rsidRPr="000864E2">
        <w:rPr>
          <w:rFonts w:asciiTheme="minorHAnsi" w:hAnsiTheme="minorHAnsi" w:cstheme="minorHAnsi"/>
          <w:bCs/>
          <w:i/>
          <w:sz w:val="22"/>
          <w:szCs w:val="22"/>
          <w:lang w:eastAsia="en-US"/>
        </w:rPr>
        <w:t xml:space="preserve">udostępniający zasoby </w:t>
      </w:r>
      <w:r w:rsidRPr="000864E2">
        <w:rPr>
          <w:rFonts w:asciiTheme="minorHAnsi" w:hAnsiTheme="minorHAnsi" w:cstheme="minorHAnsi"/>
          <w:bCs/>
          <w:i/>
          <w:sz w:val="22"/>
          <w:szCs w:val="22"/>
          <w:lang w:eastAsia="en-US"/>
        </w:rPr>
        <w:t>- każdy w zakresie w jakim wykazuje spełnienie warunku udziału w postępowaniu</w:t>
      </w:r>
      <w:r w:rsidR="00407B4B" w:rsidRPr="000864E2">
        <w:rPr>
          <w:rFonts w:asciiTheme="minorHAnsi" w:hAnsiTheme="minorHAnsi" w:cstheme="minorHAnsi"/>
          <w:bCs/>
          <w:i/>
          <w:sz w:val="22"/>
          <w:szCs w:val="22"/>
          <w:lang w:eastAsia="en-US"/>
        </w:rPr>
        <w:t>.</w:t>
      </w:r>
    </w:p>
    <w:p w14:paraId="4E3F9CD0" w14:textId="77777777" w:rsidR="00407B4B" w:rsidRPr="000864E2" w:rsidRDefault="00407B4B" w:rsidP="00407B4B">
      <w:pPr>
        <w:suppressAutoHyphens w:val="0"/>
        <w:jc w:val="both"/>
        <w:rPr>
          <w:rFonts w:asciiTheme="minorHAnsi" w:hAnsiTheme="minorHAnsi" w:cstheme="minorHAnsi"/>
          <w:bCs/>
          <w:sz w:val="22"/>
          <w:szCs w:val="22"/>
          <w:lang w:eastAsia="pl-PL"/>
        </w:rPr>
      </w:pPr>
    </w:p>
    <w:p w14:paraId="3F04CE83" w14:textId="77777777" w:rsidR="00E25AB0" w:rsidRDefault="00E25AB0" w:rsidP="00407B4B">
      <w:pPr>
        <w:suppressAutoHyphens w:val="0"/>
        <w:jc w:val="both"/>
        <w:rPr>
          <w:rFonts w:asciiTheme="minorHAnsi" w:hAnsiTheme="minorHAnsi" w:cstheme="minorHAnsi"/>
          <w:bCs/>
          <w:color w:val="1F4E79"/>
          <w:sz w:val="22"/>
          <w:szCs w:val="22"/>
          <w:lang w:eastAsia="pl-PL"/>
        </w:rPr>
      </w:pPr>
    </w:p>
    <w:p w14:paraId="7E8F5715" w14:textId="77777777" w:rsidR="00E25AB0" w:rsidRDefault="00E25AB0" w:rsidP="00407B4B">
      <w:pPr>
        <w:suppressAutoHyphens w:val="0"/>
        <w:jc w:val="both"/>
        <w:rPr>
          <w:rFonts w:asciiTheme="minorHAnsi" w:hAnsiTheme="minorHAnsi" w:cstheme="minorHAnsi"/>
          <w:bCs/>
          <w:color w:val="1F4E79"/>
          <w:sz w:val="22"/>
          <w:szCs w:val="22"/>
          <w:lang w:eastAsia="pl-PL"/>
        </w:rPr>
      </w:pPr>
    </w:p>
    <w:p w14:paraId="6E20D636" w14:textId="77777777" w:rsidR="00E25AB0" w:rsidRDefault="00E25AB0" w:rsidP="00407B4B">
      <w:pPr>
        <w:suppressAutoHyphens w:val="0"/>
        <w:jc w:val="both"/>
        <w:rPr>
          <w:rFonts w:asciiTheme="minorHAnsi" w:hAnsiTheme="minorHAnsi" w:cstheme="minorHAnsi"/>
          <w:bCs/>
          <w:color w:val="1F4E79"/>
          <w:sz w:val="22"/>
          <w:szCs w:val="22"/>
          <w:lang w:eastAsia="pl-PL"/>
        </w:rPr>
      </w:pPr>
    </w:p>
    <w:p w14:paraId="796FB718" w14:textId="5C0CB24B" w:rsidR="00407B4B" w:rsidRPr="000864E2" w:rsidRDefault="00407B4B" w:rsidP="00407B4B">
      <w:pPr>
        <w:suppressAutoHyphens w:val="0"/>
        <w:jc w:val="both"/>
        <w:rPr>
          <w:rFonts w:asciiTheme="minorHAnsi" w:hAnsiTheme="minorHAnsi" w:cstheme="minorHAnsi"/>
          <w:bCs/>
          <w:color w:val="1F4E79"/>
          <w:sz w:val="22"/>
          <w:szCs w:val="22"/>
          <w:lang w:eastAsia="pl-PL"/>
        </w:rPr>
      </w:pPr>
      <w:r w:rsidRPr="000864E2">
        <w:rPr>
          <w:rFonts w:asciiTheme="minorHAnsi" w:hAnsiTheme="minorHAnsi" w:cstheme="minorHAnsi"/>
          <w:bCs/>
          <w:color w:val="1F4E79"/>
          <w:sz w:val="22"/>
          <w:szCs w:val="22"/>
          <w:lang w:eastAsia="pl-PL"/>
        </w:rPr>
        <w:t xml:space="preserve">Niniejszy plik należy opatrzyć elektronicznym podpisem </w:t>
      </w:r>
      <w:r w:rsidRPr="000864E2">
        <w:rPr>
          <w:rFonts w:asciiTheme="minorHAnsi" w:hAnsiTheme="minorHAnsi" w:cstheme="minorHAnsi"/>
          <w:b/>
          <w:bCs/>
          <w:color w:val="1F4E79"/>
          <w:sz w:val="22"/>
          <w:szCs w:val="22"/>
          <w:lang w:eastAsia="pl-PL"/>
        </w:rPr>
        <w:t>kwalifikowanym</w:t>
      </w:r>
      <w:r w:rsidRPr="000864E2">
        <w:rPr>
          <w:rFonts w:asciiTheme="minorHAnsi" w:hAnsiTheme="minorHAnsi" w:cstheme="minorHAnsi"/>
          <w:bCs/>
          <w:color w:val="1F4E79"/>
          <w:sz w:val="22"/>
          <w:szCs w:val="22"/>
          <w:lang w:eastAsia="pl-PL"/>
        </w:rPr>
        <w:t xml:space="preserve">, elektronicznym podpisem </w:t>
      </w:r>
      <w:r w:rsidRPr="000864E2">
        <w:rPr>
          <w:rFonts w:asciiTheme="minorHAnsi" w:hAnsiTheme="minorHAnsi" w:cstheme="minorHAnsi"/>
          <w:b/>
          <w:bCs/>
          <w:color w:val="1F4E79"/>
          <w:sz w:val="22"/>
          <w:szCs w:val="22"/>
          <w:lang w:eastAsia="pl-PL"/>
        </w:rPr>
        <w:t xml:space="preserve">zaufanym </w:t>
      </w:r>
      <w:r w:rsidRPr="000864E2">
        <w:rPr>
          <w:rFonts w:asciiTheme="minorHAnsi" w:hAnsiTheme="minorHAnsi" w:cstheme="minorHAnsi"/>
          <w:bCs/>
          <w:color w:val="1F4E79"/>
          <w:sz w:val="22"/>
          <w:szCs w:val="22"/>
          <w:lang w:eastAsia="pl-PL"/>
        </w:rPr>
        <w:t>(gov.pl)</w:t>
      </w:r>
      <w:r w:rsidRPr="000864E2">
        <w:rPr>
          <w:rFonts w:asciiTheme="minorHAnsi" w:hAnsiTheme="minorHAnsi" w:cstheme="minorHAnsi"/>
          <w:b/>
          <w:bCs/>
          <w:color w:val="1F4E79"/>
          <w:sz w:val="22"/>
          <w:szCs w:val="22"/>
          <w:lang w:eastAsia="pl-PL"/>
        </w:rPr>
        <w:t xml:space="preserve"> lub </w:t>
      </w:r>
      <w:r w:rsidRPr="000864E2">
        <w:rPr>
          <w:rFonts w:asciiTheme="minorHAnsi" w:hAnsiTheme="minorHAnsi" w:cstheme="minorHAnsi"/>
          <w:bCs/>
          <w:color w:val="1F4E79"/>
          <w:sz w:val="22"/>
          <w:szCs w:val="22"/>
          <w:lang w:eastAsia="pl-PL"/>
        </w:rPr>
        <w:t xml:space="preserve">elektronicznym podpisem </w:t>
      </w:r>
      <w:r w:rsidRPr="000864E2">
        <w:rPr>
          <w:rFonts w:asciiTheme="minorHAnsi" w:hAnsiTheme="minorHAnsi" w:cstheme="minorHAnsi"/>
          <w:b/>
          <w:bCs/>
          <w:color w:val="1F4E79"/>
          <w:sz w:val="22"/>
          <w:szCs w:val="22"/>
          <w:lang w:eastAsia="pl-PL"/>
        </w:rPr>
        <w:t xml:space="preserve">osobistym </w:t>
      </w:r>
      <w:r w:rsidRPr="000864E2">
        <w:rPr>
          <w:rFonts w:asciiTheme="minorHAnsi" w:hAnsiTheme="minorHAnsi" w:cstheme="minorHAnsi"/>
          <w:bCs/>
          <w:color w:val="1F4E79"/>
          <w:sz w:val="22"/>
          <w:szCs w:val="22"/>
          <w:lang w:eastAsia="pl-PL"/>
        </w:rPr>
        <w:t>(e-dowód).</w:t>
      </w:r>
      <w:r w:rsidRPr="000864E2">
        <w:rPr>
          <w:rFonts w:asciiTheme="minorHAnsi" w:hAnsiTheme="minorHAnsi" w:cstheme="minorHAnsi"/>
          <w:b/>
          <w:bCs/>
          <w:color w:val="1F4E79"/>
          <w:sz w:val="22"/>
          <w:szCs w:val="22"/>
          <w:lang w:eastAsia="pl-PL"/>
        </w:rPr>
        <w:t xml:space="preserve"> </w:t>
      </w:r>
    </w:p>
    <w:p w14:paraId="4DD00443" w14:textId="77777777" w:rsidR="00407B4B" w:rsidRPr="000864E2" w:rsidRDefault="00407B4B" w:rsidP="00407B4B">
      <w:pPr>
        <w:suppressAutoHyphens w:val="0"/>
        <w:jc w:val="both"/>
        <w:rPr>
          <w:rFonts w:asciiTheme="minorHAnsi" w:hAnsiTheme="minorHAnsi" w:cstheme="minorHAnsi"/>
          <w:bCs/>
          <w:color w:val="1F4E79"/>
          <w:sz w:val="22"/>
          <w:szCs w:val="22"/>
          <w:lang w:eastAsia="pl-PL"/>
        </w:rPr>
      </w:pPr>
      <w:r w:rsidRPr="000864E2">
        <w:rPr>
          <w:rFonts w:asciiTheme="minorHAnsi" w:hAnsiTheme="minorHAnsi" w:cstheme="minorHAnsi"/>
          <w:bCs/>
          <w:color w:val="1F4E79"/>
          <w:sz w:val="22"/>
          <w:szCs w:val="22"/>
          <w:lang w:eastAsia="pl-PL"/>
        </w:rPr>
        <w:t>Uwaga! Nanoszenie jakichkolwiek zmian w t</w:t>
      </w:r>
      <w:r w:rsidR="001B7152" w:rsidRPr="000864E2">
        <w:rPr>
          <w:rFonts w:asciiTheme="minorHAnsi" w:hAnsiTheme="minorHAnsi" w:cstheme="minorHAnsi"/>
          <w:bCs/>
          <w:color w:val="1F4E79"/>
          <w:sz w:val="22"/>
          <w:szCs w:val="22"/>
          <w:lang w:eastAsia="pl-PL"/>
        </w:rPr>
        <w:t>reści dokumentu po opatrzeniu w</w:t>
      </w:r>
      <w:r w:rsidRPr="000864E2">
        <w:rPr>
          <w:rFonts w:asciiTheme="minorHAnsi" w:hAnsiTheme="minorHAnsi" w:cstheme="minorHAnsi"/>
          <w:bCs/>
          <w:color w:val="1F4E79"/>
          <w:sz w:val="22"/>
          <w:szCs w:val="22"/>
          <w:lang w:eastAsia="pl-PL"/>
        </w:rPr>
        <w:t>w. podpisem może skutkować naruszeniem integralności podpisu, a w konsekwencji skutkować odrzuceniem oferty.</w:t>
      </w:r>
    </w:p>
    <w:p w14:paraId="40405196"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p>
    <w:p w14:paraId="7E86B9C3" w14:textId="77777777" w:rsidR="00407B4B" w:rsidRPr="00FE22D7" w:rsidRDefault="00407B4B" w:rsidP="00407B4B">
      <w:pPr>
        <w:suppressAutoHyphens w:val="0"/>
        <w:jc w:val="both"/>
        <w:rPr>
          <w:rFonts w:asciiTheme="minorHAnsi" w:hAnsiTheme="minorHAnsi" w:cstheme="minorHAnsi"/>
          <w:color w:val="1F4E79"/>
          <w:sz w:val="24"/>
          <w:szCs w:val="24"/>
          <w:lang w:eastAsia="pl-PL"/>
        </w:rPr>
      </w:pPr>
    </w:p>
    <w:p w14:paraId="1191589E" w14:textId="77777777" w:rsidR="00661E80" w:rsidRDefault="00661E80" w:rsidP="00661E80">
      <w:pPr>
        <w:widowControl w:val="0"/>
        <w:tabs>
          <w:tab w:val="left" w:pos="426"/>
        </w:tabs>
        <w:autoSpaceDE w:val="0"/>
        <w:spacing w:line="271" w:lineRule="auto"/>
        <w:jc w:val="right"/>
        <w:rPr>
          <w:rFonts w:asciiTheme="minorHAnsi" w:hAnsiTheme="minorHAnsi" w:cstheme="minorHAnsi"/>
          <w:bCs/>
          <w:sz w:val="22"/>
          <w:szCs w:val="22"/>
        </w:rPr>
      </w:pPr>
    </w:p>
    <w:p w14:paraId="100152BC" w14:textId="77777777" w:rsidR="000A698B" w:rsidRDefault="000A698B" w:rsidP="00661E80">
      <w:pPr>
        <w:widowControl w:val="0"/>
        <w:tabs>
          <w:tab w:val="left" w:pos="426"/>
        </w:tabs>
        <w:autoSpaceDE w:val="0"/>
        <w:spacing w:line="271" w:lineRule="auto"/>
        <w:jc w:val="right"/>
        <w:rPr>
          <w:rFonts w:asciiTheme="minorHAnsi" w:hAnsiTheme="minorHAnsi" w:cstheme="minorHAnsi"/>
          <w:bCs/>
          <w:sz w:val="22"/>
          <w:szCs w:val="22"/>
        </w:rPr>
      </w:pPr>
    </w:p>
    <w:p w14:paraId="1DCFA5A7" w14:textId="77777777" w:rsidR="000864E2" w:rsidRDefault="000864E2" w:rsidP="00661E80">
      <w:pPr>
        <w:widowControl w:val="0"/>
        <w:tabs>
          <w:tab w:val="left" w:pos="426"/>
        </w:tabs>
        <w:autoSpaceDE w:val="0"/>
        <w:spacing w:line="271" w:lineRule="auto"/>
        <w:jc w:val="right"/>
        <w:rPr>
          <w:rFonts w:asciiTheme="minorHAnsi" w:hAnsiTheme="minorHAnsi" w:cstheme="minorHAnsi"/>
          <w:bCs/>
          <w:sz w:val="22"/>
          <w:szCs w:val="22"/>
        </w:rPr>
      </w:pPr>
    </w:p>
    <w:p w14:paraId="4212C9B7" w14:textId="77777777" w:rsidR="000864E2" w:rsidRDefault="000864E2" w:rsidP="00661E80">
      <w:pPr>
        <w:widowControl w:val="0"/>
        <w:tabs>
          <w:tab w:val="left" w:pos="426"/>
        </w:tabs>
        <w:autoSpaceDE w:val="0"/>
        <w:spacing w:line="271" w:lineRule="auto"/>
        <w:jc w:val="right"/>
        <w:rPr>
          <w:rFonts w:asciiTheme="minorHAnsi" w:hAnsiTheme="minorHAnsi" w:cstheme="minorHAnsi"/>
          <w:bCs/>
          <w:sz w:val="22"/>
          <w:szCs w:val="22"/>
        </w:rPr>
      </w:pPr>
    </w:p>
    <w:p w14:paraId="65D14759" w14:textId="77777777" w:rsidR="000864E2" w:rsidRDefault="000864E2" w:rsidP="00661E80">
      <w:pPr>
        <w:widowControl w:val="0"/>
        <w:tabs>
          <w:tab w:val="left" w:pos="426"/>
        </w:tabs>
        <w:autoSpaceDE w:val="0"/>
        <w:spacing w:line="271" w:lineRule="auto"/>
        <w:jc w:val="right"/>
        <w:rPr>
          <w:rFonts w:asciiTheme="minorHAnsi" w:hAnsiTheme="minorHAnsi" w:cstheme="minorHAnsi"/>
          <w:bCs/>
          <w:sz w:val="22"/>
          <w:szCs w:val="22"/>
        </w:rPr>
      </w:pPr>
    </w:p>
    <w:p w14:paraId="28AB0151" w14:textId="77777777" w:rsidR="000864E2" w:rsidRDefault="000864E2" w:rsidP="00661E80">
      <w:pPr>
        <w:widowControl w:val="0"/>
        <w:tabs>
          <w:tab w:val="left" w:pos="426"/>
        </w:tabs>
        <w:autoSpaceDE w:val="0"/>
        <w:spacing w:line="271" w:lineRule="auto"/>
        <w:jc w:val="right"/>
        <w:rPr>
          <w:rFonts w:asciiTheme="minorHAnsi" w:hAnsiTheme="minorHAnsi" w:cstheme="minorHAnsi"/>
          <w:bCs/>
          <w:sz w:val="22"/>
          <w:szCs w:val="22"/>
        </w:rPr>
      </w:pPr>
    </w:p>
    <w:p w14:paraId="435E4E0D" w14:textId="77777777" w:rsidR="000864E2" w:rsidRDefault="000864E2" w:rsidP="00661E80">
      <w:pPr>
        <w:widowControl w:val="0"/>
        <w:tabs>
          <w:tab w:val="left" w:pos="426"/>
        </w:tabs>
        <w:autoSpaceDE w:val="0"/>
        <w:spacing w:line="271" w:lineRule="auto"/>
        <w:jc w:val="right"/>
        <w:rPr>
          <w:rFonts w:asciiTheme="minorHAnsi" w:hAnsiTheme="minorHAnsi" w:cstheme="minorHAnsi"/>
          <w:bCs/>
          <w:sz w:val="22"/>
          <w:szCs w:val="22"/>
        </w:rPr>
      </w:pPr>
    </w:p>
    <w:p w14:paraId="13E52975" w14:textId="77777777" w:rsidR="000864E2" w:rsidRDefault="000864E2" w:rsidP="00661E80">
      <w:pPr>
        <w:widowControl w:val="0"/>
        <w:tabs>
          <w:tab w:val="left" w:pos="426"/>
        </w:tabs>
        <w:autoSpaceDE w:val="0"/>
        <w:spacing w:line="271" w:lineRule="auto"/>
        <w:jc w:val="right"/>
        <w:rPr>
          <w:rFonts w:asciiTheme="minorHAnsi" w:hAnsiTheme="minorHAnsi" w:cstheme="minorHAnsi"/>
          <w:bCs/>
          <w:sz w:val="22"/>
          <w:szCs w:val="22"/>
        </w:rPr>
      </w:pPr>
    </w:p>
    <w:p w14:paraId="59743416" w14:textId="77777777" w:rsidR="000864E2" w:rsidRDefault="000864E2" w:rsidP="00661E80">
      <w:pPr>
        <w:widowControl w:val="0"/>
        <w:tabs>
          <w:tab w:val="left" w:pos="426"/>
        </w:tabs>
        <w:autoSpaceDE w:val="0"/>
        <w:spacing w:line="271" w:lineRule="auto"/>
        <w:jc w:val="right"/>
        <w:rPr>
          <w:rFonts w:asciiTheme="minorHAnsi" w:hAnsiTheme="minorHAnsi" w:cstheme="minorHAnsi"/>
          <w:bCs/>
          <w:sz w:val="22"/>
          <w:szCs w:val="22"/>
        </w:rPr>
      </w:pPr>
    </w:p>
    <w:p w14:paraId="59FF0DE0" w14:textId="77777777" w:rsidR="000864E2" w:rsidRDefault="000864E2" w:rsidP="00661E80">
      <w:pPr>
        <w:widowControl w:val="0"/>
        <w:tabs>
          <w:tab w:val="left" w:pos="426"/>
        </w:tabs>
        <w:autoSpaceDE w:val="0"/>
        <w:spacing w:line="271" w:lineRule="auto"/>
        <w:jc w:val="right"/>
        <w:rPr>
          <w:rFonts w:asciiTheme="minorHAnsi" w:hAnsiTheme="minorHAnsi" w:cstheme="minorHAnsi"/>
          <w:bCs/>
          <w:sz w:val="22"/>
          <w:szCs w:val="22"/>
        </w:rPr>
      </w:pPr>
    </w:p>
    <w:p w14:paraId="28C43B12" w14:textId="77777777" w:rsidR="000864E2" w:rsidRDefault="000864E2" w:rsidP="00661E80">
      <w:pPr>
        <w:widowControl w:val="0"/>
        <w:tabs>
          <w:tab w:val="left" w:pos="426"/>
        </w:tabs>
        <w:autoSpaceDE w:val="0"/>
        <w:spacing w:line="271" w:lineRule="auto"/>
        <w:jc w:val="right"/>
        <w:rPr>
          <w:rFonts w:asciiTheme="minorHAnsi" w:hAnsiTheme="minorHAnsi" w:cstheme="minorHAnsi"/>
          <w:bCs/>
          <w:sz w:val="22"/>
          <w:szCs w:val="22"/>
        </w:rPr>
      </w:pPr>
    </w:p>
    <w:p w14:paraId="398D7685" w14:textId="72A8E1DC" w:rsidR="000864E2" w:rsidRPr="000A5B86" w:rsidRDefault="000864E2" w:rsidP="000864E2">
      <w:pPr>
        <w:widowControl w:val="0"/>
        <w:tabs>
          <w:tab w:val="left" w:pos="426"/>
        </w:tabs>
        <w:autoSpaceDE w:val="0"/>
        <w:spacing w:line="276" w:lineRule="auto"/>
        <w:jc w:val="right"/>
        <w:rPr>
          <w:rFonts w:asciiTheme="minorHAnsi" w:hAnsiTheme="minorHAnsi" w:cstheme="minorHAnsi"/>
          <w:b/>
          <w:bCs/>
          <w:color w:val="808080" w:themeColor="background1" w:themeShade="80"/>
          <w:sz w:val="22"/>
          <w:szCs w:val="22"/>
        </w:rPr>
      </w:pPr>
      <w:r w:rsidRPr="000A5B86">
        <w:rPr>
          <w:rFonts w:asciiTheme="minorHAnsi" w:hAnsiTheme="minorHAnsi" w:cstheme="minorHAnsi"/>
          <w:b/>
          <w:bCs/>
          <w:color w:val="808080" w:themeColor="background1" w:themeShade="80"/>
          <w:sz w:val="22"/>
          <w:szCs w:val="22"/>
        </w:rPr>
        <w:lastRenderedPageBreak/>
        <w:t xml:space="preserve">Załącznik nr </w:t>
      </w:r>
      <w:r w:rsidR="00FA564F">
        <w:rPr>
          <w:rFonts w:asciiTheme="minorHAnsi" w:hAnsiTheme="minorHAnsi" w:cstheme="minorHAnsi"/>
          <w:b/>
          <w:bCs/>
          <w:color w:val="808080" w:themeColor="background1" w:themeShade="80"/>
          <w:sz w:val="22"/>
          <w:szCs w:val="22"/>
        </w:rPr>
        <w:t>3</w:t>
      </w:r>
      <w:r w:rsidRPr="000A5B86">
        <w:rPr>
          <w:rFonts w:asciiTheme="minorHAnsi" w:hAnsiTheme="minorHAnsi" w:cstheme="minorHAnsi"/>
          <w:b/>
          <w:bCs/>
          <w:color w:val="808080" w:themeColor="background1" w:themeShade="80"/>
          <w:sz w:val="22"/>
          <w:szCs w:val="22"/>
        </w:rPr>
        <w:t xml:space="preserve"> do SWZ</w:t>
      </w:r>
    </w:p>
    <w:p w14:paraId="03089826" w14:textId="77777777" w:rsidR="000864E2" w:rsidRDefault="000864E2" w:rsidP="00661E80">
      <w:pPr>
        <w:widowControl w:val="0"/>
        <w:tabs>
          <w:tab w:val="left" w:pos="426"/>
        </w:tabs>
        <w:autoSpaceDE w:val="0"/>
        <w:spacing w:line="271" w:lineRule="auto"/>
        <w:jc w:val="right"/>
        <w:rPr>
          <w:rFonts w:asciiTheme="minorHAnsi" w:hAnsiTheme="minorHAnsi" w:cstheme="minorHAnsi"/>
          <w:bCs/>
          <w:sz w:val="22"/>
          <w:szCs w:val="22"/>
        </w:rPr>
      </w:pPr>
    </w:p>
    <w:p w14:paraId="11613B8C" w14:textId="17E6C1A2" w:rsidR="0032284C" w:rsidRPr="000864E2" w:rsidRDefault="0032284C" w:rsidP="0032284C">
      <w:pPr>
        <w:jc w:val="center"/>
        <w:outlineLvl w:val="0"/>
        <w:rPr>
          <w:rFonts w:asciiTheme="minorHAnsi" w:hAnsiTheme="minorHAnsi" w:cstheme="minorHAnsi"/>
          <w:b/>
          <w:sz w:val="22"/>
          <w:szCs w:val="22"/>
        </w:rPr>
      </w:pPr>
      <w:r w:rsidRPr="000864E2">
        <w:rPr>
          <w:rFonts w:asciiTheme="minorHAnsi" w:hAnsiTheme="minorHAnsi" w:cstheme="minorHAnsi"/>
          <w:b/>
          <w:sz w:val="22"/>
          <w:szCs w:val="22"/>
        </w:rPr>
        <w:t>UMOWA  NR :  ……………..…/2022</w:t>
      </w:r>
      <w:r w:rsidR="00FA564F">
        <w:rPr>
          <w:rFonts w:asciiTheme="minorHAnsi" w:hAnsiTheme="minorHAnsi" w:cstheme="minorHAnsi"/>
          <w:b/>
          <w:sz w:val="22"/>
          <w:szCs w:val="22"/>
        </w:rPr>
        <w:t xml:space="preserve"> (PROJEKT)</w:t>
      </w:r>
    </w:p>
    <w:p w14:paraId="5A361385" w14:textId="77777777" w:rsidR="0032284C" w:rsidRPr="000864E2" w:rsidRDefault="0032284C" w:rsidP="0032284C">
      <w:pPr>
        <w:jc w:val="both"/>
        <w:rPr>
          <w:rFonts w:asciiTheme="minorHAnsi" w:hAnsiTheme="minorHAnsi" w:cstheme="minorHAnsi"/>
          <w:b/>
          <w:sz w:val="22"/>
          <w:szCs w:val="22"/>
        </w:rPr>
      </w:pPr>
    </w:p>
    <w:p w14:paraId="592008E0" w14:textId="77777777" w:rsidR="0032284C" w:rsidRPr="000864E2" w:rsidRDefault="0032284C" w:rsidP="0032284C">
      <w:pPr>
        <w:rPr>
          <w:rFonts w:asciiTheme="minorHAnsi" w:hAnsiTheme="minorHAnsi" w:cstheme="minorHAnsi"/>
          <w:sz w:val="22"/>
          <w:szCs w:val="22"/>
        </w:rPr>
      </w:pPr>
      <w:r w:rsidRPr="000864E2">
        <w:rPr>
          <w:rFonts w:asciiTheme="minorHAnsi" w:hAnsiTheme="minorHAnsi" w:cstheme="minorHAnsi"/>
          <w:sz w:val="22"/>
          <w:szCs w:val="22"/>
        </w:rPr>
        <w:t xml:space="preserve">Zawarta w  dniu </w:t>
      </w:r>
      <w:r w:rsidRPr="000864E2">
        <w:rPr>
          <w:rFonts w:asciiTheme="minorHAnsi" w:hAnsiTheme="minorHAnsi" w:cstheme="minorHAnsi"/>
          <w:b/>
          <w:sz w:val="22"/>
          <w:szCs w:val="22"/>
        </w:rPr>
        <w:t>……………..….</w:t>
      </w:r>
      <w:r w:rsidRPr="000864E2">
        <w:rPr>
          <w:rFonts w:asciiTheme="minorHAnsi" w:hAnsiTheme="minorHAnsi" w:cstheme="minorHAnsi"/>
          <w:sz w:val="22"/>
          <w:szCs w:val="22"/>
        </w:rPr>
        <w:t>. 2022 r. w Poznaniu pomiędzy:</w:t>
      </w:r>
    </w:p>
    <w:p w14:paraId="3D017169" w14:textId="77777777" w:rsidR="0032284C" w:rsidRPr="000864E2" w:rsidRDefault="0032284C" w:rsidP="0032284C">
      <w:pPr>
        <w:rPr>
          <w:rFonts w:asciiTheme="minorHAnsi" w:hAnsiTheme="minorHAnsi" w:cstheme="minorHAnsi"/>
          <w:b/>
          <w:sz w:val="22"/>
          <w:szCs w:val="22"/>
        </w:rPr>
      </w:pPr>
    </w:p>
    <w:p w14:paraId="7B68A288" w14:textId="77777777" w:rsidR="0032284C" w:rsidRPr="000864E2" w:rsidRDefault="0032284C" w:rsidP="0032284C">
      <w:pPr>
        <w:rPr>
          <w:rFonts w:asciiTheme="minorHAnsi" w:hAnsiTheme="minorHAnsi" w:cstheme="minorHAnsi"/>
          <w:b/>
          <w:sz w:val="22"/>
          <w:szCs w:val="22"/>
        </w:rPr>
      </w:pPr>
      <w:r w:rsidRPr="000864E2">
        <w:rPr>
          <w:rFonts w:asciiTheme="minorHAnsi" w:hAnsiTheme="minorHAnsi" w:cstheme="minorHAnsi"/>
          <w:b/>
          <w:sz w:val="22"/>
          <w:szCs w:val="22"/>
        </w:rPr>
        <w:t>Skarbem Państwa – 31. Bazą Lotnictwa Taktycznego</w:t>
      </w:r>
    </w:p>
    <w:p w14:paraId="78302FFE" w14:textId="77777777" w:rsidR="0032284C" w:rsidRPr="000864E2" w:rsidRDefault="0032284C" w:rsidP="0032284C">
      <w:pPr>
        <w:rPr>
          <w:rFonts w:asciiTheme="minorHAnsi" w:hAnsiTheme="minorHAnsi" w:cstheme="minorHAnsi"/>
          <w:sz w:val="22"/>
          <w:szCs w:val="22"/>
        </w:rPr>
      </w:pPr>
      <w:r w:rsidRPr="000864E2">
        <w:rPr>
          <w:rFonts w:asciiTheme="minorHAnsi" w:hAnsiTheme="minorHAnsi" w:cstheme="minorHAnsi"/>
          <w:sz w:val="22"/>
          <w:szCs w:val="22"/>
        </w:rPr>
        <w:t>z siedzibą w Poznaniu przy ul. Silniki 1, kod 61-325</w:t>
      </w:r>
    </w:p>
    <w:p w14:paraId="6BAE1563" w14:textId="77777777" w:rsidR="0032284C" w:rsidRPr="000864E2" w:rsidRDefault="0032284C" w:rsidP="0032284C">
      <w:pPr>
        <w:jc w:val="both"/>
        <w:rPr>
          <w:rFonts w:asciiTheme="minorHAnsi" w:hAnsiTheme="minorHAnsi" w:cstheme="minorHAnsi"/>
          <w:sz w:val="22"/>
          <w:szCs w:val="22"/>
        </w:rPr>
      </w:pPr>
      <w:r w:rsidRPr="000864E2">
        <w:rPr>
          <w:rFonts w:asciiTheme="minorHAnsi" w:hAnsiTheme="minorHAnsi" w:cstheme="minorHAnsi"/>
          <w:sz w:val="22"/>
          <w:szCs w:val="22"/>
        </w:rPr>
        <w:t>posiadającą: NIP 777-00-04-575,  REGON 632-431-771</w:t>
      </w:r>
    </w:p>
    <w:p w14:paraId="10776962" w14:textId="77777777" w:rsidR="0032284C" w:rsidRPr="000864E2" w:rsidRDefault="0032284C" w:rsidP="0032284C">
      <w:pPr>
        <w:jc w:val="both"/>
        <w:rPr>
          <w:rFonts w:asciiTheme="minorHAnsi" w:hAnsiTheme="minorHAnsi" w:cstheme="minorHAnsi"/>
          <w:color w:val="000000"/>
          <w:sz w:val="22"/>
          <w:szCs w:val="22"/>
          <w:lang w:eastAsia="x-none"/>
        </w:rPr>
      </w:pPr>
      <w:r w:rsidRPr="000864E2">
        <w:rPr>
          <w:rFonts w:asciiTheme="minorHAnsi" w:hAnsiTheme="minorHAnsi" w:cstheme="minorHAnsi"/>
          <w:color w:val="000000"/>
          <w:sz w:val="22"/>
          <w:szCs w:val="22"/>
          <w:lang w:eastAsia="x-none"/>
        </w:rPr>
        <w:t>zwaną dalej w treści umowy „Zamawiającym"</w:t>
      </w:r>
    </w:p>
    <w:p w14:paraId="5012962A" w14:textId="77777777" w:rsidR="0032284C" w:rsidRPr="000864E2" w:rsidRDefault="0032284C" w:rsidP="0032284C">
      <w:pPr>
        <w:jc w:val="both"/>
        <w:rPr>
          <w:rFonts w:asciiTheme="minorHAnsi" w:hAnsiTheme="minorHAnsi" w:cstheme="minorHAnsi"/>
          <w:color w:val="000000"/>
          <w:sz w:val="22"/>
          <w:szCs w:val="22"/>
          <w:lang w:eastAsia="x-none"/>
        </w:rPr>
      </w:pPr>
      <w:r w:rsidRPr="000864E2">
        <w:rPr>
          <w:rFonts w:asciiTheme="minorHAnsi" w:hAnsiTheme="minorHAnsi" w:cstheme="minorHAnsi"/>
          <w:color w:val="000000"/>
          <w:sz w:val="22"/>
          <w:szCs w:val="22"/>
          <w:lang w:eastAsia="x-none"/>
        </w:rPr>
        <w:t xml:space="preserve">którego </w:t>
      </w:r>
      <w:r w:rsidRPr="000864E2">
        <w:rPr>
          <w:rFonts w:asciiTheme="minorHAnsi" w:hAnsiTheme="minorHAnsi" w:cstheme="minorHAnsi"/>
          <w:color w:val="000000"/>
          <w:sz w:val="22"/>
          <w:szCs w:val="22"/>
          <w:lang w:val="x-none" w:eastAsia="x-none"/>
        </w:rPr>
        <w:t>reprezent</w:t>
      </w:r>
      <w:r w:rsidRPr="000864E2">
        <w:rPr>
          <w:rFonts w:asciiTheme="minorHAnsi" w:hAnsiTheme="minorHAnsi" w:cstheme="minorHAnsi"/>
          <w:color w:val="000000"/>
          <w:sz w:val="22"/>
          <w:szCs w:val="22"/>
          <w:lang w:eastAsia="x-none"/>
        </w:rPr>
        <w:t>uje:</w:t>
      </w:r>
    </w:p>
    <w:p w14:paraId="7417A09F" w14:textId="77777777" w:rsidR="0032284C" w:rsidRPr="000864E2" w:rsidRDefault="0032284C" w:rsidP="0032284C">
      <w:pPr>
        <w:jc w:val="both"/>
        <w:rPr>
          <w:rFonts w:asciiTheme="minorHAnsi" w:hAnsiTheme="minorHAnsi" w:cstheme="minorHAnsi"/>
          <w:b/>
          <w:color w:val="000000"/>
          <w:sz w:val="22"/>
          <w:szCs w:val="22"/>
          <w:lang w:eastAsia="pl-PL"/>
        </w:rPr>
      </w:pPr>
      <w:r w:rsidRPr="000864E2">
        <w:rPr>
          <w:rFonts w:asciiTheme="minorHAnsi" w:hAnsiTheme="minorHAnsi" w:cstheme="minorHAnsi"/>
          <w:b/>
          <w:color w:val="000000"/>
          <w:sz w:val="22"/>
          <w:szCs w:val="22"/>
          <w:lang w:eastAsia="pl-PL"/>
        </w:rPr>
        <w:t xml:space="preserve">Dowódca 31. Bazy Lotnictwa Taktycznego – </w:t>
      </w:r>
    </w:p>
    <w:p w14:paraId="4979EC05" w14:textId="77777777" w:rsidR="0032284C" w:rsidRPr="000864E2" w:rsidRDefault="0032284C" w:rsidP="0032284C">
      <w:pPr>
        <w:jc w:val="both"/>
        <w:rPr>
          <w:rFonts w:asciiTheme="minorHAnsi" w:hAnsiTheme="minorHAnsi" w:cstheme="minorHAnsi"/>
          <w:b/>
          <w:color w:val="000000"/>
          <w:sz w:val="22"/>
          <w:szCs w:val="22"/>
          <w:lang w:eastAsia="pl-PL"/>
        </w:rPr>
      </w:pPr>
    </w:p>
    <w:p w14:paraId="65606A2F" w14:textId="77777777" w:rsidR="0032284C" w:rsidRPr="000864E2" w:rsidRDefault="0032284C" w:rsidP="0032284C">
      <w:pPr>
        <w:jc w:val="both"/>
        <w:rPr>
          <w:rFonts w:asciiTheme="minorHAnsi" w:hAnsiTheme="minorHAnsi" w:cstheme="minorHAnsi"/>
          <w:b/>
          <w:color w:val="000000"/>
          <w:sz w:val="22"/>
          <w:szCs w:val="22"/>
          <w:lang w:eastAsia="x-none"/>
        </w:rPr>
      </w:pPr>
      <w:r w:rsidRPr="000864E2">
        <w:rPr>
          <w:rFonts w:asciiTheme="minorHAnsi" w:hAnsiTheme="minorHAnsi" w:cstheme="minorHAnsi"/>
          <w:b/>
          <w:color w:val="000000"/>
          <w:sz w:val="22"/>
          <w:szCs w:val="22"/>
          <w:lang w:eastAsia="pl-PL"/>
        </w:rPr>
        <w:t>…………………………………………………………………………………………………</w:t>
      </w:r>
    </w:p>
    <w:p w14:paraId="3ED67C45" w14:textId="77777777" w:rsidR="0032284C" w:rsidRPr="000864E2" w:rsidRDefault="0032284C" w:rsidP="0032284C">
      <w:pPr>
        <w:spacing w:before="240"/>
        <w:jc w:val="both"/>
        <w:rPr>
          <w:rFonts w:asciiTheme="minorHAnsi" w:hAnsiTheme="minorHAnsi" w:cstheme="minorHAnsi"/>
          <w:sz w:val="22"/>
          <w:szCs w:val="22"/>
        </w:rPr>
      </w:pPr>
      <w:r w:rsidRPr="000864E2">
        <w:rPr>
          <w:rFonts w:asciiTheme="minorHAnsi" w:hAnsiTheme="minorHAnsi" w:cstheme="minorHAnsi"/>
          <w:sz w:val="22"/>
          <w:szCs w:val="22"/>
        </w:rPr>
        <w:t>a</w:t>
      </w:r>
    </w:p>
    <w:p w14:paraId="151FFF71" w14:textId="77777777" w:rsidR="0032284C" w:rsidRPr="000864E2" w:rsidRDefault="0032284C" w:rsidP="0032284C">
      <w:pPr>
        <w:rPr>
          <w:rFonts w:asciiTheme="minorHAnsi" w:hAnsiTheme="minorHAnsi" w:cstheme="minorHAnsi"/>
          <w:b/>
          <w:sz w:val="22"/>
          <w:szCs w:val="22"/>
        </w:rPr>
      </w:pPr>
      <w:r w:rsidRPr="000864E2">
        <w:rPr>
          <w:rFonts w:asciiTheme="minorHAnsi" w:hAnsiTheme="minorHAnsi" w:cstheme="minorHAnsi"/>
          <w:b/>
          <w:sz w:val="22"/>
          <w:szCs w:val="22"/>
        </w:rPr>
        <w:t>…………………………………………………………………………………………………</w:t>
      </w:r>
    </w:p>
    <w:p w14:paraId="079757F6" w14:textId="77777777" w:rsidR="0032284C" w:rsidRPr="000864E2" w:rsidRDefault="0032284C" w:rsidP="0032284C">
      <w:pPr>
        <w:rPr>
          <w:rFonts w:asciiTheme="minorHAnsi" w:hAnsiTheme="minorHAnsi" w:cstheme="minorHAnsi"/>
          <w:sz w:val="22"/>
          <w:szCs w:val="22"/>
        </w:rPr>
      </w:pPr>
      <w:r w:rsidRPr="000864E2">
        <w:rPr>
          <w:rFonts w:asciiTheme="minorHAnsi" w:hAnsiTheme="minorHAnsi" w:cstheme="minorHAnsi"/>
          <w:sz w:val="22"/>
          <w:szCs w:val="22"/>
        </w:rPr>
        <w:t>posiadającym: NIP ………………………., REGON ……………………………….</w:t>
      </w:r>
    </w:p>
    <w:p w14:paraId="54163DE6" w14:textId="77777777" w:rsidR="0032284C" w:rsidRPr="000864E2" w:rsidRDefault="0032284C" w:rsidP="0032284C">
      <w:pPr>
        <w:rPr>
          <w:rFonts w:asciiTheme="minorHAnsi" w:hAnsiTheme="minorHAnsi" w:cstheme="minorHAnsi"/>
          <w:sz w:val="22"/>
          <w:szCs w:val="22"/>
        </w:rPr>
      </w:pPr>
      <w:r w:rsidRPr="000864E2">
        <w:rPr>
          <w:rFonts w:asciiTheme="minorHAnsi" w:hAnsiTheme="minorHAnsi" w:cstheme="minorHAnsi"/>
          <w:sz w:val="22"/>
          <w:szCs w:val="22"/>
        </w:rPr>
        <w:t xml:space="preserve">zwanym dalej w treści umowy „Wykonawcą”, </w:t>
      </w:r>
    </w:p>
    <w:p w14:paraId="74518FF8" w14:textId="77777777" w:rsidR="0032284C" w:rsidRPr="000864E2" w:rsidRDefault="0032284C" w:rsidP="0032284C">
      <w:pPr>
        <w:rPr>
          <w:rFonts w:asciiTheme="minorHAnsi" w:hAnsiTheme="minorHAnsi" w:cstheme="minorHAnsi"/>
          <w:sz w:val="22"/>
          <w:szCs w:val="22"/>
        </w:rPr>
      </w:pPr>
      <w:r w:rsidRPr="000864E2">
        <w:rPr>
          <w:rFonts w:asciiTheme="minorHAnsi" w:hAnsiTheme="minorHAnsi" w:cstheme="minorHAnsi"/>
          <w:sz w:val="22"/>
          <w:szCs w:val="22"/>
        </w:rPr>
        <w:t>którego reprezentuje:</w:t>
      </w:r>
    </w:p>
    <w:p w14:paraId="780D211D" w14:textId="77777777" w:rsidR="0032284C" w:rsidRPr="000864E2" w:rsidRDefault="0032284C" w:rsidP="0032284C">
      <w:pPr>
        <w:rPr>
          <w:rFonts w:asciiTheme="minorHAnsi" w:hAnsiTheme="minorHAnsi" w:cstheme="minorHAnsi"/>
          <w:b/>
          <w:sz w:val="22"/>
          <w:szCs w:val="22"/>
        </w:rPr>
      </w:pPr>
      <w:r w:rsidRPr="000864E2">
        <w:rPr>
          <w:rFonts w:asciiTheme="minorHAnsi" w:hAnsiTheme="minorHAnsi" w:cstheme="minorHAnsi"/>
          <w:b/>
          <w:sz w:val="22"/>
          <w:szCs w:val="22"/>
        </w:rPr>
        <w:t>……………………..……………………………………</w:t>
      </w:r>
    </w:p>
    <w:p w14:paraId="2ABC57D6" w14:textId="77777777" w:rsidR="0032284C" w:rsidRPr="000864E2" w:rsidRDefault="0032284C" w:rsidP="0032284C">
      <w:pPr>
        <w:rPr>
          <w:rFonts w:asciiTheme="minorHAnsi" w:hAnsiTheme="minorHAnsi" w:cstheme="minorHAnsi"/>
          <w:b/>
          <w:sz w:val="22"/>
          <w:szCs w:val="22"/>
        </w:rPr>
      </w:pPr>
    </w:p>
    <w:p w14:paraId="168281CA" w14:textId="77777777" w:rsidR="0032284C" w:rsidRPr="000864E2" w:rsidRDefault="0032284C" w:rsidP="0032284C">
      <w:pPr>
        <w:rPr>
          <w:rFonts w:asciiTheme="minorHAnsi" w:hAnsiTheme="minorHAnsi" w:cstheme="minorHAnsi"/>
          <w:b/>
          <w:sz w:val="22"/>
          <w:szCs w:val="22"/>
        </w:rPr>
      </w:pPr>
    </w:p>
    <w:p w14:paraId="27B9DC14" w14:textId="77777777" w:rsidR="0032284C" w:rsidRPr="000864E2" w:rsidRDefault="0032284C" w:rsidP="0032284C">
      <w:pPr>
        <w:jc w:val="both"/>
        <w:rPr>
          <w:rFonts w:asciiTheme="minorHAnsi" w:hAnsiTheme="minorHAnsi" w:cstheme="minorHAnsi"/>
          <w:sz w:val="22"/>
          <w:szCs w:val="22"/>
        </w:rPr>
      </w:pPr>
      <w:r w:rsidRPr="000864E2">
        <w:rPr>
          <w:rFonts w:asciiTheme="minorHAnsi" w:hAnsiTheme="minorHAnsi" w:cstheme="minorHAnsi"/>
          <w:sz w:val="22"/>
          <w:szCs w:val="22"/>
        </w:rPr>
        <w:t>Zamawiający i Wykonawca wspólnie będą zwani także „Stronami”, a każdy z osobna „Stroną”.</w:t>
      </w:r>
    </w:p>
    <w:p w14:paraId="203CBFDD" w14:textId="5EA45440" w:rsidR="0032284C" w:rsidRPr="000864E2" w:rsidRDefault="0032284C" w:rsidP="0032284C">
      <w:pPr>
        <w:jc w:val="both"/>
        <w:rPr>
          <w:rFonts w:asciiTheme="minorHAnsi" w:hAnsiTheme="minorHAnsi" w:cstheme="minorHAnsi"/>
          <w:sz w:val="22"/>
          <w:szCs w:val="22"/>
        </w:rPr>
      </w:pPr>
      <w:r w:rsidRPr="000864E2">
        <w:rPr>
          <w:rFonts w:asciiTheme="minorHAnsi" w:hAnsiTheme="minorHAnsi" w:cstheme="minorHAnsi"/>
          <w:sz w:val="22"/>
          <w:szCs w:val="22"/>
        </w:rPr>
        <w:t>W wyniku przeprowadzonego postępowa</w:t>
      </w:r>
      <w:r w:rsidR="00FA564F">
        <w:rPr>
          <w:rFonts w:asciiTheme="minorHAnsi" w:hAnsiTheme="minorHAnsi" w:cstheme="minorHAnsi"/>
          <w:sz w:val="22"/>
          <w:szCs w:val="22"/>
        </w:rPr>
        <w:t>nia w trybie podstawowym,</w:t>
      </w:r>
      <w:r w:rsidRPr="000864E2">
        <w:rPr>
          <w:rFonts w:asciiTheme="minorHAnsi" w:hAnsiTheme="minorHAnsi" w:cstheme="minorHAnsi"/>
          <w:sz w:val="22"/>
          <w:szCs w:val="22"/>
        </w:rPr>
        <w:t xml:space="preserve"> zgodnie z art. 275 pkt 1 w związku z art. 359 pkt 2 na podstawie przepisów ustawy z dnia 11  września 2019 r. Prawo zamówień publicznych (Dz. U. z 2021 r., poz. 1129 ze zmianami) została zawarta umowa następującej treści: </w:t>
      </w:r>
    </w:p>
    <w:p w14:paraId="55993788" w14:textId="77777777" w:rsidR="0032284C" w:rsidRPr="000864E2" w:rsidRDefault="0032284C" w:rsidP="0032284C">
      <w:pPr>
        <w:spacing w:before="240"/>
        <w:jc w:val="center"/>
        <w:rPr>
          <w:rFonts w:asciiTheme="minorHAnsi" w:hAnsiTheme="minorHAnsi" w:cstheme="minorHAnsi"/>
          <w:b/>
          <w:sz w:val="22"/>
          <w:szCs w:val="22"/>
        </w:rPr>
      </w:pPr>
      <w:r w:rsidRPr="000864E2">
        <w:rPr>
          <w:rFonts w:asciiTheme="minorHAnsi" w:hAnsiTheme="minorHAnsi" w:cstheme="minorHAnsi"/>
          <w:b/>
          <w:sz w:val="22"/>
          <w:szCs w:val="22"/>
        </w:rPr>
        <w:t>§ 1</w:t>
      </w:r>
    </w:p>
    <w:p w14:paraId="71F449B9" w14:textId="02D93C9F" w:rsidR="0032284C" w:rsidRDefault="0032284C" w:rsidP="0032284C">
      <w:pPr>
        <w:spacing w:after="120"/>
        <w:jc w:val="both"/>
        <w:rPr>
          <w:rFonts w:asciiTheme="minorHAnsi" w:hAnsiTheme="minorHAnsi" w:cstheme="minorHAnsi"/>
          <w:bCs/>
          <w:sz w:val="22"/>
          <w:szCs w:val="22"/>
        </w:rPr>
      </w:pPr>
      <w:r w:rsidRPr="000864E2">
        <w:rPr>
          <w:rFonts w:asciiTheme="minorHAnsi" w:hAnsiTheme="minorHAnsi" w:cstheme="minorHAnsi"/>
          <w:sz w:val="22"/>
          <w:szCs w:val="22"/>
        </w:rPr>
        <w:t xml:space="preserve">Wykonawca zobowiązuje się do wykonania usługi polegającej na </w:t>
      </w:r>
      <w:r w:rsidRPr="00F75628">
        <w:rPr>
          <w:rFonts w:asciiTheme="minorHAnsi" w:hAnsiTheme="minorHAnsi" w:cstheme="minorHAnsi"/>
          <w:b/>
          <w:sz w:val="22"/>
          <w:szCs w:val="22"/>
        </w:rPr>
        <w:t>kompleksowej organizacji i przeprowadzeniu Regionalnych Wojskowych Mistrzostw w Szermierce rozgrywanych pod patronatem Międzynarodowej Rady Sportu Wojskowego (CISM), dla Centralnego Wojskowego Zespołu Sportowego będącego na zaopatrzeniu 31. Bazy Lotnictwa Taktycznego w Poznaniu</w:t>
      </w:r>
      <w:r w:rsidRPr="000864E2">
        <w:rPr>
          <w:rFonts w:asciiTheme="minorHAnsi" w:hAnsiTheme="minorHAnsi" w:cstheme="minorHAnsi"/>
          <w:sz w:val="22"/>
          <w:szCs w:val="22"/>
        </w:rPr>
        <w:t xml:space="preserve">, </w:t>
      </w:r>
      <w:r w:rsidR="005A38AB">
        <w:rPr>
          <w:rFonts w:asciiTheme="minorHAnsi" w:hAnsiTheme="minorHAnsi" w:cstheme="minorHAnsi"/>
          <w:sz w:val="22"/>
          <w:szCs w:val="22"/>
        </w:rPr>
        <w:t xml:space="preserve">zgodnie z poniższym, szczegółowym opisem </w:t>
      </w:r>
      <w:r w:rsidRPr="000864E2">
        <w:rPr>
          <w:rFonts w:asciiTheme="minorHAnsi" w:hAnsiTheme="minorHAnsi" w:cstheme="minorHAnsi"/>
          <w:bCs/>
          <w:sz w:val="22"/>
          <w:szCs w:val="22"/>
        </w:rPr>
        <w:t>przedmiotu zamówienia</w:t>
      </w:r>
      <w:r w:rsidR="005A38AB">
        <w:rPr>
          <w:rFonts w:asciiTheme="minorHAnsi" w:hAnsiTheme="minorHAnsi" w:cstheme="minorHAnsi"/>
          <w:bCs/>
          <w:sz w:val="22"/>
          <w:szCs w:val="22"/>
        </w:rPr>
        <w:t>:</w:t>
      </w:r>
    </w:p>
    <w:p w14:paraId="51CF80DA" w14:textId="77777777" w:rsidR="0032284C" w:rsidRPr="005A38AB" w:rsidRDefault="0032284C" w:rsidP="005A38AB">
      <w:pPr>
        <w:numPr>
          <w:ilvl w:val="0"/>
          <w:numId w:val="44"/>
        </w:numPr>
        <w:suppressAutoHyphens w:val="0"/>
        <w:spacing w:after="200"/>
        <w:ind w:left="284" w:hanging="284"/>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Termin zawodów: </w:t>
      </w:r>
      <w:r w:rsidRPr="005A38AB">
        <w:rPr>
          <w:rFonts w:asciiTheme="minorHAnsi" w:eastAsia="Calibri" w:hAnsiTheme="minorHAnsi" w:cstheme="minorHAnsi"/>
          <w:b/>
          <w:sz w:val="22"/>
          <w:szCs w:val="22"/>
          <w:lang w:eastAsia="en-US"/>
        </w:rPr>
        <w:t>16 – 22 września 2022 r.</w:t>
      </w:r>
    </w:p>
    <w:p w14:paraId="29CF5B4C" w14:textId="7EE63798" w:rsidR="0032284C" w:rsidRPr="005A38AB" w:rsidRDefault="0032284C" w:rsidP="005A38AB">
      <w:pPr>
        <w:numPr>
          <w:ilvl w:val="0"/>
          <w:numId w:val="44"/>
        </w:numPr>
        <w:suppressAutoHyphens w:val="0"/>
        <w:spacing w:after="200"/>
        <w:ind w:left="284" w:hanging="284"/>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Koordynator ze strony organizatora Centralnego Wojskowego Zespołu Sportowego: sierż. Robert ANDRZEJUK.</w:t>
      </w:r>
    </w:p>
    <w:p w14:paraId="12EE3766" w14:textId="77777777" w:rsidR="0032284C" w:rsidRPr="005A38AB" w:rsidRDefault="0032284C" w:rsidP="005A38AB">
      <w:pPr>
        <w:numPr>
          <w:ilvl w:val="0"/>
          <w:numId w:val="44"/>
        </w:numPr>
        <w:suppressAutoHyphens w:val="0"/>
        <w:spacing w:after="200"/>
        <w:ind w:left="284" w:hanging="284"/>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Liczba uczestników zawodów: </w:t>
      </w:r>
    </w:p>
    <w:p w14:paraId="23A27C7C" w14:textId="77777777" w:rsidR="005A38AB" w:rsidRDefault="0032284C" w:rsidP="005A38AB">
      <w:pPr>
        <w:numPr>
          <w:ilvl w:val="2"/>
          <w:numId w:val="48"/>
        </w:numPr>
        <w:suppressAutoHyphens w:val="0"/>
        <w:spacing w:after="200"/>
        <w:ind w:left="709" w:hanging="425"/>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dopuszcza się udział reprezentacji w skład, których wchodzą zawodnicy, trenerzy, sędziowie, fizjoterapeuci (lekarze) i szefowie misji;</w:t>
      </w:r>
    </w:p>
    <w:p w14:paraId="5EE23EE4" w14:textId="400890A9" w:rsidR="0032284C" w:rsidRPr="005A38AB" w:rsidRDefault="0032284C" w:rsidP="005A38AB">
      <w:pPr>
        <w:numPr>
          <w:ilvl w:val="2"/>
          <w:numId w:val="48"/>
        </w:numPr>
        <w:suppressAutoHyphens w:val="0"/>
        <w:spacing w:after="200"/>
        <w:ind w:left="709" w:hanging="425"/>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szacowana liczba uczestników mistrzostw to </w:t>
      </w:r>
      <w:r w:rsidRPr="005A38AB">
        <w:rPr>
          <w:rFonts w:asciiTheme="minorHAnsi" w:eastAsia="Calibri" w:hAnsiTheme="minorHAnsi" w:cstheme="minorHAnsi"/>
          <w:b/>
          <w:sz w:val="22"/>
          <w:szCs w:val="22"/>
          <w:lang w:eastAsia="en-US"/>
        </w:rPr>
        <w:t>około 180 osób;</w:t>
      </w:r>
      <w:r w:rsidRPr="005A38AB">
        <w:rPr>
          <w:rFonts w:asciiTheme="minorHAnsi" w:eastAsia="Calibri" w:hAnsiTheme="minorHAnsi" w:cstheme="minorHAnsi"/>
          <w:sz w:val="22"/>
          <w:szCs w:val="22"/>
          <w:lang w:eastAsia="en-US"/>
        </w:rPr>
        <w:t xml:space="preserve"> </w:t>
      </w:r>
    </w:p>
    <w:p w14:paraId="289388DF" w14:textId="77777777" w:rsidR="0032284C" w:rsidRPr="005A38AB" w:rsidRDefault="0032284C" w:rsidP="005A38AB">
      <w:pPr>
        <w:numPr>
          <w:ilvl w:val="2"/>
          <w:numId w:val="48"/>
        </w:numPr>
        <w:suppressAutoHyphens w:val="0"/>
        <w:spacing w:after="200"/>
        <w:ind w:left="709" w:hanging="425"/>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ostateczna liczba uczestników zostanie określona po otrzymaniu imiennych zgłoszeń od reprezentacji poszczególnych państw; </w:t>
      </w:r>
    </w:p>
    <w:p w14:paraId="3EF696E6" w14:textId="77777777" w:rsidR="0032284C" w:rsidRPr="005A38AB" w:rsidRDefault="0032284C" w:rsidP="005A38AB">
      <w:pPr>
        <w:numPr>
          <w:ilvl w:val="2"/>
          <w:numId w:val="48"/>
        </w:numPr>
        <w:suppressAutoHyphens w:val="0"/>
        <w:spacing w:after="200"/>
        <w:ind w:left="709" w:hanging="425"/>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koordynator ze strony organizatora do </w:t>
      </w:r>
      <w:r w:rsidRPr="005A38AB">
        <w:rPr>
          <w:rFonts w:asciiTheme="minorHAnsi" w:eastAsia="Calibri" w:hAnsiTheme="minorHAnsi" w:cstheme="minorHAnsi"/>
          <w:b/>
          <w:sz w:val="22"/>
          <w:szCs w:val="22"/>
          <w:lang w:eastAsia="en-US"/>
        </w:rPr>
        <w:t>dnia 16.08.2022 r.</w:t>
      </w:r>
      <w:r w:rsidRPr="005A38AB">
        <w:rPr>
          <w:rFonts w:asciiTheme="minorHAnsi" w:eastAsia="Calibri" w:hAnsiTheme="minorHAnsi" w:cstheme="minorHAnsi"/>
          <w:sz w:val="22"/>
          <w:szCs w:val="22"/>
          <w:lang w:eastAsia="en-US"/>
        </w:rPr>
        <w:t xml:space="preserve"> przekaże Wykonawcy listy uczestników mistrzostw;</w:t>
      </w:r>
    </w:p>
    <w:p w14:paraId="1507BEC3" w14:textId="609836ED" w:rsidR="0032284C" w:rsidRPr="005A38AB" w:rsidRDefault="0032284C" w:rsidP="005A38AB">
      <w:pPr>
        <w:numPr>
          <w:ilvl w:val="2"/>
          <w:numId w:val="48"/>
        </w:numPr>
        <w:suppressAutoHyphens w:val="0"/>
        <w:spacing w:after="200"/>
        <w:ind w:left="709" w:hanging="425"/>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Zamawiający zapłaci Wykonawcy za liczbę osób faktycznie korzystających</w:t>
      </w:r>
      <w:r w:rsidR="005A38AB">
        <w:rPr>
          <w:rFonts w:asciiTheme="minorHAnsi" w:eastAsia="Calibri" w:hAnsiTheme="minorHAnsi" w:cstheme="minorHAnsi"/>
          <w:sz w:val="22"/>
          <w:szCs w:val="22"/>
          <w:lang w:eastAsia="en-US"/>
        </w:rPr>
        <w:t xml:space="preserve"> </w:t>
      </w:r>
      <w:r w:rsidRPr="005A38AB">
        <w:rPr>
          <w:rFonts w:asciiTheme="minorHAnsi" w:eastAsia="Calibri" w:hAnsiTheme="minorHAnsi" w:cstheme="minorHAnsi"/>
          <w:sz w:val="22"/>
          <w:szCs w:val="22"/>
          <w:lang w:eastAsia="en-US"/>
        </w:rPr>
        <w:t xml:space="preserve">z zakwaterowania i wyżywienia; </w:t>
      </w:r>
    </w:p>
    <w:p w14:paraId="652E0412" w14:textId="77777777" w:rsidR="0032284C" w:rsidRPr="005A38AB" w:rsidRDefault="0032284C" w:rsidP="005A38AB">
      <w:pPr>
        <w:numPr>
          <w:ilvl w:val="2"/>
          <w:numId w:val="48"/>
        </w:numPr>
        <w:suppressAutoHyphens w:val="0"/>
        <w:spacing w:after="200"/>
        <w:ind w:left="709" w:hanging="425"/>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lastRenderedPageBreak/>
        <w:t xml:space="preserve">koszty zakwaterowania i wyżywienia uczestników mistrzostw pokrywane są w pełni z budżetu Ministerstwa Obrony Narodowej. </w:t>
      </w:r>
    </w:p>
    <w:p w14:paraId="315F2073" w14:textId="77777777" w:rsidR="0032284C" w:rsidRPr="005A38AB" w:rsidRDefault="0032284C" w:rsidP="005A38AB">
      <w:pPr>
        <w:numPr>
          <w:ilvl w:val="0"/>
          <w:numId w:val="44"/>
        </w:numPr>
        <w:suppressAutoHyphens w:val="0"/>
        <w:spacing w:after="200"/>
        <w:ind w:left="284" w:hanging="284"/>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Wykonawca zapewni zakwaterowanie i wyżywienie uczestników mistrzostw:</w:t>
      </w:r>
    </w:p>
    <w:p w14:paraId="296CA38F" w14:textId="77777777" w:rsidR="0032284C" w:rsidRPr="005A38AB" w:rsidRDefault="0032284C" w:rsidP="005A38AB">
      <w:pPr>
        <w:numPr>
          <w:ilvl w:val="0"/>
          <w:numId w:val="50"/>
        </w:numPr>
        <w:suppressAutoHyphens w:val="0"/>
        <w:spacing w:after="200"/>
        <w:ind w:left="709" w:hanging="425"/>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zakwaterowanie w pokojach z dostępem do węzła sanitarnego na około 180 uczestników mistrzostw - koordynator ze strony organizatora do </w:t>
      </w:r>
      <w:r w:rsidRPr="005A38AB">
        <w:rPr>
          <w:rFonts w:asciiTheme="minorHAnsi" w:eastAsia="Calibri" w:hAnsiTheme="minorHAnsi" w:cstheme="minorHAnsi"/>
          <w:b/>
          <w:sz w:val="22"/>
          <w:szCs w:val="22"/>
          <w:lang w:eastAsia="en-US"/>
        </w:rPr>
        <w:t xml:space="preserve">dnia 16.08.2022 r. </w:t>
      </w:r>
      <w:r w:rsidRPr="005A38AB">
        <w:rPr>
          <w:rFonts w:asciiTheme="minorHAnsi" w:eastAsia="Calibri" w:hAnsiTheme="minorHAnsi" w:cstheme="minorHAnsi"/>
          <w:sz w:val="22"/>
          <w:szCs w:val="22"/>
          <w:lang w:eastAsia="en-US"/>
        </w:rPr>
        <w:t xml:space="preserve">przekaże Wykonawcy listy uczestników mistrzostw do zakwaterowania i wyżywienia; </w:t>
      </w:r>
    </w:p>
    <w:p w14:paraId="47CB7F3D" w14:textId="77777777" w:rsidR="0032284C" w:rsidRPr="005A38AB" w:rsidRDefault="0032284C" w:rsidP="005A38AB">
      <w:pPr>
        <w:numPr>
          <w:ilvl w:val="0"/>
          <w:numId w:val="50"/>
        </w:numPr>
        <w:suppressAutoHyphens w:val="0"/>
        <w:spacing w:after="200"/>
        <w:ind w:left="709" w:hanging="425"/>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rozmieszczenie reprezentacji w sąsiadujących pokojach;</w:t>
      </w:r>
    </w:p>
    <w:p w14:paraId="64DD1C47" w14:textId="77777777" w:rsidR="0032284C" w:rsidRPr="005A38AB" w:rsidRDefault="0032284C" w:rsidP="005A38AB">
      <w:pPr>
        <w:numPr>
          <w:ilvl w:val="0"/>
          <w:numId w:val="50"/>
        </w:numPr>
        <w:suppressAutoHyphens w:val="0"/>
        <w:spacing w:after="200"/>
        <w:ind w:left="709" w:hanging="425"/>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wyżywienie – trzy wysokokaloryczne posiłki dziennie tj. śniadanie (w tym gorące danie), obiad (w tym gorące dania), kolacja (w tym gorące danie) oraz 1,5 kg owoców i 1,5 litra wody butelkowanej na osobę dziennie;</w:t>
      </w:r>
    </w:p>
    <w:p w14:paraId="1192B6D3" w14:textId="77777777" w:rsidR="0032284C" w:rsidRPr="005A38AB" w:rsidRDefault="0032284C" w:rsidP="005A38AB">
      <w:pPr>
        <w:numPr>
          <w:ilvl w:val="0"/>
          <w:numId w:val="50"/>
        </w:numPr>
        <w:suppressAutoHyphens w:val="0"/>
        <w:spacing w:after="200"/>
        <w:ind w:left="709" w:hanging="425"/>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zakwaterowanie i wyżywienie od </w:t>
      </w:r>
      <w:r w:rsidRPr="005A38AB">
        <w:rPr>
          <w:rFonts w:asciiTheme="minorHAnsi" w:eastAsia="Calibri" w:hAnsiTheme="minorHAnsi" w:cstheme="minorHAnsi"/>
          <w:b/>
          <w:sz w:val="22"/>
          <w:szCs w:val="22"/>
          <w:lang w:eastAsia="en-US"/>
        </w:rPr>
        <w:t>dnia 16.09.2022 r.</w:t>
      </w:r>
      <w:r w:rsidRPr="005A38AB">
        <w:rPr>
          <w:rFonts w:asciiTheme="minorHAnsi" w:eastAsia="Calibri" w:hAnsiTheme="minorHAnsi" w:cstheme="minorHAnsi"/>
          <w:sz w:val="22"/>
          <w:szCs w:val="22"/>
          <w:lang w:eastAsia="en-US"/>
        </w:rPr>
        <w:t xml:space="preserve"> do </w:t>
      </w:r>
      <w:r w:rsidRPr="005A38AB">
        <w:rPr>
          <w:rFonts w:asciiTheme="minorHAnsi" w:eastAsia="Calibri" w:hAnsiTheme="minorHAnsi" w:cstheme="minorHAnsi"/>
          <w:b/>
          <w:sz w:val="22"/>
          <w:szCs w:val="22"/>
          <w:lang w:eastAsia="en-US"/>
        </w:rPr>
        <w:t>dnia 22.09.2022 r.</w:t>
      </w:r>
      <w:r w:rsidRPr="005A38AB">
        <w:rPr>
          <w:rFonts w:asciiTheme="minorHAnsi" w:eastAsia="Calibri" w:hAnsiTheme="minorHAnsi" w:cstheme="minorHAnsi"/>
          <w:sz w:val="22"/>
          <w:szCs w:val="22"/>
          <w:lang w:eastAsia="en-US"/>
        </w:rPr>
        <w:t xml:space="preserve">, szczegółowe godziny przyjazdu i wyjazdu reprezentacji, przekaże koordynator ze strony organizatora </w:t>
      </w:r>
      <w:r w:rsidRPr="005A38AB">
        <w:rPr>
          <w:rFonts w:asciiTheme="minorHAnsi" w:eastAsia="Calibri" w:hAnsiTheme="minorHAnsi" w:cstheme="minorHAnsi"/>
          <w:b/>
          <w:sz w:val="22"/>
          <w:szCs w:val="22"/>
          <w:lang w:eastAsia="en-US"/>
        </w:rPr>
        <w:t>na 10 dni</w:t>
      </w:r>
      <w:r w:rsidRPr="005A38AB">
        <w:rPr>
          <w:rFonts w:asciiTheme="minorHAnsi" w:eastAsia="Calibri" w:hAnsiTheme="minorHAnsi" w:cstheme="minorHAnsi"/>
          <w:sz w:val="22"/>
          <w:szCs w:val="22"/>
          <w:lang w:eastAsia="en-US"/>
        </w:rPr>
        <w:t xml:space="preserve"> przed rozpoczęciem mistrzostw;</w:t>
      </w:r>
    </w:p>
    <w:p w14:paraId="447C66C3" w14:textId="77777777" w:rsidR="0032284C" w:rsidRPr="005A38AB" w:rsidRDefault="0032284C" w:rsidP="005A38AB">
      <w:pPr>
        <w:numPr>
          <w:ilvl w:val="0"/>
          <w:numId w:val="50"/>
        </w:numPr>
        <w:suppressAutoHyphens w:val="0"/>
        <w:spacing w:after="200"/>
        <w:ind w:left="709" w:hanging="425"/>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zakwaterowanie w pokojach </w:t>
      </w:r>
      <w:r w:rsidRPr="005A38AB">
        <w:rPr>
          <w:rFonts w:asciiTheme="minorHAnsi" w:eastAsia="Calibri" w:hAnsiTheme="minorHAnsi" w:cstheme="minorHAnsi"/>
          <w:b/>
          <w:sz w:val="22"/>
          <w:szCs w:val="22"/>
          <w:lang w:eastAsia="en-US"/>
        </w:rPr>
        <w:t>nie więcej niż 4 osobowych</w:t>
      </w:r>
      <w:r w:rsidRPr="005A38AB">
        <w:rPr>
          <w:rFonts w:asciiTheme="minorHAnsi" w:eastAsia="Calibri" w:hAnsiTheme="minorHAnsi" w:cstheme="minorHAnsi"/>
          <w:sz w:val="22"/>
          <w:szCs w:val="22"/>
          <w:lang w:eastAsia="en-US"/>
        </w:rPr>
        <w:t>.</w:t>
      </w:r>
    </w:p>
    <w:p w14:paraId="737F23D3" w14:textId="77777777" w:rsidR="0032284C" w:rsidRPr="005A38AB" w:rsidRDefault="0032284C" w:rsidP="005A38AB">
      <w:pPr>
        <w:numPr>
          <w:ilvl w:val="0"/>
          <w:numId w:val="44"/>
        </w:numPr>
        <w:suppressAutoHyphens w:val="0"/>
        <w:spacing w:after="200"/>
        <w:ind w:left="284" w:hanging="284"/>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Wykonawca zorganizuje uroczystą kolację na zakończenie mistrzostw.</w:t>
      </w:r>
    </w:p>
    <w:p w14:paraId="6F8E3F73" w14:textId="77777777" w:rsidR="0032284C" w:rsidRPr="005A38AB" w:rsidRDefault="0032284C" w:rsidP="005A38AB">
      <w:pPr>
        <w:numPr>
          <w:ilvl w:val="0"/>
          <w:numId w:val="44"/>
        </w:numPr>
        <w:suppressAutoHyphens w:val="0"/>
        <w:spacing w:after="200"/>
        <w:ind w:left="284" w:hanging="284"/>
        <w:jc w:val="both"/>
        <w:rPr>
          <w:rFonts w:asciiTheme="minorHAnsi" w:eastAsia="Calibri" w:hAnsiTheme="minorHAnsi" w:cstheme="minorHAnsi"/>
          <w:b/>
          <w:sz w:val="22"/>
          <w:szCs w:val="22"/>
          <w:u w:val="single"/>
          <w:lang w:eastAsia="en-US"/>
        </w:rPr>
      </w:pPr>
      <w:r w:rsidRPr="005A38AB">
        <w:rPr>
          <w:rFonts w:asciiTheme="minorHAnsi" w:eastAsia="Calibri" w:hAnsiTheme="minorHAnsi" w:cstheme="minorHAnsi"/>
          <w:b/>
          <w:sz w:val="22"/>
          <w:szCs w:val="22"/>
          <w:u w:val="single"/>
          <w:lang w:eastAsia="en-US"/>
        </w:rPr>
        <w:t xml:space="preserve">Obiekty sportowe muszą być zlokalizowane w jednym kompleksie nie dalej niż 1 km od miejsca zakwaterowania. </w:t>
      </w:r>
    </w:p>
    <w:p w14:paraId="3F250AE6" w14:textId="77777777" w:rsidR="0032284C" w:rsidRPr="005A38AB" w:rsidRDefault="0032284C" w:rsidP="005A38AB">
      <w:pPr>
        <w:numPr>
          <w:ilvl w:val="0"/>
          <w:numId w:val="44"/>
        </w:numPr>
        <w:suppressAutoHyphens w:val="0"/>
        <w:spacing w:after="200"/>
        <w:ind w:left="284" w:hanging="284"/>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Konkurencje sportowe do rozegrania podczas zawodów (program zawodów załącznik nr 2):</w:t>
      </w:r>
    </w:p>
    <w:p w14:paraId="0B1FF798" w14:textId="77777777" w:rsidR="0032284C" w:rsidRPr="005A38AB" w:rsidRDefault="0032284C" w:rsidP="005A38AB">
      <w:pPr>
        <w:numPr>
          <w:ilvl w:val="0"/>
          <w:numId w:val="49"/>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szpada mężczyzn indywidualnie i drużynowo; </w:t>
      </w:r>
    </w:p>
    <w:p w14:paraId="646A341E" w14:textId="77777777" w:rsidR="0032284C" w:rsidRPr="005A38AB" w:rsidRDefault="0032284C" w:rsidP="005A38AB">
      <w:pPr>
        <w:numPr>
          <w:ilvl w:val="0"/>
          <w:numId w:val="49"/>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szpada kobiet indywidualnie i drużynowo; </w:t>
      </w:r>
    </w:p>
    <w:p w14:paraId="595E620D" w14:textId="77777777" w:rsidR="0032284C" w:rsidRPr="005A38AB" w:rsidRDefault="0032284C" w:rsidP="005A38AB">
      <w:pPr>
        <w:numPr>
          <w:ilvl w:val="0"/>
          <w:numId w:val="49"/>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floret mężczyzn indywidualnie i drużynowo; </w:t>
      </w:r>
    </w:p>
    <w:p w14:paraId="14E46FEE" w14:textId="77777777" w:rsidR="0032284C" w:rsidRPr="005A38AB" w:rsidRDefault="0032284C" w:rsidP="005A38AB">
      <w:pPr>
        <w:numPr>
          <w:ilvl w:val="0"/>
          <w:numId w:val="49"/>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floret kobiet indywidualnie i drużynowo;</w:t>
      </w:r>
    </w:p>
    <w:p w14:paraId="1AA6C3D2" w14:textId="77777777" w:rsidR="0032284C" w:rsidRPr="005A38AB" w:rsidRDefault="0032284C" w:rsidP="005A38AB">
      <w:pPr>
        <w:numPr>
          <w:ilvl w:val="0"/>
          <w:numId w:val="49"/>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szabla mężczyzn indywidualnie i drużynowo;</w:t>
      </w:r>
    </w:p>
    <w:p w14:paraId="0AB31846" w14:textId="77777777" w:rsidR="0032284C" w:rsidRPr="005A38AB" w:rsidRDefault="0032284C" w:rsidP="005A38AB">
      <w:pPr>
        <w:numPr>
          <w:ilvl w:val="0"/>
          <w:numId w:val="49"/>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szabla kobiet indywidualnie i drużynowo.</w:t>
      </w:r>
    </w:p>
    <w:p w14:paraId="13B6E5C3" w14:textId="4F2B91D8" w:rsidR="0032284C" w:rsidRPr="005A38AB" w:rsidRDefault="0032284C" w:rsidP="005A38AB">
      <w:pPr>
        <w:numPr>
          <w:ilvl w:val="0"/>
          <w:numId w:val="44"/>
        </w:numPr>
        <w:suppressAutoHyphens w:val="0"/>
        <w:spacing w:after="200"/>
        <w:ind w:left="284" w:hanging="284"/>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Wykonawca zapewni specjalistyczne obiekty sportowe do przeprowadzenia treningów</w:t>
      </w:r>
      <w:r w:rsidR="001D5447">
        <w:rPr>
          <w:rFonts w:asciiTheme="minorHAnsi" w:eastAsia="Calibri" w:hAnsiTheme="minorHAnsi" w:cstheme="minorHAnsi"/>
          <w:sz w:val="22"/>
          <w:szCs w:val="22"/>
          <w:lang w:eastAsia="en-US"/>
        </w:rPr>
        <w:t xml:space="preserve"> </w:t>
      </w:r>
      <w:r w:rsidRPr="005A38AB">
        <w:rPr>
          <w:rFonts w:asciiTheme="minorHAnsi" w:eastAsia="Calibri" w:hAnsiTheme="minorHAnsi" w:cstheme="minorHAnsi"/>
          <w:sz w:val="22"/>
          <w:szCs w:val="22"/>
          <w:lang w:eastAsia="en-US"/>
        </w:rPr>
        <w:t>i zawodów:</w:t>
      </w:r>
    </w:p>
    <w:p w14:paraId="6A992362" w14:textId="77777777" w:rsidR="0032284C" w:rsidRPr="005A38AB" w:rsidRDefault="0032284C" w:rsidP="005A38AB">
      <w:pPr>
        <w:numPr>
          <w:ilvl w:val="0"/>
          <w:numId w:val="51"/>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halę sportową z 16 planszami szermierczymi wraz ze sprzętem do obsługi konkurencji spełniającą regulamin FIE, w szczególności oznaczenia kolorów plansz, aparatura sygnalizacyjna wyświetlająca nazwiska zawodników połączona systemem bezprzewodowym; </w:t>
      </w:r>
    </w:p>
    <w:p w14:paraId="0FEF53A0" w14:textId="77777777" w:rsidR="0032284C" w:rsidRPr="005A38AB" w:rsidRDefault="0032284C" w:rsidP="005A38AB">
      <w:pPr>
        <w:numPr>
          <w:ilvl w:val="0"/>
          <w:numId w:val="51"/>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salę szermierczą treningową z 8 planszami;</w:t>
      </w:r>
    </w:p>
    <w:p w14:paraId="6B67DF9D" w14:textId="77777777" w:rsidR="0032284C" w:rsidRPr="005A38AB" w:rsidRDefault="0032284C" w:rsidP="005A38AB">
      <w:pPr>
        <w:numPr>
          <w:ilvl w:val="0"/>
          <w:numId w:val="51"/>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planszę finałową na podwyższeniu;</w:t>
      </w:r>
    </w:p>
    <w:p w14:paraId="0AFA769C" w14:textId="77777777" w:rsidR="0032284C" w:rsidRPr="005A38AB" w:rsidRDefault="0032284C" w:rsidP="005A38AB">
      <w:pPr>
        <w:numPr>
          <w:ilvl w:val="0"/>
          <w:numId w:val="51"/>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plac do rozwinięcia ciężkiego sprzętu wojskowego celem pokazu i uświetnienia mistrzostw;</w:t>
      </w:r>
    </w:p>
    <w:p w14:paraId="45A4F9CA" w14:textId="77777777" w:rsidR="0032284C" w:rsidRPr="005A38AB" w:rsidRDefault="0032284C" w:rsidP="005A38AB">
      <w:pPr>
        <w:numPr>
          <w:ilvl w:val="0"/>
          <w:numId w:val="51"/>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teren do organizacji pikniku wojskowego „Zostań żołnierzem RP”.</w:t>
      </w:r>
    </w:p>
    <w:p w14:paraId="650FA049" w14:textId="77777777" w:rsidR="0032284C" w:rsidRPr="005A38AB" w:rsidRDefault="0032284C" w:rsidP="005A38AB">
      <w:pPr>
        <w:numPr>
          <w:ilvl w:val="0"/>
          <w:numId w:val="44"/>
        </w:numPr>
        <w:suppressAutoHyphens w:val="0"/>
        <w:spacing w:after="200"/>
        <w:ind w:left="284" w:hanging="284"/>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Wykonawca zapewni obsługę sędziowską do pełnego zabezpieczenia każdej konkurencji zawodów:</w:t>
      </w:r>
    </w:p>
    <w:p w14:paraId="2384EB8F" w14:textId="77777777" w:rsidR="0032284C" w:rsidRPr="005A38AB" w:rsidRDefault="0032284C" w:rsidP="005A38AB">
      <w:pPr>
        <w:numPr>
          <w:ilvl w:val="0"/>
          <w:numId w:val="52"/>
        </w:numPr>
        <w:suppressAutoHyphens w:val="0"/>
        <w:spacing w:after="200"/>
        <w:ind w:left="993" w:hanging="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szermierka – 16 sędziów: </w:t>
      </w:r>
    </w:p>
    <w:p w14:paraId="3D4D9B06" w14:textId="77777777" w:rsidR="0032284C" w:rsidRPr="005A38AB" w:rsidRDefault="0032284C" w:rsidP="005A38AB">
      <w:pPr>
        <w:numPr>
          <w:ilvl w:val="0"/>
          <w:numId w:val="53"/>
        </w:numPr>
        <w:suppressAutoHyphens w:val="0"/>
        <w:spacing w:after="200"/>
        <w:ind w:firstLine="1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sędzia główny – 1;</w:t>
      </w:r>
    </w:p>
    <w:p w14:paraId="6541195B" w14:textId="77777777" w:rsidR="0032284C" w:rsidRPr="005A38AB" w:rsidRDefault="0032284C" w:rsidP="005A38AB">
      <w:pPr>
        <w:numPr>
          <w:ilvl w:val="0"/>
          <w:numId w:val="53"/>
        </w:numPr>
        <w:suppressAutoHyphens w:val="0"/>
        <w:spacing w:after="200"/>
        <w:ind w:firstLine="10"/>
        <w:jc w:val="both"/>
        <w:rPr>
          <w:rFonts w:asciiTheme="minorHAnsi" w:eastAsia="Calibri" w:hAnsiTheme="minorHAnsi" w:cstheme="minorHAnsi"/>
          <w:sz w:val="22"/>
          <w:szCs w:val="22"/>
          <w:u w:val="single"/>
          <w:lang w:eastAsia="en-US"/>
        </w:rPr>
      </w:pPr>
      <w:r w:rsidRPr="005A38AB">
        <w:rPr>
          <w:rFonts w:asciiTheme="minorHAnsi" w:eastAsia="Calibri" w:hAnsiTheme="minorHAnsi" w:cstheme="minorHAnsi"/>
          <w:sz w:val="22"/>
          <w:szCs w:val="22"/>
          <w:lang w:eastAsia="en-US"/>
        </w:rPr>
        <w:t xml:space="preserve">komisję techniczną – 3. </w:t>
      </w:r>
    </w:p>
    <w:p w14:paraId="0D76B2A5" w14:textId="77777777" w:rsidR="0032284C" w:rsidRPr="005A38AB" w:rsidRDefault="0032284C" w:rsidP="005A38AB">
      <w:pPr>
        <w:numPr>
          <w:ilvl w:val="0"/>
          <w:numId w:val="44"/>
        </w:numPr>
        <w:suppressAutoHyphens w:val="0"/>
        <w:spacing w:after="200"/>
        <w:ind w:left="426" w:hanging="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lastRenderedPageBreak/>
        <w:t xml:space="preserve">Wykonawca zapewnieni sekretariat zawodów odpowiedzialny za prawidłową dystrybucję wyników i prowadzenie na bieżąco podsumowań każdej konkurencji, wspomagany odpowiednim systemem informatycznym.  </w:t>
      </w:r>
    </w:p>
    <w:p w14:paraId="1DB01DB7" w14:textId="77777777" w:rsidR="0032284C" w:rsidRPr="005A38AB" w:rsidRDefault="0032284C" w:rsidP="005A38AB">
      <w:pPr>
        <w:numPr>
          <w:ilvl w:val="0"/>
          <w:numId w:val="44"/>
        </w:numPr>
        <w:suppressAutoHyphens w:val="0"/>
        <w:spacing w:after="200"/>
        <w:ind w:left="426" w:hanging="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Wykonawca zapewnieni komentatora do prowadzenia poszczególnych dyscyplin w języku polskim i angielskim. </w:t>
      </w:r>
    </w:p>
    <w:p w14:paraId="0870AAAF" w14:textId="77777777" w:rsidR="0032284C" w:rsidRPr="005A38AB" w:rsidRDefault="0032284C" w:rsidP="005A38AB">
      <w:pPr>
        <w:numPr>
          <w:ilvl w:val="0"/>
          <w:numId w:val="44"/>
        </w:numPr>
        <w:suppressAutoHyphens w:val="0"/>
        <w:spacing w:after="200"/>
        <w:ind w:left="426" w:hanging="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Wykonawca udostępni i wskaże miejsce przeprowadzenia ceremonii otwarcia i zakończenia mistrzostw.</w:t>
      </w:r>
    </w:p>
    <w:p w14:paraId="6550ADB3" w14:textId="77777777" w:rsidR="0032284C" w:rsidRPr="005A38AB" w:rsidRDefault="0032284C" w:rsidP="005A38AB">
      <w:pPr>
        <w:numPr>
          <w:ilvl w:val="0"/>
          <w:numId w:val="44"/>
        </w:numPr>
        <w:suppressAutoHyphens w:val="0"/>
        <w:spacing w:after="200"/>
        <w:ind w:left="426" w:hanging="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Wykonawca zabezpieczy:</w:t>
      </w:r>
    </w:p>
    <w:p w14:paraId="632499B8" w14:textId="77777777" w:rsidR="0032284C" w:rsidRPr="005A38AB" w:rsidRDefault="0032284C" w:rsidP="005A38AB">
      <w:pPr>
        <w:numPr>
          <w:ilvl w:val="0"/>
          <w:numId w:val="58"/>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flagę CISM (3,35x1,5 m – 1 szt. oraz 200x125 cm – 1 szt.);</w:t>
      </w:r>
    </w:p>
    <w:p w14:paraId="0E2A250D" w14:textId="77777777" w:rsidR="0032284C" w:rsidRPr="005A38AB" w:rsidRDefault="0032284C" w:rsidP="005A38AB">
      <w:pPr>
        <w:numPr>
          <w:ilvl w:val="0"/>
          <w:numId w:val="58"/>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banery reklamowe o wymiarach co najmniej 3 metry na 1 metr (3 szt.);</w:t>
      </w:r>
    </w:p>
    <w:p w14:paraId="01DC2B35" w14:textId="77777777" w:rsidR="0032284C" w:rsidRPr="005A38AB" w:rsidRDefault="0032284C" w:rsidP="005A38AB">
      <w:pPr>
        <w:numPr>
          <w:ilvl w:val="0"/>
          <w:numId w:val="58"/>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hymny państw uczestniczących w mistrzostwach;</w:t>
      </w:r>
    </w:p>
    <w:p w14:paraId="76724EAB" w14:textId="77777777" w:rsidR="0032284C" w:rsidRPr="005A38AB" w:rsidRDefault="0032284C" w:rsidP="005A38AB">
      <w:pPr>
        <w:numPr>
          <w:ilvl w:val="0"/>
          <w:numId w:val="58"/>
        </w:numPr>
        <w:suppressAutoHyphens w:val="0"/>
        <w:spacing w:after="200"/>
        <w:ind w:left="709" w:hanging="283"/>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flagi państw uczestniczących w mistrzostwach (200x125 cm). Ostateczna liczba flag zostanie określona przez koordynatora ze strony organizatora do </w:t>
      </w:r>
      <w:r w:rsidRPr="005A38AB">
        <w:rPr>
          <w:rFonts w:asciiTheme="minorHAnsi" w:eastAsia="Calibri" w:hAnsiTheme="minorHAnsi" w:cstheme="minorHAnsi"/>
          <w:b/>
          <w:sz w:val="22"/>
          <w:szCs w:val="22"/>
          <w:lang w:eastAsia="en-US"/>
        </w:rPr>
        <w:t>dnia 16.08.2022 r.</w:t>
      </w:r>
      <w:r w:rsidRPr="005A38AB">
        <w:rPr>
          <w:rFonts w:asciiTheme="minorHAnsi" w:eastAsia="Calibri" w:hAnsiTheme="minorHAnsi" w:cstheme="minorHAnsi"/>
          <w:sz w:val="22"/>
          <w:szCs w:val="22"/>
          <w:lang w:eastAsia="en-US"/>
        </w:rPr>
        <w:t>;</w:t>
      </w:r>
    </w:p>
    <w:p w14:paraId="1A40DBBB" w14:textId="77777777" w:rsidR="0032284C" w:rsidRPr="005A38AB" w:rsidRDefault="0032284C" w:rsidP="005A38AB">
      <w:pPr>
        <w:numPr>
          <w:ilvl w:val="0"/>
          <w:numId w:val="58"/>
        </w:numPr>
        <w:suppressAutoHyphens w:val="0"/>
        <w:spacing w:after="200"/>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 baner, jako tło za podium (o wymiarach co najmniej 9x18 m - 1 szt.).</w:t>
      </w:r>
    </w:p>
    <w:p w14:paraId="453A44D0" w14:textId="77777777" w:rsidR="0032284C" w:rsidRPr="005A38AB" w:rsidRDefault="0032284C" w:rsidP="005A38AB">
      <w:pPr>
        <w:numPr>
          <w:ilvl w:val="0"/>
          <w:numId w:val="44"/>
        </w:numPr>
        <w:suppressAutoHyphens w:val="0"/>
        <w:spacing w:after="200"/>
        <w:ind w:left="426" w:hanging="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Wykonawca zabezpieczy statuetki szklane, medale na tasiemce, koszulki pamiątkowe, statuetki szklane dla szefów misji i VIP, znaczki mistrzostw:</w:t>
      </w:r>
    </w:p>
    <w:p w14:paraId="676EBC06" w14:textId="77777777" w:rsidR="0032284C" w:rsidRPr="005A38AB" w:rsidRDefault="0032284C" w:rsidP="005A38AB">
      <w:pPr>
        <w:suppressAutoHyphens w:val="0"/>
        <w:ind w:left="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1) statuetki szklane lub puchary metalowe (3 wysokości) – 24 za miejsca 1-3 indywidualnie, 18 za miejsca 1-3 drużynowo;</w:t>
      </w:r>
    </w:p>
    <w:p w14:paraId="1E301191" w14:textId="77777777" w:rsidR="0032284C" w:rsidRPr="005A38AB" w:rsidRDefault="0032284C" w:rsidP="005A38AB">
      <w:pPr>
        <w:suppressAutoHyphens w:val="0"/>
        <w:ind w:left="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2)</w:t>
      </w:r>
      <w:r w:rsidRPr="005A38AB">
        <w:rPr>
          <w:rFonts w:asciiTheme="minorHAnsi" w:eastAsia="Calibri" w:hAnsiTheme="minorHAnsi" w:cstheme="minorHAnsi"/>
          <w:sz w:val="22"/>
          <w:szCs w:val="22"/>
          <w:lang w:eastAsia="en-US"/>
        </w:rPr>
        <w:tab/>
        <w:t>medale – 6 kompletów indywidualnych, 6 kompletów drużynowych (komplet indywidualny to 1 złoty, 1 srebrny, 2 brązowe, komplet drużynowy to 4 drużyna + 1 trener, 5 złotych, 5 srebrnych, 5 brązowych);</w:t>
      </w:r>
    </w:p>
    <w:p w14:paraId="351EA3EB" w14:textId="77777777" w:rsidR="0032284C" w:rsidRPr="005A38AB" w:rsidRDefault="0032284C" w:rsidP="005A38AB">
      <w:pPr>
        <w:suppressAutoHyphens w:val="0"/>
        <w:ind w:left="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3)</w:t>
      </w:r>
      <w:r w:rsidRPr="005A38AB">
        <w:rPr>
          <w:rFonts w:asciiTheme="minorHAnsi" w:eastAsia="Calibri" w:hAnsiTheme="minorHAnsi" w:cstheme="minorHAnsi"/>
          <w:sz w:val="22"/>
          <w:szCs w:val="22"/>
          <w:lang w:eastAsia="en-US"/>
        </w:rPr>
        <w:tab/>
        <w:t>koszulki pamiątkowe – 200 sztuk;</w:t>
      </w:r>
    </w:p>
    <w:p w14:paraId="738349B5" w14:textId="77777777" w:rsidR="0032284C" w:rsidRPr="005A38AB" w:rsidRDefault="0032284C" w:rsidP="005A38AB">
      <w:pPr>
        <w:suppressAutoHyphens w:val="0"/>
        <w:ind w:left="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4)</w:t>
      </w:r>
      <w:r w:rsidRPr="005A38AB">
        <w:rPr>
          <w:rFonts w:asciiTheme="minorHAnsi" w:eastAsia="Calibri" w:hAnsiTheme="minorHAnsi" w:cstheme="minorHAnsi"/>
          <w:sz w:val="22"/>
          <w:szCs w:val="22"/>
          <w:lang w:eastAsia="en-US"/>
        </w:rPr>
        <w:tab/>
        <w:t>statuetki szklane dla szefów misji i VIP – 20 sztuk;</w:t>
      </w:r>
    </w:p>
    <w:p w14:paraId="0EAF8EB5" w14:textId="77777777" w:rsidR="0032284C" w:rsidRPr="005A38AB" w:rsidRDefault="0032284C" w:rsidP="005A38AB">
      <w:pPr>
        <w:suppressAutoHyphens w:val="0"/>
        <w:ind w:left="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5)</w:t>
      </w:r>
      <w:r w:rsidRPr="005A38AB">
        <w:rPr>
          <w:rFonts w:asciiTheme="minorHAnsi" w:eastAsia="Calibri" w:hAnsiTheme="minorHAnsi" w:cstheme="minorHAnsi"/>
          <w:sz w:val="22"/>
          <w:szCs w:val="22"/>
          <w:lang w:eastAsia="en-US"/>
        </w:rPr>
        <w:tab/>
        <w:t>znaczki mistrzostw – 200 szt.</w:t>
      </w:r>
    </w:p>
    <w:p w14:paraId="0002633D" w14:textId="77777777" w:rsidR="0032284C" w:rsidRPr="005A38AB" w:rsidRDefault="0032284C" w:rsidP="005A38AB">
      <w:pPr>
        <w:numPr>
          <w:ilvl w:val="0"/>
          <w:numId w:val="44"/>
        </w:numPr>
        <w:suppressAutoHyphens w:val="0"/>
        <w:spacing w:after="200"/>
        <w:ind w:left="426" w:hanging="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Wykonawca zabezpieczy sztyce metalowe lub drewniane o długości co najmniej 1,5 m, zakończone tablicami o wymiarach nie mniejszych niż 90x25 cm z nazwami państw uczestniczących w mistrzostwach, numery startowe dla każdego zawodnika oraz akredytacje dla każdego uczestnika mistrzostw. </w:t>
      </w:r>
    </w:p>
    <w:p w14:paraId="76A5D873" w14:textId="77777777" w:rsidR="0032284C" w:rsidRPr="005A38AB" w:rsidRDefault="0032284C" w:rsidP="005A38AB">
      <w:pPr>
        <w:numPr>
          <w:ilvl w:val="0"/>
          <w:numId w:val="44"/>
        </w:numPr>
        <w:suppressAutoHyphens w:val="0"/>
        <w:spacing w:after="200"/>
        <w:ind w:left="426" w:hanging="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Wykonawca przedstawi scenariusz organizacji i przebiegu zawodów do akceptacji przez organizatora do </w:t>
      </w:r>
      <w:r w:rsidRPr="005A38AB">
        <w:rPr>
          <w:rFonts w:asciiTheme="minorHAnsi" w:eastAsia="Calibri" w:hAnsiTheme="minorHAnsi" w:cstheme="minorHAnsi"/>
          <w:b/>
          <w:sz w:val="22"/>
          <w:szCs w:val="22"/>
          <w:lang w:eastAsia="en-US"/>
        </w:rPr>
        <w:t>dnia 16.08.2022 r.</w:t>
      </w:r>
    </w:p>
    <w:p w14:paraId="536DA3F2" w14:textId="77777777" w:rsidR="0032284C" w:rsidRPr="005A38AB" w:rsidRDefault="0032284C" w:rsidP="005A38AB">
      <w:pPr>
        <w:numPr>
          <w:ilvl w:val="0"/>
          <w:numId w:val="44"/>
        </w:numPr>
        <w:suppressAutoHyphens w:val="0"/>
        <w:spacing w:after="200"/>
        <w:ind w:left="426" w:hanging="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Koordynator ze strony organizatora uzgodni z Wykonawcą wzory asortymentu statuetek szklanych lub pucharów metalowych, medali, koszulek pamiątkowych, statuetek szklanych dla szefów misji i VIP, znaczków mistrzostw oraz przekaże wzory napisów na poszczególnym asortymencie do </w:t>
      </w:r>
      <w:r w:rsidRPr="005A38AB">
        <w:rPr>
          <w:rFonts w:asciiTheme="minorHAnsi" w:eastAsia="Calibri" w:hAnsiTheme="minorHAnsi" w:cstheme="minorHAnsi"/>
          <w:b/>
          <w:sz w:val="22"/>
          <w:szCs w:val="22"/>
          <w:lang w:eastAsia="en-US"/>
        </w:rPr>
        <w:t>dnia 16.08.2022 r.</w:t>
      </w:r>
    </w:p>
    <w:p w14:paraId="30375F65" w14:textId="77777777" w:rsidR="0032284C" w:rsidRPr="005A38AB" w:rsidRDefault="0032284C" w:rsidP="005A38AB">
      <w:pPr>
        <w:numPr>
          <w:ilvl w:val="0"/>
          <w:numId w:val="44"/>
        </w:numPr>
        <w:suppressAutoHyphens w:val="0"/>
        <w:spacing w:after="200"/>
        <w:ind w:left="426" w:hanging="426"/>
        <w:jc w:val="both"/>
        <w:rPr>
          <w:rFonts w:asciiTheme="minorHAnsi" w:eastAsia="Calibri" w:hAnsiTheme="minorHAnsi" w:cstheme="minorHAnsi"/>
          <w:sz w:val="22"/>
          <w:szCs w:val="22"/>
          <w:lang w:eastAsia="en-US"/>
        </w:rPr>
      </w:pPr>
      <w:r w:rsidRPr="005A38AB">
        <w:rPr>
          <w:rFonts w:asciiTheme="minorHAnsi" w:eastAsia="Calibri" w:hAnsiTheme="minorHAnsi" w:cstheme="minorHAnsi"/>
          <w:sz w:val="22"/>
          <w:szCs w:val="22"/>
          <w:lang w:eastAsia="en-US"/>
        </w:rPr>
        <w:t xml:space="preserve">Wykonawca dostarczy koordynatorowi ze strony organizatora statuetki szklane lub puchary, medale, koszulki pamiątkowe, statuetki szklane dla szefów misji i VIP, znaczki mistrzostw do </w:t>
      </w:r>
      <w:r w:rsidRPr="005A38AB">
        <w:rPr>
          <w:rFonts w:asciiTheme="minorHAnsi" w:eastAsia="Calibri" w:hAnsiTheme="minorHAnsi" w:cstheme="minorHAnsi"/>
          <w:b/>
          <w:sz w:val="22"/>
          <w:szCs w:val="22"/>
          <w:lang w:eastAsia="en-US"/>
        </w:rPr>
        <w:t>dnia 10.09.2022 r.</w:t>
      </w:r>
    </w:p>
    <w:p w14:paraId="1526C77A" w14:textId="77777777" w:rsidR="0042593F" w:rsidRPr="0042593F" w:rsidRDefault="00C40D3D" w:rsidP="0042593F">
      <w:pPr>
        <w:numPr>
          <w:ilvl w:val="0"/>
          <w:numId w:val="44"/>
        </w:numPr>
        <w:suppressAutoHyphens w:val="0"/>
        <w:spacing w:before="240" w:after="200"/>
        <w:ind w:left="426" w:hanging="426"/>
        <w:jc w:val="both"/>
        <w:rPr>
          <w:rFonts w:asciiTheme="minorHAnsi" w:hAnsiTheme="minorHAnsi" w:cstheme="minorHAnsi"/>
          <w:b/>
          <w:sz w:val="22"/>
          <w:szCs w:val="22"/>
        </w:rPr>
      </w:pPr>
      <w:r w:rsidRPr="00C40D3D">
        <w:rPr>
          <w:rFonts w:asciiTheme="minorHAnsi" w:hAnsiTheme="minorHAnsi" w:cstheme="minorHAnsi"/>
          <w:sz w:val="22"/>
          <w:szCs w:val="22"/>
        </w:rPr>
        <w:t xml:space="preserve">Zamawiający zastrzega sobie prawo do sprawdzenia </w:t>
      </w:r>
      <w:r w:rsidRPr="00C40D3D">
        <w:rPr>
          <w:rFonts w:asciiTheme="minorHAnsi" w:hAnsiTheme="minorHAnsi" w:cstheme="minorHAnsi"/>
          <w:b/>
          <w:sz w:val="22"/>
          <w:szCs w:val="22"/>
        </w:rPr>
        <w:t>na 5 dni</w:t>
      </w:r>
      <w:r w:rsidRPr="00C40D3D">
        <w:rPr>
          <w:rFonts w:asciiTheme="minorHAnsi" w:hAnsiTheme="minorHAnsi" w:cstheme="minorHAnsi"/>
          <w:sz w:val="22"/>
          <w:szCs w:val="22"/>
        </w:rPr>
        <w:t xml:space="preserve"> przed rozpoczęciem mistrzostw gotowości Wykonawcy do zabezpieczenia zawodów przez upoważnionych przedstawicieli Centralnego Wojskowego Zespołu Sportowego, którzy przekażą  informację do Dowódcy 31. Bazy Lotnictwa Taktycznego o gotowości do rozpoczęcia mistrzostw zgodnie z wymaganiami zawartymi w opisie przedmiotu zamówienia. </w:t>
      </w:r>
    </w:p>
    <w:p w14:paraId="49FA613F" w14:textId="1DE27ECA" w:rsidR="0032284C" w:rsidRPr="00C40D3D" w:rsidRDefault="0032284C" w:rsidP="0042593F">
      <w:pPr>
        <w:suppressAutoHyphens w:val="0"/>
        <w:spacing w:before="240" w:after="200"/>
        <w:ind w:left="426"/>
        <w:jc w:val="center"/>
        <w:rPr>
          <w:rFonts w:asciiTheme="minorHAnsi" w:hAnsiTheme="minorHAnsi" w:cstheme="minorHAnsi"/>
          <w:b/>
          <w:sz w:val="22"/>
          <w:szCs w:val="22"/>
        </w:rPr>
      </w:pPr>
      <w:r w:rsidRPr="00C40D3D">
        <w:rPr>
          <w:rFonts w:asciiTheme="minorHAnsi" w:hAnsiTheme="minorHAnsi" w:cstheme="minorHAnsi"/>
          <w:b/>
          <w:sz w:val="22"/>
          <w:szCs w:val="22"/>
        </w:rPr>
        <w:lastRenderedPageBreak/>
        <w:t>§ 2</w:t>
      </w:r>
    </w:p>
    <w:p w14:paraId="25717A2A" w14:textId="6B717118" w:rsidR="0032284C" w:rsidRPr="000864E2" w:rsidRDefault="0032284C" w:rsidP="0032284C">
      <w:pPr>
        <w:numPr>
          <w:ilvl w:val="0"/>
          <w:numId w:val="63"/>
        </w:numPr>
        <w:suppressAutoHyphens w:val="0"/>
        <w:jc w:val="both"/>
        <w:rPr>
          <w:rFonts w:asciiTheme="minorHAnsi" w:hAnsiTheme="minorHAnsi" w:cstheme="minorHAnsi"/>
          <w:b/>
          <w:sz w:val="22"/>
          <w:szCs w:val="22"/>
        </w:rPr>
      </w:pPr>
      <w:r w:rsidRPr="000864E2">
        <w:rPr>
          <w:rFonts w:asciiTheme="minorHAnsi" w:hAnsiTheme="minorHAnsi" w:cstheme="minorHAnsi"/>
          <w:sz w:val="22"/>
          <w:szCs w:val="22"/>
        </w:rPr>
        <w:t xml:space="preserve">Wykonawca zobowiązuje się do wykonania przedmiotu zamówienia </w:t>
      </w:r>
      <w:r w:rsidRPr="000864E2">
        <w:rPr>
          <w:rFonts w:asciiTheme="minorHAnsi" w:hAnsiTheme="minorHAnsi" w:cstheme="minorHAnsi"/>
          <w:b/>
          <w:sz w:val="22"/>
          <w:szCs w:val="22"/>
        </w:rPr>
        <w:t>od dnia zawarcia umowy do dnia</w:t>
      </w:r>
      <w:r w:rsidRPr="000864E2">
        <w:rPr>
          <w:rFonts w:asciiTheme="minorHAnsi" w:hAnsiTheme="minorHAnsi" w:cstheme="minorHAnsi"/>
          <w:sz w:val="22"/>
          <w:szCs w:val="22"/>
        </w:rPr>
        <w:t xml:space="preserve"> </w:t>
      </w:r>
      <w:r w:rsidRPr="000864E2">
        <w:rPr>
          <w:rFonts w:asciiTheme="minorHAnsi" w:hAnsiTheme="minorHAnsi" w:cstheme="minorHAnsi"/>
          <w:b/>
          <w:sz w:val="22"/>
          <w:szCs w:val="22"/>
        </w:rPr>
        <w:t xml:space="preserve">22 września 2022 r. </w:t>
      </w:r>
      <w:r w:rsidR="00F75628">
        <w:rPr>
          <w:rFonts w:asciiTheme="minorHAnsi" w:hAnsiTheme="minorHAnsi" w:cstheme="minorHAnsi"/>
          <w:b/>
          <w:sz w:val="22"/>
          <w:szCs w:val="22"/>
        </w:rPr>
        <w:t>t</w:t>
      </w:r>
      <w:r w:rsidRPr="000864E2">
        <w:rPr>
          <w:rFonts w:asciiTheme="minorHAnsi" w:hAnsiTheme="minorHAnsi" w:cstheme="minorHAnsi"/>
          <w:b/>
          <w:sz w:val="22"/>
          <w:szCs w:val="22"/>
        </w:rPr>
        <w:t>j. w terminie ……</w:t>
      </w:r>
      <w:r w:rsidR="0042593F">
        <w:rPr>
          <w:rFonts w:asciiTheme="minorHAnsi" w:hAnsiTheme="minorHAnsi" w:cstheme="minorHAnsi"/>
          <w:b/>
          <w:sz w:val="22"/>
          <w:szCs w:val="22"/>
        </w:rPr>
        <w:t xml:space="preserve">  </w:t>
      </w:r>
      <w:r w:rsidRPr="000864E2">
        <w:rPr>
          <w:rFonts w:asciiTheme="minorHAnsi" w:hAnsiTheme="minorHAnsi" w:cstheme="minorHAnsi"/>
          <w:b/>
          <w:sz w:val="22"/>
          <w:szCs w:val="22"/>
        </w:rPr>
        <w:t xml:space="preserve">dni. Termin mistrzostw: 16 - 22.09.2022 r. </w:t>
      </w:r>
    </w:p>
    <w:p w14:paraId="0D6873A7" w14:textId="77777777" w:rsidR="0032284C" w:rsidRPr="000864E2" w:rsidRDefault="0032284C" w:rsidP="0032284C">
      <w:pPr>
        <w:numPr>
          <w:ilvl w:val="0"/>
          <w:numId w:val="63"/>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 xml:space="preserve">Miejsce wykonania usługi: </w:t>
      </w:r>
      <w:r w:rsidRPr="000864E2">
        <w:rPr>
          <w:rFonts w:asciiTheme="minorHAnsi" w:hAnsiTheme="minorHAnsi" w:cstheme="minorHAnsi"/>
          <w:b/>
          <w:sz w:val="22"/>
          <w:szCs w:val="22"/>
        </w:rPr>
        <w:t>na terytorium Rzeczypospolitej Polskiej w …………………………………………………………………………………………………………………………….</w:t>
      </w:r>
    </w:p>
    <w:p w14:paraId="7B2991B3" w14:textId="77777777" w:rsidR="0032284C" w:rsidRPr="000864E2" w:rsidRDefault="0032284C" w:rsidP="0032284C">
      <w:pPr>
        <w:spacing w:before="240"/>
        <w:jc w:val="center"/>
        <w:rPr>
          <w:rFonts w:asciiTheme="minorHAnsi" w:hAnsiTheme="minorHAnsi" w:cstheme="minorHAnsi"/>
          <w:b/>
          <w:sz w:val="22"/>
          <w:szCs w:val="22"/>
        </w:rPr>
      </w:pPr>
      <w:r w:rsidRPr="000864E2">
        <w:rPr>
          <w:rFonts w:asciiTheme="minorHAnsi" w:hAnsiTheme="minorHAnsi" w:cstheme="minorHAnsi"/>
          <w:b/>
          <w:sz w:val="22"/>
          <w:szCs w:val="22"/>
        </w:rPr>
        <w:t>§ 3</w:t>
      </w:r>
    </w:p>
    <w:p w14:paraId="3144C602" w14:textId="77777777" w:rsidR="0032284C" w:rsidRPr="000864E2" w:rsidRDefault="0032284C" w:rsidP="00C40D3D">
      <w:pPr>
        <w:suppressAutoHyphens w:val="0"/>
        <w:ind w:left="720"/>
        <w:jc w:val="both"/>
        <w:rPr>
          <w:rFonts w:asciiTheme="minorHAnsi" w:hAnsiTheme="minorHAnsi" w:cstheme="minorHAnsi"/>
          <w:sz w:val="22"/>
          <w:szCs w:val="22"/>
        </w:rPr>
      </w:pPr>
      <w:r w:rsidRPr="000864E2">
        <w:rPr>
          <w:rFonts w:asciiTheme="minorHAnsi" w:hAnsiTheme="minorHAnsi" w:cstheme="minorHAnsi"/>
          <w:sz w:val="22"/>
          <w:szCs w:val="22"/>
        </w:rPr>
        <w:t>Wykonawca zobowiązany jest przez cały okres realizacji  umowy posiadać ubezpieczenie od odpowiedzialności cywilnej w zakresie prowadzonej działalności gospodarczej.</w:t>
      </w:r>
    </w:p>
    <w:p w14:paraId="366CF77F" w14:textId="77777777" w:rsidR="0032284C" w:rsidRPr="000864E2" w:rsidRDefault="0032284C" w:rsidP="0032284C">
      <w:pPr>
        <w:spacing w:before="120"/>
        <w:jc w:val="center"/>
        <w:rPr>
          <w:rFonts w:asciiTheme="minorHAnsi" w:hAnsiTheme="minorHAnsi" w:cstheme="minorHAnsi"/>
          <w:b/>
          <w:sz w:val="22"/>
          <w:szCs w:val="22"/>
        </w:rPr>
      </w:pPr>
      <w:r w:rsidRPr="000864E2">
        <w:rPr>
          <w:rFonts w:asciiTheme="minorHAnsi" w:hAnsiTheme="minorHAnsi" w:cstheme="minorHAnsi"/>
          <w:b/>
          <w:sz w:val="22"/>
          <w:szCs w:val="22"/>
        </w:rPr>
        <w:t>§ 4</w:t>
      </w:r>
    </w:p>
    <w:p w14:paraId="0D5F8288" w14:textId="77777777"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Z tytułu realizacji przedmiotu umowy Zamawiający zapłaci Wykonawcy:</w:t>
      </w:r>
    </w:p>
    <w:p w14:paraId="5E395BC2" w14:textId="577C259B" w:rsidR="0032284C" w:rsidRPr="000864E2" w:rsidRDefault="0032284C" w:rsidP="0032284C">
      <w:pPr>
        <w:numPr>
          <w:ilvl w:val="0"/>
          <w:numId w:val="65"/>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 xml:space="preserve">za zakwaterowanie i wyżywienie za dobę za jedną osobę </w:t>
      </w:r>
      <w:r w:rsidR="00F75628">
        <w:rPr>
          <w:rFonts w:asciiTheme="minorHAnsi" w:hAnsiTheme="minorHAnsi" w:cstheme="minorHAnsi"/>
          <w:b/>
          <w:sz w:val="22"/>
          <w:szCs w:val="22"/>
        </w:rPr>
        <w:t xml:space="preserve"> ……………….. zł brutto</w:t>
      </w:r>
      <w:r w:rsidRPr="000864E2">
        <w:rPr>
          <w:rFonts w:asciiTheme="minorHAnsi" w:hAnsiTheme="minorHAnsi" w:cstheme="minorHAnsi"/>
          <w:sz w:val="22"/>
          <w:szCs w:val="22"/>
        </w:rPr>
        <w:t>, faktura VAT zostanie wystawiona za liczbę osób faktycznie zakwaterowanych i korzystających z wyżywienia;</w:t>
      </w:r>
    </w:p>
    <w:p w14:paraId="6C03138B" w14:textId="54368D4A" w:rsidR="0032284C" w:rsidRPr="000864E2" w:rsidRDefault="0032284C" w:rsidP="0032284C">
      <w:pPr>
        <w:numPr>
          <w:ilvl w:val="0"/>
          <w:numId w:val="65"/>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 xml:space="preserve">za organizację i przeprowadzenie zawodów </w:t>
      </w:r>
      <w:r w:rsidRPr="000864E2">
        <w:rPr>
          <w:rFonts w:asciiTheme="minorHAnsi" w:hAnsiTheme="minorHAnsi" w:cstheme="minorHAnsi"/>
          <w:b/>
          <w:sz w:val="22"/>
          <w:szCs w:val="22"/>
        </w:rPr>
        <w:t>……………………… zł brutto</w:t>
      </w:r>
      <w:r w:rsidR="00F75628">
        <w:rPr>
          <w:rFonts w:asciiTheme="minorHAnsi" w:hAnsiTheme="minorHAnsi" w:cstheme="minorHAnsi"/>
          <w:b/>
          <w:sz w:val="22"/>
          <w:szCs w:val="22"/>
        </w:rPr>
        <w:t>;</w:t>
      </w:r>
      <w:r w:rsidRPr="000864E2">
        <w:rPr>
          <w:rFonts w:asciiTheme="minorHAnsi" w:hAnsiTheme="minorHAnsi" w:cstheme="minorHAnsi"/>
          <w:b/>
          <w:sz w:val="22"/>
          <w:szCs w:val="22"/>
        </w:rPr>
        <w:t xml:space="preserve"> </w:t>
      </w:r>
    </w:p>
    <w:p w14:paraId="7A9EA1ED" w14:textId="595FCF08" w:rsidR="0032284C" w:rsidRPr="00F75628" w:rsidRDefault="0032284C" w:rsidP="00E43DC6">
      <w:pPr>
        <w:numPr>
          <w:ilvl w:val="0"/>
          <w:numId w:val="65"/>
        </w:numPr>
        <w:suppressAutoHyphens w:val="0"/>
        <w:contextualSpacing/>
        <w:jc w:val="both"/>
        <w:rPr>
          <w:rFonts w:asciiTheme="minorHAnsi" w:hAnsiTheme="minorHAnsi" w:cstheme="minorHAnsi"/>
          <w:sz w:val="22"/>
          <w:szCs w:val="22"/>
        </w:rPr>
      </w:pPr>
      <w:r w:rsidRPr="00F75628">
        <w:rPr>
          <w:rFonts w:asciiTheme="minorHAnsi" w:hAnsiTheme="minorHAnsi" w:cstheme="minorHAnsi"/>
          <w:sz w:val="22"/>
          <w:szCs w:val="22"/>
        </w:rPr>
        <w:t xml:space="preserve">za statuetki szklane, medale, koszulki pamiątkowe, statuetki szklane dla szefów misji </w:t>
      </w:r>
      <w:r w:rsidRPr="00F75628">
        <w:rPr>
          <w:rFonts w:asciiTheme="minorHAnsi" w:hAnsiTheme="minorHAnsi" w:cstheme="minorHAnsi"/>
          <w:sz w:val="22"/>
          <w:szCs w:val="22"/>
        </w:rPr>
        <w:br/>
        <w:t xml:space="preserve">i VIP, znaczki mistrzostw  </w:t>
      </w:r>
      <w:r w:rsidR="00F75628">
        <w:rPr>
          <w:rFonts w:asciiTheme="minorHAnsi" w:hAnsiTheme="minorHAnsi" w:cstheme="minorHAnsi"/>
          <w:b/>
          <w:sz w:val="22"/>
          <w:szCs w:val="22"/>
        </w:rPr>
        <w:t>……………………………. zł brutto.</w:t>
      </w:r>
      <w:r w:rsidRPr="00F75628">
        <w:rPr>
          <w:rFonts w:asciiTheme="minorHAnsi" w:hAnsiTheme="minorHAnsi" w:cstheme="minorHAnsi"/>
          <w:sz w:val="22"/>
          <w:szCs w:val="22"/>
        </w:rPr>
        <w:t xml:space="preserve"> </w:t>
      </w:r>
    </w:p>
    <w:p w14:paraId="3077C735" w14:textId="3BAA671B" w:rsidR="0032284C" w:rsidRPr="000864E2" w:rsidRDefault="0032284C" w:rsidP="00F75628">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b/>
          <w:sz w:val="22"/>
          <w:szCs w:val="22"/>
        </w:rPr>
        <w:t>Całkowita wartość wynagrodzenia z tytułu wykonania przedmiotu umowy nie przekroczy kwoty</w:t>
      </w:r>
      <w:r w:rsidRPr="000864E2">
        <w:rPr>
          <w:rFonts w:asciiTheme="minorHAnsi" w:hAnsiTheme="minorHAnsi" w:cstheme="minorHAnsi"/>
          <w:sz w:val="22"/>
          <w:szCs w:val="22"/>
        </w:rPr>
        <w:t xml:space="preserve"> ..</w:t>
      </w:r>
      <w:r w:rsidRPr="000864E2">
        <w:rPr>
          <w:rFonts w:asciiTheme="minorHAnsi" w:hAnsiTheme="minorHAnsi" w:cstheme="minorHAnsi"/>
          <w:b/>
          <w:sz w:val="22"/>
          <w:szCs w:val="22"/>
        </w:rPr>
        <w:t>……………………………… zł brutto</w:t>
      </w:r>
      <w:r w:rsidR="00F75628">
        <w:rPr>
          <w:rFonts w:asciiTheme="minorHAnsi" w:hAnsiTheme="minorHAnsi" w:cstheme="minorHAnsi"/>
          <w:sz w:val="22"/>
          <w:szCs w:val="22"/>
        </w:rPr>
        <w:t>.</w:t>
      </w:r>
    </w:p>
    <w:p w14:paraId="7E21F772" w14:textId="1C016C3C"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 xml:space="preserve">Strony dokonywać będą rozliczenia realizacji umowy na podstawie faktur VAT wystawionych oddzielnie za każdy przedmiot umowy wymieniony w ust. 1, po zakończeniu mistrzostw i podpisaniu protokołu bez zastrzeżeń.  </w:t>
      </w:r>
    </w:p>
    <w:p w14:paraId="781EBD48" w14:textId="02D811F1"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 xml:space="preserve">Potwierdzeniem prawidłowo zrealizowanej usługi będzie protokół - </w:t>
      </w:r>
      <w:r w:rsidRPr="000864E2">
        <w:rPr>
          <w:rFonts w:asciiTheme="minorHAnsi" w:hAnsiTheme="minorHAnsi" w:cstheme="minorHAnsi"/>
          <w:b/>
          <w:sz w:val="22"/>
          <w:szCs w:val="22"/>
        </w:rPr>
        <w:t>załącznik nr 2</w:t>
      </w:r>
      <w:r w:rsidRPr="000864E2">
        <w:rPr>
          <w:rFonts w:asciiTheme="minorHAnsi" w:hAnsiTheme="minorHAnsi" w:cstheme="minorHAnsi"/>
          <w:sz w:val="22"/>
          <w:szCs w:val="22"/>
        </w:rPr>
        <w:t xml:space="preserve"> podpisany przez komisję, wyznaczoną przez Centralny Wojskowy Zespół Sportowy, po zakończeniu mistrzostw.</w:t>
      </w:r>
    </w:p>
    <w:p w14:paraId="4E507083" w14:textId="2C4DE6C8"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Zamawiający dokona zapłaty należności przelewem bankowym na rachunek bankowy Wykonawcy, wskazany na wystawionej fakturze, po dokonaniu odbioru bez zastrzeżeń,</w:t>
      </w:r>
      <w:r w:rsidR="00F75628">
        <w:rPr>
          <w:rFonts w:asciiTheme="minorHAnsi" w:hAnsiTheme="minorHAnsi" w:cstheme="minorHAnsi"/>
          <w:sz w:val="22"/>
          <w:szCs w:val="22"/>
        </w:rPr>
        <w:t xml:space="preserve"> </w:t>
      </w:r>
      <w:r w:rsidRPr="000864E2">
        <w:rPr>
          <w:rFonts w:asciiTheme="minorHAnsi" w:hAnsiTheme="minorHAnsi" w:cstheme="minorHAnsi"/>
          <w:sz w:val="22"/>
          <w:szCs w:val="22"/>
        </w:rPr>
        <w:t xml:space="preserve">w terminie 30 dni od daty otrzymania przez Zamawiającego faktury. </w:t>
      </w:r>
    </w:p>
    <w:p w14:paraId="7EF92714" w14:textId="77777777"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Strony postanawiają, iż zapłata następuje w dniu obciążenia rachunku bankowego Zamawiającego.</w:t>
      </w:r>
    </w:p>
    <w:p w14:paraId="375D3422" w14:textId="06E5B645"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Wykonawca oświadcza, że numer rachunku bankowego przeznaczony do zapłaty</w:t>
      </w:r>
      <w:r w:rsidR="00F75628">
        <w:rPr>
          <w:rFonts w:asciiTheme="minorHAnsi" w:hAnsiTheme="minorHAnsi" w:cstheme="minorHAnsi"/>
          <w:sz w:val="22"/>
          <w:szCs w:val="22"/>
        </w:rPr>
        <w:t xml:space="preserve"> </w:t>
      </w:r>
      <w:r w:rsidRPr="000864E2">
        <w:rPr>
          <w:rFonts w:asciiTheme="minorHAnsi" w:hAnsiTheme="minorHAnsi" w:cstheme="minorHAnsi"/>
          <w:sz w:val="22"/>
          <w:szCs w:val="22"/>
        </w:rPr>
        <w:t>za realizację niniejszej umowy jest zgłoszony do właściwego organu administracji podatkowej (właściwego Naczelnika Urzędu Skarbowego). W przypadku gdyby na umowie lub na fakturze Wykonawca wskazał numer rachunku bankowego, który nie został zgłoszony do właściwego organu administracji podatkowej (właściwego Naczelnika Urzędu Skarbowego), Wykonawca oświadcza, że Zamawiający może dokonać wszelkich płatności na rachunek bankowy, który jest ujawniony we właściwym rejestrze prowadzonym przez organy administracji podatkowej</w:t>
      </w:r>
      <w:r w:rsidR="00F75628">
        <w:rPr>
          <w:rFonts w:asciiTheme="minorHAnsi" w:hAnsiTheme="minorHAnsi" w:cstheme="minorHAnsi"/>
          <w:sz w:val="22"/>
          <w:szCs w:val="22"/>
        </w:rPr>
        <w:t xml:space="preserve"> </w:t>
      </w:r>
      <w:r w:rsidRPr="000864E2">
        <w:rPr>
          <w:rFonts w:asciiTheme="minorHAnsi" w:hAnsiTheme="minorHAnsi" w:cstheme="minorHAnsi"/>
          <w:sz w:val="22"/>
          <w:szCs w:val="22"/>
        </w:rPr>
        <w:t>(np. Ministra Finansów – tzw. biała księga).</w:t>
      </w:r>
    </w:p>
    <w:p w14:paraId="0DA5DE96" w14:textId="77777777"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 xml:space="preserve">Wykonawca gwarantuje stałą i niezmienną cenę usługi przez okres trwania umowy. </w:t>
      </w:r>
    </w:p>
    <w:p w14:paraId="2F58D8FD" w14:textId="77777777"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Wynagrodzenie określone w ust. 1 obejmuje wszelkie koszty związane z realizacją umowy.</w:t>
      </w:r>
    </w:p>
    <w:p w14:paraId="7E893A19" w14:textId="77777777"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Przy realizacji postanowień niniejszej umowy Strony zobowiązane są do stosowania mechanizmu podzielonej płatności dla towarów i usług wymienionych w załączniku nr 15 Ustawy o podatku od towarów i usług.</w:t>
      </w:r>
    </w:p>
    <w:p w14:paraId="7186C944" w14:textId="77777777"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Wykonawca oświadcza, że numer rachunku rozliczeniowego wskazany we wszystkich fakturach wystawionych do przedmiotowej umowy, należy do Wykonawcy i jest rachunkiem, dla którego zgodnie z Rozdziałem 3a ustawy z dnia 29 sierpnia 1997 r. – Prawo bankowe (Dz. U. 2021  poz. 2439 ze zm.) prowadzony jest rachunek VAT.</w:t>
      </w:r>
    </w:p>
    <w:p w14:paraId="5AE41D07" w14:textId="4D35108C"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Wykonawca, który w dniu podpisania umowy nie jest czynnym podatnikiem VAT,</w:t>
      </w:r>
      <w:r w:rsidRPr="000864E2">
        <w:rPr>
          <w:rFonts w:asciiTheme="minorHAnsi" w:hAnsiTheme="minorHAnsi" w:cstheme="minorHAnsi"/>
          <w:sz w:val="22"/>
          <w:szCs w:val="22"/>
        </w:rPr>
        <w:br/>
        <w:t xml:space="preserve">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C3A81F6" w14:textId="5B167E9D" w:rsidR="0032284C" w:rsidRPr="000864E2" w:rsidRDefault="0032284C" w:rsidP="0032284C">
      <w:pPr>
        <w:numPr>
          <w:ilvl w:val="0"/>
          <w:numId w:val="64"/>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Jeżeli przedmiot umowy nie został zawarty w zał. nr 15 zapisy ust. 10 – 12</w:t>
      </w:r>
      <w:r w:rsidR="00254731">
        <w:rPr>
          <w:rFonts w:asciiTheme="minorHAnsi" w:hAnsiTheme="minorHAnsi" w:cstheme="minorHAnsi"/>
          <w:sz w:val="22"/>
          <w:szCs w:val="22"/>
        </w:rPr>
        <w:t xml:space="preserve"> </w:t>
      </w:r>
      <w:r w:rsidRPr="000864E2">
        <w:rPr>
          <w:rFonts w:asciiTheme="minorHAnsi" w:hAnsiTheme="minorHAnsi" w:cstheme="minorHAnsi"/>
          <w:sz w:val="22"/>
          <w:szCs w:val="22"/>
        </w:rPr>
        <w:t>nie znajdują zastosowania.</w:t>
      </w:r>
    </w:p>
    <w:p w14:paraId="6B98B433" w14:textId="7A0C858C" w:rsidR="0032284C" w:rsidRDefault="0032284C" w:rsidP="0032284C">
      <w:pPr>
        <w:numPr>
          <w:ilvl w:val="0"/>
          <w:numId w:val="64"/>
        </w:numPr>
        <w:suppressAutoHyphens w:val="0"/>
        <w:autoSpaceDE w:val="0"/>
        <w:autoSpaceDN w:val="0"/>
        <w:adjustRightInd w:val="0"/>
        <w:jc w:val="both"/>
        <w:rPr>
          <w:rFonts w:asciiTheme="minorHAnsi" w:hAnsiTheme="minorHAnsi" w:cstheme="minorHAnsi"/>
          <w:sz w:val="22"/>
          <w:szCs w:val="22"/>
        </w:rPr>
      </w:pPr>
      <w:r w:rsidRPr="000864E2">
        <w:rPr>
          <w:rFonts w:asciiTheme="minorHAnsi" w:hAnsiTheme="minorHAnsi" w:cstheme="minorHAnsi"/>
          <w:sz w:val="22"/>
          <w:szCs w:val="22"/>
        </w:rPr>
        <w:t xml:space="preserve">Zamawiający nie ponosi żadnych dodatkowych kosztów wygenerowanych przez uczestników mistrzostw lub osoby trzecie, nie wynikających z </w:t>
      </w:r>
      <w:r w:rsidR="00254731">
        <w:rPr>
          <w:rFonts w:asciiTheme="minorHAnsi" w:hAnsiTheme="minorHAnsi" w:cstheme="minorHAnsi"/>
          <w:sz w:val="22"/>
          <w:szCs w:val="22"/>
        </w:rPr>
        <w:t>o</w:t>
      </w:r>
      <w:r w:rsidRPr="000864E2">
        <w:rPr>
          <w:rFonts w:asciiTheme="minorHAnsi" w:hAnsiTheme="minorHAnsi" w:cstheme="minorHAnsi"/>
          <w:sz w:val="22"/>
          <w:szCs w:val="22"/>
        </w:rPr>
        <w:t>pisu przedmiotu zamówienia.</w:t>
      </w:r>
    </w:p>
    <w:p w14:paraId="4D6C5859" w14:textId="77777777" w:rsidR="0042593F" w:rsidRPr="000864E2" w:rsidRDefault="0042593F" w:rsidP="0042593F">
      <w:pPr>
        <w:suppressAutoHyphens w:val="0"/>
        <w:autoSpaceDE w:val="0"/>
        <w:autoSpaceDN w:val="0"/>
        <w:adjustRightInd w:val="0"/>
        <w:ind w:left="720"/>
        <w:jc w:val="both"/>
        <w:rPr>
          <w:rFonts w:asciiTheme="minorHAnsi" w:hAnsiTheme="minorHAnsi" w:cstheme="minorHAnsi"/>
          <w:sz w:val="22"/>
          <w:szCs w:val="22"/>
        </w:rPr>
      </w:pPr>
    </w:p>
    <w:p w14:paraId="5C45EFDA" w14:textId="77777777" w:rsidR="0032284C" w:rsidRPr="000864E2" w:rsidRDefault="0032284C" w:rsidP="0032284C">
      <w:pPr>
        <w:spacing w:before="120" w:after="120"/>
        <w:jc w:val="center"/>
        <w:rPr>
          <w:rFonts w:asciiTheme="minorHAnsi" w:hAnsiTheme="minorHAnsi" w:cstheme="minorHAnsi"/>
          <w:b/>
          <w:sz w:val="22"/>
          <w:szCs w:val="22"/>
        </w:rPr>
      </w:pPr>
      <w:r w:rsidRPr="000864E2">
        <w:rPr>
          <w:rFonts w:asciiTheme="minorHAnsi" w:hAnsiTheme="minorHAnsi" w:cstheme="minorHAnsi"/>
          <w:b/>
          <w:sz w:val="22"/>
          <w:szCs w:val="22"/>
        </w:rPr>
        <w:lastRenderedPageBreak/>
        <w:t>§ 5</w:t>
      </w:r>
    </w:p>
    <w:p w14:paraId="020F6A9F" w14:textId="77777777" w:rsidR="0032284C" w:rsidRPr="000864E2" w:rsidRDefault="0032284C" w:rsidP="0032284C">
      <w:pPr>
        <w:numPr>
          <w:ilvl w:val="0"/>
          <w:numId w:val="66"/>
        </w:numPr>
        <w:jc w:val="both"/>
        <w:rPr>
          <w:rFonts w:asciiTheme="minorHAnsi" w:hAnsiTheme="minorHAnsi" w:cstheme="minorHAnsi"/>
          <w:sz w:val="22"/>
          <w:szCs w:val="22"/>
          <w:lang w:eastAsia="ar-SA"/>
        </w:rPr>
      </w:pPr>
      <w:r w:rsidRPr="000864E2">
        <w:rPr>
          <w:rFonts w:asciiTheme="minorHAnsi" w:hAnsiTheme="minorHAnsi" w:cstheme="minorHAnsi"/>
          <w:sz w:val="22"/>
          <w:szCs w:val="22"/>
          <w:lang w:eastAsia="ar-SA"/>
        </w:rPr>
        <w:t>Strony ponoszą odpowiedzialność odszkodowawczą za szkody wynikłe z niewykonania niniejszej umowy na zasadach określonych w Kodeksie cywilnym.</w:t>
      </w:r>
    </w:p>
    <w:p w14:paraId="247A02DF" w14:textId="77777777" w:rsidR="0032284C" w:rsidRPr="000864E2" w:rsidRDefault="0032284C" w:rsidP="0032284C">
      <w:pPr>
        <w:numPr>
          <w:ilvl w:val="0"/>
          <w:numId w:val="66"/>
        </w:numPr>
        <w:jc w:val="both"/>
        <w:rPr>
          <w:rFonts w:asciiTheme="minorHAnsi" w:hAnsiTheme="minorHAnsi" w:cstheme="minorHAnsi"/>
          <w:sz w:val="22"/>
          <w:szCs w:val="22"/>
          <w:lang w:eastAsia="ar-SA"/>
        </w:rPr>
      </w:pPr>
      <w:r w:rsidRPr="000864E2">
        <w:rPr>
          <w:rFonts w:asciiTheme="minorHAnsi" w:hAnsiTheme="minorHAnsi" w:cstheme="minorHAnsi"/>
          <w:sz w:val="22"/>
          <w:szCs w:val="22"/>
          <w:lang w:eastAsia="ar-SA"/>
        </w:rPr>
        <w:t>W poniżej określonych przypadkach niewykonania lub nienależytego wykonania umowy Wykonawca zapłaci Zamawiającemu kary umowne:</w:t>
      </w:r>
    </w:p>
    <w:p w14:paraId="77CCE5D3" w14:textId="77777777" w:rsidR="0032284C" w:rsidRPr="000864E2" w:rsidRDefault="0032284C" w:rsidP="0032284C">
      <w:pPr>
        <w:numPr>
          <w:ilvl w:val="0"/>
          <w:numId w:val="67"/>
        </w:numPr>
        <w:jc w:val="both"/>
        <w:rPr>
          <w:rFonts w:asciiTheme="minorHAnsi" w:hAnsiTheme="minorHAnsi" w:cstheme="minorHAnsi"/>
          <w:sz w:val="22"/>
          <w:szCs w:val="22"/>
          <w:lang w:eastAsia="ar-SA"/>
        </w:rPr>
      </w:pPr>
      <w:r w:rsidRPr="000864E2">
        <w:rPr>
          <w:rFonts w:asciiTheme="minorHAnsi" w:hAnsiTheme="minorHAnsi" w:cstheme="minorHAnsi"/>
          <w:sz w:val="22"/>
          <w:szCs w:val="22"/>
          <w:lang w:eastAsia="ar-SA"/>
        </w:rPr>
        <w:t>20 % kwoty brutto umowy w przypadku odstąpienia lub rozwiązania umowy przez Wykonawcę lub Zamawiającego z przyczyn leżących po stronie Wykonawcy,</w:t>
      </w:r>
    </w:p>
    <w:p w14:paraId="0A99C512" w14:textId="414C5503" w:rsidR="0032284C" w:rsidRPr="000864E2" w:rsidRDefault="0032284C" w:rsidP="0032284C">
      <w:pPr>
        <w:numPr>
          <w:ilvl w:val="0"/>
          <w:numId w:val="67"/>
        </w:numPr>
        <w:jc w:val="both"/>
        <w:rPr>
          <w:rFonts w:asciiTheme="minorHAnsi" w:hAnsiTheme="minorHAnsi" w:cstheme="minorHAnsi"/>
          <w:sz w:val="22"/>
          <w:szCs w:val="22"/>
          <w:lang w:eastAsia="ar-SA"/>
        </w:rPr>
      </w:pPr>
      <w:r w:rsidRPr="000864E2">
        <w:rPr>
          <w:rFonts w:asciiTheme="minorHAnsi" w:hAnsiTheme="minorHAnsi" w:cstheme="minorHAnsi"/>
          <w:sz w:val="22"/>
          <w:szCs w:val="22"/>
          <w:lang w:eastAsia="ar-SA"/>
        </w:rPr>
        <w:t xml:space="preserve">0,5% wartości brutto wynagrodzenia wskazanego w </w:t>
      </w:r>
      <w:r w:rsidRPr="000864E2">
        <w:rPr>
          <w:rFonts w:asciiTheme="minorHAnsi" w:hAnsiTheme="minorHAnsi" w:cstheme="minorHAnsi"/>
          <w:sz w:val="22"/>
          <w:szCs w:val="22"/>
        </w:rPr>
        <w:t>§</w:t>
      </w:r>
      <w:r w:rsidR="00254731">
        <w:rPr>
          <w:rFonts w:asciiTheme="minorHAnsi" w:hAnsiTheme="minorHAnsi" w:cstheme="minorHAnsi"/>
          <w:sz w:val="22"/>
          <w:szCs w:val="22"/>
        </w:rPr>
        <w:t xml:space="preserve"> </w:t>
      </w:r>
      <w:r w:rsidRPr="000864E2">
        <w:rPr>
          <w:rFonts w:asciiTheme="minorHAnsi" w:hAnsiTheme="minorHAnsi" w:cstheme="minorHAnsi"/>
          <w:sz w:val="22"/>
          <w:szCs w:val="22"/>
        </w:rPr>
        <w:t>4 ust. 1 pkt 2 za każdą rozpoczętą godziną  zwłoki, w  stosunku do terminów określonych</w:t>
      </w:r>
      <w:r w:rsidR="00254731">
        <w:rPr>
          <w:rFonts w:asciiTheme="minorHAnsi" w:hAnsiTheme="minorHAnsi" w:cstheme="minorHAnsi"/>
          <w:sz w:val="22"/>
          <w:szCs w:val="22"/>
        </w:rPr>
        <w:t xml:space="preserve"> </w:t>
      </w:r>
      <w:r w:rsidRPr="000864E2">
        <w:rPr>
          <w:rFonts w:asciiTheme="minorHAnsi" w:hAnsiTheme="minorHAnsi" w:cstheme="minorHAnsi"/>
          <w:sz w:val="22"/>
          <w:szCs w:val="22"/>
        </w:rPr>
        <w:t xml:space="preserve">w </w:t>
      </w:r>
      <w:r w:rsidRPr="000864E2">
        <w:rPr>
          <w:rFonts w:asciiTheme="minorHAnsi" w:hAnsiTheme="minorHAnsi" w:cstheme="minorHAnsi"/>
          <w:b/>
          <w:sz w:val="22"/>
          <w:szCs w:val="22"/>
        </w:rPr>
        <w:t xml:space="preserve">załączniku nr 1 </w:t>
      </w:r>
      <w:r w:rsidR="00254731">
        <w:rPr>
          <w:rFonts w:asciiTheme="minorHAnsi" w:hAnsiTheme="minorHAnsi" w:cstheme="minorHAnsi"/>
          <w:b/>
          <w:sz w:val="22"/>
          <w:szCs w:val="22"/>
        </w:rPr>
        <w:t xml:space="preserve">do umowy </w:t>
      </w:r>
      <w:r w:rsidRPr="00C40D3D">
        <w:rPr>
          <w:rFonts w:asciiTheme="minorHAnsi" w:hAnsiTheme="minorHAnsi" w:cstheme="minorHAnsi"/>
          <w:b/>
          <w:sz w:val="22"/>
          <w:szCs w:val="22"/>
        </w:rPr>
        <w:t>(H</w:t>
      </w:r>
      <w:r w:rsidR="00E43DC6" w:rsidRPr="00C40D3D">
        <w:rPr>
          <w:rFonts w:asciiTheme="minorHAnsi" w:hAnsiTheme="minorHAnsi" w:cstheme="minorHAnsi"/>
          <w:b/>
          <w:sz w:val="22"/>
          <w:szCs w:val="22"/>
        </w:rPr>
        <w:t>armonogram Mistrzostw Regionalnych</w:t>
      </w:r>
      <w:r w:rsidRPr="00C40D3D">
        <w:rPr>
          <w:rFonts w:asciiTheme="minorHAnsi" w:hAnsiTheme="minorHAnsi" w:cstheme="minorHAnsi"/>
          <w:b/>
          <w:sz w:val="22"/>
          <w:szCs w:val="22"/>
        </w:rPr>
        <w:t>)</w:t>
      </w:r>
      <w:r w:rsidR="00254731" w:rsidRPr="00C40D3D">
        <w:rPr>
          <w:rFonts w:asciiTheme="minorHAnsi" w:hAnsiTheme="minorHAnsi" w:cstheme="minorHAnsi"/>
          <w:b/>
          <w:sz w:val="22"/>
          <w:szCs w:val="22"/>
        </w:rPr>
        <w:t>,</w:t>
      </w:r>
    </w:p>
    <w:p w14:paraId="4829E8EE" w14:textId="5D78A88A" w:rsidR="0032284C" w:rsidRPr="000864E2" w:rsidRDefault="0032284C" w:rsidP="00254731">
      <w:pPr>
        <w:numPr>
          <w:ilvl w:val="0"/>
          <w:numId w:val="67"/>
        </w:numPr>
        <w:jc w:val="both"/>
        <w:rPr>
          <w:rFonts w:asciiTheme="minorHAnsi" w:hAnsiTheme="minorHAnsi" w:cstheme="minorHAnsi"/>
          <w:sz w:val="22"/>
          <w:szCs w:val="22"/>
          <w:lang w:eastAsia="ar-SA"/>
        </w:rPr>
      </w:pPr>
      <w:r w:rsidRPr="000864E2">
        <w:rPr>
          <w:rFonts w:asciiTheme="minorHAnsi" w:hAnsiTheme="minorHAnsi" w:cstheme="minorHAnsi"/>
          <w:sz w:val="22"/>
          <w:szCs w:val="22"/>
          <w:lang w:eastAsia="ar-SA"/>
        </w:rPr>
        <w:t xml:space="preserve">0,5% wartości brutto części umowy określonej w </w:t>
      </w:r>
      <w:r w:rsidRPr="000864E2">
        <w:rPr>
          <w:rFonts w:asciiTheme="minorHAnsi" w:hAnsiTheme="minorHAnsi" w:cstheme="minorHAnsi"/>
          <w:sz w:val="22"/>
          <w:szCs w:val="22"/>
        </w:rPr>
        <w:t>§</w:t>
      </w:r>
      <w:r w:rsidR="00254731">
        <w:rPr>
          <w:rFonts w:asciiTheme="minorHAnsi" w:hAnsiTheme="minorHAnsi" w:cstheme="minorHAnsi"/>
          <w:sz w:val="22"/>
          <w:szCs w:val="22"/>
        </w:rPr>
        <w:t xml:space="preserve"> </w:t>
      </w:r>
      <w:r w:rsidRPr="000864E2">
        <w:rPr>
          <w:rFonts w:asciiTheme="minorHAnsi" w:hAnsiTheme="minorHAnsi" w:cstheme="minorHAnsi"/>
          <w:sz w:val="22"/>
          <w:szCs w:val="22"/>
        </w:rPr>
        <w:t>4 ust. 1 pkt 3 z</w:t>
      </w:r>
      <w:r w:rsidR="00CE1D84">
        <w:rPr>
          <w:rFonts w:asciiTheme="minorHAnsi" w:hAnsiTheme="minorHAnsi" w:cstheme="minorHAnsi"/>
          <w:sz w:val="22"/>
          <w:szCs w:val="22"/>
        </w:rPr>
        <w:t>a każdy rozpoczęty dzień zwłoki</w:t>
      </w:r>
      <w:r w:rsidRPr="000864E2">
        <w:rPr>
          <w:rFonts w:asciiTheme="minorHAnsi" w:hAnsiTheme="minorHAnsi" w:cstheme="minorHAnsi"/>
          <w:sz w:val="22"/>
          <w:szCs w:val="22"/>
        </w:rPr>
        <w:t xml:space="preserve"> w wykonaniu czynności o</w:t>
      </w:r>
      <w:r w:rsidR="00CE1D84">
        <w:rPr>
          <w:rFonts w:asciiTheme="minorHAnsi" w:hAnsiTheme="minorHAnsi" w:cstheme="minorHAnsi"/>
          <w:sz w:val="22"/>
          <w:szCs w:val="22"/>
        </w:rPr>
        <w:t>kreślonej w pkt. 18</w:t>
      </w:r>
      <w:r w:rsidR="00254731">
        <w:rPr>
          <w:rFonts w:asciiTheme="minorHAnsi" w:hAnsiTheme="minorHAnsi" w:cstheme="minorHAnsi"/>
          <w:sz w:val="22"/>
          <w:szCs w:val="22"/>
        </w:rPr>
        <w:t xml:space="preserve"> opisu przedmiotu zamówienia</w:t>
      </w:r>
      <w:r w:rsidRPr="000864E2">
        <w:rPr>
          <w:rFonts w:asciiTheme="minorHAnsi" w:hAnsiTheme="minorHAnsi" w:cstheme="minorHAnsi"/>
          <w:sz w:val="22"/>
          <w:szCs w:val="22"/>
        </w:rPr>
        <w:t>,</w:t>
      </w:r>
    </w:p>
    <w:p w14:paraId="0AD9BE71" w14:textId="0752C513" w:rsidR="0032284C" w:rsidRPr="000864E2" w:rsidRDefault="0032284C" w:rsidP="00254731">
      <w:pPr>
        <w:numPr>
          <w:ilvl w:val="0"/>
          <w:numId w:val="67"/>
        </w:numPr>
        <w:jc w:val="both"/>
        <w:rPr>
          <w:rFonts w:asciiTheme="minorHAnsi" w:hAnsiTheme="minorHAnsi" w:cstheme="minorHAnsi"/>
          <w:sz w:val="22"/>
          <w:szCs w:val="22"/>
          <w:lang w:eastAsia="ar-SA"/>
        </w:rPr>
      </w:pPr>
      <w:r w:rsidRPr="000864E2">
        <w:rPr>
          <w:rFonts w:asciiTheme="minorHAnsi" w:hAnsiTheme="minorHAnsi" w:cstheme="minorHAnsi"/>
          <w:sz w:val="22"/>
          <w:szCs w:val="22"/>
          <w:lang w:eastAsia="ar-SA"/>
        </w:rPr>
        <w:t xml:space="preserve">0,5% wartości brutto wynagrodzenia wskazanego w </w:t>
      </w:r>
      <w:r w:rsidRPr="000864E2">
        <w:rPr>
          <w:rFonts w:asciiTheme="minorHAnsi" w:hAnsiTheme="minorHAnsi" w:cstheme="minorHAnsi"/>
          <w:sz w:val="22"/>
          <w:szCs w:val="22"/>
        </w:rPr>
        <w:t>§</w:t>
      </w:r>
      <w:r w:rsidR="00254731">
        <w:rPr>
          <w:rFonts w:asciiTheme="minorHAnsi" w:hAnsiTheme="minorHAnsi" w:cstheme="minorHAnsi"/>
          <w:sz w:val="22"/>
          <w:szCs w:val="22"/>
        </w:rPr>
        <w:t xml:space="preserve"> </w:t>
      </w:r>
      <w:r w:rsidRPr="000864E2">
        <w:rPr>
          <w:rFonts w:asciiTheme="minorHAnsi" w:hAnsiTheme="minorHAnsi" w:cstheme="minorHAnsi"/>
          <w:sz w:val="22"/>
          <w:szCs w:val="22"/>
        </w:rPr>
        <w:t>4 ust. 1 pkt 2 za każdy rozpoczęty dzień zwłoki w wykonaniu czynności określonej w pkt. 18</w:t>
      </w:r>
      <w:r w:rsidR="00254731">
        <w:rPr>
          <w:rFonts w:asciiTheme="minorHAnsi" w:hAnsiTheme="minorHAnsi" w:cstheme="minorHAnsi"/>
          <w:sz w:val="22"/>
          <w:szCs w:val="22"/>
        </w:rPr>
        <w:t xml:space="preserve"> </w:t>
      </w:r>
      <w:r w:rsidR="00254731" w:rsidRPr="00254731">
        <w:rPr>
          <w:rFonts w:asciiTheme="minorHAnsi" w:hAnsiTheme="minorHAnsi" w:cstheme="minorHAnsi"/>
          <w:sz w:val="22"/>
          <w:szCs w:val="22"/>
        </w:rPr>
        <w:t>§ 1</w:t>
      </w:r>
      <w:r w:rsidR="00254731">
        <w:rPr>
          <w:rFonts w:asciiTheme="minorHAnsi" w:hAnsiTheme="minorHAnsi" w:cstheme="minorHAnsi"/>
          <w:sz w:val="22"/>
          <w:szCs w:val="22"/>
        </w:rPr>
        <w:t>,</w:t>
      </w:r>
    </w:p>
    <w:p w14:paraId="5E6BAF91" w14:textId="613F08A8" w:rsidR="0032284C" w:rsidRPr="000864E2" w:rsidRDefault="0032284C" w:rsidP="0032284C">
      <w:pPr>
        <w:numPr>
          <w:ilvl w:val="0"/>
          <w:numId w:val="67"/>
        </w:numPr>
        <w:jc w:val="both"/>
        <w:rPr>
          <w:rFonts w:asciiTheme="minorHAnsi" w:hAnsiTheme="minorHAnsi" w:cstheme="minorHAnsi"/>
          <w:sz w:val="22"/>
          <w:szCs w:val="22"/>
          <w:lang w:eastAsia="ar-SA"/>
        </w:rPr>
      </w:pPr>
      <w:r w:rsidRPr="000864E2">
        <w:rPr>
          <w:rFonts w:asciiTheme="minorHAnsi" w:hAnsiTheme="minorHAnsi" w:cstheme="minorHAnsi"/>
          <w:sz w:val="22"/>
          <w:szCs w:val="22"/>
        </w:rPr>
        <w:t>1% wartości brutto umowy za każdy stwierdzony przypade</w:t>
      </w:r>
      <w:r w:rsidR="00ED7597">
        <w:rPr>
          <w:rFonts w:asciiTheme="minorHAnsi" w:hAnsiTheme="minorHAnsi" w:cstheme="minorHAnsi"/>
          <w:sz w:val="22"/>
          <w:szCs w:val="22"/>
        </w:rPr>
        <w:t>k nienależytego wykonania umowy,</w:t>
      </w:r>
    </w:p>
    <w:p w14:paraId="643B488E" w14:textId="6CF48F97" w:rsidR="0032284C" w:rsidRPr="000864E2" w:rsidRDefault="0032284C" w:rsidP="0032284C">
      <w:pPr>
        <w:numPr>
          <w:ilvl w:val="0"/>
          <w:numId w:val="67"/>
        </w:numPr>
        <w:jc w:val="both"/>
        <w:rPr>
          <w:rFonts w:asciiTheme="minorHAnsi" w:hAnsiTheme="minorHAnsi" w:cstheme="minorHAnsi"/>
          <w:sz w:val="22"/>
          <w:szCs w:val="22"/>
          <w:lang w:eastAsia="ar-SA"/>
        </w:rPr>
      </w:pPr>
      <w:r w:rsidRPr="000864E2">
        <w:rPr>
          <w:rFonts w:asciiTheme="minorHAnsi" w:hAnsiTheme="minorHAnsi" w:cstheme="minorHAnsi"/>
          <w:color w:val="000000"/>
          <w:sz w:val="22"/>
          <w:szCs w:val="22"/>
        </w:rPr>
        <w:t>z tytułu zatrudnienia przy realizacji usługi wskazanego w § 1</w:t>
      </w:r>
      <w:r w:rsidR="00ED7597">
        <w:rPr>
          <w:rFonts w:asciiTheme="minorHAnsi" w:hAnsiTheme="minorHAnsi" w:cstheme="minorHAnsi"/>
          <w:color w:val="000000"/>
          <w:sz w:val="22"/>
          <w:szCs w:val="22"/>
        </w:rPr>
        <w:t>0</w:t>
      </w:r>
      <w:r w:rsidRPr="000864E2">
        <w:rPr>
          <w:rFonts w:asciiTheme="minorHAnsi" w:hAnsiTheme="minorHAnsi" w:cstheme="minorHAnsi"/>
          <w:color w:val="000000"/>
          <w:sz w:val="22"/>
          <w:szCs w:val="22"/>
        </w:rPr>
        <w:t xml:space="preserve"> ust. 5 niniejszej umowy w oparciu o inny stosunek prawny niż stosunek pracy, Wykonawca zapłaci na rzecz Zamawiającego karę umowną w wysokości dwukrotnej kwoty najniższego wynagrodzenia za pracę ustalonego na podstawie przepisów o minimalnym wynagrodzeniu (obowiązującym w chwili stwierdzenia przez Zamawiającego niedopełnienia przez Wykonawcę wymogu zatrudnienia Pracowników w oparciu o umowę o pracę), za każdą osobę zatrudnioną w oparciu o inny stosunek pracy niż umowa o pracę;</w:t>
      </w:r>
    </w:p>
    <w:p w14:paraId="515B6B97" w14:textId="599C5CA6" w:rsidR="0032284C" w:rsidRPr="000864E2" w:rsidRDefault="0032284C" w:rsidP="0032284C">
      <w:pPr>
        <w:numPr>
          <w:ilvl w:val="0"/>
          <w:numId w:val="67"/>
        </w:numPr>
        <w:jc w:val="both"/>
        <w:rPr>
          <w:rFonts w:asciiTheme="minorHAnsi" w:hAnsiTheme="minorHAnsi" w:cstheme="minorHAnsi"/>
          <w:sz w:val="22"/>
          <w:szCs w:val="22"/>
          <w:lang w:eastAsia="ar-SA"/>
        </w:rPr>
      </w:pPr>
      <w:r w:rsidRPr="000864E2">
        <w:rPr>
          <w:rFonts w:asciiTheme="minorHAnsi" w:hAnsiTheme="minorHAnsi" w:cstheme="minorHAnsi"/>
          <w:color w:val="000000"/>
          <w:sz w:val="22"/>
          <w:szCs w:val="22"/>
        </w:rPr>
        <w:t>z tytułu braku zapłaty lub nieterminowej zapłaty wynagrodzenia należnego podwykonawcom lub dalszym podwykonawcom w wysokości 5</w:t>
      </w:r>
      <w:r w:rsidRPr="000864E2">
        <w:rPr>
          <w:rFonts w:asciiTheme="minorHAnsi" w:hAnsiTheme="minorHAnsi" w:cstheme="minorHAnsi"/>
          <w:sz w:val="22"/>
          <w:szCs w:val="22"/>
        </w:rPr>
        <w:t xml:space="preserve">% </w:t>
      </w:r>
      <w:r w:rsidRPr="000864E2">
        <w:rPr>
          <w:rFonts w:asciiTheme="minorHAnsi" w:hAnsiTheme="minorHAnsi" w:cstheme="minorHAnsi"/>
          <w:color w:val="000000"/>
          <w:sz w:val="22"/>
          <w:szCs w:val="22"/>
        </w:rPr>
        <w:t>wynagrodzenia brutto  określonego odpowiednio w § 4 ust.</w:t>
      </w:r>
      <w:r w:rsidR="00ED7597">
        <w:rPr>
          <w:rFonts w:asciiTheme="minorHAnsi" w:hAnsiTheme="minorHAnsi" w:cstheme="minorHAnsi"/>
          <w:color w:val="000000"/>
          <w:sz w:val="22"/>
          <w:szCs w:val="22"/>
        </w:rPr>
        <w:t xml:space="preserve"> </w:t>
      </w:r>
      <w:r w:rsidRPr="000864E2">
        <w:rPr>
          <w:rFonts w:asciiTheme="minorHAnsi" w:hAnsiTheme="minorHAnsi" w:cstheme="minorHAnsi"/>
          <w:color w:val="000000"/>
          <w:sz w:val="22"/>
          <w:szCs w:val="22"/>
        </w:rPr>
        <w:t>1 pkt 1-3umowy należnego podwykonawcy lub dalszemu podwykonawcy.</w:t>
      </w:r>
      <w:r w:rsidRPr="000864E2">
        <w:rPr>
          <w:rFonts w:asciiTheme="minorHAnsi" w:hAnsiTheme="minorHAnsi" w:cstheme="minorHAnsi"/>
          <w:sz w:val="22"/>
          <w:szCs w:val="22"/>
          <w:lang w:eastAsia="ar-SA"/>
        </w:rPr>
        <w:t xml:space="preserve"> </w:t>
      </w:r>
    </w:p>
    <w:p w14:paraId="3B3B714C" w14:textId="77777777" w:rsidR="0032284C" w:rsidRPr="000864E2" w:rsidRDefault="0032284C" w:rsidP="0032284C">
      <w:pPr>
        <w:numPr>
          <w:ilvl w:val="0"/>
          <w:numId w:val="66"/>
        </w:numPr>
        <w:jc w:val="both"/>
        <w:rPr>
          <w:rFonts w:asciiTheme="minorHAnsi" w:hAnsiTheme="minorHAnsi" w:cstheme="minorHAnsi"/>
          <w:sz w:val="22"/>
          <w:szCs w:val="22"/>
          <w:lang w:eastAsia="ar-SA"/>
        </w:rPr>
      </w:pPr>
      <w:r w:rsidRPr="000864E2">
        <w:rPr>
          <w:rFonts w:asciiTheme="minorHAnsi" w:hAnsiTheme="minorHAnsi" w:cstheme="minorHAnsi"/>
          <w:sz w:val="22"/>
          <w:szCs w:val="22"/>
        </w:rPr>
        <w:t>Kara wymieniona w pkt. e) podlega łączeniu z karami wymienionymi w pkt. b),c),d)</w:t>
      </w:r>
    </w:p>
    <w:p w14:paraId="72764A98" w14:textId="7111030E" w:rsidR="0032284C" w:rsidRPr="000864E2" w:rsidRDefault="0032284C" w:rsidP="0032284C">
      <w:pPr>
        <w:numPr>
          <w:ilvl w:val="0"/>
          <w:numId w:val="66"/>
        </w:numPr>
        <w:jc w:val="both"/>
        <w:rPr>
          <w:rFonts w:asciiTheme="minorHAnsi" w:hAnsiTheme="minorHAnsi" w:cstheme="minorHAnsi"/>
          <w:sz w:val="22"/>
          <w:szCs w:val="22"/>
          <w:lang w:eastAsia="ar-SA"/>
        </w:rPr>
      </w:pPr>
      <w:r w:rsidRPr="000864E2">
        <w:rPr>
          <w:rFonts w:asciiTheme="minorHAnsi" w:hAnsiTheme="minorHAnsi" w:cstheme="minorHAnsi"/>
          <w:sz w:val="22"/>
          <w:szCs w:val="22"/>
          <w:lang w:eastAsia="ar-SA"/>
        </w:rPr>
        <w:t>Postanowienia powyższe nie wyłączają prawa Zamawiającego do dochodzenia</w:t>
      </w:r>
      <w:r w:rsidR="0042593F">
        <w:rPr>
          <w:rFonts w:asciiTheme="minorHAnsi" w:hAnsiTheme="minorHAnsi" w:cstheme="minorHAnsi"/>
          <w:sz w:val="22"/>
          <w:szCs w:val="22"/>
          <w:lang w:eastAsia="ar-SA"/>
        </w:rPr>
        <w:t xml:space="preserve"> </w:t>
      </w:r>
      <w:r w:rsidRPr="000864E2">
        <w:rPr>
          <w:rFonts w:asciiTheme="minorHAnsi" w:hAnsiTheme="minorHAnsi" w:cstheme="minorHAnsi"/>
          <w:sz w:val="22"/>
          <w:szCs w:val="22"/>
          <w:lang w:eastAsia="ar-SA"/>
        </w:rPr>
        <w:t>od Wykonawcy odszkodowania uzupełniającego na zasadach ogólnych, jeżeli wartość powstałej szkody przekroczy wysokość kar umownych, a także w przypadkach, dla których nie zastrzeżono kary umownej.</w:t>
      </w:r>
    </w:p>
    <w:p w14:paraId="3F18AF31" w14:textId="77777777" w:rsidR="0032284C" w:rsidRPr="000864E2" w:rsidRDefault="0032284C" w:rsidP="0032284C">
      <w:pPr>
        <w:numPr>
          <w:ilvl w:val="0"/>
          <w:numId w:val="66"/>
        </w:numPr>
        <w:jc w:val="both"/>
        <w:rPr>
          <w:rFonts w:asciiTheme="minorHAnsi" w:hAnsiTheme="minorHAnsi" w:cstheme="minorHAnsi"/>
          <w:sz w:val="22"/>
          <w:szCs w:val="22"/>
          <w:lang w:eastAsia="ar-SA"/>
        </w:rPr>
      </w:pPr>
      <w:r w:rsidRPr="000864E2">
        <w:rPr>
          <w:rFonts w:asciiTheme="minorHAnsi" w:hAnsiTheme="minorHAnsi" w:cstheme="minorHAnsi"/>
          <w:sz w:val="22"/>
          <w:szCs w:val="22"/>
          <w:lang w:eastAsia="ar-SA"/>
        </w:rPr>
        <w:t>Termin zapłaty kar umownych to 7 dni od dostarczenia dokumentu obciążającego karami umownymi drugiej Strony.</w:t>
      </w:r>
    </w:p>
    <w:p w14:paraId="3105BBF3" w14:textId="77777777" w:rsidR="0032284C" w:rsidRPr="000864E2" w:rsidRDefault="0032284C" w:rsidP="0032284C">
      <w:pPr>
        <w:numPr>
          <w:ilvl w:val="0"/>
          <w:numId w:val="66"/>
        </w:numPr>
        <w:jc w:val="both"/>
        <w:rPr>
          <w:rFonts w:asciiTheme="minorHAnsi" w:hAnsiTheme="minorHAnsi" w:cstheme="minorHAnsi"/>
          <w:sz w:val="22"/>
          <w:szCs w:val="22"/>
          <w:lang w:eastAsia="ar-SA"/>
        </w:rPr>
      </w:pPr>
      <w:r w:rsidRPr="000864E2">
        <w:rPr>
          <w:rFonts w:asciiTheme="minorHAnsi" w:hAnsiTheme="minorHAnsi" w:cstheme="minorHAnsi"/>
          <w:sz w:val="22"/>
          <w:szCs w:val="22"/>
          <w:lang w:eastAsia="ar-SA"/>
        </w:rPr>
        <w:t>Zamawiający jest uprawniony do potrącania kar umownych z wynagrodzenia Wykonawcy, na co Wykonawca wyraża zgodę.</w:t>
      </w:r>
    </w:p>
    <w:p w14:paraId="44082840" w14:textId="77777777" w:rsidR="0032284C" w:rsidRPr="000864E2" w:rsidRDefault="0032284C" w:rsidP="0032284C">
      <w:pPr>
        <w:numPr>
          <w:ilvl w:val="0"/>
          <w:numId w:val="66"/>
        </w:numPr>
        <w:jc w:val="both"/>
        <w:rPr>
          <w:rFonts w:asciiTheme="minorHAnsi" w:hAnsiTheme="minorHAnsi" w:cstheme="minorHAnsi"/>
          <w:sz w:val="22"/>
          <w:szCs w:val="22"/>
          <w:lang w:eastAsia="ar-SA"/>
        </w:rPr>
      </w:pPr>
      <w:r w:rsidRPr="000864E2">
        <w:rPr>
          <w:rFonts w:asciiTheme="minorHAnsi" w:hAnsiTheme="minorHAnsi" w:cstheme="minorHAnsi"/>
          <w:sz w:val="22"/>
          <w:szCs w:val="22"/>
          <w:lang w:eastAsia="ar-SA"/>
        </w:rPr>
        <w:t>Łączny limit kar wynosi 20% wartości przedmiotu umowy brutto.</w:t>
      </w:r>
    </w:p>
    <w:p w14:paraId="07FD0A54" w14:textId="3A3D2088" w:rsidR="0032284C" w:rsidRDefault="0032284C" w:rsidP="0032284C">
      <w:pPr>
        <w:numPr>
          <w:ilvl w:val="0"/>
          <w:numId w:val="66"/>
        </w:numPr>
        <w:suppressAutoHyphens w:val="0"/>
        <w:jc w:val="both"/>
        <w:rPr>
          <w:rFonts w:asciiTheme="minorHAnsi" w:hAnsiTheme="minorHAnsi" w:cstheme="minorHAnsi"/>
          <w:sz w:val="22"/>
          <w:szCs w:val="22"/>
          <w:lang w:eastAsia="ar-SA"/>
        </w:rPr>
      </w:pPr>
      <w:r w:rsidRPr="000864E2">
        <w:rPr>
          <w:rFonts w:asciiTheme="minorHAnsi" w:hAnsiTheme="minorHAnsi" w:cstheme="minorHAnsi"/>
          <w:sz w:val="22"/>
          <w:szCs w:val="22"/>
          <w:lang w:eastAsia="ar-SA"/>
        </w:rPr>
        <w:t xml:space="preserve">Zamawiający ma prawo w trybie natychmiastowym do wystawienia noty obciążającej </w:t>
      </w:r>
      <w:r w:rsidRPr="000864E2">
        <w:rPr>
          <w:rFonts w:asciiTheme="minorHAnsi" w:hAnsiTheme="minorHAnsi" w:cstheme="minorHAnsi"/>
          <w:sz w:val="22"/>
          <w:szCs w:val="22"/>
          <w:lang w:eastAsia="ar-SA"/>
        </w:rPr>
        <w:br/>
        <w:t xml:space="preserve"> i umownego potrącenia naliczonych kar umownych z dowolnej należności Wykonawcy. Należności objęte potrąceniem umownym opisanym w poprzednim zdaniu nie muszą być wymagalne zaskarżalne i jednorodzajowe. Zamawiający dokonuje potrącenia poprzez wystawienie noty obciążającej, na co niniejszym Wykonawca wyraża zgodę.</w:t>
      </w:r>
    </w:p>
    <w:p w14:paraId="5615C777" w14:textId="77777777" w:rsidR="00ED7597" w:rsidRPr="000864E2" w:rsidRDefault="00ED7597" w:rsidP="00ED7597">
      <w:pPr>
        <w:suppressAutoHyphens w:val="0"/>
        <w:ind w:left="720"/>
        <w:jc w:val="both"/>
        <w:rPr>
          <w:rFonts w:asciiTheme="minorHAnsi" w:hAnsiTheme="minorHAnsi" w:cstheme="minorHAnsi"/>
          <w:sz w:val="22"/>
          <w:szCs w:val="22"/>
          <w:lang w:eastAsia="ar-SA"/>
        </w:rPr>
      </w:pPr>
    </w:p>
    <w:p w14:paraId="1181DB49" w14:textId="77777777" w:rsidR="0032284C" w:rsidRPr="000864E2" w:rsidRDefault="0032284C" w:rsidP="0032284C">
      <w:pPr>
        <w:spacing w:before="120" w:after="120"/>
        <w:jc w:val="center"/>
        <w:rPr>
          <w:rFonts w:asciiTheme="minorHAnsi" w:hAnsiTheme="minorHAnsi" w:cstheme="minorHAnsi"/>
          <w:b/>
          <w:sz w:val="22"/>
          <w:szCs w:val="22"/>
          <w:highlight w:val="yellow"/>
        </w:rPr>
      </w:pPr>
      <w:r w:rsidRPr="000864E2">
        <w:rPr>
          <w:rFonts w:asciiTheme="minorHAnsi" w:hAnsiTheme="minorHAnsi" w:cstheme="minorHAnsi"/>
          <w:b/>
          <w:sz w:val="22"/>
          <w:szCs w:val="22"/>
        </w:rPr>
        <w:t>§ 6</w:t>
      </w:r>
    </w:p>
    <w:p w14:paraId="3DC63DC9" w14:textId="214B6DB7" w:rsidR="0032284C" w:rsidRPr="000864E2" w:rsidRDefault="0032284C" w:rsidP="0032284C">
      <w:pPr>
        <w:numPr>
          <w:ilvl w:val="0"/>
          <w:numId w:val="68"/>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Każda ze Stron wyznaczy osobę ds. kontaktów (koordynatora) odpowiedzialną za bieżącą koordynację i nadzorowanie wykonania niniejszej umowy:</w:t>
      </w:r>
    </w:p>
    <w:p w14:paraId="793D1FAF" w14:textId="77777777" w:rsidR="0032284C" w:rsidRPr="000864E2" w:rsidRDefault="0032284C" w:rsidP="0032284C">
      <w:pPr>
        <w:numPr>
          <w:ilvl w:val="0"/>
          <w:numId w:val="69"/>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Koordynatorem ze strony Wykonawcy będzie: …………………………………………….</w:t>
      </w:r>
    </w:p>
    <w:p w14:paraId="38F56A58" w14:textId="77777777" w:rsidR="0032284C" w:rsidRPr="000864E2" w:rsidRDefault="0032284C" w:rsidP="0032284C">
      <w:pPr>
        <w:numPr>
          <w:ilvl w:val="0"/>
          <w:numId w:val="69"/>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 xml:space="preserve">Koordynatorem ze strony organizatora Centralnego Wojskowego Zespołu Sportowego będzie …………………………………… tel. …………………………….. </w:t>
      </w:r>
    </w:p>
    <w:p w14:paraId="39FD8FDB" w14:textId="77777777" w:rsidR="0032284C" w:rsidRPr="000864E2" w:rsidRDefault="0032284C" w:rsidP="0032284C">
      <w:pPr>
        <w:numPr>
          <w:ilvl w:val="0"/>
          <w:numId w:val="69"/>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Koordynatorem ze strony 31. Bazy Lotnictwa Taktycznego będzie: …………………………. tel. ………………………………..</w:t>
      </w:r>
    </w:p>
    <w:p w14:paraId="4F848EE3" w14:textId="77777777" w:rsidR="0032284C" w:rsidRPr="000864E2" w:rsidRDefault="0032284C" w:rsidP="0032284C">
      <w:pPr>
        <w:numPr>
          <w:ilvl w:val="0"/>
          <w:numId w:val="68"/>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Zmiana osoby ds. kontaktów nie jest zmianą niniejszej umowy i wymaga jedynie pisemnego poinformowania drugiej Strony.</w:t>
      </w:r>
    </w:p>
    <w:p w14:paraId="2B6A7B80" w14:textId="77777777" w:rsidR="0032284C" w:rsidRPr="000864E2" w:rsidRDefault="0032284C" w:rsidP="0032284C">
      <w:pPr>
        <w:suppressAutoHyphens w:val="0"/>
        <w:ind w:left="720"/>
        <w:contextualSpacing/>
        <w:jc w:val="both"/>
        <w:rPr>
          <w:rFonts w:asciiTheme="minorHAnsi" w:hAnsiTheme="minorHAnsi" w:cstheme="minorHAnsi"/>
          <w:sz w:val="22"/>
          <w:szCs w:val="22"/>
        </w:rPr>
      </w:pPr>
    </w:p>
    <w:p w14:paraId="1B068497" w14:textId="77777777" w:rsidR="0032284C" w:rsidRPr="000864E2" w:rsidRDefault="0032284C" w:rsidP="0032284C">
      <w:pPr>
        <w:spacing w:before="120" w:after="120"/>
        <w:jc w:val="center"/>
        <w:rPr>
          <w:rFonts w:asciiTheme="minorHAnsi" w:hAnsiTheme="minorHAnsi" w:cstheme="minorHAnsi"/>
          <w:b/>
          <w:sz w:val="22"/>
          <w:szCs w:val="22"/>
        </w:rPr>
      </w:pPr>
      <w:r w:rsidRPr="000864E2">
        <w:rPr>
          <w:rFonts w:asciiTheme="minorHAnsi" w:hAnsiTheme="minorHAnsi" w:cstheme="minorHAnsi"/>
          <w:b/>
          <w:sz w:val="22"/>
          <w:szCs w:val="22"/>
        </w:rPr>
        <w:lastRenderedPageBreak/>
        <w:t>§ 7</w:t>
      </w:r>
    </w:p>
    <w:p w14:paraId="641967CD" w14:textId="77777777" w:rsidR="0032284C" w:rsidRPr="000864E2" w:rsidRDefault="0032284C" w:rsidP="0032284C">
      <w:pPr>
        <w:numPr>
          <w:ilvl w:val="0"/>
          <w:numId w:val="70"/>
        </w:numPr>
        <w:jc w:val="both"/>
        <w:rPr>
          <w:rFonts w:asciiTheme="minorHAnsi" w:hAnsiTheme="minorHAnsi" w:cstheme="minorHAnsi"/>
          <w:sz w:val="22"/>
          <w:szCs w:val="22"/>
          <w:lang w:eastAsia="pl-PL"/>
        </w:rPr>
      </w:pPr>
      <w:r w:rsidRPr="000864E2">
        <w:rPr>
          <w:rFonts w:asciiTheme="minorHAnsi" w:hAnsiTheme="minorHAnsi" w:cstheme="minorHAnsi"/>
          <w:sz w:val="22"/>
          <w:szCs w:val="22"/>
          <w:lang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3DB0003C" w14:textId="7148569F" w:rsidR="0032284C" w:rsidRPr="000864E2" w:rsidRDefault="0032284C" w:rsidP="0032284C">
      <w:pPr>
        <w:numPr>
          <w:ilvl w:val="0"/>
          <w:numId w:val="71"/>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Wykonawca wykonuje przedmiot umowy niezgodnie z jej postanowieniami lub</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nie wykonuje umowy,</w:t>
      </w:r>
    </w:p>
    <w:p w14:paraId="2405D2B1" w14:textId="77777777" w:rsidR="0032284C" w:rsidRPr="000864E2" w:rsidRDefault="0032284C" w:rsidP="0032284C">
      <w:pPr>
        <w:numPr>
          <w:ilvl w:val="0"/>
          <w:numId w:val="71"/>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wydano nakaz zajęcia majątku Wykonawcy,</w:t>
      </w:r>
    </w:p>
    <w:p w14:paraId="0E70A26D" w14:textId="77777777" w:rsidR="0032284C" w:rsidRPr="000864E2" w:rsidRDefault="0032284C" w:rsidP="0032284C">
      <w:pPr>
        <w:numPr>
          <w:ilvl w:val="0"/>
          <w:numId w:val="71"/>
        </w:numPr>
        <w:suppressAutoHyphens w:val="0"/>
        <w:contextualSpacing/>
        <w:jc w:val="both"/>
        <w:rPr>
          <w:rFonts w:asciiTheme="minorHAnsi" w:hAnsiTheme="minorHAnsi" w:cstheme="minorHAnsi"/>
          <w:sz w:val="22"/>
          <w:szCs w:val="22"/>
        </w:rPr>
      </w:pPr>
      <w:r w:rsidRPr="000864E2">
        <w:rPr>
          <w:rFonts w:asciiTheme="minorHAnsi" w:hAnsiTheme="minorHAnsi" w:cstheme="minorHAnsi"/>
          <w:sz w:val="22"/>
          <w:szCs w:val="22"/>
        </w:rPr>
        <w:t>nastąpiła likwidacja Wykonawcy.</w:t>
      </w:r>
    </w:p>
    <w:p w14:paraId="1213E613" w14:textId="77777777" w:rsidR="0032284C" w:rsidRPr="000864E2" w:rsidRDefault="0032284C" w:rsidP="0032284C">
      <w:pPr>
        <w:numPr>
          <w:ilvl w:val="0"/>
          <w:numId w:val="70"/>
        </w:numPr>
        <w:suppressAutoHyphens w:val="0"/>
        <w:jc w:val="both"/>
        <w:rPr>
          <w:rFonts w:asciiTheme="minorHAnsi" w:hAnsiTheme="minorHAnsi" w:cstheme="minorHAnsi"/>
          <w:sz w:val="22"/>
          <w:szCs w:val="22"/>
          <w:lang w:eastAsia="pl-PL"/>
        </w:rPr>
      </w:pPr>
      <w:r w:rsidRPr="000864E2">
        <w:rPr>
          <w:rFonts w:asciiTheme="minorHAnsi" w:hAnsiTheme="minorHAnsi" w:cstheme="minorHAnsi"/>
          <w:sz w:val="22"/>
          <w:szCs w:val="22"/>
          <w:lang w:val="x-none" w:eastAsia="pl-PL"/>
        </w:rPr>
        <w:t xml:space="preserve">Zamawiający może odstąpić od umowy w terminie </w:t>
      </w:r>
      <w:r w:rsidRPr="000864E2">
        <w:rPr>
          <w:rFonts w:asciiTheme="minorHAnsi" w:hAnsiTheme="minorHAnsi" w:cstheme="minorHAnsi"/>
          <w:sz w:val="22"/>
          <w:szCs w:val="22"/>
          <w:lang w:eastAsia="pl-PL"/>
        </w:rPr>
        <w:t>14</w:t>
      </w:r>
      <w:r w:rsidRPr="000864E2">
        <w:rPr>
          <w:rFonts w:asciiTheme="minorHAnsi" w:hAnsiTheme="minorHAnsi" w:cstheme="minorHAnsi"/>
          <w:sz w:val="22"/>
          <w:szCs w:val="22"/>
          <w:lang w:val="x-none" w:eastAsia="x-none"/>
        </w:rPr>
        <w:t xml:space="preserve"> dni od powzięcia wiadomości</w:t>
      </w:r>
    </w:p>
    <w:p w14:paraId="206E1C67" w14:textId="77777777" w:rsidR="0032284C" w:rsidRPr="000864E2" w:rsidRDefault="0032284C" w:rsidP="0032284C">
      <w:pPr>
        <w:ind w:left="720"/>
        <w:jc w:val="both"/>
        <w:rPr>
          <w:rFonts w:asciiTheme="minorHAnsi" w:hAnsiTheme="minorHAnsi" w:cstheme="minorHAnsi"/>
          <w:sz w:val="22"/>
          <w:szCs w:val="22"/>
          <w:lang w:eastAsia="pl-PL"/>
        </w:rPr>
      </w:pPr>
      <w:r w:rsidRPr="000864E2">
        <w:rPr>
          <w:rFonts w:asciiTheme="minorHAnsi" w:hAnsiTheme="minorHAnsi" w:cstheme="minorHAnsi"/>
          <w:sz w:val="22"/>
          <w:szCs w:val="22"/>
          <w:lang w:val="x-none" w:eastAsia="x-none"/>
        </w:rPr>
        <w:t xml:space="preserve"> o okolicznościach wymienionych w ust. 1.</w:t>
      </w:r>
    </w:p>
    <w:p w14:paraId="3B44696B" w14:textId="77777777" w:rsidR="0032284C" w:rsidRPr="000864E2" w:rsidRDefault="0032284C" w:rsidP="0032284C">
      <w:pPr>
        <w:numPr>
          <w:ilvl w:val="0"/>
          <w:numId w:val="70"/>
        </w:numPr>
        <w:suppressAutoHyphens w:val="0"/>
        <w:jc w:val="both"/>
        <w:rPr>
          <w:rFonts w:asciiTheme="minorHAnsi" w:hAnsiTheme="minorHAnsi" w:cstheme="minorHAnsi"/>
          <w:sz w:val="22"/>
          <w:szCs w:val="22"/>
          <w:lang w:eastAsia="pl-PL"/>
        </w:rPr>
      </w:pPr>
      <w:r w:rsidRPr="000864E2">
        <w:rPr>
          <w:rFonts w:asciiTheme="minorHAnsi" w:hAnsiTheme="minorHAnsi" w:cstheme="minorHAnsi"/>
          <w:sz w:val="22"/>
          <w:szCs w:val="22"/>
          <w:lang w:eastAsia="x-none"/>
        </w:rPr>
        <w:t xml:space="preserve">W razie wystąpienia istotnej zmiany okoliczności powodującej, że wykonanie umowy </w:t>
      </w:r>
      <w:r w:rsidRPr="000864E2">
        <w:rPr>
          <w:rFonts w:asciiTheme="minorHAnsi" w:hAnsiTheme="minorHAnsi" w:cstheme="minorHAnsi"/>
          <w:sz w:val="22"/>
          <w:szCs w:val="22"/>
          <w:lang w:eastAsia="x-none"/>
        </w:rPr>
        <w:br/>
        <w:t>nie leży w interesie publicznym, czego nie można było przewidzieć w chwili zawarcia umowy, Zamawiający może odstąpić od umowy w terminie 30 dni od powzięcia wiadomości o tych okolicznościach zgodnie z art. 456  ustawy Pzp. W tym przypadku Wykonawca może żądać wyłącznie wynagrodzenia należnego mu do dnia odstąpienia od umowy przez Zamawiającego.</w:t>
      </w:r>
    </w:p>
    <w:p w14:paraId="4A8D0B15" w14:textId="77777777" w:rsidR="0032284C" w:rsidRPr="000864E2" w:rsidRDefault="0032284C" w:rsidP="0032284C">
      <w:pPr>
        <w:numPr>
          <w:ilvl w:val="0"/>
          <w:numId w:val="70"/>
        </w:numPr>
        <w:suppressAutoHyphens w:val="0"/>
        <w:jc w:val="both"/>
        <w:rPr>
          <w:rFonts w:asciiTheme="minorHAnsi" w:hAnsiTheme="minorHAnsi" w:cstheme="minorHAnsi"/>
          <w:sz w:val="22"/>
          <w:szCs w:val="22"/>
          <w:lang w:eastAsia="pl-PL"/>
        </w:rPr>
      </w:pPr>
      <w:r w:rsidRPr="000864E2">
        <w:rPr>
          <w:rFonts w:asciiTheme="minorHAnsi" w:hAnsiTheme="minorHAnsi" w:cstheme="minorHAnsi"/>
          <w:sz w:val="22"/>
          <w:szCs w:val="22"/>
          <w:lang w:eastAsia="x-none"/>
        </w:rPr>
        <w:t>Odstąpienie od umowy oraz jej rozwiązanie musi nastąpić w formie pisemnej pod rygorem nieważności wraz z podaniem uzasadnienia.</w:t>
      </w:r>
    </w:p>
    <w:p w14:paraId="1FEEFCF9" w14:textId="77777777" w:rsidR="0032284C" w:rsidRPr="000864E2" w:rsidRDefault="0032284C" w:rsidP="0032284C">
      <w:pPr>
        <w:suppressAutoHyphens w:val="0"/>
        <w:ind w:left="720"/>
        <w:jc w:val="both"/>
        <w:rPr>
          <w:rFonts w:asciiTheme="minorHAnsi" w:hAnsiTheme="minorHAnsi" w:cstheme="minorHAnsi"/>
          <w:sz w:val="22"/>
          <w:szCs w:val="22"/>
          <w:lang w:eastAsia="pl-PL"/>
        </w:rPr>
      </w:pPr>
    </w:p>
    <w:p w14:paraId="2E6B95DA" w14:textId="77777777" w:rsidR="0032284C" w:rsidRPr="000864E2" w:rsidRDefault="0032284C" w:rsidP="0032284C">
      <w:pPr>
        <w:spacing w:before="120" w:after="120"/>
        <w:jc w:val="center"/>
        <w:outlineLvl w:val="0"/>
        <w:rPr>
          <w:rFonts w:asciiTheme="minorHAnsi" w:hAnsiTheme="minorHAnsi" w:cstheme="minorHAnsi"/>
          <w:b/>
          <w:sz w:val="22"/>
          <w:szCs w:val="22"/>
        </w:rPr>
      </w:pPr>
      <w:r w:rsidRPr="000864E2">
        <w:rPr>
          <w:rFonts w:asciiTheme="minorHAnsi" w:hAnsiTheme="minorHAnsi" w:cstheme="minorHAnsi"/>
          <w:b/>
          <w:sz w:val="22"/>
          <w:szCs w:val="22"/>
        </w:rPr>
        <w:t>§ 8</w:t>
      </w:r>
    </w:p>
    <w:p w14:paraId="7060AB47" w14:textId="77777777" w:rsidR="0032284C" w:rsidRPr="000864E2" w:rsidRDefault="0032284C" w:rsidP="00ED7597">
      <w:pPr>
        <w:widowControl w:val="0"/>
        <w:autoSpaceDE w:val="0"/>
        <w:ind w:left="709" w:hanging="1"/>
        <w:jc w:val="both"/>
        <w:rPr>
          <w:rFonts w:asciiTheme="minorHAnsi" w:hAnsiTheme="minorHAnsi" w:cstheme="minorHAnsi"/>
          <w:sz w:val="22"/>
          <w:szCs w:val="22"/>
        </w:rPr>
      </w:pPr>
      <w:r w:rsidRPr="000864E2">
        <w:rPr>
          <w:rFonts w:asciiTheme="minorHAnsi" w:hAnsiTheme="minorHAnsi" w:cstheme="minorHAnsi"/>
          <w:sz w:val="22"/>
          <w:szCs w:val="22"/>
        </w:rPr>
        <w:t>W zakresie ochrony informacji niejawnych Wykonawca zobowiązany jest do stosowania przepisów ustawy z dnia 5 sierpnia 2010 r. o ochronie informacji niejawnych (Dz. U. 2019 poz. 742).</w:t>
      </w:r>
    </w:p>
    <w:p w14:paraId="4797AFE3" w14:textId="77777777" w:rsidR="0032284C" w:rsidRPr="000864E2" w:rsidRDefault="0032284C" w:rsidP="0032284C">
      <w:pPr>
        <w:widowControl w:val="0"/>
        <w:autoSpaceDE w:val="0"/>
        <w:spacing w:before="240" w:after="240"/>
        <w:ind w:left="426" w:hanging="426"/>
        <w:jc w:val="center"/>
        <w:rPr>
          <w:rFonts w:asciiTheme="minorHAnsi" w:hAnsiTheme="minorHAnsi" w:cstheme="minorHAnsi"/>
          <w:b/>
          <w:sz w:val="22"/>
          <w:szCs w:val="22"/>
        </w:rPr>
      </w:pPr>
      <w:r w:rsidRPr="000864E2">
        <w:rPr>
          <w:rFonts w:asciiTheme="minorHAnsi" w:hAnsiTheme="minorHAnsi" w:cstheme="minorHAnsi"/>
          <w:b/>
          <w:sz w:val="22"/>
          <w:szCs w:val="22"/>
        </w:rPr>
        <w:t>§ 9</w:t>
      </w:r>
    </w:p>
    <w:p w14:paraId="2143834A" w14:textId="1EC31CD9" w:rsidR="0032284C" w:rsidRPr="000864E2" w:rsidRDefault="0032284C" w:rsidP="0032284C">
      <w:pPr>
        <w:numPr>
          <w:ilvl w:val="0"/>
          <w:numId w:val="72"/>
        </w:numPr>
        <w:suppressAutoHyphens w:val="0"/>
        <w:spacing w:after="120"/>
        <w:jc w:val="both"/>
        <w:rPr>
          <w:rFonts w:asciiTheme="minorHAnsi" w:hAnsiTheme="minorHAnsi" w:cstheme="minorHAnsi"/>
          <w:sz w:val="22"/>
          <w:szCs w:val="22"/>
        </w:rPr>
      </w:pPr>
      <w:r w:rsidRPr="000864E2">
        <w:rPr>
          <w:rFonts w:asciiTheme="minorHAnsi" w:hAnsiTheme="minorHAnsi" w:cstheme="minorHAnsi"/>
          <w:sz w:val="22"/>
          <w:szCs w:val="22"/>
        </w:rPr>
        <w:t xml:space="preserve">Zmiana postanowień zawartej umowy może nastąpić za zgodą obu Stron wyrażoną na piśmie pod rygorem nieważności. </w:t>
      </w:r>
    </w:p>
    <w:p w14:paraId="36106FF8" w14:textId="6E5150A9" w:rsidR="0032284C" w:rsidRPr="000864E2" w:rsidRDefault="0032284C" w:rsidP="0032284C">
      <w:pPr>
        <w:numPr>
          <w:ilvl w:val="0"/>
          <w:numId w:val="72"/>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Zamawiający zgodnie z art. 455 ustawy Pzp przewiduje możliwość dokonania zmian postanowień zawartej umowy w stosunku do treści oferty, na podstawie której dokonano wyboru Wykonawcy w przypadku wystąpienia co najmniej jednej</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z okoliczności wymienionej poniżej:</w:t>
      </w:r>
    </w:p>
    <w:p w14:paraId="4FD892C9" w14:textId="7DB172D7" w:rsidR="0032284C" w:rsidRPr="00ED7597" w:rsidRDefault="0032284C" w:rsidP="00ED7597">
      <w:pPr>
        <w:numPr>
          <w:ilvl w:val="0"/>
          <w:numId w:val="78"/>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 xml:space="preserve">Zamawiający zastrzega sobie prawo do zmniejszenia zakresu usługi w przypadku zaistnienia okoliczności organizacyjnych i formalnych, a także zmiany uwarunkowań prawnych, bądź zmian organizacyjnych struktur Zamawiającego. Minimalna wartość przedmiotu usługi będzie stanowiła nie mniej niż 75% wartości przedmiotu umowy brutto. Wykonawcy nie będą przysługiwały z tego tytułu żadne roszczenia finansowe wobec Zamawiającego. Wynagrodzenie z § 4 ust.2 będzie wówczas odpowiednio pomniejszone do wartości udokumentowanych </w:t>
      </w:r>
      <w:r w:rsidR="00C06DF5">
        <w:rPr>
          <w:rFonts w:asciiTheme="minorHAnsi" w:hAnsiTheme="minorHAnsi" w:cstheme="minorHAnsi"/>
          <w:sz w:val="22"/>
          <w:szCs w:val="22"/>
        </w:rPr>
        <w:t xml:space="preserve">kosztów faktycznie zamówionego </w:t>
      </w:r>
      <w:r w:rsidRPr="000864E2">
        <w:rPr>
          <w:rFonts w:asciiTheme="minorHAnsi" w:hAnsiTheme="minorHAnsi" w:cstheme="minorHAnsi"/>
          <w:sz w:val="22"/>
          <w:szCs w:val="22"/>
        </w:rPr>
        <w:t>i wykonanego zakresu umowy po cenach zgodnych ze złożoną ofertą.</w:t>
      </w:r>
      <w:r w:rsidR="00ED7597">
        <w:rPr>
          <w:rFonts w:asciiTheme="minorHAnsi" w:hAnsiTheme="minorHAnsi" w:cstheme="minorHAnsi"/>
          <w:sz w:val="22"/>
          <w:szCs w:val="22"/>
        </w:rPr>
        <w:t xml:space="preserve"> </w:t>
      </w:r>
      <w:r w:rsidRPr="00ED7597">
        <w:rPr>
          <w:rFonts w:asciiTheme="minorHAnsi" w:hAnsiTheme="minorHAnsi" w:cstheme="minorHAnsi"/>
          <w:sz w:val="22"/>
          <w:szCs w:val="22"/>
        </w:rPr>
        <w:t>Ograniczenie wskazane w zdaniu poprzedzającym nie dotyczy zmniejszenia zakresu usługi spowodowanej okolicznościami związanymi z wystąpieniem COVID-19 oraz okolicznościami wskazanymi w punkcie 4).</w:t>
      </w:r>
    </w:p>
    <w:p w14:paraId="428419F0" w14:textId="1F34D20C" w:rsidR="0032284C" w:rsidRPr="000864E2" w:rsidRDefault="0032284C" w:rsidP="0032284C">
      <w:pPr>
        <w:numPr>
          <w:ilvl w:val="0"/>
          <w:numId w:val="78"/>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Niemożności organizacji mistrzostw w terminie wskazanym w  §</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2 ust.1  w związku</w:t>
      </w:r>
      <w:r w:rsidR="0042593F">
        <w:rPr>
          <w:rFonts w:asciiTheme="minorHAnsi" w:hAnsiTheme="minorHAnsi" w:cstheme="minorHAnsi"/>
          <w:sz w:val="22"/>
          <w:szCs w:val="22"/>
        </w:rPr>
        <w:t xml:space="preserve"> </w:t>
      </w:r>
      <w:r w:rsidRPr="000864E2">
        <w:rPr>
          <w:rFonts w:asciiTheme="minorHAnsi" w:hAnsiTheme="minorHAnsi" w:cstheme="minorHAnsi"/>
          <w:sz w:val="22"/>
          <w:szCs w:val="22"/>
        </w:rPr>
        <w:t>z ograniczeniami spowodowanymi COVID-19. W razie zaistnienia okoliczności uniemożliwiających przeprowadzenie mistrzostw strony ustalą inny termin realizacji zamówienia. Jeżeli niemożliwym będzie przeprowadzenie mistrzostw w roku bieżącym Zamawiający dokona na rzecz Wykonawcy zwrotu udokumentowanych kosztów poniesionych przez Wykonawcę określonych  w §</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4 ust.1 pkt 3, po cenach zgodnych ze złożoną ofertą.</w:t>
      </w:r>
    </w:p>
    <w:p w14:paraId="60E3DBC2" w14:textId="4FCFA76B" w:rsidR="0032284C" w:rsidRPr="000864E2" w:rsidRDefault="0032284C" w:rsidP="0032284C">
      <w:pPr>
        <w:numPr>
          <w:ilvl w:val="0"/>
          <w:numId w:val="78"/>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Zamawiający dopuszcza zmiany podyktowane zmianą powszechnie obowiązujących przepisów prawa, w zakresie mającym wpływ na realizację umowy, w tym zmiany ustawowej stawki VAT. Wartość należnego wynagrodzenia zostanie skorygowana</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o wartość należnego podatku VAT, zgodnie z obowiązującymi w tym zakresie przepisami praw.</w:t>
      </w:r>
    </w:p>
    <w:p w14:paraId="20729DEF" w14:textId="427024E8" w:rsidR="0032284C" w:rsidRPr="000864E2" w:rsidRDefault="00C06DF5" w:rsidP="0032284C">
      <w:pPr>
        <w:numPr>
          <w:ilvl w:val="0"/>
          <w:numId w:val="78"/>
        </w:numPr>
        <w:suppressAutoHyphens w:val="0"/>
        <w:jc w:val="both"/>
        <w:rPr>
          <w:rFonts w:asciiTheme="minorHAnsi" w:hAnsiTheme="minorHAnsi" w:cstheme="minorHAnsi"/>
          <w:sz w:val="22"/>
          <w:szCs w:val="22"/>
        </w:rPr>
      </w:pPr>
      <w:r>
        <w:rPr>
          <w:rFonts w:asciiTheme="minorHAnsi" w:hAnsiTheme="minorHAnsi" w:cstheme="minorHAnsi"/>
          <w:sz w:val="22"/>
          <w:szCs w:val="22"/>
        </w:rPr>
        <w:t>Z</w:t>
      </w:r>
      <w:r w:rsidR="0032284C" w:rsidRPr="000864E2">
        <w:rPr>
          <w:rFonts w:asciiTheme="minorHAnsi" w:hAnsiTheme="minorHAnsi" w:cstheme="minorHAnsi"/>
          <w:sz w:val="22"/>
          <w:szCs w:val="22"/>
        </w:rPr>
        <w:t>aistnienia, po zawarciu umowy, przypadku siły wyższej, przez którą, na potrzeby niniejszego warunku rozumieć należy zdarzenie zewnętrzne wobec łączącej Strony więzi prawnej:</w:t>
      </w:r>
    </w:p>
    <w:p w14:paraId="6821A859" w14:textId="77777777" w:rsidR="0032284C" w:rsidRPr="000864E2" w:rsidRDefault="0032284C" w:rsidP="0032284C">
      <w:pPr>
        <w:numPr>
          <w:ilvl w:val="0"/>
          <w:numId w:val="73"/>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charakterze niezależnym od Stron;</w:t>
      </w:r>
    </w:p>
    <w:p w14:paraId="6E4445F5" w14:textId="77777777" w:rsidR="0032284C" w:rsidRPr="000864E2" w:rsidRDefault="0032284C" w:rsidP="0032284C">
      <w:pPr>
        <w:numPr>
          <w:ilvl w:val="0"/>
          <w:numId w:val="73"/>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którego Strony nie mogły przewidzieć przed zawarciem umowy;</w:t>
      </w:r>
    </w:p>
    <w:p w14:paraId="4C3CA9DC" w14:textId="77777777" w:rsidR="0032284C" w:rsidRPr="000864E2" w:rsidRDefault="0032284C" w:rsidP="0032284C">
      <w:pPr>
        <w:numPr>
          <w:ilvl w:val="0"/>
          <w:numId w:val="73"/>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lastRenderedPageBreak/>
        <w:t>którego nie można uniknąć ani któremu strony nie mogły zapobiec przy zachowaniu należytej staranności;</w:t>
      </w:r>
    </w:p>
    <w:p w14:paraId="4E4D3F74" w14:textId="77777777" w:rsidR="0032284C" w:rsidRPr="000864E2" w:rsidRDefault="0032284C" w:rsidP="0032284C">
      <w:pPr>
        <w:numPr>
          <w:ilvl w:val="0"/>
          <w:numId w:val="73"/>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której nie można przypisać drugiej Stronie;</w:t>
      </w:r>
    </w:p>
    <w:p w14:paraId="04881984" w14:textId="77777777" w:rsidR="0032284C" w:rsidRPr="000864E2" w:rsidRDefault="0032284C" w:rsidP="0032284C">
      <w:pPr>
        <w:widowControl w:val="0"/>
        <w:autoSpaceDE w:val="0"/>
        <w:ind w:left="284" w:hanging="1"/>
        <w:jc w:val="both"/>
        <w:rPr>
          <w:rFonts w:asciiTheme="minorHAnsi" w:hAnsiTheme="minorHAnsi" w:cstheme="minorHAnsi"/>
          <w:sz w:val="22"/>
          <w:szCs w:val="22"/>
        </w:rPr>
      </w:pPr>
      <w:r w:rsidRPr="000864E2">
        <w:rPr>
          <w:rFonts w:asciiTheme="minorHAnsi" w:hAnsiTheme="minorHAnsi" w:cstheme="minorHAnsi"/>
          <w:sz w:val="22"/>
          <w:szCs w:val="22"/>
        </w:rPr>
        <w:t xml:space="preserve">        Za siłę wyższą warunkującą zmianę umowy uważać się będzie w szczególności:   </w:t>
      </w:r>
    </w:p>
    <w:p w14:paraId="74477E4B" w14:textId="77777777" w:rsidR="0032284C" w:rsidRPr="000864E2" w:rsidRDefault="0032284C" w:rsidP="0032284C">
      <w:pPr>
        <w:widowControl w:val="0"/>
        <w:autoSpaceDE w:val="0"/>
        <w:ind w:left="284" w:hanging="1"/>
        <w:jc w:val="both"/>
        <w:rPr>
          <w:rFonts w:asciiTheme="minorHAnsi" w:hAnsiTheme="minorHAnsi" w:cstheme="minorHAnsi"/>
          <w:sz w:val="22"/>
          <w:szCs w:val="22"/>
        </w:rPr>
      </w:pPr>
      <w:r w:rsidRPr="000864E2">
        <w:rPr>
          <w:rFonts w:asciiTheme="minorHAnsi" w:hAnsiTheme="minorHAnsi" w:cstheme="minorHAnsi"/>
          <w:sz w:val="22"/>
          <w:szCs w:val="22"/>
        </w:rPr>
        <w:t xml:space="preserve">        powódź,   pożar i inne klęski żywiołowe, zamieszki, strajki, ataki terrorystyczne,   </w:t>
      </w:r>
    </w:p>
    <w:p w14:paraId="75C4FCED" w14:textId="5C8BEEAC" w:rsidR="0032284C" w:rsidRPr="000864E2" w:rsidRDefault="0032284C" w:rsidP="0032284C">
      <w:pPr>
        <w:widowControl w:val="0"/>
        <w:autoSpaceDE w:val="0"/>
        <w:ind w:left="284" w:hanging="1"/>
        <w:jc w:val="both"/>
        <w:rPr>
          <w:rFonts w:asciiTheme="minorHAnsi" w:hAnsiTheme="minorHAnsi" w:cstheme="minorHAnsi"/>
          <w:sz w:val="22"/>
          <w:szCs w:val="22"/>
        </w:rPr>
      </w:pPr>
      <w:r w:rsidRPr="000864E2">
        <w:rPr>
          <w:rFonts w:asciiTheme="minorHAnsi" w:hAnsiTheme="minorHAnsi" w:cstheme="minorHAnsi"/>
          <w:sz w:val="22"/>
          <w:szCs w:val="22"/>
        </w:rPr>
        <w:t xml:space="preserve">        działania wojenne,  nagłe załamania warunków atmosferycznych, nagłe przerwy w dostawie energii </w:t>
      </w:r>
      <w:r w:rsidR="00ED7597">
        <w:rPr>
          <w:rFonts w:asciiTheme="minorHAnsi" w:hAnsiTheme="minorHAnsi" w:cstheme="minorHAnsi"/>
          <w:sz w:val="22"/>
          <w:szCs w:val="22"/>
        </w:rPr>
        <w:br/>
        <w:t xml:space="preserve">       </w:t>
      </w:r>
      <w:r w:rsidRPr="000864E2">
        <w:rPr>
          <w:rFonts w:asciiTheme="minorHAnsi" w:hAnsiTheme="minorHAnsi" w:cstheme="minorHAnsi"/>
          <w:sz w:val="22"/>
          <w:szCs w:val="22"/>
        </w:rPr>
        <w:t xml:space="preserve"> elektrycznej, promieniowanie lub skażenia;</w:t>
      </w:r>
    </w:p>
    <w:p w14:paraId="21280FB4" w14:textId="3196066F" w:rsidR="0032284C" w:rsidRPr="000864E2" w:rsidRDefault="0032284C" w:rsidP="0032284C">
      <w:pPr>
        <w:numPr>
          <w:ilvl w:val="0"/>
          <w:numId w:val="78"/>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zaistnienia okoliczności leżących po stronie Zamawiającego, w szczególności spowodowanych sytuacją finansową, zdolnościami płatniczymi lub warunkami organizacyjnymi lub okolicznościami, które nie były możliwe do przewidzenia</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w chwili zawarcia umowy – zmianie może ulec termin realizacji umowy;</w:t>
      </w:r>
    </w:p>
    <w:p w14:paraId="18EF2CC2" w14:textId="77777777" w:rsidR="0032284C" w:rsidRPr="000864E2" w:rsidRDefault="0032284C" w:rsidP="0032284C">
      <w:pPr>
        <w:numPr>
          <w:ilvl w:val="0"/>
          <w:numId w:val="78"/>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gdy istnieje inna, niemożliwa do przewidzenia w momencie zawarcia umowy okoliczność prawna, ekonomiczna lub techniczna, za którą żadna ze Stron nie ponosi odpowiedzialności, skutkująca brakiem możliwości należytego wykonania Umowy, zgodnie z opisem przedmiotu zamówienia i umową;</w:t>
      </w:r>
    </w:p>
    <w:p w14:paraId="2A94C314" w14:textId="77777777" w:rsidR="0032284C" w:rsidRPr="000864E2" w:rsidRDefault="0032284C" w:rsidP="0032284C">
      <w:pPr>
        <w:numPr>
          <w:ilvl w:val="0"/>
          <w:numId w:val="78"/>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Zamawiający przewiduje możliwość zmiany umowy w zakresie:</w:t>
      </w:r>
    </w:p>
    <w:p w14:paraId="280C9D60" w14:textId="2F7BF982" w:rsidR="0032284C" w:rsidRPr="000864E2" w:rsidRDefault="0032284C" w:rsidP="0032284C">
      <w:pPr>
        <w:numPr>
          <w:ilvl w:val="0"/>
          <w:numId w:val="74"/>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udziału podwykonawcy na etapie realizacji umowy w sytuacji, gdy Wykonawca</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nie przewidział jego udziału w treści oferty;</w:t>
      </w:r>
    </w:p>
    <w:p w14:paraId="06FE2DD1" w14:textId="77777777" w:rsidR="0032284C" w:rsidRPr="000864E2" w:rsidRDefault="0032284C" w:rsidP="0032284C">
      <w:pPr>
        <w:numPr>
          <w:ilvl w:val="0"/>
          <w:numId w:val="74"/>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zmiany zakresu podwykonawstwa;</w:t>
      </w:r>
    </w:p>
    <w:p w14:paraId="60305868" w14:textId="2ABE2825" w:rsidR="0032284C" w:rsidRPr="000864E2" w:rsidRDefault="0032284C" w:rsidP="0032284C">
      <w:pPr>
        <w:numPr>
          <w:ilvl w:val="0"/>
          <w:numId w:val="74"/>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istotnych zmian w przepisach ustawowych i aktach wykonawczych związanych</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z przedmiotem zamówienia, które nastąpiły po dniu podpisania umowy;</w:t>
      </w:r>
    </w:p>
    <w:p w14:paraId="39BC7170" w14:textId="77777777" w:rsidR="0032284C" w:rsidRPr="000864E2" w:rsidRDefault="0032284C" w:rsidP="0032284C">
      <w:pPr>
        <w:numPr>
          <w:ilvl w:val="0"/>
          <w:numId w:val="74"/>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konieczność wprowadzenia zmian wynika z okoliczności, których nie można było przewidzieć w chwili zawarcia umowy lub zmiany te są korzystne dla Zamawiającego.</w:t>
      </w:r>
    </w:p>
    <w:p w14:paraId="0D589F7F" w14:textId="77777777" w:rsidR="0032284C" w:rsidRPr="000864E2" w:rsidRDefault="0032284C" w:rsidP="0032284C">
      <w:pPr>
        <w:numPr>
          <w:ilvl w:val="0"/>
          <w:numId w:val="78"/>
        </w:numPr>
        <w:suppressAutoHyphens w:val="0"/>
        <w:spacing w:after="120"/>
        <w:jc w:val="both"/>
        <w:rPr>
          <w:rFonts w:asciiTheme="minorHAnsi" w:hAnsiTheme="minorHAnsi" w:cstheme="minorHAnsi"/>
          <w:sz w:val="22"/>
          <w:szCs w:val="22"/>
        </w:rPr>
      </w:pPr>
      <w:r w:rsidRPr="000864E2">
        <w:rPr>
          <w:rFonts w:asciiTheme="minorHAnsi" w:hAnsiTheme="minorHAnsi" w:cstheme="minorHAnsi"/>
          <w:sz w:val="22"/>
          <w:szCs w:val="22"/>
        </w:rPr>
        <w:t>Powyższe zmiany wymagają zachowania formy pisemnej (w formie aneksu), pod rygorem nieważności.</w:t>
      </w:r>
    </w:p>
    <w:p w14:paraId="4C3EDEAD" w14:textId="4E5B64E6" w:rsidR="0032284C" w:rsidRPr="000864E2" w:rsidRDefault="0032284C" w:rsidP="00ED7597">
      <w:pPr>
        <w:widowControl w:val="0"/>
        <w:autoSpaceDE w:val="0"/>
        <w:ind w:left="284" w:hanging="1"/>
        <w:jc w:val="center"/>
        <w:rPr>
          <w:rFonts w:asciiTheme="minorHAnsi" w:hAnsiTheme="minorHAnsi" w:cstheme="minorHAnsi"/>
          <w:sz w:val="22"/>
          <w:szCs w:val="22"/>
        </w:rPr>
      </w:pPr>
      <w:r w:rsidRPr="000864E2">
        <w:rPr>
          <w:rFonts w:asciiTheme="minorHAnsi" w:hAnsiTheme="minorHAnsi" w:cstheme="minorHAnsi"/>
          <w:b/>
          <w:sz w:val="22"/>
          <w:szCs w:val="22"/>
        </w:rPr>
        <w:t>§ 10</w:t>
      </w:r>
    </w:p>
    <w:p w14:paraId="22F17B00" w14:textId="77777777" w:rsidR="0032284C" w:rsidRPr="000864E2" w:rsidRDefault="0032284C" w:rsidP="0032284C">
      <w:pPr>
        <w:numPr>
          <w:ilvl w:val="0"/>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Wykonawca zleca podwykonawcy …………………………………. wykonanie  następujących usług:</w:t>
      </w:r>
    </w:p>
    <w:p w14:paraId="250874E9" w14:textId="77777777" w:rsidR="0032284C" w:rsidRPr="000864E2" w:rsidRDefault="0032284C" w:rsidP="0032284C">
      <w:pPr>
        <w:widowControl w:val="0"/>
        <w:autoSpaceDE w:val="0"/>
        <w:ind w:left="720" w:hanging="1"/>
        <w:jc w:val="both"/>
        <w:rPr>
          <w:rFonts w:asciiTheme="minorHAnsi" w:hAnsiTheme="minorHAnsi" w:cstheme="minorHAnsi"/>
          <w:sz w:val="22"/>
          <w:szCs w:val="22"/>
        </w:rPr>
      </w:pPr>
      <w:r w:rsidRPr="000864E2">
        <w:rPr>
          <w:rFonts w:asciiTheme="minorHAnsi" w:hAnsiTheme="minorHAnsi" w:cstheme="minorHAnsi"/>
          <w:sz w:val="22"/>
          <w:szCs w:val="22"/>
        </w:rPr>
        <w:t>a)    przygotowanie i certyfikacja plansz szermierczych,</w:t>
      </w:r>
    </w:p>
    <w:p w14:paraId="5079D42D" w14:textId="77777777" w:rsidR="0032284C" w:rsidRPr="000864E2" w:rsidRDefault="0032284C" w:rsidP="0032284C">
      <w:pPr>
        <w:widowControl w:val="0"/>
        <w:autoSpaceDE w:val="0"/>
        <w:ind w:left="720" w:hanging="1"/>
        <w:jc w:val="both"/>
        <w:rPr>
          <w:rFonts w:asciiTheme="minorHAnsi" w:hAnsiTheme="minorHAnsi" w:cstheme="minorHAnsi"/>
          <w:sz w:val="22"/>
          <w:szCs w:val="22"/>
        </w:rPr>
      </w:pPr>
      <w:r w:rsidRPr="000864E2">
        <w:rPr>
          <w:rFonts w:asciiTheme="minorHAnsi" w:hAnsiTheme="minorHAnsi" w:cstheme="minorHAnsi"/>
          <w:sz w:val="22"/>
          <w:szCs w:val="22"/>
        </w:rPr>
        <w:t xml:space="preserve">b)   prowadzenie biura zawodów i biura wyników, </w:t>
      </w:r>
    </w:p>
    <w:p w14:paraId="6CCDB1C3" w14:textId="77777777" w:rsidR="0032284C" w:rsidRPr="000864E2" w:rsidRDefault="0032284C" w:rsidP="0032284C">
      <w:pPr>
        <w:widowControl w:val="0"/>
        <w:autoSpaceDE w:val="0"/>
        <w:ind w:left="720" w:hanging="1"/>
        <w:jc w:val="both"/>
        <w:rPr>
          <w:rFonts w:asciiTheme="minorHAnsi" w:hAnsiTheme="minorHAnsi" w:cstheme="minorHAnsi"/>
          <w:sz w:val="22"/>
          <w:szCs w:val="22"/>
        </w:rPr>
      </w:pPr>
      <w:r w:rsidRPr="000864E2">
        <w:rPr>
          <w:rFonts w:asciiTheme="minorHAnsi" w:hAnsiTheme="minorHAnsi" w:cstheme="minorHAnsi"/>
          <w:sz w:val="22"/>
          <w:szCs w:val="22"/>
        </w:rPr>
        <w:t xml:space="preserve">c)    prowadzenie mediów społecznościowych, </w:t>
      </w:r>
    </w:p>
    <w:p w14:paraId="2A2989DD" w14:textId="77777777" w:rsidR="0032284C" w:rsidRPr="000864E2" w:rsidRDefault="0032284C" w:rsidP="0032284C">
      <w:pPr>
        <w:widowControl w:val="0"/>
        <w:autoSpaceDE w:val="0"/>
        <w:ind w:left="720" w:hanging="1"/>
        <w:jc w:val="both"/>
        <w:rPr>
          <w:rFonts w:asciiTheme="minorHAnsi" w:hAnsiTheme="minorHAnsi" w:cstheme="minorHAnsi"/>
          <w:sz w:val="22"/>
          <w:szCs w:val="22"/>
        </w:rPr>
      </w:pPr>
      <w:r w:rsidRPr="000864E2">
        <w:rPr>
          <w:rFonts w:asciiTheme="minorHAnsi" w:hAnsiTheme="minorHAnsi" w:cstheme="minorHAnsi"/>
          <w:sz w:val="22"/>
          <w:szCs w:val="22"/>
        </w:rPr>
        <w:t>d) realizacja przekazu telewizyjnego live z zawodów, zabezpieczenie składu sędziowskiego.</w:t>
      </w:r>
    </w:p>
    <w:p w14:paraId="169ABF3A" w14:textId="77777777" w:rsidR="0032284C" w:rsidRPr="000864E2" w:rsidRDefault="0032284C" w:rsidP="0032284C">
      <w:pPr>
        <w:numPr>
          <w:ilvl w:val="0"/>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Wykonawca ponosi pełną odpowiedzialność za wykonanie powierzonej podwykonawcy części przedmiotu zamówienia jak za własne działania lub zaniechania, niezależnie od osobistej odpowiedzialności podwykonawcy wobec Zamawiającego.</w:t>
      </w:r>
    </w:p>
    <w:p w14:paraId="49A6C2AD" w14:textId="77777777" w:rsidR="0032284C" w:rsidRPr="000864E2" w:rsidRDefault="0032284C" w:rsidP="0032284C">
      <w:pPr>
        <w:numPr>
          <w:ilvl w:val="0"/>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Wykonawca zapewnia, że podwykonawcy będą przestrzegać wszelkich postanowień niniejszej umowy.</w:t>
      </w:r>
    </w:p>
    <w:p w14:paraId="1D873FF1" w14:textId="77777777" w:rsidR="0032284C" w:rsidRPr="000864E2" w:rsidRDefault="0032284C" w:rsidP="0032284C">
      <w:pPr>
        <w:numPr>
          <w:ilvl w:val="0"/>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 xml:space="preserve">Powierzone wykonania części zamówienia podwykonawcom nie zwalnia Wykonawcy </w:t>
      </w:r>
      <w:r w:rsidRPr="000864E2">
        <w:rPr>
          <w:rFonts w:asciiTheme="minorHAnsi" w:hAnsiTheme="minorHAnsi" w:cstheme="minorHAnsi"/>
          <w:sz w:val="22"/>
          <w:szCs w:val="22"/>
        </w:rPr>
        <w:br/>
        <w:t xml:space="preserve">z odpowiedzialności za należyte wykonanie tego zamówienia. </w:t>
      </w:r>
    </w:p>
    <w:p w14:paraId="68ACB2E7" w14:textId="77777777" w:rsidR="0032284C" w:rsidRPr="000864E2" w:rsidRDefault="0032284C" w:rsidP="0032284C">
      <w:pPr>
        <w:numPr>
          <w:ilvl w:val="0"/>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Wykonawca oraz Podwykonawca zobowiązuje się do zatrudnienia, na podstawie umowy o pracę w rozumieniu przepisów ustawy z dnia 26 czerwca 1974 – Kodeksu Pracy osób wykonujących czynności polegające na:</w:t>
      </w:r>
    </w:p>
    <w:p w14:paraId="44582428" w14:textId="77777777" w:rsidR="0032284C" w:rsidRPr="000864E2" w:rsidRDefault="0032284C" w:rsidP="0032284C">
      <w:pPr>
        <w:spacing w:line="276" w:lineRule="auto"/>
        <w:ind w:left="720"/>
        <w:jc w:val="both"/>
        <w:rPr>
          <w:rFonts w:asciiTheme="minorHAnsi" w:hAnsiTheme="minorHAnsi" w:cstheme="minorHAnsi"/>
          <w:iCs/>
          <w:sz w:val="22"/>
          <w:szCs w:val="22"/>
        </w:rPr>
      </w:pPr>
      <w:r w:rsidRPr="000864E2">
        <w:rPr>
          <w:rFonts w:asciiTheme="minorHAnsi" w:hAnsiTheme="minorHAnsi" w:cstheme="minorHAnsi"/>
          <w:sz w:val="22"/>
          <w:szCs w:val="22"/>
        </w:rPr>
        <w:t>a)</w:t>
      </w:r>
      <w:r w:rsidRPr="000864E2">
        <w:rPr>
          <w:rFonts w:asciiTheme="minorHAnsi" w:hAnsiTheme="minorHAnsi" w:cstheme="minorHAnsi"/>
          <w:iCs/>
          <w:color w:val="FF0000"/>
          <w:sz w:val="22"/>
          <w:szCs w:val="22"/>
        </w:rPr>
        <w:t xml:space="preserve"> </w:t>
      </w:r>
      <w:r w:rsidRPr="000864E2">
        <w:rPr>
          <w:rFonts w:asciiTheme="minorHAnsi" w:hAnsiTheme="minorHAnsi" w:cstheme="minorHAnsi"/>
          <w:iCs/>
          <w:sz w:val="22"/>
          <w:szCs w:val="22"/>
        </w:rPr>
        <w:t>przygotowaniu i obsłudze obiektów sportowych,</w:t>
      </w:r>
    </w:p>
    <w:p w14:paraId="046FDD04" w14:textId="77777777" w:rsidR="0032284C" w:rsidRPr="000864E2" w:rsidRDefault="0032284C" w:rsidP="0032284C">
      <w:pPr>
        <w:spacing w:line="276" w:lineRule="auto"/>
        <w:ind w:left="720"/>
        <w:jc w:val="both"/>
        <w:rPr>
          <w:rFonts w:asciiTheme="minorHAnsi" w:hAnsiTheme="minorHAnsi" w:cstheme="minorHAnsi"/>
          <w:iCs/>
          <w:sz w:val="22"/>
          <w:szCs w:val="22"/>
        </w:rPr>
      </w:pPr>
      <w:r w:rsidRPr="000864E2">
        <w:rPr>
          <w:rFonts w:asciiTheme="minorHAnsi" w:hAnsiTheme="minorHAnsi" w:cstheme="minorHAnsi"/>
          <w:iCs/>
          <w:sz w:val="22"/>
          <w:szCs w:val="22"/>
        </w:rPr>
        <w:t xml:space="preserve">b) przygotowaniu i obsłudze miejsc hotelowych, </w:t>
      </w:r>
    </w:p>
    <w:p w14:paraId="527E84B2" w14:textId="77777777" w:rsidR="0032284C" w:rsidRPr="000864E2" w:rsidRDefault="0032284C" w:rsidP="0032284C">
      <w:pPr>
        <w:spacing w:line="276" w:lineRule="auto"/>
        <w:ind w:left="720"/>
        <w:jc w:val="both"/>
        <w:rPr>
          <w:rFonts w:asciiTheme="minorHAnsi" w:hAnsiTheme="minorHAnsi" w:cstheme="minorHAnsi"/>
          <w:iCs/>
          <w:sz w:val="22"/>
          <w:szCs w:val="22"/>
        </w:rPr>
      </w:pPr>
      <w:r w:rsidRPr="000864E2">
        <w:rPr>
          <w:rFonts w:asciiTheme="minorHAnsi" w:hAnsiTheme="minorHAnsi" w:cstheme="minorHAnsi"/>
          <w:sz w:val="22"/>
          <w:szCs w:val="22"/>
        </w:rPr>
        <w:t xml:space="preserve"> – </w:t>
      </w:r>
      <w:r w:rsidRPr="000864E2">
        <w:rPr>
          <w:rFonts w:asciiTheme="minorHAnsi" w:hAnsiTheme="minorHAnsi" w:cstheme="minorHAnsi"/>
          <w:iCs/>
          <w:sz w:val="22"/>
          <w:szCs w:val="22"/>
        </w:rPr>
        <w:t xml:space="preserve">jeżeli wykonanie tych czynności polega na wykonywaniu  pracy w sposób określony </w:t>
      </w:r>
      <w:r w:rsidRPr="000864E2">
        <w:rPr>
          <w:rFonts w:asciiTheme="minorHAnsi" w:hAnsiTheme="minorHAnsi" w:cstheme="minorHAnsi"/>
          <w:iCs/>
          <w:sz w:val="22"/>
          <w:szCs w:val="22"/>
        </w:rPr>
        <w:br/>
        <w:t>w art. 22 §1 ustawy z dnia 26 czerwca 1974r. - Kodeksu pracy.</w:t>
      </w:r>
    </w:p>
    <w:p w14:paraId="5AB57AE0" w14:textId="2DF0C714" w:rsidR="0032284C" w:rsidRPr="000864E2" w:rsidRDefault="0032284C" w:rsidP="0032284C">
      <w:pPr>
        <w:numPr>
          <w:ilvl w:val="0"/>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5 czynności. Zamawiający uprawniony jest w szczególności do: </w:t>
      </w:r>
    </w:p>
    <w:p w14:paraId="7F37D7E3" w14:textId="77777777" w:rsidR="0032284C" w:rsidRPr="000864E2" w:rsidRDefault="0032284C" w:rsidP="0032284C">
      <w:pPr>
        <w:widowControl w:val="0"/>
        <w:autoSpaceDE w:val="0"/>
        <w:ind w:left="720" w:hanging="1"/>
        <w:jc w:val="both"/>
        <w:rPr>
          <w:rFonts w:asciiTheme="minorHAnsi" w:hAnsiTheme="minorHAnsi" w:cstheme="minorHAnsi"/>
          <w:sz w:val="22"/>
          <w:szCs w:val="22"/>
        </w:rPr>
      </w:pPr>
      <w:r w:rsidRPr="000864E2">
        <w:rPr>
          <w:rFonts w:asciiTheme="minorHAnsi" w:hAnsiTheme="minorHAnsi" w:cstheme="minorHAnsi"/>
          <w:sz w:val="22"/>
          <w:szCs w:val="22"/>
        </w:rPr>
        <w:t>- żądania oświadczeń i dokumentów w zakresie potwierdzenia spełniania ww. wymogów i dokonywania ich oceny,</w:t>
      </w:r>
    </w:p>
    <w:p w14:paraId="1C620A9D" w14:textId="77777777" w:rsidR="0032284C" w:rsidRPr="000864E2" w:rsidRDefault="0032284C" w:rsidP="0032284C">
      <w:pPr>
        <w:widowControl w:val="0"/>
        <w:autoSpaceDE w:val="0"/>
        <w:ind w:left="720" w:hanging="1"/>
        <w:jc w:val="both"/>
        <w:rPr>
          <w:rFonts w:asciiTheme="minorHAnsi" w:hAnsiTheme="minorHAnsi" w:cstheme="minorHAnsi"/>
          <w:sz w:val="22"/>
          <w:szCs w:val="22"/>
        </w:rPr>
      </w:pPr>
      <w:r w:rsidRPr="000864E2">
        <w:rPr>
          <w:rFonts w:asciiTheme="minorHAnsi" w:hAnsiTheme="minorHAnsi" w:cstheme="minorHAnsi"/>
          <w:sz w:val="22"/>
          <w:szCs w:val="22"/>
        </w:rPr>
        <w:t>-   żądania wyjaśnień w przypadku wątpliwości w zakresie potwierdzenia spełniania ww. wymogów,</w:t>
      </w:r>
    </w:p>
    <w:p w14:paraId="783DF948" w14:textId="77777777" w:rsidR="0032284C" w:rsidRPr="000864E2" w:rsidRDefault="0032284C" w:rsidP="0032284C">
      <w:pPr>
        <w:widowControl w:val="0"/>
        <w:autoSpaceDE w:val="0"/>
        <w:ind w:left="720" w:hanging="1"/>
        <w:jc w:val="both"/>
        <w:rPr>
          <w:rFonts w:asciiTheme="minorHAnsi" w:hAnsiTheme="minorHAnsi" w:cstheme="minorHAnsi"/>
          <w:sz w:val="22"/>
          <w:szCs w:val="22"/>
        </w:rPr>
      </w:pPr>
      <w:r w:rsidRPr="000864E2">
        <w:rPr>
          <w:rFonts w:asciiTheme="minorHAnsi" w:hAnsiTheme="minorHAnsi" w:cstheme="minorHAnsi"/>
          <w:sz w:val="22"/>
          <w:szCs w:val="22"/>
        </w:rPr>
        <w:t>-   przeprowadzania kontroli na miejscu wykonywania świadczenia.</w:t>
      </w:r>
    </w:p>
    <w:p w14:paraId="7C912D99" w14:textId="30BD239C" w:rsidR="0032284C" w:rsidRPr="000864E2" w:rsidRDefault="0032284C" w:rsidP="0032284C">
      <w:pPr>
        <w:numPr>
          <w:ilvl w:val="0"/>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lastRenderedPageBreak/>
        <w:t>W trakcie realizacji zamówienia na każde wezwanie zamawiającego w wyznaczonym</w:t>
      </w:r>
      <w:r w:rsidRPr="000864E2">
        <w:rPr>
          <w:rFonts w:asciiTheme="minorHAnsi" w:hAnsiTheme="minorHAnsi" w:cstheme="minorHAnsi"/>
          <w:sz w:val="22"/>
          <w:szCs w:val="22"/>
        </w:rPr>
        <w:br/>
        <w:t xml:space="preserve"> w tym wezwaniu terminie wykonawca przedłoży zamawiającemu wskazane poniżej dowody w celu potwierdzenia spełnienia wymogu zatrudnienia na podstawie umowy o pracę przez wykonawcę lub podwykonawcę osób wykonujących wskazane</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w punkcie 1 czynności w trakcie realizacji zamówienia:</w:t>
      </w:r>
    </w:p>
    <w:p w14:paraId="688F3CE4" w14:textId="77777777" w:rsidR="0032284C" w:rsidRPr="000864E2" w:rsidRDefault="0032284C" w:rsidP="0032284C">
      <w:pPr>
        <w:numPr>
          <w:ilvl w:val="1"/>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oświadczenia zatrudnionego pracownika. Oświadczenie to powinno zawierać</w:t>
      </w:r>
      <w:r w:rsidRPr="000864E2">
        <w:rPr>
          <w:rFonts w:asciiTheme="minorHAnsi" w:hAnsiTheme="minorHAnsi" w:cstheme="minorHAnsi"/>
          <w:sz w:val="22"/>
          <w:szCs w:val="22"/>
        </w:rPr>
        <w:br/>
        <w:t xml:space="preserve"> w szczególności: imię i nazwisko pracownika, datę zawarcia umowy o pracę, rodzaj umowy o pracę i zakres obowiązków pracownika. Oświadczenie musi być podpisane przez osobę, której dotyczy;</w:t>
      </w:r>
    </w:p>
    <w:p w14:paraId="5A1FEFD6" w14:textId="6297B03C" w:rsidR="0032284C" w:rsidRPr="000864E2" w:rsidRDefault="0032284C" w:rsidP="0032284C">
      <w:pPr>
        <w:numPr>
          <w:ilvl w:val="1"/>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na podstawie umowy o pracę wraz ze wskazaniem liczby tych osób, imion i nazwisk tych osób, rodzaju umowy o pracę i wymiaru etatu oraz podpis osoby uprawnionej do złożenia oświadczenia w imieniu wykonawcy lub podwykonawcy;</w:t>
      </w:r>
    </w:p>
    <w:p w14:paraId="1640CBFF" w14:textId="77777777" w:rsidR="0032284C" w:rsidRPr="000864E2" w:rsidRDefault="0032284C" w:rsidP="0032284C">
      <w:pPr>
        <w:numPr>
          <w:ilvl w:val="1"/>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24 maja 2018r. o ochronie danych osobowych (tj. w szczególności bez adresów, nr PESEL pracowników). Imię i nazwisko pracownika nie podlega anonimizacji. Informacje takie jak: data zawarcia umowy, rodzaj umowy o pracę i wymiar etatu powinny być możliwe do zidentyfikowania; </w:t>
      </w:r>
    </w:p>
    <w:p w14:paraId="4EDEB4A7" w14:textId="62541345" w:rsidR="0032284C" w:rsidRPr="000864E2" w:rsidRDefault="0032284C" w:rsidP="0032284C">
      <w:pPr>
        <w:numPr>
          <w:ilvl w:val="1"/>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zaświadczenie właściwego oddziału ZUS, potwierdzające opłacanie przez wykonawcę lub podwykonawcę składek na ubezpieczenia społeczne</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i zdrowotne z tytułu zatrudnienia na podstawie umów o pracę za ostatni okres rozliczeniowy;</w:t>
      </w:r>
    </w:p>
    <w:p w14:paraId="50C53B4A" w14:textId="50143DF3" w:rsidR="0032284C" w:rsidRPr="000864E2" w:rsidRDefault="0032284C" w:rsidP="0032284C">
      <w:pPr>
        <w:numPr>
          <w:ilvl w:val="1"/>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24.05.2018r. o ochronie danych osobowych (Dz.U. z 2019 oraz RODO). Imię i nazwisko pracownika nie podlega anonimizacji.</w:t>
      </w:r>
    </w:p>
    <w:p w14:paraId="398070CE" w14:textId="286DC6B2" w:rsidR="0032284C" w:rsidRPr="000864E2" w:rsidRDefault="0032284C" w:rsidP="0032284C">
      <w:pPr>
        <w:numPr>
          <w:ilvl w:val="0"/>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 xml:space="preserve">Z tytułu niespełnienia przez wykonawcę lub podwykonawcę wymogu zatrudnienia </w:t>
      </w:r>
      <w:r w:rsidRPr="000864E2">
        <w:rPr>
          <w:rFonts w:asciiTheme="minorHAnsi" w:hAnsiTheme="minorHAnsi" w:cstheme="minorHAnsi"/>
          <w:sz w:val="22"/>
          <w:szCs w:val="22"/>
        </w:rPr>
        <w:br/>
        <w:t xml:space="preserve">na podstawie umowy o pracę osób wykonujących wskazane w ust. 6 czynności zamawiający przewiduje sankcję w postaci obowiązku zapłaty przez wykonawcę kary umownej w wysokości określonej w § 5 ust. </w:t>
      </w:r>
      <w:r w:rsidR="0054456F">
        <w:rPr>
          <w:rFonts w:asciiTheme="minorHAnsi" w:hAnsiTheme="minorHAnsi" w:cstheme="minorHAnsi"/>
          <w:sz w:val="22"/>
          <w:szCs w:val="22"/>
        </w:rPr>
        <w:t>2</w:t>
      </w:r>
      <w:r w:rsidRPr="000864E2">
        <w:rPr>
          <w:rFonts w:asciiTheme="minorHAnsi" w:hAnsiTheme="minorHAnsi" w:cstheme="minorHAnsi"/>
          <w:sz w:val="22"/>
          <w:szCs w:val="22"/>
        </w:rPr>
        <w:t xml:space="preserve"> lit. f). </w:t>
      </w:r>
    </w:p>
    <w:p w14:paraId="0F747065" w14:textId="77777777" w:rsidR="0032284C" w:rsidRPr="000864E2" w:rsidRDefault="0032284C" w:rsidP="0032284C">
      <w:pPr>
        <w:numPr>
          <w:ilvl w:val="0"/>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01089934" w14:textId="19989B7A" w:rsidR="0032284C" w:rsidRPr="000864E2" w:rsidRDefault="0032284C" w:rsidP="0032284C">
      <w:pPr>
        <w:numPr>
          <w:ilvl w:val="0"/>
          <w:numId w:val="76"/>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Nieprzedłożenie przez Wykonawcę dokumentów określonych w pkt a) – e) będzie traktowane jako niewypełnienie obowiązku zatrudnienia pracowników na umowę</w:t>
      </w:r>
      <w:r w:rsidR="00ED7597">
        <w:rPr>
          <w:rFonts w:asciiTheme="minorHAnsi" w:hAnsiTheme="minorHAnsi" w:cstheme="minorHAnsi"/>
          <w:sz w:val="22"/>
          <w:szCs w:val="22"/>
        </w:rPr>
        <w:t xml:space="preserve"> </w:t>
      </w:r>
      <w:r w:rsidRPr="000864E2">
        <w:rPr>
          <w:rFonts w:asciiTheme="minorHAnsi" w:hAnsiTheme="minorHAnsi" w:cstheme="minorHAnsi"/>
          <w:sz w:val="22"/>
          <w:szCs w:val="22"/>
        </w:rPr>
        <w:t>o pracę i będzie skutkowało naliczeniem kary umownej.</w:t>
      </w:r>
    </w:p>
    <w:p w14:paraId="4B85B3DD" w14:textId="77777777" w:rsidR="0032284C" w:rsidRPr="000864E2" w:rsidRDefault="0032284C" w:rsidP="0032284C">
      <w:pPr>
        <w:widowControl w:val="0"/>
        <w:autoSpaceDE w:val="0"/>
        <w:ind w:hanging="1"/>
        <w:jc w:val="both"/>
        <w:rPr>
          <w:rFonts w:asciiTheme="minorHAnsi" w:hAnsiTheme="minorHAnsi" w:cstheme="minorHAnsi"/>
          <w:sz w:val="22"/>
          <w:szCs w:val="22"/>
        </w:rPr>
      </w:pPr>
    </w:p>
    <w:p w14:paraId="63521168" w14:textId="77777777" w:rsidR="0032284C" w:rsidRPr="000864E2" w:rsidRDefault="0032284C" w:rsidP="0032284C">
      <w:pPr>
        <w:widowControl w:val="0"/>
        <w:autoSpaceDE w:val="0"/>
        <w:ind w:left="284" w:hanging="283"/>
        <w:jc w:val="center"/>
        <w:rPr>
          <w:rFonts w:asciiTheme="minorHAnsi" w:hAnsiTheme="minorHAnsi" w:cstheme="minorHAnsi"/>
          <w:b/>
          <w:sz w:val="22"/>
          <w:szCs w:val="22"/>
        </w:rPr>
      </w:pPr>
      <w:r w:rsidRPr="000864E2">
        <w:rPr>
          <w:rFonts w:asciiTheme="minorHAnsi" w:hAnsiTheme="minorHAnsi" w:cstheme="minorHAnsi"/>
          <w:b/>
          <w:sz w:val="22"/>
          <w:szCs w:val="22"/>
        </w:rPr>
        <w:t>§ 12</w:t>
      </w:r>
    </w:p>
    <w:p w14:paraId="5E72A0BD" w14:textId="77777777" w:rsidR="0032284C" w:rsidRPr="000864E2" w:rsidRDefault="0032284C" w:rsidP="0032284C">
      <w:pPr>
        <w:widowControl w:val="0"/>
        <w:autoSpaceDE w:val="0"/>
        <w:ind w:left="284" w:hanging="283"/>
        <w:jc w:val="center"/>
        <w:rPr>
          <w:rFonts w:asciiTheme="minorHAnsi" w:hAnsiTheme="minorHAnsi" w:cstheme="minorHAnsi"/>
          <w:b/>
          <w:sz w:val="22"/>
          <w:szCs w:val="22"/>
        </w:rPr>
      </w:pPr>
    </w:p>
    <w:p w14:paraId="6E8D6A51" w14:textId="77777777" w:rsidR="0032284C" w:rsidRPr="000864E2" w:rsidRDefault="0032284C" w:rsidP="0032284C">
      <w:pPr>
        <w:numPr>
          <w:ilvl w:val="0"/>
          <w:numId w:val="77"/>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 xml:space="preserve">W sprawach nieuregulowanych niniejszą umową mają zastosowanie przepisy ustawy </w:t>
      </w:r>
      <w:r w:rsidRPr="000864E2">
        <w:rPr>
          <w:rFonts w:asciiTheme="minorHAnsi" w:hAnsiTheme="minorHAnsi" w:cstheme="minorHAnsi"/>
          <w:sz w:val="22"/>
          <w:szCs w:val="22"/>
        </w:rPr>
        <w:br/>
        <w:t xml:space="preserve">z dnia 11 września 2019r. Prawo zamówień publicznych (Dz. U. z 2021 r., poz. 1129 </w:t>
      </w:r>
      <w:r w:rsidRPr="000864E2">
        <w:rPr>
          <w:rFonts w:asciiTheme="minorHAnsi" w:hAnsiTheme="minorHAnsi" w:cstheme="minorHAnsi"/>
          <w:sz w:val="22"/>
          <w:szCs w:val="22"/>
        </w:rPr>
        <w:br/>
        <w:t>z późn. zm.) oraz Kodeksu Cywilnego.</w:t>
      </w:r>
    </w:p>
    <w:p w14:paraId="4234A8B3" w14:textId="77777777" w:rsidR="0032284C" w:rsidRPr="000864E2" w:rsidRDefault="0032284C" w:rsidP="0032284C">
      <w:pPr>
        <w:numPr>
          <w:ilvl w:val="0"/>
          <w:numId w:val="77"/>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w:t>
      </w:r>
    </w:p>
    <w:p w14:paraId="7938BDDB" w14:textId="77777777" w:rsidR="0032284C" w:rsidRPr="000864E2" w:rsidRDefault="0032284C" w:rsidP="0032284C">
      <w:pPr>
        <w:numPr>
          <w:ilvl w:val="0"/>
          <w:numId w:val="77"/>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lastRenderedPageBreak/>
        <w:t>Spory wynikłe z niniejszej umowy rozstrzygać będzie sąd powszechny właściwy dla siedziby Zamawiającego.</w:t>
      </w:r>
    </w:p>
    <w:p w14:paraId="10D86ACE" w14:textId="77777777" w:rsidR="0032284C" w:rsidRPr="000864E2" w:rsidRDefault="0032284C" w:rsidP="0032284C">
      <w:pPr>
        <w:numPr>
          <w:ilvl w:val="0"/>
          <w:numId w:val="77"/>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Jakiekolwiek zmiany niniejszej umowy wymagają zachowania formy pisemnej (aneksu) pod rygorem nieważności.</w:t>
      </w:r>
    </w:p>
    <w:p w14:paraId="59861835" w14:textId="77777777" w:rsidR="0032284C" w:rsidRPr="000864E2" w:rsidRDefault="0032284C" w:rsidP="0032284C">
      <w:pPr>
        <w:numPr>
          <w:ilvl w:val="0"/>
          <w:numId w:val="77"/>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Załączniki do umowy stanowiące jej integralną część:</w:t>
      </w:r>
    </w:p>
    <w:p w14:paraId="085B8C03" w14:textId="082C041F" w:rsidR="0032284C" w:rsidRPr="000864E2" w:rsidRDefault="0032284C" w:rsidP="0032284C">
      <w:pPr>
        <w:widowControl w:val="0"/>
        <w:autoSpaceDE w:val="0"/>
        <w:ind w:left="720" w:hanging="1"/>
        <w:jc w:val="both"/>
        <w:rPr>
          <w:rFonts w:asciiTheme="minorHAnsi" w:hAnsiTheme="minorHAnsi" w:cstheme="minorHAnsi"/>
          <w:sz w:val="22"/>
          <w:szCs w:val="22"/>
        </w:rPr>
      </w:pPr>
      <w:r w:rsidRPr="000864E2">
        <w:rPr>
          <w:rFonts w:asciiTheme="minorHAnsi" w:hAnsiTheme="minorHAnsi" w:cstheme="minorHAnsi"/>
          <w:sz w:val="22"/>
          <w:szCs w:val="22"/>
        </w:rPr>
        <w:t xml:space="preserve">załącznik nr 1 – </w:t>
      </w:r>
      <w:r w:rsidR="0054456F">
        <w:rPr>
          <w:rFonts w:asciiTheme="minorHAnsi" w:hAnsiTheme="minorHAnsi" w:cstheme="minorHAnsi"/>
          <w:sz w:val="22"/>
          <w:szCs w:val="22"/>
        </w:rPr>
        <w:t>H</w:t>
      </w:r>
      <w:r w:rsidR="0054456F" w:rsidRPr="0054456F">
        <w:rPr>
          <w:rFonts w:asciiTheme="minorHAnsi" w:hAnsiTheme="minorHAnsi" w:cstheme="minorHAnsi"/>
          <w:sz w:val="22"/>
          <w:szCs w:val="22"/>
        </w:rPr>
        <w:t>armonogram regionalnych mistrzostw w szermierce 16-2</w:t>
      </w:r>
      <w:r w:rsidR="0054456F">
        <w:rPr>
          <w:rFonts w:asciiTheme="minorHAnsi" w:hAnsiTheme="minorHAnsi" w:cstheme="minorHAnsi"/>
          <w:sz w:val="22"/>
          <w:szCs w:val="22"/>
        </w:rPr>
        <w:t>2</w:t>
      </w:r>
      <w:r w:rsidR="0054456F" w:rsidRPr="0054456F">
        <w:rPr>
          <w:rFonts w:asciiTheme="minorHAnsi" w:hAnsiTheme="minorHAnsi" w:cstheme="minorHAnsi"/>
          <w:sz w:val="22"/>
          <w:szCs w:val="22"/>
        </w:rPr>
        <w:t>.09.2022</w:t>
      </w:r>
      <w:r w:rsidRPr="000864E2">
        <w:rPr>
          <w:rFonts w:asciiTheme="minorHAnsi" w:hAnsiTheme="minorHAnsi" w:cstheme="minorHAnsi"/>
          <w:sz w:val="22"/>
          <w:szCs w:val="22"/>
        </w:rPr>
        <w:t xml:space="preserve"> </w:t>
      </w:r>
    </w:p>
    <w:p w14:paraId="3B171200" w14:textId="77777777" w:rsidR="0032284C" w:rsidRPr="000864E2" w:rsidRDefault="0032284C" w:rsidP="0032284C">
      <w:pPr>
        <w:widowControl w:val="0"/>
        <w:autoSpaceDE w:val="0"/>
        <w:ind w:left="720" w:hanging="1"/>
        <w:jc w:val="both"/>
        <w:rPr>
          <w:rFonts w:asciiTheme="minorHAnsi" w:hAnsiTheme="minorHAnsi" w:cstheme="minorHAnsi"/>
          <w:sz w:val="22"/>
          <w:szCs w:val="22"/>
        </w:rPr>
      </w:pPr>
      <w:r w:rsidRPr="000864E2">
        <w:rPr>
          <w:rFonts w:asciiTheme="minorHAnsi" w:hAnsiTheme="minorHAnsi" w:cstheme="minorHAnsi"/>
          <w:sz w:val="22"/>
          <w:szCs w:val="22"/>
        </w:rPr>
        <w:t>załącznik nr 2 – Protokół odbioru usługi</w:t>
      </w:r>
    </w:p>
    <w:p w14:paraId="088D1A48" w14:textId="77777777" w:rsidR="0032284C" w:rsidRPr="000864E2" w:rsidRDefault="0032284C" w:rsidP="0032284C">
      <w:pPr>
        <w:numPr>
          <w:ilvl w:val="0"/>
          <w:numId w:val="77"/>
        </w:numPr>
        <w:suppressAutoHyphens w:val="0"/>
        <w:jc w:val="both"/>
        <w:rPr>
          <w:rFonts w:asciiTheme="minorHAnsi" w:hAnsiTheme="minorHAnsi" w:cstheme="minorHAnsi"/>
          <w:sz w:val="22"/>
          <w:szCs w:val="22"/>
        </w:rPr>
      </w:pPr>
      <w:r w:rsidRPr="000864E2">
        <w:rPr>
          <w:rFonts w:asciiTheme="minorHAnsi" w:hAnsiTheme="minorHAnsi" w:cstheme="minorHAnsi"/>
          <w:sz w:val="22"/>
          <w:szCs w:val="22"/>
        </w:rPr>
        <w:t>Umowę niniejszą sporządzono w czterech jednobrzmiących egzemplarzach – 3 egz.</w:t>
      </w:r>
      <w:r w:rsidRPr="000864E2">
        <w:rPr>
          <w:rFonts w:asciiTheme="minorHAnsi" w:hAnsiTheme="minorHAnsi" w:cstheme="minorHAnsi"/>
          <w:sz w:val="22"/>
          <w:szCs w:val="22"/>
        </w:rPr>
        <w:br/>
        <w:t xml:space="preserve"> dla Zamawiającego, 1 egz. dla Wykonawcy.</w:t>
      </w:r>
    </w:p>
    <w:p w14:paraId="2835EBF6" w14:textId="77777777" w:rsidR="0032284C" w:rsidRPr="000864E2" w:rsidRDefault="0032284C" w:rsidP="0032284C">
      <w:pPr>
        <w:jc w:val="both"/>
        <w:rPr>
          <w:rFonts w:asciiTheme="minorHAnsi" w:hAnsiTheme="minorHAnsi" w:cstheme="minorHAnsi"/>
          <w:sz w:val="22"/>
          <w:szCs w:val="22"/>
        </w:rPr>
      </w:pPr>
      <w:r w:rsidRPr="000864E2">
        <w:rPr>
          <w:rFonts w:asciiTheme="minorHAnsi" w:hAnsiTheme="minorHAnsi" w:cstheme="minorHAnsi"/>
          <w:sz w:val="22"/>
          <w:szCs w:val="22"/>
        </w:rPr>
        <w:t xml:space="preserve">      </w:t>
      </w:r>
    </w:p>
    <w:p w14:paraId="37AA11DC" w14:textId="77777777" w:rsidR="0032284C" w:rsidRPr="0032284C" w:rsidRDefault="0032284C" w:rsidP="0032284C">
      <w:pPr>
        <w:jc w:val="both"/>
        <w:rPr>
          <w:rFonts w:asciiTheme="minorHAnsi" w:hAnsiTheme="minorHAnsi" w:cstheme="minorHAnsi"/>
          <w:sz w:val="24"/>
          <w:szCs w:val="24"/>
        </w:rPr>
      </w:pPr>
      <w:r w:rsidRPr="0032284C">
        <w:rPr>
          <w:rFonts w:asciiTheme="minorHAnsi" w:hAnsiTheme="minorHAnsi" w:cstheme="minorHAnsi"/>
          <w:sz w:val="24"/>
          <w:szCs w:val="24"/>
        </w:rPr>
        <w:t xml:space="preserve">          ZAMAWIAJĄCY                                                                                                   WYKONAWCA</w:t>
      </w:r>
    </w:p>
    <w:p w14:paraId="127C086E" w14:textId="77777777" w:rsidR="0032284C" w:rsidRPr="0032284C" w:rsidRDefault="0032284C" w:rsidP="0032284C">
      <w:pPr>
        <w:jc w:val="both"/>
        <w:rPr>
          <w:rFonts w:asciiTheme="minorHAnsi" w:hAnsiTheme="minorHAnsi" w:cstheme="minorHAnsi"/>
          <w:sz w:val="24"/>
          <w:szCs w:val="24"/>
        </w:rPr>
      </w:pPr>
    </w:p>
    <w:p w14:paraId="3B5C1FD4" w14:textId="77777777" w:rsidR="0032284C" w:rsidRPr="0032284C" w:rsidRDefault="0032284C" w:rsidP="0032284C">
      <w:pPr>
        <w:widowControl w:val="0"/>
        <w:autoSpaceDE w:val="0"/>
        <w:spacing w:line="276" w:lineRule="auto"/>
        <w:jc w:val="both"/>
        <w:rPr>
          <w:rFonts w:asciiTheme="minorHAnsi" w:hAnsiTheme="minorHAnsi" w:cstheme="minorHAnsi"/>
          <w:bCs/>
          <w:kern w:val="2"/>
        </w:rPr>
      </w:pPr>
    </w:p>
    <w:p w14:paraId="583DE6E0" w14:textId="77777777" w:rsidR="0032284C" w:rsidRPr="0032284C" w:rsidRDefault="0032284C" w:rsidP="0032284C">
      <w:pPr>
        <w:widowControl w:val="0"/>
        <w:autoSpaceDE w:val="0"/>
        <w:spacing w:line="276" w:lineRule="auto"/>
        <w:jc w:val="both"/>
        <w:rPr>
          <w:rFonts w:asciiTheme="minorHAnsi" w:hAnsiTheme="minorHAnsi" w:cstheme="minorHAnsi"/>
          <w:bCs/>
          <w:kern w:val="2"/>
        </w:rPr>
      </w:pPr>
    </w:p>
    <w:p w14:paraId="59CEF790" w14:textId="77777777" w:rsidR="0032284C" w:rsidRPr="0032284C" w:rsidRDefault="0032284C" w:rsidP="0032284C">
      <w:pPr>
        <w:widowControl w:val="0"/>
        <w:autoSpaceDE w:val="0"/>
        <w:spacing w:line="276" w:lineRule="auto"/>
        <w:jc w:val="both"/>
        <w:rPr>
          <w:rFonts w:asciiTheme="minorHAnsi" w:hAnsiTheme="minorHAnsi" w:cstheme="minorHAnsi"/>
          <w:bCs/>
          <w:kern w:val="2"/>
        </w:rPr>
      </w:pPr>
    </w:p>
    <w:p w14:paraId="73FC477F" w14:textId="77777777" w:rsidR="0032284C" w:rsidRPr="0032284C" w:rsidRDefault="0032284C" w:rsidP="0032284C">
      <w:pPr>
        <w:widowControl w:val="0"/>
        <w:autoSpaceDE w:val="0"/>
        <w:spacing w:line="276" w:lineRule="auto"/>
        <w:jc w:val="both"/>
        <w:rPr>
          <w:rFonts w:asciiTheme="minorHAnsi" w:hAnsiTheme="minorHAnsi" w:cstheme="minorHAnsi"/>
          <w:bCs/>
          <w:kern w:val="2"/>
        </w:rPr>
      </w:pPr>
      <w:r w:rsidRPr="0032284C">
        <w:rPr>
          <w:rFonts w:asciiTheme="minorHAnsi" w:hAnsiTheme="minorHAnsi" w:cstheme="minorHAnsi"/>
          <w:bCs/>
          <w:kern w:val="2"/>
        </w:rPr>
        <w:t>Uzgodniono:</w:t>
      </w:r>
    </w:p>
    <w:p w14:paraId="304FBA77" w14:textId="77777777" w:rsidR="0032284C" w:rsidRPr="0032284C" w:rsidRDefault="0032284C" w:rsidP="0032284C">
      <w:pPr>
        <w:spacing w:line="276" w:lineRule="auto"/>
        <w:jc w:val="both"/>
        <w:rPr>
          <w:rFonts w:asciiTheme="minorHAnsi" w:hAnsiTheme="minorHAnsi" w:cstheme="minorHAnsi"/>
          <w:kern w:val="2"/>
        </w:rPr>
      </w:pPr>
      <w:r w:rsidRPr="0032284C">
        <w:rPr>
          <w:rFonts w:asciiTheme="minorHAnsi" w:hAnsiTheme="minorHAnsi" w:cstheme="minorHAnsi"/>
          <w:kern w:val="2"/>
        </w:rPr>
        <w:t xml:space="preserve">Radca Prawny, </w:t>
      </w:r>
    </w:p>
    <w:p w14:paraId="7DB12D49" w14:textId="77777777" w:rsidR="0032284C" w:rsidRPr="0032284C" w:rsidRDefault="0032284C" w:rsidP="0032284C">
      <w:pPr>
        <w:spacing w:line="276" w:lineRule="auto"/>
        <w:jc w:val="both"/>
        <w:rPr>
          <w:rFonts w:asciiTheme="minorHAnsi" w:hAnsiTheme="minorHAnsi" w:cstheme="minorHAnsi"/>
          <w:kern w:val="2"/>
        </w:rPr>
      </w:pPr>
    </w:p>
    <w:p w14:paraId="1123435B" w14:textId="77777777" w:rsidR="0032284C" w:rsidRPr="0032284C" w:rsidRDefault="0032284C" w:rsidP="0032284C">
      <w:pPr>
        <w:spacing w:line="276" w:lineRule="auto"/>
        <w:jc w:val="both"/>
        <w:rPr>
          <w:rFonts w:asciiTheme="minorHAnsi" w:hAnsiTheme="minorHAnsi" w:cstheme="minorHAnsi"/>
          <w:bCs/>
          <w:kern w:val="2"/>
        </w:rPr>
      </w:pPr>
      <w:r w:rsidRPr="0032284C">
        <w:rPr>
          <w:rFonts w:asciiTheme="minorHAnsi" w:hAnsiTheme="minorHAnsi" w:cstheme="minorHAnsi"/>
          <w:bCs/>
          <w:kern w:val="2"/>
        </w:rPr>
        <w:t xml:space="preserve">Główny Księgowy 31 BLT - Szef Finansów, </w:t>
      </w:r>
    </w:p>
    <w:p w14:paraId="10DBBB06" w14:textId="77777777" w:rsidR="0032284C" w:rsidRPr="0032284C" w:rsidRDefault="0032284C" w:rsidP="0032284C">
      <w:pPr>
        <w:spacing w:line="276" w:lineRule="auto"/>
        <w:jc w:val="both"/>
        <w:rPr>
          <w:rFonts w:asciiTheme="minorHAnsi" w:hAnsiTheme="minorHAnsi" w:cstheme="minorHAnsi"/>
          <w:bCs/>
          <w:kern w:val="2"/>
        </w:rPr>
      </w:pPr>
    </w:p>
    <w:p w14:paraId="58A29B29" w14:textId="77777777" w:rsidR="0032284C" w:rsidRPr="0032284C" w:rsidRDefault="0032284C" w:rsidP="0032284C">
      <w:pPr>
        <w:spacing w:line="276" w:lineRule="auto"/>
        <w:jc w:val="both"/>
        <w:rPr>
          <w:rFonts w:asciiTheme="minorHAnsi" w:hAnsiTheme="minorHAnsi" w:cstheme="minorHAnsi"/>
          <w:kern w:val="2"/>
        </w:rPr>
      </w:pPr>
      <w:r w:rsidRPr="0032284C">
        <w:rPr>
          <w:rFonts w:asciiTheme="minorHAnsi" w:hAnsiTheme="minorHAnsi" w:cstheme="minorHAnsi"/>
          <w:kern w:val="2"/>
        </w:rPr>
        <w:t>Kierownik Sekcji  Zamówień Publicznych</w:t>
      </w:r>
    </w:p>
    <w:p w14:paraId="712766C2" w14:textId="77777777" w:rsidR="0032284C" w:rsidRPr="0032284C" w:rsidRDefault="0032284C" w:rsidP="0032284C">
      <w:pPr>
        <w:jc w:val="both"/>
        <w:rPr>
          <w:rFonts w:asciiTheme="minorHAnsi" w:hAnsiTheme="minorHAnsi" w:cstheme="minorHAnsi"/>
          <w:sz w:val="24"/>
          <w:szCs w:val="24"/>
        </w:rPr>
      </w:pPr>
    </w:p>
    <w:p w14:paraId="0F9E0BC7" w14:textId="77777777" w:rsidR="0032284C" w:rsidRDefault="0032284C" w:rsidP="0032284C"/>
    <w:p w14:paraId="3D3688F7" w14:textId="77777777" w:rsidR="0032284C" w:rsidRDefault="0032284C" w:rsidP="0032284C"/>
    <w:p w14:paraId="703143FE" w14:textId="77777777" w:rsidR="0032284C" w:rsidRDefault="0032284C" w:rsidP="0032284C"/>
    <w:p w14:paraId="2D0A666E" w14:textId="77777777" w:rsidR="0032284C" w:rsidRDefault="0032284C" w:rsidP="0032284C"/>
    <w:p w14:paraId="030846E2" w14:textId="77777777" w:rsidR="0032284C" w:rsidRDefault="0032284C" w:rsidP="0032284C"/>
    <w:p w14:paraId="6F93F310" w14:textId="77777777" w:rsidR="0032284C" w:rsidRDefault="0032284C" w:rsidP="0032284C"/>
    <w:p w14:paraId="19E0980A" w14:textId="77777777" w:rsidR="0032284C" w:rsidRDefault="0032284C" w:rsidP="0032284C"/>
    <w:p w14:paraId="4427B9B2" w14:textId="77777777" w:rsidR="00B74111" w:rsidRDefault="00B74111" w:rsidP="0054456F">
      <w:pPr>
        <w:jc w:val="right"/>
      </w:pPr>
    </w:p>
    <w:p w14:paraId="36611BCD" w14:textId="77777777" w:rsidR="00B74111" w:rsidRDefault="00B74111" w:rsidP="0054456F">
      <w:pPr>
        <w:jc w:val="right"/>
      </w:pPr>
    </w:p>
    <w:p w14:paraId="778A0578" w14:textId="77777777" w:rsidR="00B74111" w:rsidRDefault="00B74111" w:rsidP="0054456F">
      <w:pPr>
        <w:jc w:val="right"/>
      </w:pPr>
    </w:p>
    <w:p w14:paraId="071749F7" w14:textId="77777777" w:rsidR="00B74111" w:rsidRDefault="00B74111" w:rsidP="0054456F">
      <w:pPr>
        <w:jc w:val="right"/>
      </w:pPr>
    </w:p>
    <w:p w14:paraId="17FF9D78" w14:textId="77777777" w:rsidR="00B74111" w:rsidRDefault="00B74111" w:rsidP="0054456F">
      <w:pPr>
        <w:jc w:val="right"/>
      </w:pPr>
    </w:p>
    <w:p w14:paraId="37961C02" w14:textId="77777777" w:rsidR="00B74111" w:rsidRDefault="00B74111" w:rsidP="0054456F">
      <w:pPr>
        <w:jc w:val="right"/>
      </w:pPr>
    </w:p>
    <w:p w14:paraId="3F76E671" w14:textId="77777777" w:rsidR="00B74111" w:rsidRDefault="00B74111" w:rsidP="0054456F">
      <w:pPr>
        <w:jc w:val="right"/>
      </w:pPr>
    </w:p>
    <w:p w14:paraId="158EA960" w14:textId="77777777" w:rsidR="00B74111" w:rsidRDefault="00B74111" w:rsidP="0054456F">
      <w:pPr>
        <w:jc w:val="right"/>
      </w:pPr>
    </w:p>
    <w:p w14:paraId="51F406BC" w14:textId="77777777" w:rsidR="00B74111" w:rsidRDefault="00B74111" w:rsidP="0054456F">
      <w:pPr>
        <w:jc w:val="right"/>
      </w:pPr>
    </w:p>
    <w:p w14:paraId="0BFAC7D8" w14:textId="77777777" w:rsidR="00B74111" w:rsidRDefault="00B74111" w:rsidP="0054456F">
      <w:pPr>
        <w:jc w:val="right"/>
      </w:pPr>
    </w:p>
    <w:p w14:paraId="342BFBF4" w14:textId="77777777" w:rsidR="00B74111" w:rsidRDefault="00B74111" w:rsidP="0054456F">
      <w:pPr>
        <w:jc w:val="right"/>
      </w:pPr>
    </w:p>
    <w:p w14:paraId="04164756" w14:textId="77777777" w:rsidR="00B74111" w:rsidRDefault="00B74111" w:rsidP="0054456F">
      <w:pPr>
        <w:jc w:val="right"/>
      </w:pPr>
    </w:p>
    <w:p w14:paraId="602AC6D1" w14:textId="486AE243" w:rsidR="00B74111" w:rsidRDefault="00B74111" w:rsidP="0054456F">
      <w:pPr>
        <w:jc w:val="right"/>
      </w:pPr>
    </w:p>
    <w:p w14:paraId="4776FE41" w14:textId="3B04DC41" w:rsidR="0042593F" w:rsidRDefault="0042593F" w:rsidP="0054456F">
      <w:pPr>
        <w:jc w:val="right"/>
      </w:pPr>
    </w:p>
    <w:p w14:paraId="44827EE2" w14:textId="5D4A72B3" w:rsidR="0042593F" w:rsidRDefault="0042593F" w:rsidP="0054456F">
      <w:pPr>
        <w:jc w:val="right"/>
      </w:pPr>
    </w:p>
    <w:p w14:paraId="0C1F2BA0" w14:textId="22D95080" w:rsidR="0042593F" w:rsidRDefault="0042593F" w:rsidP="0054456F">
      <w:pPr>
        <w:jc w:val="right"/>
      </w:pPr>
    </w:p>
    <w:p w14:paraId="05F1FAE5" w14:textId="2F32E61B" w:rsidR="0042593F" w:rsidRDefault="0042593F" w:rsidP="0054456F">
      <w:pPr>
        <w:jc w:val="right"/>
      </w:pPr>
    </w:p>
    <w:p w14:paraId="4EB25527" w14:textId="2A798D9D" w:rsidR="0042593F" w:rsidRDefault="0042593F" w:rsidP="0054456F">
      <w:pPr>
        <w:jc w:val="right"/>
      </w:pPr>
    </w:p>
    <w:p w14:paraId="143A8EB6" w14:textId="2581AB51" w:rsidR="0042593F" w:rsidRDefault="0042593F" w:rsidP="0054456F">
      <w:pPr>
        <w:jc w:val="right"/>
      </w:pPr>
    </w:p>
    <w:p w14:paraId="7A961C09" w14:textId="6BBE8EC3" w:rsidR="0042593F" w:rsidRDefault="0042593F" w:rsidP="0054456F">
      <w:pPr>
        <w:jc w:val="right"/>
      </w:pPr>
    </w:p>
    <w:p w14:paraId="0877B4AC" w14:textId="735AD843" w:rsidR="0042593F" w:rsidRDefault="0042593F" w:rsidP="0054456F">
      <w:pPr>
        <w:jc w:val="right"/>
      </w:pPr>
    </w:p>
    <w:p w14:paraId="7F2781DD" w14:textId="29AE017C" w:rsidR="0042593F" w:rsidRDefault="0042593F" w:rsidP="0054456F">
      <w:pPr>
        <w:jc w:val="right"/>
      </w:pPr>
    </w:p>
    <w:p w14:paraId="137BB1D0" w14:textId="0B614225" w:rsidR="0042593F" w:rsidRDefault="0042593F" w:rsidP="0054456F">
      <w:pPr>
        <w:jc w:val="right"/>
      </w:pPr>
    </w:p>
    <w:p w14:paraId="2D334728" w14:textId="233D8879" w:rsidR="0042593F" w:rsidRDefault="0042593F" w:rsidP="0054456F">
      <w:pPr>
        <w:jc w:val="right"/>
      </w:pPr>
    </w:p>
    <w:p w14:paraId="0AA9539D" w14:textId="1CF976B8" w:rsidR="0042593F" w:rsidRDefault="0042593F" w:rsidP="0054456F">
      <w:pPr>
        <w:jc w:val="right"/>
      </w:pPr>
    </w:p>
    <w:p w14:paraId="294C2BAA" w14:textId="6A33E2C9" w:rsidR="0042593F" w:rsidRDefault="0042593F" w:rsidP="0054456F">
      <w:pPr>
        <w:jc w:val="right"/>
      </w:pPr>
    </w:p>
    <w:p w14:paraId="6390248A" w14:textId="77777777" w:rsidR="0042593F" w:rsidRDefault="0042593F" w:rsidP="0054456F">
      <w:pPr>
        <w:jc w:val="right"/>
      </w:pPr>
    </w:p>
    <w:p w14:paraId="5A9D0BE1" w14:textId="77777777" w:rsidR="00B74111" w:rsidRDefault="00B74111" w:rsidP="0054456F">
      <w:pPr>
        <w:jc w:val="right"/>
      </w:pPr>
    </w:p>
    <w:p w14:paraId="3247D52F" w14:textId="77777777" w:rsidR="00B74111" w:rsidRDefault="00B74111" w:rsidP="0054456F">
      <w:pPr>
        <w:jc w:val="right"/>
      </w:pPr>
    </w:p>
    <w:p w14:paraId="53F447A7" w14:textId="77777777" w:rsidR="00B74111" w:rsidRDefault="00B74111" w:rsidP="0054456F">
      <w:pPr>
        <w:jc w:val="right"/>
      </w:pPr>
    </w:p>
    <w:p w14:paraId="58357F57" w14:textId="08CA4CE3" w:rsidR="0032284C" w:rsidRPr="0042593F" w:rsidRDefault="0054456F" w:rsidP="0054456F">
      <w:pPr>
        <w:jc w:val="right"/>
        <w:rPr>
          <w:rFonts w:asciiTheme="minorHAnsi" w:hAnsiTheme="minorHAnsi" w:cstheme="minorHAnsi"/>
          <w:sz w:val="22"/>
          <w:szCs w:val="22"/>
        </w:rPr>
      </w:pPr>
      <w:r w:rsidRPr="0042593F">
        <w:rPr>
          <w:rFonts w:asciiTheme="minorHAnsi" w:hAnsiTheme="minorHAnsi" w:cstheme="minorHAnsi"/>
          <w:sz w:val="22"/>
          <w:szCs w:val="22"/>
        </w:rPr>
        <w:lastRenderedPageBreak/>
        <w:t>ZAŁĄCZNIK NR 1 DO UMOWY NR ……………/22</w:t>
      </w:r>
    </w:p>
    <w:p w14:paraId="1762FFEE" w14:textId="77777777" w:rsidR="0032284C" w:rsidRPr="0042593F" w:rsidRDefault="0032284C" w:rsidP="0032284C">
      <w:pPr>
        <w:rPr>
          <w:rFonts w:asciiTheme="minorHAnsi" w:hAnsiTheme="minorHAnsi" w:cstheme="minorHAnsi"/>
          <w:sz w:val="22"/>
          <w:szCs w:val="22"/>
        </w:rPr>
      </w:pPr>
    </w:p>
    <w:p w14:paraId="4C010056" w14:textId="05B034A0" w:rsidR="0032284C" w:rsidRPr="0042593F" w:rsidRDefault="0032284C" w:rsidP="0032284C">
      <w:pPr>
        <w:rPr>
          <w:rFonts w:asciiTheme="minorHAnsi" w:hAnsiTheme="minorHAnsi" w:cstheme="minorHAnsi"/>
          <w:sz w:val="22"/>
          <w:szCs w:val="22"/>
        </w:rPr>
      </w:pPr>
      <w:r w:rsidRPr="0042593F">
        <w:rPr>
          <w:rFonts w:asciiTheme="minorHAnsi" w:hAnsiTheme="minorHAnsi" w:cstheme="minorHAnsi"/>
          <w:sz w:val="22"/>
          <w:szCs w:val="22"/>
        </w:rPr>
        <w:t>HARMONOGRAM REGIONALNYCH MISTRZOSTW W SZERMIERCE 16-2</w:t>
      </w:r>
      <w:r w:rsidR="0054456F" w:rsidRPr="0042593F">
        <w:rPr>
          <w:rFonts w:asciiTheme="minorHAnsi" w:hAnsiTheme="minorHAnsi" w:cstheme="minorHAnsi"/>
          <w:sz w:val="22"/>
          <w:szCs w:val="22"/>
        </w:rPr>
        <w:t>2</w:t>
      </w:r>
      <w:r w:rsidRPr="0042593F">
        <w:rPr>
          <w:rFonts w:asciiTheme="minorHAnsi" w:hAnsiTheme="minorHAnsi" w:cstheme="minorHAnsi"/>
          <w:sz w:val="22"/>
          <w:szCs w:val="22"/>
        </w:rPr>
        <w:t>.09.2022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43"/>
        <w:gridCol w:w="6414"/>
      </w:tblGrid>
      <w:tr w:rsidR="0032284C" w:rsidRPr="0042593F" w14:paraId="74D7A972" w14:textId="77777777" w:rsidTr="0054456F">
        <w:trPr>
          <w:trHeight w:val="204"/>
        </w:trPr>
        <w:tc>
          <w:tcPr>
            <w:tcW w:w="1506" w:type="dxa"/>
            <w:vAlign w:val="center"/>
          </w:tcPr>
          <w:p w14:paraId="312C2A30"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16.09.2022</w:t>
            </w:r>
          </w:p>
        </w:tc>
        <w:tc>
          <w:tcPr>
            <w:tcW w:w="1543" w:type="dxa"/>
            <w:vAlign w:val="center"/>
          </w:tcPr>
          <w:p w14:paraId="065B3EAB"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 xml:space="preserve">Piątek </w:t>
            </w:r>
          </w:p>
        </w:tc>
        <w:tc>
          <w:tcPr>
            <w:tcW w:w="6414" w:type="dxa"/>
          </w:tcPr>
          <w:p w14:paraId="4CB91E99" w14:textId="35B714DC" w:rsidR="0032284C" w:rsidRPr="0042593F" w:rsidRDefault="0032284C" w:rsidP="0054456F">
            <w:pPr>
              <w:rPr>
                <w:rFonts w:asciiTheme="minorHAnsi" w:hAnsiTheme="minorHAnsi" w:cstheme="minorHAnsi"/>
                <w:spacing w:val="-3"/>
                <w:sz w:val="22"/>
                <w:szCs w:val="22"/>
              </w:rPr>
            </w:pPr>
            <w:r w:rsidRPr="0042593F">
              <w:rPr>
                <w:rFonts w:asciiTheme="minorHAnsi" w:hAnsiTheme="minorHAnsi" w:cstheme="minorHAnsi"/>
                <w:spacing w:val="-3"/>
                <w:sz w:val="22"/>
                <w:szCs w:val="22"/>
              </w:rPr>
              <w:t xml:space="preserve">Przyjazd uczestników zawodów (cały dzień) </w:t>
            </w:r>
          </w:p>
        </w:tc>
      </w:tr>
      <w:tr w:rsidR="0032284C" w:rsidRPr="0042593F" w14:paraId="2C939B24" w14:textId="77777777" w:rsidTr="0032284C">
        <w:tc>
          <w:tcPr>
            <w:tcW w:w="1506" w:type="dxa"/>
            <w:vAlign w:val="center"/>
          </w:tcPr>
          <w:p w14:paraId="108C80C4"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17.09.2022</w:t>
            </w:r>
          </w:p>
        </w:tc>
        <w:tc>
          <w:tcPr>
            <w:tcW w:w="1543" w:type="dxa"/>
            <w:vAlign w:val="center"/>
          </w:tcPr>
          <w:p w14:paraId="7934868A"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 xml:space="preserve">Sobota </w:t>
            </w:r>
          </w:p>
        </w:tc>
        <w:tc>
          <w:tcPr>
            <w:tcW w:w="6414" w:type="dxa"/>
          </w:tcPr>
          <w:p w14:paraId="6F1A43D5" w14:textId="77777777" w:rsidR="0032284C" w:rsidRPr="0042593F" w:rsidRDefault="0032284C" w:rsidP="0032284C">
            <w:pPr>
              <w:rPr>
                <w:rFonts w:asciiTheme="minorHAnsi" w:hAnsiTheme="minorHAnsi" w:cstheme="minorHAnsi"/>
                <w:spacing w:val="-3"/>
                <w:sz w:val="22"/>
                <w:szCs w:val="22"/>
              </w:rPr>
            </w:pPr>
            <w:r w:rsidRPr="0042593F">
              <w:rPr>
                <w:rFonts w:asciiTheme="minorHAnsi" w:hAnsiTheme="minorHAnsi" w:cstheme="minorHAnsi"/>
                <w:spacing w:val="-3"/>
                <w:sz w:val="22"/>
                <w:szCs w:val="22"/>
              </w:rPr>
              <w:t>Odprawa techniczna</w:t>
            </w:r>
          </w:p>
          <w:p w14:paraId="5DA92B34" w14:textId="77777777" w:rsidR="0032284C" w:rsidRPr="0042593F" w:rsidRDefault="0032284C" w:rsidP="0032284C">
            <w:pPr>
              <w:rPr>
                <w:rFonts w:asciiTheme="minorHAnsi" w:hAnsiTheme="minorHAnsi" w:cstheme="minorHAnsi"/>
                <w:spacing w:val="-3"/>
                <w:sz w:val="22"/>
                <w:szCs w:val="22"/>
              </w:rPr>
            </w:pPr>
            <w:r w:rsidRPr="0042593F">
              <w:rPr>
                <w:rFonts w:asciiTheme="minorHAnsi" w:hAnsiTheme="minorHAnsi" w:cstheme="minorHAnsi"/>
                <w:spacing w:val="-3"/>
                <w:sz w:val="22"/>
                <w:szCs w:val="22"/>
              </w:rPr>
              <w:t>Trening</w:t>
            </w:r>
          </w:p>
          <w:p w14:paraId="3DEB483A" w14:textId="77777777" w:rsidR="0032284C" w:rsidRPr="0042593F" w:rsidRDefault="0032284C" w:rsidP="0032284C">
            <w:pPr>
              <w:rPr>
                <w:rFonts w:asciiTheme="minorHAnsi" w:hAnsiTheme="minorHAnsi" w:cstheme="minorHAnsi"/>
                <w:spacing w:val="-3"/>
                <w:sz w:val="22"/>
                <w:szCs w:val="22"/>
              </w:rPr>
            </w:pPr>
            <w:r w:rsidRPr="0042593F">
              <w:rPr>
                <w:rFonts w:asciiTheme="minorHAnsi" w:hAnsiTheme="minorHAnsi" w:cstheme="minorHAnsi"/>
                <w:spacing w:val="-3"/>
                <w:sz w:val="22"/>
                <w:szCs w:val="22"/>
              </w:rPr>
              <w:t>Ceremonia otwarcia</w:t>
            </w:r>
          </w:p>
          <w:p w14:paraId="063EA6DA" w14:textId="77777777" w:rsidR="0032284C" w:rsidRPr="0042593F" w:rsidRDefault="0032284C" w:rsidP="0032284C">
            <w:pPr>
              <w:rPr>
                <w:rFonts w:asciiTheme="minorHAnsi" w:hAnsiTheme="minorHAnsi" w:cstheme="minorHAnsi"/>
                <w:spacing w:val="-3"/>
                <w:sz w:val="22"/>
                <w:szCs w:val="22"/>
              </w:rPr>
            </w:pPr>
            <w:r w:rsidRPr="0042593F">
              <w:rPr>
                <w:rFonts w:asciiTheme="minorHAnsi" w:hAnsiTheme="minorHAnsi" w:cstheme="minorHAnsi"/>
                <w:spacing w:val="-3"/>
                <w:sz w:val="22"/>
                <w:szCs w:val="22"/>
              </w:rPr>
              <w:t xml:space="preserve">Kontrola sprzętu szermierczego </w:t>
            </w:r>
          </w:p>
        </w:tc>
      </w:tr>
      <w:tr w:rsidR="0032284C" w:rsidRPr="0042593F" w14:paraId="704FF834" w14:textId="77777777" w:rsidTr="0032284C">
        <w:tc>
          <w:tcPr>
            <w:tcW w:w="1506" w:type="dxa"/>
            <w:vAlign w:val="center"/>
          </w:tcPr>
          <w:p w14:paraId="35B3726B"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18.09.2022</w:t>
            </w:r>
          </w:p>
        </w:tc>
        <w:tc>
          <w:tcPr>
            <w:tcW w:w="1543" w:type="dxa"/>
            <w:vAlign w:val="center"/>
          </w:tcPr>
          <w:p w14:paraId="40395181"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 xml:space="preserve">Niedziela </w:t>
            </w:r>
          </w:p>
        </w:tc>
        <w:tc>
          <w:tcPr>
            <w:tcW w:w="6414" w:type="dxa"/>
          </w:tcPr>
          <w:p w14:paraId="26525542" w14:textId="4653105E" w:rsidR="00C701E2" w:rsidRPr="0042593F" w:rsidRDefault="00C701E2" w:rsidP="00C701E2">
            <w:pPr>
              <w:rPr>
                <w:rFonts w:asciiTheme="minorHAnsi" w:hAnsiTheme="minorHAnsi" w:cstheme="minorHAnsi"/>
                <w:spacing w:val="-3"/>
                <w:sz w:val="22"/>
                <w:szCs w:val="22"/>
              </w:rPr>
            </w:pPr>
            <w:r w:rsidRPr="0042593F">
              <w:rPr>
                <w:rFonts w:asciiTheme="minorHAnsi" w:hAnsiTheme="minorHAnsi" w:cstheme="minorHAnsi"/>
                <w:spacing w:val="-3"/>
                <w:sz w:val="22"/>
                <w:szCs w:val="22"/>
              </w:rPr>
              <w:t>Szabla Kobiet</w:t>
            </w:r>
          </w:p>
          <w:p w14:paraId="7907F97B" w14:textId="7BA7B711" w:rsidR="00C701E2" w:rsidRPr="0042593F" w:rsidRDefault="00C701E2" w:rsidP="00C701E2">
            <w:pPr>
              <w:rPr>
                <w:rFonts w:asciiTheme="minorHAnsi" w:hAnsiTheme="minorHAnsi" w:cstheme="minorHAnsi"/>
                <w:spacing w:val="-3"/>
                <w:sz w:val="22"/>
                <w:szCs w:val="22"/>
              </w:rPr>
            </w:pPr>
            <w:r w:rsidRPr="0042593F">
              <w:rPr>
                <w:rFonts w:asciiTheme="minorHAnsi" w:hAnsiTheme="minorHAnsi" w:cstheme="minorHAnsi"/>
                <w:spacing w:val="-3"/>
                <w:sz w:val="22"/>
                <w:szCs w:val="22"/>
              </w:rPr>
              <w:t>Floret Mężczyzn</w:t>
            </w:r>
          </w:p>
          <w:p w14:paraId="6BD89EC6" w14:textId="64B7FB4E" w:rsidR="002855AF" w:rsidRPr="0042593F" w:rsidRDefault="00C701E2" w:rsidP="0032284C">
            <w:pPr>
              <w:rPr>
                <w:rFonts w:asciiTheme="minorHAnsi" w:hAnsiTheme="minorHAnsi" w:cstheme="minorHAnsi"/>
                <w:spacing w:val="-3"/>
                <w:sz w:val="22"/>
                <w:szCs w:val="22"/>
              </w:rPr>
            </w:pPr>
            <w:r w:rsidRPr="0042593F">
              <w:rPr>
                <w:rFonts w:asciiTheme="minorHAnsi" w:hAnsiTheme="minorHAnsi" w:cstheme="minorHAnsi"/>
                <w:spacing w:val="-3"/>
                <w:sz w:val="22"/>
                <w:szCs w:val="22"/>
              </w:rPr>
              <w:t>Szpada Kobiet</w:t>
            </w:r>
          </w:p>
        </w:tc>
      </w:tr>
      <w:tr w:rsidR="0032284C" w:rsidRPr="0042593F" w14:paraId="49A0706D" w14:textId="77777777" w:rsidTr="0032284C">
        <w:tc>
          <w:tcPr>
            <w:tcW w:w="1506" w:type="dxa"/>
            <w:vAlign w:val="center"/>
          </w:tcPr>
          <w:p w14:paraId="46F1E0D8"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19.09.2022</w:t>
            </w:r>
          </w:p>
        </w:tc>
        <w:tc>
          <w:tcPr>
            <w:tcW w:w="1543" w:type="dxa"/>
            <w:vAlign w:val="center"/>
          </w:tcPr>
          <w:p w14:paraId="484BA558"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Poniedziałek</w:t>
            </w:r>
          </w:p>
        </w:tc>
        <w:tc>
          <w:tcPr>
            <w:tcW w:w="6414" w:type="dxa"/>
          </w:tcPr>
          <w:p w14:paraId="38194302" w14:textId="77777777" w:rsidR="00C701E2" w:rsidRPr="0042593F" w:rsidRDefault="00C701E2" w:rsidP="0032284C">
            <w:pPr>
              <w:rPr>
                <w:rFonts w:asciiTheme="minorHAnsi" w:hAnsiTheme="minorHAnsi" w:cstheme="minorHAnsi"/>
                <w:spacing w:val="-3"/>
                <w:sz w:val="22"/>
                <w:szCs w:val="22"/>
              </w:rPr>
            </w:pPr>
            <w:r w:rsidRPr="0042593F">
              <w:rPr>
                <w:rFonts w:asciiTheme="minorHAnsi" w:hAnsiTheme="minorHAnsi" w:cstheme="minorHAnsi"/>
                <w:spacing w:val="-3"/>
                <w:sz w:val="22"/>
                <w:szCs w:val="22"/>
              </w:rPr>
              <w:t>Szpada Mężczyzn</w:t>
            </w:r>
          </w:p>
          <w:p w14:paraId="00731CD5" w14:textId="77777777" w:rsidR="00C701E2" w:rsidRPr="0042593F" w:rsidRDefault="00C701E2" w:rsidP="0032284C">
            <w:pPr>
              <w:rPr>
                <w:rFonts w:asciiTheme="minorHAnsi" w:hAnsiTheme="minorHAnsi" w:cstheme="minorHAnsi"/>
                <w:spacing w:val="-3"/>
                <w:sz w:val="22"/>
                <w:szCs w:val="22"/>
              </w:rPr>
            </w:pPr>
            <w:r w:rsidRPr="0042593F">
              <w:rPr>
                <w:rFonts w:asciiTheme="minorHAnsi" w:hAnsiTheme="minorHAnsi" w:cstheme="minorHAnsi"/>
                <w:spacing w:val="-3"/>
                <w:sz w:val="22"/>
                <w:szCs w:val="22"/>
              </w:rPr>
              <w:t>Szabla Mężczyzn</w:t>
            </w:r>
          </w:p>
          <w:p w14:paraId="0A6E6EE1" w14:textId="375985E9" w:rsidR="002855AF" w:rsidRPr="0042593F" w:rsidRDefault="00C701E2" w:rsidP="0032284C">
            <w:pPr>
              <w:rPr>
                <w:rFonts w:asciiTheme="minorHAnsi" w:hAnsiTheme="minorHAnsi" w:cstheme="minorHAnsi"/>
                <w:spacing w:val="-3"/>
                <w:sz w:val="22"/>
                <w:szCs w:val="22"/>
              </w:rPr>
            </w:pPr>
            <w:r w:rsidRPr="0042593F">
              <w:rPr>
                <w:rFonts w:asciiTheme="minorHAnsi" w:hAnsiTheme="minorHAnsi" w:cstheme="minorHAnsi"/>
                <w:spacing w:val="-3"/>
                <w:sz w:val="22"/>
                <w:szCs w:val="22"/>
              </w:rPr>
              <w:t>Floret Kobiet</w:t>
            </w:r>
          </w:p>
        </w:tc>
      </w:tr>
      <w:tr w:rsidR="0032284C" w:rsidRPr="0042593F" w14:paraId="41B366EE" w14:textId="77777777" w:rsidTr="0032284C">
        <w:tc>
          <w:tcPr>
            <w:tcW w:w="1506" w:type="dxa"/>
            <w:vMerge w:val="restart"/>
            <w:vAlign w:val="center"/>
          </w:tcPr>
          <w:p w14:paraId="2B05D267"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20.09.2022</w:t>
            </w:r>
          </w:p>
        </w:tc>
        <w:tc>
          <w:tcPr>
            <w:tcW w:w="1543" w:type="dxa"/>
            <w:vMerge w:val="restart"/>
            <w:vAlign w:val="center"/>
          </w:tcPr>
          <w:p w14:paraId="196573DD"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Wtorek</w:t>
            </w:r>
          </w:p>
        </w:tc>
        <w:tc>
          <w:tcPr>
            <w:tcW w:w="6414" w:type="dxa"/>
          </w:tcPr>
          <w:p w14:paraId="394DEB99" w14:textId="77777777" w:rsidR="00C701E2" w:rsidRPr="0042593F" w:rsidRDefault="00C701E2" w:rsidP="00C701E2">
            <w:pPr>
              <w:rPr>
                <w:rFonts w:asciiTheme="minorHAnsi" w:hAnsiTheme="minorHAnsi" w:cstheme="minorHAnsi"/>
                <w:spacing w:val="-3"/>
                <w:sz w:val="22"/>
                <w:szCs w:val="22"/>
              </w:rPr>
            </w:pPr>
            <w:r w:rsidRPr="0042593F">
              <w:rPr>
                <w:rFonts w:asciiTheme="minorHAnsi" w:hAnsiTheme="minorHAnsi" w:cstheme="minorHAnsi"/>
                <w:spacing w:val="-3"/>
                <w:sz w:val="22"/>
                <w:szCs w:val="22"/>
              </w:rPr>
              <w:t>Szpada Kobiet drużynowo</w:t>
            </w:r>
          </w:p>
          <w:p w14:paraId="7D54146F" w14:textId="77777777" w:rsidR="00C701E2" w:rsidRPr="0042593F" w:rsidRDefault="00C701E2" w:rsidP="00C701E2">
            <w:pPr>
              <w:rPr>
                <w:rFonts w:asciiTheme="minorHAnsi" w:hAnsiTheme="minorHAnsi" w:cstheme="minorHAnsi"/>
                <w:spacing w:val="-3"/>
                <w:sz w:val="22"/>
                <w:szCs w:val="22"/>
              </w:rPr>
            </w:pPr>
            <w:r w:rsidRPr="0042593F">
              <w:rPr>
                <w:rFonts w:asciiTheme="minorHAnsi" w:hAnsiTheme="minorHAnsi" w:cstheme="minorHAnsi"/>
                <w:spacing w:val="-3"/>
                <w:sz w:val="22"/>
                <w:szCs w:val="22"/>
              </w:rPr>
              <w:t>Floret Mężczyzn drużynowo</w:t>
            </w:r>
          </w:p>
          <w:p w14:paraId="6F4B9581" w14:textId="022BF2B1" w:rsidR="0032284C" w:rsidRPr="0042593F" w:rsidRDefault="00C701E2" w:rsidP="00C701E2">
            <w:pPr>
              <w:rPr>
                <w:rFonts w:asciiTheme="minorHAnsi" w:hAnsiTheme="minorHAnsi" w:cstheme="minorHAnsi"/>
                <w:spacing w:val="-3"/>
                <w:sz w:val="22"/>
                <w:szCs w:val="22"/>
              </w:rPr>
            </w:pPr>
            <w:r w:rsidRPr="0042593F">
              <w:rPr>
                <w:rFonts w:asciiTheme="minorHAnsi" w:hAnsiTheme="minorHAnsi" w:cstheme="minorHAnsi"/>
                <w:spacing w:val="-3"/>
                <w:sz w:val="22"/>
                <w:szCs w:val="22"/>
              </w:rPr>
              <w:t>Szabla Kobiet drużynowo</w:t>
            </w:r>
          </w:p>
        </w:tc>
      </w:tr>
      <w:tr w:rsidR="0032284C" w:rsidRPr="0042593F" w14:paraId="235AE93F" w14:textId="77777777" w:rsidTr="0054456F">
        <w:trPr>
          <w:trHeight w:val="189"/>
        </w:trPr>
        <w:tc>
          <w:tcPr>
            <w:tcW w:w="1506" w:type="dxa"/>
            <w:vMerge/>
            <w:vAlign w:val="center"/>
          </w:tcPr>
          <w:p w14:paraId="1A80960D" w14:textId="77777777" w:rsidR="0032284C" w:rsidRPr="0042593F" w:rsidRDefault="0032284C" w:rsidP="0032284C">
            <w:pPr>
              <w:jc w:val="center"/>
              <w:rPr>
                <w:rFonts w:asciiTheme="minorHAnsi" w:hAnsiTheme="minorHAnsi" w:cstheme="minorHAnsi"/>
                <w:spacing w:val="-3"/>
                <w:sz w:val="22"/>
                <w:szCs w:val="22"/>
              </w:rPr>
            </w:pPr>
          </w:p>
        </w:tc>
        <w:tc>
          <w:tcPr>
            <w:tcW w:w="1543" w:type="dxa"/>
            <w:vMerge/>
            <w:vAlign w:val="center"/>
          </w:tcPr>
          <w:p w14:paraId="52091F2D" w14:textId="77777777" w:rsidR="0032284C" w:rsidRPr="0042593F" w:rsidRDefault="0032284C" w:rsidP="0032284C">
            <w:pPr>
              <w:jc w:val="center"/>
              <w:rPr>
                <w:rFonts w:asciiTheme="minorHAnsi" w:hAnsiTheme="minorHAnsi" w:cstheme="minorHAnsi"/>
                <w:spacing w:val="-3"/>
                <w:sz w:val="22"/>
                <w:szCs w:val="22"/>
              </w:rPr>
            </w:pPr>
          </w:p>
        </w:tc>
        <w:tc>
          <w:tcPr>
            <w:tcW w:w="6414" w:type="dxa"/>
            <w:vAlign w:val="center"/>
          </w:tcPr>
          <w:p w14:paraId="42FDF2DD" w14:textId="59A4B331" w:rsidR="0054456F" w:rsidRPr="0042593F" w:rsidRDefault="0032284C" w:rsidP="0054456F">
            <w:pPr>
              <w:rPr>
                <w:rFonts w:asciiTheme="minorHAnsi" w:hAnsiTheme="minorHAnsi" w:cstheme="minorHAnsi"/>
                <w:spacing w:val="-3"/>
                <w:sz w:val="22"/>
                <w:szCs w:val="22"/>
              </w:rPr>
            </w:pPr>
            <w:r w:rsidRPr="0042593F">
              <w:rPr>
                <w:rFonts w:asciiTheme="minorHAnsi" w:hAnsiTheme="minorHAnsi" w:cstheme="minorHAnsi"/>
                <w:spacing w:val="-3"/>
                <w:sz w:val="22"/>
                <w:szCs w:val="22"/>
              </w:rPr>
              <w:t>Oficjalna kolacja VIP</w:t>
            </w:r>
          </w:p>
        </w:tc>
      </w:tr>
      <w:tr w:rsidR="0032284C" w:rsidRPr="0042593F" w14:paraId="0D06D5F0" w14:textId="77777777" w:rsidTr="0054456F">
        <w:trPr>
          <w:trHeight w:val="647"/>
        </w:trPr>
        <w:tc>
          <w:tcPr>
            <w:tcW w:w="1506" w:type="dxa"/>
            <w:vAlign w:val="center"/>
          </w:tcPr>
          <w:p w14:paraId="71B2CB02"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21.09.2022</w:t>
            </w:r>
          </w:p>
        </w:tc>
        <w:tc>
          <w:tcPr>
            <w:tcW w:w="1543" w:type="dxa"/>
            <w:vAlign w:val="center"/>
          </w:tcPr>
          <w:p w14:paraId="7323039C"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Środa</w:t>
            </w:r>
          </w:p>
        </w:tc>
        <w:tc>
          <w:tcPr>
            <w:tcW w:w="6414" w:type="dxa"/>
          </w:tcPr>
          <w:p w14:paraId="6A539691" w14:textId="77777777" w:rsidR="00C701E2" w:rsidRPr="0042593F" w:rsidRDefault="00C701E2" w:rsidP="0032284C">
            <w:pPr>
              <w:rPr>
                <w:rFonts w:asciiTheme="minorHAnsi" w:hAnsiTheme="minorHAnsi" w:cstheme="minorHAnsi"/>
                <w:spacing w:val="-3"/>
                <w:sz w:val="22"/>
                <w:szCs w:val="22"/>
              </w:rPr>
            </w:pPr>
            <w:r w:rsidRPr="0042593F">
              <w:rPr>
                <w:rFonts w:asciiTheme="minorHAnsi" w:hAnsiTheme="minorHAnsi" w:cstheme="minorHAnsi"/>
                <w:spacing w:val="-3"/>
                <w:sz w:val="22"/>
                <w:szCs w:val="22"/>
              </w:rPr>
              <w:t>Szabla Mężczyzn  drużynowo</w:t>
            </w:r>
          </w:p>
          <w:p w14:paraId="301F1CCB" w14:textId="77777777" w:rsidR="00C701E2" w:rsidRPr="0042593F" w:rsidRDefault="00C701E2" w:rsidP="0032284C">
            <w:pPr>
              <w:rPr>
                <w:rFonts w:asciiTheme="minorHAnsi" w:hAnsiTheme="minorHAnsi" w:cstheme="minorHAnsi"/>
                <w:spacing w:val="-3"/>
                <w:sz w:val="22"/>
                <w:szCs w:val="22"/>
              </w:rPr>
            </w:pPr>
            <w:r w:rsidRPr="0042593F">
              <w:rPr>
                <w:rFonts w:asciiTheme="minorHAnsi" w:hAnsiTheme="minorHAnsi" w:cstheme="minorHAnsi"/>
                <w:spacing w:val="-3"/>
                <w:sz w:val="22"/>
                <w:szCs w:val="22"/>
              </w:rPr>
              <w:t>Szpada Mężczyzn drużynowo</w:t>
            </w:r>
          </w:p>
          <w:p w14:paraId="2EE3DE0A" w14:textId="77777777" w:rsidR="00C701E2" w:rsidRPr="0042593F" w:rsidRDefault="00C701E2" w:rsidP="00C701E2">
            <w:pPr>
              <w:rPr>
                <w:rFonts w:asciiTheme="minorHAnsi" w:hAnsiTheme="minorHAnsi" w:cstheme="minorHAnsi"/>
                <w:spacing w:val="-3"/>
                <w:sz w:val="22"/>
                <w:szCs w:val="22"/>
              </w:rPr>
            </w:pPr>
            <w:r w:rsidRPr="0042593F">
              <w:rPr>
                <w:rFonts w:asciiTheme="minorHAnsi" w:hAnsiTheme="minorHAnsi" w:cstheme="minorHAnsi"/>
                <w:spacing w:val="-3"/>
                <w:sz w:val="22"/>
                <w:szCs w:val="22"/>
              </w:rPr>
              <w:t>Floret Kobiet drużynowo</w:t>
            </w:r>
          </w:p>
          <w:p w14:paraId="7258A299" w14:textId="130E83D2" w:rsidR="00C701E2" w:rsidRPr="0042593F" w:rsidRDefault="00C701E2" w:rsidP="00C701E2">
            <w:pPr>
              <w:rPr>
                <w:rFonts w:asciiTheme="minorHAnsi" w:hAnsiTheme="minorHAnsi" w:cstheme="minorHAnsi"/>
                <w:spacing w:val="-3"/>
                <w:sz w:val="22"/>
                <w:szCs w:val="22"/>
              </w:rPr>
            </w:pPr>
            <w:r w:rsidRPr="0042593F">
              <w:rPr>
                <w:rFonts w:asciiTheme="minorHAnsi" w:hAnsiTheme="minorHAnsi" w:cstheme="minorHAnsi"/>
                <w:spacing w:val="-3"/>
                <w:sz w:val="22"/>
                <w:szCs w:val="22"/>
              </w:rPr>
              <w:t>Ceremonia zamknięcia</w:t>
            </w:r>
          </w:p>
          <w:p w14:paraId="0644809E" w14:textId="4D62B74D" w:rsidR="0032284C" w:rsidRPr="0042593F" w:rsidRDefault="00C701E2" w:rsidP="00C701E2">
            <w:pPr>
              <w:rPr>
                <w:rFonts w:asciiTheme="minorHAnsi" w:hAnsiTheme="minorHAnsi" w:cstheme="minorHAnsi"/>
                <w:spacing w:val="-3"/>
                <w:sz w:val="22"/>
                <w:szCs w:val="22"/>
              </w:rPr>
            </w:pPr>
            <w:r w:rsidRPr="0042593F">
              <w:rPr>
                <w:rFonts w:asciiTheme="minorHAnsi" w:hAnsiTheme="minorHAnsi" w:cstheme="minorHAnsi"/>
                <w:spacing w:val="-3"/>
                <w:sz w:val="22"/>
                <w:szCs w:val="22"/>
              </w:rPr>
              <w:t>Bankiet na zakończenie (grill)</w:t>
            </w:r>
          </w:p>
        </w:tc>
      </w:tr>
      <w:tr w:rsidR="0032284C" w:rsidRPr="0042593F" w14:paraId="594C7305" w14:textId="77777777" w:rsidTr="0032284C">
        <w:tc>
          <w:tcPr>
            <w:tcW w:w="1506" w:type="dxa"/>
            <w:vAlign w:val="center"/>
          </w:tcPr>
          <w:p w14:paraId="5A4A15ED"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22.09.2022</w:t>
            </w:r>
          </w:p>
        </w:tc>
        <w:tc>
          <w:tcPr>
            <w:tcW w:w="1543" w:type="dxa"/>
            <w:vAlign w:val="center"/>
          </w:tcPr>
          <w:p w14:paraId="673818B6" w14:textId="77777777" w:rsidR="0032284C" w:rsidRPr="0042593F" w:rsidRDefault="0032284C" w:rsidP="0032284C">
            <w:pPr>
              <w:jc w:val="center"/>
              <w:rPr>
                <w:rFonts w:asciiTheme="minorHAnsi" w:hAnsiTheme="minorHAnsi" w:cstheme="minorHAnsi"/>
                <w:spacing w:val="-3"/>
                <w:sz w:val="22"/>
                <w:szCs w:val="22"/>
              </w:rPr>
            </w:pPr>
            <w:r w:rsidRPr="0042593F">
              <w:rPr>
                <w:rFonts w:asciiTheme="minorHAnsi" w:hAnsiTheme="minorHAnsi" w:cstheme="minorHAnsi"/>
                <w:spacing w:val="-3"/>
                <w:sz w:val="22"/>
                <w:szCs w:val="22"/>
              </w:rPr>
              <w:t>Czwartek</w:t>
            </w:r>
          </w:p>
        </w:tc>
        <w:tc>
          <w:tcPr>
            <w:tcW w:w="6414" w:type="dxa"/>
          </w:tcPr>
          <w:p w14:paraId="7A3B8AE5" w14:textId="11B9CFC9" w:rsidR="0032284C" w:rsidRPr="0042593F" w:rsidRDefault="00C701E2" w:rsidP="0032284C">
            <w:pPr>
              <w:rPr>
                <w:rFonts w:asciiTheme="minorHAnsi" w:hAnsiTheme="minorHAnsi" w:cstheme="minorHAnsi"/>
                <w:spacing w:val="-3"/>
                <w:sz w:val="22"/>
                <w:szCs w:val="22"/>
              </w:rPr>
            </w:pPr>
            <w:r w:rsidRPr="0042593F">
              <w:rPr>
                <w:rFonts w:asciiTheme="minorHAnsi" w:hAnsiTheme="minorHAnsi" w:cstheme="minorHAnsi"/>
                <w:spacing w:val="-3"/>
                <w:sz w:val="22"/>
                <w:szCs w:val="22"/>
              </w:rPr>
              <w:t>Wyjazd uczestników zawodów (cały dzień)</w:t>
            </w:r>
          </w:p>
        </w:tc>
      </w:tr>
    </w:tbl>
    <w:p w14:paraId="232CEF63" w14:textId="77777777" w:rsidR="0032284C" w:rsidRPr="0042593F" w:rsidRDefault="0032284C" w:rsidP="0032284C">
      <w:pPr>
        <w:rPr>
          <w:rFonts w:asciiTheme="minorHAnsi" w:hAnsiTheme="minorHAnsi" w:cstheme="minorHAnsi"/>
          <w:sz w:val="22"/>
          <w:szCs w:val="22"/>
        </w:rPr>
      </w:pPr>
    </w:p>
    <w:p w14:paraId="0DE86BCE" w14:textId="77777777" w:rsidR="0032284C" w:rsidRPr="0042593F" w:rsidRDefault="0032284C" w:rsidP="0032284C">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151"/>
        <w:gridCol w:w="3152"/>
        <w:gridCol w:w="3150"/>
      </w:tblGrid>
      <w:tr w:rsidR="0032284C" w:rsidRPr="0042593F" w14:paraId="74F2BEF1" w14:textId="77777777" w:rsidTr="0054456F">
        <w:trPr>
          <w:trHeight w:val="861"/>
        </w:trPr>
        <w:tc>
          <w:tcPr>
            <w:tcW w:w="1667" w:type="pct"/>
            <w:tcBorders>
              <w:top w:val="single" w:sz="8" w:space="0" w:color="FFFFFF"/>
              <w:left w:val="single" w:sz="8" w:space="0" w:color="FFFFFF"/>
              <w:bottom w:val="single" w:sz="24" w:space="0" w:color="FFFFFF"/>
              <w:right w:val="single" w:sz="8" w:space="0" w:color="FFFFFF"/>
            </w:tcBorders>
            <w:shd w:val="clear" w:color="auto" w:fill="6EA0B0"/>
            <w:tcMar>
              <w:top w:w="13" w:type="dxa"/>
              <w:left w:w="108" w:type="dxa"/>
              <w:bottom w:w="0" w:type="dxa"/>
              <w:right w:w="108" w:type="dxa"/>
            </w:tcMar>
            <w:vAlign w:val="center"/>
            <w:hideMark/>
          </w:tcPr>
          <w:p w14:paraId="452E8B60"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b/>
                <w:bCs/>
                <w:sz w:val="22"/>
                <w:szCs w:val="22"/>
                <w:lang w:val="fr-FR"/>
              </w:rPr>
              <w:t>16.09.2022</w:t>
            </w:r>
          </w:p>
        </w:tc>
        <w:tc>
          <w:tcPr>
            <w:tcW w:w="1667" w:type="pct"/>
            <w:tcBorders>
              <w:top w:val="single" w:sz="8" w:space="0" w:color="FFFFFF"/>
              <w:left w:val="single" w:sz="8" w:space="0" w:color="FFFFFF"/>
              <w:bottom w:val="single" w:sz="24" w:space="0" w:color="FFFFFF"/>
              <w:right w:val="single" w:sz="8" w:space="0" w:color="FFFFFF"/>
            </w:tcBorders>
            <w:shd w:val="clear" w:color="auto" w:fill="6EA0B0"/>
            <w:tcMar>
              <w:top w:w="13" w:type="dxa"/>
              <w:left w:w="108" w:type="dxa"/>
              <w:bottom w:w="0" w:type="dxa"/>
              <w:right w:w="108" w:type="dxa"/>
            </w:tcMar>
            <w:vAlign w:val="center"/>
            <w:hideMark/>
          </w:tcPr>
          <w:p w14:paraId="25A5B499"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b/>
                <w:bCs/>
                <w:sz w:val="22"/>
                <w:szCs w:val="22"/>
                <w:lang w:val="fr-FR"/>
              </w:rPr>
              <w:t>Friday</w:t>
            </w:r>
          </w:p>
        </w:tc>
        <w:tc>
          <w:tcPr>
            <w:tcW w:w="1666" w:type="pct"/>
            <w:tcBorders>
              <w:top w:val="single" w:sz="8" w:space="0" w:color="FFFFFF"/>
              <w:left w:val="single" w:sz="8" w:space="0" w:color="FFFFFF"/>
              <w:bottom w:val="single" w:sz="24" w:space="0" w:color="FFFFFF"/>
              <w:right w:val="single" w:sz="8" w:space="0" w:color="FFFFFF"/>
            </w:tcBorders>
            <w:shd w:val="clear" w:color="auto" w:fill="6EA0B0"/>
            <w:tcMar>
              <w:top w:w="13" w:type="dxa"/>
              <w:left w:w="108" w:type="dxa"/>
              <w:bottom w:w="0" w:type="dxa"/>
              <w:right w:w="108" w:type="dxa"/>
            </w:tcMar>
            <w:vAlign w:val="center"/>
            <w:hideMark/>
          </w:tcPr>
          <w:p w14:paraId="610E1970"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b/>
                <w:bCs/>
                <w:sz w:val="22"/>
                <w:szCs w:val="22"/>
                <w:lang w:val="fr-FR"/>
              </w:rPr>
              <w:t>Arrival of the missions (all day)</w:t>
            </w:r>
          </w:p>
        </w:tc>
      </w:tr>
      <w:tr w:rsidR="0032284C" w:rsidRPr="0042593F" w14:paraId="0A7206C7" w14:textId="77777777" w:rsidTr="0054456F">
        <w:trPr>
          <w:trHeight w:val="584"/>
        </w:trPr>
        <w:tc>
          <w:tcPr>
            <w:tcW w:w="1667" w:type="pct"/>
            <w:tcBorders>
              <w:top w:val="single" w:sz="24" w:space="0" w:color="FFFFFF"/>
              <w:left w:val="single" w:sz="8" w:space="0" w:color="FFFFFF"/>
              <w:bottom w:val="single" w:sz="8" w:space="0" w:color="FFFFFF"/>
              <w:right w:val="single" w:sz="8" w:space="0" w:color="FFFFFF"/>
            </w:tcBorders>
            <w:shd w:val="clear" w:color="auto" w:fill="D5DFE4"/>
            <w:tcMar>
              <w:top w:w="13" w:type="dxa"/>
              <w:left w:w="108" w:type="dxa"/>
              <w:bottom w:w="0" w:type="dxa"/>
              <w:right w:w="108" w:type="dxa"/>
            </w:tcMar>
            <w:vAlign w:val="center"/>
            <w:hideMark/>
          </w:tcPr>
          <w:p w14:paraId="1F941AEA"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17.09.2022</w:t>
            </w:r>
          </w:p>
        </w:tc>
        <w:tc>
          <w:tcPr>
            <w:tcW w:w="1667" w:type="pct"/>
            <w:tcBorders>
              <w:top w:val="single" w:sz="24" w:space="0" w:color="FFFFFF"/>
              <w:left w:val="single" w:sz="8" w:space="0" w:color="FFFFFF"/>
              <w:bottom w:val="single" w:sz="8" w:space="0" w:color="FFFFFF"/>
              <w:right w:val="single" w:sz="8" w:space="0" w:color="FFFFFF"/>
            </w:tcBorders>
            <w:shd w:val="clear" w:color="auto" w:fill="D5DFE4"/>
            <w:tcMar>
              <w:top w:w="13" w:type="dxa"/>
              <w:left w:w="108" w:type="dxa"/>
              <w:bottom w:w="0" w:type="dxa"/>
              <w:right w:w="108" w:type="dxa"/>
            </w:tcMar>
            <w:vAlign w:val="center"/>
            <w:hideMark/>
          </w:tcPr>
          <w:p w14:paraId="0FD94420"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Saturday</w:t>
            </w:r>
          </w:p>
        </w:tc>
        <w:tc>
          <w:tcPr>
            <w:tcW w:w="1666" w:type="pct"/>
            <w:tcBorders>
              <w:top w:val="single" w:sz="24" w:space="0" w:color="FFFFFF"/>
              <w:left w:val="single" w:sz="8" w:space="0" w:color="FFFFFF"/>
              <w:bottom w:val="single" w:sz="8" w:space="0" w:color="FFFFFF"/>
              <w:right w:val="single" w:sz="8" w:space="0" w:color="FFFFFF"/>
            </w:tcBorders>
            <w:shd w:val="clear" w:color="auto" w:fill="D5DFE4"/>
            <w:tcMar>
              <w:top w:w="13" w:type="dxa"/>
              <w:left w:w="108" w:type="dxa"/>
              <w:bottom w:w="0" w:type="dxa"/>
              <w:right w:w="108" w:type="dxa"/>
            </w:tcMar>
            <w:vAlign w:val="center"/>
            <w:hideMark/>
          </w:tcPr>
          <w:p w14:paraId="1D172D2F"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Technical meeting</w:t>
            </w:r>
          </w:p>
          <w:p w14:paraId="1D2D2856"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Training</w:t>
            </w:r>
          </w:p>
          <w:p w14:paraId="687130EC"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Opening Ceremony</w:t>
            </w:r>
          </w:p>
          <w:p w14:paraId="596ECB17"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Weapon Control</w:t>
            </w:r>
          </w:p>
        </w:tc>
      </w:tr>
      <w:tr w:rsidR="0032284C" w:rsidRPr="0042593F" w14:paraId="25407704" w14:textId="77777777" w:rsidTr="0054456F">
        <w:trPr>
          <w:trHeight w:val="584"/>
        </w:trPr>
        <w:tc>
          <w:tcPr>
            <w:tcW w:w="1667" w:type="pct"/>
            <w:tcBorders>
              <w:top w:val="single" w:sz="8" w:space="0" w:color="FFFFFF"/>
              <w:left w:val="single" w:sz="8" w:space="0" w:color="FFFFFF"/>
              <w:bottom w:val="single" w:sz="8" w:space="0" w:color="FFFFFF"/>
              <w:right w:val="single" w:sz="8" w:space="0" w:color="FFFFFF"/>
            </w:tcBorders>
            <w:shd w:val="clear" w:color="auto" w:fill="EBF0F2"/>
            <w:tcMar>
              <w:top w:w="13" w:type="dxa"/>
              <w:left w:w="108" w:type="dxa"/>
              <w:bottom w:w="0" w:type="dxa"/>
              <w:right w:w="108" w:type="dxa"/>
            </w:tcMar>
            <w:vAlign w:val="center"/>
            <w:hideMark/>
          </w:tcPr>
          <w:p w14:paraId="537AB677"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18.09.2022</w:t>
            </w:r>
          </w:p>
        </w:tc>
        <w:tc>
          <w:tcPr>
            <w:tcW w:w="1667" w:type="pct"/>
            <w:tcBorders>
              <w:top w:val="single" w:sz="8" w:space="0" w:color="FFFFFF"/>
              <w:left w:val="single" w:sz="8" w:space="0" w:color="FFFFFF"/>
              <w:bottom w:val="single" w:sz="8" w:space="0" w:color="FFFFFF"/>
              <w:right w:val="single" w:sz="8" w:space="0" w:color="FFFFFF"/>
            </w:tcBorders>
            <w:shd w:val="clear" w:color="auto" w:fill="EBF0F2"/>
            <w:tcMar>
              <w:top w:w="13" w:type="dxa"/>
              <w:left w:w="108" w:type="dxa"/>
              <w:bottom w:w="0" w:type="dxa"/>
              <w:right w:w="108" w:type="dxa"/>
            </w:tcMar>
            <w:vAlign w:val="center"/>
            <w:hideMark/>
          </w:tcPr>
          <w:p w14:paraId="25B6D996"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Sunday</w:t>
            </w:r>
          </w:p>
        </w:tc>
        <w:tc>
          <w:tcPr>
            <w:tcW w:w="1666" w:type="pct"/>
            <w:tcBorders>
              <w:top w:val="single" w:sz="8" w:space="0" w:color="FFFFFF"/>
              <w:left w:val="single" w:sz="8" w:space="0" w:color="FFFFFF"/>
              <w:bottom w:val="single" w:sz="8" w:space="0" w:color="FFFFFF"/>
              <w:right w:val="single" w:sz="8" w:space="0" w:color="FFFFFF"/>
            </w:tcBorders>
            <w:shd w:val="clear" w:color="auto" w:fill="EBF0F2"/>
            <w:tcMar>
              <w:top w:w="13" w:type="dxa"/>
              <w:left w:w="108" w:type="dxa"/>
              <w:bottom w:w="0" w:type="dxa"/>
              <w:right w:w="108" w:type="dxa"/>
            </w:tcMar>
            <w:vAlign w:val="center"/>
            <w:hideMark/>
          </w:tcPr>
          <w:p w14:paraId="72C6079C"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Sabre Women</w:t>
            </w:r>
          </w:p>
          <w:p w14:paraId="321EEDC0"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Foil Men</w:t>
            </w:r>
          </w:p>
          <w:p w14:paraId="67939ED0"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Epee Woman</w:t>
            </w:r>
          </w:p>
        </w:tc>
      </w:tr>
      <w:tr w:rsidR="0032284C" w:rsidRPr="0042593F" w14:paraId="0C748D40" w14:textId="77777777" w:rsidTr="0054456F">
        <w:trPr>
          <w:trHeight w:val="584"/>
        </w:trPr>
        <w:tc>
          <w:tcPr>
            <w:tcW w:w="1667" w:type="pct"/>
            <w:tcBorders>
              <w:top w:val="single" w:sz="8" w:space="0" w:color="FFFFFF"/>
              <w:left w:val="single" w:sz="8" w:space="0" w:color="FFFFFF"/>
              <w:bottom w:val="single" w:sz="8" w:space="0" w:color="FFFFFF"/>
              <w:right w:val="single" w:sz="8" w:space="0" w:color="FFFFFF"/>
            </w:tcBorders>
            <w:shd w:val="clear" w:color="auto" w:fill="D5DFE4"/>
            <w:tcMar>
              <w:top w:w="13" w:type="dxa"/>
              <w:left w:w="108" w:type="dxa"/>
              <w:bottom w:w="0" w:type="dxa"/>
              <w:right w:w="108" w:type="dxa"/>
            </w:tcMar>
            <w:vAlign w:val="center"/>
            <w:hideMark/>
          </w:tcPr>
          <w:p w14:paraId="3522AC0C"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19.09.2022</w:t>
            </w:r>
          </w:p>
        </w:tc>
        <w:tc>
          <w:tcPr>
            <w:tcW w:w="1667" w:type="pct"/>
            <w:tcBorders>
              <w:top w:val="single" w:sz="8" w:space="0" w:color="FFFFFF"/>
              <w:left w:val="single" w:sz="8" w:space="0" w:color="FFFFFF"/>
              <w:bottom w:val="single" w:sz="8" w:space="0" w:color="FFFFFF"/>
              <w:right w:val="single" w:sz="8" w:space="0" w:color="FFFFFF"/>
            </w:tcBorders>
            <w:shd w:val="clear" w:color="auto" w:fill="D5DFE4"/>
            <w:tcMar>
              <w:top w:w="13" w:type="dxa"/>
              <w:left w:w="108" w:type="dxa"/>
              <w:bottom w:w="0" w:type="dxa"/>
              <w:right w:w="108" w:type="dxa"/>
            </w:tcMar>
            <w:vAlign w:val="center"/>
            <w:hideMark/>
          </w:tcPr>
          <w:p w14:paraId="0E2F08CD"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Monday</w:t>
            </w:r>
          </w:p>
        </w:tc>
        <w:tc>
          <w:tcPr>
            <w:tcW w:w="1666" w:type="pct"/>
            <w:tcBorders>
              <w:top w:val="single" w:sz="8" w:space="0" w:color="FFFFFF"/>
              <w:left w:val="single" w:sz="8" w:space="0" w:color="FFFFFF"/>
              <w:bottom w:val="single" w:sz="8" w:space="0" w:color="FFFFFF"/>
              <w:right w:val="single" w:sz="8" w:space="0" w:color="FFFFFF"/>
            </w:tcBorders>
            <w:shd w:val="clear" w:color="auto" w:fill="D5DFE4"/>
            <w:tcMar>
              <w:top w:w="13" w:type="dxa"/>
              <w:left w:w="108" w:type="dxa"/>
              <w:bottom w:w="0" w:type="dxa"/>
              <w:right w:w="108" w:type="dxa"/>
            </w:tcMar>
            <w:vAlign w:val="center"/>
            <w:hideMark/>
          </w:tcPr>
          <w:p w14:paraId="3D715C0B"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Epee Men</w:t>
            </w:r>
          </w:p>
          <w:p w14:paraId="40E4D4FB"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Sabre Men</w:t>
            </w:r>
          </w:p>
          <w:p w14:paraId="25CB89DC"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Foil Women</w:t>
            </w:r>
          </w:p>
        </w:tc>
      </w:tr>
      <w:tr w:rsidR="0032284C" w:rsidRPr="0042593F" w14:paraId="4C563DE5" w14:textId="77777777" w:rsidTr="0054456F">
        <w:trPr>
          <w:trHeight w:val="584"/>
        </w:trPr>
        <w:tc>
          <w:tcPr>
            <w:tcW w:w="1667" w:type="pct"/>
            <w:vMerge w:val="restart"/>
            <w:tcBorders>
              <w:top w:val="single" w:sz="8" w:space="0" w:color="FFFFFF"/>
              <w:left w:val="single" w:sz="8" w:space="0" w:color="FFFFFF"/>
              <w:bottom w:val="single" w:sz="8" w:space="0" w:color="FFFFFF"/>
              <w:right w:val="single" w:sz="8" w:space="0" w:color="FFFFFF"/>
            </w:tcBorders>
            <w:shd w:val="clear" w:color="auto" w:fill="EBF0F2"/>
            <w:tcMar>
              <w:top w:w="13" w:type="dxa"/>
              <w:left w:w="108" w:type="dxa"/>
              <w:bottom w:w="0" w:type="dxa"/>
              <w:right w:w="108" w:type="dxa"/>
            </w:tcMar>
            <w:vAlign w:val="center"/>
            <w:hideMark/>
          </w:tcPr>
          <w:p w14:paraId="6E5B78EF"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20.09.2022</w:t>
            </w:r>
          </w:p>
        </w:tc>
        <w:tc>
          <w:tcPr>
            <w:tcW w:w="1667" w:type="pct"/>
            <w:vMerge w:val="restart"/>
            <w:tcBorders>
              <w:top w:val="single" w:sz="8" w:space="0" w:color="FFFFFF"/>
              <w:left w:val="single" w:sz="8" w:space="0" w:color="FFFFFF"/>
              <w:bottom w:val="single" w:sz="8" w:space="0" w:color="FFFFFF"/>
              <w:right w:val="single" w:sz="8" w:space="0" w:color="FFFFFF"/>
            </w:tcBorders>
            <w:shd w:val="clear" w:color="auto" w:fill="EBF0F2"/>
            <w:tcMar>
              <w:top w:w="13" w:type="dxa"/>
              <w:left w:w="108" w:type="dxa"/>
              <w:bottom w:w="0" w:type="dxa"/>
              <w:right w:w="108" w:type="dxa"/>
            </w:tcMar>
            <w:vAlign w:val="center"/>
            <w:hideMark/>
          </w:tcPr>
          <w:p w14:paraId="463B5ADD"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Tuesday</w:t>
            </w:r>
          </w:p>
        </w:tc>
        <w:tc>
          <w:tcPr>
            <w:tcW w:w="1666" w:type="pct"/>
            <w:tcBorders>
              <w:top w:val="single" w:sz="8" w:space="0" w:color="FFFFFF"/>
              <w:left w:val="single" w:sz="8" w:space="0" w:color="FFFFFF"/>
              <w:bottom w:val="single" w:sz="8" w:space="0" w:color="FFFFFF"/>
              <w:right w:val="single" w:sz="8" w:space="0" w:color="FFFFFF"/>
            </w:tcBorders>
            <w:shd w:val="clear" w:color="auto" w:fill="EBF0F2"/>
            <w:tcMar>
              <w:top w:w="13" w:type="dxa"/>
              <w:left w:w="108" w:type="dxa"/>
              <w:bottom w:w="0" w:type="dxa"/>
              <w:right w:w="108" w:type="dxa"/>
            </w:tcMar>
            <w:vAlign w:val="center"/>
            <w:hideMark/>
          </w:tcPr>
          <w:p w14:paraId="6E19BBCE"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Epee Women team</w:t>
            </w:r>
          </w:p>
          <w:p w14:paraId="6C46C0C6"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Foil Men team</w:t>
            </w:r>
          </w:p>
          <w:p w14:paraId="715E5E58"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Sabre Women team</w:t>
            </w:r>
          </w:p>
        </w:tc>
      </w:tr>
      <w:tr w:rsidR="0032284C" w:rsidRPr="0042593F" w14:paraId="4AB81944" w14:textId="77777777" w:rsidTr="0054456F">
        <w:trPr>
          <w:trHeight w:val="584"/>
        </w:trPr>
        <w:tc>
          <w:tcPr>
            <w:tcW w:w="1667" w:type="pct"/>
            <w:vMerge/>
            <w:tcBorders>
              <w:top w:val="single" w:sz="8" w:space="0" w:color="FFFFFF"/>
              <w:left w:val="single" w:sz="8" w:space="0" w:color="FFFFFF"/>
              <w:bottom w:val="single" w:sz="8" w:space="0" w:color="FFFFFF"/>
              <w:right w:val="single" w:sz="8" w:space="0" w:color="FFFFFF"/>
            </w:tcBorders>
            <w:vAlign w:val="center"/>
            <w:hideMark/>
          </w:tcPr>
          <w:p w14:paraId="239151A3" w14:textId="77777777" w:rsidR="0032284C" w:rsidRPr="0042593F" w:rsidRDefault="0032284C" w:rsidP="0032284C">
            <w:pPr>
              <w:jc w:val="center"/>
              <w:rPr>
                <w:rFonts w:asciiTheme="minorHAnsi" w:hAnsiTheme="minorHAnsi" w:cstheme="minorHAnsi"/>
                <w:sz w:val="22"/>
                <w:szCs w:val="22"/>
              </w:rPr>
            </w:pPr>
          </w:p>
        </w:tc>
        <w:tc>
          <w:tcPr>
            <w:tcW w:w="1667" w:type="pct"/>
            <w:vMerge/>
            <w:tcBorders>
              <w:top w:val="single" w:sz="8" w:space="0" w:color="FFFFFF"/>
              <w:left w:val="single" w:sz="8" w:space="0" w:color="FFFFFF"/>
              <w:bottom w:val="single" w:sz="8" w:space="0" w:color="FFFFFF"/>
              <w:right w:val="single" w:sz="8" w:space="0" w:color="FFFFFF"/>
            </w:tcBorders>
            <w:vAlign w:val="center"/>
            <w:hideMark/>
          </w:tcPr>
          <w:p w14:paraId="18F58CB8" w14:textId="77777777" w:rsidR="0032284C" w:rsidRPr="0042593F" w:rsidRDefault="0032284C" w:rsidP="0032284C">
            <w:pPr>
              <w:jc w:val="center"/>
              <w:rPr>
                <w:rFonts w:asciiTheme="minorHAnsi" w:hAnsiTheme="minorHAnsi" w:cstheme="minorHAnsi"/>
                <w:sz w:val="22"/>
                <w:szCs w:val="22"/>
              </w:rPr>
            </w:pPr>
          </w:p>
        </w:tc>
        <w:tc>
          <w:tcPr>
            <w:tcW w:w="1666" w:type="pct"/>
            <w:tcBorders>
              <w:top w:val="single" w:sz="8" w:space="0" w:color="FFFFFF"/>
              <w:left w:val="single" w:sz="8" w:space="0" w:color="FFFFFF"/>
              <w:bottom w:val="single" w:sz="8" w:space="0" w:color="FFFFFF"/>
              <w:right w:val="single" w:sz="8" w:space="0" w:color="FFFFFF"/>
            </w:tcBorders>
            <w:shd w:val="clear" w:color="auto" w:fill="D5DFE4"/>
            <w:tcMar>
              <w:top w:w="13" w:type="dxa"/>
              <w:left w:w="108" w:type="dxa"/>
              <w:bottom w:w="0" w:type="dxa"/>
              <w:right w:w="108" w:type="dxa"/>
            </w:tcMar>
            <w:vAlign w:val="center"/>
            <w:hideMark/>
          </w:tcPr>
          <w:p w14:paraId="1F2432A8"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VIP DINNER</w:t>
            </w:r>
          </w:p>
        </w:tc>
      </w:tr>
      <w:tr w:rsidR="0032284C" w:rsidRPr="0042593F" w14:paraId="5955E65A" w14:textId="77777777" w:rsidTr="0054456F">
        <w:trPr>
          <w:trHeight w:val="1671"/>
        </w:trPr>
        <w:tc>
          <w:tcPr>
            <w:tcW w:w="1667" w:type="pct"/>
            <w:tcBorders>
              <w:top w:val="single" w:sz="8" w:space="0" w:color="FFFFFF"/>
              <w:left w:val="single" w:sz="8" w:space="0" w:color="FFFFFF"/>
              <w:bottom w:val="single" w:sz="8" w:space="0" w:color="FFFFFF"/>
              <w:right w:val="single" w:sz="8" w:space="0" w:color="FFFFFF"/>
            </w:tcBorders>
            <w:shd w:val="clear" w:color="auto" w:fill="EBF0F2"/>
            <w:tcMar>
              <w:top w:w="13" w:type="dxa"/>
              <w:left w:w="108" w:type="dxa"/>
              <w:bottom w:w="0" w:type="dxa"/>
              <w:right w:w="108" w:type="dxa"/>
            </w:tcMar>
            <w:vAlign w:val="center"/>
            <w:hideMark/>
          </w:tcPr>
          <w:p w14:paraId="13AE356D"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21.09.2022</w:t>
            </w:r>
          </w:p>
        </w:tc>
        <w:tc>
          <w:tcPr>
            <w:tcW w:w="1667" w:type="pct"/>
            <w:tcBorders>
              <w:top w:val="single" w:sz="8" w:space="0" w:color="FFFFFF"/>
              <w:left w:val="single" w:sz="8" w:space="0" w:color="FFFFFF"/>
              <w:bottom w:val="single" w:sz="8" w:space="0" w:color="FFFFFF"/>
              <w:right w:val="single" w:sz="8" w:space="0" w:color="FFFFFF"/>
            </w:tcBorders>
            <w:shd w:val="clear" w:color="auto" w:fill="EBF0F2"/>
            <w:tcMar>
              <w:top w:w="13" w:type="dxa"/>
              <w:left w:w="108" w:type="dxa"/>
              <w:bottom w:w="0" w:type="dxa"/>
              <w:right w:w="108" w:type="dxa"/>
            </w:tcMar>
            <w:vAlign w:val="center"/>
            <w:hideMark/>
          </w:tcPr>
          <w:p w14:paraId="1D444368"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Wednesday</w:t>
            </w:r>
          </w:p>
        </w:tc>
        <w:tc>
          <w:tcPr>
            <w:tcW w:w="1666" w:type="pct"/>
            <w:tcBorders>
              <w:top w:val="single" w:sz="8" w:space="0" w:color="FFFFFF"/>
              <w:left w:val="single" w:sz="8" w:space="0" w:color="FFFFFF"/>
              <w:bottom w:val="single" w:sz="8" w:space="0" w:color="FFFFFF"/>
              <w:right w:val="single" w:sz="8" w:space="0" w:color="FFFFFF"/>
            </w:tcBorders>
            <w:shd w:val="clear" w:color="auto" w:fill="EBF0F2"/>
            <w:tcMar>
              <w:top w:w="13" w:type="dxa"/>
              <w:left w:w="108" w:type="dxa"/>
              <w:bottom w:w="0" w:type="dxa"/>
              <w:right w:w="108" w:type="dxa"/>
            </w:tcMar>
            <w:vAlign w:val="center"/>
            <w:hideMark/>
          </w:tcPr>
          <w:p w14:paraId="5EDAB815"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Epee Men team</w:t>
            </w:r>
          </w:p>
          <w:p w14:paraId="07D4EC87"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Sabre Men team</w:t>
            </w:r>
          </w:p>
          <w:p w14:paraId="0E82A3EE"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Foil Women team</w:t>
            </w:r>
          </w:p>
          <w:p w14:paraId="44D78D5E"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Closing Ceremony</w:t>
            </w:r>
          </w:p>
          <w:p w14:paraId="1C5739EC"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Closing Banquette</w:t>
            </w:r>
          </w:p>
        </w:tc>
      </w:tr>
      <w:tr w:rsidR="0032284C" w:rsidRPr="0042593F" w14:paraId="1F63C416" w14:textId="77777777" w:rsidTr="0054456F">
        <w:trPr>
          <w:trHeight w:val="584"/>
        </w:trPr>
        <w:tc>
          <w:tcPr>
            <w:tcW w:w="1667" w:type="pct"/>
            <w:tcBorders>
              <w:top w:val="single" w:sz="8" w:space="0" w:color="FFFFFF"/>
              <w:left w:val="single" w:sz="8" w:space="0" w:color="FFFFFF"/>
              <w:bottom w:val="single" w:sz="8" w:space="0" w:color="FFFFFF"/>
              <w:right w:val="single" w:sz="8" w:space="0" w:color="FFFFFF"/>
            </w:tcBorders>
            <w:shd w:val="clear" w:color="auto" w:fill="D5DFE4"/>
            <w:tcMar>
              <w:top w:w="13" w:type="dxa"/>
              <w:left w:w="108" w:type="dxa"/>
              <w:bottom w:w="0" w:type="dxa"/>
              <w:right w:w="108" w:type="dxa"/>
            </w:tcMar>
            <w:vAlign w:val="center"/>
            <w:hideMark/>
          </w:tcPr>
          <w:p w14:paraId="4F72FFCF"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22.09.2022</w:t>
            </w:r>
          </w:p>
        </w:tc>
        <w:tc>
          <w:tcPr>
            <w:tcW w:w="1667" w:type="pct"/>
            <w:tcBorders>
              <w:top w:val="single" w:sz="8" w:space="0" w:color="FFFFFF"/>
              <w:left w:val="single" w:sz="8" w:space="0" w:color="FFFFFF"/>
              <w:bottom w:val="single" w:sz="8" w:space="0" w:color="FFFFFF"/>
              <w:right w:val="single" w:sz="8" w:space="0" w:color="FFFFFF"/>
            </w:tcBorders>
            <w:shd w:val="clear" w:color="auto" w:fill="D5DFE4"/>
            <w:tcMar>
              <w:top w:w="13" w:type="dxa"/>
              <w:left w:w="108" w:type="dxa"/>
              <w:bottom w:w="0" w:type="dxa"/>
              <w:right w:w="108" w:type="dxa"/>
            </w:tcMar>
            <w:vAlign w:val="center"/>
            <w:hideMark/>
          </w:tcPr>
          <w:p w14:paraId="09CC7E5F"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Thursday</w:t>
            </w:r>
          </w:p>
        </w:tc>
        <w:tc>
          <w:tcPr>
            <w:tcW w:w="1666" w:type="pct"/>
            <w:tcBorders>
              <w:top w:val="single" w:sz="8" w:space="0" w:color="FFFFFF"/>
              <w:left w:val="single" w:sz="8" w:space="0" w:color="FFFFFF"/>
              <w:bottom w:val="single" w:sz="8" w:space="0" w:color="FFFFFF"/>
              <w:right w:val="single" w:sz="8" w:space="0" w:color="FFFFFF"/>
            </w:tcBorders>
            <w:shd w:val="clear" w:color="auto" w:fill="D5DFE4"/>
            <w:tcMar>
              <w:top w:w="13" w:type="dxa"/>
              <w:left w:w="108" w:type="dxa"/>
              <w:bottom w:w="0" w:type="dxa"/>
              <w:right w:w="108" w:type="dxa"/>
            </w:tcMar>
            <w:vAlign w:val="center"/>
            <w:hideMark/>
          </w:tcPr>
          <w:p w14:paraId="0518B1A5" w14:textId="77777777" w:rsidR="0032284C" w:rsidRPr="0042593F" w:rsidRDefault="0032284C" w:rsidP="0032284C">
            <w:pPr>
              <w:jc w:val="center"/>
              <w:rPr>
                <w:rFonts w:asciiTheme="minorHAnsi" w:hAnsiTheme="minorHAnsi" w:cstheme="minorHAnsi"/>
                <w:sz w:val="22"/>
                <w:szCs w:val="22"/>
              </w:rPr>
            </w:pPr>
            <w:r w:rsidRPr="0042593F">
              <w:rPr>
                <w:rFonts w:asciiTheme="minorHAnsi" w:hAnsiTheme="minorHAnsi" w:cstheme="minorHAnsi"/>
                <w:sz w:val="22"/>
                <w:szCs w:val="22"/>
                <w:lang w:val="fr-FR"/>
              </w:rPr>
              <w:t>Departure of the missions (all day)</w:t>
            </w:r>
          </w:p>
        </w:tc>
      </w:tr>
    </w:tbl>
    <w:p w14:paraId="3068E1D9" w14:textId="1969F354" w:rsidR="0032284C" w:rsidRPr="0032284C" w:rsidRDefault="0032284C" w:rsidP="0054456F">
      <w:pPr>
        <w:suppressAutoHyphens w:val="0"/>
        <w:jc w:val="right"/>
        <w:rPr>
          <w:rFonts w:asciiTheme="minorHAnsi" w:hAnsiTheme="minorHAnsi" w:cstheme="minorHAnsi"/>
          <w:sz w:val="24"/>
          <w:szCs w:val="24"/>
        </w:rPr>
      </w:pPr>
      <w:r w:rsidRPr="0032284C">
        <w:rPr>
          <w:rFonts w:asciiTheme="minorHAnsi" w:hAnsiTheme="minorHAnsi" w:cstheme="minorHAnsi"/>
          <w:sz w:val="24"/>
          <w:szCs w:val="24"/>
        </w:rPr>
        <w:lastRenderedPageBreak/>
        <w:t>Załącznik nr 2 do umowy nr ………</w:t>
      </w:r>
      <w:r w:rsidR="0054456F">
        <w:rPr>
          <w:rFonts w:asciiTheme="minorHAnsi" w:hAnsiTheme="minorHAnsi" w:cstheme="minorHAnsi"/>
          <w:sz w:val="24"/>
          <w:szCs w:val="24"/>
        </w:rPr>
        <w:t>/22</w:t>
      </w:r>
    </w:p>
    <w:p w14:paraId="42AD13A7" w14:textId="77777777" w:rsidR="0032284C" w:rsidRPr="0032284C" w:rsidRDefault="0032284C" w:rsidP="0032284C">
      <w:pPr>
        <w:jc w:val="center"/>
        <w:rPr>
          <w:rFonts w:asciiTheme="minorHAnsi" w:hAnsiTheme="minorHAnsi" w:cstheme="minorHAnsi"/>
          <w:b/>
          <w:sz w:val="24"/>
          <w:szCs w:val="24"/>
        </w:rPr>
      </w:pPr>
    </w:p>
    <w:p w14:paraId="04D7D4FF" w14:textId="77777777" w:rsidR="0032284C" w:rsidRPr="0032284C" w:rsidRDefault="0032284C" w:rsidP="0032284C">
      <w:pPr>
        <w:jc w:val="center"/>
        <w:rPr>
          <w:rFonts w:asciiTheme="minorHAnsi" w:hAnsiTheme="minorHAnsi" w:cstheme="minorHAnsi"/>
          <w:b/>
          <w:sz w:val="24"/>
          <w:szCs w:val="24"/>
        </w:rPr>
      </w:pPr>
    </w:p>
    <w:p w14:paraId="6713009E" w14:textId="77777777" w:rsidR="0032284C" w:rsidRPr="0032284C" w:rsidRDefault="0032284C" w:rsidP="0032284C">
      <w:pPr>
        <w:jc w:val="center"/>
        <w:rPr>
          <w:rFonts w:asciiTheme="minorHAnsi" w:hAnsiTheme="minorHAnsi" w:cstheme="minorHAnsi"/>
          <w:b/>
          <w:sz w:val="24"/>
          <w:szCs w:val="24"/>
        </w:rPr>
      </w:pPr>
    </w:p>
    <w:p w14:paraId="5F0BA043" w14:textId="77777777" w:rsidR="0032284C" w:rsidRPr="0032284C" w:rsidRDefault="0032284C" w:rsidP="0032284C">
      <w:pPr>
        <w:jc w:val="center"/>
        <w:rPr>
          <w:rFonts w:asciiTheme="minorHAnsi" w:hAnsiTheme="minorHAnsi" w:cstheme="minorHAnsi"/>
          <w:b/>
          <w:sz w:val="24"/>
          <w:szCs w:val="24"/>
        </w:rPr>
      </w:pPr>
      <w:r w:rsidRPr="0032284C">
        <w:rPr>
          <w:rFonts w:asciiTheme="minorHAnsi" w:hAnsiTheme="minorHAnsi" w:cstheme="minorHAnsi"/>
          <w:b/>
          <w:sz w:val="24"/>
          <w:szCs w:val="24"/>
        </w:rPr>
        <w:t>PROTOKÓŁ ODBIORU USŁUGI</w:t>
      </w:r>
    </w:p>
    <w:p w14:paraId="5C1015A3" w14:textId="77777777" w:rsidR="0032284C" w:rsidRPr="0032284C" w:rsidRDefault="0032284C" w:rsidP="0032284C">
      <w:pPr>
        <w:rPr>
          <w:rFonts w:asciiTheme="minorHAnsi" w:hAnsiTheme="minorHAnsi" w:cstheme="minorHAnsi"/>
          <w:sz w:val="24"/>
          <w:szCs w:val="24"/>
        </w:rPr>
      </w:pPr>
    </w:p>
    <w:p w14:paraId="701AEC3F" w14:textId="77777777" w:rsidR="0032284C" w:rsidRPr="0032284C" w:rsidRDefault="0032284C" w:rsidP="0032284C">
      <w:pPr>
        <w:rPr>
          <w:rFonts w:asciiTheme="minorHAnsi" w:hAnsiTheme="minorHAnsi" w:cstheme="minorHAnsi"/>
        </w:rPr>
      </w:pPr>
      <w:r w:rsidRPr="0032284C">
        <w:rPr>
          <w:rFonts w:asciiTheme="minorHAnsi" w:hAnsiTheme="minorHAnsi" w:cstheme="minorHAnsi"/>
        </w:rPr>
        <w:t xml:space="preserve"> </w:t>
      </w:r>
    </w:p>
    <w:p w14:paraId="53E62B84" w14:textId="77777777" w:rsidR="0032284C" w:rsidRPr="0032284C" w:rsidRDefault="0032284C" w:rsidP="0032284C">
      <w:pPr>
        <w:rPr>
          <w:rFonts w:asciiTheme="minorHAnsi" w:hAnsiTheme="minorHAnsi" w:cstheme="minorHAnsi"/>
        </w:rPr>
      </w:pPr>
      <w:r w:rsidRPr="0032284C">
        <w:rPr>
          <w:rFonts w:asciiTheme="minorHAnsi" w:hAnsiTheme="minorHAnsi" w:cstheme="minorHAnsi"/>
        </w:rPr>
        <w:t xml:space="preserve">Dotyczy usługi: …………………....................................................................................................................................... </w:t>
      </w:r>
    </w:p>
    <w:p w14:paraId="40203FE5" w14:textId="77777777" w:rsidR="0032284C" w:rsidRPr="0032284C" w:rsidRDefault="0032284C" w:rsidP="0032284C">
      <w:pPr>
        <w:rPr>
          <w:rFonts w:asciiTheme="minorHAnsi" w:hAnsiTheme="minorHAnsi" w:cstheme="minorHAnsi"/>
        </w:rPr>
      </w:pPr>
    </w:p>
    <w:p w14:paraId="303FFEF9" w14:textId="77777777" w:rsidR="0032284C" w:rsidRPr="0032284C" w:rsidRDefault="0032284C" w:rsidP="0032284C">
      <w:pPr>
        <w:rPr>
          <w:rFonts w:asciiTheme="minorHAnsi" w:hAnsiTheme="minorHAnsi" w:cstheme="minorHAnsi"/>
        </w:rPr>
      </w:pPr>
      <w:r w:rsidRPr="0032284C">
        <w:rPr>
          <w:rFonts w:asciiTheme="minorHAnsi" w:hAnsiTheme="minorHAnsi" w:cstheme="minorHAnsi"/>
        </w:rPr>
        <w:t>Wykonanej przez: ……………………………………………………………………………………………………………………………..</w:t>
      </w:r>
    </w:p>
    <w:p w14:paraId="22255493" w14:textId="77777777" w:rsidR="0032284C" w:rsidRPr="0032284C" w:rsidRDefault="0032284C" w:rsidP="0032284C">
      <w:pPr>
        <w:rPr>
          <w:rFonts w:asciiTheme="minorHAnsi" w:hAnsiTheme="minorHAnsi" w:cstheme="minorHAnsi"/>
        </w:rPr>
      </w:pPr>
    </w:p>
    <w:p w14:paraId="0D2A5523" w14:textId="77777777" w:rsidR="0032284C" w:rsidRPr="0032284C" w:rsidRDefault="0032284C" w:rsidP="0032284C">
      <w:pPr>
        <w:rPr>
          <w:rFonts w:asciiTheme="minorHAnsi" w:hAnsiTheme="minorHAnsi" w:cstheme="minorHAnsi"/>
        </w:rPr>
      </w:pPr>
      <w:r w:rsidRPr="0032284C">
        <w:rPr>
          <w:rFonts w:asciiTheme="minorHAnsi" w:hAnsiTheme="minorHAnsi" w:cstheme="minorHAnsi"/>
        </w:rPr>
        <w:t xml:space="preserve">Na podstawie: umowy nr …………………. z dnia ………………………………………. . </w:t>
      </w:r>
    </w:p>
    <w:p w14:paraId="2C10C900" w14:textId="77777777" w:rsidR="0032284C" w:rsidRPr="0032284C" w:rsidRDefault="0032284C" w:rsidP="0032284C">
      <w:pPr>
        <w:rPr>
          <w:rFonts w:asciiTheme="minorHAnsi" w:hAnsiTheme="minorHAnsi" w:cstheme="minorHAnsi"/>
        </w:rPr>
      </w:pPr>
    </w:p>
    <w:p w14:paraId="1AFBE210" w14:textId="77777777" w:rsidR="0032284C" w:rsidRPr="0032284C" w:rsidRDefault="0032284C" w:rsidP="0032284C">
      <w:pPr>
        <w:rPr>
          <w:rFonts w:asciiTheme="minorHAnsi" w:hAnsiTheme="minorHAnsi" w:cstheme="minorHAnsi"/>
        </w:rPr>
      </w:pPr>
      <w:r w:rsidRPr="0032284C">
        <w:rPr>
          <w:rFonts w:asciiTheme="minorHAnsi" w:hAnsiTheme="minorHAnsi" w:cstheme="minorHAnsi"/>
        </w:rPr>
        <w:t>Stwierdza się, że usługa została wykonana …………………………………………………………………………………………………………………</w:t>
      </w:r>
    </w:p>
    <w:p w14:paraId="4C1C4A37" w14:textId="77777777" w:rsidR="0032284C" w:rsidRPr="0032284C" w:rsidRDefault="0032284C" w:rsidP="0032284C">
      <w:pPr>
        <w:rPr>
          <w:rFonts w:asciiTheme="minorHAnsi" w:hAnsiTheme="minorHAnsi" w:cstheme="minorHAnsi"/>
        </w:rPr>
      </w:pPr>
      <w:r w:rsidRPr="0032284C">
        <w:rPr>
          <w:rFonts w:asciiTheme="minorHAnsi" w:hAnsiTheme="minorHAnsi" w:cstheme="minorHAnsi"/>
        </w:rPr>
        <w:t xml:space="preserve">………………………………………………………………………………………………………………………………………………………………………………………………………………………………………………………………………………………………………………………………………………………………………… </w:t>
      </w:r>
    </w:p>
    <w:p w14:paraId="745807FA" w14:textId="77777777" w:rsidR="0032284C" w:rsidRPr="0032284C" w:rsidRDefault="0032284C" w:rsidP="0032284C">
      <w:pPr>
        <w:rPr>
          <w:rFonts w:asciiTheme="minorHAnsi" w:hAnsiTheme="minorHAnsi" w:cstheme="minorHAnsi"/>
        </w:rPr>
      </w:pPr>
      <w:r w:rsidRPr="0032284C">
        <w:rPr>
          <w:rFonts w:asciiTheme="minorHAnsi" w:hAnsiTheme="minorHAnsi" w:cstheme="minorHAnsi"/>
        </w:rPr>
        <w:t>i dokonano odbioru w zakresie:</w:t>
      </w:r>
    </w:p>
    <w:p w14:paraId="70370684" w14:textId="77777777" w:rsidR="0032284C" w:rsidRPr="0032284C" w:rsidRDefault="0032284C" w:rsidP="0032284C">
      <w:pPr>
        <w:rPr>
          <w:rFonts w:asciiTheme="minorHAnsi" w:hAnsiTheme="minorHAnsi" w:cstheme="minorHAnsi"/>
        </w:rPr>
      </w:pPr>
    </w:p>
    <w:p w14:paraId="0A01EA2C" w14:textId="77777777" w:rsidR="0032284C" w:rsidRPr="0032284C" w:rsidRDefault="0032284C" w:rsidP="0032284C">
      <w:pPr>
        <w:numPr>
          <w:ilvl w:val="0"/>
          <w:numId w:val="80"/>
        </w:numPr>
        <w:suppressAutoHyphens w:val="0"/>
        <w:rPr>
          <w:rFonts w:asciiTheme="minorHAnsi" w:hAnsiTheme="minorHAnsi" w:cstheme="minorHAnsi"/>
        </w:rPr>
      </w:pPr>
      <w:r w:rsidRPr="0032284C">
        <w:rPr>
          <w:rFonts w:asciiTheme="minorHAnsi" w:hAnsiTheme="minorHAnsi" w:cstheme="minorHAnsi"/>
        </w:rPr>
        <w:t xml:space="preserve">Zakwaterowania i wyżywienia – liczba uczestników…………………………….. . </w:t>
      </w:r>
    </w:p>
    <w:p w14:paraId="068142F9" w14:textId="77777777" w:rsidR="0032284C" w:rsidRPr="0032284C" w:rsidRDefault="0032284C" w:rsidP="0032284C">
      <w:pPr>
        <w:numPr>
          <w:ilvl w:val="0"/>
          <w:numId w:val="80"/>
        </w:numPr>
        <w:suppressAutoHyphens w:val="0"/>
        <w:rPr>
          <w:rFonts w:asciiTheme="minorHAnsi" w:hAnsiTheme="minorHAnsi" w:cstheme="minorHAnsi"/>
        </w:rPr>
      </w:pPr>
      <w:r w:rsidRPr="0032284C">
        <w:rPr>
          <w:rFonts w:asciiTheme="minorHAnsi" w:hAnsiTheme="minorHAnsi" w:cstheme="minorHAnsi"/>
        </w:rPr>
        <w:t xml:space="preserve">Zapewnia specjalistycznych obiektów sportowych do przeprowadzenia treningów i mistrzostw. </w:t>
      </w:r>
    </w:p>
    <w:p w14:paraId="27F30BA5" w14:textId="77777777" w:rsidR="0032284C" w:rsidRPr="0032284C" w:rsidRDefault="0032284C" w:rsidP="0032284C">
      <w:pPr>
        <w:numPr>
          <w:ilvl w:val="0"/>
          <w:numId w:val="80"/>
        </w:numPr>
        <w:suppressAutoHyphens w:val="0"/>
        <w:rPr>
          <w:rFonts w:asciiTheme="minorHAnsi" w:hAnsiTheme="minorHAnsi" w:cstheme="minorHAnsi"/>
        </w:rPr>
      </w:pPr>
      <w:r w:rsidRPr="0032284C">
        <w:rPr>
          <w:rFonts w:asciiTheme="minorHAnsi" w:hAnsiTheme="minorHAnsi" w:cstheme="minorHAnsi"/>
        </w:rPr>
        <w:t xml:space="preserve"> Obsługi sędziowskiej do zabezpieczenia  mistrzostw. </w:t>
      </w:r>
    </w:p>
    <w:p w14:paraId="321293D5" w14:textId="77777777" w:rsidR="0032284C" w:rsidRPr="0032284C" w:rsidRDefault="0032284C" w:rsidP="0032284C">
      <w:pPr>
        <w:numPr>
          <w:ilvl w:val="0"/>
          <w:numId w:val="80"/>
        </w:numPr>
        <w:suppressAutoHyphens w:val="0"/>
        <w:rPr>
          <w:rFonts w:asciiTheme="minorHAnsi" w:hAnsiTheme="minorHAnsi" w:cstheme="minorHAnsi"/>
        </w:rPr>
      </w:pPr>
      <w:r w:rsidRPr="0032284C">
        <w:rPr>
          <w:rFonts w:asciiTheme="minorHAnsi" w:hAnsiTheme="minorHAnsi" w:cstheme="minorHAnsi"/>
        </w:rPr>
        <w:t xml:space="preserve"> Sekretariatu zawodów i komentatora podczas mistrzostw.</w:t>
      </w:r>
    </w:p>
    <w:p w14:paraId="0DBE1285" w14:textId="77777777" w:rsidR="0032284C" w:rsidRPr="0032284C" w:rsidRDefault="0032284C" w:rsidP="0032284C">
      <w:pPr>
        <w:numPr>
          <w:ilvl w:val="0"/>
          <w:numId w:val="80"/>
        </w:numPr>
        <w:suppressAutoHyphens w:val="0"/>
        <w:rPr>
          <w:rFonts w:asciiTheme="minorHAnsi" w:hAnsiTheme="minorHAnsi" w:cstheme="minorHAnsi"/>
        </w:rPr>
      </w:pPr>
      <w:r w:rsidRPr="0032284C">
        <w:rPr>
          <w:rFonts w:asciiTheme="minorHAnsi" w:hAnsiTheme="minorHAnsi" w:cstheme="minorHAnsi"/>
        </w:rPr>
        <w:t xml:space="preserve"> W zakresie oprawy wizualnej. </w:t>
      </w:r>
    </w:p>
    <w:p w14:paraId="4FD93E60" w14:textId="77777777" w:rsidR="0032284C" w:rsidRPr="0032284C" w:rsidRDefault="0032284C" w:rsidP="0032284C">
      <w:pPr>
        <w:numPr>
          <w:ilvl w:val="0"/>
          <w:numId w:val="80"/>
        </w:numPr>
        <w:suppressAutoHyphens w:val="0"/>
        <w:rPr>
          <w:rFonts w:asciiTheme="minorHAnsi" w:hAnsiTheme="minorHAnsi" w:cstheme="minorHAnsi"/>
        </w:rPr>
      </w:pPr>
      <w:r w:rsidRPr="0032284C">
        <w:rPr>
          <w:rFonts w:asciiTheme="minorHAnsi" w:hAnsiTheme="minorHAnsi" w:cstheme="minorHAnsi"/>
        </w:rPr>
        <w:t xml:space="preserve">Zabezpieczenia pucharów, medali, koszulek pamiątkowych, plakiet drewnianych, pamiątkowych metalowych znaczków mistrzostw. </w:t>
      </w:r>
    </w:p>
    <w:p w14:paraId="5C3ABC58" w14:textId="77777777" w:rsidR="0032284C" w:rsidRPr="0032284C" w:rsidRDefault="0032284C" w:rsidP="0032284C">
      <w:pPr>
        <w:numPr>
          <w:ilvl w:val="0"/>
          <w:numId w:val="80"/>
        </w:numPr>
        <w:suppressAutoHyphens w:val="0"/>
        <w:rPr>
          <w:rFonts w:asciiTheme="minorHAnsi" w:hAnsiTheme="minorHAnsi" w:cstheme="minorHAnsi"/>
        </w:rPr>
      </w:pPr>
      <w:r w:rsidRPr="0032284C">
        <w:rPr>
          <w:rFonts w:asciiTheme="minorHAnsi" w:hAnsiTheme="minorHAnsi" w:cstheme="minorHAnsi"/>
        </w:rPr>
        <w:t xml:space="preserve">Terminów realizacji poszczególnych przedsięwzięć określonych w opisie przedmiotu zamówienia do umowy. </w:t>
      </w:r>
    </w:p>
    <w:p w14:paraId="54586325" w14:textId="77777777" w:rsidR="0032284C" w:rsidRPr="0032284C" w:rsidRDefault="0032284C" w:rsidP="0032284C">
      <w:pPr>
        <w:rPr>
          <w:rFonts w:asciiTheme="minorHAnsi" w:hAnsiTheme="minorHAnsi" w:cstheme="minorHAnsi"/>
        </w:rPr>
      </w:pPr>
    </w:p>
    <w:p w14:paraId="5DE060D9" w14:textId="77777777" w:rsidR="0032284C" w:rsidRPr="0032284C" w:rsidRDefault="0032284C" w:rsidP="0032284C">
      <w:pPr>
        <w:rPr>
          <w:rFonts w:asciiTheme="minorHAnsi" w:hAnsiTheme="minorHAnsi" w:cstheme="minorHAnsi"/>
        </w:rPr>
      </w:pPr>
    </w:p>
    <w:p w14:paraId="03F05FF1" w14:textId="77777777" w:rsidR="0032284C" w:rsidRPr="0032284C" w:rsidRDefault="0032284C" w:rsidP="0032284C">
      <w:pPr>
        <w:rPr>
          <w:rFonts w:asciiTheme="minorHAnsi" w:hAnsiTheme="minorHAnsi" w:cstheme="minorHAnsi"/>
        </w:rPr>
      </w:pPr>
    </w:p>
    <w:p w14:paraId="2C2E6560" w14:textId="60E8B254" w:rsidR="0032284C" w:rsidRDefault="0032284C" w:rsidP="00CE1D84">
      <w:pPr>
        <w:rPr>
          <w:rFonts w:asciiTheme="minorHAnsi" w:hAnsiTheme="minorHAnsi" w:cstheme="minorHAnsi"/>
        </w:rPr>
      </w:pPr>
      <w:r w:rsidRPr="0032284C">
        <w:rPr>
          <w:rFonts w:asciiTheme="minorHAnsi" w:hAnsiTheme="minorHAnsi" w:cstheme="minorHAnsi"/>
        </w:rPr>
        <w:t xml:space="preserve">KOMISJA WYZNACZONA PRZEZ CENTRALNY </w:t>
      </w:r>
      <w:r w:rsidR="00CE1D84">
        <w:rPr>
          <w:rFonts w:asciiTheme="minorHAnsi" w:hAnsiTheme="minorHAnsi" w:cstheme="minorHAnsi"/>
        </w:rPr>
        <w:t xml:space="preserve">WOJSKOWY ZESPÓŁ SPORTOWY </w:t>
      </w:r>
      <w:r w:rsidRPr="0032284C">
        <w:rPr>
          <w:rFonts w:asciiTheme="minorHAnsi" w:hAnsiTheme="minorHAnsi" w:cstheme="minorHAnsi"/>
        </w:rPr>
        <w:t xml:space="preserve">W SKŁADZIE: </w:t>
      </w:r>
    </w:p>
    <w:p w14:paraId="5A0E316E" w14:textId="77777777" w:rsidR="00CE1D84" w:rsidRDefault="00CE1D84" w:rsidP="00CE1D84">
      <w:pPr>
        <w:rPr>
          <w:rFonts w:asciiTheme="minorHAnsi" w:hAnsiTheme="minorHAnsi" w:cstheme="minorHAnsi"/>
        </w:rPr>
      </w:pPr>
    </w:p>
    <w:p w14:paraId="7324AC08" w14:textId="77777777" w:rsidR="00CE1D84" w:rsidRPr="0032284C" w:rsidRDefault="00CE1D84" w:rsidP="00CE1D84">
      <w:pPr>
        <w:rPr>
          <w:rFonts w:asciiTheme="minorHAnsi" w:hAnsiTheme="minorHAnsi" w:cstheme="minorHAnsi"/>
        </w:rPr>
      </w:pPr>
    </w:p>
    <w:p w14:paraId="0AF3EEFE" w14:textId="77777777" w:rsidR="0032284C" w:rsidRPr="0032284C" w:rsidRDefault="0032284C" w:rsidP="0032284C">
      <w:pPr>
        <w:numPr>
          <w:ilvl w:val="0"/>
          <w:numId w:val="79"/>
        </w:numPr>
        <w:suppressAutoHyphens w:val="0"/>
        <w:rPr>
          <w:rFonts w:asciiTheme="minorHAnsi" w:hAnsiTheme="minorHAnsi" w:cstheme="minorHAnsi"/>
        </w:rPr>
      </w:pPr>
      <w:r w:rsidRPr="0032284C">
        <w:rPr>
          <w:rFonts w:asciiTheme="minorHAnsi" w:hAnsiTheme="minorHAnsi" w:cstheme="minorHAnsi"/>
        </w:rPr>
        <w:t xml:space="preserve">……………………………………………………………………………………………………  </w:t>
      </w:r>
    </w:p>
    <w:p w14:paraId="4B2434F4" w14:textId="77777777" w:rsidR="0032284C" w:rsidRPr="0032284C" w:rsidRDefault="0032284C" w:rsidP="0032284C">
      <w:pPr>
        <w:ind w:left="720"/>
        <w:rPr>
          <w:rFonts w:asciiTheme="minorHAnsi" w:hAnsiTheme="minorHAnsi" w:cstheme="minorHAnsi"/>
        </w:rPr>
      </w:pPr>
      <w:r w:rsidRPr="0032284C">
        <w:rPr>
          <w:rFonts w:asciiTheme="minorHAnsi" w:hAnsiTheme="minorHAnsi" w:cstheme="minorHAnsi"/>
        </w:rPr>
        <w:t xml:space="preserve">stopień imię nazwisko, podpis </w:t>
      </w:r>
    </w:p>
    <w:p w14:paraId="471054B3" w14:textId="77777777" w:rsidR="0032284C" w:rsidRPr="0032284C" w:rsidRDefault="0032284C" w:rsidP="0032284C">
      <w:pPr>
        <w:ind w:left="720"/>
        <w:rPr>
          <w:rFonts w:asciiTheme="minorHAnsi" w:hAnsiTheme="minorHAnsi" w:cstheme="minorHAnsi"/>
          <w:b/>
          <w:sz w:val="24"/>
          <w:szCs w:val="24"/>
        </w:rPr>
      </w:pPr>
    </w:p>
    <w:p w14:paraId="588E2B9F" w14:textId="77777777" w:rsidR="0032284C" w:rsidRPr="0032284C" w:rsidRDefault="0032284C" w:rsidP="0032284C">
      <w:pPr>
        <w:numPr>
          <w:ilvl w:val="0"/>
          <w:numId w:val="79"/>
        </w:numPr>
        <w:suppressAutoHyphens w:val="0"/>
        <w:rPr>
          <w:rFonts w:asciiTheme="minorHAnsi" w:hAnsiTheme="minorHAnsi" w:cstheme="minorHAnsi"/>
          <w:b/>
          <w:sz w:val="24"/>
          <w:szCs w:val="24"/>
        </w:rPr>
      </w:pPr>
      <w:r w:rsidRPr="0032284C">
        <w:rPr>
          <w:rFonts w:asciiTheme="minorHAnsi" w:hAnsiTheme="minorHAnsi" w:cstheme="minorHAnsi"/>
        </w:rPr>
        <w:t xml:space="preserve"> ………………………………………………………………………………………………….</w:t>
      </w:r>
    </w:p>
    <w:p w14:paraId="612C4F5F" w14:textId="77777777" w:rsidR="0032284C" w:rsidRPr="0032284C" w:rsidRDefault="0032284C" w:rsidP="0032284C">
      <w:pPr>
        <w:ind w:left="720"/>
        <w:rPr>
          <w:rFonts w:asciiTheme="minorHAnsi" w:hAnsiTheme="minorHAnsi" w:cstheme="minorHAnsi"/>
        </w:rPr>
      </w:pPr>
      <w:r w:rsidRPr="0032284C">
        <w:rPr>
          <w:rFonts w:asciiTheme="minorHAnsi" w:hAnsiTheme="minorHAnsi" w:cstheme="minorHAnsi"/>
        </w:rPr>
        <w:t xml:space="preserve">stopień imię nazwisko, podpis </w:t>
      </w:r>
    </w:p>
    <w:p w14:paraId="7BEDDCD4" w14:textId="77777777" w:rsidR="0032284C" w:rsidRPr="0032284C" w:rsidRDefault="0032284C" w:rsidP="0032284C">
      <w:pPr>
        <w:ind w:left="720"/>
        <w:rPr>
          <w:rFonts w:asciiTheme="minorHAnsi" w:hAnsiTheme="minorHAnsi" w:cstheme="minorHAnsi"/>
          <w:b/>
          <w:sz w:val="24"/>
          <w:szCs w:val="24"/>
        </w:rPr>
      </w:pPr>
    </w:p>
    <w:p w14:paraId="6F3DB1BD" w14:textId="77777777" w:rsidR="0032284C" w:rsidRPr="0032284C" w:rsidRDefault="0032284C" w:rsidP="0032284C">
      <w:pPr>
        <w:numPr>
          <w:ilvl w:val="0"/>
          <w:numId w:val="79"/>
        </w:numPr>
        <w:suppressAutoHyphens w:val="0"/>
        <w:rPr>
          <w:rFonts w:asciiTheme="minorHAnsi" w:hAnsiTheme="minorHAnsi" w:cstheme="minorHAnsi"/>
          <w:b/>
          <w:sz w:val="24"/>
          <w:szCs w:val="24"/>
        </w:rPr>
      </w:pPr>
      <w:r w:rsidRPr="0032284C">
        <w:rPr>
          <w:rFonts w:asciiTheme="minorHAnsi" w:hAnsiTheme="minorHAnsi" w:cstheme="minorHAnsi"/>
        </w:rPr>
        <w:t>…………………………………………………………………………………………………...</w:t>
      </w:r>
    </w:p>
    <w:p w14:paraId="2CD8A243" w14:textId="77777777" w:rsidR="0032284C" w:rsidRPr="0032284C" w:rsidRDefault="0032284C" w:rsidP="0032284C">
      <w:pPr>
        <w:ind w:left="720"/>
        <w:rPr>
          <w:rFonts w:asciiTheme="minorHAnsi" w:hAnsiTheme="minorHAnsi" w:cstheme="minorHAnsi"/>
          <w:b/>
          <w:sz w:val="24"/>
          <w:szCs w:val="24"/>
        </w:rPr>
      </w:pPr>
      <w:r w:rsidRPr="0032284C">
        <w:rPr>
          <w:rFonts w:asciiTheme="minorHAnsi" w:hAnsiTheme="minorHAnsi" w:cstheme="minorHAnsi"/>
        </w:rPr>
        <w:t xml:space="preserve"> stopień imię nazwisko, podpis</w:t>
      </w:r>
    </w:p>
    <w:p w14:paraId="0DD5AEE6" w14:textId="77777777" w:rsidR="0032284C" w:rsidRPr="0032284C" w:rsidRDefault="0032284C" w:rsidP="0032284C">
      <w:pPr>
        <w:ind w:firstLine="2268"/>
        <w:jc w:val="center"/>
        <w:rPr>
          <w:rFonts w:asciiTheme="minorHAnsi" w:hAnsiTheme="minorHAnsi" w:cstheme="minorHAnsi"/>
          <w:sz w:val="24"/>
          <w:szCs w:val="24"/>
        </w:rPr>
      </w:pPr>
    </w:p>
    <w:p w14:paraId="59A356C4" w14:textId="77777777" w:rsidR="0032284C" w:rsidRPr="0032284C" w:rsidRDefault="0032284C" w:rsidP="0032284C">
      <w:pPr>
        <w:suppressAutoHyphens w:val="0"/>
        <w:jc w:val="both"/>
        <w:rPr>
          <w:rFonts w:asciiTheme="minorHAnsi" w:hAnsiTheme="minorHAnsi" w:cstheme="minorHAnsi"/>
          <w:bCs/>
          <w:color w:val="1F4E79"/>
          <w:sz w:val="24"/>
          <w:szCs w:val="24"/>
          <w:lang w:eastAsia="pl-PL"/>
        </w:rPr>
      </w:pPr>
    </w:p>
    <w:p w14:paraId="6A44734B" w14:textId="77777777" w:rsidR="0032284C" w:rsidRPr="0032284C" w:rsidRDefault="0032284C" w:rsidP="0032284C"/>
    <w:p w14:paraId="5F07F922" w14:textId="77777777" w:rsidR="00105664" w:rsidRDefault="00105664" w:rsidP="00661E80">
      <w:pPr>
        <w:widowControl w:val="0"/>
        <w:tabs>
          <w:tab w:val="left" w:pos="426"/>
        </w:tabs>
        <w:autoSpaceDE w:val="0"/>
        <w:spacing w:line="271" w:lineRule="auto"/>
        <w:jc w:val="right"/>
        <w:rPr>
          <w:rFonts w:asciiTheme="minorHAnsi" w:hAnsiTheme="minorHAnsi" w:cstheme="minorHAnsi"/>
          <w:bCs/>
          <w:sz w:val="22"/>
          <w:szCs w:val="22"/>
        </w:rPr>
      </w:pPr>
    </w:p>
    <w:p w14:paraId="4FED74FA" w14:textId="77777777" w:rsidR="0032284C" w:rsidRDefault="0032284C" w:rsidP="00661E80">
      <w:pPr>
        <w:widowControl w:val="0"/>
        <w:tabs>
          <w:tab w:val="left" w:pos="426"/>
        </w:tabs>
        <w:autoSpaceDE w:val="0"/>
        <w:spacing w:line="271" w:lineRule="auto"/>
        <w:jc w:val="right"/>
        <w:rPr>
          <w:rFonts w:asciiTheme="minorHAnsi" w:hAnsiTheme="minorHAnsi" w:cstheme="minorHAnsi"/>
          <w:bCs/>
          <w:sz w:val="22"/>
          <w:szCs w:val="22"/>
        </w:rPr>
      </w:pPr>
    </w:p>
    <w:p w14:paraId="63AD7CAD" w14:textId="77777777" w:rsidR="0032284C" w:rsidRDefault="0032284C" w:rsidP="00661E80">
      <w:pPr>
        <w:widowControl w:val="0"/>
        <w:tabs>
          <w:tab w:val="left" w:pos="426"/>
        </w:tabs>
        <w:autoSpaceDE w:val="0"/>
        <w:spacing w:line="271" w:lineRule="auto"/>
        <w:jc w:val="right"/>
        <w:rPr>
          <w:rFonts w:asciiTheme="minorHAnsi" w:hAnsiTheme="minorHAnsi" w:cstheme="minorHAnsi"/>
          <w:bCs/>
          <w:sz w:val="22"/>
          <w:szCs w:val="22"/>
        </w:rPr>
      </w:pPr>
    </w:p>
    <w:p w14:paraId="1194DB3B" w14:textId="77777777" w:rsidR="0032284C" w:rsidRDefault="0032284C" w:rsidP="00661E80">
      <w:pPr>
        <w:widowControl w:val="0"/>
        <w:tabs>
          <w:tab w:val="left" w:pos="426"/>
        </w:tabs>
        <w:autoSpaceDE w:val="0"/>
        <w:spacing w:line="271" w:lineRule="auto"/>
        <w:jc w:val="right"/>
        <w:rPr>
          <w:rFonts w:asciiTheme="minorHAnsi" w:hAnsiTheme="minorHAnsi" w:cstheme="minorHAnsi"/>
          <w:bCs/>
          <w:sz w:val="22"/>
          <w:szCs w:val="22"/>
        </w:rPr>
      </w:pPr>
    </w:p>
    <w:p w14:paraId="16AB2CDE" w14:textId="77777777" w:rsidR="0032284C" w:rsidRDefault="0032284C" w:rsidP="00661E80">
      <w:pPr>
        <w:widowControl w:val="0"/>
        <w:tabs>
          <w:tab w:val="left" w:pos="426"/>
        </w:tabs>
        <w:autoSpaceDE w:val="0"/>
        <w:spacing w:line="271" w:lineRule="auto"/>
        <w:jc w:val="right"/>
        <w:rPr>
          <w:rFonts w:asciiTheme="minorHAnsi" w:hAnsiTheme="minorHAnsi" w:cstheme="minorHAnsi"/>
          <w:bCs/>
          <w:sz w:val="22"/>
          <w:szCs w:val="22"/>
        </w:rPr>
      </w:pPr>
    </w:p>
    <w:p w14:paraId="3FE51099" w14:textId="28B6FF46" w:rsidR="0032284C" w:rsidRDefault="0032284C" w:rsidP="00661E80">
      <w:pPr>
        <w:widowControl w:val="0"/>
        <w:tabs>
          <w:tab w:val="left" w:pos="426"/>
        </w:tabs>
        <w:autoSpaceDE w:val="0"/>
        <w:spacing w:line="271" w:lineRule="auto"/>
        <w:jc w:val="right"/>
        <w:rPr>
          <w:rFonts w:asciiTheme="minorHAnsi" w:hAnsiTheme="minorHAnsi" w:cstheme="minorHAnsi"/>
          <w:bCs/>
          <w:sz w:val="22"/>
          <w:szCs w:val="22"/>
        </w:rPr>
      </w:pPr>
    </w:p>
    <w:p w14:paraId="0F6BE25F" w14:textId="77777777" w:rsidR="0054456F" w:rsidRDefault="0054456F" w:rsidP="00661E80">
      <w:pPr>
        <w:widowControl w:val="0"/>
        <w:tabs>
          <w:tab w:val="left" w:pos="426"/>
        </w:tabs>
        <w:autoSpaceDE w:val="0"/>
        <w:spacing w:line="271" w:lineRule="auto"/>
        <w:jc w:val="right"/>
        <w:rPr>
          <w:rFonts w:asciiTheme="minorHAnsi" w:hAnsiTheme="minorHAnsi" w:cstheme="minorHAnsi"/>
          <w:bCs/>
          <w:sz w:val="22"/>
          <w:szCs w:val="22"/>
        </w:rPr>
      </w:pPr>
    </w:p>
    <w:p w14:paraId="51BA9027" w14:textId="77777777" w:rsidR="00105664" w:rsidRDefault="00105664" w:rsidP="00661E80">
      <w:pPr>
        <w:widowControl w:val="0"/>
        <w:tabs>
          <w:tab w:val="left" w:pos="426"/>
        </w:tabs>
        <w:autoSpaceDE w:val="0"/>
        <w:spacing w:line="271" w:lineRule="auto"/>
        <w:jc w:val="right"/>
        <w:rPr>
          <w:rFonts w:asciiTheme="minorHAnsi" w:hAnsiTheme="minorHAnsi" w:cstheme="minorHAnsi"/>
          <w:bCs/>
          <w:sz w:val="22"/>
          <w:szCs w:val="22"/>
        </w:rPr>
      </w:pPr>
    </w:p>
    <w:p w14:paraId="7D390873" w14:textId="44A8EF53" w:rsidR="000A698B" w:rsidRDefault="000A698B" w:rsidP="00661E80">
      <w:pPr>
        <w:widowControl w:val="0"/>
        <w:tabs>
          <w:tab w:val="left" w:pos="426"/>
        </w:tabs>
        <w:autoSpaceDE w:val="0"/>
        <w:spacing w:line="271" w:lineRule="auto"/>
        <w:jc w:val="right"/>
        <w:rPr>
          <w:rFonts w:asciiTheme="minorHAnsi" w:hAnsiTheme="minorHAnsi" w:cstheme="minorHAnsi"/>
          <w:bCs/>
          <w:sz w:val="22"/>
          <w:szCs w:val="22"/>
        </w:rPr>
      </w:pPr>
    </w:p>
    <w:p w14:paraId="1FF22772" w14:textId="27E00BF2" w:rsidR="00971E78" w:rsidRDefault="00971E78" w:rsidP="00661E80">
      <w:pPr>
        <w:widowControl w:val="0"/>
        <w:tabs>
          <w:tab w:val="left" w:pos="426"/>
        </w:tabs>
        <w:autoSpaceDE w:val="0"/>
        <w:spacing w:line="271" w:lineRule="auto"/>
        <w:jc w:val="right"/>
        <w:rPr>
          <w:rFonts w:asciiTheme="minorHAnsi" w:hAnsiTheme="minorHAnsi" w:cstheme="minorHAnsi"/>
          <w:bCs/>
          <w:sz w:val="22"/>
          <w:szCs w:val="22"/>
        </w:rPr>
      </w:pPr>
    </w:p>
    <w:p w14:paraId="5936F9FC" w14:textId="77777777" w:rsidR="00971E78" w:rsidRDefault="00971E78" w:rsidP="00661E80">
      <w:pPr>
        <w:widowControl w:val="0"/>
        <w:tabs>
          <w:tab w:val="left" w:pos="426"/>
        </w:tabs>
        <w:autoSpaceDE w:val="0"/>
        <w:spacing w:line="271" w:lineRule="auto"/>
        <w:jc w:val="right"/>
        <w:rPr>
          <w:rFonts w:asciiTheme="minorHAnsi" w:hAnsiTheme="minorHAnsi" w:cstheme="minorHAnsi"/>
          <w:bCs/>
          <w:sz w:val="22"/>
          <w:szCs w:val="22"/>
        </w:rPr>
      </w:pPr>
    </w:p>
    <w:p w14:paraId="10060D48" w14:textId="77777777" w:rsidR="000A698B" w:rsidRPr="00FE22D7" w:rsidRDefault="000A698B" w:rsidP="00661E80">
      <w:pPr>
        <w:widowControl w:val="0"/>
        <w:tabs>
          <w:tab w:val="left" w:pos="426"/>
        </w:tabs>
        <w:autoSpaceDE w:val="0"/>
        <w:spacing w:line="271" w:lineRule="auto"/>
        <w:jc w:val="right"/>
        <w:rPr>
          <w:rFonts w:asciiTheme="minorHAnsi" w:hAnsiTheme="minorHAnsi" w:cstheme="minorHAnsi"/>
          <w:bCs/>
          <w:sz w:val="22"/>
          <w:szCs w:val="22"/>
        </w:rPr>
      </w:pPr>
    </w:p>
    <w:p w14:paraId="53382D0A" w14:textId="77777777" w:rsidR="00B26B9C" w:rsidRPr="00C60F3E" w:rsidRDefault="00B26B9C" w:rsidP="00B26B9C">
      <w:pPr>
        <w:widowControl w:val="0"/>
        <w:tabs>
          <w:tab w:val="left" w:pos="426"/>
        </w:tabs>
        <w:autoSpaceDE w:val="0"/>
        <w:spacing w:line="271" w:lineRule="auto"/>
        <w:jc w:val="right"/>
        <w:rPr>
          <w:rFonts w:asciiTheme="minorHAnsi" w:hAnsiTheme="minorHAnsi" w:cstheme="minorHAnsi"/>
          <w:bCs/>
          <w:color w:val="808080" w:themeColor="background1" w:themeShade="80"/>
          <w:sz w:val="24"/>
          <w:szCs w:val="24"/>
        </w:rPr>
      </w:pPr>
      <w:r w:rsidRPr="00C60F3E">
        <w:rPr>
          <w:rFonts w:asciiTheme="minorHAnsi" w:hAnsiTheme="minorHAnsi" w:cstheme="minorHAnsi"/>
          <w:bCs/>
          <w:color w:val="808080" w:themeColor="background1" w:themeShade="80"/>
          <w:sz w:val="24"/>
          <w:szCs w:val="24"/>
        </w:rPr>
        <w:lastRenderedPageBreak/>
        <w:t xml:space="preserve">Załącznik nr </w:t>
      </w:r>
      <w:r w:rsidR="0032284C">
        <w:rPr>
          <w:rFonts w:asciiTheme="minorHAnsi" w:hAnsiTheme="minorHAnsi" w:cstheme="minorHAnsi"/>
          <w:bCs/>
          <w:color w:val="808080" w:themeColor="background1" w:themeShade="80"/>
          <w:sz w:val="24"/>
          <w:szCs w:val="24"/>
        </w:rPr>
        <w:t>4</w:t>
      </w:r>
      <w:r w:rsidRPr="00C60F3E">
        <w:rPr>
          <w:rFonts w:asciiTheme="minorHAnsi" w:hAnsiTheme="minorHAnsi" w:cstheme="minorHAnsi"/>
          <w:bCs/>
          <w:color w:val="808080" w:themeColor="background1" w:themeShade="80"/>
          <w:sz w:val="24"/>
          <w:szCs w:val="24"/>
        </w:rPr>
        <w:t xml:space="preserve"> do SWZ</w:t>
      </w:r>
    </w:p>
    <w:p w14:paraId="2D24C714" w14:textId="77777777" w:rsidR="00B26B9C" w:rsidRPr="00E27844" w:rsidRDefault="00B26B9C" w:rsidP="00C42FB4">
      <w:pPr>
        <w:widowControl w:val="0"/>
        <w:jc w:val="center"/>
        <w:rPr>
          <w:rFonts w:asciiTheme="minorHAnsi" w:hAnsiTheme="minorHAnsi" w:cstheme="minorHAnsi"/>
          <w:b/>
          <w:bCs/>
          <w:kern w:val="2"/>
          <w:sz w:val="24"/>
          <w:szCs w:val="24"/>
          <w:lang w:eastAsia="ar-SA"/>
        </w:rPr>
      </w:pPr>
    </w:p>
    <w:p w14:paraId="76F61A10" w14:textId="77777777" w:rsidR="00C42FB4" w:rsidRPr="00E27844" w:rsidRDefault="00C42FB4" w:rsidP="00C42FB4">
      <w:pPr>
        <w:widowControl w:val="0"/>
        <w:jc w:val="center"/>
        <w:rPr>
          <w:rFonts w:asciiTheme="minorHAnsi" w:hAnsiTheme="minorHAnsi" w:cstheme="minorHAnsi"/>
          <w:b/>
          <w:bCs/>
          <w:kern w:val="2"/>
          <w:sz w:val="22"/>
          <w:szCs w:val="22"/>
          <w:lang w:eastAsia="ar-SA"/>
        </w:rPr>
      </w:pPr>
      <w:r w:rsidRPr="00E27844">
        <w:rPr>
          <w:rFonts w:asciiTheme="minorHAnsi" w:hAnsiTheme="minorHAnsi" w:cstheme="minorHAnsi"/>
          <w:b/>
          <w:bCs/>
          <w:kern w:val="2"/>
          <w:sz w:val="22"/>
          <w:szCs w:val="22"/>
          <w:lang w:eastAsia="ar-SA"/>
        </w:rPr>
        <w:t>ZOBOWIĄZANIE</w:t>
      </w:r>
    </w:p>
    <w:p w14:paraId="5A52C2CF" w14:textId="77777777" w:rsidR="00C42FB4" w:rsidRPr="00E27844" w:rsidRDefault="00C42FB4" w:rsidP="00C42FB4">
      <w:pPr>
        <w:widowControl w:val="0"/>
        <w:jc w:val="center"/>
        <w:rPr>
          <w:rFonts w:asciiTheme="minorHAnsi" w:hAnsiTheme="minorHAnsi" w:cstheme="minorHAnsi"/>
          <w:b/>
          <w:bCs/>
          <w:kern w:val="2"/>
          <w:sz w:val="22"/>
          <w:szCs w:val="22"/>
          <w:lang w:eastAsia="ar-SA"/>
        </w:rPr>
      </w:pPr>
      <w:r w:rsidRPr="00E27844">
        <w:rPr>
          <w:rFonts w:asciiTheme="minorHAnsi" w:hAnsiTheme="minorHAnsi" w:cstheme="minorHAnsi"/>
          <w:b/>
          <w:bCs/>
          <w:kern w:val="2"/>
          <w:sz w:val="22"/>
          <w:szCs w:val="22"/>
          <w:lang w:eastAsia="ar-SA"/>
        </w:rPr>
        <w:t xml:space="preserve">do oddania Wykonawcy do dyspozycji niezbędnych zasobów </w:t>
      </w:r>
    </w:p>
    <w:p w14:paraId="340867BA" w14:textId="77777777" w:rsidR="00C42FB4" w:rsidRPr="00AF7956" w:rsidRDefault="00C42FB4" w:rsidP="00C42FB4">
      <w:pPr>
        <w:widowControl w:val="0"/>
        <w:jc w:val="center"/>
        <w:rPr>
          <w:rFonts w:asciiTheme="minorHAnsi" w:hAnsiTheme="minorHAnsi" w:cstheme="minorHAnsi"/>
          <w:bCs/>
          <w:i/>
          <w:kern w:val="2"/>
          <w:sz w:val="22"/>
          <w:szCs w:val="22"/>
          <w:lang w:eastAsia="ar-SA"/>
        </w:rPr>
      </w:pPr>
      <w:r w:rsidRPr="00E27844">
        <w:rPr>
          <w:rFonts w:asciiTheme="minorHAnsi" w:hAnsiTheme="minorHAnsi" w:cstheme="minorHAnsi"/>
          <w:b/>
          <w:bCs/>
          <w:kern w:val="2"/>
          <w:sz w:val="22"/>
          <w:szCs w:val="22"/>
          <w:lang w:eastAsia="ar-SA"/>
        </w:rPr>
        <w:t xml:space="preserve">oraz </w:t>
      </w:r>
      <w:r w:rsidRPr="00E27844">
        <w:rPr>
          <w:rFonts w:asciiTheme="minorHAnsi" w:hAnsiTheme="minorHAnsi" w:cstheme="minorHAnsi"/>
          <w:b/>
          <w:sz w:val="22"/>
          <w:szCs w:val="22"/>
        </w:rPr>
        <w:t>oświadczenie podmiotu udostępniającego zasoby o niepodleganiu wykluczeniu oraz spełnianiu warunków udziału w postępowaniu</w:t>
      </w:r>
      <w:r w:rsidR="00AF7956">
        <w:rPr>
          <w:rFonts w:asciiTheme="minorHAnsi" w:hAnsiTheme="minorHAnsi" w:cstheme="minorHAnsi"/>
          <w:b/>
          <w:sz w:val="22"/>
          <w:szCs w:val="22"/>
        </w:rPr>
        <w:t xml:space="preserve"> </w:t>
      </w:r>
      <w:r w:rsidR="00AF7956" w:rsidRPr="00AF7956">
        <w:rPr>
          <w:rFonts w:asciiTheme="minorHAnsi" w:hAnsiTheme="minorHAnsi" w:cstheme="minorHAnsi"/>
          <w:i/>
          <w:sz w:val="22"/>
          <w:szCs w:val="22"/>
        </w:rPr>
        <w:t>(jeżeli dotyczy)</w:t>
      </w:r>
    </w:p>
    <w:p w14:paraId="41800CF5" w14:textId="77777777" w:rsidR="00C42FB4" w:rsidRPr="00E27844" w:rsidRDefault="00C42FB4" w:rsidP="00C42FB4">
      <w:pPr>
        <w:widowControl w:val="0"/>
        <w:shd w:val="clear" w:color="auto" w:fill="FFFFFF"/>
        <w:tabs>
          <w:tab w:val="left" w:leader="dot" w:pos="8410"/>
        </w:tabs>
        <w:autoSpaceDE w:val="0"/>
        <w:autoSpaceDN w:val="0"/>
        <w:adjustRightInd w:val="0"/>
        <w:rPr>
          <w:rFonts w:asciiTheme="minorHAnsi" w:hAnsiTheme="minorHAnsi" w:cstheme="minorHAnsi"/>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407B4B" w:rsidRPr="00E27844" w14:paraId="4192308A" w14:textId="77777777" w:rsidTr="00C60F3E">
        <w:trPr>
          <w:trHeight w:val="767"/>
        </w:trPr>
        <w:tc>
          <w:tcPr>
            <w:tcW w:w="9493" w:type="dxa"/>
            <w:shd w:val="clear" w:color="auto" w:fill="auto"/>
            <w:vAlign w:val="center"/>
          </w:tcPr>
          <w:p w14:paraId="687DEA4B" w14:textId="77777777" w:rsidR="00407B4B" w:rsidRPr="00E27844" w:rsidRDefault="00407B4B" w:rsidP="00C60F3E">
            <w:pPr>
              <w:tabs>
                <w:tab w:val="right" w:pos="9104"/>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205CEA30" w14:textId="77777777" w:rsidR="00407B4B" w:rsidRPr="00E27844" w:rsidRDefault="00407B4B" w:rsidP="00407B4B">
      <w:pPr>
        <w:spacing w:line="276" w:lineRule="auto"/>
        <w:jc w:val="center"/>
        <w:rPr>
          <w:rFonts w:asciiTheme="minorHAnsi" w:hAnsiTheme="minorHAnsi" w:cstheme="minorHAnsi"/>
          <w:sz w:val="22"/>
          <w:szCs w:val="22"/>
          <w:lang w:eastAsia="en-US"/>
        </w:rPr>
      </w:pPr>
      <w:r w:rsidRPr="00E27844">
        <w:rPr>
          <w:rFonts w:asciiTheme="minorHAnsi" w:hAnsiTheme="minorHAnsi" w:cstheme="minorHAnsi"/>
          <w:i/>
          <w:sz w:val="22"/>
          <w:szCs w:val="22"/>
          <w:lang w:eastAsia="en-US"/>
        </w:rPr>
        <w:t>/nazwa i adres podmiotu udostępniającego zasoby/</w:t>
      </w:r>
    </w:p>
    <w:p w14:paraId="2790F4ED" w14:textId="77777777" w:rsidR="00C42FB4" w:rsidRPr="00E27844" w:rsidRDefault="00C42FB4" w:rsidP="00C60F3E">
      <w:pPr>
        <w:widowControl w:val="0"/>
        <w:jc w:val="both"/>
        <w:rPr>
          <w:rFonts w:asciiTheme="minorHAnsi" w:hAnsiTheme="minorHAnsi" w:cstheme="minorHAnsi"/>
          <w:sz w:val="22"/>
          <w:szCs w:val="22"/>
        </w:rPr>
      </w:pPr>
      <w:r w:rsidRPr="00E27844">
        <w:rPr>
          <w:rFonts w:asciiTheme="minorHAnsi" w:hAnsiTheme="minorHAnsi" w:cstheme="minorHAnsi"/>
          <w:kern w:val="2"/>
          <w:sz w:val="22"/>
          <w:szCs w:val="22"/>
          <w:lang w:eastAsia="ar-SA"/>
        </w:rPr>
        <w:t xml:space="preserve">na podstawie art. 118 ustawy z dnia 11 września 2019 r. – Prawo zamówień publicznych </w:t>
      </w:r>
      <w:r w:rsidR="00407B4B" w:rsidRPr="00E27844">
        <w:rPr>
          <w:rFonts w:asciiTheme="minorHAnsi" w:hAnsiTheme="minorHAnsi" w:cstheme="minorHAnsi"/>
          <w:kern w:val="2"/>
          <w:sz w:val="22"/>
          <w:szCs w:val="22"/>
          <w:lang w:eastAsia="ar-SA"/>
        </w:rPr>
        <w:br/>
      </w:r>
      <w:r w:rsidRPr="00E27844">
        <w:rPr>
          <w:rFonts w:asciiTheme="minorHAnsi" w:hAnsiTheme="minorHAnsi" w:cstheme="minorHAnsi"/>
          <w:kern w:val="2"/>
          <w:sz w:val="22"/>
          <w:szCs w:val="22"/>
          <w:lang w:eastAsia="ar-SA"/>
        </w:rPr>
        <w:t xml:space="preserve">(Dz. U. z 2019 r., poz. 2019 z późn. zm.) </w:t>
      </w:r>
      <w:r w:rsidRPr="00E27844">
        <w:rPr>
          <w:rFonts w:asciiTheme="minorHAnsi" w:hAnsiTheme="minorHAnsi" w:cstheme="minorHAnsi"/>
          <w:sz w:val="22"/>
          <w:szCs w:val="22"/>
        </w:rPr>
        <w:t>zobowiązuję się do udostępnienia do dyspozycji Wykonawcy:</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407B4B" w:rsidRPr="00E27844" w14:paraId="4919F627" w14:textId="77777777" w:rsidTr="00C60F3E">
        <w:trPr>
          <w:trHeight w:val="767"/>
        </w:trPr>
        <w:tc>
          <w:tcPr>
            <w:tcW w:w="9493" w:type="dxa"/>
            <w:shd w:val="clear" w:color="auto" w:fill="auto"/>
            <w:vAlign w:val="center"/>
          </w:tcPr>
          <w:p w14:paraId="7F10F87E" w14:textId="77777777" w:rsidR="00407B4B" w:rsidRPr="00E27844" w:rsidRDefault="00407B4B" w:rsidP="00C60F3E">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04052417" w14:textId="77777777" w:rsidR="00AF7956" w:rsidRDefault="00C42FB4" w:rsidP="00C60F3E">
      <w:pPr>
        <w:widowControl w:val="0"/>
        <w:jc w:val="both"/>
        <w:rPr>
          <w:rFonts w:asciiTheme="minorHAnsi" w:hAnsiTheme="minorHAnsi" w:cstheme="minorHAnsi"/>
          <w:sz w:val="22"/>
          <w:szCs w:val="22"/>
        </w:rPr>
      </w:pPr>
      <w:r w:rsidRPr="00E27844">
        <w:rPr>
          <w:rFonts w:asciiTheme="minorHAnsi" w:hAnsiTheme="minorHAnsi" w:cstheme="minorHAnsi"/>
          <w:sz w:val="22"/>
          <w:szCs w:val="22"/>
        </w:rPr>
        <w:t>zasobów wskazanych w niniejszym oświadczeniu na potrzeby realizacji zamówienia pod nazwą:</w:t>
      </w:r>
    </w:p>
    <w:p w14:paraId="54464BBD" w14:textId="77777777" w:rsidR="0032284C" w:rsidRDefault="0032284C" w:rsidP="00C60F3E">
      <w:pPr>
        <w:widowControl w:val="0"/>
        <w:jc w:val="both"/>
        <w:rPr>
          <w:rFonts w:asciiTheme="minorHAnsi" w:hAnsiTheme="minorHAnsi" w:cstheme="minorHAnsi"/>
          <w:sz w:val="22"/>
          <w:szCs w:val="22"/>
        </w:rPr>
      </w:pPr>
    </w:p>
    <w:p w14:paraId="27D47325" w14:textId="77777777" w:rsidR="0032284C" w:rsidRPr="00466EB3" w:rsidRDefault="0032284C" w:rsidP="0032284C">
      <w:pPr>
        <w:suppressAutoHyphens w:val="0"/>
        <w:spacing w:line="276" w:lineRule="auto"/>
        <w:jc w:val="center"/>
        <w:rPr>
          <w:rFonts w:asciiTheme="minorHAnsi" w:hAnsiTheme="minorHAnsi" w:cstheme="minorHAnsi"/>
          <w:b/>
          <w:sz w:val="24"/>
          <w:szCs w:val="24"/>
        </w:rPr>
      </w:pPr>
      <w:r>
        <w:rPr>
          <w:rFonts w:asciiTheme="minorHAnsi" w:hAnsiTheme="minorHAnsi" w:cstheme="minorHAnsi"/>
          <w:b/>
          <w:sz w:val="24"/>
          <w:szCs w:val="24"/>
        </w:rPr>
        <w:t>„ORGANIZACJA</w:t>
      </w:r>
      <w:r w:rsidRPr="00466EB3">
        <w:rPr>
          <w:rFonts w:asciiTheme="minorHAnsi" w:hAnsiTheme="minorHAnsi" w:cstheme="minorHAnsi"/>
          <w:b/>
          <w:sz w:val="24"/>
          <w:szCs w:val="24"/>
        </w:rPr>
        <w:t xml:space="preserve"> I PRZEPROWADZENIE REGIONALNYCH MISTRZOSTW </w:t>
      </w:r>
    </w:p>
    <w:p w14:paraId="1C5211FC" w14:textId="77777777" w:rsidR="0032284C" w:rsidRDefault="0032284C" w:rsidP="0032284C">
      <w:pPr>
        <w:suppressAutoHyphens w:val="0"/>
        <w:spacing w:line="276" w:lineRule="auto"/>
        <w:jc w:val="center"/>
        <w:rPr>
          <w:rFonts w:asciiTheme="minorHAnsi" w:hAnsiTheme="minorHAnsi" w:cstheme="minorHAnsi"/>
          <w:b/>
          <w:sz w:val="24"/>
          <w:szCs w:val="24"/>
        </w:rPr>
      </w:pPr>
      <w:r w:rsidRPr="00466EB3">
        <w:rPr>
          <w:rFonts w:asciiTheme="minorHAnsi" w:hAnsiTheme="minorHAnsi" w:cstheme="minorHAnsi"/>
          <w:b/>
          <w:sz w:val="24"/>
          <w:szCs w:val="24"/>
        </w:rPr>
        <w:t xml:space="preserve">W SZERMIERCE” </w:t>
      </w:r>
    </w:p>
    <w:p w14:paraId="1388A539" w14:textId="77777777" w:rsidR="00B26B9C" w:rsidRPr="00E27844" w:rsidRDefault="00B26B9C" w:rsidP="00C60F3E">
      <w:pPr>
        <w:spacing w:line="276" w:lineRule="auto"/>
        <w:jc w:val="center"/>
        <w:rPr>
          <w:rFonts w:asciiTheme="minorHAnsi" w:eastAsia="Calibri" w:hAnsiTheme="minorHAnsi" w:cstheme="minorHAnsi"/>
          <w:b/>
          <w:bCs/>
          <w:sz w:val="22"/>
          <w:szCs w:val="22"/>
          <w:lang w:eastAsia="en-US"/>
        </w:rPr>
      </w:pPr>
      <w:r w:rsidRPr="00E27844">
        <w:rPr>
          <w:rFonts w:asciiTheme="minorHAnsi" w:hAnsiTheme="minorHAnsi" w:cstheme="minorHAnsi"/>
          <w:b/>
          <w:sz w:val="22"/>
          <w:szCs w:val="22"/>
          <w:lang w:val="cs-CZ"/>
        </w:rPr>
        <w:t>Nr sprawy</w:t>
      </w:r>
      <w:r w:rsidR="00C91024">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1730842254"/>
          <w:lock w:val="contentLocked"/>
          <w:placeholder>
            <w:docPart w:val="6955575307614BD0BF51A0F0F495A7A6"/>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882B3A">
            <w:rPr>
              <w:rFonts w:asciiTheme="minorHAnsi" w:hAnsiTheme="minorHAnsi" w:cstheme="minorHAnsi"/>
              <w:b/>
              <w:sz w:val="24"/>
              <w:szCs w:val="22"/>
            </w:rPr>
            <w:t>ZP 41/VI/22</w:t>
          </w:r>
        </w:sdtContent>
      </w:sdt>
    </w:p>
    <w:p w14:paraId="7C3749C7" w14:textId="77777777" w:rsidR="00C42FB4" w:rsidRPr="00E27844" w:rsidRDefault="00C42FB4" w:rsidP="00C60F3E">
      <w:pPr>
        <w:jc w:val="both"/>
        <w:rPr>
          <w:rFonts w:asciiTheme="minorHAnsi" w:hAnsiTheme="minorHAnsi" w:cstheme="minorHAnsi"/>
          <w:sz w:val="22"/>
          <w:szCs w:val="22"/>
        </w:rPr>
      </w:pPr>
      <w:r w:rsidRPr="00E27844">
        <w:rPr>
          <w:rFonts w:asciiTheme="minorHAnsi" w:hAnsiTheme="minorHAnsi" w:cstheme="minorHAnsi"/>
          <w:b/>
          <w:sz w:val="22"/>
          <w:szCs w:val="22"/>
        </w:rPr>
        <w:t>Ponadto oświadczam, że</w:t>
      </w:r>
      <w:r w:rsidRPr="00E27844">
        <w:rPr>
          <w:rFonts w:asciiTheme="minorHAnsi" w:hAnsiTheme="minorHAnsi" w:cstheme="minorHAnsi"/>
          <w:sz w:val="22"/>
          <w:szCs w:val="22"/>
        </w:rPr>
        <w:t>:</w:t>
      </w:r>
    </w:p>
    <w:p w14:paraId="701661D5" w14:textId="77777777" w:rsidR="00C42FB4" w:rsidRPr="00E27844" w:rsidRDefault="00C42FB4" w:rsidP="00C60F3E">
      <w:pPr>
        <w:numPr>
          <w:ilvl w:val="0"/>
          <w:numId w:val="28"/>
        </w:numPr>
        <w:suppressAutoHyphens w:val="0"/>
        <w:autoSpaceDE w:val="0"/>
        <w:autoSpaceDN w:val="0"/>
        <w:adjustRightInd w:val="0"/>
        <w:spacing w:after="240"/>
        <w:ind w:left="284" w:hanging="284"/>
        <w:rPr>
          <w:rFonts w:asciiTheme="minorHAnsi" w:hAnsiTheme="minorHAnsi" w:cstheme="minorHAnsi"/>
          <w:color w:val="000000"/>
          <w:sz w:val="22"/>
          <w:szCs w:val="22"/>
        </w:rPr>
      </w:pPr>
      <w:r w:rsidRPr="00E27844">
        <w:rPr>
          <w:rFonts w:asciiTheme="minorHAnsi" w:hAnsiTheme="minorHAnsi" w:cstheme="minorHAnsi"/>
          <w:color w:val="000000"/>
          <w:sz w:val="22"/>
          <w:szCs w:val="22"/>
        </w:rPr>
        <w:t xml:space="preserve">udostępniam Wykonawcy zasoby, w następującym zakresie: </w:t>
      </w:r>
    </w:p>
    <w:tbl>
      <w:tblPr>
        <w:tblStyle w:val="Tabela-Siatka"/>
        <w:tblW w:w="9493" w:type="dxa"/>
        <w:tblLook w:val="04A0" w:firstRow="1" w:lastRow="0" w:firstColumn="1" w:lastColumn="0" w:noHBand="0" w:noVBand="1"/>
      </w:tblPr>
      <w:tblGrid>
        <w:gridCol w:w="9493"/>
      </w:tblGrid>
      <w:tr w:rsidR="00E27844" w14:paraId="0AB0F773" w14:textId="77777777" w:rsidTr="00C60F3E">
        <w:tc>
          <w:tcPr>
            <w:tcW w:w="9493" w:type="dxa"/>
          </w:tcPr>
          <w:p w14:paraId="25B4230A" w14:textId="77777777" w:rsidR="00E27844" w:rsidRDefault="00E27844" w:rsidP="00C60F3E">
            <w:pPr>
              <w:autoSpaceDE w:val="0"/>
              <w:autoSpaceDN w:val="0"/>
              <w:adjustRightInd w:val="0"/>
              <w:rPr>
                <w:rFonts w:asciiTheme="minorHAnsi" w:hAnsiTheme="minorHAnsi" w:cstheme="minorHAnsi"/>
                <w:color w:val="000000"/>
                <w:sz w:val="22"/>
                <w:szCs w:val="22"/>
              </w:rPr>
            </w:pPr>
          </w:p>
        </w:tc>
      </w:tr>
    </w:tbl>
    <w:p w14:paraId="4211AED3" w14:textId="77777777" w:rsidR="00C42FB4" w:rsidRPr="00E27844" w:rsidRDefault="00C42FB4" w:rsidP="00C60F3E">
      <w:pPr>
        <w:autoSpaceDE w:val="0"/>
        <w:autoSpaceDN w:val="0"/>
        <w:adjustRightInd w:val="0"/>
        <w:rPr>
          <w:rFonts w:asciiTheme="minorHAnsi" w:hAnsiTheme="minorHAnsi" w:cstheme="minorHAnsi"/>
          <w:color w:val="000000"/>
          <w:sz w:val="22"/>
          <w:szCs w:val="22"/>
        </w:rPr>
      </w:pPr>
    </w:p>
    <w:p w14:paraId="3B6CA966" w14:textId="77777777" w:rsidR="00C42FB4" w:rsidRPr="00E27844" w:rsidRDefault="00C42FB4" w:rsidP="00C60F3E">
      <w:pPr>
        <w:numPr>
          <w:ilvl w:val="0"/>
          <w:numId w:val="28"/>
        </w:numPr>
        <w:suppressAutoHyphens w:val="0"/>
        <w:autoSpaceDE w:val="0"/>
        <w:autoSpaceDN w:val="0"/>
        <w:adjustRightInd w:val="0"/>
        <w:spacing w:after="240"/>
        <w:ind w:left="284" w:hanging="284"/>
        <w:rPr>
          <w:rFonts w:asciiTheme="minorHAnsi" w:hAnsiTheme="minorHAnsi" w:cstheme="minorHAnsi"/>
          <w:color w:val="000000"/>
          <w:sz w:val="22"/>
          <w:szCs w:val="22"/>
        </w:rPr>
      </w:pPr>
      <w:r w:rsidRPr="00E27844">
        <w:rPr>
          <w:rFonts w:asciiTheme="minorHAnsi" w:hAnsiTheme="minorHAnsi" w:cstheme="minorHAnsi"/>
          <w:color w:val="000000"/>
          <w:sz w:val="22"/>
          <w:szCs w:val="22"/>
        </w:rPr>
        <w:t>sposób wykorzystania udostępnionych przeze mnie zasobów będzie następujący:</w:t>
      </w:r>
    </w:p>
    <w:tbl>
      <w:tblPr>
        <w:tblStyle w:val="Tabela-Siatka"/>
        <w:tblW w:w="9493" w:type="dxa"/>
        <w:tblLook w:val="04A0" w:firstRow="1" w:lastRow="0" w:firstColumn="1" w:lastColumn="0" w:noHBand="0" w:noVBand="1"/>
      </w:tblPr>
      <w:tblGrid>
        <w:gridCol w:w="9493"/>
      </w:tblGrid>
      <w:tr w:rsidR="00E27844" w14:paraId="164A733E" w14:textId="77777777" w:rsidTr="00C60F3E">
        <w:tc>
          <w:tcPr>
            <w:tcW w:w="9493" w:type="dxa"/>
          </w:tcPr>
          <w:p w14:paraId="52AB723D" w14:textId="77777777" w:rsidR="00E27844" w:rsidRDefault="00E27844" w:rsidP="00C60F3E">
            <w:pPr>
              <w:autoSpaceDE w:val="0"/>
              <w:autoSpaceDN w:val="0"/>
              <w:adjustRightInd w:val="0"/>
              <w:rPr>
                <w:rFonts w:asciiTheme="minorHAnsi" w:hAnsiTheme="minorHAnsi" w:cstheme="minorHAnsi"/>
                <w:color w:val="000000"/>
                <w:sz w:val="22"/>
                <w:szCs w:val="22"/>
              </w:rPr>
            </w:pPr>
          </w:p>
        </w:tc>
      </w:tr>
    </w:tbl>
    <w:p w14:paraId="4133C646" w14:textId="77777777" w:rsidR="00C42FB4" w:rsidRPr="00E27844" w:rsidRDefault="00C42FB4" w:rsidP="00C60F3E">
      <w:pPr>
        <w:autoSpaceDE w:val="0"/>
        <w:autoSpaceDN w:val="0"/>
        <w:adjustRightInd w:val="0"/>
        <w:rPr>
          <w:rFonts w:asciiTheme="minorHAnsi" w:hAnsiTheme="minorHAnsi" w:cstheme="minorHAnsi"/>
          <w:color w:val="000000"/>
          <w:sz w:val="22"/>
          <w:szCs w:val="22"/>
        </w:rPr>
      </w:pPr>
    </w:p>
    <w:p w14:paraId="7A4A4078" w14:textId="77777777" w:rsidR="00C42FB4" w:rsidRPr="00E27844" w:rsidRDefault="00C42FB4" w:rsidP="00C60F3E">
      <w:pPr>
        <w:numPr>
          <w:ilvl w:val="0"/>
          <w:numId w:val="28"/>
        </w:numPr>
        <w:suppressAutoHyphens w:val="0"/>
        <w:autoSpaceDE w:val="0"/>
        <w:autoSpaceDN w:val="0"/>
        <w:adjustRightInd w:val="0"/>
        <w:spacing w:after="240"/>
        <w:ind w:left="284" w:hanging="284"/>
        <w:rPr>
          <w:rFonts w:asciiTheme="minorHAnsi" w:hAnsiTheme="minorHAnsi" w:cstheme="minorHAnsi"/>
          <w:color w:val="000000"/>
          <w:sz w:val="22"/>
          <w:szCs w:val="22"/>
        </w:rPr>
      </w:pPr>
      <w:r w:rsidRPr="00E27844">
        <w:rPr>
          <w:rFonts w:asciiTheme="minorHAnsi" w:hAnsiTheme="minorHAnsi" w:cstheme="minorHAnsi"/>
          <w:color w:val="000000"/>
          <w:sz w:val="22"/>
          <w:szCs w:val="22"/>
        </w:rPr>
        <w:t>okres wykorzystania udostępnionych przeze mnie zasobów będzie wynosił:</w:t>
      </w:r>
    </w:p>
    <w:tbl>
      <w:tblPr>
        <w:tblStyle w:val="Tabela-Siatka"/>
        <w:tblW w:w="9493" w:type="dxa"/>
        <w:tblLook w:val="04A0" w:firstRow="1" w:lastRow="0" w:firstColumn="1" w:lastColumn="0" w:noHBand="0" w:noVBand="1"/>
      </w:tblPr>
      <w:tblGrid>
        <w:gridCol w:w="9493"/>
      </w:tblGrid>
      <w:tr w:rsidR="00E27844" w14:paraId="25296833" w14:textId="77777777" w:rsidTr="00C60F3E">
        <w:tc>
          <w:tcPr>
            <w:tcW w:w="9493" w:type="dxa"/>
          </w:tcPr>
          <w:p w14:paraId="0D984205" w14:textId="77777777" w:rsidR="00E27844" w:rsidRDefault="00E27844" w:rsidP="00C60F3E">
            <w:pPr>
              <w:autoSpaceDE w:val="0"/>
              <w:autoSpaceDN w:val="0"/>
              <w:adjustRightInd w:val="0"/>
              <w:rPr>
                <w:rFonts w:asciiTheme="minorHAnsi" w:hAnsiTheme="minorHAnsi" w:cstheme="minorHAnsi"/>
                <w:color w:val="000000"/>
                <w:sz w:val="22"/>
                <w:szCs w:val="22"/>
              </w:rPr>
            </w:pPr>
          </w:p>
        </w:tc>
      </w:tr>
    </w:tbl>
    <w:p w14:paraId="408F30B6" w14:textId="77777777" w:rsidR="00C42FB4" w:rsidRPr="00E27844" w:rsidRDefault="00C42FB4" w:rsidP="00C60F3E">
      <w:pPr>
        <w:autoSpaceDE w:val="0"/>
        <w:autoSpaceDN w:val="0"/>
        <w:adjustRightInd w:val="0"/>
        <w:rPr>
          <w:rFonts w:asciiTheme="minorHAnsi" w:hAnsiTheme="minorHAnsi" w:cstheme="minorHAnsi"/>
          <w:color w:val="000000"/>
          <w:sz w:val="22"/>
          <w:szCs w:val="22"/>
        </w:rPr>
      </w:pPr>
    </w:p>
    <w:p w14:paraId="504C9B32" w14:textId="77777777" w:rsidR="00C42FB4" w:rsidRPr="00E27844" w:rsidRDefault="00C42FB4" w:rsidP="00C60F3E">
      <w:pPr>
        <w:numPr>
          <w:ilvl w:val="0"/>
          <w:numId w:val="28"/>
        </w:numPr>
        <w:suppressAutoHyphens w:val="0"/>
        <w:autoSpaceDE w:val="0"/>
        <w:autoSpaceDN w:val="0"/>
        <w:adjustRightInd w:val="0"/>
        <w:spacing w:after="240"/>
        <w:ind w:left="284" w:hanging="284"/>
        <w:jc w:val="both"/>
        <w:rPr>
          <w:rFonts w:asciiTheme="minorHAnsi" w:hAnsiTheme="minorHAnsi" w:cstheme="minorHAnsi"/>
          <w:color w:val="000000"/>
          <w:sz w:val="22"/>
          <w:szCs w:val="22"/>
        </w:rPr>
      </w:pPr>
      <w:r w:rsidRPr="00E27844">
        <w:rPr>
          <w:rFonts w:asciiTheme="minorHAnsi" w:hAnsiTheme="minorHAnsi" w:cstheme="minorHAnsi"/>
          <w:sz w:val="22"/>
          <w:szCs w:val="22"/>
        </w:rPr>
        <w:t>zrea</w:t>
      </w:r>
      <w:r w:rsidR="00BB675C">
        <w:rPr>
          <w:rFonts w:asciiTheme="minorHAnsi" w:hAnsiTheme="minorHAnsi" w:cstheme="minorHAnsi"/>
          <w:sz w:val="22"/>
          <w:szCs w:val="22"/>
        </w:rPr>
        <w:t xml:space="preserve">lizuję następujący zakres usług </w:t>
      </w:r>
      <w:r w:rsidRPr="00E27844">
        <w:rPr>
          <w:rFonts w:asciiTheme="minorHAnsi" w:hAnsiTheme="minorHAnsi" w:cstheme="minorHAnsi"/>
          <w:sz w:val="22"/>
          <w:szCs w:val="22"/>
        </w:rPr>
        <w:t>(w odniesieniu do warunków dotyczących wykształcenia/kwalifikacji zawodowych/doświadczenia, wykonawcy mogą polegać na zdolnościach innych podmiotów, jeś</w:t>
      </w:r>
      <w:r w:rsidR="007D157B" w:rsidRPr="00E27844">
        <w:rPr>
          <w:rFonts w:asciiTheme="minorHAnsi" w:hAnsiTheme="minorHAnsi" w:cstheme="minorHAnsi"/>
          <w:sz w:val="22"/>
          <w:szCs w:val="22"/>
        </w:rPr>
        <w:t>li podmioty te zrealizują roboty</w:t>
      </w:r>
      <w:r w:rsidRPr="00E27844">
        <w:rPr>
          <w:rFonts w:asciiTheme="minorHAnsi" w:hAnsiTheme="minorHAnsi" w:cstheme="minorHAnsi"/>
          <w:sz w:val="22"/>
          <w:szCs w:val="22"/>
        </w:rPr>
        <w:t>, których wskazane zdolności dotyczą):</w:t>
      </w:r>
    </w:p>
    <w:tbl>
      <w:tblPr>
        <w:tblStyle w:val="Tabela-Siatka"/>
        <w:tblW w:w="9493" w:type="dxa"/>
        <w:tblLook w:val="04A0" w:firstRow="1" w:lastRow="0" w:firstColumn="1" w:lastColumn="0" w:noHBand="0" w:noVBand="1"/>
      </w:tblPr>
      <w:tblGrid>
        <w:gridCol w:w="9493"/>
      </w:tblGrid>
      <w:tr w:rsidR="00E27844" w14:paraId="364680D6" w14:textId="77777777" w:rsidTr="00C60F3E">
        <w:tc>
          <w:tcPr>
            <w:tcW w:w="9493" w:type="dxa"/>
          </w:tcPr>
          <w:p w14:paraId="25EAA847" w14:textId="77777777" w:rsidR="00E27844" w:rsidRDefault="00E27844" w:rsidP="00C60F3E">
            <w:pPr>
              <w:autoSpaceDE w:val="0"/>
              <w:autoSpaceDN w:val="0"/>
              <w:adjustRightInd w:val="0"/>
              <w:rPr>
                <w:rFonts w:asciiTheme="minorHAnsi" w:hAnsiTheme="minorHAnsi" w:cstheme="minorHAnsi"/>
                <w:color w:val="000000"/>
                <w:sz w:val="22"/>
                <w:szCs w:val="22"/>
              </w:rPr>
            </w:pPr>
          </w:p>
        </w:tc>
      </w:tr>
    </w:tbl>
    <w:p w14:paraId="49C971CD" w14:textId="77777777" w:rsidR="00C42FB4" w:rsidRPr="00E27844" w:rsidRDefault="00C42FB4" w:rsidP="00C60F3E">
      <w:pPr>
        <w:autoSpaceDE w:val="0"/>
        <w:autoSpaceDN w:val="0"/>
        <w:adjustRightInd w:val="0"/>
        <w:ind w:left="284"/>
        <w:jc w:val="both"/>
        <w:rPr>
          <w:rFonts w:asciiTheme="minorHAnsi" w:hAnsiTheme="minorHAnsi" w:cstheme="minorHAnsi"/>
          <w:color w:val="000000"/>
          <w:sz w:val="22"/>
          <w:szCs w:val="22"/>
        </w:rPr>
      </w:pPr>
    </w:p>
    <w:p w14:paraId="501F9A11" w14:textId="77777777" w:rsidR="00C42FB4" w:rsidRPr="00E27844" w:rsidRDefault="00C42FB4" w:rsidP="00C60F3E">
      <w:pPr>
        <w:numPr>
          <w:ilvl w:val="0"/>
          <w:numId w:val="28"/>
        </w:numPr>
        <w:suppressAutoHyphens w:val="0"/>
        <w:autoSpaceDE w:val="0"/>
        <w:autoSpaceDN w:val="0"/>
        <w:adjustRightInd w:val="0"/>
        <w:ind w:left="284" w:hanging="284"/>
        <w:jc w:val="both"/>
        <w:rPr>
          <w:rFonts w:asciiTheme="minorHAnsi" w:hAnsiTheme="minorHAnsi" w:cstheme="minorHAnsi"/>
          <w:sz w:val="22"/>
          <w:szCs w:val="22"/>
        </w:rPr>
      </w:pPr>
      <w:r w:rsidRPr="00E27844">
        <w:rPr>
          <w:rFonts w:asciiTheme="minorHAnsi" w:hAnsiTheme="minorHAnsi" w:cstheme="minorHAnsi"/>
          <w:sz w:val="22"/>
          <w:szCs w:val="22"/>
        </w:rPr>
        <w:t>w stosunku do podmiotu, który reprezentuję nie zachodzą podstawy wykluczenia z postępowania w sytuacjach określonych w Rozdziale VI ust.1</w:t>
      </w:r>
      <w:r w:rsidRPr="00E27844">
        <w:rPr>
          <w:rFonts w:asciiTheme="minorHAnsi" w:hAnsiTheme="minorHAnsi" w:cstheme="minorHAnsi"/>
          <w:color w:val="FF0000"/>
          <w:sz w:val="22"/>
          <w:szCs w:val="22"/>
        </w:rPr>
        <w:t xml:space="preserve"> </w:t>
      </w:r>
      <w:r w:rsidRPr="00E27844">
        <w:rPr>
          <w:rFonts w:asciiTheme="minorHAnsi" w:hAnsiTheme="minorHAnsi" w:cstheme="minorHAnsi"/>
          <w:sz w:val="22"/>
          <w:szCs w:val="22"/>
        </w:rPr>
        <w:t>Specyfikacji Warunków Zamówienia</w:t>
      </w:r>
      <w:r w:rsidR="004E0942" w:rsidRPr="00E27844">
        <w:rPr>
          <w:rFonts w:asciiTheme="minorHAnsi" w:hAnsiTheme="minorHAnsi" w:cstheme="minorHAnsi"/>
          <w:sz w:val="22"/>
          <w:szCs w:val="22"/>
        </w:rPr>
        <w:t>;</w:t>
      </w:r>
    </w:p>
    <w:p w14:paraId="67665AC9" w14:textId="77777777" w:rsidR="00B26B9C" w:rsidRPr="00E27844" w:rsidRDefault="00B26B9C" w:rsidP="00C60F3E">
      <w:pPr>
        <w:suppressAutoHyphens w:val="0"/>
        <w:autoSpaceDE w:val="0"/>
        <w:autoSpaceDN w:val="0"/>
        <w:adjustRightInd w:val="0"/>
        <w:ind w:left="284"/>
        <w:jc w:val="both"/>
        <w:rPr>
          <w:rFonts w:asciiTheme="minorHAnsi" w:hAnsiTheme="minorHAnsi" w:cstheme="minorHAnsi"/>
          <w:sz w:val="22"/>
          <w:szCs w:val="22"/>
        </w:rPr>
      </w:pPr>
    </w:p>
    <w:p w14:paraId="5CB5BE57" w14:textId="77777777" w:rsidR="00C42FB4" w:rsidRPr="00E27844" w:rsidRDefault="00C42FB4" w:rsidP="00C60F3E">
      <w:pPr>
        <w:numPr>
          <w:ilvl w:val="0"/>
          <w:numId w:val="28"/>
        </w:numPr>
        <w:suppressAutoHyphens w:val="0"/>
        <w:autoSpaceDE w:val="0"/>
        <w:autoSpaceDN w:val="0"/>
        <w:adjustRightInd w:val="0"/>
        <w:ind w:left="284" w:hanging="284"/>
        <w:jc w:val="both"/>
        <w:rPr>
          <w:rFonts w:asciiTheme="minorHAnsi" w:hAnsiTheme="minorHAnsi" w:cstheme="minorHAnsi"/>
          <w:sz w:val="22"/>
          <w:szCs w:val="22"/>
        </w:rPr>
      </w:pPr>
      <w:r w:rsidRPr="00E27844">
        <w:rPr>
          <w:rFonts w:asciiTheme="minorHAnsi" w:hAnsiTheme="minorHAnsi" w:cstheme="minorHAnsi"/>
          <w:sz w:val="22"/>
          <w:szCs w:val="22"/>
        </w:rPr>
        <w:t>podmiot, który reprezentuję spełnia warunki udziału w postępowaniu, w zakresie w jakim wykonawca powołuje się na jego zasoby.</w:t>
      </w:r>
    </w:p>
    <w:p w14:paraId="4353E9F8" w14:textId="77777777" w:rsidR="00C42FB4" w:rsidRPr="00E27844" w:rsidRDefault="00C42FB4" w:rsidP="00C42FB4">
      <w:pPr>
        <w:autoSpaceDE w:val="0"/>
        <w:autoSpaceDN w:val="0"/>
        <w:adjustRightInd w:val="0"/>
        <w:ind w:right="-567"/>
        <w:rPr>
          <w:rFonts w:asciiTheme="minorHAnsi" w:hAnsiTheme="minorHAnsi" w:cstheme="minorHAnsi"/>
          <w:color w:val="FF0000"/>
          <w:sz w:val="22"/>
          <w:szCs w:val="22"/>
        </w:rPr>
      </w:pPr>
    </w:p>
    <w:p w14:paraId="0543AB2F" w14:textId="77777777" w:rsidR="00407B4B" w:rsidRPr="00E27844" w:rsidRDefault="00407B4B" w:rsidP="00407B4B">
      <w:pPr>
        <w:suppressAutoHyphens w:val="0"/>
        <w:jc w:val="both"/>
        <w:rPr>
          <w:rFonts w:asciiTheme="minorHAnsi" w:hAnsiTheme="minorHAnsi" w:cstheme="minorHAnsi"/>
          <w:bCs/>
          <w:color w:val="1F4E79"/>
          <w:sz w:val="24"/>
          <w:szCs w:val="24"/>
          <w:lang w:eastAsia="pl-PL"/>
        </w:rPr>
      </w:pPr>
      <w:r w:rsidRPr="00E27844">
        <w:rPr>
          <w:rFonts w:asciiTheme="minorHAnsi" w:hAnsiTheme="minorHAnsi" w:cstheme="minorHAnsi"/>
          <w:bCs/>
          <w:color w:val="1F4E79"/>
          <w:sz w:val="24"/>
          <w:szCs w:val="24"/>
          <w:lang w:eastAsia="pl-PL"/>
        </w:rPr>
        <w:t xml:space="preserve">Niniejszy plik należy opatrzyć elektronicznym podpisem </w:t>
      </w:r>
      <w:r w:rsidRPr="00E27844">
        <w:rPr>
          <w:rFonts w:asciiTheme="minorHAnsi" w:hAnsiTheme="minorHAnsi" w:cstheme="minorHAnsi"/>
          <w:b/>
          <w:bCs/>
          <w:color w:val="1F4E79"/>
          <w:sz w:val="24"/>
          <w:szCs w:val="24"/>
          <w:lang w:eastAsia="pl-PL"/>
        </w:rPr>
        <w:t>kwalifikowanym</w:t>
      </w:r>
      <w:r w:rsidRPr="00E27844">
        <w:rPr>
          <w:rFonts w:asciiTheme="minorHAnsi" w:hAnsiTheme="minorHAnsi" w:cstheme="minorHAnsi"/>
          <w:bCs/>
          <w:color w:val="1F4E79"/>
          <w:sz w:val="24"/>
          <w:szCs w:val="24"/>
          <w:lang w:eastAsia="pl-PL"/>
        </w:rPr>
        <w:t xml:space="preserve">, elektronicznym podpisem </w:t>
      </w:r>
      <w:r w:rsidRPr="00E27844">
        <w:rPr>
          <w:rFonts w:asciiTheme="minorHAnsi" w:hAnsiTheme="minorHAnsi" w:cstheme="minorHAnsi"/>
          <w:b/>
          <w:bCs/>
          <w:color w:val="1F4E79"/>
          <w:sz w:val="24"/>
          <w:szCs w:val="24"/>
          <w:lang w:eastAsia="pl-PL"/>
        </w:rPr>
        <w:t xml:space="preserve">zaufanym </w:t>
      </w:r>
      <w:r w:rsidRPr="00E27844">
        <w:rPr>
          <w:rFonts w:asciiTheme="minorHAnsi" w:hAnsiTheme="minorHAnsi" w:cstheme="minorHAnsi"/>
          <w:bCs/>
          <w:color w:val="1F4E79"/>
          <w:sz w:val="24"/>
          <w:szCs w:val="24"/>
          <w:lang w:eastAsia="pl-PL"/>
        </w:rPr>
        <w:t>(gov.pl)</w:t>
      </w:r>
      <w:r w:rsidRPr="00E27844">
        <w:rPr>
          <w:rFonts w:asciiTheme="minorHAnsi" w:hAnsiTheme="minorHAnsi" w:cstheme="minorHAnsi"/>
          <w:b/>
          <w:bCs/>
          <w:color w:val="1F4E79"/>
          <w:sz w:val="24"/>
          <w:szCs w:val="24"/>
          <w:lang w:eastAsia="pl-PL"/>
        </w:rPr>
        <w:t xml:space="preserve"> lub </w:t>
      </w:r>
      <w:r w:rsidRPr="00E27844">
        <w:rPr>
          <w:rFonts w:asciiTheme="minorHAnsi" w:hAnsiTheme="minorHAnsi" w:cstheme="minorHAnsi"/>
          <w:bCs/>
          <w:color w:val="1F4E79"/>
          <w:sz w:val="24"/>
          <w:szCs w:val="24"/>
          <w:lang w:eastAsia="pl-PL"/>
        </w:rPr>
        <w:t xml:space="preserve">elektronicznym podpisem </w:t>
      </w:r>
      <w:r w:rsidRPr="00E27844">
        <w:rPr>
          <w:rFonts w:asciiTheme="minorHAnsi" w:hAnsiTheme="minorHAnsi" w:cstheme="minorHAnsi"/>
          <w:b/>
          <w:bCs/>
          <w:color w:val="1F4E79"/>
          <w:sz w:val="24"/>
          <w:szCs w:val="24"/>
          <w:lang w:eastAsia="pl-PL"/>
        </w:rPr>
        <w:t xml:space="preserve">osobistym </w:t>
      </w:r>
      <w:r w:rsidRPr="00E27844">
        <w:rPr>
          <w:rFonts w:asciiTheme="minorHAnsi" w:hAnsiTheme="minorHAnsi" w:cstheme="minorHAnsi"/>
          <w:bCs/>
          <w:color w:val="1F4E79"/>
          <w:sz w:val="24"/>
          <w:szCs w:val="24"/>
          <w:lang w:eastAsia="pl-PL"/>
        </w:rPr>
        <w:t>(e-dowód).</w:t>
      </w:r>
      <w:r w:rsidRPr="00E27844">
        <w:rPr>
          <w:rFonts w:asciiTheme="minorHAnsi" w:hAnsiTheme="minorHAnsi" w:cstheme="minorHAnsi"/>
          <w:b/>
          <w:bCs/>
          <w:color w:val="1F4E79"/>
          <w:sz w:val="24"/>
          <w:szCs w:val="24"/>
          <w:lang w:eastAsia="pl-PL"/>
        </w:rPr>
        <w:t xml:space="preserve"> </w:t>
      </w:r>
    </w:p>
    <w:p w14:paraId="100AE69F" w14:textId="77777777" w:rsidR="009D7868" w:rsidRPr="00C60F3E" w:rsidRDefault="00407B4B" w:rsidP="00C60F3E">
      <w:pPr>
        <w:suppressAutoHyphens w:val="0"/>
        <w:jc w:val="both"/>
        <w:rPr>
          <w:rFonts w:asciiTheme="minorHAnsi" w:hAnsiTheme="minorHAnsi" w:cstheme="minorHAnsi"/>
          <w:bCs/>
          <w:color w:val="1F4E79"/>
          <w:sz w:val="24"/>
          <w:szCs w:val="24"/>
          <w:lang w:eastAsia="pl-PL"/>
        </w:rPr>
      </w:pPr>
      <w:r w:rsidRPr="00E27844">
        <w:rPr>
          <w:rFonts w:asciiTheme="minorHAnsi" w:hAnsiTheme="minorHAnsi" w:cstheme="minorHAnsi"/>
          <w:bCs/>
          <w:color w:val="1F4E79"/>
          <w:sz w:val="24"/>
          <w:szCs w:val="24"/>
          <w:lang w:eastAsia="pl-PL"/>
        </w:rPr>
        <w:t>Uwaga! Nanoszenie jakichkolwiek zmian w t</w:t>
      </w:r>
      <w:r w:rsidR="00E27844">
        <w:rPr>
          <w:rFonts w:asciiTheme="minorHAnsi" w:hAnsiTheme="minorHAnsi" w:cstheme="minorHAnsi"/>
          <w:bCs/>
          <w:color w:val="1F4E79"/>
          <w:sz w:val="24"/>
          <w:szCs w:val="24"/>
          <w:lang w:eastAsia="pl-PL"/>
        </w:rPr>
        <w:t>reści dokumentu po opatrzeniu w</w:t>
      </w:r>
      <w:r w:rsidRPr="00E27844">
        <w:rPr>
          <w:rFonts w:asciiTheme="minorHAnsi" w:hAnsiTheme="minorHAnsi" w:cstheme="minorHAnsi"/>
          <w:bCs/>
          <w:color w:val="1F4E79"/>
          <w:sz w:val="24"/>
          <w:szCs w:val="24"/>
          <w:lang w:eastAsia="pl-PL"/>
        </w:rPr>
        <w:t>w. podpisem może skutkować naruszeniem integralności podpisu, a w konsekwenc</w:t>
      </w:r>
      <w:r w:rsidR="00AF7956">
        <w:rPr>
          <w:rFonts w:asciiTheme="minorHAnsi" w:hAnsiTheme="minorHAnsi" w:cstheme="minorHAnsi"/>
          <w:bCs/>
          <w:color w:val="1F4E79"/>
          <w:sz w:val="24"/>
          <w:szCs w:val="24"/>
          <w:lang w:eastAsia="pl-PL"/>
        </w:rPr>
        <w:t>ji skutkować odrzuceniem oferty.</w:t>
      </w:r>
    </w:p>
    <w:p w14:paraId="0D3E0C40" w14:textId="77777777" w:rsidR="0032284C" w:rsidRDefault="0032284C" w:rsidP="009C6680">
      <w:pPr>
        <w:suppressAutoHyphens w:val="0"/>
        <w:jc w:val="right"/>
        <w:rPr>
          <w:rFonts w:asciiTheme="minorHAnsi" w:hAnsiTheme="minorHAnsi" w:cstheme="minorHAnsi"/>
          <w:b/>
          <w:bCs/>
          <w:color w:val="808080" w:themeColor="background1" w:themeShade="80"/>
          <w:sz w:val="22"/>
          <w:szCs w:val="22"/>
          <w:lang w:eastAsia="pl-PL"/>
        </w:rPr>
      </w:pPr>
    </w:p>
    <w:p w14:paraId="6BB3B024" w14:textId="77777777" w:rsidR="00971E78" w:rsidRDefault="00971E78" w:rsidP="009C6680">
      <w:pPr>
        <w:suppressAutoHyphens w:val="0"/>
        <w:jc w:val="right"/>
        <w:rPr>
          <w:rFonts w:asciiTheme="minorHAnsi" w:hAnsiTheme="minorHAnsi" w:cstheme="minorHAnsi"/>
          <w:b/>
          <w:bCs/>
          <w:color w:val="808080" w:themeColor="background1" w:themeShade="80"/>
          <w:sz w:val="22"/>
          <w:szCs w:val="22"/>
          <w:lang w:eastAsia="pl-PL"/>
        </w:rPr>
      </w:pPr>
    </w:p>
    <w:p w14:paraId="2FFE140D" w14:textId="77777777" w:rsidR="00971E78" w:rsidRDefault="00971E78" w:rsidP="009C6680">
      <w:pPr>
        <w:suppressAutoHyphens w:val="0"/>
        <w:jc w:val="right"/>
        <w:rPr>
          <w:rFonts w:asciiTheme="minorHAnsi" w:hAnsiTheme="minorHAnsi" w:cstheme="minorHAnsi"/>
          <w:b/>
          <w:bCs/>
          <w:color w:val="808080" w:themeColor="background1" w:themeShade="80"/>
          <w:sz w:val="22"/>
          <w:szCs w:val="22"/>
          <w:lang w:eastAsia="pl-PL"/>
        </w:rPr>
      </w:pPr>
    </w:p>
    <w:p w14:paraId="2068A65A" w14:textId="67793549" w:rsidR="009C6680" w:rsidRPr="00C60F3E" w:rsidRDefault="009C6680" w:rsidP="009C6680">
      <w:pPr>
        <w:suppressAutoHyphens w:val="0"/>
        <w:jc w:val="right"/>
        <w:rPr>
          <w:rFonts w:asciiTheme="minorHAnsi" w:hAnsiTheme="minorHAnsi" w:cstheme="minorHAnsi"/>
          <w:b/>
          <w:bCs/>
          <w:color w:val="808080" w:themeColor="background1" w:themeShade="80"/>
          <w:sz w:val="22"/>
          <w:szCs w:val="22"/>
          <w:lang w:eastAsia="pl-PL"/>
        </w:rPr>
      </w:pPr>
      <w:r w:rsidRPr="00C60F3E">
        <w:rPr>
          <w:rFonts w:asciiTheme="minorHAnsi" w:hAnsiTheme="minorHAnsi" w:cstheme="minorHAnsi"/>
          <w:b/>
          <w:bCs/>
          <w:color w:val="808080" w:themeColor="background1" w:themeShade="80"/>
          <w:sz w:val="22"/>
          <w:szCs w:val="22"/>
          <w:lang w:eastAsia="pl-PL"/>
        </w:rPr>
        <w:lastRenderedPageBreak/>
        <w:t xml:space="preserve">Załącznik nr </w:t>
      </w:r>
      <w:r w:rsidR="0032284C">
        <w:rPr>
          <w:rFonts w:asciiTheme="minorHAnsi" w:hAnsiTheme="minorHAnsi" w:cstheme="minorHAnsi"/>
          <w:b/>
          <w:bCs/>
          <w:color w:val="808080" w:themeColor="background1" w:themeShade="80"/>
          <w:sz w:val="22"/>
          <w:szCs w:val="22"/>
          <w:lang w:eastAsia="pl-PL"/>
        </w:rPr>
        <w:t>5</w:t>
      </w:r>
      <w:r w:rsidRPr="00C60F3E">
        <w:rPr>
          <w:rFonts w:asciiTheme="minorHAnsi" w:hAnsiTheme="minorHAnsi" w:cstheme="minorHAnsi"/>
          <w:b/>
          <w:bCs/>
          <w:color w:val="808080" w:themeColor="background1" w:themeShade="80"/>
          <w:sz w:val="22"/>
          <w:szCs w:val="22"/>
          <w:lang w:eastAsia="pl-PL"/>
        </w:rPr>
        <w:t xml:space="preserve"> do SWZ</w:t>
      </w:r>
    </w:p>
    <w:p w14:paraId="69C29FE3" w14:textId="77777777" w:rsidR="00657DFC" w:rsidRPr="001446CC" w:rsidRDefault="00657DFC" w:rsidP="00657DFC">
      <w:pPr>
        <w:jc w:val="center"/>
        <w:rPr>
          <w:rFonts w:asciiTheme="minorHAnsi" w:hAnsiTheme="minorHAnsi" w:cstheme="minorHAnsi"/>
          <w:b/>
          <w:sz w:val="22"/>
          <w:szCs w:val="22"/>
        </w:rPr>
      </w:pPr>
    </w:p>
    <w:p w14:paraId="6A7CB575" w14:textId="77777777" w:rsidR="00657DFC" w:rsidRPr="001446CC" w:rsidRDefault="00657DFC" w:rsidP="00657DFC">
      <w:pPr>
        <w:jc w:val="center"/>
        <w:rPr>
          <w:rFonts w:asciiTheme="minorHAnsi" w:hAnsiTheme="minorHAnsi" w:cstheme="minorHAnsi"/>
          <w:b/>
          <w:sz w:val="22"/>
          <w:szCs w:val="22"/>
        </w:rPr>
      </w:pPr>
      <w:r w:rsidRPr="001446CC">
        <w:rPr>
          <w:rFonts w:asciiTheme="minorHAnsi" w:hAnsiTheme="minorHAnsi" w:cstheme="minorHAnsi"/>
          <w:b/>
          <w:sz w:val="22"/>
          <w:szCs w:val="22"/>
        </w:rPr>
        <w:t xml:space="preserve">OŚWIADCZENIE WYKONAWCÓW WSPÓLNIE UBIEGAJĄCYCH SIĘ </w:t>
      </w:r>
      <w:r w:rsidRPr="001446CC">
        <w:rPr>
          <w:rFonts w:asciiTheme="minorHAnsi" w:hAnsiTheme="minorHAnsi" w:cstheme="minorHAnsi"/>
          <w:b/>
          <w:sz w:val="22"/>
          <w:szCs w:val="22"/>
        </w:rPr>
        <w:br/>
        <w:t>O ZAMÓWIENIE</w:t>
      </w:r>
      <w:r w:rsidR="006B0332">
        <w:rPr>
          <w:rFonts w:asciiTheme="minorHAnsi" w:hAnsiTheme="minorHAnsi" w:cstheme="minorHAnsi"/>
          <w:b/>
          <w:sz w:val="22"/>
          <w:szCs w:val="22"/>
        </w:rPr>
        <w:t xml:space="preserve"> </w:t>
      </w:r>
      <w:r w:rsidR="006B0332" w:rsidRPr="006B0332">
        <w:rPr>
          <w:rFonts w:asciiTheme="minorHAnsi" w:hAnsiTheme="minorHAnsi" w:cstheme="minorHAnsi"/>
          <w:i/>
          <w:sz w:val="22"/>
          <w:szCs w:val="22"/>
        </w:rPr>
        <w:t>(jeżeli dotyczy)</w:t>
      </w:r>
    </w:p>
    <w:p w14:paraId="4D4A3C38" w14:textId="77777777" w:rsidR="00657DFC" w:rsidRPr="001446CC" w:rsidRDefault="00657DFC" w:rsidP="00657DFC">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657DFC" w:rsidRPr="001446CC" w14:paraId="5B1B98AB" w14:textId="77777777" w:rsidTr="00101603">
        <w:trPr>
          <w:trHeight w:val="767"/>
        </w:trPr>
        <w:tc>
          <w:tcPr>
            <w:tcW w:w="9012" w:type="dxa"/>
            <w:shd w:val="clear" w:color="auto" w:fill="auto"/>
            <w:vAlign w:val="center"/>
          </w:tcPr>
          <w:p w14:paraId="33F50DB5" w14:textId="77777777" w:rsidR="00657DFC" w:rsidRPr="001446CC" w:rsidRDefault="00657DFC" w:rsidP="00101603">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4CBCAFA3" w14:textId="77777777" w:rsidR="00657DFC" w:rsidRPr="001446CC" w:rsidRDefault="00462334" w:rsidP="00657DFC">
      <w:pPr>
        <w:spacing w:line="276" w:lineRule="auto"/>
        <w:jc w:val="center"/>
        <w:rPr>
          <w:rFonts w:asciiTheme="minorHAnsi" w:hAnsiTheme="minorHAnsi" w:cstheme="minorHAnsi"/>
          <w:sz w:val="22"/>
          <w:szCs w:val="22"/>
          <w:lang w:eastAsia="en-US"/>
        </w:rPr>
      </w:pPr>
      <w:r w:rsidRPr="001446CC">
        <w:rPr>
          <w:rFonts w:asciiTheme="minorHAnsi" w:hAnsiTheme="minorHAnsi" w:cstheme="minorHAnsi"/>
          <w:i/>
          <w:sz w:val="22"/>
          <w:szCs w:val="22"/>
          <w:lang w:eastAsia="en-US"/>
        </w:rPr>
        <w:t>/nazwa (firma) wykonawcy</w:t>
      </w:r>
      <w:r w:rsidR="00657DFC" w:rsidRPr="001446CC">
        <w:rPr>
          <w:rFonts w:asciiTheme="minorHAnsi" w:hAnsiTheme="minorHAnsi" w:cstheme="minorHAnsi"/>
          <w:i/>
          <w:sz w:val="22"/>
          <w:szCs w:val="22"/>
          <w:lang w:eastAsia="en-US"/>
        </w:rPr>
        <w:t>/</w:t>
      </w:r>
    </w:p>
    <w:p w14:paraId="7DAAE00B" w14:textId="77777777" w:rsidR="00657DFC" w:rsidRPr="001446CC" w:rsidRDefault="00657DFC" w:rsidP="00657DFC">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1F62126A" w14:textId="77777777" w:rsidR="00657DFC" w:rsidRDefault="009C6680" w:rsidP="00967B48">
      <w:pPr>
        <w:jc w:val="center"/>
        <w:rPr>
          <w:rFonts w:asciiTheme="minorHAnsi" w:hAnsiTheme="minorHAnsi" w:cstheme="minorHAnsi"/>
          <w:sz w:val="22"/>
          <w:szCs w:val="22"/>
          <w:lang w:eastAsia="ar-SA"/>
        </w:rPr>
      </w:pPr>
      <w:r w:rsidRPr="001446CC">
        <w:rPr>
          <w:rFonts w:asciiTheme="minorHAnsi" w:hAnsiTheme="minorHAnsi" w:cstheme="minorHAnsi"/>
          <w:sz w:val="22"/>
          <w:szCs w:val="22"/>
          <w:lang w:eastAsia="ar-SA"/>
        </w:rPr>
        <w:t>Przystępując do postępowania w sprawie udzielenia zamówienia publicznego na</w:t>
      </w:r>
      <w:r w:rsidR="00657DFC" w:rsidRPr="001446CC">
        <w:rPr>
          <w:rFonts w:asciiTheme="minorHAnsi" w:hAnsiTheme="minorHAnsi" w:cstheme="minorHAnsi"/>
          <w:sz w:val="22"/>
          <w:szCs w:val="22"/>
          <w:lang w:eastAsia="ar-SA"/>
        </w:rPr>
        <w:t>:</w:t>
      </w:r>
    </w:p>
    <w:p w14:paraId="10692F46" w14:textId="77777777" w:rsidR="0032284C" w:rsidRPr="001446CC" w:rsidRDefault="0032284C" w:rsidP="00967B48">
      <w:pPr>
        <w:jc w:val="center"/>
        <w:rPr>
          <w:rFonts w:asciiTheme="minorHAnsi" w:hAnsiTheme="minorHAnsi" w:cstheme="minorHAnsi"/>
          <w:sz w:val="22"/>
          <w:szCs w:val="22"/>
          <w:lang w:eastAsia="ar-SA"/>
        </w:rPr>
      </w:pPr>
    </w:p>
    <w:p w14:paraId="2E473DD6" w14:textId="77777777" w:rsidR="0032284C" w:rsidRPr="0032284C" w:rsidRDefault="0032284C" w:rsidP="0032284C">
      <w:pPr>
        <w:spacing w:line="276" w:lineRule="auto"/>
        <w:jc w:val="center"/>
        <w:rPr>
          <w:rFonts w:asciiTheme="minorHAnsi" w:hAnsiTheme="minorHAnsi" w:cstheme="minorHAnsi"/>
          <w:b/>
          <w:sz w:val="24"/>
          <w:szCs w:val="24"/>
        </w:rPr>
      </w:pPr>
      <w:r w:rsidRPr="0032284C">
        <w:rPr>
          <w:rFonts w:asciiTheme="minorHAnsi" w:hAnsiTheme="minorHAnsi" w:cstheme="minorHAnsi"/>
          <w:b/>
          <w:sz w:val="24"/>
          <w:szCs w:val="24"/>
        </w:rPr>
        <w:t>„ORGANIZACJ</w:t>
      </w:r>
      <w:r>
        <w:rPr>
          <w:rFonts w:asciiTheme="minorHAnsi" w:hAnsiTheme="minorHAnsi" w:cstheme="minorHAnsi"/>
          <w:b/>
          <w:sz w:val="24"/>
          <w:szCs w:val="24"/>
        </w:rPr>
        <w:t>Ę</w:t>
      </w:r>
      <w:r w:rsidRPr="0032284C">
        <w:rPr>
          <w:rFonts w:asciiTheme="minorHAnsi" w:hAnsiTheme="minorHAnsi" w:cstheme="minorHAnsi"/>
          <w:b/>
          <w:sz w:val="24"/>
          <w:szCs w:val="24"/>
        </w:rPr>
        <w:t xml:space="preserve"> I PRZEPROWADZENIE REGIONALNYCH MISTRZOSTW </w:t>
      </w:r>
    </w:p>
    <w:p w14:paraId="7E1C176D" w14:textId="77777777" w:rsidR="00C60F3E" w:rsidRDefault="0032284C" w:rsidP="0032284C">
      <w:pPr>
        <w:spacing w:line="276" w:lineRule="auto"/>
        <w:jc w:val="center"/>
        <w:rPr>
          <w:rFonts w:asciiTheme="minorHAnsi" w:hAnsiTheme="minorHAnsi" w:cstheme="minorHAnsi"/>
          <w:b/>
          <w:sz w:val="24"/>
          <w:szCs w:val="24"/>
        </w:rPr>
      </w:pPr>
      <w:r w:rsidRPr="0032284C">
        <w:rPr>
          <w:rFonts w:asciiTheme="minorHAnsi" w:hAnsiTheme="minorHAnsi" w:cstheme="minorHAnsi"/>
          <w:b/>
          <w:sz w:val="24"/>
          <w:szCs w:val="24"/>
        </w:rPr>
        <w:t>W SZERMIERCE”</w:t>
      </w:r>
    </w:p>
    <w:p w14:paraId="16BBA4E4" w14:textId="77777777" w:rsidR="00967B48" w:rsidRPr="001446CC" w:rsidRDefault="00C91024" w:rsidP="00C91024">
      <w:pPr>
        <w:spacing w:line="276" w:lineRule="auto"/>
        <w:jc w:val="center"/>
        <w:rPr>
          <w:rFonts w:asciiTheme="minorHAnsi" w:hAnsiTheme="minorHAnsi" w:cstheme="minorHAnsi"/>
          <w:b/>
          <w:sz w:val="22"/>
          <w:szCs w:val="22"/>
          <w:lang w:eastAsia="ar-SA"/>
        </w:rPr>
      </w:pPr>
      <w:r>
        <w:rPr>
          <w:rFonts w:asciiTheme="minorHAnsi" w:hAnsiTheme="minorHAnsi" w:cstheme="minorHAnsi"/>
          <w:b/>
          <w:sz w:val="22"/>
          <w:szCs w:val="22"/>
          <w:lang w:val="cs-CZ" w:eastAsia="ar-SA"/>
        </w:rPr>
        <w:t xml:space="preserve">Nr sprawy </w:t>
      </w:r>
      <w:sdt>
        <w:sdtPr>
          <w:rPr>
            <w:rFonts w:asciiTheme="minorHAnsi" w:hAnsiTheme="minorHAnsi" w:cstheme="minorHAnsi"/>
            <w:b/>
            <w:sz w:val="24"/>
            <w:szCs w:val="22"/>
          </w:rPr>
          <w:alias w:val="Kategoria"/>
          <w:tag w:val=""/>
          <w:id w:val="-916169542"/>
          <w:lock w:val="contentLocked"/>
          <w:placeholder>
            <w:docPart w:val="0E81390CA0C14C81B377BA52D7C7D2B6"/>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882B3A">
            <w:rPr>
              <w:rFonts w:asciiTheme="minorHAnsi" w:hAnsiTheme="minorHAnsi" w:cstheme="minorHAnsi"/>
              <w:b/>
              <w:sz w:val="24"/>
              <w:szCs w:val="22"/>
            </w:rPr>
            <w:t>ZP 41/VI/22</w:t>
          </w:r>
        </w:sdtContent>
      </w:sdt>
    </w:p>
    <w:p w14:paraId="37B16EB5" w14:textId="77777777" w:rsidR="009C6680" w:rsidRPr="001446CC" w:rsidRDefault="009C6680" w:rsidP="009C6680">
      <w:pPr>
        <w:jc w:val="both"/>
        <w:rPr>
          <w:rFonts w:asciiTheme="minorHAnsi" w:hAnsiTheme="minorHAnsi" w:cstheme="minorHAnsi"/>
          <w:sz w:val="22"/>
          <w:szCs w:val="22"/>
        </w:rPr>
      </w:pPr>
      <w:r w:rsidRPr="001446CC">
        <w:rPr>
          <w:rFonts w:asciiTheme="minorHAnsi" w:hAnsiTheme="minorHAnsi" w:cstheme="minorHAnsi"/>
          <w:bCs/>
          <w:sz w:val="22"/>
          <w:szCs w:val="22"/>
          <w:lang w:eastAsia="ar-SA"/>
        </w:rPr>
        <w:t xml:space="preserve">oświadczam(y), że </w:t>
      </w:r>
      <w:r w:rsidRPr="001446CC">
        <w:rPr>
          <w:rFonts w:asciiTheme="minorHAnsi" w:hAnsiTheme="minorHAnsi" w:cstheme="minorHAnsi"/>
          <w:sz w:val="22"/>
          <w:szCs w:val="22"/>
        </w:rPr>
        <w:t>w odniesieniu do warunku:</w:t>
      </w:r>
    </w:p>
    <w:p w14:paraId="2CF0F238" w14:textId="77777777" w:rsidR="009C6680" w:rsidRPr="001446CC" w:rsidRDefault="009C6680" w:rsidP="009C6680">
      <w:pPr>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463"/>
      </w:tblGrid>
      <w:tr w:rsidR="001446CC" w14:paraId="4DEC5D64" w14:textId="77777777" w:rsidTr="001446CC">
        <w:tc>
          <w:tcPr>
            <w:tcW w:w="9463" w:type="dxa"/>
            <w:tcBorders>
              <w:bottom w:val="single" w:sz="4" w:space="0" w:color="auto"/>
            </w:tcBorders>
          </w:tcPr>
          <w:p w14:paraId="3289075E" w14:textId="77777777" w:rsidR="001446CC" w:rsidRDefault="001446CC" w:rsidP="001446CC">
            <w:pPr>
              <w:rPr>
                <w:rFonts w:asciiTheme="minorHAnsi" w:hAnsiTheme="minorHAnsi" w:cstheme="minorHAnsi"/>
                <w:sz w:val="22"/>
                <w:szCs w:val="22"/>
              </w:rPr>
            </w:pPr>
          </w:p>
        </w:tc>
      </w:tr>
      <w:tr w:rsidR="001446CC" w14:paraId="286B83B5" w14:textId="77777777" w:rsidTr="001446CC">
        <w:tc>
          <w:tcPr>
            <w:tcW w:w="9463" w:type="dxa"/>
            <w:tcBorders>
              <w:top w:val="single" w:sz="4" w:space="0" w:color="auto"/>
              <w:left w:val="nil"/>
              <w:bottom w:val="nil"/>
              <w:right w:val="nil"/>
            </w:tcBorders>
          </w:tcPr>
          <w:p w14:paraId="7FC7A0AA" w14:textId="77777777" w:rsidR="001446CC" w:rsidRDefault="001446CC" w:rsidP="001446CC">
            <w:pPr>
              <w:jc w:val="center"/>
              <w:rPr>
                <w:rFonts w:asciiTheme="minorHAnsi" w:hAnsiTheme="minorHAnsi" w:cstheme="minorHAnsi"/>
                <w:sz w:val="22"/>
                <w:szCs w:val="22"/>
              </w:rPr>
            </w:pPr>
            <w:r w:rsidRPr="001446CC">
              <w:rPr>
                <w:rFonts w:asciiTheme="minorHAnsi" w:hAnsiTheme="minorHAnsi" w:cstheme="minorHAnsi"/>
                <w:szCs w:val="22"/>
              </w:rPr>
              <w:t>(wskazać warunek dotyczący wykształcenia, kwalifikacji zawodowych lub doświadczenia)</w:t>
            </w:r>
          </w:p>
        </w:tc>
      </w:tr>
    </w:tbl>
    <w:p w14:paraId="3FA88A99" w14:textId="77777777" w:rsidR="009C6680" w:rsidRPr="001446CC" w:rsidRDefault="009C6680" w:rsidP="009C6680">
      <w:pPr>
        <w:jc w:val="both"/>
        <w:rPr>
          <w:rFonts w:asciiTheme="minorHAnsi" w:hAnsiTheme="minorHAnsi" w:cstheme="minorHAnsi"/>
          <w:sz w:val="22"/>
          <w:szCs w:val="22"/>
        </w:rPr>
      </w:pPr>
    </w:p>
    <w:p w14:paraId="3FD9F33D" w14:textId="77777777" w:rsidR="009C6680" w:rsidRPr="001446CC" w:rsidRDefault="009C6680" w:rsidP="009C6680">
      <w:pPr>
        <w:widowControl w:val="0"/>
        <w:autoSpaceDE w:val="0"/>
        <w:autoSpaceDN w:val="0"/>
        <w:adjustRightInd w:val="0"/>
        <w:jc w:val="both"/>
        <w:rPr>
          <w:rFonts w:asciiTheme="minorHAnsi" w:hAnsiTheme="minorHAnsi" w:cstheme="minorHAnsi"/>
          <w:bCs/>
          <w:sz w:val="22"/>
          <w:szCs w:val="22"/>
          <w:lang w:eastAsia="ar-SA"/>
        </w:rPr>
      </w:pPr>
      <w:r w:rsidRPr="001446CC">
        <w:rPr>
          <w:rFonts w:asciiTheme="minorHAnsi" w:hAnsiTheme="minorHAnsi" w:cstheme="minorHAnsi"/>
          <w:bCs/>
          <w:sz w:val="22"/>
          <w:szCs w:val="22"/>
          <w:lang w:eastAsia="ar-SA"/>
        </w:rPr>
        <w:t>przedmiot zamówienia zostanie wykonany przy potencjale poszczególnych Wykonawców w zakresie wskazanym poniżej:</w:t>
      </w:r>
    </w:p>
    <w:p w14:paraId="275534F7" w14:textId="77777777" w:rsidR="009C6680" w:rsidRPr="001446CC" w:rsidRDefault="009C6680" w:rsidP="009C6680">
      <w:pPr>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5282"/>
      </w:tblGrid>
      <w:tr w:rsidR="009C6680" w:rsidRPr="001446CC" w14:paraId="21409AE3" w14:textId="77777777" w:rsidTr="001446CC">
        <w:trPr>
          <w:trHeight w:val="523"/>
        </w:trPr>
        <w:tc>
          <w:tcPr>
            <w:tcW w:w="4253" w:type="dxa"/>
            <w:tcBorders>
              <w:top w:val="single" w:sz="4" w:space="0" w:color="auto"/>
              <w:left w:val="single" w:sz="4" w:space="0" w:color="auto"/>
              <w:bottom w:val="single" w:sz="4" w:space="0" w:color="auto"/>
              <w:right w:val="single" w:sz="4" w:space="0" w:color="auto"/>
            </w:tcBorders>
            <w:vAlign w:val="center"/>
            <w:hideMark/>
          </w:tcPr>
          <w:p w14:paraId="0ADDBE5A" w14:textId="77777777" w:rsidR="009C6680" w:rsidRPr="001446CC" w:rsidRDefault="009C6680" w:rsidP="001446CC">
            <w:pPr>
              <w:widowControl w:val="0"/>
              <w:autoSpaceDE w:val="0"/>
              <w:autoSpaceDN w:val="0"/>
              <w:adjustRightInd w:val="0"/>
              <w:jc w:val="center"/>
              <w:rPr>
                <w:rFonts w:asciiTheme="minorHAnsi" w:hAnsiTheme="minorHAnsi" w:cstheme="minorHAnsi"/>
                <w:sz w:val="22"/>
                <w:szCs w:val="22"/>
                <w:lang w:eastAsia="ar-SA"/>
              </w:rPr>
            </w:pPr>
            <w:r w:rsidRPr="001446CC">
              <w:rPr>
                <w:rFonts w:asciiTheme="minorHAnsi" w:hAnsiTheme="minorHAnsi" w:cstheme="minorHAnsi"/>
                <w:sz w:val="22"/>
                <w:szCs w:val="22"/>
                <w:lang w:eastAsia="ar-SA"/>
              </w:rPr>
              <w:t>Nazwa Wykonawcy</w:t>
            </w:r>
          </w:p>
          <w:p w14:paraId="77DC3545" w14:textId="77777777" w:rsidR="009C6680" w:rsidRPr="001446CC" w:rsidRDefault="009C6680" w:rsidP="001446CC">
            <w:pPr>
              <w:widowControl w:val="0"/>
              <w:autoSpaceDE w:val="0"/>
              <w:autoSpaceDN w:val="0"/>
              <w:adjustRightInd w:val="0"/>
              <w:jc w:val="center"/>
              <w:rPr>
                <w:rFonts w:asciiTheme="minorHAnsi" w:hAnsiTheme="minorHAnsi" w:cstheme="minorHAnsi"/>
                <w:sz w:val="22"/>
                <w:szCs w:val="22"/>
                <w:lang w:eastAsia="ar-SA"/>
              </w:rPr>
            </w:pPr>
            <w:r w:rsidRPr="001446CC">
              <w:rPr>
                <w:rFonts w:asciiTheme="minorHAnsi" w:hAnsiTheme="minorHAnsi" w:cstheme="minorHAnsi"/>
                <w:sz w:val="22"/>
                <w:szCs w:val="22"/>
                <w:lang w:eastAsia="ar-SA"/>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5F48935" w14:textId="77777777" w:rsidR="009C6680" w:rsidRPr="001446CC" w:rsidRDefault="009C6680" w:rsidP="001446CC">
            <w:pPr>
              <w:widowControl w:val="0"/>
              <w:autoSpaceDE w:val="0"/>
              <w:autoSpaceDN w:val="0"/>
              <w:adjustRightInd w:val="0"/>
              <w:jc w:val="center"/>
              <w:rPr>
                <w:rFonts w:asciiTheme="minorHAnsi" w:hAnsiTheme="minorHAnsi" w:cstheme="minorHAnsi"/>
                <w:sz w:val="22"/>
                <w:szCs w:val="22"/>
                <w:lang w:eastAsia="ar-SA"/>
              </w:rPr>
            </w:pPr>
            <w:r w:rsidRPr="001446CC">
              <w:rPr>
                <w:rFonts w:asciiTheme="minorHAnsi" w:hAnsiTheme="minorHAnsi" w:cstheme="minorHAnsi"/>
                <w:sz w:val="22"/>
                <w:szCs w:val="22"/>
                <w:lang w:eastAsia="ar-SA"/>
              </w:rPr>
              <w:t>Część zamówienia, w której wykonanie faktycznie zaangażowany będzie Wykonawca</w:t>
            </w:r>
          </w:p>
        </w:tc>
      </w:tr>
      <w:tr w:rsidR="009C6680" w:rsidRPr="001446CC" w14:paraId="497CBF6D" w14:textId="77777777" w:rsidTr="001446CC">
        <w:tc>
          <w:tcPr>
            <w:tcW w:w="4253" w:type="dxa"/>
            <w:tcBorders>
              <w:top w:val="single" w:sz="4" w:space="0" w:color="auto"/>
              <w:left w:val="single" w:sz="4" w:space="0" w:color="auto"/>
              <w:bottom w:val="single" w:sz="4" w:space="0" w:color="auto"/>
              <w:right w:val="single" w:sz="4" w:space="0" w:color="auto"/>
            </w:tcBorders>
            <w:vAlign w:val="center"/>
          </w:tcPr>
          <w:p w14:paraId="4682A7C5" w14:textId="77777777" w:rsidR="009C6680" w:rsidRPr="001446CC" w:rsidRDefault="009C6680" w:rsidP="001446CC">
            <w:pPr>
              <w:widowControl w:val="0"/>
              <w:autoSpaceDE w:val="0"/>
              <w:autoSpaceDN w:val="0"/>
              <w:adjustRightInd w:val="0"/>
              <w:spacing w:after="200" w:line="276" w:lineRule="auto"/>
              <w:jc w:val="center"/>
              <w:rPr>
                <w:rFonts w:asciiTheme="minorHAnsi" w:hAnsiTheme="minorHAnsi" w:cstheme="minorHAnsi"/>
                <w:sz w:val="22"/>
                <w:szCs w:val="22"/>
                <w:lang w:eastAsia="ar-SA"/>
              </w:rPr>
            </w:pPr>
          </w:p>
          <w:p w14:paraId="1D6AF7FA" w14:textId="77777777" w:rsidR="009C6680" w:rsidRPr="001446CC" w:rsidRDefault="009C6680" w:rsidP="001446CC">
            <w:pPr>
              <w:widowControl w:val="0"/>
              <w:autoSpaceDE w:val="0"/>
              <w:autoSpaceDN w:val="0"/>
              <w:adjustRightInd w:val="0"/>
              <w:spacing w:after="200" w:line="276" w:lineRule="auto"/>
              <w:jc w:val="center"/>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14:paraId="2BB7E945" w14:textId="77777777" w:rsidR="009C6680" w:rsidRPr="001446CC" w:rsidRDefault="009C6680" w:rsidP="001446CC">
            <w:pPr>
              <w:widowControl w:val="0"/>
              <w:autoSpaceDE w:val="0"/>
              <w:autoSpaceDN w:val="0"/>
              <w:adjustRightInd w:val="0"/>
              <w:spacing w:after="200" w:line="276" w:lineRule="auto"/>
              <w:jc w:val="center"/>
              <w:rPr>
                <w:rFonts w:asciiTheme="minorHAnsi" w:hAnsiTheme="minorHAnsi" w:cstheme="minorHAnsi"/>
                <w:sz w:val="22"/>
                <w:szCs w:val="22"/>
                <w:lang w:eastAsia="ar-SA"/>
              </w:rPr>
            </w:pPr>
          </w:p>
        </w:tc>
      </w:tr>
      <w:tr w:rsidR="009C6680" w:rsidRPr="001446CC" w14:paraId="05D2E669" w14:textId="77777777" w:rsidTr="001446CC">
        <w:tc>
          <w:tcPr>
            <w:tcW w:w="4253" w:type="dxa"/>
            <w:tcBorders>
              <w:top w:val="single" w:sz="4" w:space="0" w:color="auto"/>
              <w:left w:val="single" w:sz="4" w:space="0" w:color="auto"/>
              <w:bottom w:val="single" w:sz="4" w:space="0" w:color="auto"/>
              <w:right w:val="single" w:sz="4" w:space="0" w:color="auto"/>
            </w:tcBorders>
            <w:vAlign w:val="center"/>
          </w:tcPr>
          <w:p w14:paraId="51C89DC0" w14:textId="77777777" w:rsidR="009C6680" w:rsidRPr="001446CC" w:rsidRDefault="009C6680" w:rsidP="001446CC">
            <w:pPr>
              <w:widowControl w:val="0"/>
              <w:autoSpaceDE w:val="0"/>
              <w:autoSpaceDN w:val="0"/>
              <w:adjustRightInd w:val="0"/>
              <w:spacing w:after="200" w:line="276" w:lineRule="auto"/>
              <w:jc w:val="center"/>
              <w:rPr>
                <w:rFonts w:asciiTheme="minorHAnsi" w:hAnsiTheme="minorHAnsi" w:cstheme="minorHAnsi"/>
                <w:sz w:val="22"/>
                <w:szCs w:val="22"/>
                <w:lang w:eastAsia="ar-SA"/>
              </w:rPr>
            </w:pPr>
          </w:p>
          <w:p w14:paraId="1858B0D5" w14:textId="77777777" w:rsidR="009C6680" w:rsidRPr="001446CC" w:rsidRDefault="009C6680" w:rsidP="001446CC">
            <w:pPr>
              <w:widowControl w:val="0"/>
              <w:autoSpaceDE w:val="0"/>
              <w:autoSpaceDN w:val="0"/>
              <w:adjustRightInd w:val="0"/>
              <w:spacing w:after="200" w:line="276" w:lineRule="auto"/>
              <w:jc w:val="center"/>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14:paraId="1D84AC4E" w14:textId="77777777" w:rsidR="009C6680" w:rsidRPr="001446CC" w:rsidRDefault="009C6680" w:rsidP="001446CC">
            <w:pPr>
              <w:widowControl w:val="0"/>
              <w:autoSpaceDE w:val="0"/>
              <w:autoSpaceDN w:val="0"/>
              <w:adjustRightInd w:val="0"/>
              <w:spacing w:after="200" w:line="276" w:lineRule="auto"/>
              <w:jc w:val="center"/>
              <w:rPr>
                <w:rFonts w:asciiTheme="minorHAnsi" w:hAnsiTheme="minorHAnsi" w:cstheme="minorHAnsi"/>
                <w:sz w:val="22"/>
                <w:szCs w:val="22"/>
                <w:lang w:eastAsia="ar-SA"/>
              </w:rPr>
            </w:pPr>
          </w:p>
        </w:tc>
      </w:tr>
      <w:tr w:rsidR="009C6680" w:rsidRPr="001446CC" w14:paraId="62D3BFFB" w14:textId="77777777" w:rsidTr="001446CC">
        <w:tc>
          <w:tcPr>
            <w:tcW w:w="4253" w:type="dxa"/>
            <w:tcBorders>
              <w:top w:val="single" w:sz="4" w:space="0" w:color="auto"/>
              <w:left w:val="single" w:sz="4" w:space="0" w:color="auto"/>
              <w:bottom w:val="single" w:sz="4" w:space="0" w:color="auto"/>
              <w:right w:val="single" w:sz="4" w:space="0" w:color="auto"/>
            </w:tcBorders>
            <w:vAlign w:val="center"/>
          </w:tcPr>
          <w:p w14:paraId="06DDF4DC" w14:textId="77777777" w:rsidR="009C6680" w:rsidRPr="001446CC" w:rsidRDefault="009C6680" w:rsidP="001446CC">
            <w:pPr>
              <w:widowControl w:val="0"/>
              <w:autoSpaceDE w:val="0"/>
              <w:autoSpaceDN w:val="0"/>
              <w:adjustRightInd w:val="0"/>
              <w:spacing w:after="200" w:line="276" w:lineRule="auto"/>
              <w:jc w:val="center"/>
              <w:rPr>
                <w:rFonts w:asciiTheme="minorHAnsi" w:hAnsiTheme="minorHAnsi" w:cstheme="minorHAnsi"/>
                <w:sz w:val="22"/>
                <w:szCs w:val="22"/>
                <w:lang w:eastAsia="ar-SA"/>
              </w:rPr>
            </w:pPr>
          </w:p>
          <w:p w14:paraId="0C073D91" w14:textId="77777777" w:rsidR="009C6680" w:rsidRPr="001446CC" w:rsidRDefault="009C6680" w:rsidP="001446CC">
            <w:pPr>
              <w:widowControl w:val="0"/>
              <w:autoSpaceDE w:val="0"/>
              <w:autoSpaceDN w:val="0"/>
              <w:adjustRightInd w:val="0"/>
              <w:spacing w:after="200" w:line="276" w:lineRule="auto"/>
              <w:jc w:val="center"/>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14:paraId="0CD1AC82" w14:textId="77777777" w:rsidR="009C6680" w:rsidRPr="001446CC" w:rsidRDefault="009C6680" w:rsidP="001446CC">
            <w:pPr>
              <w:widowControl w:val="0"/>
              <w:autoSpaceDE w:val="0"/>
              <w:autoSpaceDN w:val="0"/>
              <w:adjustRightInd w:val="0"/>
              <w:spacing w:after="200" w:line="276" w:lineRule="auto"/>
              <w:jc w:val="center"/>
              <w:rPr>
                <w:rFonts w:asciiTheme="minorHAnsi" w:hAnsiTheme="minorHAnsi" w:cstheme="minorHAnsi"/>
                <w:sz w:val="22"/>
                <w:szCs w:val="22"/>
                <w:lang w:eastAsia="ar-SA"/>
              </w:rPr>
            </w:pPr>
          </w:p>
        </w:tc>
      </w:tr>
    </w:tbl>
    <w:p w14:paraId="7078E855" w14:textId="77777777" w:rsidR="009C6680" w:rsidRPr="001446CC" w:rsidRDefault="009C6680" w:rsidP="009C6680">
      <w:pPr>
        <w:spacing w:line="360" w:lineRule="auto"/>
        <w:ind w:left="720"/>
        <w:jc w:val="both"/>
        <w:rPr>
          <w:rFonts w:asciiTheme="minorHAnsi" w:hAnsiTheme="minorHAnsi" w:cstheme="minorHAnsi"/>
          <w:sz w:val="22"/>
          <w:szCs w:val="22"/>
        </w:rPr>
      </w:pPr>
    </w:p>
    <w:p w14:paraId="6975F126" w14:textId="77777777" w:rsidR="009C6680" w:rsidRPr="001446CC" w:rsidRDefault="009C6680" w:rsidP="009C6680">
      <w:pPr>
        <w:spacing w:line="360" w:lineRule="auto"/>
        <w:ind w:left="720"/>
        <w:jc w:val="both"/>
        <w:rPr>
          <w:rFonts w:asciiTheme="minorHAnsi" w:hAnsiTheme="minorHAnsi" w:cstheme="minorHAnsi"/>
          <w:sz w:val="22"/>
          <w:szCs w:val="22"/>
        </w:rPr>
      </w:pPr>
    </w:p>
    <w:p w14:paraId="6CB12AC6" w14:textId="77777777" w:rsidR="001446CC" w:rsidRPr="00E27844" w:rsidRDefault="001446CC" w:rsidP="001446CC">
      <w:pPr>
        <w:suppressAutoHyphens w:val="0"/>
        <w:jc w:val="both"/>
        <w:rPr>
          <w:rFonts w:asciiTheme="minorHAnsi" w:hAnsiTheme="minorHAnsi" w:cstheme="minorHAnsi"/>
          <w:bCs/>
          <w:color w:val="1F4E79"/>
          <w:sz w:val="24"/>
          <w:szCs w:val="24"/>
          <w:lang w:eastAsia="pl-PL"/>
        </w:rPr>
      </w:pPr>
      <w:r w:rsidRPr="00E27844">
        <w:rPr>
          <w:rFonts w:asciiTheme="minorHAnsi" w:hAnsiTheme="minorHAnsi" w:cstheme="minorHAnsi"/>
          <w:bCs/>
          <w:color w:val="1F4E79"/>
          <w:sz w:val="24"/>
          <w:szCs w:val="24"/>
          <w:lang w:eastAsia="pl-PL"/>
        </w:rPr>
        <w:t xml:space="preserve">Niniejszy plik należy opatrzyć elektronicznym podpisem </w:t>
      </w:r>
      <w:r w:rsidRPr="00E27844">
        <w:rPr>
          <w:rFonts w:asciiTheme="minorHAnsi" w:hAnsiTheme="minorHAnsi" w:cstheme="minorHAnsi"/>
          <w:b/>
          <w:bCs/>
          <w:color w:val="1F4E79"/>
          <w:sz w:val="24"/>
          <w:szCs w:val="24"/>
          <w:lang w:eastAsia="pl-PL"/>
        </w:rPr>
        <w:t>kwalifikowanym</w:t>
      </w:r>
      <w:r w:rsidRPr="00E27844">
        <w:rPr>
          <w:rFonts w:asciiTheme="minorHAnsi" w:hAnsiTheme="minorHAnsi" w:cstheme="minorHAnsi"/>
          <w:bCs/>
          <w:color w:val="1F4E79"/>
          <w:sz w:val="24"/>
          <w:szCs w:val="24"/>
          <w:lang w:eastAsia="pl-PL"/>
        </w:rPr>
        <w:t xml:space="preserve">, elektronicznym podpisem </w:t>
      </w:r>
      <w:r w:rsidRPr="00E27844">
        <w:rPr>
          <w:rFonts w:asciiTheme="minorHAnsi" w:hAnsiTheme="minorHAnsi" w:cstheme="minorHAnsi"/>
          <w:b/>
          <w:bCs/>
          <w:color w:val="1F4E79"/>
          <w:sz w:val="24"/>
          <w:szCs w:val="24"/>
          <w:lang w:eastAsia="pl-PL"/>
        </w:rPr>
        <w:t xml:space="preserve">zaufanym </w:t>
      </w:r>
      <w:r w:rsidRPr="00E27844">
        <w:rPr>
          <w:rFonts w:asciiTheme="minorHAnsi" w:hAnsiTheme="minorHAnsi" w:cstheme="minorHAnsi"/>
          <w:bCs/>
          <w:color w:val="1F4E79"/>
          <w:sz w:val="24"/>
          <w:szCs w:val="24"/>
          <w:lang w:eastAsia="pl-PL"/>
        </w:rPr>
        <w:t>(gov.pl)</w:t>
      </w:r>
      <w:r w:rsidRPr="00E27844">
        <w:rPr>
          <w:rFonts w:asciiTheme="minorHAnsi" w:hAnsiTheme="minorHAnsi" w:cstheme="minorHAnsi"/>
          <w:b/>
          <w:bCs/>
          <w:color w:val="1F4E79"/>
          <w:sz w:val="24"/>
          <w:szCs w:val="24"/>
          <w:lang w:eastAsia="pl-PL"/>
        </w:rPr>
        <w:t xml:space="preserve"> lub </w:t>
      </w:r>
      <w:r w:rsidRPr="00E27844">
        <w:rPr>
          <w:rFonts w:asciiTheme="minorHAnsi" w:hAnsiTheme="minorHAnsi" w:cstheme="minorHAnsi"/>
          <w:bCs/>
          <w:color w:val="1F4E79"/>
          <w:sz w:val="24"/>
          <w:szCs w:val="24"/>
          <w:lang w:eastAsia="pl-PL"/>
        </w:rPr>
        <w:t xml:space="preserve">elektronicznym podpisem </w:t>
      </w:r>
      <w:r w:rsidRPr="00E27844">
        <w:rPr>
          <w:rFonts w:asciiTheme="minorHAnsi" w:hAnsiTheme="minorHAnsi" w:cstheme="minorHAnsi"/>
          <w:b/>
          <w:bCs/>
          <w:color w:val="1F4E79"/>
          <w:sz w:val="24"/>
          <w:szCs w:val="24"/>
          <w:lang w:eastAsia="pl-PL"/>
        </w:rPr>
        <w:t xml:space="preserve">osobistym </w:t>
      </w:r>
      <w:r w:rsidRPr="00E27844">
        <w:rPr>
          <w:rFonts w:asciiTheme="minorHAnsi" w:hAnsiTheme="minorHAnsi" w:cstheme="minorHAnsi"/>
          <w:bCs/>
          <w:color w:val="1F4E79"/>
          <w:sz w:val="24"/>
          <w:szCs w:val="24"/>
          <w:lang w:eastAsia="pl-PL"/>
        </w:rPr>
        <w:t>(e-dowód).</w:t>
      </w:r>
      <w:r w:rsidRPr="00E27844">
        <w:rPr>
          <w:rFonts w:asciiTheme="minorHAnsi" w:hAnsiTheme="minorHAnsi" w:cstheme="minorHAnsi"/>
          <w:b/>
          <w:bCs/>
          <w:color w:val="1F4E79"/>
          <w:sz w:val="24"/>
          <w:szCs w:val="24"/>
          <w:lang w:eastAsia="pl-PL"/>
        </w:rPr>
        <w:t xml:space="preserve"> </w:t>
      </w:r>
    </w:p>
    <w:p w14:paraId="63C2E451" w14:textId="77777777" w:rsidR="00A179D6" w:rsidRDefault="001446CC" w:rsidP="001446CC">
      <w:pPr>
        <w:suppressAutoHyphens w:val="0"/>
        <w:jc w:val="both"/>
        <w:rPr>
          <w:rFonts w:asciiTheme="minorHAnsi" w:hAnsiTheme="minorHAnsi" w:cstheme="minorHAnsi"/>
          <w:bCs/>
          <w:color w:val="1F4E79"/>
          <w:sz w:val="24"/>
          <w:szCs w:val="24"/>
          <w:lang w:eastAsia="pl-PL"/>
        </w:rPr>
      </w:pPr>
      <w:r w:rsidRPr="00E27844">
        <w:rPr>
          <w:rFonts w:asciiTheme="minorHAnsi" w:hAnsiTheme="minorHAnsi" w:cstheme="minorHAnsi"/>
          <w:bCs/>
          <w:color w:val="1F4E79"/>
          <w:sz w:val="24"/>
          <w:szCs w:val="24"/>
          <w:lang w:eastAsia="pl-PL"/>
        </w:rPr>
        <w:t>Uwaga! Nanoszenie jakichkolwiek zmian w t</w:t>
      </w:r>
      <w:r>
        <w:rPr>
          <w:rFonts w:asciiTheme="minorHAnsi" w:hAnsiTheme="minorHAnsi" w:cstheme="minorHAnsi"/>
          <w:bCs/>
          <w:color w:val="1F4E79"/>
          <w:sz w:val="24"/>
          <w:szCs w:val="24"/>
          <w:lang w:eastAsia="pl-PL"/>
        </w:rPr>
        <w:t>reści dokumentu po opatrzeniu w</w:t>
      </w:r>
      <w:r w:rsidRPr="00E27844">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46BDD0F7" w14:textId="77777777" w:rsidR="0045481A" w:rsidRDefault="0045481A" w:rsidP="001446CC">
      <w:pPr>
        <w:suppressAutoHyphens w:val="0"/>
        <w:jc w:val="both"/>
        <w:rPr>
          <w:rFonts w:asciiTheme="minorHAnsi" w:hAnsiTheme="minorHAnsi" w:cstheme="minorHAnsi"/>
          <w:bCs/>
          <w:color w:val="1F4E79"/>
          <w:sz w:val="24"/>
          <w:szCs w:val="24"/>
          <w:lang w:eastAsia="pl-PL"/>
        </w:rPr>
      </w:pPr>
    </w:p>
    <w:p w14:paraId="7B066FE4" w14:textId="77777777" w:rsidR="0045481A" w:rsidRDefault="0045481A" w:rsidP="001446CC">
      <w:pPr>
        <w:suppressAutoHyphens w:val="0"/>
        <w:jc w:val="both"/>
        <w:rPr>
          <w:rFonts w:asciiTheme="minorHAnsi" w:hAnsiTheme="minorHAnsi" w:cstheme="minorHAnsi"/>
          <w:bCs/>
          <w:color w:val="1F4E79"/>
          <w:sz w:val="24"/>
          <w:szCs w:val="24"/>
          <w:lang w:eastAsia="pl-PL"/>
        </w:rPr>
      </w:pPr>
    </w:p>
    <w:p w14:paraId="40FF67B4" w14:textId="77777777" w:rsidR="0032284C" w:rsidRDefault="0032284C" w:rsidP="001446CC">
      <w:pPr>
        <w:suppressAutoHyphens w:val="0"/>
        <w:jc w:val="both"/>
        <w:rPr>
          <w:rFonts w:asciiTheme="minorHAnsi" w:hAnsiTheme="minorHAnsi" w:cstheme="minorHAnsi"/>
          <w:bCs/>
          <w:color w:val="1F4E79"/>
          <w:sz w:val="24"/>
          <w:szCs w:val="24"/>
          <w:lang w:eastAsia="pl-PL"/>
        </w:rPr>
      </w:pPr>
    </w:p>
    <w:p w14:paraId="213A3132" w14:textId="77777777" w:rsidR="0032284C" w:rsidRDefault="0032284C" w:rsidP="001446CC">
      <w:pPr>
        <w:suppressAutoHyphens w:val="0"/>
        <w:jc w:val="both"/>
        <w:rPr>
          <w:rFonts w:asciiTheme="minorHAnsi" w:hAnsiTheme="minorHAnsi" w:cstheme="minorHAnsi"/>
          <w:bCs/>
          <w:color w:val="1F4E79"/>
          <w:sz w:val="24"/>
          <w:szCs w:val="24"/>
          <w:lang w:eastAsia="pl-PL"/>
        </w:rPr>
      </w:pPr>
    </w:p>
    <w:p w14:paraId="507E059C" w14:textId="77777777" w:rsidR="0032284C" w:rsidRDefault="0032284C" w:rsidP="001446CC">
      <w:pPr>
        <w:suppressAutoHyphens w:val="0"/>
        <w:jc w:val="both"/>
        <w:rPr>
          <w:rFonts w:asciiTheme="minorHAnsi" w:hAnsiTheme="minorHAnsi" w:cstheme="minorHAnsi"/>
          <w:bCs/>
          <w:color w:val="1F4E79"/>
          <w:sz w:val="24"/>
          <w:szCs w:val="24"/>
          <w:lang w:eastAsia="pl-PL"/>
        </w:rPr>
      </w:pPr>
    </w:p>
    <w:p w14:paraId="0DA9FF3A" w14:textId="77777777" w:rsidR="00C60F3E" w:rsidRDefault="00C60F3E" w:rsidP="001446CC">
      <w:pPr>
        <w:suppressAutoHyphens w:val="0"/>
        <w:jc w:val="both"/>
        <w:rPr>
          <w:rFonts w:asciiTheme="minorHAnsi" w:hAnsiTheme="minorHAnsi" w:cstheme="minorHAnsi"/>
          <w:bCs/>
          <w:color w:val="1F4E79"/>
          <w:sz w:val="24"/>
          <w:szCs w:val="24"/>
          <w:lang w:eastAsia="pl-PL"/>
        </w:rPr>
      </w:pPr>
    </w:p>
    <w:sectPr w:rsidR="00C60F3E" w:rsidSect="00971E78">
      <w:headerReference w:type="first" r:id="rId30"/>
      <w:pgSz w:w="11906" w:h="16838"/>
      <w:pgMar w:top="1298" w:right="1123" w:bottom="851" w:left="13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0BAA1" w14:textId="77777777" w:rsidR="00C8304D" w:rsidRDefault="00C8304D">
      <w:r>
        <w:separator/>
      </w:r>
    </w:p>
  </w:endnote>
  <w:endnote w:type="continuationSeparator" w:id="0">
    <w:p w14:paraId="2C3E9704" w14:textId="77777777" w:rsidR="00C8304D" w:rsidRDefault="00C8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79D92" w14:textId="77777777" w:rsidR="00C8304D" w:rsidRDefault="00C8304D">
      <w:r>
        <w:separator/>
      </w:r>
    </w:p>
  </w:footnote>
  <w:footnote w:type="continuationSeparator" w:id="0">
    <w:p w14:paraId="7B3C084C" w14:textId="77777777" w:rsidR="00C8304D" w:rsidRDefault="00C83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B867" w14:textId="621EFDD4" w:rsidR="00C40D3D" w:rsidRDefault="00C40D3D" w:rsidP="00C40D3D">
    <w:pPr>
      <w:pStyle w:val="Nagwek"/>
      <w:jc w:val="right"/>
    </w:pPr>
    <w:r>
      <w:rPr>
        <w:noProof/>
        <w:lang w:eastAsia="pl-PL"/>
      </w:rPr>
      <w:drawing>
        <wp:inline distT="0" distB="0" distL="0" distR="0" wp14:anchorId="3DFCB598" wp14:editId="29ACB816">
          <wp:extent cx="1012190" cy="6521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652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24E79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4"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6" w15:restartNumberingAfterBreak="0">
    <w:nsid w:val="00000006"/>
    <w:multiLevelType w:val="singleLevel"/>
    <w:tmpl w:val="256E6714"/>
    <w:lvl w:ilvl="0">
      <w:start w:val="1"/>
      <w:numFmt w:val="decimal"/>
      <w:lvlText w:val="%1."/>
      <w:lvlJc w:val="left"/>
      <w:pPr>
        <w:tabs>
          <w:tab w:val="num" w:pos="0"/>
        </w:tabs>
        <w:ind w:left="720" w:hanging="360"/>
      </w:pPr>
      <w:rPr>
        <w:rFonts w:asciiTheme="minorHAnsi" w:hAnsiTheme="minorHAnsi" w:cstheme="minorHAnsi" w:hint="default"/>
        <w:b w:val="0"/>
        <w:bCs w:val="0"/>
        <w:color w:val="auto"/>
        <w:sz w:val="22"/>
        <w:szCs w:val="22"/>
      </w:rPr>
    </w:lvl>
  </w:abstractNum>
  <w:abstractNum w:abstractNumId="7"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8"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9"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10"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1"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2"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0F"/>
    <w:multiLevelType w:val="multilevel"/>
    <w:tmpl w:val="5C86FF20"/>
    <w:name w:val="WW8Num15"/>
    <w:lvl w:ilvl="0">
      <w:start w:val="1"/>
      <w:numFmt w:val="upperLetter"/>
      <w:lvlText w:val="%1."/>
      <w:lvlJc w:val="left"/>
      <w:pPr>
        <w:tabs>
          <w:tab w:val="num" w:pos="708"/>
        </w:tabs>
        <w:ind w:left="720" w:hanging="360"/>
      </w:pPr>
      <w:rPr>
        <w:rFonts w:ascii="Calibri" w:hAnsi="Calibri" w:cs="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0"/>
    <w:multiLevelType w:val="multilevel"/>
    <w:tmpl w:val="42F8824E"/>
    <w:name w:val="WW8Num16"/>
    <w:lvl w:ilvl="0">
      <w:start w:val="1"/>
      <w:numFmt w:val="decimal"/>
      <w:lvlText w:val="%1)"/>
      <w:lvlJc w:val="left"/>
      <w:pPr>
        <w:tabs>
          <w:tab w:val="num" w:pos="0"/>
        </w:tabs>
        <w:ind w:left="720" w:hanging="360"/>
      </w:pPr>
      <w:rPr>
        <w:rFonts w:ascii="Calibri" w:hAnsi="Calibri" w:cs="Segoe UI"/>
        <w:color w:val="auto"/>
        <w:sz w:val="18"/>
        <w:szCs w:val="18"/>
        <w:lang w:val="cs-CZ"/>
      </w:rPr>
    </w:lvl>
    <w:lvl w:ilvl="1">
      <w:start w:val="1"/>
      <w:numFmt w:val="lowerLetter"/>
      <w:lvlText w:val="%2)"/>
      <w:lvlJc w:val="right"/>
      <w:pPr>
        <w:tabs>
          <w:tab w:val="num" w:pos="1260"/>
        </w:tabs>
        <w:ind w:left="1260" w:hanging="180"/>
      </w:pPr>
      <w:rPr>
        <w:rFonts w:ascii="Palatino Linotype" w:eastAsia="Arial Unicode MS" w:hAnsi="Palatino Linotype" w:cs="Palatino Linotype"/>
        <w:bCs/>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9F7990"/>
    <w:multiLevelType w:val="hybridMultilevel"/>
    <w:tmpl w:val="8700B174"/>
    <w:lvl w:ilvl="0" w:tplc="0415000F">
      <w:start w:val="1"/>
      <w:numFmt w:val="decimal"/>
      <w:lvlText w:val="%1."/>
      <w:lvlJc w:val="left"/>
      <w:pPr>
        <w:ind w:left="502" w:hanging="360"/>
      </w:pPr>
      <w:rPr>
        <w:rFonts w:hint="default"/>
        <w:b w:val="0"/>
        <w:i w:val="0"/>
        <w:color w:val="auto"/>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8" w15:restartNumberingAfterBreak="0">
    <w:nsid w:val="00AF58FB"/>
    <w:multiLevelType w:val="hybridMultilevel"/>
    <w:tmpl w:val="D2801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EA2DE2"/>
    <w:multiLevelType w:val="hybridMultilevel"/>
    <w:tmpl w:val="BE90506C"/>
    <w:lvl w:ilvl="0" w:tplc="4BFEE0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0D3433DD"/>
    <w:multiLevelType w:val="hybridMultilevel"/>
    <w:tmpl w:val="C9323D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42A63"/>
    <w:multiLevelType w:val="hybridMultilevel"/>
    <w:tmpl w:val="7990E5C6"/>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28B1376"/>
    <w:multiLevelType w:val="hybridMultilevel"/>
    <w:tmpl w:val="C832BBD4"/>
    <w:lvl w:ilvl="0" w:tplc="5AD4E304">
      <w:start w:val="1"/>
      <w:numFmt w:val="decimal"/>
      <w:lvlText w:val="%1)"/>
      <w:lvlJc w:val="left"/>
      <w:pPr>
        <w:ind w:left="983" w:hanging="360"/>
      </w:pPr>
      <w:rPr>
        <w:rFonts w:asciiTheme="minorHAnsi" w:eastAsia="Calibri" w:hAnsiTheme="minorHAnsi" w:cstheme="minorHAnsi" w:hint="default"/>
      </w:r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25" w15:restartNumberingAfterBreak="0">
    <w:nsid w:val="13332E70"/>
    <w:multiLevelType w:val="hybridMultilevel"/>
    <w:tmpl w:val="44840694"/>
    <w:lvl w:ilvl="0" w:tplc="B96ABB4C">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27" w15:restartNumberingAfterBreak="0">
    <w:nsid w:val="16323230"/>
    <w:multiLevelType w:val="hybridMultilevel"/>
    <w:tmpl w:val="DB2CCF7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032747"/>
    <w:multiLevelType w:val="hybridMultilevel"/>
    <w:tmpl w:val="2A848F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1C580D70"/>
    <w:multiLevelType w:val="hybridMultilevel"/>
    <w:tmpl w:val="7A8E1F38"/>
    <w:lvl w:ilvl="0" w:tplc="37F2B0A4">
      <w:start w:val="1"/>
      <w:numFmt w:val="lowerLetter"/>
      <w:lvlText w:val="%1)"/>
      <w:lvlJc w:val="left"/>
      <w:pPr>
        <w:ind w:left="9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96357A"/>
    <w:multiLevelType w:val="hybridMultilevel"/>
    <w:tmpl w:val="573275DC"/>
    <w:lvl w:ilvl="0" w:tplc="15A8515E">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123BA6"/>
    <w:multiLevelType w:val="hybridMultilevel"/>
    <w:tmpl w:val="290C1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8275BB"/>
    <w:multiLevelType w:val="hybridMultilevel"/>
    <w:tmpl w:val="F1529734"/>
    <w:lvl w:ilvl="0" w:tplc="23A60EF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A91590"/>
    <w:multiLevelType w:val="hybridMultilevel"/>
    <w:tmpl w:val="F8EAE40A"/>
    <w:lvl w:ilvl="0" w:tplc="15A8515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003967"/>
    <w:multiLevelType w:val="hybridMultilevel"/>
    <w:tmpl w:val="B2A057F0"/>
    <w:lvl w:ilvl="0" w:tplc="15A8515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6F2F9F"/>
    <w:multiLevelType w:val="hybridMultilevel"/>
    <w:tmpl w:val="5EF2FCB6"/>
    <w:lvl w:ilvl="0" w:tplc="04150001">
      <w:start w:val="1"/>
      <w:numFmt w:val="bullet"/>
      <w:lvlText w:val=""/>
      <w:lvlJc w:val="left"/>
      <w:pPr>
        <w:ind w:left="723" w:hanging="360"/>
      </w:pPr>
      <w:rPr>
        <w:rFonts w:ascii="Symbol" w:hAnsi="Symbol" w:hint="default"/>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7" w15:restartNumberingAfterBreak="0">
    <w:nsid w:val="2C736B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A5045A"/>
    <w:multiLevelType w:val="hybridMultilevel"/>
    <w:tmpl w:val="DAA224B0"/>
    <w:lvl w:ilvl="0" w:tplc="069861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01E22C2"/>
    <w:multiLevelType w:val="hybridMultilevel"/>
    <w:tmpl w:val="BAD4E714"/>
    <w:lvl w:ilvl="0" w:tplc="0F0A6462">
      <w:start w:val="13"/>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1"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31FC51AF"/>
    <w:multiLevelType w:val="hybridMultilevel"/>
    <w:tmpl w:val="E0D8754C"/>
    <w:lvl w:ilvl="0" w:tplc="01F68F50">
      <w:start w:val="1"/>
      <w:numFmt w:val="lowerLetter"/>
      <w:lvlText w:val="%1)"/>
      <w:lvlJc w:val="left"/>
      <w:pPr>
        <w:ind w:left="9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F80FE4"/>
    <w:multiLevelType w:val="hybridMultilevel"/>
    <w:tmpl w:val="BF129EEC"/>
    <w:lvl w:ilvl="0" w:tplc="2C0634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107876"/>
    <w:multiLevelType w:val="hybridMultilevel"/>
    <w:tmpl w:val="4442E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B64E37"/>
    <w:multiLevelType w:val="multilevel"/>
    <w:tmpl w:val="C21C281C"/>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6" w15:restartNumberingAfterBreak="0">
    <w:nsid w:val="36701D48"/>
    <w:multiLevelType w:val="hybridMultilevel"/>
    <w:tmpl w:val="F96EA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3703A0"/>
    <w:multiLevelType w:val="hybridMultilevel"/>
    <w:tmpl w:val="EA40405A"/>
    <w:lvl w:ilvl="0" w:tplc="3814B45C">
      <w:start w:val="1"/>
      <w:numFmt w:val="decimal"/>
      <w:lvlText w:val="%1)"/>
      <w:lvlJc w:val="left"/>
      <w:pPr>
        <w:ind w:left="928"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8974012"/>
    <w:multiLevelType w:val="hybridMultilevel"/>
    <w:tmpl w:val="667AB7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F303E7"/>
    <w:multiLevelType w:val="hybridMultilevel"/>
    <w:tmpl w:val="CC0A2B4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3B207BF6"/>
    <w:multiLevelType w:val="multilevel"/>
    <w:tmpl w:val="AEC89C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3EDC500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AF122C"/>
    <w:multiLevelType w:val="hybridMultilevel"/>
    <w:tmpl w:val="47141E7E"/>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2774FBF8">
      <w:start w:val="18"/>
      <w:numFmt w:val="upperRoman"/>
      <w:lvlText w:val="%3."/>
      <w:lvlJc w:val="left"/>
      <w:pPr>
        <w:ind w:left="2700" w:hanging="720"/>
      </w:pPr>
      <w:rPr>
        <w:rFonts w:hint="default"/>
        <w:b/>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0C6C4E"/>
    <w:multiLevelType w:val="hybridMultilevel"/>
    <w:tmpl w:val="DB4200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576426"/>
    <w:multiLevelType w:val="hybridMultilevel"/>
    <w:tmpl w:val="2A36C30C"/>
    <w:lvl w:ilvl="0" w:tplc="348061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C436B65"/>
    <w:multiLevelType w:val="multilevel"/>
    <w:tmpl w:val="3DA2F872"/>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0" w15:restartNumberingAfterBreak="0">
    <w:nsid w:val="4D4E6250"/>
    <w:multiLevelType w:val="hybridMultilevel"/>
    <w:tmpl w:val="E43A4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E717AB8"/>
    <w:multiLevelType w:val="hybridMultilevel"/>
    <w:tmpl w:val="3CEC888C"/>
    <w:lvl w:ilvl="0" w:tplc="D11E2D14">
      <w:start w:val="1"/>
      <w:numFmt w:val="decimal"/>
      <w:lvlText w:val="%1)"/>
      <w:lvlJc w:val="left"/>
      <w:pPr>
        <w:ind w:left="983"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457BD1"/>
    <w:multiLevelType w:val="hybridMultilevel"/>
    <w:tmpl w:val="692410BE"/>
    <w:lvl w:ilvl="0" w:tplc="C8420582">
      <w:start w:val="2"/>
      <w:numFmt w:val="decimal"/>
      <w:suff w:val="space"/>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E86DC3"/>
    <w:multiLevelType w:val="hybridMultilevel"/>
    <w:tmpl w:val="224AC6B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32D3AC5"/>
    <w:multiLevelType w:val="hybridMultilevel"/>
    <w:tmpl w:val="93CC6A1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5" w15:restartNumberingAfterBreak="0">
    <w:nsid w:val="54730937"/>
    <w:multiLevelType w:val="hybridMultilevel"/>
    <w:tmpl w:val="49409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59637EC6"/>
    <w:multiLevelType w:val="hybridMultilevel"/>
    <w:tmpl w:val="8D4E7A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CDF237D"/>
    <w:multiLevelType w:val="hybridMultilevel"/>
    <w:tmpl w:val="6398511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15:restartNumberingAfterBreak="0">
    <w:nsid w:val="5D1C56B1"/>
    <w:multiLevelType w:val="hybridMultilevel"/>
    <w:tmpl w:val="CE66DA92"/>
    <w:lvl w:ilvl="0" w:tplc="A77CD9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682B37"/>
    <w:multiLevelType w:val="hybridMultilevel"/>
    <w:tmpl w:val="65561F0C"/>
    <w:lvl w:ilvl="0" w:tplc="798C6ED4">
      <w:start w:val="1"/>
      <w:numFmt w:val="decimal"/>
      <w:lvlText w:val="%1."/>
      <w:lvlJc w:val="left"/>
      <w:pPr>
        <w:ind w:left="720" w:hanging="360"/>
      </w:pPr>
      <w:rPr>
        <w:rFonts w:asciiTheme="minorHAnsi" w:hAnsiTheme="minorHAnsi" w:cstheme="min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135820"/>
    <w:multiLevelType w:val="hybridMultilevel"/>
    <w:tmpl w:val="175CAB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613D1CC1"/>
    <w:multiLevelType w:val="hybridMultilevel"/>
    <w:tmpl w:val="6DB88736"/>
    <w:lvl w:ilvl="0" w:tplc="A0E88CC8">
      <w:start w:val="1"/>
      <w:numFmt w:val="decimal"/>
      <w:lvlText w:val="%1."/>
      <w:lvlJc w:val="left"/>
      <w:pPr>
        <w:ind w:left="360"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3700A04"/>
    <w:multiLevelType w:val="hybridMultilevel"/>
    <w:tmpl w:val="278A3076"/>
    <w:lvl w:ilvl="0" w:tplc="94BA16F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5" w15:restartNumberingAfterBreak="0">
    <w:nsid w:val="64600191"/>
    <w:multiLevelType w:val="multilevel"/>
    <w:tmpl w:val="DF6E39A4"/>
    <w:lvl w:ilvl="0">
      <w:start w:val="1"/>
      <w:numFmt w:val="decimal"/>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695D630E"/>
    <w:multiLevelType w:val="hybridMultilevel"/>
    <w:tmpl w:val="93940A34"/>
    <w:lvl w:ilvl="0" w:tplc="84D67024">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272883"/>
    <w:multiLevelType w:val="multilevel"/>
    <w:tmpl w:val="6544800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504AD0"/>
    <w:multiLevelType w:val="multilevel"/>
    <w:tmpl w:val="81A62822"/>
    <w:lvl w:ilvl="0">
      <w:start w:val="1"/>
      <w:numFmt w:val="decimal"/>
      <w:lvlText w:val="%1)"/>
      <w:lvlJc w:val="left"/>
      <w:pPr>
        <w:ind w:left="1068" w:hanging="360"/>
      </w:pPr>
      <w:rPr>
        <w:rFonts w:asciiTheme="minorHAnsi" w:hAnsiTheme="minorHAnsi" w:cstheme="minorHAnsi" w:hint="default"/>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03E52C9"/>
    <w:multiLevelType w:val="hybridMultilevel"/>
    <w:tmpl w:val="B9E88B1A"/>
    <w:lvl w:ilvl="0" w:tplc="15A8515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151052"/>
    <w:multiLevelType w:val="hybridMultilevel"/>
    <w:tmpl w:val="6052C1FA"/>
    <w:lvl w:ilvl="0" w:tplc="064AA200">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351CB9"/>
    <w:multiLevelType w:val="hybridMultilevel"/>
    <w:tmpl w:val="2190FE3E"/>
    <w:lvl w:ilvl="0" w:tplc="11F4290C">
      <w:start w:val="1"/>
      <w:numFmt w:val="decimal"/>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82" w15:restartNumberingAfterBreak="0">
    <w:nsid w:val="76822C0A"/>
    <w:multiLevelType w:val="hybridMultilevel"/>
    <w:tmpl w:val="A6DCE096"/>
    <w:lvl w:ilvl="0" w:tplc="69009D42">
      <w:start w:val="1"/>
      <w:numFmt w:val="decimal"/>
      <w:lvlText w:val="%1)"/>
      <w:lvlJc w:val="left"/>
      <w:pPr>
        <w:ind w:left="862" w:hanging="360"/>
      </w:pPr>
      <w:rPr>
        <w:rFonts w:asciiTheme="minorHAnsi" w:eastAsia="Times New Roman" w:hAnsiTheme="minorHAnsi" w:cstheme="minorHAnsi"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69A4A05"/>
    <w:multiLevelType w:val="hybridMultilevel"/>
    <w:tmpl w:val="D43A51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90B640D"/>
    <w:multiLevelType w:val="hybridMultilevel"/>
    <w:tmpl w:val="08B68A24"/>
    <w:lvl w:ilvl="0" w:tplc="FAB0F7B6">
      <w:start w:val="1"/>
      <w:numFmt w:val="decimal"/>
      <w:lvlText w:val="%1."/>
      <w:lvlJc w:val="left"/>
      <w:pPr>
        <w:ind w:left="360" w:hanging="360"/>
      </w:pPr>
      <w:rPr>
        <w:rFonts w:ascii="Arial" w:hAnsi="Arial" w:cs="Arial"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92E2BA8"/>
    <w:multiLevelType w:val="hybridMultilevel"/>
    <w:tmpl w:val="B49417A8"/>
    <w:lvl w:ilvl="0" w:tplc="ECAE56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5319E8"/>
    <w:multiLevelType w:val="hybridMultilevel"/>
    <w:tmpl w:val="73B8F1AE"/>
    <w:lvl w:ilvl="0" w:tplc="E41A4EA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9E0794"/>
    <w:multiLevelType w:val="hybridMultilevel"/>
    <w:tmpl w:val="F43891E0"/>
    <w:lvl w:ilvl="0" w:tplc="15A8515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10797A"/>
    <w:multiLevelType w:val="hybridMultilevel"/>
    <w:tmpl w:val="1A1022D4"/>
    <w:lvl w:ilvl="0" w:tplc="898AF9F4">
      <w:start w:val="1"/>
      <w:numFmt w:val="decimal"/>
      <w:lvlText w:val="%1)"/>
      <w:lvlJc w:val="left"/>
      <w:pPr>
        <w:ind w:left="1770" w:hanging="360"/>
      </w:pPr>
      <w:rPr>
        <w:rFonts w:ascii="Arial" w:eastAsia="Calibri" w:hAnsi="Arial" w:cs="Arial"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89" w15:restartNumberingAfterBreak="0">
    <w:nsid w:val="7EE740B3"/>
    <w:multiLevelType w:val="hybridMultilevel"/>
    <w:tmpl w:val="9294A300"/>
    <w:lvl w:ilvl="0" w:tplc="39586198">
      <w:start w:val="1"/>
      <w:numFmt w:val="decimal"/>
      <w:lvlText w:val="%1)"/>
      <w:lvlJc w:val="left"/>
      <w:pPr>
        <w:ind w:left="1343" w:hanging="360"/>
      </w:pPr>
      <w:rPr>
        <w:rFonts w:hint="default"/>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90" w15:restartNumberingAfterBreak="0">
    <w:nsid w:val="7FF40AE5"/>
    <w:multiLevelType w:val="hybridMultilevel"/>
    <w:tmpl w:val="3DAC650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abstractNumId w:val="1"/>
  </w:num>
  <w:num w:numId="2">
    <w:abstractNumId w:val="2"/>
  </w:num>
  <w:num w:numId="3">
    <w:abstractNumId w:val="6"/>
  </w:num>
  <w:num w:numId="4">
    <w:abstractNumId w:val="17"/>
  </w:num>
  <w:num w:numId="5">
    <w:abstractNumId w:val="56"/>
  </w:num>
  <w:num w:numId="6">
    <w:abstractNumId w:val="49"/>
  </w:num>
  <w:num w:numId="7">
    <w:abstractNumId w:val="55"/>
  </w:num>
  <w:num w:numId="8">
    <w:abstractNumId w:val="81"/>
  </w:num>
  <w:num w:numId="9">
    <w:abstractNumId w:val="73"/>
  </w:num>
  <w:num w:numId="10">
    <w:abstractNumId w:val="54"/>
  </w:num>
  <w:num w:numId="11">
    <w:abstractNumId w:val="20"/>
  </w:num>
  <w:num w:numId="12">
    <w:abstractNumId w:val="36"/>
  </w:num>
  <w:num w:numId="13">
    <w:abstractNumId w:val="40"/>
  </w:num>
  <w:num w:numId="14">
    <w:abstractNumId w:val="26"/>
  </w:num>
  <w:num w:numId="15">
    <w:abstractNumId w:val="84"/>
  </w:num>
  <w:num w:numId="16">
    <w:abstractNumId w:val="71"/>
  </w:num>
  <w:num w:numId="17">
    <w:abstractNumId w:val="47"/>
  </w:num>
  <w:num w:numId="18">
    <w:abstractNumId w:val="75"/>
  </w:num>
  <w:num w:numId="19">
    <w:abstractNumId w:val="59"/>
  </w:num>
  <w:num w:numId="20">
    <w:abstractNumId w:val="41"/>
  </w:num>
  <w:num w:numId="21">
    <w:abstractNumId w:val="66"/>
  </w:num>
  <w:num w:numId="22">
    <w:abstractNumId w:val="37"/>
  </w:num>
  <w:num w:numId="23">
    <w:abstractNumId w:val="29"/>
  </w:num>
  <w:num w:numId="24">
    <w:abstractNumId w:val="52"/>
  </w:num>
  <w:num w:numId="25">
    <w:abstractNumId w:val="82"/>
  </w:num>
  <w:num w:numId="26">
    <w:abstractNumId w:val="33"/>
  </w:num>
  <w:num w:numId="27">
    <w:abstractNumId w:val="15"/>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2"/>
  </w:num>
  <w:num w:numId="31">
    <w:abstractNumId w:val="62"/>
  </w:num>
  <w:num w:numId="32">
    <w:abstractNumId w:val="16"/>
  </w:num>
  <w:num w:numId="33">
    <w:abstractNumId w:val="22"/>
  </w:num>
  <w:num w:numId="34">
    <w:abstractNumId w:val="63"/>
  </w:num>
  <w:num w:numId="35">
    <w:abstractNumId w:val="72"/>
  </w:num>
  <w:num w:numId="36">
    <w:abstractNumId w:val="60"/>
  </w:num>
  <w:num w:numId="37">
    <w:abstractNumId w:val="83"/>
  </w:num>
  <w:num w:numId="38">
    <w:abstractNumId w:val="76"/>
  </w:num>
  <w:num w:numId="39">
    <w:abstractNumId w:val="39"/>
  </w:num>
  <w:num w:numId="40">
    <w:abstractNumId w:val="48"/>
  </w:num>
  <w:num w:numId="41">
    <w:abstractNumId w:val="53"/>
  </w:num>
  <w:num w:numId="42">
    <w:abstractNumId w:val="0"/>
  </w:num>
  <w:num w:numId="43">
    <w:abstractNumId w:val="38"/>
  </w:num>
  <w:num w:numId="44">
    <w:abstractNumId w:val="70"/>
  </w:num>
  <w:num w:numId="45">
    <w:abstractNumId w:val="86"/>
  </w:num>
  <w:num w:numId="46">
    <w:abstractNumId w:val="23"/>
  </w:num>
  <w:num w:numId="47">
    <w:abstractNumId w:val="68"/>
  </w:num>
  <w:num w:numId="48">
    <w:abstractNumId w:val="77"/>
  </w:num>
  <w:num w:numId="49">
    <w:abstractNumId w:val="24"/>
  </w:num>
  <w:num w:numId="50">
    <w:abstractNumId w:val="89"/>
  </w:num>
  <w:num w:numId="51">
    <w:abstractNumId w:val="61"/>
  </w:num>
  <w:num w:numId="52">
    <w:abstractNumId w:val="88"/>
  </w:num>
  <w:num w:numId="53">
    <w:abstractNumId w:val="30"/>
  </w:num>
  <w:num w:numId="54">
    <w:abstractNumId w:val="42"/>
  </w:num>
  <w:num w:numId="55">
    <w:abstractNumId w:val="90"/>
  </w:num>
  <w:num w:numId="56">
    <w:abstractNumId w:val="50"/>
  </w:num>
  <w:num w:numId="57">
    <w:abstractNumId w:val="21"/>
  </w:num>
  <w:num w:numId="58">
    <w:abstractNumId w:val="57"/>
  </w:num>
  <w:num w:numId="59">
    <w:abstractNumId w:val="45"/>
  </w:num>
  <w:num w:numId="60">
    <w:abstractNumId w:val="34"/>
  </w:num>
  <w:num w:numId="61">
    <w:abstractNumId w:val="78"/>
  </w:num>
  <w:num w:numId="62">
    <w:abstractNumId w:val="51"/>
  </w:num>
  <w:num w:numId="63">
    <w:abstractNumId w:val="35"/>
  </w:num>
  <w:num w:numId="64">
    <w:abstractNumId w:val="80"/>
  </w:num>
  <w:num w:numId="65">
    <w:abstractNumId w:val="44"/>
  </w:num>
  <w:num w:numId="66">
    <w:abstractNumId w:val="46"/>
  </w:num>
  <w:num w:numId="67">
    <w:abstractNumId w:val="67"/>
  </w:num>
  <w:num w:numId="68">
    <w:abstractNumId w:val="87"/>
  </w:num>
  <w:num w:numId="69">
    <w:abstractNumId w:val="28"/>
  </w:num>
  <w:num w:numId="70">
    <w:abstractNumId w:val="79"/>
  </w:num>
  <w:num w:numId="71">
    <w:abstractNumId w:val="18"/>
  </w:num>
  <w:num w:numId="72">
    <w:abstractNumId w:val="31"/>
  </w:num>
  <w:num w:numId="73">
    <w:abstractNumId w:val="69"/>
  </w:num>
  <w:num w:numId="74">
    <w:abstractNumId w:val="64"/>
  </w:num>
  <w:num w:numId="75">
    <w:abstractNumId w:val="85"/>
  </w:num>
  <w:num w:numId="76">
    <w:abstractNumId w:val="65"/>
  </w:num>
  <w:num w:numId="77">
    <w:abstractNumId w:val="25"/>
  </w:num>
  <w:num w:numId="78">
    <w:abstractNumId w:val="27"/>
  </w:num>
  <w:num w:numId="79">
    <w:abstractNumId w:val="43"/>
  </w:num>
  <w:num w:numId="80">
    <w:abstractNumId w:val="7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EB"/>
    <w:rsid w:val="00001819"/>
    <w:rsid w:val="00002F0A"/>
    <w:rsid w:val="00004182"/>
    <w:rsid w:val="00004294"/>
    <w:rsid w:val="00004E09"/>
    <w:rsid w:val="00010B95"/>
    <w:rsid w:val="000173DE"/>
    <w:rsid w:val="000176CE"/>
    <w:rsid w:val="0002313B"/>
    <w:rsid w:val="0002602A"/>
    <w:rsid w:val="000267BC"/>
    <w:rsid w:val="00026CBD"/>
    <w:rsid w:val="00027103"/>
    <w:rsid w:val="000314C6"/>
    <w:rsid w:val="00032134"/>
    <w:rsid w:val="00033070"/>
    <w:rsid w:val="00034E60"/>
    <w:rsid w:val="00035DBB"/>
    <w:rsid w:val="00036652"/>
    <w:rsid w:val="00036A3C"/>
    <w:rsid w:val="000376FF"/>
    <w:rsid w:val="00040993"/>
    <w:rsid w:val="00042459"/>
    <w:rsid w:val="00042F6E"/>
    <w:rsid w:val="00045881"/>
    <w:rsid w:val="000468CF"/>
    <w:rsid w:val="000473B6"/>
    <w:rsid w:val="00052733"/>
    <w:rsid w:val="00054EF2"/>
    <w:rsid w:val="0005755B"/>
    <w:rsid w:val="00057922"/>
    <w:rsid w:val="00062B37"/>
    <w:rsid w:val="000638F5"/>
    <w:rsid w:val="000641A5"/>
    <w:rsid w:val="0006596A"/>
    <w:rsid w:val="00065F8E"/>
    <w:rsid w:val="00070D39"/>
    <w:rsid w:val="00071372"/>
    <w:rsid w:val="00074643"/>
    <w:rsid w:val="00074B85"/>
    <w:rsid w:val="00076024"/>
    <w:rsid w:val="000778C6"/>
    <w:rsid w:val="00080C22"/>
    <w:rsid w:val="00080F92"/>
    <w:rsid w:val="000827D0"/>
    <w:rsid w:val="00082B47"/>
    <w:rsid w:val="00083621"/>
    <w:rsid w:val="000858BC"/>
    <w:rsid w:val="00085A89"/>
    <w:rsid w:val="000864E2"/>
    <w:rsid w:val="00086E06"/>
    <w:rsid w:val="000875D4"/>
    <w:rsid w:val="000905B4"/>
    <w:rsid w:val="00093CED"/>
    <w:rsid w:val="00097F75"/>
    <w:rsid w:val="00097F98"/>
    <w:rsid w:val="000A171A"/>
    <w:rsid w:val="000A447A"/>
    <w:rsid w:val="000A491A"/>
    <w:rsid w:val="000A5B86"/>
    <w:rsid w:val="000A6531"/>
    <w:rsid w:val="000A698B"/>
    <w:rsid w:val="000B07EE"/>
    <w:rsid w:val="000B08A2"/>
    <w:rsid w:val="000B18B4"/>
    <w:rsid w:val="000B2401"/>
    <w:rsid w:val="000B7A50"/>
    <w:rsid w:val="000C49F6"/>
    <w:rsid w:val="000C4F4B"/>
    <w:rsid w:val="000C613E"/>
    <w:rsid w:val="000C74B3"/>
    <w:rsid w:val="000D026E"/>
    <w:rsid w:val="000D5427"/>
    <w:rsid w:val="000D6CCF"/>
    <w:rsid w:val="000E38A9"/>
    <w:rsid w:val="000E55E9"/>
    <w:rsid w:val="000E6F19"/>
    <w:rsid w:val="000F137D"/>
    <w:rsid w:val="000F163C"/>
    <w:rsid w:val="000F38B2"/>
    <w:rsid w:val="000F3C96"/>
    <w:rsid w:val="000F5205"/>
    <w:rsid w:val="000F7FF1"/>
    <w:rsid w:val="00100098"/>
    <w:rsid w:val="0010060D"/>
    <w:rsid w:val="00101603"/>
    <w:rsid w:val="00102F84"/>
    <w:rsid w:val="00105664"/>
    <w:rsid w:val="00107E55"/>
    <w:rsid w:val="00112533"/>
    <w:rsid w:val="00112D76"/>
    <w:rsid w:val="00112E58"/>
    <w:rsid w:val="00115B57"/>
    <w:rsid w:val="00115D31"/>
    <w:rsid w:val="00115D83"/>
    <w:rsid w:val="00115FDA"/>
    <w:rsid w:val="0011681D"/>
    <w:rsid w:val="00120447"/>
    <w:rsid w:val="00122555"/>
    <w:rsid w:val="001238CD"/>
    <w:rsid w:val="001239DB"/>
    <w:rsid w:val="0013210D"/>
    <w:rsid w:val="00134DA5"/>
    <w:rsid w:val="001361FD"/>
    <w:rsid w:val="00137FAB"/>
    <w:rsid w:val="001405E8"/>
    <w:rsid w:val="00142849"/>
    <w:rsid w:val="00143A17"/>
    <w:rsid w:val="001446CC"/>
    <w:rsid w:val="00145D12"/>
    <w:rsid w:val="00145EC2"/>
    <w:rsid w:val="00147722"/>
    <w:rsid w:val="00150AA0"/>
    <w:rsid w:val="00160353"/>
    <w:rsid w:val="00161920"/>
    <w:rsid w:val="00162825"/>
    <w:rsid w:val="001654D1"/>
    <w:rsid w:val="00165DFF"/>
    <w:rsid w:val="00166A2E"/>
    <w:rsid w:val="00170C3B"/>
    <w:rsid w:val="00171D5B"/>
    <w:rsid w:val="00173376"/>
    <w:rsid w:val="00173483"/>
    <w:rsid w:val="00181F07"/>
    <w:rsid w:val="0018282C"/>
    <w:rsid w:val="00186045"/>
    <w:rsid w:val="001867F4"/>
    <w:rsid w:val="0019136A"/>
    <w:rsid w:val="0019455B"/>
    <w:rsid w:val="00196BB7"/>
    <w:rsid w:val="001A5DAF"/>
    <w:rsid w:val="001B0084"/>
    <w:rsid w:val="001B2B7C"/>
    <w:rsid w:val="001B2CB7"/>
    <w:rsid w:val="001B2E04"/>
    <w:rsid w:val="001B325B"/>
    <w:rsid w:val="001B3BDD"/>
    <w:rsid w:val="001B4CE5"/>
    <w:rsid w:val="001B4D9C"/>
    <w:rsid w:val="001B6D4E"/>
    <w:rsid w:val="001B7152"/>
    <w:rsid w:val="001B78AD"/>
    <w:rsid w:val="001C4FA1"/>
    <w:rsid w:val="001D086D"/>
    <w:rsid w:val="001D0B9C"/>
    <w:rsid w:val="001D3563"/>
    <w:rsid w:val="001D3AD4"/>
    <w:rsid w:val="001D5383"/>
    <w:rsid w:val="001D5447"/>
    <w:rsid w:val="001D7166"/>
    <w:rsid w:val="001E13A3"/>
    <w:rsid w:val="001E544A"/>
    <w:rsid w:val="001E55B1"/>
    <w:rsid w:val="001F0EC3"/>
    <w:rsid w:val="001F2546"/>
    <w:rsid w:val="001F3E79"/>
    <w:rsid w:val="001F73C4"/>
    <w:rsid w:val="001F7B16"/>
    <w:rsid w:val="0020008B"/>
    <w:rsid w:val="00202976"/>
    <w:rsid w:val="002039F5"/>
    <w:rsid w:val="002045CC"/>
    <w:rsid w:val="0020467F"/>
    <w:rsid w:val="00204B32"/>
    <w:rsid w:val="00205386"/>
    <w:rsid w:val="0021142C"/>
    <w:rsid w:val="00212234"/>
    <w:rsid w:val="00213B6B"/>
    <w:rsid w:val="00215D4F"/>
    <w:rsid w:val="00215D8F"/>
    <w:rsid w:val="00220449"/>
    <w:rsid w:val="002204E7"/>
    <w:rsid w:val="0022145A"/>
    <w:rsid w:val="00222532"/>
    <w:rsid w:val="00223B7B"/>
    <w:rsid w:val="00226027"/>
    <w:rsid w:val="002326A9"/>
    <w:rsid w:val="00233723"/>
    <w:rsid w:val="0023483C"/>
    <w:rsid w:val="00235AA4"/>
    <w:rsid w:val="00240E4B"/>
    <w:rsid w:val="0024287E"/>
    <w:rsid w:val="00243D1D"/>
    <w:rsid w:val="00250193"/>
    <w:rsid w:val="0025096A"/>
    <w:rsid w:val="00250992"/>
    <w:rsid w:val="002509DE"/>
    <w:rsid w:val="00251E40"/>
    <w:rsid w:val="002526A2"/>
    <w:rsid w:val="00253353"/>
    <w:rsid w:val="00254731"/>
    <w:rsid w:val="002548FD"/>
    <w:rsid w:val="00254B6A"/>
    <w:rsid w:val="00256A25"/>
    <w:rsid w:val="00260D84"/>
    <w:rsid w:val="002611F0"/>
    <w:rsid w:val="00267DD6"/>
    <w:rsid w:val="0027169F"/>
    <w:rsid w:val="00272698"/>
    <w:rsid w:val="00272902"/>
    <w:rsid w:val="00272EC3"/>
    <w:rsid w:val="002731C8"/>
    <w:rsid w:val="00273A6A"/>
    <w:rsid w:val="00282216"/>
    <w:rsid w:val="002855AF"/>
    <w:rsid w:val="00286A3D"/>
    <w:rsid w:val="002872D9"/>
    <w:rsid w:val="00287AEC"/>
    <w:rsid w:val="00295326"/>
    <w:rsid w:val="002972BB"/>
    <w:rsid w:val="002A0AD8"/>
    <w:rsid w:val="002A0B40"/>
    <w:rsid w:val="002A5180"/>
    <w:rsid w:val="002A5F8C"/>
    <w:rsid w:val="002A61C4"/>
    <w:rsid w:val="002A666A"/>
    <w:rsid w:val="002A714B"/>
    <w:rsid w:val="002B04BA"/>
    <w:rsid w:val="002B0D8B"/>
    <w:rsid w:val="002B1164"/>
    <w:rsid w:val="002B1964"/>
    <w:rsid w:val="002B29C0"/>
    <w:rsid w:val="002B3F16"/>
    <w:rsid w:val="002B6FF2"/>
    <w:rsid w:val="002C03EA"/>
    <w:rsid w:val="002C1CFF"/>
    <w:rsid w:val="002C2672"/>
    <w:rsid w:val="002C2D0E"/>
    <w:rsid w:val="002C6205"/>
    <w:rsid w:val="002D10AC"/>
    <w:rsid w:val="002D1924"/>
    <w:rsid w:val="002D30B5"/>
    <w:rsid w:val="002D339A"/>
    <w:rsid w:val="002D4586"/>
    <w:rsid w:val="002D46C7"/>
    <w:rsid w:val="002E07EB"/>
    <w:rsid w:val="002E2089"/>
    <w:rsid w:val="002E2A37"/>
    <w:rsid w:val="002E2F4F"/>
    <w:rsid w:val="002E445C"/>
    <w:rsid w:val="002F1288"/>
    <w:rsid w:val="002F3E63"/>
    <w:rsid w:val="002F5E25"/>
    <w:rsid w:val="003017AD"/>
    <w:rsid w:val="003017ED"/>
    <w:rsid w:val="0030246B"/>
    <w:rsid w:val="00304272"/>
    <w:rsid w:val="00305645"/>
    <w:rsid w:val="00310DBC"/>
    <w:rsid w:val="00315C3D"/>
    <w:rsid w:val="00321754"/>
    <w:rsid w:val="0032284C"/>
    <w:rsid w:val="00327F05"/>
    <w:rsid w:val="00330416"/>
    <w:rsid w:val="00335B1E"/>
    <w:rsid w:val="003362CF"/>
    <w:rsid w:val="00344665"/>
    <w:rsid w:val="00347F74"/>
    <w:rsid w:val="00360A72"/>
    <w:rsid w:val="00364276"/>
    <w:rsid w:val="00366DC1"/>
    <w:rsid w:val="003671FC"/>
    <w:rsid w:val="00370A14"/>
    <w:rsid w:val="003726E2"/>
    <w:rsid w:val="00373164"/>
    <w:rsid w:val="00375C13"/>
    <w:rsid w:val="00376B28"/>
    <w:rsid w:val="003777A4"/>
    <w:rsid w:val="00377D61"/>
    <w:rsid w:val="003821FB"/>
    <w:rsid w:val="00384234"/>
    <w:rsid w:val="003842EE"/>
    <w:rsid w:val="0038675C"/>
    <w:rsid w:val="0038735C"/>
    <w:rsid w:val="003873EA"/>
    <w:rsid w:val="003902D7"/>
    <w:rsid w:val="0039341D"/>
    <w:rsid w:val="00394C22"/>
    <w:rsid w:val="00394F1D"/>
    <w:rsid w:val="0039548C"/>
    <w:rsid w:val="003A1E1B"/>
    <w:rsid w:val="003A2F22"/>
    <w:rsid w:val="003A40A6"/>
    <w:rsid w:val="003A435B"/>
    <w:rsid w:val="003A6CF6"/>
    <w:rsid w:val="003A74DF"/>
    <w:rsid w:val="003B1B90"/>
    <w:rsid w:val="003B579A"/>
    <w:rsid w:val="003B5A92"/>
    <w:rsid w:val="003C0F34"/>
    <w:rsid w:val="003C2EF7"/>
    <w:rsid w:val="003C310D"/>
    <w:rsid w:val="003C4435"/>
    <w:rsid w:val="003C7F56"/>
    <w:rsid w:val="003D13F3"/>
    <w:rsid w:val="003E1D1E"/>
    <w:rsid w:val="003E289D"/>
    <w:rsid w:val="003E3A9F"/>
    <w:rsid w:val="003E3E4F"/>
    <w:rsid w:val="003E5D68"/>
    <w:rsid w:val="003F6601"/>
    <w:rsid w:val="004021EB"/>
    <w:rsid w:val="004047BC"/>
    <w:rsid w:val="00407B4B"/>
    <w:rsid w:val="00407E24"/>
    <w:rsid w:val="0041180F"/>
    <w:rsid w:val="004129A5"/>
    <w:rsid w:val="00413009"/>
    <w:rsid w:val="004131EF"/>
    <w:rsid w:val="00415E20"/>
    <w:rsid w:val="00416517"/>
    <w:rsid w:val="00417BB7"/>
    <w:rsid w:val="00420D3F"/>
    <w:rsid w:val="00422788"/>
    <w:rsid w:val="00424A26"/>
    <w:rsid w:val="0042593F"/>
    <w:rsid w:val="004259E0"/>
    <w:rsid w:val="004260E5"/>
    <w:rsid w:val="00426242"/>
    <w:rsid w:val="004264FA"/>
    <w:rsid w:val="004372F6"/>
    <w:rsid w:val="004428E5"/>
    <w:rsid w:val="0044451B"/>
    <w:rsid w:val="00446E62"/>
    <w:rsid w:val="0045481A"/>
    <w:rsid w:val="0045580D"/>
    <w:rsid w:val="004562AC"/>
    <w:rsid w:val="0046021C"/>
    <w:rsid w:val="00460F7F"/>
    <w:rsid w:val="0046135E"/>
    <w:rsid w:val="00462334"/>
    <w:rsid w:val="00462635"/>
    <w:rsid w:val="00464A0E"/>
    <w:rsid w:val="004669D4"/>
    <w:rsid w:val="00466EB3"/>
    <w:rsid w:val="0047046D"/>
    <w:rsid w:val="00470F95"/>
    <w:rsid w:val="004712F8"/>
    <w:rsid w:val="00472C1A"/>
    <w:rsid w:val="00475028"/>
    <w:rsid w:val="00475184"/>
    <w:rsid w:val="00476176"/>
    <w:rsid w:val="00476A7F"/>
    <w:rsid w:val="00476CE4"/>
    <w:rsid w:val="00485C20"/>
    <w:rsid w:val="00486736"/>
    <w:rsid w:val="0049178E"/>
    <w:rsid w:val="00492786"/>
    <w:rsid w:val="00494460"/>
    <w:rsid w:val="0049477C"/>
    <w:rsid w:val="0049529E"/>
    <w:rsid w:val="004958CA"/>
    <w:rsid w:val="004A103D"/>
    <w:rsid w:val="004A2A9A"/>
    <w:rsid w:val="004A47D4"/>
    <w:rsid w:val="004A7B9C"/>
    <w:rsid w:val="004B358D"/>
    <w:rsid w:val="004B373D"/>
    <w:rsid w:val="004B423F"/>
    <w:rsid w:val="004B5B0A"/>
    <w:rsid w:val="004B7330"/>
    <w:rsid w:val="004B7F4D"/>
    <w:rsid w:val="004C09FA"/>
    <w:rsid w:val="004C1FF3"/>
    <w:rsid w:val="004C39C8"/>
    <w:rsid w:val="004C456D"/>
    <w:rsid w:val="004D09ED"/>
    <w:rsid w:val="004D13E8"/>
    <w:rsid w:val="004D1908"/>
    <w:rsid w:val="004D1F24"/>
    <w:rsid w:val="004D4092"/>
    <w:rsid w:val="004D5A81"/>
    <w:rsid w:val="004E001B"/>
    <w:rsid w:val="004E0942"/>
    <w:rsid w:val="004E2382"/>
    <w:rsid w:val="004E3A06"/>
    <w:rsid w:val="004E4B69"/>
    <w:rsid w:val="004E4D49"/>
    <w:rsid w:val="004E4EC6"/>
    <w:rsid w:val="004F4A0B"/>
    <w:rsid w:val="004F4FAE"/>
    <w:rsid w:val="004F736B"/>
    <w:rsid w:val="004F7772"/>
    <w:rsid w:val="00500396"/>
    <w:rsid w:val="005004B8"/>
    <w:rsid w:val="0050464F"/>
    <w:rsid w:val="005054BF"/>
    <w:rsid w:val="00505F27"/>
    <w:rsid w:val="00507D5F"/>
    <w:rsid w:val="00507F08"/>
    <w:rsid w:val="00510C82"/>
    <w:rsid w:val="005118F6"/>
    <w:rsid w:val="005137DC"/>
    <w:rsid w:val="0051399F"/>
    <w:rsid w:val="00513C06"/>
    <w:rsid w:val="00516302"/>
    <w:rsid w:val="0051693F"/>
    <w:rsid w:val="00517677"/>
    <w:rsid w:val="00520A82"/>
    <w:rsid w:val="00520F99"/>
    <w:rsid w:val="005214BB"/>
    <w:rsid w:val="00522D96"/>
    <w:rsid w:val="00523B47"/>
    <w:rsid w:val="0052658D"/>
    <w:rsid w:val="00527D28"/>
    <w:rsid w:val="005350F6"/>
    <w:rsid w:val="00541A13"/>
    <w:rsid w:val="00541DF4"/>
    <w:rsid w:val="00542713"/>
    <w:rsid w:val="00543E9E"/>
    <w:rsid w:val="0054456F"/>
    <w:rsid w:val="005457B3"/>
    <w:rsid w:val="00545801"/>
    <w:rsid w:val="005477D7"/>
    <w:rsid w:val="00551ECA"/>
    <w:rsid w:val="005528CE"/>
    <w:rsid w:val="00557A98"/>
    <w:rsid w:val="00562E1A"/>
    <w:rsid w:val="00564C5B"/>
    <w:rsid w:val="00566821"/>
    <w:rsid w:val="00567711"/>
    <w:rsid w:val="005677F3"/>
    <w:rsid w:val="005730AA"/>
    <w:rsid w:val="00574947"/>
    <w:rsid w:val="00576991"/>
    <w:rsid w:val="00576C8F"/>
    <w:rsid w:val="00577614"/>
    <w:rsid w:val="00587E5F"/>
    <w:rsid w:val="00591B3D"/>
    <w:rsid w:val="005A080B"/>
    <w:rsid w:val="005A0FBB"/>
    <w:rsid w:val="005A38AB"/>
    <w:rsid w:val="005A4017"/>
    <w:rsid w:val="005A5618"/>
    <w:rsid w:val="005A5808"/>
    <w:rsid w:val="005A5F2C"/>
    <w:rsid w:val="005A7D24"/>
    <w:rsid w:val="005B1BFC"/>
    <w:rsid w:val="005B1FC6"/>
    <w:rsid w:val="005B201D"/>
    <w:rsid w:val="005B2648"/>
    <w:rsid w:val="005B639F"/>
    <w:rsid w:val="005B7576"/>
    <w:rsid w:val="005C0E21"/>
    <w:rsid w:val="005C0E5D"/>
    <w:rsid w:val="005C2772"/>
    <w:rsid w:val="005C35B8"/>
    <w:rsid w:val="005C3AAD"/>
    <w:rsid w:val="005C4D4D"/>
    <w:rsid w:val="005C6DEC"/>
    <w:rsid w:val="005D1844"/>
    <w:rsid w:val="005D531E"/>
    <w:rsid w:val="005D59F9"/>
    <w:rsid w:val="005D5D7D"/>
    <w:rsid w:val="005D77B7"/>
    <w:rsid w:val="005E2732"/>
    <w:rsid w:val="005E2883"/>
    <w:rsid w:val="005E7C87"/>
    <w:rsid w:val="005F358F"/>
    <w:rsid w:val="005F549A"/>
    <w:rsid w:val="005F5FE4"/>
    <w:rsid w:val="005F634C"/>
    <w:rsid w:val="005F74FD"/>
    <w:rsid w:val="0060082E"/>
    <w:rsid w:val="00601BEF"/>
    <w:rsid w:val="00610BA6"/>
    <w:rsid w:val="006111E0"/>
    <w:rsid w:val="006118F0"/>
    <w:rsid w:val="00612D97"/>
    <w:rsid w:val="0061500D"/>
    <w:rsid w:val="00622CAD"/>
    <w:rsid w:val="00623515"/>
    <w:rsid w:val="006238EE"/>
    <w:rsid w:val="00624F61"/>
    <w:rsid w:val="00627059"/>
    <w:rsid w:val="00627C45"/>
    <w:rsid w:val="0063080D"/>
    <w:rsid w:val="0063746C"/>
    <w:rsid w:val="0064089D"/>
    <w:rsid w:val="0064544C"/>
    <w:rsid w:val="00645865"/>
    <w:rsid w:val="006469DC"/>
    <w:rsid w:val="00646C7E"/>
    <w:rsid w:val="006478A0"/>
    <w:rsid w:val="0065463F"/>
    <w:rsid w:val="00654BD9"/>
    <w:rsid w:val="0065711B"/>
    <w:rsid w:val="0065722F"/>
    <w:rsid w:val="00657DFC"/>
    <w:rsid w:val="0066114B"/>
    <w:rsid w:val="00661E80"/>
    <w:rsid w:val="00662E0C"/>
    <w:rsid w:val="006722E5"/>
    <w:rsid w:val="00672B6C"/>
    <w:rsid w:val="0067361F"/>
    <w:rsid w:val="00675E05"/>
    <w:rsid w:val="006762D4"/>
    <w:rsid w:val="00676B35"/>
    <w:rsid w:val="00676F95"/>
    <w:rsid w:val="0068103F"/>
    <w:rsid w:val="00683B38"/>
    <w:rsid w:val="00687099"/>
    <w:rsid w:val="00687766"/>
    <w:rsid w:val="006935C3"/>
    <w:rsid w:val="00695DE5"/>
    <w:rsid w:val="006972F2"/>
    <w:rsid w:val="006A4EEB"/>
    <w:rsid w:val="006A689E"/>
    <w:rsid w:val="006A78FF"/>
    <w:rsid w:val="006A7CA4"/>
    <w:rsid w:val="006B017A"/>
    <w:rsid w:val="006B0332"/>
    <w:rsid w:val="006B0E4A"/>
    <w:rsid w:val="006B45EC"/>
    <w:rsid w:val="006B623E"/>
    <w:rsid w:val="006B680B"/>
    <w:rsid w:val="006C239A"/>
    <w:rsid w:val="006C38A1"/>
    <w:rsid w:val="006C4EA4"/>
    <w:rsid w:val="006D0CB5"/>
    <w:rsid w:val="006D15EB"/>
    <w:rsid w:val="006D2519"/>
    <w:rsid w:val="006D2B77"/>
    <w:rsid w:val="006D365C"/>
    <w:rsid w:val="006D4049"/>
    <w:rsid w:val="006D46FB"/>
    <w:rsid w:val="006D5C32"/>
    <w:rsid w:val="006D72D9"/>
    <w:rsid w:val="006D7AFC"/>
    <w:rsid w:val="006D7DC1"/>
    <w:rsid w:val="006E0690"/>
    <w:rsid w:val="006E1511"/>
    <w:rsid w:val="006E2E4E"/>
    <w:rsid w:val="006E3A22"/>
    <w:rsid w:val="006E3A29"/>
    <w:rsid w:val="006E4BC6"/>
    <w:rsid w:val="006E532F"/>
    <w:rsid w:val="006F207F"/>
    <w:rsid w:val="006F441E"/>
    <w:rsid w:val="006F4B16"/>
    <w:rsid w:val="006F6CEA"/>
    <w:rsid w:val="007011F3"/>
    <w:rsid w:val="007021E1"/>
    <w:rsid w:val="007033B1"/>
    <w:rsid w:val="007045E1"/>
    <w:rsid w:val="00706369"/>
    <w:rsid w:val="00706B4B"/>
    <w:rsid w:val="007143A6"/>
    <w:rsid w:val="00714617"/>
    <w:rsid w:val="007227C7"/>
    <w:rsid w:val="00723E1E"/>
    <w:rsid w:val="007247EE"/>
    <w:rsid w:val="00727F17"/>
    <w:rsid w:val="007365A1"/>
    <w:rsid w:val="0073702D"/>
    <w:rsid w:val="00737B30"/>
    <w:rsid w:val="0074062F"/>
    <w:rsid w:val="0074077D"/>
    <w:rsid w:val="0074499B"/>
    <w:rsid w:val="007454F1"/>
    <w:rsid w:val="00747795"/>
    <w:rsid w:val="007477E7"/>
    <w:rsid w:val="0075021E"/>
    <w:rsid w:val="00750858"/>
    <w:rsid w:val="007527E8"/>
    <w:rsid w:val="0075438F"/>
    <w:rsid w:val="00754E40"/>
    <w:rsid w:val="007565C6"/>
    <w:rsid w:val="00756802"/>
    <w:rsid w:val="00763149"/>
    <w:rsid w:val="007647A0"/>
    <w:rsid w:val="00764B3F"/>
    <w:rsid w:val="00766126"/>
    <w:rsid w:val="0077344E"/>
    <w:rsid w:val="00774A73"/>
    <w:rsid w:val="007752B8"/>
    <w:rsid w:val="007768B0"/>
    <w:rsid w:val="00782ECE"/>
    <w:rsid w:val="00783EEC"/>
    <w:rsid w:val="00787A7F"/>
    <w:rsid w:val="007901EF"/>
    <w:rsid w:val="00790CE1"/>
    <w:rsid w:val="00790FB8"/>
    <w:rsid w:val="007915BC"/>
    <w:rsid w:val="007933BE"/>
    <w:rsid w:val="00795F23"/>
    <w:rsid w:val="0079641F"/>
    <w:rsid w:val="00796C0D"/>
    <w:rsid w:val="007A19FA"/>
    <w:rsid w:val="007A2067"/>
    <w:rsid w:val="007A2EE1"/>
    <w:rsid w:val="007A2F0A"/>
    <w:rsid w:val="007A40D6"/>
    <w:rsid w:val="007B1E1C"/>
    <w:rsid w:val="007B4BDC"/>
    <w:rsid w:val="007C0592"/>
    <w:rsid w:val="007C11BD"/>
    <w:rsid w:val="007C2F14"/>
    <w:rsid w:val="007C3CEC"/>
    <w:rsid w:val="007C47FC"/>
    <w:rsid w:val="007C4DDB"/>
    <w:rsid w:val="007C74DA"/>
    <w:rsid w:val="007D11FA"/>
    <w:rsid w:val="007D157B"/>
    <w:rsid w:val="007D50A5"/>
    <w:rsid w:val="007D665E"/>
    <w:rsid w:val="007E05A1"/>
    <w:rsid w:val="007E1BE4"/>
    <w:rsid w:val="007E2D35"/>
    <w:rsid w:val="007E47F0"/>
    <w:rsid w:val="007E5B3B"/>
    <w:rsid w:val="007E648F"/>
    <w:rsid w:val="007F003C"/>
    <w:rsid w:val="007F0324"/>
    <w:rsid w:val="007F4211"/>
    <w:rsid w:val="007F4EC9"/>
    <w:rsid w:val="007F5874"/>
    <w:rsid w:val="007F61BF"/>
    <w:rsid w:val="007F6A18"/>
    <w:rsid w:val="007F7B68"/>
    <w:rsid w:val="008007A6"/>
    <w:rsid w:val="00801287"/>
    <w:rsid w:val="00802D18"/>
    <w:rsid w:val="00803C60"/>
    <w:rsid w:val="00806E21"/>
    <w:rsid w:val="00813714"/>
    <w:rsid w:val="00814848"/>
    <w:rsid w:val="008150A9"/>
    <w:rsid w:val="00815338"/>
    <w:rsid w:val="008162F4"/>
    <w:rsid w:val="008163DA"/>
    <w:rsid w:val="00816C3D"/>
    <w:rsid w:val="00822E75"/>
    <w:rsid w:val="008261A4"/>
    <w:rsid w:val="00830E84"/>
    <w:rsid w:val="008314A7"/>
    <w:rsid w:val="00833E86"/>
    <w:rsid w:val="0083454F"/>
    <w:rsid w:val="00834D4B"/>
    <w:rsid w:val="00840B23"/>
    <w:rsid w:val="00842AE6"/>
    <w:rsid w:val="008466CA"/>
    <w:rsid w:val="00846C74"/>
    <w:rsid w:val="00847C30"/>
    <w:rsid w:val="00851638"/>
    <w:rsid w:val="0085174D"/>
    <w:rsid w:val="00852BB0"/>
    <w:rsid w:val="008566D5"/>
    <w:rsid w:val="00861717"/>
    <w:rsid w:val="00861A39"/>
    <w:rsid w:val="0086237B"/>
    <w:rsid w:val="00862C0D"/>
    <w:rsid w:val="00863524"/>
    <w:rsid w:val="008656BE"/>
    <w:rsid w:val="00867947"/>
    <w:rsid w:val="00867F76"/>
    <w:rsid w:val="00871DC0"/>
    <w:rsid w:val="00872953"/>
    <w:rsid w:val="00872A02"/>
    <w:rsid w:val="008762AB"/>
    <w:rsid w:val="0087644C"/>
    <w:rsid w:val="00876825"/>
    <w:rsid w:val="00877F26"/>
    <w:rsid w:val="00882B3A"/>
    <w:rsid w:val="00883BDF"/>
    <w:rsid w:val="00886535"/>
    <w:rsid w:val="0088731D"/>
    <w:rsid w:val="008926D5"/>
    <w:rsid w:val="00892C39"/>
    <w:rsid w:val="0089356D"/>
    <w:rsid w:val="00893E8E"/>
    <w:rsid w:val="00894758"/>
    <w:rsid w:val="00897F7B"/>
    <w:rsid w:val="008A179A"/>
    <w:rsid w:val="008A21DA"/>
    <w:rsid w:val="008A441B"/>
    <w:rsid w:val="008A5510"/>
    <w:rsid w:val="008A5666"/>
    <w:rsid w:val="008A6526"/>
    <w:rsid w:val="008A709D"/>
    <w:rsid w:val="008B4CDF"/>
    <w:rsid w:val="008B56CA"/>
    <w:rsid w:val="008B6161"/>
    <w:rsid w:val="008C200D"/>
    <w:rsid w:val="008C2C12"/>
    <w:rsid w:val="008C485E"/>
    <w:rsid w:val="008C6D4F"/>
    <w:rsid w:val="008C7963"/>
    <w:rsid w:val="008D1DF1"/>
    <w:rsid w:val="008D34D2"/>
    <w:rsid w:val="008D44F2"/>
    <w:rsid w:val="008D5D2D"/>
    <w:rsid w:val="008E15FF"/>
    <w:rsid w:val="008E5B45"/>
    <w:rsid w:val="008F1254"/>
    <w:rsid w:val="008F2973"/>
    <w:rsid w:val="008F367D"/>
    <w:rsid w:val="008F3F67"/>
    <w:rsid w:val="008F589C"/>
    <w:rsid w:val="008F7143"/>
    <w:rsid w:val="008F7384"/>
    <w:rsid w:val="009018B9"/>
    <w:rsid w:val="00901D09"/>
    <w:rsid w:val="009040CD"/>
    <w:rsid w:val="00904C0C"/>
    <w:rsid w:val="0090560B"/>
    <w:rsid w:val="0090687B"/>
    <w:rsid w:val="00906A01"/>
    <w:rsid w:val="0091107B"/>
    <w:rsid w:val="00913A58"/>
    <w:rsid w:val="0091500A"/>
    <w:rsid w:val="009163D6"/>
    <w:rsid w:val="00917A98"/>
    <w:rsid w:val="00920B23"/>
    <w:rsid w:val="00920CB3"/>
    <w:rsid w:val="00922449"/>
    <w:rsid w:val="00924629"/>
    <w:rsid w:val="00926251"/>
    <w:rsid w:val="0092761D"/>
    <w:rsid w:val="009344A3"/>
    <w:rsid w:val="00937990"/>
    <w:rsid w:val="00937B92"/>
    <w:rsid w:val="009424D6"/>
    <w:rsid w:val="00946512"/>
    <w:rsid w:val="00961DE5"/>
    <w:rsid w:val="00963CE5"/>
    <w:rsid w:val="00965C3A"/>
    <w:rsid w:val="009662D3"/>
    <w:rsid w:val="00967B48"/>
    <w:rsid w:val="00970532"/>
    <w:rsid w:val="0097145E"/>
    <w:rsid w:val="00971E78"/>
    <w:rsid w:val="0097231A"/>
    <w:rsid w:val="009726EC"/>
    <w:rsid w:val="00973000"/>
    <w:rsid w:val="00974C8F"/>
    <w:rsid w:val="0097741B"/>
    <w:rsid w:val="00980915"/>
    <w:rsid w:val="00980FD0"/>
    <w:rsid w:val="00983605"/>
    <w:rsid w:val="00983D78"/>
    <w:rsid w:val="00984BB8"/>
    <w:rsid w:val="00985A32"/>
    <w:rsid w:val="0099376B"/>
    <w:rsid w:val="0099405B"/>
    <w:rsid w:val="00994063"/>
    <w:rsid w:val="0099530D"/>
    <w:rsid w:val="00995EB2"/>
    <w:rsid w:val="00996161"/>
    <w:rsid w:val="009965CE"/>
    <w:rsid w:val="009972D5"/>
    <w:rsid w:val="00997E72"/>
    <w:rsid w:val="009A135D"/>
    <w:rsid w:val="009A5BA5"/>
    <w:rsid w:val="009A737C"/>
    <w:rsid w:val="009B0BE2"/>
    <w:rsid w:val="009B3EB0"/>
    <w:rsid w:val="009B6903"/>
    <w:rsid w:val="009C004D"/>
    <w:rsid w:val="009C2507"/>
    <w:rsid w:val="009C36FF"/>
    <w:rsid w:val="009C6680"/>
    <w:rsid w:val="009C68F3"/>
    <w:rsid w:val="009C6BAA"/>
    <w:rsid w:val="009C73A9"/>
    <w:rsid w:val="009D1D25"/>
    <w:rsid w:val="009D1D85"/>
    <w:rsid w:val="009D2789"/>
    <w:rsid w:val="009D6013"/>
    <w:rsid w:val="009D69D1"/>
    <w:rsid w:val="009D6A57"/>
    <w:rsid w:val="009D6BF1"/>
    <w:rsid w:val="009D73BA"/>
    <w:rsid w:val="009D7868"/>
    <w:rsid w:val="009D7E48"/>
    <w:rsid w:val="009E43E9"/>
    <w:rsid w:val="009E553D"/>
    <w:rsid w:val="009E65A5"/>
    <w:rsid w:val="009E72AC"/>
    <w:rsid w:val="009F1DA1"/>
    <w:rsid w:val="009F433D"/>
    <w:rsid w:val="009F4E64"/>
    <w:rsid w:val="009F5CD4"/>
    <w:rsid w:val="00A0226A"/>
    <w:rsid w:val="00A039B2"/>
    <w:rsid w:val="00A04132"/>
    <w:rsid w:val="00A06CF8"/>
    <w:rsid w:val="00A07B7D"/>
    <w:rsid w:val="00A1142A"/>
    <w:rsid w:val="00A11876"/>
    <w:rsid w:val="00A13706"/>
    <w:rsid w:val="00A14B49"/>
    <w:rsid w:val="00A15699"/>
    <w:rsid w:val="00A157F2"/>
    <w:rsid w:val="00A16049"/>
    <w:rsid w:val="00A16BEC"/>
    <w:rsid w:val="00A16CDE"/>
    <w:rsid w:val="00A172D2"/>
    <w:rsid w:val="00A17428"/>
    <w:rsid w:val="00A179D6"/>
    <w:rsid w:val="00A20435"/>
    <w:rsid w:val="00A21E95"/>
    <w:rsid w:val="00A233DC"/>
    <w:rsid w:val="00A241E4"/>
    <w:rsid w:val="00A249C5"/>
    <w:rsid w:val="00A270F1"/>
    <w:rsid w:val="00A30F9A"/>
    <w:rsid w:val="00A32A89"/>
    <w:rsid w:val="00A32D10"/>
    <w:rsid w:val="00A332FF"/>
    <w:rsid w:val="00A34455"/>
    <w:rsid w:val="00A353FD"/>
    <w:rsid w:val="00A35F6D"/>
    <w:rsid w:val="00A37AE4"/>
    <w:rsid w:val="00A4001E"/>
    <w:rsid w:val="00A40CAF"/>
    <w:rsid w:val="00A442CE"/>
    <w:rsid w:val="00A46B60"/>
    <w:rsid w:val="00A5467A"/>
    <w:rsid w:val="00A5523E"/>
    <w:rsid w:val="00A55567"/>
    <w:rsid w:val="00A572E9"/>
    <w:rsid w:val="00A606C5"/>
    <w:rsid w:val="00A622D0"/>
    <w:rsid w:val="00A660EC"/>
    <w:rsid w:val="00A67352"/>
    <w:rsid w:val="00A705DF"/>
    <w:rsid w:val="00A70BE7"/>
    <w:rsid w:val="00A749EE"/>
    <w:rsid w:val="00A7736C"/>
    <w:rsid w:val="00A77DAB"/>
    <w:rsid w:val="00A8021A"/>
    <w:rsid w:val="00A83F15"/>
    <w:rsid w:val="00A875FE"/>
    <w:rsid w:val="00A87720"/>
    <w:rsid w:val="00A87B7D"/>
    <w:rsid w:val="00A91023"/>
    <w:rsid w:val="00A9211D"/>
    <w:rsid w:val="00A94A00"/>
    <w:rsid w:val="00A95132"/>
    <w:rsid w:val="00A96F65"/>
    <w:rsid w:val="00A97B04"/>
    <w:rsid w:val="00AA32D3"/>
    <w:rsid w:val="00AA33FA"/>
    <w:rsid w:val="00AA3C84"/>
    <w:rsid w:val="00AA3CE8"/>
    <w:rsid w:val="00AA5374"/>
    <w:rsid w:val="00AA6D20"/>
    <w:rsid w:val="00AB0231"/>
    <w:rsid w:val="00AB0BD7"/>
    <w:rsid w:val="00AB304B"/>
    <w:rsid w:val="00AB7B97"/>
    <w:rsid w:val="00AC3EF9"/>
    <w:rsid w:val="00AC59C7"/>
    <w:rsid w:val="00AC6A6A"/>
    <w:rsid w:val="00AC71C3"/>
    <w:rsid w:val="00AC7EE7"/>
    <w:rsid w:val="00AD3261"/>
    <w:rsid w:val="00AD49F8"/>
    <w:rsid w:val="00AD5301"/>
    <w:rsid w:val="00AD54A5"/>
    <w:rsid w:val="00AE0501"/>
    <w:rsid w:val="00AE2505"/>
    <w:rsid w:val="00AE3CD7"/>
    <w:rsid w:val="00AE5424"/>
    <w:rsid w:val="00AE7AF2"/>
    <w:rsid w:val="00AF0BCB"/>
    <w:rsid w:val="00AF0F46"/>
    <w:rsid w:val="00AF16CF"/>
    <w:rsid w:val="00AF3173"/>
    <w:rsid w:val="00AF380C"/>
    <w:rsid w:val="00AF66B0"/>
    <w:rsid w:val="00AF76AB"/>
    <w:rsid w:val="00AF7956"/>
    <w:rsid w:val="00AF79F1"/>
    <w:rsid w:val="00B0015D"/>
    <w:rsid w:val="00B00329"/>
    <w:rsid w:val="00B006FB"/>
    <w:rsid w:val="00B0196C"/>
    <w:rsid w:val="00B03942"/>
    <w:rsid w:val="00B0594F"/>
    <w:rsid w:val="00B07709"/>
    <w:rsid w:val="00B07ECE"/>
    <w:rsid w:val="00B115A5"/>
    <w:rsid w:val="00B14CAA"/>
    <w:rsid w:val="00B151CB"/>
    <w:rsid w:val="00B15EE3"/>
    <w:rsid w:val="00B1602F"/>
    <w:rsid w:val="00B20A53"/>
    <w:rsid w:val="00B218BE"/>
    <w:rsid w:val="00B23538"/>
    <w:rsid w:val="00B24836"/>
    <w:rsid w:val="00B24FCD"/>
    <w:rsid w:val="00B25CE9"/>
    <w:rsid w:val="00B262A3"/>
    <w:rsid w:val="00B267E3"/>
    <w:rsid w:val="00B26B9C"/>
    <w:rsid w:val="00B26EAA"/>
    <w:rsid w:val="00B27C16"/>
    <w:rsid w:val="00B31E08"/>
    <w:rsid w:val="00B32E7B"/>
    <w:rsid w:val="00B35B3C"/>
    <w:rsid w:val="00B36C2C"/>
    <w:rsid w:val="00B374E2"/>
    <w:rsid w:val="00B41056"/>
    <w:rsid w:val="00B44341"/>
    <w:rsid w:val="00B45F86"/>
    <w:rsid w:val="00B5182D"/>
    <w:rsid w:val="00B519B1"/>
    <w:rsid w:val="00B52B35"/>
    <w:rsid w:val="00B539A1"/>
    <w:rsid w:val="00B544ED"/>
    <w:rsid w:val="00B55A87"/>
    <w:rsid w:val="00B613E5"/>
    <w:rsid w:val="00B61C1C"/>
    <w:rsid w:val="00B6263C"/>
    <w:rsid w:val="00B63042"/>
    <w:rsid w:val="00B65695"/>
    <w:rsid w:val="00B6785E"/>
    <w:rsid w:val="00B70C49"/>
    <w:rsid w:val="00B71A08"/>
    <w:rsid w:val="00B71A18"/>
    <w:rsid w:val="00B71DCF"/>
    <w:rsid w:val="00B74111"/>
    <w:rsid w:val="00B76D75"/>
    <w:rsid w:val="00B775F2"/>
    <w:rsid w:val="00B80D42"/>
    <w:rsid w:val="00B84358"/>
    <w:rsid w:val="00B84B29"/>
    <w:rsid w:val="00B86A91"/>
    <w:rsid w:val="00B9027C"/>
    <w:rsid w:val="00B943E9"/>
    <w:rsid w:val="00B95C06"/>
    <w:rsid w:val="00BA3720"/>
    <w:rsid w:val="00BA5703"/>
    <w:rsid w:val="00BA62C7"/>
    <w:rsid w:val="00BA7215"/>
    <w:rsid w:val="00BA777B"/>
    <w:rsid w:val="00BB0FA9"/>
    <w:rsid w:val="00BB26FD"/>
    <w:rsid w:val="00BB64E3"/>
    <w:rsid w:val="00BB675C"/>
    <w:rsid w:val="00BC08D9"/>
    <w:rsid w:val="00BC0CC9"/>
    <w:rsid w:val="00BC78FA"/>
    <w:rsid w:val="00BD0463"/>
    <w:rsid w:val="00BD166C"/>
    <w:rsid w:val="00BD1BCF"/>
    <w:rsid w:val="00BD1C19"/>
    <w:rsid w:val="00BD317B"/>
    <w:rsid w:val="00BD629F"/>
    <w:rsid w:val="00BD6674"/>
    <w:rsid w:val="00BE0AC2"/>
    <w:rsid w:val="00BE195E"/>
    <w:rsid w:val="00BE215E"/>
    <w:rsid w:val="00BE2A92"/>
    <w:rsid w:val="00BE5A7B"/>
    <w:rsid w:val="00BE6274"/>
    <w:rsid w:val="00BE7139"/>
    <w:rsid w:val="00BF274A"/>
    <w:rsid w:val="00BF2C8F"/>
    <w:rsid w:val="00BF3110"/>
    <w:rsid w:val="00BF5051"/>
    <w:rsid w:val="00BF76E7"/>
    <w:rsid w:val="00C00FEB"/>
    <w:rsid w:val="00C01E47"/>
    <w:rsid w:val="00C04149"/>
    <w:rsid w:val="00C04CC6"/>
    <w:rsid w:val="00C05319"/>
    <w:rsid w:val="00C06DF5"/>
    <w:rsid w:val="00C07011"/>
    <w:rsid w:val="00C10A7F"/>
    <w:rsid w:val="00C118D1"/>
    <w:rsid w:val="00C1246C"/>
    <w:rsid w:val="00C16A9A"/>
    <w:rsid w:val="00C16E4F"/>
    <w:rsid w:val="00C21413"/>
    <w:rsid w:val="00C21BAB"/>
    <w:rsid w:val="00C22485"/>
    <w:rsid w:val="00C248BB"/>
    <w:rsid w:val="00C26B6F"/>
    <w:rsid w:val="00C33273"/>
    <w:rsid w:val="00C3408E"/>
    <w:rsid w:val="00C37601"/>
    <w:rsid w:val="00C37D0F"/>
    <w:rsid w:val="00C4079E"/>
    <w:rsid w:val="00C40D3D"/>
    <w:rsid w:val="00C4101F"/>
    <w:rsid w:val="00C414E9"/>
    <w:rsid w:val="00C41F7A"/>
    <w:rsid w:val="00C42E78"/>
    <w:rsid w:val="00C42FB4"/>
    <w:rsid w:val="00C435FA"/>
    <w:rsid w:val="00C450B5"/>
    <w:rsid w:val="00C45570"/>
    <w:rsid w:val="00C45DB4"/>
    <w:rsid w:val="00C46D17"/>
    <w:rsid w:val="00C46E2B"/>
    <w:rsid w:val="00C47703"/>
    <w:rsid w:val="00C51890"/>
    <w:rsid w:val="00C53818"/>
    <w:rsid w:val="00C54750"/>
    <w:rsid w:val="00C601D4"/>
    <w:rsid w:val="00C60F3E"/>
    <w:rsid w:val="00C648BB"/>
    <w:rsid w:val="00C65DA3"/>
    <w:rsid w:val="00C67695"/>
    <w:rsid w:val="00C701E2"/>
    <w:rsid w:val="00C712CF"/>
    <w:rsid w:val="00C71FFD"/>
    <w:rsid w:val="00C739E1"/>
    <w:rsid w:val="00C73D2F"/>
    <w:rsid w:val="00C762A6"/>
    <w:rsid w:val="00C762B0"/>
    <w:rsid w:val="00C7763E"/>
    <w:rsid w:val="00C80FC8"/>
    <w:rsid w:val="00C81FA0"/>
    <w:rsid w:val="00C82BC9"/>
    <w:rsid w:val="00C8304D"/>
    <w:rsid w:val="00C8608E"/>
    <w:rsid w:val="00C91024"/>
    <w:rsid w:val="00C9114E"/>
    <w:rsid w:val="00C9284D"/>
    <w:rsid w:val="00C9330C"/>
    <w:rsid w:val="00C95135"/>
    <w:rsid w:val="00C95CE1"/>
    <w:rsid w:val="00C9652F"/>
    <w:rsid w:val="00CA0D90"/>
    <w:rsid w:val="00CA1A36"/>
    <w:rsid w:val="00CA4F4E"/>
    <w:rsid w:val="00CA5145"/>
    <w:rsid w:val="00CA6CFB"/>
    <w:rsid w:val="00CB0A0A"/>
    <w:rsid w:val="00CB0A2B"/>
    <w:rsid w:val="00CB204B"/>
    <w:rsid w:val="00CB496C"/>
    <w:rsid w:val="00CB6809"/>
    <w:rsid w:val="00CB68F0"/>
    <w:rsid w:val="00CC106D"/>
    <w:rsid w:val="00CC16E6"/>
    <w:rsid w:val="00CC41DB"/>
    <w:rsid w:val="00CC4D20"/>
    <w:rsid w:val="00CC5390"/>
    <w:rsid w:val="00CC61B0"/>
    <w:rsid w:val="00CD017A"/>
    <w:rsid w:val="00CD04B5"/>
    <w:rsid w:val="00CD1D4B"/>
    <w:rsid w:val="00CD416E"/>
    <w:rsid w:val="00CD4AA7"/>
    <w:rsid w:val="00CD4FAE"/>
    <w:rsid w:val="00CD59C1"/>
    <w:rsid w:val="00CD6D4B"/>
    <w:rsid w:val="00CE08DA"/>
    <w:rsid w:val="00CE167F"/>
    <w:rsid w:val="00CE1D84"/>
    <w:rsid w:val="00CE2515"/>
    <w:rsid w:val="00CE4032"/>
    <w:rsid w:val="00CE61E8"/>
    <w:rsid w:val="00CE6373"/>
    <w:rsid w:val="00CF01A3"/>
    <w:rsid w:val="00CF410F"/>
    <w:rsid w:val="00CF723B"/>
    <w:rsid w:val="00CF7ECC"/>
    <w:rsid w:val="00D0044F"/>
    <w:rsid w:val="00D019CA"/>
    <w:rsid w:val="00D02B4C"/>
    <w:rsid w:val="00D047A4"/>
    <w:rsid w:val="00D0540F"/>
    <w:rsid w:val="00D07D18"/>
    <w:rsid w:val="00D119B4"/>
    <w:rsid w:val="00D123B4"/>
    <w:rsid w:val="00D138B1"/>
    <w:rsid w:val="00D14C6F"/>
    <w:rsid w:val="00D17416"/>
    <w:rsid w:val="00D22713"/>
    <w:rsid w:val="00D24C14"/>
    <w:rsid w:val="00D2792E"/>
    <w:rsid w:val="00D313BC"/>
    <w:rsid w:val="00D33A58"/>
    <w:rsid w:val="00D33B6A"/>
    <w:rsid w:val="00D4258B"/>
    <w:rsid w:val="00D4398B"/>
    <w:rsid w:val="00D447A1"/>
    <w:rsid w:val="00D45243"/>
    <w:rsid w:val="00D46ECB"/>
    <w:rsid w:val="00D539C0"/>
    <w:rsid w:val="00D561BD"/>
    <w:rsid w:val="00D562B7"/>
    <w:rsid w:val="00D57861"/>
    <w:rsid w:val="00D57E87"/>
    <w:rsid w:val="00D64A86"/>
    <w:rsid w:val="00D722F7"/>
    <w:rsid w:val="00D761FC"/>
    <w:rsid w:val="00D76E03"/>
    <w:rsid w:val="00D7709B"/>
    <w:rsid w:val="00D814CC"/>
    <w:rsid w:val="00D820A1"/>
    <w:rsid w:val="00D825C9"/>
    <w:rsid w:val="00D8366E"/>
    <w:rsid w:val="00D83EDE"/>
    <w:rsid w:val="00D8549E"/>
    <w:rsid w:val="00D85BDF"/>
    <w:rsid w:val="00D87B95"/>
    <w:rsid w:val="00D90E82"/>
    <w:rsid w:val="00D90EC9"/>
    <w:rsid w:val="00D9198A"/>
    <w:rsid w:val="00D935C3"/>
    <w:rsid w:val="00D955BD"/>
    <w:rsid w:val="00D97532"/>
    <w:rsid w:val="00D97D42"/>
    <w:rsid w:val="00DA011A"/>
    <w:rsid w:val="00DA180C"/>
    <w:rsid w:val="00DA71BB"/>
    <w:rsid w:val="00DB1AE2"/>
    <w:rsid w:val="00DB2C7D"/>
    <w:rsid w:val="00DB2EA1"/>
    <w:rsid w:val="00DB300B"/>
    <w:rsid w:val="00DB6482"/>
    <w:rsid w:val="00DC0AE5"/>
    <w:rsid w:val="00DC44BB"/>
    <w:rsid w:val="00DC5E3B"/>
    <w:rsid w:val="00DC6281"/>
    <w:rsid w:val="00DC628E"/>
    <w:rsid w:val="00DD0998"/>
    <w:rsid w:val="00DD265F"/>
    <w:rsid w:val="00DD3168"/>
    <w:rsid w:val="00DE1C80"/>
    <w:rsid w:val="00DE2B95"/>
    <w:rsid w:val="00DE74B6"/>
    <w:rsid w:val="00DF670E"/>
    <w:rsid w:val="00E0026C"/>
    <w:rsid w:val="00E00B24"/>
    <w:rsid w:val="00E00DF5"/>
    <w:rsid w:val="00E00ECC"/>
    <w:rsid w:val="00E00F22"/>
    <w:rsid w:val="00E018C6"/>
    <w:rsid w:val="00E01FAD"/>
    <w:rsid w:val="00E05B2D"/>
    <w:rsid w:val="00E068B5"/>
    <w:rsid w:val="00E06A98"/>
    <w:rsid w:val="00E06E15"/>
    <w:rsid w:val="00E071D5"/>
    <w:rsid w:val="00E103CA"/>
    <w:rsid w:val="00E110D3"/>
    <w:rsid w:val="00E124DC"/>
    <w:rsid w:val="00E164C0"/>
    <w:rsid w:val="00E21895"/>
    <w:rsid w:val="00E21AD4"/>
    <w:rsid w:val="00E25918"/>
    <w:rsid w:val="00E25AB0"/>
    <w:rsid w:val="00E266EF"/>
    <w:rsid w:val="00E26C54"/>
    <w:rsid w:val="00E26F5E"/>
    <w:rsid w:val="00E27844"/>
    <w:rsid w:val="00E30A6B"/>
    <w:rsid w:val="00E31DF0"/>
    <w:rsid w:val="00E410AF"/>
    <w:rsid w:val="00E4269E"/>
    <w:rsid w:val="00E43DC6"/>
    <w:rsid w:val="00E44CF1"/>
    <w:rsid w:val="00E47663"/>
    <w:rsid w:val="00E50C4D"/>
    <w:rsid w:val="00E51C21"/>
    <w:rsid w:val="00E52444"/>
    <w:rsid w:val="00E53148"/>
    <w:rsid w:val="00E54354"/>
    <w:rsid w:val="00E55FB3"/>
    <w:rsid w:val="00E57DD9"/>
    <w:rsid w:val="00E62023"/>
    <w:rsid w:val="00E63A94"/>
    <w:rsid w:val="00E645D6"/>
    <w:rsid w:val="00E64913"/>
    <w:rsid w:val="00E66D62"/>
    <w:rsid w:val="00E7271D"/>
    <w:rsid w:val="00E757CA"/>
    <w:rsid w:val="00E76C2F"/>
    <w:rsid w:val="00E7735F"/>
    <w:rsid w:val="00E82DBE"/>
    <w:rsid w:val="00E86AA5"/>
    <w:rsid w:val="00E87EDC"/>
    <w:rsid w:val="00E9476F"/>
    <w:rsid w:val="00E977FB"/>
    <w:rsid w:val="00EA332A"/>
    <w:rsid w:val="00EA34A4"/>
    <w:rsid w:val="00EA4952"/>
    <w:rsid w:val="00EA4D7D"/>
    <w:rsid w:val="00EA54A9"/>
    <w:rsid w:val="00EA652B"/>
    <w:rsid w:val="00EA695C"/>
    <w:rsid w:val="00EA75F4"/>
    <w:rsid w:val="00EB0B57"/>
    <w:rsid w:val="00EB0DE3"/>
    <w:rsid w:val="00EB3BF5"/>
    <w:rsid w:val="00EB5E69"/>
    <w:rsid w:val="00EB7732"/>
    <w:rsid w:val="00EC23D9"/>
    <w:rsid w:val="00EC34EE"/>
    <w:rsid w:val="00EC3517"/>
    <w:rsid w:val="00EC517D"/>
    <w:rsid w:val="00ED0F50"/>
    <w:rsid w:val="00ED23D2"/>
    <w:rsid w:val="00ED2BC6"/>
    <w:rsid w:val="00ED2BDF"/>
    <w:rsid w:val="00ED318D"/>
    <w:rsid w:val="00ED3DB6"/>
    <w:rsid w:val="00ED7597"/>
    <w:rsid w:val="00EE1DED"/>
    <w:rsid w:val="00EE3343"/>
    <w:rsid w:val="00EE4B9E"/>
    <w:rsid w:val="00EE5022"/>
    <w:rsid w:val="00EE67EA"/>
    <w:rsid w:val="00EF0A26"/>
    <w:rsid w:val="00EF0B56"/>
    <w:rsid w:val="00EF3374"/>
    <w:rsid w:val="00EF5886"/>
    <w:rsid w:val="00EF5F02"/>
    <w:rsid w:val="00EF7BFE"/>
    <w:rsid w:val="00F0054E"/>
    <w:rsid w:val="00F00759"/>
    <w:rsid w:val="00F00BD8"/>
    <w:rsid w:val="00F03DDD"/>
    <w:rsid w:val="00F05507"/>
    <w:rsid w:val="00F06032"/>
    <w:rsid w:val="00F06271"/>
    <w:rsid w:val="00F119FF"/>
    <w:rsid w:val="00F11E75"/>
    <w:rsid w:val="00F12558"/>
    <w:rsid w:val="00F160B5"/>
    <w:rsid w:val="00F16AB1"/>
    <w:rsid w:val="00F17791"/>
    <w:rsid w:val="00F20169"/>
    <w:rsid w:val="00F2018E"/>
    <w:rsid w:val="00F209BC"/>
    <w:rsid w:val="00F215EB"/>
    <w:rsid w:val="00F22479"/>
    <w:rsid w:val="00F2417B"/>
    <w:rsid w:val="00F24B4A"/>
    <w:rsid w:val="00F25575"/>
    <w:rsid w:val="00F31273"/>
    <w:rsid w:val="00F3127F"/>
    <w:rsid w:val="00F32841"/>
    <w:rsid w:val="00F336DE"/>
    <w:rsid w:val="00F337C8"/>
    <w:rsid w:val="00F337D7"/>
    <w:rsid w:val="00F356F8"/>
    <w:rsid w:val="00F35A5D"/>
    <w:rsid w:val="00F37AAB"/>
    <w:rsid w:val="00F4128C"/>
    <w:rsid w:val="00F41382"/>
    <w:rsid w:val="00F41F1A"/>
    <w:rsid w:val="00F4252A"/>
    <w:rsid w:val="00F442C7"/>
    <w:rsid w:val="00F4459D"/>
    <w:rsid w:val="00F4552D"/>
    <w:rsid w:val="00F46D8C"/>
    <w:rsid w:val="00F47E04"/>
    <w:rsid w:val="00F47F3F"/>
    <w:rsid w:val="00F51422"/>
    <w:rsid w:val="00F5322B"/>
    <w:rsid w:val="00F544DA"/>
    <w:rsid w:val="00F549A4"/>
    <w:rsid w:val="00F558D2"/>
    <w:rsid w:val="00F56C99"/>
    <w:rsid w:val="00F602A9"/>
    <w:rsid w:val="00F66711"/>
    <w:rsid w:val="00F71DD3"/>
    <w:rsid w:val="00F73A55"/>
    <w:rsid w:val="00F75628"/>
    <w:rsid w:val="00F75FB5"/>
    <w:rsid w:val="00F77A2B"/>
    <w:rsid w:val="00F80AE6"/>
    <w:rsid w:val="00F8249E"/>
    <w:rsid w:val="00F8467F"/>
    <w:rsid w:val="00F84851"/>
    <w:rsid w:val="00F859CF"/>
    <w:rsid w:val="00F90A45"/>
    <w:rsid w:val="00F919E4"/>
    <w:rsid w:val="00F91A5B"/>
    <w:rsid w:val="00F94BC7"/>
    <w:rsid w:val="00F96CD6"/>
    <w:rsid w:val="00F9763D"/>
    <w:rsid w:val="00F97724"/>
    <w:rsid w:val="00FA0AE3"/>
    <w:rsid w:val="00FA1D54"/>
    <w:rsid w:val="00FA2EFC"/>
    <w:rsid w:val="00FA3619"/>
    <w:rsid w:val="00FA564F"/>
    <w:rsid w:val="00FA58D0"/>
    <w:rsid w:val="00FB0369"/>
    <w:rsid w:val="00FB0A87"/>
    <w:rsid w:val="00FB3E33"/>
    <w:rsid w:val="00FB7F5E"/>
    <w:rsid w:val="00FC14D1"/>
    <w:rsid w:val="00FC2276"/>
    <w:rsid w:val="00FC33C0"/>
    <w:rsid w:val="00FC5269"/>
    <w:rsid w:val="00FC7F35"/>
    <w:rsid w:val="00FD003F"/>
    <w:rsid w:val="00FD1A57"/>
    <w:rsid w:val="00FD2E5C"/>
    <w:rsid w:val="00FD40A8"/>
    <w:rsid w:val="00FD4C8B"/>
    <w:rsid w:val="00FD7983"/>
    <w:rsid w:val="00FE1A98"/>
    <w:rsid w:val="00FE22D7"/>
    <w:rsid w:val="00FE66E3"/>
    <w:rsid w:val="00FF021B"/>
    <w:rsid w:val="00FF0919"/>
    <w:rsid w:val="00FF543C"/>
    <w:rsid w:val="00FF55BB"/>
    <w:rsid w:val="00FF58B0"/>
    <w:rsid w:val="00FF6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32738F"/>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5447"/>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
    <w:name w:val="Nierozpoznana wzmianka"/>
    <w:uiPriority w:val="99"/>
    <w:semiHidden/>
    <w:unhideWhenUsed/>
    <w:rsid w:val="00F544DA"/>
    <w:rPr>
      <w:color w:val="605E5C"/>
      <w:shd w:val="clear" w:color="auto" w:fill="E1DFDD"/>
    </w:rPr>
  </w:style>
  <w:style w:type="table" w:styleId="Tabela-Siatka">
    <w:name w:val="Table Grid"/>
    <w:basedOn w:val="Standardowy"/>
    <w:uiPriority w:val="5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semiHidden/>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23"/>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iPriority w:val="99"/>
    <w:semiHidden/>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40"/>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styleId="Listapunktowana">
    <w:name w:val="List Bullet"/>
    <w:basedOn w:val="Normalny"/>
    <w:uiPriority w:val="99"/>
    <w:unhideWhenUsed/>
    <w:rsid w:val="00B374E2"/>
    <w:pPr>
      <w:numPr>
        <w:numId w:val="42"/>
      </w:numPr>
      <w:contextualSpacing/>
    </w:pPr>
  </w:style>
  <w:style w:type="paragraph" w:customStyle="1" w:styleId="CalibriNagwek">
    <w:name w:val="Calibri Nagłówek"/>
    <w:basedOn w:val="Nagwek"/>
    <w:next w:val="Normalny"/>
    <w:link w:val="CalibriNagwekZnak"/>
    <w:autoRedefine/>
    <w:qFormat/>
    <w:rsid w:val="00676B35"/>
    <w:pPr>
      <w:keepNext/>
      <w:tabs>
        <w:tab w:val="clear" w:pos="4536"/>
        <w:tab w:val="clear" w:pos="9072"/>
      </w:tabs>
      <w:suppressAutoHyphens w:val="0"/>
      <w:jc w:val="center"/>
    </w:pPr>
    <w:rPr>
      <w:rFonts w:asciiTheme="minorHAnsi" w:eastAsia="Microsoft YaHei" w:hAnsiTheme="minorHAnsi" w:cstheme="minorHAnsi"/>
      <w:b/>
      <w:sz w:val="24"/>
      <w:szCs w:val="24"/>
      <w:lang w:eastAsia="en-US"/>
    </w:rPr>
  </w:style>
  <w:style w:type="character" w:customStyle="1" w:styleId="CalibriNagwekZnak">
    <w:name w:val="Calibri Nagłówek Znak"/>
    <w:basedOn w:val="Domylnaczcionkaakapitu"/>
    <w:link w:val="CalibriNagwek"/>
    <w:rsid w:val="00676B35"/>
    <w:rPr>
      <w:rFonts w:asciiTheme="minorHAnsi" w:eastAsia="Microsoft YaHei" w:hAnsiTheme="minorHAnsi" w:cstheme="minorHAns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261112797">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pn/31_blt" TargetMode="External"/><Relationship Id="rId26" Type="http://schemas.openxmlformats.org/officeDocument/2006/relationships/hyperlink" Target="http://www.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https://platformazakupowa.pl/pn/31_blt" TargetMode="External"/><Relationship Id="rId17" Type="http://schemas.openxmlformats.org/officeDocument/2006/relationships/hyperlink" Target="https://31blt.wp.mil.pl" TargetMode="External"/><Relationship Id="rId25" Type="http://schemas.openxmlformats.org/officeDocument/2006/relationships/hyperlink" Target="https://platformazakupowa.pl/pn/31_bl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https://platformazakupowa.pl" TargetMode="External"/><Relationship Id="rId29" Type="http://schemas.openxmlformats.org/officeDocument/2006/relationships/hyperlink" Target="mailto:31blt.daneosobowe@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1_blt" TargetMode="External"/><Relationship Id="rId24" Type="http://schemas.openxmlformats.org/officeDocument/2006/relationships/hyperlink" Target="https://platformazakupowa.pl"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mailto:31blt.przetargi@ron.mil.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31_blt"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http://www.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5B9BD5"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5B9BD5" w:themeColor="accent1"/>
              <w:sz w:val="28"/>
              <w:szCs w:val="28"/>
            </w:rPr>
            <w:t>[Podtytuł dokumentu]</w:t>
          </w:r>
        </w:p>
      </w:docPartBody>
    </w:docPart>
    <w:docPart>
      <w:docPartPr>
        <w:name w:val="87ED22C9A95F4161BA284CC932BD19BF"/>
        <w:category>
          <w:name w:val="Ogólne"/>
          <w:gallery w:val="placeholder"/>
        </w:category>
        <w:types>
          <w:type w:val="bbPlcHdr"/>
        </w:types>
        <w:behaviors>
          <w:behavior w:val="content"/>
        </w:behaviors>
        <w:guid w:val="{06C8AF90-CFD0-4238-A1A3-64E14ABA74D4}"/>
      </w:docPartPr>
      <w:docPartBody>
        <w:p w:rsidR="00F90F12" w:rsidRDefault="00F90F12" w:rsidP="00F90F12">
          <w:pPr>
            <w:pStyle w:val="87ED22C9A95F4161BA284CC932BD19BF"/>
          </w:pPr>
          <w:r w:rsidRPr="00E652EC">
            <w:rPr>
              <w:rStyle w:val="Tekstzastpczy"/>
            </w:rPr>
            <w:t>Kliknij lub naciśnij tutaj, aby wprowadzić tekst.</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167CB5"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167CB5"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167CB5" w:rsidRDefault="00F90F12" w:rsidP="00F90F12">
          <w:pPr>
            <w:pStyle w:val="9867731ADDB34F51979EBAC17533FDF3"/>
          </w:pPr>
          <w:r w:rsidRPr="00E652EC">
            <w:rPr>
              <w:rStyle w:val="Tekstzastpczy"/>
            </w:rPr>
            <w:t>[Kategoria]</w:t>
          </w:r>
        </w:p>
      </w:docPartBody>
    </w:docPart>
    <w:docPart>
      <w:docPartPr>
        <w:name w:val="4464D71CE9D647EAB30E93679CF71147"/>
        <w:category>
          <w:name w:val="Ogólne"/>
          <w:gallery w:val="placeholder"/>
        </w:category>
        <w:types>
          <w:type w:val="bbPlcHdr"/>
        </w:types>
        <w:behaviors>
          <w:behavior w:val="content"/>
        </w:behaviors>
        <w:guid w:val="{07862A25-E9F4-4DE8-832F-B7D052DB1C9E}"/>
      </w:docPartPr>
      <w:docPartBody>
        <w:p w:rsidR="00167CB5" w:rsidRDefault="00F90F12" w:rsidP="00F90F12">
          <w:pPr>
            <w:pStyle w:val="4464D71CE9D647EAB30E93679CF71147"/>
          </w:pPr>
          <w:r w:rsidRPr="00E652EC">
            <w:rPr>
              <w:rStyle w:val="Tekstzastpczy"/>
            </w:rPr>
            <w:t>[Kategoria]</w:t>
          </w:r>
        </w:p>
      </w:docPartBody>
    </w:docPart>
    <w:docPart>
      <w:docPartPr>
        <w:name w:val="6955575307614BD0BF51A0F0F495A7A6"/>
        <w:category>
          <w:name w:val="Ogólne"/>
          <w:gallery w:val="placeholder"/>
        </w:category>
        <w:types>
          <w:type w:val="bbPlcHdr"/>
        </w:types>
        <w:behaviors>
          <w:behavior w:val="content"/>
        </w:behaviors>
        <w:guid w:val="{CFAA3C40-58EB-40A7-9595-514B1138DE21}"/>
      </w:docPartPr>
      <w:docPartBody>
        <w:p w:rsidR="00167CB5" w:rsidRDefault="00F90F12" w:rsidP="00F90F12">
          <w:pPr>
            <w:pStyle w:val="6955575307614BD0BF51A0F0F495A7A6"/>
          </w:pPr>
          <w:r w:rsidRPr="00E652EC">
            <w:rPr>
              <w:rStyle w:val="Tekstzastpczy"/>
            </w:rPr>
            <w:t>[Kategoria]</w:t>
          </w:r>
        </w:p>
      </w:docPartBody>
    </w:docPart>
    <w:docPart>
      <w:docPartPr>
        <w:name w:val="0E81390CA0C14C81B377BA52D7C7D2B6"/>
        <w:category>
          <w:name w:val="Ogólne"/>
          <w:gallery w:val="placeholder"/>
        </w:category>
        <w:types>
          <w:type w:val="bbPlcHdr"/>
        </w:types>
        <w:behaviors>
          <w:behavior w:val="content"/>
        </w:behaviors>
        <w:guid w:val="{2EC145D6-4F05-48FF-B428-215C2AA71EEA}"/>
      </w:docPartPr>
      <w:docPartBody>
        <w:p w:rsidR="00167CB5" w:rsidRDefault="00F90F12" w:rsidP="00F90F12">
          <w:pPr>
            <w:pStyle w:val="0E81390CA0C14C81B377BA52D7C7D2B6"/>
          </w:pPr>
          <w:r w:rsidRPr="00E652EC">
            <w:rPr>
              <w:rStyle w:val="Tekstzastpczy"/>
            </w:rPr>
            <w:t>[Kategoria]</w:t>
          </w:r>
        </w:p>
      </w:docPartBody>
    </w:docPart>
    <w:docPart>
      <w:docPartPr>
        <w:name w:val="6B0BAE8147CF490C9D2076058B25EF65"/>
        <w:category>
          <w:name w:val="Ogólne"/>
          <w:gallery w:val="placeholder"/>
        </w:category>
        <w:types>
          <w:type w:val="bbPlcHdr"/>
        </w:types>
        <w:behaviors>
          <w:behavior w:val="content"/>
        </w:behaviors>
        <w:guid w:val="{7A5ADCE3-9658-4B48-B699-59FCB4D02F54}"/>
      </w:docPartPr>
      <w:docPartBody>
        <w:p w:rsidR="00853497" w:rsidRDefault="00853497" w:rsidP="00853497">
          <w:pPr>
            <w:pStyle w:val="6B0BAE8147CF490C9D2076058B25EF65"/>
          </w:pPr>
          <w:r w:rsidRPr="00E652EC">
            <w:rPr>
              <w:rStyle w:val="Tekstzastpczy"/>
            </w:rPr>
            <w:t>[Kategoria]</w:t>
          </w:r>
        </w:p>
      </w:docPartBody>
    </w:docPart>
    <w:docPart>
      <w:docPartPr>
        <w:name w:val="C2A3005B567B49DC8DF8A7E578B0FC49"/>
        <w:category>
          <w:name w:val="Ogólne"/>
          <w:gallery w:val="placeholder"/>
        </w:category>
        <w:types>
          <w:type w:val="bbPlcHdr"/>
        </w:types>
        <w:behaviors>
          <w:behavior w:val="content"/>
        </w:behaviors>
        <w:guid w:val="{529EA3EF-19D4-4B17-A7CD-37DC09E90A54}"/>
      </w:docPartPr>
      <w:docPartBody>
        <w:p w:rsidR="000A42A8" w:rsidRDefault="00853497" w:rsidP="00853497">
          <w:pPr>
            <w:pStyle w:val="C2A3005B567B49DC8DF8A7E578B0FC49"/>
          </w:pPr>
          <w:r w:rsidRPr="00E652EC">
            <w:rPr>
              <w:rStyle w:val="Tekstzastpczy"/>
            </w:rPr>
            <w:t>[Kategoria]</w:t>
          </w:r>
        </w:p>
      </w:docPartBody>
    </w:docPart>
    <w:docPart>
      <w:docPartPr>
        <w:name w:val="688BA0A2F8C74093AB7184DF07F4E174"/>
        <w:category>
          <w:name w:val="Ogólne"/>
          <w:gallery w:val="placeholder"/>
        </w:category>
        <w:types>
          <w:type w:val="bbPlcHdr"/>
        </w:types>
        <w:behaviors>
          <w:behavior w:val="content"/>
        </w:behaviors>
        <w:guid w:val="{DD6E65DE-B4E3-4FE2-9056-C4388C6C262B}"/>
      </w:docPartPr>
      <w:docPartBody>
        <w:p w:rsidR="009C7D50" w:rsidRDefault="009C7D50" w:rsidP="009C7D50">
          <w:pPr>
            <w:pStyle w:val="688BA0A2F8C74093AB7184DF07F4E174"/>
          </w:pPr>
          <w:r w:rsidRPr="00E652EC">
            <w:rPr>
              <w:rStyle w:val="Tekstzastpczy"/>
            </w:rPr>
            <w:t>Kliknij lub naciśnij tutaj, aby wprowadzić tekst.</w:t>
          </w:r>
        </w:p>
      </w:docPartBody>
    </w:docPart>
    <w:docPart>
      <w:docPartPr>
        <w:name w:val="096A8F21D9124E718ECF9FFAC02E0B6F"/>
        <w:category>
          <w:name w:val="Ogólne"/>
          <w:gallery w:val="placeholder"/>
        </w:category>
        <w:types>
          <w:type w:val="bbPlcHdr"/>
        </w:types>
        <w:behaviors>
          <w:behavior w:val="content"/>
        </w:behaviors>
        <w:guid w:val="{1FA203C9-C7FD-4329-BEF9-C5F1DE23B267}"/>
      </w:docPartPr>
      <w:docPartBody>
        <w:p w:rsidR="009C7D50" w:rsidRDefault="009C7D50" w:rsidP="009C7D50">
          <w:pPr>
            <w:pStyle w:val="096A8F21D9124E718ECF9FFAC02E0B6F"/>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12"/>
    <w:rsid w:val="000A42A8"/>
    <w:rsid w:val="00117D98"/>
    <w:rsid w:val="00154C37"/>
    <w:rsid w:val="00167CB5"/>
    <w:rsid w:val="00170D9D"/>
    <w:rsid w:val="001A63B5"/>
    <w:rsid w:val="001C344B"/>
    <w:rsid w:val="00273A6B"/>
    <w:rsid w:val="004628BF"/>
    <w:rsid w:val="004E6CE9"/>
    <w:rsid w:val="005033C6"/>
    <w:rsid w:val="006318BE"/>
    <w:rsid w:val="006B7395"/>
    <w:rsid w:val="006D4C30"/>
    <w:rsid w:val="0076203E"/>
    <w:rsid w:val="00822D2F"/>
    <w:rsid w:val="00853497"/>
    <w:rsid w:val="009303CE"/>
    <w:rsid w:val="009C5C90"/>
    <w:rsid w:val="009C7D50"/>
    <w:rsid w:val="00BF7D1A"/>
    <w:rsid w:val="00CB7F39"/>
    <w:rsid w:val="00D35353"/>
    <w:rsid w:val="00DD653A"/>
    <w:rsid w:val="00E96CD5"/>
    <w:rsid w:val="00EA734F"/>
    <w:rsid w:val="00EB5C9B"/>
    <w:rsid w:val="00F07B9C"/>
    <w:rsid w:val="00F90F12"/>
    <w:rsid w:val="00FE47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9C7D50"/>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6B0BAE8147CF490C9D2076058B25EF65">
    <w:name w:val="6B0BAE8147CF490C9D2076058B25EF65"/>
    <w:rsid w:val="00853497"/>
  </w:style>
  <w:style w:type="paragraph" w:customStyle="1" w:styleId="D33C3512C3B94420B2A3E2ECAAF613AC">
    <w:name w:val="D33C3512C3B94420B2A3E2ECAAF613AC"/>
    <w:rsid w:val="00853497"/>
  </w:style>
  <w:style w:type="paragraph" w:customStyle="1" w:styleId="18A66C2FE9FB46CAA00F74B97F90B34F">
    <w:name w:val="18A66C2FE9FB46CAA00F74B97F90B34F"/>
    <w:rsid w:val="00853497"/>
  </w:style>
  <w:style w:type="paragraph" w:customStyle="1" w:styleId="C2A3005B567B49DC8DF8A7E578B0FC49">
    <w:name w:val="C2A3005B567B49DC8DF8A7E578B0FC49"/>
    <w:rsid w:val="00853497"/>
  </w:style>
  <w:style w:type="paragraph" w:customStyle="1" w:styleId="82C37263AB674B488844B7850F3D9EAD">
    <w:name w:val="82C37263AB674B488844B7850F3D9EAD"/>
    <w:rsid w:val="00853497"/>
  </w:style>
  <w:style w:type="paragraph" w:customStyle="1" w:styleId="C7E41252C9F544A0A780F557BAA7218C">
    <w:name w:val="C7E41252C9F544A0A780F557BAA7218C"/>
    <w:rsid w:val="00853497"/>
  </w:style>
  <w:style w:type="paragraph" w:customStyle="1" w:styleId="6BBB71731DB7488F8E96F187C34C6FAB">
    <w:name w:val="6BBB71731DB7488F8E96F187C34C6FAB"/>
    <w:rsid w:val="009C7D50"/>
  </w:style>
  <w:style w:type="paragraph" w:customStyle="1" w:styleId="339503F2B78B46E4BFEE0F21C087520F">
    <w:name w:val="339503F2B78B46E4BFEE0F21C087520F"/>
    <w:rsid w:val="009C7D50"/>
  </w:style>
  <w:style w:type="paragraph" w:customStyle="1" w:styleId="B694005D5F8B48B090C2BB9FD0989125">
    <w:name w:val="B694005D5F8B48B090C2BB9FD0989125"/>
    <w:rsid w:val="009C7D50"/>
  </w:style>
  <w:style w:type="paragraph" w:customStyle="1" w:styleId="BA120884D02B461DBA4339351B5BE89C">
    <w:name w:val="BA120884D02B461DBA4339351B5BE89C"/>
    <w:rsid w:val="009C7D50"/>
  </w:style>
  <w:style w:type="paragraph" w:customStyle="1" w:styleId="873C0E3E0CCE49169E3B1165BBCC10E5">
    <w:name w:val="873C0E3E0CCE49169E3B1165BBCC10E5"/>
    <w:rsid w:val="009C7D50"/>
  </w:style>
  <w:style w:type="paragraph" w:customStyle="1" w:styleId="EC610135E0D3435093B1D4FDBE0FDF45">
    <w:name w:val="EC610135E0D3435093B1D4FDBE0FDF45"/>
    <w:rsid w:val="009C7D50"/>
  </w:style>
  <w:style w:type="paragraph" w:customStyle="1" w:styleId="414EBA698B5F4C6EAA17C5D580CF2B94">
    <w:name w:val="414EBA698B5F4C6EAA17C5D580CF2B94"/>
    <w:rsid w:val="009C7D50"/>
  </w:style>
  <w:style w:type="paragraph" w:customStyle="1" w:styleId="83E3381BF1E74CBCB79FB98E1A3EFD02">
    <w:name w:val="83E3381BF1E74CBCB79FB98E1A3EFD02"/>
    <w:rsid w:val="009C7D50"/>
  </w:style>
  <w:style w:type="paragraph" w:customStyle="1" w:styleId="C514DA24CB744B6788817470BB5C1B8A">
    <w:name w:val="C514DA24CB744B6788817470BB5C1B8A"/>
    <w:rsid w:val="009C7D50"/>
  </w:style>
  <w:style w:type="paragraph" w:customStyle="1" w:styleId="77A610DAA7F04EAFAA3F491F043BA118">
    <w:name w:val="77A610DAA7F04EAFAA3F491F043BA118"/>
    <w:rsid w:val="009C7D50"/>
  </w:style>
  <w:style w:type="paragraph" w:customStyle="1" w:styleId="885B8FBDA6B2468FA2ACD72CF38C35AA">
    <w:name w:val="885B8FBDA6B2468FA2ACD72CF38C35AA"/>
    <w:rsid w:val="009C7D50"/>
  </w:style>
  <w:style w:type="paragraph" w:customStyle="1" w:styleId="06A066BCFBF7414DB26B417E48A3323B">
    <w:name w:val="06A066BCFBF7414DB26B417E48A3323B"/>
    <w:rsid w:val="009C7D50"/>
  </w:style>
  <w:style w:type="paragraph" w:customStyle="1" w:styleId="1BB2F2FC6BD34D368BE497B5D5D47AFD">
    <w:name w:val="1BB2F2FC6BD34D368BE497B5D5D47AFD"/>
    <w:rsid w:val="009C7D50"/>
  </w:style>
  <w:style w:type="paragraph" w:customStyle="1" w:styleId="E49B7B1300EC4B29AA4526EC6B462CC4">
    <w:name w:val="E49B7B1300EC4B29AA4526EC6B462CC4"/>
    <w:rsid w:val="009C7D50"/>
  </w:style>
  <w:style w:type="paragraph" w:customStyle="1" w:styleId="688BA0A2F8C74093AB7184DF07F4E174">
    <w:name w:val="688BA0A2F8C74093AB7184DF07F4E174"/>
    <w:rsid w:val="009C7D50"/>
  </w:style>
  <w:style w:type="paragraph" w:customStyle="1" w:styleId="096A8F21D9124E718ECF9FFAC02E0B6F">
    <w:name w:val="096A8F21D9124E718ECF9FFAC02E0B6F"/>
    <w:rsid w:val="009C7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6FF6-04D5-477A-9957-AE66EC4C0C2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212B04E-B03C-4982-8EFD-BAC7CD56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12776</Words>
  <Characters>76659</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89257</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na:</dc:subject>
  <dc:creator>Robert Przyjemski</dc:creator>
  <cp:keywords/>
  <cp:lastModifiedBy>Treumann Małgorzata</cp:lastModifiedBy>
  <cp:revision>8</cp:revision>
  <cp:lastPrinted>2022-07-13T08:38:00Z</cp:lastPrinted>
  <dcterms:created xsi:type="dcterms:W3CDTF">2022-07-12T12:44:00Z</dcterms:created>
  <dcterms:modified xsi:type="dcterms:W3CDTF">2022-07-14T07:25:00Z</dcterms:modified>
  <cp:category>ZP 41/VI/22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c771bb37-859c-49e1-98f8-7171f3065d4a</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OkA2SAdRNLSDMVjmgi8A1GQYlEG/nNK0</vt:lpwstr>
  </property>
  <property fmtid="{D5CDD505-2E9C-101B-9397-08002B2CF9AE}" pid="8" name="bjPortionMark">
    <vt:lpwstr>[]</vt:lpwstr>
  </property>
</Properties>
</file>