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937" w:rsidRPr="009C46AA" w:rsidRDefault="00D956CF" w:rsidP="00F00F23">
      <w:pPr>
        <w:jc w:val="right"/>
        <w:rPr>
          <w:rFonts w:ascii="Arial" w:hAnsi="Arial" w:cs="Arial"/>
          <w:b/>
        </w:rPr>
      </w:pPr>
      <w:r w:rsidRPr="009C46AA">
        <w:rPr>
          <w:rFonts w:ascii="Arial" w:hAnsi="Arial" w:cs="Arial"/>
          <w:b/>
        </w:rPr>
        <w:t>Egz. nr .......</w:t>
      </w:r>
    </w:p>
    <w:p w:rsidR="009E57D1" w:rsidRPr="009C46AA" w:rsidRDefault="00830B22" w:rsidP="00F00F23">
      <w:pPr>
        <w:jc w:val="center"/>
        <w:rPr>
          <w:rFonts w:ascii="Arial" w:hAnsi="Arial" w:cs="Arial"/>
          <w:b/>
        </w:rPr>
      </w:pPr>
      <w:r w:rsidRPr="009C46AA">
        <w:rPr>
          <w:rFonts w:ascii="Arial" w:hAnsi="Arial" w:cs="Arial"/>
          <w:b/>
        </w:rPr>
        <w:t>( PROJEKT )</w:t>
      </w:r>
    </w:p>
    <w:p w:rsidR="009E57D1" w:rsidRPr="00A34801" w:rsidRDefault="009E57D1" w:rsidP="00F00F23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UMOWA USŁUGI NR ........../ 20</w:t>
      </w:r>
      <w:r w:rsidR="00003DA6">
        <w:rPr>
          <w:rFonts w:ascii="Arial" w:hAnsi="Arial" w:cs="Arial"/>
          <w:b/>
          <w:sz w:val="20"/>
          <w:szCs w:val="20"/>
        </w:rPr>
        <w:t>24</w:t>
      </w:r>
    </w:p>
    <w:p w:rsidR="00131A7B" w:rsidRPr="00A34801" w:rsidRDefault="00D956CF" w:rsidP="000C1EFB">
      <w:pPr>
        <w:rPr>
          <w:rFonts w:ascii="Arial" w:hAnsi="Arial" w:cs="Arial"/>
          <w:sz w:val="20"/>
          <w:szCs w:val="20"/>
        </w:rPr>
      </w:pPr>
      <w:r w:rsidRPr="00A34801">
        <w:rPr>
          <w:rFonts w:ascii="Arial" w:hAnsi="Arial" w:cs="Arial"/>
          <w:sz w:val="20"/>
          <w:szCs w:val="20"/>
        </w:rPr>
        <w:t xml:space="preserve">Zawarta w dniu  </w:t>
      </w:r>
      <w:r w:rsidR="00247926">
        <w:rPr>
          <w:rFonts w:ascii="Arial" w:hAnsi="Arial" w:cs="Arial"/>
          <w:b/>
          <w:sz w:val="20"/>
          <w:szCs w:val="20"/>
        </w:rPr>
        <w:t>…..……………….</w:t>
      </w:r>
      <w:r w:rsidR="006C5130" w:rsidRPr="00A34801">
        <w:rPr>
          <w:rFonts w:ascii="Arial" w:hAnsi="Arial" w:cs="Arial"/>
          <w:sz w:val="20"/>
          <w:szCs w:val="20"/>
        </w:rPr>
        <w:t xml:space="preserve"> w Olesznie pomiędzy:</w:t>
      </w:r>
    </w:p>
    <w:p w:rsidR="00AA39F0" w:rsidRPr="00A34801" w:rsidRDefault="005E323B" w:rsidP="000C1EFB">
      <w:pPr>
        <w:rPr>
          <w:rFonts w:ascii="Arial" w:hAnsi="Arial" w:cs="Arial"/>
          <w:sz w:val="20"/>
          <w:szCs w:val="20"/>
        </w:rPr>
      </w:pPr>
      <w:r w:rsidRPr="00A34801">
        <w:rPr>
          <w:rFonts w:ascii="Arial" w:hAnsi="Arial" w:cs="Arial"/>
          <w:b/>
          <w:sz w:val="20"/>
          <w:szCs w:val="20"/>
        </w:rPr>
        <w:t xml:space="preserve">Skarbem Państwa - </w:t>
      </w:r>
      <w:r w:rsidR="0035736D" w:rsidRPr="00A34801">
        <w:rPr>
          <w:rFonts w:ascii="Arial" w:hAnsi="Arial" w:cs="Arial"/>
          <w:b/>
          <w:sz w:val="20"/>
          <w:szCs w:val="20"/>
        </w:rPr>
        <w:t>16 Wojskowy</w:t>
      </w:r>
      <w:r w:rsidR="00DB5EE0" w:rsidRPr="00A34801">
        <w:rPr>
          <w:rFonts w:ascii="Arial" w:hAnsi="Arial" w:cs="Arial"/>
          <w:b/>
          <w:sz w:val="20"/>
          <w:szCs w:val="20"/>
        </w:rPr>
        <w:t xml:space="preserve">m Oddziałem </w:t>
      </w:r>
      <w:r w:rsidR="0035736D" w:rsidRPr="00A34801">
        <w:rPr>
          <w:rFonts w:ascii="Arial" w:hAnsi="Arial" w:cs="Arial"/>
          <w:b/>
          <w:sz w:val="20"/>
          <w:szCs w:val="20"/>
        </w:rPr>
        <w:t>Gospodarczy</w:t>
      </w:r>
      <w:r w:rsidR="00DB5EE0" w:rsidRPr="00A34801">
        <w:rPr>
          <w:rFonts w:ascii="Arial" w:hAnsi="Arial" w:cs="Arial"/>
          <w:b/>
          <w:sz w:val="20"/>
          <w:szCs w:val="20"/>
        </w:rPr>
        <w:t>m</w:t>
      </w:r>
      <w:r w:rsidR="0035736D" w:rsidRPr="00A34801">
        <w:rPr>
          <w:rFonts w:ascii="Arial" w:hAnsi="Arial" w:cs="Arial"/>
          <w:b/>
          <w:sz w:val="20"/>
          <w:szCs w:val="20"/>
        </w:rPr>
        <w:t xml:space="preserve"> w Drawsku Pomorskim</w:t>
      </w:r>
      <w:r w:rsidR="001C5B59" w:rsidRPr="00A34801">
        <w:rPr>
          <w:rFonts w:ascii="Arial" w:hAnsi="Arial" w:cs="Arial"/>
          <w:b/>
          <w:sz w:val="20"/>
          <w:szCs w:val="20"/>
        </w:rPr>
        <w:t>,</w:t>
      </w:r>
      <w:r w:rsidR="00D956CF" w:rsidRPr="00A34801">
        <w:rPr>
          <w:rFonts w:ascii="Arial" w:hAnsi="Arial" w:cs="Arial"/>
          <w:b/>
          <w:sz w:val="20"/>
          <w:szCs w:val="20"/>
        </w:rPr>
        <w:t xml:space="preserve"> </w:t>
      </w:r>
      <w:r w:rsidR="00946D80" w:rsidRPr="00A34801">
        <w:rPr>
          <w:rFonts w:ascii="Arial" w:hAnsi="Arial" w:cs="Arial"/>
          <w:sz w:val="20"/>
          <w:szCs w:val="20"/>
        </w:rPr>
        <w:t>adres:</w:t>
      </w:r>
      <w:r w:rsidR="00946D80" w:rsidRPr="00A34801">
        <w:rPr>
          <w:rFonts w:ascii="Arial" w:hAnsi="Arial" w:cs="Arial"/>
          <w:b/>
          <w:sz w:val="20"/>
          <w:szCs w:val="20"/>
        </w:rPr>
        <w:t xml:space="preserve"> </w:t>
      </w:r>
      <w:r w:rsidR="00D956CF" w:rsidRPr="00A34801">
        <w:rPr>
          <w:rFonts w:ascii="Arial" w:hAnsi="Arial" w:cs="Arial"/>
          <w:b/>
          <w:sz w:val="20"/>
          <w:szCs w:val="20"/>
        </w:rPr>
        <w:t>ul. Główna 1,</w:t>
      </w:r>
      <w:r w:rsidRPr="00A34801">
        <w:rPr>
          <w:rFonts w:ascii="Arial" w:hAnsi="Arial" w:cs="Arial"/>
          <w:b/>
          <w:sz w:val="20"/>
          <w:szCs w:val="20"/>
        </w:rPr>
        <w:t xml:space="preserve"> </w:t>
      </w:r>
      <w:r w:rsidR="00D956CF" w:rsidRPr="00A34801">
        <w:rPr>
          <w:rFonts w:ascii="Arial" w:hAnsi="Arial" w:cs="Arial"/>
          <w:b/>
          <w:sz w:val="20"/>
          <w:szCs w:val="20"/>
        </w:rPr>
        <w:t>78 - 513 Oleszno</w:t>
      </w:r>
      <w:r w:rsidR="00AA39F0" w:rsidRPr="00A34801">
        <w:rPr>
          <w:rFonts w:ascii="Arial" w:hAnsi="Arial" w:cs="Arial"/>
          <w:sz w:val="20"/>
          <w:szCs w:val="20"/>
        </w:rPr>
        <w:t xml:space="preserve"> NIP: 2530325900, REGON: 320991649, zwan</w:t>
      </w:r>
      <w:r w:rsidRPr="00A34801">
        <w:rPr>
          <w:rFonts w:ascii="Arial" w:hAnsi="Arial" w:cs="Arial"/>
          <w:sz w:val="20"/>
          <w:szCs w:val="20"/>
        </w:rPr>
        <w:t>ym</w:t>
      </w:r>
      <w:r w:rsidR="00946D80" w:rsidRPr="00A34801">
        <w:rPr>
          <w:rFonts w:ascii="Arial" w:hAnsi="Arial" w:cs="Arial"/>
          <w:sz w:val="20"/>
          <w:szCs w:val="20"/>
        </w:rPr>
        <w:t xml:space="preserve"> dalej </w:t>
      </w:r>
      <w:r w:rsidR="00AA39F0" w:rsidRPr="00A34801">
        <w:rPr>
          <w:rFonts w:ascii="Arial" w:hAnsi="Arial" w:cs="Arial"/>
          <w:sz w:val="20"/>
          <w:szCs w:val="20"/>
        </w:rPr>
        <w:t xml:space="preserve"> "</w:t>
      </w:r>
      <w:r w:rsidR="00AA39F0" w:rsidRPr="00A34801">
        <w:rPr>
          <w:rFonts w:ascii="Arial" w:hAnsi="Arial" w:cs="Arial"/>
          <w:b/>
          <w:sz w:val="20"/>
          <w:szCs w:val="20"/>
        </w:rPr>
        <w:t>Zamawiającym"</w:t>
      </w:r>
      <w:r w:rsidR="00946D80" w:rsidRPr="00A34801">
        <w:rPr>
          <w:rFonts w:ascii="Arial" w:hAnsi="Arial" w:cs="Arial"/>
          <w:b/>
          <w:sz w:val="20"/>
          <w:szCs w:val="20"/>
        </w:rPr>
        <w:t xml:space="preserve"> </w:t>
      </w:r>
      <w:r w:rsidR="00946D80" w:rsidRPr="00A34801">
        <w:rPr>
          <w:rFonts w:ascii="Arial" w:hAnsi="Arial" w:cs="Arial"/>
          <w:sz w:val="20"/>
          <w:szCs w:val="20"/>
        </w:rPr>
        <w:t xml:space="preserve">reprezentowanym </w:t>
      </w:r>
      <w:r w:rsidR="00AA39F0" w:rsidRPr="00A34801">
        <w:rPr>
          <w:rFonts w:ascii="Arial" w:hAnsi="Arial" w:cs="Arial"/>
          <w:sz w:val="20"/>
          <w:szCs w:val="20"/>
        </w:rPr>
        <w:t>przez:</w:t>
      </w:r>
      <w:r w:rsidR="00583A1E" w:rsidRPr="00A34801">
        <w:rPr>
          <w:rFonts w:ascii="Arial" w:hAnsi="Arial" w:cs="Arial"/>
          <w:sz w:val="20"/>
          <w:szCs w:val="20"/>
        </w:rPr>
        <w:t xml:space="preserve"> </w:t>
      </w:r>
      <w:r w:rsidR="00946D80" w:rsidRPr="00A34801">
        <w:rPr>
          <w:rFonts w:ascii="Arial" w:hAnsi="Arial" w:cs="Arial"/>
          <w:sz w:val="20"/>
          <w:szCs w:val="20"/>
        </w:rPr>
        <w:t xml:space="preserve">                                                           </w:t>
      </w:r>
      <w:r w:rsidR="00946D80" w:rsidRPr="00A34801">
        <w:rPr>
          <w:rFonts w:ascii="Arial" w:hAnsi="Arial" w:cs="Arial"/>
          <w:b/>
          <w:sz w:val="20"/>
          <w:szCs w:val="20"/>
        </w:rPr>
        <w:t xml:space="preserve">            </w:t>
      </w:r>
      <w:r w:rsidR="00946D80" w:rsidRPr="00A34801">
        <w:rPr>
          <w:rFonts w:ascii="Arial" w:hAnsi="Arial" w:cs="Arial"/>
          <w:b/>
          <w:i/>
          <w:sz w:val="20"/>
          <w:szCs w:val="20"/>
        </w:rPr>
        <w:t>KOMENDANT</w:t>
      </w:r>
      <w:r w:rsidR="00946D80" w:rsidRPr="00A34801">
        <w:rPr>
          <w:rFonts w:ascii="Arial" w:hAnsi="Arial" w:cs="Arial"/>
          <w:i/>
          <w:sz w:val="20"/>
          <w:szCs w:val="20"/>
        </w:rPr>
        <w:t>……………………………………………………………………………………………………..</w:t>
      </w:r>
    </w:p>
    <w:p w:rsidR="00AA39F0" w:rsidRPr="00A34801" w:rsidRDefault="00AA39F0" w:rsidP="000C1EFB">
      <w:pPr>
        <w:rPr>
          <w:rFonts w:ascii="Arial" w:hAnsi="Arial" w:cs="Arial"/>
          <w:b/>
          <w:sz w:val="20"/>
          <w:szCs w:val="20"/>
        </w:rPr>
      </w:pPr>
      <w:r w:rsidRPr="00A34801">
        <w:rPr>
          <w:rFonts w:ascii="Arial" w:hAnsi="Arial" w:cs="Arial"/>
          <w:b/>
          <w:sz w:val="20"/>
          <w:szCs w:val="20"/>
        </w:rPr>
        <w:t xml:space="preserve">a </w:t>
      </w:r>
    </w:p>
    <w:p w:rsidR="00946D80" w:rsidRPr="00A34801" w:rsidRDefault="00946D80" w:rsidP="000C1EFB">
      <w:pPr>
        <w:rPr>
          <w:rFonts w:ascii="Arial" w:hAnsi="Arial" w:cs="Arial"/>
          <w:sz w:val="20"/>
          <w:szCs w:val="20"/>
        </w:rPr>
      </w:pPr>
      <w:r w:rsidRPr="00A34801">
        <w:rPr>
          <w:rFonts w:ascii="Arial" w:hAnsi="Arial" w:cs="Arial"/>
          <w:b/>
          <w:sz w:val="20"/>
          <w:szCs w:val="20"/>
        </w:rPr>
        <w:t xml:space="preserve">Firmą: </w:t>
      </w:r>
      <w:r w:rsidRPr="00A34801">
        <w:rPr>
          <w:rFonts w:ascii="Arial" w:hAnsi="Arial" w:cs="Arial"/>
          <w:sz w:val="20"/>
          <w:szCs w:val="20"/>
        </w:rPr>
        <w:t>…………………………………………...., adres: ………………………………………, posiadającą</w:t>
      </w:r>
    </w:p>
    <w:p w:rsidR="000F714B" w:rsidRPr="00A34801" w:rsidRDefault="00BF54D1" w:rsidP="000C1EFB">
      <w:pPr>
        <w:rPr>
          <w:rFonts w:ascii="Arial" w:hAnsi="Arial" w:cs="Arial"/>
          <w:sz w:val="20"/>
          <w:szCs w:val="20"/>
        </w:rPr>
      </w:pPr>
      <w:r w:rsidRPr="00A34801">
        <w:rPr>
          <w:rFonts w:ascii="Arial" w:hAnsi="Arial" w:cs="Arial"/>
          <w:sz w:val="20"/>
          <w:szCs w:val="20"/>
        </w:rPr>
        <w:t>NIP</w:t>
      </w:r>
      <w:r w:rsidRPr="00A34801">
        <w:rPr>
          <w:rFonts w:ascii="Arial" w:hAnsi="Arial" w:cs="Arial"/>
          <w:b/>
          <w:sz w:val="20"/>
          <w:szCs w:val="20"/>
        </w:rPr>
        <w:t xml:space="preserve"> ..............</w:t>
      </w:r>
      <w:r w:rsidR="005E323B" w:rsidRPr="00A34801">
        <w:rPr>
          <w:rFonts w:ascii="Arial" w:hAnsi="Arial" w:cs="Arial"/>
          <w:b/>
          <w:sz w:val="20"/>
          <w:szCs w:val="20"/>
        </w:rPr>
        <w:t>.....</w:t>
      </w:r>
      <w:r w:rsidRPr="00A34801">
        <w:rPr>
          <w:rFonts w:ascii="Arial" w:hAnsi="Arial" w:cs="Arial"/>
          <w:b/>
          <w:sz w:val="20"/>
          <w:szCs w:val="20"/>
        </w:rPr>
        <w:t>.......... ,</w:t>
      </w:r>
      <w:r w:rsidRPr="00A34801">
        <w:rPr>
          <w:rFonts w:ascii="Arial" w:hAnsi="Arial" w:cs="Arial"/>
          <w:sz w:val="20"/>
          <w:szCs w:val="20"/>
        </w:rPr>
        <w:t xml:space="preserve"> REGON </w:t>
      </w:r>
      <w:r w:rsidRPr="00A34801">
        <w:rPr>
          <w:rFonts w:ascii="Arial" w:hAnsi="Arial" w:cs="Arial"/>
          <w:b/>
          <w:sz w:val="20"/>
          <w:szCs w:val="20"/>
        </w:rPr>
        <w:t>....</w:t>
      </w:r>
      <w:r w:rsidR="005E323B" w:rsidRPr="00A34801">
        <w:rPr>
          <w:rFonts w:ascii="Arial" w:hAnsi="Arial" w:cs="Arial"/>
          <w:b/>
          <w:sz w:val="20"/>
          <w:szCs w:val="20"/>
        </w:rPr>
        <w:t>.....</w:t>
      </w:r>
      <w:r w:rsidRPr="00A34801">
        <w:rPr>
          <w:rFonts w:ascii="Arial" w:hAnsi="Arial" w:cs="Arial"/>
          <w:b/>
          <w:sz w:val="20"/>
          <w:szCs w:val="20"/>
        </w:rPr>
        <w:t>..........</w:t>
      </w:r>
      <w:r w:rsidR="005E323B" w:rsidRPr="00A34801">
        <w:rPr>
          <w:rFonts w:ascii="Arial" w:hAnsi="Arial" w:cs="Arial"/>
          <w:b/>
          <w:sz w:val="20"/>
          <w:szCs w:val="20"/>
        </w:rPr>
        <w:t>..</w:t>
      </w:r>
      <w:r w:rsidRPr="00A34801">
        <w:rPr>
          <w:rFonts w:ascii="Arial" w:hAnsi="Arial" w:cs="Arial"/>
          <w:b/>
          <w:sz w:val="20"/>
          <w:szCs w:val="20"/>
        </w:rPr>
        <w:t>....... ,</w:t>
      </w:r>
      <w:r w:rsidR="005E323B" w:rsidRPr="00A34801">
        <w:rPr>
          <w:rFonts w:ascii="Arial" w:hAnsi="Arial" w:cs="Arial"/>
          <w:b/>
          <w:sz w:val="20"/>
          <w:szCs w:val="20"/>
        </w:rPr>
        <w:t xml:space="preserve"> </w:t>
      </w:r>
      <w:r w:rsidRPr="00A34801">
        <w:rPr>
          <w:rFonts w:ascii="Arial" w:hAnsi="Arial" w:cs="Arial"/>
          <w:sz w:val="20"/>
          <w:szCs w:val="20"/>
        </w:rPr>
        <w:t>zwan</w:t>
      </w:r>
      <w:r w:rsidR="005E323B" w:rsidRPr="00A34801">
        <w:rPr>
          <w:rFonts w:ascii="Arial" w:hAnsi="Arial" w:cs="Arial"/>
          <w:sz w:val="20"/>
          <w:szCs w:val="20"/>
        </w:rPr>
        <w:t>ym</w:t>
      </w:r>
      <w:r w:rsidR="00946D80" w:rsidRPr="00A34801">
        <w:rPr>
          <w:rFonts w:ascii="Arial" w:hAnsi="Arial" w:cs="Arial"/>
          <w:sz w:val="20"/>
          <w:szCs w:val="20"/>
        </w:rPr>
        <w:t xml:space="preserve"> w dalszej częśc</w:t>
      </w:r>
      <w:r w:rsidRPr="00A34801">
        <w:rPr>
          <w:rFonts w:ascii="Arial" w:hAnsi="Arial" w:cs="Arial"/>
          <w:sz w:val="20"/>
          <w:szCs w:val="20"/>
        </w:rPr>
        <w:t>i umowy</w:t>
      </w:r>
      <w:r w:rsidR="00946D80" w:rsidRPr="00A34801">
        <w:rPr>
          <w:rFonts w:ascii="Arial" w:hAnsi="Arial" w:cs="Arial"/>
          <w:sz w:val="20"/>
          <w:szCs w:val="20"/>
        </w:rPr>
        <w:t xml:space="preserve">    </w:t>
      </w:r>
      <w:r w:rsidRPr="00A34801">
        <w:rPr>
          <w:rFonts w:ascii="Arial" w:hAnsi="Arial" w:cs="Arial"/>
          <w:sz w:val="20"/>
          <w:szCs w:val="20"/>
        </w:rPr>
        <w:t xml:space="preserve"> </w:t>
      </w:r>
      <w:r w:rsidRPr="00A34801">
        <w:rPr>
          <w:rFonts w:ascii="Arial" w:hAnsi="Arial" w:cs="Arial"/>
          <w:b/>
          <w:sz w:val="20"/>
          <w:szCs w:val="20"/>
        </w:rPr>
        <w:t xml:space="preserve">" Wykonawcą " </w:t>
      </w:r>
      <w:r w:rsidRPr="00A34801">
        <w:rPr>
          <w:rFonts w:ascii="Arial" w:hAnsi="Arial" w:cs="Arial"/>
          <w:sz w:val="20"/>
          <w:szCs w:val="20"/>
        </w:rPr>
        <w:t>, reprezentowan</w:t>
      </w:r>
      <w:r w:rsidR="005E323B" w:rsidRPr="00A34801">
        <w:rPr>
          <w:rFonts w:ascii="Arial" w:hAnsi="Arial" w:cs="Arial"/>
          <w:sz w:val="20"/>
          <w:szCs w:val="20"/>
        </w:rPr>
        <w:t>ym</w:t>
      </w:r>
      <w:r w:rsidRPr="00A34801">
        <w:rPr>
          <w:rFonts w:ascii="Arial" w:hAnsi="Arial" w:cs="Arial"/>
          <w:sz w:val="20"/>
          <w:szCs w:val="20"/>
        </w:rPr>
        <w:t xml:space="preserve"> przez:</w:t>
      </w:r>
      <w:r w:rsidR="00842AC0" w:rsidRPr="00A34801">
        <w:rPr>
          <w:rFonts w:ascii="Arial" w:hAnsi="Arial" w:cs="Arial"/>
          <w:sz w:val="20"/>
          <w:szCs w:val="20"/>
        </w:rPr>
        <w:t xml:space="preserve">                                                  </w:t>
      </w:r>
      <w:r w:rsidR="00583A1E" w:rsidRPr="00A34801">
        <w:rPr>
          <w:rFonts w:ascii="Arial" w:hAnsi="Arial" w:cs="Arial"/>
          <w:sz w:val="20"/>
          <w:szCs w:val="20"/>
        </w:rPr>
        <w:t xml:space="preserve"> </w:t>
      </w:r>
      <w:r w:rsidRPr="00A34801">
        <w:rPr>
          <w:rFonts w:ascii="Arial" w:hAnsi="Arial" w:cs="Arial"/>
          <w:sz w:val="20"/>
          <w:szCs w:val="20"/>
        </w:rPr>
        <w:t>.............................................................</w:t>
      </w:r>
      <w:r w:rsidR="00842AC0" w:rsidRPr="00A34801">
        <w:rPr>
          <w:rFonts w:ascii="Arial" w:hAnsi="Arial" w:cs="Arial"/>
          <w:sz w:val="20"/>
          <w:szCs w:val="20"/>
        </w:rPr>
        <w:t xml:space="preserve"> - ……………………………………………….</w:t>
      </w:r>
      <w:r w:rsidRPr="00A34801">
        <w:rPr>
          <w:rFonts w:ascii="Arial" w:hAnsi="Arial" w:cs="Arial"/>
          <w:sz w:val="20"/>
          <w:szCs w:val="20"/>
        </w:rPr>
        <w:t xml:space="preserve"> </w:t>
      </w:r>
    </w:p>
    <w:p w:rsidR="00217545" w:rsidRDefault="00842AC0" w:rsidP="000C1EFB">
      <w:pPr>
        <w:pStyle w:val="Default"/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655A43">
        <w:rPr>
          <w:rFonts w:ascii="Arial" w:hAnsi="Arial" w:cs="Arial"/>
          <w:color w:val="auto"/>
          <w:sz w:val="20"/>
          <w:szCs w:val="20"/>
        </w:rPr>
        <w:t>W wyniku przeprowadzonego postępowania o udzielenie zamówienia publicznego o wartości poniżej</w:t>
      </w:r>
      <w:r>
        <w:rPr>
          <w:rFonts w:ascii="Arial" w:hAnsi="Arial" w:cs="Arial"/>
          <w:color w:val="auto"/>
          <w:sz w:val="20"/>
          <w:szCs w:val="20"/>
        </w:rPr>
        <w:t xml:space="preserve"> </w:t>
      </w:r>
      <w:r w:rsidRPr="00655A43">
        <w:rPr>
          <w:rFonts w:ascii="Arial" w:hAnsi="Arial" w:cs="Arial"/>
          <w:color w:val="auto"/>
          <w:sz w:val="20"/>
          <w:szCs w:val="20"/>
        </w:rPr>
        <w:t>kwoty 130 000 zł. prowadzonego bez stosowania przepisów ustawy z dnia 11 września 2019r. Prawo</w:t>
      </w:r>
      <w:r>
        <w:rPr>
          <w:rFonts w:ascii="Arial" w:hAnsi="Arial" w:cs="Arial"/>
          <w:color w:val="auto"/>
          <w:sz w:val="20"/>
          <w:szCs w:val="20"/>
        </w:rPr>
        <w:t xml:space="preserve"> </w:t>
      </w:r>
      <w:r w:rsidRPr="00655A43">
        <w:rPr>
          <w:rFonts w:ascii="Arial" w:hAnsi="Arial" w:cs="Arial"/>
          <w:color w:val="auto"/>
          <w:sz w:val="20"/>
          <w:szCs w:val="20"/>
        </w:rPr>
        <w:t xml:space="preserve">Zamówień Publicznych </w:t>
      </w:r>
      <w:r w:rsidR="0051744B">
        <w:rPr>
          <w:rFonts w:ascii="Arial" w:hAnsi="Arial" w:cs="Arial"/>
          <w:color w:val="auto"/>
          <w:sz w:val="20"/>
          <w:szCs w:val="20"/>
        </w:rPr>
        <w:t xml:space="preserve">(Dz.U. </w:t>
      </w:r>
      <w:r w:rsidR="00875A43">
        <w:rPr>
          <w:rFonts w:ascii="Arial" w:hAnsi="Arial" w:cs="Arial"/>
          <w:sz w:val="20"/>
          <w:szCs w:val="20"/>
        </w:rPr>
        <w:t>z 2024r. poz. 1320</w:t>
      </w:r>
      <w:r w:rsidRPr="00655A43">
        <w:rPr>
          <w:rFonts w:ascii="Arial" w:hAnsi="Arial" w:cs="Arial"/>
          <w:color w:val="auto"/>
          <w:sz w:val="20"/>
          <w:szCs w:val="20"/>
        </w:rPr>
        <w:t>), na pod</w:t>
      </w:r>
      <w:r w:rsidR="00992ABB">
        <w:rPr>
          <w:rFonts w:ascii="Arial" w:hAnsi="Arial" w:cs="Arial"/>
          <w:color w:val="auto"/>
          <w:sz w:val="20"/>
          <w:szCs w:val="20"/>
        </w:rPr>
        <w:t xml:space="preserve">stawie regulaminu postępowania </w:t>
      </w:r>
      <w:r w:rsidRPr="00655A43">
        <w:rPr>
          <w:rFonts w:ascii="Arial" w:hAnsi="Arial" w:cs="Arial"/>
          <w:color w:val="auto"/>
          <w:sz w:val="20"/>
          <w:szCs w:val="20"/>
        </w:rPr>
        <w:t>w sprawie udzielenia zamówień publicznych w 16 WOG Drawsko Pomorskie.</w:t>
      </w:r>
    </w:p>
    <w:p w:rsidR="000F714B" w:rsidRPr="0020248E" w:rsidRDefault="000F714B" w:rsidP="000C1EFB">
      <w:pPr>
        <w:pStyle w:val="Default"/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:rsidR="006B231F" w:rsidRPr="00F00F23" w:rsidRDefault="001B4D4A" w:rsidP="00F00F23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CD7577">
        <w:rPr>
          <w:rFonts w:ascii="Arial" w:hAnsi="Arial" w:cs="Arial"/>
          <w:b/>
          <w:sz w:val="20"/>
          <w:szCs w:val="20"/>
        </w:rPr>
        <w:t>§</w:t>
      </w:r>
      <w:r w:rsidR="0020248E">
        <w:rPr>
          <w:rFonts w:ascii="Arial" w:hAnsi="Arial" w:cs="Arial"/>
          <w:b/>
          <w:sz w:val="20"/>
          <w:szCs w:val="20"/>
        </w:rPr>
        <w:t xml:space="preserve"> 1</w:t>
      </w:r>
    </w:p>
    <w:p w:rsidR="00217545" w:rsidRDefault="00100D88" w:rsidP="006B231F">
      <w:pPr>
        <w:pStyle w:val="Bezodstpw"/>
        <w:spacing w:line="276" w:lineRule="auto"/>
        <w:ind w:left="284" w:hanging="284"/>
        <w:jc w:val="both"/>
        <w:rPr>
          <w:rFonts w:ascii="Arial" w:hAnsi="Arial" w:cs="Arial"/>
        </w:rPr>
      </w:pPr>
      <w:r w:rsidRPr="006B231F">
        <w:rPr>
          <w:rFonts w:ascii="Arial" w:hAnsi="Arial" w:cs="Arial"/>
          <w:sz w:val="20"/>
          <w:szCs w:val="20"/>
        </w:rPr>
        <w:t>1.</w:t>
      </w:r>
      <w:r w:rsidR="0020248E">
        <w:rPr>
          <w:rFonts w:ascii="Arial" w:hAnsi="Arial" w:cs="Arial"/>
          <w:b/>
          <w:sz w:val="20"/>
          <w:szCs w:val="20"/>
        </w:rPr>
        <w:t xml:space="preserve"> </w:t>
      </w:r>
      <w:r w:rsidR="006B231F">
        <w:rPr>
          <w:rFonts w:ascii="Arial" w:hAnsi="Arial" w:cs="Arial"/>
          <w:b/>
          <w:sz w:val="20"/>
          <w:szCs w:val="20"/>
        </w:rPr>
        <w:t xml:space="preserve"> </w:t>
      </w:r>
      <w:r w:rsidR="00842AC0" w:rsidRPr="00100D88">
        <w:rPr>
          <w:rFonts w:ascii="Arial" w:hAnsi="Arial" w:cs="Arial"/>
          <w:sz w:val="20"/>
          <w:szCs w:val="20"/>
        </w:rPr>
        <w:t xml:space="preserve">Zamawiający zleca, a Wykonawca przyjmuje do wykonania usługę pn: – </w:t>
      </w:r>
      <w:r w:rsidR="00842AC0" w:rsidRPr="00100D88">
        <w:rPr>
          <w:rFonts w:ascii="Arial" w:hAnsi="Arial" w:cs="Arial"/>
          <w:b/>
          <w:sz w:val="20"/>
          <w:szCs w:val="20"/>
        </w:rPr>
        <w:t>„</w:t>
      </w:r>
      <w:r w:rsidR="007D1CE6">
        <w:rPr>
          <w:rFonts w:ascii="Arial" w:hAnsi="Arial" w:cs="Arial"/>
          <w:b/>
          <w:sz w:val="20"/>
          <w:szCs w:val="20"/>
        </w:rPr>
        <w:t xml:space="preserve">Konserwacja urządzeń elektromechanicznych będących w zasobach 16 WOG Drawsko Pomorskie </w:t>
      </w:r>
      <w:r w:rsidR="00C6516C" w:rsidRPr="00100D88">
        <w:rPr>
          <w:rFonts w:ascii="Arial" w:hAnsi="Arial" w:cs="Arial"/>
          <w:b/>
          <w:sz w:val="20"/>
          <w:szCs w:val="20"/>
        </w:rPr>
        <w:t>.</w:t>
      </w:r>
      <w:r w:rsidR="00842AC0" w:rsidRPr="00100D88">
        <w:rPr>
          <w:rFonts w:ascii="Arial" w:hAnsi="Arial" w:cs="Arial"/>
          <w:b/>
          <w:sz w:val="20"/>
          <w:szCs w:val="20"/>
        </w:rPr>
        <w:t>”</w:t>
      </w:r>
      <w:r w:rsidR="00842AC0" w:rsidRPr="00100D88">
        <w:rPr>
          <w:rFonts w:ascii="Arial" w:hAnsi="Arial" w:cs="Arial"/>
          <w:sz w:val="20"/>
          <w:szCs w:val="20"/>
        </w:rPr>
        <w:t xml:space="preserve"> znak postępowania </w:t>
      </w:r>
      <w:r w:rsidR="00CC2BC2">
        <w:rPr>
          <w:rFonts w:ascii="Arial" w:hAnsi="Arial" w:cs="Arial"/>
          <w:sz w:val="20"/>
          <w:szCs w:val="20"/>
        </w:rPr>
        <w:t>588</w:t>
      </w:r>
      <w:r w:rsidR="00240242">
        <w:rPr>
          <w:rFonts w:ascii="Arial" w:hAnsi="Arial" w:cs="Arial"/>
          <w:sz w:val="20"/>
          <w:szCs w:val="20"/>
        </w:rPr>
        <w:t>/2024</w:t>
      </w:r>
      <w:r w:rsidR="008D7DD3">
        <w:rPr>
          <w:rFonts w:ascii="Arial" w:hAnsi="Arial" w:cs="Arial"/>
        </w:rPr>
        <w:t xml:space="preserve"> .</w:t>
      </w:r>
    </w:p>
    <w:p w:rsidR="0020248E" w:rsidRPr="00655A43" w:rsidRDefault="00100D88" w:rsidP="000C1EFB">
      <w:pPr>
        <w:pStyle w:val="Default"/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6B231F">
        <w:rPr>
          <w:rFonts w:ascii="Arial" w:hAnsi="Arial" w:cs="Arial"/>
          <w:color w:val="auto"/>
          <w:sz w:val="20"/>
          <w:szCs w:val="20"/>
        </w:rPr>
        <w:t>2.</w:t>
      </w:r>
      <w:r w:rsidR="006B231F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Pr="00655A43">
        <w:rPr>
          <w:rFonts w:ascii="Arial" w:hAnsi="Arial" w:cs="Arial"/>
          <w:color w:val="auto"/>
          <w:sz w:val="20"/>
          <w:szCs w:val="20"/>
        </w:rPr>
        <w:t>Wykonawc</w:t>
      </w:r>
      <w:r w:rsidRPr="00655A43">
        <w:rPr>
          <w:rFonts w:ascii="Arial" w:hAnsi="Arial" w:cs="Arial"/>
          <w:b/>
          <w:i/>
          <w:color w:val="auto"/>
          <w:sz w:val="20"/>
          <w:szCs w:val="20"/>
        </w:rPr>
        <w:t>a</w:t>
      </w:r>
      <w:r w:rsidRPr="00655A43">
        <w:rPr>
          <w:rFonts w:ascii="Arial" w:hAnsi="Arial" w:cs="Arial"/>
          <w:color w:val="auto"/>
          <w:sz w:val="20"/>
          <w:szCs w:val="20"/>
        </w:rPr>
        <w:t xml:space="preserve"> zobowiązuje się wykonać przedmiot umowy, o którym mowa w ust. 1, zgodnie </w:t>
      </w:r>
      <w:r w:rsidRPr="00655A43">
        <w:rPr>
          <w:rFonts w:ascii="Arial" w:hAnsi="Arial" w:cs="Arial"/>
          <w:color w:val="auto"/>
          <w:sz w:val="20"/>
          <w:szCs w:val="20"/>
        </w:rPr>
        <w:br/>
      </w:r>
      <w:r w:rsidR="006B231F">
        <w:rPr>
          <w:rFonts w:ascii="Arial" w:hAnsi="Arial" w:cs="Arial"/>
          <w:color w:val="auto"/>
          <w:sz w:val="20"/>
          <w:szCs w:val="20"/>
        </w:rPr>
        <w:t xml:space="preserve">     </w:t>
      </w:r>
      <w:r w:rsidRPr="00655A43">
        <w:rPr>
          <w:rFonts w:ascii="Arial" w:hAnsi="Arial" w:cs="Arial"/>
          <w:color w:val="auto"/>
          <w:sz w:val="20"/>
          <w:szCs w:val="20"/>
        </w:rPr>
        <w:t xml:space="preserve">ze złożonym formularzem ofertowym, który stanowi integralną część niniejszej umowy. </w:t>
      </w:r>
    </w:p>
    <w:p w:rsidR="0020248E" w:rsidRPr="0020248E" w:rsidRDefault="0082214C" w:rsidP="006B231F">
      <w:pPr>
        <w:pStyle w:val="Bezodstpw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B231F">
        <w:rPr>
          <w:rFonts w:ascii="Arial" w:hAnsi="Arial" w:cs="Arial"/>
          <w:sz w:val="20"/>
          <w:szCs w:val="20"/>
        </w:rPr>
        <w:t>3.</w:t>
      </w:r>
      <w:r w:rsidR="0020248E">
        <w:rPr>
          <w:rFonts w:ascii="Arial" w:hAnsi="Arial" w:cs="Arial"/>
          <w:b/>
          <w:sz w:val="20"/>
          <w:szCs w:val="20"/>
        </w:rPr>
        <w:t xml:space="preserve"> </w:t>
      </w:r>
      <w:r w:rsidR="00100D88" w:rsidRPr="0020248E">
        <w:rPr>
          <w:rFonts w:ascii="Arial" w:hAnsi="Arial" w:cs="Arial"/>
          <w:sz w:val="20"/>
          <w:szCs w:val="20"/>
        </w:rPr>
        <w:t>Wykonawca zobowiązuje się do wykonania przedmiotu umowy zgodnie z zakresem rzeczowym</w:t>
      </w:r>
      <w:r w:rsidR="0020248E" w:rsidRPr="0020248E">
        <w:rPr>
          <w:rFonts w:ascii="Arial" w:hAnsi="Arial" w:cs="Arial"/>
          <w:sz w:val="20"/>
          <w:szCs w:val="20"/>
        </w:rPr>
        <w:t xml:space="preserve">             </w:t>
      </w:r>
      <w:r w:rsidR="00100D88" w:rsidRPr="0020248E">
        <w:rPr>
          <w:rFonts w:ascii="Arial" w:hAnsi="Arial" w:cs="Arial"/>
          <w:sz w:val="20"/>
          <w:szCs w:val="20"/>
        </w:rPr>
        <w:t xml:space="preserve"> </w:t>
      </w:r>
      <w:r w:rsidR="0020248E" w:rsidRPr="0020248E">
        <w:rPr>
          <w:rFonts w:ascii="Arial" w:hAnsi="Arial" w:cs="Arial"/>
          <w:sz w:val="20"/>
          <w:szCs w:val="20"/>
        </w:rPr>
        <w:t xml:space="preserve">  </w:t>
      </w:r>
      <w:r w:rsidR="006B231F">
        <w:rPr>
          <w:rFonts w:ascii="Arial" w:hAnsi="Arial" w:cs="Arial"/>
          <w:sz w:val="20"/>
          <w:szCs w:val="20"/>
        </w:rPr>
        <w:t xml:space="preserve">     </w:t>
      </w:r>
      <w:r w:rsidR="00100D88" w:rsidRPr="0020248E">
        <w:rPr>
          <w:rFonts w:ascii="Arial" w:hAnsi="Arial" w:cs="Arial"/>
          <w:sz w:val="20"/>
          <w:szCs w:val="20"/>
        </w:rPr>
        <w:t xml:space="preserve">określonym w </w:t>
      </w:r>
      <w:r w:rsidR="000C1EFB">
        <w:rPr>
          <w:rFonts w:ascii="Arial" w:hAnsi="Arial" w:cs="Arial"/>
          <w:sz w:val="20"/>
          <w:szCs w:val="20"/>
        </w:rPr>
        <w:t>„</w:t>
      </w:r>
      <w:r w:rsidR="00100D88" w:rsidRPr="0020248E">
        <w:rPr>
          <w:rFonts w:ascii="Arial" w:hAnsi="Arial" w:cs="Arial"/>
          <w:sz w:val="20"/>
          <w:szCs w:val="20"/>
        </w:rPr>
        <w:t xml:space="preserve">Specyfikacji Technicznej </w:t>
      </w:r>
      <w:r w:rsidR="000C1EFB">
        <w:rPr>
          <w:rFonts w:ascii="Arial" w:hAnsi="Arial" w:cs="Arial"/>
          <w:sz w:val="20"/>
          <w:szCs w:val="20"/>
        </w:rPr>
        <w:t xml:space="preserve">wykonania i odbioru usług” ( dalej STWiOU ) </w:t>
      </w:r>
      <w:r w:rsidR="00100D88" w:rsidRPr="0020248E">
        <w:rPr>
          <w:rFonts w:ascii="Arial" w:hAnsi="Arial" w:cs="Arial"/>
          <w:sz w:val="20"/>
          <w:szCs w:val="20"/>
        </w:rPr>
        <w:t xml:space="preserve">, stanowiącej integralną część niniejszej umowy, z zasadami wiedzy technicznej, obowiązującymi w tym zakresie, </w:t>
      </w:r>
      <w:r w:rsidR="0098011A">
        <w:rPr>
          <w:rFonts w:ascii="Arial" w:hAnsi="Arial" w:cs="Arial"/>
          <w:sz w:val="20"/>
          <w:szCs w:val="20"/>
        </w:rPr>
        <w:t xml:space="preserve">                 </w:t>
      </w:r>
      <w:r w:rsidR="00100D88" w:rsidRPr="0020248E">
        <w:rPr>
          <w:rFonts w:ascii="Arial" w:hAnsi="Arial" w:cs="Arial"/>
          <w:sz w:val="20"/>
          <w:szCs w:val="20"/>
        </w:rPr>
        <w:t>a także zgodnie z powszechnie obowiązującymi przepisami prawa.</w:t>
      </w:r>
    </w:p>
    <w:p w:rsidR="00434937" w:rsidRDefault="0020248E" w:rsidP="006B231F">
      <w:pPr>
        <w:pStyle w:val="Bezodstpw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B231F">
        <w:rPr>
          <w:rFonts w:ascii="Arial" w:hAnsi="Arial" w:cs="Arial"/>
          <w:sz w:val="20"/>
          <w:szCs w:val="20"/>
        </w:rPr>
        <w:t>4.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20248E">
        <w:rPr>
          <w:rFonts w:ascii="Arial" w:hAnsi="Arial" w:cs="Arial"/>
          <w:sz w:val="20"/>
          <w:szCs w:val="20"/>
        </w:rPr>
        <w:t>Wykonawca</w:t>
      </w:r>
      <w:r>
        <w:rPr>
          <w:rFonts w:ascii="Arial" w:hAnsi="Arial" w:cs="Arial"/>
          <w:sz w:val="20"/>
          <w:szCs w:val="20"/>
        </w:rPr>
        <w:t xml:space="preserve"> zobowiązany jest do zachowania w ścisłej tajemnicy wszelkich informacji, w jakich posiadanie wszedł</w:t>
      </w:r>
      <w:r w:rsidR="00100D88" w:rsidRPr="0020248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przy okazji wykonania przedmiotu umowy.</w:t>
      </w:r>
    </w:p>
    <w:p w:rsidR="000F714B" w:rsidRPr="0020248E" w:rsidRDefault="00100D88" w:rsidP="000C1EFB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0248E">
        <w:rPr>
          <w:rFonts w:ascii="Arial" w:hAnsi="Arial" w:cs="Arial"/>
          <w:sz w:val="20"/>
          <w:szCs w:val="20"/>
        </w:rPr>
        <w:t xml:space="preserve">                                                    </w:t>
      </w:r>
      <w:r w:rsidR="0020248E" w:rsidRPr="0020248E">
        <w:rPr>
          <w:rFonts w:ascii="Arial" w:hAnsi="Arial" w:cs="Arial"/>
          <w:sz w:val="20"/>
          <w:szCs w:val="20"/>
        </w:rPr>
        <w:t xml:space="preserve">                         </w:t>
      </w:r>
    </w:p>
    <w:p w:rsidR="006B231F" w:rsidRPr="00361367" w:rsidRDefault="0092185C" w:rsidP="00F00F23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CD7577">
        <w:rPr>
          <w:rFonts w:ascii="Arial" w:hAnsi="Arial" w:cs="Arial"/>
          <w:b/>
          <w:sz w:val="20"/>
          <w:szCs w:val="20"/>
        </w:rPr>
        <w:t>§ 2</w:t>
      </w:r>
    </w:p>
    <w:p w:rsidR="006F3D3B" w:rsidRDefault="0020248E" w:rsidP="006B231F">
      <w:pPr>
        <w:pStyle w:val="Bezodstpw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B231F">
        <w:rPr>
          <w:rFonts w:ascii="Arial" w:hAnsi="Arial" w:cs="Arial"/>
          <w:sz w:val="20"/>
          <w:szCs w:val="20"/>
        </w:rPr>
        <w:t>1.</w:t>
      </w:r>
      <w:r>
        <w:rPr>
          <w:rFonts w:ascii="Arial" w:hAnsi="Arial" w:cs="Arial"/>
          <w:sz w:val="20"/>
          <w:szCs w:val="20"/>
        </w:rPr>
        <w:t xml:space="preserve"> </w:t>
      </w:r>
      <w:r w:rsidR="000C1EFB">
        <w:rPr>
          <w:rFonts w:ascii="Arial" w:hAnsi="Arial" w:cs="Arial"/>
          <w:sz w:val="20"/>
          <w:szCs w:val="20"/>
        </w:rPr>
        <w:t xml:space="preserve">W terminie </w:t>
      </w:r>
      <w:r w:rsidR="000C1EFB" w:rsidRPr="000C1EFB">
        <w:rPr>
          <w:rFonts w:ascii="Arial" w:hAnsi="Arial" w:cs="Arial"/>
          <w:b/>
          <w:sz w:val="20"/>
          <w:szCs w:val="20"/>
        </w:rPr>
        <w:t>od</w:t>
      </w:r>
      <w:r w:rsidR="0051744B" w:rsidRPr="000C1EFB">
        <w:rPr>
          <w:rFonts w:ascii="Arial" w:hAnsi="Arial" w:cs="Arial"/>
          <w:b/>
          <w:sz w:val="20"/>
          <w:szCs w:val="20"/>
        </w:rPr>
        <w:t xml:space="preserve"> </w:t>
      </w:r>
      <w:r w:rsidR="00003DA6">
        <w:rPr>
          <w:rFonts w:ascii="Arial" w:hAnsi="Arial" w:cs="Arial"/>
          <w:b/>
          <w:sz w:val="20"/>
          <w:szCs w:val="20"/>
        </w:rPr>
        <w:t xml:space="preserve">dnia podpisania umowy lecz nie wcześniej niż </w:t>
      </w:r>
      <w:r w:rsidR="00FE5038">
        <w:rPr>
          <w:rFonts w:ascii="Arial" w:hAnsi="Arial" w:cs="Arial"/>
          <w:b/>
          <w:sz w:val="20"/>
          <w:szCs w:val="20"/>
        </w:rPr>
        <w:t>02.01.</w:t>
      </w:r>
      <w:r w:rsidR="0051744B" w:rsidRPr="000C1EFB">
        <w:rPr>
          <w:rFonts w:ascii="Arial" w:hAnsi="Arial" w:cs="Arial"/>
          <w:b/>
          <w:sz w:val="20"/>
          <w:szCs w:val="20"/>
        </w:rPr>
        <w:t>202</w:t>
      </w:r>
      <w:r w:rsidR="00F76518">
        <w:rPr>
          <w:rFonts w:ascii="Arial" w:hAnsi="Arial" w:cs="Arial"/>
          <w:b/>
          <w:sz w:val="20"/>
          <w:szCs w:val="20"/>
        </w:rPr>
        <w:t>5</w:t>
      </w:r>
      <w:r w:rsidR="006D7DDF" w:rsidRPr="000C1EFB">
        <w:rPr>
          <w:rFonts w:ascii="Arial" w:hAnsi="Arial" w:cs="Arial"/>
          <w:b/>
          <w:sz w:val="20"/>
          <w:szCs w:val="20"/>
        </w:rPr>
        <w:t>r.</w:t>
      </w:r>
      <w:r w:rsidR="000C1EFB" w:rsidRPr="000C1EFB">
        <w:rPr>
          <w:rFonts w:ascii="Arial" w:hAnsi="Arial" w:cs="Arial"/>
          <w:b/>
          <w:sz w:val="20"/>
          <w:szCs w:val="20"/>
        </w:rPr>
        <w:t xml:space="preserve"> do 3</w:t>
      </w:r>
      <w:r w:rsidR="00D669CB">
        <w:rPr>
          <w:rFonts w:ascii="Arial" w:hAnsi="Arial" w:cs="Arial"/>
          <w:b/>
          <w:sz w:val="20"/>
          <w:szCs w:val="20"/>
        </w:rPr>
        <w:t>0</w:t>
      </w:r>
      <w:r w:rsidR="000C1EFB" w:rsidRPr="000C1EFB">
        <w:rPr>
          <w:rFonts w:ascii="Arial" w:hAnsi="Arial" w:cs="Arial"/>
          <w:b/>
          <w:sz w:val="20"/>
          <w:szCs w:val="20"/>
        </w:rPr>
        <w:t>.1</w:t>
      </w:r>
      <w:r w:rsidR="002A2CC7">
        <w:rPr>
          <w:rFonts w:ascii="Arial" w:hAnsi="Arial" w:cs="Arial"/>
          <w:b/>
          <w:sz w:val="20"/>
          <w:szCs w:val="20"/>
        </w:rPr>
        <w:t>1</w:t>
      </w:r>
      <w:r w:rsidR="000C1EFB" w:rsidRPr="000C1EFB">
        <w:rPr>
          <w:rFonts w:ascii="Arial" w:hAnsi="Arial" w:cs="Arial"/>
          <w:b/>
          <w:sz w:val="20"/>
          <w:szCs w:val="20"/>
        </w:rPr>
        <w:t>.202</w:t>
      </w:r>
      <w:r w:rsidR="00F76518">
        <w:rPr>
          <w:rFonts w:ascii="Arial" w:hAnsi="Arial" w:cs="Arial"/>
          <w:b/>
          <w:sz w:val="20"/>
          <w:szCs w:val="20"/>
        </w:rPr>
        <w:t>5</w:t>
      </w:r>
      <w:r w:rsidR="000C1EFB" w:rsidRPr="000C1EFB">
        <w:rPr>
          <w:rFonts w:ascii="Arial" w:hAnsi="Arial" w:cs="Arial"/>
          <w:b/>
          <w:sz w:val="20"/>
          <w:szCs w:val="20"/>
        </w:rPr>
        <w:t>r</w:t>
      </w:r>
      <w:r w:rsidR="000C1EFB">
        <w:rPr>
          <w:rFonts w:ascii="Arial" w:hAnsi="Arial" w:cs="Arial"/>
          <w:sz w:val="20"/>
          <w:szCs w:val="20"/>
        </w:rPr>
        <w:t xml:space="preserve">. </w:t>
      </w:r>
      <w:r w:rsidR="00F67681" w:rsidRPr="00D76C1E">
        <w:rPr>
          <w:rFonts w:ascii="Arial" w:hAnsi="Arial" w:cs="Arial"/>
          <w:sz w:val="20"/>
          <w:szCs w:val="20"/>
        </w:rPr>
        <w:t xml:space="preserve">, Wykonawca będzie ponosił odpowiedzialność </w:t>
      </w:r>
      <w:r w:rsidR="00450ED0">
        <w:rPr>
          <w:rFonts w:ascii="Arial" w:hAnsi="Arial" w:cs="Arial"/>
          <w:sz w:val="20"/>
          <w:szCs w:val="20"/>
        </w:rPr>
        <w:t xml:space="preserve">za </w:t>
      </w:r>
      <w:r w:rsidR="00F67681" w:rsidRPr="00D76C1E">
        <w:rPr>
          <w:rFonts w:ascii="Arial" w:hAnsi="Arial" w:cs="Arial"/>
          <w:sz w:val="20"/>
          <w:szCs w:val="20"/>
        </w:rPr>
        <w:t>w</w:t>
      </w:r>
      <w:r w:rsidR="00450ED0">
        <w:rPr>
          <w:rFonts w:ascii="Arial" w:hAnsi="Arial" w:cs="Arial"/>
          <w:sz w:val="20"/>
          <w:szCs w:val="20"/>
        </w:rPr>
        <w:t>szystkie czynności wynikające z</w:t>
      </w:r>
      <w:r w:rsidR="00F67681" w:rsidRPr="00D76C1E">
        <w:rPr>
          <w:rFonts w:ascii="Arial" w:hAnsi="Arial" w:cs="Arial"/>
          <w:sz w:val="20"/>
          <w:szCs w:val="20"/>
        </w:rPr>
        <w:t xml:space="preserve"> </w:t>
      </w:r>
      <w:r w:rsidR="00450ED0">
        <w:rPr>
          <w:rFonts w:ascii="Arial" w:hAnsi="Arial" w:cs="Arial"/>
          <w:sz w:val="20"/>
          <w:szCs w:val="20"/>
        </w:rPr>
        <w:t>prac</w:t>
      </w:r>
      <w:r w:rsidR="000C1EFB">
        <w:rPr>
          <w:rFonts w:ascii="Arial" w:hAnsi="Arial" w:cs="Arial"/>
          <w:sz w:val="20"/>
          <w:szCs w:val="20"/>
        </w:rPr>
        <w:t xml:space="preserve"> zawartych w rozdz. V STWiOU, która</w:t>
      </w:r>
      <w:r w:rsidR="00574CB7">
        <w:rPr>
          <w:rFonts w:ascii="Arial" w:hAnsi="Arial" w:cs="Arial"/>
          <w:sz w:val="20"/>
          <w:szCs w:val="20"/>
        </w:rPr>
        <w:t xml:space="preserve"> jest integralną częścią umowy,</w:t>
      </w:r>
      <w:r w:rsidR="0098011A">
        <w:rPr>
          <w:rFonts w:ascii="Arial" w:hAnsi="Arial" w:cs="Arial"/>
          <w:sz w:val="20"/>
          <w:szCs w:val="20"/>
        </w:rPr>
        <w:t xml:space="preserve"> </w:t>
      </w:r>
      <w:r w:rsidR="000C1EFB">
        <w:rPr>
          <w:rFonts w:ascii="Arial" w:hAnsi="Arial" w:cs="Arial"/>
          <w:sz w:val="20"/>
          <w:szCs w:val="20"/>
        </w:rPr>
        <w:t>w sposób niepowodujący powstania szkód</w:t>
      </w:r>
      <w:r w:rsidR="00646F32">
        <w:rPr>
          <w:rFonts w:ascii="Arial" w:hAnsi="Arial" w:cs="Arial"/>
          <w:sz w:val="20"/>
          <w:szCs w:val="20"/>
        </w:rPr>
        <w:t xml:space="preserve">                          </w:t>
      </w:r>
      <w:r w:rsidR="000C1EFB">
        <w:rPr>
          <w:rFonts w:ascii="Arial" w:hAnsi="Arial" w:cs="Arial"/>
          <w:sz w:val="20"/>
          <w:szCs w:val="20"/>
        </w:rPr>
        <w:t xml:space="preserve"> i zniszczeń w miejscu ich wykonania oraz poza miejscem ich wykonania.</w:t>
      </w:r>
    </w:p>
    <w:p w:rsidR="00853452" w:rsidRPr="00D808AF" w:rsidRDefault="00853452" w:rsidP="006B231F">
      <w:pPr>
        <w:pStyle w:val="Default"/>
        <w:spacing w:line="276" w:lineRule="auto"/>
        <w:ind w:left="284" w:right="-2" w:hanging="284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853452">
        <w:rPr>
          <w:rFonts w:ascii="Arial" w:hAnsi="Arial" w:cs="Arial"/>
          <w:b/>
          <w:color w:val="auto"/>
          <w:sz w:val="20"/>
          <w:szCs w:val="20"/>
        </w:rPr>
        <w:t>2</w:t>
      </w:r>
      <w:r>
        <w:rPr>
          <w:rFonts w:ascii="Arial" w:hAnsi="Arial" w:cs="Arial"/>
          <w:color w:val="auto"/>
          <w:sz w:val="20"/>
          <w:szCs w:val="20"/>
        </w:rPr>
        <w:t xml:space="preserve">. </w:t>
      </w:r>
      <w:r w:rsidRPr="00D808AF">
        <w:rPr>
          <w:rFonts w:ascii="Arial" w:hAnsi="Arial" w:cs="Arial"/>
          <w:color w:val="auto"/>
          <w:sz w:val="20"/>
          <w:szCs w:val="20"/>
        </w:rPr>
        <w:t xml:space="preserve">W przypadku, gdy takie szkody i zniszczenia powstaną w wyniku niewykonania lub nienależytego </w:t>
      </w:r>
      <w:r w:rsidR="006B231F">
        <w:rPr>
          <w:rFonts w:ascii="Arial" w:hAnsi="Arial" w:cs="Arial"/>
          <w:color w:val="auto"/>
          <w:sz w:val="20"/>
          <w:szCs w:val="20"/>
        </w:rPr>
        <w:t xml:space="preserve">   </w:t>
      </w:r>
      <w:r w:rsidRPr="00D808AF">
        <w:rPr>
          <w:rFonts w:ascii="Arial" w:hAnsi="Arial" w:cs="Arial"/>
          <w:color w:val="auto"/>
          <w:sz w:val="20"/>
          <w:szCs w:val="20"/>
        </w:rPr>
        <w:t>wykonania, Wykonawca zobowiązany będzie do ich usunięci</w:t>
      </w:r>
      <w:r>
        <w:rPr>
          <w:rFonts w:ascii="Arial" w:hAnsi="Arial" w:cs="Arial"/>
          <w:color w:val="auto"/>
          <w:sz w:val="20"/>
          <w:szCs w:val="20"/>
        </w:rPr>
        <w:t>a i naprawienia na własny koszt.</w:t>
      </w:r>
    </w:p>
    <w:p w:rsidR="00D76C1E" w:rsidRPr="00655A43" w:rsidRDefault="00853452" w:rsidP="006B231F">
      <w:pPr>
        <w:pStyle w:val="Default"/>
        <w:spacing w:line="276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</w:t>
      </w:r>
      <w:r w:rsidR="00D76C1E" w:rsidRPr="0020248E">
        <w:rPr>
          <w:rFonts w:ascii="Arial" w:hAnsi="Arial" w:cs="Arial"/>
          <w:b/>
          <w:sz w:val="20"/>
          <w:szCs w:val="20"/>
        </w:rPr>
        <w:t>.</w:t>
      </w:r>
      <w:r w:rsidR="00D76C1E" w:rsidRPr="00D76C1E">
        <w:rPr>
          <w:rFonts w:ascii="Arial" w:hAnsi="Arial" w:cs="Arial"/>
          <w:sz w:val="20"/>
          <w:szCs w:val="20"/>
        </w:rPr>
        <w:t xml:space="preserve"> </w:t>
      </w:r>
      <w:r w:rsidR="00D76C1E" w:rsidRPr="00655A43">
        <w:rPr>
          <w:rFonts w:ascii="Arial" w:hAnsi="Arial" w:cs="Arial"/>
          <w:color w:val="auto"/>
          <w:sz w:val="20"/>
          <w:szCs w:val="20"/>
        </w:rPr>
        <w:t xml:space="preserve">Wykonawca oświadcza, że posiada odpowiednie siły i środki do wykonywania przedmiotu umowy oraz ponosi pełną odpowiedzialność za bezpieczeństwo, ład i porządek w miejscu wykonywanych prac, za przestrzeganie w toku prac przepisów i zasad bhp, ppoż. oraz ochrony środowiska </w:t>
      </w:r>
      <w:r w:rsidR="00D76C1E" w:rsidRPr="00655A43">
        <w:rPr>
          <w:rFonts w:ascii="Arial" w:hAnsi="Arial" w:cs="Arial"/>
          <w:color w:val="auto"/>
          <w:sz w:val="20"/>
          <w:szCs w:val="20"/>
        </w:rPr>
        <w:br/>
        <w:t>w stosunku do własnych pracowników, Zamawiającego i osób trzecich.</w:t>
      </w:r>
    </w:p>
    <w:p w:rsidR="00D76C1E" w:rsidRPr="00655A43" w:rsidRDefault="00853452" w:rsidP="006B231F">
      <w:pPr>
        <w:pStyle w:val="Default"/>
        <w:spacing w:line="276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b/>
          <w:color w:val="auto"/>
          <w:sz w:val="20"/>
          <w:szCs w:val="20"/>
        </w:rPr>
        <w:t>4</w:t>
      </w:r>
      <w:r w:rsidR="00D76C1E" w:rsidRPr="0020248E">
        <w:rPr>
          <w:rFonts w:ascii="Arial" w:hAnsi="Arial" w:cs="Arial"/>
          <w:b/>
          <w:color w:val="auto"/>
          <w:sz w:val="20"/>
          <w:szCs w:val="20"/>
        </w:rPr>
        <w:t>.</w:t>
      </w:r>
      <w:r w:rsidR="00D76C1E">
        <w:rPr>
          <w:rFonts w:ascii="Arial" w:hAnsi="Arial" w:cs="Arial"/>
          <w:color w:val="auto"/>
          <w:sz w:val="20"/>
          <w:szCs w:val="20"/>
        </w:rPr>
        <w:t xml:space="preserve"> </w:t>
      </w:r>
      <w:r w:rsidR="00D76C1E" w:rsidRPr="00655A43">
        <w:rPr>
          <w:rFonts w:ascii="Arial" w:hAnsi="Arial" w:cs="Arial"/>
          <w:color w:val="auto"/>
          <w:sz w:val="20"/>
          <w:szCs w:val="20"/>
        </w:rPr>
        <w:t xml:space="preserve">Wykonawca zapewni przy realizacji przedmiotu umowy </w:t>
      </w:r>
      <w:r w:rsidR="0006775F">
        <w:rPr>
          <w:rFonts w:ascii="Arial" w:hAnsi="Arial" w:cs="Arial"/>
          <w:color w:val="auto"/>
          <w:sz w:val="20"/>
          <w:szCs w:val="20"/>
        </w:rPr>
        <w:t>przestrzegani</w:t>
      </w:r>
      <w:r w:rsidR="009A3A57">
        <w:rPr>
          <w:rFonts w:ascii="Arial" w:hAnsi="Arial" w:cs="Arial"/>
          <w:color w:val="auto"/>
          <w:sz w:val="20"/>
          <w:szCs w:val="20"/>
        </w:rPr>
        <w:t>e</w:t>
      </w:r>
      <w:r w:rsidR="0006775F">
        <w:rPr>
          <w:rFonts w:ascii="Arial" w:hAnsi="Arial" w:cs="Arial"/>
          <w:color w:val="auto"/>
          <w:sz w:val="20"/>
          <w:szCs w:val="20"/>
        </w:rPr>
        <w:t xml:space="preserve"> </w:t>
      </w:r>
      <w:r w:rsidR="00D76C1E" w:rsidRPr="00655A43">
        <w:rPr>
          <w:rFonts w:ascii="Arial" w:hAnsi="Arial" w:cs="Arial"/>
          <w:color w:val="auto"/>
          <w:sz w:val="20"/>
          <w:szCs w:val="20"/>
        </w:rPr>
        <w:t xml:space="preserve">wszelkich przepisów prawa dotyczących  </w:t>
      </w:r>
      <w:r w:rsidR="00CB0973">
        <w:rPr>
          <w:rFonts w:ascii="Arial" w:hAnsi="Arial" w:cs="Arial"/>
          <w:color w:val="auto"/>
          <w:sz w:val="20"/>
          <w:szCs w:val="20"/>
        </w:rPr>
        <w:t xml:space="preserve">  </w:t>
      </w:r>
      <w:r w:rsidR="00D76C1E" w:rsidRPr="00655A43">
        <w:rPr>
          <w:rFonts w:ascii="Arial" w:hAnsi="Arial" w:cs="Arial"/>
          <w:color w:val="auto"/>
          <w:sz w:val="20"/>
          <w:szCs w:val="20"/>
        </w:rPr>
        <w:t>zatrudnienia cudzoziemców i ich pobytu na terenie Zamawiającego i jednostek organizacyjnych.</w:t>
      </w:r>
    </w:p>
    <w:p w:rsidR="00D76C1E" w:rsidRPr="00655A43" w:rsidRDefault="00853452" w:rsidP="006B231F">
      <w:pPr>
        <w:spacing w:after="0"/>
        <w:ind w:left="284" w:right="-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5</w:t>
      </w:r>
      <w:r w:rsidR="00130449" w:rsidRPr="0020248E">
        <w:rPr>
          <w:rFonts w:ascii="Arial" w:hAnsi="Arial" w:cs="Arial"/>
          <w:b/>
          <w:sz w:val="20"/>
          <w:szCs w:val="20"/>
        </w:rPr>
        <w:t>.</w:t>
      </w:r>
      <w:r w:rsidR="00130449">
        <w:rPr>
          <w:rFonts w:ascii="Arial" w:hAnsi="Arial" w:cs="Arial"/>
          <w:sz w:val="20"/>
          <w:szCs w:val="20"/>
        </w:rPr>
        <w:t xml:space="preserve"> </w:t>
      </w:r>
      <w:r w:rsidR="00D76C1E" w:rsidRPr="00655A43">
        <w:rPr>
          <w:rFonts w:ascii="Arial" w:hAnsi="Arial" w:cs="Arial"/>
          <w:sz w:val="20"/>
          <w:szCs w:val="20"/>
        </w:rPr>
        <w:t xml:space="preserve">Wykonawca i Zamawiający zachowają w tajemnicy wszelkie informacje, które mają wpływ </w:t>
      </w:r>
      <w:r w:rsidR="00D76C1E" w:rsidRPr="00655A43">
        <w:rPr>
          <w:rFonts w:ascii="Arial" w:hAnsi="Arial" w:cs="Arial"/>
          <w:sz w:val="20"/>
          <w:szCs w:val="20"/>
        </w:rPr>
        <w:br/>
        <w:t>na stan bezpieczeństwa Zamawiającego w czasie obowiązywania umowy oraz po jej rozwiązaniu lub zakończeniu zgodnie z przepisami Ustawy z dnia 05 sierpnia 2010 r. o ochronie informacji niejaw</w:t>
      </w:r>
      <w:r w:rsidR="00D76C1E">
        <w:rPr>
          <w:rFonts w:ascii="Arial" w:hAnsi="Arial" w:cs="Arial"/>
          <w:sz w:val="20"/>
          <w:szCs w:val="20"/>
        </w:rPr>
        <w:t>nych</w:t>
      </w:r>
      <w:r w:rsidR="00D76C1E" w:rsidRPr="00655A43">
        <w:rPr>
          <w:rFonts w:ascii="Arial" w:hAnsi="Arial" w:cs="Arial"/>
          <w:sz w:val="20"/>
          <w:szCs w:val="20"/>
        </w:rPr>
        <w:t xml:space="preserve">. </w:t>
      </w:r>
    </w:p>
    <w:p w:rsidR="00D76C1E" w:rsidRPr="00655A43" w:rsidRDefault="00853452" w:rsidP="006B231F">
      <w:pPr>
        <w:spacing w:after="0"/>
        <w:ind w:left="284" w:right="-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6</w:t>
      </w:r>
      <w:r w:rsidR="00130449" w:rsidRPr="0020248E">
        <w:rPr>
          <w:rFonts w:ascii="Arial" w:hAnsi="Arial" w:cs="Arial"/>
          <w:b/>
          <w:sz w:val="20"/>
          <w:szCs w:val="20"/>
        </w:rPr>
        <w:t>.</w:t>
      </w:r>
      <w:r w:rsidR="006B231F">
        <w:rPr>
          <w:rFonts w:ascii="Arial" w:hAnsi="Arial" w:cs="Arial"/>
          <w:sz w:val="20"/>
          <w:szCs w:val="20"/>
        </w:rPr>
        <w:t xml:space="preserve"> </w:t>
      </w:r>
      <w:r w:rsidR="00D76C1E" w:rsidRPr="00655A43">
        <w:rPr>
          <w:rFonts w:ascii="Arial" w:hAnsi="Arial" w:cs="Arial"/>
          <w:sz w:val="20"/>
          <w:szCs w:val="20"/>
        </w:rPr>
        <w:t xml:space="preserve">Wykonawca zobowiązany jest do bezwzględnego stosowania się do poleceń wydawanych </w:t>
      </w:r>
      <w:r w:rsidR="00D76C1E" w:rsidRPr="00655A43">
        <w:rPr>
          <w:rFonts w:ascii="Arial" w:hAnsi="Arial" w:cs="Arial"/>
          <w:sz w:val="20"/>
          <w:szCs w:val="20"/>
        </w:rPr>
        <w:br/>
        <w:t>w zakresie przewidzianym w ww. ustawie przez uprawnione organy, w tym pełnomocnika ds. ochrony informacji niejawnych Zamawiającego.</w:t>
      </w:r>
    </w:p>
    <w:p w:rsidR="00D76C1E" w:rsidRPr="00130449" w:rsidRDefault="00853452" w:rsidP="000C1EFB">
      <w:pPr>
        <w:pStyle w:val="Bezodstpw"/>
        <w:suppressAutoHyphens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7</w:t>
      </w:r>
      <w:r w:rsidR="00130449" w:rsidRPr="0020248E">
        <w:rPr>
          <w:rFonts w:ascii="Arial" w:hAnsi="Arial" w:cs="Arial"/>
          <w:b/>
          <w:sz w:val="20"/>
          <w:szCs w:val="20"/>
        </w:rPr>
        <w:t>.</w:t>
      </w:r>
      <w:r w:rsidR="006B231F">
        <w:rPr>
          <w:rFonts w:ascii="Arial" w:hAnsi="Arial" w:cs="Arial"/>
          <w:b/>
          <w:sz w:val="20"/>
          <w:szCs w:val="20"/>
        </w:rPr>
        <w:t xml:space="preserve"> </w:t>
      </w:r>
      <w:r w:rsidR="00130449" w:rsidRPr="00130449">
        <w:rPr>
          <w:rFonts w:ascii="Arial" w:hAnsi="Arial" w:cs="Arial"/>
          <w:sz w:val="20"/>
          <w:szCs w:val="20"/>
        </w:rPr>
        <w:t xml:space="preserve"> </w:t>
      </w:r>
      <w:r w:rsidR="00D76C1E" w:rsidRPr="00130449">
        <w:rPr>
          <w:rFonts w:ascii="Arial" w:hAnsi="Arial" w:cs="Arial"/>
          <w:sz w:val="20"/>
          <w:szCs w:val="20"/>
        </w:rPr>
        <w:t>Wykonawca ma bezwzględny zakaz używania aparatów latających nad terenami wojskowymi.</w:t>
      </w:r>
    </w:p>
    <w:p w:rsidR="00D76C1E" w:rsidRDefault="00853452" w:rsidP="006B231F">
      <w:pPr>
        <w:suppressAutoHyphens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8</w:t>
      </w:r>
      <w:r w:rsidR="00130449" w:rsidRPr="0020248E">
        <w:rPr>
          <w:rFonts w:ascii="Arial" w:hAnsi="Arial" w:cs="Arial"/>
          <w:b/>
          <w:sz w:val="20"/>
          <w:szCs w:val="20"/>
        </w:rPr>
        <w:t>.</w:t>
      </w:r>
      <w:r w:rsidR="00130449">
        <w:rPr>
          <w:rFonts w:ascii="Arial" w:hAnsi="Arial" w:cs="Arial"/>
          <w:sz w:val="20"/>
          <w:szCs w:val="20"/>
        </w:rPr>
        <w:t xml:space="preserve"> </w:t>
      </w:r>
      <w:r w:rsidR="00D76C1E" w:rsidRPr="007164BC">
        <w:rPr>
          <w:rFonts w:ascii="Arial" w:hAnsi="Arial" w:cs="Arial"/>
          <w:sz w:val="20"/>
          <w:szCs w:val="20"/>
        </w:rPr>
        <w:t xml:space="preserve">Wykonawca oświadcza, iż prace realizowane dla Zamawiającego, będą wykonywali pracownicy </w:t>
      </w:r>
      <w:r w:rsidR="006B231F">
        <w:rPr>
          <w:rFonts w:ascii="Arial" w:hAnsi="Arial" w:cs="Arial"/>
          <w:sz w:val="20"/>
          <w:szCs w:val="20"/>
        </w:rPr>
        <w:t xml:space="preserve"> </w:t>
      </w:r>
      <w:r w:rsidR="00D76C1E" w:rsidRPr="007164BC">
        <w:rPr>
          <w:rFonts w:ascii="Arial" w:hAnsi="Arial" w:cs="Arial"/>
          <w:sz w:val="20"/>
          <w:szCs w:val="20"/>
        </w:rPr>
        <w:t xml:space="preserve">posiadający wszelkie wymagane uprawnienia i kwalifikacje niezbędne do ich wykonania, zgodnie                  z wymaganiami </w:t>
      </w:r>
      <w:r w:rsidR="00F04B78">
        <w:rPr>
          <w:rFonts w:ascii="Arial" w:hAnsi="Arial" w:cs="Arial"/>
          <w:sz w:val="20"/>
          <w:szCs w:val="20"/>
        </w:rPr>
        <w:t xml:space="preserve">przedstawionymi w </w:t>
      </w:r>
      <w:r>
        <w:rPr>
          <w:rFonts w:ascii="Arial" w:hAnsi="Arial" w:cs="Arial"/>
          <w:sz w:val="20"/>
          <w:szCs w:val="20"/>
        </w:rPr>
        <w:t>STWiOU</w:t>
      </w:r>
      <w:r w:rsidR="00D76C1E" w:rsidRPr="007164BC">
        <w:rPr>
          <w:rFonts w:ascii="Arial" w:hAnsi="Arial" w:cs="Arial"/>
          <w:sz w:val="20"/>
          <w:szCs w:val="20"/>
        </w:rPr>
        <w:t>.</w:t>
      </w:r>
    </w:p>
    <w:p w:rsidR="00E544D3" w:rsidRDefault="00853452" w:rsidP="00E544D3">
      <w:pPr>
        <w:pStyle w:val="Bezodstpw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A332E">
        <w:rPr>
          <w:rFonts w:ascii="Arial" w:hAnsi="Arial" w:cs="Arial"/>
          <w:b/>
          <w:sz w:val="20"/>
          <w:szCs w:val="20"/>
        </w:rPr>
        <w:t>9</w:t>
      </w:r>
      <w:r w:rsidR="00EA47B5">
        <w:rPr>
          <w:rFonts w:ascii="Arial" w:hAnsi="Arial" w:cs="Arial"/>
          <w:sz w:val="20"/>
          <w:szCs w:val="20"/>
        </w:rPr>
        <w:t xml:space="preserve">. </w:t>
      </w:r>
      <w:r w:rsidR="00CB0973">
        <w:rPr>
          <w:rFonts w:ascii="Arial" w:hAnsi="Arial" w:cs="Arial"/>
          <w:sz w:val="20"/>
          <w:szCs w:val="20"/>
        </w:rPr>
        <w:t xml:space="preserve"> </w:t>
      </w:r>
      <w:r w:rsidR="00EA47B5">
        <w:rPr>
          <w:rFonts w:ascii="Arial" w:hAnsi="Arial" w:cs="Arial"/>
          <w:sz w:val="20"/>
          <w:szCs w:val="20"/>
        </w:rPr>
        <w:t xml:space="preserve">Zamawiający wymaga by Wykonawca  przedstawił  w terminie </w:t>
      </w:r>
      <w:r w:rsidR="00EA47B5" w:rsidRPr="00A32F7E">
        <w:rPr>
          <w:rFonts w:ascii="Arial" w:hAnsi="Arial" w:cs="Arial"/>
          <w:b/>
          <w:sz w:val="20"/>
          <w:szCs w:val="20"/>
        </w:rPr>
        <w:t>trzech dni</w:t>
      </w:r>
      <w:r w:rsidR="0020374F" w:rsidRPr="00A32F7E">
        <w:rPr>
          <w:rFonts w:ascii="Arial" w:hAnsi="Arial" w:cs="Arial"/>
          <w:b/>
          <w:sz w:val="20"/>
          <w:szCs w:val="20"/>
        </w:rPr>
        <w:t xml:space="preserve"> kalendarzowych</w:t>
      </w:r>
      <w:r w:rsidR="00EA47B5" w:rsidRPr="00A32F7E">
        <w:rPr>
          <w:rFonts w:ascii="Arial" w:hAnsi="Arial" w:cs="Arial"/>
          <w:sz w:val="20"/>
          <w:szCs w:val="20"/>
        </w:rPr>
        <w:t xml:space="preserve"> </w:t>
      </w:r>
      <w:r w:rsidR="00EA47B5">
        <w:rPr>
          <w:rFonts w:ascii="Arial" w:hAnsi="Arial" w:cs="Arial"/>
          <w:sz w:val="20"/>
          <w:szCs w:val="20"/>
        </w:rPr>
        <w:t xml:space="preserve">od </w:t>
      </w:r>
      <w:r w:rsidR="0020374F">
        <w:rPr>
          <w:rFonts w:ascii="Arial" w:hAnsi="Arial" w:cs="Arial"/>
          <w:sz w:val="20"/>
          <w:szCs w:val="20"/>
        </w:rPr>
        <w:t xml:space="preserve">dnia </w:t>
      </w:r>
      <w:r w:rsidR="00EA47B5">
        <w:rPr>
          <w:rFonts w:ascii="Arial" w:hAnsi="Arial" w:cs="Arial"/>
          <w:sz w:val="20"/>
          <w:szCs w:val="20"/>
        </w:rPr>
        <w:t>podpisania umowy</w:t>
      </w:r>
      <w:r w:rsidR="0020374F">
        <w:rPr>
          <w:rFonts w:ascii="Arial" w:hAnsi="Arial" w:cs="Arial"/>
          <w:sz w:val="20"/>
          <w:szCs w:val="20"/>
        </w:rPr>
        <w:t xml:space="preserve"> oraz </w:t>
      </w:r>
      <w:r w:rsidR="0020374F" w:rsidRPr="00C25006">
        <w:rPr>
          <w:rFonts w:ascii="Arial" w:hAnsi="Arial" w:cs="Arial"/>
          <w:sz w:val="20"/>
          <w:szCs w:val="20"/>
          <w:u w:val="single"/>
        </w:rPr>
        <w:t>na każde wezwanie</w:t>
      </w:r>
      <w:r w:rsidR="0020374F">
        <w:rPr>
          <w:rFonts w:ascii="Arial" w:hAnsi="Arial" w:cs="Arial"/>
          <w:sz w:val="20"/>
          <w:szCs w:val="20"/>
        </w:rPr>
        <w:t xml:space="preserve"> Zamawiającego, </w:t>
      </w:r>
      <w:r w:rsidR="00EA47B5" w:rsidRPr="00EA47B5">
        <w:rPr>
          <w:rFonts w:ascii="Arial" w:hAnsi="Arial" w:cs="Arial"/>
          <w:sz w:val="20"/>
          <w:szCs w:val="20"/>
        </w:rPr>
        <w:t xml:space="preserve">kserokopię </w:t>
      </w:r>
      <w:r w:rsidR="00C25006">
        <w:rPr>
          <w:rFonts w:ascii="Arial" w:hAnsi="Arial" w:cs="Arial"/>
          <w:sz w:val="20"/>
          <w:szCs w:val="20"/>
        </w:rPr>
        <w:t xml:space="preserve">uprawnień oraz ważnych (aktualnych) </w:t>
      </w:r>
      <w:r w:rsidR="00EA47B5" w:rsidRPr="00EA47B5">
        <w:rPr>
          <w:rFonts w:ascii="Arial" w:hAnsi="Arial" w:cs="Arial"/>
          <w:sz w:val="20"/>
          <w:szCs w:val="20"/>
        </w:rPr>
        <w:t>świadectw</w:t>
      </w:r>
      <w:r w:rsidR="00C25006">
        <w:rPr>
          <w:rFonts w:ascii="Arial" w:hAnsi="Arial" w:cs="Arial"/>
          <w:sz w:val="20"/>
          <w:szCs w:val="20"/>
        </w:rPr>
        <w:t xml:space="preserve"> kwalifikacyjnych</w:t>
      </w:r>
      <w:r w:rsidR="0086790F">
        <w:rPr>
          <w:rFonts w:ascii="Arial" w:hAnsi="Arial" w:cs="Arial"/>
          <w:sz w:val="20"/>
          <w:szCs w:val="20"/>
        </w:rPr>
        <w:t xml:space="preserve"> zgodnych</w:t>
      </w:r>
      <w:r w:rsidR="0098011A">
        <w:rPr>
          <w:rFonts w:ascii="Arial" w:hAnsi="Arial" w:cs="Arial"/>
          <w:sz w:val="20"/>
          <w:szCs w:val="20"/>
        </w:rPr>
        <w:t xml:space="preserve"> </w:t>
      </w:r>
      <w:r w:rsidR="00EA47B5" w:rsidRPr="00EA47B5">
        <w:rPr>
          <w:rFonts w:ascii="Arial" w:hAnsi="Arial" w:cs="Arial"/>
          <w:sz w:val="20"/>
          <w:szCs w:val="20"/>
        </w:rPr>
        <w:t>z Rozporządzeniem Minist</w:t>
      </w:r>
      <w:r w:rsidR="00F04B78">
        <w:rPr>
          <w:rFonts w:ascii="Arial" w:hAnsi="Arial" w:cs="Arial"/>
          <w:sz w:val="20"/>
          <w:szCs w:val="20"/>
        </w:rPr>
        <w:t xml:space="preserve">ra Klimatu i Środowiska </w:t>
      </w:r>
      <w:r w:rsidR="00C25006">
        <w:rPr>
          <w:rFonts w:ascii="Arial" w:hAnsi="Arial" w:cs="Arial"/>
          <w:sz w:val="20"/>
          <w:szCs w:val="20"/>
        </w:rPr>
        <w:t xml:space="preserve">  </w:t>
      </w:r>
      <w:r w:rsidR="00F04B78">
        <w:rPr>
          <w:rFonts w:ascii="Arial" w:hAnsi="Arial" w:cs="Arial"/>
          <w:sz w:val="20"/>
          <w:szCs w:val="20"/>
        </w:rPr>
        <w:t>z dnia 1</w:t>
      </w:r>
      <w:r w:rsidR="00EA47B5" w:rsidRPr="00EA47B5">
        <w:rPr>
          <w:rFonts w:ascii="Arial" w:hAnsi="Arial" w:cs="Arial"/>
          <w:sz w:val="20"/>
          <w:szCs w:val="20"/>
        </w:rPr>
        <w:t xml:space="preserve"> lipca 2022 r. w sprawie szczegółowych zasad stwierdzania posiadania kwalifikacji przez o</w:t>
      </w:r>
      <w:r w:rsidR="00F04B78">
        <w:rPr>
          <w:rFonts w:ascii="Arial" w:hAnsi="Arial" w:cs="Arial"/>
          <w:sz w:val="20"/>
          <w:szCs w:val="20"/>
        </w:rPr>
        <w:t>soby zajmujące się eksploatacją</w:t>
      </w:r>
      <w:r w:rsidR="00EA47B5" w:rsidRPr="00EA47B5">
        <w:rPr>
          <w:rFonts w:ascii="Arial" w:hAnsi="Arial" w:cs="Arial"/>
          <w:sz w:val="20"/>
          <w:szCs w:val="20"/>
        </w:rPr>
        <w:t xml:space="preserve"> urządzeń, instalacji i sieci Grupa 1  „E” i „D”</w:t>
      </w:r>
    </w:p>
    <w:p w:rsidR="00E544D3" w:rsidRPr="00EA47B5" w:rsidRDefault="00E544D3" w:rsidP="00E544D3">
      <w:pPr>
        <w:pStyle w:val="Bezodstpw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:rsidR="00DA332E" w:rsidRPr="00DA332E" w:rsidRDefault="00DA332E" w:rsidP="006B231F">
      <w:pPr>
        <w:suppressAutoHyphens/>
        <w:spacing w:after="0"/>
        <w:ind w:left="851" w:hanging="284"/>
        <w:jc w:val="both"/>
        <w:rPr>
          <w:rFonts w:ascii="Arial" w:hAnsi="Arial" w:cs="Arial"/>
          <w:b/>
          <w:sz w:val="20"/>
          <w:szCs w:val="20"/>
        </w:rPr>
      </w:pPr>
      <w:r w:rsidRPr="00DA332E">
        <w:rPr>
          <w:rFonts w:ascii="Arial" w:hAnsi="Arial" w:cs="Arial"/>
          <w:b/>
          <w:sz w:val="20"/>
          <w:szCs w:val="20"/>
        </w:rPr>
        <w:t>a)</w:t>
      </w:r>
      <w:r w:rsidRPr="00DA332E">
        <w:rPr>
          <w:rFonts w:ascii="Arial" w:hAnsi="Arial" w:cs="Arial"/>
          <w:b/>
          <w:sz w:val="20"/>
          <w:szCs w:val="20"/>
        </w:rPr>
        <w:tab/>
        <w:t xml:space="preserve">Świadectwo kwalifikacyjne Eksploatacja (E) grupy </w:t>
      </w:r>
      <w:r w:rsidR="007D1CE6">
        <w:rPr>
          <w:rFonts w:ascii="Arial" w:hAnsi="Arial" w:cs="Arial"/>
          <w:b/>
          <w:sz w:val="20"/>
          <w:szCs w:val="20"/>
        </w:rPr>
        <w:t>1</w:t>
      </w:r>
      <w:r w:rsidRPr="00DA332E">
        <w:rPr>
          <w:rFonts w:ascii="Arial" w:hAnsi="Arial" w:cs="Arial"/>
          <w:b/>
          <w:sz w:val="20"/>
          <w:szCs w:val="20"/>
        </w:rPr>
        <w:t>:</w:t>
      </w:r>
    </w:p>
    <w:p w:rsidR="000449E2" w:rsidRDefault="00DA332E" w:rsidP="000449E2">
      <w:pPr>
        <w:pStyle w:val="Akapitzlist"/>
        <w:numPr>
          <w:ilvl w:val="0"/>
          <w:numId w:val="33"/>
        </w:numPr>
        <w:suppressAutoHyphens/>
        <w:spacing w:after="0"/>
        <w:ind w:left="1418" w:hanging="284"/>
        <w:jc w:val="both"/>
        <w:rPr>
          <w:rFonts w:ascii="Arial" w:hAnsi="Arial" w:cs="Arial"/>
          <w:sz w:val="20"/>
          <w:szCs w:val="20"/>
        </w:rPr>
      </w:pPr>
      <w:r w:rsidRPr="00CB0973">
        <w:rPr>
          <w:rFonts w:ascii="Arial" w:hAnsi="Arial" w:cs="Arial"/>
          <w:sz w:val="20"/>
          <w:szCs w:val="20"/>
        </w:rPr>
        <w:t>pkt</w:t>
      </w:r>
      <w:r w:rsidRPr="00DA332E">
        <w:rPr>
          <w:rFonts w:ascii="Arial" w:hAnsi="Arial" w:cs="Arial"/>
          <w:color w:val="FF0000"/>
          <w:sz w:val="20"/>
          <w:szCs w:val="20"/>
        </w:rPr>
        <w:t xml:space="preserve"> </w:t>
      </w:r>
      <w:r w:rsidR="007D1CE6">
        <w:rPr>
          <w:rFonts w:ascii="Arial" w:hAnsi="Arial" w:cs="Arial"/>
          <w:sz w:val="20"/>
          <w:szCs w:val="20"/>
        </w:rPr>
        <w:t>2</w:t>
      </w:r>
      <w:r w:rsidRPr="000449E2">
        <w:rPr>
          <w:rFonts w:ascii="Arial" w:hAnsi="Arial" w:cs="Arial"/>
          <w:sz w:val="20"/>
          <w:szCs w:val="20"/>
        </w:rPr>
        <w:t xml:space="preserve"> </w:t>
      </w:r>
      <w:r w:rsidR="007D1CE6">
        <w:rPr>
          <w:rFonts w:ascii="Arial" w:hAnsi="Arial" w:cs="Arial"/>
          <w:sz w:val="20"/>
          <w:szCs w:val="20"/>
        </w:rPr>
        <w:t xml:space="preserve"> </w:t>
      </w:r>
      <w:r w:rsidRPr="000449E2">
        <w:rPr>
          <w:rFonts w:ascii="Arial" w:hAnsi="Arial" w:cs="Arial"/>
          <w:sz w:val="20"/>
          <w:szCs w:val="20"/>
        </w:rPr>
        <w:t>i</w:t>
      </w:r>
      <w:r w:rsidR="007D1CE6">
        <w:rPr>
          <w:rFonts w:ascii="Arial" w:hAnsi="Arial" w:cs="Arial"/>
          <w:sz w:val="20"/>
          <w:szCs w:val="20"/>
        </w:rPr>
        <w:t xml:space="preserve"> 13 </w:t>
      </w:r>
      <w:r w:rsidRPr="000449E2">
        <w:rPr>
          <w:rFonts w:ascii="Arial" w:hAnsi="Arial" w:cs="Arial"/>
          <w:sz w:val="20"/>
          <w:szCs w:val="20"/>
        </w:rPr>
        <w:t xml:space="preserve"> </w:t>
      </w:r>
      <w:r w:rsidRPr="00DA332E">
        <w:rPr>
          <w:rFonts w:ascii="Arial" w:hAnsi="Arial" w:cs="Arial"/>
          <w:sz w:val="20"/>
          <w:szCs w:val="20"/>
        </w:rPr>
        <w:t>(</w:t>
      </w:r>
      <w:r w:rsidRPr="00DA332E">
        <w:rPr>
          <w:rFonts w:ascii="Arial" w:hAnsi="Arial" w:cs="Arial"/>
          <w:sz w:val="20"/>
          <w:szCs w:val="20"/>
          <w:u w:val="single"/>
        </w:rPr>
        <w:t>co najmniej 1 pracownik</w:t>
      </w:r>
      <w:r w:rsidRPr="00DA332E">
        <w:rPr>
          <w:rFonts w:ascii="Arial" w:hAnsi="Arial" w:cs="Arial"/>
          <w:sz w:val="20"/>
          <w:szCs w:val="20"/>
        </w:rPr>
        <w:t>) zgodnie z załącznikiem nr 1 w/w</w:t>
      </w:r>
      <w:r w:rsidR="00CB0973">
        <w:rPr>
          <w:rFonts w:ascii="Arial" w:hAnsi="Arial" w:cs="Arial"/>
          <w:sz w:val="20"/>
          <w:szCs w:val="20"/>
        </w:rPr>
        <w:t xml:space="preserve"> </w:t>
      </w:r>
      <w:r w:rsidRPr="00DA332E">
        <w:rPr>
          <w:rFonts w:ascii="Arial" w:hAnsi="Arial" w:cs="Arial"/>
          <w:sz w:val="20"/>
          <w:szCs w:val="20"/>
        </w:rPr>
        <w:t>rozporządzenia</w:t>
      </w:r>
    </w:p>
    <w:p w:rsidR="00DA332E" w:rsidRPr="000449E2" w:rsidRDefault="00DA332E" w:rsidP="000449E2">
      <w:pPr>
        <w:suppressAutoHyphens/>
        <w:spacing w:after="0"/>
        <w:ind w:left="426" w:firstLine="708"/>
        <w:jc w:val="both"/>
        <w:rPr>
          <w:rFonts w:ascii="Arial" w:hAnsi="Arial" w:cs="Arial"/>
          <w:sz w:val="20"/>
          <w:szCs w:val="20"/>
        </w:rPr>
      </w:pPr>
      <w:r w:rsidRPr="000449E2">
        <w:rPr>
          <w:rFonts w:ascii="Arial" w:hAnsi="Arial" w:cs="Arial"/>
          <w:sz w:val="20"/>
          <w:szCs w:val="20"/>
        </w:rPr>
        <w:t>lub</w:t>
      </w:r>
    </w:p>
    <w:p w:rsidR="00DA332E" w:rsidRDefault="00DA332E" w:rsidP="00CB0973">
      <w:pPr>
        <w:pStyle w:val="Akapitzlist"/>
        <w:numPr>
          <w:ilvl w:val="0"/>
          <w:numId w:val="34"/>
        </w:numPr>
        <w:suppressAutoHyphens/>
        <w:spacing w:after="0"/>
        <w:ind w:left="1418" w:hanging="284"/>
        <w:jc w:val="both"/>
        <w:rPr>
          <w:rFonts w:ascii="Arial" w:hAnsi="Arial" w:cs="Arial"/>
          <w:sz w:val="20"/>
          <w:szCs w:val="20"/>
        </w:rPr>
      </w:pPr>
      <w:r w:rsidRPr="00DA332E">
        <w:rPr>
          <w:rFonts w:ascii="Arial" w:hAnsi="Arial" w:cs="Arial"/>
          <w:sz w:val="20"/>
          <w:szCs w:val="20"/>
        </w:rPr>
        <w:t xml:space="preserve">pkt </w:t>
      </w:r>
      <w:r w:rsidR="007D1CE6">
        <w:rPr>
          <w:rFonts w:ascii="Arial" w:hAnsi="Arial" w:cs="Arial"/>
          <w:sz w:val="20"/>
          <w:szCs w:val="20"/>
        </w:rPr>
        <w:t>2</w:t>
      </w:r>
      <w:r w:rsidRPr="000449E2">
        <w:rPr>
          <w:rFonts w:ascii="Arial" w:hAnsi="Arial" w:cs="Arial"/>
          <w:sz w:val="20"/>
          <w:szCs w:val="20"/>
        </w:rPr>
        <w:t xml:space="preserve"> i 10 (</w:t>
      </w:r>
      <w:r w:rsidRPr="00DA332E">
        <w:rPr>
          <w:rFonts w:ascii="Arial" w:hAnsi="Arial" w:cs="Arial"/>
          <w:sz w:val="20"/>
          <w:szCs w:val="20"/>
          <w:u w:val="single"/>
        </w:rPr>
        <w:t>co najmniej 1 pracownik</w:t>
      </w:r>
      <w:r w:rsidRPr="00DA332E">
        <w:rPr>
          <w:rFonts w:ascii="Arial" w:hAnsi="Arial" w:cs="Arial"/>
          <w:sz w:val="20"/>
          <w:szCs w:val="20"/>
        </w:rPr>
        <w:t xml:space="preserve">) zgodnie z załącznikiem nr 2 w/w </w:t>
      </w:r>
      <w:r w:rsidR="00CB0973">
        <w:rPr>
          <w:rFonts w:ascii="Arial" w:hAnsi="Arial" w:cs="Arial"/>
          <w:sz w:val="20"/>
          <w:szCs w:val="20"/>
        </w:rPr>
        <w:t xml:space="preserve">   </w:t>
      </w:r>
      <w:r w:rsidRPr="00DA332E">
        <w:rPr>
          <w:rFonts w:ascii="Arial" w:hAnsi="Arial" w:cs="Arial"/>
          <w:sz w:val="20"/>
          <w:szCs w:val="20"/>
        </w:rPr>
        <w:t>rozporządzenia</w:t>
      </w:r>
    </w:p>
    <w:p w:rsidR="00DA332E" w:rsidRPr="00DA332E" w:rsidRDefault="00DA332E" w:rsidP="006B231F">
      <w:pPr>
        <w:pStyle w:val="Akapitzlist"/>
        <w:suppressAutoHyphens/>
        <w:spacing w:after="0"/>
        <w:ind w:firstLine="414"/>
        <w:jc w:val="both"/>
        <w:rPr>
          <w:rFonts w:ascii="Arial" w:hAnsi="Arial" w:cs="Arial"/>
          <w:sz w:val="20"/>
          <w:szCs w:val="20"/>
        </w:rPr>
      </w:pPr>
    </w:p>
    <w:p w:rsidR="00DA332E" w:rsidRPr="00DA332E" w:rsidRDefault="00DA332E" w:rsidP="006B231F">
      <w:pPr>
        <w:suppressAutoHyphens/>
        <w:spacing w:after="0"/>
        <w:ind w:firstLine="426"/>
        <w:jc w:val="both"/>
        <w:rPr>
          <w:rFonts w:ascii="Arial" w:hAnsi="Arial" w:cs="Arial"/>
          <w:b/>
          <w:sz w:val="20"/>
          <w:szCs w:val="20"/>
        </w:rPr>
      </w:pPr>
      <w:r w:rsidRPr="00DA332E">
        <w:rPr>
          <w:rFonts w:ascii="Arial" w:hAnsi="Arial" w:cs="Arial"/>
          <w:b/>
          <w:sz w:val="20"/>
          <w:szCs w:val="20"/>
        </w:rPr>
        <w:t>b)</w:t>
      </w:r>
      <w:r w:rsidRPr="00DA332E">
        <w:rPr>
          <w:rFonts w:ascii="Arial" w:hAnsi="Arial" w:cs="Arial"/>
          <w:b/>
          <w:sz w:val="20"/>
          <w:szCs w:val="20"/>
        </w:rPr>
        <w:tab/>
        <w:t xml:space="preserve">Świadectwo kwalifikacyjne Dozór (D) grupy </w:t>
      </w:r>
      <w:r w:rsidR="007D1CE6">
        <w:rPr>
          <w:rFonts w:ascii="Arial" w:hAnsi="Arial" w:cs="Arial"/>
          <w:b/>
          <w:sz w:val="20"/>
          <w:szCs w:val="20"/>
        </w:rPr>
        <w:t>1</w:t>
      </w:r>
      <w:r w:rsidRPr="00DA332E">
        <w:rPr>
          <w:rFonts w:ascii="Arial" w:hAnsi="Arial" w:cs="Arial"/>
          <w:b/>
          <w:sz w:val="20"/>
          <w:szCs w:val="20"/>
        </w:rPr>
        <w:t>:</w:t>
      </w:r>
    </w:p>
    <w:p w:rsidR="00DA332E" w:rsidRPr="00DA332E" w:rsidRDefault="00DA332E" w:rsidP="00E544D3">
      <w:pPr>
        <w:pStyle w:val="Akapitzlist"/>
        <w:numPr>
          <w:ilvl w:val="0"/>
          <w:numId w:val="34"/>
        </w:numPr>
        <w:suppressAutoHyphens/>
        <w:spacing w:after="0"/>
        <w:ind w:left="1418"/>
        <w:jc w:val="both"/>
        <w:rPr>
          <w:rFonts w:ascii="Arial" w:hAnsi="Arial" w:cs="Arial"/>
          <w:sz w:val="20"/>
          <w:szCs w:val="20"/>
        </w:rPr>
      </w:pPr>
      <w:r w:rsidRPr="00DA332E">
        <w:rPr>
          <w:rFonts w:ascii="Arial" w:hAnsi="Arial" w:cs="Arial"/>
          <w:sz w:val="20"/>
          <w:szCs w:val="20"/>
        </w:rPr>
        <w:t>pkt</w:t>
      </w:r>
      <w:r w:rsidR="000449E2">
        <w:rPr>
          <w:rFonts w:ascii="Arial" w:hAnsi="Arial" w:cs="Arial"/>
          <w:sz w:val="20"/>
          <w:szCs w:val="20"/>
        </w:rPr>
        <w:t xml:space="preserve"> </w:t>
      </w:r>
      <w:r w:rsidR="007D1CE6">
        <w:rPr>
          <w:rFonts w:ascii="Arial" w:hAnsi="Arial" w:cs="Arial"/>
          <w:sz w:val="20"/>
          <w:szCs w:val="20"/>
        </w:rPr>
        <w:t xml:space="preserve">2 </w:t>
      </w:r>
      <w:r w:rsidRPr="000449E2">
        <w:rPr>
          <w:rFonts w:ascii="Arial" w:hAnsi="Arial" w:cs="Arial"/>
          <w:sz w:val="20"/>
          <w:szCs w:val="20"/>
        </w:rPr>
        <w:t xml:space="preserve"> i 13 </w:t>
      </w:r>
      <w:r w:rsidRPr="000449E2">
        <w:rPr>
          <w:rFonts w:ascii="Arial" w:hAnsi="Arial" w:cs="Arial"/>
          <w:sz w:val="20"/>
          <w:szCs w:val="20"/>
          <w:u w:val="single"/>
        </w:rPr>
        <w:t xml:space="preserve">(co </w:t>
      </w:r>
      <w:r w:rsidRPr="00DA332E">
        <w:rPr>
          <w:rFonts w:ascii="Arial" w:hAnsi="Arial" w:cs="Arial"/>
          <w:sz w:val="20"/>
          <w:szCs w:val="20"/>
          <w:u w:val="single"/>
        </w:rPr>
        <w:t>najmniej 1 pracownik</w:t>
      </w:r>
      <w:r w:rsidRPr="00DA332E">
        <w:rPr>
          <w:rFonts w:ascii="Arial" w:hAnsi="Arial" w:cs="Arial"/>
          <w:sz w:val="20"/>
          <w:szCs w:val="20"/>
        </w:rPr>
        <w:t>) zgodnie z załącznikiem nr 1 w/w rozporządzenia</w:t>
      </w:r>
    </w:p>
    <w:p w:rsidR="00DA332E" w:rsidRPr="00DA332E" w:rsidRDefault="00DA332E" w:rsidP="000449E2">
      <w:pPr>
        <w:suppressAutoHyphens/>
        <w:spacing w:after="0"/>
        <w:ind w:left="708" w:firstLine="350"/>
        <w:jc w:val="both"/>
        <w:rPr>
          <w:rFonts w:ascii="Arial" w:hAnsi="Arial" w:cs="Arial"/>
          <w:sz w:val="20"/>
          <w:szCs w:val="20"/>
        </w:rPr>
      </w:pPr>
      <w:r w:rsidRPr="00DA332E">
        <w:rPr>
          <w:rFonts w:ascii="Arial" w:hAnsi="Arial" w:cs="Arial"/>
          <w:sz w:val="20"/>
          <w:szCs w:val="20"/>
        </w:rPr>
        <w:t>lub</w:t>
      </w:r>
    </w:p>
    <w:p w:rsidR="00DA332E" w:rsidRPr="00DA332E" w:rsidRDefault="00DA332E" w:rsidP="00E544D3">
      <w:pPr>
        <w:pStyle w:val="Akapitzlist"/>
        <w:numPr>
          <w:ilvl w:val="0"/>
          <w:numId w:val="34"/>
        </w:numPr>
        <w:suppressAutoHyphens/>
        <w:spacing w:after="0"/>
        <w:ind w:left="1418"/>
        <w:jc w:val="both"/>
        <w:rPr>
          <w:rFonts w:ascii="Arial" w:hAnsi="Arial" w:cs="Arial"/>
          <w:sz w:val="20"/>
          <w:szCs w:val="20"/>
        </w:rPr>
      </w:pPr>
      <w:r w:rsidRPr="00DA332E">
        <w:rPr>
          <w:rFonts w:ascii="Arial" w:hAnsi="Arial" w:cs="Arial"/>
          <w:sz w:val="20"/>
          <w:szCs w:val="20"/>
        </w:rPr>
        <w:t xml:space="preserve">pkt </w:t>
      </w:r>
      <w:r w:rsidR="007D1CE6">
        <w:rPr>
          <w:rFonts w:ascii="Arial" w:hAnsi="Arial" w:cs="Arial"/>
          <w:sz w:val="20"/>
          <w:szCs w:val="20"/>
        </w:rPr>
        <w:t>2</w:t>
      </w:r>
      <w:r w:rsidRPr="000449E2">
        <w:rPr>
          <w:rFonts w:ascii="Arial" w:hAnsi="Arial" w:cs="Arial"/>
          <w:sz w:val="20"/>
          <w:szCs w:val="20"/>
        </w:rPr>
        <w:t xml:space="preserve"> i 10 (</w:t>
      </w:r>
      <w:r w:rsidRPr="00DA332E">
        <w:rPr>
          <w:rFonts w:ascii="Arial" w:hAnsi="Arial" w:cs="Arial"/>
          <w:sz w:val="20"/>
          <w:szCs w:val="20"/>
          <w:u w:val="single"/>
        </w:rPr>
        <w:t>co najmniej 1 pracownik</w:t>
      </w:r>
      <w:r w:rsidRPr="00DA332E">
        <w:rPr>
          <w:rFonts w:ascii="Arial" w:hAnsi="Arial" w:cs="Arial"/>
          <w:sz w:val="20"/>
          <w:szCs w:val="20"/>
        </w:rPr>
        <w:t>) zgodnie z załącznikiem nr 2 w/w rozporządzenia.</w:t>
      </w:r>
    </w:p>
    <w:p w:rsidR="00DA332E" w:rsidRPr="00DA332E" w:rsidRDefault="00DA332E" w:rsidP="00DA332E">
      <w:pPr>
        <w:suppressAutoHyphens/>
        <w:spacing w:after="0"/>
        <w:jc w:val="both"/>
        <w:rPr>
          <w:rFonts w:ascii="Arial" w:hAnsi="Arial" w:cs="Arial"/>
          <w:sz w:val="20"/>
          <w:szCs w:val="20"/>
        </w:rPr>
      </w:pPr>
    </w:p>
    <w:p w:rsidR="00DA332E" w:rsidRDefault="00DA332E" w:rsidP="00E544D3">
      <w:pPr>
        <w:suppressAutoHyphens/>
        <w:spacing w:after="0"/>
        <w:ind w:left="284"/>
        <w:jc w:val="both"/>
        <w:rPr>
          <w:rFonts w:ascii="Arial" w:hAnsi="Arial" w:cs="Arial"/>
          <w:sz w:val="20"/>
          <w:szCs w:val="20"/>
        </w:rPr>
      </w:pPr>
      <w:r w:rsidRPr="00DA332E">
        <w:rPr>
          <w:rFonts w:ascii="Arial" w:hAnsi="Arial" w:cs="Arial"/>
          <w:sz w:val="20"/>
          <w:szCs w:val="20"/>
        </w:rPr>
        <w:t xml:space="preserve">Zamawiający dopuszcza łączenie przez pracowników Wykonawcy świadectw kwalifikacyjnych E Grupy </w:t>
      </w:r>
      <w:r w:rsidR="00646F32">
        <w:rPr>
          <w:rFonts w:ascii="Arial" w:hAnsi="Arial" w:cs="Arial"/>
          <w:sz w:val="20"/>
          <w:szCs w:val="20"/>
        </w:rPr>
        <w:t xml:space="preserve"> </w:t>
      </w:r>
      <w:r w:rsidR="007D1CE6">
        <w:rPr>
          <w:rFonts w:ascii="Arial" w:hAnsi="Arial" w:cs="Arial"/>
          <w:sz w:val="20"/>
          <w:szCs w:val="20"/>
        </w:rPr>
        <w:t>1</w:t>
      </w:r>
      <w:r w:rsidRPr="00DA332E">
        <w:rPr>
          <w:rFonts w:ascii="Arial" w:hAnsi="Arial" w:cs="Arial"/>
          <w:sz w:val="20"/>
          <w:szCs w:val="20"/>
        </w:rPr>
        <w:t xml:space="preserve"> oraz D Grupy </w:t>
      </w:r>
      <w:r w:rsidR="007D1CE6">
        <w:rPr>
          <w:rFonts w:ascii="Arial" w:hAnsi="Arial" w:cs="Arial"/>
          <w:sz w:val="20"/>
          <w:szCs w:val="20"/>
        </w:rPr>
        <w:t>1</w:t>
      </w:r>
      <w:r w:rsidRPr="00DA332E">
        <w:rPr>
          <w:rFonts w:ascii="Arial" w:hAnsi="Arial" w:cs="Arial"/>
          <w:sz w:val="20"/>
          <w:szCs w:val="20"/>
        </w:rPr>
        <w:t xml:space="preserve">. W przypadku połączenia uprawnień całość prac konserwacyjnych musi być wykonywana przez co najmniej 1 pracownika, który posiada jednocześnie uprawnienia E Grupy </w:t>
      </w:r>
      <w:r w:rsidR="007D1CE6">
        <w:rPr>
          <w:rFonts w:ascii="Arial" w:hAnsi="Arial" w:cs="Arial"/>
          <w:sz w:val="20"/>
          <w:szCs w:val="20"/>
        </w:rPr>
        <w:t>1</w:t>
      </w:r>
      <w:r w:rsidRPr="00DA332E">
        <w:rPr>
          <w:rFonts w:ascii="Arial" w:hAnsi="Arial" w:cs="Arial"/>
          <w:sz w:val="20"/>
          <w:szCs w:val="20"/>
        </w:rPr>
        <w:t xml:space="preserve"> jak </w:t>
      </w:r>
      <w:r w:rsidR="0098011A">
        <w:rPr>
          <w:rFonts w:ascii="Arial" w:hAnsi="Arial" w:cs="Arial"/>
          <w:sz w:val="20"/>
          <w:szCs w:val="20"/>
        </w:rPr>
        <w:t xml:space="preserve">                 </w:t>
      </w:r>
      <w:r w:rsidRPr="00DA332E">
        <w:rPr>
          <w:rFonts w:ascii="Arial" w:hAnsi="Arial" w:cs="Arial"/>
          <w:sz w:val="20"/>
          <w:szCs w:val="20"/>
        </w:rPr>
        <w:t xml:space="preserve">i uprawnienia D Grupy </w:t>
      </w:r>
      <w:r w:rsidR="007D1CE6">
        <w:rPr>
          <w:rFonts w:ascii="Arial" w:hAnsi="Arial" w:cs="Arial"/>
          <w:sz w:val="20"/>
          <w:szCs w:val="20"/>
        </w:rPr>
        <w:t>1</w:t>
      </w:r>
      <w:r w:rsidRPr="00DA332E">
        <w:rPr>
          <w:rFonts w:ascii="Arial" w:hAnsi="Arial" w:cs="Arial"/>
          <w:sz w:val="20"/>
          <w:szCs w:val="20"/>
        </w:rPr>
        <w:t>.</w:t>
      </w:r>
    </w:p>
    <w:p w:rsidR="007D1CE6" w:rsidRPr="00F00F23" w:rsidRDefault="007D1CE6" w:rsidP="00F00F23">
      <w:pPr>
        <w:pStyle w:val="Bezodstpw"/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565AD3">
        <w:rPr>
          <w:rFonts w:ascii="Arial" w:hAnsi="Arial" w:cs="Arial"/>
          <w:sz w:val="20"/>
          <w:szCs w:val="20"/>
        </w:rPr>
        <w:t xml:space="preserve">Wykonawca jest zobowiązany na etapie realizacji umowy, na każde wezwanie Zamawiającego </w:t>
      </w:r>
      <w:r>
        <w:rPr>
          <w:rFonts w:ascii="Arial" w:hAnsi="Arial" w:cs="Arial"/>
          <w:sz w:val="20"/>
          <w:szCs w:val="20"/>
        </w:rPr>
        <w:t xml:space="preserve">     </w:t>
      </w:r>
      <w:r w:rsidRPr="00565AD3">
        <w:rPr>
          <w:rFonts w:ascii="Arial" w:hAnsi="Arial" w:cs="Arial"/>
          <w:sz w:val="20"/>
          <w:szCs w:val="20"/>
        </w:rPr>
        <w:t xml:space="preserve">udostępnić lub okazać dokumenty jak wyżej. </w:t>
      </w:r>
    </w:p>
    <w:p w:rsidR="00104726" w:rsidRDefault="00DA332E" w:rsidP="00E544D3">
      <w:pPr>
        <w:suppressAutoHyphens/>
        <w:spacing w:after="0"/>
        <w:ind w:left="284" w:hanging="426"/>
        <w:jc w:val="both"/>
        <w:rPr>
          <w:rFonts w:ascii="Arial" w:hAnsi="Arial" w:cs="Arial"/>
          <w:sz w:val="20"/>
          <w:szCs w:val="20"/>
        </w:rPr>
      </w:pPr>
      <w:r w:rsidRPr="00DA332E">
        <w:rPr>
          <w:rFonts w:ascii="Arial" w:hAnsi="Arial" w:cs="Arial"/>
          <w:b/>
          <w:sz w:val="20"/>
          <w:szCs w:val="20"/>
        </w:rPr>
        <w:t xml:space="preserve"> </w:t>
      </w:r>
      <w:r w:rsidR="00853452">
        <w:rPr>
          <w:rFonts w:ascii="Arial" w:hAnsi="Arial" w:cs="Arial"/>
          <w:b/>
          <w:sz w:val="20"/>
          <w:szCs w:val="20"/>
        </w:rPr>
        <w:t>10</w:t>
      </w:r>
      <w:r w:rsidR="00130449" w:rsidRPr="0020248E">
        <w:rPr>
          <w:rFonts w:ascii="Arial" w:hAnsi="Arial" w:cs="Arial"/>
          <w:b/>
          <w:sz w:val="20"/>
          <w:szCs w:val="20"/>
        </w:rPr>
        <w:t>.</w:t>
      </w:r>
      <w:r w:rsidR="00130449">
        <w:rPr>
          <w:rFonts w:ascii="Arial" w:hAnsi="Arial" w:cs="Arial"/>
          <w:sz w:val="20"/>
          <w:szCs w:val="20"/>
        </w:rPr>
        <w:t xml:space="preserve"> </w:t>
      </w:r>
      <w:r w:rsidR="00D76C1E">
        <w:rPr>
          <w:rFonts w:ascii="Arial" w:hAnsi="Arial" w:cs="Arial"/>
          <w:sz w:val="20"/>
          <w:szCs w:val="20"/>
        </w:rPr>
        <w:t>Wykonawca</w:t>
      </w:r>
      <w:r w:rsidR="00104726">
        <w:rPr>
          <w:rFonts w:ascii="Arial" w:hAnsi="Arial" w:cs="Arial"/>
          <w:sz w:val="20"/>
          <w:szCs w:val="20"/>
        </w:rPr>
        <w:t xml:space="preserve"> w </w:t>
      </w:r>
      <w:r w:rsidR="00104726" w:rsidRPr="00104726">
        <w:rPr>
          <w:rFonts w:ascii="Arial" w:hAnsi="Arial" w:cs="Arial"/>
          <w:b/>
          <w:sz w:val="20"/>
          <w:szCs w:val="20"/>
        </w:rPr>
        <w:t>ciągu 5 dni kalendarzowych</w:t>
      </w:r>
      <w:r w:rsidR="00104726">
        <w:rPr>
          <w:rFonts w:ascii="Arial" w:hAnsi="Arial" w:cs="Arial"/>
          <w:sz w:val="20"/>
          <w:szCs w:val="20"/>
        </w:rPr>
        <w:t xml:space="preserve"> od podpisania umowy </w:t>
      </w:r>
      <w:r w:rsidR="00D76C1E">
        <w:rPr>
          <w:rFonts w:ascii="Arial" w:hAnsi="Arial" w:cs="Arial"/>
          <w:sz w:val="20"/>
          <w:szCs w:val="20"/>
        </w:rPr>
        <w:t>dostarczy</w:t>
      </w:r>
      <w:r w:rsidR="00D76C1E" w:rsidRPr="0096255F">
        <w:rPr>
          <w:rFonts w:ascii="Arial" w:hAnsi="Arial" w:cs="Arial"/>
          <w:sz w:val="20"/>
          <w:szCs w:val="20"/>
        </w:rPr>
        <w:t xml:space="preserve"> do Zamawiającego </w:t>
      </w:r>
      <w:r w:rsidR="00D76C1E" w:rsidRPr="0096255F">
        <w:rPr>
          <w:rFonts w:ascii="Arial" w:hAnsi="Arial" w:cs="Arial"/>
          <w:b/>
          <w:sz w:val="20"/>
          <w:szCs w:val="20"/>
        </w:rPr>
        <w:t>(</w:t>
      </w:r>
      <w:r w:rsidR="00D76C1E" w:rsidRPr="007D1CE6">
        <w:rPr>
          <w:rFonts w:ascii="Arial" w:hAnsi="Arial" w:cs="Arial"/>
          <w:b/>
          <w:sz w:val="20"/>
          <w:szCs w:val="20"/>
        </w:rPr>
        <w:t>Grupa Z</w:t>
      </w:r>
      <w:r w:rsidR="00130449" w:rsidRPr="007D1CE6">
        <w:rPr>
          <w:rFonts w:ascii="Arial" w:hAnsi="Arial" w:cs="Arial"/>
          <w:b/>
          <w:sz w:val="20"/>
          <w:szCs w:val="20"/>
        </w:rPr>
        <w:t xml:space="preserve">abezpieczenia </w:t>
      </w:r>
      <w:r w:rsidRPr="007D1CE6">
        <w:rPr>
          <w:rFonts w:ascii="Arial" w:hAnsi="Arial" w:cs="Arial"/>
          <w:b/>
          <w:sz w:val="20"/>
          <w:szCs w:val="20"/>
        </w:rPr>
        <w:t>Złocieniec</w:t>
      </w:r>
      <w:r w:rsidR="007D1CE6" w:rsidRPr="007D1CE6">
        <w:rPr>
          <w:rFonts w:ascii="Arial" w:hAnsi="Arial" w:cs="Arial"/>
          <w:b/>
          <w:sz w:val="20"/>
          <w:szCs w:val="20"/>
        </w:rPr>
        <w:t>, Grupa Zabezpieczenia Wałcz i Grupa Zabezpieczenia Drawsko Pomorskie</w:t>
      </w:r>
      <w:r w:rsidR="00130449">
        <w:rPr>
          <w:rFonts w:ascii="Arial" w:hAnsi="Arial" w:cs="Arial"/>
          <w:b/>
          <w:sz w:val="20"/>
          <w:szCs w:val="20"/>
          <w:u w:val="single"/>
        </w:rPr>
        <w:t>)</w:t>
      </w:r>
      <w:r w:rsidR="00D76C1E" w:rsidRPr="0096255F">
        <w:rPr>
          <w:rFonts w:ascii="Arial" w:hAnsi="Arial" w:cs="Arial"/>
          <w:sz w:val="20"/>
          <w:szCs w:val="20"/>
        </w:rPr>
        <w:t xml:space="preserve"> - w </w:t>
      </w:r>
      <w:r w:rsidR="00D76C1E">
        <w:rPr>
          <w:rFonts w:ascii="Arial" w:hAnsi="Arial" w:cs="Arial"/>
          <w:sz w:val="20"/>
          <w:szCs w:val="20"/>
        </w:rPr>
        <w:t>celu wydania przepustek - dane</w:t>
      </w:r>
      <w:r w:rsidR="00D76C1E" w:rsidRPr="0096255F">
        <w:rPr>
          <w:rFonts w:ascii="Arial" w:hAnsi="Arial" w:cs="Arial"/>
          <w:sz w:val="20"/>
          <w:szCs w:val="20"/>
        </w:rPr>
        <w:t xml:space="preserve"> wszystkich osób (imię, nazwisko) przewidywanych do zatrudnienia przy realizacji umowy oraz wszystkich pojazdów (rodzaj, typ, </w:t>
      </w:r>
      <w:r w:rsidR="00104726">
        <w:rPr>
          <w:rFonts w:ascii="Arial" w:hAnsi="Arial" w:cs="Arial"/>
          <w:sz w:val="20"/>
          <w:szCs w:val="20"/>
        </w:rPr>
        <w:t xml:space="preserve">                           </w:t>
      </w:r>
      <w:r w:rsidR="00D76C1E" w:rsidRPr="0096255F">
        <w:rPr>
          <w:rFonts w:ascii="Arial" w:hAnsi="Arial" w:cs="Arial"/>
          <w:sz w:val="20"/>
          <w:szCs w:val="20"/>
        </w:rPr>
        <w:t>nr rejestracyjny, ww. dane osobowe kierowcy) przewidywanych do użycia przy realizacji umowy</w:t>
      </w:r>
      <w:r w:rsidR="00104726">
        <w:rPr>
          <w:rFonts w:ascii="Arial" w:hAnsi="Arial" w:cs="Arial"/>
          <w:sz w:val="20"/>
          <w:szCs w:val="20"/>
        </w:rPr>
        <w:t>.</w:t>
      </w:r>
    </w:p>
    <w:p w:rsidR="007D1CE6" w:rsidRPr="00361367" w:rsidRDefault="00104726" w:rsidP="00104726">
      <w:pPr>
        <w:suppressAutoHyphens/>
        <w:spacing w:after="0"/>
        <w:ind w:left="284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11.</w:t>
      </w:r>
      <w:r>
        <w:rPr>
          <w:rFonts w:ascii="Arial" w:hAnsi="Arial" w:cs="Arial"/>
          <w:sz w:val="20"/>
          <w:szCs w:val="20"/>
        </w:rPr>
        <w:t xml:space="preserve"> </w:t>
      </w:r>
      <w:r w:rsidR="00D76C1E" w:rsidRPr="0096255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Na </w:t>
      </w:r>
      <w:r w:rsidR="00D76C1E" w:rsidRPr="0096255F">
        <w:rPr>
          <w:rFonts w:ascii="Arial" w:hAnsi="Arial" w:cs="Arial"/>
          <w:sz w:val="20"/>
          <w:szCs w:val="20"/>
        </w:rPr>
        <w:t>Wykonawcy spoczywa odpowiedzialność za naruszenie systemu przepustkowego, także przez jego pracowników, współpracowników, zleceniobiorców i innych osób, przy pomocy których wyko</w:t>
      </w:r>
      <w:r w:rsidR="007D1CE6">
        <w:rPr>
          <w:rFonts w:ascii="Arial" w:hAnsi="Arial" w:cs="Arial"/>
          <w:sz w:val="20"/>
          <w:szCs w:val="20"/>
        </w:rPr>
        <w:t>nuje przedmiot niniejszej umowy.</w:t>
      </w:r>
    </w:p>
    <w:p w:rsidR="006B231F" w:rsidRPr="0020248E" w:rsidRDefault="00F74768" w:rsidP="00F00F23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CD7577">
        <w:rPr>
          <w:rFonts w:ascii="Arial" w:hAnsi="Arial" w:cs="Arial"/>
          <w:b/>
          <w:sz w:val="20"/>
          <w:szCs w:val="20"/>
        </w:rPr>
        <w:t>§ 3</w:t>
      </w:r>
    </w:p>
    <w:p w:rsidR="004531C7" w:rsidRPr="00DA332E" w:rsidRDefault="00130449" w:rsidP="00E544D3">
      <w:pPr>
        <w:pStyle w:val="Bezodstpw"/>
        <w:spacing w:line="276" w:lineRule="auto"/>
        <w:ind w:left="284" w:hanging="284"/>
        <w:jc w:val="both"/>
        <w:rPr>
          <w:rFonts w:ascii="Arial" w:hAnsi="Arial" w:cs="Arial"/>
          <w:color w:val="FF0000"/>
          <w:sz w:val="20"/>
          <w:szCs w:val="20"/>
        </w:rPr>
      </w:pPr>
      <w:r w:rsidRPr="00450ED0">
        <w:rPr>
          <w:rFonts w:ascii="Arial" w:hAnsi="Arial" w:cs="Arial"/>
          <w:b/>
          <w:sz w:val="20"/>
          <w:szCs w:val="20"/>
        </w:rPr>
        <w:t>1.</w:t>
      </w:r>
      <w:r w:rsidRPr="00450ED0">
        <w:rPr>
          <w:rFonts w:ascii="Arial" w:hAnsi="Arial" w:cs="Arial"/>
          <w:sz w:val="20"/>
          <w:szCs w:val="20"/>
        </w:rPr>
        <w:t xml:space="preserve"> </w:t>
      </w:r>
      <w:r w:rsidR="004531C7" w:rsidRPr="00450ED0">
        <w:rPr>
          <w:rFonts w:ascii="Arial" w:hAnsi="Arial" w:cs="Arial"/>
          <w:sz w:val="20"/>
          <w:szCs w:val="20"/>
        </w:rPr>
        <w:t>Zamawiający zobowiązuje się</w:t>
      </w:r>
      <w:r w:rsidR="006F4C94" w:rsidRPr="00450ED0">
        <w:rPr>
          <w:rFonts w:ascii="Arial" w:hAnsi="Arial" w:cs="Arial"/>
          <w:sz w:val="20"/>
          <w:szCs w:val="20"/>
        </w:rPr>
        <w:t xml:space="preserve"> do utrzymania </w:t>
      </w:r>
      <w:r w:rsidR="007D1CE6">
        <w:rPr>
          <w:rFonts w:ascii="Arial" w:hAnsi="Arial" w:cs="Arial"/>
          <w:sz w:val="20"/>
          <w:szCs w:val="20"/>
        </w:rPr>
        <w:t>urządzeń elektromechanicznych</w:t>
      </w:r>
      <w:r w:rsidR="00450ED0" w:rsidRPr="00450ED0">
        <w:rPr>
          <w:rFonts w:ascii="Arial" w:hAnsi="Arial" w:cs="Arial"/>
          <w:sz w:val="20"/>
          <w:szCs w:val="20"/>
        </w:rPr>
        <w:t xml:space="preserve"> </w:t>
      </w:r>
      <w:r w:rsidR="004531C7" w:rsidRPr="00450ED0">
        <w:rPr>
          <w:rFonts w:ascii="Arial" w:hAnsi="Arial" w:cs="Arial"/>
          <w:sz w:val="20"/>
          <w:szCs w:val="20"/>
        </w:rPr>
        <w:t xml:space="preserve"> zgodnie</w:t>
      </w:r>
      <w:r w:rsidRPr="00450ED0">
        <w:rPr>
          <w:rFonts w:ascii="Arial" w:hAnsi="Arial" w:cs="Arial"/>
          <w:sz w:val="20"/>
          <w:szCs w:val="20"/>
        </w:rPr>
        <w:t xml:space="preserve"> </w:t>
      </w:r>
      <w:r w:rsidR="004531C7" w:rsidRPr="00450ED0">
        <w:rPr>
          <w:rFonts w:ascii="Arial" w:hAnsi="Arial" w:cs="Arial"/>
          <w:sz w:val="20"/>
          <w:szCs w:val="20"/>
        </w:rPr>
        <w:t xml:space="preserve"> z warunkami techniczno - eksploatacyjnymi gwarantującymi ich właściwą eksploatację</w:t>
      </w:r>
      <w:r w:rsidR="006F4C94" w:rsidRPr="00DA332E">
        <w:rPr>
          <w:rFonts w:ascii="Arial" w:hAnsi="Arial" w:cs="Arial"/>
          <w:color w:val="FF0000"/>
          <w:sz w:val="20"/>
          <w:szCs w:val="20"/>
        </w:rPr>
        <w:t>.</w:t>
      </w:r>
    </w:p>
    <w:p w:rsidR="000750BC" w:rsidRPr="00130449" w:rsidRDefault="00CB0973" w:rsidP="00CB0973">
      <w:pPr>
        <w:pStyle w:val="Bezodstpw"/>
        <w:spacing w:line="276" w:lineRule="auto"/>
        <w:ind w:left="284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2. </w:t>
      </w:r>
      <w:r w:rsidR="004531C7" w:rsidRPr="00130449">
        <w:rPr>
          <w:rFonts w:ascii="Arial" w:hAnsi="Arial" w:cs="Arial"/>
          <w:sz w:val="20"/>
          <w:szCs w:val="20"/>
        </w:rPr>
        <w:t>Czynności Zamawiającego wynikające z umowy w zakresie bezpośredniej współpracy</w:t>
      </w:r>
      <w:r w:rsidR="00130449">
        <w:rPr>
          <w:rFonts w:ascii="Arial" w:hAnsi="Arial" w:cs="Arial"/>
          <w:sz w:val="20"/>
          <w:szCs w:val="20"/>
        </w:rPr>
        <w:t xml:space="preserve">           </w:t>
      </w:r>
      <w:r w:rsidR="00AE70A4">
        <w:rPr>
          <w:rFonts w:ascii="Arial" w:hAnsi="Arial" w:cs="Arial"/>
          <w:sz w:val="20"/>
          <w:szCs w:val="20"/>
        </w:rPr>
        <w:t xml:space="preserve">                                   </w:t>
      </w:r>
      <w:r w:rsidR="004531C7" w:rsidRPr="00130449">
        <w:rPr>
          <w:rFonts w:ascii="Arial" w:hAnsi="Arial" w:cs="Arial"/>
          <w:sz w:val="20"/>
          <w:szCs w:val="20"/>
        </w:rPr>
        <w:t>z Wykonawcą oraz potwierdz</w:t>
      </w:r>
      <w:r w:rsidR="00E8273F" w:rsidRPr="00130449">
        <w:rPr>
          <w:rFonts w:ascii="Arial" w:hAnsi="Arial" w:cs="Arial"/>
          <w:sz w:val="20"/>
          <w:szCs w:val="20"/>
        </w:rPr>
        <w:t>a</w:t>
      </w:r>
      <w:r w:rsidR="004531C7" w:rsidRPr="00130449">
        <w:rPr>
          <w:rFonts w:ascii="Arial" w:hAnsi="Arial" w:cs="Arial"/>
          <w:sz w:val="20"/>
          <w:szCs w:val="20"/>
        </w:rPr>
        <w:t>ni</w:t>
      </w:r>
      <w:r w:rsidR="00E8273F" w:rsidRPr="00130449">
        <w:rPr>
          <w:rFonts w:ascii="Arial" w:hAnsi="Arial" w:cs="Arial"/>
          <w:sz w:val="20"/>
          <w:szCs w:val="20"/>
        </w:rPr>
        <w:t>a</w:t>
      </w:r>
      <w:r w:rsidR="004531C7" w:rsidRPr="00130449">
        <w:rPr>
          <w:rFonts w:ascii="Arial" w:hAnsi="Arial" w:cs="Arial"/>
          <w:sz w:val="20"/>
          <w:szCs w:val="20"/>
        </w:rPr>
        <w:t xml:space="preserve"> prawidłowości, terminowości i wartości </w:t>
      </w:r>
      <w:r w:rsidR="009733E4" w:rsidRPr="00130449">
        <w:rPr>
          <w:rFonts w:ascii="Arial" w:hAnsi="Arial" w:cs="Arial"/>
          <w:sz w:val="20"/>
          <w:szCs w:val="20"/>
        </w:rPr>
        <w:t>przedmiotu umowy</w:t>
      </w:r>
      <w:r w:rsidR="006F4C94" w:rsidRPr="00130449">
        <w:rPr>
          <w:rFonts w:ascii="Arial" w:hAnsi="Arial" w:cs="Arial"/>
          <w:sz w:val="20"/>
          <w:szCs w:val="20"/>
        </w:rPr>
        <w:t xml:space="preserve"> będzie wykonywał Kierownik</w:t>
      </w:r>
      <w:r w:rsidR="00D67B83">
        <w:rPr>
          <w:rFonts w:ascii="Arial" w:hAnsi="Arial" w:cs="Arial"/>
          <w:sz w:val="20"/>
          <w:szCs w:val="20"/>
        </w:rPr>
        <w:t xml:space="preserve"> </w:t>
      </w:r>
      <w:r w:rsidR="00D67B83" w:rsidRPr="00D67B83">
        <w:rPr>
          <w:rFonts w:ascii="Arial" w:hAnsi="Arial" w:cs="Arial"/>
          <w:b/>
          <w:sz w:val="20"/>
          <w:szCs w:val="20"/>
        </w:rPr>
        <w:t>Grup</w:t>
      </w:r>
      <w:r w:rsidR="006012F1">
        <w:rPr>
          <w:rFonts w:ascii="Arial" w:hAnsi="Arial" w:cs="Arial"/>
          <w:b/>
          <w:sz w:val="20"/>
          <w:szCs w:val="20"/>
        </w:rPr>
        <w:t>y</w:t>
      </w:r>
      <w:r w:rsidR="00D67B83" w:rsidRPr="007D1CE6">
        <w:rPr>
          <w:rFonts w:ascii="Arial" w:hAnsi="Arial" w:cs="Arial"/>
          <w:b/>
          <w:sz w:val="20"/>
          <w:szCs w:val="20"/>
        </w:rPr>
        <w:t xml:space="preserve"> Zabezpieczenia Złocieniec, Grup</w:t>
      </w:r>
      <w:r w:rsidR="006012F1">
        <w:rPr>
          <w:rFonts w:ascii="Arial" w:hAnsi="Arial" w:cs="Arial"/>
          <w:b/>
          <w:sz w:val="20"/>
          <w:szCs w:val="20"/>
        </w:rPr>
        <w:t>y</w:t>
      </w:r>
      <w:r w:rsidR="00D67B83" w:rsidRPr="007D1CE6">
        <w:rPr>
          <w:rFonts w:ascii="Arial" w:hAnsi="Arial" w:cs="Arial"/>
          <w:b/>
          <w:sz w:val="20"/>
          <w:szCs w:val="20"/>
        </w:rPr>
        <w:t xml:space="preserve"> Zabezpieczenia Wał</w:t>
      </w:r>
      <w:r w:rsidR="00D67B83">
        <w:rPr>
          <w:rFonts w:ascii="Arial" w:hAnsi="Arial" w:cs="Arial"/>
          <w:b/>
          <w:sz w:val="20"/>
          <w:szCs w:val="20"/>
        </w:rPr>
        <w:t>cz</w:t>
      </w:r>
      <w:r w:rsidR="00A32F7E">
        <w:rPr>
          <w:rFonts w:ascii="Arial" w:hAnsi="Arial" w:cs="Arial"/>
          <w:b/>
          <w:sz w:val="20"/>
          <w:szCs w:val="20"/>
        </w:rPr>
        <w:t xml:space="preserve"> oraz</w:t>
      </w:r>
      <w:r w:rsidR="00D67B83">
        <w:rPr>
          <w:rFonts w:ascii="Arial" w:hAnsi="Arial" w:cs="Arial"/>
          <w:b/>
          <w:sz w:val="20"/>
          <w:szCs w:val="20"/>
        </w:rPr>
        <w:t xml:space="preserve"> </w:t>
      </w:r>
      <w:r w:rsidR="00D67B83" w:rsidRPr="007D1CE6">
        <w:rPr>
          <w:rFonts w:ascii="Arial" w:hAnsi="Arial" w:cs="Arial"/>
          <w:b/>
          <w:sz w:val="20"/>
          <w:szCs w:val="20"/>
        </w:rPr>
        <w:t xml:space="preserve"> Grup</w:t>
      </w:r>
      <w:r w:rsidR="006012F1">
        <w:rPr>
          <w:rFonts w:ascii="Arial" w:hAnsi="Arial" w:cs="Arial"/>
          <w:b/>
          <w:sz w:val="20"/>
          <w:szCs w:val="20"/>
        </w:rPr>
        <w:t>y</w:t>
      </w:r>
      <w:r w:rsidR="00D67B83" w:rsidRPr="007D1CE6">
        <w:rPr>
          <w:rFonts w:ascii="Arial" w:hAnsi="Arial" w:cs="Arial"/>
          <w:b/>
          <w:sz w:val="20"/>
          <w:szCs w:val="20"/>
        </w:rPr>
        <w:t xml:space="preserve"> Zabezpieczenia Drawsko Pomorskie</w:t>
      </w:r>
      <w:r w:rsidR="00D67B83" w:rsidRPr="00130449">
        <w:rPr>
          <w:rFonts w:ascii="Arial" w:hAnsi="Arial" w:cs="Arial"/>
          <w:sz w:val="20"/>
          <w:szCs w:val="20"/>
        </w:rPr>
        <w:t xml:space="preserve"> </w:t>
      </w:r>
      <w:r w:rsidR="006F4C94" w:rsidRPr="00130449">
        <w:rPr>
          <w:rFonts w:ascii="Arial" w:hAnsi="Arial" w:cs="Arial"/>
          <w:sz w:val="20"/>
          <w:szCs w:val="20"/>
        </w:rPr>
        <w:t>lub osoby wyznaczone przez tego Kierownika</w:t>
      </w:r>
      <w:r w:rsidR="00E544D3">
        <w:rPr>
          <w:rFonts w:ascii="Arial" w:hAnsi="Arial" w:cs="Arial"/>
          <w:sz w:val="20"/>
          <w:szCs w:val="20"/>
        </w:rPr>
        <w:t xml:space="preserve"> </w:t>
      </w:r>
      <w:r w:rsidR="000750BC" w:rsidRPr="00130449">
        <w:rPr>
          <w:rFonts w:ascii="Arial" w:hAnsi="Arial" w:cs="Arial"/>
          <w:sz w:val="20"/>
          <w:szCs w:val="20"/>
        </w:rPr>
        <w:t>.</w:t>
      </w:r>
    </w:p>
    <w:p w:rsidR="00E544D3" w:rsidRPr="00130449" w:rsidRDefault="00130449" w:rsidP="00E544D3">
      <w:pPr>
        <w:pStyle w:val="Bezodstpw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0248E">
        <w:rPr>
          <w:rFonts w:ascii="Arial" w:hAnsi="Arial" w:cs="Arial"/>
          <w:b/>
          <w:sz w:val="20"/>
          <w:szCs w:val="20"/>
        </w:rPr>
        <w:t>3.</w:t>
      </w:r>
      <w:r>
        <w:rPr>
          <w:rFonts w:ascii="Arial" w:hAnsi="Arial" w:cs="Arial"/>
          <w:sz w:val="20"/>
          <w:szCs w:val="20"/>
        </w:rPr>
        <w:t xml:space="preserve"> </w:t>
      </w:r>
      <w:r w:rsidR="00E544D3">
        <w:rPr>
          <w:rFonts w:ascii="Arial" w:hAnsi="Arial" w:cs="Arial"/>
          <w:sz w:val="20"/>
          <w:szCs w:val="20"/>
        </w:rPr>
        <w:t xml:space="preserve"> </w:t>
      </w:r>
      <w:r w:rsidR="000750BC" w:rsidRPr="00130449">
        <w:rPr>
          <w:rFonts w:ascii="Arial" w:hAnsi="Arial" w:cs="Arial"/>
          <w:sz w:val="20"/>
          <w:szCs w:val="20"/>
        </w:rPr>
        <w:t>Strony ustalają swoich reprezentantów upoważnionych do szczegółowych ustaleń w trakcie realiza</w:t>
      </w:r>
      <w:r w:rsidR="003543E7" w:rsidRPr="00130449">
        <w:rPr>
          <w:rFonts w:ascii="Arial" w:hAnsi="Arial" w:cs="Arial"/>
          <w:sz w:val="20"/>
          <w:szCs w:val="20"/>
        </w:rPr>
        <w:t xml:space="preserve">cji </w:t>
      </w:r>
      <w:r w:rsidR="00E544D3">
        <w:rPr>
          <w:rFonts w:ascii="Arial" w:hAnsi="Arial" w:cs="Arial"/>
          <w:sz w:val="20"/>
          <w:szCs w:val="20"/>
        </w:rPr>
        <w:t xml:space="preserve"> </w:t>
      </w:r>
      <w:r w:rsidR="003543E7" w:rsidRPr="00130449">
        <w:rPr>
          <w:rFonts w:ascii="Arial" w:hAnsi="Arial" w:cs="Arial"/>
          <w:sz w:val="20"/>
          <w:szCs w:val="20"/>
        </w:rPr>
        <w:t>przedmiotowej umowy:</w:t>
      </w:r>
    </w:p>
    <w:p w:rsidR="00D67B83" w:rsidRPr="00130449" w:rsidRDefault="003543E7" w:rsidP="00D67B83">
      <w:pPr>
        <w:pStyle w:val="Bezodstpw"/>
        <w:spacing w:line="360" w:lineRule="auto"/>
        <w:ind w:left="426" w:hanging="142"/>
        <w:jc w:val="both"/>
        <w:rPr>
          <w:rFonts w:ascii="Arial" w:hAnsi="Arial" w:cs="Arial"/>
          <w:sz w:val="20"/>
          <w:szCs w:val="20"/>
        </w:rPr>
      </w:pPr>
      <w:r w:rsidRPr="00130449">
        <w:rPr>
          <w:rFonts w:ascii="Arial" w:hAnsi="Arial" w:cs="Arial"/>
          <w:sz w:val="20"/>
          <w:szCs w:val="20"/>
        </w:rPr>
        <w:t xml:space="preserve">1) </w:t>
      </w:r>
      <w:r w:rsidR="000750BC" w:rsidRPr="00130449">
        <w:rPr>
          <w:rFonts w:ascii="Arial" w:hAnsi="Arial" w:cs="Arial"/>
          <w:sz w:val="20"/>
          <w:szCs w:val="20"/>
        </w:rPr>
        <w:t>Przedstawicielem Zamawiającego będzie:</w:t>
      </w:r>
    </w:p>
    <w:p w:rsidR="00783A29" w:rsidRPr="00783A29" w:rsidRDefault="00085E47" w:rsidP="00D67B83">
      <w:pPr>
        <w:pStyle w:val="Bezodstpw"/>
        <w:numPr>
          <w:ilvl w:val="0"/>
          <w:numId w:val="3"/>
        </w:numPr>
        <w:spacing w:line="360" w:lineRule="auto"/>
        <w:ind w:left="993" w:hanging="284"/>
        <w:jc w:val="both"/>
        <w:rPr>
          <w:rFonts w:ascii="Arial" w:hAnsi="Arial" w:cs="Arial"/>
          <w:color w:val="0033CC"/>
          <w:sz w:val="20"/>
          <w:szCs w:val="20"/>
        </w:rPr>
      </w:pPr>
      <w:r w:rsidRPr="00DA332E">
        <w:rPr>
          <w:rFonts w:ascii="Arial" w:hAnsi="Arial" w:cs="Arial"/>
          <w:sz w:val="20"/>
          <w:szCs w:val="20"/>
        </w:rPr>
        <w:t>Grupa Zab</w:t>
      </w:r>
      <w:r w:rsidR="006F4C94" w:rsidRPr="00DA332E">
        <w:rPr>
          <w:rFonts w:ascii="Arial" w:hAnsi="Arial" w:cs="Arial"/>
          <w:sz w:val="20"/>
          <w:szCs w:val="20"/>
        </w:rPr>
        <w:t xml:space="preserve">ezpieczenia </w:t>
      </w:r>
      <w:r w:rsidR="00686F89">
        <w:rPr>
          <w:rFonts w:ascii="Arial" w:hAnsi="Arial" w:cs="Arial"/>
          <w:sz w:val="20"/>
          <w:szCs w:val="20"/>
        </w:rPr>
        <w:t>Wałcz</w:t>
      </w:r>
      <w:r w:rsidR="00A94480" w:rsidRPr="00DA332E">
        <w:rPr>
          <w:rFonts w:ascii="Arial" w:hAnsi="Arial" w:cs="Arial"/>
          <w:sz w:val="20"/>
          <w:szCs w:val="20"/>
        </w:rPr>
        <w:t xml:space="preserve">: </w:t>
      </w:r>
    </w:p>
    <w:p w:rsidR="00085E47" w:rsidRDefault="00783A29" w:rsidP="00783A29">
      <w:pPr>
        <w:pStyle w:val="Bezodstpw"/>
        <w:spacing w:line="360" w:lineRule="auto"/>
        <w:ind w:left="993"/>
        <w:jc w:val="both"/>
        <w:rPr>
          <w:rFonts w:ascii="Arial" w:hAnsi="Arial" w:cs="Arial"/>
          <w:color w:val="0033CC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lastRenderedPageBreak/>
        <w:t xml:space="preserve">- </w:t>
      </w:r>
      <w:r w:rsidR="00A94480" w:rsidRPr="00DA332E">
        <w:rPr>
          <w:rFonts w:ascii="Arial" w:hAnsi="Arial" w:cs="Arial"/>
          <w:sz w:val="20"/>
          <w:szCs w:val="20"/>
        </w:rPr>
        <w:t>p</w:t>
      </w:r>
      <w:r w:rsidR="00A94480" w:rsidRPr="00DA332E">
        <w:rPr>
          <w:rFonts w:ascii="Arial" w:hAnsi="Arial" w:cs="Arial"/>
          <w:color w:val="FF0000"/>
          <w:sz w:val="20"/>
          <w:szCs w:val="20"/>
        </w:rPr>
        <w:t>.</w:t>
      </w:r>
      <w:r w:rsidR="00130449" w:rsidRPr="00DA332E"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Pawlikowski Artur</w:t>
      </w:r>
      <w:r w:rsidR="006F4C94" w:rsidRPr="00450ED0">
        <w:rPr>
          <w:rFonts w:ascii="Arial" w:hAnsi="Arial" w:cs="Arial"/>
          <w:sz w:val="20"/>
          <w:szCs w:val="20"/>
        </w:rPr>
        <w:t xml:space="preserve"> </w:t>
      </w:r>
      <w:r w:rsidR="00A94480" w:rsidRPr="00450ED0">
        <w:rPr>
          <w:rFonts w:ascii="Arial" w:hAnsi="Arial" w:cs="Arial"/>
          <w:sz w:val="20"/>
          <w:szCs w:val="20"/>
        </w:rPr>
        <w:t xml:space="preserve"> </w:t>
      </w:r>
      <w:r w:rsidR="008F462D" w:rsidRPr="00450ED0">
        <w:rPr>
          <w:rFonts w:ascii="Arial" w:hAnsi="Arial" w:cs="Arial"/>
          <w:sz w:val="20"/>
          <w:szCs w:val="20"/>
        </w:rPr>
        <w:t xml:space="preserve">tel. </w:t>
      </w:r>
      <w:r>
        <w:rPr>
          <w:rFonts w:ascii="Arial" w:hAnsi="Arial" w:cs="Arial"/>
          <w:sz w:val="20"/>
          <w:szCs w:val="20"/>
        </w:rPr>
        <w:t>261 472 180</w:t>
      </w:r>
      <w:r w:rsidR="00DA332E" w:rsidRPr="00450ED0">
        <w:rPr>
          <w:rFonts w:ascii="Arial" w:hAnsi="Arial" w:cs="Arial"/>
          <w:sz w:val="20"/>
          <w:szCs w:val="20"/>
        </w:rPr>
        <w:t xml:space="preserve">; </w:t>
      </w:r>
      <w:r w:rsidR="00450ED0" w:rsidRPr="00450ED0">
        <w:rPr>
          <w:rFonts w:ascii="Arial" w:hAnsi="Arial" w:cs="Arial"/>
          <w:sz w:val="20"/>
          <w:szCs w:val="20"/>
        </w:rPr>
        <w:t>e-mail</w:t>
      </w:r>
      <w:r>
        <w:rPr>
          <w:rFonts w:ascii="Arial" w:hAnsi="Arial" w:cs="Arial"/>
          <w:sz w:val="20"/>
          <w:szCs w:val="20"/>
        </w:rPr>
        <w:t xml:space="preserve">: </w:t>
      </w:r>
      <w:hyperlink r:id="rId9" w:history="1">
        <w:r w:rsidRPr="00C279C8">
          <w:rPr>
            <w:rStyle w:val="Hipercze"/>
            <w:rFonts w:ascii="Arial" w:hAnsi="Arial" w:cs="Arial"/>
            <w:sz w:val="20"/>
            <w:szCs w:val="20"/>
          </w:rPr>
          <w:t>a.pawlikowski@ron.mil.pl</w:t>
        </w:r>
      </w:hyperlink>
    </w:p>
    <w:p w:rsidR="00817C6B" w:rsidRPr="00783A29" w:rsidRDefault="00783A29" w:rsidP="00817C6B">
      <w:pPr>
        <w:pStyle w:val="Bezodstpw"/>
        <w:spacing w:line="360" w:lineRule="auto"/>
        <w:ind w:left="993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83A29">
        <w:rPr>
          <w:rFonts w:ascii="Arial" w:hAnsi="Arial" w:cs="Arial"/>
          <w:color w:val="000000" w:themeColor="text1"/>
          <w:sz w:val="20"/>
          <w:szCs w:val="20"/>
        </w:rPr>
        <w:t>- p. Tabor Henryk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tel</w:t>
      </w:r>
      <w:r w:rsidR="005A674A">
        <w:rPr>
          <w:rFonts w:ascii="Arial" w:hAnsi="Arial" w:cs="Arial"/>
          <w:color w:val="000000" w:themeColor="text1"/>
          <w:sz w:val="20"/>
          <w:szCs w:val="20"/>
        </w:rPr>
        <w:t>.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5A674A">
        <w:rPr>
          <w:rFonts w:ascii="Arial" w:hAnsi="Arial" w:cs="Arial"/>
          <w:color w:val="000000" w:themeColor="text1"/>
          <w:sz w:val="20"/>
          <w:szCs w:val="20"/>
        </w:rPr>
        <w:t>261 478 141;</w:t>
      </w:r>
      <w:r w:rsidR="005A674A" w:rsidRPr="005A674A">
        <w:rPr>
          <w:rFonts w:ascii="Arial" w:hAnsi="Arial" w:cs="Arial"/>
          <w:sz w:val="20"/>
          <w:szCs w:val="20"/>
        </w:rPr>
        <w:t xml:space="preserve"> </w:t>
      </w:r>
      <w:r w:rsidR="005A674A" w:rsidRPr="00450ED0">
        <w:rPr>
          <w:rFonts w:ascii="Arial" w:hAnsi="Arial" w:cs="Arial"/>
          <w:sz w:val="20"/>
          <w:szCs w:val="20"/>
        </w:rPr>
        <w:t>e-mail</w:t>
      </w:r>
      <w:r w:rsidR="005A674A">
        <w:rPr>
          <w:rFonts w:ascii="Arial" w:hAnsi="Arial" w:cs="Arial"/>
          <w:sz w:val="20"/>
          <w:szCs w:val="20"/>
        </w:rPr>
        <w:t xml:space="preserve">: </w:t>
      </w:r>
      <w:hyperlink r:id="rId10" w:history="1">
        <w:r w:rsidR="00003DA6" w:rsidRPr="002970A1">
          <w:rPr>
            <w:rStyle w:val="Hipercze"/>
            <w:rFonts w:ascii="Arial" w:hAnsi="Arial" w:cs="Arial"/>
            <w:sz w:val="20"/>
            <w:szCs w:val="20"/>
          </w:rPr>
          <w:t>h.tabor@ron.mil.pl</w:t>
        </w:r>
      </w:hyperlink>
      <w:r w:rsidR="005A674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5A674A" w:rsidRPr="005A674A" w:rsidRDefault="00D67B83" w:rsidP="00D67B83">
      <w:pPr>
        <w:pStyle w:val="Bezodstpw"/>
        <w:numPr>
          <w:ilvl w:val="0"/>
          <w:numId w:val="3"/>
        </w:numPr>
        <w:spacing w:line="360" w:lineRule="auto"/>
        <w:ind w:left="993" w:hanging="284"/>
        <w:jc w:val="both"/>
        <w:rPr>
          <w:rFonts w:ascii="Arial" w:hAnsi="Arial" w:cs="Arial"/>
          <w:color w:val="FF0000"/>
          <w:sz w:val="20"/>
          <w:szCs w:val="20"/>
        </w:rPr>
      </w:pPr>
      <w:r w:rsidRPr="00DA332E">
        <w:rPr>
          <w:rFonts w:ascii="Arial" w:hAnsi="Arial" w:cs="Arial"/>
          <w:sz w:val="20"/>
          <w:szCs w:val="20"/>
        </w:rPr>
        <w:t>Grupa Zabezpieczenia</w:t>
      </w:r>
      <w:r>
        <w:rPr>
          <w:rFonts w:ascii="Arial" w:hAnsi="Arial" w:cs="Arial"/>
          <w:sz w:val="20"/>
          <w:szCs w:val="20"/>
        </w:rPr>
        <w:t xml:space="preserve"> </w:t>
      </w:r>
      <w:r w:rsidR="00686F89">
        <w:rPr>
          <w:rFonts w:ascii="Arial" w:hAnsi="Arial" w:cs="Arial"/>
          <w:sz w:val="20"/>
          <w:szCs w:val="20"/>
        </w:rPr>
        <w:t>Złocieniec</w:t>
      </w:r>
      <w:r w:rsidRPr="00DA332E">
        <w:rPr>
          <w:rFonts w:ascii="Arial" w:hAnsi="Arial" w:cs="Arial"/>
          <w:sz w:val="20"/>
          <w:szCs w:val="20"/>
        </w:rPr>
        <w:t xml:space="preserve">: </w:t>
      </w:r>
    </w:p>
    <w:p w:rsidR="00817C6B" w:rsidRPr="00817C6B" w:rsidRDefault="00BB2318" w:rsidP="00817C6B">
      <w:pPr>
        <w:pStyle w:val="Bezodstpw"/>
        <w:spacing w:line="360" w:lineRule="auto"/>
        <w:ind w:left="720"/>
        <w:rPr>
          <w:rFonts w:ascii="Arial" w:hAnsi="Arial" w:cs="Arial"/>
          <w:color w:val="0000FF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5A674A">
        <w:rPr>
          <w:rFonts w:ascii="Arial" w:hAnsi="Arial" w:cs="Arial"/>
          <w:sz w:val="20"/>
          <w:szCs w:val="20"/>
        </w:rPr>
        <w:t xml:space="preserve">- </w:t>
      </w:r>
      <w:r w:rsidR="00D67B83" w:rsidRPr="00DA332E">
        <w:rPr>
          <w:rFonts w:ascii="Arial" w:hAnsi="Arial" w:cs="Arial"/>
          <w:sz w:val="20"/>
          <w:szCs w:val="20"/>
        </w:rPr>
        <w:t>p</w:t>
      </w:r>
      <w:r w:rsidR="00D67B83" w:rsidRPr="00DA332E">
        <w:rPr>
          <w:rFonts w:ascii="Arial" w:hAnsi="Arial" w:cs="Arial"/>
          <w:color w:val="FF0000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Skupień Marian</w:t>
      </w:r>
      <w:r w:rsidR="00003DA6">
        <w:rPr>
          <w:rFonts w:ascii="Arial" w:hAnsi="Arial" w:cs="Arial"/>
          <w:sz w:val="20"/>
          <w:szCs w:val="20"/>
        </w:rPr>
        <w:t xml:space="preserve">  tel. : 261 4</w:t>
      </w:r>
      <w:r w:rsidR="0089721B">
        <w:rPr>
          <w:rFonts w:ascii="Arial" w:hAnsi="Arial" w:cs="Arial"/>
          <w:sz w:val="20"/>
          <w:szCs w:val="20"/>
        </w:rPr>
        <w:t>6</w:t>
      </w:r>
      <w:r w:rsidR="00AF11CD">
        <w:rPr>
          <w:rFonts w:ascii="Arial" w:hAnsi="Arial" w:cs="Arial"/>
          <w:sz w:val="20"/>
          <w:szCs w:val="20"/>
        </w:rPr>
        <w:t>5</w:t>
      </w:r>
      <w:r w:rsidR="005A674A">
        <w:rPr>
          <w:rFonts w:ascii="Arial" w:hAnsi="Arial" w:cs="Arial"/>
          <w:sz w:val="20"/>
          <w:szCs w:val="20"/>
        </w:rPr>
        <w:t xml:space="preserve"> 72</w:t>
      </w:r>
      <w:r>
        <w:rPr>
          <w:rFonts w:ascii="Arial" w:hAnsi="Arial" w:cs="Arial"/>
          <w:sz w:val="20"/>
          <w:szCs w:val="20"/>
        </w:rPr>
        <w:t>0</w:t>
      </w:r>
      <w:r w:rsidR="00D67B83" w:rsidRPr="00450ED0">
        <w:rPr>
          <w:rFonts w:ascii="Arial" w:hAnsi="Arial" w:cs="Arial"/>
          <w:sz w:val="20"/>
          <w:szCs w:val="20"/>
        </w:rPr>
        <w:t>; e-mail</w:t>
      </w:r>
      <w:r w:rsidR="005A674A" w:rsidRPr="00BB2318">
        <w:rPr>
          <w:rFonts w:ascii="Arial" w:hAnsi="Arial" w:cs="Arial"/>
          <w:color w:val="0000FF"/>
          <w:sz w:val="20"/>
          <w:szCs w:val="20"/>
        </w:rPr>
        <w:t xml:space="preserve">: </w:t>
      </w:r>
      <w:r w:rsidRPr="00BB2318">
        <w:rPr>
          <w:rFonts w:ascii="Arial" w:hAnsi="Arial" w:cs="Arial"/>
          <w:color w:val="0000FF"/>
          <w:sz w:val="20"/>
          <w:szCs w:val="20"/>
          <w:u w:val="single"/>
        </w:rPr>
        <w:t>mar.skupien@ron.mil.pl</w:t>
      </w:r>
    </w:p>
    <w:p w:rsidR="00817C6B" w:rsidRPr="00BB2318" w:rsidRDefault="00BB2318" w:rsidP="00817C6B">
      <w:pPr>
        <w:pStyle w:val="Bezodstpw"/>
        <w:spacing w:line="360" w:lineRule="auto"/>
        <w:ind w:left="993"/>
        <w:jc w:val="both"/>
        <w:rPr>
          <w:rFonts w:ascii="Arial" w:hAnsi="Arial" w:cs="Arial"/>
          <w:color w:val="0000FF"/>
          <w:sz w:val="20"/>
          <w:szCs w:val="20"/>
        </w:rPr>
      </w:pPr>
      <w:r w:rsidRPr="00BB2318">
        <w:rPr>
          <w:rFonts w:ascii="Arial" w:hAnsi="Arial" w:cs="Arial"/>
          <w:sz w:val="20"/>
          <w:szCs w:val="20"/>
        </w:rPr>
        <w:t xml:space="preserve">- p. Półtorak Wojciech tel.: 261 465 724; e-mail.: </w:t>
      </w:r>
      <w:hyperlink r:id="rId11" w:history="1">
        <w:r w:rsidR="00817C6B" w:rsidRPr="00FE0305">
          <w:rPr>
            <w:rStyle w:val="Hipercze"/>
            <w:rFonts w:ascii="Arial" w:hAnsi="Arial" w:cs="Arial"/>
            <w:sz w:val="20"/>
            <w:szCs w:val="20"/>
          </w:rPr>
          <w:t>wo.poltorak@ron.mil.pl</w:t>
        </w:r>
      </w:hyperlink>
    </w:p>
    <w:p w:rsidR="009A3A57" w:rsidRPr="009A3A57" w:rsidRDefault="00D67B83" w:rsidP="00817C6B">
      <w:pPr>
        <w:pStyle w:val="Bezodstpw"/>
        <w:numPr>
          <w:ilvl w:val="0"/>
          <w:numId w:val="3"/>
        </w:numPr>
        <w:spacing w:line="360" w:lineRule="auto"/>
        <w:ind w:left="993" w:hanging="284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Grupa </w:t>
      </w:r>
      <w:r w:rsidRPr="00DA332E">
        <w:rPr>
          <w:rFonts w:ascii="Arial" w:hAnsi="Arial" w:cs="Arial"/>
          <w:sz w:val="20"/>
          <w:szCs w:val="20"/>
        </w:rPr>
        <w:t xml:space="preserve">Zabezpieczenia </w:t>
      </w:r>
      <w:r>
        <w:rPr>
          <w:rFonts w:ascii="Arial" w:hAnsi="Arial" w:cs="Arial"/>
          <w:sz w:val="20"/>
          <w:szCs w:val="20"/>
        </w:rPr>
        <w:t xml:space="preserve">Drawsko Pomorskie: </w:t>
      </w:r>
    </w:p>
    <w:p w:rsidR="00085E47" w:rsidRDefault="009A3A57" w:rsidP="009A3A57">
      <w:pPr>
        <w:pStyle w:val="Bezodstpw"/>
        <w:spacing w:line="360" w:lineRule="auto"/>
        <w:ind w:left="993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D67B83" w:rsidRPr="00DA332E">
        <w:rPr>
          <w:rFonts w:ascii="Arial" w:hAnsi="Arial" w:cs="Arial"/>
          <w:sz w:val="20"/>
          <w:szCs w:val="20"/>
        </w:rPr>
        <w:t>p</w:t>
      </w:r>
      <w:r w:rsidR="00D67B83" w:rsidRPr="00DA332E">
        <w:rPr>
          <w:rFonts w:ascii="Arial" w:hAnsi="Arial" w:cs="Arial"/>
          <w:color w:val="FF0000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 xml:space="preserve">Krauz Beata </w:t>
      </w:r>
      <w:r w:rsidR="00D67B83">
        <w:rPr>
          <w:rFonts w:ascii="Arial" w:hAnsi="Arial" w:cs="Arial"/>
          <w:sz w:val="20"/>
          <w:szCs w:val="20"/>
        </w:rPr>
        <w:t>tel.</w:t>
      </w:r>
      <w:r>
        <w:rPr>
          <w:rFonts w:ascii="Arial" w:hAnsi="Arial" w:cs="Arial"/>
          <w:sz w:val="20"/>
          <w:szCs w:val="20"/>
        </w:rPr>
        <w:t>261 474 390</w:t>
      </w:r>
      <w:r w:rsidR="00D67B83">
        <w:rPr>
          <w:rFonts w:ascii="Arial" w:hAnsi="Arial" w:cs="Arial"/>
          <w:sz w:val="20"/>
          <w:szCs w:val="20"/>
        </w:rPr>
        <w:t>;</w:t>
      </w:r>
      <w:r w:rsidR="00003DA6">
        <w:rPr>
          <w:rFonts w:ascii="Arial" w:hAnsi="Arial" w:cs="Arial"/>
          <w:sz w:val="20"/>
          <w:szCs w:val="20"/>
        </w:rPr>
        <w:t xml:space="preserve"> </w:t>
      </w:r>
      <w:r w:rsidR="00D67B83" w:rsidRPr="00450ED0">
        <w:rPr>
          <w:rFonts w:ascii="Arial" w:hAnsi="Arial" w:cs="Arial"/>
          <w:sz w:val="20"/>
          <w:szCs w:val="20"/>
        </w:rPr>
        <w:t>e-mail</w:t>
      </w:r>
      <w:r w:rsidR="005A674A">
        <w:rPr>
          <w:rFonts w:ascii="Arial" w:hAnsi="Arial" w:cs="Arial"/>
          <w:sz w:val="20"/>
          <w:szCs w:val="20"/>
        </w:rPr>
        <w:t>:</w:t>
      </w:r>
      <w:hyperlink r:id="rId12" w:history="1">
        <w:r w:rsidRPr="00C279C8">
          <w:rPr>
            <w:rStyle w:val="Hipercze"/>
            <w:rFonts w:ascii="Arial" w:hAnsi="Arial" w:cs="Arial"/>
            <w:sz w:val="20"/>
            <w:szCs w:val="20"/>
          </w:rPr>
          <w:t>b.krauz@ron.mil.pl</w:t>
        </w:r>
      </w:hyperlink>
    </w:p>
    <w:p w:rsidR="009A3A57" w:rsidRPr="00F00F23" w:rsidRDefault="009A3A57" w:rsidP="00F00F23">
      <w:pPr>
        <w:pStyle w:val="Bezodstpw"/>
        <w:spacing w:line="360" w:lineRule="auto"/>
        <w:ind w:left="993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Pr="00DA332E">
        <w:rPr>
          <w:rFonts w:ascii="Arial" w:hAnsi="Arial" w:cs="Arial"/>
          <w:sz w:val="20"/>
          <w:szCs w:val="20"/>
        </w:rPr>
        <w:t>p</w:t>
      </w:r>
      <w:r w:rsidRPr="00DA332E">
        <w:rPr>
          <w:rFonts w:ascii="Arial" w:hAnsi="Arial" w:cs="Arial"/>
          <w:color w:val="FF0000"/>
          <w:sz w:val="20"/>
          <w:szCs w:val="20"/>
        </w:rPr>
        <w:t xml:space="preserve">. </w:t>
      </w:r>
      <w:r w:rsidR="00BB2318">
        <w:rPr>
          <w:rFonts w:ascii="Arial" w:hAnsi="Arial" w:cs="Arial"/>
          <w:sz w:val="20"/>
          <w:szCs w:val="20"/>
        </w:rPr>
        <w:t>Mirosz Andrzej</w:t>
      </w:r>
      <w:r>
        <w:rPr>
          <w:rFonts w:ascii="Arial" w:hAnsi="Arial" w:cs="Arial"/>
          <w:sz w:val="20"/>
          <w:szCs w:val="20"/>
        </w:rPr>
        <w:t xml:space="preserve"> tel.261 474 0</w:t>
      </w:r>
      <w:r w:rsidR="00BB2318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>3</w:t>
      </w:r>
      <w:r w:rsidR="00003DA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;</w:t>
      </w:r>
      <w:r w:rsidRPr="00450ED0">
        <w:rPr>
          <w:rFonts w:ascii="Arial" w:hAnsi="Arial" w:cs="Arial"/>
          <w:sz w:val="20"/>
          <w:szCs w:val="20"/>
        </w:rPr>
        <w:t>e-mail</w:t>
      </w:r>
      <w:r>
        <w:rPr>
          <w:rFonts w:ascii="Arial" w:hAnsi="Arial" w:cs="Arial"/>
          <w:sz w:val="20"/>
          <w:szCs w:val="20"/>
        </w:rPr>
        <w:t xml:space="preserve"> </w:t>
      </w:r>
      <w:r w:rsidR="005A674A">
        <w:rPr>
          <w:rFonts w:ascii="Arial" w:hAnsi="Arial" w:cs="Arial"/>
          <w:sz w:val="20"/>
          <w:szCs w:val="20"/>
        </w:rPr>
        <w:t>:</w:t>
      </w:r>
      <w:hyperlink r:id="rId13" w:history="1">
        <w:r w:rsidR="00817C6B" w:rsidRPr="00FE0305">
          <w:rPr>
            <w:rStyle w:val="Hipercze"/>
            <w:rFonts w:ascii="Arial" w:hAnsi="Arial" w:cs="Arial"/>
            <w:sz w:val="20"/>
            <w:szCs w:val="20"/>
          </w:rPr>
          <w:t>a.mirosz@ron.mil.pl</w:t>
        </w:r>
      </w:hyperlink>
    </w:p>
    <w:p w:rsidR="00414461" w:rsidRDefault="003543E7" w:rsidP="00E544D3">
      <w:pPr>
        <w:pStyle w:val="Bezodstpw"/>
        <w:spacing w:line="276" w:lineRule="auto"/>
        <w:ind w:firstLine="284"/>
        <w:rPr>
          <w:rFonts w:ascii="Arial" w:hAnsi="Arial" w:cs="Arial"/>
          <w:sz w:val="20"/>
          <w:szCs w:val="20"/>
        </w:rPr>
      </w:pPr>
      <w:r w:rsidRPr="00130449">
        <w:rPr>
          <w:rFonts w:ascii="Arial" w:hAnsi="Arial" w:cs="Arial"/>
          <w:sz w:val="20"/>
          <w:szCs w:val="20"/>
        </w:rPr>
        <w:t>2 )</w:t>
      </w:r>
      <w:r w:rsidR="00E8273F" w:rsidRPr="00130449">
        <w:rPr>
          <w:rFonts w:ascii="Arial" w:hAnsi="Arial" w:cs="Arial"/>
          <w:sz w:val="20"/>
          <w:szCs w:val="20"/>
        </w:rPr>
        <w:t xml:space="preserve"> </w:t>
      </w:r>
      <w:r w:rsidR="0020248E">
        <w:rPr>
          <w:rFonts w:ascii="Arial" w:hAnsi="Arial" w:cs="Arial"/>
          <w:sz w:val="20"/>
          <w:szCs w:val="20"/>
        </w:rPr>
        <w:t xml:space="preserve"> </w:t>
      </w:r>
      <w:r w:rsidR="00085E47" w:rsidRPr="00130449">
        <w:rPr>
          <w:rFonts w:ascii="Arial" w:hAnsi="Arial" w:cs="Arial"/>
          <w:sz w:val="20"/>
          <w:szCs w:val="20"/>
        </w:rPr>
        <w:t>Przedstawicielem Wykonawcy będzie:</w:t>
      </w:r>
      <w:r w:rsidR="004531C7" w:rsidRPr="00130449">
        <w:rPr>
          <w:rFonts w:ascii="Arial" w:hAnsi="Arial" w:cs="Arial"/>
          <w:sz w:val="20"/>
          <w:szCs w:val="20"/>
        </w:rPr>
        <w:t xml:space="preserve"> </w:t>
      </w:r>
      <w:r w:rsidR="00E8273F" w:rsidRPr="00130449">
        <w:rPr>
          <w:rFonts w:ascii="Arial" w:hAnsi="Arial" w:cs="Arial"/>
          <w:sz w:val="20"/>
          <w:szCs w:val="20"/>
        </w:rPr>
        <w:t>……………</w:t>
      </w:r>
      <w:r w:rsidR="00450ED0">
        <w:rPr>
          <w:rFonts w:ascii="Arial" w:hAnsi="Arial" w:cs="Arial"/>
          <w:sz w:val="20"/>
          <w:szCs w:val="20"/>
        </w:rPr>
        <w:t>…………</w:t>
      </w:r>
      <w:r w:rsidR="00E32E81">
        <w:rPr>
          <w:rFonts w:ascii="Arial" w:hAnsi="Arial" w:cs="Arial"/>
          <w:sz w:val="20"/>
          <w:szCs w:val="20"/>
        </w:rPr>
        <w:t>tel.</w:t>
      </w:r>
      <w:r w:rsidR="00130449" w:rsidRPr="00130449">
        <w:rPr>
          <w:rFonts w:ascii="Arial" w:hAnsi="Arial" w:cs="Arial"/>
          <w:sz w:val="20"/>
          <w:szCs w:val="20"/>
        </w:rPr>
        <w:t>…………………</w:t>
      </w:r>
      <w:r w:rsidR="00450ED0">
        <w:rPr>
          <w:rFonts w:ascii="Arial" w:hAnsi="Arial" w:cs="Arial"/>
          <w:sz w:val="20"/>
          <w:szCs w:val="20"/>
        </w:rPr>
        <w:t>;e-mail:……………...</w:t>
      </w:r>
    </w:p>
    <w:p w:rsidR="00434937" w:rsidRDefault="00BB1C38" w:rsidP="00BB1C38">
      <w:pPr>
        <w:pStyle w:val="Bezodstpw"/>
        <w:suppressAutoHyphens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4.  </w:t>
      </w:r>
      <w:r w:rsidRPr="00BB1C38">
        <w:rPr>
          <w:rFonts w:ascii="Arial" w:hAnsi="Arial" w:cs="Arial"/>
          <w:sz w:val="20"/>
          <w:szCs w:val="20"/>
        </w:rPr>
        <w:t>Zmiany osób wymienionych w ust. 2 powyżej nie stanowią zmiany umowy. Strony zobowiązane są do wzajemnego informowania o każdej planowanej zmianie tych osób, na piśmie, przed dokonaniem takiej zmiany.</w:t>
      </w:r>
    </w:p>
    <w:p w:rsidR="000F714B" w:rsidRPr="0020248E" w:rsidRDefault="000F714B" w:rsidP="00BB1C38">
      <w:pPr>
        <w:pStyle w:val="Bezodstpw"/>
        <w:suppressAutoHyphens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:rsidR="00E544D3" w:rsidRDefault="00F74768" w:rsidP="00F00F23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CD7577">
        <w:rPr>
          <w:rFonts w:ascii="Arial" w:hAnsi="Arial" w:cs="Arial"/>
          <w:b/>
          <w:sz w:val="20"/>
          <w:szCs w:val="20"/>
        </w:rPr>
        <w:t>§ 4</w:t>
      </w:r>
    </w:p>
    <w:p w:rsidR="003941A6" w:rsidRPr="00450ED0" w:rsidRDefault="00130449" w:rsidP="00E544D3">
      <w:pPr>
        <w:pStyle w:val="Bezodstpw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50ED0">
        <w:rPr>
          <w:rFonts w:ascii="Arial" w:hAnsi="Arial" w:cs="Arial"/>
          <w:b/>
          <w:sz w:val="20"/>
          <w:szCs w:val="20"/>
        </w:rPr>
        <w:t>1.</w:t>
      </w:r>
      <w:r w:rsidRPr="00450ED0">
        <w:rPr>
          <w:rFonts w:ascii="Arial" w:hAnsi="Arial" w:cs="Arial"/>
          <w:sz w:val="20"/>
          <w:szCs w:val="20"/>
        </w:rPr>
        <w:t xml:space="preserve"> </w:t>
      </w:r>
      <w:r w:rsidR="003941A6" w:rsidRPr="00450ED0">
        <w:rPr>
          <w:rFonts w:ascii="Arial" w:hAnsi="Arial" w:cs="Arial"/>
          <w:sz w:val="20"/>
          <w:szCs w:val="20"/>
        </w:rPr>
        <w:t>Wykonawca zobowiązuje się do sporządzenia</w:t>
      </w:r>
      <w:r w:rsidR="00181030" w:rsidRPr="00450ED0">
        <w:rPr>
          <w:rFonts w:ascii="Arial" w:hAnsi="Arial" w:cs="Arial"/>
          <w:sz w:val="20"/>
          <w:szCs w:val="20"/>
        </w:rPr>
        <w:t xml:space="preserve"> wykazu pracowników wraz</w:t>
      </w:r>
      <w:r w:rsidR="00293971" w:rsidRPr="00450ED0">
        <w:rPr>
          <w:rFonts w:ascii="Arial" w:hAnsi="Arial" w:cs="Arial"/>
          <w:sz w:val="20"/>
          <w:szCs w:val="20"/>
        </w:rPr>
        <w:t xml:space="preserve"> </w:t>
      </w:r>
      <w:r w:rsidR="003941A6" w:rsidRPr="00450ED0">
        <w:rPr>
          <w:rFonts w:ascii="Arial" w:hAnsi="Arial" w:cs="Arial"/>
          <w:sz w:val="20"/>
          <w:szCs w:val="20"/>
        </w:rPr>
        <w:t xml:space="preserve"> z numerami telefonów wskazanymi</w:t>
      </w:r>
      <w:r w:rsidR="006A36B3" w:rsidRPr="00450ED0">
        <w:rPr>
          <w:rFonts w:ascii="Arial" w:hAnsi="Arial" w:cs="Arial"/>
          <w:sz w:val="20"/>
          <w:szCs w:val="20"/>
        </w:rPr>
        <w:t xml:space="preserve"> </w:t>
      </w:r>
      <w:r w:rsidR="003941A6" w:rsidRPr="00450ED0">
        <w:rPr>
          <w:rFonts w:ascii="Arial" w:hAnsi="Arial" w:cs="Arial"/>
          <w:sz w:val="20"/>
          <w:szCs w:val="20"/>
        </w:rPr>
        <w:t>do kontaktów</w:t>
      </w:r>
      <w:r w:rsidR="00B23A16" w:rsidRPr="00450ED0">
        <w:rPr>
          <w:rFonts w:ascii="Arial" w:hAnsi="Arial" w:cs="Arial"/>
          <w:sz w:val="20"/>
          <w:szCs w:val="20"/>
        </w:rPr>
        <w:t xml:space="preserve"> </w:t>
      </w:r>
      <w:r w:rsidRPr="00450ED0">
        <w:rPr>
          <w:rFonts w:ascii="Arial" w:hAnsi="Arial" w:cs="Arial"/>
          <w:sz w:val="20"/>
          <w:szCs w:val="20"/>
        </w:rPr>
        <w:t>z Zamawiającym i w porozumieniu</w:t>
      </w:r>
      <w:r w:rsidR="00B23A16" w:rsidRPr="00450ED0">
        <w:rPr>
          <w:rFonts w:ascii="Arial" w:hAnsi="Arial" w:cs="Arial"/>
          <w:sz w:val="20"/>
          <w:szCs w:val="20"/>
        </w:rPr>
        <w:t xml:space="preserve"> </w:t>
      </w:r>
      <w:r w:rsidR="003941A6" w:rsidRPr="00450ED0">
        <w:rPr>
          <w:rFonts w:ascii="Arial" w:hAnsi="Arial" w:cs="Arial"/>
          <w:sz w:val="20"/>
          <w:szCs w:val="20"/>
        </w:rPr>
        <w:t>z Zamawiającym</w:t>
      </w:r>
      <w:r w:rsidR="006A36B3" w:rsidRPr="00450ED0">
        <w:rPr>
          <w:rFonts w:ascii="Arial" w:hAnsi="Arial" w:cs="Arial"/>
          <w:sz w:val="20"/>
          <w:szCs w:val="20"/>
        </w:rPr>
        <w:t xml:space="preserve"> </w:t>
      </w:r>
      <w:r w:rsidR="003941A6" w:rsidRPr="00450ED0">
        <w:rPr>
          <w:rFonts w:ascii="Arial" w:hAnsi="Arial" w:cs="Arial"/>
          <w:sz w:val="20"/>
          <w:szCs w:val="20"/>
        </w:rPr>
        <w:t>określ</w:t>
      </w:r>
      <w:r w:rsidR="006A36B3" w:rsidRPr="00450ED0">
        <w:rPr>
          <w:rFonts w:ascii="Arial" w:hAnsi="Arial" w:cs="Arial"/>
          <w:sz w:val="20"/>
          <w:szCs w:val="20"/>
        </w:rPr>
        <w:t>i</w:t>
      </w:r>
      <w:r w:rsidR="003941A6" w:rsidRPr="00450ED0">
        <w:rPr>
          <w:rFonts w:ascii="Arial" w:hAnsi="Arial" w:cs="Arial"/>
          <w:sz w:val="20"/>
          <w:szCs w:val="20"/>
        </w:rPr>
        <w:t xml:space="preserve"> miejsc</w:t>
      </w:r>
      <w:r w:rsidR="006A36B3" w:rsidRPr="00450ED0">
        <w:rPr>
          <w:rFonts w:ascii="Arial" w:hAnsi="Arial" w:cs="Arial"/>
          <w:sz w:val="20"/>
          <w:szCs w:val="20"/>
        </w:rPr>
        <w:t>a</w:t>
      </w:r>
      <w:r w:rsidR="003941A6" w:rsidRPr="00450ED0">
        <w:rPr>
          <w:rFonts w:ascii="Arial" w:hAnsi="Arial" w:cs="Arial"/>
          <w:sz w:val="20"/>
          <w:szCs w:val="20"/>
        </w:rPr>
        <w:t xml:space="preserve"> poruszania się </w:t>
      </w:r>
      <w:r w:rsidR="00E8273F" w:rsidRPr="00450ED0">
        <w:rPr>
          <w:rFonts w:ascii="Arial" w:hAnsi="Arial" w:cs="Arial"/>
          <w:sz w:val="20"/>
          <w:szCs w:val="20"/>
        </w:rPr>
        <w:t xml:space="preserve">tych </w:t>
      </w:r>
      <w:r w:rsidR="003941A6" w:rsidRPr="00450ED0">
        <w:rPr>
          <w:rFonts w:ascii="Arial" w:hAnsi="Arial" w:cs="Arial"/>
          <w:sz w:val="20"/>
          <w:szCs w:val="20"/>
        </w:rPr>
        <w:t>pracowników</w:t>
      </w:r>
      <w:r w:rsidR="00011E1B" w:rsidRPr="00450ED0">
        <w:rPr>
          <w:rFonts w:ascii="Arial" w:hAnsi="Arial" w:cs="Arial"/>
          <w:sz w:val="20"/>
          <w:szCs w:val="20"/>
        </w:rPr>
        <w:t xml:space="preserve"> </w:t>
      </w:r>
      <w:r w:rsidR="00450ED0">
        <w:rPr>
          <w:rFonts w:ascii="Arial" w:hAnsi="Arial" w:cs="Arial"/>
          <w:sz w:val="20"/>
          <w:szCs w:val="20"/>
        </w:rPr>
        <w:t>na terenie GZ Złocieniec</w:t>
      </w:r>
      <w:r w:rsidR="00D67B83">
        <w:rPr>
          <w:rFonts w:ascii="Arial" w:hAnsi="Arial" w:cs="Arial"/>
          <w:sz w:val="20"/>
          <w:szCs w:val="20"/>
        </w:rPr>
        <w:t>, GZ Wałcz</w:t>
      </w:r>
      <w:r w:rsidR="00A32F7E">
        <w:rPr>
          <w:rFonts w:ascii="Arial" w:hAnsi="Arial" w:cs="Arial"/>
          <w:sz w:val="20"/>
          <w:szCs w:val="20"/>
        </w:rPr>
        <w:t xml:space="preserve"> i</w:t>
      </w:r>
      <w:r w:rsidR="00D67B83">
        <w:rPr>
          <w:rFonts w:ascii="Arial" w:hAnsi="Arial" w:cs="Arial"/>
          <w:sz w:val="20"/>
          <w:szCs w:val="20"/>
        </w:rPr>
        <w:t xml:space="preserve"> GZ Drawsko Pomorskie.</w:t>
      </w:r>
    </w:p>
    <w:p w:rsidR="007F6E1C" w:rsidRPr="00130449" w:rsidRDefault="00130449" w:rsidP="00E544D3">
      <w:pPr>
        <w:pStyle w:val="Bezodstpw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D3937">
        <w:rPr>
          <w:rFonts w:ascii="Arial" w:hAnsi="Arial" w:cs="Arial"/>
          <w:b/>
          <w:sz w:val="20"/>
          <w:szCs w:val="20"/>
        </w:rPr>
        <w:t>2.</w:t>
      </w:r>
      <w:r w:rsidR="00AD3937">
        <w:rPr>
          <w:rFonts w:ascii="Arial" w:hAnsi="Arial" w:cs="Arial"/>
          <w:sz w:val="20"/>
          <w:szCs w:val="20"/>
        </w:rPr>
        <w:t xml:space="preserve"> </w:t>
      </w:r>
      <w:r w:rsidR="003941A6" w:rsidRPr="00130449">
        <w:rPr>
          <w:rFonts w:ascii="Arial" w:hAnsi="Arial" w:cs="Arial"/>
          <w:sz w:val="20"/>
          <w:szCs w:val="20"/>
        </w:rPr>
        <w:t xml:space="preserve">Wykonawca przeszkoli pracowników w zakresie realizacji przedmiotu umowy na terenie zamkniętym </w:t>
      </w:r>
      <w:r w:rsidR="00450ED0">
        <w:rPr>
          <w:rFonts w:ascii="Arial" w:hAnsi="Arial" w:cs="Arial"/>
          <w:sz w:val="20"/>
          <w:szCs w:val="20"/>
        </w:rPr>
        <w:t xml:space="preserve">                 </w:t>
      </w:r>
      <w:r w:rsidR="00E544D3">
        <w:rPr>
          <w:rFonts w:ascii="Arial" w:hAnsi="Arial" w:cs="Arial"/>
          <w:sz w:val="20"/>
          <w:szCs w:val="20"/>
        </w:rPr>
        <w:t xml:space="preserve"> </w:t>
      </w:r>
      <w:r w:rsidR="003941A6" w:rsidRPr="00130449">
        <w:rPr>
          <w:rFonts w:ascii="Arial" w:hAnsi="Arial" w:cs="Arial"/>
          <w:sz w:val="20"/>
          <w:szCs w:val="20"/>
        </w:rPr>
        <w:t>i strzeżonym (ze szczególnym uwzględnieniem pory nocnej)</w:t>
      </w:r>
      <w:r w:rsidR="0039262A" w:rsidRPr="00130449">
        <w:rPr>
          <w:rFonts w:ascii="Arial" w:hAnsi="Arial" w:cs="Arial"/>
          <w:sz w:val="20"/>
          <w:szCs w:val="20"/>
        </w:rPr>
        <w:t xml:space="preserve"> – szkolenie stanowiskowe</w:t>
      </w:r>
      <w:r w:rsidR="003941A6" w:rsidRPr="00130449">
        <w:rPr>
          <w:rFonts w:ascii="Arial" w:hAnsi="Arial" w:cs="Arial"/>
          <w:sz w:val="20"/>
          <w:szCs w:val="20"/>
        </w:rPr>
        <w:t>.</w:t>
      </w:r>
    </w:p>
    <w:p w:rsidR="007F6E1C" w:rsidRPr="00130449" w:rsidRDefault="0039262A" w:rsidP="00E544D3">
      <w:pPr>
        <w:pStyle w:val="Bezodstpw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D3937">
        <w:rPr>
          <w:rFonts w:ascii="Arial" w:hAnsi="Arial" w:cs="Arial"/>
          <w:b/>
          <w:sz w:val="20"/>
          <w:szCs w:val="20"/>
        </w:rPr>
        <w:t>3.</w:t>
      </w:r>
      <w:r w:rsidR="007F6E1C" w:rsidRPr="00130449">
        <w:rPr>
          <w:rFonts w:ascii="Arial" w:hAnsi="Arial" w:cs="Arial"/>
          <w:sz w:val="20"/>
          <w:szCs w:val="20"/>
        </w:rPr>
        <w:t xml:space="preserve"> Wykonawca oświadcza, iż prace realizowane dla Zamawiającego, będą wykonywali pracownicy posiadający wszelkie wymagane </w:t>
      </w:r>
      <w:r w:rsidR="00260929" w:rsidRPr="00130449">
        <w:rPr>
          <w:rFonts w:ascii="Arial" w:hAnsi="Arial" w:cs="Arial"/>
          <w:sz w:val="20"/>
          <w:szCs w:val="20"/>
        </w:rPr>
        <w:t>uprawnienia</w:t>
      </w:r>
      <w:r w:rsidR="007F6E1C" w:rsidRPr="00130449">
        <w:rPr>
          <w:rFonts w:ascii="Arial" w:hAnsi="Arial" w:cs="Arial"/>
          <w:sz w:val="20"/>
          <w:szCs w:val="20"/>
        </w:rPr>
        <w:t xml:space="preserve"> i kwalifikacje niezbędne do ich wykonania</w:t>
      </w:r>
      <w:r w:rsidRPr="00130449">
        <w:rPr>
          <w:rFonts w:ascii="Arial" w:hAnsi="Arial" w:cs="Arial"/>
          <w:sz w:val="20"/>
          <w:szCs w:val="20"/>
        </w:rPr>
        <w:t>, zgodnie</w:t>
      </w:r>
      <w:r w:rsidR="00AD3937">
        <w:rPr>
          <w:rFonts w:ascii="Arial" w:hAnsi="Arial" w:cs="Arial"/>
          <w:sz w:val="20"/>
          <w:szCs w:val="20"/>
        </w:rPr>
        <w:t xml:space="preserve">        </w:t>
      </w:r>
      <w:r w:rsidR="00AE70A4">
        <w:rPr>
          <w:rFonts w:ascii="Arial" w:hAnsi="Arial" w:cs="Arial"/>
          <w:sz w:val="20"/>
          <w:szCs w:val="20"/>
        </w:rPr>
        <w:t xml:space="preserve">               </w:t>
      </w:r>
      <w:r w:rsidRPr="00130449">
        <w:rPr>
          <w:rFonts w:ascii="Arial" w:hAnsi="Arial" w:cs="Arial"/>
          <w:sz w:val="20"/>
          <w:szCs w:val="20"/>
        </w:rPr>
        <w:t xml:space="preserve"> z wymaganiami przedstawionymi w </w:t>
      </w:r>
      <w:r w:rsidR="00E32E81">
        <w:rPr>
          <w:rFonts w:ascii="Arial" w:hAnsi="Arial" w:cs="Arial"/>
          <w:sz w:val="20"/>
          <w:szCs w:val="20"/>
        </w:rPr>
        <w:t>STWiOU</w:t>
      </w:r>
      <w:r w:rsidR="00F04B78">
        <w:rPr>
          <w:rFonts w:ascii="Arial" w:hAnsi="Arial" w:cs="Arial"/>
          <w:sz w:val="20"/>
          <w:szCs w:val="20"/>
        </w:rPr>
        <w:t>.</w:t>
      </w:r>
    </w:p>
    <w:p w:rsidR="00081E20" w:rsidRPr="00130449" w:rsidRDefault="007F6E1C" w:rsidP="00E544D3">
      <w:pPr>
        <w:pStyle w:val="Bezodstpw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D3937">
        <w:rPr>
          <w:rFonts w:ascii="Arial" w:hAnsi="Arial" w:cs="Arial"/>
          <w:b/>
          <w:sz w:val="20"/>
          <w:szCs w:val="20"/>
        </w:rPr>
        <w:t>4.</w:t>
      </w:r>
      <w:r w:rsidR="00E32E81">
        <w:rPr>
          <w:rFonts w:ascii="Arial" w:hAnsi="Arial" w:cs="Arial"/>
          <w:sz w:val="20"/>
          <w:szCs w:val="20"/>
        </w:rPr>
        <w:t xml:space="preserve"> </w:t>
      </w:r>
      <w:r w:rsidRPr="00130449">
        <w:rPr>
          <w:rFonts w:ascii="Arial" w:hAnsi="Arial" w:cs="Arial"/>
          <w:sz w:val="20"/>
          <w:szCs w:val="20"/>
        </w:rPr>
        <w:t xml:space="preserve">Wykonawca zobowiązuje się do wykonania przedmiotu umowy przy użyciu własnego sprzętu </w:t>
      </w:r>
      <w:r w:rsidR="00AD3937">
        <w:rPr>
          <w:rFonts w:ascii="Arial" w:hAnsi="Arial" w:cs="Arial"/>
          <w:sz w:val="20"/>
          <w:szCs w:val="20"/>
        </w:rPr>
        <w:t xml:space="preserve">       </w:t>
      </w:r>
      <w:r w:rsidR="00AE70A4">
        <w:rPr>
          <w:rFonts w:ascii="Arial" w:hAnsi="Arial" w:cs="Arial"/>
          <w:sz w:val="20"/>
          <w:szCs w:val="20"/>
        </w:rPr>
        <w:t xml:space="preserve">                   </w:t>
      </w:r>
      <w:r w:rsidR="00AD3937">
        <w:rPr>
          <w:rFonts w:ascii="Arial" w:hAnsi="Arial" w:cs="Arial"/>
          <w:sz w:val="20"/>
          <w:szCs w:val="20"/>
        </w:rPr>
        <w:t xml:space="preserve">   </w:t>
      </w:r>
      <w:r w:rsidRPr="00130449">
        <w:rPr>
          <w:rFonts w:ascii="Arial" w:hAnsi="Arial" w:cs="Arial"/>
          <w:sz w:val="20"/>
          <w:szCs w:val="20"/>
        </w:rPr>
        <w:t>i narzędzi w ramach cen</w:t>
      </w:r>
      <w:r w:rsidR="00535100" w:rsidRPr="00130449">
        <w:rPr>
          <w:rFonts w:ascii="Arial" w:hAnsi="Arial" w:cs="Arial"/>
          <w:sz w:val="20"/>
          <w:szCs w:val="20"/>
        </w:rPr>
        <w:t>y określonej, jako wynagrodzenie</w:t>
      </w:r>
      <w:r w:rsidRPr="00130449">
        <w:rPr>
          <w:rFonts w:ascii="Arial" w:hAnsi="Arial" w:cs="Arial"/>
          <w:sz w:val="20"/>
          <w:szCs w:val="20"/>
        </w:rPr>
        <w:t xml:space="preserve"> w niniejszej umowie.</w:t>
      </w:r>
    </w:p>
    <w:p w:rsidR="00081E20" w:rsidRPr="00130449" w:rsidRDefault="00081E20" w:rsidP="00E544D3">
      <w:pPr>
        <w:pStyle w:val="Bezodstpw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D3937">
        <w:rPr>
          <w:rFonts w:ascii="Arial" w:hAnsi="Arial" w:cs="Arial"/>
          <w:b/>
          <w:sz w:val="20"/>
          <w:szCs w:val="20"/>
        </w:rPr>
        <w:t>5.</w:t>
      </w:r>
      <w:r w:rsidR="00E32E81">
        <w:rPr>
          <w:rFonts w:ascii="Arial" w:hAnsi="Arial" w:cs="Arial"/>
          <w:sz w:val="20"/>
          <w:szCs w:val="20"/>
        </w:rPr>
        <w:t xml:space="preserve"> </w:t>
      </w:r>
      <w:r w:rsidRPr="00130449">
        <w:rPr>
          <w:rFonts w:ascii="Arial" w:hAnsi="Arial" w:cs="Arial"/>
          <w:sz w:val="20"/>
          <w:szCs w:val="20"/>
        </w:rPr>
        <w:t>Materiały użyte do wykonania przedmiotu umowy muszą być fabrycznie nowe oraz odpowiadać wymaganym normom jakościowym.</w:t>
      </w:r>
    </w:p>
    <w:p w:rsidR="00081E20" w:rsidRPr="00450ED0" w:rsidRDefault="00081E20" w:rsidP="00D66B25">
      <w:pPr>
        <w:pStyle w:val="Bezodstpw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50ED0">
        <w:rPr>
          <w:rFonts w:ascii="Arial" w:hAnsi="Arial" w:cs="Arial"/>
          <w:b/>
          <w:sz w:val="20"/>
          <w:szCs w:val="20"/>
        </w:rPr>
        <w:t>6.</w:t>
      </w:r>
      <w:r w:rsidR="00E32E81" w:rsidRPr="00450ED0">
        <w:rPr>
          <w:rFonts w:ascii="Arial" w:hAnsi="Arial" w:cs="Arial"/>
          <w:sz w:val="20"/>
          <w:szCs w:val="20"/>
        </w:rPr>
        <w:t xml:space="preserve"> </w:t>
      </w:r>
      <w:r w:rsidRPr="00450ED0">
        <w:rPr>
          <w:rFonts w:ascii="Arial" w:hAnsi="Arial" w:cs="Arial"/>
          <w:sz w:val="20"/>
          <w:szCs w:val="20"/>
        </w:rPr>
        <w:t>Na każde żądanie Zamawiającego Wykonawca obowiązany jest okazać</w:t>
      </w:r>
      <w:r w:rsidR="001C5B59" w:rsidRPr="00450ED0">
        <w:rPr>
          <w:rFonts w:ascii="Arial" w:hAnsi="Arial" w:cs="Arial"/>
          <w:sz w:val="20"/>
          <w:szCs w:val="20"/>
        </w:rPr>
        <w:t>,</w:t>
      </w:r>
      <w:r w:rsidR="00181030" w:rsidRPr="00450ED0">
        <w:rPr>
          <w:rFonts w:ascii="Arial" w:hAnsi="Arial" w:cs="Arial"/>
          <w:sz w:val="20"/>
          <w:szCs w:val="20"/>
        </w:rPr>
        <w:t xml:space="preserve"> </w:t>
      </w:r>
      <w:r w:rsidR="00E32E81" w:rsidRPr="00450ED0">
        <w:rPr>
          <w:rFonts w:ascii="Arial" w:hAnsi="Arial" w:cs="Arial"/>
          <w:sz w:val="20"/>
          <w:szCs w:val="20"/>
        </w:rPr>
        <w:t xml:space="preserve">w stosunku </w:t>
      </w:r>
      <w:r w:rsidRPr="00450ED0">
        <w:rPr>
          <w:rFonts w:ascii="Arial" w:hAnsi="Arial" w:cs="Arial"/>
          <w:sz w:val="20"/>
          <w:szCs w:val="20"/>
        </w:rPr>
        <w:t>do wskazanych materi</w:t>
      </w:r>
      <w:r w:rsidR="00F16055" w:rsidRPr="00450ED0">
        <w:rPr>
          <w:rFonts w:ascii="Arial" w:hAnsi="Arial" w:cs="Arial"/>
          <w:sz w:val="20"/>
          <w:szCs w:val="20"/>
        </w:rPr>
        <w:t>ałów będących przedmiotem umowy</w:t>
      </w:r>
      <w:r w:rsidR="0023663E" w:rsidRPr="00450ED0">
        <w:rPr>
          <w:rFonts w:ascii="Arial" w:hAnsi="Arial" w:cs="Arial"/>
          <w:sz w:val="20"/>
          <w:szCs w:val="20"/>
        </w:rPr>
        <w:t>,</w:t>
      </w:r>
      <w:r w:rsidRPr="00450ED0">
        <w:rPr>
          <w:rFonts w:ascii="Arial" w:hAnsi="Arial" w:cs="Arial"/>
          <w:sz w:val="20"/>
          <w:szCs w:val="20"/>
        </w:rPr>
        <w:t xml:space="preserve"> atesty producenta, certyfikat na znak bezpieczeństwa, deklaracje zgodności (certyfikat zgodności) z </w:t>
      </w:r>
      <w:r w:rsidR="00241E0C" w:rsidRPr="00450ED0">
        <w:rPr>
          <w:rFonts w:ascii="Arial" w:hAnsi="Arial" w:cs="Arial"/>
          <w:sz w:val="20"/>
          <w:szCs w:val="20"/>
        </w:rPr>
        <w:t>właściwą normą</w:t>
      </w:r>
      <w:r w:rsidR="00260929" w:rsidRPr="00450ED0">
        <w:rPr>
          <w:rFonts w:ascii="Arial" w:hAnsi="Arial" w:cs="Arial"/>
          <w:sz w:val="20"/>
          <w:szCs w:val="20"/>
        </w:rPr>
        <w:t xml:space="preserve"> </w:t>
      </w:r>
      <w:r w:rsidRPr="00450ED0">
        <w:rPr>
          <w:rFonts w:ascii="Arial" w:hAnsi="Arial" w:cs="Arial"/>
          <w:sz w:val="20"/>
          <w:szCs w:val="20"/>
        </w:rPr>
        <w:t>lub aprobatę techniczną</w:t>
      </w:r>
      <w:r w:rsidR="00241E0C" w:rsidRPr="00450ED0">
        <w:rPr>
          <w:rFonts w:ascii="Arial" w:hAnsi="Arial" w:cs="Arial"/>
          <w:sz w:val="20"/>
          <w:szCs w:val="20"/>
        </w:rPr>
        <w:t>,</w:t>
      </w:r>
      <w:r w:rsidRPr="00450ED0">
        <w:rPr>
          <w:rFonts w:ascii="Arial" w:hAnsi="Arial" w:cs="Arial"/>
          <w:sz w:val="20"/>
          <w:szCs w:val="20"/>
        </w:rPr>
        <w:t xml:space="preserve"> a także świadectwa</w:t>
      </w:r>
      <w:r w:rsidR="00414461" w:rsidRPr="00450ED0">
        <w:rPr>
          <w:rFonts w:ascii="Arial" w:hAnsi="Arial" w:cs="Arial"/>
          <w:sz w:val="20"/>
          <w:szCs w:val="20"/>
        </w:rPr>
        <w:t xml:space="preserve"> </w:t>
      </w:r>
      <w:r w:rsidRPr="00450ED0">
        <w:rPr>
          <w:rFonts w:ascii="Arial" w:hAnsi="Arial" w:cs="Arial"/>
          <w:sz w:val="20"/>
          <w:szCs w:val="20"/>
        </w:rPr>
        <w:t>pochodzenia.</w:t>
      </w:r>
    </w:p>
    <w:p w:rsidR="00CD7577" w:rsidRPr="00450ED0" w:rsidRDefault="00081E20" w:rsidP="00D66B25">
      <w:pPr>
        <w:pStyle w:val="Bezodstpw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50ED0">
        <w:rPr>
          <w:rFonts w:ascii="Arial" w:hAnsi="Arial" w:cs="Arial"/>
          <w:b/>
          <w:sz w:val="20"/>
          <w:szCs w:val="20"/>
        </w:rPr>
        <w:t>7.</w:t>
      </w:r>
      <w:r w:rsidRPr="00450ED0">
        <w:rPr>
          <w:rFonts w:ascii="Arial" w:hAnsi="Arial" w:cs="Arial"/>
          <w:sz w:val="20"/>
          <w:szCs w:val="20"/>
        </w:rPr>
        <w:t xml:space="preserve"> </w:t>
      </w:r>
      <w:r w:rsidR="00683BBF" w:rsidRPr="00450ED0">
        <w:rPr>
          <w:rFonts w:ascii="Arial" w:hAnsi="Arial" w:cs="Arial"/>
          <w:sz w:val="20"/>
          <w:szCs w:val="20"/>
        </w:rPr>
        <w:t xml:space="preserve">Wykonawca na własny koszt prowadzi pełny zakres prac wynikający z przeglądów bieżących, </w:t>
      </w:r>
      <w:r w:rsidR="00D66B25" w:rsidRPr="00450ED0">
        <w:rPr>
          <w:rFonts w:ascii="Arial" w:hAnsi="Arial" w:cs="Arial"/>
          <w:sz w:val="20"/>
          <w:szCs w:val="20"/>
        </w:rPr>
        <w:t xml:space="preserve"> </w:t>
      </w:r>
      <w:r w:rsidR="00683BBF" w:rsidRPr="00450ED0">
        <w:rPr>
          <w:rFonts w:ascii="Arial" w:hAnsi="Arial" w:cs="Arial"/>
          <w:sz w:val="20"/>
          <w:szCs w:val="20"/>
        </w:rPr>
        <w:t xml:space="preserve">okresowych i specjalistycznych, instrukcji </w:t>
      </w:r>
      <w:r w:rsidR="00F16055" w:rsidRPr="00450ED0">
        <w:rPr>
          <w:rFonts w:ascii="Arial" w:hAnsi="Arial" w:cs="Arial"/>
          <w:sz w:val="20"/>
          <w:szCs w:val="20"/>
        </w:rPr>
        <w:t>eksploatacji</w:t>
      </w:r>
      <w:r w:rsidR="00683BBF" w:rsidRPr="00450ED0">
        <w:rPr>
          <w:rFonts w:ascii="Arial" w:hAnsi="Arial" w:cs="Arial"/>
          <w:sz w:val="20"/>
          <w:szCs w:val="20"/>
        </w:rPr>
        <w:t xml:space="preserve">, DTR i </w:t>
      </w:r>
      <w:r w:rsidR="00241E0C" w:rsidRPr="00450ED0">
        <w:rPr>
          <w:rFonts w:ascii="Arial" w:hAnsi="Arial" w:cs="Arial"/>
          <w:sz w:val="20"/>
          <w:szCs w:val="20"/>
        </w:rPr>
        <w:t>właściwych norm</w:t>
      </w:r>
      <w:r w:rsidR="00683BBF" w:rsidRPr="00450ED0">
        <w:rPr>
          <w:rFonts w:ascii="Arial" w:hAnsi="Arial" w:cs="Arial"/>
          <w:sz w:val="20"/>
          <w:szCs w:val="20"/>
        </w:rPr>
        <w:t>.</w:t>
      </w:r>
    </w:p>
    <w:p w:rsidR="000F714B" w:rsidRDefault="000F714B" w:rsidP="00F00F23">
      <w:pPr>
        <w:pStyle w:val="Bezodstpw"/>
        <w:spacing w:line="276" w:lineRule="auto"/>
        <w:rPr>
          <w:rFonts w:ascii="Arial" w:hAnsi="Arial" w:cs="Arial"/>
          <w:b/>
          <w:sz w:val="20"/>
          <w:szCs w:val="20"/>
        </w:rPr>
      </w:pPr>
    </w:p>
    <w:p w:rsidR="006B231F" w:rsidRPr="00CD7577" w:rsidRDefault="008C2097" w:rsidP="00F00F23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5</w:t>
      </w:r>
    </w:p>
    <w:p w:rsidR="001870D7" w:rsidRPr="00A55CE5" w:rsidRDefault="001870D7" w:rsidP="00D66B25">
      <w:pPr>
        <w:pStyle w:val="Bezodstpw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D3937">
        <w:rPr>
          <w:rFonts w:ascii="Arial" w:hAnsi="Arial" w:cs="Arial"/>
          <w:b/>
          <w:sz w:val="20"/>
          <w:szCs w:val="20"/>
        </w:rPr>
        <w:t>1.</w:t>
      </w:r>
      <w:r w:rsidR="00A32F7E">
        <w:rPr>
          <w:rFonts w:ascii="Arial" w:hAnsi="Arial" w:cs="Arial"/>
          <w:sz w:val="20"/>
          <w:szCs w:val="20"/>
        </w:rPr>
        <w:t xml:space="preserve"> </w:t>
      </w:r>
      <w:r w:rsidRPr="00A55CE5">
        <w:rPr>
          <w:rFonts w:ascii="Arial" w:hAnsi="Arial" w:cs="Arial"/>
          <w:sz w:val="20"/>
          <w:szCs w:val="20"/>
        </w:rPr>
        <w:t>Odb</w:t>
      </w:r>
      <w:r w:rsidR="00CD7577">
        <w:rPr>
          <w:rFonts w:ascii="Arial" w:hAnsi="Arial" w:cs="Arial"/>
          <w:sz w:val="20"/>
          <w:szCs w:val="20"/>
        </w:rPr>
        <w:t xml:space="preserve">iór techniczny przedmiotu umowy </w:t>
      </w:r>
      <w:r w:rsidRPr="00A55CE5">
        <w:rPr>
          <w:rFonts w:ascii="Arial" w:hAnsi="Arial" w:cs="Arial"/>
          <w:sz w:val="20"/>
          <w:szCs w:val="20"/>
        </w:rPr>
        <w:t>będzie dokonany protokolarnie przez o</w:t>
      </w:r>
      <w:r w:rsidR="00963D8F" w:rsidRPr="00A55CE5">
        <w:rPr>
          <w:rFonts w:ascii="Arial" w:hAnsi="Arial" w:cs="Arial"/>
          <w:sz w:val="20"/>
          <w:szCs w:val="20"/>
        </w:rPr>
        <w:t>sobę wyznaczoną</w:t>
      </w:r>
      <w:r w:rsidR="00AD3937">
        <w:rPr>
          <w:rFonts w:ascii="Arial" w:hAnsi="Arial" w:cs="Arial"/>
          <w:sz w:val="20"/>
          <w:szCs w:val="20"/>
        </w:rPr>
        <w:t xml:space="preserve">     </w:t>
      </w:r>
      <w:r w:rsidR="00963D8F" w:rsidRPr="00A55CE5">
        <w:rPr>
          <w:rFonts w:ascii="Arial" w:hAnsi="Arial" w:cs="Arial"/>
          <w:sz w:val="20"/>
          <w:szCs w:val="20"/>
        </w:rPr>
        <w:t xml:space="preserve"> </w:t>
      </w:r>
      <w:r w:rsidR="00450ED0">
        <w:rPr>
          <w:rFonts w:ascii="Arial" w:hAnsi="Arial" w:cs="Arial"/>
          <w:sz w:val="20"/>
          <w:szCs w:val="20"/>
        </w:rPr>
        <w:t xml:space="preserve">                      </w:t>
      </w:r>
      <w:r w:rsidR="00963D8F" w:rsidRPr="00A55CE5">
        <w:rPr>
          <w:rFonts w:ascii="Arial" w:hAnsi="Arial" w:cs="Arial"/>
          <w:sz w:val="20"/>
          <w:szCs w:val="20"/>
        </w:rPr>
        <w:t xml:space="preserve">w </w:t>
      </w:r>
      <w:r w:rsidR="00D67B83">
        <w:rPr>
          <w:rFonts w:ascii="Arial" w:hAnsi="Arial" w:cs="Arial"/>
          <w:sz w:val="20"/>
          <w:szCs w:val="20"/>
        </w:rPr>
        <w:t>GZ</w:t>
      </w:r>
      <w:r w:rsidR="00963D8F" w:rsidRPr="00A55CE5">
        <w:rPr>
          <w:rFonts w:ascii="Arial" w:hAnsi="Arial" w:cs="Arial"/>
          <w:sz w:val="20"/>
          <w:szCs w:val="20"/>
        </w:rPr>
        <w:t xml:space="preserve"> </w:t>
      </w:r>
      <w:r w:rsidR="00E32E81">
        <w:rPr>
          <w:rFonts w:ascii="Arial" w:hAnsi="Arial" w:cs="Arial"/>
          <w:sz w:val="20"/>
          <w:szCs w:val="20"/>
        </w:rPr>
        <w:t>Złocieniec</w:t>
      </w:r>
      <w:r w:rsidR="00D67B83">
        <w:rPr>
          <w:rFonts w:ascii="Arial" w:hAnsi="Arial" w:cs="Arial"/>
          <w:sz w:val="20"/>
          <w:szCs w:val="20"/>
        </w:rPr>
        <w:t>, GZ Wałcz</w:t>
      </w:r>
      <w:r w:rsidR="00A32F7E">
        <w:rPr>
          <w:rFonts w:ascii="Arial" w:hAnsi="Arial" w:cs="Arial"/>
          <w:sz w:val="20"/>
          <w:szCs w:val="20"/>
        </w:rPr>
        <w:t xml:space="preserve"> oraz</w:t>
      </w:r>
      <w:r w:rsidR="00D67B83">
        <w:rPr>
          <w:rFonts w:ascii="Arial" w:hAnsi="Arial" w:cs="Arial"/>
          <w:sz w:val="20"/>
          <w:szCs w:val="20"/>
        </w:rPr>
        <w:t xml:space="preserve"> GZ Drawsko Pomorskie</w:t>
      </w:r>
      <w:r w:rsidRPr="00A55CE5">
        <w:rPr>
          <w:rFonts w:ascii="Arial" w:hAnsi="Arial" w:cs="Arial"/>
          <w:sz w:val="20"/>
          <w:szCs w:val="20"/>
        </w:rPr>
        <w:t xml:space="preserve"> </w:t>
      </w:r>
      <w:r w:rsidR="00D33A8D" w:rsidRPr="00A55CE5">
        <w:rPr>
          <w:rFonts w:ascii="Arial" w:hAnsi="Arial" w:cs="Arial"/>
          <w:sz w:val="20"/>
          <w:szCs w:val="20"/>
        </w:rPr>
        <w:t>i podpisany przez Kierow</w:t>
      </w:r>
      <w:r w:rsidR="00963D8F" w:rsidRPr="00A55CE5">
        <w:rPr>
          <w:rFonts w:ascii="Arial" w:hAnsi="Arial" w:cs="Arial"/>
          <w:sz w:val="20"/>
          <w:szCs w:val="20"/>
        </w:rPr>
        <w:t>nika</w:t>
      </w:r>
      <w:r w:rsidR="001C5B59" w:rsidRPr="00A55CE5">
        <w:rPr>
          <w:rFonts w:ascii="Arial" w:hAnsi="Arial" w:cs="Arial"/>
          <w:sz w:val="20"/>
          <w:szCs w:val="20"/>
        </w:rPr>
        <w:t xml:space="preserve"> Grupy Zabezpieczenia</w:t>
      </w:r>
      <w:r w:rsidR="00963D8F" w:rsidRPr="00A55CE5">
        <w:rPr>
          <w:rFonts w:ascii="Arial" w:hAnsi="Arial" w:cs="Arial"/>
          <w:sz w:val="20"/>
          <w:szCs w:val="20"/>
        </w:rPr>
        <w:t xml:space="preserve"> </w:t>
      </w:r>
      <w:r w:rsidR="00E32E81">
        <w:rPr>
          <w:rFonts w:ascii="Arial" w:hAnsi="Arial" w:cs="Arial"/>
          <w:sz w:val="20"/>
          <w:szCs w:val="20"/>
        </w:rPr>
        <w:t>Złocieniec</w:t>
      </w:r>
      <w:r w:rsidR="00D67B83">
        <w:rPr>
          <w:rFonts w:ascii="Arial" w:hAnsi="Arial" w:cs="Arial"/>
          <w:sz w:val="20"/>
          <w:szCs w:val="20"/>
        </w:rPr>
        <w:t xml:space="preserve"> , Grupy Zabezpieczenia Wałcz, Grupy Zabezpieczenia Drawsko Pomorskie</w:t>
      </w:r>
      <w:r w:rsidR="001C5B59" w:rsidRPr="00A55CE5">
        <w:rPr>
          <w:rFonts w:ascii="Arial" w:hAnsi="Arial" w:cs="Arial"/>
          <w:sz w:val="20"/>
          <w:szCs w:val="20"/>
        </w:rPr>
        <w:t xml:space="preserve"> lub osobę upoważnioną do dokonania ww</w:t>
      </w:r>
      <w:r w:rsidR="005B55F9" w:rsidRPr="00A55CE5">
        <w:rPr>
          <w:rFonts w:ascii="Arial" w:hAnsi="Arial" w:cs="Arial"/>
          <w:sz w:val="20"/>
          <w:szCs w:val="20"/>
        </w:rPr>
        <w:t>.</w:t>
      </w:r>
      <w:r w:rsidR="001C5B59" w:rsidRPr="00A55CE5">
        <w:rPr>
          <w:rFonts w:ascii="Arial" w:hAnsi="Arial" w:cs="Arial"/>
          <w:sz w:val="20"/>
          <w:szCs w:val="20"/>
        </w:rPr>
        <w:t xml:space="preserve"> czynności.</w:t>
      </w:r>
    </w:p>
    <w:p w:rsidR="00D33A8D" w:rsidRPr="00D67B83" w:rsidRDefault="00D33A8D" w:rsidP="00D66B25">
      <w:pPr>
        <w:pStyle w:val="Bezodstpw"/>
        <w:spacing w:line="276" w:lineRule="auto"/>
        <w:ind w:left="284" w:hanging="284"/>
        <w:jc w:val="both"/>
        <w:rPr>
          <w:rFonts w:ascii="Arial" w:hAnsi="Arial" w:cs="Arial"/>
          <w:color w:val="FF0000"/>
          <w:sz w:val="20"/>
          <w:szCs w:val="20"/>
        </w:rPr>
      </w:pPr>
      <w:r w:rsidRPr="00450ED0">
        <w:rPr>
          <w:rFonts w:ascii="Arial" w:hAnsi="Arial" w:cs="Arial"/>
          <w:b/>
          <w:sz w:val="20"/>
          <w:szCs w:val="20"/>
        </w:rPr>
        <w:t>2</w:t>
      </w:r>
      <w:r w:rsidR="00AD3937" w:rsidRPr="00450ED0">
        <w:rPr>
          <w:rFonts w:ascii="Arial" w:hAnsi="Arial" w:cs="Arial"/>
          <w:b/>
          <w:sz w:val="20"/>
          <w:szCs w:val="20"/>
        </w:rPr>
        <w:t>.</w:t>
      </w:r>
      <w:r w:rsidR="00D66B25" w:rsidRPr="00450ED0">
        <w:rPr>
          <w:rFonts w:ascii="Arial" w:hAnsi="Arial" w:cs="Arial"/>
          <w:sz w:val="20"/>
          <w:szCs w:val="20"/>
        </w:rPr>
        <w:t xml:space="preserve"> </w:t>
      </w:r>
      <w:r w:rsidRPr="00450ED0">
        <w:rPr>
          <w:rFonts w:ascii="Arial" w:hAnsi="Arial" w:cs="Arial"/>
          <w:sz w:val="20"/>
          <w:szCs w:val="20"/>
        </w:rPr>
        <w:t xml:space="preserve">Wykonawca zobowiązany jest przygotować na dzień odbioru dokumenty pozwalające ocenić prawidłowość wykonania przedmiotu umowy, w szczególności: </w:t>
      </w:r>
      <w:r w:rsidR="00A41994">
        <w:rPr>
          <w:rFonts w:ascii="Arial" w:hAnsi="Arial" w:cs="Arial"/>
          <w:sz w:val="20"/>
          <w:szCs w:val="20"/>
        </w:rPr>
        <w:t>protokół odbioru wykonanej usługi, raport konserwacji urządzeń elektromechanicznych oraz protokół ze sprawdzenia skuteczności ochrony przeciwporażeniowej</w:t>
      </w:r>
      <w:r w:rsidRPr="00D67B83">
        <w:rPr>
          <w:rFonts w:ascii="Arial" w:hAnsi="Arial" w:cs="Arial"/>
          <w:color w:val="FF0000"/>
          <w:sz w:val="20"/>
          <w:szCs w:val="20"/>
        </w:rPr>
        <w:t>.</w:t>
      </w:r>
    </w:p>
    <w:p w:rsidR="005A7E49" w:rsidRPr="00450ED0" w:rsidRDefault="00D33A8D" w:rsidP="00D66B25">
      <w:pPr>
        <w:pStyle w:val="Bezodstpw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50ED0">
        <w:rPr>
          <w:rFonts w:ascii="Arial" w:hAnsi="Arial" w:cs="Arial"/>
          <w:b/>
          <w:sz w:val="20"/>
          <w:szCs w:val="20"/>
        </w:rPr>
        <w:t>3.</w:t>
      </w:r>
      <w:r w:rsidR="005B55F9" w:rsidRPr="00450ED0">
        <w:rPr>
          <w:rFonts w:ascii="Arial" w:hAnsi="Arial" w:cs="Arial"/>
          <w:sz w:val="20"/>
          <w:szCs w:val="20"/>
        </w:rPr>
        <w:t xml:space="preserve"> </w:t>
      </w:r>
      <w:r w:rsidR="005A7E49" w:rsidRPr="00450ED0">
        <w:rPr>
          <w:rFonts w:ascii="Arial" w:hAnsi="Arial" w:cs="Arial"/>
          <w:sz w:val="20"/>
          <w:szCs w:val="20"/>
        </w:rPr>
        <w:t xml:space="preserve">Usługa stanowiąca przedmiot umowy wykonywana będzie zgodnie z </w:t>
      </w:r>
      <w:r w:rsidR="006012F1">
        <w:rPr>
          <w:rFonts w:ascii="Arial" w:hAnsi="Arial" w:cs="Arial"/>
          <w:sz w:val="20"/>
          <w:szCs w:val="20"/>
        </w:rPr>
        <w:t xml:space="preserve">zapisem </w:t>
      </w:r>
      <w:r w:rsidR="00EB7A85" w:rsidRPr="00EB7A85">
        <w:rPr>
          <w:rFonts w:ascii="Arial" w:hAnsi="Arial" w:cs="Arial"/>
          <w:b/>
          <w:sz w:val="20"/>
          <w:szCs w:val="20"/>
        </w:rPr>
        <w:t>Rodz. I,</w:t>
      </w:r>
      <w:r w:rsidR="006012F1">
        <w:rPr>
          <w:rFonts w:ascii="Arial" w:hAnsi="Arial" w:cs="Arial"/>
          <w:b/>
          <w:sz w:val="20"/>
          <w:szCs w:val="20"/>
        </w:rPr>
        <w:t xml:space="preserve"> </w:t>
      </w:r>
      <w:r w:rsidR="00EB7A85" w:rsidRPr="00EB7A85">
        <w:rPr>
          <w:rFonts w:ascii="Arial" w:hAnsi="Arial" w:cs="Arial"/>
          <w:b/>
          <w:sz w:val="20"/>
          <w:szCs w:val="20"/>
        </w:rPr>
        <w:t>pkt</w:t>
      </w:r>
      <w:r w:rsidR="00EB7A85">
        <w:rPr>
          <w:rFonts w:ascii="Arial" w:hAnsi="Arial" w:cs="Arial"/>
          <w:sz w:val="20"/>
          <w:szCs w:val="20"/>
        </w:rPr>
        <w:t xml:space="preserve"> 4  </w:t>
      </w:r>
      <w:r w:rsidR="00F04B78" w:rsidRPr="00450ED0">
        <w:rPr>
          <w:rFonts w:ascii="Arial" w:hAnsi="Arial" w:cs="Arial"/>
          <w:sz w:val="20"/>
          <w:szCs w:val="20"/>
        </w:rPr>
        <w:t xml:space="preserve"> Specyfikacji Technicznej Wykonania i Odbioru</w:t>
      </w:r>
      <w:r w:rsidR="005A674A">
        <w:rPr>
          <w:rFonts w:ascii="Arial" w:hAnsi="Arial" w:cs="Arial"/>
          <w:sz w:val="20"/>
          <w:szCs w:val="20"/>
        </w:rPr>
        <w:t xml:space="preserve"> Usługi</w:t>
      </w:r>
      <w:r w:rsidR="00F04B78" w:rsidRPr="00450ED0">
        <w:rPr>
          <w:rFonts w:ascii="Arial" w:hAnsi="Arial" w:cs="Arial"/>
          <w:sz w:val="20"/>
          <w:szCs w:val="20"/>
        </w:rPr>
        <w:t xml:space="preserve">. </w:t>
      </w:r>
    </w:p>
    <w:p w:rsidR="00450ED0" w:rsidRPr="00450ED0" w:rsidRDefault="00FA3613" w:rsidP="00450ED0">
      <w:pPr>
        <w:pStyle w:val="Bezodstpw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520A1">
        <w:rPr>
          <w:rFonts w:ascii="Arial" w:hAnsi="Arial" w:cs="Arial"/>
          <w:b/>
          <w:sz w:val="20"/>
          <w:szCs w:val="20"/>
        </w:rPr>
        <w:t>4</w:t>
      </w:r>
      <w:r w:rsidR="0025108E" w:rsidRPr="00E520A1">
        <w:rPr>
          <w:rFonts w:ascii="Arial" w:hAnsi="Arial" w:cs="Arial"/>
          <w:b/>
          <w:sz w:val="20"/>
          <w:szCs w:val="20"/>
        </w:rPr>
        <w:t>.</w:t>
      </w:r>
      <w:r w:rsidR="00D66B25">
        <w:rPr>
          <w:rFonts w:ascii="Arial" w:hAnsi="Arial" w:cs="Arial"/>
          <w:sz w:val="20"/>
          <w:szCs w:val="20"/>
        </w:rPr>
        <w:t xml:space="preserve"> </w:t>
      </w:r>
      <w:r w:rsidR="0025108E" w:rsidRPr="00E520A1">
        <w:rPr>
          <w:rFonts w:ascii="Arial" w:hAnsi="Arial" w:cs="Arial"/>
          <w:sz w:val="20"/>
          <w:szCs w:val="20"/>
        </w:rPr>
        <w:t xml:space="preserve">Jeżeli w toku odbioru zostaną stwierdzone wady </w:t>
      </w:r>
      <w:r w:rsidR="00EB5B08" w:rsidRPr="00E520A1">
        <w:rPr>
          <w:rFonts w:ascii="Arial" w:hAnsi="Arial" w:cs="Arial"/>
          <w:sz w:val="20"/>
          <w:szCs w:val="20"/>
        </w:rPr>
        <w:t xml:space="preserve">nadające się do usunięcia, </w:t>
      </w:r>
      <w:r w:rsidR="00450ED0" w:rsidRPr="00450ED0">
        <w:rPr>
          <w:rFonts w:ascii="Arial" w:hAnsi="Arial" w:cs="Arial"/>
          <w:sz w:val="20"/>
          <w:szCs w:val="20"/>
        </w:rPr>
        <w:t xml:space="preserve">Zamawiający może   </w:t>
      </w:r>
      <w:r w:rsidR="00450ED0">
        <w:rPr>
          <w:rFonts w:ascii="Arial" w:hAnsi="Arial" w:cs="Arial"/>
          <w:sz w:val="20"/>
          <w:szCs w:val="20"/>
        </w:rPr>
        <w:t xml:space="preserve">                     </w:t>
      </w:r>
      <w:r w:rsidR="00450ED0" w:rsidRPr="00450ED0">
        <w:rPr>
          <w:rFonts w:ascii="Arial" w:hAnsi="Arial" w:cs="Arial"/>
          <w:sz w:val="20"/>
          <w:szCs w:val="20"/>
        </w:rPr>
        <w:t>w</w:t>
      </w:r>
      <w:r w:rsidR="00450ED0">
        <w:rPr>
          <w:rFonts w:ascii="Arial" w:hAnsi="Arial" w:cs="Arial"/>
          <w:sz w:val="20"/>
          <w:szCs w:val="20"/>
        </w:rPr>
        <w:t>g</w:t>
      </w:r>
      <w:r w:rsidR="00450ED0" w:rsidRPr="00450ED0">
        <w:rPr>
          <w:rFonts w:ascii="Arial" w:hAnsi="Arial" w:cs="Arial"/>
          <w:sz w:val="20"/>
          <w:szCs w:val="20"/>
        </w:rPr>
        <w:t xml:space="preserve"> swojego uznania albo odmówić odbioru do czasu usunięcia wad w terminie wyznaczonym przez Zamawiającego albo wpisać wady do "protokołu odbioru wykonanej usługi" wraz z terminem ich usunięcia nie dłuższym niż 3 dni. </w:t>
      </w:r>
    </w:p>
    <w:p w:rsidR="003F03CB" w:rsidRDefault="00450ED0" w:rsidP="00A41994">
      <w:pPr>
        <w:pStyle w:val="Bezodstpw"/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98011A">
        <w:rPr>
          <w:rFonts w:ascii="Arial" w:hAnsi="Arial" w:cs="Arial"/>
          <w:b/>
          <w:sz w:val="20"/>
          <w:szCs w:val="20"/>
        </w:rPr>
        <w:t>5</w:t>
      </w:r>
      <w:r w:rsidRPr="00450ED0">
        <w:rPr>
          <w:rFonts w:ascii="Arial" w:hAnsi="Arial" w:cs="Arial"/>
          <w:sz w:val="20"/>
          <w:szCs w:val="20"/>
        </w:rPr>
        <w:t>.  Wykonawca udziela Zamawiającemu gwarancji między poszczególnymi konserwacjami do końca trwania umowy.</w:t>
      </w:r>
    </w:p>
    <w:p w:rsidR="00A41994" w:rsidRPr="00450ED0" w:rsidRDefault="00A41994" w:rsidP="00A41994">
      <w:pPr>
        <w:pStyle w:val="Bezodstpw"/>
        <w:spacing w:line="276" w:lineRule="auto"/>
        <w:ind w:left="284" w:hanging="284"/>
        <w:rPr>
          <w:rFonts w:ascii="Arial" w:hAnsi="Arial" w:cs="Arial"/>
          <w:sz w:val="20"/>
          <w:szCs w:val="20"/>
        </w:rPr>
      </w:pPr>
    </w:p>
    <w:p w:rsidR="006B231F" w:rsidRPr="00CD7577" w:rsidRDefault="00450ED0" w:rsidP="00F00F23">
      <w:pPr>
        <w:pStyle w:val="Bezodstpw"/>
        <w:spacing w:line="276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</w:t>
      </w:r>
      <w:r w:rsidR="000F714B">
        <w:rPr>
          <w:rFonts w:ascii="Arial" w:hAnsi="Arial" w:cs="Arial"/>
          <w:b/>
          <w:sz w:val="20"/>
          <w:szCs w:val="20"/>
        </w:rPr>
        <w:t xml:space="preserve">                             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CD7577" w:rsidRPr="00CD7577">
        <w:rPr>
          <w:rFonts w:ascii="Arial" w:hAnsi="Arial" w:cs="Arial"/>
          <w:b/>
          <w:sz w:val="20"/>
          <w:szCs w:val="20"/>
        </w:rPr>
        <w:t>§ 6</w:t>
      </w:r>
    </w:p>
    <w:p w:rsidR="00B1587D" w:rsidRPr="00E32E81" w:rsidRDefault="00E32E81" w:rsidP="00D66B25">
      <w:pPr>
        <w:pStyle w:val="Bezodstpw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</w:t>
      </w:r>
      <w:r w:rsidR="005B3BF2" w:rsidRPr="00CD7577">
        <w:rPr>
          <w:rFonts w:ascii="Arial" w:hAnsi="Arial" w:cs="Arial"/>
          <w:sz w:val="20"/>
          <w:szCs w:val="20"/>
        </w:rPr>
        <w:t>Wykonawca z</w:t>
      </w:r>
      <w:r w:rsidR="00EB5B08" w:rsidRPr="00CD7577">
        <w:rPr>
          <w:rFonts w:ascii="Arial" w:hAnsi="Arial" w:cs="Arial"/>
          <w:sz w:val="20"/>
          <w:szCs w:val="20"/>
        </w:rPr>
        <w:t>a</w:t>
      </w:r>
      <w:r w:rsidR="005B3BF2" w:rsidRPr="00CD7577">
        <w:rPr>
          <w:rFonts w:ascii="Arial" w:hAnsi="Arial" w:cs="Arial"/>
          <w:sz w:val="20"/>
          <w:szCs w:val="20"/>
        </w:rPr>
        <w:t xml:space="preserve"> wykonanie</w:t>
      </w:r>
      <w:r w:rsidR="00EB5B08" w:rsidRPr="00CD7577">
        <w:rPr>
          <w:rFonts w:ascii="Arial" w:hAnsi="Arial" w:cs="Arial"/>
          <w:sz w:val="20"/>
          <w:szCs w:val="20"/>
        </w:rPr>
        <w:t xml:space="preserve"> przedmiot</w:t>
      </w:r>
      <w:r w:rsidR="005A7E49" w:rsidRPr="00CD7577">
        <w:rPr>
          <w:rFonts w:ascii="Arial" w:hAnsi="Arial" w:cs="Arial"/>
          <w:sz w:val="20"/>
          <w:szCs w:val="20"/>
        </w:rPr>
        <w:t>u umowy otrzyma wynagrodzenie</w:t>
      </w:r>
      <w:r w:rsidR="005B3BF2" w:rsidRPr="00CD7577">
        <w:rPr>
          <w:rFonts w:ascii="Arial" w:hAnsi="Arial" w:cs="Arial"/>
          <w:sz w:val="20"/>
          <w:szCs w:val="20"/>
        </w:rPr>
        <w:t xml:space="preserve"> </w:t>
      </w:r>
      <w:r w:rsidR="008D2D9C" w:rsidRPr="00CD7577">
        <w:rPr>
          <w:rFonts w:ascii="Arial" w:hAnsi="Arial" w:cs="Arial"/>
          <w:sz w:val="20"/>
          <w:szCs w:val="20"/>
        </w:rPr>
        <w:t>w wyso</w:t>
      </w:r>
      <w:r w:rsidR="00EB5B08" w:rsidRPr="00CD7577">
        <w:rPr>
          <w:rFonts w:ascii="Arial" w:hAnsi="Arial" w:cs="Arial"/>
          <w:sz w:val="20"/>
          <w:szCs w:val="20"/>
        </w:rPr>
        <w:t>kości</w:t>
      </w:r>
      <w:r w:rsidR="005B3BF2" w:rsidRPr="00CD7577">
        <w:rPr>
          <w:rFonts w:ascii="Arial" w:hAnsi="Arial" w:cs="Arial"/>
          <w:sz w:val="20"/>
          <w:szCs w:val="20"/>
        </w:rPr>
        <w:t xml:space="preserve"> równej cenie</w:t>
      </w:r>
      <w:r w:rsidR="00EB5B08" w:rsidRPr="00CD757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: </w:t>
      </w:r>
      <w:r w:rsidR="000302C6" w:rsidRPr="00E32E81">
        <w:rPr>
          <w:rFonts w:ascii="Arial" w:hAnsi="Arial" w:cs="Arial"/>
          <w:b/>
          <w:sz w:val="20"/>
          <w:szCs w:val="20"/>
        </w:rPr>
        <w:t>w</w:t>
      </w:r>
      <w:r w:rsidR="00B1587D" w:rsidRPr="00E32E81">
        <w:rPr>
          <w:rFonts w:ascii="Arial" w:hAnsi="Arial" w:cs="Arial"/>
          <w:b/>
          <w:sz w:val="20"/>
          <w:szCs w:val="20"/>
        </w:rPr>
        <w:t>artość brutto:  ...................zł  (słownie  :  .................................................)</w:t>
      </w:r>
      <w:r w:rsidR="004C57EA" w:rsidRPr="00E32E81">
        <w:rPr>
          <w:rFonts w:ascii="Arial" w:hAnsi="Arial" w:cs="Arial"/>
          <w:b/>
          <w:sz w:val="20"/>
          <w:szCs w:val="20"/>
        </w:rPr>
        <w:t>.</w:t>
      </w:r>
    </w:p>
    <w:p w:rsidR="00DC00D0" w:rsidRPr="00DC00D0" w:rsidRDefault="00E32E81" w:rsidP="00D66B25">
      <w:pPr>
        <w:widowControl w:val="0"/>
        <w:tabs>
          <w:tab w:val="left" w:pos="426"/>
        </w:tabs>
        <w:suppressAutoHyphens/>
        <w:spacing w:after="0"/>
        <w:ind w:left="284" w:right="105" w:hanging="284"/>
        <w:jc w:val="both"/>
        <w:rPr>
          <w:rFonts w:ascii="Arial" w:hAnsi="Arial" w:cs="Arial"/>
          <w:sz w:val="20"/>
          <w:szCs w:val="20"/>
        </w:rPr>
      </w:pPr>
      <w:r w:rsidRPr="00DC00D0">
        <w:rPr>
          <w:rFonts w:ascii="Arial" w:hAnsi="Arial" w:cs="Arial"/>
          <w:b/>
          <w:sz w:val="20"/>
          <w:szCs w:val="20"/>
        </w:rPr>
        <w:t>2</w:t>
      </w:r>
      <w:r w:rsidR="006173A1" w:rsidRPr="00DC00D0">
        <w:rPr>
          <w:rFonts w:ascii="Arial" w:hAnsi="Arial" w:cs="Arial"/>
          <w:b/>
          <w:sz w:val="20"/>
          <w:szCs w:val="20"/>
        </w:rPr>
        <w:t>.</w:t>
      </w:r>
      <w:r w:rsidR="00AD3937" w:rsidRPr="00DC00D0">
        <w:rPr>
          <w:rFonts w:ascii="Arial" w:hAnsi="Arial" w:cs="Arial"/>
          <w:sz w:val="20"/>
          <w:szCs w:val="20"/>
        </w:rPr>
        <w:t xml:space="preserve"> </w:t>
      </w:r>
      <w:r w:rsidR="00DC00D0" w:rsidRPr="00DC00D0">
        <w:rPr>
          <w:rFonts w:ascii="Arial" w:hAnsi="Arial" w:cs="Arial"/>
          <w:sz w:val="20"/>
          <w:szCs w:val="20"/>
        </w:rPr>
        <w:t>Wynagrodzenie jest niezmienne przez okres obowiązywania umowy i zawiera w sobie wszelkie koszty, które ponosi Wykonawca, wykonując przedmiot umowy.</w:t>
      </w:r>
    </w:p>
    <w:p w:rsidR="004C57EA" w:rsidRDefault="00E32E81" w:rsidP="00D66B25">
      <w:pPr>
        <w:pStyle w:val="Bezodstpw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</w:t>
      </w:r>
      <w:r w:rsidR="00A94811" w:rsidRPr="00AD3937">
        <w:rPr>
          <w:rFonts w:ascii="Arial" w:hAnsi="Arial" w:cs="Arial"/>
          <w:b/>
          <w:sz w:val="20"/>
          <w:szCs w:val="20"/>
        </w:rPr>
        <w:t>.</w:t>
      </w:r>
      <w:r w:rsidR="00AD3937">
        <w:rPr>
          <w:rFonts w:ascii="Arial" w:hAnsi="Arial" w:cs="Arial"/>
          <w:sz w:val="20"/>
          <w:szCs w:val="20"/>
        </w:rPr>
        <w:t xml:space="preserve"> </w:t>
      </w:r>
      <w:r w:rsidR="004C57EA" w:rsidRPr="00CD7577">
        <w:rPr>
          <w:rFonts w:ascii="Arial" w:hAnsi="Arial" w:cs="Arial"/>
          <w:sz w:val="20"/>
          <w:szCs w:val="20"/>
        </w:rPr>
        <w:t>Strony</w:t>
      </w:r>
      <w:r w:rsidR="00AB325C" w:rsidRPr="00CD7577">
        <w:rPr>
          <w:rFonts w:ascii="Arial" w:hAnsi="Arial" w:cs="Arial"/>
          <w:sz w:val="20"/>
          <w:szCs w:val="20"/>
        </w:rPr>
        <w:t xml:space="preserve"> ustalają, że wynagrodzenie dla Wykonawcy</w:t>
      </w:r>
      <w:r w:rsidR="004C57EA" w:rsidRPr="00CD7577">
        <w:rPr>
          <w:rFonts w:ascii="Arial" w:hAnsi="Arial" w:cs="Arial"/>
          <w:sz w:val="20"/>
          <w:szCs w:val="20"/>
        </w:rPr>
        <w:t xml:space="preserve"> będzie wypłacane</w:t>
      </w:r>
      <w:r w:rsidR="00AB325C" w:rsidRPr="00CD7577">
        <w:rPr>
          <w:rFonts w:ascii="Arial" w:hAnsi="Arial" w:cs="Arial"/>
          <w:sz w:val="20"/>
          <w:szCs w:val="20"/>
        </w:rPr>
        <w:t xml:space="preserve"> co miesiąc za faktycznie wykonaną usługę</w:t>
      </w:r>
      <w:r w:rsidR="00A94811" w:rsidRPr="00CD7577">
        <w:rPr>
          <w:rFonts w:ascii="Arial" w:hAnsi="Arial" w:cs="Arial"/>
          <w:sz w:val="20"/>
          <w:szCs w:val="20"/>
        </w:rPr>
        <w:t xml:space="preserve"> </w:t>
      </w:r>
      <w:r w:rsidR="00640362" w:rsidRPr="00CD7577">
        <w:rPr>
          <w:rFonts w:ascii="Arial" w:hAnsi="Arial" w:cs="Arial"/>
          <w:sz w:val="20"/>
          <w:szCs w:val="20"/>
        </w:rPr>
        <w:t>na pod</w:t>
      </w:r>
      <w:r w:rsidR="00FA3613" w:rsidRPr="00CD7577">
        <w:rPr>
          <w:rFonts w:ascii="Arial" w:hAnsi="Arial" w:cs="Arial"/>
          <w:sz w:val="20"/>
          <w:szCs w:val="20"/>
        </w:rPr>
        <w:t>stawie fakt</w:t>
      </w:r>
      <w:r w:rsidR="00535C94" w:rsidRPr="00CD7577">
        <w:rPr>
          <w:rFonts w:ascii="Arial" w:hAnsi="Arial" w:cs="Arial"/>
          <w:sz w:val="20"/>
          <w:szCs w:val="20"/>
        </w:rPr>
        <w:t>ury wraz z załączonym do niej</w:t>
      </w:r>
      <w:r w:rsidR="00C22306" w:rsidRPr="00CD7577">
        <w:rPr>
          <w:rFonts w:ascii="Arial" w:hAnsi="Arial" w:cs="Arial"/>
          <w:sz w:val="20"/>
          <w:szCs w:val="20"/>
        </w:rPr>
        <w:t xml:space="preserve"> protok</w:t>
      </w:r>
      <w:r w:rsidR="006C3066" w:rsidRPr="00CD7577">
        <w:rPr>
          <w:rFonts w:ascii="Arial" w:hAnsi="Arial" w:cs="Arial"/>
          <w:sz w:val="20"/>
          <w:szCs w:val="20"/>
        </w:rPr>
        <w:t>oł</w:t>
      </w:r>
      <w:r w:rsidR="00574CB7">
        <w:rPr>
          <w:rFonts w:ascii="Arial" w:hAnsi="Arial" w:cs="Arial"/>
          <w:sz w:val="20"/>
          <w:szCs w:val="20"/>
        </w:rPr>
        <w:t>em</w:t>
      </w:r>
      <w:r w:rsidR="006C3066" w:rsidRPr="00CD7577">
        <w:rPr>
          <w:rFonts w:ascii="Arial" w:hAnsi="Arial" w:cs="Arial"/>
          <w:sz w:val="20"/>
          <w:szCs w:val="20"/>
        </w:rPr>
        <w:t xml:space="preserve"> odbioru </w:t>
      </w:r>
      <w:r w:rsidR="00DC00D0">
        <w:rPr>
          <w:rFonts w:ascii="Arial" w:hAnsi="Arial" w:cs="Arial"/>
          <w:sz w:val="20"/>
          <w:szCs w:val="20"/>
        </w:rPr>
        <w:t xml:space="preserve">usługi </w:t>
      </w:r>
      <w:r w:rsidR="006C3066" w:rsidRPr="00CD7577">
        <w:rPr>
          <w:rFonts w:ascii="Arial" w:hAnsi="Arial" w:cs="Arial"/>
          <w:sz w:val="20"/>
          <w:szCs w:val="20"/>
        </w:rPr>
        <w:t xml:space="preserve"> </w:t>
      </w:r>
      <w:r w:rsidR="00686F89">
        <w:rPr>
          <w:rFonts w:ascii="Arial" w:hAnsi="Arial" w:cs="Arial"/>
          <w:sz w:val="20"/>
          <w:szCs w:val="20"/>
        </w:rPr>
        <w:t xml:space="preserve">( za każdy GZ osobno) </w:t>
      </w:r>
      <w:r w:rsidR="00AB325C" w:rsidRPr="00CD7577">
        <w:rPr>
          <w:rFonts w:ascii="Arial" w:hAnsi="Arial" w:cs="Arial"/>
          <w:sz w:val="20"/>
          <w:szCs w:val="20"/>
        </w:rPr>
        <w:t>-</w:t>
      </w:r>
      <w:r w:rsidR="00640362" w:rsidRPr="00CD7577">
        <w:rPr>
          <w:rFonts w:ascii="Arial" w:hAnsi="Arial" w:cs="Arial"/>
          <w:sz w:val="20"/>
          <w:szCs w:val="20"/>
        </w:rPr>
        <w:t xml:space="preserve"> według załączon</w:t>
      </w:r>
      <w:r w:rsidR="00DC00D0">
        <w:rPr>
          <w:rFonts w:ascii="Arial" w:hAnsi="Arial" w:cs="Arial"/>
          <w:sz w:val="20"/>
          <w:szCs w:val="20"/>
        </w:rPr>
        <w:t>ego</w:t>
      </w:r>
      <w:r w:rsidR="00640362" w:rsidRPr="00CD7577">
        <w:rPr>
          <w:rFonts w:ascii="Arial" w:hAnsi="Arial" w:cs="Arial"/>
          <w:sz w:val="20"/>
          <w:szCs w:val="20"/>
        </w:rPr>
        <w:t xml:space="preserve"> </w:t>
      </w:r>
      <w:r w:rsidR="00B828F5" w:rsidRPr="00CD7577">
        <w:rPr>
          <w:rFonts w:ascii="Arial" w:hAnsi="Arial" w:cs="Arial"/>
          <w:sz w:val="20"/>
          <w:szCs w:val="20"/>
        </w:rPr>
        <w:t xml:space="preserve">do niniejszej umowy </w:t>
      </w:r>
      <w:r w:rsidR="00640362" w:rsidRPr="00CD7577">
        <w:rPr>
          <w:rFonts w:ascii="Arial" w:hAnsi="Arial" w:cs="Arial"/>
          <w:sz w:val="20"/>
          <w:szCs w:val="20"/>
        </w:rPr>
        <w:t>wzor</w:t>
      </w:r>
      <w:r w:rsidR="00DC00D0">
        <w:rPr>
          <w:rFonts w:ascii="Arial" w:hAnsi="Arial" w:cs="Arial"/>
          <w:sz w:val="20"/>
          <w:szCs w:val="20"/>
        </w:rPr>
        <w:t>u</w:t>
      </w:r>
      <w:r w:rsidR="005A674A">
        <w:rPr>
          <w:rFonts w:ascii="Arial" w:hAnsi="Arial" w:cs="Arial"/>
          <w:sz w:val="20"/>
          <w:szCs w:val="20"/>
        </w:rPr>
        <w:t xml:space="preserve"> (załącznik</w:t>
      </w:r>
      <w:r w:rsidR="00297D42">
        <w:rPr>
          <w:rFonts w:ascii="Arial" w:hAnsi="Arial" w:cs="Arial"/>
          <w:sz w:val="20"/>
          <w:szCs w:val="20"/>
        </w:rPr>
        <w:t xml:space="preserve"> – nr </w:t>
      </w:r>
      <w:r w:rsidR="007F6456">
        <w:rPr>
          <w:rFonts w:ascii="Arial" w:hAnsi="Arial" w:cs="Arial"/>
          <w:sz w:val="20"/>
          <w:szCs w:val="20"/>
        </w:rPr>
        <w:t>3</w:t>
      </w:r>
      <w:r w:rsidR="00C22306" w:rsidRPr="00CD7577">
        <w:rPr>
          <w:rFonts w:ascii="Arial" w:hAnsi="Arial" w:cs="Arial"/>
          <w:sz w:val="20"/>
          <w:szCs w:val="20"/>
        </w:rPr>
        <w:t xml:space="preserve">) </w:t>
      </w:r>
      <w:r w:rsidR="0053696F" w:rsidRPr="00CD7577">
        <w:rPr>
          <w:rFonts w:ascii="Arial" w:hAnsi="Arial" w:cs="Arial"/>
          <w:sz w:val="20"/>
          <w:szCs w:val="20"/>
        </w:rPr>
        <w:t>.</w:t>
      </w:r>
    </w:p>
    <w:p w:rsidR="003F03CB" w:rsidRPr="003F03CB" w:rsidRDefault="003F03CB" w:rsidP="003F03CB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 </w:t>
      </w:r>
      <w:r w:rsidRPr="00DD2167">
        <w:rPr>
          <w:rFonts w:ascii="Arial" w:eastAsia="Times New Roman" w:hAnsi="Arial" w:cs="Arial"/>
          <w:sz w:val="20"/>
          <w:szCs w:val="20"/>
        </w:rPr>
        <w:t xml:space="preserve">„Raporty konserwacji” oraz „Protokoły ze sprawdzenia skuteczności ochrony przeciwporażeniowej” </w:t>
      </w:r>
      <w:r w:rsidRPr="00DD2167">
        <w:rPr>
          <w:rFonts w:ascii="Arial" w:eastAsia="Times New Roman" w:hAnsi="Arial" w:cs="Arial"/>
          <w:sz w:val="20"/>
          <w:szCs w:val="20"/>
        </w:rPr>
        <w:br/>
      </w:r>
      <w:r>
        <w:rPr>
          <w:rFonts w:ascii="Arial" w:eastAsia="Times New Roman" w:hAnsi="Arial" w:cs="Arial"/>
          <w:sz w:val="20"/>
          <w:szCs w:val="20"/>
        </w:rPr>
        <w:t xml:space="preserve">    </w:t>
      </w:r>
      <w:r w:rsidRPr="00DD2167">
        <w:rPr>
          <w:rFonts w:ascii="Arial" w:eastAsia="Times New Roman" w:hAnsi="Arial" w:cs="Arial"/>
          <w:sz w:val="20"/>
          <w:szCs w:val="20"/>
        </w:rPr>
        <w:t xml:space="preserve">są podstawą do sporządzenia „Protokołu odbioru wykonanej usługi” i nie stanowią załączników </w:t>
      </w:r>
      <w:r w:rsidRPr="00DD2167">
        <w:rPr>
          <w:rFonts w:ascii="Arial" w:eastAsia="Times New Roman" w:hAnsi="Arial" w:cs="Arial"/>
          <w:sz w:val="20"/>
          <w:szCs w:val="20"/>
        </w:rPr>
        <w:br/>
      </w:r>
      <w:r>
        <w:rPr>
          <w:rFonts w:ascii="Arial" w:eastAsia="Times New Roman" w:hAnsi="Arial" w:cs="Arial"/>
          <w:sz w:val="20"/>
          <w:szCs w:val="20"/>
        </w:rPr>
        <w:t xml:space="preserve">    </w:t>
      </w:r>
      <w:r w:rsidRPr="00DD2167">
        <w:rPr>
          <w:rFonts w:ascii="Arial" w:eastAsia="Times New Roman" w:hAnsi="Arial" w:cs="Arial"/>
          <w:sz w:val="20"/>
          <w:szCs w:val="20"/>
        </w:rPr>
        <w:t xml:space="preserve">do faktury. </w:t>
      </w:r>
    </w:p>
    <w:p w:rsidR="00D02F82" w:rsidRDefault="003F03CB" w:rsidP="00D66B25">
      <w:pPr>
        <w:pStyle w:val="Bezodstpw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5</w:t>
      </w:r>
      <w:r w:rsidR="00A94811" w:rsidRPr="00AD3937">
        <w:rPr>
          <w:rFonts w:ascii="Arial" w:hAnsi="Arial" w:cs="Arial"/>
          <w:b/>
          <w:sz w:val="20"/>
          <w:szCs w:val="20"/>
        </w:rPr>
        <w:t>.</w:t>
      </w:r>
      <w:r w:rsidR="00A94811" w:rsidRPr="00CD7577">
        <w:rPr>
          <w:rFonts w:ascii="Arial" w:hAnsi="Arial" w:cs="Arial"/>
          <w:sz w:val="20"/>
          <w:szCs w:val="20"/>
        </w:rPr>
        <w:t xml:space="preserve"> </w:t>
      </w:r>
      <w:r w:rsidR="00D66B25">
        <w:rPr>
          <w:rFonts w:ascii="Arial" w:hAnsi="Arial" w:cs="Arial"/>
          <w:sz w:val="20"/>
          <w:szCs w:val="20"/>
        </w:rPr>
        <w:t xml:space="preserve"> </w:t>
      </w:r>
      <w:r w:rsidR="00640362" w:rsidRPr="00CD7577">
        <w:rPr>
          <w:rFonts w:ascii="Arial" w:hAnsi="Arial" w:cs="Arial"/>
          <w:sz w:val="20"/>
          <w:szCs w:val="20"/>
        </w:rPr>
        <w:t>Protok</w:t>
      </w:r>
      <w:r w:rsidR="00DC00D0">
        <w:rPr>
          <w:rFonts w:ascii="Arial" w:hAnsi="Arial" w:cs="Arial"/>
          <w:sz w:val="20"/>
          <w:szCs w:val="20"/>
        </w:rPr>
        <w:t>ół</w:t>
      </w:r>
      <w:r w:rsidR="00A94811" w:rsidRPr="00CD7577">
        <w:rPr>
          <w:rFonts w:ascii="Arial" w:hAnsi="Arial" w:cs="Arial"/>
          <w:sz w:val="20"/>
          <w:szCs w:val="20"/>
        </w:rPr>
        <w:t>, o który</w:t>
      </w:r>
      <w:r w:rsidR="00DC00D0">
        <w:rPr>
          <w:rFonts w:ascii="Arial" w:hAnsi="Arial" w:cs="Arial"/>
          <w:sz w:val="20"/>
          <w:szCs w:val="20"/>
        </w:rPr>
        <w:t>m</w:t>
      </w:r>
      <w:r w:rsidR="00A94811" w:rsidRPr="00CD7577">
        <w:rPr>
          <w:rFonts w:ascii="Arial" w:hAnsi="Arial" w:cs="Arial"/>
          <w:sz w:val="20"/>
          <w:szCs w:val="20"/>
        </w:rPr>
        <w:t xml:space="preserve"> mowa w </w:t>
      </w:r>
      <w:r w:rsidR="00A94811" w:rsidRPr="00D718BF">
        <w:rPr>
          <w:rFonts w:ascii="Arial" w:hAnsi="Arial" w:cs="Arial"/>
          <w:sz w:val="20"/>
          <w:szCs w:val="20"/>
        </w:rPr>
        <w:t>ust</w:t>
      </w:r>
      <w:r w:rsidR="00D718BF">
        <w:rPr>
          <w:rFonts w:ascii="Arial" w:hAnsi="Arial" w:cs="Arial"/>
          <w:sz w:val="20"/>
          <w:szCs w:val="20"/>
        </w:rPr>
        <w:t>.</w:t>
      </w:r>
      <w:r w:rsidR="00DC00D0">
        <w:rPr>
          <w:rFonts w:ascii="Arial" w:hAnsi="Arial" w:cs="Arial"/>
          <w:sz w:val="20"/>
          <w:szCs w:val="20"/>
        </w:rPr>
        <w:t>3</w:t>
      </w:r>
      <w:r w:rsidR="00640362" w:rsidRPr="00CD7577">
        <w:rPr>
          <w:rFonts w:ascii="Arial" w:hAnsi="Arial" w:cs="Arial"/>
          <w:sz w:val="20"/>
          <w:szCs w:val="20"/>
        </w:rPr>
        <w:t xml:space="preserve"> mus</w:t>
      </w:r>
      <w:r w:rsidR="00DC00D0">
        <w:rPr>
          <w:rFonts w:ascii="Arial" w:hAnsi="Arial" w:cs="Arial"/>
          <w:sz w:val="20"/>
          <w:szCs w:val="20"/>
        </w:rPr>
        <w:t>i</w:t>
      </w:r>
      <w:r w:rsidR="00640362" w:rsidRPr="00CD7577">
        <w:rPr>
          <w:rFonts w:ascii="Arial" w:hAnsi="Arial" w:cs="Arial"/>
          <w:sz w:val="20"/>
          <w:szCs w:val="20"/>
        </w:rPr>
        <w:t xml:space="preserve"> być podpisan</w:t>
      </w:r>
      <w:r w:rsidR="00DC00D0">
        <w:rPr>
          <w:rFonts w:ascii="Arial" w:hAnsi="Arial" w:cs="Arial"/>
          <w:sz w:val="20"/>
          <w:szCs w:val="20"/>
        </w:rPr>
        <w:t>y</w:t>
      </w:r>
      <w:r w:rsidR="00640362" w:rsidRPr="00CD7577">
        <w:rPr>
          <w:rFonts w:ascii="Arial" w:hAnsi="Arial" w:cs="Arial"/>
          <w:sz w:val="20"/>
          <w:szCs w:val="20"/>
        </w:rPr>
        <w:t xml:space="preserve"> przez </w:t>
      </w:r>
      <w:r w:rsidR="00DC00D0">
        <w:rPr>
          <w:rFonts w:ascii="Arial" w:hAnsi="Arial" w:cs="Arial"/>
          <w:sz w:val="20"/>
          <w:szCs w:val="20"/>
        </w:rPr>
        <w:t xml:space="preserve">przedstawiciela Wykonawcy, </w:t>
      </w:r>
      <w:r w:rsidR="00640362" w:rsidRPr="00CD7577">
        <w:rPr>
          <w:rFonts w:ascii="Arial" w:hAnsi="Arial" w:cs="Arial"/>
          <w:sz w:val="20"/>
          <w:szCs w:val="20"/>
        </w:rPr>
        <w:t>Ki</w:t>
      </w:r>
      <w:r w:rsidR="0053466B" w:rsidRPr="00CD7577">
        <w:rPr>
          <w:rFonts w:ascii="Arial" w:hAnsi="Arial" w:cs="Arial"/>
          <w:sz w:val="20"/>
          <w:szCs w:val="20"/>
        </w:rPr>
        <w:t>erownika</w:t>
      </w:r>
      <w:r w:rsidR="0098011A">
        <w:rPr>
          <w:rFonts w:ascii="Arial" w:hAnsi="Arial" w:cs="Arial"/>
          <w:sz w:val="20"/>
          <w:szCs w:val="20"/>
        </w:rPr>
        <w:t xml:space="preserve">               </w:t>
      </w:r>
      <w:r w:rsidR="0053466B" w:rsidRPr="00CD7577">
        <w:rPr>
          <w:rFonts w:ascii="Arial" w:hAnsi="Arial" w:cs="Arial"/>
          <w:sz w:val="20"/>
          <w:szCs w:val="20"/>
        </w:rPr>
        <w:t xml:space="preserve"> </w:t>
      </w:r>
      <w:r w:rsidR="00DC00D0">
        <w:rPr>
          <w:rFonts w:ascii="Arial" w:hAnsi="Arial" w:cs="Arial"/>
          <w:sz w:val="20"/>
          <w:szCs w:val="20"/>
        </w:rPr>
        <w:t xml:space="preserve">i przedstawiciela </w:t>
      </w:r>
      <w:r w:rsidR="0053466B" w:rsidRPr="00CD7577">
        <w:rPr>
          <w:rFonts w:ascii="Arial" w:hAnsi="Arial" w:cs="Arial"/>
          <w:sz w:val="20"/>
          <w:szCs w:val="20"/>
        </w:rPr>
        <w:t>G</w:t>
      </w:r>
      <w:r w:rsidR="00DC00D0">
        <w:rPr>
          <w:rFonts w:ascii="Arial" w:hAnsi="Arial" w:cs="Arial"/>
          <w:sz w:val="20"/>
          <w:szCs w:val="20"/>
        </w:rPr>
        <w:t xml:space="preserve">rupy </w:t>
      </w:r>
      <w:r w:rsidR="0053466B" w:rsidRPr="00CD7577">
        <w:rPr>
          <w:rFonts w:ascii="Arial" w:hAnsi="Arial" w:cs="Arial"/>
          <w:sz w:val="20"/>
          <w:szCs w:val="20"/>
        </w:rPr>
        <w:t>Z</w:t>
      </w:r>
      <w:r w:rsidR="00DC00D0">
        <w:rPr>
          <w:rFonts w:ascii="Arial" w:hAnsi="Arial" w:cs="Arial"/>
          <w:sz w:val="20"/>
          <w:szCs w:val="20"/>
        </w:rPr>
        <w:t>abezpieczenia Złocieniec</w:t>
      </w:r>
      <w:r>
        <w:rPr>
          <w:rFonts w:ascii="Arial" w:hAnsi="Arial" w:cs="Arial"/>
          <w:sz w:val="20"/>
          <w:szCs w:val="20"/>
        </w:rPr>
        <w:t>, Grupy Zabezpieczenia Wałcz , Grupy Zabezpieczenia Drawsko Pomorskie</w:t>
      </w:r>
      <w:r w:rsidR="0053466B" w:rsidRPr="00CD7577">
        <w:rPr>
          <w:rFonts w:ascii="Arial" w:hAnsi="Arial" w:cs="Arial"/>
          <w:sz w:val="20"/>
          <w:szCs w:val="20"/>
        </w:rPr>
        <w:t xml:space="preserve"> </w:t>
      </w:r>
      <w:r w:rsidR="00DC00D0">
        <w:rPr>
          <w:rFonts w:ascii="Arial" w:hAnsi="Arial" w:cs="Arial"/>
          <w:sz w:val="20"/>
          <w:szCs w:val="20"/>
        </w:rPr>
        <w:t>oraz Infrastruktury</w:t>
      </w:r>
      <w:r w:rsidR="00C22306" w:rsidRPr="00CD7577">
        <w:rPr>
          <w:rFonts w:ascii="Arial" w:hAnsi="Arial" w:cs="Arial"/>
          <w:sz w:val="20"/>
          <w:szCs w:val="20"/>
        </w:rPr>
        <w:t>.</w:t>
      </w:r>
    </w:p>
    <w:p w:rsidR="00034696" w:rsidRPr="00CD7577" w:rsidRDefault="003F03CB" w:rsidP="00D66B25">
      <w:pPr>
        <w:pStyle w:val="Bezodstpw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6</w:t>
      </w:r>
      <w:r w:rsidR="00D02F82" w:rsidRPr="00D02F82">
        <w:rPr>
          <w:rFonts w:ascii="Arial" w:hAnsi="Arial" w:cs="Arial"/>
          <w:b/>
          <w:sz w:val="20"/>
          <w:szCs w:val="20"/>
        </w:rPr>
        <w:t>.</w:t>
      </w:r>
      <w:r w:rsidR="00640362" w:rsidRPr="00CD7577">
        <w:rPr>
          <w:rFonts w:ascii="Arial" w:hAnsi="Arial" w:cs="Arial"/>
          <w:sz w:val="20"/>
          <w:szCs w:val="20"/>
        </w:rPr>
        <w:t xml:space="preserve"> Faktura wraz z protok</w:t>
      </w:r>
      <w:r w:rsidR="00DC00D0">
        <w:rPr>
          <w:rFonts w:ascii="Arial" w:hAnsi="Arial" w:cs="Arial"/>
          <w:sz w:val="20"/>
          <w:szCs w:val="20"/>
        </w:rPr>
        <w:t>oł</w:t>
      </w:r>
      <w:r>
        <w:rPr>
          <w:rFonts w:ascii="Arial" w:hAnsi="Arial" w:cs="Arial"/>
          <w:sz w:val="20"/>
          <w:szCs w:val="20"/>
        </w:rPr>
        <w:t>ami</w:t>
      </w:r>
      <w:r w:rsidR="00640362" w:rsidRPr="00CD7577">
        <w:rPr>
          <w:rFonts w:ascii="Arial" w:hAnsi="Arial" w:cs="Arial"/>
          <w:sz w:val="20"/>
          <w:szCs w:val="20"/>
        </w:rPr>
        <w:t xml:space="preserve"> </w:t>
      </w:r>
      <w:r w:rsidR="00D02F82">
        <w:rPr>
          <w:rFonts w:ascii="Arial" w:hAnsi="Arial" w:cs="Arial"/>
          <w:sz w:val="20"/>
          <w:szCs w:val="20"/>
        </w:rPr>
        <w:t xml:space="preserve">odbioru usługi </w:t>
      </w:r>
      <w:r w:rsidR="00640362" w:rsidRPr="00CD7577">
        <w:rPr>
          <w:rFonts w:ascii="Arial" w:hAnsi="Arial" w:cs="Arial"/>
          <w:sz w:val="20"/>
          <w:szCs w:val="20"/>
        </w:rPr>
        <w:t>winna być złożona w kan</w:t>
      </w:r>
      <w:r w:rsidR="00A94811" w:rsidRPr="00CD7577">
        <w:rPr>
          <w:rFonts w:ascii="Arial" w:hAnsi="Arial" w:cs="Arial"/>
          <w:sz w:val="20"/>
          <w:szCs w:val="20"/>
        </w:rPr>
        <w:t>celarii jawnej 16 Wojskowego Oddziału Gospodarczego w  Drawsku Pomorskim</w:t>
      </w:r>
      <w:r w:rsidR="00640362" w:rsidRPr="00CD7577">
        <w:rPr>
          <w:rFonts w:ascii="Arial" w:hAnsi="Arial" w:cs="Arial"/>
          <w:sz w:val="20"/>
          <w:szCs w:val="20"/>
        </w:rPr>
        <w:t xml:space="preserve">, </w:t>
      </w:r>
      <w:r w:rsidR="00AD3937">
        <w:rPr>
          <w:rFonts w:ascii="Arial" w:hAnsi="Arial" w:cs="Arial"/>
          <w:sz w:val="20"/>
          <w:szCs w:val="20"/>
        </w:rPr>
        <w:t xml:space="preserve"> </w:t>
      </w:r>
      <w:r w:rsidR="00640362" w:rsidRPr="00CD7577">
        <w:rPr>
          <w:rFonts w:ascii="Arial" w:hAnsi="Arial" w:cs="Arial"/>
          <w:sz w:val="20"/>
          <w:szCs w:val="20"/>
        </w:rPr>
        <w:t>ul. Główna 1,</w:t>
      </w:r>
      <w:r w:rsidR="0046100B" w:rsidRPr="00CD7577">
        <w:rPr>
          <w:rFonts w:ascii="Arial" w:hAnsi="Arial" w:cs="Arial"/>
          <w:sz w:val="20"/>
          <w:szCs w:val="20"/>
        </w:rPr>
        <w:t xml:space="preserve"> 78 - 513 Oleszno (budynek</w:t>
      </w:r>
      <w:r w:rsidR="00640362" w:rsidRPr="00CD7577">
        <w:rPr>
          <w:rFonts w:ascii="Arial" w:hAnsi="Arial" w:cs="Arial"/>
          <w:sz w:val="20"/>
          <w:szCs w:val="20"/>
        </w:rPr>
        <w:t xml:space="preserve"> nr 42, kancelaria</w:t>
      </w:r>
      <w:r w:rsidR="0036199A">
        <w:rPr>
          <w:rFonts w:ascii="Arial" w:hAnsi="Arial" w:cs="Arial"/>
          <w:sz w:val="20"/>
          <w:szCs w:val="20"/>
        </w:rPr>
        <w:t xml:space="preserve"> </w:t>
      </w:r>
      <w:r w:rsidR="00640362" w:rsidRPr="00CD7577">
        <w:rPr>
          <w:rFonts w:ascii="Arial" w:hAnsi="Arial" w:cs="Arial"/>
          <w:sz w:val="20"/>
          <w:szCs w:val="20"/>
        </w:rPr>
        <w:t xml:space="preserve"> nr</w:t>
      </w:r>
      <w:r w:rsidR="001C5B59" w:rsidRPr="00CD7577">
        <w:rPr>
          <w:rFonts w:ascii="Arial" w:hAnsi="Arial" w:cs="Arial"/>
          <w:sz w:val="20"/>
          <w:szCs w:val="20"/>
        </w:rPr>
        <w:t xml:space="preserve"> </w:t>
      </w:r>
      <w:r w:rsidR="00640362" w:rsidRPr="00CD7577">
        <w:rPr>
          <w:rFonts w:ascii="Arial" w:hAnsi="Arial" w:cs="Arial"/>
          <w:sz w:val="20"/>
          <w:szCs w:val="20"/>
        </w:rPr>
        <w:t>108).</w:t>
      </w:r>
    </w:p>
    <w:p w:rsidR="00B1043F" w:rsidRDefault="003F03CB" w:rsidP="00D66B25">
      <w:pPr>
        <w:tabs>
          <w:tab w:val="left" w:pos="426"/>
        </w:tabs>
        <w:spacing w:after="0"/>
        <w:ind w:left="284" w:right="-2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7</w:t>
      </w:r>
      <w:r w:rsidR="00034696" w:rsidRPr="00AD3937">
        <w:rPr>
          <w:rFonts w:ascii="Arial" w:hAnsi="Arial" w:cs="Arial"/>
          <w:b/>
          <w:sz w:val="20"/>
          <w:szCs w:val="20"/>
        </w:rPr>
        <w:t>.</w:t>
      </w:r>
      <w:r w:rsidR="00AD3937">
        <w:rPr>
          <w:rFonts w:ascii="Arial" w:hAnsi="Arial" w:cs="Arial"/>
          <w:sz w:val="20"/>
          <w:szCs w:val="20"/>
        </w:rPr>
        <w:t xml:space="preserve"> </w:t>
      </w:r>
      <w:r w:rsidR="00CB0973">
        <w:rPr>
          <w:rFonts w:ascii="Arial" w:hAnsi="Arial" w:cs="Arial"/>
          <w:sz w:val="20"/>
          <w:szCs w:val="20"/>
        </w:rPr>
        <w:t xml:space="preserve"> </w:t>
      </w:r>
      <w:r w:rsidR="004035D2">
        <w:rPr>
          <w:rFonts w:ascii="Arial" w:hAnsi="Arial" w:cs="Arial"/>
          <w:sz w:val="20"/>
          <w:szCs w:val="20"/>
        </w:rPr>
        <w:t>Brak</w:t>
      </w:r>
      <w:r w:rsidR="00C22306" w:rsidRPr="00CD7577">
        <w:rPr>
          <w:rFonts w:ascii="Arial" w:hAnsi="Arial" w:cs="Arial"/>
          <w:sz w:val="20"/>
          <w:szCs w:val="20"/>
        </w:rPr>
        <w:t xml:space="preserve"> </w:t>
      </w:r>
      <w:r w:rsidR="004035D2">
        <w:rPr>
          <w:rFonts w:ascii="Arial" w:hAnsi="Arial" w:cs="Arial"/>
          <w:sz w:val="20"/>
          <w:szCs w:val="20"/>
        </w:rPr>
        <w:t>dokumentów określonych w ust.3</w:t>
      </w:r>
      <w:r w:rsidR="00D02F82">
        <w:rPr>
          <w:rFonts w:ascii="Arial" w:hAnsi="Arial" w:cs="Arial"/>
          <w:sz w:val="20"/>
          <w:szCs w:val="20"/>
        </w:rPr>
        <w:t xml:space="preserve"> </w:t>
      </w:r>
      <w:r w:rsidR="00034696" w:rsidRPr="00CD7577">
        <w:rPr>
          <w:rFonts w:ascii="Arial" w:hAnsi="Arial" w:cs="Arial"/>
          <w:sz w:val="20"/>
          <w:szCs w:val="20"/>
        </w:rPr>
        <w:t xml:space="preserve">lub </w:t>
      </w:r>
      <w:r w:rsidR="00D02F82">
        <w:rPr>
          <w:rFonts w:ascii="Arial" w:hAnsi="Arial" w:cs="Arial"/>
          <w:sz w:val="20"/>
          <w:szCs w:val="20"/>
        </w:rPr>
        <w:t>błędne</w:t>
      </w:r>
      <w:r w:rsidR="00034696" w:rsidRPr="00CD7577">
        <w:rPr>
          <w:rFonts w:ascii="Arial" w:hAnsi="Arial" w:cs="Arial"/>
          <w:sz w:val="20"/>
          <w:szCs w:val="20"/>
        </w:rPr>
        <w:t xml:space="preserve"> </w:t>
      </w:r>
      <w:r w:rsidR="004035D2">
        <w:rPr>
          <w:rFonts w:ascii="Arial" w:hAnsi="Arial" w:cs="Arial"/>
          <w:sz w:val="20"/>
          <w:szCs w:val="20"/>
        </w:rPr>
        <w:t xml:space="preserve">ich </w:t>
      </w:r>
      <w:r w:rsidR="00D02F82">
        <w:rPr>
          <w:rFonts w:ascii="Arial" w:hAnsi="Arial" w:cs="Arial"/>
          <w:sz w:val="20"/>
          <w:szCs w:val="20"/>
        </w:rPr>
        <w:t>wypełnienie</w:t>
      </w:r>
      <w:r w:rsidR="00034696" w:rsidRPr="00CD7577">
        <w:rPr>
          <w:rFonts w:ascii="Arial" w:hAnsi="Arial" w:cs="Arial"/>
          <w:sz w:val="20"/>
          <w:szCs w:val="20"/>
        </w:rPr>
        <w:t xml:space="preserve"> </w:t>
      </w:r>
      <w:r w:rsidR="00D02F82">
        <w:rPr>
          <w:rFonts w:ascii="Arial" w:hAnsi="Arial" w:cs="Arial"/>
          <w:sz w:val="20"/>
          <w:szCs w:val="20"/>
        </w:rPr>
        <w:t xml:space="preserve">spowoduje wstrzymanie </w:t>
      </w:r>
      <w:r w:rsidR="004035D2">
        <w:rPr>
          <w:rFonts w:ascii="Arial" w:hAnsi="Arial" w:cs="Arial"/>
          <w:sz w:val="20"/>
          <w:szCs w:val="20"/>
        </w:rPr>
        <w:t xml:space="preserve">zapłaty do czasu uzupełnienia lub skorygowania w/w dokumentów. W takim przypadku termin </w:t>
      </w:r>
      <w:r w:rsidR="00A557E7">
        <w:rPr>
          <w:rFonts w:ascii="Arial" w:hAnsi="Arial" w:cs="Arial"/>
          <w:sz w:val="20"/>
          <w:szCs w:val="20"/>
        </w:rPr>
        <w:t xml:space="preserve">płatności </w:t>
      </w:r>
      <w:r w:rsidR="00D42DED" w:rsidRPr="00CD7577">
        <w:rPr>
          <w:rFonts w:ascii="Arial" w:hAnsi="Arial" w:cs="Arial"/>
          <w:sz w:val="20"/>
          <w:szCs w:val="20"/>
        </w:rPr>
        <w:t>o kt</w:t>
      </w:r>
      <w:r w:rsidR="00CD7577" w:rsidRPr="00CD7577">
        <w:rPr>
          <w:rFonts w:ascii="Arial" w:hAnsi="Arial" w:cs="Arial"/>
          <w:sz w:val="20"/>
          <w:szCs w:val="20"/>
        </w:rPr>
        <w:t xml:space="preserve">órym mowa w ust. </w:t>
      </w:r>
      <w:r w:rsidR="00B1043F">
        <w:rPr>
          <w:rFonts w:ascii="Arial" w:hAnsi="Arial" w:cs="Arial"/>
          <w:sz w:val="20"/>
          <w:szCs w:val="20"/>
        </w:rPr>
        <w:t>10</w:t>
      </w:r>
      <w:r w:rsidR="00D42DED" w:rsidRPr="00CD7577">
        <w:rPr>
          <w:rFonts w:ascii="Arial" w:hAnsi="Arial" w:cs="Arial"/>
          <w:sz w:val="20"/>
          <w:szCs w:val="20"/>
        </w:rPr>
        <w:t xml:space="preserve">, biegnie od dnia </w:t>
      </w:r>
      <w:r w:rsidR="004035D2">
        <w:rPr>
          <w:rFonts w:ascii="Arial" w:hAnsi="Arial" w:cs="Arial"/>
          <w:sz w:val="20"/>
          <w:szCs w:val="20"/>
        </w:rPr>
        <w:t>dostarczenia prawidłowo wypełnionych dokumentów.</w:t>
      </w:r>
      <w:r w:rsidR="00A557E7" w:rsidRPr="00A557E7">
        <w:rPr>
          <w:rFonts w:ascii="Arial" w:hAnsi="Arial" w:cs="Arial"/>
          <w:sz w:val="20"/>
          <w:szCs w:val="20"/>
        </w:rPr>
        <w:t xml:space="preserve"> </w:t>
      </w:r>
    </w:p>
    <w:p w:rsidR="00B1043F" w:rsidRPr="00CD7577" w:rsidRDefault="003F03CB" w:rsidP="00D66B25">
      <w:pPr>
        <w:pStyle w:val="Bezodstpw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8</w:t>
      </w:r>
      <w:r w:rsidR="00B1043F" w:rsidRPr="00B1043F">
        <w:rPr>
          <w:rFonts w:ascii="Arial" w:hAnsi="Arial" w:cs="Arial"/>
          <w:b/>
          <w:sz w:val="20"/>
          <w:szCs w:val="20"/>
        </w:rPr>
        <w:t>.</w:t>
      </w:r>
      <w:r w:rsidR="00B1043F" w:rsidRPr="00B1043F">
        <w:rPr>
          <w:rFonts w:ascii="Arial" w:hAnsi="Arial" w:cs="Arial"/>
          <w:sz w:val="20"/>
          <w:szCs w:val="20"/>
        </w:rPr>
        <w:t xml:space="preserve"> </w:t>
      </w:r>
      <w:r w:rsidR="00CB0973">
        <w:rPr>
          <w:rFonts w:ascii="Arial" w:hAnsi="Arial" w:cs="Arial"/>
          <w:sz w:val="20"/>
          <w:szCs w:val="20"/>
        </w:rPr>
        <w:t xml:space="preserve"> </w:t>
      </w:r>
      <w:r w:rsidR="00B1043F" w:rsidRPr="00CD7577">
        <w:rPr>
          <w:rFonts w:ascii="Arial" w:hAnsi="Arial" w:cs="Arial"/>
          <w:sz w:val="20"/>
          <w:szCs w:val="20"/>
        </w:rPr>
        <w:t>W myśl Ustawy o podatku od towarów i usł</w:t>
      </w:r>
      <w:r w:rsidR="00B1043F">
        <w:rPr>
          <w:rFonts w:ascii="Arial" w:hAnsi="Arial" w:cs="Arial"/>
          <w:sz w:val="20"/>
          <w:szCs w:val="20"/>
        </w:rPr>
        <w:t>ug z dnia 11 marca 2004 r.</w:t>
      </w:r>
      <w:r w:rsidR="00B1043F" w:rsidRPr="00CD7577">
        <w:rPr>
          <w:rFonts w:ascii="Arial" w:hAnsi="Arial" w:cs="Arial"/>
          <w:sz w:val="20"/>
          <w:szCs w:val="20"/>
        </w:rPr>
        <w:t>, g</w:t>
      </w:r>
      <w:r w:rsidR="004E1157">
        <w:rPr>
          <w:rFonts w:ascii="Arial" w:hAnsi="Arial" w:cs="Arial"/>
          <w:sz w:val="20"/>
          <w:szCs w:val="20"/>
        </w:rPr>
        <w:t>d</w:t>
      </w:r>
      <w:r w:rsidR="00B1043F" w:rsidRPr="00CD7577">
        <w:rPr>
          <w:rFonts w:ascii="Arial" w:hAnsi="Arial" w:cs="Arial"/>
          <w:sz w:val="20"/>
          <w:szCs w:val="20"/>
        </w:rPr>
        <w:t>y wartość faktury brutto przekracza 15 000,00 PLN, oraz faktura dokonuje nabycie towarów i usług wymienionych w załączniku nr 15 do tej ustawy obowiązuje mechanizm podzielonej płatności / SPLIT</w:t>
      </w:r>
      <w:r w:rsidR="00B1043F">
        <w:rPr>
          <w:rFonts w:ascii="Arial" w:hAnsi="Arial" w:cs="Arial"/>
          <w:sz w:val="20"/>
          <w:szCs w:val="20"/>
        </w:rPr>
        <w:t xml:space="preserve"> PAYMENT/. Jeżeli postanowienia</w:t>
      </w:r>
      <w:r w:rsidR="00B1043F" w:rsidRPr="00CD7577">
        <w:rPr>
          <w:rFonts w:ascii="Arial" w:hAnsi="Arial" w:cs="Arial"/>
          <w:sz w:val="20"/>
          <w:szCs w:val="20"/>
        </w:rPr>
        <w:t xml:space="preserve"> w wym. ustawy dotyczą Wykonawcy, zobowiązany jest on do umieszczenia na fakturze zapisu „MECHANIZM PODZIELONEJ PŁATNOŚCI” (art. 108a ust. 1a ww. ustawy o VAT)”. </w:t>
      </w:r>
    </w:p>
    <w:p w:rsidR="003523DC" w:rsidRPr="00CD7577" w:rsidRDefault="003F03CB" w:rsidP="00D66B25">
      <w:pPr>
        <w:pStyle w:val="Bezodstpw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9</w:t>
      </w:r>
      <w:r w:rsidR="003523DC" w:rsidRPr="00AD3937">
        <w:rPr>
          <w:rFonts w:ascii="Arial" w:hAnsi="Arial" w:cs="Arial"/>
          <w:b/>
          <w:sz w:val="20"/>
          <w:szCs w:val="20"/>
        </w:rPr>
        <w:t>.</w:t>
      </w:r>
      <w:r w:rsidR="003523DC" w:rsidRPr="00CD7577">
        <w:rPr>
          <w:rFonts w:ascii="Arial" w:hAnsi="Arial" w:cs="Arial"/>
          <w:sz w:val="20"/>
          <w:szCs w:val="20"/>
        </w:rPr>
        <w:t xml:space="preserve"> Podstawą</w:t>
      </w:r>
      <w:r w:rsidR="00CD7577" w:rsidRPr="00CD7577">
        <w:rPr>
          <w:rFonts w:ascii="Arial" w:hAnsi="Arial" w:cs="Arial"/>
          <w:sz w:val="20"/>
          <w:szCs w:val="20"/>
        </w:rPr>
        <w:t xml:space="preserve"> do</w:t>
      </w:r>
      <w:r w:rsidR="003523DC" w:rsidRPr="00CD7577">
        <w:rPr>
          <w:rFonts w:ascii="Arial" w:hAnsi="Arial" w:cs="Arial"/>
          <w:sz w:val="20"/>
          <w:szCs w:val="20"/>
        </w:rPr>
        <w:t xml:space="preserve"> zapłaty będzie wystawiona przez Wykonawcę faktura, któ</w:t>
      </w:r>
      <w:r w:rsidR="00CD7577" w:rsidRPr="00CD7577">
        <w:rPr>
          <w:rFonts w:ascii="Arial" w:hAnsi="Arial" w:cs="Arial"/>
          <w:sz w:val="20"/>
          <w:szCs w:val="20"/>
        </w:rPr>
        <w:t xml:space="preserve">ra </w:t>
      </w:r>
      <w:r w:rsidR="003523DC" w:rsidRPr="00CD7577">
        <w:rPr>
          <w:rFonts w:ascii="Arial" w:hAnsi="Arial" w:cs="Arial"/>
          <w:sz w:val="20"/>
          <w:szCs w:val="20"/>
        </w:rPr>
        <w:t>zostanie zapł</w:t>
      </w:r>
      <w:r w:rsidR="00CD7577" w:rsidRPr="00CD7577">
        <w:rPr>
          <w:rFonts w:ascii="Arial" w:hAnsi="Arial" w:cs="Arial"/>
          <w:sz w:val="20"/>
          <w:szCs w:val="20"/>
        </w:rPr>
        <w:t>acona przez Z</w:t>
      </w:r>
      <w:r w:rsidR="003523DC" w:rsidRPr="00CD7577">
        <w:rPr>
          <w:rFonts w:ascii="Arial" w:hAnsi="Arial" w:cs="Arial"/>
          <w:sz w:val="20"/>
          <w:szCs w:val="20"/>
        </w:rPr>
        <w:t>amawiającego  przelewem na rachunek bankowy Wykonawcy w terminie 30 dni od daty dostarczenia do Zamawiającego prawidłowo wystawionej faktury.</w:t>
      </w:r>
    </w:p>
    <w:p w:rsidR="003523DC" w:rsidRPr="00CD7577" w:rsidRDefault="003F03CB" w:rsidP="00D66B25">
      <w:pPr>
        <w:pStyle w:val="Bezodstpw"/>
        <w:spacing w:line="276" w:lineRule="auto"/>
        <w:ind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10</w:t>
      </w:r>
      <w:r w:rsidR="003523DC" w:rsidRPr="00AD3937">
        <w:rPr>
          <w:rFonts w:ascii="Arial" w:hAnsi="Arial" w:cs="Arial"/>
          <w:b/>
          <w:sz w:val="20"/>
          <w:szCs w:val="20"/>
        </w:rPr>
        <w:t>.</w:t>
      </w:r>
      <w:r w:rsidR="00AD3937">
        <w:rPr>
          <w:rFonts w:ascii="Arial" w:hAnsi="Arial" w:cs="Arial"/>
          <w:b/>
          <w:sz w:val="20"/>
          <w:szCs w:val="20"/>
        </w:rPr>
        <w:t xml:space="preserve"> </w:t>
      </w:r>
      <w:r w:rsidR="00D66B25">
        <w:rPr>
          <w:rFonts w:ascii="Arial" w:hAnsi="Arial" w:cs="Arial"/>
          <w:b/>
          <w:sz w:val="20"/>
          <w:szCs w:val="20"/>
        </w:rPr>
        <w:t xml:space="preserve"> </w:t>
      </w:r>
      <w:r w:rsidR="003523DC" w:rsidRPr="00CD7577">
        <w:rPr>
          <w:rFonts w:ascii="Arial" w:hAnsi="Arial" w:cs="Arial"/>
          <w:sz w:val="20"/>
          <w:szCs w:val="20"/>
        </w:rPr>
        <w:t>Termin zapłaty liczony będzie od dnia wpływu prawidłowo wystawionej Faktury do Zamawiającego</w:t>
      </w:r>
      <w:r w:rsidR="00CD7577" w:rsidRPr="00CD7577">
        <w:rPr>
          <w:rFonts w:ascii="Arial" w:hAnsi="Arial" w:cs="Arial"/>
          <w:sz w:val="20"/>
          <w:szCs w:val="20"/>
        </w:rPr>
        <w:t>.</w:t>
      </w:r>
    </w:p>
    <w:p w:rsidR="008C4221" w:rsidRPr="00CD7577" w:rsidRDefault="00A557E7" w:rsidP="00D66B25">
      <w:pPr>
        <w:pStyle w:val="Bezodstpw"/>
        <w:spacing w:line="276" w:lineRule="auto"/>
        <w:ind w:left="284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</w:t>
      </w:r>
      <w:r w:rsidR="003F03CB">
        <w:rPr>
          <w:rFonts w:ascii="Arial" w:hAnsi="Arial" w:cs="Arial"/>
          <w:b/>
          <w:sz w:val="20"/>
          <w:szCs w:val="20"/>
        </w:rPr>
        <w:t>1</w:t>
      </w:r>
      <w:r w:rsidR="00CD7577" w:rsidRPr="00AD3937">
        <w:rPr>
          <w:rFonts w:ascii="Arial" w:hAnsi="Arial" w:cs="Arial"/>
          <w:b/>
          <w:sz w:val="20"/>
          <w:szCs w:val="20"/>
        </w:rPr>
        <w:t>.</w:t>
      </w:r>
      <w:r w:rsidR="00AD3937">
        <w:rPr>
          <w:rFonts w:ascii="Arial" w:hAnsi="Arial" w:cs="Arial"/>
          <w:b/>
          <w:sz w:val="20"/>
          <w:szCs w:val="20"/>
        </w:rPr>
        <w:t xml:space="preserve"> </w:t>
      </w:r>
      <w:r w:rsidR="00CD7577" w:rsidRPr="00CD7577">
        <w:rPr>
          <w:rFonts w:ascii="Arial" w:hAnsi="Arial" w:cs="Arial"/>
          <w:sz w:val="20"/>
          <w:szCs w:val="20"/>
        </w:rPr>
        <w:t>Termin zapłaty zostanie zachowany, jeżeli w jego ostatnim dniu obciążony zostanie rachunek bankowy Zamawiającego.</w:t>
      </w:r>
    </w:p>
    <w:p w:rsidR="00270E0D" w:rsidRDefault="00D02F82" w:rsidP="00CB0973">
      <w:pPr>
        <w:spacing w:after="0"/>
        <w:ind w:left="284" w:right="-2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</w:t>
      </w:r>
      <w:r w:rsidR="003F03CB">
        <w:rPr>
          <w:rFonts w:ascii="Arial" w:hAnsi="Arial" w:cs="Arial"/>
          <w:b/>
          <w:sz w:val="20"/>
          <w:szCs w:val="20"/>
        </w:rPr>
        <w:t>2</w:t>
      </w:r>
      <w:r w:rsidR="00270E0D" w:rsidRPr="00AD3937">
        <w:rPr>
          <w:rFonts w:ascii="Arial" w:hAnsi="Arial" w:cs="Arial"/>
          <w:b/>
          <w:sz w:val="20"/>
          <w:szCs w:val="20"/>
        </w:rPr>
        <w:t>.</w:t>
      </w:r>
      <w:r w:rsidR="0058741E">
        <w:rPr>
          <w:rFonts w:ascii="Arial" w:hAnsi="Arial" w:cs="Arial"/>
          <w:sz w:val="20"/>
          <w:szCs w:val="20"/>
        </w:rPr>
        <w:t xml:space="preserve"> </w:t>
      </w:r>
      <w:r w:rsidR="00270E0D" w:rsidRPr="00655A43">
        <w:rPr>
          <w:rFonts w:ascii="Arial" w:hAnsi="Arial" w:cs="Arial"/>
          <w:sz w:val="20"/>
          <w:szCs w:val="20"/>
        </w:rPr>
        <w:t xml:space="preserve">Zamawiający zastrzega, iż realizacja przedmiotu umowy uzależniona jest od zapewnienia </w:t>
      </w:r>
      <w:r w:rsidR="00270E0D" w:rsidRPr="00655A43">
        <w:rPr>
          <w:rFonts w:ascii="Arial" w:hAnsi="Arial" w:cs="Arial"/>
          <w:sz w:val="20"/>
          <w:szCs w:val="20"/>
        </w:rPr>
        <w:br/>
        <w:t>i przydzielenia przez organ nadrzędny w planie finansowym środków finansowych na realizację przedmiotu umowy oraz do wysokości znajdującej pokrycie w planie finansowym.</w:t>
      </w:r>
    </w:p>
    <w:p w:rsidR="00270E0D" w:rsidRPr="0058741E" w:rsidRDefault="00270E0D" w:rsidP="00CB0973">
      <w:pPr>
        <w:pStyle w:val="Bezodstpw"/>
        <w:spacing w:line="276" w:lineRule="auto"/>
        <w:ind w:left="284" w:hanging="426"/>
        <w:jc w:val="both"/>
        <w:rPr>
          <w:rFonts w:ascii="Arial" w:hAnsi="Arial" w:cs="Arial"/>
          <w:sz w:val="20"/>
          <w:szCs w:val="20"/>
        </w:rPr>
      </w:pPr>
      <w:r w:rsidRPr="00AD3937">
        <w:rPr>
          <w:b/>
        </w:rPr>
        <w:t>1</w:t>
      </w:r>
      <w:r w:rsidR="003F03CB">
        <w:rPr>
          <w:b/>
        </w:rPr>
        <w:t>3</w:t>
      </w:r>
      <w:r w:rsidRPr="00AD3937">
        <w:rPr>
          <w:b/>
        </w:rPr>
        <w:t>.</w:t>
      </w:r>
      <w:r w:rsidRPr="00270E0D">
        <w:t xml:space="preserve"> </w:t>
      </w:r>
      <w:r w:rsidRPr="0058741E">
        <w:rPr>
          <w:rFonts w:ascii="Arial" w:hAnsi="Arial" w:cs="Arial"/>
          <w:sz w:val="20"/>
          <w:szCs w:val="20"/>
        </w:rPr>
        <w:t xml:space="preserve">W razie nie ziszczenia się warunku, o którym mowa w ust. </w:t>
      </w:r>
      <w:r w:rsidR="004D2DF3">
        <w:rPr>
          <w:rFonts w:ascii="Arial" w:hAnsi="Arial" w:cs="Arial"/>
          <w:sz w:val="20"/>
          <w:szCs w:val="20"/>
        </w:rPr>
        <w:t>12</w:t>
      </w:r>
      <w:r w:rsidRPr="0058741E">
        <w:rPr>
          <w:rFonts w:ascii="Arial" w:hAnsi="Arial" w:cs="Arial"/>
          <w:sz w:val="20"/>
          <w:szCs w:val="20"/>
        </w:rPr>
        <w:t>,  Wykonawcy nie przysługują jakiekolwiek roszczenia z tego tytułu od Zamawiającego.</w:t>
      </w:r>
    </w:p>
    <w:p w:rsidR="0098011A" w:rsidRDefault="00270E0D" w:rsidP="0098011A">
      <w:pPr>
        <w:pStyle w:val="Bezodstpw"/>
        <w:spacing w:line="276" w:lineRule="auto"/>
        <w:ind w:left="284" w:hanging="426"/>
        <w:jc w:val="both"/>
        <w:rPr>
          <w:rFonts w:ascii="Arial" w:hAnsi="Arial" w:cs="Arial"/>
          <w:sz w:val="20"/>
          <w:szCs w:val="20"/>
        </w:rPr>
      </w:pPr>
      <w:r w:rsidRPr="00AD3937">
        <w:rPr>
          <w:rFonts w:ascii="Arial" w:hAnsi="Arial" w:cs="Arial"/>
          <w:b/>
          <w:sz w:val="20"/>
          <w:szCs w:val="20"/>
        </w:rPr>
        <w:t>1</w:t>
      </w:r>
      <w:r w:rsidR="003F03CB">
        <w:rPr>
          <w:rFonts w:ascii="Arial" w:hAnsi="Arial" w:cs="Arial"/>
          <w:b/>
          <w:sz w:val="20"/>
          <w:szCs w:val="20"/>
        </w:rPr>
        <w:t>4</w:t>
      </w:r>
      <w:r w:rsidRPr="00AD3937">
        <w:rPr>
          <w:rFonts w:ascii="Arial" w:hAnsi="Arial" w:cs="Arial"/>
          <w:b/>
          <w:sz w:val="20"/>
          <w:szCs w:val="20"/>
        </w:rPr>
        <w:t>.</w:t>
      </w:r>
      <w:r w:rsidR="00AD3937">
        <w:rPr>
          <w:rFonts w:ascii="Arial" w:hAnsi="Arial" w:cs="Arial"/>
          <w:sz w:val="20"/>
          <w:szCs w:val="20"/>
        </w:rPr>
        <w:t xml:space="preserve"> </w:t>
      </w:r>
      <w:r w:rsidRPr="00AD3937">
        <w:rPr>
          <w:rFonts w:ascii="Arial" w:hAnsi="Arial" w:cs="Arial"/>
          <w:sz w:val="20"/>
          <w:szCs w:val="20"/>
        </w:rPr>
        <w:t>Wykonawca przy realizacji Umowy zobowiązuje posługiwać się rachunkiem rozliczeniowym</w:t>
      </w:r>
      <w:r w:rsidR="00AD3937">
        <w:rPr>
          <w:rFonts w:ascii="Arial" w:hAnsi="Arial" w:cs="Arial"/>
          <w:sz w:val="20"/>
          <w:szCs w:val="20"/>
        </w:rPr>
        <w:t xml:space="preserve">          </w:t>
      </w:r>
      <w:r w:rsidR="0098011A">
        <w:rPr>
          <w:rFonts w:ascii="Arial" w:hAnsi="Arial" w:cs="Arial"/>
          <w:sz w:val="20"/>
          <w:szCs w:val="20"/>
        </w:rPr>
        <w:t xml:space="preserve">                           </w:t>
      </w:r>
      <w:r w:rsidRPr="00AD3937">
        <w:rPr>
          <w:rFonts w:ascii="Arial" w:hAnsi="Arial" w:cs="Arial"/>
          <w:sz w:val="20"/>
          <w:szCs w:val="20"/>
        </w:rPr>
        <w:t xml:space="preserve"> o którym mowa w art. 49 ust. 1 pkt 1 ustawy z dnia 29 Sierpnia 1997 r. Prawo bankowe zawartym </w:t>
      </w:r>
      <w:r w:rsidR="00646F32">
        <w:rPr>
          <w:rFonts w:ascii="Arial" w:hAnsi="Arial" w:cs="Arial"/>
          <w:sz w:val="20"/>
          <w:szCs w:val="20"/>
        </w:rPr>
        <w:t xml:space="preserve">                           </w:t>
      </w:r>
      <w:r w:rsidRPr="00AD3937">
        <w:rPr>
          <w:rFonts w:ascii="Arial" w:hAnsi="Arial" w:cs="Arial"/>
          <w:sz w:val="20"/>
          <w:szCs w:val="20"/>
        </w:rPr>
        <w:t xml:space="preserve">w wykazie podmiotów, o którym mowa w art. 96b ust. 1 ustawy z dnia 11 marca 2004 r. o podatku </w:t>
      </w:r>
      <w:r w:rsidR="009E57D1">
        <w:rPr>
          <w:rFonts w:ascii="Arial" w:hAnsi="Arial" w:cs="Arial"/>
          <w:sz w:val="20"/>
          <w:szCs w:val="20"/>
        </w:rPr>
        <w:t>od towarów i usług</w:t>
      </w:r>
      <w:r w:rsidR="00686F89">
        <w:rPr>
          <w:rFonts w:ascii="Arial" w:hAnsi="Arial" w:cs="Arial"/>
          <w:sz w:val="20"/>
          <w:szCs w:val="20"/>
        </w:rPr>
        <w:t xml:space="preserve"> </w:t>
      </w:r>
      <w:r w:rsidRPr="00AD3937">
        <w:rPr>
          <w:rFonts w:ascii="Arial" w:hAnsi="Arial" w:cs="Arial"/>
          <w:sz w:val="20"/>
          <w:szCs w:val="20"/>
        </w:rPr>
        <w:t>.</w:t>
      </w:r>
    </w:p>
    <w:p w:rsidR="00434937" w:rsidRPr="00003DA6" w:rsidRDefault="00270E0D" w:rsidP="00003DA6">
      <w:pPr>
        <w:pStyle w:val="Bezodstpw"/>
        <w:spacing w:line="276" w:lineRule="auto"/>
        <w:ind w:left="284" w:hanging="426"/>
        <w:jc w:val="both"/>
        <w:rPr>
          <w:rFonts w:ascii="Arial" w:hAnsi="Arial" w:cs="Arial"/>
          <w:sz w:val="20"/>
          <w:szCs w:val="20"/>
        </w:rPr>
      </w:pPr>
      <w:r w:rsidRPr="00AD3937">
        <w:rPr>
          <w:rFonts w:ascii="Arial" w:hAnsi="Arial" w:cs="Arial"/>
          <w:b/>
          <w:sz w:val="20"/>
          <w:szCs w:val="20"/>
        </w:rPr>
        <w:t>1</w:t>
      </w:r>
      <w:r w:rsidR="00BD535D">
        <w:rPr>
          <w:rFonts w:ascii="Arial" w:hAnsi="Arial" w:cs="Arial"/>
          <w:b/>
          <w:sz w:val="20"/>
          <w:szCs w:val="20"/>
        </w:rPr>
        <w:t>5</w:t>
      </w:r>
      <w:r w:rsidRPr="00AD3937">
        <w:rPr>
          <w:rFonts w:ascii="Arial" w:hAnsi="Arial" w:cs="Arial"/>
          <w:b/>
          <w:sz w:val="20"/>
          <w:szCs w:val="20"/>
        </w:rPr>
        <w:t>.</w:t>
      </w:r>
      <w:r w:rsidR="00AD3937">
        <w:rPr>
          <w:rFonts w:ascii="Arial" w:hAnsi="Arial" w:cs="Arial"/>
          <w:sz w:val="20"/>
          <w:szCs w:val="20"/>
        </w:rPr>
        <w:t xml:space="preserve"> </w:t>
      </w:r>
      <w:r w:rsidRPr="00AD3937">
        <w:rPr>
          <w:rFonts w:ascii="Arial" w:hAnsi="Arial" w:cs="Arial"/>
          <w:sz w:val="20"/>
          <w:szCs w:val="20"/>
        </w:rPr>
        <w:t>W przypadku gdy Wykonawca wskaże na fakturze numer rachunku bankowego nie widniejący</w:t>
      </w:r>
      <w:r w:rsidR="00AD3937">
        <w:rPr>
          <w:rFonts w:ascii="Arial" w:hAnsi="Arial" w:cs="Arial"/>
          <w:sz w:val="20"/>
          <w:szCs w:val="20"/>
        </w:rPr>
        <w:t xml:space="preserve">      </w:t>
      </w:r>
      <w:r w:rsidR="0098011A">
        <w:rPr>
          <w:rFonts w:ascii="Arial" w:hAnsi="Arial" w:cs="Arial"/>
          <w:sz w:val="20"/>
          <w:szCs w:val="20"/>
        </w:rPr>
        <w:t xml:space="preserve">                         </w:t>
      </w:r>
      <w:r w:rsidRPr="00AD3937">
        <w:rPr>
          <w:rFonts w:ascii="Arial" w:hAnsi="Arial" w:cs="Arial"/>
          <w:sz w:val="20"/>
          <w:szCs w:val="20"/>
        </w:rPr>
        <w:t xml:space="preserve"> w wykazie podatników, o którym mowa w art. 96b ust. 1 ustawy o podatku od towarów i usług, Zamawiający uprawniony jest do dokonania płatności na rachunek bankowy widniejący w tym wykazie ze skutkiem prawidłowej realizacji zobowiązania w zakresie pł</w:t>
      </w:r>
      <w:r w:rsidR="00003DA6">
        <w:rPr>
          <w:rFonts w:ascii="Arial" w:hAnsi="Arial" w:cs="Arial"/>
          <w:sz w:val="20"/>
          <w:szCs w:val="20"/>
        </w:rPr>
        <w:t>atności wynagrodzenia Wykonawcy.</w:t>
      </w:r>
    </w:p>
    <w:p w:rsidR="006B231F" w:rsidRPr="00270E0D" w:rsidRDefault="006B231F" w:rsidP="000C1EFB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6B231F" w:rsidRPr="00270E0D" w:rsidRDefault="000F714B" w:rsidP="00F00F23">
      <w:pPr>
        <w:pStyle w:val="Bezodstpw"/>
        <w:spacing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</w:t>
      </w:r>
      <w:r w:rsidR="00270E0D" w:rsidRPr="00270E0D">
        <w:rPr>
          <w:rFonts w:ascii="Arial" w:hAnsi="Arial" w:cs="Arial"/>
          <w:b/>
          <w:sz w:val="20"/>
          <w:szCs w:val="20"/>
        </w:rPr>
        <w:t xml:space="preserve">§ </w:t>
      </w:r>
      <w:r w:rsidR="00003DA6">
        <w:rPr>
          <w:rFonts w:ascii="Arial" w:hAnsi="Arial" w:cs="Arial"/>
          <w:b/>
          <w:sz w:val="20"/>
          <w:szCs w:val="20"/>
        </w:rPr>
        <w:t>7</w:t>
      </w:r>
    </w:p>
    <w:p w:rsidR="00C829D4" w:rsidRPr="00270E0D" w:rsidRDefault="00C829D4" w:rsidP="00312954">
      <w:pPr>
        <w:pStyle w:val="Bezodstpw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D3937">
        <w:rPr>
          <w:rFonts w:ascii="Arial" w:hAnsi="Arial" w:cs="Arial"/>
          <w:b/>
          <w:sz w:val="20"/>
          <w:szCs w:val="20"/>
        </w:rPr>
        <w:t>1.</w:t>
      </w:r>
      <w:r w:rsidR="00E5197F">
        <w:rPr>
          <w:rFonts w:ascii="Arial" w:hAnsi="Arial" w:cs="Arial"/>
          <w:sz w:val="20"/>
          <w:szCs w:val="20"/>
        </w:rPr>
        <w:t xml:space="preserve"> </w:t>
      </w:r>
      <w:r w:rsidRPr="00270E0D">
        <w:rPr>
          <w:rFonts w:ascii="Arial" w:hAnsi="Arial" w:cs="Arial"/>
          <w:sz w:val="20"/>
          <w:szCs w:val="20"/>
        </w:rPr>
        <w:t>Obowiązek ubezp</w:t>
      </w:r>
      <w:r w:rsidR="00AD3937">
        <w:rPr>
          <w:rFonts w:ascii="Arial" w:hAnsi="Arial" w:cs="Arial"/>
          <w:sz w:val="20"/>
          <w:szCs w:val="20"/>
        </w:rPr>
        <w:t xml:space="preserve">ieczenia pracy i ludzi z tytułu </w:t>
      </w:r>
      <w:r w:rsidRPr="00270E0D">
        <w:rPr>
          <w:rFonts w:ascii="Arial" w:hAnsi="Arial" w:cs="Arial"/>
          <w:sz w:val="20"/>
          <w:szCs w:val="20"/>
        </w:rPr>
        <w:t>szkód wynikłych przy realizacji przedmiotu umowy obciąża Wykonawcę.</w:t>
      </w:r>
    </w:p>
    <w:p w:rsidR="00C56F24" w:rsidRPr="00270E0D" w:rsidRDefault="008B7596" w:rsidP="00312954">
      <w:pPr>
        <w:pStyle w:val="Bezodstpw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D3937">
        <w:rPr>
          <w:rFonts w:ascii="Arial" w:hAnsi="Arial" w:cs="Arial"/>
          <w:b/>
          <w:sz w:val="20"/>
          <w:szCs w:val="20"/>
        </w:rPr>
        <w:t>2.</w:t>
      </w:r>
      <w:r w:rsidR="00442FC1" w:rsidRPr="00270E0D">
        <w:rPr>
          <w:rFonts w:ascii="Arial" w:hAnsi="Arial" w:cs="Arial"/>
          <w:sz w:val="20"/>
          <w:szCs w:val="20"/>
        </w:rPr>
        <w:t xml:space="preserve"> </w:t>
      </w:r>
      <w:r w:rsidR="00312954">
        <w:rPr>
          <w:rFonts w:ascii="Arial" w:hAnsi="Arial" w:cs="Arial"/>
          <w:sz w:val="20"/>
          <w:szCs w:val="20"/>
        </w:rPr>
        <w:t xml:space="preserve"> </w:t>
      </w:r>
      <w:r w:rsidR="00442FC1" w:rsidRPr="00270E0D">
        <w:rPr>
          <w:rFonts w:ascii="Arial" w:hAnsi="Arial" w:cs="Arial"/>
          <w:sz w:val="20"/>
          <w:szCs w:val="20"/>
        </w:rPr>
        <w:t>Wykonawca zobowiązuje się</w:t>
      </w:r>
      <w:r w:rsidR="00C829D4" w:rsidRPr="00270E0D">
        <w:rPr>
          <w:rFonts w:ascii="Arial" w:hAnsi="Arial" w:cs="Arial"/>
          <w:sz w:val="20"/>
          <w:szCs w:val="20"/>
        </w:rPr>
        <w:t xml:space="preserve"> wykonać i utrzymać w czasie realizacji przedmiotu umowy, </w:t>
      </w:r>
      <w:r w:rsidR="00C56F24" w:rsidRPr="00270E0D">
        <w:rPr>
          <w:rFonts w:ascii="Arial" w:hAnsi="Arial" w:cs="Arial"/>
          <w:sz w:val="20"/>
          <w:szCs w:val="20"/>
        </w:rPr>
        <w:t>na swój koszt</w:t>
      </w:r>
      <w:r w:rsidR="00646F32">
        <w:rPr>
          <w:rFonts w:ascii="Arial" w:hAnsi="Arial" w:cs="Arial"/>
          <w:sz w:val="20"/>
          <w:szCs w:val="20"/>
        </w:rPr>
        <w:t xml:space="preserve">              </w:t>
      </w:r>
      <w:r w:rsidR="001D7C7C" w:rsidRPr="00270E0D">
        <w:rPr>
          <w:rFonts w:ascii="Arial" w:hAnsi="Arial" w:cs="Arial"/>
          <w:sz w:val="20"/>
          <w:szCs w:val="20"/>
        </w:rPr>
        <w:t xml:space="preserve"> i</w:t>
      </w:r>
      <w:r w:rsidR="00C56F24" w:rsidRPr="00270E0D">
        <w:rPr>
          <w:rFonts w:ascii="Arial" w:hAnsi="Arial" w:cs="Arial"/>
          <w:sz w:val="20"/>
          <w:szCs w:val="20"/>
        </w:rPr>
        <w:t xml:space="preserve"> ryzyko zaplecze wykonawcze, miejsca wykonywanych prac oraz będzie usuwał na </w:t>
      </w:r>
      <w:r w:rsidR="001D7C7C" w:rsidRPr="00270E0D">
        <w:rPr>
          <w:rFonts w:ascii="Arial" w:hAnsi="Arial" w:cs="Arial"/>
          <w:sz w:val="20"/>
          <w:szCs w:val="20"/>
        </w:rPr>
        <w:t xml:space="preserve">swój </w:t>
      </w:r>
      <w:r w:rsidR="00C56F24" w:rsidRPr="00270E0D">
        <w:rPr>
          <w:rFonts w:ascii="Arial" w:hAnsi="Arial" w:cs="Arial"/>
          <w:sz w:val="20"/>
          <w:szCs w:val="20"/>
        </w:rPr>
        <w:t>koszt</w:t>
      </w:r>
      <w:r w:rsidR="00AD3937">
        <w:rPr>
          <w:rFonts w:ascii="Arial" w:hAnsi="Arial" w:cs="Arial"/>
          <w:sz w:val="20"/>
          <w:szCs w:val="20"/>
        </w:rPr>
        <w:t xml:space="preserve">   </w:t>
      </w:r>
      <w:r w:rsidR="00B1043F">
        <w:rPr>
          <w:rFonts w:ascii="Arial" w:hAnsi="Arial" w:cs="Arial"/>
          <w:sz w:val="20"/>
          <w:szCs w:val="20"/>
        </w:rPr>
        <w:t xml:space="preserve">    </w:t>
      </w:r>
      <w:r w:rsidR="0098011A">
        <w:rPr>
          <w:rFonts w:ascii="Arial" w:hAnsi="Arial" w:cs="Arial"/>
          <w:sz w:val="20"/>
          <w:szCs w:val="20"/>
        </w:rPr>
        <w:t xml:space="preserve">                      </w:t>
      </w:r>
      <w:r w:rsidR="00B1043F">
        <w:rPr>
          <w:rFonts w:ascii="Arial" w:hAnsi="Arial" w:cs="Arial"/>
          <w:sz w:val="20"/>
          <w:szCs w:val="20"/>
        </w:rPr>
        <w:t xml:space="preserve"> </w:t>
      </w:r>
      <w:r w:rsidR="00C56F24" w:rsidRPr="00270E0D">
        <w:rPr>
          <w:rFonts w:ascii="Arial" w:hAnsi="Arial" w:cs="Arial"/>
          <w:sz w:val="20"/>
          <w:szCs w:val="20"/>
        </w:rPr>
        <w:t xml:space="preserve"> i ryzyko wszystkie zbędne materiały i odpady.</w:t>
      </w:r>
    </w:p>
    <w:p w:rsidR="00C56F24" w:rsidRPr="00270E0D" w:rsidRDefault="008B7596" w:rsidP="00312954">
      <w:pPr>
        <w:pStyle w:val="Bezodstpw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D3937">
        <w:rPr>
          <w:rFonts w:ascii="Arial" w:hAnsi="Arial" w:cs="Arial"/>
          <w:b/>
          <w:sz w:val="20"/>
          <w:szCs w:val="20"/>
        </w:rPr>
        <w:lastRenderedPageBreak/>
        <w:t>3.</w:t>
      </w:r>
      <w:r w:rsidRPr="00270E0D">
        <w:rPr>
          <w:rFonts w:ascii="Arial" w:hAnsi="Arial" w:cs="Arial"/>
          <w:sz w:val="20"/>
          <w:szCs w:val="20"/>
        </w:rPr>
        <w:t xml:space="preserve"> </w:t>
      </w:r>
      <w:r w:rsidR="00C56F24" w:rsidRPr="00270E0D">
        <w:rPr>
          <w:rFonts w:ascii="Arial" w:hAnsi="Arial" w:cs="Arial"/>
          <w:sz w:val="20"/>
          <w:szCs w:val="20"/>
        </w:rPr>
        <w:t>Wykonawca będzie realizował przedmiot umowy w sposób niepowodujący powstania szkód</w:t>
      </w:r>
      <w:r w:rsidR="00B1043F">
        <w:rPr>
          <w:rFonts w:ascii="Arial" w:hAnsi="Arial" w:cs="Arial"/>
          <w:sz w:val="20"/>
          <w:szCs w:val="20"/>
        </w:rPr>
        <w:t xml:space="preserve">                                 </w:t>
      </w:r>
      <w:r w:rsidR="00C56F24" w:rsidRPr="00270E0D">
        <w:rPr>
          <w:rFonts w:ascii="Arial" w:hAnsi="Arial" w:cs="Arial"/>
          <w:sz w:val="20"/>
          <w:szCs w:val="20"/>
        </w:rPr>
        <w:t>i zniszczeń w miejscu ich wykonywania oraz poza miejscem ich wykonywania, a w przypadku gdy takie szkody i zniszczenia powstaną, zobowiązany będzie do ich usunięcia i naprawienie na własny koszt.</w:t>
      </w:r>
    </w:p>
    <w:p w:rsidR="00C829D4" w:rsidRPr="00270E0D" w:rsidRDefault="00312954" w:rsidP="00312954">
      <w:pPr>
        <w:pStyle w:val="Bezodstpw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4</w:t>
      </w:r>
      <w:r w:rsidR="008B7596" w:rsidRPr="00AD3937">
        <w:rPr>
          <w:rFonts w:ascii="Arial" w:hAnsi="Arial" w:cs="Arial"/>
          <w:b/>
          <w:sz w:val="20"/>
          <w:szCs w:val="20"/>
        </w:rPr>
        <w:t>.</w:t>
      </w:r>
      <w:r w:rsidR="008B7596" w:rsidRPr="00270E0D">
        <w:rPr>
          <w:rFonts w:ascii="Arial" w:hAnsi="Arial" w:cs="Arial"/>
          <w:sz w:val="20"/>
          <w:szCs w:val="20"/>
        </w:rPr>
        <w:t xml:space="preserve"> </w:t>
      </w:r>
      <w:r w:rsidR="00807E75" w:rsidRPr="00270E0D">
        <w:rPr>
          <w:rFonts w:ascii="Arial" w:hAnsi="Arial" w:cs="Arial"/>
          <w:sz w:val="20"/>
          <w:szCs w:val="20"/>
        </w:rPr>
        <w:t>Wykonawca oświadcza, że przedmiot umowy real</w:t>
      </w:r>
      <w:r w:rsidR="0046100B" w:rsidRPr="00270E0D">
        <w:rPr>
          <w:rFonts w:ascii="Arial" w:hAnsi="Arial" w:cs="Arial"/>
          <w:sz w:val="20"/>
          <w:szCs w:val="20"/>
        </w:rPr>
        <w:t>izowany będzie</w:t>
      </w:r>
      <w:r w:rsidR="00996421" w:rsidRPr="00270E0D">
        <w:rPr>
          <w:rFonts w:ascii="Arial" w:hAnsi="Arial" w:cs="Arial"/>
          <w:sz w:val="20"/>
          <w:szCs w:val="20"/>
        </w:rPr>
        <w:t xml:space="preserve"> z</w:t>
      </w:r>
      <w:r w:rsidR="00AD3937">
        <w:rPr>
          <w:rFonts w:ascii="Arial" w:hAnsi="Arial" w:cs="Arial"/>
          <w:sz w:val="20"/>
          <w:szCs w:val="20"/>
        </w:rPr>
        <w:t>godnie</w:t>
      </w:r>
      <w:r w:rsidR="00996421" w:rsidRPr="00270E0D">
        <w:rPr>
          <w:rFonts w:ascii="Arial" w:hAnsi="Arial" w:cs="Arial"/>
          <w:sz w:val="20"/>
          <w:szCs w:val="20"/>
        </w:rPr>
        <w:t xml:space="preserve"> </w:t>
      </w:r>
      <w:r w:rsidR="00807E75" w:rsidRPr="00270E0D">
        <w:rPr>
          <w:rFonts w:ascii="Arial" w:hAnsi="Arial" w:cs="Arial"/>
          <w:sz w:val="20"/>
          <w:szCs w:val="20"/>
        </w:rPr>
        <w:t xml:space="preserve">z obowiązującymi przepisami, </w:t>
      </w:r>
      <w:r w:rsidR="0000189A" w:rsidRPr="00270E0D">
        <w:rPr>
          <w:rFonts w:ascii="Arial" w:hAnsi="Arial" w:cs="Arial"/>
          <w:sz w:val="20"/>
          <w:szCs w:val="20"/>
        </w:rPr>
        <w:t>właściwymi normami</w:t>
      </w:r>
      <w:r w:rsidR="00807E75" w:rsidRPr="00270E0D">
        <w:rPr>
          <w:rFonts w:ascii="Arial" w:hAnsi="Arial" w:cs="Arial"/>
          <w:sz w:val="20"/>
          <w:szCs w:val="20"/>
        </w:rPr>
        <w:t>, wiedzą techniczną or</w:t>
      </w:r>
      <w:r w:rsidR="00AB23B9" w:rsidRPr="00270E0D">
        <w:rPr>
          <w:rFonts w:ascii="Arial" w:hAnsi="Arial" w:cs="Arial"/>
          <w:sz w:val="20"/>
          <w:szCs w:val="20"/>
        </w:rPr>
        <w:t>az na ustalonych niniejszą umową</w:t>
      </w:r>
      <w:r w:rsidR="00807E75" w:rsidRPr="00270E0D">
        <w:rPr>
          <w:rFonts w:ascii="Arial" w:hAnsi="Arial" w:cs="Arial"/>
          <w:sz w:val="20"/>
          <w:szCs w:val="20"/>
        </w:rPr>
        <w:t xml:space="preserve"> warunkach, przy dołożeniu najwyższej staranności.</w:t>
      </w:r>
      <w:r w:rsidR="00C56F24" w:rsidRPr="00270E0D">
        <w:rPr>
          <w:rFonts w:ascii="Arial" w:hAnsi="Arial" w:cs="Arial"/>
          <w:sz w:val="20"/>
          <w:szCs w:val="20"/>
        </w:rPr>
        <w:t xml:space="preserve"> </w:t>
      </w:r>
    </w:p>
    <w:p w:rsidR="00FC1377" w:rsidRPr="00270E0D" w:rsidRDefault="00312954" w:rsidP="00312954">
      <w:pPr>
        <w:pStyle w:val="Bezodstpw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5</w:t>
      </w:r>
      <w:r w:rsidR="008B7596" w:rsidRPr="00AD3937">
        <w:rPr>
          <w:rFonts w:ascii="Arial" w:hAnsi="Arial" w:cs="Arial"/>
          <w:b/>
          <w:sz w:val="20"/>
          <w:szCs w:val="20"/>
        </w:rPr>
        <w:t>.</w:t>
      </w:r>
      <w:r w:rsidR="00807E75" w:rsidRPr="00270E0D">
        <w:rPr>
          <w:rFonts w:ascii="Arial" w:hAnsi="Arial" w:cs="Arial"/>
          <w:sz w:val="20"/>
          <w:szCs w:val="20"/>
        </w:rPr>
        <w:t xml:space="preserve"> Wykonawca ponosił będzie odpowiedzialność za bezpieczeństwo, ład i porządek</w:t>
      </w:r>
      <w:r w:rsidR="00996421" w:rsidRPr="00270E0D">
        <w:rPr>
          <w:rFonts w:ascii="Arial" w:hAnsi="Arial" w:cs="Arial"/>
          <w:sz w:val="20"/>
          <w:szCs w:val="20"/>
        </w:rPr>
        <w:t xml:space="preserve"> </w:t>
      </w:r>
      <w:r w:rsidR="00807E75" w:rsidRPr="00270E0D">
        <w:rPr>
          <w:rFonts w:ascii="Arial" w:hAnsi="Arial" w:cs="Arial"/>
          <w:sz w:val="20"/>
          <w:szCs w:val="20"/>
        </w:rPr>
        <w:t>w miejscu wykonywanych prac oraz za przestrzeganie w t</w:t>
      </w:r>
      <w:r w:rsidR="008E537E" w:rsidRPr="00270E0D">
        <w:rPr>
          <w:rFonts w:ascii="Arial" w:hAnsi="Arial" w:cs="Arial"/>
          <w:sz w:val="20"/>
          <w:szCs w:val="20"/>
        </w:rPr>
        <w:t>oku prac</w:t>
      </w:r>
      <w:r w:rsidR="0046100B" w:rsidRPr="00270E0D">
        <w:rPr>
          <w:rFonts w:ascii="Arial" w:hAnsi="Arial" w:cs="Arial"/>
          <w:sz w:val="20"/>
          <w:szCs w:val="20"/>
        </w:rPr>
        <w:t xml:space="preserve"> przepisów</w:t>
      </w:r>
      <w:r w:rsidR="00807E75" w:rsidRPr="00270E0D">
        <w:rPr>
          <w:rFonts w:ascii="Arial" w:hAnsi="Arial" w:cs="Arial"/>
          <w:sz w:val="20"/>
          <w:szCs w:val="20"/>
        </w:rPr>
        <w:t xml:space="preserve"> i zasad bhp, ppoż</w:t>
      </w:r>
      <w:r w:rsidR="00FC1377" w:rsidRPr="00270E0D">
        <w:rPr>
          <w:rFonts w:ascii="Arial" w:hAnsi="Arial" w:cs="Arial"/>
          <w:sz w:val="20"/>
          <w:szCs w:val="20"/>
        </w:rPr>
        <w:t>. oraz ochrony środowiska w stosunku do własnych pracowników, Zamawiającego i osób trzecich.</w:t>
      </w:r>
    </w:p>
    <w:p w:rsidR="002B4A98" w:rsidRDefault="00312954" w:rsidP="00312954">
      <w:pPr>
        <w:pStyle w:val="Bezodstpw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6</w:t>
      </w:r>
      <w:r w:rsidR="00996421" w:rsidRPr="00AD3937">
        <w:rPr>
          <w:rFonts w:ascii="Arial" w:hAnsi="Arial" w:cs="Arial"/>
          <w:b/>
          <w:sz w:val="20"/>
          <w:szCs w:val="20"/>
        </w:rPr>
        <w:t>.</w:t>
      </w:r>
      <w:r w:rsidR="00996421" w:rsidRPr="00270E0D">
        <w:rPr>
          <w:rFonts w:ascii="Arial" w:hAnsi="Arial" w:cs="Arial"/>
          <w:sz w:val="20"/>
          <w:szCs w:val="20"/>
        </w:rPr>
        <w:t xml:space="preserve"> </w:t>
      </w:r>
      <w:r w:rsidR="00FC1377" w:rsidRPr="00270E0D">
        <w:rPr>
          <w:rFonts w:ascii="Arial" w:hAnsi="Arial" w:cs="Arial"/>
          <w:sz w:val="20"/>
          <w:szCs w:val="20"/>
        </w:rPr>
        <w:t>W sytuacji niewykonania lub nienależytego wykonania niniejszej umowy przez Wykonawcę, wszystkie koszty (włącznie z kosztami materiałów) ponosi Wykonawca.</w:t>
      </w:r>
    </w:p>
    <w:p w:rsidR="00434937" w:rsidRPr="008E04C4" w:rsidRDefault="00434937" w:rsidP="000C1EFB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6B231F" w:rsidRPr="008E04C4" w:rsidRDefault="00136064" w:rsidP="00F00F23">
      <w:pPr>
        <w:pStyle w:val="Bezodstpw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§ </w:t>
      </w:r>
      <w:r w:rsidR="00003DA6">
        <w:rPr>
          <w:rFonts w:ascii="Arial" w:hAnsi="Arial" w:cs="Arial"/>
          <w:b/>
        </w:rPr>
        <w:t>8</w:t>
      </w:r>
    </w:p>
    <w:p w:rsidR="008D2D9D" w:rsidRDefault="00785D3E" w:rsidP="006028E0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D22C8">
        <w:rPr>
          <w:rFonts w:ascii="Arial" w:hAnsi="Arial" w:cs="Arial"/>
          <w:b/>
          <w:sz w:val="20"/>
          <w:szCs w:val="20"/>
        </w:rPr>
        <w:t>1</w:t>
      </w:r>
      <w:r w:rsidR="008D2D9D" w:rsidRPr="001D22C8">
        <w:rPr>
          <w:rFonts w:ascii="Arial" w:hAnsi="Arial" w:cs="Arial"/>
          <w:b/>
          <w:sz w:val="20"/>
          <w:szCs w:val="20"/>
        </w:rPr>
        <w:t>.</w:t>
      </w:r>
      <w:r w:rsidR="008D2D9D" w:rsidRPr="00136064">
        <w:rPr>
          <w:rFonts w:ascii="Arial" w:hAnsi="Arial" w:cs="Arial"/>
          <w:sz w:val="20"/>
          <w:szCs w:val="20"/>
        </w:rPr>
        <w:t xml:space="preserve">  </w:t>
      </w:r>
      <w:r w:rsidRPr="00136064">
        <w:rPr>
          <w:rFonts w:ascii="Arial" w:hAnsi="Arial" w:cs="Arial"/>
          <w:sz w:val="20"/>
          <w:szCs w:val="20"/>
        </w:rPr>
        <w:t xml:space="preserve">Zamawiającemu przysługuje prawo naliczenia Wykonawcy następujących </w:t>
      </w:r>
      <w:r w:rsidRPr="006028E0">
        <w:rPr>
          <w:rFonts w:ascii="Arial" w:hAnsi="Arial" w:cs="Arial"/>
          <w:b/>
          <w:sz w:val="20"/>
          <w:szCs w:val="20"/>
        </w:rPr>
        <w:t>k</w:t>
      </w:r>
      <w:r w:rsidR="008D2D9D" w:rsidRPr="006028E0">
        <w:rPr>
          <w:rFonts w:ascii="Arial" w:hAnsi="Arial" w:cs="Arial"/>
          <w:b/>
          <w:sz w:val="20"/>
          <w:szCs w:val="20"/>
        </w:rPr>
        <w:t>ar umown</w:t>
      </w:r>
      <w:r w:rsidRPr="006028E0">
        <w:rPr>
          <w:rFonts w:ascii="Arial" w:hAnsi="Arial" w:cs="Arial"/>
          <w:b/>
          <w:sz w:val="20"/>
          <w:szCs w:val="20"/>
        </w:rPr>
        <w:t>ych</w:t>
      </w:r>
      <w:r w:rsidR="008D2D9D" w:rsidRPr="00136064">
        <w:rPr>
          <w:rFonts w:ascii="Arial" w:hAnsi="Arial" w:cs="Arial"/>
          <w:sz w:val="20"/>
          <w:szCs w:val="20"/>
        </w:rPr>
        <w:t>:</w:t>
      </w:r>
    </w:p>
    <w:p w:rsidR="006028E0" w:rsidRPr="006028E0" w:rsidRDefault="008D2D9D" w:rsidP="006028E0">
      <w:pPr>
        <w:pStyle w:val="Bezodstpw"/>
        <w:spacing w:line="276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136064">
        <w:rPr>
          <w:rFonts w:ascii="Arial" w:hAnsi="Arial" w:cs="Arial"/>
          <w:sz w:val="20"/>
          <w:szCs w:val="20"/>
        </w:rPr>
        <w:t xml:space="preserve">     </w:t>
      </w:r>
      <w:r w:rsidR="006028E0">
        <w:rPr>
          <w:rFonts w:ascii="Arial" w:hAnsi="Arial" w:cs="Arial"/>
          <w:sz w:val="20"/>
          <w:szCs w:val="20"/>
        </w:rPr>
        <w:t xml:space="preserve">1) </w:t>
      </w:r>
      <w:r w:rsidR="006028E0" w:rsidRPr="006028E0">
        <w:rPr>
          <w:rFonts w:ascii="Arial" w:hAnsi="Arial" w:cs="Arial"/>
          <w:sz w:val="20"/>
          <w:szCs w:val="20"/>
        </w:rPr>
        <w:t>za odstąpienie od umowy przez którąkolwiek ze stron z przyczyn leżących po stronie Wykonawcy</w:t>
      </w:r>
      <w:r w:rsidR="00312954">
        <w:rPr>
          <w:rFonts w:ascii="Arial" w:hAnsi="Arial" w:cs="Arial"/>
          <w:sz w:val="20"/>
          <w:szCs w:val="20"/>
        </w:rPr>
        <w:t xml:space="preserve"> </w:t>
      </w:r>
      <w:r w:rsidR="0098011A">
        <w:rPr>
          <w:rFonts w:ascii="Arial" w:hAnsi="Arial" w:cs="Arial"/>
          <w:sz w:val="20"/>
          <w:szCs w:val="20"/>
        </w:rPr>
        <w:t xml:space="preserve"> </w:t>
      </w:r>
      <w:r w:rsidR="006028E0" w:rsidRPr="006028E0">
        <w:rPr>
          <w:rFonts w:ascii="Arial" w:hAnsi="Arial" w:cs="Arial"/>
          <w:sz w:val="20"/>
          <w:szCs w:val="20"/>
        </w:rPr>
        <w:t xml:space="preserve"> </w:t>
      </w:r>
      <w:r w:rsidR="00646F32">
        <w:rPr>
          <w:rFonts w:ascii="Arial" w:hAnsi="Arial" w:cs="Arial"/>
          <w:sz w:val="20"/>
          <w:szCs w:val="20"/>
        </w:rPr>
        <w:t xml:space="preserve">               </w:t>
      </w:r>
      <w:r w:rsidR="006028E0" w:rsidRPr="006028E0">
        <w:rPr>
          <w:rFonts w:ascii="Arial" w:hAnsi="Arial" w:cs="Arial"/>
          <w:sz w:val="20"/>
          <w:szCs w:val="20"/>
        </w:rPr>
        <w:t xml:space="preserve">w wysokości </w:t>
      </w:r>
      <w:r w:rsidR="006028E0" w:rsidRPr="006028E0">
        <w:rPr>
          <w:rFonts w:ascii="Arial" w:hAnsi="Arial" w:cs="Arial"/>
          <w:b/>
          <w:sz w:val="20"/>
          <w:szCs w:val="20"/>
        </w:rPr>
        <w:t>10%</w:t>
      </w:r>
      <w:r w:rsidR="006028E0" w:rsidRPr="006028E0">
        <w:rPr>
          <w:rFonts w:ascii="Arial" w:hAnsi="Arial" w:cs="Arial"/>
          <w:sz w:val="20"/>
          <w:szCs w:val="20"/>
        </w:rPr>
        <w:t xml:space="preserve"> wynagrodzenia umownego brutto określonego w </w:t>
      </w:r>
      <w:r w:rsidR="006028E0" w:rsidRPr="006028E0">
        <w:rPr>
          <w:rFonts w:ascii="Arial" w:hAnsi="Arial" w:cs="Arial"/>
          <w:b/>
          <w:sz w:val="20"/>
          <w:szCs w:val="20"/>
        </w:rPr>
        <w:t xml:space="preserve">§ </w:t>
      </w:r>
      <w:r w:rsidR="006028E0">
        <w:rPr>
          <w:rFonts w:ascii="Arial" w:hAnsi="Arial" w:cs="Arial"/>
          <w:b/>
          <w:sz w:val="20"/>
          <w:szCs w:val="20"/>
        </w:rPr>
        <w:t>6</w:t>
      </w:r>
      <w:r w:rsidR="006028E0" w:rsidRPr="006028E0">
        <w:rPr>
          <w:rFonts w:ascii="Arial" w:hAnsi="Arial" w:cs="Arial"/>
          <w:b/>
          <w:sz w:val="20"/>
          <w:szCs w:val="20"/>
        </w:rPr>
        <w:t xml:space="preserve"> ust. 1</w:t>
      </w:r>
      <w:r w:rsidR="006028E0" w:rsidRPr="006028E0">
        <w:rPr>
          <w:rFonts w:ascii="Arial" w:hAnsi="Arial" w:cs="Arial"/>
          <w:sz w:val="20"/>
          <w:szCs w:val="20"/>
        </w:rPr>
        <w:t xml:space="preserve"> niniejszej umowy,</w:t>
      </w:r>
    </w:p>
    <w:p w:rsidR="006028E0" w:rsidRPr="006028E0" w:rsidRDefault="006028E0" w:rsidP="006028E0">
      <w:pPr>
        <w:pStyle w:val="Bezodstpw"/>
        <w:spacing w:line="276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2) </w:t>
      </w:r>
      <w:r w:rsidRPr="006028E0">
        <w:rPr>
          <w:rFonts w:ascii="Arial" w:hAnsi="Arial" w:cs="Arial"/>
          <w:sz w:val="20"/>
          <w:szCs w:val="20"/>
        </w:rPr>
        <w:t xml:space="preserve">za zwłokę w realizacji przedmiotu umowy w wysokości </w:t>
      </w:r>
      <w:r w:rsidRPr="006012F1">
        <w:rPr>
          <w:rFonts w:ascii="Arial" w:hAnsi="Arial" w:cs="Arial"/>
          <w:b/>
          <w:sz w:val="20"/>
          <w:szCs w:val="20"/>
        </w:rPr>
        <w:t>0,5</w:t>
      </w:r>
      <w:r w:rsidRPr="006012F1">
        <w:rPr>
          <w:rFonts w:ascii="Arial" w:hAnsi="Arial" w:cs="Arial"/>
          <w:sz w:val="20"/>
          <w:szCs w:val="20"/>
        </w:rPr>
        <w:t xml:space="preserve">% </w:t>
      </w:r>
      <w:r w:rsidRPr="006028E0">
        <w:rPr>
          <w:rFonts w:ascii="Arial" w:hAnsi="Arial" w:cs="Arial"/>
          <w:sz w:val="20"/>
          <w:szCs w:val="20"/>
        </w:rPr>
        <w:t xml:space="preserve">wartości umowy brutto, określonej </w:t>
      </w:r>
      <w:r w:rsidR="00646F32">
        <w:rPr>
          <w:rFonts w:ascii="Arial" w:hAnsi="Arial" w:cs="Arial"/>
          <w:sz w:val="20"/>
          <w:szCs w:val="20"/>
        </w:rPr>
        <w:t xml:space="preserve">                          </w:t>
      </w:r>
      <w:r w:rsidRPr="006028E0">
        <w:rPr>
          <w:rFonts w:ascii="Arial" w:hAnsi="Arial" w:cs="Arial"/>
          <w:sz w:val="20"/>
          <w:szCs w:val="20"/>
        </w:rPr>
        <w:t xml:space="preserve">w </w:t>
      </w:r>
      <w:r w:rsidRPr="006028E0">
        <w:rPr>
          <w:rFonts w:ascii="Arial" w:hAnsi="Arial" w:cs="Arial"/>
          <w:b/>
          <w:sz w:val="20"/>
          <w:szCs w:val="20"/>
        </w:rPr>
        <w:t xml:space="preserve">§ </w:t>
      </w:r>
      <w:r>
        <w:rPr>
          <w:rFonts w:ascii="Arial" w:hAnsi="Arial" w:cs="Arial"/>
          <w:b/>
          <w:sz w:val="20"/>
          <w:szCs w:val="20"/>
        </w:rPr>
        <w:t>6</w:t>
      </w:r>
      <w:r w:rsidRPr="006028E0">
        <w:rPr>
          <w:rFonts w:ascii="Arial" w:hAnsi="Arial" w:cs="Arial"/>
          <w:b/>
          <w:sz w:val="20"/>
          <w:szCs w:val="20"/>
        </w:rPr>
        <w:t xml:space="preserve"> ust.1</w:t>
      </w:r>
      <w:r w:rsidRPr="006028E0">
        <w:rPr>
          <w:rFonts w:ascii="Arial" w:hAnsi="Arial" w:cs="Arial"/>
          <w:sz w:val="20"/>
          <w:szCs w:val="20"/>
        </w:rPr>
        <w:t xml:space="preserve"> za </w:t>
      </w:r>
      <w:r w:rsidRPr="006028E0">
        <w:rPr>
          <w:rFonts w:ascii="Arial" w:hAnsi="Arial" w:cs="Arial"/>
          <w:b/>
          <w:sz w:val="20"/>
          <w:szCs w:val="20"/>
        </w:rPr>
        <w:t>każdy dzień zwłoki</w:t>
      </w:r>
      <w:r w:rsidRPr="006028E0">
        <w:rPr>
          <w:rFonts w:ascii="Arial" w:hAnsi="Arial" w:cs="Arial"/>
          <w:sz w:val="20"/>
          <w:szCs w:val="20"/>
        </w:rPr>
        <w:t xml:space="preserve">, </w:t>
      </w:r>
    </w:p>
    <w:p w:rsidR="006028E0" w:rsidRPr="006028E0" w:rsidRDefault="006028E0" w:rsidP="006028E0">
      <w:pPr>
        <w:pStyle w:val="Bezodstpw"/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3)</w:t>
      </w:r>
      <w:r w:rsidR="0031295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 w:rsidRPr="006028E0">
        <w:rPr>
          <w:rFonts w:ascii="Arial" w:hAnsi="Arial" w:cs="Arial"/>
          <w:sz w:val="20"/>
          <w:szCs w:val="20"/>
        </w:rPr>
        <w:t xml:space="preserve">za naruszenie obowiązującego zakazu używania aparatów latających, o którym mowa </w:t>
      </w:r>
    </w:p>
    <w:p w:rsidR="006028E0" w:rsidRPr="006028E0" w:rsidRDefault="006028E0" w:rsidP="006028E0">
      <w:pPr>
        <w:pStyle w:val="Bezodstpw"/>
        <w:spacing w:line="276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</w:t>
      </w:r>
      <w:r w:rsidR="00312954">
        <w:rPr>
          <w:rFonts w:ascii="Arial" w:hAnsi="Arial" w:cs="Arial"/>
          <w:sz w:val="20"/>
          <w:szCs w:val="20"/>
        </w:rPr>
        <w:t xml:space="preserve"> </w:t>
      </w:r>
      <w:r w:rsidRPr="006028E0">
        <w:rPr>
          <w:rFonts w:ascii="Arial" w:hAnsi="Arial" w:cs="Arial"/>
          <w:sz w:val="20"/>
          <w:szCs w:val="20"/>
        </w:rPr>
        <w:t xml:space="preserve">w </w:t>
      </w:r>
      <w:r w:rsidRPr="006028E0">
        <w:rPr>
          <w:rFonts w:ascii="Arial" w:hAnsi="Arial" w:cs="Arial"/>
          <w:b/>
          <w:sz w:val="20"/>
          <w:szCs w:val="20"/>
        </w:rPr>
        <w:t xml:space="preserve">§ 2 ust. </w:t>
      </w:r>
      <w:r>
        <w:rPr>
          <w:rFonts w:ascii="Arial" w:hAnsi="Arial" w:cs="Arial"/>
          <w:b/>
          <w:sz w:val="20"/>
          <w:szCs w:val="20"/>
        </w:rPr>
        <w:t>7</w:t>
      </w:r>
      <w:r w:rsidRPr="006028E0">
        <w:rPr>
          <w:rFonts w:ascii="Arial" w:hAnsi="Arial" w:cs="Arial"/>
          <w:sz w:val="20"/>
          <w:szCs w:val="20"/>
        </w:rPr>
        <w:t xml:space="preserve"> niniejszej umowy - w wysokości </w:t>
      </w:r>
      <w:r w:rsidRPr="006028E0">
        <w:rPr>
          <w:rFonts w:ascii="Arial" w:hAnsi="Arial" w:cs="Arial"/>
          <w:b/>
          <w:sz w:val="20"/>
          <w:szCs w:val="20"/>
        </w:rPr>
        <w:t>500,00 zł</w:t>
      </w:r>
      <w:r w:rsidRPr="006028E0">
        <w:rPr>
          <w:rFonts w:ascii="Arial" w:hAnsi="Arial" w:cs="Arial"/>
          <w:sz w:val="20"/>
          <w:szCs w:val="20"/>
        </w:rPr>
        <w:t xml:space="preserve">. za </w:t>
      </w:r>
      <w:r w:rsidRPr="006028E0">
        <w:rPr>
          <w:rFonts w:ascii="Arial" w:hAnsi="Arial" w:cs="Arial"/>
          <w:b/>
          <w:sz w:val="20"/>
          <w:szCs w:val="20"/>
        </w:rPr>
        <w:t>każdy taki przypadek</w:t>
      </w:r>
      <w:r w:rsidRPr="006028E0">
        <w:rPr>
          <w:rFonts w:ascii="Arial" w:hAnsi="Arial" w:cs="Arial"/>
          <w:sz w:val="20"/>
          <w:szCs w:val="20"/>
        </w:rPr>
        <w:t xml:space="preserve"> </w:t>
      </w:r>
    </w:p>
    <w:p w:rsidR="006028E0" w:rsidRPr="006028E0" w:rsidRDefault="006028E0" w:rsidP="006028E0">
      <w:pPr>
        <w:pStyle w:val="Bezodstpw"/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4)</w:t>
      </w:r>
      <w:r w:rsidR="00312954">
        <w:rPr>
          <w:rFonts w:ascii="Arial" w:hAnsi="Arial" w:cs="Arial"/>
          <w:sz w:val="20"/>
          <w:szCs w:val="20"/>
        </w:rPr>
        <w:t xml:space="preserve"> </w:t>
      </w:r>
      <w:r w:rsidRPr="006028E0">
        <w:rPr>
          <w:rFonts w:ascii="Arial" w:hAnsi="Arial" w:cs="Arial"/>
          <w:sz w:val="20"/>
          <w:szCs w:val="20"/>
        </w:rPr>
        <w:t xml:space="preserve">za naruszenie przy realizacji niniejszej umowy obowiązujących u Zamawiającego zasad dotyczących zatrudnienia cudzoziemców, o którym mowa w </w:t>
      </w:r>
      <w:r w:rsidRPr="006028E0">
        <w:rPr>
          <w:rFonts w:ascii="Arial" w:hAnsi="Arial" w:cs="Arial"/>
          <w:b/>
          <w:sz w:val="20"/>
          <w:szCs w:val="20"/>
        </w:rPr>
        <w:t xml:space="preserve">§ 2 ust. </w:t>
      </w:r>
      <w:r>
        <w:rPr>
          <w:rFonts w:ascii="Arial" w:hAnsi="Arial" w:cs="Arial"/>
          <w:b/>
          <w:sz w:val="20"/>
          <w:szCs w:val="20"/>
        </w:rPr>
        <w:t>4</w:t>
      </w:r>
      <w:r w:rsidRPr="006028E0">
        <w:rPr>
          <w:rFonts w:ascii="Arial" w:hAnsi="Arial" w:cs="Arial"/>
          <w:sz w:val="20"/>
          <w:szCs w:val="20"/>
        </w:rPr>
        <w:t xml:space="preserve"> niniejszej umowy  </w:t>
      </w:r>
    </w:p>
    <w:p w:rsidR="006028E0" w:rsidRPr="006028E0" w:rsidRDefault="006028E0" w:rsidP="006028E0">
      <w:pPr>
        <w:pStyle w:val="Bezodstpw"/>
        <w:spacing w:line="276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6028E0">
        <w:rPr>
          <w:rFonts w:ascii="Arial" w:hAnsi="Arial" w:cs="Arial"/>
          <w:sz w:val="20"/>
          <w:szCs w:val="20"/>
        </w:rPr>
        <w:t xml:space="preserve">w wysokości </w:t>
      </w:r>
      <w:r w:rsidRPr="006028E0">
        <w:rPr>
          <w:rFonts w:ascii="Arial" w:hAnsi="Arial" w:cs="Arial"/>
          <w:b/>
          <w:sz w:val="20"/>
          <w:szCs w:val="20"/>
        </w:rPr>
        <w:t>500,00 zł za każdy taki przypadek</w:t>
      </w:r>
      <w:r w:rsidRPr="006028E0">
        <w:rPr>
          <w:rFonts w:ascii="Arial" w:hAnsi="Arial" w:cs="Arial"/>
          <w:sz w:val="20"/>
          <w:szCs w:val="20"/>
        </w:rPr>
        <w:t>,</w:t>
      </w:r>
    </w:p>
    <w:p w:rsidR="006028E0" w:rsidRPr="006028E0" w:rsidRDefault="006028E0" w:rsidP="006028E0">
      <w:pPr>
        <w:pStyle w:val="Bezodstpw"/>
        <w:spacing w:line="276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5) </w:t>
      </w:r>
      <w:r w:rsidR="00312954">
        <w:rPr>
          <w:rFonts w:ascii="Arial" w:hAnsi="Arial" w:cs="Arial"/>
          <w:sz w:val="20"/>
          <w:szCs w:val="20"/>
        </w:rPr>
        <w:t xml:space="preserve"> </w:t>
      </w:r>
      <w:r w:rsidRPr="006028E0">
        <w:rPr>
          <w:rFonts w:ascii="Arial" w:hAnsi="Arial" w:cs="Arial"/>
          <w:sz w:val="20"/>
          <w:szCs w:val="20"/>
        </w:rPr>
        <w:t xml:space="preserve">za naruszenie przy realizacji niniejszej umowy systemu przepustkowego obowiązującego </w:t>
      </w:r>
    </w:p>
    <w:p w:rsidR="006028E0" w:rsidRPr="006028E0" w:rsidRDefault="006028E0" w:rsidP="006028E0">
      <w:pPr>
        <w:pStyle w:val="Bezodstpw"/>
        <w:spacing w:line="276" w:lineRule="auto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</w:t>
      </w:r>
      <w:r w:rsidR="00646F32">
        <w:rPr>
          <w:rFonts w:ascii="Arial" w:hAnsi="Arial" w:cs="Arial"/>
          <w:sz w:val="20"/>
          <w:szCs w:val="20"/>
        </w:rPr>
        <w:t xml:space="preserve"> </w:t>
      </w:r>
      <w:r w:rsidRPr="006028E0">
        <w:rPr>
          <w:rFonts w:ascii="Arial" w:hAnsi="Arial" w:cs="Arial"/>
          <w:sz w:val="20"/>
          <w:szCs w:val="20"/>
        </w:rPr>
        <w:t xml:space="preserve">u Zamawiającego, o którym mowa </w:t>
      </w:r>
      <w:r w:rsidRPr="006028E0">
        <w:rPr>
          <w:rFonts w:ascii="Arial" w:hAnsi="Arial" w:cs="Arial"/>
          <w:b/>
          <w:sz w:val="20"/>
          <w:szCs w:val="20"/>
        </w:rPr>
        <w:t xml:space="preserve">w § 2 ust. </w:t>
      </w:r>
      <w:r>
        <w:rPr>
          <w:rFonts w:ascii="Arial" w:hAnsi="Arial" w:cs="Arial"/>
          <w:b/>
          <w:sz w:val="20"/>
          <w:szCs w:val="20"/>
        </w:rPr>
        <w:t>1</w:t>
      </w:r>
      <w:r w:rsidR="00104726">
        <w:rPr>
          <w:rFonts w:ascii="Arial" w:hAnsi="Arial" w:cs="Arial"/>
          <w:b/>
          <w:sz w:val="20"/>
          <w:szCs w:val="20"/>
        </w:rPr>
        <w:t>1</w:t>
      </w:r>
      <w:r w:rsidRPr="006028E0">
        <w:rPr>
          <w:rFonts w:ascii="Arial" w:hAnsi="Arial" w:cs="Arial"/>
          <w:sz w:val="20"/>
          <w:szCs w:val="20"/>
        </w:rPr>
        <w:t xml:space="preserve"> niniejszej umowy w wysokości </w:t>
      </w:r>
      <w:r w:rsidRPr="006028E0">
        <w:rPr>
          <w:rFonts w:ascii="Arial" w:hAnsi="Arial" w:cs="Arial"/>
          <w:b/>
          <w:sz w:val="20"/>
          <w:szCs w:val="20"/>
        </w:rPr>
        <w:t>500 z</w:t>
      </w:r>
      <w:r w:rsidRPr="006028E0">
        <w:rPr>
          <w:rFonts w:ascii="Arial" w:hAnsi="Arial" w:cs="Arial"/>
          <w:sz w:val="20"/>
          <w:szCs w:val="20"/>
        </w:rPr>
        <w:t>ł za</w:t>
      </w:r>
      <w:r w:rsidRPr="006028E0">
        <w:rPr>
          <w:rFonts w:ascii="Arial" w:hAnsi="Arial" w:cs="Arial"/>
          <w:b/>
          <w:sz w:val="20"/>
          <w:szCs w:val="20"/>
        </w:rPr>
        <w:t xml:space="preserve"> każdy taki przypadek;</w:t>
      </w:r>
    </w:p>
    <w:p w:rsidR="006028E0" w:rsidRPr="006028E0" w:rsidRDefault="006028E0" w:rsidP="006028E0">
      <w:pPr>
        <w:pStyle w:val="Bezodstpw"/>
        <w:spacing w:line="276" w:lineRule="auto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6) </w:t>
      </w:r>
      <w:r w:rsidR="00AE70A4" w:rsidRPr="00AE70A4">
        <w:rPr>
          <w:rFonts w:ascii="Arial" w:hAnsi="Arial" w:cs="Arial"/>
          <w:sz w:val="20"/>
          <w:szCs w:val="20"/>
        </w:rPr>
        <w:tab/>
        <w:t xml:space="preserve">za niedostarczenie </w:t>
      </w:r>
      <w:r w:rsidR="001A35D6">
        <w:rPr>
          <w:rFonts w:ascii="Arial" w:hAnsi="Arial" w:cs="Arial"/>
          <w:sz w:val="20"/>
          <w:szCs w:val="20"/>
        </w:rPr>
        <w:t>w</w:t>
      </w:r>
      <w:r w:rsidR="00AE70A4" w:rsidRPr="00AE70A4">
        <w:rPr>
          <w:rFonts w:ascii="Arial" w:hAnsi="Arial" w:cs="Arial"/>
          <w:sz w:val="20"/>
          <w:szCs w:val="20"/>
        </w:rPr>
        <w:t xml:space="preserve"> terminie kserokopii dokumentów wymienionych w </w:t>
      </w:r>
      <w:r w:rsidR="00AE70A4" w:rsidRPr="00AE70A4">
        <w:rPr>
          <w:rFonts w:ascii="Arial" w:hAnsi="Arial" w:cs="Arial"/>
          <w:b/>
          <w:sz w:val="20"/>
          <w:szCs w:val="20"/>
        </w:rPr>
        <w:t>§ 2 ust.9</w:t>
      </w:r>
      <w:r w:rsidR="00AE70A4" w:rsidRPr="00AE70A4">
        <w:rPr>
          <w:rFonts w:ascii="Arial" w:hAnsi="Arial" w:cs="Arial"/>
          <w:sz w:val="20"/>
          <w:szCs w:val="20"/>
        </w:rPr>
        <w:t xml:space="preserve"> – w wysokości </w:t>
      </w:r>
      <w:r w:rsidR="00AE70A4" w:rsidRPr="003F03CB">
        <w:rPr>
          <w:rFonts w:ascii="Arial" w:hAnsi="Arial" w:cs="Arial"/>
          <w:b/>
          <w:sz w:val="20"/>
          <w:szCs w:val="20"/>
        </w:rPr>
        <w:t>500,00 zł</w:t>
      </w:r>
      <w:r w:rsidR="00AE70A4" w:rsidRPr="00AE70A4">
        <w:rPr>
          <w:rFonts w:ascii="Arial" w:hAnsi="Arial" w:cs="Arial"/>
          <w:sz w:val="20"/>
          <w:szCs w:val="20"/>
        </w:rPr>
        <w:t xml:space="preserve"> za każdy taki przypadek.</w:t>
      </w:r>
    </w:p>
    <w:p w:rsidR="00C65E2C" w:rsidRDefault="006028E0" w:rsidP="00C65E2C">
      <w:pPr>
        <w:pStyle w:val="Bezodstpw"/>
        <w:spacing w:line="276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Pr="006B231F">
        <w:rPr>
          <w:rFonts w:ascii="Arial" w:hAnsi="Arial" w:cs="Arial"/>
          <w:sz w:val="20"/>
          <w:szCs w:val="20"/>
        </w:rPr>
        <w:t xml:space="preserve">7) </w:t>
      </w:r>
      <w:r w:rsidR="00312954">
        <w:rPr>
          <w:rFonts w:ascii="Arial" w:hAnsi="Arial" w:cs="Arial"/>
          <w:sz w:val="20"/>
          <w:szCs w:val="20"/>
        </w:rPr>
        <w:t xml:space="preserve"> </w:t>
      </w:r>
      <w:r w:rsidR="00C65E2C" w:rsidRPr="00B81DC7">
        <w:rPr>
          <w:rFonts w:ascii="Arial" w:eastAsia="Calibri" w:hAnsi="Arial" w:cs="Arial"/>
          <w:sz w:val="20"/>
          <w:szCs w:val="20"/>
        </w:rPr>
        <w:t>za nie przybycie, nieterminowe stawienie się lub nieuzasadnione przekroczenie terminu usunięcia awarii przez Wykonawcę</w:t>
      </w:r>
      <w:r w:rsidR="00C65E2C" w:rsidRPr="006B231F">
        <w:rPr>
          <w:rFonts w:ascii="Arial" w:hAnsi="Arial" w:cs="Arial"/>
          <w:sz w:val="20"/>
          <w:szCs w:val="20"/>
        </w:rPr>
        <w:t xml:space="preserve"> w razie </w:t>
      </w:r>
      <w:r w:rsidR="00C65E2C" w:rsidRPr="00E5197F">
        <w:rPr>
          <w:rFonts w:ascii="Arial" w:hAnsi="Arial" w:cs="Arial"/>
          <w:b/>
          <w:sz w:val="20"/>
          <w:szCs w:val="20"/>
        </w:rPr>
        <w:t>awarii</w:t>
      </w:r>
      <w:r w:rsidR="00C65E2C" w:rsidRPr="006B231F">
        <w:rPr>
          <w:rFonts w:ascii="Arial" w:hAnsi="Arial" w:cs="Arial"/>
          <w:sz w:val="20"/>
          <w:szCs w:val="20"/>
        </w:rPr>
        <w:t xml:space="preserve">, o którym mowa w </w:t>
      </w:r>
      <w:r w:rsidR="00C65E2C" w:rsidRPr="006B231F">
        <w:rPr>
          <w:rFonts w:ascii="Arial" w:hAnsi="Arial" w:cs="Arial"/>
          <w:b/>
          <w:sz w:val="20"/>
          <w:szCs w:val="20"/>
        </w:rPr>
        <w:t xml:space="preserve">rozdz. I, ust. </w:t>
      </w:r>
      <w:r w:rsidR="000A651B">
        <w:rPr>
          <w:rFonts w:ascii="Arial" w:hAnsi="Arial" w:cs="Arial"/>
          <w:b/>
          <w:sz w:val="20"/>
          <w:szCs w:val="20"/>
        </w:rPr>
        <w:t>4</w:t>
      </w:r>
      <w:r w:rsidR="00C65E2C" w:rsidRPr="006B231F">
        <w:rPr>
          <w:rFonts w:ascii="Arial" w:hAnsi="Arial" w:cs="Arial"/>
          <w:b/>
          <w:sz w:val="20"/>
          <w:szCs w:val="20"/>
        </w:rPr>
        <w:t xml:space="preserve"> pkt 1</w:t>
      </w:r>
      <w:r w:rsidR="00C65E2C">
        <w:rPr>
          <w:rFonts w:ascii="Arial" w:hAnsi="Arial" w:cs="Arial"/>
          <w:b/>
          <w:sz w:val="20"/>
          <w:szCs w:val="20"/>
        </w:rPr>
        <w:t>2</w:t>
      </w:r>
      <w:r w:rsidR="00C65E2C" w:rsidRPr="006B231F">
        <w:rPr>
          <w:rFonts w:ascii="Arial" w:hAnsi="Arial" w:cs="Arial"/>
          <w:b/>
          <w:sz w:val="20"/>
          <w:szCs w:val="20"/>
        </w:rPr>
        <w:t xml:space="preserve"> lit. </w:t>
      </w:r>
      <w:r w:rsidR="00C65E2C">
        <w:rPr>
          <w:rFonts w:ascii="Arial" w:hAnsi="Arial" w:cs="Arial"/>
          <w:b/>
          <w:sz w:val="20"/>
          <w:szCs w:val="20"/>
        </w:rPr>
        <w:t>a</w:t>
      </w:r>
      <w:r w:rsidR="00C65E2C" w:rsidRPr="006B231F">
        <w:rPr>
          <w:rFonts w:ascii="Arial" w:hAnsi="Arial" w:cs="Arial"/>
          <w:sz w:val="20"/>
          <w:szCs w:val="20"/>
        </w:rPr>
        <w:t xml:space="preserve"> w </w:t>
      </w:r>
      <w:r w:rsidR="00C65E2C">
        <w:rPr>
          <w:rFonts w:ascii="Arial" w:hAnsi="Arial" w:cs="Arial"/>
          <w:sz w:val="20"/>
          <w:szCs w:val="20"/>
        </w:rPr>
        <w:t>STWiOU</w:t>
      </w:r>
      <w:r w:rsidR="00C65E2C" w:rsidRPr="006B231F">
        <w:rPr>
          <w:rFonts w:ascii="Arial" w:hAnsi="Arial" w:cs="Arial"/>
          <w:sz w:val="20"/>
          <w:szCs w:val="20"/>
        </w:rPr>
        <w:t xml:space="preserve">, w wysokości </w:t>
      </w:r>
      <w:r w:rsidR="00C65E2C" w:rsidRPr="006B231F">
        <w:rPr>
          <w:rFonts w:ascii="Arial" w:hAnsi="Arial" w:cs="Arial"/>
          <w:b/>
          <w:sz w:val="20"/>
          <w:szCs w:val="20"/>
        </w:rPr>
        <w:t>500,00 zł</w:t>
      </w:r>
      <w:r w:rsidR="00C65E2C" w:rsidRPr="006B231F">
        <w:rPr>
          <w:rFonts w:ascii="Arial" w:hAnsi="Arial" w:cs="Arial"/>
          <w:sz w:val="20"/>
          <w:szCs w:val="20"/>
        </w:rPr>
        <w:t xml:space="preserve"> za każdy taki przypadek;</w:t>
      </w:r>
    </w:p>
    <w:p w:rsidR="00C65E2C" w:rsidRPr="00B81DC7" w:rsidRDefault="00C65E2C" w:rsidP="00C65E2C">
      <w:pPr>
        <w:ind w:left="567" w:hanging="283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sz w:val="20"/>
          <w:szCs w:val="20"/>
        </w:rPr>
        <w:t xml:space="preserve">8) </w:t>
      </w:r>
      <w:r w:rsidRPr="00B81DC7">
        <w:rPr>
          <w:rFonts w:ascii="Arial" w:eastAsia="Calibri" w:hAnsi="Arial" w:cs="Arial"/>
          <w:sz w:val="20"/>
          <w:szCs w:val="20"/>
        </w:rPr>
        <w:t xml:space="preserve">za nie podjęcie działań w celu usunięcia awarii w terminie wskazanym w </w:t>
      </w:r>
      <w:r w:rsidR="000A651B">
        <w:rPr>
          <w:rFonts w:ascii="Arial" w:eastAsia="Calibri" w:hAnsi="Arial" w:cs="Arial"/>
          <w:b/>
          <w:sz w:val="20"/>
          <w:szCs w:val="20"/>
        </w:rPr>
        <w:t>rozdz. I ,</w:t>
      </w:r>
      <w:r w:rsidRPr="00B81DC7">
        <w:rPr>
          <w:rFonts w:ascii="Arial" w:eastAsia="Calibri" w:hAnsi="Arial" w:cs="Arial"/>
          <w:b/>
          <w:sz w:val="20"/>
          <w:szCs w:val="20"/>
        </w:rPr>
        <w:t xml:space="preserve">ust. </w:t>
      </w:r>
      <w:r w:rsidR="000A651B">
        <w:rPr>
          <w:rFonts w:ascii="Arial" w:eastAsia="Calibri" w:hAnsi="Arial" w:cs="Arial"/>
          <w:b/>
          <w:sz w:val="20"/>
          <w:szCs w:val="20"/>
        </w:rPr>
        <w:t xml:space="preserve">4 pkt </w:t>
      </w:r>
      <w:r w:rsidRPr="00B81DC7">
        <w:rPr>
          <w:rFonts w:ascii="Arial" w:eastAsia="Calibri" w:hAnsi="Arial" w:cs="Arial"/>
          <w:b/>
          <w:sz w:val="20"/>
          <w:szCs w:val="20"/>
        </w:rPr>
        <w:t>1</w:t>
      </w:r>
      <w:r w:rsidR="000A651B">
        <w:rPr>
          <w:rFonts w:ascii="Arial" w:eastAsia="Calibri" w:hAnsi="Arial" w:cs="Arial"/>
          <w:b/>
          <w:sz w:val="20"/>
          <w:szCs w:val="20"/>
        </w:rPr>
        <w:t>2</w:t>
      </w:r>
      <w:r>
        <w:rPr>
          <w:rFonts w:ascii="Arial" w:eastAsia="Calibri" w:hAnsi="Arial" w:cs="Arial"/>
          <w:b/>
          <w:sz w:val="20"/>
          <w:szCs w:val="20"/>
        </w:rPr>
        <w:t xml:space="preserve"> lit. </w:t>
      </w:r>
      <w:r w:rsidR="00104726">
        <w:rPr>
          <w:rFonts w:ascii="Arial" w:eastAsia="Calibri" w:hAnsi="Arial" w:cs="Arial"/>
          <w:b/>
          <w:sz w:val="20"/>
          <w:szCs w:val="20"/>
        </w:rPr>
        <w:t>a</w:t>
      </w:r>
      <w:r w:rsidRPr="00B81DC7">
        <w:rPr>
          <w:rFonts w:ascii="Arial" w:eastAsia="Calibri" w:hAnsi="Arial" w:cs="Arial"/>
          <w:sz w:val="20"/>
          <w:szCs w:val="20"/>
        </w:rPr>
        <w:t xml:space="preserve"> </w:t>
      </w:r>
      <w:r w:rsidR="000A651B">
        <w:rPr>
          <w:rFonts w:ascii="Arial" w:eastAsia="Calibri" w:hAnsi="Arial" w:cs="Arial"/>
          <w:sz w:val="20"/>
          <w:szCs w:val="20"/>
        </w:rPr>
        <w:t xml:space="preserve">w </w:t>
      </w:r>
      <w:r w:rsidRPr="00B81DC7">
        <w:rPr>
          <w:rFonts w:ascii="Arial" w:eastAsia="Calibri" w:hAnsi="Arial" w:cs="Arial"/>
          <w:sz w:val="20"/>
          <w:szCs w:val="20"/>
        </w:rPr>
        <w:t xml:space="preserve">specyfikacji technicznej wykonania i odbioru usługi w wysokości </w:t>
      </w:r>
      <w:r w:rsidRPr="00B81DC7">
        <w:rPr>
          <w:rFonts w:ascii="Arial" w:eastAsia="Calibri" w:hAnsi="Arial" w:cs="Arial"/>
          <w:b/>
          <w:sz w:val="20"/>
          <w:szCs w:val="20"/>
        </w:rPr>
        <w:t>500 zł</w:t>
      </w:r>
      <w:r w:rsidRPr="00B81DC7">
        <w:rPr>
          <w:rFonts w:ascii="Arial" w:eastAsia="Calibri" w:hAnsi="Arial" w:cs="Arial"/>
          <w:sz w:val="20"/>
          <w:szCs w:val="20"/>
        </w:rPr>
        <w:t xml:space="preserve"> </w:t>
      </w:r>
      <w:r w:rsidRPr="00B81DC7">
        <w:rPr>
          <w:rFonts w:ascii="Arial" w:eastAsia="Calibri" w:hAnsi="Arial" w:cs="Arial"/>
          <w:b/>
          <w:sz w:val="20"/>
          <w:szCs w:val="20"/>
        </w:rPr>
        <w:t>za każdy taki przypadek</w:t>
      </w:r>
      <w:r w:rsidRPr="00B81DC7">
        <w:rPr>
          <w:rFonts w:ascii="Arial" w:eastAsia="Calibri" w:hAnsi="Arial" w:cs="Arial"/>
          <w:sz w:val="20"/>
          <w:szCs w:val="20"/>
        </w:rPr>
        <w:t>.</w:t>
      </w:r>
    </w:p>
    <w:p w:rsidR="005325E7" w:rsidRDefault="005325E7" w:rsidP="00C65E2C">
      <w:pPr>
        <w:pStyle w:val="Bezodstpw"/>
        <w:spacing w:line="276" w:lineRule="auto"/>
        <w:ind w:left="567" w:hanging="567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</w:t>
      </w:r>
      <w:r w:rsidRPr="00AA481A">
        <w:rPr>
          <w:rFonts w:ascii="Arial" w:hAnsi="Arial" w:cs="Arial"/>
          <w:b/>
          <w:bCs/>
          <w:sz w:val="20"/>
          <w:szCs w:val="20"/>
        </w:rPr>
        <w:t xml:space="preserve">Strony ustalają, ze górna granica kar umownych naliczonych Wykonawcy nie może przekraczać </w:t>
      </w:r>
    </w:p>
    <w:p w:rsidR="005325E7" w:rsidRDefault="005325E7" w:rsidP="00003DA6">
      <w:pPr>
        <w:pStyle w:val="Akapitzlist"/>
        <w:autoSpaceDE w:val="0"/>
        <w:spacing w:after="0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Pr="00AA481A">
        <w:rPr>
          <w:rFonts w:ascii="Arial" w:hAnsi="Arial" w:cs="Arial"/>
          <w:b/>
          <w:bCs/>
          <w:sz w:val="20"/>
          <w:szCs w:val="20"/>
        </w:rPr>
        <w:t>20 % wartości wynagrodzenia brutto określonego w § 6  ust. 1 niniejszej umowy.</w:t>
      </w:r>
    </w:p>
    <w:p w:rsidR="0058741E" w:rsidRPr="005325E7" w:rsidRDefault="005325E7" w:rsidP="00003DA6">
      <w:pPr>
        <w:pStyle w:val="Bezodstpw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3. </w:t>
      </w:r>
      <w:r w:rsidRPr="00CF5B21">
        <w:rPr>
          <w:rFonts w:ascii="Arial" w:hAnsi="Arial" w:cs="Arial"/>
          <w:sz w:val="20"/>
          <w:szCs w:val="20"/>
        </w:rPr>
        <w:t>Zamawiający ma prawo dochodzić na zasadach ogólnych, odszkodowania przekraczającego wysokość zastrzeżonych kar umownych do pełnej wysokości wyrządzonej szkody, zgodni</w:t>
      </w:r>
      <w:r>
        <w:rPr>
          <w:rFonts w:ascii="Arial" w:hAnsi="Arial" w:cs="Arial"/>
          <w:sz w:val="20"/>
          <w:szCs w:val="20"/>
        </w:rPr>
        <w:t>e z przepisami Kodeksu Cywilnego.</w:t>
      </w:r>
      <w:r w:rsidR="0098011A">
        <w:rPr>
          <w:rFonts w:ascii="Arial" w:hAnsi="Arial" w:cs="Arial"/>
          <w:b/>
          <w:sz w:val="20"/>
          <w:szCs w:val="20"/>
        </w:rPr>
        <w:t xml:space="preserve">          </w:t>
      </w:r>
    </w:p>
    <w:p w:rsidR="00C65E2C" w:rsidRDefault="0058741E" w:rsidP="0098011A">
      <w:pPr>
        <w:pStyle w:val="Bezodstpw"/>
        <w:spacing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</w:t>
      </w:r>
    </w:p>
    <w:p w:rsidR="006B231F" w:rsidRDefault="00C65E2C" w:rsidP="00C65E2C">
      <w:pPr>
        <w:pStyle w:val="Bezodstpw"/>
        <w:spacing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</w:t>
      </w:r>
      <w:r w:rsidR="00136064" w:rsidRPr="00136064">
        <w:rPr>
          <w:rFonts w:ascii="Arial" w:hAnsi="Arial" w:cs="Arial"/>
          <w:b/>
          <w:sz w:val="20"/>
          <w:szCs w:val="20"/>
        </w:rPr>
        <w:t>§</w:t>
      </w:r>
      <w:r w:rsidR="00136064">
        <w:rPr>
          <w:rFonts w:ascii="Arial" w:hAnsi="Arial" w:cs="Arial"/>
          <w:b/>
          <w:sz w:val="20"/>
          <w:szCs w:val="20"/>
        </w:rPr>
        <w:t xml:space="preserve"> </w:t>
      </w:r>
      <w:r w:rsidR="00003DA6">
        <w:rPr>
          <w:rFonts w:ascii="Arial" w:hAnsi="Arial" w:cs="Arial"/>
          <w:b/>
          <w:sz w:val="20"/>
          <w:szCs w:val="20"/>
        </w:rPr>
        <w:t>9</w:t>
      </w:r>
    </w:p>
    <w:p w:rsidR="00A41994" w:rsidRPr="00A41994" w:rsidRDefault="00136064" w:rsidP="00F00F23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55A43">
        <w:t xml:space="preserve">Zamawiający zastrzega sobie prawo kontroli wykonywania przedmiotu umowy w każdym czasie, </w:t>
      </w:r>
      <w:r w:rsidRPr="00655A43">
        <w:br/>
      </w:r>
      <w:r w:rsidRPr="008E04C4">
        <w:rPr>
          <w:rFonts w:ascii="Arial" w:hAnsi="Arial" w:cs="Arial"/>
          <w:sz w:val="20"/>
          <w:szCs w:val="20"/>
        </w:rPr>
        <w:t xml:space="preserve">w sposób nie </w:t>
      </w:r>
      <w:r w:rsidR="008E04C4" w:rsidRPr="008E04C4">
        <w:rPr>
          <w:rFonts w:ascii="Arial" w:hAnsi="Arial" w:cs="Arial"/>
          <w:sz w:val="20"/>
          <w:szCs w:val="20"/>
        </w:rPr>
        <w:t>powodujący zakłóceń wykonania um</w:t>
      </w:r>
      <w:r w:rsidRPr="008E04C4">
        <w:rPr>
          <w:rFonts w:ascii="Arial" w:hAnsi="Arial" w:cs="Arial"/>
          <w:sz w:val="20"/>
          <w:szCs w:val="20"/>
        </w:rPr>
        <w:t>owy przez Wykonawcę.</w:t>
      </w:r>
    </w:p>
    <w:p w:rsidR="00A41994" w:rsidRDefault="0098011A" w:rsidP="000C1EFB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</w:p>
    <w:p w:rsidR="00003DA6" w:rsidRPr="008E04C4" w:rsidRDefault="00003DA6" w:rsidP="00003DA6">
      <w:pPr>
        <w:pStyle w:val="Bezodstpw"/>
        <w:spacing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</w:t>
      </w:r>
      <w:r w:rsidR="00681338" w:rsidRPr="008E04C4">
        <w:rPr>
          <w:rFonts w:ascii="Arial" w:hAnsi="Arial" w:cs="Arial"/>
          <w:b/>
          <w:sz w:val="20"/>
          <w:szCs w:val="20"/>
        </w:rPr>
        <w:t>§</w:t>
      </w:r>
      <w:r w:rsidR="00136064" w:rsidRPr="008E04C4">
        <w:rPr>
          <w:rFonts w:ascii="Arial" w:hAnsi="Arial" w:cs="Arial"/>
          <w:b/>
          <w:sz w:val="20"/>
          <w:szCs w:val="20"/>
        </w:rPr>
        <w:t xml:space="preserve"> 1</w:t>
      </w:r>
      <w:r>
        <w:rPr>
          <w:rFonts w:ascii="Arial" w:hAnsi="Arial" w:cs="Arial"/>
          <w:b/>
          <w:sz w:val="20"/>
          <w:szCs w:val="20"/>
        </w:rPr>
        <w:t>0</w:t>
      </w:r>
    </w:p>
    <w:p w:rsidR="00996421" w:rsidRDefault="00922087" w:rsidP="000C1EFB">
      <w:pPr>
        <w:pStyle w:val="Bezodstpw"/>
        <w:spacing w:line="276" w:lineRule="auto"/>
        <w:jc w:val="both"/>
        <w:rPr>
          <w:rFonts w:ascii="Arial" w:hAnsi="Arial" w:cs="Arial"/>
        </w:rPr>
      </w:pPr>
      <w:r w:rsidRPr="00136064">
        <w:rPr>
          <w:rFonts w:ascii="Arial" w:hAnsi="Arial" w:cs="Arial"/>
          <w:sz w:val="20"/>
          <w:szCs w:val="20"/>
        </w:rPr>
        <w:t xml:space="preserve">Z dniem </w:t>
      </w:r>
      <w:r w:rsidR="00627B49" w:rsidRPr="00136064">
        <w:rPr>
          <w:rFonts w:ascii="Arial" w:hAnsi="Arial" w:cs="Arial"/>
          <w:sz w:val="20"/>
          <w:szCs w:val="20"/>
        </w:rPr>
        <w:t>zakończenia realizacji umowy</w:t>
      </w:r>
      <w:r w:rsidRPr="00136064">
        <w:rPr>
          <w:rFonts w:ascii="Arial" w:hAnsi="Arial" w:cs="Arial"/>
          <w:sz w:val="20"/>
          <w:szCs w:val="20"/>
        </w:rPr>
        <w:t>, Wykonawca zobowiązany jest przekazać protokolarni</w:t>
      </w:r>
      <w:r w:rsidR="000B6463" w:rsidRPr="00136064">
        <w:rPr>
          <w:rFonts w:ascii="Arial" w:hAnsi="Arial" w:cs="Arial"/>
          <w:sz w:val="20"/>
          <w:szCs w:val="20"/>
        </w:rPr>
        <w:t xml:space="preserve">e Zamawiającemu </w:t>
      </w:r>
      <w:r w:rsidR="00E5197F">
        <w:rPr>
          <w:rFonts w:ascii="Arial" w:hAnsi="Arial" w:cs="Arial"/>
          <w:sz w:val="20"/>
          <w:szCs w:val="20"/>
        </w:rPr>
        <w:t xml:space="preserve">obsługiwane </w:t>
      </w:r>
      <w:r w:rsidR="005338D1">
        <w:rPr>
          <w:rFonts w:ascii="Arial" w:hAnsi="Arial" w:cs="Arial"/>
          <w:sz w:val="20"/>
          <w:szCs w:val="20"/>
        </w:rPr>
        <w:t>urządzeń elektromechanicznych</w:t>
      </w:r>
      <w:r w:rsidR="00E5197F">
        <w:rPr>
          <w:rFonts w:ascii="Arial" w:hAnsi="Arial" w:cs="Arial"/>
          <w:sz w:val="20"/>
          <w:szCs w:val="20"/>
        </w:rPr>
        <w:t xml:space="preserve"> GZ Złocieniec</w:t>
      </w:r>
      <w:r w:rsidR="005338D1">
        <w:rPr>
          <w:rFonts w:ascii="Arial" w:hAnsi="Arial" w:cs="Arial"/>
          <w:sz w:val="20"/>
          <w:szCs w:val="20"/>
        </w:rPr>
        <w:t>, GZ Wałcz i GZ Drawsko Pomorskie</w:t>
      </w:r>
      <w:r w:rsidR="0046100B" w:rsidRPr="00136064">
        <w:rPr>
          <w:rFonts w:ascii="Arial" w:hAnsi="Arial" w:cs="Arial"/>
          <w:sz w:val="20"/>
          <w:szCs w:val="20"/>
        </w:rPr>
        <w:t xml:space="preserve"> w całości w stanie </w:t>
      </w:r>
      <w:r w:rsidR="000B6463" w:rsidRPr="00136064">
        <w:rPr>
          <w:rFonts w:ascii="Arial" w:hAnsi="Arial" w:cs="Arial"/>
          <w:sz w:val="20"/>
          <w:szCs w:val="20"/>
        </w:rPr>
        <w:t>sprawnym</w:t>
      </w:r>
      <w:r w:rsidR="00E5197F">
        <w:rPr>
          <w:rFonts w:ascii="Arial" w:hAnsi="Arial" w:cs="Arial"/>
          <w:sz w:val="20"/>
          <w:szCs w:val="20"/>
        </w:rPr>
        <w:t xml:space="preserve"> </w:t>
      </w:r>
      <w:r w:rsidR="0046100B" w:rsidRPr="00136064">
        <w:rPr>
          <w:rFonts w:ascii="Arial" w:hAnsi="Arial" w:cs="Arial"/>
          <w:sz w:val="20"/>
          <w:szCs w:val="20"/>
        </w:rPr>
        <w:t xml:space="preserve">i </w:t>
      </w:r>
      <w:r w:rsidRPr="00136064">
        <w:rPr>
          <w:rFonts w:ascii="Arial" w:hAnsi="Arial" w:cs="Arial"/>
          <w:sz w:val="20"/>
          <w:szCs w:val="20"/>
        </w:rPr>
        <w:t>niepogorszonym z uwzględnieniem naturalnego zużycia wynikającego</w:t>
      </w:r>
      <w:r w:rsidR="00136064">
        <w:rPr>
          <w:rFonts w:ascii="Arial" w:hAnsi="Arial" w:cs="Arial"/>
          <w:sz w:val="20"/>
          <w:szCs w:val="20"/>
        </w:rPr>
        <w:t xml:space="preserve"> </w:t>
      </w:r>
      <w:r w:rsidRPr="00136064">
        <w:rPr>
          <w:rFonts w:ascii="Arial" w:hAnsi="Arial" w:cs="Arial"/>
          <w:sz w:val="20"/>
          <w:szCs w:val="20"/>
        </w:rPr>
        <w:t>z prawidłowej eksploatacji</w:t>
      </w:r>
      <w:r w:rsidRPr="009C46AA">
        <w:rPr>
          <w:rFonts w:ascii="Arial" w:hAnsi="Arial" w:cs="Arial"/>
        </w:rPr>
        <w:t>.</w:t>
      </w:r>
    </w:p>
    <w:p w:rsidR="00434937" w:rsidRPr="009C46AA" w:rsidRDefault="00434937" w:rsidP="000C1EFB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F00F23" w:rsidRDefault="00F00F23" w:rsidP="00003DA6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F00F23" w:rsidRDefault="00F00F23" w:rsidP="00003DA6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003DA6" w:rsidRPr="00136064" w:rsidRDefault="00F32369" w:rsidP="00F00F23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§ 1</w:t>
      </w:r>
      <w:r w:rsidR="00003DA6">
        <w:rPr>
          <w:rFonts w:ascii="Arial" w:hAnsi="Arial" w:cs="Arial"/>
          <w:b/>
          <w:sz w:val="20"/>
          <w:szCs w:val="20"/>
        </w:rPr>
        <w:t>1</w:t>
      </w:r>
    </w:p>
    <w:p w:rsidR="00136064" w:rsidRPr="00655A43" w:rsidRDefault="004D09B8" w:rsidP="00312954">
      <w:pPr>
        <w:pStyle w:val="Tekstpodstawowy"/>
        <w:widowControl/>
        <w:suppressAutoHyphens w:val="0"/>
        <w:spacing w:before="0" w:line="276" w:lineRule="auto"/>
        <w:ind w:left="284" w:right="-1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1.</w:t>
      </w:r>
      <w:r w:rsidR="00AA7996">
        <w:rPr>
          <w:rFonts w:ascii="Arial" w:hAnsi="Arial" w:cs="Arial"/>
          <w:sz w:val="20"/>
          <w:szCs w:val="20"/>
        </w:rPr>
        <w:t xml:space="preserve"> </w:t>
      </w:r>
      <w:r w:rsidR="00136064" w:rsidRPr="00655A43">
        <w:rPr>
          <w:rFonts w:ascii="Arial" w:hAnsi="Arial" w:cs="Arial"/>
          <w:sz w:val="20"/>
          <w:szCs w:val="20"/>
        </w:rPr>
        <w:t xml:space="preserve">Zamawiający może odstąpić od umowy w terminie </w:t>
      </w:r>
      <w:r w:rsidR="00136064" w:rsidRPr="004D2DF3">
        <w:rPr>
          <w:rFonts w:ascii="Arial" w:hAnsi="Arial" w:cs="Arial"/>
          <w:sz w:val="20"/>
          <w:szCs w:val="20"/>
        </w:rPr>
        <w:t>30</w:t>
      </w:r>
      <w:r w:rsidR="00136064" w:rsidRPr="00655A43">
        <w:rPr>
          <w:rFonts w:ascii="Arial" w:hAnsi="Arial" w:cs="Arial"/>
          <w:sz w:val="20"/>
          <w:szCs w:val="20"/>
        </w:rPr>
        <w:t xml:space="preserve"> dni od powzięcia wiadomości o zaistnieniu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publicznemu. </w:t>
      </w:r>
    </w:p>
    <w:p w:rsidR="00136064" w:rsidRPr="00655A43" w:rsidRDefault="004D09B8" w:rsidP="00312954">
      <w:pPr>
        <w:pStyle w:val="Tekstpodstawowy"/>
        <w:widowControl/>
        <w:suppressAutoHyphens w:val="0"/>
        <w:spacing w:before="0" w:line="276" w:lineRule="auto"/>
        <w:ind w:left="284" w:right="-1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</w:t>
      </w:r>
      <w:r>
        <w:rPr>
          <w:rFonts w:ascii="Arial" w:hAnsi="Arial" w:cs="Arial"/>
          <w:sz w:val="20"/>
          <w:szCs w:val="20"/>
        </w:rPr>
        <w:t xml:space="preserve"> </w:t>
      </w:r>
      <w:r w:rsidR="00312954">
        <w:rPr>
          <w:rFonts w:ascii="Arial" w:hAnsi="Arial" w:cs="Arial"/>
          <w:sz w:val="20"/>
          <w:szCs w:val="20"/>
        </w:rPr>
        <w:t xml:space="preserve"> </w:t>
      </w:r>
      <w:r w:rsidR="00136064" w:rsidRPr="00655A43">
        <w:rPr>
          <w:rFonts w:ascii="Arial" w:hAnsi="Arial" w:cs="Arial"/>
          <w:sz w:val="20"/>
          <w:szCs w:val="20"/>
        </w:rPr>
        <w:t xml:space="preserve">W razie zaistnienia niemożliwej do przewidzenia w chwili zawarcia umowy okoliczności polegającej na nieotrzymaniu przez Zamawiającego środków finansowych na realizację przedmiotu umowy </w:t>
      </w:r>
      <w:r w:rsidR="00136064" w:rsidRPr="00655A43">
        <w:rPr>
          <w:rFonts w:ascii="Arial" w:hAnsi="Arial" w:cs="Arial"/>
          <w:sz w:val="20"/>
          <w:szCs w:val="20"/>
        </w:rPr>
        <w:br/>
        <w:t>w całości lub w części, mimo że były one przydzielone i zaplanowane w ramach planu finan</w:t>
      </w:r>
      <w:r w:rsidR="00992ABB">
        <w:rPr>
          <w:rFonts w:ascii="Arial" w:hAnsi="Arial" w:cs="Arial"/>
          <w:sz w:val="20"/>
          <w:szCs w:val="20"/>
        </w:rPr>
        <w:t>sowego Zamawiającego na rok 202</w:t>
      </w:r>
      <w:r w:rsidR="00755557">
        <w:rPr>
          <w:rFonts w:ascii="Arial" w:hAnsi="Arial" w:cs="Arial"/>
          <w:sz w:val="20"/>
          <w:szCs w:val="20"/>
        </w:rPr>
        <w:t>4</w:t>
      </w:r>
      <w:r w:rsidR="00136064" w:rsidRPr="00655A43">
        <w:rPr>
          <w:rFonts w:ascii="Arial" w:hAnsi="Arial" w:cs="Arial"/>
          <w:sz w:val="20"/>
          <w:szCs w:val="20"/>
        </w:rPr>
        <w:t>, powodujące brak możliwości spełnienia zobowiązań Zamawiającego wynikających z niniejszej umowy w całości lub w części. Zamawiający może od niej odstąpić w zakresie części jeszcze niewyko</w:t>
      </w:r>
      <w:r w:rsidR="00136064">
        <w:rPr>
          <w:rFonts w:ascii="Arial" w:hAnsi="Arial" w:cs="Arial"/>
          <w:sz w:val="20"/>
          <w:szCs w:val="20"/>
        </w:rPr>
        <w:t xml:space="preserve">nanej lub w całości w terminie </w:t>
      </w:r>
      <w:r w:rsidR="004D2DF3">
        <w:rPr>
          <w:rFonts w:ascii="Arial" w:hAnsi="Arial" w:cs="Arial"/>
          <w:sz w:val="20"/>
          <w:szCs w:val="20"/>
        </w:rPr>
        <w:t>3</w:t>
      </w:r>
      <w:r w:rsidR="00136064" w:rsidRPr="004D2DF3">
        <w:rPr>
          <w:rFonts w:ascii="Arial" w:hAnsi="Arial" w:cs="Arial"/>
          <w:sz w:val="20"/>
          <w:szCs w:val="20"/>
        </w:rPr>
        <w:t>0</w:t>
      </w:r>
      <w:r w:rsidR="00136064" w:rsidRPr="00655A43">
        <w:rPr>
          <w:rFonts w:ascii="Arial" w:hAnsi="Arial" w:cs="Arial"/>
          <w:sz w:val="20"/>
          <w:szCs w:val="20"/>
        </w:rPr>
        <w:t xml:space="preserve"> dni od powzięcia wiadomości o tej okoliczności. </w:t>
      </w:r>
    </w:p>
    <w:p w:rsidR="00136064" w:rsidRPr="00655A43" w:rsidRDefault="00312954" w:rsidP="00312954">
      <w:pPr>
        <w:pStyle w:val="Tekstpodstawowy"/>
        <w:widowControl/>
        <w:suppressAutoHyphens w:val="0"/>
        <w:spacing w:before="0" w:line="276" w:lineRule="auto"/>
        <w:ind w:left="0" w:firstLine="0"/>
        <w:rPr>
          <w:rFonts w:ascii="Arial" w:hAnsi="Arial" w:cs="Arial"/>
          <w:sz w:val="20"/>
          <w:szCs w:val="20"/>
        </w:rPr>
      </w:pPr>
      <w:r w:rsidRPr="00312954">
        <w:rPr>
          <w:rFonts w:ascii="Arial" w:hAnsi="Arial" w:cs="Arial"/>
          <w:b/>
          <w:sz w:val="20"/>
          <w:szCs w:val="20"/>
        </w:rPr>
        <w:t>3.</w:t>
      </w:r>
      <w:r>
        <w:rPr>
          <w:rFonts w:ascii="Arial" w:hAnsi="Arial" w:cs="Arial"/>
          <w:sz w:val="20"/>
          <w:szCs w:val="20"/>
        </w:rPr>
        <w:t xml:space="preserve"> </w:t>
      </w:r>
      <w:r w:rsidR="00136064" w:rsidRPr="00655A43">
        <w:rPr>
          <w:rFonts w:ascii="Arial" w:hAnsi="Arial" w:cs="Arial"/>
          <w:sz w:val="20"/>
          <w:szCs w:val="20"/>
        </w:rPr>
        <w:t xml:space="preserve">Odstąpienie Zamawiającego od umowy może nastąpić także w przypadku: </w:t>
      </w:r>
    </w:p>
    <w:p w:rsidR="00136064" w:rsidRPr="00655A43" w:rsidRDefault="00136064" w:rsidP="00312954">
      <w:pPr>
        <w:pStyle w:val="Default"/>
        <w:numPr>
          <w:ilvl w:val="0"/>
          <w:numId w:val="41"/>
        </w:numPr>
        <w:tabs>
          <w:tab w:val="left" w:pos="284"/>
        </w:tabs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655A43">
        <w:rPr>
          <w:rFonts w:ascii="Arial" w:hAnsi="Arial" w:cs="Arial"/>
          <w:color w:val="auto"/>
          <w:sz w:val="20"/>
          <w:szCs w:val="20"/>
        </w:rPr>
        <w:t>ogłoszenia upadłości lub rozwiązania firmy Wykonawcy;</w:t>
      </w:r>
    </w:p>
    <w:p w:rsidR="00136064" w:rsidRPr="00655A43" w:rsidRDefault="00136064" w:rsidP="00312954">
      <w:pPr>
        <w:pStyle w:val="Default"/>
        <w:numPr>
          <w:ilvl w:val="0"/>
          <w:numId w:val="41"/>
        </w:numPr>
        <w:tabs>
          <w:tab w:val="left" w:pos="284"/>
        </w:tabs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655A43">
        <w:rPr>
          <w:rFonts w:ascii="Arial" w:hAnsi="Arial" w:cs="Arial"/>
          <w:color w:val="auto"/>
          <w:sz w:val="20"/>
          <w:szCs w:val="20"/>
        </w:rPr>
        <w:t>wydania nakazu zajęcia majątku Wykonawcy;</w:t>
      </w:r>
    </w:p>
    <w:p w:rsidR="00136064" w:rsidRPr="00655A43" w:rsidRDefault="00136064" w:rsidP="00312954">
      <w:pPr>
        <w:pStyle w:val="Default"/>
        <w:numPr>
          <w:ilvl w:val="0"/>
          <w:numId w:val="41"/>
        </w:numPr>
        <w:tabs>
          <w:tab w:val="left" w:pos="284"/>
        </w:tabs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655A43">
        <w:rPr>
          <w:rFonts w:ascii="Arial" w:hAnsi="Arial" w:cs="Arial"/>
          <w:color w:val="auto"/>
          <w:sz w:val="20"/>
          <w:szCs w:val="20"/>
        </w:rPr>
        <w:t>nieterminowego realizowania przedmiotu umowy przez Wykonawcę;</w:t>
      </w:r>
    </w:p>
    <w:p w:rsidR="00136064" w:rsidRPr="00655A43" w:rsidRDefault="00136064" w:rsidP="00312954">
      <w:pPr>
        <w:pStyle w:val="Default"/>
        <w:numPr>
          <w:ilvl w:val="0"/>
          <w:numId w:val="41"/>
        </w:numPr>
        <w:tabs>
          <w:tab w:val="left" w:pos="284"/>
        </w:tabs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655A43">
        <w:rPr>
          <w:rFonts w:ascii="Arial" w:hAnsi="Arial" w:cs="Arial"/>
          <w:color w:val="auto"/>
          <w:sz w:val="20"/>
          <w:szCs w:val="20"/>
        </w:rPr>
        <w:t>realizowania przedmiotu umowy niezgodnie z warunkami umowy i złożoną ofertą;</w:t>
      </w:r>
    </w:p>
    <w:p w:rsidR="00434937" w:rsidRPr="00755557" w:rsidRDefault="00136064" w:rsidP="00755557">
      <w:pPr>
        <w:pStyle w:val="Default"/>
        <w:numPr>
          <w:ilvl w:val="0"/>
          <w:numId w:val="41"/>
        </w:numPr>
        <w:tabs>
          <w:tab w:val="left" w:pos="284"/>
        </w:tabs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655A43">
        <w:rPr>
          <w:rFonts w:ascii="Arial" w:hAnsi="Arial" w:cs="Arial"/>
          <w:color w:val="auto"/>
          <w:sz w:val="20"/>
          <w:szCs w:val="20"/>
        </w:rPr>
        <w:t xml:space="preserve">braku realizacji usług (Wykonawca nie rozpoczął realizacji przedmiotu umowy bez uzasadnionych przyczyn bądź nie kontynuuje umowy pomimo wezwania Zamawiającego złożonego na piśmie). </w:t>
      </w:r>
      <w:r w:rsidRPr="00655A43">
        <w:rPr>
          <w:rFonts w:ascii="Arial" w:hAnsi="Arial" w:cs="Arial"/>
          <w:bCs/>
          <w:color w:val="auto"/>
          <w:sz w:val="20"/>
          <w:szCs w:val="20"/>
        </w:rPr>
        <w:t>Odstąpienie od umowy powinno nastąpić w formie pisemnej pod rygorem nieważności i powinno zawierać uzasadnienie</w:t>
      </w:r>
      <w:r w:rsidRPr="00655A43">
        <w:rPr>
          <w:rFonts w:ascii="Arial" w:hAnsi="Arial" w:cs="Arial"/>
          <w:b/>
          <w:bCs/>
          <w:color w:val="auto"/>
          <w:sz w:val="20"/>
          <w:szCs w:val="20"/>
        </w:rPr>
        <w:t>.</w:t>
      </w:r>
    </w:p>
    <w:p w:rsidR="00F00F23" w:rsidRDefault="00F00F23" w:rsidP="000C1EFB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6B231F" w:rsidRPr="00A336B4" w:rsidRDefault="00F32369" w:rsidP="00F00F23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1</w:t>
      </w:r>
      <w:r w:rsidR="00003DA6">
        <w:rPr>
          <w:rFonts w:ascii="Arial" w:hAnsi="Arial" w:cs="Arial"/>
          <w:b/>
          <w:sz w:val="20"/>
          <w:szCs w:val="20"/>
        </w:rPr>
        <w:t>2</w:t>
      </w:r>
    </w:p>
    <w:p w:rsidR="00434937" w:rsidRDefault="00A336B4" w:rsidP="000C1EFB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55A43">
        <w:t xml:space="preserve">Pracownicy Wykonawcy realizujący usługę na terenie kompleksów wojskowych  muszą zastosować </w:t>
      </w:r>
      <w:r w:rsidRPr="008E04C4">
        <w:rPr>
          <w:rFonts w:ascii="Arial" w:hAnsi="Arial" w:cs="Arial"/>
          <w:sz w:val="20"/>
          <w:szCs w:val="20"/>
        </w:rPr>
        <w:t>się do porządków i zasad postępowania na terenie zamkniętym.</w:t>
      </w:r>
    </w:p>
    <w:p w:rsidR="000F714B" w:rsidRPr="00F00F23" w:rsidRDefault="00A336B4" w:rsidP="00F00F23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8E04C4">
        <w:rPr>
          <w:rFonts w:ascii="Arial" w:hAnsi="Arial" w:cs="Arial"/>
          <w:sz w:val="20"/>
          <w:szCs w:val="20"/>
        </w:rPr>
        <w:t xml:space="preserve"> </w:t>
      </w:r>
    </w:p>
    <w:p w:rsidR="006B231F" w:rsidRPr="008E04C4" w:rsidRDefault="00F32369" w:rsidP="00F00F23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1</w:t>
      </w:r>
      <w:r w:rsidR="00003DA6">
        <w:rPr>
          <w:rFonts w:ascii="Arial" w:hAnsi="Arial" w:cs="Arial"/>
          <w:b/>
          <w:sz w:val="20"/>
          <w:szCs w:val="20"/>
        </w:rPr>
        <w:t>3</w:t>
      </w:r>
    </w:p>
    <w:p w:rsidR="00241B27" w:rsidRPr="00517990" w:rsidRDefault="001C7433" w:rsidP="00312954">
      <w:pPr>
        <w:pStyle w:val="Akapitzlist"/>
        <w:widowControl w:val="0"/>
        <w:suppressAutoHyphens/>
        <w:spacing w:after="0"/>
        <w:ind w:left="284" w:right="105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1.</w:t>
      </w:r>
      <w:r w:rsidR="00517990">
        <w:rPr>
          <w:rFonts w:ascii="Arial" w:hAnsi="Arial" w:cs="Arial"/>
          <w:sz w:val="20"/>
          <w:szCs w:val="20"/>
        </w:rPr>
        <w:t xml:space="preserve"> </w:t>
      </w:r>
      <w:r w:rsidR="00241B27" w:rsidRPr="00517990">
        <w:rPr>
          <w:rFonts w:ascii="Arial" w:hAnsi="Arial" w:cs="Arial"/>
          <w:sz w:val="20"/>
          <w:szCs w:val="20"/>
        </w:rPr>
        <w:t xml:space="preserve">Wykonawca ponosi pełną odpowiedzialność za bezpieczeństwo ludzi, zwierząt oraz mienia z tytułu wykonywanych czynności. </w:t>
      </w:r>
    </w:p>
    <w:p w:rsidR="00241B27" w:rsidRPr="00655A43" w:rsidRDefault="00456F34" w:rsidP="0057265F">
      <w:pPr>
        <w:pStyle w:val="Tekstpodstawowy"/>
        <w:widowControl/>
        <w:suppressAutoHyphens w:val="0"/>
        <w:spacing w:before="0" w:line="276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</w:t>
      </w:r>
      <w:r w:rsidR="0057265F">
        <w:rPr>
          <w:rFonts w:ascii="Arial" w:hAnsi="Arial" w:cs="Arial"/>
          <w:sz w:val="20"/>
          <w:szCs w:val="20"/>
        </w:rPr>
        <w:t xml:space="preserve"> </w:t>
      </w:r>
      <w:r w:rsidR="00241B27" w:rsidRPr="00655A43">
        <w:rPr>
          <w:rFonts w:ascii="Arial" w:hAnsi="Arial" w:cs="Arial"/>
          <w:sz w:val="20"/>
          <w:szCs w:val="20"/>
        </w:rPr>
        <w:t xml:space="preserve">Wykonawca zobowiązany jest do posiadania i utrzymania przez cały okres realizacji umowy ubezpieczenia od odpowiedzialności cywilnej w zakresie prowadzonej działalności, związanej </w:t>
      </w:r>
      <w:r w:rsidR="00241B27" w:rsidRPr="00655A43">
        <w:rPr>
          <w:rFonts w:ascii="Arial" w:hAnsi="Arial" w:cs="Arial"/>
          <w:sz w:val="20"/>
          <w:szCs w:val="20"/>
        </w:rPr>
        <w:br/>
        <w:t xml:space="preserve">z przedmiotem zamówienia, o wartości minimum zaoferowanej ceny w ofercie. Na każde wezwanie Zamawiającego Wykonawca przedłoży kopię ww. </w:t>
      </w:r>
      <w:r w:rsidR="00241B27" w:rsidRPr="00C65E2C">
        <w:rPr>
          <w:rFonts w:ascii="Arial" w:hAnsi="Arial" w:cs="Arial"/>
          <w:b/>
          <w:sz w:val="20"/>
          <w:szCs w:val="20"/>
        </w:rPr>
        <w:t>polisy OC</w:t>
      </w:r>
      <w:r w:rsidR="00241B27" w:rsidRPr="00655A43">
        <w:rPr>
          <w:rFonts w:ascii="Arial" w:hAnsi="Arial" w:cs="Arial"/>
          <w:sz w:val="20"/>
          <w:szCs w:val="20"/>
        </w:rPr>
        <w:t>.</w:t>
      </w:r>
    </w:p>
    <w:p w:rsidR="00241B27" w:rsidRPr="003C5F20" w:rsidRDefault="00CD5164" w:rsidP="0057265F">
      <w:pPr>
        <w:pStyle w:val="Tekstpodstawowy"/>
        <w:widowControl/>
        <w:suppressAutoHyphens w:val="0"/>
        <w:spacing w:before="0" w:line="276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3.</w:t>
      </w:r>
      <w:r w:rsidR="00456F34">
        <w:rPr>
          <w:rFonts w:ascii="Arial" w:hAnsi="Arial" w:cs="Arial"/>
          <w:sz w:val="20"/>
          <w:szCs w:val="20"/>
        </w:rPr>
        <w:t xml:space="preserve"> </w:t>
      </w:r>
      <w:r w:rsidR="00241B27" w:rsidRPr="00655A43">
        <w:rPr>
          <w:rFonts w:ascii="Arial" w:hAnsi="Arial" w:cs="Arial"/>
          <w:sz w:val="20"/>
          <w:szCs w:val="20"/>
        </w:rPr>
        <w:t xml:space="preserve">Wykonawca ponosi pełną odpowiedzialność za wszelkie szkody wywołane swoją działalnością lub zaniechaniem działania na obiektach Zamawiającego, w tym użyciem niewłaściwych środków </w:t>
      </w:r>
      <w:r w:rsidR="00241B27" w:rsidRPr="00655A43">
        <w:rPr>
          <w:rFonts w:ascii="Arial" w:hAnsi="Arial" w:cs="Arial"/>
          <w:sz w:val="20"/>
          <w:szCs w:val="20"/>
        </w:rPr>
        <w:br/>
        <w:t>i</w:t>
      </w:r>
      <w:r w:rsidR="00241B27">
        <w:rPr>
          <w:rFonts w:ascii="Arial" w:hAnsi="Arial" w:cs="Arial"/>
          <w:sz w:val="20"/>
          <w:szCs w:val="20"/>
        </w:rPr>
        <w:t xml:space="preserve"> </w:t>
      </w:r>
      <w:r w:rsidR="00241B27" w:rsidRPr="00655A43">
        <w:rPr>
          <w:rFonts w:ascii="Arial" w:hAnsi="Arial" w:cs="Arial"/>
          <w:sz w:val="20"/>
          <w:szCs w:val="20"/>
        </w:rPr>
        <w:t xml:space="preserve">narzędzi lub nieodpowiednim ich zastosowaniem, niewłaściwą organizację pracy </w:t>
      </w:r>
      <w:r w:rsidR="00241B27" w:rsidRPr="00655A43">
        <w:rPr>
          <w:rFonts w:ascii="Arial" w:hAnsi="Arial" w:cs="Arial"/>
          <w:sz w:val="20"/>
          <w:szCs w:val="20"/>
        </w:rPr>
        <w:br/>
        <w:t xml:space="preserve">i nieprzestrzeganie przepisów ppoż., bhp i sanitarnych w tym szczególnie za wyrządzone szkody </w:t>
      </w:r>
      <w:r w:rsidR="00241B27">
        <w:rPr>
          <w:rFonts w:ascii="Arial" w:hAnsi="Arial" w:cs="Arial"/>
          <w:sz w:val="20"/>
          <w:szCs w:val="20"/>
        </w:rPr>
        <w:br/>
      </w:r>
      <w:r w:rsidR="008E04C4">
        <w:rPr>
          <w:rFonts w:ascii="Arial" w:hAnsi="Arial" w:cs="Arial"/>
          <w:sz w:val="20"/>
          <w:szCs w:val="20"/>
        </w:rPr>
        <w:t>w śro</w:t>
      </w:r>
      <w:r w:rsidR="00241B27" w:rsidRPr="003C5F20">
        <w:rPr>
          <w:rFonts w:ascii="Arial" w:hAnsi="Arial" w:cs="Arial"/>
          <w:sz w:val="20"/>
          <w:szCs w:val="20"/>
        </w:rPr>
        <w:t xml:space="preserve">dowisku. </w:t>
      </w:r>
    </w:p>
    <w:p w:rsidR="00003DA6" w:rsidRPr="00C65E2C" w:rsidRDefault="008E04C4" w:rsidP="00C65E2C">
      <w:pPr>
        <w:pStyle w:val="Tekstpodstawowy"/>
        <w:widowControl/>
        <w:suppressAutoHyphens w:val="0"/>
        <w:spacing w:before="0" w:line="276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4. </w:t>
      </w:r>
      <w:r w:rsidR="00727274">
        <w:rPr>
          <w:rFonts w:ascii="Arial" w:hAnsi="Arial" w:cs="Arial"/>
          <w:b/>
          <w:sz w:val="20"/>
          <w:szCs w:val="20"/>
        </w:rPr>
        <w:t xml:space="preserve"> </w:t>
      </w:r>
      <w:r w:rsidR="00241B27" w:rsidRPr="00655A43">
        <w:rPr>
          <w:rFonts w:ascii="Arial" w:hAnsi="Arial" w:cs="Arial"/>
          <w:sz w:val="20"/>
          <w:szCs w:val="20"/>
        </w:rPr>
        <w:t>Wykonawca naprawi wszelkie szkody wywołane swoją działalnością w</w:t>
      </w:r>
      <w:r w:rsidR="00C65E2C">
        <w:rPr>
          <w:rFonts w:ascii="Arial" w:hAnsi="Arial" w:cs="Arial"/>
          <w:sz w:val="20"/>
          <w:szCs w:val="20"/>
        </w:rPr>
        <w:t xml:space="preserve"> ciągu 14 dni kalendarzowych.</w:t>
      </w:r>
    </w:p>
    <w:p w:rsidR="002330C2" w:rsidRDefault="002330C2" w:rsidP="000C1EFB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6B231F" w:rsidRPr="008E04C4" w:rsidRDefault="00F32369" w:rsidP="00F00F23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1</w:t>
      </w:r>
      <w:r w:rsidR="00003DA6">
        <w:rPr>
          <w:rFonts w:ascii="Arial" w:hAnsi="Arial" w:cs="Arial"/>
          <w:b/>
          <w:sz w:val="20"/>
          <w:szCs w:val="20"/>
        </w:rPr>
        <w:t>4</w:t>
      </w:r>
    </w:p>
    <w:p w:rsidR="00127CA3" w:rsidRPr="008E04C4" w:rsidRDefault="008E04C4" w:rsidP="00727274">
      <w:p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8E04C4">
        <w:rPr>
          <w:rFonts w:ascii="Arial" w:hAnsi="Arial" w:cs="Arial"/>
          <w:b/>
          <w:sz w:val="20"/>
          <w:szCs w:val="20"/>
        </w:rPr>
        <w:t>1</w:t>
      </w:r>
      <w:r w:rsidR="0042480B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="00127CA3" w:rsidRPr="008E04C4">
        <w:rPr>
          <w:rFonts w:ascii="Arial" w:hAnsi="Arial" w:cs="Arial"/>
          <w:sz w:val="20"/>
          <w:szCs w:val="20"/>
        </w:rPr>
        <w:t xml:space="preserve">Integralną część niniejszej umowy stanowi załącznik - „Zasady postępowania w kontaktach </w:t>
      </w:r>
      <w:r w:rsidR="00127CA3" w:rsidRPr="008E04C4">
        <w:rPr>
          <w:rFonts w:ascii="Arial" w:hAnsi="Arial" w:cs="Arial"/>
          <w:sz w:val="20"/>
          <w:szCs w:val="20"/>
        </w:rPr>
        <w:br/>
        <w:t>z wykonawcami” stanowiący załącznik do Decyzji Nr 145/MON MINISTRA OBRONY NARODOWEJ z dnia 13 lipca 2017 r. w sprawie zasad postępowania w kontaktach z wykonawcami (Dz. Urz. MON z 2017 r. poz. 157).</w:t>
      </w:r>
    </w:p>
    <w:p w:rsidR="002B4A98" w:rsidRDefault="001C13FD" w:rsidP="0036199A">
      <w:pPr>
        <w:spacing w:after="0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</w:t>
      </w:r>
      <w:r w:rsidR="0042480B">
        <w:rPr>
          <w:rFonts w:ascii="Arial" w:hAnsi="Arial" w:cs="Arial"/>
          <w:sz w:val="20"/>
          <w:szCs w:val="20"/>
        </w:rPr>
        <w:t xml:space="preserve"> </w:t>
      </w:r>
      <w:r w:rsidR="00727274">
        <w:rPr>
          <w:rFonts w:ascii="Arial" w:hAnsi="Arial" w:cs="Arial"/>
          <w:sz w:val="20"/>
          <w:szCs w:val="20"/>
        </w:rPr>
        <w:t xml:space="preserve"> </w:t>
      </w:r>
      <w:r w:rsidR="00127CA3" w:rsidRPr="00655A43">
        <w:rPr>
          <w:rFonts w:ascii="Arial" w:hAnsi="Arial" w:cs="Arial"/>
          <w:sz w:val="20"/>
          <w:szCs w:val="20"/>
        </w:rPr>
        <w:t xml:space="preserve">Zamawiający jest uprawniony do rozwiązania niniejszej umowy z powodu zawinionego podjęcia przez osobę fizyczną świadczącą pracę na podstawie niniejszej umowy działań, określonych </w:t>
      </w:r>
      <w:r w:rsidR="00127CA3" w:rsidRPr="00655A43">
        <w:rPr>
          <w:rFonts w:ascii="Arial" w:hAnsi="Arial" w:cs="Arial"/>
          <w:sz w:val="20"/>
          <w:szCs w:val="20"/>
        </w:rPr>
        <w:br/>
        <w:t>w Decyzji  Nr 145/MON MINISTRA OBRONY NARODOWEJ z dnia 13 lipca 2017 r. w sprawie zasad postępowania w kontaktach z wykonawcami (Dz. Urz. MON z 2017 r. poz. 157) jako niedopuszczalne. Zamawiający jest uprawniony do rozwią</w:t>
      </w:r>
      <w:r w:rsidR="0036199A">
        <w:rPr>
          <w:rFonts w:ascii="Arial" w:hAnsi="Arial" w:cs="Arial"/>
          <w:sz w:val="20"/>
          <w:szCs w:val="20"/>
        </w:rPr>
        <w:t xml:space="preserve">zania niniejszej umowy również </w:t>
      </w:r>
      <w:r w:rsidR="00127CA3" w:rsidRPr="00655A43">
        <w:rPr>
          <w:rFonts w:ascii="Arial" w:hAnsi="Arial" w:cs="Arial"/>
          <w:sz w:val="20"/>
          <w:szCs w:val="20"/>
        </w:rPr>
        <w:t xml:space="preserve">z powodu zawinionego podjęcia przez osoby, z pomocą których osoba fizyczna świadcząca pracę na podstawie niniejszej umowy będzie wykonywała swoje zobowiązanie, jak również przez osoby, którym wykonanie zobowiązania powierzyła, działań, określonych w Decyzji  Nr 145/MON MINISTRA OBRONY </w:t>
      </w:r>
      <w:r w:rsidR="00127CA3" w:rsidRPr="00655A43">
        <w:rPr>
          <w:rFonts w:ascii="Arial" w:hAnsi="Arial" w:cs="Arial"/>
          <w:sz w:val="20"/>
          <w:szCs w:val="20"/>
        </w:rPr>
        <w:lastRenderedPageBreak/>
        <w:t xml:space="preserve">NARODOWEJ z dnia 13 lipca 2017 r. w sprawie zasad postępowania </w:t>
      </w:r>
      <w:r w:rsidR="00127CA3" w:rsidRPr="00655A43">
        <w:rPr>
          <w:rFonts w:ascii="Arial" w:hAnsi="Arial" w:cs="Arial"/>
          <w:sz w:val="20"/>
          <w:szCs w:val="20"/>
        </w:rPr>
        <w:br/>
        <w:t xml:space="preserve">w kontaktach z wykonawcami (Dz. Urz. MON z 2017 r. poz. 157) jako niedopuszczalne. </w:t>
      </w:r>
    </w:p>
    <w:p w:rsidR="00755557" w:rsidRPr="001C13FD" w:rsidRDefault="00755557" w:rsidP="0075555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6B231F" w:rsidRPr="008C2097" w:rsidRDefault="00F32369" w:rsidP="00F00F23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1</w:t>
      </w:r>
      <w:r w:rsidR="00003DA6">
        <w:rPr>
          <w:rFonts w:ascii="Arial" w:hAnsi="Arial" w:cs="Arial"/>
          <w:b/>
          <w:sz w:val="20"/>
          <w:szCs w:val="20"/>
        </w:rPr>
        <w:t>5</w:t>
      </w:r>
    </w:p>
    <w:p w:rsidR="004D7C0B" w:rsidRPr="00127CA3" w:rsidRDefault="004D7C0B" w:rsidP="00727274">
      <w:pPr>
        <w:autoSpaceDE w:val="0"/>
        <w:spacing w:after="0"/>
        <w:ind w:left="284" w:right="11" w:hanging="284"/>
        <w:jc w:val="both"/>
        <w:rPr>
          <w:rFonts w:ascii="Arial" w:hAnsi="Arial" w:cs="Arial"/>
          <w:bCs/>
          <w:sz w:val="20"/>
          <w:szCs w:val="20"/>
        </w:rPr>
      </w:pPr>
      <w:r w:rsidRPr="008C2097">
        <w:rPr>
          <w:rFonts w:ascii="Arial" w:hAnsi="Arial" w:cs="Arial"/>
          <w:b/>
          <w:sz w:val="20"/>
          <w:szCs w:val="20"/>
        </w:rPr>
        <w:t>1.</w:t>
      </w:r>
      <w:r w:rsidRPr="00127CA3">
        <w:rPr>
          <w:rFonts w:ascii="Arial" w:hAnsi="Arial" w:cs="Arial"/>
          <w:sz w:val="20"/>
          <w:szCs w:val="20"/>
        </w:rPr>
        <w:t xml:space="preserve"> </w:t>
      </w:r>
      <w:r w:rsidRPr="00127CA3">
        <w:rPr>
          <w:rStyle w:val="FontStyle34"/>
          <w:rFonts w:ascii="Arial" w:hAnsi="Arial" w:cs="Arial"/>
          <w:szCs w:val="20"/>
        </w:rPr>
        <w:t xml:space="preserve">Zamawiający przewiduje możliwość wprowadzenia </w:t>
      </w:r>
      <w:r w:rsidRPr="00127CA3">
        <w:rPr>
          <w:rFonts w:ascii="Arial" w:hAnsi="Arial" w:cs="Arial"/>
          <w:sz w:val="20"/>
          <w:szCs w:val="20"/>
        </w:rPr>
        <w:t xml:space="preserve">istotnych zmian postanowień niniejszej    umowy </w:t>
      </w:r>
      <w:r w:rsidR="0098011A">
        <w:rPr>
          <w:rFonts w:ascii="Arial" w:hAnsi="Arial" w:cs="Arial"/>
          <w:sz w:val="20"/>
          <w:szCs w:val="20"/>
        </w:rPr>
        <w:t xml:space="preserve">                 </w:t>
      </w:r>
      <w:r w:rsidRPr="00127CA3">
        <w:rPr>
          <w:rFonts w:ascii="Arial" w:hAnsi="Arial" w:cs="Arial"/>
          <w:sz w:val="20"/>
          <w:szCs w:val="20"/>
        </w:rPr>
        <w:t>w stosunku do treści oferty, na podstawie której dokonano wyboru Wykonawcy</w:t>
      </w:r>
      <w:r w:rsidRPr="00127CA3">
        <w:rPr>
          <w:rStyle w:val="FontStyle34"/>
          <w:rFonts w:ascii="Arial" w:hAnsi="Arial" w:cs="Arial"/>
          <w:szCs w:val="20"/>
        </w:rPr>
        <w:t>, w</w:t>
      </w:r>
      <w:r w:rsidR="00D25D0C" w:rsidRPr="00127CA3">
        <w:rPr>
          <w:rStyle w:val="FontStyle34"/>
          <w:rFonts w:ascii="Arial" w:hAnsi="Arial" w:cs="Arial"/>
          <w:szCs w:val="20"/>
        </w:rPr>
        <w:t xml:space="preserve"> </w:t>
      </w:r>
      <w:r w:rsidRPr="00127CA3">
        <w:rPr>
          <w:rStyle w:val="FontStyle34"/>
          <w:rFonts w:ascii="Arial" w:hAnsi="Arial" w:cs="Arial"/>
          <w:szCs w:val="20"/>
        </w:rPr>
        <w:t xml:space="preserve">przypadku wystąpienia, co najmniej jednej z okoliczności wymienionych poniżej, </w:t>
      </w:r>
      <w:r w:rsidR="00270ECB" w:rsidRPr="00127CA3">
        <w:rPr>
          <w:rStyle w:val="FontStyle34"/>
          <w:rFonts w:ascii="Arial" w:hAnsi="Arial" w:cs="Arial"/>
          <w:szCs w:val="20"/>
        </w:rPr>
        <w:t xml:space="preserve"> </w:t>
      </w:r>
      <w:r w:rsidRPr="00127CA3">
        <w:rPr>
          <w:rStyle w:val="FontStyle34"/>
          <w:rFonts w:ascii="Arial" w:hAnsi="Arial" w:cs="Arial"/>
          <w:szCs w:val="20"/>
        </w:rPr>
        <w:t xml:space="preserve">z  </w:t>
      </w:r>
      <w:r w:rsidR="00D25D0C" w:rsidRPr="00127CA3">
        <w:rPr>
          <w:rStyle w:val="FontStyle34"/>
          <w:rFonts w:ascii="Arial" w:hAnsi="Arial" w:cs="Arial"/>
          <w:szCs w:val="20"/>
        </w:rPr>
        <w:t>u</w:t>
      </w:r>
      <w:r w:rsidRPr="00127CA3">
        <w:rPr>
          <w:rStyle w:val="FontStyle34"/>
          <w:rFonts w:ascii="Arial" w:hAnsi="Arial" w:cs="Arial"/>
          <w:szCs w:val="20"/>
        </w:rPr>
        <w:t xml:space="preserve">względnieniem podawanych warunków ich wprowadzenia </w:t>
      </w:r>
      <w:r w:rsidRPr="00127CA3">
        <w:rPr>
          <w:rFonts w:ascii="Arial" w:hAnsi="Arial" w:cs="Arial"/>
          <w:sz w:val="20"/>
          <w:szCs w:val="20"/>
        </w:rPr>
        <w:t>(zas</w:t>
      </w:r>
      <w:r w:rsidR="00270ECB" w:rsidRPr="00127CA3">
        <w:rPr>
          <w:rFonts w:ascii="Arial" w:hAnsi="Arial" w:cs="Arial"/>
          <w:sz w:val="20"/>
          <w:szCs w:val="20"/>
        </w:rPr>
        <w:t xml:space="preserve">ada ta dotyczy także zmiany </w:t>
      </w:r>
      <w:r w:rsidRPr="00127CA3">
        <w:rPr>
          <w:rFonts w:ascii="Arial" w:hAnsi="Arial" w:cs="Arial"/>
          <w:bCs/>
          <w:sz w:val="20"/>
          <w:szCs w:val="20"/>
        </w:rPr>
        <w:t>załączników stanowiących integralną część umo</w:t>
      </w:r>
      <w:r w:rsidR="005F0C79" w:rsidRPr="00127CA3">
        <w:rPr>
          <w:rFonts w:ascii="Arial" w:hAnsi="Arial" w:cs="Arial"/>
          <w:bCs/>
          <w:sz w:val="20"/>
          <w:szCs w:val="20"/>
        </w:rPr>
        <w:t>wy</w:t>
      </w:r>
      <w:r w:rsidRPr="00127CA3">
        <w:rPr>
          <w:rFonts w:ascii="Arial" w:hAnsi="Arial" w:cs="Arial"/>
          <w:bCs/>
          <w:sz w:val="20"/>
          <w:szCs w:val="20"/>
        </w:rPr>
        <w:t xml:space="preserve">) </w:t>
      </w:r>
      <w:r w:rsidR="00646F32">
        <w:rPr>
          <w:rFonts w:ascii="Arial" w:hAnsi="Arial" w:cs="Arial"/>
          <w:bCs/>
          <w:sz w:val="20"/>
          <w:szCs w:val="20"/>
        </w:rPr>
        <w:t xml:space="preserve">                   </w:t>
      </w:r>
      <w:r w:rsidRPr="00127CA3">
        <w:rPr>
          <w:rFonts w:ascii="Arial" w:hAnsi="Arial" w:cs="Arial"/>
          <w:iCs/>
          <w:sz w:val="20"/>
          <w:szCs w:val="20"/>
        </w:rPr>
        <w:t>w zakresie:</w:t>
      </w:r>
    </w:p>
    <w:p w:rsidR="004D7C0B" w:rsidRPr="00127CA3" w:rsidRDefault="004D7C0B" w:rsidP="000C1EFB">
      <w:pPr>
        <w:tabs>
          <w:tab w:val="left" w:pos="3110"/>
        </w:tabs>
        <w:snapToGrid w:val="0"/>
        <w:spacing w:after="0"/>
        <w:ind w:left="691" w:hanging="266"/>
        <w:jc w:val="both"/>
        <w:rPr>
          <w:rFonts w:ascii="Arial" w:hAnsi="Arial" w:cs="Arial"/>
          <w:iCs/>
          <w:sz w:val="20"/>
          <w:szCs w:val="20"/>
          <w:u w:val="single"/>
        </w:rPr>
      </w:pPr>
      <w:r w:rsidRPr="00127CA3">
        <w:rPr>
          <w:rFonts w:ascii="Arial" w:hAnsi="Arial" w:cs="Arial"/>
          <w:iCs/>
          <w:sz w:val="20"/>
          <w:szCs w:val="20"/>
        </w:rPr>
        <w:t xml:space="preserve">1) </w:t>
      </w:r>
      <w:r w:rsidRPr="00127CA3">
        <w:rPr>
          <w:rFonts w:ascii="Arial" w:hAnsi="Arial" w:cs="Arial"/>
          <w:iCs/>
          <w:sz w:val="20"/>
          <w:szCs w:val="20"/>
          <w:u w:val="single"/>
        </w:rPr>
        <w:t>zmiany terminu wykonania zamówienia w następujących przypadkach:</w:t>
      </w:r>
    </w:p>
    <w:p w:rsidR="004D7C0B" w:rsidRPr="00127CA3" w:rsidRDefault="004D7C0B" w:rsidP="000C1EFB">
      <w:pPr>
        <w:snapToGrid w:val="0"/>
        <w:spacing w:after="0"/>
        <w:ind w:left="993" w:hanging="284"/>
        <w:jc w:val="both"/>
        <w:rPr>
          <w:rFonts w:ascii="Arial" w:hAnsi="Arial" w:cs="Arial"/>
          <w:iCs/>
          <w:sz w:val="20"/>
          <w:szCs w:val="20"/>
        </w:rPr>
      </w:pPr>
      <w:r w:rsidRPr="00127CA3">
        <w:rPr>
          <w:rFonts w:ascii="Arial" w:hAnsi="Arial" w:cs="Arial"/>
          <w:iCs/>
          <w:sz w:val="20"/>
          <w:szCs w:val="20"/>
        </w:rPr>
        <w:t>a) wystąpienia „siły wyższej”, przy czym termin ten oznacza wydarzenia zewnętrzne, nieprzewidywalne, nieoczekiwane i poza kontrolą stron niniejszej umowy, występujące po podpisaniu umowy, a powodujące niemożliwość wywiązania się z umowy w jej obecnym brzmieniu, przy czym strona może się powołać na zaistnienie siły wyższej tylko wtedy, gdy poinformuje o jej wystąpieniu w formie pisemnej drugą stronę w ciągu 3 dni od dnia jej zaistnienia;</w:t>
      </w:r>
    </w:p>
    <w:p w:rsidR="00D765C5" w:rsidRPr="00127CA3" w:rsidRDefault="004D7C0B" w:rsidP="000C1EFB">
      <w:pPr>
        <w:snapToGrid w:val="0"/>
        <w:spacing w:after="0"/>
        <w:ind w:left="993" w:hanging="284"/>
        <w:jc w:val="both"/>
        <w:rPr>
          <w:rFonts w:ascii="Arial" w:hAnsi="Arial" w:cs="Arial"/>
          <w:iCs/>
          <w:sz w:val="20"/>
          <w:szCs w:val="20"/>
        </w:rPr>
      </w:pPr>
      <w:r w:rsidRPr="00127CA3">
        <w:rPr>
          <w:rFonts w:ascii="Arial" w:hAnsi="Arial" w:cs="Arial"/>
          <w:iCs/>
          <w:sz w:val="20"/>
          <w:szCs w:val="20"/>
        </w:rPr>
        <w:t>b) wystąpienia w trakcie realizacji zamówienia zmian przepisów prawa, co wpłynie na realizację zamówienia i spowoduje konieczność dostosowania realizacji umowy do zmian przepisów;</w:t>
      </w:r>
    </w:p>
    <w:p w:rsidR="00727274" w:rsidRDefault="004D7C0B" w:rsidP="00727274">
      <w:pPr>
        <w:tabs>
          <w:tab w:val="left" w:pos="3110"/>
        </w:tabs>
        <w:snapToGrid w:val="0"/>
        <w:spacing w:after="0"/>
        <w:ind w:left="567" w:hanging="567"/>
        <w:jc w:val="both"/>
        <w:rPr>
          <w:rFonts w:ascii="Arial" w:hAnsi="Arial" w:cs="Arial"/>
          <w:iCs/>
          <w:sz w:val="20"/>
          <w:szCs w:val="20"/>
        </w:rPr>
      </w:pPr>
      <w:r w:rsidRPr="00127CA3">
        <w:rPr>
          <w:rFonts w:ascii="Arial" w:hAnsi="Arial" w:cs="Arial"/>
          <w:iCs/>
          <w:sz w:val="20"/>
          <w:szCs w:val="20"/>
        </w:rPr>
        <w:t xml:space="preserve">    2) </w:t>
      </w:r>
      <w:r w:rsidRPr="00127CA3">
        <w:rPr>
          <w:rFonts w:ascii="Arial" w:hAnsi="Arial" w:cs="Arial"/>
          <w:iCs/>
          <w:sz w:val="20"/>
          <w:szCs w:val="20"/>
          <w:u w:val="single"/>
        </w:rPr>
        <w:t>zmiany osób przewidzianych</w:t>
      </w:r>
      <w:r w:rsidRPr="00127CA3">
        <w:rPr>
          <w:rFonts w:ascii="Arial" w:hAnsi="Arial" w:cs="Arial"/>
          <w:iCs/>
          <w:sz w:val="20"/>
          <w:szCs w:val="20"/>
        </w:rPr>
        <w:t xml:space="preserve"> do realizacji umowy po stronie Wykonawcy, przy czym         Zamawiający zaakceptuje osoby wskazane przez Wykonawcę jeśli posiadają kwalifikacje </w:t>
      </w:r>
      <w:r w:rsidR="00BB34D1">
        <w:rPr>
          <w:rFonts w:ascii="Arial" w:hAnsi="Arial" w:cs="Arial"/>
          <w:iCs/>
          <w:sz w:val="20"/>
          <w:szCs w:val="20"/>
        </w:rPr>
        <w:t xml:space="preserve">              </w:t>
      </w:r>
      <w:r w:rsidR="006B231F">
        <w:rPr>
          <w:rFonts w:ascii="Arial" w:hAnsi="Arial" w:cs="Arial"/>
          <w:iCs/>
          <w:sz w:val="20"/>
          <w:szCs w:val="20"/>
        </w:rPr>
        <w:t xml:space="preserve">                     </w:t>
      </w:r>
      <w:r w:rsidR="00BB34D1">
        <w:rPr>
          <w:rFonts w:ascii="Arial" w:hAnsi="Arial" w:cs="Arial"/>
          <w:iCs/>
          <w:sz w:val="20"/>
          <w:szCs w:val="20"/>
        </w:rPr>
        <w:t xml:space="preserve">     </w:t>
      </w:r>
      <w:r w:rsidR="0098011A">
        <w:rPr>
          <w:rFonts w:ascii="Arial" w:hAnsi="Arial" w:cs="Arial"/>
          <w:iCs/>
          <w:sz w:val="20"/>
          <w:szCs w:val="20"/>
        </w:rPr>
        <w:t xml:space="preserve">                      </w:t>
      </w:r>
      <w:r w:rsidR="00BB34D1">
        <w:rPr>
          <w:rFonts w:ascii="Arial" w:hAnsi="Arial" w:cs="Arial"/>
          <w:iCs/>
          <w:sz w:val="20"/>
          <w:szCs w:val="20"/>
        </w:rPr>
        <w:t xml:space="preserve"> i</w:t>
      </w:r>
      <w:r w:rsidRPr="00127CA3">
        <w:rPr>
          <w:rFonts w:ascii="Arial" w:hAnsi="Arial" w:cs="Arial"/>
          <w:iCs/>
          <w:sz w:val="20"/>
          <w:szCs w:val="20"/>
        </w:rPr>
        <w:t xml:space="preserve"> doświadczenie takie same lub wyższe od osób wymienionych w wykazie osób załączonym do </w:t>
      </w:r>
      <w:r w:rsidR="001D5653">
        <w:rPr>
          <w:rFonts w:ascii="Arial" w:hAnsi="Arial" w:cs="Arial"/>
          <w:iCs/>
          <w:sz w:val="20"/>
          <w:szCs w:val="20"/>
        </w:rPr>
        <w:t>oferty</w:t>
      </w:r>
      <w:r w:rsidRPr="00127CA3">
        <w:rPr>
          <w:rFonts w:ascii="Arial" w:hAnsi="Arial" w:cs="Arial"/>
          <w:iCs/>
          <w:sz w:val="20"/>
          <w:szCs w:val="20"/>
        </w:rPr>
        <w:t>;</w:t>
      </w:r>
    </w:p>
    <w:p w:rsidR="004D7C0B" w:rsidRPr="00127CA3" w:rsidRDefault="00727274" w:rsidP="00727274">
      <w:pPr>
        <w:tabs>
          <w:tab w:val="left" w:pos="3110"/>
        </w:tabs>
        <w:snapToGrid w:val="0"/>
        <w:spacing w:after="0"/>
        <w:ind w:left="567" w:hanging="567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   </w:t>
      </w:r>
      <w:r w:rsidR="004D7C0B" w:rsidRPr="00127CA3">
        <w:rPr>
          <w:rFonts w:ascii="Arial" w:hAnsi="Arial" w:cs="Arial"/>
          <w:iCs/>
          <w:sz w:val="20"/>
          <w:szCs w:val="20"/>
        </w:rPr>
        <w:t>3)</w:t>
      </w:r>
      <w:r w:rsidR="004D7C0B" w:rsidRPr="00127CA3">
        <w:rPr>
          <w:rFonts w:ascii="Arial" w:hAnsi="Arial" w:cs="Arial"/>
          <w:sz w:val="20"/>
          <w:szCs w:val="20"/>
        </w:rPr>
        <w:t xml:space="preserve"> </w:t>
      </w:r>
      <w:r w:rsidR="004D7C0B" w:rsidRPr="00127CA3">
        <w:rPr>
          <w:rFonts w:ascii="Arial" w:hAnsi="Arial" w:cs="Arial"/>
          <w:sz w:val="20"/>
          <w:szCs w:val="20"/>
          <w:u w:val="single"/>
        </w:rPr>
        <w:t>zmiany części zamówienia</w:t>
      </w:r>
      <w:r w:rsidR="004D7C0B" w:rsidRPr="00127CA3">
        <w:rPr>
          <w:rFonts w:ascii="Arial" w:hAnsi="Arial" w:cs="Arial"/>
          <w:sz w:val="20"/>
          <w:szCs w:val="20"/>
        </w:rPr>
        <w:t>, które Wykonawca przewidział do realizacji za pomocą        podwykonawców na inne części zamówienia, w tym również na c</w:t>
      </w:r>
      <w:r w:rsidR="00BB34D1">
        <w:rPr>
          <w:rFonts w:ascii="Arial" w:hAnsi="Arial" w:cs="Arial"/>
          <w:sz w:val="20"/>
          <w:szCs w:val="20"/>
        </w:rPr>
        <w:t>zęści, których Wykonawca</w:t>
      </w:r>
      <w:r w:rsidR="004D7C0B" w:rsidRPr="00127CA3">
        <w:rPr>
          <w:rFonts w:ascii="Arial" w:hAnsi="Arial" w:cs="Arial"/>
          <w:sz w:val="20"/>
          <w:szCs w:val="20"/>
        </w:rPr>
        <w:t xml:space="preserve"> nie wskazał w złożonej przez siebie ofercie, przy czym zmiana ni</w:t>
      </w:r>
      <w:r w:rsidR="00BB34D1">
        <w:rPr>
          <w:rFonts w:ascii="Arial" w:hAnsi="Arial" w:cs="Arial"/>
          <w:sz w:val="20"/>
          <w:szCs w:val="20"/>
        </w:rPr>
        <w:t>e może pociągnąć za sobą</w:t>
      </w:r>
      <w:r w:rsidR="004D7C0B" w:rsidRPr="00127CA3">
        <w:rPr>
          <w:rFonts w:ascii="Arial" w:hAnsi="Arial" w:cs="Arial"/>
          <w:sz w:val="20"/>
          <w:szCs w:val="20"/>
        </w:rPr>
        <w:t xml:space="preserve"> zmiany terminu realizacji ani zwiększenia wynagrodzenia należnego Wykonawcy</w:t>
      </w:r>
    </w:p>
    <w:p w:rsidR="004D7C0B" w:rsidRPr="00127CA3" w:rsidRDefault="004D7C0B" w:rsidP="00727274">
      <w:p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8C2097">
        <w:rPr>
          <w:rFonts w:ascii="Arial" w:eastAsia="Lucida Sans Unicode" w:hAnsi="Arial" w:cs="Arial"/>
          <w:b/>
          <w:iCs/>
          <w:kern w:val="1"/>
          <w:sz w:val="20"/>
          <w:szCs w:val="20"/>
          <w:lang w:eastAsia="zh-CN"/>
        </w:rPr>
        <w:t>2</w:t>
      </w:r>
      <w:r w:rsidRPr="008C2097">
        <w:rPr>
          <w:rFonts w:ascii="Arial" w:hAnsi="Arial" w:cs="Arial"/>
          <w:b/>
          <w:sz w:val="20"/>
          <w:szCs w:val="20"/>
        </w:rPr>
        <w:t>.</w:t>
      </w:r>
      <w:r w:rsidRPr="00127CA3">
        <w:rPr>
          <w:rFonts w:ascii="Arial" w:hAnsi="Arial" w:cs="Arial"/>
          <w:sz w:val="20"/>
          <w:szCs w:val="20"/>
        </w:rPr>
        <w:t xml:space="preserve"> Wszystkie zmiany i uzupełnienia umowy dokonywane są w formie aneksu w formie pisemnej </w:t>
      </w:r>
      <w:r w:rsidR="00D25D0C" w:rsidRPr="00127CA3">
        <w:rPr>
          <w:rFonts w:ascii="Arial" w:hAnsi="Arial" w:cs="Arial"/>
          <w:sz w:val="20"/>
          <w:szCs w:val="20"/>
        </w:rPr>
        <w:t>p</w:t>
      </w:r>
      <w:r w:rsidRPr="00127CA3">
        <w:rPr>
          <w:rFonts w:ascii="Arial" w:hAnsi="Arial" w:cs="Arial"/>
          <w:sz w:val="20"/>
          <w:szCs w:val="20"/>
        </w:rPr>
        <w:t xml:space="preserve">od rygorem nieważności i muszą być podpisane przez osoby uprawnione do reprezentowania stron. </w:t>
      </w:r>
    </w:p>
    <w:p w:rsidR="004D7C0B" w:rsidRPr="00127CA3" w:rsidRDefault="004D7C0B" w:rsidP="00727274">
      <w:pPr>
        <w:pStyle w:val="Default"/>
        <w:spacing w:line="276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8C2097">
        <w:rPr>
          <w:rFonts w:ascii="Arial" w:hAnsi="Arial" w:cs="Arial"/>
          <w:b/>
          <w:color w:val="auto"/>
          <w:sz w:val="20"/>
          <w:szCs w:val="20"/>
        </w:rPr>
        <w:t>3.</w:t>
      </w:r>
      <w:r w:rsidRPr="00127CA3">
        <w:rPr>
          <w:rFonts w:ascii="Arial" w:hAnsi="Arial" w:cs="Arial"/>
          <w:color w:val="auto"/>
          <w:sz w:val="20"/>
          <w:szCs w:val="20"/>
        </w:rPr>
        <w:t xml:space="preserve"> Wystąpienie którejkolwiek z okoliczności wskazanych w ust. 1 nie stanowi zobowiązania Stron </w:t>
      </w:r>
      <w:r w:rsidR="00BB34D1">
        <w:rPr>
          <w:rFonts w:ascii="Arial" w:hAnsi="Arial" w:cs="Arial"/>
          <w:color w:val="auto"/>
          <w:sz w:val="20"/>
          <w:szCs w:val="20"/>
        </w:rPr>
        <w:t xml:space="preserve">     </w:t>
      </w:r>
      <w:r w:rsidR="006B231F">
        <w:rPr>
          <w:rFonts w:ascii="Arial" w:hAnsi="Arial" w:cs="Arial"/>
          <w:color w:val="auto"/>
          <w:sz w:val="20"/>
          <w:szCs w:val="20"/>
        </w:rPr>
        <w:t xml:space="preserve">                </w:t>
      </w:r>
      <w:r w:rsidRPr="00127CA3">
        <w:rPr>
          <w:rFonts w:ascii="Arial" w:hAnsi="Arial" w:cs="Arial"/>
          <w:color w:val="auto"/>
          <w:sz w:val="20"/>
          <w:szCs w:val="20"/>
        </w:rPr>
        <w:t xml:space="preserve"> do wprowadzenia zmiany.</w:t>
      </w:r>
    </w:p>
    <w:p w:rsidR="005325E7" w:rsidRPr="00003DA6" w:rsidRDefault="00D25D0C" w:rsidP="00003DA6">
      <w:pPr>
        <w:spacing w:after="0"/>
        <w:ind w:left="284" w:hanging="284"/>
        <w:rPr>
          <w:rFonts w:ascii="Arial" w:hAnsi="Arial" w:cs="Arial"/>
          <w:sz w:val="20"/>
          <w:szCs w:val="20"/>
        </w:rPr>
      </w:pPr>
      <w:r w:rsidRPr="008C2097">
        <w:rPr>
          <w:rFonts w:ascii="Arial" w:hAnsi="Arial" w:cs="Arial"/>
          <w:b/>
          <w:sz w:val="20"/>
          <w:szCs w:val="20"/>
        </w:rPr>
        <w:t>4.</w:t>
      </w:r>
      <w:r w:rsidRPr="00127CA3">
        <w:rPr>
          <w:rFonts w:ascii="Arial" w:hAnsi="Arial" w:cs="Arial"/>
          <w:sz w:val="20"/>
          <w:szCs w:val="20"/>
        </w:rPr>
        <w:t xml:space="preserve"> </w:t>
      </w:r>
      <w:r w:rsidR="00727274">
        <w:rPr>
          <w:rFonts w:ascii="Arial" w:hAnsi="Arial" w:cs="Arial"/>
          <w:sz w:val="20"/>
          <w:szCs w:val="20"/>
        </w:rPr>
        <w:t xml:space="preserve"> </w:t>
      </w:r>
      <w:r w:rsidR="009D28F2" w:rsidRPr="00127CA3">
        <w:rPr>
          <w:rFonts w:ascii="Arial" w:hAnsi="Arial" w:cs="Arial"/>
          <w:sz w:val="20"/>
          <w:szCs w:val="20"/>
        </w:rPr>
        <w:t xml:space="preserve">Spory wynikłe na tle realizacji niniejszej umowy będzie rozstrzygał Sąd właściwy dla </w:t>
      </w:r>
      <w:r w:rsidRPr="00127CA3">
        <w:rPr>
          <w:rFonts w:ascii="Arial" w:hAnsi="Arial" w:cs="Arial"/>
          <w:sz w:val="20"/>
          <w:szCs w:val="20"/>
        </w:rPr>
        <w:t>s</w:t>
      </w:r>
      <w:r w:rsidR="00361367">
        <w:rPr>
          <w:rFonts w:ascii="Arial" w:hAnsi="Arial" w:cs="Arial"/>
          <w:sz w:val="20"/>
          <w:szCs w:val="20"/>
        </w:rPr>
        <w:t>iedziby Zamawiającego.</w:t>
      </w:r>
    </w:p>
    <w:p w:rsidR="002330C2" w:rsidRDefault="002330C2" w:rsidP="000C1EFB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6B231F" w:rsidRPr="008C2097" w:rsidRDefault="00127CA3" w:rsidP="00F00F23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8C2097">
        <w:rPr>
          <w:rFonts w:ascii="Arial" w:hAnsi="Arial" w:cs="Arial"/>
          <w:b/>
          <w:sz w:val="20"/>
          <w:szCs w:val="20"/>
        </w:rPr>
        <w:t xml:space="preserve">§ </w:t>
      </w:r>
      <w:r w:rsidR="006C5130" w:rsidRPr="008C2097">
        <w:rPr>
          <w:rFonts w:ascii="Arial" w:hAnsi="Arial" w:cs="Arial"/>
          <w:b/>
          <w:sz w:val="20"/>
          <w:szCs w:val="20"/>
        </w:rPr>
        <w:t>1</w:t>
      </w:r>
      <w:r w:rsidR="00003DA6">
        <w:rPr>
          <w:rFonts w:ascii="Arial" w:hAnsi="Arial" w:cs="Arial"/>
          <w:b/>
          <w:sz w:val="20"/>
          <w:szCs w:val="20"/>
        </w:rPr>
        <w:t>6</w:t>
      </w:r>
    </w:p>
    <w:p w:rsidR="00834F0E" w:rsidRPr="006B231F" w:rsidRDefault="00D941BC" w:rsidP="001D5653">
      <w:pPr>
        <w:pStyle w:val="Bezodstpw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</w:t>
      </w:r>
      <w:r w:rsidR="00BB34D1">
        <w:rPr>
          <w:rFonts w:ascii="Arial" w:hAnsi="Arial" w:cs="Arial"/>
          <w:sz w:val="20"/>
          <w:szCs w:val="20"/>
        </w:rPr>
        <w:t xml:space="preserve"> </w:t>
      </w:r>
      <w:r w:rsidR="001D5653">
        <w:rPr>
          <w:rFonts w:ascii="Arial" w:hAnsi="Arial" w:cs="Arial"/>
          <w:sz w:val="20"/>
          <w:szCs w:val="20"/>
        </w:rPr>
        <w:t xml:space="preserve"> </w:t>
      </w:r>
      <w:r w:rsidR="00834F0E" w:rsidRPr="006B231F">
        <w:rPr>
          <w:rFonts w:ascii="Arial" w:hAnsi="Arial" w:cs="Arial"/>
          <w:sz w:val="20"/>
          <w:szCs w:val="20"/>
        </w:rPr>
        <w:t>Zgodnie z rozporządzeniem Parlamentu Europejskiego i Rady UE 2016/679 z dnia 27 kwietnia 2016r.</w:t>
      </w:r>
      <w:r w:rsidR="0098011A">
        <w:rPr>
          <w:rFonts w:ascii="Arial" w:hAnsi="Arial" w:cs="Arial"/>
          <w:sz w:val="20"/>
          <w:szCs w:val="20"/>
        </w:rPr>
        <w:t xml:space="preserve">      </w:t>
      </w:r>
      <w:r w:rsidR="00834F0E" w:rsidRPr="006B231F">
        <w:rPr>
          <w:rFonts w:ascii="Arial" w:hAnsi="Arial" w:cs="Arial"/>
          <w:sz w:val="20"/>
          <w:szCs w:val="20"/>
        </w:rPr>
        <w:t xml:space="preserve"> w sprawie ochrony osób fizycznych w związku z przetwarzaniem danych osobowych</w:t>
      </w:r>
      <w:r w:rsidR="006B231F">
        <w:rPr>
          <w:rFonts w:ascii="Arial" w:hAnsi="Arial" w:cs="Arial"/>
          <w:sz w:val="20"/>
          <w:szCs w:val="20"/>
        </w:rPr>
        <w:t xml:space="preserve"> </w:t>
      </w:r>
      <w:r w:rsidR="00834F0E" w:rsidRPr="006B231F">
        <w:rPr>
          <w:rFonts w:ascii="Arial" w:hAnsi="Arial" w:cs="Arial"/>
          <w:sz w:val="20"/>
          <w:szCs w:val="20"/>
        </w:rPr>
        <w:t>i w sprawie swobodnego przepływu takich danych oraz uchylenia dyrektywy 95/46/WE (ogólne rozporządzenie</w:t>
      </w:r>
      <w:r w:rsidR="00BB34D1" w:rsidRPr="006B231F">
        <w:rPr>
          <w:rFonts w:ascii="Arial" w:hAnsi="Arial" w:cs="Arial"/>
          <w:sz w:val="20"/>
          <w:szCs w:val="20"/>
        </w:rPr>
        <w:t xml:space="preserve">  </w:t>
      </w:r>
      <w:r w:rsidR="006B231F">
        <w:rPr>
          <w:rFonts w:ascii="Arial" w:hAnsi="Arial" w:cs="Arial"/>
          <w:sz w:val="20"/>
          <w:szCs w:val="20"/>
        </w:rPr>
        <w:t xml:space="preserve">                </w:t>
      </w:r>
      <w:r w:rsidR="00BB34D1" w:rsidRPr="006B231F">
        <w:rPr>
          <w:rFonts w:ascii="Arial" w:hAnsi="Arial" w:cs="Arial"/>
          <w:sz w:val="20"/>
          <w:szCs w:val="20"/>
        </w:rPr>
        <w:t xml:space="preserve"> </w:t>
      </w:r>
      <w:r w:rsidR="00834F0E" w:rsidRPr="006B231F">
        <w:rPr>
          <w:rFonts w:ascii="Arial" w:hAnsi="Arial" w:cs="Arial"/>
          <w:sz w:val="20"/>
          <w:szCs w:val="20"/>
        </w:rPr>
        <w:t xml:space="preserve"> o ochronie danych</w:t>
      </w:r>
      <w:r w:rsidR="00834F0E" w:rsidRPr="006B231F">
        <w:rPr>
          <w:rFonts w:ascii="Arial" w:hAnsi="Arial" w:cs="Arial"/>
          <w:sz w:val="20"/>
          <w:szCs w:val="20"/>
          <w:vertAlign w:val="superscript"/>
        </w:rPr>
        <w:t>1), 2)</w:t>
      </w:r>
      <w:r w:rsidR="00834F0E" w:rsidRPr="006B231F">
        <w:rPr>
          <w:rFonts w:ascii="Arial" w:hAnsi="Arial" w:cs="Arial"/>
          <w:sz w:val="20"/>
          <w:szCs w:val="20"/>
        </w:rPr>
        <w:t>), (Dz.</w:t>
      </w:r>
      <w:r w:rsidR="00BB34D1" w:rsidRPr="006B231F">
        <w:rPr>
          <w:rFonts w:ascii="Arial" w:hAnsi="Arial" w:cs="Arial"/>
          <w:sz w:val="20"/>
          <w:szCs w:val="20"/>
        </w:rPr>
        <w:t xml:space="preserve"> Urz. UE L 119 </w:t>
      </w:r>
      <w:r w:rsidR="00834F0E" w:rsidRPr="006B231F">
        <w:rPr>
          <w:rFonts w:ascii="Arial" w:hAnsi="Arial" w:cs="Arial"/>
          <w:sz w:val="20"/>
          <w:szCs w:val="20"/>
        </w:rPr>
        <w:t xml:space="preserve"> z 04.05.2016 r., str. 1), dalej RODO, ustawą o ochronie danych osobowych z dnia 10 maja 2018 r. oraz </w:t>
      </w:r>
      <w:r w:rsidR="00834F0E" w:rsidRPr="006B231F">
        <w:rPr>
          <w:rFonts w:ascii="Arial" w:hAnsi="Arial" w:cs="Arial"/>
          <w:bCs/>
          <w:sz w:val="20"/>
          <w:szCs w:val="20"/>
        </w:rPr>
        <w:t xml:space="preserve">ustawą </w:t>
      </w:r>
      <w:r w:rsidR="00834F0E" w:rsidRPr="006B231F">
        <w:rPr>
          <w:rFonts w:ascii="Arial" w:hAnsi="Arial" w:cs="Arial"/>
          <w:sz w:val="20"/>
          <w:szCs w:val="20"/>
        </w:rPr>
        <w:t xml:space="preserve">z dnia 21 lutego 2019r. </w:t>
      </w:r>
      <w:r w:rsidR="00834F0E" w:rsidRPr="006B231F">
        <w:rPr>
          <w:rFonts w:ascii="Arial" w:hAnsi="Arial" w:cs="Arial"/>
          <w:bCs/>
          <w:sz w:val="20"/>
          <w:szCs w:val="20"/>
        </w:rPr>
        <w:t>o zmianie niektórych ustaw w związku    z zapewnieniem stosowania  RODO</w:t>
      </w:r>
      <w:r w:rsidR="00834F0E" w:rsidRPr="006B231F">
        <w:rPr>
          <w:rFonts w:ascii="Arial" w:hAnsi="Arial" w:cs="Arial"/>
          <w:sz w:val="20"/>
          <w:szCs w:val="20"/>
        </w:rPr>
        <w:t xml:space="preserve"> Zamawiający informuje, że:</w:t>
      </w:r>
    </w:p>
    <w:p w:rsidR="00834F0E" w:rsidRPr="00127CA3" w:rsidRDefault="00834F0E" w:rsidP="000C1EFB">
      <w:pPr>
        <w:pStyle w:val="Bezodstpw"/>
        <w:widowControl w:val="0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127CA3">
        <w:rPr>
          <w:rFonts w:ascii="Arial" w:hAnsi="Arial" w:cs="Arial"/>
          <w:sz w:val="20"/>
          <w:szCs w:val="20"/>
        </w:rPr>
        <w:t>administratorem danych osobowych jest Skarb Państwa - 16 Wojskowy Oddział Gospodarczy</w:t>
      </w:r>
      <w:r w:rsidR="00646F32">
        <w:rPr>
          <w:rFonts w:ascii="Arial" w:hAnsi="Arial" w:cs="Arial"/>
          <w:sz w:val="20"/>
          <w:szCs w:val="20"/>
        </w:rPr>
        <w:t xml:space="preserve">                           </w:t>
      </w:r>
      <w:r w:rsidRPr="00127CA3">
        <w:rPr>
          <w:rFonts w:ascii="Arial" w:hAnsi="Arial" w:cs="Arial"/>
          <w:sz w:val="20"/>
          <w:szCs w:val="20"/>
        </w:rPr>
        <w:t>w Drawsku Pomorskim, ul. Główna 1, 78-513 Oleszno;</w:t>
      </w:r>
    </w:p>
    <w:p w:rsidR="00834F0E" w:rsidRPr="00127CA3" w:rsidRDefault="00834F0E" w:rsidP="000C1EFB">
      <w:pPr>
        <w:pStyle w:val="Bezodstpw"/>
        <w:widowControl w:val="0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127CA3">
        <w:rPr>
          <w:rFonts w:ascii="Arial" w:hAnsi="Arial" w:cs="Arial"/>
          <w:sz w:val="20"/>
          <w:szCs w:val="20"/>
        </w:rPr>
        <w:t xml:space="preserve">w 16 Wojskowym Oddziale Gospodarczym został wyznaczony Inspektor ochrony danych osobowych; </w:t>
      </w:r>
    </w:p>
    <w:p w:rsidR="00834F0E" w:rsidRPr="00127CA3" w:rsidRDefault="00834F0E" w:rsidP="000C1EFB">
      <w:pPr>
        <w:pStyle w:val="Bezodstpw"/>
        <w:widowControl w:val="0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127CA3">
        <w:rPr>
          <w:rFonts w:ascii="Arial" w:hAnsi="Arial" w:cs="Arial"/>
          <w:sz w:val="20"/>
          <w:szCs w:val="20"/>
        </w:rPr>
        <w:t>dane osobowe będą przetwarzane i przechowywane na podstawie art. 6 ust. 1 lit. c RODO</w:t>
      </w:r>
      <w:r w:rsidR="00EA3DA7">
        <w:rPr>
          <w:rFonts w:ascii="Arial" w:hAnsi="Arial" w:cs="Arial"/>
          <w:sz w:val="20"/>
          <w:szCs w:val="20"/>
        </w:rPr>
        <w:t xml:space="preserve">    </w:t>
      </w:r>
      <w:r w:rsidR="006B231F">
        <w:rPr>
          <w:rFonts w:ascii="Arial" w:hAnsi="Arial" w:cs="Arial"/>
          <w:sz w:val="20"/>
          <w:szCs w:val="20"/>
        </w:rPr>
        <w:t xml:space="preserve">                  </w:t>
      </w:r>
      <w:r w:rsidR="00EA3DA7">
        <w:rPr>
          <w:rFonts w:ascii="Arial" w:hAnsi="Arial" w:cs="Arial"/>
          <w:sz w:val="20"/>
          <w:szCs w:val="20"/>
        </w:rPr>
        <w:t xml:space="preserve">  </w:t>
      </w:r>
      <w:r w:rsidRPr="00127CA3">
        <w:rPr>
          <w:rFonts w:ascii="Arial" w:hAnsi="Arial" w:cs="Arial"/>
          <w:sz w:val="20"/>
          <w:szCs w:val="20"/>
        </w:rPr>
        <w:t xml:space="preserve"> w celu wykonywania umowy i przez okres wykonywania niniejszej umowy oraz w celach archiwalnych.</w:t>
      </w:r>
    </w:p>
    <w:p w:rsidR="00834F0E" w:rsidRPr="00127CA3" w:rsidRDefault="004838D9" w:rsidP="00066631">
      <w:pPr>
        <w:pStyle w:val="Bezodstpw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</w:t>
      </w:r>
      <w:r w:rsidR="00D941BC">
        <w:rPr>
          <w:rFonts w:ascii="Arial" w:hAnsi="Arial" w:cs="Arial"/>
          <w:sz w:val="20"/>
          <w:szCs w:val="20"/>
        </w:rPr>
        <w:t xml:space="preserve"> </w:t>
      </w:r>
      <w:r w:rsidR="00834F0E" w:rsidRPr="00127CA3">
        <w:rPr>
          <w:rFonts w:ascii="Arial" w:hAnsi="Arial" w:cs="Arial"/>
          <w:sz w:val="20"/>
          <w:szCs w:val="20"/>
        </w:rPr>
        <w:t xml:space="preserve">Wykonawca oświadcza, że wdrożył w swojej działalności zapisy RODO i wyraża zgodę  na zgodne </w:t>
      </w:r>
      <w:r w:rsidR="0098011A">
        <w:rPr>
          <w:rFonts w:ascii="Arial" w:hAnsi="Arial" w:cs="Arial"/>
          <w:sz w:val="20"/>
          <w:szCs w:val="20"/>
        </w:rPr>
        <w:t xml:space="preserve">                     </w:t>
      </w:r>
      <w:r w:rsidR="00834F0E" w:rsidRPr="00127CA3">
        <w:rPr>
          <w:rFonts w:ascii="Arial" w:hAnsi="Arial" w:cs="Arial"/>
          <w:sz w:val="20"/>
          <w:szCs w:val="20"/>
        </w:rPr>
        <w:t xml:space="preserve">z prawem przetwarzanie danych, zobowiązując się do wypełnienia obowiązków informacyjnych przewidzianych w art. 13 lub art. 14 RODO wobec osób fizycznych, od których dane osobowe bezpośrednio lub pośrednio pozyska w celu wykonywania umowy i przez okres wykonywania niniejszej umowy. </w:t>
      </w:r>
    </w:p>
    <w:p w:rsidR="00834F0E" w:rsidRPr="00127CA3" w:rsidRDefault="0028344D" w:rsidP="00066631">
      <w:pPr>
        <w:pStyle w:val="Bezodstpw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3.</w:t>
      </w:r>
      <w:r w:rsidR="00834F0E" w:rsidRPr="00127CA3">
        <w:rPr>
          <w:rFonts w:ascii="Arial" w:hAnsi="Arial" w:cs="Arial"/>
          <w:sz w:val="20"/>
          <w:szCs w:val="20"/>
        </w:rPr>
        <w:t xml:space="preserve"> W związku z zawarciem niniejszej umowy, w ramach której dochodzić będzie do przetwarzania danych osobowych, strony ustalają zasady wzajemnego powierzenia przetwarzania danych osobowych, zwane </w:t>
      </w:r>
      <w:r w:rsidR="00646F32">
        <w:rPr>
          <w:rFonts w:ascii="Arial" w:hAnsi="Arial" w:cs="Arial"/>
          <w:sz w:val="20"/>
          <w:szCs w:val="20"/>
        </w:rPr>
        <w:t xml:space="preserve">               </w:t>
      </w:r>
      <w:r w:rsidR="00834F0E" w:rsidRPr="00127CA3">
        <w:rPr>
          <w:rFonts w:ascii="Arial" w:hAnsi="Arial" w:cs="Arial"/>
          <w:sz w:val="20"/>
          <w:szCs w:val="20"/>
        </w:rPr>
        <w:t>w dalszej treści „zasadami”.</w:t>
      </w:r>
    </w:p>
    <w:p w:rsidR="00834F0E" w:rsidRPr="00127CA3" w:rsidRDefault="00066631" w:rsidP="00066631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66631">
        <w:rPr>
          <w:rFonts w:ascii="Arial" w:hAnsi="Arial" w:cs="Arial"/>
          <w:b/>
          <w:sz w:val="20"/>
          <w:szCs w:val="20"/>
        </w:rPr>
        <w:t>4.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834F0E" w:rsidRPr="00127CA3">
        <w:rPr>
          <w:rFonts w:ascii="Arial" w:hAnsi="Arial" w:cs="Arial"/>
          <w:sz w:val="20"/>
          <w:szCs w:val="20"/>
        </w:rPr>
        <w:t>Oświadczenia Zamawiającego:</w:t>
      </w:r>
    </w:p>
    <w:p w:rsidR="00834F0E" w:rsidRPr="00127CA3" w:rsidRDefault="00834F0E" w:rsidP="000C1EFB">
      <w:pPr>
        <w:pStyle w:val="Bezodstpw"/>
        <w:widowControl w:val="0"/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127CA3">
        <w:rPr>
          <w:rFonts w:ascii="Arial" w:hAnsi="Arial" w:cs="Arial"/>
          <w:sz w:val="20"/>
          <w:szCs w:val="20"/>
        </w:rPr>
        <w:t>Zamawiający oświadcza, że jest administratorem w rozumieniu RODO oraz ustawy, w stosunku do danych osobowych powierzonych Wykonawcy, jako Podmiotowi przetwarzającemu,</w:t>
      </w:r>
    </w:p>
    <w:p w:rsidR="00834F0E" w:rsidRPr="00127CA3" w:rsidRDefault="00834F0E" w:rsidP="000C1EFB">
      <w:pPr>
        <w:pStyle w:val="Bezodstpw"/>
        <w:widowControl w:val="0"/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127CA3">
        <w:rPr>
          <w:rFonts w:ascii="Arial" w:hAnsi="Arial" w:cs="Arial"/>
          <w:sz w:val="20"/>
          <w:szCs w:val="20"/>
        </w:rPr>
        <w:t xml:space="preserve">W stosunku do Zamawiającego, jako elementu skarbu państwa zawierającego umowę </w:t>
      </w:r>
      <w:r w:rsidR="00EA3DA7">
        <w:rPr>
          <w:rFonts w:ascii="Arial" w:hAnsi="Arial" w:cs="Arial"/>
          <w:sz w:val="20"/>
          <w:szCs w:val="20"/>
        </w:rPr>
        <w:t xml:space="preserve">            </w:t>
      </w:r>
      <w:r w:rsidR="006B231F">
        <w:rPr>
          <w:rFonts w:ascii="Arial" w:hAnsi="Arial" w:cs="Arial"/>
          <w:sz w:val="20"/>
          <w:szCs w:val="20"/>
        </w:rPr>
        <w:t xml:space="preserve">                     </w:t>
      </w:r>
      <w:r w:rsidR="00EA3DA7">
        <w:rPr>
          <w:rFonts w:ascii="Arial" w:hAnsi="Arial" w:cs="Arial"/>
          <w:sz w:val="20"/>
          <w:szCs w:val="20"/>
        </w:rPr>
        <w:t xml:space="preserve"> </w:t>
      </w:r>
      <w:r w:rsidRPr="00127CA3">
        <w:rPr>
          <w:rFonts w:ascii="Arial" w:hAnsi="Arial" w:cs="Arial"/>
          <w:sz w:val="20"/>
          <w:szCs w:val="20"/>
        </w:rPr>
        <w:t>w interesie publicznym, w ramach sprawowania władzy publicznej powierzonej mu jako administratorowi oraz do celów archiwalnych nie mają z</w:t>
      </w:r>
      <w:r w:rsidR="00EA3DA7">
        <w:rPr>
          <w:rFonts w:ascii="Arial" w:hAnsi="Arial" w:cs="Arial"/>
          <w:sz w:val="20"/>
          <w:szCs w:val="20"/>
        </w:rPr>
        <w:t>astosowania, w zakresie</w:t>
      </w:r>
      <w:r w:rsidRPr="00127CA3">
        <w:rPr>
          <w:rFonts w:ascii="Arial" w:hAnsi="Arial" w:cs="Arial"/>
          <w:sz w:val="20"/>
          <w:szCs w:val="20"/>
        </w:rPr>
        <w:t xml:space="preserve"> w jakim przetwarzanie jest niezbędne zapisy art. 17 ust. 1 i 2.</w:t>
      </w:r>
    </w:p>
    <w:p w:rsidR="00834F0E" w:rsidRPr="00127CA3" w:rsidRDefault="00834F0E" w:rsidP="000C1EFB">
      <w:pPr>
        <w:pStyle w:val="Bezodstpw"/>
        <w:widowControl w:val="0"/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127CA3">
        <w:rPr>
          <w:rFonts w:ascii="Arial" w:hAnsi="Arial" w:cs="Arial"/>
          <w:sz w:val="20"/>
          <w:szCs w:val="20"/>
        </w:rPr>
        <w:t>Zamawiający, jako Podmiot przetwarzający oświadcza, że dysponuje odpowiednią wiedzą</w:t>
      </w:r>
      <w:r w:rsidR="00EA3DA7">
        <w:rPr>
          <w:rFonts w:ascii="Arial" w:hAnsi="Arial" w:cs="Arial"/>
          <w:sz w:val="20"/>
          <w:szCs w:val="20"/>
        </w:rPr>
        <w:t xml:space="preserve">         </w:t>
      </w:r>
      <w:r w:rsidR="006B231F">
        <w:rPr>
          <w:rFonts w:ascii="Arial" w:hAnsi="Arial" w:cs="Arial"/>
          <w:sz w:val="20"/>
          <w:szCs w:val="20"/>
        </w:rPr>
        <w:t xml:space="preserve">               </w:t>
      </w:r>
      <w:r w:rsidR="00EA3DA7">
        <w:rPr>
          <w:rFonts w:ascii="Arial" w:hAnsi="Arial" w:cs="Arial"/>
          <w:sz w:val="20"/>
          <w:szCs w:val="20"/>
        </w:rPr>
        <w:t xml:space="preserve"> </w:t>
      </w:r>
      <w:r w:rsidRPr="00127CA3">
        <w:rPr>
          <w:rFonts w:ascii="Arial" w:hAnsi="Arial" w:cs="Arial"/>
          <w:sz w:val="20"/>
          <w:szCs w:val="20"/>
        </w:rPr>
        <w:t xml:space="preserve"> i doświadczeniem oraz posiada odpowiednie zasoby or</w:t>
      </w:r>
      <w:r w:rsidR="00EA3DA7">
        <w:rPr>
          <w:rFonts w:ascii="Arial" w:hAnsi="Arial" w:cs="Arial"/>
          <w:sz w:val="20"/>
          <w:szCs w:val="20"/>
        </w:rPr>
        <w:t>ganizacyjne</w:t>
      </w:r>
      <w:r w:rsidRPr="00127CA3">
        <w:rPr>
          <w:rFonts w:ascii="Arial" w:hAnsi="Arial" w:cs="Arial"/>
          <w:sz w:val="20"/>
          <w:szCs w:val="20"/>
        </w:rPr>
        <w:t xml:space="preserve"> i personalne w celu zapewnienia odpowiedniego poziomu bezpieczeństwa przetwarzania danych osobowych, </w:t>
      </w:r>
      <w:r w:rsidR="00EA3DA7">
        <w:rPr>
          <w:rFonts w:ascii="Arial" w:hAnsi="Arial" w:cs="Arial"/>
          <w:sz w:val="20"/>
          <w:szCs w:val="20"/>
        </w:rPr>
        <w:t xml:space="preserve">       </w:t>
      </w:r>
      <w:r w:rsidR="006B231F">
        <w:rPr>
          <w:rFonts w:ascii="Arial" w:hAnsi="Arial" w:cs="Arial"/>
          <w:sz w:val="20"/>
          <w:szCs w:val="20"/>
        </w:rPr>
        <w:t xml:space="preserve">            </w:t>
      </w:r>
      <w:r w:rsidR="0098011A">
        <w:rPr>
          <w:rFonts w:ascii="Arial" w:hAnsi="Arial" w:cs="Arial"/>
          <w:sz w:val="20"/>
          <w:szCs w:val="20"/>
        </w:rPr>
        <w:t xml:space="preserve">                                       </w:t>
      </w:r>
      <w:r w:rsidR="00EA3DA7">
        <w:rPr>
          <w:rFonts w:ascii="Arial" w:hAnsi="Arial" w:cs="Arial"/>
          <w:sz w:val="20"/>
          <w:szCs w:val="20"/>
        </w:rPr>
        <w:t xml:space="preserve"> </w:t>
      </w:r>
      <w:r w:rsidRPr="00127CA3">
        <w:rPr>
          <w:rFonts w:ascii="Arial" w:hAnsi="Arial" w:cs="Arial"/>
          <w:sz w:val="20"/>
          <w:szCs w:val="20"/>
        </w:rPr>
        <w:t>w szczególności poprzez wdrożenie odpowiednich środków technicznych i organizacyjnych</w:t>
      </w:r>
      <w:r w:rsidR="00646F32">
        <w:rPr>
          <w:rFonts w:ascii="Arial" w:hAnsi="Arial" w:cs="Arial"/>
          <w:sz w:val="20"/>
          <w:szCs w:val="20"/>
        </w:rPr>
        <w:t xml:space="preserve"> </w:t>
      </w:r>
      <w:r w:rsidRPr="00127CA3">
        <w:rPr>
          <w:rFonts w:ascii="Arial" w:hAnsi="Arial" w:cs="Arial"/>
          <w:sz w:val="20"/>
          <w:szCs w:val="20"/>
        </w:rPr>
        <w:t xml:space="preserve">w celu zapewnienia przetwarzania danych osobowych zgodnie z RODO oraz innymi powszechnie obowiązującymi w kraju przepisami prawa, </w:t>
      </w:r>
    </w:p>
    <w:p w:rsidR="00834F0E" w:rsidRPr="00127CA3" w:rsidRDefault="00834F0E" w:rsidP="000C1EFB">
      <w:pPr>
        <w:pStyle w:val="Bezodstpw"/>
        <w:widowControl w:val="0"/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127CA3">
        <w:rPr>
          <w:rFonts w:ascii="Arial" w:hAnsi="Arial" w:cs="Arial"/>
          <w:sz w:val="20"/>
          <w:szCs w:val="20"/>
        </w:rPr>
        <w:t>Zamawiający oświadcza, że przetwarzanie danych osobowych przez Zamawiającego, jako Podmiot przetwarzający odbywać się będzie tylko w ramach realizacji niniejszej umowy Zamawiający, jako Podmiot przetwarzający zobowiązuje się pomagać Wykonawcy w wywiązywaniu się z obowiązków  określonych w art. 32 – 36 RODO,</w:t>
      </w:r>
    </w:p>
    <w:p w:rsidR="00834F0E" w:rsidRPr="00127CA3" w:rsidRDefault="00834F0E" w:rsidP="000C1EFB">
      <w:pPr>
        <w:pStyle w:val="Bezodstpw"/>
        <w:widowControl w:val="0"/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127CA3">
        <w:rPr>
          <w:rFonts w:ascii="Arial" w:hAnsi="Arial" w:cs="Arial"/>
          <w:sz w:val="20"/>
          <w:szCs w:val="20"/>
        </w:rPr>
        <w:t>Zamawiający, jako Podmiot przetwarzający zobowiązany jest udostępnić Wykonawcy wszelkie informacje niezbędne do wykazania spełnien</w:t>
      </w:r>
      <w:r w:rsidR="00EA3DA7">
        <w:rPr>
          <w:rFonts w:ascii="Arial" w:hAnsi="Arial" w:cs="Arial"/>
          <w:sz w:val="20"/>
          <w:szCs w:val="20"/>
        </w:rPr>
        <w:t>ia obowiązków określonych</w:t>
      </w:r>
      <w:r w:rsidRPr="00127CA3">
        <w:rPr>
          <w:rFonts w:ascii="Arial" w:hAnsi="Arial" w:cs="Arial"/>
          <w:sz w:val="20"/>
          <w:szCs w:val="20"/>
        </w:rPr>
        <w:t xml:space="preserve"> w art. 28 RODO.</w:t>
      </w:r>
    </w:p>
    <w:p w:rsidR="00834F0E" w:rsidRPr="00127CA3" w:rsidRDefault="00C512FE" w:rsidP="000C1EFB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5.</w:t>
      </w:r>
      <w:r w:rsidR="0028344D">
        <w:rPr>
          <w:rFonts w:ascii="Arial" w:hAnsi="Arial" w:cs="Arial"/>
          <w:sz w:val="20"/>
          <w:szCs w:val="20"/>
        </w:rPr>
        <w:t xml:space="preserve"> </w:t>
      </w:r>
      <w:r w:rsidR="00834F0E" w:rsidRPr="00127CA3">
        <w:rPr>
          <w:rFonts w:ascii="Arial" w:hAnsi="Arial" w:cs="Arial"/>
          <w:sz w:val="20"/>
          <w:szCs w:val="20"/>
        </w:rPr>
        <w:t>Oświadczenia Wykonawcy:</w:t>
      </w:r>
    </w:p>
    <w:p w:rsidR="00834F0E" w:rsidRPr="00127CA3" w:rsidRDefault="00834F0E" w:rsidP="000C1EFB">
      <w:pPr>
        <w:pStyle w:val="Bezodstpw"/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127CA3">
        <w:rPr>
          <w:rFonts w:ascii="Arial" w:hAnsi="Arial" w:cs="Arial"/>
          <w:sz w:val="20"/>
          <w:szCs w:val="20"/>
        </w:rPr>
        <w:t xml:space="preserve">Wykonawca oświadcza, że jest administratorem w rozumieniu RODO oraz ustawy,  </w:t>
      </w:r>
      <w:r w:rsidR="00EA3DA7">
        <w:rPr>
          <w:rFonts w:ascii="Arial" w:hAnsi="Arial" w:cs="Arial"/>
          <w:sz w:val="20"/>
          <w:szCs w:val="20"/>
        </w:rPr>
        <w:t xml:space="preserve">              </w:t>
      </w:r>
      <w:r w:rsidRPr="00127CA3">
        <w:rPr>
          <w:rFonts w:ascii="Arial" w:hAnsi="Arial" w:cs="Arial"/>
          <w:sz w:val="20"/>
          <w:szCs w:val="20"/>
        </w:rPr>
        <w:t xml:space="preserve">   </w:t>
      </w:r>
      <w:r w:rsidR="006B231F">
        <w:rPr>
          <w:rFonts w:ascii="Arial" w:hAnsi="Arial" w:cs="Arial"/>
          <w:sz w:val="20"/>
          <w:szCs w:val="20"/>
        </w:rPr>
        <w:t xml:space="preserve">                   </w:t>
      </w:r>
      <w:r w:rsidRPr="00127CA3">
        <w:rPr>
          <w:rFonts w:ascii="Arial" w:hAnsi="Arial" w:cs="Arial"/>
          <w:sz w:val="20"/>
          <w:szCs w:val="20"/>
        </w:rPr>
        <w:t xml:space="preserve"> w stosunku do danych osobowych powierzonych Zamawiającemu, jako Podmiotowi przetwarzającemu,</w:t>
      </w:r>
    </w:p>
    <w:p w:rsidR="00834F0E" w:rsidRPr="00127CA3" w:rsidRDefault="00834F0E" w:rsidP="0036199A">
      <w:pPr>
        <w:pStyle w:val="Bezodstpw"/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127CA3">
        <w:rPr>
          <w:rFonts w:ascii="Arial" w:hAnsi="Arial" w:cs="Arial"/>
          <w:sz w:val="20"/>
          <w:szCs w:val="20"/>
        </w:rPr>
        <w:t>Wykonawca, jako Podmiot przetwarzający oświadcza, że dysponuje odpowiednią wiedzą</w:t>
      </w:r>
      <w:r w:rsidR="00EA3DA7">
        <w:rPr>
          <w:rFonts w:ascii="Arial" w:hAnsi="Arial" w:cs="Arial"/>
          <w:sz w:val="20"/>
          <w:szCs w:val="20"/>
        </w:rPr>
        <w:t xml:space="preserve">         </w:t>
      </w:r>
      <w:r w:rsidR="006B231F">
        <w:rPr>
          <w:rFonts w:ascii="Arial" w:hAnsi="Arial" w:cs="Arial"/>
          <w:sz w:val="20"/>
          <w:szCs w:val="20"/>
        </w:rPr>
        <w:t xml:space="preserve">                 </w:t>
      </w:r>
      <w:r w:rsidR="00EA3DA7">
        <w:rPr>
          <w:rFonts w:ascii="Arial" w:hAnsi="Arial" w:cs="Arial"/>
          <w:sz w:val="20"/>
          <w:szCs w:val="20"/>
        </w:rPr>
        <w:t xml:space="preserve"> </w:t>
      </w:r>
      <w:r w:rsidR="0036199A">
        <w:rPr>
          <w:rFonts w:ascii="Arial" w:hAnsi="Arial" w:cs="Arial"/>
          <w:sz w:val="20"/>
          <w:szCs w:val="20"/>
        </w:rPr>
        <w:t xml:space="preserve"> i </w:t>
      </w:r>
      <w:r w:rsidRPr="00127CA3">
        <w:rPr>
          <w:rFonts w:ascii="Arial" w:hAnsi="Arial" w:cs="Arial"/>
          <w:sz w:val="20"/>
          <w:szCs w:val="20"/>
        </w:rPr>
        <w:t xml:space="preserve">doświadczeniem oraz posiada odpowiednie zasoby organizacyjne </w:t>
      </w:r>
      <w:r w:rsidRPr="00127CA3">
        <w:rPr>
          <w:rFonts w:ascii="Arial" w:hAnsi="Arial" w:cs="Arial"/>
          <w:sz w:val="20"/>
          <w:szCs w:val="20"/>
        </w:rPr>
        <w:br/>
        <w:t>i personalne w celu zapewnienia odpowiedniego poziomu bezpieczeństwa przetwarzania danych osobowych, w szczególności poprzez wdrożenie odpowiednich środków technicznych</w:t>
      </w:r>
      <w:r w:rsidR="00EA3DA7">
        <w:rPr>
          <w:rFonts w:ascii="Arial" w:hAnsi="Arial" w:cs="Arial"/>
          <w:sz w:val="20"/>
          <w:szCs w:val="20"/>
        </w:rPr>
        <w:t xml:space="preserve">    </w:t>
      </w:r>
      <w:r w:rsidR="006B231F">
        <w:rPr>
          <w:rFonts w:ascii="Arial" w:hAnsi="Arial" w:cs="Arial"/>
          <w:sz w:val="20"/>
          <w:szCs w:val="20"/>
        </w:rPr>
        <w:t xml:space="preserve">                              </w:t>
      </w:r>
      <w:r w:rsidRPr="00127CA3">
        <w:rPr>
          <w:rFonts w:ascii="Arial" w:hAnsi="Arial" w:cs="Arial"/>
          <w:sz w:val="20"/>
          <w:szCs w:val="20"/>
        </w:rPr>
        <w:t xml:space="preserve"> i organizacyjnych w celu zapewnienia przetwarzania danych osobowych zgodnie z RODO oraz innymi powszechnie obowiązującymi w kraju przepisami prawa,</w:t>
      </w:r>
    </w:p>
    <w:p w:rsidR="00834F0E" w:rsidRPr="00127CA3" w:rsidRDefault="00834F0E" w:rsidP="0036199A">
      <w:pPr>
        <w:pStyle w:val="Bezodstpw"/>
        <w:widowControl w:val="0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127CA3">
        <w:rPr>
          <w:rFonts w:ascii="Arial" w:hAnsi="Arial" w:cs="Arial"/>
          <w:sz w:val="20"/>
          <w:szCs w:val="20"/>
        </w:rPr>
        <w:t>Wykonawca oświadcza, że przetwarzanie danych osobowych przez Wykonawcę, jako Podmiot przetwarzający odbywać się będzie w ramach realizacji niniejszej umowy Wykonawca, jako Po</w:t>
      </w:r>
      <w:r w:rsidR="0036199A">
        <w:rPr>
          <w:rFonts w:ascii="Arial" w:hAnsi="Arial" w:cs="Arial"/>
          <w:sz w:val="20"/>
          <w:szCs w:val="20"/>
        </w:rPr>
        <w:t xml:space="preserve">dmiot przetwarzający </w:t>
      </w:r>
      <w:r w:rsidRPr="00127CA3">
        <w:rPr>
          <w:rFonts w:ascii="Arial" w:hAnsi="Arial" w:cs="Arial"/>
          <w:sz w:val="20"/>
          <w:szCs w:val="20"/>
        </w:rPr>
        <w:t>zobowią</w:t>
      </w:r>
      <w:r w:rsidR="0036199A">
        <w:rPr>
          <w:rFonts w:ascii="Arial" w:hAnsi="Arial" w:cs="Arial"/>
          <w:sz w:val="20"/>
          <w:szCs w:val="20"/>
        </w:rPr>
        <w:t xml:space="preserve">zuje się pomagać Zamawiającemu w wywiązywaniu się z </w:t>
      </w:r>
      <w:r w:rsidRPr="00127CA3">
        <w:rPr>
          <w:rFonts w:ascii="Arial" w:hAnsi="Arial" w:cs="Arial"/>
          <w:sz w:val="20"/>
          <w:szCs w:val="20"/>
        </w:rPr>
        <w:t>obowiązków  określonych w art. 32 – 36 RODO,</w:t>
      </w:r>
    </w:p>
    <w:p w:rsidR="00834F0E" w:rsidRPr="00127CA3" w:rsidRDefault="00834F0E" w:rsidP="000C1EFB">
      <w:pPr>
        <w:pStyle w:val="Bezodstpw"/>
        <w:widowControl w:val="0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127CA3">
        <w:rPr>
          <w:rFonts w:ascii="Arial" w:hAnsi="Arial" w:cs="Arial"/>
          <w:sz w:val="20"/>
          <w:szCs w:val="20"/>
        </w:rPr>
        <w:t>Wykonawca, jako Podmiot przetwarzający zobowiązany jest udostępnić Zamawiającemu wszelkie informacje niezbędne do wykazania spełnienia obowiązków określonych w art. 28 RODO.</w:t>
      </w:r>
    </w:p>
    <w:p w:rsidR="00834F0E" w:rsidRPr="00127CA3" w:rsidRDefault="00B77391" w:rsidP="00727274">
      <w:pPr>
        <w:pStyle w:val="Bezodstpw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6.</w:t>
      </w:r>
      <w:r w:rsidR="00C512FE">
        <w:rPr>
          <w:rFonts w:ascii="Arial" w:hAnsi="Arial" w:cs="Arial"/>
          <w:sz w:val="20"/>
          <w:szCs w:val="20"/>
        </w:rPr>
        <w:t xml:space="preserve"> </w:t>
      </w:r>
      <w:r w:rsidR="00834F0E" w:rsidRPr="00127CA3">
        <w:rPr>
          <w:rFonts w:ascii="Arial" w:hAnsi="Arial" w:cs="Arial"/>
          <w:sz w:val="20"/>
          <w:szCs w:val="20"/>
        </w:rPr>
        <w:t>Podpowierzenie: Strony nie przewidują konieczności podpowierzenia przetwarzania danych. Ewentualne podpowierzenie przez jedną ze stron wymagać będzie wyrażenia zgody przez drugą stronę w formie pisemnej pod rygorem nieważności.</w:t>
      </w:r>
    </w:p>
    <w:p w:rsidR="00834F0E" w:rsidRPr="00127CA3" w:rsidRDefault="00411434" w:rsidP="00066631">
      <w:pPr>
        <w:pStyle w:val="Bezodstpw"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7.</w:t>
      </w:r>
      <w:r w:rsidR="00B77391">
        <w:rPr>
          <w:rFonts w:ascii="Arial" w:hAnsi="Arial" w:cs="Arial"/>
          <w:sz w:val="20"/>
          <w:szCs w:val="20"/>
        </w:rPr>
        <w:t xml:space="preserve"> </w:t>
      </w:r>
      <w:r w:rsidR="00834F0E" w:rsidRPr="00127CA3">
        <w:rPr>
          <w:rFonts w:ascii="Arial" w:hAnsi="Arial" w:cs="Arial"/>
          <w:sz w:val="20"/>
          <w:szCs w:val="20"/>
        </w:rPr>
        <w:t>Zamawiający, jako administrator powierza Wykonawcy, jako Podmiotowi przetwarzającemu,</w:t>
      </w:r>
      <w:r w:rsidR="00EA3DA7">
        <w:rPr>
          <w:rFonts w:ascii="Arial" w:hAnsi="Arial" w:cs="Arial"/>
          <w:sz w:val="20"/>
          <w:szCs w:val="20"/>
        </w:rPr>
        <w:t xml:space="preserve">          </w:t>
      </w:r>
      <w:r w:rsidR="006B231F">
        <w:rPr>
          <w:rFonts w:ascii="Arial" w:hAnsi="Arial" w:cs="Arial"/>
          <w:sz w:val="20"/>
          <w:szCs w:val="20"/>
        </w:rPr>
        <w:t xml:space="preserve">                    </w:t>
      </w:r>
      <w:r w:rsidR="00EA3DA7">
        <w:rPr>
          <w:rFonts w:ascii="Arial" w:hAnsi="Arial" w:cs="Arial"/>
          <w:sz w:val="20"/>
          <w:szCs w:val="20"/>
        </w:rPr>
        <w:t xml:space="preserve">  </w:t>
      </w:r>
      <w:r w:rsidR="00834F0E" w:rsidRPr="00127CA3">
        <w:rPr>
          <w:rFonts w:ascii="Arial" w:hAnsi="Arial" w:cs="Arial"/>
          <w:sz w:val="20"/>
          <w:szCs w:val="20"/>
        </w:rPr>
        <w:t xml:space="preserve"> w trybie art. 28 ust. 3 RODO, przetwarzanie danych osobowych na zasadach i w celu określonym</w:t>
      </w:r>
      <w:r w:rsidR="00EA3DA7">
        <w:rPr>
          <w:rFonts w:ascii="Arial" w:hAnsi="Arial" w:cs="Arial"/>
          <w:sz w:val="20"/>
          <w:szCs w:val="20"/>
        </w:rPr>
        <w:t xml:space="preserve">      </w:t>
      </w:r>
      <w:r w:rsidR="006B231F">
        <w:rPr>
          <w:rFonts w:ascii="Arial" w:hAnsi="Arial" w:cs="Arial"/>
          <w:sz w:val="20"/>
          <w:szCs w:val="20"/>
        </w:rPr>
        <w:t xml:space="preserve">                 </w:t>
      </w:r>
      <w:r w:rsidR="00834F0E" w:rsidRPr="00127CA3">
        <w:rPr>
          <w:rFonts w:ascii="Arial" w:hAnsi="Arial" w:cs="Arial"/>
          <w:sz w:val="20"/>
          <w:szCs w:val="20"/>
        </w:rPr>
        <w:t xml:space="preserve"> w umowie, na czas trwania umowy oraz nie krócej niż przez okres wskazany w przepisach</w:t>
      </w:r>
      <w:r w:rsidR="00EA3DA7">
        <w:rPr>
          <w:rFonts w:ascii="Arial" w:hAnsi="Arial" w:cs="Arial"/>
          <w:sz w:val="20"/>
          <w:szCs w:val="20"/>
        </w:rPr>
        <w:t xml:space="preserve">                  </w:t>
      </w:r>
      <w:r w:rsidR="006B231F">
        <w:rPr>
          <w:rFonts w:ascii="Arial" w:hAnsi="Arial" w:cs="Arial"/>
          <w:sz w:val="20"/>
          <w:szCs w:val="20"/>
        </w:rPr>
        <w:t xml:space="preserve">                     </w:t>
      </w:r>
      <w:r w:rsidR="00834F0E" w:rsidRPr="00127CA3">
        <w:rPr>
          <w:rFonts w:ascii="Arial" w:hAnsi="Arial" w:cs="Arial"/>
          <w:sz w:val="20"/>
          <w:szCs w:val="20"/>
        </w:rPr>
        <w:t xml:space="preserve"> o archiwizacji po ustaniu umowy.</w:t>
      </w:r>
    </w:p>
    <w:p w:rsidR="00834F0E" w:rsidRPr="00127CA3" w:rsidRDefault="00830FE3" w:rsidP="000C1EFB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8.</w:t>
      </w:r>
      <w:r w:rsidR="00411434">
        <w:rPr>
          <w:rFonts w:ascii="Arial" w:hAnsi="Arial" w:cs="Arial"/>
          <w:sz w:val="20"/>
          <w:szCs w:val="20"/>
        </w:rPr>
        <w:t xml:space="preserve"> </w:t>
      </w:r>
      <w:r w:rsidR="00727274">
        <w:rPr>
          <w:rFonts w:ascii="Arial" w:hAnsi="Arial" w:cs="Arial"/>
          <w:sz w:val="20"/>
          <w:szCs w:val="20"/>
        </w:rPr>
        <w:t xml:space="preserve"> </w:t>
      </w:r>
      <w:r w:rsidR="004F5EEE">
        <w:rPr>
          <w:rFonts w:ascii="Arial" w:hAnsi="Arial" w:cs="Arial"/>
          <w:sz w:val="20"/>
          <w:szCs w:val="20"/>
        </w:rPr>
        <w:t xml:space="preserve">  </w:t>
      </w:r>
      <w:r w:rsidR="00834F0E" w:rsidRPr="00127CA3">
        <w:rPr>
          <w:rFonts w:ascii="Arial" w:hAnsi="Arial" w:cs="Arial"/>
          <w:sz w:val="20"/>
          <w:szCs w:val="20"/>
        </w:rPr>
        <w:t>Powierzone dane osobowe będą przetwarzane przez strony wyłącznie w celu realizacji umowy.</w:t>
      </w:r>
    </w:p>
    <w:p w:rsidR="00834F0E" w:rsidRPr="00127CA3" w:rsidRDefault="00EA3DA7" w:rsidP="004F5EEE">
      <w:pPr>
        <w:pStyle w:val="Bezodstpw"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9.</w:t>
      </w:r>
      <w:r w:rsidR="00830FE3">
        <w:rPr>
          <w:rFonts w:ascii="Arial" w:hAnsi="Arial" w:cs="Arial"/>
          <w:sz w:val="20"/>
          <w:szCs w:val="20"/>
        </w:rPr>
        <w:t xml:space="preserve"> </w:t>
      </w:r>
      <w:r w:rsidR="00727274">
        <w:rPr>
          <w:rFonts w:ascii="Arial" w:hAnsi="Arial" w:cs="Arial"/>
          <w:sz w:val="20"/>
          <w:szCs w:val="20"/>
        </w:rPr>
        <w:t xml:space="preserve"> </w:t>
      </w:r>
      <w:r w:rsidR="004F5EEE">
        <w:rPr>
          <w:rFonts w:ascii="Arial" w:hAnsi="Arial" w:cs="Arial"/>
          <w:sz w:val="20"/>
          <w:szCs w:val="20"/>
        </w:rPr>
        <w:t xml:space="preserve"> </w:t>
      </w:r>
      <w:r w:rsidR="00834F0E" w:rsidRPr="00127CA3">
        <w:rPr>
          <w:rFonts w:ascii="Arial" w:hAnsi="Arial" w:cs="Arial"/>
          <w:sz w:val="20"/>
          <w:szCs w:val="20"/>
        </w:rPr>
        <w:t>W ramach realizacji umowy Podmiot przetwarzający uprawniony jest do wykonywania następujących operacji na powierzonych do przetwarzania danych osobowych (zgodnie z art. 4 pkt 2 RODO), wykonywanych w sposób niezautomatyzowany: zbieranie, utrwalanie, organizowanie, porządkowanie, przechowywanie, adaptowanie, modyfikowanie, pobieranie, przeglądanie, wykorzystywanie, dopasowywanie, łączenie, ograniczanie, usuwanie, niszczenie o ile jest to konieczne do zrealizowania celu określonego w umowie.</w:t>
      </w:r>
    </w:p>
    <w:p w:rsidR="00834F0E" w:rsidRPr="00127CA3" w:rsidRDefault="00834F0E" w:rsidP="004F5EEE">
      <w:pPr>
        <w:pStyle w:val="Bezodstpw"/>
        <w:widowControl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A3DA7">
        <w:rPr>
          <w:rFonts w:ascii="Arial" w:hAnsi="Arial" w:cs="Arial"/>
          <w:b/>
          <w:sz w:val="20"/>
          <w:szCs w:val="20"/>
        </w:rPr>
        <w:lastRenderedPageBreak/>
        <w:t>10.</w:t>
      </w:r>
      <w:r w:rsidR="00EA3DA7">
        <w:rPr>
          <w:rFonts w:ascii="Arial" w:hAnsi="Arial" w:cs="Arial"/>
          <w:b/>
          <w:sz w:val="20"/>
          <w:szCs w:val="20"/>
        </w:rPr>
        <w:t xml:space="preserve"> </w:t>
      </w:r>
      <w:r w:rsidR="004F5EEE">
        <w:rPr>
          <w:rFonts w:ascii="Arial" w:hAnsi="Arial" w:cs="Arial"/>
          <w:b/>
          <w:sz w:val="20"/>
          <w:szCs w:val="20"/>
        </w:rPr>
        <w:t xml:space="preserve"> </w:t>
      </w:r>
      <w:r w:rsidRPr="00127CA3">
        <w:rPr>
          <w:rFonts w:ascii="Arial" w:hAnsi="Arial" w:cs="Arial"/>
          <w:sz w:val="20"/>
          <w:szCs w:val="20"/>
        </w:rPr>
        <w:t>Celem przetwarzania jest wykonywanie zminimalizowanych czynności przetwarzania danych osobowych niezbędne do wykonania umowy, której stroną jest osoba   (osoby), której dane dotyczą oraz realizacja żywotnych interesów stron umowy.</w:t>
      </w:r>
    </w:p>
    <w:p w:rsidR="00834F0E" w:rsidRPr="00127CA3" w:rsidRDefault="00834F0E" w:rsidP="004F5EEE">
      <w:pPr>
        <w:pStyle w:val="Bezodstpw"/>
        <w:widowControl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A3DA7">
        <w:rPr>
          <w:rFonts w:ascii="Arial" w:hAnsi="Arial" w:cs="Arial"/>
          <w:b/>
          <w:sz w:val="20"/>
          <w:szCs w:val="20"/>
        </w:rPr>
        <w:t>11</w:t>
      </w:r>
      <w:r w:rsidRPr="00127CA3">
        <w:rPr>
          <w:rFonts w:ascii="Arial" w:hAnsi="Arial" w:cs="Arial"/>
          <w:sz w:val="20"/>
          <w:szCs w:val="20"/>
        </w:rPr>
        <w:t>.</w:t>
      </w:r>
      <w:r w:rsidR="004F5EEE">
        <w:rPr>
          <w:rFonts w:ascii="Arial" w:hAnsi="Arial" w:cs="Arial"/>
          <w:sz w:val="20"/>
          <w:szCs w:val="20"/>
        </w:rPr>
        <w:t xml:space="preserve"> </w:t>
      </w:r>
      <w:r w:rsidRPr="00127CA3">
        <w:rPr>
          <w:rFonts w:ascii="Arial" w:hAnsi="Arial" w:cs="Arial"/>
          <w:sz w:val="20"/>
          <w:szCs w:val="20"/>
        </w:rPr>
        <w:t xml:space="preserve">W stosunku do osób, których dane osobowe ujęto w umowie ma zastosowanie zapis </w:t>
      </w:r>
      <w:r w:rsidRPr="00127CA3">
        <w:rPr>
          <w:rFonts w:ascii="Arial" w:hAnsi="Arial" w:cs="Arial"/>
          <w:sz w:val="20"/>
          <w:szCs w:val="20"/>
        </w:rPr>
        <w:br/>
        <w:t xml:space="preserve">art. 4 ust. 11 RODO. Obowiązek tego zapisu dotyczy w równej mierze obu stron umowy, </w:t>
      </w:r>
      <w:r w:rsidR="00EA3DA7">
        <w:rPr>
          <w:rFonts w:ascii="Arial" w:hAnsi="Arial" w:cs="Arial"/>
          <w:sz w:val="20"/>
          <w:szCs w:val="20"/>
        </w:rPr>
        <w:t xml:space="preserve">                   </w:t>
      </w:r>
      <w:r w:rsidR="006B231F">
        <w:rPr>
          <w:rFonts w:ascii="Arial" w:hAnsi="Arial" w:cs="Arial"/>
          <w:sz w:val="20"/>
          <w:szCs w:val="20"/>
        </w:rPr>
        <w:t xml:space="preserve">                         </w:t>
      </w:r>
      <w:r w:rsidR="00EA3DA7">
        <w:rPr>
          <w:rFonts w:ascii="Arial" w:hAnsi="Arial" w:cs="Arial"/>
          <w:sz w:val="20"/>
          <w:szCs w:val="20"/>
        </w:rPr>
        <w:t xml:space="preserve"> </w:t>
      </w:r>
      <w:r w:rsidRPr="00127CA3">
        <w:rPr>
          <w:rFonts w:ascii="Arial" w:hAnsi="Arial" w:cs="Arial"/>
          <w:sz w:val="20"/>
          <w:szCs w:val="20"/>
        </w:rPr>
        <w:t>z zachowaniem zasady pełnej rozliczalności.</w:t>
      </w:r>
    </w:p>
    <w:p w:rsidR="00834F0E" w:rsidRPr="00127CA3" w:rsidRDefault="00834F0E" w:rsidP="00727274">
      <w:pPr>
        <w:pStyle w:val="Bezodstpw"/>
        <w:widowControl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A3DA7">
        <w:rPr>
          <w:rFonts w:ascii="Arial" w:hAnsi="Arial" w:cs="Arial"/>
          <w:b/>
          <w:sz w:val="20"/>
          <w:szCs w:val="20"/>
        </w:rPr>
        <w:t>12.</w:t>
      </w:r>
      <w:r w:rsidR="00EA3DA7">
        <w:rPr>
          <w:rFonts w:ascii="Arial" w:hAnsi="Arial" w:cs="Arial"/>
          <w:sz w:val="20"/>
          <w:szCs w:val="20"/>
        </w:rPr>
        <w:t xml:space="preserve"> </w:t>
      </w:r>
      <w:r w:rsidRPr="00127CA3">
        <w:rPr>
          <w:rFonts w:ascii="Arial" w:hAnsi="Arial" w:cs="Arial"/>
          <w:sz w:val="20"/>
          <w:szCs w:val="20"/>
        </w:rPr>
        <w:t xml:space="preserve">Dane osobowe będą przetwarzane przez Podmiot przetwarzający w formie papierowej   </w:t>
      </w:r>
      <w:r w:rsidR="00EA3DA7">
        <w:rPr>
          <w:rFonts w:ascii="Arial" w:hAnsi="Arial" w:cs="Arial"/>
          <w:sz w:val="20"/>
          <w:szCs w:val="20"/>
        </w:rPr>
        <w:t xml:space="preserve">             </w:t>
      </w:r>
      <w:r w:rsidRPr="00127CA3">
        <w:rPr>
          <w:rFonts w:ascii="Arial" w:hAnsi="Arial" w:cs="Arial"/>
          <w:sz w:val="20"/>
          <w:szCs w:val="20"/>
        </w:rPr>
        <w:t xml:space="preserve">  </w:t>
      </w:r>
      <w:r w:rsidR="006B231F">
        <w:rPr>
          <w:rFonts w:ascii="Arial" w:hAnsi="Arial" w:cs="Arial"/>
          <w:sz w:val="20"/>
          <w:szCs w:val="20"/>
        </w:rPr>
        <w:t xml:space="preserve">                   </w:t>
      </w:r>
      <w:r w:rsidRPr="00127CA3">
        <w:rPr>
          <w:rFonts w:ascii="Arial" w:hAnsi="Arial" w:cs="Arial"/>
          <w:sz w:val="20"/>
          <w:szCs w:val="20"/>
        </w:rPr>
        <w:t xml:space="preserve"> w siedzibie Zamawiającego oraz w siedzibie Wykonawcy lub zdalnie przy wykorzystaniu systemów informatycznych.</w:t>
      </w:r>
    </w:p>
    <w:p w:rsidR="00834F0E" w:rsidRPr="00127CA3" w:rsidRDefault="00834F0E" w:rsidP="00727274">
      <w:pPr>
        <w:pStyle w:val="Bezodstpw"/>
        <w:widowControl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A3DA7">
        <w:rPr>
          <w:rFonts w:ascii="Arial" w:hAnsi="Arial" w:cs="Arial"/>
          <w:b/>
          <w:sz w:val="20"/>
          <w:szCs w:val="20"/>
        </w:rPr>
        <w:t>13.</w:t>
      </w:r>
      <w:r w:rsidR="00EA3DA7">
        <w:rPr>
          <w:rFonts w:ascii="Arial" w:hAnsi="Arial" w:cs="Arial"/>
          <w:sz w:val="20"/>
          <w:szCs w:val="20"/>
        </w:rPr>
        <w:t xml:space="preserve"> </w:t>
      </w:r>
      <w:r w:rsidRPr="00127CA3">
        <w:rPr>
          <w:rFonts w:ascii="Arial" w:hAnsi="Arial" w:cs="Arial"/>
          <w:sz w:val="20"/>
          <w:szCs w:val="20"/>
        </w:rPr>
        <w:t>Podmiot przetwarzający zobowiązuje się przetwarzać powierzone mu dane osobowe zgodnie</w:t>
      </w:r>
      <w:r w:rsidR="00EA3DA7">
        <w:rPr>
          <w:rFonts w:ascii="Arial" w:hAnsi="Arial" w:cs="Arial"/>
          <w:sz w:val="20"/>
          <w:szCs w:val="20"/>
        </w:rPr>
        <w:t xml:space="preserve">       </w:t>
      </w:r>
      <w:r w:rsidRPr="00127CA3">
        <w:rPr>
          <w:rFonts w:ascii="Arial" w:hAnsi="Arial" w:cs="Arial"/>
          <w:sz w:val="20"/>
          <w:szCs w:val="20"/>
        </w:rPr>
        <w:t xml:space="preserve"> </w:t>
      </w:r>
      <w:r w:rsidR="006B231F">
        <w:rPr>
          <w:rFonts w:ascii="Arial" w:hAnsi="Arial" w:cs="Arial"/>
          <w:sz w:val="20"/>
          <w:szCs w:val="20"/>
        </w:rPr>
        <w:t xml:space="preserve">                </w:t>
      </w:r>
      <w:r w:rsidRPr="00127CA3">
        <w:rPr>
          <w:rFonts w:ascii="Arial" w:hAnsi="Arial" w:cs="Arial"/>
          <w:sz w:val="20"/>
          <w:szCs w:val="20"/>
        </w:rPr>
        <w:t xml:space="preserve">z zapisami RODO oraz innymi powszechnie obowiązującymi w kraju przepisami prawa, które chronią prawa osób fizycznych. </w:t>
      </w:r>
    </w:p>
    <w:p w:rsidR="00834F0E" w:rsidRPr="00127CA3" w:rsidRDefault="00834F0E" w:rsidP="001D5653">
      <w:pPr>
        <w:pStyle w:val="Bezodstpw"/>
        <w:widowControl w:val="0"/>
        <w:autoSpaceDE w:val="0"/>
        <w:autoSpaceDN w:val="0"/>
        <w:adjustRightInd w:val="0"/>
        <w:spacing w:line="276" w:lineRule="auto"/>
        <w:ind w:left="993" w:hanging="993"/>
        <w:jc w:val="both"/>
        <w:rPr>
          <w:rFonts w:ascii="Arial" w:hAnsi="Arial" w:cs="Arial"/>
          <w:sz w:val="20"/>
          <w:szCs w:val="20"/>
        </w:rPr>
      </w:pPr>
      <w:r w:rsidRPr="00EA3DA7">
        <w:rPr>
          <w:rFonts w:ascii="Arial" w:hAnsi="Arial" w:cs="Arial"/>
          <w:b/>
          <w:sz w:val="20"/>
          <w:szCs w:val="20"/>
        </w:rPr>
        <w:t>14.</w:t>
      </w:r>
      <w:r w:rsidR="00EA3DA7">
        <w:rPr>
          <w:rFonts w:ascii="Arial" w:hAnsi="Arial" w:cs="Arial"/>
          <w:sz w:val="20"/>
          <w:szCs w:val="20"/>
        </w:rPr>
        <w:t xml:space="preserve"> </w:t>
      </w:r>
      <w:r w:rsidR="001D5653">
        <w:rPr>
          <w:rFonts w:ascii="Arial" w:hAnsi="Arial" w:cs="Arial"/>
          <w:sz w:val="20"/>
          <w:szCs w:val="20"/>
        </w:rPr>
        <w:t xml:space="preserve"> </w:t>
      </w:r>
      <w:r w:rsidRPr="00127CA3">
        <w:rPr>
          <w:rFonts w:ascii="Arial" w:hAnsi="Arial" w:cs="Arial"/>
          <w:sz w:val="20"/>
          <w:szCs w:val="20"/>
        </w:rPr>
        <w:t>Podmiot przetwarzający zobowiązuje się zastosować odpow</w:t>
      </w:r>
      <w:r w:rsidR="00EA3DA7">
        <w:rPr>
          <w:rFonts w:ascii="Arial" w:hAnsi="Arial" w:cs="Arial"/>
          <w:sz w:val="20"/>
          <w:szCs w:val="20"/>
        </w:rPr>
        <w:t>iednie środki zgodnie</w:t>
      </w:r>
      <w:r w:rsidRPr="00127CA3">
        <w:rPr>
          <w:rFonts w:ascii="Arial" w:hAnsi="Arial" w:cs="Arial"/>
          <w:sz w:val="20"/>
          <w:szCs w:val="20"/>
        </w:rPr>
        <w:t xml:space="preserve"> z art. 32 RODO. </w:t>
      </w:r>
    </w:p>
    <w:p w:rsidR="00834F0E" w:rsidRPr="00127CA3" w:rsidRDefault="00727274" w:rsidP="001D5653">
      <w:pPr>
        <w:pStyle w:val="Bezodstpw"/>
        <w:widowControl w:val="0"/>
        <w:autoSpaceDE w:val="0"/>
        <w:autoSpaceDN w:val="0"/>
        <w:adjustRightInd w:val="0"/>
        <w:spacing w:line="276" w:lineRule="auto"/>
        <w:ind w:left="426" w:hanging="113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</w:t>
      </w:r>
      <w:r w:rsidR="001D5653">
        <w:rPr>
          <w:rFonts w:ascii="Arial" w:hAnsi="Arial" w:cs="Arial"/>
          <w:b/>
          <w:sz w:val="20"/>
          <w:szCs w:val="20"/>
        </w:rPr>
        <w:t xml:space="preserve">           </w:t>
      </w:r>
      <w:r w:rsidR="00834F0E" w:rsidRPr="00A14AFF">
        <w:rPr>
          <w:rFonts w:ascii="Arial" w:hAnsi="Arial" w:cs="Arial"/>
          <w:b/>
          <w:sz w:val="20"/>
          <w:szCs w:val="20"/>
        </w:rPr>
        <w:t>15.</w:t>
      </w:r>
      <w:r w:rsidR="00A14AFF">
        <w:rPr>
          <w:rFonts w:ascii="Arial" w:hAnsi="Arial" w:cs="Arial"/>
          <w:b/>
          <w:sz w:val="20"/>
          <w:szCs w:val="20"/>
        </w:rPr>
        <w:t xml:space="preserve"> </w:t>
      </w:r>
      <w:r w:rsidR="00834F0E" w:rsidRPr="00127CA3">
        <w:rPr>
          <w:rFonts w:ascii="Arial" w:hAnsi="Arial" w:cs="Arial"/>
          <w:sz w:val="20"/>
          <w:szCs w:val="20"/>
        </w:rPr>
        <w:t xml:space="preserve">Podmiot przetwarzający niezwłocznie informuje Administratora, jeżeli jego zdaniem wydane mu polecenie stanowi naruszenie zapisów RODO lub innych </w:t>
      </w:r>
      <w:r w:rsidR="00EA3DA7">
        <w:rPr>
          <w:rFonts w:ascii="Arial" w:hAnsi="Arial" w:cs="Arial"/>
          <w:sz w:val="20"/>
          <w:szCs w:val="20"/>
        </w:rPr>
        <w:t>przepisów</w:t>
      </w:r>
      <w:r w:rsidR="00834F0E" w:rsidRPr="00127CA3">
        <w:rPr>
          <w:rFonts w:ascii="Arial" w:hAnsi="Arial" w:cs="Arial"/>
          <w:sz w:val="20"/>
          <w:szCs w:val="20"/>
        </w:rPr>
        <w:t xml:space="preserve"> o ochronie danych osobowych.</w:t>
      </w:r>
    </w:p>
    <w:p w:rsidR="00834F0E" w:rsidRPr="00127CA3" w:rsidRDefault="001D5653" w:rsidP="004F5EEE">
      <w:pPr>
        <w:pStyle w:val="Bezodstpw"/>
        <w:widowControl w:val="0"/>
        <w:autoSpaceDE w:val="0"/>
        <w:autoSpaceDN w:val="0"/>
        <w:adjustRightInd w:val="0"/>
        <w:spacing w:line="276" w:lineRule="auto"/>
        <w:ind w:left="426" w:hanging="56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="00727274">
        <w:rPr>
          <w:rFonts w:ascii="Arial" w:hAnsi="Arial" w:cs="Arial"/>
          <w:b/>
          <w:sz w:val="20"/>
          <w:szCs w:val="20"/>
        </w:rPr>
        <w:t xml:space="preserve"> </w:t>
      </w:r>
      <w:r w:rsidR="004F5EEE">
        <w:rPr>
          <w:rFonts w:ascii="Arial" w:hAnsi="Arial" w:cs="Arial"/>
          <w:b/>
          <w:sz w:val="20"/>
          <w:szCs w:val="20"/>
        </w:rPr>
        <w:t xml:space="preserve"> </w:t>
      </w:r>
      <w:r w:rsidR="00A14AFF" w:rsidRPr="00A14AFF">
        <w:rPr>
          <w:rFonts w:ascii="Arial" w:hAnsi="Arial" w:cs="Arial"/>
          <w:b/>
          <w:sz w:val="20"/>
          <w:szCs w:val="20"/>
        </w:rPr>
        <w:t>16.</w:t>
      </w:r>
      <w:r w:rsidR="004F5EEE">
        <w:rPr>
          <w:rFonts w:ascii="Arial" w:hAnsi="Arial" w:cs="Arial"/>
          <w:b/>
          <w:sz w:val="20"/>
          <w:szCs w:val="20"/>
        </w:rPr>
        <w:t xml:space="preserve"> </w:t>
      </w:r>
      <w:r w:rsidR="00834F0E" w:rsidRPr="00127CA3">
        <w:rPr>
          <w:rFonts w:ascii="Arial" w:hAnsi="Arial" w:cs="Arial"/>
          <w:sz w:val="20"/>
          <w:szCs w:val="20"/>
        </w:rPr>
        <w:t xml:space="preserve">Podmiot przetwarzający jest zobowiązany do poinformowania Administratora o każdym przypadku </w:t>
      </w:r>
      <w:r w:rsidR="004F5EEE">
        <w:rPr>
          <w:rFonts w:ascii="Arial" w:hAnsi="Arial" w:cs="Arial"/>
          <w:sz w:val="20"/>
          <w:szCs w:val="20"/>
        </w:rPr>
        <w:t xml:space="preserve">  </w:t>
      </w:r>
      <w:r w:rsidR="00834F0E" w:rsidRPr="00127CA3">
        <w:rPr>
          <w:rFonts w:ascii="Arial" w:hAnsi="Arial" w:cs="Arial"/>
          <w:sz w:val="20"/>
          <w:szCs w:val="20"/>
        </w:rPr>
        <w:t>naruszenia ochrony danych osobowych niezwłocznie, nie później jednak niż   w ciągu 48 godzin od chwili stwierdzenia naruszenia.</w:t>
      </w:r>
    </w:p>
    <w:p w:rsidR="00834F0E" w:rsidRPr="00127CA3" w:rsidRDefault="00834F0E" w:rsidP="004F5EEE">
      <w:pPr>
        <w:pStyle w:val="Bezodstpw"/>
        <w:widowControl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14AFF">
        <w:rPr>
          <w:rFonts w:ascii="Arial" w:hAnsi="Arial" w:cs="Arial"/>
          <w:b/>
          <w:sz w:val="20"/>
          <w:szCs w:val="20"/>
        </w:rPr>
        <w:t>17.</w:t>
      </w:r>
      <w:r w:rsidR="00A14AFF">
        <w:rPr>
          <w:rFonts w:ascii="Arial" w:hAnsi="Arial" w:cs="Arial"/>
          <w:sz w:val="20"/>
          <w:szCs w:val="20"/>
        </w:rPr>
        <w:t xml:space="preserve"> </w:t>
      </w:r>
      <w:r w:rsidR="004F5EEE">
        <w:rPr>
          <w:rFonts w:ascii="Arial" w:hAnsi="Arial" w:cs="Arial"/>
          <w:sz w:val="20"/>
          <w:szCs w:val="20"/>
        </w:rPr>
        <w:t xml:space="preserve"> </w:t>
      </w:r>
      <w:r w:rsidRPr="00127CA3">
        <w:rPr>
          <w:rFonts w:ascii="Arial" w:hAnsi="Arial" w:cs="Arial"/>
          <w:sz w:val="20"/>
          <w:szCs w:val="20"/>
        </w:rPr>
        <w:t xml:space="preserve">Do przetwarzania danych osobowych w imieniu Podmiotu przetwarzającego mogą być dopuszczone </w:t>
      </w:r>
      <w:r w:rsidR="004F5EEE">
        <w:rPr>
          <w:rFonts w:ascii="Arial" w:hAnsi="Arial" w:cs="Arial"/>
          <w:sz w:val="20"/>
          <w:szCs w:val="20"/>
        </w:rPr>
        <w:t xml:space="preserve"> </w:t>
      </w:r>
      <w:r w:rsidRPr="00127CA3">
        <w:rPr>
          <w:rFonts w:ascii="Arial" w:hAnsi="Arial" w:cs="Arial"/>
          <w:sz w:val="20"/>
          <w:szCs w:val="20"/>
        </w:rPr>
        <w:t>wyłącznie osoby posiadające imienne upoważnienie do przetwarzania danych osobowych, wydane przez Podmiot przetwarzający.</w:t>
      </w:r>
    </w:p>
    <w:p w:rsidR="00834F0E" w:rsidRPr="00127CA3" w:rsidRDefault="00727274" w:rsidP="004F5EEE">
      <w:pPr>
        <w:pStyle w:val="Bezodstpw"/>
        <w:widowControl w:val="0"/>
        <w:autoSpaceDE w:val="0"/>
        <w:autoSpaceDN w:val="0"/>
        <w:adjustRightInd w:val="0"/>
        <w:spacing w:line="276" w:lineRule="auto"/>
        <w:ind w:left="426" w:hanging="56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="004F5EEE">
        <w:rPr>
          <w:rFonts w:ascii="Arial" w:hAnsi="Arial" w:cs="Arial"/>
          <w:b/>
          <w:sz w:val="20"/>
          <w:szCs w:val="20"/>
        </w:rPr>
        <w:t xml:space="preserve">  </w:t>
      </w:r>
      <w:r w:rsidR="00834F0E" w:rsidRPr="00A14AFF">
        <w:rPr>
          <w:rFonts w:ascii="Arial" w:hAnsi="Arial" w:cs="Arial"/>
          <w:b/>
          <w:sz w:val="20"/>
          <w:szCs w:val="20"/>
        </w:rPr>
        <w:t>18.</w:t>
      </w:r>
      <w:r w:rsidR="00A14AFF">
        <w:rPr>
          <w:rFonts w:ascii="Arial" w:hAnsi="Arial" w:cs="Arial"/>
          <w:sz w:val="20"/>
          <w:szCs w:val="20"/>
        </w:rPr>
        <w:t xml:space="preserve"> </w:t>
      </w:r>
      <w:r w:rsidR="00834F0E" w:rsidRPr="00127CA3">
        <w:rPr>
          <w:rFonts w:ascii="Arial" w:hAnsi="Arial" w:cs="Arial"/>
          <w:sz w:val="20"/>
          <w:szCs w:val="20"/>
        </w:rPr>
        <w:t xml:space="preserve">Podmiot przetwarzający zobowiązuje się do nadania upoważnień do przetwarzania danych osobowych wszystkim osobom przetwarzającym powierzone dane. </w:t>
      </w:r>
    </w:p>
    <w:p w:rsidR="00834F0E" w:rsidRPr="00127CA3" w:rsidRDefault="00727274" w:rsidP="004F5EEE">
      <w:pPr>
        <w:pStyle w:val="Bezodstpw"/>
        <w:widowControl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="00834F0E" w:rsidRPr="00A14AFF">
        <w:rPr>
          <w:rFonts w:ascii="Arial" w:hAnsi="Arial" w:cs="Arial"/>
          <w:b/>
          <w:sz w:val="20"/>
          <w:szCs w:val="20"/>
        </w:rPr>
        <w:t>19.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834F0E" w:rsidRPr="00127CA3">
        <w:rPr>
          <w:rFonts w:ascii="Arial" w:hAnsi="Arial" w:cs="Arial"/>
          <w:sz w:val="20"/>
          <w:szCs w:val="20"/>
        </w:rPr>
        <w:t>Podmiot przetwarzający zobowiązuje się zapewnić, aby oso</w:t>
      </w:r>
      <w:r w:rsidR="00A14AFF">
        <w:rPr>
          <w:rFonts w:ascii="Arial" w:hAnsi="Arial" w:cs="Arial"/>
          <w:sz w:val="20"/>
          <w:szCs w:val="20"/>
        </w:rPr>
        <w:t>by upoważnione</w:t>
      </w:r>
      <w:r w:rsidR="00834F0E" w:rsidRPr="00127CA3">
        <w:rPr>
          <w:rFonts w:ascii="Arial" w:hAnsi="Arial" w:cs="Arial"/>
          <w:sz w:val="20"/>
          <w:szCs w:val="20"/>
        </w:rPr>
        <w:t xml:space="preserve"> do przetwarzania danych osobowych zachowały w tajemnicy dane osobowe oraz informacje dotyczące sposobu ich zabezpieczenia lub podlegały odpowiedniemu ustawowemu obowiązkowi zachowania tajemnicy. Obowiązek wskazany w zdaniu poprzedzającym obowiązuje bezterminowo, mimo rozwiązania, wygaśnięcia albo zrealizowania umowy.</w:t>
      </w:r>
    </w:p>
    <w:p w:rsidR="00834F0E" w:rsidRPr="00127CA3" w:rsidRDefault="00727274" w:rsidP="004F5EEE">
      <w:pPr>
        <w:pStyle w:val="Bezodstpw"/>
        <w:widowControl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="00834F0E" w:rsidRPr="00A14AFF">
        <w:rPr>
          <w:rFonts w:ascii="Arial" w:hAnsi="Arial" w:cs="Arial"/>
          <w:b/>
          <w:sz w:val="20"/>
          <w:szCs w:val="20"/>
        </w:rPr>
        <w:t>20.</w:t>
      </w:r>
      <w:r w:rsidR="00A14AFF">
        <w:rPr>
          <w:rFonts w:ascii="Arial" w:hAnsi="Arial" w:cs="Arial"/>
          <w:b/>
          <w:sz w:val="20"/>
          <w:szCs w:val="20"/>
        </w:rPr>
        <w:t xml:space="preserve"> </w:t>
      </w:r>
      <w:r w:rsidR="00834F0E" w:rsidRPr="00127CA3">
        <w:rPr>
          <w:rFonts w:ascii="Arial" w:hAnsi="Arial" w:cs="Arial"/>
          <w:sz w:val="20"/>
          <w:szCs w:val="20"/>
        </w:rPr>
        <w:t>Po zakończeniu przetwarzania danych osobowych Podmiot przetwarzający zobowiązany jest do usunięcia lub zwrotu Administratorowi – stosownie do decyzji Administratora – wszelkich powierzonych danych osobowych oraz trwałego i nieodwracalnego usunięcia wszelkich istniejących i będących w jego posiadaniu kopii powierzonych danych.</w:t>
      </w:r>
    </w:p>
    <w:p w:rsidR="00834F0E" w:rsidRPr="00127CA3" w:rsidRDefault="00727274" w:rsidP="004F5EEE">
      <w:pPr>
        <w:pStyle w:val="Bezodstpw"/>
        <w:widowControl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="00834F0E" w:rsidRPr="00A14AFF">
        <w:rPr>
          <w:rFonts w:ascii="Arial" w:hAnsi="Arial" w:cs="Arial"/>
          <w:b/>
          <w:sz w:val="20"/>
          <w:szCs w:val="20"/>
        </w:rPr>
        <w:t>21.</w:t>
      </w:r>
      <w:r w:rsidR="00A14AFF">
        <w:rPr>
          <w:rFonts w:ascii="Arial" w:hAnsi="Arial" w:cs="Arial"/>
          <w:sz w:val="20"/>
          <w:szCs w:val="20"/>
        </w:rPr>
        <w:t xml:space="preserve"> </w:t>
      </w:r>
      <w:r w:rsidR="00834F0E" w:rsidRPr="00127CA3">
        <w:rPr>
          <w:rFonts w:ascii="Arial" w:hAnsi="Arial" w:cs="Arial"/>
          <w:sz w:val="20"/>
          <w:szCs w:val="20"/>
        </w:rPr>
        <w:t xml:space="preserve">W przypadku skorzystania z usług Podwykonawcy, Podmiot przetwarzający  zobowiązuje się do uzyskania zgody Zamawiającego i zapewnienia, iż Podwykonawca nie będzie przetwarzał danych osobowych powierzonych przez Administratora w celu i zakresie szerszym niż wynikający z umowy.   </w:t>
      </w:r>
    </w:p>
    <w:p w:rsidR="00834F0E" w:rsidRPr="00127CA3" w:rsidRDefault="00727274" w:rsidP="004F5EEE">
      <w:pPr>
        <w:pStyle w:val="Bezodstpw"/>
        <w:widowControl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="00834F0E" w:rsidRPr="00A14AFF">
        <w:rPr>
          <w:rFonts w:ascii="Arial" w:hAnsi="Arial" w:cs="Arial"/>
          <w:b/>
          <w:sz w:val="20"/>
          <w:szCs w:val="20"/>
        </w:rPr>
        <w:t>22.</w:t>
      </w:r>
      <w:r w:rsidR="004F5EEE">
        <w:rPr>
          <w:rFonts w:ascii="Arial" w:hAnsi="Arial" w:cs="Arial"/>
          <w:b/>
          <w:sz w:val="20"/>
          <w:szCs w:val="20"/>
        </w:rPr>
        <w:t xml:space="preserve"> </w:t>
      </w:r>
      <w:r w:rsidR="00834F0E" w:rsidRPr="00127CA3">
        <w:rPr>
          <w:rFonts w:ascii="Arial" w:hAnsi="Arial" w:cs="Arial"/>
          <w:sz w:val="20"/>
          <w:szCs w:val="20"/>
        </w:rPr>
        <w:t>Podmiot przetwarzający ponosi pełną odpowiedzialność wob</w:t>
      </w:r>
      <w:r w:rsidR="00A14AFF">
        <w:rPr>
          <w:rFonts w:ascii="Arial" w:hAnsi="Arial" w:cs="Arial"/>
          <w:sz w:val="20"/>
          <w:szCs w:val="20"/>
        </w:rPr>
        <w:t xml:space="preserve">ec Administratora </w:t>
      </w:r>
      <w:r w:rsidR="00834F0E" w:rsidRPr="00127CA3">
        <w:rPr>
          <w:rFonts w:ascii="Arial" w:hAnsi="Arial" w:cs="Arial"/>
          <w:sz w:val="20"/>
          <w:szCs w:val="20"/>
        </w:rPr>
        <w:t>za niewywiązanie się przez Podwykonawcę z obowiązków w zakresie ochrony danych osobowych.</w:t>
      </w:r>
    </w:p>
    <w:p w:rsidR="00834F0E" w:rsidRPr="00127CA3" w:rsidRDefault="00727274" w:rsidP="004F5EEE">
      <w:pPr>
        <w:pStyle w:val="Bezodstpw"/>
        <w:widowControl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="00834F0E" w:rsidRPr="00A14AFF">
        <w:rPr>
          <w:rFonts w:ascii="Arial" w:hAnsi="Arial" w:cs="Arial"/>
          <w:b/>
          <w:sz w:val="20"/>
          <w:szCs w:val="20"/>
        </w:rPr>
        <w:t>23.</w:t>
      </w:r>
      <w:r w:rsidR="00A14AFF">
        <w:rPr>
          <w:rFonts w:ascii="Arial" w:hAnsi="Arial" w:cs="Arial"/>
          <w:sz w:val="20"/>
          <w:szCs w:val="20"/>
        </w:rPr>
        <w:t xml:space="preserve"> </w:t>
      </w:r>
      <w:r w:rsidR="00834F0E" w:rsidRPr="00127CA3">
        <w:rPr>
          <w:rFonts w:ascii="Arial" w:hAnsi="Arial" w:cs="Arial"/>
          <w:sz w:val="20"/>
          <w:szCs w:val="20"/>
        </w:rPr>
        <w:t>Podmiot przetwarzający zobowiązuje się do zachowania w tajemnicy wszelkich informacji</w:t>
      </w:r>
      <w:r w:rsidR="00646F32">
        <w:rPr>
          <w:rFonts w:ascii="Arial" w:hAnsi="Arial" w:cs="Arial"/>
          <w:sz w:val="20"/>
          <w:szCs w:val="20"/>
        </w:rPr>
        <w:t xml:space="preserve"> </w:t>
      </w:r>
      <w:r w:rsidR="00834F0E" w:rsidRPr="00127CA3">
        <w:rPr>
          <w:rFonts w:ascii="Arial" w:hAnsi="Arial" w:cs="Arial"/>
          <w:sz w:val="20"/>
          <w:szCs w:val="20"/>
        </w:rPr>
        <w:t xml:space="preserve">i danych osobowych otrzymanych od Administratora, jak </w:t>
      </w:r>
      <w:r w:rsidR="0098011A">
        <w:rPr>
          <w:rFonts w:ascii="Arial" w:hAnsi="Arial" w:cs="Arial"/>
          <w:sz w:val="20"/>
          <w:szCs w:val="20"/>
        </w:rPr>
        <w:t xml:space="preserve">i współpracujących z nim osób </w:t>
      </w:r>
      <w:r w:rsidR="00834F0E" w:rsidRPr="00127CA3">
        <w:rPr>
          <w:rFonts w:ascii="Arial" w:hAnsi="Arial" w:cs="Arial"/>
          <w:sz w:val="20"/>
          <w:szCs w:val="20"/>
        </w:rPr>
        <w:t xml:space="preserve">i nie będzie ich ujawniał i udostępniał bez zgody Administratora w innym celu niż realizacja umowy. </w:t>
      </w:r>
    </w:p>
    <w:p w:rsidR="00834F0E" w:rsidRPr="00127CA3" w:rsidRDefault="00727274" w:rsidP="004F5EEE">
      <w:pPr>
        <w:pStyle w:val="Bezodstpw"/>
        <w:widowControl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="00B35FEA">
        <w:rPr>
          <w:rFonts w:ascii="Arial" w:hAnsi="Arial" w:cs="Arial"/>
          <w:b/>
          <w:sz w:val="20"/>
          <w:szCs w:val="20"/>
        </w:rPr>
        <w:t>24.</w:t>
      </w:r>
      <w:r w:rsidR="00A14AFF">
        <w:rPr>
          <w:rFonts w:ascii="Arial" w:hAnsi="Arial" w:cs="Arial"/>
          <w:sz w:val="20"/>
          <w:szCs w:val="20"/>
        </w:rPr>
        <w:t xml:space="preserve"> </w:t>
      </w:r>
      <w:r w:rsidR="00834F0E" w:rsidRPr="00127CA3">
        <w:rPr>
          <w:rFonts w:ascii="Arial" w:hAnsi="Arial" w:cs="Arial"/>
          <w:sz w:val="20"/>
          <w:szCs w:val="20"/>
        </w:rPr>
        <w:t>Podmiot przetwarzający zobowiązuje się do udzielenia Administratorowi, na każde żądanie, informacji na temat przetwarzania powierzonych do przetwarzania danych osobowych.</w:t>
      </w:r>
    </w:p>
    <w:p w:rsidR="00834F0E" w:rsidRPr="00127CA3" w:rsidRDefault="004F5EEE" w:rsidP="004F5EEE">
      <w:pPr>
        <w:pStyle w:val="Bezodstpw"/>
        <w:widowControl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="00B35FEA">
        <w:rPr>
          <w:rFonts w:ascii="Arial" w:hAnsi="Arial" w:cs="Arial"/>
          <w:b/>
          <w:sz w:val="20"/>
          <w:szCs w:val="20"/>
        </w:rPr>
        <w:t>25.</w:t>
      </w:r>
      <w:r w:rsidR="001D5653">
        <w:rPr>
          <w:rFonts w:ascii="Arial" w:hAnsi="Arial" w:cs="Arial"/>
          <w:sz w:val="20"/>
          <w:szCs w:val="20"/>
        </w:rPr>
        <w:t xml:space="preserve"> </w:t>
      </w:r>
      <w:r w:rsidR="00834F0E" w:rsidRPr="00127CA3">
        <w:rPr>
          <w:rFonts w:ascii="Arial" w:hAnsi="Arial" w:cs="Arial"/>
          <w:sz w:val="20"/>
          <w:szCs w:val="20"/>
        </w:rPr>
        <w:t xml:space="preserve">Podmiot przetwarzający zobowiązany jest umożliwić Administratorowi lub audytorowi upoważnionemu przez Administratora dokonywania w każdym czasie kontroli zgodności przetwarzania powierzonych do przetwarzania danych osobowych z RODO oraz innymi powszechnie obowiązującymi przepisami prawa – w miejscach, w których są przetwarzane, współpracując przy czynnościach sprawdzających </w:t>
      </w:r>
      <w:r w:rsidR="00646F32">
        <w:rPr>
          <w:rFonts w:ascii="Arial" w:hAnsi="Arial" w:cs="Arial"/>
          <w:sz w:val="20"/>
          <w:szCs w:val="20"/>
        </w:rPr>
        <w:t xml:space="preserve">                             </w:t>
      </w:r>
      <w:r w:rsidR="00834F0E" w:rsidRPr="00127CA3">
        <w:rPr>
          <w:rFonts w:ascii="Arial" w:hAnsi="Arial" w:cs="Arial"/>
          <w:sz w:val="20"/>
          <w:szCs w:val="20"/>
        </w:rPr>
        <w:t>i naprawczych.</w:t>
      </w:r>
    </w:p>
    <w:p w:rsidR="00834F0E" w:rsidRPr="00127CA3" w:rsidRDefault="00727274" w:rsidP="00066631">
      <w:pPr>
        <w:pStyle w:val="Bezodstpw"/>
        <w:widowControl w:val="0"/>
        <w:autoSpaceDE w:val="0"/>
        <w:autoSpaceDN w:val="0"/>
        <w:adjustRightInd w:val="0"/>
        <w:spacing w:line="276" w:lineRule="auto"/>
        <w:ind w:left="426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="00B35FEA" w:rsidRPr="00B35FEA">
        <w:rPr>
          <w:rFonts w:ascii="Arial" w:hAnsi="Arial" w:cs="Arial"/>
          <w:b/>
          <w:sz w:val="20"/>
          <w:szCs w:val="20"/>
        </w:rPr>
        <w:t>26</w:t>
      </w:r>
      <w:r w:rsidR="0041464C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="00834F0E" w:rsidRPr="00127CA3">
        <w:rPr>
          <w:rFonts w:ascii="Arial" w:hAnsi="Arial" w:cs="Arial"/>
          <w:sz w:val="20"/>
          <w:szCs w:val="20"/>
        </w:rPr>
        <w:t xml:space="preserve">Kontrola o której mowa w ust. 1 obejmuje prawo wstępu do </w:t>
      </w:r>
      <w:r w:rsidR="004F5EEE">
        <w:rPr>
          <w:rFonts w:ascii="Arial" w:hAnsi="Arial" w:cs="Arial"/>
          <w:sz w:val="20"/>
          <w:szCs w:val="20"/>
        </w:rPr>
        <w:t xml:space="preserve">pomieszczeń Podmiotu </w:t>
      </w:r>
      <w:r w:rsidR="00834F0E" w:rsidRPr="00127CA3">
        <w:rPr>
          <w:rFonts w:ascii="Arial" w:hAnsi="Arial" w:cs="Arial"/>
          <w:sz w:val="20"/>
          <w:szCs w:val="20"/>
        </w:rPr>
        <w:t>przetwarzającego i może być przeprowadzona w dniach i godzinach prac</w:t>
      </w:r>
      <w:r w:rsidR="004F5EEE">
        <w:rPr>
          <w:rFonts w:ascii="Arial" w:hAnsi="Arial" w:cs="Arial"/>
          <w:sz w:val="20"/>
          <w:szCs w:val="20"/>
        </w:rPr>
        <w:t xml:space="preserve">y Podmiotu przetwarzającego, </w:t>
      </w:r>
      <w:r w:rsidR="006B231F">
        <w:rPr>
          <w:rFonts w:ascii="Arial" w:hAnsi="Arial" w:cs="Arial"/>
          <w:sz w:val="20"/>
          <w:szCs w:val="20"/>
        </w:rPr>
        <w:t xml:space="preserve">po </w:t>
      </w:r>
      <w:r w:rsidR="00834F0E" w:rsidRPr="00127CA3">
        <w:rPr>
          <w:rFonts w:ascii="Arial" w:hAnsi="Arial" w:cs="Arial"/>
          <w:sz w:val="20"/>
          <w:szCs w:val="20"/>
        </w:rPr>
        <w:t>u</w:t>
      </w:r>
      <w:r w:rsidR="006B231F">
        <w:rPr>
          <w:rFonts w:ascii="Arial" w:hAnsi="Arial" w:cs="Arial"/>
          <w:sz w:val="20"/>
          <w:szCs w:val="20"/>
        </w:rPr>
        <w:t xml:space="preserve">przednim zawiadomieniu Podmiotu </w:t>
      </w:r>
      <w:r w:rsidR="00646F32">
        <w:rPr>
          <w:rFonts w:ascii="Arial" w:hAnsi="Arial" w:cs="Arial"/>
          <w:sz w:val="20"/>
          <w:szCs w:val="20"/>
        </w:rPr>
        <w:t xml:space="preserve">przetwarzającego </w:t>
      </w:r>
      <w:r w:rsidR="00834F0E" w:rsidRPr="00127CA3">
        <w:rPr>
          <w:rFonts w:ascii="Arial" w:hAnsi="Arial" w:cs="Arial"/>
          <w:sz w:val="20"/>
          <w:szCs w:val="20"/>
        </w:rPr>
        <w:t xml:space="preserve">o planowanej kontroli z wyprzedzeniem co najmniej </w:t>
      </w:r>
      <w:r w:rsidR="00646F32">
        <w:rPr>
          <w:rFonts w:ascii="Arial" w:hAnsi="Arial" w:cs="Arial"/>
          <w:sz w:val="20"/>
          <w:szCs w:val="20"/>
        </w:rPr>
        <w:t xml:space="preserve">                   </w:t>
      </w:r>
      <w:r w:rsidR="00834F0E" w:rsidRPr="00127CA3">
        <w:rPr>
          <w:rFonts w:ascii="Arial" w:hAnsi="Arial" w:cs="Arial"/>
          <w:sz w:val="20"/>
          <w:szCs w:val="20"/>
        </w:rPr>
        <w:t>14 dni.</w:t>
      </w:r>
    </w:p>
    <w:p w:rsidR="00834F0E" w:rsidRPr="00127CA3" w:rsidRDefault="00DC7FFE" w:rsidP="00533C78">
      <w:pPr>
        <w:pStyle w:val="Bezodstpw"/>
        <w:widowControl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27.</w:t>
      </w:r>
      <w:r w:rsidR="00727274">
        <w:rPr>
          <w:rFonts w:ascii="Arial" w:hAnsi="Arial" w:cs="Arial"/>
          <w:sz w:val="20"/>
          <w:szCs w:val="20"/>
        </w:rPr>
        <w:t xml:space="preserve"> </w:t>
      </w:r>
      <w:r w:rsidR="00834F0E" w:rsidRPr="00127CA3">
        <w:rPr>
          <w:rFonts w:ascii="Arial" w:hAnsi="Arial" w:cs="Arial"/>
          <w:sz w:val="20"/>
          <w:szCs w:val="20"/>
        </w:rPr>
        <w:t xml:space="preserve">Podmiot przetwarzający zobowiązany jest do zastosowania wskazówek i poleceń Administratora </w:t>
      </w:r>
      <w:r w:rsidR="00066631">
        <w:rPr>
          <w:rFonts w:ascii="Arial" w:hAnsi="Arial" w:cs="Arial"/>
          <w:sz w:val="20"/>
          <w:szCs w:val="20"/>
        </w:rPr>
        <w:t xml:space="preserve">                    </w:t>
      </w:r>
      <w:r w:rsidR="00834F0E" w:rsidRPr="00127CA3">
        <w:rPr>
          <w:rFonts w:ascii="Arial" w:hAnsi="Arial" w:cs="Arial"/>
          <w:sz w:val="20"/>
          <w:szCs w:val="20"/>
        </w:rPr>
        <w:lastRenderedPageBreak/>
        <w:t>w celu usunięcia uchybień stwierdzonych podczas kontroli.</w:t>
      </w:r>
    </w:p>
    <w:p w:rsidR="00834F0E" w:rsidRPr="00127CA3" w:rsidRDefault="00066631" w:rsidP="00066631">
      <w:pPr>
        <w:pStyle w:val="Bezodstpw"/>
        <w:widowControl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28.</w:t>
      </w:r>
      <w:r w:rsidR="00533C78">
        <w:rPr>
          <w:rFonts w:ascii="Arial" w:hAnsi="Arial" w:cs="Arial"/>
          <w:b/>
          <w:sz w:val="20"/>
          <w:szCs w:val="20"/>
        </w:rPr>
        <w:t xml:space="preserve"> </w:t>
      </w:r>
      <w:r w:rsidR="00834F0E" w:rsidRPr="00127CA3">
        <w:rPr>
          <w:rFonts w:ascii="Arial" w:hAnsi="Arial" w:cs="Arial"/>
          <w:sz w:val="20"/>
          <w:szCs w:val="20"/>
        </w:rPr>
        <w:t xml:space="preserve">Podmiot przetwarzający ponosi odpowiedzialność, tak wobec osób trzecich, jak </w:t>
      </w:r>
      <w:r w:rsidR="00834F0E" w:rsidRPr="00127CA3">
        <w:rPr>
          <w:rFonts w:ascii="Arial" w:hAnsi="Arial" w:cs="Arial"/>
          <w:sz w:val="20"/>
          <w:szCs w:val="20"/>
        </w:rPr>
        <w:br/>
        <w:t>i wobec Administratora, za szkody powstałe w związku z nieprzestrzeganiem RODO, ustawy, niniejszych zasad oraz innych powszechnie obowiązujących przepisów prawa które chronią prawa osób, których dane dotyczą.</w:t>
      </w:r>
    </w:p>
    <w:p w:rsidR="00834F0E" w:rsidRPr="00127CA3" w:rsidRDefault="008A4ADD" w:rsidP="00533C78">
      <w:pPr>
        <w:pStyle w:val="Bezodstpw"/>
        <w:widowControl w:val="0"/>
        <w:autoSpaceDE w:val="0"/>
        <w:autoSpaceDN w:val="0"/>
        <w:adjustRightInd w:val="0"/>
        <w:spacing w:line="276" w:lineRule="auto"/>
        <w:ind w:left="993" w:hanging="9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29.</w:t>
      </w:r>
      <w:r w:rsidR="00C37528">
        <w:rPr>
          <w:rFonts w:ascii="Arial" w:hAnsi="Arial" w:cs="Arial"/>
          <w:sz w:val="20"/>
          <w:szCs w:val="20"/>
        </w:rPr>
        <w:t xml:space="preserve"> </w:t>
      </w:r>
      <w:r w:rsidR="00834F0E" w:rsidRPr="00127CA3">
        <w:rPr>
          <w:rFonts w:ascii="Arial" w:hAnsi="Arial" w:cs="Arial"/>
          <w:sz w:val="20"/>
          <w:szCs w:val="20"/>
        </w:rPr>
        <w:t xml:space="preserve">Podmiot przetwarzający zobowiązany jest do niezwłocznego poinformowania Administratora: </w:t>
      </w:r>
    </w:p>
    <w:p w:rsidR="00834F0E" w:rsidRPr="00127CA3" w:rsidRDefault="00834F0E" w:rsidP="00066631">
      <w:pPr>
        <w:pStyle w:val="Bezodstpw"/>
        <w:widowControl w:val="0"/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127CA3">
        <w:rPr>
          <w:rFonts w:ascii="Arial" w:hAnsi="Arial" w:cs="Arial"/>
          <w:sz w:val="20"/>
          <w:szCs w:val="20"/>
        </w:rPr>
        <w:t>o wszelkich przypadkach naruszenia obowiązków dotyczących ochrony powierzonych do przetwarzania danych osobowych, naruszenia tajemnicy tych danych lub niewłaściwego ich wykorzystania,</w:t>
      </w:r>
    </w:p>
    <w:p w:rsidR="00834F0E" w:rsidRPr="00127CA3" w:rsidRDefault="00834F0E" w:rsidP="00066631">
      <w:pPr>
        <w:pStyle w:val="Bezodstpw"/>
        <w:widowControl w:val="0"/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127CA3">
        <w:rPr>
          <w:rFonts w:ascii="Arial" w:hAnsi="Arial" w:cs="Arial"/>
          <w:sz w:val="20"/>
          <w:szCs w:val="20"/>
        </w:rPr>
        <w:t xml:space="preserve">o wszelkich czynnościach z własnym udziałem w sprawach dotyczących ochrony danych osobowych prowadzonych w szczególności przez organ nadzorczy, Policję, Prokuraturę, Żandarmerię Wojskową lub sąd. </w:t>
      </w:r>
    </w:p>
    <w:p w:rsidR="00834F0E" w:rsidRPr="00127CA3" w:rsidRDefault="00D11267" w:rsidP="00533C78">
      <w:pPr>
        <w:pStyle w:val="Bezodstpw"/>
        <w:widowControl w:val="0"/>
        <w:autoSpaceDE w:val="0"/>
        <w:autoSpaceDN w:val="0"/>
        <w:adjustRightInd w:val="0"/>
        <w:spacing w:line="276" w:lineRule="auto"/>
        <w:ind w:left="993" w:hanging="9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30.</w:t>
      </w:r>
      <w:r w:rsidR="008A4ADD">
        <w:rPr>
          <w:rFonts w:ascii="Arial" w:hAnsi="Arial" w:cs="Arial"/>
          <w:sz w:val="20"/>
          <w:szCs w:val="20"/>
        </w:rPr>
        <w:t xml:space="preserve"> </w:t>
      </w:r>
      <w:r w:rsidR="00834F0E" w:rsidRPr="00127CA3">
        <w:rPr>
          <w:rFonts w:ascii="Arial" w:hAnsi="Arial" w:cs="Arial"/>
          <w:sz w:val="20"/>
          <w:szCs w:val="20"/>
        </w:rPr>
        <w:t>Inspektorami ochrony danych osobowych są:</w:t>
      </w:r>
    </w:p>
    <w:p w:rsidR="00834F0E" w:rsidRPr="00127CA3" w:rsidRDefault="00834F0E" w:rsidP="00533C78">
      <w:pPr>
        <w:pStyle w:val="Bezodstpw"/>
        <w:widowControl w:val="0"/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127CA3">
        <w:rPr>
          <w:rFonts w:ascii="Arial" w:hAnsi="Arial" w:cs="Arial"/>
          <w:sz w:val="20"/>
          <w:szCs w:val="20"/>
        </w:rPr>
        <w:t>Inspektorem Ochrony Danych Osobowych Zamawiającego jest:</w:t>
      </w:r>
    </w:p>
    <w:p w:rsidR="00834F0E" w:rsidRPr="00127CA3" w:rsidRDefault="00834F0E" w:rsidP="00533C78">
      <w:pPr>
        <w:pStyle w:val="Bezodstpw"/>
        <w:spacing w:line="276" w:lineRule="auto"/>
        <w:ind w:left="993"/>
        <w:rPr>
          <w:rFonts w:ascii="Arial" w:hAnsi="Arial" w:cs="Arial"/>
          <w:i/>
          <w:sz w:val="20"/>
          <w:szCs w:val="20"/>
        </w:rPr>
      </w:pPr>
      <w:r w:rsidRPr="00127CA3">
        <w:rPr>
          <w:rFonts w:ascii="Arial" w:hAnsi="Arial" w:cs="Arial"/>
          <w:i/>
          <w:sz w:val="20"/>
          <w:szCs w:val="20"/>
        </w:rPr>
        <w:t>p. Wincenty Skrzypczak</w:t>
      </w:r>
    </w:p>
    <w:p w:rsidR="00834F0E" w:rsidRPr="006B231F" w:rsidRDefault="00834F0E" w:rsidP="00533C78">
      <w:pPr>
        <w:pStyle w:val="Bezodstpw"/>
        <w:spacing w:line="276" w:lineRule="auto"/>
        <w:ind w:left="993"/>
        <w:rPr>
          <w:rFonts w:ascii="Arial" w:hAnsi="Arial" w:cs="Arial"/>
          <w:i/>
          <w:color w:val="548DD4" w:themeColor="text2" w:themeTint="99"/>
          <w:sz w:val="20"/>
          <w:szCs w:val="20"/>
          <w:u w:val="single"/>
        </w:rPr>
      </w:pPr>
      <w:r w:rsidRPr="00127CA3">
        <w:rPr>
          <w:rFonts w:ascii="Arial" w:hAnsi="Arial" w:cs="Arial"/>
          <w:i/>
          <w:sz w:val="20"/>
          <w:szCs w:val="20"/>
          <w:u w:val="single"/>
        </w:rPr>
        <w:t xml:space="preserve">Adres e-mail: </w:t>
      </w:r>
      <w:r w:rsidRPr="006B231F">
        <w:rPr>
          <w:rFonts w:ascii="Arial" w:hAnsi="Arial" w:cs="Arial"/>
          <w:i/>
          <w:color w:val="548DD4" w:themeColor="text2" w:themeTint="99"/>
          <w:sz w:val="20"/>
          <w:szCs w:val="20"/>
          <w:u w:val="single"/>
        </w:rPr>
        <w:t>16wog.iodo@ron.mil.pl</w:t>
      </w:r>
    </w:p>
    <w:p w:rsidR="00834F0E" w:rsidRPr="00127CA3" w:rsidRDefault="00834F0E" w:rsidP="00533C78">
      <w:pPr>
        <w:pStyle w:val="Bezodstpw"/>
        <w:spacing w:line="276" w:lineRule="auto"/>
        <w:ind w:left="993"/>
        <w:rPr>
          <w:rFonts w:ascii="Arial" w:hAnsi="Arial" w:cs="Arial"/>
          <w:i/>
          <w:sz w:val="20"/>
          <w:szCs w:val="20"/>
        </w:rPr>
      </w:pPr>
      <w:r w:rsidRPr="00127CA3">
        <w:rPr>
          <w:rFonts w:ascii="Arial" w:hAnsi="Arial" w:cs="Arial"/>
          <w:i/>
          <w:sz w:val="20"/>
          <w:szCs w:val="20"/>
        </w:rPr>
        <w:t>Tel.: 261-474-568</w:t>
      </w:r>
    </w:p>
    <w:p w:rsidR="00834F0E" w:rsidRPr="00127CA3" w:rsidRDefault="00834F0E" w:rsidP="00533C78">
      <w:pPr>
        <w:pStyle w:val="Bezodstpw"/>
        <w:widowControl w:val="0"/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127CA3">
        <w:rPr>
          <w:rFonts w:ascii="Arial" w:hAnsi="Arial" w:cs="Arial"/>
          <w:sz w:val="20"/>
          <w:szCs w:val="20"/>
        </w:rPr>
        <w:t>Inspektorem Ochrony Danych Osobowych / osobą odpowiedzialną za ochronę danych osobowych ze strony Wykonawcy jest:</w:t>
      </w:r>
    </w:p>
    <w:p w:rsidR="00834F0E" w:rsidRPr="00127CA3" w:rsidRDefault="00834F0E" w:rsidP="00533C78">
      <w:pPr>
        <w:pStyle w:val="Bezodstpw"/>
        <w:spacing w:line="276" w:lineRule="auto"/>
        <w:ind w:left="993"/>
        <w:rPr>
          <w:rFonts w:ascii="Arial" w:hAnsi="Arial" w:cs="Arial"/>
          <w:i/>
          <w:sz w:val="20"/>
          <w:szCs w:val="20"/>
        </w:rPr>
      </w:pPr>
      <w:r w:rsidRPr="00127CA3">
        <w:rPr>
          <w:rFonts w:ascii="Arial" w:hAnsi="Arial" w:cs="Arial"/>
          <w:i/>
          <w:sz w:val="20"/>
          <w:szCs w:val="20"/>
        </w:rPr>
        <w:t>Imię i nazwisko: ……………………………………...</w:t>
      </w:r>
    </w:p>
    <w:p w:rsidR="00834F0E" w:rsidRPr="00127CA3" w:rsidRDefault="00834F0E" w:rsidP="00533C78">
      <w:pPr>
        <w:pStyle w:val="Bezodstpw"/>
        <w:spacing w:line="276" w:lineRule="auto"/>
        <w:ind w:left="993"/>
        <w:rPr>
          <w:rFonts w:ascii="Arial" w:hAnsi="Arial" w:cs="Arial"/>
          <w:i/>
          <w:sz w:val="20"/>
          <w:szCs w:val="20"/>
        </w:rPr>
      </w:pPr>
      <w:r w:rsidRPr="00127CA3">
        <w:rPr>
          <w:rFonts w:ascii="Arial" w:hAnsi="Arial" w:cs="Arial"/>
          <w:i/>
          <w:sz w:val="20"/>
          <w:szCs w:val="20"/>
        </w:rPr>
        <w:t xml:space="preserve">Adres e-mail: </w:t>
      </w:r>
      <w:r w:rsidRPr="006B231F">
        <w:rPr>
          <w:rFonts w:ascii="Arial" w:hAnsi="Arial" w:cs="Arial"/>
          <w:i/>
          <w:color w:val="548DD4" w:themeColor="text2" w:themeTint="99"/>
          <w:sz w:val="20"/>
          <w:szCs w:val="20"/>
          <w:u w:val="single"/>
        </w:rPr>
        <w:t>…………………………………………</w:t>
      </w:r>
    </w:p>
    <w:p w:rsidR="00834F0E" w:rsidRPr="00127CA3" w:rsidRDefault="00834F0E" w:rsidP="00533C78">
      <w:pPr>
        <w:pStyle w:val="Bezodstpw"/>
        <w:spacing w:line="276" w:lineRule="auto"/>
        <w:ind w:left="993"/>
        <w:rPr>
          <w:rFonts w:ascii="Arial" w:hAnsi="Arial" w:cs="Arial"/>
          <w:i/>
          <w:sz w:val="20"/>
          <w:szCs w:val="20"/>
        </w:rPr>
      </w:pPr>
      <w:r w:rsidRPr="00127CA3">
        <w:rPr>
          <w:rFonts w:ascii="Arial" w:hAnsi="Arial" w:cs="Arial"/>
          <w:i/>
          <w:sz w:val="20"/>
          <w:szCs w:val="20"/>
        </w:rPr>
        <w:t>Tel.: ……………………………………………………</w:t>
      </w:r>
    </w:p>
    <w:p w:rsidR="00434937" w:rsidRDefault="00603038" w:rsidP="00533C78">
      <w:pPr>
        <w:pStyle w:val="Bezodstpw"/>
        <w:widowControl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31.</w:t>
      </w:r>
      <w:r w:rsidR="00D11267">
        <w:rPr>
          <w:rFonts w:ascii="Arial" w:hAnsi="Arial" w:cs="Arial"/>
          <w:sz w:val="20"/>
          <w:szCs w:val="20"/>
        </w:rPr>
        <w:t xml:space="preserve"> </w:t>
      </w:r>
      <w:r w:rsidR="00834F0E" w:rsidRPr="00127CA3">
        <w:rPr>
          <w:rFonts w:ascii="Arial" w:hAnsi="Arial" w:cs="Arial"/>
          <w:sz w:val="20"/>
          <w:szCs w:val="20"/>
        </w:rPr>
        <w:t xml:space="preserve">W sprawach nieuregulowanych w niniejszych zasadach mają zastosowanie przepisy zawarte w RODO oraz inne powszechnie obowiązujące w kraju przepisy prawa. </w:t>
      </w:r>
    </w:p>
    <w:p w:rsidR="00F00F23" w:rsidRDefault="00834F0E" w:rsidP="000F714B">
      <w:pPr>
        <w:pStyle w:val="Bezodstpw"/>
        <w:widowControl w:val="0"/>
        <w:autoSpaceDE w:val="0"/>
        <w:autoSpaceDN w:val="0"/>
        <w:adjustRightInd w:val="0"/>
        <w:spacing w:line="276" w:lineRule="auto"/>
        <w:ind w:left="993" w:hanging="851"/>
        <w:jc w:val="both"/>
        <w:rPr>
          <w:rFonts w:ascii="Arial" w:hAnsi="Arial" w:cs="Arial"/>
          <w:b/>
        </w:rPr>
      </w:pPr>
      <w:r w:rsidRPr="009C46AA">
        <w:rPr>
          <w:rFonts w:ascii="Arial" w:hAnsi="Arial" w:cs="Arial"/>
          <w:b/>
        </w:rPr>
        <w:t xml:space="preserve">                                         </w:t>
      </w:r>
      <w:r w:rsidR="002330C2">
        <w:rPr>
          <w:rFonts w:ascii="Arial" w:hAnsi="Arial" w:cs="Arial"/>
          <w:b/>
        </w:rPr>
        <w:t xml:space="preserve">                             </w:t>
      </w:r>
    </w:p>
    <w:p w:rsidR="002330C2" w:rsidRPr="00F00F23" w:rsidRDefault="009E57D1" w:rsidP="00F00F23">
      <w:pPr>
        <w:pStyle w:val="Bezodstpw"/>
        <w:widowControl w:val="0"/>
        <w:autoSpaceDE w:val="0"/>
        <w:autoSpaceDN w:val="0"/>
        <w:adjustRightInd w:val="0"/>
        <w:spacing w:line="276" w:lineRule="auto"/>
        <w:ind w:left="993" w:hanging="851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20"/>
          <w:szCs w:val="20"/>
        </w:rPr>
        <w:t>§ 1</w:t>
      </w:r>
      <w:r w:rsidR="00003DA6">
        <w:rPr>
          <w:rFonts w:ascii="Arial" w:hAnsi="Arial" w:cs="Arial"/>
          <w:b/>
          <w:sz w:val="20"/>
          <w:szCs w:val="20"/>
        </w:rPr>
        <w:t>7</w:t>
      </w:r>
    </w:p>
    <w:p w:rsidR="006B231F" w:rsidRDefault="0082214C" w:rsidP="000C1EFB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A34801">
        <w:rPr>
          <w:rFonts w:ascii="Arial" w:hAnsi="Arial" w:cs="Arial"/>
          <w:sz w:val="20"/>
          <w:szCs w:val="20"/>
        </w:rPr>
        <w:t xml:space="preserve">Wszelkie zmiany niniejszej umowy wymagają formy pisemnego aneksu pod rygorem nieważności. </w:t>
      </w:r>
    </w:p>
    <w:p w:rsidR="002330C2" w:rsidRPr="00A34801" w:rsidRDefault="002330C2" w:rsidP="000C1EFB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:rsidR="002330C2" w:rsidRPr="00A34801" w:rsidRDefault="009E57D1" w:rsidP="00F00F23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1</w:t>
      </w:r>
      <w:r w:rsidR="00003DA6">
        <w:rPr>
          <w:rFonts w:ascii="Arial" w:hAnsi="Arial" w:cs="Arial"/>
          <w:b/>
          <w:sz w:val="20"/>
          <w:szCs w:val="20"/>
        </w:rPr>
        <w:t>8</w:t>
      </w:r>
    </w:p>
    <w:p w:rsidR="002330C2" w:rsidRPr="00003DA6" w:rsidRDefault="0082214C" w:rsidP="00003DA6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34801">
        <w:rPr>
          <w:rFonts w:ascii="Arial" w:hAnsi="Arial" w:cs="Arial"/>
          <w:sz w:val="20"/>
          <w:szCs w:val="20"/>
        </w:rPr>
        <w:t xml:space="preserve">Wykonawca nie może bez uprzedniej, pisemnej zgody Zamawiającego wyrażonej </w:t>
      </w:r>
      <w:r w:rsidRPr="00A34801">
        <w:rPr>
          <w:rFonts w:ascii="Arial" w:hAnsi="Arial" w:cs="Arial"/>
          <w:sz w:val="20"/>
          <w:szCs w:val="20"/>
        </w:rPr>
        <w:br/>
        <w:t xml:space="preserve">na piśmie pod rygorem nieważności przenosić wierzytelności wynikających z niniejszej umowy </w:t>
      </w:r>
      <w:r w:rsidRPr="00A34801">
        <w:rPr>
          <w:rFonts w:ascii="Arial" w:hAnsi="Arial" w:cs="Arial"/>
          <w:sz w:val="20"/>
          <w:szCs w:val="20"/>
        </w:rPr>
        <w:br/>
        <w:t>na osobę trzecią.</w:t>
      </w:r>
    </w:p>
    <w:p w:rsidR="002330C2" w:rsidRPr="00A34801" w:rsidRDefault="009E57D1" w:rsidP="00F00F23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§ </w:t>
      </w:r>
      <w:r w:rsidR="00003DA6">
        <w:rPr>
          <w:rFonts w:ascii="Arial" w:hAnsi="Arial" w:cs="Arial"/>
          <w:b/>
          <w:sz w:val="20"/>
          <w:szCs w:val="20"/>
        </w:rPr>
        <w:t>19</w:t>
      </w:r>
    </w:p>
    <w:p w:rsidR="0082214C" w:rsidRPr="00A34801" w:rsidRDefault="001A35D6" w:rsidP="004F5EEE">
      <w:pPr>
        <w:pStyle w:val="Bezodstpw"/>
        <w:spacing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</w:rPr>
      </w:pPr>
      <w:r w:rsidRPr="001A35D6">
        <w:rPr>
          <w:rFonts w:ascii="Arial" w:eastAsia="Times New Roman" w:hAnsi="Arial" w:cs="Arial"/>
          <w:b/>
          <w:sz w:val="20"/>
          <w:szCs w:val="20"/>
        </w:rPr>
        <w:t>1.</w:t>
      </w:r>
      <w:r w:rsidR="00A74910">
        <w:rPr>
          <w:rFonts w:ascii="Arial" w:eastAsia="Times New Roman" w:hAnsi="Arial" w:cs="Arial"/>
          <w:b/>
          <w:sz w:val="20"/>
          <w:szCs w:val="20"/>
        </w:rPr>
        <w:t xml:space="preserve">   </w:t>
      </w:r>
      <w:r w:rsidR="0082214C" w:rsidRPr="00A34801">
        <w:rPr>
          <w:rFonts w:ascii="Arial" w:eastAsia="Times New Roman" w:hAnsi="Arial" w:cs="Arial"/>
          <w:sz w:val="20"/>
          <w:szCs w:val="20"/>
        </w:rPr>
        <w:t xml:space="preserve">Strony deklarują, iż w razie powstania jakiegokolwiek sporu wynikającego z interpretacji lub wykonania </w:t>
      </w:r>
      <w:r w:rsidR="00A74910">
        <w:rPr>
          <w:rFonts w:ascii="Arial" w:eastAsia="Times New Roman" w:hAnsi="Arial" w:cs="Arial"/>
          <w:sz w:val="20"/>
          <w:szCs w:val="20"/>
        </w:rPr>
        <w:t xml:space="preserve">           </w:t>
      </w:r>
      <w:r w:rsidR="0082214C" w:rsidRPr="00A34801">
        <w:rPr>
          <w:rFonts w:ascii="Arial" w:eastAsia="Times New Roman" w:hAnsi="Arial" w:cs="Arial"/>
          <w:sz w:val="20"/>
          <w:szCs w:val="20"/>
        </w:rPr>
        <w:t xml:space="preserve">umowy, podejmą w dobrej wierze rokowania w celu polubownego rozstrzygnięcia takiego sporu. </w:t>
      </w:r>
    </w:p>
    <w:p w:rsidR="0082214C" w:rsidRPr="00A34801" w:rsidRDefault="00A74910" w:rsidP="00A74910">
      <w:pPr>
        <w:pStyle w:val="Bezodstpw"/>
        <w:spacing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1A35D6" w:rsidRPr="001A35D6">
        <w:rPr>
          <w:rFonts w:ascii="Arial" w:eastAsia="Times New Roman" w:hAnsi="Arial" w:cs="Arial"/>
          <w:b/>
          <w:sz w:val="20"/>
          <w:szCs w:val="20"/>
        </w:rPr>
        <w:t>2</w:t>
      </w:r>
      <w:r>
        <w:rPr>
          <w:rFonts w:ascii="Arial" w:eastAsia="Times New Roman" w:hAnsi="Arial" w:cs="Arial"/>
          <w:sz w:val="20"/>
          <w:szCs w:val="20"/>
        </w:rPr>
        <w:t xml:space="preserve">. </w:t>
      </w:r>
      <w:r w:rsidR="0082214C" w:rsidRPr="00A34801">
        <w:rPr>
          <w:rFonts w:ascii="Arial" w:eastAsia="Times New Roman" w:hAnsi="Arial" w:cs="Arial"/>
          <w:sz w:val="20"/>
          <w:szCs w:val="20"/>
        </w:rPr>
        <w:t xml:space="preserve">Jeżeli rokowania, o których w ust. 1, nie doprowadzą do polubownego rozwiązania sporu w terminie 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="0082214C" w:rsidRPr="00A34801">
        <w:rPr>
          <w:rFonts w:ascii="Arial" w:eastAsia="Times New Roman" w:hAnsi="Arial" w:cs="Arial"/>
          <w:sz w:val="20"/>
          <w:szCs w:val="20"/>
        </w:rPr>
        <w:t>7 dni od pisemnego wezwania do wszczęcia rokowań, spór taki strony poddają rozstrzygnięciu przez sąd właściwy miejscowo dla siedziby Zamawiającego.</w:t>
      </w:r>
    </w:p>
    <w:p w:rsidR="00434937" w:rsidRDefault="001A35D6" w:rsidP="009B120B">
      <w:pPr>
        <w:pStyle w:val="Bezodstpw"/>
        <w:spacing w:line="276" w:lineRule="auto"/>
        <w:ind w:left="284" w:hanging="284"/>
        <w:jc w:val="both"/>
        <w:rPr>
          <w:rFonts w:ascii="Arial" w:eastAsia="SimSun" w:hAnsi="Arial" w:cs="Arial"/>
          <w:sz w:val="20"/>
          <w:szCs w:val="20"/>
          <w:lang w:eastAsia="hi-IN" w:bidi="hi-IN"/>
        </w:rPr>
      </w:pPr>
      <w:r w:rsidRPr="001A35D6">
        <w:rPr>
          <w:rFonts w:ascii="Arial" w:eastAsia="SimSun" w:hAnsi="Arial" w:cs="Arial"/>
          <w:b/>
          <w:sz w:val="20"/>
          <w:szCs w:val="20"/>
          <w:lang w:eastAsia="hi-IN" w:bidi="hi-IN"/>
        </w:rPr>
        <w:t>3</w:t>
      </w:r>
      <w:r>
        <w:rPr>
          <w:rFonts w:ascii="Arial" w:eastAsia="SimSun" w:hAnsi="Arial" w:cs="Arial"/>
          <w:sz w:val="20"/>
          <w:szCs w:val="20"/>
          <w:lang w:eastAsia="hi-IN" w:bidi="hi-IN"/>
        </w:rPr>
        <w:t xml:space="preserve">. </w:t>
      </w:r>
      <w:r w:rsidR="0082214C" w:rsidRPr="00A34801">
        <w:rPr>
          <w:rFonts w:ascii="Arial" w:eastAsia="SimSun" w:hAnsi="Arial" w:cs="Arial"/>
          <w:sz w:val="20"/>
          <w:szCs w:val="20"/>
          <w:lang w:eastAsia="hi-IN" w:bidi="hi-IN"/>
        </w:rPr>
        <w:t xml:space="preserve">Właściwym do rozstrzygnięcia sporów jest polski sąd powszechny właściwy miejscowo ze względu </w:t>
      </w:r>
      <w:r w:rsidR="0082214C" w:rsidRPr="00A34801">
        <w:rPr>
          <w:rFonts w:ascii="Arial" w:eastAsia="SimSun" w:hAnsi="Arial" w:cs="Arial"/>
          <w:sz w:val="20"/>
          <w:szCs w:val="20"/>
          <w:lang w:eastAsia="hi-IN" w:bidi="hi-IN"/>
        </w:rPr>
        <w:br/>
        <w:t>na siedzibę Zamawiającego. Prawem właściwym przy realizacji niniejszej umowy jest prawo polskie.</w:t>
      </w:r>
    </w:p>
    <w:p w:rsidR="002330C2" w:rsidRDefault="002330C2" w:rsidP="009B120B">
      <w:pPr>
        <w:pStyle w:val="Bezodstpw"/>
        <w:spacing w:line="276" w:lineRule="auto"/>
        <w:ind w:left="284" w:hanging="284"/>
        <w:jc w:val="both"/>
        <w:rPr>
          <w:rFonts w:ascii="Arial" w:eastAsia="SimSun" w:hAnsi="Arial" w:cs="Arial"/>
          <w:sz w:val="20"/>
          <w:szCs w:val="20"/>
          <w:lang w:eastAsia="hi-IN" w:bidi="hi-IN"/>
        </w:rPr>
      </w:pPr>
      <w:r>
        <w:rPr>
          <w:rFonts w:ascii="Arial" w:eastAsia="SimSun" w:hAnsi="Arial" w:cs="Arial"/>
          <w:b/>
          <w:sz w:val="20"/>
          <w:szCs w:val="20"/>
          <w:lang w:eastAsia="hi-IN" w:bidi="hi-IN"/>
        </w:rPr>
        <w:t xml:space="preserve">                                                    </w:t>
      </w:r>
    </w:p>
    <w:p w:rsidR="002330C2" w:rsidRDefault="002330C2" w:rsidP="00F00F23">
      <w:pPr>
        <w:pStyle w:val="Bezodstpw"/>
        <w:spacing w:line="276" w:lineRule="auto"/>
        <w:ind w:left="284" w:hanging="284"/>
        <w:jc w:val="both"/>
        <w:rPr>
          <w:rFonts w:ascii="Arial" w:eastAsia="SimSun" w:hAnsi="Arial" w:cs="Arial"/>
          <w:b/>
          <w:sz w:val="20"/>
          <w:szCs w:val="20"/>
          <w:lang w:eastAsia="hi-IN" w:bidi="hi-IN"/>
        </w:rPr>
      </w:pPr>
      <w:r>
        <w:rPr>
          <w:rFonts w:ascii="Arial" w:eastAsia="SimSun" w:hAnsi="Arial" w:cs="Arial"/>
          <w:sz w:val="20"/>
          <w:szCs w:val="20"/>
          <w:lang w:eastAsia="hi-IN" w:bidi="hi-IN"/>
        </w:rPr>
        <w:t xml:space="preserve">                                                                                 </w:t>
      </w:r>
      <w:r w:rsidRPr="002330C2">
        <w:rPr>
          <w:rFonts w:ascii="Arial" w:eastAsia="SimSun" w:hAnsi="Arial" w:cs="Arial"/>
          <w:b/>
          <w:sz w:val="20"/>
          <w:szCs w:val="20"/>
          <w:lang w:eastAsia="hi-IN" w:bidi="hi-IN"/>
        </w:rPr>
        <w:t>§ 20</w:t>
      </w:r>
    </w:p>
    <w:p w:rsidR="002330C2" w:rsidRPr="006923E0" w:rsidRDefault="002330C2" w:rsidP="002330C2">
      <w:pPr>
        <w:widowControl w:val="0"/>
        <w:spacing w:after="0"/>
        <w:ind w:left="284" w:hanging="284"/>
        <w:jc w:val="both"/>
        <w:rPr>
          <w:rFonts w:ascii="Arial" w:eastAsia="Lucida Sans Unicode" w:hAnsi="Arial" w:cs="Arial"/>
          <w:kern w:val="1"/>
          <w:sz w:val="20"/>
          <w:szCs w:val="20"/>
        </w:rPr>
      </w:pPr>
      <w:r w:rsidRPr="002330C2">
        <w:rPr>
          <w:rFonts w:ascii="Arial" w:eastAsia="Lucida Sans Unicode" w:hAnsi="Arial" w:cs="Arial"/>
          <w:b/>
          <w:kern w:val="1"/>
          <w:sz w:val="20"/>
          <w:szCs w:val="20"/>
        </w:rPr>
        <w:t>1</w:t>
      </w:r>
      <w:r>
        <w:rPr>
          <w:rFonts w:ascii="Arial" w:eastAsia="Lucida Sans Unicode" w:hAnsi="Arial" w:cs="Arial"/>
          <w:kern w:val="1"/>
          <w:sz w:val="20"/>
          <w:szCs w:val="20"/>
        </w:rPr>
        <w:t>.</w:t>
      </w:r>
      <w:r w:rsidRPr="006923E0">
        <w:rPr>
          <w:rFonts w:ascii="Arial" w:eastAsia="Lucida Sans Unicode" w:hAnsi="Arial" w:cs="Arial"/>
          <w:kern w:val="1"/>
          <w:sz w:val="20"/>
          <w:szCs w:val="20"/>
        </w:rPr>
        <w:t xml:space="preserve"> Zamawiający dopuszcza możliwość wprowadzenia zmian postanowień niniejszej umowy w przypadku </w:t>
      </w:r>
      <w:r>
        <w:rPr>
          <w:rFonts w:ascii="Arial" w:eastAsia="Lucida Sans Unicode" w:hAnsi="Arial" w:cs="Arial"/>
          <w:kern w:val="1"/>
          <w:sz w:val="20"/>
          <w:szCs w:val="20"/>
        </w:rPr>
        <w:t xml:space="preserve">  </w:t>
      </w:r>
      <w:r w:rsidRPr="006923E0">
        <w:rPr>
          <w:rFonts w:ascii="Arial" w:eastAsia="Lucida Sans Unicode" w:hAnsi="Arial" w:cs="Arial"/>
          <w:kern w:val="1"/>
          <w:sz w:val="20"/>
          <w:szCs w:val="20"/>
        </w:rPr>
        <w:t>wystąpienia</w:t>
      </w:r>
      <w:r>
        <w:rPr>
          <w:rFonts w:ascii="Arial" w:eastAsia="Lucida Sans Unicode" w:hAnsi="Arial" w:cs="Arial"/>
          <w:kern w:val="1"/>
          <w:sz w:val="20"/>
          <w:szCs w:val="20"/>
        </w:rPr>
        <w:t>, co najmniej jednej</w:t>
      </w:r>
      <w:r w:rsidRPr="006923E0">
        <w:rPr>
          <w:rFonts w:ascii="Arial" w:eastAsia="Lucida Sans Unicode" w:hAnsi="Arial" w:cs="Arial"/>
          <w:kern w:val="1"/>
          <w:sz w:val="20"/>
          <w:szCs w:val="20"/>
        </w:rPr>
        <w:t xml:space="preserve"> z okoliczności wymienionych poniżej</w:t>
      </w:r>
      <w:r w:rsidRPr="006923E0">
        <w:rPr>
          <w:rFonts w:ascii="Arial" w:eastAsia="Lucida Sans Unicode" w:hAnsi="Arial" w:cs="Arial"/>
          <w:iCs/>
          <w:kern w:val="1"/>
          <w:sz w:val="20"/>
          <w:szCs w:val="20"/>
        </w:rPr>
        <w:t>:</w:t>
      </w:r>
    </w:p>
    <w:p w:rsidR="002330C2" w:rsidRPr="006923E0" w:rsidRDefault="002330C2" w:rsidP="002330C2">
      <w:pPr>
        <w:widowControl w:val="0"/>
        <w:spacing w:after="0"/>
        <w:ind w:left="567" w:hanging="284"/>
        <w:jc w:val="both"/>
        <w:rPr>
          <w:rFonts w:ascii="Arial" w:eastAsia="Lucida Sans Unicode" w:hAnsi="Arial" w:cs="Arial"/>
          <w:iCs/>
          <w:kern w:val="1"/>
          <w:sz w:val="20"/>
          <w:szCs w:val="20"/>
        </w:rPr>
      </w:pPr>
      <w:r w:rsidRPr="002330C2">
        <w:rPr>
          <w:rFonts w:ascii="Arial" w:eastAsia="Lucida Sans Unicode" w:hAnsi="Arial" w:cs="Arial"/>
          <w:b/>
          <w:iCs/>
          <w:kern w:val="1"/>
          <w:sz w:val="20"/>
          <w:szCs w:val="20"/>
        </w:rPr>
        <w:t>1</w:t>
      </w:r>
      <w:r w:rsidRPr="006923E0">
        <w:rPr>
          <w:rFonts w:ascii="Arial" w:eastAsia="Lucida Sans Unicode" w:hAnsi="Arial" w:cs="Arial"/>
          <w:iCs/>
          <w:kern w:val="1"/>
          <w:sz w:val="20"/>
          <w:szCs w:val="20"/>
        </w:rPr>
        <w:t>) wystąpienie „siły wyższej”, przy czym pojęcie to oznacza wydarzenie zewnętrzne, nieprzewidywalne, nieoczekiwane i poza kontrolą stron niniejszej umowy, występujące po podpisaniu umowy,  a powodujące niemożliwość wywiązania się z umowy w jej pierwotnym kształcie , przy czym strona może się powołać na zaistnienie siły wyższej tylko wtedy, gdy poinformuje niezwłocznie o jej wystąpieniu w formie pisemnej drugą stronę, jednak nie później niż do dnia odbioru końcowego robót;</w:t>
      </w:r>
    </w:p>
    <w:p w:rsidR="002330C2" w:rsidRPr="006923E0" w:rsidRDefault="002330C2" w:rsidP="002330C2">
      <w:pPr>
        <w:widowControl w:val="0"/>
        <w:spacing w:after="0"/>
        <w:ind w:left="567" w:hanging="284"/>
        <w:jc w:val="both"/>
        <w:rPr>
          <w:rFonts w:ascii="Arial" w:eastAsia="Lucida Sans Unicode" w:hAnsi="Arial" w:cs="Arial"/>
          <w:iCs/>
          <w:kern w:val="1"/>
          <w:sz w:val="20"/>
          <w:szCs w:val="20"/>
        </w:rPr>
      </w:pPr>
      <w:r w:rsidRPr="002330C2">
        <w:rPr>
          <w:rFonts w:ascii="Arial" w:eastAsia="Lucida Sans Unicode" w:hAnsi="Arial" w:cs="Arial"/>
          <w:b/>
          <w:iCs/>
          <w:kern w:val="1"/>
          <w:sz w:val="20"/>
          <w:szCs w:val="20"/>
        </w:rPr>
        <w:t>2)</w:t>
      </w:r>
      <w:r w:rsidRPr="006923E0">
        <w:rPr>
          <w:rFonts w:ascii="Arial" w:eastAsia="Lucida Sans Unicode" w:hAnsi="Arial" w:cs="Arial"/>
          <w:iCs/>
          <w:kern w:val="1"/>
          <w:sz w:val="20"/>
          <w:szCs w:val="20"/>
        </w:rPr>
        <w:t xml:space="preserve"> wystąpienie w trakcie realizacji zamówienia zmian przepisów prawa, co wpłynie na realizację zamówienia i spowoduje konieczność dostosowania realizacji umowy do zmian przepisów;</w:t>
      </w:r>
    </w:p>
    <w:p w:rsidR="002330C2" w:rsidRPr="006923E0" w:rsidRDefault="002330C2" w:rsidP="002330C2">
      <w:pPr>
        <w:widowControl w:val="0"/>
        <w:spacing w:after="0"/>
        <w:ind w:left="567" w:hanging="284"/>
        <w:jc w:val="both"/>
        <w:rPr>
          <w:rFonts w:ascii="Arial" w:eastAsia="Lucida Sans Unicode" w:hAnsi="Arial" w:cs="Arial"/>
          <w:kern w:val="1"/>
          <w:sz w:val="20"/>
          <w:szCs w:val="20"/>
        </w:rPr>
      </w:pPr>
      <w:r w:rsidRPr="002330C2">
        <w:rPr>
          <w:rFonts w:ascii="Arial" w:eastAsia="Lucida Sans Unicode" w:hAnsi="Arial" w:cs="Arial"/>
          <w:b/>
          <w:iCs/>
          <w:kern w:val="1"/>
          <w:sz w:val="20"/>
          <w:szCs w:val="20"/>
        </w:rPr>
        <w:lastRenderedPageBreak/>
        <w:t>3)</w:t>
      </w:r>
      <w:r>
        <w:rPr>
          <w:rFonts w:ascii="Arial" w:eastAsia="Lucida Sans Unicode" w:hAnsi="Arial" w:cs="Arial"/>
          <w:b/>
          <w:iCs/>
          <w:kern w:val="1"/>
          <w:sz w:val="20"/>
          <w:szCs w:val="20"/>
        </w:rPr>
        <w:t xml:space="preserve"> </w:t>
      </w:r>
      <w:r w:rsidRPr="006923E0">
        <w:rPr>
          <w:rFonts w:ascii="Arial" w:eastAsia="Lucida Sans Unicode" w:hAnsi="Arial" w:cs="Arial"/>
          <w:iCs/>
          <w:kern w:val="1"/>
          <w:sz w:val="20"/>
          <w:szCs w:val="20"/>
        </w:rPr>
        <w:t xml:space="preserve">wystąpienie </w:t>
      </w:r>
      <w:r w:rsidRPr="006923E0">
        <w:rPr>
          <w:rFonts w:ascii="Arial" w:eastAsia="Lucida Sans Unicode" w:hAnsi="Arial" w:cs="Arial"/>
          <w:kern w:val="1"/>
          <w:sz w:val="20"/>
          <w:szCs w:val="20"/>
        </w:rPr>
        <w:t>okoliczności i przyczyn leżących po stronie</w:t>
      </w:r>
      <w:r w:rsidRPr="006923E0">
        <w:rPr>
          <w:rFonts w:ascii="Arial" w:eastAsia="Lucida Sans Unicode" w:hAnsi="Arial" w:cs="Arial"/>
          <w:iCs/>
          <w:kern w:val="1"/>
          <w:sz w:val="20"/>
          <w:szCs w:val="20"/>
        </w:rPr>
        <w:t xml:space="preserve"> </w:t>
      </w:r>
      <w:r w:rsidRPr="006923E0">
        <w:rPr>
          <w:rFonts w:ascii="Arial" w:eastAsia="Lucida Sans Unicode" w:hAnsi="Arial" w:cs="Arial"/>
          <w:kern w:val="1"/>
          <w:sz w:val="20"/>
          <w:szCs w:val="20"/>
        </w:rPr>
        <w:t>Zamawiającego, w szczególności wstrzymania wykonywania usługi przez</w:t>
      </w:r>
      <w:r w:rsidRPr="006923E0">
        <w:rPr>
          <w:rFonts w:ascii="Arial" w:eastAsia="Lucida Sans Unicode" w:hAnsi="Arial" w:cs="Arial"/>
          <w:iCs/>
          <w:kern w:val="1"/>
          <w:sz w:val="20"/>
          <w:szCs w:val="20"/>
        </w:rPr>
        <w:t xml:space="preserve"> </w:t>
      </w:r>
      <w:r w:rsidRPr="006923E0">
        <w:rPr>
          <w:rFonts w:ascii="Arial" w:eastAsia="Lucida Sans Unicode" w:hAnsi="Arial" w:cs="Arial"/>
          <w:kern w:val="1"/>
          <w:sz w:val="20"/>
          <w:szCs w:val="20"/>
        </w:rPr>
        <w:t xml:space="preserve">Zamawiającego; </w:t>
      </w:r>
    </w:p>
    <w:p w:rsidR="002330C2" w:rsidRPr="006923E0" w:rsidRDefault="002330C2" w:rsidP="002330C2">
      <w:pPr>
        <w:widowControl w:val="0"/>
        <w:spacing w:after="0"/>
        <w:ind w:left="567" w:hanging="284"/>
        <w:jc w:val="both"/>
        <w:rPr>
          <w:rFonts w:ascii="Arial" w:eastAsia="Lucida Sans Unicode" w:hAnsi="Arial" w:cs="Arial"/>
          <w:iCs/>
          <w:kern w:val="1"/>
          <w:sz w:val="20"/>
          <w:szCs w:val="20"/>
        </w:rPr>
      </w:pPr>
      <w:r w:rsidRPr="002330C2">
        <w:rPr>
          <w:rFonts w:ascii="Arial" w:eastAsia="Lucida Sans Unicode" w:hAnsi="Arial" w:cs="Arial"/>
          <w:b/>
          <w:kern w:val="1"/>
          <w:sz w:val="20"/>
          <w:szCs w:val="20"/>
        </w:rPr>
        <w:t>4</w:t>
      </w:r>
      <w:r w:rsidRPr="006923E0">
        <w:rPr>
          <w:rFonts w:ascii="Arial" w:eastAsia="Lucida Sans Unicode" w:hAnsi="Arial" w:cs="Arial"/>
          <w:kern w:val="1"/>
          <w:sz w:val="20"/>
          <w:szCs w:val="20"/>
        </w:rPr>
        <w:t>)</w:t>
      </w:r>
      <w:r w:rsidRPr="006923E0">
        <w:rPr>
          <w:rFonts w:ascii="Arial" w:eastAsia="Lucida Sans Unicode" w:hAnsi="Arial" w:cs="Arial"/>
          <w:iCs/>
          <w:kern w:val="1"/>
          <w:sz w:val="20"/>
          <w:szCs w:val="20"/>
        </w:rPr>
        <w:t xml:space="preserve"> wystąpienie innej nieprzewidzianej przez  strony niezależnej okoliczności w postaci przeszkody obiektywnie uniemożliwiającej realizację przedmiotu umowy w szczególności wystąpieniem okoliczności uzasadniających zmianę</w:t>
      </w:r>
      <w:r>
        <w:rPr>
          <w:rFonts w:ascii="Arial" w:eastAsia="Lucida Sans Unicode" w:hAnsi="Arial" w:cs="Arial"/>
          <w:iCs/>
          <w:kern w:val="1"/>
          <w:sz w:val="20"/>
          <w:szCs w:val="20"/>
        </w:rPr>
        <w:t>,</w:t>
      </w:r>
      <w:r w:rsidRPr="006923E0">
        <w:rPr>
          <w:rFonts w:ascii="Arial" w:eastAsia="Lucida Sans Unicode" w:hAnsi="Arial" w:cs="Arial"/>
          <w:iCs/>
          <w:kern w:val="1"/>
          <w:sz w:val="20"/>
          <w:szCs w:val="20"/>
        </w:rPr>
        <w:t xml:space="preserve"> których charakter jest uprzedni w stosunku do możliwości wykonania zobowiązania w pierwotnym kształcie;</w:t>
      </w:r>
    </w:p>
    <w:p w:rsidR="002330C2" w:rsidRPr="006923E0" w:rsidRDefault="002330C2" w:rsidP="002330C2">
      <w:pPr>
        <w:widowControl w:val="0"/>
        <w:spacing w:after="0"/>
        <w:ind w:left="567" w:hanging="283"/>
        <w:jc w:val="both"/>
        <w:rPr>
          <w:rFonts w:ascii="Arial" w:eastAsia="Lucida Sans Unicode" w:hAnsi="Arial" w:cs="Arial"/>
          <w:kern w:val="1"/>
          <w:sz w:val="20"/>
          <w:szCs w:val="20"/>
        </w:rPr>
      </w:pPr>
      <w:r w:rsidRPr="002330C2">
        <w:rPr>
          <w:rFonts w:ascii="Arial" w:eastAsia="Lucida Sans Unicode" w:hAnsi="Arial" w:cs="Arial"/>
          <w:b/>
          <w:iCs/>
          <w:kern w:val="1"/>
          <w:sz w:val="20"/>
          <w:szCs w:val="20"/>
        </w:rPr>
        <w:t>5)</w:t>
      </w:r>
      <w:r w:rsidRPr="006923E0">
        <w:rPr>
          <w:rFonts w:ascii="Arial" w:eastAsia="Lucida Sans Unicode" w:hAnsi="Arial" w:cs="Arial"/>
          <w:iCs/>
          <w:kern w:val="1"/>
          <w:sz w:val="20"/>
          <w:szCs w:val="20"/>
        </w:rPr>
        <w:t xml:space="preserve"> jeżeli konieczność zmiany umowy spowodowana jest okolicznościami, których Zamawiający, działając z należytą starannością, nie mógł przewidzieć, o ile zmiana nie modyfikuje ogólnego charakteru umowy a wzrost ceny spowodowany każdą kolejną zmianą nie przekracza 50% wartości pierwotnej umowy. Przez „niemożność przewidzenia w chwili zawarcia umowy okoliczności skutkujących koniecznością dokonania w niej zmian należy rozumieć zdarzenie nie przewidywane przez strony, którego zaistnienie w normalnym toku rzeczy było mało prawdopodobne.</w:t>
      </w:r>
    </w:p>
    <w:p w:rsidR="002330C2" w:rsidRPr="006923E0" w:rsidRDefault="002330C2" w:rsidP="000F714B">
      <w:pPr>
        <w:pStyle w:val="Default"/>
        <w:tabs>
          <w:tab w:val="left" w:pos="450"/>
        </w:tabs>
        <w:autoSpaceDE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330C2">
        <w:rPr>
          <w:rFonts w:ascii="Arial" w:hAnsi="Arial" w:cs="Arial"/>
          <w:b/>
          <w:sz w:val="20"/>
          <w:szCs w:val="20"/>
          <w:lang w:eastAsia="en-US"/>
        </w:rPr>
        <w:t>2.</w:t>
      </w:r>
      <w:r>
        <w:rPr>
          <w:rFonts w:ascii="Arial" w:hAnsi="Arial" w:cs="Arial"/>
          <w:sz w:val="20"/>
          <w:szCs w:val="20"/>
        </w:rPr>
        <w:t xml:space="preserve"> </w:t>
      </w:r>
      <w:r w:rsidRPr="006923E0">
        <w:rPr>
          <w:rFonts w:ascii="Arial" w:hAnsi="Arial" w:cs="Arial"/>
          <w:sz w:val="20"/>
          <w:szCs w:val="20"/>
        </w:rPr>
        <w:t>Zamawiający wskazuje następujące zasady wprowadzenia zmian wysokości wynagrodzenia należnego Wykonawcy w przypadku zmiany cen materiałów lub kosztów związanych z realizacją zamówienia:</w:t>
      </w:r>
    </w:p>
    <w:p w:rsidR="002330C2" w:rsidRPr="006923E0" w:rsidRDefault="002330C2" w:rsidP="000F714B">
      <w:pPr>
        <w:numPr>
          <w:ilvl w:val="0"/>
          <w:numId w:val="44"/>
        </w:numPr>
        <w:tabs>
          <w:tab w:val="left" w:pos="567"/>
        </w:tabs>
        <w:autoSpaceDN w:val="0"/>
        <w:spacing w:after="0"/>
        <w:ind w:left="426" w:hanging="66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6923E0">
        <w:rPr>
          <w:rFonts w:ascii="Arial" w:eastAsia="Calibri" w:hAnsi="Arial" w:cs="Arial"/>
          <w:color w:val="000000"/>
          <w:sz w:val="20"/>
          <w:szCs w:val="20"/>
        </w:rPr>
        <w:t>Strony zobowiązują się dokonać waloryzacji wysokości wynagrodzenia należnego Wykonawcy, poprzez zmiany wysokości wynagrodzenia miesięcznego, w przypadku zmiany kosztów związanych z realizacją zamówienia. Przez zmianę kosztów rozumie się zarówno ich wzrost jak</w:t>
      </w:r>
      <w:r>
        <w:rPr>
          <w:rFonts w:ascii="Arial" w:eastAsia="Calibri" w:hAnsi="Arial" w:cs="Arial"/>
          <w:color w:val="000000"/>
          <w:sz w:val="20"/>
          <w:szCs w:val="20"/>
        </w:rPr>
        <w:t xml:space="preserve">  </w:t>
      </w:r>
      <w:r w:rsidRPr="006923E0">
        <w:rPr>
          <w:rFonts w:ascii="Arial" w:eastAsia="Calibri" w:hAnsi="Arial" w:cs="Arial"/>
          <w:color w:val="000000"/>
          <w:sz w:val="20"/>
          <w:szCs w:val="20"/>
        </w:rPr>
        <w:t xml:space="preserve"> i obniżenie względem kosztów przyjętych w celu ustalenia wynagrodzenia Wykonawcy zawartego w ofercie.</w:t>
      </w:r>
    </w:p>
    <w:p w:rsidR="002330C2" w:rsidRPr="006923E0" w:rsidRDefault="002330C2" w:rsidP="002330C2">
      <w:pPr>
        <w:numPr>
          <w:ilvl w:val="0"/>
          <w:numId w:val="44"/>
        </w:numPr>
        <w:tabs>
          <w:tab w:val="left" w:pos="450"/>
        </w:tabs>
        <w:autoSpaceDN w:val="0"/>
        <w:spacing w:after="0"/>
        <w:ind w:left="426" w:hanging="66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6923E0">
        <w:rPr>
          <w:rFonts w:ascii="Arial" w:eastAsia="Calibri" w:hAnsi="Arial" w:cs="Arial"/>
          <w:color w:val="000000"/>
          <w:sz w:val="20"/>
          <w:szCs w:val="20"/>
        </w:rPr>
        <w:t>Zmiana wynagrodzenia dokonywana na podstawie kwartalnego wskaźnika cen towarów i usług konsumpcyjnych ogółem ogłaszanego w komunikacie Prezesa Głównego Urzędu Statystycznego stanowiącego średnią arytmetyczną z dwóch kwartalnych wskaźników, poprzedzających wniosek o zmianę wynagrodzenia. Waloryzacja będzie skutkowała wzrostem lub obniżeniem wynagrodzenia za usługi pozostałe do wykonania od następnego miesiąca po złożeniu wniosku.</w:t>
      </w:r>
    </w:p>
    <w:p w:rsidR="002330C2" w:rsidRPr="006923E0" w:rsidRDefault="002330C2" w:rsidP="002330C2">
      <w:pPr>
        <w:numPr>
          <w:ilvl w:val="0"/>
          <w:numId w:val="44"/>
        </w:numPr>
        <w:tabs>
          <w:tab w:val="left" w:pos="450"/>
        </w:tabs>
        <w:autoSpaceDN w:val="0"/>
        <w:spacing w:after="0"/>
        <w:ind w:left="426" w:hanging="66"/>
        <w:jc w:val="both"/>
        <w:rPr>
          <w:rFonts w:ascii="Arial" w:eastAsia="Calibri" w:hAnsi="Arial" w:cs="Arial"/>
          <w:color w:val="000000"/>
          <w:sz w:val="20"/>
          <w:szCs w:val="20"/>
        </w:rPr>
      </w:pPr>
      <w:r>
        <w:rPr>
          <w:rFonts w:ascii="Arial" w:eastAsia="Calibri" w:hAnsi="Arial" w:cs="Arial"/>
          <w:color w:val="000000"/>
          <w:sz w:val="20"/>
          <w:szCs w:val="20"/>
        </w:rPr>
        <w:t>Poziom zmiany kosztów</w:t>
      </w:r>
      <w:r w:rsidRPr="006923E0">
        <w:rPr>
          <w:rFonts w:ascii="Arial" w:eastAsia="Calibri" w:hAnsi="Arial" w:cs="Arial"/>
          <w:color w:val="000000"/>
          <w:sz w:val="20"/>
          <w:szCs w:val="20"/>
        </w:rPr>
        <w:t>, uprawniający Strony umowy do żądania zmiany wynagrodzenia wynosi minimum 8 % względem średniej arytmetycznej wskaźnika za dwa poprzednie kwartały, o których mowa w pkt. 2.</w:t>
      </w:r>
    </w:p>
    <w:p w:rsidR="002330C2" w:rsidRPr="006923E0" w:rsidRDefault="002330C2" w:rsidP="002330C2">
      <w:pPr>
        <w:numPr>
          <w:ilvl w:val="0"/>
          <w:numId w:val="44"/>
        </w:numPr>
        <w:tabs>
          <w:tab w:val="left" w:pos="450"/>
        </w:tabs>
        <w:autoSpaceDN w:val="0"/>
        <w:spacing w:after="0"/>
        <w:ind w:left="426" w:hanging="66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6923E0">
        <w:rPr>
          <w:rFonts w:ascii="Arial" w:eastAsia="Calibri" w:hAnsi="Arial" w:cs="Arial"/>
          <w:color w:val="000000"/>
          <w:sz w:val="20"/>
          <w:szCs w:val="20"/>
        </w:rPr>
        <w:t>Jeśli wskaźnik (średnia arytmetyczna za dwa poprzednie kwartały), będzie niższy niż 8 %, wówczas Wykonawcy nie przysługuje roszczenie o zmianę wysokości wynagrodzenia w powyżej określonym trybie.</w:t>
      </w:r>
    </w:p>
    <w:p w:rsidR="002330C2" w:rsidRPr="006923E0" w:rsidRDefault="002330C2" w:rsidP="002330C2">
      <w:pPr>
        <w:numPr>
          <w:ilvl w:val="0"/>
          <w:numId w:val="44"/>
        </w:numPr>
        <w:tabs>
          <w:tab w:val="left" w:pos="450"/>
        </w:tabs>
        <w:autoSpaceDN w:val="0"/>
        <w:spacing w:after="0"/>
        <w:ind w:left="426" w:hanging="66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6923E0">
        <w:rPr>
          <w:rFonts w:ascii="Arial" w:eastAsia="Calibri" w:hAnsi="Arial" w:cs="Arial"/>
          <w:color w:val="000000"/>
          <w:sz w:val="20"/>
          <w:szCs w:val="20"/>
        </w:rPr>
        <w:t>Pierwsza zmiana wysokości wynagrodzenia nie może nastąpić przed upływem 6 miesięcy od dnia zawarcia umowy. Waloryzacja wynagrodzenia nie dotyczy wynagrodzenia za usługi wykonane miesiącu, w którym złożono wniosek. Kolejna waloryzacja nie będzie mogła być dokonana przed upływem 6 miesięcy od poprzedniej.</w:t>
      </w:r>
    </w:p>
    <w:p w:rsidR="002330C2" w:rsidRPr="006923E0" w:rsidRDefault="002330C2" w:rsidP="002330C2">
      <w:pPr>
        <w:numPr>
          <w:ilvl w:val="0"/>
          <w:numId w:val="44"/>
        </w:numPr>
        <w:tabs>
          <w:tab w:val="left" w:pos="450"/>
        </w:tabs>
        <w:autoSpaceDN w:val="0"/>
        <w:spacing w:after="0"/>
        <w:ind w:left="426" w:hanging="66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6923E0">
        <w:rPr>
          <w:rFonts w:ascii="Arial" w:eastAsia="Calibri" w:hAnsi="Arial" w:cs="Arial"/>
          <w:color w:val="000000"/>
          <w:sz w:val="20"/>
          <w:szCs w:val="20"/>
        </w:rPr>
        <w:t>Maksymalną procentową wartość zmiany wynagrodzenia brutto, jaką dopuszcza Zamawiający w efekcie zastosowania postanowień o zasadach wprowadzania zmian wysokości wynagrodzenia, określa się na poziomie nie większym niż 10 % wartości brutto umowy.</w:t>
      </w:r>
    </w:p>
    <w:p w:rsidR="002330C2" w:rsidRPr="006923E0" w:rsidRDefault="002330C2" w:rsidP="002330C2">
      <w:pPr>
        <w:numPr>
          <w:ilvl w:val="0"/>
          <w:numId w:val="44"/>
        </w:numPr>
        <w:tabs>
          <w:tab w:val="left" w:pos="450"/>
        </w:tabs>
        <w:autoSpaceDN w:val="0"/>
        <w:spacing w:after="0"/>
        <w:ind w:left="426" w:hanging="66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6923E0">
        <w:rPr>
          <w:rFonts w:ascii="Arial" w:eastAsia="Calibri" w:hAnsi="Arial" w:cs="Arial"/>
          <w:color w:val="000000"/>
          <w:sz w:val="20"/>
          <w:szCs w:val="20"/>
        </w:rPr>
        <w:t>Sposób określenia wpływu zmiany kosztów na koszt wykonania zamówienia oraz określenie okresów, w których może następować zmiana wynagrodzenia Wykonawcy wynika z regulacji niniejszego ustępu. Obowiązek wykazania, iż zmiany są związane z realizacją zamówienia i mają wpływ na koszty wykonania zamówienia, spoczywa na Stronie umowy, która składa wniosek o dokonanie zmiany wysokości wynagrodzenia.</w:t>
      </w:r>
    </w:p>
    <w:p w:rsidR="002330C2" w:rsidRPr="006923E0" w:rsidRDefault="002330C2" w:rsidP="002330C2">
      <w:pPr>
        <w:numPr>
          <w:ilvl w:val="0"/>
          <w:numId w:val="44"/>
        </w:numPr>
        <w:tabs>
          <w:tab w:val="left" w:pos="450"/>
        </w:tabs>
        <w:autoSpaceDN w:val="0"/>
        <w:spacing w:after="0"/>
        <w:ind w:left="426" w:hanging="66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6923E0">
        <w:rPr>
          <w:rFonts w:ascii="Arial" w:eastAsia="Calibri" w:hAnsi="Arial" w:cs="Arial"/>
          <w:color w:val="000000"/>
          <w:sz w:val="20"/>
          <w:szCs w:val="20"/>
        </w:rPr>
        <w:t>Zmiany oraz ich wpływ na koszty realizacji zamówienia muszą zostać szczegółowo wykazane we wniosku, o którym mowa w pkt. 10. Strona umowy występująca z wnioskiem w szczególności zobowiązana jest wykazać (udowodnić) zmianę kosztów związanych z realizacją zamówienia oraz jej wpływ na koszty wykonania umowy.</w:t>
      </w:r>
    </w:p>
    <w:p w:rsidR="002330C2" w:rsidRPr="006923E0" w:rsidRDefault="002330C2" w:rsidP="002330C2">
      <w:pPr>
        <w:numPr>
          <w:ilvl w:val="0"/>
          <w:numId w:val="44"/>
        </w:numPr>
        <w:tabs>
          <w:tab w:val="left" w:pos="450"/>
        </w:tabs>
        <w:autoSpaceDN w:val="0"/>
        <w:spacing w:after="0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6923E0">
        <w:rPr>
          <w:rFonts w:ascii="Arial" w:eastAsia="Calibri" w:hAnsi="Arial" w:cs="Arial"/>
          <w:color w:val="000000"/>
          <w:sz w:val="20"/>
          <w:szCs w:val="20"/>
        </w:rPr>
        <w:t>Zmian, o których mowa w pkt. 1, dokonuje się w formie aneksu do umowy.</w:t>
      </w:r>
    </w:p>
    <w:p w:rsidR="002330C2" w:rsidRPr="006923E0" w:rsidRDefault="002330C2" w:rsidP="002330C2">
      <w:pPr>
        <w:numPr>
          <w:ilvl w:val="0"/>
          <w:numId w:val="44"/>
        </w:numPr>
        <w:tabs>
          <w:tab w:val="left" w:pos="450"/>
        </w:tabs>
        <w:autoSpaceDN w:val="0"/>
        <w:spacing w:after="0"/>
        <w:ind w:left="426" w:hanging="66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6923E0">
        <w:rPr>
          <w:rFonts w:ascii="Arial" w:eastAsia="Calibri" w:hAnsi="Arial" w:cs="Arial"/>
          <w:color w:val="000000"/>
          <w:sz w:val="20"/>
          <w:szCs w:val="20"/>
        </w:rPr>
        <w:t xml:space="preserve">W celu zawarcia aneksu, o którym mowa w pkt. 9, każda ze Stron może wystąpić do drugiej Strony z pisemnym wnioskiem o dokonanie zmiany wysokości wynagrodzenia należnego Wykonawcy, wraz z uzasadnieniem zawierającym w szczególności szczegółowe wyliczenie całkowitej kwoty, o jaką wynagrodzenie Wykonawcy powinno ulec zmianie, ze wskazaniem poziomu wzrostu bądź obniżenia kosztów, ze wskazaniem daty, od której nastąpiła bądź nastąpi zmiana wysokości wynagrodzenia </w:t>
      </w:r>
      <w:r w:rsidRPr="006923E0">
        <w:rPr>
          <w:rFonts w:ascii="Arial" w:eastAsia="Calibri" w:hAnsi="Arial" w:cs="Arial"/>
          <w:color w:val="000000"/>
          <w:sz w:val="20"/>
          <w:szCs w:val="20"/>
        </w:rPr>
        <w:lastRenderedPageBreak/>
        <w:t>należnego Wykonawcy oraz wykazaniem związku pomiędzy zmianą kosztów a kosztami wykonania zamówienia.</w:t>
      </w:r>
    </w:p>
    <w:p w:rsidR="002330C2" w:rsidRPr="00061FFA" w:rsidRDefault="002330C2" w:rsidP="002330C2">
      <w:pPr>
        <w:numPr>
          <w:ilvl w:val="0"/>
          <w:numId w:val="44"/>
        </w:numPr>
        <w:tabs>
          <w:tab w:val="left" w:pos="450"/>
        </w:tabs>
        <w:autoSpaceDN w:val="0"/>
        <w:spacing w:after="0"/>
        <w:ind w:left="426" w:hanging="66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6923E0">
        <w:rPr>
          <w:rFonts w:ascii="Arial" w:eastAsia="Calibri" w:hAnsi="Arial" w:cs="Arial"/>
          <w:color w:val="000000"/>
          <w:sz w:val="20"/>
          <w:szCs w:val="20"/>
        </w:rPr>
        <w:t>Wykonawca, którego wynagrodzenie zostało zmienione zgodnie z pkt. 1, zobowiązany jest do zmiany wynagrodzenia przysługującego podwykonawcy, z którym zawarł umowę, w zakresie odpowiadającym zmianom kosztów dotyczących zobowiązania podwykonawcy. Zamawiający ma prawo do weryfikacji wykonania ww. obowiązku.</w:t>
      </w:r>
    </w:p>
    <w:p w:rsidR="002330C2" w:rsidRDefault="002330C2" w:rsidP="002330C2">
      <w:pPr>
        <w:pStyle w:val="Bezodstpw"/>
        <w:spacing w:line="276" w:lineRule="auto"/>
        <w:rPr>
          <w:rFonts w:ascii="Arial" w:hAnsi="Arial" w:cs="Arial"/>
          <w:b/>
          <w:sz w:val="20"/>
          <w:szCs w:val="20"/>
        </w:rPr>
      </w:pPr>
    </w:p>
    <w:p w:rsidR="002330C2" w:rsidRPr="00A34801" w:rsidRDefault="009E57D1" w:rsidP="00F00F23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2</w:t>
      </w:r>
      <w:r w:rsidR="002330C2">
        <w:rPr>
          <w:rFonts w:ascii="Arial" w:hAnsi="Arial" w:cs="Arial"/>
          <w:b/>
          <w:sz w:val="20"/>
          <w:szCs w:val="20"/>
        </w:rPr>
        <w:t>1</w:t>
      </w:r>
    </w:p>
    <w:p w:rsidR="002330C2" w:rsidRPr="00A34801" w:rsidRDefault="0082214C" w:rsidP="000C1EFB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A34801">
        <w:rPr>
          <w:rFonts w:ascii="Arial" w:hAnsi="Arial" w:cs="Arial"/>
          <w:sz w:val="20"/>
          <w:szCs w:val="20"/>
        </w:rPr>
        <w:t>W sprawach nieuregulowanych umową mają zastosowanie odpowiednie przepisy Kodeksu Cywilnego, ustawy Prawa Budowlanego.</w:t>
      </w:r>
    </w:p>
    <w:p w:rsidR="00F00F23" w:rsidRDefault="00F00F23" w:rsidP="00F00F23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2330C2" w:rsidRPr="00F32369" w:rsidRDefault="009E57D1" w:rsidP="00F00F23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2</w:t>
      </w:r>
      <w:r w:rsidR="002330C2">
        <w:rPr>
          <w:rFonts w:ascii="Arial" w:hAnsi="Arial" w:cs="Arial"/>
          <w:b/>
          <w:sz w:val="20"/>
          <w:szCs w:val="20"/>
        </w:rPr>
        <w:t>2</w:t>
      </w:r>
    </w:p>
    <w:p w:rsidR="00834F0E" w:rsidRPr="0082214C" w:rsidRDefault="00D318DD" w:rsidP="00F00F23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A34801">
        <w:rPr>
          <w:rFonts w:ascii="Arial" w:hAnsi="Arial" w:cs="Arial"/>
          <w:sz w:val="20"/>
          <w:szCs w:val="20"/>
        </w:rPr>
        <w:t xml:space="preserve"> </w:t>
      </w:r>
      <w:r w:rsidR="00ED5C03" w:rsidRPr="00A34801">
        <w:rPr>
          <w:rFonts w:ascii="Arial" w:hAnsi="Arial" w:cs="Arial"/>
          <w:sz w:val="20"/>
          <w:szCs w:val="20"/>
        </w:rPr>
        <w:t xml:space="preserve">1. </w:t>
      </w:r>
      <w:r w:rsidR="0082214C" w:rsidRPr="00A34801">
        <w:rPr>
          <w:rFonts w:ascii="Arial" w:hAnsi="Arial" w:cs="Arial"/>
          <w:sz w:val="20"/>
          <w:szCs w:val="20"/>
        </w:rPr>
        <w:t xml:space="preserve">Umowę </w:t>
      </w:r>
      <w:r w:rsidR="009D28F2" w:rsidRPr="00A34801">
        <w:rPr>
          <w:rFonts w:ascii="Arial" w:hAnsi="Arial" w:cs="Arial"/>
          <w:sz w:val="20"/>
          <w:szCs w:val="20"/>
        </w:rPr>
        <w:t xml:space="preserve"> sporządzono w </w:t>
      </w:r>
      <w:r w:rsidR="00ED5C03" w:rsidRPr="00A34801">
        <w:rPr>
          <w:rFonts w:ascii="Arial" w:hAnsi="Arial" w:cs="Arial"/>
          <w:sz w:val="20"/>
          <w:szCs w:val="20"/>
        </w:rPr>
        <w:t xml:space="preserve">czterech </w:t>
      </w:r>
      <w:r w:rsidR="008754C6" w:rsidRPr="00A34801">
        <w:rPr>
          <w:rFonts w:ascii="Arial" w:hAnsi="Arial" w:cs="Arial"/>
          <w:sz w:val="20"/>
          <w:szCs w:val="20"/>
        </w:rPr>
        <w:t>jednobrzmiących</w:t>
      </w:r>
      <w:r w:rsidR="009D28F2" w:rsidRPr="00A34801">
        <w:rPr>
          <w:rFonts w:ascii="Arial" w:hAnsi="Arial" w:cs="Arial"/>
          <w:sz w:val="20"/>
          <w:szCs w:val="20"/>
        </w:rPr>
        <w:t xml:space="preserve"> egzemplarzach:</w:t>
      </w:r>
      <w:r w:rsidR="0082214C" w:rsidRPr="00A34801">
        <w:rPr>
          <w:rFonts w:ascii="Arial" w:hAnsi="Arial" w:cs="Arial"/>
          <w:sz w:val="20"/>
          <w:szCs w:val="20"/>
        </w:rPr>
        <w:t xml:space="preserve"> </w:t>
      </w:r>
      <w:r w:rsidR="008754C6" w:rsidRPr="00A34801">
        <w:rPr>
          <w:rFonts w:ascii="Arial" w:hAnsi="Arial" w:cs="Arial"/>
          <w:sz w:val="20"/>
          <w:szCs w:val="20"/>
        </w:rPr>
        <w:t xml:space="preserve">                  </w:t>
      </w:r>
      <w:r w:rsidR="0082214C" w:rsidRPr="00A34801">
        <w:rPr>
          <w:rFonts w:ascii="Arial" w:hAnsi="Arial" w:cs="Arial"/>
          <w:sz w:val="20"/>
          <w:szCs w:val="20"/>
        </w:rPr>
        <w:t xml:space="preserve">    </w:t>
      </w:r>
    </w:p>
    <w:p w:rsidR="00D318DD" w:rsidRPr="0082214C" w:rsidRDefault="00AE3A12" w:rsidP="000C1EFB">
      <w:pPr>
        <w:pStyle w:val="Bezodstpw"/>
        <w:numPr>
          <w:ilvl w:val="0"/>
          <w:numId w:val="1"/>
        </w:numPr>
        <w:spacing w:line="276" w:lineRule="auto"/>
        <w:rPr>
          <w:rFonts w:ascii="Arial" w:hAnsi="Arial" w:cs="Arial"/>
          <w:sz w:val="20"/>
          <w:szCs w:val="20"/>
        </w:rPr>
      </w:pPr>
      <w:r w:rsidRPr="0082214C">
        <w:rPr>
          <w:rFonts w:ascii="Arial" w:hAnsi="Arial" w:cs="Arial"/>
          <w:sz w:val="20"/>
          <w:szCs w:val="20"/>
        </w:rPr>
        <w:t>Egz. N</w:t>
      </w:r>
      <w:r w:rsidR="00D318DD" w:rsidRPr="0082214C">
        <w:rPr>
          <w:rFonts w:ascii="Arial" w:hAnsi="Arial" w:cs="Arial"/>
          <w:sz w:val="20"/>
          <w:szCs w:val="20"/>
        </w:rPr>
        <w:t>r 1 - Sekcja Zamówień Publicznych</w:t>
      </w:r>
    </w:p>
    <w:p w:rsidR="00D318DD" w:rsidRPr="0082214C" w:rsidRDefault="00AE3A12" w:rsidP="000C1EFB">
      <w:pPr>
        <w:pStyle w:val="Bezodstpw"/>
        <w:numPr>
          <w:ilvl w:val="0"/>
          <w:numId w:val="1"/>
        </w:numPr>
        <w:spacing w:line="276" w:lineRule="auto"/>
        <w:rPr>
          <w:rFonts w:ascii="Arial" w:hAnsi="Arial" w:cs="Arial"/>
          <w:sz w:val="20"/>
          <w:szCs w:val="20"/>
        </w:rPr>
      </w:pPr>
      <w:r w:rsidRPr="0082214C">
        <w:rPr>
          <w:rFonts w:ascii="Arial" w:hAnsi="Arial" w:cs="Arial"/>
          <w:sz w:val="20"/>
          <w:szCs w:val="20"/>
        </w:rPr>
        <w:t>Egz. N</w:t>
      </w:r>
      <w:r w:rsidR="00D318DD" w:rsidRPr="0082214C">
        <w:rPr>
          <w:rFonts w:ascii="Arial" w:hAnsi="Arial" w:cs="Arial"/>
          <w:sz w:val="20"/>
          <w:szCs w:val="20"/>
        </w:rPr>
        <w:t>r 2 - Pion Głównego Księgowego</w:t>
      </w:r>
    </w:p>
    <w:p w:rsidR="00D318DD" w:rsidRPr="0082214C" w:rsidRDefault="00AE3A12" w:rsidP="000C1EFB">
      <w:pPr>
        <w:pStyle w:val="Bezodstpw"/>
        <w:numPr>
          <w:ilvl w:val="0"/>
          <w:numId w:val="1"/>
        </w:numPr>
        <w:spacing w:line="276" w:lineRule="auto"/>
        <w:rPr>
          <w:rFonts w:ascii="Arial" w:hAnsi="Arial" w:cs="Arial"/>
          <w:sz w:val="20"/>
          <w:szCs w:val="20"/>
        </w:rPr>
      </w:pPr>
      <w:r w:rsidRPr="0082214C">
        <w:rPr>
          <w:rFonts w:ascii="Arial" w:hAnsi="Arial" w:cs="Arial"/>
          <w:sz w:val="20"/>
          <w:szCs w:val="20"/>
        </w:rPr>
        <w:t>Egz. N</w:t>
      </w:r>
      <w:r w:rsidR="00D318DD" w:rsidRPr="0082214C">
        <w:rPr>
          <w:rFonts w:ascii="Arial" w:hAnsi="Arial" w:cs="Arial"/>
          <w:sz w:val="20"/>
          <w:szCs w:val="20"/>
        </w:rPr>
        <w:t xml:space="preserve">r 3 - Infrastruktura </w:t>
      </w:r>
    </w:p>
    <w:p w:rsidR="00834F0E" w:rsidRPr="0082214C" w:rsidRDefault="00AE3A12" w:rsidP="000C1EFB">
      <w:pPr>
        <w:pStyle w:val="Bezodstpw"/>
        <w:numPr>
          <w:ilvl w:val="0"/>
          <w:numId w:val="1"/>
        </w:numPr>
        <w:spacing w:line="276" w:lineRule="auto"/>
        <w:rPr>
          <w:rFonts w:ascii="Arial" w:hAnsi="Arial" w:cs="Arial"/>
          <w:sz w:val="20"/>
          <w:szCs w:val="20"/>
        </w:rPr>
      </w:pPr>
      <w:r w:rsidRPr="0082214C">
        <w:rPr>
          <w:rFonts w:ascii="Arial" w:hAnsi="Arial" w:cs="Arial"/>
          <w:sz w:val="20"/>
          <w:szCs w:val="20"/>
        </w:rPr>
        <w:t>Egz. N</w:t>
      </w:r>
      <w:r w:rsidR="00D318DD" w:rsidRPr="0082214C">
        <w:rPr>
          <w:rFonts w:ascii="Arial" w:hAnsi="Arial" w:cs="Arial"/>
          <w:sz w:val="20"/>
          <w:szCs w:val="20"/>
        </w:rPr>
        <w:t>r</w:t>
      </w:r>
      <w:r w:rsidRPr="0082214C">
        <w:rPr>
          <w:rFonts w:ascii="Arial" w:hAnsi="Arial" w:cs="Arial"/>
          <w:sz w:val="20"/>
          <w:szCs w:val="20"/>
        </w:rPr>
        <w:t xml:space="preserve"> 4 - Wykonawca</w:t>
      </w:r>
      <w:r w:rsidR="00D318DD" w:rsidRPr="0082214C">
        <w:rPr>
          <w:rFonts w:ascii="Arial" w:hAnsi="Arial" w:cs="Arial"/>
          <w:sz w:val="20"/>
          <w:szCs w:val="20"/>
        </w:rPr>
        <w:t xml:space="preserve"> </w:t>
      </w:r>
    </w:p>
    <w:p w:rsidR="0092204E" w:rsidRPr="0082214C" w:rsidRDefault="0092204E" w:rsidP="000C1EFB">
      <w:pPr>
        <w:pStyle w:val="Bezodstpw"/>
        <w:spacing w:line="276" w:lineRule="auto"/>
        <w:ind w:left="720"/>
        <w:rPr>
          <w:rFonts w:ascii="Arial" w:hAnsi="Arial" w:cs="Arial"/>
          <w:sz w:val="20"/>
          <w:szCs w:val="20"/>
        </w:rPr>
      </w:pPr>
    </w:p>
    <w:p w:rsidR="00834F0E" w:rsidRPr="0082214C" w:rsidRDefault="00ED5C03" w:rsidP="000C1EFB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82214C">
        <w:rPr>
          <w:rFonts w:ascii="Arial" w:hAnsi="Arial" w:cs="Arial"/>
          <w:sz w:val="20"/>
          <w:szCs w:val="20"/>
        </w:rPr>
        <w:t xml:space="preserve">2. </w:t>
      </w:r>
      <w:r w:rsidR="00CC0E3E" w:rsidRPr="0082214C">
        <w:rPr>
          <w:rFonts w:ascii="Arial" w:hAnsi="Arial" w:cs="Arial"/>
          <w:sz w:val="20"/>
          <w:szCs w:val="20"/>
        </w:rPr>
        <w:t>Załączni</w:t>
      </w:r>
      <w:r w:rsidRPr="0082214C">
        <w:rPr>
          <w:rFonts w:ascii="Arial" w:hAnsi="Arial" w:cs="Arial"/>
          <w:sz w:val="20"/>
          <w:szCs w:val="20"/>
        </w:rPr>
        <w:t>kami</w:t>
      </w:r>
      <w:r w:rsidR="00CC0E3E" w:rsidRPr="0082214C">
        <w:rPr>
          <w:rFonts w:ascii="Arial" w:hAnsi="Arial" w:cs="Arial"/>
          <w:sz w:val="20"/>
          <w:szCs w:val="20"/>
        </w:rPr>
        <w:t xml:space="preserve">  do  umowy </w:t>
      </w:r>
      <w:r w:rsidRPr="0082214C">
        <w:rPr>
          <w:rFonts w:ascii="Arial" w:hAnsi="Arial" w:cs="Arial"/>
          <w:sz w:val="20"/>
          <w:szCs w:val="20"/>
        </w:rPr>
        <w:t xml:space="preserve"> są</w:t>
      </w:r>
      <w:r w:rsidR="00CC0E3E" w:rsidRPr="0082214C">
        <w:rPr>
          <w:rFonts w:ascii="Arial" w:hAnsi="Arial" w:cs="Arial"/>
          <w:sz w:val="20"/>
          <w:szCs w:val="20"/>
        </w:rPr>
        <w:t xml:space="preserve">: </w:t>
      </w:r>
    </w:p>
    <w:p w:rsidR="006B231F" w:rsidRDefault="006B231F" w:rsidP="006B231F">
      <w:pPr>
        <w:pStyle w:val="Bezodstpw"/>
        <w:numPr>
          <w:ilvl w:val="0"/>
          <w:numId w:val="40"/>
        </w:numPr>
        <w:spacing w:line="276" w:lineRule="auto"/>
        <w:rPr>
          <w:rFonts w:ascii="Arial" w:hAnsi="Arial" w:cs="Arial"/>
          <w:sz w:val="20"/>
          <w:szCs w:val="20"/>
        </w:rPr>
      </w:pPr>
      <w:r w:rsidRPr="006B231F">
        <w:rPr>
          <w:rFonts w:ascii="Arial" w:hAnsi="Arial" w:cs="Arial"/>
          <w:sz w:val="20"/>
          <w:szCs w:val="20"/>
        </w:rPr>
        <w:t>Zał. nr 1 Specyfikacja techniczna wykonania i odbioru usługi;</w:t>
      </w:r>
    </w:p>
    <w:p w:rsidR="002C7ABB" w:rsidRPr="006B231F" w:rsidRDefault="002C7ABB" w:rsidP="006B231F">
      <w:pPr>
        <w:pStyle w:val="Bezodstpw"/>
        <w:numPr>
          <w:ilvl w:val="0"/>
          <w:numId w:val="40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Zał. nr 2 Zestawienie urządzeń </w:t>
      </w:r>
    </w:p>
    <w:p w:rsidR="006B231F" w:rsidRPr="006B231F" w:rsidRDefault="006B231F" w:rsidP="006B231F">
      <w:pPr>
        <w:pStyle w:val="Bezodstpw"/>
        <w:numPr>
          <w:ilvl w:val="0"/>
          <w:numId w:val="40"/>
        </w:numPr>
        <w:spacing w:line="276" w:lineRule="auto"/>
        <w:rPr>
          <w:rFonts w:ascii="Arial" w:hAnsi="Arial" w:cs="Arial"/>
          <w:sz w:val="20"/>
          <w:szCs w:val="20"/>
        </w:rPr>
      </w:pPr>
      <w:r w:rsidRPr="006B231F">
        <w:rPr>
          <w:rFonts w:ascii="Arial" w:hAnsi="Arial" w:cs="Arial"/>
          <w:sz w:val="20"/>
          <w:szCs w:val="20"/>
        </w:rPr>
        <w:t xml:space="preserve">Zał. nr </w:t>
      </w:r>
      <w:r w:rsidR="002C7ABB">
        <w:rPr>
          <w:rFonts w:ascii="Arial" w:hAnsi="Arial" w:cs="Arial"/>
          <w:sz w:val="20"/>
          <w:szCs w:val="20"/>
        </w:rPr>
        <w:t>3</w:t>
      </w:r>
      <w:r w:rsidR="005205D2">
        <w:rPr>
          <w:rFonts w:ascii="Arial" w:hAnsi="Arial" w:cs="Arial"/>
          <w:sz w:val="20"/>
          <w:szCs w:val="20"/>
        </w:rPr>
        <w:t xml:space="preserve"> Protokół odbioru wykonanej</w:t>
      </w:r>
      <w:r w:rsidR="008016C8">
        <w:rPr>
          <w:rFonts w:ascii="Arial" w:hAnsi="Arial" w:cs="Arial"/>
          <w:sz w:val="20"/>
          <w:szCs w:val="20"/>
        </w:rPr>
        <w:t xml:space="preserve"> usługi</w:t>
      </w:r>
      <w:r w:rsidRPr="006B231F">
        <w:rPr>
          <w:rFonts w:ascii="Arial" w:hAnsi="Arial" w:cs="Arial"/>
          <w:sz w:val="20"/>
          <w:szCs w:val="20"/>
        </w:rPr>
        <w:t>;</w:t>
      </w:r>
    </w:p>
    <w:p w:rsidR="006B231F" w:rsidRPr="006B231F" w:rsidRDefault="006B231F" w:rsidP="006B231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="002C7ABB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)    </w:t>
      </w:r>
      <w:r w:rsidRPr="006B231F">
        <w:rPr>
          <w:rFonts w:ascii="Arial" w:hAnsi="Arial" w:cs="Arial"/>
          <w:sz w:val="20"/>
          <w:szCs w:val="20"/>
        </w:rPr>
        <w:t xml:space="preserve">Zał. nr </w:t>
      </w:r>
      <w:r w:rsidR="002C7ABB">
        <w:rPr>
          <w:rFonts w:ascii="Arial" w:hAnsi="Arial" w:cs="Arial"/>
          <w:sz w:val="20"/>
          <w:szCs w:val="20"/>
        </w:rPr>
        <w:t>3</w:t>
      </w:r>
      <w:r w:rsidRPr="006B231F">
        <w:rPr>
          <w:rFonts w:ascii="Arial" w:hAnsi="Arial" w:cs="Arial"/>
          <w:sz w:val="20"/>
          <w:szCs w:val="20"/>
        </w:rPr>
        <w:t>a Raport przeglądu i konserwacji</w:t>
      </w:r>
      <w:r w:rsidR="008016C8">
        <w:rPr>
          <w:rFonts w:ascii="Arial" w:hAnsi="Arial" w:cs="Arial"/>
          <w:sz w:val="20"/>
          <w:szCs w:val="20"/>
        </w:rPr>
        <w:t xml:space="preserve"> urządzeń elektromechanicznych</w:t>
      </w:r>
      <w:r w:rsidRPr="006B231F">
        <w:rPr>
          <w:rFonts w:ascii="Arial" w:hAnsi="Arial" w:cs="Arial"/>
          <w:sz w:val="20"/>
          <w:szCs w:val="20"/>
        </w:rPr>
        <w:t>;</w:t>
      </w:r>
    </w:p>
    <w:p w:rsidR="006B231F" w:rsidRDefault="006B231F" w:rsidP="006B231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="002C7ABB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)    </w:t>
      </w:r>
      <w:r w:rsidR="002C7ABB" w:rsidRPr="006B231F">
        <w:rPr>
          <w:rFonts w:ascii="Arial" w:hAnsi="Arial" w:cs="Arial"/>
          <w:sz w:val="20"/>
          <w:szCs w:val="20"/>
        </w:rPr>
        <w:t xml:space="preserve">Zał. nr </w:t>
      </w:r>
      <w:r w:rsidR="002C7ABB">
        <w:rPr>
          <w:rFonts w:ascii="Arial" w:hAnsi="Arial" w:cs="Arial"/>
          <w:sz w:val="20"/>
          <w:szCs w:val="20"/>
        </w:rPr>
        <w:t>3</w:t>
      </w:r>
      <w:r w:rsidR="005205D2">
        <w:rPr>
          <w:rFonts w:ascii="Arial" w:hAnsi="Arial" w:cs="Arial"/>
          <w:sz w:val="20"/>
          <w:szCs w:val="20"/>
        </w:rPr>
        <w:t>b</w:t>
      </w:r>
      <w:r w:rsidR="002C7ABB" w:rsidRPr="006B231F">
        <w:rPr>
          <w:rFonts w:ascii="Arial" w:hAnsi="Arial" w:cs="Arial"/>
          <w:sz w:val="20"/>
          <w:szCs w:val="20"/>
        </w:rPr>
        <w:t xml:space="preserve"> </w:t>
      </w:r>
      <w:r w:rsidR="002C7ABB">
        <w:rPr>
          <w:rFonts w:ascii="Arial" w:hAnsi="Arial" w:cs="Arial"/>
          <w:sz w:val="20"/>
          <w:szCs w:val="20"/>
        </w:rPr>
        <w:t xml:space="preserve">Protokół </w:t>
      </w:r>
      <w:r w:rsidR="005205D2">
        <w:rPr>
          <w:rFonts w:ascii="Arial" w:hAnsi="Arial" w:cs="Arial"/>
          <w:sz w:val="20"/>
          <w:szCs w:val="20"/>
        </w:rPr>
        <w:t xml:space="preserve">ze </w:t>
      </w:r>
      <w:r w:rsidR="002C7ABB">
        <w:rPr>
          <w:rFonts w:ascii="Arial" w:hAnsi="Arial" w:cs="Arial"/>
          <w:sz w:val="20"/>
          <w:szCs w:val="20"/>
        </w:rPr>
        <w:t>sprawdzenia skuteczności ochrony przeciwporażeniowej</w:t>
      </w:r>
    </w:p>
    <w:p w:rsidR="002C7ABB" w:rsidRPr="006B231F" w:rsidRDefault="002C7ABB" w:rsidP="006B231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6)    </w:t>
      </w:r>
      <w:r w:rsidRPr="006B231F">
        <w:rPr>
          <w:rFonts w:ascii="Arial" w:hAnsi="Arial" w:cs="Arial"/>
          <w:sz w:val="20"/>
          <w:szCs w:val="20"/>
        </w:rPr>
        <w:t xml:space="preserve">Zał. nr </w:t>
      </w:r>
      <w:r>
        <w:rPr>
          <w:rFonts w:ascii="Arial" w:hAnsi="Arial" w:cs="Arial"/>
          <w:sz w:val="20"/>
          <w:szCs w:val="20"/>
        </w:rPr>
        <w:t>4</w:t>
      </w:r>
      <w:r w:rsidRPr="006B231F">
        <w:rPr>
          <w:rFonts w:ascii="Arial" w:hAnsi="Arial" w:cs="Arial"/>
          <w:sz w:val="20"/>
          <w:szCs w:val="20"/>
        </w:rPr>
        <w:t xml:space="preserve"> Zasady postępowania z Wykonawcami;</w:t>
      </w:r>
    </w:p>
    <w:p w:rsidR="006B231F" w:rsidRPr="006B231F" w:rsidRDefault="006B231F" w:rsidP="006B231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2C7ABB">
        <w:rPr>
          <w:rFonts w:ascii="Arial" w:hAnsi="Arial" w:cs="Arial"/>
          <w:sz w:val="20"/>
          <w:szCs w:val="20"/>
        </w:rPr>
        <w:t xml:space="preserve"> 7</w:t>
      </w:r>
      <w:r>
        <w:rPr>
          <w:rFonts w:ascii="Arial" w:hAnsi="Arial" w:cs="Arial"/>
          <w:sz w:val="20"/>
          <w:szCs w:val="20"/>
        </w:rPr>
        <w:t xml:space="preserve">)    </w:t>
      </w:r>
      <w:r w:rsidRPr="006B231F">
        <w:rPr>
          <w:rFonts w:ascii="Arial" w:hAnsi="Arial" w:cs="Arial"/>
          <w:sz w:val="20"/>
          <w:szCs w:val="20"/>
        </w:rPr>
        <w:t xml:space="preserve">Zał. nr </w:t>
      </w:r>
      <w:r w:rsidR="000A4A3A">
        <w:rPr>
          <w:rFonts w:ascii="Arial" w:hAnsi="Arial" w:cs="Arial"/>
          <w:sz w:val="20"/>
          <w:szCs w:val="20"/>
        </w:rPr>
        <w:t>5</w:t>
      </w:r>
      <w:r w:rsidR="005205D2">
        <w:rPr>
          <w:rFonts w:ascii="Arial" w:hAnsi="Arial" w:cs="Arial"/>
          <w:sz w:val="20"/>
          <w:szCs w:val="20"/>
        </w:rPr>
        <w:t xml:space="preserve"> </w:t>
      </w:r>
      <w:r w:rsidRPr="006B231F">
        <w:rPr>
          <w:rFonts w:ascii="Arial" w:hAnsi="Arial" w:cs="Arial"/>
          <w:sz w:val="20"/>
          <w:szCs w:val="20"/>
        </w:rPr>
        <w:t>Zasady realizacji zamówienia przy pomocy cudzoziemców;</w:t>
      </w:r>
    </w:p>
    <w:p w:rsidR="006B231F" w:rsidRPr="006B231F" w:rsidRDefault="006B231F" w:rsidP="006B231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="002C7ABB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 xml:space="preserve">)    </w:t>
      </w:r>
      <w:r w:rsidRPr="006B231F">
        <w:rPr>
          <w:rFonts w:ascii="Arial" w:hAnsi="Arial" w:cs="Arial"/>
          <w:sz w:val="20"/>
          <w:szCs w:val="20"/>
        </w:rPr>
        <w:t xml:space="preserve">Zał. nr </w:t>
      </w:r>
      <w:r w:rsidR="000A4A3A">
        <w:rPr>
          <w:rFonts w:ascii="Arial" w:hAnsi="Arial" w:cs="Arial"/>
          <w:sz w:val="20"/>
          <w:szCs w:val="20"/>
        </w:rPr>
        <w:t>6</w:t>
      </w:r>
      <w:r w:rsidRPr="006B231F">
        <w:rPr>
          <w:rFonts w:ascii="Arial" w:hAnsi="Arial" w:cs="Arial"/>
          <w:sz w:val="20"/>
          <w:szCs w:val="20"/>
        </w:rPr>
        <w:t xml:space="preserve"> Formularz ofertowy;</w:t>
      </w:r>
    </w:p>
    <w:p w:rsidR="000F714B" w:rsidRDefault="000F714B" w:rsidP="00AE3A12">
      <w:pPr>
        <w:pStyle w:val="Bezodstpw"/>
        <w:rPr>
          <w:rFonts w:ascii="Arial" w:hAnsi="Arial" w:cs="Arial"/>
          <w:b/>
        </w:rPr>
      </w:pPr>
    </w:p>
    <w:p w:rsidR="008F2D5B" w:rsidRPr="009C46AA" w:rsidRDefault="000F714B" w:rsidP="00AE3A12">
      <w:pPr>
        <w:pStyle w:val="Bezodstpw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</w:t>
      </w:r>
      <w:r w:rsidR="00003DA6">
        <w:rPr>
          <w:rFonts w:ascii="Arial" w:hAnsi="Arial" w:cs="Arial"/>
          <w:b/>
        </w:rPr>
        <w:t xml:space="preserve">   </w:t>
      </w:r>
      <w:r w:rsidR="008F2D5B" w:rsidRPr="009C46AA">
        <w:rPr>
          <w:rFonts w:ascii="Arial" w:hAnsi="Arial" w:cs="Arial"/>
          <w:b/>
        </w:rPr>
        <w:t xml:space="preserve"> ZAMAWIAJĄCY                                                  </w:t>
      </w:r>
      <w:r w:rsidR="00197B5E" w:rsidRPr="009C46AA">
        <w:rPr>
          <w:rFonts w:ascii="Arial" w:hAnsi="Arial" w:cs="Arial"/>
          <w:b/>
        </w:rPr>
        <w:t xml:space="preserve">      </w:t>
      </w:r>
      <w:r w:rsidR="00003DA6">
        <w:rPr>
          <w:rFonts w:ascii="Arial" w:hAnsi="Arial" w:cs="Arial"/>
          <w:b/>
        </w:rPr>
        <w:t xml:space="preserve">          </w:t>
      </w:r>
      <w:r w:rsidR="00197B5E" w:rsidRPr="009C46AA">
        <w:rPr>
          <w:rFonts w:ascii="Arial" w:hAnsi="Arial" w:cs="Arial"/>
          <w:b/>
        </w:rPr>
        <w:t xml:space="preserve">      </w:t>
      </w:r>
      <w:r w:rsidR="008F2D5B" w:rsidRPr="009C46AA">
        <w:rPr>
          <w:rFonts w:ascii="Arial" w:hAnsi="Arial" w:cs="Arial"/>
          <w:b/>
        </w:rPr>
        <w:t xml:space="preserve"> </w:t>
      </w:r>
      <w:r w:rsidR="00197B5E" w:rsidRPr="009C46AA">
        <w:rPr>
          <w:rFonts w:ascii="Arial" w:hAnsi="Arial" w:cs="Arial"/>
          <w:b/>
        </w:rPr>
        <w:t xml:space="preserve"> </w:t>
      </w:r>
      <w:r w:rsidR="008F2D5B" w:rsidRPr="009C46AA">
        <w:rPr>
          <w:rFonts w:ascii="Arial" w:hAnsi="Arial" w:cs="Arial"/>
          <w:b/>
        </w:rPr>
        <w:t xml:space="preserve"> </w:t>
      </w:r>
      <w:r w:rsidR="00003DA6">
        <w:rPr>
          <w:rFonts w:ascii="Arial" w:hAnsi="Arial" w:cs="Arial"/>
          <w:b/>
        </w:rPr>
        <w:t xml:space="preserve">  </w:t>
      </w:r>
      <w:r w:rsidR="008F2D5B" w:rsidRPr="009C46AA">
        <w:rPr>
          <w:rFonts w:ascii="Arial" w:hAnsi="Arial" w:cs="Arial"/>
          <w:b/>
        </w:rPr>
        <w:t>WYKONAWCA</w:t>
      </w:r>
    </w:p>
    <w:p w:rsidR="006B231F" w:rsidRDefault="00197B5E" w:rsidP="00AE3A12">
      <w:pPr>
        <w:pStyle w:val="Bezodstpw"/>
        <w:rPr>
          <w:rFonts w:ascii="Arial" w:hAnsi="Arial" w:cs="Arial"/>
        </w:rPr>
      </w:pPr>
      <w:r w:rsidRPr="009C46AA">
        <w:rPr>
          <w:rFonts w:ascii="Arial" w:hAnsi="Arial" w:cs="Arial"/>
        </w:rPr>
        <w:t xml:space="preserve"> </w:t>
      </w:r>
    </w:p>
    <w:p w:rsidR="006B231F" w:rsidRPr="009C46AA" w:rsidRDefault="006B231F" w:rsidP="00AE3A12">
      <w:pPr>
        <w:pStyle w:val="Bezodstpw"/>
        <w:rPr>
          <w:rFonts w:ascii="Arial" w:hAnsi="Arial" w:cs="Arial"/>
        </w:rPr>
      </w:pPr>
    </w:p>
    <w:p w:rsidR="006B231F" w:rsidRDefault="00003DA6" w:rsidP="00AE3A12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8F2D5B" w:rsidRPr="009C46AA">
        <w:rPr>
          <w:rFonts w:ascii="Arial" w:hAnsi="Arial" w:cs="Arial"/>
        </w:rPr>
        <w:t xml:space="preserve">  ..........................</w:t>
      </w:r>
      <w:r w:rsidR="005325E7">
        <w:rPr>
          <w:rFonts w:ascii="Arial" w:hAnsi="Arial" w:cs="Arial"/>
        </w:rPr>
        <w:t xml:space="preserve">..........                  </w:t>
      </w:r>
      <w:r w:rsidR="008F2D5B" w:rsidRPr="009C46AA">
        <w:rPr>
          <w:rFonts w:ascii="Arial" w:hAnsi="Arial" w:cs="Arial"/>
        </w:rPr>
        <w:t xml:space="preserve">                </w:t>
      </w:r>
      <w:r w:rsidR="00197B5E" w:rsidRPr="009C46AA">
        <w:rPr>
          <w:rFonts w:ascii="Arial" w:hAnsi="Arial" w:cs="Arial"/>
        </w:rPr>
        <w:t xml:space="preserve">              </w:t>
      </w:r>
      <w:r>
        <w:rPr>
          <w:rFonts w:ascii="Arial" w:hAnsi="Arial" w:cs="Arial"/>
        </w:rPr>
        <w:t xml:space="preserve">             </w:t>
      </w:r>
      <w:r w:rsidR="00197B5E" w:rsidRPr="009C46A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="00197B5E" w:rsidRPr="009C46AA">
        <w:rPr>
          <w:rFonts w:ascii="Arial" w:hAnsi="Arial" w:cs="Arial"/>
        </w:rPr>
        <w:t xml:space="preserve">    </w:t>
      </w:r>
      <w:r w:rsidR="008F2D5B" w:rsidRPr="009C46AA">
        <w:rPr>
          <w:rFonts w:ascii="Arial" w:hAnsi="Arial" w:cs="Arial"/>
        </w:rPr>
        <w:t xml:space="preserve"> .................................</w:t>
      </w:r>
    </w:p>
    <w:p w:rsidR="00131A7B" w:rsidRDefault="00131A7B" w:rsidP="00AE3A12">
      <w:pPr>
        <w:pStyle w:val="Bezodstpw"/>
        <w:rPr>
          <w:rFonts w:ascii="Arial" w:hAnsi="Arial" w:cs="Arial"/>
        </w:rPr>
      </w:pPr>
    </w:p>
    <w:p w:rsidR="000F714B" w:rsidRPr="009C46AA" w:rsidRDefault="000F714B" w:rsidP="00AE3A12">
      <w:pPr>
        <w:pStyle w:val="Bezodstpw"/>
        <w:rPr>
          <w:rFonts w:ascii="Arial" w:hAnsi="Arial" w:cs="Arial"/>
        </w:rPr>
      </w:pPr>
    </w:p>
    <w:p w:rsidR="009E57D1" w:rsidRPr="005325E7" w:rsidRDefault="00A34801" w:rsidP="00AE3A12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8F2D5B" w:rsidRPr="009C46AA">
        <w:rPr>
          <w:rFonts w:ascii="Arial" w:hAnsi="Arial" w:cs="Arial"/>
        </w:rPr>
        <w:t xml:space="preserve">                                                  </w:t>
      </w:r>
      <w:r w:rsidR="00197B5E" w:rsidRPr="009C46AA">
        <w:rPr>
          <w:rFonts w:ascii="Arial" w:hAnsi="Arial" w:cs="Arial"/>
        </w:rPr>
        <w:t xml:space="preserve">       </w:t>
      </w:r>
      <w:r w:rsidR="008F2D5B" w:rsidRPr="009C46AA">
        <w:rPr>
          <w:rFonts w:ascii="Arial" w:hAnsi="Arial" w:cs="Arial"/>
        </w:rPr>
        <w:t xml:space="preserve">  Uzgodniono :</w:t>
      </w:r>
    </w:p>
    <w:p w:rsidR="009E57D1" w:rsidRDefault="009E57D1" w:rsidP="00AE3A12">
      <w:pPr>
        <w:pStyle w:val="Bezodstpw"/>
        <w:rPr>
          <w:rFonts w:ascii="Arial" w:hAnsi="Arial" w:cs="Arial"/>
          <w:b/>
        </w:rPr>
      </w:pPr>
    </w:p>
    <w:p w:rsidR="008F2D5B" w:rsidRPr="009C46AA" w:rsidRDefault="00197B5E" w:rsidP="00AE3A12">
      <w:pPr>
        <w:pStyle w:val="Bezodstpw"/>
        <w:rPr>
          <w:rFonts w:ascii="Arial" w:hAnsi="Arial" w:cs="Arial"/>
          <w:b/>
        </w:rPr>
      </w:pPr>
      <w:r w:rsidRPr="009C46AA">
        <w:rPr>
          <w:rFonts w:ascii="Arial" w:hAnsi="Arial" w:cs="Arial"/>
          <w:b/>
        </w:rPr>
        <w:t xml:space="preserve">  </w:t>
      </w:r>
      <w:r w:rsidR="008F2D5B" w:rsidRPr="009C46AA">
        <w:rPr>
          <w:rFonts w:ascii="Arial" w:hAnsi="Arial" w:cs="Arial"/>
          <w:b/>
        </w:rPr>
        <w:t xml:space="preserve"> Główny  Księgowy</w:t>
      </w:r>
    </w:p>
    <w:p w:rsidR="008F2D5B" w:rsidRPr="009C46AA" w:rsidRDefault="008F2D5B" w:rsidP="00AE3A12">
      <w:pPr>
        <w:pStyle w:val="Bezodstpw"/>
        <w:rPr>
          <w:rFonts w:ascii="Arial" w:hAnsi="Arial" w:cs="Arial"/>
          <w:b/>
        </w:rPr>
      </w:pPr>
    </w:p>
    <w:p w:rsidR="002B4A98" w:rsidRDefault="002B4A98" w:rsidP="00AE3A12">
      <w:pPr>
        <w:pStyle w:val="Bezodstpw"/>
        <w:rPr>
          <w:rFonts w:ascii="Arial" w:hAnsi="Arial" w:cs="Arial"/>
          <w:b/>
        </w:rPr>
      </w:pPr>
    </w:p>
    <w:p w:rsidR="008F2D5B" w:rsidRPr="009C46AA" w:rsidRDefault="008F2D5B" w:rsidP="00AE3A12">
      <w:pPr>
        <w:pStyle w:val="Bezodstpw"/>
        <w:rPr>
          <w:rFonts w:ascii="Arial" w:hAnsi="Arial" w:cs="Arial"/>
        </w:rPr>
      </w:pPr>
      <w:r w:rsidRPr="009C46AA">
        <w:rPr>
          <w:rFonts w:ascii="Arial" w:hAnsi="Arial" w:cs="Arial"/>
          <w:b/>
        </w:rPr>
        <w:t xml:space="preserve">  </w:t>
      </w:r>
      <w:r w:rsidRPr="009C46AA">
        <w:rPr>
          <w:rFonts w:ascii="Arial" w:hAnsi="Arial" w:cs="Arial"/>
        </w:rPr>
        <w:t>.....................................</w:t>
      </w:r>
    </w:p>
    <w:p w:rsidR="00003DA6" w:rsidRDefault="00003DA6" w:rsidP="00AE3A12">
      <w:pPr>
        <w:pStyle w:val="Bezodstpw"/>
        <w:rPr>
          <w:rFonts w:ascii="Arial" w:hAnsi="Arial" w:cs="Arial"/>
        </w:rPr>
      </w:pPr>
    </w:p>
    <w:p w:rsidR="00A74910" w:rsidRDefault="009E57D1" w:rsidP="00AE3A12">
      <w:pPr>
        <w:pStyle w:val="Bezodstpw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</w:p>
    <w:p w:rsidR="008F2D5B" w:rsidRDefault="008F2D5B" w:rsidP="00AE3A12">
      <w:pPr>
        <w:pStyle w:val="Bezodstpw"/>
        <w:rPr>
          <w:rFonts w:ascii="Arial" w:hAnsi="Arial" w:cs="Arial"/>
          <w:b/>
        </w:rPr>
      </w:pPr>
      <w:r w:rsidRPr="009C46AA">
        <w:rPr>
          <w:rFonts w:ascii="Arial" w:hAnsi="Arial" w:cs="Arial"/>
          <w:b/>
        </w:rPr>
        <w:t>Kierownik  Infrastruktury</w:t>
      </w:r>
    </w:p>
    <w:p w:rsidR="008F2D5B" w:rsidRPr="009C46AA" w:rsidRDefault="008F2D5B" w:rsidP="00AE3A12">
      <w:pPr>
        <w:pStyle w:val="Bezodstpw"/>
        <w:rPr>
          <w:rFonts w:ascii="Arial" w:hAnsi="Arial" w:cs="Arial"/>
          <w:b/>
        </w:rPr>
      </w:pPr>
    </w:p>
    <w:p w:rsidR="00361367" w:rsidRDefault="00361367" w:rsidP="00AE3A12">
      <w:pPr>
        <w:pStyle w:val="Bezodstpw"/>
        <w:rPr>
          <w:rFonts w:ascii="Arial" w:hAnsi="Arial" w:cs="Arial"/>
        </w:rPr>
      </w:pPr>
    </w:p>
    <w:p w:rsidR="00361367" w:rsidRDefault="008F2D5B" w:rsidP="00AE3A12">
      <w:pPr>
        <w:pStyle w:val="Bezodstpw"/>
        <w:rPr>
          <w:rFonts w:ascii="Arial" w:hAnsi="Arial" w:cs="Arial"/>
        </w:rPr>
      </w:pPr>
      <w:r w:rsidRPr="009C46AA">
        <w:rPr>
          <w:rFonts w:ascii="Arial" w:hAnsi="Arial" w:cs="Arial"/>
        </w:rPr>
        <w:t>....</w:t>
      </w:r>
      <w:r w:rsidR="004D2DF3">
        <w:rPr>
          <w:rFonts w:ascii="Arial" w:hAnsi="Arial" w:cs="Arial"/>
        </w:rPr>
        <w:t>.............................</w:t>
      </w:r>
    </w:p>
    <w:p w:rsidR="00003DA6" w:rsidRPr="004D2DF3" w:rsidRDefault="00003DA6" w:rsidP="00AE3A12">
      <w:pPr>
        <w:pStyle w:val="Bezodstpw"/>
        <w:rPr>
          <w:rFonts w:ascii="Arial" w:hAnsi="Arial" w:cs="Arial"/>
        </w:rPr>
      </w:pPr>
    </w:p>
    <w:p w:rsidR="00533C78" w:rsidRDefault="00533C78" w:rsidP="00003DA6">
      <w:pPr>
        <w:pStyle w:val="Bezodstpw"/>
        <w:rPr>
          <w:rFonts w:ascii="Arial" w:hAnsi="Arial" w:cs="Arial"/>
          <w:b/>
        </w:rPr>
      </w:pPr>
    </w:p>
    <w:p w:rsidR="00003DA6" w:rsidRDefault="00003DA6" w:rsidP="00003DA6">
      <w:pPr>
        <w:pStyle w:val="Bezodstpw"/>
        <w:rPr>
          <w:rFonts w:ascii="Arial" w:hAnsi="Arial" w:cs="Arial"/>
          <w:b/>
        </w:rPr>
      </w:pPr>
      <w:r>
        <w:rPr>
          <w:rFonts w:ascii="Arial" w:hAnsi="Arial" w:cs="Arial"/>
          <w:b/>
        </w:rPr>
        <w:t>Radca Prawny</w:t>
      </w:r>
    </w:p>
    <w:p w:rsidR="00003DA6" w:rsidRPr="009C46AA" w:rsidRDefault="00003DA6" w:rsidP="00003DA6">
      <w:pPr>
        <w:pStyle w:val="Bezodstpw"/>
        <w:rPr>
          <w:rFonts w:ascii="Arial" w:hAnsi="Arial" w:cs="Arial"/>
          <w:b/>
        </w:rPr>
      </w:pPr>
    </w:p>
    <w:p w:rsidR="00003DA6" w:rsidRDefault="00003DA6" w:rsidP="00003DA6">
      <w:pPr>
        <w:pStyle w:val="Bezodstpw"/>
        <w:rPr>
          <w:rFonts w:ascii="Arial" w:hAnsi="Arial" w:cs="Arial"/>
        </w:rPr>
      </w:pPr>
    </w:p>
    <w:p w:rsidR="00003DA6" w:rsidRPr="002A2348" w:rsidRDefault="00003DA6" w:rsidP="00AE3A12">
      <w:pPr>
        <w:pStyle w:val="Bezodstpw"/>
        <w:rPr>
          <w:rFonts w:ascii="Arial" w:hAnsi="Arial" w:cs="Arial"/>
        </w:rPr>
      </w:pPr>
      <w:r w:rsidRPr="009C46AA">
        <w:rPr>
          <w:rFonts w:ascii="Arial" w:hAnsi="Arial" w:cs="Arial"/>
        </w:rPr>
        <w:t>....</w:t>
      </w:r>
      <w:r>
        <w:rPr>
          <w:rFonts w:ascii="Arial" w:hAnsi="Arial" w:cs="Arial"/>
        </w:rPr>
        <w:t>.............................</w:t>
      </w:r>
    </w:p>
    <w:p w:rsidR="00533C78" w:rsidRDefault="00533C78" w:rsidP="00AE3A12">
      <w:pPr>
        <w:pStyle w:val="Bezodstpw"/>
        <w:rPr>
          <w:rFonts w:ascii="Arial" w:hAnsi="Arial" w:cs="Arial"/>
          <w:sz w:val="16"/>
          <w:szCs w:val="16"/>
        </w:rPr>
      </w:pPr>
    </w:p>
    <w:p w:rsidR="004531C7" w:rsidRPr="00D27DCC" w:rsidRDefault="004531C7" w:rsidP="00D27DCC">
      <w:pPr>
        <w:pStyle w:val="Bezodstpw"/>
        <w:rPr>
          <w:rFonts w:ascii="Arial" w:hAnsi="Arial" w:cs="Arial"/>
          <w:sz w:val="16"/>
          <w:szCs w:val="16"/>
        </w:rPr>
      </w:pPr>
    </w:p>
    <w:sectPr w:rsidR="004531C7" w:rsidRPr="00D27DCC" w:rsidSect="00066631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3135" w:rsidRDefault="003A3135" w:rsidP="00034696">
      <w:pPr>
        <w:spacing w:after="0" w:line="240" w:lineRule="auto"/>
      </w:pPr>
      <w:r>
        <w:separator/>
      </w:r>
    </w:p>
  </w:endnote>
  <w:endnote w:type="continuationSeparator" w:id="0">
    <w:p w:rsidR="003A3135" w:rsidRDefault="003A3135" w:rsidP="000346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09F5" w:rsidRDefault="006B09F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07236100"/>
      <w:docPartObj>
        <w:docPartGallery w:val="Page Numbers (Bottom of Page)"/>
        <w:docPartUnique/>
      </w:docPartObj>
    </w:sdtPr>
    <w:sdtEndPr/>
    <w:sdtContent>
      <w:p w:rsidR="006B231F" w:rsidRDefault="006B231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09F5">
          <w:rPr>
            <w:noProof/>
          </w:rPr>
          <w:t>1</w:t>
        </w:r>
        <w:r>
          <w:fldChar w:fldCharType="end"/>
        </w:r>
      </w:p>
    </w:sdtContent>
  </w:sdt>
  <w:p w:rsidR="006B231F" w:rsidRDefault="006B231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09F5" w:rsidRDefault="006B09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3135" w:rsidRDefault="003A3135" w:rsidP="00034696">
      <w:pPr>
        <w:spacing w:after="0" w:line="240" w:lineRule="auto"/>
      </w:pPr>
      <w:r>
        <w:separator/>
      </w:r>
    </w:p>
  </w:footnote>
  <w:footnote w:type="continuationSeparator" w:id="0">
    <w:p w:rsidR="003A3135" w:rsidRDefault="003A3135" w:rsidP="000346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09F5" w:rsidRDefault="006B09F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1BC" w:rsidRPr="006B09F5" w:rsidRDefault="006D61BC" w:rsidP="006D61BC">
    <w:pPr>
      <w:jc w:val="right"/>
      <w:rPr>
        <w:b/>
        <w:noProof/>
        <w:sz w:val="24"/>
        <w:szCs w:val="24"/>
      </w:rPr>
    </w:pPr>
    <w:bookmarkStart w:id="0" w:name="_GoBack"/>
    <w:bookmarkEnd w:id="0"/>
    <w:r w:rsidRPr="006B09F5">
      <w:rPr>
        <w:rFonts w:ascii="Arial" w:hAnsi="Arial" w:cs="Arial"/>
        <w:b/>
        <w:sz w:val="24"/>
        <w:szCs w:val="24"/>
      </w:rPr>
      <w:t>Załącznik nr 1 do zaproszenia</w:t>
    </w:r>
  </w:p>
  <w:p w:rsidR="006D61BC" w:rsidRDefault="006D6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09F5" w:rsidRDefault="006B09F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color w:val="000000"/>
        <w:sz w:val="20"/>
        <w:szCs w:val="20"/>
      </w:rPr>
    </w:lvl>
  </w:abstractNum>
  <w:abstractNum w:abstractNumId="1" w15:restartNumberingAfterBreak="0">
    <w:nsid w:val="0275754D"/>
    <w:multiLevelType w:val="hybridMultilevel"/>
    <w:tmpl w:val="A54A84A8"/>
    <w:lvl w:ilvl="0" w:tplc="8968CAA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65893"/>
    <w:multiLevelType w:val="hybridMultilevel"/>
    <w:tmpl w:val="CC324934"/>
    <w:lvl w:ilvl="0" w:tplc="D0FA7C30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5EB38C5"/>
    <w:multiLevelType w:val="hybridMultilevel"/>
    <w:tmpl w:val="212609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2D23B5"/>
    <w:multiLevelType w:val="hybridMultilevel"/>
    <w:tmpl w:val="20469C9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870FCA"/>
    <w:multiLevelType w:val="hybridMultilevel"/>
    <w:tmpl w:val="7136A9F8"/>
    <w:lvl w:ilvl="0" w:tplc="2FE6012C">
      <w:start w:val="2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21D1606"/>
    <w:multiLevelType w:val="hybridMultilevel"/>
    <w:tmpl w:val="EC9241EA"/>
    <w:lvl w:ilvl="0" w:tplc="267854A6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BC3E0C"/>
    <w:multiLevelType w:val="hybridMultilevel"/>
    <w:tmpl w:val="061A5120"/>
    <w:lvl w:ilvl="0" w:tplc="18B0590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EE4906"/>
    <w:multiLevelType w:val="hybridMultilevel"/>
    <w:tmpl w:val="DB1C7836"/>
    <w:lvl w:ilvl="0" w:tplc="0FE660E8">
      <w:start w:val="1"/>
      <w:numFmt w:val="decimal"/>
      <w:lvlText w:val="%1."/>
      <w:lvlJc w:val="left"/>
      <w:pPr>
        <w:ind w:left="720" w:hanging="360"/>
      </w:pPr>
      <w:rPr>
        <w:rFonts w:ascii="Arial" w:eastAsiaTheme="minorEastAsia" w:hAnsi="Arial" w:cs="Arial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6250C5"/>
    <w:multiLevelType w:val="hybridMultilevel"/>
    <w:tmpl w:val="F09C22F4"/>
    <w:lvl w:ilvl="0" w:tplc="0415000F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417D27"/>
    <w:multiLevelType w:val="hybridMultilevel"/>
    <w:tmpl w:val="097E95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2C4632"/>
    <w:multiLevelType w:val="hybridMultilevel"/>
    <w:tmpl w:val="52FAAFD2"/>
    <w:lvl w:ilvl="0" w:tplc="75B2BF30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F51E7A"/>
    <w:multiLevelType w:val="hybridMultilevel"/>
    <w:tmpl w:val="A6907116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6E476C"/>
    <w:multiLevelType w:val="hybridMultilevel"/>
    <w:tmpl w:val="9C1E9E7A"/>
    <w:lvl w:ilvl="0" w:tplc="C068C97E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1861567"/>
    <w:multiLevelType w:val="hybridMultilevel"/>
    <w:tmpl w:val="26667B0A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581CA2"/>
    <w:multiLevelType w:val="multilevel"/>
    <w:tmpl w:val="160AC2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 w15:restartNumberingAfterBreak="0">
    <w:nsid w:val="32970A2C"/>
    <w:multiLevelType w:val="hybridMultilevel"/>
    <w:tmpl w:val="C068E974"/>
    <w:lvl w:ilvl="0" w:tplc="5C9C28E0">
      <w:start w:val="2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CB5A54"/>
    <w:multiLevelType w:val="hybridMultilevel"/>
    <w:tmpl w:val="744AD5A6"/>
    <w:lvl w:ilvl="0" w:tplc="C6AC5E0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BF3ED6"/>
    <w:multiLevelType w:val="hybridMultilevel"/>
    <w:tmpl w:val="C1F676BE"/>
    <w:lvl w:ilvl="0" w:tplc="1C3A37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224EB5"/>
    <w:multiLevelType w:val="hybridMultilevel"/>
    <w:tmpl w:val="5BE2491C"/>
    <w:lvl w:ilvl="0" w:tplc="0B0662B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F4D2854"/>
    <w:multiLevelType w:val="hybridMultilevel"/>
    <w:tmpl w:val="2342F656"/>
    <w:lvl w:ilvl="0" w:tplc="F2D6A9C2">
      <w:start w:val="2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6368E1"/>
    <w:multiLevelType w:val="hybridMultilevel"/>
    <w:tmpl w:val="EFBA3DBE"/>
    <w:lvl w:ilvl="0" w:tplc="0778FADC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FD632EB"/>
    <w:multiLevelType w:val="hybridMultilevel"/>
    <w:tmpl w:val="BE2E8260"/>
    <w:lvl w:ilvl="0" w:tplc="2CF4E50C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40704EB8"/>
    <w:multiLevelType w:val="hybridMultilevel"/>
    <w:tmpl w:val="8EA60A1A"/>
    <w:lvl w:ilvl="0" w:tplc="15F4B322">
      <w:start w:val="1"/>
      <w:numFmt w:val="decimal"/>
      <w:lvlText w:val="%1)"/>
      <w:lvlJc w:val="left"/>
      <w:pPr>
        <w:ind w:left="1637" w:hanging="360"/>
      </w:p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>
      <w:start w:val="1"/>
      <w:numFmt w:val="lowerRoman"/>
      <w:lvlText w:val="%3."/>
      <w:lvlJc w:val="right"/>
      <w:pPr>
        <w:ind w:left="3077" w:hanging="180"/>
      </w:pPr>
    </w:lvl>
    <w:lvl w:ilvl="3" w:tplc="0415000F">
      <w:start w:val="1"/>
      <w:numFmt w:val="decimal"/>
      <w:lvlText w:val="%4."/>
      <w:lvlJc w:val="left"/>
      <w:pPr>
        <w:ind w:left="3797" w:hanging="360"/>
      </w:pPr>
    </w:lvl>
    <w:lvl w:ilvl="4" w:tplc="04150019">
      <w:start w:val="1"/>
      <w:numFmt w:val="lowerLetter"/>
      <w:lvlText w:val="%5."/>
      <w:lvlJc w:val="left"/>
      <w:pPr>
        <w:ind w:left="4517" w:hanging="360"/>
      </w:pPr>
    </w:lvl>
    <w:lvl w:ilvl="5" w:tplc="0415001B">
      <w:start w:val="1"/>
      <w:numFmt w:val="lowerRoman"/>
      <w:lvlText w:val="%6."/>
      <w:lvlJc w:val="right"/>
      <w:pPr>
        <w:ind w:left="5237" w:hanging="180"/>
      </w:pPr>
    </w:lvl>
    <w:lvl w:ilvl="6" w:tplc="0415000F">
      <w:start w:val="1"/>
      <w:numFmt w:val="decimal"/>
      <w:lvlText w:val="%7."/>
      <w:lvlJc w:val="left"/>
      <w:pPr>
        <w:ind w:left="5957" w:hanging="360"/>
      </w:pPr>
    </w:lvl>
    <w:lvl w:ilvl="7" w:tplc="04150019">
      <w:start w:val="1"/>
      <w:numFmt w:val="lowerLetter"/>
      <w:lvlText w:val="%8."/>
      <w:lvlJc w:val="left"/>
      <w:pPr>
        <w:ind w:left="6677" w:hanging="360"/>
      </w:pPr>
    </w:lvl>
    <w:lvl w:ilvl="8" w:tplc="0415001B">
      <w:start w:val="1"/>
      <w:numFmt w:val="lowerRoman"/>
      <w:lvlText w:val="%9."/>
      <w:lvlJc w:val="right"/>
      <w:pPr>
        <w:ind w:left="7397" w:hanging="180"/>
      </w:pPr>
    </w:lvl>
  </w:abstractNum>
  <w:abstractNum w:abstractNumId="24" w15:restartNumberingAfterBreak="0">
    <w:nsid w:val="41E53FD7"/>
    <w:multiLevelType w:val="hybridMultilevel"/>
    <w:tmpl w:val="C6A4020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E65924"/>
    <w:multiLevelType w:val="hybridMultilevel"/>
    <w:tmpl w:val="74740A22"/>
    <w:lvl w:ilvl="0" w:tplc="16E6F8EA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42270944"/>
    <w:multiLevelType w:val="hybridMultilevel"/>
    <w:tmpl w:val="BD4ED022"/>
    <w:lvl w:ilvl="0" w:tplc="26283EAC">
      <w:start w:val="3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46664B"/>
    <w:multiLevelType w:val="hybridMultilevel"/>
    <w:tmpl w:val="77EAC558"/>
    <w:lvl w:ilvl="0" w:tplc="6AF229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CB156B"/>
    <w:multiLevelType w:val="hybridMultilevel"/>
    <w:tmpl w:val="EB28143E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5E51B1"/>
    <w:multiLevelType w:val="hybridMultilevel"/>
    <w:tmpl w:val="1FD23A36"/>
    <w:lvl w:ilvl="0" w:tplc="8990E7E6">
      <w:start w:val="24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9E82073"/>
    <w:multiLevelType w:val="hybridMultilevel"/>
    <w:tmpl w:val="0922AD96"/>
    <w:lvl w:ilvl="0" w:tplc="B09499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490869"/>
    <w:multiLevelType w:val="hybridMultilevel"/>
    <w:tmpl w:val="74CAF50C"/>
    <w:lvl w:ilvl="0" w:tplc="67E648D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ED75E72"/>
    <w:multiLevelType w:val="hybridMultilevel"/>
    <w:tmpl w:val="4C6671EE"/>
    <w:lvl w:ilvl="0" w:tplc="D50A9F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3A9CDD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Lucida Sans Unicode" w:hAnsi="Arial" w:cs="Arial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2F67401"/>
    <w:multiLevelType w:val="multilevel"/>
    <w:tmpl w:val="1CA40764"/>
    <w:lvl w:ilvl="0">
      <w:start w:val="1"/>
      <w:numFmt w:val="decimal"/>
      <w:lvlText w:val="%1)"/>
      <w:lvlJc w:val="right"/>
      <w:pPr>
        <w:ind w:left="644" w:hanging="360"/>
      </w:pPr>
      <w:rPr>
        <w:b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53233661"/>
    <w:multiLevelType w:val="hybridMultilevel"/>
    <w:tmpl w:val="D564E0D8"/>
    <w:lvl w:ilvl="0" w:tplc="18B0590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5920E1"/>
    <w:multiLevelType w:val="hybridMultilevel"/>
    <w:tmpl w:val="BB02EC50"/>
    <w:lvl w:ilvl="0" w:tplc="E222DE88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5BA76349"/>
    <w:multiLevelType w:val="hybridMultilevel"/>
    <w:tmpl w:val="1A5EFB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D490325"/>
    <w:multiLevelType w:val="hybridMultilevel"/>
    <w:tmpl w:val="ED5C6B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3F519D"/>
    <w:multiLevelType w:val="hybridMultilevel"/>
    <w:tmpl w:val="07CEE59E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5F70EE"/>
    <w:multiLevelType w:val="singleLevel"/>
    <w:tmpl w:val="0248E5E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  <w:szCs w:val="20"/>
      </w:rPr>
    </w:lvl>
  </w:abstractNum>
  <w:abstractNum w:abstractNumId="40" w15:restartNumberingAfterBreak="0">
    <w:nsid w:val="619A0E80"/>
    <w:multiLevelType w:val="hybridMultilevel"/>
    <w:tmpl w:val="D9A059D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D34774"/>
    <w:multiLevelType w:val="hybridMultilevel"/>
    <w:tmpl w:val="8EA60A1A"/>
    <w:lvl w:ilvl="0" w:tplc="15F4B32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9425B1B"/>
    <w:multiLevelType w:val="hybridMultilevel"/>
    <w:tmpl w:val="40CE6E48"/>
    <w:lvl w:ilvl="0" w:tplc="53903550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BF0E25"/>
    <w:multiLevelType w:val="hybridMultilevel"/>
    <w:tmpl w:val="74740A22"/>
    <w:lvl w:ilvl="0" w:tplc="16E6F8EA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21"/>
  </w:num>
  <w:num w:numId="4">
    <w:abstractNumId w:val="11"/>
  </w:num>
  <w:num w:numId="5">
    <w:abstractNumId w:val="43"/>
  </w:num>
  <w:num w:numId="6">
    <w:abstractNumId w:val="2"/>
  </w:num>
  <w:num w:numId="7">
    <w:abstractNumId w:val="29"/>
  </w:num>
  <w:num w:numId="8">
    <w:abstractNumId w:val="23"/>
  </w:num>
  <w:num w:numId="9">
    <w:abstractNumId w:val="30"/>
  </w:num>
  <w:num w:numId="10">
    <w:abstractNumId w:val="16"/>
  </w:num>
  <w:num w:numId="11">
    <w:abstractNumId w:val="26"/>
  </w:num>
  <w:num w:numId="12">
    <w:abstractNumId w:val="41"/>
  </w:num>
  <w:num w:numId="13">
    <w:abstractNumId w:val="25"/>
  </w:num>
  <w:num w:numId="14">
    <w:abstractNumId w:val="31"/>
  </w:num>
  <w:num w:numId="1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34"/>
  </w:num>
  <w:num w:numId="18">
    <w:abstractNumId w:val="8"/>
  </w:num>
  <w:num w:numId="19">
    <w:abstractNumId w:val="7"/>
  </w:num>
  <w:num w:numId="20">
    <w:abstractNumId w:val="17"/>
  </w:num>
  <w:num w:numId="21">
    <w:abstractNumId w:val="42"/>
  </w:num>
  <w:num w:numId="22">
    <w:abstractNumId w:val="12"/>
  </w:num>
  <w:num w:numId="23">
    <w:abstractNumId w:val="19"/>
  </w:num>
  <w:num w:numId="24">
    <w:abstractNumId w:val="13"/>
  </w:num>
  <w:num w:numId="25">
    <w:abstractNumId w:val="40"/>
  </w:num>
  <w:num w:numId="26">
    <w:abstractNumId w:val="5"/>
  </w:num>
  <w:num w:numId="27">
    <w:abstractNumId w:val="22"/>
  </w:num>
  <w:num w:numId="28">
    <w:abstractNumId w:val="35"/>
  </w:num>
  <w:num w:numId="29">
    <w:abstractNumId w:val="9"/>
  </w:num>
  <w:num w:numId="30">
    <w:abstractNumId w:val="15"/>
  </w:num>
  <w:num w:numId="31">
    <w:abstractNumId w:val="39"/>
  </w:num>
  <w:num w:numId="32">
    <w:abstractNumId w:val="6"/>
  </w:num>
  <w:num w:numId="33">
    <w:abstractNumId w:val="10"/>
  </w:num>
  <w:num w:numId="34">
    <w:abstractNumId w:val="36"/>
  </w:num>
  <w:num w:numId="35">
    <w:abstractNumId w:val="18"/>
  </w:num>
  <w:num w:numId="36">
    <w:abstractNumId w:val="27"/>
  </w:num>
  <w:num w:numId="37">
    <w:abstractNumId w:val="28"/>
  </w:num>
  <w:num w:numId="38">
    <w:abstractNumId w:val="14"/>
  </w:num>
  <w:num w:numId="39">
    <w:abstractNumId w:val="38"/>
  </w:num>
  <w:num w:numId="40">
    <w:abstractNumId w:val="37"/>
  </w:num>
  <w:num w:numId="41">
    <w:abstractNumId w:val="24"/>
  </w:num>
  <w:num w:numId="42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0"/>
  </w:num>
  <w:num w:numId="4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6CF"/>
    <w:rsid w:val="0000189A"/>
    <w:rsid w:val="00003DA6"/>
    <w:rsid w:val="00005C97"/>
    <w:rsid w:val="0001143B"/>
    <w:rsid w:val="00011E1B"/>
    <w:rsid w:val="000302C6"/>
    <w:rsid w:val="00034696"/>
    <w:rsid w:val="00041FFA"/>
    <w:rsid w:val="0004287F"/>
    <w:rsid w:val="000449E2"/>
    <w:rsid w:val="00051828"/>
    <w:rsid w:val="0005405A"/>
    <w:rsid w:val="00066631"/>
    <w:rsid w:val="0006775F"/>
    <w:rsid w:val="000750BC"/>
    <w:rsid w:val="0008035B"/>
    <w:rsid w:val="00081691"/>
    <w:rsid w:val="00081E20"/>
    <w:rsid w:val="0008289F"/>
    <w:rsid w:val="00085E47"/>
    <w:rsid w:val="00087EBE"/>
    <w:rsid w:val="00096BF5"/>
    <w:rsid w:val="000A0BEA"/>
    <w:rsid w:val="000A4019"/>
    <w:rsid w:val="000A46F5"/>
    <w:rsid w:val="000A4A3A"/>
    <w:rsid w:val="000A563E"/>
    <w:rsid w:val="000A651B"/>
    <w:rsid w:val="000B4172"/>
    <w:rsid w:val="000B4515"/>
    <w:rsid w:val="000B6463"/>
    <w:rsid w:val="000C1EFB"/>
    <w:rsid w:val="000C3C5B"/>
    <w:rsid w:val="000D00BC"/>
    <w:rsid w:val="000D1289"/>
    <w:rsid w:val="000E1ED0"/>
    <w:rsid w:val="000E33A9"/>
    <w:rsid w:val="000F36A8"/>
    <w:rsid w:val="000F714B"/>
    <w:rsid w:val="001001D3"/>
    <w:rsid w:val="00100D88"/>
    <w:rsid w:val="00104726"/>
    <w:rsid w:val="00107882"/>
    <w:rsid w:val="00127CA3"/>
    <w:rsid w:val="00130449"/>
    <w:rsid w:val="00131A7B"/>
    <w:rsid w:val="00136064"/>
    <w:rsid w:val="00147C4F"/>
    <w:rsid w:val="00160A5D"/>
    <w:rsid w:val="00160E53"/>
    <w:rsid w:val="001722D3"/>
    <w:rsid w:val="00177345"/>
    <w:rsid w:val="001778BC"/>
    <w:rsid w:val="00181030"/>
    <w:rsid w:val="00183794"/>
    <w:rsid w:val="001870D7"/>
    <w:rsid w:val="00197B5E"/>
    <w:rsid w:val="001A0B84"/>
    <w:rsid w:val="001A35D6"/>
    <w:rsid w:val="001A61E1"/>
    <w:rsid w:val="001A6443"/>
    <w:rsid w:val="001B00D4"/>
    <w:rsid w:val="001B1CAA"/>
    <w:rsid w:val="001B4D4A"/>
    <w:rsid w:val="001B7199"/>
    <w:rsid w:val="001C13FD"/>
    <w:rsid w:val="001C34F9"/>
    <w:rsid w:val="001C5B59"/>
    <w:rsid w:val="001C7433"/>
    <w:rsid w:val="001C755B"/>
    <w:rsid w:val="001D0811"/>
    <w:rsid w:val="001D16CD"/>
    <w:rsid w:val="001D1DBB"/>
    <w:rsid w:val="001D22C8"/>
    <w:rsid w:val="001D2A10"/>
    <w:rsid w:val="001D496E"/>
    <w:rsid w:val="001D5653"/>
    <w:rsid w:val="001D7C7C"/>
    <w:rsid w:val="001F2699"/>
    <w:rsid w:val="001F4CC2"/>
    <w:rsid w:val="001F5017"/>
    <w:rsid w:val="0020248E"/>
    <w:rsid w:val="0020374F"/>
    <w:rsid w:val="00204C3B"/>
    <w:rsid w:val="00205FCD"/>
    <w:rsid w:val="002106A4"/>
    <w:rsid w:val="00211290"/>
    <w:rsid w:val="00217545"/>
    <w:rsid w:val="002274AC"/>
    <w:rsid w:val="0023292B"/>
    <w:rsid w:val="002330C2"/>
    <w:rsid w:val="0023663E"/>
    <w:rsid w:val="002378A8"/>
    <w:rsid w:val="00240242"/>
    <w:rsid w:val="00241B27"/>
    <w:rsid w:val="00241E0C"/>
    <w:rsid w:val="00247926"/>
    <w:rsid w:val="0025108E"/>
    <w:rsid w:val="002558D3"/>
    <w:rsid w:val="002559B4"/>
    <w:rsid w:val="00260929"/>
    <w:rsid w:val="00261C2B"/>
    <w:rsid w:val="00262E63"/>
    <w:rsid w:val="00264EEB"/>
    <w:rsid w:val="00270E0D"/>
    <w:rsid w:val="00270ECB"/>
    <w:rsid w:val="002727D6"/>
    <w:rsid w:val="0027504E"/>
    <w:rsid w:val="00280212"/>
    <w:rsid w:val="00282E3C"/>
    <w:rsid w:val="0028344D"/>
    <w:rsid w:val="00283FE7"/>
    <w:rsid w:val="00286FAE"/>
    <w:rsid w:val="002901B4"/>
    <w:rsid w:val="00293971"/>
    <w:rsid w:val="00297D42"/>
    <w:rsid w:val="002A03CB"/>
    <w:rsid w:val="002A2348"/>
    <w:rsid w:val="002A2CC7"/>
    <w:rsid w:val="002A6203"/>
    <w:rsid w:val="002A6C77"/>
    <w:rsid w:val="002B0030"/>
    <w:rsid w:val="002B2132"/>
    <w:rsid w:val="002B4A98"/>
    <w:rsid w:val="002C49AD"/>
    <w:rsid w:val="002C4A0A"/>
    <w:rsid w:val="002C7ABB"/>
    <w:rsid w:val="002D2D39"/>
    <w:rsid w:val="002E033F"/>
    <w:rsid w:val="002E2658"/>
    <w:rsid w:val="002E5333"/>
    <w:rsid w:val="002F4F33"/>
    <w:rsid w:val="002F5601"/>
    <w:rsid w:val="0030177E"/>
    <w:rsid w:val="0030555A"/>
    <w:rsid w:val="00312954"/>
    <w:rsid w:val="00330CDE"/>
    <w:rsid w:val="00341349"/>
    <w:rsid w:val="00341C60"/>
    <w:rsid w:val="003523DC"/>
    <w:rsid w:val="00354370"/>
    <w:rsid w:val="003543E7"/>
    <w:rsid w:val="00354706"/>
    <w:rsid w:val="0035736D"/>
    <w:rsid w:val="00360191"/>
    <w:rsid w:val="00361367"/>
    <w:rsid w:val="0036199A"/>
    <w:rsid w:val="00374F63"/>
    <w:rsid w:val="00377563"/>
    <w:rsid w:val="0039262A"/>
    <w:rsid w:val="003941A6"/>
    <w:rsid w:val="003A3135"/>
    <w:rsid w:val="003C17AC"/>
    <w:rsid w:val="003C3DB3"/>
    <w:rsid w:val="003C5E13"/>
    <w:rsid w:val="003D1D0D"/>
    <w:rsid w:val="003D228C"/>
    <w:rsid w:val="003F03CB"/>
    <w:rsid w:val="003F59BD"/>
    <w:rsid w:val="004007BB"/>
    <w:rsid w:val="004035D2"/>
    <w:rsid w:val="00411434"/>
    <w:rsid w:val="00411E79"/>
    <w:rsid w:val="0041230D"/>
    <w:rsid w:val="00414461"/>
    <w:rsid w:val="0041464C"/>
    <w:rsid w:val="004207CA"/>
    <w:rsid w:val="0042480B"/>
    <w:rsid w:val="00431760"/>
    <w:rsid w:val="00434937"/>
    <w:rsid w:val="00442FC1"/>
    <w:rsid w:val="0044623F"/>
    <w:rsid w:val="00450ED0"/>
    <w:rsid w:val="004529F8"/>
    <w:rsid w:val="004531C7"/>
    <w:rsid w:val="00455B51"/>
    <w:rsid w:val="004565B7"/>
    <w:rsid w:val="00456F34"/>
    <w:rsid w:val="00457A42"/>
    <w:rsid w:val="00460982"/>
    <w:rsid w:val="0046100B"/>
    <w:rsid w:val="0047687B"/>
    <w:rsid w:val="0048065C"/>
    <w:rsid w:val="00482328"/>
    <w:rsid w:val="004833FC"/>
    <w:rsid w:val="004838D9"/>
    <w:rsid w:val="00485902"/>
    <w:rsid w:val="004916DC"/>
    <w:rsid w:val="00492F46"/>
    <w:rsid w:val="004A2FF9"/>
    <w:rsid w:val="004A3431"/>
    <w:rsid w:val="004A375D"/>
    <w:rsid w:val="004A56A7"/>
    <w:rsid w:val="004A56DC"/>
    <w:rsid w:val="004B4662"/>
    <w:rsid w:val="004C57EA"/>
    <w:rsid w:val="004D09B8"/>
    <w:rsid w:val="004D0EF5"/>
    <w:rsid w:val="004D2DF3"/>
    <w:rsid w:val="004D7C0B"/>
    <w:rsid w:val="004E1157"/>
    <w:rsid w:val="004F22B4"/>
    <w:rsid w:val="004F5EEE"/>
    <w:rsid w:val="00502D10"/>
    <w:rsid w:val="00502E67"/>
    <w:rsid w:val="005073A8"/>
    <w:rsid w:val="00511D9E"/>
    <w:rsid w:val="00515230"/>
    <w:rsid w:val="0051744B"/>
    <w:rsid w:val="00517990"/>
    <w:rsid w:val="005205D2"/>
    <w:rsid w:val="00520D90"/>
    <w:rsid w:val="00523DD2"/>
    <w:rsid w:val="005325E7"/>
    <w:rsid w:val="005338D1"/>
    <w:rsid w:val="00533C78"/>
    <w:rsid w:val="0053466B"/>
    <w:rsid w:val="00535100"/>
    <w:rsid w:val="00535C94"/>
    <w:rsid w:val="0053696F"/>
    <w:rsid w:val="0055295D"/>
    <w:rsid w:val="00553B54"/>
    <w:rsid w:val="00554841"/>
    <w:rsid w:val="0057017F"/>
    <w:rsid w:val="00570CBC"/>
    <w:rsid w:val="0057265F"/>
    <w:rsid w:val="00574CB7"/>
    <w:rsid w:val="00577885"/>
    <w:rsid w:val="00583A1E"/>
    <w:rsid w:val="0058741E"/>
    <w:rsid w:val="005A674A"/>
    <w:rsid w:val="005A6F50"/>
    <w:rsid w:val="005A7E49"/>
    <w:rsid w:val="005B3BF2"/>
    <w:rsid w:val="005B55F9"/>
    <w:rsid w:val="005C180B"/>
    <w:rsid w:val="005C2860"/>
    <w:rsid w:val="005C48FE"/>
    <w:rsid w:val="005C65B0"/>
    <w:rsid w:val="005D46D1"/>
    <w:rsid w:val="005E323B"/>
    <w:rsid w:val="005F0C79"/>
    <w:rsid w:val="005F47BB"/>
    <w:rsid w:val="005F5477"/>
    <w:rsid w:val="005F73A4"/>
    <w:rsid w:val="006012F1"/>
    <w:rsid w:val="006028E0"/>
    <w:rsid w:val="00603038"/>
    <w:rsid w:val="006052A5"/>
    <w:rsid w:val="00607E7A"/>
    <w:rsid w:val="00613211"/>
    <w:rsid w:val="006152E9"/>
    <w:rsid w:val="006173A1"/>
    <w:rsid w:val="0061744C"/>
    <w:rsid w:val="00617735"/>
    <w:rsid w:val="0062397F"/>
    <w:rsid w:val="00627B49"/>
    <w:rsid w:val="00633072"/>
    <w:rsid w:val="00640362"/>
    <w:rsid w:val="00641F5A"/>
    <w:rsid w:val="00644367"/>
    <w:rsid w:val="006446FD"/>
    <w:rsid w:val="00646F32"/>
    <w:rsid w:val="0065756D"/>
    <w:rsid w:val="00662636"/>
    <w:rsid w:val="006670FD"/>
    <w:rsid w:val="0067433E"/>
    <w:rsid w:val="00674963"/>
    <w:rsid w:val="006771C5"/>
    <w:rsid w:val="00681338"/>
    <w:rsid w:val="00683BBF"/>
    <w:rsid w:val="006869E2"/>
    <w:rsid w:val="00686F89"/>
    <w:rsid w:val="006A2828"/>
    <w:rsid w:val="006A36B3"/>
    <w:rsid w:val="006A6A82"/>
    <w:rsid w:val="006B0215"/>
    <w:rsid w:val="006B09F5"/>
    <w:rsid w:val="006B231F"/>
    <w:rsid w:val="006C3066"/>
    <w:rsid w:val="006C5130"/>
    <w:rsid w:val="006D61BC"/>
    <w:rsid w:val="006D7DDF"/>
    <w:rsid w:val="006E089A"/>
    <w:rsid w:val="006E3A03"/>
    <w:rsid w:val="006E3EF0"/>
    <w:rsid w:val="006F3D3B"/>
    <w:rsid w:val="006F4C94"/>
    <w:rsid w:val="00701C21"/>
    <w:rsid w:val="0070369C"/>
    <w:rsid w:val="00713C9E"/>
    <w:rsid w:val="00717259"/>
    <w:rsid w:val="007212E4"/>
    <w:rsid w:val="007253A6"/>
    <w:rsid w:val="00727274"/>
    <w:rsid w:val="00750048"/>
    <w:rsid w:val="007530A8"/>
    <w:rsid w:val="0075379E"/>
    <w:rsid w:val="00755557"/>
    <w:rsid w:val="007669F5"/>
    <w:rsid w:val="00783A29"/>
    <w:rsid w:val="00785D3E"/>
    <w:rsid w:val="00793594"/>
    <w:rsid w:val="007A375A"/>
    <w:rsid w:val="007A4F69"/>
    <w:rsid w:val="007A6EE1"/>
    <w:rsid w:val="007B0930"/>
    <w:rsid w:val="007B2817"/>
    <w:rsid w:val="007D1CE6"/>
    <w:rsid w:val="007D55EB"/>
    <w:rsid w:val="007E764E"/>
    <w:rsid w:val="007F0791"/>
    <w:rsid w:val="007F548C"/>
    <w:rsid w:val="007F6456"/>
    <w:rsid w:val="007F6E1C"/>
    <w:rsid w:val="008016C8"/>
    <w:rsid w:val="00807E75"/>
    <w:rsid w:val="00814629"/>
    <w:rsid w:val="00814714"/>
    <w:rsid w:val="0081621C"/>
    <w:rsid w:val="00817C6B"/>
    <w:rsid w:val="00821A36"/>
    <w:rsid w:val="0082214C"/>
    <w:rsid w:val="00830B22"/>
    <w:rsid w:val="00830FE3"/>
    <w:rsid w:val="0083478C"/>
    <w:rsid w:val="00834F0E"/>
    <w:rsid w:val="00842AC0"/>
    <w:rsid w:val="008473D8"/>
    <w:rsid w:val="00853452"/>
    <w:rsid w:val="008536AC"/>
    <w:rsid w:val="00860EF0"/>
    <w:rsid w:val="008647A8"/>
    <w:rsid w:val="0086790F"/>
    <w:rsid w:val="00873345"/>
    <w:rsid w:val="008754C6"/>
    <w:rsid w:val="00875A43"/>
    <w:rsid w:val="00883C2D"/>
    <w:rsid w:val="00884DEC"/>
    <w:rsid w:val="00892B46"/>
    <w:rsid w:val="0089420D"/>
    <w:rsid w:val="00894E5A"/>
    <w:rsid w:val="0089721B"/>
    <w:rsid w:val="00897ADF"/>
    <w:rsid w:val="008A47CD"/>
    <w:rsid w:val="008A4ADD"/>
    <w:rsid w:val="008A70F4"/>
    <w:rsid w:val="008B092A"/>
    <w:rsid w:val="008B0B9F"/>
    <w:rsid w:val="008B0C24"/>
    <w:rsid w:val="008B7596"/>
    <w:rsid w:val="008B7B7A"/>
    <w:rsid w:val="008C2097"/>
    <w:rsid w:val="008C4221"/>
    <w:rsid w:val="008C56EA"/>
    <w:rsid w:val="008D1218"/>
    <w:rsid w:val="008D2D9C"/>
    <w:rsid w:val="008D2D9D"/>
    <w:rsid w:val="008D701B"/>
    <w:rsid w:val="008D7DD3"/>
    <w:rsid w:val="008E04C4"/>
    <w:rsid w:val="008E0708"/>
    <w:rsid w:val="008E537E"/>
    <w:rsid w:val="008E6D37"/>
    <w:rsid w:val="008F2D5B"/>
    <w:rsid w:val="008F462D"/>
    <w:rsid w:val="009069F6"/>
    <w:rsid w:val="009140D4"/>
    <w:rsid w:val="00916AF6"/>
    <w:rsid w:val="0092185C"/>
    <w:rsid w:val="0092204E"/>
    <w:rsid w:val="00922087"/>
    <w:rsid w:val="00927E85"/>
    <w:rsid w:val="009334A4"/>
    <w:rsid w:val="00942D01"/>
    <w:rsid w:val="00946D80"/>
    <w:rsid w:val="00950C98"/>
    <w:rsid w:val="00960C2A"/>
    <w:rsid w:val="00963D8F"/>
    <w:rsid w:val="009733E4"/>
    <w:rsid w:val="0098011A"/>
    <w:rsid w:val="00992ABB"/>
    <w:rsid w:val="00996421"/>
    <w:rsid w:val="009A2CD0"/>
    <w:rsid w:val="009A3A57"/>
    <w:rsid w:val="009A43E5"/>
    <w:rsid w:val="009B120B"/>
    <w:rsid w:val="009B1C64"/>
    <w:rsid w:val="009C46AA"/>
    <w:rsid w:val="009D28F2"/>
    <w:rsid w:val="009E2E86"/>
    <w:rsid w:val="009E3A39"/>
    <w:rsid w:val="009E4CDD"/>
    <w:rsid w:val="009E5505"/>
    <w:rsid w:val="009E57D1"/>
    <w:rsid w:val="00A11776"/>
    <w:rsid w:val="00A13540"/>
    <w:rsid w:val="00A14AFF"/>
    <w:rsid w:val="00A15C5A"/>
    <w:rsid w:val="00A21BC4"/>
    <w:rsid w:val="00A23ABC"/>
    <w:rsid w:val="00A2555A"/>
    <w:rsid w:val="00A261DA"/>
    <w:rsid w:val="00A32F7E"/>
    <w:rsid w:val="00A336B4"/>
    <w:rsid w:val="00A34801"/>
    <w:rsid w:val="00A41994"/>
    <w:rsid w:val="00A557E7"/>
    <w:rsid w:val="00A55CE5"/>
    <w:rsid w:val="00A61AAD"/>
    <w:rsid w:val="00A6258C"/>
    <w:rsid w:val="00A65E39"/>
    <w:rsid w:val="00A74910"/>
    <w:rsid w:val="00A76962"/>
    <w:rsid w:val="00A76BF9"/>
    <w:rsid w:val="00A806D6"/>
    <w:rsid w:val="00A9176A"/>
    <w:rsid w:val="00A94480"/>
    <w:rsid w:val="00A94811"/>
    <w:rsid w:val="00AA1315"/>
    <w:rsid w:val="00AA39F0"/>
    <w:rsid w:val="00AA7996"/>
    <w:rsid w:val="00AB23B9"/>
    <w:rsid w:val="00AB325C"/>
    <w:rsid w:val="00AC2B44"/>
    <w:rsid w:val="00AC4C69"/>
    <w:rsid w:val="00AC71A0"/>
    <w:rsid w:val="00AD207B"/>
    <w:rsid w:val="00AD3937"/>
    <w:rsid w:val="00AE3A12"/>
    <w:rsid w:val="00AE70A4"/>
    <w:rsid w:val="00AF11CD"/>
    <w:rsid w:val="00AF2C41"/>
    <w:rsid w:val="00B02AD9"/>
    <w:rsid w:val="00B06F90"/>
    <w:rsid w:val="00B1043F"/>
    <w:rsid w:val="00B10FAC"/>
    <w:rsid w:val="00B13F57"/>
    <w:rsid w:val="00B1587D"/>
    <w:rsid w:val="00B23A16"/>
    <w:rsid w:val="00B27491"/>
    <w:rsid w:val="00B32B01"/>
    <w:rsid w:val="00B35FEA"/>
    <w:rsid w:val="00B3633E"/>
    <w:rsid w:val="00B43842"/>
    <w:rsid w:val="00B47533"/>
    <w:rsid w:val="00B531C3"/>
    <w:rsid w:val="00B5398F"/>
    <w:rsid w:val="00B55CAC"/>
    <w:rsid w:val="00B77391"/>
    <w:rsid w:val="00B828F5"/>
    <w:rsid w:val="00BB1C38"/>
    <w:rsid w:val="00BB2104"/>
    <w:rsid w:val="00BB2318"/>
    <w:rsid w:val="00BB34D1"/>
    <w:rsid w:val="00BB6C52"/>
    <w:rsid w:val="00BD09E7"/>
    <w:rsid w:val="00BD4A57"/>
    <w:rsid w:val="00BD535D"/>
    <w:rsid w:val="00BF54D1"/>
    <w:rsid w:val="00C0054B"/>
    <w:rsid w:val="00C04015"/>
    <w:rsid w:val="00C06253"/>
    <w:rsid w:val="00C100F4"/>
    <w:rsid w:val="00C14DE5"/>
    <w:rsid w:val="00C201F9"/>
    <w:rsid w:val="00C22306"/>
    <w:rsid w:val="00C22673"/>
    <w:rsid w:val="00C25006"/>
    <w:rsid w:val="00C311A5"/>
    <w:rsid w:val="00C37528"/>
    <w:rsid w:val="00C37563"/>
    <w:rsid w:val="00C40809"/>
    <w:rsid w:val="00C512FE"/>
    <w:rsid w:val="00C543AA"/>
    <w:rsid w:val="00C56F24"/>
    <w:rsid w:val="00C57C3D"/>
    <w:rsid w:val="00C61509"/>
    <w:rsid w:val="00C6516C"/>
    <w:rsid w:val="00C65E2C"/>
    <w:rsid w:val="00C66A4A"/>
    <w:rsid w:val="00C72FC1"/>
    <w:rsid w:val="00C829D4"/>
    <w:rsid w:val="00C87058"/>
    <w:rsid w:val="00C975F8"/>
    <w:rsid w:val="00CA2B15"/>
    <w:rsid w:val="00CA6428"/>
    <w:rsid w:val="00CB0973"/>
    <w:rsid w:val="00CC0E3E"/>
    <w:rsid w:val="00CC2BC2"/>
    <w:rsid w:val="00CC4234"/>
    <w:rsid w:val="00CD0181"/>
    <w:rsid w:val="00CD3010"/>
    <w:rsid w:val="00CD5164"/>
    <w:rsid w:val="00CD7577"/>
    <w:rsid w:val="00CE2E09"/>
    <w:rsid w:val="00CE5F4B"/>
    <w:rsid w:val="00CE621A"/>
    <w:rsid w:val="00CF50B9"/>
    <w:rsid w:val="00CF70FD"/>
    <w:rsid w:val="00D0007B"/>
    <w:rsid w:val="00D02F82"/>
    <w:rsid w:val="00D037EC"/>
    <w:rsid w:val="00D04DA9"/>
    <w:rsid w:val="00D11267"/>
    <w:rsid w:val="00D119A8"/>
    <w:rsid w:val="00D22374"/>
    <w:rsid w:val="00D24879"/>
    <w:rsid w:val="00D24EF4"/>
    <w:rsid w:val="00D25D0C"/>
    <w:rsid w:val="00D27DCC"/>
    <w:rsid w:val="00D30116"/>
    <w:rsid w:val="00D318DD"/>
    <w:rsid w:val="00D33902"/>
    <w:rsid w:val="00D33A8D"/>
    <w:rsid w:val="00D37F3C"/>
    <w:rsid w:val="00D40CAB"/>
    <w:rsid w:val="00D42DED"/>
    <w:rsid w:val="00D52307"/>
    <w:rsid w:val="00D63DA5"/>
    <w:rsid w:val="00D669CB"/>
    <w:rsid w:val="00D66B25"/>
    <w:rsid w:val="00D66D7C"/>
    <w:rsid w:val="00D67B83"/>
    <w:rsid w:val="00D718BF"/>
    <w:rsid w:val="00D765C5"/>
    <w:rsid w:val="00D76C1E"/>
    <w:rsid w:val="00D779E0"/>
    <w:rsid w:val="00D842B8"/>
    <w:rsid w:val="00D90483"/>
    <w:rsid w:val="00D9247B"/>
    <w:rsid w:val="00D93B41"/>
    <w:rsid w:val="00D941BC"/>
    <w:rsid w:val="00D956CF"/>
    <w:rsid w:val="00DA2552"/>
    <w:rsid w:val="00DA332E"/>
    <w:rsid w:val="00DA38C8"/>
    <w:rsid w:val="00DA5C10"/>
    <w:rsid w:val="00DB0F6E"/>
    <w:rsid w:val="00DB5EE0"/>
    <w:rsid w:val="00DC00D0"/>
    <w:rsid w:val="00DC1379"/>
    <w:rsid w:val="00DC1475"/>
    <w:rsid w:val="00DC298F"/>
    <w:rsid w:val="00DC4E4C"/>
    <w:rsid w:val="00DC58EB"/>
    <w:rsid w:val="00DC729F"/>
    <w:rsid w:val="00DC7FFE"/>
    <w:rsid w:val="00DD7475"/>
    <w:rsid w:val="00DE4BE1"/>
    <w:rsid w:val="00DE5D3C"/>
    <w:rsid w:val="00DE5EE8"/>
    <w:rsid w:val="00DF0C00"/>
    <w:rsid w:val="00DF1D40"/>
    <w:rsid w:val="00DF4E0F"/>
    <w:rsid w:val="00E11633"/>
    <w:rsid w:val="00E20A7F"/>
    <w:rsid w:val="00E32E81"/>
    <w:rsid w:val="00E32F4D"/>
    <w:rsid w:val="00E50EC0"/>
    <w:rsid w:val="00E5197F"/>
    <w:rsid w:val="00E520A1"/>
    <w:rsid w:val="00E544D3"/>
    <w:rsid w:val="00E615B8"/>
    <w:rsid w:val="00E65357"/>
    <w:rsid w:val="00E70F19"/>
    <w:rsid w:val="00E74A72"/>
    <w:rsid w:val="00E7643D"/>
    <w:rsid w:val="00E8273F"/>
    <w:rsid w:val="00E8456A"/>
    <w:rsid w:val="00E91BCF"/>
    <w:rsid w:val="00EA0014"/>
    <w:rsid w:val="00EA3DA7"/>
    <w:rsid w:val="00EA47B5"/>
    <w:rsid w:val="00EA56C1"/>
    <w:rsid w:val="00EB1B30"/>
    <w:rsid w:val="00EB5B08"/>
    <w:rsid w:val="00EB7A85"/>
    <w:rsid w:val="00EC415E"/>
    <w:rsid w:val="00ED5C03"/>
    <w:rsid w:val="00EF4DA8"/>
    <w:rsid w:val="00EF6CE5"/>
    <w:rsid w:val="00EF7C04"/>
    <w:rsid w:val="00F00F23"/>
    <w:rsid w:val="00F00F72"/>
    <w:rsid w:val="00F03042"/>
    <w:rsid w:val="00F04B78"/>
    <w:rsid w:val="00F12C4E"/>
    <w:rsid w:val="00F16055"/>
    <w:rsid w:val="00F21386"/>
    <w:rsid w:val="00F305BE"/>
    <w:rsid w:val="00F32369"/>
    <w:rsid w:val="00F36E74"/>
    <w:rsid w:val="00F36EFD"/>
    <w:rsid w:val="00F37C6B"/>
    <w:rsid w:val="00F434D7"/>
    <w:rsid w:val="00F444B9"/>
    <w:rsid w:val="00F52DA6"/>
    <w:rsid w:val="00F67681"/>
    <w:rsid w:val="00F74768"/>
    <w:rsid w:val="00F76443"/>
    <w:rsid w:val="00F76518"/>
    <w:rsid w:val="00F83A00"/>
    <w:rsid w:val="00F86C5C"/>
    <w:rsid w:val="00F97CFC"/>
    <w:rsid w:val="00FA159B"/>
    <w:rsid w:val="00FA3613"/>
    <w:rsid w:val="00FC1377"/>
    <w:rsid w:val="00FC6F8C"/>
    <w:rsid w:val="00FD7144"/>
    <w:rsid w:val="00FD77E7"/>
    <w:rsid w:val="00FE0894"/>
    <w:rsid w:val="00FE104C"/>
    <w:rsid w:val="00FE380A"/>
    <w:rsid w:val="00FE5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ABCA7E0-3FE3-411A-AFBE-CD8D781F4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qFormat/>
    <w:rsid w:val="00217545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414461"/>
    <w:pPr>
      <w:ind w:left="720"/>
      <w:contextualSpacing/>
    </w:pPr>
  </w:style>
  <w:style w:type="paragraph" w:customStyle="1" w:styleId="Default">
    <w:name w:val="Default"/>
    <w:qFormat/>
    <w:rsid w:val="00AC4C6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FontStyle34">
    <w:name w:val="Font Style34"/>
    <w:rsid w:val="004D7C0B"/>
    <w:rPr>
      <w:rFonts w:ascii="Times New Roman" w:hAnsi="Times New Roman" w:cs="Times New Roman"/>
      <w:sz w:val="20"/>
    </w:rPr>
  </w:style>
  <w:style w:type="paragraph" w:customStyle="1" w:styleId="Style2">
    <w:name w:val="Style2"/>
    <w:basedOn w:val="Normalny"/>
    <w:rsid w:val="004D7C0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29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29F8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3469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3469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34696"/>
    <w:rPr>
      <w:vertAlign w:val="superscript"/>
    </w:rPr>
  </w:style>
  <w:style w:type="character" w:customStyle="1" w:styleId="BezodstpwZnak">
    <w:name w:val="Bez odstępów Znak"/>
    <w:link w:val="Bezodstpw"/>
    <w:locked/>
    <w:rsid w:val="00834F0E"/>
  </w:style>
  <w:style w:type="paragraph" w:styleId="Nagwek">
    <w:name w:val="header"/>
    <w:basedOn w:val="Normalny"/>
    <w:link w:val="NagwekZnak"/>
    <w:uiPriority w:val="99"/>
    <w:unhideWhenUsed/>
    <w:rsid w:val="00442F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2FC1"/>
  </w:style>
  <w:style w:type="paragraph" w:styleId="Stopka">
    <w:name w:val="footer"/>
    <w:basedOn w:val="Normalny"/>
    <w:link w:val="StopkaZnak"/>
    <w:uiPriority w:val="99"/>
    <w:unhideWhenUsed/>
    <w:rsid w:val="00442F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2FC1"/>
  </w:style>
  <w:style w:type="paragraph" w:customStyle="1" w:styleId="text-justify">
    <w:name w:val="text-justify"/>
    <w:basedOn w:val="Normalny"/>
    <w:rsid w:val="00681338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136064"/>
    <w:pPr>
      <w:widowControl w:val="0"/>
      <w:suppressAutoHyphens/>
      <w:spacing w:before="120" w:after="0" w:line="270" w:lineRule="exact"/>
      <w:ind w:left="384" w:hanging="284"/>
      <w:jc w:val="both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36064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styleId="Hipercze">
    <w:name w:val="Hyperlink"/>
    <w:basedOn w:val="Domylnaczcionkaakapitu"/>
    <w:uiPriority w:val="99"/>
    <w:unhideWhenUsed/>
    <w:rsid w:val="009A3A5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64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1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a.mirosz@ron.mil.pl" TargetMode="External"/><Relationship Id="rId18" Type="http://schemas.openxmlformats.org/officeDocument/2006/relationships/header" Target="header3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b.krauz@ron.mil.pl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wo.poltorak@ron.mil.pl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mailto:h.tabor@ron.mil.pl" TargetMode="External"/><Relationship Id="rId19" Type="http://schemas.openxmlformats.org/officeDocument/2006/relationships/footer" Target="footer3.xml"/><Relationship Id="rId4" Type="http://schemas.openxmlformats.org/officeDocument/2006/relationships/styles" Target="styles.xml"/><Relationship Id="rId9" Type="http://schemas.openxmlformats.org/officeDocument/2006/relationships/hyperlink" Target="mailto:a.pawlikowski@ron.mil.p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53259B-7A1C-4EE9-9D04-7794BDBB4D6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28C146E-AEC4-4C25-A91A-8358B7849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6287</Words>
  <Characters>37722</Characters>
  <Application>Microsoft Office Word</Application>
  <DocSecurity>0</DocSecurity>
  <Lines>314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przekadzinskikrzyszt</dc:creator>
  <cp:lastModifiedBy>Majdan Marta</cp:lastModifiedBy>
  <cp:revision>5</cp:revision>
  <cp:lastPrinted>2024-12-17T14:01:00Z</cp:lastPrinted>
  <dcterms:created xsi:type="dcterms:W3CDTF">2024-12-17T13:56:00Z</dcterms:created>
  <dcterms:modified xsi:type="dcterms:W3CDTF">2024-12-17T14:03:00Z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8286df49-f01e-46f2-9eae-bef9ddf99687</vt:lpwstr>
  </property>
  <property fmtid="{D5CDD505-2E9C-101B-9397-08002B2CF9AE}" pid="3" name="bjSaver">
    <vt:lpwstr>u5nLHHXLRIrgfvqSWkmrloBnr5gzrTHR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przekadzinskikrzyszt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10.90.79.143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