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7C012825" w:rsidR="003413BA" w:rsidRPr="00B2377B" w:rsidRDefault="003413BA" w:rsidP="00812F40">
      <w:pPr>
        <w:spacing w:line="240" w:lineRule="auto"/>
        <w:rPr>
          <w:rFonts w:ascii="Times New Roman" w:eastAsia="Calibri" w:hAnsi="Times New Roman" w:cs="Times New Roman"/>
          <w:b/>
          <w:color w:val="0000FF"/>
          <w:sz w:val="18"/>
          <w:szCs w:val="18"/>
        </w:rPr>
      </w:pPr>
      <w:r w:rsidRPr="00B2377B">
        <w:rPr>
          <w:rFonts w:ascii="Times New Roman" w:hAnsi="Times New Roman" w:cs="Times New Roman"/>
          <w:sz w:val="18"/>
          <w:szCs w:val="18"/>
        </w:rPr>
        <w:t xml:space="preserve">Warszawa, dnia </w:t>
      </w:r>
      <w:r w:rsidR="00E24F6E">
        <w:rPr>
          <w:rFonts w:ascii="Times New Roman" w:hAnsi="Times New Roman" w:cs="Times New Roman"/>
          <w:sz w:val="18"/>
          <w:szCs w:val="18"/>
        </w:rPr>
        <w:t>.</w:t>
      </w:r>
      <w:r w:rsidR="00B86902">
        <w:rPr>
          <w:rFonts w:ascii="Times New Roman" w:hAnsi="Times New Roman" w:cs="Times New Roman"/>
          <w:sz w:val="18"/>
          <w:szCs w:val="18"/>
        </w:rPr>
        <w:t>06.09</w:t>
      </w:r>
      <w:r w:rsidR="008A2A0C" w:rsidRPr="00B2377B">
        <w:rPr>
          <w:rFonts w:ascii="Times New Roman" w:hAnsi="Times New Roman" w:cs="Times New Roman"/>
          <w:sz w:val="18"/>
          <w:szCs w:val="18"/>
        </w:rPr>
        <w:t>.</w:t>
      </w:r>
      <w:r w:rsidRPr="00B2377B">
        <w:rPr>
          <w:rFonts w:ascii="Times New Roman" w:hAnsi="Times New Roman" w:cs="Times New Roman"/>
          <w:sz w:val="18"/>
          <w:szCs w:val="18"/>
        </w:rPr>
        <w:t>202</w:t>
      </w:r>
      <w:r w:rsidR="008A2A0C" w:rsidRPr="00B2377B">
        <w:rPr>
          <w:rFonts w:ascii="Times New Roman" w:hAnsi="Times New Roman" w:cs="Times New Roman"/>
          <w:sz w:val="18"/>
          <w:szCs w:val="18"/>
        </w:rPr>
        <w:t>2</w:t>
      </w:r>
      <w:r w:rsidRPr="00B2377B">
        <w:rPr>
          <w:rFonts w:ascii="Times New Roman" w:hAnsi="Times New Roman" w:cs="Times New Roman"/>
          <w:sz w:val="18"/>
          <w:szCs w:val="18"/>
        </w:rPr>
        <w:t xml:space="preserve"> r</w:t>
      </w:r>
    </w:p>
    <w:p w14:paraId="6F6249D6" w14:textId="48B945F8" w:rsidR="00396C25" w:rsidRPr="00B2377B" w:rsidRDefault="007230EB" w:rsidP="00812F40">
      <w:pPr>
        <w:spacing w:line="240" w:lineRule="auto"/>
        <w:rPr>
          <w:rFonts w:ascii="Times New Roman" w:eastAsia="Calibri" w:hAnsi="Times New Roman" w:cs="Times New Roman"/>
          <w:b/>
          <w:color w:val="0000FF"/>
          <w:sz w:val="18"/>
          <w:szCs w:val="18"/>
        </w:rPr>
      </w:pPr>
      <w:r w:rsidRPr="00311ADA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oznaczenie</w:t>
      </w:r>
      <w:r w:rsidRPr="00B2377B">
        <w:rPr>
          <w:rFonts w:ascii="Times New Roman" w:eastAsia="Calibri" w:hAnsi="Times New Roman" w:cs="Times New Roman"/>
          <w:b/>
          <w:color w:val="0000FF"/>
          <w:sz w:val="18"/>
          <w:szCs w:val="18"/>
        </w:rPr>
        <w:t xml:space="preserve"> sprawy </w:t>
      </w:r>
      <w:r w:rsidR="001D3E0B" w:rsidRPr="00B2377B">
        <w:rPr>
          <w:rFonts w:ascii="Times New Roman" w:eastAsia="Calibri" w:hAnsi="Times New Roman" w:cs="Times New Roman"/>
          <w:b/>
          <w:color w:val="0000FF"/>
          <w:sz w:val="18"/>
          <w:szCs w:val="18"/>
        </w:rPr>
        <w:t xml:space="preserve"> MELBDZ.261.</w:t>
      </w:r>
      <w:r w:rsidR="00E117D1" w:rsidRPr="00B2377B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3</w:t>
      </w:r>
      <w:r w:rsidR="008A2A0C" w:rsidRPr="00B2377B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5</w:t>
      </w:r>
      <w:r w:rsidR="001D3E0B" w:rsidRPr="00B2377B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.202</w:t>
      </w:r>
      <w:r w:rsidR="00B2377B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2</w:t>
      </w:r>
    </w:p>
    <w:p w14:paraId="7B560C6E" w14:textId="054F84AB" w:rsidR="00EA60AA" w:rsidRPr="00311ADA" w:rsidRDefault="00D36BE6" w:rsidP="00812F40">
      <w:pPr>
        <w:pStyle w:val="Tekstpodstawowy"/>
        <w:ind w:right="-1"/>
        <w:contextualSpacing/>
        <w:jc w:val="both"/>
        <w:rPr>
          <w:rFonts w:ascii="Times New Roman" w:hAnsi="Times New Roman" w:cs="Times New Roman"/>
          <w:bCs/>
          <w:color w:val="0000FF"/>
          <w:sz w:val="18"/>
          <w:szCs w:val="18"/>
        </w:rPr>
      </w:pPr>
      <w:bookmarkStart w:id="0" w:name="_Hlk56422856"/>
      <w:r w:rsidRPr="00B2377B">
        <w:rPr>
          <w:rFonts w:ascii="Times New Roman" w:hAnsi="Times New Roman" w:cs="Times New Roman"/>
          <w:b/>
          <w:color w:val="0000FF"/>
          <w:sz w:val="18"/>
          <w:szCs w:val="18"/>
        </w:rPr>
        <w:t xml:space="preserve">dotyczy postępowania na </w:t>
      </w:r>
      <w:bookmarkEnd w:id="0"/>
      <w:r w:rsidR="00EA60AA" w:rsidRPr="00B2377B">
        <w:rPr>
          <w:rFonts w:ascii="Times New Roman" w:hAnsi="Times New Roman" w:cs="Times New Roman"/>
          <w:bCs/>
          <w:color w:val="0000FF"/>
          <w:sz w:val="18"/>
          <w:szCs w:val="18"/>
        </w:rPr>
        <w:t xml:space="preserve">Budowa hangaru oraz płyty postojowej na szybowce, motoszybowce i samoloty „General </w:t>
      </w:r>
      <w:proofErr w:type="spellStart"/>
      <w:r w:rsidR="00EA60AA" w:rsidRPr="00B2377B">
        <w:rPr>
          <w:rFonts w:ascii="Times New Roman" w:hAnsi="Times New Roman" w:cs="Times New Roman"/>
          <w:bCs/>
          <w:color w:val="0000FF"/>
          <w:sz w:val="18"/>
          <w:szCs w:val="18"/>
        </w:rPr>
        <w:t>aviation</w:t>
      </w:r>
      <w:proofErr w:type="spellEnd"/>
      <w:r w:rsidR="00EA60AA" w:rsidRPr="00B2377B">
        <w:rPr>
          <w:rFonts w:ascii="Times New Roman" w:hAnsi="Times New Roman" w:cs="Times New Roman"/>
          <w:bCs/>
          <w:color w:val="0000FF"/>
          <w:sz w:val="18"/>
          <w:szCs w:val="18"/>
        </w:rPr>
        <w:t>” o masie całkowitej do 5700 kg na potrzeby realizacji projektu, pn.: „Mazowiecka platforma technologii materiałowych i sensorycznych oraz zastosowań w konwersji i magazynowaniu energii, elektromobilności, lotnictwie oraz systemach autonomicznych” RPMA.01.01.00-14-e214/20.dla Instytutu Techniki Lotniczej i Mechaniki Stosowanej Wydziału Mechanicznego Energetyki i Lotnictwa Politechniki Warszawskiej”</w:t>
      </w:r>
    </w:p>
    <w:p w14:paraId="28C5A2BF" w14:textId="77777777" w:rsidR="00FE3114" w:rsidRPr="00B2377B" w:rsidRDefault="00FE3114" w:rsidP="00812F40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68210A2" w14:textId="3E9E8D97" w:rsidR="00311ADA" w:rsidRDefault="00D36BE6" w:rsidP="00311ADA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2377B">
        <w:rPr>
          <w:rFonts w:ascii="Times New Roman" w:hAnsi="Times New Roman" w:cs="Times New Roman"/>
          <w:b/>
          <w:sz w:val="18"/>
          <w:szCs w:val="18"/>
        </w:rPr>
        <w:t xml:space="preserve">Zapytanie </w:t>
      </w:r>
      <w:r w:rsidR="00E24F6E">
        <w:rPr>
          <w:rFonts w:ascii="Times New Roman" w:hAnsi="Times New Roman" w:cs="Times New Roman"/>
          <w:b/>
          <w:sz w:val="18"/>
          <w:szCs w:val="18"/>
        </w:rPr>
        <w:t>1</w:t>
      </w:r>
      <w:r w:rsidR="00B86902">
        <w:rPr>
          <w:rFonts w:ascii="Times New Roman" w:hAnsi="Times New Roman" w:cs="Times New Roman"/>
          <w:b/>
          <w:sz w:val="18"/>
          <w:szCs w:val="18"/>
        </w:rPr>
        <w:t>5</w:t>
      </w:r>
    </w:p>
    <w:p w14:paraId="0497098A" w14:textId="0D25A728" w:rsidR="00311ADA" w:rsidRDefault="00B86902" w:rsidP="00812F40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86902">
        <w:rPr>
          <w:rFonts w:ascii="Times New Roman" w:hAnsi="Times New Roman" w:cs="Times New Roman"/>
          <w:bCs/>
          <w:sz w:val="18"/>
          <w:szCs w:val="18"/>
        </w:rPr>
        <w:t>Prosimy o udostępnienie poprawionego przedmiaru budowlanego.</w:t>
      </w:r>
    </w:p>
    <w:p w14:paraId="18EDA22A" w14:textId="5F1A08D3" w:rsidR="00311ADA" w:rsidRDefault="00311ADA" w:rsidP="00812F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24F6E">
        <w:rPr>
          <w:rFonts w:ascii="Times New Roman" w:hAnsi="Times New Roman" w:cs="Times New Roman"/>
          <w:b/>
          <w:bCs/>
          <w:sz w:val="18"/>
          <w:szCs w:val="18"/>
        </w:rPr>
        <w:t>Odp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owiedź </w:t>
      </w:r>
    </w:p>
    <w:p w14:paraId="1F051121" w14:textId="77777777" w:rsidR="00B86902" w:rsidRDefault="00B86902" w:rsidP="00812F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6902">
        <w:rPr>
          <w:rFonts w:ascii="Times New Roman" w:hAnsi="Times New Roman" w:cs="Times New Roman"/>
          <w:sz w:val="18"/>
          <w:szCs w:val="18"/>
        </w:rPr>
        <w:t xml:space="preserve">Prawidłowy przedmiar został zamieszczony w dn. 09.08.2022 r. </w:t>
      </w:r>
    </w:p>
    <w:p w14:paraId="5733A966" w14:textId="77777777" w:rsidR="00B86902" w:rsidRDefault="00B86902" w:rsidP="00812F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380A839" w14:textId="73F6A4F7" w:rsidR="00FA165A" w:rsidRPr="00B2377B" w:rsidRDefault="00FA165A" w:rsidP="00812F40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2377B">
        <w:rPr>
          <w:rFonts w:ascii="Times New Roman" w:hAnsi="Times New Roman" w:cs="Times New Roman"/>
          <w:bCs/>
          <w:sz w:val="18"/>
          <w:szCs w:val="18"/>
        </w:rPr>
        <w:t>Niniejsze pismo stanowi integralną cześć Specyfikacji SWZ, Wykonawcy składający ofertę w przedmiotowym postepowaniu zobowiązani są do uwzględnienia wszystkich informacji w nim zawartych.</w:t>
      </w:r>
    </w:p>
    <w:p w14:paraId="22860EF1" w14:textId="77777777" w:rsidR="00812F40" w:rsidRPr="00B2377B" w:rsidRDefault="00812F40" w:rsidP="00812F40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19A50F4B" w14:textId="77777777" w:rsidR="00FE3114" w:rsidRPr="00B2377B" w:rsidRDefault="00FE3114" w:rsidP="00812F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18811F9" w14:textId="77777777" w:rsidR="00FE3114" w:rsidRPr="00B2377B" w:rsidRDefault="00FE3114" w:rsidP="00812F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87C5912" w14:textId="6C486CF0" w:rsidR="007230EB" w:rsidRPr="00B2377B" w:rsidRDefault="007230EB" w:rsidP="00812F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2377B">
        <w:rPr>
          <w:rFonts w:ascii="Times New Roman" w:hAnsi="Times New Roman" w:cs="Times New Roman"/>
          <w:sz w:val="18"/>
          <w:szCs w:val="18"/>
        </w:rPr>
        <w:t>z  poważaniem</w:t>
      </w:r>
    </w:p>
    <w:p w14:paraId="7571C73A" w14:textId="77777777" w:rsidR="007230EB" w:rsidRPr="00801CD5" w:rsidRDefault="007230EB" w:rsidP="00812F40">
      <w:pPr>
        <w:pStyle w:val="Default"/>
        <w:ind w:left="6372" w:firstLine="708"/>
        <w:rPr>
          <w:rFonts w:ascii="Adagio_Slab Light" w:hAnsi="Adagio_Slab Light"/>
          <w:color w:val="auto"/>
          <w:sz w:val="20"/>
          <w:szCs w:val="20"/>
        </w:rPr>
      </w:pPr>
    </w:p>
    <w:p w14:paraId="4E788E94" w14:textId="71C49630" w:rsidR="000427DB" w:rsidRPr="00801CD5" w:rsidRDefault="00812F40" w:rsidP="00812F40">
      <w:pPr>
        <w:autoSpaceDE w:val="0"/>
        <w:autoSpaceDN w:val="0"/>
        <w:adjustRightInd w:val="0"/>
        <w:spacing w:line="240" w:lineRule="auto"/>
        <w:jc w:val="both"/>
        <w:rPr>
          <w:rFonts w:ascii="Adagio_Slab Light" w:hAnsi="Adagio_Slab Light"/>
          <w:b/>
          <w:bCs/>
          <w:sz w:val="20"/>
          <w:szCs w:val="20"/>
          <w:lang w:eastAsia="en-US"/>
        </w:rPr>
      </w:pPr>
      <w:r w:rsidRPr="00801CD5">
        <w:rPr>
          <w:rFonts w:ascii="Adagio_Slab Light" w:hAnsi="Adagio_Slab Light"/>
          <w:b/>
          <w:bCs/>
          <w:sz w:val="20"/>
          <w:szCs w:val="20"/>
          <w:lang w:eastAsia="en-US"/>
        </w:rPr>
        <w:t xml:space="preserve"> </w:t>
      </w:r>
    </w:p>
    <w:p w14:paraId="4E09A0C2" w14:textId="74FA1225" w:rsidR="00EA60AA" w:rsidRPr="001B7D79" w:rsidRDefault="00EA60AA" w:rsidP="000427DB">
      <w:pPr>
        <w:autoSpaceDE w:val="0"/>
        <w:autoSpaceDN w:val="0"/>
        <w:adjustRightInd w:val="0"/>
        <w:spacing w:line="360" w:lineRule="auto"/>
        <w:jc w:val="both"/>
        <w:rPr>
          <w:rFonts w:ascii="Adagio_Slab Light" w:hAnsi="Adagio_Slab Light"/>
          <w:sz w:val="20"/>
          <w:szCs w:val="20"/>
          <w:lang w:eastAsia="en-US"/>
        </w:rPr>
      </w:pPr>
    </w:p>
    <w:p w14:paraId="28F4E50C" w14:textId="3542DD0C" w:rsidR="005E0D87" w:rsidRPr="001D3E0B" w:rsidRDefault="005E0D87" w:rsidP="000D6012">
      <w:pPr>
        <w:spacing w:line="240" w:lineRule="auto"/>
        <w:rPr>
          <w:rFonts w:ascii="Adagio_Slab" w:hAnsi="Adagio_Slab"/>
          <w:sz w:val="20"/>
          <w:szCs w:val="20"/>
        </w:rPr>
      </w:pPr>
    </w:p>
    <w:sectPr w:rsidR="005E0D87" w:rsidRPr="001D3E0B" w:rsidSect="00631D1E">
      <w:headerReference w:type="default" r:id="rId8"/>
      <w:headerReference w:type="first" r:id="rId9"/>
      <w:footerReference w:type="first" r:id="rId10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A6C30" w14:textId="77777777" w:rsidR="00301CAE" w:rsidRDefault="00301CAE" w:rsidP="00300F57">
      <w:pPr>
        <w:spacing w:after="0" w:line="240" w:lineRule="auto"/>
      </w:pPr>
      <w:r>
        <w:separator/>
      </w:r>
    </w:p>
  </w:endnote>
  <w:endnote w:type="continuationSeparator" w:id="0">
    <w:p w14:paraId="4C047EA7" w14:textId="77777777" w:rsidR="00301CAE" w:rsidRDefault="00301CAE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80B8229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7A1C9B9">
          <wp:simplePos x="0" y="0"/>
          <wp:positionH relativeFrom="page">
            <wp:align>right</wp:align>
          </wp:positionH>
          <wp:positionV relativeFrom="paragraph">
            <wp:posOffset>-1047115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60AA">
      <w:rPr>
        <w:noProof/>
      </w:rPr>
      <w:drawing>
        <wp:inline distT="0" distB="0" distL="0" distR="0" wp14:anchorId="174D6233" wp14:editId="623DCDC2">
          <wp:extent cx="4468495" cy="3962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849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BFBFB" w14:textId="77777777" w:rsidR="00301CAE" w:rsidRDefault="00301CAE" w:rsidP="00300F57">
      <w:pPr>
        <w:spacing w:after="0" w:line="240" w:lineRule="auto"/>
      </w:pPr>
      <w:r>
        <w:separator/>
      </w:r>
    </w:p>
  </w:footnote>
  <w:footnote w:type="continuationSeparator" w:id="0">
    <w:p w14:paraId="251CAFDE" w14:textId="77777777" w:rsidR="00301CAE" w:rsidRDefault="00301CAE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DAE8" w14:textId="5271DB62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6A9"/>
    <w:multiLevelType w:val="multilevel"/>
    <w:tmpl w:val="DC66DC3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853A6E"/>
    <w:multiLevelType w:val="hybridMultilevel"/>
    <w:tmpl w:val="865E6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45E83"/>
    <w:multiLevelType w:val="hybridMultilevel"/>
    <w:tmpl w:val="0A269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76FD16A1"/>
    <w:multiLevelType w:val="hybridMultilevel"/>
    <w:tmpl w:val="9E86EB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99598C"/>
    <w:multiLevelType w:val="hybridMultilevel"/>
    <w:tmpl w:val="54C8E32E"/>
    <w:lvl w:ilvl="0" w:tplc="4A6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925942">
    <w:abstractNumId w:val="5"/>
  </w:num>
  <w:num w:numId="2" w16cid:durableId="543954900">
    <w:abstractNumId w:val="1"/>
  </w:num>
  <w:num w:numId="3" w16cid:durableId="2057243201">
    <w:abstractNumId w:val="2"/>
  </w:num>
  <w:num w:numId="4" w16cid:durableId="1861042110">
    <w:abstractNumId w:val="0"/>
  </w:num>
  <w:num w:numId="5" w16cid:durableId="2059469180">
    <w:abstractNumId w:val="7"/>
  </w:num>
  <w:num w:numId="6" w16cid:durableId="181434459">
    <w:abstractNumId w:val="3"/>
  </w:num>
  <w:num w:numId="7" w16cid:durableId="135342949">
    <w:abstractNumId w:val="6"/>
  </w:num>
  <w:num w:numId="8" w16cid:durableId="1504248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427DB"/>
    <w:rsid w:val="00060D70"/>
    <w:rsid w:val="00077F61"/>
    <w:rsid w:val="000869C8"/>
    <w:rsid w:val="00094514"/>
    <w:rsid w:val="00097120"/>
    <w:rsid w:val="000B68EF"/>
    <w:rsid w:val="000C10EF"/>
    <w:rsid w:val="000D6012"/>
    <w:rsid w:val="000D7DA1"/>
    <w:rsid w:val="0010623F"/>
    <w:rsid w:val="0011722C"/>
    <w:rsid w:val="0013189B"/>
    <w:rsid w:val="00154606"/>
    <w:rsid w:val="00157651"/>
    <w:rsid w:val="001649D5"/>
    <w:rsid w:val="00187096"/>
    <w:rsid w:val="00190BA2"/>
    <w:rsid w:val="0019124A"/>
    <w:rsid w:val="001A5AFC"/>
    <w:rsid w:val="001B7D79"/>
    <w:rsid w:val="001C2591"/>
    <w:rsid w:val="001D3E0B"/>
    <w:rsid w:val="00226267"/>
    <w:rsid w:val="00265367"/>
    <w:rsid w:val="002B5F76"/>
    <w:rsid w:val="002F3851"/>
    <w:rsid w:val="00300F57"/>
    <w:rsid w:val="00301CAE"/>
    <w:rsid w:val="00311ADA"/>
    <w:rsid w:val="003413BA"/>
    <w:rsid w:val="003908F2"/>
    <w:rsid w:val="00396C25"/>
    <w:rsid w:val="003D414B"/>
    <w:rsid w:val="003E50CA"/>
    <w:rsid w:val="003E5362"/>
    <w:rsid w:val="003F1458"/>
    <w:rsid w:val="00400D60"/>
    <w:rsid w:val="004446F8"/>
    <w:rsid w:val="004457B6"/>
    <w:rsid w:val="00447DE3"/>
    <w:rsid w:val="0046364C"/>
    <w:rsid w:val="004C4559"/>
    <w:rsid w:val="004D5243"/>
    <w:rsid w:val="005131F6"/>
    <w:rsid w:val="00534102"/>
    <w:rsid w:val="00537017"/>
    <w:rsid w:val="0054600E"/>
    <w:rsid w:val="00566263"/>
    <w:rsid w:val="005A4893"/>
    <w:rsid w:val="005C3FB4"/>
    <w:rsid w:val="005D3171"/>
    <w:rsid w:val="005E0D87"/>
    <w:rsid w:val="0060589B"/>
    <w:rsid w:val="00631D1E"/>
    <w:rsid w:val="00642EF7"/>
    <w:rsid w:val="00650FBE"/>
    <w:rsid w:val="00665235"/>
    <w:rsid w:val="006B6240"/>
    <w:rsid w:val="007061A5"/>
    <w:rsid w:val="007230EB"/>
    <w:rsid w:val="00723D5A"/>
    <w:rsid w:val="00743E80"/>
    <w:rsid w:val="007448F7"/>
    <w:rsid w:val="007641C5"/>
    <w:rsid w:val="007A37E7"/>
    <w:rsid w:val="007D6BBA"/>
    <w:rsid w:val="007E098E"/>
    <w:rsid w:val="007F32FE"/>
    <w:rsid w:val="00801CD5"/>
    <w:rsid w:val="008036C6"/>
    <w:rsid w:val="00812F40"/>
    <w:rsid w:val="0083269A"/>
    <w:rsid w:val="00847ADE"/>
    <w:rsid w:val="00857E08"/>
    <w:rsid w:val="008822EF"/>
    <w:rsid w:val="00882498"/>
    <w:rsid w:val="0088687E"/>
    <w:rsid w:val="008A2A0C"/>
    <w:rsid w:val="008A542E"/>
    <w:rsid w:val="008C0F0C"/>
    <w:rsid w:val="008E062C"/>
    <w:rsid w:val="008E2102"/>
    <w:rsid w:val="00911C24"/>
    <w:rsid w:val="00921F05"/>
    <w:rsid w:val="009229CD"/>
    <w:rsid w:val="00926E26"/>
    <w:rsid w:val="00926E61"/>
    <w:rsid w:val="00933136"/>
    <w:rsid w:val="00953292"/>
    <w:rsid w:val="009619E1"/>
    <w:rsid w:val="00965978"/>
    <w:rsid w:val="00982D2D"/>
    <w:rsid w:val="009833A6"/>
    <w:rsid w:val="009942D0"/>
    <w:rsid w:val="009D50A1"/>
    <w:rsid w:val="009E02E5"/>
    <w:rsid w:val="009F7BC2"/>
    <w:rsid w:val="00A14006"/>
    <w:rsid w:val="00A20B15"/>
    <w:rsid w:val="00A5534B"/>
    <w:rsid w:val="00A60EF1"/>
    <w:rsid w:val="00A71B4A"/>
    <w:rsid w:val="00AA6C3A"/>
    <w:rsid w:val="00AC72EE"/>
    <w:rsid w:val="00AC7302"/>
    <w:rsid w:val="00AD1397"/>
    <w:rsid w:val="00AD1B83"/>
    <w:rsid w:val="00B06194"/>
    <w:rsid w:val="00B2377B"/>
    <w:rsid w:val="00B4119A"/>
    <w:rsid w:val="00B42D5F"/>
    <w:rsid w:val="00B656D9"/>
    <w:rsid w:val="00B86524"/>
    <w:rsid w:val="00B86902"/>
    <w:rsid w:val="00B92E70"/>
    <w:rsid w:val="00C02EEB"/>
    <w:rsid w:val="00C0747C"/>
    <w:rsid w:val="00C07F8C"/>
    <w:rsid w:val="00C20FC2"/>
    <w:rsid w:val="00C306D3"/>
    <w:rsid w:val="00C5217D"/>
    <w:rsid w:val="00C54513"/>
    <w:rsid w:val="00C67276"/>
    <w:rsid w:val="00C67806"/>
    <w:rsid w:val="00C724C3"/>
    <w:rsid w:val="00C73CB3"/>
    <w:rsid w:val="00CB2B38"/>
    <w:rsid w:val="00D05F17"/>
    <w:rsid w:val="00D2420C"/>
    <w:rsid w:val="00D36BE6"/>
    <w:rsid w:val="00D43A41"/>
    <w:rsid w:val="00D47145"/>
    <w:rsid w:val="00D52130"/>
    <w:rsid w:val="00D64405"/>
    <w:rsid w:val="00DA296F"/>
    <w:rsid w:val="00DA4F81"/>
    <w:rsid w:val="00DB7261"/>
    <w:rsid w:val="00E117D1"/>
    <w:rsid w:val="00E17F38"/>
    <w:rsid w:val="00E23D42"/>
    <w:rsid w:val="00E24F6E"/>
    <w:rsid w:val="00E47C8B"/>
    <w:rsid w:val="00E75581"/>
    <w:rsid w:val="00E81B08"/>
    <w:rsid w:val="00EA10B1"/>
    <w:rsid w:val="00EA3CBF"/>
    <w:rsid w:val="00EA60AA"/>
    <w:rsid w:val="00ED3E73"/>
    <w:rsid w:val="00F27199"/>
    <w:rsid w:val="00F5297E"/>
    <w:rsid w:val="00F739B4"/>
    <w:rsid w:val="00FA017A"/>
    <w:rsid w:val="00FA165A"/>
    <w:rsid w:val="00FE0DBC"/>
    <w:rsid w:val="00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rsid w:val="00812F4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2022-08-02T11:25:00Z</cp:lastPrinted>
  <dcterms:created xsi:type="dcterms:W3CDTF">2022-09-06T07:56:00Z</dcterms:created>
  <dcterms:modified xsi:type="dcterms:W3CDTF">2022-09-06T07:56:00Z</dcterms:modified>
</cp:coreProperties>
</file>