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061AA19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B071C3">
        <w:rPr>
          <w:rFonts w:ascii="Garamond" w:eastAsia="Times New Roman" w:hAnsi="Garamond" w:cs="Times New Roman"/>
          <w:lang w:eastAsia="ar-SA"/>
        </w:rPr>
        <w:t>3</w:t>
      </w:r>
      <w:r w:rsidR="00117069">
        <w:rPr>
          <w:rFonts w:ascii="Garamond" w:eastAsia="Times New Roman" w:hAnsi="Garamond" w:cs="Times New Roman"/>
          <w:lang w:eastAsia="ar-SA"/>
        </w:rPr>
        <w:t>5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117069">
        <w:rPr>
          <w:rFonts w:ascii="Garamond" w:eastAsia="Times New Roman" w:hAnsi="Garamond" w:cs="Times New Roman"/>
          <w:lang w:eastAsia="ar-SA"/>
        </w:rPr>
        <w:t>2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B071C3">
        <w:rPr>
          <w:rFonts w:ascii="Garamond" w:eastAsia="Times New Roman" w:hAnsi="Garamond" w:cs="Times New Roman"/>
          <w:lang w:eastAsia="ar-SA"/>
        </w:rPr>
        <w:t>LS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646CA3E6" w:rsidR="003B2074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36D894C2" w14:textId="77777777" w:rsidR="00FE012E" w:rsidRPr="007D3C05" w:rsidRDefault="00FE012E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7D3C05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1097C" w:rsidRPr="002E2C38">
              <w:rPr>
                <w:rFonts w:ascii="Times New Roman" w:eastAsia="Times New Roman" w:hAnsi="Times New Roman" w:cs="Times New Roman"/>
                <w:lang w:eastAsia="pl-PL"/>
              </w:rPr>
              <w:t xml:space="preserve">ferta </w:t>
            </w:r>
            <w:r w:rsidR="00124ABA" w:rsidRPr="002E2C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404695D3" w14:textId="77777777" w:rsidR="00481B0C" w:rsidRPr="00481B0C" w:rsidRDefault="00481B0C" w:rsidP="00481B0C">
            <w:pPr>
              <w:rPr>
                <w:rFonts w:ascii="Times New Roman" w:hAnsi="Times New Roman" w:cs="Times New Roman"/>
                <w:color w:val="000000"/>
              </w:rPr>
            </w:pPr>
            <w:r w:rsidRPr="00481B0C">
              <w:rPr>
                <w:rFonts w:ascii="Times New Roman" w:hAnsi="Times New Roman" w:cs="Times New Roman"/>
                <w:color w:val="000000"/>
              </w:rPr>
              <w:t>Baxter Polska Sp. z o.o</w:t>
            </w:r>
          </w:p>
          <w:p w14:paraId="417638E5" w14:textId="0FBABCF2" w:rsidR="00E62AB8" w:rsidRPr="002E2C38" w:rsidRDefault="00481B0C" w:rsidP="00481B0C">
            <w:pPr>
              <w:rPr>
                <w:rFonts w:ascii="Times New Roman" w:hAnsi="Times New Roman" w:cs="Times New Roman"/>
                <w:color w:val="000000"/>
              </w:rPr>
            </w:pPr>
            <w:r w:rsidRPr="00481B0C">
              <w:rPr>
                <w:rFonts w:ascii="Times New Roman" w:hAnsi="Times New Roman" w:cs="Times New Roman"/>
                <w:color w:val="000000"/>
              </w:rPr>
              <w:t>ul. Kruczkowskiego 8, 00-380 Warszawa</w:t>
            </w:r>
          </w:p>
        </w:tc>
        <w:tc>
          <w:tcPr>
            <w:tcW w:w="3260" w:type="dxa"/>
          </w:tcPr>
          <w:p w14:paraId="7EDAA635" w14:textId="48FD7864" w:rsidR="00481B0C" w:rsidRPr="00481B0C" w:rsidRDefault="00481B0C" w:rsidP="00481B0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481B0C">
              <w:rPr>
                <w:rFonts w:ascii="Times New Roman" w:hAnsi="Times New Roman" w:cs="Times New Roman"/>
                <w:color w:val="000000"/>
              </w:rPr>
              <w:t>część 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81B0C">
              <w:rPr>
                <w:rFonts w:ascii="Times New Roman" w:hAnsi="Times New Roman" w:cs="Times New Roman"/>
                <w:color w:val="000000"/>
              </w:rPr>
              <w:t>653 184,00 zł</w:t>
            </w:r>
          </w:p>
          <w:p w14:paraId="6F717252" w14:textId="1C6ED119" w:rsidR="001967E4" w:rsidRPr="002E2C38" w:rsidRDefault="00481B0C" w:rsidP="00481B0C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481B0C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81B0C">
              <w:rPr>
                <w:rFonts w:ascii="Times New Roman" w:hAnsi="Times New Roman" w:cs="Times New Roman"/>
                <w:color w:val="000000"/>
              </w:rPr>
              <w:t>151 200,00 zł</w:t>
            </w:r>
          </w:p>
        </w:tc>
      </w:tr>
      <w:tr w:rsidR="00A20EB8" w:rsidRPr="007D3C05" w14:paraId="25160348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20EB8" w:rsidRPr="002E2C38">
              <w:rPr>
                <w:rFonts w:ascii="Times New Roman" w:eastAsia="Times New Roman" w:hAnsi="Times New Roman" w:cs="Times New Roman"/>
                <w:lang w:eastAsia="pl-PL"/>
              </w:rPr>
              <w:t>ferta 2</w:t>
            </w:r>
          </w:p>
        </w:tc>
        <w:tc>
          <w:tcPr>
            <w:tcW w:w="5103" w:type="dxa"/>
          </w:tcPr>
          <w:p w14:paraId="11556F4A" w14:textId="77777777" w:rsidR="0073481B" w:rsidRPr="0073481B" w:rsidRDefault="0073481B" w:rsidP="00734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81B">
              <w:rPr>
                <w:rFonts w:ascii="Times New Roman" w:hAnsi="Times New Roman" w:cs="Times New Roman"/>
                <w:color w:val="000000"/>
              </w:rPr>
              <w:t>Biochem</w:t>
            </w:r>
            <w:proofErr w:type="spellEnd"/>
            <w:r w:rsidRPr="0073481B">
              <w:rPr>
                <w:rFonts w:ascii="Times New Roman" w:hAnsi="Times New Roman" w:cs="Times New Roman"/>
                <w:color w:val="000000"/>
              </w:rPr>
              <w:t xml:space="preserve"> Polska Sp. z o.o.</w:t>
            </w:r>
          </w:p>
          <w:p w14:paraId="281A6A90" w14:textId="67169151" w:rsidR="0073481B" w:rsidRPr="002E2C38" w:rsidRDefault="0073481B" w:rsidP="0073481B">
            <w:pPr>
              <w:rPr>
                <w:rFonts w:ascii="Times New Roman" w:hAnsi="Times New Roman" w:cs="Times New Roman"/>
                <w:color w:val="000000"/>
              </w:rPr>
            </w:pPr>
            <w:r w:rsidRPr="0073481B">
              <w:rPr>
                <w:rFonts w:ascii="Times New Roman" w:hAnsi="Times New Roman" w:cs="Times New Roman"/>
                <w:color w:val="000000"/>
              </w:rPr>
              <w:t>ul. Nowa 23, 05-500 Stara Iwiczna</w:t>
            </w:r>
          </w:p>
        </w:tc>
        <w:tc>
          <w:tcPr>
            <w:tcW w:w="3260" w:type="dxa"/>
          </w:tcPr>
          <w:p w14:paraId="1876EAAF" w14:textId="27203162" w:rsidR="00A20EB8" w:rsidRPr="002E2C38" w:rsidRDefault="0073481B" w:rsidP="0073481B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73481B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3481B">
              <w:rPr>
                <w:rFonts w:ascii="Times New Roman" w:hAnsi="Times New Roman" w:cs="Times New Roman"/>
                <w:color w:val="000000"/>
              </w:rPr>
              <w:t>168 260,00 zł</w:t>
            </w:r>
          </w:p>
        </w:tc>
      </w:tr>
      <w:tr w:rsidR="00A20EB8" w:rsidRPr="007D3C05" w14:paraId="6F8A2DC8" w14:textId="77777777" w:rsidTr="0091503A">
        <w:trPr>
          <w:cantSplit/>
          <w:trHeight w:val="392"/>
          <w:jc w:val="center"/>
        </w:trPr>
        <w:tc>
          <w:tcPr>
            <w:tcW w:w="988" w:type="dxa"/>
          </w:tcPr>
          <w:p w14:paraId="582DD8F0" w14:textId="6A51A26A" w:rsidR="00A20EB8" w:rsidRPr="002E2C38" w:rsidRDefault="00B25ECB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A46" w:rsidRPr="002E2C38">
              <w:rPr>
                <w:rFonts w:ascii="Times New Roman" w:eastAsia="Times New Roman" w:hAnsi="Times New Roman" w:cs="Times New Roman"/>
                <w:lang w:eastAsia="pl-PL"/>
              </w:rPr>
              <w:t>ferta 3</w:t>
            </w:r>
          </w:p>
        </w:tc>
        <w:tc>
          <w:tcPr>
            <w:tcW w:w="5103" w:type="dxa"/>
          </w:tcPr>
          <w:p w14:paraId="3753A519" w14:textId="06CB7724" w:rsidR="00E62AB8" w:rsidRPr="00E62AB8" w:rsidRDefault="00E62AB8" w:rsidP="00E62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2AB8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resenius</w:t>
            </w:r>
            <w:proofErr w:type="spellEnd"/>
            <w:r w:rsidRPr="00E62A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AB8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edical</w:t>
            </w:r>
            <w:proofErr w:type="spellEnd"/>
            <w:r w:rsidRPr="00E62A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AB8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are</w:t>
            </w:r>
            <w:proofErr w:type="spellEnd"/>
            <w:r w:rsidRPr="00E62AB8">
              <w:rPr>
                <w:rFonts w:ascii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</w:rPr>
              <w:t xml:space="preserve">olska </w:t>
            </w:r>
            <w:r w:rsidRPr="00E62AB8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62AB8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1E860C7" w14:textId="239BEDD8" w:rsidR="00E62AB8" w:rsidRPr="002E2C38" w:rsidRDefault="00E62AB8" w:rsidP="00E62A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</w:t>
            </w:r>
            <w:r w:rsidRPr="00E62AB8">
              <w:rPr>
                <w:rFonts w:ascii="Times New Roman" w:hAnsi="Times New Roman" w:cs="Times New Roman"/>
                <w:color w:val="000000"/>
              </w:rPr>
              <w:t>. K</w:t>
            </w:r>
            <w:r>
              <w:rPr>
                <w:rFonts w:ascii="Times New Roman" w:hAnsi="Times New Roman" w:cs="Times New Roman"/>
                <w:color w:val="000000"/>
              </w:rPr>
              <w:t xml:space="preserve">rzywa </w:t>
            </w:r>
            <w:r w:rsidRPr="00E62AB8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62AB8">
              <w:rPr>
                <w:rFonts w:ascii="Times New Roman" w:hAnsi="Times New Roman" w:cs="Times New Roman"/>
                <w:color w:val="000000"/>
              </w:rPr>
              <w:t xml:space="preserve"> 60-118 P</w:t>
            </w:r>
            <w:r>
              <w:rPr>
                <w:rFonts w:ascii="Times New Roman" w:hAnsi="Times New Roman" w:cs="Times New Roman"/>
                <w:color w:val="000000"/>
              </w:rPr>
              <w:t>oznań</w:t>
            </w:r>
          </w:p>
        </w:tc>
        <w:tc>
          <w:tcPr>
            <w:tcW w:w="3260" w:type="dxa"/>
          </w:tcPr>
          <w:p w14:paraId="7AD59A37" w14:textId="144AF742" w:rsidR="00A20EB8" w:rsidRPr="002E2C38" w:rsidRDefault="00E62AB8" w:rsidP="00E62AB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62AB8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91503A">
              <w:rPr>
                <w:rFonts w:ascii="Times New Roman" w:hAnsi="Times New Roman" w:cs="Times New Roman"/>
                <w:color w:val="000000"/>
              </w:rPr>
              <w:t>799 370,10 z</w:t>
            </w:r>
          </w:p>
        </w:tc>
      </w:tr>
      <w:tr w:rsidR="00B071C3" w:rsidRPr="007D3C05" w14:paraId="696B98F9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75B99678" w14:textId="398247E1" w:rsidR="00B071C3" w:rsidRPr="002E2C38" w:rsidRDefault="00B071C3" w:rsidP="007D3C05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2E2C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4</w:t>
            </w:r>
          </w:p>
        </w:tc>
        <w:tc>
          <w:tcPr>
            <w:tcW w:w="5103" w:type="dxa"/>
          </w:tcPr>
          <w:p w14:paraId="51BBEF9A" w14:textId="7D57BDE9" w:rsidR="00E62AB8" w:rsidRPr="00E62AB8" w:rsidRDefault="00E62AB8" w:rsidP="00E62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2AB8">
              <w:rPr>
                <w:rFonts w:ascii="Times New Roman" w:hAnsi="Times New Roman" w:cs="Times New Roman"/>
                <w:color w:val="000000"/>
              </w:rPr>
              <w:t>CytoSorbents</w:t>
            </w:r>
            <w:proofErr w:type="spellEnd"/>
            <w:r w:rsidRPr="00E62AB8">
              <w:rPr>
                <w:rFonts w:ascii="Times New Roman" w:hAnsi="Times New Roman" w:cs="Times New Roman"/>
                <w:color w:val="000000"/>
              </w:rPr>
              <w:t xml:space="preserve"> Poland </w:t>
            </w:r>
            <w:r>
              <w:rPr>
                <w:rFonts w:ascii="Times New Roman" w:hAnsi="Times New Roman" w:cs="Times New Roman"/>
                <w:color w:val="000000"/>
              </w:rPr>
              <w:t>Sp. z o.o.</w:t>
            </w:r>
          </w:p>
          <w:p w14:paraId="6BCE7E84" w14:textId="53856A8C" w:rsidR="00E62AB8" w:rsidRPr="002E2C38" w:rsidRDefault="00E62AB8" w:rsidP="00E62AB8">
            <w:pPr>
              <w:rPr>
                <w:rFonts w:ascii="Times New Roman" w:hAnsi="Times New Roman" w:cs="Times New Roman"/>
                <w:color w:val="000000"/>
              </w:rPr>
            </w:pPr>
            <w:r w:rsidRPr="00E62AB8">
              <w:rPr>
                <w:rFonts w:ascii="Times New Roman" w:hAnsi="Times New Roman" w:cs="Times New Roman"/>
                <w:color w:val="000000"/>
              </w:rPr>
              <w:t>ul. ks.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2AB8">
              <w:rPr>
                <w:rFonts w:ascii="Times New Roman" w:hAnsi="Times New Roman" w:cs="Times New Roman"/>
                <w:color w:val="000000"/>
              </w:rPr>
              <w:t>J. Gałeczki 54, 41-500 Chorzów</w:t>
            </w:r>
          </w:p>
        </w:tc>
        <w:tc>
          <w:tcPr>
            <w:tcW w:w="3260" w:type="dxa"/>
          </w:tcPr>
          <w:p w14:paraId="6BD870C8" w14:textId="4431B0C1" w:rsidR="00B071C3" w:rsidRPr="002E2C38" w:rsidRDefault="00E62AB8" w:rsidP="00E62AB8">
            <w:pPr>
              <w:tabs>
                <w:tab w:val="right" w:pos="2346"/>
              </w:tabs>
              <w:rPr>
                <w:rFonts w:ascii="Times New Roman" w:hAnsi="Times New Roman" w:cs="Times New Roman"/>
                <w:color w:val="000000"/>
              </w:rPr>
            </w:pPr>
            <w:r w:rsidRPr="00E62AB8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62AB8">
              <w:rPr>
                <w:rFonts w:ascii="Times New Roman" w:hAnsi="Times New Roman" w:cs="Times New Roman"/>
                <w:color w:val="000000"/>
              </w:rPr>
              <w:t>1 951 776,00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FE21" w14:textId="77777777" w:rsidR="00AB67C0" w:rsidRDefault="00AB67C0" w:rsidP="00D55D13">
      <w:r>
        <w:separator/>
      </w:r>
    </w:p>
  </w:endnote>
  <w:endnote w:type="continuationSeparator" w:id="0">
    <w:p w14:paraId="0A7973DB" w14:textId="77777777" w:rsidR="00AB67C0" w:rsidRDefault="00AB67C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D4A2" w14:textId="77777777" w:rsidR="00AB67C0" w:rsidRDefault="00AB67C0" w:rsidP="00D55D13">
      <w:r>
        <w:separator/>
      </w:r>
    </w:p>
  </w:footnote>
  <w:footnote w:type="continuationSeparator" w:id="0">
    <w:p w14:paraId="581C0794" w14:textId="77777777" w:rsidR="00AB67C0" w:rsidRDefault="00AB67C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81B0C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03A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B67C0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071C3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2AB8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12E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C16D6-1658-4AF0-92A2-420A67A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187</cp:revision>
  <cp:lastPrinted>2022-02-08T06:56:00Z</cp:lastPrinted>
  <dcterms:created xsi:type="dcterms:W3CDTF">2021-05-07T09:11:00Z</dcterms:created>
  <dcterms:modified xsi:type="dcterms:W3CDTF">2022-04-19T11:20:00Z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