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B60B" w14:textId="7777777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7 </w:t>
      </w:r>
    </w:p>
    <w:p w14:paraId="1450C8FF" w14:textId="4DEDBA84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2F7841">
        <w:rPr>
          <w:rFonts w:ascii="Arial" w:hAnsi="Arial" w:cs="Tahoma"/>
          <w:b/>
          <w:color w:val="00000A"/>
          <w:sz w:val="22"/>
          <w:szCs w:val="22"/>
        </w:rPr>
        <w:t>1</w:t>
      </w:r>
      <w:r w:rsidR="008329AF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932E13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341949E6" w14:textId="020FCCB5" w:rsidR="008329AF" w:rsidRPr="00D21D45" w:rsidRDefault="008329AF" w:rsidP="008329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63423712"/>
      <w:bookmarkStart w:id="1" w:name="_Hlk16587556"/>
      <w:proofErr w:type="spellStart"/>
      <w:r>
        <w:rPr>
          <w:rFonts w:ascii="Arial" w:hAnsi="Arial" w:cs="Arial"/>
          <w:b/>
          <w:lang w:val="en-US"/>
        </w:rPr>
        <w:t>Budowa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stacji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uzdatniania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wody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wraz</w:t>
      </w:r>
      <w:proofErr w:type="spellEnd"/>
      <w:r>
        <w:rPr>
          <w:rFonts w:ascii="Arial" w:hAnsi="Arial" w:cs="Arial"/>
          <w:b/>
          <w:lang w:val="en-US"/>
        </w:rPr>
        <w:t xml:space="preserve"> z </w:t>
      </w:r>
      <w:proofErr w:type="spellStart"/>
      <w:r>
        <w:rPr>
          <w:rFonts w:ascii="Arial" w:hAnsi="Arial" w:cs="Arial"/>
          <w:b/>
          <w:lang w:val="en-US"/>
        </w:rPr>
        <w:t>nowymi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źródłami</w:t>
      </w:r>
      <w:proofErr w:type="spellEnd"/>
      <w:r>
        <w:rPr>
          <w:rFonts w:ascii="Arial" w:hAnsi="Arial" w:cs="Arial"/>
          <w:b/>
          <w:lang w:val="en-US"/>
        </w:rPr>
        <w:t xml:space="preserve"> w </w:t>
      </w:r>
      <w:proofErr w:type="spellStart"/>
      <w:r>
        <w:rPr>
          <w:rFonts w:ascii="Arial" w:hAnsi="Arial" w:cs="Arial"/>
          <w:b/>
          <w:lang w:val="en-US"/>
        </w:rPr>
        <w:t>ramach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uporządkowania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gospodarki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wodno-ściekowej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terenie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Gminy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Margonin</w:t>
      </w:r>
      <w:proofErr w:type="spellEnd"/>
    </w:p>
    <w:bookmarkEnd w:id="0"/>
    <w:bookmarkEnd w:id="1"/>
    <w:p w14:paraId="6D22AFFE" w14:textId="46EDB961" w:rsidR="006534E4" w:rsidRPr="00044EE5" w:rsidRDefault="0065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sz w:val="22"/>
          <w:szCs w:val="22"/>
          <w:lang w:eastAsia="ar-SA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D18E" w14:textId="77777777" w:rsidR="0012308B" w:rsidRDefault="0012308B">
      <w:r>
        <w:separator/>
      </w:r>
    </w:p>
  </w:endnote>
  <w:endnote w:type="continuationSeparator" w:id="0">
    <w:p w14:paraId="17294BED" w14:textId="77777777" w:rsidR="0012308B" w:rsidRDefault="0012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9D01" w14:textId="77777777" w:rsidR="0012308B" w:rsidRDefault="0012308B">
      <w:r>
        <w:separator/>
      </w:r>
    </w:p>
  </w:footnote>
  <w:footnote w:type="continuationSeparator" w:id="0">
    <w:p w14:paraId="5C591857" w14:textId="77777777" w:rsidR="0012308B" w:rsidRDefault="0012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44EE5"/>
    <w:rsid w:val="00057DDC"/>
    <w:rsid w:val="00071060"/>
    <w:rsid w:val="0009121E"/>
    <w:rsid w:val="001050C0"/>
    <w:rsid w:val="0012308B"/>
    <w:rsid w:val="00213BF9"/>
    <w:rsid w:val="002265FC"/>
    <w:rsid w:val="002F7841"/>
    <w:rsid w:val="003212A8"/>
    <w:rsid w:val="00370E2A"/>
    <w:rsid w:val="003C0B33"/>
    <w:rsid w:val="00456687"/>
    <w:rsid w:val="00532556"/>
    <w:rsid w:val="00651CC2"/>
    <w:rsid w:val="006534E4"/>
    <w:rsid w:val="00657BF4"/>
    <w:rsid w:val="006D2FD1"/>
    <w:rsid w:val="007B4434"/>
    <w:rsid w:val="008329AF"/>
    <w:rsid w:val="008447AC"/>
    <w:rsid w:val="00863EE5"/>
    <w:rsid w:val="00866859"/>
    <w:rsid w:val="0087205F"/>
    <w:rsid w:val="008A7146"/>
    <w:rsid w:val="00900921"/>
    <w:rsid w:val="00932E13"/>
    <w:rsid w:val="00945716"/>
    <w:rsid w:val="009E271E"/>
    <w:rsid w:val="00AC70E4"/>
    <w:rsid w:val="00E159F6"/>
    <w:rsid w:val="00E16B07"/>
    <w:rsid w:val="00E3478C"/>
    <w:rsid w:val="00E57753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122</cp:revision>
  <cp:lastPrinted>2021-09-02T07:55:00Z</cp:lastPrinted>
  <dcterms:created xsi:type="dcterms:W3CDTF">2014-01-23T14:10:00Z</dcterms:created>
  <dcterms:modified xsi:type="dcterms:W3CDTF">2021-10-26T07:14:00Z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