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04FF8">
              <w:rPr>
                <w:rFonts w:ascii="Times New Roman" w:hAnsi="Times New Roman" w:cs="Times New Roman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704FF8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704FF8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9C01FAB" w14:textId="6D2CAF25" w:rsidR="00A07158" w:rsidRPr="00704FF8" w:rsidRDefault="00A07158" w:rsidP="00691ABE">
      <w:pPr>
        <w:spacing w:after="0" w:line="22" w:lineRule="atLeast"/>
        <w:ind w:left="-5" w:right="367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bCs/>
        </w:rPr>
        <w:t>„</w:t>
      </w:r>
      <w:r w:rsidR="005F3726" w:rsidRPr="00880F0D">
        <w:rPr>
          <w:rFonts w:ascii="Times New Roman" w:hAnsi="Times New Roman" w:cs="Times New Roman"/>
          <w:b/>
        </w:rPr>
        <w:t>Przebudowa drogi gminnej  nr 119957D w miejscowości Domaszków ul. Górna</w:t>
      </w:r>
      <w:r w:rsidR="00691ABE" w:rsidRPr="00DB0E91">
        <w:rPr>
          <w:rFonts w:ascii="Times New Roman" w:hAnsi="Times New Roman" w:cs="Times New Roman"/>
          <w:b/>
        </w:rPr>
        <w:t>”</w:t>
      </w: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704FF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5A23B6C" w14:textId="03F63E11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0C1FBD" w:rsidRPr="00704FF8">
        <w:rPr>
          <w:rFonts w:ascii="Times New Roman" w:hAnsi="Times New Roman"/>
          <w:b/>
        </w:rPr>
        <w:t xml:space="preserve">od </w:t>
      </w:r>
      <w:r w:rsidR="00691ABE">
        <w:rPr>
          <w:rFonts w:ascii="Times New Roman" w:hAnsi="Times New Roman"/>
          <w:b/>
        </w:rPr>
        <w:t>3</w:t>
      </w:r>
      <w:r w:rsidR="005F3726">
        <w:rPr>
          <w:rFonts w:ascii="Times New Roman" w:hAnsi="Times New Roman"/>
          <w:b/>
        </w:rPr>
        <w:t>1</w:t>
      </w:r>
      <w:r w:rsidR="00704FF8" w:rsidRPr="00704FF8">
        <w:rPr>
          <w:rFonts w:ascii="Times New Roman" w:hAnsi="Times New Roman"/>
          <w:b/>
        </w:rPr>
        <w:t>.</w:t>
      </w:r>
      <w:r w:rsidR="005F3726">
        <w:rPr>
          <w:rFonts w:ascii="Times New Roman" w:hAnsi="Times New Roman"/>
          <w:b/>
        </w:rPr>
        <w:t>10</w:t>
      </w:r>
      <w:r w:rsidR="00704FF8" w:rsidRPr="00704FF8">
        <w:rPr>
          <w:rFonts w:ascii="Times New Roman" w:hAnsi="Times New Roman"/>
          <w:b/>
        </w:rPr>
        <w:t>.2023 r.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4ECC8C71" w14:textId="11D578C9" w:rsidR="00E40CEC" w:rsidRPr="00704FF8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Oferowany przez nas okres Gwarancji/rękojmi za wady wynosi </w:t>
      </w:r>
      <w:r w:rsidR="00BB3393" w:rsidRPr="00704FF8">
        <w:rPr>
          <w:rFonts w:ascii="Times New Roman" w:hAnsi="Times New Roman"/>
          <w:b/>
        </w:rPr>
        <w:t xml:space="preserve">……….. </w:t>
      </w:r>
      <w:r w:rsidRPr="00704FF8">
        <w:rPr>
          <w:rFonts w:ascii="Times New Roman" w:hAnsi="Times New Roman"/>
          <w:b/>
        </w:rPr>
        <w:t>miesięcy -</w:t>
      </w:r>
      <w:r w:rsidRPr="00704FF8">
        <w:rPr>
          <w:rFonts w:ascii="Times New Roman" w:hAnsi="Times New Roman"/>
        </w:rPr>
        <w:t xml:space="preserve"> jedno z kryteriów oceny ofert.</w:t>
      </w:r>
    </w:p>
    <w:p w14:paraId="61AD64E4" w14:textId="77777777" w:rsidR="00691ABE" w:rsidRDefault="008C081B" w:rsidP="00691ABE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704FF8">
        <w:rPr>
          <w:rFonts w:ascii="Times New Roman" w:hAnsi="Times New Roman"/>
          <w:i/>
        </w:rPr>
        <w:t>Minimalny okres gwarancji za wykonane roboty budowlane 36 miesięcy</w:t>
      </w:r>
      <w:r w:rsidR="00691ABE">
        <w:rPr>
          <w:rFonts w:ascii="Times New Roman" w:hAnsi="Times New Roman"/>
          <w:i/>
        </w:rPr>
        <w:t>, maksymalny 60 miesięcy od daty końcowego odbioru robót</w:t>
      </w:r>
    </w:p>
    <w:p w14:paraId="3827BF2C" w14:textId="6210EEB9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A07158" w:rsidRPr="00691ABE">
        <w:rPr>
          <w:rFonts w:ascii="Times New Roman" w:hAnsi="Times New Roman"/>
          <w:bCs/>
        </w:rPr>
        <w:t>7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</w:t>
      </w:r>
      <w:r w:rsidRPr="00704FF8">
        <w:rPr>
          <w:rFonts w:ascii="Times New Roman" w:hAnsi="Times New Roman" w:cs="Times New Roman"/>
        </w:rPr>
        <w:lastRenderedPageBreak/>
        <w:t>przepisów ustawy z dnia 26 czerwca 1974 r. - Kodeks pracy (tekst jedn. Dz.U. 2020 poz. 1320 z późn.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Oświadczamy, że za wyjątkiem następujących informacji i dokumentów ………………………………. wydzielonych oraz zawartych w pliku o nazwie ……………………………………., niniejsza oferta oraz wszelkie załączniki do niej są jawne i </w:t>
      </w:r>
      <w:r w:rsidRPr="00704FF8">
        <w:rPr>
          <w:rFonts w:ascii="Times New Roman" w:hAnsi="Times New Roman"/>
        </w:rPr>
        <w:lastRenderedPageBreak/>
        <w:t>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lastRenderedPageBreak/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A2B4CF8" w14:textId="77777777" w:rsidR="005F3726" w:rsidRPr="005F3726" w:rsidRDefault="005F3726" w:rsidP="005F3726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>Pełnomocnictwo lub inny dokument określający zakres umocowania do reprezentowania Wykonawcy, o ile ofertę składa pełnomocnik Wykonawcy - pełnomocnictwo zgodnie z działem VI rozdział II ustawy z dnia 23 kwietnia 1964 r. - Kodeks cywilny (Dz. U. Nr 16, poz.93 ze zm.) winno być złożone w formie oryginału lub kopii poświadczonej notarialnie.</w:t>
      </w:r>
    </w:p>
    <w:p w14:paraId="5A349285" w14:textId="77777777" w:rsidR="005F3726" w:rsidRPr="005F3726" w:rsidRDefault="005F3726" w:rsidP="005F3726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 xml:space="preserve">Oświadczenie Wykonawcy, w zakresie art. 108 ust. 1 pkt 5 ustawy, o braku przynależności do tej samej grupy kapitałowej, w rozumieniu ustawy z dnia 16.02.2007 r. o ochronie konkurencji i konsumentów (Dz. U. z 2019 r. poz. 369)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 - załącznik nr 6 do SWZ; </w:t>
      </w:r>
    </w:p>
    <w:p w14:paraId="2DE5DCA6" w14:textId="77777777" w:rsidR="005F3726" w:rsidRPr="005F3726" w:rsidRDefault="005F3726" w:rsidP="005F3726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 xml:space="preserve">Odpisu lub informacji z Krajowego Rejestru Sądowego lub z Centralnej Ewidencji i Informacji o Działalności Gospodarczej, w zakresie art. 109 ust. 1 pkt. 4 ustawy z dnia 11 września 2019 r. Prawo zamówień publicznych: czyli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sporządzonych nie wcześniej niż 3 miesiące przed jej złożeniem. </w:t>
      </w:r>
    </w:p>
    <w:p w14:paraId="664E8818" w14:textId="77777777" w:rsidR="005F3726" w:rsidRPr="005F3726" w:rsidRDefault="005F3726" w:rsidP="005F3726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>Oświadczenia wykonawcy o aktualności informacji zawartych w oświadczeniu, o którym mowa w Rozdziale IX ust. 1 pkt. 1) SWZ, w zakresie podstaw wykluczenia z postępowania wskazanych przez zamawiającego, o których mowa w art. 108 ust. 1 oraz 109 ust. 1 pkt. 4, 5, 7 i 10 ustawy z dnia 11 września 2019 r. - Prawo zamówień publicznych.</w:t>
      </w:r>
    </w:p>
    <w:p w14:paraId="6DC7FEF8" w14:textId="77777777" w:rsidR="005F3726" w:rsidRPr="005F3726" w:rsidRDefault="005F3726" w:rsidP="005F3726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 xml:space="preserve">Wykaz robót budowlanych wykonanych nie wcześniej niż w okresie ostatnich 5 lat przed upływem terminu składania ofert, a jeżeli okres prowadzenia działalności jest krótszy – w tym okresie, porównywalnych z robotami stanowiącymi przedmiot zamówienia, wraz z podaniem ich rodzaju, wartości, daty, miejsca wykonania i podmiotów, na rzecz których roboty te zostały wykonane, przygotowany wg wzoru - załącznika nr 3 do SWZ. </w:t>
      </w:r>
    </w:p>
    <w:p w14:paraId="2C8D72C5" w14:textId="77777777" w:rsidR="005F3726" w:rsidRPr="005F3726" w:rsidRDefault="005F3726" w:rsidP="005F3726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 xml:space="preserve">Dowody określające czy roboty budowlane wskazane w wykazie zostały wykonane należycie, w szczególności zawierające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odpowiednie dokumenty. </w:t>
      </w:r>
    </w:p>
    <w:p w14:paraId="4978C103" w14:textId="77777777" w:rsidR="005F3726" w:rsidRPr="005F3726" w:rsidRDefault="005F3726" w:rsidP="005F3726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wraz z kopiami uprawnień zawodowych i dokument potwierdzający przynależność do izby inżynierów budownictwa, przygotowany wg wzoru  - załącznika nr 4 do SWZ. </w:t>
      </w:r>
    </w:p>
    <w:p w14:paraId="0710CA3D" w14:textId="06797ABE" w:rsidR="005F3726" w:rsidRPr="005F3726" w:rsidRDefault="005F3726" w:rsidP="005F3726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>Kosztorys ofertowy.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5F12" w14:textId="77777777" w:rsidR="00025E82" w:rsidRDefault="00025E82" w:rsidP="00FC3D4F">
      <w:pPr>
        <w:spacing w:after="0" w:line="240" w:lineRule="auto"/>
      </w:pPr>
      <w:r>
        <w:separator/>
      </w:r>
    </w:p>
  </w:endnote>
  <w:endnote w:type="continuationSeparator" w:id="0">
    <w:p w14:paraId="3DE97BF3" w14:textId="77777777" w:rsidR="00025E82" w:rsidRDefault="00025E8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6E7" w14:textId="155FDE04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="005F3726" w:rsidRPr="005F3726">
      <w:rPr>
        <w:rFonts w:ascii="Century Gothic" w:hAnsi="Century Gothic"/>
        <w:sz w:val="16"/>
        <w:szCs w:val="16"/>
      </w:rPr>
      <w:t xml:space="preserve"> </w:t>
    </w:r>
    <w:r w:rsidR="005F3726" w:rsidRPr="005F3726">
      <w:rPr>
        <w:rFonts w:ascii="Century Gothic" w:hAnsi="Century Gothic"/>
        <w:sz w:val="16"/>
        <w:szCs w:val="16"/>
      </w:rPr>
      <w:t>Przebudowa drogi gminnej  nr 119957D w miejscowości Domaszków ul. Górna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9590" w14:textId="77777777" w:rsidR="00025E82" w:rsidRDefault="00025E82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10B85FCD" w14:textId="77777777" w:rsidR="00025E82" w:rsidRDefault="00025E82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4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9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2"/>
  </w:num>
  <w:num w:numId="2" w16cid:durableId="401222749">
    <w:abstractNumId w:val="16"/>
  </w:num>
  <w:num w:numId="3" w16cid:durableId="732388382">
    <w:abstractNumId w:val="6"/>
  </w:num>
  <w:num w:numId="4" w16cid:durableId="470832635">
    <w:abstractNumId w:val="19"/>
  </w:num>
  <w:num w:numId="5" w16cid:durableId="342442120">
    <w:abstractNumId w:val="15"/>
  </w:num>
  <w:num w:numId="6" w16cid:durableId="840584579">
    <w:abstractNumId w:val="5"/>
  </w:num>
  <w:num w:numId="7" w16cid:durableId="202375520">
    <w:abstractNumId w:val="13"/>
  </w:num>
  <w:num w:numId="8" w16cid:durableId="1495223045">
    <w:abstractNumId w:val="14"/>
  </w:num>
  <w:num w:numId="9" w16cid:durableId="272979178">
    <w:abstractNumId w:val="7"/>
  </w:num>
  <w:num w:numId="10" w16cid:durableId="412823054">
    <w:abstractNumId w:val="11"/>
  </w:num>
  <w:num w:numId="11" w16cid:durableId="464276317">
    <w:abstractNumId w:val="4"/>
  </w:num>
  <w:num w:numId="12" w16cid:durableId="496926193">
    <w:abstractNumId w:val="17"/>
  </w:num>
  <w:num w:numId="13" w16cid:durableId="954558520">
    <w:abstractNumId w:val="8"/>
  </w:num>
  <w:num w:numId="14" w16cid:durableId="2078285320">
    <w:abstractNumId w:val="12"/>
  </w:num>
  <w:num w:numId="15" w16cid:durableId="1649164622">
    <w:abstractNumId w:val="21"/>
  </w:num>
  <w:num w:numId="16" w16cid:durableId="742877861">
    <w:abstractNumId w:val="18"/>
  </w:num>
  <w:num w:numId="17" w16cid:durableId="1894803786">
    <w:abstractNumId w:val="20"/>
  </w:num>
  <w:num w:numId="18" w16cid:durableId="2042782120">
    <w:abstractNumId w:val="10"/>
  </w:num>
  <w:num w:numId="19" w16cid:durableId="198064385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1430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46</cp:revision>
  <cp:lastPrinted>2018-06-15T12:01:00Z</cp:lastPrinted>
  <dcterms:created xsi:type="dcterms:W3CDTF">2021-02-23T14:03:00Z</dcterms:created>
  <dcterms:modified xsi:type="dcterms:W3CDTF">2023-08-18T05:57:00Z</dcterms:modified>
</cp:coreProperties>
</file>