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B4F4" w14:textId="77777777" w:rsidR="00A65760" w:rsidRPr="00A65760" w:rsidRDefault="00A65760" w:rsidP="00A65760">
      <w:pPr>
        <w:widowControl w:val="0"/>
        <w:suppressAutoHyphens/>
        <w:spacing w:after="0" w:line="240" w:lineRule="auto"/>
        <w:ind w:left="567" w:hanging="5220"/>
        <w:textAlignment w:val="baseline"/>
        <w:rPr>
          <w:rFonts w:ascii="Cambria" w:eastAsia="Times New Roman" w:hAnsi="Cambria" w:cs="Times New Roman"/>
          <w:noProof w:val="0"/>
          <w:kern w:val="2"/>
          <w:sz w:val="24"/>
          <w:szCs w:val="20"/>
          <w:lang w:eastAsia="pl-PL" w:bidi="hi-IN"/>
        </w:rPr>
      </w:pPr>
      <w:r w:rsidRPr="00A65760">
        <w:rPr>
          <w:rFonts w:ascii="Cambria" w:eastAsia="Andale Sans UI" w:hAnsi="Cambria" w:cs="Arial"/>
          <w:noProof w:val="0"/>
          <w:kern w:val="2"/>
          <w:sz w:val="24"/>
          <w:szCs w:val="20"/>
          <w:lang w:eastAsia="pl-PL" w:bidi="hi-IN"/>
        </w:rPr>
        <w:t>U V 341/................/1</w:t>
      </w:r>
    </w:p>
    <w:p w14:paraId="625ED200" w14:textId="77777777" w:rsidR="00A65760" w:rsidRPr="00A65760" w:rsidRDefault="00A65760" w:rsidP="00A65760">
      <w:pPr>
        <w:suppressAutoHyphens/>
        <w:spacing w:after="0" w:line="240" w:lineRule="auto"/>
        <w:textAlignment w:val="baseline"/>
        <w:rPr>
          <w:rFonts w:ascii="Cambria" w:eastAsia="Times New Roman" w:hAnsi="Cambria" w:cs="Times New Roman"/>
          <w:noProof w:val="0"/>
          <w:kern w:val="2"/>
          <w:sz w:val="24"/>
          <w:szCs w:val="24"/>
          <w:lang w:eastAsia="pl-PL" w:bidi="hi-IN"/>
        </w:rPr>
      </w:pPr>
    </w:p>
    <w:p w14:paraId="6AAB3046" w14:textId="754946AC" w:rsidR="00A65760" w:rsidRPr="00A65760" w:rsidRDefault="00A65760" w:rsidP="00A65760">
      <w:pPr>
        <w:suppressAutoHyphens/>
        <w:spacing w:after="0" w:line="240" w:lineRule="auto"/>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 xml:space="preserve">Numer Sprawy: </w:t>
      </w:r>
      <w:r w:rsidRPr="00A65760">
        <w:rPr>
          <w:rFonts w:ascii="Cambria" w:eastAsia="Times New Roman" w:hAnsi="Cambria" w:cs="Times New Roman"/>
          <w:b/>
          <w:bCs/>
          <w:noProof w:val="0"/>
          <w:kern w:val="2"/>
          <w:lang w:eastAsia="pl-PL" w:bidi="hi-IN"/>
        </w:rPr>
        <w:t>ZP.271</w:t>
      </w:r>
      <w:r w:rsidR="00D0077B">
        <w:rPr>
          <w:rFonts w:ascii="Cambria" w:eastAsia="Times New Roman" w:hAnsi="Cambria" w:cs="Times New Roman"/>
          <w:b/>
          <w:bCs/>
          <w:noProof w:val="0"/>
          <w:kern w:val="2"/>
          <w:lang w:eastAsia="pl-PL" w:bidi="hi-IN"/>
        </w:rPr>
        <w:t>.</w:t>
      </w:r>
      <w:r w:rsidR="00E430D2">
        <w:rPr>
          <w:rFonts w:ascii="Cambria" w:eastAsia="Times New Roman" w:hAnsi="Cambria" w:cs="Times New Roman"/>
          <w:b/>
          <w:bCs/>
          <w:noProof w:val="0"/>
          <w:kern w:val="2"/>
          <w:lang w:eastAsia="pl-PL" w:bidi="hi-IN"/>
        </w:rPr>
        <w:t>12</w:t>
      </w:r>
      <w:r w:rsidR="00D0077B">
        <w:rPr>
          <w:rFonts w:ascii="Cambria" w:eastAsia="Times New Roman" w:hAnsi="Cambria" w:cs="Times New Roman"/>
          <w:b/>
          <w:bCs/>
          <w:noProof w:val="0"/>
          <w:kern w:val="2"/>
          <w:lang w:eastAsia="pl-PL" w:bidi="hi-IN"/>
        </w:rPr>
        <w:t>.</w:t>
      </w:r>
      <w:r w:rsidRPr="00A65760">
        <w:rPr>
          <w:rFonts w:ascii="Cambria" w:eastAsia="Times New Roman" w:hAnsi="Cambria" w:cs="Times New Roman"/>
          <w:b/>
          <w:bCs/>
          <w:noProof w:val="0"/>
          <w:kern w:val="2"/>
          <w:lang w:eastAsia="pl-PL" w:bidi="hi-IN"/>
        </w:rPr>
        <w:t>2022.BP</w:t>
      </w:r>
      <w:r w:rsidRPr="00A65760">
        <w:rPr>
          <w:rFonts w:ascii="Cambria" w:eastAsia="Times New Roman" w:hAnsi="Cambria" w:cs="Times New Roman"/>
          <w:noProof w:val="0"/>
          <w:kern w:val="2"/>
          <w:lang w:eastAsia="pl-PL" w:bidi="hi-IN"/>
        </w:rPr>
        <w:t xml:space="preserve"> </w:t>
      </w:r>
    </w:p>
    <w:p w14:paraId="4467EB4F" w14:textId="77777777" w:rsidR="00A65760" w:rsidRPr="00A65760" w:rsidRDefault="00A65760" w:rsidP="00A65760">
      <w:pPr>
        <w:widowControl w:val="0"/>
        <w:suppressAutoHyphens/>
        <w:spacing w:after="0" w:line="240" w:lineRule="auto"/>
        <w:ind w:left="567"/>
        <w:textAlignment w:val="baseline"/>
        <w:rPr>
          <w:rFonts w:ascii="Cambria" w:eastAsia="Andale Sans UI" w:hAnsi="Cambria" w:cs="Arial"/>
          <w:noProof w:val="0"/>
          <w:kern w:val="2"/>
          <w:sz w:val="24"/>
          <w:szCs w:val="20"/>
          <w:lang w:eastAsia="pl-PL" w:bidi="hi-IN"/>
        </w:rPr>
      </w:pPr>
    </w:p>
    <w:p w14:paraId="61BB1588" w14:textId="77777777" w:rsidR="00A65760" w:rsidRPr="00A65760" w:rsidRDefault="00A65760" w:rsidP="00A65760">
      <w:pPr>
        <w:widowControl w:val="0"/>
        <w:suppressAutoHyphens/>
        <w:spacing w:after="0" w:line="240" w:lineRule="auto"/>
        <w:textAlignment w:val="baseline"/>
        <w:rPr>
          <w:rFonts w:ascii="Cambria" w:eastAsia="Andale Sans UI" w:hAnsi="Cambria" w:cs="Arial"/>
          <w:noProof w:val="0"/>
          <w:kern w:val="2"/>
          <w:sz w:val="24"/>
          <w:szCs w:val="20"/>
          <w:lang w:eastAsia="pl-PL" w:bidi="hi-IN"/>
        </w:rPr>
      </w:pPr>
    </w:p>
    <w:p w14:paraId="6135E875" w14:textId="77777777" w:rsidR="00A65760" w:rsidRPr="00A65760" w:rsidRDefault="00A65760" w:rsidP="00A65760">
      <w:pPr>
        <w:widowControl w:val="0"/>
        <w:suppressAutoHyphens/>
        <w:spacing w:after="0" w:line="240" w:lineRule="auto"/>
        <w:rPr>
          <w:rFonts w:ascii="Cambria" w:eastAsia="Andale Sans UI" w:hAnsi="Cambria" w:cs="Arial"/>
          <w:b/>
          <w:noProof w:val="0"/>
        </w:rPr>
      </w:pPr>
    </w:p>
    <w:p w14:paraId="6C23B97A" w14:textId="77777777" w:rsidR="00A65760" w:rsidRPr="00A65760" w:rsidRDefault="00A65760" w:rsidP="00A65760">
      <w:pPr>
        <w:widowControl w:val="0"/>
        <w:suppressAutoHyphens/>
        <w:spacing w:after="0" w:line="240" w:lineRule="auto"/>
        <w:ind w:left="567" w:hanging="5220"/>
        <w:rPr>
          <w:rFonts w:ascii="Cambria" w:eastAsia="Andale Sans UI" w:hAnsi="Cambria" w:cs="Arial"/>
          <w:noProof w:val="0"/>
          <w:lang w:val="en-US"/>
        </w:rPr>
      </w:pPr>
    </w:p>
    <w:p w14:paraId="318F6985" w14:textId="77777777" w:rsidR="00A65760" w:rsidRPr="00A65760" w:rsidRDefault="00A65760" w:rsidP="00A65760">
      <w:pPr>
        <w:widowControl w:val="0"/>
        <w:suppressAutoHyphens/>
        <w:spacing w:after="0" w:line="240" w:lineRule="auto"/>
        <w:ind w:left="567" w:hanging="5220"/>
        <w:rPr>
          <w:rFonts w:ascii="Cambria" w:eastAsia="Calibri" w:hAnsi="Cambria" w:cs="Calibri"/>
          <w:noProof w:val="0"/>
          <w:color w:val="000000"/>
          <w:sz w:val="24"/>
          <w:szCs w:val="24"/>
          <w:lang w:eastAsia="pl-PL"/>
        </w:rPr>
      </w:pPr>
      <w:r w:rsidRPr="00A65760">
        <w:rPr>
          <w:rFonts w:ascii="Cambria" w:eastAsia="Andale Sans UI" w:hAnsi="Cambria" w:cs="Arial"/>
          <w:noProof w:val="0"/>
        </w:rPr>
        <w:t>WOU V 341/...............</w:t>
      </w:r>
    </w:p>
    <w:p w14:paraId="65CFD1E1" w14:textId="77777777" w:rsidR="00A65760" w:rsidRPr="00A65760" w:rsidRDefault="00A65760" w:rsidP="00A65760">
      <w:pPr>
        <w:widowControl w:val="0"/>
        <w:suppressAutoHyphens/>
        <w:spacing w:after="0" w:line="240" w:lineRule="auto"/>
        <w:ind w:left="567"/>
        <w:rPr>
          <w:rFonts w:ascii="Cambria" w:eastAsia="Andale Sans UI" w:hAnsi="Cambria" w:cs="Arial"/>
          <w:b/>
          <w:noProof w:val="0"/>
        </w:rPr>
      </w:pPr>
    </w:p>
    <w:p w14:paraId="70B39846" w14:textId="77777777" w:rsidR="00A65760" w:rsidRPr="00A65760" w:rsidRDefault="00A65760" w:rsidP="00A65760">
      <w:pPr>
        <w:spacing w:after="0" w:line="240" w:lineRule="auto"/>
        <w:jc w:val="center"/>
        <w:outlineLvl w:val="0"/>
        <w:rPr>
          <w:rFonts w:ascii="Cambria" w:eastAsia="Times New Roman" w:hAnsi="Cambria" w:cs="Tahoma"/>
          <w:b/>
          <w:bCs/>
          <w:noProof w:val="0"/>
          <w:sz w:val="36"/>
          <w:szCs w:val="36"/>
          <w:lang w:eastAsia="pl-PL"/>
        </w:rPr>
      </w:pPr>
      <w:r w:rsidRPr="00A65760">
        <w:rPr>
          <w:rFonts w:ascii="Cambria" w:eastAsia="Times New Roman" w:hAnsi="Cambria" w:cs="Tahoma"/>
          <w:b/>
          <w:bCs/>
          <w:noProof w:val="0"/>
          <w:sz w:val="36"/>
          <w:szCs w:val="36"/>
          <w:lang w:eastAsia="pl-PL"/>
        </w:rPr>
        <w:t>SPECYFIKACJA WARUNKÓW ZAMÓWIENIA</w:t>
      </w:r>
    </w:p>
    <w:p w14:paraId="34E5B914" w14:textId="77777777" w:rsidR="00A65760" w:rsidRPr="00A65760" w:rsidRDefault="00A65760" w:rsidP="00A65760">
      <w:pPr>
        <w:spacing w:after="0" w:line="240" w:lineRule="auto"/>
        <w:jc w:val="center"/>
        <w:outlineLvl w:val="0"/>
        <w:rPr>
          <w:rFonts w:ascii="Cambria" w:eastAsia="Times New Roman" w:hAnsi="Cambria" w:cs="Tahoma"/>
          <w:b/>
          <w:bCs/>
          <w:noProof w:val="0"/>
          <w:sz w:val="24"/>
          <w:szCs w:val="24"/>
          <w:lang w:eastAsia="pl-PL"/>
        </w:rPr>
      </w:pPr>
    </w:p>
    <w:p w14:paraId="6BFA13A6" w14:textId="77777777" w:rsidR="00A65760" w:rsidRPr="00A65760" w:rsidRDefault="00A65760" w:rsidP="00A65760">
      <w:pPr>
        <w:spacing w:after="0" w:line="276" w:lineRule="auto"/>
        <w:jc w:val="center"/>
        <w:rPr>
          <w:rFonts w:ascii="Cambria" w:eastAsia="Times New Roman" w:hAnsi="Cambria" w:cs="Tahoma"/>
          <w:b/>
          <w:noProof w:val="0"/>
          <w:sz w:val="24"/>
          <w:szCs w:val="24"/>
          <w:lang w:eastAsia="pl-PL"/>
        </w:rPr>
      </w:pPr>
    </w:p>
    <w:p w14:paraId="73D0A9E8" w14:textId="77777777" w:rsidR="00A65760" w:rsidRPr="00A65760" w:rsidRDefault="00A65760" w:rsidP="00A65760">
      <w:pPr>
        <w:widowControl w:val="0"/>
        <w:suppressAutoHyphens/>
        <w:spacing w:after="120" w:line="276" w:lineRule="auto"/>
        <w:ind w:left="567"/>
        <w:jc w:val="center"/>
        <w:rPr>
          <w:rFonts w:ascii="Cambria" w:eastAsia="Andale Sans UI" w:hAnsi="Cambria" w:cs="Arial"/>
          <w:b/>
          <w:noProof w:val="0"/>
        </w:rPr>
      </w:pPr>
      <w:r w:rsidRPr="00A65760">
        <w:rPr>
          <w:rFonts w:ascii="Cambria" w:eastAsia="Andale Sans UI" w:hAnsi="Cambria" w:cs="Arial"/>
          <w:b/>
          <w:noProof w:val="0"/>
        </w:rPr>
        <w:t xml:space="preserve">Gmina Santok zaprasza do złożenia oferty w postępowaniu </w:t>
      </w:r>
    </w:p>
    <w:p w14:paraId="012DAAD0" w14:textId="601C9B59" w:rsidR="00587144" w:rsidRPr="00587144" w:rsidRDefault="00587144" w:rsidP="00587144">
      <w:pPr>
        <w:widowControl w:val="0"/>
        <w:suppressAutoHyphens/>
        <w:spacing w:after="120" w:line="276" w:lineRule="auto"/>
        <w:ind w:left="567"/>
        <w:jc w:val="center"/>
        <w:rPr>
          <w:rFonts w:ascii="Cambria" w:eastAsia="Andale Sans UI" w:hAnsi="Cambria" w:cs="Arial"/>
          <w:b/>
          <w:noProof w:val="0"/>
          <w:color w:val="000000"/>
          <w:sz w:val="32"/>
          <w:szCs w:val="32"/>
        </w:rPr>
      </w:pPr>
      <w:bookmarkStart w:id="0" w:name="_Hlk98266475"/>
      <w:r w:rsidRPr="00587144">
        <w:rPr>
          <w:rFonts w:ascii="Cambria" w:eastAsia="Andale Sans UI" w:hAnsi="Cambria" w:cs="Arial"/>
          <w:b/>
          <w:noProof w:val="0"/>
        </w:rPr>
        <w:t xml:space="preserve">”Zagospodarowanie centralnego parku wiejskiego „Pod Platanem” w Janczewie” </w:t>
      </w:r>
      <w:r w:rsidR="00513D9F">
        <w:rPr>
          <w:rFonts w:ascii="Cambria" w:eastAsia="Andale Sans UI" w:hAnsi="Cambria" w:cs="Arial"/>
          <w:b/>
          <w:noProof w:val="0"/>
        </w:rPr>
        <w:t xml:space="preserve"> poprzez budowę i przebudowę infrastruktury turystycznej i rekreacyjnej oraz poprzez budowę </w:t>
      </w:r>
      <w:proofErr w:type="spellStart"/>
      <w:r w:rsidR="00513D9F">
        <w:rPr>
          <w:rFonts w:ascii="Cambria" w:eastAsia="Andale Sans UI" w:hAnsi="Cambria" w:cs="Arial"/>
          <w:b/>
          <w:noProof w:val="0"/>
        </w:rPr>
        <w:t>sketaparku</w:t>
      </w:r>
      <w:proofErr w:type="spellEnd"/>
      <w:r w:rsidR="00513D9F">
        <w:rPr>
          <w:rFonts w:ascii="Cambria" w:eastAsia="Andale Sans UI" w:hAnsi="Cambria" w:cs="Arial"/>
          <w:b/>
          <w:noProof w:val="0"/>
        </w:rPr>
        <w:t>”</w:t>
      </w:r>
    </w:p>
    <w:p w14:paraId="2564C936" w14:textId="77777777" w:rsidR="00A65760" w:rsidRPr="00A65760" w:rsidRDefault="00A65760" w:rsidP="00A65760">
      <w:pPr>
        <w:widowControl w:val="0"/>
        <w:suppressAutoHyphens/>
        <w:spacing w:after="120" w:line="360" w:lineRule="auto"/>
        <w:ind w:left="567" w:right="20"/>
        <w:rPr>
          <w:rFonts w:ascii="Cambria" w:eastAsia="Andale Sans UI" w:hAnsi="Cambria" w:cs="Arial"/>
          <w:b/>
          <w:noProof w:val="0"/>
        </w:rPr>
      </w:pPr>
    </w:p>
    <w:bookmarkEnd w:id="0"/>
    <w:p w14:paraId="2687D0EB" w14:textId="77777777" w:rsidR="00A65760" w:rsidRPr="00A65760" w:rsidRDefault="00A65760" w:rsidP="00A65760">
      <w:pPr>
        <w:widowControl w:val="0"/>
        <w:suppressAutoHyphens/>
        <w:spacing w:after="120" w:line="360" w:lineRule="auto"/>
        <w:ind w:left="567" w:right="20"/>
        <w:rPr>
          <w:rFonts w:ascii="Cambria" w:eastAsia="Andale Sans UI" w:hAnsi="Cambria" w:cs="Arial"/>
          <w:b/>
          <w:noProof w:val="0"/>
        </w:rPr>
      </w:pPr>
      <w:r w:rsidRPr="00A65760">
        <w:rPr>
          <w:rFonts w:ascii="Cambria" w:eastAsia="Andale Sans UI" w:hAnsi="Cambria" w:cs="Arial"/>
          <w:b/>
          <w:noProof w:val="0"/>
        </w:rPr>
        <w:t>TRYB UDZIELENIA ZAMÓWIENIA: TRYB PODSTAWOWY BEZ NEGOCJACJI</w:t>
      </w:r>
    </w:p>
    <w:p w14:paraId="436698F8" w14:textId="77777777" w:rsidR="00A65760" w:rsidRPr="00A65760" w:rsidRDefault="00A65760" w:rsidP="00A65760">
      <w:pPr>
        <w:widowControl w:val="0"/>
        <w:suppressAutoHyphens/>
        <w:spacing w:after="120" w:line="360" w:lineRule="auto"/>
        <w:ind w:right="20"/>
        <w:rPr>
          <w:rFonts w:ascii="Cambria" w:eastAsia="Andale Sans UI" w:hAnsi="Cambria" w:cs="Arial"/>
          <w:b/>
          <w:noProof w:val="0"/>
        </w:rPr>
      </w:pPr>
    </w:p>
    <w:p w14:paraId="52073484" w14:textId="77777777" w:rsidR="00A65760" w:rsidRPr="00A65760" w:rsidRDefault="00A65760" w:rsidP="00A65760">
      <w:pPr>
        <w:widowControl w:val="0"/>
        <w:suppressAutoHyphens/>
        <w:spacing w:after="120" w:line="360" w:lineRule="auto"/>
        <w:ind w:left="567" w:right="20"/>
        <w:jc w:val="both"/>
        <w:rPr>
          <w:rFonts w:ascii="Cambria" w:eastAsia="Andale Sans UI" w:hAnsi="Cambria" w:cs="Arial"/>
          <w:b/>
          <w:noProof w:val="0"/>
          <w:sz w:val="20"/>
          <w:szCs w:val="20"/>
        </w:rPr>
      </w:pPr>
      <w:r w:rsidRPr="00A65760">
        <w:rPr>
          <w:rFonts w:ascii="Cambria" w:eastAsia="Andale Sans UI" w:hAnsi="Cambria" w:cs="Arial"/>
          <w:b/>
          <w:noProof w:val="0"/>
          <w:sz w:val="20"/>
          <w:szCs w:val="20"/>
        </w:rPr>
        <w:t>Podstawa prawna: Ustawa z dnia 11 września 2019r. -Prawo zamówień publicznych                            (Dz.U. z 2021r.,poz.1129 ze zm.)</w:t>
      </w:r>
    </w:p>
    <w:p w14:paraId="79767E4C" w14:textId="77777777" w:rsidR="00A65760" w:rsidRPr="00A65760" w:rsidRDefault="00A65760" w:rsidP="00A65760">
      <w:pPr>
        <w:widowControl w:val="0"/>
        <w:suppressAutoHyphens/>
        <w:spacing w:after="0" w:line="240" w:lineRule="auto"/>
        <w:ind w:left="567"/>
        <w:rPr>
          <w:rFonts w:ascii="Cambria" w:eastAsia="Andale Sans UI" w:hAnsi="Cambria" w:cs="Arial"/>
          <w:noProof w:val="0"/>
          <w:sz w:val="20"/>
          <w:szCs w:val="20"/>
        </w:rPr>
      </w:pPr>
    </w:p>
    <w:p w14:paraId="51D81B5A" w14:textId="77777777" w:rsidR="00A65760" w:rsidRPr="00A65760" w:rsidRDefault="00A65760" w:rsidP="00A65760">
      <w:pPr>
        <w:widowControl w:val="0"/>
        <w:suppressAutoHyphens/>
        <w:spacing w:after="0" w:line="240" w:lineRule="auto"/>
        <w:ind w:left="567"/>
        <w:rPr>
          <w:rFonts w:ascii="Cambria" w:eastAsia="Andale Sans UI" w:hAnsi="Cambria" w:cs="Arial"/>
          <w:noProof w:val="0"/>
          <w:sz w:val="20"/>
          <w:szCs w:val="20"/>
        </w:rPr>
      </w:pPr>
    </w:p>
    <w:p w14:paraId="6A9E1B58" w14:textId="77777777" w:rsidR="00A65760" w:rsidRPr="00A65760" w:rsidRDefault="00A65760" w:rsidP="00A65760">
      <w:pPr>
        <w:widowControl w:val="0"/>
        <w:suppressAutoHyphens/>
        <w:spacing w:after="0" w:line="240" w:lineRule="auto"/>
        <w:ind w:left="567"/>
        <w:rPr>
          <w:rFonts w:ascii="Cambria" w:eastAsia="Andale Sans UI" w:hAnsi="Cambria" w:cs="Arial"/>
          <w:noProof w:val="0"/>
          <w:sz w:val="20"/>
          <w:szCs w:val="20"/>
        </w:rPr>
      </w:pPr>
    </w:p>
    <w:p w14:paraId="4E8BDC07" w14:textId="77777777" w:rsidR="00A65760" w:rsidRPr="00A65760" w:rsidRDefault="00A65760" w:rsidP="00A65760">
      <w:pPr>
        <w:widowControl w:val="0"/>
        <w:suppressAutoHyphens/>
        <w:spacing w:after="0" w:line="240" w:lineRule="auto"/>
        <w:ind w:left="567"/>
        <w:rPr>
          <w:rFonts w:ascii="Cambria" w:eastAsia="Andale Sans UI" w:hAnsi="Cambria" w:cs="Arial"/>
          <w:noProof w:val="0"/>
          <w:sz w:val="20"/>
          <w:szCs w:val="20"/>
        </w:rPr>
      </w:pPr>
    </w:p>
    <w:p w14:paraId="6684E94F" w14:textId="77777777" w:rsidR="00A65760" w:rsidRPr="00A65760" w:rsidRDefault="00A65760" w:rsidP="00A65760">
      <w:pPr>
        <w:widowControl w:val="0"/>
        <w:suppressAutoHyphens/>
        <w:spacing w:after="0" w:line="240" w:lineRule="auto"/>
        <w:ind w:left="3540"/>
        <w:jc w:val="center"/>
        <w:rPr>
          <w:rFonts w:ascii="Cambria" w:eastAsia="Andale Sans UI" w:hAnsi="Cambria" w:cs="Arial"/>
          <w:noProof w:val="0"/>
          <w:sz w:val="20"/>
          <w:szCs w:val="20"/>
        </w:rPr>
      </w:pPr>
      <w:r w:rsidRPr="00A65760">
        <w:rPr>
          <w:rFonts w:ascii="Cambria" w:eastAsia="Andale Sans UI" w:hAnsi="Cambria" w:cs="Arial"/>
          <w:noProof w:val="0"/>
          <w:sz w:val="20"/>
          <w:szCs w:val="20"/>
        </w:rPr>
        <w:t>Zatwierdzam:</w:t>
      </w:r>
    </w:p>
    <w:p w14:paraId="13F763B4" w14:textId="77777777" w:rsidR="00A65760" w:rsidRPr="00A65760" w:rsidRDefault="00A65760" w:rsidP="00A65760">
      <w:pPr>
        <w:widowControl w:val="0"/>
        <w:suppressAutoHyphens/>
        <w:spacing w:after="0" w:line="240" w:lineRule="auto"/>
        <w:ind w:left="3540"/>
        <w:jc w:val="center"/>
        <w:rPr>
          <w:rFonts w:ascii="Cambria" w:eastAsia="Andale Sans UI" w:hAnsi="Cambria" w:cs="Arial"/>
          <w:noProof w:val="0"/>
          <w:sz w:val="20"/>
          <w:szCs w:val="20"/>
        </w:rPr>
      </w:pPr>
    </w:p>
    <w:p w14:paraId="14B8A85D" w14:textId="77777777" w:rsidR="00A65760" w:rsidRPr="00A65760" w:rsidRDefault="00A65760" w:rsidP="00A65760">
      <w:pPr>
        <w:widowControl w:val="0"/>
        <w:suppressAutoHyphens/>
        <w:spacing w:after="0" w:line="240" w:lineRule="auto"/>
        <w:ind w:left="3540"/>
        <w:jc w:val="center"/>
        <w:rPr>
          <w:rFonts w:ascii="Cambria" w:eastAsia="Andale Sans UI" w:hAnsi="Cambria" w:cs="Arial"/>
          <w:noProof w:val="0"/>
          <w:sz w:val="20"/>
          <w:szCs w:val="20"/>
        </w:rPr>
      </w:pPr>
      <w:r w:rsidRPr="00A65760">
        <w:rPr>
          <w:rFonts w:ascii="Cambria" w:eastAsia="Andale Sans UI" w:hAnsi="Cambria" w:cs="Arial"/>
          <w:noProof w:val="0"/>
          <w:sz w:val="20"/>
          <w:szCs w:val="20"/>
        </w:rPr>
        <w:t>Paweł Pisarek</w:t>
      </w:r>
    </w:p>
    <w:p w14:paraId="0B1FC590" w14:textId="77777777" w:rsidR="00A65760" w:rsidRPr="00A65760" w:rsidRDefault="00A65760" w:rsidP="00A65760">
      <w:pPr>
        <w:widowControl w:val="0"/>
        <w:suppressAutoHyphens/>
        <w:spacing w:after="0" w:line="240" w:lineRule="auto"/>
        <w:ind w:left="3540"/>
        <w:jc w:val="center"/>
        <w:rPr>
          <w:rFonts w:ascii="Cambria" w:eastAsia="Andale Sans UI" w:hAnsi="Cambria" w:cs="Arial"/>
          <w:noProof w:val="0"/>
          <w:sz w:val="20"/>
          <w:szCs w:val="20"/>
        </w:rPr>
      </w:pPr>
      <w:r w:rsidRPr="00A65760">
        <w:rPr>
          <w:rFonts w:ascii="Cambria" w:eastAsia="Andale Sans UI" w:hAnsi="Cambria" w:cs="Arial"/>
          <w:noProof w:val="0"/>
          <w:sz w:val="20"/>
          <w:szCs w:val="20"/>
        </w:rPr>
        <w:t>(-)</w:t>
      </w:r>
    </w:p>
    <w:p w14:paraId="5CEAED9E" w14:textId="77777777" w:rsidR="00A65760" w:rsidRPr="00A65760" w:rsidRDefault="00A65760" w:rsidP="00A65760">
      <w:pPr>
        <w:widowControl w:val="0"/>
        <w:tabs>
          <w:tab w:val="left" w:pos="1440"/>
        </w:tabs>
        <w:suppressAutoHyphens/>
        <w:spacing w:after="0" w:line="240" w:lineRule="auto"/>
        <w:ind w:left="3540"/>
        <w:jc w:val="center"/>
        <w:rPr>
          <w:rFonts w:ascii="Cambria" w:eastAsia="Andale Sans UI" w:hAnsi="Cambria" w:cs="Arial"/>
          <w:noProof w:val="0"/>
          <w:sz w:val="20"/>
          <w:szCs w:val="20"/>
        </w:rPr>
      </w:pPr>
      <w:r w:rsidRPr="00A65760">
        <w:rPr>
          <w:rFonts w:ascii="Cambria" w:eastAsia="Andale Sans UI" w:hAnsi="Cambria" w:cs="Arial"/>
          <w:noProof w:val="0"/>
          <w:sz w:val="20"/>
          <w:szCs w:val="20"/>
        </w:rPr>
        <w:t>Wójt Gminy Santok</w:t>
      </w:r>
    </w:p>
    <w:p w14:paraId="3BAAAB1A" w14:textId="77777777" w:rsidR="00A65760" w:rsidRPr="00A65760" w:rsidRDefault="00A65760" w:rsidP="00A65760">
      <w:pPr>
        <w:widowControl w:val="0"/>
        <w:tabs>
          <w:tab w:val="left" w:pos="1440"/>
        </w:tabs>
        <w:suppressAutoHyphens/>
        <w:spacing w:after="0" w:line="240" w:lineRule="auto"/>
        <w:ind w:left="567"/>
        <w:rPr>
          <w:rFonts w:ascii="Cambria" w:eastAsia="Andale Sans UI" w:hAnsi="Cambria" w:cs="Arial"/>
          <w:noProof w:val="0"/>
          <w:sz w:val="20"/>
          <w:szCs w:val="20"/>
        </w:rPr>
      </w:pPr>
    </w:p>
    <w:p w14:paraId="1D72E315" w14:textId="77777777" w:rsidR="00A65760" w:rsidRPr="00A65760" w:rsidRDefault="00A65760" w:rsidP="00A65760">
      <w:pPr>
        <w:widowControl w:val="0"/>
        <w:tabs>
          <w:tab w:val="left" w:pos="1440"/>
        </w:tabs>
        <w:suppressAutoHyphens/>
        <w:spacing w:after="0" w:line="240" w:lineRule="auto"/>
        <w:ind w:left="567"/>
        <w:rPr>
          <w:rFonts w:ascii="Cambria" w:eastAsia="Andale Sans UI" w:hAnsi="Cambria" w:cs="Arial"/>
          <w:noProof w:val="0"/>
          <w:sz w:val="20"/>
          <w:szCs w:val="20"/>
        </w:rPr>
      </w:pPr>
    </w:p>
    <w:p w14:paraId="5B7E5FEA" w14:textId="5808E678" w:rsidR="00A65760" w:rsidRPr="00A65760" w:rsidRDefault="00A65760" w:rsidP="00A65760">
      <w:pPr>
        <w:widowControl w:val="0"/>
        <w:tabs>
          <w:tab w:val="left" w:pos="1440"/>
        </w:tabs>
        <w:suppressAutoHyphens/>
        <w:spacing w:after="0" w:line="240" w:lineRule="auto"/>
        <w:ind w:left="567"/>
        <w:rPr>
          <w:rFonts w:ascii="Cambria" w:eastAsia="Andale Sans UI" w:hAnsi="Cambria" w:cs="Arial"/>
          <w:noProof w:val="0"/>
          <w:sz w:val="20"/>
          <w:szCs w:val="20"/>
        </w:rPr>
      </w:pPr>
      <w:r w:rsidRPr="00A65760">
        <w:rPr>
          <w:rFonts w:ascii="Cambria" w:eastAsia="Andale Sans UI" w:hAnsi="Cambria" w:cs="Arial"/>
          <w:noProof w:val="0"/>
          <w:sz w:val="20"/>
          <w:szCs w:val="20"/>
        </w:rPr>
        <w:t xml:space="preserve">Data: </w:t>
      </w:r>
      <w:r w:rsidR="00E430D2">
        <w:rPr>
          <w:rFonts w:ascii="Cambria" w:eastAsia="Andale Sans UI" w:hAnsi="Cambria" w:cs="Arial"/>
          <w:noProof w:val="0"/>
          <w:sz w:val="20"/>
          <w:szCs w:val="20"/>
        </w:rPr>
        <w:t>24</w:t>
      </w:r>
      <w:r w:rsidR="00D0077B">
        <w:rPr>
          <w:rFonts w:ascii="Cambria" w:eastAsia="Andale Sans UI" w:hAnsi="Cambria" w:cs="Arial"/>
          <w:noProof w:val="0"/>
          <w:sz w:val="20"/>
          <w:szCs w:val="20"/>
        </w:rPr>
        <w:t xml:space="preserve"> maja</w:t>
      </w:r>
      <w:r w:rsidRPr="00A65760">
        <w:rPr>
          <w:rFonts w:ascii="Cambria" w:eastAsia="Andale Sans UI" w:hAnsi="Cambria" w:cs="Arial"/>
          <w:noProof w:val="0"/>
          <w:sz w:val="20"/>
          <w:szCs w:val="20"/>
        </w:rPr>
        <w:t xml:space="preserve"> 2022r.</w:t>
      </w:r>
    </w:p>
    <w:p w14:paraId="1A327232" w14:textId="77777777" w:rsidR="00A65760" w:rsidRPr="00A65760" w:rsidRDefault="00A65760" w:rsidP="00A65760">
      <w:pPr>
        <w:widowControl w:val="0"/>
        <w:tabs>
          <w:tab w:val="left" w:pos="1440"/>
        </w:tabs>
        <w:suppressAutoHyphens/>
        <w:spacing w:after="0" w:line="240" w:lineRule="auto"/>
        <w:ind w:left="567"/>
        <w:rPr>
          <w:rFonts w:ascii="Cambria" w:eastAsia="Andale Sans UI" w:hAnsi="Cambria" w:cs="Arial"/>
          <w:noProof w:val="0"/>
        </w:rPr>
      </w:pPr>
    </w:p>
    <w:p w14:paraId="1C53A801" w14:textId="77777777" w:rsidR="00A65760" w:rsidRPr="00A65760" w:rsidRDefault="00A65760" w:rsidP="00A65760">
      <w:pPr>
        <w:widowControl w:val="0"/>
        <w:tabs>
          <w:tab w:val="left" w:pos="1440"/>
        </w:tabs>
        <w:suppressAutoHyphens/>
        <w:spacing w:after="0" w:line="240" w:lineRule="auto"/>
        <w:ind w:left="567"/>
        <w:rPr>
          <w:rFonts w:ascii="Cambria" w:eastAsia="Andale Sans UI" w:hAnsi="Cambria" w:cs="Arial"/>
          <w:noProof w:val="0"/>
        </w:rPr>
      </w:pPr>
    </w:p>
    <w:p w14:paraId="5060FEE9" w14:textId="77777777" w:rsidR="00A65760" w:rsidRPr="00A65760" w:rsidRDefault="00A65760" w:rsidP="00A65760">
      <w:pPr>
        <w:widowControl w:val="0"/>
        <w:tabs>
          <w:tab w:val="left" w:pos="1440"/>
        </w:tabs>
        <w:suppressAutoHyphens/>
        <w:spacing w:after="0" w:line="240" w:lineRule="auto"/>
        <w:rPr>
          <w:rFonts w:ascii="Cambria" w:eastAsia="Andale Sans UI" w:hAnsi="Cambria" w:cs="Arial"/>
          <w:noProof w:val="0"/>
        </w:rPr>
      </w:pPr>
    </w:p>
    <w:p w14:paraId="3420149A" w14:textId="77777777" w:rsidR="00A65760" w:rsidRPr="00A65760" w:rsidRDefault="00A65760" w:rsidP="00A65760">
      <w:pPr>
        <w:widowControl w:val="0"/>
        <w:tabs>
          <w:tab w:val="left" w:pos="1440"/>
        </w:tabs>
        <w:suppressAutoHyphens/>
        <w:spacing w:after="0" w:line="240" w:lineRule="auto"/>
        <w:rPr>
          <w:rFonts w:ascii="Cambria" w:eastAsia="Andale Sans UI" w:hAnsi="Cambria" w:cs="Arial"/>
          <w:noProof w:val="0"/>
        </w:rPr>
      </w:pPr>
    </w:p>
    <w:p w14:paraId="4DC31742" w14:textId="77777777" w:rsidR="00A65760" w:rsidRPr="00A65760" w:rsidRDefault="00A65760" w:rsidP="00A65760">
      <w:pPr>
        <w:widowControl w:val="0"/>
        <w:tabs>
          <w:tab w:val="left" w:pos="1440"/>
        </w:tabs>
        <w:suppressAutoHyphens/>
        <w:spacing w:after="0" w:line="240" w:lineRule="auto"/>
        <w:rPr>
          <w:rFonts w:ascii="Cambria" w:eastAsia="Andale Sans UI" w:hAnsi="Cambria" w:cs="Arial"/>
          <w:noProof w:val="0"/>
        </w:rPr>
      </w:pPr>
    </w:p>
    <w:p w14:paraId="50602B79" w14:textId="77777777" w:rsidR="00A65760" w:rsidRPr="00A65760" w:rsidRDefault="00A65760" w:rsidP="00A65760">
      <w:pPr>
        <w:widowControl w:val="0"/>
        <w:tabs>
          <w:tab w:val="left" w:pos="1440"/>
        </w:tabs>
        <w:suppressAutoHyphens/>
        <w:spacing w:after="0" w:line="240" w:lineRule="auto"/>
        <w:rPr>
          <w:rFonts w:ascii="Cambria" w:eastAsia="Andale Sans UI" w:hAnsi="Cambria" w:cs="Arial"/>
          <w:noProof w:val="0"/>
        </w:rPr>
      </w:pPr>
    </w:p>
    <w:p w14:paraId="14709B66" w14:textId="77777777" w:rsidR="00A65760" w:rsidRPr="00A65760" w:rsidRDefault="00A65760" w:rsidP="00A65760">
      <w:pPr>
        <w:widowControl w:val="0"/>
        <w:tabs>
          <w:tab w:val="left" w:pos="1440"/>
        </w:tabs>
        <w:suppressAutoHyphens/>
        <w:spacing w:after="0" w:line="240" w:lineRule="auto"/>
        <w:rPr>
          <w:rFonts w:ascii="Cambria" w:eastAsia="Andale Sans UI" w:hAnsi="Cambria" w:cs="Arial"/>
          <w:noProof w:val="0"/>
        </w:rPr>
      </w:pPr>
    </w:p>
    <w:p w14:paraId="3F0654BF" w14:textId="77777777" w:rsidR="00A65760" w:rsidRPr="00A65760" w:rsidRDefault="00A65760" w:rsidP="00A65760">
      <w:pPr>
        <w:widowControl w:val="0"/>
        <w:tabs>
          <w:tab w:val="left" w:pos="1440"/>
        </w:tabs>
        <w:suppressAutoHyphens/>
        <w:spacing w:after="0" w:line="240" w:lineRule="auto"/>
        <w:rPr>
          <w:rFonts w:ascii="Cambria" w:eastAsia="Andale Sans UI" w:hAnsi="Cambria" w:cs="Arial"/>
          <w:noProof w:val="0"/>
        </w:rPr>
      </w:pPr>
    </w:p>
    <w:p w14:paraId="70EE022B" w14:textId="77777777" w:rsidR="00A65760" w:rsidRPr="00A65760" w:rsidRDefault="00A65760"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75D62334" w14:textId="77777777" w:rsidR="00A65760" w:rsidRPr="00A65760" w:rsidRDefault="00A65760"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33117E33" w14:textId="77777777" w:rsidR="00A65760" w:rsidRPr="00A65760" w:rsidRDefault="00A65760"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41232B31" w14:textId="77777777" w:rsidR="00A65760" w:rsidRPr="00A65760" w:rsidRDefault="00A65760"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7D3CC745" w14:textId="35E23419" w:rsidR="00A65760" w:rsidRDefault="00A65760"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41F58038" w14:textId="77777777" w:rsidR="00587144" w:rsidRPr="00A65760" w:rsidRDefault="00587144"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1FB5A56B" w14:textId="77777777" w:rsidR="00A65760" w:rsidRPr="00A65760" w:rsidRDefault="00A65760" w:rsidP="00A6576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4F29E15B" w14:textId="77777777" w:rsidTr="00645DE7">
        <w:tc>
          <w:tcPr>
            <w:tcW w:w="8926" w:type="dxa"/>
            <w:shd w:val="clear" w:color="auto" w:fill="E2EFD9" w:themeFill="accent6" w:themeFillTint="33"/>
          </w:tcPr>
          <w:p w14:paraId="1697BD62" w14:textId="77777777" w:rsidR="00A65760" w:rsidRPr="00A65760" w:rsidRDefault="00A65760" w:rsidP="00A65760">
            <w:pPr>
              <w:widowControl w:val="0"/>
              <w:tabs>
                <w:tab w:val="left" w:pos="2007"/>
              </w:tabs>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Rozdział I.</w:t>
            </w:r>
          </w:p>
          <w:p w14:paraId="56492554" w14:textId="77777777" w:rsidR="00A65760" w:rsidRPr="00A65760" w:rsidRDefault="00A65760" w:rsidP="00A65760">
            <w:pPr>
              <w:widowControl w:val="0"/>
              <w:tabs>
                <w:tab w:val="left" w:pos="2007"/>
              </w:tabs>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NAZWA ORAZ ADRES ZAMAWIAJĄCEGO, NUMER TELEFONU, ADRES POCZTY ELEKTRONICZNEJ ORAZ STRONY INTERNETOWEJ PROWADZONEGO POSTĘPOWANIA</w:t>
            </w:r>
          </w:p>
        </w:tc>
      </w:tr>
    </w:tbl>
    <w:p w14:paraId="14B731BC" w14:textId="77777777" w:rsidR="00A65760" w:rsidRPr="00A65760" w:rsidRDefault="00A65760" w:rsidP="00A65760">
      <w:pPr>
        <w:suppressAutoHyphens/>
        <w:spacing w:after="0" w:line="240" w:lineRule="auto"/>
        <w:ind w:left="720"/>
        <w:textAlignment w:val="baseline"/>
        <w:rPr>
          <w:rFonts w:ascii="Cambria" w:eastAsia="Times New Roman" w:hAnsi="Cambria" w:cs="Arial"/>
          <w:noProof w:val="0"/>
          <w:kern w:val="2"/>
          <w:sz w:val="24"/>
          <w:szCs w:val="20"/>
          <w:lang w:eastAsia="pl-PL" w:bidi="hi-IN"/>
        </w:rPr>
      </w:pPr>
    </w:p>
    <w:p w14:paraId="52FBAC52" w14:textId="77777777" w:rsidR="00A65760" w:rsidRPr="00A65760" w:rsidRDefault="00A65760" w:rsidP="008521A9">
      <w:pPr>
        <w:widowControl w:val="0"/>
        <w:numPr>
          <w:ilvl w:val="0"/>
          <w:numId w:val="203"/>
        </w:numPr>
        <w:suppressAutoHyphens/>
        <w:spacing w:after="0" w:line="240" w:lineRule="auto"/>
        <w:jc w:val="both"/>
        <w:textAlignment w:val="baseline"/>
        <w:rPr>
          <w:rFonts w:ascii="Cambria" w:eastAsia="Times New Roman" w:hAnsi="Cambria" w:cs="Times New Roman"/>
          <w:b/>
          <w:noProof w:val="0"/>
          <w:kern w:val="2"/>
          <w:lang w:eastAsia="pl-PL" w:bidi="hi-IN"/>
        </w:rPr>
      </w:pPr>
      <w:r w:rsidRPr="00A65760">
        <w:rPr>
          <w:rFonts w:ascii="Cambria" w:eastAsia="Times New Roman" w:hAnsi="Cambria" w:cs="Arial"/>
          <w:b/>
          <w:noProof w:val="0"/>
          <w:kern w:val="2"/>
          <w:lang w:eastAsia="pl-PL" w:bidi="hi-IN"/>
        </w:rPr>
        <w:t>Zamawiający:</w:t>
      </w:r>
    </w:p>
    <w:p w14:paraId="1C0EBA61" w14:textId="77777777" w:rsidR="00A65760" w:rsidRPr="00A65760" w:rsidRDefault="00A65760" w:rsidP="00A65760">
      <w:pPr>
        <w:suppressAutoHyphens/>
        <w:autoSpaceDN w:val="0"/>
        <w:spacing w:after="0" w:line="240" w:lineRule="auto"/>
        <w:jc w:val="both"/>
        <w:textAlignment w:val="baseline"/>
        <w:rPr>
          <w:rFonts w:ascii="Cambria" w:eastAsia="SimSun" w:hAnsi="Cambria" w:cs="Calibri"/>
          <w:noProof w:val="0"/>
          <w:color w:val="000000"/>
          <w:kern w:val="3"/>
        </w:rPr>
      </w:pPr>
      <w:r w:rsidRPr="00A65760">
        <w:rPr>
          <w:rFonts w:ascii="Cambria" w:eastAsia="SimSun" w:hAnsi="Cambria" w:cs="Calibri"/>
          <w:noProof w:val="0"/>
          <w:color w:val="000000"/>
          <w:kern w:val="3"/>
        </w:rPr>
        <w:t xml:space="preserve">Gmina Santok z siedzibą przy ul. Gorzowskiej 59; 66-431 Santok </w:t>
      </w:r>
    </w:p>
    <w:p w14:paraId="7C10E6FD"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F"/>
          <w:noProof w:val="0"/>
          <w:kern w:val="3"/>
        </w:rPr>
      </w:pPr>
      <w:r w:rsidRPr="00A65760">
        <w:rPr>
          <w:rFonts w:ascii="Cambria" w:eastAsia="SimSun" w:hAnsi="Cambria" w:cs="F"/>
          <w:noProof w:val="0"/>
          <w:kern w:val="3"/>
        </w:rPr>
        <w:t xml:space="preserve">Tel/fax: (95) 7287510/ (95) 7287511,  </w:t>
      </w:r>
    </w:p>
    <w:p w14:paraId="2F7A6A41"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F"/>
          <w:noProof w:val="0"/>
          <w:kern w:val="3"/>
        </w:rPr>
      </w:pPr>
      <w:r w:rsidRPr="00A65760">
        <w:rPr>
          <w:rFonts w:ascii="Cambria" w:eastAsia="SimSun" w:hAnsi="Cambria" w:cs="F"/>
          <w:noProof w:val="0"/>
          <w:kern w:val="3"/>
        </w:rPr>
        <w:t xml:space="preserve">Adres poczty elektronicznej: </w:t>
      </w:r>
      <w:hyperlink r:id="rId7" w:history="1">
        <w:r w:rsidRPr="00A65760">
          <w:rPr>
            <w:rFonts w:ascii="Cambria" w:eastAsia="SimSun" w:hAnsi="Cambria" w:cs="F"/>
            <w:noProof w:val="0"/>
            <w:color w:val="0000FF"/>
            <w:kern w:val="3"/>
            <w:u w:val="single"/>
          </w:rPr>
          <w:t>urząd@santok.pl</w:t>
        </w:r>
      </w:hyperlink>
      <w:r w:rsidRPr="00A65760">
        <w:rPr>
          <w:rFonts w:ascii="Cambria" w:eastAsia="SimSun" w:hAnsi="Cambria" w:cs="F"/>
          <w:noProof w:val="0"/>
          <w:kern w:val="3"/>
        </w:rPr>
        <w:t xml:space="preserve"> </w:t>
      </w:r>
    </w:p>
    <w:p w14:paraId="064AFA49"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F"/>
          <w:noProof w:val="0"/>
          <w:kern w:val="3"/>
        </w:rPr>
      </w:pPr>
      <w:r w:rsidRPr="00A65760">
        <w:rPr>
          <w:rFonts w:ascii="Cambria" w:eastAsia="SimSun" w:hAnsi="Cambria" w:cs="F"/>
          <w:noProof w:val="0"/>
          <w:kern w:val="3"/>
        </w:rPr>
        <w:t xml:space="preserve">Adres strony internetowej: </w:t>
      </w:r>
      <w:hyperlink r:id="rId8" w:history="1">
        <w:r w:rsidRPr="00A65760">
          <w:rPr>
            <w:rFonts w:ascii="Cambria" w:eastAsia="SimSun" w:hAnsi="Cambria" w:cs="F"/>
            <w:noProof w:val="0"/>
            <w:color w:val="0000FF"/>
            <w:kern w:val="3"/>
            <w:u w:val="single"/>
          </w:rPr>
          <w:t>www.santok.pl</w:t>
        </w:r>
      </w:hyperlink>
      <w:r w:rsidRPr="00A65760">
        <w:rPr>
          <w:rFonts w:ascii="Cambria" w:eastAsia="SimSun" w:hAnsi="Cambria" w:cs="F"/>
          <w:noProof w:val="0"/>
          <w:kern w:val="3"/>
        </w:rPr>
        <w:t xml:space="preserve"> </w:t>
      </w:r>
    </w:p>
    <w:p w14:paraId="05707E9E"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Arial"/>
          <w:noProof w:val="0"/>
          <w:kern w:val="3"/>
        </w:rPr>
      </w:pPr>
      <w:r w:rsidRPr="00A65760">
        <w:rPr>
          <w:rFonts w:ascii="Cambria" w:eastAsia="SimSun" w:hAnsi="Cambria" w:cs="Arial"/>
          <w:noProof w:val="0"/>
          <w:kern w:val="3"/>
        </w:rPr>
        <w:t>Adres strony internetowej prowadzonego postępowania:</w:t>
      </w:r>
      <w:r w:rsidRPr="00A65760">
        <w:rPr>
          <w:rFonts w:ascii="Cambria" w:hAnsi="Cambria"/>
          <w:noProof w:val="0"/>
        </w:rPr>
        <w:t xml:space="preserve"> </w:t>
      </w:r>
      <w:hyperlink r:id="rId9" w:history="1">
        <w:r w:rsidRPr="00A65760">
          <w:rPr>
            <w:rFonts w:ascii="Cambria" w:eastAsia="Poppins" w:hAnsi="Cambria" w:cs="Tahoma"/>
            <w:noProof w:val="0"/>
            <w:u w:val="single"/>
            <w:lang w:eastAsia="pl-PL"/>
          </w:rPr>
          <w:t>www.platformazakupowa.pl/pn/gminasantok</w:t>
        </w:r>
      </w:hyperlink>
      <w:r w:rsidRPr="00A65760">
        <w:rPr>
          <w:rFonts w:ascii="Cambria" w:eastAsia="Poppins" w:hAnsi="Cambria" w:cs="Tahoma"/>
          <w:noProof w:val="0"/>
          <w:u w:val="single"/>
          <w:lang w:eastAsia="pl-PL"/>
        </w:rPr>
        <w:t xml:space="preserve"> </w:t>
      </w:r>
    </w:p>
    <w:p w14:paraId="47B61A70" w14:textId="4402D22A" w:rsidR="00A65760" w:rsidRPr="00DB1C9B" w:rsidRDefault="00A65760" w:rsidP="00A65760">
      <w:pPr>
        <w:widowControl w:val="0"/>
        <w:suppressAutoHyphens/>
        <w:autoSpaceDN w:val="0"/>
        <w:spacing w:after="0" w:line="240" w:lineRule="auto"/>
        <w:jc w:val="both"/>
        <w:textAlignment w:val="baseline"/>
        <w:rPr>
          <w:rFonts w:ascii="Bookman Old Style" w:eastAsia="SimSun" w:hAnsi="Bookman Old Style" w:cs="Arial"/>
          <w:noProof w:val="0"/>
          <w:kern w:val="3"/>
        </w:rPr>
      </w:pPr>
      <w:r w:rsidRPr="00A65760">
        <w:rPr>
          <w:rFonts w:ascii="Cambria" w:eastAsia="SimSun" w:hAnsi="Cambria" w:cs="Arial"/>
          <w:noProof w:val="0"/>
          <w:kern w:val="3"/>
        </w:rPr>
        <w:t>Identyfikator postępowania (platforma e-zamówienia):</w:t>
      </w:r>
      <w:r w:rsidR="00DB1C9B">
        <w:rPr>
          <w:rFonts w:ascii="Cambria" w:eastAsia="SimSun" w:hAnsi="Cambria" w:cs="Arial"/>
          <w:noProof w:val="0"/>
          <w:kern w:val="3"/>
        </w:rPr>
        <w:t> </w:t>
      </w:r>
      <w:r w:rsidR="00DB1C9B" w:rsidRPr="00DB1C9B">
        <w:rPr>
          <w:rFonts w:ascii="Bookman Old Style" w:hAnsi="Bookman Old Style" w:cs="ArialMT"/>
          <w:noProof w:val="0"/>
        </w:rPr>
        <w:t>ocds-148610-f494941e-db7f-11ec-9a86-f6f4c648a056</w:t>
      </w:r>
    </w:p>
    <w:p w14:paraId="30210684" w14:textId="0B2D5E8E" w:rsidR="00A65760" w:rsidRPr="00DB1C9B" w:rsidRDefault="00A65760" w:rsidP="00A65760">
      <w:pPr>
        <w:widowControl w:val="0"/>
        <w:suppressAutoHyphens/>
        <w:autoSpaceDN w:val="0"/>
        <w:spacing w:after="0" w:line="240" w:lineRule="auto"/>
        <w:jc w:val="both"/>
        <w:textAlignment w:val="baseline"/>
        <w:rPr>
          <w:rFonts w:ascii="Bookman Old Style" w:hAnsi="Bookman Old Style" w:cs="ArialMT"/>
          <w:noProof w:val="0"/>
        </w:rPr>
      </w:pPr>
      <w:r w:rsidRPr="00DB1C9B">
        <w:rPr>
          <w:rFonts w:ascii="Bookman Old Style" w:eastAsia="SimSun" w:hAnsi="Bookman Old Style" w:cs="Arial"/>
          <w:noProof w:val="0"/>
          <w:kern w:val="3"/>
        </w:rPr>
        <w:t xml:space="preserve">Numer Ogłoszenia: </w:t>
      </w:r>
      <w:r w:rsidR="00DB1C9B" w:rsidRPr="00DB1C9B">
        <w:rPr>
          <w:rFonts w:ascii="Bookman Old Style" w:hAnsi="Bookman Old Style" w:cs="ArialMT"/>
          <w:noProof w:val="0"/>
        </w:rPr>
        <w:t>2022/BZP 00174998/01</w:t>
      </w:r>
    </w:p>
    <w:p w14:paraId="7E03C8E5"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F"/>
          <w:noProof w:val="0"/>
          <w:kern w:val="3"/>
        </w:rPr>
      </w:pPr>
      <w:r w:rsidRPr="00A65760">
        <w:rPr>
          <w:rFonts w:ascii="Cambria" w:eastAsia="SimSun" w:hAnsi="Cambria" w:cs="Arial"/>
          <w:noProof w:val="0"/>
          <w:kern w:val="3"/>
        </w:rPr>
        <w:t>NIP: 599-10-12-158</w:t>
      </w:r>
    </w:p>
    <w:p w14:paraId="723EFC50"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Arial"/>
          <w:noProof w:val="0"/>
          <w:kern w:val="3"/>
        </w:rPr>
      </w:pPr>
      <w:r w:rsidRPr="00A65760">
        <w:rPr>
          <w:rFonts w:ascii="Cambria" w:eastAsia="SimSun" w:hAnsi="Cambria" w:cs="Arial"/>
          <w:noProof w:val="0"/>
          <w:kern w:val="3"/>
        </w:rPr>
        <w:t>REGON: 210966906</w:t>
      </w:r>
    </w:p>
    <w:p w14:paraId="75628477"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Arial"/>
          <w:b/>
          <w:bCs/>
          <w:noProof w:val="0"/>
          <w:kern w:val="3"/>
          <w:u w:val="single"/>
        </w:rPr>
      </w:pPr>
    </w:p>
    <w:p w14:paraId="5F80CFBA" w14:textId="77777777" w:rsidR="00A65760" w:rsidRPr="00A65760" w:rsidRDefault="00A65760" w:rsidP="008521A9">
      <w:pPr>
        <w:keepNext/>
        <w:widowControl w:val="0"/>
        <w:numPr>
          <w:ilvl w:val="0"/>
          <w:numId w:val="202"/>
        </w:numPr>
        <w:suppressAutoHyphens/>
        <w:autoSpaceDN w:val="0"/>
        <w:spacing w:after="0" w:line="240"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noProof w:val="0"/>
          <w:kern w:val="3"/>
          <w:lang w:eastAsia="pl-PL" w:bidi="hi-IN"/>
        </w:rPr>
        <w:t>Godziny urzędowania</w:t>
      </w:r>
    </w:p>
    <w:p w14:paraId="6BADEE35" w14:textId="77777777" w:rsidR="00A65760" w:rsidRPr="00A65760" w:rsidRDefault="00A65760" w:rsidP="00A65760">
      <w:pPr>
        <w:widowControl w:val="0"/>
        <w:numPr>
          <w:ilvl w:val="0"/>
          <w:numId w:val="18"/>
        </w:numPr>
        <w:suppressAutoHyphens/>
        <w:autoSpaceDN w:val="0"/>
        <w:spacing w:after="0" w:line="240" w:lineRule="auto"/>
        <w:jc w:val="both"/>
        <w:textAlignment w:val="baseline"/>
        <w:rPr>
          <w:rFonts w:ascii="Cambria" w:eastAsia="SimSun" w:hAnsi="Cambria" w:cs="Calibri"/>
          <w:noProof w:val="0"/>
          <w:color w:val="000000"/>
          <w:kern w:val="3"/>
        </w:rPr>
      </w:pPr>
      <w:r w:rsidRPr="00A65760">
        <w:rPr>
          <w:rFonts w:ascii="Cambria" w:eastAsia="SimSun" w:hAnsi="Cambria" w:cs="Calibri"/>
          <w:noProof w:val="0"/>
          <w:color w:val="000000"/>
          <w:kern w:val="3"/>
        </w:rPr>
        <w:t>poniedziałek od 07:30 do 17:00</w:t>
      </w:r>
    </w:p>
    <w:p w14:paraId="0A9846B7" w14:textId="77777777" w:rsidR="00A65760" w:rsidRPr="00A65760" w:rsidRDefault="00A65760" w:rsidP="00A65760">
      <w:pPr>
        <w:widowControl w:val="0"/>
        <w:numPr>
          <w:ilvl w:val="0"/>
          <w:numId w:val="18"/>
        </w:numPr>
        <w:suppressAutoHyphens/>
        <w:autoSpaceDN w:val="0"/>
        <w:spacing w:after="0" w:line="240" w:lineRule="auto"/>
        <w:jc w:val="both"/>
        <w:textAlignment w:val="baseline"/>
        <w:rPr>
          <w:rFonts w:ascii="Cambria" w:eastAsia="SimSun" w:hAnsi="Cambria" w:cs="Calibri"/>
          <w:noProof w:val="0"/>
          <w:color w:val="000000"/>
          <w:kern w:val="3"/>
        </w:rPr>
      </w:pPr>
      <w:r w:rsidRPr="00A65760">
        <w:rPr>
          <w:rFonts w:ascii="Cambria" w:eastAsia="SimSun" w:hAnsi="Cambria" w:cs="Calibri"/>
          <w:noProof w:val="0"/>
          <w:color w:val="000000"/>
          <w:kern w:val="3"/>
        </w:rPr>
        <w:t>wtorek – środa-czwartek od 7:30 do 15:30</w:t>
      </w:r>
    </w:p>
    <w:p w14:paraId="0EDD9DD8" w14:textId="77777777" w:rsidR="00A65760" w:rsidRPr="00A65760" w:rsidRDefault="00A65760" w:rsidP="00A65760">
      <w:pPr>
        <w:widowControl w:val="0"/>
        <w:numPr>
          <w:ilvl w:val="0"/>
          <w:numId w:val="18"/>
        </w:numPr>
        <w:suppressAutoHyphens/>
        <w:autoSpaceDN w:val="0"/>
        <w:spacing w:after="0" w:line="240" w:lineRule="auto"/>
        <w:jc w:val="both"/>
        <w:textAlignment w:val="baseline"/>
        <w:rPr>
          <w:rFonts w:ascii="Cambria" w:eastAsia="SimSun" w:hAnsi="Cambria" w:cs="Calibri"/>
          <w:noProof w:val="0"/>
          <w:color w:val="000000"/>
          <w:kern w:val="3"/>
        </w:rPr>
      </w:pPr>
      <w:r w:rsidRPr="00A65760">
        <w:rPr>
          <w:rFonts w:ascii="Cambria" w:eastAsia="SimSun" w:hAnsi="Cambria" w:cs="Calibri"/>
          <w:noProof w:val="0"/>
          <w:color w:val="000000"/>
          <w:kern w:val="3"/>
        </w:rPr>
        <w:t>piątek od 7:30 do 14:00</w:t>
      </w:r>
    </w:p>
    <w:p w14:paraId="66FD2642" w14:textId="291951D4" w:rsidR="00A65760" w:rsidRPr="00D0077B" w:rsidRDefault="00A65760" w:rsidP="00A65760">
      <w:pPr>
        <w:numPr>
          <w:ilvl w:val="0"/>
          <w:numId w:val="15"/>
        </w:numPr>
        <w:tabs>
          <w:tab w:val="left" w:pos="284"/>
        </w:tabs>
        <w:suppressAutoHyphens/>
        <w:spacing w:after="0" w:line="240" w:lineRule="auto"/>
        <w:jc w:val="both"/>
        <w:textAlignment w:val="baseline"/>
        <w:rPr>
          <w:rFonts w:ascii="Cambria" w:eastAsia="Times New Roman" w:hAnsi="Cambria" w:cs="Times New Roman"/>
          <w:b/>
          <w:noProof w:val="0"/>
          <w:kern w:val="3"/>
          <w:lang w:eastAsia="pl-PL" w:bidi="hi-IN"/>
        </w:rPr>
      </w:pPr>
      <w:r w:rsidRPr="00A65760">
        <w:rPr>
          <w:rFonts w:ascii="Cambria" w:eastAsia="Arial Narrow" w:hAnsi="Cambria" w:cs="Arial"/>
          <w:noProof w:val="0"/>
          <w:kern w:val="3"/>
          <w:lang w:eastAsia="pl-PL" w:bidi="hi-IN"/>
        </w:rPr>
        <w:t xml:space="preserve">Postępowanie prowadzone pod nazwą: </w:t>
      </w:r>
      <w:r w:rsidRPr="00A65760">
        <w:rPr>
          <w:rFonts w:ascii="Cambria" w:eastAsia="Times New Roman" w:hAnsi="Cambria" w:cs="Times New Roman"/>
          <w:b/>
          <w:noProof w:val="0"/>
          <w:kern w:val="3"/>
          <w:lang w:eastAsia="pl-PL" w:bidi="hi-IN"/>
        </w:rPr>
        <w:t xml:space="preserve"> </w:t>
      </w:r>
      <w:r w:rsidRPr="00A65760">
        <w:rPr>
          <w:rFonts w:ascii="Cambria" w:eastAsia="Times New Roman" w:hAnsi="Cambria" w:cs="Times New Roman"/>
          <w:b/>
          <w:noProof w:val="0"/>
          <w:kern w:val="2"/>
          <w:szCs w:val="24"/>
        </w:rPr>
        <w:t>„</w:t>
      </w:r>
      <w:r w:rsidR="00587144">
        <w:rPr>
          <w:rFonts w:ascii="Cambria" w:eastAsia="Times New Roman" w:hAnsi="Cambria" w:cs="Times New Roman"/>
          <w:b/>
          <w:noProof w:val="0"/>
          <w:kern w:val="2"/>
          <w:szCs w:val="24"/>
        </w:rPr>
        <w:t xml:space="preserve">Zagospodarowanie centralnego parku wiejskiego „Pod Platanem” w Janczewie </w:t>
      </w:r>
      <w:r w:rsidR="00513D9F">
        <w:rPr>
          <w:rFonts w:ascii="Cambria" w:eastAsia="Times New Roman" w:hAnsi="Cambria" w:cs="Times New Roman"/>
          <w:b/>
          <w:noProof w:val="0"/>
          <w:kern w:val="2"/>
          <w:szCs w:val="24"/>
        </w:rPr>
        <w:t xml:space="preserve">poprzez budowę i przebudowę infrastruktury turystycznej </w:t>
      </w:r>
      <w:r w:rsidR="00513D9F" w:rsidRPr="00D0077B">
        <w:rPr>
          <w:rFonts w:ascii="Cambria" w:eastAsia="Times New Roman" w:hAnsi="Cambria" w:cs="Times New Roman"/>
          <w:b/>
          <w:noProof w:val="0"/>
          <w:kern w:val="2"/>
          <w:szCs w:val="24"/>
        </w:rPr>
        <w:t xml:space="preserve">i rekreacyjnej oraz poprzez budowę </w:t>
      </w:r>
      <w:proofErr w:type="spellStart"/>
      <w:r w:rsidR="00513D9F" w:rsidRPr="00D0077B">
        <w:rPr>
          <w:rFonts w:ascii="Cambria" w:eastAsia="Times New Roman" w:hAnsi="Cambria" w:cs="Times New Roman"/>
          <w:b/>
          <w:noProof w:val="0"/>
          <w:kern w:val="2"/>
          <w:szCs w:val="24"/>
        </w:rPr>
        <w:t>sketaparku</w:t>
      </w:r>
      <w:proofErr w:type="spellEnd"/>
      <w:r w:rsidR="00513D9F" w:rsidRPr="00D0077B">
        <w:rPr>
          <w:rFonts w:ascii="Cambria" w:eastAsia="Times New Roman" w:hAnsi="Cambria" w:cs="Times New Roman"/>
          <w:b/>
          <w:noProof w:val="0"/>
          <w:kern w:val="2"/>
          <w:szCs w:val="24"/>
        </w:rPr>
        <w:t>”</w:t>
      </w:r>
      <w:r w:rsidR="00587144" w:rsidRPr="00D0077B">
        <w:rPr>
          <w:rFonts w:ascii="Cambria" w:eastAsia="Times New Roman" w:hAnsi="Cambria" w:cs="Times New Roman"/>
          <w:b/>
          <w:noProof w:val="0"/>
          <w:kern w:val="2"/>
          <w:szCs w:val="24"/>
        </w:rPr>
        <w:t>.</w:t>
      </w:r>
    </w:p>
    <w:p w14:paraId="18B1940F" w14:textId="27264E51" w:rsidR="00A65760" w:rsidRPr="00D0077B" w:rsidRDefault="00A65760" w:rsidP="00A65760">
      <w:pPr>
        <w:widowControl w:val="0"/>
        <w:numPr>
          <w:ilvl w:val="0"/>
          <w:numId w:val="15"/>
        </w:numPr>
        <w:suppressAutoHyphens/>
        <w:spacing w:after="0" w:line="240" w:lineRule="auto"/>
        <w:jc w:val="both"/>
        <w:textAlignment w:val="baseline"/>
        <w:rPr>
          <w:rFonts w:ascii="Cambria" w:eastAsia="SimSun" w:hAnsi="Cambria" w:cs="Calibri"/>
          <w:noProof w:val="0"/>
          <w:color w:val="000000"/>
          <w:kern w:val="2"/>
          <w:lang w:eastAsia="pl-PL" w:bidi="hi-IN"/>
        </w:rPr>
      </w:pPr>
      <w:r w:rsidRPr="00D0077B">
        <w:rPr>
          <w:rFonts w:ascii="Cambria" w:eastAsia="SimSun" w:hAnsi="Cambria" w:cs="Tahoma"/>
          <w:noProof w:val="0"/>
          <w:color w:val="000000"/>
          <w:kern w:val="2"/>
          <w:lang w:eastAsia="pl-PL" w:bidi="hi-IN"/>
        </w:rPr>
        <w:t>Postępowanie, którego dotyczy niniejszy dokument oznaczone jest znakiem:   ZP.271</w:t>
      </w:r>
      <w:r w:rsidR="00D0077B" w:rsidRPr="00D0077B">
        <w:rPr>
          <w:rFonts w:ascii="Cambria" w:eastAsia="SimSun" w:hAnsi="Cambria" w:cs="Tahoma"/>
          <w:noProof w:val="0"/>
          <w:color w:val="000000"/>
          <w:kern w:val="2"/>
          <w:lang w:eastAsia="pl-PL" w:bidi="hi-IN"/>
        </w:rPr>
        <w:t>.1</w:t>
      </w:r>
      <w:r w:rsidR="00E430D2">
        <w:rPr>
          <w:rFonts w:ascii="Cambria" w:eastAsia="SimSun" w:hAnsi="Cambria" w:cs="Tahoma"/>
          <w:noProof w:val="0"/>
          <w:color w:val="000000"/>
          <w:kern w:val="2"/>
          <w:lang w:eastAsia="pl-PL" w:bidi="hi-IN"/>
        </w:rPr>
        <w:t>2</w:t>
      </w:r>
      <w:r w:rsidR="00D0077B" w:rsidRPr="00D0077B">
        <w:rPr>
          <w:rFonts w:ascii="Cambria" w:eastAsia="SimSun" w:hAnsi="Cambria" w:cs="Tahoma"/>
          <w:noProof w:val="0"/>
          <w:color w:val="000000"/>
          <w:kern w:val="2"/>
          <w:lang w:eastAsia="pl-PL" w:bidi="hi-IN"/>
        </w:rPr>
        <w:t>.</w:t>
      </w:r>
      <w:r w:rsidRPr="00D0077B">
        <w:rPr>
          <w:rFonts w:ascii="Cambria" w:eastAsia="SimSun" w:hAnsi="Cambria" w:cs="Tahoma"/>
          <w:noProof w:val="0"/>
          <w:color w:val="000000"/>
          <w:kern w:val="2"/>
          <w:lang w:eastAsia="pl-PL" w:bidi="hi-IN"/>
        </w:rPr>
        <w:t>2022.BP.</w:t>
      </w:r>
    </w:p>
    <w:p w14:paraId="6F89D45F" w14:textId="77777777" w:rsidR="00A65760" w:rsidRPr="00A65760" w:rsidRDefault="00A65760" w:rsidP="00A65760">
      <w:pPr>
        <w:widowControl w:val="0"/>
        <w:numPr>
          <w:ilvl w:val="0"/>
          <w:numId w:val="15"/>
        </w:numPr>
        <w:suppressAutoHyphens/>
        <w:spacing w:after="0" w:line="240" w:lineRule="auto"/>
        <w:jc w:val="both"/>
        <w:textAlignment w:val="baseline"/>
        <w:rPr>
          <w:rFonts w:ascii="Cambria" w:eastAsia="Times New Roman" w:hAnsi="Cambria" w:cs="Times New Roman"/>
          <w:b/>
          <w:bCs/>
          <w:noProof w:val="0"/>
          <w:kern w:val="2"/>
          <w:lang w:eastAsia="pl-PL" w:bidi="hi-IN"/>
        </w:rPr>
      </w:pPr>
      <w:r w:rsidRPr="00A65760">
        <w:rPr>
          <w:rFonts w:ascii="Cambria" w:eastAsia="Times New Roman" w:hAnsi="Cambria" w:cs="Times New Roman"/>
          <w:b/>
          <w:bCs/>
          <w:noProof w:val="0"/>
          <w:kern w:val="2"/>
          <w:lang w:eastAsia="pl-PL" w:bidi="hi-IN"/>
        </w:rPr>
        <w:t>Wykonawca zamierzający wziąć udział w postępowaniu o udzielenie zamówienia publicznego, zobowiązany jest posiadać konto na platformie zakupowej.</w:t>
      </w:r>
    </w:p>
    <w:p w14:paraId="15A520F3" w14:textId="77777777" w:rsidR="00A65760" w:rsidRPr="00A65760" w:rsidRDefault="00A65760" w:rsidP="00A65760">
      <w:pPr>
        <w:widowControl w:val="0"/>
        <w:suppressAutoHyphens/>
        <w:spacing w:after="0" w:line="240" w:lineRule="auto"/>
        <w:ind w:left="720"/>
        <w:jc w:val="both"/>
        <w:textAlignment w:val="baseline"/>
        <w:rPr>
          <w:rFonts w:ascii="Cambria" w:eastAsia="Times New Roman" w:hAnsi="Cambria" w:cs="Times New Roman"/>
          <w:b/>
          <w:bCs/>
          <w:noProof w:val="0"/>
          <w:kern w:val="2"/>
          <w:lang w:eastAsia="pl-PL" w:bidi="hi-IN"/>
        </w:rPr>
      </w:pPr>
      <w:r w:rsidRPr="00A65760">
        <w:rPr>
          <w:rFonts w:ascii="Cambria" w:eastAsia="Times New Roman" w:hAnsi="Cambria" w:cs="Times New Roman"/>
          <w:b/>
          <w:bCs/>
          <w:noProof w:val="0"/>
          <w:kern w:val="2"/>
          <w:lang w:eastAsia="pl-PL" w:bidi="hi-IN"/>
        </w:rPr>
        <w:t>Zarejestrowania i utrzymanie konta na platformie zakupowej oraz korzystanie z platformy jest bezpłatne.</w:t>
      </w:r>
    </w:p>
    <w:p w14:paraId="7AEDB50F" w14:textId="77777777" w:rsidR="00A65760" w:rsidRPr="00A65760" w:rsidRDefault="00A65760" w:rsidP="00A65760">
      <w:pPr>
        <w:widowControl w:val="0"/>
        <w:suppressAutoHyphens/>
        <w:spacing w:after="0" w:line="240" w:lineRule="auto"/>
        <w:ind w:left="720"/>
        <w:jc w:val="both"/>
        <w:textAlignment w:val="baseline"/>
        <w:rPr>
          <w:rFonts w:ascii="Cambria" w:eastAsia="Times New Roman" w:hAnsi="Cambria"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6C952096" w14:textId="77777777" w:rsidTr="00645DE7">
        <w:tc>
          <w:tcPr>
            <w:tcW w:w="8921" w:type="dxa"/>
            <w:shd w:val="clear" w:color="auto" w:fill="E2EFD9" w:themeFill="accent6" w:themeFillTint="33"/>
          </w:tcPr>
          <w:p w14:paraId="0C47F5CA" w14:textId="77777777" w:rsidR="00A65760" w:rsidRPr="00A65760" w:rsidRDefault="00A65760" w:rsidP="00A6576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Rozdział II.</w:t>
            </w:r>
          </w:p>
          <w:p w14:paraId="3FAD0B3E" w14:textId="77777777" w:rsidR="00A65760" w:rsidRPr="00A65760" w:rsidRDefault="00A65760" w:rsidP="00A6576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30101D3E" w14:textId="77777777" w:rsidR="00A65760" w:rsidRPr="00A65760" w:rsidRDefault="00A65760" w:rsidP="00A65760">
      <w:pPr>
        <w:widowControl w:val="0"/>
        <w:suppressAutoHyphens/>
        <w:spacing w:after="0" w:line="240" w:lineRule="auto"/>
        <w:ind w:left="720"/>
        <w:jc w:val="both"/>
        <w:textAlignment w:val="baseline"/>
        <w:rPr>
          <w:rFonts w:ascii="Cambria" w:eastAsia="Times New Roman" w:hAnsi="Cambria" w:cs="Times New Roman"/>
          <w:noProof w:val="0"/>
          <w:kern w:val="2"/>
          <w:lang w:eastAsia="pl-PL" w:bidi="hi-IN"/>
        </w:rPr>
      </w:pPr>
    </w:p>
    <w:p w14:paraId="753EAC03" w14:textId="77777777" w:rsidR="00A65760" w:rsidRPr="00A65760" w:rsidRDefault="00A65760" w:rsidP="00A65760">
      <w:pPr>
        <w:widowControl w:val="0"/>
        <w:suppressAutoHyphens/>
        <w:autoSpaceDN w:val="0"/>
        <w:spacing w:after="0" w:line="240" w:lineRule="auto"/>
        <w:jc w:val="both"/>
        <w:textAlignment w:val="baseline"/>
        <w:rPr>
          <w:rFonts w:ascii="Cambria" w:eastAsia="SimSun" w:hAnsi="Cambria" w:cs="Arial"/>
          <w:noProof w:val="0"/>
          <w:kern w:val="3"/>
        </w:rPr>
      </w:pPr>
      <w:r w:rsidRPr="00A65760">
        <w:rPr>
          <w:rFonts w:ascii="Cambria" w:eastAsia="SimSun" w:hAnsi="Cambria" w:cs="Arial"/>
          <w:noProof w:val="0"/>
          <w:kern w:val="3"/>
        </w:rPr>
        <w:t>Adres strony internetowej prowadzonego postępowania:</w:t>
      </w:r>
      <w:r w:rsidRPr="00A65760">
        <w:rPr>
          <w:rFonts w:ascii="Cambria" w:hAnsi="Cambria"/>
          <w:noProof w:val="0"/>
        </w:rPr>
        <w:t xml:space="preserve"> </w:t>
      </w:r>
      <w:hyperlink r:id="rId10" w:history="1">
        <w:r w:rsidRPr="00A65760">
          <w:rPr>
            <w:rFonts w:ascii="Cambria" w:eastAsia="Poppins" w:hAnsi="Cambria" w:cs="Tahoma"/>
            <w:noProof w:val="0"/>
            <w:u w:val="single"/>
            <w:lang w:eastAsia="pl-PL"/>
          </w:rPr>
          <w:t>www.platformazakupowa.pl/pn/gminasantok</w:t>
        </w:r>
      </w:hyperlink>
      <w:r w:rsidRPr="00A65760">
        <w:rPr>
          <w:rFonts w:ascii="Cambria" w:eastAsia="Poppins" w:hAnsi="Cambria" w:cs="Tahoma"/>
          <w:noProof w:val="0"/>
          <w:u w:val="single"/>
          <w:lang w:eastAsia="pl-PL"/>
        </w:rPr>
        <w:t xml:space="preserve"> </w:t>
      </w:r>
      <w:r w:rsidRPr="00A65760">
        <w:rPr>
          <w:rFonts w:ascii="Cambria" w:eastAsia="Poppins" w:hAnsi="Cambria" w:cs="Tahoma"/>
          <w:noProof w:val="0"/>
          <w:lang w:eastAsia="pl-PL"/>
        </w:rPr>
        <w:t xml:space="preserve"> </w:t>
      </w:r>
      <w:r w:rsidRPr="00A65760">
        <w:rPr>
          <w:rFonts w:ascii="Cambria" w:eastAsia="SimSun" w:hAnsi="Cambria" w:cs="Arial"/>
          <w:noProof w:val="0"/>
          <w:kern w:val="3"/>
          <w:highlight w:val="yellow"/>
        </w:rPr>
        <w:t xml:space="preserve"> </w:t>
      </w:r>
    </w:p>
    <w:p w14:paraId="0059DCCA" w14:textId="77777777" w:rsidR="00A65760" w:rsidRPr="00A65760" w:rsidRDefault="00A65760" w:rsidP="00A65760">
      <w:pPr>
        <w:widowControl w:val="0"/>
        <w:suppressAutoHyphens/>
        <w:spacing w:after="0" w:line="240" w:lineRule="auto"/>
        <w:jc w:val="both"/>
        <w:textAlignment w:val="baseline"/>
        <w:rPr>
          <w:rFonts w:ascii="Cambria" w:eastAsia="Times New Roman" w:hAnsi="Cambria"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2B112C5A" w14:textId="77777777" w:rsidTr="00645DE7">
        <w:tc>
          <w:tcPr>
            <w:tcW w:w="8921" w:type="dxa"/>
            <w:shd w:val="clear" w:color="auto" w:fill="E2EFD9" w:themeFill="accent6" w:themeFillTint="33"/>
          </w:tcPr>
          <w:p w14:paraId="1277E1DD" w14:textId="77777777" w:rsidR="00A65760" w:rsidRPr="00A65760" w:rsidRDefault="00A65760" w:rsidP="00A6576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Rozdział III.</w:t>
            </w:r>
          </w:p>
          <w:p w14:paraId="1C20A2C5" w14:textId="77777777" w:rsidR="00A65760" w:rsidRPr="00A65760" w:rsidRDefault="00A65760" w:rsidP="00A6576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TRYB UDZIELENIA ZAMÓWIENIA</w:t>
            </w:r>
          </w:p>
        </w:tc>
      </w:tr>
    </w:tbl>
    <w:p w14:paraId="4CDF3B02" w14:textId="77777777" w:rsidR="00A65760" w:rsidRPr="00A65760" w:rsidRDefault="00A65760" w:rsidP="00A65760">
      <w:pPr>
        <w:keepNext/>
        <w:tabs>
          <w:tab w:val="left" w:pos="284"/>
        </w:tabs>
        <w:suppressAutoHyphens/>
        <w:spacing w:after="0" w:line="240" w:lineRule="auto"/>
        <w:textAlignment w:val="baseline"/>
        <w:rPr>
          <w:rFonts w:ascii="Cambria" w:eastAsia="Andale Sans UI" w:hAnsi="Cambria" w:cs="Arial"/>
          <w:b/>
          <w:noProof w:val="0"/>
          <w:kern w:val="2"/>
          <w:sz w:val="24"/>
          <w:szCs w:val="20"/>
          <w:lang w:eastAsia="pl-PL" w:bidi="hi-IN"/>
        </w:rPr>
      </w:pPr>
    </w:p>
    <w:p w14:paraId="2AE78C0D"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pl-PL" w:bidi="hi-IN"/>
        </w:rPr>
        <w:t xml:space="preserve">Postępowanie o udzielenie zamówienia publicznego prowadzone jest na podstawie art.275 pkt.1 </w:t>
      </w:r>
      <w:r w:rsidRPr="00A65760">
        <w:rPr>
          <w:rFonts w:ascii="Cambria" w:eastAsia="Andale Sans UI" w:hAnsi="Cambria" w:cs="Arial"/>
          <w:b/>
          <w:bCs/>
          <w:noProof w:val="0"/>
          <w:kern w:val="2"/>
          <w:lang w:eastAsia="pl-PL" w:bidi="hi-IN"/>
        </w:rPr>
        <w:t xml:space="preserve">w trybie podstawowym bez przeprowadzenia negocjacji, </w:t>
      </w:r>
      <w:r w:rsidRPr="00A65760">
        <w:rPr>
          <w:rFonts w:ascii="Cambria" w:eastAsia="Andale Sans UI" w:hAnsi="Cambria" w:cs="Arial"/>
          <w:noProof w:val="0"/>
          <w:kern w:val="2"/>
          <w:lang w:eastAsia="pl-PL" w:bidi="hi-IN"/>
        </w:rPr>
        <w:t>ustawy z dnia 11 września 2019r. – Prawo zamówień publicznych poniżej progów unijnych (</w:t>
      </w:r>
      <w:proofErr w:type="spellStart"/>
      <w:r w:rsidRPr="00A65760">
        <w:rPr>
          <w:rFonts w:ascii="Cambria" w:eastAsia="Andale Sans UI" w:hAnsi="Cambria" w:cs="Arial"/>
          <w:noProof w:val="0"/>
          <w:kern w:val="2"/>
          <w:lang w:eastAsia="pl-PL" w:bidi="hi-IN"/>
        </w:rPr>
        <w:t>t.j.Dz.U</w:t>
      </w:r>
      <w:proofErr w:type="spellEnd"/>
      <w:r w:rsidRPr="00A65760">
        <w:rPr>
          <w:rFonts w:ascii="Cambria" w:eastAsia="Andale Sans UI" w:hAnsi="Cambria" w:cs="Arial"/>
          <w:noProof w:val="0"/>
          <w:kern w:val="2"/>
          <w:lang w:eastAsia="pl-PL" w:bidi="hi-IN"/>
        </w:rPr>
        <w:t xml:space="preserve">. z 2021r. poz.1129 ze zm.) oraz aktów wykonawczych do ustawy. </w:t>
      </w:r>
    </w:p>
    <w:p w14:paraId="0FF49DC6"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pl-PL" w:bidi="hi-IN"/>
        </w:rPr>
        <w:t>Zamawiający nie przewiduje wyboru najkorzystniejszej oferty z możliwością prowadzenia negocjacji.</w:t>
      </w:r>
    </w:p>
    <w:p w14:paraId="3655809C"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lastRenderedPageBreak/>
        <w:t xml:space="preserve">Szacunkowa wartość przedmiotowego zamówienia nie przekracza progów unijnych o jakich mowa w art.3 ustawy </w:t>
      </w:r>
      <w:proofErr w:type="spellStart"/>
      <w:r w:rsidRPr="00A65760">
        <w:rPr>
          <w:rFonts w:ascii="Cambria" w:eastAsia="Times New Roman" w:hAnsi="Cambria" w:cs="Times New Roman"/>
          <w:noProof w:val="0"/>
          <w:kern w:val="2"/>
          <w:lang w:eastAsia="pl-PL" w:bidi="hi-IN"/>
        </w:rPr>
        <w:t>Pzp</w:t>
      </w:r>
      <w:proofErr w:type="spellEnd"/>
      <w:r w:rsidRPr="00A65760">
        <w:rPr>
          <w:rFonts w:ascii="Cambria" w:eastAsia="Times New Roman" w:hAnsi="Cambria" w:cs="Times New Roman"/>
          <w:noProof w:val="0"/>
          <w:kern w:val="2"/>
          <w:lang w:eastAsia="pl-PL" w:bidi="hi-IN"/>
        </w:rPr>
        <w:t>.</w:t>
      </w:r>
    </w:p>
    <w:p w14:paraId="0933A5AF"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 xml:space="preserve">Zgodnie z art.310 pkt.1 </w:t>
      </w:r>
      <w:proofErr w:type="spellStart"/>
      <w:r w:rsidRPr="00A65760">
        <w:rPr>
          <w:rFonts w:ascii="Cambria" w:eastAsia="Times New Roman" w:hAnsi="Cambria" w:cs="Times New Roman"/>
          <w:noProof w:val="0"/>
          <w:kern w:val="2"/>
          <w:lang w:eastAsia="pl-PL" w:bidi="hi-IN"/>
        </w:rPr>
        <w:t>Pzp</w:t>
      </w:r>
      <w:proofErr w:type="spellEnd"/>
      <w:r w:rsidRPr="00A65760">
        <w:rPr>
          <w:rFonts w:ascii="Cambria" w:eastAsia="Times New Roman" w:hAnsi="Cambria" w:cs="Times New Roman"/>
          <w:noProof w:val="0"/>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1D67E937"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Zamawiający nie przewiduje aukcji elektronicznych.</w:t>
      </w:r>
    </w:p>
    <w:p w14:paraId="366AB720"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Zamawiający nie przewiduje złożenia oferty w postaci katalogów elektronicznych.</w:t>
      </w:r>
    </w:p>
    <w:p w14:paraId="37001FCA"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Zamawiający nie prowadzi postępowania w celu zawarcia umowy ramowej.</w:t>
      </w:r>
    </w:p>
    <w:p w14:paraId="1AD06812"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 xml:space="preserve">Zamawiający nie zastrzega możliwości ubiegania się o udzielenie zamówienia wyłącznie przez wykonawców, o których mowa w art.94 </w:t>
      </w:r>
      <w:proofErr w:type="spellStart"/>
      <w:r w:rsidRPr="00A65760">
        <w:rPr>
          <w:rFonts w:ascii="Cambria" w:eastAsia="Times New Roman" w:hAnsi="Cambria" w:cs="Times New Roman"/>
          <w:noProof w:val="0"/>
          <w:kern w:val="2"/>
          <w:lang w:eastAsia="pl-PL" w:bidi="hi-IN"/>
        </w:rPr>
        <w:t>Pzp</w:t>
      </w:r>
      <w:proofErr w:type="spellEnd"/>
      <w:r w:rsidRPr="00A65760">
        <w:rPr>
          <w:rFonts w:ascii="Cambria" w:eastAsia="Times New Roman" w:hAnsi="Cambria" w:cs="Times New Roman"/>
          <w:noProof w:val="0"/>
          <w:kern w:val="2"/>
          <w:lang w:eastAsia="pl-PL" w:bidi="hi-IN"/>
        </w:rPr>
        <w:t>.</w:t>
      </w:r>
    </w:p>
    <w:p w14:paraId="48352C4B"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 xml:space="preserve">Zamawiający zastrzega możliwość unieważnienia postepowania zgodnie z art.255 pkt.3 ustawy </w:t>
      </w:r>
      <w:proofErr w:type="spellStart"/>
      <w:r w:rsidRPr="00A65760">
        <w:rPr>
          <w:rFonts w:ascii="Cambria" w:eastAsia="Times New Roman" w:hAnsi="Cambria" w:cs="Times New Roman"/>
          <w:noProof w:val="0"/>
          <w:kern w:val="2"/>
          <w:lang w:eastAsia="pl-PL" w:bidi="hi-IN"/>
        </w:rPr>
        <w:t>Pzp</w:t>
      </w:r>
      <w:proofErr w:type="spellEnd"/>
      <w:r w:rsidRPr="00A65760">
        <w:rPr>
          <w:rFonts w:ascii="Cambria" w:eastAsia="Times New Roman" w:hAnsi="Cambria" w:cs="Times New Roman"/>
          <w:noProof w:val="0"/>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3AF1041A"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pl-PL" w:bidi="hi-IN"/>
        </w:rPr>
        <w:t>W sprawach, które nie zostały uregulowane w niniejszej Specyfikacji Warunków Zamówienia, zwanej dalej „SWZ”, mają zastosowanie przepisy ustawy PZP i akty wykonawcze do ustawy.</w:t>
      </w:r>
    </w:p>
    <w:p w14:paraId="4B371E87"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hAnsi="Cambria" w:cs="Times New Roman"/>
          <w:noProof w:val="0"/>
          <w:color w:val="000000"/>
        </w:rPr>
        <w:t xml:space="preserve">Podstawa prawna opracowania specyfikacji warunków zamówienia: </w:t>
      </w:r>
    </w:p>
    <w:p w14:paraId="1C9B0D04"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eastAsia="Calibri" w:hAnsi="Cambria" w:cs="Times New Roman"/>
          <w:noProof w:val="0"/>
          <w:color w:val="000000"/>
          <w:lang w:eastAsia="ar-SA"/>
        </w:rPr>
        <w:t>Ustawa z dnia 11 września 2019 r. Prawo zamówień publicznych (</w:t>
      </w:r>
      <w:proofErr w:type="spellStart"/>
      <w:r w:rsidRPr="00A65760">
        <w:rPr>
          <w:rFonts w:ascii="Cambria" w:eastAsia="Calibri" w:hAnsi="Cambria" w:cs="Times New Roman"/>
          <w:noProof w:val="0"/>
          <w:color w:val="000000"/>
          <w:lang w:eastAsia="ar-SA"/>
        </w:rPr>
        <w:t>t.j</w:t>
      </w:r>
      <w:proofErr w:type="spellEnd"/>
      <w:r w:rsidRPr="00A65760">
        <w:rPr>
          <w:rFonts w:ascii="Cambria" w:eastAsia="Calibri" w:hAnsi="Cambria" w:cs="Times New Roman"/>
          <w:noProof w:val="0"/>
          <w:color w:val="000000"/>
          <w:lang w:eastAsia="ar-SA"/>
        </w:rPr>
        <w:t xml:space="preserve">. Dz. U. z 2021 r., poz. 1129 ze zm.) </w:t>
      </w:r>
    </w:p>
    <w:p w14:paraId="034F227B"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eastAsia="Calibri" w:hAnsi="Cambria" w:cs="Times New Roman"/>
          <w:noProof w:val="0"/>
          <w:color w:val="000000"/>
          <w:lang w:eastAsia="ar-SA"/>
        </w:rPr>
        <w:t xml:space="preserve">Obwieszczenia Prezesa Urzędu Zamówień Publicznych </w:t>
      </w:r>
      <w:r w:rsidRPr="00A65760">
        <w:rPr>
          <w:rFonts w:ascii="Cambria" w:eastAsia="Calibri" w:hAnsi="Cambria" w:cs="Arial"/>
          <w:noProof w:val="0"/>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0DEA7BDD"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eastAsia="Calibri" w:hAnsi="Cambria" w:cs="Arial"/>
          <w:noProof w:val="0"/>
          <w:lang w:eastAsia="ar-SA"/>
        </w:rPr>
        <w:t xml:space="preserve"> </w:t>
      </w:r>
      <w:r w:rsidRPr="00A65760">
        <w:rPr>
          <w:rFonts w:ascii="Cambria" w:eastAsia="Calibri" w:hAnsi="Cambria" w:cs="Times New Roman"/>
          <w:noProof w:val="0"/>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779E8315"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eastAsia="Calibri" w:hAnsi="Cambria" w:cs="Times New Roman"/>
          <w:noProof w:val="0"/>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17BD82"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eastAsia="Calibri" w:hAnsi="Cambria" w:cs="Times New Roman"/>
          <w:noProof w:val="0"/>
          <w:color w:val="000000"/>
          <w:lang w:eastAsia="ar-SA"/>
        </w:rPr>
        <w:t xml:space="preserve">Rozporządzenie Ministra Rozwoju, Pracy i Technologii z dnia 23 grudnia 2020 r. w sprawie ogłoszeń zamieszczanych w Biuletynie Zamówień Publicznych (Dz. U. 2020 r., poz. 2439); </w:t>
      </w:r>
    </w:p>
    <w:p w14:paraId="04CDE7E4"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eastAsia="Calibri" w:hAnsi="Cambria" w:cs="Times New Roman"/>
          <w:noProof w:val="0"/>
          <w:color w:val="000000"/>
          <w:lang w:eastAsia="ar-SA"/>
        </w:rPr>
        <w:t xml:space="preserve">Rozporządzenie Prezesa Rady Ministrów z dnia 30 grudnia 2020 r. w sprawie postępowania przy rozpoznawaniu odwołań przez Krajową Izbę Odwoławczą (Dz. U. poz. 2453);  </w:t>
      </w:r>
    </w:p>
    <w:p w14:paraId="6A45CA20" w14:textId="77777777" w:rsidR="00A65760" w:rsidRPr="00A65760" w:rsidRDefault="00A65760" w:rsidP="00A6576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A65760">
        <w:rPr>
          <w:rFonts w:ascii="Cambria" w:hAnsi="Cambria" w:cs="Arial"/>
          <w:noProof w:val="0"/>
        </w:rPr>
        <w:t xml:space="preserve">Postępowanie o udzielenie zamówienia zgodnie z art. 276 ust. 1 ustawy </w:t>
      </w:r>
      <w:proofErr w:type="spellStart"/>
      <w:r w:rsidRPr="00A65760">
        <w:rPr>
          <w:rFonts w:ascii="Cambria" w:hAnsi="Cambria" w:cs="Arial"/>
          <w:noProof w:val="0"/>
        </w:rPr>
        <w:t>pzp</w:t>
      </w:r>
      <w:proofErr w:type="spellEnd"/>
      <w:r w:rsidRPr="00A65760">
        <w:rPr>
          <w:rFonts w:ascii="Cambria" w:hAnsi="Cambria" w:cs="Arial"/>
          <w:noProof w:val="0"/>
        </w:rPr>
        <w:t xml:space="preserve"> zostało wszczęte</w:t>
      </w:r>
    </w:p>
    <w:p w14:paraId="12682597" w14:textId="77777777" w:rsidR="00A65760" w:rsidRPr="00A65760" w:rsidRDefault="00A65760" w:rsidP="00A65760">
      <w:pPr>
        <w:autoSpaceDE w:val="0"/>
        <w:autoSpaceDN w:val="0"/>
        <w:adjustRightInd w:val="0"/>
        <w:spacing w:after="0" w:line="240" w:lineRule="auto"/>
        <w:ind w:firstLine="708"/>
        <w:rPr>
          <w:rFonts w:ascii="Cambria" w:hAnsi="Cambria" w:cs="Arial"/>
          <w:noProof w:val="0"/>
        </w:rPr>
      </w:pPr>
      <w:r w:rsidRPr="00A65760">
        <w:rPr>
          <w:rFonts w:ascii="Cambria" w:hAnsi="Cambria" w:cs="Arial"/>
          <w:noProof w:val="0"/>
        </w:rPr>
        <w:t>przez zamieszczenie ogłoszenia w Biuletynie Zamówień Publicznych;</w:t>
      </w:r>
    </w:p>
    <w:p w14:paraId="4076BDEA" w14:textId="77777777" w:rsidR="00A65760" w:rsidRPr="00A65760" w:rsidRDefault="00A65760" w:rsidP="00A65760">
      <w:pPr>
        <w:numPr>
          <w:ilvl w:val="0"/>
          <w:numId w:val="171"/>
        </w:numPr>
        <w:suppressAutoHyphens/>
        <w:autoSpaceDE w:val="0"/>
        <w:autoSpaceDN w:val="0"/>
        <w:adjustRightInd w:val="0"/>
        <w:spacing w:after="0" w:line="240" w:lineRule="auto"/>
        <w:rPr>
          <w:rFonts w:ascii="Cambria" w:eastAsia="Calibri" w:hAnsi="Cambria" w:cs="Arial"/>
          <w:noProof w:val="0"/>
          <w:lang w:eastAsia="ar-SA"/>
        </w:rPr>
      </w:pPr>
      <w:r w:rsidRPr="00A65760">
        <w:rPr>
          <w:rFonts w:ascii="Cambria" w:eastAsia="Calibri" w:hAnsi="Cambria" w:cs="Arial"/>
          <w:noProof w:val="0"/>
          <w:lang w:eastAsia="ar-SA"/>
        </w:rPr>
        <w:t xml:space="preserve">Postępowanie o udzielenie zamówienia zgodnie z art. 254 ustawy </w:t>
      </w:r>
      <w:proofErr w:type="spellStart"/>
      <w:r w:rsidRPr="00A65760">
        <w:rPr>
          <w:rFonts w:ascii="Cambria" w:eastAsia="Calibri" w:hAnsi="Cambria" w:cs="Arial"/>
          <w:noProof w:val="0"/>
          <w:lang w:eastAsia="ar-SA"/>
        </w:rPr>
        <w:t>pzp</w:t>
      </w:r>
      <w:proofErr w:type="spellEnd"/>
      <w:r w:rsidRPr="00A65760">
        <w:rPr>
          <w:rFonts w:ascii="Cambria" w:eastAsia="Calibri" w:hAnsi="Cambria" w:cs="Arial"/>
          <w:noProof w:val="0"/>
          <w:lang w:eastAsia="ar-SA"/>
        </w:rPr>
        <w:t xml:space="preserve"> kończy się: zawarciem</w:t>
      </w:r>
    </w:p>
    <w:p w14:paraId="26608C5B" w14:textId="77777777" w:rsidR="00A65760" w:rsidRPr="00A65760" w:rsidRDefault="00A65760" w:rsidP="00A65760">
      <w:pPr>
        <w:suppressAutoHyphens/>
        <w:autoSpaceDE w:val="0"/>
        <w:autoSpaceDN w:val="0"/>
        <w:adjustRightInd w:val="0"/>
        <w:spacing w:after="0" w:line="240" w:lineRule="auto"/>
        <w:ind w:left="720"/>
        <w:jc w:val="both"/>
        <w:rPr>
          <w:rFonts w:ascii="Cambria" w:eastAsia="Calibri" w:hAnsi="Cambria" w:cs="Times New Roman"/>
          <w:noProof w:val="0"/>
          <w:color w:val="000000"/>
          <w:lang w:eastAsia="ar-SA"/>
        </w:rPr>
      </w:pPr>
      <w:r w:rsidRPr="00A65760">
        <w:rPr>
          <w:rFonts w:ascii="Cambria" w:hAnsi="Cambria" w:cs="Arial"/>
          <w:noProof w:val="0"/>
        </w:rPr>
        <w:t>umowy w sprawie zamówienia publicznego albo unieważnieniem postępowania</w:t>
      </w:r>
      <w:r w:rsidRPr="00A65760">
        <w:rPr>
          <w:rFonts w:ascii="Arial" w:hAnsi="Arial" w:cs="Arial"/>
          <w:noProof w:val="0"/>
          <w:sz w:val="20"/>
          <w:szCs w:val="20"/>
        </w:rPr>
        <w:t>.</w:t>
      </w:r>
    </w:p>
    <w:p w14:paraId="60F54A6F" w14:textId="77777777" w:rsidR="00A65760" w:rsidRPr="00A65760" w:rsidRDefault="00A65760" w:rsidP="00A6576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b/>
          <w:bCs/>
          <w:noProof w:val="0"/>
          <w:kern w:val="2"/>
          <w:lang w:eastAsia="pl-PL" w:bidi="hi-IN"/>
        </w:rPr>
      </w:pPr>
      <w:r w:rsidRPr="00A65760">
        <w:rPr>
          <w:rFonts w:ascii="Cambria" w:eastAsia="Andale Sans UI" w:hAnsi="Cambria" w:cs="Arial"/>
          <w:b/>
          <w:bCs/>
          <w:noProof w:val="0"/>
          <w:kern w:val="2"/>
          <w:lang w:eastAsia="pl-PL" w:bidi="hi-IN"/>
        </w:rPr>
        <w:t>W sprawach, które nie zostały uregulowane w niniejszej Specyfikacji Warunków Zamówienia, zwanej dalej „SWZ”, mają zastosowanie przepisy ustawy PZP i akty wykonawcze do ustawy.</w:t>
      </w:r>
    </w:p>
    <w:p w14:paraId="3D357A30" w14:textId="77777777" w:rsidR="00A65760" w:rsidRPr="00A65760" w:rsidRDefault="00A65760" w:rsidP="00A65760">
      <w:pPr>
        <w:widowControl w:val="0"/>
        <w:tabs>
          <w:tab w:val="left" w:pos="720"/>
        </w:tabs>
        <w:suppressAutoHyphens/>
        <w:spacing w:after="0" w:line="240" w:lineRule="auto"/>
        <w:jc w:val="both"/>
        <w:textAlignment w:val="baseline"/>
        <w:rPr>
          <w:rFonts w:ascii="Cambria" w:eastAsia="Andale Sans UI" w:hAnsi="Cambria" w:cs="Arial"/>
          <w:b/>
          <w:bCs/>
          <w:noProof w:val="0"/>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A65760" w:rsidRPr="00A65760" w14:paraId="1FE40E42" w14:textId="77777777" w:rsidTr="00645DE7">
        <w:tc>
          <w:tcPr>
            <w:tcW w:w="8921" w:type="dxa"/>
            <w:shd w:val="clear" w:color="auto" w:fill="E2EFD9" w:themeFill="accent6" w:themeFillTint="33"/>
          </w:tcPr>
          <w:p w14:paraId="479D5290" w14:textId="77777777" w:rsidR="00A65760" w:rsidRPr="00A65760" w:rsidRDefault="00A65760" w:rsidP="00A65760">
            <w:pPr>
              <w:tabs>
                <w:tab w:val="left" w:pos="855"/>
              </w:tabs>
              <w:jc w:val="both"/>
              <w:textAlignment w:val="baseline"/>
              <w:rPr>
                <w:rFonts w:ascii="Cambria" w:hAnsi="Cambria" w:cs="Arial"/>
                <w:b/>
                <w:noProof w:val="0"/>
                <w:kern w:val="2"/>
                <w:lang w:eastAsia="pl-PL" w:bidi="hi-IN"/>
              </w:rPr>
            </w:pPr>
            <w:r w:rsidRPr="00A65760">
              <w:rPr>
                <w:rFonts w:ascii="Cambria" w:hAnsi="Cambria" w:cs="Arial"/>
                <w:b/>
                <w:noProof w:val="0"/>
                <w:kern w:val="2"/>
                <w:lang w:eastAsia="pl-PL" w:bidi="hi-IN"/>
              </w:rPr>
              <w:t xml:space="preserve">Rozdział IV.  </w:t>
            </w:r>
          </w:p>
          <w:p w14:paraId="797530F5" w14:textId="77777777" w:rsidR="00A65760" w:rsidRPr="00A65760" w:rsidRDefault="00A65760" w:rsidP="00A65760">
            <w:pPr>
              <w:tabs>
                <w:tab w:val="left" w:pos="855"/>
              </w:tabs>
              <w:jc w:val="both"/>
              <w:textAlignment w:val="baseline"/>
              <w:rPr>
                <w:rFonts w:ascii="Cambria" w:hAnsi="Cambria" w:cs="Arial"/>
                <w:b/>
                <w:noProof w:val="0"/>
                <w:kern w:val="2"/>
                <w:lang w:eastAsia="pl-PL" w:bidi="hi-IN"/>
              </w:rPr>
            </w:pPr>
            <w:r w:rsidRPr="00A65760">
              <w:rPr>
                <w:rFonts w:ascii="Cambria" w:hAnsi="Cambria" w:cs="Arial"/>
                <w:b/>
                <w:noProof w:val="0"/>
                <w:kern w:val="2"/>
                <w:lang w:eastAsia="pl-PL" w:bidi="hi-IN"/>
              </w:rPr>
              <w:t xml:space="preserve">KLAUZULA INFROMACYJNA RODO </w:t>
            </w:r>
          </w:p>
        </w:tc>
      </w:tr>
    </w:tbl>
    <w:p w14:paraId="0B03B925" w14:textId="77777777" w:rsidR="00A65760" w:rsidRPr="00A65760" w:rsidRDefault="00A65760" w:rsidP="00A65760">
      <w:pPr>
        <w:widowControl w:val="0"/>
        <w:tabs>
          <w:tab w:val="left" w:pos="720"/>
        </w:tabs>
        <w:suppressAutoHyphens/>
        <w:spacing w:after="0" w:line="240" w:lineRule="auto"/>
        <w:ind w:left="720"/>
        <w:jc w:val="both"/>
        <w:textAlignment w:val="baseline"/>
        <w:rPr>
          <w:rFonts w:ascii="Cambria" w:eastAsia="Times New Roman" w:hAnsi="Cambria" w:cs="Times New Roman"/>
          <w:noProof w:val="0"/>
          <w:kern w:val="2"/>
          <w:lang w:eastAsia="pl-PL" w:bidi="hi-IN"/>
        </w:rPr>
      </w:pPr>
    </w:p>
    <w:p w14:paraId="28E278A4"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Arial"/>
          <w:b/>
          <w:noProof w:val="0"/>
          <w:kern w:val="3"/>
          <w:lang w:eastAsia="pl-PL" w:bidi="hi-IN"/>
        </w:rPr>
      </w:pPr>
      <w:r w:rsidRPr="00A65760">
        <w:rPr>
          <w:rFonts w:ascii="Cambria" w:eastAsia="Times New Roman" w:hAnsi="Cambria" w:cs="Arial"/>
          <w:b/>
          <w:noProof w:val="0"/>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133AE7E6"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b/>
          <w:noProof w:val="0"/>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A65760">
        <w:rPr>
          <w:rFonts w:ascii="Cambria" w:eastAsia="Times New Roman" w:hAnsi="Cambria" w:cs="Arial"/>
          <w:noProof w:val="0"/>
          <w:kern w:val="3"/>
          <w:lang w:eastAsia="pl-PL" w:bidi="hi-IN"/>
        </w:rPr>
        <w:t>95/46/WE (ogólne rozporządzenie o ochronie danych) (Dz. Urz. UE L 119 z 04.05.2016, str. 1), dalej „RODO”, informuję, że:</w:t>
      </w:r>
    </w:p>
    <w:p w14:paraId="55DF1E7F" w14:textId="77777777" w:rsidR="00A65760" w:rsidRPr="00A65760" w:rsidRDefault="00A65760" w:rsidP="00A65760">
      <w:pPr>
        <w:widowControl w:val="0"/>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noProof w:val="0"/>
          <w:kern w:val="3"/>
          <w:lang w:eastAsia="pl-PL" w:bidi="hi-IN"/>
        </w:rPr>
        <w:lastRenderedPageBreak/>
        <w:t>administratorem Pani/Pana danych osobowych jest Wójt Gminy Santok z siedzibą przy ul. Gorzowskiej 59;66-431 Santok; Tel: +48 95 7287510</w:t>
      </w:r>
      <w:r w:rsidRPr="00A65760">
        <w:rPr>
          <w:rFonts w:ascii="Cambria" w:eastAsia="Times New Roman" w:hAnsi="Cambria" w:cs="Arial"/>
          <w:iCs/>
          <w:noProof w:val="0"/>
          <w:kern w:val="3"/>
          <w:lang w:eastAsia="pl-PL" w:bidi="hi-IN"/>
        </w:rPr>
        <w:t xml:space="preserve">; e-mail: </w:t>
      </w:r>
      <w:hyperlink r:id="rId11" w:history="1">
        <w:r w:rsidRPr="00A65760">
          <w:rPr>
            <w:rFonts w:ascii="Cambria" w:eastAsia="Times New Roman" w:hAnsi="Cambria" w:cs="Arial"/>
            <w:iCs/>
            <w:noProof w:val="0"/>
            <w:color w:val="0000FF"/>
            <w:kern w:val="3"/>
            <w:u w:val="single"/>
            <w:lang w:eastAsia="pl-PL" w:bidi="hi-IN"/>
          </w:rPr>
          <w:t>urzad@santok.pl</w:t>
        </w:r>
      </w:hyperlink>
      <w:r w:rsidRPr="00A65760">
        <w:rPr>
          <w:rFonts w:ascii="Cambria" w:eastAsia="Times New Roman" w:hAnsi="Cambria" w:cs="Arial"/>
          <w:iCs/>
          <w:noProof w:val="0"/>
          <w:kern w:val="3"/>
          <w:lang w:eastAsia="pl-PL" w:bidi="hi-IN"/>
        </w:rPr>
        <w:t xml:space="preserve">  </w:t>
      </w:r>
    </w:p>
    <w:p w14:paraId="6BA1D3F6" w14:textId="77777777" w:rsidR="00A65760" w:rsidRPr="00A65760" w:rsidRDefault="00A65760" w:rsidP="00A65760">
      <w:pPr>
        <w:widowControl w:val="0"/>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iCs/>
          <w:noProof w:val="0"/>
          <w:kern w:val="3"/>
          <w:lang w:eastAsia="pl-PL" w:bidi="hi-IN"/>
        </w:rPr>
        <w:t xml:space="preserve">administrator wyznaczył Inspektora Danych Osobowych, z którym można się kontaktować </w:t>
      </w:r>
      <w:r w:rsidRPr="00A65760">
        <w:rPr>
          <w:rFonts w:ascii="Cambria" w:eastAsia="Times New Roman" w:hAnsi="Cambria" w:cs="Arial"/>
          <w:noProof w:val="0"/>
          <w:kern w:val="3"/>
          <w:lang w:eastAsia="pl-PL" w:bidi="hi-IN"/>
        </w:rPr>
        <w:t xml:space="preserve">e-mail; </w:t>
      </w:r>
      <w:hyperlink r:id="rId12" w:history="1">
        <w:r w:rsidRPr="00A65760">
          <w:rPr>
            <w:rFonts w:ascii="Cambria" w:eastAsia="Times New Roman" w:hAnsi="Cambria" w:cs="Arial"/>
            <w:noProof w:val="0"/>
            <w:color w:val="0000FF"/>
            <w:kern w:val="3"/>
            <w:u w:val="single"/>
            <w:lang w:eastAsia="pl-PL" w:bidi="hi-IN"/>
          </w:rPr>
          <w:t>inspektor@santok.pl</w:t>
        </w:r>
      </w:hyperlink>
      <w:r w:rsidRPr="00A65760">
        <w:rPr>
          <w:rFonts w:ascii="Cambria" w:eastAsia="Times New Roman" w:hAnsi="Cambria" w:cs="Arial"/>
          <w:noProof w:val="0"/>
          <w:kern w:val="3"/>
          <w:lang w:eastAsia="pl-PL" w:bidi="hi-IN"/>
        </w:rPr>
        <w:t xml:space="preserve"> </w:t>
      </w:r>
    </w:p>
    <w:p w14:paraId="3A4D7ECD" w14:textId="7F03BC6A" w:rsidR="00A65760" w:rsidRPr="00A65760" w:rsidRDefault="00A65760" w:rsidP="00A65760">
      <w:pPr>
        <w:widowControl w:val="0"/>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noProof w:val="0"/>
          <w:kern w:val="3"/>
          <w:lang w:eastAsia="pl-PL" w:bidi="hi-IN"/>
        </w:rPr>
        <w:t>Pani/Pana dane osobowe przetwarzane będą na podstawie art. 6 ust. 1 lit. c</w:t>
      </w:r>
      <w:r w:rsidRPr="00A65760">
        <w:rPr>
          <w:rFonts w:ascii="Cambria" w:eastAsia="Times New Roman" w:hAnsi="Cambria" w:cs="Arial"/>
          <w:i/>
          <w:noProof w:val="0"/>
          <w:kern w:val="3"/>
          <w:lang w:eastAsia="pl-PL" w:bidi="hi-IN"/>
        </w:rPr>
        <w:t xml:space="preserve"> </w:t>
      </w:r>
      <w:r w:rsidRPr="00A65760">
        <w:rPr>
          <w:rFonts w:ascii="Cambria" w:eastAsia="Times New Roman" w:hAnsi="Cambria" w:cs="Arial"/>
          <w:noProof w:val="0"/>
          <w:kern w:val="3"/>
          <w:lang w:eastAsia="pl-PL" w:bidi="hi-IN"/>
        </w:rPr>
        <w:t xml:space="preserve">RODO w celu związanym z przedmiotowym postępowaniem o udzielenie zamówienia publicznego </w:t>
      </w:r>
      <w:r w:rsidRPr="00A65760">
        <w:rPr>
          <w:rFonts w:ascii="Cambria" w:eastAsia="Times New Roman" w:hAnsi="Cambria" w:cs="Tahoma"/>
          <w:b/>
          <w:noProof w:val="0"/>
          <w:kern w:val="3"/>
          <w:lang w:eastAsia="pl-PL" w:bidi="hi-IN"/>
        </w:rPr>
        <w:t>pn.</w:t>
      </w:r>
      <w:r w:rsidRPr="00A65760">
        <w:rPr>
          <w:rFonts w:ascii="Cambria" w:eastAsia="Times New Roman" w:hAnsi="Cambria" w:cs="Times New Roman"/>
          <w:b/>
          <w:noProof w:val="0"/>
          <w:kern w:val="3"/>
          <w:lang w:eastAsia="pl-PL" w:bidi="hi-IN"/>
        </w:rPr>
        <w:t xml:space="preserve"> </w:t>
      </w:r>
      <w:r w:rsidRPr="00A65760">
        <w:rPr>
          <w:rFonts w:ascii="Cambria" w:eastAsia="Andale Sans UI" w:hAnsi="Cambria" w:cs="Arial"/>
          <w:b/>
          <w:bCs/>
          <w:noProof w:val="0"/>
          <w:kern w:val="3"/>
          <w:lang w:eastAsia="pl-PL" w:bidi="hi-IN"/>
        </w:rPr>
        <w:t>„</w:t>
      </w:r>
      <w:r w:rsidR="00587144">
        <w:rPr>
          <w:rFonts w:ascii="Cambria" w:eastAsia="Andale Sans UI" w:hAnsi="Cambria" w:cs="Arial"/>
          <w:b/>
          <w:bCs/>
          <w:noProof w:val="0"/>
          <w:kern w:val="3"/>
          <w:lang w:eastAsia="pl-PL" w:bidi="hi-IN"/>
        </w:rPr>
        <w:t>Zagospodarowanie centralnego parku wiejskiego „Pod Platanem” w Janczewie</w:t>
      </w:r>
      <w:r w:rsidR="00513D9F">
        <w:rPr>
          <w:rFonts w:ascii="Cambria" w:eastAsia="Andale Sans UI" w:hAnsi="Cambria" w:cs="Arial"/>
          <w:b/>
          <w:bCs/>
          <w:noProof w:val="0"/>
          <w:kern w:val="3"/>
          <w:lang w:eastAsia="pl-PL" w:bidi="hi-IN"/>
        </w:rPr>
        <w:t xml:space="preserve"> poprzez budowę i przebudowę infrastruktury turystycznej i rekreacyjnej oraz poprzez budowę </w:t>
      </w:r>
      <w:proofErr w:type="spellStart"/>
      <w:r w:rsidR="00513D9F">
        <w:rPr>
          <w:rFonts w:ascii="Cambria" w:eastAsia="Andale Sans UI" w:hAnsi="Cambria" w:cs="Arial"/>
          <w:b/>
          <w:bCs/>
          <w:noProof w:val="0"/>
          <w:kern w:val="3"/>
          <w:lang w:eastAsia="pl-PL" w:bidi="hi-IN"/>
        </w:rPr>
        <w:t>sketaparku</w:t>
      </w:r>
      <w:proofErr w:type="spellEnd"/>
      <w:r w:rsidR="00513D9F">
        <w:rPr>
          <w:rFonts w:ascii="Cambria" w:eastAsia="Andale Sans UI" w:hAnsi="Cambria" w:cs="Arial"/>
          <w:b/>
          <w:bCs/>
          <w:noProof w:val="0"/>
          <w:kern w:val="3"/>
          <w:lang w:eastAsia="pl-PL" w:bidi="hi-IN"/>
        </w:rPr>
        <w:t>”</w:t>
      </w:r>
      <w:r w:rsidR="00587144">
        <w:rPr>
          <w:rFonts w:ascii="Cambria" w:eastAsia="Andale Sans UI" w:hAnsi="Cambria" w:cs="Arial"/>
          <w:b/>
          <w:bCs/>
          <w:noProof w:val="0"/>
          <w:kern w:val="3"/>
          <w:lang w:eastAsia="pl-PL" w:bidi="hi-IN"/>
        </w:rPr>
        <w:t xml:space="preserve"> .</w:t>
      </w:r>
    </w:p>
    <w:p w14:paraId="4A0650D2"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noProof w:val="0"/>
          <w:kern w:val="3"/>
          <w:lang w:eastAsia="pl-PL" w:bidi="hi-IN"/>
        </w:rPr>
        <w:t xml:space="preserve">odbiorcami Pani/Pana danych osobowych będą osoby lub podmioty, którym udostępniona zostanie dokumentacja postępowania  w oparciu o art. 74 ustawy </w:t>
      </w:r>
      <w:proofErr w:type="spellStart"/>
      <w:r w:rsidRPr="00A65760">
        <w:rPr>
          <w:rFonts w:ascii="Cambria" w:eastAsia="Times New Roman" w:hAnsi="Cambria" w:cs="Arial"/>
          <w:noProof w:val="0"/>
          <w:kern w:val="3"/>
          <w:lang w:eastAsia="pl-PL" w:bidi="hi-IN"/>
        </w:rPr>
        <w:t>Pzp</w:t>
      </w:r>
      <w:proofErr w:type="spellEnd"/>
      <w:r w:rsidRPr="00A65760">
        <w:rPr>
          <w:rFonts w:ascii="Cambria" w:eastAsia="Times New Roman" w:hAnsi="Cambria" w:cs="Arial"/>
          <w:noProof w:val="0"/>
          <w:kern w:val="3"/>
          <w:lang w:eastAsia="pl-PL" w:bidi="hi-IN"/>
        </w:rPr>
        <w:t>,</w:t>
      </w:r>
    </w:p>
    <w:p w14:paraId="6F5753AA"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Times New Roman" w:hAnsi="Cambria" w:cs="Arial"/>
          <w:noProof w:val="0"/>
          <w:kern w:val="3"/>
          <w:lang w:eastAsia="pl-PL" w:bidi="hi-IN"/>
        </w:rPr>
        <w:t xml:space="preserve">Pani/Pana dane osobowe będą </w:t>
      </w:r>
      <w:r w:rsidRPr="00A65760">
        <w:rPr>
          <w:rFonts w:ascii="Cambria" w:eastAsia="Lucida Sans Unicode" w:hAnsi="Cambria" w:cs="Times New Roman"/>
          <w:noProof w:val="0"/>
          <w:color w:val="000000"/>
          <w:kern w:val="3"/>
          <w:lang w:eastAsia="zh-CN"/>
        </w:rPr>
        <w:t xml:space="preserve">przechowywane, zgodnie z art.78 ust.1 ustawy </w:t>
      </w:r>
      <w:proofErr w:type="spellStart"/>
      <w:r w:rsidRPr="00A65760">
        <w:rPr>
          <w:rFonts w:ascii="Cambria" w:eastAsia="Lucida Sans Unicode" w:hAnsi="Cambria" w:cs="Times New Roman"/>
          <w:noProof w:val="0"/>
          <w:color w:val="000000"/>
          <w:kern w:val="3"/>
          <w:lang w:eastAsia="zh-CN"/>
        </w:rPr>
        <w:t>Pzp</w:t>
      </w:r>
      <w:proofErr w:type="spellEnd"/>
      <w:r w:rsidRPr="00A65760">
        <w:rPr>
          <w:rFonts w:ascii="Cambria" w:eastAsia="Lucida Sans Unicode" w:hAnsi="Cambria" w:cs="Times New Roman"/>
          <w:noProof w:val="0"/>
          <w:color w:val="000000"/>
          <w:kern w:val="3"/>
          <w:lang w:eastAsia="zh-CN"/>
        </w:rPr>
        <w:t>, przez okres 4 lat od dnia zakończenia postępowania o udzielenie zamówienia, a jeżeli czas trwania umowy przekracza 4 lata, okres przechowywania obejmuje cały czas trwania umowy;</w:t>
      </w:r>
    </w:p>
    <w:p w14:paraId="043196A0"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 xml:space="preserve">obowiązek podania przez Panią/Pana danych osobowych bezpośrednio Pani/Pana dotyczących jest wymogiem ustawowym określonym w przepisach ustawy </w:t>
      </w:r>
      <w:proofErr w:type="spellStart"/>
      <w:r w:rsidRPr="00A65760">
        <w:rPr>
          <w:rFonts w:ascii="Cambria" w:eastAsia="Lucida Sans Unicode" w:hAnsi="Cambria" w:cs="Times New Roman"/>
          <w:noProof w:val="0"/>
          <w:color w:val="000000"/>
          <w:kern w:val="3"/>
          <w:lang w:eastAsia="zh-CN"/>
        </w:rPr>
        <w:t>Pzp</w:t>
      </w:r>
      <w:proofErr w:type="spellEnd"/>
      <w:r w:rsidRPr="00A65760">
        <w:rPr>
          <w:rFonts w:ascii="Cambria" w:eastAsia="Lucida Sans Unicode" w:hAnsi="Cambria" w:cs="Times New Roman"/>
          <w:noProof w:val="0"/>
          <w:color w:val="000000"/>
          <w:kern w:val="3"/>
          <w:lang w:eastAsia="zh-CN"/>
        </w:rPr>
        <w:t xml:space="preserve"> , związanym z udziałem w postępowaniu o udzielenie zamówienia publicznego; </w:t>
      </w:r>
    </w:p>
    <w:p w14:paraId="7D6C20F5"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w odniesieniu do Pani/Pana danych osobowych decyzje nie będą podejmowane w sposób zautomatyzowany, stosownie do art.22 RODO.</w:t>
      </w:r>
    </w:p>
    <w:p w14:paraId="383956FB"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Posiada Pani/Pan:</w:t>
      </w:r>
    </w:p>
    <w:p w14:paraId="0ACABE51" w14:textId="77777777" w:rsidR="00A65760" w:rsidRPr="00A65760" w:rsidRDefault="00A65760" w:rsidP="00A6576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1EF3E8D1" w14:textId="77777777" w:rsidR="00A65760" w:rsidRPr="00A65760" w:rsidRDefault="00A65760" w:rsidP="00A6576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A65760">
        <w:rPr>
          <w:rFonts w:ascii="Cambria" w:eastAsia="Lucida Sans Unicode" w:hAnsi="Cambria" w:cs="Times New Roman"/>
          <w:noProof w:val="0"/>
          <w:color w:val="000000"/>
          <w:kern w:val="3"/>
          <w:lang w:eastAsia="zh-CN"/>
        </w:rPr>
        <w:t>Pzp</w:t>
      </w:r>
      <w:proofErr w:type="spellEnd"/>
      <w:r w:rsidRPr="00A65760">
        <w:rPr>
          <w:rFonts w:ascii="Cambria" w:eastAsia="Lucida Sans Unicode" w:hAnsi="Cambria" w:cs="Times New Roman"/>
          <w:noProof w:val="0"/>
          <w:color w:val="000000"/>
          <w:kern w:val="3"/>
          <w:lang w:eastAsia="zh-CN"/>
        </w:rPr>
        <w:t>, oraz nie może naruszać integralności protokołu oraz jego załączników);</w:t>
      </w:r>
    </w:p>
    <w:p w14:paraId="0E376708" w14:textId="77777777" w:rsidR="00A65760" w:rsidRPr="00A65760" w:rsidRDefault="00A65760" w:rsidP="00A6576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7E784DDB" w14:textId="77777777" w:rsidR="00A65760" w:rsidRPr="00A65760" w:rsidRDefault="00A65760" w:rsidP="00A6576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prawo do wniesienia skargi do Prezesa Urzędu Ochrony Danych Osobowych, gdy uzna Pani/Pan, że przetwarzanie danych osobowych Pani/Pana dotyczących narusza przepisy RODO;</w:t>
      </w:r>
    </w:p>
    <w:p w14:paraId="684FD459"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nie przysługuje Pani/Panu:</w:t>
      </w:r>
    </w:p>
    <w:p w14:paraId="59925C08" w14:textId="77777777" w:rsidR="00A65760" w:rsidRPr="00A65760" w:rsidRDefault="00A65760" w:rsidP="00A65760">
      <w:pPr>
        <w:numPr>
          <w:ilvl w:val="0"/>
          <w:numId w:val="173"/>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 xml:space="preserve">w związku z art.17 ust.3 </w:t>
      </w:r>
      <w:proofErr w:type="spellStart"/>
      <w:r w:rsidRPr="00A65760">
        <w:rPr>
          <w:rFonts w:ascii="Cambria" w:eastAsia="Lucida Sans Unicode" w:hAnsi="Cambria" w:cs="Times New Roman"/>
          <w:noProof w:val="0"/>
          <w:color w:val="000000"/>
          <w:kern w:val="3"/>
          <w:lang w:eastAsia="zh-CN"/>
        </w:rPr>
        <w:t>lit.b,d</w:t>
      </w:r>
      <w:proofErr w:type="spellEnd"/>
      <w:r w:rsidRPr="00A65760">
        <w:rPr>
          <w:rFonts w:ascii="Cambria" w:eastAsia="Lucida Sans Unicode" w:hAnsi="Cambria" w:cs="Times New Roman"/>
          <w:noProof w:val="0"/>
          <w:color w:val="000000"/>
          <w:kern w:val="3"/>
          <w:lang w:eastAsia="zh-CN"/>
        </w:rPr>
        <w:t xml:space="preserve"> lub e RODO prawo do usunięcia danych osobowych;</w:t>
      </w:r>
    </w:p>
    <w:p w14:paraId="5EE188DA" w14:textId="77777777" w:rsidR="00A65760" w:rsidRPr="00A65760" w:rsidRDefault="00A65760" w:rsidP="00A65760">
      <w:pPr>
        <w:numPr>
          <w:ilvl w:val="0"/>
          <w:numId w:val="173"/>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prawo do przenoszenia danych osobowych, o którym mowa w art.20 RODO;</w:t>
      </w:r>
    </w:p>
    <w:p w14:paraId="0D4C0D42" w14:textId="77777777" w:rsidR="00A65760" w:rsidRPr="00A65760" w:rsidRDefault="00A65760" w:rsidP="00A65760">
      <w:pPr>
        <w:numPr>
          <w:ilvl w:val="0"/>
          <w:numId w:val="173"/>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 xml:space="preserve">na podstawie art.21 RODO prawo sprzeciwu, wobec przetwarzania danych osobowych, gdyż podstawą prawną przetwarzania Pani/Pana danych osobowych jest art.6 ust.1 </w:t>
      </w:r>
      <w:proofErr w:type="spellStart"/>
      <w:r w:rsidRPr="00A65760">
        <w:rPr>
          <w:rFonts w:ascii="Cambria" w:eastAsia="Lucida Sans Unicode" w:hAnsi="Cambria" w:cs="Times New Roman"/>
          <w:noProof w:val="0"/>
          <w:color w:val="000000"/>
          <w:kern w:val="3"/>
          <w:lang w:eastAsia="zh-CN"/>
        </w:rPr>
        <w:t>lit.c</w:t>
      </w:r>
      <w:proofErr w:type="spellEnd"/>
      <w:r w:rsidRPr="00A65760">
        <w:rPr>
          <w:rFonts w:ascii="Cambria" w:eastAsia="Lucida Sans Unicode" w:hAnsi="Cambria" w:cs="Times New Roman"/>
          <w:noProof w:val="0"/>
          <w:color w:val="000000"/>
          <w:kern w:val="3"/>
          <w:lang w:eastAsia="zh-CN"/>
        </w:rPr>
        <w:t xml:space="preserve"> RODO;</w:t>
      </w:r>
    </w:p>
    <w:p w14:paraId="39A54C55" w14:textId="77777777" w:rsidR="00A65760" w:rsidRPr="00A65760" w:rsidRDefault="00A65760" w:rsidP="00A6576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A65760">
        <w:rPr>
          <w:rFonts w:ascii="Cambria" w:eastAsia="Lucida Sans Unicode" w:hAnsi="Cambria" w:cs="Times New Roman"/>
          <w:noProof w:val="0"/>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A65760">
        <w:rPr>
          <w:rFonts w:ascii="Cambria" w:eastAsia="Times New Roman" w:hAnsi="Cambria" w:cs="Times New Roman"/>
          <w:noProof w:val="0"/>
          <w:color w:val="000000"/>
          <w:kern w:val="3"/>
          <w:lang w:eastAsia="zh-CN"/>
        </w:rPr>
        <w:t xml:space="preserve"> </w:t>
      </w:r>
    </w:p>
    <w:p w14:paraId="156E2AEE" w14:textId="77777777" w:rsidR="00A65760" w:rsidRPr="00A65760" w:rsidRDefault="00A65760" w:rsidP="00A65760">
      <w:pPr>
        <w:widowControl w:val="0"/>
        <w:tabs>
          <w:tab w:val="left" w:pos="720"/>
        </w:tabs>
        <w:suppressAutoHyphens/>
        <w:spacing w:after="0" w:line="240" w:lineRule="auto"/>
        <w:jc w:val="both"/>
        <w:textAlignment w:val="baseline"/>
        <w:rPr>
          <w:rFonts w:ascii="Cambria" w:eastAsia="Times New Roman" w:hAnsi="Cambria" w:cs="Times New Roman"/>
          <w:b/>
          <w:bCs/>
          <w:noProof w:val="0"/>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6F9B641B" w14:textId="77777777" w:rsidTr="00645DE7">
        <w:tc>
          <w:tcPr>
            <w:tcW w:w="8926" w:type="dxa"/>
            <w:shd w:val="clear" w:color="auto" w:fill="E2EFD9" w:themeFill="accent6" w:themeFillTint="33"/>
          </w:tcPr>
          <w:p w14:paraId="3E719BF7"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bookmarkStart w:id="1" w:name="_Hlk93931695"/>
            <w:r w:rsidRPr="00A65760">
              <w:rPr>
                <w:rFonts w:ascii="Cambria" w:eastAsia="Times New Roman" w:hAnsi="Cambria" w:cs="Times New Roman"/>
                <w:b/>
                <w:bCs/>
                <w:noProof w:val="0"/>
                <w:kern w:val="2"/>
                <w:sz w:val="24"/>
                <w:szCs w:val="24"/>
                <w:lang w:eastAsia="pl-PL" w:bidi="hi-IN"/>
              </w:rPr>
              <w:t>Rozdział V.</w:t>
            </w:r>
          </w:p>
          <w:p w14:paraId="277932B7"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OPIS PRZEDMIOTU O UDZIELENIU ZAMÓWIENIA PUBLICZNEGO</w:t>
            </w:r>
          </w:p>
        </w:tc>
      </w:tr>
    </w:tbl>
    <w:p w14:paraId="375C408B" w14:textId="77777777" w:rsidR="00A65760" w:rsidRPr="00A65760" w:rsidRDefault="00A65760" w:rsidP="00A65760">
      <w:pPr>
        <w:tabs>
          <w:tab w:val="left" w:pos="284"/>
        </w:tabs>
        <w:suppressAutoHyphens/>
        <w:spacing w:after="0" w:line="240" w:lineRule="auto"/>
        <w:jc w:val="both"/>
        <w:textAlignment w:val="baseline"/>
        <w:rPr>
          <w:rFonts w:ascii="Cambria" w:eastAsia="Calibri" w:hAnsi="Cambria" w:cs="Tahoma"/>
          <w:noProof w:val="0"/>
          <w:kern w:val="2"/>
          <w:lang w:eastAsia="pl-PL" w:bidi="hi-IN"/>
        </w:rPr>
      </w:pPr>
    </w:p>
    <w:p w14:paraId="6924DB27" w14:textId="7444829A" w:rsidR="00A65760" w:rsidRPr="00A65760" w:rsidRDefault="00A65760" w:rsidP="00A65760">
      <w:pPr>
        <w:numPr>
          <w:ilvl w:val="0"/>
          <w:numId w:val="184"/>
        </w:numPr>
        <w:suppressAutoHyphens/>
        <w:spacing w:after="0" w:line="248" w:lineRule="auto"/>
        <w:jc w:val="both"/>
        <w:textAlignment w:val="baseline"/>
        <w:rPr>
          <w:rFonts w:ascii="Cambria" w:eastAsia="Verdana" w:hAnsi="Cambria" w:cs="Arial"/>
          <w:noProof w:val="0"/>
          <w:color w:val="000000"/>
          <w:kern w:val="2"/>
          <w:lang w:eastAsia="pl-PL" w:bidi="hi-IN"/>
        </w:rPr>
      </w:pPr>
      <w:r w:rsidRPr="00A65760">
        <w:rPr>
          <w:rFonts w:ascii="Cambria" w:eastAsia="Verdana" w:hAnsi="Cambria" w:cs="Arial"/>
          <w:noProof w:val="0"/>
          <w:color w:val="000000"/>
          <w:kern w:val="2"/>
          <w:lang w:eastAsia="pl-PL" w:bidi="hi-IN"/>
        </w:rPr>
        <w:t>Przedmiotem zamówienia jest wykonanie robót budowlanych w zakresie „</w:t>
      </w:r>
      <w:r w:rsidR="00587144">
        <w:rPr>
          <w:rFonts w:ascii="Cambria" w:eastAsia="Verdana" w:hAnsi="Cambria" w:cs="Arial"/>
          <w:noProof w:val="0"/>
          <w:color w:val="000000"/>
          <w:kern w:val="2"/>
          <w:lang w:eastAsia="pl-PL" w:bidi="hi-IN"/>
        </w:rPr>
        <w:t>Zagospodarowania centralnego parku wiejskiego „Pod Platanem” w Janczewie w zada</w:t>
      </w:r>
      <w:r w:rsidR="005470E8">
        <w:rPr>
          <w:rFonts w:ascii="Cambria" w:eastAsia="Verdana" w:hAnsi="Cambria" w:cs="Arial"/>
          <w:noProof w:val="0"/>
          <w:color w:val="000000"/>
          <w:kern w:val="2"/>
          <w:lang w:eastAsia="pl-PL" w:bidi="hi-IN"/>
        </w:rPr>
        <w:t>niach</w:t>
      </w:r>
      <w:r w:rsidRPr="00A65760">
        <w:rPr>
          <w:rFonts w:ascii="Cambria" w:eastAsia="Verdana" w:hAnsi="Cambria" w:cs="Arial"/>
          <w:noProof w:val="0"/>
          <w:color w:val="000000"/>
          <w:kern w:val="2"/>
          <w:lang w:eastAsia="pl-PL" w:bidi="hi-IN"/>
        </w:rPr>
        <w:t xml:space="preserve"> :</w:t>
      </w:r>
    </w:p>
    <w:p w14:paraId="17D2CAE4" w14:textId="64A0407B" w:rsidR="00D44783" w:rsidRPr="009F474E" w:rsidRDefault="005470E8" w:rsidP="008521A9">
      <w:pPr>
        <w:pStyle w:val="Akapitzlist"/>
        <w:numPr>
          <w:ilvl w:val="0"/>
          <w:numId w:val="20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Zadanie nr 1 - </w:t>
      </w:r>
      <w:bookmarkStart w:id="2" w:name="_Hlk102401829"/>
      <w:r w:rsidR="00077BAF" w:rsidRPr="009F474E">
        <w:rPr>
          <w:rFonts w:ascii="Cambria" w:eastAsia="Verdana" w:hAnsi="Cambria" w:cs="Arial"/>
          <w:color w:val="000000"/>
          <w:kern w:val="2"/>
          <w:lang w:eastAsia="pl-PL" w:bidi="hi-IN"/>
        </w:rPr>
        <w:t xml:space="preserve">Zagospodarowanie centralnego </w:t>
      </w:r>
      <w:r w:rsidR="00F0340E">
        <w:rPr>
          <w:rFonts w:ascii="Cambria" w:eastAsia="Verdana" w:hAnsi="Cambria" w:cs="Arial"/>
          <w:color w:val="000000"/>
          <w:kern w:val="2"/>
          <w:lang w:eastAsia="pl-PL" w:bidi="hi-IN"/>
        </w:rPr>
        <w:t>p</w:t>
      </w:r>
      <w:r w:rsidR="00077BAF" w:rsidRPr="009F474E">
        <w:rPr>
          <w:rFonts w:ascii="Cambria" w:eastAsia="Verdana" w:hAnsi="Cambria" w:cs="Arial"/>
          <w:color w:val="000000"/>
          <w:kern w:val="2"/>
          <w:lang w:eastAsia="pl-PL" w:bidi="hi-IN"/>
        </w:rPr>
        <w:t xml:space="preserve">arku </w:t>
      </w:r>
      <w:r w:rsidR="00F0340E">
        <w:rPr>
          <w:rFonts w:ascii="Cambria" w:eastAsia="Verdana" w:hAnsi="Cambria" w:cs="Arial"/>
          <w:color w:val="000000"/>
          <w:kern w:val="2"/>
          <w:lang w:eastAsia="pl-PL" w:bidi="hi-IN"/>
        </w:rPr>
        <w:t>w</w:t>
      </w:r>
      <w:r w:rsidR="00077BAF" w:rsidRPr="009F474E">
        <w:rPr>
          <w:rFonts w:ascii="Cambria" w:eastAsia="Verdana" w:hAnsi="Cambria" w:cs="Arial"/>
          <w:color w:val="000000"/>
          <w:kern w:val="2"/>
          <w:lang w:eastAsia="pl-PL" w:bidi="hi-IN"/>
        </w:rPr>
        <w:t xml:space="preserve">iejskiego „Pod Platanem” w m. </w:t>
      </w:r>
      <w:r w:rsidR="004B6306" w:rsidRPr="009F474E">
        <w:rPr>
          <w:rFonts w:ascii="Cambria" w:eastAsia="Verdana" w:hAnsi="Cambria" w:cs="Arial"/>
          <w:color w:val="000000"/>
          <w:kern w:val="2"/>
          <w:lang w:eastAsia="pl-PL" w:bidi="hi-IN"/>
        </w:rPr>
        <w:t>Janczewie</w:t>
      </w:r>
      <w:r w:rsidR="00077BAF" w:rsidRPr="009F474E">
        <w:rPr>
          <w:rFonts w:ascii="Cambria" w:eastAsia="Verdana" w:hAnsi="Cambria" w:cs="Arial"/>
          <w:color w:val="000000"/>
          <w:kern w:val="2"/>
          <w:lang w:eastAsia="pl-PL" w:bidi="hi-IN"/>
        </w:rPr>
        <w:t xml:space="preserve"> poprzez budowę i przebudowę infrastruktury turystycznej i rekreacyjnej</w:t>
      </w:r>
      <w:bookmarkEnd w:id="2"/>
      <w:r w:rsidR="00D44783" w:rsidRPr="009F474E">
        <w:rPr>
          <w:rFonts w:ascii="Cambria" w:eastAsia="Verdana" w:hAnsi="Cambria" w:cs="Arial"/>
          <w:color w:val="000000"/>
          <w:kern w:val="2"/>
          <w:lang w:eastAsia="pl-PL" w:bidi="hi-IN"/>
        </w:rPr>
        <w:t>. W ramach zadania planuje się budowę:</w:t>
      </w:r>
    </w:p>
    <w:p w14:paraId="13979781" w14:textId="77777777" w:rsidR="00D44783" w:rsidRDefault="00D44783" w:rsidP="008521A9">
      <w:pPr>
        <w:pStyle w:val="Akapitzlist"/>
        <w:numPr>
          <w:ilvl w:val="0"/>
          <w:numId w:val="204"/>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Ciągów pieszych,</w:t>
      </w:r>
    </w:p>
    <w:p w14:paraId="5584ED71" w14:textId="77777777" w:rsidR="00D44783" w:rsidRDefault="00D44783" w:rsidP="008521A9">
      <w:pPr>
        <w:pStyle w:val="Akapitzlist"/>
        <w:numPr>
          <w:ilvl w:val="0"/>
          <w:numId w:val="204"/>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Toru rowerowego,</w:t>
      </w:r>
    </w:p>
    <w:p w14:paraId="3B366FFA" w14:textId="77777777" w:rsidR="00D44783" w:rsidRDefault="00D44783" w:rsidP="008521A9">
      <w:pPr>
        <w:pStyle w:val="Akapitzlist"/>
        <w:numPr>
          <w:ilvl w:val="0"/>
          <w:numId w:val="204"/>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Urządzeń sportowych (stołu do tenisa stołowego, stołu do gry w piłkarzyki, stołu do gry w szachy i chińczyka, boiska do gry w bule),</w:t>
      </w:r>
    </w:p>
    <w:p w14:paraId="038B7CD9" w14:textId="77777777" w:rsidR="00D44783" w:rsidRDefault="00D44783" w:rsidP="008521A9">
      <w:pPr>
        <w:pStyle w:val="Akapitzlist"/>
        <w:numPr>
          <w:ilvl w:val="0"/>
          <w:numId w:val="204"/>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Remontu fontanny,</w:t>
      </w:r>
    </w:p>
    <w:p w14:paraId="05A8F6AB" w14:textId="77777777" w:rsidR="005A3614" w:rsidRPr="004B6306" w:rsidRDefault="00D44783" w:rsidP="008521A9">
      <w:pPr>
        <w:pStyle w:val="Akapitzlist"/>
        <w:numPr>
          <w:ilvl w:val="0"/>
          <w:numId w:val="204"/>
        </w:numPr>
        <w:spacing w:after="0" w:line="248" w:lineRule="auto"/>
        <w:jc w:val="both"/>
        <w:textAlignment w:val="baseline"/>
        <w:rPr>
          <w:rFonts w:ascii="Cambria" w:eastAsia="Verdana" w:hAnsi="Cambria" w:cs="Arial"/>
          <w:color w:val="000000"/>
          <w:kern w:val="2"/>
          <w:u w:val="single"/>
          <w:lang w:eastAsia="pl-PL" w:bidi="hi-IN"/>
        </w:rPr>
      </w:pPr>
      <w:r w:rsidRPr="004B6306">
        <w:rPr>
          <w:rFonts w:ascii="Cambria" w:eastAsia="Verdana" w:hAnsi="Cambria" w:cs="Arial"/>
          <w:color w:val="000000"/>
          <w:kern w:val="2"/>
          <w:u w:val="single"/>
          <w:lang w:eastAsia="pl-PL" w:bidi="hi-IN"/>
        </w:rPr>
        <w:t xml:space="preserve">Montażu oświetlenia – które wybranemu Wykonawcy przekaże Zamawiający. Wykonawca przekazane oświetlenie (słupy i oprawy </w:t>
      </w:r>
      <w:r w:rsidR="005A3614" w:rsidRPr="004B6306">
        <w:rPr>
          <w:rFonts w:ascii="Cambria" w:eastAsia="Verdana" w:hAnsi="Cambria" w:cs="Arial"/>
          <w:color w:val="000000"/>
          <w:kern w:val="2"/>
          <w:u w:val="single"/>
          <w:lang w:eastAsia="pl-PL" w:bidi="hi-IN"/>
        </w:rPr>
        <w:t>) z miejscowości Santok (Marina).</w:t>
      </w:r>
    </w:p>
    <w:p w14:paraId="2D5FEB34" w14:textId="78A6B0E0" w:rsidR="009F474E" w:rsidRDefault="005A3614" w:rsidP="008B0938">
      <w:pPr>
        <w:spacing w:after="0" w:line="248" w:lineRule="auto"/>
        <w:jc w:val="both"/>
        <w:textAlignment w:val="baseline"/>
        <w:rPr>
          <w:rFonts w:ascii="Cambria" w:eastAsia="Verdana" w:hAnsi="Cambria" w:cs="Arial"/>
          <w:b/>
          <w:bCs/>
          <w:i/>
          <w:iCs/>
          <w:color w:val="000000"/>
          <w:kern w:val="2"/>
          <w:lang w:eastAsia="pl-PL" w:bidi="hi-IN"/>
        </w:rPr>
      </w:pPr>
      <w:r w:rsidRPr="008B0938">
        <w:rPr>
          <w:rFonts w:ascii="Cambria" w:eastAsia="Verdana" w:hAnsi="Cambria" w:cs="Arial"/>
          <w:b/>
          <w:bCs/>
          <w:i/>
          <w:iCs/>
          <w:color w:val="000000"/>
          <w:kern w:val="2"/>
          <w:lang w:eastAsia="pl-PL" w:bidi="hi-IN"/>
        </w:rPr>
        <w:t xml:space="preserve">Zadanie określone w pkt.1 ppkt.1), będzie współfinansowane </w:t>
      </w:r>
      <w:bookmarkStart w:id="3" w:name="_Hlk102399825"/>
      <w:r w:rsidRPr="008B0938">
        <w:rPr>
          <w:rFonts w:ascii="Cambria" w:eastAsia="Verdana" w:hAnsi="Cambria" w:cs="Arial"/>
          <w:b/>
          <w:bCs/>
          <w:i/>
          <w:iCs/>
          <w:color w:val="000000"/>
          <w:kern w:val="2"/>
          <w:lang w:eastAsia="pl-PL" w:bidi="hi-IN"/>
        </w:rPr>
        <w:t>w ramach dofinansowania poddziałania 19.2 „Wsparcie na wdrożenie operacji w ramach strategii rozwoju lokalnego kierowanego przez społeczność” z wyłączeniem projektów grantowych oraz operacji w zakresie podejmowania działalności gospodarczej objętego Programu Rozwoju Obszarów Wiejskich na lata 2014-2020</w:t>
      </w:r>
      <w:r w:rsidR="009F474E" w:rsidRPr="008B0938">
        <w:rPr>
          <w:rFonts w:ascii="Cambria" w:eastAsia="Verdana" w:hAnsi="Cambria" w:cs="Arial"/>
          <w:b/>
          <w:bCs/>
          <w:i/>
          <w:iCs/>
          <w:color w:val="000000"/>
          <w:kern w:val="2"/>
          <w:lang w:eastAsia="pl-PL" w:bidi="hi-IN"/>
        </w:rPr>
        <w:t xml:space="preserve"> – Lokalnej Grupy Działania. </w:t>
      </w:r>
      <w:r w:rsidRPr="008B0938">
        <w:rPr>
          <w:rFonts w:ascii="Cambria" w:eastAsia="Verdana" w:hAnsi="Cambria" w:cs="Arial"/>
          <w:b/>
          <w:bCs/>
          <w:i/>
          <w:iCs/>
          <w:color w:val="000000"/>
          <w:kern w:val="2"/>
          <w:lang w:eastAsia="pl-PL" w:bidi="hi-IN"/>
        </w:rPr>
        <w:t xml:space="preserve"> </w:t>
      </w:r>
    </w:p>
    <w:p w14:paraId="2DDC7F8E" w14:textId="77777777" w:rsidR="00224F0C" w:rsidRPr="008B0938" w:rsidRDefault="00224F0C" w:rsidP="008B0938">
      <w:pPr>
        <w:spacing w:after="0" w:line="248" w:lineRule="auto"/>
        <w:jc w:val="both"/>
        <w:textAlignment w:val="baseline"/>
        <w:rPr>
          <w:rFonts w:ascii="Cambria" w:eastAsia="Verdana" w:hAnsi="Cambria" w:cs="Arial"/>
          <w:b/>
          <w:bCs/>
          <w:i/>
          <w:iCs/>
          <w:color w:val="000000"/>
          <w:kern w:val="2"/>
          <w:lang w:eastAsia="pl-PL" w:bidi="hi-IN"/>
        </w:rPr>
      </w:pPr>
    </w:p>
    <w:bookmarkEnd w:id="3"/>
    <w:p w14:paraId="47EE5EAF" w14:textId="6AFD7B36" w:rsidR="005470E8" w:rsidRDefault="005470E8" w:rsidP="008521A9">
      <w:pPr>
        <w:pStyle w:val="Akapitzlist"/>
        <w:numPr>
          <w:ilvl w:val="0"/>
          <w:numId w:val="205"/>
        </w:numPr>
        <w:tabs>
          <w:tab w:val="left" w:pos="4395"/>
        </w:tabs>
        <w:spacing w:after="0"/>
        <w:ind w:right="-29"/>
        <w:jc w:val="both"/>
        <w:rPr>
          <w:rFonts w:ascii="Cambria" w:eastAsia="Times New Roman" w:hAnsi="Cambria" w:cs="Times New Roman"/>
          <w:lang w:eastAsia="pl-PL"/>
        </w:rPr>
      </w:pPr>
      <w:r>
        <w:rPr>
          <w:rFonts w:ascii="Cambria" w:eastAsia="Verdana" w:hAnsi="Cambria" w:cs="Arial"/>
          <w:color w:val="000000"/>
          <w:kern w:val="2"/>
          <w:lang w:eastAsia="pl-PL" w:bidi="hi-IN"/>
        </w:rPr>
        <w:t xml:space="preserve">Zadanie nr 2 - </w:t>
      </w:r>
      <w:r w:rsidR="009F474E" w:rsidRPr="005470E8">
        <w:rPr>
          <w:rFonts w:ascii="Cambria" w:eastAsia="Verdana" w:hAnsi="Cambria" w:cs="Arial"/>
          <w:color w:val="000000"/>
          <w:kern w:val="2"/>
          <w:lang w:eastAsia="pl-PL" w:bidi="hi-IN"/>
        </w:rPr>
        <w:t xml:space="preserve">Zagospodarowanie centralnego </w:t>
      </w:r>
      <w:r w:rsidR="00F0340E">
        <w:rPr>
          <w:rFonts w:ascii="Cambria" w:eastAsia="Verdana" w:hAnsi="Cambria" w:cs="Arial"/>
          <w:color w:val="000000"/>
          <w:kern w:val="2"/>
          <w:lang w:eastAsia="pl-PL" w:bidi="hi-IN"/>
        </w:rPr>
        <w:t>p</w:t>
      </w:r>
      <w:r w:rsidR="009F474E" w:rsidRPr="005470E8">
        <w:rPr>
          <w:rFonts w:ascii="Cambria" w:eastAsia="Verdana" w:hAnsi="Cambria" w:cs="Arial"/>
          <w:color w:val="000000"/>
          <w:kern w:val="2"/>
          <w:lang w:eastAsia="pl-PL" w:bidi="hi-IN"/>
        </w:rPr>
        <w:t xml:space="preserve">arku wiejskiego „Pod Platanem” – budowa </w:t>
      </w:r>
      <w:proofErr w:type="spellStart"/>
      <w:r w:rsidR="009F474E" w:rsidRPr="005470E8">
        <w:rPr>
          <w:rFonts w:ascii="Cambria" w:eastAsia="Verdana" w:hAnsi="Cambria" w:cs="Arial"/>
          <w:color w:val="000000"/>
          <w:kern w:val="2"/>
          <w:lang w:eastAsia="pl-PL" w:bidi="hi-IN"/>
        </w:rPr>
        <w:t>skateparku</w:t>
      </w:r>
      <w:proofErr w:type="spellEnd"/>
      <w:r w:rsidR="009F474E" w:rsidRPr="005470E8">
        <w:rPr>
          <w:rFonts w:ascii="Cambria" w:eastAsia="Verdana" w:hAnsi="Cambria" w:cs="Arial"/>
          <w:color w:val="000000"/>
          <w:kern w:val="2"/>
          <w:lang w:eastAsia="pl-PL" w:bidi="hi-IN"/>
        </w:rPr>
        <w:t xml:space="preserve">. W ramach zadania planuje się wykonanie </w:t>
      </w:r>
      <w:proofErr w:type="spellStart"/>
      <w:r w:rsidR="009F474E" w:rsidRPr="005470E8">
        <w:rPr>
          <w:rFonts w:ascii="Cambria" w:eastAsia="Verdana" w:hAnsi="Cambria" w:cs="Arial"/>
          <w:color w:val="000000"/>
          <w:kern w:val="2"/>
          <w:lang w:eastAsia="pl-PL" w:bidi="hi-IN"/>
        </w:rPr>
        <w:t>skateparku</w:t>
      </w:r>
      <w:proofErr w:type="spellEnd"/>
      <w:r w:rsidR="009F474E" w:rsidRPr="005470E8">
        <w:rPr>
          <w:rFonts w:ascii="Cambria" w:eastAsia="Verdana" w:hAnsi="Cambria" w:cs="Arial"/>
          <w:color w:val="000000"/>
          <w:kern w:val="2"/>
          <w:lang w:eastAsia="pl-PL" w:bidi="hi-IN"/>
        </w:rPr>
        <w:t xml:space="preserve"> o nawierzchni asfaltowej</w:t>
      </w:r>
      <w:r w:rsidRPr="005470E8">
        <w:rPr>
          <w:rFonts w:ascii="Cambria" w:eastAsia="Verdana" w:hAnsi="Cambria" w:cs="Arial"/>
          <w:color w:val="000000"/>
          <w:kern w:val="2"/>
          <w:lang w:eastAsia="pl-PL" w:bidi="hi-IN"/>
        </w:rPr>
        <w:t xml:space="preserve"> wraz z obramowaniem z kostki kamiennej 8/10 na ławie z betonu C12/15 z oporem. </w:t>
      </w:r>
      <w:r w:rsidRPr="005470E8">
        <w:rPr>
          <w:rFonts w:ascii="Cambria" w:eastAsia="Times New Roman" w:hAnsi="Cambria" w:cs="Times New Roman"/>
          <w:lang w:eastAsia="pl-PL"/>
        </w:rPr>
        <w:t xml:space="preserve">Spadek nawierzchni jednostronny 1,5% ( w szczególnych przypadkach dopuszcza się spadek wielostronny, jednakże nie mniejszy niż 1,5%). Powierzchnia </w:t>
      </w:r>
      <w:proofErr w:type="spellStart"/>
      <w:r w:rsidRPr="005470E8">
        <w:rPr>
          <w:rFonts w:ascii="Cambria" w:eastAsia="Times New Roman" w:hAnsi="Cambria" w:cs="Times New Roman"/>
          <w:lang w:eastAsia="pl-PL"/>
        </w:rPr>
        <w:t>skateparku</w:t>
      </w:r>
      <w:proofErr w:type="spellEnd"/>
      <w:r w:rsidRPr="005470E8">
        <w:rPr>
          <w:rFonts w:ascii="Cambria" w:eastAsia="Times New Roman" w:hAnsi="Cambria" w:cs="Times New Roman"/>
          <w:lang w:eastAsia="pl-PL"/>
        </w:rPr>
        <w:t xml:space="preserve"> wynosi 263m</w:t>
      </w:r>
      <w:r w:rsidRPr="005470E8">
        <w:rPr>
          <w:rFonts w:ascii="Cambria" w:eastAsia="Times New Roman" w:hAnsi="Cambria" w:cs="Times New Roman"/>
          <w:vertAlign w:val="superscript"/>
          <w:lang w:eastAsia="pl-PL"/>
        </w:rPr>
        <w:t>2</w:t>
      </w:r>
      <w:r w:rsidRPr="005470E8">
        <w:rPr>
          <w:rFonts w:ascii="Cambria" w:eastAsia="Times New Roman" w:hAnsi="Cambria" w:cs="Times New Roman"/>
          <w:lang w:eastAsia="pl-PL"/>
        </w:rPr>
        <w:t xml:space="preserve">. </w:t>
      </w:r>
      <w:proofErr w:type="spellStart"/>
      <w:r w:rsidRPr="005470E8">
        <w:rPr>
          <w:rFonts w:ascii="Cambria" w:eastAsia="Times New Roman" w:hAnsi="Cambria" w:cs="Times New Roman"/>
          <w:lang w:eastAsia="pl-PL"/>
        </w:rPr>
        <w:t>Skatepark</w:t>
      </w:r>
      <w:proofErr w:type="spellEnd"/>
      <w:r w:rsidRPr="005470E8">
        <w:rPr>
          <w:rFonts w:ascii="Cambria" w:eastAsia="Times New Roman" w:hAnsi="Cambria" w:cs="Times New Roman"/>
          <w:lang w:eastAsia="pl-PL"/>
        </w:rPr>
        <w:t xml:space="preserve"> </w:t>
      </w:r>
      <w:r>
        <w:rPr>
          <w:rFonts w:ascii="Cambria" w:eastAsia="Times New Roman" w:hAnsi="Cambria" w:cs="Times New Roman"/>
          <w:lang w:eastAsia="pl-PL"/>
        </w:rPr>
        <w:t xml:space="preserve">należy wyposażyć </w:t>
      </w:r>
      <w:r w:rsidRPr="005470E8">
        <w:rPr>
          <w:rFonts w:ascii="Cambria" w:eastAsia="Times New Roman" w:hAnsi="Cambria" w:cs="Times New Roman"/>
          <w:lang w:eastAsia="pl-PL"/>
        </w:rPr>
        <w:t>w następujące urządzenia do ćwiczeń:</w:t>
      </w:r>
    </w:p>
    <w:p w14:paraId="532DF0B5" w14:textId="34A81002" w:rsidR="005470E8" w:rsidRDefault="005470E8" w:rsidP="008521A9">
      <w:pPr>
        <w:pStyle w:val="Akapitzlist"/>
        <w:numPr>
          <w:ilvl w:val="0"/>
          <w:numId w:val="206"/>
        </w:numPr>
        <w:tabs>
          <w:tab w:val="left" w:pos="4395"/>
        </w:tabs>
        <w:spacing w:after="0"/>
        <w:ind w:right="-29"/>
        <w:jc w:val="both"/>
        <w:rPr>
          <w:rFonts w:ascii="Cambria" w:eastAsia="Times New Roman" w:hAnsi="Cambria" w:cs="Times New Roman"/>
          <w:lang w:eastAsia="pl-PL"/>
        </w:rPr>
      </w:pPr>
      <w:r w:rsidRPr="005470E8">
        <w:rPr>
          <w:rFonts w:ascii="Cambria" w:eastAsia="Times New Roman" w:hAnsi="Cambria" w:cs="Times New Roman"/>
          <w:lang w:eastAsia="pl-PL"/>
        </w:rPr>
        <w:t>Bank ramp o wymiarach 360x244x120 – 1 szt.</w:t>
      </w:r>
    </w:p>
    <w:p w14:paraId="24783D73" w14:textId="126AF1F8" w:rsidR="005470E8" w:rsidRDefault="005470E8" w:rsidP="008521A9">
      <w:pPr>
        <w:pStyle w:val="Akapitzlist"/>
        <w:numPr>
          <w:ilvl w:val="0"/>
          <w:numId w:val="206"/>
        </w:numPr>
        <w:tabs>
          <w:tab w:val="left" w:pos="4395"/>
        </w:tabs>
        <w:spacing w:after="0"/>
        <w:ind w:right="-29"/>
        <w:jc w:val="both"/>
        <w:rPr>
          <w:rFonts w:ascii="Cambria" w:eastAsia="Times New Roman" w:hAnsi="Cambria" w:cs="Times New Roman"/>
          <w:lang w:eastAsia="pl-PL"/>
        </w:rPr>
      </w:pPr>
      <w:proofErr w:type="spellStart"/>
      <w:r w:rsidRPr="005470E8">
        <w:rPr>
          <w:rFonts w:ascii="Cambria" w:eastAsia="Times New Roman" w:hAnsi="Cambria" w:cs="Times New Roman"/>
          <w:lang w:eastAsia="pl-PL"/>
        </w:rPr>
        <w:t>Funbox</w:t>
      </w:r>
      <w:proofErr w:type="spellEnd"/>
      <w:r w:rsidRPr="005470E8">
        <w:rPr>
          <w:rFonts w:ascii="Cambria" w:eastAsia="Times New Roman" w:hAnsi="Cambria" w:cs="Times New Roman"/>
          <w:lang w:eastAsia="pl-PL"/>
        </w:rPr>
        <w:t xml:space="preserve"> z </w:t>
      </w:r>
      <w:proofErr w:type="spellStart"/>
      <w:r w:rsidRPr="005470E8">
        <w:rPr>
          <w:rFonts w:ascii="Cambria" w:eastAsia="Times New Roman" w:hAnsi="Cambria" w:cs="Times New Roman"/>
          <w:lang w:eastAsia="pl-PL"/>
        </w:rPr>
        <w:t>grindboxem</w:t>
      </w:r>
      <w:proofErr w:type="spellEnd"/>
      <w:r w:rsidRPr="005470E8">
        <w:rPr>
          <w:rFonts w:ascii="Cambria" w:eastAsia="Times New Roman" w:hAnsi="Cambria" w:cs="Times New Roman"/>
          <w:lang w:eastAsia="pl-PL"/>
        </w:rPr>
        <w:t xml:space="preserve"> +poręcz o wymiarach 420x244x45 – 1 szt.</w:t>
      </w:r>
    </w:p>
    <w:p w14:paraId="33DA3B9F" w14:textId="7CBCEB4C" w:rsidR="005470E8" w:rsidRDefault="005470E8" w:rsidP="008521A9">
      <w:pPr>
        <w:pStyle w:val="Akapitzlist"/>
        <w:numPr>
          <w:ilvl w:val="0"/>
          <w:numId w:val="206"/>
        </w:numPr>
        <w:tabs>
          <w:tab w:val="left" w:pos="4395"/>
        </w:tabs>
        <w:spacing w:after="0"/>
        <w:ind w:right="-29"/>
        <w:jc w:val="both"/>
        <w:rPr>
          <w:rFonts w:ascii="Cambria" w:eastAsia="Times New Roman" w:hAnsi="Cambria" w:cs="Times New Roman"/>
          <w:lang w:eastAsia="pl-PL"/>
        </w:rPr>
      </w:pPr>
      <w:proofErr w:type="spellStart"/>
      <w:r w:rsidRPr="005470E8">
        <w:rPr>
          <w:rFonts w:ascii="Cambria" w:eastAsia="Times New Roman" w:hAnsi="Cambria" w:cs="Times New Roman"/>
          <w:lang w:eastAsia="pl-PL"/>
        </w:rPr>
        <w:t>Quarter</w:t>
      </w:r>
      <w:proofErr w:type="spellEnd"/>
      <w:r w:rsidRPr="005470E8">
        <w:rPr>
          <w:rFonts w:ascii="Cambria" w:eastAsia="Times New Roman" w:hAnsi="Cambria" w:cs="Times New Roman"/>
          <w:lang w:eastAsia="pl-PL"/>
        </w:rPr>
        <w:t xml:space="preserve"> </w:t>
      </w:r>
      <w:proofErr w:type="spellStart"/>
      <w:r w:rsidRPr="005470E8">
        <w:rPr>
          <w:rFonts w:ascii="Cambria" w:eastAsia="Times New Roman" w:hAnsi="Cambria" w:cs="Times New Roman"/>
          <w:lang w:eastAsia="pl-PL"/>
        </w:rPr>
        <w:t>Pipe</w:t>
      </w:r>
      <w:proofErr w:type="spellEnd"/>
      <w:r w:rsidRPr="005470E8">
        <w:rPr>
          <w:rFonts w:ascii="Cambria" w:eastAsia="Times New Roman" w:hAnsi="Cambria" w:cs="Times New Roman"/>
          <w:lang w:eastAsia="pl-PL"/>
        </w:rPr>
        <w:t xml:space="preserve"> o wymiarach 300x244x120 – 1 szt.</w:t>
      </w:r>
    </w:p>
    <w:p w14:paraId="562E0A3E" w14:textId="6AD08F2A" w:rsidR="005470E8" w:rsidRDefault="005470E8" w:rsidP="008521A9">
      <w:pPr>
        <w:pStyle w:val="Akapitzlist"/>
        <w:numPr>
          <w:ilvl w:val="0"/>
          <w:numId w:val="206"/>
        </w:numPr>
        <w:tabs>
          <w:tab w:val="left" w:pos="4395"/>
        </w:tabs>
        <w:spacing w:after="0"/>
        <w:ind w:right="-29"/>
        <w:jc w:val="both"/>
        <w:rPr>
          <w:rFonts w:ascii="Cambria" w:eastAsia="Times New Roman" w:hAnsi="Cambria" w:cs="Times New Roman"/>
          <w:lang w:eastAsia="pl-PL"/>
        </w:rPr>
      </w:pPr>
      <w:proofErr w:type="spellStart"/>
      <w:r w:rsidRPr="005470E8">
        <w:rPr>
          <w:rFonts w:ascii="Cambria" w:eastAsia="Times New Roman" w:hAnsi="Cambria" w:cs="Times New Roman"/>
          <w:lang w:eastAsia="pl-PL"/>
        </w:rPr>
        <w:t>Grindbox</w:t>
      </w:r>
      <w:proofErr w:type="spellEnd"/>
      <w:r w:rsidRPr="005470E8">
        <w:rPr>
          <w:rFonts w:ascii="Cambria" w:eastAsia="Times New Roman" w:hAnsi="Cambria" w:cs="Times New Roman"/>
          <w:lang w:eastAsia="pl-PL"/>
        </w:rPr>
        <w:t xml:space="preserve"> x 1 + </w:t>
      </w:r>
      <w:proofErr w:type="spellStart"/>
      <w:r w:rsidRPr="005470E8">
        <w:rPr>
          <w:rFonts w:ascii="Cambria" w:eastAsia="Times New Roman" w:hAnsi="Cambria" w:cs="Times New Roman"/>
          <w:lang w:eastAsia="pl-PL"/>
        </w:rPr>
        <w:t>Grindbox</w:t>
      </w:r>
      <w:proofErr w:type="spellEnd"/>
      <w:r w:rsidRPr="005470E8">
        <w:rPr>
          <w:rFonts w:ascii="Cambria" w:eastAsia="Times New Roman" w:hAnsi="Cambria" w:cs="Times New Roman"/>
          <w:lang w:eastAsia="pl-PL"/>
        </w:rPr>
        <w:t xml:space="preserve"> x 2 o wymiarach 486x181x25/50 – 1 szt.</w:t>
      </w:r>
    </w:p>
    <w:p w14:paraId="6B92B380" w14:textId="77777777" w:rsidR="005470E8" w:rsidRDefault="005470E8" w:rsidP="008521A9">
      <w:pPr>
        <w:pStyle w:val="Akapitzlist"/>
        <w:numPr>
          <w:ilvl w:val="0"/>
          <w:numId w:val="206"/>
        </w:numPr>
        <w:tabs>
          <w:tab w:val="left" w:pos="4395"/>
        </w:tabs>
        <w:spacing w:after="0"/>
        <w:ind w:right="-29"/>
        <w:jc w:val="both"/>
        <w:rPr>
          <w:rFonts w:ascii="Cambria" w:eastAsia="Times New Roman" w:hAnsi="Cambria" w:cs="Times New Roman"/>
          <w:lang w:eastAsia="pl-PL"/>
        </w:rPr>
      </w:pPr>
      <w:r w:rsidRPr="005470E8">
        <w:rPr>
          <w:rFonts w:ascii="Cambria" w:eastAsia="Times New Roman" w:hAnsi="Cambria" w:cs="Times New Roman"/>
          <w:lang w:eastAsia="pl-PL"/>
        </w:rPr>
        <w:t>Poręcz prost</w:t>
      </w:r>
      <w:r>
        <w:rPr>
          <w:rFonts w:ascii="Cambria" w:eastAsia="Times New Roman" w:hAnsi="Cambria" w:cs="Times New Roman"/>
          <w:lang w:eastAsia="pl-PL"/>
        </w:rPr>
        <w:t>ą</w:t>
      </w:r>
      <w:r w:rsidRPr="005470E8">
        <w:rPr>
          <w:rFonts w:ascii="Cambria" w:eastAsia="Times New Roman" w:hAnsi="Cambria" w:cs="Times New Roman"/>
          <w:lang w:eastAsia="pl-PL"/>
        </w:rPr>
        <w:t xml:space="preserve"> o wymiarach 400x5x35 – 1 szt.</w:t>
      </w:r>
    </w:p>
    <w:p w14:paraId="01E05875" w14:textId="77777777" w:rsidR="005470E8" w:rsidRDefault="005470E8" w:rsidP="008521A9">
      <w:pPr>
        <w:pStyle w:val="Akapitzlist"/>
        <w:numPr>
          <w:ilvl w:val="0"/>
          <w:numId w:val="206"/>
        </w:numPr>
        <w:tabs>
          <w:tab w:val="left" w:pos="4395"/>
        </w:tabs>
        <w:spacing w:after="0"/>
        <w:ind w:right="-29"/>
        <w:jc w:val="both"/>
        <w:rPr>
          <w:rFonts w:ascii="Cambria" w:eastAsia="Times New Roman" w:hAnsi="Cambria" w:cs="Times New Roman"/>
          <w:lang w:eastAsia="pl-PL"/>
        </w:rPr>
      </w:pPr>
      <w:r w:rsidRPr="005470E8">
        <w:rPr>
          <w:rFonts w:ascii="Cambria" w:eastAsia="Times New Roman" w:hAnsi="Cambria" w:cs="Times New Roman"/>
          <w:lang w:eastAsia="pl-PL"/>
        </w:rPr>
        <w:t xml:space="preserve">Ponadto </w:t>
      </w:r>
      <w:r>
        <w:rPr>
          <w:rFonts w:ascii="Cambria" w:eastAsia="Times New Roman" w:hAnsi="Cambria" w:cs="Times New Roman"/>
          <w:lang w:eastAsia="pl-PL"/>
        </w:rPr>
        <w:t xml:space="preserve">w ramach zadania należy </w:t>
      </w:r>
      <w:r w:rsidRPr="005470E8">
        <w:rPr>
          <w:rFonts w:ascii="Cambria" w:eastAsia="Times New Roman" w:hAnsi="Cambria" w:cs="Times New Roman"/>
          <w:lang w:eastAsia="pl-PL"/>
        </w:rPr>
        <w:t>wykona</w:t>
      </w:r>
      <w:r>
        <w:rPr>
          <w:rFonts w:ascii="Cambria" w:eastAsia="Times New Roman" w:hAnsi="Cambria" w:cs="Times New Roman"/>
          <w:lang w:eastAsia="pl-PL"/>
        </w:rPr>
        <w:t>ć</w:t>
      </w:r>
      <w:r w:rsidRPr="005470E8">
        <w:rPr>
          <w:rFonts w:ascii="Cambria" w:eastAsia="Times New Roman" w:hAnsi="Cambria" w:cs="Times New Roman"/>
          <w:lang w:eastAsia="pl-PL"/>
        </w:rPr>
        <w:t xml:space="preserve"> roboty budowlane w następującym zakresie:</w:t>
      </w:r>
    </w:p>
    <w:p w14:paraId="01CD8106" w14:textId="1CDB6C79" w:rsidR="005470E8" w:rsidRPr="00224F0C" w:rsidRDefault="005470E8" w:rsidP="005470E8">
      <w:pPr>
        <w:pStyle w:val="Akapitzlist"/>
        <w:tabs>
          <w:tab w:val="left" w:pos="4395"/>
        </w:tabs>
        <w:spacing w:after="0"/>
        <w:ind w:left="1080" w:right="-29"/>
        <w:jc w:val="both"/>
        <w:rPr>
          <w:rFonts w:ascii="Cambria" w:eastAsia="Times New Roman" w:hAnsi="Cambria" w:cs="Times New Roman"/>
          <w:lang w:eastAsia="pl-PL"/>
        </w:rPr>
      </w:pPr>
      <w:r>
        <w:rPr>
          <w:rFonts w:ascii="Cambria" w:eastAsia="Times New Roman" w:hAnsi="Cambria" w:cs="Times New Roman"/>
          <w:lang w:eastAsia="pl-PL"/>
        </w:rPr>
        <w:t xml:space="preserve">- </w:t>
      </w:r>
      <w:r w:rsidRPr="005470E8">
        <w:rPr>
          <w:rFonts w:ascii="Cambria" w:eastAsia="Times New Roman" w:hAnsi="Cambria" w:cs="Times New Roman"/>
          <w:lang w:eastAsia="pl-PL"/>
        </w:rPr>
        <w:t>Rob</w:t>
      </w:r>
      <w:r w:rsidR="00224F0C">
        <w:rPr>
          <w:rFonts w:ascii="Cambria" w:eastAsia="Times New Roman" w:hAnsi="Cambria" w:cs="Times New Roman"/>
          <w:lang w:eastAsia="pl-PL"/>
        </w:rPr>
        <w:t>oty</w:t>
      </w:r>
      <w:r w:rsidRPr="005470E8">
        <w:rPr>
          <w:rFonts w:ascii="Cambria" w:eastAsia="Times New Roman" w:hAnsi="Cambria" w:cs="Times New Roman"/>
          <w:lang w:eastAsia="pl-PL"/>
        </w:rPr>
        <w:t xml:space="preserve"> przygotowaw</w:t>
      </w:r>
      <w:r w:rsidR="004B6306">
        <w:rPr>
          <w:rFonts w:ascii="Cambria" w:eastAsia="Times New Roman" w:hAnsi="Cambria" w:cs="Times New Roman"/>
          <w:lang w:eastAsia="pl-PL"/>
        </w:rPr>
        <w:t>cz</w:t>
      </w:r>
      <w:r w:rsidR="00224F0C">
        <w:rPr>
          <w:rFonts w:ascii="Cambria" w:eastAsia="Times New Roman" w:hAnsi="Cambria" w:cs="Times New Roman"/>
          <w:lang w:eastAsia="pl-PL"/>
        </w:rPr>
        <w:t>e</w:t>
      </w:r>
      <w:r w:rsidR="004B6306">
        <w:rPr>
          <w:rFonts w:ascii="Cambria" w:eastAsia="Times New Roman" w:hAnsi="Cambria" w:cs="Times New Roman"/>
          <w:lang w:eastAsia="pl-PL"/>
        </w:rPr>
        <w:t xml:space="preserve"> dotycząc</w:t>
      </w:r>
      <w:r w:rsidR="00224F0C">
        <w:rPr>
          <w:rFonts w:ascii="Cambria" w:eastAsia="Times New Roman" w:hAnsi="Cambria" w:cs="Times New Roman"/>
          <w:lang w:eastAsia="pl-PL"/>
        </w:rPr>
        <w:t>e</w:t>
      </w:r>
      <w:r w:rsidRPr="005470E8">
        <w:rPr>
          <w:rFonts w:ascii="Cambria" w:eastAsia="Times New Roman" w:hAnsi="Cambria" w:cs="Times New Roman"/>
          <w:lang w:eastAsia="pl-PL"/>
        </w:rPr>
        <w:t>:</w:t>
      </w:r>
      <w:r>
        <w:rPr>
          <w:rFonts w:ascii="Cambria" w:eastAsia="Times New Roman" w:hAnsi="Cambria" w:cs="Times New Roman"/>
          <w:lang w:eastAsia="pl-PL"/>
        </w:rPr>
        <w:t xml:space="preserve"> </w:t>
      </w:r>
      <w:r w:rsidRPr="005470E8">
        <w:rPr>
          <w:rFonts w:ascii="Cambria" w:eastAsia="Times New Roman" w:hAnsi="Cambria" w:cs="Times New Roman"/>
          <w:lang w:eastAsia="pl-PL"/>
        </w:rPr>
        <w:t>Zdjęci</w:t>
      </w:r>
      <w:r w:rsidR="00224F0C">
        <w:rPr>
          <w:rFonts w:ascii="Cambria" w:eastAsia="Times New Roman" w:hAnsi="Cambria" w:cs="Times New Roman"/>
          <w:lang w:eastAsia="pl-PL"/>
        </w:rPr>
        <w:t>e</w:t>
      </w:r>
      <w:r w:rsidRPr="005470E8">
        <w:rPr>
          <w:rFonts w:ascii="Cambria" w:eastAsia="Times New Roman" w:hAnsi="Cambria" w:cs="Times New Roman"/>
          <w:lang w:eastAsia="pl-PL"/>
        </w:rPr>
        <w:t xml:space="preserve"> warstwy ziemi urodzajnej o grubości 10 cm na całej szerokości </w:t>
      </w:r>
      <w:proofErr w:type="spellStart"/>
      <w:r w:rsidRPr="005470E8">
        <w:rPr>
          <w:rFonts w:ascii="Cambria" w:eastAsia="Times New Roman" w:hAnsi="Cambria" w:cs="Times New Roman"/>
          <w:lang w:eastAsia="pl-PL"/>
        </w:rPr>
        <w:t>skateparku</w:t>
      </w:r>
      <w:proofErr w:type="spellEnd"/>
      <w:r w:rsidRPr="005470E8">
        <w:rPr>
          <w:rFonts w:ascii="Cambria" w:eastAsia="Times New Roman" w:hAnsi="Cambria" w:cs="Times New Roman"/>
          <w:lang w:eastAsia="pl-PL"/>
        </w:rPr>
        <w:t xml:space="preserve"> – 263 m</w:t>
      </w:r>
      <w:r w:rsidRPr="005470E8">
        <w:rPr>
          <w:rFonts w:ascii="Cambria" w:eastAsia="Times New Roman" w:hAnsi="Cambria" w:cs="Times New Roman"/>
          <w:vertAlign w:val="superscript"/>
          <w:lang w:eastAsia="pl-PL"/>
        </w:rPr>
        <w:t>2</w:t>
      </w:r>
      <w:r w:rsidR="00224F0C">
        <w:rPr>
          <w:rFonts w:ascii="Cambria" w:eastAsia="Times New Roman" w:hAnsi="Cambria" w:cs="Times New Roman"/>
          <w:lang w:eastAsia="pl-PL"/>
        </w:rPr>
        <w:t xml:space="preserve">, </w:t>
      </w:r>
    </w:p>
    <w:p w14:paraId="4C6AB28A" w14:textId="5D6D6DA5" w:rsidR="005470E8" w:rsidRDefault="005470E8" w:rsidP="008B0938">
      <w:pPr>
        <w:pStyle w:val="Akapitzlist"/>
        <w:tabs>
          <w:tab w:val="left" w:pos="4395"/>
        </w:tabs>
        <w:spacing w:after="0"/>
        <w:ind w:left="1080" w:right="-29"/>
        <w:jc w:val="both"/>
        <w:rPr>
          <w:rFonts w:ascii="Cambria" w:eastAsia="Times New Roman" w:hAnsi="Cambria" w:cs="Times New Roman"/>
          <w:lang w:eastAsia="pl-PL"/>
        </w:rPr>
      </w:pPr>
      <w:r>
        <w:rPr>
          <w:rFonts w:ascii="Cambria" w:eastAsia="Times New Roman" w:hAnsi="Cambria" w:cs="Times New Roman"/>
          <w:lang w:eastAsia="pl-PL"/>
        </w:rPr>
        <w:t>- podbudow</w:t>
      </w:r>
      <w:r w:rsidR="004B6306">
        <w:rPr>
          <w:rFonts w:ascii="Cambria" w:eastAsia="Times New Roman" w:hAnsi="Cambria" w:cs="Times New Roman"/>
          <w:lang w:eastAsia="pl-PL"/>
        </w:rPr>
        <w:t>y</w:t>
      </w:r>
      <w:r>
        <w:rPr>
          <w:rFonts w:ascii="Cambria" w:eastAsia="Times New Roman" w:hAnsi="Cambria" w:cs="Times New Roman"/>
          <w:lang w:eastAsia="pl-PL"/>
        </w:rPr>
        <w:t xml:space="preserve">: </w:t>
      </w:r>
      <w:r w:rsidRPr="005470E8">
        <w:rPr>
          <w:rFonts w:ascii="Cambria" w:eastAsia="Times New Roman" w:hAnsi="Cambria" w:cs="Times New Roman"/>
          <w:lang w:eastAsia="pl-PL"/>
        </w:rPr>
        <w:t xml:space="preserve">profilowanie i zagęszczenie podłoża wykonane na całości </w:t>
      </w:r>
      <w:r w:rsidR="00224F0C" w:rsidRPr="005470E8">
        <w:rPr>
          <w:rFonts w:ascii="Cambria" w:eastAsia="Times New Roman" w:hAnsi="Cambria" w:cs="Times New Roman"/>
          <w:lang w:eastAsia="pl-PL"/>
        </w:rPr>
        <w:t>szerokości</w:t>
      </w:r>
      <w:r w:rsidRPr="005470E8">
        <w:rPr>
          <w:rFonts w:ascii="Cambria" w:eastAsia="Times New Roman" w:hAnsi="Cambria" w:cs="Times New Roman"/>
          <w:lang w:eastAsia="pl-PL"/>
        </w:rPr>
        <w:t xml:space="preserve"> </w:t>
      </w:r>
      <w:proofErr w:type="spellStart"/>
      <w:r w:rsidRPr="005470E8">
        <w:rPr>
          <w:rFonts w:ascii="Cambria" w:eastAsia="Times New Roman" w:hAnsi="Cambria" w:cs="Times New Roman"/>
          <w:lang w:eastAsia="pl-PL"/>
        </w:rPr>
        <w:t>skateparku</w:t>
      </w:r>
      <w:proofErr w:type="spellEnd"/>
      <w:r w:rsidRPr="005470E8">
        <w:rPr>
          <w:rFonts w:ascii="Cambria" w:eastAsia="Times New Roman" w:hAnsi="Cambria" w:cs="Times New Roman"/>
          <w:lang w:eastAsia="pl-PL"/>
        </w:rPr>
        <w:t xml:space="preserve"> - 263 m</w:t>
      </w:r>
      <w:r w:rsidRPr="005470E8">
        <w:rPr>
          <w:rFonts w:ascii="Cambria" w:eastAsia="Times New Roman" w:hAnsi="Cambria" w:cs="Times New Roman"/>
          <w:vertAlign w:val="superscript"/>
          <w:lang w:eastAsia="pl-PL"/>
        </w:rPr>
        <w:t>2</w:t>
      </w:r>
      <w:r>
        <w:rPr>
          <w:rFonts w:ascii="Cambria" w:eastAsia="Times New Roman" w:hAnsi="Cambria" w:cs="Times New Roman"/>
          <w:vertAlign w:val="superscript"/>
          <w:lang w:eastAsia="pl-PL"/>
        </w:rPr>
        <w:t xml:space="preserve"> </w:t>
      </w:r>
      <w:r>
        <w:rPr>
          <w:rFonts w:ascii="Cambria" w:eastAsia="Times New Roman" w:hAnsi="Cambria" w:cs="Times New Roman"/>
          <w:lang w:eastAsia="pl-PL"/>
        </w:rPr>
        <w:t xml:space="preserve">; </w:t>
      </w:r>
      <w:r w:rsidRPr="005470E8">
        <w:rPr>
          <w:rFonts w:ascii="Cambria" w:eastAsia="Times New Roman" w:hAnsi="Cambria" w:cs="Times New Roman"/>
          <w:lang w:eastAsia="pl-PL"/>
        </w:rPr>
        <w:t>podbudow</w:t>
      </w:r>
      <w:r>
        <w:rPr>
          <w:rFonts w:ascii="Cambria" w:eastAsia="Times New Roman" w:hAnsi="Cambria" w:cs="Times New Roman"/>
          <w:lang w:eastAsia="pl-PL"/>
        </w:rPr>
        <w:t>ę</w:t>
      </w:r>
      <w:r w:rsidRPr="005470E8">
        <w:rPr>
          <w:rFonts w:ascii="Cambria" w:eastAsia="Times New Roman" w:hAnsi="Cambria" w:cs="Times New Roman"/>
          <w:lang w:eastAsia="pl-PL"/>
        </w:rPr>
        <w:t xml:space="preserve"> z kruszywa łam.stab.mech.0/31,5 grubości 20 cm – nawierzchnia asfaltowa </w:t>
      </w:r>
      <w:proofErr w:type="spellStart"/>
      <w:r w:rsidRPr="005470E8">
        <w:rPr>
          <w:rFonts w:ascii="Cambria" w:eastAsia="Times New Roman" w:hAnsi="Cambria" w:cs="Times New Roman"/>
          <w:lang w:eastAsia="pl-PL"/>
        </w:rPr>
        <w:t>skateparku</w:t>
      </w:r>
      <w:proofErr w:type="spellEnd"/>
      <w:r w:rsidRPr="005470E8">
        <w:rPr>
          <w:rFonts w:ascii="Cambria" w:eastAsia="Times New Roman" w:hAnsi="Cambria" w:cs="Times New Roman"/>
          <w:lang w:eastAsia="pl-PL"/>
        </w:rPr>
        <w:t xml:space="preserve"> -263 m</w:t>
      </w:r>
      <w:r w:rsidRPr="005470E8">
        <w:rPr>
          <w:rFonts w:ascii="Cambria" w:eastAsia="Times New Roman" w:hAnsi="Cambria" w:cs="Times New Roman"/>
          <w:vertAlign w:val="superscript"/>
          <w:lang w:eastAsia="pl-PL"/>
        </w:rPr>
        <w:t>2</w:t>
      </w:r>
      <w:r w:rsidRPr="005470E8">
        <w:rPr>
          <w:rFonts w:ascii="Cambria" w:eastAsia="Times New Roman" w:hAnsi="Cambria" w:cs="Times New Roman"/>
          <w:lang w:eastAsia="pl-PL"/>
        </w:rPr>
        <w:t xml:space="preserve"> </w:t>
      </w:r>
      <w:r>
        <w:rPr>
          <w:rFonts w:ascii="Cambria" w:eastAsia="Times New Roman" w:hAnsi="Cambria" w:cs="Times New Roman"/>
          <w:lang w:eastAsia="pl-PL"/>
        </w:rPr>
        <w:t xml:space="preserve">; </w:t>
      </w:r>
      <w:r w:rsidRPr="005470E8">
        <w:rPr>
          <w:rFonts w:ascii="Cambria" w:eastAsia="Times New Roman" w:hAnsi="Cambria" w:cs="Times New Roman"/>
          <w:lang w:eastAsia="pl-PL"/>
        </w:rPr>
        <w:t xml:space="preserve">wykonanie wzmocnienie podłoża z </w:t>
      </w:r>
      <w:proofErr w:type="spellStart"/>
      <w:r w:rsidRPr="005470E8">
        <w:rPr>
          <w:rFonts w:ascii="Cambria" w:eastAsia="Times New Roman" w:hAnsi="Cambria" w:cs="Times New Roman"/>
          <w:lang w:eastAsia="pl-PL"/>
        </w:rPr>
        <w:t>georusztu</w:t>
      </w:r>
      <w:proofErr w:type="spellEnd"/>
      <w:r w:rsidRPr="005470E8">
        <w:rPr>
          <w:rFonts w:ascii="Cambria" w:eastAsia="Times New Roman" w:hAnsi="Cambria" w:cs="Times New Roman"/>
          <w:lang w:eastAsia="pl-PL"/>
        </w:rPr>
        <w:t xml:space="preserve"> trójosiowego o sztywnych węzłach –nawierzchnia asfaltowa-263 m</w:t>
      </w:r>
      <w:r w:rsidRPr="005470E8">
        <w:rPr>
          <w:rFonts w:ascii="Cambria" w:eastAsia="Times New Roman" w:hAnsi="Cambria" w:cs="Times New Roman"/>
          <w:vertAlign w:val="superscript"/>
          <w:lang w:eastAsia="pl-PL"/>
        </w:rPr>
        <w:t>2</w:t>
      </w:r>
      <w:r>
        <w:rPr>
          <w:rFonts w:ascii="Cambria" w:eastAsia="Times New Roman" w:hAnsi="Cambria" w:cs="Times New Roman"/>
          <w:vertAlign w:val="superscript"/>
          <w:lang w:eastAsia="pl-PL"/>
        </w:rPr>
        <w:t xml:space="preserve">  </w:t>
      </w:r>
      <w:r>
        <w:rPr>
          <w:rFonts w:ascii="Cambria" w:eastAsia="Times New Roman" w:hAnsi="Cambria" w:cs="Times New Roman"/>
          <w:lang w:eastAsia="pl-PL"/>
        </w:rPr>
        <w:t xml:space="preserve">;  </w:t>
      </w:r>
      <w:r w:rsidR="008B0938">
        <w:rPr>
          <w:rFonts w:ascii="Cambria" w:eastAsia="Times New Roman" w:hAnsi="Cambria" w:cs="Times New Roman"/>
          <w:lang w:eastAsia="pl-PL"/>
        </w:rPr>
        <w:t xml:space="preserve">                                - </w:t>
      </w:r>
      <w:r w:rsidRPr="005470E8">
        <w:rPr>
          <w:rFonts w:ascii="Cambria" w:eastAsia="Times New Roman" w:hAnsi="Cambria" w:cs="Times New Roman"/>
          <w:lang w:eastAsia="pl-PL"/>
        </w:rPr>
        <w:t>Nawierzchnie</w:t>
      </w:r>
      <w:r w:rsidR="008B0938">
        <w:rPr>
          <w:rFonts w:ascii="Cambria" w:eastAsia="Times New Roman" w:hAnsi="Cambria" w:cs="Times New Roman"/>
          <w:lang w:eastAsia="pl-PL"/>
        </w:rPr>
        <w:t xml:space="preserve">: </w:t>
      </w:r>
      <w:r w:rsidRPr="005470E8">
        <w:rPr>
          <w:rFonts w:ascii="Cambria" w:eastAsia="Times New Roman" w:hAnsi="Cambria" w:cs="Times New Roman"/>
          <w:lang w:eastAsia="pl-PL"/>
        </w:rPr>
        <w:t xml:space="preserve">nawierzchnia mineralna: ustawienie oporników z kostki kamiennej 8/10cm na ławie z betonu klasy C 12/15 z   oporem </w:t>
      </w:r>
      <w:proofErr w:type="spellStart"/>
      <w:r w:rsidRPr="005470E8">
        <w:rPr>
          <w:rFonts w:ascii="Cambria" w:eastAsia="Times New Roman" w:hAnsi="Cambria" w:cs="Times New Roman"/>
          <w:lang w:eastAsia="pl-PL"/>
        </w:rPr>
        <w:t>skateparku</w:t>
      </w:r>
      <w:proofErr w:type="spellEnd"/>
      <w:r w:rsidRPr="005470E8">
        <w:rPr>
          <w:rFonts w:ascii="Cambria" w:eastAsia="Times New Roman" w:hAnsi="Cambria" w:cs="Times New Roman"/>
          <w:lang w:eastAsia="pl-PL"/>
        </w:rPr>
        <w:t xml:space="preserve"> – 78</w:t>
      </w:r>
      <w:r w:rsidR="008B0938">
        <w:rPr>
          <w:rFonts w:ascii="Cambria" w:eastAsia="Times New Roman" w:hAnsi="Cambria" w:cs="Times New Roman"/>
          <w:lang w:eastAsia="pl-PL"/>
        </w:rPr>
        <w:t xml:space="preserve">m; </w:t>
      </w:r>
      <w:r w:rsidRPr="005470E8">
        <w:rPr>
          <w:rFonts w:ascii="Cambria" w:eastAsia="Times New Roman" w:hAnsi="Cambria" w:cs="Times New Roman"/>
          <w:lang w:eastAsia="pl-PL"/>
        </w:rPr>
        <w:t>nawierzchnia z betonu asfaltowego – warstwa ścieralna – Wykonanie nawierzchni z betonu asfaltowego AC 8S gr. 4 cm z oczyszczeniem i skropieniem podłoża - 263 m</w:t>
      </w:r>
      <w:r w:rsidRPr="005470E8">
        <w:rPr>
          <w:rFonts w:ascii="Cambria" w:eastAsia="Times New Roman" w:hAnsi="Cambria" w:cs="Times New Roman"/>
          <w:vertAlign w:val="superscript"/>
          <w:lang w:eastAsia="pl-PL"/>
        </w:rPr>
        <w:t>2</w:t>
      </w:r>
      <w:r w:rsidR="008B0938">
        <w:rPr>
          <w:rFonts w:ascii="Cambria" w:eastAsia="Times New Roman" w:hAnsi="Cambria" w:cs="Times New Roman"/>
          <w:vertAlign w:val="superscript"/>
          <w:lang w:eastAsia="pl-PL"/>
        </w:rPr>
        <w:t xml:space="preserve"> </w:t>
      </w:r>
      <w:r w:rsidR="008B0938">
        <w:rPr>
          <w:rFonts w:ascii="Cambria" w:eastAsia="Times New Roman" w:hAnsi="Cambria" w:cs="Times New Roman"/>
          <w:lang w:eastAsia="pl-PL"/>
        </w:rPr>
        <w:t xml:space="preserve">; </w:t>
      </w:r>
      <w:r w:rsidRPr="005470E8">
        <w:rPr>
          <w:rFonts w:ascii="Cambria" w:eastAsia="Times New Roman" w:hAnsi="Cambria" w:cs="Times New Roman"/>
          <w:lang w:eastAsia="pl-PL"/>
        </w:rPr>
        <w:t>wykonanie dodatkowej warstwy nawierzchni z betonu asfaltowego AC 8S gr. 4 cm z oczyszczeniem i skropieniem podłoża – 40 m</w:t>
      </w:r>
      <w:r w:rsidRPr="005470E8">
        <w:rPr>
          <w:rFonts w:ascii="Cambria" w:eastAsia="Times New Roman" w:hAnsi="Cambria" w:cs="Times New Roman"/>
          <w:vertAlign w:val="superscript"/>
          <w:lang w:eastAsia="pl-PL"/>
        </w:rPr>
        <w:t>2</w:t>
      </w:r>
      <w:r w:rsidR="008B0938">
        <w:rPr>
          <w:rFonts w:ascii="Cambria" w:eastAsia="Times New Roman" w:hAnsi="Cambria" w:cs="Times New Roman"/>
          <w:vertAlign w:val="superscript"/>
          <w:lang w:eastAsia="pl-PL"/>
        </w:rPr>
        <w:t xml:space="preserve">  </w:t>
      </w:r>
      <w:r w:rsidR="008B0938">
        <w:rPr>
          <w:rFonts w:ascii="Cambria" w:eastAsia="Times New Roman" w:hAnsi="Cambria" w:cs="Times New Roman"/>
          <w:lang w:eastAsia="pl-PL"/>
        </w:rPr>
        <w:t>;</w:t>
      </w:r>
    </w:p>
    <w:p w14:paraId="059C77FC" w14:textId="6EBDBA3A" w:rsidR="005470E8" w:rsidRDefault="008B0938" w:rsidP="008B0938">
      <w:pPr>
        <w:pStyle w:val="Akapitzlist"/>
        <w:tabs>
          <w:tab w:val="left" w:pos="4395"/>
        </w:tabs>
        <w:spacing w:after="0"/>
        <w:ind w:left="1080" w:right="-29"/>
        <w:jc w:val="both"/>
        <w:rPr>
          <w:rFonts w:ascii="Cambria" w:eastAsia="Times New Roman" w:hAnsi="Cambria" w:cs="Times New Roman"/>
          <w:lang w:eastAsia="pl-PL"/>
        </w:rPr>
      </w:pPr>
      <w:r>
        <w:rPr>
          <w:rFonts w:ascii="Cambria" w:eastAsia="Times New Roman" w:hAnsi="Cambria" w:cs="Times New Roman"/>
          <w:lang w:eastAsia="pl-PL"/>
        </w:rPr>
        <w:t xml:space="preserve">-  </w:t>
      </w:r>
      <w:r w:rsidR="005470E8" w:rsidRPr="005470E8">
        <w:rPr>
          <w:rFonts w:ascii="Cambria" w:eastAsia="Times New Roman" w:hAnsi="Cambria" w:cs="Times New Roman"/>
          <w:lang w:eastAsia="pl-PL"/>
        </w:rPr>
        <w:t>Roboty wykończeniowe</w:t>
      </w:r>
      <w:r>
        <w:rPr>
          <w:rFonts w:ascii="Cambria" w:eastAsia="Times New Roman" w:hAnsi="Cambria" w:cs="Times New Roman"/>
          <w:lang w:eastAsia="pl-PL"/>
        </w:rPr>
        <w:t xml:space="preserve">: </w:t>
      </w:r>
      <w:r w:rsidR="005470E8" w:rsidRPr="005470E8">
        <w:rPr>
          <w:rFonts w:ascii="Cambria" w:eastAsia="Times New Roman" w:hAnsi="Cambria" w:cs="Times New Roman"/>
          <w:lang w:eastAsia="pl-PL"/>
        </w:rPr>
        <w:t xml:space="preserve">humusowanie z obsianiem trawą terenów zielonych. Warstwa humusu 10 cm. Humus z miejsca robót- przyjęto średnio po 50 cm od krawędzi projektowanych nawierzchni – 39 m </w:t>
      </w:r>
      <w:r w:rsidR="005470E8" w:rsidRPr="005470E8">
        <w:rPr>
          <w:rFonts w:ascii="Cambria" w:eastAsia="Times New Roman" w:hAnsi="Cambria" w:cs="Times New Roman"/>
          <w:vertAlign w:val="superscript"/>
          <w:lang w:eastAsia="pl-PL"/>
        </w:rPr>
        <w:t>2</w:t>
      </w:r>
      <w:r>
        <w:rPr>
          <w:rFonts w:ascii="Cambria" w:eastAsia="Times New Roman" w:hAnsi="Cambria" w:cs="Times New Roman"/>
          <w:vertAlign w:val="superscript"/>
          <w:lang w:eastAsia="pl-PL"/>
        </w:rPr>
        <w:t xml:space="preserve"> </w:t>
      </w:r>
      <w:r>
        <w:rPr>
          <w:rFonts w:ascii="Cambria" w:eastAsia="Times New Roman" w:hAnsi="Cambria" w:cs="Times New Roman"/>
          <w:lang w:eastAsia="pl-PL"/>
        </w:rPr>
        <w:t xml:space="preserve">; </w:t>
      </w:r>
    </w:p>
    <w:p w14:paraId="2D5FD1C3" w14:textId="098D110D" w:rsidR="005470E8" w:rsidRDefault="008B0938" w:rsidP="008B0938">
      <w:pPr>
        <w:pStyle w:val="Akapitzlist"/>
        <w:tabs>
          <w:tab w:val="left" w:pos="4395"/>
        </w:tabs>
        <w:spacing w:after="0"/>
        <w:ind w:left="1080" w:right="-29"/>
        <w:jc w:val="both"/>
        <w:rPr>
          <w:rFonts w:ascii="Cambria" w:eastAsia="Times New Roman" w:hAnsi="Cambria" w:cs="Times New Roman"/>
          <w:lang w:eastAsia="pl-PL"/>
        </w:rPr>
      </w:pPr>
      <w:r>
        <w:rPr>
          <w:rFonts w:ascii="Cambria" w:eastAsia="Times New Roman" w:hAnsi="Cambria" w:cs="Times New Roman"/>
          <w:lang w:eastAsia="pl-PL"/>
        </w:rPr>
        <w:lastRenderedPageBreak/>
        <w:t xml:space="preserve">- </w:t>
      </w:r>
      <w:r w:rsidR="005470E8" w:rsidRPr="005470E8">
        <w:rPr>
          <w:rFonts w:ascii="Cambria" w:eastAsia="Times New Roman" w:hAnsi="Cambria" w:cs="Times New Roman"/>
          <w:lang w:eastAsia="pl-PL"/>
        </w:rPr>
        <w:t>Roboty oświetleniowe</w:t>
      </w:r>
      <w:r>
        <w:rPr>
          <w:rFonts w:ascii="Cambria" w:eastAsia="Times New Roman" w:hAnsi="Cambria" w:cs="Times New Roman"/>
          <w:lang w:eastAsia="pl-PL"/>
        </w:rPr>
        <w:t xml:space="preserve">: </w:t>
      </w:r>
      <w:r w:rsidR="005470E8" w:rsidRPr="005470E8">
        <w:rPr>
          <w:rFonts w:ascii="Cambria" w:eastAsia="Times New Roman" w:hAnsi="Cambria" w:cs="Times New Roman"/>
          <w:lang w:eastAsia="pl-PL"/>
        </w:rPr>
        <w:t xml:space="preserve">roboty elektryczne (montaż szafki oświetleniowej SO; budowa słupów oświetleniowych; układanie kabli) – 1 </w:t>
      </w:r>
      <w:proofErr w:type="spellStart"/>
      <w:r w:rsidR="005470E8" w:rsidRPr="005470E8">
        <w:rPr>
          <w:rFonts w:ascii="Cambria" w:eastAsia="Times New Roman" w:hAnsi="Cambria" w:cs="Times New Roman"/>
          <w:lang w:eastAsia="pl-PL"/>
        </w:rPr>
        <w:t>kpl</w:t>
      </w:r>
      <w:proofErr w:type="spellEnd"/>
      <w:r w:rsidR="005470E8" w:rsidRPr="005470E8">
        <w:rPr>
          <w:rFonts w:ascii="Cambria" w:eastAsia="Times New Roman" w:hAnsi="Cambria" w:cs="Times New Roman"/>
          <w:lang w:eastAsia="pl-PL"/>
        </w:rPr>
        <w:t>.</w:t>
      </w:r>
    </w:p>
    <w:p w14:paraId="7CD06A0F" w14:textId="577F70E8" w:rsidR="008B0938" w:rsidRPr="008B0938" w:rsidRDefault="008B0938" w:rsidP="008B0938">
      <w:pPr>
        <w:spacing w:after="0" w:line="248" w:lineRule="auto"/>
        <w:jc w:val="both"/>
        <w:textAlignment w:val="baseline"/>
        <w:rPr>
          <w:rFonts w:ascii="Cambria" w:eastAsia="Verdana" w:hAnsi="Cambria" w:cs="Arial"/>
          <w:b/>
          <w:bCs/>
          <w:i/>
          <w:iCs/>
          <w:color w:val="000000"/>
          <w:kern w:val="2"/>
          <w:lang w:eastAsia="pl-PL" w:bidi="hi-IN"/>
        </w:rPr>
      </w:pPr>
      <w:r w:rsidRPr="008B0938">
        <w:rPr>
          <w:rFonts w:ascii="Cambria" w:eastAsia="Verdana" w:hAnsi="Cambria" w:cs="Arial"/>
          <w:b/>
          <w:bCs/>
          <w:i/>
          <w:iCs/>
          <w:color w:val="000000"/>
          <w:kern w:val="2"/>
          <w:lang w:eastAsia="pl-PL" w:bidi="hi-IN"/>
        </w:rPr>
        <w:t>Zadanie określone w pkt.1 ppkt.</w:t>
      </w:r>
      <w:r>
        <w:rPr>
          <w:rFonts w:ascii="Cambria" w:eastAsia="Verdana" w:hAnsi="Cambria" w:cs="Arial"/>
          <w:b/>
          <w:bCs/>
          <w:i/>
          <w:iCs/>
          <w:color w:val="000000"/>
          <w:kern w:val="2"/>
          <w:lang w:eastAsia="pl-PL" w:bidi="hi-IN"/>
        </w:rPr>
        <w:t>2</w:t>
      </w:r>
      <w:r w:rsidRPr="008B0938">
        <w:rPr>
          <w:rFonts w:ascii="Cambria" w:eastAsia="Verdana" w:hAnsi="Cambria" w:cs="Arial"/>
          <w:b/>
          <w:bCs/>
          <w:i/>
          <w:iCs/>
          <w:color w:val="000000"/>
          <w:kern w:val="2"/>
          <w:lang w:eastAsia="pl-PL" w:bidi="hi-IN"/>
        </w:rPr>
        <w:t xml:space="preserve">), będzie współfinansowane </w:t>
      </w:r>
      <w:r>
        <w:rPr>
          <w:rFonts w:ascii="Cambria" w:eastAsia="Verdana" w:hAnsi="Cambria" w:cs="Arial"/>
          <w:b/>
          <w:bCs/>
          <w:i/>
          <w:iCs/>
          <w:color w:val="000000"/>
          <w:kern w:val="2"/>
          <w:lang w:eastAsia="pl-PL" w:bidi="hi-IN"/>
        </w:rPr>
        <w:t xml:space="preserve">ze środków Województwa Lubuskiego w </w:t>
      </w:r>
      <w:r w:rsidRPr="008B0938">
        <w:rPr>
          <w:rFonts w:ascii="Cambria" w:eastAsia="Verdana" w:hAnsi="Cambria" w:cs="Arial"/>
          <w:b/>
          <w:bCs/>
          <w:i/>
          <w:iCs/>
          <w:color w:val="000000"/>
          <w:kern w:val="2"/>
          <w:lang w:eastAsia="pl-PL" w:bidi="hi-IN"/>
        </w:rPr>
        <w:t xml:space="preserve">ramach </w:t>
      </w:r>
      <w:r>
        <w:rPr>
          <w:rFonts w:ascii="Cambria" w:eastAsia="Verdana" w:hAnsi="Cambria" w:cs="Arial"/>
          <w:b/>
          <w:bCs/>
          <w:i/>
          <w:iCs/>
          <w:color w:val="000000"/>
          <w:kern w:val="2"/>
          <w:lang w:eastAsia="pl-PL" w:bidi="hi-IN"/>
        </w:rPr>
        <w:t>Programu „Lubuska Baza Sportowa” .</w:t>
      </w:r>
    </w:p>
    <w:p w14:paraId="03D3E57C" w14:textId="77777777" w:rsidR="008B0938" w:rsidRPr="008B0938" w:rsidRDefault="008B0938" w:rsidP="008B0938">
      <w:pPr>
        <w:tabs>
          <w:tab w:val="left" w:pos="4395"/>
        </w:tabs>
        <w:spacing w:after="0"/>
        <w:ind w:right="-29"/>
        <w:jc w:val="both"/>
        <w:rPr>
          <w:rFonts w:ascii="Cambria" w:eastAsia="Times New Roman" w:hAnsi="Cambria" w:cs="Times New Roman"/>
          <w:lang w:eastAsia="pl-PL"/>
        </w:rPr>
      </w:pPr>
    </w:p>
    <w:p w14:paraId="3E12B646" w14:textId="628D0ACD" w:rsidR="00A65760" w:rsidRPr="008B0938" w:rsidRDefault="00A65760" w:rsidP="008B0938">
      <w:pPr>
        <w:pStyle w:val="Akapitzlist"/>
        <w:numPr>
          <w:ilvl w:val="0"/>
          <w:numId w:val="184"/>
        </w:numPr>
        <w:autoSpaceDE w:val="0"/>
        <w:autoSpaceDN w:val="0"/>
        <w:adjustRightInd w:val="0"/>
        <w:spacing w:after="0"/>
        <w:jc w:val="both"/>
        <w:rPr>
          <w:rFonts w:ascii="Cambria" w:hAnsi="Cambria" w:cs="Arial"/>
        </w:rPr>
      </w:pPr>
      <w:r w:rsidRPr="008B0938">
        <w:rPr>
          <w:rFonts w:ascii="Cambria" w:hAnsi="Cambria" w:cs="Arial"/>
        </w:rPr>
        <w:t xml:space="preserve">Przedmiot zamówienia należy wykonać zgodnie z dokumentacją projektową i Specyfikacjami Technicznymi Wykonania i Odbioru Robót zawartymi w </w:t>
      </w:r>
      <w:r w:rsidRPr="008B0938">
        <w:rPr>
          <w:rFonts w:ascii="Cambria" w:hAnsi="Cambria" w:cs="Arial"/>
          <w:b/>
          <w:bCs/>
        </w:rPr>
        <w:t>zał</w:t>
      </w:r>
      <w:r w:rsidRPr="008B0938">
        <w:rPr>
          <w:rFonts w:ascii="Cambria" w:hAnsi="Cambria" w:cs="Arial,Bold"/>
          <w:b/>
          <w:bCs/>
        </w:rPr>
        <w:t>ą</w:t>
      </w:r>
      <w:r w:rsidRPr="008B0938">
        <w:rPr>
          <w:rFonts w:ascii="Cambria" w:hAnsi="Cambria" w:cs="Arial"/>
          <w:b/>
          <w:bCs/>
        </w:rPr>
        <w:t>czniku do SWZ.</w:t>
      </w:r>
    </w:p>
    <w:p w14:paraId="6EE75FE9" w14:textId="2FFC302C" w:rsidR="00A65760" w:rsidRPr="00A65760" w:rsidRDefault="00A65760" w:rsidP="008B0938">
      <w:pPr>
        <w:numPr>
          <w:ilvl w:val="0"/>
          <w:numId w:val="184"/>
        </w:numPr>
        <w:suppressAutoHyphens/>
        <w:autoSpaceDE w:val="0"/>
        <w:autoSpaceDN w:val="0"/>
        <w:adjustRightInd w:val="0"/>
        <w:spacing w:after="0" w:line="276" w:lineRule="auto"/>
        <w:jc w:val="both"/>
        <w:rPr>
          <w:rFonts w:ascii="Cambria" w:eastAsia="Calibri" w:hAnsi="Cambria" w:cs="Arial"/>
          <w:noProof w:val="0"/>
          <w:lang w:eastAsia="ar-SA"/>
        </w:rPr>
      </w:pPr>
      <w:r w:rsidRPr="00A65760">
        <w:rPr>
          <w:rFonts w:ascii="Cambria" w:eastAsia="Calibri" w:hAnsi="Cambria" w:cs="Arial"/>
          <w:noProof w:val="0"/>
          <w:lang w:eastAsia="ar-SA"/>
        </w:rPr>
        <w:t xml:space="preserve">W </w:t>
      </w:r>
      <w:r w:rsidRPr="00A65760">
        <w:rPr>
          <w:rFonts w:ascii="Cambria" w:eastAsia="Calibri" w:hAnsi="Cambria" w:cs="Arial"/>
          <w:b/>
          <w:bCs/>
          <w:noProof w:val="0"/>
          <w:lang w:eastAsia="ar-SA"/>
        </w:rPr>
        <w:t>zał</w:t>
      </w:r>
      <w:r w:rsidRPr="00A65760">
        <w:rPr>
          <w:rFonts w:ascii="Cambria" w:eastAsia="Calibri" w:hAnsi="Cambria" w:cs="Arial,Bold"/>
          <w:b/>
          <w:bCs/>
          <w:noProof w:val="0"/>
          <w:lang w:eastAsia="ar-SA"/>
        </w:rPr>
        <w:t>ą</w:t>
      </w:r>
      <w:r w:rsidRPr="00A65760">
        <w:rPr>
          <w:rFonts w:ascii="Cambria" w:eastAsia="Calibri" w:hAnsi="Cambria" w:cs="Arial"/>
          <w:b/>
          <w:bCs/>
          <w:noProof w:val="0"/>
          <w:lang w:eastAsia="ar-SA"/>
        </w:rPr>
        <w:t xml:space="preserve">czniku do SWZ </w:t>
      </w:r>
      <w:r w:rsidRPr="00A65760">
        <w:rPr>
          <w:rFonts w:ascii="Cambria" w:eastAsia="Calibri" w:hAnsi="Cambria" w:cs="Arial"/>
          <w:noProof w:val="0"/>
          <w:lang w:eastAsia="ar-SA"/>
        </w:rPr>
        <w:t>zamieszczone zostały również przedmiary robót. Zamawiający informuje, iż ww. przedmiary robót stanową jedynie dokument pomocniczy - ilości podane w</w:t>
      </w:r>
      <w:r w:rsidR="00510D8E">
        <w:rPr>
          <w:rFonts w:ascii="Cambria" w:eastAsia="Calibri" w:hAnsi="Cambria" w:cs="Arial"/>
          <w:noProof w:val="0"/>
          <w:lang w:eastAsia="ar-SA"/>
        </w:rPr>
        <w:t> </w:t>
      </w:r>
      <w:r w:rsidRPr="00A65760">
        <w:rPr>
          <w:rFonts w:ascii="Cambria" w:eastAsia="Calibri" w:hAnsi="Cambria" w:cs="Arial"/>
          <w:noProof w:val="0"/>
          <w:lang w:eastAsia="ar-SA"/>
        </w:rPr>
        <w:t xml:space="preserve">przedmiarze nie są podstawą wyceny przedmiotu zamówienia dla Wykonawcy, a jedynie mają na celu określenie technologii wykonania robót. W celu dokonania pełnej wyceny robót każdy z Wykonawców zobowiązany jest przed złożeniem oferty zapoznać się z dokumentacją projektową, </w:t>
      </w:r>
      <w:proofErr w:type="spellStart"/>
      <w:r w:rsidRPr="00A65760">
        <w:rPr>
          <w:rFonts w:ascii="Cambria" w:eastAsia="Calibri" w:hAnsi="Cambria" w:cs="Arial"/>
          <w:noProof w:val="0"/>
          <w:lang w:eastAsia="ar-SA"/>
        </w:rPr>
        <w:t>STWiOR</w:t>
      </w:r>
      <w:proofErr w:type="spellEnd"/>
      <w:r w:rsidRPr="00A65760">
        <w:rPr>
          <w:rFonts w:ascii="Cambria" w:eastAsia="Calibri" w:hAnsi="Cambria" w:cs="Arial"/>
          <w:noProof w:val="0"/>
          <w:lang w:eastAsia="ar-SA"/>
        </w:rPr>
        <w:t xml:space="preserve"> oraz zapisami niniejszej SWZ.</w:t>
      </w:r>
    </w:p>
    <w:p w14:paraId="654BD009" w14:textId="53293D5F" w:rsidR="008B0938" w:rsidRPr="004B6306" w:rsidRDefault="00A65760" w:rsidP="00A65760">
      <w:pPr>
        <w:numPr>
          <w:ilvl w:val="0"/>
          <w:numId w:val="184"/>
        </w:numPr>
        <w:suppressAutoHyphens/>
        <w:autoSpaceDE w:val="0"/>
        <w:autoSpaceDN w:val="0"/>
        <w:adjustRightInd w:val="0"/>
        <w:spacing w:after="0" w:line="276" w:lineRule="auto"/>
        <w:jc w:val="both"/>
        <w:rPr>
          <w:rFonts w:ascii="Cambria" w:eastAsia="Calibri" w:hAnsi="Cambria" w:cs="Arial"/>
          <w:noProof w:val="0"/>
          <w:lang w:eastAsia="ar-SA"/>
        </w:rPr>
      </w:pPr>
      <w:r w:rsidRPr="00A65760">
        <w:rPr>
          <w:rFonts w:ascii="Cambria" w:eastAsia="Calibri" w:hAnsi="Cambria" w:cs="Arial"/>
          <w:noProof w:val="0"/>
          <w:lang w:eastAsia="ar-SA"/>
        </w:rPr>
        <w:t xml:space="preserve">Wykonawca na wykonany przedmiot zamówienia udzieli gwarancji dla robót objętych umową na okres min. </w:t>
      </w:r>
      <w:r w:rsidRPr="00A65760">
        <w:rPr>
          <w:rFonts w:ascii="Cambria" w:eastAsia="Calibri" w:hAnsi="Cambria" w:cs="Arial"/>
          <w:b/>
          <w:bCs/>
          <w:noProof w:val="0"/>
          <w:lang w:eastAsia="ar-SA"/>
        </w:rPr>
        <w:t>36 miesi</w:t>
      </w:r>
      <w:r w:rsidRPr="00A65760">
        <w:rPr>
          <w:rFonts w:ascii="Cambria" w:eastAsia="Calibri" w:hAnsi="Cambria" w:cs="Arial,Bold"/>
          <w:b/>
          <w:bCs/>
          <w:noProof w:val="0"/>
          <w:lang w:eastAsia="ar-SA"/>
        </w:rPr>
        <w:t>ę</w:t>
      </w:r>
      <w:r w:rsidRPr="00A65760">
        <w:rPr>
          <w:rFonts w:ascii="Cambria" w:eastAsia="Calibri" w:hAnsi="Cambria" w:cs="Arial"/>
          <w:b/>
          <w:bCs/>
          <w:noProof w:val="0"/>
          <w:lang w:eastAsia="ar-SA"/>
        </w:rPr>
        <w:t xml:space="preserve">cy </w:t>
      </w:r>
      <w:r w:rsidRPr="00A65760">
        <w:rPr>
          <w:rFonts w:ascii="Cambria" w:eastAsia="Calibri" w:hAnsi="Cambria" w:cs="Arial"/>
          <w:noProof w:val="0"/>
          <w:lang w:eastAsia="ar-SA"/>
        </w:rPr>
        <w:t xml:space="preserve">od dnia podpisania odbioru końcowego robót oraz rękojmi za wady robót na okres przekraczający gwarancję o </w:t>
      </w:r>
      <w:r w:rsidR="00510D8E">
        <w:rPr>
          <w:rFonts w:ascii="Cambria" w:eastAsia="Calibri" w:hAnsi="Cambria" w:cs="Arial"/>
          <w:noProof w:val="0"/>
          <w:lang w:eastAsia="ar-SA"/>
        </w:rPr>
        <w:t>24</w:t>
      </w:r>
      <w:r w:rsidRPr="00A65760">
        <w:rPr>
          <w:rFonts w:ascii="Cambria" w:eastAsia="Calibri" w:hAnsi="Cambria" w:cs="Arial"/>
          <w:noProof w:val="0"/>
          <w:lang w:eastAsia="ar-SA"/>
        </w:rPr>
        <w:t xml:space="preserve"> miesięcy.</w:t>
      </w:r>
    </w:p>
    <w:p w14:paraId="5E3AAE49" w14:textId="2878D8D7" w:rsidR="00A65760" w:rsidRPr="00510D8E" w:rsidRDefault="00A65760" w:rsidP="00A65760">
      <w:pPr>
        <w:autoSpaceDE w:val="0"/>
        <w:autoSpaceDN w:val="0"/>
        <w:adjustRightInd w:val="0"/>
        <w:spacing w:after="0" w:line="276" w:lineRule="auto"/>
        <w:jc w:val="both"/>
        <w:rPr>
          <w:rFonts w:ascii="Cambria" w:hAnsi="Cambria" w:cs="Arial"/>
          <w:b/>
          <w:bCs/>
          <w:i/>
          <w:iCs/>
          <w:noProof w:val="0"/>
        </w:rPr>
      </w:pPr>
      <w:r w:rsidRPr="00510D8E">
        <w:rPr>
          <w:rFonts w:ascii="Cambria" w:hAnsi="Cambria" w:cs="Arial"/>
          <w:b/>
          <w:bCs/>
          <w:i/>
          <w:iCs/>
          <w:noProof w:val="0"/>
        </w:rPr>
        <w:t>Uwaga: Dodatkowa gwarancja dla robót (okres wydłużenia gwarancji) podlega punktacji zgodnie z kryteriami oceny ofert określonymi w  rozdziale XXIII SWZ.</w:t>
      </w:r>
    </w:p>
    <w:p w14:paraId="3F237557" w14:textId="77777777" w:rsidR="008B0938" w:rsidRPr="00A65760" w:rsidRDefault="008B0938" w:rsidP="00A65760">
      <w:pPr>
        <w:autoSpaceDE w:val="0"/>
        <w:autoSpaceDN w:val="0"/>
        <w:adjustRightInd w:val="0"/>
        <w:spacing w:after="0" w:line="276" w:lineRule="auto"/>
        <w:jc w:val="both"/>
        <w:rPr>
          <w:rFonts w:ascii="Cambria" w:hAnsi="Cambria" w:cs="Arial"/>
          <w:noProof w:val="0"/>
        </w:rPr>
      </w:pPr>
    </w:p>
    <w:p w14:paraId="0C3D0409" w14:textId="129B3A54" w:rsidR="00A65760" w:rsidRPr="00A65760" w:rsidRDefault="00A65760" w:rsidP="008B0938">
      <w:pPr>
        <w:numPr>
          <w:ilvl w:val="0"/>
          <w:numId w:val="184"/>
        </w:numPr>
        <w:suppressAutoHyphens/>
        <w:autoSpaceDE w:val="0"/>
        <w:autoSpaceDN w:val="0"/>
        <w:adjustRightInd w:val="0"/>
        <w:spacing w:after="0" w:line="276" w:lineRule="auto"/>
        <w:jc w:val="both"/>
        <w:rPr>
          <w:rFonts w:ascii="Cambria" w:eastAsia="Calibri" w:hAnsi="Cambria" w:cs="Arial"/>
          <w:noProof w:val="0"/>
          <w:lang w:eastAsia="ar-SA"/>
        </w:rPr>
      </w:pPr>
      <w:r w:rsidRPr="00A65760">
        <w:rPr>
          <w:rFonts w:ascii="Cambria" w:eastAsia="Calibri" w:hAnsi="Cambria" w:cs="Arial"/>
          <w:noProof w:val="0"/>
          <w:lang w:eastAsia="ar-SA"/>
        </w:rPr>
        <w:t>Zamawiający informuje, iż mogące wystąpić w SWZ wraz z załącznikami wskazania nazw zwyczajowych, znaków towarowych, nazw producentów, zdjęć w zamieszczonych elementach opisu przedmiotu zamówienia służy wyłącznie określeniu cech wizualnych, technicznych i</w:t>
      </w:r>
      <w:r w:rsidR="00510D8E">
        <w:rPr>
          <w:rFonts w:ascii="Cambria" w:eastAsia="Calibri" w:hAnsi="Cambria" w:cs="Arial"/>
          <w:noProof w:val="0"/>
          <w:lang w:eastAsia="ar-SA"/>
        </w:rPr>
        <w:t> </w:t>
      </w:r>
      <w:r w:rsidRPr="00A65760">
        <w:rPr>
          <w:rFonts w:ascii="Cambria" w:eastAsia="Calibri" w:hAnsi="Cambria" w:cs="Arial"/>
          <w:noProof w:val="0"/>
          <w:lang w:eastAsia="ar-SA"/>
        </w:rPr>
        <w:t>jakościowych. Użyte w SWZ wraz z załącznikami nazwy produktów, znaki towarowe, patenty lub pochodzenie należy traktować jako przykładowe - Zamawiający dopuszcza zastosowanie materiałów (produktów) równoważnych. Za produkt równoważny uznaje się produkt, który będzie miał te same cechy funkcjonalne, wizualne, materiałowe i techniczne co konkretny produkt wskazany w SWZ lecz jest oznaczony innym znakiem towarowym, patentem lub pochodzeniem. Jakość produktu równoważnego nie może być gorsza od opisanego w</w:t>
      </w:r>
      <w:r w:rsidR="00510D8E">
        <w:rPr>
          <w:rFonts w:ascii="Cambria" w:eastAsia="Calibri" w:hAnsi="Cambria" w:cs="Arial"/>
          <w:noProof w:val="0"/>
          <w:lang w:eastAsia="ar-SA"/>
        </w:rPr>
        <w:t> </w:t>
      </w:r>
      <w:r w:rsidRPr="00A65760">
        <w:rPr>
          <w:rFonts w:ascii="Cambria" w:eastAsia="Calibri" w:hAnsi="Cambria" w:cs="Arial"/>
          <w:noProof w:val="0"/>
          <w:lang w:eastAsia="ar-SA"/>
        </w:rPr>
        <w:t>przedmiocie zamówienia, w żadnym stopniu nie może obniżać standardu i nie może zmienić zasad oraz rozwiązań technicznych przyjętych w niniejszej SWZ, w szczególności w</w:t>
      </w:r>
      <w:r w:rsidR="00510D8E">
        <w:rPr>
          <w:rFonts w:ascii="Cambria" w:eastAsia="Calibri" w:hAnsi="Cambria" w:cs="Arial"/>
          <w:noProof w:val="0"/>
          <w:lang w:eastAsia="ar-SA"/>
        </w:rPr>
        <w:t> </w:t>
      </w:r>
      <w:r w:rsidRPr="00A65760">
        <w:rPr>
          <w:rFonts w:ascii="Cambria" w:eastAsia="Calibri" w:hAnsi="Cambria" w:cs="Arial"/>
          <w:noProof w:val="0"/>
          <w:lang w:eastAsia="ar-SA"/>
        </w:rPr>
        <w:t>dokumentacji projektowej, a tym samym pozbawiać Użytkownika żadnych wydajności, funkcjonalności, użyteczności opisanych lub wynikających ze SWZ.</w:t>
      </w:r>
    </w:p>
    <w:p w14:paraId="1BD074C2" w14:textId="77777777" w:rsidR="00A65760" w:rsidRPr="00A65760" w:rsidRDefault="00A65760" w:rsidP="004B6306">
      <w:pPr>
        <w:numPr>
          <w:ilvl w:val="0"/>
          <w:numId w:val="184"/>
        </w:numPr>
        <w:suppressAutoHyphens/>
        <w:autoSpaceDE w:val="0"/>
        <w:autoSpaceDN w:val="0"/>
        <w:adjustRightInd w:val="0"/>
        <w:spacing w:after="0" w:line="276" w:lineRule="auto"/>
        <w:jc w:val="both"/>
        <w:rPr>
          <w:rFonts w:ascii="Cambria" w:eastAsia="Calibri" w:hAnsi="Cambria" w:cs="Arial"/>
          <w:noProof w:val="0"/>
          <w:lang w:eastAsia="ar-SA"/>
        </w:rPr>
      </w:pPr>
      <w:r w:rsidRPr="00A65760">
        <w:rPr>
          <w:rFonts w:ascii="Cambria" w:eastAsia="Calibri" w:hAnsi="Cambria" w:cs="Arial"/>
          <w:noProof w:val="0"/>
          <w:lang w:eastAsia="ar-SA"/>
        </w:rPr>
        <w:t>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271C05C1" w14:textId="77777777" w:rsidR="00A65760" w:rsidRPr="00A65760" w:rsidRDefault="00A65760" w:rsidP="004B6306">
      <w:pPr>
        <w:numPr>
          <w:ilvl w:val="0"/>
          <w:numId w:val="184"/>
        </w:numPr>
        <w:suppressAutoHyphens/>
        <w:autoSpaceDE w:val="0"/>
        <w:autoSpaceDN w:val="0"/>
        <w:adjustRightInd w:val="0"/>
        <w:spacing w:after="0" w:line="276" w:lineRule="auto"/>
        <w:jc w:val="both"/>
        <w:rPr>
          <w:rFonts w:ascii="Cambria" w:eastAsia="Calibri" w:hAnsi="Cambria" w:cs="Arial"/>
          <w:noProof w:val="0"/>
          <w:lang w:eastAsia="ar-SA"/>
        </w:rPr>
      </w:pPr>
      <w:r w:rsidRPr="00A65760">
        <w:rPr>
          <w:rFonts w:ascii="Cambria" w:eastAsia="Calibri" w:hAnsi="Cambria" w:cs="Arial"/>
          <w:b/>
          <w:bCs/>
          <w:noProof w:val="0"/>
          <w:lang w:eastAsia="ar-SA"/>
        </w:rPr>
        <w:t xml:space="preserve">Zgodnie z art. 100 ust. 1 ustawy </w:t>
      </w:r>
      <w:proofErr w:type="spellStart"/>
      <w:r w:rsidRPr="00A65760">
        <w:rPr>
          <w:rFonts w:ascii="Cambria" w:eastAsia="Calibri" w:hAnsi="Cambria" w:cs="Arial"/>
          <w:b/>
          <w:bCs/>
          <w:noProof w:val="0"/>
          <w:lang w:eastAsia="ar-SA"/>
        </w:rPr>
        <w:t>pzp</w:t>
      </w:r>
      <w:proofErr w:type="spellEnd"/>
      <w:r w:rsidRPr="00A65760">
        <w:rPr>
          <w:rFonts w:ascii="Cambria" w:eastAsia="Calibri" w:hAnsi="Cambria" w:cs="Arial"/>
          <w:b/>
          <w:bCs/>
          <w:noProof w:val="0"/>
          <w:lang w:eastAsia="ar-SA"/>
        </w:rPr>
        <w:t xml:space="preserve"> Zamawiający wymaga aby przedmiot zamówienia został zrealizowany z uwzględnieniem wymagań w zakresie dostępności dla osób niepełnosprawnych</w:t>
      </w:r>
      <w:r w:rsidRPr="00A65760">
        <w:rPr>
          <w:rFonts w:ascii="Arial" w:eastAsia="Calibri" w:hAnsi="Arial" w:cs="Arial"/>
          <w:noProof w:val="0"/>
          <w:sz w:val="20"/>
          <w:szCs w:val="20"/>
          <w:lang w:eastAsia="ar-SA"/>
        </w:rPr>
        <w:t>.</w:t>
      </w:r>
    </w:p>
    <w:p w14:paraId="79157754" w14:textId="6C54391C" w:rsidR="00A65760" w:rsidRDefault="004B6306" w:rsidP="004B6306">
      <w:pPr>
        <w:autoSpaceDE w:val="0"/>
        <w:autoSpaceDN w:val="0"/>
        <w:adjustRightInd w:val="0"/>
        <w:spacing w:after="0" w:line="276" w:lineRule="auto"/>
        <w:ind w:left="708"/>
        <w:jc w:val="both"/>
        <w:rPr>
          <w:rFonts w:ascii="Cambria" w:eastAsia="Calibri" w:hAnsi="Cambria" w:cs="Arial"/>
          <w:noProof w:val="0"/>
          <w:lang w:eastAsia="ar-SA"/>
        </w:rPr>
      </w:pPr>
      <w:r w:rsidRPr="004B6306">
        <w:rPr>
          <w:rFonts w:ascii="Cambria" w:hAnsi="Cambria" w:cs="CIDFont+F2"/>
          <w:noProof w:val="0"/>
        </w:rPr>
        <w:t>Cały obszar inwestycji jest dostępny bezpośrednio z istniejących ciągów komunikacyjnych. W</w:t>
      </w:r>
      <w:r w:rsidR="00510D8E">
        <w:rPr>
          <w:rFonts w:ascii="Cambria" w:hAnsi="Cambria" w:cs="CIDFont+F2"/>
          <w:noProof w:val="0"/>
        </w:rPr>
        <w:t> </w:t>
      </w:r>
      <w:r w:rsidRPr="004B6306">
        <w:rPr>
          <w:rFonts w:ascii="Cambria" w:hAnsi="Cambria" w:cs="CIDFont+F2"/>
          <w:noProof w:val="0"/>
        </w:rPr>
        <w:t>projekcie</w:t>
      </w:r>
      <w:r>
        <w:rPr>
          <w:rFonts w:ascii="Cambria" w:hAnsi="Cambria" w:cs="CIDFont+F2"/>
          <w:noProof w:val="0"/>
        </w:rPr>
        <w:t xml:space="preserve"> </w:t>
      </w:r>
      <w:r w:rsidRPr="004B6306">
        <w:rPr>
          <w:rFonts w:ascii="Cambria" w:hAnsi="Cambria" w:cs="CIDFont+F2"/>
          <w:noProof w:val="0"/>
        </w:rPr>
        <w:t>nie przewiduje się budowy jakichkolwiek stopni ani innych barier mogących stanowić przeszkodę dla osób</w:t>
      </w:r>
      <w:r>
        <w:rPr>
          <w:rFonts w:ascii="Cambria" w:hAnsi="Cambria" w:cs="CIDFont+F2"/>
          <w:noProof w:val="0"/>
        </w:rPr>
        <w:t xml:space="preserve"> </w:t>
      </w:r>
      <w:r w:rsidRPr="004B6306">
        <w:rPr>
          <w:rFonts w:ascii="Cambria" w:hAnsi="Cambria" w:cs="CIDFont+F2"/>
          <w:noProof w:val="0"/>
        </w:rPr>
        <w:t>poruszających się na wózkach inwalidzkich</w:t>
      </w:r>
      <w:r w:rsidR="00A65760" w:rsidRPr="00A65760">
        <w:rPr>
          <w:rFonts w:ascii="Cambria" w:eastAsia="Calibri" w:hAnsi="Cambria" w:cs="Arial"/>
          <w:noProof w:val="0"/>
          <w:lang w:eastAsia="ar-SA"/>
        </w:rPr>
        <w:t xml:space="preserve">. </w:t>
      </w:r>
    </w:p>
    <w:p w14:paraId="74F54850" w14:textId="77777777" w:rsidR="004B6306" w:rsidRPr="004B6306" w:rsidRDefault="004B6306" w:rsidP="004B6306">
      <w:pPr>
        <w:pStyle w:val="Akapitzlist"/>
        <w:numPr>
          <w:ilvl w:val="0"/>
          <w:numId w:val="184"/>
        </w:numPr>
        <w:autoSpaceDE w:val="0"/>
        <w:autoSpaceDN w:val="0"/>
        <w:adjustRightInd w:val="0"/>
        <w:spacing w:after="0"/>
        <w:jc w:val="both"/>
        <w:rPr>
          <w:rFonts w:ascii="Cambria" w:hAnsi="Cambria" w:cs="CIDFont+F2"/>
          <w:b/>
          <w:bCs/>
        </w:rPr>
      </w:pPr>
      <w:r w:rsidRPr="004B6306">
        <w:rPr>
          <w:rFonts w:ascii="Cambria" w:hAnsi="Cambria" w:cs="CIDFont+F2"/>
          <w:b/>
          <w:bCs/>
        </w:rPr>
        <w:t>Wizja lokalna:</w:t>
      </w:r>
    </w:p>
    <w:p w14:paraId="7FCE4CB2" w14:textId="057E0CD5" w:rsidR="004B6306" w:rsidRPr="004B6306" w:rsidRDefault="004B6306" w:rsidP="004B6306">
      <w:pPr>
        <w:pStyle w:val="Akapitzlist"/>
        <w:autoSpaceDE w:val="0"/>
        <w:autoSpaceDN w:val="0"/>
        <w:adjustRightInd w:val="0"/>
        <w:spacing w:after="0"/>
        <w:jc w:val="both"/>
        <w:rPr>
          <w:rFonts w:ascii="Cambria" w:hAnsi="Cambria" w:cs="CIDFont+F2"/>
        </w:rPr>
      </w:pPr>
      <w:r w:rsidRPr="004B6306">
        <w:rPr>
          <w:rFonts w:ascii="Cambria" w:hAnsi="Cambria" w:cs="CIDFont+F2"/>
        </w:rPr>
        <w:t>Zaleca się, aby Wykonawca dokonał wizji lokalnej terenu realizacji przedmiotu zamówienia i</w:t>
      </w:r>
      <w:r w:rsidR="00510D8E">
        <w:rPr>
          <w:rFonts w:ascii="Cambria" w:hAnsi="Cambria" w:cs="CIDFont+F2"/>
        </w:rPr>
        <w:t> </w:t>
      </w:r>
      <w:r w:rsidRPr="004B6306">
        <w:rPr>
          <w:rFonts w:ascii="Cambria" w:hAnsi="Cambria" w:cs="CIDFont+F2"/>
        </w:rPr>
        <w:t>jego okolicy</w:t>
      </w:r>
      <w:r>
        <w:rPr>
          <w:rFonts w:ascii="Cambria" w:hAnsi="Cambria" w:cs="CIDFont+F2"/>
        </w:rPr>
        <w:t xml:space="preserve"> </w:t>
      </w:r>
      <w:r w:rsidRPr="004B6306">
        <w:rPr>
          <w:rFonts w:ascii="Cambria" w:hAnsi="Cambria" w:cs="CIDFont+F2"/>
        </w:rPr>
        <w:t>w celu dokonania oceny dokumentów i informacji przekazywanych w ramach niniejszego postępowania</w:t>
      </w:r>
      <w:r>
        <w:rPr>
          <w:rFonts w:ascii="Cambria" w:hAnsi="Cambria" w:cs="CIDFont+F2"/>
        </w:rPr>
        <w:t xml:space="preserve"> </w:t>
      </w:r>
      <w:r w:rsidRPr="004B6306">
        <w:rPr>
          <w:rFonts w:ascii="Cambria" w:hAnsi="Cambria" w:cs="CIDFont+F2"/>
        </w:rPr>
        <w:t>przez Zamawiającego.</w:t>
      </w:r>
      <w:r>
        <w:rPr>
          <w:rFonts w:ascii="Cambria" w:hAnsi="Cambria" w:cs="CIDFont+F2"/>
        </w:rPr>
        <w:t xml:space="preserve"> </w:t>
      </w:r>
      <w:r w:rsidRPr="004B6306">
        <w:rPr>
          <w:rFonts w:ascii="Cambria" w:hAnsi="Cambria" w:cs="CIDFont+F2"/>
        </w:rPr>
        <w:t>Informacje zdobyte podczas wizji mogą okazać się przydatne do należytego przygotowania oferty.</w:t>
      </w:r>
    </w:p>
    <w:p w14:paraId="478FD6E3" w14:textId="77777777" w:rsidR="00A65760" w:rsidRPr="00A65760" w:rsidRDefault="00A65760" w:rsidP="004B6306">
      <w:pPr>
        <w:numPr>
          <w:ilvl w:val="0"/>
          <w:numId w:val="184"/>
        </w:numPr>
        <w:tabs>
          <w:tab w:val="left" w:pos="851"/>
        </w:tabs>
        <w:suppressAutoHyphens/>
        <w:autoSpaceDE w:val="0"/>
        <w:autoSpaceDN w:val="0"/>
        <w:adjustRightInd w:val="0"/>
        <w:spacing w:after="0" w:line="276" w:lineRule="auto"/>
        <w:jc w:val="both"/>
        <w:rPr>
          <w:rFonts w:ascii="Cambria" w:eastAsia="Times New Roman" w:hAnsi="Cambria" w:cs="Arial"/>
          <w:noProof w:val="0"/>
          <w:color w:val="FF0000"/>
          <w:kern w:val="2"/>
          <w:lang w:eastAsia="pl-PL" w:bidi="hi-IN"/>
        </w:rPr>
      </w:pPr>
      <w:r w:rsidRPr="004B6306">
        <w:rPr>
          <w:rFonts w:ascii="Cambria" w:eastAsia="Calibri" w:hAnsi="Cambria" w:cs="Arial"/>
          <w:b/>
          <w:bCs/>
          <w:noProof w:val="0"/>
          <w:kern w:val="2"/>
          <w:lang w:eastAsia="pl-PL" w:bidi="hi-IN"/>
        </w:rPr>
        <w:lastRenderedPageBreak/>
        <w:t>Wspólny Słownik Zamówień – CPV</w:t>
      </w:r>
      <w:r w:rsidRPr="00A65760">
        <w:rPr>
          <w:rFonts w:ascii="Cambria" w:eastAsia="Calibri" w:hAnsi="Cambria" w:cs="Arial"/>
          <w:noProof w:val="0"/>
          <w:kern w:val="2"/>
          <w:lang w:eastAsia="pl-PL" w:bidi="hi-IN"/>
        </w:rPr>
        <w:t xml:space="preserve">: </w:t>
      </w:r>
    </w:p>
    <w:p w14:paraId="0B952453" w14:textId="13BE06C2" w:rsidR="00EE108D" w:rsidRPr="00EE108D" w:rsidRDefault="00EE108D" w:rsidP="00EE108D">
      <w:pPr>
        <w:tabs>
          <w:tab w:val="left" w:pos="851"/>
        </w:tabs>
        <w:autoSpaceDE w:val="0"/>
        <w:autoSpaceDN w:val="0"/>
        <w:adjustRightInd w:val="0"/>
        <w:spacing w:after="0" w:line="276" w:lineRule="auto"/>
        <w:ind w:firstLine="709"/>
        <w:jc w:val="both"/>
        <w:rPr>
          <w:rFonts w:ascii="Cambria" w:hAnsi="Cambria" w:cs="Arial"/>
          <w:noProof w:val="0"/>
        </w:rPr>
      </w:pPr>
      <w:r w:rsidRPr="00EE108D">
        <w:rPr>
          <w:rFonts w:ascii="Cambria" w:hAnsi="Cambria" w:cs="Arial"/>
          <w:noProof w:val="0"/>
        </w:rPr>
        <w:t>45112720-8 Roboty w zakresie kształtowania terenów sportowych i rekreacyjnych</w:t>
      </w:r>
      <w:r>
        <w:rPr>
          <w:rFonts w:ascii="Cambria" w:hAnsi="Cambria" w:cs="Arial"/>
          <w:noProof w:val="0"/>
        </w:rPr>
        <w:t>,</w:t>
      </w:r>
    </w:p>
    <w:p w14:paraId="739F4BB5" w14:textId="31F80AAB" w:rsidR="00EE108D" w:rsidRPr="00EE108D" w:rsidRDefault="00EE108D" w:rsidP="00EE108D">
      <w:pPr>
        <w:tabs>
          <w:tab w:val="left" w:pos="851"/>
        </w:tabs>
        <w:autoSpaceDE w:val="0"/>
        <w:autoSpaceDN w:val="0"/>
        <w:adjustRightInd w:val="0"/>
        <w:spacing w:after="0" w:line="276" w:lineRule="auto"/>
        <w:ind w:firstLine="709"/>
        <w:jc w:val="both"/>
        <w:rPr>
          <w:rFonts w:ascii="Cambria" w:hAnsi="Cambria" w:cs="Arial"/>
          <w:noProof w:val="0"/>
        </w:rPr>
      </w:pPr>
      <w:r w:rsidRPr="00EE108D">
        <w:rPr>
          <w:rFonts w:ascii="Cambria" w:hAnsi="Cambria" w:cs="Arial"/>
          <w:noProof w:val="0"/>
        </w:rPr>
        <w:t>45100000-8 Przygotowanie terenu pod budowę</w:t>
      </w:r>
      <w:r>
        <w:rPr>
          <w:rFonts w:ascii="Cambria" w:hAnsi="Cambria" w:cs="Arial"/>
          <w:noProof w:val="0"/>
        </w:rPr>
        <w:t>,</w:t>
      </w:r>
    </w:p>
    <w:p w14:paraId="41BEF222" w14:textId="380EFC76" w:rsidR="00EE108D" w:rsidRPr="00EE108D" w:rsidRDefault="00EE108D" w:rsidP="00EE108D">
      <w:pPr>
        <w:tabs>
          <w:tab w:val="left" w:pos="851"/>
        </w:tabs>
        <w:autoSpaceDE w:val="0"/>
        <w:autoSpaceDN w:val="0"/>
        <w:adjustRightInd w:val="0"/>
        <w:spacing w:after="0" w:line="276" w:lineRule="auto"/>
        <w:ind w:left="708" w:firstLine="1"/>
        <w:jc w:val="both"/>
        <w:rPr>
          <w:rFonts w:ascii="Cambria" w:hAnsi="Cambria" w:cs="Arial"/>
          <w:noProof w:val="0"/>
        </w:rPr>
      </w:pPr>
      <w:r w:rsidRPr="00EE108D">
        <w:rPr>
          <w:rFonts w:ascii="Cambria" w:hAnsi="Cambria" w:cs="Arial"/>
          <w:noProof w:val="0"/>
        </w:rPr>
        <w:t>45200000-9 Roboty budowlane w zakresie wznoszenia kompletnych obiektów budowlanych</w:t>
      </w:r>
      <w:r>
        <w:rPr>
          <w:rFonts w:ascii="Cambria" w:hAnsi="Cambria" w:cs="Arial"/>
          <w:noProof w:val="0"/>
        </w:rPr>
        <w:t xml:space="preserve"> </w:t>
      </w:r>
      <w:r w:rsidRPr="00EE108D">
        <w:rPr>
          <w:rFonts w:ascii="Cambria" w:hAnsi="Cambria" w:cs="Arial"/>
          <w:noProof w:val="0"/>
        </w:rPr>
        <w:t>lub ich</w:t>
      </w:r>
      <w:r>
        <w:rPr>
          <w:rFonts w:ascii="Cambria" w:hAnsi="Cambria" w:cs="Arial"/>
          <w:noProof w:val="0"/>
        </w:rPr>
        <w:t xml:space="preserve"> </w:t>
      </w:r>
      <w:r w:rsidRPr="00EE108D">
        <w:rPr>
          <w:rFonts w:ascii="Cambria" w:hAnsi="Cambria" w:cs="Arial"/>
          <w:noProof w:val="0"/>
        </w:rPr>
        <w:t>części oraz roboty w zakresie inżynierii lądowej i wodnej</w:t>
      </w:r>
      <w:r>
        <w:rPr>
          <w:rFonts w:ascii="Cambria" w:hAnsi="Cambria" w:cs="Arial"/>
          <w:noProof w:val="0"/>
        </w:rPr>
        <w:t>,</w:t>
      </w:r>
    </w:p>
    <w:p w14:paraId="3E40CAD0" w14:textId="77777777" w:rsidR="00EE108D" w:rsidRPr="00EE108D" w:rsidRDefault="00EE108D" w:rsidP="00EE108D">
      <w:pPr>
        <w:tabs>
          <w:tab w:val="left" w:pos="851"/>
        </w:tabs>
        <w:autoSpaceDE w:val="0"/>
        <w:autoSpaceDN w:val="0"/>
        <w:adjustRightInd w:val="0"/>
        <w:spacing w:after="0" w:line="276" w:lineRule="auto"/>
        <w:ind w:firstLine="709"/>
        <w:jc w:val="both"/>
        <w:rPr>
          <w:rFonts w:ascii="Cambria" w:hAnsi="Cambria" w:cs="Arial"/>
          <w:noProof w:val="0"/>
        </w:rPr>
      </w:pPr>
      <w:r w:rsidRPr="00EE108D">
        <w:rPr>
          <w:rFonts w:ascii="Cambria" w:hAnsi="Cambria" w:cs="Arial"/>
          <w:noProof w:val="0"/>
        </w:rPr>
        <w:t>45110000-1 Roboty w zakresie burzenia i rozbiórki obiektów budowlanych, roboty ziemne</w:t>
      </w:r>
    </w:p>
    <w:p w14:paraId="7CD798CC" w14:textId="2982FCBA" w:rsidR="00A65760" w:rsidRPr="00EE108D" w:rsidRDefault="00A65760" w:rsidP="00EE108D">
      <w:pPr>
        <w:tabs>
          <w:tab w:val="left" w:pos="851"/>
        </w:tabs>
        <w:autoSpaceDE w:val="0"/>
        <w:autoSpaceDN w:val="0"/>
        <w:adjustRightInd w:val="0"/>
        <w:spacing w:after="0" w:line="276" w:lineRule="auto"/>
        <w:ind w:firstLine="709"/>
        <w:jc w:val="both"/>
        <w:rPr>
          <w:rFonts w:ascii="Cambria" w:hAnsi="Cambria" w:cs="Arial"/>
          <w:noProof w:val="0"/>
        </w:rPr>
      </w:pPr>
      <w:r w:rsidRPr="00EE108D">
        <w:rPr>
          <w:rFonts w:ascii="Cambria" w:hAnsi="Cambria" w:cs="Arial"/>
          <w:noProof w:val="0"/>
        </w:rPr>
        <w:t>45000000-7 Roboty budowlane,</w:t>
      </w:r>
    </w:p>
    <w:p w14:paraId="21263AD9" w14:textId="78D0C8A5" w:rsidR="00EE108D" w:rsidRDefault="00EE108D" w:rsidP="00EE108D">
      <w:pPr>
        <w:suppressAutoHyphens/>
        <w:spacing w:after="0" w:line="248" w:lineRule="auto"/>
        <w:ind w:left="720"/>
        <w:jc w:val="both"/>
        <w:textAlignment w:val="baseline"/>
        <w:rPr>
          <w:rFonts w:ascii="Cambria" w:eastAsia="TT10A6t00" w:hAnsi="Cambria" w:cs="TT10A6t00"/>
          <w:noProof w:val="0"/>
        </w:rPr>
      </w:pPr>
      <w:r w:rsidRPr="00EE108D">
        <w:rPr>
          <w:rFonts w:ascii="Cambria" w:eastAsia="TT10A6t00" w:hAnsi="Cambria" w:cs="TT10A6t00"/>
          <w:noProof w:val="0"/>
        </w:rPr>
        <w:t>37535200-9 - Wyposażenie placów zabaw</w:t>
      </w:r>
      <w:r>
        <w:rPr>
          <w:rFonts w:ascii="Cambria" w:eastAsia="TT10A6t00" w:hAnsi="Cambria" w:cs="TT10A6t00"/>
          <w:noProof w:val="0"/>
        </w:rPr>
        <w:t>.</w:t>
      </w:r>
    </w:p>
    <w:p w14:paraId="7CAE58C6" w14:textId="77777777" w:rsidR="00510D8E" w:rsidRPr="00EE108D" w:rsidRDefault="00510D8E" w:rsidP="00EE108D">
      <w:pPr>
        <w:suppressAutoHyphens/>
        <w:spacing w:after="0" w:line="248" w:lineRule="auto"/>
        <w:ind w:left="720"/>
        <w:jc w:val="both"/>
        <w:textAlignment w:val="baseline"/>
        <w:rPr>
          <w:rFonts w:ascii="Cambria" w:eastAsia="TT10A6t00" w:hAnsi="Cambria" w:cs="TT10A6t00"/>
          <w:noProof w:val="0"/>
        </w:rPr>
      </w:pPr>
    </w:p>
    <w:p w14:paraId="3955B80A" w14:textId="77777777" w:rsidR="00A65760" w:rsidRPr="00A65760" w:rsidRDefault="00A65760" w:rsidP="004B6306">
      <w:pPr>
        <w:numPr>
          <w:ilvl w:val="0"/>
          <w:numId w:val="184"/>
        </w:numPr>
        <w:tabs>
          <w:tab w:val="left" w:pos="851"/>
        </w:tabs>
        <w:suppressAutoHyphens/>
        <w:autoSpaceDE w:val="0"/>
        <w:autoSpaceDN w:val="0"/>
        <w:adjustRightInd w:val="0"/>
        <w:spacing w:after="0" w:line="276" w:lineRule="auto"/>
        <w:jc w:val="both"/>
        <w:rPr>
          <w:rFonts w:ascii="Cambria" w:eastAsia="Verdana" w:hAnsi="Cambria" w:cs="Arial"/>
          <w:noProof w:val="0"/>
          <w:color w:val="FF0000"/>
          <w:kern w:val="2"/>
          <w:lang w:eastAsia="pl-PL" w:bidi="hi-IN"/>
        </w:rPr>
      </w:pPr>
      <w:bookmarkStart w:id="4" w:name="_Hlk40545570"/>
      <w:r w:rsidRPr="00A65760">
        <w:rPr>
          <w:rFonts w:ascii="Cambria" w:eastAsia="Calibri" w:hAnsi="Cambria" w:cs="Arial"/>
          <w:b/>
          <w:bCs/>
          <w:noProof w:val="0"/>
          <w:color w:val="000000"/>
          <w:kern w:val="3"/>
          <w:u w:val="single"/>
          <w:lang w:eastAsia="pl-PL" w:bidi="hi-IN"/>
        </w:rPr>
        <w:t>Wymagania zamawiającego w zakresie zatrudnienia osób na podstawie stosunku pracy w okolicznościach, o których mowa w art.95.</w:t>
      </w:r>
    </w:p>
    <w:p w14:paraId="28822E07" w14:textId="77777777" w:rsidR="00A65760" w:rsidRPr="00A65760" w:rsidRDefault="00A65760" w:rsidP="00F45F00">
      <w:pPr>
        <w:numPr>
          <w:ilvl w:val="0"/>
          <w:numId w:val="193"/>
        </w:numPr>
        <w:suppressAutoHyphens/>
        <w:spacing w:after="0" w:line="276" w:lineRule="auto"/>
        <w:jc w:val="both"/>
        <w:textAlignment w:val="baseline"/>
        <w:rPr>
          <w:rFonts w:ascii="Cambria" w:eastAsia="Verdana" w:hAnsi="Cambria" w:cs="Arial"/>
          <w:noProof w:val="0"/>
          <w:color w:val="FF0000"/>
          <w:kern w:val="2"/>
          <w:lang w:eastAsia="pl-PL" w:bidi="hi-IN"/>
        </w:rPr>
      </w:pPr>
      <w:r w:rsidRPr="00A65760">
        <w:rPr>
          <w:rFonts w:ascii="Cambria" w:eastAsia="Calibri" w:hAnsi="Cambria" w:cs="Arial"/>
          <w:noProof w:val="0"/>
          <w:color w:val="000000"/>
          <w:kern w:val="2"/>
          <w:lang w:eastAsia="pl-PL" w:bidi="hi-IN"/>
        </w:rPr>
        <w:t xml:space="preserve">Stosownie do treści art. 95 ust. 2 ustawy </w:t>
      </w:r>
      <w:proofErr w:type="spellStart"/>
      <w:r w:rsidRPr="00A65760">
        <w:rPr>
          <w:rFonts w:ascii="Cambria" w:eastAsia="Calibri" w:hAnsi="Cambria" w:cs="Arial"/>
          <w:noProof w:val="0"/>
          <w:color w:val="000000"/>
          <w:kern w:val="2"/>
          <w:lang w:eastAsia="pl-PL" w:bidi="hi-IN"/>
        </w:rPr>
        <w:t>Pzp</w:t>
      </w:r>
      <w:proofErr w:type="spellEnd"/>
      <w:r w:rsidRPr="00A65760">
        <w:rPr>
          <w:rFonts w:ascii="Cambria" w:eastAsia="Calibri" w:hAnsi="Cambria" w:cs="Arial"/>
          <w:noProof w:val="0"/>
          <w:color w:val="000000"/>
          <w:kern w:val="2"/>
          <w:lang w:eastAsia="pl-PL" w:bidi="hi-IN"/>
        </w:rPr>
        <w:t xml:space="preserve"> Zamawiający wymaga, by Wykonawca, zatrudniał na podstawie umowy o pracę osoby wykonujące:</w:t>
      </w:r>
    </w:p>
    <w:p w14:paraId="252C8694" w14:textId="77777777" w:rsidR="00A65760" w:rsidRPr="00A65760" w:rsidRDefault="00A65760" w:rsidP="008521A9">
      <w:pPr>
        <w:numPr>
          <w:ilvl w:val="0"/>
          <w:numId w:val="198"/>
        </w:numPr>
        <w:suppressAutoHyphens/>
        <w:spacing w:after="0" w:line="276" w:lineRule="auto"/>
        <w:jc w:val="both"/>
        <w:textAlignment w:val="baseline"/>
        <w:rPr>
          <w:rFonts w:ascii="Cambria" w:eastAsia="Verdana" w:hAnsi="Cambria" w:cs="Arial"/>
          <w:noProof w:val="0"/>
          <w:color w:val="FF0000"/>
          <w:kern w:val="2"/>
          <w:lang w:eastAsia="pl-PL" w:bidi="hi-IN"/>
        </w:rPr>
      </w:pPr>
      <w:r w:rsidRPr="00A65760">
        <w:rPr>
          <w:rFonts w:ascii="Cambria" w:eastAsia="Calibri" w:hAnsi="Cambria" w:cs="Arial"/>
          <w:noProof w:val="0"/>
          <w:color w:val="000000"/>
          <w:kern w:val="2"/>
          <w:lang w:eastAsia="pl-PL" w:bidi="hi-IN"/>
        </w:rPr>
        <w:t>Roboty ziemne,</w:t>
      </w:r>
    </w:p>
    <w:p w14:paraId="326351A3" w14:textId="77777777" w:rsidR="00A65760" w:rsidRPr="00A65760" w:rsidRDefault="00A65760" w:rsidP="008521A9">
      <w:pPr>
        <w:numPr>
          <w:ilvl w:val="0"/>
          <w:numId w:val="198"/>
        </w:numPr>
        <w:suppressAutoHyphens/>
        <w:spacing w:after="0" w:line="276" w:lineRule="auto"/>
        <w:jc w:val="both"/>
        <w:textAlignment w:val="baseline"/>
        <w:rPr>
          <w:rFonts w:ascii="Cambria" w:eastAsia="Verdana" w:hAnsi="Cambria" w:cs="Arial"/>
          <w:noProof w:val="0"/>
          <w:color w:val="FF0000"/>
          <w:kern w:val="2"/>
          <w:lang w:eastAsia="pl-PL" w:bidi="hi-IN"/>
        </w:rPr>
      </w:pPr>
      <w:r w:rsidRPr="00A65760">
        <w:rPr>
          <w:rFonts w:ascii="Cambria" w:eastAsia="Calibri" w:hAnsi="Cambria" w:cs="Arial"/>
          <w:noProof w:val="0"/>
          <w:color w:val="000000"/>
          <w:kern w:val="2"/>
          <w:lang w:eastAsia="pl-PL" w:bidi="hi-IN"/>
        </w:rPr>
        <w:t>Wykonaniu nawierzchni,</w:t>
      </w:r>
    </w:p>
    <w:p w14:paraId="273FAE83" w14:textId="77777777" w:rsidR="00A65760" w:rsidRPr="00A65760" w:rsidRDefault="00A65760" w:rsidP="00F45F00">
      <w:pPr>
        <w:spacing w:after="0" w:line="276" w:lineRule="auto"/>
        <w:ind w:left="720"/>
        <w:jc w:val="both"/>
        <w:textAlignment w:val="baseline"/>
        <w:rPr>
          <w:rFonts w:ascii="Cambria" w:eastAsia="Verdana" w:hAnsi="Cambria" w:cs="Arial"/>
          <w:color w:val="FF0000"/>
          <w:kern w:val="2"/>
          <w:lang w:eastAsia="pl-PL" w:bidi="hi-IN"/>
        </w:rPr>
      </w:pPr>
      <w:r w:rsidRPr="00A65760">
        <w:rPr>
          <w:rFonts w:ascii="Cambria" w:hAnsi="Cambria" w:cs="Arial"/>
          <w:color w:val="000000"/>
          <w:kern w:val="2"/>
          <w:lang w:eastAsia="pl-PL" w:bidi="hi-IN"/>
        </w:rPr>
        <w:t xml:space="preserve">które dotyczą wymagań zatrudnienia na podstawie stosunku pracy, </w:t>
      </w:r>
      <w:r w:rsidRPr="00A65760">
        <w:rPr>
          <w:rFonts w:ascii="Cambria" w:hAnsi="Cambria" w:cs="Arial"/>
          <w:color w:val="000000"/>
        </w:rPr>
        <w:t xml:space="preserve">jeśli wykonywanie tych czynności polega na wykonywaniu pracy w  rozumieniu </w:t>
      </w:r>
      <w:bookmarkStart w:id="5" w:name="_Hlk39230377"/>
      <w:r w:rsidRPr="00A65760">
        <w:rPr>
          <w:rFonts w:ascii="Cambria" w:hAnsi="Cambria" w:cs="Arial"/>
          <w:color w:val="000000"/>
        </w:rPr>
        <w:t>art. 22 § 1 ustawy z dnia 26 czerwca 1974 r. Kodeks pracy (Dz. U. z 2021 r., poz. 1162).</w:t>
      </w:r>
    </w:p>
    <w:bookmarkEnd w:id="5"/>
    <w:p w14:paraId="51169854" w14:textId="77777777" w:rsidR="00A65760" w:rsidRPr="00A65760" w:rsidRDefault="00A65760" w:rsidP="00F45F00">
      <w:pPr>
        <w:numPr>
          <w:ilvl w:val="0"/>
          <w:numId w:val="192"/>
        </w:numPr>
        <w:suppressAutoHyphens/>
        <w:autoSpaceDN w:val="0"/>
        <w:spacing w:after="0" w:line="276" w:lineRule="auto"/>
        <w:ind w:right="57"/>
        <w:jc w:val="both"/>
        <w:textAlignment w:val="baseline"/>
        <w:rPr>
          <w:rFonts w:ascii="Cambria" w:eastAsia="Calibri" w:hAnsi="Cambria" w:cs="Arial"/>
          <w:noProof w:val="0"/>
          <w:color w:val="000000"/>
          <w:kern w:val="3"/>
          <w:lang w:eastAsia="pl-PL" w:bidi="hi-IN"/>
        </w:rPr>
      </w:pPr>
      <w:r w:rsidRPr="00A65760">
        <w:rPr>
          <w:rFonts w:ascii="Cambria" w:eastAsia="Calibri" w:hAnsi="Cambria" w:cs="Arial"/>
          <w:noProof w:val="0"/>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6ADEA5F4" w14:textId="77777777" w:rsidR="00A65760" w:rsidRPr="00A65760" w:rsidRDefault="00A65760" w:rsidP="00F45F00">
      <w:pPr>
        <w:numPr>
          <w:ilvl w:val="0"/>
          <w:numId w:val="192"/>
        </w:numPr>
        <w:suppressAutoHyphens/>
        <w:autoSpaceDN w:val="0"/>
        <w:spacing w:after="0" w:line="276" w:lineRule="auto"/>
        <w:ind w:right="57"/>
        <w:jc w:val="both"/>
        <w:textAlignment w:val="baseline"/>
        <w:rPr>
          <w:rFonts w:ascii="Cambria" w:eastAsia="Calibri" w:hAnsi="Cambria" w:cs="Arial"/>
          <w:noProof w:val="0"/>
          <w:color w:val="000000"/>
          <w:kern w:val="3"/>
          <w:lang w:eastAsia="pl-PL" w:bidi="hi-IN"/>
        </w:rPr>
      </w:pPr>
      <w:r w:rsidRPr="00A65760">
        <w:rPr>
          <w:rFonts w:ascii="Cambria" w:eastAsia="Verdana" w:hAnsi="Cambria" w:cs="Arial"/>
          <w:noProof w:val="0"/>
          <w:color w:val="000000"/>
          <w:lang w:eastAsia="pl-PL"/>
        </w:rPr>
        <w:t xml:space="preserve">Wykonawca jest zobowiązany do złożenia, najpóźniej w ciągu 3 dni od dnia zawarcia umowy, oświadczenia potwierdzającego zatrudnienie osób, o których mowa w pkt.1), na podstawie umowy o pracę. </w:t>
      </w:r>
    </w:p>
    <w:p w14:paraId="7A9180DE" w14:textId="77777777" w:rsidR="00A65760" w:rsidRPr="00A65760" w:rsidRDefault="00A65760" w:rsidP="00F45F00">
      <w:pPr>
        <w:numPr>
          <w:ilvl w:val="0"/>
          <w:numId w:val="192"/>
        </w:numPr>
        <w:suppressAutoHyphens/>
        <w:autoSpaceDN w:val="0"/>
        <w:spacing w:after="0" w:line="276" w:lineRule="auto"/>
        <w:ind w:right="57"/>
        <w:jc w:val="both"/>
        <w:textAlignment w:val="baseline"/>
        <w:rPr>
          <w:rFonts w:ascii="Cambria" w:eastAsia="Calibri" w:hAnsi="Cambria" w:cs="Arial"/>
          <w:noProof w:val="0"/>
          <w:color w:val="000000"/>
          <w:kern w:val="3"/>
          <w:lang w:eastAsia="pl-PL" w:bidi="hi-IN"/>
        </w:rPr>
      </w:pPr>
      <w:r w:rsidRPr="00A65760">
        <w:rPr>
          <w:rFonts w:ascii="Cambria" w:eastAsia="Verdana" w:hAnsi="Cambria" w:cs="Arial"/>
          <w:noProof w:val="0"/>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3B09AEF9" w14:textId="4790A76E" w:rsidR="00A65760" w:rsidRPr="00510D8E" w:rsidRDefault="00A65760" w:rsidP="00F45F00">
      <w:pPr>
        <w:numPr>
          <w:ilvl w:val="0"/>
          <w:numId w:val="192"/>
        </w:numPr>
        <w:suppressAutoHyphens/>
        <w:autoSpaceDN w:val="0"/>
        <w:spacing w:after="0" w:line="276" w:lineRule="auto"/>
        <w:ind w:right="57"/>
        <w:jc w:val="both"/>
        <w:textAlignment w:val="baseline"/>
        <w:rPr>
          <w:rFonts w:ascii="Cambria" w:eastAsia="Calibri" w:hAnsi="Cambria" w:cs="Arial"/>
          <w:noProof w:val="0"/>
          <w:color w:val="000000"/>
          <w:kern w:val="3"/>
          <w:lang w:eastAsia="pl-PL" w:bidi="hi-IN"/>
        </w:rPr>
      </w:pPr>
      <w:r w:rsidRPr="00A65760">
        <w:rPr>
          <w:rFonts w:ascii="Cambria" w:eastAsia="Verdana" w:hAnsi="Cambria" w:cs="Arial"/>
          <w:noProof w:val="0"/>
          <w:color w:val="000000"/>
          <w:lang w:eastAsia="pl-PL"/>
        </w:rPr>
        <w:t>Wykonawca na każde żądanie Zamawiającego w terminie 5 dni roboczych przedstawi Zamawiającemu oświadczenie pracowników Wykonawcy, o których mowa w pkt.1) o</w:t>
      </w:r>
      <w:r w:rsidR="00510D8E">
        <w:rPr>
          <w:rFonts w:ascii="Cambria" w:eastAsia="Verdana" w:hAnsi="Cambria" w:cs="Arial"/>
          <w:noProof w:val="0"/>
          <w:color w:val="000000"/>
          <w:lang w:eastAsia="pl-PL"/>
        </w:rPr>
        <w:t> </w:t>
      </w:r>
      <w:r w:rsidRPr="00A65760">
        <w:rPr>
          <w:rFonts w:ascii="Cambria" w:eastAsia="Verdana" w:hAnsi="Cambria" w:cs="Arial"/>
          <w:noProof w:val="0"/>
          <w:color w:val="000000"/>
          <w:lang w:eastAsia="pl-PL"/>
        </w:rPr>
        <w:t xml:space="preserve">zatrudnieniu na podstawie umowy o pracę oraz otrzymaniu wynagrodzenia za ostatni miesiąc pracy.  </w:t>
      </w:r>
    </w:p>
    <w:p w14:paraId="1373F869" w14:textId="77777777" w:rsidR="00510D8E" w:rsidRPr="00A65760" w:rsidRDefault="00510D8E" w:rsidP="00510D8E">
      <w:pPr>
        <w:suppressAutoHyphens/>
        <w:autoSpaceDN w:val="0"/>
        <w:spacing w:after="0" w:line="276" w:lineRule="auto"/>
        <w:ind w:left="720" w:right="57"/>
        <w:jc w:val="both"/>
        <w:textAlignment w:val="baseline"/>
        <w:rPr>
          <w:rFonts w:ascii="Cambria" w:eastAsia="Calibri" w:hAnsi="Cambria" w:cs="Arial"/>
          <w:noProof w:val="0"/>
          <w:color w:val="000000"/>
          <w:kern w:val="3"/>
          <w:lang w:eastAsia="pl-PL" w:bidi="hi-IN"/>
        </w:rPr>
      </w:pPr>
    </w:p>
    <w:p w14:paraId="3E23812C" w14:textId="2BA550E5" w:rsidR="00F45F00" w:rsidRDefault="00A65760" w:rsidP="00F45F00">
      <w:pPr>
        <w:numPr>
          <w:ilvl w:val="0"/>
          <w:numId w:val="184"/>
        </w:numPr>
        <w:suppressAutoHyphens/>
        <w:autoSpaceDN w:val="0"/>
        <w:spacing w:after="0" w:line="240" w:lineRule="auto"/>
        <w:ind w:right="57"/>
        <w:jc w:val="both"/>
        <w:textAlignment w:val="baseline"/>
        <w:rPr>
          <w:rFonts w:ascii="Cambria" w:eastAsia="Verdana" w:hAnsi="Cambria" w:cs="Arial"/>
          <w:b/>
          <w:bCs/>
          <w:noProof w:val="0"/>
          <w:color w:val="000000"/>
          <w:lang w:eastAsia="pl-PL"/>
        </w:rPr>
      </w:pPr>
      <w:r w:rsidRPr="00A65760">
        <w:rPr>
          <w:rFonts w:ascii="Cambria" w:eastAsia="Verdana" w:hAnsi="Cambria" w:cs="Arial"/>
          <w:b/>
          <w:bCs/>
          <w:noProof w:val="0"/>
          <w:color w:val="000000"/>
          <w:lang w:eastAsia="pl-PL"/>
        </w:rPr>
        <w:t xml:space="preserve">Zamawiający nie wymaga wykazania przez Wykonawcę zatrudnienia osób o których mowa w art.96 ust.2 pkt.2 ustawy PZP. </w:t>
      </w:r>
    </w:p>
    <w:p w14:paraId="001D37BD" w14:textId="77777777" w:rsidR="00510D8E" w:rsidRDefault="00510D8E" w:rsidP="00510D8E">
      <w:pPr>
        <w:suppressAutoHyphens/>
        <w:autoSpaceDN w:val="0"/>
        <w:spacing w:after="0" w:line="240" w:lineRule="auto"/>
        <w:ind w:left="720" w:right="57"/>
        <w:jc w:val="both"/>
        <w:textAlignment w:val="baseline"/>
        <w:rPr>
          <w:rFonts w:ascii="Cambria" w:eastAsia="Verdana" w:hAnsi="Cambria" w:cs="Arial"/>
          <w:b/>
          <w:bCs/>
          <w:noProof w:val="0"/>
          <w:color w:val="000000"/>
          <w:lang w:eastAsia="pl-PL"/>
        </w:rPr>
      </w:pPr>
    </w:p>
    <w:p w14:paraId="3854C6DE" w14:textId="32C15696" w:rsidR="00F45F00" w:rsidRPr="00F45F00" w:rsidRDefault="00F45F00" w:rsidP="00F45F00">
      <w:pPr>
        <w:numPr>
          <w:ilvl w:val="0"/>
          <w:numId w:val="184"/>
        </w:numPr>
        <w:suppressAutoHyphens/>
        <w:autoSpaceDN w:val="0"/>
        <w:spacing w:after="0" w:line="240" w:lineRule="auto"/>
        <w:ind w:right="57"/>
        <w:jc w:val="both"/>
        <w:textAlignment w:val="baseline"/>
        <w:rPr>
          <w:rFonts w:ascii="Cambria" w:eastAsia="Verdana" w:hAnsi="Cambria" w:cs="Arial"/>
          <w:b/>
          <w:bCs/>
          <w:noProof w:val="0"/>
          <w:color w:val="000000"/>
          <w:lang w:eastAsia="pl-PL"/>
        </w:rPr>
      </w:pPr>
      <w:r w:rsidRPr="00F45F00">
        <w:rPr>
          <w:rFonts w:ascii="Cambria" w:eastAsia="Calibri" w:hAnsi="Cambria" w:cs="Arial"/>
          <w:b/>
          <w:noProof w:val="0"/>
          <w:u w:val="single"/>
          <w:lang w:eastAsia="ar-SA"/>
        </w:rPr>
        <w:t>Wymagania Zamawiającego ogólne:</w:t>
      </w:r>
    </w:p>
    <w:p w14:paraId="275DF5DC" w14:textId="1F575666" w:rsidR="00F45F00" w:rsidRPr="00F45F00" w:rsidRDefault="00F45F00" w:rsidP="008521A9">
      <w:pPr>
        <w:numPr>
          <w:ilvl w:val="0"/>
          <w:numId w:val="216"/>
        </w:numPr>
        <w:tabs>
          <w:tab w:val="left" w:pos="426"/>
        </w:tabs>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Wykonawca obowiązany jest ustalić z Zamawiającym harmonogram rzeczowo-finansowy, terminy realizacji poszczególnych robót, montażu urządzeń. Wszelkie materiały niezbędne z</w:t>
      </w:r>
      <w:r w:rsidR="00510D8E">
        <w:rPr>
          <w:rFonts w:ascii="Cambria" w:eastAsia="Calibri" w:hAnsi="Cambria" w:cs="Arial"/>
          <w:noProof w:val="0"/>
          <w:lang w:eastAsia="ar-SA"/>
        </w:rPr>
        <w:t> </w:t>
      </w:r>
      <w:r w:rsidRPr="00F45F00">
        <w:rPr>
          <w:rFonts w:ascii="Cambria" w:eastAsia="Calibri" w:hAnsi="Cambria" w:cs="Arial"/>
          <w:noProof w:val="0"/>
          <w:lang w:eastAsia="ar-SA"/>
        </w:rPr>
        <w:t>wykonywaniem przedmiotu zamówienia Wykonawca zapewni we własnym zakresie, a</w:t>
      </w:r>
      <w:r w:rsidR="00510D8E">
        <w:rPr>
          <w:rFonts w:ascii="Cambria" w:eastAsia="Calibri" w:hAnsi="Cambria" w:cs="Arial"/>
          <w:noProof w:val="0"/>
          <w:lang w:eastAsia="ar-SA"/>
        </w:rPr>
        <w:t> </w:t>
      </w:r>
      <w:r w:rsidRPr="00F45F00">
        <w:rPr>
          <w:rFonts w:ascii="Cambria" w:eastAsia="Calibri" w:hAnsi="Cambria" w:cs="Arial"/>
          <w:noProof w:val="0"/>
          <w:lang w:eastAsia="ar-SA"/>
        </w:rPr>
        <w:t>roboty budowlane wykona z należytą starannością, zgodnie z obowiązującymi przepisami</w:t>
      </w:r>
      <w:bookmarkStart w:id="6" w:name="_Hlk32917333"/>
      <w:r w:rsidRPr="00F45F00">
        <w:rPr>
          <w:rFonts w:ascii="Cambria" w:eastAsia="Calibri" w:hAnsi="Cambria" w:cs="Arial"/>
          <w:noProof w:val="0"/>
          <w:lang w:eastAsia="ar-SA"/>
        </w:rPr>
        <w:t>,</w:t>
      </w:r>
    </w:p>
    <w:p w14:paraId="5AADD023" w14:textId="2357E84C" w:rsidR="00F45F00" w:rsidRDefault="00F45F00" w:rsidP="008521A9">
      <w:pPr>
        <w:numPr>
          <w:ilvl w:val="0"/>
          <w:numId w:val="216"/>
        </w:numPr>
        <w:tabs>
          <w:tab w:val="left" w:pos="426"/>
        </w:tabs>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Wykonawca w ramach realizacji przedmiotu zamówienia we własnym zakresie i na własny koszt wykona wszelkie roboty budowlane, uzyska decyzję pozwolenie na użytkowanie</w:t>
      </w:r>
      <w:r w:rsidR="00510D8E">
        <w:rPr>
          <w:rFonts w:ascii="Cambria" w:eastAsia="Calibri" w:hAnsi="Cambria" w:cs="Arial"/>
          <w:noProof w:val="0"/>
          <w:lang w:eastAsia="ar-SA"/>
        </w:rPr>
        <w:t>,</w:t>
      </w:r>
    </w:p>
    <w:p w14:paraId="4551BF4F" w14:textId="4EC3BC70" w:rsidR="00F45F00" w:rsidRPr="00510D8E" w:rsidRDefault="00F45F00" w:rsidP="008521A9">
      <w:pPr>
        <w:numPr>
          <w:ilvl w:val="0"/>
          <w:numId w:val="216"/>
        </w:numPr>
        <w:tabs>
          <w:tab w:val="left" w:pos="426"/>
        </w:tabs>
        <w:suppressAutoHyphens/>
        <w:spacing w:after="0" w:line="276" w:lineRule="auto"/>
        <w:jc w:val="both"/>
        <w:rPr>
          <w:rFonts w:ascii="Cambria" w:eastAsia="Calibri" w:hAnsi="Cambria" w:cs="Arial"/>
          <w:b/>
          <w:bCs/>
          <w:noProof w:val="0"/>
          <w:lang w:eastAsia="ar-SA"/>
        </w:rPr>
      </w:pPr>
      <w:r w:rsidRPr="00510D8E">
        <w:rPr>
          <w:rFonts w:ascii="Cambria" w:eastAsia="Calibri" w:hAnsi="Cambria" w:cs="Arial"/>
          <w:b/>
          <w:bCs/>
          <w:noProof w:val="0"/>
          <w:lang w:eastAsia="ar-SA"/>
        </w:rPr>
        <w:t>Wykonawca na swój koszt przewiezie otrzymane od Zamawiającego słupy oświetleniowe wraz z lampami i dokona montażu</w:t>
      </w:r>
      <w:r w:rsidR="00510D8E" w:rsidRPr="00510D8E">
        <w:rPr>
          <w:rFonts w:ascii="Cambria" w:eastAsia="Calibri" w:hAnsi="Cambria" w:cs="Arial"/>
          <w:b/>
          <w:bCs/>
          <w:noProof w:val="0"/>
          <w:lang w:eastAsia="ar-SA"/>
        </w:rPr>
        <w:t>,</w:t>
      </w:r>
    </w:p>
    <w:p w14:paraId="46210288" w14:textId="4A716E23" w:rsidR="00510D8E" w:rsidRDefault="00510D8E" w:rsidP="008521A9">
      <w:pPr>
        <w:numPr>
          <w:ilvl w:val="0"/>
          <w:numId w:val="216"/>
        </w:numPr>
        <w:tabs>
          <w:tab w:val="left" w:pos="426"/>
        </w:tabs>
        <w:suppressAutoHyphens/>
        <w:spacing w:after="0" w:line="276" w:lineRule="auto"/>
        <w:jc w:val="both"/>
        <w:rPr>
          <w:rFonts w:ascii="Cambria" w:eastAsia="Calibri" w:hAnsi="Cambria" w:cs="Arial"/>
          <w:noProof w:val="0"/>
          <w:lang w:eastAsia="ar-SA"/>
        </w:rPr>
      </w:pPr>
      <w:r>
        <w:rPr>
          <w:rFonts w:ascii="Cambria" w:eastAsia="Calibri" w:hAnsi="Cambria" w:cs="Arial"/>
          <w:noProof w:val="0"/>
          <w:lang w:eastAsia="ar-SA"/>
        </w:rPr>
        <w:lastRenderedPageBreak/>
        <w:t>Wykonawca zobowiązany jest do wykonania wszystkich niezbędnych robót budowlanych zapewniających prawidłowe połączenie budowanych nawierzchni ciągów z nawierzchniami istniejącymi (np. na granicy działek) oraz wszystkich robót niezbędnych do prawidłowego funkcjonowania budowlanego układu komunikacyjnego,</w:t>
      </w:r>
    </w:p>
    <w:p w14:paraId="44AB3ECD" w14:textId="42950330" w:rsidR="00490D69" w:rsidRPr="00490D69" w:rsidRDefault="00E920B3" w:rsidP="00490D69">
      <w:pPr>
        <w:numPr>
          <w:ilvl w:val="0"/>
          <w:numId w:val="216"/>
        </w:numPr>
        <w:tabs>
          <w:tab w:val="left" w:pos="426"/>
        </w:tabs>
        <w:suppressAutoHyphens/>
        <w:spacing w:after="0" w:line="276" w:lineRule="auto"/>
        <w:jc w:val="both"/>
        <w:rPr>
          <w:rFonts w:ascii="Cambria" w:eastAsia="Calibri" w:hAnsi="Cambria" w:cs="Arial"/>
          <w:noProof w:val="0"/>
          <w:lang w:eastAsia="ar-SA"/>
        </w:rPr>
      </w:pPr>
      <w:r>
        <w:rPr>
          <w:rFonts w:ascii="Cambria" w:eastAsia="Calibri" w:hAnsi="Cambria" w:cs="Arial"/>
          <w:noProof w:val="0"/>
          <w:lang w:eastAsia="ar-SA"/>
        </w:rPr>
        <w:t>Prowadzenia prac ziemnych ręcznie z zachowaniem ostrożności przy zbliżeniach lub skrzyżowaniach z</w:t>
      </w:r>
      <w:r w:rsidR="00490D69">
        <w:rPr>
          <w:rFonts w:ascii="Cambria" w:eastAsia="Calibri" w:hAnsi="Cambria" w:cs="Arial"/>
          <w:noProof w:val="0"/>
          <w:lang w:eastAsia="ar-SA"/>
        </w:rPr>
        <w:t xml:space="preserve"> siecią infrastruktury technicznej podziemnej oraz w pobliżu drzew i krzewów.</w:t>
      </w:r>
    </w:p>
    <w:p w14:paraId="48A9BF40" w14:textId="77777777" w:rsidR="00510D8E" w:rsidRPr="00F45F00" w:rsidRDefault="00510D8E" w:rsidP="00510D8E">
      <w:pPr>
        <w:tabs>
          <w:tab w:val="left" w:pos="426"/>
        </w:tabs>
        <w:suppressAutoHyphens/>
        <w:spacing w:after="0" w:line="276" w:lineRule="auto"/>
        <w:ind w:left="720"/>
        <w:jc w:val="both"/>
        <w:rPr>
          <w:rFonts w:ascii="Cambria" w:eastAsia="Calibri" w:hAnsi="Cambria" w:cs="Arial"/>
          <w:noProof w:val="0"/>
          <w:lang w:eastAsia="ar-SA"/>
        </w:rPr>
      </w:pPr>
    </w:p>
    <w:bookmarkEnd w:id="6"/>
    <w:p w14:paraId="5916B909" w14:textId="0E5C1205" w:rsidR="00F45F00" w:rsidRPr="00F45F00" w:rsidRDefault="00F45F00" w:rsidP="00F45F00">
      <w:pPr>
        <w:pStyle w:val="Akapitzlist"/>
        <w:numPr>
          <w:ilvl w:val="0"/>
          <w:numId w:val="184"/>
        </w:numPr>
        <w:tabs>
          <w:tab w:val="left" w:pos="426"/>
        </w:tabs>
        <w:spacing w:after="0" w:line="240" w:lineRule="auto"/>
        <w:jc w:val="both"/>
        <w:rPr>
          <w:rFonts w:ascii="Cambria" w:hAnsi="Cambria" w:cs="Arial"/>
          <w:b/>
          <w:u w:val="single"/>
        </w:rPr>
      </w:pPr>
      <w:r w:rsidRPr="00F45F00">
        <w:rPr>
          <w:rFonts w:ascii="Cambria" w:hAnsi="Cambria" w:cs="Arial"/>
          <w:b/>
          <w:u w:val="single"/>
        </w:rPr>
        <w:t>Wymagania Zamawiającego dotyczące sposobu komunikowania się Stron</w:t>
      </w:r>
      <w:r w:rsidR="00510D8E">
        <w:rPr>
          <w:rFonts w:ascii="Cambria" w:hAnsi="Cambria" w:cs="Arial"/>
          <w:b/>
          <w:u w:val="single"/>
        </w:rPr>
        <w:t>:</w:t>
      </w:r>
    </w:p>
    <w:p w14:paraId="57C584CE" w14:textId="77777777" w:rsidR="00F45F00" w:rsidRPr="00F45F00" w:rsidRDefault="00F45F00" w:rsidP="008521A9">
      <w:pPr>
        <w:widowControl w:val="0"/>
        <w:numPr>
          <w:ilvl w:val="0"/>
          <w:numId w:val="217"/>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W przypadku, gdy Umowa przewiduje dokonywanie zatwierdzeń, powiadomień, przekazywanie informacji lub wydawanie poleceń lub zgód, będą one przekazywanie na piśmie i dostarczane osobiście, wysłane pocztą lub kurierem, drogą elektroniczną lub faksem na podane przez Strony adresy, wskazane w załączniku do Umowy oraz protokolarne przekazanie terenu budowy,</w:t>
      </w:r>
    </w:p>
    <w:p w14:paraId="4F84BA50" w14:textId="77777777" w:rsidR="00F45F00" w:rsidRPr="00F45F00" w:rsidRDefault="00F45F00" w:rsidP="008521A9">
      <w:pPr>
        <w:widowControl w:val="0"/>
        <w:numPr>
          <w:ilvl w:val="0"/>
          <w:numId w:val="217"/>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Wszelkie wpisy do Dziennika budowy/robót mogą być dokonywane przez osoby do tego upoważnione i będą traktowane odpowiednio jako: zatwierdzenia, informacje, polecenia lub zgody.</w:t>
      </w:r>
    </w:p>
    <w:p w14:paraId="31EC62FC" w14:textId="77777777" w:rsidR="00F45F00" w:rsidRPr="002B5280" w:rsidRDefault="00F45F00" w:rsidP="00F45F00">
      <w:pPr>
        <w:widowControl w:val="0"/>
        <w:spacing w:after="0"/>
        <w:jc w:val="both"/>
        <w:rPr>
          <w:rFonts w:ascii="Bookman Old Style" w:hAnsi="Bookman Old Style" w:cs="Arial"/>
          <w:noProof w:val="0"/>
          <w:sz w:val="20"/>
          <w:szCs w:val="20"/>
        </w:rPr>
      </w:pPr>
    </w:p>
    <w:p w14:paraId="549E21CE" w14:textId="77777777" w:rsidR="00F45F00" w:rsidRPr="00F45F00" w:rsidRDefault="00F45F00" w:rsidP="00F45F00">
      <w:pPr>
        <w:widowControl w:val="0"/>
        <w:numPr>
          <w:ilvl w:val="0"/>
          <w:numId w:val="184"/>
        </w:numPr>
        <w:suppressAutoHyphens/>
        <w:spacing w:after="0" w:line="276" w:lineRule="auto"/>
        <w:jc w:val="both"/>
        <w:rPr>
          <w:rFonts w:ascii="Cambria" w:eastAsia="Calibri" w:hAnsi="Cambria" w:cs="Arial"/>
          <w:b/>
          <w:bCs/>
          <w:noProof w:val="0"/>
          <w:u w:val="single"/>
          <w:lang w:eastAsia="ar-SA"/>
        </w:rPr>
      </w:pPr>
      <w:r w:rsidRPr="00F45F00">
        <w:rPr>
          <w:rFonts w:ascii="Cambria" w:eastAsia="Calibri" w:hAnsi="Cambria" w:cs="Arial"/>
          <w:b/>
          <w:bCs/>
          <w:noProof w:val="0"/>
          <w:u w:val="single"/>
          <w:lang w:eastAsia="ar-SA"/>
        </w:rPr>
        <w:t>Wymagania Zamawiającego dotyczące osób funkcjonalnych:</w:t>
      </w:r>
    </w:p>
    <w:p w14:paraId="5183C7E2" w14:textId="25B35747" w:rsidR="00F45F00" w:rsidRPr="00F45F00" w:rsidRDefault="00F45F00" w:rsidP="008521A9">
      <w:pPr>
        <w:widowControl w:val="0"/>
        <w:numPr>
          <w:ilvl w:val="0"/>
          <w:numId w:val="218"/>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Wykonawca zobowiązany jest do zapewnienia wykonania i kierowania robotami objęte niniejszym zamówieniem przez osoby posiadające stosowne kwalifikacje zawodowe i</w:t>
      </w:r>
      <w:r w:rsidR="00510D8E">
        <w:rPr>
          <w:rFonts w:ascii="Cambria" w:eastAsia="Calibri" w:hAnsi="Cambria" w:cs="Arial"/>
          <w:noProof w:val="0"/>
          <w:lang w:eastAsia="ar-SA"/>
        </w:rPr>
        <w:t> </w:t>
      </w:r>
      <w:r w:rsidRPr="00F45F00">
        <w:rPr>
          <w:rFonts w:ascii="Cambria" w:eastAsia="Calibri" w:hAnsi="Cambria" w:cs="Arial"/>
          <w:noProof w:val="0"/>
          <w:lang w:eastAsia="ar-SA"/>
        </w:rPr>
        <w:t>uprawnienia budowlane,</w:t>
      </w:r>
    </w:p>
    <w:p w14:paraId="47980018" w14:textId="77777777" w:rsidR="00F45F00" w:rsidRPr="00F45F00" w:rsidRDefault="00F45F00" w:rsidP="008521A9">
      <w:pPr>
        <w:widowControl w:val="0"/>
        <w:numPr>
          <w:ilvl w:val="0"/>
          <w:numId w:val="218"/>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Przedstawicielem Wykonawcy jest kierownik budowy (lub inna osoba), wskazany w ofercie Wykonawcy złożonej w przetargu poprzedzającym zawarcie niniejszej umowy, powołany pisemnie i wpisany do Dziennika Budowy/Robót,</w:t>
      </w:r>
    </w:p>
    <w:p w14:paraId="2D486E23" w14:textId="77777777" w:rsidR="00F45F00" w:rsidRPr="00F45F00" w:rsidRDefault="00F45F00" w:rsidP="008521A9">
      <w:pPr>
        <w:widowControl w:val="0"/>
        <w:numPr>
          <w:ilvl w:val="0"/>
          <w:numId w:val="218"/>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Funkcje, kierownika budowy i kierowników robót branżowych będą pełniły osoby wskazane w  ofercie Wykonawcy złożonej w przetargu poprzedzającym zawarcie niniejszej umowy,</w:t>
      </w:r>
    </w:p>
    <w:p w14:paraId="4EB61140" w14:textId="77777777" w:rsidR="00F45F00" w:rsidRPr="00F45F00" w:rsidRDefault="00F45F00" w:rsidP="008521A9">
      <w:pPr>
        <w:widowControl w:val="0"/>
        <w:numPr>
          <w:ilvl w:val="0"/>
          <w:numId w:val="218"/>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 xml:space="preserve">Kierownik budowy ma </w:t>
      </w:r>
      <w:r w:rsidRPr="00F45F00">
        <w:rPr>
          <w:rFonts w:ascii="Cambria" w:eastAsia="Calibri" w:hAnsi="Cambria" w:cs="Arial"/>
          <w:noProof w:val="0"/>
          <w:u w:val="single"/>
          <w:lang w:eastAsia="ar-SA"/>
        </w:rPr>
        <w:t>obowiązek</w:t>
      </w:r>
      <w:r w:rsidRPr="00F45F00">
        <w:rPr>
          <w:rFonts w:ascii="Cambria" w:eastAsia="Calibri" w:hAnsi="Cambria" w:cs="Arial"/>
          <w:noProof w:val="0"/>
          <w:lang w:eastAsia="ar-SA"/>
        </w:rPr>
        <w:t xml:space="preserve"> przebywania na Terenie budowy w trakcie wykonywania robót budowlanych stanowiących przedmiot Umowy,</w:t>
      </w:r>
    </w:p>
    <w:p w14:paraId="39C0AA9A" w14:textId="60CC68D5" w:rsidR="00F45F00" w:rsidRPr="00F45F00" w:rsidRDefault="00F45F00" w:rsidP="008521A9">
      <w:pPr>
        <w:widowControl w:val="0"/>
        <w:numPr>
          <w:ilvl w:val="0"/>
          <w:numId w:val="218"/>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Kierownik budowy oraz odpowiedni kierownicy robót są zobowiązani uczestniczyć w</w:t>
      </w:r>
      <w:r w:rsidR="00510D8E">
        <w:rPr>
          <w:rFonts w:ascii="Cambria" w:eastAsia="Calibri" w:hAnsi="Cambria" w:cs="Arial"/>
          <w:noProof w:val="0"/>
          <w:lang w:eastAsia="ar-SA"/>
        </w:rPr>
        <w:t> </w:t>
      </w:r>
      <w:r w:rsidRPr="00F45F00">
        <w:rPr>
          <w:rFonts w:ascii="Cambria" w:eastAsia="Calibri" w:hAnsi="Cambria" w:cs="Arial"/>
          <w:noProof w:val="0"/>
          <w:lang w:eastAsia="ar-SA"/>
        </w:rPr>
        <w:t>naradach koordynacyjnych,</w:t>
      </w:r>
    </w:p>
    <w:p w14:paraId="2F5DB46E" w14:textId="4BB0A373" w:rsidR="00F45F00" w:rsidRPr="00F45F00" w:rsidRDefault="00F45F00" w:rsidP="008521A9">
      <w:pPr>
        <w:widowControl w:val="0"/>
        <w:numPr>
          <w:ilvl w:val="0"/>
          <w:numId w:val="218"/>
        </w:numPr>
        <w:suppressAutoHyphens/>
        <w:spacing w:after="0" w:line="276" w:lineRule="auto"/>
        <w:jc w:val="both"/>
        <w:rPr>
          <w:rFonts w:ascii="Cambria" w:eastAsia="Calibri" w:hAnsi="Cambria" w:cs="Arial"/>
          <w:noProof w:val="0"/>
          <w:lang w:eastAsia="ar-SA"/>
        </w:rPr>
      </w:pPr>
      <w:r w:rsidRPr="00F45F00">
        <w:rPr>
          <w:rFonts w:ascii="Cambria" w:eastAsia="Calibri" w:hAnsi="Cambria" w:cs="Arial"/>
          <w:noProof w:val="0"/>
          <w:lang w:eastAsia="ar-SA"/>
        </w:rPr>
        <w:t>Do ustaleń zapisanych w protokole narady koordynacyjnej, uczestnicy mogą wnieść uwagi w</w:t>
      </w:r>
      <w:r w:rsidR="00510D8E">
        <w:rPr>
          <w:rFonts w:ascii="Cambria" w:eastAsia="Calibri" w:hAnsi="Cambria" w:cs="Arial"/>
          <w:noProof w:val="0"/>
          <w:lang w:eastAsia="ar-SA"/>
        </w:rPr>
        <w:t> </w:t>
      </w:r>
      <w:r w:rsidRPr="00F45F00">
        <w:rPr>
          <w:rFonts w:ascii="Cambria" w:eastAsia="Calibri" w:hAnsi="Cambria" w:cs="Arial"/>
          <w:noProof w:val="0"/>
          <w:lang w:eastAsia="ar-SA"/>
        </w:rPr>
        <w:t>ciągu 3 dni roboczych licząc od dnia otrzymania protokołu. Po tym terminie ustalenia uważa się za wiążące.</w:t>
      </w:r>
    </w:p>
    <w:p w14:paraId="38DFBBAD" w14:textId="4F723558" w:rsidR="00F45F00" w:rsidRPr="00F45F00" w:rsidRDefault="00F45F00" w:rsidP="00F45F00">
      <w:pPr>
        <w:widowControl w:val="0"/>
        <w:numPr>
          <w:ilvl w:val="0"/>
          <w:numId w:val="184"/>
        </w:numPr>
        <w:tabs>
          <w:tab w:val="left" w:pos="567"/>
          <w:tab w:val="left" w:pos="709"/>
        </w:tabs>
        <w:suppressAutoHyphens/>
        <w:spacing w:before="120" w:after="0" w:line="276" w:lineRule="auto"/>
        <w:jc w:val="both"/>
        <w:rPr>
          <w:rFonts w:ascii="Cambria" w:eastAsia="Calibri" w:hAnsi="Cambria" w:cs="Arial"/>
          <w:b/>
          <w:noProof w:val="0"/>
          <w:u w:val="single"/>
          <w:lang w:eastAsia="ar-SA"/>
        </w:rPr>
      </w:pPr>
      <w:r w:rsidRPr="00F45F00">
        <w:rPr>
          <w:rFonts w:ascii="Cambria" w:eastAsia="Calibri" w:hAnsi="Cambria" w:cs="Arial"/>
          <w:b/>
          <w:noProof w:val="0"/>
          <w:u w:val="single"/>
          <w:lang w:eastAsia="ar-SA"/>
        </w:rPr>
        <w:t>Wymagania Zamawiającego dotyczące obsługi geodezyjnej</w:t>
      </w:r>
      <w:r w:rsidR="00510D8E">
        <w:rPr>
          <w:rFonts w:ascii="Cambria" w:eastAsia="Calibri" w:hAnsi="Cambria" w:cs="Arial"/>
          <w:b/>
          <w:noProof w:val="0"/>
          <w:u w:val="single"/>
          <w:lang w:eastAsia="ar-SA"/>
        </w:rPr>
        <w:t>:</w:t>
      </w:r>
    </w:p>
    <w:p w14:paraId="7A2F9BE8" w14:textId="77777777" w:rsidR="00F45F00" w:rsidRPr="00F45F00" w:rsidRDefault="00F45F00" w:rsidP="008521A9">
      <w:pPr>
        <w:widowControl w:val="0"/>
        <w:numPr>
          <w:ilvl w:val="0"/>
          <w:numId w:val="208"/>
        </w:numPr>
        <w:tabs>
          <w:tab w:val="left" w:pos="567"/>
          <w:tab w:val="left" w:pos="709"/>
        </w:tabs>
        <w:suppressAutoHyphens/>
        <w:spacing w:before="120" w:after="0" w:line="276" w:lineRule="auto"/>
        <w:jc w:val="both"/>
        <w:rPr>
          <w:rFonts w:ascii="Cambria" w:eastAsia="Calibri" w:hAnsi="Cambria" w:cs="Arial"/>
          <w:bCs/>
          <w:noProof w:val="0"/>
          <w:lang w:eastAsia="ar-SA"/>
        </w:rPr>
      </w:pPr>
      <w:r w:rsidRPr="00F45F00">
        <w:rPr>
          <w:rFonts w:ascii="Cambria" w:eastAsia="Calibri" w:hAnsi="Cambria" w:cs="Arial"/>
          <w:bCs/>
          <w:noProof w:val="0"/>
          <w:lang w:eastAsia="ar-SA"/>
        </w:rPr>
        <w:t>Wykonawca jest odpowiedzialny za zgodne z Dokumentacją techniczną wytyczenie w terenie wszystkich części robót,</w:t>
      </w:r>
    </w:p>
    <w:p w14:paraId="0F7D1F1A" w14:textId="5CDFC030" w:rsidR="00F45F00" w:rsidRPr="00F45F00"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F45F00">
        <w:rPr>
          <w:rFonts w:ascii="Cambria" w:eastAsia="Calibri" w:hAnsi="Cambria" w:cs="Arial"/>
          <w:bCs/>
          <w:noProof w:val="0"/>
          <w:lang w:eastAsia="ar-SA"/>
        </w:rPr>
        <w:t>Wykonawca jest zobowiązany zapewnić obsługę geodezyjną zgodnie z przepisami rozporządzenia Ministra Gospodarki Przestrzennej i Budownictwa z dnia 21 lutego 1995r. w</w:t>
      </w:r>
      <w:r w:rsidR="00510D8E">
        <w:rPr>
          <w:rFonts w:ascii="Cambria" w:eastAsia="Calibri" w:hAnsi="Cambria" w:cs="Arial"/>
          <w:bCs/>
          <w:noProof w:val="0"/>
          <w:lang w:eastAsia="ar-SA"/>
        </w:rPr>
        <w:t> </w:t>
      </w:r>
      <w:r w:rsidRPr="00F45F00">
        <w:rPr>
          <w:rFonts w:ascii="Cambria" w:eastAsia="Calibri" w:hAnsi="Cambria" w:cs="Arial"/>
          <w:bCs/>
          <w:noProof w:val="0"/>
          <w:lang w:eastAsia="ar-SA"/>
        </w:rPr>
        <w:t>sprawie rodzaju i zakresu opracowań geodezyjno-kartograficznych oraz czynności geodezyjnych obowiązujących w budownictwie,</w:t>
      </w:r>
    </w:p>
    <w:p w14:paraId="4E1ED9D3" w14:textId="77777777" w:rsidR="00F45F00" w:rsidRPr="00F45F00"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F45F00">
        <w:rPr>
          <w:rFonts w:ascii="Cambria" w:eastAsia="Calibri" w:hAnsi="Cambria" w:cs="Arial"/>
          <w:bCs/>
          <w:noProof w:val="0"/>
          <w:lang w:eastAsia="ar-SA"/>
        </w:rPr>
        <w:t>Wykonawca jest odpowiedzialny za prawidłowe wpisy do Dziennika Budowy/Robót,  dotyczące rejestrowania czynności geodezyjnych,</w:t>
      </w:r>
    </w:p>
    <w:p w14:paraId="10974208" w14:textId="6D621571" w:rsidR="00F45F00" w:rsidRPr="00490D69"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F45F00">
        <w:rPr>
          <w:rFonts w:ascii="Cambria" w:eastAsia="Calibri" w:hAnsi="Cambria" w:cs="Arial"/>
          <w:bCs/>
          <w:noProof w:val="0"/>
          <w:lang w:eastAsia="ar-SA"/>
        </w:rPr>
        <w:t xml:space="preserve">Po stwierdzeniu przez nadzór Inwestorski lub osobę upoważnioną przez Zamawiającego </w:t>
      </w:r>
      <w:r w:rsidRPr="00490D69">
        <w:rPr>
          <w:rFonts w:ascii="Cambria" w:eastAsia="Calibri" w:hAnsi="Cambria" w:cs="Arial"/>
          <w:bCs/>
          <w:noProof w:val="0"/>
          <w:lang w:eastAsia="ar-SA"/>
        </w:rPr>
        <w:t xml:space="preserve">nieprawidłowego wyznaczenia głównych punktów obiektu, Wykonawca jest zobowiązany do </w:t>
      </w:r>
      <w:r w:rsidRPr="00490D69">
        <w:rPr>
          <w:rFonts w:ascii="Cambria" w:eastAsia="Calibri" w:hAnsi="Cambria" w:cs="Arial"/>
          <w:bCs/>
          <w:noProof w:val="0"/>
          <w:lang w:eastAsia="ar-SA"/>
        </w:rPr>
        <w:lastRenderedPageBreak/>
        <w:t>sprawdzenia wytycznych oraz skorygowania ewentualnych uchybień w terminie 3 dni roboczych od daty powiadomienia Wykonawcy przez Inspektora Nadzoru inwestorskiego o</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nieprawidłowościach,</w:t>
      </w:r>
    </w:p>
    <w:p w14:paraId="15CCE03C" w14:textId="77777777" w:rsidR="00F45F00" w:rsidRPr="00490D69"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490D69">
        <w:rPr>
          <w:rFonts w:ascii="Cambria" w:eastAsia="Calibri" w:hAnsi="Cambria" w:cs="Arial"/>
          <w:bCs/>
          <w:noProof w:val="0"/>
          <w:lang w:eastAsia="ar-SA"/>
        </w:rPr>
        <w:t>Wykonawca robót geodezyjnych jest zobowiązany dokonać odpowiednich pomiarów na żądanie Nadzoru Inwestorskiego lub autorskiego lub osoby upoważnionej przez Zamawiającego oraz udostępniać wykonane pomiary,</w:t>
      </w:r>
    </w:p>
    <w:p w14:paraId="6FC32188" w14:textId="122DED5E" w:rsidR="00F45F00" w:rsidRPr="00490D69"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490D69">
        <w:rPr>
          <w:rFonts w:ascii="Cambria" w:eastAsia="Calibri" w:hAnsi="Cambria" w:cs="Arial"/>
          <w:bCs/>
          <w:noProof w:val="0"/>
          <w:lang w:eastAsia="ar-SA"/>
        </w:rPr>
        <w:t>Wykonawca jest odpowiedzialny za ochronę punktów pomiarowych i wysokościowych, a</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w</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przypadku ich uszkodzenia do ich odnowienia,</w:t>
      </w:r>
    </w:p>
    <w:p w14:paraId="2BEA400A" w14:textId="4462F8A0" w:rsidR="00F45F00" w:rsidRPr="00490D69"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490D69">
        <w:rPr>
          <w:rFonts w:ascii="Cambria" w:eastAsia="Calibri" w:hAnsi="Cambria" w:cs="Arial"/>
          <w:bCs/>
          <w:noProof w:val="0"/>
          <w:lang w:eastAsia="ar-SA"/>
        </w:rPr>
        <w:t>Po zakończeniu robót budowlanych zrealizowanych na podstawie Umowy, Wykonawca zalegalizuje wszelkie zmiany w dokumentacji budowy i dostarczy Zamawiającemu kopie map z</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inwentaryzacji powykonawczej ze sporządzoną inwentaryzacją urządzeń podziemnych i</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nadziemnych oraz wniesie zmiany na mapach w Rejonowej Składnicy Kartograficznej,</w:t>
      </w:r>
    </w:p>
    <w:p w14:paraId="54A78D2F" w14:textId="77777777" w:rsidR="00F45F00" w:rsidRPr="00490D69" w:rsidRDefault="00F45F00" w:rsidP="008521A9">
      <w:pPr>
        <w:widowControl w:val="0"/>
        <w:numPr>
          <w:ilvl w:val="0"/>
          <w:numId w:val="208"/>
        </w:numPr>
        <w:tabs>
          <w:tab w:val="left" w:pos="567"/>
        </w:tabs>
        <w:suppressAutoHyphens/>
        <w:spacing w:before="120" w:after="0" w:line="276" w:lineRule="auto"/>
        <w:ind w:left="567" w:hanging="207"/>
        <w:jc w:val="both"/>
        <w:rPr>
          <w:rFonts w:ascii="Cambria" w:eastAsia="Calibri" w:hAnsi="Cambria" w:cs="Arial"/>
          <w:bCs/>
          <w:noProof w:val="0"/>
          <w:lang w:eastAsia="ar-SA"/>
        </w:rPr>
      </w:pPr>
      <w:r w:rsidRPr="00490D69">
        <w:rPr>
          <w:rFonts w:ascii="Cambria" w:eastAsia="Calibri" w:hAnsi="Cambria" w:cs="Arial"/>
          <w:bCs/>
          <w:noProof w:val="0"/>
          <w:lang w:eastAsia="ar-SA"/>
        </w:rPr>
        <w:t>Wykonawca uwierzytelni dokumenty geodezyjne, powstałe po inwentaryzacji powykonawczej we właściwym miejscowo urzędzie geodezji i kartografii.</w:t>
      </w:r>
    </w:p>
    <w:p w14:paraId="3AE01DD7" w14:textId="1D55E443" w:rsidR="00F45F00" w:rsidRPr="00490D69" w:rsidRDefault="00F45F00" w:rsidP="00F45F00">
      <w:pPr>
        <w:widowControl w:val="0"/>
        <w:numPr>
          <w:ilvl w:val="0"/>
          <w:numId w:val="184"/>
        </w:numPr>
        <w:tabs>
          <w:tab w:val="left" w:pos="567"/>
          <w:tab w:val="left" w:pos="709"/>
        </w:tabs>
        <w:suppressAutoHyphens/>
        <w:spacing w:before="120" w:after="0" w:line="276" w:lineRule="auto"/>
        <w:jc w:val="both"/>
        <w:rPr>
          <w:rFonts w:ascii="Cambria" w:eastAsia="Calibri" w:hAnsi="Cambria" w:cs="Arial"/>
          <w:b/>
          <w:noProof w:val="0"/>
          <w:u w:val="single"/>
          <w:lang w:eastAsia="ar-SA"/>
        </w:rPr>
      </w:pPr>
      <w:r w:rsidRPr="00490D69">
        <w:rPr>
          <w:rFonts w:ascii="Cambria" w:eastAsia="Calibri" w:hAnsi="Cambria" w:cs="Arial"/>
          <w:b/>
          <w:noProof w:val="0"/>
          <w:u w:val="single"/>
          <w:lang w:eastAsia="ar-SA"/>
        </w:rPr>
        <w:t>Wymagania Zamawiającego dotyczące zabezpieczenia dróg i obiektów inżynieryjnych</w:t>
      </w:r>
      <w:r w:rsidR="00510D8E" w:rsidRPr="00490D69">
        <w:rPr>
          <w:rFonts w:ascii="Cambria" w:eastAsia="Calibri" w:hAnsi="Cambria" w:cs="Arial"/>
          <w:b/>
          <w:noProof w:val="0"/>
          <w:u w:val="single"/>
          <w:lang w:eastAsia="ar-SA"/>
        </w:rPr>
        <w:t>:</w:t>
      </w:r>
    </w:p>
    <w:p w14:paraId="42E58BCF" w14:textId="3AC2481E" w:rsidR="00F45F00" w:rsidRPr="00490D69" w:rsidRDefault="00F45F00" w:rsidP="008521A9">
      <w:pPr>
        <w:widowControl w:val="0"/>
        <w:numPr>
          <w:ilvl w:val="0"/>
          <w:numId w:val="209"/>
        </w:numPr>
        <w:tabs>
          <w:tab w:val="left" w:pos="567"/>
          <w:tab w:val="left" w:pos="709"/>
        </w:tabs>
        <w:suppressAutoHyphens/>
        <w:spacing w:before="120" w:after="0" w:line="276" w:lineRule="auto"/>
        <w:jc w:val="both"/>
        <w:rPr>
          <w:rFonts w:ascii="Cambria" w:eastAsia="Calibri" w:hAnsi="Cambria" w:cs="Arial"/>
          <w:bCs/>
          <w:noProof w:val="0"/>
          <w:lang w:eastAsia="ar-SA"/>
        </w:rPr>
      </w:pPr>
      <w:r w:rsidRPr="00490D69">
        <w:rPr>
          <w:rFonts w:ascii="Cambria" w:eastAsia="Calibri" w:hAnsi="Cambria" w:cs="Arial"/>
          <w:bCs/>
          <w:noProof w:val="0"/>
          <w:lang w:eastAsia="ar-SA"/>
        </w:rPr>
        <w:t>Wykonawca jest zobowiązany zastosować niezbędne możliwe środki celem ochrony dróg i</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7B3161B5" w14:textId="4BF992B0" w:rsidR="00F45F00" w:rsidRPr="00490D69" w:rsidRDefault="00F45F00" w:rsidP="008521A9">
      <w:pPr>
        <w:widowControl w:val="0"/>
        <w:numPr>
          <w:ilvl w:val="0"/>
          <w:numId w:val="209"/>
        </w:numPr>
        <w:tabs>
          <w:tab w:val="left" w:pos="567"/>
          <w:tab w:val="left" w:pos="709"/>
        </w:tabs>
        <w:suppressAutoHyphens/>
        <w:spacing w:before="120" w:after="0" w:line="276" w:lineRule="auto"/>
        <w:jc w:val="both"/>
        <w:rPr>
          <w:rFonts w:ascii="Cambria" w:eastAsia="Calibri" w:hAnsi="Cambria" w:cs="Arial"/>
          <w:bCs/>
          <w:noProof w:val="0"/>
          <w:lang w:eastAsia="ar-SA"/>
        </w:rPr>
      </w:pPr>
      <w:r w:rsidRPr="00490D69">
        <w:rPr>
          <w:rFonts w:ascii="Cambria" w:eastAsia="Calibri" w:hAnsi="Cambria" w:cs="Arial"/>
          <w:bCs/>
          <w:noProof w:val="0"/>
          <w:lang w:eastAsia="ar-SA"/>
        </w:rPr>
        <w:t>Wykonawca jest zobowiązany ponosić koszty nałożonych na niego kar związanych z</w:t>
      </w:r>
      <w:r w:rsidR="00510D8E" w:rsidRPr="00490D69">
        <w:rPr>
          <w:rFonts w:ascii="Cambria" w:eastAsia="Calibri" w:hAnsi="Cambria" w:cs="Arial"/>
          <w:bCs/>
          <w:noProof w:val="0"/>
          <w:lang w:eastAsia="ar-SA"/>
        </w:rPr>
        <w:t> </w:t>
      </w:r>
      <w:r w:rsidRPr="00490D69">
        <w:rPr>
          <w:rFonts w:ascii="Cambria" w:eastAsia="Calibri" w:hAnsi="Cambria" w:cs="Arial"/>
          <w:bCs/>
          <w:noProof w:val="0"/>
          <w:lang w:eastAsia="ar-SA"/>
        </w:rPr>
        <w:t>naruszeniem przez Wykonawcę przepisów dotyczących dopuszczalnych obciążeń osi pojazdów lub koszty napraw uszkodzonych z jego winy dróg kołowych lub obiektów inżynierskich.</w:t>
      </w:r>
    </w:p>
    <w:p w14:paraId="307E50F8" w14:textId="77777777" w:rsidR="00F45F00" w:rsidRPr="00490D69" w:rsidRDefault="00F45F00" w:rsidP="00F45F00">
      <w:pPr>
        <w:widowControl w:val="0"/>
        <w:numPr>
          <w:ilvl w:val="0"/>
          <w:numId w:val="184"/>
        </w:numPr>
        <w:tabs>
          <w:tab w:val="left" w:pos="567"/>
          <w:tab w:val="left" w:pos="709"/>
        </w:tabs>
        <w:suppressAutoHyphens/>
        <w:spacing w:before="120" w:after="0" w:line="240" w:lineRule="auto"/>
        <w:jc w:val="both"/>
        <w:rPr>
          <w:rFonts w:ascii="Cambria" w:eastAsia="Calibri" w:hAnsi="Cambria" w:cs="Arial"/>
          <w:b/>
          <w:noProof w:val="0"/>
          <w:u w:val="single"/>
          <w:lang w:eastAsia="ar-SA"/>
        </w:rPr>
      </w:pPr>
      <w:r w:rsidRPr="00490D69">
        <w:rPr>
          <w:rFonts w:ascii="Cambria" w:eastAsia="Calibri" w:hAnsi="Cambria" w:cs="Arial"/>
          <w:b/>
          <w:noProof w:val="0"/>
          <w:u w:val="single"/>
          <w:lang w:eastAsia="ar-SA"/>
        </w:rPr>
        <w:t>Wymagania Zamawiającego dotyczące zawiadomienia o szczególnych zdarzeniach.</w:t>
      </w:r>
    </w:p>
    <w:p w14:paraId="78F50971" w14:textId="77777777" w:rsidR="00F45F00" w:rsidRPr="00490D69" w:rsidRDefault="00F45F00" w:rsidP="008521A9">
      <w:pPr>
        <w:widowControl w:val="0"/>
        <w:numPr>
          <w:ilvl w:val="0"/>
          <w:numId w:val="210"/>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Jeżeli w trakcie wykonywania robót Wykonawca natrafi na przeszkody fizyczne, nie przewidziane Dokumentacją techniczną, jest on zobowiązany do niezwłocznego powiadomienia o tym fakcie Nadzór Inwestorski lub osobę wskazaną przez Zamawiającego,</w:t>
      </w:r>
    </w:p>
    <w:p w14:paraId="6B781B99" w14:textId="77777777" w:rsidR="00F45F00" w:rsidRPr="00490D69" w:rsidRDefault="00F45F00" w:rsidP="008521A9">
      <w:pPr>
        <w:widowControl w:val="0"/>
        <w:numPr>
          <w:ilvl w:val="0"/>
          <w:numId w:val="210"/>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 xml:space="preserve">Wykonawca ma obowiązek na bieżąco informować Zamawiającego o dostrzeganych lub przewidywanych </w:t>
      </w:r>
      <w:r w:rsidRPr="00490D69">
        <w:rPr>
          <w:rFonts w:ascii="Cambria" w:eastAsia="Calibri" w:hAnsi="Cambria" w:cs="Arial"/>
          <w:noProof w:val="0"/>
          <w:spacing w:val="-8"/>
          <w:lang w:eastAsia="ar-SA"/>
        </w:rPr>
        <w:t>problemach związanych z realizacją Umowy</w:t>
      </w:r>
      <w:r w:rsidRPr="00490D69">
        <w:rPr>
          <w:rFonts w:ascii="Cambria" w:eastAsia="Calibri" w:hAnsi="Cambria" w:cs="Arial"/>
          <w:noProof w:val="0"/>
          <w:lang w:eastAsia="ar-SA"/>
        </w:rPr>
        <w:t>, które mogą mieć wpływ w szczególności na wysokość wynagrodzenia Wykonawcy lub na termin zakończenia robót,</w:t>
      </w:r>
    </w:p>
    <w:p w14:paraId="79C7BDFB" w14:textId="77777777" w:rsidR="00F45F00" w:rsidRPr="00490D69" w:rsidRDefault="00F45F00" w:rsidP="008521A9">
      <w:pPr>
        <w:widowControl w:val="0"/>
        <w:numPr>
          <w:ilvl w:val="0"/>
          <w:numId w:val="210"/>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Nie później niż w terminie</w:t>
      </w:r>
      <w:r w:rsidRPr="00490D69">
        <w:rPr>
          <w:rFonts w:ascii="Cambria" w:eastAsia="Calibri" w:hAnsi="Cambria" w:cs="Arial"/>
          <w:noProof w:val="0"/>
          <w:spacing w:val="-6"/>
          <w:lang w:eastAsia="ar-SA"/>
        </w:rPr>
        <w:t xml:space="preserve"> 5 dni</w:t>
      </w:r>
      <w:r w:rsidRPr="00490D69">
        <w:rPr>
          <w:rFonts w:ascii="Cambria" w:eastAsia="Calibri" w:hAnsi="Cambria" w:cs="Arial"/>
          <w:noProof w:val="0"/>
          <w:lang w:eastAsia="ar-SA"/>
        </w:rPr>
        <w:t xml:space="preserve"> roboczych</w:t>
      </w:r>
      <w:r w:rsidRPr="00490D69">
        <w:rPr>
          <w:rFonts w:ascii="Cambria" w:eastAsia="Calibri" w:hAnsi="Cambria" w:cs="Arial"/>
          <w:noProof w:val="0"/>
          <w:spacing w:val="-6"/>
          <w:lang w:eastAsia="ar-SA"/>
        </w:rPr>
        <w:t xml:space="preserve"> od powiadomienia,</w:t>
      </w:r>
      <w:r w:rsidRPr="00490D69">
        <w:rPr>
          <w:rFonts w:ascii="Cambria" w:eastAsia="Calibri" w:hAnsi="Cambria" w:cs="Arial"/>
          <w:noProof w:val="0"/>
          <w:lang w:eastAsia="ar-SA"/>
        </w:rPr>
        <w:t xml:space="preserve"> o którym mowa powyżej lub przekazania informacji. Wykonawca przedłoży Zamawiającemu ocenę ich wpływu na termin wykonania robót oraz przedstawi wycenę robót budowlanych wynikających z wystąpienia tych okoliczności,</w:t>
      </w:r>
    </w:p>
    <w:p w14:paraId="7ED03AB2" w14:textId="77777777" w:rsidR="00F45F00" w:rsidRPr="00490D69" w:rsidRDefault="00F45F00" w:rsidP="008521A9">
      <w:pPr>
        <w:widowControl w:val="0"/>
        <w:numPr>
          <w:ilvl w:val="0"/>
          <w:numId w:val="210"/>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opracuje i przedstawi Nadzorowi Inwestorskiemu lub osobie wskazanej przez Zamawiającego do akceptacji propozycje dotyczące uniknięcia lub zmniejszenia wpływu takiego wydarzenia lub okoliczności na wykonanie Umowy,</w:t>
      </w:r>
    </w:p>
    <w:p w14:paraId="1568A9E4" w14:textId="77777777" w:rsidR="00F45F00" w:rsidRPr="00490D69" w:rsidRDefault="00F45F00" w:rsidP="008521A9">
      <w:pPr>
        <w:widowControl w:val="0"/>
        <w:numPr>
          <w:ilvl w:val="0"/>
          <w:numId w:val="210"/>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 xml:space="preserve">Jeśli wystąpienie szczególnych zdarzeń, o których mowa w pkt.1, które nie powstały z winy Wykonawcy i nie są skutkiem działania Siły wyższej, powoduje opóźnienie w wykonywaniu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 </w:t>
      </w:r>
    </w:p>
    <w:p w14:paraId="6B4A409B" w14:textId="77777777" w:rsidR="00F45F00" w:rsidRPr="00490D69" w:rsidRDefault="00F45F00" w:rsidP="00F45F00">
      <w:pPr>
        <w:widowControl w:val="0"/>
        <w:numPr>
          <w:ilvl w:val="0"/>
          <w:numId w:val="184"/>
        </w:numPr>
        <w:tabs>
          <w:tab w:val="left" w:pos="567"/>
          <w:tab w:val="left" w:pos="709"/>
        </w:tabs>
        <w:suppressAutoHyphens/>
        <w:spacing w:before="120" w:after="0" w:line="240" w:lineRule="auto"/>
        <w:jc w:val="both"/>
        <w:rPr>
          <w:rFonts w:ascii="Cambria" w:eastAsia="Calibri" w:hAnsi="Cambria" w:cs="Arial"/>
          <w:b/>
          <w:noProof w:val="0"/>
          <w:u w:val="single"/>
          <w:lang w:eastAsia="ar-SA"/>
        </w:rPr>
      </w:pPr>
      <w:r w:rsidRPr="00490D69">
        <w:rPr>
          <w:rFonts w:ascii="Cambria" w:eastAsia="Calibri" w:hAnsi="Cambria" w:cs="Arial"/>
          <w:b/>
          <w:noProof w:val="0"/>
          <w:u w:val="single"/>
          <w:lang w:eastAsia="ar-SA"/>
        </w:rPr>
        <w:lastRenderedPageBreak/>
        <w:t xml:space="preserve">Wymagania Zamawiającego dotyczące postępowania w przypadku natrafienia na wykopaliska archeologiczne. </w:t>
      </w:r>
    </w:p>
    <w:p w14:paraId="1A9D5DAB" w14:textId="77777777" w:rsidR="00F45F00" w:rsidRPr="00490D69" w:rsidRDefault="00F45F00" w:rsidP="008521A9">
      <w:pPr>
        <w:widowControl w:val="0"/>
        <w:numPr>
          <w:ilvl w:val="0"/>
          <w:numId w:val="219"/>
        </w:numPr>
        <w:tabs>
          <w:tab w:val="left" w:pos="567"/>
          <w:tab w:val="left" w:pos="709"/>
        </w:tabs>
        <w:suppressAutoHyphens/>
        <w:spacing w:before="120" w:after="0" w:line="240" w:lineRule="auto"/>
        <w:ind w:left="709" w:hanging="283"/>
        <w:jc w:val="both"/>
        <w:rPr>
          <w:rFonts w:ascii="Cambria" w:eastAsia="Calibri" w:hAnsi="Cambria" w:cs="Arial"/>
          <w:bCs/>
          <w:noProof w:val="0"/>
          <w:lang w:eastAsia="ar-SA"/>
        </w:rPr>
      </w:pPr>
      <w:r w:rsidRPr="00490D69">
        <w:rPr>
          <w:rFonts w:ascii="Cambria" w:eastAsia="Calibri" w:hAnsi="Cambria" w:cs="Arial"/>
          <w:bCs/>
          <w:noProof w:val="0"/>
          <w:lang w:eastAsia="ar-SA"/>
        </w:rPr>
        <w:t>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221F1734" w14:textId="77777777" w:rsidR="00F45F00" w:rsidRPr="00490D69" w:rsidRDefault="00F45F00" w:rsidP="008521A9">
      <w:pPr>
        <w:widowControl w:val="0"/>
        <w:numPr>
          <w:ilvl w:val="0"/>
          <w:numId w:val="219"/>
        </w:numPr>
        <w:tabs>
          <w:tab w:val="left" w:pos="567"/>
          <w:tab w:val="left" w:pos="709"/>
        </w:tabs>
        <w:suppressAutoHyphens/>
        <w:spacing w:before="120" w:after="0" w:line="240" w:lineRule="auto"/>
        <w:ind w:left="709" w:hanging="283"/>
        <w:jc w:val="both"/>
        <w:rPr>
          <w:rFonts w:ascii="Cambria" w:eastAsia="Calibri" w:hAnsi="Cambria" w:cs="Arial"/>
          <w:bCs/>
          <w:noProof w:val="0"/>
          <w:lang w:eastAsia="ar-SA"/>
        </w:rPr>
      </w:pPr>
      <w:r w:rsidRPr="00490D69">
        <w:rPr>
          <w:rFonts w:ascii="Cambria" w:eastAsia="Calibri" w:hAnsi="Cambria" w:cs="Arial"/>
          <w:bCs/>
          <w:noProof w:val="0"/>
          <w:lang w:eastAsia="ar-SA"/>
        </w:rPr>
        <w:t>Wykonawca po uzgodnieniu z Zamawiającym jest zobowiązany poczynić niezbędne czynności, aby zabezpieczyć wykopaliska przed przywłaszczeniem, uszkodzeniem lub  zniszczeniem przez personel Wykonawcy lub przez osoby trzecie,</w:t>
      </w:r>
    </w:p>
    <w:p w14:paraId="1DC9F491" w14:textId="77777777" w:rsidR="00F45F00" w:rsidRPr="00490D69" w:rsidRDefault="00F45F00" w:rsidP="008521A9">
      <w:pPr>
        <w:widowControl w:val="0"/>
        <w:numPr>
          <w:ilvl w:val="0"/>
          <w:numId w:val="219"/>
        </w:numPr>
        <w:tabs>
          <w:tab w:val="left" w:pos="567"/>
          <w:tab w:val="left" w:pos="709"/>
        </w:tabs>
        <w:suppressAutoHyphens/>
        <w:spacing w:before="120" w:after="0" w:line="240" w:lineRule="auto"/>
        <w:ind w:left="709" w:hanging="283"/>
        <w:jc w:val="both"/>
        <w:rPr>
          <w:rFonts w:ascii="Cambria" w:eastAsia="Calibri" w:hAnsi="Cambria" w:cs="Arial"/>
          <w:bCs/>
          <w:noProof w:val="0"/>
          <w:lang w:eastAsia="ar-SA"/>
        </w:rPr>
      </w:pPr>
      <w:r w:rsidRPr="00490D69">
        <w:rPr>
          <w:rFonts w:ascii="Cambria" w:eastAsia="Calibri" w:hAnsi="Cambria" w:cs="Arial"/>
          <w:bCs/>
          <w:noProof w:val="0"/>
          <w:lang w:eastAsia="ar-SA"/>
        </w:rPr>
        <w:t>Wykonawca niezwłocznie powiadomi Zamawiającego o znaleziskach i wykona polecenia dotyczące właściwego zabezpieczenia miejsca znaleziska, obchodzenia się nimi i dalszego trybu postępowania,</w:t>
      </w:r>
    </w:p>
    <w:p w14:paraId="67B82DDF" w14:textId="77777777" w:rsidR="00F45F00" w:rsidRPr="00490D69" w:rsidRDefault="00F45F00" w:rsidP="008521A9">
      <w:pPr>
        <w:widowControl w:val="0"/>
        <w:numPr>
          <w:ilvl w:val="0"/>
          <w:numId w:val="219"/>
        </w:numPr>
        <w:tabs>
          <w:tab w:val="left" w:pos="567"/>
          <w:tab w:val="left" w:pos="709"/>
        </w:tabs>
        <w:suppressAutoHyphens/>
        <w:spacing w:before="120" w:after="0" w:line="240" w:lineRule="auto"/>
        <w:ind w:left="709" w:hanging="283"/>
        <w:jc w:val="both"/>
        <w:rPr>
          <w:rFonts w:ascii="Cambria" w:eastAsia="Calibri" w:hAnsi="Cambria" w:cs="Arial"/>
          <w:bCs/>
          <w:noProof w:val="0"/>
          <w:lang w:eastAsia="ar-SA"/>
        </w:rPr>
      </w:pPr>
      <w:r w:rsidRPr="00490D69">
        <w:rPr>
          <w:rFonts w:ascii="Cambria" w:eastAsia="Calibri" w:hAnsi="Cambria" w:cs="Arial"/>
          <w:bCs/>
          <w:noProof w:val="0"/>
          <w:lang w:eastAsia="ar-SA"/>
        </w:rPr>
        <w:t>Wykonawca przyjmuje do wiadomości, że może zaistnieć konieczność prowadzenia dalszych robót na danym odcinku pod nadzorem odpowiednich służb,</w:t>
      </w:r>
    </w:p>
    <w:p w14:paraId="1FC4C3FE" w14:textId="77777777" w:rsidR="00F45F00" w:rsidRPr="00490D69" w:rsidRDefault="00F45F00" w:rsidP="008521A9">
      <w:pPr>
        <w:widowControl w:val="0"/>
        <w:numPr>
          <w:ilvl w:val="0"/>
          <w:numId w:val="219"/>
        </w:numPr>
        <w:tabs>
          <w:tab w:val="left" w:pos="567"/>
          <w:tab w:val="left" w:pos="709"/>
        </w:tabs>
        <w:suppressAutoHyphens/>
        <w:spacing w:before="120" w:after="0" w:line="240" w:lineRule="auto"/>
        <w:ind w:left="709" w:hanging="283"/>
        <w:jc w:val="both"/>
        <w:rPr>
          <w:rFonts w:ascii="Cambria" w:eastAsia="Calibri" w:hAnsi="Cambria" w:cs="Arial"/>
          <w:bCs/>
          <w:noProof w:val="0"/>
          <w:lang w:eastAsia="ar-SA"/>
        </w:rPr>
      </w:pPr>
      <w:r w:rsidRPr="00490D69">
        <w:rPr>
          <w:rFonts w:ascii="Cambria" w:eastAsia="Calibri" w:hAnsi="Cambria" w:cs="Arial"/>
          <w:bCs/>
          <w:noProof w:val="0"/>
          <w:lang w:eastAsia="ar-SA"/>
        </w:rPr>
        <w:t>Wykonawca zobowiązany będzie do zastosowania się do zaleceń nadzoru lub Zamawiającego i takiej organizacji robót, aby prowadzone prace archeologiczne nie wstrzymywały robót w rejonach, w których są możliwe do wykonania,</w:t>
      </w:r>
    </w:p>
    <w:p w14:paraId="5A9FA40A" w14:textId="77777777" w:rsidR="00F45F00" w:rsidRPr="00490D69" w:rsidRDefault="00F45F00" w:rsidP="008521A9">
      <w:pPr>
        <w:widowControl w:val="0"/>
        <w:numPr>
          <w:ilvl w:val="0"/>
          <w:numId w:val="219"/>
        </w:numPr>
        <w:tabs>
          <w:tab w:val="left" w:pos="567"/>
          <w:tab w:val="left" w:pos="709"/>
        </w:tabs>
        <w:suppressAutoHyphens/>
        <w:spacing w:before="120" w:after="0" w:line="240" w:lineRule="auto"/>
        <w:ind w:left="709" w:hanging="283"/>
        <w:jc w:val="both"/>
        <w:rPr>
          <w:rFonts w:ascii="Cambria" w:eastAsia="Calibri" w:hAnsi="Cambria" w:cs="Arial"/>
          <w:bCs/>
          <w:noProof w:val="0"/>
          <w:lang w:eastAsia="ar-SA"/>
        </w:rPr>
      </w:pPr>
      <w:r w:rsidRPr="00490D69">
        <w:rPr>
          <w:rFonts w:ascii="Cambria" w:eastAsia="Calibri" w:hAnsi="Cambria" w:cs="Arial"/>
          <w:bCs/>
          <w:noProof w:val="0"/>
          <w:lang w:eastAsia="ar-SA"/>
        </w:rPr>
        <w:t xml:space="preserve">Jeśli zastosowanie się Wykonawcy do poleceń Zamawiającego spowoduje konieczność poniesienia dodatkowych kosztów lub opóźnienie w realizacji robót, Wykonawcy przysługuje zwrot uzasadnionych kosztów po uzyskaniu ich zatwierdzeniu przez zamawiającego i uprawnienie do przedłużenia terminu wykonania robót. </w:t>
      </w:r>
    </w:p>
    <w:p w14:paraId="3964F963" w14:textId="77777777" w:rsidR="00F45F00" w:rsidRPr="00490D69" w:rsidRDefault="00F45F00" w:rsidP="00F45F00">
      <w:pPr>
        <w:widowControl w:val="0"/>
        <w:numPr>
          <w:ilvl w:val="0"/>
          <w:numId w:val="184"/>
        </w:numPr>
        <w:tabs>
          <w:tab w:val="left" w:pos="567"/>
          <w:tab w:val="left" w:pos="709"/>
        </w:tabs>
        <w:suppressAutoHyphens/>
        <w:spacing w:before="120" w:after="0" w:line="240" w:lineRule="auto"/>
        <w:jc w:val="both"/>
        <w:rPr>
          <w:rFonts w:ascii="Cambria" w:eastAsia="Calibri" w:hAnsi="Cambria" w:cs="Arial"/>
          <w:b/>
          <w:noProof w:val="0"/>
          <w:u w:val="single"/>
          <w:lang w:eastAsia="ar-SA"/>
        </w:rPr>
      </w:pPr>
      <w:bookmarkStart w:id="7" w:name="_Hlk51262793"/>
      <w:r w:rsidRPr="00490D69">
        <w:rPr>
          <w:rFonts w:ascii="Cambria" w:eastAsia="Calibri" w:hAnsi="Cambria" w:cs="Arial"/>
          <w:b/>
          <w:noProof w:val="0"/>
          <w:u w:val="single"/>
          <w:lang w:eastAsia="ar-SA"/>
        </w:rPr>
        <w:t xml:space="preserve">Wymagania Zamawiającego dotyczące ochrony środowiska. </w:t>
      </w:r>
    </w:p>
    <w:bookmarkEnd w:id="7"/>
    <w:p w14:paraId="71C01810"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w czasie wykonywania robót budowlanych oraz usuwania ewentualnych Wad jest zobowiązany podjąć niezbędne działania w celu ochrony środowiska i przyrody na Terenie budowy i wokół Terenu budowy,</w:t>
      </w:r>
    </w:p>
    <w:p w14:paraId="71681A7E"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41CD3734"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jest zobowiązany usuwać odpady z Terenu budowy z zachowaniem przepisów ustawy z dnia 14 grudnia 2012 r. o odpadach (Dz. U. z 2021 r. poz. 779 ze zm. – „ustawa o odpadach”),</w:t>
      </w:r>
    </w:p>
    <w:p w14:paraId="78CBA13A"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jest zobowiązany do przedłożenia, zgodnie z przepisami ustawy o odpadach informacji o wytwarzanych odpadach oraz sposobach gospodarowania wytworzonymi odpadami,</w:t>
      </w:r>
    </w:p>
    <w:p w14:paraId="36F51805"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ponosi odpowiedzialność z tytułu konieczności uiszczenia opłat, kar lub grzywien przewidzianych w przepisach dotyczących ochrony środowiska lub przyrody i przepisach regulujących gospodarkę odpadami,</w:t>
      </w:r>
    </w:p>
    <w:p w14:paraId="73A74BA9"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740E760C"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Materiały budowlane, odzyskane w trakcie prowadzonych robót rozbiórkowych, po oczyszczeniu należy odwieźć za pokwitowaniem ilości i asortymentu w miejsce wskazane przez Zamawiającego,</w:t>
      </w:r>
    </w:p>
    <w:p w14:paraId="69D39AAD" w14:textId="1C5EB845"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Odzyski Materiałów i surowców, nadające się do ponownego użytku stanowią własność Zamawiającego i po oczyszczeniu Wykonawca przewiezie je, za pokwitowaniem ilości i asortymentu, w miejsce wskazane przez Zamawiającego,</w:t>
      </w:r>
    </w:p>
    <w:p w14:paraId="78CFE277" w14:textId="029E2C18" w:rsidR="00591ADC" w:rsidRPr="00490D69" w:rsidRDefault="00591ADC"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lastRenderedPageBreak/>
        <w:t xml:space="preserve">Wykonawca ma zabezpieczyć drzewa rosnące w parku przed narażeniem na uszkodzenie; </w:t>
      </w:r>
    </w:p>
    <w:p w14:paraId="75E1C379" w14:textId="77777777" w:rsidR="00F45F00" w:rsidRPr="00490D69" w:rsidRDefault="00F45F00" w:rsidP="008521A9">
      <w:pPr>
        <w:widowControl w:val="0"/>
        <w:numPr>
          <w:ilvl w:val="0"/>
          <w:numId w:val="211"/>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 xml:space="preserve"> 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7114F6FC" w14:textId="77777777" w:rsidR="00F45F00" w:rsidRPr="00490D69" w:rsidRDefault="00F45F00" w:rsidP="00F45F00">
      <w:pPr>
        <w:widowControl w:val="0"/>
        <w:numPr>
          <w:ilvl w:val="0"/>
          <w:numId w:val="184"/>
        </w:numPr>
        <w:tabs>
          <w:tab w:val="left" w:pos="567"/>
          <w:tab w:val="left" w:pos="709"/>
        </w:tabs>
        <w:suppressAutoHyphens/>
        <w:spacing w:before="120" w:after="0" w:line="240" w:lineRule="auto"/>
        <w:jc w:val="both"/>
        <w:rPr>
          <w:rFonts w:ascii="Cambria" w:eastAsia="Calibri" w:hAnsi="Cambria" w:cs="Arial"/>
          <w:b/>
          <w:noProof w:val="0"/>
          <w:u w:val="single"/>
          <w:lang w:eastAsia="ar-SA"/>
        </w:rPr>
      </w:pPr>
      <w:r w:rsidRPr="00490D69">
        <w:rPr>
          <w:rFonts w:ascii="Cambria" w:eastAsia="Calibri" w:hAnsi="Cambria" w:cs="Arial"/>
          <w:b/>
          <w:noProof w:val="0"/>
          <w:u w:val="single"/>
          <w:lang w:eastAsia="ar-SA"/>
        </w:rPr>
        <w:t xml:space="preserve">Wymagania Zamawiającego dotyczące naprawy uszkodzeń. </w:t>
      </w:r>
    </w:p>
    <w:p w14:paraId="4C540F77" w14:textId="77777777" w:rsidR="00F45F00" w:rsidRPr="00490D69" w:rsidRDefault="00F45F00" w:rsidP="008521A9">
      <w:pPr>
        <w:widowControl w:val="0"/>
        <w:numPr>
          <w:ilvl w:val="0"/>
          <w:numId w:val="212"/>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4FE2340D" w14:textId="77777777" w:rsidR="00F45F00" w:rsidRPr="00490D69" w:rsidRDefault="00F45F00" w:rsidP="008521A9">
      <w:pPr>
        <w:widowControl w:val="0"/>
        <w:numPr>
          <w:ilvl w:val="0"/>
          <w:numId w:val="212"/>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 xml:space="preserve">Uszkodzenia w robotach lub materiałach powstałe w okresie, o którym mowa w pkt.1,Wykonawca jest zobowiązany naprawić na własny koszt w sposób zapewniający zgodność robót i materiałów z wymaganiami </w:t>
      </w:r>
      <w:proofErr w:type="spellStart"/>
      <w:r w:rsidRPr="00490D69">
        <w:rPr>
          <w:rFonts w:ascii="Cambria" w:eastAsia="Calibri" w:hAnsi="Cambria" w:cs="Arial"/>
          <w:noProof w:val="0"/>
          <w:lang w:eastAsia="ar-SA"/>
        </w:rPr>
        <w:t>STWiORB</w:t>
      </w:r>
      <w:proofErr w:type="spellEnd"/>
      <w:r w:rsidRPr="00490D69">
        <w:rPr>
          <w:rFonts w:ascii="Cambria" w:eastAsia="Calibri" w:hAnsi="Cambria" w:cs="Arial"/>
          <w:noProof w:val="0"/>
          <w:lang w:eastAsia="ar-SA"/>
        </w:rPr>
        <w:t>, odpowiednimi normami, aprobatami, i obowiązującymi przepisami prawa,</w:t>
      </w:r>
    </w:p>
    <w:p w14:paraId="33F3BF2C" w14:textId="77777777" w:rsidR="00F45F00" w:rsidRPr="00490D69" w:rsidRDefault="00F45F00" w:rsidP="008521A9">
      <w:pPr>
        <w:widowControl w:val="0"/>
        <w:numPr>
          <w:ilvl w:val="0"/>
          <w:numId w:val="212"/>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Jeżeli uszkodzenia w materiałach lub robotach, o których mowa w pkt.2, powstały wskutek okoliczności stanowiących ryzyko Zamawiającego, Wykonawca jest uprawniony do zwrotu poniesionych kosztów naprawy oraz wydłużenia Terminu wykonywania robót co najmniej o okres powstałego w ich wyniku opóźnienia,</w:t>
      </w:r>
    </w:p>
    <w:p w14:paraId="28F9DCC4" w14:textId="77777777" w:rsidR="00F45F00" w:rsidRPr="00490D69" w:rsidRDefault="00F45F00" w:rsidP="008521A9">
      <w:pPr>
        <w:widowControl w:val="0"/>
        <w:numPr>
          <w:ilvl w:val="0"/>
          <w:numId w:val="212"/>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1497269E" w14:textId="77777777" w:rsidR="00F45F00" w:rsidRPr="00490D69" w:rsidRDefault="00F45F00" w:rsidP="00F45F00">
      <w:pPr>
        <w:widowControl w:val="0"/>
        <w:numPr>
          <w:ilvl w:val="0"/>
          <w:numId w:val="184"/>
        </w:numPr>
        <w:tabs>
          <w:tab w:val="left" w:pos="567"/>
          <w:tab w:val="left" w:pos="709"/>
        </w:tabs>
        <w:suppressAutoHyphens/>
        <w:spacing w:before="120" w:after="0" w:line="240" w:lineRule="auto"/>
        <w:jc w:val="both"/>
        <w:rPr>
          <w:rFonts w:ascii="Cambria" w:eastAsia="Calibri" w:hAnsi="Cambria" w:cs="Arial"/>
          <w:b/>
          <w:noProof w:val="0"/>
          <w:u w:val="single"/>
          <w:lang w:eastAsia="ar-SA"/>
        </w:rPr>
      </w:pPr>
      <w:r w:rsidRPr="00490D69">
        <w:rPr>
          <w:rFonts w:ascii="Cambria" w:eastAsia="Calibri" w:hAnsi="Cambria" w:cs="Arial"/>
          <w:b/>
          <w:noProof w:val="0"/>
          <w:u w:val="single"/>
          <w:lang w:eastAsia="ar-SA"/>
        </w:rPr>
        <w:t xml:space="preserve">Inne obowiązki Wykonawcy. </w:t>
      </w:r>
    </w:p>
    <w:p w14:paraId="05B145F5" w14:textId="77777777" w:rsidR="00F45F00" w:rsidRPr="00490D69" w:rsidRDefault="00F45F00" w:rsidP="008521A9">
      <w:pPr>
        <w:numPr>
          <w:ilvl w:val="0"/>
          <w:numId w:val="213"/>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Pozostałe wymagania opisane zostały w projekcie umowy,</w:t>
      </w:r>
    </w:p>
    <w:p w14:paraId="7CD57136" w14:textId="77777777" w:rsidR="00F45F00" w:rsidRPr="00490D69" w:rsidRDefault="00F45F00" w:rsidP="008521A9">
      <w:pPr>
        <w:numPr>
          <w:ilvl w:val="0"/>
          <w:numId w:val="213"/>
        </w:numPr>
        <w:tabs>
          <w:tab w:val="left" w:pos="5529"/>
        </w:tabs>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Zapewnić oświetlenie placu budowy, w szczególności ciągów pieszych,</w:t>
      </w:r>
    </w:p>
    <w:p w14:paraId="23652113" w14:textId="77777777" w:rsidR="00F45F00" w:rsidRPr="00490D69" w:rsidRDefault="00F45F00" w:rsidP="008521A9">
      <w:pPr>
        <w:numPr>
          <w:ilvl w:val="0"/>
          <w:numId w:val="213"/>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Wykonawca zobowiązany jest do zapewnienia bezpiecznego dojazdu służb ratunkowych oraz mieszkańców do swoich posesji,</w:t>
      </w:r>
    </w:p>
    <w:p w14:paraId="79B2A480" w14:textId="77777777" w:rsidR="00F45F00" w:rsidRPr="00490D69" w:rsidRDefault="00F45F00" w:rsidP="008521A9">
      <w:pPr>
        <w:numPr>
          <w:ilvl w:val="0"/>
          <w:numId w:val="213"/>
        </w:numPr>
        <w:suppressAutoHyphens/>
        <w:spacing w:after="0" w:line="276" w:lineRule="auto"/>
        <w:jc w:val="both"/>
        <w:rPr>
          <w:rFonts w:ascii="Cambria" w:eastAsia="Calibri" w:hAnsi="Cambria" w:cs="Arial"/>
          <w:noProof w:val="0"/>
          <w:lang w:eastAsia="ar-SA"/>
        </w:rPr>
      </w:pPr>
      <w:r w:rsidRPr="00490D69">
        <w:rPr>
          <w:rFonts w:ascii="Cambria" w:eastAsia="Calibri" w:hAnsi="Cambria" w:cs="Arial"/>
          <w:noProof w:val="0"/>
          <w:lang w:eastAsia="ar-SA"/>
        </w:rPr>
        <w:t>Stosować procedurę: instrukcję gospodarowania materiałami drogowymi pochodzącymi z rozbiórki,</w:t>
      </w:r>
    </w:p>
    <w:p w14:paraId="065FC375" w14:textId="77777777" w:rsidR="00F45F00" w:rsidRPr="00490D69" w:rsidRDefault="00F45F00" w:rsidP="00F45F00">
      <w:pPr>
        <w:widowControl w:val="0"/>
        <w:numPr>
          <w:ilvl w:val="0"/>
          <w:numId w:val="184"/>
        </w:numPr>
        <w:tabs>
          <w:tab w:val="left" w:pos="567"/>
          <w:tab w:val="left" w:pos="709"/>
        </w:tabs>
        <w:suppressAutoHyphens/>
        <w:spacing w:before="120" w:after="0" w:line="240" w:lineRule="auto"/>
        <w:jc w:val="both"/>
        <w:rPr>
          <w:rFonts w:ascii="Cambria" w:eastAsia="Calibri" w:hAnsi="Cambria" w:cs="Arial"/>
          <w:b/>
          <w:noProof w:val="0"/>
          <w:u w:val="single"/>
          <w:lang w:eastAsia="ar-SA"/>
        </w:rPr>
      </w:pPr>
      <w:r w:rsidRPr="00490D69">
        <w:rPr>
          <w:rFonts w:ascii="Cambria" w:eastAsia="Calibri" w:hAnsi="Cambria" w:cs="Arial"/>
          <w:b/>
          <w:noProof w:val="0"/>
          <w:u w:val="single"/>
          <w:lang w:eastAsia="ar-SA"/>
        </w:rPr>
        <w:t xml:space="preserve">Wymagania Zamawiającego dotyczące dokumentacji powykonawczej do odbioru końcowego </w:t>
      </w:r>
    </w:p>
    <w:p w14:paraId="22DA1BE6" w14:textId="77777777" w:rsidR="00F45F00" w:rsidRPr="00490D69" w:rsidRDefault="00F45F00" w:rsidP="008521A9">
      <w:pPr>
        <w:widowControl w:val="0"/>
        <w:numPr>
          <w:ilvl w:val="0"/>
          <w:numId w:val="207"/>
        </w:numPr>
        <w:tabs>
          <w:tab w:val="left" w:pos="567"/>
          <w:tab w:val="left" w:pos="709"/>
        </w:tabs>
        <w:spacing w:after="0" w:line="276" w:lineRule="auto"/>
        <w:jc w:val="both"/>
        <w:rPr>
          <w:rFonts w:ascii="Cambria" w:eastAsia="Andale Sans UI" w:hAnsi="Cambria" w:cs="Arial"/>
          <w:noProof w:val="0"/>
          <w:kern w:val="24"/>
        </w:rPr>
      </w:pPr>
      <w:r w:rsidRPr="00490D69">
        <w:rPr>
          <w:rFonts w:ascii="Cambria" w:eastAsia="Andale Sans UI" w:hAnsi="Cambria" w:cs="Arial"/>
          <w:noProof w:val="0"/>
        </w:rPr>
        <w:t xml:space="preserve">Wykonawca opracuje w 3 egz. w wersji papierowej i w 2 egz. w wersji elektronicznej wraz z mapą powykonawczą, dokumentację powykonawczą opracowaną zgodnie z przepisami Prawa budowlanego i </w:t>
      </w:r>
      <w:r w:rsidRPr="00490D69">
        <w:rPr>
          <w:rFonts w:ascii="Cambria" w:eastAsia="Andale Sans UI" w:hAnsi="Cambria" w:cs="Arial"/>
          <w:noProof w:val="0"/>
          <w:kern w:val="24"/>
        </w:rPr>
        <w:t>zapisami umowy oraz zgodnie z  decyzjami administracyjnymi,</w:t>
      </w:r>
    </w:p>
    <w:p w14:paraId="246D0978" w14:textId="77777777" w:rsidR="00F45F00" w:rsidRPr="00490D69" w:rsidRDefault="00F45F00" w:rsidP="008521A9">
      <w:pPr>
        <w:widowControl w:val="0"/>
        <w:numPr>
          <w:ilvl w:val="0"/>
          <w:numId w:val="207"/>
        </w:numPr>
        <w:tabs>
          <w:tab w:val="left" w:pos="567"/>
          <w:tab w:val="left" w:pos="709"/>
        </w:tabs>
        <w:spacing w:after="0" w:line="276" w:lineRule="auto"/>
        <w:jc w:val="both"/>
        <w:rPr>
          <w:rFonts w:ascii="Cambria" w:eastAsia="Andale Sans UI" w:hAnsi="Cambria" w:cs="Arial"/>
          <w:noProof w:val="0"/>
          <w:kern w:val="24"/>
        </w:rPr>
      </w:pPr>
      <w:r w:rsidRPr="00490D69">
        <w:rPr>
          <w:rFonts w:ascii="Cambria" w:eastAsia="Andale Sans UI" w:hAnsi="Cambria" w:cs="Arial"/>
          <w:noProof w:val="0"/>
          <w:kern w:val="24"/>
        </w:rPr>
        <w:t xml:space="preserve">Dokumentacja Powykonawcza winna </w:t>
      </w:r>
      <w:r w:rsidRPr="00490D69">
        <w:rPr>
          <w:rFonts w:ascii="Cambria" w:eastAsia="Andale Sans UI" w:hAnsi="Cambria" w:cs="Arial"/>
          <w:noProof w:val="0"/>
        </w:rPr>
        <w:t xml:space="preserve">zawierać w </w:t>
      </w:r>
      <w:r w:rsidRPr="00490D69">
        <w:rPr>
          <w:rFonts w:ascii="Cambria" w:eastAsia="Andale Sans UI" w:hAnsi="Cambria" w:cs="Arial"/>
          <w:noProof w:val="0"/>
          <w:kern w:val="24"/>
        </w:rPr>
        <w:t>szczególności:</w:t>
      </w:r>
    </w:p>
    <w:p w14:paraId="0610FBF1" w14:textId="77777777" w:rsidR="00F45F00" w:rsidRPr="00490D69" w:rsidRDefault="00F45F00" w:rsidP="008521A9">
      <w:pPr>
        <w:numPr>
          <w:ilvl w:val="0"/>
          <w:numId w:val="220"/>
        </w:numPr>
        <w:tabs>
          <w:tab w:val="left" w:pos="567"/>
        </w:tabs>
        <w:suppressAutoHyphens/>
        <w:spacing w:after="0" w:line="276" w:lineRule="auto"/>
        <w:jc w:val="both"/>
        <w:rPr>
          <w:rFonts w:ascii="Cambria" w:eastAsia="Andale Sans UI" w:hAnsi="Cambria" w:cs="Arial"/>
          <w:noProof w:val="0"/>
          <w:lang w:eastAsia="ar-SA"/>
        </w:rPr>
      </w:pPr>
      <w:r w:rsidRPr="00490D69">
        <w:rPr>
          <w:rFonts w:ascii="Cambria" w:eastAsia="Andale Sans UI" w:hAnsi="Cambria" w:cs="Arial"/>
          <w:noProof w:val="0"/>
          <w:lang w:eastAsia="ar-SA"/>
        </w:rPr>
        <w:t>Wszelkie pozwolenia, zaświadczenia, protokoły urzędowe związane z realizacją robót wynikające z Prawa budowlanego, w tym zgłoszenie robót budowlanych,</w:t>
      </w:r>
    </w:p>
    <w:p w14:paraId="549DFAA1" w14:textId="77777777" w:rsidR="00F45F00" w:rsidRPr="00490D69" w:rsidRDefault="00F45F00" w:rsidP="008521A9">
      <w:pPr>
        <w:numPr>
          <w:ilvl w:val="0"/>
          <w:numId w:val="220"/>
        </w:numPr>
        <w:tabs>
          <w:tab w:val="left" w:pos="567"/>
        </w:tabs>
        <w:suppressAutoHyphens/>
        <w:spacing w:after="0" w:line="276" w:lineRule="auto"/>
        <w:jc w:val="both"/>
        <w:rPr>
          <w:rFonts w:ascii="Cambria" w:eastAsia="Andale Sans UI" w:hAnsi="Cambria" w:cs="Arial"/>
          <w:noProof w:val="0"/>
          <w:lang w:eastAsia="ar-SA"/>
        </w:rPr>
      </w:pPr>
      <w:r w:rsidRPr="00490D69">
        <w:rPr>
          <w:rFonts w:ascii="Cambria" w:eastAsia="Andale Sans UI" w:hAnsi="Cambria" w:cs="Arial"/>
          <w:noProof w:val="0"/>
          <w:lang w:eastAsia="ar-SA"/>
        </w:rPr>
        <w:t>Powiadomienia odpowiednich instytucji wynikających z Prawa Budowlanego – jeżeli zachodzi konieczność ich pozyskania,</w:t>
      </w:r>
    </w:p>
    <w:p w14:paraId="4BA4E787" w14:textId="77777777" w:rsidR="00F45F00" w:rsidRPr="00490D69" w:rsidRDefault="00F45F00" w:rsidP="008521A9">
      <w:pPr>
        <w:numPr>
          <w:ilvl w:val="0"/>
          <w:numId w:val="220"/>
        </w:numPr>
        <w:tabs>
          <w:tab w:val="left" w:pos="567"/>
        </w:tabs>
        <w:suppressAutoHyphens/>
        <w:spacing w:after="0" w:line="276" w:lineRule="auto"/>
        <w:jc w:val="both"/>
        <w:rPr>
          <w:rFonts w:ascii="Cambria" w:eastAsia="Andale Sans UI" w:hAnsi="Cambria" w:cs="Arial"/>
          <w:noProof w:val="0"/>
          <w:lang w:eastAsia="ar-SA"/>
        </w:rPr>
      </w:pPr>
      <w:r w:rsidRPr="00490D69">
        <w:rPr>
          <w:rFonts w:ascii="Cambria" w:eastAsia="Andale Sans UI" w:hAnsi="Cambria" w:cs="Arial"/>
          <w:noProof w:val="0"/>
          <w:lang w:eastAsia="ar-SA"/>
        </w:rPr>
        <w:t>Decyzje o pozwoleniu na użytkowanie,</w:t>
      </w:r>
    </w:p>
    <w:p w14:paraId="1052F53F"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Inwentaryzację geodezyjną powykonawczą wszystkich robót, opracowana na aktualnym planie sytuacyjno-wysokościowym, pokolorowanym z wyliczeniem ilości wszystkich robót wykonanych w ramach zamówienia,</w:t>
      </w:r>
    </w:p>
    <w:p w14:paraId="59972523" w14:textId="77777777" w:rsidR="00F45F00" w:rsidRPr="00490D69" w:rsidRDefault="00F45F00" w:rsidP="008521A9">
      <w:pPr>
        <w:numPr>
          <w:ilvl w:val="0"/>
          <w:numId w:val="220"/>
        </w:numPr>
        <w:tabs>
          <w:tab w:val="left" w:pos="567"/>
        </w:tabs>
        <w:suppressAutoHyphens/>
        <w:spacing w:after="0" w:line="276" w:lineRule="auto"/>
        <w:jc w:val="both"/>
        <w:rPr>
          <w:rFonts w:ascii="Cambria" w:eastAsia="Andale Sans UI" w:hAnsi="Cambria" w:cs="Arial"/>
          <w:noProof w:val="0"/>
          <w:lang w:eastAsia="ar-SA"/>
        </w:rPr>
      </w:pPr>
      <w:r w:rsidRPr="00490D69">
        <w:rPr>
          <w:rFonts w:ascii="Cambria" w:eastAsia="Andale Sans UI" w:hAnsi="Cambria" w:cs="Arial"/>
          <w:noProof w:val="0"/>
          <w:lang w:eastAsia="ar-SA"/>
        </w:rPr>
        <w:t>Geodezyjne pomiary powykonawcze i inwentaryzacyjne wykonanych elementów robót, operaty geodezyjne,</w:t>
      </w:r>
    </w:p>
    <w:p w14:paraId="167892D9"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lastRenderedPageBreak/>
        <w:t>Mapę powykonawczą powstałą w oparciu o geodezyjną inwentaryzację powykonawczą wraz z dowodem jej wniesienia do stosowanego Ośrodka Geodezji i Katastru,</w:t>
      </w:r>
    </w:p>
    <w:p w14:paraId="2AA64E39"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Dokumentację techniczną powykonawczą i Specyfikacje Techniczne Wykonania i Odbioru Robót (dotyczy wszystkich robót) z naniesionymi zmianami wraz z wykazem zmian wprowadzonych w stosunku do tych dokumentów,</w:t>
      </w:r>
    </w:p>
    <w:p w14:paraId="4913ADCF"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Rysunki i opisy uwiarygodnione przez Nadzór Autorski, kierownika budowy i Inspektora Nadzoru – operaty geodezyjne i Książkę obmiarów,</w:t>
      </w:r>
    </w:p>
    <w:p w14:paraId="12FFB485"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Dziennik Budowy/Robót,</w:t>
      </w:r>
    </w:p>
    <w:p w14:paraId="76BD0F61"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Protokoły odbiorów częściowych i końcowego,</w:t>
      </w:r>
    </w:p>
    <w:p w14:paraId="4E03FDDD"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Uwagi i zalecenia osoby upoważnionej przez Zamawiającego lub Nadzoru inwestorskiego, zwłaszcza przy odbiorze robót zanikających i ulegających zakryciu i udokumentowanie realizacji jego zaleceń,</w:t>
      </w:r>
    </w:p>
    <w:p w14:paraId="0A2EEA6B"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Protokoły pomiarowe, wyniki pomiarów kontrolnych i badań laboratoryjnych oraz świadectwa kontroli jakości i atesty jakościowe wbudowanych materiałów,</w:t>
      </w:r>
    </w:p>
    <w:p w14:paraId="44E3CA43"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Receptury i ustalenia technologiczne,</w:t>
      </w:r>
    </w:p>
    <w:p w14:paraId="71D33970"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Deklaracje właściwości użytkowych i certyfikaty zgodności – certyfikaty na znak bezpieczeństwa „B” dla materiałów i urządzeń,</w:t>
      </w:r>
    </w:p>
    <w:p w14:paraId="4F4F7A5E"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Ekspertyzy opracowane w trakcie realizacji robót,</w:t>
      </w:r>
    </w:p>
    <w:p w14:paraId="37164B94"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Plan bezpieczeństwa i ochrony zdrowia,</w:t>
      </w:r>
    </w:p>
    <w:p w14:paraId="6D5E4807"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Dokumenty potwierdzające zagospodarowanie materiałów rozbiórkowych – rozliczenie ilości wszystkich materiałów rozbiórkowych (przekazanych, zezłomowanych zutylizowanych) wraz z dokumentami potwierdzającymi ich zagospodarowanie,</w:t>
      </w:r>
    </w:p>
    <w:p w14:paraId="54FE1786"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Kartę gwarancyjną opracowaną zgodnie ze wzorem stanowiącym załącznik do umowy,</w:t>
      </w:r>
    </w:p>
    <w:p w14:paraId="32D94792"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Oświadczenie kierownika budowy o zgodności wykonania obiektu z projektem, przepisami i obowiązującymi Polskimi Normami (na podstawie oświadczeń kierownika robót branżowych),</w:t>
      </w:r>
    </w:p>
    <w:p w14:paraId="549B885A" w14:textId="77777777" w:rsidR="00F45F00" w:rsidRPr="00490D69" w:rsidRDefault="00F45F00" w:rsidP="008521A9">
      <w:pPr>
        <w:numPr>
          <w:ilvl w:val="0"/>
          <w:numId w:val="220"/>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 xml:space="preserve">Oświadczenie kierownika budowy o doprowadzeniu do należytego stanu i porządku terenu – a także, w razie korzystania z ulicy, sąsiedniej działki. </w:t>
      </w:r>
    </w:p>
    <w:p w14:paraId="6DCAB624" w14:textId="77777777" w:rsidR="00F45F00" w:rsidRPr="00490D69" w:rsidRDefault="00F45F00" w:rsidP="00F45F00">
      <w:pPr>
        <w:tabs>
          <w:tab w:val="left" w:pos="567"/>
        </w:tabs>
        <w:spacing w:after="0" w:line="276" w:lineRule="auto"/>
        <w:ind w:left="360"/>
        <w:jc w:val="both"/>
        <w:rPr>
          <w:rFonts w:ascii="Cambria" w:eastAsia="Andale Sans UI" w:hAnsi="Cambria" w:cs="Arial"/>
          <w:b/>
          <w:bCs/>
          <w:noProof w:val="0"/>
        </w:rPr>
      </w:pPr>
      <w:r w:rsidRPr="00490D69">
        <w:rPr>
          <w:rFonts w:ascii="Cambria" w:eastAsia="Andale Sans UI" w:hAnsi="Cambria" w:cs="Arial"/>
          <w:b/>
          <w:bCs/>
          <w:noProof w:val="0"/>
        </w:rPr>
        <w:t>Uwaga:</w:t>
      </w:r>
    </w:p>
    <w:p w14:paraId="14BA6DEE" w14:textId="77777777" w:rsidR="00F45F00" w:rsidRPr="00490D69" w:rsidRDefault="00F45F00" w:rsidP="00F45F00">
      <w:pPr>
        <w:tabs>
          <w:tab w:val="left" w:pos="567"/>
        </w:tabs>
        <w:spacing w:after="0" w:line="276" w:lineRule="auto"/>
        <w:ind w:left="360"/>
        <w:jc w:val="both"/>
        <w:rPr>
          <w:rFonts w:ascii="Cambria" w:eastAsia="Andale Sans UI" w:hAnsi="Cambria" w:cs="Arial"/>
          <w:b/>
          <w:bCs/>
          <w:noProof w:val="0"/>
        </w:rPr>
      </w:pPr>
      <w:r w:rsidRPr="00490D69">
        <w:rPr>
          <w:rFonts w:ascii="Cambria" w:eastAsia="Andale Sans UI" w:hAnsi="Cambria" w:cs="Arial"/>
          <w:b/>
          <w:bCs/>
          <w:noProof w:val="0"/>
        </w:rPr>
        <w:t xml:space="preserve">Skompletowana dokumentacja powykonawcza winna być opracowana w formie oddzielnych opracowań z uwzględnieniem poszczególnych branż. </w:t>
      </w:r>
    </w:p>
    <w:p w14:paraId="4F17F7D6" w14:textId="77777777" w:rsidR="00F45F00" w:rsidRPr="00490D69" w:rsidRDefault="00F45F00" w:rsidP="00F45F00">
      <w:pPr>
        <w:tabs>
          <w:tab w:val="left" w:pos="567"/>
        </w:tabs>
        <w:spacing w:after="0" w:line="276" w:lineRule="auto"/>
        <w:ind w:left="360"/>
        <w:jc w:val="both"/>
        <w:rPr>
          <w:rFonts w:ascii="Cambria" w:eastAsia="Andale Sans UI" w:hAnsi="Cambria" w:cs="Arial"/>
          <w:noProof w:val="0"/>
        </w:rPr>
      </w:pPr>
    </w:p>
    <w:p w14:paraId="658BA54E" w14:textId="77777777" w:rsidR="00F45F00" w:rsidRPr="00490D69" w:rsidRDefault="00F45F00" w:rsidP="00F45F00">
      <w:pPr>
        <w:numPr>
          <w:ilvl w:val="0"/>
          <w:numId w:val="184"/>
        </w:numPr>
        <w:tabs>
          <w:tab w:val="left" w:pos="567"/>
          <w:tab w:val="left" w:pos="709"/>
        </w:tabs>
        <w:suppressAutoHyphens/>
        <w:spacing w:after="0" w:line="276" w:lineRule="auto"/>
        <w:jc w:val="both"/>
        <w:rPr>
          <w:rFonts w:ascii="Cambria" w:eastAsia="Andale Sans UI" w:hAnsi="Cambria" w:cs="Arial"/>
          <w:b/>
          <w:bCs/>
          <w:noProof w:val="0"/>
          <w:u w:val="single"/>
          <w:lang w:eastAsia="ar-SA"/>
        </w:rPr>
      </w:pPr>
      <w:r w:rsidRPr="00490D69">
        <w:rPr>
          <w:rFonts w:ascii="Cambria" w:eastAsia="Andale Sans UI" w:hAnsi="Cambria" w:cs="Arial"/>
          <w:b/>
          <w:bCs/>
          <w:noProof w:val="0"/>
          <w:u w:val="single"/>
          <w:lang w:eastAsia="ar-SA"/>
        </w:rPr>
        <w:t>Zasady ustalenia wynagrodzenia Wykonawcy na etapie realizacji robót dodatkowych. Podstawy wyliczenia wynagrodzenia za roboty budowlane niezbędne do realizacji Umowy nie ujęte w Ofercie Wykonawcy.</w:t>
      </w:r>
    </w:p>
    <w:p w14:paraId="39519600" w14:textId="77777777" w:rsidR="00F45F00" w:rsidRPr="00490D69" w:rsidRDefault="00F45F00" w:rsidP="008521A9">
      <w:pPr>
        <w:numPr>
          <w:ilvl w:val="0"/>
          <w:numId w:val="221"/>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Wynagrodzenie Wykonawcy za wykonanie robót budowlanych, zostanie ustalone z zastosowaniem następujących zasad:</w:t>
      </w:r>
    </w:p>
    <w:p w14:paraId="09F450B9" w14:textId="77777777" w:rsidR="00F45F00" w:rsidRPr="00490D69" w:rsidRDefault="00F45F00" w:rsidP="008521A9">
      <w:pPr>
        <w:numPr>
          <w:ilvl w:val="0"/>
          <w:numId w:val="214"/>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 xml:space="preserve">Poprzez sporządzenie odrębnej kalkulacji wg średnich cen publikowanych w wydawnictwach branżowych (np. SEKOCENBUD, </w:t>
      </w:r>
      <w:proofErr w:type="spellStart"/>
      <w:r w:rsidRPr="00490D69">
        <w:rPr>
          <w:rFonts w:ascii="Cambria" w:eastAsia="Andale Sans UI" w:hAnsi="Cambria" w:cs="Arial"/>
          <w:noProof w:val="0"/>
          <w:lang w:eastAsia="ar-SA"/>
        </w:rPr>
        <w:t>Orgbud</w:t>
      </w:r>
      <w:proofErr w:type="spellEnd"/>
      <w:r w:rsidRPr="00490D69">
        <w:rPr>
          <w:rFonts w:ascii="Cambria" w:eastAsia="Andale Sans UI" w:hAnsi="Cambria" w:cs="Arial"/>
          <w:noProof w:val="0"/>
          <w:lang w:eastAsia="ar-SA"/>
        </w:rPr>
        <w:t xml:space="preserve">, </w:t>
      </w:r>
      <w:proofErr w:type="spellStart"/>
      <w:r w:rsidRPr="00490D69">
        <w:rPr>
          <w:rFonts w:ascii="Cambria" w:eastAsia="Andale Sans UI" w:hAnsi="Cambria" w:cs="Arial"/>
          <w:noProof w:val="0"/>
          <w:lang w:eastAsia="ar-SA"/>
        </w:rPr>
        <w:t>Intercenbud</w:t>
      </w:r>
      <w:proofErr w:type="spellEnd"/>
      <w:r w:rsidRPr="00490D69">
        <w:rPr>
          <w:rFonts w:ascii="Cambria" w:eastAsia="Andale Sans UI" w:hAnsi="Cambria" w:cs="Arial"/>
          <w:noProof w:val="0"/>
          <w:lang w:eastAsia="ar-SA"/>
        </w:rPr>
        <w:t>, itp.) dla województwa lubuskiego, aktualnych w miesiącu poprzedzającym datę jej sporządzenia,</w:t>
      </w:r>
    </w:p>
    <w:p w14:paraId="7CC9910F" w14:textId="77777777" w:rsidR="00F45F00" w:rsidRPr="00490D69" w:rsidRDefault="00F45F00" w:rsidP="008521A9">
      <w:pPr>
        <w:numPr>
          <w:ilvl w:val="0"/>
          <w:numId w:val="214"/>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Wykonawca dokona wyliczeń wg zasad określonych w pkt.1) lit. a) oraz przedstawi Zamawiającemu do zatwierdzenia wysokości wynagrodzenia za roboty, o których mowa przed rozpoczęciem tych robót,</w:t>
      </w:r>
    </w:p>
    <w:p w14:paraId="5BCEF411" w14:textId="77777777" w:rsidR="00F45F00" w:rsidRPr="00490D69" w:rsidRDefault="00F45F00" w:rsidP="008521A9">
      <w:pPr>
        <w:numPr>
          <w:ilvl w:val="0"/>
          <w:numId w:val="214"/>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Jeżeli kalkulacja przedłożona przez Wykonawcę do zatwierdzenia Zamawiającemu będzie wykonana niezgodnie z zasadami określonymi w pkt. 1), Zamawiający wprowadzi korektę kalkulacji.</w:t>
      </w:r>
    </w:p>
    <w:p w14:paraId="2D7627B0" w14:textId="77777777" w:rsidR="00F45F00" w:rsidRPr="00490D69" w:rsidRDefault="00F45F00" w:rsidP="00F45F00">
      <w:pPr>
        <w:tabs>
          <w:tab w:val="left" w:pos="567"/>
        </w:tabs>
        <w:suppressAutoHyphens/>
        <w:spacing w:after="0" w:line="276" w:lineRule="auto"/>
        <w:ind w:left="567"/>
        <w:jc w:val="both"/>
        <w:rPr>
          <w:rFonts w:ascii="Cambria" w:eastAsia="Andale Sans UI" w:hAnsi="Cambria" w:cs="Arial"/>
          <w:noProof w:val="0"/>
          <w:lang w:eastAsia="ar-SA"/>
        </w:rPr>
      </w:pPr>
    </w:p>
    <w:p w14:paraId="28DD59EA" w14:textId="77777777" w:rsidR="00F45F00" w:rsidRPr="00490D69" w:rsidRDefault="00F45F00" w:rsidP="00F45F00">
      <w:pPr>
        <w:numPr>
          <w:ilvl w:val="0"/>
          <w:numId w:val="184"/>
        </w:numPr>
        <w:tabs>
          <w:tab w:val="left" w:pos="567"/>
          <w:tab w:val="left" w:pos="709"/>
        </w:tabs>
        <w:suppressAutoHyphens/>
        <w:spacing w:after="0" w:line="276" w:lineRule="auto"/>
        <w:jc w:val="both"/>
        <w:rPr>
          <w:rFonts w:ascii="Cambria" w:eastAsia="Andale Sans UI" w:hAnsi="Cambria" w:cs="Arial"/>
          <w:b/>
          <w:bCs/>
          <w:noProof w:val="0"/>
          <w:u w:val="single"/>
          <w:lang w:eastAsia="ar-SA"/>
        </w:rPr>
      </w:pPr>
      <w:r w:rsidRPr="00490D69">
        <w:rPr>
          <w:rFonts w:ascii="Cambria" w:eastAsia="Andale Sans UI" w:hAnsi="Cambria" w:cs="Arial"/>
          <w:b/>
          <w:bCs/>
          <w:noProof w:val="0"/>
          <w:u w:val="single"/>
          <w:lang w:eastAsia="ar-SA"/>
        </w:rPr>
        <w:t>Podstawy wyliczenia wynagrodzenia za roboty budowlane – rozliczenia okresowe.</w:t>
      </w:r>
    </w:p>
    <w:p w14:paraId="4ECF2AB7" w14:textId="77777777" w:rsidR="00F45F00" w:rsidRPr="00490D69" w:rsidRDefault="00F45F00" w:rsidP="008521A9">
      <w:pPr>
        <w:numPr>
          <w:ilvl w:val="0"/>
          <w:numId w:val="215"/>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lastRenderedPageBreak/>
        <w:t>W celu dokonania rozliczenia okresowego Wykonawca przedstawia Zamawiającemu rozliczenie ustalonych między Stronami zestawień wartości wykonanych robót budowlanych, oraz zsumowanych kwoty poprzednio zafakturowanych z uwzględnieniem ewentualnych potrąceń,</w:t>
      </w:r>
    </w:p>
    <w:p w14:paraId="7CA69DF8" w14:textId="77777777" w:rsidR="00F45F00" w:rsidRPr="00490D69" w:rsidRDefault="00F45F00" w:rsidP="008521A9">
      <w:pPr>
        <w:numPr>
          <w:ilvl w:val="0"/>
          <w:numId w:val="215"/>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Zestawienie wartości wykonanych robót stanowi iloczyn ilości wykonanych i odebranych robót,</w:t>
      </w:r>
    </w:p>
    <w:p w14:paraId="1F073E17" w14:textId="77777777" w:rsidR="00F45F00" w:rsidRPr="00490D69" w:rsidRDefault="00F45F00" w:rsidP="008521A9">
      <w:pPr>
        <w:numPr>
          <w:ilvl w:val="0"/>
          <w:numId w:val="215"/>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Nadzór Inwestorski lub osoba wskazana przez Zamawiającego sprawdza zakres i wartości wykonanych robót, dokonuje ewentualnych korekt przedłożonych zestawień, oraz potwierdzenia kwoty należne do zapłaty Wykonawcy w ciągu 3 dni roboczych od dnia otrzymania zestawień,</w:t>
      </w:r>
    </w:p>
    <w:p w14:paraId="73E5A9BB" w14:textId="77777777" w:rsidR="00F45F00" w:rsidRPr="00490D69" w:rsidRDefault="00F45F00" w:rsidP="00F45F00">
      <w:pPr>
        <w:tabs>
          <w:tab w:val="left" w:pos="567"/>
        </w:tabs>
        <w:suppressAutoHyphens/>
        <w:spacing w:after="0" w:line="276" w:lineRule="auto"/>
        <w:ind w:left="360"/>
        <w:jc w:val="both"/>
        <w:rPr>
          <w:rFonts w:ascii="Cambria" w:eastAsia="Andale Sans UI" w:hAnsi="Cambria" w:cs="Arial"/>
          <w:noProof w:val="0"/>
          <w:lang w:eastAsia="ar-SA"/>
        </w:rPr>
      </w:pPr>
    </w:p>
    <w:p w14:paraId="4CAD5FAC" w14:textId="77777777" w:rsidR="00F45F00" w:rsidRPr="00490D69" w:rsidRDefault="00F45F00" w:rsidP="00F45F00">
      <w:pPr>
        <w:numPr>
          <w:ilvl w:val="0"/>
          <w:numId w:val="184"/>
        </w:numPr>
        <w:tabs>
          <w:tab w:val="left" w:pos="567"/>
          <w:tab w:val="left" w:pos="709"/>
        </w:tabs>
        <w:suppressAutoHyphens/>
        <w:spacing w:after="0" w:line="276" w:lineRule="auto"/>
        <w:jc w:val="both"/>
        <w:rPr>
          <w:rFonts w:ascii="Cambria" w:eastAsia="Andale Sans UI" w:hAnsi="Cambria" w:cs="Arial"/>
          <w:b/>
          <w:bCs/>
          <w:noProof w:val="0"/>
          <w:lang w:eastAsia="ar-SA"/>
        </w:rPr>
      </w:pPr>
      <w:r w:rsidRPr="00490D69">
        <w:rPr>
          <w:rFonts w:ascii="Cambria" w:eastAsia="Andale Sans UI" w:hAnsi="Cambria" w:cs="Arial"/>
          <w:b/>
          <w:bCs/>
          <w:noProof w:val="0"/>
          <w:u w:val="single"/>
          <w:lang w:eastAsia="ar-SA"/>
        </w:rPr>
        <w:t>Podstawy wyliczenia wynagrodzenia za roboty budowlane – rozliczenie końcowe.</w:t>
      </w:r>
      <w:r w:rsidRPr="00490D69">
        <w:rPr>
          <w:rFonts w:ascii="Cambria" w:eastAsia="Andale Sans UI" w:hAnsi="Cambria" w:cs="Arial"/>
          <w:b/>
          <w:bCs/>
          <w:noProof w:val="0"/>
          <w:lang w:eastAsia="ar-SA"/>
        </w:rPr>
        <w:t xml:space="preserve"> </w:t>
      </w:r>
    </w:p>
    <w:p w14:paraId="323C2353" w14:textId="77777777" w:rsidR="00F45F00" w:rsidRPr="00490D69" w:rsidRDefault="00F45F00" w:rsidP="008521A9">
      <w:pPr>
        <w:numPr>
          <w:ilvl w:val="0"/>
          <w:numId w:val="222"/>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Z wnioskiem o Odbiór końcowy Wykonawca przedstawia Zamawiającemu lub Nadzorowi inwestorskiemu szczegółowe rozliczenie wynagrodzenia przysługującego Wykonawcy. Zamawiający sprawdza zakres wykonanych robót i potwierdza kwotę należną do zapłaty Wykonawcy w terminie 7 dni roboczych od daty otrzymania szczegółowego rozliczenia wynagrodzenia Wykonawcy. Zamawiający wzywa Wykonawcę do złożenia wyjaśnień lub uzupełnień szczegółowego rozliczenia wynagrodzenia Wykonawcy w przypadku uzasadnionych wątpliwości co do jego prawidłowości,</w:t>
      </w:r>
    </w:p>
    <w:p w14:paraId="4823F8D3" w14:textId="77777777" w:rsidR="00F45F00" w:rsidRPr="00490D69" w:rsidRDefault="00F45F00" w:rsidP="008521A9">
      <w:pPr>
        <w:numPr>
          <w:ilvl w:val="0"/>
          <w:numId w:val="222"/>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Wykonawca składa wyjaśnienia, uzupełnienia, o których mowa w pkt. 1) oraz dokonuje korekt rozliczenia wynagrodzenia, uzgodnionych z Zamawiającym,</w:t>
      </w:r>
    </w:p>
    <w:p w14:paraId="270D900B" w14:textId="77777777" w:rsidR="00F45F00" w:rsidRPr="00490D69" w:rsidRDefault="00F45F00" w:rsidP="008521A9">
      <w:pPr>
        <w:numPr>
          <w:ilvl w:val="0"/>
          <w:numId w:val="222"/>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Jeżeli rozliczenie końcowe przedstawione przez Wykonawcę po korektach, o których mowa w pkt.2) będzie nadal nieprawidłowe, zamawiający ustali wysokość wynagrodzenia należnego Wykonawcy,</w:t>
      </w:r>
    </w:p>
    <w:p w14:paraId="4E5BC438" w14:textId="77777777" w:rsidR="00F45F00" w:rsidRPr="00490D69" w:rsidRDefault="00F45F00" w:rsidP="008521A9">
      <w:pPr>
        <w:numPr>
          <w:ilvl w:val="0"/>
          <w:numId w:val="222"/>
        </w:numPr>
        <w:tabs>
          <w:tab w:val="left" w:pos="567"/>
        </w:tabs>
        <w:suppressAutoHyphens/>
        <w:spacing w:after="0" w:line="276" w:lineRule="auto"/>
        <w:ind w:left="567" w:hanging="207"/>
        <w:jc w:val="both"/>
        <w:rPr>
          <w:rFonts w:ascii="Cambria" w:eastAsia="Andale Sans UI" w:hAnsi="Cambria" w:cs="Arial"/>
          <w:noProof w:val="0"/>
          <w:lang w:eastAsia="ar-SA"/>
        </w:rPr>
      </w:pPr>
      <w:r w:rsidRPr="00490D69">
        <w:rPr>
          <w:rFonts w:ascii="Cambria" w:eastAsia="Andale Sans UI" w:hAnsi="Cambria" w:cs="Arial"/>
          <w:noProof w:val="0"/>
          <w:lang w:eastAsia="ar-SA"/>
        </w:rPr>
        <w:t>Potwierdzone przez Zamawiającego rozliczenie stanowi załącznik do Protokołu odbioru końcowego.</w:t>
      </w:r>
    </w:p>
    <w:p w14:paraId="31838A76" w14:textId="77777777" w:rsidR="00F45F00" w:rsidRPr="00490D69" w:rsidRDefault="00F45F00" w:rsidP="00F45F00">
      <w:pPr>
        <w:tabs>
          <w:tab w:val="left" w:pos="567"/>
          <w:tab w:val="left" w:pos="709"/>
        </w:tabs>
        <w:spacing w:after="0"/>
        <w:ind w:left="360"/>
        <w:jc w:val="both"/>
        <w:rPr>
          <w:rFonts w:ascii="Cambria" w:eastAsia="Andale Sans UI" w:hAnsi="Cambria" w:cs="Arial"/>
          <w:noProof w:val="0"/>
        </w:rPr>
      </w:pPr>
      <w:r w:rsidRPr="00490D69">
        <w:rPr>
          <w:rFonts w:ascii="Cambria" w:eastAsia="Andale Sans UI" w:hAnsi="Cambria" w:cs="Arial"/>
          <w:noProof w:val="0"/>
        </w:rPr>
        <w:t>Podstawą do zwalniania zatrzymanej przez Zamawiającego części zabezpieczenia należytego wykonania Umowy stanowić będzie protokół odbioru końcowego robót.</w:t>
      </w:r>
    </w:p>
    <w:p w14:paraId="49843A77" w14:textId="77777777" w:rsidR="00F45F00" w:rsidRPr="00490D69" w:rsidRDefault="00F45F00" w:rsidP="00591ADC">
      <w:pPr>
        <w:suppressAutoHyphens/>
        <w:autoSpaceDN w:val="0"/>
        <w:spacing w:after="0" w:line="240" w:lineRule="auto"/>
        <w:ind w:right="57"/>
        <w:jc w:val="both"/>
        <w:textAlignment w:val="baseline"/>
        <w:rPr>
          <w:rFonts w:ascii="Cambria" w:eastAsia="Verdana" w:hAnsi="Cambria" w:cs="Arial"/>
          <w:b/>
          <w:bCs/>
          <w:noProof w:val="0"/>
          <w:color w:val="000000"/>
          <w:lang w:eastAsia="pl-PL"/>
        </w:rPr>
      </w:pPr>
    </w:p>
    <w:bookmarkEnd w:id="4"/>
    <w:p w14:paraId="3F2D25D6" w14:textId="77777777" w:rsidR="00A65760" w:rsidRPr="00490D69" w:rsidRDefault="00A65760" w:rsidP="008B0938">
      <w:pPr>
        <w:numPr>
          <w:ilvl w:val="0"/>
          <w:numId w:val="184"/>
        </w:numPr>
        <w:suppressAutoHyphens/>
        <w:spacing w:after="0" w:line="240" w:lineRule="auto"/>
        <w:jc w:val="both"/>
        <w:textAlignment w:val="baseline"/>
        <w:rPr>
          <w:rFonts w:ascii="Cambria" w:eastAsia="Times New Roman" w:hAnsi="Cambria" w:cs="Arial"/>
          <w:b/>
          <w:bCs/>
          <w:noProof w:val="0"/>
          <w:kern w:val="2"/>
          <w:lang w:eastAsia="ar-SA" w:bidi="hi-IN"/>
        </w:rPr>
      </w:pPr>
      <w:r w:rsidRPr="00490D69">
        <w:rPr>
          <w:rFonts w:ascii="Cambria" w:eastAsia="Times New Roman" w:hAnsi="Cambria" w:cs="Arial"/>
          <w:b/>
          <w:bCs/>
          <w:noProof w:val="0"/>
          <w:kern w:val="2"/>
          <w:u w:val="single"/>
          <w:lang w:eastAsia="ar-SA" w:bidi="hi-IN"/>
        </w:rPr>
        <w:t>Wymaganie Zamawiającego ogólne:</w:t>
      </w:r>
    </w:p>
    <w:p w14:paraId="421152B1" w14:textId="090E379A" w:rsidR="00A65760" w:rsidRPr="00490D69" w:rsidRDefault="00A65760" w:rsidP="00A65760">
      <w:pPr>
        <w:suppressAutoHyphens/>
        <w:spacing w:after="0" w:line="240" w:lineRule="auto"/>
        <w:ind w:left="720"/>
        <w:jc w:val="both"/>
        <w:textAlignment w:val="baseline"/>
        <w:rPr>
          <w:rFonts w:ascii="Cambria" w:eastAsia="Andale Sans UI" w:hAnsi="Cambria" w:cs="Arial"/>
          <w:noProof w:val="0"/>
          <w:kern w:val="24"/>
          <w:lang w:eastAsia="pl-PL" w:bidi="hi-IN"/>
        </w:rPr>
      </w:pPr>
      <w:r w:rsidRPr="00490D69">
        <w:rPr>
          <w:rFonts w:ascii="Cambria" w:eastAsia="Andale Sans UI" w:hAnsi="Cambria" w:cs="Arial"/>
          <w:noProof w:val="0"/>
          <w:kern w:val="24"/>
          <w:lang w:eastAsia="pl-PL" w:bidi="hi-IN"/>
        </w:rPr>
        <w:t>Wykonawca w ramach realizacji przedmiotu zamówienia we własnym zakresie i na własny koszt wykona  wszelkie niezbędne roboty budowlane wynikające z przedmiotu zamówienia, uzgodnione z Zamawiającym.</w:t>
      </w:r>
    </w:p>
    <w:p w14:paraId="0177C47D" w14:textId="77777777" w:rsidR="00591ADC" w:rsidRPr="00490D69" w:rsidRDefault="00591ADC" w:rsidP="00A65760">
      <w:pPr>
        <w:suppressAutoHyphens/>
        <w:spacing w:after="0" w:line="240" w:lineRule="auto"/>
        <w:ind w:left="720"/>
        <w:jc w:val="both"/>
        <w:textAlignment w:val="baseline"/>
        <w:rPr>
          <w:rFonts w:ascii="Cambria" w:eastAsia="Times New Roman" w:hAnsi="Cambria" w:cs="Arial"/>
          <w:b/>
          <w:bCs/>
          <w:noProof w:val="0"/>
          <w:kern w:val="2"/>
          <w:lang w:eastAsia="ar-SA" w:bidi="hi-IN"/>
        </w:rPr>
      </w:pPr>
    </w:p>
    <w:p w14:paraId="2D9E22E0" w14:textId="77777777" w:rsidR="00A65760" w:rsidRPr="00490D69" w:rsidRDefault="00A65760" w:rsidP="008B0938">
      <w:pPr>
        <w:numPr>
          <w:ilvl w:val="0"/>
          <w:numId w:val="184"/>
        </w:numPr>
        <w:tabs>
          <w:tab w:val="left" w:pos="426"/>
        </w:tabs>
        <w:suppressAutoHyphens/>
        <w:spacing w:after="0" w:line="240" w:lineRule="auto"/>
        <w:jc w:val="both"/>
        <w:textAlignment w:val="baseline"/>
        <w:rPr>
          <w:rFonts w:ascii="Cambria" w:eastAsia="Times New Roman" w:hAnsi="Cambria" w:cs="Arial"/>
          <w:b/>
          <w:bCs/>
          <w:noProof w:val="0"/>
          <w:kern w:val="2"/>
          <w:u w:val="single"/>
          <w:lang w:eastAsia="ar-SA" w:bidi="hi-IN"/>
        </w:rPr>
      </w:pPr>
      <w:r w:rsidRPr="00490D69">
        <w:rPr>
          <w:rFonts w:ascii="Cambria" w:eastAsia="Times New Roman" w:hAnsi="Cambria" w:cs="Arial"/>
          <w:b/>
          <w:bCs/>
          <w:noProof w:val="0"/>
          <w:kern w:val="2"/>
          <w:u w:val="single"/>
          <w:lang w:eastAsia="ar-SA" w:bidi="hi-IN"/>
        </w:rPr>
        <w:t>Wymagania Zamawiającego w zakresie wykonania przedmiotu Umowy:</w:t>
      </w:r>
    </w:p>
    <w:p w14:paraId="26ACA54C" w14:textId="77777777" w:rsidR="00A65760" w:rsidRPr="00490D69" w:rsidRDefault="00A65760" w:rsidP="008E4727">
      <w:pPr>
        <w:numPr>
          <w:ilvl w:val="0"/>
          <w:numId w:val="195"/>
        </w:numPr>
        <w:tabs>
          <w:tab w:val="left" w:pos="426"/>
        </w:tabs>
        <w:suppressAutoHyphens/>
        <w:spacing w:after="0" w:line="240" w:lineRule="auto"/>
        <w:jc w:val="both"/>
        <w:textAlignment w:val="baseline"/>
        <w:rPr>
          <w:rFonts w:ascii="Cambria" w:eastAsia="Times New Roman" w:hAnsi="Cambria" w:cs="Arial"/>
          <w:noProof w:val="0"/>
          <w:kern w:val="2"/>
          <w:lang w:eastAsia="ar-SA" w:bidi="hi-IN"/>
        </w:rPr>
      </w:pPr>
      <w:r w:rsidRPr="00490D69">
        <w:rPr>
          <w:rFonts w:ascii="Cambria" w:eastAsia="Times New Roman" w:hAnsi="Cambria" w:cs="Arial"/>
          <w:noProof w:val="0"/>
          <w:kern w:val="2"/>
          <w:lang w:eastAsia="ar-SA" w:bidi="hi-IN"/>
        </w:rPr>
        <w:t>Wymagania w zakresie robót budowlanych:</w:t>
      </w:r>
    </w:p>
    <w:p w14:paraId="484E17BF" w14:textId="169B2013" w:rsidR="00A65760" w:rsidRPr="00490D69" w:rsidRDefault="00A65760" w:rsidP="008E4727">
      <w:pPr>
        <w:numPr>
          <w:ilvl w:val="0"/>
          <w:numId w:val="196"/>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490D69">
        <w:rPr>
          <w:rFonts w:ascii="Cambria" w:eastAsia="Calibri" w:hAnsi="Cambria" w:cs="Arial"/>
          <w:noProof w:val="0"/>
          <w:kern w:val="2"/>
          <w:lang w:eastAsia="pl-PL" w:bidi="hi-IN"/>
        </w:rPr>
        <w:t xml:space="preserve">Wykonawca obowiązany jest ustalić z Zamawiającym harmonogram rzeczowo - finansowy, terminy realizacji poszczególnych robót, </w:t>
      </w:r>
    </w:p>
    <w:p w14:paraId="76F1CAA2" w14:textId="582A3EBC" w:rsidR="00A65760" w:rsidRPr="00490D69" w:rsidRDefault="00A65760" w:rsidP="008E4727">
      <w:pPr>
        <w:numPr>
          <w:ilvl w:val="0"/>
          <w:numId w:val="196"/>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490D69">
        <w:rPr>
          <w:rFonts w:ascii="Cambria" w:eastAsia="Calibri" w:hAnsi="Cambria" w:cs="Arial"/>
          <w:noProof w:val="0"/>
          <w:kern w:val="2"/>
          <w:lang w:eastAsia="pl-PL" w:bidi="hi-IN"/>
        </w:rPr>
        <w:t xml:space="preserve">Wykonawca zapewni we własnym zakresie wszelkie materiały niezbędne z wykonywaniem przedmiotu zamówienia, a roboty budowlane wykona z należytą starannością, zgodnie z obowiązującymi przepisami, </w:t>
      </w:r>
    </w:p>
    <w:p w14:paraId="67B59739" w14:textId="537836C3" w:rsidR="00EE108D" w:rsidRPr="00490D69" w:rsidRDefault="00EE108D" w:rsidP="008E4727">
      <w:pPr>
        <w:numPr>
          <w:ilvl w:val="0"/>
          <w:numId w:val="196"/>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490D69">
        <w:rPr>
          <w:rFonts w:ascii="Cambria" w:eastAsia="Calibri" w:hAnsi="Cambria" w:cs="Arial"/>
          <w:noProof w:val="0"/>
          <w:kern w:val="2"/>
          <w:lang w:eastAsia="pl-PL" w:bidi="hi-IN"/>
        </w:rPr>
        <w:t>Wykonawca na swój koszt przewiezie słupy oświetleniowe wraz z lampami i dokona montażu oświetlanie,</w:t>
      </w:r>
    </w:p>
    <w:p w14:paraId="34F7974C" w14:textId="77777777" w:rsidR="00A65760" w:rsidRPr="00490D69" w:rsidRDefault="00A65760" w:rsidP="008E4727">
      <w:pPr>
        <w:numPr>
          <w:ilvl w:val="0"/>
          <w:numId w:val="196"/>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490D69">
        <w:rPr>
          <w:rFonts w:ascii="Cambria" w:eastAsia="Calibri" w:hAnsi="Cambria" w:cs="Arial"/>
          <w:noProof w:val="0"/>
          <w:kern w:val="2"/>
          <w:lang w:eastAsia="pl-PL" w:bidi="hi-IN"/>
        </w:rPr>
        <w:t xml:space="preserve">Wykorzystane materiały muszą posiadać wszelkie atesty i certyfikaty wymagane  zgodnie z obowiązującymi w tym zakresie przepisami. </w:t>
      </w:r>
    </w:p>
    <w:p w14:paraId="41C3AF6F" w14:textId="7C9555E9" w:rsidR="00A65760" w:rsidRPr="00490D69" w:rsidRDefault="00A65760" w:rsidP="00591ADC">
      <w:pPr>
        <w:pStyle w:val="Akapitzlist"/>
        <w:widowControl w:val="0"/>
        <w:numPr>
          <w:ilvl w:val="0"/>
          <w:numId w:val="195"/>
        </w:numPr>
        <w:spacing w:before="120" w:after="0" w:line="240" w:lineRule="auto"/>
        <w:jc w:val="both"/>
        <w:textAlignment w:val="baseline"/>
        <w:rPr>
          <w:rFonts w:ascii="Cambria" w:eastAsia="Times New Roman" w:hAnsi="Cambria" w:cs="Arial"/>
          <w:kern w:val="2"/>
          <w:lang w:bidi="hi-IN"/>
        </w:rPr>
      </w:pPr>
      <w:r w:rsidRPr="00490D69">
        <w:rPr>
          <w:rFonts w:ascii="Cambria" w:hAnsi="Cambria" w:cs="Arial"/>
          <w:kern w:val="2"/>
          <w:lang w:eastAsia="pl-PL" w:bidi="hi-IN"/>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080DD7D7" w14:textId="77777777" w:rsidR="00591ADC" w:rsidRPr="00490D69" w:rsidRDefault="00591ADC" w:rsidP="00591ADC">
      <w:pPr>
        <w:pStyle w:val="Akapitzlist"/>
        <w:widowControl w:val="0"/>
        <w:spacing w:before="120" w:after="0" w:line="240" w:lineRule="auto"/>
        <w:jc w:val="both"/>
        <w:textAlignment w:val="baseline"/>
        <w:rPr>
          <w:rFonts w:ascii="Cambria" w:eastAsia="Times New Roman" w:hAnsi="Cambria" w:cs="Arial"/>
          <w:kern w:val="2"/>
          <w:lang w:bidi="hi-IN"/>
        </w:rPr>
      </w:pPr>
    </w:p>
    <w:bookmarkEnd w:id="1"/>
    <w:p w14:paraId="0B2E1E14" w14:textId="77777777" w:rsidR="00A65760" w:rsidRPr="00A65760" w:rsidRDefault="00A65760" w:rsidP="00A65760">
      <w:pPr>
        <w:autoSpaceDE w:val="0"/>
        <w:autoSpaceDN w:val="0"/>
        <w:adjustRightInd w:val="0"/>
        <w:spacing w:after="0" w:line="240" w:lineRule="auto"/>
        <w:jc w:val="both"/>
        <w:rPr>
          <w:rFonts w:ascii="Cambria" w:hAnsi="Cambria" w:cs="Arial Narrow"/>
          <w:b/>
          <w:bCs/>
          <w:noProof w:val="0"/>
          <w:color w:val="000000"/>
          <w:lang w:eastAsia="pl-PL"/>
        </w:rPr>
      </w:pPr>
      <w:r w:rsidRPr="00A65760">
        <w:rPr>
          <w:rFonts w:ascii="Cambria" w:hAnsi="Cambria" w:cs="Arial Narrow"/>
          <w:b/>
          <w:bCs/>
          <w:noProof w:val="0"/>
          <w:color w:val="000000"/>
          <w:lang w:eastAsia="pl-PL"/>
        </w:rPr>
        <w:t xml:space="preserve"> </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11DCAFC7" w14:textId="77777777" w:rsidTr="00645DE7">
        <w:tc>
          <w:tcPr>
            <w:tcW w:w="8926" w:type="dxa"/>
            <w:shd w:val="clear" w:color="auto" w:fill="E2EFD9" w:themeFill="accent6" w:themeFillTint="33"/>
          </w:tcPr>
          <w:p w14:paraId="03449633"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lastRenderedPageBreak/>
              <w:t>Rozdział VI.</w:t>
            </w:r>
          </w:p>
          <w:p w14:paraId="7942C717"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 xml:space="preserve">PODWYKONAWSTWO </w:t>
            </w:r>
          </w:p>
        </w:tc>
      </w:tr>
    </w:tbl>
    <w:p w14:paraId="5A50176B" w14:textId="77777777" w:rsidR="00A65760" w:rsidRPr="00A65760" w:rsidRDefault="00A65760" w:rsidP="00A65760">
      <w:pPr>
        <w:widowControl w:val="0"/>
        <w:suppressAutoHyphens/>
        <w:spacing w:after="0" w:line="240" w:lineRule="auto"/>
        <w:jc w:val="both"/>
        <w:textAlignment w:val="baseline"/>
        <w:rPr>
          <w:rFonts w:ascii="Times New Roman" w:eastAsia="Times New Roman" w:hAnsi="Times New Roman" w:cs="Times New Roman"/>
          <w:noProof w:val="0"/>
          <w:kern w:val="2"/>
          <w:lang w:eastAsia="pl-PL" w:bidi="hi-IN"/>
        </w:rPr>
      </w:pPr>
    </w:p>
    <w:p w14:paraId="4D9F5191"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noProof w:val="0"/>
          <w:color w:val="000000"/>
          <w:kern w:val="2"/>
          <w:lang w:eastAsia="ar-SA" w:bidi="hi-IN"/>
        </w:rPr>
        <w:t>Zamawiający nie zastrzega obowiązku osobistego wykonania przez Wykonawcę kluczowych części zamówienia.</w:t>
      </w:r>
    </w:p>
    <w:p w14:paraId="7408FE84"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noProof w:val="0"/>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1818FBCD"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noProof w:val="0"/>
          <w:color w:val="000000"/>
          <w:kern w:val="2"/>
          <w:lang w:eastAsia="ar-SA" w:bidi="hi-IN"/>
        </w:rPr>
        <w:t>Wymagania dotyczące Podwykonawstwa zostały zawarte w  Projekcie umowy stanowiącym załącznik do SWZ.</w:t>
      </w:r>
      <w:r w:rsidRPr="00A65760">
        <w:rPr>
          <w:rFonts w:ascii="Cambria" w:eastAsia="Arial" w:hAnsi="Cambria" w:cs="Arial"/>
          <w:noProof w:val="0"/>
          <w:color w:val="000000"/>
          <w:lang w:eastAsia="pl-PL"/>
        </w:rPr>
        <w:t xml:space="preserve"> </w:t>
      </w:r>
    </w:p>
    <w:p w14:paraId="1180A60A"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Arial" w:hAnsi="Cambria" w:cs="Arial"/>
          <w:noProof w:val="0"/>
          <w:color w:val="000000"/>
          <w:lang w:eastAsia="pl-PL"/>
        </w:rPr>
        <w:t xml:space="preserve">W przypadku, kiedy Wykonawca nie wskaże w ofercie części, którą zamierza powierzyć podwykonawcom, Zamawiający przyjmie, że Wykonawca zrealizuje zamówienie samodzielnie.  </w:t>
      </w:r>
    </w:p>
    <w:p w14:paraId="0F6E9AD0" w14:textId="77777777" w:rsidR="00A65760" w:rsidRPr="00A65760" w:rsidRDefault="00A65760" w:rsidP="00A65760">
      <w:pPr>
        <w:tabs>
          <w:tab w:val="left" w:pos="567"/>
        </w:tabs>
        <w:spacing w:after="0" w:line="276" w:lineRule="auto"/>
        <w:ind w:left="567"/>
        <w:jc w:val="both"/>
        <w:rPr>
          <w:rFonts w:ascii="Cambria" w:eastAsia="Andale Sans UI" w:hAnsi="Cambria" w:cs="Arial"/>
          <w:noProof w:val="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1D8716B3" w14:textId="77777777" w:rsidTr="00645DE7">
        <w:tc>
          <w:tcPr>
            <w:tcW w:w="8926" w:type="dxa"/>
            <w:shd w:val="clear" w:color="auto" w:fill="E2EFD9" w:themeFill="accent6" w:themeFillTint="33"/>
          </w:tcPr>
          <w:p w14:paraId="2135D47D"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Rozdział VII.</w:t>
            </w:r>
          </w:p>
          <w:p w14:paraId="2925785B"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 xml:space="preserve">ZAMÓWIENIA PODOBNE </w:t>
            </w:r>
          </w:p>
        </w:tc>
      </w:tr>
    </w:tbl>
    <w:p w14:paraId="627E8A1F" w14:textId="77777777" w:rsidR="00A65760" w:rsidRPr="00A65760" w:rsidRDefault="00A65760" w:rsidP="00A65760">
      <w:pPr>
        <w:spacing w:after="0" w:line="276" w:lineRule="auto"/>
        <w:contextualSpacing/>
        <w:jc w:val="both"/>
        <w:rPr>
          <w:rFonts w:ascii="Cambria" w:eastAsia="Calibri" w:hAnsi="Cambria" w:cs="Arial"/>
          <w:b/>
          <w:bCs/>
          <w:noProof w:val="0"/>
          <w:lang w:eastAsia="ar-SA"/>
        </w:rPr>
      </w:pPr>
    </w:p>
    <w:p w14:paraId="2B85B0D6" w14:textId="77777777" w:rsidR="00A65760" w:rsidRPr="00A65760" w:rsidRDefault="00A65760" w:rsidP="00A65760">
      <w:pPr>
        <w:spacing w:after="0" w:line="276" w:lineRule="auto"/>
        <w:contextualSpacing/>
        <w:jc w:val="both"/>
        <w:rPr>
          <w:rFonts w:ascii="Cambria" w:eastAsia="Calibri" w:hAnsi="Cambria" w:cs="Arial"/>
          <w:noProof w:val="0"/>
          <w:lang w:eastAsia="ar-SA"/>
        </w:rPr>
      </w:pPr>
      <w:r w:rsidRPr="00A65760">
        <w:rPr>
          <w:rFonts w:ascii="Cambria" w:eastAsia="Calibri" w:hAnsi="Cambria" w:cs="Arial"/>
          <w:b/>
          <w:bCs/>
          <w:noProof w:val="0"/>
          <w:lang w:eastAsia="ar-SA"/>
        </w:rPr>
        <w:t xml:space="preserve"> Zamawiający nie przewiduje</w:t>
      </w:r>
      <w:r w:rsidRPr="00A65760">
        <w:rPr>
          <w:rFonts w:ascii="Cambria" w:eastAsia="Calibri" w:hAnsi="Cambria" w:cs="Arial"/>
          <w:noProof w:val="0"/>
          <w:lang w:eastAsia="ar-SA"/>
        </w:rPr>
        <w:t xml:space="preserve"> udzielenia zamówień, o których mowa w art. 214 ust. 1 pkt. 7 ustawy </w:t>
      </w:r>
      <w:proofErr w:type="spellStart"/>
      <w:r w:rsidRPr="00A65760">
        <w:rPr>
          <w:rFonts w:ascii="Cambria" w:eastAsia="Calibri" w:hAnsi="Cambria" w:cs="Arial"/>
          <w:noProof w:val="0"/>
          <w:lang w:eastAsia="ar-SA"/>
        </w:rPr>
        <w:t>Pzp</w:t>
      </w:r>
      <w:proofErr w:type="spellEnd"/>
      <w:r w:rsidRPr="00A65760">
        <w:rPr>
          <w:rFonts w:ascii="Cambria" w:eastAsia="Calibri" w:hAnsi="Cambria" w:cs="Arial"/>
          <w:noProof w:val="0"/>
          <w:lang w:eastAsia="ar-SA"/>
        </w:rPr>
        <w:t xml:space="preserve">, zamówienia polegającego na powtórzeniu podobnych usług. </w:t>
      </w:r>
    </w:p>
    <w:p w14:paraId="42DDD8F5" w14:textId="77777777" w:rsidR="00A65760" w:rsidRPr="00A65760" w:rsidRDefault="00A65760" w:rsidP="00A65760">
      <w:pPr>
        <w:suppressAutoHyphens/>
        <w:spacing w:after="0" w:line="276" w:lineRule="auto"/>
        <w:ind w:left="360"/>
        <w:contextualSpacing/>
        <w:jc w:val="both"/>
        <w:rPr>
          <w:rFonts w:ascii="Cambria" w:eastAsia="Calibri" w:hAnsi="Cambria" w:cs="Arial"/>
          <w:noProof w:val="0"/>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7C6EF669" w14:textId="77777777" w:rsidTr="00645DE7">
        <w:tc>
          <w:tcPr>
            <w:tcW w:w="8926" w:type="dxa"/>
            <w:shd w:val="clear" w:color="auto" w:fill="E2EFD9" w:themeFill="accent6" w:themeFillTint="33"/>
          </w:tcPr>
          <w:p w14:paraId="53D91954"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Rozdział VIII.</w:t>
            </w:r>
          </w:p>
          <w:p w14:paraId="4AAD7BB0" w14:textId="77777777" w:rsidR="00A65760" w:rsidRPr="00A65760" w:rsidRDefault="00A65760" w:rsidP="00A6576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A65760">
              <w:rPr>
                <w:rFonts w:ascii="Cambria" w:eastAsia="Times New Roman" w:hAnsi="Cambria" w:cs="Times New Roman"/>
                <w:b/>
                <w:bCs/>
                <w:noProof w:val="0"/>
                <w:kern w:val="2"/>
                <w:sz w:val="24"/>
                <w:szCs w:val="24"/>
                <w:lang w:eastAsia="pl-PL" w:bidi="hi-IN"/>
              </w:rPr>
              <w:t xml:space="preserve">INFORMACJE DOTYCZĄCE ZAMÓWIENIA </w:t>
            </w:r>
          </w:p>
        </w:tc>
      </w:tr>
    </w:tbl>
    <w:p w14:paraId="47F0146D" w14:textId="77777777" w:rsidR="00A65760" w:rsidRPr="00A65760" w:rsidRDefault="00A65760" w:rsidP="00A65760">
      <w:pPr>
        <w:spacing w:after="0"/>
        <w:contextualSpacing/>
        <w:jc w:val="both"/>
        <w:rPr>
          <w:rFonts w:ascii="Cambria" w:hAnsi="Cambria" w:cs="Arial"/>
          <w:noProof w:val="0"/>
        </w:rPr>
      </w:pPr>
    </w:p>
    <w:p w14:paraId="604C8438" w14:textId="77777777" w:rsidR="00A65760" w:rsidRPr="00A65760" w:rsidRDefault="00A65760" w:rsidP="00A65760">
      <w:pPr>
        <w:spacing w:after="200" w:line="252" w:lineRule="auto"/>
        <w:contextualSpacing/>
        <w:jc w:val="both"/>
        <w:rPr>
          <w:rFonts w:ascii="Cambria" w:eastAsia="Times New Roman" w:hAnsi="Cambria" w:cs="Times New Roman"/>
          <w:noProof w:val="0"/>
        </w:rPr>
      </w:pPr>
      <w:r w:rsidRPr="00A65760">
        <w:rPr>
          <w:rFonts w:ascii="Cambria" w:hAnsi="Cambria" w:cs="Arial"/>
          <w:noProof w:val="0"/>
        </w:rPr>
        <w:t>1.</w:t>
      </w:r>
      <w:r w:rsidRPr="00A65760">
        <w:rPr>
          <w:rFonts w:ascii="Cambria" w:hAnsi="Cambria" w:cs="Arial"/>
          <w:b/>
          <w:bCs/>
          <w:noProof w:val="0"/>
          <w:u w:val="single"/>
        </w:rPr>
        <w:t>Podział zamówienia na części:</w:t>
      </w:r>
      <w:r w:rsidRPr="00A65760">
        <w:rPr>
          <w:rFonts w:ascii="Cambria" w:hAnsi="Cambria" w:cs="Arial"/>
          <w:noProof w:val="0"/>
        </w:rPr>
        <w:t xml:space="preserve"> </w:t>
      </w:r>
      <w:r w:rsidRPr="00A65760">
        <w:rPr>
          <w:rFonts w:ascii="Cambria" w:eastAsia="Times New Roman" w:hAnsi="Cambria" w:cs="Times New Roman"/>
          <w:noProof w:val="0"/>
        </w:rPr>
        <w:t xml:space="preserve">Zamawiający nie dokonuje podziału zamówienia na części. Tym samym zamawiający nie dopuszcza składania ofert częściowych, o których mowa w art. 7 pkt 15 ustawy </w:t>
      </w:r>
      <w:proofErr w:type="spellStart"/>
      <w:r w:rsidRPr="00A65760">
        <w:rPr>
          <w:rFonts w:ascii="Cambria" w:eastAsia="Times New Roman" w:hAnsi="Cambria" w:cs="Times New Roman"/>
          <w:noProof w:val="0"/>
        </w:rPr>
        <w:t>Pzp</w:t>
      </w:r>
      <w:proofErr w:type="spellEnd"/>
      <w:r w:rsidRPr="00A65760">
        <w:rPr>
          <w:rFonts w:ascii="Cambria" w:eastAsia="Times New Roman" w:hAnsi="Cambria" w:cs="Times New Roman"/>
          <w:noProof w:val="0"/>
        </w:rPr>
        <w:t>.</w:t>
      </w:r>
    </w:p>
    <w:p w14:paraId="72794463" w14:textId="77777777" w:rsidR="00A65760" w:rsidRPr="00A65760" w:rsidRDefault="00A65760" w:rsidP="00A65760">
      <w:pPr>
        <w:spacing w:after="200" w:line="252" w:lineRule="auto"/>
        <w:contextualSpacing/>
        <w:jc w:val="both"/>
        <w:rPr>
          <w:rFonts w:ascii="Cambria" w:eastAsia="Times New Roman" w:hAnsi="Cambria" w:cs="Times New Roman"/>
          <w:b/>
          <w:noProof w:val="0"/>
        </w:rPr>
      </w:pPr>
      <w:r w:rsidRPr="00A65760">
        <w:rPr>
          <w:rFonts w:ascii="Cambria" w:eastAsia="Times New Roman" w:hAnsi="Cambria" w:cs="Times New Roman"/>
          <w:b/>
          <w:noProof w:val="0"/>
        </w:rPr>
        <w:t>Powody niedokonania podziału:</w:t>
      </w:r>
    </w:p>
    <w:p w14:paraId="31418752" w14:textId="77777777" w:rsidR="00A65760" w:rsidRPr="00A65760" w:rsidRDefault="00A65760" w:rsidP="00A65760">
      <w:pPr>
        <w:autoSpaceDE w:val="0"/>
        <w:autoSpaceDN w:val="0"/>
        <w:adjustRightInd w:val="0"/>
        <w:spacing w:after="0" w:line="240" w:lineRule="auto"/>
        <w:jc w:val="both"/>
        <w:rPr>
          <w:rFonts w:ascii="Cambria" w:eastAsia="Calibri" w:hAnsi="Cambria" w:cs="Segoe UI"/>
          <w:noProof w:val="0"/>
        </w:rPr>
      </w:pPr>
      <w:r w:rsidRPr="00A65760">
        <w:rPr>
          <w:rFonts w:ascii="Cambria" w:hAnsi="Cambria" w:cs="Calibri"/>
          <w:noProof w:val="0"/>
        </w:rPr>
        <w:t xml:space="preserve">Niniejsze postępowanie nie zostało podzielone na zamówienie częściowe z uwagi na to, że nie wykracza poza przeciętne rynkowe ramy, a jego zakres utrudniałby udział małych i średnich przedsiębiorstw. </w:t>
      </w:r>
    </w:p>
    <w:p w14:paraId="39F12A48" w14:textId="77777777" w:rsidR="00A65760" w:rsidRPr="00A65760" w:rsidRDefault="00A65760" w:rsidP="00A65760">
      <w:pPr>
        <w:autoSpaceDE w:val="0"/>
        <w:autoSpaceDN w:val="0"/>
        <w:adjustRightInd w:val="0"/>
        <w:spacing w:after="0" w:line="240" w:lineRule="auto"/>
        <w:jc w:val="both"/>
        <w:rPr>
          <w:rFonts w:ascii="Cambria" w:hAnsi="Cambria" w:cs="Arial"/>
          <w:noProof w:val="0"/>
        </w:rPr>
      </w:pPr>
    </w:p>
    <w:p w14:paraId="73EFEFA8" w14:textId="77777777" w:rsidR="00A65760" w:rsidRPr="00A65760" w:rsidRDefault="00A65760" w:rsidP="00A65760">
      <w:pPr>
        <w:spacing w:after="0"/>
        <w:contextualSpacing/>
        <w:jc w:val="both"/>
        <w:rPr>
          <w:rFonts w:ascii="Cambria" w:eastAsia="Andale Sans UI" w:hAnsi="Cambria" w:cs="Arial"/>
          <w:noProof w:val="0"/>
          <w:kern w:val="2"/>
          <w:lang w:eastAsia="pl-PL" w:bidi="hi-IN"/>
        </w:rPr>
      </w:pPr>
      <w:r w:rsidRPr="00A65760">
        <w:rPr>
          <w:rFonts w:ascii="Cambria" w:hAnsi="Cambria" w:cs="Arial"/>
          <w:noProof w:val="0"/>
        </w:rPr>
        <w:t>2.</w:t>
      </w:r>
      <w:r w:rsidRPr="00A65760">
        <w:rPr>
          <w:rFonts w:ascii="Cambria" w:eastAsia="Andale Sans UI" w:hAnsi="Cambria" w:cs="Arial"/>
          <w:noProof w:val="0"/>
          <w:kern w:val="2"/>
          <w:lang w:eastAsia="pl-PL" w:bidi="hi-IN"/>
        </w:rPr>
        <w:t xml:space="preserve"> Zamawiający </w:t>
      </w:r>
      <w:r w:rsidRPr="00A65760">
        <w:rPr>
          <w:rFonts w:ascii="Cambria" w:eastAsia="Andale Sans UI" w:hAnsi="Cambria" w:cs="Arial"/>
          <w:noProof w:val="0"/>
          <w:kern w:val="2"/>
          <w:u w:val="single"/>
          <w:lang w:eastAsia="pl-PL" w:bidi="hi-IN"/>
        </w:rPr>
        <w:t>nie dopuszcza możliwości składania ofert wariantowych</w:t>
      </w:r>
      <w:r w:rsidRPr="00A65760">
        <w:rPr>
          <w:rFonts w:ascii="Cambria" w:eastAsia="Andale Sans UI" w:hAnsi="Cambria" w:cs="Arial"/>
          <w:noProof w:val="0"/>
          <w:kern w:val="2"/>
          <w:lang w:eastAsia="pl-PL" w:bidi="hi-IN"/>
        </w:rPr>
        <w:t xml:space="preserve">, o której mowa w art.92 ustawy </w:t>
      </w:r>
      <w:proofErr w:type="spellStart"/>
      <w:r w:rsidRPr="00A65760">
        <w:rPr>
          <w:rFonts w:ascii="Cambria" w:eastAsia="Andale Sans UI" w:hAnsi="Cambria" w:cs="Arial"/>
          <w:noProof w:val="0"/>
          <w:kern w:val="2"/>
          <w:lang w:eastAsia="pl-PL" w:bidi="hi-IN"/>
        </w:rPr>
        <w:t>Pzp</w:t>
      </w:r>
      <w:proofErr w:type="spellEnd"/>
      <w:r w:rsidRPr="00A65760">
        <w:rPr>
          <w:rFonts w:ascii="Cambria" w:eastAsia="Andale Sans UI" w:hAnsi="Cambria" w:cs="Arial"/>
          <w:noProof w:val="0"/>
          <w:kern w:val="2"/>
          <w:lang w:eastAsia="pl-PL" w:bidi="hi-IN"/>
        </w:rPr>
        <w:t>, tzn. oferty przewidujące odmienny sposób wykonania zamówienia niż określony w niniejszej SWZ.</w:t>
      </w:r>
    </w:p>
    <w:p w14:paraId="56CA08A0" w14:textId="77777777" w:rsidR="00A65760" w:rsidRPr="00A65760" w:rsidRDefault="00A65760" w:rsidP="00A65760">
      <w:pPr>
        <w:spacing w:after="0"/>
        <w:contextualSpacing/>
        <w:jc w:val="both"/>
        <w:rPr>
          <w:rFonts w:ascii="Cambria" w:eastAsia="Andale Sans UI" w:hAnsi="Cambria" w:cs="Arial"/>
          <w:noProof w:val="0"/>
          <w:kern w:val="2"/>
          <w:lang w:eastAsia="pl-PL" w:bidi="hi-IN"/>
        </w:rPr>
      </w:pPr>
    </w:p>
    <w:p w14:paraId="1FB9C110" w14:textId="77777777" w:rsidR="00A65760" w:rsidRPr="00A65760" w:rsidRDefault="00A65760" w:rsidP="00A65760">
      <w:pPr>
        <w:spacing w:after="0"/>
        <w:contextualSpacing/>
        <w:jc w:val="both"/>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 xml:space="preserve">3.Zamawiający </w:t>
      </w:r>
      <w:r w:rsidRPr="00A65760">
        <w:rPr>
          <w:rFonts w:ascii="Cambria" w:eastAsia="Andale Sans UI" w:hAnsi="Cambria" w:cs="Arial"/>
          <w:noProof w:val="0"/>
          <w:kern w:val="2"/>
          <w:u w:val="single"/>
          <w:lang w:eastAsia="pl-PL" w:bidi="hi-IN"/>
        </w:rPr>
        <w:t>nie przewiduje przeprowadzenia aukcji elektronicznej</w:t>
      </w:r>
      <w:r w:rsidRPr="00A65760">
        <w:rPr>
          <w:rFonts w:ascii="Cambria" w:eastAsia="Andale Sans UI" w:hAnsi="Cambria" w:cs="Arial"/>
          <w:noProof w:val="0"/>
          <w:kern w:val="2"/>
          <w:lang w:eastAsia="pl-PL" w:bidi="hi-IN"/>
        </w:rPr>
        <w:t xml:space="preserve">, o której mowa w art.308 ust.1 ustawy </w:t>
      </w:r>
      <w:proofErr w:type="spellStart"/>
      <w:r w:rsidRPr="00A65760">
        <w:rPr>
          <w:rFonts w:ascii="Cambria" w:eastAsia="Andale Sans UI" w:hAnsi="Cambria" w:cs="Arial"/>
          <w:noProof w:val="0"/>
          <w:kern w:val="2"/>
          <w:lang w:eastAsia="pl-PL" w:bidi="hi-IN"/>
        </w:rPr>
        <w:t>Pzp</w:t>
      </w:r>
      <w:proofErr w:type="spellEnd"/>
      <w:r w:rsidRPr="00A65760">
        <w:rPr>
          <w:rFonts w:ascii="Cambria" w:eastAsia="Andale Sans UI" w:hAnsi="Cambria" w:cs="Arial"/>
          <w:noProof w:val="0"/>
          <w:kern w:val="2"/>
          <w:lang w:eastAsia="pl-PL" w:bidi="hi-IN"/>
        </w:rPr>
        <w:t>.</w:t>
      </w:r>
    </w:p>
    <w:p w14:paraId="34303B9C" w14:textId="77777777" w:rsidR="00A65760" w:rsidRPr="00A65760" w:rsidRDefault="00A65760" w:rsidP="00A65760">
      <w:pPr>
        <w:spacing w:after="0"/>
        <w:contextualSpacing/>
        <w:jc w:val="both"/>
        <w:rPr>
          <w:rFonts w:ascii="Cambria" w:eastAsia="Andale Sans UI" w:hAnsi="Cambria" w:cs="Arial"/>
          <w:noProof w:val="0"/>
          <w:kern w:val="2"/>
          <w:lang w:eastAsia="pl-PL" w:bidi="hi-IN"/>
        </w:rPr>
      </w:pPr>
    </w:p>
    <w:p w14:paraId="396B9D60" w14:textId="77777777" w:rsidR="00A65760" w:rsidRPr="00A65760" w:rsidRDefault="00A65760" w:rsidP="00A65760">
      <w:pPr>
        <w:spacing w:after="0"/>
        <w:contextualSpacing/>
        <w:jc w:val="both"/>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 xml:space="preserve">4.Zamawiający </w:t>
      </w:r>
      <w:r w:rsidRPr="00A65760">
        <w:rPr>
          <w:rFonts w:ascii="Cambria" w:eastAsia="Andale Sans UI" w:hAnsi="Cambria" w:cs="Arial"/>
          <w:noProof w:val="0"/>
          <w:kern w:val="2"/>
          <w:u w:val="single"/>
          <w:lang w:eastAsia="pl-PL" w:bidi="hi-IN"/>
        </w:rPr>
        <w:t>nie przewiduje zawarcia umowy ramowej</w:t>
      </w:r>
      <w:r w:rsidRPr="00A65760">
        <w:rPr>
          <w:rFonts w:ascii="Cambria" w:eastAsia="Andale Sans UI" w:hAnsi="Cambria" w:cs="Arial"/>
          <w:noProof w:val="0"/>
          <w:kern w:val="2"/>
          <w:lang w:eastAsia="pl-PL" w:bidi="hi-IN"/>
        </w:rPr>
        <w:t xml:space="preserve">, o której mowa w art.311-315 ustawy </w:t>
      </w:r>
      <w:proofErr w:type="spellStart"/>
      <w:r w:rsidRPr="00A65760">
        <w:rPr>
          <w:rFonts w:ascii="Cambria" w:eastAsia="Andale Sans UI" w:hAnsi="Cambria" w:cs="Arial"/>
          <w:noProof w:val="0"/>
          <w:kern w:val="2"/>
          <w:lang w:eastAsia="pl-PL" w:bidi="hi-IN"/>
        </w:rPr>
        <w:t>Pzp</w:t>
      </w:r>
      <w:proofErr w:type="spellEnd"/>
      <w:r w:rsidRPr="00A65760">
        <w:rPr>
          <w:rFonts w:ascii="Cambria" w:eastAsia="Andale Sans UI" w:hAnsi="Cambria" w:cs="Arial"/>
          <w:noProof w:val="0"/>
          <w:kern w:val="2"/>
          <w:lang w:eastAsia="pl-PL" w:bidi="hi-IN"/>
        </w:rPr>
        <w:t>.</w:t>
      </w:r>
    </w:p>
    <w:p w14:paraId="70812D36" w14:textId="77777777" w:rsidR="00A65760" w:rsidRPr="00A65760" w:rsidRDefault="00A65760" w:rsidP="00A65760">
      <w:pPr>
        <w:spacing w:after="0"/>
        <w:contextualSpacing/>
        <w:jc w:val="both"/>
        <w:rPr>
          <w:rFonts w:ascii="Cambria" w:eastAsia="Andale Sans UI" w:hAnsi="Cambria" w:cs="Arial"/>
          <w:noProof w:val="0"/>
          <w:kern w:val="2"/>
          <w:lang w:eastAsia="pl-PL" w:bidi="hi-IN"/>
        </w:rPr>
      </w:pPr>
    </w:p>
    <w:p w14:paraId="26B05972" w14:textId="77777777" w:rsidR="00A65760" w:rsidRPr="00A65760" w:rsidRDefault="00A65760" w:rsidP="00A65760">
      <w:pPr>
        <w:spacing w:after="0"/>
        <w:contextualSpacing/>
        <w:jc w:val="both"/>
        <w:rPr>
          <w:rFonts w:ascii="Cambria" w:eastAsia="Times New Roman" w:hAnsi="Cambria" w:cs="Arial"/>
          <w:noProof w:val="0"/>
          <w:kern w:val="2"/>
          <w:lang w:eastAsia="pl-PL" w:bidi="hi-IN"/>
        </w:rPr>
      </w:pPr>
      <w:r w:rsidRPr="00A65760">
        <w:rPr>
          <w:rFonts w:ascii="Cambria" w:eastAsia="Andale Sans UI" w:hAnsi="Cambria" w:cs="Arial"/>
          <w:noProof w:val="0"/>
          <w:kern w:val="2"/>
          <w:lang w:eastAsia="pl-PL" w:bidi="hi-IN"/>
        </w:rPr>
        <w:t>5.</w:t>
      </w:r>
      <w:r w:rsidRPr="00A65760">
        <w:rPr>
          <w:rFonts w:ascii="Cambria" w:eastAsia="Times New Roman" w:hAnsi="Cambria" w:cs="Arial"/>
          <w:noProof w:val="0"/>
          <w:kern w:val="2"/>
          <w:lang w:eastAsia="pl-PL" w:bidi="hi-IN"/>
        </w:rPr>
        <w:t xml:space="preserve">Zamawiający </w:t>
      </w:r>
      <w:r w:rsidRPr="00A65760">
        <w:rPr>
          <w:rFonts w:ascii="Cambria" w:eastAsia="Times New Roman" w:hAnsi="Cambria" w:cs="Arial"/>
          <w:noProof w:val="0"/>
          <w:kern w:val="2"/>
          <w:u w:val="single"/>
          <w:lang w:eastAsia="pl-PL" w:bidi="hi-IN"/>
        </w:rPr>
        <w:t xml:space="preserve">nie dopuszcza do rozliczeń w walutach obcych. </w:t>
      </w:r>
    </w:p>
    <w:p w14:paraId="56642262" w14:textId="77777777" w:rsidR="00A65760" w:rsidRPr="00A65760" w:rsidRDefault="00A65760" w:rsidP="00A65760">
      <w:pPr>
        <w:spacing w:after="0"/>
        <w:contextualSpacing/>
        <w:jc w:val="both"/>
        <w:rPr>
          <w:rFonts w:ascii="Cambria" w:eastAsia="Times New Roman" w:hAnsi="Cambria" w:cs="Arial"/>
          <w:noProof w:val="0"/>
          <w:kern w:val="2"/>
          <w:lang w:eastAsia="pl-PL" w:bidi="hi-IN"/>
        </w:rPr>
      </w:pPr>
    </w:p>
    <w:p w14:paraId="5A87FDBD" w14:textId="77777777" w:rsidR="00A65760" w:rsidRPr="00A65760" w:rsidRDefault="00A65760" w:rsidP="00A65760">
      <w:pPr>
        <w:spacing w:after="0"/>
        <w:contextualSpacing/>
        <w:jc w:val="both"/>
        <w:rPr>
          <w:rFonts w:ascii="Cambria" w:eastAsia="Times New Roman" w:hAnsi="Cambria" w:cs="Arial"/>
          <w:noProof w:val="0"/>
          <w:kern w:val="2"/>
          <w:u w:val="single"/>
          <w:lang w:eastAsia="pl-PL" w:bidi="hi-IN"/>
        </w:rPr>
      </w:pPr>
      <w:r w:rsidRPr="00A65760">
        <w:rPr>
          <w:rFonts w:ascii="Cambria" w:eastAsia="Times New Roman" w:hAnsi="Cambria" w:cs="Arial"/>
          <w:noProof w:val="0"/>
          <w:kern w:val="2"/>
          <w:lang w:eastAsia="pl-PL" w:bidi="hi-IN"/>
        </w:rPr>
        <w:t xml:space="preserve">6.Zamawiający </w:t>
      </w:r>
      <w:r w:rsidRPr="00A65760">
        <w:rPr>
          <w:rFonts w:ascii="Cambria" w:eastAsia="Times New Roman" w:hAnsi="Cambria" w:cs="Arial"/>
          <w:noProof w:val="0"/>
          <w:kern w:val="2"/>
          <w:u w:val="single"/>
          <w:lang w:eastAsia="pl-PL" w:bidi="hi-IN"/>
        </w:rPr>
        <w:t>nie przewiduje zwrotu kosztów udziału w postępowaniu.</w:t>
      </w:r>
    </w:p>
    <w:p w14:paraId="2E1E2A55" w14:textId="77777777" w:rsidR="00A65760" w:rsidRPr="00A65760" w:rsidRDefault="00A65760" w:rsidP="00A65760">
      <w:pPr>
        <w:spacing w:after="0"/>
        <w:contextualSpacing/>
        <w:jc w:val="both"/>
        <w:rPr>
          <w:rFonts w:ascii="Cambria" w:eastAsia="Times New Roman" w:hAnsi="Cambria" w:cs="Arial"/>
          <w:noProof w:val="0"/>
          <w:kern w:val="2"/>
          <w:lang w:eastAsia="pl-PL" w:bidi="hi-IN"/>
        </w:rPr>
      </w:pPr>
    </w:p>
    <w:p w14:paraId="564ABD38" w14:textId="77777777" w:rsidR="00A65760" w:rsidRPr="00A65760" w:rsidRDefault="00A65760" w:rsidP="00A65760">
      <w:pPr>
        <w:spacing w:after="0"/>
        <w:contextualSpacing/>
        <w:jc w:val="both"/>
        <w:rPr>
          <w:rFonts w:ascii="Cambria" w:eastAsia="Times New Roman" w:hAnsi="Cambria" w:cs="Arial"/>
          <w:noProof w:val="0"/>
          <w:kern w:val="2"/>
          <w:lang w:eastAsia="pl-PL" w:bidi="hi-IN"/>
        </w:rPr>
      </w:pPr>
      <w:r w:rsidRPr="00A65760">
        <w:rPr>
          <w:rFonts w:ascii="Cambria" w:eastAsia="Times New Roman" w:hAnsi="Cambria" w:cs="Arial"/>
          <w:noProof w:val="0"/>
          <w:kern w:val="2"/>
          <w:lang w:eastAsia="pl-PL" w:bidi="hi-IN"/>
        </w:rPr>
        <w:t>7.</w:t>
      </w:r>
      <w:r w:rsidRPr="00A65760">
        <w:rPr>
          <w:rFonts w:ascii="Cambria" w:eastAsia="Times New Roman" w:hAnsi="Cambria" w:cs="Garamond"/>
          <w:noProof w:val="0"/>
          <w:kern w:val="3"/>
          <w:lang w:eastAsia="zh-CN"/>
        </w:rPr>
        <w:t xml:space="preserve">Zamawiający żąda wskazania, odpowiednio do treści postanowień SWZ, przez Wykonawcę w ofercie części zamówienia której wykonanie zamierza powierzyć podwykonawcom oraz </w:t>
      </w:r>
      <w:r w:rsidRPr="00A65760">
        <w:rPr>
          <w:rFonts w:ascii="Cambria" w:eastAsia="Times New Roman" w:hAnsi="Cambria" w:cs="Arial"/>
          <w:noProof w:val="0"/>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A65760">
        <w:rPr>
          <w:rFonts w:ascii="Cambria" w:eastAsia="Times New Roman" w:hAnsi="Cambria" w:cs="Arial"/>
          <w:noProof w:val="0"/>
          <w:kern w:val="3"/>
          <w:lang w:eastAsia="zh-CN"/>
        </w:rPr>
        <w:t>Pzp</w:t>
      </w:r>
      <w:proofErr w:type="spellEnd"/>
      <w:r w:rsidRPr="00A65760">
        <w:rPr>
          <w:rFonts w:ascii="Cambria" w:eastAsia="Times New Roman" w:hAnsi="Cambria" w:cs="Arial"/>
          <w:noProof w:val="0"/>
          <w:kern w:val="3"/>
          <w:lang w:eastAsia="zh-CN"/>
        </w:rPr>
        <w:t>.</w:t>
      </w:r>
    </w:p>
    <w:p w14:paraId="0C49EBFB"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Garamond" w:hAnsi="Cambria" w:cs="Garamond"/>
          <w:b/>
          <w:noProof w:val="0"/>
          <w:color w:val="000000"/>
          <w:kern w:val="3"/>
          <w:lang w:eastAsia="zh-CN"/>
        </w:rPr>
      </w:pPr>
    </w:p>
    <w:p w14:paraId="0AEEBF79"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u w:val="single"/>
          <w:lang w:eastAsia="zh-CN"/>
        </w:rPr>
      </w:pPr>
      <w:r w:rsidRPr="00A65760">
        <w:rPr>
          <w:rFonts w:ascii="Cambria" w:eastAsia="Garamond" w:hAnsi="Cambria" w:cs="Garamond"/>
          <w:b/>
          <w:noProof w:val="0"/>
          <w:color w:val="000000"/>
          <w:kern w:val="3"/>
          <w:lang w:eastAsia="zh-CN"/>
        </w:rPr>
        <w:t>8. </w:t>
      </w:r>
      <w:r w:rsidRPr="00A65760">
        <w:rPr>
          <w:rFonts w:ascii="Cambria" w:eastAsia="Garamond" w:hAnsi="Cambria" w:cs="Garamond"/>
          <w:b/>
          <w:noProof w:val="0"/>
          <w:color w:val="000000"/>
          <w:kern w:val="3"/>
          <w:u w:val="single"/>
          <w:lang w:eastAsia="zh-CN"/>
        </w:rPr>
        <w:t xml:space="preserve">Informacja o zastosowaniu procedury z art. 274 ust. 1 </w:t>
      </w:r>
      <w:proofErr w:type="spellStart"/>
      <w:r w:rsidRPr="00A65760">
        <w:rPr>
          <w:rFonts w:ascii="Cambria" w:eastAsia="Garamond" w:hAnsi="Cambria" w:cs="Garamond"/>
          <w:b/>
          <w:noProof w:val="0"/>
          <w:color w:val="000000"/>
          <w:kern w:val="3"/>
          <w:u w:val="single"/>
          <w:lang w:eastAsia="zh-CN"/>
        </w:rPr>
        <w:t>pzp</w:t>
      </w:r>
      <w:proofErr w:type="spellEnd"/>
      <w:r w:rsidRPr="00A65760">
        <w:rPr>
          <w:rFonts w:ascii="Cambria" w:eastAsia="Garamond" w:hAnsi="Cambria" w:cs="Garamond"/>
          <w:b/>
          <w:noProof w:val="0"/>
          <w:color w:val="000000"/>
          <w:kern w:val="3"/>
          <w:u w:val="single"/>
          <w:lang w:eastAsia="zh-CN"/>
        </w:rPr>
        <w:t xml:space="preserve"> i procedury z art. 275 pkt 2 </w:t>
      </w:r>
      <w:proofErr w:type="spellStart"/>
      <w:r w:rsidRPr="00A65760">
        <w:rPr>
          <w:rFonts w:ascii="Cambria" w:eastAsia="Garamond" w:hAnsi="Cambria" w:cs="Garamond"/>
          <w:b/>
          <w:noProof w:val="0"/>
          <w:color w:val="000000"/>
          <w:kern w:val="3"/>
          <w:u w:val="single"/>
          <w:lang w:eastAsia="zh-CN"/>
        </w:rPr>
        <w:t>pzp</w:t>
      </w:r>
      <w:proofErr w:type="spellEnd"/>
      <w:r w:rsidRPr="00A65760">
        <w:rPr>
          <w:rFonts w:ascii="Cambria" w:eastAsia="Garamond" w:hAnsi="Cambria" w:cs="Garamond"/>
          <w:b/>
          <w:noProof w:val="0"/>
          <w:color w:val="000000"/>
          <w:kern w:val="3"/>
          <w:u w:val="single"/>
          <w:lang w:eastAsia="zh-CN"/>
        </w:rPr>
        <w:t>.</w:t>
      </w:r>
    </w:p>
    <w:p w14:paraId="04343CC8" w14:textId="77777777" w:rsidR="00A65760" w:rsidRPr="00A65760" w:rsidRDefault="00A65760" w:rsidP="00A65760">
      <w:pPr>
        <w:suppressAutoHyphens/>
        <w:autoSpaceDN w:val="0"/>
        <w:spacing w:after="0" w:line="276" w:lineRule="auto"/>
        <w:jc w:val="both"/>
        <w:textAlignment w:val="baseline"/>
        <w:rPr>
          <w:rFonts w:ascii="Cambria" w:eastAsia="Garamond" w:hAnsi="Cambria" w:cs="Garamond"/>
          <w:noProof w:val="0"/>
          <w:color w:val="000000"/>
          <w:kern w:val="3"/>
          <w:lang w:eastAsia="zh-CN"/>
        </w:rPr>
      </w:pPr>
      <w:r w:rsidRPr="00A65760">
        <w:rPr>
          <w:rFonts w:ascii="Cambria" w:eastAsia="Garamond" w:hAnsi="Cambria" w:cs="Garamond"/>
          <w:noProof w:val="0"/>
          <w:color w:val="000000"/>
          <w:kern w:val="3"/>
          <w:lang w:eastAsia="zh-CN"/>
        </w:rPr>
        <w:t>1) Zamawiający informuje że stosownie do przepisu 274 UST. 1 PZP, zastosuje procedurę przewidzianą w tym przepisie ,,</w:t>
      </w:r>
      <w:r w:rsidRPr="00A65760">
        <w:rPr>
          <w:rFonts w:ascii="Cambria" w:eastAsia="Times New Roman" w:hAnsi="Cambria" w:cs="Arial"/>
          <w:noProof w:val="0"/>
          <w:kern w:val="3"/>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A65760">
        <w:rPr>
          <w:rFonts w:ascii="Cambria" w:eastAsia="Times New Roman" w:hAnsi="Cambria" w:cs="Garamond"/>
          <w:noProof w:val="0"/>
          <w:color w:val="000000"/>
          <w:kern w:val="3"/>
          <w:lang w:eastAsia="zh-CN"/>
        </w:rPr>
        <w:t>.”</w:t>
      </w:r>
    </w:p>
    <w:p w14:paraId="630C847E" w14:textId="77777777" w:rsidR="00A65760" w:rsidRPr="00A65760" w:rsidRDefault="00A65760" w:rsidP="00A65760">
      <w:pPr>
        <w:suppressAutoHyphens/>
        <w:autoSpaceDN w:val="0"/>
        <w:spacing w:after="0" w:line="276" w:lineRule="auto"/>
        <w:jc w:val="both"/>
        <w:textAlignment w:val="baseline"/>
        <w:rPr>
          <w:rFonts w:ascii="Cambria" w:eastAsia="Garamond" w:hAnsi="Cambria" w:cs="Garamond"/>
          <w:noProof w:val="0"/>
          <w:color w:val="000000"/>
          <w:kern w:val="3"/>
          <w:lang w:eastAsia="zh-CN"/>
        </w:rPr>
      </w:pPr>
      <w:r w:rsidRPr="00A65760">
        <w:rPr>
          <w:rFonts w:ascii="Cambria" w:eastAsia="Garamond" w:hAnsi="Cambria" w:cs="Garamond"/>
          <w:noProof w:val="0"/>
          <w:color w:val="000000"/>
          <w:kern w:val="3"/>
          <w:lang w:eastAsia="zh-CN"/>
        </w:rPr>
        <w:t xml:space="preserve">2) </w:t>
      </w:r>
      <w:r w:rsidRPr="00A65760">
        <w:rPr>
          <w:rFonts w:ascii="Cambria" w:eastAsia="Times New Roman" w:hAnsi="Cambria" w:cs="Times New Roman"/>
          <w:noProof w:val="0"/>
          <w:color w:val="000000"/>
          <w:kern w:val="3"/>
          <w:lang w:eastAsia="zh-CN"/>
        </w:rPr>
        <w:t>Zamawiający nie przewiduje możliwości negocjowania treść ofert w celu ich ulepszenia.</w:t>
      </w:r>
    </w:p>
    <w:p w14:paraId="7243CCAF" w14:textId="77777777" w:rsidR="00A65760" w:rsidRPr="00A65760" w:rsidRDefault="00A65760" w:rsidP="00A65760">
      <w:pPr>
        <w:tabs>
          <w:tab w:val="left" w:pos="0"/>
        </w:tabs>
        <w:autoSpaceDN w:val="0"/>
        <w:spacing w:after="0"/>
        <w:jc w:val="both"/>
        <w:textAlignment w:val="baseline"/>
        <w:rPr>
          <w:rFonts w:ascii="Cambria" w:eastAsia="Garamond" w:hAnsi="Cambria" w:cs="Garamond"/>
          <w:b/>
          <w:noProof w:val="0"/>
          <w:color w:val="000000"/>
          <w:kern w:val="3"/>
          <w:lang w:eastAsia="zh-CN"/>
        </w:rPr>
      </w:pPr>
    </w:p>
    <w:p w14:paraId="2E103988" w14:textId="77777777" w:rsidR="00A65760" w:rsidRPr="00A65760" w:rsidRDefault="00A65760" w:rsidP="00A65760">
      <w:pPr>
        <w:tabs>
          <w:tab w:val="left" w:pos="0"/>
        </w:tabs>
        <w:autoSpaceDN w:val="0"/>
        <w:spacing w:after="0"/>
        <w:jc w:val="both"/>
        <w:textAlignment w:val="baseline"/>
        <w:rPr>
          <w:rFonts w:ascii="Cambria" w:eastAsia="Times New Roman" w:hAnsi="Cambria" w:cs="Times New Roman"/>
          <w:noProof w:val="0"/>
          <w:color w:val="000000"/>
          <w:kern w:val="3"/>
          <w:lang w:eastAsia="zh-CN"/>
        </w:rPr>
      </w:pPr>
      <w:r w:rsidRPr="00A65760">
        <w:rPr>
          <w:rFonts w:ascii="Cambria" w:eastAsia="Garamond" w:hAnsi="Cambria" w:cs="Garamond"/>
          <w:b/>
          <w:noProof w:val="0"/>
          <w:color w:val="000000"/>
          <w:kern w:val="3"/>
          <w:lang w:eastAsia="zh-CN"/>
        </w:rPr>
        <w:t>9. Informacja co do prawa opcji .</w:t>
      </w:r>
    </w:p>
    <w:p w14:paraId="3F7BD5DF"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Garamond" w:hAnsi="Cambria" w:cs="Garamond"/>
          <w:noProof w:val="0"/>
          <w:color w:val="000000"/>
          <w:kern w:val="3"/>
          <w:lang w:eastAsia="zh-CN"/>
        </w:rPr>
      </w:pPr>
      <w:r w:rsidRPr="00A65760">
        <w:rPr>
          <w:rFonts w:ascii="Cambria" w:eastAsia="Garamond" w:hAnsi="Cambria" w:cs="Garamond"/>
          <w:bCs/>
          <w:noProof w:val="0"/>
          <w:color w:val="000000"/>
          <w:kern w:val="3"/>
          <w:lang w:eastAsia="zh-CN"/>
        </w:rPr>
        <w:t xml:space="preserve">Zamawiający nie </w:t>
      </w:r>
      <w:r w:rsidRPr="00A65760">
        <w:rPr>
          <w:rFonts w:ascii="Cambria" w:eastAsia="Garamond" w:hAnsi="Cambria" w:cs="Garamond"/>
          <w:noProof w:val="0"/>
          <w:color w:val="000000"/>
          <w:kern w:val="3"/>
          <w:lang w:eastAsia="zh-CN"/>
        </w:rPr>
        <w:t>przewiduje skorzystania z prawa opcji .</w:t>
      </w:r>
    </w:p>
    <w:p w14:paraId="0CC8A016"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Garamond" w:hAnsi="Cambria" w:cs="Garamond"/>
          <w:b/>
          <w:bCs/>
          <w:noProof w:val="0"/>
          <w:color w:val="000000"/>
          <w:kern w:val="3"/>
          <w:u w:val="single"/>
          <w:lang w:eastAsia="zh-CN"/>
        </w:rPr>
      </w:pPr>
    </w:p>
    <w:p w14:paraId="07B217D4"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Garamond" w:hAnsi="Cambria" w:cs="Garamond"/>
          <w:b/>
          <w:bCs/>
          <w:noProof w:val="0"/>
          <w:color w:val="000000"/>
          <w:kern w:val="3"/>
          <w:u w:val="single"/>
          <w:lang w:eastAsia="zh-CN"/>
        </w:rPr>
      </w:pPr>
      <w:r w:rsidRPr="00A65760">
        <w:rPr>
          <w:rFonts w:ascii="Cambria" w:eastAsia="Garamond" w:hAnsi="Cambria" w:cs="Garamond"/>
          <w:b/>
          <w:bCs/>
          <w:noProof w:val="0"/>
          <w:color w:val="000000"/>
          <w:kern w:val="3"/>
          <w:u w:val="single"/>
          <w:lang w:eastAsia="zh-CN"/>
        </w:rPr>
        <w:t>10. Zaliczki na poczet udzielenia zamówienia:</w:t>
      </w:r>
    </w:p>
    <w:p w14:paraId="5648DD75" w14:textId="77777777" w:rsidR="00A65760" w:rsidRPr="00A65760" w:rsidRDefault="00A65760" w:rsidP="00A65760">
      <w:pPr>
        <w:tabs>
          <w:tab w:val="left" w:pos="0"/>
        </w:tabs>
        <w:suppressAutoHyphens/>
        <w:autoSpaceDN w:val="0"/>
        <w:spacing w:after="0" w:line="276" w:lineRule="auto"/>
        <w:jc w:val="both"/>
        <w:textAlignment w:val="baseline"/>
        <w:rPr>
          <w:rFonts w:ascii="Cambria" w:hAnsi="Cambria"/>
          <w:noProof w:val="0"/>
        </w:rPr>
      </w:pPr>
      <w:r w:rsidRPr="00A65760">
        <w:rPr>
          <w:rFonts w:ascii="Cambria" w:hAnsi="Cambria"/>
          <w:noProof w:val="0"/>
        </w:rPr>
        <w:t>Zamawiający nie przewiduje udzielenia zaliczek na poczet wykonania zamówienia.</w:t>
      </w:r>
    </w:p>
    <w:p w14:paraId="4464A93F"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Garamond" w:hAnsi="Cambria" w:cs="Garamond"/>
          <w:b/>
          <w:bCs/>
          <w:noProof w:val="0"/>
          <w:color w:val="000000"/>
          <w:kern w:val="3"/>
          <w:u w:val="single"/>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4F308EA4" w14:textId="77777777" w:rsidTr="00645DE7">
        <w:tc>
          <w:tcPr>
            <w:tcW w:w="8921" w:type="dxa"/>
            <w:shd w:val="clear" w:color="auto" w:fill="E2EFD9" w:themeFill="accent6" w:themeFillTint="33"/>
          </w:tcPr>
          <w:p w14:paraId="64BDA443" w14:textId="77777777" w:rsidR="00A65760" w:rsidRPr="00A65760" w:rsidRDefault="00A65760" w:rsidP="00A65760">
            <w:pPr>
              <w:widowControl w:val="0"/>
              <w:tabs>
                <w:tab w:val="left" w:pos="0"/>
              </w:tabs>
              <w:spacing w:line="200" w:lineRule="atLeast"/>
              <w:jc w:val="both"/>
              <w:textAlignment w:val="baseline"/>
              <w:rPr>
                <w:rFonts w:ascii="Cambria" w:eastAsia="Andale Sans UI" w:hAnsi="Cambria" w:cs="Times New Roman"/>
                <w:b/>
                <w:bCs/>
                <w:noProof w:val="0"/>
                <w:kern w:val="2"/>
                <w:sz w:val="24"/>
                <w:szCs w:val="20"/>
                <w:lang w:eastAsia="pl-PL" w:bidi="hi-IN"/>
              </w:rPr>
            </w:pPr>
            <w:r w:rsidRPr="00A65760">
              <w:rPr>
                <w:rFonts w:ascii="Cambria" w:eastAsia="Andale Sans UI" w:hAnsi="Cambria" w:cs="Times New Roman"/>
                <w:b/>
                <w:bCs/>
                <w:noProof w:val="0"/>
                <w:kern w:val="2"/>
                <w:sz w:val="24"/>
                <w:szCs w:val="20"/>
                <w:lang w:eastAsia="pl-PL" w:bidi="hi-IN"/>
              </w:rPr>
              <w:t>Rozdział IX.</w:t>
            </w:r>
          </w:p>
          <w:p w14:paraId="5A537807" w14:textId="77777777" w:rsidR="00A65760" w:rsidRPr="00A65760" w:rsidRDefault="00A65760" w:rsidP="00A65760">
            <w:pPr>
              <w:widowControl w:val="0"/>
              <w:tabs>
                <w:tab w:val="left" w:pos="0"/>
              </w:tabs>
              <w:spacing w:line="200" w:lineRule="atLeast"/>
              <w:jc w:val="both"/>
              <w:textAlignment w:val="baseline"/>
              <w:rPr>
                <w:rFonts w:ascii="Cambria" w:eastAsia="Andale Sans UI" w:hAnsi="Cambria" w:cs="Times New Roman"/>
                <w:b/>
                <w:bCs/>
                <w:noProof w:val="0"/>
                <w:kern w:val="2"/>
                <w:sz w:val="24"/>
                <w:szCs w:val="20"/>
                <w:lang w:eastAsia="pl-PL" w:bidi="hi-IN"/>
              </w:rPr>
            </w:pPr>
            <w:r w:rsidRPr="00A65760">
              <w:rPr>
                <w:rFonts w:ascii="Cambria" w:eastAsia="Andale Sans UI" w:hAnsi="Cambria" w:cs="Times New Roman"/>
                <w:b/>
                <w:bCs/>
                <w:noProof w:val="0"/>
                <w:kern w:val="2"/>
                <w:sz w:val="24"/>
                <w:szCs w:val="20"/>
                <w:lang w:eastAsia="pl-PL" w:bidi="hi-IN"/>
              </w:rPr>
              <w:t>TERMIN WYKONANIA ZAMÓWIENIA</w:t>
            </w:r>
          </w:p>
        </w:tc>
      </w:tr>
    </w:tbl>
    <w:p w14:paraId="14DD0B36" w14:textId="77777777" w:rsidR="00A65760" w:rsidRPr="00A65760" w:rsidRDefault="00A65760" w:rsidP="00A65760">
      <w:pPr>
        <w:widowControl w:val="0"/>
        <w:tabs>
          <w:tab w:val="left" w:pos="0"/>
        </w:tabs>
        <w:suppressAutoHyphens/>
        <w:spacing w:after="0" w:line="200" w:lineRule="atLeast"/>
        <w:jc w:val="both"/>
        <w:textAlignment w:val="baseline"/>
        <w:rPr>
          <w:rFonts w:ascii="Cambria" w:eastAsia="Andale Sans UI" w:hAnsi="Cambria" w:cs="Times New Roman"/>
          <w:noProof w:val="0"/>
          <w:kern w:val="2"/>
          <w:sz w:val="24"/>
          <w:szCs w:val="20"/>
          <w:u w:val="single"/>
          <w:lang w:eastAsia="pl-PL" w:bidi="hi-IN"/>
        </w:rPr>
      </w:pPr>
    </w:p>
    <w:p w14:paraId="7F03E417" w14:textId="0DE1B794" w:rsidR="00A65760" w:rsidRPr="00A65760" w:rsidRDefault="00A65760" w:rsidP="00A65760">
      <w:pPr>
        <w:tabs>
          <w:tab w:val="left" w:pos="284"/>
        </w:tabs>
        <w:spacing w:after="0" w:line="240" w:lineRule="auto"/>
        <w:jc w:val="both"/>
        <w:rPr>
          <w:rFonts w:ascii="Cambria" w:eastAsia="Andale Sans UI" w:hAnsi="Cambria" w:cs="Arial"/>
          <w:noProof w:val="0"/>
          <w:lang w:eastAsia="pl-PL"/>
        </w:rPr>
      </w:pPr>
      <w:r w:rsidRPr="00A65760">
        <w:rPr>
          <w:rFonts w:ascii="Cambria" w:eastAsia="Andale Sans UI" w:hAnsi="Cambria" w:cs="Arial"/>
          <w:noProof w:val="0"/>
          <w:lang w:eastAsia="pl-PL"/>
        </w:rPr>
        <w:t xml:space="preserve">Zamawiający wymaga aby przedmiot zamówienia wchodzący w zakres przedmiotu zamówienia, zrealizowano </w:t>
      </w:r>
      <w:r w:rsidRPr="00A65760">
        <w:rPr>
          <w:rFonts w:ascii="Cambria" w:eastAsia="Andale Sans UI" w:hAnsi="Cambria" w:cs="Arial"/>
          <w:b/>
          <w:bCs/>
          <w:noProof w:val="0"/>
          <w:lang w:eastAsia="pl-PL"/>
        </w:rPr>
        <w:t xml:space="preserve">od daty zawarcia umowy do 31 </w:t>
      </w:r>
      <w:r w:rsidR="003371E6">
        <w:rPr>
          <w:rFonts w:ascii="Cambria" w:eastAsia="Andale Sans UI" w:hAnsi="Cambria" w:cs="Arial"/>
          <w:b/>
          <w:bCs/>
          <w:noProof w:val="0"/>
          <w:lang w:eastAsia="pl-PL"/>
        </w:rPr>
        <w:t xml:space="preserve">października </w:t>
      </w:r>
      <w:r w:rsidRPr="00A65760">
        <w:rPr>
          <w:rFonts w:ascii="Cambria" w:eastAsia="Andale Sans UI" w:hAnsi="Cambria" w:cs="Arial"/>
          <w:b/>
          <w:bCs/>
          <w:noProof w:val="0"/>
          <w:lang w:eastAsia="pl-PL"/>
        </w:rPr>
        <w:t>2022 roku.</w:t>
      </w:r>
    </w:p>
    <w:p w14:paraId="53523F83" w14:textId="77777777" w:rsidR="00A65760" w:rsidRPr="00A65760" w:rsidRDefault="00A65760" w:rsidP="00A65760">
      <w:pPr>
        <w:tabs>
          <w:tab w:val="left" w:pos="284"/>
        </w:tabs>
        <w:spacing w:after="0" w:line="240" w:lineRule="auto"/>
        <w:jc w:val="both"/>
        <w:rPr>
          <w:rFonts w:ascii="Cambria" w:eastAsia="Andale Sans UI" w:hAnsi="Cambria" w:cs="Arial"/>
          <w:noProof w:val="0"/>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52064B39" w14:textId="77777777" w:rsidTr="00645DE7">
        <w:tc>
          <w:tcPr>
            <w:tcW w:w="8926" w:type="dxa"/>
            <w:shd w:val="clear" w:color="auto" w:fill="E2EFD9" w:themeFill="accent6" w:themeFillTint="33"/>
          </w:tcPr>
          <w:p w14:paraId="155B79DB" w14:textId="77777777" w:rsidR="00A65760" w:rsidRPr="00A65760" w:rsidRDefault="00A65760" w:rsidP="00A65760">
            <w:pPr>
              <w:ind w:right="13"/>
              <w:rPr>
                <w:rFonts w:ascii="Cambria" w:hAnsi="Cambria"/>
                <w:b/>
                <w:bCs/>
                <w:noProof w:val="0"/>
                <w:kern w:val="2"/>
                <w:szCs w:val="24"/>
                <w:lang w:eastAsia="pl-PL" w:bidi="hi-IN"/>
              </w:rPr>
            </w:pPr>
            <w:r w:rsidRPr="00A65760">
              <w:rPr>
                <w:rFonts w:ascii="Cambria" w:hAnsi="Cambria"/>
                <w:b/>
                <w:bCs/>
                <w:noProof w:val="0"/>
                <w:kern w:val="2"/>
                <w:szCs w:val="24"/>
                <w:lang w:eastAsia="pl-PL" w:bidi="hi-IN"/>
              </w:rPr>
              <w:t>Rozdział X.</w:t>
            </w:r>
          </w:p>
          <w:p w14:paraId="715E844C" w14:textId="77777777" w:rsidR="00A65760" w:rsidRPr="00A65760" w:rsidRDefault="00A65760" w:rsidP="00A65760">
            <w:pPr>
              <w:ind w:right="13"/>
              <w:rPr>
                <w:rFonts w:ascii="Cambria" w:hAnsi="Cambria"/>
                <w:b/>
                <w:bCs/>
                <w:noProof w:val="0"/>
                <w:kern w:val="2"/>
                <w:szCs w:val="24"/>
                <w:lang w:eastAsia="pl-PL" w:bidi="hi-IN"/>
              </w:rPr>
            </w:pPr>
            <w:r w:rsidRPr="00A65760">
              <w:rPr>
                <w:rFonts w:ascii="Cambria" w:hAnsi="Cambria"/>
                <w:b/>
                <w:bCs/>
                <w:noProof w:val="0"/>
                <w:kern w:val="2"/>
                <w:szCs w:val="24"/>
                <w:lang w:eastAsia="pl-PL" w:bidi="hi-IN"/>
              </w:rPr>
              <w:t xml:space="preserve">PODSTAWY WYKLUCZENIA O KTÓRYCH MOWA W ART. 108. </w:t>
            </w:r>
          </w:p>
        </w:tc>
      </w:tr>
    </w:tbl>
    <w:p w14:paraId="5680AE09" w14:textId="4AF7C923" w:rsidR="00A65760" w:rsidRDefault="00A65760" w:rsidP="00A65760">
      <w:pPr>
        <w:widowControl w:val="0"/>
        <w:spacing w:after="0" w:line="276" w:lineRule="auto"/>
        <w:jc w:val="both"/>
        <w:rPr>
          <w:rFonts w:ascii="Cambria" w:eastAsia="SimSun" w:hAnsi="Cambria" w:cs="Arial"/>
          <w:noProof w:val="0"/>
        </w:rPr>
      </w:pPr>
    </w:p>
    <w:p w14:paraId="15B6C920" w14:textId="77777777" w:rsidR="003371E6" w:rsidRPr="00F020DB" w:rsidRDefault="003371E6" w:rsidP="003371E6">
      <w:pPr>
        <w:numPr>
          <w:ilvl w:val="0"/>
          <w:numId w:val="180"/>
        </w:numPr>
        <w:autoSpaceDE w:val="0"/>
        <w:autoSpaceDN w:val="0"/>
        <w:spacing w:before="120" w:after="0" w:line="276" w:lineRule="auto"/>
        <w:ind w:left="284"/>
        <w:jc w:val="both"/>
        <w:rPr>
          <w:rFonts w:ascii="Cambria" w:eastAsia="Times New Roman" w:hAnsi="Cambria" w:cs="Arial"/>
          <w:noProof w:val="0"/>
          <w:lang w:eastAsia="pl-PL"/>
        </w:rPr>
      </w:pPr>
      <w:r w:rsidRPr="00F020DB">
        <w:rPr>
          <w:rFonts w:ascii="Cambria" w:eastAsia="Times New Roman" w:hAnsi="Cambria" w:cs="Arial"/>
          <w:noProof w:val="0"/>
          <w:lang w:eastAsia="pl-PL"/>
        </w:rPr>
        <w:t xml:space="preserve">Zamawiający </w:t>
      </w:r>
      <w:r w:rsidRPr="00F020DB">
        <w:rPr>
          <w:rFonts w:ascii="Cambria" w:eastAsia="Times New Roman" w:hAnsi="Cambria" w:cs="Arial"/>
          <w:b/>
          <w:noProof w:val="0"/>
          <w:lang w:eastAsia="pl-PL"/>
        </w:rPr>
        <w:t>wykluczy</w:t>
      </w:r>
      <w:r w:rsidRPr="00F020DB">
        <w:rPr>
          <w:rFonts w:ascii="Cambria" w:eastAsia="Times New Roman" w:hAnsi="Cambria" w:cs="Arial"/>
          <w:noProof w:val="0"/>
          <w:lang w:eastAsia="pl-PL"/>
        </w:rPr>
        <w:t xml:space="preserve"> z postępowania wykonawców, wobec których zachodzą podstawy wykluczenia, o których mowa ustaw</w:t>
      </w:r>
      <w:r>
        <w:rPr>
          <w:rFonts w:ascii="Cambria" w:eastAsia="Times New Roman" w:hAnsi="Cambria" w:cs="Arial"/>
          <w:noProof w:val="0"/>
          <w:lang w:eastAsia="pl-PL"/>
        </w:rPr>
        <w:t>ie</w:t>
      </w:r>
      <w:r w:rsidRPr="00F020DB">
        <w:rPr>
          <w:rFonts w:ascii="Cambria" w:eastAsia="Times New Roman" w:hAnsi="Cambria" w:cs="Arial"/>
          <w:noProof w:val="0"/>
          <w:lang w:eastAsia="pl-PL"/>
        </w:rPr>
        <w:t xml:space="preserve"> </w:t>
      </w:r>
      <w:proofErr w:type="spellStart"/>
      <w:r w:rsidRPr="00F020DB">
        <w:rPr>
          <w:rFonts w:ascii="Cambria" w:eastAsia="Times New Roman" w:hAnsi="Cambria" w:cs="Arial"/>
          <w:noProof w:val="0"/>
          <w:lang w:eastAsia="pl-PL"/>
        </w:rPr>
        <w:t>Pzp</w:t>
      </w:r>
      <w:proofErr w:type="spellEnd"/>
      <w:r w:rsidRPr="00F020DB">
        <w:rPr>
          <w:rFonts w:ascii="Cambria" w:eastAsia="Times New Roman" w:hAnsi="Cambria" w:cs="Arial"/>
          <w:noProof w:val="0"/>
          <w:lang w:eastAsia="pl-PL"/>
        </w:rPr>
        <w:t>.:</w:t>
      </w:r>
    </w:p>
    <w:p w14:paraId="204E9496"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 xml:space="preserve">1) określonych w art. 108 ust. 1 ustawy </w:t>
      </w:r>
      <w:proofErr w:type="spellStart"/>
      <w:r w:rsidRPr="00F020DB">
        <w:rPr>
          <w:rFonts w:ascii="Cambria" w:hAnsi="Cambria" w:cs="Arial"/>
          <w:b/>
          <w:bCs/>
          <w:noProof w:val="0"/>
          <w:color w:val="000000"/>
        </w:rPr>
        <w:t>Pzp</w:t>
      </w:r>
      <w:proofErr w:type="spellEnd"/>
      <w:r w:rsidRPr="00F020DB">
        <w:rPr>
          <w:rFonts w:ascii="Cambria" w:hAnsi="Cambria" w:cs="Arial"/>
          <w:b/>
          <w:bCs/>
          <w:noProof w:val="0"/>
          <w:color w:val="000000"/>
        </w:rPr>
        <w:t xml:space="preserve">., </w:t>
      </w:r>
    </w:p>
    <w:p w14:paraId="01A70EAB"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a</w:t>
      </w:r>
      <w:r>
        <w:rPr>
          <w:rFonts w:ascii="Cambria" w:hAnsi="Cambria" w:cs="Arial"/>
          <w:b/>
          <w:bCs/>
          <w:noProof w:val="0"/>
          <w:color w:val="000000"/>
        </w:rPr>
        <w:t xml:space="preserve">) </w:t>
      </w:r>
      <w:r w:rsidRPr="00F020DB">
        <w:rPr>
          <w:rFonts w:ascii="Cambria" w:hAnsi="Cambria" w:cs="Arial"/>
          <w:noProof w:val="0"/>
          <w:color w:val="000000"/>
        </w:rPr>
        <w:t xml:space="preserve">będącego osobą fizyczną, którego prawomocnie skazano za przestępstwo: </w:t>
      </w:r>
    </w:p>
    <w:p w14:paraId="00EA773D"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udziału w zorganizowanej grupie przestępczej albo związku mającym na celu popełnienie przestępstwa lub przestępstwa skarbowego, o którym mowa w art. 258 Kodeksu karnego, </w:t>
      </w:r>
    </w:p>
    <w:p w14:paraId="3DED0CB8"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handlu ludźmi, o którym mowa w art. 189a Kodeksu karnego, </w:t>
      </w:r>
    </w:p>
    <w:p w14:paraId="4A0DBE9A" w14:textId="350F6359"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o którym mowa w art. 228-230a, art. 250a Kodeksu karnego, w art. 46-48 ustawy z dnia 25 czerwca 2010 r. o sporcie (Dz. U. z 2020 r. poz. 1133 oraz z 2021 r. poz. 2054) lub w art. 54 ust. 1-4 ustawy z</w:t>
      </w:r>
      <w:r w:rsidR="00E35997">
        <w:rPr>
          <w:rFonts w:ascii="Cambria" w:hAnsi="Cambria" w:cs="Arial"/>
          <w:noProof w:val="0"/>
          <w:color w:val="000000"/>
        </w:rPr>
        <w:t> </w:t>
      </w:r>
      <w:r w:rsidRPr="00F020DB">
        <w:rPr>
          <w:rFonts w:ascii="Cambria" w:hAnsi="Cambria" w:cs="Arial"/>
          <w:noProof w:val="0"/>
          <w:color w:val="000000"/>
        </w:rPr>
        <w:t xml:space="preserve">dnia 12 maja 2011 r. o refundacji leków, środków spożywczych specjalnego przeznaczenia żywieniowego oraz wyrobów medycznych (Dz. U. z 2021 r. poz. 523, 1292, 1559 i 2054), </w:t>
      </w:r>
    </w:p>
    <w:p w14:paraId="0C55FDAE"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F1A69E"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o charakterze terrorystycznym, o którym mowa w art. 115 § 20 Kodeksu karnego, lub mające na celu popełnienie tego przestępstwa, </w:t>
      </w:r>
    </w:p>
    <w:p w14:paraId="2691F442"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54614A"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przeciwko obrotowi gospodarczemu, o których mowa w art. 296-307 Kodeksu karnego, przestępstwo oszustwa, o którym mowa w art. 286 Kodeksu karnego, przestępstwo przeciwko </w:t>
      </w:r>
      <w:r w:rsidRPr="00F020DB">
        <w:rPr>
          <w:rFonts w:ascii="Cambria" w:hAnsi="Cambria" w:cs="Arial"/>
          <w:noProof w:val="0"/>
          <w:color w:val="000000"/>
        </w:rPr>
        <w:lastRenderedPageBreak/>
        <w:t xml:space="preserve">wiarygodności dokumentów, o których mowa w art. 270-277d Kodeksu karnego, lub przestępstwo skarbowe, </w:t>
      </w:r>
    </w:p>
    <w:p w14:paraId="68254180"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noProof w:val="0"/>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84EC1BC"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b</w:t>
      </w:r>
      <w:r>
        <w:rPr>
          <w:rFonts w:ascii="Cambria" w:hAnsi="Cambria" w:cs="Arial"/>
          <w:b/>
          <w:bCs/>
          <w:noProof w:val="0"/>
          <w:color w:val="000000"/>
        </w:rPr>
        <w:t xml:space="preserve">) </w:t>
      </w:r>
      <w:r w:rsidRPr="00F020DB">
        <w:rPr>
          <w:rFonts w:ascii="Cambria" w:hAnsi="Cambria" w:cs="Arial"/>
          <w:noProof w:val="0"/>
          <w:color w:val="000000"/>
        </w:rPr>
        <w:t>jeżeli urzędującego członka jego organu zarządzającego lub nadzorczego, wspólnika spółki w</w:t>
      </w:r>
      <w:r>
        <w:rPr>
          <w:rFonts w:ascii="Cambria" w:hAnsi="Cambria" w:cs="Arial"/>
          <w:noProof w:val="0"/>
          <w:color w:val="000000"/>
        </w:rPr>
        <w:t> </w:t>
      </w:r>
      <w:r w:rsidRPr="00F020DB">
        <w:rPr>
          <w:rFonts w:ascii="Cambria" w:hAnsi="Cambria" w:cs="Arial"/>
          <w:noProof w:val="0"/>
          <w:color w:val="000000"/>
        </w:rPr>
        <w:t>spółce jawnej lub partnerskiej albo komplementariusza w spółce komandytowej lub komandytowo-akcyjnej lub prokurenta prawomocnie skazano za przestępstwo, o którym mowa w</w:t>
      </w:r>
      <w:r>
        <w:rPr>
          <w:rFonts w:ascii="Cambria" w:hAnsi="Cambria" w:cs="Arial"/>
          <w:noProof w:val="0"/>
          <w:color w:val="000000"/>
        </w:rPr>
        <w:t> </w:t>
      </w:r>
      <w:r w:rsidRPr="00F020DB">
        <w:rPr>
          <w:rFonts w:ascii="Cambria" w:hAnsi="Cambria" w:cs="Arial"/>
          <w:noProof w:val="0"/>
          <w:color w:val="000000"/>
        </w:rPr>
        <w:t xml:space="preserve">pkt a); </w:t>
      </w:r>
    </w:p>
    <w:p w14:paraId="006B3B44"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c</w:t>
      </w:r>
      <w:r>
        <w:rPr>
          <w:rFonts w:ascii="Cambria" w:hAnsi="Cambria" w:cs="Arial"/>
          <w:b/>
          <w:bCs/>
          <w:noProof w:val="0"/>
          <w:color w:val="000000"/>
        </w:rPr>
        <w:t xml:space="preserve">) </w:t>
      </w:r>
      <w:r w:rsidRPr="00F020DB">
        <w:rPr>
          <w:rFonts w:ascii="Cambria" w:hAnsi="Cambria" w:cs="Arial"/>
          <w:noProof w:val="0"/>
          <w:color w:val="000000"/>
        </w:rPr>
        <w:t>wobec którego wydano prawomocny wyrok sądu lub ostateczną decyzję administracyjną o</w:t>
      </w:r>
      <w:r>
        <w:rPr>
          <w:rFonts w:ascii="Cambria" w:hAnsi="Cambria" w:cs="Arial"/>
          <w:noProof w:val="0"/>
          <w:color w:val="000000"/>
        </w:rPr>
        <w:t> </w:t>
      </w:r>
      <w:r w:rsidRPr="00F020DB">
        <w:rPr>
          <w:rFonts w:ascii="Cambria" w:hAnsi="Cambria" w:cs="Arial"/>
          <w:noProof w:val="0"/>
          <w:color w:val="000000"/>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CD5DD2"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d</w:t>
      </w:r>
      <w:r>
        <w:rPr>
          <w:rFonts w:ascii="Cambria" w:hAnsi="Cambria" w:cs="Arial"/>
          <w:b/>
          <w:bCs/>
          <w:noProof w:val="0"/>
          <w:color w:val="000000"/>
        </w:rPr>
        <w:t xml:space="preserve">) </w:t>
      </w:r>
      <w:r w:rsidRPr="00F020DB">
        <w:rPr>
          <w:rFonts w:ascii="Cambria" w:hAnsi="Cambria" w:cs="Arial"/>
          <w:noProof w:val="0"/>
          <w:color w:val="000000"/>
        </w:rPr>
        <w:t xml:space="preserve">wobec którego prawomocnie orzeczono zakaz ubiegania się o zamówienia publiczne; </w:t>
      </w:r>
    </w:p>
    <w:p w14:paraId="5D950B05"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e</w:t>
      </w:r>
      <w:r>
        <w:rPr>
          <w:rFonts w:ascii="Cambria" w:hAnsi="Cambria" w:cs="Arial"/>
          <w:b/>
          <w:bCs/>
          <w:noProof w:val="0"/>
          <w:color w:val="000000"/>
        </w:rPr>
        <w:t xml:space="preserve">) </w:t>
      </w:r>
      <w:r w:rsidRPr="00F020DB">
        <w:rPr>
          <w:rFonts w:ascii="Cambria" w:hAnsi="Cambria" w:cs="Arial"/>
          <w:noProof w:val="0"/>
          <w:color w:val="000000"/>
        </w:rPr>
        <w:t>jeżeli zamawiający może stwierdzić, na podstawie wiarygodnych przesłanek, że wykonawca zawarł z innymi wykonawcami porozumienie mające na celu zakłócenie konkurencji, w</w:t>
      </w:r>
      <w:r>
        <w:rPr>
          <w:rFonts w:ascii="Cambria" w:hAnsi="Cambria" w:cs="Arial"/>
          <w:noProof w:val="0"/>
          <w:color w:val="000000"/>
        </w:rPr>
        <w:t> </w:t>
      </w:r>
      <w:r w:rsidRPr="00F020DB">
        <w:rPr>
          <w:rFonts w:ascii="Cambria" w:hAnsi="Cambria" w:cs="Arial"/>
          <w:noProof w:val="0"/>
          <w:color w:val="000000"/>
        </w:rP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D499F8"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f</w:t>
      </w:r>
      <w:r>
        <w:rPr>
          <w:rFonts w:ascii="Cambria" w:hAnsi="Cambria" w:cs="Arial"/>
          <w:b/>
          <w:bCs/>
          <w:noProof w:val="0"/>
          <w:color w:val="000000"/>
        </w:rPr>
        <w:t xml:space="preserve">) </w:t>
      </w:r>
      <w:r w:rsidRPr="00F020DB">
        <w:rPr>
          <w:rFonts w:ascii="Cambria" w:hAnsi="Cambria" w:cs="Arial"/>
          <w:noProof w:val="0"/>
          <w:color w:val="000000"/>
        </w:rPr>
        <w:t>jeżeli, w przypadkach, o których mowa w art. 85 ust. 1, doszło do zakłócenia konkurencji wynikającego z wcześniejszego zaangażowania tego wykonawcy lub podmiotu, który należy z</w:t>
      </w:r>
      <w:r>
        <w:rPr>
          <w:rFonts w:ascii="Cambria" w:hAnsi="Cambria" w:cs="Arial"/>
          <w:noProof w:val="0"/>
          <w:color w:val="000000"/>
        </w:rPr>
        <w:t> </w:t>
      </w:r>
      <w:r w:rsidRPr="00F020DB">
        <w:rPr>
          <w:rFonts w:ascii="Cambria" w:hAnsi="Cambria" w:cs="Arial"/>
          <w:noProof w:val="0"/>
          <w:color w:val="000000"/>
        </w:rPr>
        <w:t>wykonawcą do tej samej grupy kapitałowej w rozumieniu ustawy z dnia 16 lutego 2007 r. o</w:t>
      </w:r>
      <w:r>
        <w:rPr>
          <w:rFonts w:ascii="Cambria" w:hAnsi="Cambria" w:cs="Arial"/>
          <w:noProof w:val="0"/>
          <w:color w:val="000000"/>
        </w:rPr>
        <w:t> </w:t>
      </w:r>
      <w:r w:rsidRPr="00F020DB">
        <w:rPr>
          <w:rFonts w:ascii="Cambria" w:hAnsi="Cambria" w:cs="Arial"/>
          <w:noProof w:val="0"/>
          <w:color w:val="000000"/>
        </w:rPr>
        <w:t>ochronie konkurencji i konsumentów, chyba że spowodowane tym zakłócenie konkurencji może być wyeliminowane w inny sposób niż przez wykluczenie wykonawcy z udziału w postępowaniu o</w:t>
      </w:r>
      <w:r>
        <w:rPr>
          <w:rFonts w:ascii="Cambria" w:hAnsi="Cambria" w:cs="Arial"/>
          <w:noProof w:val="0"/>
          <w:color w:val="000000"/>
        </w:rPr>
        <w:t> </w:t>
      </w:r>
      <w:r w:rsidRPr="00F020DB">
        <w:rPr>
          <w:rFonts w:ascii="Cambria" w:hAnsi="Cambria" w:cs="Arial"/>
          <w:noProof w:val="0"/>
          <w:color w:val="000000"/>
        </w:rPr>
        <w:t xml:space="preserve">udzielenie zamówienia. </w:t>
      </w:r>
    </w:p>
    <w:p w14:paraId="2C23847B"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 xml:space="preserve">2) </w:t>
      </w:r>
      <w:r w:rsidRPr="00F020DB">
        <w:rPr>
          <w:rFonts w:ascii="Cambria" w:hAnsi="Cambria" w:cs="Arial"/>
          <w:noProof w:val="0"/>
          <w:color w:val="000000"/>
        </w:rPr>
        <w:t>określonych w art. 7 ust. 1 ustawy z dnia 13 kwietnia 2022 r. o szczególnych rozwiązaniach w</w:t>
      </w:r>
      <w:r>
        <w:rPr>
          <w:rFonts w:ascii="Cambria" w:hAnsi="Cambria" w:cs="Arial"/>
          <w:noProof w:val="0"/>
          <w:color w:val="000000"/>
        </w:rPr>
        <w:t> </w:t>
      </w:r>
      <w:r w:rsidRPr="00F020DB">
        <w:rPr>
          <w:rFonts w:ascii="Cambria" w:hAnsi="Cambria" w:cs="Arial"/>
          <w:noProof w:val="0"/>
          <w:color w:val="000000"/>
        </w:rPr>
        <w:t xml:space="preserve">zakresie przeciwdziałania wspieraniu agresji na Ukrainę oraz służących ochronie bezpieczeństwa narodowego, tj.: </w:t>
      </w:r>
    </w:p>
    <w:p w14:paraId="699E1DCD"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u w:val="single"/>
        </w:rPr>
      </w:pPr>
      <w:r w:rsidRPr="00F020DB">
        <w:rPr>
          <w:rFonts w:ascii="Cambria" w:hAnsi="Cambria" w:cs="Arial"/>
          <w:noProof w:val="0"/>
          <w:color w:val="000000"/>
          <w:u w:val="single"/>
        </w:rPr>
        <w:t xml:space="preserve">Z postępowania o udzielenie zamówienia publicznego lub konkursu wyklucza się: </w:t>
      </w:r>
    </w:p>
    <w:p w14:paraId="71EA275F"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a</w:t>
      </w:r>
      <w:r>
        <w:rPr>
          <w:rFonts w:ascii="Cambria" w:hAnsi="Cambria" w:cs="Arial"/>
          <w:b/>
          <w:bCs/>
          <w:noProof w:val="0"/>
          <w:color w:val="000000"/>
        </w:rPr>
        <w:t xml:space="preserve">) </w:t>
      </w:r>
      <w:r w:rsidRPr="00F020DB">
        <w:rPr>
          <w:rFonts w:ascii="Cambria" w:hAnsi="Cambria" w:cs="Arial"/>
          <w:noProof w:val="0"/>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EF568EA" w14:textId="77777777" w:rsidR="003371E6" w:rsidRPr="00F020DB" w:rsidRDefault="003371E6" w:rsidP="003371E6">
      <w:pPr>
        <w:pStyle w:val="Default"/>
        <w:spacing w:line="276" w:lineRule="auto"/>
        <w:jc w:val="both"/>
        <w:rPr>
          <w:rFonts w:ascii="Cambria" w:eastAsiaTheme="minorHAnsi" w:hAnsi="Cambria" w:cs="Arial"/>
          <w:sz w:val="22"/>
          <w:szCs w:val="22"/>
          <w:lang w:eastAsia="en-US"/>
        </w:rPr>
      </w:pPr>
      <w:r w:rsidRPr="00F020DB">
        <w:rPr>
          <w:rFonts w:ascii="Cambria" w:hAnsi="Cambria" w:cs="Arial"/>
          <w:b/>
          <w:bCs/>
          <w:sz w:val="22"/>
          <w:szCs w:val="22"/>
        </w:rPr>
        <w:t>b</w:t>
      </w:r>
      <w:r>
        <w:rPr>
          <w:rFonts w:ascii="Cambria" w:hAnsi="Cambria" w:cs="Arial"/>
          <w:b/>
          <w:bCs/>
          <w:sz w:val="22"/>
          <w:szCs w:val="22"/>
        </w:rPr>
        <w:t xml:space="preserve">) </w:t>
      </w:r>
      <w:r w:rsidRPr="00F020DB">
        <w:rPr>
          <w:rFonts w:ascii="Cambria" w:hAnsi="Cambria" w:cs="Arial"/>
          <w:sz w:val="22"/>
          <w:szCs w:val="22"/>
        </w:rPr>
        <w:t>wykonawcę oraz uczestnika konkursu, którego beneficjentem rzeczywistym w rozumieniu ustawy z dnia 1 marca 2018 r. o przeciwdziałaniu praniu pieniędzy oraz finansowaniu terroryzmu (Dz. U. z</w:t>
      </w:r>
      <w:r>
        <w:rPr>
          <w:rFonts w:ascii="Cambria" w:hAnsi="Cambria" w:cs="Arial"/>
          <w:sz w:val="22"/>
          <w:szCs w:val="22"/>
        </w:rPr>
        <w:t> </w:t>
      </w:r>
      <w:r w:rsidRPr="00F020DB">
        <w:rPr>
          <w:rFonts w:ascii="Cambria" w:hAnsi="Cambria" w:cs="Arial"/>
          <w:sz w:val="22"/>
          <w:szCs w:val="22"/>
        </w:rPr>
        <w:t xml:space="preserve">2022 r. poz. 593 i 655) jest osoba wymieniona w wykazach określonych w rozporządzeniu 765/2006 </w:t>
      </w:r>
      <w:r w:rsidRPr="00F020DB">
        <w:rPr>
          <w:rFonts w:ascii="Cambria" w:eastAsiaTheme="minorHAnsi" w:hAnsi="Cambria" w:cs="Arial"/>
          <w:sz w:val="22"/>
          <w:szCs w:val="22"/>
          <w:lang w:eastAsia="en-US"/>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C6A728"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c</w:t>
      </w:r>
      <w:r>
        <w:rPr>
          <w:rFonts w:ascii="Cambria" w:hAnsi="Cambria" w:cs="Arial"/>
          <w:b/>
          <w:bCs/>
          <w:noProof w:val="0"/>
          <w:color w:val="000000"/>
        </w:rPr>
        <w:t xml:space="preserve">) </w:t>
      </w:r>
      <w:r w:rsidRPr="00F020DB">
        <w:rPr>
          <w:rFonts w:ascii="Cambria" w:hAnsi="Cambria" w:cs="Arial"/>
          <w:noProof w:val="0"/>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B0794AE"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 xml:space="preserve">3) </w:t>
      </w:r>
      <w:r w:rsidRPr="00F020DB">
        <w:rPr>
          <w:rFonts w:ascii="Cambria" w:hAnsi="Cambria" w:cs="Arial"/>
          <w:noProof w:val="0"/>
          <w:color w:val="000000"/>
        </w:rPr>
        <w:t xml:space="preserve">określonych w art. 109 ust. 1 pkt. 4, 5, 7 ustawy </w:t>
      </w:r>
      <w:proofErr w:type="spellStart"/>
      <w:r w:rsidRPr="00F020DB">
        <w:rPr>
          <w:rFonts w:ascii="Cambria" w:hAnsi="Cambria" w:cs="Arial"/>
          <w:noProof w:val="0"/>
          <w:color w:val="000000"/>
        </w:rPr>
        <w:t>Pzp</w:t>
      </w:r>
      <w:proofErr w:type="spellEnd"/>
      <w:r w:rsidRPr="00F020DB">
        <w:rPr>
          <w:rFonts w:ascii="Cambria" w:hAnsi="Cambria" w:cs="Arial"/>
          <w:noProof w:val="0"/>
          <w:color w:val="000000"/>
        </w:rPr>
        <w:t xml:space="preserve">., tj.: </w:t>
      </w:r>
    </w:p>
    <w:p w14:paraId="7CDFA74E"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lastRenderedPageBreak/>
        <w:t>a</w:t>
      </w:r>
      <w:r>
        <w:rPr>
          <w:rFonts w:ascii="Cambria" w:hAnsi="Cambria" w:cs="Arial"/>
          <w:b/>
          <w:bCs/>
          <w:noProof w:val="0"/>
          <w:color w:val="000000"/>
        </w:rPr>
        <w:t xml:space="preserve">) </w:t>
      </w:r>
      <w:r w:rsidRPr="00F020DB">
        <w:rPr>
          <w:rFonts w:ascii="Cambria" w:hAnsi="Cambria" w:cs="Arial"/>
          <w:noProof w:val="0"/>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226235"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b</w:t>
      </w:r>
      <w:r>
        <w:rPr>
          <w:rFonts w:ascii="Cambria" w:hAnsi="Cambria" w:cs="Arial"/>
          <w:b/>
          <w:bCs/>
          <w:noProof w:val="0"/>
          <w:color w:val="000000"/>
        </w:rPr>
        <w:t xml:space="preserve">) </w:t>
      </w:r>
      <w:r w:rsidRPr="00F020DB">
        <w:rPr>
          <w:rFonts w:ascii="Cambria" w:hAnsi="Cambria" w:cs="Arial"/>
          <w:noProof w:val="0"/>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11E634B" w14:textId="77777777" w:rsidR="003371E6" w:rsidRPr="00F020DB" w:rsidRDefault="003371E6" w:rsidP="003371E6">
      <w:pPr>
        <w:autoSpaceDE w:val="0"/>
        <w:autoSpaceDN w:val="0"/>
        <w:adjustRightInd w:val="0"/>
        <w:spacing w:after="0" w:line="276" w:lineRule="auto"/>
        <w:jc w:val="both"/>
        <w:rPr>
          <w:rFonts w:ascii="Cambria" w:hAnsi="Cambria" w:cs="Arial"/>
          <w:noProof w:val="0"/>
          <w:color w:val="000000"/>
        </w:rPr>
      </w:pPr>
      <w:r w:rsidRPr="00F020DB">
        <w:rPr>
          <w:rFonts w:ascii="Cambria" w:hAnsi="Cambria" w:cs="Arial"/>
          <w:b/>
          <w:bCs/>
          <w:noProof w:val="0"/>
          <w:color w:val="000000"/>
        </w:rPr>
        <w:t>c</w:t>
      </w:r>
      <w:r>
        <w:rPr>
          <w:rFonts w:ascii="Cambria" w:hAnsi="Cambria" w:cs="Arial"/>
          <w:b/>
          <w:bCs/>
          <w:noProof w:val="0"/>
          <w:color w:val="000000"/>
        </w:rPr>
        <w:t xml:space="preserve">) </w:t>
      </w:r>
      <w:r w:rsidRPr="00F020DB">
        <w:rPr>
          <w:rFonts w:ascii="Cambria" w:hAnsi="Cambria" w:cs="Arial"/>
          <w:noProof w:val="0"/>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5D41E7E" w14:textId="77777777" w:rsidR="003371E6" w:rsidRDefault="003371E6" w:rsidP="003371E6">
      <w:pPr>
        <w:autoSpaceDE w:val="0"/>
        <w:autoSpaceDN w:val="0"/>
        <w:spacing w:after="0" w:line="276" w:lineRule="auto"/>
        <w:jc w:val="both"/>
        <w:rPr>
          <w:rFonts w:ascii="Cambria" w:eastAsia="Times New Roman" w:hAnsi="Cambria" w:cs="Arial"/>
          <w:noProof w:val="0"/>
          <w:lang w:eastAsia="pl-PL"/>
        </w:rPr>
      </w:pPr>
      <w:r>
        <w:rPr>
          <w:rFonts w:ascii="Cambria" w:hAnsi="Cambria" w:cs="Arial"/>
          <w:b/>
          <w:bCs/>
          <w:noProof w:val="0"/>
          <w:color w:val="000000"/>
        </w:rPr>
        <w:t>2</w:t>
      </w:r>
      <w:r w:rsidRPr="00F020DB">
        <w:rPr>
          <w:rFonts w:ascii="Cambria" w:hAnsi="Cambria" w:cs="Arial"/>
          <w:b/>
          <w:bCs/>
          <w:noProof w:val="0"/>
          <w:color w:val="000000"/>
        </w:rPr>
        <w:t xml:space="preserve">. Wykluczenie Wykonawcy następuje zgodnie z art. 110 i art. 111 ustawy </w:t>
      </w:r>
      <w:proofErr w:type="spellStart"/>
      <w:r w:rsidRPr="00F020DB">
        <w:rPr>
          <w:rFonts w:ascii="Cambria" w:hAnsi="Cambria" w:cs="Arial"/>
          <w:b/>
          <w:bCs/>
          <w:noProof w:val="0"/>
          <w:color w:val="000000"/>
        </w:rPr>
        <w:t>Pzp</w:t>
      </w:r>
      <w:proofErr w:type="spellEnd"/>
      <w:r w:rsidRPr="00F020DB">
        <w:rPr>
          <w:rFonts w:ascii="Cambria" w:hAnsi="Cambria" w:cs="Arial"/>
          <w:b/>
          <w:bCs/>
          <w:noProof w:val="0"/>
          <w:color w:val="000000"/>
        </w:rPr>
        <w:t>.</w:t>
      </w:r>
    </w:p>
    <w:p w14:paraId="44FF89A9" w14:textId="77777777" w:rsidR="00A65760" w:rsidRPr="00A65760" w:rsidRDefault="00A65760" w:rsidP="00A65760">
      <w:pPr>
        <w:widowControl w:val="0"/>
        <w:suppressAutoHyphens/>
        <w:autoSpaceDN w:val="0"/>
        <w:spacing w:after="0" w:line="276" w:lineRule="auto"/>
        <w:jc w:val="both"/>
        <w:textAlignment w:val="baseline"/>
        <w:rPr>
          <w:rFonts w:ascii="Cambria" w:eastAsia="Andale Sans UI" w:hAnsi="Cambria" w:cs="Arial"/>
          <w:b/>
          <w:noProof w:val="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42523059" w14:textId="77777777" w:rsidTr="00645DE7">
        <w:tc>
          <w:tcPr>
            <w:tcW w:w="8926" w:type="dxa"/>
            <w:shd w:val="clear" w:color="auto" w:fill="E2EFD9" w:themeFill="accent6" w:themeFillTint="33"/>
          </w:tcPr>
          <w:p w14:paraId="1A50FCF3" w14:textId="77777777" w:rsidR="00A65760" w:rsidRPr="00A65760" w:rsidRDefault="00A65760" w:rsidP="00A65760">
            <w:pPr>
              <w:ind w:right="13"/>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Rozdział XI.</w:t>
            </w:r>
          </w:p>
          <w:p w14:paraId="3004C6FA" w14:textId="77777777" w:rsidR="00A65760" w:rsidRPr="00A65760" w:rsidRDefault="00A65760" w:rsidP="00A65760">
            <w:pPr>
              <w:ind w:right="13"/>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 xml:space="preserve">INFORMACJE O WARUNKACH UDZIAŁU W POSTĘPOWANIU O UDZIELENIE ZAMÓWIENIA </w:t>
            </w:r>
          </w:p>
        </w:tc>
      </w:tr>
    </w:tbl>
    <w:p w14:paraId="6615A3C4" w14:textId="77777777" w:rsidR="00A65760" w:rsidRPr="00A65760" w:rsidRDefault="00A65760" w:rsidP="00A65760">
      <w:pPr>
        <w:widowControl w:val="0"/>
        <w:suppressAutoHyphens/>
        <w:autoSpaceDN w:val="0"/>
        <w:spacing w:after="0" w:line="276" w:lineRule="auto"/>
        <w:jc w:val="both"/>
        <w:textAlignment w:val="baseline"/>
        <w:rPr>
          <w:rFonts w:ascii="Cambria" w:eastAsia="Andale Sans UI" w:hAnsi="Cambria" w:cs="Arial"/>
          <w:b/>
          <w:noProof w:val="0"/>
          <w:kern w:val="3"/>
          <w:lang w:eastAsia="pl-PL" w:bidi="hi-IN"/>
        </w:rPr>
      </w:pPr>
    </w:p>
    <w:p w14:paraId="67388372" w14:textId="77777777" w:rsidR="00A65760" w:rsidRPr="00A65760" w:rsidRDefault="00A65760" w:rsidP="00A65760">
      <w:pPr>
        <w:widowControl w:val="0"/>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Andale Sans UI" w:hAnsi="Cambria" w:cs="Arial"/>
          <w:b/>
          <w:noProof w:val="0"/>
          <w:kern w:val="3"/>
          <w:lang w:eastAsia="pl-PL" w:bidi="hi-IN"/>
        </w:rPr>
        <w:t>1. O udzielenie zamówienia mogą ubiegać się wykonawcy</w:t>
      </w:r>
      <w:r w:rsidRPr="00A65760">
        <w:rPr>
          <w:rFonts w:ascii="Cambria" w:eastAsia="Andale Sans UI" w:hAnsi="Cambria" w:cs="Arial"/>
          <w:noProof w:val="0"/>
          <w:kern w:val="3"/>
          <w:lang w:eastAsia="pl-PL" w:bidi="hi-IN"/>
        </w:rPr>
        <w:t xml:space="preserve">, </w:t>
      </w:r>
      <w:r w:rsidRPr="00A65760">
        <w:rPr>
          <w:rFonts w:ascii="Cambria" w:eastAsia="Andale Sans UI" w:hAnsi="Cambria" w:cs="Arial"/>
          <w:b/>
          <w:noProof w:val="0"/>
          <w:kern w:val="3"/>
          <w:lang w:eastAsia="pl-PL" w:bidi="hi-IN"/>
        </w:rPr>
        <w:t>którzy spełniają warunki udziału w postępowaniu dotyczące</w:t>
      </w:r>
      <w:r w:rsidRPr="00A65760">
        <w:rPr>
          <w:rFonts w:ascii="Cambria" w:eastAsia="Andale Sans UI" w:hAnsi="Cambria" w:cs="Arial"/>
          <w:noProof w:val="0"/>
          <w:kern w:val="3"/>
          <w:lang w:eastAsia="pl-PL" w:bidi="hi-IN"/>
        </w:rPr>
        <w:t>:</w:t>
      </w:r>
    </w:p>
    <w:p w14:paraId="7E17A62B" w14:textId="77777777" w:rsidR="00A65760" w:rsidRPr="00A65760" w:rsidRDefault="00A65760" w:rsidP="00A65760">
      <w:pPr>
        <w:widowControl w:val="0"/>
        <w:suppressAutoHyphens/>
        <w:autoSpaceDN w:val="0"/>
        <w:spacing w:after="0" w:line="276" w:lineRule="auto"/>
        <w:jc w:val="both"/>
        <w:textAlignment w:val="baseline"/>
        <w:rPr>
          <w:rFonts w:ascii="Cambria" w:eastAsia="Times New Roman" w:hAnsi="Cambria" w:cs="Times New Roman"/>
          <w:b/>
          <w:bCs/>
          <w:noProof w:val="0"/>
          <w:color w:val="000000"/>
          <w:kern w:val="3"/>
          <w:lang w:eastAsia="zh-CN"/>
        </w:rPr>
      </w:pPr>
      <w:r w:rsidRPr="00A65760">
        <w:rPr>
          <w:rFonts w:ascii="Cambria" w:eastAsia="Times New Roman" w:hAnsi="Cambria" w:cs="Arial"/>
          <w:b/>
          <w:noProof w:val="0"/>
          <w:kern w:val="3"/>
          <w:lang w:eastAsia="pl-PL" w:bidi="hi-IN"/>
        </w:rPr>
        <w:t>1) </w:t>
      </w:r>
      <w:r w:rsidRPr="00A65760">
        <w:rPr>
          <w:rFonts w:ascii="Cambria" w:eastAsia="Times New Roman" w:hAnsi="Cambria" w:cs="Arial"/>
          <w:b/>
          <w:bCs/>
          <w:noProof w:val="0"/>
          <w:kern w:val="3"/>
          <w:lang w:eastAsia="zh-CN"/>
        </w:rPr>
        <w:t>zdolności do występowania w obrocie gospodarczym;</w:t>
      </w:r>
    </w:p>
    <w:p w14:paraId="6C4EC631"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A65760">
        <w:rPr>
          <w:rFonts w:ascii="Cambria" w:eastAsia="Times New Roman" w:hAnsi="Cambria" w:cs="Garamond"/>
          <w:noProof w:val="0"/>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25162855" w14:textId="77777777" w:rsidR="00A65760" w:rsidRPr="00A65760" w:rsidRDefault="00A65760" w:rsidP="00A65760">
      <w:pPr>
        <w:widowControl w:val="0"/>
        <w:tabs>
          <w:tab w:val="left" w:pos="709"/>
        </w:tabs>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b/>
          <w:noProof w:val="0"/>
          <w:kern w:val="3"/>
          <w:u w:val="single"/>
          <w:lang w:eastAsia="pl-PL" w:bidi="hi-IN"/>
        </w:rPr>
        <w:t>2) uprawnień do prowadzenia określonej działalności gospodarczej lub zawodowej, o ile wynika to z odrębnych przepisów ;</w:t>
      </w:r>
    </w:p>
    <w:p w14:paraId="5E161952"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A65760">
        <w:rPr>
          <w:rFonts w:ascii="Cambria" w:eastAsia="Times New Roman" w:hAnsi="Cambria" w:cs="Garamond"/>
          <w:noProof w:val="0"/>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10D653D5" w14:textId="77777777" w:rsidR="00A65760" w:rsidRPr="00A65760" w:rsidRDefault="00A65760" w:rsidP="00A65760">
      <w:pPr>
        <w:widowControl w:val="0"/>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b/>
          <w:noProof w:val="0"/>
          <w:kern w:val="3"/>
          <w:u w:val="single"/>
          <w:lang w:eastAsia="pl-PL" w:bidi="hi-IN"/>
        </w:rPr>
        <w:t xml:space="preserve">3) w zakresie sytuacji </w:t>
      </w:r>
      <w:r w:rsidRPr="00A65760">
        <w:rPr>
          <w:rFonts w:ascii="Cambria" w:eastAsia="Times New Roman" w:hAnsi="Cambria" w:cs="Arial"/>
          <w:b/>
          <w:bCs/>
          <w:noProof w:val="0"/>
          <w:color w:val="000000"/>
          <w:kern w:val="3"/>
          <w:u w:val="single"/>
          <w:lang w:eastAsia="pl-PL" w:bidi="hi-IN"/>
        </w:rPr>
        <w:t>ekonomicznej lub finansowej;</w:t>
      </w:r>
    </w:p>
    <w:p w14:paraId="095ABB38"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noProof w:val="0"/>
          <w:kern w:val="3"/>
          <w:lang w:eastAsia="pl-PL" w:bidi="hi-IN"/>
        </w:rPr>
        <w:t>Zamawiający nie stawia szczegółowego warunku w tym zakresie. Zamawiający dokona oceny spełnienia warunku udziału w postępowaniu w tym zakresie na podstawie oświadczenia o spełnianiu warunków udziału w postępowaniu;</w:t>
      </w:r>
    </w:p>
    <w:p w14:paraId="78CD0697" w14:textId="77777777" w:rsidR="00A65760" w:rsidRPr="00A65760" w:rsidRDefault="00A65760" w:rsidP="00A65760">
      <w:pPr>
        <w:widowControl w:val="0"/>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A65760">
        <w:rPr>
          <w:rFonts w:ascii="Cambria" w:eastAsia="Times New Roman" w:hAnsi="Cambria" w:cs="Arial"/>
          <w:b/>
          <w:noProof w:val="0"/>
          <w:kern w:val="3"/>
          <w:u w:val="single"/>
          <w:lang w:eastAsia="pl-PL" w:bidi="hi-IN"/>
        </w:rPr>
        <w:t xml:space="preserve">4) w zakresie </w:t>
      </w:r>
      <w:r w:rsidRPr="00A65760">
        <w:rPr>
          <w:rFonts w:ascii="Cambria" w:eastAsia="Times New Roman" w:hAnsi="Cambria" w:cs="Arial"/>
          <w:b/>
          <w:noProof w:val="0"/>
          <w:color w:val="000000"/>
          <w:kern w:val="3"/>
          <w:u w:val="single"/>
          <w:lang w:eastAsia="pl-PL" w:bidi="hi-IN"/>
        </w:rPr>
        <w:t>zdolności technicznej lub zawodowej</w:t>
      </w:r>
    </w:p>
    <w:p w14:paraId="26DF7E0A" w14:textId="261600AF" w:rsidR="00636E37" w:rsidRPr="00E430D2" w:rsidRDefault="00A65760" w:rsidP="00E430D2">
      <w:pPr>
        <w:autoSpaceDE w:val="0"/>
        <w:autoSpaceDN w:val="0"/>
        <w:adjustRightInd w:val="0"/>
        <w:spacing w:after="0" w:line="240" w:lineRule="auto"/>
        <w:jc w:val="both"/>
        <w:rPr>
          <w:rFonts w:ascii="Cambria" w:hAnsi="Cambria" w:cs="Calibri"/>
          <w:noProof w:val="0"/>
          <w:color w:val="000000"/>
        </w:rPr>
      </w:pPr>
      <w:r w:rsidRPr="00A65760">
        <w:rPr>
          <w:rFonts w:ascii="Cambria" w:hAnsi="Cambria" w:cs="Calibri"/>
          <w:noProof w:val="0"/>
          <w:color w:val="000000"/>
        </w:rPr>
        <w:t xml:space="preserve">a) Zamawiający uzna warunek za spełniony, jeżeli Wykonawca wykaże, że wykonał w okresie ostatnich 5 lat przed upływem terminu składania ofert, a jeżeli okres prowadzenia działalności jest krótszy – w tym okresie, </w:t>
      </w:r>
    </w:p>
    <w:p w14:paraId="02CEB8D4" w14:textId="0F92D2DE" w:rsidR="00636E37" w:rsidRDefault="00636E37" w:rsidP="00A65760">
      <w:pPr>
        <w:widowControl w:val="0"/>
        <w:tabs>
          <w:tab w:val="left" w:pos="1134"/>
        </w:tabs>
        <w:autoSpaceDE w:val="0"/>
        <w:autoSpaceDN w:val="0"/>
        <w:adjustRightInd w:val="0"/>
        <w:spacing w:after="0" w:line="276" w:lineRule="auto"/>
        <w:ind w:right="149"/>
        <w:jc w:val="both"/>
        <w:rPr>
          <w:rFonts w:ascii="Cambria" w:eastAsia="Calibri" w:hAnsi="Cambria" w:cs="Arial"/>
          <w:noProof w:val="0"/>
        </w:rPr>
      </w:pPr>
      <w:r>
        <w:rPr>
          <w:rFonts w:ascii="Cambria" w:eastAsia="Calibri" w:hAnsi="Cambria" w:cs="Arial"/>
          <w:noProof w:val="0"/>
        </w:rPr>
        <w:t>- co najmniej jednej (1) robocie budowlanej, polegającej na budowie</w:t>
      </w:r>
      <w:r w:rsidR="002F1323">
        <w:rPr>
          <w:rFonts w:ascii="Cambria" w:eastAsia="Calibri" w:hAnsi="Cambria" w:cs="Arial"/>
          <w:noProof w:val="0"/>
        </w:rPr>
        <w:t xml:space="preserve"> i/lub</w:t>
      </w:r>
      <w:r>
        <w:rPr>
          <w:rFonts w:ascii="Cambria" w:eastAsia="Calibri" w:hAnsi="Cambria" w:cs="Arial"/>
          <w:noProof w:val="0"/>
        </w:rPr>
        <w:t xml:space="preserve"> przebudowie</w:t>
      </w:r>
      <w:r w:rsidR="002F1323">
        <w:rPr>
          <w:rFonts w:ascii="Cambria" w:eastAsia="Calibri" w:hAnsi="Cambria" w:cs="Arial"/>
          <w:noProof w:val="0"/>
        </w:rPr>
        <w:t xml:space="preserve"> i/lub </w:t>
      </w:r>
      <w:r>
        <w:rPr>
          <w:rFonts w:ascii="Cambria" w:eastAsia="Calibri" w:hAnsi="Cambria" w:cs="Arial"/>
          <w:noProof w:val="0"/>
        </w:rPr>
        <w:t>rozbudowie lub remoncie, terenu rekreacyjnego, obejmującego wykonanie alejek, elementów małej architektury o wartości nie mniejszej niż 100 000,00 złotych brutto.</w:t>
      </w:r>
    </w:p>
    <w:p w14:paraId="4CB65D0A" w14:textId="77777777" w:rsidR="00A65760" w:rsidRPr="00A65760" w:rsidRDefault="00A65760" w:rsidP="00A65760">
      <w:pPr>
        <w:spacing w:after="120" w:line="276" w:lineRule="auto"/>
        <w:jc w:val="both"/>
        <w:rPr>
          <w:rFonts w:ascii="Cambria" w:eastAsia="Calibri" w:hAnsi="Cambria" w:cs="Arial"/>
          <w:i/>
          <w:iCs/>
          <w:strike/>
          <w:noProof w:val="0"/>
          <w:lang w:eastAsia="ar-SA"/>
        </w:rPr>
      </w:pPr>
      <w:r w:rsidRPr="00A65760">
        <w:rPr>
          <w:rFonts w:ascii="Cambria" w:eastAsia="Times New Roman" w:hAnsi="Cambria" w:cs="Arial"/>
          <w:i/>
          <w:iCs/>
          <w:noProof w:val="0"/>
          <w:lang w:eastAsia="pl-PL"/>
        </w:rPr>
        <w:t>Wykonawca winien załączyć dowody potwierdzające, że roboty te zostały wykonane należycie.</w:t>
      </w:r>
    </w:p>
    <w:p w14:paraId="0B1C21E0" w14:textId="77777777" w:rsidR="00A65760" w:rsidRPr="00A65760" w:rsidRDefault="00A65760" w:rsidP="00A65760">
      <w:pPr>
        <w:tabs>
          <w:tab w:val="num" w:pos="709"/>
        </w:tabs>
        <w:spacing w:after="0" w:line="276" w:lineRule="auto"/>
        <w:jc w:val="both"/>
        <w:rPr>
          <w:rFonts w:ascii="Cambria" w:eastAsia="Times New Roman" w:hAnsi="Cambria" w:cs="Arial"/>
          <w:i/>
          <w:iCs/>
          <w:noProof w:val="0"/>
          <w:lang w:eastAsia="pl-PL"/>
        </w:rPr>
      </w:pPr>
      <w:r w:rsidRPr="00A65760">
        <w:rPr>
          <w:rFonts w:ascii="Cambria" w:eastAsia="Times New Roman" w:hAnsi="Cambria" w:cs="Arial"/>
          <w:i/>
          <w:iCs/>
          <w:noProof w:val="0"/>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514C4EAA" w14:textId="77777777" w:rsidR="00A65760" w:rsidRPr="00A65760" w:rsidRDefault="00A65760" w:rsidP="00A65760">
      <w:pPr>
        <w:widowControl w:val="0"/>
        <w:tabs>
          <w:tab w:val="left" w:pos="1134"/>
        </w:tabs>
        <w:autoSpaceDE w:val="0"/>
        <w:autoSpaceDN w:val="0"/>
        <w:adjustRightInd w:val="0"/>
        <w:spacing w:after="0" w:line="276" w:lineRule="auto"/>
        <w:ind w:right="149"/>
        <w:jc w:val="both"/>
        <w:rPr>
          <w:rFonts w:ascii="Cambria" w:eastAsia="Calibri" w:hAnsi="Cambria" w:cs="Arial"/>
          <w:noProof w:val="0"/>
        </w:rPr>
      </w:pPr>
    </w:p>
    <w:p w14:paraId="49B552F0" w14:textId="77777777" w:rsidR="00211A39" w:rsidRDefault="00A65760" w:rsidP="00A65760">
      <w:pPr>
        <w:widowControl w:val="0"/>
        <w:tabs>
          <w:tab w:val="left" w:pos="1134"/>
        </w:tabs>
        <w:autoSpaceDE w:val="0"/>
        <w:autoSpaceDN w:val="0"/>
        <w:adjustRightInd w:val="0"/>
        <w:spacing w:after="0" w:line="276" w:lineRule="auto"/>
        <w:ind w:right="149"/>
        <w:jc w:val="both"/>
        <w:rPr>
          <w:rFonts w:ascii="Cambria" w:eastAsia="Calibri" w:hAnsi="Cambria" w:cs="Arial"/>
          <w:noProof w:val="0"/>
        </w:rPr>
      </w:pPr>
      <w:r w:rsidRPr="00A65760">
        <w:rPr>
          <w:rFonts w:ascii="Cambria" w:eastAsia="Calibri" w:hAnsi="Cambria" w:cs="Arial"/>
          <w:noProof w:val="0"/>
        </w:rPr>
        <w:t xml:space="preserve">b) Wykonawca wykaże, że dysponuje lub będzie dysponował na potrzeby realizacji zamówienia </w:t>
      </w:r>
      <w:r w:rsidR="00211A39">
        <w:rPr>
          <w:rFonts w:ascii="Cambria" w:eastAsia="Calibri" w:hAnsi="Cambria" w:cs="Arial"/>
          <w:noProof w:val="0"/>
        </w:rPr>
        <w:t xml:space="preserve">   </w:t>
      </w:r>
    </w:p>
    <w:p w14:paraId="7772A3C0" w14:textId="393A3E99" w:rsidR="00A65760" w:rsidRDefault="00A65760" w:rsidP="00211A39">
      <w:pPr>
        <w:pStyle w:val="Akapitzlist"/>
        <w:widowControl w:val="0"/>
        <w:numPr>
          <w:ilvl w:val="0"/>
          <w:numId w:val="223"/>
        </w:numPr>
        <w:tabs>
          <w:tab w:val="left" w:pos="1134"/>
        </w:tabs>
        <w:autoSpaceDE w:val="0"/>
        <w:autoSpaceDN w:val="0"/>
        <w:adjustRightInd w:val="0"/>
        <w:spacing w:after="0"/>
        <w:ind w:right="149"/>
        <w:jc w:val="both"/>
        <w:rPr>
          <w:rFonts w:ascii="Cambria" w:hAnsi="Cambria" w:cs="Arial"/>
        </w:rPr>
      </w:pPr>
      <w:r w:rsidRPr="00211A39">
        <w:rPr>
          <w:rFonts w:ascii="Cambria" w:hAnsi="Cambria" w:cs="Arial"/>
          <w:b/>
          <w:bCs/>
        </w:rPr>
        <w:lastRenderedPageBreak/>
        <w:t>Kierownikiem budowy</w:t>
      </w:r>
      <w:r w:rsidRPr="00211A39">
        <w:rPr>
          <w:rFonts w:ascii="Cambria" w:hAnsi="Cambria" w:cs="Arial"/>
        </w:rPr>
        <w:t xml:space="preserve">, posiadającym uprawnienia budowlane w specjalności </w:t>
      </w:r>
      <w:r w:rsidR="00211A39" w:rsidRPr="00211A39">
        <w:rPr>
          <w:rFonts w:ascii="Cambria" w:hAnsi="Cambria" w:cs="Arial"/>
        </w:rPr>
        <w:t xml:space="preserve">konstrukcyjno – budowlanej </w:t>
      </w:r>
      <w:r w:rsidRPr="00211A39">
        <w:rPr>
          <w:rFonts w:ascii="Cambria" w:hAnsi="Cambria" w:cs="Arial"/>
        </w:rPr>
        <w:t xml:space="preserve">bez ograniczeń i minimum 3 – letnie doświadczenie zawodowe w pełnieniu funkcji kierownika budowy/kierownika robót </w:t>
      </w:r>
      <w:r w:rsidR="00211A39" w:rsidRPr="00211A39">
        <w:rPr>
          <w:rFonts w:ascii="Cambria" w:hAnsi="Cambria" w:cs="Arial"/>
        </w:rPr>
        <w:t>konstrukcyjno-budowlanych</w:t>
      </w:r>
      <w:r w:rsidRPr="00211A39">
        <w:rPr>
          <w:rFonts w:ascii="Cambria" w:hAnsi="Cambria" w:cs="Arial"/>
        </w:rPr>
        <w:t>, licząc od dnia nadania uprawnie</w:t>
      </w:r>
      <w:r w:rsidR="00211A39" w:rsidRPr="00211A39">
        <w:rPr>
          <w:rFonts w:ascii="Cambria" w:hAnsi="Cambria" w:cs="Arial"/>
        </w:rPr>
        <w:t>,</w:t>
      </w:r>
    </w:p>
    <w:p w14:paraId="0FBD4A17" w14:textId="6E3370BD" w:rsidR="00211A39" w:rsidRPr="00211A39" w:rsidRDefault="00211A39" w:rsidP="00211A39">
      <w:pPr>
        <w:pStyle w:val="Akapitzlist"/>
        <w:widowControl w:val="0"/>
        <w:numPr>
          <w:ilvl w:val="0"/>
          <w:numId w:val="223"/>
        </w:numPr>
        <w:tabs>
          <w:tab w:val="left" w:pos="426"/>
        </w:tabs>
        <w:contextualSpacing/>
        <w:jc w:val="both"/>
        <w:rPr>
          <w:rFonts w:ascii="Cambria" w:eastAsia="SimSun" w:hAnsi="Cambria" w:cs="F"/>
          <w:kern w:val="3"/>
        </w:rPr>
      </w:pPr>
      <w:r w:rsidRPr="00211A39">
        <w:rPr>
          <w:rFonts w:ascii="Cambria" w:hAnsi="Cambria" w:cs="Arial"/>
          <w:b/>
          <w:bCs/>
        </w:rPr>
        <w:t xml:space="preserve">Kierownikiem robót elektrycznych, </w:t>
      </w:r>
      <w:r w:rsidRPr="00211A39">
        <w:rPr>
          <w:rFonts w:ascii="Cambria" w:hAnsi="Cambria" w:cs="Arial"/>
        </w:rPr>
        <w:t>posiadającym uprawnienia budowlane w specjalności instalacyjnej w zakresie sieci</w:t>
      </w:r>
      <w:r w:rsidRPr="00211A39">
        <w:rPr>
          <w:rFonts w:ascii="Cambria" w:eastAsia="SimSun" w:hAnsi="Cambria" w:cs="F"/>
          <w:kern w:val="3"/>
        </w:rPr>
        <w:t>, instalacji i urządzeń elektrycznych i elektroenergetycznych, bez ograniczeń</w:t>
      </w:r>
      <w:r>
        <w:rPr>
          <w:rFonts w:ascii="Cambria" w:eastAsia="SimSun" w:hAnsi="Cambria" w:cs="F"/>
          <w:kern w:val="3"/>
        </w:rPr>
        <w:t>.</w:t>
      </w:r>
    </w:p>
    <w:p w14:paraId="0A8046E8" w14:textId="6BD0194A" w:rsidR="00211A39" w:rsidRPr="00211A39" w:rsidRDefault="00211A39" w:rsidP="00211A39">
      <w:pPr>
        <w:pStyle w:val="Akapitzlist"/>
        <w:widowControl w:val="0"/>
        <w:tabs>
          <w:tab w:val="left" w:pos="1134"/>
        </w:tabs>
        <w:autoSpaceDE w:val="0"/>
        <w:autoSpaceDN w:val="0"/>
        <w:adjustRightInd w:val="0"/>
        <w:spacing w:after="0"/>
        <w:ind w:right="149"/>
        <w:jc w:val="both"/>
        <w:rPr>
          <w:rFonts w:ascii="Cambria" w:hAnsi="Cambria" w:cs="Arial"/>
        </w:rPr>
      </w:pPr>
    </w:p>
    <w:p w14:paraId="0400EE58" w14:textId="77777777" w:rsidR="00A65760" w:rsidRPr="00A65760" w:rsidRDefault="00A65760" w:rsidP="00A65760">
      <w:pPr>
        <w:autoSpaceDE w:val="0"/>
        <w:autoSpaceDN w:val="0"/>
        <w:adjustRightInd w:val="0"/>
        <w:spacing w:after="0" w:line="240" w:lineRule="auto"/>
        <w:jc w:val="both"/>
        <w:rPr>
          <w:rFonts w:ascii="Cambria" w:eastAsia="Calibri" w:hAnsi="Cambria" w:cs="Arial"/>
          <w:noProof w:val="0"/>
        </w:rPr>
      </w:pPr>
      <w:r w:rsidRPr="00A65760">
        <w:rPr>
          <w:rFonts w:ascii="Cambria" w:eastAsia="Calibri" w:hAnsi="Cambria" w:cs="Arial"/>
          <w:noProof w:val="0"/>
        </w:rPr>
        <w:t>Uwagi:</w:t>
      </w:r>
    </w:p>
    <w:p w14:paraId="32C46788" w14:textId="77777777" w:rsidR="00A65760" w:rsidRPr="00A65760" w:rsidRDefault="00A65760" w:rsidP="008521A9">
      <w:pPr>
        <w:numPr>
          <w:ilvl w:val="0"/>
          <w:numId w:val="199"/>
        </w:numPr>
        <w:suppressAutoHyphens/>
        <w:autoSpaceDE w:val="0"/>
        <w:autoSpaceDN w:val="0"/>
        <w:adjustRightInd w:val="0"/>
        <w:spacing w:after="0" w:line="240" w:lineRule="auto"/>
        <w:jc w:val="both"/>
        <w:rPr>
          <w:rFonts w:ascii="Cambria" w:eastAsia="Calibri" w:hAnsi="Cambria" w:cs="Calibri"/>
          <w:i/>
          <w:iCs/>
          <w:noProof w:val="0"/>
          <w:color w:val="000000"/>
          <w:lang w:eastAsia="ar-SA"/>
        </w:rPr>
      </w:pPr>
      <w:r w:rsidRPr="00A65760">
        <w:rPr>
          <w:rFonts w:ascii="Cambria" w:eastAsia="Calibri" w:hAnsi="Cambria" w:cs="Calibri"/>
          <w:noProof w:val="0"/>
          <w:color w:val="000000"/>
          <w:lang w:eastAsia="ar-SA"/>
        </w:rPr>
        <w:t xml:space="preserve">W zakresie wymienionych powyżej uprawnień, Zamawiający uzna odpowiadające im ważne uprawnienia budowlane wydane na podstawie aktualnie obowiązującej ustawy z dnia 7 lipca 1994r.-Prawo budowlane (Dz.U.z2021r., poz.2351 ze </w:t>
      </w:r>
      <w:proofErr w:type="spellStart"/>
      <w:r w:rsidRPr="00A65760">
        <w:rPr>
          <w:rFonts w:ascii="Cambria" w:eastAsia="Calibri" w:hAnsi="Cambria" w:cs="Calibri"/>
          <w:noProof w:val="0"/>
          <w:color w:val="000000"/>
          <w:lang w:eastAsia="ar-SA"/>
        </w:rPr>
        <w:t>zm</w:t>
      </w:r>
      <w:proofErr w:type="spellEnd"/>
      <w:r w:rsidRPr="00A65760">
        <w:rPr>
          <w:rFonts w:ascii="Cambria" w:eastAsia="Calibri" w:hAnsi="Cambria" w:cs="Calibri"/>
          <w:noProof w:val="0"/>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33C4A3C6" w14:textId="77777777" w:rsidR="00A65760" w:rsidRPr="00A65760" w:rsidRDefault="00A65760" w:rsidP="008521A9">
      <w:pPr>
        <w:numPr>
          <w:ilvl w:val="0"/>
          <w:numId w:val="199"/>
        </w:numPr>
        <w:suppressAutoHyphens/>
        <w:autoSpaceDE w:val="0"/>
        <w:autoSpaceDN w:val="0"/>
        <w:adjustRightInd w:val="0"/>
        <w:spacing w:after="0" w:line="240" w:lineRule="auto"/>
        <w:jc w:val="both"/>
        <w:rPr>
          <w:rFonts w:ascii="Cambria" w:eastAsia="Calibri" w:hAnsi="Cambria" w:cs="Calibri"/>
          <w:i/>
          <w:iCs/>
          <w:noProof w:val="0"/>
          <w:color w:val="000000"/>
          <w:lang w:eastAsia="ar-SA"/>
        </w:rPr>
      </w:pPr>
      <w:r w:rsidRPr="00A65760">
        <w:rPr>
          <w:rFonts w:ascii="Cambria" w:eastAsia="Calibri" w:hAnsi="Cambria" w:cs="Calibri"/>
          <w:noProof w:val="0"/>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19CBB4D4" w14:textId="77777777" w:rsidR="00A65760" w:rsidRPr="00A65760" w:rsidRDefault="00A65760" w:rsidP="008521A9">
      <w:pPr>
        <w:numPr>
          <w:ilvl w:val="0"/>
          <w:numId w:val="199"/>
        </w:numPr>
        <w:suppressAutoHyphens/>
        <w:autoSpaceDE w:val="0"/>
        <w:autoSpaceDN w:val="0"/>
        <w:adjustRightInd w:val="0"/>
        <w:spacing w:after="0" w:line="240" w:lineRule="auto"/>
        <w:jc w:val="both"/>
        <w:rPr>
          <w:rFonts w:ascii="Cambria" w:eastAsia="Calibri" w:hAnsi="Cambria" w:cs="Calibri"/>
          <w:i/>
          <w:iCs/>
          <w:noProof w:val="0"/>
          <w:color w:val="000000"/>
          <w:lang w:eastAsia="ar-SA"/>
        </w:rPr>
      </w:pPr>
      <w:r w:rsidRPr="00A65760">
        <w:rPr>
          <w:rFonts w:ascii="Cambria" w:eastAsia="Calibri" w:hAnsi="Cambria" w:cs="Calibri"/>
          <w:noProof w:val="0"/>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6E4F0F3"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bCs/>
          <w:noProof w:val="0"/>
          <w:kern w:val="3"/>
        </w:rPr>
      </w:pPr>
      <w:r w:rsidRPr="00A65760">
        <w:rPr>
          <w:rFonts w:ascii="Cambria" w:eastAsia="Andale Sans UI" w:hAnsi="Cambria" w:cs="Arial"/>
          <w:noProof w:val="0"/>
          <w:kern w:val="3"/>
          <w:lang w:eastAsia="pl-PL" w:bidi="hi-IN"/>
        </w:rPr>
        <w:t>2.</w:t>
      </w:r>
      <w:r w:rsidRPr="00A65760">
        <w:rPr>
          <w:rFonts w:ascii="Cambria" w:eastAsia="Andale Sans UI" w:hAnsi="Cambria" w:cs="Arial"/>
          <w:b/>
          <w:noProof w:val="0"/>
          <w:kern w:val="3"/>
          <w:lang w:eastAsia="pl-PL" w:bidi="hi-IN"/>
        </w:rPr>
        <w:t xml:space="preserve">  </w:t>
      </w:r>
      <w:r w:rsidRPr="00A65760">
        <w:rPr>
          <w:rFonts w:ascii="Cambria" w:eastAsia="Andale Sans UI" w:hAnsi="Cambria" w:cs="Arial"/>
          <w:bCs/>
          <w:noProof w:val="0"/>
          <w:kern w:val="3"/>
          <w:lang w:eastAsia="pl-PL" w:bidi="hi-IN"/>
        </w:rPr>
        <w:t xml:space="preserve">Wykonawca może </w:t>
      </w:r>
      <w:r w:rsidRPr="00A65760">
        <w:rPr>
          <w:rFonts w:ascii="Cambria" w:eastAsia="Andale Sans UI" w:hAnsi="Cambria" w:cs="Arial"/>
          <w:bCs/>
          <w:noProof w:val="0"/>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7FC5C25"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A65760">
        <w:rPr>
          <w:rFonts w:ascii="Cambria" w:eastAsia="Times New Roman" w:hAnsi="Cambria" w:cs="Times New Roman"/>
          <w:bCs/>
          <w:noProof w:val="0"/>
          <w:kern w:val="3"/>
          <w:lang w:eastAsia="pl-PL" w:bidi="hi-IN"/>
        </w:rPr>
        <w:t>3. </w:t>
      </w:r>
      <w:r w:rsidRPr="00A65760">
        <w:rPr>
          <w:rFonts w:ascii="Cambria" w:eastAsia="Andale Sans UI" w:hAnsi="Cambria" w:cs="Arial"/>
          <w:noProof w:val="0"/>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77679DF4"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A65760">
        <w:rPr>
          <w:rFonts w:ascii="Cambria" w:eastAsia="Andale Sans UI" w:hAnsi="Cambria" w:cs="Arial"/>
          <w:noProof w:val="0"/>
          <w:kern w:val="3"/>
          <w:lang w:eastAsia="pl-PL" w:bidi="hi-IN"/>
        </w:rPr>
        <w:t>4. </w:t>
      </w:r>
      <w:r w:rsidRPr="00A65760">
        <w:rPr>
          <w:rFonts w:ascii="Cambria" w:eastAsia="Andale Sans UI" w:hAnsi="Cambria" w:cs="Arial"/>
          <w:bCs/>
          <w:noProof w:val="0"/>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23816A"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A65760">
        <w:rPr>
          <w:rFonts w:ascii="Cambria" w:eastAsia="Andale Sans UI" w:hAnsi="Cambria" w:cs="Arial"/>
          <w:bCs/>
          <w:noProof w:val="0"/>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3628AF60"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A65760">
        <w:rPr>
          <w:rFonts w:ascii="Cambria" w:eastAsia="Andale Sans UI" w:hAnsi="Cambria" w:cs="Arial"/>
          <w:bCs/>
          <w:noProof w:val="0"/>
          <w:kern w:val="3"/>
          <w:lang w:eastAsia="pl-PL" w:bidi="hi-IN"/>
        </w:rPr>
        <w:t>1) zakres dostępnych Wykonawcy zasobów podmiotu udostępniającego zasoby,</w:t>
      </w:r>
    </w:p>
    <w:p w14:paraId="51DCD6FB"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A65760">
        <w:rPr>
          <w:rFonts w:ascii="Cambria" w:eastAsia="Andale Sans UI" w:hAnsi="Cambria" w:cs="Arial"/>
          <w:bCs/>
          <w:noProof w:val="0"/>
          <w:kern w:val="3"/>
          <w:lang w:eastAsia="pl-PL" w:bidi="hi-IN"/>
        </w:rPr>
        <w:t>2) sposób i okres udostępnienia Wykonawcy i wykorzystania przez niego zasobów podmiotu udostępniającego te zasoby przy wykonywaniu zamówienia,</w:t>
      </w:r>
    </w:p>
    <w:p w14:paraId="2030449C"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A65760">
        <w:rPr>
          <w:rFonts w:ascii="Cambria" w:eastAsia="Andale Sans UI" w:hAnsi="Cambria" w:cs="Arial"/>
          <w:bCs/>
          <w:noProof w:val="0"/>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C4DDF3"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A65760">
        <w:rPr>
          <w:rFonts w:ascii="Cambria" w:eastAsia="Andale Sans UI" w:hAnsi="Cambria" w:cs="Arial"/>
          <w:bCs/>
          <w:noProof w:val="0"/>
          <w:kern w:val="3"/>
          <w:lang w:eastAsia="pl-PL" w:bidi="hi-IN"/>
        </w:rPr>
        <w:t xml:space="preserve">6. </w:t>
      </w:r>
      <w:r w:rsidRPr="00A65760">
        <w:rPr>
          <w:rFonts w:ascii="Cambria" w:eastAsia="Andale Sans UI" w:hAnsi="Cambria" w:cs="Arial"/>
          <w:noProof w:val="0"/>
          <w:kern w:val="3"/>
          <w:lang w:eastAsia="pl-PL" w:bidi="hi-IN"/>
        </w:rPr>
        <w:t xml:space="preserve">Zamawiający ocenia, czy udostępniane Wykonawcy przez inne podmioty udostępniające zasoby </w:t>
      </w:r>
      <w:r w:rsidRPr="00A65760">
        <w:rPr>
          <w:rFonts w:ascii="Cambria" w:eastAsia="Andale Sans UI" w:hAnsi="Cambria" w:cs="Arial"/>
          <w:noProof w:val="0"/>
          <w:kern w:val="3"/>
          <w:lang w:eastAsia="pl-PL" w:bidi="hi-IN"/>
        </w:rPr>
        <w:lastRenderedPageBreak/>
        <w:t>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7983A5D7"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A65760">
        <w:rPr>
          <w:rFonts w:ascii="Cambria" w:eastAsia="Andale Sans UI" w:hAnsi="Cambria" w:cs="Arial"/>
          <w:noProof w:val="0"/>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A65760">
        <w:rPr>
          <w:rFonts w:ascii="Arial Narrow" w:eastAsia="Andale Sans UI" w:hAnsi="Arial Narrow" w:cs="Arial"/>
          <w:noProof w:val="0"/>
          <w:kern w:val="3"/>
          <w:lang w:eastAsia="pl-PL" w:bidi="hi-IN"/>
        </w:rPr>
        <w:t xml:space="preserve"> </w:t>
      </w:r>
      <w:r w:rsidRPr="00A65760">
        <w:rPr>
          <w:rFonts w:ascii="Cambria" w:eastAsia="Andale Sans UI" w:hAnsi="Cambria" w:cs="Arial"/>
          <w:noProof w:val="0"/>
          <w:kern w:val="3"/>
          <w:lang w:eastAsia="pl-PL" w:bidi="hi-IN"/>
        </w:rPr>
        <w:t>tych zasobów, chyba że za nieudostępnienie zasobów podmiot ten nie ponosi winy.</w:t>
      </w:r>
    </w:p>
    <w:p w14:paraId="4A7E1EF8"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A65760">
        <w:rPr>
          <w:rFonts w:ascii="Cambria" w:eastAsia="Andale Sans UI" w:hAnsi="Cambria" w:cs="Arial"/>
          <w:noProof w:val="0"/>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6376DF4B" w14:textId="77777777" w:rsidR="00A65760" w:rsidRPr="00A65760" w:rsidRDefault="00A65760" w:rsidP="00A6576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A65760">
        <w:rPr>
          <w:rFonts w:ascii="Cambria" w:eastAsia="Andale Sans UI" w:hAnsi="Cambria" w:cs="Arial"/>
          <w:noProof w:val="0"/>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26119DC" w14:textId="77777777" w:rsidR="00A65760" w:rsidRPr="00A65760" w:rsidRDefault="00A65760" w:rsidP="00A65760">
      <w:pPr>
        <w:autoSpaceDE w:val="0"/>
        <w:autoSpaceDN w:val="0"/>
        <w:adjustRightInd w:val="0"/>
        <w:spacing w:after="0" w:line="276" w:lineRule="auto"/>
        <w:jc w:val="both"/>
        <w:rPr>
          <w:rFonts w:ascii="Cambria" w:hAnsi="Cambria" w:cs="Calibri"/>
          <w:noProof w:val="0"/>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A65760" w:rsidRPr="00A65760" w14:paraId="1CB0FD6D" w14:textId="77777777" w:rsidTr="00645DE7">
        <w:tc>
          <w:tcPr>
            <w:tcW w:w="8926" w:type="dxa"/>
            <w:shd w:val="clear" w:color="auto" w:fill="E2EFD9" w:themeFill="accent6" w:themeFillTint="33"/>
          </w:tcPr>
          <w:p w14:paraId="4229F00D" w14:textId="77777777" w:rsidR="00A65760" w:rsidRPr="00A65760" w:rsidRDefault="00A65760" w:rsidP="00A65760">
            <w:pPr>
              <w:ind w:right="13"/>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Rozdział XII.</w:t>
            </w:r>
          </w:p>
          <w:p w14:paraId="5DEB0879" w14:textId="77777777" w:rsidR="00A65760" w:rsidRPr="00A65760" w:rsidRDefault="00A65760" w:rsidP="00A65760">
            <w:pPr>
              <w:ind w:right="13"/>
              <w:rPr>
                <w:rFonts w:ascii="Cambria" w:eastAsia="Andale Sans UI" w:hAnsi="Cambria" w:cs="Times New Roman"/>
                <w:b/>
                <w:bCs/>
                <w:noProof w:val="0"/>
                <w:kern w:val="2"/>
                <w:sz w:val="24"/>
                <w:szCs w:val="24"/>
                <w:lang w:eastAsia="pl-PL" w:bidi="hi-IN"/>
              </w:rPr>
            </w:pPr>
            <w:r w:rsidRPr="00A65760">
              <w:rPr>
                <w:rFonts w:ascii="Cambria" w:eastAsia="Andale Sans UI" w:hAnsi="Cambria" w:cs="Times New Roman"/>
                <w:b/>
                <w:bCs/>
                <w:noProof w:val="0"/>
                <w:kern w:val="2"/>
                <w:sz w:val="24"/>
                <w:szCs w:val="24"/>
                <w:lang w:eastAsia="pl-PL" w:bidi="hi-IN"/>
              </w:rPr>
              <w:t xml:space="preserve">WYKAZ PODMIOTOWYCH ŚRODKÓW DOWODOWYCH </w:t>
            </w:r>
          </w:p>
        </w:tc>
      </w:tr>
    </w:tbl>
    <w:p w14:paraId="4CF6EE8D" w14:textId="77777777" w:rsidR="00A65760" w:rsidRPr="00A65760" w:rsidRDefault="00A65760" w:rsidP="00A65760">
      <w:pPr>
        <w:widowControl w:val="0"/>
        <w:tabs>
          <w:tab w:val="left" w:pos="0"/>
        </w:tabs>
        <w:suppressAutoHyphens/>
        <w:autoSpaceDN w:val="0"/>
        <w:spacing w:after="0" w:line="276" w:lineRule="auto"/>
        <w:jc w:val="both"/>
        <w:textAlignment w:val="baseline"/>
        <w:rPr>
          <w:rFonts w:ascii="Cambria" w:eastAsia="Times New Roman" w:hAnsi="Cambria" w:cs="Times New Roman"/>
          <w:noProof w:val="0"/>
          <w:kern w:val="3"/>
          <w:lang w:eastAsia="pl-PL" w:bidi="hi-IN"/>
        </w:rPr>
      </w:pPr>
    </w:p>
    <w:p w14:paraId="382A7AA7" w14:textId="77777777" w:rsidR="00A65760" w:rsidRPr="00A65760" w:rsidRDefault="00A65760" w:rsidP="00A65760">
      <w:pPr>
        <w:widowControl w:val="0"/>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kern w:val="3"/>
          <w:lang w:eastAsia="pl-PL" w:bidi="hi-IN"/>
        </w:rPr>
        <w:t>1. </w:t>
      </w:r>
      <w:r w:rsidRPr="00A65760">
        <w:rPr>
          <w:rFonts w:ascii="Cambria" w:eastAsia="Times New Roman" w:hAnsi="Cambria" w:cs="Garamond"/>
          <w:noProof w:val="0"/>
          <w:color w:val="000000"/>
          <w:kern w:val="3"/>
          <w:lang w:eastAsia="zh-CN"/>
        </w:rPr>
        <w:t xml:space="preserve">Ostateczne potwierdzenie spełniania warunków udziału w postępowaniu zostanie dokonane na podstawie złożonych </w:t>
      </w:r>
      <w:r w:rsidRPr="00A65760">
        <w:rPr>
          <w:rFonts w:ascii="Cambria" w:eastAsia="Times New Roman" w:hAnsi="Cambria" w:cs="Times New Roman"/>
          <w:noProof w:val="0"/>
          <w:color w:val="000000"/>
          <w:kern w:val="3"/>
          <w:lang w:eastAsia="zh-CN"/>
        </w:rPr>
        <w:t xml:space="preserve">podmiotowych środków dowodowych </w:t>
      </w:r>
      <w:r w:rsidRPr="00A65760">
        <w:rPr>
          <w:rFonts w:ascii="Cambria" w:eastAsia="Times New Roman" w:hAnsi="Cambria" w:cs="Garamond"/>
          <w:noProof w:val="0"/>
          <w:color w:val="000000"/>
          <w:kern w:val="3"/>
          <w:lang w:eastAsia="zh-CN"/>
        </w:rPr>
        <w:t>określonych w Rozdziałach XI</w:t>
      </w:r>
      <w:r w:rsidRPr="00A65760">
        <w:rPr>
          <w:rFonts w:ascii="Cambria" w:eastAsia="Times New Roman" w:hAnsi="Cambria" w:cs="Garamond"/>
          <w:noProof w:val="0"/>
          <w:kern w:val="3"/>
          <w:lang w:eastAsia="zh-CN"/>
        </w:rPr>
        <w:t>.</w:t>
      </w:r>
      <w:r w:rsidRPr="00A65760">
        <w:rPr>
          <w:rFonts w:ascii="Cambria" w:eastAsia="Times New Roman" w:hAnsi="Cambria" w:cs="Garamond"/>
          <w:noProof w:val="0"/>
          <w:color w:val="000000"/>
          <w:kern w:val="3"/>
          <w:lang w:eastAsia="zh-CN"/>
        </w:rPr>
        <w:t xml:space="preserve"> Ocenie na tym etapie podlegać będzie wyłącznie Wykonawca, którego oferta zostanie oceniona jako najkorzystniejsza, spośród tych, które nie zostaną odrzucone.</w:t>
      </w:r>
    </w:p>
    <w:p w14:paraId="50B033EE"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Arial"/>
          <w:noProof w:val="0"/>
          <w:kern w:val="3"/>
          <w:lang w:eastAsia="zh-CN"/>
        </w:rPr>
      </w:pPr>
      <w:r w:rsidRPr="00A65760">
        <w:rPr>
          <w:rFonts w:ascii="Cambria" w:eastAsia="Times New Roman" w:hAnsi="Cambria" w:cs="Arial"/>
          <w:noProof w:val="0"/>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12C51472"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A65760">
        <w:rPr>
          <w:rFonts w:ascii="Cambria" w:eastAsia="Times New Roman" w:hAnsi="Cambria" w:cs="Arial"/>
          <w:noProof w:val="0"/>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2DAE0ADE"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A65760">
        <w:rPr>
          <w:rFonts w:ascii="Cambria" w:eastAsia="Times New Roman" w:hAnsi="Cambria" w:cs="Arial"/>
          <w:noProof w:val="0"/>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8E3BBFF"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A65760">
        <w:rPr>
          <w:rFonts w:ascii="Cambria" w:eastAsia="Times New Roman" w:hAnsi="Cambria" w:cs="Arial"/>
          <w:noProof w:val="0"/>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23AFD4D8"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Arial"/>
          <w:noProof w:val="0"/>
          <w:kern w:val="3"/>
          <w:lang w:eastAsia="zh-CN"/>
        </w:rPr>
      </w:pPr>
      <w:r w:rsidRPr="00A65760">
        <w:rPr>
          <w:rFonts w:ascii="Cambria" w:eastAsia="Times New Roman" w:hAnsi="Cambria" w:cs="Arial"/>
          <w:noProof w:val="0"/>
          <w:kern w:val="3"/>
          <w:lang w:eastAsia="zh-CN"/>
        </w:rPr>
        <w:t>6. Zamawiający żąda złożenia podmiotowych środków dowodowych na potwierdzenie spełnienia warunków udziału w postępowaniu.</w:t>
      </w:r>
    </w:p>
    <w:p w14:paraId="2B852695"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Arial"/>
          <w:noProof w:val="0"/>
          <w:kern w:val="3"/>
          <w:lang w:eastAsia="zh-CN"/>
        </w:rPr>
      </w:pPr>
      <w:r w:rsidRPr="00A65760">
        <w:rPr>
          <w:rFonts w:ascii="Cambria" w:eastAsia="Times New Roman" w:hAnsi="Cambria" w:cs="Arial"/>
          <w:noProof w:val="0"/>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2E25D9E1"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Times New Roman"/>
          <w:bCs/>
          <w:i/>
          <w:iCs/>
          <w:noProof w:val="0"/>
          <w:lang w:eastAsia="pl-PL"/>
        </w:rPr>
      </w:pPr>
      <w:r w:rsidRPr="00A65760">
        <w:rPr>
          <w:rFonts w:ascii="Cambria" w:eastAsia="Times New Roman" w:hAnsi="Cambria" w:cs="Arial"/>
          <w:noProof w:val="0"/>
          <w:kern w:val="3"/>
          <w:lang w:eastAsia="zh-CN"/>
        </w:rPr>
        <w:t xml:space="preserve">1) </w:t>
      </w:r>
      <w:r w:rsidRPr="00A65760">
        <w:rPr>
          <w:rFonts w:ascii="Cambria" w:eastAsia="Times New Roman" w:hAnsi="Cambria" w:cs="Times New Roman"/>
          <w:b/>
          <w:noProof w:val="0"/>
          <w:lang w:eastAsia="pl-PL"/>
        </w:rPr>
        <w:t xml:space="preserve">Wykaz robót budowlanych – </w:t>
      </w:r>
      <w:r w:rsidRPr="00A65760">
        <w:rPr>
          <w:rFonts w:ascii="Cambria" w:eastAsia="Times New Roman" w:hAnsi="Cambria" w:cs="Times New Roman"/>
          <w:bCs/>
          <w:noProof w:val="0"/>
          <w:lang w:eastAsia="pl-PL"/>
        </w:rPr>
        <w:t>zrealizowanych</w:t>
      </w:r>
      <w:r w:rsidRPr="00A65760">
        <w:rPr>
          <w:rFonts w:ascii="Cambria" w:eastAsia="Times New Roman" w:hAnsi="Cambria" w:cs="Times New Roman"/>
          <w:b/>
          <w:noProof w:val="0"/>
          <w:lang w:eastAsia="pl-PL"/>
        </w:rPr>
        <w:t xml:space="preserve"> </w:t>
      </w:r>
      <w:r w:rsidRPr="00A65760">
        <w:rPr>
          <w:rFonts w:ascii="Cambria" w:eastAsia="Times New Roman" w:hAnsi="Cambria" w:cs="Times New Roman"/>
          <w:bCs/>
          <w:noProof w:val="0"/>
          <w:lang w:eastAsia="pl-PL"/>
        </w:rPr>
        <w:t xml:space="preserve">w okresie ostatnich 5 (pięciu) lat przed upływem terminu składania ofert a jeżeli okres prowadzenia działalności jest krótszy, to w tym okresie, wraz z </w:t>
      </w:r>
      <w:r w:rsidRPr="00A65760">
        <w:rPr>
          <w:rFonts w:ascii="Cambria" w:eastAsia="Times New Roman" w:hAnsi="Cambria" w:cs="Times New Roman"/>
          <w:bCs/>
          <w:noProof w:val="0"/>
          <w:lang w:eastAsia="pl-PL"/>
        </w:rPr>
        <w:lastRenderedPageBreak/>
        <w:t xml:space="preserve">podaniem ich rodzaju, daty, wartości oraz miejsca wykonania i podmiotów, na rzecz których roboty budowlane zostały wykonane, w zakresie wymaganym do spełnienia warunków udziału w postępowaniu –  </w:t>
      </w:r>
      <w:r w:rsidRPr="00A65760">
        <w:rPr>
          <w:rFonts w:ascii="Cambria" w:eastAsia="Times New Roman" w:hAnsi="Cambria" w:cs="Times New Roman"/>
          <w:bCs/>
          <w:i/>
          <w:iCs/>
          <w:noProof w:val="0"/>
          <w:lang w:eastAsia="pl-PL"/>
        </w:rPr>
        <w:t>wzór dokumentu stanowi Załącznik nr 4 do SWZ.</w:t>
      </w:r>
    </w:p>
    <w:p w14:paraId="7D24459B" w14:textId="77777777" w:rsidR="00A65760" w:rsidRPr="00A65760" w:rsidRDefault="00A65760" w:rsidP="00A65760">
      <w:pPr>
        <w:widowControl w:val="0"/>
        <w:tabs>
          <w:tab w:val="left" w:pos="284"/>
          <w:tab w:val="num" w:pos="2291"/>
        </w:tabs>
        <w:spacing w:after="0" w:line="276" w:lineRule="auto"/>
        <w:jc w:val="both"/>
        <w:rPr>
          <w:rFonts w:ascii="Cambria" w:eastAsia="Andale Sans UI" w:hAnsi="Cambria" w:cs="Arial"/>
          <w:i/>
          <w:iCs/>
          <w:noProof w:val="0"/>
        </w:rPr>
      </w:pPr>
      <w:r w:rsidRPr="00A65760">
        <w:rPr>
          <w:rFonts w:ascii="Cambria" w:eastAsia="Andale Sans UI" w:hAnsi="Cambria" w:cs="Arial"/>
          <w:i/>
          <w:iCs/>
          <w:noProof w:val="0"/>
        </w:rPr>
        <w:t xml:space="preserve">Do wykazu należy dołączyć </w:t>
      </w:r>
      <w:r w:rsidRPr="00A65760">
        <w:rPr>
          <w:rFonts w:ascii="Cambria" w:eastAsia="Andale Sans UI" w:hAnsi="Cambria" w:cs="Arial"/>
          <w:b/>
          <w:i/>
          <w:iCs/>
          <w:noProof w:val="0"/>
        </w:rPr>
        <w:t xml:space="preserve">dowody </w:t>
      </w:r>
      <w:r w:rsidRPr="00A65760">
        <w:rPr>
          <w:rFonts w:ascii="Cambria" w:eastAsia="Andale Sans UI" w:hAnsi="Cambria" w:cs="Arial"/>
          <w:i/>
          <w:iCs/>
          <w:noProof w:val="0"/>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738F4657" w14:textId="77777777" w:rsidR="00A65760" w:rsidRPr="00A65760" w:rsidRDefault="00A65760" w:rsidP="00A65760">
      <w:pPr>
        <w:widowControl w:val="0"/>
        <w:tabs>
          <w:tab w:val="left" w:pos="284"/>
          <w:tab w:val="num" w:pos="2291"/>
        </w:tabs>
        <w:spacing w:after="0" w:line="276" w:lineRule="auto"/>
        <w:jc w:val="both"/>
        <w:rPr>
          <w:rFonts w:ascii="Cambria" w:eastAsia="Times New Roman" w:hAnsi="Cambria" w:cs="Times New Roman"/>
          <w:bCs/>
          <w:noProof w:val="0"/>
          <w:lang w:eastAsia="pl-PL"/>
        </w:rPr>
      </w:pPr>
    </w:p>
    <w:p w14:paraId="5A8A5B55" w14:textId="77777777" w:rsidR="00A65760" w:rsidRPr="00A65760" w:rsidRDefault="00A65760" w:rsidP="00A65760">
      <w:pPr>
        <w:widowControl w:val="0"/>
        <w:tabs>
          <w:tab w:val="left" w:pos="284"/>
          <w:tab w:val="num" w:pos="2291"/>
        </w:tabs>
        <w:spacing w:after="0" w:line="276" w:lineRule="auto"/>
        <w:jc w:val="both"/>
        <w:rPr>
          <w:rFonts w:ascii="Cambria" w:eastAsia="Times New Roman" w:hAnsi="Cambria" w:cs="Times New Roman"/>
          <w:bCs/>
          <w:noProof w:val="0"/>
          <w:lang w:eastAsia="pl-PL"/>
        </w:rPr>
      </w:pPr>
      <w:r w:rsidRPr="00A65760">
        <w:rPr>
          <w:rFonts w:ascii="Cambria" w:eastAsia="Times New Roman" w:hAnsi="Cambria" w:cs="Times New Roman"/>
          <w:bCs/>
          <w:noProof w:val="0"/>
          <w:lang w:eastAsia="pl-PL"/>
        </w:rPr>
        <w:t xml:space="preserve">2) </w:t>
      </w:r>
      <w:r w:rsidRPr="00A65760">
        <w:rPr>
          <w:rFonts w:ascii="Cambria" w:eastAsia="Times New Roman" w:hAnsi="Cambria" w:cs="Times New Roman"/>
          <w:b/>
          <w:noProof w:val="0"/>
          <w:lang w:eastAsia="pl-PL"/>
        </w:rPr>
        <w:t>Wykaz Osób</w:t>
      </w:r>
      <w:r w:rsidRPr="00A65760">
        <w:rPr>
          <w:rFonts w:ascii="Cambria" w:eastAsia="Times New Roman" w:hAnsi="Cambria" w:cs="Times New Roman"/>
          <w:bCs/>
          <w:noProof w:val="0"/>
          <w:lang w:eastAsia="pl-PL"/>
        </w:rPr>
        <w:t xml:space="preserve"> – </w:t>
      </w:r>
      <w:r w:rsidRPr="00A65760">
        <w:rPr>
          <w:rFonts w:ascii="Cambria" w:eastAsia="Andale Sans UI" w:hAnsi="Cambria" w:cs="Arial"/>
          <w:noProof w:val="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A65760">
        <w:rPr>
          <w:rFonts w:ascii="Cambria" w:eastAsia="Andale Sans UI" w:hAnsi="Cambria" w:cs="Arial"/>
          <w:i/>
          <w:noProof w:val="0"/>
        </w:rPr>
        <w:t>wzór dokumentu stanowi Załącznik nr 5 do SWZ.</w:t>
      </w:r>
    </w:p>
    <w:p w14:paraId="08DEC318" w14:textId="77777777" w:rsidR="00A65760" w:rsidRPr="00A65760" w:rsidRDefault="00A65760" w:rsidP="00A65760">
      <w:pPr>
        <w:widowControl w:val="0"/>
        <w:tabs>
          <w:tab w:val="left" w:pos="284"/>
          <w:tab w:val="num" w:pos="2291"/>
        </w:tabs>
        <w:spacing w:after="0" w:line="276" w:lineRule="auto"/>
        <w:jc w:val="both"/>
        <w:rPr>
          <w:rFonts w:ascii="Cambria" w:eastAsia="Times New Roman" w:hAnsi="Cambria" w:cs="Times New Roman"/>
          <w:bCs/>
          <w:noProof w:val="0"/>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A65760" w:rsidRPr="00A65760" w14:paraId="378107AE" w14:textId="77777777" w:rsidTr="00645DE7">
        <w:tc>
          <w:tcPr>
            <w:tcW w:w="8921" w:type="dxa"/>
            <w:shd w:val="clear" w:color="auto" w:fill="E2EFD9" w:themeFill="accent6" w:themeFillTint="33"/>
          </w:tcPr>
          <w:p w14:paraId="64EF22D1" w14:textId="77777777" w:rsidR="00A65760" w:rsidRPr="00A65760" w:rsidRDefault="00A65760" w:rsidP="00A65760">
            <w:pPr>
              <w:tabs>
                <w:tab w:val="left" w:pos="855"/>
              </w:tabs>
              <w:jc w:val="both"/>
              <w:textAlignment w:val="baseline"/>
              <w:rPr>
                <w:rFonts w:ascii="Cambria" w:hAnsi="Cambria" w:cs="Arial"/>
                <w:b/>
                <w:noProof w:val="0"/>
                <w:kern w:val="2"/>
                <w:lang w:eastAsia="pl-PL" w:bidi="hi-IN"/>
              </w:rPr>
            </w:pPr>
            <w:r w:rsidRPr="00A65760">
              <w:rPr>
                <w:rFonts w:ascii="Cambria" w:hAnsi="Cambria" w:cs="Arial"/>
                <w:b/>
                <w:noProof w:val="0"/>
                <w:kern w:val="2"/>
                <w:lang w:eastAsia="pl-PL" w:bidi="hi-IN"/>
              </w:rPr>
              <w:t>Rozdział XIII.</w:t>
            </w:r>
          </w:p>
          <w:p w14:paraId="4517A77C" w14:textId="77777777" w:rsidR="00A65760" w:rsidRPr="00A65760" w:rsidRDefault="00A65760" w:rsidP="00A65760">
            <w:pPr>
              <w:tabs>
                <w:tab w:val="left" w:pos="855"/>
              </w:tabs>
              <w:jc w:val="both"/>
              <w:textAlignment w:val="baseline"/>
              <w:rPr>
                <w:rFonts w:ascii="Cambria" w:hAnsi="Cambria" w:cs="Arial"/>
                <w:b/>
                <w:noProof w:val="0"/>
                <w:kern w:val="2"/>
                <w:lang w:eastAsia="pl-PL" w:bidi="hi-IN"/>
              </w:rPr>
            </w:pPr>
            <w:r w:rsidRPr="00A65760">
              <w:rPr>
                <w:rFonts w:ascii="Cambria" w:hAnsi="Cambria" w:cs="Arial"/>
                <w:b/>
                <w:noProof w:val="0"/>
                <w:kern w:val="2"/>
                <w:lang w:eastAsia="pl-PL" w:bidi="hi-IN"/>
              </w:rPr>
              <w:t>POLEGANIE NA ZASOBACH INNYCH PODMIOTÓW</w:t>
            </w:r>
          </w:p>
        </w:tc>
      </w:tr>
    </w:tbl>
    <w:p w14:paraId="6C106A8F" w14:textId="77777777" w:rsidR="00A65760" w:rsidRPr="00A65760" w:rsidRDefault="00A65760" w:rsidP="00A65760">
      <w:pPr>
        <w:widowControl w:val="0"/>
        <w:tabs>
          <w:tab w:val="left" w:pos="284"/>
          <w:tab w:val="num" w:pos="2291"/>
        </w:tabs>
        <w:spacing w:after="0" w:line="276" w:lineRule="auto"/>
        <w:jc w:val="both"/>
        <w:rPr>
          <w:rFonts w:ascii="Cambria" w:eastAsia="Times New Roman" w:hAnsi="Cambria" w:cs="Times New Roman"/>
          <w:bCs/>
          <w:noProof w:val="0"/>
          <w:lang w:eastAsia="pl-PL"/>
        </w:rPr>
      </w:pPr>
    </w:p>
    <w:p w14:paraId="4CD4F3AC" w14:textId="77777777" w:rsidR="00A65760" w:rsidRPr="00A65760" w:rsidRDefault="00A65760" w:rsidP="00A6576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A65760">
        <w:rPr>
          <w:rFonts w:ascii="Cambria" w:eastAsia="Times New Roman" w:hAnsi="Cambria" w:cs="Arial"/>
          <w:bCs/>
          <w:iCs/>
          <w:noProof w:val="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094F3EA" w14:textId="77777777" w:rsidR="00A65760" w:rsidRPr="00A65760" w:rsidRDefault="00A65760" w:rsidP="00A6576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A65760">
        <w:rPr>
          <w:rFonts w:ascii="Cambria" w:eastAsia="Times New Roman" w:hAnsi="Cambria" w:cs="Arial"/>
          <w:bCs/>
          <w:iCs/>
          <w:noProof w:val="0"/>
          <w:lang w:eastAsia="pl-PL"/>
        </w:rPr>
        <w:t>W odniesieniu do warunków dotyczących doświadczenia, wykonawcy mogą polegać na zdolnościach podmiotów udostępniających zasoby, jeśli podmioty te wykonują świadczenie do realizacji którego te zdolności są wymagane.</w:t>
      </w:r>
    </w:p>
    <w:p w14:paraId="0D5E171A" w14:textId="77777777" w:rsidR="00A65760" w:rsidRPr="00A65760" w:rsidRDefault="00A65760" w:rsidP="00A6576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A65760">
        <w:rPr>
          <w:rFonts w:ascii="Cambria" w:eastAsia="Times New Roman" w:hAnsi="Cambria" w:cs="Arial"/>
          <w:bCs/>
          <w:iCs/>
          <w:noProof w:val="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6DA8F1AC" w14:textId="77777777" w:rsidR="00A65760" w:rsidRPr="00A65760" w:rsidRDefault="00A65760" w:rsidP="00A6576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A65760">
        <w:rPr>
          <w:rFonts w:ascii="Cambria" w:eastAsia="Times New Roman" w:hAnsi="Cambria" w:cs="Arial"/>
          <w:bCs/>
          <w:iCs/>
          <w:noProof w:val="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4C3A4A" w14:textId="77777777" w:rsidR="00A65760" w:rsidRPr="00A65760" w:rsidRDefault="00A65760" w:rsidP="00A6576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A65760">
        <w:rPr>
          <w:rFonts w:ascii="Cambria" w:eastAsia="Times New Roman" w:hAnsi="Cambria" w:cs="Arial"/>
          <w:bCs/>
          <w:iCs/>
          <w:noProof w:val="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64E473" w14:textId="77777777" w:rsidR="00A65760" w:rsidRPr="00A65760" w:rsidRDefault="00A65760" w:rsidP="00A65760">
      <w:pPr>
        <w:tabs>
          <w:tab w:val="left" w:pos="142"/>
          <w:tab w:val="left" w:pos="284"/>
        </w:tabs>
        <w:suppressAutoHyphens/>
        <w:spacing w:after="0" w:line="276" w:lineRule="auto"/>
        <w:ind w:left="142"/>
        <w:contextualSpacing/>
        <w:jc w:val="both"/>
        <w:rPr>
          <w:rFonts w:ascii="Cambria" w:eastAsia="Times New Roman" w:hAnsi="Cambria" w:cs="Arial"/>
          <w:bCs/>
          <w:i/>
          <w:noProof w:val="0"/>
          <w:lang w:eastAsia="pl-PL"/>
        </w:rPr>
      </w:pPr>
      <w:r w:rsidRPr="00A65760">
        <w:rPr>
          <w:rFonts w:ascii="Cambria" w:eastAsia="Times New Roman" w:hAnsi="Cambria" w:cs="Arial"/>
          <w:b/>
          <w:iCs/>
          <w:noProof w:val="0"/>
          <w:lang w:eastAsia="pl-PL"/>
        </w:rPr>
        <w:t>Uwaga:</w:t>
      </w:r>
      <w:r w:rsidRPr="00A65760">
        <w:rPr>
          <w:rFonts w:ascii="Cambria" w:eastAsia="Times New Roman" w:hAnsi="Cambria" w:cs="Arial"/>
          <w:bCs/>
          <w:iCs/>
          <w:noProof w:val="0"/>
          <w:lang w:eastAsia="pl-PL"/>
        </w:rPr>
        <w:t xml:space="preserve"> </w:t>
      </w:r>
      <w:r w:rsidRPr="00A65760">
        <w:rPr>
          <w:rFonts w:ascii="Cambria" w:eastAsia="Times New Roman" w:hAnsi="Cambria" w:cs="Arial"/>
          <w:bCs/>
          <w:i/>
          <w:noProof w:val="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9CF921" w14:textId="77777777" w:rsidR="00A65760" w:rsidRPr="00A65760" w:rsidRDefault="00A65760" w:rsidP="00A6576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A65760">
        <w:rPr>
          <w:rFonts w:ascii="Cambria" w:eastAsia="Times New Roman" w:hAnsi="Cambria" w:cs="Arial"/>
          <w:bCs/>
          <w:iCs/>
          <w:noProof w:val="0"/>
          <w:lang w:eastAsia="pl-PL"/>
        </w:rPr>
        <w:t xml:space="preserve">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t>
      </w:r>
      <w:r w:rsidRPr="00A65760">
        <w:rPr>
          <w:rFonts w:ascii="Cambria" w:eastAsia="Times New Roman" w:hAnsi="Cambria" w:cs="Arial"/>
          <w:bCs/>
          <w:iCs/>
          <w:noProof w:val="0"/>
          <w:lang w:eastAsia="pl-PL"/>
        </w:rPr>
        <w:lastRenderedPageBreak/>
        <w:t>wykonawca powołuje się na jego zasoby, zgodnie z katalogiem dokumentów określonych w Rozdziale XI SWZ.</w:t>
      </w:r>
    </w:p>
    <w:p w14:paraId="6E0E294C" w14:textId="77777777" w:rsidR="00A65760" w:rsidRPr="00A65760" w:rsidRDefault="00A65760" w:rsidP="00A65760">
      <w:pPr>
        <w:tabs>
          <w:tab w:val="left" w:pos="284"/>
        </w:tabs>
        <w:spacing w:after="0" w:line="276" w:lineRule="auto"/>
        <w:jc w:val="both"/>
        <w:rPr>
          <w:rFonts w:ascii="Cambria" w:eastAsia="Times New Roman" w:hAnsi="Cambria" w:cs="Times New Roman"/>
          <w:bCs/>
          <w:noProof w:val="0"/>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A65760" w:rsidRPr="00A65760" w14:paraId="723BC012" w14:textId="77777777" w:rsidTr="00645DE7">
        <w:tc>
          <w:tcPr>
            <w:tcW w:w="8921" w:type="dxa"/>
            <w:shd w:val="clear" w:color="auto" w:fill="E2EFD9" w:themeFill="accent6" w:themeFillTint="33"/>
          </w:tcPr>
          <w:p w14:paraId="30533F4C" w14:textId="77777777" w:rsidR="00A65760" w:rsidRPr="00A65760" w:rsidRDefault="00A65760" w:rsidP="00A65760">
            <w:pPr>
              <w:tabs>
                <w:tab w:val="left" w:pos="855"/>
              </w:tabs>
              <w:jc w:val="both"/>
              <w:textAlignment w:val="baseline"/>
              <w:rPr>
                <w:rFonts w:ascii="Cambria" w:hAnsi="Cambria" w:cs="Arial"/>
                <w:b/>
                <w:noProof w:val="0"/>
                <w:kern w:val="2"/>
                <w:lang w:eastAsia="pl-PL" w:bidi="hi-IN"/>
              </w:rPr>
            </w:pPr>
            <w:r w:rsidRPr="00A65760">
              <w:rPr>
                <w:rFonts w:ascii="Cambria" w:hAnsi="Cambria" w:cs="Arial"/>
                <w:b/>
                <w:noProof w:val="0"/>
                <w:kern w:val="2"/>
                <w:lang w:eastAsia="pl-PL" w:bidi="hi-IN"/>
              </w:rPr>
              <w:t>Rozdział XIV.</w:t>
            </w:r>
          </w:p>
          <w:p w14:paraId="04B015AA" w14:textId="77777777" w:rsidR="00A65760" w:rsidRPr="00A65760" w:rsidRDefault="00A65760" w:rsidP="00A65760">
            <w:pPr>
              <w:tabs>
                <w:tab w:val="left" w:pos="855"/>
              </w:tabs>
              <w:jc w:val="both"/>
              <w:textAlignment w:val="baseline"/>
              <w:rPr>
                <w:rFonts w:ascii="Cambria" w:hAnsi="Cambria" w:cs="Arial"/>
                <w:b/>
                <w:noProof w:val="0"/>
                <w:kern w:val="2"/>
                <w:lang w:eastAsia="pl-PL" w:bidi="hi-IN"/>
              </w:rPr>
            </w:pPr>
            <w:r w:rsidRPr="00A65760">
              <w:rPr>
                <w:rFonts w:ascii="Cambria" w:hAnsi="Cambria" w:cs="Arial"/>
                <w:b/>
                <w:noProof w:val="0"/>
                <w:kern w:val="2"/>
                <w:lang w:eastAsia="pl-PL" w:bidi="hi-IN"/>
              </w:rPr>
              <w:t xml:space="preserve">INFORMACJA DLA WYKONAWCÓW WSPÓLNIE UBIEGAJACYCH SIĘ O UDZIELENIE ZAMÓWIENIA (SPÓLKI CYWILNE/KONSORCJA) </w:t>
            </w:r>
          </w:p>
        </w:tc>
      </w:tr>
    </w:tbl>
    <w:p w14:paraId="79445DE8" w14:textId="77777777" w:rsidR="00A65760" w:rsidRPr="00A65760" w:rsidRDefault="00A65760" w:rsidP="00A65760">
      <w:pPr>
        <w:tabs>
          <w:tab w:val="left" w:pos="284"/>
        </w:tabs>
        <w:spacing w:after="0" w:line="276" w:lineRule="auto"/>
        <w:jc w:val="both"/>
        <w:rPr>
          <w:rFonts w:ascii="Cambria" w:eastAsia="Calibri" w:hAnsi="Cambria" w:cs="Arial"/>
          <w:noProof w:val="0"/>
        </w:rPr>
      </w:pPr>
    </w:p>
    <w:p w14:paraId="4ED398B9" w14:textId="77777777" w:rsidR="00A65760" w:rsidRPr="00A65760" w:rsidRDefault="00A65760" w:rsidP="00A65760">
      <w:pPr>
        <w:tabs>
          <w:tab w:val="left" w:pos="284"/>
        </w:tabs>
        <w:spacing w:after="0" w:line="276" w:lineRule="auto"/>
        <w:jc w:val="both"/>
        <w:rPr>
          <w:rFonts w:ascii="Cambria" w:hAnsi="Cambria" w:cs="Arial"/>
          <w:noProof w:val="0"/>
        </w:rPr>
      </w:pPr>
      <w:r w:rsidRPr="00A65760">
        <w:rPr>
          <w:rFonts w:ascii="Cambria" w:hAnsi="Cambria" w:cs="Arial"/>
          <w:noProof w:val="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96CC66" w14:textId="77777777" w:rsidR="00A65760" w:rsidRPr="00A65760" w:rsidRDefault="00A65760" w:rsidP="00A65760">
      <w:pPr>
        <w:tabs>
          <w:tab w:val="left" w:pos="284"/>
        </w:tabs>
        <w:spacing w:after="0" w:line="276" w:lineRule="auto"/>
        <w:jc w:val="both"/>
        <w:rPr>
          <w:rFonts w:ascii="Cambria" w:hAnsi="Cambria" w:cs="Arial"/>
          <w:noProof w:val="0"/>
        </w:rPr>
      </w:pPr>
      <w:r w:rsidRPr="00A65760">
        <w:rPr>
          <w:rFonts w:ascii="Cambria" w:hAnsi="Cambria" w:cs="Arial"/>
          <w:noProof w:val="0"/>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022C1AB5" w14:textId="77777777" w:rsidR="00A65760" w:rsidRPr="00A65760" w:rsidRDefault="00A65760" w:rsidP="00A65760">
      <w:pPr>
        <w:tabs>
          <w:tab w:val="left" w:pos="284"/>
        </w:tabs>
        <w:spacing w:after="0" w:line="276" w:lineRule="auto"/>
        <w:jc w:val="both"/>
        <w:rPr>
          <w:rFonts w:ascii="Cambria" w:hAnsi="Cambria" w:cs="Arial"/>
          <w:noProof w:val="0"/>
        </w:rPr>
      </w:pPr>
      <w:r w:rsidRPr="00A65760">
        <w:rPr>
          <w:rFonts w:ascii="Cambria" w:hAnsi="Cambria" w:cs="Arial"/>
          <w:noProof w:val="0"/>
        </w:rPr>
        <w:t>3. Wykonawcy wspólnie ubiegający się o udzielenie zamówienia dołączają do oferty oświadczenia, z którego wynika, które roboty budowlane/dostawy/usługi wykonują poszczególni wykonawcy.</w:t>
      </w:r>
    </w:p>
    <w:p w14:paraId="71094753" w14:textId="77777777" w:rsidR="00A65760" w:rsidRPr="00A65760" w:rsidRDefault="00A65760" w:rsidP="00A65760">
      <w:pPr>
        <w:tabs>
          <w:tab w:val="left" w:pos="284"/>
        </w:tabs>
        <w:spacing w:after="0" w:line="276" w:lineRule="auto"/>
        <w:jc w:val="both"/>
        <w:rPr>
          <w:rFonts w:ascii="Cambria" w:hAnsi="Cambria" w:cs="Arial"/>
          <w:noProof w:val="0"/>
        </w:rPr>
      </w:pPr>
      <w:r w:rsidRPr="00A65760">
        <w:rPr>
          <w:rFonts w:ascii="Cambria" w:hAnsi="Cambria" w:cs="Arial"/>
          <w:noProof w:val="0"/>
        </w:rPr>
        <w:t>4. Oświadczenia i dokumenty potwierdzające brak podstaw do wykluczenia z postępowania składa każdy z Wykonawców wspólnie ubiegających się o zamówienia.</w:t>
      </w:r>
    </w:p>
    <w:p w14:paraId="0C02367D" w14:textId="77777777" w:rsidR="00A65760" w:rsidRPr="00A65760" w:rsidRDefault="00A65760" w:rsidP="00A65760">
      <w:pPr>
        <w:tabs>
          <w:tab w:val="left" w:pos="284"/>
        </w:tabs>
        <w:spacing w:after="0" w:line="276" w:lineRule="auto"/>
        <w:jc w:val="both"/>
        <w:rPr>
          <w:rFonts w:ascii="Cambria" w:eastAsia="Calibri" w:hAnsi="Cambria" w:cs="Arial"/>
          <w:noProof w:val="0"/>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A65760" w:rsidRPr="00A65760" w14:paraId="56EF8585" w14:textId="77777777" w:rsidTr="00645DE7">
        <w:tc>
          <w:tcPr>
            <w:tcW w:w="9606" w:type="dxa"/>
            <w:shd w:val="clear" w:color="auto" w:fill="E2EFD9" w:themeFill="accent6" w:themeFillTint="33"/>
          </w:tcPr>
          <w:p w14:paraId="4BF12337"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XV.</w:t>
            </w:r>
          </w:p>
          <w:p w14:paraId="7CE0CB98"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DE23089" w14:textId="77777777" w:rsidR="00A65760" w:rsidRPr="00A65760" w:rsidRDefault="00A65760" w:rsidP="00A65760">
      <w:pPr>
        <w:tabs>
          <w:tab w:val="left" w:pos="284"/>
        </w:tabs>
        <w:spacing w:after="0" w:line="276" w:lineRule="auto"/>
        <w:jc w:val="both"/>
        <w:rPr>
          <w:rFonts w:ascii="Cambria" w:eastAsia="Calibri" w:hAnsi="Cambria" w:cs="Arial"/>
          <w:noProof w:val="0"/>
        </w:rPr>
      </w:pPr>
    </w:p>
    <w:p w14:paraId="296CBCDB" w14:textId="77777777" w:rsidR="00A65760" w:rsidRPr="00A65760" w:rsidRDefault="00A65760" w:rsidP="00A65760">
      <w:pPr>
        <w:tabs>
          <w:tab w:val="left" w:pos="284"/>
        </w:tabs>
        <w:spacing w:after="0" w:line="276" w:lineRule="auto"/>
        <w:jc w:val="both"/>
        <w:rPr>
          <w:rFonts w:ascii="Cambria" w:hAnsi="Cambria" w:cs="Arial"/>
          <w:noProof w:val="0"/>
        </w:rPr>
      </w:pPr>
      <w:r w:rsidRPr="00A65760">
        <w:rPr>
          <w:rFonts w:ascii="Cambria" w:hAnsi="Cambria" w:cs="Arial"/>
          <w:noProof w:val="0"/>
        </w:rPr>
        <w:t>1. Postępowanie prowadzone jest w języku polskim w formie elektronicznej .</w:t>
      </w:r>
    </w:p>
    <w:p w14:paraId="4B95E32B"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noProof w:val="0"/>
          <w:color w:val="000000"/>
          <w:kern w:val="3"/>
          <w:lang w:eastAsia="zh-CN"/>
        </w:rPr>
      </w:pPr>
      <w:r w:rsidRPr="00A65760">
        <w:rPr>
          <w:rFonts w:ascii="Cambria" w:eastAsia="Times New Roman" w:hAnsi="Cambria" w:cs="Times New Roman"/>
          <w:noProof w:val="0"/>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Poppins" w:hAnsi="Cambria" w:cs="Tahoma"/>
          <w:noProof w:val="0"/>
          <w:lang w:eastAsia="pl-PL"/>
        </w:rPr>
        <w:t xml:space="preserve"> </w:t>
      </w:r>
      <w:r w:rsidRPr="00A65760">
        <w:rPr>
          <w:rFonts w:ascii="Cambria" w:eastAsia="Times New Roman" w:hAnsi="Cambria" w:cs="Calibri"/>
          <w:noProof w:val="0"/>
          <w:color w:val="000000"/>
          <w:kern w:val="3"/>
          <w:lang w:eastAsia="zh-CN"/>
        </w:rPr>
        <w:t xml:space="preserve">(wyłącznie pomocne przy składaniu ofert), </w:t>
      </w:r>
      <w:proofErr w:type="spellStart"/>
      <w:r w:rsidRPr="00A65760">
        <w:rPr>
          <w:rFonts w:ascii="Cambria" w:eastAsia="Times New Roman" w:hAnsi="Cambria" w:cs="Calibri"/>
          <w:noProof w:val="0"/>
          <w:color w:val="000000"/>
          <w:kern w:val="3"/>
          <w:lang w:eastAsia="zh-CN"/>
        </w:rPr>
        <w:t>ePUAPu</w:t>
      </w:r>
      <w:proofErr w:type="spellEnd"/>
      <w:r w:rsidRPr="00A65760">
        <w:rPr>
          <w:rFonts w:ascii="Cambria" w:eastAsia="Times New Roman" w:hAnsi="Cambria" w:cs="Calibri"/>
          <w:noProof w:val="0"/>
          <w:color w:val="000000"/>
          <w:kern w:val="3"/>
          <w:lang w:eastAsia="zh-CN"/>
        </w:rPr>
        <w:t xml:space="preserve"> </w:t>
      </w:r>
      <w:hyperlink r:id="rId14" w:history="1">
        <w:r w:rsidRPr="00A65760">
          <w:rPr>
            <w:rFonts w:ascii="Cambria" w:eastAsia="Times New Roman" w:hAnsi="Cambria" w:cs="Calibri"/>
            <w:noProof w:val="0"/>
            <w:color w:val="000000"/>
            <w:kern w:val="3"/>
            <w:u w:val="single"/>
            <w:lang w:eastAsia="zh-CN"/>
          </w:rPr>
          <w:t>https://epuap.gov.pl/wps/portal</w:t>
        </w:r>
      </w:hyperlink>
      <w:r w:rsidRPr="00A65760">
        <w:rPr>
          <w:rFonts w:ascii="Cambria" w:eastAsia="Times New Roman" w:hAnsi="Cambria" w:cs="Calibri"/>
          <w:noProof w:val="0"/>
          <w:color w:val="000000"/>
          <w:kern w:val="3"/>
          <w:lang w:eastAsia="zh-CN"/>
        </w:rPr>
        <w:t xml:space="preserve"> (formul</w:t>
      </w:r>
      <w:r w:rsidRPr="00A65760">
        <w:rPr>
          <w:rFonts w:ascii="Cambria" w:eastAsia="Times New Roman" w:hAnsi="Cambria" w:cs="Tahoma"/>
          <w:noProof w:val="0"/>
          <w:color w:val="000000"/>
          <w:kern w:val="3"/>
          <w:lang w:eastAsia="zh-CN"/>
        </w:rPr>
        <w:t>arz do komunikacji)</w:t>
      </w:r>
      <w:r w:rsidRPr="00A65760">
        <w:rPr>
          <w:rFonts w:ascii="Cambria" w:eastAsia="Times New Roman" w:hAnsi="Cambria" w:cs="Calibri"/>
          <w:noProof w:val="0"/>
          <w:color w:val="000000"/>
          <w:kern w:val="3"/>
          <w:lang w:eastAsia="zh-CN"/>
        </w:rPr>
        <w:t xml:space="preserve"> oraz poczty elektronicznej – e-m</w:t>
      </w:r>
      <w:r w:rsidRPr="00A65760">
        <w:rPr>
          <w:rFonts w:ascii="Cambria" w:eastAsia="Times New Roman" w:hAnsi="Cambria" w:cs="Tahoma"/>
          <w:noProof w:val="0"/>
          <w:color w:val="000000"/>
          <w:kern w:val="3"/>
          <w:lang w:eastAsia="zh-CN"/>
        </w:rPr>
        <w:t xml:space="preserve">ail </w:t>
      </w:r>
      <w:r w:rsidRPr="00A65760">
        <w:rPr>
          <w:rFonts w:ascii="Cambria" w:eastAsia="Times New Roman" w:hAnsi="Cambria" w:cs="Tahoma"/>
          <w:b/>
          <w:bCs/>
          <w:noProof w:val="0"/>
          <w:color w:val="000000"/>
          <w:kern w:val="3"/>
          <w:lang w:eastAsia="zh-CN"/>
        </w:rPr>
        <w:t>:  /70ai56fbjd/skrytka.</w:t>
      </w:r>
      <w:r w:rsidRPr="00A65760">
        <w:rPr>
          <w:rFonts w:ascii="Cambria" w:eastAsia="Times New Roman" w:hAnsi="Cambria" w:cs="Tahoma"/>
          <w:noProof w:val="0"/>
          <w:color w:val="000000"/>
          <w:kern w:val="3"/>
          <w:lang w:eastAsia="zh-CN"/>
        </w:rPr>
        <w:t xml:space="preserve"> </w:t>
      </w:r>
    </w:p>
    <w:p w14:paraId="5038B8A5"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noProof w:val="0"/>
          <w:color w:val="000000"/>
          <w:kern w:val="3"/>
          <w:lang w:eastAsia="zh-CN"/>
        </w:rPr>
      </w:pPr>
      <w:r w:rsidRPr="00A65760">
        <w:rPr>
          <w:rFonts w:ascii="Cambria" w:eastAsia="Times New Roman" w:hAnsi="Cambria" w:cs="Calibri"/>
          <w:noProof w:val="0"/>
          <w:color w:val="000000"/>
          <w:kern w:val="3"/>
          <w:lang w:eastAsia="zh-CN"/>
        </w:rPr>
        <w:t xml:space="preserve">3. Wykonawca zamierzający wziąć udział w postępowaniu o udzielenie zamówienia publicznego, musi posiadać konto na </w:t>
      </w:r>
      <w:proofErr w:type="spellStart"/>
      <w:r w:rsidRPr="00A65760">
        <w:rPr>
          <w:rFonts w:ascii="Cambria" w:eastAsia="Times New Roman" w:hAnsi="Cambria" w:cs="Calibri"/>
          <w:noProof w:val="0"/>
          <w:color w:val="000000"/>
          <w:kern w:val="3"/>
          <w:lang w:eastAsia="zh-CN"/>
        </w:rPr>
        <w:t>ePUAP</w:t>
      </w:r>
      <w:proofErr w:type="spellEnd"/>
      <w:r w:rsidRPr="00A65760">
        <w:rPr>
          <w:rFonts w:ascii="Cambria" w:eastAsia="Times New Roman" w:hAnsi="Cambria" w:cs="Calibri"/>
          <w:noProof w:val="0"/>
          <w:color w:val="000000"/>
          <w:kern w:val="3"/>
          <w:lang w:eastAsia="zh-CN"/>
        </w:rPr>
        <w:t xml:space="preserve">. Wykonawca posiadający konto na </w:t>
      </w:r>
      <w:proofErr w:type="spellStart"/>
      <w:r w:rsidRPr="00A65760">
        <w:rPr>
          <w:rFonts w:ascii="Cambria" w:eastAsia="Times New Roman" w:hAnsi="Cambria" w:cs="Calibri"/>
          <w:noProof w:val="0"/>
          <w:color w:val="000000"/>
          <w:kern w:val="3"/>
          <w:lang w:eastAsia="zh-CN"/>
        </w:rPr>
        <w:t>ePUAP</w:t>
      </w:r>
      <w:proofErr w:type="spellEnd"/>
      <w:r w:rsidRPr="00A65760">
        <w:rPr>
          <w:rFonts w:ascii="Cambria" w:eastAsia="Times New Roman" w:hAnsi="Cambria" w:cs="Calibri"/>
          <w:noProof w:val="0"/>
          <w:color w:val="000000"/>
          <w:kern w:val="3"/>
          <w:lang w:eastAsia="zh-CN"/>
        </w:rPr>
        <w:t xml:space="preserve"> ma dostęp do </w:t>
      </w:r>
      <w:r w:rsidRPr="00A65760">
        <w:rPr>
          <w:rFonts w:ascii="Cambria" w:eastAsia="CIDFont+F2" w:hAnsi="Cambria" w:cs="Calibri"/>
          <w:noProof w:val="0"/>
          <w:color w:val="000000"/>
          <w:kern w:val="3"/>
          <w:lang w:eastAsia="zh-CN"/>
        </w:rPr>
        <w:t xml:space="preserve">formularzy </w:t>
      </w:r>
      <w:r w:rsidRPr="00A65760">
        <w:rPr>
          <w:rFonts w:ascii="Cambria" w:eastAsia="CIDFont+F2" w:hAnsi="Cambria" w:cs="Calibri"/>
          <w:b/>
          <w:noProof w:val="0"/>
          <w:color w:val="000000"/>
          <w:kern w:val="3"/>
          <w:lang w:eastAsia="zh-CN"/>
        </w:rPr>
        <w:t>do komunikacji.</w:t>
      </w:r>
      <w:r w:rsidRPr="00A65760">
        <w:rPr>
          <w:rFonts w:ascii="Cambria" w:eastAsia="Times New Roman" w:hAnsi="Cambria" w:cs="Garamond"/>
          <w:b/>
          <w:bCs/>
          <w:noProof w:val="0"/>
          <w:color w:val="000000"/>
          <w:kern w:val="3"/>
          <w:lang w:eastAsia="zh-CN"/>
        </w:rPr>
        <w:t xml:space="preserve"> W przypadku składania wniosków o wyjaśnienie treści SWZ, lub pytań do SWZ drogą elektroniczną na adres poczty e-mail </w:t>
      </w:r>
      <w:hyperlink r:id="rId15" w:history="1">
        <w:r w:rsidRPr="00A65760">
          <w:rPr>
            <w:rFonts w:ascii="Cambria" w:eastAsia="Times New Roman" w:hAnsi="Cambria" w:cs="Garamond"/>
            <w:b/>
            <w:bCs/>
            <w:noProof w:val="0"/>
            <w:color w:val="0000FF"/>
            <w:kern w:val="3"/>
            <w:u w:val="single"/>
            <w:lang w:eastAsia="zh-CN"/>
          </w:rPr>
          <w:t>urzad@santok.pl</w:t>
        </w:r>
      </w:hyperlink>
      <w:r w:rsidRPr="00A65760">
        <w:rPr>
          <w:rFonts w:ascii="Cambria" w:eastAsia="Times New Roman" w:hAnsi="Cambria" w:cs="Garamond"/>
          <w:b/>
          <w:bCs/>
          <w:noProof w:val="0"/>
          <w:color w:val="000000"/>
          <w:kern w:val="3"/>
          <w:lang w:eastAsia="zh-CN"/>
        </w:rPr>
        <w:t>.  Wykonawca może je składać na swoich formularzach (nie jest konieczne złożenie kwalifikowanego podpisu elektronicznego na tym dokumencie).</w:t>
      </w:r>
    </w:p>
    <w:p w14:paraId="2B106B7B"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noProof w:val="0"/>
          <w:color w:val="000000"/>
          <w:kern w:val="3"/>
          <w:lang w:eastAsia="zh-CN"/>
        </w:rPr>
      </w:pPr>
      <w:r w:rsidRPr="00A65760">
        <w:rPr>
          <w:rFonts w:ascii="Cambria" w:eastAsia="Times New Roman" w:hAnsi="Cambria" w:cs="Calibri"/>
          <w:noProof w:val="0"/>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Poppins" w:hAnsi="Cambria" w:cs="Tahoma"/>
          <w:noProof w:val="0"/>
          <w:lang w:eastAsia="pl-PL"/>
        </w:rPr>
        <w:t xml:space="preserve"> </w:t>
      </w:r>
      <w:r w:rsidRPr="00A65760">
        <w:rPr>
          <w:rFonts w:ascii="Cambria" w:eastAsia="Times New Roman" w:hAnsi="Cambria" w:cs="Calibri"/>
          <w:noProof w:val="0"/>
          <w:color w:val="000000"/>
          <w:kern w:val="3"/>
          <w:lang w:eastAsia="zh-CN"/>
        </w:rPr>
        <w:t xml:space="preserve">oraz Regulaminie </w:t>
      </w:r>
      <w:proofErr w:type="spellStart"/>
      <w:r w:rsidRPr="00A65760">
        <w:rPr>
          <w:rFonts w:ascii="Cambria" w:eastAsia="Times New Roman" w:hAnsi="Cambria" w:cs="Calibri"/>
          <w:noProof w:val="0"/>
          <w:color w:val="000000"/>
          <w:kern w:val="3"/>
          <w:lang w:eastAsia="zh-CN"/>
        </w:rPr>
        <w:t>ePUAP</w:t>
      </w:r>
      <w:proofErr w:type="spellEnd"/>
      <w:r w:rsidRPr="00A65760">
        <w:rPr>
          <w:rFonts w:ascii="Cambria" w:eastAsia="Times New Roman" w:hAnsi="Cambria" w:cs="Calibri"/>
          <w:noProof w:val="0"/>
          <w:color w:val="000000"/>
          <w:kern w:val="3"/>
          <w:lang w:eastAsia="zh-CN"/>
        </w:rPr>
        <w:t>.</w:t>
      </w:r>
      <w:r w:rsidRPr="00A65760">
        <w:rPr>
          <w:rFonts w:ascii="Cambria" w:eastAsia="Times New Roman" w:hAnsi="Cambria" w:cs="Garamond"/>
          <w:b/>
          <w:bCs/>
          <w:noProof w:val="0"/>
          <w:color w:val="000000"/>
          <w:kern w:val="3"/>
          <w:lang w:eastAsia="zh-CN"/>
        </w:rPr>
        <w:t xml:space="preserve"> </w:t>
      </w:r>
      <w:r w:rsidRPr="00A65760">
        <w:rPr>
          <w:rFonts w:ascii="Cambria" w:eastAsia="CIDFont+F2" w:hAnsi="Cambria" w:cs="Calibri"/>
          <w:noProof w:val="0"/>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proofErr w:type="spellStart"/>
      <w:r w:rsidRPr="00A65760">
        <w:rPr>
          <w:rFonts w:ascii="Cambria" w:eastAsia="CIDFont+F2" w:hAnsi="Cambria" w:cs="Calibri"/>
          <w:noProof w:val="0"/>
          <w:color w:val="000000"/>
          <w:kern w:val="3"/>
          <w:lang w:eastAsia="zh-CN"/>
        </w:rPr>
        <w:t>ePUAP</w:t>
      </w:r>
      <w:proofErr w:type="spellEnd"/>
      <w:r w:rsidRPr="00A65760">
        <w:rPr>
          <w:rFonts w:ascii="Cambria" w:eastAsia="CIDFont+F2" w:hAnsi="Cambria" w:cs="Calibri"/>
          <w:noProof w:val="0"/>
          <w:color w:val="000000"/>
          <w:kern w:val="3"/>
          <w:lang w:eastAsia="zh-CN"/>
        </w:rPr>
        <w:t>.</w:t>
      </w:r>
      <w:r w:rsidRPr="00A65760">
        <w:rPr>
          <w:rFonts w:ascii="Cambria" w:eastAsia="Times New Roman" w:hAnsi="Cambria" w:cs="Garamond"/>
          <w:b/>
          <w:bCs/>
          <w:noProof w:val="0"/>
          <w:color w:val="000000"/>
          <w:kern w:val="3"/>
          <w:lang w:eastAsia="zh-CN"/>
        </w:rPr>
        <w:t xml:space="preserve"> </w:t>
      </w:r>
    </w:p>
    <w:p w14:paraId="2FF829D9"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Calibri Light"/>
          <w:noProof w:val="0"/>
          <w:color w:val="000000"/>
          <w:kern w:val="3"/>
          <w:lang w:eastAsia="zh-CN"/>
        </w:rPr>
      </w:pPr>
      <w:r w:rsidRPr="00A65760">
        <w:rPr>
          <w:rFonts w:ascii="Cambria" w:eastAsia="Times New Roman" w:hAnsi="Cambria" w:cs="Garamond"/>
          <w:noProof w:val="0"/>
          <w:color w:val="000000"/>
          <w:kern w:val="3"/>
          <w:lang w:eastAsia="zh-CN"/>
        </w:rPr>
        <w:t>5</w:t>
      </w:r>
      <w:r w:rsidRPr="00A65760">
        <w:rPr>
          <w:rFonts w:ascii="Cambria" w:eastAsia="Times New Roman" w:hAnsi="Cambria" w:cs="Garamond"/>
          <w:b/>
          <w:bCs/>
          <w:noProof w:val="0"/>
          <w:color w:val="000000"/>
          <w:kern w:val="3"/>
          <w:lang w:eastAsia="zh-CN"/>
        </w:rPr>
        <w:t>. </w:t>
      </w:r>
      <w:r w:rsidRPr="00A65760">
        <w:rPr>
          <w:rFonts w:ascii="Cambria" w:eastAsia="Times New Roman" w:hAnsi="Cambria" w:cs="Times New Roman"/>
          <w:noProof w:val="0"/>
          <w:color w:val="000000"/>
          <w:kern w:val="3"/>
          <w:lang w:eastAsia="zh-CN"/>
        </w:rPr>
        <w:t xml:space="preserve">We wszelkiej korespondencji związanej z niniejszym postępowaniem Zamawiający i Wykonawcy posługują się numerem ogłoszenia (BZP, lub ID postępowania). </w:t>
      </w:r>
      <w:r w:rsidRPr="00A65760">
        <w:rPr>
          <w:rFonts w:ascii="Cambria" w:eastAsia="Times New Roman" w:hAnsi="Cambria" w:cs="Calibri Light"/>
          <w:noProof w:val="0"/>
          <w:color w:val="000000"/>
          <w:kern w:val="3"/>
          <w:lang w:eastAsia="zh-CN"/>
        </w:rPr>
        <w:t xml:space="preserve">Osoby wyznaczone do komunikacji z Wykonawcą: </w:t>
      </w:r>
    </w:p>
    <w:p w14:paraId="5E6A2D57"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Calibri Light"/>
          <w:b/>
          <w:noProof w:val="0"/>
          <w:color w:val="000000"/>
          <w:kern w:val="3"/>
          <w:lang w:eastAsia="zh-CN"/>
        </w:rPr>
      </w:pPr>
      <w:r w:rsidRPr="009F54E6">
        <w:rPr>
          <w:rFonts w:ascii="Cambria" w:eastAsia="Times New Roman" w:hAnsi="Cambria" w:cs="Calibri Light"/>
          <w:b/>
          <w:bCs/>
          <w:noProof w:val="0"/>
          <w:color w:val="000000"/>
          <w:kern w:val="3"/>
          <w:lang w:eastAsia="zh-CN"/>
        </w:rPr>
        <w:t>1)</w:t>
      </w:r>
      <w:r w:rsidRPr="00A65760">
        <w:rPr>
          <w:rFonts w:ascii="Cambria" w:eastAsia="Times New Roman" w:hAnsi="Cambria" w:cs="Calibri Light"/>
          <w:noProof w:val="0"/>
          <w:color w:val="000000"/>
          <w:kern w:val="3"/>
          <w:lang w:eastAsia="zh-CN"/>
        </w:rPr>
        <w:t xml:space="preserve"> </w:t>
      </w:r>
      <w:r w:rsidRPr="00A65760">
        <w:rPr>
          <w:rFonts w:ascii="Cambria" w:eastAsia="Times New Roman" w:hAnsi="Cambria" w:cs="Calibri Light"/>
          <w:b/>
          <w:bCs/>
          <w:noProof w:val="0"/>
          <w:color w:val="000000"/>
          <w:kern w:val="3"/>
          <w:lang w:eastAsia="zh-CN"/>
        </w:rPr>
        <w:t xml:space="preserve">Bogumiła </w:t>
      </w:r>
      <w:proofErr w:type="spellStart"/>
      <w:r w:rsidRPr="00A65760">
        <w:rPr>
          <w:rFonts w:ascii="Cambria" w:eastAsia="Times New Roman" w:hAnsi="Cambria" w:cs="Calibri Light"/>
          <w:b/>
          <w:bCs/>
          <w:noProof w:val="0"/>
          <w:color w:val="000000"/>
          <w:kern w:val="3"/>
          <w:lang w:eastAsia="zh-CN"/>
        </w:rPr>
        <w:t>Popkowska</w:t>
      </w:r>
      <w:proofErr w:type="spellEnd"/>
      <w:r w:rsidRPr="00A65760">
        <w:rPr>
          <w:rFonts w:ascii="Cambria" w:eastAsia="Times New Roman" w:hAnsi="Cambria" w:cs="Calibri Light"/>
          <w:noProof w:val="0"/>
          <w:color w:val="000000"/>
          <w:kern w:val="3"/>
          <w:lang w:eastAsia="zh-CN"/>
        </w:rPr>
        <w:t xml:space="preserve"> </w:t>
      </w:r>
      <w:r w:rsidRPr="00A65760">
        <w:rPr>
          <w:rFonts w:ascii="Cambria" w:eastAsia="Times New Roman" w:hAnsi="Cambria" w:cs="Calibri Light"/>
          <w:b/>
          <w:noProof w:val="0"/>
          <w:color w:val="000000"/>
          <w:kern w:val="3"/>
          <w:lang w:eastAsia="zh-CN"/>
        </w:rPr>
        <w:t xml:space="preserve">adres e-mail : </w:t>
      </w:r>
      <w:hyperlink r:id="rId17" w:history="1">
        <w:r w:rsidRPr="00A65760">
          <w:rPr>
            <w:rFonts w:ascii="Cambria" w:eastAsia="Times New Roman" w:hAnsi="Cambria" w:cs="Calibri Light"/>
            <w:noProof w:val="0"/>
            <w:color w:val="0000FF"/>
            <w:kern w:val="3"/>
            <w:u w:val="single"/>
            <w:lang w:eastAsia="zh-CN"/>
          </w:rPr>
          <w:t>b.popkowska@santok.pl</w:t>
        </w:r>
      </w:hyperlink>
      <w:r w:rsidRPr="00A65760">
        <w:rPr>
          <w:rFonts w:ascii="Cambria" w:eastAsia="Times New Roman" w:hAnsi="Cambria" w:cs="Calibri Light"/>
          <w:b/>
          <w:noProof w:val="0"/>
          <w:color w:val="000000"/>
          <w:kern w:val="3"/>
          <w:lang w:eastAsia="zh-CN"/>
        </w:rPr>
        <w:t xml:space="preserve"> </w:t>
      </w:r>
    </w:p>
    <w:p w14:paraId="66966780" w14:textId="77777777" w:rsidR="00A65760" w:rsidRPr="00A65760" w:rsidRDefault="00A65760" w:rsidP="00A65760">
      <w:pPr>
        <w:tabs>
          <w:tab w:val="left" w:pos="284"/>
        </w:tabs>
        <w:spacing w:after="0" w:line="276" w:lineRule="auto"/>
        <w:jc w:val="both"/>
        <w:rPr>
          <w:rFonts w:ascii="Cambria" w:eastAsia="Calibri" w:hAnsi="Cambria" w:cs="Arial"/>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334D091F" w14:textId="77777777" w:rsidTr="00645DE7">
        <w:tc>
          <w:tcPr>
            <w:tcW w:w="8921" w:type="dxa"/>
            <w:shd w:val="clear" w:color="auto" w:fill="E2EFD9" w:themeFill="accent6" w:themeFillTint="33"/>
          </w:tcPr>
          <w:p w14:paraId="330D9189"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XVI.</w:t>
            </w:r>
          </w:p>
          <w:p w14:paraId="2A950E29"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D63B604" w14:textId="77777777" w:rsidR="00A65760" w:rsidRPr="00A65760" w:rsidRDefault="00A65760" w:rsidP="00A65760">
      <w:pPr>
        <w:tabs>
          <w:tab w:val="left" w:pos="284"/>
        </w:tabs>
        <w:spacing w:after="0" w:line="276" w:lineRule="auto"/>
        <w:jc w:val="both"/>
        <w:rPr>
          <w:rFonts w:ascii="Cambria" w:eastAsia="Calibri" w:hAnsi="Cambria" w:cs="Arial"/>
          <w:noProof w:val="0"/>
        </w:rPr>
      </w:pPr>
    </w:p>
    <w:p w14:paraId="654A836E" w14:textId="77777777" w:rsidR="00A65760" w:rsidRPr="00A65760" w:rsidRDefault="00A65760" w:rsidP="00A65760">
      <w:pPr>
        <w:tabs>
          <w:tab w:val="left" w:pos="284"/>
        </w:tabs>
        <w:spacing w:after="0" w:line="276" w:lineRule="auto"/>
        <w:jc w:val="both"/>
        <w:rPr>
          <w:rFonts w:ascii="Cambria" w:eastAsia="Calibri" w:hAnsi="Cambria" w:cs="Arial"/>
          <w:noProof w:val="0"/>
        </w:rPr>
      </w:pPr>
      <w:r w:rsidRPr="00A65760">
        <w:rPr>
          <w:rFonts w:ascii="Cambria" w:eastAsia="Calibri" w:hAnsi="Cambria" w:cs="Arial"/>
          <w:noProof w:val="0"/>
        </w:rPr>
        <w:t>Zamawiający nie wskazuje innej formy komunikowania się z Wykonawcami w szczególności tych form które zostały określone w art.65 ust.1 oraz art.66 i 69 ustawy PZP.</w:t>
      </w:r>
    </w:p>
    <w:p w14:paraId="76A0F3D7" w14:textId="77777777" w:rsidR="00A65760" w:rsidRPr="00A65760" w:rsidRDefault="00A65760" w:rsidP="00A65760">
      <w:pPr>
        <w:suppressAutoHyphens/>
        <w:spacing w:after="0" w:line="240" w:lineRule="auto"/>
        <w:jc w:val="both"/>
        <w:textAlignment w:val="baseline"/>
        <w:rPr>
          <w:rFonts w:ascii="Cambria" w:eastAsia="Andale Sans UI" w:hAnsi="Cambria" w:cs="Arial"/>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5F4E76AA" w14:textId="77777777" w:rsidTr="00645DE7">
        <w:tc>
          <w:tcPr>
            <w:tcW w:w="8921" w:type="dxa"/>
            <w:shd w:val="clear" w:color="auto" w:fill="E2EFD9" w:themeFill="accent6" w:themeFillTint="33"/>
          </w:tcPr>
          <w:p w14:paraId="17B779FE"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XVII.</w:t>
            </w:r>
          </w:p>
          <w:p w14:paraId="74CFB48D"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INFORMACJE O SPOSOBIE POROZUMIEWANIA SIĘ ZAMAWIAJĄCEGO Z WYKONAWCAMI ORAZ PRZEKAZYWANIA OŚWIADCZEŃ I DOKUMENTÓW </w:t>
            </w:r>
          </w:p>
        </w:tc>
      </w:tr>
    </w:tbl>
    <w:p w14:paraId="602B31E5" w14:textId="77777777" w:rsidR="00A65760" w:rsidRPr="00A65760" w:rsidRDefault="00A65760" w:rsidP="00A65760">
      <w:pPr>
        <w:tabs>
          <w:tab w:val="left" w:pos="284"/>
          <w:tab w:val="left" w:pos="426"/>
        </w:tabs>
        <w:suppressAutoHyphens/>
        <w:spacing w:after="0" w:line="240" w:lineRule="auto"/>
        <w:jc w:val="both"/>
        <w:textAlignment w:val="baseline"/>
        <w:rPr>
          <w:rFonts w:ascii="Cambria" w:hAnsi="Cambria"/>
          <w:noProof w:val="0"/>
        </w:rPr>
      </w:pPr>
    </w:p>
    <w:p w14:paraId="74260BBC" w14:textId="77777777" w:rsidR="00A65760" w:rsidRPr="00A65760" w:rsidRDefault="00A65760" w:rsidP="00A65760">
      <w:pPr>
        <w:autoSpaceDE w:val="0"/>
        <w:autoSpaceDN w:val="0"/>
        <w:adjustRightInd w:val="0"/>
        <w:spacing w:after="0" w:line="276" w:lineRule="auto"/>
        <w:jc w:val="both"/>
        <w:rPr>
          <w:rFonts w:ascii="Cambria" w:hAnsi="Cambria"/>
          <w:noProof w:val="0"/>
        </w:rPr>
      </w:pPr>
      <w:r w:rsidRPr="00A65760">
        <w:rPr>
          <w:rFonts w:ascii="Cambria" w:hAnsi="Cambria"/>
          <w:noProof w:val="0"/>
        </w:rPr>
        <w:t>Sprawy merytoryczne dotyczące przedmiotu zamówienia i warunków realizacji należy kierować do:</w:t>
      </w:r>
    </w:p>
    <w:p w14:paraId="729D1A90" w14:textId="77777777" w:rsidR="00A65760" w:rsidRPr="009F54E6" w:rsidRDefault="00A65760" w:rsidP="00A65760">
      <w:pPr>
        <w:autoSpaceDE w:val="0"/>
        <w:autoSpaceDN w:val="0"/>
        <w:adjustRightInd w:val="0"/>
        <w:spacing w:after="0" w:line="276" w:lineRule="auto"/>
        <w:jc w:val="both"/>
        <w:rPr>
          <w:rFonts w:ascii="Cambria" w:hAnsi="Cambria"/>
        </w:rPr>
      </w:pPr>
      <w:r w:rsidRPr="009F54E6">
        <w:rPr>
          <w:rFonts w:ascii="Cambria" w:hAnsi="Cambria" w:cs="Arial"/>
          <w:b/>
        </w:rPr>
        <w:t xml:space="preserve">Bogumiła Popkowska, adres e-mail: </w:t>
      </w:r>
      <w:hyperlink r:id="rId18" w:history="1">
        <w:r w:rsidRPr="009F54E6">
          <w:rPr>
            <w:rFonts w:ascii="Cambria" w:hAnsi="Cambria" w:cs="Arial"/>
            <w:b/>
            <w:color w:val="0000FF"/>
            <w:u w:val="single"/>
          </w:rPr>
          <w:t>b.popkowska@santok.pl</w:t>
        </w:r>
      </w:hyperlink>
      <w:r w:rsidRPr="009F54E6">
        <w:rPr>
          <w:rFonts w:ascii="Cambria" w:hAnsi="Cambria" w:cs="Arial"/>
          <w:b/>
        </w:rPr>
        <w:t xml:space="preserve"> </w:t>
      </w:r>
    </w:p>
    <w:p w14:paraId="1010FC7A" w14:textId="77777777" w:rsidR="00A65760" w:rsidRPr="00A65760" w:rsidRDefault="00A65760" w:rsidP="00A65760">
      <w:pPr>
        <w:autoSpaceDE w:val="0"/>
        <w:autoSpaceDN w:val="0"/>
        <w:adjustRightInd w:val="0"/>
        <w:spacing w:after="0" w:line="276" w:lineRule="auto"/>
        <w:jc w:val="both"/>
        <w:rPr>
          <w:rFonts w:ascii="Cambria" w:hAnsi="Cambria"/>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36B9EAE6" w14:textId="77777777" w:rsidTr="00645DE7">
        <w:tc>
          <w:tcPr>
            <w:tcW w:w="8921" w:type="dxa"/>
            <w:shd w:val="clear" w:color="auto" w:fill="E2EFD9" w:themeFill="accent6" w:themeFillTint="33"/>
          </w:tcPr>
          <w:p w14:paraId="76B29907"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XVIII.</w:t>
            </w:r>
          </w:p>
          <w:p w14:paraId="3CA59109"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TERMIN ZWIĄZANIA OFERTĄ </w:t>
            </w:r>
          </w:p>
        </w:tc>
      </w:tr>
    </w:tbl>
    <w:p w14:paraId="15755139"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p w14:paraId="50B9BF1D" w14:textId="0E87FB4C" w:rsidR="00A65760" w:rsidRPr="00A65760" w:rsidRDefault="00A65760" w:rsidP="00A65760">
      <w:pPr>
        <w:suppressAutoHyphens/>
        <w:autoSpaceDN w:val="0"/>
        <w:spacing w:after="0" w:line="276" w:lineRule="auto"/>
        <w:jc w:val="both"/>
        <w:textAlignment w:val="baseline"/>
        <w:rPr>
          <w:rFonts w:ascii="Cambria" w:eastAsia="Times New Roman" w:hAnsi="Cambria" w:cs="Garamond"/>
          <w:noProof w:val="0"/>
          <w:kern w:val="3"/>
          <w:lang w:eastAsia="zh-CN"/>
        </w:rPr>
      </w:pPr>
      <w:r w:rsidRPr="00A65760">
        <w:rPr>
          <w:rFonts w:ascii="Cambria" w:eastAsia="Times New Roman" w:hAnsi="Cambria" w:cs="Garamond"/>
          <w:noProof w:val="0"/>
          <w:kern w:val="3"/>
          <w:lang w:eastAsia="zh-CN"/>
        </w:rPr>
        <w:t xml:space="preserve">1. Wykonawca jest związany złożoną ofertą od dnia terminu składania ofert do dnia  </w:t>
      </w:r>
      <w:r w:rsidR="00E430D2">
        <w:rPr>
          <w:rFonts w:ascii="Cambria" w:eastAsia="Times New Roman" w:hAnsi="Cambria" w:cs="Garamond"/>
          <w:noProof w:val="0"/>
          <w:kern w:val="3"/>
          <w:lang w:eastAsia="zh-CN"/>
        </w:rPr>
        <w:t>7 lipca</w:t>
      </w:r>
      <w:r w:rsidR="00D0077B">
        <w:rPr>
          <w:rFonts w:ascii="Cambria" w:eastAsia="Times New Roman" w:hAnsi="Cambria" w:cs="Garamond"/>
          <w:noProof w:val="0"/>
          <w:kern w:val="3"/>
          <w:lang w:eastAsia="zh-CN"/>
        </w:rPr>
        <w:t xml:space="preserve"> </w:t>
      </w:r>
      <w:r w:rsidRPr="00A65760">
        <w:rPr>
          <w:rFonts w:ascii="Cambria" w:eastAsia="Times New Roman" w:hAnsi="Cambria" w:cs="Garamond"/>
          <w:noProof w:val="0"/>
          <w:kern w:val="3"/>
          <w:lang w:eastAsia="zh-CN"/>
        </w:rPr>
        <w:t>2022 roku.</w:t>
      </w:r>
    </w:p>
    <w:p w14:paraId="00E59959"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Times New Roman"/>
          <w:noProof w:val="0"/>
          <w:kern w:val="3"/>
          <w:lang w:eastAsia="zh-CN"/>
        </w:rPr>
      </w:pPr>
      <w:r w:rsidRPr="00A65760">
        <w:rPr>
          <w:rFonts w:ascii="Cambria" w:eastAsia="Times New Roman" w:hAnsi="Cambria" w:cs="Garamond"/>
          <w:noProof w:val="0"/>
          <w:kern w:val="3"/>
          <w:lang w:eastAsia="zh-CN"/>
        </w:rPr>
        <w:t xml:space="preserve">2.  </w:t>
      </w:r>
      <w:r w:rsidRPr="00A65760">
        <w:rPr>
          <w:rFonts w:ascii="Cambria" w:eastAsia="Times New Roman" w:hAnsi="Cambria" w:cs="Arial"/>
          <w:noProof w:val="0"/>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338AEB2"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Arial"/>
          <w:noProof w:val="0"/>
          <w:kern w:val="3"/>
          <w:lang w:eastAsia="zh-CN"/>
        </w:rPr>
      </w:pPr>
      <w:r w:rsidRPr="00A65760">
        <w:rPr>
          <w:rFonts w:ascii="Cambria" w:eastAsia="Times New Roman" w:hAnsi="Cambria" w:cs="Times New Roman"/>
          <w:noProof w:val="0"/>
          <w:kern w:val="3"/>
          <w:lang w:eastAsia="zh-CN"/>
        </w:rPr>
        <w:t xml:space="preserve">3. </w:t>
      </w:r>
      <w:r w:rsidRPr="00A65760">
        <w:rPr>
          <w:rFonts w:ascii="Cambria" w:eastAsia="Times New Roman" w:hAnsi="Cambria" w:cs="Arial"/>
          <w:noProof w:val="0"/>
          <w:kern w:val="3"/>
          <w:lang w:eastAsia="zh-CN"/>
        </w:rPr>
        <w:t>Przedłużenie terminu związania ofertą, o którym mowa w pkt 2, wymaga złożenia przez wykonawcę pisemnego oświadczenia o wyrażeniu zgody na przedłużenie terminu związania ofertą.</w:t>
      </w:r>
    </w:p>
    <w:p w14:paraId="3092A175"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Times New Roman"/>
          <w:noProof w:val="0"/>
          <w:kern w:val="3"/>
          <w:lang w:eastAsia="zh-CN"/>
        </w:rPr>
      </w:pPr>
      <w:r w:rsidRPr="00A65760">
        <w:rPr>
          <w:rFonts w:ascii="Cambria" w:eastAsia="Times New Roman" w:hAnsi="Cambria" w:cs="Arial"/>
          <w:noProof w:val="0"/>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448CCBA"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5D998189" w14:textId="77777777" w:rsidTr="00645DE7">
        <w:tc>
          <w:tcPr>
            <w:tcW w:w="8921" w:type="dxa"/>
            <w:shd w:val="clear" w:color="auto" w:fill="E2EFD9" w:themeFill="accent6" w:themeFillTint="33"/>
          </w:tcPr>
          <w:p w14:paraId="77E29DC6"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XIX.</w:t>
            </w:r>
          </w:p>
          <w:p w14:paraId="4BCB9ED7"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OPIS SPOSOBU PRZYGOTOWANIA OFERTY  </w:t>
            </w:r>
          </w:p>
        </w:tc>
      </w:tr>
    </w:tbl>
    <w:p w14:paraId="650B4008"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p w14:paraId="7BA455E2"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Calibri Light"/>
          <w:noProof w:val="0"/>
          <w:color w:val="000000"/>
          <w:kern w:val="3"/>
          <w:lang w:eastAsia="zh-CN"/>
        </w:rPr>
        <w:t>1.  Ofertę należy przesłać poprzez Platformę Zakupową lub na skrytkę Zamawiającego na portalu e-</w:t>
      </w:r>
      <w:proofErr w:type="spellStart"/>
      <w:r w:rsidRPr="00A65760">
        <w:rPr>
          <w:rFonts w:ascii="Cambria" w:eastAsia="Times New Roman" w:hAnsi="Cambria" w:cs="Calibri Light"/>
          <w:noProof w:val="0"/>
          <w:color w:val="000000"/>
          <w:kern w:val="3"/>
          <w:lang w:eastAsia="zh-CN"/>
        </w:rPr>
        <w:t>puap</w:t>
      </w:r>
      <w:proofErr w:type="spellEnd"/>
      <w:r w:rsidRPr="00A65760">
        <w:rPr>
          <w:rFonts w:ascii="Cambria" w:eastAsia="Times New Roman" w:hAnsi="Cambria" w:cs="Calibri Light"/>
          <w:noProof w:val="0"/>
          <w:color w:val="000000"/>
          <w:kern w:val="3"/>
          <w:lang w:eastAsia="zh-CN"/>
        </w:rPr>
        <w:t>:</w:t>
      </w:r>
      <w:r w:rsidRPr="00A65760">
        <w:rPr>
          <w:rFonts w:ascii="Cambria" w:eastAsia="Times New Roman" w:hAnsi="Cambria" w:cs="Calibri Light"/>
          <w:noProof w:val="0"/>
          <w:color w:val="000000"/>
          <w:kern w:val="3"/>
          <w:u w:val="single"/>
          <w:lang w:eastAsia="zh-CN"/>
        </w:rPr>
        <w:t xml:space="preserve"> </w:t>
      </w:r>
      <w:r w:rsidRPr="00A65760">
        <w:rPr>
          <w:rFonts w:ascii="Cambria" w:eastAsia="Times New Roman" w:hAnsi="Cambria" w:cs="Times New Roman"/>
          <w:b/>
          <w:bCs/>
          <w:noProof w:val="0"/>
          <w:color w:val="000000"/>
          <w:kern w:val="3"/>
          <w:lang w:eastAsia="zh-CN"/>
        </w:rPr>
        <w:t>/70ai56fbjd/skrytka</w:t>
      </w:r>
      <w:r w:rsidRPr="00A65760">
        <w:rPr>
          <w:rFonts w:ascii="Cambria" w:eastAsia="Times New Roman" w:hAnsi="Cambria" w:cs="Times New Roman"/>
          <w:noProof w:val="0"/>
          <w:color w:val="000000"/>
          <w:kern w:val="3"/>
          <w:lang w:eastAsia="zh-CN"/>
        </w:rPr>
        <w:t>.</w:t>
      </w:r>
    </w:p>
    <w:p w14:paraId="6A7FBD47"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2. Oferta musi być sporządzona według załączników do SWZ,  opatrzona </w:t>
      </w:r>
      <w:r w:rsidRPr="00A65760">
        <w:rPr>
          <w:rFonts w:ascii="Cambria" w:eastAsia="Times New Roman" w:hAnsi="Cambria" w:cs="Calibri Light"/>
          <w:iCs/>
          <w:noProof w:val="0"/>
          <w:color w:val="000000"/>
          <w:kern w:val="3"/>
          <w:lang w:eastAsia="zh-CN"/>
        </w:rPr>
        <w:t xml:space="preserve">kwalifikowanym podpisem elektronicznym, </w:t>
      </w:r>
      <w:r w:rsidRPr="00A65760">
        <w:rPr>
          <w:rFonts w:ascii="Cambria" w:eastAsia="Times New Roman" w:hAnsi="Cambria" w:cs="Arial"/>
          <w:noProof w:val="0"/>
          <w:kern w:val="3"/>
          <w:lang w:eastAsia="zh-CN"/>
        </w:rPr>
        <w:t>lub w postaci elektronicznej opatrzonej podpisem zaufanym lub podpisem osobistym</w:t>
      </w:r>
      <w:r w:rsidRPr="00A65760">
        <w:rPr>
          <w:rFonts w:ascii="Cambria" w:eastAsia="Times New Roman" w:hAnsi="Cambria" w:cs="Calibri Light"/>
          <w:iCs/>
          <w:noProof w:val="0"/>
          <w:color w:val="000000"/>
          <w:kern w:val="3"/>
          <w:lang w:eastAsia="zh-CN"/>
        </w:rPr>
        <w:t xml:space="preserve"> </w:t>
      </w:r>
      <w:r w:rsidRPr="00A65760">
        <w:rPr>
          <w:rFonts w:ascii="Cambria" w:eastAsia="Times New Roman" w:hAnsi="Cambria" w:cs="Times New Roman"/>
          <w:noProof w:val="0"/>
          <w:color w:val="000000"/>
          <w:kern w:val="3"/>
          <w:lang w:eastAsia="zh-CN"/>
        </w:rPr>
        <w:t>przez osobę umocowaną do działania w imieniu Wykonawcy.</w:t>
      </w:r>
    </w:p>
    <w:p w14:paraId="418D4880"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3. Ofertę składa się na Formularzu Ofertowym – zgodnie z załącznikiem nr 1 do SWZ.</w:t>
      </w:r>
    </w:p>
    <w:p w14:paraId="64232C11"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4. Kwalifikowany podpis elektroniczny </w:t>
      </w:r>
      <w:r w:rsidRPr="00A65760">
        <w:rPr>
          <w:rFonts w:ascii="Cambria" w:eastAsia="Times New Roman" w:hAnsi="Cambria" w:cs="Times New Roman"/>
          <w:b/>
          <w:noProof w:val="0"/>
          <w:color w:val="000000"/>
          <w:kern w:val="3"/>
          <w:lang w:eastAsia="zh-CN"/>
        </w:rPr>
        <w:t>powinien być</w:t>
      </w:r>
      <w:r w:rsidRPr="00A65760">
        <w:rPr>
          <w:rFonts w:ascii="Cambria" w:eastAsia="Times New Roman" w:hAnsi="Cambria" w:cs="Times New Roman"/>
          <w:noProof w:val="0"/>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A65760">
        <w:rPr>
          <w:rFonts w:ascii="Cambria" w:eastAsia="Times New Roman" w:hAnsi="Cambria" w:cs="Times New Roman"/>
          <w:b/>
          <w:noProof w:val="0"/>
          <w:color w:val="000000"/>
          <w:kern w:val="3"/>
          <w:lang w:eastAsia="zh-CN"/>
        </w:rPr>
        <w:t>.</w:t>
      </w:r>
      <w:r w:rsidRPr="00A65760">
        <w:rPr>
          <w:rFonts w:ascii="Cambria" w:eastAsia="Times New Roman" w:hAnsi="Cambria" w:cs="Times New Roman"/>
          <w:noProof w:val="0"/>
          <w:color w:val="000000"/>
          <w:kern w:val="3"/>
          <w:lang w:eastAsia="zh-CN"/>
        </w:rPr>
        <w:t xml:space="preserve"> </w:t>
      </w:r>
    </w:p>
    <w:p w14:paraId="345E72A6"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A65760">
        <w:rPr>
          <w:rFonts w:ascii="Cambria" w:eastAsia="Times New Roman" w:hAnsi="Cambria" w:cs="Times New Roman"/>
          <w:noProof w:val="0"/>
          <w:color w:val="000000"/>
          <w:kern w:val="3"/>
          <w:lang w:eastAsia="zh-CN"/>
        </w:rPr>
        <w:t xml:space="preserve"> </w:t>
      </w:r>
      <w:r w:rsidRPr="00A65760">
        <w:rPr>
          <w:rFonts w:ascii="Cambria" w:eastAsia="Times New Roman" w:hAnsi="Cambria" w:cs="Times New Roman"/>
          <w:noProof w:val="0"/>
          <w:kern w:val="3"/>
          <w:lang w:eastAsia="zh-CN"/>
        </w:rPr>
        <w:lastRenderedPageBreak/>
        <w:t>Podpis zaufany nie jest kwalifikowanym podpisem elektronicznym. Jest formą,</w:t>
      </w:r>
      <w:r w:rsidRPr="00A65760">
        <w:rPr>
          <w:rFonts w:ascii="Cambria" w:eastAsia="Times New Roman" w:hAnsi="Cambria" w:cs="Times New Roman"/>
          <w:noProof w:val="0"/>
          <w:kern w:val="3"/>
          <w:sz w:val="20"/>
          <w:szCs w:val="20"/>
          <w:lang w:eastAsia="zh-CN"/>
        </w:rPr>
        <w:t xml:space="preserve"> </w:t>
      </w:r>
      <w:r w:rsidRPr="00A65760">
        <w:rPr>
          <w:rFonts w:ascii="Cambria" w:eastAsia="Times New Roman" w:hAnsi="Cambria" w:cs="Times New Roman"/>
          <w:noProof w:val="0"/>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A65760">
        <w:rPr>
          <w:rFonts w:ascii="Cambria" w:eastAsia="Times New Roman" w:hAnsi="Cambria" w:cs="Times New Roman"/>
          <w:noProof w:val="0"/>
          <w:color w:val="000000"/>
          <w:kern w:val="3"/>
          <w:lang w:eastAsia="zh-CN"/>
        </w:rPr>
        <w:t xml:space="preserve"> </w:t>
      </w:r>
      <w:r w:rsidRPr="00A65760">
        <w:rPr>
          <w:rFonts w:ascii="Cambria" w:eastAsia="Times New Roman" w:hAnsi="Cambria" w:cs="Times New Roman"/>
          <w:noProof w:val="0"/>
          <w:kern w:val="3"/>
          <w:lang w:eastAsia="zh-CN"/>
        </w:rPr>
        <w:t xml:space="preserve">podpisu zaufanego jest w Polsce system </w:t>
      </w:r>
      <w:proofErr w:type="spellStart"/>
      <w:r w:rsidRPr="00A65760">
        <w:rPr>
          <w:rFonts w:ascii="Cambria" w:eastAsia="Times New Roman" w:hAnsi="Cambria" w:cs="Times New Roman"/>
          <w:noProof w:val="0"/>
          <w:kern w:val="3"/>
          <w:lang w:eastAsia="zh-CN"/>
        </w:rPr>
        <w:t>ePUAP</w:t>
      </w:r>
      <w:proofErr w:type="spellEnd"/>
      <w:r w:rsidRPr="00A65760">
        <w:rPr>
          <w:rFonts w:ascii="Cambria" w:eastAsia="Times New Roman" w:hAnsi="Cambria" w:cs="Times New Roman"/>
          <w:noProof w:val="0"/>
          <w:kern w:val="3"/>
          <w:lang w:eastAsia="zh-CN"/>
        </w:rPr>
        <w:t xml:space="preserve">. </w:t>
      </w:r>
    </w:p>
    <w:p w14:paraId="2661286B" w14:textId="77777777" w:rsidR="00A65760" w:rsidRPr="00A65760" w:rsidRDefault="00A65760" w:rsidP="00A65760">
      <w:pPr>
        <w:tabs>
          <w:tab w:val="left" w:pos="0"/>
        </w:tab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kern w:val="3"/>
          <w:lang w:eastAsia="zh-CN"/>
        </w:rPr>
        <w:t>6. Z kolei podpis osobisty, to zgodnie z art 2 ust 1 pkt 9 ustawy z dnia 6 sierpnia 2010 r o dowodach osobistych (</w:t>
      </w:r>
      <w:proofErr w:type="spellStart"/>
      <w:r w:rsidRPr="00A65760">
        <w:rPr>
          <w:rFonts w:ascii="Cambria" w:eastAsia="Times New Roman" w:hAnsi="Cambria" w:cs="Times New Roman"/>
          <w:noProof w:val="0"/>
          <w:kern w:val="3"/>
          <w:lang w:eastAsia="zh-CN"/>
        </w:rPr>
        <w:t>Dz</w:t>
      </w:r>
      <w:proofErr w:type="spellEnd"/>
      <w:r w:rsidRPr="00A65760">
        <w:rPr>
          <w:rFonts w:ascii="Cambria" w:eastAsia="Times New Roman" w:hAnsi="Cambria" w:cs="Times New Roman"/>
          <w:noProof w:val="0"/>
          <w:kern w:val="3"/>
          <w:lang w:eastAsia="zh-CN"/>
        </w:rPr>
        <w:t xml:space="preserve"> U z 2020 r </w:t>
      </w:r>
      <w:proofErr w:type="spellStart"/>
      <w:r w:rsidRPr="00A65760">
        <w:rPr>
          <w:rFonts w:ascii="Cambria" w:eastAsia="Times New Roman" w:hAnsi="Cambria" w:cs="Times New Roman"/>
          <w:noProof w:val="0"/>
          <w:kern w:val="3"/>
          <w:lang w:eastAsia="zh-CN"/>
        </w:rPr>
        <w:t>poz</w:t>
      </w:r>
      <w:proofErr w:type="spellEnd"/>
      <w:r w:rsidRPr="00A65760">
        <w:rPr>
          <w:rFonts w:ascii="Cambria" w:eastAsia="Times New Roman" w:hAnsi="Cambria" w:cs="Times New Roman"/>
          <w:noProof w:val="0"/>
          <w:kern w:val="3"/>
          <w:lang w:eastAsia="zh-CN"/>
        </w:rPr>
        <w:t xml:space="preserve"> 332),  podpis osobisty to zaawansowany podpis elektroniczny w rozumieniu art. 3 pkt. 11 rozporządzenia </w:t>
      </w:r>
      <w:proofErr w:type="spellStart"/>
      <w:r w:rsidRPr="00A65760">
        <w:rPr>
          <w:rFonts w:ascii="Cambria" w:eastAsia="Times New Roman" w:hAnsi="Cambria" w:cs="Times New Roman"/>
          <w:noProof w:val="0"/>
          <w:kern w:val="3"/>
          <w:lang w:eastAsia="zh-CN"/>
        </w:rPr>
        <w:t>eIDAS</w:t>
      </w:r>
      <w:proofErr w:type="spellEnd"/>
      <w:r w:rsidRPr="00A65760">
        <w:rPr>
          <w:rFonts w:ascii="Cambria" w:eastAsia="Times New Roman" w:hAnsi="Cambria" w:cs="Times New Roman"/>
          <w:noProof w:val="0"/>
          <w:kern w:val="3"/>
          <w:lang w:eastAsia="zh-CN"/>
        </w:rPr>
        <w:t>, weryfikowany za pomocą certyfikatu podpisu osobistego.</w:t>
      </w:r>
    </w:p>
    <w:p w14:paraId="785849BD"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7. Wykonawca może złożyć jedną ofertę w języku polskim.</w:t>
      </w:r>
    </w:p>
    <w:p w14:paraId="6E11D2B1"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8. Wszelkie koszty związane z przygotowaniem i złożeniem oferty ponosi Wykonawca.</w:t>
      </w:r>
    </w:p>
    <w:p w14:paraId="3CCCB408"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9. Wykonawca składa ofertę, za pośrednictwem Formularza do złożenia, zmiany, wycofania oferty lub wniosku dostępnego na ePUAP i udostępnionego również na</w:t>
      </w:r>
      <w:hyperlink r:id="rId19" w:history="1">
        <w:r w:rsidRPr="00A65760">
          <w:rPr>
            <w:rFonts w:ascii="Cambria" w:eastAsia="Poppins" w:hAnsi="Cambria" w:cs="Tahoma"/>
            <w:noProof w:val="0"/>
            <w:color w:val="0000FF"/>
            <w:u w:val="single"/>
            <w:lang w:eastAsia="pl-PL"/>
          </w:rPr>
          <w:t>www.platformazakupowa.pl/pn /gminasantok</w:t>
        </w:r>
      </w:hyperlink>
      <w:r w:rsidRPr="00A65760">
        <w:rPr>
          <w:rFonts w:ascii="Cambria" w:eastAsia="Times New Roman" w:hAnsi="Cambria" w:cs="Times New Roman"/>
          <w:noProof w:val="0"/>
          <w:color w:val="000000"/>
          <w:kern w:val="3"/>
          <w:lang w:eastAsia="zh-CN"/>
        </w:rPr>
        <w:t xml:space="preserve">. Szyfrowanie oferty przez Wykonawcę odbywa się za pomocą aplikacji dostępnej dla wykonawców  na </w:t>
      </w:r>
      <w:hyperlink r:id="rId20"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Times New Roman" w:hAnsi="Cambria" w:cs="Times New Roman"/>
          <w:noProof w:val="0"/>
          <w:color w:val="000000"/>
          <w:kern w:val="3"/>
          <w:lang w:eastAsia="zh-CN"/>
        </w:rPr>
        <w:t xml:space="preserve">. W formularzu oferty Wykonawca zobowiązany jest podać adres skrzynki, na którym prowadzona będzie korespondencja związana z postępowaniem. </w:t>
      </w:r>
    </w:p>
    <w:p w14:paraId="142367C2"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b/>
          <w:bCs/>
          <w:noProof w:val="0"/>
          <w:color w:val="000000"/>
          <w:kern w:val="3"/>
          <w:lang w:eastAsia="zh-CN"/>
        </w:rPr>
      </w:pPr>
      <w:r w:rsidRPr="00A65760">
        <w:rPr>
          <w:rFonts w:ascii="Cambria" w:eastAsia="Times New Roman" w:hAnsi="Cambria" w:cs="Times New Roman"/>
          <w:noProof w:val="0"/>
          <w:color w:val="000000"/>
          <w:kern w:val="3"/>
          <w:lang w:eastAsia="zh-CN"/>
        </w:rPr>
        <w:t>10. Oferta powinna być sporządzona w języku polskim, z zachowaniem postaci elektronicznej w następujących formatach przesyłanych danych: .pdf, .</w:t>
      </w:r>
      <w:proofErr w:type="spellStart"/>
      <w:r w:rsidRPr="00A65760">
        <w:rPr>
          <w:rFonts w:ascii="Cambria" w:eastAsia="Times New Roman" w:hAnsi="Cambria" w:cs="Times New Roman"/>
          <w:noProof w:val="0"/>
          <w:color w:val="000000"/>
          <w:kern w:val="3"/>
          <w:lang w:eastAsia="zh-CN"/>
        </w:rPr>
        <w:t>doc</w:t>
      </w:r>
      <w:proofErr w:type="spellEnd"/>
      <w:r w:rsidRPr="00A65760">
        <w:rPr>
          <w:rFonts w:ascii="Cambria" w:eastAsia="Times New Roman" w:hAnsi="Cambria" w:cs="Times New Roman"/>
          <w:noProof w:val="0"/>
          <w:color w:val="000000"/>
          <w:kern w:val="3"/>
          <w:lang w:eastAsia="zh-CN"/>
        </w:rPr>
        <w:t>, .</w:t>
      </w:r>
      <w:proofErr w:type="spellStart"/>
      <w:r w:rsidRPr="00A65760">
        <w:rPr>
          <w:rFonts w:ascii="Cambria" w:eastAsia="Times New Roman" w:hAnsi="Cambria" w:cs="Times New Roman"/>
          <w:noProof w:val="0"/>
          <w:color w:val="000000"/>
          <w:kern w:val="3"/>
          <w:lang w:eastAsia="zh-CN"/>
        </w:rPr>
        <w:t>docx</w:t>
      </w:r>
      <w:proofErr w:type="spellEnd"/>
      <w:r w:rsidRPr="00A65760">
        <w:rPr>
          <w:rFonts w:ascii="Cambria" w:eastAsia="Times New Roman" w:hAnsi="Cambria" w:cs="Times New Roman"/>
          <w:noProof w:val="0"/>
          <w:color w:val="000000"/>
          <w:kern w:val="3"/>
          <w:lang w:eastAsia="zh-CN"/>
        </w:rPr>
        <w:t xml:space="preserve">, , i podpisana kwalifikowanym podpisem elektronicznym. Sposób złożenia oferty, w tym zaszyfrowania oferty opisany został w Regulaminie korzystania z </w:t>
      </w:r>
      <w:hyperlink r:id="rId21"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Times New Roman" w:hAnsi="Cambria" w:cs="Times New Roman"/>
          <w:noProof w:val="0"/>
          <w:color w:val="000000"/>
          <w:kern w:val="3"/>
          <w:lang w:eastAsia="zh-CN"/>
        </w:rPr>
        <w:t xml:space="preserve">. Ofertę należy złożyć w oryginale. </w:t>
      </w:r>
      <w:r w:rsidRPr="00A65760">
        <w:rPr>
          <w:rFonts w:ascii="Cambria" w:eastAsia="Times New Roman" w:hAnsi="Cambria" w:cs="Times New Roman"/>
          <w:b/>
          <w:bCs/>
          <w:noProof w:val="0"/>
          <w:color w:val="000000"/>
          <w:kern w:val="3"/>
          <w:lang w:eastAsia="zh-CN"/>
        </w:rPr>
        <w:t xml:space="preserve">Zamawiający nie dopuszcza możliwości złożenia skanu oferty opatrzonej kwalifikowanym podpisem elektronicznym.  </w:t>
      </w:r>
    </w:p>
    <w:p w14:paraId="2D503094"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11. Wszelkie informacje stanowiące tajemnicę przedsiębiorstwa w rozumieniu ustawy z dnia 16 kwietnia 1993 r. o zwalczaniu nieuczciwej konkurencji (</w:t>
      </w:r>
      <w:r w:rsidRPr="00A65760">
        <w:rPr>
          <w:rFonts w:ascii="Cambria" w:eastAsia="Times New Roman" w:hAnsi="Cambria" w:cs="Times New Roman"/>
          <w:noProof w:val="0"/>
          <w:kern w:val="3"/>
          <w:lang w:eastAsia="zh-CN"/>
        </w:rPr>
        <w:t xml:space="preserve">Dz.U.2020.0.1913), </w:t>
      </w:r>
      <w:r w:rsidRPr="00A65760">
        <w:rPr>
          <w:rFonts w:ascii="Cambria" w:eastAsia="Times New Roman" w:hAnsi="Cambria" w:cs="Times New Roman"/>
          <w:noProof w:val="0"/>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86472F5"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12. Wykonawca winien wykazać, że przedmiotowe informacje faktycznie stanowią tajemnicę przedsiębiorstwa., tzn.: zastrzeżone informacje nie są ujawnione do publicznej informacji, </w:t>
      </w:r>
      <w:r w:rsidRPr="00A65760">
        <w:rPr>
          <w:rFonts w:ascii="Cambria" w:eastAsia="Times New Roman" w:hAnsi="Cambria" w:cs="Calibri Light"/>
          <w:noProof w:val="0"/>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A65760">
        <w:rPr>
          <w:rFonts w:ascii="Cambria" w:eastAsia="Times New Roman" w:hAnsi="Cambria" w:cs="Times New Roman"/>
          <w:noProof w:val="0"/>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409B0F00"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13. Pliki stanowiące ofertę należy skompresować do jednego pliku archiwum (ZIP). </w:t>
      </w:r>
    </w:p>
    <w:p w14:paraId="179B3F5B"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A65760">
        <w:rPr>
          <w:rFonts w:ascii="Cambria" w:eastAsia="Times New Roman" w:hAnsi="Cambria" w:cs="Times New Roman"/>
          <w:noProof w:val="0"/>
          <w:color w:val="000000"/>
          <w:kern w:val="3"/>
          <w:lang w:eastAsia="zh-CN"/>
        </w:rPr>
        <w:t>ePUAP</w:t>
      </w:r>
      <w:proofErr w:type="spellEnd"/>
      <w:r w:rsidRPr="00A65760">
        <w:rPr>
          <w:rFonts w:ascii="Cambria" w:eastAsia="Times New Roman" w:hAnsi="Cambria" w:cs="Times New Roman"/>
          <w:noProof w:val="0"/>
          <w:color w:val="000000"/>
          <w:kern w:val="3"/>
          <w:lang w:eastAsia="zh-CN"/>
        </w:rPr>
        <w:t xml:space="preserve"> i udostępnionych również na </w:t>
      </w:r>
      <w:hyperlink r:id="rId22"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Times New Roman" w:hAnsi="Cambria" w:cs="Times New Roman"/>
          <w:noProof w:val="0"/>
          <w:color w:val="000000"/>
          <w:kern w:val="3"/>
          <w:lang w:eastAsia="zh-CN"/>
        </w:rPr>
        <w:t>. Sposób zmiany i wycofania oferty został opisany w Instrukcji użytkownika dostępnej na </w:t>
      </w:r>
      <w:hyperlink r:id="rId23"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Poppins" w:hAnsi="Cambria" w:cs="Tahoma"/>
          <w:noProof w:val="0"/>
          <w:lang w:eastAsia="pl-PL"/>
        </w:rPr>
        <w:t xml:space="preserve">. </w:t>
      </w:r>
    </w:p>
    <w:p w14:paraId="39DA3D0F"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15. Wykonawca po upływie terminu do składania ofert nie może skutecznie dokonać zmiany ani wycofać złożonej oferty.</w:t>
      </w:r>
    </w:p>
    <w:p w14:paraId="0465285E"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Calibri"/>
          <w:noProof w:val="0"/>
          <w:color w:val="000000"/>
          <w:kern w:val="3"/>
          <w:lang w:eastAsia="zh-CN"/>
        </w:rPr>
        <w:t>16. Maksymalny rozmiar plików przesyłanych za pośrednictwem dedykowanych formularzy do: złożenia, zmiany, wycofania oferty lub wniosku oraz do komunikacji wynosi 150 MB.</w:t>
      </w:r>
    </w:p>
    <w:p w14:paraId="37CA4F4D"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CIDFont+F2" w:hAnsi="Cambria" w:cs="Calibri"/>
          <w:noProof w:val="0"/>
          <w:color w:val="000000"/>
          <w:kern w:val="3"/>
          <w:lang w:eastAsia="zh-CN"/>
        </w:rPr>
        <w:lastRenderedPageBreak/>
        <w:t xml:space="preserve">17. Za datę przekazania oferty, wniosków, zawiadomień, dokumentów elektronicznych, oświadczeń lub elektronicznych kopii dokumentów lub oświadczeń oraz innych informacji przyjmuje się datę ich przekazania na </w:t>
      </w:r>
      <w:proofErr w:type="spellStart"/>
      <w:r w:rsidRPr="00A65760">
        <w:rPr>
          <w:rFonts w:ascii="Cambria" w:eastAsia="CIDFont+F2" w:hAnsi="Cambria" w:cs="Calibri"/>
          <w:noProof w:val="0"/>
          <w:color w:val="000000"/>
          <w:kern w:val="3"/>
          <w:lang w:eastAsia="zh-CN"/>
        </w:rPr>
        <w:t>ePUAP</w:t>
      </w:r>
      <w:proofErr w:type="spellEnd"/>
      <w:r w:rsidRPr="00A65760">
        <w:rPr>
          <w:rFonts w:ascii="Cambria" w:eastAsia="CIDFont+F2" w:hAnsi="Cambria" w:cs="Calibri"/>
          <w:noProof w:val="0"/>
          <w:color w:val="000000"/>
          <w:kern w:val="3"/>
          <w:lang w:eastAsia="zh-CN"/>
        </w:rPr>
        <w:t>.</w:t>
      </w:r>
    </w:p>
    <w:p w14:paraId="67511CCE"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18. We wszelkiej korespondencji związanej z niniejszym postępowaniem Zamawiający i Wykonawcy posługują się numerem ogłoszenia (BZP lub ID postępowania). </w:t>
      </w:r>
    </w:p>
    <w:p w14:paraId="2DCAF0E4" w14:textId="77777777" w:rsidR="00A65760" w:rsidRPr="00A65760" w:rsidRDefault="00A65760" w:rsidP="00A65760">
      <w:pPr>
        <w:tabs>
          <w:tab w:val="left" w:pos="0"/>
        </w:tabs>
        <w:autoSpaceDN w:val="0"/>
        <w:spacing w:after="0" w:line="276" w:lineRule="auto"/>
        <w:jc w:val="both"/>
        <w:textAlignment w:val="baseline"/>
        <w:rPr>
          <w:rFonts w:ascii="Cambria" w:eastAsia="Times New Roman" w:hAnsi="Cambria" w:cs="Times New Roman"/>
          <w:noProof w:val="0"/>
          <w:kern w:val="3"/>
          <w:lang w:eastAsia="zh-CN"/>
        </w:rPr>
      </w:pPr>
      <w:r w:rsidRPr="00A65760">
        <w:rPr>
          <w:rFonts w:ascii="Cambria" w:eastAsia="Times New Roman" w:hAnsi="Cambria" w:cs="Times New Roman"/>
          <w:noProof w:val="0"/>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A65760">
        <w:rPr>
          <w:rFonts w:ascii="Cambria" w:eastAsia="Times New Roman" w:hAnsi="Cambria" w:cs="Times New Roman"/>
          <w:noProof w:val="0"/>
          <w:color w:val="C00000"/>
          <w:kern w:val="3"/>
          <w:lang w:eastAsia="zh-CN"/>
        </w:rPr>
        <w:t xml:space="preserve"> </w:t>
      </w:r>
      <w:r w:rsidRPr="00A65760">
        <w:rPr>
          <w:rFonts w:ascii="Cambria" w:eastAsia="Times New Roman" w:hAnsi="Cambria" w:cs="Times New Roman"/>
          <w:noProof w:val="0"/>
          <w:kern w:val="3"/>
          <w:lang w:eastAsia="zh-CN"/>
        </w:rPr>
        <w:t xml:space="preserve">oraz w rozporządzeniu Ministra Rozwoju, Pracy i Technologii z dnia 23 grudnia 2020 r.  </w:t>
      </w:r>
      <w:r w:rsidRPr="00A65760">
        <w:rPr>
          <w:rFonts w:ascii="Cambria" w:eastAsia="SimSun" w:hAnsi="Cambria" w:cs="TimesNewRoman,Bold"/>
          <w:noProof w:val="0"/>
          <w:lang w:eastAsia="zh-CN"/>
        </w:rPr>
        <w:t>w sprawie podmiotowych środków dowodowych oraz innych dokumentów lub oświadczeń, jakich może żądać</w:t>
      </w:r>
      <w:r w:rsidRPr="00A65760">
        <w:rPr>
          <w:rFonts w:ascii="Cambria" w:eastAsia="Times New Roman" w:hAnsi="Cambria" w:cs="Times New Roman"/>
          <w:noProof w:val="0"/>
          <w:kern w:val="3"/>
          <w:lang w:eastAsia="zh-CN"/>
        </w:rPr>
        <w:t xml:space="preserve"> </w:t>
      </w:r>
      <w:r w:rsidRPr="00A65760">
        <w:rPr>
          <w:rFonts w:ascii="Cambria" w:eastAsia="SimSun" w:hAnsi="Cambria" w:cs="TimesNewRoman,Bold"/>
          <w:noProof w:val="0"/>
          <w:lang w:eastAsia="zh-CN"/>
        </w:rPr>
        <w:t>zamawiający od wykonawcy (</w:t>
      </w:r>
      <w:r w:rsidRPr="00A65760">
        <w:rPr>
          <w:rFonts w:ascii="Cambria" w:eastAsia="Times New Roman" w:hAnsi="Cambria" w:cs="Times New Roman"/>
          <w:noProof w:val="0"/>
          <w:kern w:val="3"/>
          <w:lang w:eastAsia="zh-CN"/>
        </w:rPr>
        <w:t>Dz.U.2020.2415).</w:t>
      </w:r>
    </w:p>
    <w:p w14:paraId="5D881D70" w14:textId="77777777" w:rsidR="00A65760" w:rsidRPr="00A65760" w:rsidRDefault="00A65760" w:rsidP="00A65760">
      <w:pPr>
        <w:tabs>
          <w:tab w:val="left" w:pos="0"/>
        </w:tabs>
        <w:autoSpaceDN w:val="0"/>
        <w:spacing w:after="0" w:line="276" w:lineRule="auto"/>
        <w:jc w:val="both"/>
        <w:textAlignment w:val="baseline"/>
        <w:rPr>
          <w:rFonts w:ascii="Cambria" w:eastAsia="Times New Roman" w:hAnsi="Cambria" w:cs="Times New Roman"/>
          <w:noProof w:val="0"/>
          <w:kern w:val="3"/>
          <w:lang w:eastAsia="zh-CN"/>
        </w:rPr>
      </w:pPr>
      <w:r w:rsidRPr="00A65760">
        <w:rPr>
          <w:rFonts w:ascii="Cambria" w:eastAsia="Times New Roman" w:hAnsi="Cambria" w:cs="Times New Roman"/>
          <w:noProof w:val="0"/>
          <w:kern w:val="3"/>
          <w:lang w:eastAsia="zh-CN"/>
        </w:rPr>
        <w:t>20. Wykonawca może złożyć tylko jedną ofertę.</w:t>
      </w:r>
    </w:p>
    <w:p w14:paraId="49DE3DE2" w14:textId="77777777" w:rsidR="00A65760" w:rsidRPr="00A65760" w:rsidRDefault="00A65760" w:rsidP="00A65760">
      <w:pPr>
        <w:tabs>
          <w:tab w:val="left" w:pos="0"/>
        </w:tabs>
        <w:autoSpaceDN w:val="0"/>
        <w:spacing w:after="0" w:line="276" w:lineRule="auto"/>
        <w:jc w:val="both"/>
        <w:textAlignment w:val="baseline"/>
        <w:rPr>
          <w:rFonts w:ascii="Cambria" w:eastAsia="Times New Roman" w:hAnsi="Cambria" w:cs="Times New Roman"/>
          <w:noProof w:val="0"/>
          <w:kern w:val="3"/>
          <w:lang w:eastAsia="zh-CN"/>
        </w:rPr>
      </w:pPr>
      <w:r w:rsidRPr="00A65760">
        <w:rPr>
          <w:rFonts w:ascii="Cambria" w:eastAsia="Times New Roman" w:hAnsi="Cambria" w:cs="Times New Roman"/>
          <w:noProof w:val="0"/>
          <w:kern w:val="3"/>
          <w:lang w:eastAsia="zh-CN"/>
        </w:rPr>
        <w:t>21. Treść oferty musi odpowiadać treści SWZ.</w:t>
      </w:r>
    </w:p>
    <w:p w14:paraId="6DF8EC07" w14:textId="77777777" w:rsidR="00A65760" w:rsidRPr="00A65760" w:rsidRDefault="00A65760" w:rsidP="00A65760">
      <w:pPr>
        <w:tabs>
          <w:tab w:val="left" w:pos="0"/>
        </w:tabs>
        <w:autoSpaceDN w:val="0"/>
        <w:spacing w:after="0"/>
        <w:jc w:val="both"/>
        <w:textAlignment w:val="baseline"/>
        <w:rPr>
          <w:rFonts w:ascii="Cambria" w:eastAsia="Times New Roman" w:hAnsi="Cambria" w:cs="Times New Roman"/>
          <w:noProof w:val="0"/>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068D0610" w14:textId="77777777" w:rsidTr="00645DE7">
        <w:tc>
          <w:tcPr>
            <w:tcW w:w="8921" w:type="dxa"/>
            <w:shd w:val="clear" w:color="auto" w:fill="E2EFD9" w:themeFill="accent6" w:themeFillTint="33"/>
          </w:tcPr>
          <w:p w14:paraId="0183BC16"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w:t>
            </w:r>
          </w:p>
          <w:p w14:paraId="35D34F11"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SPOSÓB ORAZ TERMIN SKŁADANIA OFERT</w:t>
            </w:r>
          </w:p>
        </w:tc>
      </w:tr>
    </w:tbl>
    <w:p w14:paraId="6B2E4C4E"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p w14:paraId="6A324AE3" w14:textId="77777777" w:rsidR="00A65760" w:rsidRPr="00A65760" w:rsidRDefault="00A65760" w:rsidP="00A65760">
      <w:pPr>
        <w:autoSpaceDE w:val="0"/>
        <w:autoSpaceDN w:val="0"/>
        <w:adjustRightInd w:val="0"/>
        <w:spacing w:after="0"/>
        <w:jc w:val="both"/>
        <w:rPr>
          <w:rFonts w:ascii="Cambria" w:hAnsi="Cambria"/>
          <w:noProof w:val="0"/>
          <w:color w:val="000000"/>
        </w:rPr>
      </w:pPr>
      <w:r w:rsidRPr="00A65760">
        <w:rPr>
          <w:rFonts w:ascii="Cambria" w:hAnsi="Cambria"/>
          <w:noProof w:val="0"/>
          <w:color w:val="000000"/>
        </w:rPr>
        <w:t>1. Ofertę wraz z wymaganymi dokumentami należy umieścić na </w:t>
      </w:r>
      <w:hyperlink r:id="rId24" w:history="1">
        <w:r w:rsidRPr="00A65760">
          <w:rPr>
            <w:rFonts w:ascii="Cambria" w:eastAsia="Poppins" w:hAnsi="Cambria" w:cs="Tahoma"/>
            <w:noProof w:val="0"/>
            <w:color w:val="0000FF"/>
            <w:u w:val="single"/>
            <w:lang w:eastAsia="pl-PL"/>
          </w:rPr>
          <w:t>www.platformazakupowa.pl/pn/gminasantok</w:t>
        </w:r>
      </w:hyperlink>
      <w:r w:rsidRPr="00A65760">
        <w:rPr>
          <w:rFonts w:ascii="Cambria" w:hAnsi="Cambria"/>
          <w:noProof w:val="0"/>
          <w:color w:val="000000"/>
        </w:rPr>
        <w:t>.</w:t>
      </w:r>
    </w:p>
    <w:p w14:paraId="266FDEBA" w14:textId="77777777" w:rsidR="00A65760" w:rsidRPr="00A65760" w:rsidRDefault="00A65760" w:rsidP="00A65760">
      <w:pPr>
        <w:autoSpaceDE w:val="0"/>
        <w:autoSpaceDN w:val="0"/>
        <w:adjustRightInd w:val="0"/>
        <w:spacing w:after="0"/>
        <w:jc w:val="both"/>
        <w:rPr>
          <w:rFonts w:ascii="Cambria" w:hAnsi="Cambria"/>
          <w:noProof w:val="0"/>
          <w:color w:val="000000"/>
        </w:rPr>
      </w:pPr>
      <w:r w:rsidRPr="00A65760">
        <w:rPr>
          <w:rFonts w:ascii="Cambria" w:hAnsi="Cambria"/>
          <w:noProof w:val="0"/>
          <w:color w:val="000000"/>
        </w:rPr>
        <w:t>2. Do oferty należy dołączyć wszelkie wymagane w SWZ dokumenty.</w:t>
      </w:r>
    </w:p>
    <w:p w14:paraId="2CC04D81" w14:textId="19C424AF"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noProof w:val="0"/>
          <w:kern w:val="3"/>
          <w:lang w:eastAsia="zh-CN"/>
        </w:rPr>
      </w:pPr>
      <w:r w:rsidRPr="00A65760">
        <w:rPr>
          <w:rFonts w:ascii="Cambria" w:eastAsia="Times New Roman" w:hAnsi="Cambria" w:cs="Times New Roman"/>
          <w:noProof w:val="0"/>
          <w:color w:val="000000"/>
          <w:kern w:val="3"/>
          <w:lang w:eastAsia="ar-SA"/>
        </w:rPr>
        <w:t>3. </w:t>
      </w:r>
      <w:r w:rsidRPr="00A65760">
        <w:rPr>
          <w:rFonts w:ascii="Cambria" w:eastAsia="Times New Roman" w:hAnsi="Cambria" w:cs="Times New Roman"/>
          <w:noProof w:val="0"/>
          <w:kern w:val="3"/>
          <w:lang w:eastAsia="zh-CN"/>
        </w:rPr>
        <w:t xml:space="preserve">Oferty można składać do </w:t>
      </w:r>
      <w:r w:rsidRPr="00A65760">
        <w:rPr>
          <w:rFonts w:ascii="Cambria" w:eastAsia="Times New Roman" w:hAnsi="Cambria" w:cs="Times New Roman"/>
          <w:b/>
          <w:bCs/>
          <w:noProof w:val="0"/>
          <w:kern w:val="3"/>
          <w:lang w:eastAsia="zh-CN"/>
        </w:rPr>
        <w:t xml:space="preserve">dnia </w:t>
      </w:r>
      <w:r w:rsidR="00E430D2">
        <w:rPr>
          <w:rFonts w:ascii="Cambria" w:eastAsia="Times New Roman" w:hAnsi="Cambria" w:cs="Times New Roman"/>
          <w:b/>
          <w:bCs/>
          <w:noProof w:val="0"/>
          <w:kern w:val="3"/>
          <w:lang w:eastAsia="zh-CN"/>
        </w:rPr>
        <w:t>8 czerwc</w:t>
      </w:r>
      <w:r w:rsidR="00282F27">
        <w:rPr>
          <w:rFonts w:ascii="Cambria" w:eastAsia="Times New Roman" w:hAnsi="Cambria" w:cs="Times New Roman"/>
          <w:b/>
          <w:bCs/>
          <w:noProof w:val="0"/>
          <w:kern w:val="3"/>
          <w:lang w:eastAsia="zh-CN"/>
        </w:rPr>
        <w:t>a</w:t>
      </w:r>
      <w:r w:rsidRPr="00934C11">
        <w:rPr>
          <w:rFonts w:ascii="Cambria" w:eastAsia="Times New Roman" w:hAnsi="Cambria" w:cs="Times New Roman"/>
          <w:b/>
          <w:bCs/>
          <w:noProof w:val="0"/>
          <w:kern w:val="3"/>
          <w:lang w:eastAsia="zh-CN"/>
        </w:rPr>
        <w:t xml:space="preserve"> 2022</w:t>
      </w:r>
      <w:r w:rsidRPr="00A65760">
        <w:rPr>
          <w:rFonts w:ascii="Cambria" w:eastAsia="Times New Roman" w:hAnsi="Cambria" w:cs="Times New Roman"/>
          <w:b/>
          <w:bCs/>
          <w:noProof w:val="0"/>
          <w:kern w:val="3"/>
          <w:lang w:eastAsia="zh-CN"/>
        </w:rPr>
        <w:t xml:space="preserve"> roku do godz. </w:t>
      </w:r>
      <w:r w:rsidR="00934C11">
        <w:rPr>
          <w:rFonts w:ascii="Cambria" w:eastAsia="Times New Roman" w:hAnsi="Cambria" w:cs="Times New Roman"/>
          <w:b/>
          <w:bCs/>
          <w:noProof w:val="0"/>
          <w:kern w:val="3"/>
          <w:lang w:eastAsia="zh-CN"/>
        </w:rPr>
        <w:t>8:30</w:t>
      </w:r>
    </w:p>
    <w:p w14:paraId="686A0FB9"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A65760">
        <w:rPr>
          <w:rFonts w:ascii="Cambria" w:eastAsia="Times New Roman" w:hAnsi="Cambria" w:cs="Times New Roman"/>
          <w:noProof w:val="0"/>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5"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Times New Roman" w:hAnsi="Cambria" w:cs="Times New Roman"/>
          <w:noProof w:val="0"/>
          <w:color w:val="000000"/>
          <w:kern w:val="3"/>
          <w:lang w:eastAsia="zh-CN"/>
        </w:rPr>
        <w:t xml:space="preserve">, Wykonawca powinien złożyć podpis bezpośrednio na dokumentach przesłanych za pośrednictwem </w:t>
      </w:r>
      <w:hyperlink r:id="rId26"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Times New Roman" w:hAnsi="Cambria" w:cs="Times New Roman"/>
          <w:noProof w:val="0"/>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7EA1F72"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rPr>
      </w:pPr>
      <w:r w:rsidRPr="00A65760">
        <w:rPr>
          <w:rFonts w:ascii="Cambria" w:eastAsia="Calibri" w:hAnsi="Cambria" w:cs="Calibri"/>
          <w:noProof w:val="0"/>
          <w:color w:val="000000"/>
        </w:rPr>
        <w:t>5. Wykonawca po upływie terminu do składania ofert nie może wycofać złożonej oferty.</w:t>
      </w:r>
    </w:p>
    <w:p w14:paraId="7BC54030"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2D4F4496" w14:textId="77777777" w:rsidTr="00645DE7">
        <w:tc>
          <w:tcPr>
            <w:tcW w:w="8921" w:type="dxa"/>
            <w:shd w:val="clear" w:color="auto" w:fill="E2EFD9" w:themeFill="accent6" w:themeFillTint="33"/>
          </w:tcPr>
          <w:p w14:paraId="593C613B"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XXI.</w:t>
            </w:r>
          </w:p>
          <w:p w14:paraId="7C6AEE92"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TERMIN OTWARCIA OFERT</w:t>
            </w:r>
          </w:p>
        </w:tc>
      </w:tr>
    </w:tbl>
    <w:p w14:paraId="5506F78C"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p w14:paraId="07539386" w14:textId="2DE31E04" w:rsidR="00A65760" w:rsidRPr="00A65760" w:rsidRDefault="00A65760" w:rsidP="00A65760">
      <w:pPr>
        <w:autoSpaceDE w:val="0"/>
        <w:autoSpaceDN w:val="0"/>
        <w:adjustRightInd w:val="0"/>
        <w:spacing w:after="0"/>
        <w:jc w:val="both"/>
        <w:rPr>
          <w:rFonts w:ascii="Cambria" w:eastAsia="Times New Roman" w:hAnsi="Cambria" w:cs="Times New Roman"/>
          <w:noProof w:val="0"/>
          <w:kern w:val="3"/>
          <w:lang w:eastAsia="zh-CN"/>
        </w:rPr>
      </w:pPr>
      <w:r w:rsidRPr="00A65760">
        <w:rPr>
          <w:rFonts w:ascii="Cambria" w:hAnsi="Cambria"/>
          <w:noProof w:val="0"/>
          <w:color w:val="000000"/>
        </w:rPr>
        <w:t xml:space="preserve">1. Otwarcie ofert nastąpi niezwłocznie po upływie terminu składania ofert, nie później niż następnego dnia po dniu, w którym upłynął termin składania ofert  tj. w dniu </w:t>
      </w:r>
      <w:r w:rsidR="00282F27">
        <w:rPr>
          <w:rFonts w:ascii="Cambria" w:hAnsi="Cambria"/>
          <w:b/>
          <w:bCs/>
          <w:noProof w:val="0"/>
          <w:color w:val="000000"/>
        </w:rPr>
        <w:t>8 czerwca</w:t>
      </w:r>
      <w:r w:rsidRPr="00934C11">
        <w:rPr>
          <w:rFonts w:ascii="Cambria" w:hAnsi="Cambria"/>
          <w:b/>
          <w:bCs/>
          <w:noProof w:val="0"/>
          <w:color w:val="000000"/>
        </w:rPr>
        <w:t xml:space="preserve"> 2022 roku </w:t>
      </w:r>
      <w:r w:rsidRPr="00934C11">
        <w:rPr>
          <w:rFonts w:ascii="Cambria" w:eastAsia="Times New Roman" w:hAnsi="Cambria" w:cs="Times New Roman"/>
          <w:b/>
          <w:bCs/>
          <w:noProof w:val="0"/>
          <w:kern w:val="3"/>
          <w:lang w:eastAsia="zh-CN"/>
        </w:rPr>
        <w:t xml:space="preserve">o godz. </w:t>
      </w:r>
      <w:r w:rsidR="00934C11" w:rsidRPr="00934C11">
        <w:rPr>
          <w:rFonts w:ascii="Cambria" w:eastAsia="Times New Roman" w:hAnsi="Cambria" w:cs="Times New Roman"/>
          <w:b/>
          <w:bCs/>
          <w:noProof w:val="0"/>
          <w:kern w:val="3"/>
          <w:lang w:eastAsia="zh-CN"/>
        </w:rPr>
        <w:t>8:45</w:t>
      </w:r>
    </w:p>
    <w:p w14:paraId="2C4F311B"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noProof w:val="0"/>
          <w:kern w:val="3"/>
          <w:lang w:eastAsia="zh-CN"/>
        </w:rPr>
      </w:pPr>
      <w:r w:rsidRPr="00A65760">
        <w:rPr>
          <w:rFonts w:ascii="Cambria" w:eastAsia="Times New Roman" w:hAnsi="Cambria" w:cs="Times New Roman"/>
          <w:noProof w:val="0"/>
          <w:kern w:val="3"/>
          <w:lang w:eastAsia="zh-CN"/>
        </w:rPr>
        <w:t xml:space="preserve">2. Otwarcie ofert następuje poprzez użycie aplikacji do deszyfrowania ofert dostępnej na </w:t>
      </w:r>
      <w:hyperlink r:id="rId27" w:history="1">
        <w:r w:rsidRPr="00A65760">
          <w:rPr>
            <w:rFonts w:ascii="Cambria" w:eastAsia="Poppins" w:hAnsi="Cambria" w:cs="Tahoma"/>
            <w:noProof w:val="0"/>
            <w:color w:val="0000FF"/>
            <w:u w:val="single"/>
            <w:lang w:eastAsia="pl-PL"/>
          </w:rPr>
          <w:t>www.platformazakupowa.pl/pn/gminasantok</w:t>
        </w:r>
      </w:hyperlink>
      <w:r w:rsidRPr="00A65760">
        <w:rPr>
          <w:rFonts w:ascii="Cambria" w:eastAsia="Times New Roman" w:hAnsi="Cambria" w:cs="Times New Roman"/>
          <w:noProof w:val="0"/>
          <w:kern w:val="3"/>
          <w:lang w:eastAsia="zh-CN"/>
        </w:rPr>
        <w:t>.</w:t>
      </w:r>
    </w:p>
    <w:p w14:paraId="751B9FD6"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noProof w:val="0"/>
          <w:kern w:val="3"/>
          <w:lang w:eastAsia="zh-CN"/>
        </w:rPr>
      </w:pPr>
      <w:r w:rsidRPr="00A65760">
        <w:rPr>
          <w:rFonts w:ascii="Cambria" w:eastAsia="Times New Roman" w:hAnsi="Cambria" w:cs="Times New Roman"/>
          <w:noProof w:val="0"/>
          <w:kern w:val="3"/>
          <w:lang w:eastAsia="zh-CN"/>
        </w:rPr>
        <w:t>3. Zamawiający, najpóźniej przed otwarciem ofert, udostępnia na stronie internetowej prowadzonego postępowania informację o kwocie, jaką zamierza przeznaczyć na sfinansowanie zamówienia.</w:t>
      </w:r>
    </w:p>
    <w:p w14:paraId="3FCFDC70" w14:textId="77777777" w:rsidR="00A65760" w:rsidRPr="00A65760" w:rsidRDefault="00A65760" w:rsidP="00A65760">
      <w:pPr>
        <w:autoSpaceDE w:val="0"/>
        <w:autoSpaceDN w:val="0"/>
        <w:adjustRightInd w:val="0"/>
        <w:spacing w:after="0"/>
        <w:jc w:val="both"/>
        <w:rPr>
          <w:rFonts w:ascii="Cambria" w:eastAsia="Times New Roman" w:hAnsi="Cambria" w:cs="Times New Roman"/>
          <w:noProof w:val="0"/>
          <w:kern w:val="3"/>
          <w:lang w:eastAsia="zh-CN"/>
        </w:rPr>
      </w:pPr>
      <w:r w:rsidRPr="00A65760">
        <w:rPr>
          <w:rFonts w:ascii="Cambria" w:eastAsia="Times New Roman" w:hAnsi="Cambria" w:cs="Times New Roman"/>
          <w:noProof w:val="0"/>
          <w:kern w:val="3"/>
          <w:lang w:eastAsia="zh-CN"/>
        </w:rPr>
        <w:t xml:space="preserve">4. Zamawiający, niezwłocznie po otwarciu ofert, udostępnia na stronie internetowej prowadzonego postępowania informacje o: </w:t>
      </w:r>
    </w:p>
    <w:p w14:paraId="24488CBB" w14:textId="77777777" w:rsidR="00A65760" w:rsidRPr="00A65760" w:rsidRDefault="00A65760" w:rsidP="00A65760">
      <w:pPr>
        <w:autoSpaceDE w:val="0"/>
        <w:autoSpaceDN w:val="0"/>
        <w:adjustRightInd w:val="0"/>
        <w:spacing w:after="0"/>
        <w:jc w:val="both"/>
        <w:rPr>
          <w:rFonts w:ascii="Cambria" w:eastAsia="Times New Roman" w:hAnsi="Cambria" w:cs="Times New Roman"/>
          <w:noProof w:val="0"/>
          <w:kern w:val="3"/>
          <w:lang w:eastAsia="zh-CN"/>
        </w:rPr>
      </w:pPr>
      <w:r w:rsidRPr="00A65760">
        <w:rPr>
          <w:rFonts w:ascii="Cambria" w:eastAsia="Times New Roman" w:hAnsi="Cambria" w:cs="Times New Roman"/>
          <w:noProof w:val="0"/>
          <w:kern w:val="3"/>
          <w:lang w:eastAsia="zh-CN"/>
        </w:rPr>
        <w:t xml:space="preserve">1) nazwach albo imionach i nazwiskach oraz siedzibach lub miejscach prowadzonej działalności gospodarczej albo miejscach zamieszkania wykonawców, których oferty zostały otwarte; </w:t>
      </w:r>
    </w:p>
    <w:p w14:paraId="0E4BA5D2" w14:textId="77777777" w:rsidR="00A65760" w:rsidRPr="00A65760" w:rsidRDefault="00A65760" w:rsidP="00A65760">
      <w:pPr>
        <w:autoSpaceDE w:val="0"/>
        <w:autoSpaceDN w:val="0"/>
        <w:adjustRightInd w:val="0"/>
        <w:spacing w:after="0"/>
        <w:jc w:val="both"/>
        <w:rPr>
          <w:rFonts w:ascii="Cambria" w:eastAsia="Times New Roman" w:hAnsi="Cambria" w:cs="Times New Roman"/>
          <w:noProof w:val="0"/>
          <w:kern w:val="3"/>
          <w:lang w:eastAsia="zh-CN"/>
        </w:rPr>
      </w:pPr>
      <w:r w:rsidRPr="00A65760">
        <w:rPr>
          <w:rFonts w:ascii="Cambria" w:eastAsia="Times New Roman" w:hAnsi="Cambria" w:cs="Times New Roman"/>
          <w:noProof w:val="0"/>
          <w:kern w:val="3"/>
          <w:lang w:eastAsia="zh-CN"/>
        </w:rPr>
        <w:t>2) cenach lub kosztach zawartych w ofertach.</w:t>
      </w:r>
    </w:p>
    <w:p w14:paraId="0725327F"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r w:rsidRPr="00A65760">
        <w:rPr>
          <w:rFonts w:ascii="Cambria" w:eastAsia="Times New Roman" w:hAnsi="Cambria" w:cs="Times New Roman"/>
          <w:noProof w:val="0"/>
          <w:kern w:val="3"/>
          <w:lang w:eastAsia="zh-CN"/>
        </w:rPr>
        <w:lastRenderedPageBreak/>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90EF75F"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40E79FB9" w14:textId="77777777" w:rsidTr="00645DE7">
        <w:tc>
          <w:tcPr>
            <w:tcW w:w="8921" w:type="dxa"/>
            <w:shd w:val="clear" w:color="auto" w:fill="E2EFD9" w:themeFill="accent6" w:themeFillTint="33"/>
          </w:tcPr>
          <w:p w14:paraId="0E34CB0F"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XXII.</w:t>
            </w:r>
          </w:p>
          <w:p w14:paraId="1A5EC63C"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SPOSÓB OBLICZENIA CENY OFERTY</w:t>
            </w:r>
          </w:p>
        </w:tc>
      </w:tr>
    </w:tbl>
    <w:p w14:paraId="10E75154" w14:textId="77777777" w:rsidR="00A65760" w:rsidRPr="00A65760" w:rsidRDefault="00A65760" w:rsidP="00A65760">
      <w:pPr>
        <w:autoSpaceDE w:val="0"/>
        <w:autoSpaceDN w:val="0"/>
        <w:adjustRightInd w:val="0"/>
        <w:spacing w:after="0" w:line="276" w:lineRule="auto"/>
        <w:jc w:val="both"/>
        <w:rPr>
          <w:rFonts w:ascii="Cambria" w:eastAsia="Calibri" w:hAnsi="Cambria" w:cs="Calibri"/>
          <w:noProof w:val="0"/>
          <w:color w:val="000000"/>
          <w:sz w:val="20"/>
          <w:szCs w:val="20"/>
        </w:rPr>
      </w:pPr>
    </w:p>
    <w:p w14:paraId="1527C42F" w14:textId="77777777" w:rsidR="00A65760" w:rsidRPr="00A65760" w:rsidRDefault="00A65760" w:rsidP="00A65760">
      <w:pPr>
        <w:autoSpaceDE w:val="0"/>
        <w:autoSpaceDN w:val="0"/>
        <w:adjustRightInd w:val="0"/>
        <w:spacing w:after="0" w:line="276" w:lineRule="auto"/>
        <w:jc w:val="both"/>
        <w:rPr>
          <w:rFonts w:ascii="Cambria" w:hAnsi="Cambria"/>
          <w:noProof w:val="0"/>
        </w:rPr>
      </w:pPr>
      <w:r w:rsidRPr="00A65760">
        <w:rPr>
          <w:rFonts w:ascii="Cambria" w:hAnsi="Cambria"/>
          <w:noProof w:val="0"/>
        </w:rPr>
        <w:t>1. Obowiązującą formą wynagrodzenia za wykonanie przez Wykonawcę przedmiotu zamówienia</w:t>
      </w:r>
    </w:p>
    <w:p w14:paraId="319DE92F"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 xml:space="preserve">będzie </w:t>
      </w:r>
      <w:r w:rsidRPr="00A65760">
        <w:rPr>
          <w:rFonts w:ascii="Cambria" w:hAnsi="Cambria" w:cs="Calibri-Bold"/>
          <w:b/>
          <w:bCs/>
          <w:noProof w:val="0"/>
        </w:rPr>
        <w:t xml:space="preserve">wynagrodzenie ryczałtowe (całościowe) </w:t>
      </w:r>
      <w:r w:rsidRPr="00A65760">
        <w:rPr>
          <w:rFonts w:ascii="Cambria" w:hAnsi="Cambria" w:cs="Calibri"/>
          <w:noProof w:val="0"/>
        </w:rPr>
        <w:t>wskazane w formularzu ofertowym. Cena</w:t>
      </w:r>
    </w:p>
    <w:p w14:paraId="12078D10"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ryczałtowa obejmuje wszystkie koszty i składniki związane z wykonaniem zamówienia w zakresie wynikającym z opisu przedmiotu zamówienia oraz formularza cenowego.</w:t>
      </w:r>
    </w:p>
    <w:p w14:paraId="46BB623F"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2. Cenę za wykonanie przedmiotu zamówienia należy przedstawić w formularzu oferty stanowiącym załącznik nr 1 do niniejszej SWZ, zgodnie z ww. formularzem.</w:t>
      </w:r>
    </w:p>
    <w:p w14:paraId="1DB4F703"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3. Cena winna uwzględniać wymagania wskazane w dokumentacji opisującej przedmiot zamówienia, SWZ i projektowanych postanowieniach umowy.</w:t>
      </w:r>
    </w:p>
    <w:p w14:paraId="4274E5B0"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4. Cenę należy obliczyć:</w:t>
      </w:r>
    </w:p>
    <w:p w14:paraId="199C623D"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a) podając cenę netto,</w:t>
      </w:r>
    </w:p>
    <w:p w14:paraId="1F7174B6"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b) wskazując zastosowaną stawkę podatku VAT,</w:t>
      </w:r>
    </w:p>
    <w:p w14:paraId="5E972695"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c) obliczając wysokość podatku VAT,</w:t>
      </w:r>
    </w:p>
    <w:p w14:paraId="67B0125F"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d) podając cenę brutto stanowiącą sumę wartości netto i wysokości podatku VAT.</w:t>
      </w:r>
    </w:p>
    <w:p w14:paraId="68BDA418"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5. Wszelkie rozliczenia dotyczące realizacji przedmiotu zamówienia opisanego w niniejszej specyfikacji dokonywane będą w złotych polskich.</w:t>
      </w:r>
    </w:p>
    <w:p w14:paraId="4E4D27E6"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A65760">
        <w:rPr>
          <w:rFonts w:ascii="Cambria" w:hAnsi="Cambria" w:cs="Calibri"/>
          <w:noProof w:val="0"/>
        </w:rPr>
        <w:t>późn</w:t>
      </w:r>
      <w:proofErr w:type="spellEnd"/>
      <w:r w:rsidRPr="00A65760">
        <w:rPr>
          <w:rFonts w:ascii="Cambria" w:hAnsi="Cambria" w:cs="Calibri"/>
          <w:noProof w:val="0"/>
        </w:rPr>
        <w:t>. zm.), dla celów zastosowania kryterium ceny lub kosztu Zamawiający dolicza do przedstawionej w tej ofercie ceny kwotę podatku od towarów i usług, którą miałby obowiązek rozliczyć.</w:t>
      </w:r>
    </w:p>
    <w:p w14:paraId="01009413"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7. W ofercie, o której mowa w pkt 7 Wykonawca ma obowiązek:</w:t>
      </w:r>
    </w:p>
    <w:p w14:paraId="0E3D5780"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a) poinformowania Zamawiającego, że wybór jego oferty będzie prowadził do powstania u zamawiającego obowiązku podatkowego;</w:t>
      </w:r>
    </w:p>
    <w:p w14:paraId="62527EA0"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b) wskazania nazwy (rodzaju) towaru lub usługi, których dostawa lub świadczenie będą prowadziły do powstania obowiązku podatkowego;</w:t>
      </w:r>
    </w:p>
    <w:p w14:paraId="11D09D27"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c) wskazania wartości towaru lub usługi objętego obowiązkiem podatkowym zamawiającego, bez kwoty podatku;</w:t>
      </w:r>
    </w:p>
    <w:p w14:paraId="0B2994DF"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d) wskazania stawki podatku od towarów i usług, która zgodnie z wiedzą wykonawcy, będzie miała zastosowanie.</w:t>
      </w:r>
    </w:p>
    <w:p w14:paraId="5540EF39"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7265119"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A65760">
        <w:rPr>
          <w:rFonts w:ascii="Cambria" w:hAnsi="Cambria" w:cs="Calibri"/>
          <w:noProof w:val="0"/>
        </w:rPr>
        <w:t>Pzp</w:t>
      </w:r>
      <w:proofErr w:type="spellEnd"/>
      <w:r w:rsidRPr="00A65760">
        <w:rPr>
          <w:rFonts w:ascii="Cambria" w:hAnsi="Cambria" w:cs="Calibri"/>
          <w:noProof w:val="0"/>
        </w:rPr>
        <w:t>.</w:t>
      </w:r>
    </w:p>
    <w:p w14:paraId="5401FB6E"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lastRenderedPageBreak/>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A65760">
        <w:rPr>
          <w:rFonts w:ascii="Cambria" w:hAnsi="Cambria" w:cs="Calibri"/>
          <w:noProof w:val="0"/>
        </w:rPr>
        <w:t>Pzp</w:t>
      </w:r>
      <w:proofErr w:type="spellEnd"/>
      <w:r w:rsidRPr="00A65760">
        <w:rPr>
          <w:rFonts w:ascii="Cambria" w:hAnsi="Cambria" w:cs="Calibri"/>
          <w:noProof w:val="0"/>
        </w:rPr>
        <w:t>.</w:t>
      </w:r>
    </w:p>
    <w:p w14:paraId="6B179282" w14:textId="77777777" w:rsidR="00A65760" w:rsidRPr="00A65760" w:rsidRDefault="00A65760" w:rsidP="00A65760">
      <w:pPr>
        <w:autoSpaceDE w:val="0"/>
        <w:autoSpaceDN w:val="0"/>
        <w:adjustRightInd w:val="0"/>
        <w:spacing w:after="0" w:line="276" w:lineRule="auto"/>
        <w:jc w:val="both"/>
        <w:rPr>
          <w:rFonts w:ascii="Cambria" w:hAnsi="Cambria" w:cs="Calibri"/>
          <w:noProof w:val="0"/>
        </w:rPr>
      </w:pPr>
      <w:r w:rsidRPr="00A65760">
        <w:rPr>
          <w:rFonts w:ascii="Cambria" w:hAnsi="Cambria" w:cs="Calibri"/>
          <w:noProof w:val="0"/>
        </w:rPr>
        <w:t>11. Wynagrodzenie będzie płatne zgodnie z wzorem umowy.</w:t>
      </w:r>
    </w:p>
    <w:p w14:paraId="025C867B" w14:textId="77777777" w:rsidR="00A65760" w:rsidRPr="00A65760" w:rsidRDefault="00A65760" w:rsidP="00A65760">
      <w:pPr>
        <w:suppressAutoHyphens/>
        <w:spacing w:after="0" w:line="276" w:lineRule="auto"/>
        <w:jc w:val="both"/>
        <w:textAlignment w:val="baseline"/>
        <w:rPr>
          <w:rFonts w:ascii="Cambria" w:eastAsia="Times New Roman" w:hAnsi="Cambria" w:cs="Arial"/>
          <w:b/>
          <w:noProof w:val="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6856AA7B" w14:textId="77777777" w:rsidTr="00645DE7">
        <w:tc>
          <w:tcPr>
            <w:tcW w:w="8921" w:type="dxa"/>
            <w:shd w:val="clear" w:color="auto" w:fill="E2EFD9" w:themeFill="accent6" w:themeFillTint="33"/>
          </w:tcPr>
          <w:p w14:paraId="329FDCE6"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XXIII.</w:t>
            </w:r>
          </w:p>
          <w:p w14:paraId="39EA3096"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KRYTERIA OCENY OFERT </w:t>
            </w:r>
          </w:p>
        </w:tc>
      </w:tr>
    </w:tbl>
    <w:p w14:paraId="5FD70F2B" w14:textId="77777777" w:rsidR="00A65760" w:rsidRPr="00A65760" w:rsidRDefault="00A65760" w:rsidP="00A65760">
      <w:pPr>
        <w:suppressAutoHyphens/>
        <w:spacing w:after="0" w:line="240" w:lineRule="auto"/>
        <w:jc w:val="both"/>
        <w:textAlignment w:val="baseline"/>
        <w:rPr>
          <w:rFonts w:ascii="Cambria" w:eastAsia="Times New Roman" w:hAnsi="Cambria" w:cs="Arial"/>
          <w:noProof w:val="0"/>
          <w:color w:val="000000"/>
          <w:kern w:val="2"/>
          <w:sz w:val="24"/>
          <w:szCs w:val="20"/>
          <w:lang w:eastAsia="ar-SA" w:bidi="hi-IN"/>
        </w:rPr>
      </w:pPr>
    </w:p>
    <w:p w14:paraId="586DC055" w14:textId="77777777" w:rsidR="00A65760" w:rsidRPr="00A65760" w:rsidRDefault="00A65760" w:rsidP="00A65760">
      <w:pPr>
        <w:widowControl w:val="0"/>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1. Najkorzystniejszą ofertą będzie oferta, która przedstawia najkorzystniejszy bilans ceny i innych kryteriów odnoszących się do przedmiotu zamówienia publicznego.</w:t>
      </w:r>
    </w:p>
    <w:p w14:paraId="0578634F" w14:textId="77777777" w:rsidR="00A65760" w:rsidRPr="00A65760" w:rsidRDefault="00A65760" w:rsidP="00A65760">
      <w:pPr>
        <w:widowControl w:val="0"/>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pl-PL" w:bidi="hi-IN"/>
        </w:rPr>
        <w:t>2. Przy wyborze oferty Zamawiający będzie się kierował następującymi kryteriami (przy założeniu, że 1% = 1 pkt.):</w:t>
      </w:r>
    </w:p>
    <w:p w14:paraId="76868CC9" w14:textId="77777777" w:rsidR="00A65760" w:rsidRPr="00A65760" w:rsidRDefault="00A65760" w:rsidP="00A65760">
      <w:pPr>
        <w:widowControl w:val="0"/>
        <w:numPr>
          <w:ilvl w:val="0"/>
          <w:numId w:val="11"/>
        </w:numPr>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ar-SA" w:bidi="hi-IN"/>
        </w:rPr>
        <w:t>Cena oferty brutto (C) – 60%</w:t>
      </w:r>
    </w:p>
    <w:p w14:paraId="22D3F8FA" w14:textId="77777777" w:rsidR="00A65760" w:rsidRPr="00A65760" w:rsidRDefault="00A65760" w:rsidP="00A65760">
      <w:pPr>
        <w:widowControl w:val="0"/>
        <w:numPr>
          <w:ilvl w:val="0"/>
          <w:numId w:val="11"/>
        </w:numPr>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ar-SA" w:bidi="hi-IN"/>
        </w:rPr>
        <w:t>Okres gwarancji (G) – 40%</w:t>
      </w:r>
    </w:p>
    <w:p w14:paraId="39034F56" w14:textId="77777777" w:rsidR="00A65760" w:rsidRPr="00A65760" w:rsidRDefault="00A65760" w:rsidP="00A65760">
      <w:pPr>
        <w:widowControl w:val="0"/>
        <w:suppressAutoHyphens/>
        <w:spacing w:after="0" w:line="240" w:lineRule="auto"/>
        <w:jc w:val="both"/>
        <w:textAlignment w:val="baseline"/>
        <w:rPr>
          <w:rFonts w:ascii="Cambria" w:eastAsia="Andale Sans UI" w:hAnsi="Cambria" w:cs="Arial"/>
          <w:noProof w:val="0"/>
          <w:kern w:val="2"/>
          <w:lang w:eastAsia="ar-SA" w:bidi="hi-IN"/>
        </w:rPr>
      </w:pPr>
    </w:p>
    <w:p w14:paraId="4F0758C7" w14:textId="77777777" w:rsidR="00A65760" w:rsidRPr="00A65760" w:rsidRDefault="00A65760" w:rsidP="00A65760">
      <w:pPr>
        <w:widowControl w:val="0"/>
        <w:suppressAutoHyphens/>
        <w:jc w:val="both"/>
        <w:rPr>
          <w:rFonts w:ascii="Cambria" w:eastAsia="Times New Roman" w:hAnsi="Cambria" w:cs="Times New Roman"/>
          <w:noProof w:val="0"/>
          <w:lang w:eastAsia="pl-PL"/>
        </w:rPr>
      </w:pPr>
      <w:r w:rsidRPr="00A65760">
        <w:rPr>
          <w:rFonts w:ascii="Cambria" w:eastAsia="Andale Sans UI" w:hAnsi="Cambria" w:cs="Arial"/>
          <w:noProof w:val="0"/>
          <w:lang w:eastAsia="ar-SA"/>
        </w:rPr>
        <w:t>3. Sposób przyznania punktów, rozpatrywanych ofert wg wag podanych w specyfikacji.</w:t>
      </w:r>
    </w:p>
    <w:p w14:paraId="67E5AF85" w14:textId="77777777" w:rsidR="00A65760" w:rsidRPr="00A65760" w:rsidRDefault="00A65760" w:rsidP="00A65760">
      <w:pPr>
        <w:widowControl w:val="0"/>
        <w:numPr>
          <w:ilvl w:val="0"/>
          <w:numId w:val="12"/>
        </w:numPr>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b/>
          <w:noProof w:val="0"/>
          <w:kern w:val="2"/>
          <w:u w:val="single"/>
          <w:lang w:eastAsia="pl-PL" w:bidi="hi-IN"/>
        </w:rPr>
        <w:t>Najniższa cena:</w:t>
      </w:r>
    </w:p>
    <w:p w14:paraId="718B6A5D" w14:textId="77777777" w:rsidR="00A65760" w:rsidRPr="00A65760" w:rsidRDefault="00A65760" w:rsidP="00A65760">
      <w:pPr>
        <w:suppressAutoHyphens/>
        <w:spacing w:after="0" w:line="240" w:lineRule="auto"/>
        <w:ind w:left="720"/>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noProof w:val="0"/>
          <w:kern w:val="2"/>
          <w:lang w:eastAsia="pl-PL" w:bidi="hi-IN"/>
        </w:rPr>
        <w:br/>
        <w:t xml:space="preserve">            Najniższa oferowana Cena (brutto) spośród złożonych ofert</w:t>
      </w:r>
    </w:p>
    <w:p w14:paraId="0C7C64F4" w14:textId="77777777" w:rsidR="00A65760" w:rsidRPr="00A65760" w:rsidRDefault="00A65760" w:rsidP="00A65760">
      <w:pPr>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noProof w:val="0"/>
          <w:kern w:val="2"/>
          <w:lang w:eastAsia="pl-PL" w:bidi="hi-IN"/>
        </w:rPr>
        <w:t>Cena brutto =   ------------------------------------------------------------------------------       x 100 punktów x 60%</w:t>
      </w:r>
    </w:p>
    <w:p w14:paraId="1B399F2A" w14:textId="77777777" w:rsidR="00A65760" w:rsidRPr="00A65760" w:rsidRDefault="00A65760" w:rsidP="00A65760">
      <w:pPr>
        <w:suppressAutoHyphens/>
        <w:spacing w:after="0" w:line="240"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Arial"/>
          <w:noProof w:val="0"/>
          <w:kern w:val="2"/>
          <w:lang w:eastAsia="pl-PL" w:bidi="hi-IN"/>
        </w:rPr>
        <w:t xml:space="preserve">                   </w:t>
      </w:r>
      <w:r w:rsidRPr="00A65760">
        <w:rPr>
          <w:rFonts w:ascii="Cambria" w:eastAsia="Times New Roman" w:hAnsi="Cambria" w:cs="Arial"/>
          <w:noProof w:val="0"/>
          <w:kern w:val="2"/>
          <w:lang w:eastAsia="pl-PL" w:bidi="hi-IN"/>
        </w:rPr>
        <w:tab/>
      </w:r>
      <w:r w:rsidRPr="00A65760">
        <w:rPr>
          <w:rFonts w:ascii="Cambria" w:eastAsia="Times New Roman" w:hAnsi="Cambria" w:cs="Arial"/>
          <w:noProof w:val="0"/>
          <w:kern w:val="2"/>
          <w:lang w:eastAsia="pl-PL" w:bidi="hi-IN"/>
        </w:rPr>
        <w:tab/>
        <w:t xml:space="preserve"> Cena badanej oferty (brutto)</w:t>
      </w:r>
    </w:p>
    <w:p w14:paraId="0C9BBC6B" w14:textId="77777777" w:rsidR="00A65760" w:rsidRPr="00A65760" w:rsidRDefault="00A65760" w:rsidP="00A65760">
      <w:pPr>
        <w:suppressAutoHyphens/>
        <w:spacing w:after="0" w:line="240" w:lineRule="auto"/>
        <w:jc w:val="both"/>
        <w:textAlignment w:val="baseline"/>
        <w:rPr>
          <w:rFonts w:ascii="Cambria" w:eastAsia="Times New Roman" w:hAnsi="Cambria" w:cs="Arial"/>
          <w:noProof w:val="0"/>
          <w:kern w:val="2"/>
          <w:lang w:eastAsia="pl-PL" w:bidi="hi-IN"/>
        </w:rPr>
      </w:pPr>
    </w:p>
    <w:p w14:paraId="4D980426" w14:textId="77777777" w:rsidR="00A65760" w:rsidRPr="00A65760" w:rsidRDefault="00A65760" w:rsidP="00A65760">
      <w:pPr>
        <w:widowControl w:val="0"/>
        <w:suppressAutoHyphens/>
        <w:spacing w:after="0" w:line="240" w:lineRule="auto"/>
        <w:ind w:left="1068"/>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b/>
          <w:noProof w:val="0"/>
          <w:kern w:val="2"/>
          <w:lang w:eastAsia="pl-PL" w:bidi="hi-IN"/>
        </w:rPr>
        <w:t>Maksymalna ilość punktów za cenę – 60 pkt.</w:t>
      </w:r>
    </w:p>
    <w:p w14:paraId="5BE4173F" w14:textId="77777777" w:rsidR="00A65760" w:rsidRPr="00A65760" w:rsidRDefault="00A65760" w:rsidP="00A65760">
      <w:pPr>
        <w:widowControl w:val="0"/>
        <w:suppressAutoHyphens/>
        <w:spacing w:after="0" w:line="240"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Przyznane punkty zostaną zaokrąglone do dwóch miejsc po przecinku.</w:t>
      </w:r>
    </w:p>
    <w:p w14:paraId="585CA5E0" w14:textId="77777777" w:rsidR="00A65760" w:rsidRPr="00A65760" w:rsidRDefault="00A65760" w:rsidP="00A65760">
      <w:pPr>
        <w:widowControl w:val="0"/>
        <w:suppressAutoHyphens/>
        <w:spacing w:after="0" w:line="240" w:lineRule="auto"/>
        <w:jc w:val="both"/>
        <w:textAlignment w:val="baseline"/>
        <w:rPr>
          <w:rFonts w:ascii="Cambria" w:eastAsia="Andale Sans UI" w:hAnsi="Cambria" w:cs="Arial"/>
          <w:noProof w:val="0"/>
          <w:kern w:val="2"/>
          <w:lang w:eastAsia="pl-PL" w:bidi="hi-IN"/>
        </w:rPr>
      </w:pPr>
    </w:p>
    <w:p w14:paraId="755461FB" w14:textId="77777777" w:rsidR="00A65760" w:rsidRPr="00A65760" w:rsidRDefault="00A65760" w:rsidP="00A65760">
      <w:pPr>
        <w:widowControl w:val="0"/>
        <w:numPr>
          <w:ilvl w:val="0"/>
          <w:numId w:val="12"/>
        </w:numPr>
        <w:suppressAutoHyphens/>
        <w:spacing w:after="200" w:line="276" w:lineRule="auto"/>
        <w:jc w:val="both"/>
        <w:textAlignment w:val="baseline"/>
        <w:rPr>
          <w:rFonts w:ascii="Cambria" w:eastAsia="Andale Sans UI" w:hAnsi="Cambria" w:cs="Arial"/>
          <w:b/>
          <w:noProof w:val="0"/>
          <w:kern w:val="2"/>
          <w:u w:val="single"/>
          <w:lang w:eastAsia="pl-PL" w:bidi="hi-IN"/>
        </w:rPr>
      </w:pPr>
      <w:r w:rsidRPr="00A65760">
        <w:rPr>
          <w:rFonts w:ascii="Cambria" w:eastAsia="Andale Sans UI" w:hAnsi="Cambria" w:cs="Arial"/>
          <w:b/>
          <w:noProof w:val="0"/>
          <w:kern w:val="2"/>
          <w:u w:val="single"/>
          <w:lang w:eastAsia="pl-PL" w:bidi="hi-IN"/>
        </w:rPr>
        <w:t xml:space="preserve">Okres gwarancji: </w:t>
      </w:r>
    </w:p>
    <w:p w14:paraId="413FD1B2" w14:textId="77777777" w:rsidR="00A65760" w:rsidRPr="00A65760" w:rsidRDefault="00A65760" w:rsidP="00A65760">
      <w:pPr>
        <w:widowControl w:val="0"/>
        <w:suppressAutoHyphens/>
        <w:spacing w:after="0"/>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Kryterium to będzie rozpatrywane na podstawie podanego przez Wykonawcę okresu wydłużenia gwarancji ( w miesiącach) w formularzu oferty.</w:t>
      </w:r>
    </w:p>
    <w:p w14:paraId="485C68B7" w14:textId="77777777" w:rsidR="00A65760" w:rsidRPr="00A65760" w:rsidRDefault="00A65760" w:rsidP="00A65760">
      <w:pPr>
        <w:widowControl w:val="0"/>
        <w:suppressAutoHyphens/>
        <w:spacing w:after="0"/>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Najkrótszy okres wskazany przez Wykonawcę to 36 miesiące, a najdłuższy jaki będzie uwzględniony przez Zamawiającego to 72 miesiące.</w:t>
      </w:r>
    </w:p>
    <w:p w14:paraId="1C2A0029" w14:textId="77777777" w:rsidR="00A65760" w:rsidRPr="00A65760" w:rsidRDefault="00A65760" w:rsidP="00A65760">
      <w:pPr>
        <w:widowControl w:val="0"/>
        <w:suppressAutoHyphens/>
        <w:spacing w:after="0"/>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Zamawiający w tym kryterium będzie przyznawał punkty wg wzoru:</w:t>
      </w:r>
    </w:p>
    <w:p w14:paraId="1254E9E8"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 xml:space="preserve">                  </w:t>
      </w:r>
      <w:proofErr w:type="spellStart"/>
      <w:r w:rsidRPr="00A65760">
        <w:rPr>
          <w:rFonts w:ascii="Cambria" w:eastAsia="Andale Sans UI" w:hAnsi="Cambria" w:cs="Arial"/>
          <w:noProof w:val="0"/>
          <w:lang w:eastAsia="ar-SA"/>
        </w:rPr>
        <w:t>Gof</w:t>
      </w:r>
      <w:proofErr w:type="spellEnd"/>
      <w:r w:rsidRPr="00A65760">
        <w:rPr>
          <w:rFonts w:ascii="Cambria" w:eastAsia="Andale Sans UI" w:hAnsi="Cambria" w:cs="Arial"/>
          <w:noProof w:val="0"/>
          <w:lang w:eastAsia="ar-SA"/>
        </w:rPr>
        <w:t>.-Gmin</w:t>
      </w:r>
    </w:p>
    <w:p w14:paraId="5E9E27EB"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G =   ------------------------------------------------       x 40%</w:t>
      </w:r>
    </w:p>
    <w:p w14:paraId="746E5CE0"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 xml:space="preserve">                 </w:t>
      </w:r>
      <w:proofErr w:type="spellStart"/>
      <w:r w:rsidRPr="00A65760">
        <w:rPr>
          <w:rFonts w:ascii="Cambria" w:eastAsia="Andale Sans UI" w:hAnsi="Cambria" w:cs="Arial"/>
          <w:noProof w:val="0"/>
          <w:lang w:eastAsia="ar-SA"/>
        </w:rPr>
        <w:t>Gmax</w:t>
      </w:r>
      <w:proofErr w:type="spellEnd"/>
      <w:r w:rsidRPr="00A65760">
        <w:rPr>
          <w:rFonts w:ascii="Cambria" w:eastAsia="Andale Sans UI" w:hAnsi="Cambria" w:cs="Arial"/>
          <w:noProof w:val="0"/>
          <w:lang w:eastAsia="ar-SA"/>
        </w:rPr>
        <w:t xml:space="preserve"> – Gmin </w:t>
      </w:r>
    </w:p>
    <w:p w14:paraId="48EDFCE7"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Gdzie:</w:t>
      </w:r>
    </w:p>
    <w:p w14:paraId="6D0C09C0"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proofErr w:type="spellStart"/>
      <w:r w:rsidRPr="00A65760">
        <w:rPr>
          <w:rFonts w:ascii="Cambria" w:eastAsia="Andale Sans UI" w:hAnsi="Cambria" w:cs="Arial"/>
          <w:noProof w:val="0"/>
          <w:lang w:eastAsia="ar-SA"/>
        </w:rPr>
        <w:t>Gof</w:t>
      </w:r>
      <w:proofErr w:type="spellEnd"/>
      <w:r w:rsidRPr="00A65760">
        <w:rPr>
          <w:rFonts w:ascii="Cambria" w:eastAsia="Andale Sans UI" w:hAnsi="Cambria" w:cs="Arial"/>
          <w:noProof w:val="0"/>
          <w:lang w:eastAsia="ar-SA"/>
        </w:rPr>
        <w:t xml:space="preserve"> – okres gwarancji podany w ofercie badanej. Wykonawcy mogą podać okres gwarancji w zakresie od min.36 miesiące do max.72 miesięcy,</w:t>
      </w:r>
    </w:p>
    <w:p w14:paraId="01DEF0CE"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Gmin – najkrótszy okres gwarancji określony przez Zamawiającego to 36 miesiące</w:t>
      </w:r>
    </w:p>
    <w:p w14:paraId="60C8D198"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proofErr w:type="spellStart"/>
      <w:r w:rsidRPr="00A65760">
        <w:rPr>
          <w:rFonts w:ascii="Cambria" w:eastAsia="Andale Sans UI" w:hAnsi="Cambria" w:cs="Arial"/>
          <w:noProof w:val="0"/>
          <w:lang w:eastAsia="ar-SA"/>
        </w:rPr>
        <w:t>Gmax</w:t>
      </w:r>
      <w:proofErr w:type="spellEnd"/>
      <w:r w:rsidRPr="00A65760">
        <w:rPr>
          <w:rFonts w:ascii="Cambria" w:eastAsia="Andale Sans UI" w:hAnsi="Cambria" w:cs="Arial"/>
          <w:noProof w:val="0"/>
          <w:lang w:eastAsia="ar-SA"/>
        </w:rPr>
        <w:t xml:space="preserve"> – maksymalny okres gwarancji określony przez Zamawiającego to 72 miesiące.</w:t>
      </w:r>
    </w:p>
    <w:p w14:paraId="131DAE5B"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p>
    <w:p w14:paraId="74B6A662"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Podając okres gwarancji 36 miesięcy Wykonawca otrzyma 0 punktów. Natomiast podając okres gwarancji 72 miesięcy Wykonawca otrzyma 40 punktów. Inne okresy gwarancji podane przez Wykonawców w zakresie od 36 miesięcy do 72 miesięcy będą liczone wg powyższego wzoru z dokładnością do dwóch miejsc po przecinku.</w:t>
      </w:r>
    </w:p>
    <w:p w14:paraId="1E19E8D4" w14:textId="77777777" w:rsidR="00A65760" w:rsidRPr="00A65760" w:rsidRDefault="00A65760" w:rsidP="00A65760">
      <w:pPr>
        <w:widowControl w:val="0"/>
        <w:suppressAutoHyphens/>
        <w:spacing w:after="0"/>
        <w:ind w:left="709"/>
        <w:contextualSpacing/>
        <w:jc w:val="both"/>
        <w:rPr>
          <w:rFonts w:ascii="Cambria" w:eastAsia="Andale Sans UI" w:hAnsi="Cambria" w:cs="Arial"/>
          <w:noProof w:val="0"/>
          <w:lang w:eastAsia="ar-SA"/>
        </w:rPr>
      </w:pPr>
      <w:r w:rsidRPr="00A65760">
        <w:rPr>
          <w:rFonts w:ascii="Cambria" w:eastAsia="Andale Sans UI" w:hAnsi="Cambria" w:cs="Arial"/>
          <w:noProof w:val="0"/>
          <w:lang w:eastAsia="ar-SA"/>
        </w:rPr>
        <w:t>W przypadku niewypełnienia w Formularzu Oferty (załącznik nr 1 do SWZ) pola „ Okres gwarancji minimalnego 36 miesięcznego okresu gwarancji, wymaganego przez Zamawiającego, do 72 miesięcy”. Zamawiający przyjmuje wartość równą najkrótszemu wymaganemu przez Zamawiającego okresowi gwarancji tj.36 miesiące.</w:t>
      </w:r>
    </w:p>
    <w:p w14:paraId="6305BDCB" w14:textId="77777777" w:rsidR="00A65760" w:rsidRPr="00A65760" w:rsidRDefault="00A65760" w:rsidP="00A65760">
      <w:pPr>
        <w:widowControl w:val="0"/>
        <w:suppressAutoHyphens/>
        <w:spacing w:after="0"/>
        <w:ind w:left="709"/>
        <w:contextualSpacing/>
        <w:jc w:val="both"/>
        <w:rPr>
          <w:rFonts w:ascii="Cambria" w:eastAsia="Andale Sans UI" w:hAnsi="Cambria" w:cs="Arial"/>
          <w:b/>
          <w:bCs/>
          <w:noProof w:val="0"/>
          <w:lang w:eastAsia="ar-SA"/>
        </w:rPr>
      </w:pPr>
      <w:r w:rsidRPr="00A65760">
        <w:rPr>
          <w:rFonts w:ascii="Cambria" w:eastAsia="Andale Sans UI" w:hAnsi="Cambria" w:cs="Arial"/>
          <w:b/>
          <w:bCs/>
          <w:noProof w:val="0"/>
          <w:lang w:eastAsia="ar-SA"/>
        </w:rPr>
        <w:t>Maksymalna ilość punktów za okres gwarancji – 40 pkt.</w:t>
      </w:r>
    </w:p>
    <w:p w14:paraId="6E4EF819" w14:textId="77777777" w:rsidR="00A65760" w:rsidRPr="00A65760" w:rsidRDefault="00A65760" w:rsidP="00A65760">
      <w:pPr>
        <w:widowControl w:val="0"/>
        <w:suppressAutoHyphens/>
        <w:spacing w:after="0" w:line="240" w:lineRule="auto"/>
        <w:jc w:val="both"/>
        <w:textAlignment w:val="baseline"/>
        <w:rPr>
          <w:rFonts w:ascii="Cambria" w:eastAsia="Andale Sans UI" w:hAnsi="Cambria" w:cs="Arial"/>
          <w:noProof w:val="0"/>
          <w:kern w:val="2"/>
          <w:lang w:eastAsia="ar-SA" w:bidi="hi-IN"/>
        </w:rPr>
      </w:pPr>
    </w:p>
    <w:p w14:paraId="6690D1BD" w14:textId="77777777" w:rsidR="00A65760" w:rsidRPr="00A65760" w:rsidRDefault="00A65760" w:rsidP="00A65760">
      <w:pPr>
        <w:keepNext/>
        <w:widowControl w:val="0"/>
        <w:tabs>
          <w:tab w:val="left" w:pos="284"/>
        </w:tabs>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4. Za najkorzystniejszą zostanie uznana oferta, która otrzyma największą łączną liczbę punktów w poszczególnych kryteriach oceny ofert (C+G).</w:t>
      </w:r>
    </w:p>
    <w:p w14:paraId="5CCB26D6" w14:textId="77777777" w:rsidR="00A65760" w:rsidRPr="00A65760" w:rsidRDefault="00A65760" w:rsidP="00A6576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Zamawiający udzieli zamówienia Wykonawcy, który spełni wszystkie postanowienia w SWZ warunki oraz otrzyma najwyższą liczbę  punktów spośród ważnych ofert.</w:t>
      </w:r>
    </w:p>
    <w:p w14:paraId="789DBE26" w14:textId="77777777" w:rsidR="00A65760" w:rsidRPr="00A65760" w:rsidRDefault="00A65760" w:rsidP="00A6576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Times New Roman" w:hAnsi="Cambria" w:cs="Times New Roman"/>
          <w:noProof w:val="0"/>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5694B2E9" w14:textId="77777777" w:rsidR="00A65760" w:rsidRPr="00A65760" w:rsidRDefault="00A65760" w:rsidP="00A6576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pl-PL" w:bidi="hi-IN"/>
        </w:rPr>
        <w:t>5. Wszystkie obliczenia dokonywane będą z dokładnością do dwóch miejsc po przecinku, przy zastosowaniu matematycznych reguł zaokrąglania liczb.</w:t>
      </w:r>
    </w:p>
    <w:p w14:paraId="21A07F45" w14:textId="77777777" w:rsidR="00A65760" w:rsidRPr="00A65760" w:rsidRDefault="00A65760" w:rsidP="00A6576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color w:val="000000"/>
          <w:kern w:val="2"/>
          <w:lang w:eastAsia="pl-PL" w:bidi="hi-IN"/>
        </w:rPr>
        <w:t>6.Oferowane wartości poszczególnych kryteriów oceny ofert należy wskazać w formularzu ofertowym.</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179A7172" w14:textId="77777777" w:rsidTr="00645DE7">
        <w:tc>
          <w:tcPr>
            <w:tcW w:w="8921" w:type="dxa"/>
            <w:shd w:val="clear" w:color="auto" w:fill="E2EFD9" w:themeFill="accent6" w:themeFillTint="33"/>
          </w:tcPr>
          <w:p w14:paraId="253F3FC0"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XXIV.</w:t>
            </w:r>
          </w:p>
          <w:p w14:paraId="067D7FBF"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INFORMACJE O FORMLANOŚCIACH, JAKIE MUSZĄ ZOSTAĆ DOPEŁNIONE PO WYBORZE OFERTY W CELU ZAWARCIA UMOWY W SPRAWIE ZAMÓWIENIA PUBLICZNEGO </w:t>
            </w:r>
          </w:p>
        </w:tc>
      </w:tr>
    </w:tbl>
    <w:p w14:paraId="1AFED897" w14:textId="77777777" w:rsidR="00A65760" w:rsidRPr="00A65760" w:rsidRDefault="00A65760" w:rsidP="00A65760">
      <w:pPr>
        <w:widowControl w:val="0"/>
        <w:suppressAutoHyphens/>
        <w:spacing w:after="0" w:line="240" w:lineRule="auto"/>
        <w:jc w:val="both"/>
        <w:textAlignment w:val="baseline"/>
        <w:rPr>
          <w:rFonts w:ascii="Cambria" w:eastAsia="Andale Sans UI" w:hAnsi="Cambria" w:cs="Arial"/>
          <w:b/>
          <w:noProof w:val="0"/>
          <w:kern w:val="2"/>
          <w:sz w:val="24"/>
          <w:szCs w:val="20"/>
          <w:shd w:val="clear" w:color="auto" w:fill="C0C0C0"/>
          <w:lang w:eastAsia="pl-PL" w:bidi="hi-IN"/>
        </w:rPr>
      </w:pPr>
    </w:p>
    <w:p w14:paraId="3DC7D8D8"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kern w:val="3"/>
          <w:lang w:eastAsia="zh-CN"/>
        </w:rPr>
      </w:pPr>
      <w:r w:rsidRPr="00A65760">
        <w:rPr>
          <w:rFonts w:ascii="Cambria" w:hAnsi="Cambria"/>
        </w:rPr>
        <w:t>1. O wyniku postępowania Zamawiający powiadomi</w:t>
      </w:r>
      <w:r w:rsidRPr="00A65760">
        <w:rPr>
          <w:rFonts w:ascii="Cambria" w:hAnsi="Cambria"/>
        </w:rPr>
        <w:tab/>
        <w:t xml:space="preserve">Wykonawcę uczestniczącego w postępowaniu oraz zamieści informację na swojej stronie internetowej </w:t>
      </w:r>
      <w:hyperlink r:id="rId28" w:history="1">
        <w:r w:rsidRPr="00A65760">
          <w:rPr>
            <w:rFonts w:ascii="Cambria" w:eastAsia="Poppins" w:hAnsi="Cambria" w:cs="Tahoma"/>
            <w:color w:val="0000FF"/>
            <w:u w:val="single"/>
            <w:lang w:eastAsia="pl-PL"/>
          </w:rPr>
          <w:t>www.platformazakupowa.pl/pn/gminasantok</w:t>
        </w:r>
      </w:hyperlink>
      <w:r w:rsidRPr="00A65760">
        <w:rPr>
          <w:rFonts w:ascii="Cambria" w:eastAsia="Times New Roman" w:hAnsi="Cambria" w:cs="Times New Roman"/>
          <w:kern w:val="3"/>
          <w:lang w:eastAsia="zh-CN"/>
        </w:rPr>
        <w:t>.</w:t>
      </w:r>
    </w:p>
    <w:p w14:paraId="36D6B4F4" w14:textId="77777777" w:rsidR="00A65760" w:rsidRPr="00A65760" w:rsidRDefault="00A65760" w:rsidP="00A65760">
      <w:pPr>
        <w:suppressAutoHyphens/>
        <w:autoSpaceDN w:val="0"/>
        <w:spacing w:after="0" w:line="276" w:lineRule="auto"/>
        <w:jc w:val="both"/>
        <w:textAlignment w:val="baseline"/>
        <w:rPr>
          <w:rFonts w:ascii="Cambria" w:eastAsia="Times New Roman" w:hAnsi="Cambria" w:cs="Garamond"/>
          <w:b/>
          <w:bCs/>
          <w:kern w:val="3"/>
          <w:lang w:eastAsia="zh-CN"/>
        </w:rPr>
      </w:pPr>
      <w:r w:rsidRPr="00A65760">
        <w:rPr>
          <w:rFonts w:ascii="Cambria" w:eastAsia="Times New Roman" w:hAnsi="Cambria" w:cs="Garamond"/>
          <w:kern w:val="3"/>
          <w:lang w:eastAsia="zh-CN"/>
        </w:rPr>
        <w:t>2</w:t>
      </w:r>
      <w:r w:rsidRPr="00A65760">
        <w:rPr>
          <w:rFonts w:ascii="Cambria" w:eastAsia="Times New Roman" w:hAnsi="Cambria" w:cs="Garamond"/>
          <w:b/>
          <w:bCs/>
          <w:kern w:val="3"/>
          <w:lang w:eastAsia="zh-CN"/>
        </w:rPr>
        <w:t xml:space="preserve">. </w:t>
      </w:r>
      <w:r w:rsidRPr="00A65760">
        <w:rPr>
          <w:rFonts w:ascii="Cambria" w:eastAsia="Andale Sans UI" w:hAnsi="Cambria" w:cs="Arial"/>
          <w:lang w:eastAsia="ar-SA"/>
        </w:rPr>
        <w:t xml:space="preserve">Umowa z wybranym Wykonawcą zostanie zawarta </w:t>
      </w:r>
      <w:r w:rsidRPr="00A65760">
        <w:rPr>
          <w:rFonts w:ascii="Cambria" w:eastAsia="Andale Sans UI" w:hAnsi="Cambria" w:cs="Arial"/>
          <w:b/>
          <w:lang w:eastAsia="ar-SA"/>
        </w:rPr>
        <w:t>w terminie określonym przepisami art.264 ustawy Pzp</w:t>
      </w:r>
      <w:r w:rsidRPr="00A65760">
        <w:rPr>
          <w:rFonts w:ascii="Cambria" w:eastAsia="Andale Sans UI" w:hAnsi="Cambria" w:cs="Arial"/>
          <w:lang w:eastAsia="ar-SA"/>
        </w:rPr>
        <w:t>, z zastrzeżeniem art.308 ust.3 ustawy PZP.</w:t>
      </w:r>
    </w:p>
    <w:p w14:paraId="65E8D05A" w14:textId="77777777" w:rsidR="00A65760" w:rsidRPr="00A65760" w:rsidRDefault="00A65760" w:rsidP="00A65760">
      <w:pPr>
        <w:widowControl w:val="0"/>
        <w:tabs>
          <w:tab w:val="left" w:pos="0"/>
        </w:tabs>
        <w:spacing w:after="0" w:line="276" w:lineRule="auto"/>
        <w:jc w:val="both"/>
        <w:rPr>
          <w:rFonts w:ascii="Cambria" w:eastAsia="Calibri" w:hAnsi="Cambria" w:cs="Calibri"/>
          <w:lang w:eastAsia="ar-SA"/>
        </w:rPr>
      </w:pPr>
      <w:r w:rsidRPr="00A65760">
        <w:rPr>
          <w:rFonts w:ascii="Cambria" w:eastAsia="Calibri" w:hAnsi="Cambria" w:cs="Calibri"/>
          <w:lang w:eastAsia="ar-SA"/>
        </w:rPr>
        <w:t xml:space="preserve">3.  W celu zawarcia umowy w sprawie zamówienia publicznego, Wykonawca, którego ofertę wybrano, jako najkorzystniejszą przed podpisaniem umowy składa: </w:t>
      </w:r>
    </w:p>
    <w:p w14:paraId="2F8DF320" w14:textId="77777777" w:rsidR="00A65760" w:rsidRPr="00A65760" w:rsidRDefault="00A65760" w:rsidP="00A65760">
      <w:pPr>
        <w:widowControl w:val="0"/>
        <w:tabs>
          <w:tab w:val="left" w:pos="0"/>
        </w:tabs>
        <w:spacing w:after="0" w:line="276" w:lineRule="auto"/>
        <w:jc w:val="both"/>
        <w:rPr>
          <w:rFonts w:ascii="Cambria" w:eastAsia="Calibri" w:hAnsi="Cambria" w:cs="Calibri"/>
          <w:lang w:eastAsia="ar-SA"/>
        </w:rPr>
      </w:pPr>
      <w:r w:rsidRPr="00A65760">
        <w:rPr>
          <w:rFonts w:ascii="Cambria" w:eastAsia="Calibri" w:hAnsi="Cambria" w:cs="Calibri"/>
          <w:lang w:eastAsia="ar-SA"/>
        </w:rPr>
        <w:t xml:space="preserve">a) pełnomocnictwo, jeżeli umowę podpisuje pełnomocnik, </w:t>
      </w:r>
    </w:p>
    <w:p w14:paraId="73B4D1B6" w14:textId="77777777" w:rsidR="00A65760" w:rsidRPr="00A65760" w:rsidRDefault="00A65760" w:rsidP="00A65760">
      <w:pPr>
        <w:widowControl w:val="0"/>
        <w:tabs>
          <w:tab w:val="left" w:pos="0"/>
        </w:tabs>
        <w:spacing w:after="0" w:line="276" w:lineRule="auto"/>
        <w:jc w:val="both"/>
        <w:rPr>
          <w:rFonts w:ascii="Cambria" w:eastAsia="Calibri" w:hAnsi="Cambria" w:cs="Calibri"/>
          <w:b/>
          <w:bCs/>
          <w:lang w:eastAsia="ar-SA"/>
        </w:rPr>
      </w:pPr>
      <w:r w:rsidRPr="00A65760">
        <w:rPr>
          <w:rFonts w:ascii="Cambria" w:eastAsia="Calibri" w:hAnsi="Cambria" w:cs="Calibri"/>
          <w:lang w:eastAsia="ar-SA"/>
        </w:rPr>
        <w:t>b) umowę regulującą współpracę Wykonawców wspólnie ubiegających się o udzielenie zamówienia, jeżeli oferta tych Wykonawców zostanie wybrana,</w:t>
      </w:r>
    </w:p>
    <w:p w14:paraId="7ADE3112" w14:textId="77777777" w:rsidR="00A65760" w:rsidRPr="00A65760" w:rsidRDefault="00A65760" w:rsidP="00A65760">
      <w:pPr>
        <w:widowControl w:val="0"/>
        <w:tabs>
          <w:tab w:val="left" w:pos="0"/>
        </w:tabs>
        <w:spacing w:after="0" w:line="276" w:lineRule="auto"/>
        <w:jc w:val="both"/>
        <w:rPr>
          <w:rFonts w:ascii="Cambria" w:eastAsia="Calibri" w:hAnsi="Cambria" w:cs="Calibri"/>
          <w:lang w:eastAsia="ar-SA"/>
        </w:rPr>
      </w:pPr>
      <w:r w:rsidRPr="00A65760">
        <w:rPr>
          <w:rFonts w:ascii="Cambria" w:eastAsia="Calibri" w:hAnsi="Cambria" w:cs="Calibri"/>
          <w:lang w:eastAsia="ar-SA"/>
        </w:rPr>
        <w:t xml:space="preserve">4. Wykonawca, którego oferta została wybrana jako najkorzystniejsza, zostanie poinformowany przez Zamawiajacego o miejscu i terminie podpisania umowy. </w:t>
      </w:r>
    </w:p>
    <w:p w14:paraId="390D666B" w14:textId="77777777" w:rsidR="00A65760" w:rsidRPr="00A65760" w:rsidRDefault="00A65760" w:rsidP="00A65760">
      <w:pPr>
        <w:widowControl w:val="0"/>
        <w:tabs>
          <w:tab w:val="left" w:pos="0"/>
        </w:tabs>
        <w:spacing w:after="0" w:line="276" w:lineRule="auto"/>
        <w:jc w:val="both"/>
        <w:rPr>
          <w:rFonts w:ascii="Cambria" w:eastAsia="Calibri" w:hAnsi="Cambria" w:cs="Calibri"/>
          <w:lang w:eastAsia="ar-SA"/>
        </w:rPr>
      </w:pPr>
      <w:r w:rsidRPr="00A65760">
        <w:rPr>
          <w:rFonts w:ascii="Cambria" w:eastAsia="Calibri" w:hAnsi="Cambria" w:cs="Calibri"/>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521ED97B" w14:textId="77777777" w:rsidR="00A65760" w:rsidRPr="00A65760" w:rsidRDefault="00A65760" w:rsidP="00A65760">
      <w:pPr>
        <w:widowControl w:val="0"/>
        <w:tabs>
          <w:tab w:val="left" w:pos="0"/>
        </w:tabs>
        <w:spacing w:after="0" w:line="276" w:lineRule="auto"/>
        <w:jc w:val="both"/>
        <w:rPr>
          <w:rFonts w:ascii="Cambria" w:eastAsia="Andale Sans UI" w:hAnsi="Cambria" w:cs="Arial"/>
          <w:b/>
          <w:lang w:eastAsia="ar-SA"/>
        </w:rPr>
      </w:pPr>
      <w:r w:rsidRPr="00A65760">
        <w:rPr>
          <w:rFonts w:ascii="Cambria" w:eastAsia="Calibri" w:hAnsi="Cambria" w:cs="Calibri"/>
          <w:lang w:eastAsia="ar-SA"/>
        </w:rPr>
        <w:t>6. </w:t>
      </w:r>
      <w:r w:rsidRPr="00A65760">
        <w:rPr>
          <w:rFonts w:ascii="Cambria" w:eastAsia="Times New Roman" w:hAnsi="Cambria" w:cs="Arial"/>
          <w:b/>
          <w:lang w:eastAsia="pl-PL"/>
        </w:rPr>
        <w:t xml:space="preserve">Przed podpisaniem Umowy Wykonawca zobowiązany jest dostarczyć Zamawiającemu, </w:t>
      </w:r>
      <w:r w:rsidRPr="00A65760">
        <w:rPr>
          <w:rFonts w:ascii="Cambria" w:eastAsia="Andale Sans UI" w:hAnsi="Cambria" w:cs="Arial"/>
          <w:b/>
          <w:lang w:eastAsia="ar-SA"/>
        </w:rPr>
        <w:t>zabezpieczenie należytego wykonania Umowy.</w:t>
      </w:r>
      <w:r w:rsidRPr="00A65760">
        <w:rPr>
          <w:rFonts w:ascii="Cambria" w:eastAsia="Andale Sans UI" w:hAnsi="Cambria" w:cs="Arial"/>
          <w:lang w:eastAsia="ar-SA"/>
        </w:rPr>
        <w:t xml:space="preserve"> </w:t>
      </w:r>
      <w:r w:rsidRPr="00A65760">
        <w:rPr>
          <w:rFonts w:ascii="Cambria" w:eastAsia="Andale Sans UI" w:hAnsi="Cambria" w:cs="Arial"/>
          <w:lang w:eastAsia="ar-SA"/>
        </w:rPr>
        <w:br/>
        <w:t>7. Wymagania dotyczące zabezpieczenia należytego wykonania Umowy zostały określone w Projekcie Umowy będącej załacznikiem do SWZ.</w:t>
      </w:r>
      <w:r w:rsidRPr="00A65760">
        <w:rPr>
          <w:rFonts w:ascii="Cambria" w:eastAsia="Andale Sans UI" w:hAnsi="Cambria" w:cs="Arial"/>
          <w:b/>
          <w:lang w:eastAsia="ar-SA"/>
        </w:rPr>
        <w:t xml:space="preserve"> </w:t>
      </w:r>
    </w:p>
    <w:p w14:paraId="048A2FE2" w14:textId="77777777" w:rsidR="00A65760" w:rsidRPr="00A65760" w:rsidRDefault="00A65760" w:rsidP="00A65760">
      <w:pPr>
        <w:widowControl w:val="0"/>
        <w:tabs>
          <w:tab w:val="left" w:pos="0"/>
        </w:tabs>
        <w:spacing w:after="0" w:line="276" w:lineRule="auto"/>
        <w:jc w:val="both"/>
        <w:rPr>
          <w:rFonts w:ascii="Cambria" w:eastAsia="Andale Sans UI" w:hAnsi="Cambria" w:cs="Arial"/>
          <w:lang w:eastAsia="ar-SA"/>
        </w:rPr>
      </w:pPr>
      <w:r w:rsidRPr="00A65760">
        <w:rPr>
          <w:rFonts w:ascii="Cambria" w:eastAsia="Andale Sans UI" w:hAnsi="Cambria" w:cs="Arial"/>
          <w:bCs/>
          <w:lang w:eastAsia="ar-SA"/>
        </w:rPr>
        <w:t>8.</w:t>
      </w:r>
      <w:r w:rsidRPr="00A65760">
        <w:rPr>
          <w:rFonts w:ascii="Cambria" w:eastAsia="Andale Sans UI" w:hAnsi="Cambria" w:cs="Arial"/>
          <w:b/>
          <w:lang w:eastAsia="ar-SA"/>
        </w:rPr>
        <w:t xml:space="preserve"> </w:t>
      </w:r>
      <w:r w:rsidRPr="00A65760">
        <w:rPr>
          <w:rFonts w:ascii="Cambria" w:eastAsia="Times New Roman" w:hAnsi="Cambria" w:cs="Arial"/>
          <w:lang w:eastAsia="pl-PL"/>
        </w:rPr>
        <w:t>W</w:t>
      </w:r>
      <w:r w:rsidRPr="00A65760">
        <w:rPr>
          <w:rFonts w:ascii="Cambria" w:eastAsia="Times New Roman" w:hAnsi="Cambria" w:cs="Arial"/>
          <w:bCs/>
          <w:lang w:eastAsia="pl-PL"/>
        </w:rPr>
        <w:t xml:space="preserve"> przypadku, gdy zabezpieczenie będzie wnoszone w formie innej niż pieniężna, treść dokumentu musi być wcześniej zaakceptowana przez Zamawiającego zgodnie z zapisami  określonymi w </w:t>
      </w:r>
      <w:r w:rsidRPr="00A65760">
        <w:rPr>
          <w:rFonts w:ascii="Cambria" w:eastAsia="Times New Roman" w:hAnsi="Cambria" w:cs="Arial"/>
          <w:lang w:eastAsia="pl-PL"/>
        </w:rPr>
        <w:t>SWZ.</w:t>
      </w:r>
    </w:p>
    <w:p w14:paraId="445BAFAB" w14:textId="77777777" w:rsidR="00A65760" w:rsidRPr="00A65760" w:rsidRDefault="00A65760" w:rsidP="00A65760">
      <w:pPr>
        <w:widowControl w:val="0"/>
        <w:tabs>
          <w:tab w:val="left" w:pos="142"/>
          <w:tab w:val="left" w:pos="284"/>
        </w:tabs>
        <w:suppressAutoHyphens/>
        <w:spacing w:after="0" w:line="276" w:lineRule="auto"/>
        <w:jc w:val="both"/>
        <w:rPr>
          <w:rFonts w:ascii="Cambria" w:eastAsia="Times New Roman" w:hAnsi="Cambria" w:cs="Arial"/>
          <w:lang w:eastAsia="pl-PL"/>
        </w:rPr>
      </w:pPr>
      <w:r w:rsidRPr="00A65760">
        <w:rPr>
          <w:rFonts w:ascii="Cambria" w:eastAsia="Times New Roman" w:hAnsi="Cambria" w:cs="Arial"/>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C6F004D" w14:textId="77777777" w:rsidR="00A65760" w:rsidRPr="00A65760" w:rsidRDefault="00A65760" w:rsidP="00A65760">
      <w:pPr>
        <w:widowControl w:val="0"/>
        <w:tabs>
          <w:tab w:val="left" w:pos="142"/>
          <w:tab w:val="left" w:pos="284"/>
        </w:tabs>
        <w:suppressAutoHyphens/>
        <w:spacing w:after="0" w:line="276" w:lineRule="auto"/>
        <w:jc w:val="both"/>
        <w:rPr>
          <w:rFonts w:ascii="Cambria" w:eastAsia="Andale Sans UI" w:hAnsi="Cambria" w:cs="Arial"/>
          <w:lang w:eastAsia="ar-SA"/>
        </w:rPr>
      </w:pPr>
      <w:r w:rsidRPr="00A65760">
        <w:rPr>
          <w:rFonts w:ascii="Cambria" w:eastAsia="Times New Roman" w:hAnsi="Cambria" w:cs="Arial"/>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196B40E6" w14:textId="77777777" w:rsidR="00A65760" w:rsidRPr="00A65760" w:rsidRDefault="00A65760" w:rsidP="00A65760">
      <w:pPr>
        <w:widowControl w:val="0"/>
        <w:tabs>
          <w:tab w:val="left" w:pos="142"/>
          <w:tab w:val="left" w:pos="284"/>
        </w:tabs>
        <w:suppressAutoHyphens/>
        <w:spacing w:after="0" w:line="276" w:lineRule="auto"/>
        <w:jc w:val="both"/>
        <w:rPr>
          <w:rFonts w:ascii="Cambria" w:eastAsia="Andale Sans UI" w:hAnsi="Cambria" w:cs="Arial"/>
          <w:lang w:eastAsia="ar-SA"/>
        </w:rPr>
      </w:pPr>
      <w:r w:rsidRPr="00A65760">
        <w:rPr>
          <w:rFonts w:ascii="Cambria" w:eastAsia="Andale Sans UI" w:hAnsi="Cambria" w:cs="Arial"/>
          <w:lang w:eastAsia="ar-SA"/>
        </w:rPr>
        <w:t xml:space="preserve">11. Wykonawcy wspólnie ubiegający się o niniejsze zamówienie, których oferta zostanie uznana za najkorzystniejszą, przed podpisaniem umowy o realizację zamówienia są zobowiązani dostarczyć </w:t>
      </w:r>
      <w:r w:rsidRPr="00A65760">
        <w:rPr>
          <w:rFonts w:ascii="Cambria" w:eastAsia="Andale Sans UI" w:hAnsi="Cambria" w:cs="Arial"/>
          <w:lang w:eastAsia="ar-SA"/>
        </w:rPr>
        <w:lastRenderedPageBreak/>
        <w:t>Zamawiającemu stosowną umowę regulującą współpracę konsorcjum wraz z  zobowiązaniem w formie oświadczenia, że Wykonawca niezwłocznie będzie przedkładał Zamawiającemu wszystkie zmiany tej umowy.</w:t>
      </w:r>
    </w:p>
    <w:p w14:paraId="42A57080" w14:textId="77777777" w:rsidR="00A65760" w:rsidRPr="00A65760" w:rsidRDefault="00A65760" w:rsidP="00A65760">
      <w:pPr>
        <w:widowControl w:val="0"/>
        <w:tabs>
          <w:tab w:val="left" w:pos="142"/>
          <w:tab w:val="left" w:pos="284"/>
        </w:tabs>
        <w:suppressAutoHyphens/>
        <w:spacing w:after="0" w:line="276" w:lineRule="auto"/>
        <w:jc w:val="both"/>
        <w:rPr>
          <w:rFonts w:ascii="Cambria" w:eastAsia="Andale Sans UI" w:hAnsi="Cambria" w:cs="Arial"/>
          <w:lang w:eastAsia="ar-SA"/>
        </w:rPr>
      </w:pPr>
      <w:r w:rsidRPr="00A65760">
        <w:rPr>
          <w:rFonts w:ascii="Cambria" w:eastAsia="Andale Sans UI" w:hAnsi="Cambria" w:cs="Arial"/>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5FD9BA23" w14:textId="77777777" w:rsidR="00A65760" w:rsidRPr="00A65760" w:rsidRDefault="00A65760" w:rsidP="00A65760">
      <w:pPr>
        <w:widowControl w:val="0"/>
        <w:tabs>
          <w:tab w:val="left" w:pos="142"/>
          <w:tab w:val="left" w:pos="284"/>
        </w:tabs>
        <w:suppressAutoHyphens/>
        <w:spacing w:after="0" w:line="276" w:lineRule="auto"/>
        <w:jc w:val="both"/>
        <w:rPr>
          <w:rFonts w:ascii="Cambria" w:eastAsia="Andale Sans UI" w:hAnsi="Cambria" w:cs="Arial"/>
          <w:lang w:eastAsia="ar-SA"/>
        </w:rPr>
      </w:pPr>
      <w:r w:rsidRPr="00A65760">
        <w:rPr>
          <w:rFonts w:ascii="Cambria" w:eastAsia="Andale Sans UI" w:hAnsi="Cambria" w:cs="Arial"/>
          <w:lang w:eastAsia="ar-SA"/>
        </w:rPr>
        <w:t>13. Osoby reprezentujące Wykonawcę przy podpisywaniu umowy powinny posiadać ze sobą dokumenty potwierdzające ich umocowanie do podpisania umowy, o ile umocowanie to nie będzie wynikać z dokumentów załączonych do oferty.</w:t>
      </w:r>
    </w:p>
    <w:p w14:paraId="3EC6B02D" w14:textId="77777777" w:rsidR="00A65760" w:rsidRPr="00A65760" w:rsidRDefault="00A65760" w:rsidP="00A65760">
      <w:pPr>
        <w:widowControl w:val="0"/>
        <w:suppressAutoHyphens/>
        <w:spacing w:after="0" w:line="240" w:lineRule="auto"/>
        <w:jc w:val="both"/>
        <w:textAlignment w:val="baseline"/>
        <w:rPr>
          <w:rFonts w:ascii="Cambria" w:eastAsia="Andale Sans UI" w:hAnsi="Cambria"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77B2FF94" w14:textId="77777777" w:rsidTr="00645DE7">
        <w:tc>
          <w:tcPr>
            <w:tcW w:w="8921" w:type="dxa"/>
            <w:shd w:val="clear" w:color="auto" w:fill="E2EFD9" w:themeFill="accent6" w:themeFillTint="33"/>
          </w:tcPr>
          <w:p w14:paraId="6761718E"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XXV.</w:t>
            </w:r>
          </w:p>
          <w:p w14:paraId="204E522B"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WYMAGANIA DOTYCZĄCE WADIUM </w:t>
            </w:r>
          </w:p>
        </w:tc>
      </w:tr>
    </w:tbl>
    <w:p w14:paraId="2903C74E" w14:textId="77777777" w:rsidR="00A65760" w:rsidRPr="00A65760" w:rsidRDefault="00A65760" w:rsidP="00A65760">
      <w:pPr>
        <w:widowControl w:val="0"/>
        <w:tabs>
          <w:tab w:val="left" w:pos="426"/>
        </w:tabs>
        <w:suppressAutoHyphens/>
        <w:spacing w:after="0" w:line="276" w:lineRule="auto"/>
        <w:rPr>
          <w:rFonts w:ascii="Cambria" w:hAnsi="Cambria" w:cs="Arial"/>
          <w:noProof w:val="0"/>
          <w:color w:val="000000"/>
          <w:lang w:eastAsia="ar-SA"/>
        </w:rPr>
      </w:pPr>
    </w:p>
    <w:p w14:paraId="1101BC9A" w14:textId="77777777" w:rsidR="00A65760" w:rsidRPr="00A65760" w:rsidRDefault="00A65760" w:rsidP="00A65760">
      <w:pPr>
        <w:widowControl w:val="0"/>
        <w:tabs>
          <w:tab w:val="left" w:pos="426"/>
        </w:tabs>
        <w:suppressAutoHyphens/>
        <w:spacing w:after="0" w:line="240" w:lineRule="auto"/>
        <w:rPr>
          <w:rFonts w:ascii="Cambria" w:hAnsi="Cambria" w:cs="Arial"/>
          <w:b/>
          <w:noProof w:val="0"/>
          <w:lang w:eastAsia="ar-SA"/>
        </w:rPr>
      </w:pPr>
      <w:r w:rsidRPr="00A65760">
        <w:rPr>
          <w:rFonts w:ascii="Cambria" w:hAnsi="Cambria" w:cs="Arial"/>
          <w:noProof w:val="0"/>
          <w:color w:val="000000"/>
          <w:lang w:eastAsia="ar-SA"/>
        </w:rPr>
        <w:t xml:space="preserve">1. Wykonawca przystępujący do przetargu jest zobowiązany wnieść wadium w </w:t>
      </w:r>
      <w:r w:rsidRPr="00A65760">
        <w:rPr>
          <w:rFonts w:ascii="Cambria" w:hAnsi="Cambria" w:cs="Arial"/>
          <w:noProof w:val="0"/>
          <w:lang w:eastAsia="ar-SA"/>
        </w:rPr>
        <w:t xml:space="preserve">wysokości </w:t>
      </w:r>
      <w:r w:rsidRPr="00A65760">
        <w:rPr>
          <w:rFonts w:ascii="Cambria" w:hAnsi="Cambria" w:cs="Arial"/>
          <w:b/>
          <w:noProof w:val="0"/>
          <w:lang w:eastAsia="ar-SA"/>
        </w:rPr>
        <w:t xml:space="preserve">: 4000,00 </w:t>
      </w:r>
      <w:r w:rsidRPr="00A65760">
        <w:rPr>
          <w:rFonts w:ascii="Cambria" w:hAnsi="Cambria" w:cs="Arial"/>
          <w:noProof w:val="0"/>
          <w:lang w:eastAsia="ar-SA"/>
        </w:rPr>
        <w:t xml:space="preserve"> PLN  </w:t>
      </w:r>
      <w:r w:rsidRPr="00A65760">
        <w:rPr>
          <w:rFonts w:ascii="Cambria" w:hAnsi="Cambria" w:cs="Arial"/>
          <w:i/>
          <w:noProof w:val="0"/>
          <w:lang w:eastAsia="ar-SA"/>
        </w:rPr>
        <w:t>(słownie</w:t>
      </w:r>
      <w:r w:rsidRPr="00A65760">
        <w:rPr>
          <w:rFonts w:ascii="Cambria" w:eastAsia="Andale Sans UI" w:hAnsi="Cambria" w:cs="Arial"/>
          <w:i/>
          <w:noProof w:val="0"/>
          <w:lang w:eastAsia="ar-SA"/>
        </w:rPr>
        <w:t>: cztery tysiące złotych 00/100</w:t>
      </w:r>
      <w:r w:rsidRPr="00A65760">
        <w:rPr>
          <w:rFonts w:ascii="Cambria" w:hAnsi="Cambria" w:cs="Arial"/>
          <w:i/>
          <w:noProof w:val="0"/>
          <w:color w:val="000000"/>
          <w:lang w:eastAsia="ar-SA"/>
        </w:rPr>
        <w:t>).</w:t>
      </w:r>
    </w:p>
    <w:p w14:paraId="0AAD1B71" w14:textId="77777777" w:rsidR="00A65760" w:rsidRPr="00A65760" w:rsidRDefault="00A65760" w:rsidP="008E4727">
      <w:pPr>
        <w:widowControl w:val="0"/>
        <w:numPr>
          <w:ilvl w:val="1"/>
          <w:numId w:val="185"/>
        </w:numPr>
        <w:tabs>
          <w:tab w:val="left" w:pos="426"/>
        </w:tabs>
        <w:suppressAutoHyphens/>
        <w:spacing w:after="0" w:line="240" w:lineRule="auto"/>
        <w:textAlignment w:val="baseline"/>
        <w:rPr>
          <w:rFonts w:ascii="Cambria" w:hAnsi="Cambria" w:cs="Arial"/>
          <w:b/>
          <w:noProof w:val="0"/>
          <w:kern w:val="2"/>
          <w:lang w:eastAsia="ar-SA" w:bidi="hi-IN"/>
        </w:rPr>
      </w:pPr>
      <w:r w:rsidRPr="00A65760">
        <w:rPr>
          <w:rFonts w:ascii="Cambria" w:eastAsia="Times New Roman" w:hAnsi="Cambria" w:cs="Arial"/>
          <w:noProof w:val="0"/>
          <w:color w:val="000000"/>
          <w:kern w:val="2"/>
          <w:lang w:eastAsia="ar-SA" w:bidi="hi-IN"/>
        </w:rPr>
        <w:t xml:space="preserve">Wadium wnosi się przed upływem terminu składania ofert pod rygorem odrzucenia oferty. </w:t>
      </w:r>
    </w:p>
    <w:p w14:paraId="2E027A12" w14:textId="77777777" w:rsidR="00A65760" w:rsidRPr="00A65760" w:rsidRDefault="00A65760" w:rsidP="008E4727">
      <w:pPr>
        <w:widowControl w:val="0"/>
        <w:numPr>
          <w:ilvl w:val="1"/>
          <w:numId w:val="185"/>
        </w:numPr>
        <w:tabs>
          <w:tab w:val="left" w:pos="426"/>
        </w:tabs>
        <w:suppressAutoHyphens/>
        <w:spacing w:after="0" w:line="240" w:lineRule="auto"/>
        <w:textAlignment w:val="baseline"/>
        <w:rPr>
          <w:rFonts w:ascii="Cambria" w:hAnsi="Cambria" w:cs="Arial"/>
          <w:b/>
          <w:noProof w:val="0"/>
          <w:kern w:val="2"/>
          <w:lang w:eastAsia="ar-SA" w:bidi="hi-IN"/>
        </w:rPr>
      </w:pPr>
      <w:r w:rsidRPr="00A65760">
        <w:rPr>
          <w:rFonts w:ascii="Cambria" w:eastAsia="Times New Roman" w:hAnsi="Cambria" w:cs="Arial"/>
          <w:noProof w:val="0"/>
          <w:color w:val="000000"/>
          <w:kern w:val="2"/>
          <w:lang w:eastAsia="ar-SA" w:bidi="hi-IN"/>
        </w:rPr>
        <w:t>Wadium może zostać wniesione w jednej lub kilku z poniższych form:</w:t>
      </w:r>
    </w:p>
    <w:p w14:paraId="3011CAF9" w14:textId="77777777" w:rsidR="00A65760" w:rsidRPr="00A65760" w:rsidRDefault="00A65760" w:rsidP="008E4727">
      <w:pPr>
        <w:widowControl w:val="0"/>
        <w:numPr>
          <w:ilvl w:val="0"/>
          <w:numId w:val="186"/>
        </w:numPr>
        <w:suppressAutoHyphens/>
        <w:spacing w:after="0" w:line="240" w:lineRule="auto"/>
        <w:ind w:left="709" w:hanging="283"/>
        <w:jc w:val="both"/>
        <w:rPr>
          <w:rFonts w:ascii="Cambria" w:eastAsia="Times New Roman" w:hAnsi="Cambria" w:cs="Arial"/>
          <w:noProof w:val="0"/>
          <w:color w:val="000000"/>
        </w:rPr>
      </w:pPr>
      <w:r w:rsidRPr="00A65760">
        <w:rPr>
          <w:rFonts w:ascii="Cambria" w:eastAsia="Times New Roman" w:hAnsi="Cambria" w:cs="Arial"/>
          <w:noProof w:val="0"/>
          <w:color w:val="000000"/>
        </w:rPr>
        <w:t>Pieniądzu,</w:t>
      </w:r>
    </w:p>
    <w:p w14:paraId="35A48268" w14:textId="77777777" w:rsidR="00A65760" w:rsidRPr="00A65760" w:rsidRDefault="00A65760" w:rsidP="008E4727">
      <w:pPr>
        <w:widowControl w:val="0"/>
        <w:numPr>
          <w:ilvl w:val="0"/>
          <w:numId w:val="186"/>
        </w:numPr>
        <w:suppressAutoHyphens/>
        <w:spacing w:after="0" w:line="240" w:lineRule="auto"/>
        <w:ind w:left="709" w:hanging="283"/>
        <w:jc w:val="both"/>
        <w:rPr>
          <w:rFonts w:ascii="Cambria" w:eastAsia="Times New Roman" w:hAnsi="Cambria" w:cs="Arial"/>
          <w:noProof w:val="0"/>
          <w:color w:val="000000"/>
        </w:rPr>
      </w:pPr>
      <w:r w:rsidRPr="00A65760">
        <w:rPr>
          <w:rFonts w:ascii="Cambria" w:eastAsia="Times New Roman" w:hAnsi="Cambria" w:cs="Arial"/>
          <w:noProof w:val="0"/>
          <w:color w:val="000000"/>
        </w:rPr>
        <w:t>Gwarancjach bankowych;</w:t>
      </w:r>
    </w:p>
    <w:p w14:paraId="032BA25B" w14:textId="77777777" w:rsidR="00A65760" w:rsidRPr="00A65760" w:rsidRDefault="00A65760" w:rsidP="008E4727">
      <w:pPr>
        <w:widowControl w:val="0"/>
        <w:numPr>
          <w:ilvl w:val="0"/>
          <w:numId w:val="186"/>
        </w:numPr>
        <w:tabs>
          <w:tab w:val="left" w:pos="709"/>
        </w:tabs>
        <w:suppressAutoHyphens/>
        <w:spacing w:after="0" w:line="240" w:lineRule="auto"/>
        <w:ind w:left="993" w:hanging="567"/>
        <w:jc w:val="both"/>
        <w:rPr>
          <w:rFonts w:ascii="Cambria" w:eastAsia="Times New Roman" w:hAnsi="Cambria" w:cs="Arial"/>
          <w:noProof w:val="0"/>
          <w:color w:val="000000"/>
        </w:rPr>
      </w:pPr>
      <w:r w:rsidRPr="00A65760">
        <w:rPr>
          <w:rFonts w:ascii="Cambria" w:eastAsia="Times New Roman" w:hAnsi="Cambria" w:cs="Arial"/>
          <w:noProof w:val="0"/>
          <w:color w:val="000000"/>
        </w:rPr>
        <w:t>Gwarancjach ubezpieczeniowych;</w:t>
      </w:r>
    </w:p>
    <w:p w14:paraId="3C0036FB" w14:textId="77777777" w:rsidR="00A65760" w:rsidRPr="00A65760" w:rsidRDefault="00A65760" w:rsidP="008E4727">
      <w:pPr>
        <w:widowControl w:val="0"/>
        <w:numPr>
          <w:ilvl w:val="0"/>
          <w:numId w:val="186"/>
        </w:numPr>
        <w:suppressAutoHyphens/>
        <w:spacing w:after="0" w:line="240" w:lineRule="auto"/>
        <w:ind w:left="709" w:hanging="283"/>
        <w:jc w:val="both"/>
        <w:rPr>
          <w:rFonts w:ascii="Cambria" w:eastAsia="Times New Roman" w:hAnsi="Cambria" w:cs="Arial"/>
          <w:noProof w:val="0"/>
          <w:color w:val="000000"/>
        </w:rPr>
      </w:pPr>
      <w:r w:rsidRPr="00A65760">
        <w:rPr>
          <w:rFonts w:ascii="Cambria" w:eastAsia="Times New Roman" w:hAnsi="Cambria" w:cs="Arial"/>
          <w:noProof w:val="0"/>
          <w:color w:val="000000"/>
        </w:rPr>
        <w:t xml:space="preserve">Poręczeniach udzielanych przez podmioty, o których mowa w art. 6b ust. 5 pkt 2 ustawy </w:t>
      </w:r>
      <w:r w:rsidRPr="00A65760">
        <w:rPr>
          <w:rFonts w:ascii="Cambria" w:eastAsia="Times New Roman" w:hAnsi="Cambria" w:cs="Arial"/>
          <w:noProof w:val="0"/>
          <w:color w:val="000000"/>
        </w:rPr>
        <w:br/>
        <w:t>z dnia 9 listopada 2000 r. o utworzeniu Polskiej Agencji Rozwoju Przedsiębiorczości (</w:t>
      </w:r>
      <w:r w:rsidRPr="00A65760">
        <w:rPr>
          <w:rFonts w:ascii="Cambria" w:eastAsia="Times New Roman" w:hAnsi="Cambria" w:cs="Arial"/>
          <w:bCs/>
          <w:noProof w:val="0"/>
          <w:color w:val="000000"/>
        </w:rPr>
        <w:t>Dz. U. z 2019r., poz. 310, 836 i 1572</w:t>
      </w:r>
      <w:r w:rsidRPr="00A65760">
        <w:rPr>
          <w:rFonts w:ascii="Cambria" w:eastAsia="Times New Roman" w:hAnsi="Cambria" w:cs="Arial"/>
          <w:noProof w:val="0"/>
          <w:color w:val="000000"/>
        </w:rPr>
        <w:t>).</w:t>
      </w:r>
    </w:p>
    <w:p w14:paraId="6F49FE52" w14:textId="77777777" w:rsidR="00A65760" w:rsidRPr="00A65760" w:rsidRDefault="00A65760" w:rsidP="008E4727">
      <w:pPr>
        <w:widowControl w:val="0"/>
        <w:numPr>
          <w:ilvl w:val="1"/>
          <w:numId w:val="185"/>
        </w:numPr>
        <w:suppressAutoHyphens/>
        <w:spacing w:after="0" w:line="240" w:lineRule="auto"/>
        <w:jc w:val="both"/>
        <w:textAlignment w:val="baseline"/>
        <w:rPr>
          <w:rFonts w:ascii="Arial Narrow" w:eastAsia="Andale Sans UI" w:hAnsi="Arial Narrow" w:cs="Arial"/>
          <w:b/>
          <w:bCs/>
          <w:kern w:val="2"/>
          <w:lang w:bidi="hi-IN"/>
        </w:rPr>
      </w:pPr>
      <w:r w:rsidRPr="00A65760">
        <w:rPr>
          <w:rFonts w:ascii="Cambria" w:eastAsia="Times New Roman" w:hAnsi="Cambria" w:cs="Arial"/>
          <w:noProof w:val="0"/>
          <w:color w:val="000000"/>
          <w:kern w:val="2"/>
          <w:lang w:eastAsia="pl-PL" w:bidi="hi-IN"/>
        </w:rPr>
        <w:t xml:space="preserve">Wadium wnoszone w pieniądzu należy przelać na rachunek bankowy </w:t>
      </w:r>
      <w:r w:rsidRPr="00A65760">
        <w:rPr>
          <w:rFonts w:ascii="Cambria" w:eastAsia="Andale Sans UI" w:hAnsi="Cambria" w:cs="Arial"/>
          <w:noProof w:val="0"/>
          <w:kern w:val="2"/>
          <w:lang w:eastAsia="pl-PL" w:bidi="hi-IN"/>
        </w:rPr>
        <w:t xml:space="preserve">Zamawiającego: </w:t>
      </w:r>
      <w:r w:rsidRPr="00A65760">
        <w:rPr>
          <w:rFonts w:ascii="Cambria" w:eastAsia="Andale Sans UI" w:hAnsi="Cambria" w:cs="Arial"/>
          <w:b/>
          <w:bCs/>
          <w:noProof w:val="0"/>
          <w:kern w:val="2"/>
          <w:lang w:eastAsia="pl-PL" w:bidi="hi-IN"/>
        </w:rPr>
        <w:t xml:space="preserve">Lubuski Bank Spółdzielczy </w:t>
      </w:r>
      <w:r w:rsidRPr="00A65760">
        <w:rPr>
          <w:rFonts w:ascii="Cambria" w:eastAsia="Andale Sans UI" w:hAnsi="Cambria" w:cs="Arial"/>
          <w:b/>
          <w:bCs/>
          <w:kern w:val="2"/>
          <w:lang w:eastAsia="pl-PL" w:bidi="hi-IN"/>
        </w:rPr>
        <w:t xml:space="preserve">12 8367 0000 0400 0316 2410 0003 </w:t>
      </w:r>
      <w:r w:rsidRPr="00A65760">
        <w:rPr>
          <w:rFonts w:ascii="Cambria" w:eastAsia="Times New Roman" w:hAnsi="Cambria" w:cs="Arial"/>
          <w:noProof w:val="0"/>
          <w:color w:val="000000"/>
          <w:kern w:val="2"/>
          <w:lang w:eastAsia="pl-PL" w:bidi="hi-IN"/>
        </w:rPr>
        <w:t>z opisem wskazującym na nazwę przetargu, którego dotyczy. Potwierdzeniem tej formy wniesienia wadium będzie kopia przelewu załączona do oferty.</w:t>
      </w:r>
    </w:p>
    <w:p w14:paraId="04AE770B" w14:textId="77777777" w:rsidR="00A65760" w:rsidRPr="00A65760" w:rsidRDefault="00A65760" w:rsidP="008E4727">
      <w:pPr>
        <w:widowControl w:val="0"/>
        <w:numPr>
          <w:ilvl w:val="1"/>
          <w:numId w:val="185"/>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A65760">
        <w:rPr>
          <w:rFonts w:ascii="Cambria" w:eastAsia="Times New Roman" w:hAnsi="Cambria" w:cs="Arial"/>
          <w:bCs/>
          <w:noProof w:val="0"/>
          <w:color w:val="000000"/>
          <w:kern w:val="2"/>
          <w:lang w:eastAsia="ar-SA" w:bidi="hi-IN"/>
        </w:rPr>
        <w:t>Przedkładana gwarancja musi wskazywać jakiego postępowania dotyczy, określać Wykonawcę, beneficjenta oraz gwaranta, kwotę gwarancji i termin ważności.</w:t>
      </w:r>
    </w:p>
    <w:p w14:paraId="3419A029" w14:textId="77777777" w:rsidR="00A65760" w:rsidRPr="00A65760" w:rsidRDefault="00A65760" w:rsidP="008E4727">
      <w:pPr>
        <w:widowControl w:val="0"/>
        <w:numPr>
          <w:ilvl w:val="1"/>
          <w:numId w:val="185"/>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A65760">
        <w:rPr>
          <w:rFonts w:ascii="Cambria" w:eastAsia="Times New Roman" w:hAnsi="Cambria" w:cs="Arial"/>
          <w:bCs/>
          <w:noProof w:val="0"/>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6222374" w14:textId="77777777" w:rsidR="00A65760" w:rsidRPr="00A65760" w:rsidRDefault="00A65760" w:rsidP="008E4727">
      <w:pPr>
        <w:widowControl w:val="0"/>
        <w:numPr>
          <w:ilvl w:val="1"/>
          <w:numId w:val="185"/>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A65760">
        <w:rPr>
          <w:rFonts w:ascii="Cambria" w:eastAsia="Times New Roman" w:hAnsi="Cambria" w:cs="Arial"/>
          <w:bCs/>
          <w:noProof w:val="0"/>
          <w:color w:val="000000"/>
          <w:kern w:val="2"/>
          <w:lang w:eastAsia="ar-SA" w:bidi="hi-IN"/>
        </w:rPr>
        <w:t xml:space="preserve">Wadium musi obejmować cały okres związania ofertą. </w:t>
      </w:r>
    </w:p>
    <w:p w14:paraId="76B6FBD1" w14:textId="77777777" w:rsidR="00A65760" w:rsidRPr="00A65760" w:rsidRDefault="00A65760" w:rsidP="008E4727">
      <w:pPr>
        <w:widowControl w:val="0"/>
        <w:numPr>
          <w:ilvl w:val="1"/>
          <w:numId w:val="185"/>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A65760">
        <w:rPr>
          <w:rFonts w:ascii="Cambria" w:eastAsia="Times New Roman" w:hAnsi="Cambria" w:cs="Arial"/>
          <w:bCs/>
          <w:noProof w:val="0"/>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A65760">
        <w:rPr>
          <w:rFonts w:ascii="Cambria" w:hAnsi="Cambria" w:cs="Arial"/>
          <w:noProof w:val="0"/>
          <w:color w:val="000000"/>
          <w:lang w:eastAsia="ar-SA"/>
        </w:rPr>
        <w:t>.</w:t>
      </w:r>
    </w:p>
    <w:p w14:paraId="64E78998" w14:textId="77777777" w:rsidR="00A65760" w:rsidRPr="00A65760" w:rsidRDefault="00A65760" w:rsidP="00A65760">
      <w:pPr>
        <w:widowControl w:val="0"/>
        <w:suppressAutoHyphens/>
        <w:spacing w:after="0" w:line="276" w:lineRule="auto"/>
        <w:jc w:val="both"/>
        <w:textAlignment w:val="baseline"/>
        <w:rPr>
          <w:rFonts w:ascii="Cambria" w:eastAsia="Andale Sans UI" w:hAnsi="Cambria"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1A76F029" w14:textId="77777777" w:rsidTr="00645DE7">
        <w:tc>
          <w:tcPr>
            <w:tcW w:w="8921" w:type="dxa"/>
            <w:shd w:val="clear" w:color="auto" w:fill="E2EFD9" w:themeFill="accent6" w:themeFillTint="33"/>
          </w:tcPr>
          <w:p w14:paraId="2196720C"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Rozdział XXVI.</w:t>
            </w:r>
          </w:p>
          <w:p w14:paraId="23A20A6E"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INFORMACJE DOTYCZĄCE ZABEZPIECZENIA NALEŻYTEGO WYKONANIA ZAMÓWIENIA </w:t>
            </w:r>
          </w:p>
        </w:tc>
      </w:tr>
    </w:tbl>
    <w:p w14:paraId="5FE81256" w14:textId="77777777" w:rsidR="00A65760" w:rsidRPr="00A65760" w:rsidRDefault="00A65760" w:rsidP="00A65760">
      <w:pPr>
        <w:widowControl w:val="0"/>
        <w:suppressAutoHyphens/>
        <w:spacing w:after="0" w:line="280" w:lineRule="atLeast"/>
        <w:textAlignment w:val="baseline"/>
        <w:rPr>
          <w:rFonts w:ascii="Cambria" w:eastAsia="Andale Sans UI" w:hAnsi="Cambria" w:cs="Times New Roman"/>
          <w:noProof w:val="0"/>
          <w:kern w:val="2"/>
          <w:sz w:val="24"/>
          <w:szCs w:val="20"/>
          <w:u w:val="single"/>
          <w:lang w:eastAsia="pl-PL" w:bidi="hi-IN"/>
        </w:rPr>
      </w:pPr>
    </w:p>
    <w:p w14:paraId="651444FB" w14:textId="77777777" w:rsidR="00A65760" w:rsidRPr="00A65760" w:rsidRDefault="00A65760" w:rsidP="008E4727">
      <w:pPr>
        <w:widowControl w:val="0"/>
        <w:numPr>
          <w:ilvl w:val="0"/>
          <w:numId w:val="188"/>
        </w:numPr>
        <w:suppressAutoHyphens/>
        <w:autoSpaceDE w:val="0"/>
        <w:autoSpaceDN w:val="0"/>
        <w:adjustRightInd w:val="0"/>
        <w:spacing w:after="0" w:line="276" w:lineRule="auto"/>
        <w:ind w:left="709" w:hanging="425"/>
        <w:jc w:val="both"/>
        <w:rPr>
          <w:rFonts w:ascii="Cambria" w:eastAsia="Andale Sans UI" w:hAnsi="Cambria" w:cs="Arial"/>
          <w:noProof w:val="0"/>
          <w:lang w:eastAsia="ar-SA"/>
        </w:rPr>
      </w:pPr>
      <w:r w:rsidRPr="00A65760">
        <w:rPr>
          <w:rFonts w:ascii="Cambria" w:eastAsia="Andale Sans UI" w:hAnsi="Cambria" w:cs="Arial"/>
          <w:noProof w:val="0"/>
          <w:color w:val="000000"/>
          <w:lang w:eastAsia="ar-SA"/>
        </w:rPr>
        <w:t>Wykonawca którego  oferta zostanie wybrana zobowiązany jest do wniesienia zabezpieczenia  należytego wykonania umowy, przed zawarciem umowy (najpóźniej w dniu jej zawarcia)  w  wysokości</w:t>
      </w:r>
      <w:r w:rsidRPr="00A65760">
        <w:rPr>
          <w:rFonts w:ascii="Cambria" w:eastAsia="Andale Sans UI" w:hAnsi="Cambria" w:cs="Arial"/>
          <w:b/>
          <w:noProof w:val="0"/>
          <w:color w:val="000000"/>
          <w:lang w:eastAsia="ar-SA"/>
        </w:rPr>
        <w:t xml:space="preserve">  </w:t>
      </w:r>
      <w:r w:rsidRPr="00A65760">
        <w:rPr>
          <w:rFonts w:ascii="Cambria" w:eastAsia="Andale Sans UI" w:hAnsi="Cambria" w:cs="Arial"/>
          <w:b/>
          <w:noProof w:val="0"/>
          <w:lang w:eastAsia="ar-SA"/>
        </w:rPr>
        <w:t>5%</w:t>
      </w:r>
      <w:r w:rsidRPr="00A65760">
        <w:rPr>
          <w:rFonts w:ascii="Cambria" w:eastAsia="Andale Sans UI" w:hAnsi="Cambria" w:cs="Arial"/>
          <w:b/>
          <w:noProof w:val="0"/>
          <w:color w:val="000000"/>
          <w:lang w:eastAsia="ar-SA"/>
        </w:rPr>
        <w:t xml:space="preserve"> ceny całkowitej brutto podanej w ofercie</w:t>
      </w:r>
      <w:r w:rsidRPr="00A65760">
        <w:rPr>
          <w:rFonts w:ascii="Cambria" w:eastAsia="Andale Sans UI" w:hAnsi="Cambria" w:cs="Arial"/>
          <w:noProof w:val="0"/>
          <w:color w:val="000000"/>
          <w:lang w:eastAsia="ar-SA"/>
        </w:rPr>
        <w:t xml:space="preserve"> .</w:t>
      </w:r>
    </w:p>
    <w:p w14:paraId="55A745EC" w14:textId="77777777" w:rsidR="00A65760" w:rsidRPr="00A65760" w:rsidRDefault="00A65760" w:rsidP="008E4727">
      <w:pPr>
        <w:widowControl w:val="0"/>
        <w:numPr>
          <w:ilvl w:val="0"/>
          <w:numId w:val="188"/>
        </w:numPr>
        <w:suppressAutoHyphens/>
        <w:autoSpaceDE w:val="0"/>
        <w:autoSpaceDN w:val="0"/>
        <w:adjustRightInd w:val="0"/>
        <w:spacing w:after="0" w:line="276" w:lineRule="auto"/>
        <w:ind w:left="709" w:hanging="425"/>
        <w:jc w:val="both"/>
        <w:rPr>
          <w:rFonts w:ascii="Cambria" w:eastAsia="Andale Sans UI" w:hAnsi="Cambria" w:cs="Arial"/>
          <w:noProof w:val="0"/>
          <w:lang w:eastAsia="ar-SA"/>
        </w:rPr>
      </w:pPr>
      <w:r w:rsidRPr="00A65760">
        <w:rPr>
          <w:rFonts w:ascii="Cambria" w:eastAsia="Andale Sans UI" w:hAnsi="Cambria" w:cs="Arial"/>
          <w:noProof w:val="0"/>
          <w:color w:val="000000"/>
          <w:shd w:val="clear" w:color="FFFFFF" w:fill="FFFFFF"/>
          <w:lang w:eastAsia="ar-SA"/>
        </w:rPr>
        <w:t>Za</w:t>
      </w:r>
      <w:r w:rsidRPr="00A65760">
        <w:rPr>
          <w:rFonts w:ascii="Cambria" w:eastAsia="Andale Sans UI" w:hAnsi="Cambria" w:cs="Arial"/>
          <w:noProof w:val="0"/>
          <w:color w:val="000000"/>
          <w:lang w:eastAsia="ar-SA"/>
        </w:rPr>
        <w:t>bezpieczenie należytego wykonania umowy może być wnoszone według wyboru Wykonawcy w jednej lub w kilku następujących formach:</w:t>
      </w:r>
    </w:p>
    <w:p w14:paraId="0D32486D" w14:textId="77777777" w:rsidR="00A65760" w:rsidRPr="00A65760" w:rsidRDefault="00A65760" w:rsidP="008E4727">
      <w:pPr>
        <w:widowControl w:val="0"/>
        <w:numPr>
          <w:ilvl w:val="0"/>
          <w:numId w:val="189"/>
        </w:numPr>
        <w:tabs>
          <w:tab w:val="left" w:pos="426"/>
        </w:tabs>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pieniądzu,</w:t>
      </w:r>
    </w:p>
    <w:p w14:paraId="5D114155" w14:textId="77777777" w:rsidR="00A65760" w:rsidRPr="00A65760" w:rsidRDefault="00A65760" w:rsidP="008E4727">
      <w:pPr>
        <w:widowControl w:val="0"/>
        <w:numPr>
          <w:ilvl w:val="0"/>
          <w:numId w:val="189"/>
        </w:numPr>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 xml:space="preserve">poręczeniach bankowych lub poręczeniach spółdzielczej kasy oszczędnościowo-kredytowej, z </w:t>
      </w:r>
      <w:r w:rsidRPr="00A65760">
        <w:rPr>
          <w:rFonts w:ascii="Cambria" w:eastAsia="Andale Sans UI" w:hAnsi="Cambria" w:cs="Arial"/>
          <w:noProof w:val="0"/>
          <w:color w:val="000000"/>
          <w:lang w:eastAsia="ar-SA"/>
        </w:rPr>
        <w:lastRenderedPageBreak/>
        <w:t>tym że zobowiązanie kasy jest zawsze zobowiązaniem pieniężnym,</w:t>
      </w:r>
    </w:p>
    <w:p w14:paraId="7A043B82" w14:textId="77777777" w:rsidR="00A65760" w:rsidRPr="00A65760" w:rsidRDefault="00A65760" w:rsidP="008E4727">
      <w:pPr>
        <w:widowControl w:val="0"/>
        <w:numPr>
          <w:ilvl w:val="0"/>
          <w:numId w:val="189"/>
        </w:numPr>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gwarancjach bankowych,</w:t>
      </w:r>
    </w:p>
    <w:p w14:paraId="0F6BDE12" w14:textId="77777777" w:rsidR="00A65760" w:rsidRPr="00A65760" w:rsidRDefault="00A65760" w:rsidP="008E4727">
      <w:pPr>
        <w:widowControl w:val="0"/>
        <w:numPr>
          <w:ilvl w:val="0"/>
          <w:numId w:val="189"/>
        </w:numPr>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gwarancji ubezpieczeniowych,</w:t>
      </w:r>
    </w:p>
    <w:p w14:paraId="3833051F" w14:textId="77777777" w:rsidR="00A65760" w:rsidRPr="00A65760" w:rsidRDefault="00A65760" w:rsidP="008E4727">
      <w:pPr>
        <w:widowControl w:val="0"/>
        <w:numPr>
          <w:ilvl w:val="0"/>
          <w:numId w:val="189"/>
        </w:numPr>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poręczeniach udzielanych przez podmioty, o których mowa w art. 6b ust. 5 pkt 2 ustawy z dnia 9 listopada 2000 r. o utworzeniu Polskiej Agencji Rozwoju Przedsiębiorczości.</w:t>
      </w:r>
    </w:p>
    <w:p w14:paraId="18585307"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0F75E214"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Beneficjentem Zabezpieczenia należytego wykonania umowy jest Gmina Santok.</w:t>
      </w:r>
    </w:p>
    <w:p w14:paraId="386EC506"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Koszty zabezpieczenia należytego wykonania umowy ponosi Wykonawca.</w:t>
      </w:r>
    </w:p>
    <w:p w14:paraId="0C895405"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0B68F952" w14:textId="77777777" w:rsidR="00A65760" w:rsidRPr="00A65760" w:rsidRDefault="00A65760" w:rsidP="008E4727">
      <w:pPr>
        <w:widowControl w:val="0"/>
        <w:numPr>
          <w:ilvl w:val="0"/>
          <w:numId w:val="191"/>
        </w:numPr>
        <w:tabs>
          <w:tab w:val="left" w:pos="284"/>
          <w:tab w:val="num" w:pos="567"/>
          <w:tab w:val="num" w:pos="926"/>
        </w:tabs>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531666D" w14:textId="77777777" w:rsidR="00A65760" w:rsidRPr="00A65760" w:rsidRDefault="00A65760" w:rsidP="008E4727">
      <w:pPr>
        <w:widowControl w:val="0"/>
        <w:numPr>
          <w:ilvl w:val="0"/>
          <w:numId w:val="191"/>
        </w:numPr>
        <w:tabs>
          <w:tab w:val="left" w:pos="284"/>
          <w:tab w:val="num" w:pos="567"/>
          <w:tab w:val="num" w:pos="926"/>
        </w:tabs>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633340CE"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u w:val="single"/>
        </w:rPr>
      </w:pPr>
      <w:r w:rsidRPr="00A65760">
        <w:rPr>
          <w:rFonts w:ascii="Cambria" w:eastAsia="Andale Sans UI" w:hAnsi="Cambria" w:cs="Arial"/>
          <w:noProof w:val="0"/>
          <w:color w:val="000000"/>
        </w:rPr>
        <w:t xml:space="preserve">Zamawiający wymaga aby projekt zabezpieczenia należytego wykonania umowy wniesionego w formie gwarancji bankowej bądź ubezpieczeniowej </w:t>
      </w:r>
      <w:r w:rsidRPr="00A65760">
        <w:rPr>
          <w:rFonts w:ascii="Cambria" w:eastAsia="Andale Sans UI" w:hAnsi="Cambria" w:cs="Arial"/>
          <w:noProof w:val="0"/>
          <w:color w:val="000000"/>
          <w:u w:val="single"/>
        </w:rPr>
        <w:t>został przedłożony do akceptacji przed zawarciem umowy.</w:t>
      </w:r>
    </w:p>
    <w:p w14:paraId="404A1D8A"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65C16E3"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 xml:space="preserve">Zabezpieczenie wnoszone w pieniądzu, Zamawiający przechowuje na rachunku bankowym oprocentowany. </w:t>
      </w:r>
    </w:p>
    <w:p w14:paraId="45E707E9"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4B2762D1" w14:textId="77777777" w:rsidR="00A65760" w:rsidRPr="00A65760" w:rsidRDefault="00A65760" w:rsidP="008E4727">
      <w:pPr>
        <w:widowControl w:val="0"/>
        <w:numPr>
          <w:ilvl w:val="1"/>
          <w:numId w:val="187"/>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A65760">
        <w:rPr>
          <w:rFonts w:ascii="Cambria" w:eastAsia="Andale Sans UI" w:hAnsi="Cambria" w:cs="Arial"/>
          <w:noProof w:val="0"/>
          <w:color w:val="000000"/>
        </w:rPr>
        <w:t>Zamawiający zwraca zabezpieczenia należytego wykonania umowy zgodnie z przepisami Ustawy Prawo Zamówień Publicznych, tj.:</w:t>
      </w:r>
    </w:p>
    <w:p w14:paraId="4106B85A" w14:textId="77777777" w:rsidR="00A65760" w:rsidRPr="00A65760" w:rsidRDefault="00A65760" w:rsidP="008E4727">
      <w:pPr>
        <w:widowControl w:val="0"/>
        <w:numPr>
          <w:ilvl w:val="0"/>
          <w:numId w:val="190"/>
        </w:numPr>
        <w:tabs>
          <w:tab w:val="left" w:pos="284"/>
        </w:tabs>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color w:val="000000"/>
          <w:lang w:eastAsia="ar-SA"/>
        </w:rPr>
        <w:t xml:space="preserve"> 70% kwoty zabezpieczenia w terminie 30 dni, licząc </w:t>
      </w:r>
      <w:r w:rsidRPr="00A65760">
        <w:rPr>
          <w:rFonts w:ascii="Cambria" w:eastAsia="Andale Sans UI" w:hAnsi="Cambria" w:cs="Arial"/>
          <w:noProof w:val="0"/>
          <w:lang w:eastAsia="ar-SA"/>
        </w:rPr>
        <w:t>od  dnia</w:t>
      </w:r>
      <w:r w:rsidRPr="00A65760">
        <w:rPr>
          <w:rFonts w:ascii="Cambria" w:eastAsia="Andale Sans UI" w:hAnsi="Cambria" w:cs="Arial"/>
          <w:b/>
          <w:noProof w:val="0"/>
          <w:color w:val="FF0000"/>
          <w:lang w:eastAsia="ar-SA"/>
        </w:rPr>
        <w:t xml:space="preserve"> </w:t>
      </w:r>
      <w:r w:rsidRPr="00A65760">
        <w:rPr>
          <w:rFonts w:ascii="Cambria" w:eastAsia="Andale Sans UI" w:hAnsi="Cambria" w:cs="Arial"/>
          <w:noProof w:val="0"/>
          <w:lang w:eastAsia="ar-SA"/>
        </w:rPr>
        <w:t>wykonania zamówienia, uznania przez Zamawiającego za należycie wykonane i podpisania protokołu odbioru końcowego,</w:t>
      </w:r>
    </w:p>
    <w:p w14:paraId="39DB3906" w14:textId="77777777" w:rsidR="00A65760" w:rsidRPr="00A65760" w:rsidRDefault="00A65760" w:rsidP="008E4727">
      <w:pPr>
        <w:widowControl w:val="0"/>
        <w:numPr>
          <w:ilvl w:val="0"/>
          <w:numId w:val="190"/>
        </w:numPr>
        <w:tabs>
          <w:tab w:val="left" w:pos="284"/>
          <w:tab w:val="num" w:pos="567"/>
          <w:tab w:val="num" w:pos="926"/>
        </w:tabs>
        <w:suppressAutoHyphens/>
        <w:spacing w:after="0" w:line="276" w:lineRule="auto"/>
        <w:jc w:val="both"/>
        <w:rPr>
          <w:rFonts w:ascii="Cambria" w:eastAsia="Andale Sans UI" w:hAnsi="Cambria" w:cs="Arial"/>
          <w:noProof w:val="0"/>
          <w:color w:val="000000"/>
          <w:lang w:eastAsia="ar-SA"/>
        </w:rPr>
      </w:pPr>
      <w:r w:rsidRPr="00A65760">
        <w:rPr>
          <w:rFonts w:ascii="Cambria" w:eastAsia="Andale Sans UI" w:hAnsi="Cambria" w:cs="Arial"/>
          <w:noProof w:val="0"/>
          <w:lang w:eastAsia="ar-SA"/>
        </w:rPr>
        <w:t>30% kwoty zabezpieczenia zatrzymane zostanie na zabezpieczenie z tytułu rękojmi za wady i zostanie zwrócone nie później niż w 15 dniu po upływie okresu rękojmi za wady.</w:t>
      </w:r>
    </w:p>
    <w:p w14:paraId="2A277D56" w14:textId="77777777" w:rsidR="00A65760" w:rsidRPr="00A65760" w:rsidRDefault="00A65760" w:rsidP="008E4727">
      <w:pPr>
        <w:widowControl w:val="0"/>
        <w:numPr>
          <w:ilvl w:val="1"/>
          <w:numId w:val="187"/>
        </w:numPr>
        <w:tabs>
          <w:tab w:val="left" w:pos="284"/>
          <w:tab w:val="num" w:pos="926"/>
        </w:tabs>
        <w:suppressAutoHyphens/>
        <w:spacing w:after="0" w:line="280" w:lineRule="atLeast"/>
        <w:jc w:val="both"/>
        <w:textAlignment w:val="baseline"/>
        <w:rPr>
          <w:rFonts w:ascii="Cambria" w:eastAsia="Andale Sans UI" w:hAnsi="Cambria" w:cs="Arial"/>
          <w:noProof w:val="0"/>
          <w:lang w:eastAsia="ar-SA"/>
        </w:rPr>
      </w:pPr>
      <w:r w:rsidRPr="00A65760">
        <w:rPr>
          <w:rFonts w:ascii="Cambria" w:eastAsia="Andale Sans UI" w:hAnsi="Cambria" w:cs="Arial"/>
          <w:noProof w:val="0"/>
          <w:color w:val="000000"/>
          <w:lang w:eastAsia="ar-SA"/>
        </w:rPr>
        <w:lastRenderedPageBreak/>
        <w:t xml:space="preserve">Szczegółowe postanowienia dotyczące zabezpieczenia należytego wykonania umowy zawarte są w Projekcie Umowy. </w:t>
      </w:r>
    </w:p>
    <w:p w14:paraId="48002422" w14:textId="77777777" w:rsidR="00A65760" w:rsidRPr="00A65760" w:rsidRDefault="00A65760" w:rsidP="00A65760">
      <w:pPr>
        <w:widowControl w:val="0"/>
        <w:tabs>
          <w:tab w:val="left" w:pos="284"/>
        </w:tabs>
        <w:suppressAutoHyphens/>
        <w:spacing w:after="0" w:line="280" w:lineRule="atLeast"/>
        <w:ind w:left="502"/>
        <w:jc w:val="both"/>
        <w:textAlignment w:val="baseline"/>
        <w:rPr>
          <w:rFonts w:ascii="Cambria" w:eastAsia="Andale Sans UI" w:hAnsi="Cambria" w:cs="Arial"/>
          <w:noProof w:val="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657D3CBD" w14:textId="77777777" w:rsidTr="00645DE7">
        <w:tc>
          <w:tcPr>
            <w:tcW w:w="8921" w:type="dxa"/>
            <w:shd w:val="clear" w:color="auto" w:fill="E2EFD9" w:themeFill="accent6" w:themeFillTint="33"/>
          </w:tcPr>
          <w:p w14:paraId="487708AA"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bookmarkStart w:id="8" w:name="_Hlk75372623"/>
            <w:r w:rsidRPr="00A65760">
              <w:rPr>
                <w:rFonts w:ascii="Cambria" w:eastAsia="Andale Sans UI" w:hAnsi="Cambria" w:cs="Arial"/>
                <w:b/>
                <w:noProof w:val="0"/>
                <w:kern w:val="2"/>
                <w:sz w:val="24"/>
                <w:szCs w:val="20"/>
                <w:lang w:eastAsia="pl-PL" w:bidi="hi-IN"/>
              </w:rPr>
              <w:t xml:space="preserve">Rozdział XXVII. </w:t>
            </w:r>
          </w:p>
          <w:p w14:paraId="19943335"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INFORMACJE O TREŚCI ZAWIERANEJ UMOWY ORAZ MOŻLIWOŚCI JEJ ZMIANY </w:t>
            </w:r>
          </w:p>
        </w:tc>
      </w:tr>
      <w:bookmarkEnd w:id="8"/>
    </w:tbl>
    <w:p w14:paraId="108FF940" w14:textId="77777777" w:rsidR="00A65760" w:rsidRPr="00A65760" w:rsidRDefault="00A65760" w:rsidP="00A65760">
      <w:pPr>
        <w:widowControl w:val="0"/>
        <w:suppressAutoHyphens/>
        <w:spacing w:after="0" w:line="240" w:lineRule="auto"/>
        <w:jc w:val="both"/>
        <w:textAlignment w:val="baseline"/>
        <w:rPr>
          <w:rFonts w:ascii="Cambria" w:eastAsia="Times New Roman" w:hAnsi="Cambria" w:cs="Times New Roman"/>
          <w:noProof w:val="0"/>
          <w:kern w:val="2"/>
          <w:lang w:eastAsia="pl-PL" w:bidi="hi-IN"/>
        </w:rPr>
      </w:pPr>
    </w:p>
    <w:p w14:paraId="7E59D6E0"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bookmarkStart w:id="9" w:name="_Hlk75372644"/>
      <w:r w:rsidRPr="00A65760">
        <w:rPr>
          <w:rFonts w:ascii="Cambria" w:eastAsia="Times New Roman" w:hAnsi="Cambria" w:cs="Arial"/>
          <w:noProof w:val="0"/>
          <w:color w:val="000000"/>
          <w:kern w:val="2"/>
          <w:lang w:eastAsia="ar-SA" w:bidi="hi-IN"/>
        </w:rPr>
        <w:t>Wybrany Wykonawca jest zobowiązany do zawarcia umowy w sprawie zamówienia publicznego na warunkach określonych w Postanowieniach Umowy, stanowiącym załącznik do SWZ.</w:t>
      </w:r>
    </w:p>
    <w:p w14:paraId="57954C48"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r w:rsidRPr="00A65760">
        <w:rPr>
          <w:rFonts w:ascii="Cambria" w:eastAsia="Times New Roman" w:hAnsi="Cambria" w:cs="Arial"/>
          <w:noProof w:val="0"/>
          <w:color w:val="000000"/>
          <w:kern w:val="2"/>
          <w:lang w:eastAsia="ar-SA" w:bidi="hi-IN"/>
        </w:rPr>
        <w:t>Zakres świadczenia Wykonawcy wynikający z umowy jest tożsamy z jego zobowiązaniem zawartym w ofercie.</w:t>
      </w:r>
    </w:p>
    <w:p w14:paraId="159C3835"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r w:rsidRPr="00A65760">
        <w:rPr>
          <w:rFonts w:ascii="Cambria" w:eastAsia="Times New Roman" w:hAnsi="Cambria" w:cs="Arial"/>
          <w:noProof w:val="0"/>
          <w:color w:val="000000"/>
          <w:kern w:val="2"/>
          <w:lang w:eastAsia="ar-SA" w:bidi="hi-IN"/>
        </w:rPr>
        <w:t xml:space="preserve">Zamawiający przewiduje możliwość zmiany zawartej umowy w stosunku do treści wybranej oferty w zakresie uregulowanym w art. 454-455 </w:t>
      </w:r>
      <w:proofErr w:type="spellStart"/>
      <w:r w:rsidRPr="00A65760">
        <w:rPr>
          <w:rFonts w:ascii="Cambria" w:eastAsia="Times New Roman" w:hAnsi="Cambria" w:cs="Arial"/>
          <w:noProof w:val="0"/>
          <w:color w:val="000000"/>
          <w:kern w:val="2"/>
          <w:lang w:eastAsia="ar-SA" w:bidi="hi-IN"/>
        </w:rPr>
        <w:t>Pzp</w:t>
      </w:r>
      <w:proofErr w:type="spellEnd"/>
      <w:r w:rsidRPr="00A65760">
        <w:rPr>
          <w:rFonts w:ascii="Cambria" w:eastAsia="Times New Roman" w:hAnsi="Cambria" w:cs="Arial"/>
          <w:noProof w:val="0"/>
          <w:color w:val="000000"/>
          <w:kern w:val="2"/>
          <w:lang w:eastAsia="ar-SA" w:bidi="hi-IN"/>
        </w:rPr>
        <w:t xml:space="preserve"> oraz wskazanym Projekcie Umowy, stanowiącym Załącznik do SWZ.</w:t>
      </w:r>
    </w:p>
    <w:p w14:paraId="2524F8C3" w14:textId="77777777" w:rsidR="00A65760" w:rsidRPr="00A65760" w:rsidRDefault="00A65760" w:rsidP="00A6576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r w:rsidRPr="00A65760">
        <w:rPr>
          <w:rFonts w:ascii="Cambria" w:eastAsia="Times New Roman" w:hAnsi="Cambria" w:cs="Arial"/>
          <w:noProof w:val="0"/>
          <w:color w:val="000000"/>
          <w:kern w:val="2"/>
          <w:lang w:eastAsia="ar-SA" w:bidi="hi-IN"/>
        </w:rPr>
        <w:t>Zmiana umowy wymaga dla swej ważności, pod rygorem nieważności zachowania formy pisemnej.</w:t>
      </w:r>
    </w:p>
    <w:bookmarkEnd w:id="9"/>
    <w:p w14:paraId="16680A76" w14:textId="77777777" w:rsidR="00A65760" w:rsidRPr="00A65760" w:rsidRDefault="00A65760" w:rsidP="00A65760">
      <w:pPr>
        <w:widowControl w:val="0"/>
        <w:tabs>
          <w:tab w:val="left" w:pos="284"/>
        </w:tabs>
        <w:suppressAutoHyphens/>
        <w:spacing w:after="0" w:line="280" w:lineRule="atLeast"/>
        <w:ind w:left="142"/>
        <w:jc w:val="both"/>
        <w:textAlignment w:val="baseline"/>
        <w:rPr>
          <w:rFonts w:ascii="Cambria" w:eastAsia="Andale Sans UI" w:hAnsi="Cambria" w:cs="Arial"/>
          <w:noProof w:val="0"/>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72C949CE" w14:textId="77777777" w:rsidTr="00645DE7">
        <w:tc>
          <w:tcPr>
            <w:tcW w:w="8921" w:type="dxa"/>
            <w:shd w:val="clear" w:color="auto" w:fill="E2EFD9" w:themeFill="accent6" w:themeFillTint="33"/>
          </w:tcPr>
          <w:p w14:paraId="30661E7F"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Rozdział XXVIII. </w:t>
            </w:r>
          </w:p>
          <w:p w14:paraId="58ACA881"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POUCZENIE O ŚRODKACH OCHRONY PRAWNEJ PRZYSŁUGUJĄCYCH WYKONAWCY </w:t>
            </w:r>
          </w:p>
        </w:tc>
      </w:tr>
    </w:tbl>
    <w:p w14:paraId="2F216816" w14:textId="77777777" w:rsidR="00A65760" w:rsidRPr="00A65760" w:rsidRDefault="00A65760" w:rsidP="00A65760">
      <w:pPr>
        <w:widowControl w:val="0"/>
        <w:tabs>
          <w:tab w:val="left" w:pos="284"/>
        </w:tabs>
        <w:suppressAutoHyphens/>
        <w:spacing w:after="0" w:line="280" w:lineRule="atLeast"/>
        <w:jc w:val="both"/>
        <w:textAlignment w:val="baseline"/>
        <w:rPr>
          <w:rFonts w:ascii="Cambria" w:eastAsia="Andale Sans UI" w:hAnsi="Cambria" w:cs="Arial"/>
          <w:noProof w:val="0"/>
          <w:lang w:eastAsia="ar-SA"/>
        </w:rPr>
      </w:pPr>
    </w:p>
    <w:p w14:paraId="2FA2DE66" w14:textId="77777777" w:rsidR="00A65760" w:rsidRPr="00A65760" w:rsidRDefault="00A65760" w:rsidP="00A65760">
      <w:pPr>
        <w:widowControl w:val="0"/>
        <w:suppressAutoHyphens/>
        <w:spacing w:after="0" w:line="276" w:lineRule="auto"/>
        <w:jc w:val="both"/>
        <w:textAlignment w:val="baseline"/>
        <w:rPr>
          <w:rFonts w:ascii="Cambria" w:hAnsi="Cambria"/>
          <w:noProof w:val="0"/>
          <w:color w:val="000000"/>
        </w:rPr>
      </w:pPr>
      <w:r w:rsidRPr="00A65760">
        <w:rPr>
          <w:rFonts w:ascii="Cambria" w:hAnsi="Cambria"/>
          <w:noProof w:val="0"/>
          <w:color w:val="000000"/>
        </w:rPr>
        <w:t>1</w:t>
      </w:r>
      <w:bookmarkStart w:id="10" w:name="_Hlk75372681"/>
      <w:r w:rsidRPr="00A65760">
        <w:rPr>
          <w:rFonts w:ascii="Cambria" w:hAnsi="Cambria"/>
          <w:noProof w:val="0"/>
          <w:color w:val="000000"/>
        </w:rPr>
        <w:t>. Środki ochrony prawnej określone w niniejszym dziale przysługują wykonawcy, uczestnikowi konkursu oraz innemu podmiotowi, jeżeli ma lub miał interes w uzyskaniu danego zamówienia oraz poniósł lub może</w:t>
      </w:r>
      <w:r w:rsidRPr="00A65760">
        <w:rPr>
          <w:rFonts w:ascii="Cambria" w:hAnsi="Cambria"/>
          <w:b/>
          <w:bCs/>
          <w:noProof w:val="0"/>
          <w:color w:val="000000"/>
        </w:rPr>
        <w:t xml:space="preserve"> </w:t>
      </w:r>
      <w:r w:rsidRPr="00A65760">
        <w:rPr>
          <w:rFonts w:ascii="Cambria" w:hAnsi="Cambria"/>
          <w:noProof w:val="0"/>
          <w:color w:val="000000"/>
        </w:rPr>
        <w:t>ponieść szkodę w wyniku naruszenia przez Zamawiającego przepisów ustawy Prawo zamówień publicznych z dnia 11 września 2019r. (Dz. U. 2021r., poz.1129 ze zm.).</w:t>
      </w:r>
    </w:p>
    <w:p w14:paraId="163AB0B2" w14:textId="77777777" w:rsidR="00A65760" w:rsidRPr="00A65760" w:rsidRDefault="00A65760" w:rsidP="00A65760">
      <w:pPr>
        <w:widowControl w:val="0"/>
        <w:suppressAutoHyphens/>
        <w:spacing w:after="0" w:line="276" w:lineRule="auto"/>
        <w:jc w:val="both"/>
        <w:textAlignment w:val="baseline"/>
        <w:rPr>
          <w:rFonts w:ascii="Cambria" w:hAnsi="Cambria"/>
          <w:noProof w:val="0"/>
          <w:color w:val="000000"/>
        </w:rPr>
      </w:pPr>
      <w:r w:rsidRPr="00A65760">
        <w:rPr>
          <w:rFonts w:ascii="Cambria" w:hAnsi="Cambria"/>
          <w:noProof w:val="0"/>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A65760">
        <w:rPr>
          <w:rFonts w:ascii="Cambria" w:hAnsi="Cambria"/>
          <w:noProof w:val="0"/>
          <w:color w:val="000000"/>
        </w:rPr>
        <w:t>Pzp</w:t>
      </w:r>
      <w:proofErr w:type="spellEnd"/>
      <w:r w:rsidRPr="00A65760">
        <w:rPr>
          <w:rFonts w:ascii="Cambria" w:hAnsi="Cambria"/>
          <w:noProof w:val="0"/>
          <w:color w:val="000000"/>
        </w:rPr>
        <w:t xml:space="preserve"> oraz Rzecznikowi Małych i Średnich Przedsiębiorców.</w:t>
      </w:r>
    </w:p>
    <w:p w14:paraId="649954A2" w14:textId="77777777" w:rsidR="00A65760" w:rsidRPr="00A65760" w:rsidRDefault="00A65760" w:rsidP="00A65760">
      <w:pPr>
        <w:widowControl w:val="0"/>
        <w:suppressAutoHyphens/>
        <w:spacing w:after="0" w:line="276" w:lineRule="auto"/>
        <w:jc w:val="both"/>
        <w:textAlignment w:val="baseline"/>
        <w:rPr>
          <w:rFonts w:ascii="Cambria" w:hAnsi="Cambria"/>
          <w:noProof w:val="0"/>
          <w:color w:val="000000"/>
        </w:rPr>
      </w:pPr>
      <w:r w:rsidRPr="00A65760">
        <w:rPr>
          <w:rFonts w:ascii="Cambria" w:hAnsi="Cambria"/>
          <w:noProof w:val="0"/>
          <w:color w:val="000000"/>
        </w:rPr>
        <w:t>3. Odwołanie przysługuje na:</w:t>
      </w:r>
    </w:p>
    <w:p w14:paraId="6950BEFD" w14:textId="77777777" w:rsidR="00A65760" w:rsidRPr="00A65760" w:rsidRDefault="00A65760" w:rsidP="00A65760">
      <w:pPr>
        <w:widowControl w:val="0"/>
        <w:numPr>
          <w:ilvl w:val="0"/>
          <w:numId w:val="176"/>
        </w:numPr>
        <w:suppressAutoHyphens/>
        <w:spacing w:after="0" w:line="276" w:lineRule="auto"/>
        <w:jc w:val="both"/>
        <w:textAlignment w:val="baseline"/>
        <w:rPr>
          <w:rFonts w:ascii="Cambria" w:eastAsia="Calibri" w:hAnsi="Cambria" w:cs="Calibri"/>
          <w:noProof w:val="0"/>
          <w:color w:val="000000"/>
          <w:lang w:eastAsia="ar-SA"/>
        </w:rPr>
      </w:pPr>
      <w:r w:rsidRPr="00A65760">
        <w:rPr>
          <w:rFonts w:ascii="Cambria" w:eastAsia="Calibri" w:hAnsi="Cambria" w:cs="Calibri"/>
          <w:noProof w:val="0"/>
          <w:color w:val="000000"/>
          <w:lang w:eastAsia="ar-SA"/>
        </w:rPr>
        <w:t>Niezgodną z przepisami ustawy czynność Zamawiającego, podjętą w postepowaniu o udzielenie zamówienia, w tym na projektowane postanowienia umowy;</w:t>
      </w:r>
    </w:p>
    <w:p w14:paraId="59BBDE94" w14:textId="77777777" w:rsidR="00A65760" w:rsidRPr="00A65760" w:rsidRDefault="00A65760" w:rsidP="00A65760">
      <w:pPr>
        <w:widowControl w:val="0"/>
        <w:numPr>
          <w:ilvl w:val="0"/>
          <w:numId w:val="176"/>
        </w:numPr>
        <w:suppressAutoHyphens/>
        <w:spacing w:after="0" w:line="276" w:lineRule="auto"/>
        <w:jc w:val="both"/>
        <w:textAlignment w:val="baseline"/>
        <w:rPr>
          <w:rFonts w:ascii="Cambria" w:eastAsia="Calibri" w:hAnsi="Cambria" w:cs="Calibri"/>
          <w:noProof w:val="0"/>
          <w:color w:val="000000"/>
          <w:lang w:eastAsia="ar-SA"/>
        </w:rPr>
      </w:pPr>
      <w:r w:rsidRPr="00A65760">
        <w:rPr>
          <w:rFonts w:ascii="Cambria" w:eastAsia="Calibri" w:hAnsi="Cambria" w:cs="Calibri"/>
          <w:noProof w:val="0"/>
          <w:color w:val="000000"/>
          <w:lang w:eastAsia="ar-SA"/>
        </w:rPr>
        <w:t>Zaniechanie czynności w postępowaniu o udzielenie zamówienia do której zamawiający był obowiązany na podstawie ustawy;</w:t>
      </w:r>
    </w:p>
    <w:p w14:paraId="1756B879" w14:textId="77777777" w:rsidR="00A65760" w:rsidRPr="00A65760" w:rsidRDefault="00A65760" w:rsidP="00A65760">
      <w:pPr>
        <w:widowControl w:val="0"/>
        <w:tabs>
          <w:tab w:val="num" w:pos="284"/>
        </w:tabs>
        <w:spacing w:after="0"/>
        <w:ind w:left="284" w:hanging="284"/>
        <w:jc w:val="both"/>
        <w:textAlignment w:val="baseline"/>
        <w:rPr>
          <w:rFonts w:ascii="Cambria" w:eastAsia="Andale Sans UI" w:hAnsi="Cambria" w:cs="Arial"/>
          <w:noProof w:val="0"/>
          <w:kern w:val="2"/>
          <w:lang w:eastAsia="pl-PL" w:bidi="hi-IN"/>
        </w:rPr>
      </w:pPr>
      <w:r w:rsidRPr="00A65760">
        <w:rPr>
          <w:rFonts w:ascii="Cambria" w:hAnsi="Cambria"/>
          <w:noProof w:val="0"/>
          <w:color w:val="000000"/>
        </w:rPr>
        <w:t xml:space="preserve">4. Odwołanie wnosi </w:t>
      </w:r>
      <w:r w:rsidRPr="00A65760">
        <w:rPr>
          <w:rFonts w:ascii="Cambria" w:eastAsia="Andale Sans UI" w:hAnsi="Cambria" w:cs="Arial"/>
          <w:noProof w:val="0"/>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74EFB23A" w14:textId="77777777" w:rsidR="00A65760" w:rsidRPr="00A65760" w:rsidRDefault="00A65760" w:rsidP="00A65760">
      <w:pPr>
        <w:widowControl w:val="0"/>
        <w:tabs>
          <w:tab w:val="num" w:pos="284"/>
        </w:tabs>
        <w:spacing w:after="0"/>
        <w:ind w:left="284" w:hanging="284"/>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5. Odwołanie wobec treści ogłoszenia lub treści SWZ wnosi się w terminie 5 dni od dnia zamieszczenia ogłoszenia w Biuletynie Zamówień Publicznych lub treści SWZ na stronie internetowej.</w:t>
      </w:r>
    </w:p>
    <w:p w14:paraId="2A9544B9" w14:textId="77777777" w:rsidR="00A65760" w:rsidRPr="00A65760" w:rsidRDefault="00A65760" w:rsidP="00A65760">
      <w:pPr>
        <w:widowControl w:val="0"/>
        <w:tabs>
          <w:tab w:val="num" w:pos="284"/>
        </w:tabs>
        <w:spacing w:after="0"/>
        <w:ind w:left="284" w:hanging="284"/>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6. Odwołanie wnosi się w terminie:</w:t>
      </w:r>
    </w:p>
    <w:p w14:paraId="3B7A252E" w14:textId="77777777" w:rsidR="00A65760" w:rsidRPr="00A65760" w:rsidRDefault="00A65760" w:rsidP="00A65760">
      <w:pPr>
        <w:widowControl w:val="0"/>
        <w:numPr>
          <w:ilvl w:val="0"/>
          <w:numId w:val="177"/>
        </w:numPr>
        <w:tabs>
          <w:tab w:val="num" w:pos="284"/>
        </w:tabs>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5 dni od dnia przekazania informacji o czynności zamawiającego stanowiącej podstawę jego wniesienia, jeżeli informacja została przekazana przy użyciu środków komunikacji elektronicznej,</w:t>
      </w:r>
    </w:p>
    <w:p w14:paraId="57F1237C" w14:textId="77777777" w:rsidR="00A65760" w:rsidRPr="00A65760" w:rsidRDefault="00A65760" w:rsidP="00A65760">
      <w:pPr>
        <w:widowControl w:val="0"/>
        <w:numPr>
          <w:ilvl w:val="0"/>
          <w:numId w:val="177"/>
        </w:numPr>
        <w:tabs>
          <w:tab w:val="num" w:pos="284"/>
        </w:tabs>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10 dni od dnia przekazania informacji o czynności zamawiającego stanowiącej podstawę jego wniesienia , jeżeli informacja została przekazana w sposób inny niż określony w pkt.1).</w:t>
      </w:r>
    </w:p>
    <w:p w14:paraId="58EB3AB7" w14:textId="77777777" w:rsidR="00A65760" w:rsidRPr="00A65760" w:rsidRDefault="00A65760" w:rsidP="00A6576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 xml:space="preserve">Odwołanie w </w:t>
      </w:r>
      <w:proofErr w:type="spellStart"/>
      <w:r w:rsidRPr="00A65760">
        <w:rPr>
          <w:rFonts w:ascii="Cambria" w:eastAsia="Andale Sans UI" w:hAnsi="Cambria" w:cs="Arial"/>
          <w:noProof w:val="0"/>
          <w:kern w:val="2"/>
          <w:lang w:eastAsia="pl-PL" w:bidi="hi-IN"/>
        </w:rPr>
        <w:t>w</w:t>
      </w:r>
      <w:proofErr w:type="spellEnd"/>
      <w:r w:rsidRPr="00A65760">
        <w:rPr>
          <w:rFonts w:ascii="Cambria" w:eastAsia="Andale Sans UI" w:hAnsi="Cambria" w:cs="Arial"/>
          <w:noProof w:val="0"/>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338632F" w14:textId="77777777" w:rsidR="00A65760" w:rsidRPr="00A65760" w:rsidRDefault="00A65760" w:rsidP="00A6576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 xml:space="preserve">Na orzeczenie Izby oraz postanowienia Prezesa Izby, o którym mowa w art. 519 ust.1 ustawy </w:t>
      </w:r>
      <w:proofErr w:type="spellStart"/>
      <w:r w:rsidRPr="00A65760">
        <w:rPr>
          <w:rFonts w:ascii="Cambria" w:eastAsia="Andale Sans UI" w:hAnsi="Cambria" w:cs="Arial"/>
          <w:noProof w:val="0"/>
          <w:kern w:val="2"/>
          <w:lang w:eastAsia="pl-PL" w:bidi="hi-IN"/>
        </w:rPr>
        <w:t>Pzp</w:t>
      </w:r>
      <w:proofErr w:type="spellEnd"/>
      <w:r w:rsidRPr="00A65760">
        <w:rPr>
          <w:rFonts w:ascii="Cambria" w:eastAsia="Andale Sans UI" w:hAnsi="Cambria" w:cs="Arial"/>
          <w:noProof w:val="0"/>
          <w:kern w:val="2"/>
          <w:lang w:eastAsia="pl-PL" w:bidi="hi-IN"/>
        </w:rPr>
        <w:t>, stronom oraz uczestnikom postępowania odwoławczego przysługuje skarga do sądu.</w:t>
      </w:r>
    </w:p>
    <w:p w14:paraId="3541E0B6" w14:textId="77777777" w:rsidR="00A65760" w:rsidRPr="00A65760" w:rsidRDefault="00A65760" w:rsidP="00A6576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lastRenderedPageBreak/>
        <w:t>W postępowaniu toczącym się wskutek skargi stosuje się odpowiednio przepisy ustawy z dnia 17 listopada 1964r. – Kodeks postępowania cywilnego o apelacji, jeżeli przepisy niniejszego rozdziału nie stanowią inaczej.</w:t>
      </w:r>
    </w:p>
    <w:p w14:paraId="3B566967" w14:textId="77777777" w:rsidR="00A65760" w:rsidRPr="00A65760" w:rsidRDefault="00A65760" w:rsidP="00A6576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Skargę wnosi się do Sądu Okręgowego w Warszawie – sądu zamówień publicznych, zwanego dalej „sądem zamówień publicznych”.</w:t>
      </w:r>
    </w:p>
    <w:p w14:paraId="7D167299" w14:textId="77777777" w:rsidR="00A65760" w:rsidRPr="00A65760" w:rsidRDefault="00A65760" w:rsidP="00A6576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A65760">
        <w:rPr>
          <w:rFonts w:ascii="Cambria" w:eastAsia="Andale Sans UI" w:hAnsi="Cambria" w:cs="Arial"/>
          <w:noProof w:val="0"/>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A65760">
        <w:rPr>
          <w:rFonts w:ascii="Cambria" w:eastAsia="Andale Sans UI" w:hAnsi="Cambria" w:cs="Arial"/>
          <w:noProof w:val="0"/>
          <w:kern w:val="2"/>
          <w:lang w:eastAsia="pl-PL" w:bidi="hi-IN"/>
        </w:rPr>
        <w:t>Pzp</w:t>
      </w:r>
      <w:proofErr w:type="spellEnd"/>
      <w:r w:rsidRPr="00A65760">
        <w:rPr>
          <w:rFonts w:ascii="Cambria" w:eastAsia="Andale Sans UI" w:hAnsi="Cambria" w:cs="Arial"/>
          <w:noProof w:val="0"/>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61376425" w14:textId="77777777" w:rsidR="00A65760" w:rsidRPr="00A65760" w:rsidRDefault="00A65760" w:rsidP="00A65760">
      <w:pPr>
        <w:widowControl w:val="0"/>
        <w:numPr>
          <w:ilvl w:val="0"/>
          <w:numId w:val="161"/>
        </w:numPr>
        <w:suppressAutoHyphens/>
        <w:spacing w:after="0" w:line="276" w:lineRule="auto"/>
        <w:jc w:val="both"/>
        <w:textAlignment w:val="baseline"/>
        <w:rPr>
          <w:rFonts w:ascii="Cambria" w:eastAsia="Times New Roman" w:hAnsi="Cambria" w:cs="Times New Roman"/>
          <w:noProof w:val="0"/>
          <w:kern w:val="2"/>
          <w:lang w:eastAsia="pl-PL" w:bidi="hi-IN"/>
        </w:rPr>
      </w:pPr>
      <w:r w:rsidRPr="00A65760">
        <w:rPr>
          <w:rFonts w:ascii="Cambria" w:eastAsia="Andale Sans UI" w:hAnsi="Cambria" w:cs="Arial"/>
          <w:noProof w:val="0"/>
          <w:kern w:val="2"/>
          <w:lang w:eastAsia="pl-PL" w:bidi="hi-IN"/>
        </w:rPr>
        <w:t xml:space="preserve">Prezes Izby przekazuje skargę wraz z aktami postępowania odwoławczego do sądu zamówień publicznych w terminie 7 dni od dnia jej otrzymania.  </w:t>
      </w:r>
    </w:p>
    <w:bookmarkEnd w:id="10"/>
    <w:p w14:paraId="2509D65B" w14:textId="77777777" w:rsidR="00A65760" w:rsidRPr="00A65760" w:rsidRDefault="00A65760" w:rsidP="00A65760">
      <w:pPr>
        <w:suppressAutoHyphens/>
        <w:spacing w:after="0" w:line="240" w:lineRule="auto"/>
        <w:jc w:val="both"/>
        <w:textAlignment w:val="baseline"/>
        <w:rPr>
          <w:rFonts w:ascii="Cambria" w:eastAsia="Times New Roman" w:hAnsi="Cambria" w:cs="Arial"/>
          <w:b/>
          <w:i/>
          <w:noProof w:val="0"/>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3E1FA8AE" w14:textId="77777777" w:rsidTr="00645DE7">
        <w:tc>
          <w:tcPr>
            <w:tcW w:w="8921" w:type="dxa"/>
            <w:shd w:val="clear" w:color="auto" w:fill="E2EFD9" w:themeFill="accent6" w:themeFillTint="33"/>
          </w:tcPr>
          <w:p w14:paraId="05711EA7"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bookmarkStart w:id="11" w:name="_Hlk75372710"/>
            <w:r w:rsidRPr="00A65760">
              <w:rPr>
                <w:rFonts w:ascii="Cambria" w:eastAsia="Andale Sans UI" w:hAnsi="Cambria" w:cs="Arial"/>
                <w:b/>
                <w:noProof w:val="0"/>
                <w:kern w:val="2"/>
                <w:sz w:val="24"/>
                <w:szCs w:val="20"/>
                <w:lang w:eastAsia="pl-PL" w:bidi="hi-IN"/>
              </w:rPr>
              <w:t xml:space="preserve">Rozdział XXIX.  </w:t>
            </w:r>
          </w:p>
          <w:p w14:paraId="5FB1ABFB"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POSTANOWIENIA KOŃCOWE </w:t>
            </w:r>
          </w:p>
        </w:tc>
      </w:tr>
    </w:tbl>
    <w:p w14:paraId="5F96F5A6" w14:textId="77777777" w:rsidR="00A65760" w:rsidRPr="00A65760" w:rsidRDefault="00A65760" w:rsidP="00A65760">
      <w:pPr>
        <w:widowControl w:val="0"/>
        <w:suppressAutoHyphens/>
        <w:spacing w:after="0" w:line="240" w:lineRule="auto"/>
        <w:textAlignment w:val="baseline"/>
        <w:rPr>
          <w:rFonts w:ascii="Cambria" w:eastAsia="Andale Sans UI" w:hAnsi="Cambria" w:cs="Times New Roman"/>
          <w:noProof w:val="0"/>
          <w:kern w:val="2"/>
          <w:lang w:eastAsia="pl-PL" w:bidi="hi-IN"/>
        </w:rPr>
      </w:pPr>
      <w:r w:rsidRPr="00A65760">
        <w:rPr>
          <w:rFonts w:ascii="Cambria" w:eastAsia="Andale Sans UI" w:hAnsi="Cambria" w:cs="Arial"/>
          <w:b/>
          <w:bCs/>
          <w:noProof w:val="0"/>
          <w:kern w:val="2"/>
          <w:sz w:val="24"/>
          <w:szCs w:val="20"/>
          <w:lang w:eastAsia="pl-PL" w:bidi="hi-IN"/>
        </w:rPr>
        <w:br/>
      </w:r>
      <w:r w:rsidRPr="00A65760">
        <w:rPr>
          <w:rFonts w:ascii="Cambria" w:eastAsia="Andale Sans UI" w:hAnsi="Cambria" w:cs="Times New Roman"/>
          <w:noProof w:val="0"/>
          <w:kern w:val="2"/>
          <w:lang w:eastAsia="pl-PL" w:bidi="hi-IN"/>
        </w:rPr>
        <w:t>W sprawach nieuregulowanych w niniejszej Specyfikacji Warunków Zamówienia obowiązuje ustawa z dnia 11 września 2019r. Prawo zamówień publicznych (Dz.U. z 2021r. poz.1129 ze zm.), Kodeks Cywilny oraz odpowiednie rozporządzenia.</w:t>
      </w:r>
    </w:p>
    <w:bookmarkEnd w:id="11"/>
    <w:p w14:paraId="3D5AC45C" w14:textId="77777777" w:rsidR="00A65760" w:rsidRPr="00A65760" w:rsidRDefault="00A65760" w:rsidP="00A65760">
      <w:pPr>
        <w:widowControl w:val="0"/>
        <w:suppressAutoHyphens/>
        <w:spacing w:after="0" w:line="240" w:lineRule="auto"/>
        <w:textAlignment w:val="baseline"/>
        <w:rPr>
          <w:rFonts w:ascii="Cambria" w:eastAsia="Andale Sans UI" w:hAnsi="Cambria"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A65760" w:rsidRPr="00A65760" w14:paraId="7C515442" w14:textId="77777777" w:rsidTr="00645DE7">
        <w:tc>
          <w:tcPr>
            <w:tcW w:w="8921" w:type="dxa"/>
            <w:shd w:val="clear" w:color="auto" w:fill="E2EFD9" w:themeFill="accent6" w:themeFillTint="33"/>
          </w:tcPr>
          <w:p w14:paraId="5E2BDC34"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 xml:space="preserve">Rozdział XXX.  </w:t>
            </w:r>
          </w:p>
          <w:p w14:paraId="53ABAE7A" w14:textId="77777777" w:rsidR="00A65760" w:rsidRPr="00A65760" w:rsidRDefault="00A65760" w:rsidP="00A6576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A65760">
              <w:rPr>
                <w:rFonts w:ascii="Cambria" w:eastAsia="Andale Sans UI" w:hAnsi="Cambria" w:cs="Arial"/>
                <w:b/>
                <w:noProof w:val="0"/>
                <w:kern w:val="2"/>
                <w:sz w:val="24"/>
                <w:szCs w:val="20"/>
                <w:lang w:eastAsia="pl-PL" w:bidi="hi-IN"/>
              </w:rPr>
              <w:t>WYKAZ ZAŁĄCZNIKÓW DO SWZ</w:t>
            </w:r>
          </w:p>
        </w:tc>
      </w:tr>
    </w:tbl>
    <w:p w14:paraId="571A754A" w14:textId="77777777" w:rsidR="00A65760" w:rsidRPr="00A65760" w:rsidRDefault="00A65760" w:rsidP="00A65760">
      <w:pPr>
        <w:widowControl w:val="0"/>
        <w:suppressAutoHyphens/>
        <w:spacing w:after="0" w:line="240" w:lineRule="auto"/>
        <w:textAlignment w:val="baseline"/>
        <w:rPr>
          <w:rFonts w:ascii="Cambria" w:eastAsia="Andale Sans UI" w:hAnsi="Cambria" w:cs="Times New Roman"/>
          <w:noProof w:val="0"/>
          <w:kern w:val="2"/>
          <w:lang w:eastAsia="pl-PL" w:bidi="hi-IN"/>
        </w:rPr>
      </w:pPr>
    </w:p>
    <w:p w14:paraId="4A107668" w14:textId="77777777" w:rsidR="002A5CEC" w:rsidRPr="00C23E80" w:rsidRDefault="002A5CEC" w:rsidP="002A5CEC">
      <w:pPr>
        <w:widowControl w:val="0"/>
        <w:suppressAutoHyphens/>
        <w:spacing w:after="0" w:line="240" w:lineRule="auto"/>
        <w:textAlignment w:val="baseline"/>
        <w:rPr>
          <w:rFonts w:ascii="Cambria" w:eastAsia="Andale Sans UI" w:hAnsi="Cambria" w:cs="Times New Roman"/>
          <w:noProof w:val="0"/>
          <w:kern w:val="2"/>
          <w:lang w:eastAsia="pl-PL" w:bidi="hi-IN"/>
        </w:rPr>
      </w:pPr>
      <w:bookmarkStart w:id="12" w:name="_Hlk75372771"/>
      <w:r w:rsidRPr="00C23E80">
        <w:rPr>
          <w:rFonts w:ascii="Cambria" w:eastAsia="Andale Sans UI" w:hAnsi="Cambria" w:cs="Times New Roman"/>
          <w:noProof w:val="0"/>
          <w:kern w:val="2"/>
          <w:lang w:eastAsia="pl-PL" w:bidi="hi-IN"/>
        </w:rPr>
        <w:t>Wykaz załączników do niniejszej Specyfikacji Warunków Zamówienia będących jej integralną częścią:</w:t>
      </w:r>
    </w:p>
    <w:p w14:paraId="749B51D0"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Załącznik nr 1 - Formularz ofertowy,</w:t>
      </w:r>
    </w:p>
    <w:p w14:paraId="059E9732"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 xml:space="preserve">Załącznik nr 2 -  </w:t>
      </w:r>
      <w:r w:rsidRPr="00C23E80">
        <w:rPr>
          <w:rFonts w:ascii="Cambria" w:eastAsia="Calibri" w:hAnsi="Cambria" w:cs="Garamond"/>
          <w:noProof w:val="0"/>
          <w:color w:val="000000"/>
          <w:lang w:eastAsia="ar-SA"/>
        </w:rPr>
        <w:t xml:space="preserve">oświadczenie o braku podstaw do wykluczenia oraz dotyczące spełnienia warunków udziału w postępowaniu, </w:t>
      </w:r>
    </w:p>
    <w:p w14:paraId="301B0BBE"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Calibri" w:hAnsi="Cambria" w:cs="Garamond"/>
          <w:noProof w:val="0"/>
          <w:color w:val="000000"/>
          <w:lang w:eastAsia="ar-SA"/>
        </w:rPr>
        <w:t xml:space="preserve">Załącznik nr </w:t>
      </w:r>
      <w:r w:rsidRPr="00C23E80">
        <w:rPr>
          <w:rFonts w:ascii="Cambria" w:eastAsia="Andale Sans UI" w:hAnsi="Cambria" w:cs="Times New Roman"/>
          <w:noProof w:val="0"/>
          <w:kern w:val="2"/>
          <w:lang w:eastAsia="pl-PL" w:bidi="hi-IN"/>
        </w:rPr>
        <w:t xml:space="preserve"> 3 – Oświadczenie dotyczące przynależności lub braku przynależności do tej samej grupy kapitałowej </w:t>
      </w:r>
    </w:p>
    <w:p w14:paraId="189E42CE"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Times New Roman" w:hAnsi="Cambria" w:cs="Times New Roman"/>
          <w:noProof w:val="0"/>
          <w:kern w:val="2"/>
          <w:sz w:val="24"/>
          <w:szCs w:val="20"/>
          <w:lang w:eastAsia="pl-PL" w:bidi="hi-IN"/>
        </w:rPr>
        <w:t>Załącznik nr 4 – wykaz robót budowlanych,</w:t>
      </w:r>
    </w:p>
    <w:p w14:paraId="0A7596F5" w14:textId="77777777" w:rsidR="002A5CEC"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Times New Roman" w:hAnsi="Cambria" w:cs="Times New Roman"/>
          <w:noProof w:val="0"/>
          <w:kern w:val="2"/>
          <w:sz w:val="24"/>
          <w:szCs w:val="20"/>
          <w:lang w:eastAsia="pl-PL" w:bidi="hi-IN"/>
        </w:rPr>
        <w:t xml:space="preserve">Załącznik nr 5 – wykaz </w:t>
      </w:r>
      <w:r>
        <w:rPr>
          <w:rFonts w:ascii="Cambria" w:eastAsia="Times New Roman" w:hAnsi="Cambria" w:cs="Times New Roman"/>
          <w:noProof w:val="0"/>
          <w:kern w:val="2"/>
          <w:sz w:val="24"/>
          <w:szCs w:val="20"/>
          <w:lang w:eastAsia="pl-PL" w:bidi="hi-IN"/>
        </w:rPr>
        <w:t xml:space="preserve">osób skierowanych do realizacji zamówienia, </w:t>
      </w:r>
    </w:p>
    <w:p w14:paraId="5C2CD85E"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Pr>
          <w:rFonts w:ascii="Cambria" w:eastAsia="Times New Roman" w:hAnsi="Cambria" w:cs="Times New Roman"/>
          <w:noProof w:val="0"/>
          <w:kern w:val="2"/>
          <w:sz w:val="24"/>
          <w:szCs w:val="20"/>
          <w:lang w:eastAsia="pl-PL" w:bidi="hi-IN"/>
        </w:rPr>
        <w:t xml:space="preserve">Załącznik nr 6 - </w:t>
      </w:r>
      <w:r w:rsidRPr="00B0682A">
        <w:rPr>
          <w:rFonts w:ascii="Cambria" w:eastAsia="Andale Sans UI" w:hAnsi="Cambria" w:cs="Times New Roman"/>
          <w:kern w:val="2"/>
          <w:lang w:eastAsia="pl-PL" w:bidi="hi-IN"/>
        </w:rPr>
        <w:t>Zobowiązanie innego podmiotu do udostępnienia niezbędnych zasobów Wykonawcy,</w:t>
      </w:r>
    </w:p>
    <w:p w14:paraId="3F758429"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 xml:space="preserve">Załącznik nr </w:t>
      </w:r>
      <w:r>
        <w:rPr>
          <w:rFonts w:ascii="Cambria" w:eastAsia="Andale Sans UI" w:hAnsi="Cambria" w:cs="Times New Roman"/>
          <w:noProof w:val="0"/>
          <w:kern w:val="2"/>
          <w:lang w:eastAsia="pl-PL" w:bidi="hi-IN"/>
        </w:rPr>
        <w:t>7</w:t>
      </w:r>
      <w:r w:rsidRPr="00C23E80">
        <w:rPr>
          <w:rFonts w:ascii="Cambria" w:eastAsia="Andale Sans UI" w:hAnsi="Cambria" w:cs="Times New Roman"/>
          <w:noProof w:val="0"/>
          <w:kern w:val="2"/>
          <w:lang w:eastAsia="pl-PL" w:bidi="hi-IN"/>
        </w:rPr>
        <w:t>-  Wzór Umowy,</w:t>
      </w:r>
    </w:p>
    <w:p w14:paraId="1A5BF5F5" w14:textId="77777777" w:rsidR="002A5CEC" w:rsidRPr="00C23E80" w:rsidRDefault="002A5CEC" w:rsidP="002A5CEC">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 xml:space="preserve">Załącznik nr </w:t>
      </w:r>
      <w:r>
        <w:rPr>
          <w:rFonts w:ascii="Cambria" w:eastAsia="Andale Sans UI" w:hAnsi="Cambria" w:cs="Times New Roman"/>
          <w:noProof w:val="0"/>
          <w:kern w:val="2"/>
          <w:lang w:eastAsia="pl-PL" w:bidi="hi-IN"/>
        </w:rPr>
        <w:t>8</w:t>
      </w:r>
      <w:r w:rsidRPr="00C23E80">
        <w:rPr>
          <w:rFonts w:ascii="Cambria" w:eastAsia="Andale Sans UI" w:hAnsi="Cambria" w:cs="Times New Roman"/>
          <w:noProof w:val="0"/>
          <w:kern w:val="2"/>
          <w:lang w:eastAsia="pl-PL" w:bidi="hi-IN"/>
        </w:rPr>
        <w:t xml:space="preserve">- </w:t>
      </w:r>
      <w:r w:rsidRPr="00C23E80">
        <w:rPr>
          <w:rFonts w:ascii="Cambria" w:eastAsia="Times New Roman" w:hAnsi="Cambria" w:cs="Times New Roman"/>
          <w:noProof w:val="0"/>
          <w:lang w:eastAsia="pl-PL"/>
        </w:rPr>
        <w:t>Klauzula informacyjna z art. 13 RODO do zastosowania przez  Zamawiającego w celu związanym z postępowaniem o udzielenie zamówienia publicznego,</w:t>
      </w:r>
    </w:p>
    <w:p w14:paraId="54F78268" w14:textId="77777777" w:rsidR="002A5CEC" w:rsidRPr="00755723" w:rsidRDefault="002A5CEC" w:rsidP="002A5CEC">
      <w:pPr>
        <w:widowControl w:val="0"/>
        <w:numPr>
          <w:ilvl w:val="0"/>
          <w:numId w:val="165"/>
        </w:numPr>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lang w:eastAsia="pl-PL"/>
        </w:rPr>
        <w:t xml:space="preserve">Załącznik nr </w:t>
      </w:r>
      <w:r>
        <w:rPr>
          <w:rFonts w:ascii="Cambria" w:eastAsia="Times New Roman" w:hAnsi="Cambria" w:cs="Times New Roman"/>
          <w:noProof w:val="0"/>
          <w:lang w:eastAsia="pl-PL"/>
        </w:rPr>
        <w:t>9</w:t>
      </w:r>
      <w:r w:rsidRPr="00C23E80">
        <w:rPr>
          <w:rFonts w:ascii="Cambria" w:eastAsia="Times New Roman" w:hAnsi="Cambria" w:cs="Times New Roman"/>
          <w:noProof w:val="0"/>
          <w:lang w:eastAsia="pl-PL"/>
        </w:rPr>
        <w:t xml:space="preserve"> - Wzór oświadczenia wymaganego od wykonawcy w zakresie wypełnienia obowiązków informacyjnych przewidzianych w art. 13 lub art. 14 RODO,</w:t>
      </w:r>
    </w:p>
    <w:p w14:paraId="3652B7C8" w14:textId="77777777" w:rsidR="002A5CEC" w:rsidRPr="00C23E80" w:rsidRDefault="002A5CEC" w:rsidP="002A5CEC">
      <w:pPr>
        <w:widowControl w:val="0"/>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p>
    <w:bookmarkEnd w:id="12"/>
    <w:p w14:paraId="50B43B54" w14:textId="77777777" w:rsidR="00A65760" w:rsidRPr="00A65760" w:rsidRDefault="00A65760"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D54DFF5" w14:textId="77777777" w:rsidR="00A65760" w:rsidRPr="00A65760" w:rsidRDefault="00A65760"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8792E47" w14:textId="77777777" w:rsidR="00A65760" w:rsidRPr="00A65760" w:rsidRDefault="00A65760" w:rsidP="002A5CEC">
      <w:pPr>
        <w:widowControl w:val="0"/>
        <w:suppressAutoHyphens/>
        <w:spacing w:after="0" w:line="240" w:lineRule="auto"/>
        <w:textAlignment w:val="baseline"/>
        <w:rPr>
          <w:rFonts w:ascii="Cambria" w:eastAsia="Andale Sans UI" w:hAnsi="Cambria" w:cs="Arial"/>
          <w:noProof w:val="0"/>
          <w:kern w:val="2"/>
          <w:sz w:val="20"/>
          <w:szCs w:val="20"/>
          <w:lang w:eastAsia="pl-PL" w:bidi="hi-IN"/>
        </w:rPr>
      </w:pPr>
    </w:p>
    <w:p w14:paraId="0BF13E80" w14:textId="77777777" w:rsidR="00A65760" w:rsidRPr="00A65760" w:rsidRDefault="00A65760"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40F76CC5" w14:textId="7D033C97" w:rsidR="00A65760" w:rsidRDefault="00A65760"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0387574" w14:textId="10FE9BB7" w:rsidR="00282F27"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12A87448" w14:textId="6381A3DC" w:rsidR="00282F27"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F7819AC" w14:textId="3D7DDD56" w:rsidR="00282F27"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0A0FDD7" w14:textId="5B36F386" w:rsidR="00282F27"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6295463" w14:textId="5A974BB4" w:rsidR="00282F27"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9402E40" w14:textId="2E3B42BD" w:rsidR="00282F27"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27C1F4F" w14:textId="77777777" w:rsidR="00282F27" w:rsidRPr="00A65760" w:rsidRDefault="00282F27"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F14AB36" w14:textId="77777777" w:rsidR="00A65760" w:rsidRPr="00A65760" w:rsidRDefault="00A65760"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6F93B2B" w14:textId="77777777" w:rsidR="00A65760" w:rsidRPr="00A65760" w:rsidRDefault="00A65760" w:rsidP="00A6576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25FA089" w14:textId="77777777" w:rsidR="00A65760" w:rsidRPr="00A65760" w:rsidRDefault="00A65760" w:rsidP="00A65760">
      <w:pPr>
        <w:widowControl w:val="0"/>
        <w:suppressAutoHyphens/>
        <w:spacing w:after="0" w:line="240" w:lineRule="auto"/>
        <w:jc w:val="right"/>
        <w:textAlignment w:val="baseline"/>
        <w:rPr>
          <w:rFonts w:ascii="Cambria" w:eastAsia="Times New Roman" w:hAnsi="Cambria" w:cs="Arial"/>
          <w:noProof w:val="0"/>
          <w:kern w:val="2"/>
          <w:sz w:val="20"/>
          <w:szCs w:val="20"/>
          <w:lang w:eastAsia="pl-PL" w:bidi="hi-IN"/>
        </w:rPr>
      </w:pPr>
      <w:r w:rsidRPr="00A65760">
        <w:rPr>
          <w:rFonts w:ascii="Cambria" w:eastAsia="Andale Sans UI" w:hAnsi="Cambria" w:cs="Arial"/>
          <w:noProof w:val="0"/>
          <w:kern w:val="2"/>
          <w:sz w:val="20"/>
          <w:szCs w:val="20"/>
          <w:lang w:eastAsia="pl-PL" w:bidi="hi-IN"/>
        </w:rPr>
        <w:t>Załącznik nr 1 do SWZ</w:t>
      </w:r>
    </w:p>
    <w:p w14:paraId="499E7F49" w14:textId="77777777" w:rsidR="00A65760" w:rsidRPr="00A65760" w:rsidRDefault="00A65760" w:rsidP="00A65760">
      <w:pPr>
        <w:widowControl w:val="0"/>
        <w:suppressAutoHyphens/>
        <w:spacing w:after="0" w:line="240" w:lineRule="auto"/>
        <w:jc w:val="center"/>
        <w:textAlignment w:val="baseline"/>
        <w:rPr>
          <w:rFonts w:ascii="Cambria" w:eastAsia="Times New Roman" w:hAnsi="Cambria" w:cs="Arial"/>
          <w:noProof w:val="0"/>
          <w:kern w:val="2"/>
          <w:sz w:val="20"/>
          <w:szCs w:val="20"/>
          <w:lang w:eastAsia="pl-PL" w:bidi="hi-IN"/>
        </w:rPr>
      </w:pPr>
      <w:r w:rsidRPr="00A65760">
        <w:rPr>
          <w:rFonts w:ascii="Cambria" w:eastAsia="Andale Sans UI" w:hAnsi="Cambria" w:cs="Arial"/>
          <w:b/>
          <w:noProof w:val="0"/>
          <w:kern w:val="2"/>
          <w:sz w:val="20"/>
          <w:szCs w:val="20"/>
          <w:lang w:eastAsia="pl-PL" w:bidi="hi-IN"/>
        </w:rPr>
        <w:t xml:space="preserve">FORMULARZ OFERTOWY </w:t>
      </w:r>
    </w:p>
    <w:p w14:paraId="6085F35A" w14:textId="77777777" w:rsidR="00A65760" w:rsidRPr="00A65760" w:rsidRDefault="00A65760" w:rsidP="00A65760">
      <w:pPr>
        <w:suppressAutoHyphens/>
        <w:spacing w:after="0" w:line="240" w:lineRule="auto"/>
        <w:ind w:left="5246" w:firstLine="708"/>
        <w:rPr>
          <w:rFonts w:ascii="Cambria" w:eastAsia="Batang" w:hAnsi="Cambria" w:cs="Arial"/>
          <w:b/>
          <w:bCs/>
          <w:noProof w:val="0"/>
          <w:sz w:val="20"/>
          <w:szCs w:val="20"/>
          <w:lang w:eastAsia="pl-PL"/>
        </w:rPr>
      </w:pPr>
    </w:p>
    <w:p w14:paraId="0DD5A9C0" w14:textId="77777777" w:rsidR="00A65760" w:rsidRPr="00A65760" w:rsidRDefault="00A65760" w:rsidP="00A65760">
      <w:pPr>
        <w:suppressAutoHyphens/>
        <w:spacing w:after="0" w:line="240" w:lineRule="auto"/>
        <w:ind w:firstLine="708"/>
        <w:rPr>
          <w:rFonts w:ascii="Cambria" w:eastAsia="Batang" w:hAnsi="Cambria" w:cs="Arial"/>
          <w:b/>
          <w:bCs/>
          <w:noProof w:val="0"/>
          <w:sz w:val="20"/>
          <w:szCs w:val="20"/>
          <w:lang w:eastAsia="pl-PL"/>
        </w:rPr>
      </w:pPr>
      <w:r w:rsidRPr="00A65760">
        <w:rPr>
          <w:rFonts w:ascii="Cambria" w:eastAsia="Batang" w:hAnsi="Cambria" w:cs="Arial"/>
          <w:b/>
          <w:bCs/>
          <w:noProof w:val="0"/>
          <w:sz w:val="20"/>
          <w:szCs w:val="20"/>
          <w:lang w:eastAsia="pl-PL"/>
        </w:rPr>
        <w:t>Zamawiający:</w:t>
      </w:r>
    </w:p>
    <w:p w14:paraId="58DDED5C" w14:textId="77777777" w:rsidR="00A65760" w:rsidRPr="00A65760" w:rsidRDefault="00A65760" w:rsidP="00A65760">
      <w:pPr>
        <w:suppressAutoHyphens/>
        <w:spacing w:after="0" w:line="240" w:lineRule="auto"/>
        <w:ind w:firstLine="708"/>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Gmina Santok</w:t>
      </w:r>
    </w:p>
    <w:p w14:paraId="54E7CE9E" w14:textId="77777777" w:rsidR="00A65760" w:rsidRPr="00A65760" w:rsidRDefault="00A65760" w:rsidP="00A65760">
      <w:pPr>
        <w:suppressAutoHyphens/>
        <w:spacing w:after="0" w:line="240" w:lineRule="auto"/>
        <w:ind w:firstLine="708"/>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Ul. Gorzowska 59</w:t>
      </w:r>
    </w:p>
    <w:p w14:paraId="5BEE6853" w14:textId="77777777" w:rsidR="00A65760" w:rsidRPr="00A65760" w:rsidRDefault="00A65760" w:rsidP="00A65760">
      <w:pPr>
        <w:suppressAutoHyphens/>
        <w:spacing w:after="0" w:line="240" w:lineRule="auto"/>
        <w:ind w:firstLine="708"/>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 xml:space="preserve">66-431 Santok </w:t>
      </w:r>
    </w:p>
    <w:p w14:paraId="64252BB1" w14:textId="77777777" w:rsidR="00A65760" w:rsidRPr="00A65760" w:rsidRDefault="00A65760" w:rsidP="00A65760">
      <w:pPr>
        <w:suppressAutoHyphens/>
        <w:spacing w:after="0" w:line="240" w:lineRule="auto"/>
        <w:jc w:val="center"/>
        <w:rPr>
          <w:rFonts w:ascii="Cambria" w:eastAsia="Andale Sans UI" w:hAnsi="Cambria" w:cs="Arial"/>
          <w:b/>
          <w:noProof w:val="0"/>
        </w:rPr>
      </w:pPr>
      <w:r w:rsidRPr="00A65760">
        <w:rPr>
          <w:rFonts w:ascii="Cambria" w:eastAsia="Batang" w:hAnsi="Cambria" w:cs="Arial"/>
          <w:b/>
          <w:noProof w:val="0"/>
          <w:sz w:val="20"/>
          <w:szCs w:val="20"/>
          <w:u w:val="single"/>
          <w:lang w:eastAsia="pl-PL"/>
        </w:rPr>
        <w:br/>
      </w:r>
    </w:p>
    <w:p w14:paraId="010A0297" w14:textId="18BCBF42" w:rsidR="00A65760" w:rsidRPr="00A65760" w:rsidRDefault="00A65760" w:rsidP="00A65760">
      <w:pPr>
        <w:widowControl w:val="0"/>
        <w:suppressAutoHyphens/>
        <w:spacing w:after="120" w:line="360" w:lineRule="auto"/>
        <w:ind w:left="567"/>
        <w:jc w:val="center"/>
        <w:rPr>
          <w:rFonts w:ascii="Arial" w:eastAsia="Andale Sans UI" w:hAnsi="Arial" w:cs="Arial"/>
          <w:b/>
          <w:noProof w:val="0"/>
        </w:rPr>
      </w:pPr>
      <w:r w:rsidRPr="00A65760">
        <w:rPr>
          <w:rFonts w:ascii="Arial" w:eastAsia="Andale Sans UI" w:hAnsi="Arial" w:cs="Arial"/>
          <w:b/>
          <w:noProof w:val="0"/>
        </w:rPr>
        <w:t>”</w:t>
      </w:r>
      <w:r w:rsidR="002A5CEC">
        <w:rPr>
          <w:rFonts w:ascii="Arial" w:eastAsia="Andale Sans UI" w:hAnsi="Arial" w:cs="Arial"/>
          <w:b/>
          <w:noProof w:val="0"/>
        </w:rPr>
        <w:t xml:space="preserve">Zagospodarowanie centralnego parku wiejskiego „Pod Platanem” w Janczewie poprzez budowę i przebudowę infrastruktury turystycznej i rekreacyjnej oraz poprzez budowę </w:t>
      </w:r>
      <w:proofErr w:type="spellStart"/>
      <w:r w:rsidR="002A5CEC">
        <w:rPr>
          <w:rFonts w:ascii="Arial" w:eastAsia="Andale Sans UI" w:hAnsi="Arial" w:cs="Arial"/>
          <w:b/>
          <w:noProof w:val="0"/>
        </w:rPr>
        <w:t>sketaparku</w:t>
      </w:r>
      <w:proofErr w:type="spellEnd"/>
      <w:r w:rsidRPr="00A65760">
        <w:rPr>
          <w:rFonts w:ascii="Arial" w:eastAsia="Andale Sans UI" w:hAnsi="Arial" w:cs="Arial"/>
          <w:b/>
          <w:noProof w:val="0"/>
        </w:rPr>
        <w:t>”</w:t>
      </w:r>
    </w:p>
    <w:p w14:paraId="781213CC" w14:textId="77777777" w:rsidR="00A65760" w:rsidRPr="00A65760" w:rsidRDefault="00A65760" w:rsidP="00A65760">
      <w:pPr>
        <w:suppressAutoHyphens/>
        <w:spacing w:after="0" w:line="240" w:lineRule="auto"/>
        <w:rPr>
          <w:rFonts w:ascii="Cambria" w:eastAsia="Batang" w:hAnsi="Cambria" w:cs="Arial"/>
          <w:b/>
          <w:noProof w:val="0"/>
          <w:color w:val="0000FF"/>
          <w:sz w:val="20"/>
          <w:szCs w:val="20"/>
          <w:lang w:eastAsia="pl-PL"/>
        </w:rPr>
      </w:pPr>
    </w:p>
    <w:p w14:paraId="688E7B1C" w14:textId="77777777" w:rsidR="00A65760" w:rsidRPr="00A65760" w:rsidRDefault="00A65760" w:rsidP="00A65760">
      <w:pPr>
        <w:numPr>
          <w:ilvl w:val="0"/>
          <w:numId w:val="160"/>
        </w:numPr>
        <w:suppressAutoHyphens/>
        <w:spacing w:after="0" w:line="240" w:lineRule="auto"/>
        <w:rPr>
          <w:rFonts w:ascii="Cambria" w:eastAsia="Batang" w:hAnsi="Cambria" w:cs="Arial"/>
          <w:b/>
          <w:i/>
          <w:noProof w:val="0"/>
          <w:sz w:val="20"/>
          <w:szCs w:val="20"/>
          <w:lang w:eastAsia="pl-PL"/>
        </w:rPr>
      </w:pPr>
      <w:r w:rsidRPr="00A65760">
        <w:rPr>
          <w:rFonts w:ascii="Cambria" w:eastAsia="Batang" w:hAnsi="Cambria" w:cs="Arial"/>
          <w:b/>
          <w:noProof w:val="0"/>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A65760" w:rsidRPr="00A65760" w14:paraId="6DD02B46" w14:textId="77777777" w:rsidTr="00645DE7">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3D15CC3F" w14:textId="77777777" w:rsidR="00A65760" w:rsidRPr="00A65760" w:rsidRDefault="00A65760" w:rsidP="00A65760">
            <w:pPr>
              <w:numPr>
                <w:ilvl w:val="0"/>
                <w:numId w:val="158"/>
              </w:numPr>
              <w:tabs>
                <w:tab w:val="left" w:pos="300"/>
              </w:tabs>
              <w:suppressAutoHyphens/>
              <w:spacing w:after="0" w:line="240" w:lineRule="auto"/>
              <w:ind w:left="300" w:hanging="300"/>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08495605"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0075BC16"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3FBD494C"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5BB1B004"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4ABA72BA"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tc>
      </w:tr>
      <w:tr w:rsidR="00A65760" w:rsidRPr="00A65760" w14:paraId="50AF5A55" w14:textId="77777777" w:rsidTr="00645DE7">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619173C" w14:textId="77777777" w:rsidR="00A65760" w:rsidRPr="00A65760" w:rsidRDefault="00A65760" w:rsidP="00A65760">
            <w:pPr>
              <w:numPr>
                <w:ilvl w:val="0"/>
                <w:numId w:val="158"/>
              </w:numPr>
              <w:tabs>
                <w:tab w:val="left" w:pos="300"/>
              </w:tabs>
              <w:suppressAutoHyphens/>
              <w:spacing w:after="0" w:line="240" w:lineRule="auto"/>
              <w:ind w:left="300" w:hanging="300"/>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Siedziba Wykonawcy: ulica, nr domu, nr lokalu</w:t>
            </w:r>
          </w:p>
          <w:p w14:paraId="6B9D4DE8" w14:textId="77777777" w:rsidR="00A65760" w:rsidRPr="00A65760" w:rsidRDefault="00A65760" w:rsidP="00A65760">
            <w:pPr>
              <w:tabs>
                <w:tab w:val="left" w:pos="300"/>
              </w:tabs>
              <w:suppressAutoHyphens/>
              <w:spacing w:after="0" w:line="240" w:lineRule="auto"/>
              <w:ind w:left="300"/>
              <w:rPr>
                <w:rFonts w:ascii="Cambria" w:eastAsia="Batang" w:hAnsi="Cambria" w:cs="Arial"/>
                <w:b/>
                <w:noProof w:val="0"/>
                <w:sz w:val="20"/>
                <w:szCs w:val="20"/>
                <w:lang w:eastAsia="pl-PL"/>
              </w:rPr>
            </w:pPr>
          </w:p>
          <w:p w14:paraId="0CC2B9D1" w14:textId="77777777" w:rsidR="00A65760" w:rsidRPr="00A65760" w:rsidRDefault="00A65760" w:rsidP="00A65760">
            <w:pPr>
              <w:tabs>
                <w:tab w:val="left" w:pos="300"/>
              </w:tabs>
              <w:suppressAutoHyphens/>
              <w:spacing w:after="0" w:line="240" w:lineRule="auto"/>
              <w:ind w:left="300"/>
              <w:rPr>
                <w:rFonts w:ascii="Cambria" w:eastAsia="Batang" w:hAnsi="Cambria" w:cs="Arial"/>
                <w:b/>
                <w:noProof w:val="0"/>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5F3635" w14:textId="77777777" w:rsidR="00A65760" w:rsidRPr="00A65760" w:rsidRDefault="00A65760" w:rsidP="00A65760">
            <w:pPr>
              <w:suppressAutoHyphens/>
              <w:spacing w:after="0" w:line="240" w:lineRule="auto"/>
              <w:jc w:val="center"/>
              <w:rPr>
                <w:rFonts w:ascii="Cambria" w:eastAsia="Batang" w:hAnsi="Cambria" w:cs="Arial"/>
                <w:bCs/>
                <w:i/>
                <w:iCs/>
                <w:noProof w:val="0"/>
                <w:color w:val="0000FF"/>
                <w:sz w:val="20"/>
                <w:szCs w:val="20"/>
                <w:lang w:eastAsia="pl-PL"/>
              </w:rPr>
            </w:pPr>
          </w:p>
        </w:tc>
      </w:tr>
      <w:tr w:rsidR="00A65760" w:rsidRPr="00A65760" w14:paraId="28C35120" w14:textId="77777777" w:rsidTr="00645DE7">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2948DD" w14:textId="77777777" w:rsidR="00A65760" w:rsidRPr="00A65760" w:rsidRDefault="00A65760" w:rsidP="00A65760">
            <w:pPr>
              <w:numPr>
                <w:ilvl w:val="0"/>
                <w:numId w:val="158"/>
              </w:numPr>
              <w:tabs>
                <w:tab w:val="left" w:pos="300"/>
              </w:tabs>
              <w:suppressAutoHyphens/>
              <w:spacing w:after="0" w:line="240" w:lineRule="auto"/>
              <w:ind w:left="300" w:hanging="300"/>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4DD4C42"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tc>
      </w:tr>
      <w:tr w:rsidR="00A65760" w:rsidRPr="00A65760" w14:paraId="14D7ED2A" w14:textId="77777777" w:rsidTr="00645DE7">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80C0799" w14:textId="77777777" w:rsidR="00A65760" w:rsidRPr="00A65760" w:rsidRDefault="00A65760" w:rsidP="00A65760">
            <w:pPr>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08C63A8"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tc>
      </w:tr>
      <w:tr w:rsidR="00A65760" w:rsidRPr="00A65760" w14:paraId="500E8BBD" w14:textId="77777777" w:rsidTr="00645DE7">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AB22286" w14:textId="77777777" w:rsidR="00A65760" w:rsidRPr="00A65760" w:rsidRDefault="00A65760" w:rsidP="00A65760">
            <w:pPr>
              <w:tabs>
                <w:tab w:val="left" w:pos="300"/>
              </w:tabs>
              <w:suppressAutoHyphen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EE34658"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tc>
      </w:tr>
      <w:tr w:rsidR="00A65760" w:rsidRPr="00A65760" w14:paraId="14F7A095" w14:textId="77777777" w:rsidTr="00645DE7">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13AF78" w14:textId="77777777" w:rsidR="00A65760" w:rsidRPr="00A65760" w:rsidRDefault="00A65760" w:rsidP="00A65760">
            <w:pPr>
              <w:tabs>
                <w:tab w:val="left" w:pos="300"/>
              </w:tabs>
              <w:suppressAutoHyphen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33F7851"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tc>
      </w:tr>
      <w:tr w:rsidR="00A65760" w:rsidRPr="00A65760" w14:paraId="54AF948C" w14:textId="77777777" w:rsidTr="00645DE7">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D82FD8" w14:textId="77777777" w:rsidR="00A65760" w:rsidRPr="00A65760" w:rsidRDefault="00A65760" w:rsidP="00A65760">
            <w:pPr>
              <w:tabs>
                <w:tab w:val="left" w:pos="300"/>
              </w:tabs>
              <w:suppressAutoHyphen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B068C1"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tc>
      </w:tr>
      <w:tr w:rsidR="00A65760" w:rsidRPr="00A65760" w14:paraId="36D93349"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E28FEE" w14:textId="77777777" w:rsidR="00A65760" w:rsidRPr="00A65760" w:rsidRDefault="00A65760" w:rsidP="00A65760">
            <w:pPr>
              <w:tabs>
                <w:tab w:val="left" w:pos="300"/>
              </w:tabs>
              <w:suppressAutoHyphens/>
              <w:spacing w:after="0" w:line="240" w:lineRule="auto"/>
              <w:rPr>
                <w:rFonts w:ascii="Cambria" w:eastAsia="Batang" w:hAnsi="Cambria" w:cs="Arial"/>
                <w:noProof w:val="0"/>
                <w:sz w:val="20"/>
                <w:szCs w:val="20"/>
                <w:lang w:eastAsia="pl-PL"/>
              </w:rPr>
            </w:pPr>
            <w:r w:rsidRPr="00A65760">
              <w:rPr>
                <w:rFonts w:ascii="Cambria" w:eastAsia="Batang" w:hAnsi="Cambria" w:cs="Arial"/>
                <w:b/>
                <w:noProof w:val="0"/>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4B88BD6"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tc>
      </w:tr>
      <w:tr w:rsidR="00A65760" w:rsidRPr="00A65760" w14:paraId="168082DF"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591473E" w14:textId="77777777" w:rsidR="00A65760" w:rsidRPr="00A65760" w:rsidRDefault="00A65760" w:rsidP="00A65760">
            <w:pPr>
              <w:tabs>
                <w:tab w:val="left" w:pos="300"/>
              </w:tabs>
              <w:suppressAutoHyphen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166F98D"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tc>
      </w:tr>
      <w:tr w:rsidR="00A65760" w:rsidRPr="00A65760" w14:paraId="53CB6296"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29672C" w14:textId="77777777" w:rsidR="00A65760" w:rsidRPr="00A65760" w:rsidRDefault="00A65760" w:rsidP="00A65760">
            <w:pPr>
              <w:tabs>
                <w:tab w:val="left" w:pos="300"/>
              </w:tabs>
              <w:suppressAutoHyphen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E67EBBC"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tc>
      </w:tr>
      <w:tr w:rsidR="00A65760" w:rsidRPr="00A65760" w14:paraId="6FDFE663"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C9205C9" w14:textId="77777777" w:rsidR="00A65760" w:rsidRPr="00A65760" w:rsidRDefault="00A65760" w:rsidP="00A65760">
            <w:pPr>
              <w:tabs>
                <w:tab w:val="left" w:pos="300"/>
              </w:tabs>
              <w:suppressAutoHyphen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F4BC12"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tc>
      </w:tr>
      <w:tr w:rsidR="00A65760" w:rsidRPr="00A65760" w14:paraId="20F87E2D"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B965AB9" w14:textId="77777777" w:rsidR="00A65760" w:rsidRPr="00A65760" w:rsidRDefault="00A65760" w:rsidP="00A65760">
            <w:pPr>
              <w:tabs>
                <w:tab w:val="left" w:pos="300"/>
              </w:tab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2367AA"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w:t>
            </w:r>
          </w:p>
          <w:p w14:paraId="334CB35C" w14:textId="77777777" w:rsidR="00A65760" w:rsidRPr="00A65760" w:rsidRDefault="00A65760" w:rsidP="00A65760">
            <w:pPr>
              <w:suppressAutoHyphens/>
              <w:spacing w:after="0" w:line="240" w:lineRule="auto"/>
              <w:jc w:val="center"/>
              <w:rPr>
                <w:rFonts w:ascii="Cambria" w:eastAsia="Batang" w:hAnsi="Cambria" w:cs="Arial"/>
                <w:noProof w:val="0"/>
                <w:sz w:val="16"/>
                <w:szCs w:val="16"/>
                <w:lang w:eastAsia="pl-PL"/>
              </w:rPr>
            </w:pPr>
            <w:r w:rsidRPr="00A65760">
              <w:rPr>
                <w:rFonts w:ascii="Cambria" w:eastAsia="Batang" w:hAnsi="Cambria" w:cs="Arial"/>
                <w:noProof w:val="0"/>
                <w:sz w:val="16"/>
                <w:szCs w:val="16"/>
                <w:lang w:eastAsia="pl-PL"/>
              </w:rPr>
              <w:t>(pełna nazwa)</w:t>
            </w:r>
          </w:p>
          <w:p w14:paraId="208998A8" w14:textId="77777777" w:rsidR="00A65760" w:rsidRPr="00A65760" w:rsidRDefault="00A65760" w:rsidP="00A65760">
            <w:pPr>
              <w:suppressAutoHyphens/>
              <w:spacing w:after="0" w:line="240" w:lineRule="auto"/>
              <w:jc w:val="center"/>
              <w:rPr>
                <w:rFonts w:ascii="Cambria" w:eastAsia="Batang" w:hAnsi="Cambria" w:cs="Arial"/>
                <w:noProof w:val="0"/>
                <w:sz w:val="16"/>
                <w:szCs w:val="16"/>
                <w:lang w:eastAsia="pl-PL"/>
              </w:rPr>
            </w:pPr>
            <w:r w:rsidRPr="00A65760">
              <w:rPr>
                <w:rFonts w:ascii="Cambria" w:eastAsia="Batang" w:hAnsi="Cambria" w:cs="Arial"/>
                <w:noProof w:val="0"/>
                <w:sz w:val="16"/>
                <w:szCs w:val="16"/>
                <w:lang w:eastAsia="pl-PL"/>
              </w:rPr>
              <w:t>…………………………………………………………..</w:t>
            </w:r>
          </w:p>
          <w:p w14:paraId="59B21C67"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r w:rsidRPr="00A65760">
              <w:rPr>
                <w:rFonts w:ascii="Cambria" w:eastAsia="Batang" w:hAnsi="Cambria" w:cs="Arial"/>
                <w:noProof w:val="0"/>
                <w:sz w:val="16"/>
                <w:szCs w:val="16"/>
                <w:lang w:eastAsia="pl-PL"/>
              </w:rPr>
              <w:t>(adres siedziby: miejscowość, ulica, województwo)</w:t>
            </w:r>
          </w:p>
        </w:tc>
      </w:tr>
      <w:tr w:rsidR="00A65760" w:rsidRPr="00A65760" w14:paraId="568DE697"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80D4741" w14:textId="77777777" w:rsidR="00A65760" w:rsidRPr="00A65760" w:rsidRDefault="00A65760" w:rsidP="00A65760">
            <w:pPr>
              <w:tabs>
                <w:tab w:val="left" w:pos="300"/>
              </w:tab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13. Rodzaj Wykonawcy</w:t>
            </w:r>
          </w:p>
          <w:p w14:paraId="307390AF" w14:textId="77777777" w:rsidR="00A65760" w:rsidRPr="00A65760" w:rsidRDefault="00A65760" w:rsidP="00A65760">
            <w:pPr>
              <w:tabs>
                <w:tab w:val="left" w:pos="300"/>
              </w:tabs>
              <w:spacing w:after="0" w:line="240" w:lineRule="auto"/>
              <w:rPr>
                <w:rFonts w:ascii="Cambria" w:eastAsia="Batang" w:hAnsi="Cambria" w:cs="Arial"/>
                <w:bCs/>
                <w:noProof w:val="0"/>
                <w:sz w:val="18"/>
                <w:szCs w:val="18"/>
                <w:lang w:eastAsia="pl-PL"/>
              </w:rPr>
            </w:pPr>
            <w:r w:rsidRPr="00A65760">
              <w:rPr>
                <w:rFonts w:ascii="Cambria" w:eastAsia="Batang" w:hAnsi="Cambria" w:cs="Arial"/>
                <w:bCs/>
                <w:noProof w:val="0"/>
                <w:sz w:val="18"/>
                <w:szCs w:val="18"/>
                <w:lang w:eastAsia="pl-PL"/>
              </w:rPr>
              <w:lastRenderedPageBreak/>
              <w:t>Czy Wykonawca jest mikroprzedsiębiorstwem, małym przedsiębiorstwem czy średnim przedsiębiorstwem*</w:t>
            </w:r>
            <w:r w:rsidRPr="00A65760">
              <w:rPr>
                <w:rFonts w:ascii="Cambria" w:eastAsia="Batang" w:hAnsi="Cambria" w:cs="Arial"/>
                <w:bCs/>
                <w:noProof w:val="0"/>
                <w:sz w:val="18"/>
                <w:szCs w:val="18"/>
                <w:vertAlign w:val="superscript"/>
                <w:lang w:eastAsia="pl-PL"/>
              </w:rPr>
              <w:t>1</w:t>
            </w:r>
            <w:r w:rsidRPr="00A65760">
              <w:rPr>
                <w:rFonts w:ascii="Cambria" w:eastAsia="Batang" w:hAnsi="Cambria" w:cs="Arial"/>
                <w:bCs/>
                <w:noProof w:val="0"/>
                <w:sz w:val="18"/>
                <w:szCs w:val="18"/>
                <w:lang w:eastAsia="pl-PL"/>
              </w:rPr>
              <w:t xml:space="preserve"> ?</w:t>
            </w:r>
          </w:p>
          <w:p w14:paraId="5C825E04" w14:textId="77777777" w:rsidR="00A65760" w:rsidRPr="00A65760" w:rsidRDefault="00A65760" w:rsidP="00A65760">
            <w:pPr>
              <w:tabs>
                <w:tab w:val="left" w:pos="300"/>
              </w:tabs>
              <w:spacing w:after="0" w:line="240" w:lineRule="auto"/>
              <w:jc w:val="both"/>
              <w:rPr>
                <w:rFonts w:ascii="Cambria" w:eastAsia="Batang" w:hAnsi="Cambria" w:cs="Arial"/>
                <w:bCs/>
                <w:noProof w:val="0"/>
                <w:sz w:val="16"/>
                <w:szCs w:val="16"/>
                <w:lang w:eastAsia="pl-PL"/>
              </w:rPr>
            </w:pPr>
            <w:r w:rsidRPr="00A65760">
              <w:rPr>
                <w:rFonts w:ascii="Cambria" w:eastAsia="Batang" w:hAnsi="Cambria" w:cs="Arial"/>
                <w:b/>
                <w:noProof w:val="0"/>
                <w:sz w:val="20"/>
                <w:szCs w:val="20"/>
                <w:lang w:eastAsia="pl-PL"/>
              </w:rPr>
              <w:t>*</w:t>
            </w:r>
            <w:r w:rsidRPr="00A65760">
              <w:rPr>
                <w:rFonts w:ascii="Cambria" w:eastAsia="Batang" w:hAnsi="Cambria" w:cs="Arial"/>
                <w:b/>
                <w:noProof w:val="0"/>
                <w:sz w:val="20"/>
                <w:szCs w:val="20"/>
                <w:vertAlign w:val="superscript"/>
                <w:lang w:eastAsia="pl-PL"/>
              </w:rPr>
              <w:t>1</w:t>
            </w:r>
            <w:r w:rsidRPr="00A65760">
              <w:rPr>
                <w:rFonts w:ascii="Cambria" w:eastAsia="Batang" w:hAnsi="Cambria" w:cs="Arial"/>
                <w:b/>
                <w:noProof w:val="0"/>
                <w:sz w:val="20"/>
                <w:szCs w:val="20"/>
                <w:lang w:eastAsia="pl-PL"/>
              </w:rPr>
              <w:t xml:space="preserve"> </w:t>
            </w:r>
            <w:r w:rsidRPr="00A65760">
              <w:rPr>
                <w:rFonts w:ascii="Cambria" w:eastAsia="Batang" w:hAnsi="Cambria" w:cs="Arial"/>
                <w:bCs/>
                <w:noProof w:val="0"/>
                <w:sz w:val="16"/>
                <w:szCs w:val="16"/>
                <w:lang w:eastAsia="pl-PL"/>
              </w:rPr>
              <w:t>Por. zalecenie Komisji z 6 maja 2003r. dotyczące definicji mikroprzedsiębiorstw oraz małych i średnich przedsiębiorstw (Dz.U.L124 z 20.5.2003,s.36). Te informacje są wymagane wyłącznie do celów statystycznych.</w:t>
            </w:r>
          </w:p>
          <w:p w14:paraId="105DB47F" w14:textId="77777777" w:rsidR="00A65760" w:rsidRPr="00A65760" w:rsidRDefault="00A65760" w:rsidP="00A65760">
            <w:pPr>
              <w:tabs>
                <w:tab w:val="left" w:pos="300"/>
              </w:tabs>
              <w:spacing w:after="0" w:line="240" w:lineRule="auto"/>
              <w:jc w:val="both"/>
              <w:rPr>
                <w:rFonts w:ascii="Cambria" w:eastAsia="Batang" w:hAnsi="Cambria" w:cs="Arial"/>
                <w:bCs/>
                <w:noProof w:val="0"/>
                <w:sz w:val="16"/>
                <w:szCs w:val="16"/>
                <w:lang w:eastAsia="pl-PL"/>
              </w:rPr>
            </w:pPr>
            <w:r w:rsidRPr="00A65760">
              <w:rPr>
                <w:rFonts w:ascii="Cambria" w:eastAsia="Batang" w:hAnsi="Cambria" w:cs="Arial"/>
                <w:b/>
                <w:noProof w:val="0"/>
                <w:sz w:val="16"/>
                <w:szCs w:val="16"/>
                <w:u w:val="single"/>
                <w:lang w:eastAsia="pl-PL"/>
              </w:rPr>
              <w:t>Mikroprzedsiębiorstwo</w:t>
            </w:r>
            <w:r w:rsidRPr="00A65760">
              <w:rPr>
                <w:rFonts w:ascii="Cambria" w:eastAsia="Batang" w:hAnsi="Cambria" w:cs="Arial"/>
                <w:bCs/>
                <w:noProof w:val="0"/>
                <w:sz w:val="16"/>
                <w:szCs w:val="16"/>
                <w:lang w:eastAsia="pl-PL"/>
              </w:rPr>
              <w:t>: przedsiębiorstwo, które zatrudnia mniej niż</w:t>
            </w:r>
            <w:r w:rsidRPr="00A65760">
              <w:rPr>
                <w:rFonts w:ascii="Cambria" w:eastAsia="Batang" w:hAnsi="Cambria" w:cs="Arial"/>
                <w:b/>
                <w:noProof w:val="0"/>
                <w:sz w:val="16"/>
                <w:szCs w:val="16"/>
                <w:lang w:eastAsia="pl-PL"/>
              </w:rPr>
              <w:t xml:space="preserve"> </w:t>
            </w:r>
            <w:r w:rsidRPr="00A65760">
              <w:rPr>
                <w:rFonts w:ascii="Cambria" w:eastAsia="Batang" w:hAnsi="Cambria" w:cs="Arial"/>
                <w:bCs/>
                <w:noProof w:val="0"/>
                <w:sz w:val="16"/>
                <w:szCs w:val="16"/>
                <w:lang w:eastAsia="pl-PL"/>
              </w:rPr>
              <w:t>10 osób i którego roczny obrót lub roczna suma bilansowa nie przekracza 2 milionów EURO</w:t>
            </w:r>
          </w:p>
          <w:p w14:paraId="75E214F8" w14:textId="77777777" w:rsidR="00A65760" w:rsidRPr="00A65760" w:rsidRDefault="00A65760" w:rsidP="00A65760">
            <w:pPr>
              <w:tabs>
                <w:tab w:val="left" w:pos="300"/>
              </w:tabs>
              <w:spacing w:after="0" w:line="240" w:lineRule="auto"/>
              <w:jc w:val="both"/>
              <w:rPr>
                <w:rFonts w:ascii="Cambria" w:eastAsia="Batang" w:hAnsi="Cambria" w:cs="Arial"/>
                <w:bCs/>
                <w:noProof w:val="0"/>
                <w:sz w:val="16"/>
                <w:szCs w:val="16"/>
                <w:lang w:eastAsia="pl-PL"/>
              </w:rPr>
            </w:pPr>
            <w:r w:rsidRPr="00A65760">
              <w:rPr>
                <w:rFonts w:ascii="Cambria" w:eastAsia="Batang" w:hAnsi="Cambria" w:cs="Arial"/>
                <w:b/>
                <w:noProof w:val="0"/>
                <w:sz w:val="16"/>
                <w:szCs w:val="16"/>
                <w:u w:val="single"/>
                <w:lang w:eastAsia="pl-PL"/>
              </w:rPr>
              <w:t>Małe przedsiębiorstwo</w:t>
            </w:r>
            <w:r w:rsidRPr="00A65760">
              <w:rPr>
                <w:rFonts w:ascii="Cambria" w:eastAsia="Batang" w:hAnsi="Cambria" w:cs="Arial"/>
                <w:bCs/>
                <w:noProof w:val="0"/>
                <w:sz w:val="16"/>
                <w:szCs w:val="16"/>
                <w:lang w:eastAsia="pl-PL"/>
              </w:rPr>
              <w:t>: Mikroprzedsiębiorstwo: przedsiębiorstwo, które zatrudnia mniej niż 50 osób i którego roczny obrót lub roczna suma bilansowa nie przekracza 10 milionów EURO</w:t>
            </w:r>
          </w:p>
          <w:p w14:paraId="7D4B6E11" w14:textId="77777777" w:rsidR="00A65760" w:rsidRPr="00A65760" w:rsidRDefault="00A65760" w:rsidP="00A65760">
            <w:pPr>
              <w:tabs>
                <w:tab w:val="left" w:pos="300"/>
              </w:tabs>
              <w:spacing w:after="0" w:line="240" w:lineRule="auto"/>
              <w:jc w:val="both"/>
              <w:rPr>
                <w:rFonts w:ascii="Cambria" w:eastAsia="Batang" w:hAnsi="Cambria" w:cs="Arial"/>
                <w:bCs/>
                <w:noProof w:val="0"/>
                <w:sz w:val="16"/>
                <w:szCs w:val="16"/>
                <w:lang w:eastAsia="pl-PL"/>
              </w:rPr>
            </w:pPr>
            <w:r w:rsidRPr="00A65760">
              <w:rPr>
                <w:rFonts w:ascii="Cambria" w:eastAsia="Batang" w:hAnsi="Cambria" w:cs="Arial"/>
                <w:b/>
                <w:noProof w:val="0"/>
                <w:sz w:val="16"/>
                <w:szCs w:val="16"/>
                <w:u w:val="single"/>
                <w:lang w:eastAsia="pl-PL"/>
              </w:rPr>
              <w:t>Średnie przedsiębiorstwo</w:t>
            </w:r>
            <w:r w:rsidRPr="00A65760">
              <w:rPr>
                <w:rFonts w:ascii="Cambria" w:eastAsia="Batang" w:hAnsi="Cambria" w:cs="Arial"/>
                <w:bCs/>
                <w:noProof w:val="0"/>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1CA8BAB" w14:textId="77777777" w:rsidR="00A65760" w:rsidRPr="00A65760" w:rsidRDefault="00A65760" w:rsidP="00A65760">
            <w:pPr>
              <w:tabs>
                <w:tab w:val="left" w:pos="300"/>
              </w:tabs>
              <w:spacing w:after="0" w:line="240" w:lineRule="auto"/>
              <w:rPr>
                <w:rFonts w:ascii="Cambria" w:eastAsia="Batang" w:hAnsi="Cambria" w:cs="Arial"/>
                <w:bCs/>
                <w:noProof w:val="0"/>
                <w:sz w:val="16"/>
                <w:szCs w:val="16"/>
                <w:lang w:eastAsia="pl-PL"/>
              </w:rPr>
            </w:pPr>
            <w:r w:rsidRPr="00A65760">
              <w:rPr>
                <w:rFonts w:ascii="Cambria" w:eastAsia="Batang" w:hAnsi="Cambria" w:cs="Arial"/>
                <w:bCs/>
                <w:noProof w:val="0"/>
                <w:sz w:val="16"/>
                <w:szCs w:val="16"/>
                <w:lang w:eastAsia="pl-PL"/>
              </w:rPr>
              <w:t xml:space="preserve"> </w:t>
            </w:r>
          </w:p>
          <w:p w14:paraId="625D04F2" w14:textId="77777777" w:rsidR="00A65760" w:rsidRPr="00A65760" w:rsidRDefault="00A65760" w:rsidP="00A65760">
            <w:pPr>
              <w:tabs>
                <w:tab w:val="left" w:pos="300"/>
              </w:tabs>
              <w:spacing w:after="0" w:line="240" w:lineRule="auto"/>
              <w:rPr>
                <w:rFonts w:ascii="Cambria" w:eastAsia="Batang" w:hAnsi="Cambria" w:cs="Arial"/>
                <w:b/>
                <w:noProof w:val="0"/>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A65760" w:rsidRPr="00A65760" w14:paraId="24AD2493" w14:textId="77777777" w:rsidTr="00645DE7">
              <w:trPr>
                <w:trHeight w:val="174"/>
              </w:trPr>
              <w:tc>
                <w:tcPr>
                  <w:tcW w:w="590" w:type="dxa"/>
                </w:tcPr>
                <w:p w14:paraId="2593B259"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lastRenderedPageBreak/>
                    <w:sym w:font="Symbol" w:char="F07F"/>
                  </w:r>
                </w:p>
              </w:tc>
              <w:tc>
                <w:tcPr>
                  <w:tcW w:w="4275" w:type="dxa"/>
                </w:tcPr>
                <w:p w14:paraId="2E2DD288"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Wykonawca jest mikroprzedsiębiorstwem</w:t>
                  </w:r>
                </w:p>
                <w:p w14:paraId="2EF268D9" w14:textId="77777777" w:rsidR="00A65760" w:rsidRPr="00A65760" w:rsidRDefault="00A65760" w:rsidP="00A65760">
                  <w:pPr>
                    <w:rPr>
                      <w:rFonts w:ascii="Cambria" w:hAnsi="Cambria" w:cs="Arial"/>
                      <w:noProof w:val="0"/>
                      <w:sz w:val="18"/>
                      <w:szCs w:val="18"/>
                    </w:rPr>
                  </w:pPr>
                </w:p>
              </w:tc>
            </w:tr>
            <w:tr w:rsidR="00A65760" w:rsidRPr="00A65760" w14:paraId="4E2886CA" w14:textId="77777777" w:rsidTr="00645DE7">
              <w:trPr>
                <w:trHeight w:val="174"/>
              </w:trPr>
              <w:tc>
                <w:tcPr>
                  <w:tcW w:w="590" w:type="dxa"/>
                </w:tcPr>
                <w:p w14:paraId="2160E9C8"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sym w:font="Symbol" w:char="F07F"/>
                  </w:r>
                </w:p>
              </w:tc>
              <w:tc>
                <w:tcPr>
                  <w:tcW w:w="4275" w:type="dxa"/>
                </w:tcPr>
                <w:p w14:paraId="1DF550FC"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Wykonawca jest małym przedsiębiorstwem</w:t>
                  </w:r>
                </w:p>
                <w:p w14:paraId="67309748" w14:textId="77777777" w:rsidR="00A65760" w:rsidRPr="00A65760" w:rsidRDefault="00A65760" w:rsidP="00A65760">
                  <w:pPr>
                    <w:rPr>
                      <w:rFonts w:ascii="Cambria" w:hAnsi="Cambria" w:cs="Arial"/>
                      <w:noProof w:val="0"/>
                      <w:sz w:val="18"/>
                      <w:szCs w:val="18"/>
                    </w:rPr>
                  </w:pPr>
                </w:p>
              </w:tc>
            </w:tr>
            <w:tr w:rsidR="00A65760" w:rsidRPr="00A65760" w14:paraId="33341442" w14:textId="77777777" w:rsidTr="00645DE7">
              <w:trPr>
                <w:trHeight w:val="184"/>
              </w:trPr>
              <w:tc>
                <w:tcPr>
                  <w:tcW w:w="590" w:type="dxa"/>
                </w:tcPr>
                <w:p w14:paraId="03C7C0DD"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lastRenderedPageBreak/>
                    <w:sym w:font="Symbol" w:char="F07F"/>
                  </w:r>
                </w:p>
              </w:tc>
              <w:tc>
                <w:tcPr>
                  <w:tcW w:w="4275" w:type="dxa"/>
                </w:tcPr>
                <w:p w14:paraId="213E8AB8"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Wykonawca jest średnim przedsiębiorstwem</w:t>
                  </w:r>
                </w:p>
                <w:p w14:paraId="775C83AA" w14:textId="77777777" w:rsidR="00A65760" w:rsidRPr="00A65760" w:rsidRDefault="00A65760" w:rsidP="00A65760">
                  <w:pPr>
                    <w:rPr>
                      <w:rFonts w:ascii="Cambria" w:hAnsi="Cambria" w:cs="Arial"/>
                      <w:noProof w:val="0"/>
                      <w:sz w:val="18"/>
                      <w:szCs w:val="18"/>
                    </w:rPr>
                  </w:pPr>
                </w:p>
              </w:tc>
            </w:tr>
            <w:tr w:rsidR="00A65760" w:rsidRPr="00A65760" w14:paraId="316035B7" w14:textId="77777777" w:rsidTr="00645DE7">
              <w:trPr>
                <w:trHeight w:val="330"/>
              </w:trPr>
              <w:tc>
                <w:tcPr>
                  <w:tcW w:w="590" w:type="dxa"/>
                </w:tcPr>
                <w:p w14:paraId="6FF9F96C"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sym w:font="Symbol" w:char="F07F"/>
                  </w:r>
                </w:p>
              </w:tc>
              <w:tc>
                <w:tcPr>
                  <w:tcW w:w="4275" w:type="dxa"/>
                </w:tcPr>
                <w:p w14:paraId="63E28F15"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 xml:space="preserve">Wykonawca prowadzi jednoosobową działalność gospodarczą </w:t>
                  </w:r>
                </w:p>
                <w:p w14:paraId="0597F35F" w14:textId="77777777" w:rsidR="00A65760" w:rsidRPr="00A65760" w:rsidRDefault="00A65760" w:rsidP="00A65760">
                  <w:pPr>
                    <w:rPr>
                      <w:rFonts w:ascii="Cambria" w:hAnsi="Cambria" w:cs="Arial"/>
                      <w:noProof w:val="0"/>
                      <w:sz w:val="18"/>
                      <w:szCs w:val="18"/>
                    </w:rPr>
                  </w:pPr>
                </w:p>
              </w:tc>
            </w:tr>
            <w:tr w:rsidR="00A65760" w:rsidRPr="00A65760" w14:paraId="4B72B0FA" w14:textId="77777777" w:rsidTr="00645DE7">
              <w:trPr>
                <w:trHeight w:val="330"/>
              </w:trPr>
              <w:tc>
                <w:tcPr>
                  <w:tcW w:w="590" w:type="dxa"/>
                </w:tcPr>
                <w:p w14:paraId="52F97BC8"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sym w:font="Symbol" w:char="F07F"/>
                  </w:r>
                </w:p>
              </w:tc>
              <w:tc>
                <w:tcPr>
                  <w:tcW w:w="4275" w:type="dxa"/>
                </w:tcPr>
                <w:p w14:paraId="480E7A60"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 xml:space="preserve">Wykonawca jest osobą fizyczną nieprowadzącą działalności gospodarczej </w:t>
                  </w:r>
                </w:p>
                <w:p w14:paraId="6E79A318" w14:textId="77777777" w:rsidR="00A65760" w:rsidRPr="00A65760" w:rsidRDefault="00A65760" w:rsidP="00A65760">
                  <w:pPr>
                    <w:rPr>
                      <w:rFonts w:ascii="Cambria" w:hAnsi="Cambria" w:cs="Arial"/>
                      <w:noProof w:val="0"/>
                      <w:sz w:val="18"/>
                      <w:szCs w:val="18"/>
                    </w:rPr>
                  </w:pPr>
                </w:p>
              </w:tc>
            </w:tr>
            <w:tr w:rsidR="00A65760" w:rsidRPr="00A65760" w14:paraId="060780DF" w14:textId="77777777" w:rsidTr="00645DE7">
              <w:trPr>
                <w:trHeight w:val="330"/>
              </w:trPr>
              <w:tc>
                <w:tcPr>
                  <w:tcW w:w="590" w:type="dxa"/>
                </w:tcPr>
                <w:p w14:paraId="09FC37F9"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sym w:font="Symbol" w:char="F07F"/>
                  </w:r>
                </w:p>
              </w:tc>
              <w:tc>
                <w:tcPr>
                  <w:tcW w:w="4275" w:type="dxa"/>
                </w:tcPr>
                <w:p w14:paraId="2BFBF412"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Inny rodzaj</w:t>
                  </w:r>
                </w:p>
                <w:p w14:paraId="7BCF1B3F"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(właściwą odpowiedź zaznaczyć)</w:t>
                  </w:r>
                </w:p>
                <w:p w14:paraId="53552F61" w14:textId="77777777" w:rsidR="00A65760" w:rsidRPr="00A65760" w:rsidRDefault="00A65760" w:rsidP="00A65760">
                  <w:pPr>
                    <w:rPr>
                      <w:rFonts w:ascii="Cambria" w:hAnsi="Cambria" w:cs="Arial"/>
                      <w:noProof w:val="0"/>
                      <w:sz w:val="18"/>
                      <w:szCs w:val="18"/>
                    </w:rPr>
                  </w:pPr>
                </w:p>
              </w:tc>
            </w:tr>
          </w:tbl>
          <w:p w14:paraId="68E79C50"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186496D6"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65FB4730"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73E6E629"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p w14:paraId="7C18980B" w14:textId="77777777" w:rsidR="00A65760" w:rsidRPr="00A65760" w:rsidRDefault="00A65760" w:rsidP="00A65760">
            <w:pPr>
              <w:suppressAutoHyphens/>
              <w:spacing w:after="0" w:line="240" w:lineRule="auto"/>
              <w:jc w:val="center"/>
              <w:rPr>
                <w:rFonts w:ascii="Cambria" w:eastAsia="Batang" w:hAnsi="Cambria" w:cs="Arial"/>
                <w:noProof w:val="0"/>
                <w:sz w:val="20"/>
                <w:szCs w:val="20"/>
                <w:lang w:eastAsia="pl-PL"/>
              </w:rPr>
            </w:pPr>
          </w:p>
        </w:tc>
      </w:tr>
      <w:tr w:rsidR="00A65760" w:rsidRPr="00A65760" w14:paraId="3AF96B4A"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D40DCB" w14:textId="77777777" w:rsidR="00A65760" w:rsidRPr="00A65760" w:rsidRDefault="00A65760" w:rsidP="00A65760">
            <w:pPr>
              <w:tabs>
                <w:tab w:val="left" w:pos="300"/>
              </w:tab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lastRenderedPageBreak/>
              <w:t xml:space="preserve">14. Ofertę składam(-y) samodzielnie/w imieniu Wykonawców wspólnie ubiegających się o udzielenie zamówienia </w:t>
            </w:r>
            <w:r w:rsidRPr="00A65760">
              <w:rPr>
                <w:rFonts w:ascii="Cambria" w:eastAsia="Batang" w:hAnsi="Cambria" w:cs="Arial"/>
                <w:bCs/>
                <w:noProof w:val="0"/>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E21DD8C"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Nazwy i siedziby wszystkich Wykonawców wspólnie ubiegających się o udzielenie zamówienia, (jeżeli dotyczy).</w:t>
            </w:r>
          </w:p>
          <w:p w14:paraId="443CEB32"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Lider:……………………………………………………………</w:t>
            </w:r>
          </w:p>
          <w:p w14:paraId="7017C4DD"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Adres:…………………………………………………………..</w:t>
            </w:r>
          </w:p>
          <w:p w14:paraId="5AE83B1C"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Partnerzy:</w:t>
            </w:r>
          </w:p>
          <w:p w14:paraId="1A307F82"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Nazwa:………………………………………………………….</w:t>
            </w:r>
          </w:p>
          <w:p w14:paraId="51986C00"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Adres:…………………………………………………………..</w:t>
            </w:r>
          </w:p>
          <w:p w14:paraId="5F742AAB"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Nazwa:………………………………………………………….</w:t>
            </w:r>
          </w:p>
          <w:p w14:paraId="0695C6D4"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Adres:…………………………………………………………..</w:t>
            </w:r>
          </w:p>
        </w:tc>
      </w:tr>
      <w:tr w:rsidR="00A65760" w:rsidRPr="00A65760" w14:paraId="7E1A746F" w14:textId="77777777" w:rsidTr="00645DE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95B92C" w14:textId="77777777" w:rsidR="00A65760" w:rsidRPr="00A65760" w:rsidRDefault="00A65760" w:rsidP="00A65760">
            <w:pPr>
              <w:tabs>
                <w:tab w:val="left" w:pos="300"/>
              </w:tabs>
              <w:spacing w:after="0" w:line="240" w:lineRule="auto"/>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3ED84CE"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Stanowisko:………………………………………………………</w:t>
            </w:r>
          </w:p>
          <w:p w14:paraId="0A0CB90B"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Imię i nazwisko:………………………………………………….</w:t>
            </w:r>
          </w:p>
          <w:p w14:paraId="2523852F"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Tel.:………………………………………………………………..</w:t>
            </w:r>
          </w:p>
          <w:p w14:paraId="5EB919AA" w14:textId="77777777" w:rsidR="00A65760" w:rsidRPr="00A65760" w:rsidRDefault="00A65760" w:rsidP="00A65760">
            <w:pPr>
              <w:rPr>
                <w:rFonts w:ascii="Cambria" w:hAnsi="Cambria" w:cs="Arial"/>
                <w:noProof w:val="0"/>
                <w:sz w:val="18"/>
                <w:szCs w:val="18"/>
              </w:rPr>
            </w:pPr>
            <w:r w:rsidRPr="00A65760">
              <w:rPr>
                <w:rFonts w:ascii="Cambria" w:hAnsi="Cambria" w:cs="Arial"/>
                <w:noProof w:val="0"/>
                <w:sz w:val="18"/>
                <w:szCs w:val="18"/>
              </w:rPr>
              <w:t>e-mail:…………………………………………………………….</w:t>
            </w:r>
          </w:p>
        </w:tc>
      </w:tr>
    </w:tbl>
    <w:p w14:paraId="57F1B2D2" w14:textId="77777777" w:rsidR="00A65760" w:rsidRPr="00A65760" w:rsidRDefault="00A65760" w:rsidP="00A65760">
      <w:pPr>
        <w:suppressAutoHyphens/>
        <w:spacing w:after="0" w:line="240" w:lineRule="auto"/>
        <w:ind w:left="300" w:hanging="300"/>
        <w:jc w:val="both"/>
        <w:rPr>
          <w:rFonts w:ascii="Cambria" w:eastAsia="Batang" w:hAnsi="Cambria" w:cs="Arial"/>
          <w:b/>
          <w:noProof w:val="0"/>
          <w:sz w:val="20"/>
          <w:szCs w:val="20"/>
          <w:lang w:eastAsia="pl-PL"/>
        </w:rPr>
      </w:pPr>
    </w:p>
    <w:p w14:paraId="6E65FCBA" w14:textId="576FC66B" w:rsidR="00A65760" w:rsidRPr="00A65760" w:rsidRDefault="00A65760" w:rsidP="00A65760">
      <w:pPr>
        <w:widowControl w:val="0"/>
        <w:suppressAutoHyphens/>
        <w:spacing w:after="120" w:line="276" w:lineRule="auto"/>
        <w:jc w:val="both"/>
        <w:rPr>
          <w:rFonts w:ascii="Cambria" w:eastAsia="Andale Sans UI" w:hAnsi="Cambria" w:cs="Arial"/>
          <w:b/>
          <w:noProof w:val="0"/>
          <w:color w:val="000000"/>
          <w:sz w:val="20"/>
          <w:szCs w:val="20"/>
        </w:rPr>
      </w:pPr>
      <w:r w:rsidRPr="00A65760">
        <w:rPr>
          <w:rFonts w:ascii="Cambria" w:eastAsia="Batang" w:hAnsi="Cambria" w:cs="Arial"/>
          <w:b/>
          <w:noProof w:val="0"/>
          <w:sz w:val="20"/>
          <w:szCs w:val="20"/>
          <w:lang w:eastAsia="pl-PL"/>
        </w:rPr>
        <w:t>II. </w:t>
      </w:r>
      <w:r w:rsidRPr="00A65760">
        <w:rPr>
          <w:rFonts w:ascii="Cambria" w:eastAsia="Batang" w:hAnsi="Cambria" w:cs="Arial"/>
          <w:bCs/>
          <w:noProof w:val="0"/>
          <w:sz w:val="20"/>
          <w:szCs w:val="20"/>
          <w:lang w:eastAsia="pl-PL"/>
        </w:rPr>
        <w:t>Przystępując do postępowania o udzielenie zamówienia publicznego prowadzonego przez Gminę Santok pn.</w:t>
      </w:r>
      <w:r w:rsidRPr="00A65760">
        <w:rPr>
          <w:rFonts w:ascii="Cambria" w:eastAsia="Andale Sans UI" w:hAnsi="Cambria" w:cs="Arial"/>
          <w:bCs/>
          <w:noProof w:val="0"/>
          <w:kern w:val="3"/>
          <w:sz w:val="20"/>
          <w:szCs w:val="20"/>
          <w:lang w:eastAsia="pl-PL" w:bidi="hi-IN"/>
        </w:rPr>
        <w:t xml:space="preserve"> </w:t>
      </w:r>
      <w:bookmarkStart w:id="13" w:name="_Hlk66377483"/>
      <w:r w:rsidRPr="00A65760">
        <w:rPr>
          <w:rFonts w:ascii="Cambria" w:eastAsia="Andale Sans UI" w:hAnsi="Cambria" w:cs="Arial"/>
          <w:bCs/>
          <w:noProof w:val="0"/>
          <w:kern w:val="3"/>
          <w:sz w:val="20"/>
          <w:szCs w:val="20"/>
          <w:lang w:eastAsia="pl-PL" w:bidi="hi-IN"/>
        </w:rPr>
        <w:t xml:space="preserve"> </w:t>
      </w:r>
      <w:r w:rsidRPr="00A65760">
        <w:rPr>
          <w:rFonts w:ascii="Cambria" w:eastAsia="Andale Sans UI" w:hAnsi="Cambria" w:cs="Arial"/>
          <w:bCs/>
          <w:noProof w:val="0"/>
          <w:sz w:val="20"/>
          <w:szCs w:val="20"/>
        </w:rPr>
        <w:t>”</w:t>
      </w:r>
      <w:r w:rsidR="002A5CEC">
        <w:rPr>
          <w:rFonts w:ascii="Cambria" w:eastAsia="Andale Sans UI" w:hAnsi="Cambria" w:cs="Arial"/>
          <w:bCs/>
          <w:noProof w:val="0"/>
          <w:sz w:val="20"/>
          <w:szCs w:val="20"/>
        </w:rPr>
        <w:t xml:space="preserve">Zagospodarowanie centralnego parku wiejskiego „Pod Platanem” w Janczewie poprzez budowę i przebudowę infrastruktury turystycznej i rekreacyjnej oraz poprzez budowę </w:t>
      </w:r>
      <w:proofErr w:type="spellStart"/>
      <w:r w:rsidR="002A5CEC">
        <w:rPr>
          <w:rFonts w:ascii="Cambria" w:eastAsia="Andale Sans UI" w:hAnsi="Cambria" w:cs="Arial"/>
          <w:bCs/>
          <w:noProof w:val="0"/>
          <w:sz w:val="20"/>
          <w:szCs w:val="20"/>
        </w:rPr>
        <w:t>sketaparku</w:t>
      </w:r>
      <w:proofErr w:type="spellEnd"/>
      <w:r w:rsidR="002A5CEC">
        <w:rPr>
          <w:rFonts w:ascii="Cambria" w:eastAsia="Andale Sans UI" w:hAnsi="Cambria" w:cs="Arial"/>
          <w:bCs/>
          <w:noProof w:val="0"/>
          <w:sz w:val="20"/>
          <w:szCs w:val="20"/>
        </w:rPr>
        <w:t>”</w:t>
      </w:r>
      <w:bookmarkEnd w:id="13"/>
      <w:r w:rsidRPr="00A65760">
        <w:rPr>
          <w:rFonts w:ascii="Cambria" w:eastAsia="Andale Sans UI" w:hAnsi="Cambria" w:cs="Arial"/>
          <w:b/>
          <w:bCs/>
          <w:noProof w:val="0"/>
          <w:kern w:val="3"/>
          <w:sz w:val="20"/>
          <w:szCs w:val="20"/>
          <w:lang w:eastAsia="pl-PL" w:bidi="hi-IN"/>
        </w:rPr>
        <w:t xml:space="preserve">, </w:t>
      </w:r>
      <w:r w:rsidRPr="00A65760">
        <w:rPr>
          <w:rFonts w:ascii="Cambria" w:eastAsia="Andale Sans UI" w:hAnsi="Cambria" w:cs="Arial"/>
          <w:bCs/>
          <w:noProof w:val="0"/>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A65760">
        <w:rPr>
          <w:rFonts w:ascii="Cambria" w:eastAsia="Andale Sans UI" w:hAnsi="Cambria" w:cs="Arial"/>
          <w:b/>
          <w:noProof w:val="0"/>
          <w:sz w:val="20"/>
          <w:szCs w:val="20"/>
          <w:lang w:eastAsia="ar-SA"/>
        </w:rPr>
        <w:t xml:space="preserve">, </w:t>
      </w:r>
      <w:r w:rsidRPr="00A65760">
        <w:rPr>
          <w:rFonts w:ascii="Cambria" w:eastAsia="Batang" w:hAnsi="Cambria" w:cs="Arial"/>
          <w:b/>
          <w:bCs/>
          <w:noProof w:val="0"/>
          <w:sz w:val="20"/>
          <w:szCs w:val="20"/>
          <w:u w:val="single"/>
          <w:lang w:eastAsia="pl-PL"/>
        </w:rPr>
        <w:t>za cenę w wysokości:</w:t>
      </w:r>
      <w:r w:rsidRPr="00A65760">
        <w:rPr>
          <w:rFonts w:ascii="Cambria" w:eastAsia="Batang" w:hAnsi="Cambria" w:cs="Arial"/>
          <w:noProof w:val="0"/>
          <w:sz w:val="20"/>
          <w:szCs w:val="20"/>
          <w:lang w:eastAsia="pl-PL"/>
        </w:rPr>
        <w:t xml:space="preserve"> </w:t>
      </w:r>
    </w:p>
    <w:p w14:paraId="599D4EA0" w14:textId="77777777" w:rsidR="00A65760" w:rsidRPr="00A65760" w:rsidRDefault="00A65760" w:rsidP="00A65760">
      <w:pPr>
        <w:tabs>
          <w:tab w:val="left" w:pos="900"/>
        </w:tabs>
        <w:suppressAutoHyphens/>
        <w:spacing w:after="0" w:line="240" w:lineRule="auto"/>
        <w:ind w:left="3119"/>
        <w:jc w:val="both"/>
        <w:rPr>
          <w:rFonts w:ascii="Cambria" w:eastAsia="Batang" w:hAnsi="Cambria" w:cs="Arial"/>
          <w:b/>
          <w:noProof w:val="0"/>
          <w:sz w:val="20"/>
          <w:szCs w:val="20"/>
          <w:u w:val="single"/>
          <w:lang w:eastAsia="pl-PL"/>
        </w:rPr>
      </w:pPr>
    </w:p>
    <w:p w14:paraId="02DE2F10" w14:textId="77777777" w:rsidR="00A65760" w:rsidRPr="00A65760" w:rsidRDefault="00A65760" w:rsidP="00A65760">
      <w:pPr>
        <w:numPr>
          <w:ilvl w:val="0"/>
          <w:numId w:val="159"/>
        </w:numPr>
        <w:tabs>
          <w:tab w:val="left" w:pos="900"/>
        </w:tabs>
        <w:suppressAutoHyphens/>
        <w:spacing w:after="0" w:line="240" w:lineRule="auto"/>
        <w:ind w:left="3119" w:hanging="1276"/>
        <w:jc w:val="both"/>
        <w:rPr>
          <w:rFonts w:ascii="Cambria" w:eastAsia="Batang" w:hAnsi="Cambria" w:cs="Arial"/>
          <w:b/>
          <w:noProof w:val="0"/>
          <w:sz w:val="20"/>
          <w:szCs w:val="20"/>
          <w:u w:val="single"/>
          <w:lang w:eastAsia="pl-PL"/>
        </w:rPr>
      </w:pPr>
      <w:r w:rsidRPr="00A65760">
        <w:rPr>
          <w:rFonts w:ascii="Cambria" w:eastAsia="Batang" w:hAnsi="Cambria" w:cs="Arial"/>
          <w:b/>
          <w:noProof w:val="0"/>
          <w:sz w:val="20"/>
          <w:szCs w:val="20"/>
          <w:u w:val="single"/>
          <w:lang w:eastAsia="pl-PL"/>
        </w:rPr>
        <w:t>Kryterium – CENA</w:t>
      </w:r>
    </w:p>
    <w:p w14:paraId="20C0319C" w14:textId="77777777" w:rsidR="00A65760" w:rsidRPr="00A65760" w:rsidRDefault="00A65760" w:rsidP="00A65760">
      <w:pPr>
        <w:tabs>
          <w:tab w:val="left" w:pos="900"/>
        </w:tabs>
        <w:suppressAutoHyphens/>
        <w:spacing w:after="0" w:line="240" w:lineRule="auto"/>
        <w:jc w:val="both"/>
        <w:rPr>
          <w:rFonts w:ascii="Cambria" w:eastAsia="Batang" w:hAnsi="Cambria" w:cs="Arial"/>
          <w:b/>
          <w:noProof w:val="0"/>
          <w:sz w:val="20"/>
          <w:szCs w:val="20"/>
          <w:u w:val="single"/>
          <w:lang w:eastAsia="pl-PL"/>
        </w:rPr>
      </w:pPr>
      <w:r w:rsidRPr="00A65760">
        <w:rPr>
          <w:rFonts w:ascii="Cambria" w:eastAsia="Batang" w:hAnsi="Cambria" w:cs="Arial"/>
          <w:b/>
          <w:noProof w:val="0"/>
          <w:sz w:val="20"/>
          <w:szCs w:val="20"/>
          <w:u w:val="single"/>
          <w:lang w:eastAsia="pl-PL"/>
        </w:rPr>
        <w:t xml:space="preserve"> </w:t>
      </w:r>
    </w:p>
    <w:tbl>
      <w:tblPr>
        <w:tblStyle w:val="Tabela-Siatka"/>
        <w:tblW w:w="0" w:type="auto"/>
        <w:tblLook w:val="04A0" w:firstRow="1" w:lastRow="0" w:firstColumn="1" w:lastColumn="0" w:noHBand="0" w:noVBand="1"/>
      </w:tblPr>
      <w:tblGrid>
        <w:gridCol w:w="3113"/>
        <w:gridCol w:w="6373"/>
      </w:tblGrid>
      <w:tr w:rsidR="00A65760" w:rsidRPr="00A65760" w14:paraId="3CF8187E" w14:textId="77777777" w:rsidTr="00645DE7">
        <w:tc>
          <w:tcPr>
            <w:tcW w:w="3114" w:type="dxa"/>
          </w:tcPr>
          <w:p w14:paraId="083BFB61" w14:textId="77777777" w:rsidR="00A65760" w:rsidRPr="00A65760" w:rsidRDefault="00A65760" w:rsidP="00A65760">
            <w:pPr>
              <w:tabs>
                <w:tab w:val="left" w:pos="900"/>
              </w:tabs>
              <w:suppressAutoHyphens/>
              <w:jc w:val="both"/>
              <w:rPr>
                <w:rFonts w:ascii="Cambria" w:eastAsia="Batang" w:hAnsi="Cambria" w:cs="Arial"/>
                <w:bCs/>
                <w:noProof w:val="0"/>
                <w:sz w:val="24"/>
                <w:szCs w:val="24"/>
              </w:rPr>
            </w:pPr>
            <w:r w:rsidRPr="00A65760">
              <w:rPr>
                <w:rFonts w:ascii="Cambria" w:eastAsia="Batang" w:hAnsi="Cambria" w:cs="Arial"/>
                <w:bCs/>
                <w:noProof w:val="0"/>
                <w:sz w:val="24"/>
                <w:szCs w:val="24"/>
              </w:rPr>
              <w:t xml:space="preserve">Cena brutto za całość zamówienia wynosi: </w:t>
            </w:r>
          </w:p>
        </w:tc>
        <w:tc>
          <w:tcPr>
            <w:tcW w:w="6373" w:type="dxa"/>
          </w:tcPr>
          <w:p w14:paraId="00276A38" w14:textId="77777777" w:rsidR="00A65760" w:rsidRPr="00A65760" w:rsidRDefault="00A65760" w:rsidP="00A65760">
            <w:pPr>
              <w:tabs>
                <w:tab w:val="left" w:pos="900"/>
              </w:tabs>
              <w:suppressAutoHyphens/>
              <w:jc w:val="both"/>
              <w:rPr>
                <w:rFonts w:ascii="Cambria" w:eastAsia="Batang" w:hAnsi="Cambria" w:cs="Arial"/>
                <w:bCs/>
                <w:noProof w:val="0"/>
                <w:sz w:val="24"/>
                <w:szCs w:val="24"/>
              </w:rPr>
            </w:pPr>
            <w:r w:rsidRPr="00A65760">
              <w:rPr>
                <w:rFonts w:ascii="Cambria" w:eastAsia="Batang" w:hAnsi="Cambria" w:cs="Arial"/>
                <w:bCs/>
                <w:noProof w:val="0"/>
                <w:sz w:val="24"/>
                <w:szCs w:val="24"/>
              </w:rPr>
              <w:t>……………………………………………….. złotych</w:t>
            </w:r>
          </w:p>
          <w:p w14:paraId="03229FBE" w14:textId="77777777" w:rsidR="00A65760" w:rsidRPr="00A65760" w:rsidRDefault="00A65760" w:rsidP="00A65760">
            <w:pPr>
              <w:tabs>
                <w:tab w:val="left" w:pos="900"/>
              </w:tabs>
              <w:suppressAutoHyphens/>
              <w:jc w:val="both"/>
              <w:rPr>
                <w:rFonts w:ascii="Cambria" w:eastAsia="Batang" w:hAnsi="Cambria" w:cs="Arial"/>
                <w:bCs/>
                <w:noProof w:val="0"/>
                <w:sz w:val="24"/>
                <w:szCs w:val="24"/>
              </w:rPr>
            </w:pPr>
            <w:r w:rsidRPr="00A65760">
              <w:rPr>
                <w:rFonts w:ascii="Cambria" w:eastAsia="Batang" w:hAnsi="Cambria" w:cs="Arial"/>
                <w:bCs/>
                <w:noProof w:val="0"/>
                <w:sz w:val="24"/>
                <w:szCs w:val="24"/>
              </w:rPr>
              <w:t>Słownie:……………………………………………………………….</w:t>
            </w:r>
          </w:p>
          <w:p w14:paraId="6256F4BE" w14:textId="77777777" w:rsidR="00A65760" w:rsidRPr="00A65760" w:rsidRDefault="00A65760" w:rsidP="00A65760">
            <w:pPr>
              <w:tabs>
                <w:tab w:val="left" w:pos="900"/>
              </w:tabs>
              <w:suppressAutoHyphens/>
              <w:jc w:val="both"/>
              <w:rPr>
                <w:rFonts w:ascii="Cambria" w:eastAsia="Batang" w:hAnsi="Cambria" w:cs="Arial"/>
                <w:bCs/>
                <w:noProof w:val="0"/>
                <w:sz w:val="24"/>
                <w:szCs w:val="24"/>
              </w:rPr>
            </w:pPr>
          </w:p>
        </w:tc>
      </w:tr>
    </w:tbl>
    <w:p w14:paraId="14D080E1" w14:textId="77777777" w:rsidR="00A65760" w:rsidRPr="00A65760" w:rsidRDefault="00A65760" w:rsidP="00A6576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1DECE8D2" w14:textId="59FBDC94" w:rsidR="00A65760" w:rsidRDefault="00A65760" w:rsidP="00A65760">
      <w:pPr>
        <w:spacing w:after="0" w:line="240" w:lineRule="auto"/>
        <w:jc w:val="both"/>
        <w:rPr>
          <w:rFonts w:ascii="Cambria" w:hAnsi="Cambria" w:cs="Arial"/>
          <w:b/>
          <w:bCs/>
          <w:sz w:val="20"/>
          <w:szCs w:val="20"/>
        </w:rPr>
      </w:pPr>
      <w:r w:rsidRPr="00A65760">
        <w:rPr>
          <w:rFonts w:ascii="Cambria" w:hAnsi="Cambria" w:cs="Arial"/>
          <w:b/>
          <w:bCs/>
          <w:sz w:val="20"/>
          <w:szCs w:val="20"/>
        </w:rPr>
        <w:t>W cenie zawarto wszystkie koszty związane z pełnym i prawidłowym wykonaniem przedmiotu zamówienia zgodnie z poniższą tabelą ceny ryczałtowej</w:t>
      </w:r>
      <w:r w:rsidR="002A5CEC">
        <w:rPr>
          <w:rFonts w:ascii="Cambria" w:hAnsi="Cambria" w:cs="Arial"/>
          <w:b/>
          <w:bCs/>
          <w:sz w:val="20"/>
          <w:szCs w:val="20"/>
        </w:rPr>
        <w:t>, w tym:</w:t>
      </w:r>
    </w:p>
    <w:p w14:paraId="24AF8174" w14:textId="7FFF9DA9" w:rsidR="002A5CEC" w:rsidRPr="00D1533B" w:rsidRDefault="002A5CEC" w:rsidP="002A5CEC">
      <w:pPr>
        <w:pStyle w:val="Akapitzlist"/>
        <w:numPr>
          <w:ilvl w:val="0"/>
          <w:numId w:val="224"/>
        </w:numPr>
        <w:spacing w:after="0" w:line="240" w:lineRule="auto"/>
        <w:jc w:val="both"/>
        <w:rPr>
          <w:rFonts w:ascii="Cambria" w:hAnsi="Cambria" w:cs="Arial"/>
          <w:b/>
          <w:bCs/>
          <w:sz w:val="20"/>
          <w:szCs w:val="20"/>
        </w:rPr>
      </w:pPr>
      <w:r>
        <w:rPr>
          <w:rFonts w:ascii="Cambria" w:hAnsi="Cambria" w:cs="Arial"/>
          <w:b/>
          <w:bCs/>
          <w:sz w:val="20"/>
          <w:szCs w:val="20"/>
        </w:rPr>
        <w:lastRenderedPageBreak/>
        <w:t xml:space="preserve">Zadanie nr 1 – Zagospodarowanie centralnego parku wiejskiego „Pod Platanem” w m. Janczewo </w:t>
      </w:r>
      <w:r w:rsidRPr="00D1533B">
        <w:rPr>
          <w:rFonts w:ascii="Cambria" w:hAnsi="Cambria" w:cs="Arial"/>
          <w:b/>
          <w:bCs/>
          <w:sz w:val="20"/>
          <w:szCs w:val="20"/>
        </w:rPr>
        <w:t>poprzez budowę i przebudowę infrastruktury turystycznej i rekreacyjnej:</w:t>
      </w:r>
    </w:p>
    <w:p w14:paraId="24AC72CB" w14:textId="77777777" w:rsidR="00A65760" w:rsidRPr="00D1533B" w:rsidRDefault="00A65760" w:rsidP="00A65760">
      <w:pPr>
        <w:spacing w:after="0" w:line="240" w:lineRule="auto"/>
        <w:jc w:val="both"/>
        <w:rPr>
          <w:rFonts w:ascii="Cambria" w:hAnsi="Cambria" w:cs="Arial"/>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A65760" w:rsidRPr="00D1533B" w14:paraId="0A03607D" w14:textId="77777777" w:rsidTr="00D1533B">
        <w:tc>
          <w:tcPr>
            <w:tcW w:w="829" w:type="dxa"/>
          </w:tcPr>
          <w:p w14:paraId="06BC998F" w14:textId="77777777" w:rsidR="00A65760" w:rsidRPr="00D1533B" w:rsidRDefault="00A65760" w:rsidP="00A65760">
            <w:pPr>
              <w:jc w:val="center"/>
              <w:rPr>
                <w:rFonts w:ascii="Cambria" w:hAnsi="Cambria"/>
                <w:b/>
              </w:rPr>
            </w:pPr>
            <w:r w:rsidRPr="00D1533B">
              <w:rPr>
                <w:rFonts w:ascii="Cambria" w:hAnsi="Cambria"/>
                <w:b/>
              </w:rPr>
              <w:t>LP.</w:t>
            </w:r>
          </w:p>
        </w:tc>
        <w:tc>
          <w:tcPr>
            <w:tcW w:w="4903" w:type="dxa"/>
          </w:tcPr>
          <w:p w14:paraId="0C5BC530" w14:textId="77777777" w:rsidR="00A65760" w:rsidRPr="00D1533B" w:rsidRDefault="00A65760" w:rsidP="00A65760">
            <w:pPr>
              <w:jc w:val="center"/>
              <w:rPr>
                <w:rFonts w:ascii="Cambria" w:hAnsi="Cambria"/>
                <w:b/>
              </w:rPr>
            </w:pPr>
            <w:r w:rsidRPr="00D1533B">
              <w:rPr>
                <w:rFonts w:ascii="Cambria" w:hAnsi="Cambria"/>
                <w:b/>
              </w:rPr>
              <w:t>NAZWA</w:t>
            </w:r>
          </w:p>
        </w:tc>
        <w:tc>
          <w:tcPr>
            <w:tcW w:w="1498" w:type="dxa"/>
          </w:tcPr>
          <w:p w14:paraId="37A88BCB" w14:textId="77777777" w:rsidR="00A65760" w:rsidRPr="00D1533B" w:rsidRDefault="00A65760" w:rsidP="00A65760">
            <w:pPr>
              <w:jc w:val="center"/>
              <w:rPr>
                <w:rFonts w:ascii="Cambria" w:hAnsi="Cambria"/>
                <w:b/>
              </w:rPr>
            </w:pPr>
            <w:r w:rsidRPr="00D1533B">
              <w:rPr>
                <w:rFonts w:ascii="Cambria" w:hAnsi="Cambria"/>
                <w:b/>
              </w:rPr>
              <w:t>KWOTA NETTO</w:t>
            </w:r>
          </w:p>
        </w:tc>
        <w:tc>
          <w:tcPr>
            <w:tcW w:w="1418" w:type="dxa"/>
          </w:tcPr>
          <w:p w14:paraId="5807BDEA" w14:textId="77777777" w:rsidR="00A65760" w:rsidRPr="00D1533B" w:rsidRDefault="00A65760" w:rsidP="00A65760">
            <w:pPr>
              <w:jc w:val="center"/>
              <w:rPr>
                <w:rFonts w:ascii="Cambria" w:hAnsi="Cambria"/>
                <w:b/>
              </w:rPr>
            </w:pPr>
            <w:r w:rsidRPr="00D1533B">
              <w:rPr>
                <w:rFonts w:ascii="Cambria" w:hAnsi="Cambria"/>
                <w:b/>
              </w:rPr>
              <w:t>KWOTA VAT</w:t>
            </w:r>
          </w:p>
        </w:tc>
        <w:tc>
          <w:tcPr>
            <w:tcW w:w="1559" w:type="dxa"/>
          </w:tcPr>
          <w:p w14:paraId="3C0DABAD" w14:textId="77777777" w:rsidR="00A65760" w:rsidRPr="00D1533B" w:rsidRDefault="00A65760" w:rsidP="00A65760">
            <w:pPr>
              <w:jc w:val="center"/>
              <w:rPr>
                <w:rFonts w:ascii="Cambria" w:hAnsi="Cambria"/>
                <w:b/>
              </w:rPr>
            </w:pPr>
            <w:r w:rsidRPr="00D1533B">
              <w:rPr>
                <w:rFonts w:ascii="Cambria" w:hAnsi="Cambria"/>
                <w:b/>
              </w:rPr>
              <w:t xml:space="preserve">KWOTA  </w:t>
            </w:r>
          </w:p>
          <w:p w14:paraId="737FD460" w14:textId="77777777" w:rsidR="00A65760" w:rsidRPr="00D1533B" w:rsidRDefault="00A65760" w:rsidP="00A65760">
            <w:pPr>
              <w:jc w:val="center"/>
              <w:rPr>
                <w:rFonts w:ascii="Cambria" w:hAnsi="Cambria"/>
                <w:b/>
              </w:rPr>
            </w:pPr>
            <w:r w:rsidRPr="00D1533B">
              <w:rPr>
                <w:rFonts w:ascii="Cambria" w:hAnsi="Cambria"/>
                <w:b/>
              </w:rPr>
              <w:t>BRUTTO</w:t>
            </w:r>
          </w:p>
        </w:tc>
      </w:tr>
      <w:tr w:rsidR="00A65760" w:rsidRPr="00D1533B" w14:paraId="60908E83" w14:textId="77777777" w:rsidTr="00D1533B">
        <w:trPr>
          <w:trHeight w:val="306"/>
        </w:trPr>
        <w:tc>
          <w:tcPr>
            <w:tcW w:w="829" w:type="dxa"/>
            <w:shd w:val="clear" w:color="auto" w:fill="D9E2F3" w:themeFill="accent1" w:themeFillTint="33"/>
          </w:tcPr>
          <w:p w14:paraId="3E994765" w14:textId="5DE0A672" w:rsidR="00A65760" w:rsidRPr="00D1533B" w:rsidRDefault="00A65760" w:rsidP="00A65760">
            <w:pPr>
              <w:rPr>
                <w:rFonts w:ascii="Cambria" w:hAnsi="Cambria"/>
                <w:b/>
              </w:rPr>
            </w:pPr>
          </w:p>
        </w:tc>
        <w:tc>
          <w:tcPr>
            <w:tcW w:w="4903" w:type="dxa"/>
            <w:shd w:val="clear" w:color="auto" w:fill="D9E2F3" w:themeFill="accent1" w:themeFillTint="33"/>
          </w:tcPr>
          <w:p w14:paraId="1954B912" w14:textId="52CD9A87" w:rsidR="00A65760" w:rsidRPr="00D1533B" w:rsidRDefault="002A5CEC" w:rsidP="00A65760">
            <w:pPr>
              <w:rPr>
                <w:rFonts w:ascii="Cambria" w:hAnsi="Cambria"/>
                <w:b/>
              </w:rPr>
            </w:pPr>
            <w:r w:rsidRPr="00D1533B">
              <w:rPr>
                <w:rFonts w:ascii="Cambria" w:hAnsi="Cambria" w:cs="Arial"/>
                <w:b/>
                <w:bCs/>
              </w:rPr>
              <w:t>Zagospodarowanie centralnego parku wiejskiego „Pod Platanem” w m. Janczewo poprzez budowę i przebudowę infrastruktury turystycznej i rekreacyjnej</w:t>
            </w:r>
          </w:p>
        </w:tc>
        <w:tc>
          <w:tcPr>
            <w:tcW w:w="1498" w:type="dxa"/>
            <w:shd w:val="clear" w:color="auto" w:fill="D9E2F3" w:themeFill="accent1" w:themeFillTint="33"/>
          </w:tcPr>
          <w:p w14:paraId="624CB709" w14:textId="77777777" w:rsidR="00A65760" w:rsidRPr="00D1533B" w:rsidRDefault="00A65760" w:rsidP="00A65760">
            <w:pPr>
              <w:rPr>
                <w:rFonts w:ascii="Cambria" w:hAnsi="Cambria"/>
                <w:b/>
              </w:rPr>
            </w:pPr>
          </w:p>
        </w:tc>
        <w:tc>
          <w:tcPr>
            <w:tcW w:w="1418" w:type="dxa"/>
            <w:shd w:val="clear" w:color="auto" w:fill="D9E2F3" w:themeFill="accent1" w:themeFillTint="33"/>
          </w:tcPr>
          <w:p w14:paraId="3416C9C2" w14:textId="77777777" w:rsidR="00A65760" w:rsidRPr="00D1533B" w:rsidRDefault="00A65760" w:rsidP="00A65760">
            <w:pPr>
              <w:rPr>
                <w:rFonts w:ascii="Cambria" w:hAnsi="Cambria"/>
                <w:b/>
              </w:rPr>
            </w:pPr>
          </w:p>
        </w:tc>
        <w:tc>
          <w:tcPr>
            <w:tcW w:w="1559" w:type="dxa"/>
            <w:shd w:val="clear" w:color="auto" w:fill="D9E2F3" w:themeFill="accent1" w:themeFillTint="33"/>
          </w:tcPr>
          <w:p w14:paraId="6946EA1F" w14:textId="77777777" w:rsidR="00A65760" w:rsidRPr="00D1533B" w:rsidRDefault="00A65760" w:rsidP="00A65760">
            <w:pPr>
              <w:rPr>
                <w:rFonts w:ascii="Cambria" w:hAnsi="Cambria"/>
                <w:b/>
              </w:rPr>
            </w:pPr>
          </w:p>
        </w:tc>
      </w:tr>
      <w:tr w:rsidR="00D55EAA" w:rsidRPr="00D1533B" w14:paraId="5CD91F6E" w14:textId="77777777" w:rsidTr="00912FBB">
        <w:tc>
          <w:tcPr>
            <w:tcW w:w="829" w:type="dxa"/>
          </w:tcPr>
          <w:p w14:paraId="24B81CF8" w14:textId="53579624" w:rsidR="00D55EAA" w:rsidRPr="00D1533B" w:rsidRDefault="00D55EAA" w:rsidP="00A65760">
            <w:pPr>
              <w:rPr>
                <w:rFonts w:ascii="Cambria" w:hAnsi="Cambria"/>
              </w:rPr>
            </w:pPr>
            <w:r w:rsidRPr="00D1533B">
              <w:rPr>
                <w:rFonts w:ascii="Cambria" w:hAnsi="Cambria"/>
              </w:rPr>
              <w:t>1</w:t>
            </w:r>
          </w:p>
        </w:tc>
        <w:tc>
          <w:tcPr>
            <w:tcW w:w="9378" w:type="dxa"/>
            <w:gridSpan w:val="4"/>
          </w:tcPr>
          <w:p w14:paraId="5B1F5A54" w14:textId="35DD2F9D" w:rsidR="00D55EAA" w:rsidRPr="00D1533B" w:rsidRDefault="00D55EAA" w:rsidP="00A65760">
            <w:pPr>
              <w:rPr>
                <w:rFonts w:ascii="Cambria" w:hAnsi="Cambria"/>
              </w:rPr>
            </w:pPr>
            <w:r w:rsidRPr="00D1533B">
              <w:rPr>
                <w:rFonts w:ascii="Cambria" w:hAnsi="Cambria"/>
              </w:rPr>
              <w:t xml:space="preserve">Roboty przygotowawcze                                    </w:t>
            </w:r>
          </w:p>
        </w:tc>
      </w:tr>
      <w:tr w:rsidR="00A65760" w:rsidRPr="00D1533B" w14:paraId="460F0D1C" w14:textId="77777777" w:rsidTr="00D1533B">
        <w:tc>
          <w:tcPr>
            <w:tcW w:w="829" w:type="dxa"/>
          </w:tcPr>
          <w:p w14:paraId="1097B3C7" w14:textId="03CBB805" w:rsidR="00A65760" w:rsidRPr="00D1533B" w:rsidRDefault="00A65760" w:rsidP="00A65760">
            <w:pPr>
              <w:rPr>
                <w:rFonts w:ascii="Cambria" w:hAnsi="Cambria"/>
              </w:rPr>
            </w:pPr>
            <w:r w:rsidRPr="00D1533B">
              <w:rPr>
                <w:rFonts w:ascii="Cambria" w:hAnsi="Cambria"/>
              </w:rPr>
              <w:t>1.</w:t>
            </w:r>
            <w:r w:rsidR="00D55EAA" w:rsidRPr="00D1533B">
              <w:rPr>
                <w:rFonts w:ascii="Cambria" w:hAnsi="Cambria"/>
              </w:rPr>
              <w:t>1</w:t>
            </w:r>
          </w:p>
        </w:tc>
        <w:tc>
          <w:tcPr>
            <w:tcW w:w="4903" w:type="dxa"/>
          </w:tcPr>
          <w:p w14:paraId="26D89397" w14:textId="17E8B748" w:rsidR="00A65760" w:rsidRPr="00D1533B" w:rsidRDefault="00D55EAA" w:rsidP="00A65760">
            <w:pPr>
              <w:rPr>
                <w:rFonts w:ascii="Cambria" w:hAnsi="Cambria"/>
              </w:rPr>
            </w:pPr>
            <w:r w:rsidRPr="00D1533B">
              <w:rPr>
                <w:rFonts w:ascii="Cambria" w:hAnsi="Cambria"/>
              </w:rPr>
              <w:t xml:space="preserve">Zdjęcie warstwy humusu pod tor rowerowy </w:t>
            </w:r>
          </w:p>
        </w:tc>
        <w:tc>
          <w:tcPr>
            <w:tcW w:w="1498" w:type="dxa"/>
          </w:tcPr>
          <w:p w14:paraId="5DA2C778" w14:textId="77777777" w:rsidR="00A65760" w:rsidRPr="00D1533B" w:rsidRDefault="00A65760" w:rsidP="00A65760">
            <w:pPr>
              <w:rPr>
                <w:rFonts w:ascii="Cambria" w:hAnsi="Cambria"/>
              </w:rPr>
            </w:pPr>
          </w:p>
        </w:tc>
        <w:tc>
          <w:tcPr>
            <w:tcW w:w="1418" w:type="dxa"/>
          </w:tcPr>
          <w:p w14:paraId="48CB289A" w14:textId="77777777" w:rsidR="00A65760" w:rsidRPr="00D1533B" w:rsidRDefault="00A65760" w:rsidP="00A65760">
            <w:pPr>
              <w:rPr>
                <w:rFonts w:ascii="Cambria" w:hAnsi="Cambria"/>
              </w:rPr>
            </w:pPr>
          </w:p>
        </w:tc>
        <w:tc>
          <w:tcPr>
            <w:tcW w:w="1559" w:type="dxa"/>
          </w:tcPr>
          <w:p w14:paraId="34E165E7" w14:textId="77777777" w:rsidR="00A65760" w:rsidRPr="00D1533B" w:rsidRDefault="00A65760" w:rsidP="00A65760">
            <w:pPr>
              <w:rPr>
                <w:rFonts w:ascii="Cambria" w:hAnsi="Cambria"/>
              </w:rPr>
            </w:pPr>
          </w:p>
        </w:tc>
      </w:tr>
      <w:tr w:rsidR="00A65760" w:rsidRPr="00D1533B" w14:paraId="305269F0" w14:textId="77777777" w:rsidTr="00D1533B">
        <w:tc>
          <w:tcPr>
            <w:tcW w:w="829" w:type="dxa"/>
          </w:tcPr>
          <w:p w14:paraId="4A76BBDF" w14:textId="5359B028" w:rsidR="00A65760" w:rsidRPr="00D1533B" w:rsidRDefault="00A65760" w:rsidP="00A65760">
            <w:pPr>
              <w:rPr>
                <w:rFonts w:ascii="Cambria" w:hAnsi="Cambria"/>
              </w:rPr>
            </w:pPr>
            <w:r w:rsidRPr="00D1533B">
              <w:rPr>
                <w:rFonts w:ascii="Cambria" w:hAnsi="Cambria"/>
              </w:rPr>
              <w:t>1.</w:t>
            </w:r>
            <w:r w:rsidR="00D55EAA" w:rsidRPr="00D1533B">
              <w:rPr>
                <w:rFonts w:ascii="Cambria" w:hAnsi="Cambria"/>
              </w:rPr>
              <w:t>2</w:t>
            </w:r>
          </w:p>
        </w:tc>
        <w:tc>
          <w:tcPr>
            <w:tcW w:w="4903" w:type="dxa"/>
          </w:tcPr>
          <w:p w14:paraId="4812258A" w14:textId="4AFBFBC0" w:rsidR="00A65760" w:rsidRPr="00D1533B" w:rsidRDefault="00D55EAA" w:rsidP="00A65760">
            <w:pPr>
              <w:rPr>
                <w:rFonts w:ascii="Cambria" w:hAnsi="Cambria"/>
              </w:rPr>
            </w:pPr>
            <w:r w:rsidRPr="00D1533B">
              <w:rPr>
                <w:rFonts w:ascii="Cambria" w:hAnsi="Cambria"/>
              </w:rPr>
              <w:t>Zabezpieczenie drzew taśmą ostrzegawczą i rozbiórka słupa betonowego</w:t>
            </w:r>
          </w:p>
        </w:tc>
        <w:tc>
          <w:tcPr>
            <w:tcW w:w="1498" w:type="dxa"/>
          </w:tcPr>
          <w:p w14:paraId="7B36FC91" w14:textId="77777777" w:rsidR="00A65760" w:rsidRPr="00D1533B" w:rsidRDefault="00A65760" w:rsidP="00A65760">
            <w:pPr>
              <w:rPr>
                <w:rFonts w:ascii="Cambria" w:hAnsi="Cambria"/>
              </w:rPr>
            </w:pPr>
          </w:p>
        </w:tc>
        <w:tc>
          <w:tcPr>
            <w:tcW w:w="1418" w:type="dxa"/>
          </w:tcPr>
          <w:p w14:paraId="078433ED" w14:textId="77777777" w:rsidR="00A65760" w:rsidRPr="00D1533B" w:rsidRDefault="00A65760" w:rsidP="00A65760">
            <w:pPr>
              <w:rPr>
                <w:rFonts w:ascii="Cambria" w:hAnsi="Cambria"/>
              </w:rPr>
            </w:pPr>
          </w:p>
        </w:tc>
        <w:tc>
          <w:tcPr>
            <w:tcW w:w="1559" w:type="dxa"/>
          </w:tcPr>
          <w:p w14:paraId="75C8B847" w14:textId="77777777" w:rsidR="00A65760" w:rsidRPr="00D1533B" w:rsidRDefault="00A65760" w:rsidP="00A65760">
            <w:pPr>
              <w:rPr>
                <w:rFonts w:ascii="Cambria" w:hAnsi="Cambria"/>
              </w:rPr>
            </w:pPr>
          </w:p>
        </w:tc>
      </w:tr>
      <w:tr w:rsidR="00A65760" w:rsidRPr="00D1533B" w14:paraId="3A5EF4D0" w14:textId="77777777" w:rsidTr="00D1533B">
        <w:tc>
          <w:tcPr>
            <w:tcW w:w="829" w:type="dxa"/>
          </w:tcPr>
          <w:p w14:paraId="64B6F6A0" w14:textId="373EC096" w:rsidR="00A65760" w:rsidRPr="00D1533B" w:rsidRDefault="00A65760" w:rsidP="00A65760">
            <w:pPr>
              <w:rPr>
                <w:rFonts w:ascii="Cambria" w:hAnsi="Cambria"/>
              </w:rPr>
            </w:pPr>
            <w:r w:rsidRPr="00D1533B">
              <w:rPr>
                <w:rFonts w:ascii="Cambria" w:hAnsi="Cambria"/>
              </w:rPr>
              <w:t>1.</w:t>
            </w:r>
            <w:r w:rsidR="00D55EAA" w:rsidRPr="00D1533B">
              <w:rPr>
                <w:rFonts w:ascii="Cambria" w:hAnsi="Cambria"/>
              </w:rPr>
              <w:t>3</w:t>
            </w:r>
          </w:p>
        </w:tc>
        <w:tc>
          <w:tcPr>
            <w:tcW w:w="4903" w:type="dxa"/>
          </w:tcPr>
          <w:p w14:paraId="5A203B2E" w14:textId="781A9A29" w:rsidR="00A65760" w:rsidRPr="00D1533B" w:rsidRDefault="00D55EAA" w:rsidP="00A65760">
            <w:pPr>
              <w:rPr>
                <w:rFonts w:ascii="Cambria" w:hAnsi="Cambria"/>
              </w:rPr>
            </w:pPr>
            <w:r w:rsidRPr="00D1533B">
              <w:rPr>
                <w:rFonts w:ascii="Cambria" w:hAnsi="Cambria"/>
              </w:rPr>
              <w:t>Profilowanie i zagęszczenie podłoża wykonywane na całej szerokości ciągów pieszych i boiska do gry w bule</w:t>
            </w:r>
          </w:p>
        </w:tc>
        <w:tc>
          <w:tcPr>
            <w:tcW w:w="1498" w:type="dxa"/>
          </w:tcPr>
          <w:p w14:paraId="218B327F" w14:textId="77777777" w:rsidR="00A65760" w:rsidRPr="00D1533B" w:rsidRDefault="00A65760" w:rsidP="00A65760">
            <w:pPr>
              <w:rPr>
                <w:rFonts w:ascii="Cambria" w:hAnsi="Cambria"/>
              </w:rPr>
            </w:pPr>
          </w:p>
        </w:tc>
        <w:tc>
          <w:tcPr>
            <w:tcW w:w="1418" w:type="dxa"/>
          </w:tcPr>
          <w:p w14:paraId="741D035B" w14:textId="77777777" w:rsidR="00A65760" w:rsidRPr="00D1533B" w:rsidRDefault="00A65760" w:rsidP="00A65760">
            <w:pPr>
              <w:rPr>
                <w:rFonts w:ascii="Cambria" w:hAnsi="Cambria"/>
              </w:rPr>
            </w:pPr>
          </w:p>
        </w:tc>
        <w:tc>
          <w:tcPr>
            <w:tcW w:w="1559" w:type="dxa"/>
          </w:tcPr>
          <w:p w14:paraId="1816B65E" w14:textId="77777777" w:rsidR="00A65760" w:rsidRPr="00D1533B" w:rsidRDefault="00A65760" w:rsidP="00A65760">
            <w:pPr>
              <w:rPr>
                <w:rFonts w:ascii="Cambria" w:hAnsi="Cambria"/>
              </w:rPr>
            </w:pPr>
          </w:p>
        </w:tc>
      </w:tr>
      <w:tr w:rsidR="00A65760" w:rsidRPr="00D1533B" w14:paraId="6FADC20D" w14:textId="77777777" w:rsidTr="00D1533B">
        <w:tc>
          <w:tcPr>
            <w:tcW w:w="829" w:type="dxa"/>
          </w:tcPr>
          <w:p w14:paraId="67E2A009" w14:textId="1DB37BDE" w:rsidR="00A65760" w:rsidRPr="00D1533B" w:rsidRDefault="00A65760" w:rsidP="00A65760">
            <w:pPr>
              <w:rPr>
                <w:rFonts w:ascii="Cambria" w:hAnsi="Cambria"/>
              </w:rPr>
            </w:pPr>
            <w:r w:rsidRPr="00D1533B">
              <w:rPr>
                <w:rFonts w:ascii="Cambria" w:hAnsi="Cambria"/>
              </w:rPr>
              <w:t>1.</w:t>
            </w:r>
            <w:r w:rsidR="00D55EAA" w:rsidRPr="00D1533B">
              <w:rPr>
                <w:rFonts w:ascii="Cambria" w:hAnsi="Cambria"/>
              </w:rPr>
              <w:t>4</w:t>
            </w:r>
          </w:p>
        </w:tc>
        <w:tc>
          <w:tcPr>
            <w:tcW w:w="4903" w:type="dxa"/>
          </w:tcPr>
          <w:p w14:paraId="7C225641" w14:textId="700C8AB5" w:rsidR="00A65760" w:rsidRPr="00D1533B" w:rsidRDefault="00D55EAA" w:rsidP="00A65760">
            <w:pPr>
              <w:rPr>
                <w:rFonts w:ascii="Cambria" w:hAnsi="Cambria"/>
              </w:rPr>
            </w:pPr>
            <w:r w:rsidRPr="00D1533B">
              <w:rPr>
                <w:rFonts w:ascii="Cambria" w:hAnsi="Cambria"/>
              </w:rPr>
              <w:t xml:space="preserve">Profilowanie i zagęszczenie podłoża wykonywane na całej szerokości toru rowerowego </w:t>
            </w:r>
          </w:p>
        </w:tc>
        <w:tc>
          <w:tcPr>
            <w:tcW w:w="1498" w:type="dxa"/>
          </w:tcPr>
          <w:p w14:paraId="4C53E569" w14:textId="77777777" w:rsidR="00A65760" w:rsidRPr="00D1533B" w:rsidRDefault="00A65760" w:rsidP="00A65760">
            <w:pPr>
              <w:rPr>
                <w:rFonts w:ascii="Cambria" w:hAnsi="Cambria"/>
              </w:rPr>
            </w:pPr>
          </w:p>
        </w:tc>
        <w:tc>
          <w:tcPr>
            <w:tcW w:w="1418" w:type="dxa"/>
          </w:tcPr>
          <w:p w14:paraId="4994D944" w14:textId="77777777" w:rsidR="00A65760" w:rsidRPr="00D1533B" w:rsidRDefault="00A65760" w:rsidP="00A65760">
            <w:pPr>
              <w:rPr>
                <w:rFonts w:ascii="Cambria" w:hAnsi="Cambria"/>
              </w:rPr>
            </w:pPr>
          </w:p>
        </w:tc>
        <w:tc>
          <w:tcPr>
            <w:tcW w:w="1559" w:type="dxa"/>
          </w:tcPr>
          <w:p w14:paraId="6E5FE3A9" w14:textId="77777777" w:rsidR="00A65760" w:rsidRPr="00D1533B" w:rsidRDefault="00A65760" w:rsidP="00A65760">
            <w:pPr>
              <w:rPr>
                <w:rFonts w:ascii="Cambria" w:hAnsi="Cambria"/>
              </w:rPr>
            </w:pPr>
          </w:p>
        </w:tc>
      </w:tr>
      <w:tr w:rsidR="00A65760" w:rsidRPr="00D1533B" w14:paraId="78FAFA0E" w14:textId="77777777" w:rsidTr="00D1533B">
        <w:tc>
          <w:tcPr>
            <w:tcW w:w="829" w:type="dxa"/>
          </w:tcPr>
          <w:p w14:paraId="77FA7012" w14:textId="1D197CC6" w:rsidR="00A65760" w:rsidRPr="00D1533B" w:rsidRDefault="00A65760" w:rsidP="00A65760">
            <w:pPr>
              <w:rPr>
                <w:rFonts w:ascii="Cambria" w:hAnsi="Cambria"/>
              </w:rPr>
            </w:pPr>
            <w:r w:rsidRPr="00D1533B">
              <w:rPr>
                <w:rFonts w:ascii="Cambria" w:hAnsi="Cambria"/>
              </w:rPr>
              <w:t>1.</w:t>
            </w:r>
            <w:r w:rsidR="00D55EAA" w:rsidRPr="00D1533B">
              <w:rPr>
                <w:rFonts w:ascii="Cambria" w:hAnsi="Cambria"/>
              </w:rPr>
              <w:t>5</w:t>
            </w:r>
          </w:p>
        </w:tc>
        <w:tc>
          <w:tcPr>
            <w:tcW w:w="4903" w:type="dxa"/>
          </w:tcPr>
          <w:p w14:paraId="5DAA4C69" w14:textId="0DE3718D" w:rsidR="00A65760" w:rsidRPr="00D1533B" w:rsidRDefault="00D55EAA" w:rsidP="00A65760">
            <w:pPr>
              <w:rPr>
                <w:rFonts w:ascii="Cambria" w:hAnsi="Cambria"/>
              </w:rPr>
            </w:pPr>
            <w:r w:rsidRPr="00D1533B">
              <w:rPr>
                <w:rFonts w:ascii="Cambria" w:hAnsi="Cambria"/>
              </w:rPr>
              <w:t>Podbudowa z kruszywa łam. Stab.mech.</w:t>
            </w:r>
            <w:r w:rsidR="00912FBB" w:rsidRPr="00D1533B">
              <w:rPr>
                <w:rFonts w:ascii="Cambria" w:hAnsi="Cambria"/>
              </w:rPr>
              <w:t xml:space="preserve"> Nawierzchnia asfaltowa – tor rowerowy </w:t>
            </w:r>
          </w:p>
        </w:tc>
        <w:tc>
          <w:tcPr>
            <w:tcW w:w="1498" w:type="dxa"/>
          </w:tcPr>
          <w:p w14:paraId="69424B4F" w14:textId="77777777" w:rsidR="00A65760" w:rsidRPr="00D1533B" w:rsidRDefault="00A65760" w:rsidP="00A65760">
            <w:pPr>
              <w:rPr>
                <w:rFonts w:ascii="Cambria" w:hAnsi="Cambria"/>
              </w:rPr>
            </w:pPr>
          </w:p>
        </w:tc>
        <w:tc>
          <w:tcPr>
            <w:tcW w:w="1418" w:type="dxa"/>
          </w:tcPr>
          <w:p w14:paraId="2F4FF682" w14:textId="77777777" w:rsidR="00A65760" w:rsidRPr="00D1533B" w:rsidRDefault="00A65760" w:rsidP="00A65760">
            <w:pPr>
              <w:rPr>
                <w:rFonts w:ascii="Cambria" w:hAnsi="Cambria"/>
              </w:rPr>
            </w:pPr>
          </w:p>
        </w:tc>
        <w:tc>
          <w:tcPr>
            <w:tcW w:w="1559" w:type="dxa"/>
          </w:tcPr>
          <w:p w14:paraId="29B0A6C7" w14:textId="77777777" w:rsidR="00A65760" w:rsidRPr="00D1533B" w:rsidRDefault="00A65760" w:rsidP="00A65760">
            <w:pPr>
              <w:rPr>
                <w:rFonts w:ascii="Cambria" w:hAnsi="Cambria"/>
              </w:rPr>
            </w:pPr>
          </w:p>
        </w:tc>
      </w:tr>
      <w:tr w:rsidR="00A65760" w:rsidRPr="00D1533B" w14:paraId="7EC72CC7" w14:textId="77777777" w:rsidTr="00D1533B">
        <w:tc>
          <w:tcPr>
            <w:tcW w:w="829" w:type="dxa"/>
          </w:tcPr>
          <w:p w14:paraId="4F57DC27" w14:textId="1F0109A6" w:rsidR="00A65760" w:rsidRPr="00D1533B" w:rsidRDefault="00A65760" w:rsidP="00A65760">
            <w:pPr>
              <w:rPr>
                <w:rFonts w:ascii="Cambria" w:hAnsi="Cambria"/>
              </w:rPr>
            </w:pPr>
            <w:r w:rsidRPr="00D1533B">
              <w:rPr>
                <w:rFonts w:ascii="Cambria" w:hAnsi="Cambria"/>
              </w:rPr>
              <w:t>1.</w:t>
            </w:r>
            <w:r w:rsidR="00912FBB" w:rsidRPr="00D1533B">
              <w:rPr>
                <w:rFonts w:ascii="Cambria" w:hAnsi="Cambria"/>
              </w:rPr>
              <w:t>6</w:t>
            </w:r>
          </w:p>
        </w:tc>
        <w:tc>
          <w:tcPr>
            <w:tcW w:w="4903" w:type="dxa"/>
          </w:tcPr>
          <w:p w14:paraId="78A5A1C0" w14:textId="1DBC1B14" w:rsidR="00A65760" w:rsidRPr="00D1533B" w:rsidRDefault="00912FBB" w:rsidP="00A65760">
            <w:pPr>
              <w:rPr>
                <w:rFonts w:ascii="Cambria" w:hAnsi="Cambria"/>
              </w:rPr>
            </w:pPr>
            <w:r w:rsidRPr="00D1533B">
              <w:rPr>
                <w:rFonts w:ascii="Cambria" w:hAnsi="Cambria"/>
              </w:rPr>
              <w:t>Podbudowa z kruszywa łam. Stab.mech. Nawierzchniae mineralne</w:t>
            </w:r>
          </w:p>
        </w:tc>
        <w:tc>
          <w:tcPr>
            <w:tcW w:w="1498" w:type="dxa"/>
          </w:tcPr>
          <w:p w14:paraId="053B3DF0" w14:textId="77777777" w:rsidR="00A65760" w:rsidRPr="00D1533B" w:rsidRDefault="00A65760" w:rsidP="00A65760">
            <w:pPr>
              <w:rPr>
                <w:rFonts w:ascii="Cambria" w:hAnsi="Cambria"/>
              </w:rPr>
            </w:pPr>
          </w:p>
        </w:tc>
        <w:tc>
          <w:tcPr>
            <w:tcW w:w="1418" w:type="dxa"/>
          </w:tcPr>
          <w:p w14:paraId="4CC3C4FA" w14:textId="77777777" w:rsidR="00A65760" w:rsidRPr="00D1533B" w:rsidRDefault="00A65760" w:rsidP="00A65760">
            <w:pPr>
              <w:rPr>
                <w:rFonts w:ascii="Cambria" w:hAnsi="Cambria"/>
              </w:rPr>
            </w:pPr>
          </w:p>
        </w:tc>
        <w:tc>
          <w:tcPr>
            <w:tcW w:w="1559" w:type="dxa"/>
          </w:tcPr>
          <w:p w14:paraId="0D688BC8" w14:textId="77777777" w:rsidR="00A65760" w:rsidRPr="00D1533B" w:rsidRDefault="00A65760" w:rsidP="00A65760">
            <w:pPr>
              <w:rPr>
                <w:rFonts w:ascii="Cambria" w:hAnsi="Cambria"/>
              </w:rPr>
            </w:pPr>
          </w:p>
        </w:tc>
      </w:tr>
      <w:tr w:rsidR="00A65760" w:rsidRPr="00D1533B" w14:paraId="74C461F6" w14:textId="77777777" w:rsidTr="00D1533B">
        <w:tc>
          <w:tcPr>
            <w:tcW w:w="829" w:type="dxa"/>
          </w:tcPr>
          <w:p w14:paraId="3A0DC62E" w14:textId="21706D21" w:rsidR="00A65760" w:rsidRPr="00D1533B" w:rsidRDefault="00A65760" w:rsidP="00A65760">
            <w:pPr>
              <w:rPr>
                <w:rFonts w:ascii="Cambria" w:hAnsi="Cambria"/>
              </w:rPr>
            </w:pPr>
            <w:r w:rsidRPr="00D1533B">
              <w:rPr>
                <w:rFonts w:ascii="Cambria" w:hAnsi="Cambria"/>
              </w:rPr>
              <w:t>1.</w:t>
            </w:r>
            <w:r w:rsidR="00912FBB" w:rsidRPr="00D1533B">
              <w:rPr>
                <w:rFonts w:ascii="Cambria" w:hAnsi="Cambria"/>
              </w:rPr>
              <w:t>7</w:t>
            </w:r>
          </w:p>
        </w:tc>
        <w:tc>
          <w:tcPr>
            <w:tcW w:w="4903" w:type="dxa"/>
          </w:tcPr>
          <w:p w14:paraId="3D789E2A" w14:textId="47BF4F18" w:rsidR="00A65760" w:rsidRPr="00D1533B" w:rsidRDefault="00912FBB" w:rsidP="00A65760">
            <w:pPr>
              <w:rPr>
                <w:rFonts w:ascii="Cambria" w:hAnsi="Cambria"/>
              </w:rPr>
            </w:pPr>
            <w:r w:rsidRPr="00D1533B">
              <w:rPr>
                <w:rFonts w:ascii="Cambria" w:hAnsi="Cambria"/>
              </w:rPr>
              <w:t xml:space="preserve">Wykonanie wzmocnienia z georusztu trójosiowego o sztywnych węzłach – nawierzchnie mineralne asfaltowe – tor rowerowy </w:t>
            </w:r>
          </w:p>
        </w:tc>
        <w:tc>
          <w:tcPr>
            <w:tcW w:w="1498" w:type="dxa"/>
          </w:tcPr>
          <w:p w14:paraId="575887B9" w14:textId="77777777" w:rsidR="00A65760" w:rsidRPr="00D1533B" w:rsidRDefault="00A65760" w:rsidP="00A65760">
            <w:pPr>
              <w:rPr>
                <w:rFonts w:ascii="Cambria" w:hAnsi="Cambria"/>
              </w:rPr>
            </w:pPr>
          </w:p>
        </w:tc>
        <w:tc>
          <w:tcPr>
            <w:tcW w:w="1418" w:type="dxa"/>
          </w:tcPr>
          <w:p w14:paraId="7A5BB592" w14:textId="77777777" w:rsidR="00A65760" w:rsidRPr="00D1533B" w:rsidRDefault="00A65760" w:rsidP="00A65760">
            <w:pPr>
              <w:rPr>
                <w:rFonts w:ascii="Cambria" w:hAnsi="Cambria"/>
              </w:rPr>
            </w:pPr>
          </w:p>
        </w:tc>
        <w:tc>
          <w:tcPr>
            <w:tcW w:w="1559" w:type="dxa"/>
          </w:tcPr>
          <w:p w14:paraId="2B519B6D" w14:textId="77777777" w:rsidR="00A65760" w:rsidRPr="00D1533B" w:rsidRDefault="00A65760" w:rsidP="00A65760">
            <w:pPr>
              <w:rPr>
                <w:rFonts w:ascii="Cambria" w:hAnsi="Cambria"/>
              </w:rPr>
            </w:pPr>
          </w:p>
        </w:tc>
      </w:tr>
      <w:tr w:rsidR="00A65760" w:rsidRPr="00D1533B" w14:paraId="0462D53B" w14:textId="77777777" w:rsidTr="00D1533B">
        <w:tc>
          <w:tcPr>
            <w:tcW w:w="829" w:type="dxa"/>
          </w:tcPr>
          <w:p w14:paraId="2CEF1181" w14:textId="673BD1D7" w:rsidR="00A65760" w:rsidRPr="00D1533B" w:rsidRDefault="00A65760" w:rsidP="00A65760">
            <w:pPr>
              <w:rPr>
                <w:rFonts w:ascii="Cambria" w:hAnsi="Cambria"/>
              </w:rPr>
            </w:pPr>
            <w:r w:rsidRPr="00D1533B">
              <w:rPr>
                <w:rFonts w:ascii="Cambria" w:hAnsi="Cambria"/>
              </w:rPr>
              <w:t>1.</w:t>
            </w:r>
            <w:r w:rsidR="00912FBB" w:rsidRPr="00D1533B">
              <w:rPr>
                <w:rFonts w:ascii="Cambria" w:hAnsi="Cambria"/>
              </w:rPr>
              <w:t>8</w:t>
            </w:r>
          </w:p>
        </w:tc>
        <w:tc>
          <w:tcPr>
            <w:tcW w:w="4903" w:type="dxa"/>
          </w:tcPr>
          <w:p w14:paraId="6A7F5482" w14:textId="715D2746" w:rsidR="00A65760" w:rsidRPr="00D1533B" w:rsidRDefault="00912FBB" w:rsidP="00A65760">
            <w:pPr>
              <w:rPr>
                <w:rFonts w:ascii="Cambria" w:hAnsi="Cambria"/>
              </w:rPr>
            </w:pPr>
            <w:r w:rsidRPr="00D1533B">
              <w:rPr>
                <w:rFonts w:ascii="Cambria" w:hAnsi="Cambria"/>
              </w:rPr>
              <w:t xml:space="preserve">Wykonanie nawierzchni mineralnej o grub. 8 cm w układzie dwuwarstwowym – ścieżki mineralne i boisko do gry w bule </w:t>
            </w:r>
          </w:p>
        </w:tc>
        <w:tc>
          <w:tcPr>
            <w:tcW w:w="1498" w:type="dxa"/>
          </w:tcPr>
          <w:p w14:paraId="31D9E67B" w14:textId="77777777" w:rsidR="00A65760" w:rsidRPr="00D1533B" w:rsidRDefault="00A65760" w:rsidP="00A65760">
            <w:pPr>
              <w:rPr>
                <w:rFonts w:ascii="Cambria" w:hAnsi="Cambria"/>
              </w:rPr>
            </w:pPr>
          </w:p>
        </w:tc>
        <w:tc>
          <w:tcPr>
            <w:tcW w:w="1418" w:type="dxa"/>
          </w:tcPr>
          <w:p w14:paraId="0F6BBBB4" w14:textId="77777777" w:rsidR="00A65760" w:rsidRPr="00D1533B" w:rsidRDefault="00A65760" w:rsidP="00A65760">
            <w:pPr>
              <w:rPr>
                <w:rFonts w:ascii="Cambria" w:hAnsi="Cambria"/>
              </w:rPr>
            </w:pPr>
          </w:p>
        </w:tc>
        <w:tc>
          <w:tcPr>
            <w:tcW w:w="1559" w:type="dxa"/>
          </w:tcPr>
          <w:p w14:paraId="330C92A7" w14:textId="77777777" w:rsidR="00A65760" w:rsidRPr="00D1533B" w:rsidRDefault="00A65760" w:rsidP="00A65760">
            <w:pPr>
              <w:rPr>
                <w:rFonts w:ascii="Cambria" w:hAnsi="Cambria"/>
              </w:rPr>
            </w:pPr>
          </w:p>
        </w:tc>
      </w:tr>
      <w:tr w:rsidR="00A65760" w:rsidRPr="00D1533B" w14:paraId="5A8D42F2" w14:textId="77777777" w:rsidTr="00D1533B">
        <w:tc>
          <w:tcPr>
            <w:tcW w:w="829" w:type="dxa"/>
          </w:tcPr>
          <w:p w14:paraId="5E9AF3A0" w14:textId="1F04D15A" w:rsidR="00A65760" w:rsidRPr="00D1533B" w:rsidRDefault="00A65760" w:rsidP="00A65760">
            <w:pPr>
              <w:rPr>
                <w:rFonts w:ascii="Cambria" w:hAnsi="Cambria"/>
              </w:rPr>
            </w:pPr>
            <w:r w:rsidRPr="00D1533B">
              <w:rPr>
                <w:rFonts w:ascii="Cambria" w:hAnsi="Cambria"/>
              </w:rPr>
              <w:t>1.</w:t>
            </w:r>
            <w:r w:rsidR="00912FBB" w:rsidRPr="00D1533B">
              <w:rPr>
                <w:rFonts w:ascii="Cambria" w:hAnsi="Cambria"/>
              </w:rPr>
              <w:t>9</w:t>
            </w:r>
          </w:p>
        </w:tc>
        <w:tc>
          <w:tcPr>
            <w:tcW w:w="4903" w:type="dxa"/>
          </w:tcPr>
          <w:p w14:paraId="79812DFE" w14:textId="5374D913" w:rsidR="00A65760" w:rsidRPr="00D1533B" w:rsidRDefault="00912FBB" w:rsidP="00A65760">
            <w:pPr>
              <w:rPr>
                <w:rFonts w:ascii="Cambria" w:hAnsi="Cambria"/>
              </w:rPr>
            </w:pPr>
            <w:r w:rsidRPr="00D1533B">
              <w:rPr>
                <w:rFonts w:ascii="Cambria" w:hAnsi="Cambria"/>
              </w:rPr>
              <w:t>Ustawienie obramowania pól przy boisku do gry w bule z drewnianych desek akacjowych</w:t>
            </w:r>
          </w:p>
        </w:tc>
        <w:tc>
          <w:tcPr>
            <w:tcW w:w="1498" w:type="dxa"/>
          </w:tcPr>
          <w:p w14:paraId="6BCE668D" w14:textId="77777777" w:rsidR="00A65760" w:rsidRPr="00D1533B" w:rsidRDefault="00A65760" w:rsidP="00A65760">
            <w:pPr>
              <w:rPr>
                <w:rFonts w:ascii="Cambria" w:hAnsi="Cambria"/>
              </w:rPr>
            </w:pPr>
          </w:p>
        </w:tc>
        <w:tc>
          <w:tcPr>
            <w:tcW w:w="1418" w:type="dxa"/>
          </w:tcPr>
          <w:p w14:paraId="68412409" w14:textId="77777777" w:rsidR="00A65760" w:rsidRPr="00D1533B" w:rsidRDefault="00A65760" w:rsidP="00A65760">
            <w:pPr>
              <w:rPr>
                <w:rFonts w:ascii="Cambria" w:hAnsi="Cambria"/>
              </w:rPr>
            </w:pPr>
          </w:p>
        </w:tc>
        <w:tc>
          <w:tcPr>
            <w:tcW w:w="1559" w:type="dxa"/>
          </w:tcPr>
          <w:p w14:paraId="26104E01" w14:textId="77777777" w:rsidR="00A65760" w:rsidRPr="00D1533B" w:rsidRDefault="00A65760" w:rsidP="00A65760">
            <w:pPr>
              <w:rPr>
                <w:rFonts w:ascii="Cambria" w:hAnsi="Cambria"/>
              </w:rPr>
            </w:pPr>
          </w:p>
        </w:tc>
      </w:tr>
      <w:tr w:rsidR="00D55EAA" w:rsidRPr="00D1533B" w14:paraId="25539E76" w14:textId="77777777" w:rsidTr="00D1533B">
        <w:tc>
          <w:tcPr>
            <w:tcW w:w="829" w:type="dxa"/>
          </w:tcPr>
          <w:p w14:paraId="6AFF17BB" w14:textId="452A9034" w:rsidR="00D55EAA" w:rsidRPr="00D1533B" w:rsidRDefault="00912FBB" w:rsidP="00A65760">
            <w:pPr>
              <w:rPr>
                <w:rFonts w:ascii="Cambria" w:hAnsi="Cambria"/>
              </w:rPr>
            </w:pPr>
            <w:r w:rsidRPr="00D1533B">
              <w:rPr>
                <w:rFonts w:ascii="Cambria" w:hAnsi="Cambria"/>
              </w:rPr>
              <w:t>1.10</w:t>
            </w:r>
          </w:p>
        </w:tc>
        <w:tc>
          <w:tcPr>
            <w:tcW w:w="4903" w:type="dxa"/>
          </w:tcPr>
          <w:p w14:paraId="573E58F8" w14:textId="76D424DD" w:rsidR="00D55EAA" w:rsidRPr="00D1533B" w:rsidRDefault="00912FBB" w:rsidP="00A65760">
            <w:pPr>
              <w:rPr>
                <w:rFonts w:ascii="Cambria" w:hAnsi="Cambria"/>
              </w:rPr>
            </w:pPr>
            <w:r w:rsidRPr="00D1533B">
              <w:rPr>
                <w:rFonts w:ascii="Cambria" w:hAnsi="Cambria"/>
              </w:rPr>
              <w:t xml:space="preserve">Ustawienie oporników z kostki kamiennej 8/10 na ławie </w:t>
            </w:r>
            <w:r w:rsidR="00D1533B" w:rsidRPr="00D1533B">
              <w:rPr>
                <w:rFonts w:ascii="Cambria" w:hAnsi="Cambria"/>
              </w:rPr>
              <w:t>z betonu klasy C 12/15 z oporem – tor rowerowy, ciągi piesze</w:t>
            </w:r>
          </w:p>
        </w:tc>
        <w:tc>
          <w:tcPr>
            <w:tcW w:w="1498" w:type="dxa"/>
          </w:tcPr>
          <w:p w14:paraId="0DE7FBA3" w14:textId="77777777" w:rsidR="00D55EAA" w:rsidRPr="00D1533B" w:rsidRDefault="00D55EAA" w:rsidP="00A65760">
            <w:pPr>
              <w:rPr>
                <w:rFonts w:ascii="Cambria" w:hAnsi="Cambria"/>
              </w:rPr>
            </w:pPr>
          </w:p>
        </w:tc>
        <w:tc>
          <w:tcPr>
            <w:tcW w:w="1418" w:type="dxa"/>
          </w:tcPr>
          <w:p w14:paraId="17AD5204" w14:textId="77777777" w:rsidR="00D55EAA" w:rsidRPr="00D1533B" w:rsidRDefault="00D55EAA" w:rsidP="00A65760">
            <w:pPr>
              <w:rPr>
                <w:rFonts w:ascii="Cambria" w:hAnsi="Cambria"/>
              </w:rPr>
            </w:pPr>
          </w:p>
        </w:tc>
        <w:tc>
          <w:tcPr>
            <w:tcW w:w="1559" w:type="dxa"/>
          </w:tcPr>
          <w:p w14:paraId="6F3026F6" w14:textId="77777777" w:rsidR="00D55EAA" w:rsidRPr="00D1533B" w:rsidRDefault="00D55EAA" w:rsidP="00A65760">
            <w:pPr>
              <w:rPr>
                <w:rFonts w:ascii="Cambria" w:hAnsi="Cambria"/>
              </w:rPr>
            </w:pPr>
          </w:p>
        </w:tc>
      </w:tr>
      <w:tr w:rsidR="00D55EAA" w:rsidRPr="00D1533B" w14:paraId="24100E7A" w14:textId="77777777" w:rsidTr="00D1533B">
        <w:tc>
          <w:tcPr>
            <w:tcW w:w="829" w:type="dxa"/>
          </w:tcPr>
          <w:p w14:paraId="13F2C859" w14:textId="6F027ECC" w:rsidR="00D55EAA" w:rsidRPr="00D1533B" w:rsidRDefault="00912FBB" w:rsidP="00A65760">
            <w:pPr>
              <w:rPr>
                <w:rFonts w:ascii="Cambria" w:hAnsi="Cambria"/>
              </w:rPr>
            </w:pPr>
            <w:bookmarkStart w:id="14" w:name="_Hlk102395878"/>
            <w:r w:rsidRPr="00D1533B">
              <w:rPr>
                <w:rFonts w:ascii="Cambria" w:hAnsi="Cambria"/>
              </w:rPr>
              <w:t>1.11</w:t>
            </w:r>
          </w:p>
        </w:tc>
        <w:tc>
          <w:tcPr>
            <w:tcW w:w="4903" w:type="dxa"/>
          </w:tcPr>
          <w:p w14:paraId="63FCA9A4" w14:textId="63575C1A" w:rsidR="00D55EAA" w:rsidRPr="00D1533B" w:rsidRDefault="00D1533B" w:rsidP="00A65760">
            <w:pPr>
              <w:rPr>
                <w:rFonts w:ascii="Cambria" w:hAnsi="Cambria"/>
              </w:rPr>
            </w:pPr>
            <w:r w:rsidRPr="00D1533B">
              <w:rPr>
                <w:rFonts w:ascii="Cambria" w:hAnsi="Cambria"/>
              </w:rPr>
              <w:t>Wykonanie nawierzchni z betonu asfaltowego AC 8S gr.4 cm z oczyszczeniem i skropieniem podłoża – tor rowerowy</w:t>
            </w:r>
          </w:p>
        </w:tc>
        <w:tc>
          <w:tcPr>
            <w:tcW w:w="1498" w:type="dxa"/>
          </w:tcPr>
          <w:p w14:paraId="6F04D1F7" w14:textId="77777777" w:rsidR="00D55EAA" w:rsidRPr="00D1533B" w:rsidRDefault="00D55EAA" w:rsidP="00A65760">
            <w:pPr>
              <w:rPr>
                <w:rFonts w:ascii="Cambria" w:hAnsi="Cambria"/>
              </w:rPr>
            </w:pPr>
          </w:p>
        </w:tc>
        <w:tc>
          <w:tcPr>
            <w:tcW w:w="1418" w:type="dxa"/>
          </w:tcPr>
          <w:p w14:paraId="26F7E552" w14:textId="77777777" w:rsidR="00D55EAA" w:rsidRPr="00D1533B" w:rsidRDefault="00D55EAA" w:rsidP="00A65760">
            <w:pPr>
              <w:rPr>
                <w:rFonts w:ascii="Cambria" w:hAnsi="Cambria"/>
              </w:rPr>
            </w:pPr>
          </w:p>
        </w:tc>
        <w:tc>
          <w:tcPr>
            <w:tcW w:w="1559" w:type="dxa"/>
          </w:tcPr>
          <w:p w14:paraId="0F25468B" w14:textId="77777777" w:rsidR="00D55EAA" w:rsidRPr="00D1533B" w:rsidRDefault="00D55EAA" w:rsidP="00A65760">
            <w:pPr>
              <w:rPr>
                <w:rFonts w:ascii="Cambria" w:hAnsi="Cambria"/>
              </w:rPr>
            </w:pPr>
          </w:p>
        </w:tc>
      </w:tr>
      <w:tr w:rsidR="00912FBB" w:rsidRPr="00D1533B" w14:paraId="109E6EE3" w14:textId="77777777" w:rsidTr="00D1533B">
        <w:tc>
          <w:tcPr>
            <w:tcW w:w="829" w:type="dxa"/>
          </w:tcPr>
          <w:p w14:paraId="25CA102A" w14:textId="6B5F34EA" w:rsidR="00912FBB" w:rsidRPr="00D1533B" w:rsidRDefault="00912FBB" w:rsidP="00A65760">
            <w:pPr>
              <w:rPr>
                <w:rFonts w:ascii="Cambria" w:hAnsi="Cambria"/>
              </w:rPr>
            </w:pPr>
            <w:r w:rsidRPr="00D1533B">
              <w:rPr>
                <w:rFonts w:ascii="Cambria" w:hAnsi="Cambria"/>
              </w:rPr>
              <w:t>1.12</w:t>
            </w:r>
          </w:p>
        </w:tc>
        <w:tc>
          <w:tcPr>
            <w:tcW w:w="4903" w:type="dxa"/>
          </w:tcPr>
          <w:p w14:paraId="53DAF339" w14:textId="0C997D3A" w:rsidR="00912FBB" w:rsidRPr="00D1533B" w:rsidRDefault="00D1533B" w:rsidP="00A65760">
            <w:pPr>
              <w:rPr>
                <w:rFonts w:ascii="Cambria" w:hAnsi="Cambria"/>
              </w:rPr>
            </w:pPr>
            <w:r w:rsidRPr="00D1533B">
              <w:rPr>
                <w:rFonts w:ascii="Cambria" w:hAnsi="Cambria"/>
              </w:rPr>
              <w:t>Humusowanie z obsianiem trawą terenów zielonych</w:t>
            </w:r>
          </w:p>
        </w:tc>
        <w:tc>
          <w:tcPr>
            <w:tcW w:w="1498" w:type="dxa"/>
          </w:tcPr>
          <w:p w14:paraId="11B1B4FD" w14:textId="77777777" w:rsidR="00912FBB" w:rsidRPr="00D1533B" w:rsidRDefault="00912FBB" w:rsidP="00A65760">
            <w:pPr>
              <w:rPr>
                <w:rFonts w:ascii="Cambria" w:hAnsi="Cambria"/>
              </w:rPr>
            </w:pPr>
          </w:p>
        </w:tc>
        <w:tc>
          <w:tcPr>
            <w:tcW w:w="1418" w:type="dxa"/>
          </w:tcPr>
          <w:p w14:paraId="69791B3C" w14:textId="77777777" w:rsidR="00912FBB" w:rsidRPr="00D1533B" w:rsidRDefault="00912FBB" w:rsidP="00A65760">
            <w:pPr>
              <w:rPr>
                <w:rFonts w:ascii="Cambria" w:hAnsi="Cambria"/>
              </w:rPr>
            </w:pPr>
          </w:p>
        </w:tc>
        <w:tc>
          <w:tcPr>
            <w:tcW w:w="1559" w:type="dxa"/>
          </w:tcPr>
          <w:p w14:paraId="6616B804" w14:textId="77777777" w:rsidR="00912FBB" w:rsidRPr="00D1533B" w:rsidRDefault="00912FBB" w:rsidP="00A65760">
            <w:pPr>
              <w:rPr>
                <w:rFonts w:ascii="Cambria" w:hAnsi="Cambria"/>
              </w:rPr>
            </w:pPr>
          </w:p>
        </w:tc>
      </w:tr>
      <w:tr w:rsidR="00D55EAA" w:rsidRPr="00D1533B" w14:paraId="171AD012" w14:textId="77777777" w:rsidTr="00D1533B">
        <w:tc>
          <w:tcPr>
            <w:tcW w:w="829" w:type="dxa"/>
          </w:tcPr>
          <w:p w14:paraId="170818D8" w14:textId="7B22D035" w:rsidR="00D55EAA" w:rsidRPr="00D1533B" w:rsidRDefault="00912FBB" w:rsidP="00A65760">
            <w:pPr>
              <w:rPr>
                <w:rFonts w:ascii="Cambria" w:hAnsi="Cambria"/>
              </w:rPr>
            </w:pPr>
            <w:r w:rsidRPr="00D1533B">
              <w:rPr>
                <w:rFonts w:ascii="Cambria" w:hAnsi="Cambria"/>
              </w:rPr>
              <w:t>1.13</w:t>
            </w:r>
          </w:p>
        </w:tc>
        <w:tc>
          <w:tcPr>
            <w:tcW w:w="4903" w:type="dxa"/>
          </w:tcPr>
          <w:p w14:paraId="2CADC4A0" w14:textId="23E965B8" w:rsidR="00D55EAA" w:rsidRPr="00D1533B" w:rsidRDefault="00D1533B" w:rsidP="00A65760">
            <w:pPr>
              <w:rPr>
                <w:rFonts w:ascii="Cambria" w:hAnsi="Cambria"/>
              </w:rPr>
            </w:pPr>
            <w:r w:rsidRPr="00D1533B">
              <w:rPr>
                <w:rFonts w:ascii="Cambria" w:hAnsi="Cambria"/>
              </w:rPr>
              <w:t>Remont istneijącej fontanny</w:t>
            </w:r>
          </w:p>
        </w:tc>
        <w:tc>
          <w:tcPr>
            <w:tcW w:w="1498" w:type="dxa"/>
          </w:tcPr>
          <w:p w14:paraId="215D03C5" w14:textId="77777777" w:rsidR="00D55EAA" w:rsidRPr="00D1533B" w:rsidRDefault="00D55EAA" w:rsidP="00A65760">
            <w:pPr>
              <w:rPr>
                <w:rFonts w:ascii="Cambria" w:hAnsi="Cambria"/>
              </w:rPr>
            </w:pPr>
          </w:p>
        </w:tc>
        <w:tc>
          <w:tcPr>
            <w:tcW w:w="1418" w:type="dxa"/>
          </w:tcPr>
          <w:p w14:paraId="086667A6" w14:textId="77777777" w:rsidR="00D55EAA" w:rsidRPr="00D1533B" w:rsidRDefault="00D55EAA" w:rsidP="00A65760">
            <w:pPr>
              <w:rPr>
                <w:rFonts w:ascii="Cambria" w:hAnsi="Cambria"/>
              </w:rPr>
            </w:pPr>
          </w:p>
        </w:tc>
        <w:tc>
          <w:tcPr>
            <w:tcW w:w="1559" w:type="dxa"/>
          </w:tcPr>
          <w:p w14:paraId="5BA2FEEE" w14:textId="77777777" w:rsidR="00D55EAA" w:rsidRPr="00D1533B" w:rsidRDefault="00D55EAA" w:rsidP="00A65760">
            <w:pPr>
              <w:rPr>
                <w:rFonts w:ascii="Cambria" w:hAnsi="Cambria"/>
              </w:rPr>
            </w:pPr>
          </w:p>
        </w:tc>
      </w:tr>
      <w:tr w:rsidR="00A65760" w:rsidRPr="00D1533B" w14:paraId="02D9CBA2" w14:textId="77777777" w:rsidTr="00D1533B">
        <w:tc>
          <w:tcPr>
            <w:tcW w:w="829" w:type="dxa"/>
            <w:shd w:val="clear" w:color="auto" w:fill="auto"/>
          </w:tcPr>
          <w:p w14:paraId="784E1BCC" w14:textId="0ED37928" w:rsidR="00A65760" w:rsidRPr="00D1533B" w:rsidRDefault="00912FBB" w:rsidP="00A65760">
            <w:pPr>
              <w:rPr>
                <w:rFonts w:ascii="Cambria" w:hAnsi="Cambria"/>
                <w:bCs/>
              </w:rPr>
            </w:pPr>
            <w:r w:rsidRPr="00D1533B">
              <w:rPr>
                <w:rFonts w:ascii="Cambria" w:hAnsi="Cambria"/>
                <w:bCs/>
              </w:rPr>
              <w:t>1.14</w:t>
            </w:r>
          </w:p>
        </w:tc>
        <w:tc>
          <w:tcPr>
            <w:tcW w:w="4903" w:type="dxa"/>
            <w:shd w:val="clear" w:color="auto" w:fill="auto"/>
          </w:tcPr>
          <w:p w14:paraId="678D51CD" w14:textId="1CC11BFE" w:rsidR="00A65760" w:rsidRPr="00D1533B" w:rsidRDefault="00D1533B" w:rsidP="00D1533B">
            <w:pPr>
              <w:rPr>
                <w:rFonts w:ascii="Cambria" w:hAnsi="Cambria"/>
              </w:rPr>
            </w:pPr>
            <w:r w:rsidRPr="00D1533B">
              <w:rPr>
                <w:rFonts w:ascii="Cambria" w:hAnsi="Cambria"/>
              </w:rPr>
              <w:t>Zakup i montaż stołu do tenisa stołowego</w:t>
            </w:r>
          </w:p>
        </w:tc>
        <w:tc>
          <w:tcPr>
            <w:tcW w:w="1498" w:type="dxa"/>
            <w:shd w:val="clear" w:color="auto" w:fill="auto"/>
          </w:tcPr>
          <w:p w14:paraId="33880682" w14:textId="77777777" w:rsidR="00A65760" w:rsidRPr="00D1533B" w:rsidRDefault="00A65760" w:rsidP="00A65760">
            <w:pPr>
              <w:rPr>
                <w:rFonts w:ascii="Cambria" w:hAnsi="Cambria"/>
              </w:rPr>
            </w:pPr>
          </w:p>
        </w:tc>
        <w:tc>
          <w:tcPr>
            <w:tcW w:w="1418" w:type="dxa"/>
            <w:shd w:val="clear" w:color="auto" w:fill="auto"/>
          </w:tcPr>
          <w:p w14:paraId="046E6553" w14:textId="77777777" w:rsidR="00A65760" w:rsidRPr="00D1533B" w:rsidRDefault="00A65760" w:rsidP="00A65760">
            <w:pPr>
              <w:rPr>
                <w:rFonts w:ascii="Cambria" w:hAnsi="Cambria"/>
              </w:rPr>
            </w:pPr>
          </w:p>
        </w:tc>
        <w:tc>
          <w:tcPr>
            <w:tcW w:w="1559" w:type="dxa"/>
            <w:shd w:val="clear" w:color="auto" w:fill="auto"/>
          </w:tcPr>
          <w:p w14:paraId="1A31C831" w14:textId="77777777" w:rsidR="00A65760" w:rsidRPr="00D1533B" w:rsidRDefault="00A65760" w:rsidP="00A65760">
            <w:pPr>
              <w:rPr>
                <w:rFonts w:ascii="Cambria" w:hAnsi="Cambria"/>
              </w:rPr>
            </w:pPr>
          </w:p>
        </w:tc>
      </w:tr>
      <w:tr w:rsidR="00912FBB" w:rsidRPr="00D1533B" w14:paraId="54FFDF81" w14:textId="77777777" w:rsidTr="00D1533B">
        <w:tc>
          <w:tcPr>
            <w:tcW w:w="829" w:type="dxa"/>
          </w:tcPr>
          <w:p w14:paraId="382EAD7D" w14:textId="56CA090E" w:rsidR="00912FBB" w:rsidRPr="00D1533B" w:rsidRDefault="00912FBB" w:rsidP="006A4AC2">
            <w:pPr>
              <w:rPr>
                <w:rFonts w:ascii="Cambria" w:hAnsi="Cambria"/>
              </w:rPr>
            </w:pPr>
            <w:r w:rsidRPr="00D1533B">
              <w:rPr>
                <w:rFonts w:ascii="Cambria" w:hAnsi="Cambria"/>
              </w:rPr>
              <w:t>1.15</w:t>
            </w:r>
          </w:p>
        </w:tc>
        <w:tc>
          <w:tcPr>
            <w:tcW w:w="4903" w:type="dxa"/>
          </w:tcPr>
          <w:p w14:paraId="71C25811" w14:textId="1F898D38" w:rsidR="00912FBB" w:rsidRPr="00D1533B" w:rsidRDefault="00D1533B" w:rsidP="006A4AC2">
            <w:pPr>
              <w:rPr>
                <w:rFonts w:ascii="Cambria" w:hAnsi="Cambria"/>
              </w:rPr>
            </w:pPr>
            <w:r w:rsidRPr="00D1533B">
              <w:rPr>
                <w:rFonts w:ascii="Cambria" w:hAnsi="Cambria"/>
              </w:rPr>
              <w:t>Zakup i montaż stołu do gry w szachy wraz z dwoma ławkami</w:t>
            </w:r>
          </w:p>
        </w:tc>
        <w:tc>
          <w:tcPr>
            <w:tcW w:w="1498" w:type="dxa"/>
          </w:tcPr>
          <w:p w14:paraId="47B98534" w14:textId="77777777" w:rsidR="00912FBB" w:rsidRPr="00D1533B" w:rsidRDefault="00912FBB" w:rsidP="006A4AC2">
            <w:pPr>
              <w:rPr>
                <w:rFonts w:ascii="Cambria" w:hAnsi="Cambria"/>
              </w:rPr>
            </w:pPr>
          </w:p>
        </w:tc>
        <w:tc>
          <w:tcPr>
            <w:tcW w:w="1418" w:type="dxa"/>
          </w:tcPr>
          <w:p w14:paraId="3337EDA3" w14:textId="77777777" w:rsidR="00912FBB" w:rsidRPr="00D1533B" w:rsidRDefault="00912FBB" w:rsidP="006A4AC2">
            <w:pPr>
              <w:rPr>
                <w:rFonts w:ascii="Cambria" w:hAnsi="Cambria"/>
              </w:rPr>
            </w:pPr>
          </w:p>
        </w:tc>
        <w:tc>
          <w:tcPr>
            <w:tcW w:w="1559" w:type="dxa"/>
          </w:tcPr>
          <w:p w14:paraId="03A46694" w14:textId="77777777" w:rsidR="00912FBB" w:rsidRPr="00D1533B" w:rsidRDefault="00912FBB" w:rsidP="006A4AC2">
            <w:pPr>
              <w:rPr>
                <w:rFonts w:ascii="Cambria" w:hAnsi="Cambria"/>
              </w:rPr>
            </w:pPr>
          </w:p>
        </w:tc>
      </w:tr>
      <w:tr w:rsidR="00912FBB" w:rsidRPr="00D1533B" w14:paraId="2AB07512" w14:textId="77777777" w:rsidTr="00D1533B">
        <w:tc>
          <w:tcPr>
            <w:tcW w:w="829" w:type="dxa"/>
          </w:tcPr>
          <w:p w14:paraId="772E4A5A" w14:textId="392E6446" w:rsidR="00912FBB" w:rsidRPr="00D1533B" w:rsidRDefault="00912FBB" w:rsidP="006A4AC2">
            <w:pPr>
              <w:rPr>
                <w:rFonts w:ascii="Cambria" w:hAnsi="Cambria"/>
              </w:rPr>
            </w:pPr>
            <w:r w:rsidRPr="00D1533B">
              <w:rPr>
                <w:rFonts w:ascii="Cambria" w:hAnsi="Cambria"/>
              </w:rPr>
              <w:t>1.16</w:t>
            </w:r>
          </w:p>
        </w:tc>
        <w:tc>
          <w:tcPr>
            <w:tcW w:w="4903" w:type="dxa"/>
          </w:tcPr>
          <w:p w14:paraId="45E74D84" w14:textId="25AF9244" w:rsidR="00912FBB" w:rsidRPr="00D1533B" w:rsidRDefault="00D1533B" w:rsidP="006A4AC2">
            <w:pPr>
              <w:rPr>
                <w:rFonts w:ascii="Cambria" w:hAnsi="Cambria"/>
              </w:rPr>
            </w:pPr>
            <w:r w:rsidRPr="00D1533B">
              <w:rPr>
                <w:rFonts w:ascii="Cambria" w:hAnsi="Cambria"/>
              </w:rPr>
              <w:t>Zakup i montaż stołu do gry w piłkarzyki</w:t>
            </w:r>
          </w:p>
        </w:tc>
        <w:tc>
          <w:tcPr>
            <w:tcW w:w="1498" w:type="dxa"/>
          </w:tcPr>
          <w:p w14:paraId="55958D4E" w14:textId="77777777" w:rsidR="00912FBB" w:rsidRPr="00D1533B" w:rsidRDefault="00912FBB" w:rsidP="006A4AC2">
            <w:pPr>
              <w:rPr>
                <w:rFonts w:ascii="Cambria" w:hAnsi="Cambria"/>
              </w:rPr>
            </w:pPr>
          </w:p>
        </w:tc>
        <w:tc>
          <w:tcPr>
            <w:tcW w:w="1418" w:type="dxa"/>
          </w:tcPr>
          <w:p w14:paraId="655AC6B2" w14:textId="77777777" w:rsidR="00912FBB" w:rsidRPr="00D1533B" w:rsidRDefault="00912FBB" w:rsidP="006A4AC2">
            <w:pPr>
              <w:rPr>
                <w:rFonts w:ascii="Cambria" w:hAnsi="Cambria"/>
              </w:rPr>
            </w:pPr>
          </w:p>
        </w:tc>
        <w:tc>
          <w:tcPr>
            <w:tcW w:w="1559" w:type="dxa"/>
          </w:tcPr>
          <w:p w14:paraId="668580F0" w14:textId="77777777" w:rsidR="00912FBB" w:rsidRPr="00D1533B" w:rsidRDefault="00912FBB" w:rsidP="006A4AC2">
            <w:pPr>
              <w:rPr>
                <w:rFonts w:ascii="Cambria" w:hAnsi="Cambria"/>
              </w:rPr>
            </w:pPr>
          </w:p>
        </w:tc>
      </w:tr>
      <w:tr w:rsidR="00912FBB" w:rsidRPr="00D1533B" w14:paraId="0780AC3A" w14:textId="77777777" w:rsidTr="00D1533B">
        <w:tc>
          <w:tcPr>
            <w:tcW w:w="829" w:type="dxa"/>
          </w:tcPr>
          <w:p w14:paraId="4E87ED02" w14:textId="63A3F159" w:rsidR="00912FBB" w:rsidRPr="00D1533B" w:rsidRDefault="00912FBB" w:rsidP="006A4AC2">
            <w:pPr>
              <w:rPr>
                <w:rFonts w:ascii="Cambria" w:hAnsi="Cambria"/>
              </w:rPr>
            </w:pPr>
            <w:r w:rsidRPr="00D1533B">
              <w:rPr>
                <w:rFonts w:ascii="Cambria" w:hAnsi="Cambria"/>
              </w:rPr>
              <w:t>1.17</w:t>
            </w:r>
          </w:p>
        </w:tc>
        <w:tc>
          <w:tcPr>
            <w:tcW w:w="4903" w:type="dxa"/>
          </w:tcPr>
          <w:p w14:paraId="4F9C4BC7" w14:textId="6BAA475E" w:rsidR="00912FBB" w:rsidRPr="00D1533B" w:rsidRDefault="00D1533B" w:rsidP="006A4AC2">
            <w:pPr>
              <w:rPr>
                <w:rFonts w:ascii="Cambria" w:hAnsi="Cambria"/>
              </w:rPr>
            </w:pPr>
            <w:r w:rsidRPr="00D1533B">
              <w:rPr>
                <w:rFonts w:ascii="Cambria" w:hAnsi="Cambria"/>
              </w:rPr>
              <w:t xml:space="preserve">Zakup 12 stalowych kul i dwóch świnek – wyposażenie do gry w bule </w:t>
            </w:r>
          </w:p>
        </w:tc>
        <w:tc>
          <w:tcPr>
            <w:tcW w:w="1498" w:type="dxa"/>
          </w:tcPr>
          <w:p w14:paraId="3A13FA45" w14:textId="77777777" w:rsidR="00912FBB" w:rsidRPr="00D1533B" w:rsidRDefault="00912FBB" w:rsidP="006A4AC2">
            <w:pPr>
              <w:rPr>
                <w:rFonts w:ascii="Cambria" w:hAnsi="Cambria"/>
              </w:rPr>
            </w:pPr>
          </w:p>
        </w:tc>
        <w:tc>
          <w:tcPr>
            <w:tcW w:w="1418" w:type="dxa"/>
          </w:tcPr>
          <w:p w14:paraId="2B74EEE7" w14:textId="77777777" w:rsidR="00912FBB" w:rsidRPr="00D1533B" w:rsidRDefault="00912FBB" w:rsidP="006A4AC2">
            <w:pPr>
              <w:rPr>
                <w:rFonts w:ascii="Cambria" w:hAnsi="Cambria"/>
              </w:rPr>
            </w:pPr>
          </w:p>
        </w:tc>
        <w:tc>
          <w:tcPr>
            <w:tcW w:w="1559" w:type="dxa"/>
          </w:tcPr>
          <w:p w14:paraId="3FFDD27C" w14:textId="77777777" w:rsidR="00912FBB" w:rsidRPr="00D1533B" w:rsidRDefault="00912FBB" w:rsidP="006A4AC2">
            <w:pPr>
              <w:rPr>
                <w:rFonts w:ascii="Cambria" w:hAnsi="Cambria"/>
              </w:rPr>
            </w:pPr>
          </w:p>
        </w:tc>
      </w:tr>
      <w:tr w:rsidR="00912FBB" w:rsidRPr="00D1533B" w14:paraId="2ED9AC50" w14:textId="77777777" w:rsidTr="00D1533B">
        <w:tc>
          <w:tcPr>
            <w:tcW w:w="829" w:type="dxa"/>
          </w:tcPr>
          <w:p w14:paraId="6E5BE3FE" w14:textId="30B18084" w:rsidR="00912FBB" w:rsidRPr="00D1533B" w:rsidRDefault="00912FBB" w:rsidP="006A4AC2">
            <w:pPr>
              <w:rPr>
                <w:rFonts w:ascii="Cambria" w:hAnsi="Cambria"/>
                <w:bCs/>
              </w:rPr>
            </w:pPr>
            <w:r w:rsidRPr="00D1533B">
              <w:rPr>
                <w:rFonts w:ascii="Cambria" w:hAnsi="Cambria"/>
                <w:bCs/>
              </w:rPr>
              <w:t>1.18</w:t>
            </w:r>
          </w:p>
        </w:tc>
        <w:tc>
          <w:tcPr>
            <w:tcW w:w="4903" w:type="dxa"/>
          </w:tcPr>
          <w:p w14:paraId="56466695" w14:textId="57716DC0" w:rsidR="00912FBB" w:rsidRPr="00D1533B" w:rsidRDefault="00D1533B" w:rsidP="00D1533B">
            <w:pPr>
              <w:rPr>
                <w:rFonts w:ascii="Cambria" w:hAnsi="Cambria"/>
                <w:bCs/>
              </w:rPr>
            </w:pPr>
            <w:r w:rsidRPr="00D1533B">
              <w:rPr>
                <w:rFonts w:ascii="Cambria" w:hAnsi="Cambria"/>
                <w:bCs/>
              </w:rPr>
              <w:t>Zakup i montaż ławek parkowych</w:t>
            </w:r>
          </w:p>
        </w:tc>
        <w:tc>
          <w:tcPr>
            <w:tcW w:w="1498" w:type="dxa"/>
          </w:tcPr>
          <w:p w14:paraId="65DA3DC4" w14:textId="77777777" w:rsidR="00912FBB" w:rsidRPr="00D1533B" w:rsidRDefault="00912FBB" w:rsidP="006A4AC2">
            <w:pPr>
              <w:rPr>
                <w:rFonts w:ascii="Cambria" w:hAnsi="Cambria"/>
                <w:bCs/>
              </w:rPr>
            </w:pPr>
          </w:p>
        </w:tc>
        <w:tc>
          <w:tcPr>
            <w:tcW w:w="1418" w:type="dxa"/>
          </w:tcPr>
          <w:p w14:paraId="008067AA" w14:textId="77777777" w:rsidR="00912FBB" w:rsidRPr="00D1533B" w:rsidRDefault="00912FBB" w:rsidP="006A4AC2">
            <w:pPr>
              <w:rPr>
                <w:rFonts w:ascii="Cambria" w:hAnsi="Cambria"/>
                <w:bCs/>
              </w:rPr>
            </w:pPr>
          </w:p>
        </w:tc>
        <w:tc>
          <w:tcPr>
            <w:tcW w:w="1559" w:type="dxa"/>
          </w:tcPr>
          <w:p w14:paraId="5915A7F8" w14:textId="77777777" w:rsidR="00912FBB" w:rsidRPr="00D1533B" w:rsidRDefault="00912FBB" w:rsidP="006A4AC2">
            <w:pPr>
              <w:rPr>
                <w:rFonts w:ascii="Cambria" w:hAnsi="Cambria"/>
                <w:bCs/>
              </w:rPr>
            </w:pPr>
          </w:p>
        </w:tc>
      </w:tr>
      <w:tr w:rsidR="00912FBB" w:rsidRPr="00D1533B" w14:paraId="49864879" w14:textId="77777777" w:rsidTr="00D1533B">
        <w:tc>
          <w:tcPr>
            <w:tcW w:w="829" w:type="dxa"/>
          </w:tcPr>
          <w:p w14:paraId="2A403233" w14:textId="6F82D2FC" w:rsidR="00912FBB" w:rsidRPr="00D1533B" w:rsidRDefault="00912FBB" w:rsidP="006A4AC2">
            <w:pPr>
              <w:rPr>
                <w:rFonts w:ascii="Cambria" w:hAnsi="Cambria"/>
              </w:rPr>
            </w:pPr>
            <w:r w:rsidRPr="00D1533B">
              <w:rPr>
                <w:rFonts w:ascii="Cambria" w:hAnsi="Cambria"/>
              </w:rPr>
              <w:t>1.19</w:t>
            </w:r>
          </w:p>
        </w:tc>
        <w:tc>
          <w:tcPr>
            <w:tcW w:w="4903" w:type="dxa"/>
          </w:tcPr>
          <w:p w14:paraId="7BD2A0DF" w14:textId="708FB03A" w:rsidR="00912FBB" w:rsidRPr="00D1533B" w:rsidRDefault="00D1533B" w:rsidP="006A4AC2">
            <w:pPr>
              <w:rPr>
                <w:rFonts w:ascii="Cambria" w:hAnsi="Cambria"/>
              </w:rPr>
            </w:pPr>
            <w:r w:rsidRPr="00D1533B">
              <w:rPr>
                <w:rFonts w:ascii="Cambria" w:hAnsi="Cambria"/>
              </w:rPr>
              <w:t>Zakup i montaż koszty na śmieci</w:t>
            </w:r>
          </w:p>
        </w:tc>
        <w:tc>
          <w:tcPr>
            <w:tcW w:w="1498" w:type="dxa"/>
          </w:tcPr>
          <w:p w14:paraId="5A727CC0" w14:textId="77777777" w:rsidR="00912FBB" w:rsidRPr="00D1533B" w:rsidRDefault="00912FBB" w:rsidP="006A4AC2">
            <w:pPr>
              <w:rPr>
                <w:rFonts w:ascii="Cambria" w:hAnsi="Cambria"/>
              </w:rPr>
            </w:pPr>
          </w:p>
        </w:tc>
        <w:tc>
          <w:tcPr>
            <w:tcW w:w="1418" w:type="dxa"/>
          </w:tcPr>
          <w:p w14:paraId="7528C7C2" w14:textId="77777777" w:rsidR="00912FBB" w:rsidRPr="00D1533B" w:rsidRDefault="00912FBB" w:rsidP="006A4AC2">
            <w:pPr>
              <w:rPr>
                <w:rFonts w:ascii="Cambria" w:hAnsi="Cambria"/>
              </w:rPr>
            </w:pPr>
          </w:p>
        </w:tc>
        <w:tc>
          <w:tcPr>
            <w:tcW w:w="1559" w:type="dxa"/>
          </w:tcPr>
          <w:p w14:paraId="388460E7" w14:textId="77777777" w:rsidR="00912FBB" w:rsidRPr="00D1533B" w:rsidRDefault="00912FBB" w:rsidP="006A4AC2">
            <w:pPr>
              <w:rPr>
                <w:rFonts w:ascii="Cambria" w:hAnsi="Cambria"/>
              </w:rPr>
            </w:pPr>
          </w:p>
        </w:tc>
      </w:tr>
      <w:tr w:rsidR="00912FBB" w:rsidRPr="00D1533B" w14:paraId="1C801AD5" w14:textId="77777777" w:rsidTr="00D1533B">
        <w:tc>
          <w:tcPr>
            <w:tcW w:w="829" w:type="dxa"/>
          </w:tcPr>
          <w:p w14:paraId="3F971988" w14:textId="5AED8E5C" w:rsidR="00912FBB" w:rsidRPr="00D1533B" w:rsidRDefault="00912FBB" w:rsidP="006A4AC2">
            <w:pPr>
              <w:rPr>
                <w:rFonts w:ascii="Cambria" w:hAnsi="Cambria"/>
              </w:rPr>
            </w:pPr>
            <w:r w:rsidRPr="00D1533B">
              <w:rPr>
                <w:rFonts w:ascii="Cambria" w:hAnsi="Cambria"/>
              </w:rPr>
              <w:t>1.19</w:t>
            </w:r>
          </w:p>
        </w:tc>
        <w:tc>
          <w:tcPr>
            <w:tcW w:w="4903" w:type="dxa"/>
          </w:tcPr>
          <w:p w14:paraId="22BB4C80" w14:textId="622AE222" w:rsidR="00912FBB" w:rsidRPr="00D1533B" w:rsidRDefault="00D1533B" w:rsidP="006A4AC2">
            <w:pPr>
              <w:rPr>
                <w:rFonts w:ascii="Cambria" w:hAnsi="Cambria"/>
              </w:rPr>
            </w:pPr>
            <w:r w:rsidRPr="00D1533B">
              <w:rPr>
                <w:rFonts w:ascii="Cambria" w:hAnsi="Cambria"/>
              </w:rPr>
              <w:t>Zakup i montaż tablicy z regulaminem</w:t>
            </w:r>
          </w:p>
        </w:tc>
        <w:tc>
          <w:tcPr>
            <w:tcW w:w="1498" w:type="dxa"/>
          </w:tcPr>
          <w:p w14:paraId="06729907" w14:textId="77777777" w:rsidR="00912FBB" w:rsidRPr="00D1533B" w:rsidRDefault="00912FBB" w:rsidP="006A4AC2">
            <w:pPr>
              <w:rPr>
                <w:rFonts w:ascii="Cambria" w:hAnsi="Cambria"/>
              </w:rPr>
            </w:pPr>
          </w:p>
        </w:tc>
        <w:tc>
          <w:tcPr>
            <w:tcW w:w="1418" w:type="dxa"/>
          </w:tcPr>
          <w:p w14:paraId="756562CD" w14:textId="77777777" w:rsidR="00912FBB" w:rsidRPr="00D1533B" w:rsidRDefault="00912FBB" w:rsidP="006A4AC2">
            <w:pPr>
              <w:rPr>
                <w:rFonts w:ascii="Cambria" w:hAnsi="Cambria"/>
              </w:rPr>
            </w:pPr>
          </w:p>
        </w:tc>
        <w:tc>
          <w:tcPr>
            <w:tcW w:w="1559" w:type="dxa"/>
          </w:tcPr>
          <w:p w14:paraId="4D8C5AB1" w14:textId="77777777" w:rsidR="00912FBB" w:rsidRPr="00D1533B" w:rsidRDefault="00912FBB" w:rsidP="006A4AC2">
            <w:pPr>
              <w:rPr>
                <w:rFonts w:ascii="Cambria" w:hAnsi="Cambria"/>
              </w:rPr>
            </w:pPr>
          </w:p>
        </w:tc>
      </w:tr>
      <w:tr w:rsidR="00912FBB" w:rsidRPr="00D1533B" w14:paraId="56BFD9C5" w14:textId="77777777" w:rsidTr="00D1533B">
        <w:tc>
          <w:tcPr>
            <w:tcW w:w="829" w:type="dxa"/>
          </w:tcPr>
          <w:p w14:paraId="799231BF" w14:textId="7E658164" w:rsidR="00912FBB" w:rsidRPr="00D1533B" w:rsidRDefault="00912FBB" w:rsidP="006A4AC2">
            <w:pPr>
              <w:rPr>
                <w:rFonts w:ascii="Cambria" w:hAnsi="Cambria"/>
              </w:rPr>
            </w:pPr>
            <w:r w:rsidRPr="00D1533B">
              <w:rPr>
                <w:rFonts w:ascii="Cambria" w:hAnsi="Cambria"/>
              </w:rPr>
              <w:t>1.20</w:t>
            </w:r>
          </w:p>
        </w:tc>
        <w:tc>
          <w:tcPr>
            <w:tcW w:w="4903" w:type="dxa"/>
          </w:tcPr>
          <w:p w14:paraId="788B5A74" w14:textId="597A6B0C" w:rsidR="00912FBB" w:rsidRPr="00D1533B" w:rsidRDefault="00D1533B" w:rsidP="006A4AC2">
            <w:pPr>
              <w:rPr>
                <w:rFonts w:ascii="Cambria" w:hAnsi="Cambria"/>
              </w:rPr>
            </w:pPr>
            <w:r w:rsidRPr="00D1533B">
              <w:rPr>
                <w:rFonts w:ascii="Cambria" w:hAnsi="Cambria"/>
              </w:rPr>
              <w:t>Transport i montaż lapm oświetleniowych przekazanych przez Zamawiajacego</w:t>
            </w:r>
          </w:p>
        </w:tc>
        <w:tc>
          <w:tcPr>
            <w:tcW w:w="1498" w:type="dxa"/>
          </w:tcPr>
          <w:p w14:paraId="151A0DE7" w14:textId="77777777" w:rsidR="00912FBB" w:rsidRPr="00D1533B" w:rsidRDefault="00912FBB" w:rsidP="006A4AC2">
            <w:pPr>
              <w:rPr>
                <w:rFonts w:ascii="Cambria" w:hAnsi="Cambria"/>
              </w:rPr>
            </w:pPr>
          </w:p>
        </w:tc>
        <w:tc>
          <w:tcPr>
            <w:tcW w:w="1418" w:type="dxa"/>
          </w:tcPr>
          <w:p w14:paraId="239410D7" w14:textId="77777777" w:rsidR="00912FBB" w:rsidRPr="00D1533B" w:rsidRDefault="00912FBB" w:rsidP="006A4AC2">
            <w:pPr>
              <w:rPr>
                <w:rFonts w:ascii="Cambria" w:hAnsi="Cambria"/>
              </w:rPr>
            </w:pPr>
          </w:p>
        </w:tc>
        <w:tc>
          <w:tcPr>
            <w:tcW w:w="1559" w:type="dxa"/>
          </w:tcPr>
          <w:p w14:paraId="0256CB3F" w14:textId="77777777" w:rsidR="00912FBB" w:rsidRPr="00D1533B" w:rsidRDefault="00912FBB" w:rsidP="006A4AC2">
            <w:pPr>
              <w:rPr>
                <w:rFonts w:ascii="Cambria" w:hAnsi="Cambria"/>
              </w:rPr>
            </w:pPr>
          </w:p>
        </w:tc>
      </w:tr>
      <w:tr w:rsidR="00912FBB" w:rsidRPr="00A65760" w14:paraId="1F6568BB" w14:textId="77777777" w:rsidTr="00D1533B">
        <w:tc>
          <w:tcPr>
            <w:tcW w:w="829" w:type="dxa"/>
          </w:tcPr>
          <w:p w14:paraId="19124904" w14:textId="77777777" w:rsidR="00912FBB" w:rsidRPr="00A65760" w:rsidRDefault="00912FBB" w:rsidP="006A4AC2">
            <w:pPr>
              <w:rPr>
                <w:b/>
                <w:highlight w:val="lightGray"/>
              </w:rPr>
            </w:pPr>
          </w:p>
        </w:tc>
        <w:tc>
          <w:tcPr>
            <w:tcW w:w="4903" w:type="dxa"/>
          </w:tcPr>
          <w:p w14:paraId="6D87DEE4" w14:textId="77777777" w:rsidR="00912FBB" w:rsidRPr="00A65760" w:rsidRDefault="00912FBB" w:rsidP="006A4AC2">
            <w:pPr>
              <w:jc w:val="right"/>
              <w:rPr>
                <w:highlight w:val="lightGray"/>
              </w:rPr>
            </w:pPr>
            <w:r w:rsidRPr="00A65760">
              <w:t>Suma:</w:t>
            </w:r>
          </w:p>
        </w:tc>
        <w:tc>
          <w:tcPr>
            <w:tcW w:w="1498" w:type="dxa"/>
          </w:tcPr>
          <w:p w14:paraId="107EB2C3" w14:textId="77777777" w:rsidR="00912FBB" w:rsidRPr="00A65760" w:rsidRDefault="00912FBB" w:rsidP="006A4AC2"/>
        </w:tc>
        <w:tc>
          <w:tcPr>
            <w:tcW w:w="1418" w:type="dxa"/>
          </w:tcPr>
          <w:p w14:paraId="679CA5E6" w14:textId="77777777" w:rsidR="00912FBB" w:rsidRPr="00A65760" w:rsidRDefault="00912FBB" w:rsidP="006A4AC2"/>
        </w:tc>
        <w:tc>
          <w:tcPr>
            <w:tcW w:w="1559" w:type="dxa"/>
          </w:tcPr>
          <w:p w14:paraId="7F955832" w14:textId="77777777" w:rsidR="00912FBB" w:rsidRPr="00A65760" w:rsidRDefault="00912FBB" w:rsidP="006A4AC2"/>
        </w:tc>
      </w:tr>
      <w:bookmarkEnd w:id="14"/>
      <w:tr w:rsidR="00A65760" w:rsidRPr="00A65760" w14:paraId="64807EEC" w14:textId="77777777" w:rsidTr="00D1533B">
        <w:tc>
          <w:tcPr>
            <w:tcW w:w="5732" w:type="dxa"/>
            <w:gridSpan w:val="2"/>
            <w:shd w:val="clear" w:color="auto" w:fill="FFFF00"/>
          </w:tcPr>
          <w:p w14:paraId="7865B26E" w14:textId="77777777" w:rsidR="00A65760" w:rsidRPr="00A65760" w:rsidRDefault="00A65760" w:rsidP="00A65760">
            <w:pPr>
              <w:jc w:val="right"/>
              <w:rPr>
                <w:b/>
              </w:rPr>
            </w:pPr>
          </w:p>
          <w:p w14:paraId="707B2916" w14:textId="77777777" w:rsidR="00A65760" w:rsidRPr="00A65760" w:rsidRDefault="00A65760" w:rsidP="00A65760">
            <w:pPr>
              <w:jc w:val="right"/>
              <w:rPr>
                <w:b/>
              </w:rPr>
            </w:pPr>
            <w:r w:rsidRPr="00A65760">
              <w:rPr>
                <w:b/>
              </w:rPr>
              <w:t>RAZEM :</w:t>
            </w:r>
          </w:p>
        </w:tc>
        <w:tc>
          <w:tcPr>
            <w:tcW w:w="1498" w:type="dxa"/>
            <w:shd w:val="clear" w:color="auto" w:fill="FFFF00"/>
          </w:tcPr>
          <w:p w14:paraId="3FE41CF7" w14:textId="77777777" w:rsidR="00A65760" w:rsidRPr="00A65760" w:rsidRDefault="00A65760" w:rsidP="00A65760"/>
          <w:p w14:paraId="2D37FFD5" w14:textId="77777777" w:rsidR="00A65760" w:rsidRPr="00A65760" w:rsidRDefault="00A65760" w:rsidP="00A65760"/>
          <w:p w14:paraId="585E4886" w14:textId="77777777" w:rsidR="00A65760" w:rsidRPr="00A65760" w:rsidRDefault="00A65760" w:rsidP="00A65760"/>
        </w:tc>
        <w:tc>
          <w:tcPr>
            <w:tcW w:w="1418" w:type="dxa"/>
            <w:shd w:val="clear" w:color="auto" w:fill="FFFF00"/>
          </w:tcPr>
          <w:p w14:paraId="341114B9" w14:textId="77777777" w:rsidR="00A65760" w:rsidRPr="00A65760" w:rsidRDefault="00A65760" w:rsidP="00A65760"/>
        </w:tc>
        <w:tc>
          <w:tcPr>
            <w:tcW w:w="1559" w:type="dxa"/>
            <w:shd w:val="clear" w:color="auto" w:fill="FFFF00"/>
          </w:tcPr>
          <w:p w14:paraId="0E54C118" w14:textId="77777777" w:rsidR="00A65760" w:rsidRPr="00A65760" w:rsidRDefault="00A65760" w:rsidP="00A65760"/>
        </w:tc>
      </w:tr>
    </w:tbl>
    <w:p w14:paraId="30920F55" w14:textId="77777777" w:rsidR="00A65760" w:rsidRPr="00A65760" w:rsidRDefault="00A65760" w:rsidP="00A6576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6E63036C" w14:textId="1FF153A2" w:rsidR="00A65760" w:rsidRDefault="00A65760" w:rsidP="00A6576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08223530" w14:textId="078A62F9" w:rsidR="00D1533B" w:rsidRPr="00F20E07" w:rsidRDefault="00D1533B" w:rsidP="00D1533B">
      <w:pPr>
        <w:pStyle w:val="Akapitzlist"/>
        <w:numPr>
          <w:ilvl w:val="0"/>
          <w:numId w:val="224"/>
        </w:numPr>
        <w:tabs>
          <w:tab w:val="left" w:pos="900"/>
        </w:tabs>
        <w:spacing w:after="0" w:line="240" w:lineRule="auto"/>
        <w:jc w:val="both"/>
        <w:rPr>
          <w:rFonts w:ascii="Cambria" w:eastAsia="Batang" w:hAnsi="Cambria" w:cs="Arial"/>
          <w:b/>
          <w:sz w:val="20"/>
          <w:szCs w:val="20"/>
          <w:u w:val="single"/>
          <w:lang w:eastAsia="pl-PL"/>
        </w:rPr>
      </w:pPr>
      <w:r>
        <w:rPr>
          <w:rFonts w:ascii="Cambria" w:hAnsi="Cambria" w:cs="Arial"/>
          <w:b/>
          <w:bCs/>
          <w:sz w:val="20"/>
          <w:szCs w:val="20"/>
        </w:rPr>
        <w:t xml:space="preserve">Zadanie nr 2 – Zagospodarowanie centralnego parku wiejskiego „Pod Platanem” </w:t>
      </w:r>
      <w:r w:rsidR="00F20E07">
        <w:rPr>
          <w:rFonts w:ascii="Cambria" w:hAnsi="Cambria" w:cs="Arial"/>
          <w:b/>
          <w:bCs/>
          <w:sz w:val="20"/>
          <w:szCs w:val="20"/>
        </w:rPr>
        <w:t xml:space="preserve">– budowa </w:t>
      </w:r>
      <w:proofErr w:type="spellStart"/>
      <w:r w:rsidR="00F20E07">
        <w:rPr>
          <w:rFonts w:ascii="Cambria" w:hAnsi="Cambria" w:cs="Arial"/>
          <w:b/>
          <w:bCs/>
          <w:sz w:val="20"/>
          <w:szCs w:val="20"/>
        </w:rPr>
        <w:t>skateparku</w:t>
      </w:r>
      <w:proofErr w:type="spellEnd"/>
      <w:r w:rsidR="00F20E07">
        <w:rPr>
          <w:rFonts w:ascii="Cambria" w:hAnsi="Cambria" w:cs="Arial"/>
          <w:b/>
          <w:bCs/>
          <w:sz w:val="20"/>
          <w:szCs w:val="20"/>
        </w:rPr>
        <w:t xml:space="preserve"> </w:t>
      </w:r>
      <w:r>
        <w:rPr>
          <w:rFonts w:ascii="Cambria" w:hAnsi="Cambria" w:cs="Arial"/>
          <w:b/>
          <w:bCs/>
          <w:sz w:val="20"/>
          <w:szCs w:val="20"/>
        </w:rPr>
        <w:t xml:space="preserve">w m. Janczewo </w:t>
      </w:r>
      <w:r w:rsidR="00F20E07">
        <w:rPr>
          <w:rFonts w:ascii="Cambria" w:hAnsi="Cambria" w:cs="Arial"/>
          <w:b/>
          <w:bCs/>
          <w:sz w:val="20"/>
          <w:szCs w:val="20"/>
        </w:rPr>
        <w:t>:</w:t>
      </w:r>
    </w:p>
    <w:p w14:paraId="6303B05D" w14:textId="77777777" w:rsidR="00F20E07" w:rsidRPr="00F20E07" w:rsidRDefault="00F20E07" w:rsidP="00F20E07">
      <w:pPr>
        <w:tabs>
          <w:tab w:val="left" w:pos="900"/>
        </w:tabs>
        <w:spacing w:after="0" w:line="240" w:lineRule="auto"/>
        <w:jc w:val="both"/>
        <w:rPr>
          <w:rFonts w:ascii="Cambria" w:eastAsia="Batang" w:hAnsi="Cambria" w:cs="Arial"/>
          <w:b/>
          <w:sz w:val="20"/>
          <w:szCs w:val="20"/>
          <w:u w:val="single"/>
          <w:lang w:eastAsia="pl-PL"/>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F20E07" w:rsidRPr="00D1533B" w14:paraId="44C3202D" w14:textId="77777777" w:rsidTr="006A4AC2">
        <w:tc>
          <w:tcPr>
            <w:tcW w:w="829" w:type="dxa"/>
          </w:tcPr>
          <w:p w14:paraId="3346DE3E" w14:textId="77777777" w:rsidR="00F20E07" w:rsidRPr="00D1533B" w:rsidRDefault="00F20E07" w:rsidP="006A4AC2">
            <w:pPr>
              <w:jc w:val="center"/>
              <w:rPr>
                <w:rFonts w:ascii="Cambria" w:hAnsi="Cambria"/>
                <w:b/>
              </w:rPr>
            </w:pPr>
            <w:r w:rsidRPr="00D1533B">
              <w:rPr>
                <w:rFonts w:ascii="Cambria" w:hAnsi="Cambria"/>
                <w:b/>
              </w:rPr>
              <w:lastRenderedPageBreak/>
              <w:t>LP.</w:t>
            </w:r>
          </w:p>
        </w:tc>
        <w:tc>
          <w:tcPr>
            <w:tcW w:w="4903" w:type="dxa"/>
          </w:tcPr>
          <w:p w14:paraId="40C8C7D1" w14:textId="77777777" w:rsidR="00F20E07" w:rsidRPr="00D1533B" w:rsidRDefault="00F20E07" w:rsidP="006A4AC2">
            <w:pPr>
              <w:jc w:val="center"/>
              <w:rPr>
                <w:rFonts w:ascii="Cambria" w:hAnsi="Cambria"/>
                <w:b/>
              </w:rPr>
            </w:pPr>
            <w:r w:rsidRPr="00D1533B">
              <w:rPr>
                <w:rFonts w:ascii="Cambria" w:hAnsi="Cambria"/>
                <w:b/>
              </w:rPr>
              <w:t>NAZWA</w:t>
            </w:r>
          </w:p>
        </w:tc>
        <w:tc>
          <w:tcPr>
            <w:tcW w:w="1498" w:type="dxa"/>
          </w:tcPr>
          <w:p w14:paraId="71A667DA" w14:textId="77777777" w:rsidR="00F20E07" w:rsidRPr="00D1533B" w:rsidRDefault="00F20E07" w:rsidP="006A4AC2">
            <w:pPr>
              <w:jc w:val="center"/>
              <w:rPr>
                <w:rFonts w:ascii="Cambria" w:hAnsi="Cambria"/>
                <w:b/>
              </w:rPr>
            </w:pPr>
            <w:r w:rsidRPr="00D1533B">
              <w:rPr>
                <w:rFonts w:ascii="Cambria" w:hAnsi="Cambria"/>
                <w:b/>
              </w:rPr>
              <w:t>KWOTA NETTO</w:t>
            </w:r>
          </w:p>
        </w:tc>
        <w:tc>
          <w:tcPr>
            <w:tcW w:w="1418" w:type="dxa"/>
          </w:tcPr>
          <w:p w14:paraId="17EB089D" w14:textId="77777777" w:rsidR="00F20E07" w:rsidRPr="00D1533B" w:rsidRDefault="00F20E07" w:rsidP="006A4AC2">
            <w:pPr>
              <w:jc w:val="center"/>
              <w:rPr>
                <w:rFonts w:ascii="Cambria" w:hAnsi="Cambria"/>
                <w:b/>
              </w:rPr>
            </w:pPr>
            <w:r w:rsidRPr="00D1533B">
              <w:rPr>
                <w:rFonts w:ascii="Cambria" w:hAnsi="Cambria"/>
                <w:b/>
              </w:rPr>
              <w:t>KWOTA VAT</w:t>
            </w:r>
          </w:p>
        </w:tc>
        <w:tc>
          <w:tcPr>
            <w:tcW w:w="1559" w:type="dxa"/>
          </w:tcPr>
          <w:p w14:paraId="2EB63099" w14:textId="77777777" w:rsidR="00F20E07" w:rsidRPr="00D1533B" w:rsidRDefault="00F20E07" w:rsidP="006A4AC2">
            <w:pPr>
              <w:jc w:val="center"/>
              <w:rPr>
                <w:rFonts w:ascii="Cambria" w:hAnsi="Cambria"/>
                <w:b/>
              </w:rPr>
            </w:pPr>
            <w:r w:rsidRPr="00D1533B">
              <w:rPr>
                <w:rFonts w:ascii="Cambria" w:hAnsi="Cambria"/>
                <w:b/>
              </w:rPr>
              <w:t xml:space="preserve">KWOTA  </w:t>
            </w:r>
          </w:p>
          <w:p w14:paraId="1E7334F3" w14:textId="77777777" w:rsidR="00F20E07" w:rsidRPr="00D1533B" w:rsidRDefault="00F20E07" w:rsidP="006A4AC2">
            <w:pPr>
              <w:jc w:val="center"/>
              <w:rPr>
                <w:rFonts w:ascii="Cambria" w:hAnsi="Cambria"/>
                <w:b/>
              </w:rPr>
            </w:pPr>
            <w:r w:rsidRPr="00D1533B">
              <w:rPr>
                <w:rFonts w:ascii="Cambria" w:hAnsi="Cambria"/>
                <w:b/>
              </w:rPr>
              <w:t>BRUTTO</w:t>
            </w:r>
          </w:p>
        </w:tc>
      </w:tr>
      <w:tr w:rsidR="00F20E07" w:rsidRPr="00D1533B" w14:paraId="3C78C2CE" w14:textId="77777777" w:rsidTr="006A4AC2">
        <w:trPr>
          <w:trHeight w:val="306"/>
        </w:trPr>
        <w:tc>
          <w:tcPr>
            <w:tcW w:w="829" w:type="dxa"/>
            <w:shd w:val="clear" w:color="auto" w:fill="D9E2F3" w:themeFill="accent1" w:themeFillTint="33"/>
          </w:tcPr>
          <w:p w14:paraId="0CB62648" w14:textId="77777777" w:rsidR="00F20E07" w:rsidRPr="00D1533B" w:rsidRDefault="00F20E07" w:rsidP="006A4AC2">
            <w:pPr>
              <w:rPr>
                <w:rFonts w:ascii="Cambria" w:hAnsi="Cambria"/>
                <w:b/>
              </w:rPr>
            </w:pPr>
          </w:p>
        </w:tc>
        <w:tc>
          <w:tcPr>
            <w:tcW w:w="4903" w:type="dxa"/>
            <w:shd w:val="clear" w:color="auto" w:fill="D9E2F3" w:themeFill="accent1" w:themeFillTint="33"/>
          </w:tcPr>
          <w:p w14:paraId="42E75A05" w14:textId="6E35113F" w:rsidR="00F20E07" w:rsidRPr="00D1533B" w:rsidRDefault="00F20E07" w:rsidP="006A4AC2">
            <w:pPr>
              <w:rPr>
                <w:rFonts w:ascii="Cambria" w:hAnsi="Cambria"/>
                <w:b/>
              </w:rPr>
            </w:pPr>
            <w:r w:rsidRPr="00D1533B">
              <w:rPr>
                <w:rFonts w:ascii="Cambria" w:hAnsi="Cambria" w:cs="Arial"/>
                <w:b/>
                <w:bCs/>
              </w:rPr>
              <w:t xml:space="preserve">Zagospodarowanie centralnego parku wiejskiego „Pod Platanem” </w:t>
            </w:r>
            <w:r>
              <w:rPr>
                <w:rFonts w:ascii="Cambria" w:hAnsi="Cambria" w:cs="Arial"/>
                <w:b/>
                <w:bCs/>
              </w:rPr>
              <w:t xml:space="preserve">– budowa skateparku </w:t>
            </w:r>
            <w:r w:rsidRPr="00D1533B">
              <w:rPr>
                <w:rFonts w:ascii="Cambria" w:hAnsi="Cambria" w:cs="Arial"/>
                <w:b/>
                <w:bCs/>
              </w:rPr>
              <w:t xml:space="preserve">w m. Janczewo </w:t>
            </w:r>
          </w:p>
        </w:tc>
        <w:tc>
          <w:tcPr>
            <w:tcW w:w="1498" w:type="dxa"/>
            <w:shd w:val="clear" w:color="auto" w:fill="D9E2F3" w:themeFill="accent1" w:themeFillTint="33"/>
          </w:tcPr>
          <w:p w14:paraId="40753EB1" w14:textId="77777777" w:rsidR="00F20E07" w:rsidRPr="00D1533B" w:rsidRDefault="00F20E07" w:rsidP="006A4AC2">
            <w:pPr>
              <w:rPr>
                <w:rFonts w:ascii="Cambria" w:hAnsi="Cambria"/>
                <w:b/>
              </w:rPr>
            </w:pPr>
          </w:p>
        </w:tc>
        <w:tc>
          <w:tcPr>
            <w:tcW w:w="1418" w:type="dxa"/>
            <w:shd w:val="clear" w:color="auto" w:fill="D9E2F3" w:themeFill="accent1" w:themeFillTint="33"/>
          </w:tcPr>
          <w:p w14:paraId="6CF2F413" w14:textId="77777777" w:rsidR="00F20E07" w:rsidRPr="00D1533B" w:rsidRDefault="00F20E07" w:rsidP="006A4AC2">
            <w:pPr>
              <w:rPr>
                <w:rFonts w:ascii="Cambria" w:hAnsi="Cambria"/>
                <w:b/>
              </w:rPr>
            </w:pPr>
          </w:p>
        </w:tc>
        <w:tc>
          <w:tcPr>
            <w:tcW w:w="1559" w:type="dxa"/>
            <w:shd w:val="clear" w:color="auto" w:fill="D9E2F3" w:themeFill="accent1" w:themeFillTint="33"/>
          </w:tcPr>
          <w:p w14:paraId="3F8A6CB2" w14:textId="77777777" w:rsidR="00F20E07" w:rsidRPr="00D1533B" w:rsidRDefault="00F20E07" w:rsidP="006A4AC2">
            <w:pPr>
              <w:rPr>
                <w:rFonts w:ascii="Cambria" w:hAnsi="Cambria"/>
                <w:b/>
              </w:rPr>
            </w:pPr>
          </w:p>
        </w:tc>
      </w:tr>
      <w:tr w:rsidR="00F20E07" w:rsidRPr="00D1533B" w14:paraId="6863B797" w14:textId="77777777" w:rsidTr="006A4AC2">
        <w:tc>
          <w:tcPr>
            <w:tcW w:w="829" w:type="dxa"/>
          </w:tcPr>
          <w:p w14:paraId="58533E5C" w14:textId="4694BB65" w:rsidR="00F20E07" w:rsidRPr="00D1533B" w:rsidRDefault="00F20E07" w:rsidP="006A4AC2">
            <w:pPr>
              <w:rPr>
                <w:rFonts w:ascii="Cambria" w:hAnsi="Cambria"/>
              </w:rPr>
            </w:pPr>
            <w:r w:rsidRPr="00D1533B">
              <w:rPr>
                <w:rFonts w:ascii="Cambria" w:hAnsi="Cambria"/>
              </w:rPr>
              <w:t>1</w:t>
            </w:r>
          </w:p>
        </w:tc>
        <w:tc>
          <w:tcPr>
            <w:tcW w:w="4903" w:type="dxa"/>
          </w:tcPr>
          <w:p w14:paraId="0C8C37F3" w14:textId="62D13D29" w:rsidR="00F20E07" w:rsidRPr="00D1533B" w:rsidRDefault="00F20E07" w:rsidP="006A4AC2">
            <w:pPr>
              <w:rPr>
                <w:rFonts w:ascii="Cambria" w:hAnsi="Cambria"/>
              </w:rPr>
            </w:pPr>
            <w:r>
              <w:rPr>
                <w:rFonts w:ascii="Cambria" w:hAnsi="Cambria"/>
              </w:rPr>
              <w:t xml:space="preserve">Roboty przygotowawcze </w:t>
            </w:r>
          </w:p>
        </w:tc>
        <w:tc>
          <w:tcPr>
            <w:tcW w:w="1498" w:type="dxa"/>
          </w:tcPr>
          <w:p w14:paraId="7A4B27A9" w14:textId="77777777" w:rsidR="00F20E07" w:rsidRPr="00D1533B" w:rsidRDefault="00F20E07" w:rsidP="006A4AC2">
            <w:pPr>
              <w:rPr>
                <w:rFonts w:ascii="Cambria" w:hAnsi="Cambria"/>
              </w:rPr>
            </w:pPr>
          </w:p>
        </w:tc>
        <w:tc>
          <w:tcPr>
            <w:tcW w:w="1418" w:type="dxa"/>
          </w:tcPr>
          <w:p w14:paraId="303D7C0D" w14:textId="77777777" w:rsidR="00F20E07" w:rsidRPr="00D1533B" w:rsidRDefault="00F20E07" w:rsidP="006A4AC2">
            <w:pPr>
              <w:rPr>
                <w:rFonts w:ascii="Cambria" w:hAnsi="Cambria"/>
              </w:rPr>
            </w:pPr>
          </w:p>
        </w:tc>
        <w:tc>
          <w:tcPr>
            <w:tcW w:w="1559" w:type="dxa"/>
          </w:tcPr>
          <w:p w14:paraId="41CCC9BA" w14:textId="77777777" w:rsidR="00F20E07" w:rsidRPr="00D1533B" w:rsidRDefault="00F20E07" w:rsidP="006A4AC2">
            <w:pPr>
              <w:rPr>
                <w:rFonts w:ascii="Cambria" w:hAnsi="Cambria"/>
              </w:rPr>
            </w:pPr>
          </w:p>
        </w:tc>
      </w:tr>
      <w:tr w:rsidR="00F20E07" w:rsidRPr="00D1533B" w14:paraId="4072A285" w14:textId="77777777" w:rsidTr="006A4AC2">
        <w:tc>
          <w:tcPr>
            <w:tcW w:w="829" w:type="dxa"/>
          </w:tcPr>
          <w:p w14:paraId="5486FF96" w14:textId="5B480D17" w:rsidR="00F20E07" w:rsidRPr="00D1533B" w:rsidRDefault="00F20E07" w:rsidP="006A4AC2">
            <w:pPr>
              <w:rPr>
                <w:rFonts w:ascii="Cambria" w:hAnsi="Cambria"/>
              </w:rPr>
            </w:pPr>
            <w:r w:rsidRPr="00D1533B">
              <w:rPr>
                <w:rFonts w:ascii="Cambria" w:hAnsi="Cambria"/>
              </w:rPr>
              <w:t>2</w:t>
            </w:r>
          </w:p>
        </w:tc>
        <w:tc>
          <w:tcPr>
            <w:tcW w:w="4903" w:type="dxa"/>
          </w:tcPr>
          <w:p w14:paraId="5A07EE43" w14:textId="60A44B4A" w:rsidR="00F20E07" w:rsidRPr="00D1533B" w:rsidRDefault="00F20E07" w:rsidP="006A4AC2">
            <w:pPr>
              <w:rPr>
                <w:rFonts w:ascii="Cambria" w:hAnsi="Cambria"/>
              </w:rPr>
            </w:pPr>
            <w:r>
              <w:rPr>
                <w:rFonts w:ascii="Cambria" w:hAnsi="Cambria"/>
              </w:rPr>
              <w:t xml:space="preserve">Podbudowy </w:t>
            </w:r>
          </w:p>
        </w:tc>
        <w:tc>
          <w:tcPr>
            <w:tcW w:w="1498" w:type="dxa"/>
          </w:tcPr>
          <w:p w14:paraId="7D4C7932" w14:textId="77777777" w:rsidR="00F20E07" w:rsidRPr="00D1533B" w:rsidRDefault="00F20E07" w:rsidP="006A4AC2">
            <w:pPr>
              <w:rPr>
                <w:rFonts w:ascii="Cambria" w:hAnsi="Cambria"/>
              </w:rPr>
            </w:pPr>
          </w:p>
        </w:tc>
        <w:tc>
          <w:tcPr>
            <w:tcW w:w="1418" w:type="dxa"/>
          </w:tcPr>
          <w:p w14:paraId="79D272D7" w14:textId="77777777" w:rsidR="00F20E07" w:rsidRPr="00D1533B" w:rsidRDefault="00F20E07" w:rsidP="006A4AC2">
            <w:pPr>
              <w:rPr>
                <w:rFonts w:ascii="Cambria" w:hAnsi="Cambria"/>
              </w:rPr>
            </w:pPr>
          </w:p>
        </w:tc>
        <w:tc>
          <w:tcPr>
            <w:tcW w:w="1559" w:type="dxa"/>
          </w:tcPr>
          <w:p w14:paraId="198C8FBA" w14:textId="77777777" w:rsidR="00F20E07" w:rsidRPr="00D1533B" w:rsidRDefault="00F20E07" w:rsidP="006A4AC2">
            <w:pPr>
              <w:rPr>
                <w:rFonts w:ascii="Cambria" w:hAnsi="Cambria"/>
              </w:rPr>
            </w:pPr>
          </w:p>
        </w:tc>
      </w:tr>
      <w:tr w:rsidR="00F20E07" w:rsidRPr="00D1533B" w14:paraId="6AF5311D" w14:textId="77777777" w:rsidTr="006A4AC2">
        <w:tc>
          <w:tcPr>
            <w:tcW w:w="829" w:type="dxa"/>
          </w:tcPr>
          <w:p w14:paraId="08D19AE4" w14:textId="24E39AD5" w:rsidR="00F20E07" w:rsidRPr="00D1533B" w:rsidRDefault="00F20E07" w:rsidP="006A4AC2">
            <w:pPr>
              <w:rPr>
                <w:rFonts w:ascii="Cambria" w:hAnsi="Cambria"/>
              </w:rPr>
            </w:pPr>
            <w:r w:rsidRPr="00D1533B">
              <w:rPr>
                <w:rFonts w:ascii="Cambria" w:hAnsi="Cambria"/>
              </w:rPr>
              <w:t>3</w:t>
            </w:r>
          </w:p>
        </w:tc>
        <w:tc>
          <w:tcPr>
            <w:tcW w:w="4903" w:type="dxa"/>
          </w:tcPr>
          <w:p w14:paraId="6C2FD6BF" w14:textId="3C9DE453" w:rsidR="00F20E07" w:rsidRPr="00D1533B" w:rsidRDefault="00F20E07" w:rsidP="006A4AC2">
            <w:pPr>
              <w:rPr>
                <w:rFonts w:ascii="Cambria" w:hAnsi="Cambria"/>
              </w:rPr>
            </w:pPr>
            <w:r>
              <w:rPr>
                <w:rFonts w:ascii="Cambria" w:hAnsi="Cambria"/>
              </w:rPr>
              <w:t>Nawierzchnie</w:t>
            </w:r>
          </w:p>
        </w:tc>
        <w:tc>
          <w:tcPr>
            <w:tcW w:w="1498" w:type="dxa"/>
          </w:tcPr>
          <w:p w14:paraId="024E46E4" w14:textId="77777777" w:rsidR="00F20E07" w:rsidRPr="00D1533B" w:rsidRDefault="00F20E07" w:rsidP="006A4AC2">
            <w:pPr>
              <w:rPr>
                <w:rFonts w:ascii="Cambria" w:hAnsi="Cambria"/>
              </w:rPr>
            </w:pPr>
          </w:p>
        </w:tc>
        <w:tc>
          <w:tcPr>
            <w:tcW w:w="1418" w:type="dxa"/>
          </w:tcPr>
          <w:p w14:paraId="100242B7" w14:textId="77777777" w:rsidR="00F20E07" w:rsidRPr="00D1533B" w:rsidRDefault="00F20E07" w:rsidP="006A4AC2">
            <w:pPr>
              <w:rPr>
                <w:rFonts w:ascii="Cambria" w:hAnsi="Cambria"/>
              </w:rPr>
            </w:pPr>
          </w:p>
        </w:tc>
        <w:tc>
          <w:tcPr>
            <w:tcW w:w="1559" w:type="dxa"/>
          </w:tcPr>
          <w:p w14:paraId="41C62E90" w14:textId="77777777" w:rsidR="00F20E07" w:rsidRPr="00D1533B" w:rsidRDefault="00F20E07" w:rsidP="006A4AC2">
            <w:pPr>
              <w:rPr>
                <w:rFonts w:ascii="Cambria" w:hAnsi="Cambria"/>
              </w:rPr>
            </w:pPr>
          </w:p>
        </w:tc>
      </w:tr>
      <w:tr w:rsidR="00F20E07" w:rsidRPr="00D1533B" w14:paraId="5B0CF225" w14:textId="77777777" w:rsidTr="006A4AC2">
        <w:tc>
          <w:tcPr>
            <w:tcW w:w="829" w:type="dxa"/>
          </w:tcPr>
          <w:p w14:paraId="5B6A0777" w14:textId="7751044A" w:rsidR="00F20E07" w:rsidRPr="00D1533B" w:rsidRDefault="00F20E07" w:rsidP="006A4AC2">
            <w:pPr>
              <w:rPr>
                <w:rFonts w:ascii="Cambria" w:hAnsi="Cambria"/>
              </w:rPr>
            </w:pPr>
            <w:r w:rsidRPr="00D1533B">
              <w:rPr>
                <w:rFonts w:ascii="Cambria" w:hAnsi="Cambria"/>
              </w:rPr>
              <w:t>4</w:t>
            </w:r>
          </w:p>
        </w:tc>
        <w:tc>
          <w:tcPr>
            <w:tcW w:w="4903" w:type="dxa"/>
          </w:tcPr>
          <w:p w14:paraId="0DAD49A8" w14:textId="249255F8" w:rsidR="00F20E07" w:rsidRPr="00D1533B" w:rsidRDefault="00F20E07" w:rsidP="006A4AC2">
            <w:pPr>
              <w:rPr>
                <w:rFonts w:ascii="Cambria" w:hAnsi="Cambria"/>
              </w:rPr>
            </w:pPr>
            <w:r>
              <w:rPr>
                <w:rFonts w:ascii="Cambria" w:hAnsi="Cambria"/>
              </w:rPr>
              <w:t>Roboty wykończeniowe</w:t>
            </w:r>
          </w:p>
        </w:tc>
        <w:tc>
          <w:tcPr>
            <w:tcW w:w="1498" w:type="dxa"/>
          </w:tcPr>
          <w:p w14:paraId="4BEF7B50" w14:textId="77777777" w:rsidR="00F20E07" w:rsidRPr="00D1533B" w:rsidRDefault="00F20E07" w:rsidP="006A4AC2">
            <w:pPr>
              <w:rPr>
                <w:rFonts w:ascii="Cambria" w:hAnsi="Cambria"/>
              </w:rPr>
            </w:pPr>
          </w:p>
        </w:tc>
        <w:tc>
          <w:tcPr>
            <w:tcW w:w="1418" w:type="dxa"/>
          </w:tcPr>
          <w:p w14:paraId="3D5A7844" w14:textId="77777777" w:rsidR="00F20E07" w:rsidRPr="00D1533B" w:rsidRDefault="00F20E07" w:rsidP="006A4AC2">
            <w:pPr>
              <w:rPr>
                <w:rFonts w:ascii="Cambria" w:hAnsi="Cambria"/>
              </w:rPr>
            </w:pPr>
          </w:p>
        </w:tc>
        <w:tc>
          <w:tcPr>
            <w:tcW w:w="1559" w:type="dxa"/>
          </w:tcPr>
          <w:p w14:paraId="52C49820" w14:textId="77777777" w:rsidR="00F20E07" w:rsidRPr="00D1533B" w:rsidRDefault="00F20E07" w:rsidP="006A4AC2">
            <w:pPr>
              <w:rPr>
                <w:rFonts w:ascii="Cambria" w:hAnsi="Cambria"/>
              </w:rPr>
            </w:pPr>
          </w:p>
        </w:tc>
      </w:tr>
      <w:tr w:rsidR="00F20E07" w:rsidRPr="00D1533B" w14:paraId="19378380" w14:textId="77777777" w:rsidTr="006A4AC2">
        <w:tc>
          <w:tcPr>
            <w:tcW w:w="829" w:type="dxa"/>
          </w:tcPr>
          <w:p w14:paraId="1AB24C36" w14:textId="1096777A" w:rsidR="00F20E07" w:rsidRPr="00D1533B" w:rsidRDefault="00F20E07" w:rsidP="006A4AC2">
            <w:pPr>
              <w:rPr>
                <w:rFonts w:ascii="Cambria" w:hAnsi="Cambria"/>
              </w:rPr>
            </w:pPr>
            <w:r w:rsidRPr="00D1533B">
              <w:rPr>
                <w:rFonts w:ascii="Cambria" w:hAnsi="Cambria"/>
              </w:rPr>
              <w:t>5</w:t>
            </w:r>
          </w:p>
        </w:tc>
        <w:tc>
          <w:tcPr>
            <w:tcW w:w="4903" w:type="dxa"/>
          </w:tcPr>
          <w:p w14:paraId="45227421" w14:textId="640A2CF7" w:rsidR="00F20E07" w:rsidRPr="00D1533B" w:rsidRDefault="00F20E07" w:rsidP="006A4AC2">
            <w:pPr>
              <w:rPr>
                <w:rFonts w:ascii="Cambria" w:hAnsi="Cambria"/>
              </w:rPr>
            </w:pPr>
            <w:r>
              <w:rPr>
                <w:rFonts w:ascii="Cambria" w:hAnsi="Cambria"/>
              </w:rPr>
              <w:t xml:space="preserve">Oświetlenie </w:t>
            </w:r>
          </w:p>
        </w:tc>
        <w:tc>
          <w:tcPr>
            <w:tcW w:w="1498" w:type="dxa"/>
          </w:tcPr>
          <w:p w14:paraId="55CDFEE3" w14:textId="77777777" w:rsidR="00F20E07" w:rsidRPr="00D1533B" w:rsidRDefault="00F20E07" w:rsidP="006A4AC2">
            <w:pPr>
              <w:rPr>
                <w:rFonts w:ascii="Cambria" w:hAnsi="Cambria"/>
              </w:rPr>
            </w:pPr>
          </w:p>
        </w:tc>
        <w:tc>
          <w:tcPr>
            <w:tcW w:w="1418" w:type="dxa"/>
          </w:tcPr>
          <w:p w14:paraId="5AB82FB1" w14:textId="77777777" w:rsidR="00F20E07" w:rsidRPr="00D1533B" w:rsidRDefault="00F20E07" w:rsidP="006A4AC2">
            <w:pPr>
              <w:rPr>
                <w:rFonts w:ascii="Cambria" w:hAnsi="Cambria"/>
              </w:rPr>
            </w:pPr>
          </w:p>
        </w:tc>
        <w:tc>
          <w:tcPr>
            <w:tcW w:w="1559" w:type="dxa"/>
          </w:tcPr>
          <w:p w14:paraId="670A8259" w14:textId="77777777" w:rsidR="00F20E07" w:rsidRPr="00D1533B" w:rsidRDefault="00F20E07" w:rsidP="006A4AC2">
            <w:pPr>
              <w:rPr>
                <w:rFonts w:ascii="Cambria" w:hAnsi="Cambria"/>
              </w:rPr>
            </w:pPr>
          </w:p>
        </w:tc>
      </w:tr>
      <w:tr w:rsidR="00F20E07" w:rsidRPr="00D1533B" w14:paraId="2132D72F" w14:textId="77777777" w:rsidTr="006A4AC2">
        <w:tc>
          <w:tcPr>
            <w:tcW w:w="829" w:type="dxa"/>
          </w:tcPr>
          <w:p w14:paraId="01BC7FF3" w14:textId="47EACC2A" w:rsidR="00F20E07" w:rsidRPr="00D1533B" w:rsidRDefault="00F20E07" w:rsidP="006A4AC2">
            <w:pPr>
              <w:rPr>
                <w:rFonts w:ascii="Cambria" w:hAnsi="Cambria"/>
              </w:rPr>
            </w:pPr>
            <w:r>
              <w:rPr>
                <w:rFonts w:ascii="Cambria" w:hAnsi="Cambria"/>
              </w:rPr>
              <w:t>6</w:t>
            </w:r>
          </w:p>
        </w:tc>
        <w:tc>
          <w:tcPr>
            <w:tcW w:w="4903" w:type="dxa"/>
          </w:tcPr>
          <w:p w14:paraId="37853477" w14:textId="54167BEF" w:rsidR="00F20E07" w:rsidRPr="00D1533B" w:rsidRDefault="00F20E07" w:rsidP="006A4AC2">
            <w:pPr>
              <w:rPr>
                <w:rFonts w:ascii="Cambria" w:hAnsi="Cambria"/>
              </w:rPr>
            </w:pPr>
            <w:r>
              <w:rPr>
                <w:rFonts w:ascii="Cambria" w:hAnsi="Cambria"/>
              </w:rPr>
              <w:t>Zakup i montaż oświetlenia</w:t>
            </w:r>
          </w:p>
        </w:tc>
        <w:tc>
          <w:tcPr>
            <w:tcW w:w="1498" w:type="dxa"/>
          </w:tcPr>
          <w:p w14:paraId="0C3A9300" w14:textId="77777777" w:rsidR="00F20E07" w:rsidRPr="00D1533B" w:rsidRDefault="00F20E07" w:rsidP="006A4AC2">
            <w:pPr>
              <w:rPr>
                <w:rFonts w:ascii="Cambria" w:hAnsi="Cambria"/>
              </w:rPr>
            </w:pPr>
          </w:p>
        </w:tc>
        <w:tc>
          <w:tcPr>
            <w:tcW w:w="1418" w:type="dxa"/>
          </w:tcPr>
          <w:p w14:paraId="3E262258" w14:textId="77777777" w:rsidR="00F20E07" w:rsidRPr="00D1533B" w:rsidRDefault="00F20E07" w:rsidP="006A4AC2">
            <w:pPr>
              <w:rPr>
                <w:rFonts w:ascii="Cambria" w:hAnsi="Cambria"/>
              </w:rPr>
            </w:pPr>
          </w:p>
        </w:tc>
        <w:tc>
          <w:tcPr>
            <w:tcW w:w="1559" w:type="dxa"/>
          </w:tcPr>
          <w:p w14:paraId="58005E69" w14:textId="77777777" w:rsidR="00F20E07" w:rsidRPr="00D1533B" w:rsidRDefault="00F20E07" w:rsidP="006A4AC2">
            <w:pPr>
              <w:rPr>
                <w:rFonts w:ascii="Cambria" w:hAnsi="Cambria"/>
              </w:rPr>
            </w:pPr>
          </w:p>
        </w:tc>
      </w:tr>
      <w:tr w:rsidR="00F20E07" w:rsidRPr="00A65760" w14:paraId="3BDAD90C" w14:textId="77777777" w:rsidTr="006A4AC2">
        <w:tc>
          <w:tcPr>
            <w:tcW w:w="829" w:type="dxa"/>
          </w:tcPr>
          <w:p w14:paraId="62A5C38D" w14:textId="77777777" w:rsidR="00F20E07" w:rsidRPr="00A65760" w:rsidRDefault="00F20E07" w:rsidP="006A4AC2">
            <w:pPr>
              <w:rPr>
                <w:b/>
                <w:highlight w:val="lightGray"/>
              </w:rPr>
            </w:pPr>
          </w:p>
        </w:tc>
        <w:tc>
          <w:tcPr>
            <w:tcW w:w="4903" w:type="dxa"/>
          </w:tcPr>
          <w:p w14:paraId="0C4BE2C6" w14:textId="77777777" w:rsidR="00F20E07" w:rsidRPr="00A65760" w:rsidRDefault="00F20E07" w:rsidP="006A4AC2">
            <w:pPr>
              <w:jc w:val="right"/>
              <w:rPr>
                <w:highlight w:val="lightGray"/>
              </w:rPr>
            </w:pPr>
            <w:r w:rsidRPr="00A65760">
              <w:t>Suma:</w:t>
            </w:r>
          </w:p>
        </w:tc>
        <w:tc>
          <w:tcPr>
            <w:tcW w:w="1498" w:type="dxa"/>
          </w:tcPr>
          <w:p w14:paraId="564784A5" w14:textId="77777777" w:rsidR="00F20E07" w:rsidRPr="00A65760" w:rsidRDefault="00F20E07" w:rsidP="006A4AC2"/>
        </w:tc>
        <w:tc>
          <w:tcPr>
            <w:tcW w:w="1418" w:type="dxa"/>
          </w:tcPr>
          <w:p w14:paraId="10B8890F" w14:textId="77777777" w:rsidR="00F20E07" w:rsidRPr="00A65760" w:rsidRDefault="00F20E07" w:rsidP="006A4AC2"/>
        </w:tc>
        <w:tc>
          <w:tcPr>
            <w:tcW w:w="1559" w:type="dxa"/>
          </w:tcPr>
          <w:p w14:paraId="126EB322" w14:textId="77777777" w:rsidR="00F20E07" w:rsidRPr="00A65760" w:rsidRDefault="00F20E07" w:rsidP="006A4AC2"/>
        </w:tc>
      </w:tr>
      <w:tr w:rsidR="00F20E07" w:rsidRPr="00A65760" w14:paraId="125EBCFA" w14:textId="77777777" w:rsidTr="006A4AC2">
        <w:tc>
          <w:tcPr>
            <w:tcW w:w="5732" w:type="dxa"/>
            <w:gridSpan w:val="2"/>
            <w:shd w:val="clear" w:color="auto" w:fill="FFFF00"/>
          </w:tcPr>
          <w:p w14:paraId="55C575F4" w14:textId="77777777" w:rsidR="00F20E07" w:rsidRPr="00A65760" w:rsidRDefault="00F20E07" w:rsidP="006A4AC2">
            <w:pPr>
              <w:jc w:val="right"/>
              <w:rPr>
                <w:b/>
              </w:rPr>
            </w:pPr>
          </w:p>
          <w:p w14:paraId="134AEE41" w14:textId="77777777" w:rsidR="00F20E07" w:rsidRPr="00A65760" w:rsidRDefault="00F20E07" w:rsidP="006A4AC2">
            <w:pPr>
              <w:jc w:val="right"/>
              <w:rPr>
                <w:b/>
              </w:rPr>
            </w:pPr>
            <w:r w:rsidRPr="00A65760">
              <w:rPr>
                <w:b/>
              </w:rPr>
              <w:t>RAZEM :</w:t>
            </w:r>
          </w:p>
        </w:tc>
        <w:tc>
          <w:tcPr>
            <w:tcW w:w="1498" w:type="dxa"/>
            <w:shd w:val="clear" w:color="auto" w:fill="FFFF00"/>
          </w:tcPr>
          <w:p w14:paraId="3CA2FA92" w14:textId="77777777" w:rsidR="00F20E07" w:rsidRPr="00A65760" w:rsidRDefault="00F20E07" w:rsidP="006A4AC2"/>
          <w:p w14:paraId="53738D67" w14:textId="77777777" w:rsidR="00F20E07" w:rsidRPr="00A65760" w:rsidRDefault="00F20E07" w:rsidP="006A4AC2"/>
          <w:p w14:paraId="13048482" w14:textId="77777777" w:rsidR="00F20E07" w:rsidRPr="00A65760" w:rsidRDefault="00F20E07" w:rsidP="006A4AC2"/>
        </w:tc>
        <w:tc>
          <w:tcPr>
            <w:tcW w:w="1418" w:type="dxa"/>
            <w:shd w:val="clear" w:color="auto" w:fill="FFFF00"/>
          </w:tcPr>
          <w:p w14:paraId="2F5C2BC5" w14:textId="77777777" w:rsidR="00F20E07" w:rsidRPr="00A65760" w:rsidRDefault="00F20E07" w:rsidP="006A4AC2"/>
        </w:tc>
        <w:tc>
          <w:tcPr>
            <w:tcW w:w="1559" w:type="dxa"/>
            <w:shd w:val="clear" w:color="auto" w:fill="FFFF00"/>
          </w:tcPr>
          <w:p w14:paraId="7E07F569" w14:textId="77777777" w:rsidR="00F20E07" w:rsidRPr="00A65760" w:rsidRDefault="00F20E07" w:rsidP="006A4AC2"/>
        </w:tc>
      </w:tr>
    </w:tbl>
    <w:p w14:paraId="578471CD" w14:textId="77777777" w:rsidR="00F20E07" w:rsidRPr="00A65760" w:rsidRDefault="00F20E07" w:rsidP="00F20E07">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67873460" w14:textId="77777777" w:rsidR="00A65760" w:rsidRPr="00A65760" w:rsidRDefault="00A65760" w:rsidP="00A6576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48F147AD" w14:textId="77777777" w:rsidR="00A65760" w:rsidRPr="00A65760" w:rsidRDefault="00A65760" w:rsidP="00A65760">
      <w:pPr>
        <w:numPr>
          <w:ilvl w:val="0"/>
          <w:numId w:val="159"/>
        </w:numPr>
        <w:tabs>
          <w:tab w:val="left" w:pos="900"/>
        </w:tabs>
        <w:suppressAutoHyphens/>
        <w:spacing w:after="0" w:line="240" w:lineRule="auto"/>
        <w:jc w:val="both"/>
        <w:rPr>
          <w:rFonts w:ascii="Cambria" w:eastAsia="Batang" w:hAnsi="Cambria" w:cs="Arial"/>
          <w:b/>
          <w:noProof w:val="0"/>
          <w:sz w:val="20"/>
          <w:szCs w:val="20"/>
          <w:u w:val="single"/>
          <w:lang w:eastAsia="pl-PL"/>
        </w:rPr>
      </w:pPr>
      <w:r w:rsidRPr="00A65760">
        <w:rPr>
          <w:rFonts w:ascii="Cambria" w:eastAsia="Batang" w:hAnsi="Cambria" w:cs="Arial"/>
          <w:b/>
          <w:noProof w:val="0"/>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A65760" w:rsidRPr="00A65760" w14:paraId="4271FCD9" w14:textId="77777777" w:rsidTr="00645DE7">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6B579AE7" w14:textId="77777777" w:rsidR="00A65760" w:rsidRPr="00A65760" w:rsidRDefault="00A65760" w:rsidP="00A65760">
            <w:pPr>
              <w:suppressAutoHyphens/>
              <w:spacing w:after="0" w:line="240" w:lineRule="auto"/>
              <w:jc w:val="center"/>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ADE6EB4" w14:textId="77777777" w:rsidR="00A65760" w:rsidRPr="00A65760" w:rsidRDefault="00A65760" w:rsidP="00A65760">
            <w:pPr>
              <w:widowControl w:val="0"/>
              <w:suppressAutoHyphens/>
              <w:spacing w:after="0" w:line="240" w:lineRule="auto"/>
              <w:rPr>
                <w:rFonts w:ascii="Cambria" w:eastAsia="Andale Sans UI" w:hAnsi="Cambria" w:cs="Times New Roman"/>
                <w:noProof w:val="0"/>
                <w:sz w:val="20"/>
                <w:szCs w:val="20"/>
                <w:lang w:eastAsia="pl-PL"/>
              </w:rPr>
            </w:pPr>
            <w:r w:rsidRPr="00A65760">
              <w:rPr>
                <w:rFonts w:ascii="Cambria" w:eastAsia="Andale Sans UI" w:hAnsi="Cambria" w:cs="Arial"/>
                <w:noProof w:val="0"/>
                <w:sz w:val="20"/>
                <w:szCs w:val="20"/>
                <w:lang w:eastAsia="pl-PL"/>
              </w:rPr>
              <w:t xml:space="preserve">Deklaruję wydłużenie minimalnego 36 okresu gwarancji, wymaganego przez Zamawiającego, do ………. </w:t>
            </w:r>
            <w:r w:rsidRPr="00A65760">
              <w:rPr>
                <w:rFonts w:ascii="Cambria" w:eastAsia="Andale Sans UI" w:hAnsi="Cambria" w:cs="Arial"/>
                <w:b/>
                <w:noProof w:val="0"/>
                <w:sz w:val="20"/>
                <w:szCs w:val="20"/>
                <w:lang w:eastAsia="pl-PL"/>
              </w:rPr>
              <w:t xml:space="preserve">……………miesięcy ** </w:t>
            </w:r>
          </w:p>
          <w:p w14:paraId="6249C0B0" w14:textId="77777777" w:rsidR="00A65760" w:rsidRPr="00A65760" w:rsidRDefault="00A65760" w:rsidP="00A65760">
            <w:pPr>
              <w:widowControl w:val="0"/>
              <w:rPr>
                <w:rFonts w:ascii="Cambria" w:eastAsia="Andale Sans UI" w:hAnsi="Cambria" w:cs="Times New Roman"/>
                <w:b/>
                <w:noProof w:val="0"/>
                <w:sz w:val="20"/>
                <w:szCs w:val="20"/>
                <w:u w:val="single"/>
                <w:lang w:eastAsia="pl-PL"/>
              </w:rPr>
            </w:pPr>
            <w:r w:rsidRPr="00A65760">
              <w:rPr>
                <w:rFonts w:ascii="Cambria" w:eastAsia="Andale Sans UI" w:hAnsi="Cambria" w:cs="Times New Roman"/>
                <w:bCs/>
                <w:i/>
                <w:iCs/>
                <w:noProof w:val="0"/>
                <w:sz w:val="20"/>
                <w:szCs w:val="20"/>
                <w:lang w:eastAsia="pl-PL"/>
              </w:rPr>
              <w:t>(** punktowany przez Zamawiającego okres gwarancji nie może być krótszy niż 36 miesiące i nie dłuższy niż 72 miesiące).</w:t>
            </w:r>
          </w:p>
        </w:tc>
      </w:tr>
    </w:tbl>
    <w:p w14:paraId="29FDF3AA" w14:textId="77777777" w:rsidR="00A65760" w:rsidRPr="00A65760" w:rsidRDefault="00A65760" w:rsidP="00A6576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0E798AA4" w14:textId="77777777" w:rsidR="00A65760" w:rsidRPr="00A65760" w:rsidRDefault="00A65760" w:rsidP="00A65760">
      <w:pPr>
        <w:suppressAutoHyphens/>
        <w:spacing w:after="0" w:line="240" w:lineRule="auto"/>
        <w:ind w:left="2340"/>
        <w:jc w:val="both"/>
        <w:rPr>
          <w:rFonts w:ascii="Cambria" w:eastAsia="Batang" w:hAnsi="Cambria" w:cs="Arial"/>
          <w:b/>
          <w:noProof w:val="0"/>
          <w:sz w:val="20"/>
          <w:szCs w:val="20"/>
          <w:u w:val="single"/>
          <w:lang w:eastAsia="pl-PL"/>
        </w:rPr>
      </w:pPr>
    </w:p>
    <w:p w14:paraId="67C86CCC" w14:textId="77777777" w:rsidR="00A65760" w:rsidRPr="00A65760" w:rsidRDefault="00A65760" w:rsidP="00A65760">
      <w:pPr>
        <w:spacing w:after="0" w:line="240" w:lineRule="auto"/>
        <w:jc w:val="both"/>
        <w:rPr>
          <w:rFonts w:ascii="Cambria" w:eastAsia="Batang" w:hAnsi="Cambria" w:cs="Arial"/>
          <w:b/>
          <w:noProof w:val="0"/>
          <w:sz w:val="20"/>
          <w:szCs w:val="20"/>
          <w:lang w:eastAsia="pl-PL"/>
        </w:rPr>
      </w:pPr>
      <w:r w:rsidRPr="00A65760">
        <w:rPr>
          <w:rFonts w:ascii="Cambria" w:eastAsia="Batang" w:hAnsi="Cambria" w:cs="Arial"/>
          <w:b/>
          <w:noProof w:val="0"/>
          <w:sz w:val="20"/>
          <w:szCs w:val="20"/>
          <w:lang w:eastAsia="pl-PL"/>
        </w:rPr>
        <w:t>III. OŚWIADCZENIA:</w:t>
      </w:r>
    </w:p>
    <w:p w14:paraId="0F02C94B"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p>
    <w:p w14:paraId="78F10D65" w14:textId="77777777" w:rsidR="00A65760" w:rsidRPr="00A65760" w:rsidRDefault="00A65760" w:rsidP="00A65760">
      <w:pPr>
        <w:numPr>
          <w:ilvl w:val="0"/>
          <w:numId w:val="157"/>
        </w:numPr>
        <w:tabs>
          <w:tab w:val="left" w:pos="300"/>
        </w:tabs>
        <w:suppressAutoHyphens/>
        <w:spacing w:after="0" w:line="240" w:lineRule="auto"/>
        <w:ind w:left="300" w:hanging="300"/>
        <w:jc w:val="both"/>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Oświadczamy, że zapoznaliśmy się z wymaganiami zamawiającego, dotyczącymi  przedmiotu zamówienia zamieszczonymi w Specyfikacji Warunków Zamówienia wraz z załącznikami i przyjmujemy je bez zastrzeżeń.</w:t>
      </w:r>
    </w:p>
    <w:p w14:paraId="529BE303" w14:textId="77777777" w:rsidR="00A65760" w:rsidRPr="00A65760" w:rsidRDefault="00A65760" w:rsidP="00A65760">
      <w:pPr>
        <w:suppressAutoHyphens/>
        <w:spacing w:after="0" w:line="240" w:lineRule="auto"/>
        <w:jc w:val="both"/>
        <w:rPr>
          <w:rFonts w:ascii="Cambria" w:eastAsia="Batang" w:hAnsi="Cambria" w:cs="Arial"/>
          <w:noProof w:val="0"/>
          <w:sz w:val="20"/>
          <w:szCs w:val="20"/>
          <w:lang w:eastAsia="pl-PL"/>
        </w:rPr>
      </w:pPr>
    </w:p>
    <w:p w14:paraId="4160C5BA" w14:textId="77777777" w:rsidR="00A65760" w:rsidRPr="00A65760" w:rsidRDefault="00A65760" w:rsidP="00A65760">
      <w:pPr>
        <w:numPr>
          <w:ilvl w:val="0"/>
          <w:numId w:val="157"/>
        </w:numPr>
        <w:tabs>
          <w:tab w:val="left" w:pos="300"/>
        </w:tabs>
        <w:suppressAutoHyphens/>
        <w:spacing w:after="0" w:line="240" w:lineRule="auto"/>
        <w:ind w:left="300" w:hanging="300"/>
        <w:jc w:val="both"/>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Oświadczamy, że zrealizujemy zamówienie zgodnie z SWZ i projektowanymi postanowieniami umowy o udzielenie zamówienia, a w przypadku wyboru naszej oferty zobowiązujemy się do zawarcia umowy w miejscu i terminie wyznaczonym przez Zamawiajacego.</w:t>
      </w:r>
    </w:p>
    <w:p w14:paraId="388E5008" w14:textId="77777777" w:rsidR="00A65760" w:rsidRPr="00A65760" w:rsidRDefault="00A65760" w:rsidP="00A65760">
      <w:pPr>
        <w:suppressAutoHyphens/>
        <w:spacing w:after="0" w:line="240" w:lineRule="auto"/>
        <w:jc w:val="both"/>
        <w:rPr>
          <w:rFonts w:ascii="Cambria" w:eastAsia="Batang" w:hAnsi="Cambria" w:cs="Arial"/>
          <w:noProof w:val="0"/>
          <w:sz w:val="20"/>
          <w:szCs w:val="20"/>
          <w:lang w:eastAsia="pl-PL"/>
        </w:rPr>
      </w:pPr>
    </w:p>
    <w:p w14:paraId="46A1061E" w14:textId="77777777" w:rsidR="00A65760" w:rsidRPr="00A65760" w:rsidRDefault="00A65760" w:rsidP="00A65760">
      <w:pPr>
        <w:numPr>
          <w:ilvl w:val="0"/>
          <w:numId w:val="157"/>
        </w:numPr>
        <w:tabs>
          <w:tab w:val="left" w:pos="300"/>
        </w:tabs>
        <w:suppressAutoHyphens/>
        <w:spacing w:after="0" w:line="240" w:lineRule="auto"/>
        <w:ind w:left="300" w:hanging="300"/>
        <w:jc w:val="both"/>
        <w:rPr>
          <w:rFonts w:ascii="Cambria" w:hAnsi="Cambria" w:cs="Garamond"/>
          <w:b/>
          <w:bCs/>
          <w:noProof w:val="0"/>
          <w:color w:val="000000"/>
        </w:rPr>
      </w:pPr>
      <w:r w:rsidRPr="00A65760">
        <w:rPr>
          <w:rFonts w:ascii="Cambria" w:eastAsia="Batang" w:hAnsi="Cambria" w:cs="Arial"/>
          <w:noProof w:val="0"/>
          <w:sz w:val="20"/>
          <w:szCs w:val="20"/>
          <w:lang w:eastAsia="pl-PL"/>
        </w:rPr>
        <w:t xml:space="preserve">Oświadczamy, że uważamy się za związanych niniejszą ofertą od dnia upływu terminu składania ofert do </w:t>
      </w:r>
      <w:r w:rsidRPr="00A65760">
        <w:rPr>
          <w:rFonts w:ascii="Cambria" w:eastAsia="Batang" w:hAnsi="Cambria" w:cs="Arial"/>
          <w:noProof w:val="0"/>
          <w:sz w:val="20"/>
          <w:szCs w:val="20"/>
          <w:highlight w:val="yellow"/>
          <w:lang w:eastAsia="pl-PL"/>
        </w:rPr>
        <w:t>dnia ……………. r.</w:t>
      </w:r>
    </w:p>
    <w:p w14:paraId="2A74841E" w14:textId="77777777" w:rsidR="00A65760" w:rsidRPr="00A65760" w:rsidRDefault="00A65760" w:rsidP="00A65760">
      <w:pPr>
        <w:tabs>
          <w:tab w:val="left" w:pos="300"/>
        </w:tabs>
        <w:suppressAutoHyphens/>
        <w:spacing w:after="0" w:line="240" w:lineRule="auto"/>
        <w:jc w:val="center"/>
        <w:rPr>
          <w:rFonts w:ascii="Cambria" w:hAnsi="Cambria" w:cs="Garamond"/>
          <w:i/>
          <w:iCs/>
          <w:noProof w:val="0"/>
          <w:color w:val="000000"/>
          <w:sz w:val="20"/>
          <w:szCs w:val="20"/>
        </w:rPr>
      </w:pPr>
      <w:r w:rsidRPr="00A65760">
        <w:rPr>
          <w:rFonts w:ascii="Cambria" w:hAnsi="Cambria" w:cs="Garamond"/>
          <w:i/>
          <w:iCs/>
          <w:noProof w:val="0"/>
          <w:color w:val="000000"/>
          <w:sz w:val="20"/>
          <w:szCs w:val="20"/>
        </w:rPr>
        <w:t>(wypełnia Wykonawca)</w:t>
      </w:r>
    </w:p>
    <w:p w14:paraId="52FD36DC" w14:textId="77777777" w:rsidR="00A65760" w:rsidRPr="00A65760" w:rsidRDefault="00A65760" w:rsidP="00A65760">
      <w:pPr>
        <w:tabs>
          <w:tab w:val="left" w:pos="300"/>
        </w:tabs>
        <w:suppressAutoHyphens/>
        <w:spacing w:after="0" w:line="240" w:lineRule="auto"/>
        <w:jc w:val="both"/>
        <w:rPr>
          <w:rFonts w:ascii="Cambria" w:hAnsi="Cambria" w:cs="Garamond"/>
          <w:b/>
          <w:bCs/>
          <w:noProof w:val="0"/>
          <w:color w:val="000000"/>
        </w:rPr>
      </w:pPr>
    </w:p>
    <w:p w14:paraId="572E6618" w14:textId="77777777" w:rsidR="00A65760" w:rsidRPr="00A65760" w:rsidRDefault="00A65760" w:rsidP="00A65760">
      <w:pPr>
        <w:numPr>
          <w:ilvl w:val="0"/>
          <w:numId w:val="157"/>
        </w:numPr>
        <w:tabs>
          <w:tab w:val="left" w:pos="300"/>
        </w:tabs>
        <w:suppressAutoHyphens/>
        <w:spacing w:after="0" w:line="240" w:lineRule="auto"/>
        <w:ind w:left="300" w:hanging="300"/>
        <w:jc w:val="both"/>
        <w:rPr>
          <w:rFonts w:ascii="Cambria" w:hAnsi="Cambria" w:cs="Arial"/>
          <w:noProof w:val="0"/>
          <w:color w:val="000000"/>
          <w:sz w:val="20"/>
          <w:szCs w:val="20"/>
        </w:rPr>
      </w:pPr>
      <w:r w:rsidRPr="00A65760">
        <w:rPr>
          <w:rFonts w:ascii="Cambria" w:hAnsi="Cambria" w:cs="Arial"/>
          <w:noProof w:val="0"/>
          <w:color w:val="000000"/>
          <w:sz w:val="20"/>
          <w:szCs w:val="20"/>
        </w:rPr>
        <w:t>Oświadczamy, że uzyskaliśmy wszelkie informacje niezbędne do prawidłowego przygotowania i złożenia niniejszej oferty.</w:t>
      </w:r>
    </w:p>
    <w:p w14:paraId="2A0F8E32" w14:textId="77777777" w:rsidR="00A65760" w:rsidRPr="00A65760" w:rsidRDefault="00A65760" w:rsidP="00A65760">
      <w:pPr>
        <w:suppressAutoHyphens/>
        <w:spacing w:after="200" w:line="276" w:lineRule="auto"/>
        <w:ind w:left="720"/>
        <w:rPr>
          <w:rFonts w:ascii="Cambria" w:eastAsia="Calibri" w:hAnsi="Cambria" w:cs="Arial"/>
          <w:noProof w:val="0"/>
          <w:color w:val="000000"/>
          <w:sz w:val="20"/>
          <w:szCs w:val="20"/>
          <w:lang w:eastAsia="ar-SA"/>
        </w:rPr>
      </w:pPr>
    </w:p>
    <w:p w14:paraId="31CEE816" w14:textId="77777777" w:rsidR="00A65760" w:rsidRPr="00A65760" w:rsidRDefault="00A65760" w:rsidP="00A65760">
      <w:pPr>
        <w:numPr>
          <w:ilvl w:val="0"/>
          <w:numId w:val="157"/>
        </w:numPr>
        <w:tabs>
          <w:tab w:val="left" w:pos="300"/>
        </w:tabs>
        <w:suppressAutoHyphens/>
        <w:spacing w:after="0" w:line="240" w:lineRule="auto"/>
        <w:ind w:left="300" w:hanging="300"/>
        <w:jc w:val="both"/>
        <w:rPr>
          <w:rFonts w:ascii="Cambria" w:hAnsi="Cambria" w:cs="Arial"/>
          <w:noProof w:val="0"/>
          <w:color w:val="000000"/>
          <w:sz w:val="20"/>
          <w:szCs w:val="20"/>
        </w:rPr>
      </w:pPr>
      <w:r w:rsidRPr="00A65760">
        <w:rPr>
          <w:rFonts w:ascii="Cambria" w:hAnsi="Cambria" w:cs="Arial"/>
          <w:noProof w:val="0"/>
          <w:color w:val="000000"/>
          <w:sz w:val="20"/>
          <w:szCs w:val="20"/>
        </w:rPr>
        <w:t xml:space="preserve">Oświadczamy, że w celu potwierdzenia umocowania do działania osób w imieniu wykonawcy zamawiający może skorzystać z dokumentów znajdujących się w formie elektronicznej na ogólnodostępnych i bezpłatnych bazach danych ( w szczególności </w:t>
      </w:r>
      <w:hyperlink r:id="rId29" w:history="1">
        <w:r w:rsidRPr="00A65760">
          <w:rPr>
            <w:rFonts w:ascii="Cambria" w:hAnsi="Cambria" w:cs="Arial"/>
            <w:noProof w:val="0"/>
            <w:color w:val="0000FF"/>
            <w:sz w:val="20"/>
            <w:szCs w:val="20"/>
            <w:u w:val="single"/>
          </w:rPr>
          <w:t>https://ems.ms.gov.pl</w:t>
        </w:r>
      </w:hyperlink>
      <w:r w:rsidRPr="00A65760">
        <w:rPr>
          <w:rFonts w:ascii="Cambria" w:hAnsi="Cambria" w:cs="Arial"/>
          <w:noProof w:val="0"/>
          <w:color w:val="000000"/>
          <w:sz w:val="20"/>
          <w:szCs w:val="20"/>
        </w:rPr>
        <w:t xml:space="preserve">, </w:t>
      </w:r>
      <w:hyperlink r:id="rId30" w:history="1">
        <w:r w:rsidRPr="00A65760">
          <w:rPr>
            <w:rFonts w:ascii="Cambria" w:hAnsi="Cambria" w:cs="Arial"/>
            <w:noProof w:val="0"/>
            <w:color w:val="0000FF"/>
            <w:sz w:val="20"/>
            <w:szCs w:val="20"/>
            <w:u w:val="single"/>
          </w:rPr>
          <w:t>https://prod.ceidg.gov.pl</w:t>
        </w:r>
      </w:hyperlink>
      <w:r w:rsidRPr="00A65760">
        <w:rPr>
          <w:rFonts w:ascii="Cambria" w:hAnsi="Cambria" w:cs="Arial"/>
          <w:noProof w:val="0"/>
          <w:color w:val="000000"/>
          <w:sz w:val="20"/>
          <w:szCs w:val="20"/>
        </w:rPr>
        <w:t xml:space="preserve"> ).</w:t>
      </w:r>
    </w:p>
    <w:p w14:paraId="69AA5840"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Garamond"/>
          <w:b/>
          <w:bCs/>
          <w:noProof w:val="0"/>
          <w:color w:val="000000"/>
          <w:kern w:val="3"/>
          <w:sz w:val="20"/>
          <w:szCs w:val="20"/>
          <w:lang w:eastAsia="ar-SA"/>
        </w:rPr>
      </w:pPr>
    </w:p>
    <w:p w14:paraId="47087B4C"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A65760">
        <w:rPr>
          <w:rFonts w:ascii="Cambria" w:eastAsia="Times New Roman" w:hAnsi="Cambria" w:cs="Arial"/>
          <w:b/>
          <w:bCs/>
          <w:noProof w:val="0"/>
          <w:color w:val="000000"/>
          <w:kern w:val="3"/>
          <w:sz w:val="20"/>
          <w:szCs w:val="20"/>
          <w:lang w:eastAsia="ar-SA"/>
        </w:rPr>
        <w:t>6. </w:t>
      </w:r>
      <w:r w:rsidRPr="00A65760">
        <w:rPr>
          <w:rFonts w:ascii="Cambria" w:eastAsia="Times New Roman" w:hAnsi="Cambria" w:cs="Arial"/>
          <w:noProof w:val="0"/>
          <w:color w:val="000000"/>
          <w:kern w:val="3"/>
          <w:sz w:val="20"/>
          <w:szCs w:val="20"/>
          <w:lang w:eastAsia="ar-SA"/>
        </w:rPr>
        <w:t>**</w:t>
      </w:r>
      <w:r w:rsidRPr="00A65760">
        <w:rPr>
          <w:rFonts w:ascii="Cambria" w:eastAsia="Times New Roman" w:hAnsi="Cambria" w:cs="Arial"/>
          <w:b/>
          <w:bCs/>
          <w:noProof w:val="0"/>
          <w:color w:val="000000"/>
          <w:kern w:val="3"/>
          <w:sz w:val="20"/>
          <w:szCs w:val="20"/>
          <w:lang w:eastAsia="ar-SA"/>
        </w:rPr>
        <w:t>Oświadczamy</w:t>
      </w:r>
      <w:r w:rsidRPr="00A65760">
        <w:rPr>
          <w:rFonts w:ascii="Cambria" w:eastAsia="Times New Roman" w:hAnsi="Cambria" w:cs="Arial"/>
          <w:noProof w:val="0"/>
          <w:color w:val="000000"/>
          <w:kern w:val="3"/>
          <w:sz w:val="20"/>
          <w:szCs w:val="20"/>
          <w:lang w:eastAsia="ar-SA"/>
        </w:rPr>
        <w:t>, że wybór oferty</w:t>
      </w:r>
      <w:r w:rsidRPr="00A65760">
        <w:rPr>
          <w:rFonts w:ascii="Cambria" w:eastAsia="Times New Roman" w:hAnsi="Cambria" w:cs="Arial"/>
          <w:b/>
          <w:bCs/>
          <w:noProof w:val="0"/>
          <w:color w:val="000000"/>
          <w:kern w:val="3"/>
          <w:sz w:val="20"/>
          <w:szCs w:val="20"/>
          <w:lang w:eastAsia="ar-SA"/>
        </w:rPr>
        <w:t xml:space="preserve"> prowadzi </w:t>
      </w:r>
      <w:r w:rsidRPr="00A65760">
        <w:rPr>
          <w:rFonts w:ascii="Cambria" w:eastAsia="Times New Roman" w:hAnsi="Cambria" w:cs="Arial"/>
          <w:noProof w:val="0"/>
          <w:color w:val="000000"/>
          <w:kern w:val="3"/>
          <w:sz w:val="20"/>
          <w:szCs w:val="20"/>
          <w:lang w:eastAsia="ar-SA"/>
        </w:rPr>
        <w:t>do powstania u zamawiającego obowiązku</w:t>
      </w:r>
      <w:r w:rsidRPr="00A65760">
        <w:rPr>
          <w:rFonts w:ascii="Cambria" w:eastAsia="Times New Roman" w:hAnsi="Cambria" w:cs="Arial"/>
          <w:b/>
          <w:bCs/>
          <w:noProof w:val="0"/>
          <w:color w:val="000000"/>
          <w:kern w:val="3"/>
          <w:sz w:val="20"/>
          <w:szCs w:val="20"/>
          <w:lang w:eastAsia="ar-SA"/>
        </w:rPr>
        <w:t xml:space="preserve"> </w:t>
      </w:r>
      <w:r w:rsidRPr="00A65760">
        <w:rPr>
          <w:rFonts w:ascii="Cambria" w:eastAsia="Times New Roman" w:hAnsi="Cambria" w:cs="Arial"/>
          <w:noProof w:val="0"/>
          <w:color w:val="000000"/>
          <w:kern w:val="3"/>
          <w:sz w:val="20"/>
          <w:szCs w:val="20"/>
          <w:lang w:eastAsia="ar-SA"/>
        </w:rPr>
        <w:t xml:space="preserve">podatkowego: </w:t>
      </w:r>
    </w:p>
    <w:p w14:paraId="2B6EE99A"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A65760">
        <w:rPr>
          <w:rFonts w:ascii="Cambria" w:eastAsia="Times New Roman" w:hAnsi="Cambria" w:cs="Arial"/>
          <w:noProof w:val="0"/>
          <w:color w:val="000000"/>
          <w:kern w:val="3"/>
          <w:sz w:val="20"/>
          <w:szCs w:val="20"/>
          <w:lang w:eastAsia="ar-SA"/>
        </w:rPr>
        <w:t>a) *nazwa towaru lub usługi, których dostawa lub świadczenie będzie prowadzić do powstania obowiązku podatkowego:..................................................................................................</w:t>
      </w:r>
    </w:p>
    <w:p w14:paraId="59048E5D"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A65760">
        <w:rPr>
          <w:rFonts w:ascii="Cambria" w:eastAsia="Times New Roman" w:hAnsi="Cambria" w:cs="Arial"/>
          <w:noProof w:val="0"/>
          <w:color w:val="000000"/>
          <w:kern w:val="3"/>
          <w:sz w:val="20"/>
          <w:szCs w:val="20"/>
          <w:lang w:eastAsia="ar-SA"/>
        </w:rPr>
        <w:t>b)* wartość towaru lub usługi bez kwoty podatku VAT:..................................</w:t>
      </w:r>
    </w:p>
    <w:p w14:paraId="1ED66253"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b/>
          <w:bCs/>
          <w:noProof w:val="0"/>
          <w:color w:val="000000"/>
          <w:kern w:val="3"/>
          <w:sz w:val="20"/>
          <w:szCs w:val="20"/>
          <w:lang w:eastAsia="ar-SA"/>
        </w:rPr>
      </w:pPr>
    </w:p>
    <w:p w14:paraId="2186CA25" w14:textId="77777777" w:rsidR="00A65760" w:rsidRPr="00A65760" w:rsidRDefault="00A65760" w:rsidP="00A65760">
      <w:pPr>
        <w:tabs>
          <w:tab w:val="left" w:pos="0"/>
        </w:tabs>
        <w:autoSpaceDN w:val="0"/>
        <w:spacing w:after="0"/>
        <w:jc w:val="both"/>
        <w:textAlignment w:val="baseline"/>
        <w:rPr>
          <w:rFonts w:ascii="Cambria" w:eastAsia="Times New Roman" w:hAnsi="Cambria" w:cs="Arial"/>
          <w:noProof w:val="0"/>
          <w:color w:val="000000"/>
          <w:kern w:val="3"/>
          <w:sz w:val="20"/>
          <w:szCs w:val="20"/>
        </w:rPr>
      </w:pPr>
      <w:r w:rsidRPr="00A65760">
        <w:rPr>
          <w:rFonts w:ascii="Cambria" w:eastAsia="Times New Roman" w:hAnsi="Cambria" w:cs="Arial"/>
          <w:noProof w:val="0"/>
          <w:color w:val="000000"/>
          <w:kern w:val="3"/>
          <w:sz w:val="20"/>
          <w:szCs w:val="20"/>
        </w:rPr>
        <w:t xml:space="preserve">7.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4B05A590"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32AD6107"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i/>
          <w:iCs/>
          <w:noProof w:val="0"/>
          <w:color w:val="000000"/>
          <w:kern w:val="3"/>
          <w:sz w:val="18"/>
          <w:szCs w:val="18"/>
          <w:lang w:eastAsia="ar-SA"/>
        </w:rPr>
      </w:pPr>
      <w:r w:rsidRPr="00A65760">
        <w:rPr>
          <w:rFonts w:ascii="Cambria" w:eastAsia="Times New Roman" w:hAnsi="Cambria" w:cs="Arial"/>
          <w:i/>
          <w:iCs/>
          <w:noProof w:val="0"/>
          <w:color w:val="000000"/>
          <w:kern w:val="3"/>
          <w:sz w:val="18"/>
          <w:szCs w:val="18"/>
          <w:lang w:eastAsia="ar-SA"/>
        </w:rPr>
        <w:lastRenderedPageBreak/>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4070099B"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252D64C3"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A65760">
        <w:rPr>
          <w:rFonts w:ascii="Cambria" w:eastAsia="Times New Roman" w:hAnsi="Cambria" w:cs="Arial"/>
          <w:noProof w:val="0"/>
          <w:color w:val="000000"/>
          <w:kern w:val="3"/>
          <w:sz w:val="20"/>
          <w:szCs w:val="20"/>
          <w:lang w:eastAsia="ar-SA"/>
        </w:rPr>
        <w:t>8.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597F646E"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073CB6C4" w14:textId="77777777" w:rsidR="00A65760" w:rsidRPr="00A65760" w:rsidRDefault="00A65760" w:rsidP="00A65760">
      <w:pPr>
        <w:tabs>
          <w:tab w:val="left" w:pos="0"/>
        </w:tabs>
        <w:suppressAutoHyphens/>
        <w:autoSpaceDN w:val="0"/>
        <w:spacing w:after="0" w:line="276" w:lineRule="auto"/>
        <w:jc w:val="both"/>
        <w:textAlignment w:val="baseline"/>
        <w:rPr>
          <w:rFonts w:ascii="Cambria" w:eastAsia="Batang" w:hAnsi="Cambria" w:cs="Arial"/>
          <w:noProof w:val="0"/>
          <w:kern w:val="3"/>
          <w:sz w:val="20"/>
          <w:szCs w:val="20"/>
          <w:lang w:eastAsia="pl-PL"/>
        </w:rPr>
      </w:pPr>
      <w:r w:rsidRPr="00A65760">
        <w:rPr>
          <w:rFonts w:ascii="Cambria" w:eastAsia="Times New Roman" w:hAnsi="Cambria" w:cs="Arial"/>
          <w:noProof w:val="0"/>
          <w:color w:val="000000"/>
          <w:kern w:val="3"/>
          <w:sz w:val="20"/>
          <w:szCs w:val="20"/>
          <w:lang w:eastAsia="ar-SA"/>
        </w:rPr>
        <w:t>9. </w:t>
      </w:r>
      <w:r w:rsidRPr="00A65760">
        <w:rPr>
          <w:rFonts w:ascii="Cambria" w:eastAsia="Batang" w:hAnsi="Cambria" w:cs="Arial"/>
          <w:noProof w:val="0"/>
          <w:kern w:val="3"/>
          <w:sz w:val="20"/>
          <w:szCs w:val="20"/>
          <w:lang w:eastAsia="pl-PL"/>
        </w:rPr>
        <w:t>Inne informacje ......................................................................................................................</w:t>
      </w:r>
    </w:p>
    <w:p w14:paraId="3F3C38C6"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p>
    <w:p w14:paraId="045AC6EB"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p>
    <w:p w14:paraId="298DE7AF"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10. Wykaz oświadczeń i dokumentów dołączonych do oferty:</w:t>
      </w:r>
    </w:p>
    <w:p w14:paraId="43FDF4E6"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1)…………………………………………………………………</w:t>
      </w:r>
    </w:p>
    <w:p w14:paraId="00A8EA9C"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p>
    <w:p w14:paraId="6B3D07FC" w14:textId="77777777" w:rsidR="00A65760" w:rsidRPr="00A65760" w:rsidRDefault="00A65760" w:rsidP="00A65760">
      <w:pPr>
        <w:suppressAutoHyphens/>
        <w:spacing w:after="0" w:line="240" w:lineRule="auto"/>
        <w:rPr>
          <w:rFonts w:ascii="Cambria" w:eastAsia="Batang" w:hAnsi="Cambria" w:cs="Arial"/>
          <w:noProof w:val="0"/>
          <w:sz w:val="20"/>
          <w:szCs w:val="20"/>
          <w:lang w:eastAsia="pl-PL"/>
        </w:rPr>
      </w:pPr>
      <w:r w:rsidRPr="00A65760">
        <w:rPr>
          <w:rFonts w:ascii="Cambria" w:eastAsia="Batang" w:hAnsi="Cambria" w:cs="Arial"/>
          <w:noProof w:val="0"/>
          <w:sz w:val="20"/>
          <w:szCs w:val="20"/>
          <w:lang w:eastAsia="pl-PL"/>
        </w:rPr>
        <w:t>2)………………………………………………………</w:t>
      </w:r>
    </w:p>
    <w:p w14:paraId="1F6839EC" w14:textId="77777777" w:rsidR="00A65760" w:rsidRPr="00A65760" w:rsidRDefault="00A65760" w:rsidP="00A65760">
      <w:pPr>
        <w:spacing w:after="200" w:line="276" w:lineRule="auto"/>
        <w:rPr>
          <w:rFonts w:ascii="Cambria" w:eastAsia="Calibri" w:hAnsi="Cambria" w:cs="Calibri"/>
          <w:b/>
          <w:noProof w:val="0"/>
        </w:rPr>
      </w:pPr>
    </w:p>
    <w:p w14:paraId="7C82DCFC" w14:textId="77777777" w:rsidR="00A65760" w:rsidRPr="00A65760" w:rsidRDefault="00A65760" w:rsidP="00A65760">
      <w:pPr>
        <w:widowControl w:val="0"/>
        <w:spacing w:after="0" w:line="360" w:lineRule="auto"/>
        <w:jc w:val="right"/>
        <w:rPr>
          <w:rFonts w:ascii="Cambria" w:eastAsia="Calibri" w:hAnsi="Cambria" w:cs="Calibri"/>
          <w:noProof w:val="0"/>
          <w:sz w:val="24"/>
          <w:szCs w:val="24"/>
        </w:rPr>
      </w:pPr>
    </w:p>
    <w:p w14:paraId="4364AFF9" w14:textId="77777777" w:rsidR="00A65760" w:rsidRPr="00A65760" w:rsidRDefault="00A65760" w:rsidP="00A65760">
      <w:pPr>
        <w:tabs>
          <w:tab w:val="left" w:pos="1978"/>
          <w:tab w:val="left" w:pos="3828"/>
          <w:tab w:val="center" w:pos="4677"/>
        </w:tabs>
        <w:suppressAutoHyphens/>
        <w:spacing w:after="0" w:line="240" w:lineRule="auto"/>
        <w:jc w:val="both"/>
        <w:textAlignment w:val="baseline"/>
        <w:rPr>
          <w:rFonts w:ascii="Cambria" w:eastAsia="Arial" w:hAnsi="Cambria" w:cs="Open Sans"/>
          <w:b/>
          <w:i/>
          <w:noProof w:val="0"/>
          <w:color w:val="FF0000"/>
          <w:kern w:val="2"/>
          <w:sz w:val="18"/>
          <w:szCs w:val="18"/>
          <w:lang w:eastAsia="zh-CN" w:bidi="hi-IN"/>
        </w:rPr>
      </w:pPr>
      <w:r w:rsidRPr="00A65760">
        <w:rPr>
          <w:rFonts w:ascii="Cambria" w:eastAsia="Arial" w:hAnsi="Cambria" w:cs="Open Sans"/>
          <w:b/>
          <w:i/>
          <w:noProof w:val="0"/>
          <w:color w:val="FF0000"/>
          <w:kern w:val="2"/>
          <w:sz w:val="18"/>
          <w:szCs w:val="18"/>
          <w:lang w:eastAsia="zh-CN" w:bidi="hi-IN"/>
        </w:rPr>
        <w:t>UWAGA!  Dokument należy wypełnić i podpisać kwalifikowanym podpisem elektronicznym lub podpisem zaufanym lub podpisem osobistym.</w:t>
      </w:r>
    </w:p>
    <w:p w14:paraId="08BFCA30" w14:textId="77777777" w:rsidR="00A65760" w:rsidRPr="00A65760" w:rsidRDefault="00A65760" w:rsidP="00A6576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noProof w:val="0"/>
          <w:color w:val="FF0000"/>
          <w:lang w:eastAsia="pl-PL"/>
        </w:rPr>
      </w:pPr>
      <w:r w:rsidRPr="00A65760">
        <w:rPr>
          <w:rFonts w:ascii="Cambria" w:eastAsia="Arial" w:hAnsi="Cambria" w:cs="Open Sans"/>
          <w:b/>
          <w:i/>
          <w:noProof w:val="0"/>
          <w:color w:val="FF0000"/>
          <w:kern w:val="2"/>
          <w:sz w:val="18"/>
          <w:szCs w:val="18"/>
          <w:lang w:eastAsia="zh-CN" w:bidi="hi-IN"/>
        </w:rPr>
        <w:t xml:space="preserve">Zamawiający zaleca zapisanie dokumentu w formacie PDF. </w:t>
      </w:r>
    </w:p>
    <w:p w14:paraId="40BC480A" w14:textId="77777777" w:rsidR="00A65760" w:rsidRPr="00A65760" w:rsidRDefault="00A65760" w:rsidP="00A65760">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12246EBE" w14:textId="77777777" w:rsidR="00A65760" w:rsidRPr="00A65760" w:rsidRDefault="00A65760" w:rsidP="00A65760">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1AB930F7" w14:textId="77777777" w:rsidR="00A65760" w:rsidRPr="00A65760" w:rsidRDefault="00A65760" w:rsidP="00A65760">
      <w:pPr>
        <w:spacing w:after="200" w:line="276" w:lineRule="auto"/>
        <w:rPr>
          <w:rFonts w:ascii="Arial" w:eastAsia="Calibri" w:hAnsi="Arial" w:cs="Arial"/>
          <w:noProof w:val="0"/>
          <w:sz w:val="20"/>
          <w:szCs w:val="20"/>
        </w:rPr>
      </w:pPr>
    </w:p>
    <w:p w14:paraId="4D982136" w14:textId="77777777" w:rsidR="00A65760" w:rsidRPr="00A65760" w:rsidRDefault="00A65760" w:rsidP="00A65760">
      <w:pPr>
        <w:spacing w:after="200" w:line="276" w:lineRule="auto"/>
        <w:rPr>
          <w:rFonts w:ascii="Arial" w:eastAsia="Calibri" w:hAnsi="Arial" w:cs="Arial"/>
          <w:noProof w:val="0"/>
          <w:sz w:val="20"/>
          <w:szCs w:val="20"/>
        </w:rPr>
      </w:pPr>
    </w:p>
    <w:p w14:paraId="603EF845" w14:textId="77777777" w:rsidR="00A65760" w:rsidRPr="00A65760" w:rsidRDefault="00A65760" w:rsidP="00A65760">
      <w:pPr>
        <w:spacing w:after="200" w:line="276" w:lineRule="auto"/>
        <w:rPr>
          <w:rFonts w:ascii="Arial" w:eastAsia="Calibri" w:hAnsi="Arial" w:cs="Arial"/>
          <w:noProof w:val="0"/>
          <w:sz w:val="20"/>
          <w:szCs w:val="20"/>
        </w:rPr>
      </w:pPr>
    </w:p>
    <w:p w14:paraId="6AC75F3B" w14:textId="77777777" w:rsidR="00A65760" w:rsidRPr="00A65760" w:rsidRDefault="00A65760" w:rsidP="00A65760">
      <w:pPr>
        <w:spacing w:after="200" w:line="276" w:lineRule="auto"/>
        <w:rPr>
          <w:rFonts w:ascii="Arial" w:eastAsia="Calibri" w:hAnsi="Arial" w:cs="Arial"/>
          <w:noProof w:val="0"/>
          <w:sz w:val="20"/>
          <w:szCs w:val="20"/>
        </w:rPr>
      </w:pPr>
    </w:p>
    <w:p w14:paraId="7D9D5769" w14:textId="77777777" w:rsidR="00A65760" w:rsidRPr="00A65760" w:rsidRDefault="00A65760" w:rsidP="00A65760">
      <w:pPr>
        <w:spacing w:after="200" w:line="276" w:lineRule="auto"/>
        <w:rPr>
          <w:rFonts w:ascii="Arial" w:eastAsia="Calibri" w:hAnsi="Arial" w:cs="Arial"/>
          <w:noProof w:val="0"/>
          <w:sz w:val="20"/>
          <w:szCs w:val="20"/>
        </w:rPr>
      </w:pPr>
    </w:p>
    <w:p w14:paraId="182F5673" w14:textId="77777777" w:rsidR="00A65760" w:rsidRPr="00A65760" w:rsidRDefault="00A65760" w:rsidP="00A65760">
      <w:pPr>
        <w:spacing w:after="200" w:line="276" w:lineRule="auto"/>
        <w:rPr>
          <w:rFonts w:ascii="Arial" w:eastAsia="Calibri" w:hAnsi="Arial" w:cs="Arial"/>
          <w:noProof w:val="0"/>
          <w:sz w:val="20"/>
          <w:szCs w:val="20"/>
        </w:rPr>
      </w:pPr>
    </w:p>
    <w:p w14:paraId="6B1444A1" w14:textId="77777777" w:rsidR="00A65760" w:rsidRPr="00A65760" w:rsidRDefault="00A65760" w:rsidP="00A65760">
      <w:pPr>
        <w:spacing w:after="200" w:line="276" w:lineRule="auto"/>
        <w:rPr>
          <w:rFonts w:ascii="Arial" w:eastAsia="Calibri" w:hAnsi="Arial" w:cs="Arial"/>
          <w:noProof w:val="0"/>
          <w:sz w:val="20"/>
          <w:szCs w:val="20"/>
        </w:rPr>
      </w:pPr>
    </w:p>
    <w:p w14:paraId="0399BFF1" w14:textId="77777777" w:rsidR="00A65760" w:rsidRPr="00A65760" w:rsidRDefault="00A65760" w:rsidP="00A65760">
      <w:pPr>
        <w:spacing w:after="200" w:line="276" w:lineRule="auto"/>
        <w:rPr>
          <w:rFonts w:ascii="Arial" w:eastAsia="Calibri" w:hAnsi="Arial" w:cs="Arial"/>
          <w:noProof w:val="0"/>
          <w:sz w:val="20"/>
          <w:szCs w:val="20"/>
        </w:rPr>
      </w:pPr>
    </w:p>
    <w:p w14:paraId="3C651FF2" w14:textId="77777777" w:rsidR="00A65760" w:rsidRPr="00A65760" w:rsidRDefault="00A65760" w:rsidP="00A65760">
      <w:pPr>
        <w:spacing w:after="200" w:line="276" w:lineRule="auto"/>
        <w:rPr>
          <w:rFonts w:ascii="Arial" w:eastAsia="Calibri" w:hAnsi="Arial" w:cs="Arial"/>
          <w:noProof w:val="0"/>
          <w:sz w:val="20"/>
          <w:szCs w:val="20"/>
        </w:rPr>
      </w:pPr>
    </w:p>
    <w:p w14:paraId="0E8764E1" w14:textId="77777777" w:rsidR="00A65760" w:rsidRPr="00A65760" w:rsidRDefault="00A65760" w:rsidP="00A65760">
      <w:pPr>
        <w:spacing w:after="200" w:line="276" w:lineRule="auto"/>
        <w:rPr>
          <w:rFonts w:ascii="Arial" w:eastAsia="Calibri" w:hAnsi="Arial" w:cs="Arial"/>
          <w:noProof w:val="0"/>
          <w:sz w:val="20"/>
          <w:szCs w:val="20"/>
        </w:rPr>
      </w:pPr>
    </w:p>
    <w:p w14:paraId="7B35B6AB" w14:textId="77777777" w:rsidR="00A65760" w:rsidRPr="00A65760" w:rsidRDefault="00A65760" w:rsidP="00A65760">
      <w:pPr>
        <w:spacing w:after="200" w:line="276" w:lineRule="auto"/>
        <w:rPr>
          <w:rFonts w:ascii="Arial" w:eastAsia="Calibri" w:hAnsi="Arial" w:cs="Arial"/>
          <w:noProof w:val="0"/>
          <w:sz w:val="20"/>
          <w:szCs w:val="20"/>
        </w:rPr>
      </w:pPr>
    </w:p>
    <w:p w14:paraId="56ADC165" w14:textId="77777777" w:rsidR="00A65760" w:rsidRPr="00A65760" w:rsidRDefault="00A65760" w:rsidP="00A65760">
      <w:pPr>
        <w:spacing w:after="200" w:line="276" w:lineRule="auto"/>
        <w:rPr>
          <w:rFonts w:ascii="Arial" w:eastAsia="Calibri" w:hAnsi="Arial" w:cs="Arial"/>
          <w:noProof w:val="0"/>
          <w:sz w:val="20"/>
          <w:szCs w:val="20"/>
        </w:rPr>
      </w:pPr>
    </w:p>
    <w:p w14:paraId="62E12285" w14:textId="77777777" w:rsidR="00A65760" w:rsidRPr="00A65760" w:rsidRDefault="00A65760" w:rsidP="00A65760">
      <w:pPr>
        <w:spacing w:after="200" w:line="276" w:lineRule="auto"/>
        <w:rPr>
          <w:rFonts w:ascii="Arial" w:eastAsia="Calibri" w:hAnsi="Arial" w:cs="Arial"/>
          <w:noProof w:val="0"/>
          <w:sz w:val="20"/>
          <w:szCs w:val="20"/>
        </w:rPr>
      </w:pPr>
    </w:p>
    <w:p w14:paraId="71F6388E" w14:textId="77777777" w:rsidR="00A65760" w:rsidRPr="00A65760" w:rsidRDefault="00A65760" w:rsidP="00A65760">
      <w:pPr>
        <w:spacing w:after="200" w:line="276" w:lineRule="auto"/>
        <w:rPr>
          <w:rFonts w:ascii="Arial" w:eastAsia="Calibri" w:hAnsi="Arial" w:cs="Arial"/>
          <w:noProof w:val="0"/>
          <w:sz w:val="20"/>
          <w:szCs w:val="20"/>
        </w:rPr>
      </w:pPr>
    </w:p>
    <w:p w14:paraId="0DE4A38A" w14:textId="77777777" w:rsidR="00A65760" w:rsidRPr="00A65760" w:rsidRDefault="00A65760" w:rsidP="00A65760">
      <w:pPr>
        <w:spacing w:after="200" w:line="276" w:lineRule="auto"/>
        <w:rPr>
          <w:rFonts w:ascii="Arial" w:eastAsia="Calibri" w:hAnsi="Arial" w:cs="Arial"/>
          <w:noProof w:val="0"/>
          <w:sz w:val="20"/>
          <w:szCs w:val="20"/>
        </w:rPr>
      </w:pPr>
    </w:p>
    <w:p w14:paraId="176293AB" w14:textId="5FB59544" w:rsidR="00A65760" w:rsidRDefault="00A65760" w:rsidP="00A65760">
      <w:pPr>
        <w:spacing w:after="200" w:line="276" w:lineRule="auto"/>
        <w:rPr>
          <w:rFonts w:ascii="Arial" w:eastAsia="Calibri" w:hAnsi="Arial" w:cs="Arial"/>
          <w:noProof w:val="0"/>
          <w:sz w:val="20"/>
          <w:szCs w:val="20"/>
        </w:rPr>
      </w:pPr>
    </w:p>
    <w:p w14:paraId="542C3FB2" w14:textId="40948261" w:rsidR="00330776" w:rsidRDefault="00330776" w:rsidP="00A65760">
      <w:pPr>
        <w:spacing w:after="200" w:line="276" w:lineRule="auto"/>
        <w:rPr>
          <w:rFonts w:ascii="Arial" w:eastAsia="Calibri" w:hAnsi="Arial" w:cs="Arial"/>
          <w:noProof w:val="0"/>
          <w:sz w:val="20"/>
          <w:szCs w:val="20"/>
        </w:rPr>
      </w:pPr>
    </w:p>
    <w:p w14:paraId="1C5AA09A" w14:textId="77777777" w:rsidR="00330776" w:rsidRPr="00A65760" w:rsidRDefault="00330776" w:rsidP="00A65760">
      <w:pPr>
        <w:spacing w:after="200" w:line="276" w:lineRule="auto"/>
        <w:rPr>
          <w:rFonts w:ascii="Arial" w:eastAsia="Calibri" w:hAnsi="Arial" w:cs="Arial"/>
          <w:noProof w:val="0"/>
          <w:sz w:val="20"/>
          <w:szCs w:val="20"/>
        </w:rPr>
      </w:pPr>
    </w:p>
    <w:p w14:paraId="3BC7B2E1" w14:textId="77777777" w:rsidR="00A65760" w:rsidRPr="00330776" w:rsidRDefault="00A65760" w:rsidP="00A65760">
      <w:pPr>
        <w:tabs>
          <w:tab w:val="left" w:pos="567"/>
        </w:tabs>
        <w:suppressAutoHyphens/>
        <w:spacing w:after="0" w:line="240" w:lineRule="auto"/>
        <w:ind w:left="567"/>
        <w:jc w:val="right"/>
        <w:textAlignment w:val="baseline"/>
        <w:rPr>
          <w:rFonts w:ascii="Cambria" w:eastAsia="Andale Sans UI" w:hAnsi="Cambria" w:cs="Arial"/>
          <w:b/>
          <w:bCs/>
          <w:noProof w:val="0"/>
          <w:kern w:val="2"/>
          <w:lang w:eastAsia="pl-PL" w:bidi="hi-IN"/>
        </w:rPr>
      </w:pPr>
      <w:r w:rsidRPr="00330776">
        <w:rPr>
          <w:rFonts w:ascii="Cambria" w:eastAsia="Andale Sans UI" w:hAnsi="Cambria" w:cs="Arial"/>
          <w:b/>
          <w:bCs/>
          <w:noProof w:val="0"/>
          <w:kern w:val="2"/>
          <w:lang w:eastAsia="pl-PL" w:bidi="hi-IN"/>
        </w:rPr>
        <w:lastRenderedPageBreak/>
        <w:t>Załącznik nr 2 do SWZ</w:t>
      </w:r>
    </w:p>
    <w:p w14:paraId="77263E92" w14:textId="77777777" w:rsidR="00A65760" w:rsidRPr="00A65760" w:rsidRDefault="00A65760" w:rsidP="00A65760">
      <w:pPr>
        <w:tabs>
          <w:tab w:val="left" w:pos="567"/>
        </w:tabs>
        <w:suppressAutoHyphens/>
        <w:spacing w:after="0" w:line="240" w:lineRule="auto"/>
        <w:ind w:left="567"/>
        <w:jc w:val="right"/>
        <w:textAlignment w:val="baseline"/>
        <w:rPr>
          <w:rFonts w:ascii="Cambria" w:eastAsia="Times New Roman" w:hAnsi="Cambria" w:cs="Arial"/>
          <w:noProof w:val="0"/>
          <w:kern w:val="2"/>
          <w:sz w:val="20"/>
          <w:szCs w:val="20"/>
          <w:lang w:eastAsia="pl-PL" w:bidi="hi-IN"/>
        </w:rPr>
      </w:pPr>
    </w:p>
    <w:p w14:paraId="113B6945" w14:textId="77777777" w:rsidR="00A65760" w:rsidRPr="00A65760" w:rsidRDefault="00A65760" w:rsidP="00A65760">
      <w:pPr>
        <w:tabs>
          <w:tab w:val="left" w:pos="567"/>
        </w:tabs>
        <w:suppressAutoHyphens/>
        <w:spacing w:after="0" w:line="240" w:lineRule="auto"/>
        <w:ind w:left="567"/>
        <w:jc w:val="both"/>
        <w:textAlignment w:val="baseline"/>
        <w:rPr>
          <w:rFonts w:ascii="Cambria" w:eastAsia="Andale Sans UI" w:hAnsi="Cambria" w:cs="Arial"/>
          <w:noProof w:val="0"/>
          <w:kern w:val="2"/>
          <w:sz w:val="20"/>
          <w:szCs w:val="20"/>
          <w:lang w:eastAsia="pl-PL" w:bidi="hi-IN"/>
        </w:rPr>
      </w:pPr>
    </w:p>
    <w:p w14:paraId="2F4223DB" w14:textId="77777777" w:rsidR="00A65760" w:rsidRPr="00A65760" w:rsidRDefault="00A65760" w:rsidP="00A65760">
      <w:pPr>
        <w:spacing w:after="200" w:line="276" w:lineRule="auto"/>
        <w:jc w:val="right"/>
        <w:rPr>
          <w:rFonts w:ascii="Arial" w:eastAsia="Calibri" w:hAnsi="Arial" w:cs="Arial"/>
          <w:noProof w:val="0"/>
          <w:sz w:val="20"/>
          <w:szCs w:val="20"/>
        </w:rPr>
      </w:pPr>
    </w:p>
    <w:p w14:paraId="17664D58" w14:textId="77777777" w:rsidR="00A65760" w:rsidRPr="00A65760" w:rsidRDefault="00A65760" w:rsidP="00A65760">
      <w:pPr>
        <w:spacing w:after="0" w:line="240" w:lineRule="auto"/>
        <w:rPr>
          <w:rFonts w:ascii="Cambria" w:eastAsia="Calibri" w:hAnsi="Cambria" w:cs="Calibri"/>
          <w:b/>
          <w:noProof w:val="0"/>
          <w:sz w:val="24"/>
          <w:szCs w:val="24"/>
        </w:rPr>
      </w:pPr>
      <w:r w:rsidRPr="00A65760">
        <w:rPr>
          <w:rFonts w:ascii="Cambria" w:eastAsia="Calibri" w:hAnsi="Cambria" w:cs="Calibri"/>
          <w:b/>
          <w:noProof w:val="0"/>
          <w:sz w:val="24"/>
          <w:szCs w:val="24"/>
        </w:rPr>
        <w:t>Zamawiający:</w:t>
      </w:r>
    </w:p>
    <w:p w14:paraId="4AB1F911" w14:textId="77777777" w:rsidR="00A65760" w:rsidRPr="00A65760" w:rsidRDefault="00A65760" w:rsidP="00A65760">
      <w:pPr>
        <w:suppressAutoHyphens/>
        <w:spacing w:after="0" w:line="240" w:lineRule="auto"/>
        <w:rPr>
          <w:rFonts w:ascii="Cambria" w:eastAsia="Batang" w:hAnsi="Cambria" w:cs="Arial"/>
          <w:noProof w:val="0"/>
          <w:lang w:eastAsia="pl-PL"/>
        </w:rPr>
      </w:pPr>
      <w:r w:rsidRPr="00A65760">
        <w:rPr>
          <w:rFonts w:ascii="Cambria" w:eastAsia="Batang" w:hAnsi="Cambria" w:cs="Arial"/>
          <w:noProof w:val="0"/>
          <w:lang w:eastAsia="pl-PL"/>
        </w:rPr>
        <w:t xml:space="preserve">Gmina Santok </w:t>
      </w:r>
    </w:p>
    <w:p w14:paraId="28ACE1AF" w14:textId="77777777" w:rsidR="00A65760" w:rsidRPr="00A65760" w:rsidRDefault="00A65760" w:rsidP="00A65760">
      <w:pPr>
        <w:suppressAutoHyphens/>
        <w:spacing w:after="0" w:line="240" w:lineRule="auto"/>
        <w:rPr>
          <w:rFonts w:ascii="Cambria" w:eastAsia="Batang" w:hAnsi="Cambria" w:cs="Arial"/>
          <w:noProof w:val="0"/>
          <w:lang w:eastAsia="pl-PL"/>
        </w:rPr>
      </w:pPr>
      <w:r w:rsidRPr="00A65760">
        <w:rPr>
          <w:rFonts w:ascii="Cambria" w:eastAsia="Batang" w:hAnsi="Cambria" w:cs="Arial"/>
          <w:noProof w:val="0"/>
          <w:lang w:eastAsia="pl-PL"/>
        </w:rPr>
        <w:t xml:space="preserve">Ul. Gorzowska 59 </w:t>
      </w:r>
    </w:p>
    <w:p w14:paraId="0B5ACE9E" w14:textId="77777777" w:rsidR="00A65760" w:rsidRPr="00A65760" w:rsidRDefault="00A65760" w:rsidP="00A65760">
      <w:pPr>
        <w:widowControl w:val="0"/>
        <w:spacing w:after="0" w:line="276" w:lineRule="auto"/>
        <w:rPr>
          <w:rFonts w:ascii="Cambria" w:eastAsia="Calibri" w:hAnsi="Cambria" w:cs="Calibri"/>
          <w:noProof w:val="0"/>
          <w:sz w:val="24"/>
          <w:szCs w:val="24"/>
        </w:rPr>
      </w:pPr>
      <w:r w:rsidRPr="00A65760">
        <w:rPr>
          <w:rFonts w:ascii="Cambria" w:eastAsia="Batang" w:hAnsi="Cambria" w:cs="Arial"/>
          <w:noProof w:val="0"/>
          <w:lang w:eastAsia="pl-PL"/>
        </w:rPr>
        <w:t>66-431 Santok</w:t>
      </w:r>
    </w:p>
    <w:p w14:paraId="35B54749" w14:textId="77777777" w:rsidR="00A65760" w:rsidRPr="00A65760" w:rsidRDefault="00A65760" w:rsidP="00A65760">
      <w:pPr>
        <w:widowControl w:val="0"/>
        <w:spacing w:after="0" w:line="360" w:lineRule="auto"/>
        <w:jc w:val="right"/>
        <w:rPr>
          <w:rFonts w:ascii="Cambria" w:eastAsia="Times New Roman" w:hAnsi="Cambria" w:cs="Calibri"/>
          <w:noProof w:val="0"/>
          <w:sz w:val="24"/>
          <w:szCs w:val="24"/>
          <w:lang w:eastAsia="pl-PL"/>
        </w:rPr>
      </w:pPr>
    </w:p>
    <w:p w14:paraId="067C84BA" w14:textId="77777777" w:rsidR="00A65760" w:rsidRPr="00A65760" w:rsidRDefault="00A65760" w:rsidP="00A65760">
      <w:pPr>
        <w:widowControl w:val="0"/>
        <w:spacing w:after="0" w:line="360" w:lineRule="auto"/>
        <w:rPr>
          <w:rFonts w:ascii="Cambria" w:eastAsia="Times New Roman" w:hAnsi="Cambria" w:cs="Calibri"/>
          <w:b/>
          <w:noProof w:val="0"/>
          <w:sz w:val="24"/>
          <w:szCs w:val="24"/>
          <w:lang w:eastAsia="pl-PL"/>
        </w:rPr>
      </w:pPr>
      <w:r w:rsidRPr="00A65760">
        <w:rPr>
          <w:rFonts w:ascii="Cambria" w:eastAsia="Times New Roman" w:hAnsi="Cambria" w:cs="Calibri"/>
          <w:b/>
          <w:noProof w:val="0"/>
          <w:sz w:val="24"/>
          <w:szCs w:val="24"/>
          <w:lang w:eastAsia="pl-PL"/>
        </w:rPr>
        <w:t>Wykonawca:</w:t>
      </w:r>
    </w:p>
    <w:p w14:paraId="71FC98CD" w14:textId="77777777" w:rsidR="00A65760" w:rsidRPr="00A65760" w:rsidRDefault="00A65760" w:rsidP="00A65760">
      <w:pPr>
        <w:widowControl w:val="0"/>
        <w:spacing w:after="0" w:line="360" w:lineRule="auto"/>
        <w:ind w:right="107"/>
        <w:rPr>
          <w:rFonts w:ascii="Cambria" w:eastAsia="Times New Roman" w:hAnsi="Cambria" w:cs="Calibri"/>
          <w:noProof w:val="0"/>
          <w:sz w:val="24"/>
          <w:szCs w:val="24"/>
          <w:lang w:eastAsia="pl-PL"/>
        </w:rPr>
      </w:pPr>
      <w:r w:rsidRPr="00A65760">
        <w:rPr>
          <w:rFonts w:ascii="Cambria" w:eastAsia="Times New Roman" w:hAnsi="Cambria" w:cs="Calibri"/>
          <w:noProof w:val="0"/>
          <w:sz w:val="24"/>
          <w:szCs w:val="24"/>
          <w:lang w:eastAsia="pl-PL"/>
        </w:rPr>
        <w:t>………………………………………………………………………………………………………………</w:t>
      </w:r>
    </w:p>
    <w:p w14:paraId="027EEA63" w14:textId="77777777" w:rsidR="00A65760" w:rsidRPr="00A65760" w:rsidRDefault="00A65760" w:rsidP="00A65760">
      <w:pPr>
        <w:widowControl w:val="0"/>
        <w:spacing w:after="0" w:line="360" w:lineRule="auto"/>
        <w:ind w:right="107"/>
        <w:rPr>
          <w:rFonts w:ascii="Cambria" w:eastAsia="Times New Roman" w:hAnsi="Cambria" w:cs="Calibri"/>
          <w:i/>
          <w:noProof w:val="0"/>
          <w:sz w:val="20"/>
          <w:szCs w:val="20"/>
          <w:lang w:eastAsia="pl-PL"/>
        </w:rPr>
      </w:pPr>
      <w:r w:rsidRPr="00A65760">
        <w:rPr>
          <w:rFonts w:ascii="Cambria" w:eastAsia="Times New Roman" w:hAnsi="Cambria" w:cs="Calibri"/>
          <w:i/>
          <w:noProof w:val="0"/>
          <w:sz w:val="20"/>
          <w:szCs w:val="20"/>
          <w:lang w:eastAsia="pl-PL"/>
        </w:rPr>
        <w:t>(pełna nazwa/firma, adres,  w zależności od podmiotu: NIP/PESEL, KRS/</w:t>
      </w:r>
      <w:proofErr w:type="spellStart"/>
      <w:r w:rsidRPr="00A65760">
        <w:rPr>
          <w:rFonts w:ascii="Cambria" w:eastAsia="Times New Roman" w:hAnsi="Cambria" w:cs="Calibri"/>
          <w:i/>
          <w:noProof w:val="0"/>
          <w:sz w:val="20"/>
          <w:szCs w:val="20"/>
          <w:lang w:eastAsia="pl-PL"/>
        </w:rPr>
        <w:t>CEiDG</w:t>
      </w:r>
      <w:proofErr w:type="spellEnd"/>
      <w:r w:rsidRPr="00A65760">
        <w:rPr>
          <w:rFonts w:ascii="Cambria" w:eastAsia="Times New Roman" w:hAnsi="Cambria" w:cs="Calibri"/>
          <w:i/>
          <w:noProof w:val="0"/>
          <w:sz w:val="20"/>
          <w:szCs w:val="20"/>
          <w:lang w:eastAsia="pl-PL"/>
        </w:rPr>
        <w:t>)</w:t>
      </w:r>
    </w:p>
    <w:p w14:paraId="59F27975" w14:textId="77777777" w:rsidR="00A65760" w:rsidRPr="00A65760" w:rsidRDefault="00A65760" w:rsidP="00A65760">
      <w:pPr>
        <w:widowControl w:val="0"/>
        <w:spacing w:after="0" w:line="360" w:lineRule="auto"/>
        <w:rPr>
          <w:rFonts w:ascii="Cambria" w:eastAsia="Times New Roman" w:hAnsi="Cambria" w:cs="Calibri"/>
          <w:noProof w:val="0"/>
          <w:sz w:val="24"/>
          <w:szCs w:val="24"/>
          <w:u w:val="single"/>
          <w:lang w:eastAsia="pl-PL"/>
        </w:rPr>
      </w:pPr>
      <w:r w:rsidRPr="00A65760">
        <w:rPr>
          <w:rFonts w:ascii="Cambria" w:eastAsia="Times New Roman" w:hAnsi="Cambria" w:cs="Calibri"/>
          <w:noProof w:val="0"/>
          <w:sz w:val="24"/>
          <w:szCs w:val="24"/>
          <w:u w:val="single"/>
          <w:lang w:eastAsia="pl-PL"/>
        </w:rPr>
        <w:t>reprezentowany przez:</w:t>
      </w:r>
    </w:p>
    <w:p w14:paraId="462A5EC3" w14:textId="77777777" w:rsidR="00A65760" w:rsidRPr="00A65760" w:rsidRDefault="00A65760" w:rsidP="00A65760">
      <w:pPr>
        <w:widowControl w:val="0"/>
        <w:spacing w:after="0" w:line="360" w:lineRule="auto"/>
        <w:ind w:right="5954"/>
        <w:rPr>
          <w:rFonts w:ascii="Cambria" w:eastAsia="Times New Roman" w:hAnsi="Cambria" w:cs="Calibri"/>
          <w:noProof w:val="0"/>
          <w:sz w:val="24"/>
          <w:szCs w:val="24"/>
          <w:lang w:eastAsia="pl-PL"/>
        </w:rPr>
      </w:pPr>
      <w:r w:rsidRPr="00A65760">
        <w:rPr>
          <w:rFonts w:ascii="Cambria" w:eastAsia="Times New Roman" w:hAnsi="Cambria" w:cs="Calibri"/>
          <w:noProof w:val="0"/>
          <w:sz w:val="24"/>
          <w:szCs w:val="24"/>
          <w:lang w:eastAsia="pl-PL"/>
        </w:rPr>
        <w:t>…………………………………………………</w:t>
      </w:r>
    </w:p>
    <w:p w14:paraId="628246D7" w14:textId="77777777" w:rsidR="00A65760" w:rsidRPr="00A65760" w:rsidRDefault="00A65760" w:rsidP="00A65760">
      <w:pPr>
        <w:widowControl w:val="0"/>
        <w:spacing w:after="0" w:line="360" w:lineRule="auto"/>
        <w:ind w:right="-35"/>
        <w:rPr>
          <w:rFonts w:ascii="Cambria" w:eastAsia="Times New Roman" w:hAnsi="Cambria" w:cs="Calibri"/>
          <w:i/>
          <w:noProof w:val="0"/>
          <w:sz w:val="20"/>
          <w:szCs w:val="20"/>
          <w:lang w:eastAsia="pl-PL"/>
        </w:rPr>
      </w:pPr>
      <w:r w:rsidRPr="00A65760">
        <w:rPr>
          <w:rFonts w:ascii="Cambria" w:eastAsia="Times New Roman" w:hAnsi="Cambria" w:cs="Calibri"/>
          <w:i/>
          <w:noProof w:val="0"/>
          <w:sz w:val="20"/>
          <w:szCs w:val="20"/>
          <w:lang w:eastAsia="pl-PL"/>
        </w:rPr>
        <w:t>(imię, nazwisko, stanowisko/podstawa do reprezentacji)</w:t>
      </w:r>
    </w:p>
    <w:p w14:paraId="3AE48471" w14:textId="77777777" w:rsidR="00A65760" w:rsidRPr="00A65760" w:rsidRDefault="00A65760" w:rsidP="00A65760">
      <w:pPr>
        <w:widowControl w:val="0"/>
        <w:spacing w:after="0" w:line="360" w:lineRule="auto"/>
        <w:rPr>
          <w:rFonts w:ascii="Cambria" w:eastAsia="Times New Roman" w:hAnsi="Cambria" w:cs="Calibri"/>
          <w:b/>
          <w:noProof w:val="0"/>
          <w:sz w:val="24"/>
          <w:szCs w:val="24"/>
          <w:u w:val="single"/>
          <w:lang w:eastAsia="pl-PL"/>
        </w:rPr>
      </w:pPr>
    </w:p>
    <w:p w14:paraId="5AB138E4" w14:textId="77777777" w:rsidR="005267E8" w:rsidRPr="007176AA" w:rsidRDefault="005267E8" w:rsidP="005267E8">
      <w:pPr>
        <w:widowControl w:val="0"/>
        <w:spacing w:after="0" w:line="360" w:lineRule="auto"/>
        <w:jc w:val="center"/>
        <w:rPr>
          <w:rFonts w:ascii="Cambria" w:eastAsia="Times New Roman" w:hAnsi="Cambria" w:cs="Calibri"/>
          <w:b/>
          <w:noProof w:val="0"/>
          <w:sz w:val="26"/>
          <w:szCs w:val="26"/>
          <w:u w:val="single"/>
          <w:lang w:eastAsia="pl-PL"/>
        </w:rPr>
      </w:pPr>
      <w:r w:rsidRPr="007176AA">
        <w:rPr>
          <w:rFonts w:ascii="Cambria" w:eastAsia="Times New Roman" w:hAnsi="Cambria" w:cs="Calibri"/>
          <w:b/>
          <w:noProof w:val="0"/>
          <w:sz w:val="26"/>
          <w:szCs w:val="26"/>
          <w:u w:val="single"/>
          <w:lang w:eastAsia="pl-PL"/>
        </w:rPr>
        <w:t>Oświadczenie wykonawcy</w:t>
      </w:r>
    </w:p>
    <w:p w14:paraId="5BE06DF9" w14:textId="77777777" w:rsidR="005267E8" w:rsidRPr="00C23E80" w:rsidRDefault="005267E8" w:rsidP="005267E8">
      <w:pPr>
        <w:widowControl w:val="0"/>
        <w:spacing w:after="0" w:line="360" w:lineRule="auto"/>
        <w:jc w:val="center"/>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składane na podstawie art. 125 ust. 1 ustawy z dnia 11 września 2019 r.</w:t>
      </w:r>
    </w:p>
    <w:p w14:paraId="4BE7DFEB" w14:textId="77777777" w:rsidR="005267E8" w:rsidRPr="00C23E80" w:rsidRDefault="005267E8" w:rsidP="005267E8">
      <w:pPr>
        <w:widowControl w:val="0"/>
        <w:spacing w:after="0" w:line="360" w:lineRule="auto"/>
        <w:jc w:val="center"/>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 xml:space="preserve">Prawo zamówień publicznych (dalej jako: ustawa </w:t>
      </w:r>
      <w:proofErr w:type="spellStart"/>
      <w:r w:rsidRPr="00C23E80">
        <w:rPr>
          <w:rFonts w:ascii="Cambria" w:eastAsia="Times New Roman" w:hAnsi="Cambria" w:cs="Calibri"/>
          <w:noProof w:val="0"/>
          <w:sz w:val="24"/>
          <w:szCs w:val="24"/>
          <w:lang w:eastAsia="pl-PL"/>
        </w:rPr>
        <w:t>Pzp</w:t>
      </w:r>
      <w:proofErr w:type="spellEnd"/>
      <w:r w:rsidRPr="00C23E80">
        <w:rPr>
          <w:rFonts w:ascii="Cambria" w:eastAsia="Times New Roman" w:hAnsi="Cambria" w:cs="Calibri"/>
          <w:noProof w:val="0"/>
          <w:sz w:val="24"/>
          <w:szCs w:val="24"/>
          <w:lang w:eastAsia="pl-PL"/>
        </w:rPr>
        <w:t>)</w:t>
      </w:r>
    </w:p>
    <w:p w14:paraId="19861AE2" w14:textId="4AB65EC6" w:rsidR="005267E8" w:rsidRPr="005267E8" w:rsidRDefault="005267E8" w:rsidP="005267E8">
      <w:pPr>
        <w:widowControl w:val="0"/>
        <w:suppressAutoHyphens/>
        <w:spacing w:after="0" w:line="240" w:lineRule="auto"/>
        <w:jc w:val="both"/>
        <w:rPr>
          <w:rFonts w:ascii="Cambria" w:eastAsia="Andale Sans UI" w:hAnsi="Cambria" w:cs="Arial"/>
          <w:b/>
          <w:bCs/>
          <w:noProof w:val="0"/>
          <w:lang w:eastAsia="zh-CN"/>
        </w:rPr>
      </w:pPr>
      <w:r w:rsidRPr="005267E8">
        <w:rPr>
          <w:rFonts w:ascii="Cambria" w:eastAsia="Andale Sans UI" w:hAnsi="Cambria" w:cs="Arial"/>
          <w:noProof w:val="0"/>
          <w:lang w:eastAsia="zh-CN"/>
        </w:rPr>
        <w:t>o niepodleganiu wykluczeniu i spełnianiu warunków udziału w postępowaniu o udzielenie zamówienia publicznego pn</w:t>
      </w:r>
      <w:r w:rsidRPr="005267E8">
        <w:rPr>
          <w:rFonts w:ascii="Cambria" w:eastAsia="Andale Sans UI" w:hAnsi="Cambria" w:cs="Arial"/>
          <w:b/>
          <w:noProof w:val="0"/>
          <w:lang w:eastAsia="zh-CN"/>
        </w:rPr>
        <w:t>.</w:t>
      </w:r>
      <w:r w:rsidRPr="005267E8">
        <w:rPr>
          <w:rFonts w:ascii="Cambria" w:eastAsia="Andale Sans UI" w:hAnsi="Cambria" w:cs="Thorndale"/>
          <w:noProof w:val="0"/>
          <w:lang w:eastAsia="zh-CN"/>
        </w:rPr>
        <w:t xml:space="preserve"> </w:t>
      </w:r>
      <w:r w:rsidRPr="005267E8">
        <w:rPr>
          <w:rFonts w:ascii="Cambria" w:eastAsia="Times New Roman" w:hAnsi="Cambria" w:cs="Calibri"/>
          <w:b/>
          <w:bCs/>
          <w:noProof w:val="0"/>
          <w:lang w:eastAsia="pl-PL"/>
        </w:rPr>
        <w:t xml:space="preserve">„Zagospodarowanie centralnego parku wiejskiego „Pod Platanem” w Janczewie poprzez budowę i przebudowę infrastruktury turystycznej i rekreacyjnej oraz poprzez budowę </w:t>
      </w:r>
      <w:proofErr w:type="spellStart"/>
      <w:r w:rsidRPr="005267E8">
        <w:rPr>
          <w:rFonts w:ascii="Cambria" w:eastAsia="Times New Roman" w:hAnsi="Cambria" w:cs="Calibri"/>
          <w:b/>
          <w:bCs/>
          <w:noProof w:val="0"/>
          <w:lang w:eastAsia="pl-PL"/>
        </w:rPr>
        <w:t>sketaparku</w:t>
      </w:r>
      <w:proofErr w:type="spellEnd"/>
      <w:r w:rsidRPr="005267E8">
        <w:rPr>
          <w:rFonts w:ascii="Cambria" w:eastAsia="Andale Sans UI" w:hAnsi="Cambria" w:cs="Arial"/>
          <w:b/>
          <w:bCs/>
          <w:noProof w:val="0"/>
        </w:rPr>
        <w:t xml:space="preserve">” </w:t>
      </w:r>
    </w:p>
    <w:p w14:paraId="48C201C7" w14:textId="77777777" w:rsidR="005267E8" w:rsidRPr="00973519" w:rsidRDefault="005267E8" w:rsidP="005267E8">
      <w:pPr>
        <w:widowControl w:val="0"/>
        <w:suppressAutoHyphens/>
        <w:spacing w:after="0" w:line="240" w:lineRule="auto"/>
        <w:jc w:val="both"/>
        <w:rPr>
          <w:rFonts w:ascii="Cambria" w:eastAsia="Andale Sans UI" w:hAnsi="Cambria" w:cs="Arial"/>
          <w:b/>
          <w:bCs/>
          <w:noProof w:val="0"/>
          <w:lang w:eastAsia="zh-CN"/>
        </w:rPr>
      </w:pPr>
    </w:p>
    <w:p w14:paraId="55CB198A" w14:textId="77777777" w:rsidR="005267E8" w:rsidRPr="00973519" w:rsidRDefault="005267E8" w:rsidP="005267E8">
      <w:pPr>
        <w:widowControl w:val="0"/>
        <w:numPr>
          <w:ilvl w:val="0"/>
          <w:numId w:val="225"/>
        </w:numPr>
        <w:suppressAutoHyphens/>
        <w:spacing w:before="120" w:after="0" w:line="360" w:lineRule="auto"/>
        <w:ind w:left="284"/>
        <w:jc w:val="both"/>
        <w:rPr>
          <w:rFonts w:ascii="Cambria" w:eastAsia="Andale Sans UI" w:hAnsi="Cambria" w:cs="Thorndale"/>
          <w:noProof w:val="0"/>
          <w:lang w:eastAsia="zh-CN"/>
        </w:rPr>
      </w:pPr>
      <w:r w:rsidRPr="00973519">
        <w:rPr>
          <w:rFonts w:ascii="Cambria" w:eastAsia="Andale Sans UI" w:hAnsi="Cambria" w:cs="Arial"/>
          <w:b/>
          <w:noProof w:val="0"/>
          <w:u w:val="single"/>
          <w:lang w:eastAsia="zh-CN"/>
        </w:rPr>
        <w:t>OŚWIADCZENIE DOT</w:t>
      </w:r>
      <w:r>
        <w:rPr>
          <w:rFonts w:ascii="Cambria" w:eastAsia="Andale Sans UI" w:hAnsi="Cambria" w:cs="Arial"/>
          <w:b/>
          <w:noProof w:val="0"/>
          <w:u w:val="single"/>
          <w:lang w:eastAsia="zh-CN"/>
        </w:rPr>
        <w:t>YCZĄCE</w:t>
      </w:r>
      <w:r w:rsidRPr="00973519">
        <w:rPr>
          <w:rFonts w:ascii="Cambria" w:eastAsia="Andale Sans UI" w:hAnsi="Cambria" w:cs="Arial"/>
          <w:b/>
          <w:noProof w:val="0"/>
          <w:u w:val="single"/>
          <w:lang w:eastAsia="zh-CN"/>
        </w:rPr>
        <w:t xml:space="preserve"> PRZESŁANEK WYKLUCZENIA </w:t>
      </w:r>
    </w:p>
    <w:p w14:paraId="6B9FB2B3" w14:textId="77777777" w:rsidR="005267E8" w:rsidRPr="00973519" w:rsidRDefault="005267E8" w:rsidP="005267E8">
      <w:pPr>
        <w:widowControl w:val="0"/>
        <w:suppressAutoHyphens/>
        <w:spacing w:after="0" w:line="240" w:lineRule="auto"/>
        <w:ind w:left="720"/>
        <w:rPr>
          <w:rFonts w:ascii="Arial" w:eastAsia="Andale Sans UI" w:hAnsi="Arial" w:cs="Arial"/>
          <w:b/>
          <w:noProof w:val="0"/>
          <w:sz w:val="20"/>
          <w:szCs w:val="20"/>
          <w:u w:val="single"/>
          <w:lang w:eastAsia="zh-CN"/>
        </w:rPr>
      </w:pPr>
    </w:p>
    <w:p w14:paraId="6897689F" w14:textId="77777777" w:rsidR="005267E8" w:rsidRPr="00973519" w:rsidRDefault="005267E8" w:rsidP="005267E8">
      <w:pPr>
        <w:widowControl w:val="0"/>
        <w:shd w:val="clear" w:color="auto" w:fill="BFBFBF"/>
        <w:suppressAutoHyphens/>
        <w:spacing w:after="0" w:line="360" w:lineRule="auto"/>
        <w:jc w:val="both"/>
        <w:rPr>
          <w:rFonts w:ascii="Cambria" w:eastAsia="Andale Sans UI" w:hAnsi="Cambria" w:cs="Thorndale"/>
          <w:noProof w:val="0"/>
          <w:lang w:eastAsia="zh-CN"/>
        </w:rPr>
      </w:pPr>
      <w:r w:rsidRPr="00973519">
        <w:rPr>
          <w:rFonts w:ascii="Cambria" w:eastAsia="Andale Sans UI" w:hAnsi="Cambria" w:cs="Arial"/>
          <w:b/>
          <w:noProof w:val="0"/>
          <w:lang w:eastAsia="zh-CN"/>
        </w:rPr>
        <w:t>INFORMACJA DOTYCZĄCA WYKONAWCY:</w:t>
      </w:r>
    </w:p>
    <w:p w14:paraId="139595AC" w14:textId="77777777" w:rsidR="005267E8" w:rsidRPr="00973519" w:rsidRDefault="005267E8" w:rsidP="005267E8">
      <w:pPr>
        <w:suppressAutoHyphens/>
        <w:spacing w:after="0" w:line="276" w:lineRule="auto"/>
        <w:ind w:left="720"/>
        <w:jc w:val="both"/>
        <w:rPr>
          <w:rFonts w:ascii="Arial" w:eastAsia="Calibri" w:hAnsi="Arial" w:cs="Arial"/>
          <w:b/>
          <w:noProof w:val="0"/>
          <w:sz w:val="20"/>
          <w:szCs w:val="21"/>
          <w:lang w:eastAsia="zh-CN"/>
        </w:rPr>
      </w:pPr>
    </w:p>
    <w:p w14:paraId="6C9BAF43" w14:textId="77777777" w:rsidR="005267E8" w:rsidRPr="007176AA" w:rsidRDefault="005267E8" w:rsidP="005267E8">
      <w:pPr>
        <w:pStyle w:val="Akapitzlist"/>
        <w:widowControl w:val="0"/>
        <w:numPr>
          <w:ilvl w:val="0"/>
          <w:numId w:val="226"/>
        </w:numPr>
        <w:spacing w:after="0"/>
        <w:jc w:val="both"/>
        <w:rPr>
          <w:rFonts w:ascii="Cambria" w:hAnsi="Cambria" w:cs="Arial"/>
          <w:lang w:eastAsia="zh-CN"/>
        </w:rPr>
      </w:pPr>
      <w:r w:rsidRPr="007176AA">
        <w:rPr>
          <w:rFonts w:ascii="Cambria" w:hAnsi="Cambria" w:cs="Arial"/>
          <w:lang w:eastAsia="zh-CN"/>
        </w:rPr>
        <w:t xml:space="preserve">*Oświadczam, że nie podlegam wykluczeniu z postępowania na podstawie art. 108 ust.1 ustawy </w:t>
      </w:r>
      <w:proofErr w:type="spellStart"/>
      <w:r w:rsidRPr="007176AA">
        <w:rPr>
          <w:rFonts w:ascii="Cambria" w:hAnsi="Cambria" w:cs="Arial"/>
          <w:lang w:eastAsia="zh-CN"/>
        </w:rPr>
        <w:t>Pzp</w:t>
      </w:r>
      <w:proofErr w:type="spellEnd"/>
      <w:r w:rsidRPr="007176AA">
        <w:rPr>
          <w:rFonts w:ascii="Cambria" w:hAnsi="Cambria" w:cs="Arial"/>
          <w:lang w:eastAsia="zh-CN"/>
        </w:rPr>
        <w:t>.</w:t>
      </w:r>
    </w:p>
    <w:p w14:paraId="2B9F9DFE" w14:textId="77777777" w:rsidR="005267E8" w:rsidRPr="00973519" w:rsidRDefault="005267E8" w:rsidP="005267E8">
      <w:pPr>
        <w:widowControl w:val="0"/>
        <w:numPr>
          <w:ilvl w:val="0"/>
          <w:numId w:val="226"/>
        </w:numPr>
        <w:suppressAutoHyphens/>
        <w:spacing w:after="0" w:line="276" w:lineRule="auto"/>
        <w:jc w:val="both"/>
        <w:rPr>
          <w:rFonts w:ascii="Cambria" w:eastAsia="Calibri" w:hAnsi="Cambria" w:cs="Arial"/>
          <w:noProof w:val="0"/>
          <w:lang w:eastAsia="zh-CN"/>
        </w:rPr>
      </w:pPr>
      <w:r w:rsidRPr="00973519">
        <w:rPr>
          <w:rFonts w:ascii="Cambria" w:eastAsia="Calibri" w:hAnsi="Cambria" w:cs="Arial"/>
          <w:noProof w:val="0"/>
          <w:lang w:eastAsia="zh-CN"/>
        </w:rPr>
        <w:t xml:space="preserve">*Oświadczam, że nie podlegam wykluczeniu z postępowania na podstawie art. 109 ust.1 pkt 4,5 i 7 ustawy </w:t>
      </w:r>
      <w:proofErr w:type="spellStart"/>
      <w:r w:rsidRPr="00973519">
        <w:rPr>
          <w:rFonts w:ascii="Cambria" w:eastAsia="Calibri" w:hAnsi="Cambria" w:cs="Arial"/>
          <w:noProof w:val="0"/>
          <w:lang w:eastAsia="zh-CN"/>
        </w:rPr>
        <w:t>Pzp</w:t>
      </w:r>
      <w:proofErr w:type="spellEnd"/>
      <w:r w:rsidRPr="00973519">
        <w:rPr>
          <w:rFonts w:ascii="Cambria" w:eastAsia="Calibri" w:hAnsi="Cambria" w:cs="Arial"/>
          <w:noProof w:val="0"/>
          <w:lang w:eastAsia="zh-CN"/>
        </w:rPr>
        <w:t xml:space="preserve">. </w:t>
      </w:r>
    </w:p>
    <w:p w14:paraId="257CEE78" w14:textId="77777777" w:rsidR="005267E8" w:rsidRPr="00973519" w:rsidRDefault="005267E8" w:rsidP="005267E8">
      <w:pPr>
        <w:widowControl w:val="0"/>
        <w:numPr>
          <w:ilvl w:val="0"/>
          <w:numId w:val="226"/>
        </w:numPr>
        <w:suppressAutoHyphens/>
        <w:spacing w:after="0" w:line="276" w:lineRule="auto"/>
        <w:jc w:val="both"/>
        <w:rPr>
          <w:rFonts w:ascii="Cambria" w:eastAsia="Calibri" w:hAnsi="Cambria" w:cs="Arial"/>
          <w:noProof w:val="0"/>
          <w:lang w:eastAsia="zh-CN"/>
        </w:rPr>
      </w:pPr>
      <w:r w:rsidRPr="00973519">
        <w:rPr>
          <w:rFonts w:ascii="Cambria" w:eastAsia="Calibri" w:hAnsi="Cambria" w:cs="Arial"/>
          <w:noProof w:val="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4D5393A" w14:textId="77777777" w:rsidR="005267E8" w:rsidRPr="00973519" w:rsidRDefault="005267E8" w:rsidP="005267E8">
      <w:pPr>
        <w:widowControl w:val="0"/>
        <w:numPr>
          <w:ilvl w:val="0"/>
          <w:numId w:val="226"/>
        </w:numPr>
        <w:suppressAutoHyphens/>
        <w:spacing w:after="0" w:line="276" w:lineRule="auto"/>
        <w:jc w:val="both"/>
        <w:rPr>
          <w:rFonts w:ascii="Cambria" w:eastAsia="Calibri" w:hAnsi="Cambria" w:cs="Times New Roman"/>
          <w:noProof w:val="0"/>
          <w:lang w:eastAsia="zh-CN"/>
        </w:rPr>
      </w:pPr>
      <w:r w:rsidRPr="00973519">
        <w:rPr>
          <w:rFonts w:ascii="Cambria" w:eastAsia="Calibri" w:hAnsi="Cambria" w:cs="Arial"/>
          <w:noProof w:val="0"/>
          <w:lang w:eastAsia="zh-CN"/>
        </w:rPr>
        <w:t xml:space="preserve">*Oświadczam, że zachodzą w stosunku do mnie podstawy wykluczenia z postępowania na podstawie art. …………. ustawy </w:t>
      </w:r>
      <w:proofErr w:type="spellStart"/>
      <w:r w:rsidRPr="00973519">
        <w:rPr>
          <w:rFonts w:ascii="Cambria" w:eastAsia="Calibri" w:hAnsi="Cambria" w:cs="Arial"/>
          <w:noProof w:val="0"/>
          <w:lang w:eastAsia="zh-CN"/>
        </w:rPr>
        <w:t>Pzp</w:t>
      </w:r>
      <w:proofErr w:type="spellEnd"/>
      <w:r w:rsidRPr="00973519">
        <w:rPr>
          <w:rFonts w:ascii="Cambria" w:eastAsia="Calibri" w:hAnsi="Cambria" w:cs="Arial"/>
          <w:noProof w:val="0"/>
          <w:lang w:eastAsia="zh-CN"/>
        </w:rPr>
        <w:t xml:space="preserve"> (</w:t>
      </w:r>
      <w:r w:rsidRPr="00973519">
        <w:rPr>
          <w:rFonts w:ascii="Cambria" w:eastAsia="Calibri" w:hAnsi="Cambria" w:cs="Arial"/>
          <w:i/>
          <w:noProof w:val="0"/>
          <w:lang w:eastAsia="zh-CN"/>
        </w:rPr>
        <w:t xml:space="preserve">podać mającą zastosowanie podstawę wykluczenia spośród wymienionych w art. 108 ust. 1 i art. 109 ust.1 pkt 4,5 i 7 ustawy </w:t>
      </w:r>
      <w:proofErr w:type="spellStart"/>
      <w:r w:rsidRPr="00973519">
        <w:rPr>
          <w:rFonts w:ascii="Cambria" w:eastAsia="Calibri" w:hAnsi="Cambria" w:cs="Arial"/>
          <w:i/>
          <w:noProof w:val="0"/>
          <w:lang w:eastAsia="zh-CN"/>
        </w:rPr>
        <w:t>Pzp</w:t>
      </w:r>
      <w:proofErr w:type="spellEnd"/>
      <w:r w:rsidRPr="00973519">
        <w:rPr>
          <w:rFonts w:ascii="Cambria" w:eastAsia="Calibri" w:hAnsi="Cambria" w:cs="Arial"/>
          <w:noProof w:val="0"/>
          <w:lang w:eastAsia="zh-CN"/>
        </w:rPr>
        <w:t>) lub art. 7 ust. 1 ustawy</w:t>
      </w:r>
      <w:r>
        <w:rPr>
          <w:rFonts w:ascii="Cambria" w:eastAsia="Calibri" w:hAnsi="Cambria" w:cs="Arial"/>
          <w:noProof w:val="0"/>
          <w:lang w:eastAsia="zh-CN"/>
        </w:rPr>
        <w:t> </w:t>
      </w:r>
      <w:r w:rsidRPr="00973519">
        <w:rPr>
          <w:rFonts w:ascii="Cambria" w:eastAsia="Calibri" w:hAnsi="Cambria" w:cs="Arial"/>
          <w:noProof w:val="0"/>
          <w:lang w:eastAsia="zh-CN"/>
        </w:rPr>
        <w:t>z</w:t>
      </w:r>
      <w:r>
        <w:rPr>
          <w:rFonts w:ascii="Cambria" w:eastAsia="Calibri" w:hAnsi="Cambria" w:cs="Arial"/>
          <w:noProof w:val="0"/>
          <w:lang w:eastAsia="zh-CN"/>
        </w:rPr>
        <w:t> </w:t>
      </w:r>
      <w:r w:rsidRPr="00973519">
        <w:rPr>
          <w:rFonts w:ascii="Cambria" w:eastAsia="Calibri" w:hAnsi="Cambria" w:cs="Arial"/>
          <w:noProof w:val="0"/>
          <w:lang w:eastAsia="zh-CN"/>
        </w:rPr>
        <w:t>dnia</w:t>
      </w:r>
      <w:r>
        <w:rPr>
          <w:rFonts w:ascii="Cambria" w:eastAsia="Calibri" w:hAnsi="Cambria" w:cs="Arial"/>
          <w:noProof w:val="0"/>
          <w:lang w:eastAsia="zh-CN"/>
        </w:rPr>
        <w:t> </w:t>
      </w:r>
      <w:r w:rsidRPr="00973519">
        <w:rPr>
          <w:rFonts w:ascii="Cambria" w:eastAsia="Calibri" w:hAnsi="Cambria" w:cs="Arial"/>
          <w:noProof w:val="0"/>
          <w:lang w:eastAsia="zh-CN"/>
        </w:rPr>
        <w:t>13 kwietnia 2022 r. o szczególnych rozwiązaniach w zakresie przeciwdziałania wspieraniu agresji na Ukrainę oraz służących ochronie bezpieczeństwa narodowego.</w:t>
      </w:r>
    </w:p>
    <w:p w14:paraId="4301326C" w14:textId="77777777" w:rsidR="005267E8" w:rsidRDefault="005267E8" w:rsidP="005267E8">
      <w:pPr>
        <w:suppressAutoHyphens/>
        <w:spacing w:after="0" w:line="276" w:lineRule="auto"/>
        <w:ind w:left="709"/>
        <w:jc w:val="both"/>
        <w:rPr>
          <w:rFonts w:ascii="Cambria" w:eastAsia="Calibri" w:hAnsi="Cambria" w:cs="Arial"/>
          <w:noProof w:val="0"/>
          <w:lang w:eastAsia="zh-CN"/>
        </w:rPr>
      </w:pPr>
    </w:p>
    <w:p w14:paraId="1FF83699" w14:textId="77777777" w:rsidR="005267E8" w:rsidRDefault="005267E8" w:rsidP="005267E8">
      <w:pPr>
        <w:suppressAutoHyphens/>
        <w:spacing w:after="0" w:line="276" w:lineRule="auto"/>
        <w:ind w:left="709"/>
        <w:jc w:val="both"/>
        <w:rPr>
          <w:rFonts w:ascii="Cambria" w:eastAsia="Calibri" w:hAnsi="Cambria" w:cs="Arial"/>
          <w:noProof w:val="0"/>
          <w:lang w:eastAsia="zh-CN"/>
        </w:rPr>
      </w:pPr>
    </w:p>
    <w:p w14:paraId="10534B80" w14:textId="2832E4C2" w:rsidR="005267E8" w:rsidRPr="00973519" w:rsidRDefault="005267E8" w:rsidP="005267E8">
      <w:pPr>
        <w:suppressAutoHyphens/>
        <w:spacing w:after="0" w:line="276" w:lineRule="auto"/>
        <w:jc w:val="both"/>
        <w:rPr>
          <w:rFonts w:ascii="Cambria" w:eastAsia="Calibri" w:hAnsi="Cambria" w:cs="Times New Roman"/>
          <w:noProof w:val="0"/>
          <w:lang w:eastAsia="zh-CN"/>
        </w:rPr>
      </w:pPr>
      <w:r w:rsidRPr="00973519">
        <w:rPr>
          <w:rFonts w:ascii="Cambria" w:eastAsia="Calibri" w:hAnsi="Cambria" w:cs="Arial"/>
          <w:noProof w:val="0"/>
          <w:lang w:eastAsia="zh-CN"/>
        </w:rPr>
        <w:lastRenderedPageBreak/>
        <w:t xml:space="preserve">Jednocześnie oświadczam, że w związku z ww. okolicznością, na podstawie art.110 ust.2 ustawy </w:t>
      </w:r>
      <w:proofErr w:type="spellStart"/>
      <w:r w:rsidRPr="00973519">
        <w:rPr>
          <w:rFonts w:ascii="Cambria" w:eastAsia="Calibri" w:hAnsi="Cambria" w:cs="Arial"/>
          <w:noProof w:val="0"/>
          <w:lang w:eastAsia="zh-CN"/>
        </w:rPr>
        <w:t>Pzp</w:t>
      </w:r>
      <w:proofErr w:type="spellEnd"/>
      <w:r w:rsidRPr="00973519">
        <w:rPr>
          <w:rFonts w:ascii="Cambria" w:eastAsia="Calibri" w:hAnsi="Cambria" w:cs="Arial"/>
          <w:noProof w:val="0"/>
          <w:lang w:eastAsia="zh-CN"/>
        </w:rPr>
        <w:t xml:space="preserve"> podjąłem</w:t>
      </w:r>
      <w:r>
        <w:rPr>
          <w:rFonts w:ascii="Cambria" w:eastAsia="Calibri" w:hAnsi="Cambria" w:cs="Arial"/>
          <w:noProof w:val="0"/>
          <w:lang w:eastAsia="zh-CN"/>
        </w:rPr>
        <w:t> </w:t>
      </w:r>
      <w:r w:rsidRPr="00973519">
        <w:rPr>
          <w:rFonts w:ascii="Cambria" w:eastAsia="Calibri" w:hAnsi="Cambria" w:cs="Arial"/>
          <w:noProof w:val="0"/>
          <w:lang w:eastAsia="zh-CN"/>
        </w:rPr>
        <w:t>następujące</w:t>
      </w:r>
      <w:r>
        <w:rPr>
          <w:rFonts w:ascii="Cambria" w:eastAsia="Calibri" w:hAnsi="Cambria" w:cs="Arial"/>
          <w:noProof w:val="0"/>
          <w:lang w:eastAsia="zh-CN"/>
        </w:rPr>
        <w:t> </w:t>
      </w:r>
      <w:r w:rsidRPr="00973519">
        <w:rPr>
          <w:rFonts w:ascii="Cambria" w:eastAsia="Calibri" w:hAnsi="Cambria" w:cs="Arial"/>
          <w:noProof w:val="0"/>
          <w:lang w:eastAsia="zh-CN"/>
        </w:rPr>
        <w:t>środki</w:t>
      </w:r>
      <w:r>
        <w:rPr>
          <w:rFonts w:ascii="Cambria" w:eastAsia="Calibri" w:hAnsi="Cambria" w:cs="Arial"/>
          <w:noProof w:val="0"/>
          <w:lang w:eastAsia="zh-CN"/>
        </w:rPr>
        <w:t xml:space="preserve"> </w:t>
      </w:r>
      <w:r w:rsidRPr="00973519">
        <w:rPr>
          <w:rFonts w:ascii="Cambria" w:eastAsia="Calibri" w:hAnsi="Cambria" w:cs="Arial"/>
          <w:noProof w:val="0"/>
          <w:lang w:eastAsia="zh-CN"/>
        </w:rPr>
        <w:t>naprawcze</w:t>
      </w:r>
      <w:r w:rsidRPr="00973519">
        <w:rPr>
          <w:rFonts w:ascii="Cambria" w:eastAsia="Calibri" w:hAnsi="Cambria" w:cs="Times New Roman"/>
          <w:noProof w:val="0"/>
          <w:lang w:eastAsia="zh-CN"/>
        </w:rPr>
        <w:t xml:space="preserve">:  </w:t>
      </w:r>
      <w:r w:rsidRPr="00973519">
        <w:rPr>
          <w:rFonts w:ascii="Cambria" w:eastAsia="Calibri" w:hAnsi="Cambria" w:cs="Arial"/>
          <w:noProof w:val="0"/>
          <w:lang w:eastAsia="zh-CN"/>
        </w:rPr>
        <w:t>…………………………………………………………………</w:t>
      </w:r>
      <w:r>
        <w:rPr>
          <w:rFonts w:ascii="Cambria" w:eastAsia="Calibri" w:hAnsi="Cambria" w:cs="Arial"/>
          <w:noProof w:val="0"/>
          <w:lang w:eastAsia="zh-CN"/>
        </w:rPr>
        <w:t>…</w:t>
      </w:r>
      <w:r>
        <w:rPr>
          <w:rFonts w:ascii="Cambria" w:eastAsia="Calibri" w:hAnsi="Cambria" w:cs="Times New Roman"/>
          <w:noProof w:val="0"/>
          <w:lang w:eastAsia="zh-CN"/>
        </w:rPr>
        <w:t>………………</w:t>
      </w:r>
    </w:p>
    <w:p w14:paraId="66841EA7" w14:textId="77777777" w:rsidR="005267E8" w:rsidRPr="00973519" w:rsidRDefault="005267E8" w:rsidP="005267E8">
      <w:pPr>
        <w:widowControl w:val="0"/>
        <w:suppressAutoHyphens/>
        <w:spacing w:after="0" w:line="240" w:lineRule="auto"/>
        <w:jc w:val="both"/>
        <w:rPr>
          <w:rFonts w:ascii="Arial" w:eastAsia="Andale Sans UI" w:hAnsi="Arial" w:cs="Arial"/>
          <w:i/>
          <w:noProof w:val="0"/>
          <w:sz w:val="20"/>
          <w:szCs w:val="20"/>
          <w:lang w:eastAsia="zh-CN"/>
        </w:rPr>
      </w:pPr>
    </w:p>
    <w:p w14:paraId="7598CC80" w14:textId="77777777" w:rsidR="005267E8" w:rsidRPr="00973519" w:rsidRDefault="005267E8" w:rsidP="005267E8">
      <w:pPr>
        <w:widowControl w:val="0"/>
        <w:suppressAutoHyphens/>
        <w:spacing w:after="0" w:line="360" w:lineRule="auto"/>
        <w:ind w:left="284"/>
        <w:rPr>
          <w:rFonts w:ascii="Arial" w:eastAsia="Andale Sans UI" w:hAnsi="Arial" w:cs="Arial"/>
          <w:i/>
          <w:noProof w:val="0"/>
          <w:sz w:val="16"/>
          <w:szCs w:val="16"/>
          <w:lang w:eastAsia="zh-CN"/>
        </w:rPr>
      </w:pPr>
      <w:r w:rsidRPr="00973519">
        <w:rPr>
          <w:rFonts w:ascii="Arial" w:eastAsia="Andale Sans UI" w:hAnsi="Arial" w:cs="Arial"/>
          <w:i/>
          <w:noProof w:val="0"/>
          <w:sz w:val="16"/>
          <w:szCs w:val="16"/>
          <w:lang w:eastAsia="zh-CN"/>
        </w:rPr>
        <w:t xml:space="preserve"> *niepotrzebne skreślić</w:t>
      </w:r>
    </w:p>
    <w:p w14:paraId="01EA308E" w14:textId="77777777" w:rsidR="005267E8" w:rsidRPr="00973519" w:rsidRDefault="005267E8" w:rsidP="005267E8">
      <w:pPr>
        <w:widowControl w:val="0"/>
        <w:suppressAutoHyphens/>
        <w:spacing w:after="0" w:line="360" w:lineRule="auto"/>
        <w:ind w:left="284"/>
        <w:rPr>
          <w:rFonts w:ascii="Arial" w:eastAsia="Andale Sans UI" w:hAnsi="Arial" w:cs="Arial"/>
          <w:i/>
          <w:noProof w:val="0"/>
          <w:sz w:val="16"/>
          <w:szCs w:val="16"/>
          <w:lang w:eastAsia="zh-CN"/>
        </w:rPr>
      </w:pPr>
    </w:p>
    <w:p w14:paraId="10557A5A" w14:textId="31C4B9D4" w:rsidR="005267E8" w:rsidRPr="00973519" w:rsidRDefault="005267E8" w:rsidP="005267E8">
      <w:pPr>
        <w:widowControl w:val="0"/>
        <w:numPr>
          <w:ilvl w:val="0"/>
          <w:numId w:val="225"/>
        </w:numPr>
        <w:suppressAutoHyphens/>
        <w:spacing w:before="120" w:after="0" w:line="360" w:lineRule="auto"/>
        <w:ind w:left="284"/>
        <w:jc w:val="both"/>
        <w:rPr>
          <w:rFonts w:ascii="Cambria" w:eastAsia="Andale Sans UI" w:hAnsi="Cambria" w:cs="Thorndale"/>
          <w:noProof w:val="0"/>
          <w:lang w:eastAsia="zh-CN"/>
        </w:rPr>
      </w:pPr>
      <w:r w:rsidRPr="00973519">
        <w:rPr>
          <w:rFonts w:ascii="Cambria" w:eastAsia="Andale Sans UI" w:hAnsi="Cambria" w:cs="Arial"/>
          <w:b/>
          <w:noProof w:val="0"/>
          <w:u w:val="single"/>
          <w:lang w:eastAsia="zh-CN"/>
        </w:rPr>
        <w:t>OŚWIADCZENIE DOT</w:t>
      </w:r>
      <w:r>
        <w:rPr>
          <w:rFonts w:ascii="Cambria" w:eastAsia="Andale Sans UI" w:hAnsi="Cambria" w:cs="Arial"/>
          <w:b/>
          <w:noProof w:val="0"/>
          <w:u w:val="single"/>
          <w:lang w:eastAsia="zh-CN"/>
        </w:rPr>
        <w:t xml:space="preserve">YCZĄCE </w:t>
      </w:r>
      <w:r w:rsidRPr="00973519">
        <w:rPr>
          <w:rFonts w:ascii="Cambria" w:eastAsia="Andale Sans UI" w:hAnsi="Cambria" w:cs="Arial"/>
          <w:b/>
          <w:noProof w:val="0"/>
          <w:u w:val="single"/>
          <w:lang w:eastAsia="zh-CN"/>
        </w:rPr>
        <w:t>PRZESŁANEK SPEŁNIANIA WARUNKÓW UDZIAŁU W</w:t>
      </w:r>
      <w:r>
        <w:rPr>
          <w:rFonts w:ascii="Cambria" w:eastAsia="Andale Sans UI" w:hAnsi="Cambria" w:cs="Arial"/>
          <w:b/>
          <w:noProof w:val="0"/>
          <w:u w:val="single"/>
          <w:lang w:eastAsia="zh-CN"/>
        </w:rPr>
        <w:t> </w:t>
      </w:r>
      <w:r w:rsidRPr="00973519">
        <w:rPr>
          <w:rFonts w:ascii="Cambria" w:eastAsia="Andale Sans UI" w:hAnsi="Cambria" w:cs="Arial"/>
          <w:b/>
          <w:noProof w:val="0"/>
          <w:u w:val="single"/>
          <w:lang w:eastAsia="zh-CN"/>
        </w:rPr>
        <w:t>POSTĘPOWANIU</w:t>
      </w:r>
    </w:p>
    <w:p w14:paraId="3A437C1B" w14:textId="6C776534" w:rsidR="005267E8" w:rsidRPr="00973519" w:rsidRDefault="005267E8" w:rsidP="005267E8">
      <w:pPr>
        <w:widowControl w:val="0"/>
        <w:suppressAutoHyphens/>
        <w:spacing w:after="0" w:line="276" w:lineRule="auto"/>
        <w:jc w:val="both"/>
        <w:rPr>
          <w:rFonts w:ascii="Cambria" w:eastAsia="Andale Sans UI" w:hAnsi="Cambria" w:cs="Thorndale"/>
          <w:noProof w:val="0"/>
          <w:lang w:eastAsia="zh-CN"/>
        </w:rPr>
      </w:pPr>
      <w:r w:rsidRPr="00973519">
        <w:rPr>
          <w:rFonts w:ascii="Cambria" w:eastAsia="Andale Sans UI" w:hAnsi="Cambria" w:cs="Arial"/>
          <w:noProof w:val="0"/>
          <w:lang w:eastAsia="zh-CN"/>
        </w:rPr>
        <w:t>Oświadczam, że spełniam warunki udziału w postępowaniu określone przez Zamawiającego w</w:t>
      </w:r>
      <w:r>
        <w:rPr>
          <w:rFonts w:ascii="Cambria" w:eastAsia="Andale Sans UI" w:hAnsi="Cambria" w:cs="Arial"/>
          <w:noProof w:val="0"/>
          <w:lang w:eastAsia="zh-CN"/>
        </w:rPr>
        <w:t> </w:t>
      </w:r>
      <w:r w:rsidRPr="00973519">
        <w:rPr>
          <w:rFonts w:ascii="Cambria" w:eastAsia="Andale Sans UI" w:hAnsi="Cambria" w:cs="Arial"/>
          <w:noProof w:val="0"/>
          <w:lang w:eastAsia="zh-CN"/>
        </w:rPr>
        <w:t>Specyfikacji Warunków Zamówienia (SWZ) dotyczące :</w:t>
      </w:r>
    </w:p>
    <w:p w14:paraId="49FCE522" w14:textId="77777777" w:rsidR="005267E8" w:rsidRPr="00973519" w:rsidRDefault="005267E8" w:rsidP="005267E8">
      <w:pPr>
        <w:widowControl w:val="0"/>
        <w:suppressAutoHyphens/>
        <w:spacing w:after="0" w:line="240" w:lineRule="auto"/>
        <w:jc w:val="both"/>
        <w:rPr>
          <w:rFonts w:ascii="Cambria" w:eastAsia="Andale Sans UI" w:hAnsi="Cambria" w:cs="Arial"/>
          <w:b/>
          <w:noProof w:val="0"/>
          <w:lang w:eastAsia="zh-CN"/>
        </w:rPr>
      </w:pPr>
    </w:p>
    <w:p w14:paraId="05EF3494" w14:textId="77777777" w:rsidR="005267E8" w:rsidRPr="00973519" w:rsidRDefault="005267E8" w:rsidP="005267E8">
      <w:pPr>
        <w:widowControl w:val="0"/>
        <w:suppressAutoHyphens/>
        <w:spacing w:after="0" w:line="240" w:lineRule="auto"/>
        <w:jc w:val="both"/>
        <w:rPr>
          <w:rFonts w:ascii="Cambria" w:eastAsia="Andale Sans UI" w:hAnsi="Cambria" w:cs="Arial"/>
          <w:b/>
          <w:noProof w:val="0"/>
          <w:lang w:eastAsia="zh-CN"/>
        </w:rPr>
      </w:pPr>
      <w:bookmarkStart w:id="15" w:name="_Hlk102397730"/>
      <w:r w:rsidRPr="00973519">
        <w:rPr>
          <w:rFonts w:ascii="Cambria" w:eastAsia="Andale Sans UI" w:hAnsi="Cambria" w:cs="Arial"/>
          <w:b/>
          <w:noProof w:val="0"/>
          <w:lang w:eastAsia="zh-CN"/>
        </w:rPr>
        <w:t>Zdolności technicznej lub zawodowej:</w:t>
      </w:r>
    </w:p>
    <w:p w14:paraId="44C0C278" w14:textId="77777777" w:rsidR="005267E8" w:rsidRPr="00973519" w:rsidRDefault="005267E8" w:rsidP="005267E8">
      <w:pPr>
        <w:widowControl w:val="0"/>
        <w:suppressAutoHyphens/>
        <w:spacing w:after="0" w:line="276" w:lineRule="auto"/>
        <w:jc w:val="both"/>
        <w:rPr>
          <w:rFonts w:ascii="Cambria" w:eastAsia="Andale Sans UI" w:hAnsi="Cambria" w:cs="Arial"/>
          <w:noProof w:val="0"/>
          <w:lang w:eastAsia="zh-CN"/>
        </w:rPr>
      </w:pPr>
    </w:p>
    <w:p w14:paraId="481F9BAA" w14:textId="77777777" w:rsidR="005267E8" w:rsidRDefault="005267E8" w:rsidP="005267E8">
      <w:pPr>
        <w:pStyle w:val="Akapitzlist"/>
        <w:widowControl w:val="0"/>
        <w:numPr>
          <w:ilvl w:val="0"/>
          <w:numId w:val="227"/>
        </w:numPr>
        <w:tabs>
          <w:tab w:val="left" w:pos="1134"/>
        </w:tabs>
        <w:autoSpaceDE w:val="0"/>
        <w:autoSpaceDN w:val="0"/>
        <w:adjustRightInd w:val="0"/>
        <w:spacing w:after="0"/>
        <w:ind w:right="149"/>
        <w:jc w:val="both"/>
        <w:rPr>
          <w:rFonts w:ascii="Cambria" w:hAnsi="Cambria" w:cs="Arial"/>
        </w:rPr>
      </w:pPr>
      <w:r w:rsidRPr="00AB1213">
        <w:rPr>
          <w:rFonts w:ascii="Cambria" w:eastAsia="Andale Sans UI" w:hAnsi="Cambria" w:cs="Arial"/>
          <w:lang w:eastAsia="zh-CN"/>
        </w:rPr>
        <w:t xml:space="preserve">Oświadczam, że nie wcześniej niż w okresie ostatnich 5 lat przed upływem terminu składania ofert (a jeżeli okres prowadzenia działalności jest krótszy - to w tym okresie) </w:t>
      </w:r>
      <w:r>
        <w:rPr>
          <w:rFonts w:ascii="Cambria" w:hAnsi="Cambria" w:cs="Arial"/>
        </w:rPr>
        <w:t>wykonałem /wykonaliśmy:</w:t>
      </w:r>
    </w:p>
    <w:p w14:paraId="79C4FD81" w14:textId="77777777" w:rsidR="00330776" w:rsidRDefault="00330776" w:rsidP="005267E8">
      <w:pPr>
        <w:pStyle w:val="Akapitzlist"/>
        <w:widowControl w:val="0"/>
        <w:tabs>
          <w:tab w:val="left" w:pos="1134"/>
        </w:tabs>
        <w:autoSpaceDE w:val="0"/>
        <w:autoSpaceDN w:val="0"/>
        <w:adjustRightInd w:val="0"/>
        <w:spacing w:after="0"/>
        <w:ind w:right="149"/>
        <w:jc w:val="both"/>
        <w:rPr>
          <w:rFonts w:ascii="Cambria" w:eastAsia="Andale Sans UI" w:hAnsi="Cambria" w:cs="Arial"/>
          <w:lang w:eastAsia="zh-CN"/>
        </w:rPr>
      </w:pPr>
      <w:r>
        <w:rPr>
          <w:rFonts w:ascii="Cambria" w:eastAsia="Andale Sans UI" w:hAnsi="Cambria" w:cs="Arial"/>
          <w:lang w:eastAsia="zh-CN"/>
        </w:rPr>
        <w:t>- co najmniej jedną (1) robotę budowlaną polegającą na budowie, przebudowie, rozbudowie lub remoncie terenu rekreacyjnego, obejmującego wykonanie alejek, elementów małej architektury o wartości nie mniejszej niż  100 000,00 złotych brutto.</w:t>
      </w:r>
    </w:p>
    <w:p w14:paraId="515CF36E" w14:textId="0C03684D" w:rsidR="00330776" w:rsidRPr="00AB1213" w:rsidRDefault="00330776" w:rsidP="005267E8">
      <w:pPr>
        <w:pStyle w:val="Akapitzlist"/>
        <w:widowControl w:val="0"/>
        <w:tabs>
          <w:tab w:val="left" w:pos="1134"/>
        </w:tabs>
        <w:autoSpaceDE w:val="0"/>
        <w:autoSpaceDN w:val="0"/>
        <w:adjustRightInd w:val="0"/>
        <w:spacing w:after="0"/>
        <w:ind w:right="149"/>
        <w:jc w:val="both"/>
        <w:rPr>
          <w:rFonts w:ascii="Cambria" w:hAnsi="Cambria" w:cs="Arial"/>
        </w:rPr>
      </w:pPr>
      <w:r>
        <w:rPr>
          <w:rFonts w:ascii="Cambria" w:eastAsia="Andale Sans UI" w:hAnsi="Cambria" w:cs="Arial"/>
          <w:lang w:eastAsia="zh-CN"/>
        </w:rPr>
        <w:t xml:space="preserve"> </w:t>
      </w:r>
    </w:p>
    <w:p w14:paraId="5821F478" w14:textId="77777777" w:rsidR="00330776" w:rsidRPr="00330776" w:rsidRDefault="005267E8" w:rsidP="005267E8">
      <w:pPr>
        <w:pStyle w:val="Akapitzlist"/>
        <w:widowControl w:val="0"/>
        <w:numPr>
          <w:ilvl w:val="0"/>
          <w:numId w:val="227"/>
        </w:numPr>
        <w:tabs>
          <w:tab w:val="left" w:pos="1134"/>
        </w:tabs>
        <w:autoSpaceDE w:val="0"/>
        <w:autoSpaceDN w:val="0"/>
        <w:adjustRightInd w:val="0"/>
        <w:spacing w:after="0"/>
        <w:ind w:right="149"/>
        <w:jc w:val="both"/>
        <w:rPr>
          <w:rFonts w:ascii="Cambria" w:hAnsi="Cambria" w:cs="Arial"/>
        </w:rPr>
      </w:pPr>
      <w:r>
        <w:rPr>
          <w:rFonts w:ascii="Cambria" w:eastAsia="Andale Sans UI" w:hAnsi="Cambria" w:cs="Arial"/>
          <w:lang w:eastAsia="zh-CN"/>
        </w:rPr>
        <w:t>Oświadczam, że dysponuję/dysponujemy  lub będę/będziemy dysponować na potrzeby realizacji zamówienia</w:t>
      </w:r>
      <w:r w:rsidR="00330776">
        <w:rPr>
          <w:rFonts w:ascii="Cambria" w:eastAsia="Andale Sans UI" w:hAnsi="Cambria" w:cs="Arial"/>
          <w:lang w:eastAsia="zh-CN"/>
        </w:rPr>
        <w:t>:</w:t>
      </w:r>
    </w:p>
    <w:p w14:paraId="11E2E29A" w14:textId="38F0CBCA" w:rsidR="005267E8" w:rsidRDefault="00330776" w:rsidP="00330776">
      <w:pPr>
        <w:pStyle w:val="Akapitzlist"/>
        <w:widowControl w:val="0"/>
        <w:tabs>
          <w:tab w:val="left" w:pos="1134"/>
        </w:tabs>
        <w:autoSpaceDE w:val="0"/>
        <w:autoSpaceDN w:val="0"/>
        <w:adjustRightInd w:val="0"/>
        <w:spacing w:after="0"/>
        <w:ind w:right="149"/>
        <w:jc w:val="both"/>
        <w:rPr>
          <w:rFonts w:ascii="Cambria" w:hAnsi="Cambria" w:cs="Arial"/>
        </w:rPr>
      </w:pPr>
      <w:r>
        <w:rPr>
          <w:rFonts w:ascii="Cambria" w:eastAsia="Andale Sans UI" w:hAnsi="Cambria" w:cs="Arial"/>
          <w:lang w:eastAsia="zh-CN"/>
        </w:rPr>
        <w:t xml:space="preserve">- </w:t>
      </w:r>
      <w:r w:rsidR="005267E8">
        <w:rPr>
          <w:rFonts w:ascii="Cambria" w:eastAsia="Andale Sans UI" w:hAnsi="Cambria" w:cs="Arial"/>
          <w:lang w:eastAsia="zh-CN"/>
        </w:rPr>
        <w:t xml:space="preserve">Kierownikiem budowy,  </w:t>
      </w:r>
      <w:r w:rsidR="005267E8">
        <w:rPr>
          <w:rFonts w:ascii="Cambria" w:hAnsi="Cambria" w:cs="Arial"/>
        </w:rPr>
        <w:t xml:space="preserve">posiadającym uprawnienia budowlane w specjalności </w:t>
      </w:r>
      <w:r>
        <w:rPr>
          <w:rFonts w:ascii="Cambria" w:hAnsi="Cambria" w:cs="Arial"/>
        </w:rPr>
        <w:t xml:space="preserve">konstrukcyjno-budowlanej bez ograniczeń </w:t>
      </w:r>
      <w:r w:rsidR="005267E8">
        <w:rPr>
          <w:rFonts w:ascii="Cambria" w:hAnsi="Cambria" w:cs="Arial"/>
        </w:rPr>
        <w:t xml:space="preserve">i minimum 3 – letnie doświadczenie zawodowe w pełnieniu funkcji kierownika budowy/kierownika robót </w:t>
      </w:r>
      <w:r>
        <w:rPr>
          <w:rFonts w:ascii="Cambria" w:hAnsi="Cambria" w:cs="Arial"/>
        </w:rPr>
        <w:t>konstrukcyjno-budowlanych</w:t>
      </w:r>
      <w:r w:rsidR="005267E8">
        <w:rPr>
          <w:rFonts w:ascii="Cambria" w:hAnsi="Cambria" w:cs="Arial"/>
        </w:rPr>
        <w:t>, licząc od dnia nadania uprawnień</w:t>
      </w:r>
      <w:r>
        <w:rPr>
          <w:rFonts w:ascii="Cambria" w:hAnsi="Cambria" w:cs="Arial"/>
        </w:rPr>
        <w:t>,</w:t>
      </w:r>
    </w:p>
    <w:p w14:paraId="08C6D755" w14:textId="431E0815" w:rsidR="00330776" w:rsidRPr="00AB1213" w:rsidRDefault="00330776" w:rsidP="00330776">
      <w:pPr>
        <w:pStyle w:val="Akapitzlist"/>
        <w:widowControl w:val="0"/>
        <w:tabs>
          <w:tab w:val="left" w:pos="1134"/>
        </w:tabs>
        <w:autoSpaceDE w:val="0"/>
        <w:autoSpaceDN w:val="0"/>
        <w:adjustRightInd w:val="0"/>
        <w:spacing w:after="0"/>
        <w:ind w:right="149"/>
        <w:jc w:val="both"/>
        <w:rPr>
          <w:rFonts w:ascii="Cambria" w:hAnsi="Cambria" w:cs="Arial"/>
        </w:rPr>
      </w:pPr>
      <w:r>
        <w:rPr>
          <w:rFonts w:ascii="Cambria" w:hAnsi="Cambria" w:cs="Arial"/>
        </w:rPr>
        <w:t>- Kierownikiem robót elektrycznych, posiadającym uprawnienia budowlane w specjalności instalacyjnej w zakresie sieci, instalacji i urządzeń elektrycznych i elektroenergetycznych, bez ograniczeń.</w:t>
      </w:r>
    </w:p>
    <w:bookmarkEnd w:id="15"/>
    <w:p w14:paraId="481BEE4F" w14:textId="77777777" w:rsidR="005267E8"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729227A9" w14:textId="77777777" w:rsidR="005267E8" w:rsidRPr="00973519"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6C086BDD" w14:textId="77777777" w:rsidR="005267E8" w:rsidRPr="00973519"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1A1EE5AA" w14:textId="77777777" w:rsidR="005267E8" w:rsidRPr="00973519" w:rsidRDefault="005267E8" w:rsidP="005267E8">
      <w:pPr>
        <w:widowControl w:val="0"/>
        <w:suppressAutoHyphens/>
        <w:spacing w:after="0" w:line="240" w:lineRule="auto"/>
        <w:ind w:left="851"/>
        <w:rPr>
          <w:rFonts w:ascii="Arial" w:eastAsia="Andale Sans UI" w:hAnsi="Arial" w:cs="Arial"/>
          <w:bCs/>
          <w:i/>
          <w:noProof w:val="0"/>
          <w:sz w:val="14"/>
          <w:szCs w:val="14"/>
          <w:lang w:eastAsia="zh-CN"/>
        </w:rPr>
      </w:pPr>
      <w:r w:rsidRPr="00973519">
        <w:rPr>
          <w:rFonts w:ascii="Thorndale" w:eastAsia="Andale Sans UI" w:hAnsi="Thorndale" w:cs="Thorndale"/>
          <w:noProof w:val="0"/>
          <w:kern w:val="2"/>
          <w:sz w:val="24"/>
          <w:szCs w:val="20"/>
          <w:lang w:eastAsia="zh-CN"/>
        </w:rPr>
        <w:sym w:font="Wingdings" w:char="F0A8"/>
      </w:r>
      <w:r w:rsidRPr="00973519">
        <w:rPr>
          <w:rFonts w:ascii="Arial" w:eastAsia="Andale Sans UI" w:hAnsi="Arial" w:cs="Arial"/>
          <w:bCs/>
          <w:noProof w:val="0"/>
          <w:kern w:val="2"/>
          <w:sz w:val="20"/>
          <w:szCs w:val="20"/>
          <w:lang w:eastAsia="zh-CN"/>
        </w:rPr>
        <w:t xml:space="preserve"> TAK / </w:t>
      </w:r>
      <w:r w:rsidRPr="00973519">
        <w:rPr>
          <w:rFonts w:ascii="Thorndale" w:eastAsia="Andale Sans UI" w:hAnsi="Thorndale" w:cs="Thorndale"/>
          <w:noProof w:val="0"/>
          <w:kern w:val="2"/>
          <w:sz w:val="24"/>
          <w:szCs w:val="20"/>
          <w:lang w:eastAsia="zh-CN"/>
        </w:rPr>
        <w:sym w:font="Wingdings" w:char="F0A8"/>
      </w:r>
      <w:r w:rsidRPr="00973519">
        <w:rPr>
          <w:rFonts w:ascii="Arial" w:eastAsia="Andale Sans UI" w:hAnsi="Arial" w:cs="Arial"/>
          <w:bCs/>
          <w:noProof w:val="0"/>
          <w:kern w:val="2"/>
          <w:sz w:val="20"/>
          <w:szCs w:val="20"/>
          <w:lang w:eastAsia="zh-CN"/>
        </w:rPr>
        <w:t xml:space="preserve"> NIE </w:t>
      </w:r>
      <w:r w:rsidRPr="00973519">
        <w:rPr>
          <w:rFonts w:ascii="Arial" w:eastAsia="Andale Sans UI" w:hAnsi="Arial" w:cs="Arial"/>
          <w:bCs/>
          <w:noProof w:val="0"/>
          <w:sz w:val="20"/>
          <w:szCs w:val="20"/>
          <w:lang w:eastAsia="zh-CN"/>
        </w:rPr>
        <w:t xml:space="preserve">*                      </w:t>
      </w:r>
      <w:r w:rsidRPr="00973519">
        <w:rPr>
          <w:rFonts w:ascii="Arial" w:eastAsia="Andale Sans UI" w:hAnsi="Arial" w:cs="Arial"/>
          <w:bCs/>
          <w:i/>
          <w:noProof w:val="0"/>
          <w:sz w:val="14"/>
          <w:szCs w:val="14"/>
          <w:lang w:eastAsia="zh-CN"/>
        </w:rPr>
        <w:t>(</w:t>
      </w:r>
      <w:r w:rsidRPr="00973519">
        <w:rPr>
          <w:rFonts w:ascii="Arial" w:eastAsia="Andale Sans UI" w:hAnsi="Arial" w:cs="Arial"/>
          <w:i/>
          <w:noProof w:val="0"/>
          <w:sz w:val="14"/>
          <w:szCs w:val="14"/>
          <w:lang w:eastAsia="zh-CN"/>
        </w:rPr>
        <w:t>* zaznaczyć właściwe albo niepotrzebne skreślić)</w:t>
      </w:r>
    </w:p>
    <w:p w14:paraId="2E5D5F49" w14:textId="77777777" w:rsidR="005267E8" w:rsidRPr="00973519"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4F1D33A8" w14:textId="77777777" w:rsidR="005267E8" w:rsidRPr="00973519"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2E53A074" w14:textId="77777777" w:rsidR="005267E8" w:rsidRPr="00973519" w:rsidRDefault="005267E8" w:rsidP="005267E8">
      <w:pPr>
        <w:widowControl w:val="0"/>
        <w:suppressAutoHyphens/>
        <w:spacing w:after="0" w:line="240" w:lineRule="auto"/>
        <w:ind w:firstLine="284"/>
        <w:jc w:val="both"/>
        <w:rPr>
          <w:rFonts w:ascii="Cambria" w:eastAsia="Andale Sans UI" w:hAnsi="Cambria" w:cs="Arial"/>
          <w:noProof w:val="0"/>
          <w:lang w:eastAsia="zh-CN"/>
        </w:rPr>
      </w:pPr>
      <w:r w:rsidRPr="00973519">
        <w:rPr>
          <w:rFonts w:ascii="Cambria" w:eastAsia="Andale Sans UI" w:hAnsi="Cambria" w:cs="Arial"/>
          <w:noProof w:val="0"/>
          <w:lang w:eastAsia="zh-CN"/>
        </w:rPr>
        <w:t>lub</w:t>
      </w:r>
    </w:p>
    <w:p w14:paraId="593F559C" w14:textId="77777777" w:rsidR="005267E8" w:rsidRPr="00973519" w:rsidRDefault="005267E8" w:rsidP="005267E8">
      <w:pPr>
        <w:widowControl w:val="0"/>
        <w:suppressAutoHyphens/>
        <w:spacing w:after="0" w:line="240" w:lineRule="auto"/>
        <w:ind w:left="284"/>
        <w:jc w:val="both"/>
        <w:rPr>
          <w:rFonts w:ascii="Cambria" w:eastAsia="Andale Sans UI" w:hAnsi="Cambria" w:cs="Arial"/>
          <w:noProof w:val="0"/>
          <w:lang w:eastAsia="zh-CN"/>
        </w:rPr>
      </w:pPr>
      <w:r w:rsidRPr="00973519">
        <w:rPr>
          <w:rFonts w:ascii="Cambria" w:eastAsia="Andale Sans UI" w:hAnsi="Cambria" w:cs="Arial"/>
          <w:noProof w:val="0"/>
          <w:lang w:eastAsia="zh-CN"/>
        </w:rPr>
        <w:t xml:space="preserve">Oświadczam, że w celu potwierdzenia spełniania wyżej wymienionego warunku polegam na zdolnościach podmiotu udostępniającego zasoby: </w:t>
      </w:r>
    </w:p>
    <w:p w14:paraId="6DC428D8" w14:textId="77777777" w:rsidR="005267E8" w:rsidRPr="00973519" w:rsidRDefault="005267E8" w:rsidP="005267E8">
      <w:pPr>
        <w:widowControl w:val="0"/>
        <w:suppressAutoHyphens/>
        <w:spacing w:after="0" w:line="240" w:lineRule="auto"/>
        <w:ind w:left="567"/>
        <w:jc w:val="both"/>
        <w:rPr>
          <w:rFonts w:ascii="Cambria" w:eastAsia="Andale Sans UI" w:hAnsi="Cambria" w:cs="Arial"/>
          <w:noProof w:val="0"/>
          <w:lang w:eastAsia="zh-CN"/>
        </w:rPr>
      </w:pPr>
    </w:p>
    <w:p w14:paraId="195FEB3F" w14:textId="77777777" w:rsidR="005267E8" w:rsidRPr="00973519" w:rsidRDefault="005267E8" w:rsidP="005267E8">
      <w:pPr>
        <w:widowControl w:val="0"/>
        <w:suppressAutoHyphens/>
        <w:spacing w:after="0" w:line="240" w:lineRule="auto"/>
        <w:ind w:left="567"/>
        <w:jc w:val="both"/>
        <w:rPr>
          <w:rFonts w:ascii="Arial" w:eastAsia="Andale Sans UI" w:hAnsi="Arial" w:cs="Arial"/>
          <w:noProof w:val="0"/>
          <w:sz w:val="20"/>
          <w:szCs w:val="20"/>
          <w:lang w:eastAsia="zh-CN"/>
        </w:rPr>
      </w:pPr>
    </w:p>
    <w:p w14:paraId="0FD07E45" w14:textId="77777777" w:rsidR="005267E8" w:rsidRPr="00973519" w:rsidRDefault="005267E8" w:rsidP="005267E8">
      <w:pPr>
        <w:widowControl w:val="0"/>
        <w:suppressAutoHyphens/>
        <w:spacing w:after="0" w:line="240" w:lineRule="auto"/>
        <w:ind w:left="851"/>
        <w:rPr>
          <w:rFonts w:ascii="Arial" w:eastAsia="Andale Sans UI" w:hAnsi="Arial" w:cs="Arial"/>
          <w:bCs/>
          <w:i/>
          <w:noProof w:val="0"/>
          <w:sz w:val="14"/>
          <w:szCs w:val="14"/>
          <w:lang w:eastAsia="zh-CN"/>
        </w:rPr>
      </w:pPr>
      <w:r w:rsidRPr="00973519">
        <w:rPr>
          <w:rFonts w:ascii="Thorndale" w:eastAsia="Andale Sans UI" w:hAnsi="Thorndale" w:cs="Thorndale"/>
          <w:noProof w:val="0"/>
          <w:kern w:val="2"/>
          <w:sz w:val="24"/>
          <w:szCs w:val="20"/>
          <w:lang w:eastAsia="zh-CN"/>
        </w:rPr>
        <w:sym w:font="Wingdings" w:char="F0A8"/>
      </w:r>
      <w:r w:rsidRPr="00973519">
        <w:rPr>
          <w:rFonts w:ascii="Arial" w:eastAsia="Andale Sans UI" w:hAnsi="Arial" w:cs="Arial"/>
          <w:bCs/>
          <w:noProof w:val="0"/>
          <w:kern w:val="2"/>
          <w:sz w:val="20"/>
          <w:szCs w:val="20"/>
          <w:lang w:eastAsia="zh-CN"/>
        </w:rPr>
        <w:t xml:space="preserve"> TAK / </w:t>
      </w:r>
      <w:r w:rsidRPr="00973519">
        <w:rPr>
          <w:rFonts w:ascii="Thorndale" w:eastAsia="Andale Sans UI" w:hAnsi="Thorndale" w:cs="Thorndale"/>
          <w:noProof w:val="0"/>
          <w:kern w:val="2"/>
          <w:sz w:val="24"/>
          <w:szCs w:val="20"/>
          <w:lang w:eastAsia="zh-CN"/>
        </w:rPr>
        <w:sym w:font="Wingdings" w:char="F0A8"/>
      </w:r>
      <w:r w:rsidRPr="00973519">
        <w:rPr>
          <w:rFonts w:ascii="Arial" w:eastAsia="Andale Sans UI" w:hAnsi="Arial" w:cs="Arial"/>
          <w:bCs/>
          <w:noProof w:val="0"/>
          <w:kern w:val="2"/>
          <w:sz w:val="20"/>
          <w:szCs w:val="20"/>
          <w:lang w:eastAsia="zh-CN"/>
        </w:rPr>
        <w:t xml:space="preserve"> NIE </w:t>
      </w:r>
      <w:r w:rsidRPr="00973519">
        <w:rPr>
          <w:rFonts w:ascii="Arial" w:eastAsia="Andale Sans UI" w:hAnsi="Arial" w:cs="Arial"/>
          <w:bCs/>
          <w:noProof w:val="0"/>
          <w:sz w:val="20"/>
          <w:szCs w:val="20"/>
          <w:lang w:eastAsia="zh-CN"/>
        </w:rPr>
        <w:t xml:space="preserve">*                      </w:t>
      </w:r>
      <w:r w:rsidRPr="00973519">
        <w:rPr>
          <w:rFonts w:ascii="Arial" w:eastAsia="Andale Sans UI" w:hAnsi="Arial" w:cs="Arial"/>
          <w:bCs/>
          <w:i/>
          <w:noProof w:val="0"/>
          <w:sz w:val="14"/>
          <w:szCs w:val="14"/>
          <w:lang w:eastAsia="zh-CN"/>
        </w:rPr>
        <w:t>(</w:t>
      </w:r>
      <w:r w:rsidRPr="00973519">
        <w:rPr>
          <w:rFonts w:ascii="Arial" w:eastAsia="Andale Sans UI" w:hAnsi="Arial" w:cs="Arial"/>
          <w:i/>
          <w:noProof w:val="0"/>
          <w:sz w:val="14"/>
          <w:szCs w:val="14"/>
          <w:lang w:eastAsia="zh-CN"/>
        </w:rPr>
        <w:t>* zaznaczyć właściwe albo niepotrzebne skreślić)</w:t>
      </w:r>
    </w:p>
    <w:p w14:paraId="4C88E140" w14:textId="77777777" w:rsidR="005267E8" w:rsidRPr="00973519" w:rsidRDefault="005267E8" w:rsidP="005267E8">
      <w:pPr>
        <w:widowControl w:val="0"/>
        <w:suppressAutoHyphens/>
        <w:spacing w:after="0" w:line="240" w:lineRule="auto"/>
        <w:ind w:left="810"/>
        <w:contextualSpacing/>
        <w:jc w:val="both"/>
        <w:rPr>
          <w:rFonts w:ascii="Arial" w:eastAsia="Andale Sans UI" w:hAnsi="Arial" w:cs="Arial"/>
          <w:bCs/>
          <w:noProof w:val="0"/>
          <w:kern w:val="2"/>
          <w:sz w:val="20"/>
          <w:szCs w:val="20"/>
          <w:lang w:eastAsia="zh-CN"/>
        </w:rPr>
      </w:pPr>
      <w:r w:rsidRPr="00973519">
        <w:rPr>
          <w:rFonts w:ascii="Arial" w:eastAsia="Andale Sans UI" w:hAnsi="Arial" w:cs="Arial"/>
          <w:bCs/>
          <w:noProof w:val="0"/>
          <w:kern w:val="2"/>
          <w:sz w:val="20"/>
          <w:szCs w:val="20"/>
          <w:lang w:eastAsia="zh-CN"/>
        </w:rPr>
        <w:t xml:space="preserve">  </w:t>
      </w:r>
    </w:p>
    <w:p w14:paraId="3A363954" w14:textId="77777777" w:rsidR="005267E8" w:rsidRPr="00973519"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4D4226A1" w14:textId="77777777" w:rsidR="005267E8" w:rsidRPr="00973519" w:rsidRDefault="005267E8" w:rsidP="005267E8">
      <w:pPr>
        <w:widowControl w:val="0"/>
        <w:suppressAutoHyphens/>
        <w:spacing w:after="0" w:line="240" w:lineRule="auto"/>
        <w:jc w:val="both"/>
        <w:rPr>
          <w:rFonts w:ascii="Arial" w:eastAsia="Andale Sans UI" w:hAnsi="Arial" w:cs="Arial"/>
          <w:noProof w:val="0"/>
          <w:sz w:val="20"/>
          <w:szCs w:val="20"/>
          <w:lang w:eastAsia="zh-CN"/>
        </w:rPr>
      </w:pPr>
    </w:p>
    <w:p w14:paraId="7DD0C387" w14:textId="77777777" w:rsidR="005267E8" w:rsidRPr="00973519" w:rsidRDefault="005267E8" w:rsidP="005267E8">
      <w:pPr>
        <w:spacing w:after="0" w:line="240" w:lineRule="auto"/>
        <w:rPr>
          <w:rFonts w:ascii="Cambria" w:eastAsia="Calibri" w:hAnsi="Cambria" w:cs="Arial"/>
          <w:b/>
          <w:noProof w:val="0"/>
          <w:sz w:val="20"/>
          <w:szCs w:val="20"/>
        </w:rPr>
      </w:pPr>
      <w:r w:rsidRPr="00973519">
        <w:rPr>
          <w:rFonts w:ascii="Cambria" w:eastAsia="Calibri" w:hAnsi="Cambria" w:cs="Arial"/>
          <w:b/>
          <w:noProof w:val="0"/>
          <w:sz w:val="20"/>
          <w:szCs w:val="20"/>
        </w:rPr>
        <w:t>Uwagi:</w:t>
      </w:r>
    </w:p>
    <w:p w14:paraId="4CEA1877" w14:textId="77777777" w:rsidR="005267E8" w:rsidRPr="00973519" w:rsidRDefault="005267E8" w:rsidP="005267E8">
      <w:pPr>
        <w:widowControl w:val="0"/>
        <w:tabs>
          <w:tab w:val="left" w:pos="284"/>
        </w:tabs>
        <w:suppressAutoHyphens/>
        <w:spacing w:after="0" w:line="240" w:lineRule="auto"/>
        <w:ind w:left="284" w:right="-1"/>
        <w:jc w:val="both"/>
        <w:rPr>
          <w:rFonts w:ascii="Cambria" w:eastAsia="Andale Sans UI" w:hAnsi="Cambria" w:cs="Arial"/>
          <w:noProof w:val="0"/>
          <w:sz w:val="18"/>
          <w:szCs w:val="18"/>
          <w:lang w:eastAsia="zh-CN"/>
        </w:rPr>
      </w:pPr>
      <w:r w:rsidRPr="00973519">
        <w:rPr>
          <w:rFonts w:ascii="Cambria" w:eastAsia="Andale Sans UI" w:hAnsi="Cambria" w:cs="Arial"/>
          <w:noProof w:val="0"/>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973519">
        <w:rPr>
          <w:rFonts w:ascii="Cambria" w:eastAsia="Andale Sans UI" w:hAnsi="Cambria" w:cs="Arial"/>
          <w:b/>
          <w:noProof w:val="0"/>
          <w:sz w:val="18"/>
          <w:szCs w:val="18"/>
          <w:lang w:eastAsia="zh-CN"/>
        </w:rPr>
        <w:t>wraz z ofertą</w:t>
      </w:r>
      <w:r w:rsidRPr="00973519">
        <w:rPr>
          <w:rFonts w:ascii="Cambria" w:eastAsia="Andale Sans UI" w:hAnsi="Cambria" w:cs="Arial"/>
          <w:noProof w:val="0"/>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4BB961F9" w14:textId="77777777" w:rsidR="005267E8" w:rsidRPr="00973519" w:rsidRDefault="005267E8" w:rsidP="005267E8">
      <w:pPr>
        <w:widowControl w:val="0"/>
        <w:suppressAutoHyphens/>
        <w:spacing w:after="0" w:line="360" w:lineRule="auto"/>
        <w:jc w:val="both"/>
        <w:rPr>
          <w:rFonts w:ascii="Arial" w:eastAsia="Andale Sans UI" w:hAnsi="Arial" w:cs="Arial"/>
          <w:i/>
          <w:noProof w:val="0"/>
          <w:sz w:val="16"/>
          <w:szCs w:val="16"/>
          <w:lang w:eastAsia="zh-CN"/>
        </w:rPr>
      </w:pPr>
    </w:p>
    <w:p w14:paraId="21F07802" w14:textId="77777777" w:rsidR="005267E8" w:rsidRPr="00973519" w:rsidRDefault="005267E8" w:rsidP="005267E8">
      <w:pPr>
        <w:widowControl w:val="0"/>
        <w:shd w:val="clear" w:color="auto" w:fill="BFBFBF"/>
        <w:suppressAutoHyphens/>
        <w:spacing w:after="0" w:line="360" w:lineRule="auto"/>
        <w:jc w:val="both"/>
        <w:rPr>
          <w:rFonts w:ascii="Cambria" w:eastAsia="Andale Sans UI" w:hAnsi="Cambria" w:cs="Thorndale"/>
          <w:noProof w:val="0"/>
          <w:lang w:eastAsia="zh-CN"/>
        </w:rPr>
      </w:pPr>
      <w:r w:rsidRPr="00973519">
        <w:rPr>
          <w:rFonts w:ascii="Cambria" w:eastAsia="Andale Sans UI" w:hAnsi="Cambria" w:cs="Arial"/>
          <w:b/>
          <w:noProof w:val="0"/>
          <w:lang w:eastAsia="zh-CN"/>
        </w:rPr>
        <w:t>OŚWIADCZENIE DOTYCZĄCE PODANYCH INFORMACJI:</w:t>
      </w:r>
    </w:p>
    <w:p w14:paraId="2138A372" w14:textId="77777777" w:rsidR="005267E8" w:rsidRPr="00973519" w:rsidRDefault="005267E8" w:rsidP="005267E8">
      <w:pPr>
        <w:widowControl w:val="0"/>
        <w:suppressAutoHyphens/>
        <w:spacing w:after="0" w:line="276" w:lineRule="auto"/>
        <w:jc w:val="both"/>
        <w:rPr>
          <w:rFonts w:ascii="Arial" w:eastAsia="Andale Sans UI" w:hAnsi="Arial" w:cs="Arial"/>
          <w:noProof w:val="0"/>
          <w:sz w:val="20"/>
          <w:szCs w:val="20"/>
          <w:lang w:eastAsia="zh-CN"/>
        </w:rPr>
      </w:pPr>
    </w:p>
    <w:p w14:paraId="14E3012B" w14:textId="77777777" w:rsidR="005267E8" w:rsidRPr="00973519" w:rsidRDefault="005267E8" w:rsidP="005267E8">
      <w:pPr>
        <w:widowControl w:val="0"/>
        <w:suppressAutoHyphens/>
        <w:spacing w:after="0" w:line="276" w:lineRule="auto"/>
        <w:jc w:val="both"/>
        <w:rPr>
          <w:rFonts w:ascii="Cambria" w:eastAsia="Andale Sans UI" w:hAnsi="Cambria" w:cs="Thorndale"/>
          <w:noProof w:val="0"/>
          <w:lang w:eastAsia="zh-CN"/>
        </w:rPr>
      </w:pPr>
      <w:r w:rsidRPr="00973519">
        <w:rPr>
          <w:rFonts w:ascii="Cambria" w:eastAsia="Andale Sans UI" w:hAnsi="Cambria" w:cs="Arial"/>
          <w:noProof w:val="0"/>
          <w:lang w:eastAsia="zh-CN"/>
        </w:rPr>
        <w:t xml:space="preserve">Oświadczam, że wszystkie informacje podane w powyższych oświadczeniach są aktualne </w:t>
      </w:r>
      <w:r w:rsidRPr="00973519">
        <w:rPr>
          <w:rFonts w:ascii="Cambria" w:eastAsia="Andale Sans UI" w:hAnsi="Cambria" w:cs="Arial"/>
          <w:noProof w:val="0"/>
          <w:lang w:eastAsia="zh-CN"/>
        </w:rPr>
        <w:br/>
        <w:t>i zgodne z prawdą oraz zostały przedstawione z pełną świadomością konsekwencji wprowadzenia zamawiającego w błąd przy przedstawianiu informacji.</w:t>
      </w:r>
    </w:p>
    <w:p w14:paraId="63B07D4D" w14:textId="77777777" w:rsidR="005267E8" w:rsidRPr="00973519" w:rsidRDefault="005267E8" w:rsidP="005267E8">
      <w:pPr>
        <w:widowControl w:val="0"/>
        <w:suppressAutoHyphens/>
        <w:spacing w:after="0" w:line="240" w:lineRule="auto"/>
        <w:jc w:val="right"/>
        <w:rPr>
          <w:rFonts w:ascii="Arial" w:eastAsia="Andale Sans UI" w:hAnsi="Arial" w:cs="Arial"/>
          <w:noProof w:val="0"/>
          <w:sz w:val="20"/>
          <w:szCs w:val="20"/>
          <w:lang w:eastAsia="zh-CN"/>
        </w:rPr>
      </w:pPr>
    </w:p>
    <w:p w14:paraId="04C3D309" w14:textId="77777777" w:rsidR="005267E8" w:rsidRPr="00973519" w:rsidRDefault="005267E8" w:rsidP="005267E8">
      <w:pPr>
        <w:widowControl w:val="0"/>
        <w:suppressAutoHyphens/>
        <w:spacing w:after="0" w:line="240" w:lineRule="auto"/>
        <w:jc w:val="right"/>
        <w:rPr>
          <w:rFonts w:ascii="Arial" w:eastAsia="Andale Sans UI" w:hAnsi="Arial" w:cs="Arial"/>
          <w:noProof w:val="0"/>
          <w:sz w:val="20"/>
          <w:szCs w:val="20"/>
          <w:lang w:eastAsia="zh-CN"/>
        </w:rPr>
      </w:pPr>
    </w:p>
    <w:p w14:paraId="6783AE80" w14:textId="77777777" w:rsidR="005267E8" w:rsidRPr="00973519" w:rsidRDefault="005267E8" w:rsidP="005267E8">
      <w:pPr>
        <w:widowControl w:val="0"/>
        <w:suppressAutoHyphens/>
        <w:spacing w:after="0" w:line="240" w:lineRule="auto"/>
        <w:jc w:val="right"/>
        <w:rPr>
          <w:rFonts w:ascii="Arial" w:eastAsia="Andale Sans UI" w:hAnsi="Arial" w:cs="Arial"/>
          <w:noProof w:val="0"/>
          <w:sz w:val="20"/>
          <w:szCs w:val="20"/>
          <w:lang w:eastAsia="zh-CN"/>
        </w:rPr>
      </w:pPr>
    </w:p>
    <w:p w14:paraId="41CA411D" w14:textId="77777777" w:rsidR="005267E8" w:rsidRPr="00973519" w:rsidRDefault="005267E8" w:rsidP="005267E8">
      <w:pPr>
        <w:widowControl w:val="0"/>
        <w:suppressAutoHyphens/>
        <w:spacing w:after="0" w:line="240" w:lineRule="auto"/>
        <w:rPr>
          <w:rFonts w:ascii="Arial" w:eastAsia="Andale Sans UI" w:hAnsi="Arial" w:cs="Arial"/>
          <w:noProof w:val="0"/>
          <w:sz w:val="20"/>
          <w:szCs w:val="20"/>
          <w:lang w:eastAsia="zh-CN"/>
        </w:rPr>
      </w:pPr>
    </w:p>
    <w:p w14:paraId="0730BC7F" w14:textId="77777777" w:rsidR="005267E8" w:rsidRPr="00973519" w:rsidRDefault="005267E8" w:rsidP="005267E8">
      <w:pPr>
        <w:widowControl w:val="0"/>
        <w:suppressAutoHyphens/>
        <w:spacing w:after="0" w:line="240" w:lineRule="auto"/>
        <w:rPr>
          <w:rFonts w:ascii="Thorndale" w:eastAsia="Andale Sans UI" w:hAnsi="Thorndale" w:cs="Thorndale"/>
          <w:noProof w:val="0"/>
          <w:sz w:val="24"/>
          <w:szCs w:val="20"/>
          <w:lang w:eastAsia="zh-CN"/>
        </w:rPr>
      </w:pPr>
      <w:r w:rsidRPr="00973519">
        <w:rPr>
          <w:rFonts w:ascii="Arial" w:eastAsia="Garamond" w:hAnsi="Arial" w:cs="Arial"/>
          <w:noProof w:val="0"/>
          <w:sz w:val="20"/>
          <w:szCs w:val="20"/>
          <w:lang w:eastAsia="zh-CN"/>
        </w:rPr>
        <w:t>………………………………</w:t>
      </w:r>
      <w:r w:rsidRPr="00973519">
        <w:rPr>
          <w:rFonts w:ascii="Arial" w:eastAsia="Arial" w:hAnsi="Arial" w:cs="Arial"/>
          <w:noProof w:val="0"/>
          <w:sz w:val="20"/>
          <w:szCs w:val="20"/>
          <w:lang w:eastAsia="zh-CN"/>
        </w:rPr>
        <w:t xml:space="preserve">                                         </w:t>
      </w:r>
      <w:r w:rsidRPr="00973519">
        <w:rPr>
          <w:rFonts w:ascii="Arial" w:eastAsia="Garamond" w:hAnsi="Arial" w:cs="Arial"/>
          <w:noProof w:val="0"/>
          <w:sz w:val="20"/>
          <w:szCs w:val="20"/>
          <w:lang w:eastAsia="zh-CN"/>
        </w:rPr>
        <w:t>………….</w:t>
      </w:r>
      <w:r w:rsidRPr="00973519">
        <w:rPr>
          <w:rFonts w:ascii="Arial" w:eastAsia="Andale Sans UI" w:hAnsi="Arial" w:cs="Arial"/>
          <w:noProof w:val="0"/>
          <w:sz w:val="20"/>
          <w:szCs w:val="20"/>
          <w:lang w:eastAsia="zh-CN"/>
        </w:rPr>
        <w:t>.……………………….…………………</w:t>
      </w:r>
    </w:p>
    <w:p w14:paraId="73BC0822" w14:textId="77777777" w:rsidR="005267E8" w:rsidRPr="00973519" w:rsidRDefault="005267E8" w:rsidP="005267E8">
      <w:pPr>
        <w:widowControl w:val="0"/>
        <w:suppressAutoHyphens/>
        <w:spacing w:after="0" w:line="240" w:lineRule="auto"/>
        <w:ind w:left="4860" w:hanging="4500"/>
        <w:rPr>
          <w:rFonts w:ascii="Thorndale" w:eastAsia="Andale Sans UI" w:hAnsi="Thorndale" w:cs="Thorndale"/>
          <w:noProof w:val="0"/>
          <w:sz w:val="24"/>
          <w:szCs w:val="20"/>
          <w:lang w:eastAsia="zh-CN"/>
        </w:rPr>
      </w:pPr>
      <w:r w:rsidRPr="00973519">
        <w:rPr>
          <w:rFonts w:ascii="Arial" w:eastAsia="Andale Sans UI" w:hAnsi="Arial" w:cs="Arial"/>
          <w:noProof w:val="0"/>
          <w:sz w:val="14"/>
          <w:szCs w:val="14"/>
          <w:lang w:eastAsia="zh-CN"/>
        </w:rPr>
        <w:t>(miejscowość, data)                                                                                     (podpisy osób uprawnionych do reprezentowania Wykonawcy)</w:t>
      </w:r>
    </w:p>
    <w:p w14:paraId="0F9102CE" w14:textId="77777777" w:rsidR="005267E8" w:rsidRPr="00973519" w:rsidRDefault="005267E8" w:rsidP="005267E8">
      <w:pPr>
        <w:widowControl w:val="0"/>
        <w:suppressAutoHyphens/>
        <w:spacing w:after="0" w:line="240" w:lineRule="auto"/>
        <w:jc w:val="right"/>
        <w:rPr>
          <w:rFonts w:ascii="Arial" w:eastAsia="Andale Sans UI" w:hAnsi="Arial" w:cs="Arial"/>
          <w:noProof w:val="0"/>
          <w:sz w:val="20"/>
          <w:szCs w:val="14"/>
          <w:lang w:eastAsia="zh-CN"/>
        </w:rPr>
      </w:pPr>
    </w:p>
    <w:p w14:paraId="49255574" w14:textId="77777777" w:rsidR="005267E8" w:rsidRPr="00973519" w:rsidRDefault="005267E8" w:rsidP="005267E8">
      <w:pPr>
        <w:widowControl w:val="0"/>
        <w:tabs>
          <w:tab w:val="left" w:pos="284"/>
        </w:tabs>
        <w:suppressAutoHyphens/>
        <w:spacing w:after="0" w:line="240" w:lineRule="auto"/>
        <w:rPr>
          <w:rFonts w:ascii="Arial" w:eastAsia="Calibri" w:hAnsi="Arial" w:cs="Arial"/>
          <w:b/>
          <w:bCs/>
          <w:noProof w:val="0"/>
          <w:color w:val="FF0000"/>
          <w:sz w:val="20"/>
          <w:szCs w:val="20"/>
          <w:lang w:eastAsia="zh-CN"/>
        </w:rPr>
      </w:pPr>
    </w:p>
    <w:p w14:paraId="384C1AF5" w14:textId="77777777" w:rsidR="005267E8" w:rsidRPr="00973519" w:rsidRDefault="005267E8" w:rsidP="005267E8">
      <w:pPr>
        <w:widowControl w:val="0"/>
        <w:tabs>
          <w:tab w:val="left" w:pos="284"/>
        </w:tabs>
        <w:suppressAutoHyphens/>
        <w:spacing w:after="0" w:line="240" w:lineRule="auto"/>
        <w:rPr>
          <w:rFonts w:ascii="Arial" w:eastAsia="Calibri" w:hAnsi="Arial" w:cs="Arial"/>
          <w:b/>
          <w:bCs/>
          <w:noProof w:val="0"/>
          <w:color w:val="FF0000"/>
          <w:sz w:val="20"/>
          <w:szCs w:val="20"/>
          <w:lang w:eastAsia="zh-CN"/>
        </w:rPr>
      </w:pPr>
    </w:p>
    <w:p w14:paraId="5AB2FE59" w14:textId="77777777" w:rsidR="005267E8" w:rsidRPr="00973519" w:rsidRDefault="005267E8" w:rsidP="005267E8">
      <w:pPr>
        <w:widowControl w:val="0"/>
        <w:suppressAutoHyphens/>
        <w:spacing w:after="0" w:line="240" w:lineRule="auto"/>
        <w:ind w:left="4860" w:hanging="4500"/>
        <w:jc w:val="center"/>
        <w:rPr>
          <w:rFonts w:ascii="Thorndale" w:eastAsia="Andale Sans UI" w:hAnsi="Thorndale" w:cs="Thorndale"/>
          <w:noProof w:val="0"/>
          <w:sz w:val="24"/>
          <w:szCs w:val="20"/>
          <w:lang w:eastAsia="zh-CN"/>
        </w:rPr>
      </w:pPr>
    </w:p>
    <w:p w14:paraId="1FD471E7" w14:textId="77777777" w:rsidR="005267E8" w:rsidRPr="00973519" w:rsidRDefault="005267E8" w:rsidP="005267E8">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noProof w:val="0"/>
          <w:color w:val="FF0000"/>
          <w:kern w:val="2"/>
          <w:sz w:val="20"/>
          <w:szCs w:val="20"/>
          <w:lang w:eastAsia="zh-CN" w:bidi="hi-IN"/>
        </w:rPr>
      </w:pPr>
      <w:r w:rsidRPr="00973519">
        <w:rPr>
          <w:rFonts w:ascii="Cambria" w:eastAsia="Arial" w:hAnsi="Cambria" w:cs="Arial"/>
          <w:b/>
          <w:i/>
          <w:noProof w:val="0"/>
          <w:color w:val="FF0000"/>
          <w:kern w:val="2"/>
          <w:sz w:val="20"/>
          <w:szCs w:val="20"/>
          <w:lang w:eastAsia="zh-CN" w:bidi="hi-IN"/>
        </w:rPr>
        <w:t xml:space="preserve">UWAGA!  </w:t>
      </w:r>
    </w:p>
    <w:p w14:paraId="34226F07" w14:textId="77777777" w:rsidR="005267E8" w:rsidRPr="00973519" w:rsidRDefault="005267E8" w:rsidP="005267E8">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noProof w:val="0"/>
          <w:color w:val="FF0000"/>
          <w:kern w:val="2"/>
          <w:sz w:val="20"/>
          <w:szCs w:val="20"/>
          <w:lang w:eastAsia="zh-CN" w:bidi="hi-IN"/>
        </w:rPr>
      </w:pPr>
      <w:r w:rsidRPr="00973519">
        <w:rPr>
          <w:rFonts w:ascii="Cambria" w:eastAsia="Arial" w:hAnsi="Cambria" w:cs="Arial"/>
          <w:i/>
          <w:noProof w:val="0"/>
          <w:color w:val="FF0000"/>
          <w:kern w:val="2"/>
          <w:sz w:val="20"/>
          <w:szCs w:val="20"/>
          <w:lang w:eastAsia="zh-CN" w:bidi="hi-IN"/>
        </w:rPr>
        <w:t>Wypełniony dokument należy podpisać kwalifikowanym podpisem elektronicznym lub podpisem zaufanym lub podpisem osobistym (tj. zaawansowanym podpisem elektronicznym).</w:t>
      </w:r>
    </w:p>
    <w:p w14:paraId="280A3DA8" w14:textId="77777777" w:rsidR="005267E8" w:rsidRPr="00973519" w:rsidRDefault="005267E8" w:rsidP="005267E8">
      <w:pPr>
        <w:widowControl w:val="0"/>
        <w:suppressAutoHyphens/>
        <w:spacing w:after="0" w:line="240" w:lineRule="auto"/>
        <w:rPr>
          <w:rFonts w:ascii="Cambria" w:eastAsia="Andale Sans UI" w:hAnsi="Cambria" w:cs="Arial"/>
          <w:noProof w:val="0"/>
          <w:color w:val="FF0000"/>
          <w:sz w:val="20"/>
          <w:szCs w:val="20"/>
          <w:lang w:eastAsia="zh-CN"/>
        </w:rPr>
      </w:pPr>
      <w:r w:rsidRPr="00973519">
        <w:rPr>
          <w:rFonts w:ascii="Cambria" w:eastAsia="Arial" w:hAnsi="Cambria" w:cs="Arial"/>
          <w:i/>
          <w:noProof w:val="0"/>
          <w:color w:val="FF0000"/>
          <w:kern w:val="2"/>
          <w:sz w:val="20"/>
          <w:szCs w:val="20"/>
          <w:lang w:eastAsia="zh-CN" w:bidi="hi-IN"/>
        </w:rPr>
        <w:t>Zamawiający zaleca zapisanie dokumentu w formacie PDF.</w:t>
      </w:r>
    </w:p>
    <w:p w14:paraId="2BEC0EE7" w14:textId="77777777" w:rsidR="005267E8" w:rsidRPr="00973519" w:rsidRDefault="005267E8" w:rsidP="005267E8">
      <w:pPr>
        <w:widowControl w:val="0"/>
        <w:suppressAutoHyphens/>
        <w:spacing w:after="0" w:line="360" w:lineRule="auto"/>
        <w:rPr>
          <w:rFonts w:ascii="Cambria" w:eastAsia="Arial" w:hAnsi="Cambria" w:cs="Arial"/>
          <w:b/>
          <w:noProof w:val="0"/>
          <w:color w:val="FF0000"/>
          <w:sz w:val="20"/>
          <w:szCs w:val="20"/>
          <w:lang w:eastAsia="zh-CN"/>
        </w:rPr>
      </w:pPr>
      <w:r w:rsidRPr="00973519">
        <w:rPr>
          <w:rFonts w:ascii="Cambria" w:eastAsia="Arial" w:hAnsi="Cambria" w:cs="Arial"/>
          <w:b/>
          <w:noProof w:val="0"/>
          <w:color w:val="FF0000"/>
          <w:sz w:val="20"/>
          <w:szCs w:val="20"/>
          <w:lang w:eastAsia="zh-CN"/>
        </w:rPr>
        <w:t xml:space="preserve">                                                                                          </w:t>
      </w:r>
    </w:p>
    <w:p w14:paraId="1A048897" w14:textId="77777777" w:rsidR="005267E8" w:rsidRDefault="005267E8" w:rsidP="005267E8"/>
    <w:p w14:paraId="3AF8C613" w14:textId="77777777" w:rsidR="005267E8" w:rsidRPr="00637004" w:rsidRDefault="005267E8" w:rsidP="005267E8">
      <w:pPr>
        <w:widowControl w:val="0"/>
        <w:spacing w:before="240" w:after="240" w:line="360" w:lineRule="auto"/>
        <w:jc w:val="both"/>
        <w:rPr>
          <w:rFonts w:ascii="Cambria" w:eastAsia="Times New Roman" w:hAnsi="Cambria" w:cs="Calibri"/>
          <w:b/>
          <w:noProof w:val="0"/>
          <w:u w:val="single"/>
          <w:lang w:eastAsia="pl-PL"/>
        </w:rPr>
      </w:pPr>
    </w:p>
    <w:p w14:paraId="74D389BC" w14:textId="77777777" w:rsidR="005267E8" w:rsidRDefault="005267E8" w:rsidP="005267E8">
      <w:pPr>
        <w:widowControl w:val="0"/>
        <w:spacing w:before="240" w:after="240" w:line="360" w:lineRule="auto"/>
        <w:jc w:val="center"/>
        <w:rPr>
          <w:rFonts w:ascii="Cambria" w:eastAsia="Times New Roman" w:hAnsi="Cambria" w:cs="Calibri"/>
          <w:b/>
          <w:noProof w:val="0"/>
          <w:sz w:val="24"/>
          <w:szCs w:val="24"/>
          <w:u w:val="single"/>
          <w:lang w:eastAsia="pl-PL"/>
        </w:rPr>
      </w:pPr>
    </w:p>
    <w:p w14:paraId="7257F265" w14:textId="77777777" w:rsidR="005267E8" w:rsidRDefault="005267E8" w:rsidP="005267E8">
      <w:pPr>
        <w:widowControl w:val="0"/>
        <w:spacing w:after="0" w:line="360" w:lineRule="auto"/>
        <w:jc w:val="right"/>
        <w:rPr>
          <w:rFonts w:ascii="Cambria" w:eastAsia="Calibri" w:hAnsi="Cambria" w:cs="Calibri"/>
          <w:b/>
          <w:noProof w:val="0"/>
          <w:sz w:val="24"/>
          <w:szCs w:val="24"/>
        </w:rPr>
      </w:pPr>
    </w:p>
    <w:p w14:paraId="411B7113"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72E2FD78"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1B3A31A7"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77548734"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5B24F8BE"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7E6D1E10"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6F6DB23F"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0D32026C"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029F72ED"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759ED36E"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5D8395D0" w14:textId="77777777" w:rsidR="00330776" w:rsidRDefault="00330776" w:rsidP="00A65760">
      <w:pPr>
        <w:widowControl w:val="0"/>
        <w:spacing w:after="0" w:line="360" w:lineRule="auto"/>
        <w:jc w:val="right"/>
        <w:rPr>
          <w:rFonts w:ascii="Cambria" w:eastAsia="Calibri" w:hAnsi="Cambria" w:cs="Calibri"/>
          <w:b/>
          <w:noProof w:val="0"/>
          <w:sz w:val="24"/>
          <w:szCs w:val="24"/>
        </w:rPr>
      </w:pPr>
    </w:p>
    <w:p w14:paraId="00E3AE9B" w14:textId="5EC9DA96" w:rsidR="00330776" w:rsidRDefault="00330776" w:rsidP="00330776">
      <w:pPr>
        <w:widowControl w:val="0"/>
        <w:spacing w:after="0" w:line="360" w:lineRule="auto"/>
        <w:rPr>
          <w:rFonts w:ascii="Cambria" w:eastAsia="Calibri" w:hAnsi="Cambria" w:cs="Calibri"/>
          <w:b/>
          <w:noProof w:val="0"/>
          <w:sz w:val="24"/>
          <w:szCs w:val="24"/>
        </w:rPr>
      </w:pPr>
    </w:p>
    <w:p w14:paraId="00D391E0" w14:textId="4F8FE8A2" w:rsidR="00282F27" w:rsidRDefault="00282F27" w:rsidP="00330776">
      <w:pPr>
        <w:widowControl w:val="0"/>
        <w:spacing w:after="0" w:line="360" w:lineRule="auto"/>
        <w:rPr>
          <w:rFonts w:ascii="Cambria" w:eastAsia="Calibri" w:hAnsi="Cambria" w:cs="Calibri"/>
          <w:b/>
          <w:noProof w:val="0"/>
          <w:sz w:val="24"/>
          <w:szCs w:val="24"/>
        </w:rPr>
      </w:pPr>
    </w:p>
    <w:p w14:paraId="5EDC79C6" w14:textId="4B388DF3" w:rsidR="00282F27" w:rsidRDefault="00282F27" w:rsidP="00330776">
      <w:pPr>
        <w:widowControl w:val="0"/>
        <w:spacing w:after="0" w:line="360" w:lineRule="auto"/>
        <w:rPr>
          <w:rFonts w:ascii="Cambria" w:eastAsia="Calibri" w:hAnsi="Cambria" w:cs="Calibri"/>
          <w:b/>
          <w:noProof w:val="0"/>
          <w:sz w:val="24"/>
          <w:szCs w:val="24"/>
        </w:rPr>
      </w:pPr>
    </w:p>
    <w:p w14:paraId="53AA8821" w14:textId="5035468F" w:rsidR="00282F27" w:rsidRDefault="00282F27" w:rsidP="00330776">
      <w:pPr>
        <w:widowControl w:val="0"/>
        <w:spacing w:after="0" w:line="360" w:lineRule="auto"/>
        <w:rPr>
          <w:rFonts w:ascii="Cambria" w:eastAsia="Calibri" w:hAnsi="Cambria" w:cs="Calibri"/>
          <w:b/>
          <w:noProof w:val="0"/>
          <w:sz w:val="24"/>
          <w:szCs w:val="24"/>
        </w:rPr>
      </w:pPr>
    </w:p>
    <w:p w14:paraId="26E0BD5C" w14:textId="77777777" w:rsidR="00282F27" w:rsidRDefault="00282F27" w:rsidP="00330776">
      <w:pPr>
        <w:widowControl w:val="0"/>
        <w:spacing w:after="0" w:line="360" w:lineRule="auto"/>
        <w:rPr>
          <w:rFonts w:ascii="Cambria" w:eastAsia="Calibri" w:hAnsi="Cambria" w:cs="Calibri"/>
          <w:b/>
          <w:noProof w:val="0"/>
          <w:sz w:val="24"/>
          <w:szCs w:val="24"/>
        </w:rPr>
      </w:pPr>
    </w:p>
    <w:p w14:paraId="01742A2D" w14:textId="77777777" w:rsidR="00330776" w:rsidRDefault="00330776" w:rsidP="00330776">
      <w:pPr>
        <w:widowControl w:val="0"/>
        <w:spacing w:after="0" w:line="360" w:lineRule="auto"/>
        <w:rPr>
          <w:rFonts w:ascii="Cambria" w:eastAsia="Calibri" w:hAnsi="Cambria" w:cs="Calibri"/>
          <w:b/>
          <w:noProof w:val="0"/>
          <w:sz w:val="24"/>
          <w:szCs w:val="24"/>
        </w:rPr>
      </w:pPr>
    </w:p>
    <w:p w14:paraId="5BEEA378" w14:textId="77777777" w:rsidR="00330776" w:rsidRPr="00330776" w:rsidRDefault="00330776" w:rsidP="00330776">
      <w:pPr>
        <w:widowControl w:val="0"/>
        <w:spacing w:after="0" w:line="360" w:lineRule="auto"/>
        <w:jc w:val="right"/>
        <w:rPr>
          <w:rFonts w:ascii="Cambria" w:eastAsia="Calibri" w:hAnsi="Cambria" w:cs="Calibri"/>
          <w:b/>
          <w:noProof w:val="0"/>
        </w:rPr>
      </w:pPr>
      <w:r w:rsidRPr="00330776">
        <w:rPr>
          <w:rFonts w:ascii="Cambria" w:eastAsia="Calibri" w:hAnsi="Cambria" w:cs="Calibri"/>
          <w:b/>
          <w:noProof w:val="0"/>
        </w:rPr>
        <w:lastRenderedPageBreak/>
        <w:t xml:space="preserve">    Załącznik Nr 3 do SWZ</w:t>
      </w:r>
    </w:p>
    <w:p w14:paraId="6D021CFD" w14:textId="77777777" w:rsidR="00330776" w:rsidRPr="00C23E80" w:rsidRDefault="00330776" w:rsidP="00330776">
      <w:pPr>
        <w:autoSpaceDE w:val="0"/>
        <w:autoSpaceDN w:val="0"/>
        <w:adjustRightInd w:val="0"/>
        <w:spacing w:before="480" w:after="0" w:line="360" w:lineRule="auto"/>
        <w:jc w:val="center"/>
        <w:rPr>
          <w:rFonts w:ascii="Cambria" w:eastAsia="Calibri" w:hAnsi="Cambria" w:cs="Calibri"/>
          <w:b/>
          <w:bCs/>
          <w:noProof w:val="0"/>
          <w:sz w:val="24"/>
          <w:szCs w:val="24"/>
          <w:u w:val="single"/>
        </w:rPr>
      </w:pPr>
      <w:r w:rsidRPr="00C23E80">
        <w:rPr>
          <w:rFonts w:ascii="Cambria" w:eastAsia="Calibri" w:hAnsi="Cambria" w:cs="Calibri"/>
          <w:b/>
          <w:bCs/>
          <w:noProof w:val="0"/>
          <w:sz w:val="24"/>
          <w:szCs w:val="24"/>
          <w:u w:val="single"/>
        </w:rPr>
        <w:t xml:space="preserve">OŚWIADCZENIE O BRAKU PRZYNALEŻNOŚCI </w:t>
      </w:r>
    </w:p>
    <w:p w14:paraId="051F136B" w14:textId="77777777" w:rsidR="00330776" w:rsidRPr="00C23E80" w:rsidRDefault="00330776" w:rsidP="00330776">
      <w:pPr>
        <w:autoSpaceDE w:val="0"/>
        <w:autoSpaceDN w:val="0"/>
        <w:adjustRightInd w:val="0"/>
        <w:spacing w:after="480" w:line="360" w:lineRule="auto"/>
        <w:jc w:val="center"/>
        <w:rPr>
          <w:rFonts w:ascii="Cambria" w:eastAsia="Calibri" w:hAnsi="Cambria" w:cs="Calibri"/>
          <w:b/>
          <w:bCs/>
          <w:noProof w:val="0"/>
          <w:sz w:val="24"/>
          <w:szCs w:val="24"/>
          <w:u w:val="single"/>
        </w:rPr>
      </w:pPr>
      <w:r w:rsidRPr="00C23E80">
        <w:rPr>
          <w:rFonts w:ascii="Cambria" w:eastAsia="Calibri" w:hAnsi="Cambria" w:cs="Calibri"/>
          <w:b/>
          <w:bCs/>
          <w:noProof w:val="0"/>
          <w:sz w:val="24"/>
          <w:szCs w:val="24"/>
          <w:u w:val="single"/>
        </w:rPr>
        <w:t xml:space="preserve">BĄDŹ PRZYNALEŻNOŚCI DO TEJ SAMEJ GRUPY KAPITAŁOWEJ </w:t>
      </w:r>
    </w:p>
    <w:p w14:paraId="1438ACF1" w14:textId="7C3A8902" w:rsidR="00330776" w:rsidRPr="002024B7" w:rsidRDefault="00330776" w:rsidP="00330776">
      <w:pPr>
        <w:widowControl w:val="0"/>
        <w:tabs>
          <w:tab w:val="left" w:pos="5670"/>
        </w:tabs>
        <w:spacing w:before="240" w:after="240" w:line="360" w:lineRule="auto"/>
        <w:jc w:val="both"/>
        <w:rPr>
          <w:rFonts w:ascii="Cambria" w:eastAsia="Times New Roman" w:hAnsi="Cambria" w:cs="Calibri"/>
          <w:noProof w:val="0"/>
          <w:lang w:eastAsia="pl-PL"/>
        </w:rPr>
      </w:pPr>
      <w:r w:rsidRPr="002024B7">
        <w:rPr>
          <w:rFonts w:ascii="Cambria" w:eastAsia="Times New Roman" w:hAnsi="Cambria" w:cs="Calibri"/>
          <w:noProof w:val="0"/>
          <w:lang w:eastAsia="pl-PL"/>
        </w:rPr>
        <w:t xml:space="preserve">Na potrzeby postępowania o udzielenie zamówienia publicznego pn. </w:t>
      </w:r>
      <w:r w:rsidRPr="002024B7">
        <w:rPr>
          <w:rFonts w:ascii="Cambria" w:eastAsia="Andale Sans UI" w:hAnsi="Cambria" w:cs="Arial"/>
          <w:bCs/>
          <w:noProof w:val="0"/>
        </w:rPr>
        <w:t>”</w:t>
      </w:r>
      <w:r w:rsidR="002024B7" w:rsidRPr="002024B7">
        <w:rPr>
          <w:rFonts w:ascii="Cambria" w:eastAsia="Andale Sans UI" w:hAnsi="Cambria" w:cs="Arial"/>
          <w:bCs/>
          <w:noProof w:val="0"/>
        </w:rPr>
        <w:t xml:space="preserve">Zagospodarowanie centralnego parku wiejskiego „Pod Platanem” w Janczewie poprzez budowę i przebudowę infrastruktury turystycznej i rekreacyjnej oraz poprzez budowę </w:t>
      </w:r>
      <w:proofErr w:type="spellStart"/>
      <w:r w:rsidR="002024B7" w:rsidRPr="002024B7">
        <w:rPr>
          <w:rFonts w:ascii="Cambria" w:eastAsia="Andale Sans UI" w:hAnsi="Cambria" w:cs="Arial"/>
          <w:bCs/>
          <w:noProof w:val="0"/>
        </w:rPr>
        <w:t>sketaparku</w:t>
      </w:r>
      <w:proofErr w:type="spellEnd"/>
      <w:r w:rsidRPr="002024B7">
        <w:rPr>
          <w:rFonts w:ascii="Cambria" w:eastAsia="Andale Sans UI" w:hAnsi="Cambria" w:cs="Arial"/>
          <w:bCs/>
          <w:noProof w:val="0"/>
        </w:rPr>
        <w:t>”</w:t>
      </w:r>
      <w:r w:rsidRPr="002024B7">
        <w:rPr>
          <w:rFonts w:ascii="Cambria" w:eastAsia="Times New Roman" w:hAnsi="Cambria" w:cs="Calibri"/>
          <w:noProof w:val="0"/>
          <w:lang w:eastAsia="pl-PL"/>
        </w:rPr>
        <w:t xml:space="preserve">  </w:t>
      </w:r>
    </w:p>
    <w:p w14:paraId="5D4F4E73" w14:textId="77777777" w:rsidR="00330776" w:rsidRPr="00C23E80" w:rsidRDefault="00330776" w:rsidP="00330776">
      <w:pPr>
        <w:widowControl w:val="0"/>
        <w:suppressAutoHyphens/>
        <w:spacing w:after="0" w:line="360" w:lineRule="auto"/>
        <w:jc w:val="both"/>
        <w:rPr>
          <w:rFonts w:ascii="Cambria" w:eastAsia="Calibri" w:hAnsi="Cambria" w:cs="Calibri"/>
          <w:noProof w:val="0"/>
        </w:rPr>
      </w:pPr>
      <w:r w:rsidRPr="00C23E80">
        <w:rPr>
          <w:rFonts w:ascii="Cambria" w:eastAsia="Calibri" w:hAnsi="Cambria" w:cs="Calibri"/>
          <w:noProof w:val="0"/>
        </w:rPr>
        <w:t>Ja /my* niżej podpisany /i* ......................................................................................................................................</w:t>
      </w:r>
    </w:p>
    <w:p w14:paraId="468174C2" w14:textId="77777777" w:rsidR="00330776" w:rsidRPr="00C23E80" w:rsidRDefault="00330776" w:rsidP="00330776">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reprezentując Wykonawcę*......................................................................................................................................</w:t>
      </w:r>
    </w:p>
    <w:p w14:paraId="6F690E4A" w14:textId="77777777" w:rsidR="00330776" w:rsidRPr="00C23E80" w:rsidRDefault="00330776" w:rsidP="00330776">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 xml:space="preserve">oświadczam/my*, że Wykonawca </w:t>
      </w:r>
      <w:r w:rsidRPr="00C23E80">
        <w:rPr>
          <w:rFonts w:ascii="Cambria" w:eastAsia="Times New Roman" w:hAnsi="Cambria" w:cs="Calibri"/>
          <w:b/>
          <w:bCs/>
          <w:noProof w:val="0"/>
          <w:lang w:eastAsia="pl-PL"/>
        </w:rPr>
        <w:t>(należy zaznaczyć właściwy kwadrat):</w:t>
      </w:r>
    </w:p>
    <w:p w14:paraId="2C562897" w14:textId="77777777" w:rsidR="00330776" w:rsidRPr="00C23E80" w:rsidRDefault="00330776" w:rsidP="00330776">
      <w:pPr>
        <w:widowControl w:val="0"/>
        <w:spacing w:before="240" w:after="0" w:line="360" w:lineRule="auto"/>
        <w:jc w:val="both"/>
        <w:rPr>
          <w:rFonts w:ascii="Cambria" w:eastAsia="Times New Roman" w:hAnsi="Cambria" w:cs="Calibri"/>
          <w:bCs/>
          <w:noProof w:val="0"/>
          <w:lang w:eastAsia="pl-PL"/>
        </w:rPr>
      </w:pPr>
      <w:r w:rsidRPr="00C23E80">
        <w:rPr>
          <w:rFonts w:ascii="Cambria" w:eastAsia="Times New Roman" w:hAnsi="Cambria" w:cs="Calibri"/>
          <w:b/>
          <w:bCs/>
          <w:noProof w:val="0"/>
          <w:lang w:eastAsia="pl-PL"/>
        </w:rPr>
        <w:sym w:font="Symbol" w:char="F0FF"/>
      </w:r>
      <w:r w:rsidRPr="00C23E80">
        <w:rPr>
          <w:rFonts w:ascii="Cambria" w:eastAsia="Times New Roman" w:hAnsi="Cambria" w:cs="Calibri"/>
          <w:b/>
          <w:bCs/>
          <w:noProof w:val="0"/>
          <w:lang w:eastAsia="pl-PL"/>
        </w:rPr>
        <w:t xml:space="preserve"> </w:t>
      </w:r>
      <w:r w:rsidRPr="00C23E80">
        <w:rPr>
          <w:rFonts w:ascii="Cambria" w:eastAsia="Calibri" w:hAnsi="Cambria" w:cs="Calibri"/>
          <w:b/>
          <w:bCs/>
          <w:noProof w:val="0"/>
        </w:rPr>
        <w:t xml:space="preserve">nie należy </w:t>
      </w:r>
      <w:r w:rsidRPr="00C23E80">
        <w:rPr>
          <w:rFonts w:ascii="Cambria" w:eastAsia="Calibri" w:hAnsi="Cambria" w:cs="Calibri"/>
          <w:noProof w:val="0"/>
        </w:rPr>
        <w:t xml:space="preserve">do tej samej grupy kapitałowej, w rozumieniu ustawy z dnia 16 lutego 2007 r. o ochronie konkurencji i konsumentów (t. j. Dz. U. z 2020 r. poz. 1076 z </w:t>
      </w:r>
      <w:proofErr w:type="spellStart"/>
      <w:r w:rsidRPr="00C23E80">
        <w:rPr>
          <w:rFonts w:ascii="Cambria" w:eastAsia="Calibri" w:hAnsi="Cambria" w:cs="Calibri"/>
          <w:noProof w:val="0"/>
        </w:rPr>
        <w:t>późn</w:t>
      </w:r>
      <w:proofErr w:type="spellEnd"/>
      <w:r w:rsidRPr="00C23E80">
        <w:rPr>
          <w:rFonts w:ascii="Cambria" w:eastAsia="Calibri" w:hAnsi="Cambria" w:cs="Calibri"/>
          <w:noProof w:val="0"/>
        </w:rPr>
        <w:t>. zm.) w stosunku do Wykonawców, którzy złożyli odrębne oferty w niniejszym postępowaniu o udzielenie zamówienia publicznego.</w:t>
      </w:r>
    </w:p>
    <w:p w14:paraId="005FFE81" w14:textId="77777777" w:rsidR="00330776" w:rsidRPr="00C23E80" w:rsidRDefault="00330776" w:rsidP="00330776">
      <w:pPr>
        <w:autoSpaceDE w:val="0"/>
        <w:autoSpaceDN w:val="0"/>
        <w:adjustRightInd w:val="0"/>
        <w:spacing w:after="0" w:line="360" w:lineRule="auto"/>
        <w:jc w:val="both"/>
        <w:rPr>
          <w:rFonts w:ascii="Cambria" w:eastAsia="Calibri" w:hAnsi="Cambria" w:cs="Calibri"/>
          <w:noProof w:val="0"/>
        </w:rPr>
      </w:pPr>
      <w:r w:rsidRPr="00C23E80">
        <w:rPr>
          <w:rFonts w:ascii="Cambria" w:eastAsia="Times New Roman" w:hAnsi="Cambria" w:cs="Calibri"/>
          <w:b/>
          <w:bCs/>
          <w:noProof w:val="0"/>
          <w:lang w:eastAsia="pl-PL"/>
        </w:rPr>
        <w:sym w:font="Symbol" w:char="F0FF"/>
      </w:r>
      <w:r w:rsidRPr="00C23E80">
        <w:rPr>
          <w:rFonts w:ascii="Cambria" w:eastAsia="Times New Roman" w:hAnsi="Cambria" w:cs="Calibri"/>
          <w:b/>
          <w:bCs/>
          <w:noProof w:val="0"/>
          <w:lang w:eastAsia="pl-PL"/>
        </w:rPr>
        <w:t xml:space="preserve"> </w:t>
      </w:r>
      <w:r w:rsidRPr="00C23E80">
        <w:rPr>
          <w:rFonts w:ascii="Cambria" w:eastAsia="Calibri" w:hAnsi="Cambria" w:cs="Calibri"/>
          <w:b/>
          <w:bCs/>
          <w:noProof w:val="0"/>
        </w:rPr>
        <w:t xml:space="preserve">należy </w:t>
      </w:r>
      <w:r w:rsidRPr="00C23E80">
        <w:rPr>
          <w:rFonts w:ascii="Cambria" w:eastAsia="Calibri" w:hAnsi="Cambria" w:cs="Calibri"/>
          <w:noProof w:val="0"/>
        </w:rPr>
        <w:t xml:space="preserve">do tej samej grupy kapitałowej, w rozumieniu ustawy z dnia 16 lutego 2007 r. o ochronie konkurencji i konsumentów (t. j. Dz. U. z 2020 r. poz. 1076 z </w:t>
      </w:r>
      <w:proofErr w:type="spellStart"/>
      <w:r w:rsidRPr="00C23E80">
        <w:rPr>
          <w:rFonts w:ascii="Cambria" w:eastAsia="Calibri" w:hAnsi="Cambria" w:cs="Calibri"/>
          <w:noProof w:val="0"/>
        </w:rPr>
        <w:t>późn</w:t>
      </w:r>
      <w:proofErr w:type="spellEnd"/>
      <w:r w:rsidRPr="00C23E80">
        <w:rPr>
          <w:rFonts w:ascii="Cambria" w:eastAsia="Calibri" w:hAnsi="Cambria" w:cs="Calibri"/>
          <w:noProof w:val="0"/>
        </w:rPr>
        <w:t>. zm.), z innym Wykonawcą, który złożył odrębną ofertę w niniejszym postępowaniu o udzielenie zamówienia publicznego:</w:t>
      </w:r>
    </w:p>
    <w:p w14:paraId="7DB33F93" w14:textId="77777777" w:rsidR="00330776" w:rsidRPr="00C23E80" w:rsidRDefault="00330776" w:rsidP="00330776">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1)………………………………………………………………………………………………</w:t>
      </w:r>
    </w:p>
    <w:p w14:paraId="609AEAC1" w14:textId="77777777" w:rsidR="00330776" w:rsidRPr="00C23E80" w:rsidRDefault="00330776" w:rsidP="00330776">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2)………………………………………………………………………………………………</w:t>
      </w:r>
    </w:p>
    <w:p w14:paraId="322CDC2F" w14:textId="77777777" w:rsidR="00330776" w:rsidRPr="00C23E80" w:rsidRDefault="00330776" w:rsidP="00330776">
      <w:pPr>
        <w:widowControl w:val="0"/>
        <w:spacing w:after="0" w:line="360" w:lineRule="auto"/>
        <w:jc w:val="both"/>
        <w:rPr>
          <w:rFonts w:ascii="Cambria" w:eastAsia="Calibri" w:hAnsi="Cambria" w:cs="Calibri"/>
          <w:noProof w:val="0"/>
        </w:rPr>
      </w:pPr>
      <w:r w:rsidRPr="00C23E80">
        <w:rPr>
          <w:rFonts w:ascii="Cambria" w:eastAsia="Calibri" w:hAnsi="Cambria" w:cs="Calibri"/>
          <w:noProof w:val="0"/>
        </w:rPr>
        <w:t>Jednocześnie przekładam następujące dokumenty lub informacje potwierdzające przygotowanie oferty niezależnie od innego Wykonawcy należącego do tej samej grupy kapitałowej:</w:t>
      </w:r>
    </w:p>
    <w:p w14:paraId="7E07CA64" w14:textId="77777777" w:rsidR="00330776" w:rsidRPr="00C23E80" w:rsidRDefault="00330776" w:rsidP="00330776">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1)………………………………………………………………………………………………</w:t>
      </w:r>
    </w:p>
    <w:p w14:paraId="0BEC5DEF" w14:textId="77777777" w:rsidR="00330776" w:rsidRPr="00C23E80" w:rsidRDefault="00330776" w:rsidP="00330776">
      <w:pPr>
        <w:widowControl w:val="0"/>
        <w:spacing w:before="240" w:after="0" w:line="360" w:lineRule="auto"/>
        <w:jc w:val="both"/>
        <w:rPr>
          <w:rFonts w:ascii="Cambria" w:eastAsia="Times New Roman" w:hAnsi="Cambria" w:cs="Calibri"/>
          <w:noProof w:val="0"/>
          <w:lang w:eastAsia="pl-PL"/>
        </w:rPr>
      </w:pPr>
      <w:r w:rsidRPr="00C23E80">
        <w:rPr>
          <w:rFonts w:ascii="Cambria" w:eastAsia="Times New Roman" w:hAnsi="Cambria" w:cs="Calibri"/>
          <w:noProof w:val="0"/>
          <w:lang w:eastAsia="pl-PL"/>
        </w:rPr>
        <w:t>Miejscowość …………….……., dnia ………….……. r.</w:t>
      </w:r>
    </w:p>
    <w:p w14:paraId="05DC5A31" w14:textId="77777777" w:rsidR="00330776" w:rsidRPr="00C23E80" w:rsidRDefault="00330776" w:rsidP="00330776">
      <w:pPr>
        <w:autoSpaceDE w:val="0"/>
        <w:autoSpaceDN w:val="0"/>
        <w:adjustRightInd w:val="0"/>
        <w:spacing w:after="0" w:line="360" w:lineRule="auto"/>
        <w:jc w:val="both"/>
        <w:rPr>
          <w:rFonts w:ascii="Cambria" w:eastAsia="Calibri" w:hAnsi="Cambria" w:cs="Calibri"/>
          <w:noProof w:val="0"/>
          <w:sz w:val="24"/>
          <w:szCs w:val="24"/>
        </w:rPr>
      </w:pPr>
      <w:r w:rsidRPr="00C23E80">
        <w:rPr>
          <w:rFonts w:ascii="Cambria" w:eastAsia="Calibri" w:hAnsi="Cambria" w:cs="Calibri"/>
          <w:noProof w:val="0"/>
          <w:sz w:val="24"/>
          <w:szCs w:val="24"/>
        </w:rPr>
        <w:t>* Ni</w:t>
      </w:r>
      <w:r w:rsidRPr="00C23E80">
        <w:rPr>
          <w:rFonts w:ascii="Cambria" w:eastAsia="Calibri" w:hAnsi="Cambria" w:cs="Calibri"/>
          <w:iCs/>
          <w:noProof w:val="0"/>
          <w:sz w:val="24"/>
          <w:szCs w:val="24"/>
        </w:rPr>
        <w:t>epotrzebne skreślić lub pominąć.</w:t>
      </w:r>
    </w:p>
    <w:p w14:paraId="717CBE66" w14:textId="77777777" w:rsidR="00330776" w:rsidRPr="00C23E80" w:rsidRDefault="00330776" w:rsidP="00330776">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59A13C86" w14:textId="77777777" w:rsidR="00330776" w:rsidRPr="00C23E80" w:rsidRDefault="00330776" w:rsidP="00330776">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199BC90F" w14:textId="77777777" w:rsidR="00330776" w:rsidRPr="00C23E80" w:rsidRDefault="00330776" w:rsidP="00330776">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087CF8E7"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D656F17"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7638F88"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41864DDE"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866020F"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C69CD11"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1ECFA49" w14:textId="77777777" w:rsidR="00330776" w:rsidRPr="00C23E80" w:rsidRDefault="00330776" w:rsidP="00330776">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B4ABF0D" w14:textId="53B137CF" w:rsidR="00330776" w:rsidRDefault="00330776" w:rsidP="00330776">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0B6E7AD" w14:textId="13E2ABC5" w:rsidR="002024B7" w:rsidRDefault="002024B7" w:rsidP="00330776">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79E468D3" w14:textId="77777777" w:rsidR="002024B7" w:rsidRPr="00C23E80" w:rsidRDefault="002024B7" w:rsidP="00330776">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5D902B37" w14:textId="77777777" w:rsidR="00330776" w:rsidRPr="00C23E80" w:rsidRDefault="00330776" w:rsidP="00330776">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7ED6C07B" w14:textId="77777777" w:rsidR="00330776" w:rsidRPr="002024B7" w:rsidRDefault="00330776" w:rsidP="00330776">
      <w:pPr>
        <w:tabs>
          <w:tab w:val="left" w:pos="567"/>
        </w:tabs>
        <w:suppressAutoHyphens/>
        <w:spacing w:after="0" w:line="240" w:lineRule="auto"/>
        <w:ind w:left="567"/>
        <w:jc w:val="right"/>
        <w:textAlignment w:val="baseline"/>
        <w:rPr>
          <w:rFonts w:ascii="Cambria" w:eastAsia="Times New Roman" w:hAnsi="Cambria" w:cs="Arial"/>
          <w:b/>
          <w:bCs/>
          <w:noProof w:val="0"/>
          <w:kern w:val="2"/>
          <w:lang w:eastAsia="pl-PL" w:bidi="hi-IN"/>
        </w:rPr>
      </w:pPr>
      <w:r w:rsidRPr="002024B7">
        <w:rPr>
          <w:rFonts w:ascii="Cambria" w:eastAsia="Andale Sans UI" w:hAnsi="Cambria" w:cs="Arial"/>
          <w:b/>
          <w:bCs/>
          <w:noProof w:val="0"/>
          <w:kern w:val="2"/>
          <w:lang w:eastAsia="pl-PL" w:bidi="hi-IN"/>
        </w:rPr>
        <w:lastRenderedPageBreak/>
        <w:t>Załącznik nr 4 do SWZ</w:t>
      </w:r>
    </w:p>
    <w:p w14:paraId="0FA33748" w14:textId="77777777" w:rsidR="00330776" w:rsidRPr="00C23E80" w:rsidRDefault="00330776" w:rsidP="00330776">
      <w:pPr>
        <w:widowControl w:val="0"/>
        <w:spacing w:after="0" w:line="240" w:lineRule="auto"/>
        <w:jc w:val="both"/>
        <w:textAlignment w:val="baseline"/>
        <w:rPr>
          <w:rFonts w:ascii="Cambria" w:eastAsia="Andale Sans UI" w:hAnsi="Cambria" w:cs="Arial"/>
          <w:noProof w:val="0"/>
          <w:kern w:val="2"/>
          <w:lang w:eastAsia="pl-PL" w:bidi="hi-IN"/>
        </w:rPr>
      </w:pPr>
    </w:p>
    <w:p w14:paraId="038C7DBB" w14:textId="77777777" w:rsidR="00330776" w:rsidRPr="00C23E80" w:rsidRDefault="00330776" w:rsidP="00330776">
      <w:pPr>
        <w:widowControl w:val="0"/>
        <w:suppressAutoHyphens/>
        <w:spacing w:after="0" w:line="276" w:lineRule="auto"/>
        <w:ind w:left="567"/>
        <w:jc w:val="center"/>
        <w:rPr>
          <w:rFonts w:ascii="Cambria" w:eastAsia="Andale Sans UI" w:hAnsi="Cambria" w:cs="Arial"/>
          <w:b/>
          <w:noProof w:val="0"/>
        </w:rPr>
      </w:pPr>
    </w:p>
    <w:p w14:paraId="3FC027BB" w14:textId="77777777" w:rsidR="00330776" w:rsidRPr="00155B56" w:rsidRDefault="00330776" w:rsidP="00330776">
      <w:pPr>
        <w:widowControl w:val="0"/>
        <w:suppressAutoHyphens/>
        <w:spacing w:after="120" w:line="276" w:lineRule="auto"/>
        <w:ind w:left="567"/>
        <w:jc w:val="center"/>
        <w:rPr>
          <w:rFonts w:ascii="Arial Narrow" w:eastAsia="Times New Roman" w:hAnsi="Arial Narrow" w:cs="Arial"/>
          <w:b/>
          <w:noProof w:val="0"/>
        </w:rPr>
      </w:pPr>
      <w:r w:rsidRPr="00155B56">
        <w:rPr>
          <w:rFonts w:ascii="Arial Narrow" w:eastAsia="Times New Roman" w:hAnsi="Arial Narrow" w:cs="Arial"/>
          <w:b/>
          <w:noProof w:val="0"/>
        </w:rPr>
        <w:t>WYKAZ ROBÓT BUDOWLANYCH</w:t>
      </w:r>
    </w:p>
    <w:p w14:paraId="49C0FEA2"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5BC962A8" w14:textId="77777777" w:rsidR="002024B7" w:rsidRDefault="002024B7" w:rsidP="002024B7">
      <w:pPr>
        <w:widowControl w:val="0"/>
        <w:suppressAutoHyphens/>
        <w:spacing w:after="0" w:line="276" w:lineRule="auto"/>
        <w:ind w:left="567"/>
        <w:jc w:val="center"/>
        <w:rPr>
          <w:rFonts w:ascii="Cambria" w:eastAsia="Andale Sans UI" w:hAnsi="Cambria" w:cs="Arial"/>
          <w:b/>
          <w:noProof w:val="0"/>
        </w:rPr>
      </w:pPr>
      <w:r w:rsidRPr="002024B7">
        <w:rPr>
          <w:rFonts w:ascii="Cambria" w:eastAsia="Andale Sans UI" w:hAnsi="Cambria" w:cs="Arial"/>
          <w:b/>
          <w:noProof w:val="0"/>
        </w:rPr>
        <w:t xml:space="preserve">”Zagospodarowanie centralnego parku wiejskiego „Pod Platanem” w Janczewie poprzez budowę i przebudowę infrastruktury turystycznej i rekreacyjnej </w:t>
      </w:r>
    </w:p>
    <w:p w14:paraId="62852E0C" w14:textId="7934FE5D" w:rsidR="00330776" w:rsidRPr="002024B7" w:rsidRDefault="002024B7" w:rsidP="002024B7">
      <w:pPr>
        <w:widowControl w:val="0"/>
        <w:suppressAutoHyphens/>
        <w:spacing w:after="0" w:line="276" w:lineRule="auto"/>
        <w:ind w:left="567"/>
        <w:jc w:val="center"/>
        <w:rPr>
          <w:rFonts w:ascii="Cambria" w:eastAsia="Andale Sans UI" w:hAnsi="Cambria" w:cs="Arial"/>
          <w:b/>
          <w:noProof w:val="0"/>
        </w:rPr>
      </w:pPr>
      <w:r w:rsidRPr="002024B7">
        <w:rPr>
          <w:rFonts w:ascii="Cambria" w:eastAsia="Andale Sans UI" w:hAnsi="Cambria" w:cs="Arial"/>
          <w:b/>
          <w:noProof w:val="0"/>
        </w:rPr>
        <w:t xml:space="preserve">oraz poprzez budowę </w:t>
      </w:r>
      <w:proofErr w:type="spellStart"/>
      <w:r w:rsidRPr="002024B7">
        <w:rPr>
          <w:rFonts w:ascii="Cambria" w:eastAsia="Andale Sans UI" w:hAnsi="Cambria" w:cs="Arial"/>
          <w:b/>
          <w:noProof w:val="0"/>
        </w:rPr>
        <w:t>sketaparku</w:t>
      </w:r>
      <w:proofErr w:type="spellEnd"/>
      <w:r w:rsidRPr="002024B7">
        <w:rPr>
          <w:rFonts w:ascii="Cambria" w:eastAsia="Andale Sans UI" w:hAnsi="Cambria" w:cs="Arial"/>
          <w:b/>
          <w:noProof w:val="0"/>
        </w:rPr>
        <w:t xml:space="preserve">” </w:t>
      </w:r>
    </w:p>
    <w:p w14:paraId="2A44609F" w14:textId="77777777" w:rsidR="00330776" w:rsidRPr="00155B56" w:rsidRDefault="00330776" w:rsidP="00330776">
      <w:pPr>
        <w:widowControl w:val="0"/>
        <w:suppressAutoHyphens/>
        <w:spacing w:after="0" w:line="276" w:lineRule="auto"/>
        <w:ind w:left="567"/>
        <w:jc w:val="center"/>
        <w:rPr>
          <w:rFonts w:ascii="Arial" w:eastAsia="Andale Sans UI" w:hAnsi="Arial" w:cs="Arial"/>
          <w:b/>
          <w:noProof w:val="0"/>
        </w:rPr>
      </w:pPr>
    </w:p>
    <w:p w14:paraId="1C3B7A92" w14:textId="77777777" w:rsidR="00330776" w:rsidRPr="00155B56" w:rsidRDefault="00330776" w:rsidP="00330776">
      <w:p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p>
    <w:p w14:paraId="30D9FF78" w14:textId="10CBD8AC" w:rsidR="00330776" w:rsidRPr="00155B56" w:rsidRDefault="00330776" w:rsidP="00330776">
      <w:pPr>
        <w:numPr>
          <w:ilvl w:val="0"/>
          <w:numId w:val="197"/>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 xml:space="preserve">Zamawiający: Gmina </w:t>
      </w:r>
      <w:r w:rsidR="002024B7">
        <w:rPr>
          <w:rFonts w:ascii="Arial" w:eastAsia="Andale Sans UI" w:hAnsi="Arial" w:cs="Arial"/>
          <w:noProof w:val="0"/>
          <w:kern w:val="2"/>
          <w:sz w:val="20"/>
          <w:szCs w:val="20"/>
          <w:lang w:eastAsia="pl-PL" w:bidi="hi-IN"/>
        </w:rPr>
        <w:t xml:space="preserve">Santok </w:t>
      </w:r>
      <w:r w:rsidRPr="00155B56">
        <w:rPr>
          <w:rFonts w:ascii="Arial" w:eastAsia="Andale Sans UI" w:hAnsi="Arial" w:cs="Arial"/>
          <w:noProof w:val="0"/>
          <w:kern w:val="2"/>
          <w:sz w:val="20"/>
          <w:szCs w:val="20"/>
          <w:lang w:eastAsia="pl-PL" w:bidi="hi-IN"/>
        </w:rPr>
        <w:t xml:space="preserve">z siedzibą </w:t>
      </w:r>
      <w:r w:rsidR="002024B7">
        <w:rPr>
          <w:rFonts w:ascii="Arial" w:eastAsia="Andale Sans UI" w:hAnsi="Arial" w:cs="Arial"/>
          <w:noProof w:val="0"/>
          <w:kern w:val="2"/>
          <w:sz w:val="20"/>
          <w:szCs w:val="20"/>
          <w:lang w:eastAsia="pl-PL" w:bidi="hi-IN"/>
        </w:rPr>
        <w:t xml:space="preserve">przy ul. Gorzowskiej 59; 66-431 Santok </w:t>
      </w:r>
    </w:p>
    <w:p w14:paraId="362A5C8F" w14:textId="77777777" w:rsidR="00330776" w:rsidRPr="00155B56" w:rsidRDefault="00330776" w:rsidP="00330776">
      <w:pPr>
        <w:tabs>
          <w:tab w:val="left" w:pos="567"/>
        </w:tabs>
        <w:suppressAutoHyphens/>
        <w:spacing w:after="0" w:line="240" w:lineRule="auto"/>
        <w:ind w:left="1287"/>
        <w:jc w:val="both"/>
        <w:textAlignment w:val="baseline"/>
        <w:rPr>
          <w:rFonts w:ascii="Arial" w:eastAsia="Andale Sans UI" w:hAnsi="Arial" w:cs="Arial"/>
          <w:noProof w:val="0"/>
          <w:kern w:val="2"/>
          <w:sz w:val="20"/>
          <w:szCs w:val="20"/>
          <w:lang w:eastAsia="pl-PL" w:bidi="hi-IN"/>
        </w:rPr>
      </w:pPr>
    </w:p>
    <w:p w14:paraId="122DBC1C" w14:textId="77777777" w:rsidR="00330776" w:rsidRPr="00155B56" w:rsidRDefault="00330776" w:rsidP="00330776">
      <w:pPr>
        <w:numPr>
          <w:ilvl w:val="0"/>
          <w:numId w:val="197"/>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Wykonawca:</w:t>
      </w:r>
    </w:p>
    <w:p w14:paraId="7F962FB2" w14:textId="77777777" w:rsidR="00330776" w:rsidRPr="00155B56" w:rsidRDefault="00330776" w:rsidP="00330776">
      <w:pPr>
        <w:suppressAutoHyphens/>
        <w:spacing w:after="0" w:line="240" w:lineRule="auto"/>
        <w:ind w:left="720"/>
        <w:textAlignment w:val="baseline"/>
        <w:rPr>
          <w:rFonts w:ascii="Arial" w:eastAsia="Andale Sans UI" w:hAnsi="Arial" w:cs="Arial"/>
          <w:noProof w:val="0"/>
          <w:kern w:val="2"/>
          <w:sz w:val="20"/>
          <w:szCs w:val="20"/>
          <w:lang w:eastAsia="pl-PL" w:bidi="hi-IN"/>
        </w:rPr>
      </w:pPr>
    </w:p>
    <w:p w14:paraId="3FB0C257"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7B1C550D"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tbl>
      <w:tblPr>
        <w:tblStyle w:val="Tabela-Siatka"/>
        <w:tblW w:w="0" w:type="auto"/>
        <w:tblLook w:val="04A0" w:firstRow="1" w:lastRow="0" w:firstColumn="1" w:lastColumn="0" w:noHBand="0" w:noVBand="1"/>
      </w:tblPr>
      <w:tblGrid>
        <w:gridCol w:w="704"/>
        <w:gridCol w:w="3826"/>
        <w:gridCol w:w="2266"/>
        <w:gridCol w:w="2266"/>
      </w:tblGrid>
      <w:tr w:rsidR="00330776" w:rsidRPr="00155B56" w14:paraId="7A958A6D" w14:textId="77777777" w:rsidTr="006A4AC2">
        <w:tc>
          <w:tcPr>
            <w:tcW w:w="704" w:type="dxa"/>
          </w:tcPr>
          <w:p w14:paraId="08F7BE93" w14:textId="77777777" w:rsidR="00330776" w:rsidRPr="00155B56" w:rsidRDefault="00330776" w:rsidP="006A4AC2">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Lp.</w:t>
            </w:r>
          </w:p>
        </w:tc>
        <w:tc>
          <w:tcPr>
            <w:tcW w:w="3826" w:type="dxa"/>
          </w:tcPr>
          <w:p w14:paraId="2356C1C8" w14:textId="77777777" w:rsidR="00330776" w:rsidRPr="00155B56" w:rsidRDefault="00330776" w:rsidP="006A4AC2">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Nazwa zamówienia: rodzaj zamówienia, opis</w:t>
            </w:r>
          </w:p>
        </w:tc>
        <w:tc>
          <w:tcPr>
            <w:tcW w:w="2266" w:type="dxa"/>
          </w:tcPr>
          <w:p w14:paraId="5254C7DB" w14:textId="77777777" w:rsidR="00330776" w:rsidRPr="00155B56" w:rsidRDefault="00330776" w:rsidP="006A4AC2">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Data wykonania (data rozpoczęcia-zakończenia)</w:t>
            </w:r>
          </w:p>
        </w:tc>
        <w:tc>
          <w:tcPr>
            <w:tcW w:w="2266" w:type="dxa"/>
          </w:tcPr>
          <w:p w14:paraId="1984113A" w14:textId="77777777" w:rsidR="00330776" w:rsidRPr="00155B56" w:rsidRDefault="00330776" w:rsidP="006A4AC2">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Podmiot na rzecz którego wykonano robotę budowlaną</w:t>
            </w:r>
          </w:p>
        </w:tc>
      </w:tr>
      <w:tr w:rsidR="00330776" w:rsidRPr="00155B56" w14:paraId="3730E6D5" w14:textId="77777777" w:rsidTr="006A4AC2">
        <w:tc>
          <w:tcPr>
            <w:tcW w:w="704" w:type="dxa"/>
            <w:vMerge w:val="restart"/>
          </w:tcPr>
          <w:p w14:paraId="55EC65D1" w14:textId="77777777" w:rsidR="00330776" w:rsidRPr="00155B56" w:rsidRDefault="00330776" w:rsidP="006A4AC2">
            <w:pPr>
              <w:widowControl w:val="0"/>
              <w:suppressAutoHyphens/>
              <w:textAlignment w:val="baseline"/>
              <w:rPr>
                <w:rFonts w:ascii="Arial" w:hAnsi="Arial" w:cs="Arial"/>
                <w:noProof w:val="0"/>
                <w:kern w:val="2"/>
              </w:rPr>
            </w:pPr>
            <w:r w:rsidRPr="00155B56">
              <w:rPr>
                <w:rFonts w:ascii="Arial" w:hAnsi="Arial" w:cs="Arial"/>
                <w:noProof w:val="0"/>
                <w:kern w:val="2"/>
              </w:rPr>
              <w:t>1</w:t>
            </w:r>
          </w:p>
        </w:tc>
        <w:tc>
          <w:tcPr>
            <w:tcW w:w="3826" w:type="dxa"/>
          </w:tcPr>
          <w:p w14:paraId="690AE441"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Nazwa zamówienia :</w:t>
            </w:r>
          </w:p>
          <w:p w14:paraId="61E38FF1"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7215F3D4"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4F37FFB4" w14:textId="77777777" w:rsidR="00330776" w:rsidRPr="00155B56" w:rsidRDefault="00330776" w:rsidP="006A4AC2">
            <w:pPr>
              <w:widowControl w:val="0"/>
              <w:suppressAutoHyphens/>
              <w:textAlignment w:val="baseline"/>
              <w:rPr>
                <w:rFonts w:ascii="Arial" w:hAnsi="Arial" w:cs="Arial"/>
                <w:noProof w:val="0"/>
                <w:kern w:val="2"/>
              </w:rPr>
            </w:pPr>
            <w:r w:rsidRPr="00155B56">
              <w:rPr>
                <w:rFonts w:ascii="Arial Narrow" w:eastAsia="Calibri" w:hAnsi="Arial Narrow" w:cs="Arial"/>
                <w:noProof w:val="0"/>
                <w:kern w:val="3"/>
              </w:rPr>
              <w:t>Zadanie polegało na wykonaniu ……………… wartości ………………………..złotych brutto</w:t>
            </w:r>
          </w:p>
        </w:tc>
        <w:tc>
          <w:tcPr>
            <w:tcW w:w="2266" w:type="dxa"/>
          </w:tcPr>
          <w:p w14:paraId="3259879D" w14:textId="77777777" w:rsidR="00330776" w:rsidRPr="00155B56" w:rsidRDefault="00330776" w:rsidP="006A4AC2">
            <w:pPr>
              <w:widowControl w:val="0"/>
              <w:suppressAutoHyphens/>
              <w:textAlignment w:val="baseline"/>
              <w:rPr>
                <w:rFonts w:ascii="Arial" w:hAnsi="Arial" w:cs="Arial"/>
                <w:noProof w:val="0"/>
                <w:kern w:val="2"/>
              </w:rPr>
            </w:pPr>
          </w:p>
        </w:tc>
        <w:tc>
          <w:tcPr>
            <w:tcW w:w="2266" w:type="dxa"/>
          </w:tcPr>
          <w:p w14:paraId="2FB4691A" w14:textId="77777777" w:rsidR="00330776" w:rsidRPr="00155B56" w:rsidRDefault="00330776" w:rsidP="006A4AC2">
            <w:pPr>
              <w:widowControl w:val="0"/>
              <w:suppressAutoHyphens/>
              <w:textAlignment w:val="baseline"/>
              <w:rPr>
                <w:rFonts w:ascii="Arial" w:hAnsi="Arial" w:cs="Arial"/>
                <w:noProof w:val="0"/>
                <w:kern w:val="2"/>
              </w:rPr>
            </w:pPr>
          </w:p>
        </w:tc>
      </w:tr>
      <w:tr w:rsidR="00330776" w:rsidRPr="00155B56" w14:paraId="551F7376" w14:textId="77777777" w:rsidTr="006A4AC2">
        <w:tc>
          <w:tcPr>
            <w:tcW w:w="704" w:type="dxa"/>
            <w:vMerge/>
          </w:tcPr>
          <w:p w14:paraId="6A1451CB" w14:textId="77777777" w:rsidR="00330776" w:rsidRPr="00155B56" w:rsidRDefault="00330776" w:rsidP="006A4AC2">
            <w:pPr>
              <w:widowControl w:val="0"/>
              <w:suppressAutoHyphens/>
              <w:textAlignment w:val="baseline"/>
              <w:rPr>
                <w:rFonts w:ascii="Arial" w:hAnsi="Arial" w:cs="Arial"/>
                <w:noProof w:val="0"/>
                <w:kern w:val="2"/>
              </w:rPr>
            </w:pPr>
          </w:p>
        </w:tc>
        <w:tc>
          <w:tcPr>
            <w:tcW w:w="3826" w:type="dxa"/>
          </w:tcPr>
          <w:p w14:paraId="2892BF79"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Nazwa zamówienia :</w:t>
            </w:r>
          </w:p>
          <w:p w14:paraId="20C85FEC"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4214A7D7"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2D77CB68" w14:textId="77777777" w:rsidR="00330776" w:rsidRPr="00155B56" w:rsidRDefault="00330776" w:rsidP="006A4AC2">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Zadanie polegało na wykonaniu ……………… wartości ………………………..złotych brutto</w:t>
            </w:r>
          </w:p>
        </w:tc>
        <w:tc>
          <w:tcPr>
            <w:tcW w:w="2266" w:type="dxa"/>
          </w:tcPr>
          <w:p w14:paraId="67C328A0" w14:textId="77777777" w:rsidR="00330776" w:rsidRPr="00155B56" w:rsidRDefault="00330776" w:rsidP="006A4AC2">
            <w:pPr>
              <w:widowControl w:val="0"/>
              <w:suppressAutoHyphens/>
              <w:textAlignment w:val="baseline"/>
              <w:rPr>
                <w:rFonts w:ascii="Arial" w:hAnsi="Arial" w:cs="Arial"/>
                <w:noProof w:val="0"/>
                <w:kern w:val="2"/>
              </w:rPr>
            </w:pPr>
          </w:p>
        </w:tc>
        <w:tc>
          <w:tcPr>
            <w:tcW w:w="2266" w:type="dxa"/>
          </w:tcPr>
          <w:p w14:paraId="44FA65C8" w14:textId="77777777" w:rsidR="00330776" w:rsidRPr="00155B56" w:rsidRDefault="00330776" w:rsidP="006A4AC2">
            <w:pPr>
              <w:widowControl w:val="0"/>
              <w:suppressAutoHyphens/>
              <w:textAlignment w:val="baseline"/>
              <w:rPr>
                <w:rFonts w:ascii="Arial" w:hAnsi="Arial" w:cs="Arial"/>
                <w:noProof w:val="0"/>
                <w:kern w:val="2"/>
              </w:rPr>
            </w:pPr>
          </w:p>
        </w:tc>
      </w:tr>
    </w:tbl>
    <w:p w14:paraId="329D4C7C"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578C09FC"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3267F9B1" w14:textId="77777777" w:rsidR="00330776" w:rsidRPr="00155B56" w:rsidRDefault="00330776" w:rsidP="00330776">
      <w:pPr>
        <w:widowControl w:val="0"/>
        <w:suppressAutoHyphens/>
        <w:spacing w:after="0" w:line="240" w:lineRule="auto"/>
        <w:jc w:val="both"/>
        <w:textAlignment w:val="baseline"/>
        <w:rPr>
          <w:rFonts w:ascii="Arial" w:eastAsia="Times New Roman" w:hAnsi="Arial" w:cs="Arial"/>
          <w:i/>
          <w:iCs/>
          <w:noProof w:val="0"/>
          <w:kern w:val="2"/>
          <w:sz w:val="18"/>
          <w:szCs w:val="18"/>
          <w:lang w:eastAsia="pl-PL"/>
        </w:rPr>
      </w:pPr>
      <w:r w:rsidRPr="00155B56">
        <w:rPr>
          <w:rFonts w:ascii="Arial" w:eastAsia="Times New Roman" w:hAnsi="Arial" w:cs="Arial"/>
          <w:i/>
          <w:iCs/>
          <w:noProof w:val="0"/>
          <w:kern w:val="2"/>
          <w:sz w:val="18"/>
          <w:szCs w:val="18"/>
          <w:lang w:eastAsia="pl-PL"/>
        </w:rPr>
        <w:t>Do wykazu należy załączyć dowody określające czy roboty budowlane zostały wykonane należycie, zgodnie z przepisami prawa budowlanego i prawidłowo ukończone.</w:t>
      </w:r>
    </w:p>
    <w:p w14:paraId="59E2B96A" w14:textId="77777777" w:rsidR="00330776" w:rsidRPr="00155B56" w:rsidRDefault="00330776" w:rsidP="00330776">
      <w:pPr>
        <w:widowControl w:val="0"/>
        <w:suppressAutoHyphens/>
        <w:spacing w:after="0" w:line="240" w:lineRule="auto"/>
        <w:jc w:val="both"/>
        <w:textAlignment w:val="baseline"/>
        <w:rPr>
          <w:rFonts w:ascii="Arial" w:eastAsia="Times New Roman" w:hAnsi="Arial" w:cs="Arial"/>
          <w:i/>
          <w:iCs/>
          <w:noProof w:val="0"/>
          <w:kern w:val="2"/>
          <w:sz w:val="18"/>
          <w:szCs w:val="18"/>
          <w:lang w:eastAsia="pl-PL"/>
        </w:rPr>
      </w:pPr>
      <w:r w:rsidRPr="00155B56">
        <w:rPr>
          <w:rFonts w:ascii="Arial" w:eastAsia="Times New Roman" w:hAnsi="Arial" w:cs="Arial"/>
          <w:i/>
          <w:iCs/>
          <w:noProof w:val="0"/>
          <w:kern w:val="2"/>
          <w:sz w:val="18"/>
          <w:szCs w:val="18"/>
          <w:lang w:eastAsia="pl-PL"/>
        </w:rPr>
        <w:t>Wykonawca który polega na zdolnościach innych podmiotów musi udowodnić Zamawiającemu, że realizując zamówienie będzie dysponował zasobami tych podmiotów w szczególności przedstawiając zobowiązanie tych podmiotów do oddania mu do dyspozycji niezbędnych zasobów na potrzeby realizacji zadania.</w:t>
      </w:r>
    </w:p>
    <w:p w14:paraId="69F00799"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38606E98"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667F9A47"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484E868F" w14:textId="77777777" w:rsidR="00330776" w:rsidRPr="00C23E80" w:rsidRDefault="00330776" w:rsidP="00330776">
      <w:pPr>
        <w:widowControl w:val="0"/>
        <w:suppressAutoHyphens/>
        <w:spacing w:after="0" w:line="240" w:lineRule="auto"/>
        <w:textAlignment w:val="baseline"/>
        <w:rPr>
          <w:rFonts w:ascii="Arial" w:eastAsia="Andale Sans UI" w:hAnsi="Arial" w:cs="Arial"/>
          <w:noProof w:val="0"/>
          <w:kern w:val="2"/>
          <w:sz w:val="20"/>
          <w:szCs w:val="20"/>
        </w:rPr>
      </w:pPr>
    </w:p>
    <w:p w14:paraId="078D03F4" w14:textId="77777777" w:rsidR="00330776" w:rsidRPr="00C23E80" w:rsidRDefault="00330776" w:rsidP="00330776">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47DD5F9D" w14:textId="77777777" w:rsidR="00330776" w:rsidRPr="00C23E80" w:rsidRDefault="00330776" w:rsidP="00330776">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12A9D7D0" w14:textId="77777777" w:rsidR="00330776" w:rsidRPr="00C23E80" w:rsidRDefault="00330776" w:rsidP="00330776">
      <w:pPr>
        <w:widowControl w:val="0"/>
        <w:suppressAutoHyphens/>
        <w:spacing w:after="0" w:line="240" w:lineRule="auto"/>
        <w:textAlignment w:val="baseline"/>
        <w:rPr>
          <w:rFonts w:ascii="Arial" w:eastAsia="Andale Sans UI" w:hAnsi="Arial" w:cs="Arial"/>
          <w:noProof w:val="0"/>
          <w:kern w:val="2"/>
          <w:sz w:val="20"/>
          <w:szCs w:val="20"/>
        </w:rPr>
      </w:pPr>
    </w:p>
    <w:p w14:paraId="18C90EDF"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744C3F59" w14:textId="77777777" w:rsidR="00330776" w:rsidRPr="00155B56" w:rsidRDefault="00330776" w:rsidP="00330776">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155B56">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2C273E55"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788F063C"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21EF3751"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7129DA4A"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6DA84E1A"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6CC93A26"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7EC8A3A2"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723A8A57" w14:textId="7743F69A" w:rsidR="00330776" w:rsidRDefault="00330776" w:rsidP="00330776">
      <w:pPr>
        <w:widowControl w:val="0"/>
        <w:suppressAutoHyphens/>
        <w:spacing w:after="0" w:line="240" w:lineRule="auto"/>
        <w:textAlignment w:val="baseline"/>
        <w:rPr>
          <w:rFonts w:ascii="Cambria" w:eastAsia="Andale Sans UI" w:hAnsi="Cambria" w:cs="Arial"/>
          <w:noProof w:val="0"/>
          <w:kern w:val="2"/>
          <w:sz w:val="20"/>
          <w:szCs w:val="20"/>
        </w:rPr>
      </w:pPr>
    </w:p>
    <w:p w14:paraId="05587406" w14:textId="2D67CA3F" w:rsidR="002024B7" w:rsidRDefault="002024B7" w:rsidP="00330776">
      <w:pPr>
        <w:widowControl w:val="0"/>
        <w:suppressAutoHyphens/>
        <w:spacing w:after="0" w:line="240" w:lineRule="auto"/>
        <w:textAlignment w:val="baseline"/>
        <w:rPr>
          <w:rFonts w:ascii="Cambria" w:eastAsia="Andale Sans UI" w:hAnsi="Cambria" w:cs="Arial"/>
          <w:noProof w:val="0"/>
          <w:kern w:val="2"/>
          <w:sz w:val="20"/>
          <w:szCs w:val="20"/>
        </w:rPr>
      </w:pPr>
    </w:p>
    <w:p w14:paraId="01C691FB" w14:textId="77777777" w:rsidR="002024B7" w:rsidRDefault="002024B7" w:rsidP="00330776">
      <w:pPr>
        <w:widowControl w:val="0"/>
        <w:suppressAutoHyphens/>
        <w:spacing w:after="0" w:line="240" w:lineRule="auto"/>
        <w:textAlignment w:val="baseline"/>
        <w:rPr>
          <w:rFonts w:ascii="Cambria" w:eastAsia="Andale Sans UI" w:hAnsi="Cambria" w:cs="Arial"/>
          <w:noProof w:val="0"/>
          <w:kern w:val="2"/>
          <w:sz w:val="20"/>
          <w:szCs w:val="20"/>
        </w:rPr>
      </w:pPr>
    </w:p>
    <w:p w14:paraId="4ADA1B9F" w14:textId="77777777" w:rsidR="00330776" w:rsidRDefault="00330776" w:rsidP="00330776">
      <w:pPr>
        <w:widowControl w:val="0"/>
        <w:suppressAutoHyphens/>
        <w:spacing w:after="0" w:line="240" w:lineRule="auto"/>
        <w:textAlignment w:val="baseline"/>
        <w:rPr>
          <w:rFonts w:ascii="Cambria" w:eastAsia="Andale Sans UI" w:hAnsi="Cambria" w:cs="Arial"/>
          <w:noProof w:val="0"/>
          <w:kern w:val="2"/>
          <w:sz w:val="20"/>
          <w:szCs w:val="20"/>
        </w:rPr>
      </w:pPr>
    </w:p>
    <w:p w14:paraId="2C6291E2"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C834CE3" w14:textId="77777777" w:rsidR="00330776" w:rsidRPr="002024B7" w:rsidRDefault="00330776" w:rsidP="00330776">
      <w:pPr>
        <w:widowControl w:val="0"/>
        <w:suppressAutoHyphens/>
        <w:spacing w:after="0" w:line="240" w:lineRule="auto"/>
        <w:jc w:val="right"/>
        <w:textAlignment w:val="baseline"/>
        <w:rPr>
          <w:rFonts w:ascii="Cambria" w:eastAsia="Andale Sans UI" w:hAnsi="Cambria" w:cs="Arial"/>
          <w:b/>
          <w:bCs/>
          <w:noProof w:val="0"/>
          <w:kern w:val="2"/>
        </w:rPr>
      </w:pPr>
      <w:r w:rsidRPr="002024B7">
        <w:rPr>
          <w:rFonts w:ascii="Cambria" w:eastAsia="Andale Sans UI" w:hAnsi="Cambria" w:cs="Arial"/>
          <w:b/>
          <w:bCs/>
          <w:noProof w:val="0"/>
          <w:kern w:val="2"/>
        </w:rPr>
        <w:lastRenderedPageBreak/>
        <w:t>ZAŁĄCZNIK NR 5 do SWZ</w:t>
      </w:r>
    </w:p>
    <w:p w14:paraId="34298CBD" w14:textId="77777777" w:rsidR="00330776" w:rsidRPr="00C23E80"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908F432" w14:textId="77777777" w:rsidR="00330776" w:rsidRPr="00C23E80" w:rsidRDefault="00330776" w:rsidP="00330776">
      <w:pPr>
        <w:widowControl w:val="0"/>
        <w:spacing w:after="0" w:line="240" w:lineRule="auto"/>
        <w:jc w:val="both"/>
        <w:textAlignment w:val="baseline"/>
        <w:rPr>
          <w:rFonts w:ascii="Cambria" w:eastAsia="Andale Sans UI" w:hAnsi="Cambria" w:cs="Arial"/>
          <w:noProof w:val="0"/>
          <w:kern w:val="2"/>
          <w:sz w:val="20"/>
          <w:szCs w:val="20"/>
          <w:lang w:eastAsia="pl-PL" w:bidi="hi-IN"/>
        </w:rPr>
      </w:pPr>
    </w:p>
    <w:p w14:paraId="278CEB39" w14:textId="77777777" w:rsidR="00330776" w:rsidRPr="00155B56" w:rsidRDefault="00330776" w:rsidP="00330776">
      <w:pPr>
        <w:keepNext/>
        <w:widowControl w:val="0"/>
        <w:numPr>
          <w:ilvl w:val="2"/>
          <w:numId w:val="200"/>
        </w:numPr>
        <w:suppressAutoHyphens/>
        <w:spacing w:after="0" w:line="240" w:lineRule="auto"/>
        <w:jc w:val="center"/>
        <w:textAlignment w:val="baseline"/>
        <w:outlineLvl w:val="2"/>
        <w:rPr>
          <w:rFonts w:ascii="Arial" w:eastAsia="Andale Sans UI" w:hAnsi="Arial" w:cs="Arial"/>
          <w:b/>
          <w:caps/>
          <w:noProof w:val="0"/>
          <w:kern w:val="2"/>
          <w:sz w:val="20"/>
          <w:szCs w:val="20"/>
        </w:rPr>
      </w:pPr>
      <w:r w:rsidRPr="00155B56">
        <w:rPr>
          <w:rFonts w:ascii="Arial" w:eastAsia="Andale Sans UI" w:hAnsi="Arial" w:cs="Arial"/>
          <w:b/>
          <w:caps/>
          <w:noProof w:val="0"/>
          <w:kern w:val="2"/>
          <w:sz w:val="20"/>
          <w:szCs w:val="20"/>
        </w:rPr>
        <w:t>WYKAZ OSÓB SKIEROWANYCH DO REALIZACJI ZAMÓWIENIA PUBLICZNEGO</w:t>
      </w:r>
    </w:p>
    <w:p w14:paraId="6428A101" w14:textId="77777777" w:rsidR="00330776" w:rsidRPr="002024B7" w:rsidRDefault="00330776" w:rsidP="00330776">
      <w:pPr>
        <w:widowControl w:val="0"/>
        <w:suppressAutoHyphens/>
        <w:spacing w:after="120" w:line="276" w:lineRule="auto"/>
        <w:ind w:left="567"/>
        <w:jc w:val="center"/>
        <w:rPr>
          <w:rFonts w:ascii="Arial Narrow" w:eastAsia="Times New Roman" w:hAnsi="Arial Narrow" w:cs="Arial"/>
          <w:b/>
          <w:bCs/>
          <w:noProof w:val="0"/>
        </w:rPr>
      </w:pPr>
    </w:p>
    <w:p w14:paraId="77000704" w14:textId="77777777" w:rsidR="002024B7" w:rsidRDefault="00330776" w:rsidP="00330776">
      <w:pPr>
        <w:widowControl w:val="0"/>
        <w:suppressAutoHyphens/>
        <w:spacing w:after="0" w:line="276" w:lineRule="auto"/>
        <w:ind w:left="567"/>
        <w:jc w:val="center"/>
        <w:rPr>
          <w:rFonts w:ascii="Cambria" w:eastAsia="Andale Sans UI" w:hAnsi="Cambria" w:cs="Arial"/>
          <w:b/>
          <w:bCs/>
          <w:noProof w:val="0"/>
        </w:rPr>
      </w:pPr>
      <w:r w:rsidRPr="002024B7">
        <w:rPr>
          <w:rFonts w:ascii="Arial Narrow" w:eastAsia="Andale Sans UI" w:hAnsi="Arial Narrow" w:cs="Arial"/>
          <w:b/>
          <w:bCs/>
          <w:noProof w:val="0"/>
          <w:kern w:val="3"/>
          <w:lang w:eastAsia="pl-PL" w:bidi="hi-IN"/>
        </w:rPr>
        <w:t>„</w:t>
      </w:r>
      <w:r w:rsidR="002024B7" w:rsidRPr="002024B7">
        <w:rPr>
          <w:rFonts w:ascii="Cambria" w:eastAsia="Andale Sans UI" w:hAnsi="Cambria" w:cs="Arial"/>
          <w:b/>
          <w:bCs/>
          <w:noProof w:val="0"/>
        </w:rPr>
        <w:t xml:space="preserve">Zagospodarowanie centralnego parku wiejskiego „Pod Platanem” w Janczewie poprzez budowę i przebudowę infrastruktury turystycznej i rekreacyjnej </w:t>
      </w:r>
    </w:p>
    <w:p w14:paraId="05B57F28" w14:textId="3E845D67" w:rsidR="00330776" w:rsidRPr="00155B56" w:rsidRDefault="002024B7" w:rsidP="00330776">
      <w:pPr>
        <w:widowControl w:val="0"/>
        <w:suppressAutoHyphens/>
        <w:spacing w:after="0" w:line="276" w:lineRule="auto"/>
        <w:ind w:left="567"/>
        <w:jc w:val="center"/>
        <w:rPr>
          <w:rFonts w:ascii="Arial" w:eastAsia="Andale Sans UI" w:hAnsi="Arial" w:cs="Arial"/>
          <w:b/>
          <w:noProof w:val="0"/>
        </w:rPr>
      </w:pPr>
      <w:r w:rsidRPr="002024B7">
        <w:rPr>
          <w:rFonts w:ascii="Cambria" w:eastAsia="Andale Sans UI" w:hAnsi="Cambria" w:cs="Arial"/>
          <w:b/>
          <w:bCs/>
          <w:noProof w:val="0"/>
        </w:rPr>
        <w:t xml:space="preserve">oraz poprzez budowę </w:t>
      </w:r>
      <w:proofErr w:type="spellStart"/>
      <w:r w:rsidRPr="002024B7">
        <w:rPr>
          <w:rFonts w:ascii="Cambria" w:eastAsia="Andale Sans UI" w:hAnsi="Cambria" w:cs="Arial"/>
          <w:b/>
          <w:bCs/>
          <w:noProof w:val="0"/>
        </w:rPr>
        <w:t>sketaparku</w:t>
      </w:r>
      <w:proofErr w:type="spellEnd"/>
      <w:r w:rsidRPr="002024B7">
        <w:rPr>
          <w:rFonts w:ascii="Cambria" w:eastAsia="Andale Sans UI" w:hAnsi="Cambria" w:cs="Arial"/>
          <w:bCs/>
          <w:noProof w:val="0"/>
        </w:rPr>
        <w:t>”</w:t>
      </w:r>
      <w:r>
        <w:rPr>
          <w:rFonts w:ascii="Cambria" w:eastAsia="Andale Sans UI" w:hAnsi="Cambria" w:cs="Arial"/>
          <w:bCs/>
          <w:noProof w:val="0"/>
        </w:rPr>
        <w:t xml:space="preserve"> </w:t>
      </w:r>
    </w:p>
    <w:p w14:paraId="1EDBC234" w14:textId="77777777" w:rsidR="00330776" w:rsidRPr="00155B56" w:rsidRDefault="00330776" w:rsidP="00330776">
      <w:p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p>
    <w:p w14:paraId="6FB5FFDB" w14:textId="13DAB85C" w:rsidR="00330776" w:rsidRDefault="00330776" w:rsidP="00330776">
      <w:pPr>
        <w:pStyle w:val="Akapitzlist"/>
        <w:numPr>
          <w:ilvl w:val="0"/>
          <w:numId w:val="201"/>
        </w:numPr>
        <w:tabs>
          <w:tab w:val="left" w:pos="567"/>
        </w:tabs>
        <w:spacing w:after="0" w:line="240" w:lineRule="auto"/>
        <w:jc w:val="both"/>
        <w:textAlignment w:val="baseline"/>
        <w:rPr>
          <w:rFonts w:ascii="Arial" w:eastAsia="Andale Sans UI" w:hAnsi="Arial" w:cs="Arial"/>
          <w:kern w:val="2"/>
          <w:sz w:val="20"/>
          <w:szCs w:val="20"/>
          <w:lang w:eastAsia="pl-PL" w:bidi="hi-IN"/>
        </w:rPr>
      </w:pPr>
      <w:r w:rsidRPr="008F3C47">
        <w:rPr>
          <w:rFonts w:ascii="Arial" w:eastAsia="Andale Sans UI" w:hAnsi="Arial" w:cs="Arial"/>
          <w:kern w:val="2"/>
          <w:sz w:val="20"/>
          <w:szCs w:val="20"/>
          <w:lang w:eastAsia="pl-PL" w:bidi="hi-IN"/>
        </w:rPr>
        <w:t>Zamawiający: Gmina S</w:t>
      </w:r>
      <w:r w:rsidR="002024B7">
        <w:rPr>
          <w:rFonts w:ascii="Arial" w:eastAsia="Andale Sans UI" w:hAnsi="Arial" w:cs="Arial"/>
          <w:kern w:val="2"/>
          <w:sz w:val="20"/>
          <w:szCs w:val="20"/>
          <w:lang w:eastAsia="pl-PL" w:bidi="hi-IN"/>
        </w:rPr>
        <w:t xml:space="preserve">antok </w:t>
      </w:r>
      <w:r w:rsidRPr="008F3C47">
        <w:rPr>
          <w:rFonts w:ascii="Arial" w:eastAsia="Andale Sans UI" w:hAnsi="Arial" w:cs="Arial"/>
          <w:kern w:val="2"/>
          <w:sz w:val="20"/>
          <w:szCs w:val="20"/>
          <w:lang w:eastAsia="pl-PL" w:bidi="hi-IN"/>
        </w:rPr>
        <w:t xml:space="preserve">z siedzibą  przy </w:t>
      </w:r>
      <w:r w:rsidR="002024B7">
        <w:rPr>
          <w:rFonts w:ascii="Arial" w:eastAsia="Andale Sans UI" w:hAnsi="Arial" w:cs="Arial"/>
          <w:kern w:val="2"/>
          <w:sz w:val="20"/>
          <w:szCs w:val="20"/>
          <w:lang w:eastAsia="pl-PL" w:bidi="hi-IN"/>
        </w:rPr>
        <w:t xml:space="preserve">ul. Gorzowskiej 59; 66-431 Santok </w:t>
      </w:r>
    </w:p>
    <w:p w14:paraId="48DF6E4C" w14:textId="77777777" w:rsidR="002024B7" w:rsidRPr="008F3C47" w:rsidRDefault="002024B7" w:rsidP="002024B7">
      <w:pPr>
        <w:pStyle w:val="Akapitzlist"/>
        <w:tabs>
          <w:tab w:val="left" w:pos="567"/>
        </w:tabs>
        <w:spacing w:after="0" w:line="240" w:lineRule="auto"/>
        <w:ind w:left="1287"/>
        <w:jc w:val="both"/>
        <w:textAlignment w:val="baseline"/>
        <w:rPr>
          <w:rFonts w:ascii="Arial" w:eastAsia="Andale Sans UI" w:hAnsi="Arial" w:cs="Arial"/>
          <w:kern w:val="2"/>
          <w:sz w:val="20"/>
          <w:szCs w:val="20"/>
          <w:lang w:eastAsia="pl-PL" w:bidi="hi-IN"/>
        </w:rPr>
      </w:pPr>
    </w:p>
    <w:p w14:paraId="342572E4" w14:textId="77777777" w:rsidR="00330776" w:rsidRPr="00155B56" w:rsidRDefault="00330776" w:rsidP="00330776">
      <w:pPr>
        <w:numPr>
          <w:ilvl w:val="0"/>
          <w:numId w:val="201"/>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Wykonawca:</w:t>
      </w:r>
    </w:p>
    <w:p w14:paraId="1BB551E6" w14:textId="77777777" w:rsidR="00330776" w:rsidRPr="00155B56" w:rsidRDefault="00330776" w:rsidP="0033077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16139975" w14:textId="77777777" w:rsidR="00330776" w:rsidRPr="00155B56" w:rsidRDefault="00330776" w:rsidP="00330776">
      <w:pPr>
        <w:keepNext/>
        <w:widowControl w:val="0"/>
        <w:suppressAutoHyphens/>
        <w:spacing w:after="0" w:line="240" w:lineRule="auto"/>
        <w:textAlignment w:val="baseline"/>
        <w:outlineLvl w:val="2"/>
        <w:rPr>
          <w:rFonts w:ascii="Arial" w:eastAsia="Andale Sans UI" w:hAnsi="Arial" w:cs="Arial"/>
          <w:b/>
          <w:caps/>
          <w:noProof w:val="0"/>
          <w:kern w:val="2"/>
          <w:sz w:val="20"/>
          <w:szCs w:val="20"/>
        </w:rPr>
      </w:pPr>
    </w:p>
    <w:p w14:paraId="08F2DA20" w14:textId="77777777" w:rsidR="00330776" w:rsidRPr="00155B56" w:rsidRDefault="00330776" w:rsidP="00330776">
      <w:pPr>
        <w:widowControl w:val="0"/>
        <w:suppressAutoHyphens/>
        <w:spacing w:after="0" w:line="240" w:lineRule="auto"/>
        <w:textAlignment w:val="baseline"/>
        <w:rPr>
          <w:rFonts w:ascii="Arial" w:eastAsia="Andale Sans UI" w:hAnsi="Arial" w:cs="Arial"/>
          <w:i/>
          <w:noProof w:val="0"/>
          <w:kern w:val="2"/>
          <w:sz w:val="20"/>
          <w:szCs w:val="20"/>
        </w:rPr>
      </w:pPr>
      <w:r w:rsidRPr="00155B56">
        <w:rPr>
          <w:rFonts w:ascii="Arial" w:eastAsia="Andale Sans UI" w:hAnsi="Arial" w:cs="Arial"/>
          <w:i/>
          <w:noProof w:val="0"/>
          <w:kern w:val="2"/>
          <w:sz w:val="20"/>
          <w:szCs w:val="20"/>
        </w:rPr>
        <w:t>Oświadczamy, że skierujemy do realizacji zamówienia publicznego następujące osoby:</w:t>
      </w:r>
    </w:p>
    <w:p w14:paraId="67A6AF13" w14:textId="77777777" w:rsidR="00330776" w:rsidRPr="00155B56" w:rsidRDefault="00330776" w:rsidP="00330776">
      <w:pPr>
        <w:widowControl w:val="0"/>
        <w:suppressAutoHyphens/>
        <w:spacing w:after="0" w:line="240" w:lineRule="auto"/>
        <w:textAlignment w:val="baseline"/>
        <w:rPr>
          <w:rFonts w:ascii="Arial" w:eastAsia="Andale Sans UI" w:hAnsi="Arial" w:cs="Arial"/>
          <w:i/>
          <w:noProof w:val="0"/>
          <w:kern w:val="2"/>
          <w:sz w:val="20"/>
          <w:szCs w:val="20"/>
        </w:rPr>
      </w:pPr>
    </w:p>
    <w:tbl>
      <w:tblPr>
        <w:tblW w:w="9244" w:type="dxa"/>
        <w:tblInd w:w="-318" w:type="dxa"/>
        <w:tblLook w:val="04A0" w:firstRow="1" w:lastRow="0" w:firstColumn="1" w:lastColumn="0" w:noHBand="0" w:noVBand="1"/>
      </w:tblPr>
      <w:tblGrid>
        <w:gridCol w:w="516"/>
        <w:gridCol w:w="1145"/>
        <w:gridCol w:w="2485"/>
        <w:gridCol w:w="3168"/>
        <w:gridCol w:w="1930"/>
      </w:tblGrid>
      <w:tr w:rsidR="00330776" w:rsidRPr="00155B56" w14:paraId="575B53B7" w14:textId="77777777" w:rsidTr="006A4AC2">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0097679D"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p>
          <w:p w14:paraId="4B6EA13D"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p>
          <w:p w14:paraId="6E2C8BA2"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3DF5AF6D"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Imię i Nazwisko</w:t>
            </w:r>
          </w:p>
        </w:tc>
        <w:tc>
          <w:tcPr>
            <w:tcW w:w="2485" w:type="dxa"/>
            <w:tcBorders>
              <w:top w:val="single" w:sz="4" w:space="0" w:color="000000"/>
              <w:left w:val="single" w:sz="4" w:space="0" w:color="000000"/>
              <w:bottom w:val="single" w:sz="4" w:space="0" w:color="000000"/>
              <w:right w:val="single" w:sz="4" w:space="0" w:color="000000"/>
            </w:tcBorders>
            <w:vAlign w:val="center"/>
          </w:tcPr>
          <w:p w14:paraId="1557BFE4"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Wykształcenie, kwalifikacje zawodowe (</w:t>
            </w:r>
            <w:r w:rsidRPr="00155B56">
              <w:rPr>
                <w:rFonts w:ascii="Arial" w:eastAsia="Andale Sans UI" w:hAnsi="Arial" w:cs="Arial"/>
                <w:i/>
                <w:noProof w:val="0"/>
                <w:kern w:val="2"/>
                <w:sz w:val="20"/>
                <w:szCs w:val="20"/>
              </w:rPr>
              <w:t>w tym doświadczenie</w:t>
            </w:r>
            <w:r w:rsidRPr="00155B56">
              <w:rPr>
                <w:rFonts w:ascii="Arial" w:eastAsia="Andale Sans UI" w:hAnsi="Arial" w:cs="Arial"/>
                <w:b/>
                <w:noProof w:val="0"/>
                <w:kern w:val="2"/>
                <w:sz w:val="20"/>
                <w:szCs w:val="20"/>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626958C1"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7E7ED686"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Podstawa dysponowania wskazanymi osobami</w:t>
            </w:r>
          </w:p>
          <w:p w14:paraId="62F8E0E4"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 xml:space="preserve">(m.in. umowa </w:t>
            </w:r>
          </w:p>
          <w:p w14:paraId="00D881BE"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 xml:space="preserve"> o pracę, umowa zlecenie, umowa </w:t>
            </w:r>
          </w:p>
          <w:p w14:paraId="0CF6139E" w14:textId="77777777" w:rsidR="00330776" w:rsidRPr="00155B56" w:rsidRDefault="00330776" w:rsidP="006A4AC2">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o dzieło, oddanie do dyspozycji itp.)</w:t>
            </w:r>
          </w:p>
        </w:tc>
      </w:tr>
      <w:tr w:rsidR="00330776" w:rsidRPr="00155B56" w14:paraId="0DA99BFB" w14:textId="77777777" w:rsidTr="006A4AC2">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65A7651D" w14:textId="77777777" w:rsidR="00330776" w:rsidRPr="00155B56" w:rsidRDefault="00330776" w:rsidP="006A4AC2">
            <w:pPr>
              <w:widowControl w:val="0"/>
              <w:suppressAutoHyphens/>
              <w:spacing w:after="0" w:line="240" w:lineRule="auto"/>
              <w:textAlignment w:val="baseline"/>
              <w:rPr>
                <w:rFonts w:ascii="Arial" w:eastAsia="Andale Sans UI" w:hAnsi="Arial" w:cs="Arial"/>
                <w:noProof w:val="0"/>
                <w:kern w:val="2"/>
                <w:sz w:val="18"/>
                <w:szCs w:val="18"/>
              </w:rPr>
            </w:pPr>
            <w:r w:rsidRPr="00155B56">
              <w:rPr>
                <w:rFonts w:ascii="Arial" w:eastAsia="Andale Sans UI" w:hAnsi="Arial" w:cs="Arial"/>
                <w:noProof w:val="0"/>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61DEF295" w14:textId="77777777" w:rsidR="00330776" w:rsidRPr="00155B56" w:rsidRDefault="00330776" w:rsidP="006A4AC2">
            <w:pPr>
              <w:widowControl w:val="0"/>
              <w:suppressAutoHyphens/>
              <w:spacing w:after="0" w:line="240" w:lineRule="auto"/>
              <w:textAlignment w:val="baseline"/>
              <w:rPr>
                <w:rFonts w:ascii="Arial" w:eastAsia="Andale Sans UI" w:hAnsi="Arial" w:cs="Arial"/>
                <w:noProof w:val="0"/>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410D314B" w14:textId="61EC9853" w:rsidR="00330776" w:rsidRPr="002024B7" w:rsidRDefault="00330776" w:rsidP="006A4AC2">
            <w:pPr>
              <w:widowControl w:val="0"/>
              <w:suppressAutoHyphens/>
              <w:spacing w:after="0" w:line="240" w:lineRule="auto"/>
              <w:textAlignment w:val="baseline"/>
              <w:rPr>
                <w:rFonts w:ascii="Arial Narrow" w:eastAsia="SimSun" w:hAnsi="Arial Narrow" w:cs="F"/>
                <w:noProof w:val="0"/>
                <w:kern w:val="3"/>
              </w:rPr>
            </w:pPr>
            <w:r w:rsidRPr="002024B7">
              <w:rPr>
                <w:rFonts w:ascii="Arial Narrow" w:eastAsia="SimSun" w:hAnsi="Arial Narrow" w:cs="F"/>
                <w:noProof w:val="0"/>
                <w:kern w:val="3"/>
              </w:rPr>
              <w:t xml:space="preserve">Kwalifikacje (uprawnienia) uprawnienia budowlane w specjalności </w:t>
            </w:r>
            <w:r w:rsidR="002024B7" w:rsidRPr="002024B7">
              <w:rPr>
                <w:rFonts w:ascii="Arial Narrow" w:eastAsia="SimSun" w:hAnsi="Arial Narrow" w:cs="F"/>
                <w:noProof w:val="0"/>
                <w:kern w:val="3"/>
              </w:rPr>
              <w:t xml:space="preserve">konstrukcyjno-budowlanej </w:t>
            </w:r>
            <w:r w:rsidRPr="002024B7">
              <w:rPr>
                <w:rFonts w:ascii="Arial Narrow" w:eastAsia="SimSun" w:hAnsi="Arial Narrow" w:cs="F"/>
                <w:noProof w:val="0"/>
                <w:kern w:val="3"/>
              </w:rPr>
              <w:t xml:space="preserve">bez ograniczeń min. 3 -letnie doświadczenie zawodowe w pełnieniu funkcji kierownika budowy/ kierownika robót </w:t>
            </w:r>
            <w:r w:rsidR="002024B7">
              <w:rPr>
                <w:rFonts w:ascii="Arial Narrow" w:eastAsia="SimSun" w:hAnsi="Arial Narrow" w:cs="F"/>
                <w:noProof w:val="0"/>
                <w:kern w:val="3"/>
              </w:rPr>
              <w:t>konstrukcyjno-budowlanych</w:t>
            </w:r>
            <w:r w:rsidRPr="002024B7">
              <w:rPr>
                <w:rFonts w:ascii="Arial Narrow" w:eastAsia="SimSun" w:hAnsi="Arial Narrow" w:cs="F"/>
                <w:noProof w:val="0"/>
                <w:kern w:val="3"/>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3228EB0E" w14:textId="77777777" w:rsidR="00330776" w:rsidRPr="00155B56" w:rsidRDefault="00330776" w:rsidP="006A4AC2">
            <w:pPr>
              <w:widowControl w:val="0"/>
              <w:tabs>
                <w:tab w:val="left" w:pos="426"/>
              </w:tabs>
              <w:spacing w:after="200" w:line="276" w:lineRule="auto"/>
              <w:contextualSpacing/>
              <w:jc w:val="both"/>
              <w:rPr>
                <w:rFonts w:ascii="Arial Narrow" w:eastAsia="SimSun" w:hAnsi="Arial Narrow" w:cs="F"/>
                <w:noProof w:val="0"/>
                <w:kern w:val="3"/>
              </w:rPr>
            </w:pPr>
            <w:r w:rsidRPr="00155B56">
              <w:rPr>
                <w:rFonts w:ascii="Arial Narrow" w:eastAsia="SimSun" w:hAnsi="Arial Narrow" w:cs="F"/>
                <w:b/>
                <w:bCs/>
                <w:noProof w:val="0"/>
                <w:kern w:val="3"/>
              </w:rPr>
              <w:t>kierownik budowy</w:t>
            </w:r>
          </w:p>
          <w:p w14:paraId="66CE45A2" w14:textId="77777777" w:rsidR="00330776" w:rsidRPr="00155B56" w:rsidRDefault="00330776" w:rsidP="006A4AC2">
            <w:pPr>
              <w:widowControl w:val="0"/>
              <w:tabs>
                <w:tab w:val="left" w:pos="426"/>
              </w:tabs>
              <w:suppressAutoHyphens/>
              <w:autoSpaceDN w:val="0"/>
              <w:spacing w:after="0" w:line="276" w:lineRule="auto"/>
              <w:jc w:val="both"/>
              <w:textAlignment w:val="baseline"/>
              <w:rPr>
                <w:rFonts w:ascii="Arial Narrow" w:eastAsia="SimSun" w:hAnsi="Arial Narrow" w:cs="F"/>
                <w:b/>
                <w:bCs/>
                <w:i/>
                <w:noProof w:val="0"/>
                <w:color w:val="000000"/>
                <w:kern w:val="3"/>
              </w:rPr>
            </w:pPr>
          </w:p>
          <w:p w14:paraId="125257FB" w14:textId="77777777" w:rsidR="00330776" w:rsidRPr="00155B56" w:rsidRDefault="00330776" w:rsidP="006A4AC2">
            <w:pPr>
              <w:widowControl w:val="0"/>
              <w:suppressAutoHyphens/>
              <w:autoSpaceDN w:val="0"/>
              <w:spacing w:after="0" w:line="280" w:lineRule="atLeast"/>
              <w:jc w:val="both"/>
              <w:textAlignment w:val="baseline"/>
              <w:rPr>
                <w:rFonts w:ascii="Arial" w:hAnsi="Arial" w:cs="Arial"/>
                <w:noProof w:val="0"/>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tcPr>
          <w:p w14:paraId="7C0602E2" w14:textId="77777777" w:rsidR="00330776" w:rsidRPr="00155B56" w:rsidRDefault="00330776" w:rsidP="006A4AC2">
            <w:pPr>
              <w:widowControl w:val="0"/>
              <w:suppressAutoHyphens/>
              <w:spacing w:after="0" w:line="240" w:lineRule="auto"/>
              <w:textAlignment w:val="baseline"/>
              <w:rPr>
                <w:rFonts w:ascii="Arial" w:eastAsia="Andale Sans UI" w:hAnsi="Arial" w:cs="Arial"/>
                <w:noProof w:val="0"/>
                <w:kern w:val="2"/>
                <w:sz w:val="18"/>
                <w:szCs w:val="18"/>
              </w:rPr>
            </w:pPr>
          </w:p>
        </w:tc>
      </w:tr>
      <w:tr w:rsidR="002024B7" w:rsidRPr="00155B56" w14:paraId="27A10CEE" w14:textId="77777777" w:rsidTr="006A4AC2">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1E95A712" w14:textId="6879D176" w:rsidR="002024B7" w:rsidRPr="00155B56" w:rsidRDefault="002024B7" w:rsidP="006A4AC2">
            <w:pPr>
              <w:widowControl w:val="0"/>
              <w:suppressAutoHyphens/>
              <w:spacing w:after="0" w:line="240" w:lineRule="auto"/>
              <w:textAlignment w:val="baseline"/>
              <w:rPr>
                <w:rFonts w:ascii="Arial" w:eastAsia="Andale Sans UI" w:hAnsi="Arial" w:cs="Arial"/>
                <w:noProof w:val="0"/>
                <w:kern w:val="2"/>
                <w:sz w:val="18"/>
                <w:szCs w:val="18"/>
              </w:rPr>
            </w:pPr>
            <w:r>
              <w:rPr>
                <w:rFonts w:ascii="Arial" w:eastAsia="Andale Sans UI" w:hAnsi="Arial" w:cs="Arial"/>
                <w:noProof w:val="0"/>
                <w:kern w:val="2"/>
                <w:sz w:val="18"/>
                <w:szCs w:val="18"/>
              </w:rPr>
              <w:t>2</w:t>
            </w:r>
          </w:p>
        </w:tc>
        <w:tc>
          <w:tcPr>
            <w:tcW w:w="1145" w:type="dxa"/>
            <w:tcBorders>
              <w:top w:val="single" w:sz="4" w:space="0" w:color="000000"/>
              <w:left w:val="single" w:sz="4" w:space="0" w:color="000000"/>
              <w:bottom w:val="single" w:sz="4" w:space="0" w:color="000000"/>
              <w:right w:val="single" w:sz="4" w:space="0" w:color="000000"/>
            </w:tcBorders>
            <w:vAlign w:val="center"/>
          </w:tcPr>
          <w:p w14:paraId="6E371B34" w14:textId="77777777" w:rsidR="002024B7" w:rsidRPr="00155B56" w:rsidRDefault="002024B7" w:rsidP="006A4AC2">
            <w:pPr>
              <w:widowControl w:val="0"/>
              <w:suppressAutoHyphens/>
              <w:spacing w:after="0" w:line="240" w:lineRule="auto"/>
              <w:textAlignment w:val="baseline"/>
              <w:rPr>
                <w:rFonts w:ascii="Arial" w:eastAsia="Andale Sans UI" w:hAnsi="Arial" w:cs="Arial"/>
                <w:noProof w:val="0"/>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531B8689" w14:textId="6071BF9D" w:rsidR="002024B7" w:rsidRPr="00155B56" w:rsidRDefault="002024B7" w:rsidP="006A4AC2">
            <w:pPr>
              <w:widowControl w:val="0"/>
              <w:suppressAutoHyphens/>
              <w:spacing w:after="0" w:line="240" w:lineRule="auto"/>
              <w:textAlignment w:val="baseline"/>
              <w:rPr>
                <w:rFonts w:ascii="Arial Narrow" w:eastAsia="SimSun" w:hAnsi="Arial Narrow" w:cs="F"/>
                <w:noProof w:val="0"/>
                <w:kern w:val="3"/>
              </w:rPr>
            </w:pPr>
            <w:r w:rsidRPr="002024B7">
              <w:rPr>
                <w:rFonts w:ascii="Arial Narrow" w:eastAsia="SimSun" w:hAnsi="Arial Narrow" w:cs="F"/>
                <w:noProof w:val="0"/>
                <w:kern w:val="3"/>
              </w:rPr>
              <w:t xml:space="preserve">Kwalifikacje (uprawnienia) uprawnienia budowlane w specjalności </w:t>
            </w:r>
            <w:r>
              <w:rPr>
                <w:rFonts w:ascii="Arial Narrow" w:eastAsia="SimSun" w:hAnsi="Arial Narrow" w:cs="F"/>
                <w:noProof w:val="0"/>
                <w:kern w:val="3"/>
              </w:rPr>
              <w:t>instalacyjnej w zakresie sieci, instalacji i urządzeń elektrycznych i elektroenergetycznych bez ograniczeń</w:t>
            </w:r>
            <w:r w:rsidRPr="002024B7">
              <w:rPr>
                <w:rFonts w:ascii="Arial Narrow" w:eastAsia="SimSun" w:hAnsi="Arial Narrow" w:cs="F"/>
                <w:noProof w:val="0"/>
                <w:kern w:val="3"/>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62051E4B" w14:textId="54BA962D" w:rsidR="002024B7" w:rsidRPr="00155B56" w:rsidRDefault="002024B7" w:rsidP="006A4AC2">
            <w:pPr>
              <w:widowControl w:val="0"/>
              <w:tabs>
                <w:tab w:val="left" w:pos="426"/>
              </w:tabs>
              <w:spacing w:after="200" w:line="276" w:lineRule="auto"/>
              <w:contextualSpacing/>
              <w:jc w:val="both"/>
              <w:rPr>
                <w:rFonts w:ascii="Arial Narrow" w:eastAsia="SimSun" w:hAnsi="Arial Narrow" w:cs="F"/>
                <w:b/>
                <w:bCs/>
                <w:noProof w:val="0"/>
                <w:kern w:val="3"/>
              </w:rPr>
            </w:pPr>
            <w:r>
              <w:rPr>
                <w:rFonts w:ascii="Arial Narrow" w:eastAsia="SimSun" w:hAnsi="Arial Narrow" w:cs="F"/>
                <w:b/>
                <w:bCs/>
                <w:noProof w:val="0"/>
                <w:kern w:val="3"/>
              </w:rPr>
              <w:t>Kierownik robót elektrycznych</w:t>
            </w:r>
          </w:p>
        </w:tc>
        <w:tc>
          <w:tcPr>
            <w:tcW w:w="1930" w:type="dxa"/>
            <w:tcBorders>
              <w:top w:val="single" w:sz="4" w:space="0" w:color="000000"/>
              <w:left w:val="single" w:sz="4" w:space="0" w:color="000000"/>
              <w:bottom w:val="single" w:sz="4" w:space="0" w:color="000000"/>
              <w:right w:val="single" w:sz="4" w:space="0" w:color="000000"/>
            </w:tcBorders>
            <w:vAlign w:val="center"/>
          </w:tcPr>
          <w:p w14:paraId="79680BFE" w14:textId="77777777" w:rsidR="002024B7" w:rsidRPr="00155B56" w:rsidRDefault="002024B7" w:rsidP="006A4AC2">
            <w:pPr>
              <w:widowControl w:val="0"/>
              <w:suppressAutoHyphens/>
              <w:spacing w:after="0" w:line="240" w:lineRule="auto"/>
              <w:textAlignment w:val="baseline"/>
              <w:rPr>
                <w:rFonts w:ascii="Arial" w:eastAsia="Andale Sans UI" w:hAnsi="Arial" w:cs="Arial"/>
                <w:noProof w:val="0"/>
                <w:kern w:val="2"/>
                <w:sz w:val="18"/>
                <w:szCs w:val="18"/>
              </w:rPr>
            </w:pPr>
          </w:p>
        </w:tc>
      </w:tr>
    </w:tbl>
    <w:p w14:paraId="3ED193AC" w14:textId="77777777" w:rsidR="00330776" w:rsidRPr="00155B56" w:rsidRDefault="00330776" w:rsidP="00330776">
      <w:pPr>
        <w:widowControl w:val="0"/>
        <w:suppressAutoHyphens/>
        <w:spacing w:after="0" w:line="240" w:lineRule="auto"/>
        <w:textAlignment w:val="baseline"/>
        <w:rPr>
          <w:rFonts w:ascii="Arial" w:eastAsia="Andale Sans UI" w:hAnsi="Arial" w:cs="Arial"/>
          <w:i/>
          <w:iCs/>
          <w:noProof w:val="0"/>
          <w:kern w:val="2"/>
          <w:sz w:val="18"/>
          <w:szCs w:val="18"/>
        </w:rPr>
      </w:pPr>
    </w:p>
    <w:p w14:paraId="091AFCC3" w14:textId="77777777" w:rsidR="00330776" w:rsidRPr="00155B56" w:rsidRDefault="00330776" w:rsidP="00330776">
      <w:pPr>
        <w:widowControl w:val="0"/>
        <w:suppressAutoHyphens/>
        <w:spacing w:after="0" w:line="240" w:lineRule="auto"/>
        <w:textAlignment w:val="baseline"/>
        <w:rPr>
          <w:rFonts w:ascii="Arial" w:eastAsia="Andale Sans UI" w:hAnsi="Arial" w:cs="Arial"/>
          <w:b/>
          <w:bCs/>
          <w:i/>
          <w:noProof w:val="0"/>
          <w:kern w:val="2"/>
          <w:sz w:val="20"/>
          <w:szCs w:val="20"/>
        </w:rPr>
      </w:pPr>
      <w:r w:rsidRPr="00155B56">
        <w:rPr>
          <w:rFonts w:ascii="Arial" w:eastAsia="Andale Sans UI" w:hAnsi="Arial" w:cs="Arial"/>
          <w:i/>
          <w:iCs/>
          <w:noProof w:val="0"/>
          <w:kern w:val="2"/>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99A4175" w14:textId="77777777" w:rsidR="00330776" w:rsidRPr="00155B56" w:rsidRDefault="00330776" w:rsidP="00330776">
      <w:pPr>
        <w:widowControl w:val="0"/>
        <w:suppressAutoHyphens/>
        <w:spacing w:after="0" w:line="240" w:lineRule="auto"/>
        <w:textAlignment w:val="baseline"/>
        <w:rPr>
          <w:rFonts w:ascii="Arial" w:eastAsia="Andale Sans UI" w:hAnsi="Arial" w:cs="Arial"/>
          <w:noProof w:val="0"/>
          <w:kern w:val="2"/>
          <w:sz w:val="20"/>
          <w:szCs w:val="20"/>
          <w:lang w:eastAsia="pl-PL" w:bidi="hi-IN"/>
        </w:rPr>
      </w:pPr>
    </w:p>
    <w:p w14:paraId="2D1B5993" w14:textId="77777777" w:rsidR="00330776" w:rsidRDefault="00330776" w:rsidP="002024B7">
      <w:pPr>
        <w:widowControl w:val="0"/>
        <w:suppressAutoHyphens/>
        <w:spacing w:after="0" w:line="276" w:lineRule="auto"/>
        <w:rPr>
          <w:rFonts w:ascii="Cambria" w:eastAsia="Andale Sans UI" w:hAnsi="Cambria" w:cs="Arial"/>
          <w:b/>
          <w:noProof w:val="0"/>
          <w:sz w:val="20"/>
          <w:szCs w:val="20"/>
        </w:rPr>
      </w:pPr>
    </w:p>
    <w:p w14:paraId="0D48260F" w14:textId="77777777" w:rsidR="00330776" w:rsidRPr="00C23E80" w:rsidRDefault="00330776" w:rsidP="00330776">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23E8D622" w14:textId="77777777" w:rsidR="00330776" w:rsidRPr="00C23E80" w:rsidRDefault="00330776" w:rsidP="00330776">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366B912C" w14:textId="77777777" w:rsidR="00330776" w:rsidRPr="00C23E80" w:rsidRDefault="00330776" w:rsidP="00330776">
      <w:pPr>
        <w:widowControl w:val="0"/>
        <w:suppressAutoHyphens/>
        <w:spacing w:after="0" w:line="240" w:lineRule="auto"/>
        <w:textAlignment w:val="baseline"/>
        <w:rPr>
          <w:rFonts w:ascii="Arial" w:eastAsia="Andale Sans UI" w:hAnsi="Arial" w:cs="Arial"/>
          <w:noProof w:val="0"/>
          <w:kern w:val="2"/>
          <w:sz w:val="20"/>
          <w:szCs w:val="20"/>
        </w:rPr>
      </w:pPr>
    </w:p>
    <w:p w14:paraId="57AD0F03" w14:textId="77777777" w:rsidR="00330776" w:rsidRDefault="00330776" w:rsidP="00330776">
      <w:pPr>
        <w:widowControl w:val="0"/>
        <w:suppressAutoHyphens/>
        <w:spacing w:after="0" w:line="240" w:lineRule="auto"/>
        <w:jc w:val="right"/>
        <w:textAlignment w:val="baseline"/>
        <w:rPr>
          <w:rFonts w:ascii="Cambria" w:eastAsia="Andale Sans UI" w:hAnsi="Cambria" w:cs="Arial"/>
          <w:noProof w:val="0"/>
          <w:kern w:val="2"/>
          <w:sz w:val="20"/>
          <w:szCs w:val="20"/>
        </w:rPr>
      </w:pPr>
    </w:p>
    <w:p w14:paraId="2525D19D" w14:textId="77777777" w:rsidR="00330776" w:rsidRPr="00155B56" w:rsidRDefault="00330776" w:rsidP="00330776">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155B56">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41FD31AC" w14:textId="77777777" w:rsidR="00330776" w:rsidRDefault="00330776" w:rsidP="00571FB2">
      <w:pPr>
        <w:widowControl w:val="0"/>
        <w:suppressAutoHyphens/>
        <w:spacing w:after="0" w:line="276" w:lineRule="auto"/>
        <w:rPr>
          <w:rFonts w:ascii="Cambria" w:eastAsia="Andale Sans UI" w:hAnsi="Cambria" w:cs="Arial"/>
          <w:b/>
          <w:noProof w:val="0"/>
          <w:sz w:val="20"/>
          <w:szCs w:val="20"/>
        </w:rPr>
      </w:pPr>
    </w:p>
    <w:p w14:paraId="29677199" w14:textId="77777777" w:rsidR="00330776" w:rsidRPr="00C23E80" w:rsidRDefault="00330776"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007DB375" w14:textId="77777777" w:rsidR="00330776" w:rsidRPr="00571FB2" w:rsidRDefault="00330776" w:rsidP="00330776">
      <w:pPr>
        <w:tabs>
          <w:tab w:val="left" w:pos="567"/>
        </w:tabs>
        <w:suppressAutoHyphens/>
        <w:spacing w:after="0" w:line="240" w:lineRule="auto"/>
        <w:ind w:left="567"/>
        <w:jc w:val="right"/>
        <w:textAlignment w:val="baseline"/>
        <w:rPr>
          <w:rFonts w:ascii="Cambria" w:eastAsia="Andale Sans UI" w:hAnsi="Cambria" w:cs="Arial"/>
          <w:b/>
          <w:bCs/>
          <w:noProof w:val="0"/>
          <w:kern w:val="2"/>
          <w:sz w:val="20"/>
          <w:szCs w:val="20"/>
          <w:lang w:eastAsia="pl-PL" w:bidi="hi-IN"/>
        </w:rPr>
      </w:pPr>
      <w:r w:rsidRPr="00571FB2">
        <w:rPr>
          <w:rFonts w:ascii="Cambria" w:eastAsia="Andale Sans UI" w:hAnsi="Cambria" w:cs="Arial"/>
          <w:b/>
          <w:bCs/>
          <w:noProof w:val="0"/>
          <w:kern w:val="2"/>
          <w:sz w:val="20"/>
          <w:szCs w:val="20"/>
          <w:lang w:eastAsia="pl-PL" w:bidi="hi-IN"/>
        </w:rPr>
        <w:lastRenderedPageBreak/>
        <w:t>Załącznik nr 6 do SWZ</w:t>
      </w:r>
    </w:p>
    <w:p w14:paraId="715A3DCF" w14:textId="77777777" w:rsidR="00330776" w:rsidRDefault="00330776" w:rsidP="00330776">
      <w:pPr>
        <w:widowControl w:val="0"/>
        <w:suppressAutoHyphens/>
        <w:spacing w:after="0" w:line="276" w:lineRule="auto"/>
        <w:ind w:left="567"/>
        <w:jc w:val="center"/>
        <w:rPr>
          <w:rFonts w:ascii="Cambria" w:eastAsia="Andale Sans UI" w:hAnsi="Cambria" w:cs="Arial"/>
          <w:b/>
          <w:noProof w:val="0"/>
          <w:sz w:val="20"/>
          <w:szCs w:val="20"/>
        </w:rPr>
      </w:pPr>
    </w:p>
    <w:p w14:paraId="2E0211C8" w14:textId="77777777" w:rsidR="00330776" w:rsidRPr="00F62C68" w:rsidRDefault="00330776" w:rsidP="00330776">
      <w:pPr>
        <w:tabs>
          <w:tab w:val="left" w:pos="566"/>
          <w:tab w:val="left" w:pos="2459"/>
        </w:tabs>
        <w:suppressAutoHyphens/>
        <w:spacing w:after="0" w:line="240" w:lineRule="auto"/>
        <w:jc w:val="center"/>
        <w:rPr>
          <w:rFonts w:ascii="Arial" w:eastAsia="Calibri" w:hAnsi="Arial" w:cs="Arial"/>
          <w:b/>
          <w:bCs/>
          <w:noProof w:val="0"/>
          <w:color w:val="FF0000"/>
          <w:sz w:val="20"/>
          <w:szCs w:val="20"/>
          <w:lang w:eastAsia="zh-CN"/>
        </w:rPr>
      </w:pPr>
    </w:p>
    <w:p w14:paraId="2070F41C" w14:textId="77777777" w:rsidR="00330776" w:rsidRPr="00F62C68" w:rsidRDefault="00330776" w:rsidP="00330776">
      <w:pPr>
        <w:widowControl w:val="0"/>
        <w:suppressAutoHyphens/>
        <w:spacing w:after="0" w:line="276" w:lineRule="auto"/>
        <w:ind w:left="614" w:right="590" w:hanging="10"/>
        <w:jc w:val="center"/>
        <w:rPr>
          <w:rFonts w:ascii="Cambria" w:eastAsia="Andale Sans UI" w:hAnsi="Cambria" w:cs="Thorndale"/>
          <w:noProof w:val="0"/>
          <w:sz w:val="24"/>
          <w:szCs w:val="24"/>
          <w:lang w:eastAsia="zh-CN"/>
        </w:rPr>
      </w:pPr>
      <w:r w:rsidRPr="00F62C68">
        <w:rPr>
          <w:rFonts w:ascii="Cambria" w:eastAsia="Andale Sans UI" w:hAnsi="Cambria" w:cs="Arial"/>
          <w:b/>
          <w:noProof w:val="0"/>
          <w:sz w:val="24"/>
          <w:szCs w:val="24"/>
          <w:lang w:eastAsia="zh-CN"/>
        </w:rPr>
        <w:t xml:space="preserve">ZOBOWIĄZANIE </w:t>
      </w:r>
    </w:p>
    <w:p w14:paraId="28519078" w14:textId="77777777" w:rsidR="00330776" w:rsidRPr="00F62C68" w:rsidRDefault="00330776" w:rsidP="00330776">
      <w:pPr>
        <w:widowControl w:val="0"/>
        <w:suppressAutoHyphens/>
        <w:spacing w:after="0" w:line="276" w:lineRule="auto"/>
        <w:ind w:left="614" w:right="590" w:hanging="10"/>
        <w:jc w:val="center"/>
        <w:rPr>
          <w:rFonts w:ascii="Cambria" w:eastAsia="Andale Sans UI" w:hAnsi="Cambria" w:cs="Thorndale"/>
          <w:noProof w:val="0"/>
          <w:lang w:eastAsia="zh-CN"/>
        </w:rPr>
      </w:pPr>
      <w:r w:rsidRPr="00F62C68">
        <w:rPr>
          <w:rFonts w:ascii="Cambria" w:eastAsia="Andale Sans UI" w:hAnsi="Cambria" w:cs="Arial"/>
          <w:b/>
          <w:noProof w:val="0"/>
          <w:lang w:eastAsia="zh-CN"/>
        </w:rPr>
        <w:t xml:space="preserve">podmiotu udostępniającego zasoby </w:t>
      </w:r>
    </w:p>
    <w:p w14:paraId="5C200B35" w14:textId="77777777" w:rsidR="00330776" w:rsidRPr="00607E63" w:rsidRDefault="00330776" w:rsidP="00330776">
      <w:pPr>
        <w:widowControl w:val="0"/>
        <w:suppressAutoHyphens/>
        <w:spacing w:after="270" w:line="276" w:lineRule="auto"/>
        <w:ind w:right="107" w:hanging="10"/>
        <w:jc w:val="center"/>
        <w:rPr>
          <w:rFonts w:ascii="Cambria" w:eastAsia="Andale Sans UI" w:hAnsi="Cambria" w:cs="Thorndale"/>
          <w:noProof w:val="0"/>
          <w:lang w:eastAsia="zh-CN"/>
        </w:rPr>
      </w:pPr>
      <w:r w:rsidRPr="00F62C68">
        <w:rPr>
          <w:rFonts w:ascii="Cambria" w:eastAsia="Andale Sans UI" w:hAnsi="Cambria" w:cs="Arial"/>
          <w:b/>
          <w:noProof w:val="0"/>
          <w:lang w:eastAsia="zh-CN"/>
        </w:rPr>
        <w:t>do oddania do dyspozycji Wykonawcy niezbędnych zasobów na czas realizacji zamówieni</w:t>
      </w:r>
      <w:r w:rsidRPr="00607E63">
        <w:rPr>
          <w:rFonts w:ascii="Cambria" w:eastAsia="Andale Sans UI" w:hAnsi="Cambria" w:cs="Arial"/>
          <w:b/>
          <w:noProof w:val="0"/>
          <w:lang w:eastAsia="zh-CN"/>
        </w:rPr>
        <w:t>a</w:t>
      </w:r>
    </w:p>
    <w:p w14:paraId="545AD242" w14:textId="77777777" w:rsidR="00330776" w:rsidRPr="00607E63" w:rsidRDefault="00330776" w:rsidP="00330776">
      <w:pPr>
        <w:keepNext/>
        <w:widowControl w:val="0"/>
        <w:numPr>
          <w:ilvl w:val="2"/>
          <w:numId w:val="200"/>
        </w:numPr>
        <w:suppressAutoHyphens/>
        <w:spacing w:after="0" w:line="240" w:lineRule="auto"/>
        <w:jc w:val="center"/>
        <w:textAlignment w:val="baseline"/>
        <w:outlineLvl w:val="2"/>
        <w:rPr>
          <w:rFonts w:ascii="Cambria" w:eastAsia="Andale Sans UI" w:hAnsi="Cambria" w:cs="Arial"/>
          <w:b/>
          <w:caps/>
          <w:noProof w:val="0"/>
          <w:kern w:val="2"/>
        </w:rPr>
      </w:pPr>
    </w:p>
    <w:p w14:paraId="3B411E4B" w14:textId="77777777" w:rsidR="00330776" w:rsidRPr="00607E63" w:rsidRDefault="00330776" w:rsidP="00330776">
      <w:pPr>
        <w:widowControl w:val="0"/>
        <w:spacing w:after="0" w:line="240" w:lineRule="auto"/>
        <w:jc w:val="both"/>
        <w:textAlignment w:val="baseline"/>
        <w:rPr>
          <w:rFonts w:ascii="Cambria" w:eastAsia="Andale Sans UI" w:hAnsi="Cambria" w:cs="Arial"/>
          <w:noProof w:val="0"/>
          <w:kern w:val="2"/>
          <w:lang w:eastAsia="pl-PL" w:bidi="hi-IN"/>
        </w:rPr>
      </w:pPr>
    </w:p>
    <w:p w14:paraId="7BE0781B" w14:textId="77777777" w:rsidR="00571FB2" w:rsidRDefault="00330776" w:rsidP="00330776">
      <w:pPr>
        <w:widowControl w:val="0"/>
        <w:suppressAutoHyphens/>
        <w:spacing w:after="0" w:line="276" w:lineRule="auto"/>
        <w:ind w:left="567"/>
        <w:jc w:val="center"/>
        <w:rPr>
          <w:rFonts w:ascii="Cambria" w:eastAsia="Andale Sans UI" w:hAnsi="Cambria" w:cs="Arial"/>
          <w:b/>
          <w:bCs/>
          <w:noProof w:val="0"/>
          <w:kern w:val="3"/>
          <w:lang w:eastAsia="pl-PL" w:bidi="hi-IN"/>
        </w:rPr>
      </w:pPr>
      <w:r w:rsidRPr="00607E63">
        <w:rPr>
          <w:rFonts w:ascii="Cambria" w:eastAsia="Andale Sans UI" w:hAnsi="Cambria" w:cs="Arial"/>
          <w:b/>
          <w:bCs/>
          <w:noProof w:val="0"/>
          <w:kern w:val="3"/>
          <w:lang w:eastAsia="pl-PL" w:bidi="hi-IN"/>
        </w:rPr>
        <w:t>„</w:t>
      </w:r>
      <w:r w:rsidR="00571FB2">
        <w:rPr>
          <w:rFonts w:ascii="Cambria" w:eastAsia="Andale Sans UI" w:hAnsi="Cambria" w:cs="Arial"/>
          <w:b/>
          <w:bCs/>
          <w:noProof w:val="0"/>
          <w:kern w:val="3"/>
          <w:lang w:eastAsia="pl-PL" w:bidi="hi-IN"/>
        </w:rPr>
        <w:t xml:space="preserve">Zagospodarowanie centralnego parku wiejskiego „Pod Platanem” w Janczewie poprzez budowę i przebudowę infrastruktury turystycznej i rekreacyjnej </w:t>
      </w:r>
    </w:p>
    <w:p w14:paraId="4C3407CD" w14:textId="553F63B2" w:rsidR="00330776" w:rsidRPr="00607E63" w:rsidRDefault="00571FB2" w:rsidP="00330776">
      <w:pPr>
        <w:widowControl w:val="0"/>
        <w:suppressAutoHyphens/>
        <w:spacing w:after="0" w:line="276" w:lineRule="auto"/>
        <w:ind w:left="567"/>
        <w:jc w:val="center"/>
        <w:rPr>
          <w:rFonts w:ascii="Cambria" w:eastAsia="Andale Sans UI" w:hAnsi="Cambria" w:cs="Arial"/>
          <w:b/>
          <w:noProof w:val="0"/>
        </w:rPr>
      </w:pPr>
      <w:r>
        <w:rPr>
          <w:rFonts w:ascii="Cambria" w:eastAsia="Andale Sans UI" w:hAnsi="Cambria" w:cs="Arial"/>
          <w:b/>
          <w:bCs/>
          <w:noProof w:val="0"/>
          <w:kern w:val="3"/>
          <w:lang w:eastAsia="pl-PL" w:bidi="hi-IN"/>
        </w:rPr>
        <w:t xml:space="preserve">oraz poprzez budowę </w:t>
      </w:r>
      <w:proofErr w:type="spellStart"/>
      <w:r>
        <w:rPr>
          <w:rFonts w:ascii="Cambria" w:eastAsia="Andale Sans UI" w:hAnsi="Cambria" w:cs="Arial"/>
          <w:b/>
          <w:bCs/>
          <w:noProof w:val="0"/>
          <w:kern w:val="3"/>
          <w:lang w:eastAsia="pl-PL" w:bidi="hi-IN"/>
        </w:rPr>
        <w:t>sketaparku</w:t>
      </w:r>
      <w:proofErr w:type="spellEnd"/>
      <w:r w:rsidR="00330776" w:rsidRPr="00607E63">
        <w:rPr>
          <w:rFonts w:ascii="Cambria" w:eastAsia="Andale Sans UI" w:hAnsi="Cambria" w:cs="Arial"/>
          <w:b/>
          <w:bCs/>
          <w:noProof w:val="0"/>
          <w:kern w:val="3"/>
          <w:lang w:eastAsia="pl-PL" w:bidi="hi-IN"/>
        </w:rPr>
        <w:t>”</w:t>
      </w:r>
    </w:p>
    <w:p w14:paraId="031C142D" w14:textId="77777777" w:rsidR="00330776" w:rsidRPr="00607E63" w:rsidRDefault="00330776" w:rsidP="00330776">
      <w:pPr>
        <w:tabs>
          <w:tab w:val="left" w:pos="567"/>
        </w:tabs>
        <w:suppressAutoHyphens/>
        <w:spacing w:after="0" w:line="240" w:lineRule="auto"/>
        <w:jc w:val="both"/>
        <w:textAlignment w:val="baseline"/>
        <w:rPr>
          <w:rFonts w:ascii="Cambria" w:eastAsia="Andale Sans UI" w:hAnsi="Cambria" w:cs="Arial"/>
          <w:noProof w:val="0"/>
          <w:kern w:val="2"/>
          <w:lang w:eastAsia="pl-PL" w:bidi="hi-IN"/>
        </w:rPr>
      </w:pPr>
    </w:p>
    <w:p w14:paraId="673EA783" w14:textId="77777777" w:rsidR="00330776" w:rsidRPr="00F62C68" w:rsidRDefault="00330776" w:rsidP="00330776">
      <w:pPr>
        <w:widowControl w:val="0"/>
        <w:suppressAutoHyphens/>
        <w:spacing w:after="0" w:line="360" w:lineRule="auto"/>
        <w:ind w:right="107"/>
        <w:jc w:val="both"/>
        <w:rPr>
          <w:rFonts w:ascii="Cambria" w:eastAsia="Andale Sans UI" w:hAnsi="Cambria" w:cs="Thorndale"/>
          <w:noProof w:val="0"/>
          <w:lang w:eastAsia="zh-CN"/>
        </w:rPr>
      </w:pPr>
      <w:r w:rsidRPr="00F62C68">
        <w:rPr>
          <w:rFonts w:ascii="Cambria" w:eastAsia="Arial" w:hAnsi="Cambria" w:cs="Arial"/>
          <w:noProof w:val="0"/>
          <w:lang w:eastAsia="zh-CN"/>
        </w:rPr>
        <w:t xml:space="preserve">        </w:t>
      </w:r>
      <w:r w:rsidRPr="00F62C68">
        <w:rPr>
          <w:rFonts w:ascii="Cambria" w:eastAsia="Andale Sans UI" w:hAnsi="Cambria" w:cs="Arial"/>
          <w:noProof w:val="0"/>
          <w:lang w:eastAsia="zh-CN"/>
        </w:rPr>
        <w:t>Działając zgodnie z postanowieniami zawartymi w art. 118 ust. 3 ustawy z dnia 11 września 2019 r. Prawo zamówień publicznych (</w:t>
      </w:r>
      <w:proofErr w:type="spellStart"/>
      <w:r w:rsidRPr="00F62C68">
        <w:rPr>
          <w:rFonts w:ascii="Cambria" w:eastAsia="Andale Sans UI" w:hAnsi="Cambria" w:cs="Arial"/>
          <w:noProof w:val="0"/>
          <w:lang w:eastAsia="zh-CN"/>
        </w:rPr>
        <w:t>t.j</w:t>
      </w:r>
      <w:proofErr w:type="spellEnd"/>
      <w:r w:rsidRPr="00F62C68">
        <w:rPr>
          <w:rFonts w:ascii="Cambria" w:eastAsia="Andale Sans UI" w:hAnsi="Cambria" w:cs="Arial"/>
          <w:noProof w:val="0"/>
          <w:lang w:eastAsia="zh-CN"/>
        </w:rPr>
        <w:t xml:space="preserve">. Dz. U. z 2021 r. poz. 1129 z </w:t>
      </w:r>
      <w:proofErr w:type="spellStart"/>
      <w:r w:rsidRPr="00F62C68">
        <w:rPr>
          <w:rFonts w:ascii="Cambria" w:eastAsia="Andale Sans UI" w:hAnsi="Cambria" w:cs="Arial"/>
          <w:noProof w:val="0"/>
          <w:lang w:eastAsia="zh-CN"/>
        </w:rPr>
        <w:t>późn</w:t>
      </w:r>
      <w:proofErr w:type="spellEnd"/>
      <w:r w:rsidRPr="00F62C68">
        <w:rPr>
          <w:rFonts w:ascii="Cambria" w:eastAsia="Andale Sans UI" w:hAnsi="Cambria" w:cs="Arial"/>
          <w:noProof w:val="0"/>
          <w:lang w:eastAsia="zh-CN"/>
        </w:rPr>
        <w:t>. zm.), zobowiązuję się udostępnić</w:t>
      </w:r>
      <w:r>
        <w:rPr>
          <w:rFonts w:ascii="Cambria" w:eastAsia="Andale Sans UI" w:hAnsi="Cambria" w:cs="Arial"/>
          <w:noProof w:val="0"/>
          <w:lang w:eastAsia="zh-CN"/>
        </w:rPr>
        <w:t> </w:t>
      </w:r>
      <w:r w:rsidRPr="00F62C68">
        <w:rPr>
          <w:rFonts w:ascii="Cambria" w:eastAsia="Andale Sans UI" w:hAnsi="Cambria" w:cs="Arial"/>
          <w:noProof w:val="0"/>
          <w:lang w:eastAsia="zh-CN"/>
        </w:rPr>
        <w:t>swoje</w:t>
      </w:r>
      <w:r>
        <w:rPr>
          <w:rFonts w:ascii="Cambria" w:eastAsia="Andale Sans UI" w:hAnsi="Cambria" w:cs="Arial"/>
          <w:noProof w:val="0"/>
          <w:lang w:eastAsia="zh-CN"/>
        </w:rPr>
        <w:t> </w:t>
      </w:r>
      <w:r w:rsidRPr="00F62C68">
        <w:rPr>
          <w:rFonts w:ascii="Cambria" w:eastAsia="Andale Sans UI" w:hAnsi="Cambria" w:cs="Arial"/>
          <w:noProof w:val="0"/>
          <w:lang w:eastAsia="zh-CN"/>
        </w:rPr>
        <w:t>zasoby</w:t>
      </w:r>
      <w:r>
        <w:rPr>
          <w:rFonts w:ascii="Cambria" w:eastAsia="Andale Sans UI" w:hAnsi="Cambria" w:cs="Thorndale"/>
          <w:noProof w:val="0"/>
          <w:lang w:eastAsia="zh-CN"/>
        </w:rPr>
        <w:t> </w:t>
      </w:r>
      <w:r w:rsidRPr="00F62C68">
        <w:rPr>
          <w:rFonts w:ascii="Cambria" w:eastAsia="Andale Sans UI" w:hAnsi="Cambria" w:cs="Arial"/>
          <w:noProof w:val="0"/>
          <w:lang w:eastAsia="zh-CN"/>
        </w:rPr>
        <w:t>Wykonawcy ……………………………………………………………………</w:t>
      </w:r>
      <w:r>
        <w:rPr>
          <w:rFonts w:ascii="Cambria" w:eastAsia="Andale Sans UI" w:hAnsi="Cambria" w:cs="Arial"/>
          <w:noProof w:val="0"/>
          <w:lang w:eastAsia="zh-CN"/>
        </w:rPr>
        <w:t>………………..</w:t>
      </w:r>
      <w:r w:rsidRPr="00F62C68">
        <w:rPr>
          <w:rFonts w:ascii="Cambria" w:eastAsia="Andale Sans UI" w:hAnsi="Cambria" w:cs="Arial"/>
          <w:noProof w:val="0"/>
          <w:lang w:eastAsia="zh-CN"/>
        </w:rPr>
        <w:t xml:space="preserve">                 </w:t>
      </w:r>
    </w:p>
    <w:p w14:paraId="69AD2A07" w14:textId="77777777" w:rsidR="00330776" w:rsidRPr="00F62C68" w:rsidRDefault="00330776" w:rsidP="00330776">
      <w:pPr>
        <w:widowControl w:val="0"/>
        <w:suppressAutoHyphens/>
        <w:spacing w:after="0" w:line="360" w:lineRule="auto"/>
        <w:ind w:left="-1" w:right="266"/>
        <w:jc w:val="both"/>
        <w:rPr>
          <w:rFonts w:ascii="Cambria" w:eastAsia="Andale Sans UI" w:hAnsi="Cambria" w:cs="Thorndale"/>
          <w:noProof w:val="0"/>
          <w:lang w:eastAsia="zh-CN"/>
        </w:rPr>
      </w:pPr>
      <w:r w:rsidRPr="00F62C68">
        <w:rPr>
          <w:rFonts w:ascii="Cambria" w:eastAsia="Arial" w:hAnsi="Cambria" w:cs="Arial"/>
          <w:noProof w:val="0"/>
          <w:lang w:eastAsia="zh-CN"/>
        </w:rPr>
        <w:t xml:space="preserve">                                                                                    </w:t>
      </w:r>
      <w:r w:rsidRPr="00F62C68">
        <w:rPr>
          <w:rFonts w:ascii="Cambria" w:eastAsia="Andale Sans UI" w:hAnsi="Cambria" w:cs="Arial"/>
          <w:noProof w:val="0"/>
          <w:vertAlign w:val="superscript"/>
          <w:lang w:eastAsia="zh-CN"/>
        </w:rPr>
        <w:t>(</w:t>
      </w:r>
      <w:r w:rsidRPr="00F62C68">
        <w:rPr>
          <w:rFonts w:ascii="Cambria" w:eastAsia="Andale Sans UI" w:hAnsi="Cambria" w:cs="Arial"/>
          <w:i/>
          <w:noProof w:val="0"/>
          <w:vertAlign w:val="superscript"/>
          <w:lang w:eastAsia="zh-CN"/>
        </w:rPr>
        <w:t>nazwa i adres Wykonawcy)</w:t>
      </w:r>
    </w:p>
    <w:p w14:paraId="7CA23570" w14:textId="076F8A1D" w:rsidR="00571FB2" w:rsidRPr="00571FB2" w:rsidRDefault="00330776" w:rsidP="00571FB2">
      <w:pPr>
        <w:widowControl w:val="0"/>
        <w:suppressAutoHyphens/>
        <w:spacing w:after="0" w:line="276" w:lineRule="auto"/>
        <w:jc w:val="both"/>
        <w:rPr>
          <w:rFonts w:ascii="Cambria" w:eastAsia="Andale Sans UI" w:hAnsi="Cambria" w:cs="Arial"/>
          <w:noProof w:val="0"/>
          <w:kern w:val="3"/>
          <w:lang w:eastAsia="pl-PL" w:bidi="hi-IN"/>
        </w:rPr>
      </w:pPr>
      <w:r w:rsidRPr="00571FB2">
        <w:rPr>
          <w:rFonts w:ascii="Cambria" w:eastAsia="Andale Sans UI" w:hAnsi="Cambria" w:cs="Arial"/>
          <w:noProof w:val="0"/>
          <w:lang w:eastAsia="zh-CN"/>
        </w:rPr>
        <w:t xml:space="preserve">który składa ofertę w postępowaniu o udzielenie zamówienia publicznego prowadzonym przez Gminę </w:t>
      </w:r>
      <w:r w:rsidR="00571FB2" w:rsidRPr="00571FB2">
        <w:rPr>
          <w:rFonts w:ascii="Cambria" w:eastAsia="Andale Sans UI" w:hAnsi="Cambria" w:cs="Arial"/>
          <w:noProof w:val="0"/>
          <w:lang w:eastAsia="zh-CN"/>
        </w:rPr>
        <w:t xml:space="preserve">Santok </w:t>
      </w:r>
      <w:r w:rsidRPr="00571FB2">
        <w:rPr>
          <w:rFonts w:ascii="Cambria" w:eastAsia="Andale Sans UI" w:hAnsi="Cambria" w:cs="Arial"/>
          <w:noProof w:val="0"/>
          <w:lang w:eastAsia="zh-CN"/>
        </w:rPr>
        <w:t>pn.</w:t>
      </w:r>
      <w:r w:rsidRPr="00571FB2">
        <w:rPr>
          <w:rFonts w:ascii="Cambria" w:eastAsia="Andale Sans UI" w:hAnsi="Cambria" w:cs="Thorndale"/>
          <w:noProof w:val="0"/>
          <w:lang w:eastAsia="zh-CN"/>
        </w:rPr>
        <w:t xml:space="preserve"> </w:t>
      </w:r>
      <w:r w:rsidR="00571FB2" w:rsidRPr="00571FB2">
        <w:rPr>
          <w:rFonts w:ascii="Cambria" w:eastAsia="Andale Sans UI" w:hAnsi="Cambria" w:cs="Arial"/>
          <w:noProof w:val="0"/>
          <w:kern w:val="3"/>
          <w:lang w:eastAsia="pl-PL" w:bidi="hi-IN"/>
        </w:rPr>
        <w:t xml:space="preserve">„Zagospodarowanie centralnego parku wiejskiego „Pod Platanem” w Janczewie poprzez budowę i przebudowę infrastruktury turystycznej i rekreacyjnej oraz poprzez budowę </w:t>
      </w:r>
      <w:proofErr w:type="spellStart"/>
      <w:r w:rsidR="00571FB2" w:rsidRPr="00571FB2">
        <w:rPr>
          <w:rFonts w:ascii="Cambria" w:eastAsia="Andale Sans UI" w:hAnsi="Cambria" w:cs="Arial"/>
          <w:noProof w:val="0"/>
          <w:kern w:val="3"/>
          <w:lang w:eastAsia="pl-PL" w:bidi="hi-IN"/>
        </w:rPr>
        <w:t>sketaparku</w:t>
      </w:r>
      <w:proofErr w:type="spellEnd"/>
      <w:r w:rsidR="00571FB2" w:rsidRPr="00571FB2">
        <w:rPr>
          <w:rFonts w:ascii="Cambria" w:eastAsia="Andale Sans UI" w:hAnsi="Cambria" w:cs="Arial"/>
          <w:noProof w:val="0"/>
          <w:kern w:val="3"/>
          <w:lang w:eastAsia="pl-PL" w:bidi="hi-IN"/>
        </w:rPr>
        <w:t>”</w:t>
      </w:r>
    </w:p>
    <w:p w14:paraId="26DF424B" w14:textId="77777777" w:rsidR="00330776" w:rsidRPr="00F62C68" w:rsidRDefault="00330776" w:rsidP="00330776">
      <w:pPr>
        <w:widowControl w:val="0"/>
        <w:suppressAutoHyphens/>
        <w:spacing w:after="0" w:line="240" w:lineRule="auto"/>
        <w:jc w:val="both"/>
        <w:rPr>
          <w:rFonts w:ascii="Cambria" w:eastAsia="Andale Sans UI" w:hAnsi="Cambria" w:cs="Thorndale"/>
          <w:noProof w:val="0"/>
          <w:lang w:eastAsia="zh-CN"/>
        </w:rPr>
      </w:pPr>
    </w:p>
    <w:p w14:paraId="5DFEF1EA" w14:textId="77777777" w:rsidR="00330776" w:rsidRPr="00F62C68" w:rsidRDefault="00330776" w:rsidP="00330776">
      <w:pPr>
        <w:widowControl w:val="0"/>
        <w:suppressAutoHyphens/>
        <w:spacing w:after="0" w:line="360" w:lineRule="auto"/>
        <w:ind w:left="-1" w:right="266"/>
        <w:jc w:val="both"/>
        <w:rPr>
          <w:rFonts w:ascii="Cambria" w:eastAsia="Andale Sans UI" w:hAnsi="Cambria" w:cs="Thorndale"/>
          <w:noProof w:val="0"/>
          <w:lang w:eastAsia="zh-CN"/>
        </w:rPr>
      </w:pPr>
      <w:r w:rsidRPr="00F62C68">
        <w:rPr>
          <w:rFonts w:ascii="Cambria" w:eastAsia="Andale Sans UI" w:hAnsi="Cambria" w:cs="Arial"/>
          <w:bCs/>
          <w:noProof w:val="0"/>
          <w:lang w:eastAsia="zh-CN"/>
        </w:rPr>
        <w:t>Udostępniamy zasoby</w:t>
      </w:r>
      <w:r w:rsidRPr="00F62C68">
        <w:rPr>
          <w:rFonts w:ascii="Cambria" w:eastAsia="Andale Sans UI" w:hAnsi="Cambria" w:cs="Thorndale"/>
          <w:noProof w:val="0"/>
          <w:lang w:eastAsia="zh-CN"/>
        </w:rPr>
        <w:t xml:space="preserve"> </w:t>
      </w:r>
      <w:r w:rsidRPr="00F62C68">
        <w:rPr>
          <w:rFonts w:ascii="Cambria" w:eastAsia="Andale Sans UI" w:hAnsi="Cambria" w:cs="Arial"/>
          <w:noProof w:val="0"/>
          <w:lang w:eastAsia="zh-CN"/>
        </w:rPr>
        <w:t>w zakresie:</w:t>
      </w:r>
    </w:p>
    <w:p w14:paraId="18938077" w14:textId="77777777" w:rsidR="00330776" w:rsidRPr="00F62C68" w:rsidRDefault="00330776" w:rsidP="00330776">
      <w:pPr>
        <w:widowControl w:val="0"/>
        <w:suppressAutoHyphens/>
        <w:spacing w:after="0" w:line="252" w:lineRule="auto"/>
        <w:ind w:left="29"/>
        <w:rPr>
          <w:rFonts w:ascii="Cambria" w:eastAsia="Andale Sans UI" w:hAnsi="Cambria" w:cs="Arial"/>
          <w:noProof w:val="0"/>
          <w:lang w:eastAsia="zh-CN"/>
        </w:rPr>
      </w:pPr>
      <w:r w:rsidRPr="00F62C68">
        <w:rPr>
          <w:rFonts w:ascii="Cambria" w:eastAsia="Andale Sans UI" w:hAnsi="Cambria" w:cs="Arial"/>
          <w:noProof w:val="0"/>
          <w:lang w:eastAsia="zh-CN"/>
        </w:rPr>
        <w:t>…………………………………………………………………………………………………………………………</w:t>
      </w:r>
      <w:r>
        <w:rPr>
          <w:rFonts w:ascii="Cambria" w:eastAsia="Andale Sans UI" w:hAnsi="Cambria" w:cs="Arial"/>
          <w:noProof w:val="0"/>
          <w:lang w:eastAsia="zh-CN"/>
        </w:rPr>
        <w:t>…………………………</w:t>
      </w:r>
    </w:p>
    <w:p w14:paraId="6DB422A1" w14:textId="77777777" w:rsidR="00330776" w:rsidRPr="00F62C68" w:rsidRDefault="00330776" w:rsidP="00330776">
      <w:pPr>
        <w:widowControl w:val="0"/>
        <w:suppressAutoHyphens/>
        <w:spacing w:after="64" w:line="252" w:lineRule="auto"/>
        <w:ind w:left="284" w:right="266"/>
        <w:jc w:val="both"/>
        <w:rPr>
          <w:rFonts w:ascii="Cambria" w:eastAsia="Andale Sans UI" w:hAnsi="Cambria" w:cs="Arial"/>
          <w:noProof w:val="0"/>
          <w:lang w:eastAsia="zh-CN"/>
        </w:rPr>
      </w:pPr>
    </w:p>
    <w:p w14:paraId="32A16CAE" w14:textId="77777777" w:rsidR="00330776" w:rsidRPr="00F62C68" w:rsidRDefault="00330776" w:rsidP="00330776">
      <w:pPr>
        <w:widowControl w:val="0"/>
        <w:suppressAutoHyphens/>
        <w:spacing w:after="0" w:line="276" w:lineRule="auto"/>
        <w:jc w:val="both"/>
        <w:rPr>
          <w:rFonts w:ascii="Cambria" w:eastAsia="Times New Roman" w:hAnsi="Cambria" w:cs="Arial"/>
          <w:bCs/>
          <w:noProof w:val="0"/>
          <w:lang w:eastAsia="ar-SA"/>
        </w:rPr>
      </w:pPr>
      <w:r w:rsidRPr="00F62C68">
        <w:rPr>
          <w:rFonts w:ascii="Cambria" w:eastAsia="Andale Sans UI" w:hAnsi="Cambria" w:cs="Arial"/>
          <w:bCs/>
          <w:noProof w:val="0"/>
          <w:lang w:eastAsia="zh-CN"/>
        </w:rPr>
        <w:t xml:space="preserve">Ww. podmiot udostępniający zasoby, na zdolnościach którego Wykonawca polega w odniesieniu </w:t>
      </w:r>
      <w:r w:rsidRPr="00F62C68">
        <w:rPr>
          <w:rFonts w:ascii="Cambria" w:eastAsia="Andale Sans UI" w:hAnsi="Cambria" w:cs="Arial"/>
          <w:bCs/>
          <w:noProof w:val="0"/>
          <w:lang w:eastAsia="zh-CN"/>
        </w:rPr>
        <w:br/>
        <w:t>do warunków udziału w postępowaniu dotyczących wykształcenia, kwalifikacji zawodowych lub doświadczenia, zrealizuje dostawy, których wskazane zdolności dotyczą.</w:t>
      </w:r>
    </w:p>
    <w:p w14:paraId="75D32227" w14:textId="77777777" w:rsidR="00330776" w:rsidRPr="00F62C68" w:rsidRDefault="00330776" w:rsidP="00330776">
      <w:pPr>
        <w:widowControl w:val="0"/>
        <w:suppressAutoHyphens/>
        <w:spacing w:after="64" w:line="240" w:lineRule="auto"/>
        <w:ind w:right="266"/>
        <w:jc w:val="both"/>
        <w:rPr>
          <w:rFonts w:ascii="Cambria" w:eastAsia="Andale Sans UI" w:hAnsi="Cambria" w:cs="Arial"/>
          <w:noProof w:val="0"/>
          <w:lang w:eastAsia="zh-CN"/>
        </w:rPr>
      </w:pPr>
    </w:p>
    <w:p w14:paraId="3FD2354B" w14:textId="77777777" w:rsidR="00330776" w:rsidRPr="00F62C68" w:rsidRDefault="00330776" w:rsidP="00330776">
      <w:pPr>
        <w:widowControl w:val="0"/>
        <w:suppressAutoHyphens/>
        <w:spacing w:after="64" w:line="252" w:lineRule="auto"/>
        <w:ind w:right="266"/>
        <w:jc w:val="both"/>
        <w:rPr>
          <w:rFonts w:ascii="Cambria" w:eastAsia="Andale Sans UI" w:hAnsi="Cambria" w:cs="Thorndale"/>
          <w:noProof w:val="0"/>
          <w:lang w:eastAsia="zh-CN"/>
        </w:rPr>
      </w:pPr>
      <w:r w:rsidRPr="00F62C68">
        <w:rPr>
          <w:rFonts w:ascii="Cambria" w:eastAsia="Andale Sans UI" w:hAnsi="Cambria" w:cs="Arial"/>
          <w:noProof w:val="0"/>
          <w:lang w:eastAsia="zh-CN"/>
        </w:rPr>
        <w:t>Zasoby swoje udostępniamy wskazanemu Wykonawcy na cały okres niezbędny do prawidłowego wykonywania przedmiotowego zamówienia.</w:t>
      </w:r>
    </w:p>
    <w:p w14:paraId="7E535349" w14:textId="77777777" w:rsidR="00330776" w:rsidRPr="00F62C68" w:rsidRDefault="00330776" w:rsidP="00330776">
      <w:pPr>
        <w:widowControl w:val="0"/>
        <w:suppressAutoHyphens/>
        <w:spacing w:after="0" w:line="276" w:lineRule="auto"/>
        <w:rPr>
          <w:rFonts w:ascii="Cambria" w:eastAsia="Times New Roman" w:hAnsi="Cambria" w:cs="Arial"/>
          <w:b/>
          <w:noProof w:val="0"/>
          <w:lang w:eastAsia="ar-SA"/>
        </w:rPr>
      </w:pPr>
    </w:p>
    <w:p w14:paraId="5DAF1DF0" w14:textId="77777777" w:rsidR="00330776" w:rsidRPr="00F62C68" w:rsidRDefault="00330776" w:rsidP="00330776">
      <w:pPr>
        <w:widowControl w:val="0"/>
        <w:suppressAutoHyphens/>
        <w:spacing w:after="0" w:line="276" w:lineRule="auto"/>
        <w:jc w:val="center"/>
        <w:rPr>
          <w:rFonts w:ascii="Cambria" w:eastAsia="Times New Roman" w:hAnsi="Cambria" w:cs="Arial"/>
          <w:b/>
          <w:noProof w:val="0"/>
          <w:lang w:eastAsia="ar-SA"/>
        </w:rPr>
      </w:pPr>
      <w:r w:rsidRPr="00F62C68">
        <w:rPr>
          <w:rFonts w:ascii="Cambria" w:eastAsia="Times New Roman" w:hAnsi="Cambria" w:cs="Arial"/>
          <w:b/>
          <w:noProof w:val="0"/>
          <w:lang w:eastAsia="ar-SA"/>
        </w:rPr>
        <w:t xml:space="preserve">Oświadczenie Podmiotu udostępniającego zasoby </w:t>
      </w:r>
    </w:p>
    <w:p w14:paraId="221C7B4C" w14:textId="77777777" w:rsidR="00330776" w:rsidRPr="00F62C68" w:rsidRDefault="00330776" w:rsidP="00330776">
      <w:pPr>
        <w:widowControl w:val="0"/>
        <w:suppressAutoHyphens/>
        <w:spacing w:after="0" w:line="240" w:lineRule="auto"/>
        <w:jc w:val="both"/>
        <w:rPr>
          <w:rFonts w:ascii="Cambria" w:eastAsia="Times New Roman" w:hAnsi="Cambria" w:cs="Arial"/>
          <w:noProof w:val="0"/>
          <w:lang w:eastAsia="ar-SA"/>
        </w:rPr>
      </w:pPr>
      <w:r w:rsidRPr="00F62C68">
        <w:rPr>
          <w:rFonts w:ascii="Cambria" w:eastAsia="Times New Roman" w:hAnsi="Cambria" w:cs="Arial"/>
          <w:b/>
          <w:noProof w:val="0"/>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F62C68">
        <w:rPr>
          <w:rFonts w:ascii="Cambria" w:eastAsia="Times New Roman" w:hAnsi="Cambria" w:cs="Arial"/>
          <w:b/>
          <w:noProof w:val="0"/>
          <w:lang w:eastAsia="ar-SA"/>
        </w:rPr>
        <w:t>Pzp</w:t>
      </w:r>
      <w:proofErr w:type="spellEnd"/>
      <w:r w:rsidRPr="00F62C68">
        <w:rPr>
          <w:rFonts w:ascii="Cambria" w:eastAsia="Times New Roman" w:hAnsi="Cambria" w:cs="Arial"/>
          <w:b/>
          <w:noProof w:val="0"/>
          <w:lang w:eastAsia="ar-SA"/>
        </w:rPr>
        <w:t xml:space="preserve">) </w:t>
      </w:r>
    </w:p>
    <w:p w14:paraId="39B2D6CB" w14:textId="77777777" w:rsidR="00330776" w:rsidRPr="00F62C68" w:rsidRDefault="00330776" w:rsidP="00330776">
      <w:pPr>
        <w:widowControl w:val="0"/>
        <w:suppressAutoHyphens/>
        <w:spacing w:after="0" w:line="240" w:lineRule="auto"/>
        <w:rPr>
          <w:rFonts w:ascii="Cambria" w:eastAsia="Times New Roman" w:hAnsi="Cambria" w:cs="Arial"/>
          <w:noProof w:val="0"/>
          <w:lang w:eastAsia="ar-SA"/>
        </w:rPr>
      </w:pPr>
    </w:p>
    <w:p w14:paraId="1CE70ED4" w14:textId="77777777" w:rsidR="00330776" w:rsidRPr="00607E63" w:rsidRDefault="00330776" w:rsidP="00330776">
      <w:pPr>
        <w:pStyle w:val="Akapitzlist"/>
        <w:widowControl w:val="0"/>
        <w:numPr>
          <w:ilvl w:val="0"/>
          <w:numId w:val="228"/>
        </w:numPr>
        <w:spacing w:after="0"/>
        <w:contextualSpacing/>
        <w:jc w:val="both"/>
        <w:rPr>
          <w:rFonts w:ascii="Cambria" w:hAnsi="Cambria"/>
          <w:lang w:eastAsia="zh-CN"/>
        </w:rPr>
      </w:pPr>
      <w:r w:rsidRPr="00607E63">
        <w:rPr>
          <w:rFonts w:ascii="Cambria" w:hAnsi="Cambria" w:cs="Arial"/>
          <w:lang w:eastAsia="zh-CN"/>
        </w:rPr>
        <w:t xml:space="preserve">*Oświadczam, że nie podlegam wykluczeniu z postępowania na podstawie art. 108 ust.1 ustawy </w:t>
      </w:r>
      <w:proofErr w:type="spellStart"/>
      <w:r w:rsidRPr="00607E63">
        <w:rPr>
          <w:rFonts w:ascii="Cambria" w:hAnsi="Cambria" w:cs="Arial"/>
          <w:lang w:eastAsia="zh-CN"/>
        </w:rPr>
        <w:t>Pzp</w:t>
      </w:r>
      <w:proofErr w:type="spellEnd"/>
      <w:r w:rsidRPr="00607E63">
        <w:rPr>
          <w:rFonts w:ascii="Cambria" w:hAnsi="Cambria" w:cs="Arial"/>
          <w:lang w:eastAsia="zh-CN"/>
        </w:rPr>
        <w:t xml:space="preserve">. </w:t>
      </w:r>
    </w:p>
    <w:p w14:paraId="67308FC3" w14:textId="77777777" w:rsidR="00330776" w:rsidRPr="00F62C68" w:rsidRDefault="00330776" w:rsidP="00330776">
      <w:pPr>
        <w:widowControl w:val="0"/>
        <w:numPr>
          <w:ilvl w:val="0"/>
          <w:numId w:val="228"/>
        </w:numPr>
        <w:suppressAutoHyphens/>
        <w:spacing w:after="0" w:line="276" w:lineRule="auto"/>
        <w:contextualSpacing/>
        <w:jc w:val="both"/>
        <w:rPr>
          <w:rFonts w:ascii="Cambria" w:eastAsia="Calibri" w:hAnsi="Cambria" w:cs="Calibri"/>
          <w:noProof w:val="0"/>
          <w:lang w:eastAsia="zh-CN"/>
        </w:rPr>
      </w:pPr>
      <w:r w:rsidRPr="00F62C68">
        <w:rPr>
          <w:rFonts w:ascii="Cambria" w:eastAsia="Calibri" w:hAnsi="Cambria" w:cs="Arial"/>
          <w:noProof w:val="0"/>
          <w:lang w:eastAsia="zh-CN"/>
        </w:rPr>
        <w:t xml:space="preserve">*Oświadczam, że nie podlegam wykluczeniu z postępowania na podstawie art. 109 ust.1 pkt 4,5 i 7 ustawy </w:t>
      </w:r>
      <w:proofErr w:type="spellStart"/>
      <w:r w:rsidRPr="00F62C68">
        <w:rPr>
          <w:rFonts w:ascii="Cambria" w:eastAsia="Calibri" w:hAnsi="Cambria" w:cs="Arial"/>
          <w:noProof w:val="0"/>
          <w:lang w:eastAsia="zh-CN"/>
        </w:rPr>
        <w:t>Pzp</w:t>
      </w:r>
      <w:proofErr w:type="spellEnd"/>
      <w:r w:rsidRPr="00F62C68">
        <w:rPr>
          <w:rFonts w:ascii="Cambria" w:eastAsia="Calibri" w:hAnsi="Cambria" w:cs="Arial"/>
          <w:noProof w:val="0"/>
          <w:lang w:eastAsia="zh-CN"/>
        </w:rPr>
        <w:t>.</w:t>
      </w:r>
    </w:p>
    <w:p w14:paraId="4D08273F" w14:textId="77777777" w:rsidR="00330776" w:rsidRPr="00F62C68" w:rsidRDefault="00330776" w:rsidP="00330776">
      <w:pPr>
        <w:widowControl w:val="0"/>
        <w:numPr>
          <w:ilvl w:val="0"/>
          <w:numId w:val="228"/>
        </w:numPr>
        <w:suppressAutoHyphens/>
        <w:spacing w:after="0" w:line="276" w:lineRule="auto"/>
        <w:contextualSpacing/>
        <w:jc w:val="both"/>
        <w:rPr>
          <w:rFonts w:ascii="Cambria" w:eastAsia="Calibri" w:hAnsi="Cambria" w:cs="Calibri"/>
          <w:noProof w:val="0"/>
          <w:lang w:eastAsia="zh-CN"/>
        </w:rPr>
      </w:pPr>
      <w:r w:rsidRPr="00F62C68">
        <w:rPr>
          <w:rFonts w:ascii="Cambria" w:eastAsia="Andale Sans UI" w:hAnsi="Cambria" w:cs="Arial"/>
          <w:noProof w:val="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F62C68">
        <w:rPr>
          <w:rFonts w:ascii="Cambria" w:eastAsia="Andale Sans UI" w:hAnsi="Cambria" w:cs="Arial"/>
          <w:noProof w:val="0"/>
          <w:lang w:eastAsia="zh-CN"/>
        </w:rPr>
        <w:tab/>
        <w:t xml:space="preserve">     </w:t>
      </w:r>
    </w:p>
    <w:p w14:paraId="4CD67BF2"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5B5DC782" w14:textId="77777777" w:rsidR="00330776" w:rsidRPr="00F62C68" w:rsidRDefault="00330776" w:rsidP="00330776">
      <w:pPr>
        <w:widowControl w:val="0"/>
        <w:suppressAutoHyphens/>
        <w:spacing w:after="0" w:line="240" w:lineRule="auto"/>
        <w:jc w:val="both"/>
        <w:rPr>
          <w:rFonts w:ascii="Cambria" w:eastAsia="Andale Sans UI" w:hAnsi="Cambria" w:cs="Arial"/>
          <w:i/>
          <w:noProof w:val="0"/>
          <w:lang w:eastAsia="zh-CN"/>
        </w:rPr>
      </w:pPr>
      <w:r>
        <w:rPr>
          <w:rFonts w:ascii="Cambria" w:eastAsia="Andale Sans UI" w:hAnsi="Cambria" w:cs="Arial"/>
          <w:i/>
          <w:noProof w:val="0"/>
          <w:lang w:eastAsia="zh-CN"/>
        </w:rPr>
        <w:t>Uwaga:</w:t>
      </w:r>
    </w:p>
    <w:p w14:paraId="37BBA2D7" w14:textId="77777777" w:rsidR="00330776" w:rsidRPr="00F62C68" w:rsidRDefault="00330776" w:rsidP="00330776">
      <w:pPr>
        <w:widowControl w:val="0"/>
        <w:suppressAutoHyphens/>
        <w:spacing w:after="0" w:line="240" w:lineRule="auto"/>
        <w:jc w:val="both"/>
        <w:rPr>
          <w:rFonts w:ascii="Cambria" w:eastAsia="Andale Sans UI" w:hAnsi="Cambria" w:cs="Arial"/>
          <w:i/>
          <w:noProof w:val="0"/>
          <w:lang w:eastAsia="zh-CN"/>
        </w:rPr>
      </w:pPr>
      <w:r w:rsidRPr="00F62C68">
        <w:rPr>
          <w:rFonts w:ascii="Cambria" w:eastAsia="Andale Sans UI" w:hAnsi="Cambria" w:cs="Arial"/>
          <w:i/>
          <w:noProof w:val="0"/>
          <w:lang w:eastAsia="zh-CN"/>
        </w:rPr>
        <w:t xml:space="preserve">* Niepotrzebne skreślić – jeśli podlega wykluczeniu. </w:t>
      </w:r>
    </w:p>
    <w:p w14:paraId="3462D910"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4F2E152D"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35EF3B6F" w14:textId="77777777" w:rsidR="00330776" w:rsidRPr="00F62C68" w:rsidRDefault="00330776" w:rsidP="00330776">
      <w:pPr>
        <w:widowControl w:val="0"/>
        <w:suppressAutoHyphens/>
        <w:spacing w:after="0" w:line="240" w:lineRule="auto"/>
        <w:ind w:left="4860" w:hanging="4500"/>
        <w:jc w:val="center"/>
        <w:rPr>
          <w:rFonts w:ascii="Cambria" w:eastAsia="Andale Sans UI" w:hAnsi="Cambria" w:cs="Arial"/>
          <w:b/>
          <w:noProof w:val="0"/>
          <w:lang w:eastAsia="zh-CN"/>
        </w:rPr>
      </w:pPr>
      <w:r w:rsidRPr="00F62C68">
        <w:rPr>
          <w:rFonts w:ascii="Cambria" w:eastAsia="Andale Sans UI" w:hAnsi="Cambria" w:cs="Arial"/>
          <w:b/>
          <w:noProof w:val="0"/>
          <w:lang w:eastAsia="zh-CN"/>
        </w:rPr>
        <w:t>Oświadczenie o spełnianiu warunków udziału w postępowaniu</w:t>
      </w:r>
    </w:p>
    <w:p w14:paraId="35C7F43B" w14:textId="77777777" w:rsidR="00330776" w:rsidRPr="00F62C68" w:rsidRDefault="00330776" w:rsidP="00330776">
      <w:pPr>
        <w:widowControl w:val="0"/>
        <w:suppressAutoHyphens/>
        <w:spacing w:after="0" w:line="240" w:lineRule="auto"/>
        <w:ind w:left="4860" w:hanging="4500"/>
        <w:jc w:val="center"/>
        <w:rPr>
          <w:rFonts w:ascii="Cambria" w:eastAsia="Andale Sans UI" w:hAnsi="Cambria" w:cs="Arial"/>
          <w:b/>
          <w:noProof w:val="0"/>
          <w:lang w:eastAsia="zh-CN"/>
        </w:rPr>
      </w:pPr>
    </w:p>
    <w:p w14:paraId="52F14C48" w14:textId="77777777" w:rsidR="00330776" w:rsidRPr="00F62C68" w:rsidRDefault="00330776" w:rsidP="00330776">
      <w:pPr>
        <w:widowControl w:val="0"/>
        <w:suppressAutoHyphens/>
        <w:spacing w:after="0" w:line="240" w:lineRule="auto"/>
        <w:ind w:left="4860" w:hanging="4500"/>
        <w:jc w:val="center"/>
        <w:rPr>
          <w:rFonts w:ascii="Cambria" w:eastAsia="Andale Sans UI" w:hAnsi="Cambria" w:cs="Arial"/>
          <w:b/>
          <w:noProof w:val="0"/>
          <w:lang w:eastAsia="zh-CN"/>
        </w:rPr>
      </w:pPr>
    </w:p>
    <w:p w14:paraId="0E083FA0"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r w:rsidRPr="00F62C68">
        <w:rPr>
          <w:rFonts w:ascii="Cambria" w:eastAsia="Andale Sans UI" w:hAnsi="Cambria" w:cs="Arial"/>
          <w:noProof w:val="0"/>
          <w:lang w:eastAsia="zh-CN"/>
        </w:rPr>
        <w:t>Oświadczam, ze spełniam warunki udziału w postępowaniu określone przez Zamawiającego w SWZ w zakresie</w:t>
      </w:r>
    </w:p>
    <w:p w14:paraId="6D7D8BF4" w14:textId="77777777" w:rsidR="00330776" w:rsidRPr="00F62C68" w:rsidRDefault="00330776" w:rsidP="00330776">
      <w:pPr>
        <w:widowControl w:val="0"/>
        <w:suppressAutoHyphens/>
        <w:spacing w:after="0" w:line="240" w:lineRule="auto"/>
        <w:jc w:val="both"/>
        <w:rPr>
          <w:rFonts w:ascii="Cambria" w:eastAsia="Andale Sans UI" w:hAnsi="Cambria" w:cs="Arial"/>
          <w:i/>
          <w:iCs/>
          <w:noProof w:val="0"/>
          <w:lang w:eastAsia="zh-CN"/>
        </w:rPr>
      </w:pPr>
      <w:r w:rsidRPr="00F62C68">
        <w:rPr>
          <w:rFonts w:ascii="Cambria" w:eastAsia="Andale Sans UI" w:hAnsi="Cambria" w:cs="Arial"/>
          <w:i/>
          <w:iCs/>
          <w:noProof w:val="0"/>
          <w:lang w:eastAsia="zh-CN"/>
        </w:rPr>
        <w:t>(niepotrzebne pominąć lub skreślić):</w:t>
      </w:r>
    </w:p>
    <w:p w14:paraId="046EFDA4"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63CFC3D5" w14:textId="77777777" w:rsidR="00571FB2" w:rsidRPr="00973519" w:rsidRDefault="00571FB2" w:rsidP="00571FB2">
      <w:pPr>
        <w:widowControl w:val="0"/>
        <w:suppressAutoHyphens/>
        <w:spacing w:after="0" w:line="240" w:lineRule="auto"/>
        <w:jc w:val="both"/>
        <w:rPr>
          <w:rFonts w:ascii="Cambria" w:eastAsia="Andale Sans UI" w:hAnsi="Cambria" w:cs="Arial"/>
          <w:b/>
          <w:noProof w:val="0"/>
          <w:lang w:eastAsia="zh-CN"/>
        </w:rPr>
      </w:pPr>
      <w:r w:rsidRPr="00973519">
        <w:rPr>
          <w:rFonts w:ascii="Cambria" w:eastAsia="Andale Sans UI" w:hAnsi="Cambria" w:cs="Arial"/>
          <w:b/>
          <w:noProof w:val="0"/>
          <w:lang w:eastAsia="zh-CN"/>
        </w:rPr>
        <w:t>Zdolności technicznej lub zawodowej:</w:t>
      </w:r>
    </w:p>
    <w:p w14:paraId="3498BDB6" w14:textId="77777777" w:rsidR="00571FB2" w:rsidRPr="00973519" w:rsidRDefault="00571FB2" w:rsidP="00571FB2">
      <w:pPr>
        <w:widowControl w:val="0"/>
        <w:suppressAutoHyphens/>
        <w:spacing w:after="0" w:line="276" w:lineRule="auto"/>
        <w:jc w:val="both"/>
        <w:rPr>
          <w:rFonts w:ascii="Cambria" w:eastAsia="Andale Sans UI" w:hAnsi="Cambria" w:cs="Arial"/>
          <w:noProof w:val="0"/>
          <w:lang w:eastAsia="zh-CN"/>
        </w:rPr>
      </w:pPr>
    </w:p>
    <w:p w14:paraId="62B2C835" w14:textId="77777777" w:rsidR="00571FB2" w:rsidRDefault="00571FB2" w:rsidP="00571FB2">
      <w:pPr>
        <w:pStyle w:val="Akapitzlist"/>
        <w:widowControl w:val="0"/>
        <w:numPr>
          <w:ilvl w:val="0"/>
          <w:numId w:val="230"/>
        </w:numPr>
        <w:tabs>
          <w:tab w:val="left" w:pos="1134"/>
        </w:tabs>
        <w:autoSpaceDE w:val="0"/>
        <w:autoSpaceDN w:val="0"/>
        <w:adjustRightInd w:val="0"/>
        <w:spacing w:after="0"/>
        <w:ind w:right="149"/>
        <w:jc w:val="both"/>
        <w:rPr>
          <w:rFonts w:ascii="Cambria" w:hAnsi="Cambria" w:cs="Arial"/>
        </w:rPr>
      </w:pPr>
      <w:r w:rsidRPr="00AB1213">
        <w:rPr>
          <w:rFonts w:ascii="Cambria" w:eastAsia="Andale Sans UI" w:hAnsi="Cambria" w:cs="Arial"/>
          <w:lang w:eastAsia="zh-CN"/>
        </w:rPr>
        <w:t xml:space="preserve">Oświadczam, że nie wcześniej niż w okresie ostatnich 5 lat przed upływem terminu składania ofert (a jeżeli okres prowadzenia działalności jest krótszy - to w tym okresie) </w:t>
      </w:r>
      <w:r>
        <w:rPr>
          <w:rFonts w:ascii="Cambria" w:hAnsi="Cambria" w:cs="Arial"/>
        </w:rPr>
        <w:t>wykonałem /wykonaliśmy:</w:t>
      </w:r>
    </w:p>
    <w:p w14:paraId="6D9E6E6E" w14:textId="77777777" w:rsidR="00571FB2" w:rsidRDefault="00571FB2" w:rsidP="00571FB2">
      <w:pPr>
        <w:pStyle w:val="Akapitzlist"/>
        <w:widowControl w:val="0"/>
        <w:tabs>
          <w:tab w:val="left" w:pos="1134"/>
        </w:tabs>
        <w:autoSpaceDE w:val="0"/>
        <w:autoSpaceDN w:val="0"/>
        <w:adjustRightInd w:val="0"/>
        <w:spacing w:after="0"/>
        <w:ind w:right="149"/>
        <w:jc w:val="both"/>
        <w:rPr>
          <w:rFonts w:ascii="Cambria" w:eastAsia="Andale Sans UI" w:hAnsi="Cambria" w:cs="Arial"/>
          <w:lang w:eastAsia="zh-CN"/>
        </w:rPr>
      </w:pPr>
      <w:r>
        <w:rPr>
          <w:rFonts w:ascii="Cambria" w:eastAsia="Andale Sans UI" w:hAnsi="Cambria" w:cs="Arial"/>
          <w:lang w:eastAsia="zh-CN"/>
        </w:rPr>
        <w:t>- co najmniej jedną (1) robotę budowlaną polegającą na budowie, przebudowie, rozbudowie lub remoncie terenu rekreacyjnego, obejmującego wykonanie alejek, elementów małej architektury o wartości nie mniejszej niż  100 000,00 złotych brutto.</w:t>
      </w:r>
    </w:p>
    <w:p w14:paraId="71FF67E5" w14:textId="77777777" w:rsidR="00571FB2" w:rsidRPr="00AB1213" w:rsidRDefault="00571FB2" w:rsidP="00571FB2">
      <w:pPr>
        <w:pStyle w:val="Akapitzlist"/>
        <w:widowControl w:val="0"/>
        <w:tabs>
          <w:tab w:val="left" w:pos="1134"/>
        </w:tabs>
        <w:autoSpaceDE w:val="0"/>
        <w:autoSpaceDN w:val="0"/>
        <w:adjustRightInd w:val="0"/>
        <w:spacing w:after="0"/>
        <w:ind w:right="149"/>
        <w:jc w:val="both"/>
        <w:rPr>
          <w:rFonts w:ascii="Cambria" w:hAnsi="Cambria" w:cs="Arial"/>
        </w:rPr>
      </w:pPr>
      <w:r>
        <w:rPr>
          <w:rFonts w:ascii="Cambria" w:eastAsia="Andale Sans UI" w:hAnsi="Cambria" w:cs="Arial"/>
          <w:lang w:eastAsia="zh-CN"/>
        </w:rPr>
        <w:t xml:space="preserve"> </w:t>
      </w:r>
    </w:p>
    <w:p w14:paraId="6E41B8CB" w14:textId="77777777" w:rsidR="00571FB2" w:rsidRPr="00330776" w:rsidRDefault="00571FB2" w:rsidP="00571FB2">
      <w:pPr>
        <w:pStyle w:val="Akapitzlist"/>
        <w:widowControl w:val="0"/>
        <w:numPr>
          <w:ilvl w:val="0"/>
          <w:numId w:val="230"/>
        </w:numPr>
        <w:tabs>
          <w:tab w:val="left" w:pos="1134"/>
        </w:tabs>
        <w:autoSpaceDE w:val="0"/>
        <w:autoSpaceDN w:val="0"/>
        <w:adjustRightInd w:val="0"/>
        <w:spacing w:after="0"/>
        <w:ind w:right="149"/>
        <w:jc w:val="both"/>
        <w:rPr>
          <w:rFonts w:ascii="Cambria" w:hAnsi="Cambria" w:cs="Arial"/>
        </w:rPr>
      </w:pPr>
      <w:r>
        <w:rPr>
          <w:rFonts w:ascii="Cambria" w:eastAsia="Andale Sans UI" w:hAnsi="Cambria" w:cs="Arial"/>
          <w:lang w:eastAsia="zh-CN"/>
        </w:rPr>
        <w:t>Oświadczam, że dysponuję/dysponujemy  lub będę/będziemy dysponować na potrzeby realizacji zamówienia:</w:t>
      </w:r>
    </w:p>
    <w:p w14:paraId="6A5B46A5" w14:textId="77777777" w:rsidR="00571FB2" w:rsidRDefault="00571FB2" w:rsidP="00571FB2">
      <w:pPr>
        <w:pStyle w:val="Akapitzlist"/>
        <w:widowControl w:val="0"/>
        <w:tabs>
          <w:tab w:val="left" w:pos="1134"/>
        </w:tabs>
        <w:autoSpaceDE w:val="0"/>
        <w:autoSpaceDN w:val="0"/>
        <w:adjustRightInd w:val="0"/>
        <w:spacing w:after="0"/>
        <w:ind w:right="149"/>
        <w:jc w:val="both"/>
        <w:rPr>
          <w:rFonts w:ascii="Cambria" w:hAnsi="Cambria" w:cs="Arial"/>
        </w:rPr>
      </w:pPr>
      <w:r>
        <w:rPr>
          <w:rFonts w:ascii="Cambria" w:eastAsia="Andale Sans UI" w:hAnsi="Cambria" w:cs="Arial"/>
          <w:lang w:eastAsia="zh-CN"/>
        </w:rPr>
        <w:t xml:space="preserve">- Kierownikiem budowy,  </w:t>
      </w:r>
      <w:r>
        <w:rPr>
          <w:rFonts w:ascii="Cambria" w:hAnsi="Cambria" w:cs="Arial"/>
        </w:rPr>
        <w:t>posiadającym uprawnienia budowlane w specjalności konstrukcyjno-budowlanej bez ograniczeń i minimum 3 – letnie doświadczenie zawodowe w pełnieniu funkcji kierownika budowy/kierownika robót konstrukcyjno-budowlanych, licząc od dnia nadania uprawnień,</w:t>
      </w:r>
    </w:p>
    <w:p w14:paraId="4AB20E5E" w14:textId="77777777" w:rsidR="00571FB2" w:rsidRPr="00AB1213" w:rsidRDefault="00571FB2" w:rsidP="00571FB2">
      <w:pPr>
        <w:pStyle w:val="Akapitzlist"/>
        <w:widowControl w:val="0"/>
        <w:tabs>
          <w:tab w:val="left" w:pos="1134"/>
        </w:tabs>
        <w:autoSpaceDE w:val="0"/>
        <w:autoSpaceDN w:val="0"/>
        <w:adjustRightInd w:val="0"/>
        <w:spacing w:after="0"/>
        <w:ind w:right="149"/>
        <w:jc w:val="both"/>
        <w:rPr>
          <w:rFonts w:ascii="Cambria" w:hAnsi="Cambria" w:cs="Arial"/>
        </w:rPr>
      </w:pPr>
      <w:r>
        <w:rPr>
          <w:rFonts w:ascii="Cambria" w:hAnsi="Cambria" w:cs="Arial"/>
        </w:rPr>
        <w:t>- Kierownikiem robót elektrycznych, posiadającym uprawnienia budowlane w specjalności instalacyjnej w zakresie sieci, instalacji i urządzeń elektrycznych i elektroenergetycznych, bez ograniczeń.</w:t>
      </w:r>
    </w:p>
    <w:p w14:paraId="2D0BF20A"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6B8EBDB5"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5E10AECE"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410EFDF6" w14:textId="77777777" w:rsidR="00330776" w:rsidRPr="00F62C68" w:rsidRDefault="00330776" w:rsidP="00330776">
      <w:pPr>
        <w:widowControl w:val="0"/>
        <w:suppressAutoHyphens/>
        <w:spacing w:after="0" w:line="240" w:lineRule="auto"/>
        <w:ind w:left="851"/>
        <w:rPr>
          <w:rFonts w:ascii="Cambria" w:eastAsia="Andale Sans UI" w:hAnsi="Cambria" w:cs="Arial"/>
          <w:bCs/>
          <w:i/>
          <w:noProof w:val="0"/>
          <w:lang w:eastAsia="zh-CN"/>
        </w:rPr>
      </w:pPr>
      <w:r w:rsidRPr="00F62C68">
        <w:rPr>
          <w:rFonts w:ascii="Cambria" w:eastAsia="Andale Sans UI" w:hAnsi="Cambria" w:cs="Thorndale"/>
          <w:noProof w:val="0"/>
          <w:kern w:val="2"/>
          <w:lang w:eastAsia="zh-CN"/>
        </w:rPr>
        <w:sym w:font="Wingdings" w:char="F0A8"/>
      </w:r>
      <w:r w:rsidRPr="00F62C68">
        <w:rPr>
          <w:rFonts w:ascii="Cambria" w:eastAsia="Andale Sans UI" w:hAnsi="Cambria" w:cs="Arial"/>
          <w:bCs/>
          <w:noProof w:val="0"/>
          <w:kern w:val="2"/>
          <w:lang w:eastAsia="zh-CN"/>
        </w:rPr>
        <w:t xml:space="preserve"> TAK / </w:t>
      </w:r>
      <w:r w:rsidRPr="00F62C68">
        <w:rPr>
          <w:rFonts w:ascii="Cambria" w:eastAsia="Andale Sans UI" w:hAnsi="Cambria" w:cs="Thorndale"/>
          <w:noProof w:val="0"/>
          <w:kern w:val="2"/>
          <w:lang w:eastAsia="zh-CN"/>
        </w:rPr>
        <w:sym w:font="Wingdings" w:char="F0A8"/>
      </w:r>
      <w:r w:rsidRPr="00F62C68">
        <w:rPr>
          <w:rFonts w:ascii="Cambria" w:eastAsia="Andale Sans UI" w:hAnsi="Cambria" w:cs="Arial"/>
          <w:bCs/>
          <w:noProof w:val="0"/>
          <w:kern w:val="2"/>
          <w:lang w:eastAsia="zh-CN"/>
        </w:rPr>
        <w:t xml:space="preserve"> NIE </w:t>
      </w:r>
      <w:r w:rsidRPr="00F62C68">
        <w:rPr>
          <w:rFonts w:ascii="Cambria" w:eastAsia="Andale Sans UI" w:hAnsi="Cambria" w:cs="Arial"/>
          <w:bCs/>
          <w:noProof w:val="0"/>
          <w:lang w:eastAsia="zh-CN"/>
        </w:rPr>
        <w:t xml:space="preserve">*                      </w:t>
      </w:r>
      <w:r w:rsidRPr="00F62C68">
        <w:rPr>
          <w:rFonts w:ascii="Cambria" w:eastAsia="Andale Sans UI" w:hAnsi="Cambria" w:cs="Arial"/>
          <w:bCs/>
          <w:i/>
          <w:noProof w:val="0"/>
          <w:lang w:eastAsia="zh-CN"/>
        </w:rPr>
        <w:t>(</w:t>
      </w:r>
      <w:r w:rsidRPr="00F62C68">
        <w:rPr>
          <w:rFonts w:ascii="Cambria" w:eastAsia="Andale Sans UI" w:hAnsi="Cambria" w:cs="Arial"/>
          <w:i/>
          <w:noProof w:val="0"/>
          <w:lang w:eastAsia="zh-CN"/>
        </w:rPr>
        <w:t>* zaznaczyć właściwe albo niepotrzebne skreślić)</w:t>
      </w:r>
    </w:p>
    <w:p w14:paraId="77319A22"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44F30D67" w14:textId="77777777" w:rsidR="00330776" w:rsidRPr="00F62C68" w:rsidRDefault="00330776" w:rsidP="00330776">
      <w:pPr>
        <w:widowControl w:val="0"/>
        <w:suppressAutoHyphens/>
        <w:spacing w:after="0" w:line="240" w:lineRule="auto"/>
        <w:jc w:val="both"/>
        <w:rPr>
          <w:rFonts w:ascii="Cambria" w:eastAsia="Andale Sans UI" w:hAnsi="Cambria" w:cs="Arial"/>
          <w:noProof w:val="0"/>
          <w:lang w:eastAsia="zh-CN"/>
        </w:rPr>
      </w:pPr>
    </w:p>
    <w:p w14:paraId="3B55F66B" w14:textId="77777777" w:rsidR="00330776" w:rsidRPr="00F62C68" w:rsidRDefault="00330776" w:rsidP="00330776">
      <w:pPr>
        <w:widowControl w:val="0"/>
        <w:suppressAutoHyphens/>
        <w:spacing w:after="0" w:line="240" w:lineRule="auto"/>
        <w:ind w:left="5664" w:firstLine="708"/>
        <w:rPr>
          <w:rFonts w:ascii="Cambria" w:eastAsia="Arial" w:hAnsi="Cambria" w:cs="Arial"/>
          <w:noProof w:val="0"/>
          <w:lang w:eastAsia="zh-CN"/>
        </w:rPr>
      </w:pPr>
      <w:r w:rsidRPr="00F62C68">
        <w:rPr>
          <w:rFonts w:ascii="Cambria" w:eastAsia="Arial" w:hAnsi="Cambria" w:cs="Arial"/>
          <w:noProof w:val="0"/>
          <w:lang w:eastAsia="zh-CN"/>
        </w:rPr>
        <w:t xml:space="preserve">                              </w:t>
      </w:r>
    </w:p>
    <w:p w14:paraId="6BDB4414" w14:textId="77777777" w:rsidR="00330776" w:rsidRPr="00F62C68" w:rsidRDefault="00330776" w:rsidP="00330776">
      <w:pPr>
        <w:widowControl w:val="0"/>
        <w:suppressAutoHyphens/>
        <w:spacing w:after="0" w:line="240" w:lineRule="auto"/>
        <w:ind w:left="5664" w:firstLine="708"/>
        <w:rPr>
          <w:rFonts w:ascii="Cambria" w:eastAsia="Andale Sans UI" w:hAnsi="Cambria" w:cs="Thorndale"/>
          <w:noProof w:val="0"/>
          <w:lang w:eastAsia="zh-CN"/>
        </w:rPr>
      </w:pPr>
    </w:p>
    <w:p w14:paraId="55CFB1F8" w14:textId="77777777" w:rsidR="00330776" w:rsidRPr="00F62C68" w:rsidRDefault="00330776" w:rsidP="00330776">
      <w:pPr>
        <w:widowControl w:val="0"/>
        <w:suppressAutoHyphens/>
        <w:spacing w:after="0" w:line="240" w:lineRule="auto"/>
        <w:rPr>
          <w:rFonts w:ascii="Cambria" w:eastAsia="Andale Sans UI" w:hAnsi="Cambria" w:cs="Thorndale"/>
          <w:noProof w:val="0"/>
          <w:lang w:eastAsia="zh-CN"/>
        </w:rPr>
      </w:pPr>
      <w:r w:rsidRPr="00F62C68">
        <w:rPr>
          <w:rFonts w:ascii="Cambria" w:eastAsia="Garamond" w:hAnsi="Cambria" w:cs="Arial"/>
          <w:noProof w:val="0"/>
          <w:lang w:eastAsia="zh-CN"/>
        </w:rPr>
        <w:t>………………………………</w:t>
      </w:r>
      <w:r w:rsidRPr="00F62C68">
        <w:rPr>
          <w:rFonts w:ascii="Cambria" w:eastAsia="Arial" w:hAnsi="Cambria" w:cs="Arial"/>
          <w:noProof w:val="0"/>
          <w:lang w:eastAsia="zh-CN"/>
        </w:rPr>
        <w:t xml:space="preserve">                                          </w:t>
      </w:r>
      <w:r w:rsidRPr="00F62C68">
        <w:rPr>
          <w:rFonts w:ascii="Cambria" w:eastAsia="Andale Sans UI" w:hAnsi="Cambria" w:cs="Arial"/>
          <w:noProof w:val="0"/>
          <w:lang w:eastAsia="zh-CN"/>
        </w:rPr>
        <w:t>.……………………….………………………….…</w:t>
      </w:r>
    </w:p>
    <w:p w14:paraId="1BEB56EE" w14:textId="5F9A615F" w:rsidR="00330776" w:rsidRPr="00F62C68" w:rsidRDefault="00330776" w:rsidP="00330776">
      <w:pPr>
        <w:widowControl w:val="0"/>
        <w:suppressAutoHyphens/>
        <w:spacing w:after="0" w:line="240" w:lineRule="auto"/>
        <w:ind w:left="4860" w:hanging="4500"/>
        <w:rPr>
          <w:rFonts w:ascii="Cambria" w:eastAsia="Andale Sans UI" w:hAnsi="Cambria" w:cs="Thorndale"/>
          <w:noProof w:val="0"/>
          <w:lang w:eastAsia="zh-CN"/>
        </w:rPr>
      </w:pPr>
      <w:r w:rsidRPr="00F62C68">
        <w:rPr>
          <w:rFonts w:ascii="Cambria" w:eastAsia="Andale Sans UI" w:hAnsi="Cambria" w:cs="Arial"/>
          <w:noProof w:val="0"/>
          <w:lang w:eastAsia="zh-CN"/>
        </w:rPr>
        <w:t>(miejscowość, data)                                        (podpisy osób uprawnionych)</w:t>
      </w:r>
    </w:p>
    <w:p w14:paraId="2E72A827" w14:textId="77777777" w:rsidR="00330776" w:rsidRPr="00F62C68" w:rsidRDefault="00330776" w:rsidP="00330776">
      <w:pPr>
        <w:widowControl w:val="0"/>
        <w:tabs>
          <w:tab w:val="left" w:pos="381"/>
        </w:tabs>
        <w:suppressAutoHyphens/>
        <w:spacing w:before="171" w:after="171" w:line="240" w:lineRule="auto"/>
        <w:jc w:val="both"/>
        <w:rPr>
          <w:rFonts w:ascii="Cambria" w:eastAsia="Andale Sans UI" w:hAnsi="Cambria" w:cs="Arial"/>
          <w:b/>
          <w:i/>
          <w:iCs/>
          <w:noProof w:val="0"/>
          <w:color w:val="000000"/>
          <w:u w:val="single"/>
          <w:lang w:eastAsia="pl-PL"/>
        </w:rPr>
      </w:pPr>
    </w:p>
    <w:p w14:paraId="7FA9A2C7" w14:textId="77777777" w:rsidR="00330776" w:rsidRPr="00F62C68" w:rsidRDefault="00330776" w:rsidP="00330776">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noProof w:val="0"/>
          <w:kern w:val="2"/>
          <w:u w:val="single"/>
          <w:lang w:eastAsia="zh-CN" w:bidi="hi-IN"/>
        </w:rPr>
      </w:pPr>
      <w:r w:rsidRPr="00F62C68">
        <w:rPr>
          <w:rFonts w:ascii="Cambria" w:eastAsia="Arial" w:hAnsi="Cambria" w:cs="Arial"/>
          <w:b/>
          <w:i/>
          <w:noProof w:val="0"/>
          <w:kern w:val="2"/>
          <w:u w:val="single"/>
          <w:lang w:eastAsia="zh-CN" w:bidi="hi-IN"/>
        </w:rPr>
        <w:t xml:space="preserve">UWAGA!  </w:t>
      </w:r>
    </w:p>
    <w:p w14:paraId="29D6987E" w14:textId="77777777" w:rsidR="00330776" w:rsidRPr="00F62C68" w:rsidRDefault="00330776" w:rsidP="00330776">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noProof w:val="0"/>
          <w:color w:val="FF0000"/>
          <w:kern w:val="2"/>
          <w:lang w:eastAsia="zh-CN" w:bidi="hi-IN"/>
        </w:rPr>
      </w:pPr>
      <w:r w:rsidRPr="00F62C68">
        <w:rPr>
          <w:rFonts w:ascii="Cambria" w:eastAsia="Arial" w:hAnsi="Cambria" w:cs="Arial"/>
          <w:i/>
          <w:noProof w:val="0"/>
          <w:color w:val="FF0000"/>
          <w:kern w:val="2"/>
          <w:lang w:eastAsia="zh-CN" w:bidi="hi-IN"/>
        </w:rPr>
        <w:t>Wypełniony dokument należy podpisać kwalifikowanym podpisem elektronicznym lub podpisem zaufanym lub podpisem osobistym (tj. zaawansowanym podpisem elektronicznym).</w:t>
      </w:r>
    </w:p>
    <w:p w14:paraId="28A4D857" w14:textId="77777777" w:rsidR="00330776" w:rsidRPr="00F62C68" w:rsidRDefault="00330776" w:rsidP="00330776">
      <w:pPr>
        <w:widowControl w:val="0"/>
        <w:suppressAutoHyphens/>
        <w:spacing w:after="0" w:line="240" w:lineRule="auto"/>
        <w:rPr>
          <w:rFonts w:ascii="Cambria" w:eastAsia="Andale Sans UI" w:hAnsi="Cambria" w:cs="Arial"/>
          <w:noProof w:val="0"/>
          <w:color w:val="FF0000"/>
          <w:lang w:eastAsia="zh-CN"/>
        </w:rPr>
      </w:pPr>
      <w:r w:rsidRPr="00F62C68">
        <w:rPr>
          <w:rFonts w:ascii="Cambria" w:eastAsia="Arial" w:hAnsi="Cambria" w:cs="Arial"/>
          <w:i/>
          <w:noProof w:val="0"/>
          <w:color w:val="FF0000"/>
          <w:kern w:val="2"/>
          <w:lang w:eastAsia="zh-CN" w:bidi="hi-IN"/>
        </w:rPr>
        <w:t>Zamawiający zaleca zapisanie dokumentu w formacie PDF.</w:t>
      </w:r>
    </w:p>
    <w:p w14:paraId="570C4EC8" w14:textId="77777777" w:rsidR="00330776" w:rsidRPr="00607E63" w:rsidRDefault="00330776" w:rsidP="00330776">
      <w:pPr>
        <w:rPr>
          <w:rFonts w:ascii="Cambria" w:hAnsi="Cambria"/>
          <w:color w:val="FF0000"/>
        </w:rPr>
      </w:pPr>
    </w:p>
    <w:p w14:paraId="1F4D9E14" w14:textId="77777777" w:rsidR="00330776" w:rsidRPr="00C23E80" w:rsidRDefault="00330776" w:rsidP="00571FB2">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6701DC13" w14:textId="16CD2AFF" w:rsidR="00571FB2" w:rsidRDefault="00571FB2"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57F7316E" w14:textId="41303D06" w:rsidR="00282F27" w:rsidRDefault="00282F27"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2A1F6E1" w14:textId="4A88FE90" w:rsidR="00282F27" w:rsidRDefault="00282F27"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049AB8A7" w14:textId="3EAA8615" w:rsidR="00282F27" w:rsidRDefault="00282F27"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2EE69BF0" w14:textId="5FF90487" w:rsidR="00282F27" w:rsidRDefault="00282F27"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6F2F8DAD" w14:textId="0E5B0F80" w:rsidR="00282F27" w:rsidRDefault="00282F27"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566E5978" w14:textId="77777777" w:rsidR="00282F27" w:rsidRDefault="00282F27"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2A77F62F" w14:textId="77777777" w:rsidR="00571FB2" w:rsidRDefault="00571FB2"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FB62241" w14:textId="4D64AE1A" w:rsidR="00330776" w:rsidRPr="00571FB2" w:rsidRDefault="00330776" w:rsidP="00330776">
      <w:pPr>
        <w:tabs>
          <w:tab w:val="left" w:pos="567"/>
        </w:tabs>
        <w:suppressAutoHyphens/>
        <w:spacing w:after="0" w:line="240" w:lineRule="auto"/>
        <w:ind w:left="567"/>
        <w:jc w:val="right"/>
        <w:textAlignment w:val="baseline"/>
        <w:rPr>
          <w:rFonts w:ascii="Cambria" w:eastAsia="Andale Sans UI" w:hAnsi="Cambria" w:cs="Arial"/>
          <w:b/>
          <w:bCs/>
          <w:noProof w:val="0"/>
          <w:kern w:val="2"/>
          <w:lang w:eastAsia="pl-PL" w:bidi="hi-IN"/>
        </w:rPr>
      </w:pPr>
      <w:r w:rsidRPr="00571FB2">
        <w:rPr>
          <w:rFonts w:ascii="Cambria" w:eastAsia="Andale Sans UI" w:hAnsi="Cambria" w:cs="Arial"/>
          <w:b/>
          <w:bCs/>
          <w:noProof w:val="0"/>
          <w:kern w:val="2"/>
          <w:lang w:eastAsia="pl-PL" w:bidi="hi-IN"/>
        </w:rPr>
        <w:t>Załącznik nr 7 do SWZ</w:t>
      </w:r>
    </w:p>
    <w:p w14:paraId="094D1246" w14:textId="77777777" w:rsidR="00330776" w:rsidRPr="00C23E80" w:rsidRDefault="00330776" w:rsidP="00330776">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6CC2C83E" w14:textId="77777777" w:rsidR="00330776" w:rsidRPr="00C23E80" w:rsidRDefault="00330776" w:rsidP="00330776">
      <w:pPr>
        <w:tabs>
          <w:tab w:val="left" w:pos="3631"/>
        </w:tabs>
        <w:spacing w:after="200" w:line="276" w:lineRule="auto"/>
        <w:jc w:val="center"/>
        <w:rPr>
          <w:rFonts w:ascii="Cambria" w:eastAsia="Calibri" w:hAnsi="Cambria" w:cs="Times New Roman"/>
          <w:b/>
          <w:noProof w:val="0"/>
          <w:sz w:val="24"/>
          <w:szCs w:val="24"/>
        </w:rPr>
      </w:pPr>
      <w:r w:rsidRPr="00C23E80">
        <w:rPr>
          <w:rFonts w:ascii="Cambria" w:eastAsia="Calibri" w:hAnsi="Cambria" w:cs="Times New Roman"/>
          <w:b/>
          <w:noProof w:val="0"/>
          <w:sz w:val="24"/>
          <w:szCs w:val="24"/>
        </w:rPr>
        <w:t>KLAUZULA INFORMACYJNA Z ART. 13 W CELU ZWIĄZANYM Z POSTĘPOWANIEM O UDZIELENIE ZAMÓWIENIA PUBLICZNEGO</w:t>
      </w:r>
    </w:p>
    <w:p w14:paraId="0788D0F0" w14:textId="77777777" w:rsidR="00330776" w:rsidRPr="00C23E80" w:rsidRDefault="00330776" w:rsidP="00330776">
      <w:pPr>
        <w:tabs>
          <w:tab w:val="left" w:pos="3631"/>
        </w:tabs>
        <w:spacing w:after="200" w:line="25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C43592" w14:textId="56D4B601" w:rsidR="00330776" w:rsidRPr="00C23E80" w:rsidRDefault="00330776" w:rsidP="00330776">
      <w:pPr>
        <w:numPr>
          <w:ilvl w:val="0"/>
          <w:numId w:val="182"/>
        </w:numPr>
        <w:autoSpaceDN w:val="0"/>
        <w:spacing w:after="0" w:line="276" w:lineRule="auto"/>
        <w:ind w:left="426"/>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administratorem Pani/Pana danych osobowych jest </w:t>
      </w:r>
      <w:r w:rsidR="00571FB2">
        <w:rPr>
          <w:rFonts w:ascii="Cambria" w:eastAsia="Calibri" w:hAnsi="Cambria" w:cs="Times New Roman"/>
          <w:noProof w:val="0"/>
          <w:sz w:val="24"/>
          <w:szCs w:val="24"/>
        </w:rPr>
        <w:t>Wójt Gminy Santok</w:t>
      </w:r>
      <w:r w:rsidRPr="00C23E80">
        <w:rPr>
          <w:rFonts w:ascii="Cambria" w:eastAsia="Calibri" w:hAnsi="Cambria" w:cs="Times New Roman"/>
          <w:noProof w:val="0"/>
          <w:sz w:val="24"/>
          <w:szCs w:val="24"/>
        </w:rPr>
        <w:t xml:space="preserve">, </w:t>
      </w:r>
      <w:r w:rsidRPr="00C23E80">
        <w:rPr>
          <w:rFonts w:ascii="Cambria" w:eastAsia="Calibri" w:hAnsi="Cambria" w:cs="Times New Roman"/>
          <w:noProof w:val="0"/>
          <w:sz w:val="24"/>
          <w:szCs w:val="24"/>
        </w:rPr>
        <w:br/>
      </w:r>
      <w:r w:rsidR="00571FB2">
        <w:rPr>
          <w:rFonts w:ascii="Cambria" w:eastAsia="Calibri" w:hAnsi="Cambria" w:cs="Times New Roman"/>
          <w:noProof w:val="0"/>
          <w:sz w:val="24"/>
          <w:szCs w:val="24"/>
        </w:rPr>
        <w:t>ul. Gorzowska 59; 66-431 Santok</w:t>
      </w:r>
      <w:r w:rsidRPr="00C23E80">
        <w:rPr>
          <w:rFonts w:ascii="Cambria" w:eastAsia="Calibri" w:hAnsi="Cambria" w:cs="Times New Roman"/>
          <w:noProof w:val="0"/>
          <w:sz w:val="24"/>
          <w:szCs w:val="24"/>
        </w:rPr>
        <w:t xml:space="preserve">, </w:t>
      </w:r>
      <w:r>
        <w:rPr>
          <w:rFonts w:ascii="Cambria" w:eastAsia="Times New Roman" w:hAnsi="Cambria" w:cs="Arial"/>
          <w:noProof w:val="0"/>
          <w:kern w:val="3"/>
          <w:lang w:eastAsia="pl-PL" w:bidi="hi-IN"/>
        </w:rPr>
        <w:t>Tel: +48 (95)  </w:t>
      </w:r>
      <w:r w:rsidR="00571FB2">
        <w:rPr>
          <w:rFonts w:ascii="Cambria" w:eastAsia="Times New Roman" w:hAnsi="Cambria" w:cs="Arial"/>
          <w:noProof w:val="0"/>
          <w:kern w:val="3"/>
          <w:lang w:eastAsia="pl-PL" w:bidi="hi-IN"/>
        </w:rPr>
        <w:t>728 75 10</w:t>
      </w:r>
      <w:r w:rsidRPr="00C23E80">
        <w:rPr>
          <w:rFonts w:ascii="Cambria" w:eastAsia="Times New Roman" w:hAnsi="Cambria" w:cs="Arial"/>
          <w:iCs/>
          <w:noProof w:val="0"/>
          <w:kern w:val="3"/>
          <w:lang w:eastAsia="pl-PL" w:bidi="hi-IN"/>
        </w:rPr>
        <w:t>; e-mai:</w:t>
      </w:r>
      <w:r w:rsidRPr="00C23E80">
        <w:rPr>
          <w:rFonts w:ascii="Arial Narrow" w:eastAsia="Times New Roman" w:hAnsi="Arial Narrow" w:cs="Arial"/>
          <w:iCs/>
          <w:noProof w:val="0"/>
          <w:kern w:val="3"/>
          <w:lang w:eastAsia="pl-PL" w:bidi="hi-IN"/>
        </w:rPr>
        <w:t xml:space="preserve"> </w:t>
      </w:r>
      <w:hyperlink r:id="rId31" w:history="1">
        <w:r w:rsidR="00571FB2" w:rsidRPr="00CC7549">
          <w:rPr>
            <w:rStyle w:val="Hipercze"/>
            <w:rFonts w:ascii="Cambria" w:eastAsia="Calibri" w:hAnsi="Cambria" w:cs="Times New Roman"/>
            <w:noProof w:val="0"/>
            <w:sz w:val="24"/>
            <w:szCs w:val="24"/>
          </w:rPr>
          <w:t>urząd@santok.pl</w:t>
        </w:r>
      </w:hyperlink>
      <w:r w:rsidRPr="00C23E80">
        <w:rPr>
          <w:rFonts w:ascii="Cambria" w:eastAsia="Calibri" w:hAnsi="Cambria" w:cs="Times New Roman"/>
          <w:noProof w:val="0"/>
          <w:sz w:val="24"/>
          <w:szCs w:val="24"/>
        </w:rPr>
        <w:t>;</w:t>
      </w:r>
    </w:p>
    <w:p w14:paraId="5047E639" w14:textId="2C03DC20" w:rsidR="00330776" w:rsidRPr="00833070" w:rsidRDefault="00330776" w:rsidP="00833070">
      <w:pPr>
        <w:numPr>
          <w:ilvl w:val="0"/>
          <w:numId w:val="182"/>
        </w:numPr>
        <w:autoSpaceDN w:val="0"/>
        <w:spacing w:after="0" w:line="276" w:lineRule="auto"/>
        <w:ind w:left="426"/>
        <w:jc w:val="both"/>
        <w:rPr>
          <w:rFonts w:ascii="Cambria" w:eastAsia="Calibri" w:hAnsi="Cambria" w:cs="Times New Roman"/>
          <w:noProof w:val="0"/>
          <w:sz w:val="24"/>
          <w:szCs w:val="24"/>
        </w:rPr>
      </w:pPr>
      <w:r w:rsidRPr="008C46C5">
        <w:rPr>
          <w:rFonts w:ascii="Cambria" w:hAnsi="Cambria"/>
          <w:bCs/>
          <w:szCs w:val="24"/>
        </w:rPr>
        <w:t xml:space="preserve">kontakt z Inspektorem ochrony danych osobowych (IDO) wyznaczonym przez ADO możliwy jest poprzez: e-mail: </w:t>
      </w:r>
      <w:r w:rsidR="00833070" w:rsidRPr="00950801">
        <w:rPr>
          <w:rFonts w:ascii="Cambria" w:eastAsia="Times New Roman" w:hAnsi="Cambria" w:cs="Arial"/>
          <w:noProof w:val="0"/>
          <w:color w:val="0000FF"/>
          <w:kern w:val="3"/>
          <w:u w:val="single"/>
          <w:lang w:eastAsia="pl-PL" w:bidi="hi-IN"/>
        </w:rPr>
        <w:t>inspektor@santok.pl</w:t>
      </w:r>
      <w:r w:rsidR="00833070" w:rsidRPr="00950801">
        <w:rPr>
          <w:rFonts w:ascii="Cambria" w:eastAsia="Calibri" w:hAnsi="Cambria" w:cs="Times New Roman"/>
          <w:noProof w:val="0"/>
          <w:sz w:val="24"/>
          <w:szCs w:val="24"/>
        </w:rPr>
        <w:t>;</w:t>
      </w:r>
    </w:p>
    <w:p w14:paraId="7157FDC8" w14:textId="3118743C" w:rsidR="00330776" w:rsidRPr="008C46C5" w:rsidRDefault="00330776" w:rsidP="00330776">
      <w:pPr>
        <w:widowControl w:val="0"/>
        <w:suppressAutoHyphens/>
        <w:spacing w:after="0" w:line="276" w:lineRule="auto"/>
        <w:jc w:val="both"/>
        <w:rPr>
          <w:rFonts w:ascii="Cambria" w:eastAsia="Calibri" w:hAnsi="Cambria" w:cs="Times New Roman"/>
          <w:noProof w:val="0"/>
          <w:sz w:val="24"/>
          <w:szCs w:val="24"/>
        </w:rPr>
      </w:pPr>
      <w:r>
        <w:rPr>
          <w:rFonts w:ascii="Cambria" w:eastAsia="Calibri" w:hAnsi="Cambria" w:cs="Times New Roman"/>
          <w:noProof w:val="0"/>
          <w:sz w:val="24"/>
          <w:szCs w:val="24"/>
        </w:rPr>
        <w:t xml:space="preserve">-   </w:t>
      </w:r>
      <w:r w:rsidRPr="00C23E80">
        <w:rPr>
          <w:rFonts w:ascii="Cambria" w:eastAsia="Calibri" w:hAnsi="Cambria" w:cs="Times New Roman"/>
          <w:noProof w:val="0"/>
          <w:sz w:val="24"/>
          <w:szCs w:val="24"/>
        </w:rPr>
        <w:t xml:space="preserve">Pani/Pana dane osobowe przetwarzane będą na podstawie art. 6 ust. 1 lit. c RODO </w:t>
      </w:r>
      <w:r w:rsidRPr="00C23E80">
        <w:rPr>
          <w:rFonts w:ascii="Cambria" w:eastAsia="Calibri" w:hAnsi="Cambria" w:cs="Times New Roman"/>
          <w:noProof w:val="0"/>
          <w:sz w:val="24"/>
          <w:szCs w:val="24"/>
        </w:rPr>
        <w:br/>
        <w:t xml:space="preserve">w celu związanym z postępowaniem o udzielenie zamówienia publicznego na: </w:t>
      </w:r>
      <w:r w:rsidRPr="00C23E80">
        <w:rPr>
          <w:rFonts w:ascii="Cambria" w:eastAsia="Andale Sans UI" w:hAnsi="Cambria" w:cs="Arial"/>
          <w:b/>
          <w:noProof w:val="0"/>
        </w:rPr>
        <w:t>”</w:t>
      </w:r>
      <w:r w:rsidR="00833070">
        <w:rPr>
          <w:rFonts w:ascii="Cambria" w:eastAsia="Andale Sans UI" w:hAnsi="Cambria" w:cs="Arial"/>
          <w:b/>
          <w:noProof w:val="0"/>
        </w:rPr>
        <w:t xml:space="preserve">Zagospodarowanie centralnego parku wiejskiego „Pod Platanem” w Janczewie poprzez budowę i przebudowę infrastruktury turystycznej i rekreacyjnej oraz poprzez budowę </w:t>
      </w:r>
      <w:proofErr w:type="spellStart"/>
      <w:r w:rsidR="00833070">
        <w:rPr>
          <w:rFonts w:ascii="Cambria" w:eastAsia="Andale Sans UI" w:hAnsi="Cambria" w:cs="Arial"/>
          <w:b/>
          <w:noProof w:val="0"/>
        </w:rPr>
        <w:t>sketaparku</w:t>
      </w:r>
      <w:proofErr w:type="spellEnd"/>
      <w:r w:rsidRPr="00C23E80">
        <w:rPr>
          <w:rFonts w:ascii="Cambria" w:eastAsia="Andale Sans UI" w:hAnsi="Cambria" w:cs="Arial"/>
          <w:b/>
          <w:noProof w:val="0"/>
        </w:rPr>
        <w:t>”</w:t>
      </w:r>
      <w:r w:rsidRPr="00C23E80">
        <w:rPr>
          <w:rFonts w:ascii="Cambria" w:eastAsia="Calibri" w:hAnsi="Cambria" w:cs="Times New Roman"/>
          <w:b/>
          <w:noProof w:val="0"/>
          <w:sz w:val="24"/>
          <w:szCs w:val="24"/>
        </w:rPr>
        <w:t xml:space="preserve">, </w:t>
      </w:r>
      <w:r w:rsidRPr="00C23E80">
        <w:rPr>
          <w:rFonts w:ascii="Cambria" w:eastAsia="Calibri" w:hAnsi="Cambria" w:cs="Times New Roman"/>
          <w:noProof w:val="0"/>
          <w:sz w:val="24"/>
          <w:szCs w:val="24"/>
        </w:rPr>
        <w:t>prowadzonym w trybie podstawowym z bez możliwości negocjacji;</w:t>
      </w:r>
    </w:p>
    <w:p w14:paraId="57AFE322" w14:textId="77777777" w:rsidR="00330776" w:rsidRPr="00C23E80" w:rsidRDefault="00330776" w:rsidP="00330776">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 xml:space="preserve">Odbiorcami przekazanych przez wykonawcę danych osobowych będą osoby lub podmioty, którym zostanie udostępniona dokumentacja postępowania zgodnie z art. 8 oraz art. 96 ust. 3 ustawy </w:t>
      </w:r>
      <w:proofErr w:type="spellStart"/>
      <w:r w:rsidRPr="00C23E80">
        <w:rPr>
          <w:rFonts w:ascii="Cambria" w:eastAsia="Calibri" w:hAnsi="Cambria" w:cs="Times New Roman"/>
          <w:noProof w:val="0"/>
          <w:sz w:val="24"/>
          <w:szCs w:val="24"/>
        </w:rPr>
        <w:t>Pzp</w:t>
      </w:r>
      <w:proofErr w:type="spellEnd"/>
      <w:r w:rsidRPr="00C23E80">
        <w:rPr>
          <w:rFonts w:ascii="Cambria" w:eastAsia="Calibri" w:hAnsi="Cambria" w:cs="Times New Roman"/>
          <w:noProof w:val="0"/>
          <w:sz w:val="24"/>
          <w:szCs w:val="24"/>
        </w:rPr>
        <w:t>, a także art. 6 ustawy z 6 września 2001 r. o dostępie do informacji publicznej.</w:t>
      </w:r>
    </w:p>
    <w:p w14:paraId="11A96466" w14:textId="77777777" w:rsidR="00330776" w:rsidRPr="00C23E80" w:rsidRDefault="00330776" w:rsidP="00330776">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A7D56C0" w14:textId="77777777" w:rsidR="00330776" w:rsidRPr="00C23E80" w:rsidRDefault="00330776" w:rsidP="00330776">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 xml:space="preserve">obowiązek podania przez Panią/Pana danych osobowych bezpośrednio Pani/Pana dotyczących jest wymogiem ustawowym określonym w przepisach ustawy </w:t>
      </w:r>
      <w:proofErr w:type="spellStart"/>
      <w:r w:rsidRPr="00C23E80">
        <w:rPr>
          <w:rFonts w:ascii="Cambria" w:eastAsia="Calibri" w:hAnsi="Cambria" w:cs="Times New Roman"/>
          <w:noProof w:val="0"/>
          <w:sz w:val="24"/>
          <w:szCs w:val="24"/>
        </w:rPr>
        <w:t>Pzp</w:t>
      </w:r>
      <w:proofErr w:type="spellEnd"/>
      <w:r w:rsidRPr="00C23E80">
        <w:rPr>
          <w:rFonts w:ascii="Cambria" w:eastAsia="Calibri" w:hAnsi="Cambria" w:cs="Times New Roman"/>
          <w:noProof w:val="0"/>
          <w:sz w:val="24"/>
          <w:szCs w:val="24"/>
        </w:rPr>
        <w:t xml:space="preserve">, związanym z udziałem w postępowaniu o udzielenie zamówienia publicznego; konsekwencje niepodania określonych danych wynikają z ustawy </w:t>
      </w:r>
      <w:proofErr w:type="spellStart"/>
      <w:r w:rsidRPr="00C23E80">
        <w:rPr>
          <w:rFonts w:ascii="Cambria" w:eastAsia="Calibri" w:hAnsi="Cambria" w:cs="Times New Roman"/>
          <w:noProof w:val="0"/>
          <w:sz w:val="24"/>
          <w:szCs w:val="24"/>
        </w:rPr>
        <w:t>Pzp</w:t>
      </w:r>
      <w:proofErr w:type="spellEnd"/>
      <w:r w:rsidRPr="00C23E80">
        <w:rPr>
          <w:rFonts w:ascii="Cambria" w:eastAsia="Calibri" w:hAnsi="Cambria" w:cs="Times New Roman"/>
          <w:noProof w:val="0"/>
          <w:sz w:val="24"/>
          <w:szCs w:val="24"/>
        </w:rPr>
        <w:t xml:space="preserve">;  </w:t>
      </w:r>
    </w:p>
    <w:p w14:paraId="2575D859" w14:textId="77777777" w:rsidR="00330776" w:rsidRPr="00C23E80" w:rsidRDefault="00330776" w:rsidP="00330776">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w odniesieniu do Pani/Pana danych osobowych decyzje nie będą podejmowane w sposób zautomatyzowany, stosowanie do art. 22 RODO;</w:t>
      </w:r>
    </w:p>
    <w:p w14:paraId="34F98495" w14:textId="77777777" w:rsidR="00330776" w:rsidRPr="00C23E80" w:rsidRDefault="00330776" w:rsidP="00330776">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posiada Pani/Pan:</w:t>
      </w:r>
    </w:p>
    <w:p w14:paraId="63600F16"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na podstawie art. 15 RODO prawo dostępu do danych osobowych Pani/Pana dotyczących;</w:t>
      </w:r>
    </w:p>
    <w:p w14:paraId="772F995A"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16 RODO prawo do sprostowania Pani/Pana danych osobowych </w:t>
      </w:r>
      <w:r w:rsidRPr="00C23E80">
        <w:rPr>
          <w:rFonts w:ascii="Cambria" w:eastAsia="Calibri" w:hAnsi="Cambria" w:cs="Times New Roman"/>
          <w:noProof w:val="0"/>
          <w:sz w:val="24"/>
          <w:szCs w:val="24"/>
          <w:vertAlign w:val="superscript"/>
        </w:rPr>
        <w:t>*</w:t>
      </w:r>
      <w:r w:rsidRPr="00C23E80">
        <w:rPr>
          <w:rFonts w:ascii="Cambria" w:eastAsia="Calibri" w:hAnsi="Cambria" w:cs="Times New Roman"/>
          <w:noProof w:val="0"/>
          <w:sz w:val="24"/>
          <w:szCs w:val="24"/>
        </w:rPr>
        <w:t>;</w:t>
      </w:r>
    </w:p>
    <w:p w14:paraId="781B1424"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18 RODO prawo żądania od administratora ograniczenia przetwarzania danych osobowych z zastrzeżeniem przypadków, o których mowa w art. 18 ust. 2 RODO **;  </w:t>
      </w:r>
    </w:p>
    <w:p w14:paraId="41E0B26C"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prawo do wniesienia skargi do Prezesa Urzędu Ochrony Danych Osobowych, gdy uzna Pani/Pan, że przetwarzanie danych osobowych Pani/Pana dotyczących narusza przepisy RODO;</w:t>
      </w:r>
    </w:p>
    <w:p w14:paraId="6429B120"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lastRenderedPageBreak/>
        <w:t>nie przysługuje Pani/Panu:</w:t>
      </w:r>
    </w:p>
    <w:p w14:paraId="2E7CF4F0"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w związku z art. 17 ust. 3 lit. b, d lub e RODO prawo do usunięcia danych osobowych;</w:t>
      </w:r>
    </w:p>
    <w:p w14:paraId="0ACD6CA3"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prawo do przenoszenia danych osobowych, o którym mowa w art. 20 RODO;</w:t>
      </w:r>
    </w:p>
    <w:p w14:paraId="05CD6DB4" w14:textId="77777777" w:rsidR="00330776" w:rsidRPr="00C23E80" w:rsidRDefault="00330776" w:rsidP="00330776">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21 RODO prawo sprzeciwu, wobec przetwarzania danych osobowych, gdyż podstawą prawną przetwarzania Pani/Pana danych osobowych jest art. 6 ust. 1 lit. c RODO. </w:t>
      </w:r>
    </w:p>
    <w:p w14:paraId="34F6469E" w14:textId="77777777" w:rsidR="00330776" w:rsidRPr="00C23E80" w:rsidRDefault="00330776" w:rsidP="00330776">
      <w:pPr>
        <w:tabs>
          <w:tab w:val="left" w:pos="3631"/>
        </w:tabs>
        <w:spacing w:line="256" w:lineRule="auto"/>
        <w:jc w:val="both"/>
        <w:rPr>
          <w:rFonts w:ascii="Cambria" w:eastAsia="Calibri" w:hAnsi="Cambria" w:cs="Times New Roman"/>
          <w:b/>
          <w:i/>
          <w:noProof w:val="0"/>
          <w:sz w:val="24"/>
          <w:szCs w:val="24"/>
        </w:rPr>
      </w:pPr>
    </w:p>
    <w:p w14:paraId="66FFE606"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02287117"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64872AF6"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308814A2"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6F8C5F98"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773C34C4"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5BC1286E"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1C38ED16"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4EEC38C3"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574A6D86"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5D58A1F8"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2C4A7D56"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40B728B4"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4DA160C6"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430A6E89"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023F591C"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534A4AC2"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6422C82C"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25662CB5"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5BCDE4BC"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04CCD6FE" w14:textId="77777777" w:rsidR="00330776" w:rsidRPr="00C23E80" w:rsidRDefault="00330776" w:rsidP="00330776">
      <w:pPr>
        <w:tabs>
          <w:tab w:val="left" w:pos="3631"/>
        </w:tabs>
        <w:spacing w:line="256" w:lineRule="auto"/>
        <w:jc w:val="both"/>
        <w:rPr>
          <w:rFonts w:ascii="Cambria" w:eastAsia="Calibri" w:hAnsi="Cambria" w:cs="Times New Roman"/>
          <w:b/>
          <w:noProof w:val="0"/>
          <w:sz w:val="24"/>
          <w:szCs w:val="24"/>
        </w:rPr>
      </w:pPr>
    </w:p>
    <w:p w14:paraId="416087D2" w14:textId="122FE17D" w:rsidR="00330776" w:rsidRDefault="00330776" w:rsidP="00330776">
      <w:pPr>
        <w:tabs>
          <w:tab w:val="left" w:pos="3631"/>
        </w:tabs>
        <w:spacing w:line="256" w:lineRule="auto"/>
        <w:jc w:val="both"/>
        <w:rPr>
          <w:rFonts w:ascii="Cambria" w:eastAsia="Calibri" w:hAnsi="Cambria" w:cs="Times New Roman"/>
          <w:b/>
          <w:noProof w:val="0"/>
          <w:sz w:val="24"/>
          <w:szCs w:val="24"/>
        </w:rPr>
      </w:pPr>
    </w:p>
    <w:p w14:paraId="51EA3B05" w14:textId="21E71B04" w:rsidR="00833070" w:rsidRDefault="00833070" w:rsidP="00330776">
      <w:pPr>
        <w:tabs>
          <w:tab w:val="left" w:pos="3631"/>
        </w:tabs>
        <w:spacing w:line="256" w:lineRule="auto"/>
        <w:jc w:val="both"/>
        <w:rPr>
          <w:rFonts w:ascii="Cambria" w:eastAsia="Calibri" w:hAnsi="Cambria" w:cs="Times New Roman"/>
          <w:b/>
          <w:noProof w:val="0"/>
          <w:sz w:val="24"/>
          <w:szCs w:val="24"/>
        </w:rPr>
      </w:pPr>
    </w:p>
    <w:p w14:paraId="3A042705" w14:textId="4C59B7FE" w:rsidR="00833070" w:rsidRDefault="00833070" w:rsidP="00330776">
      <w:pPr>
        <w:tabs>
          <w:tab w:val="left" w:pos="3631"/>
        </w:tabs>
        <w:spacing w:line="256" w:lineRule="auto"/>
        <w:jc w:val="both"/>
        <w:rPr>
          <w:rFonts w:ascii="Cambria" w:eastAsia="Calibri" w:hAnsi="Cambria" w:cs="Times New Roman"/>
          <w:b/>
          <w:noProof w:val="0"/>
          <w:sz w:val="24"/>
          <w:szCs w:val="24"/>
        </w:rPr>
      </w:pPr>
    </w:p>
    <w:p w14:paraId="28F46890" w14:textId="77777777" w:rsidR="00833070" w:rsidRPr="00C23E80" w:rsidRDefault="00833070" w:rsidP="00330776">
      <w:pPr>
        <w:tabs>
          <w:tab w:val="left" w:pos="3631"/>
        </w:tabs>
        <w:spacing w:line="256" w:lineRule="auto"/>
        <w:jc w:val="both"/>
        <w:rPr>
          <w:rFonts w:ascii="Cambria" w:eastAsia="Calibri" w:hAnsi="Cambria" w:cs="Times New Roman"/>
          <w:b/>
          <w:noProof w:val="0"/>
          <w:sz w:val="24"/>
          <w:szCs w:val="24"/>
        </w:rPr>
      </w:pPr>
    </w:p>
    <w:p w14:paraId="2F4749F3" w14:textId="77777777" w:rsidR="00330776" w:rsidRPr="00833070" w:rsidRDefault="00330776" w:rsidP="00330776">
      <w:pPr>
        <w:tabs>
          <w:tab w:val="left" w:pos="3631"/>
        </w:tabs>
        <w:spacing w:after="200" w:line="276" w:lineRule="auto"/>
        <w:jc w:val="right"/>
        <w:rPr>
          <w:rFonts w:ascii="Cambria" w:eastAsia="Calibri" w:hAnsi="Cambria" w:cs="Times New Roman"/>
          <w:b/>
          <w:noProof w:val="0"/>
        </w:rPr>
      </w:pPr>
      <w:r w:rsidRPr="00833070">
        <w:rPr>
          <w:rFonts w:ascii="Cambria" w:eastAsia="Calibri" w:hAnsi="Cambria" w:cs="Times New Roman"/>
          <w:b/>
          <w:noProof w:val="0"/>
        </w:rPr>
        <w:lastRenderedPageBreak/>
        <w:t>Załącznik nr 8 do SWZ</w:t>
      </w:r>
    </w:p>
    <w:p w14:paraId="5CECADC4" w14:textId="77777777" w:rsidR="00330776" w:rsidRPr="00C23E80" w:rsidRDefault="00330776" w:rsidP="00330776">
      <w:pPr>
        <w:tabs>
          <w:tab w:val="left" w:pos="3631"/>
        </w:tabs>
        <w:spacing w:after="200" w:line="276" w:lineRule="auto"/>
        <w:jc w:val="center"/>
        <w:rPr>
          <w:rFonts w:ascii="Cambria" w:eastAsia="Calibri" w:hAnsi="Cambria" w:cs="Times New Roman"/>
          <w:b/>
          <w:noProof w:val="0"/>
          <w:sz w:val="24"/>
          <w:szCs w:val="24"/>
        </w:rPr>
      </w:pPr>
    </w:p>
    <w:p w14:paraId="7ED324C5" w14:textId="77777777" w:rsidR="00330776" w:rsidRPr="00C23E80" w:rsidRDefault="00330776" w:rsidP="00330776">
      <w:pPr>
        <w:tabs>
          <w:tab w:val="left" w:pos="3631"/>
        </w:tabs>
        <w:spacing w:after="200" w:line="276" w:lineRule="auto"/>
        <w:jc w:val="center"/>
        <w:rPr>
          <w:rFonts w:ascii="Cambria" w:eastAsia="Calibri" w:hAnsi="Cambria" w:cs="Times New Roman"/>
          <w:b/>
          <w:noProof w:val="0"/>
          <w:sz w:val="24"/>
          <w:szCs w:val="24"/>
        </w:rPr>
      </w:pPr>
      <w:r w:rsidRPr="00C23E80">
        <w:rPr>
          <w:rFonts w:ascii="Cambria" w:eastAsia="Calibri" w:hAnsi="Cambria" w:cs="Times New Roman"/>
          <w:b/>
          <w:noProof w:val="0"/>
          <w:sz w:val="24"/>
          <w:szCs w:val="24"/>
        </w:rPr>
        <w:t xml:space="preserve">WZÓR OŚWIADCZENIA WYMAGANEGO OD WYKONAWCY W ZAKRESIE WYPEŁNIENIA OBOWIĄZKÓW INFORMACYJNYCH PRZEWIDZIANYCH </w:t>
      </w:r>
      <w:r w:rsidRPr="00C23E80">
        <w:rPr>
          <w:rFonts w:ascii="Cambria" w:eastAsia="Calibri" w:hAnsi="Cambria" w:cs="Times New Roman"/>
          <w:b/>
          <w:noProof w:val="0"/>
          <w:sz w:val="24"/>
          <w:szCs w:val="24"/>
        </w:rPr>
        <w:br/>
        <w:t>W ART. 13 LUB ART. 14 RODO</w:t>
      </w:r>
    </w:p>
    <w:p w14:paraId="0536A157" w14:textId="77777777" w:rsidR="00330776" w:rsidRPr="00C23E80" w:rsidRDefault="00330776" w:rsidP="00330776">
      <w:pPr>
        <w:tabs>
          <w:tab w:val="left" w:pos="3631"/>
        </w:tabs>
        <w:spacing w:after="200" w:line="276" w:lineRule="auto"/>
        <w:rPr>
          <w:rFonts w:ascii="Cambria" w:eastAsia="Calibri" w:hAnsi="Cambria" w:cs="Times New Roman"/>
          <w:b/>
          <w:noProof w:val="0"/>
          <w:sz w:val="24"/>
          <w:szCs w:val="24"/>
        </w:rPr>
      </w:pPr>
    </w:p>
    <w:p w14:paraId="1BD83F2E" w14:textId="77777777" w:rsidR="00330776" w:rsidRPr="00C23E80" w:rsidRDefault="00330776" w:rsidP="00330776">
      <w:pPr>
        <w:spacing w:before="100" w:beforeAutospacing="1" w:after="100" w:afterAutospacing="1" w:line="360" w:lineRule="auto"/>
        <w:ind w:firstLine="567"/>
        <w:jc w:val="both"/>
        <w:rPr>
          <w:rFonts w:ascii="Cambria" w:eastAsia="Arial Unicode MS" w:hAnsi="Cambria" w:cs="Times New Roman"/>
          <w:noProof w:val="0"/>
          <w:sz w:val="24"/>
          <w:szCs w:val="24"/>
          <w:lang w:eastAsia="pl-PL"/>
        </w:rPr>
      </w:pPr>
      <w:r w:rsidRPr="00C23E80">
        <w:rPr>
          <w:rFonts w:ascii="Cambria" w:eastAsia="Arial Unicode MS" w:hAnsi="Cambria" w:cs="Times New Roman"/>
          <w:noProof w:val="0"/>
          <w:sz w:val="24"/>
          <w:szCs w:val="24"/>
        </w:rPr>
        <w:t>Oświadczam, że wypełniłem obowiązki informacyjne przewidziane w art. 13 lub art. 14 RODO</w:t>
      </w:r>
      <w:r w:rsidRPr="00C23E80">
        <w:rPr>
          <w:rFonts w:ascii="Cambria" w:eastAsia="Arial Unicode MS" w:hAnsi="Cambria" w:cs="Times New Roman"/>
          <w:noProof w:val="0"/>
          <w:sz w:val="24"/>
          <w:szCs w:val="24"/>
          <w:vertAlign w:val="superscript"/>
        </w:rPr>
        <w:t>1)</w:t>
      </w:r>
      <w:r w:rsidRPr="00C23E80">
        <w:rPr>
          <w:rFonts w:ascii="Cambria" w:eastAsia="Arial Unicode MS" w:hAnsi="Cambria" w:cs="Times New Roman"/>
          <w:noProof w:val="0"/>
          <w:sz w:val="24"/>
          <w:szCs w:val="24"/>
        </w:rPr>
        <w:t xml:space="preserve"> wobec osób fizycznych, od których dane osobowe bezpośrednio lub pośrednio pozyskałem w celu ubiegania się o udzielenie zamówienia publicznego w niniejszym postępowaniu.*</w:t>
      </w:r>
    </w:p>
    <w:p w14:paraId="51FC8081" w14:textId="77777777" w:rsidR="00330776" w:rsidRPr="00C23E80" w:rsidRDefault="00330776" w:rsidP="00330776">
      <w:pPr>
        <w:tabs>
          <w:tab w:val="left" w:pos="3631"/>
        </w:tabs>
        <w:spacing w:after="200" w:line="276" w:lineRule="auto"/>
        <w:rPr>
          <w:rFonts w:ascii="Cambria" w:eastAsia="Calibri" w:hAnsi="Cambria" w:cs="Times New Roman"/>
          <w:b/>
          <w:noProof w:val="0"/>
          <w:sz w:val="24"/>
          <w:szCs w:val="24"/>
        </w:rPr>
      </w:pPr>
    </w:p>
    <w:p w14:paraId="5EDAC8ED" w14:textId="77777777" w:rsidR="00330776" w:rsidRPr="00C23E80" w:rsidRDefault="00330776" w:rsidP="00330776">
      <w:pPr>
        <w:tabs>
          <w:tab w:val="left" w:pos="3631"/>
        </w:tabs>
        <w:spacing w:after="200" w:line="276" w:lineRule="auto"/>
        <w:rPr>
          <w:rFonts w:ascii="Cambria" w:eastAsia="Calibri" w:hAnsi="Cambria" w:cs="Times New Roman"/>
          <w:b/>
          <w:noProof w:val="0"/>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330776" w:rsidRPr="00C23E80" w14:paraId="79A0EC15" w14:textId="77777777" w:rsidTr="006A4AC2">
        <w:trPr>
          <w:jc w:val="center"/>
        </w:trPr>
        <w:tc>
          <w:tcPr>
            <w:tcW w:w="4239" w:type="dxa"/>
            <w:hideMark/>
          </w:tcPr>
          <w:p w14:paraId="0A5B13CD" w14:textId="77777777" w:rsidR="00330776" w:rsidRPr="00C23E80" w:rsidRDefault="00330776" w:rsidP="006A4AC2">
            <w:pPr>
              <w:widowControl w:val="0"/>
              <w:suppressAutoHyphens/>
              <w:spacing w:line="276" w:lineRule="auto"/>
              <w:ind w:left="360" w:hanging="360"/>
              <w:rPr>
                <w:rFonts w:ascii="Cambria" w:eastAsia="Times New Roman" w:hAnsi="Cambria" w:cs="Times New Roman"/>
                <w:bCs/>
                <w:noProof w:val="0"/>
                <w:kern w:val="2"/>
                <w:sz w:val="24"/>
                <w:szCs w:val="24"/>
              </w:rPr>
            </w:pPr>
            <w:r w:rsidRPr="00C23E80">
              <w:rPr>
                <w:rFonts w:ascii="Cambria" w:eastAsia="Calibri" w:hAnsi="Cambria" w:cs="Times New Roman"/>
                <w:bCs/>
                <w:noProof w:val="0"/>
                <w:spacing w:val="40"/>
                <w:kern w:val="2"/>
                <w:sz w:val="24"/>
                <w:szCs w:val="24"/>
              </w:rPr>
              <w:t>...................</w:t>
            </w:r>
            <w:r w:rsidRPr="00C23E80">
              <w:rPr>
                <w:rFonts w:ascii="Cambria" w:eastAsia="Calibri" w:hAnsi="Cambria" w:cs="Times New Roman"/>
                <w:bCs/>
                <w:noProof w:val="0"/>
                <w:kern w:val="2"/>
                <w:sz w:val="24"/>
                <w:szCs w:val="24"/>
              </w:rPr>
              <w:t>, dnia.............</w:t>
            </w:r>
          </w:p>
        </w:tc>
        <w:tc>
          <w:tcPr>
            <w:tcW w:w="5371" w:type="dxa"/>
            <w:hideMark/>
          </w:tcPr>
          <w:p w14:paraId="631361EF" w14:textId="77777777" w:rsidR="00330776" w:rsidRPr="00C23E80" w:rsidRDefault="00330776" w:rsidP="006A4AC2">
            <w:pPr>
              <w:spacing w:line="256" w:lineRule="auto"/>
              <w:rPr>
                <w:rFonts w:ascii="Cambria" w:eastAsia="Times New Roman" w:hAnsi="Cambria" w:cs="Times New Roman"/>
                <w:bCs/>
                <w:noProof w:val="0"/>
                <w:kern w:val="2"/>
                <w:sz w:val="24"/>
                <w:szCs w:val="24"/>
              </w:rPr>
            </w:pPr>
          </w:p>
        </w:tc>
      </w:tr>
    </w:tbl>
    <w:p w14:paraId="2D8DCECD" w14:textId="77777777" w:rsidR="00330776" w:rsidRPr="00C23E80" w:rsidRDefault="00330776" w:rsidP="00330776">
      <w:pPr>
        <w:tabs>
          <w:tab w:val="left" w:pos="3631"/>
        </w:tabs>
        <w:spacing w:after="200" w:line="276" w:lineRule="auto"/>
        <w:jc w:val="center"/>
        <w:rPr>
          <w:rFonts w:ascii="Cambria" w:eastAsia="Calibri" w:hAnsi="Cambria" w:cs="Times New Roman"/>
          <w:b/>
          <w:noProof w:val="0"/>
          <w:sz w:val="24"/>
          <w:szCs w:val="24"/>
        </w:rPr>
      </w:pPr>
    </w:p>
    <w:p w14:paraId="34435AFA" w14:textId="77777777" w:rsidR="00330776" w:rsidRPr="00C23E80" w:rsidRDefault="00330776" w:rsidP="00330776">
      <w:pPr>
        <w:tabs>
          <w:tab w:val="left" w:pos="1978"/>
          <w:tab w:val="left" w:pos="3828"/>
          <w:tab w:val="center" w:pos="4677"/>
        </w:tabs>
        <w:suppressAutoHyphens/>
        <w:spacing w:after="0" w:line="240" w:lineRule="auto"/>
        <w:jc w:val="both"/>
        <w:textAlignment w:val="baseline"/>
        <w:rPr>
          <w:rFonts w:ascii="Cambria" w:eastAsia="Arial" w:hAnsi="Cambria" w:cs="Open Sans"/>
          <w:b/>
          <w:i/>
          <w:noProof w:val="0"/>
          <w:color w:val="FF0000"/>
          <w:kern w:val="2"/>
          <w:sz w:val="20"/>
          <w:szCs w:val="18"/>
          <w:lang w:eastAsia="zh-CN" w:bidi="hi-IN"/>
        </w:rPr>
      </w:pPr>
      <w:r w:rsidRPr="00C23E80">
        <w:rPr>
          <w:rFonts w:ascii="Cambria" w:eastAsia="Arial" w:hAnsi="Cambria" w:cs="Open Sans"/>
          <w:b/>
          <w:i/>
          <w:noProof w:val="0"/>
          <w:color w:val="FF0000"/>
          <w:kern w:val="2"/>
          <w:sz w:val="20"/>
          <w:szCs w:val="18"/>
          <w:lang w:eastAsia="zh-CN" w:bidi="hi-IN"/>
        </w:rPr>
        <w:t>UWAGA!  Dokument należy wypełnić i podpisać kwalifikowanym podpisem elektronicznym lub podpisem zaufanym lub podpisem osobistym.</w:t>
      </w:r>
    </w:p>
    <w:p w14:paraId="1705EDC2" w14:textId="77777777" w:rsidR="00330776" w:rsidRPr="00C23E80" w:rsidRDefault="00330776" w:rsidP="00330776">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noProof w:val="0"/>
          <w:color w:val="FF0000"/>
          <w:sz w:val="24"/>
          <w:lang w:eastAsia="pl-PL"/>
        </w:rPr>
      </w:pPr>
      <w:r w:rsidRPr="00C23E80">
        <w:rPr>
          <w:rFonts w:ascii="Cambria" w:eastAsia="Arial" w:hAnsi="Cambria" w:cs="Open Sans"/>
          <w:b/>
          <w:i/>
          <w:noProof w:val="0"/>
          <w:color w:val="FF0000"/>
          <w:kern w:val="2"/>
          <w:sz w:val="20"/>
          <w:szCs w:val="18"/>
          <w:lang w:eastAsia="zh-CN" w:bidi="hi-IN"/>
        </w:rPr>
        <w:t xml:space="preserve">Zamawiający zaleca zapisanie dokumentu w formacie PDF. </w:t>
      </w:r>
    </w:p>
    <w:p w14:paraId="597EE326" w14:textId="77777777" w:rsidR="00330776" w:rsidRPr="00C23E80" w:rsidRDefault="00330776" w:rsidP="00330776">
      <w:pPr>
        <w:spacing w:after="200" w:line="276" w:lineRule="auto"/>
        <w:rPr>
          <w:rFonts w:ascii="Cambria" w:eastAsia="Calibri" w:hAnsi="Cambria" w:cs="Times New Roman"/>
          <w:noProof w:val="0"/>
          <w:sz w:val="28"/>
          <w:szCs w:val="24"/>
        </w:rPr>
      </w:pPr>
    </w:p>
    <w:p w14:paraId="73DD0111" w14:textId="77777777" w:rsidR="00330776" w:rsidRPr="00C23E80" w:rsidRDefault="00330776" w:rsidP="00330776">
      <w:pPr>
        <w:spacing w:after="200" w:line="276" w:lineRule="auto"/>
        <w:rPr>
          <w:rFonts w:ascii="Cambria" w:eastAsia="Calibri" w:hAnsi="Cambria" w:cs="Times New Roman"/>
          <w:noProof w:val="0"/>
          <w:sz w:val="24"/>
          <w:szCs w:val="24"/>
        </w:rPr>
      </w:pPr>
    </w:p>
    <w:p w14:paraId="007EE855" w14:textId="77777777" w:rsidR="00330776" w:rsidRPr="00C23E80" w:rsidRDefault="00330776" w:rsidP="00330776">
      <w:pPr>
        <w:spacing w:after="200" w:line="276" w:lineRule="auto"/>
        <w:rPr>
          <w:rFonts w:ascii="Cambria" w:eastAsia="Calibri" w:hAnsi="Cambria" w:cs="Times New Roman"/>
          <w:noProof w:val="0"/>
          <w:sz w:val="24"/>
          <w:szCs w:val="24"/>
        </w:rPr>
      </w:pPr>
    </w:p>
    <w:p w14:paraId="1FA3C1CC" w14:textId="77777777" w:rsidR="00330776" w:rsidRPr="00C23E80" w:rsidRDefault="00330776" w:rsidP="00330776">
      <w:pPr>
        <w:pBdr>
          <w:bottom w:val="single" w:sz="12" w:space="1" w:color="auto"/>
        </w:pBdr>
        <w:spacing w:after="200" w:line="276" w:lineRule="auto"/>
        <w:rPr>
          <w:rFonts w:ascii="Cambria" w:eastAsia="Calibri" w:hAnsi="Cambria" w:cs="Times New Roman"/>
          <w:noProof w:val="0"/>
          <w:sz w:val="24"/>
          <w:szCs w:val="24"/>
        </w:rPr>
      </w:pPr>
    </w:p>
    <w:p w14:paraId="684E7C6F" w14:textId="77777777" w:rsidR="00330776" w:rsidRPr="00C23E80" w:rsidRDefault="00330776" w:rsidP="00330776">
      <w:pPr>
        <w:spacing w:after="0" w:line="256" w:lineRule="auto"/>
        <w:jc w:val="both"/>
        <w:rPr>
          <w:rFonts w:ascii="Cambria" w:eastAsia="Times New Roman" w:hAnsi="Cambria" w:cs="Times New Roman"/>
          <w:noProof w:val="0"/>
          <w:sz w:val="18"/>
          <w:szCs w:val="18"/>
        </w:rPr>
      </w:pPr>
      <w:r w:rsidRPr="00C23E80">
        <w:rPr>
          <w:rFonts w:ascii="Cambria" w:eastAsia="Calibri" w:hAnsi="Cambria" w:cs="Times New Roman"/>
          <w:noProof w:val="0"/>
          <w:sz w:val="18"/>
          <w:szCs w:val="18"/>
          <w:vertAlign w:val="superscript"/>
        </w:rPr>
        <w:t xml:space="preserve">1) </w:t>
      </w:r>
      <w:r w:rsidRPr="00C23E80">
        <w:rPr>
          <w:rFonts w:ascii="Cambria" w:eastAsia="Calibri" w:hAnsi="Cambria" w:cs="Times New Roman"/>
          <w:noProof w:val="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08A50D" w14:textId="77777777" w:rsidR="00330776" w:rsidRPr="00392098" w:rsidRDefault="00330776" w:rsidP="00330776">
      <w:pPr>
        <w:spacing w:after="100" w:afterAutospacing="1" w:line="276" w:lineRule="auto"/>
        <w:ind w:left="142" w:hanging="142"/>
        <w:jc w:val="both"/>
        <w:rPr>
          <w:rFonts w:ascii="Cambria" w:eastAsia="Arial Unicode MS" w:hAnsi="Cambria" w:cs="Times New Roman"/>
          <w:noProof w:val="0"/>
          <w:sz w:val="18"/>
          <w:szCs w:val="18"/>
        </w:rPr>
      </w:pPr>
      <w:r w:rsidRPr="00C23E80">
        <w:rPr>
          <w:rFonts w:ascii="Cambria" w:eastAsia="Arial Unicode MS" w:hAnsi="Cambria" w:cs="Times New Roman"/>
          <w:noProof w:val="0"/>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B0A31D" w14:textId="77777777" w:rsidR="00330776" w:rsidRPr="00C23E80" w:rsidRDefault="00330776" w:rsidP="00330776">
      <w:pPr>
        <w:rPr>
          <w:noProof w:val="0"/>
        </w:rPr>
      </w:pPr>
    </w:p>
    <w:p w14:paraId="776E5CA2" w14:textId="77777777" w:rsidR="00330776" w:rsidRDefault="00330776" w:rsidP="00330776"/>
    <w:p w14:paraId="7564F392" w14:textId="24919A93" w:rsidR="00A65760" w:rsidRPr="00A65760" w:rsidRDefault="00A65760" w:rsidP="00A65760">
      <w:pPr>
        <w:widowControl w:val="0"/>
        <w:spacing w:after="0" w:line="360" w:lineRule="auto"/>
        <w:jc w:val="right"/>
        <w:rPr>
          <w:rFonts w:ascii="Cambria" w:eastAsia="Calibri" w:hAnsi="Cambria" w:cs="Calibri"/>
          <w:b/>
          <w:noProof w:val="0"/>
          <w:sz w:val="24"/>
          <w:szCs w:val="24"/>
        </w:rPr>
      </w:pPr>
      <w:r w:rsidRPr="00A65760">
        <w:rPr>
          <w:rFonts w:ascii="Cambria" w:eastAsia="Calibri" w:hAnsi="Cambria" w:cs="Calibri"/>
          <w:b/>
          <w:noProof w:val="0"/>
          <w:sz w:val="24"/>
          <w:szCs w:val="24"/>
        </w:rPr>
        <w:t xml:space="preserve">            </w:t>
      </w:r>
    </w:p>
    <w:p w14:paraId="211C8602" w14:textId="77777777" w:rsidR="00833070" w:rsidRDefault="00833070" w:rsidP="00A65760">
      <w:pPr>
        <w:widowControl w:val="0"/>
        <w:spacing w:after="0" w:line="360" w:lineRule="auto"/>
        <w:jc w:val="right"/>
        <w:rPr>
          <w:rFonts w:ascii="Cambria" w:eastAsia="Calibri" w:hAnsi="Cambria" w:cs="Calibri"/>
          <w:b/>
          <w:noProof w:val="0"/>
          <w:sz w:val="24"/>
          <w:szCs w:val="24"/>
        </w:rPr>
      </w:pPr>
    </w:p>
    <w:p w14:paraId="65155314" w14:textId="77777777" w:rsidR="00833070" w:rsidRDefault="00833070" w:rsidP="00A65760">
      <w:pPr>
        <w:widowControl w:val="0"/>
        <w:spacing w:after="0" w:line="360" w:lineRule="auto"/>
        <w:jc w:val="right"/>
        <w:rPr>
          <w:rFonts w:ascii="Cambria" w:eastAsia="Calibri" w:hAnsi="Cambria" w:cs="Calibri"/>
          <w:b/>
          <w:noProof w:val="0"/>
          <w:sz w:val="24"/>
          <w:szCs w:val="24"/>
        </w:rPr>
      </w:pPr>
    </w:p>
    <w:p w14:paraId="557501CE" w14:textId="77777777" w:rsidR="00833070" w:rsidRDefault="00833070" w:rsidP="00A65760">
      <w:pPr>
        <w:widowControl w:val="0"/>
        <w:spacing w:after="0" w:line="360" w:lineRule="auto"/>
        <w:jc w:val="right"/>
        <w:rPr>
          <w:rFonts w:ascii="Cambria" w:eastAsia="Calibri" w:hAnsi="Cambria" w:cs="Calibri"/>
          <w:b/>
          <w:noProof w:val="0"/>
          <w:sz w:val="24"/>
          <w:szCs w:val="24"/>
        </w:rPr>
      </w:pPr>
    </w:p>
    <w:sectPr w:rsidR="00833070" w:rsidSect="003F0EF7">
      <w:footerReference w:type="default" r:id="rId32"/>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3E85" w14:textId="77777777" w:rsidR="0098431B" w:rsidRDefault="0098431B" w:rsidP="00A65760">
      <w:pPr>
        <w:spacing w:after="0" w:line="240" w:lineRule="auto"/>
      </w:pPr>
      <w:r>
        <w:separator/>
      </w:r>
    </w:p>
  </w:endnote>
  <w:endnote w:type="continuationSeparator" w:id="0">
    <w:p w14:paraId="6BBDE099" w14:textId="77777777" w:rsidR="0098431B" w:rsidRDefault="0098431B" w:rsidP="00A6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T10A6t00">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4A9836E7" w14:textId="77777777" w:rsidR="003F0EF7" w:rsidRDefault="008E4727">
        <w:pPr>
          <w:pStyle w:val="Stopka"/>
          <w:jc w:val="right"/>
        </w:pPr>
        <w:r>
          <w:fldChar w:fldCharType="begin"/>
        </w:r>
        <w:r>
          <w:instrText>PAGE   \* MERGEFORMAT</w:instrText>
        </w:r>
        <w:r>
          <w:fldChar w:fldCharType="separate"/>
        </w:r>
        <w:r>
          <w:rPr>
            <w:noProof/>
          </w:rPr>
          <w:t>38</w:t>
        </w:r>
        <w:r>
          <w:rPr>
            <w:noProof/>
          </w:rPr>
          <w:fldChar w:fldCharType="end"/>
        </w:r>
      </w:p>
    </w:sdtContent>
  </w:sdt>
  <w:p w14:paraId="42A922B1" w14:textId="77777777" w:rsidR="003F0EF7" w:rsidRPr="00CC2A1B" w:rsidRDefault="0098431B"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04B0" w14:textId="77777777" w:rsidR="0098431B" w:rsidRDefault="0098431B" w:rsidP="00A65760">
      <w:pPr>
        <w:spacing w:after="0" w:line="240" w:lineRule="auto"/>
      </w:pPr>
      <w:r>
        <w:separator/>
      </w:r>
    </w:p>
  </w:footnote>
  <w:footnote w:type="continuationSeparator" w:id="0">
    <w:p w14:paraId="638577BC" w14:textId="77777777" w:rsidR="0098431B" w:rsidRDefault="0098431B" w:rsidP="00A65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652E33"/>
    <w:multiLevelType w:val="hybridMultilevel"/>
    <w:tmpl w:val="71DC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E5F13C2"/>
    <w:multiLevelType w:val="hybridMultilevel"/>
    <w:tmpl w:val="694C2720"/>
    <w:lvl w:ilvl="0" w:tplc="85E89F72">
      <w:start w:val="1"/>
      <w:numFmt w:val="lowerLetter"/>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4EB39D9"/>
    <w:multiLevelType w:val="hybridMultilevel"/>
    <w:tmpl w:val="DE088788"/>
    <w:lvl w:ilvl="0" w:tplc="D846B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5"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7461650"/>
    <w:multiLevelType w:val="hybridMultilevel"/>
    <w:tmpl w:val="BBBCD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635BA1"/>
    <w:multiLevelType w:val="hybridMultilevel"/>
    <w:tmpl w:val="B7DC01C4"/>
    <w:lvl w:ilvl="0" w:tplc="DBFE531C">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190B608E"/>
    <w:multiLevelType w:val="hybridMultilevel"/>
    <w:tmpl w:val="0AFE25E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9F63A1E"/>
    <w:multiLevelType w:val="hybridMultilevel"/>
    <w:tmpl w:val="8F4A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6A74BA"/>
    <w:multiLevelType w:val="multilevel"/>
    <w:tmpl w:val="B7ACE9DE"/>
    <w:lvl w:ilvl="0">
      <w:start w:val="1"/>
      <w:numFmt w:val="decimal"/>
      <w:lvlText w:val="%1."/>
      <w:lvlJc w:val="left"/>
      <w:pPr>
        <w:ind w:left="720" w:hanging="360"/>
      </w:pPr>
      <w:rPr>
        <w:rFonts w:ascii="Arial Narrow" w:hAnsi="Arial Narrow"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8"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2" w15:restartNumberingAfterBreak="0">
    <w:nsid w:val="28102093"/>
    <w:multiLevelType w:val="hybridMultilevel"/>
    <w:tmpl w:val="D958B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9E31893"/>
    <w:multiLevelType w:val="hybridMultilevel"/>
    <w:tmpl w:val="90C08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3"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8"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1A95463"/>
    <w:multiLevelType w:val="hybridMultilevel"/>
    <w:tmpl w:val="E0EE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1CC0B06"/>
    <w:multiLevelType w:val="hybridMultilevel"/>
    <w:tmpl w:val="694C2720"/>
    <w:lvl w:ilvl="0" w:tplc="FFFFFFFF">
      <w:start w:val="1"/>
      <w:numFmt w:val="lowerLetter"/>
      <w:lvlText w:val="%1)"/>
      <w:lvlJc w:val="left"/>
      <w:pPr>
        <w:ind w:left="720" w:hanging="360"/>
      </w:pPr>
      <w:rPr>
        <w:rFonts w:eastAsia="Andale Sans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32AF2488"/>
    <w:multiLevelType w:val="hybridMultilevel"/>
    <w:tmpl w:val="5C92E0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1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7" w15:restartNumberingAfterBreak="0">
    <w:nsid w:val="366D234B"/>
    <w:multiLevelType w:val="hybridMultilevel"/>
    <w:tmpl w:val="6712B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ABD2B52"/>
    <w:multiLevelType w:val="hybridMultilevel"/>
    <w:tmpl w:val="2BC6A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2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25"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48872B21"/>
    <w:multiLevelType w:val="hybridMultilevel"/>
    <w:tmpl w:val="2AFC77B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0"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B2C285D"/>
    <w:multiLevelType w:val="hybridMultilevel"/>
    <w:tmpl w:val="7DCEF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5"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4FBE04B1"/>
    <w:multiLevelType w:val="hybridMultilevel"/>
    <w:tmpl w:val="3D8C7EF8"/>
    <w:lvl w:ilvl="0" w:tplc="93FA5564">
      <w:start w:val="1"/>
      <w:numFmt w:val="decimal"/>
      <w:lvlText w:val="%1)"/>
      <w:lvlJc w:val="left"/>
      <w:pPr>
        <w:ind w:left="768" w:hanging="360"/>
      </w:pPr>
      <w:rPr>
        <w:b w:val="0"/>
        <w:bCs/>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9" w15:restartNumberingAfterBreak="0">
    <w:nsid w:val="4FF77C4D"/>
    <w:multiLevelType w:val="hybridMultilevel"/>
    <w:tmpl w:val="B6A20DEE"/>
    <w:lvl w:ilvl="0" w:tplc="66682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01579F6"/>
    <w:multiLevelType w:val="hybridMultilevel"/>
    <w:tmpl w:val="2BA843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2"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55"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3CA2174"/>
    <w:multiLevelType w:val="hybridMultilevel"/>
    <w:tmpl w:val="C316CB60"/>
    <w:lvl w:ilvl="0" w:tplc="E56848F8">
      <w:start w:val="1"/>
      <w:numFmt w:val="lowerLetter"/>
      <w:lvlText w:val="%1)"/>
      <w:lvlJc w:val="left"/>
      <w:pPr>
        <w:ind w:left="1080" w:hanging="360"/>
      </w:pPr>
      <w:rPr>
        <w:rFonts w:eastAsia="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6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5EF777DD"/>
    <w:multiLevelType w:val="hybridMultilevel"/>
    <w:tmpl w:val="80188020"/>
    <w:lvl w:ilvl="0" w:tplc="F51A8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80"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6ACD7776"/>
    <w:multiLevelType w:val="hybridMultilevel"/>
    <w:tmpl w:val="5DE21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9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6F3518CC"/>
    <w:multiLevelType w:val="hybridMultilevel"/>
    <w:tmpl w:val="0C7E9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5"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4"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4FD718C"/>
    <w:multiLevelType w:val="hybridMultilevel"/>
    <w:tmpl w:val="ABD824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4"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7A5F5603"/>
    <w:multiLevelType w:val="hybridMultilevel"/>
    <w:tmpl w:val="D2F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7F233916"/>
    <w:multiLevelType w:val="hybridMultilevel"/>
    <w:tmpl w:val="694C2720"/>
    <w:lvl w:ilvl="0" w:tplc="FFFFFFFF">
      <w:start w:val="1"/>
      <w:numFmt w:val="lowerLetter"/>
      <w:lvlText w:val="%1)"/>
      <w:lvlJc w:val="left"/>
      <w:pPr>
        <w:ind w:left="720" w:hanging="360"/>
      </w:pPr>
      <w:rPr>
        <w:rFonts w:eastAsia="Andale Sans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7F7A50E9"/>
    <w:multiLevelType w:val="hybridMultilevel"/>
    <w:tmpl w:val="A29A8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0"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941063606">
    <w:abstractNumId w:val="0"/>
  </w:num>
  <w:num w:numId="2" w16cid:durableId="1681159960">
    <w:abstractNumId w:val="10"/>
  </w:num>
  <w:num w:numId="3" w16cid:durableId="649604192">
    <w:abstractNumId w:val="2"/>
  </w:num>
  <w:num w:numId="4" w16cid:durableId="381439618">
    <w:abstractNumId w:val="34"/>
  </w:num>
  <w:num w:numId="5" w16cid:durableId="222718758">
    <w:abstractNumId w:val="15"/>
  </w:num>
  <w:num w:numId="6" w16cid:durableId="1765759635">
    <w:abstractNumId w:val="203"/>
  </w:num>
  <w:num w:numId="7" w16cid:durableId="152451553">
    <w:abstractNumId w:val="41"/>
  </w:num>
  <w:num w:numId="8" w16cid:durableId="809246368">
    <w:abstractNumId w:val="69"/>
  </w:num>
  <w:num w:numId="9" w16cid:durableId="274673815">
    <w:abstractNumId w:val="97"/>
  </w:num>
  <w:num w:numId="10" w16cid:durableId="1110583718">
    <w:abstractNumId w:val="5"/>
  </w:num>
  <w:num w:numId="11" w16cid:durableId="1905673945">
    <w:abstractNumId w:val="190"/>
  </w:num>
  <w:num w:numId="12" w16cid:durableId="708534790">
    <w:abstractNumId w:val="40"/>
  </w:num>
  <w:num w:numId="13" w16cid:durableId="949779088">
    <w:abstractNumId w:val="213"/>
  </w:num>
  <w:num w:numId="14" w16cid:durableId="765854051">
    <w:abstractNumId w:val="165"/>
  </w:num>
  <w:num w:numId="15" w16cid:durableId="1455782213">
    <w:abstractNumId w:val="55"/>
  </w:num>
  <w:num w:numId="16" w16cid:durableId="762260128">
    <w:abstractNumId w:val="93"/>
  </w:num>
  <w:num w:numId="17" w16cid:durableId="2144886431">
    <w:abstractNumId w:val="223"/>
  </w:num>
  <w:num w:numId="18" w16cid:durableId="1267230201">
    <w:abstractNumId w:val="92"/>
  </w:num>
  <w:num w:numId="19" w16cid:durableId="1577130390">
    <w:abstractNumId w:val="226"/>
  </w:num>
  <w:num w:numId="20" w16cid:durableId="1416513502">
    <w:abstractNumId w:val="74"/>
  </w:num>
  <w:num w:numId="21" w16cid:durableId="1357926107">
    <w:abstractNumId w:val="18"/>
  </w:num>
  <w:num w:numId="22" w16cid:durableId="1656301265">
    <w:abstractNumId w:val="191"/>
  </w:num>
  <w:num w:numId="23" w16cid:durableId="1253775801">
    <w:abstractNumId w:val="224"/>
  </w:num>
  <w:num w:numId="24" w16cid:durableId="358972126">
    <w:abstractNumId w:val="76"/>
  </w:num>
  <w:num w:numId="25" w16cid:durableId="1848210269">
    <w:abstractNumId w:val="147"/>
  </w:num>
  <w:num w:numId="26" w16cid:durableId="444546125">
    <w:abstractNumId w:val="43"/>
  </w:num>
  <w:num w:numId="27" w16cid:durableId="144204706">
    <w:abstractNumId w:val="209"/>
  </w:num>
  <w:num w:numId="28" w16cid:durableId="2097048361">
    <w:abstractNumId w:val="101"/>
  </w:num>
  <w:num w:numId="29" w16cid:durableId="1603486240">
    <w:abstractNumId w:val="25"/>
  </w:num>
  <w:num w:numId="30" w16cid:durableId="266428417">
    <w:abstractNumId w:val="45"/>
  </w:num>
  <w:num w:numId="31" w16cid:durableId="1288393470">
    <w:abstractNumId w:val="195"/>
  </w:num>
  <w:num w:numId="32" w16cid:durableId="877204482">
    <w:abstractNumId w:val="8"/>
  </w:num>
  <w:num w:numId="33" w16cid:durableId="1060056026">
    <w:abstractNumId w:val="122"/>
  </w:num>
  <w:num w:numId="34" w16cid:durableId="310984476">
    <w:abstractNumId w:val="133"/>
  </w:num>
  <w:num w:numId="35" w16cid:durableId="1597517327">
    <w:abstractNumId w:val="125"/>
  </w:num>
  <w:num w:numId="36" w16cid:durableId="646013502">
    <w:abstractNumId w:val="202"/>
  </w:num>
  <w:num w:numId="37" w16cid:durableId="1004287858">
    <w:abstractNumId w:val="170"/>
  </w:num>
  <w:num w:numId="38" w16cid:durableId="1241674633">
    <w:abstractNumId w:val="39"/>
  </w:num>
  <w:num w:numId="39" w16cid:durableId="787286389">
    <w:abstractNumId w:val="180"/>
  </w:num>
  <w:num w:numId="40" w16cid:durableId="283194826">
    <w:abstractNumId w:val="115"/>
  </w:num>
  <w:num w:numId="41" w16cid:durableId="839810982">
    <w:abstractNumId w:val="222"/>
  </w:num>
  <w:num w:numId="42" w16cid:durableId="1712682955">
    <w:abstractNumId w:val="152"/>
  </w:num>
  <w:num w:numId="43" w16cid:durableId="26412270">
    <w:abstractNumId w:val="62"/>
  </w:num>
  <w:num w:numId="44" w16cid:durableId="1071974405">
    <w:abstractNumId w:val="127"/>
  </w:num>
  <w:num w:numId="45" w16cid:durableId="1412659271">
    <w:abstractNumId w:val="47"/>
  </w:num>
  <w:num w:numId="46" w16cid:durableId="355624577">
    <w:abstractNumId w:val="205"/>
  </w:num>
  <w:num w:numId="47" w16cid:durableId="1031955057">
    <w:abstractNumId w:val="32"/>
  </w:num>
  <w:num w:numId="48" w16cid:durableId="1218318214">
    <w:abstractNumId w:val="225"/>
  </w:num>
  <w:num w:numId="49" w16cid:durableId="895160730">
    <w:abstractNumId w:val="83"/>
  </w:num>
  <w:num w:numId="50" w16cid:durableId="2096969717">
    <w:abstractNumId w:val="198"/>
  </w:num>
  <w:num w:numId="51" w16cid:durableId="1599606380">
    <w:abstractNumId w:val="52"/>
  </w:num>
  <w:num w:numId="52" w16cid:durableId="2004819899">
    <w:abstractNumId w:val="58"/>
  </w:num>
  <w:num w:numId="53" w16cid:durableId="2031255185">
    <w:abstractNumId w:val="79"/>
  </w:num>
  <w:num w:numId="54" w16cid:durableId="1425107932">
    <w:abstractNumId w:val="121"/>
  </w:num>
  <w:num w:numId="55" w16cid:durableId="944578025">
    <w:abstractNumId w:val="181"/>
  </w:num>
  <w:num w:numId="56" w16cid:durableId="529147661">
    <w:abstractNumId w:val="72"/>
  </w:num>
  <w:num w:numId="57" w16cid:durableId="1298220334">
    <w:abstractNumId w:val="91"/>
  </w:num>
  <w:num w:numId="58" w16cid:durableId="646596570">
    <w:abstractNumId w:val="193"/>
  </w:num>
  <w:num w:numId="59" w16cid:durableId="1012875318">
    <w:abstractNumId w:val="230"/>
  </w:num>
  <w:num w:numId="60" w16cid:durableId="555361970">
    <w:abstractNumId w:val="132"/>
  </w:num>
  <w:num w:numId="61" w16cid:durableId="671875396">
    <w:abstractNumId w:val="66"/>
  </w:num>
  <w:num w:numId="62" w16cid:durableId="740710799">
    <w:abstractNumId w:val="112"/>
  </w:num>
  <w:num w:numId="63" w16cid:durableId="135148913">
    <w:abstractNumId w:val="95"/>
  </w:num>
  <w:num w:numId="64" w16cid:durableId="1643579968">
    <w:abstractNumId w:val="166"/>
  </w:num>
  <w:num w:numId="65" w16cid:durableId="2071690545">
    <w:abstractNumId w:val="19"/>
  </w:num>
  <w:num w:numId="66" w16cid:durableId="230042254">
    <w:abstractNumId w:val="138"/>
  </w:num>
  <w:num w:numId="67" w16cid:durableId="1432972459">
    <w:abstractNumId w:val="159"/>
  </w:num>
  <w:num w:numId="68" w16cid:durableId="881210036">
    <w:abstractNumId w:val="211"/>
  </w:num>
  <w:num w:numId="69" w16cid:durableId="1441337965">
    <w:abstractNumId w:val="153"/>
  </w:num>
  <w:num w:numId="70" w16cid:durableId="225847611">
    <w:abstractNumId w:val="44"/>
  </w:num>
  <w:num w:numId="71" w16cid:durableId="2028016384">
    <w:abstractNumId w:val="11"/>
  </w:num>
  <w:num w:numId="72" w16cid:durableId="288439809">
    <w:abstractNumId w:val="188"/>
  </w:num>
  <w:num w:numId="73" w16cid:durableId="1872762625">
    <w:abstractNumId w:val="123"/>
  </w:num>
  <w:num w:numId="74" w16cid:durableId="869411772">
    <w:abstractNumId w:val="17"/>
  </w:num>
  <w:num w:numId="75" w16cid:durableId="2145848111">
    <w:abstractNumId w:val="105"/>
  </w:num>
  <w:num w:numId="76" w16cid:durableId="1123033343">
    <w:abstractNumId w:val="111"/>
  </w:num>
  <w:num w:numId="77" w16cid:durableId="6174336">
    <w:abstractNumId w:val="154"/>
  </w:num>
  <w:num w:numId="78" w16cid:durableId="448208968">
    <w:abstractNumId w:val="173"/>
  </w:num>
  <w:num w:numId="79" w16cid:durableId="627246379">
    <w:abstractNumId w:val="157"/>
  </w:num>
  <w:num w:numId="80" w16cid:durableId="88090806">
    <w:abstractNumId w:val="172"/>
  </w:num>
  <w:num w:numId="81" w16cid:durableId="32122494">
    <w:abstractNumId w:val="16"/>
  </w:num>
  <w:num w:numId="82" w16cid:durableId="1485856949">
    <w:abstractNumId w:val="78"/>
  </w:num>
  <w:num w:numId="83" w16cid:durableId="962732351">
    <w:abstractNumId w:val="217"/>
  </w:num>
  <w:num w:numId="84" w16cid:durableId="719549869">
    <w:abstractNumId w:val="63"/>
  </w:num>
  <w:num w:numId="85" w16cid:durableId="1246770655">
    <w:abstractNumId w:val="71"/>
  </w:num>
  <w:num w:numId="86" w16cid:durableId="1695230747">
    <w:abstractNumId w:val="12"/>
  </w:num>
  <w:num w:numId="87" w16cid:durableId="1916354516">
    <w:abstractNumId w:val="3"/>
  </w:num>
  <w:num w:numId="88" w16cid:durableId="1895001334">
    <w:abstractNumId w:val="22"/>
  </w:num>
  <w:num w:numId="89" w16cid:durableId="1567258424">
    <w:abstractNumId w:val="70"/>
  </w:num>
  <w:num w:numId="90" w16cid:durableId="1689484049">
    <w:abstractNumId w:val="175"/>
  </w:num>
  <w:num w:numId="91" w16cid:durableId="357892525">
    <w:abstractNumId w:val="135"/>
  </w:num>
  <w:num w:numId="92" w16cid:durableId="1944141226">
    <w:abstractNumId w:val="210"/>
  </w:num>
  <w:num w:numId="93" w16cid:durableId="1636594109">
    <w:abstractNumId w:val="24"/>
  </w:num>
  <w:num w:numId="94" w16cid:durableId="937451088">
    <w:abstractNumId w:val="118"/>
  </w:num>
  <w:num w:numId="95" w16cid:durableId="1530529034">
    <w:abstractNumId w:val="65"/>
  </w:num>
  <w:num w:numId="96" w16cid:durableId="1973166971">
    <w:abstractNumId w:val="13"/>
  </w:num>
  <w:num w:numId="97" w16cid:durableId="1883979242">
    <w:abstractNumId w:val="35"/>
  </w:num>
  <w:num w:numId="98" w16cid:durableId="2043240920">
    <w:abstractNumId w:val="103"/>
  </w:num>
  <w:num w:numId="99" w16cid:durableId="1571385499">
    <w:abstractNumId w:val="48"/>
  </w:num>
  <w:num w:numId="100" w16cid:durableId="1098986726">
    <w:abstractNumId w:val="53"/>
  </w:num>
  <w:num w:numId="101" w16cid:durableId="109015594">
    <w:abstractNumId w:val="161"/>
  </w:num>
  <w:num w:numId="102" w16cid:durableId="265044693">
    <w:abstractNumId w:val="88"/>
  </w:num>
  <w:num w:numId="103" w16cid:durableId="700017641">
    <w:abstractNumId w:val="176"/>
  </w:num>
  <w:num w:numId="104" w16cid:durableId="161312651">
    <w:abstractNumId w:val="199"/>
  </w:num>
  <w:num w:numId="105" w16cid:durableId="79453221">
    <w:abstractNumId w:val="120"/>
  </w:num>
  <w:num w:numId="106" w16cid:durableId="1274362400">
    <w:abstractNumId w:val="99"/>
  </w:num>
  <w:num w:numId="107" w16cid:durableId="374544663">
    <w:abstractNumId w:val="30"/>
  </w:num>
  <w:num w:numId="108" w16cid:durableId="878785945">
    <w:abstractNumId w:val="185"/>
  </w:num>
  <w:num w:numId="109" w16cid:durableId="1811240798">
    <w:abstractNumId w:val="36"/>
  </w:num>
  <w:num w:numId="110" w16cid:durableId="1885435827">
    <w:abstractNumId w:val="204"/>
  </w:num>
  <w:num w:numId="111" w16cid:durableId="1880386740">
    <w:abstractNumId w:val="98"/>
  </w:num>
  <w:num w:numId="112" w16cid:durableId="1912766081">
    <w:abstractNumId w:val="104"/>
  </w:num>
  <w:num w:numId="113" w16cid:durableId="1948999012">
    <w:abstractNumId w:val="197"/>
  </w:num>
  <w:num w:numId="114" w16cid:durableId="57560652">
    <w:abstractNumId w:val="9"/>
  </w:num>
  <w:num w:numId="115" w16cid:durableId="112284813">
    <w:abstractNumId w:val="196"/>
  </w:num>
  <w:num w:numId="116" w16cid:durableId="1773893817">
    <w:abstractNumId w:val="114"/>
  </w:num>
  <w:num w:numId="117" w16cid:durableId="532233327">
    <w:abstractNumId w:val="130"/>
  </w:num>
  <w:num w:numId="118" w16cid:durableId="609237419">
    <w:abstractNumId w:val="54"/>
  </w:num>
  <w:num w:numId="119" w16cid:durableId="644552466">
    <w:abstractNumId w:val="31"/>
  </w:num>
  <w:num w:numId="120" w16cid:durableId="1111822891">
    <w:abstractNumId w:val="73"/>
  </w:num>
  <w:num w:numId="121" w16cid:durableId="755327333">
    <w:abstractNumId w:val="169"/>
  </w:num>
  <w:num w:numId="122" w16cid:durableId="729234721">
    <w:abstractNumId w:val="85"/>
  </w:num>
  <w:num w:numId="123" w16cid:durableId="1605117695">
    <w:abstractNumId w:val="200"/>
  </w:num>
  <w:num w:numId="124" w16cid:durableId="911045477">
    <w:abstractNumId w:val="214"/>
  </w:num>
  <w:num w:numId="125" w16cid:durableId="739012767">
    <w:abstractNumId w:val="21"/>
  </w:num>
  <w:num w:numId="126" w16cid:durableId="1275750165">
    <w:abstractNumId w:val="56"/>
  </w:num>
  <w:num w:numId="127" w16cid:durableId="1689795090">
    <w:abstractNumId w:val="186"/>
  </w:num>
  <w:num w:numId="128" w16cid:durableId="245766475">
    <w:abstractNumId w:val="64"/>
  </w:num>
  <w:num w:numId="129" w16cid:durableId="371656295">
    <w:abstractNumId w:val="68"/>
  </w:num>
  <w:num w:numId="130" w16cid:durableId="1011568431">
    <w:abstractNumId w:val="59"/>
  </w:num>
  <w:num w:numId="131" w16cid:durableId="190143676">
    <w:abstractNumId w:val="220"/>
  </w:num>
  <w:num w:numId="132" w16cid:durableId="1671592433">
    <w:abstractNumId w:val="14"/>
  </w:num>
  <w:num w:numId="133" w16cid:durableId="1391347636">
    <w:abstractNumId w:val="102"/>
  </w:num>
  <w:num w:numId="134" w16cid:durableId="161049421">
    <w:abstractNumId w:val="108"/>
  </w:num>
  <w:num w:numId="135" w16cid:durableId="1008026270">
    <w:abstractNumId w:val="155"/>
  </w:num>
  <w:num w:numId="136" w16cid:durableId="1952861696">
    <w:abstractNumId w:val="100"/>
  </w:num>
  <w:num w:numId="137" w16cid:durableId="258297353">
    <w:abstractNumId w:val="163"/>
  </w:num>
  <w:num w:numId="138" w16cid:durableId="1898933421">
    <w:abstractNumId w:val="90"/>
  </w:num>
  <w:num w:numId="139" w16cid:durableId="1844511194">
    <w:abstractNumId w:val="142"/>
  </w:num>
  <w:num w:numId="140" w16cid:durableId="626549585">
    <w:abstractNumId w:val="61"/>
  </w:num>
  <w:num w:numId="141" w16cid:durableId="1852991911">
    <w:abstractNumId w:val="212"/>
  </w:num>
  <w:num w:numId="142" w16cid:durableId="36012018">
    <w:abstractNumId w:val="177"/>
  </w:num>
  <w:num w:numId="143" w16cid:durableId="760761634">
    <w:abstractNumId w:val="216"/>
  </w:num>
  <w:num w:numId="144" w16cid:durableId="1340161050">
    <w:abstractNumId w:val="28"/>
  </w:num>
  <w:num w:numId="145" w16cid:durableId="1801263415">
    <w:abstractNumId w:val="60"/>
  </w:num>
  <w:num w:numId="146" w16cid:durableId="46875631">
    <w:abstractNumId w:val="4"/>
  </w:num>
  <w:num w:numId="147" w16cid:durableId="1962762966">
    <w:abstractNumId w:val="140"/>
  </w:num>
  <w:num w:numId="148" w16cid:durableId="40902892">
    <w:abstractNumId w:val="57"/>
  </w:num>
  <w:num w:numId="149" w16cid:durableId="1218324002">
    <w:abstractNumId w:val="96"/>
  </w:num>
  <w:num w:numId="150" w16cid:durableId="811679803">
    <w:abstractNumId w:val="113"/>
  </w:num>
  <w:num w:numId="151" w16cid:durableId="1774396717">
    <w:abstractNumId w:val="131"/>
  </w:num>
  <w:num w:numId="152" w16cid:durableId="1528592657">
    <w:abstractNumId w:val="134"/>
  </w:num>
  <w:num w:numId="153" w16cid:durableId="1523860431">
    <w:abstractNumId w:val="164"/>
  </w:num>
  <w:num w:numId="154" w16cid:durableId="785588509">
    <w:abstractNumId w:val="219"/>
  </w:num>
  <w:num w:numId="155" w16cid:durableId="2068649923">
    <w:abstractNumId w:val="208"/>
  </w:num>
  <w:num w:numId="156" w16cid:durableId="1131048857">
    <w:abstractNumId w:val="207"/>
  </w:num>
  <w:num w:numId="157" w16cid:durableId="44330527">
    <w:abstractNumId w:val="221"/>
  </w:num>
  <w:num w:numId="158" w16cid:durableId="1765026442">
    <w:abstractNumId w:val="168"/>
  </w:num>
  <w:num w:numId="159" w16cid:durableId="759987734">
    <w:abstractNumId w:val="179"/>
  </w:num>
  <w:num w:numId="160" w16cid:durableId="1973166692">
    <w:abstractNumId w:val="137"/>
  </w:num>
  <w:num w:numId="161" w16cid:durableId="384112242">
    <w:abstractNumId w:val="116"/>
  </w:num>
  <w:num w:numId="162" w16cid:durableId="1207526804">
    <w:abstractNumId w:val="162"/>
  </w:num>
  <w:num w:numId="163" w16cid:durableId="537009140">
    <w:abstractNumId w:val="189"/>
  </w:num>
  <w:num w:numId="164" w16cid:durableId="328557487">
    <w:abstractNumId w:val="151"/>
  </w:num>
  <w:num w:numId="165" w16cid:durableId="223756667">
    <w:abstractNumId w:val="49"/>
  </w:num>
  <w:num w:numId="166" w16cid:durableId="1268461200">
    <w:abstractNumId w:val="160"/>
  </w:num>
  <w:num w:numId="167" w16cid:durableId="205725334">
    <w:abstractNumId w:val="178"/>
  </w:num>
  <w:num w:numId="168" w16cid:durableId="464469653">
    <w:abstractNumId w:val="51"/>
  </w:num>
  <w:num w:numId="169" w16cid:durableId="243537391">
    <w:abstractNumId w:val="67"/>
  </w:num>
  <w:num w:numId="170" w16cid:durableId="863135899">
    <w:abstractNumId w:val="145"/>
  </w:num>
  <w:num w:numId="171" w16cid:durableId="1248155391">
    <w:abstractNumId w:val="86"/>
  </w:num>
  <w:num w:numId="172" w16cid:durableId="988365179">
    <w:abstractNumId w:val="146"/>
  </w:num>
  <w:num w:numId="173" w16cid:durableId="1515152585">
    <w:abstractNumId w:val="201"/>
  </w:num>
  <w:num w:numId="174" w16cid:durableId="796339963">
    <w:abstractNumId w:val="77"/>
  </w:num>
  <w:num w:numId="175" w16cid:durableId="578945186">
    <w:abstractNumId w:val="136"/>
  </w:num>
  <w:num w:numId="176" w16cid:durableId="2033531086">
    <w:abstractNumId w:val="89"/>
  </w:num>
  <w:num w:numId="177" w16cid:durableId="1745639779">
    <w:abstractNumId w:val="87"/>
  </w:num>
  <w:num w:numId="178" w16cid:durableId="2077392050">
    <w:abstractNumId w:val="94"/>
  </w:num>
  <w:num w:numId="179" w16cid:durableId="2130276537">
    <w:abstractNumId w:val="194"/>
  </w:num>
  <w:num w:numId="180" w16cid:durableId="1099062404">
    <w:abstractNumId w:val="158"/>
  </w:num>
  <w:num w:numId="181" w16cid:durableId="96098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185750539">
    <w:abstractNumId w:val="80"/>
  </w:num>
  <w:num w:numId="183" w16cid:durableId="857961604">
    <w:abstractNumId w:val="26"/>
  </w:num>
  <w:num w:numId="184" w16cid:durableId="1336149644">
    <w:abstractNumId w:val="143"/>
  </w:num>
  <w:num w:numId="185" w16cid:durableId="1516924557">
    <w:abstractNumId w:val="84"/>
  </w:num>
  <w:num w:numId="186" w16cid:durableId="1575385179">
    <w:abstractNumId w:val="144"/>
  </w:num>
  <w:num w:numId="187" w16cid:durableId="281305886">
    <w:abstractNumId w:val="23"/>
  </w:num>
  <w:num w:numId="188" w16cid:durableId="1297300299">
    <w:abstractNumId w:val="128"/>
  </w:num>
  <w:num w:numId="189" w16cid:durableId="2017069194">
    <w:abstractNumId w:val="167"/>
  </w:num>
  <w:num w:numId="190" w16cid:durableId="1489250075">
    <w:abstractNumId w:val="174"/>
  </w:num>
  <w:num w:numId="191" w16cid:durableId="13851785">
    <w:abstractNumId w:val="81"/>
  </w:num>
  <w:num w:numId="192" w16cid:durableId="1313021744">
    <w:abstractNumId w:val="29"/>
  </w:num>
  <w:num w:numId="193" w16cid:durableId="1004478223">
    <w:abstractNumId w:val="126"/>
  </w:num>
  <w:num w:numId="194" w16cid:durableId="1196114495">
    <w:abstractNumId w:val="124"/>
  </w:num>
  <w:num w:numId="195" w16cid:durableId="531765707">
    <w:abstractNumId w:val="206"/>
  </w:num>
  <w:num w:numId="196" w16cid:durableId="689255913">
    <w:abstractNumId w:val="218"/>
  </w:num>
  <w:num w:numId="197" w16cid:durableId="1924489990">
    <w:abstractNumId w:val="229"/>
  </w:num>
  <w:num w:numId="198" w16cid:durableId="1274020754">
    <w:abstractNumId w:val="156"/>
  </w:num>
  <w:num w:numId="199" w16cid:durableId="528643393">
    <w:abstractNumId w:val="182"/>
  </w:num>
  <w:num w:numId="200" w16cid:durableId="1258827897">
    <w:abstractNumId w:val="50"/>
  </w:num>
  <w:num w:numId="201" w16cid:durableId="1243024968">
    <w:abstractNumId w:val="183"/>
  </w:num>
  <w:num w:numId="202" w16cid:durableId="604072189">
    <w:abstractNumId w:val="38"/>
  </w:num>
  <w:num w:numId="203" w16cid:durableId="1974600920">
    <w:abstractNumId w:val="184"/>
  </w:num>
  <w:num w:numId="204" w16cid:durableId="762263084">
    <w:abstractNumId w:val="171"/>
  </w:num>
  <w:num w:numId="205" w16cid:durableId="474840380">
    <w:abstractNumId w:val="149"/>
  </w:num>
  <w:num w:numId="206" w16cid:durableId="387533657">
    <w:abstractNumId w:val="150"/>
  </w:num>
  <w:num w:numId="207" w16cid:durableId="134566567">
    <w:abstractNumId w:val="82"/>
  </w:num>
  <w:num w:numId="208" w16cid:durableId="570434065">
    <w:abstractNumId w:val="141"/>
  </w:num>
  <w:num w:numId="209" w16cid:durableId="362678556">
    <w:abstractNumId w:val="148"/>
  </w:num>
  <w:num w:numId="210" w16cid:durableId="703362296">
    <w:abstractNumId w:val="215"/>
  </w:num>
  <w:num w:numId="211" w16cid:durableId="794982239">
    <w:abstractNumId w:val="117"/>
  </w:num>
  <w:num w:numId="212" w16cid:durableId="928923526">
    <w:abstractNumId w:val="46"/>
  </w:num>
  <w:num w:numId="213" w16cid:durableId="662440030">
    <w:abstractNumId w:val="42"/>
  </w:num>
  <w:num w:numId="214" w16cid:durableId="1058554084">
    <w:abstractNumId w:val="106"/>
  </w:num>
  <w:num w:numId="215" w16cid:durableId="878737780">
    <w:abstractNumId w:val="7"/>
  </w:num>
  <w:num w:numId="216" w16cid:durableId="512888827">
    <w:abstractNumId w:val="228"/>
  </w:num>
  <w:num w:numId="217" w16cid:durableId="976568985">
    <w:abstractNumId w:val="27"/>
  </w:num>
  <w:num w:numId="218" w16cid:durableId="600797208">
    <w:abstractNumId w:val="129"/>
  </w:num>
  <w:num w:numId="219" w16cid:durableId="164639922">
    <w:abstractNumId w:val="110"/>
  </w:num>
  <w:num w:numId="220" w16cid:durableId="1004817305">
    <w:abstractNumId w:val="187"/>
  </w:num>
  <w:num w:numId="221" w16cid:durableId="1761025878">
    <w:abstractNumId w:val="192"/>
  </w:num>
  <w:num w:numId="222" w16cid:durableId="1433475814">
    <w:abstractNumId w:val="119"/>
  </w:num>
  <w:num w:numId="223" w16cid:durableId="506290706">
    <w:abstractNumId w:val="37"/>
  </w:num>
  <w:num w:numId="224" w16cid:durableId="1877741688">
    <w:abstractNumId w:val="33"/>
  </w:num>
  <w:num w:numId="225" w16cid:durableId="15427464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4662400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24048265">
    <w:abstractNumId w:val="20"/>
  </w:num>
  <w:num w:numId="228" w16cid:durableId="160199374">
    <w:abstractNumId w:val="1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908810844">
    <w:abstractNumId w:val="227"/>
  </w:num>
  <w:num w:numId="230" w16cid:durableId="324169746">
    <w:abstractNumId w:val="10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60"/>
    <w:rsid w:val="00077BAF"/>
    <w:rsid w:val="00151047"/>
    <w:rsid w:val="00165B3F"/>
    <w:rsid w:val="002024B7"/>
    <w:rsid w:val="0020398B"/>
    <w:rsid w:val="00211A39"/>
    <w:rsid w:val="00224F0C"/>
    <w:rsid w:val="00282F27"/>
    <w:rsid w:val="00286A7F"/>
    <w:rsid w:val="002A5CEC"/>
    <w:rsid w:val="002F1323"/>
    <w:rsid w:val="003101CF"/>
    <w:rsid w:val="00330776"/>
    <w:rsid w:val="003371E6"/>
    <w:rsid w:val="003443DD"/>
    <w:rsid w:val="003740F0"/>
    <w:rsid w:val="00490D69"/>
    <w:rsid w:val="00493FDB"/>
    <w:rsid w:val="004B6306"/>
    <w:rsid w:val="00510D8E"/>
    <w:rsid w:val="00513D9F"/>
    <w:rsid w:val="005267E8"/>
    <w:rsid w:val="005470E8"/>
    <w:rsid w:val="005621F2"/>
    <w:rsid w:val="00571FB2"/>
    <w:rsid w:val="00587144"/>
    <w:rsid w:val="00591ADC"/>
    <w:rsid w:val="005A3614"/>
    <w:rsid w:val="00636E37"/>
    <w:rsid w:val="00697885"/>
    <w:rsid w:val="00764A9E"/>
    <w:rsid w:val="007832FD"/>
    <w:rsid w:val="00833070"/>
    <w:rsid w:val="008521A9"/>
    <w:rsid w:val="008B0938"/>
    <w:rsid w:val="008E4727"/>
    <w:rsid w:val="00912FBB"/>
    <w:rsid w:val="00934C11"/>
    <w:rsid w:val="0098431B"/>
    <w:rsid w:val="009C2002"/>
    <w:rsid w:val="009E164E"/>
    <w:rsid w:val="009F474E"/>
    <w:rsid w:val="009F54E6"/>
    <w:rsid w:val="00A65760"/>
    <w:rsid w:val="00AC1F89"/>
    <w:rsid w:val="00AD1562"/>
    <w:rsid w:val="00B73B30"/>
    <w:rsid w:val="00BD6A16"/>
    <w:rsid w:val="00D0077B"/>
    <w:rsid w:val="00D1533B"/>
    <w:rsid w:val="00D44783"/>
    <w:rsid w:val="00D55EAA"/>
    <w:rsid w:val="00DB1C9B"/>
    <w:rsid w:val="00E35997"/>
    <w:rsid w:val="00E430D2"/>
    <w:rsid w:val="00E920B3"/>
    <w:rsid w:val="00EE108D"/>
    <w:rsid w:val="00F0340E"/>
    <w:rsid w:val="00F20E07"/>
    <w:rsid w:val="00F45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1182"/>
  <w15:chartTrackingRefBased/>
  <w15:docId w15:val="{4B01B777-3C77-4D80-8538-6E8FA73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FB2"/>
    <w:rPr>
      <w:noProof/>
    </w:rPr>
  </w:style>
  <w:style w:type="paragraph" w:styleId="Nagwek1">
    <w:name w:val="heading 1"/>
    <w:basedOn w:val="Normalny"/>
    <w:next w:val="Normalny"/>
    <w:link w:val="Nagwek1Znak"/>
    <w:qFormat/>
    <w:rsid w:val="00A65760"/>
    <w:pPr>
      <w:keepNext/>
      <w:widowControl w:val="0"/>
      <w:numPr>
        <w:numId w:val="4"/>
      </w:numPr>
      <w:suppressAutoHyphens/>
      <w:spacing w:after="0" w:line="240" w:lineRule="auto"/>
      <w:jc w:val="center"/>
      <w:outlineLvl w:val="0"/>
    </w:pPr>
    <w:rPr>
      <w:rFonts w:ascii="Thorndale" w:eastAsia="Andale Sans UI" w:hAnsi="Thorndale" w:cs="Times New Roman"/>
      <w:b/>
      <w:noProof w:val="0"/>
      <w:sz w:val="40"/>
      <w:szCs w:val="20"/>
    </w:rPr>
  </w:style>
  <w:style w:type="paragraph" w:styleId="Nagwek2">
    <w:name w:val="heading 2"/>
    <w:basedOn w:val="Normalny"/>
    <w:next w:val="Normalny"/>
    <w:link w:val="Nagwek2Znak"/>
    <w:qFormat/>
    <w:rsid w:val="00A65760"/>
    <w:pPr>
      <w:keepNext/>
      <w:widowControl w:val="0"/>
      <w:numPr>
        <w:ilvl w:val="1"/>
        <w:numId w:val="4"/>
      </w:numPr>
      <w:suppressAutoHyphens/>
      <w:spacing w:after="0" w:line="240" w:lineRule="auto"/>
      <w:jc w:val="both"/>
      <w:outlineLvl w:val="1"/>
    </w:pPr>
    <w:rPr>
      <w:rFonts w:ascii="Thorndale" w:eastAsia="Andale Sans UI" w:hAnsi="Thorndale" w:cs="Times New Roman"/>
      <w:i/>
      <w:noProof w:val="0"/>
      <w:sz w:val="24"/>
      <w:szCs w:val="20"/>
    </w:rPr>
  </w:style>
  <w:style w:type="paragraph" w:styleId="Nagwek3">
    <w:name w:val="heading 3"/>
    <w:basedOn w:val="Normalny"/>
    <w:next w:val="Normalny"/>
    <w:link w:val="Nagwek3Znak"/>
    <w:qFormat/>
    <w:rsid w:val="00A65760"/>
    <w:pPr>
      <w:keepNext/>
      <w:widowControl w:val="0"/>
      <w:numPr>
        <w:ilvl w:val="2"/>
        <w:numId w:val="4"/>
      </w:numPr>
      <w:suppressAutoHyphens/>
      <w:spacing w:after="0" w:line="240" w:lineRule="auto"/>
      <w:jc w:val="both"/>
      <w:outlineLvl w:val="2"/>
    </w:pPr>
    <w:rPr>
      <w:rFonts w:ascii="Thorndale" w:eastAsia="Andale Sans UI" w:hAnsi="Thorndale" w:cs="Times New Roman"/>
      <w:b/>
      <w:caps/>
      <w:noProof w:val="0"/>
      <w:sz w:val="24"/>
      <w:szCs w:val="20"/>
    </w:rPr>
  </w:style>
  <w:style w:type="paragraph" w:styleId="Nagwek4">
    <w:name w:val="heading 4"/>
    <w:basedOn w:val="Normalny"/>
    <w:next w:val="Normalny"/>
    <w:link w:val="Nagwek4Znak"/>
    <w:qFormat/>
    <w:rsid w:val="00A65760"/>
    <w:pPr>
      <w:keepNext/>
      <w:widowControl w:val="0"/>
      <w:numPr>
        <w:ilvl w:val="3"/>
        <w:numId w:val="4"/>
      </w:numPr>
      <w:suppressAutoHyphens/>
      <w:spacing w:after="0" w:line="240" w:lineRule="auto"/>
      <w:jc w:val="both"/>
      <w:outlineLvl w:val="3"/>
    </w:pPr>
    <w:rPr>
      <w:rFonts w:ascii="Thorndale" w:eastAsia="Andale Sans UI" w:hAnsi="Thorndale" w:cs="Times New Roman"/>
      <w:noProof w:val="0"/>
      <w:sz w:val="24"/>
      <w:szCs w:val="20"/>
      <w:u w:val="single"/>
    </w:rPr>
  </w:style>
  <w:style w:type="paragraph" w:styleId="Nagwek5">
    <w:name w:val="heading 5"/>
    <w:basedOn w:val="Normalny"/>
    <w:next w:val="Normalny"/>
    <w:link w:val="Nagwek5Znak"/>
    <w:qFormat/>
    <w:rsid w:val="00A65760"/>
    <w:pPr>
      <w:keepNext/>
      <w:widowControl w:val="0"/>
      <w:numPr>
        <w:ilvl w:val="4"/>
        <w:numId w:val="4"/>
      </w:numPr>
      <w:suppressAutoHyphens/>
      <w:spacing w:after="0" w:line="240" w:lineRule="auto"/>
      <w:outlineLvl w:val="4"/>
    </w:pPr>
    <w:rPr>
      <w:rFonts w:ascii="Thorndale" w:eastAsia="Andale Sans UI" w:hAnsi="Thorndale" w:cs="Times New Roman"/>
      <w:noProof w:val="0"/>
      <w:sz w:val="24"/>
      <w:szCs w:val="20"/>
      <w:u w:val="single"/>
    </w:rPr>
  </w:style>
  <w:style w:type="paragraph" w:styleId="Nagwek6">
    <w:name w:val="heading 6"/>
    <w:basedOn w:val="Normalny"/>
    <w:next w:val="Normalny"/>
    <w:link w:val="Nagwek6Znak"/>
    <w:qFormat/>
    <w:rsid w:val="00A65760"/>
    <w:pPr>
      <w:keepNext/>
      <w:widowControl w:val="0"/>
      <w:numPr>
        <w:ilvl w:val="5"/>
        <w:numId w:val="4"/>
      </w:numPr>
      <w:suppressAutoHyphens/>
      <w:spacing w:after="0" w:line="240" w:lineRule="auto"/>
      <w:jc w:val="both"/>
      <w:outlineLvl w:val="5"/>
    </w:pPr>
    <w:rPr>
      <w:rFonts w:ascii="Thorndale" w:eastAsia="Andale Sans UI" w:hAnsi="Thorndale" w:cs="Times New Roman"/>
      <w:noProof w:val="0"/>
      <w:sz w:val="20"/>
      <w:szCs w:val="20"/>
      <w:u w:val="single"/>
    </w:rPr>
  </w:style>
  <w:style w:type="paragraph" w:styleId="Nagwek7">
    <w:name w:val="heading 7"/>
    <w:basedOn w:val="Normalny"/>
    <w:next w:val="Normalny"/>
    <w:link w:val="Nagwek7Znak"/>
    <w:qFormat/>
    <w:rsid w:val="00A65760"/>
    <w:pPr>
      <w:widowControl w:val="0"/>
      <w:numPr>
        <w:ilvl w:val="6"/>
        <w:numId w:val="4"/>
      </w:numPr>
      <w:suppressAutoHyphens/>
      <w:spacing w:before="240" w:after="60" w:line="240" w:lineRule="auto"/>
      <w:outlineLvl w:val="6"/>
    </w:pPr>
    <w:rPr>
      <w:rFonts w:ascii="Times New Roman" w:eastAsia="Andale Sans UI" w:hAnsi="Times New Roman" w:cs="Times New Roman"/>
      <w:noProof w:val="0"/>
      <w:sz w:val="24"/>
      <w:szCs w:val="24"/>
    </w:rPr>
  </w:style>
  <w:style w:type="paragraph" w:styleId="Nagwek8">
    <w:name w:val="heading 8"/>
    <w:basedOn w:val="Normalny"/>
    <w:next w:val="Normalny"/>
    <w:link w:val="Nagwek8Znak"/>
    <w:qFormat/>
    <w:rsid w:val="00A65760"/>
    <w:pPr>
      <w:widowControl w:val="0"/>
      <w:numPr>
        <w:ilvl w:val="7"/>
        <w:numId w:val="4"/>
      </w:numPr>
      <w:suppressAutoHyphens/>
      <w:spacing w:before="240" w:after="60" w:line="240" w:lineRule="auto"/>
      <w:outlineLvl w:val="7"/>
    </w:pPr>
    <w:rPr>
      <w:rFonts w:ascii="Times New Roman" w:eastAsia="Andale Sans UI" w:hAnsi="Times New Roman" w:cs="Times New Roman"/>
      <w:i/>
      <w:iCs/>
      <w:noProof w:val="0"/>
      <w:sz w:val="24"/>
      <w:szCs w:val="24"/>
    </w:rPr>
  </w:style>
  <w:style w:type="paragraph" w:styleId="Nagwek9">
    <w:name w:val="heading 9"/>
    <w:basedOn w:val="Normalny"/>
    <w:next w:val="Normalny"/>
    <w:link w:val="Nagwek9Znak"/>
    <w:qFormat/>
    <w:rsid w:val="00A65760"/>
    <w:pPr>
      <w:widowControl w:val="0"/>
      <w:numPr>
        <w:ilvl w:val="8"/>
        <w:numId w:val="4"/>
      </w:numPr>
      <w:suppressAutoHyphens/>
      <w:spacing w:before="240" w:after="60" w:line="240" w:lineRule="auto"/>
      <w:outlineLvl w:val="8"/>
    </w:pPr>
    <w:rPr>
      <w:rFonts w:ascii="Arial" w:eastAsia="Andale Sans UI" w:hAnsi="Arial" w:cs="Arial"/>
      <w:noProof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65760"/>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A65760"/>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A65760"/>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A65760"/>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A65760"/>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A65760"/>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A65760"/>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A65760"/>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A65760"/>
    <w:rPr>
      <w:rFonts w:ascii="Arial" w:eastAsia="Andale Sans UI" w:hAnsi="Arial" w:cs="Arial"/>
    </w:rPr>
  </w:style>
  <w:style w:type="numbering" w:customStyle="1" w:styleId="Bezlisty1">
    <w:name w:val="Bez listy1"/>
    <w:next w:val="Bezlisty"/>
    <w:uiPriority w:val="99"/>
    <w:semiHidden/>
    <w:unhideWhenUsed/>
    <w:rsid w:val="00A65760"/>
  </w:style>
  <w:style w:type="numbering" w:customStyle="1" w:styleId="Bezlisty11">
    <w:name w:val="Bez listy11"/>
    <w:next w:val="Bezlisty"/>
    <w:uiPriority w:val="99"/>
    <w:semiHidden/>
    <w:rsid w:val="00A65760"/>
  </w:style>
  <w:style w:type="character" w:customStyle="1" w:styleId="WW8Num2z0">
    <w:name w:val="WW8Num2z0"/>
    <w:qFormat/>
    <w:rsid w:val="00A65760"/>
    <w:rPr>
      <w:rFonts w:ascii="Symbol" w:hAnsi="Symbol"/>
      <w:sz w:val="18"/>
    </w:rPr>
  </w:style>
  <w:style w:type="character" w:customStyle="1" w:styleId="WW8Num7z2">
    <w:name w:val="WW8Num7z2"/>
    <w:qFormat/>
    <w:rsid w:val="00A65760"/>
    <w:rPr>
      <w:rFonts w:ascii="Times New Roman" w:hAnsi="Times New Roman"/>
    </w:rPr>
  </w:style>
  <w:style w:type="character" w:customStyle="1" w:styleId="WW8Num8z0">
    <w:name w:val="WW8Num8z0"/>
    <w:qFormat/>
    <w:rsid w:val="00A65760"/>
    <w:rPr>
      <w:rFonts w:ascii="StarSymbol" w:hAnsi="StarSymbol" w:cs="StarSymbol"/>
      <w:sz w:val="18"/>
      <w:szCs w:val="18"/>
    </w:rPr>
  </w:style>
  <w:style w:type="character" w:customStyle="1" w:styleId="WW8Num8z1">
    <w:name w:val="WW8Num8z1"/>
    <w:qFormat/>
    <w:rsid w:val="00A65760"/>
    <w:rPr>
      <w:rFonts w:ascii="Symbol" w:hAnsi="Symbol" w:cs="StarSymbol"/>
      <w:sz w:val="18"/>
      <w:szCs w:val="18"/>
    </w:rPr>
  </w:style>
  <w:style w:type="character" w:customStyle="1" w:styleId="WW8Num19z0">
    <w:name w:val="WW8Num19z0"/>
    <w:qFormat/>
    <w:rsid w:val="00A65760"/>
    <w:rPr>
      <w:rFonts w:ascii="Symbol" w:hAnsi="Symbol"/>
      <w:sz w:val="18"/>
    </w:rPr>
  </w:style>
  <w:style w:type="character" w:customStyle="1" w:styleId="WW8Num23z0">
    <w:name w:val="WW8Num23z0"/>
    <w:qFormat/>
    <w:rsid w:val="00A65760"/>
    <w:rPr>
      <w:rFonts w:ascii="Times New Roman" w:hAnsi="Times New Roman"/>
      <w:b/>
    </w:rPr>
  </w:style>
  <w:style w:type="character" w:customStyle="1" w:styleId="WW8Num29z0">
    <w:name w:val="WW8Num29z0"/>
    <w:qFormat/>
    <w:rsid w:val="00A65760"/>
    <w:rPr>
      <w:rFonts w:ascii="Symbol" w:hAnsi="Symbol" w:cs="StarSymbol"/>
      <w:sz w:val="18"/>
      <w:szCs w:val="18"/>
    </w:rPr>
  </w:style>
  <w:style w:type="character" w:customStyle="1" w:styleId="WW8Num30z0">
    <w:name w:val="WW8Num30z0"/>
    <w:qFormat/>
    <w:rsid w:val="00A65760"/>
    <w:rPr>
      <w:rFonts w:ascii="Symbol" w:hAnsi="Symbol"/>
    </w:rPr>
  </w:style>
  <w:style w:type="character" w:customStyle="1" w:styleId="WW8Num31z0">
    <w:name w:val="WW8Num31z0"/>
    <w:qFormat/>
    <w:rsid w:val="00A65760"/>
    <w:rPr>
      <w:rFonts w:ascii="Symbol" w:hAnsi="Symbol" w:cs="StarSymbol"/>
      <w:sz w:val="18"/>
      <w:szCs w:val="18"/>
    </w:rPr>
  </w:style>
  <w:style w:type="character" w:customStyle="1" w:styleId="WW8Num32z0">
    <w:name w:val="WW8Num32z0"/>
    <w:qFormat/>
    <w:rsid w:val="00A65760"/>
    <w:rPr>
      <w:rFonts w:ascii="Symbol" w:hAnsi="Symbol"/>
    </w:rPr>
  </w:style>
  <w:style w:type="character" w:customStyle="1" w:styleId="WW8Num34z0">
    <w:name w:val="WW8Num34z0"/>
    <w:qFormat/>
    <w:rsid w:val="00A65760"/>
    <w:rPr>
      <w:rFonts w:ascii="Symbol" w:hAnsi="Symbol"/>
      <w:color w:val="auto"/>
    </w:rPr>
  </w:style>
  <w:style w:type="character" w:customStyle="1" w:styleId="WW8Num35z0">
    <w:name w:val="WW8Num35z0"/>
    <w:qFormat/>
    <w:rsid w:val="00A65760"/>
    <w:rPr>
      <w:rFonts w:ascii="Symbol" w:hAnsi="Symbol"/>
      <w:color w:val="auto"/>
    </w:rPr>
  </w:style>
  <w:style w:type="character" w:customStyle="1" w:styleId="WW8Num37z0">
    <w:name w:val="WW8Num37z0"/>
    <w:qFormat/>
    <w:rsid w:val="00A65760"/>
    <w:rPr>
      <w:rFonts w:ascii="Symbol" w:hAnsi="Symbol"/>
      <w:color w:val="auto"/>
    </w:rPr>
  </w:style>
  <w:style w:type="character" w:customStyle="1" w:styleId="WW8Num38z0">
    <w:name w:val="WW8Num38z0"/>
    <w:qFormat/>
    <w:rsid w:val="00A65760"/>
    <w:rPr>
      <w:rFonts w:ascii="Symbol" w:hAnsi="Symbol"/>
      <w:color w:val="auto"/>
    </w:rPr>
  </w:style>
  <w:style w:type="character" w:customStyle="1" w:styleId="WW8Num39z0">
    <w:name w:val="WW8Num39z0"/>
    <w:qFormat/>
    <w:rsid w:val="00A65760"/>
    <w:rPr>
      <w:rFonts w:ascii="Symbol" w:hAnsi="Symbol"/>
      <w:color w:val="auto"/>
    </w:rPr>
  </w:style>
  <w:style w:type="character" w:customStyle="1" w:styleId="WW8Num40z1">
    <w:name w:val="WW8Num40z1"/>
    <w:qFormat/>
    <w:rsid w:val="00A65760"/>
    <w:rPr>
      <w:rFonts w:ascii="Symbol" w:hAnsi="Symbol"/>
      <w:sz w:val="18"/>
    </w:rPr>
  </w:style>
  <w:style w:type="character" w:customStyle="1" w:styleId="WW8Num41z0">
    <w:name w:val="WW8Num41z0"/>
    <w:qFormat/>
    <w:rsid w:val="00A65760"/>
    <w:rPr>
      <w:rFonts w:ascii="Symbol" w:hAnsi="Symbol"/>
      <w:color w:val="auto"/>
    </w:rPr>
  </w:style>
  <w:style w:type="character" w:customStyle="1" w:styleId="WW8Num42z0">
    <w:name w:val="WW8Num42z0"/>
    <w:qFormat/>
    <w:rsid w:val="00A65760"/>
    <w:rPr>
      <w:rFonts w:ascii="Symbol" w:hAnsi="Symbol"/>
      <w:color w:val="auto"/>
    </w:rPr>
  </w:style>
  <w:style w:type="character" w:customStyle="1" w:styleId="WW8Num43z0">
    <w:name w:val="WW8Num43z0"/>
    <w:qFormat/>
    <w:rsid w:val="00A65760"/>
    <w:rPr>
      <w:rFonts w:ascii="Symbol" w:hAnsi="Symbol"/>
    </w:rPr>
  </w:style>
  <w:style w:type="character" w:customStyle="1" w:styleId="WW8Num44z0">
    <w:name w:val="WW8Num44z0"/>
    <w:qFormat/>
    <w:rsid w:val="00A65760"/>
    <w:rPr>
      <w:rFonts w:ascii="Symbol" w:hAnsi="Symbol"/>
      <w:color w:val="auto"/>
    </w:rPr>
  </w:style>
  <w:style w:type="character" w:customStyle="1" w:styleId="WW8Num45z0">
    <w:name w:val="WW8Num45z0"/>
    <w:qFormat/>
    <w:rsid w:val="00A65760"/>
    <w:rPr>
      <w:rFonts w:ascii="Symbol" w:hAnsi="Symbol"/>
    </w:rPr>
  </w:style>
  <w:style w:type="character" w:customStyle="1" w:styleId="WW8Num46z0">
    <w:name w:val="WW8Num46z0"/>
    <w:qFormat/>
    <w:rsid w:val="00A65760"/>
    <w:rPr>
      <w:rFonts w:ascii="Symbol" w:hAnsi="Symbol"/>
      <w:color w:val="auto"/>
    </w:rPr>
  </w:style>
  <w:style w:type="character" w:customStyle="1" w:styleId="WW8Num47z0">
    <w:name w:val="WW8Num47z0"/>
    <w:qFormat/>
    <w:rsid w:val="00A65760"/>
    <w:rPr>
      <w:rFonts w:ascii="Symbol" w:hAnsi="Symbol"/>
      <w:color w:val="auto"/>
    </w:rPr>
  </w:style>
  <w:style w:type="character" w:customStyle="1" w:styleId="WW8Num48z0">
    <w:name w:val="WW8Num48z0"/>
    <w:qFormat/>
    <w:rsid w:val="00A65760"/>
    <w:rPr>
      <w:rFonts w:ascii="Symbol" w:hAnsi="Symbol"/>
      <w:color w:val="auto"/>
    </w:rPr>
  </w:style>
  <w:style w:type="character" w:customStyle="1" w:styleId="WW8Num49z0">
    <w:name w:val="WW8Num49z0"/>
    <w:qFormat/>
    <w:rsid w:val="00A65760"/>
    <w:rPr>
      <w:rFonts w:ascii="Symbol" w:hAnsi="Symbol"/>
      <w:color w:val="auto"/>
    </w:rPr>
  </w:style>
  <w:style w:type="character" w:customStyle="1" w:styleId="WW8Num50z0">
    <w:name w:val="WW8Num50z0"/>
    <w:qFormat/>
    <w:rsid w:val="00A65760"/>
    <w:rPr>
      <w:rFonts w:ascii="Symbol" w:hAnsi="Symbol"/>
      <w:color w:val="auto"/>
    </w:rPr>
  </w:style>
  <w:style w:type="character" w:customStyle="1" w:styleId="WW8Num51z0">
    <w:name w:val="WW8Num51z0"/>
    <w:qFormat/>
    <w:rsid w:val="00A65760"/>
    <w:rPr>
      <w:rFonts w:ascii="Symbol" w:hAnsi="Symbol"/>
      <w:color w:val="auto"/>
    </w:rPr>
  </w:style>
  <w:style w:type="character" w:customStyle="1" w:styleId="WW8Num52z0">
    <w:name w:val="WW8Num52z0"/>
    <w:qFormat/>
    <w:rsid w:val="00A65760"/>
    <w:rPr>
      <w:rFonts w:ascii="Symbol" w:hAnsi="Symbol"/>
      <w:color w:val="auto"/>
    </w:rPr>
  </w:style>
  <w:style w:type="character" w:customStyle="1" w:styleId="WW8Num53z0">
    <w:name w:val="WW8Num53z0"/>
    <w:qFormat/>
    <w:rsid w:val="00A65760"/>
    <w:rPr>
      <w:rFonts w:ascii="Symbol" w:hAnsi="Symbol"/>
      <w:color w:val="auto"/>
    </w:rPr>
  </w:style>
  <w:style w:type="character" w:customStyle="1" w:styleId="WW8Num54z0">
    <w:name w:val="WW8Num54z0"/>
    <w:qFormat/>
    <w:rsid w:val="00A65760"/>
    <w:rPr>
      <w:rFonts w:ascii="Symbol" w:hAnsi="Symbol"/>
      <w:color w:val="auto"/>
    </w:rPr>
  </w:style>
  <w:style w:type="character" w:customStyle="1" w:styleId="WW8Num55z0">
    <w:name w:val="WW8Num55z0"/>
    <w:qFormat/>
    <w:rsid w:val="00A65760"/>
    <w:rPr>
      <w:rFonts w:ascii="Symbol" w:hAnsi="Symbol"/>
    </w:rPr>
  </w:style>
  <w:style w:type="character" w:customStyle="1" w:styleId="WW8Num56z0">
    <w:name w:val="WW8Num56z0"/>
    <w:qFormat/>
    <w:rsid w:val="00A65760"/>
    <w:rPr>
      <w:rFonts w:ascii="Symbol" w:hAnsi="Symbol"/>
      <w:color w:val="auto"/>
    </w:rPr>
  </w:style>
  <w:style w:type="character" w:customStyle="1" w:styleId="WW8Num57z0">
    <w:name w:val="WW8Num57z0"/>
    <w:qFormat/>
    <w:rsid w:val="00A65760"/>
    <w:rPr>
      <w:rFonts w:ascii="Symbol" w:hAnsi="Symbol"/>
      <w:color w:val="auto"/>
    </w:rPr>
  </w:style>
  <w:style w:type="character" w:customStyle="1" w:styleId="WW8Num58z0">
    <w:name w:val="WW8Num58z0"/>
    <w:qFormat/>
    <w:rsid w:val="00A65760"/>
    <w:rPr>
      <w:rFonts w:ascii="Symbol" w:hAnsi="Symbol"/>
      <w:color w:val="auto"/>
    </w:rPr>
  </w:style>
  <w:style w:type="character" w:customStyle="1" w:styleId="WW8Num59z0">
    <w:name w:val="WW8Num59z0"/>
    <w:qFormat/>
    <w:rsid w:val="00A65760"/>
    <w:rPr>
      <w:rFonts w:ascii="Symbol" w:hAnsi="Symbol"/>
      <w:color w:val="auto"/>
    </w:rPr>
  </w:style>
  <w:style w:type="character" w:customStyle="1" w:styleId="WW8Num60z0">
    <w:name w:val="WW8Num60z0"/>
    <w:qFormat/>
    <w:rsid w:val="00A65760"/>
    <w:rPr>
      <w:rFonts w:ascii="Symbol" w:hAnsi="Symbol"/>
      <w:color w:val="auto"/>
    </w:rPr>
  </w:style>
  <w:style w:type="character" w:customStyle="1" w:styleId="WW8Num61z0">
    <w:name w:val="WW8Num61z0"/>
    <w:qFormat/>
    <w:rsid w:val="00A65760"/>
    <w:rPr>
      <w:rFonts w:ascii="Symbol" w:hAnsi="Symbol"/>
      <w:color w:val="auto"/>
    </w:rPr>
  </w:style>
  <w:style w:type="character" w:customStyle="1" w:styleId="WW8Num62z0">
    <w:name w:val="WW8Num62z0"/>
    <w:qFormat/>
    <w:rsid w:val="00A65760"/>
    <w:rPr>
      <w:rFonts w:ascii="Symbol" w:hAnsi="Symbol"/>
      <w:color w:val="auto"/>
    </w:rPr>
  </w:style>
  <w:style w:type="character" w:customStyle="1" w:styleId="WW8Num63z0">
    <w:name w:val="WW8Num63z0"/>
    <w:qFormat/>
    <w:rsid w:val="00A65760"/>
    <w:rPr>
      <w:rFonts w:ascii="Symbol" w:hAnsi="Symbol"/>
      <w:color w:val="auto"/>
    </w:rPr>
  </w:style>
  <w:style w:type="character" w:customStyle="1" w:styleId="WW8Num64z0">
    <w:name w:val="WW8Num64z0"/>
    <w:qFormat/>
    <w:rsid w:val="00A65760"/>
    <w:rPr>
      <w:rFonts w:ascii="Symbol" w:hAnsi="Symbol"/>
      <w:color w:val="auto"/>
    </w:rPr>
  </w:style>
  <w:style w:type="character" w:customStyle="1" w:styleId="WW8Num65z0">
    <w:name w:val="WW8Num65z0"/>
    <w:qFormat/>
    <w:rsid w:val="00A65760"/>
    <w:rPr>
      <w:rFonts w:ascii="Symbol" w:hAnsi="Symbol"/>
      <w:color w:val="auto"/>
    </w:rPr>
  </w:style>
  <w:style w:type="character" w:customStyle="1" w:styleId="WW8Num66z0">
    <w:name w:val="WW8Num66z0"/>
    <w:qFormat/>
    <w:rsid w:val="00A65760"/>
    <w:rPr>
      <w:rFonts w:ascii="Symbol" w:hAnsi="Symbol"/>
      <w:color w:val="auto"/>
    </w:rPr>
  </w:style>
  <w:style w:type="character" w:customStyle="1" w:styleId="WW8Num67z0">
    <w:name w:val="WW8Num67z0"/>
    <w:qFormat/>
    <w:rsid w:val="00A65760"/>
    <w:rPr>
      <w:rFonts w:ascii="Symbol" w:hAnsi="Symbol"/>
      <w:color w:val="auto"/>
    </w:rPr>
  </w:style>
  <w:style w:type="character" w:customStyle="1" w:styleId="WW8Num68z0">
    <w:name w:val="WW8Num68z0"/>
    <w:qFormat/>
    <w:rsid w:val="00A65760"/>
    <w:rPr>
      <w:rFonts w:ascii="Symbol" w:hAnsi="Symbol"/>
      <w:color w:val="auto"/>
    </w:rPr>
  </w:style>
  <w:style w:type="character" w:customStyle="1" w:styleId="WW8Num69z0">
    <w:name w:val="WW8Num69z0"/>
    <w:qFormat/>
    <w:rsid w:val="00A65760"/>
    <w:rPr>
      <w:rFonts w:ascii="Symbol" w:hAnsi="Symbol"/>
      <w:color w:val="auto"/>
    </w:rPr>
  </w:style>
  <w:style w:type="character" w:customStyle="1" w:styleId="WW8Num70z0">
    <w:name w:val="WW8Num70z0"/>
    <w:qFormat/>
    <w:rsid w:val="00A65760"/>
    <w:rPr>
      <w:rFonts w:ascii="Symbol" w:hAnsi="Symbol"/>
      <w:color w:val="auto"/>
    </w:rPr>
  </w:style>
  <w:style w:type="character" w:customStyle="1" w:styleId="WW8Num71z0">
    <w:name w:val="WW8Num71z0"/>
    <w:qFormat/>
    <w:rsid w:val="00A65760"/>
    <w:rPr>
      <w:rFonts w:ascii="Symbol" w:hAnsi="Symbol"/>
      <w:color w:val="auto"/>
    </w:rPr>
  </w:style>
  <w:style w:type="character" w:customStyle="1" w:styleId="WW8Num72z0">
    <w:name w:val="WW8Num72z0"/>
    <w:qFormat/>
    <w:rsid w:val="00A65760"/>
    <w:rPr>
      <w:rFonts w:ascii="Symbol" w:hAnsi="Symbol"/>
    </w:rPr>
  </w:style>
  <w:style w:type="character" w:customStyle="1" w:styleId="WW8Num73z0">
    <w:name w:val="WW8Num73z0"/>
    <w:qFormat/>
    <w:rsid w:val="00A65760"/>
    <w:rPr>
      <w:rFonts w:ascii="Symbol" w:hAnsi="Symbol"/>
      <w:color w:val="auto"/>
    </w:rPr>
  </w:style>
  <w:style w:type="character" w:customStyle="1" w:styleId="WW8Num74z0">
    <w:name w:val="WW8Num74z0"/>
    <w:qFormat/>
    <w:rsid w:val="00A65760"/>
    <w:rPr>
      <w:rFonts w:ascii="Symbol" w:hAnsi="Symbol"/>
      <w:color w:val="auto"/>
    </w:rPr>
  </w:style>
  <w:style w:type="character" w:customStyle="1" w:styleId="WW8Num75z0">
    <w:name w:val="WW8Num75z0"/>
    <w:qFormat/>
    <w:rsid w:val="00A65760"/>
    <w:rPr>
      <w:rFonts w:ascii="Symbol" w:hAnsi="Symbol"/>
      <w:color w:val="auto"/>
    </w:rPr>
  </w:style>
  <w:style w:type="character" w:customStyle="1" w:styleId="WW8Num76z1">
    <w:name w:val="WW8Num76z1"/>
    <w:qFormat/>
    <w:rsid w:val="00A65760"/>
    <w:rPr>
      <w:rFonts w:ascii="Symbol" w:hAnsi="Symbol"/>
      <w:sz w:val="18"/>
    </w:rPr>
  </w:style>
  <w:style w:type="character" w:customStyle="1" w:styleId="WW8Num77z0">
    <w:name w:val="WW8Num77z0"/>
    <w:qFormat/>
    <w:rsid w:val="00A65760"/>
    <w:rPr>
      <w:rFonts w:ascii="Symbol" w:hAnsi="Symbol"/>
    </w:rPr>
  </w:style>
  <w:style w:type="character" w:customStyle="1" w:styleId="WW8Num78z1">
    <w:name w:val="WW8Num78z1"/>
    <w:qFormat/>
    <w:rsid w:val="00A65760"/>
    <w:rPr>
      <w:rFonts w:ascii="Symbol" w:hAnsi="Symbol"/>
      <w:sz w:val="18"/>
    </w:rPr>
  </w:style>
  <w:style w:type="character" w:customStyle="1" w:styleId="WW8Num79z0">
    <w:name w:val="WW8Num79z0"/>
    <w:qFormat/>
    <w:rsid w:val="00A65760"/>
    <w:rPr>
      <w:rFonts w:ascii="Symbol" w:hAnsi="Symbol"/>
      <w:color w:val="auto"/>
    </w:rPr>
  </w:style>
  <w:style w:type="character" w:customStyle="1" w:styleId="WW8Num80z0">
    <w:name w:val="WW8Num80z0"/>
    <w:qFormat/>
    <w:rsid w:val="00A65760"/>
    <w:rPr>
      <w:rFonts w:ascii="Symbol" w:hAnsi="Symbol"/>
      <w:color w:val="auto"/>
    </w:rPr>
  </w:style>
  <w:style w:type="character" w:customStyle="1" w:styleId="WW8Num81z0">
    <w:name w:val="WW8Num81z0"/>
    <w:qFormat/>
    <w:rsid w:val="00A65760"/>
    <w:rPr>
      <w:rFonts w:ascii="Symbol" w:hAnsi="Symbol"/>
      <w:color w:val="auto"/>
    </w:rPr>
  </w:style>
  <w:style w:type="character" w:customStyle="1" w:styleId="WW8Num82z0">
    <w:name w:val="WW8Num82z0"/>
    <w:qFormat/>
    <w:rsid w:val="00A65760"/>
    <w:rPr>
      <w:rFonts w:ascii="Symbol" w:hAnsi="Symbol"/>
      <w:color w:val="auto"/>
    </w:rPr>
  </w:style>
  <w:style w:type="character" w:customStyle="1" w:styleId="WW8Num83z0">
    <w:name w:val="WW8Num83z0"/>
    <w:qFormat/>
    <w:rsid w:val="00A65760"/>
    <w:rPr>
      <w:rFonts w:ascii="Symbol" w:hAnsi="Symbol"/>
      <w:color w:val="auto"/>
    </w:rPr>
  </w:style>
  <w:style w:type="character" w:customStyle="1" w:styleId="WW8Num84z0">
    <w:name w:val="WW8Num84z0"/>
    <w:qFormat/>
    <w:rsid w:val="00A65760"/>
    <w:rPr>
      <w:rFonts w:ascii="Symbol" w:hAnsi="Symbol"/>
      <w:color w:val="auto"/>
    </w:rPr>
  </w:style>
  <w:style w:type="character" w:customStyle="1" w:styleId="WW8Num85z0">
    <w:name w:val="WW8Num85z0"/>
    <w:qFormat/>
    <w:rsid w:val="00A65760"/>
    <w:rPr>
      <w:rFonts w:ascii="Symbol" w:hAnsi="Symbol"/>
      <w:color w:val="auto"/>
    </w:rPr>
  </w:style>
  <w:style w:type="character" w:customStyle="1" w:styleId="WW8Num86z0">
    <w:name w:val="WW8Num86z0"/>
    <w:qFormat/>
    <w:rsid w:val="00A65760"/>
    <w:rPr>
      <w:rFonts w:ascii="Symbol" w:hAnsi="Symbol"/>
      <w:color w:val="auto"/>
    </w:rPr>
  </w:style>
  <w:style w:type="character" w:customStyle="1" w:styleId="WW8Num87z0">
    <w:name w:val="WW8Num87z0"/>
    <w:qFormat/>
    <w:rsid w:val="00A65760"/>
    <w:rPr>
      <w:rFonts w:ascii="Symbol" w:hAnsi="Symbol"/>
      <w:color w:val="auto"/>
    </w:rPr>
  </w:style>
  <w:style w:type="character" w:customStyle="1" w:styleId="WW8Num88z0">
    <w:name w:val="WW8Num88z0"/>
    <w:qFormat/>
    <w:rsid w:val="00A65760"/>
    <w:rPr>
      <w:rFonts w:ascii="Symbol" w:hAnsi="Symbol"/>
      <w:color w:val="auto"/>
    </w:rPr>
  </w:style>
  <w:style w:type="character" w:customStyle="1" w:styleId="WW8Num89z0">
    <w:name w:val="WW8Num89z0"/>
    <w:qFormat/>
    <w:rsid w:val="00A65760"/>
    <w:rPr>
      <w:rFonts w:ascii="Symbol" w:hAnsi="Symbol"/>
      <w:color w:val="auto"/>
    </w:rPr>
  </w:style>
  <w:style w:type="character" w:customStyle="1" w:styleId="WW8Num90z0">
    <w:name w:val="WW8Num90z0"/>
    <w:qFormat/>
    <w:rsid w:val="00A65760"/>
    <w:rPr>
      <w:rFonts w:ascii="Symbol" w:hAnsi="Symbol"/>
      <w:color w:val="auto"/>
    </w:rPr>
  </w:style>
  <w:style w:type="character" w:customStyle="1" w:styleId="WW8Num91z0">
    <w:name w:val="WW8Num91z0"/>
    <w:qFormat/>
    <w:rsid w:val="00A65760"/>
    <w:rPr>
      <w:rFonts w:ascii="Symbol" w:hAnsi="Symbol"/>
      <w:color w:val="auto"/>
    </w:rPr>
  </w:style>
  <w:style w:type="character" w:customStyle="1" w:styleId="WW8Num92z0">
    <w:name w:val="WW8Num92z0"/>
    <w:qFormat/>
    <w:rsid w:val="00A65760"/>
    <w:rPr>
      <w:rFonts w:ascii="Symbol" w:hAnsi="Symbol"/>
      <w:color w:val="auto"/>
    </w:rPr>
  </w:style>
  <w:style w:type="character" w:customStyle="1" w:styleId="WW8Num93z0">
    <w:name w:val="WW8Num93z0"/>
    <w:qFormat/>
    <w:rsid w:val="00A65760"/>
    <w:rPr>
      <w:rFonts w:ascii="Symbol" w:hAnsi="Symbol"/>
      <w:color w:val="auto"/>
    </w:rPr>
  </w:style>
  <w:style w:type="character" w:customStyle="1" w:styleId="WW8Num97z0">
    <w:name w:val="WW8Num97z0"/>
    <w:qFormat/>
    <w:rsid w:val="00A65760"/>
    <w:rPr>
      <w:rFonts w:ascii="Symbol" w:hAnsi="Symbol"/>
    </w:rPr>
  </w:style>
  <w:style w:type="character" w:customStyle="1" w:styleId="WW8Num101z0">
    <w:name w:val="WW8Num101z0"/>
    <w:qFormat/>
    <w:rsid w:val="00A65760"/>
    <w:rPr>
      <w:rFonts w:ascii="Symbol" w:hAnsi="Symbol" w:cs="StarSymbol"/>
      <w:sz w:val="18"/>
      <w:szCs w:val="18"/>
    </w:rPr>
  </w:style>
  <w:style w:type="character" w:customStyle="1" w:styleId="WW8Num105z0">
    <w:name w:val="WW8Num105z0"/>
    <w:qFormat/>
    <w:rsid w:val="00A65760"/>
    <w:rPr>
      <w:rFonts w:ascii="Symbol" w:hAnsi="Symbol" w:cs="StarSymbol"/>
      <w:sz w:val="18"/>
      <w:szCs w:val="18"/>
    </w:rPr>
  </w:style>
  <w:style w:type="character" w:customStyle="1" w:styleId="WW8Num106z0">
    <w:name w:val="WW8Num106z0"/>
    <w:qFormat/>
    <w:rsid w:val="00A65760"/>
    <w:rPr>
      <w:rFonts w:ascii="Symbol" w:hAnsi="Symbol"/>
      <w:color w:val="auto"/>
    </w:rPr>
  </w:style>
  <w:style w:type="character" w:customStyle="1" w:styleId="WW8Num106z1">
    <w:name w:val="WW8Num106z1"/>
    <w:qFormat/>
    <w:rsid w:val="00A65760"/>
    <w:rPr>
      <w:rFonts w:ascii="Symbol" w:hAnsi="Symbol" w:cs="StarSymbol"/>
      <w:sz w:val="18"/>
      <w:szCs w:val="18"/>
    </w:rPr>
  </w:style>
  <w:style w:type="character" w:customStyle="1" w:styleId="Absatz-Standardschriftart">
    <w:name w:val="Absatz-Standardschriftart"/>
    <w:qFormat/>
    <w:rsid w:val="00A65760"/>
  </w:style>
  <w:style w:type="character" w:customStyle="1" w:styleId="WW8Num20z0">
    <w:name w:val="WW8Num20z0"/>
    <w:qFormat/>
    <w:rsid w:val="00A65760"/>
    <w:rPr>
      <w:rFonts w:ascii="Symbol" w:hAnsi="Symbol"/>
      <w:sz w:val="18"/>
    </w:rPr>
  </w:style>
  <w:style w:type="character" w:customStyle="1" w:styleId="WW8Num25z0">
    <w:name w:val="WW8Num25z0"/>
    <w:qFormat/>
    <w:rsid w:val="00A65760"/>
    <w:rPr>
      <w:rFonts w:ascii="Times New Roman" w:hAnsi="Times New Roman"/>
      <w:b/>
    </w:rPr>
  </w:style>
  <w:style w:type="character" w:customStyle="1" w:styleId="WW8Num33z0">
    <w:name w:val="WW8Num33z0"/>
    <w:qFormat/>
    <w:rsid w:val="00A65760"/>
    <w:rPr>
      <w:rFonts w:ascii="Symbol" w:hAnsi="Symbol"/>
    </w:rPr>
  </w:style>
  <w:style w:type="character" w:customStyle="1" w:styleId="WW8Num36z0">
    <w:name w:val="WW8Num36z0"/>
    <w:qFormat/>
    <w:rsid w:val="00A65760"/>
    <w:rPr>
      <w:rFonts w:ascii="Symbol" w:hAnsi="Symbol"/>
      <w:color w:val="auto"/>
    </w:rPr>
  </w:style>
  <w:style w:type="character" w:customStyle="1" w:styleId="WW8Num40z0">
    <w:name w:val="WW8Num40z0"/>
    <w:qFormat/>
    <w:rsid w:val="00A65760"/>
    <w:rPr>
      <w:rFonts w:ascii="Symbol" w:hAnsi="Symbol"/>
      <w:color w:val="auto"/>
    </w:rPr>
  </w:style>
  <w:style w:type="character" w:customStyle="1" w:styleId="WW8Num42z1">
    <w:name w:val="WW8Num42z1"/>
    <w:qFormat/>
    <w:rsid w:val="00A65760"/>
    <w:rPr>
      <w:rFonts w:ascii="Symbol" w:hAnsi="Symbol"/>
      <w:sz w:val="18"/>
    </w:rPr>
  </w:style>
  <w:style w:type="character" w:customStyle="1" w:styleId="WW8Num76z0">
    <w:name w:val="WW8Num76z0"/>
    <w:qFormat/>
    <w:rsid w:val="00A65760"/>
    <w:rPr>
      <w:rFonts w:ascii="Symbol" w:hAnsi="Symbol"/>
      <w:color w:val="auto"/>
    </w:rPr>
  </w:style>
  <w:style w:type="character" w:customStyle="1" w:styleId="WW8Num80z1">
    <w:name w:val="WW8Num80z1"/>
    <w:qFormat/>
    <w:rsid w:val="00A65760"/>
    <w:rPr>
      <w:rFonts w:ascii="Symbol" w:hAnsi="Symbol"/>
      <w:sz w:val="18"/>
    </w:rPr>
  </w:style>
  <w:style w:type="character" w:customStyle="1" w:styleId="WW8Num94z0">
    <w:name w:val="WW8Num94z0"/>
    <w:qFormat/>
    <w:rsid w:val="00A65760"/>
    <w:rPr>
      <w:rFonts w:ascii="Symbol" w:hAnsi="Symbol"/>
      <w:color w:val="auto"/>
    </w:rPr>
  </w:style>
  <w:style w:type="character" w:customStyle="1" w:styleId="WW8Num95z0">
    <w:name w:val="WW8Num95z0"/>
    <w:qFormat/>
    <w:rsid w:val="00A65760"/>
    <w:rPr>
      <w:rFonts w:ascii="Symbol" w:hAnsi="Symbol"/>
      <w:color w:val="auto"/>
    </w:rPr>
  </w:style>
  <w:style w:type="character" w:customStyle="1" w:styleId="WW8Num99z0">
    <w:name w:val="WW8Num99z0"/>
    <w:qFormat/>
    <w:rsid w:val="00A65760"/>
    <w:rPr>
      <w:rFonts w:ascii="Symbol" w:hAnsi="Symbol"/>
    </w:rPr>
  </w:style>
  <w:style w:type="character" w:customStyle="1" w:styleId="WW8Num104z0">
    <w:name w:val="WW8Num104z0"/>
    <w:qFormat/>
    <w:rsid w:val="00A65760"/>
    <w:rPr>
      <w:rFonts w:ascii="Symbol" w:hAnsi="Symbol" w:cs="StarSymbol"/>
      <w:sz w:val="18"/>
      <w:szCs w:val="18"/>
    </w:rPr>
  </w:style>
  <w:style w:type="character" w:customStyle="1" w:styleId="WW8Num108z0">
    <w:name w:val="WW8Num108z0"/>
    <w:qFormat/>
    <w:rsid w:val="00A65760"/>
    <w:rPr>
      <w:rFonts w:ascii="Symbol" w:hAnsi="Symbol" w:cs="StarSymbol"/>
      <w:sz w:val="18"/>
      <w:szCs w:val="18"/>
    </w:rPr>
  </w:style>
  <w:style w:type="character" w:customStyle="1" w:styleId="WW8Num109z0">
    <w:name w:val="WW8Num109z0"/>
    <w:qFormat/>
    <w:rsid w:val="00A65760"/>
    <w:rPr>
      <w:rFonts w:ascii="Symbol" w:hAnsi="Symbol"/>
      <w:color w:val="auto"/>
    </w:rPr>
  </w:style>
  <w:style w:type="character" w:customStyle="1" w:styleId="WW8Num109z1">
    <w:name w:val="WW8Num109z1"/>
    <w:qFormat/>
    <w:rsid w:val="00A65760"/>
    <w:rPr>
      <w:rFonts w:ascii="Symbol" w:hAnsi="Symbol" w:cs="StarSymbol"/>
      <w:sz w:val="18"/>
      <w:szCs w:val="18"/>
    </w:rPr>
  </w:style>
  <w:style w:type="character" w:customStyle="1" w:styleId="WW-Absatz-Standardschriftart">
    <w:name w:val="WW-Absatz-Standardschriftart"/>
    <w:qFormat/>
    <w:rsid w:val="00A65760"/>
  </w:style>
  <w:style w:type="character" w:customStyle="1" w:styleId="WW8Num6z2">
    <w:name w:val="WW8Num6z2"/>
    <w:qFormat/>
    <w:rsid w:val="00A65760"/>
    <w:rPr>
      <w:rFonts w:ascii="Times New Roman" w:hAnsi="Times New Roman"/>
    </w:rPr>
  </w:style>
  <w:style w:type="character" w:customStyle="1" w:styleId="WW8Num7z0">
    <w:name w:val="WW8Num7z0"/>
    <w:qFormat/>
    <w:rsid w:val="00A65760"/>
    <w:rPr>
      <w:rFonts w:ascii="StarSymbol" w:hAnsi="StarSymbol" w:cs="StarSymbol"/>
      <w:sz w:val="18"/>
      <w:szCs w:val="18"/>
    </w:rPr>
  </w:style>
  <w:style w:type="character" w:customStyle="1" w:styleId="WW8Num7z1">
    <w:name w:val="WW8Num7z1"/>
    <w:qFormat/>
    <w:rsid w:val="00A65760"/>
    <w:rPr>
      <w:rFonts w:ascii="Symbol" w:hAnsi="Symbol" w:cs="StarSymbol"/>
      <w:sz w:val="18"/>
      <w:szCs w:val="18"/>
    </w:rPr>
  </w:style>
  <w:style w:type="character" w:customStyle="1" w:styleId="WW8Num18z0">
    <w:name w:val="WW8Num18z0"/>
    <w:qFormat/>
    <w:rsid w:val="00A65760"/>
    <w:rPr>
      <w:rFonts w:ascii="Symbol" w:hAnsi="Symbol"/>
      <w:sz w:val="18"/>
    </w:rPr>
  </w:style>
  <w:style w:type="character" w:customStyle="1" w:styleId="WW-Domylnaczcionkaakapitu1">
    <w:name w:val="WW-Domyślna czcionka akapitu1"/>
    <w:qFormat/>
    <w:rsid w:val="00A65760"/>
  </w:style>
  <w:style w:type="character" w:styleId="Hipercze">
    <w:name w:val="Hyperlink"/>
    <w:rsid w:val="00A65760"/>
    <w:rPr>
      <w:color w:val="0000FF"/>
      <w:u w:val="single"/>
    </w:rPr>
  </w:style>
  <w:style w:type="character" w:customStyle="1" w:styleId="WW8Num27z0">
    <w:name w:val="WW8Num27z0"/>
    <w:qFormat/>
    <w:rsid w:val="00A65760"/>
    <w:rPr>
      <w:rFonts w:ascii="Symbol" w:hAnsi="Symbol" w:cs="StarSymbol"/>
      <w:sz w:val="18"/>
      <w:szCs w:val="18"/>
    </w:rPr>
  </w:style>
  <w:style w:type="character" w:customStyle="1" w:styleId="WW8Num161z0">
    <w:name w:val="WW8Num161z0"/>
    <w:qFormat/>
    <w:rsid w:val="00A65760"/>
    <w:rPr>
      <w:rFonts w:ascii="Symbol" w:hAnsi="Symbol"/>
    </w:rPr>
  </w:style>
  <w:style w:type="character" w:customStyle="1" w:styleId="WW8Num340z0">
    <w:name w:val="WW8Num340z0"/>
    <w:qFormat/>
    <w:rsid w:val="00A65760"/>
    <w:rPr>
      <w:rFonts w:ascii="Symbol" w:hAnsi="Symbol"/>
    </w:rPr>
  </w:style>
  <w:style w:type="character" w:customStyle="1" w:styleId="WW8Num144z0">
    <w:name w:val="WW8Num144z0"/>
    <w:qFormat/>
    <w:rsid w:val="00A65760"/>
    <w:rPr>
      <w:rFonts w:ascii="Symbol" w:hAnsi="Symbol"/>
      <w:color w:val="auto"/>
    </w:rPr>
  </w:style>
  <w:style w:type="character" w:customStyle="1" w:styleId="WW8Num116z0">
    <w:name w:val="WW8Num116z0"/>
    <w:qFormat/>
    <w:rsid w:val="00A65760"/>
    <w:rPr>
      <w:rFonts w:ascii="Symbol" w:hAnsi="Symbol"/>
      <w:color w:val="auto"/>
    </w:rPr>
  </w:style>
  <w:style w:type="character" w:customStyle="1" w:styleId="WW8Num324z0">
    <w:name w:val="WW8Num324z0"/>
    <w:qFormat/>
    <w:rsid w:val="00A65760"/>
    <w:rPr>
      <w:rFonts w:ascii="Symbol" w:hAnsi="Symbol"/>
      <w:color w:val="auto"/>
    </w:rPr>
  </w:style>
  <w:style w:type="character" w:customStyle="1" w:styleId="WW8Num311z1">
    <w:name w:val="WW8Num311z1"/>
    <w:qFormat/>
    <w:rsid w:val="00A65760"/>
    <w:rPr>
      <w:rFonts w:ascii="StarSymbol" w:hAnsi="StarSymbol"/>
      <w:sz w:val="18"/>
    </w:rPr>
  </w:style>
  <w:style w:type="character" w:customStyle="1" w:styleId="WW8Num176z0">
    <w:name w:val="WW8Num176z0"/>
    <w:qFormat/>
    <w:rsid w:val="00A65760"/>
    <w:rPr>
      <w:rFonts w:ascii="Symbol" w:hAnsi="Symbol"/>
      <w:color w:val="auto"/>
    </w:rPr>
  </w:style>
  <w:style w:type="character" w:customStyle="1" w:styleId="WW8Num245z0">
    <w:name w:val="WW8Num245z0"/>
    <w:qFormat/>
    <w:rsid w:val="00A65760"/>
    <w:rPr>
      <w:rFonts w:ascii="Symbol" w:hAnsi="Symbol"/>
      <w:color w:val="auto"/>
    </w:rPr>
  </w:style>
  <w:style w:type="character" w:customStyle="1" w:styleId="WW8Num242z0">
    <w:name w:val="WW8Num242z0"/>
    <w:qFormat/>
    <w:rsid w:val="00A65760"/>
    <w:rPr>
      <w:rFonts w:ascii="Symbol" w:hAnsi="Symbol"/>
      <w:color w:val="auto"/>
    </w:rPr>
  </w:style>
  <w:style w:type="character" w:customStyle="1" w:styleId="WW8Num263z0">
    <w:name w:val="WW8Num263z0"/>
    <w:qFormat/>
    <w:rsid w:val="00A65760"/>
    <w:rPr>
      <w:rFonts w:ascii="Symbol" w:hAnsi="Symbol"/>
      <w:color w:val="auto"/>
    </w:rPr>
  </w:style>
  <w:style w:type="character" w:customStyle="1" w:styleId="WW8Num251z0">
    <w:name w:val="WW8Num251z0"/>
    <w:qFormat/>
    <w:rsid w:val="00A65760"/>
    <w:rPr>
      <w:rFonts w:ascii="Symbol" w:hAnsi="Symbol"/>
      <w:color w:val="auto"/>
    </w:rPr>
  </w:style>
  <w:style w:type="character" w:customStyle="1" w:styleId="WW8Num335z0">
    <w:name w:val="WW8Num335z0"/>
    <w:qFormat/>
    <w:rsid w:val="00A65760"/>
    <w:rPr>
      <w:rFonts w:ascii="Symbol" w:hAnsi="Symbol"/>
      <w:color w:val="auto"/>
    </w:rPr>
  </w:style>
  <w:style w:type="character" w:customStyle="1" w:styleId="WW8Num130z0">
    <w:name w:val="WW8Num130z0"/>
    <w:qFormat/>
    <w:rsid w:val="00A65760"/>
    <w:rPr>
      <w:rFonts w:ascii="Symbol" w:hAnsi="Symbol"/>
      <w:color w:val="auto"/>
    </w:rPr>
  </w:style>
  <w:style w:type="character" w:customStyle="1" w:styleId="WW8Num366z0">
    <w:name w:val="WW8Num366z0"/>
    <w:qFormat/>
    <w:rsid w:val="00A65760"/>
    <w:rPr>
      <w:rFonts w:ascii="Symbol" w:hAnsi="Symbol"/>
      <w:color w:val="auto"/>
    </w:rPr>
  </w:style>
  <w:style w:type="character" w:customStyle="1" w:styleId="WW8Num216z0">
    <w:name w:val="WW8Num216z0"/>
    <w:qFormat/>
    <w:rsid w:val="00A65760"/>
    <w:rPr>
      <w:rFonts w:ascii="Symbol" w:hAnsi="Symbol"/>
      <w:color w:val="auto"/>
    </w:rPr>
  </w:style>
  <w:style w:type="character" w:customStyle="1" w:styleId="WW8Num297z0">
    <w:name w:val="WW8Num297z0"/>
    <w:qFormat/>
    <w:rsid w:val="00A65760"/>
    <w:rPr>
      <w:rFonts w:ascii="Symbol" w:hAnsi="Symbol"/>
      <w:color w:val="auto"/>
    </w:rPr>
  </w:style>
  <w:style w:type="character" w:customStyle="1" w:styleId="WW8Num367z0">
    <w:name w:val="WW8Num367z0"/>
    <w:qFormat/>
    <w:rsid w:val="00A65760"/>
    <w:rPr>
      <w:rFonts w:ascii="Symbol" w:hAnsi="Symbol"/>
      <w:color w:val="auto"/>
    </w:rPr>
  </w:style>
  <w:style w:type="character" w:customStyle="1" w:styleId="WW8Num306z0">
    <w:name w:val="WW8Num306z0"/>
    <w:qFormat/>
    <w:rsid w:val="00A65760"/>
    <w:rPr>
      <w:rFonts w:ascii="Symbol" w:hAnsi="Symbol"/>
      <w:color w:val="auto"/>
    </w:rPr>
  </w:style>
  <w:style w:type="character" w:customStyle="1" w:styleId="WW8Num141z0">
    <w:name w:val="WW8Num141z0"/>
    <w:qFormat/>
    <w:rsid w:val="00A65760"/>
    <w:rPr>
      <w:rFonts w:ascii="Symbol" w:hAnsi="Symbol"/>
      <w:color w:val="auto"/>
    </w:rPr>
  </w:style>
  <w:style w:type="character" w:customStyle="1" w:styleId="WW8Num226z0">
    <w:name w:val="WW8Num226z0"/>
    <w:qFormat/>
    <w:rsid w:val="00A65760"/>
    <w:rPr>
      <w:rFonts w:ascii="Symbol" w:hAnsi="Symbol"/>
      <w:color w:val="auto"/>
    </w:rPr>
  </w:style>
  <w:style w:type="character" w:customStyle="1" w:styleId="WW8Num347z0">
    <w:name w:val="WW8Num347z0"/>
    <w:qFormat/>
    <w:rsid w:val="00A65760"/>
    <w:rPr>
      <w:rFonts w:ascii="Symbol" w:hAnsi="Symbol"/>
      <w:color w:val="auto"/>
    </w:rPr>
  </w:style>
  <w:style w:type="character" w:customStyle="1" w:styleId="WW8Num314z0">
    <w:name w:val="WW8Num314z0"/>
    <w:qFormat/>
    <w:rsid w:val="00A65760"/>
    <w:rPr>
      <w:rFonts w:ascii="Symbol" w:hAnsi="Symbol"/>
      <w:color w:val="auto"/>
    </w:rPr>
  </w:style>
  <w:style w:type="character" w:customStyle="1" w:styleId="WW8Num346z0">
    <w:name w:val="WW8Num346z0"/>
    <w:qFormat/>
    <w:rsid w:val="00A65760"/>
    <w:rPr>
      <w:rFonts w:ascii="Symbol" w:hAnsi="Symbol"/>
      <w:color w:val="auto"/>
    </w:rPr>
  </w:style>
  <w:style w:type="character" w:customStyle="1" w:styleId="WW8Num204z0">
    <w:name w:val="WW8Num204z0"/>
    <w:qFormat/>
    <w:rsid w:val="00A65760"/>
    <w:rPr>
      <w:rFonts w:ascii="Symbol" w:hAnsi="Symbol"/>
      <w:color w:val="auto"/>
    </w:rPr>
  </w:style>
  <w:style w:type="character" w:customStyle="1" w:styleId="WW8Num316z0">
    <w:name w:val="WW8Num316z0"/>
    <w:qFormat/>
    <w:rsid w:val="00A65760"/>
    <w:rPr>
      <w:rFonts w:ascii="Symbol" w:hAnsi="Symbol"/>
      <w:color w:val="auto"/>
    </w:rPr>
  </w:style>
  <w:style w:type="character" w:customStyle="1" w:styleId="WW8Num291z0">
    <w:name w:val="WW8Num291z0"/>
    <w:qFormat/>
    <w:rsid w:val="00A65760"/>
    <w:rPr>
      <w:rFonts w:ascii="Symbol" w:hAnsi="Symbol"/>
      <w:color w:val="auto"/>
    </w:rPr>
  </w:style>
  <w:style w:type="character" w:customStyle="1" w:styleId="WW8Num356z0">
    <w:name w:val="WW8Num356z0"/>
    <w:qFormat/>
    <w:rsid w:val="00A65760"/>
    <w:rPr>
      <w:rFonts w:ascii="Symbol" w:hAnsi="Symbol"/>
      <w:color w:val="auto"/>
    </w:rPr>
  </w:style>
  <w:style w:type="character" w:customStyle="1" w:styleId="WW8Num160z0">
    <w:name w:val="WW8Num160z0"/>
    <w:qFormat/>
    <w:rsid w:val="00A65760"/>
    <w:rPr>
      <w:rFonts w:ascii="Symbol" w:hAnsi="Symbol"/>
      <w:color w:val="auto"/>
    </w:rPr>
  </w:style>
  <w:style w:type="character" w:customStyle="1" w:styleId="WW8Num208z0">
    <w:name w:val="WW8Num208z0"/>
    <w:qFormat/>
    <w:rsid w:val="00A65760"/>
    <w:rPr>
      <w:rFonts w:ascii="Symbol" w:hAnsi="Symbol"/>
      <w:color w:val="auto"/>
    </w:rPr>
  </w:style>
  <w:style w:type="character" w:customStyle="1" w:styleId="WW8Num235z0">
    <w:name w:val="WW8Num235z0"/>
    <w:qFormat/>
    <w:rsid w:val="00A65760"/>
    <w:rPr>
      <w:rFonts w:ascii="Symbol" w:hAnsi="Symbol"/>
      <w:color w:val="auto"/>
    </w:rPr>
  </w:style>
  <w:style w:type="character" w:customStyle="1" w:styleId="WW8Num196z0">
    <w:name w:val="WW8Num196z0"/>
    <w:qFormat/>
    <w:rsid w:val="00A65760"/>
    <w:rPr>
      <w:rFonts w:ascii="Symbol" w:hAnsi="Symbol"/>
      <w:color w:val="auto"/>
    </w:rPr>
  </w:style>
  <w:style w:type="character" w:customStyle="1" w:styleId="WW8Num351z0">
    <w:name w:val="WW8Num351z0"/>
    <w:qFormat/>
    <w:rsid w:val="00A65760"/>
    <w:rPr>
      <w:rFonts w:ascii="Symbol" w:hAnsi="Symbol"/>
      <w:color w:val="auto"/>
    </w:rPr>
  </w:style>
  <w:style w:type="character" w:customStyle="1" w:styleId="WW8Num123z0">
    <w:name w:val="WW8Num123z0"/>
    <w:qFormat/>
    <w:rsid w:val="00A65760"/>
    <w:rPr>
      <w:rFonts w:ascii="Symbol" w:hAnsi="Symbol"/>
    </w:rPr>
  </w:style>
  <w:style w:type="character" w:customStyle="1" w:styleId="WW8Num66z1">
    <w:name w:val="WW8Num66z1"/>
    <w:qFormat/>
    <w:rsid w:val="00A65760"/>
    <w:rPr>
      <w:rFonts w:ascii="StarSymbol" w:hAnsi="StarSymbol"/>
      <w:sz w:val="18"/>
    </w:rPr>
  </w:style>
  <w:style w:type="character" w:customStyle="1" w:styleId="WW8Num128z0">
    <w:name w:val="WW8Num128z0"/>
    <w:qFormat/>
    <w:rsid w:val="00A65760"/>
    <w:rPr>
      <w:rFonts w:ascii="Symbol" w:hAnsi="Symbol"/>
      <w:color w:val="auto"/>
    </w:rPr>
  </w:style>
  <w:style w:type="character" w:customStyle="1" w:styleId="WW8Num186z1">
    <w:name w:val="WW8Num186z1"/>
    <w:qFormat/>
    <w:rsid w:val="00A65760"/>
    <w:rPr>
      <w:rFonts w:ascii="StarSymbol" w:hAnsi="StarSymbol"/>
      <w:sz w:val="18"/>
    </w:rPr>
  </w:style>
  <w:style w:type="character" w:customStyle="1" w:styleId="WW8Num154z0">
    <w:name w:val="WW8Num154z0"/>
    <w:qFormat/>
    <w:rsid w:val="00A65760"/>
    <w:rPr>
      <w:rFonts w:ascii="Symbol" w:hAnsi="Symbol"/>
      <w:color w:val="auto"/>
    </w:rPr>
  </w:style>
  <w:style w:type="character" w:customStyle="1" w:styleId="WW8Num222z0">
    <w:name w:val="WW8Num222z0"/>
    <w:qFormat/>
    <w:rsid w:val="00A65760"/>
    <w:rPr>
      <w:rFonts w:ascii="Symbol" w:hAnsi="Symbol"/>
      <w:color w:val="auto"/>
    </w:rPr>
  </w:style>
  <w:style w:type="character" w:customStyle="1" w:styleId="WW8Num338z0">
    <w:name w:val="WW8Num338z0"/>
    <w:qFormat/>
    <w:rsid w:val="00A65760"/>
    <w:rPr>
      <w:rFonts w:ascii="Symbol" w:hAnsi="Symbol"/>
      <w:color w:val="auto"/>
    </w:rPr>
  </w:style>
  <w:style w:type="character" w:customStyle="1" w:styleId="WW8Num212z0">
    <w:name w:val="WW8Num212z0"/>
    <w:qFormat/>
    <w:rsid w:val="00A65760"/>
    <w:rPr>
      <w:rFonts w:ascii="Symbol" w:hAnsi="Symbol"/>
      <w:color w:val="auto"/>
    </w:rPr>
  </w:style>
  <w:style w:type="character" w:customStyle="1" w:styleId="WW8Num127z0">
    <w:name w:val="WW8Num127z0"/>
    <w:qFormat/>
    <w:rsid w:val="00A65760"/>
    <w:rPr>
      <w:rFonts w:ascii="Symbol" w:hAnsi="Symbol"/>
      <w:color w:val="auto"/>
    </w:rPr>
  </w:style>
  <w:style w:type="character" w:customStyle="1" w:styleId="WW8Num118z0">
    <w:name w:val="WW8Num118z0"/>
    <w:qFormat/>
    <w:rsid w:val="00A65760"/>
    <w:rPr>
      <w:rFonts w:ascii="Symbol" w:hAnsi="Symbol"/>
      <w:color w:val="auto"/>
    </w:rPr>
  </w:style>
  <w:style w:type="character" w:customStyle="1" w:styleId="WW8Num113z0">
    <w:name w:val="WW8Num113z0"/>
    <w:qFormat/>
    <w:rsid w:val="00A65760"/>
    <w:rPr>
      <w:rFonts w:ascii="Symbol" w:hAnsi="Symbol"/>
      <w:color w:val="auto"/>
    </w:rPr>
  </w:style>
  <w:style w:type="character" w:customStyle="1" w:styleId="WW8Num215z0">
    <w:name w:val="WW8Num215z0"/>
    <w:qFormat/>
    <w:rsid w:val="00A65760"/>
    <w:rPr>
      <w:rFonts w:ascii="Symbol" w:hAnsi="Symbol"/>
      <w:color w:val="auto"/>
    </w:rPr>
  </w:style>
  <w:style w:type="character" w:customStyle="1" w:styleId="WW8Num225z0">
    <w:name w:val="WW8Num225z0"/>
    <w:qFormat/>
    <w:rsid w:val="00A65760"/>
    <w:rPr>
      <w:rFonts w:ascii="Symbol" w:hAnsi="Symbol"/>
      <w:color w:val="auto"/>
    </w:rPr>
  </w:style>
  <w:style w:type="character" w:customStyle="1" w:styleId="WW8Num250z0">
    <w:name w:val="WW8Num250z0"/>
    <w:qFormat/>
    <w:rsid w:val="00A65760"/>
    <w:rPr>
      <w:rFonts w:ascii="Symbol" w:hAnsi="Symbol"/>
      <w:color w:val="auto"/>
    </w:rPr>
  </w:style>
  <w:style w:type="character" w:customStyle="1" w:styleId="WW8Num125z0">
    <w:name w:val="WW8Num125z0"/>
    <w:qFormat/>
    <w:rsid w:val="00A65760"/>
    <w:rPr>
      <w:rFonts w:ascii="Symbol" w:hAnsi="Symbol"/>
      <w:color w:val="auto"/>
    </w:rPr>
  </w:style>
  <w:style w:type="character" w:customStyle="1" w:styleId="WW8Num224z0">
    <w:name w:val="WW8Num224z0"/>
    <w:qFormat/>
    <w:rsid w:val="00A65760"/>
    <w:rPr>
      <w:rFonts w:ascii="Symbol" w:hAnsi="Symbol"/>
      <w:color w:val="auto"/>
    </w:rPr>
  </w:style>
  <w:style w:type="character" w:customStyle="1" w:styleId="WW8Num252z0">
    <w:name w:val="WW8Num252z0"/>
    <w:qFormat/>
    <w:rsid w:val="00A65760"/>
    <w:rPr>
      <w:rFonts w:ascii="Symbol" w:hAnsi="Symbol"/>
      <w:color w:val="auto"/>
    </w:rPr>
  </w:style>
  <w:style w:type="character" w:customStyle="1" w:styleId="WW8Num244z0">
    <w:name w:val="WW8Num244z0"/>
    <w:qFormat/>
    <w:rsid w:val="00A65760"/>
    <w:rPr>
      <w:rFonts w:ascii="Symbol" w:hAnsi="Symbol"/>
    </w:rPr>
  </w:style>
  <w:style w:type="character" w:customStyle="1" w:styleId="Znakinumeracji">
    <w:name w:val="Znaki numeracji"/>
    <w:qFormat/>
    <w:rsid w:val="00A65760"/>
  </w:style>
  <w:style w:type="character" w:customStyle="1" w:styleId="Symbolewypunktowania">
    <w:name w:val="Symbole wypunktowania"/>
    <w:qFormat/>
    <w:rsid w:val="00A65760"/>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A65760"/>
    <w:pPr>
      <w:widowControl w:val="0"/>
      <w:suppressAutoHyphens/>
      <w:spacing w:after="120" w:line="240" w:lineRule="auto"/>
    </w:pPr>
    <w:rPr>
      <w:rFonts w:ascii="Thorndale" w:eastAsia="Andale Sans UI" w:hAnsi="Thorndale" w:cs="Times New Roman"/>
      <w:noProof w:val="0"/>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A65760"/>
    <w:rPr>
      <w:rFonts w:ascii="Thorndale" w:eastAsia="Andale Sans UI" w:hAnsi="Thorndale" w:cs="Times New Roman"/>
      <w:sz w:val="24"/>
      <w:szCs w:val="20"/>
    </w:rPr>
  </w:style>
  <w:style w:type="paragraph" w:styleId="Lista">
    <w:name w:val="List"/>
    <w:basedOn w:val="Tekstpodstawowy"/>
    <w:rsid w:val="00A65760"/>
    <w:rPr>
      <w:rFonts w:cs="Tahoma"/>
    </w:rPr>
  </w:style>
  <w:style w:type="paragraph" w:customStyle="1" w:styleId="Podpis1">
    <w:name w:val="Podpis1"/>
    <w:basedOn w:val="Normalny"/>
    <w:qFormat/>
    <w:rsid w:val="00A65760"/>
    <w:pPr>
      <w:widowControl w:val="0"/>
      <w:suppressLineNumbers/>
      <w:suppressAutoHyphens/>
      <w:spacing w:before="120" w:after="120" w:line="240" w:lineRule="auto"/>
    </w:pPr>
    <w:rPr>
      <w:rFonts w:ascii="Thorndale" w:eastAsia="Andale Sans UI" w:hAnsi="Thorndale" w:cs="Tahoma"/>
      <w:i/>
      <w:iCs/>
      <w:noProof w:val="0"/>
      <w:sz w:val="20"/>
      <w:szCs w:val="20"/>
    </w:rPr>
  </w:style>
  <w:style w:type="paragraph" w:customStyle="1" w:styleId="Indeks">
    <w:name w:val="Indeks"/>
    <w:basedOn w:val="Normalny"/>
    <w:qFormat/>
    <w:rsid w:val="00A65760"/>
    <w:pPr>
      <w:widowControl w:val="0"/>
      <w:suppressLineNumbers/>
      <w:suppressAutoHyphens/>
      <w:spacing w:after="0" w:line="240" w:lineRule="auto"/>
    </w:pPr>
    <w:rPr>
      <w:rFonts w:ascii="Thorndale" w:eastAsia="Andale Sans UI" w:hAnsi="Thorndale" w:cs="Tahoma"/>
      <w:noProof w:val="0"/>
      <w:sz w:val="24"/>
      <w:szCs w:val="20"/>
    </w:rPr>
  </w:style>
  <w:style w:type="paragraph" w:customStyle="1" w:styleId="Nagwek10">
    <w:name w:val="Nagłówek1"/>
    <w:basedOn w:val="Normalny"/>
    <w:next w:val="Tekstpodstawowy"/>
    <w:link w:val="NagwekZnak1"/>
    <w:uiPriority w:val="99"/>
    <w:qFormat/>
    <w:rsid w:val="00A65760"/>
    <w:pPr>
      <w:keepNext/>
      <w:widowControl w:val="0"/>
      <w:suppressAutoHyphens/>
      <w:spacing w:before="240" w:after="120" w:line="240" w:lineRule="auto"/>
    </w:pPr>
    <w:rPr>
      <w:rFonts w:ascii="Albany" w:eastAsia="Andale Sans UI" w:hAnsi="Albany" w:cs="Tahoma"/>
      <w:noProof w:val="0"/>
      <w:sz w:val="28"/>
      <w:szCs w:val="28"/>
    </w:rPr>
  </w:style>
  <w:style w:type="paragraph" w:customStyle="1" w:styleId="WW-Tekstpodstawowy3">
    <w:name w:val="WW-Tekst podstawowy 3"/>
    <w:basedOn w:val="Normalny"/>
    <w:qFormat/>
    <w:rsid w:val="00A65760"/>
    <w:pPr>
      <w:widowControl w:val="0"/>
      <w:suppressAutoHyphens/>
      <w:spacing w:after="0" w:line="240" w:lineRule="auto"/>
      <w:jc w:val="both"/>
    </w:pPr>
    <w:rPr>
      <w:rFonts w:ascii="Thorndale" w:eastAsia="Andale Sans UI" w:hAnsi="Thorndale" w:cs="Times New Roman"/>
      <w:noProof w:val="0"/>
      <w:szCs w:val="20"/>
    </w:rPr>
  </w:style>
  <w:style w:type="paragraph" w:customStyle="1" w:styleId="TableText">
    <w:name w:val="Table Text"/>
    <w:qFormat/>
    <w:rsid w:val="00A65760"/>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A65760"/>
    <w:pPr>
      <w:widowControl w:val="0"/>
      <w:suppressAutoHyphens/>
      <w:spacing w:after="0" w:line="240" w:lineRule="auto"/>
      <w:jc w:val="both"/>
    </w:pPr>
    <w:rPr>
      <w:rFonts w:ascii="Thorndale" w:eastAsia="Andale Sans UI" w:hAnsi="Thorndale" w:cs="Times New Roman"/>
      <w:noProof w:val="0"/>
      <w:sz w:val="24"/>
      <w:szCs w:val="20"/>
    </w:rPr>
  </w:style>
  <w:style w:type="paragraph" w:styleId="Stopka">
    <w:name w:val="footer"/>
    <w:basedOn w:val="Normalny"/>
    <w:link w:val="StopkaZnak"/>
    <w:uiPriority w:val="99"/>
    <w:rsid w:val="00A65760"/>
    <w:pPr>
      <w:widowControl w:val="0"/>
      <w:tabs>
        <w:tab w:val="center" w:pos="1656"/>
        <w:tab w:val="right" w:pos="6192"/>
      </w:tabs>
      <w:suppressAutoHyphens/>
      <w:spacing w:after="0" w:line="240" w:lineRule="auto"/>
    </w:pPr>
    <w:rPr>
      <w:rFonts w:ascii="Thorndale" w:eastAsia="Andale Sans UI" w:hAnsi="Thorndale" w:cs="Times New Roman"/>
      <w:noProof w:val="0"/>
      <w:sz w:val="20"/>
      <w:szCs w:val="20"/>
    </w:rPr>
  </w:style>
  <w:style w:type="character" w:customStyle="1" w:styleId="StopkaZnak">
    <w:name w:val="Stopka Znak"/>
    <w:basedOn w:val="Domylnaczcionkaakapitu"/>
    <w:link w:val="Stopka"/>
    <w:uiPriority w:val="99"/>
    <w:qFormat/>
    <w:rsid w:val="00A65760"/>
    <w:rPr>
      <w:rFonts w:ascii="Thorndale" w:eastAsia="Andale Sans UI" w:hAnsi="Thorndale" w:cs="Times New Roman"/>
      <w:sz w:val="20"/>
      <w:szCs w:val="20"/>
    </w:rPr>
  </w:style>
  <w:style w:type="paragraph" w:customStyle="1" w:styleId="WW-Tekstpodstawowywcity2">
    <w:name w:val="WW-Tekst podstawowy wcięty 2"/>
    <w:basedOn w:val="Normalny"/>
    <w:qFormat/>
    <w:rsid w:val="00A65760"/>
    <w:pPr>
      <w:widowControl w:val="0"/>
      <w:suppressAutoHyphens/>
      <w:spacing w:after="0" w:line="240" w:lineRule="auto"/>
      <w:ind w:left="360"/>
      <w:jc w:val="both"/>
    </w:pPr>
    <w:rPr>
      <w:rFonts w:ascii="Thorndale" w:eastAsia="Andale Sans UI" w:hAnsi="Thorndale" w:cs="Times New Roman"/>
      <w:noProof w:val="0"/>
      <w:sz w:val="24"/>
      <w:szCs w:val="20"/>
    </w:rPr>
  </w:style>
  <w:style w:type="paragraph" w:customStyle="1" w:styleId="Zawartotabeli">
    <w:name w:val="Zawartość tabeli"/>
    <w:basedOn w:val="Normalny"/>
    <w:qFormat/>
    <w:rsid w:val="00A65760"/>
    <w:pPr>
      <w:widowControl w:val="0"/>
      <w:suppressLineNumbers/>
      <w:suppressAutoHyphens/>
      <w:spacing w:after="0" w:line="240" w:lineRule="auto"/>
    </w:pPr>
    <w:rPr>
      <w:rFonts w:ascii="Thorndale" w:eastAsia="Andale Sans UI" w:hAnsi="Thorndale" w:cs="Times New Roman"/>
      <w:noProof w:val="0"/>
      <w:sz w:val="24"/>
      <w:szCs w:val="20"/>
    </w:rPr>
  </w:style>
  <w:style w:type="paragraph" w:customStyle="1" w:styleId="Tekstpodstawowy31">
    <w:name w:val="Tekst podstawowy 31"/>
    <w:basedOn w:val="Normalny"/>
    <w:qFormat/>
    <w:rsid w:val="00A65760"/>
    <w:pPr>
      <w:widowControl w:val="0"/>
      <w:suppressAutoHyphens/>
      <w:spacing w:after="0" w:line="240" w:lineRule="auto"/>
      <w:jc w:val="center"/>
    </w:pPr>
    <w:rPr>
      <w:rFonts w:ascii="Thorndale" w:eastAsia="Andale Sans UI" w:hAnsi="Thorndale" w:cs="Times New Roman"/>
      <w:noProof w:val="0"/>
      <w:sz w:val="24"/>
      <w:szCs w:val="20"/>
    </w:rPr>
  </w:style>
  <w:style w:type="paragraph" w:customStyle="1" w:styleId="WW-Zwykytekst">
    <w:name w:val="WW-Zwykły tekst"/>
    <w:basedOn w:val="Normalny"/>
    <w:qFormat/>
    <w:rsid w:val="00A65760"/>
    <w:pPr>
      <w:widowControl w:val="0"/>
      <w:suppressAutoHyphens/>
      <w:spacing w:after="0" w:line="240" w:lineRule="auto"/>
    </w:pPr>
    <w:rPr>
      <w:rFonts w:ascii="Courier New" w:eastAsia="HG Mincho Light J" w:hAnsi="Courier New" w:cs="Times New Roman"/>
      <w:noProof w:val="0"/>
      <w:color w:val="000000"/>
      <w:sz w:val="24"/>
      <w:szCs w:val="20"/>
    </w:rPr>
  </w:style>
  <w:style w:type="paragraph" w:customStyle="1" w:styleId="WW-Domylnie">
    <w:name w:val="WW-Domyślnie"/>
    <w:qFormat/>
    <w:rsid w:val="00A65760"/>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A65760"/>
    <w:pPr>
      <w:widowControl w:val="0"/>
      <w:suppressAutoHyphens/>
      <w:spacing w:after="0" w:line="240" w:lineRule="auto"/>
      <w:jc w:val="both"/>
    </w:pPr>
    <w:rPr>
      <w:rFonts w:ascii="Thorndale" w:eastAsia="Andale Sans UI" w:hAnsi="Thorndale" w:cs="Times New Roman"/>
      <w:noProof w:val="0"/>
      <w:szCs w:val="20"/>
    </w:rPr>
  </w:style>
  <w:style w:type="paragraph" w:customStyle="1" w:styleId="Tekstpodstawowy1">
    <w:name w:val="Tekst podstawowy1"/>
    <w:basedOn w:val="Normalny"/>
    <w:rsid w:val="00A65760"/>
    <w:pPr>
      <w:widowControl w:val="0"/>
      <w:suppressAutoHyphens/>
      <w:spacing w:after="0" w:line="240" w:lineRule="auto"/>
      <w:jc w:val="both"/>
    </w:pPr>
    <w:rPr>
      <w:rFonts w:ascii="Arial" w:eastAsia="Andale Sans UI" w:hAnsi="Arial" w:cs="Times New Roman"/>
      <w:noProof w:val="0"/>
      <w:sz w:val="24"/>
      <w:szCs w:val="20"/>
    </w:rPr>
  </w:style>
  <w:style w:type="paragraph" w:customStyle="1" w:styleId="Zwykytekst1">
    <w:name w:val="Zwykły tekst1"/>
    <w:basedOn w:val="Normalny"/>
    <w:qFormat/>
    <w:rsid w:val="00A65760"/>
    <w:pPr>
      <w:widowControl w:val="0"/>
      <w:suppressAutoHyphens/>
      <w:spacing w:after="0" w:line="240" w:lineRule="auto"/>
    </w:pPr>
    <w:rPr>
      <w:rFonts w:ascii="Courier New" w:eastAsia="Andale Sans UI" w:hAnsi="Courier New" w:cs="Times New Roman"/>
      <w:noProof w:val="0"/>
      <w:sz w:val="24"/>
      <w:szCs w:val="20"/>
    </w:rPr>
  </w:style>
  <w:style w:type="paragraph" w:styleId="Podtytu">
    <w:name w:val="Subtitle"/>
    <w:basedOn w:val="Normalny"/>
    <w:next w:val="Tekstpodstawowy"/>
    <w:link w:val="PodtytuZnak"/>
    <w:qFormat/>
    <w:rsid w:val="00A65760"/>
    <w:pPr>
      <w:widowControl w:val="0"/>
      <w:suppressAutoHyphens/>
      <w:spacing w:after="60" w:line="240" w:lineRule="auto"/>
      <w:jc w:val="center"/>
    </w:pPr>
    <w:rPr>
      <w:rFonts w:ascii="Arial" w:eastAsia="Andale Sans UI" w:hAnsi="Arial" w:cs="Times New Roman"/>
      <w:noProof w:val="0"/>
      <w:sz w:val="24"/>
      <w:szCs w:val="20"/>
    </w:rPr>
  </w:style>
  <w:style w:type="character" w:customStyle="1" w:styleId="PodtytuZnak">
    <w:name w:val="Podtytuł Znak"/>
    <w:basedOn w:val="Domylnaczcionkaakapitu"/>
    <w:link w:val="Podtytu"/>
    <w:qFormat/>
    <w:rsid w:val="00A65760"/>
    <w:rPr>
      <w:rFonts w:ascii="Arial" w:eastAsia="Andale Sans UI" w:hAnsi="Arial" w:cs="Times New Roman"/>
      <w:sz w:val="24"/>
      <w:szCs w:val="20"/>
    </w:rPr>
  </w:style>
  <w:style w:type="paragraph" w:customStyle="1" w:styleId="Nagwektabeli">
    <w:name w:val="Nagłówek tabeli"/>
    <w:basedOn w:val="Zawartotabeli"/>
    <w:qFormat/>
    <w:rsid w:val="00A65760"/>
    <w:pPr>
      <w:jc w:val="center"/>
    </w:pPr>
    <w:rPr>
      <w:b/>
      <w:bCs/>
      <w:i/>
      <w:iCs/>
    </w:rPr>
  </w:style>
  <w:style w:type="paragraph" w:styleId="Tekstprzypisukocowego">
    <w:name w:val="endnote text"/>
    <w:basedOn w:val="Normalny"/>
    <w:link w:val="TekstprzypisukocowegoZnak"/>
    <w:rsid w:val="00A65760"/>
    <w:pPr>
      <w:widowControl w:val="0"/>
      <w:suppressAutoHyphens/>
      <w:spacing w:after="0" w:line="240" w:lineRule="auto"/>
    </w:pPr>
    <w:rPr>
      <w:rFonts w:ascii="Thorndale" w:eastAsia="Andale Sans UI" w:hAnsi="Thorndale" w:cs="Times New Roman"/>
      <w:noProof w:val="0"/>
      <w:sz w:val="20"/>
      <w:szCs w:val="20"/>
    </w:rPr>
  </w:style>
  <w:style w:type="character" w:customStyle="1" w:styleId="TekstprzypisukocowegoZnak">
    <w:name w:val="Tekst przypisu końcowego Znak"/>
    <w:basedOn w:val="Domylnaczcionkaakapitu"/>
    <w:link w:val="Tekstprzypisukocowego"/>
    <w:qFormat/>
    <w:rsid w:val="00A65760"/>
    <w:rPr>
      <w:rFonts w:ascii="Thorndale" w:eastAsia="Andale Sans UI" w:hAnsi="Thorndale" w:cs="Times New Roman"/>
      <w:sz w:val="20"/>
      <w:szCs w:val="20"/>
    </w:rPr>
  </w:style>
  <w:style w:type="character" w:styleId="Odwoanieprzypisukocowego">
    <w:name w:val="endnote reference"/>
    <w:rsid w:val="00A65760"/>
    <w:rPr>
      <w:vertAlign w:val="superscript"/>
    </w:rPr>
  </w:style>
  <w:style w:type="paragraph" w:styleId="Zwykytekst">
    <w:name w:val="Plain Text"/>
    <w:basedOn w:val="Normalny"/>
    <w:link w:val="ZwykytekstZnak"/>
    <w:qFormat/>
    <w:rsid w:val="00A65760"/>
    <w:pPr>
      <w:spacing w:after="0" w:line="240" w:lineRule="auto"/>
    </w:pPr>
    <w:rPr>
      <w:rFonts w:ascii="Courier New" w:eastAsia="Times New Roman" w:hAnsi="Courier New" w:cs="Times New Roman"/>
      <w:noProof w:val="0"/>
      <w:sz w:val="20"/>
      <w:szCs w:val="20"/>
      <w:lang w:eastAsia="pl-PL"/>
    </w:rPr>
  </w:style>
  <w:style w:type="character" w:customStyle="1" w:styleId="ZwykytekstZnak">
    <w:name w:val="Zwykły tekst Znak"/>
    <w:basedOn w:val="Domylnaczcionkaakapitu"/>
    <w:link w:val="Zwykytekst"/>
    <w:qFormat/>
    <w:rsid w:val="00A65760"/>
    <w:rPr>
      <w:rFonts w:ascii="Courier New" w:eastAsia="Times New Roman" w:hAnsi="Courier New" w:cs="Times New Roman"/>
      <w:sz w:val="20"/>
      <w:szCs w:val="20"/>
      <w:lang w:eastAsia="pl-PL"/>
    </w:rPr>
  </w:style>
  <w:style w:type="paragraph" w:styleId="NormalnyWeb">
    <w:name w:val="Normal (Web)"/>
    <w:basedOn w:val="Normalny"/>
    <w:uiPriority w:val="99"/>
    <w:qFormat/>
    <w:rsid w:val="00A65760"/>
    <w:pPr>
      <w:spacing w:before="100" w:beforeAutospacing="1" w:after="119" w:line="240" w:lineRule="auto"/>
    </w:pPr>
    <w:rPr>
      <w:rFonts w:ascii="Times New Roman" w:eastAsia="Times New Roman" w:hAnsi="Times New Roman" w:cs="Times New Roman"/>
      <w:noProof w:val="0"/>
      <w:sz w:val="24"/>
      <w:szCs w:val="24"/>
      <w:lang w:eastAsia="pl-PL"/>
    </w:rPr>
  </w:style>
  <w:style w:type="paragraph" w:customStyle="1" w:styleId="Zwykytekst3">
    <w:name w:val="Zwykły tekst3"/>
    <w:basedOn w:val="Normalny"/>
    <w:qFormat/>
    <w:rsid w:val="00A65760"/>
    <w:pPr>
      <w:spacing w:after="0" w:line="240" w:lineRule="auto"/>
    </w:pPr>
    <w:rPr>
      <w:rFonts w:ascii="Courier New" w:eastAsia="Times New Roman" w:hAnsi="Courier New" w:cs="Times New Roman"/>
      <w:noProof w:val="0"/>
      <w:sz w:val="20"/>
      <w:szCs w:val="20"/>
      <w:lang w:eastAsia="ar-SA"/>
    </w:rPr>
  </w:style>
  <w:style w:type="paragraph" w:customStyle="1" w:styleId="Tekstpodstawowywcity24">
    <w:name w:val="Tekst podstawowy wcięty 24"/>
    <w:basedOn w:val="Normalny"/>
    <w:qFormat/>
    <w:rsid w:val="00A65760"/>
    <w:pPr>
      <w:spacing w:after="120" w:line="480" w:lineRule="auto"/>
      <w:ind w:left="283"/>
    </w:pPr>
    <w:rPr>
      <w:rFonts w:ascii="Times New Roman" w:eastAsia="Times New Roman" w:hAnsi="Times New Roman" w:cs="Times New Roman"/>
      <w:noProof w:val="0"/>
      <w:sz w:val="20"/>
      <w:szCs w:val="20"/>
      <w:lang w:eastAsia="ar-SA"/>
    </w:rPr>
  </w:style>
  <w:style w:type="character" w:customStyle="1" w:styleId="WW8Num59z1">
    <w:name w:val="WW8Num59z1"/>
    <w:qFormat/>
    <w:rsid w:val="00A65760"/>
    <w:rPr>
      <w:rFonts w:ascii="Wingdings 2" w:hAnsi="Wingdings 2" w:cs="StarSymbol"/>
      <w:sz w:val="14"/>
      <w:szCs w:val="14"/>
    </w:rPr>
  </w:style>
  <w:style w:type="paragraph" w:customStyle="1" w:styleId="Zwykytekst2">
    <w:name w:val="Zwykły tekst2"/>
    <w:basedOn w:val="Normalny"/>
    <w:qFormat/>
    <w:rsid w:val="00A65760"/>
    <w:pPr>
      <w:spacing w:after="0" w:line="240" w:lineRule="auto"/>
    </w:pPr>
    <w:rPr>
      <w:rFonts w:ascii="Courier New" w:eastAsia="Times New Roman" w:hAnsi="Courier New" w:cs="Times New Roman"/>
      <w:noProof w:val="0"/>
      <w:sz w:val="20"/>
      <w:szCs w:val="20"/>
      <w:lang w:eastAsia="ar-SA"/>
    </w:rPr>
  </w:style>
  <w:style w:type="paragraph" w:customStyle="1" w:styleId="Zwykytekst4">
    <w:name w:val="Zwykły tekst4"/>
    <w:basedOn w:val="Normalny"/>
    <w:qFormat/>
    <w:rsid w:val="00A65760"/>
    <w:pPr>
      <w:spacing w:after="0" w:line="240" w:lineRule="auto"/>
    </w:pPr>
    <w:rPr>
      <w:rFonts w:ascii="Courier New" w:eastAsia="Times New Roman" w:hAnsi="Courier New" w:cs="Times New Roman"/>
      <w:noProof w:val="0"/>
      <w:sz w:val="20"/>
      <w:szCs w:val="20"/>
      <w:lang w:eastAsia="ar-SA"/>
    </w:rPr>
  </w:style>
  <w:style w:type="character" w:customStyle="1" w:styleId="Znakiprzypiswdolnych">
    <w:name w:val="Znaki przypisów dolnych"/>
    <w:qFormat/>
    <w:rsid w:val="00A65760"/>
  </w:style>
  <w:style w:type="character" w:styleId="Odwoanieprzypisudolnego">
    <w:name w:val="footnote reference"/>
    <w:aliases w:val="Footnote Reference Number,Odwołanie przypisu"/>
    <w:uiPriority w:val="99"/>
    <w:rsid w:val="00A65760"/>
    <w:rPr>
      <w:vertAlign w:val="superscript"/>
    </w:rPr>
  </w:style>
  <w:style w:type="paragraph" w:customStyle="1" w:styleId="western">
    <w:name w:val="western"/>
    <w:basedOn w:val="Normalny"/>
    <w:qFormat/>
    <w:rsid w:val="00A6576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western1">
    <w:name w:val="western1"/>
    <w:basedOn w:val="Normalny"/>
    <w:qFormat/>
    <w:rsid w:val="00A65760"/>
    <w:pPr>
      <w:spacing w:before="100" w:beforeAutospacing="1" w:after="100" w:afterAutospacing="1" w:line="240" w:lineRule="auto"/>
      <w:jc w:val="both"/>
    </w:pPr>
    <w:rPr>
      <w:rFonts w:ascii="Times New Roman" w:eastAsia="Times New Roman" w:hAnsi="Times New Roman" w:cs="Times New Roman"/>
      <w:noProof w:val="0"/>
      <w:sz w:val="24"/>
      <w:szCs w:val="24"/>
      <w:lang w:eastAsia="pl-PL"/>
    </w:rPr>
  </w:style>
  <w:style w:type="paragraph" w:styleId="Nagwek">
    <w:name w:val="header"/>
    <w:aliases w:val="Nagłówek strony nieparzystej"/>
    <w:basedOn w:val="Normalny"/>
    <w:link w:val="NagwekZnak"/>
    <w:uiPriority w:val="99"/>
    <w:rsid w:val="00A65760"/>
    <w:pPr>
      <w:widowControl w:val="0"/>
      <w:tabs>
        <w:tab w:val="center" w:pos="4536"/>
        <w:tab w:val="right" w:pos="9072"/>
      </w:tabs>
      <w:suppressAutoHyphens/>
      <w:spacing w:after="0" w:line="240" w:lineRule="auto"/>
    </w:pPr>
    <w:rPr>
      <w:rFonts w:ascii="Thorndale" w:eastAsia="Andale Sans UI" w:hAnsi="Thorndale" w:cs="Times New Roman"/>
      <w:noProof w:val="0"/>
      <w:sz w:val="24"/>
      <w:szCs w:val="20"/>
    </w:rPr>
  </w:style>
  <w:style w:type="character" w:customStyle="1" w:styleId="NagwekZnak">
    <w:name w:val="Nagłówek Znak"/>
    <w:aliases w:val="Nagłówek strony nieparzystej Znak"/>
    <w:basedOn w:val="Domylnaczcionkaakapitu"/>
    <w:link w:val="Nagwek"/>
    <w:uiPriority w:val="99"/>
    <w:qFormat/>
    <w:rsid w:val="00A65760"/>
    <w:rPr>
      <w:rFonts w:ascii="Thorndale" w:eastAsia="Andale Sans UI" w:hAnsi="Thorndale" w:cs="Times New Roman"/>
      <w:sz w:val="24"/>
      <w:szCs w:val="20"/>
    </w:rPr>
  </w:style>
  <w:style w:type="paragraph" w:styleId="Tekstpodstawowy2">
    <w:name w:val="Body Text 2"/>
    <w:basedOn w:val="Normalny"/>
    <w:link w:val="Tekstpodstawowy2Znak"/>
    <w:qFormat/>
    <w:rsid w:val="00A65760"/>
    <w:pPr>
      <w:spacing w:after="0" w:line="360" w:lineRule="auto"/>
      <w:jc w:val="both"/>
    </w:pPr>
    <w:rPr>
      <w:rFonts w:ascii="Arial" w:eastAsia="Times New Roman" w:hAnsi="Arial" w:cs="Times New Roman"/>
      <w:noProof w:val="0"/>
      <w:sz w:val="24"/>
      <w:szCs w:val="20"/>
      <w:lang w:eastAsia="pl-PL"/>
    </w:rPr>
  </w:style>
  <w:style w:type="character" w:customStyle="1" w:styleId="Tekstpodstawowy2Znak">
    <w:name w:val="Tekst podstawowy 2 Znak"/>
    <w:basedOn w:val="Domylnaczcionkaakapitu"/>
    <w:link w:val="Tekstpodstawowy2"/>
    <w:qFormat/>
    <w:rsid w:val="00A65760"/>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A65760"/>
    <w:pPr>
      <w:spacing w:after="0" w:line="240" w:lineRule="auto"/>
    </w:pPr>
    <w:rPr>
      <w:rFonts w:ascii="Arial" w:eastAsia="Times New Roman" w:hAnsi="Arial" w:cs="Times New Roman"/>
      <w:noProof w:val="0"/>
      <w:szCs w:val="20"/>
      <w:lang w:eastAsia="pl-PL"/>
    </w:rPr>
  </w:style>
  <w:style w:type="character" w:customStyle="1" w:styleId="Tekstpodstawowy3Znak">
    <w:name w:val="Tekst podstawowy 3 Znak"/>
    <w:basedOn w:val="Domylnaczcionkaakapitu"/>
    <w:link w:val="Tekstpodstawowy3"/>
    <w:qFormat/>
    <w:rsid w:val="00A65760"/>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A65760"/>
    <w:pPr>
      <w:widowControl w:val="0"/>
      <w:suppressAutoHyphens/>
      <w:spacing w:after="0" w:line="240" w:lineRule="auto"/>
      <w:ind w:left="284" w:hanging="284"/>
      <w:jc w:val="both"/>
    </w:pPr>
    <w:rPr>
      <w:rFonts w:ascii="Times New Roman" w:eastAsia="Times New Roman" w:hAnsi="Times New Roman" w:cs="Times New Roman"/>
      <w:noProof w:val="0"/>
      <w:color w:val="000000"/>
      <w:sz w:val="24"/>
      <w:szCs w:val="20"/>
      <w:lang w:eastAsia="pl-PL"/>
    </w:rPr>
  </w:style>
  <w:style w:type="character" w:customStyle="1" w:styleId="Tekstpodstawowywcity2Znak">
    <w:name w:val="Tekst podstawowy wcięty 2 Znak"/>
    <w:basedOn w:val="Domylnaczcionkaakapitu"/>
    <w:link w:val="Tekstpodstawowywcity2"/>
    <w:qFormat/>
    <w:rsid w:val="00A65760"/>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A65760"/>
    <w:pPr>
      <w:spacing w:after="0" w:line="240" w:lineRule="auto"/>
      <w:ind w:left="284"/>
      <w:jc w:val="both"/>
    </w:pPr>
    <w:rPr>
      <w:rFonts w:ascii="Arial" w:eastAsia="Times New Roman" w:hAnsi="Arial" w:cs="Times New Roman"/>
      <w:noProof w:val="0"/>
      <w:sz w:val="24"/>
      <w:szCs w:val="20"/>
      <w:lang w:eastAsia="pl-PL"/>
    </w:rPr>
  </w:style>
  <w:style w:type="character" w:customStyle="1" w:styleId="TekstpodstawowywcityZnak">
    <w:name w:val="Tekst podstawowy wcięty Znak"/>
    <w:basedOn w:val="Domylnaczcionkaakapitu"/>
    <w:link w:val="Tekstpodstawowywcity"/>
    <w:qFormat/>
    <w:rsid w:val="00A65760"/>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A65760"/>
    <w:pPr>
      <w:spacing w:after="0" w:line="240" w:lineRule="auto"/>
      <w:ind w:left="2124" w:hanging="2124"/>
      <w:jc w:val="both"/>
    </w:pPr>
    <w:rPr>
      <w:rFonts w:ascii="Times New Roman" w:eastAsia="Times New Roman" w:hAnsi="Times New Roman" w:cs="Times New Roman"/>
      <w:noProof w:val="0"/>
      <w:sz w:val="28"/>
      <w:szCs w:val="20"/>
      <w:lang w:eastAsia="pl-PL"/>
    </w:rPr>
  </w:style>
  <w:style w:type="paragraph" w:styleId="Tekstpodstawowywcity3">
    <w:name w:val="Body Text Indent 3"/>
    <w:basedOn w:val="Normalny"/>
    <w:link w:val="Tekstpodstawowywcity3Znak"/>
    <w:qFormat/>
    <w:rsid w:val="00A65760"/>
    <w:pPr>
      <w:spacing w:after="0" w:line="240" w:lineRule="auto"/>
      <w:ind w:left="709"/>
    </w:pPr>
    <w:rPr>
      <w:rFonts w:ascii="Arial" w:eastAsia="Times New Roman" w:hAnsi="Arial" w:cs="Times New Roman"/>
      <w:b/>
      <w:noProof w:val="0"/>
      <w:szCs w:val="20"/>
      <w:lang w:eastAsia="pl-PL"/>
    </w:rPr>
  </w:style>
  <w:style w:type="character" w:customStyle="1" w:styleId="Tekstpodstawowywcity3Znak">
    <w:name w:val="Tekst podstawowy wcięty 3 Znak"/>
    <w:basedOn w:val="Domylnaczcionkaakapitu"/>
    <w:link w:val="Tekstpodstawowywcity3"/>
    <w:qFormat/>
    <w:rsid w:val="00A65760"/>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A65760"/>
    <w:pPr>
      <w:suppressAutoHyphens/>
      <w:spacing w:after="0" w:line="240" w:lineRule="auto"/>
      <w:jc w:val="center"/>
    </w:pPr>
    <w:rPr>
      <w:rFonts w:ascii="Times New Roman" w:eastAsia="Times New Roman" w:hAnsi="Times New Roman" w:cs="Times New Roman"/>
      <w:b/>
      <w:noProof w:val="0"/>
      <w:sz w:val="32"/>
      <w:szCs w:val="20"/>
    </w:rPr>
  </w:style>
  <w:style w:type="character" w:customStyle="1" w:styleId="TytuZnak">
    <w:name w:val="Tytuł Znak"/>
    <w:aliases w:val="Hasło Znak"/>
    <w:basedOn w:val="Domylnaczcionkaakapitu"/>
    <w:link w:val="Tytu"/>
    <w:uiPriority w:val="99"/>
    <w:qFormat/>
    <w:rsid w:val="00A65760"/>
    <w:rPr>
      <w:rFonts w:ascii="Times New Roman" w:eastAsia="Times New Roman" w:hAnsi="Times New Roman" w:cs="Times New Roman"/>
      <w:b/>
      <w:sz w:val="32"/>
      <w:szCs w:val="20"/>
    </w:rPr>
  </w:style>
  <w:style w:type="paragraph" w:customStyle="1" w:styleId="WW-Zwykytekst1">
    <w:name w:val="WW-Zwykły tekst1"/>
    <w:basedOn w:val="Normalny"/>
    <w:qFormat/>
    <w:rsid w:val="00A65760"/>
    <w:pPr>
      <w:widowControl w:val="0"/>
      <w:suppressAutoHyphens/>
      <w:spacing w:after="0" w:line="240" w:lineRule="auto"/>
    </w:pPr>
    <w:rPr>
      <w:rFonts w:ascii="Times New Roman" w:eastAsia="Times New Roman" w:hAnsi="Times New Roman" w:cs="Times New Roman"/>
      <w:noProof w:val="0"/>
      <w:color w:val="000000"/>
      <w:sz w:val="24"/>
      <w:szCs w:val="20"/>
      <w:lang w:val="en-US" w:eastAsia="pl-PL"/>
    </w:rPr>
  </w:style>
  <w:style w:type="paragraph" w:customStyle="1" w:styleId="Tekstpodstawowy22">
    <w:name w:val="Tekst podstawowy 22"/>
    <w:basedOn w:val="Normalny"/>
    <w:qFormat/>
    <w:rsid w:val="00A65760"/>
    <w:pPr>
      <w:suppressAutoHyphens/>
      <w:spacing w:after="120" w:line="480" w:lineRule="auto"/>
    </w:pPr>
    <w:rPr>
      <w:rFonts w:ascii="Times New Roman" w:eastAsia="Times New Roman" w:hAnsi="Times New Roman" w:cs="Times New Roman"/>
      <w:noProof w:val="0"/>
      <w:sz w:val="20"/>
      <w:szCs w:val="20"/>
      <w:lang w:eastAsia="ar-SA"/>
    </w:rPr>
  </w:style>
  <w:style w:type="character" w:styleId="Pogrubienie">
    <w:name w:val="Strong"/>
    <w:aliases w:val="Normalny + (Łaciński) Garamond,11 pt,Wyjustowany,Odwołanie delikatne + (Łaciński) Arial,Kolor niestandardowy (RG....."/>
    <w:uiPriority w:val="22"/>
    <w:qFormat/>
    <w:rsid w:val="00A65760"/>
    <w:rPr>
      <w:b/>
      <w:bCs/>
    </w:rPr>
  </w:style>
  <w:style w:type="paragraph" w:customStyle="1" w:styleId="Tekstpodstawowywcity22">
    <w:name w:val="Tekst podstawowy wcięty 22"/>
    <w:basedOn w:val="Normalny"/>
    <w:qFormat/>
    <w:rsid w:val="00A65760"/>
    <w:pPr>
      <w:suppressAutoHyphens/>
      <w:spacing w:after="120" w:line="480" w:lineRule="auto"/>
      <w:ind w:left="283"/>
    </w:pPr>
    <w:rPr>
      <w:rFonts w:ascii="Times New Roman" w:eastAsia="Times New Roman" w:hAnsi="Times New Roman" w:cs="Times New Roman"/>
      <w:noProof w:val="0"/>
      <w:sz w:val="20"/>
      <w:szCs w:val="20"/>
      <w:lang w:eastAsia="ar-SA"/>
    </w:rPr>
  </w:style>
  <w:style w:type="paragraph" w:customStyle="1" w:styleId="Tekstpodstawowywcity32">
    <w:name w:val="Tekst podstawowy wcięty 32"/>
    <w:basedOn w:val="Normalny"/>
    <w:qFormat/>
    <w:rsid w:val="00A65760"/>
    <w:pPr>
      <w:suppressAutoHyphens/>
      <w:spacing w:after="120" w:line="240" w:lineRule="auto"/>
      <w:ind w:left="283"/>
    </w:pPr>
    <w:rPr>
      <w:rFonts w:ascii="Times New Roman" w:eastAsia="Times New Roman" w:hAnsi="Times New Roman" w:cs="Times New Roman"/>
      <w:noProof w:val="0"/>
      <w:sz w:val="16"/>
      <w:szCs w:val="16"/>
      <w:lang w:eastAsia="ar-SA"/>
    </w:rPr>
  </w:style>
  <w:style w:type="paragraph" w:customStyle="1" w:styleId="Tekstpodstawowy23">
    <w:name w:val="Tekst podstawowy 23"/>
    <w:basedOn w:val="Normalny"/>
    <w:qFormat/>
    <w:rsid w:val="00A65760"/>
    <w:pPr>
      <w:tabs>
        <w:tab w:val="left" w:pos="1152"/>
      </w:tabs>
      <w:overflowPunct w:val="0"/>
      <w:autoSpaceDE w:val="0"/>
      <w:spacing w:after="0" w:line="360" w:lineRule="auto"/>
      <w:jc w:val="both"/>
    </w:pPr>
    <w:rPr>
      <w:rFonts w:ascii="Arial" w:eastAsia="Times New Roman" w:hAnsi="Arial" w:cs="Times New Roman"/>
      <w:noProof w:val="0"/>
      <w:szCs w:val="20"/>
      <w:lang w:eastAsia="ar-SA"/>
    </w:rPr>
  </w:style>
  <w:style w:type="paragraph" w:styleId="Tekstdymka">
    <w:name w:val="Balloon Text"/>
    <w:basedOn w:val="Normalny"/>
    <w:link w:val="TekstdymkaZnak"/>
    <w:uiPriority w:val="99"/>
    <w:qFormat/>
    <w:rsid w:val="00A65760"/>
    <w:pPr>
      <w:widowControl w:val="0"/>
      <w:suppressAutoHyphens/>
      <w:spacing w:after="0" w:line="240" w:lineRule="auto"/>
    </w:pPr>
    <w:rPr>
      <w:rFonts w:ascii="Tahoma" w:eastAsia="Andale Sans UI" w:hAnsi="Tahoma" w:cs="Tahoma"/>
      <w:noProof w:val="0"/>
      <w:sz w:val="16"/>
      <w:szCs w:val="16"/>
    </w:rPr>
  </w:style>
  <w:style w:type="character" w:customStyle="1" w:styleId="TekstdymkaZnak">
    <w:name w:val="Tekst dymka Znak"/>
    <w:basedOn w:val="Domylnaczcionkaakapitu"/>
    <w:link w:val="Tekstdymka"/>
    <w:uiPriority w:val="99"/>
    <w:qFormat/>
    <w:rsid w:val="00A65760"/>
    <w:rPr>
      <w:rFonts w:ascii="Tahoma" w:eastAsia="Andale Sans UI" w:hAnsi="Tahoma" w:cs="Tahoma"/>
      <w:sz w:val="16"/>
      <w:szCs w:val="16"/>
    </w:rPr>
  </w:style>
  <w:style w:type="paragraph" w:customStyle="1" w:styleId="WW-Tekstpodstawowy21">
    <w:name w:val="WW-Tekst podstawowy 21"/>
    <w:basedOn w:val="Normalny"/>
    <w:qFormat/>
    <w:rsid w:val="00A65760"/>
    <w:pPr>
      <w:widowControl w:val="0"/>
      <w:suppressAutoHyphens/>
      <w:autoSpaceDE w:val="0"/>
      <w:spacing w:after="0" w:line="240" w:lineRule="auto"/>
      <w:jc w:val="both"/>
    </w:pPr>
    <w:rPr>
      <w:rFonts w:ascii="Times New Roman" w:eastAsia="Times New Roman" w:hAnsi="Times New Roman" w:cs="Times New Roman"/>
      <w:noProof w:val="0"/>
      <w:sz w:val="24"/>
      <w:szCs w:val="24"/>
      <w:lang w:eastAsia="ar-SA"/>
    </w:rPr>
  </w:style>
  <w:style w:type="paragraph" w:customStyle="1" w:styleId="ChapterHeading">
    <w:name w:val="Chapter Heading"/>
    <w:basedOn w:val="Normalny"/>
    <w:next w:val="Normalny"/>
    <w:qFormat/>
    <w:rsid w:val="00A65760"/>
    <w:pPr>
      <w:widowControl w:val="0"/>
      <w:tabs>
        <w:tab w:val="left" w:pos="1584"/>
      </w:tabs>
      <w:autoSpaceDE w:val="0"/>
      <w:autoSpaceDN w:val="0"/>
      <w:spacing w:after="0" w:line="240" w:lineRule="auto"/>
    </w:pPr>
    <w:rPr>
      <w:rFonts w:ascii="Times New Roman" w:eastAsia="Times New Roman" w:hAnsi="Times New Roman" w:cs="Times New Roman"/>
      <w:noProof w:val="0"/>
      <w:sz w:val="20"/>
      <w:szCs w:val="20"/>
      <w:lang w:eastAsia="pl-PL"/>
    </w:rPr>
  </w:style>
  <w:style w:type="paragraph" w:customStyle="1" w:styleId="Nagwek21">
    <w:name w:val="Nagłówek 21"/>
    <w:basedOn w:val="Normalny"/>
    <w:next w:val="Normalny"/>
    <w:qFormat/>
    <w:rsid w:val="00A65760"/>
    <w:pPr>
      <w:keepNext/>
      <w:widowControl w:val="0"/>
      <w:autoSpaceDE w:val="0"/>
      <w:autoSpaceDN w:val="0"/>
      <w:spacing w:after="0" w:line="240" w:lineRule="auto"/>
      <w:ind w:left="-107"/>
      <w:jc w:val="center"/>
    </w:pPr>
    <w:rPr>
      <w:rFonts w:ascii="Times New Roman" w:eastAsia="Times New Roman" w:hAnsi="Times New Roman" w:cs="Times New Roman"/>
      <w:b/>
      <w:bCs/>
      <w:noProof w:val="0"/>
      <w:sz w:val="24"/>
      <w:szCs w:val="24"/>
      <w:lang w:eastAsia="pl-PL"/>
    </w:rPr>
  </w:style>
  <w:style w:type="paragraph" w:customStyle="1" w:styleId="Nagwek11">
    <w:name w:val="Nagłówek 11"/>
    <w:basedOn w:val="Normalny"/>
    <w:next w:val="Normalny"/>
    <w:qFormat/>
    <w:rsid w:val="00A65760"/>
    <w:pPr>
      <w:keepNext/>
      <w:widowControl w:val="0"/>
      <w:autoSpaceDE w:val="0"/>
      <w:autoSpaceDN w:val="0"/>
      <w:spacing w:after="0" w:line="240" w:lineRule="auto"/>
      <w:ind w:right="386"/>
      <w:jc w:val="right"/>
    </w:pPr>
    <w:rPr>
      <w:rFonts w:ascii="Times New Roman" w:eastAsia="Times New Roman" w:hAnsi="Times New Roman" w:cs="Times New Roman"/>
      <w:b/>
      <w:bCs/>
      <w:noProof w:val="0"/>
      <w:sz w:val="24"/>
      <w:szCs w:val="24"/>
      <w:lang w:eastAsia="pl-PL"/>
    </w:rPr>
  </w:style>
  <w:style w:type="character" w:styleId="Numerstrony">
    <w:name w:val="page number"/>
    <w:basedOn w:val="Domylnaczcionkaakapitu"/>
    <w:qFormat/>
    <w:rsid w:val="00A65760"/>
  </w:style>
  <w:style w:type="paragraph" w:customStyle="1" w:styleId="tekstost">
    <w:name w:val="tekst ost"/>
    <w:basedOn w:val="Normalny"/>
    <w:qFormat/>
    <w:rsid w:val="00A65760"/>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0"/>
      <w:szCs w:val="20"/>
      <w:lang w:eastAsia="pl-PL"/>
    </w:rPr>
  </w:style>
  <w:style w:type="paragraph" w:customStyle="1" w:styleId="Zawartoramki">
    <w:name w:val="Zawartość ramki"/>
    <w:basedOn w:val="Tekstpodstawowy"/>
    <w:qFormat/>
    <w:rsid w:val="00A65760"/>
    <w:rPr>
      <w:lang w:eastAsia="pl-PL"/>
    </w:rPr>
  </w:style>
  <w:style w:type="paragraph" w:customStyle="1" w:styleId="WW-Tekstpodstawowyzwciciem">
    <w:name w:val="WW-Tekst podstawowy z wcięciem"/>
    <w:basedOn w:val="Tekstpodstawowy"/>
    <w:qFormat/>
    <w:rsid w:val="00A65760"/>
    <w:pPr>
      <w:ind w:firstLine="283"/>
    </w:pPr>
    <w:rPr>
      <w:lang w:eastAsia="pl-PL"/>
    </w:rPr>
  </w:style>
  <w:style w:type="paragraph" w:customStyle="1" w:styleId="WW-Tekstpodstawowywcity3">
    <w:name w:val="WW-Tekst podstawowy wcięty 3"/>
    <w:basedOn w:val="Normalny"/>
    <w:qFormat/>
    <w:rsid w:val="00A65760"/>
    <w:pPr>
      <w:suppressAutoHyphens/>
      <w:spacing w:after="0" w:line="240" w:lineRule="auto"/>
      <w:ind w:left="284" w:hanging="284"/>
    </w:pPr>
    <w:rPr>
      <w:rFonts w:ascii="Times New Roman" w:eastAsia="Times New Roman" w:hAnsi="Times New Roman" w:cs="Times New Roman"/>
      <w:noProof w:val="0"/>
      <w:sz w:val="24"/>
      <w:szCs w:val="20"/>
      <w:lang w:eastAsia="pl-PL"/>
    </w:rPr>
  </w:style>
  <w:style w:type="paragraph" w:customStyle="1" w:styleId="ww-zwykytekst0">
    <w:name w:val="ww-zwykytekst"/>
    <w:basedOn w:val="Normalny"/>
    <w:qFormat/>
    <w:rsid w:val="00A6576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Wyliczaniess">
    <w:name w:val="Wyliczanie ss"/>
    <w:qFormat/>
    <w:rsid w:val="00A65760"/>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A65760"/>
    <w:pPr>
      <w:widowControl w:val="0"/>
      <w:suppressAutoHyphens/>
      <w:spacing w:after="0" w:line="240" w:lineRule="auto"/>
    </w:pPr>
    <w:rPr>
      <w:rFonts w:ascii="Times New Roman" w:eastAsia="Arial Unicode MS" w:hAnsi="Times New Roman" w:cs="Tahoma"/>
      <w:noProof w:val="0"/>
      <w:sz w:val="24"/>
      <w:szCs w:val="20"/>
    </w:rPr>
  </w:style>
  <w:style w:type="paragraph" w:customStyle="1" w:styleId="zwykytekst30">
    <w:name w:val="zwykytekst3"/>
    <w:basedOn w:val="Normalny"/>
    <w:qFormat/>
    <w:rsid w:val="00A65760"/>
    <w:pPr>
      <w:spacing w:after="0" w:line="240" w:lineRule="auto"/>
    </w:pPr>
    <w:rPr>
      <w:rFonts w:ascii="Courier New" w:eastAsia="Times New Roman" w:hAnsi="Courier New" w:cs="Courier New"/>
      <w:noProof w:val="0"/>
      <w:sz w:val="20"/>
      <w:szCs w:val="20"/>
      <w:lang w:eastAsia="pl-PL"/>
    </w:rPr>
  </w:style>
  <w:style w:type="paragraph" w:customStyle="1" w:styleId="ww-tekstpodstawowy20">
    <w:name w:val="ww-tekstpodstawowy2"/>
    <w:basedOn w:val="Normalny"/>
    <w:qFormat/>
    <w:rsid w:val="00A65760"/>
    <w:pPr>
      <w:spacing w:after="0" w:line="240" w:lineRule="auto"/>
      <w:jc w:val="both"/>
    </w:pPr>
    <w:rPr>
      <w:rFonts w:ascii="Thorndale" w:eastAsia="Times New Roman" w:hAnsi="Thorndale" w:cs="Times New Roman"/>
      <w:noProof w:val="0"/>
      <w:sz w:val="24"/>
      <w:szCs w:val="24"/>
      <w:lang w:eastAsia="pl-PL"/>
    </w:rPr>
  </w:style>
  <w:style w:type="paragraph" w:customStyle="1" w:styleId="ww-tekstpodstawowywcity20">
    <w:name w:val="ww-tekstpodstawowywcity2"/>
    <w:basedOn w:val="Normalny"/>
    <w:qFormat/>
    <w:rsid w:val="00A65760"/>
    <w:pPr>
      <w:spacing w:after="0" w:line="240" w:lineRule="auto"/>
      <w:ind w:left="360"/>
      <w:jc w:val="both"/>
    </w:pPr>
    <w:rPr>
      <w:rFonts w:ascii="Thorndale" w:eastAsia="Times New Roman" w:hAnsi="Thorndale" w:cs="Times New Roman"/>
      <w:noProof w:val="0"/>
      <w:sz w:val="24"/>
      <w:szCs w:val="24"/>
      <w:lang w:eastAsia="pl-PL"/>
    </w:rPr>
  </w:style>
  <w:style w:type="paragraph" w:customStyle="1" w:styleId="ww-zwykytekst10">
    <w:name w:val="ww-zwykytekst1"/>
    <w:basedOn w:val="Normalny"/>
    <w:qFormat/>
    <w:rsid w:val="00A65760"/>
    <w:pPr>
      <w:spacing w:after="0" w:line="240" w:lineRule="auto"/>
    </w:pPr>
    <w:rPr>
      <w:rFonts w:ascii="Times New Roman" w:eastAsia="Times New Roman" w:hAnsi="Times New Roman" w:cs="Times New Roman"/>
      <w:noProof w:val="0"/>
      <w:color w:val="000000"/>
      <w:sz w:val="24"/>
      <w:szCs w:val="24"/>
      <w:lang w:eastAsia="pl-PL"/>
    </w:rPr>
  </w:style>
  <w:style w:type="paragraph" w:customStyle="1" w:styleId="ww-tekstpodstawowyzwciciem0">
    <w:name w:val="ww-tekstpodstawowyzwciciem"/>
    <w:basedOn w:val="Normalny"/>
    <w:qFormat/>
    <w:rsid w:val="00A65760"/>
    <w:pPr>
      <w:spacing w:after="120" w:line="240" w:lineRule="auto"/>
      <w:ind w:firstLine="283"/>
    </w:pPr>
    <w:rPr>
      <w:rFonts w:ascii="Thorndale" w:eastAsia="Times New Roman" w:hAnsi="Thorndale" w:cs="Times New Roman"/>
      <w:noProof w:val="0"/>
      <w:sz w:val="24"/>
      <w:szCs w:val="24"/>
      <w:lang w:eastAsia="pl-PL"/>
    </w:rPr>
  </w:style>
  <w:style w:type="paragraph" w:customStyle="1" w:styleId="ww-tekstpodstawowywcity30">
    <w:name w:val="ww-tekstpodstawowywcity3"/>
    <w:basedOn w:val="Normalny"/>
    <w:qFormat/>
    <w:rsid w:val="00A65760"/>
    <w:pPr>
      <w:spacing w:after="0" w:line="240" w:lineRule="auto"/>
      <w:ind w:left="284" w:hanging="284"/>
    </w:pPr>
    <w:rPr>
      <w:rFonts w:ascii="Times New Roman" w:eastAsia="Times New Roman" w:hAnsi="Times New Roman" w:cs="Times New Roman"/>
      <w:noProof w:val="0"/>
      <w:sz w:val="24"/>
      <w:szCs w:val="24"/>
      <w:lang w:eastAsia="pl-PL"/>
    </w:rPr>
  </w:style>
  <w:style w:type="paragraph" w:customStyle="1" w:styleId="Domylnie">
    <w:name w:val="Domyślnie"/>
    <w:qFormat/>
    <w:rsid w:val="00A65760"/>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A65760"/>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A65760"/>
    <w:pPr>
      <w:suppressAutoHyphens/>
      <w:spacing w:after="0" w:line="240" w:lineRule="auto"/>
    </w:pPr>
    <w:rPr>
      <w:rFonts w:ascii="Times New Roman" w:eastAsia="Times New Roman" w:hAnsi="Times New Roman" w:cs="Calibri"/>
      <w:noProof w:val="0"/>
      <w:sz w:val="24"/>
      <w:szCs w:val="20"/>
      <w:lang w:eastAsia="ar-SA"/>
    </w:rPr>
  </w:style>
  <w:style w:type="paragraph" w:styleId="Akapitzlist">
    <w:name w:val="List Paragraph"/>
    <w:aliases w:val="T_SZ_List Paragraph,L1,Akapit z listą5"/>
    <w:basedOn w:val="Normalny"/>
    <w:link w:val="AkapitzlistZnak"/>
    <w:uiPriority w:val="34"/>
    <w:qFormat/>
    <w:rsid w:val="00A65760"/>
    <w:pPr>
      <w:suppressAutoHyphens/>
      <w:spacing w:after="200" w:line="276" w:lineRule="auto"/>
      <w:ind w:left="720"/>
    </w:pPr>
    <w:rPr>
      <w:rFonts w:ascii="Calibri" w:eastAsia="Calibri" w:hAnsi="Calibri" w:cs="Calibri"/>
      <w:noProof w:val="0"/>
      <w:lang w:eastAsia="ar-SA"/>
    </w:rPr>
  </w:style>
  <w:style w:type="paragraph" w:customStyle="1" w:styleId="Lista21">
    <w:name w:val="Lista 21"/>
    <w:basedOn w:val="Normalny"/>
    <w:qFormat/>
    <w:rsid w:val="00A65760"/>
    <w:pPr>
      <w:suppressAutoHyphens/>
      <w:spacing w:after="0" w:line="240" w:lineRule="auto"/>
      <w:ind w:left="566" w:hanging="283"/>
    </w:pPr>
    <w:rPr>
      <w:rFonts w:ascii="Times New Roman" w:eastAsia="Times New Roman" w:hAnsi="Times New Roman" w:cs="Calibri"/>
      <w:noProof w:val="0"/>
      <w:sz w:val="20"/>
      <w:szCs w:val="20"/>
      <w:lang w:eastAsia="ar-SA"/>
    </w:rPr>
  </w:style>
  <w:style w:type="paragraph" w:customStyle="1" w:styleId="Niepowtarzalnystyl">
    <w:name w:val="Niepowtarzalny styl"/>
    <w:basedOn w:val="Normalny"/>
    <w:link w:val="NiepowtarzalnystylZnak"/>
    <w:qFormat/>
    <w:rsid w:val="00A65760"/>
    <w:pPr>
      <w:numPr>
        <w:numId w:val="2"/>
      </w:numPr>
      <w:tabs>
        <w:tab w:val="left" w:pos="283"/>
      </w:tabs>
      <w:suppressAutoHyphens/>
      <w:spacing w:after="0" w:line="240" w:lineRule="auto"/>
    </w:pPr>
    <w:rPr>
      <w:rFonts w:ascii="Times New Roman" w:eastAsia="Times New Roman" w:hAnsi="Times New Roman" w:cs="Calibri"/>
      <w:noProof w:val="0"/>
      <w:sz w:val="24"/>
      <w:szCs w:val="24"/>
      <w:lang w:eastAsia="ar-SA"/>
    </w:rPr>
  </w:style>
  <w:style w:type="character" w:customStyle="1" w:styleId="NiepowtarzalnystylZnak">
    <w:name w:val="Niepowtarzalny styl Znak"/>
    <w:link w:val="Niepowtarzalnystyl"/>
    <w:qFormat/>
    <w:rsid w:val="00A65760"/>
    <w:rPr>
      <w:rFonts w:ascii="Times New Roman" w:eastAsia="Times New Roman" w:hAnsi="Times New Roman" w:cs="Calibri"/>
      <w:sz w:val="24"/>
      <w:szCs w:val="24"/>
      <w:lang w:eastAsia="ar-SA"/>
    </w:rPr>
  </w:style>
  <w:style w:type="paragraph" w:customStyle="1" w:styleId="pkt">
    <w:name w:val="pkt"/>
    <w:basedOn w:val="Normalny"/>
    <w:qFormat/>
    <w:rsid w:val="00A65760"/>
    <w:pPr>
      <w:spacing w:before="60" w:after="60" w:line="240" w:lineRule="auto"/>
      <w:ind w:left="851" w:hanging="295"/>
      <w:jc w:val="both"/>
    </w:pPr>
    <w:rPr>
      <w:rFonts w:ascii="Times New Roman" w:eastAsia="Times New Roman" w:hAnsi="Times New Roman" w:cs="Times New Roman"/>
      <w:noProof w:val="0"/>
      <w:sz w:val="24"/>
      <w:szCs w:val="24"/>
      <w:lang w:eastAsia="pl-PL"/>
    </w:rPr>
  </w:style>
  <w:style w:type="paragraph" w:customStyle="1" w:styleId="tabulka">
    <w:name w:val="tabulka"/>
    <w:basedOn w:val="Normalny"/>
    <w:qFormat/>
    <w:rsid w:val="00A65760"/>
    <w:pPr>
      <w:widowControl w:val="0"/>
      <w:suppressAutoHyphens/>
      <w:spacing w:before="120" w:after="0" w:line="240" w:lineRule="exact"/>
      <w:jc w:val="center"/>
    </w:pPr>
    <w:rPr>
      <w:rFonts w:ascii="Arial" w:eastAsia="Times New Roman" w:hAnsi="Arial" w:cs="Times New Roman"/>
      <w:noProof w:val="0"/>
      <w:sz w:val="20"/>
      <w:szCs w:val="20"/>
      <w:lang w:val="cs-CZ" w:eastAsia="ar-SA"/>
    </w:rPr>
  </w:style>
  <w:style w:type="paragraph" w:customStyle="1" w:styleId="A">
    <w:name w:val="A"/>
    <w:qFormat/>
    <w:rsid w:val="00A6576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A65760"/>
    <w:pPr>
      <w:tabs>
        <w:tab w:val="num" w:pos="360"/>
      </w:tabs>
      <w:spacing w:before="40" w:after="40" w:line="240" w:lineRule="auto"/>
      <w:ind w:left="360" w:hanging="540"/>
    </w:pPr>
    <w:rPr>
      <w:rFonts w:ascii="Arial" w:eastAsia="Times New Roman" w:hAnsi="Arial" w:cs="Arial"/>
      <w:noProof w:val="0"/>
      <w:snapToGrid w:val="0"/>
      <w:lang w:val="en-GB" w:eastAsia="pl-PL"/>
    </w:rPr>
  </w:style>
  <w:style w:type="paragraph" w:customStyle="1" w:styleId="B">
    <w:name w:val="B"/>
    <w:qFormat/>
    <w:rsid w:val="00A65760"/>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A65760"/>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A65760"/>
    <w:rPr>
      <w:sz w:val="16"/>
      <w:szCs w:val="16"/>
    </w:rPr>
  </w:style>
  <w:style w:type="paragraph" w:styleId="Tekstkomentarza">
    <w:name w:val="annotation text"/>
    <w:basedOn w:val="Normalny"/>
    <w:link w:val="TekstkomentarzaZnak"/>
    <w:uiPriority w:val="99"/>
    <w:qFormat/>
    <w:rsid w:val="00A65760"/>
    <w:pPr>
      <w:widowControl w:val="0"/>
      <w:suppressAutoHyphens/>
      <w:spacing w:after="0" w:line="240" w:lineRule="auto"/>
    </w:pPr>
    <w:rPr>
      <w:rFonts w:ascii="Thorndale" w:eastAsia="Andale Sans UI" w:hAnsi="Thorndale" w:cs="Times New Roman"/>
      <w:noProof w:val="0"/>
      <w:sz w:val="20"/>
      <w:szCs w:val="20"/>
    </w:rPr>
  </w:style>
  <w:style w:type="character" w:customStyle="1" w:styleId="TekstkomentarzaZnak">
    <w:name w:val="Tekst komentarza Znak"/>
    <w:basedOn w:val="Domylnaczcionkaakapitu"/>
    <w:link w:val="Tekstkomentarza"/>
    <w:uiPriority w:val="99"/>
    <w:qFormat/>
    <w:rsid w:val="00A65760"/>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A65760"/>
    <w:rPr>
      <w:b/>
      <w:bCs/>
    </w:rPr>
  </w:style>
  <w:style w:type="character" w:customStyle="1" w:styleId="TematkomentarzaZnak">
    <w:name w:val="Temat komentarza Znak"/>
    <w:basedOn w:val="TekstkomentarzaZnak"/>
    <w:link w:val="Tematkomentarza"/>
    <w:uiPriority w:val="99"/>
    <w:qFormat/>
    <w:rsid w:val="00A65760"/>
    <w:rPr>
      <w:rFonts w:ascii="Thorndale" w:eastAsia="Andale Sans UI" w:hAnsi="Thorndale" w:cs="Times New Roman"/>
      <w:b/>
      <w:bCs/>
      <w:sz w:val="20"/>
      <w:szCs w:val="20"/>
    </w:rPr>
  </w:style>
  <w:style w:type="paragraph" w:customStyle="1" w:styleId="Tretekstu">
    <w:name w:val="Treść tekstu"/>
    <w:basedOn w:val="Domylnie"/>
    <w:rsid w:val="00A65760"/>
    <w:pPr>
      <w:tabs>
        <w:tab w:val="left" w:pos="284"/>
        <w:tab w:val="left" w:pos="426"/>
      </w:tabs>
      <w:snapToGrid/>
    </w:pPr>
    <w:rPr>
      <w:snapToGrid w:val="0"/>
    </w:rPr>
  </w:style>
  <w:style w:type="paragraph" w:customStyle="1" w:styleId="Tekstpodstawowy33">
    <w:name w:val="Tekst podstawowy 33"/>
    <w:basedOn w:val="Normalny"/>
    <w:qFormat/>
    <w:rsid w:val="00A65760"/>
    <w:pPr>
      <w:spacing w:after="0" w:line="240" w:lineRule="auto"/>
      <w:jc w:val="both"/>
    </w:pPr>
    <w:rPr>
      <w:rFonts w:ascii="Times New Roman" w:eastAsia="MS Mincho" w:hAnsi="Times New Roman" w:cs="Times New Roman"/>
      <w:noProof w:val="0"/>
      <w:sz w:val="24"/>
      <w:szCs w:val="20"/>
      <w:lang w:eastAsia="pl-PL"/>
    </w:rPr>
  </w:style>
  <w:style w:type="paragraph" w:customStyle="1" w:styleId="Tekstpodstawowywcity311">
    <w:name w:val="Tekst podstawowy wcięty 311"/>
    <w:basedOn w:val="Normalny"/>
    <w:qFormat/>
    <w:rsid w:val="00A65760"/>
    <w:pPr>
      <w:suppressAutoHyphens/>
      <w:spacing w:after="0" w:line="240" w:lineRule="auto"/>
      <w:ind w:firstLine="284"/>
    </w:pPr>
    <w:rPr>
      <w:rFonts w:ascii="Calibri" w:eastAsia="Times New Roman" w:hAnsi="Calibri" w:cs="Times New Roman"/>
      <w:noProof w:val="0"/>
      <w:sz w:val="20"/>
      <w:szCs w:val="20"/>
      <w:lang w:eastAsia="ar-SA"/>
    </w:rPr>
  </w:style>
  <w:style w:type="paragraph" w:styleId="Spistreci2">
    <w:name w:val="toc 2"/>
    <w:basedOn w:val="Normalny"/>
    <w:next w:val="Normalny"/>
    <w:semiHidden/>
    <w:rsid w:val="00A65760"/>
    <w:pPr>
      <w:suppressAutoHyphens/>
      <w:spacing w:after="0" w:line="240" w:lineRule="auto"/>
      <w:ind w:left="240"/>
    </w:pPr>
    <w:rPr>
      <w:rFonts w:ascii="Times New Roman" w:eastAsia="Times New Roman" w:hAnsi="Times New Roman" w:cs="Times New Roman"/>
      <w:smallCaps/>
      <w:noProof w:val="0"/>
      <w:sz w:val="20"/>
      <w:szCs w:val="20"/>
      <w:lang w:eastAsia="ar-SA"/>
    </w:rPr>
  </w:style>
  <w:style w:type="paragraph" w:styleId="Spistreci1">
    <w:name w:val="toc 1"/>
    <w:basedOn w:val="Normalny"/>
    <w:next w:val="Normalny"/>
    <w:semiHidden/>
    <w:rsid w:val="00A65760"/>
    <w:pPr>
      <w:suppressAutoHyphens/>
      <w:spacing w:before="120" w:after="0" w:line="240" w:lineRule="auto"/>
    </w:pPr>
    <w:rPr>
      <w:rFonts w:ascii="Arial Black" w:eastAsia="Times New Roman" w:hAnsi="Arial Black" w:cs="Times New Roman"/>
      <w:caps/>
      <w:noProof w:val="0"/>
      <w:sz w:val="20"/>
      <w:szCs w:val="20"/>
      <w:lang w:eastAsia="ar-SA"/>
    </w:rPr>
  </w:style>
  <w:style w:type="paragraph" w:customStyle="1" w:styleId="Listapunktowana1">
    <w:name w:val="Lista punktowana1"/>
    <w:basedOn w:val="Normalny"/>
    <w:qFormat/>
    <w:rsid w:val="00A65760"/>
    <w:pPr>
      <w:tabs>
        <w:tab w:val="left" w:pos="0"/>
      </w:tabs>
      <w:suppressAutoHyphens/>
      <w:spacing w:before="40" w:after="40" w:line="240" w:lineRule="auto"/>
    </w:pPr>
    <w:rPr>
      <w:rFonts w:ascii="Arial" w:eastAsia="Times New Roman" w:hAnsi="Arial" w:cs="Arial"/>
      <w:noProof w:val="0"/>
      <w:lang w:val="en-GB" w:eastAsia="ar-SA"/>
    </w:rPr>
  </w:style>
  <w:style w:type="paragraph" w:customStyle="1" w:styleId="Tekstpodstawowywcity21">
    <w:name w:val="Tekst podstawowy wcięty 21"/>
    <w:basedOn w:val="Normalny"/>
    <w:qFormat/>
    <w:rsid w:val="00A65760"/>
    <w:pPr>
      <w:suppressAutoHyphens/>
      <w:autoSpaceDE w:val="0"/>
      <w:spacing w:after="0" w:line="240" w:lineRule="auto"/>
      <w:ind w:left="720"/>
    </w:pPr>
    <w:rPr>
      <w:rFonts w:ascii="Times New Roman" w:eastAsia="Times New Roman" w:hAnsi="Times New Roman" w:cs="Times New Roman"/>
      <w:noProof w:val="0"/>
      <w:sz w:val="24"/>
      <w:szCs w:val="24"/>
      <w:lang w:eastAsia="ar-SA"/>
    </w:rPr>
  </w:style>
  <w:style w:type="paragraph" w:customStyle="1" w:styleId="text-3mezera">
    <w:name w:val="text - 3 mezera"/>
    <w:basedOn w:val="Normalny"/>
    <w:qFormat/>
    <w:rsid w:val="00A65760"/>
    <w:pPr>
      <w:suppressAutoHyphens/>
      <w:spacing w:after="120" w:line="240" w:lineRule="auto"/>
      <w:jc w:val="both"/>
    </w:pPr>
    <w:rPr>
      <w:rFonts w:ascii="Arial" w:eastAsia="Times New Roman" w:hAnsi="Arial" w:cs="Times New Roman"/>
      <w:noProof w:val="0"/>
      <w:color w:val="000000"/>
      <w:szCs w:val="20"/>
      <w:lang w:eastAsia="ar-SA"/>
    </w:rPr>
  </w:style>
  <w:style w:type="paragraph" w:styleId="Wcicienormalne">
    <w:name w:val="Normal Indent"/>
    <w:basedOn w:val="Normalny"/>
    <w:qFormat/>
    <w:rsid w:val="00A65760"/>
    <w:pPr>
      <w:spacing w:after="0" w:line="240" w:lineRule="auto"/>
      <w:ind w:left="708"/>
    </w:pPr>
    <w:rPr>
      <w:rFonts w:ascii="Arial" w:eastAsia="Times New Roman" w:hAnsi="Arial" w:cs="Times New Roman"/>
      <w:noProof w:val="0"/>
      <w:sz w:val="20"/>
      <w:szCs w:val="20"/>
      <w:lang w:val="en-GB"/>
    </w:rPr>
  </w:style>
  <w:style w:type="numbering" w:customStyle="1" w:styleId="Styl1">
    <w:name w:val="Styl1"/>
    <w:rsid w:val="00A65760"/>
    <w:pPr>
      <w:numPr>
        <w:numId w:val="3"/>
      </w:numPr>
    </w:pPr>
  </w:style>
  <w:style w:type="paragraph" w:styleId="Mapadokumentu">
    <w:name w:val="Document Map"/>
    <w:basedOn w:val="Normalny"/>
    <w:link w:val="MapadokumentuZnak"/>
    <w:qFormat/>
    <w:rsid w:val="00A65760"/>
    <w:pPr>
      <w:widowControl w:val="0"/>
      <w:shd w:val="clear" w:color="auto" w:fill="000080"/>
      <w:suppressAutoHyphens/>
      <w:spacing w:after="0" w:line="240" w:lineRule="auto"/>
    </w:pPr>
    <w:rPr>
      <w:rFonts w:ascii="Tahoma" w:eastAsia="Andale Sans UI" w:hAnsi="Tahoma" w:cs="Tahoma"/>
      <w:noProof w:val="0"/>
      <w:sz w:val="20"/>
      <w:szCs w:val="20"/>
    </w:rPr>
  </w:style>
  <w:style w:type="character" w:customStyle="1" w:styleId="MapadokumentuZnak">
    <w:name w:val="Mapa dokumentu Znak"/>
    <w:basedOn w:val="Domylnaczcionkaakapitu"/>
    <w:link w:val="Mapadokumentu"/>
    <w:qFormat/>
    <w:rsid w:val="00A65760"/>
    <w:rPr>
      <w:rFonts w:ascii="Tahoma" w:eastAsia="Andale Sans UI" w:hAnsi="Tahoma" w:cs="Tahoma"/>
      <w:sz w:val="20"/>
      <w:szCs w:val="20"/>
      <w:shd w:val="clear" w:color="auto" w:fill="000080"/>
    </w:rPr>
  </w:style>
  <w:style w:type="paragraph" w:customStyle="1" w:styleId="Standard">
    <w:name w:val="Standard"/>
    <w:qFormat/>
    <w:rsid w:val="00A65760"/>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A6576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A65760"/>
    <w:rPr>
      <w:rFonts w:ascii="Cambria" w:eastAsia="Times New Roman" w:hAnsi="Cambria" w:cs="Times New Roman"/>
      <w:b/>
      <w:bCs/>
      <w:color w:val="365F91"/>
      <w:sz w:val="28"/>
      <w:szCs w:val="28"/>
      <w:lang w:eastAsia="pl-PL"/>
    </w:rPr>
  </w:style>
  <w:style w:type="character" w:customStyle="1" w:styleId="ZnakZnak11">
    <w:name w:val="Znak Znak11"/>
    <w:qFormat/>
    <w:rsid w:val="00A65760"/>
    <w:rPr>
      <w:rFonts w:ascii="Thorndale" w:eastAsia="Andale Sans UI" w:hAnsi="Thorndale" w:cs="Tahoma"/>
      <w:b/>
      <w:caps/>
      <w:lang w:eastAsia="pl-PL"/>
    </w:rPr>
  </w:style>
  <w:style w:type="character" w:customStyle="1" w:styleId="ZnakZnak8">
    <w:name w:val="Znak Znak8"/>
    <w:qFormat/>
    <w:rsid w:val="00A65760"/>
    <w:rPr>
      <w:rFonts w:ascii="Thorndale" w:eastAsia="Andale Sans UI" w:hAnsi="Thorndale" w:cs="Tahoma"/>
    </w:rPr>
  </w:style>
  <w:style w:type="character" w:customStyle="1" w:styleId="ZnakZnak12">
    <w:name w:val="Znak Znak12"/>
    <w:qFormat/>
    <w:rsid w:val="00A65760"/>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A65760"/>
    <w:pPr>
      <w:widowControl w:val="0"/>
      <w:suppressAutoHyphens/>
      <w:autoSpaceDE w:val="0"/>
      <w:spacing w:after="0" w:line="240" w:lineRule="auto"/>
    </w:pPr>
    <w:rPr>
      <w:rFonts w:ascii="Times New Roman" w:eastAsia="Times New Roman" w:hAnsi="Times New Roman" w:cs="Times New Roman"/>
      <w:noProof w:val="0"/>
      <w:sz w:val="20"/>
      <w:szCs w:val="20"/>
    </w:rPr>
  </w:style>
  <w:style w:type="paragraph" w:customStyle="1" w:styleId="ust">
    <w:name w:val="ust"/>
    <w:link w:val="ustZnak"/>
    <w:qFormat/>
    <w:rsid w:val="00A6576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A65760"/>
    <w:rPr>
      <w:rFonts w:ascii="Times New Roman" w:eastAsia="Times New Roman" w:hAnsi="Times New Roman" w:cs="Times New Roman"/>
      <w:sz w:val="24"/>
      <w:szCs w:val="20"/>
      <w:lang w:eastAsia="pl-PL"/>
    </w:rPr>
  </w:style>
  <w:style w:type="paragraph" w:styleId="Bezodstpw">
    <w:name w:val="No Spacing"/>
    <w:uiPriority w:val="1"/>
    <w:qFormat/>
    <w:rsid w:val="00A65760"/>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A65760"/>
    <w:pPr>
      <w:keepNext/>
      <w:widowControl w:val="0"/>
      <w:autoSpaceDE w:val="0"/>
      <w:autoSpaceDN w:val="0"/>
      <w:spacing w:after="0" w:line="240" w:lineRule="auto"/>
      <w:ind w:left="-107"/>
      <w:jc w:val="center"/>
    </w:pPr>
    <w:rPr>
      <w:rFonts w:ascii="Times New Roman" w:eastAsia="Times New Roman" w:hAnsi="Times New Roman" w:cs="Times New Roman"/>
      <w:b/>
      <w:bCs/>
      <w:noProof w:val="0"/>
      <w:sz w:val="24"/>
      <w:szCs w:val="24"/>
      <w:lang w:eastAsia="pl-PL"/>
    </w:rPr>
  </w:style>
  <w:style w:type="paragraph" w:customStyle="1" w:styleId="Rub3">
    <w:name w:val="Rub3"/>
    <w:basedOn w:val="Normalny"/>
    <w:next w:val="Normalny"/>
    <w:qFormat/>
    <w:rsid w:val="00A65760"/>
    <w:pPr>
      <w:tabs>
        <w:tab w:val="left" w:pos="709"/>
      </w:tabs>
      <w:spacing w:after="0" w:line="240" w:lineRule="auto"/>
      <w:jc w:val="both"/>
    </w:pPr>
    <w:rPr>
      <w:rFonts w:ascii="Times New Roman" w:eastAsia="Times New Roman" w:hAnsi="Times New Roman" w:cs="Times New Roman"/>
      <w:b/>
      <w:i/>
      <w:noProof w:val="0"/>
      <w:sz w:val="20"/>
      <w:szCs w:val="20"/>
      <w:lang w:val="en-GB" w:eastAsia="pl-PL"/>
    </w:rPr>
  </w:style>
  <w:style w:type="character" w:customStyle="1" w:styleId="Hipercze1">
    <w:name w:val="Hiperłącze1"/>
    <w:qFormat/>
    <w:rsid w:val="00A65760"/>
    <w:rPr>
      <w:rFonts w:ascii="Verdana" w:hAnsi="Verdana"/>
      <w:b/>
      <w:color w:val="0000FF"/>
      <w:sz w:val="18"/>
      <w:u w:val="none"/>
    </w:rPr>
  </w:style>
  <w:style w:type="paragraph" w:customStyle="1" w:styleId="maly">
    <w:name w:val="maly"/>
    <w:basedOn w:val="Normalny"/>
    <w:qFormat/>
    <w:rsid w:val="00A65760"/>
    <w:pPr>
      <w:overflowPunct w:val="0"/>
      <w:autoSpaceDE w:val="0"/>
      <w:autoSpaceDN w:val="0"/>
      <w:adjustRightInd w:val="0"/>
      <w:spacing w:before="100" w:after="100" w:line="240" w:lineRule="auto"/>
      <w:jc w:val="both"/>
      <w:textAlignment w:val="baseline"/>
    </w:pPr>
    <w:rPr>
      <w:rFonts w:ascii="Verdana" w:eastAsia="Times New Roman" w:hAnsi="Verdana" w:cs="Times New Roman"/>
      <w:noProof w:val="0"/>
      <w:color w:val="000000"/>
      <w:sz w:val="18"/>
      <w:szCs w:val="20"/>
      <w:lang w:eastAsia="pl-PL"/>
    </w:rPr>
  </w:style>
  <w:style w:type="character" w:customStyle="1" w:styleId="ZnakZnak">
    <w:name w:val="Znak Znak"/>
    <w:qFormat/>
    <w:rsid w:val="00A65760"/>
    <w:rPr>
      <w:noProof w:val="0"/>
      <w:sz w:val="24"/>
      <w:szCs w:val="24"/>
      <w:lang w:val="pl-PL" w:eastAsia="pl-PL" w:bidi="ar-SA"/>
    </w:rPr>
  </w:style>
  <w:style w:type="character" w:customStyle="1" w:styleId="Znak">
    <w:name w:val="Znak"/>
    <w:qFormat/>
    <w:rsid w:val="00A65760"/>
    <w:rPr>
      <w:sz w:val="24"/>
      <w:szCs w:val="24"/>
      <w:lang w:val="pl-PL" w:eastAsia="pl-PL" w:bidi="ar-SA"/>
    </w:rPr>
  </w:style>
  <w:style w:type="paragraph" w:customStyle="1" w:styleId="tyt">
    <w:name w:val="tyt"/>
    <w:basedOn w:val="Normalny"/>
    <w:qFormat/>
    <w:rsid w:val="00A65760"/>
    <w:pPr>
      <w:keepNext/>
      <w:spacing w:before="60" w:after="60" w:line="240" w:lineRule="auto"/>
      <w:jc w:val="center"/>
    </w:pPr>
    <w:rPr>
      <w:rFonts w:ascii="Times New Roman" w:eastAsia="Times New Roman" w:hAnsi="Times New Roman" w:cs="Times New Roman"/>
      <w:b/>
      <w:noProof w:val="0"/>
      <w:sz w:val="24"/>
      <w:szCs w:val="20"/>
      <w:lang w:eastAsia="pl-PL"/>
    </w:rPr>
  </w:style>
  <w:style w:type="paragraph" w:customStyle="1" w:styleId="dtn">
    <w:name w:val="dtn"/>
    <w:basedOn w:val="Normalny"/>
    <w:qFormat/>
    <w:rsid w:val="00A6576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dane1">
    <w:name w:val="dane1"/>
    <w:qFormat/>
    <w:rsid w:val="00A65760"/>
    <w:rPr>
      <w:color w:val="0000CD"/>
    </w:rPr>
  </w:style>
  <w:style w:type="paragraph" w:styleId="Tekstprzypisudolnego">
    <w:name w:val="footnote text"/>
    <w:aliases w:val="Znak1,Podrozdział,Podrozdzia3, Znak1,Footnote Text Char1"/>
    <w:basedOn w:val="Normalny"/>
    <w:link w:val="TekstprzypisudolnegoZnak"/>
    <w:uiPriority w:val="99"/>
    <w:rsid w:val="00A65760"/>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A65760"/>
    <w:rPr>
      <w:rFonts w:ascii="Times New Roman" w:eastAsia="Times New Roman" w:hAnsi="Times New Roman" w:cs="Times New Roman"/>
      <w:sz w:val="20"/>
      <w:szCs w:val="20"/>
      <w:lang w:eastAsia="pl-PL"/>
    </w:rPr>
  </w:style>
  <w:style w:type="paragraph" w:styleId="Lista2">
    <w:name w:val="List 2"/>
    <w:basedOn w:val="Normalny"/>
    <w:rsid w:val="00A65760"/>
    <w:pPr>
      <w:spacing w:after="0" w:line="240" w:lineRule="auto"/>
      <w:ind w:left="566" w:hanging="283"/>
      <w:contextualSpacing/>
    </w:pPr>
    <w:rPr>
      <w:rFonts w:ascii="Times New Roman" w:eastAsia="Times New Roman" w:hAnsi="Times New Roman" w:cs="Times New Roman"/>
      <w:noProof w:val="0"/>
      <w:sz w:val="20"/>
      <w:szCs w:val="20"/>
      <w:lang w:eastAsia="pl-PL"/>
    </w:rPr>
  </w:style>
  <w:style w:type="paragraph" w:customStyle="1" w:styleId="Tekstblokowy1">
    <w:name w:val="Tekst blokowy1"/>
    <w:basedOn w:val="Normalny"/>
    <w:qFormat/>
    <w:rsid w:val="00A65760"/>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noProof w:val="0"/>
      <w:sz w:val="24"/>
      <w:szCs w:val="20"/>
      <w:lang w:eastAsia="pl-PL"/>
    </w:rPr>
  </w:style>
  <w:style w:type="paragraph" w:styleId="Zagicieodgryformularza">
    <w:name w:val="HTML Top of Form"/>
    <w:basedOn w:val="Normalny"/>
    <w:next w:val="Normalny"/>
    <w:link w:val="ZagicieodgryformularzaZnak"/>
    <w:hidden/>
    <w:qFormat/>
    <w:rsid w:val="00A65760"/>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qFormat/>
    <w:rsid w:val="00A65760"/>
    <w:rPr>
      <w:rFonts w:ascii="Arial" w:eastAsia="Times New Roman" w:hAnsi="Arial" w:cs="Arial"/>
      <w:vanish/>
      <w:sz w:val="16"/>
      <w:szCs w:val="16"/>
      <w:lang w:eastAsia="pl-PL"/>
    </w:rPr>
  </w:style>
  <w:style w:type="paragraph" w:styleId="Lista-kontynuacja">
    <w:name w:val="List Continue"/>
    <w:basedOn w:val="Normalny"/>
    <w:qFormat/>
    <w:rsid w:val="00A65760"/>
    <w:pPr>
      <w:spacing w:after="120" w:line="240" w:lineRule="auto"/>
      <w:ind w:left="283"/>
    </w:pPr>
    <w:rPr>
      <w:rFonts w:ascii="Times New Roman" w:eastAsia="Times New Roman" w:hAnsi="Times New Roman" w:cs="Times New Roman"/>
      <w:noProof w:val="0"/>
      <w:sz w:val="20"/>
      <w:szCs w:val="20"/>
      <w:lang w:eastAsia="pl-PL"/>
    </w:rPr>
  </w:style>
  <w:style w:type="paragraph" w:customStyle="1" w:styleId="WW-NormalnyWeb">
    <w:name w:val="WW-Normalny (Web)"/>
    <w:basedOn w:val="Normalny"/>
    <w:qFormat/>
    <w:rsid w:val="00A65760"/>
    <w:pPr>
      <w:suppressAutoHyphens/>
      <w:spacing w:before="280" w:after="280" w:line="240" w:lineRule="auto"/>
    </w:pPr>
    <w:rPr>
      <w:rFonts w:ascii="Times New Roman" w:eastAsia="Times New Roman" w:hAnsi="Times New Roman" w:cs="Times New Roman"/>
      <w:noProof w:val="0"/>
      <w:sz w:val="24"/>
      <w:szCs w:val="24"/>
      <w:lang w:eastAsia="ar-SA"/>
    </w:rPr>
  </w:style>
  <w:style w:type="paragraph" w:customStyle="1" w:styleId="WW-Tekstdymka">
    <w:name w:val="WW-Tekst dymka"/>
    <w:basedOn w:val="Normalny"/>
    <w:qFormat/>
    <w:rsid w:val="00A65760"/>
    <w:pPr>
      <w:suppressAutoHyphens/>
      <w:spacing w:after="0" w:line="240" w:lineRule="auto"/>
    </w:pPr>
    <w:rPr>
      <w:rFonts w:ascii="Tahoma" w:eastAsia="Times New Roman" w:hAnsi="Tahoma" w:cs="Tahoma"/>
      <w:noProof w:val="0"/>
      <w:sz w:val="16"/>
      <w:szCs w:val="16"/>
      <w:lang w:eastAsia="ar-SA"/>
    </w:rPr>
  </w:style>
  <w:style w:type="paragraph" w:customStyle="1" w:styleId="lit">
    <w:name w:val="lit"/>
    <w:qFormat/>
    <w:rsid w:val="00A65760"/>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A65760"/>
    <w:pPr>
      <w:spacing w:after="0" w:line="240" w:lineRule="auto"/>
      <w:jc w:val="center"/>
    </w:pPr>
    <w:rPr>
      <w:rFonts w:ascii="Times New Roman" w:eastAsia="Times New Roman" w:hAnsi="Times New Roman" w:cs="Times New Roman"/>
      <w:b/>
      <w:noProof w:val="0"/>
      <w:sz w:val="24"/>
      <w:szCs w:val="20"/>
      <w:lang w:eastAsia="pl-PL"/>
    </w:rPr>
  </w:style>
  <w:style w:type="paragraph" w:customStyle="1" w:styleId="pkt1art">
    <w:name w:val="pkt1 art"/>
    <w:qFormat/>
    <w:rsid w:val="00A6576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A65760"/>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A6576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A65760"/>
    <w:pPr>
      <w:spacing w:after="0" w:line="240" w:lineRule="auto"/>
      <w:ind w:left="1984" w:hanging="1077"/>
    </w:pPr>
    <w:rPr>
      <w:rFonts w:ascii="Times New Roman" w:eastAsia="Times New Roman" w:hAnsi="Times New Roman" w:cs="Times New Roman"/>
      <w:sz w:val="24"/>
      <w:szCs w:val="20"/>
      <w:lang w:eastAsia="pl-PL"/>
    </w:rPr>
  </w:style>
  <w:style w:type="paragraph" w:customStyle="1" w:styleId="zmart1">
    <w:name w:val="zm art1"/>
    <w:qFormat/>
    <w:rsid w:val="00A65760"/>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A65760"/>
    <w:pPr>
      <w:spacing w:before="0" w:after="80"/>
      <w:ind w:left="431" w:hanging="255"/>
    </w:pPr>
  </w:style>
  <w:style w:type="character" w:customStyle="1" w:styleId="11111111ustZnak">
    <w:name w:val="11111111 ust Znak"/>
    <w:link w:val="11111111ust"/>
    <w:qFormat/>
    <w:rsid w:val="00A65760"/>
    <w:rPr>
      <w:rFonts w:ascii="Times New Roman" w:eastAsia="Times New Roman" w:hAnsi="Times New Roman" w:cs="Times New Roman"/>
      <w:sz w:val="24"/>
      <w:szCs w:val="20"/>
      <w:lang w:eastAsia="pl-PL"/>
    </w:rPr>
  </w:style>
  <w:style w:type="character" w:customStyle="1" w:styleId="ZnakZnak4">
    <w:name w:val="Znak Znak4"/>
    <w:qFormat/>
    <w:rsid w:val="00A65760"/>
    <w:rPr>
      <w:lang w:val="pl-PL" w:eastAsia="pl-PL" w:bidi="ar-SA"/>
    </w:rPr>
  </w:style>
  <w:style w:type="paragraph" w:customStyle="1" w:styleId="msolistparagraph0">
    <w:name w:val="msolistparagraph"/>
    <w:basedOn w:val="Normalny"/>
    <w:qFormat/>
    <w:rsid w:val="00A65760"/>
    <w:pPr>
      <w:spacing w:after="0" w:line="240" w:lineRule="auto"/>
      <w:ind w:left="720"/>
    </w:pPr>
    <w:rPr>
      <w:rFonts w:ascii="Calibri" w:eastAsia="Times New Roman" w:hAnsi="Calibri" w:cs="Times New Roman"/>
      <w:noProof w:val="0"/>
      <w:lang w:eastAsia="pl-PL"/>
    </w:rPr>
  </w:style>
  <w:style w:type="paragraph" w:customStyle="1" w:styleId="StylWyjustowanyInterlinia15wiersza">
    <w:name w:val="Styl Wyjustowany Interlinia:  15 wiersza"/>
    <w:basedOn w:val="Normalny"/>
    <w:qFormat/>
    <w:rsid w:val="00A65760"/>
    <w:pPr>
      <w:widowControl w:val="0"/>
      <w:tabs>
        <w:tab w:val="num" w:pos="360"/>
      </w:tabs>
      <w:suppressAutoHyphens/>
      <w:spacing w:after="0" w:line="360" w:lineRule="auto"/>
      <w:ind w:left="360" w:hanging="360"/>
      <w:jc w:val="both"/>
    </w:pPr>
    <w:rPr>
      <w:rFonts w:ascii="Times New Roman" w:eastAsia="Times New Roman" w:hAnsi="Times New Roman" w:cs="Times New Roman"/>
      <w:noProof w:val="0"/>
      <w:sz w:val="24"/>
      <w:szCs w:val="20"/>
      <w:lang w:eastAsia="pl-PL"/>
    </w:rPr>
  </w:style>
  <w:style w:type="paragraph" w:customStyle="1" w:styleId="Akapitzlist1">
    <w:name w:val="Akapit z listą1"/>
    <w:aliases w:val="Eko punkty,podpunkt"/>
    <w:basedOn w:val="Normalny"/>
    <w:link w:val="ListParagraphChar"/>
    <w:qFormat/>
    <w:rsid w:val="00A65760"/>
    <w:pPr>
      <w:spacing w:after="200" w:line="276" w:lineRule="auto"/>
      <w:ind w:left="720"/>
    </w:pPr>
    <w:rPr>
      <w:rFonts w:ascii="Calibri" w:eastAsia="Times New Roman" w:hAnsi="Calibri" w:cs="Calibri"/>
      <w:noProof w:val="0"/>
      <w:lang w:eastAsia="pl-PL"/>
    </w:rPr>
  </w:style>
  <w:style w:type="character" w:customStyle="1" w:styleId="TitleChar">
    <w:name w:val="Title Char"/>
    <w:qFormat/>
    <w:locked/>
    <w:rsid w:val="00A65760"/>
    <w:rPr>
      <w:rFonts w:ascii="Calibri" w:hAnsi="Calibri" w:cs="Calibri"/>
      <w:b/>
      <w:bCs/>
      <w:sz w:val="32"/>
      <w:szCs w:val="32"/>
      <w:lang w:val="pl-PL" w:eastAsia="pl-PL" w:bidi="ar-SA"/>
    </w:rPr>
  </w:style>
  <w:style w:type="character" w:customStyle="1" w:styleId="ZnakZnak2">
    <w:name w:val="Znak Znak2"/>
    <w:qFormat/>
    <w:locked/>
    <w:rsid w:val="00A65760"/>
    <w:rPr>
      <w:b/>
      <w:sz w:val="32"/>
      <w:lang w:val="pl-PL" w:bidi="ar-SA"/>
    </w:rPr>
  </w:style>
  <w:style w:type="character" w:customStyle="1" w:styleId="ZnakZnak6">
    <w:name w:val="Znak Znak6"/>
    <w:qFormat/>
    <w:locked/>
    <w:rsid w:val="00A65760"/>
    <w:rPr>
      <w:rFonts w:ascii="Courier New" w:hAnsi="Courier New" w:cs="Courier New"/>
      <w:lang w:val="pl-PL" w:eastAsia="pl-PL" w:bidi="ar-SA"/>
    </w:rPr>
  </w:style>
  <w:style w:type="table" w:styleId="Tabela-Siatka">
    <w:name w:val="Table Grid"/>
    <w:basedOn w:val="Standardowy"/>
    <w:uiPriority w:val="59"/>
    <w:rsid w:val="00A657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A65760"/>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A65760"/>
    <w:rPr>
      <w:sz w:val="21"/>
      <w:szCs w:val="21"/>
      <w:shd w:val="clear" w:color="auto" w:fill="FFFFFF"/>
    </w:rPr>
  </w:style>
  <w:style w:type="paragraph" w:customStyle="1" w:styleId="Teksttreci20">
    <w:name w:val="Tekst treści (2)"/>
    <w:basedOn w:val="Normalny"/>
    <w:link w:val="Teksttreci2"/>
    <w:qFormat/>
    <w:rsid w:val="00A65760"/>
    <w:pPr>
      <w:widowControl w:val="0"/>
      <w:shd w:val="clear" w:color="auto" w:fill="FFFFFF"/>
      <w:spacing w:before="240" w:after="0" w:line="252" w:lineRule="exact"/>
      <w:ind w:hanging="540"/>
      <w:jc w:val="both"/>
    </w:pPr>
    <w:rPr>
      <w:noProof w:val="0"/>
      <w:sz w:val="21"/>
      <w:szCs w:val="21"/>
    </w:rPr>
  </w:style>
  <w:style w:type="character" w:customStyle="1" w:styleId="Teksttreci4">
    <w:name w:val="Tekst treści (4)_"/>
    <w:qFormat/>
    <w:rsid w:val="00A65760"/>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A6576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A6576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A65760"/>
    <w:rPr>
      <w:b/>
      <w:bCs/>
      <w:shd w:val="clear" w:color="auto" w:fill="FFFFFF"/>
    </w:rPr>
  </w:style>
  <w:style w:type="character" w:customStyle="1" w:styleId="Teksttreci2Kursywa">
    <w:name w:val="Tekst treści (2) + Kursywa"/>
    <w:qFormat/>
    <w:rsid w:val="00A6576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A65760"/>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A6576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A6576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A65760"/>
    <w:pPr>
      <w:widowControl w:val="0"/>
      <w:shd w:val="clear" w:color="auto" w:fill="FFFFFF"/>
      <w:spacing w:before="480" w:after="120" w:line="0" w:lineRule="atLeast"/>
      <w:ind w:hanging="480"/>
      <w:jc w:val="both"/>
      <w:outlineLvl w:val="1"/>
    </w:pPr>
    <w:rPr>
      <w:b/>
      <w:bCs/>
      <w:noProof w:val="0"/>
    </w:rPr>
  </w:style>
  <w:style w:type="character" w:customStyle="1" w:styleId="Teksttreci6">
    <w:name w:val="Tekst treści (6)_"/>
    <w:link w:val="Teksttreci60"/>
    <w:qFormat/>
    <w:rsid w:val="00A65760"/>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A65760"/>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A65760"/>
    <w:pPr>
      <w:widowControl w:val="0"/>
      <w:shd w:val="clear" w:color="auto" w:fill="FFFFFF"/>
      <w:spacing w:after="420" w:line="227" w:lineRule="exact"/>
      <w:ind w:hanging="940"/>
      <w:jc w:val="center"/>
    </w:pPr>
    <w:rPr>
      <w:rFonts w:ascii="Lucida Sans Unicode" w:eastAsia="Lucida Sans Unicode" w:hAnsi="Lucida Sans Unicode"/>
      <w:noProof w:val="0"/>
      <w:sz w:val="18"/>
      <w:szCs w:val="18"/>
    </w:rPr>
  </w:style>
  <w:style w:type="paragraph" w:customStyle="1" w:styleId="pkt1">
    <w:name w:val="pkt1"/>
    <w:basedOn w:val="pkt"/>
    <w:qFormat/>
    <w:rsid w:val="00A65760"/>
    <w:pPr>
      <w:ind w:left="850" w:hanging="425"/>
    </w:pPr>
    <w:rPr>
      <w:rFonts w:eastAsia="MS Mincho"/>
      <w:sz w:val="20"/>
      <w:szCs w:val="20"/>
    </w:rPr>
  </w:style>
  <w:style w:type="paragraph" w:customStyle="1" w:styleId="Style8">
    <w:name w:val="Style8"/>
    <w:basedOn w:val="Normalny"/>
    <w:uiPriority w:val="99"/>
    <w:qFormat/>
    <w:rsid w:val="00A65760"/>
    <w:pPr>
      <w:widowControl w:val="0"/>
      <w:autoSpaceDE w:val="0"/>
      <w:autoSpaceDN w:val="0"/>
      <w:adjustRightInd w:val="0"/>
      <w:spacing w:after="0" w:line="230" w:lineRule="exact"/>
      <w:ind w:hanging="408"/>
      <w:jc w:val="both"/>
    </w:pPr>
    <w:rPr>
      <w:rFonts w:ascii="Arial" w:eastAsia="Times New Roman" w:hAnsi="Arial" w:cs="Arial"/>
      <w:noProof w:val="0"/>
      <w:sz w:val="24"/>
      <w:szCs w:val="24"/>
      <w:lang w:eastAsia="pl-PL"/>
    </w:rPr>
  </w:style>
  <w:style w:type="character" w:customStyle="1" w:styleId="FontStyle24">
    <w:name w:val="Font Style24"/>
    <w:qFormat/>
    <w:rsid w:val="00A65760"/>
    <w:rPr>
      <w:rFonts w:ascii="Arial" w:hAnsi="Arial"/>
      <w:b/>
      <w:i/>
      <w:color w:val="000000"/>
      <w:sz w:val="26"/>
    </w:rPr>
  </w:style>
  <w:style w:type="character" w:customStyle="1" w:styleId="FontStyle36">
    <w:name w:val="Font Style36"/>
    <w:qFormat/>
    <w:rsid w:val="00A65760"/>
    <w:rPr>
      <w:rFonts w:ascii="Times New Roman" w:hAnsi="Times New Roman"/>
      <w:b/>
      <w:color w:val="000000"/>
      <w:u w:val="single"/>
    </w:rPr>
  </w:style>
  <w:style w:type="character" w:customStyle="1" w:styleId="Teksttreci9">
    <w:name w:val="Tekst treści (9)_"/>
    <w:link w:val="Teksttreci90"/>
    <w:qFormat/>
    <w:rsid w:val="00A65760"/>
    <w:rPr>
      <w:rFonts w:ascii="Arial" w:eastAsia="Arial" w:hAnsi="Arial"/>
      <w:b/>
      <w:bCs/>
      <w:shd w:val="clear" w:color="auto" w:fill="FFFFFF"/>
    </w:rPr>
  </w:style>
  <w:style w:type="paragraph" w:customStyle="1" w:styleId="Teksttreci90">
    <w:name w:val="Tekst treści (9)"/>
    <w:basedOn w:val="Normalny"/>
    <w:link w:val="Teksttreci9"/>
    <w:qFormat/>
    <w:rsid w:val="00A65760"/>
    <w:pPr>
      <w:widowControl w:val="0"/>
      <w:shd w:val="clear" w:color="auto" w:fill="FFFFFF"/>
      <w:spacing w:before="60" w:after="60" w:line="252" w:lineRule="exact"/>
      <w:ind w:hanging="700"/>
      <w:jc w:val="both"/>
    </w:pPr>
    <w:rPr>
      <w:rFonts w:ascii="Arial" w:eastAsia="Arial" w:hAnsi="Arial"/>
      <w:b/>
      <w:bCs/>
      <w:noProof w:val="0"/>
    </w:rPr>
  </w:style>
  <w:style w:type="paragraph" w:customStyle="1" w:styleId="1">
    <w:name w:val="1."/>
    <w:basedOn w:val="Normalny"/>
    <w:qFormat/>
    <w:rsid w:val="00A65760"/>
    <w:pPr>
      <w:widowControl w:val="0"/>
      <w:suppressAutoHyphens/>
      <w:snapToGrid w:val="0"/>
      <w:spacing w:after="0" w:line="258" w:lineRule="atLeast"/>
      <w:ind w:left="227" w:hanging="227"/>
      <w:jc w:val="both"/>
    </w:pPr>
    <w:rPr>
      <w:rFonts w:ascii="FrankfurtGothic" w:eastAsia="Lucida Sans Unicode" w:hAnsi="FrankfurtGothic" w:cs="FrankfurtGothic"/>
      <w:noProof w:val="0"/>
      <w:color w:val="000000"/>
      <w:kern w:val="1"/>
      <w:sz w:val="19"/>
      <w:szCs w:val="24"/>
      <w:lang w:eastAsia="hi-IN" w:bidi="hi-IN"/>
    </w:rPr>
  </w:style>
  <w:style w:type="paragraph" w:customStyle="1" w:styleId="10">
    <w:name w:val="1"/>
    <w:basedOn w:val="Normalny"/>
    <w:qFormat/>
    <w:rsid w:val="00A65760"/>
    <w:pPr>
      <w:spacing w:before="100" w:beforeAutospacing="1" w:after="100" w:afterAutospacing="1" w:line="240" w:lineRule="auto"/>
    </w:pPr>
    <w:rPr>
      <w:rFonts w:ascii="Times New Roman" w:eastAsia="SimSun" w:hAnsi="Times New Roman" w:cs="Times New Roman"/>
      <w:noProof w:val="0"/>
      <w:sz w:val="24"/>
      <w:szCs w:val="24"/>
      <w:lang w:eastAsia="zh-CN"/>
    </w:rPr>
  </w:style>
  <w:style w:type="character" w:customStyle="1" w:styleId="ListParagraphChar">
    <w:name w:val="List Paragraph Char"/>
    <w:aliases w:val="Eko punkty Char,podpunkt Char"/>
    <w:link w:val="Akapitzlist1"/>
    <w:qFormat/>
    <w:locked/>
    <w:rsid w:val="00A65760"/>
    <w:rPr>
      <w:rFonts w:ascii="Calibri" w:eastAsia="Times New Roman" w:hAnsi="Calibri" w:cs="Calibri"/>
      <w:lang w:eastAsia="pl-PL"/>
    </w:rPr>
  </w:style>
  <w:style w:type="character" w:customStyle="1" w:styleId="apple-converted-space">
    <w:name w:val="apple-converted-space"/>
    <w:qFormat/>
    <w:rsid w:val="00A65760"/>
    <w:rPr>
      <w:rFonts w:cs="Times New Roman"/>
    </w:rPr>
  </w:style>
  <w:style w:type="character" w:customStyle="1" w:styleId="AkapitzlistZnak">
    <w:name w:val="Akapit z listą Znak"/>
    <w:aliases w:val="T_SZ_List Paragraph Znak,L1 Znak,Akapit z listą5 Znak"/>
    <w:link w:val="Akapitzlist"/>
    <w:uiPriority w:val="34"/>
    <w:qFormat/>
    <w:locked/>
    <w:rsid w:val="00A65760"/>
    <w:rPr>
      <w:rFonts w:ascii="Calibri" w:eastAsia="Calibri" w:hAnsi="Calibri" w:cs="Calibri"/>
      <w:lang w:eastAsia="ar-SA"/>
    </w:rPr>
  </w:style>
  <w:style w:type="character" w:customStyle="1" w:styleId="FontStyle105">
    <w:name w:val="Font Style105"/>
    <w:qFormat/>
    <w:rsid w:val="00A65760"/>
    <w:rPr>
      <w:rFonts w:ascii="Calibri" w:hAnsi="Calibri" w:cs="Calibri"/>
      <w:sz w:val="20"/>
      <w:szCs w:val="20"/>
    </w:rPr>
  </w:style>
  <w:style w:type="paragraph" w:customStyle="1" w:styleId="Ciemnoniebieski">
    <w:name w:val="Ciemnoniebieski"/>
    <w:basedOn w:val="Normalny"/>
    <w:qFormat/>
    <w:rsid w:val="00A65760"/>
    <w:pPr>
      <w:numPr>
        <w:ilvl w:val="4"/>
        <w:numId w:val="5"/>
      </w:numPr>
      <w:spacing w:after="0" w:line="280" w:lineRule="atLeast"/>
      <w:ind w:left="567" w:hanging="567"/>
      <w:jc w:val="both"/>
    </w:pPr>
    <w:rPr>
      <w:rFonts w:ascii="Arial" w:eastAsia="Calibri" w:hAnsi="Arial" w:cs="Arial"/>
      <w:b/>
      <w:noProof w:val="0"/>
      <w:color w:val="002060"/>
    </w:rPr>
  </w:style>
  <w:style w:type="paragraph" w:customStyle="1" w:styleId="Kolorowalistaakcent11">
    <w:name w:val="Kolorowa lista — akcent 11"/>
    <w:basedOn w:val="Normalny"/>
    <w:qFormat/>
    <w:rsid w:val="00A65760"/>
    <w:pPr>
      <w:suppressAutoHyphens/>
      <w:spacing w:after="200" w:line="276" w:lineRule="auto"/>
      <w:ind w:left="720"/>
    </w:pPr>
    <w:rPr>
      <w:rFonts w:ascii="Calibri" w:eastAsia="Calibri" w:hAnsi="Calibri" w:cs="Calibri"/>
      <w:noProof w:val="0"/>
      <w:lang w:eastAsia="ar-SA"/>
    </w:rPr>
  </w:style>
  <w:style w:type="character" w:customStyle="1" w:styleId="Teksttreci2Odstpy1pt">
    <w:name w:val="Tekst treści (2) + Odstępy 1 pt"/>
    <w:qFormat/>
    <w:rsid w:val="00A65760"/>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A65760"/>
  </w:style>
  <w:style w:type="character" w:customStyle="1" w:styleId="Teksttreci2Exact">
    <w:name w:val="Tekst treści (2) Exact"/>
    <w:qFormat/>
    <w:rsid w:val="00A65760"/>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A65760"/>
  </w:style>
  <w:style w:type="numbering" w:customStyle="1" w:styleId="WWNum135">
    <w:name w:val="WWNum135"/>
    <w:basedOn w:val="Bezlisty"/>
    <w:rsid w:val="00A65760"/>
    <w:pPr>
      <w:numPr>
        <w:numId w:val="6"/>
      </w:numPr>
    </w:pPr>
  </w:style>
  <w:style w:type="paragraph" w:customStyle="1" w:styleId="Nagwek31">
    <w:name w:val="Nagłówek 31"/>
    <w:basedOn w:val="Normalny"/>
    <w:next w:val="Normalny"/>
    <w:qFormat/>
    <w:rsid w:val="00A65760"/>
    <w:pPr>
      <w:keepNext/>
      <w:widowControl w:val="0"/>
      <w:tabs>
        <w:tab w:val="num" w:pos="720"/>
      </w:tabs>
      <w:suppressAutoHyphens/>
      <w:spacing w:after="0" w:line="240" w:lineRule="auto"/>
      <w:ind w:left="720" w:hanging="720"/>
      <w:jc w:val="both"/>
      <w:outlineLvl w:val="2"/>
    </w:pPr>
    <w:rPr>
      <w:rFonts w:ascii="Arial" w:eastAsia="Arial" w:hAnsi="Arial" w:cs="Arial"/>
      <w:b/>
      <w:noProof w:val="0"/>
      <w:lang w:eastAsia="pl-PL"/>
    </w:rPr>
  </w:style>
  <w:style w:type="paragraph" w:customStyle="1" w:styleId="Nagwek41">
    <w:name w:val="Nagłówek 41"/>
    <w:basedOn w:val="Normalny"/>
    <w:next w:val="Normalny"/>
    <w:qFormat/>
    <w:rsid w:val="00A65760"/>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noProof w:val="0"/>
      <w:sz w:val="24"/>
      <w:szCs w:val="20"/>
      <w:u w:val="single"/>
    </w:rPr>
  </w:style>
  <w:style w:type="paragraph" w:customStyle="1" w:styleId="Nagwek51">
    <w:name w:val="Nagłówek 51"/>
    <w:basedOn w:val="Normalny"/>
    <w:next w:val="Normalny"/>
    <w:qFormat/>
    <w:rsid w:val="00A65760"/>
    <w:pPr>
      <w:keepNext/>
      <w:widowControl w:val="0"/>
      <w:tabs>
        <w:tab w:val="num" w:pos="1008"/>
      </w:tabs>
      <w:suppressAutoHyphens/>
      <w:spacing w:after="0" w:line="240" w:lineRule="auto"/>
      <w:ind w:left="1008" w:hanging="1008"/>
      <w:outlineLvl w:val="4"/>
    </w:pPr>
    <w:rPr>
      <w:rFonts w:ascii="Thorndale" w:eastAsia="Andale Sans UI" w:hAnsi="Thorndale" w:cs="Times New Roman"/>
      <w:noProof w:val="0"/>
      <w:sz w:val="24"/>
      <w:szCs w:val="20"/>
      <w:u w:val="single"/>
    </w:rPr>
  </w:style>
  <w:style w:type="paragraph" w:customStyle="1" w:styleId="Nagwek61">
    <w:name w:val="Nagłówek 61"/>
    <w:basedOn w:val="Normalny"/>
    <w:next w:val="Normalny"/>
    <w:qFormat/>
    <w:rsid w:val="00A65760"/>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noProof w:val="0"/>
      <w:sz w:val="20"/>
      <w:szCs w:val="20"/>
      <w:u w:val="single"/>
    </w:rPr>
  </w:style>
  <w:style w:type="paragraph" w:customStyle="1" w:styleId="Nagwek71">
    <w:name w:val="Nagłówek 71"/>
    <w:basedOn w:val="Normalny"/>
    <w:next w:val="Normalny"/>
    <w:qFormat/>
    <w:rsid w:val="00A65760"/>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noProof w:val="0"/>
      <w:sz w:val="24"/>
      <w:szCs w:val="24"/>
    </w:rPr>
  </w:style>
  <w:style w:type="paragraph" w:customStyle="1" w:styleId="Nagwek81">
    <w:name w:val="Nagłówek 81"/>
    <w:basedOn w:val="Normalny"/>
    <w:next w:val="Normalny"/>
    <w:qFormat/>
    <w:rsid w:val="00A65760"/>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noProof w:val="0"/>
      <w:sz w:val="24"/>
      <w:szCs w:val="24"/>
    </w:rPr>
  </w:style>
  <w:style w:type="paragraph" w:customStyle="1" w:styleId="Nagwek91">
    <w:name w:val="Nagłówek 91"/>
    <w:basedOn w:val="Normalny"/>
    <w:next w:val="Normalny"/>
    <w:qFormat/>
    <w:rsid w:val="00A65760"/>
    <w:pPr>
      <w:widowControl w:val="0"/>
      <w:tabs>
        <w:tab w:val="num" w:pos="1584"/>
      </w:tabs>
      <w:suppressAutoHyphens/>
      <w:spacing w:before="240" w:after="60" w:line="240" w:lineRule="auto"/>
      <w:ind w:left="1584" w:hanging="1584"/>
      <w:outlineLvl w:val="8"/>
    </w:pPr>
    <w:rPr>
      <w:rFonts w:ascii="Arial" w:eastAsia="Andale Sans UI" w:hAnsi="Arial" w:cs="Arial"/>
      <w:noProof w:val="0"/>
    </w:rPr>
  </w:style>
  <w:style w:type="character" w:customStyle="1" w:styleId="MapadokumentuZnak1">
    <w:name w:val="Mapa dokumentu Znak1"/>
    <w:basedOn w:val="Domylnaczcionkaakapitu"/>
    <w:qFormat/>
    <w:rsid w:val="00A65760"/>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A65760"/>
    <w:rPr>
      <w:rFonts w:cs="Times New Roman"/>
      <w:color w:val="0000FF"/>
      <w:u w:val="single"/>
    </w:rPr>
  </w:style>
  <w:style w:type="character" w:customStyle="1" w:styleId="Znakiwypunktowania">
    <w:name w:val="Znaki wypunktowania"/>
    <w:qFormat/>
    <w:rsid w:val="00A65760"/>
    <w:rPr>
      <w:rFonts w:ascii="StarSymbol" w:eastAsia="StarSymbol" w:hAnsi="StarSymbol" w:cs="StarSymbol"/>
      <w:sz w:val="18"/>
      <w:szCs w:val="18"/>
    </w:rPr>
  </w:style>
  <w:style w:type="character" w:customStyle="1" w:styleId="Zakotwiczenieprzypisukocowego">
    <w:name w:val="Zakotwiczenie przypisu końcowego"/>
    <w:rsid w:val="00A65760"/>
    <w:rPr>
      <w:vertAlign w:val="superscript"/>
    </w:rPr>
  </w:style>
  <w:style w:type="character" w:customStyle="1" w:styleId="EndnoteCharacters">
    <w:name w:val="Endnote Characters"/>
    <w:qFormat/>
    <w:rsid w:val="00A65760"/>
    <w:rPr>
      <w:vertAlign w:val="superscript"/>
    </w:rPr>
  </w:style>
  <w:style w:type="character" w:customStyle="1" w:styleId="Zakotwiczenieprzypisudolnego">
    <w:name w:val="Zakotwiczenie przypisu dolnego"/>
    <w:rsid w:val="00A65760"/>
    <w:rPr>
      <w:vertAlign w:val="superscript"/>
    </w:rPr>
  </w:style>
  <w:style w:type="character" w:customStyle="1" w:styleId="FootnoteCharacters">
    <w:name w:val="Footnote Characters"/>
    <w:uiPriority w:val="99"/>
    <w:qFormat/>
    <w:rsid w:val="00A65760"/>
    <w:rPr>
      <w:vertAlign w:val="superscript"/>
    </w:rPr>
  </w:style>
  <w:style w:type="character" w:customStyle="1" w:styleId="Mocnewyrnione">
    <w:name w:val="Mocne wyróżnione"/>
    <w:qFormat/>
    <w:rsid w:val="00A65760"/>
    <w:rPr>
      <w:b/>
      <w:bCs/>
    </w:rPr>
  </w:style>
  <w:style w:type="character" w:customStyle="1" w:styleId="Teksttreci">
    <w:name w:val="Tekst treści"/>
    <w:qFormat/>
    <w:rsid w:val="00A6576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A65760"/>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A65760"/>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A65760"/>
    <w:rPr>
      <w:rFonts w:ascii="Calibri" w:eastAsia="SimSun" w:hAnsi="Calibri" w:cs="F"/>
      <w:kern w:val="2"/>
    </w:rPr>
  </w:style>
  <w:style w:type="character" w:customStyle="1" w:styleId="FontStyle11">
    <w:name w:val="Font Style11"/>
    <w:basedOn w:val="Domylnaczcionkaakapitu"/>
    <w:uiPriority w:val="99"/>
    <w:qFormat/>
    <w:rsid w:val="00A65760"/>
    <w:rPr>
      <w:rFonts w:ascii="Arial Narrow" w:hAnsi="Arial Narrow" w:cs="Arial Narrow"/>
      <w:color w:val="000000"/>
      <w:sz w:val="22"/>
      <w:szCs w:val="22"/>
    </w:rPr>
  </w:style>
  <w:style w:type="character" w:customStyle="1" w:styleId="FontStyle13">
    <w:name w:val="Font Style13"/>
    <w:basedOn w:val="Domylnaczcionkaakapitu"/>
    <w:uiPriority w:val="99"/>
    <w:qFormat/>
    <w:rsid w:val="00A65760"/>
    <w:rPr>
      <w:rFonts w:ascii="Arial" w:hAnsi="Arial" w:cs="Arial"/>
      <w:b/>
      <w:bCs/>
      <w:color w:val="000000"/>
      <w:sz w:val="20"/>
      <w:szCs w:val="20"/>
    </w:rPr>
  </w:style>
  <w:style w:type="character" w:customStyle="1" w:styleId="Nagwek1Znak1">
    <w:name w:val="Nagłówek 1 Znak1"/>
    <w:basedOn w:val="Domylnaczcionkaakapitu"/>
    <w:uiPriority w:val="9"/>
    <w:qFormat/>
    <w:rsid w:val="00A65760"/>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A65760"/>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A65760"/>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A65760"/>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A65760"/>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A65760"/>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A65760"/>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A65760"/>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A65760"/>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A65760"/>
  </w:style>
  <w:style w:type="character" w:customStyle="1" w:styleId="FontStyle12">
    <w:name w:val="Font Style12"/>
    <w:uiPriority w:val="99"/>
    <w:qFormat/>
    <w:rsid w:val="00A65760"/>
    <w:rPr>
      <w:rFonts w:ascii="Arial Narrow" w:hAnsi="Arial Narrow" w:cs="Arial Narrow"/>
      <w:b/>
      <w:bCs/>
      <w:color w:val="000000"/>
      <w:sz w:val="22"/>
      <w:szCs w:val="22"/>
    </w:rPr>
  </w:style>
  <w:style w:type="character" w:customStyle="1" w:styleId="FontStyle14">
    <w:name w:val="Font Style14"/>
    <w:uiPriority w:val="99"/>
    <w:qFormat/>
    <w:rsid w:val="00A65760"/>
    <w:rPr>
      <w:rFonts w:ascii="Constantia" w:hAnsi="Constantia" w:cs="Constantia"/>
      <w:b/>
      <w:bCs/>
      <w:color w:val="000000"/>
      <w:sz w:val="18"/>
      <w:szCs w:val="18"/>
    </w:rPr>
  </w:style>
  <w:style w:type="character" w:customStyle="1" w:styleId="FontStyle15">
    <w:name w:val="Font Style15"/>
    <w:uiPriority w:val="99"/>
    <w:qFormat/>
    <w:rsid w:val="00A65760"/>
    <w:rPr>
      <w:rFonts w:ascii="Arial Narrow" w:hAnsi="Arial Narrow" w:cs="Arial Narrow"/>
      <w:b/>
      <w:bCs/>
      <w:color w:val="000000"/>
      <w:sz w:val="18"/>
      <w:szCs w:val="18"/>
    </w:rPr>
  </w:style>
  <w:style w:type="character" w:customStyle="1" w:styleId="FontStyle16">
    <w:name w:val="Font Style16"/>
    <w:uiPriority w:val="99"/>
    <w:qFormat/>
    <w:rsid w:val="00A65760"/>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A65760"/>
    <w:rPr>
      <w:color w:val="605E5C"/>
      <w:shd w:val="clear" w:color="auto" w:fill="E1DFDD"/>
    </w:rPr>
  </w:style>
  <w:style w:type="character" w:customStyle="1" w:styleId="Znakiprzypiswkocowych">
    <w:name w:val="Znaki przypisów końcowych"/>
    <w:qFormat/>
    <w:rsid w:val="00A65760"/>
  </w:style>
  <w:style w:type="paragraph" w:customStyle="1" w:styleId="Legenda1">
    <w:name w:val="Legenda1"/>
    <w:basedOn w:val="Normalny"/>
    <w:qFormat/>
    <w:rsid w:val="00A65760"/>
    <w:pPr>
      <w:suppressLineNumbers/>
      <w:suppressAutoHyphens/>
      <w:spacing w:before="120" w:after="120"/>
    </w:pPr>
    <w:rPr>
      <w:rFonts w:cs="Arial"/>
      <w:i/>
      <w:iCs/>
      <w:noProof w:val="0"/>
      <w:sz w:val="24"/>
      <w:szCs w:val="24"/>
    </w:rPr>
  </w:style>
  <w:style w:type="paragraph" w:customStyle="1" w:styleId="Stopka1">
    <w:name w:val="Stopka1"/>
    <w:basedOn w:val="Standard"/>
    <w:qFormat/>
    <w:rsid w:val="00A65760"/>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A65760"/>
    <w:rPr>
      <w:rFonts w:ascii="Segoe UI" w:hAnsi="Segoe UI" w:cs="Segoe UI"/>
      <w:sz w:val="18"/>
      <w:szCs w:val="18"/>
    </w:rPr>
  </w:style>
  <w:style w:type="character" w:customStyle="1" w:styleId="TytuZnak1">
    <w:name w:val="Tytuł Znak1"/>
    <w:basedOn w:val="Domylnaczcionkaakapitu"/>
    <w:uiPriority w:val="10"/>
    <w:rsid w:val="00A65760"/>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A65760"/>
    <w:rPr>
      <w:rFonts w:eastAsiaTheme="minorEastAsia"/>
      <w:color w:val="5A5A5A" w:themeColor="text1" w:themeTint="A5"/>
      <w:spacing w:val="15"/>
    </w:rPr>
  </w:style>
  <w:style w:type="paragraph" w:customStyle="1" w:styleId="Tekstprzypisukocowego1">
    <w:name w:val="Tekst przypisu końcowego1"/>
    <w:basedOn w:val="Standard"/>
    <w:rsid w:val="00A65760"/>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A65760"/>
    <w:rPr>
      <w:rFonts w:ascii="Consolas" w:hAnsi="Consolas"/>
      <w:sz w:val="21"/>
      <w:szCs w:val="21"/>
    </w:rPr>
  </w:style>
  <w:style w:type="character" w:customStyle="1" w:styleId="Tekstpodstawowy2Znak1">
    <w:name w:val="Tekst podstawowy 2 Znak1"/>
    <w:basedOn w:val="Domylnaczcionkaakapitu"/>
    <w:uiPriority w:val="99"/>
    <w:semiHidden/>
    <w:rsid w:val="00A65760"/>
  </w:style>
  <w:style w:type="character" w:customStyle="1" w:styleId="Tekstpodstawowy3Znak1">
    <w:name w:val="Tekst podstawowy 3 Znak1"/>
    <w:basedOn w:val="Domylnaczcionkaakapitu"/>
    <w:uiPriority w:val="99"/>
    <w:semiHidden/>
    <w:rsid w:val="00A65760"/>
    <w:rPr>
      <w:sz w:val="16"/>
      <w:szCs w:val="16"/>
    </w:rPr>
  </w:style>
  <w:style w:type="character" w:customStyle="1" w:styleId="Tekstpodstawowywcity2Znak1">
    <w:name w:val="Tekst podstawowy wcięty 2 Znak1"/>
    <w:basedOn w:val="Domylnaczcionkaakapitu"/>
    <w:uiPriority w:val="99"/>
    <w:semiHidden/>
    <w:rsid w:val="00A65760"/>
  </w:style>
  <w:style w:type="paragraph" w:customStyle="1" w:styleId="Textbodyindent">
    <w:name w:val="Text body indent"/>
    <w:basedOn w:val="Standard"/>
    <w:qFormat/>
    <w:rsid w:val="00A65760"/>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A65760"/>
    <w:rPr>
      <w:sz w:val="16"/>
      <w:szCs w:val="16"/>
    </w:rPr>
  </w:style>
  <w:style w:type="character" w:customStyle="1" w:styleId="TekstkomentarzaZnak1">
    <w:name w:val="Tekst komentarza Znak1"/>
    <w:basedOn w:val="Domylnaczcionkaakapitu"/>
    <w:uiPriority w:val="99"/>
    <w:semiHidden/>
    <w:rsid w:val="00A65760"/>
    <w:rPr>
      <w:sz w:val="20"/>
      <w:szCs w:val="20"/>
    </w:rPr>
  </w:style>
  <w:style w:type="character" w:customStyle="1" w:styleId="TematkomentarzaZnak1">
    <w:name w:val="Temat komentarza Znak1"/>
    <w:basedOn w:val="TekstkomentarzaZnak1"/>
    <w:uiPriority w:val="99"/>
    <w:semiHidden/>
    <w:rsid w:val="00A65760"/>
    <w:rPr>
      <w:b/>
      <w:bCs/>
      <w:sz w:val="20"/>
      <w:szCs w:val="20"/>
    </w:rPr>
  </w:style>
  <w:style w:type="paragraph" w:customStyle="1" w:styleId="Contents2">
    <w:name w:val="Contents 2"/>
    <w:basedOn w:val="Standard"/>
    <w:qFormat/>
    <w:rsid w:val="00A65760"/>
    <w:pPr>
      <w:tabs>
        <w:tab w:val="right" w:leader="dot" w:pos="9595"/>
      </w:tabs>
      <w:autoSpaceDN/>
      <w:ind w:left="240"/>
    </w:pPr>
    <w:rPr>
      <w:smallCaps/>
      <w:kern w:val="2"/>
      <w:lang w:bidi="hi-IN"/>
    </w:rPr>
  </w:style>
  <w:style w:type="paragraph" w:customStyle="1" w:styleId="Contents1">
    <w:name w:val="Contents 1"/>
    <w:basedOn w:val="Standard"/>
    <w:qFormat/>
    <w:rsid w:val="00A65760"/>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A65760"/>
    <w:rPr>
      <w:rFonts w:ascii="Segoe UI" w:hAnsi="Segoe UI" w:cs="Segoe UI"/>
      <w:sz w:val="16"/>
      <w:szCs w:val="16"/>
    </w:rPr>
  </w:style>
  <w:style w:type="paragraph" w:customStyle="1" w:styleId="Tekstprzypisudolnego1">
    <w:name w:val="Tekst przypisu dolnego1"/>
    <w:basedOn w:val="Standard"/>
    <w:uiPriority w:val="99"/>
    <w:rsid w:val="00A65760"/>
    <w:pPr>
      <w:autoSpaceDN/>
    </w:pPr>
    <w:rPr>
      <w:kern w:val="2"/>
      <w:lang w:eastAsia="pl-PL" w:bidi="hi-IN"/>
    </w:rPr>
  </w:style>
  <w:style w:type="paragraph" w:styleId="Listapunktowana3">
    <w:name w:val="List Bullet 3"/>
    <w:basedOn w:val="Standard"/>
    <w:qFormat/>
    <w:rsid w:val="00A65760"/>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A65760"/>
    <w:rPr>
      <w:rFonts w:ascii="Arial" w:hAnsi="Arial" w:cs="Arial"/>
      <w:vanish/>
      <w:sz w:val="16"/>
      <w:szCs w:val="16"/>
    </w:rPr>
  </w:style>
  <w:style w:type="paragraph" w:customStyle="1" w:styleId="Footnote">
    <w:name w:val="Footnote"/>
    <w:basedOn w:val="Standard"/>
    <w:qFormat/>
    <w:rsid w:val="00A65760"/>
    <w:pPr>
      <w:suppressLineNumbers/>
      <w:autoSpaceDN/>
      <w:ind w:left="283" w:hanging="283"/>
    </w:pPr>
    <w:rPr>
      <w:kern w:val="2"/>
      <w:lang w:eastAsia="pl-PL" w:bidi="hi-IN"/>
    </w:rPr>
  </w:style>
  <w:style w:type="paragraph" w:customStyle="1" w:styleId="Gwkaistopka">
    <w:name w:val="Główka i stopka"/>
    <w:basedOn w:val="Normalny"/>
    <w:qFormat/>
    <w:rsid w:val="00A65760"/>
    <w:pPr>
      <w:suppressAutoHyphens/>
    </w:pPr>
    <w:rPr>
      <w:noProof w:val="0"/>
    </w:rPr>
  </w:style>
  <w:style w:type="paragraph" w:customStyle="1" w:styleId="Nagwek23">
    <w:name w:val="Nagłówek2"/>
    <w:basedOn w:val="Normalny"/>
    <w:uiPriority w:val="99"/>
    <w:rsid w:val="00A65760"/>
    <w:pPr>
      <w:widowControl w:val="0"/>
      <w:tabs>
        <w:tab w:val="center" w:pos="4536"/>
        <w:tab w:val="right" w:pos="9072"/>
      </w:tabs>
      <w:suppressAutoHyphens/>
      <w:spacing w:after="0" w:line="240" w:lineRule="auto"/>
      <w:textAlignment w:val="baseline"/>
    </w:pPr>
    <w:rPr>
      <w:rFonts w:ascii="Calibri" w:eastAsia="SimSun" w:hAnsi="Calibri" w:cs="F"/>
      <w:noProof w:val="0"/>
      <w:kern w:val="2"/>
    </w:rPr>
  </w:style>
  <w:style w:type="paragraph" w:customStyle="1" w:styleId="Stopka2">
    <w:name w:val="Stopka2"/>
    <w:basedOn w:val="Normalny"/>
    <w:link w:val="StopkaZnak1"/>
    <w:uiPriority w:val="99"/>
    <w:unhideWhenUsed/>
    <w:rsid w:val="00A65760"/>
    <w:pPr>
      <w:widowControl w:val="0"/>
      <w:tabs>
        <w:tab w:val="center" w:pos="4536"/>
        <w:tab w:val="right" w:pos="9072"/>
      </w:tabs>
      <w:suppressAutoHyphens/>
      <w:spacing w:after="0" w:line="240" w:lineRule="auto"/>
      <w:textAlignment w:val="baseline"/>
    </w:pPr>
    <w:rPr>
      <w:rFonts w:ascii="Calibri" w:eastAsia="SimSun" w:hAnsi="Calibri" w:cs="F"/>
      <w:noProof w:val="0"/>
      <w:kern w:val="2"/>
    </w:rPr>
  </w:style>
  <w:style w:type="paragraph" w:customStyle="1" w:styleId="Style5">
    <w:name w:val="Style5"/>
    <w:basedOn w:val="Normalny"/>
    <w:uiPriority w:val="99"/>
    <w:qFormat/>
    <w:rsid w:val="00A65760"/>
    <w:pPr>
      <w:widowControl w:val="0"/>
      <w:suppressAutoHyphens/>
      <w:spacing w:after="0" w:line="281" w:lineRule="exact"/>
      <w:ind w:firstLine="86"/>
    </w:pPr>
    <w:rPr>
      <w:rFonts w:ascii="Arial Narrow" w:eastAsia="Times New Roman" w:hAnsi="Arial Narrow" w:cs="Times New Roman"/>
      <w:noProof w:val="0"/>
      <w:sz w:val="24"/>
      <w:szCs w:val="24"/>
      <w:lang w:eastAsia="pl-PL"/>
    </w:rPr>
  </w:style>
  <w:style w:type="paragraph" w:customStyle="1" w:styleId="Style1">
    <w:name w:val="Style1"/>
    <w:basedOn w:val="Normalny"/>
    <w:uiPriority w:val="99"/>
    <w:qFormat/>
    <w:rsid w:val="00A65760"/>
    <w:pPr>
      <w:widowControl w:val="0"/>
      <w:suppressAutoHyphens/>
      <w:spacing w:after="0" w:line="259" w:lineRule="exact"/>
      <w:ind w:hanging="281"/>
      <w:jc w:val="both"/>
    </w:pPr>
    <w:rPr>
      <w:rFonts w:ascii="Arial" w:eastAsia="Times New Roman" w:hAnsi="Arial" w:cs="Arial"/>
      <w:noProof w:val="0"/>
      <w:sz w:val="24"/>
      <w:szCs w:val="24"/>
      <w:lang w:eastAsia="pl-PL"/>
    </w:rPr>
  </w:style>
  <w:style w:type="paragraph" w:customStyle="1" w:styleId="Style3">
    <w:name w:val="Style3"/>
    <w:basedOn w:val="Normalny"/>
    <w:uiPriority w:val="99"/>
    <w:qFormat/>
    <w:rsid w:val="00A65760"/>
    <w:pPr>
      <w:widowControl w:val="0"/>
      <w:suppressAutoHyphens/>
      <w:spacing w:after="0" w:line="252" w:lineRule="exact"/>
    </w:pPr>
    <w:rPr>
      <w:rFonts w:ascii="Arial" w:eastAsia="Times New Roman" w:hAnsi="Arial" w:cs="Arial"/>
      <w:noProof w:val="0"/>
      <w:sz w:val="24"/>
      <w:szCs w:val="24"/>
      <w:lang w:eastAsia="pl-PL"/>
    </w:rPr>
  </w:style>
  <w:style w:type="paragraph" w:customStyle="1" w:styleId="Style4">
    <w:name w:val="Style4"/>
    <w:basedOn w:val="Normalny"/>
    <w:uiPriority w:val="99"/>
    <w:qFormat/>
    <w:rsid w:val="00A65760"/>
    <w:pPr>
      <w:widowControl w:val="0"/>
      <w:suppressAutoHyphens/>
      <w:spacing w:after="0" w:line="240" w:lineRule="auto"/>
    </w:pPr>
    <w:rPr>
      <w:rFonts w:ascii="Arial" w:eastAsia="Times New Roman" w:hAnsi="Arial" w:cs="Arial"/>
      <w:noProof w:val="0"/>
      <w:sz w:val="24"/>
      <w:szCs w:val="24"/>
      <w:lang w:eastAsia="pl-PL"/>
    </w:rPr>
  </w:style>
  <w:style w:type="character" w:customStyle="1" w:styleId="TekstpodstawowywcityZnak2">
    <w:name w:val="Tekst podstawowy wcięty Znak2"/>
    <w:basedOn w:val="Domylnaczcionkaakapitu"/>
    <w:uiPriority w:val="99"/>
    <w:semiHidden/>
    <w:rsid w:val="00A65760"/>
  </w:style>
  <w:style w:type="paragraph" w:customStyle="1" w:styleId="Spistreci21">
    <w:name w:val="Spis treści 21"/>
    <w:basedOn w:val="Normalny"/>
    <w:next w:val="Normalny"/>
    <w:semiHidden/>
    <w:rsid w:val="00A65760"/>
    <w:pPr>
      <w:suppressAutoHyphens/>
      <w:spacing w:after="0" w:line="240" w:lineRule="auto"/>
      <w:ind w:left="240"/>
    </w:pPr>
    <w:rPr>
      <w:rFonts w:ascii="Times New Roman" w:eastAsia="Times New Roman" w:hAnsi="Times New Roman" w:cs="Times New Roman"/>
      <w:smallCaps/>
      <w:noProof w:val="0"/>
      <w:sz w:val="20"/>
      <w:szCs w:val="20"/>
      <w:lang w:eastAsia="ar-SA"/>
    </w:rPr>
  </w:style>
  <w:style w:type="paragraph" w:customStyle="1" w:styleId="Spistreci11">
    <w:name w:val="Spis treści 11"/>
    <w:basedOn w:val="Normalny"/>
    <w:next w:val="Normalny"/>
    <w:semiHidden/>
    <w:rsid w:val="00A65760"/>
    <w:pPr>
      <w:suppressAutoHyphens/>
      <w:spacing w:before="120" w:after="0" w:line="240" w:lineRule="auto"/>
    </w:pPr>
    <w:rPr>
      <w:rFonts w:ascii="Arial Black" w:eastAsia="Times New Roman" w:hAnsi="Arial Black" w:cs="Times New Roman"/>
      <w:caps/>
      <w:noProof w:val="0"/>
      <w:sz w:val="20"/>
      <w:szCs w:val="20"/>
      <w:lang w:eastAsia="ar-SA"/>
    </w:rPr>
  </w:style>
  <w:style w:type="paragraph" w:customStyle="1" w:styleId="Style2">
    <w:name w:val="Style2"/>
    <w:basedOn w:val="Normalny"/>
    <w:uiPriority w:val="99"/>
    <w:qFormat/>
    <w:rsid w:val="00A65760"/>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6">
    <w:name w:val="Style6"/>
    <w:basedOn w:val="Normalny"/>
    <w:uiPriority w:val="99"/>
    <w:qFormat/>
    <w:rsid w:val="00A65760"/>
    <w:pPr>
      <w:widowControl w:val="0"/>
      <w:suppressAutoHyphens/>
      <w:spacing w:after="0" w:line="277" w:lineRule="exact"/>
    </w:pPr>
    <w:rPr>
      <w:rFonts w:ascii="Arial Narrow" w:eastAsia="Times New Roman" w:hAnsi="Arial Narrow" w:cs="Times New Roman"/>
      <w:noProof w:val="0"/>
      <w:sz w:val="24"/>
      <w:szCs w:val="24"/>
      <w:lang w:eastAsia="pl-PL"/>
    </w:rPr>
  </w:style>
  <w:style w:type="paragraph" w:customStyle="1" w:styleId="Style7">
    <w:name w:val="Style7"/>
    <w:basedOn w:val="Normalny"/>
    <w:uiPriority w:val="99"/>
    <w:qFormat/>
    <w:rsid w:val="00A65760"/>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9">
    <w:name w:val="Style9"/>
    <w:basedOn w:val="Normalny"/>
    <w:uiPriority w:val="99"/>
    <w:qFormat/>
    <w:rsid w:val="00A65760"/>
    <w:pPr>
      <w:widowControl w:val="0"/>
      <w:suppressAutoHyphens/>
      <w:spacing w:after="0" w:line="274" w:lineRule="exact"/>
      <w:ind w:hanging="554"/>
      <w:jc w:val="both"/>
    </w:pPr>
    <w:rPr>
      <w:rFonts w:ascii="Arial Narrow" w:eastAsia="Times New Roman" w:hAnsi="Arial Narrow" w:cs="Times New Roman"/>
      <w:noProof w:val="0"/>
      <w:sz w:val="24"/>
      <w:szCs w:val="24"/>
      <w:lang w:eastAsia="pl-PL"/>
    </w:rPr>
  </w:style>
  <w:style w:type="paragraph" w:customStyle="1" w:styleId="Style10">
    <w:name w:val="Style10"/>
    <w:basedOn w:val="Normalny"/>
    <w:uiPriority w:val="99"/>
    <w:qFormat/>
    <w:rsid w:val="00A65760"/>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11">
    <w:name w:val="Style11"/>
    <w:basedOn w:val="Normalny"/>
    <w:uiPriority w:val="99"/>
    <w:qFormat/>
    <w:rsid w:val="00A65760"/>
    <w:pPr>
      <w:widowControl w:val="0"/>
      <w:suppressAutoHyphens/>
      <w:spacing w:after="0" w:line="274" w:lineRule="exact"/>
      <w:jc w:val="both"/>
    </w:pPr>
    <w:rPr>
      <w:rFonts w:ascii="Arial Narrow" w:eastAsia="Times New Roman" w:hAnsi="Arial Narrow" w:cs="Times New Roman"/>
      <w:noProof w:val="0"/>
      <w:sz w:val="24"/>
      <w:szCs w:val="24"/>
      <w:lang w:eastAsia="pl-PL"/>
    </w:rPr>
  </w:style>
  <w:style w:type="numbering" w:customStyle="1" w:styleId="Bezlisty111">
    <w:name w:val="Bez listy111"/>
    <w:semiHidden/>
    <w:unhideWhenUsed/>
    <w:qFormat/>
    <w:rsid w:val="00A65760"/>
  </w:style>
  <w:style w:type="numbering" w:customStyle="1" w:styleId="WWOutlineListStyle">
    <w:name w:val="WW_OutlineListStyle"/>
    <w:qFormat/>
    <w:rsid w:val="00A65760"/>
  </w:style>
  <w:style w:type="numbering" w:customStyle="1" w:styleId="Bezlisty1111">
    <w:name w:val="Bez listy1111"/>
    <w:semiHidden/>
    <w:qFormat/>
    <w:rsid w:val="00A65760"/>
  </w:style>
  <w:style w:type="numbering" w:customStyle="1" w:styleId="Styl11">
    <w:name w:val="Styl11"/>
    <w:qFormat/>
    <w:rsid w:val="00A65760"/>
  </w:style>
  <w:style w:type="table" w:customStyle="1" w:styleId="Tabela-Siatka1">
    <w:name w:val="Tabela - Siatka1"/>
    <w:basedOn w:val="Standardowy"/>
    <w:next w:val="Tabela-Siatka"/>
    <w:uiPriority w:val="59"/>
    <w:rsid w:val="00A6576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A6576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65760"/>
    <w:rPr>
      <w:color w:val="605E5C"/>
      <w:shd w:val="clear" w:color="auto" w:fill="E1DFDD"/>
    </w:rPr>
  </w:style>
  <w:style w:type="table" w:customStyle="1" w:styleId="TableGrid">
    <w:name w:val="TableGrid"/>
    <w:rsid w:val="00A6576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A6576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A65760"/>
    <w:pPr>
      <w:numPr>
        <w:numId w:val="162"/>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A65760"/>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A65760"/>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A65760"/>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A65760"/>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A65760"/>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A65760"/>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A65760"/>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A65760"/>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A65760"/>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A65760"/>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A65760"/>
  </w:style>
  <w:style w:type="character" w:customStyle="1" w:styleId="Nierozpoznanawzmianka3">
    <w:name w:val="Nierozpoznana wzmianka3"/>
    <w:basedOn w:val="Domylnaczcionkaakapitu"/>
    <w:uiPriority w:val="99"/>
    <w:semiHidden/>
    <w:unhideWhenUsed/>
    <w:rsid w:val="00A65760"/>
    <w:rPr>
      <w:color w:val="605E5C"/>
      <w:shd w:val="clear" w:color="auto" w:fill="E1DFDD"/>
    </w:rPr>
  </w:style>
  <w:style w:type="numbering" w:customStyle="1" w:styleId="WWNum1">
    <w:name w:val="WWNum1"/>
    <w:basedOn w:val="Bezlisty"/>
    <w:rsid w:val="00A65760"/>
    <w:pPr>
      <w:numPr>
        <w:numId w:val="19"/>
      </w:numPr>
    </w:pPr>
  </w:style>
  <w:style w:type="numbering" w:customStyle="1" w:styleId="WWNum2">
    <w:name w:val="WWNum2"/>
    <w:basedOn w:val="Bezlisty"/>
    <w:rsid w:val="00A65760"/>
    <w:pPr>
      <w:numPr>
        <w:numId w:val="20"/>
      </w:numPr>
    </w:pPr>
  </w:style>
  <w:style w:type="numbering" w:customStyle="1" w:styleId="WWNum3">
    <w:name w:val="WWNum3"/>
    <w:basedOn w:val="Bezlisty"/>
    <w:rsid w:val="00A65760"/>
  </w:style>
  <w:style w:type="numbering" w:customStyle="1" w:styleId="WWNum4">
    <w:name w:val="WWNum4"/>
    <w:basedOn w:val="Bezlisty"/>
    <w:rsid w:val="00A65760"/>
    <w:pPr>
      <w:numPr>
        <w:numId w:val="22"/>
      </w:numPr>
    </w:pPr>
  </w:style>
  <w:style w:type="numbering" w:customStyle="1" w:styleId="WWNum5">
    <w:name w:val="WWNum5"/>
    <w:basedOn w:val="Bezlisty"/>
    <w:rsid w:val="00A65760"/>
    <w:pPr>
      <w:numPr>
        <w:numId w:val="23"/>
      </w:numPr>
    </w:pPr>
  </w:style>
  <w:style w:type="numbering" w:customStyle="1" w:styleId="WWOutlineListStyle1">
    <w:name w:val="WW_OutlineListStyle1"/>
    <w:basedOn w:val="Bezlisty"/>
    <w:rsid w:val="00A65760"/>
    <w:pPr>
      <w:numPr>
        <w:numId w:val="24"/>
      </w:numPr>
    </w:pPr>
  </w:style>
  <w:style w:type="numbering" w:customStyle="1" w:styleId="WWNum482">
    <w:name w:val="WWNum482"/>
    <w:basedOn w:val="Bezlisty"/>
    <w:rsid w:val="00A65760"/>
    <w:pPr>
      <w:numPr>
        <w:numId w:val="156"/>
      </w:numPr>
    </w:pPr>
  </w:style>
  <w:style w:type="numbering" w:customStyle="1" w:styleId="WWNum502">
    <w:name w:val="WWNum502"/>
    <w:basedOn w:val="Bezlisty"/>
    <w:rsid w:val="00A65760"/>
    <w:pPr>
      <w:numPr>
        <w:numId w:val="25"/>
      </w:numPr>
    </w:pPr>
  </w:style>
  <w:style w:type="numbering" w:customStyle="1" w:styleId="WWNum512">
    <w:name w:val="WWNum512"/>
    <w:basedOn w:val="Bezlisty"/>
    <w:rsid w:val="00A65760"/>
    <w:pPr>
      <w:numPr>
        <w:numId w:val="26"/>
      </w:numPr>
    </w:pPr>
  </w:style>
  <w:style w:type="numbering" w:customStyle="1" w:styleId="WWNum522">
    <w:name w:val="WWNum522"/>
    <w:basedOn w:val="Bezlisty"/>
    <w:rsid w:val="00A65760"/>
    <w:pPr>
      <w:numPr>
        <w:numId w:val="27"/>
      </w:numPr>
    </w:pPr>
  </w:style>
  <w:style w:type="paragraph" w:customStyle="1" w:styleId="Heading">
    <w:name w:val="Heading"/>
    <w:basedOn w:val="Standard"/>
    <w:next w:val="Textbody"/>
    <w:rsid w:val="00A65760"/>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A65760"/>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A65760"/>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A65760"/>
    <w:pPr>
      <w:jc w:val="center"/>
    </w:pPr>
    <w:rPr>
      <w:b/>
      <w:bCs/>
      <w:i/>
      <w:iCs/>
    </w:rPr>
  </w:style>
  <w:style w:type="character" w:customStyle="1" w:styleId="TekstprzypisukocowegoZnak1">
    <w:name w:val="Tekst przypisu końcowego Znak1"/>
    <w:basedOn w:val="Domylnaczcionkaakapitu"/>
    <w:rsid w:val="00A65760"/>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A65760"/>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A65760"/>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A65760"/>
    <w:rPr>
      <w:color w:val="0000FF"/>
      <w:u w:val="single"/>
    </w:rPr>
  </w:style>
  <w:style w:type="character" w:customStyle="1" w:styleId="BulletSymbols">
    <w:name w:val="Bullet Symbols"/>
    <w:rsid w:val="00A65760"/>
    <w:rPr>
      <w:rFonts w:ascii="StarSymbol" w:eastAsia="StarSymbol" w:hAnsi="StarSymbol" w:cs="StarSymbol"/>
      <w:sz w:val="18"/>
      <w:szCs w:val="18"/>
    </w:rPr>
  </w:style>
  <w:style w:type="character" w:customStyle="1" w:styleId="StrongEmphasis">
    <w:name w:val="Strong Emphasis"/>
    <w:rsid w:val="00A65760"/>
    <w:rPr>
      <w:b/>
      <w:bCs/>
    </w:rPr>
  </w:style>
  <w:style w:type="character" w:customStyle="1" w:styleId="ListLabel1">
    <w:name w:val="ListLabel 1"/>
    <w:rsid w:val="00A65760"/>
    <w:rPr>
      <w:rFonts w:cs="Courier New"/>
    </w:rPr>
  </w:style>
  <w:style w:type="character" w:customStyle="1" w:styleId="ListLabel2">
    <w:name w:val="ListLabel 2"/>
    <w:rsid w:val="00A65760"/>
    <w:rPr>
      <w:color w:val="00000A"/>
    </w:rPr>
  </w:style>
  <w:style w:type="character" w:customStyle="1" w:styleId="ListLabel3">
    <w:name w:val="ListLabel 3"/>
    <w:rsid w:val="00A65760"/>
    <w:rPr>
      <w:rFonts w:cs="Times New Roman"/>
      <w:color w:val="00000A"/>
    </w:rPr>
  </w:style>
  <w:style w:type="character" w:customStyle="1" w:styleId="ListLabel4">
    <w:name w:val="ListLabel 4"/>
    <w:rsid w:val="00A65760"/>
    <w:rPr>
      <w:b w:val="0"/>
    </w:rPr>
  </w:style>
  <w:style w:type="character" w:customStyle="1" w:styleId="ListLabel5">
    <w:name w:val="ListLabel 5"/>
    <w:rsid w:val="00A65760"/>
    <w:rPr>
      <w:rFonts w:eastAsia="Times New Roman"/>
      <w:b w:val="0"/>
    </w:rPr>
  </w:style>
  <w:style w:type="character" w:customStyle="1" w:styleId="ListLabel6">
    <w:name w:val="ListLabel 6"/>
    <w:rsid w:val="00A65760"/>
    <w:rPr>
      <w:b/>
    </w:rPr>
  </w:style>
  <w:style w:type="character" w:customStyle="1" w:styleId="ListLabel7">
    <w:name w:val="ListLabel 7"/>
    <w:rsid w:val="00A65760"/>
    <w:rPr>
      <w:b w:val="0"/>
      <w:sz w:val="22"/>
      <w:szCs w:val="22"/>
    </w:rPr>
  </w:style>
  <w:style w:type="character" w:customStyle="1" w:styleId="ListLabel8">
    <w:name w:val="ListLabel 8"/>
    <w:rsid w:val="00A65760"/>
    <w:rPr>
      <w:b/>
      <w:i w:val="0"/>
      <w:color w:val="000000"/>
    </w:rPr>
  </w:style>
  <w:style w:type="character" w:customStyle="1" w:styleId="ListLabel9">
    <w:name w:val="ListLabel 9"/>
    <w:rsid w:val="00A65760"/>
    <w:rPr>
      <w:b/>
      <w:sz w:val="22"/>
      <w:szCs w:val="22"/>
    </w:rPr>
  </w:style>
  <w:style w:type="character" w:customStyle="1" w:styleId="ListLabel10">
    <w:name w:val="ListLabel 10"/>
    <w:rsid w:val="00A65760"/>
    <w:rPr>
      <w:b w:val="0"/>
      <w:sz w:val="24"/>
    </w:rPr>
  </w:style>
  <w:style w:type="character" w:customStyle="1" w:styleId="ListLabel11">
    <w:name w:val="ListLabel 11"/>
    <w:rsid w:val="00A65760"/>
    <w:rPr>
      <w:rFonts w:eastAsia="Andale Sans UI" w:cs="Arial"/>
      <w:b w:val="0"/>
    </w:rPr>
  </w:style>
  <w:style w:type="character" w:customStyle="1" w:styleId="ListLabel12">
    <w:name w:val="ListLabel 12"/>
    <w:rsid w:val="00A65760"/>
    <w:rPr>
      <w:b/>
      <w:color w:val="00000A"/>
    </w:rPr>
  </w:style>
  <w:style w:type="character" w:customStyle="1" w:styleId="ListLabel13">
    <w:name w:val="ListLabel 13"/>
    <w:rsid w:val="00A65760"/>
    <w:rPr>
      <w:i/>
      <w:color w:val="00000A"/>
      <w:sz w:val="22"/>
      <w:szCs w:val="22"/>
    </w:rPr>
  </w:style>
  <w:style w:type="character" w:customStyle="1" w:styleId="ListLabel14">
    <w:name w:val="ListLabel 14"/>
    <w:rsid w:val="00A65760"/>
    <w:rPr>
      <w:sz w:val="22"/>
      <w:szCs w:val="22"/>
    </w:rPr>
  </w:style>
  <w:style w:type="character" w:customStyle="1" w:styleId="ListLabel15">
    <w:name w:val="ListLabel 15"/>
    <w:rsid w:val="00A65760"/>
    <w:rPr>
      <w:rFonts w:eastAsia="Andale Sans UI" w:cs="Arial"/>
      <w:i/>
    </w:rPr>
  </w:style>
  <w:style w:type="character" w:customStyle="1" w:styleId="ListLabel16">
    <w:name w:val="ListLabel 16"/>
    <w:rsid w:val="00A65760"/>
    <w:rPr>
      <w:b w:val="0"/>
      <w:i/>
    </w:rPr>
  </w:style>
  <w:style w:type="character" w:customStyle="1" w:styleId="ListLabel17">
    <w:name w:val="ListLabel 17"/>
    <w:rsid w:val="00A65760"/>
    <w:rPr>
      <w:rFonts w:eastAsia="Times New Roman" w:cs="Tahoma"/>
      <w:b w:val="0"/>
      <w:i w:val="0"/>
      <w:color w:val="00000A"/>
    </w:rPr>
  </w:style>
  <w:style w:type="character" w:customStyle="1" w:styleId="ListLabel18">
    <w:name w:val="ListLabel 18"/>
    <w:rsid w:val="00A65760"/>
    <w:rPr>
      <w:rFonts w:eastAsia="Calibri" w:cs="Times New Roman"/>
    </w:rPr>
  </w:style>
  <w:style w:type="character" w:customStyle="1" w:styleId="ListLabel19">
    <w:name w:val="ListLabel 19"/>
    <w:rsid w:val="00A65760"/>
    <w:rPr>
      <w:rFonts w:eastAsia="Times New Roman" w:cs="Arial"/>
      <w:b w:val="0"/>
      <w:i w:val="0"/>
      <w:sz w:val="22"/>
      <w:szCs w:val="22"/>
    </w:rPr>
  </w:style>
  <w:style w:type="character" w:customStyle="1" w:styleId="ListLabel20">
    <w:name w:val="ListLabel 20"/>
    <w:rsid w:val="00A65760"/>
    <w:rPr>
      <w:rFonts w:cs="Arial"/>
      <w:b/>
      <w:color w:val="000080"/>
    </w:rPr>
  </w:style>
  <w:style w:type="character" w:customStyle="1" w:styleId="ListLabel21">
    <w:name w:val="ListLabel 21"/>
    <w:rsid w:val="00A65760"/>
    <w:rPr>
      <w:rFonts w:eastAsia="Calibri" w:cs="Tahoma"/>
      <w:i w:val="0"/>
    </w:rPr>
  </w:style>
  <w:style w:type="character" w:customStyle="1" w:styleId="ListLabel22">
    <w:name w:val="ListLabel 22"/>
    <w:rsid w:val="00A65760"/>
    <w:rPr>
      <w:rFonts w:eastAsia="Times New Roman" w:cs="Arial"/>
      <w:b w:val="0"/>
      <w:i w:val="0"/>
    </w:rPr>
  </w:style>
  <w:style w:type="character" w:customStyle="1" w:styleId="ListLabel23">
    <w:name w:val="ListLabel 23"/>
    <w:rsid w:val="00A65760"/>
    <w:rPr>
      <w:sz w:val="21"/>
      <w:szCs w:val="21"/>
    </w:rPr>
  </w:style>
  <w:style w:type="character" w:customStyle="1" w:styleId="ListLabel24">
    <w:name w:val="ListLabel 24"/>
    <w:rsid w:val="00A65760"/>
    <w:rPr>
      <w:rFonts w:cs="Times New Roman"/>
      <w:i w:val="0"/>
    </w:rPr>
  </w:style>
  <w:style w:type="character" w:customStyle="1" w:styleId="ListLabel25">
    <w:name w:val="ListLabel 25"/>
    <w:rsid w:val="00A65760"/>
    <w:rPr>
      <w:rFonts w:eastAsia="Arial Narrow" w:cs="Arial"/>
    </w:rPr>
  </w:style>
  <w:style w:type="character" w:customStyle="1" w:styleId="ListLabel26">
    <w:name w:val="ListLabel 26"/>
    <w:rsid w:val="00A65760"/>
    <w:rPr>
      <w:rFonts w:eastAsia="Andale Sans UI" w:cs="Times New Roman"/>
    </w:rPr>
  </w:style>
  <w:style w:type="character" w:customStyle="1" w:styleId="ListLabel27">
    <w:name w:val="ListLabel 27"/>
    <w:rsid w:val="00A65760"/>
    <w:rPr>
      <w:b w:val="0"/>
      <w:sz w:val="20"/>
      <w:szCs w:val="20"/>
    </w:rPr>
  </w:style>
  <w:style w:type="character" w:customStyle="1" w:styleId="ListLabel28">
    <w:name w:val="ListLabel 28"/>
    <w:rsid w:val="00A65760"/>
    <w:rPr>
      <w:rFonts w:eastAsia="Times New Roman" w:cs="Times New Roman"/>
      <w:b w:val="0"/>
      <w:sz w:val="22"/>
    </w:rPr>
  </w:style>
  <w:style w:type="character" w:customStyle="1" w:styleId="ListLabel29">
    <w:name w:val="ListLabel 29"/>
    <w:rsid w:val="00A65760"/>
    <w:rPr>
      <w:rFonts w:eastAsia="Times New Roman" w:cs="Times New Roman"/>
    </w:rPr>
  </w:style>
  <w:style w:type="character" w:customStyle="1" w:styleId="ListLabel30">
    <w:name w:val="ListLabel 30"/>
    <w:rsid w:val="00A65760"/>
    <w:rPr>
      <w:i w:val="0"/>
    </w:rPr>
  </w:style>
  <w:style w:type="character" w:customStyle="1" w:styleId="ListLabel31">
    <w:name w:val="ListLabel 31"/>
    <w:rsid w:val="00A65760"/>
    <w:rPr>
      <w:rFonts w:cs="Arial"/>
    </w:rPr>
  </w:style>
  <w:style w:type="character" w:customStyle="1" w:styleId="ListLabel32">
    <w:name w:val="ListLabel 32"/>
    <w:rsid w:val="00A65760"/>
    <w:rPr>
      <w:sz w:val="20"/>
      <w:szCs w:val="20"/>
    </w:rPr>
  </w:style>
  <w:style w:type="character" w:customStyle="1" w:styleId="ListLabel33">
    <w:name w:val="ListLabel 33"/>
    <w:rsid w:val="00A65760"/>
    <w:rPr>
      <w:rFonts w:cs="Times New Roman"/>
      <w:b w:val="0"/>
      <w:i w:val="0"/>
      <w:sz w:val="22"/>
      <w:szCs w:val="22"/>
    </w:rPr>
  </w:style>
  <w:style w:type="character" w:customStyle="1" w:styleId="ListLabel34">
    <w:name w:val="ListLabel 34"/>
    <w:rsid w:val="00A65760"/>
    <w:rPr>
      <w:color w:val="000000"/>
    </w:rPr>
  </w:style>
  <w:style w:type="character" w:customStyle="1" w:styleId="ListLabel35">
    <w:name w:val="ListLabel 35"/>
    <w:rsid w:val="00A65760"/>
    <w:rPr>
      <w:rFonts w:cs="Times New Roman"/>
      <w:b w:val="0"/>
    </w:rPr>
  </w:style>
  <w:style w:type="character" w:customStyle="1" w:styleId="ListLabel36">
    <w:name w:val="ListLabel 36"/>
    <w:rsid w:val="00A65760"/>
    <w:rPr>
      <w:rFonts w:cs="Times New Roman"/>
    </w:rPr>
  </w:style>
  <w:style w:type="character" w:customStyle="1" w:styleId="ListLabel37">
    <w:name w:val="ListLabel 37"/>
    <w:rsid w:val="00A65760"/>
    <w:rPr>
      <w:b w:val="0"/>
      <w:u w:val="single"/>
    </w:rPr>
  </w:style>
  <w:style w:type="character" w:customStyle="1" w:styleId="ListLabel38">
    <w:name w:val="ListLabel 38"/>
    <w:rsid w:val="00A65760"/>
    <w:rPr>
      <w:b w:val="0"/>
      <w:i w:val="0"/>
    </w:rPr>
  </w:style>
  <w:style w:type="character" w:customStyle="1" w:styleId="ListLabel39">
    <w:name w:val="ListLabel 39"/>
    <w:rsid w:val="00A65760"/>
    <w:rPr>
      <w:rFonts w:cs="Arial"/>
      <w:b w:val="0"/>
      <w:i w:val="0"/>
      <w:color w:val="00000A"/>
      <w:sz w:val="20"/>
      <w:szCs w:val="20"/>
    </w:rPr>
  </w:style>
  <w:style w:type="character" w:customStyle="1" w:styleId="ListLabel40">
    <w:name w:val="ListLabel 40"/>
    <w:rsid w:val="00A65760"/>
    <w:rPr>
      <w:b w:val="0"/>
      <w:strike w:val="0"/>
      <w:dstrike w:val="0"/>
    </w:rPr>
  </w:style>
  <w:style w:type="character" w:customStyle="1" w:styleId="ListLabel41">
    <w:name w:val="ListLabel 41"/>
    <w:rsid w:val="00A65760"/>
    <w:rPr>
      <w:rFonts w:cs="Arial"/>
      <w:b w:val="0"/>
      <w:i w:val="0"/>
      <w:sz w:val="24"/>
      <w:szCs w:val="24"/>
    </w:rPr>
  </w:style>
  <w:style w:type="character" w:customStyle="1" w:styleId="ListLabel42">
    <w:name w:val="ListLabel 42"/>
    <w:rsid w:val="00A65760"/>
    <w:rPr>
      <w:rFonts w:cs="Times New Roman"/>
      <w:color w:val="00000A"/>
      <w:sz w:val="24"/>
      <w:szCs w:val="24"/>
    </w:rPr>
  </w:style>
  <w:style w:type="character" w:customStyle="1" w:styleId="ListLabel43">
    <w:name w:val="ListLabel 43"/>
    <w:rsid w:val="00A65760"/>
    <w:rPr>
      <w:b w:val="0"/>
      <w:color w:val="00000A"/>
    </w:rPr>
  </w:style>
  <w:style w:type="character" w:customStyle="1" w:styleId="ListLabel44">
    <w:name w:val="ListLabel 44"/>
    <w:rsid w:val="00A65760"/>
    <w:rPr>
      <w:rFonts w:cs="Arial"/>
      <w:b w:val="0"/>
      <w:i w:val="0"/>
      <w:color w:val="00000A"/>
      <w:sz w:val="24"/>
      <w:szCs w:val="24"/>
    </w:rPr>
  </w:style>
  <w:style w:type="character" w:customStyle="1" w:styleId="ListLabel45">
    <w:name w:val="ListLabel 45"/>
    <w:rsid w:val="00A65760"/>
    <w:rPr>
      <w:rFonts w:cs="Arial"/>
      <w:b w:val="0"/>
      <w:i w:val="0"/>
      <w:color w:val="00000A"/>
      <w:sz w:val="24"/>
    </w:rPr>
  </w:style>
  <w:style w:type="character" w:customStyle="1" w:styleId="ListLabel46">
    <w:name w:val="ListLabel 46"/>
    <w:rsid w:val="00A65760"/>
    <w:rPr>
      <w:rFonts w:cs="Arial"/>
      <w:b w:val="0"/>
      <w:i w:val="0"/>
      <w:sz w:val="22"/>
      <w:szCs w:val="22"/>
    </w:rPr>
  </w:style>
  <w:style w:type="character" w:customStyle="1" w:styleId="ListLabel47">
    <w:name w:val="ListLabel 47"/>
    <w:rsid w:val="00A65760"/>
    <w:rPr>
      <w:rFonts w:cs="Times New Roman"/>
      <w:b w:val="0"/>
      <w:i w:val="0"/>
      <w:sz w:val="24"/>
      <w:szCs w:val="24"/>
    </w:rPr>
  </w:style>
  <w:style w:type="character" w:customStyle="1" w:styleId="ListLabel48">
    <w:name w:val="ListLabel 48"/>
    <w:rsid w:val="00A65760"/>
    <w:rPr>
      <w:rFonts w:cs="Arial"/>
      <w:b w:val="0"/>
      <w:i w:val="0"/>
      <w:sz w:val="24"/>
    </w:rPr>
  </w:style>
  <w:style w:type="character" w:customStyle="1" w:styleId="ListLabel49">
    <w:name w:val="ListLabel 49"/>
    <w:rsid w:val="00A65760"/>
    <w:rPr>
      <w:strike w:val="0"/>
      <w:dstrike w:val="0"/>
      <w:color w:val="00000A"/>
    </w:rPr>
  </w:style>
  <w:style w:type="character" w:customStyle="1" w:styleId="ListLabel50">
    <w:name w:val="ListLabel 50"/>
    <w:rsid w:val="00A65760"/>
    <w:rPr>
      <w:rFonts w:eastAsia="Times New Roman"/>
    </w:rPr>
  </w:style>
  <w:style w:type="character" w:customStyle="1" w:styleId="ListLabel51">
    <w:name w:val="ListLabel 51"/>
    <w:rsid w:val="00A65760"/>
    <w:rPr>
      <w:rFonts w:eastAsia="Calibri" w:cs="Arial"/>
    </w:rPr>
  </w:style>
  <w:style w:type="character" w:customStyle="1" w:styleId="ListLabel52">
    <w:name w:val="ListLabel 52"/>
    <w:rsid w:val="00A65760"/>
    <w:rPr>
      <w:rFonts w:eastAsia="Times New Roman" w:cs="Arial"/>
      <w:b/>
      <w:bCs/>
      <w:color w:val="00000A"/>
      <w:spacing w:val="-4"/>
      <w:w w:val="99"/>
      <w:sz w:val="24"/>
      <w:szCs w:val="24"/>
    </w:rPr>
  </w:style>
  <w:style w:type="character" w:customStyle="1" w:styleId="ListLabel53">
    <w:name w:val="ListLabel 53"/>
    <w:rsid w:val="00A65760"/>
    <w:rPr>
      <w:rFonts w:eastAsia="Calibri" w:cs="Arial"/>
      <w:b w:val="0"/>
      <w:bCs/>
      <w:color w:val="00000A"/>
      <w:spacing w:val="-3"/>
      <w:w w:val="99"/>
      <w:sz w:val="24"/>
      <w:szCs w:val="24"/>
    </w:rPr>
  </w:style>
  <w:style w:type="character" w:customStyle="1" w:styleId="ListLabel54">
    <w:name w:val="ListLabel 54"/>
    <w:rsid w:val="00A65760"/>
    <w:rPr>
      <w:rFonts w:eastAsia="Times New Roman" w:cs="Arial"/>
      <w:b/>
      <w:bCs/>
      <w:spacing w:val="-17"/>
      <w:w w:val="99"/>
      <w:sz w:val="24"/>
      <w:szCs w:val="24"/>
    </w:rPr>
  </w:style>
  <w:style w:type="character" w:customStyle="1" w:styleId="ListLabel55">
    <w:name w:val="ListLabel 55"/>
    <w:rsid w:val="00A65760"/>
    <w:rPr>
      <w:b w:val="0"/>
      <w:color w:val="00000A"/>
      <w:spacing w:val="-30"/>
      <w:w w:val="99"/>
      <w:sz w:val="22"/>
      <w:szCs w:val="22"/>
    </w:rPr>
  </w:style>
  <w:style w:type="character" w:customStyle="1" w:styleId="FootnoteSymbol">
    <w:name w:val="Footnote Symbol"/>
    <w:rsid w:val="00A65760"/>
  </w:style>
  <w:style w:type="character" w:customStyle="1" w:styleId="Footnoteanchor">
    <w:name w:val="Footnote anchor"/>
    <w:rsid w:val="00A65760"/>
    <w:rPr>
      <w:position w:val="0"/>
      <w:vertAlign w:val="superscript"/>
    </w:rPr>
  </w:style>
  <w:style w:type="character" w:customStyle="1" w:styleId="NumberingSymbols">
    <w:name w:val="Numbering Symbols"/>
    <w:rsid w:val="00A65760"/>
  </w:style>
  <w:style w:type="character" w:customStyle="1" w:styleId="NagwekZnak2">
    <w:name w:val="Nagłówek Znak2"/>
    <w:aliases w:val="Nagłówek strony nieparzystej Znak2"/>
    <w:basedOn w:val="Domylnaczcionkaakapitu"/>
    <w:uiPriority w:val="99"/>
    <w:rsid w:val="00A65760"/>
    <w:rPr>
      <w:rFonts w:ascii="Calibri" w:eastAsia="SimSun" w:hAnsi="Calibri" w:cs="F"/>
      <w:kern w:val="3"/>
    </w:rPr>
  </w:style>
  <w:style w:type="numbering" w:customStyle="1" w:styleId="WWNum11">
    <w:name w:val="WWNum11"/>
    <w:basedOn w:val="Bezlisty"/>
    <w:rsid w:val="00A65760"/>
  </w:style>
  <w:style w:type="numbering" w:customStyle="1" w:styleId="WWNum21">
    <w:name w:val="WWNum21"/>
    <w:basedOn w:val="Bezlisty"/>
    <w:rsid w:val="00A65760"/>
  </w:style>
  <w:style w:type="numbering" w:customStyle="1" w:styleId="WWNum31">
    <w:name w:val="WWNum31"/>
    <w:basedOn w:val="Bezlisty"/>
    <w:rsid w:val="00A65760"/>
  </w:style>
  <w:style w:type="numbering" w:customStyle="1" w:styleId="WWNum41">
    <w:name w:val="WWNum41"/>
    <w:basedOn w:val="Bezlisty"/>
    <w:rsid w:val="00A65760"/>
  </w:style>
  <w:style w:type="numbering" w:customStyle="1" w:styleId="WWNum51">
    <w:name w:val="WWNum51"/>
    <w:basedOn w:val="Bezlisty"/>
    <w:rsid w:val="00A65760"/>
  </w:style>
  <w:style w:type="numbering" w:customStyle="1" w:styleId="WWNum6">
    <w:name w:val="WWNum6"/>
    <w:basedOn w:val="Bezlisty"/>
    <w:rsid w:val="00A65760"/>
  </w:style>
  <w:style w:type="numbering" w:customStyle="1" w:styleId="WWNum7">
    <w:name w:val="WWNum7"/>
    <w:basedOn w:val="Bezlisty"/>
    <w:rsid w:val="00A65760"/>
  </w:style>
  <w:style w:type="numbering" w:customStyle="1" w:styleId="WWNum81">
    <w:name w:val="WWNum81"/>
    <w:basedOn w:val="Bezlisty"/>
    <w:rsid w:val="00A65760"/>
  </w:style>
  <w:style w:type="numbering" w:customStyle="1" w:styleId="WWNum9">
    <w:name w:val="WWNum9"/>
    <w:basedOn w:val="Bezlisty"/>
    <w:rsid w:val="00A65760"/>
  </w:style>
  <w:style w:type="numbering" w:customStyle="1" w:styleId="WWNum10">
    <w:name w:val="WWNum10"/>
    <w:basedOn w:val="Bezlisty"/>
    <w:rsid w:val="00A65760"/>
  </w:style>
  <w:style w:type="numbering" w:customStyle="1" w:styleId="WWNum12">
    <w:name w:val="WWNum12"/>
    <w:basedOn w:val="Bezlisty"/>
    <w:rsid w:val="00A65760"/>
  </w:style>
  <w:style w:type="numbering" w:customStyle="1" w:styleId="WWNum13">
    <w:name w:val="WWNum13"/>
    <w:basedOn w:val="Bezlisty"/>
    <w:rsid w:val="00A65760"/>
  </w:style>
  <w:style w:type="numbering" w:customStyle="1" w:styleId="WWNum14">
    <w:name w:val="WWNum14"/>
    <w:basedOn w:val="Bezlisty"/>
    <w:rsid w:val="00A65760"/>
  </w:style>
  <w:style w:type="numbering" w:customStyle="1" w:styleId="WWNum15">
    <w:name w:val="WWNum15"/>
    <w:basedOn w:val="Bezlisty"/>
    <w:rsid w:val="00A65760"/>
  </w:style>
  <w:style w:type="numbering" w:customStyle="1" w:styleId="WWNum16">
    <w:name w:val="WWNum16"/>
    <w:basedOn w:val="Bezlisty"/>
    <w:rsid w:val="00A65760"/>
  </w:style>
  <w:style w:type="numbering" w:customStyle="1" w:styleId="WWNum17">
    <w:name w:val="WWNum17"/>
    <w:basedOn w:val="Bezlisty"/>
    <w:rsid w:val="00A65760"/>
  </w:style>
  <w:style w:type="numbering" w:customStyle="1" w:styleId="WWNum18">
    <w:name w:val="WWNum18"/>
    <w:basedOn w:val="Bezlisty"/>
    <w:rsid w:val="00A65760"/>
  </w:style>
  <w:style w:type="numbering" w:customStyle="1" w:styleId="WWNum19">
    <w:name w:val="WWNum19"/>
    <w:basedOn w:val="Bezlisty"/>
    <w:rsid w:val="00A65760"/>
  </w:style>
  <w:style w:type="numbering" w:customStyle="1" w:styleId="WWNum20">
    <w:name w:val="WWNum20"/>
    <w:basedOn w:val="Bezlisty"/>
    <w:rsid w:val="00A65760"/>
  </w:style>
  <w:style w:type="numbering" w:customStyle="1" w:styleId="WWNum22">
    <w:name w:val="WWNum22"/>
    <w:basedOn w:val="Bezlisty"/>
    <w:rsid w:val="00A65760"/>
  </w:style>
  <w:style w:type="numbering" w:customStyle="1" w:styleId="WWNum23">
    <w:name w:val="WWNum23"/>
    <w:basedOn w:val="Bezlisty"/>
    <w:rsid w:val="00A65760"/>
  </w:style>
  <w:style w:type="numbering" w:customStyle="1" w:styleId="WWNum24">
    <w:name w:val="WWNum24"/>
    <w:basedOn w:val="Bezlisty"/>
    <w:rsid w:val="00A65760"/>
  </w:style>
  <w:style w:type="numbering" w:customStyle="1" w:styleId="WWNum25">
    <w:name w:val="WWNum25"/>
    <w:basedOn w:val="Bezlisty"/>
    <w:rsid w:val="00A65760"/>
  </w:style>
  <w:style w:type="numbering" w:customStyle="1" w:styleId="WWNum26">
    <w:name w:val="WWNum26"/>
    <w:basedOn w:val="Bezlisty"/>
    <w:rsid w:val="00A65760"/>
  </w:style>
  <w:style w:type="numbering" w:customStyle="1" w:styleId="WWNum27">
    <w:name w:val="WWNum27"/>
    <w:basedOn w:val="Bezlisty"/>
    <w:rsid w:val="00A65760"/>
  </w:style>
  <w:style w:type="numbering" w:customStyle="1" w:styleId="WWNum28">
    <w:name w:val="WWNum28"/>
    <w:basedOn w:val="Bezlisty"/>
    <w:rsid w:val="00A65760"/>
  </w:style>
  <w:style w:type="numbering" w:customStyle="1" w:styleId="WWNum29">
    <w:name w:val="WWNum29"/>
    <w:basedOn w:val="Bezlisty"/>
    <w:rsid w:val="00A65760"/>
  </w:style>
  <w:style w:type="numbering" w:customStyle="1" w:styleId="WWNum30">
    <w:name w:val="WWNum30"/>
    <w:basedOn w:val="Bezlisty"/>
    <w:rsid w:val="00A65760"/>
  </w:style>
  <w:style w:type="numbering" w:customStyle="1" w:styleId="WWNum32">
    <w:name w:val="WWNum32"/>
    <w:basedOn w:val="Bezlisty"/>
    <w:rsid w:val="00A65760"/>
  </w:style>
  <w:style w:type="numbering" w:customStyle="1" w:styleId="WWNum33">
    <w:name w:val="WWNum33"/>
    <w:basedOn w:val="Bezlisty"/>
    <w:rsid w:val="00A65760"/>
  </w:style>
  <w:style w:type="numbering" w:customStyle="1" w:styleId="WWNum34">
    <w:name w:val="WWNum34"/>
    <w:basedOn w:val="Bezlisty"/>
    <w:rsid w:val="00A65760"/>
  </w:style>
  <w:style w:type="numbering" w:customStyle="1" w:styleId="WWNum35">
    <w:name w:val="WWNum35"/>
    <w:basedOn w:val="Bezlisty"/>
    <w:rsid w:val="00A65760"/>
  </w:style>
  <w:style w:type="numbering" w:customStyle="1" w:styleId="WWNum36">
    <w:name w:val="WWNum36"/>
    <w:basedOn w:val="Bezlisty"/>
    <w:rsid w:val="00A65760"/>
  </w:style>
  <w:style w:type="numbering" w:customStyle="1" w:styleId="WWNum37">
    <w:name w:val="WWNum37"/>
    <w:basedOn w:val="Bezlisty"/>
    <w:rsid w:val="00A65760"/>
  </w:style>
  <w:style w:type="numbering" w:customStyle="1" w:styleId="WWNum38">
    <w:name w:val="WWNum38"/>
    <w:basedOn w:val="Bezlisty"/>
    <w:rsid w:val="00A65760"/>
  </w:style>
  <w:style w:type="numbering" w:customStyle="1" w:styleId="WWNum39">
    <w:name w:val="WWNum39"/>
    <w:basedOn w:val="Bezlisty"/>
    <w:rsid w:val="00A65760"/>
  </w:style>
  <w:style w:type="numbering" w:customStyle="1" w:styleId="WWNum40">
    <w:name w:val="WWNum40"/>
    <w:basedOn w:val="Bezlisty"/>
    <w:rsid w:val="00A65760"/>
  </w:style>
  <w:style w:type="numbering" w:customStyle="1" w:styleId="WWNum42">
    <w:name w:val="WWNum42"/>
    <w:basedOn w:val="Bezlisty"/>
    <w:rsid w:val="00A65760"/>
  </w:style>
  <w:style w:type="numbering" w:customStyle="1" w:styleId="WWNum43">
    <w:name w:val="WWNum43"/>
    <w:basedOn w:val="Bezlisty"/>
    <w:rsid w:val="00A65760"/>
    <w:pPr>
      <w:numPr>
        <w:numId w:val="153"/>
      </w:numPr>
    </w:pPr>
  </w:style>
  <w:style w:type="numbering" w:customStyle="1" w:styleId="WWNum44">
    <w:name w:val="WWNum44"/>
    <w:basedOn w:val="Bezlisty"/>
    <w:rsid w:val="00A65760"/>
  </w:style>
  <w:style w:type="numbering" w:customStyle="1" w:styleId="WWNum45">
    <w:name w:val="WWNum45"/>
    <w:basedOn w:val="Bezlisty"/>
    <w:rsid w:val="00A65760"/>
  </w:style>
  <w:style w:type="numbering" w:customStyle="1" w:styleId="WWNum46">
    <w:name w:val="WWNum46"/>
    <w:basedOn w:val="Bezlisty"/>
    <w:rsid w:val="00A65760"/>
  </w:style>
  <w:style w:type="numbering" w:customStyle="1" w:styleId="WWNum47">
    <w:name w:val="WWNum47"/>
    <w:basedOn w:val="Bezlisty"/>
    <w:rsid w:val="00A65760"/>
  </w:style>
  <w:style w:type="numbering" w:customStyle="1" w:styleId="WWNum48">
    <w:name w:val="WWNum48"/>
    <w:basedOn w:val="Bezlisty"/>
    <w:rsid w:val="00A65760"/>
  </w:style>
  <w:style w:type="numbering" w:customStyle="1" w:styleId="WWNum49">
    <w:name w:val="WWNum49"/>
    <w:basedOn w:val="Bezlisty"/>
    <w:rsid w:val="00A65760"/>
  </w:style>
  <w:style w:type="numbering" w:customStyle="1" w:styleId="WWNum50">
    <w:name w:val="WWNum50"/>
    <w:basedOn w:val="Bezlisty"/>
    <w:rsid w:val="00A65760"/>
  </w:style>
  <w:style w:type="numbering" w:customStyle="1" w:styleId="WWNum52">
    <w:name w:val="WWNum52"/>
    <w:basedOn w:val="Bezlisty"/>
    <w:rsid w:val="00A65760"/>
  </w:style>
  <w:style w:type="numbering" w:customStyle="1" w:styleId="WWNum53">
    <w:name w:val="WWNum53"/>
    <w:basedOn w:val="Bezlisty"/>
    <w:rsid w:val="00A65760"/>
  </w:style>
  <w:style w:type="numbering" w:customStyle="1" w:styleId="WWNum54">
    <w:name w:val="WWNum54"/>
    <w:basedOn w:val="Bezlisty"/>
    <w:rsid w:val="00A65760"/>
  </w:style>
  <w:style w:type="numbering" w:customStyle="1" w:styleId="WWNum55">
    <w:name w:val="WWNum55"/>
    <w:basedOn w:val="Bezlisty"/>
    <w:rsid w:val="00A65760"/>
  </w:style>
  <w:style w:type="numbering" w:customStyle="1" w:styleId="WWNum56">
    <w:name w:val="WWNum56"/>
    <w:basedOn w:val="Bezlisty"/>
    <w:rsid w:val="00A65760"/>
  </w:style>
  <w:style w:type="numbering" w:customStyle="1" w:styleId="WWNum57">
    <w:name w:val="WWNum57"/>
    <w:basedOn w:val="Bezlisty"/>
    <w:rsid w:val="00A65760"/>
  </w:style>
  <w:style w:type="numbering" w:customStyle="1" w:styleId="WWNum58">
    <w:name w:val="WWNum58"/>
    <w:basedOn w:val="Bezlisty"/>
    <w:rsid w:val="00A65760"/>
  </w:style>
  <w:style w:type="numbering" w:customStyle="1" w:styleId="WWNum59">
    <w:name w:val="WWNum59"/>
    <w:basedOn w:val="Bezlisty"/>
    <w:rsid w:val="00A65760"/>
  </w:style>
  <w:style w:type="numbering" w:customStyle="1" w:styleId="WWNum60">
    <w:name w:val="WWNum60"/>
    <w:basedOn w:val="Bezlisty"/>
    <w:rsid w:val="00A65760"/>
  </w:style>
  <w:style w:type="numbering" w:customStyle="1" w:styleId="WWNum61">
    <w:name w:val="WWNum61"/>
    <w:basedOn w:val="Bezlisty"/>
    <w:rsid w:val="00A65760"/>
  </w:style>
  <w:style w:type="numbering" w:customStyle="1" w:styleId="WWNum62">
    <w:name w:val="WWNum62"/>
    <w:basedOn w:val="Bezlisty"/>
    <w:rsid w:val="00A65760"/>
  </w:style>
  <w:style w:type="numbering" w:customStyle="1" w:styleId="WWNum63">
    <w:name w:val="WWNum63"/>
    <w:basedOn w:val="Bezlisty"/>
    <w:rsid w:val="00A65760"/>
  </w:style>
  <w:style w:type="numbering" w:customStyle="1" w:styleId="WWNum64">
    <w:name w:val="WWNum64"/>
    <w:basedOn w:val="Bezlisty"/>
    <w:rsid w:val="00A65760"/>
  </w:style>
  <w:style w:type="numbering" w:customStyle="1" w:styleId="WWNum65">
    <w:name w:val="WWNum65"/>
    <w:basedOn w:val="Bezlisty"/>
    <w:rsid w:val="00A65760"/>
  </w:style>
  <w:style w:type="numbering" w:customStyle="1" w:styleId="WWNum66">
    <w:name w:val="WWNum66"/>
    <w:basedOn w:val="Bezlisty"/>
    <w:rsid w:val="00A65760"/>
  </w:style>
  <w:style w:type="numbering" w:customStyle="1" w:styleId="WWNum67">
    <w:name w:val="WWNum67"/>
    <w:basedOn w:val="Bezlisty"/>
    <w:rsid w:val="00A65760"/>
  </w:style>
  <w:style w:type="numbering" w:customStyle="1" w:styleId="WWNum68">
    <w:name w:val="WWNum68"/>
    <w:basedOn w:val="Bezlisty"/>
    <w:rsid w:val="00A65760"/>
  </w:style>
  <w:style w:type="numbering" w:customStyle="1" w:styleId="WWNum69">
    <w:name w:val="WWNum69"/>
    <w:basedOn w:val="Bezlisty"/>
    <w:rsid w:val="00A65760"/>
  </w:style>
  <w:style w:type="numbering" w:customStyle="1" w:styleId="WWNum70">
    <w:name w:val="WWNum70"/>
    <w:basedOn w:val="Bezlisty"/>
    <w:rsid w:val="00A65760"/>
  </w:style>
  <w:style w:type="numbering" w:customStyle="1" w:styleId="WWNum71">
    <w:name w:val="WWNum71"/>
    <w:basedOn w:val="Bezlisty"/>
    <w:rsid w:val="00A65760"/>
  </w:style>
  <w:style w:type="numbering" w:customStyle="1" w:styleId="WWNum72">
    <w:name w:val="WWNum72"/>
    <w:basedOn w:val="Bezlisty"/>
    <w:rsid w:val="00A65760"/>
  </w:style>
  <w:style w:type="numbering" w:customStyle="1" w:styleId="WWNum73">
    <w:name w:val="WWNum73"/>
    <w:basedOn w:val="Bezlisty"/>
    <w:rsid w:val="00A65760"/>
  </w:style>
  <w:style w:type="numbering" w:customStyle="1" w:styleId="WWNum74">
    <w:name w:val="WWNum74"/>
    <w:basedOn w:val="Bezlisty"/>
    <w:rsid w:val="00A65760"/>
  </w:style>
  <w:style w:type="numbering" w:customStyle="1" w:styleId="WWNum75">
    <w:name w:val="WWNum75"/>
    <w:basedOn w:val="Bezlisty"/>
    <w:rsid w:val="00A65760"/>
  </w:style>
  <w:style w:type="numbering" w:customStyle="1" w:styleId="WWNum76">
    <w:name w:val="WWNum76"/>
    <w:basedOn w:val="Bezlisty"/>
    <w:rsid w:val="00A65760"/>
  </w:style>
  <w:style w:type="numbering" w:customStyle="1" w:styleId="WWNum77">
    <w:name w:val="WWNum77"/>
    <w:basedOn w:val="Bezlisty"/>
    <w:rsid w:val="00A65760"/>
  </w:style>
  <w:style w:type="numbering" w:customStyle="1" w:styleId="WWNum78">
    <w:name w:val="WWNum78"/>
    <w:basedOn w:val="Bezlisty"/>
    <w:rsid w:val="00A65760"/>
  </w:style>
  <w:style w:type="numbering" w:customStyle="1" w:styleId="WWNum79">
    <w:name w:val="WWNum79"/>
    <w:basedOn w:val="Bezlisty"/>
    <w:rsid w:val="00A65760"/>
  </w:style>
  <w:style w:type="numbering" w:customStyle="1" w:styleId="WWNum80">
    <w:name w:val="WWNum80"/>
    <w:basedOn w:val="Bezlisty"/>
    <w:rsid w:val="00A65760"/>
  </w:style>
  <w:style w:type="numbering" w:customStyle="1" w:styleId="WWNum82">
    <w:name w:val="WWNum82"/>
    <w:basedOn w:val="Bezlisty"/>
    <w:rsid w:val="00A65760"/>
  </w:style>
  <w:style w:type="numbering" w:customStyle="1" w:styleId="WWNum83">
    <w:name w:val="WWNum83"/>
    <w:basedOn w:val="Bezlisty"/>
    <w:rsid w:val="00A65760"/>
  </w:style>
  <w:style w:type="numbering" w:customStyle="1" w:styleId="WWNum84">
    <w:name w:val="WWNum84"/>
    <w:basedOn w:val="Bezlisty"/>
    <w:rsid w:val="00A65760"/>
  </w:style>
  <w:style w:type="numbering" w:customStyle="1" w:styleId="WWNum85">
    <w:name w:val="WWNum85"/>
    <w:basedOn w:val="Bezlisty"/>
    <w:rsid w:val="00A65760"/>
  </w:style>
  <w:style w:type="numbering" w:customStyle="1" w:styleId="WWNum86">
    <w:name w:val="WWNum86"/>
    <w:basedOn w:val="Bezlisty"/>
    <w:rsid w:val="00A65760"/>
  </w:style>
  <w:style w:type="numbering" w:customStyle="1" w:styleId="WWNum87">
    <w:name w:val="WWNum87"/>
    <w:basedOn w:val="Bezlisty"/>
    <w:rsid w:val="00A65760"/>
  </w:style>
  <w:style w:type="numbering" w:customStyle="1" w:styleId="WWNum88">
    <w:name w:val="WWNum88"/>
    <w:basedOn w:val="Bezlisty"/>
    <w:rsid w:val="00A65760"/>
  </w:style>
  <w:style w:type="numbering" w:customStyle="1" w:styleId="WWNum89">
    <w:name w:val="WWNum89"/>
    <w:basedOn w:val="Bezlisty"/>
    <w:rsid w:val="00A65760"/>
  </w:style>
  <w:style w:type="numbering" w:customStyle="1" w:styleId="WWNum90">
    <w:name w:val="WWNum90"/>
    <w:basedOn w:val="Bezlisty"/>
    <w:rsid w:val="00A65760"/>
  </w:style>
  <w:style w:type="numbering" w:customStyle="1" w:styleId="WWNum91">
    <w:name w:val="WWNum91"/>
    <w:basedOn w:val="Bezlisty"/>
    <w:rsid w:val="00A65760"/>
  </w:style>
  <w:style w:type="numbering" w:customStyle="1" w:styleId="WWNum92">
    <w:name w:val="WWNum92"/>
    <w:basedOn w:val="Bezlisty"/>
    <w:rsid w:val="00A65760"/>
  </w:style>
  <w:style w:type="numbering" w:customStyle="1" w:styleId="WWNum93">
    <w:name w:val="WWNum93"/>
    <w:basedOn w:val="Bezlisty"/>
    <w:rsid w:val="00A65760"/>
  </w:style>
  <w:style w:type="numbering" w:customStyle="1" w:styleId="WWNum94">
    <w:name w:val="WWNum94"/>
    <w:basedOn w:val="Bezlisty"/>
    <w:rsid w:val="00A65760"/>
  </w:style>
  <w:style w:type="numbering" w:customStyle="1" w:styleId="WWNum95">
    <w:name w:val="WWNum95"/>
    <w:basedOn w:val="Bezlisty"/>
    <w:rsid w:val="00A65760"/>
  </w:style>
  <w:style w:type="numbering" w:customStyle="1" w:styleId="WWNum96">
    <w:name w:val="WWNum96"/>
    <w:basedOn w:val="Bezlisty"/>
    <w:rsid w:val="00A65760"/>
  </w:style>
  <w:style w:type="numbering" w:customStyle="1" w:styleId="WWNum97">
    <w:name w:val="WWNum97"/>
    <w:basedOn w:val="Bezlisty"/>
    <w:rsid w:val="00A65760"/>
  </w:style>
  <w:style w:type="numbering" w:customStyle="1" w:styleId="WWNum98">
    <w:name w:val="WWNum98"/>
    <w:basedOn w:val="Bezlisty"/>
    <w:rsid w:val="00A65760"/>
  </w:style>
  <w:style w:type="numbering" w:customStyle="1" w:styleId="WWNum99">
    <w:name w:val="WWNum99"/>
    <w:basedOn w:val="Bezlisty"/>
    <w:rsid w:val="00A65760"/>
  </w:style>
  <w:style w:type="numbering" w:customStyle="1" w:styleId="WWNum100">
    <w:name w:val="WWNum100"/>
    <w:basedOn w:val="Bezlisty"/>
    <w:rsid w:val="00A65760"/>
  </w:style>
  <w:style w:type="numbering" w:customStyle="1" w:styleId="WWNum101">
    <w:name w:val="WWNum101"/>
    <w:basedOn w:val="Bezlisty"/>
    <w:rsid w:val="00A65760"/>
  </w:style>
  <w:style w:type="numbering" w:customStyle="1" w:styleId="WWNum102">
    <w:name w:val="WWNum102"/>
    <w:basedOn w:val="Bezlisty"/>
    <w:rsid w:val="00A65760"/>
  </w:style>
  <w:style w:type="numbering" w:customStyle="1" w:styleId="WWNum103">
    <w:name w:val="WWNum103"/>
    <w:basedOn w:val="Bezlisty"/>
    <w:rsid w:val="00A65760"/>
  </w:style>
  <w:style w:type="numbering" w:customStyle="1" w:styleId="WWNum104">
    <w:name w:val="WWNum104"/>
    <w:basedOn w:val="Bezlisty"/>
    <w:rsid w:val="00A65760"/>
  </w:style>
  <w:style w:type="numbering" w:customStyle="1" w:styleId="WWNum105">
    <w:name w:val="WWNum105"/>
    <w:basedOn w:val="Bezlisty"/>
    <w:rsid w:val="00A65760"/>
  </w:style>
  <w:style w:type="numbering" w:customStyle="1" w:styleId="WWNum106">
    <w:name w:val="WWNum106"/>
    <w:basedOn w:val="Bezlisty"/>
    <w:rsid w:val="00A65760"/>
  </w:style>
  <w:style w:type="numbering" w:customStyle="1" w:styleId="WWNum107">
    <w:name w:val="WWNum107"/>
    <w:basedOn w:val="Bezlisty"/>
    <w:rsid w:val="00A65760"/>
  </w:style>
  <w:style w:type="numbering" w:customStyle="1" w:styleId="WWNum108">
    <w:name w:val="WWNum108"/>
    <w:basedOn w:val="Bezlisty"/>
    <w:rsid w:val="00A65760"/>
  </w:style>
  <w:style w:type="numbering" w:customStyle="1" w:styleId="WWNum109">
    <w:name w:val="WWNum109"/>
    <w:basedOn w:val="Bezlisty"/>
    <w:rsid w:val="00A65760"/>
  </w:style>
  <w:style w:type="numbering" w:customStyle="1" w:styleId="WWNum110">
    <w:name w:val="WWNum110"/>
    <w:basedOn w:val="Bezlisty"/>
    <w:rsid w:val="00A65760"/>
  </w:style>
  <w:style w:type="numbering" w:customStyle="1" w:styleId="WWNum111">
    <w:name w:val="WWNum111"/>
    <w:basedOn w:val="Bezlisty"/>
    <w:rsid w:val="00A65760"/>
  </w:style>
  <w:style w:type="numbering" w:customStyle="1" w:styleId="WWNum112">
    <w:name w:val="WWNum112"/>
    <w:basedOn w:val="Bezlisty"/>
    <w:rsid w:val="00A65760"/>
  </w:style>
  <w:style w:type="numbering" w:customStyle="1" w:styleId="WWNum113">
    <w:name w:val="WWNum113"/>
    <w:basedOn w:val="Bezlisty"/>
    <w:rsid w:val="00A65760"/>
  </w:style>
  <w:style w:type="numbering" w:customStyle="1" w:styleId="WWNum114">
    <w:name w:val="WWNum114"/>
    <w:basedOn w:val="Bezlisty"/>
    <w:rsid w:val="00A65760"/>
  </w:style>
  <w:style w:type="numbering" w:customStyle="1" w:styleId="WWNum115">
    <w:name w:val="WWNum115"/>
    <w:basedOn w:val="Bezlisty"/>
    <w:rsid w:val="00A65760"/>
  </w:style>
  <w:style w:type="numbering" w:customStyle="1" w:styleId="WWNum116">
    <w:name w:val="WWNum116"/>
    <w:basedOn w:val="Bezlisty"/>
    <w:rsid w:val="00A65760"/>
  </w:style>
  <w:style w:type="numbering" w:customStyle="1" w:styleId="WWNum117">
    <w:name w:val="WWNum117"/>
    <w:basedOn w:val="Bezlisty"/>
    <w:rsid w:val="00A65760"/>
  </w:style>
  <w:style w:type="numbering" w:customStyle="1" w:styleId="WWNum118">
    <w:name w:val="WWNum118"/>
    <w:basedOn w:val="Bezlisty"/>
    <w:rsid w:val="00A65760"/>
  </w:style>
  <w:style w:type="numbering" w:customStyle="1" w:styleId="WWNum119">
    <w:name w:val="WWNum119"/>
    <w:basedOn w:val="Bezlisty"/>
    <w:rsid w:val="00A65760"/>
  </w:style>
  <w:style w:type="numbering" w:customStyle="1" w:styleId="WWNum120">
    <w:name w:val="WWNum120"/>
    <w:basedOn w:val="Bezlisty"/>
    <w:rsid w:val="00A65760"/>
  </w:style>
  <w:style w:type="numbering" w:customStyle="1" w:styleId="WWNum121">
    <w:name w:val="WWNum121"/>
    <w:basedOn w:val="Bezlisty"/>
    <w:rsid w:val="00A65760"/>
  </w:style>
  <w:style w:type="numbering" w:customStyle="1" w:styleId="WWNum122">
    <w:name w:val="WWNum122"/>
    <w:basedOn w:val="Bezlisty"/>
    <w:rsid w:val="00A65760"/>
  </w:style>
  <w:style w:type="numbering" w:customStyle="1" w:styleId="WWNum123">
    <w:name w:val="WWNum123"/>
    <w:basedOn w:val="Bezlisty"/>
    <w:rsid w:val="00A65760"/>
  </w:style>
  <w:style w:type="numbering" w:customStyle="1" w:styleId="WWNum124">
    <w:name w:val="WWNum124"/>
    <w:basedOn w:val="Bezlisty"/>
    <w:rsid w:val="00A65760"/>
  </w:style>
  <w:style w:type="numbering" w:customStyle="1" w:styleId="WWNum125">
    <w:name w:val="WWNum125"/>
    <w:basedOn w:val="Bezlisty"/>
    <w:rsid w:val="00A65760"/>
  </w:style>
  <w:style w:type="numbering" w:customStyle="1" w:styleId="WWNum126">
    <w:name w:val="WWNum126"/>
    <w:basedOn w:val="Bezlisty"/>
    <w:rsid w:val="00A65760"/>
  </w:style>
  <w:style w:type="numbering" w:customStyle="1" w:styleId="WWNum127">
    <w:name w:val="WWNum127"/>
    <w:basedOn w:val="Bezlisty"/>
    <w:rsid w:val="00A65760"/>
  </w:style>
  <w:style w:type="numbering" w:customStyle="1" w:styleId="WWNum128">
    <w:name w:val="WWNum128"/>
    <w:basedOn w:val="Bezlisty"/>
    <w:rsid w:val="00A65760"/>
  </w:style>
  <w:style w:type="numbering" w:customStyle="1" w:styleId="WWNum129">
    <w:name w:val="WWNum129"/>
    <w:basedOn w:val="Bezlisty"/>
    <w:rsid w:val="00A65760"/>
  </w:style>
  <w:style w:type="numbering" w:customStyle="1" w:styleId="WWNum130">
    <w:name w:val="WWNum130"/>
    <w:basedOn w:val="Bezlisty"/>
    <w:rsid w:val="00A65760"/>
  </w:style>
  <w:style w:type="numbering" w:customStyle="1" w:styleId="WWNum131">
    <w:name w:val="WWNum131"/>
    <w:basedOn w:val="Bezlisty"/>
    <w:rsid w:val="00A65760"/>
  </w:style>
  <w:style w:type="numbering" w:customStyle="1" w:styleId="WWNum132">
    <w:name w:val="WWNum132"/>
    <w:basedOn w:val="Bezlisty"/>
    <w:rsid w:val="00A65760"/>
  </w:style>
  <w:style w:type="numbering" w:customStyle="1" w:styleId="WWNum133">
    <w:name w:val="WWNum133"/>
    <w:basedOn w:val="Bezlisty"/>
    <w:rsid w:val="00A65760"/>
  </w:style>
  <w:style w:type="character" w:customStyle="1" w:styleId="StopkaZnak2">
    <w:name w:val="Stopka Znak2"/>
    <w:basedOn w:val="Domylnaczcionkaakapitu"/>
    <w:uiPriority w:val="99"/>
    <w:rsid w:val="00A65760"/>
    <w:rPr>
      <w:rFonts w:ascii="Calibri" w:eastAsia="SimSun" w:hAnsi="Calibri" w:cs="F"/>
      <w:kern w:val="3"/>
    </w:rPr>
  </w:style>
  <w:style w:type="table" w:customStyle="1" w:styleId="Tabela-Siatka10">
    <w:name w:val="Tabela - Siatka10"/>
    <w:basedOn w:val="Standardowy"/>
    <w:next w:val="Tabela-Siatka"/>
    <w:uiPriority w:val="59"/>
    <w:rsid w:val="00A6576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A657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A65760"/>
  </w:style>
  <w:style w:type="numbering" w:customStyle="1" w:styleId="WWNum291">
    <w:name w:val="WWNum291"/>
    <w:basedOn w:val="Bezlisty"/>
    <w:rsid w:val="00A65760"/>
  </w:style>
  <w:style w:type="numbering" w:customStyle="1" w:styleId="WWNum201">
    <w:name w:val="WWNum201"/>
    <w:basedOn w:val="Bezlisty"/>
    <w:rsid w:val="00A65760"/>
  </w:style>
  <w:style w:type="numbering" w:customStyle="1" w:styleId="WWNum1210">
    <w:name w:val="WWNum1210"/>
    <w:basedOn w:val="Bezlisty"/>
    <w:rsid w:val="00A65760"/>
  </w:style>
  <w:style w:type="numbering" w:customStyle="1" w:styleId="WWNum134">
    <w:name w:val="WWNum134"/>
    <w:basedOn w:val="Bezlisty"/>
    <w:rsid w:val="00A65760"/>
  </w:style>
  <w:style w:type="numbering" w:customStyle="1" w:styleId="WWNum211">
    <w:name w:val="WWNum211"/>
    <w:basedOn w:val="Bezlisty"/>
    <w:rsid w:val="00A65760"/>
  </w:style>
  <w:style w:type="numbering" w:customStyle="1" w:styleId="WWNum311">
    <w:name w:val="WWNum311"/>
    <w:basedOn w:val="Bezlisty"/>
    <w:rsid w:val="00A65760"/>
  </w:style>
  <w:style w:type="numbering" w:customStyle="1" w:styleId="WWNum481">
    <w:name w:val="WWNum481"/>
    <w:basedOn w:val="Bezlisty"/>
    <w:rsid w:val="00A65760"/>
  </w:style>
  <w:style w:type="numbering" w:customStyle="1" w:styleId="WWNum501">
    <w:name w:val="WWNum501"/>
    <w:basedOn w:val="Bezlisty"/>
    <w:rsid w:val="00A65760"/>
  </w:style>
  <w:style w:type="numbering" w:customStyle="1" w:styleId="WWNum511">
    <w:name w:val="WWNum511"/>
    <w:basedOn w:val="Bezlisty"/>
    <w:rsid w:val="00A65760"/>
  </w:style>
  <w:style w:type="numbering" w:customStyle="1" w:styleId="WWNum521">
    <w:name w:val="WWNum521"/>
    <w:basedOn w:val="Bezlisty"/>
    <w:rsid w:val="00A65760"/>
  </w:style>
  <w:style w:type="numbering" w:customStyle="1" w:styleId="WWOutlineListStyle11">
    <w:name w:val="WW_OutlineListStyle11"/>
    <w:basedOn w:val="Bezlisty"/>
    <w:rsid w:val="00A65760"/>
    <w:pPr>
      <w:numPr>
        <w:numId w:val="7"/>
      </w:numPr>
    </w:pPr>
  </w:style>
  <w:style w:type="numbering" w:customStyle="1" w:styleId="WWNum1351">
    <w:name w:val="WWNum1351"/>
    <w:basedOn w:val="Bezlisty"/>
    <w:rsid w:val="00A65760"/>
    <w:pPr>
      <w:numPr>
        <w:numId w:val="1"/>
      </w:numPr>
    </w:pPr>
  </w:style>
  <w:style w:type="numbering" w:customStyle="1" w:styleId="WWNum210">
    <w:name w:val="WWNum210"/>
    <w:basedOn w:val="Bezlisty"/>
    <w:rsid w:val="00A65760"/>
    <w:pPr>
      <w:numPr>
        <w:numId w:val="8"/>
      </w:numPr>
    </w:pPr>
  </w:style>
  <w:style w:type="numbering" w:customStyle="1" w:styleId="WWNum310">
    <w:name w:val="WWNum310"/>
    <w:basedOn w:val="Bezlisty"/>
    <w:rsid w:val="00A65760"/>
    <w:pPr>
      <w:numPr>
        <w:numId w:val="9"/>
      </w:numPr>
    </w:pPr>
  </w:style>
  <w:style w:type="numbering" w:customStyle="1" w:styleId="WWNum410">
    <w:name w:val="WWNum410"/>
    <w:basedOn w:val="Bezlisty"/>
    <w:rsid w:val="00A65760"/>
    <w:pPr>
      <w:numPr>
        <w:numId w:val="10"/>
      </w:numPr>
    </w:pPr>
  </w:style>
  <w:style w:type="numbering" w:customStyle="1" w:styleId="WWNum510">
    <w:name w:val="WWNum510"/>
    <w:basedOn w:val="Bezlisty"/>
    <w:rsid w:val="00A65760"/>
    <w:pPr>
      <w:numPr>
        <w:numId w:val="11"/>
      </w:numPr>
    </w:pPr>
  </w:style>
  <w:style w:type="numbering" w:customStyle="1" w:styleId="WWNum610">
    <w:name w:val="WWNum610"/>
    <w:basedOn w:val="Bezlisty"/>
    <w:rsid w:val="00A65760"/>
    <w:pPr>
      <w:numPr>
        <w:numId w:val="28"/>
      </w:numPr>
    </w:pPr>
  </w:style>
  <w:style w:type="numbering" w:customStyle="1" w:styleId="WWNum710">
    <w:name w:val="WWNum710"/>
    <w:basedOn w:val="Bezlisty"/>
    <w:rsid w:val="00A65760"/>
    <w:pPr>
      <w:numPr>
        <w:numId w:val="151"/>
      </w:numPr>
    </w:pPr>
  </w:style>
  <w:style w:type="numbering" w:customStyle="1" w:styleId="WWNum810">
    <w:name w:val="WWNum810"/>
    <w:basedOn w:val="Bezlisty"/>
    <w:rsid w:val="00A65760"/>
    <w:pPr>
      <w:numPr>
        <w:numId w:val="13"/>
      </w:numPr>
    </w:pPr>
  </w:style>
  <w:style w:type="numbering" w:customStyle="1" w:styleId="WWNum910">
    <w:name w:val="WWNum910"/>
    <w:basedOn w:val="Bezlisty"/>
    <w:rsid w:val="00A65760"/>
    <w:pPr>
      <w:numPr>
        <w:numId w:val="29"/>
      </w:numPr>
    </w:pPr>
  </w:style>
  <w:style w:type="numbering" w:customStyle="1" w:styleId="WWNum1010">
    <w:name w:val="WWNum1010"/>
    <w:basedOn w:val="Bezlisty"/>
    <w:rsid w:val="00A65760"/>
    <w:pPr>
      <w:numPr>
        <w:numId w:val="30"/>
      </w:numPr>
    </w:pPr>
  </w:style>
  <w:style w:type="numbering" w:customStyle="1" w:styleId="WWNum1110">
    <w:name w:val="WWNum1110"/>
    <w:basedOn w:val="Bezlisty"/>
    <w:rsid w:val="00A65760"/>
    <w:pPr>
      <w:numPr>
        <w:numId w:val="31"/>
      </w:numPr>
    </w:pPr>
  </w:style>
  <w:style w:type="numbering" w:customStyle="1" w:styleId="WWNum1211">
    <w:name w:val="WWNum1211"/>
    <w:basedOn w:val="Bezlisty"/>
    <w:rsid w:val="00A65760"/>
    <w:pPr>
      <w:numPr>
        <w:numId w:val="152"/>
      </w:numPr>
    </w:pPr>
  </w:style>
  <w:style w:type="numbering" w:customStyle="1" w:styleId="WWNum136">
    <w:name w:val="WWNum136"/>
    <w:basedOn w:val="Bezlisty"/>
    <w:rsid w:val="00A65760"/>
    <w:pPr>
      <w:numPr>
        <w:numId w:val="32"/>
      </w:numPr>
    </w:pPr>
  </w:style>
  <w:style w:type="numbering" w:customStyle="1" w:styleId="WWNum141">
    <w:name w:val="WWNum141"/>
    <w:basedOn w:val="Bezlisty"/>
    <w:rsid w:val="00A65760"/>
    <w:pPr>
      <w:numPr>
        <w:numId w:val="33"/>
      </w:numPr>
    </w:pPr>
  </w:style>
  <w:style w:type="numbering" w:customStyle="1" w:styleId="WWNum151">
    <w:name w:val="WWNum151"/>
    <w:basedOn w:val="Bezlisty"/>
    <w:rsid w:val="00A65760"/>
    <w:pPr>
      <w:numPr>
        <w:numId w:val="34"/>
      </w:numPr>
    </w:pPr>
  </w:style>
  <w:style w:type="numbering" w:customStyle="1" w:styleId="WWNum161">
    <w:name w:val="WWNum161"/>
    <w:basedOn w:val="Bezlisty"/>
    <w:rsid w:val="00A65760"/>
    <w:pPr>
      <w:numPr>
        <w:numId w:val="35"/>
      </w:numPr>
    </w:pPr>
  </w:style>
  <w:style w:type="numbering" w:customStyle="1" w:styleId="WWNum171">
    <w:name w:val="WWNum171"/>
    <w:basedOn w:val="Bezlisty"/>
    <w:rsid w:val="00A65760"/>
    <w:pPr>
      <w:numPr>
        <w:numId w:val="36"/>
      </w:numPr>
    </w:pPr>
  </w:style>
  <w:style w:type="numbering" w:customStyle="1" w:styleId="WWNum181">
    <w:name w:val="WWNum181"/>
    <w:basedOn w:val="Bezlisty"/>
    <w:rsid w:val="00A65760"/>
    <w:pPr>
      <w:numPr>
        <w:numId w:val="37"/>
      </w:numPr>
    </w:pPr>
  </w:style>
  <w:style w:type="numbering" w:customStyle="1" w:styleId="WWNum191">
    <w:name w:val="WWNum191"/>
    <w:basedOn w:val="Bezlisty"/>
    <w:rsid w:val="00A65760"/>
    <w:pPr>
      <w:numPr>
        <w:numId w:val="38"/>
      </w:numPr>
    </w:pPr>
  </w:style>
  <w:style w:type="numbering" w:customStyle="1" w:styleId="WWNum202">
    <w:name w:val="WWNum202"/>
    <w:basedOn w:val="Bezlisty"/>
    <w:rsid w:val="00A65760"/>
    <w:pPr>
      <w:numPr>
        <w:numId w:val="39"/>
      </w:numPr>
    </w:pPr>
  </w:style>
  <w:style w:type="numbering" w:customStyle="1" w:styleId="WWNum212">
    <w:name w:val="WWNum212"/>
    <w:basedOn w:val="Bezlisty"/>
    <w:rsid w:val="00A65760"/>
    <w:pPr>
      <w:numPr>
        <w:numId w:val="40"/>
      </w:numPr>
    </w:pPr>
  </w:style>
  <w:style w:type="numbering" w:customStyle="1" w:styleId="WWNum221">
    <w:name w:val="WWNum221"/>
    <w:basedOn w:val="Bezlisty"/>
    <w:rsid w:val="00A65760"/>
    <w:pPr>
      <w:numPr>
        <w:numId w:val="41"/>
      </w:numPr>
    </w:pPr>
  </w:style>
  <w:style w:type="numbering" w:customStyle="1" w:styleId="WWNum231">
    <w:name w:val="WWNum231"/>
    <w:basedOn w:val="Bezlisty"/>
    <w:rsid w:val="00A65760"/>
    <w:pPr>
      <w:numPr>
        <w:numId w:val="42"/>
      </w:numPr>
    </w:pPr>
  </w:style>
  <w:style w:type="numbering" w:customStyle="1" w:styleId="WWNum241">
    <w:name w:val="WWNum241"/>
    <w:basedOn w:val="Bezlisty"/>
    <w:rsid w:val="00A65760"/>
    <w:pPr>
      <w:numPr>
        <w:numId w:val="43"/>
      </w:numPr>
    </w:pPr>
  </w:style>
  <w:style w:type="numbering" w:customStyle="1" w:styleId="WWNum251">
    <w:name w:val="WWNum251"/>
    <w:basedOn w:val="Bezlisty"/>
    <w:rsid w:val="00A65760"/>
    <w:pPr>
      <w:numPr>
        <w:numId w:val="44"/>
      </w:numPr>
    </w:pPr>
  </w:style>
  <w:style w:type="numbering" w:customStyle="1" w:styleId="WWNum261">
    <w:name w:val="WWNum261"/>
    <w:basedOn w:val="Bezlisty"/>
    <w:rsid w:val="00A65760"/>
    <w:pPr>
      <w:numPr>
        <w:numId w:val="45"/>
      </w:numPr>
    </w:pPr>
  </w:style>
  <w:style w:type="numbering" w:customStyle="1" w:styleId="WWNum271">
    <w:name w:val="WWNum271"/>
    <w:basedOn w:val="Bezlisty"/>
    <w:rsid w:val="00A65760"/>
    <w:pPr>
      <w:numPr>
        <w:numId w:val="46"/>
      </w:numPr>
    </w:pPr>
  </w:style>
  <w:style w:type="numbering" w:customStyle="1" w:styleId="WWNum281">
    <w:name w:val="WWNum281"/>
    <w:basedOn w:val="Bezlisty"/>
    <w:rsid w:val="00A65760"/>
    <w:pPr>
      <w:numPr>
        <w:numId w:val="47"/>
      </w:numPr>
    </w:pPr>
  </w:style>
  <w:style w:type="numbering" w:customStyle="1" w:styleId="WWNum292">
    <w:name w:val="WWNum292"/>
    <w:basedOn w:val="Bezlisty"/>
    <w:rsid w:val="00A65760"/>
    <w:pPr>
      <w:numPr>
        <w:numId w:val="48"/>
      </w:numPr>
    </w:pPr>
  </w:style>
  <w:style w:type="numbering" w:customStyle="1" w:styleId="WWNum301">
    <w:name w:val="WWNum301"/>
    <w:basedOn w:val="Bezlisty"/>
    <w:rsid w:val="00A65760"/>
    <w:pPr>
      <w:numPr>
        <w:numId w:val="49"/>
      </w:numPr>
    </w:pPr>
  </w:style>
  <w:style w:type="numbering" w:customStyle="1" w:styleId="WWNum312">
    <w:name w:val="WWNum312"/>
    <w:basedOn w:val="Bezlisty"/>
    <w:rsid w:val="00A65760"/>
    <w:pPr>
      <w:numPr>
        <w:numId w:val="50"/>
      </w:numPr>
    </w:pPr>
  </w:style>
  <w:style w:type="numbering" w:customStyle="1" w:styleId="WWNum321">
    <w:name w:val="WWNum321"/>
    <w:basedOn w:val="Bezlisty"/>
    <w:rsid w:val="00A65760"/>
    <w:pPr>
      <w:numPr>
        <w:numId w:val="51"/>
      </w:numPr>
    </w:pPr>
  </w:style>
  <w:style w:type="numbering" w:customStyle="1" w:styleId="WWNum331">
    <w:name w:val="WWNum331"/>
    <w:basedOn w:val="Bezlisty"/>
    <w:rsid w:val="00A65760"/>
    <w:pPr>
      <w:numPr>
        <w:numId w:val="154"/>
      </w:numPr>
    </w:pPr>
  </w:style>
  <w:style w:type="numbering" w:customStyle="1" w:styleId="WWNum341">
    <w:name w:val="WWNum341"/>
    <w:basedOn w:val="Bezlisty"/>
    <w:rsid w:val="00A65760"/>
    <w:pPr>
      <w:numPr>
        <w:numId w:val="150"/>
      </w:numPr>
    </w:pPr>
  </w:style>
  <w:style w:type="numbering" w:customStyle="1" w:styleId="WWNum351">
    <w:name w:val="WWNum351"/>
    <w:basedOn w:val="Bezlisty"/>
    <w:rsid w:val="00A65760"/>
    <w:pPr>
      <w:numPr>
        <w:numId w:val="52"/>
      </w:numPr>
    </w:pPr>
  </w:style>
  <w:style w:type="numbering" w:customStyle="1" w:styleId="WWNum361">
    <w:name w:val="WWNum361"/>
    <w:basedOn w:val="Bezlisty"/>
    <w:rsid w:val="00A65760"/>
    <w:pPr>
      <w:numPr>
        <w:numId w:val="53"/>
      </w:numPr>
    </w:pPr>
  </w:style>
  <w:style w:type="numbering" w:customStyle="1" w:styleId="WWNum371">
    <w:name w:val="WWNum371"/>
    <w:basedOn w:val="Bezlisty"/>
    <w:rsid w:val="00A65760"/>
    <w:pPr>
      <w:numPr>
        <w:numId w:val="54"/>
      </w:numPr>
    </w:pPr>
  </w:style>
  <w:style w:type="numbering" w:customStyle="1" w:styleId="WWNum381">
    <w:name w:val="WWNum381"/>
    <w:basedOn w:val="Bezlisty"/>
    <w:rsid w:val="00A65760"/>
  </w:style>
  <w:style w:type="numbering" w:customStyle="1" w:styleId="WWNum391">
    <w:name w:val="WWNum391"/>
    <w:basedOn w:val="Bezlisty"/>
    <w:rsid w:val="00A65760"/>
    <w:pPr>
      <w:numPr>
        <w:numId w:val="56"/>
      </w:numPr>
    </w:pPr>
  </w:style>
  <w:style w:type="numbering" w:customStyle="1" w:styleId="WWNum401">
    <w:name w:val="WWNum401"/>
    <w:basedOn w:val="Bezlisty"/>
    <w:rsid w:val="00A65760"/>
    <w:pPr>
      <w:numPr>
        <w:numId w:val="57"/>
      </w:numPr>
    </w:pPr>
  </w:style>
  <w:style w:type="numbering" w:customStyle="1" w:styleId="WWNum411">
    <w:name w:val="WWNum411"/>
    <w:basedOn w:val="Bezlisty"/>
    <w:rsid w:val="00A65760"/>
    <w:pPr>
      <w:numPr>
        <w:numId w:val="58"/>
      </w:numPr>
    </w:pPr>
  </w:style>
  <w:style w:type="numbering" w:customStyle="1" w:styleId="WWNum421">
    <w:name w:val="WWNum421"/>
    <w:basedOn w:val="Bezlisty"/>
    <w:rsid w:val="00A65760"/>
    <w:pPr>
      <w:numPr>
        <w:numId w:val="59"/>
      </w:numPr>
    </w:pPr>
  </w:style>
  <w:style w:type="numbering" w:customStyle="1" w:styleId="WWNum431">
    <w:name w:val="WWNum431"/>
    <w:basedOn w:val="Bezlisty"/>
    <w:rsid w:val="00A65760"/>
    <w:pPr>
      <w:numPr>
        <w:numId w:val="148"/>
      </w:numPr>
    </w:pPr>
  </w:style>
  <w:style w:type="numbering" w:customStyle="1" w:styleId="WWNum441">
    <w:name w:val="WWNum441"/>
    <w:basedOn w:val="Bezlisty"/>
    <w:rsid w:val="00A65760"/>
    <w:pPr>
      <w:numPr>
        <w:numId w:val="60"/>
      </w:numPr>
    </w:pPr>
  </w:style>
  <w:style w:type="numbering" w:customStyle="1" w:styleId="WWNum451">
    <w:name w:val="WWNum451"/>
    <w:basedOn w:val="Bezlisty"/>
    <w:rsid w:val="00A65760"/>
    <w:pPr>
      <w:numPr>
        <w:numId w:val="61"/>
      </w:numPr>
    </w:pPr>
  </w:style>
  <w:style w:type="numbering" w:customStyle="1" w:styleId="WWNum461">
    <w:name w:val="WWNum461"/>
    <w:basedOn w:val="Bezlisty"/>
    <w:rsid w:val="00A65760"/>
    <w:pPr>
      <w:numPr>
        <w:numId w:val="62"/>
      </w:numPr>
    </w:pPr>
  </w:style>
  <w:style w:type="numbering" w:customStyle="1" w:styleId="WWNum471">
    <w:name w:val="WWNum471"/>
    <w:basedOn w:val="Bezlisty"/>
    <w:rsid w:val="00A65760"/>
    <w:pPr>
      <w:numPr>
        <w:numId w:val="63"/>
      </w:numPr>
    </w:pPr>
  </w:style>
  <w:style w:type="numbering" w:customStyle="1" w:styleId="WWNum4821">
    <w:name w:val="WWNum4821"/>
    <w:basedOn w:val="Bezlisty"/>
    <w:rsid w:val="00A65760"/>
    <w:pPr>
      <w:numPr>
        <w:numId w:val="147"/>
      </w:numPr>
    </w:pPr>
  </w:style>
  <w:style w:type="numbering" w:customStyle="1" w:styleId="WWNum491">
    <w:name w:val="WWNum491"/>
    <w:basedOn w:val="Bezlisty"/>
    <w:rsid w:val="00A65760"/>
    <w:pPr>
      <w:numPr>
        <w:numId w:val="64"/>
      </w:numPr>
    </w:pPr>
  </w:style>
  <w:style w:type="numbering" w:customStyle="1" w:styleId="WWNum5021">
    <w:name w:val="WWNum5021"/>
    <w:basedOn w:val="Bezlisty"/>
    <w:rsid w:val="00A65760"/>
    <w:pPr>
      <w:numPr>
        <w:numId w:val="149"/>
      </w:numPr>
    </w:pPr>
  </w:style>
  <w:style w:type="numbering" w:customStyle="1" w:styleId="WWNum5121">
    <w:name w:val="WWNum5121"/>
    <w:basedOn w:val="Bezlisty"/>
    <w:rsid w:val="00A65760"/>
  </w:style>
  <w:style w:type="numbering" w:customStyle="1" w:styleId="WWNum5221">
    <w:name w:val="WWNum5221"/>
    <w:basedOn w:val="Bezlisty"/>
    <w:rsid w:val="00A65760"/>
    <w:pPr>
      <w:numPr>
        <w:numId w:val="17"/>
      </w:numPr>
    </w:pPr>
  </w:style>
  <w:style w:type="numbering" w:customStyle="1" w:styleId="WWNum531">
    <w:name w:val="WWNum531"/>
    <w:basedOn w:val="Bezlisty"/>
    <w:rsid w:val="00A65760"/>
    <w:pPr>
      <w:numPr>
        <w:numId w:val="65"/>
      </w:numPr>
    </w:pPr>
  </w:style>
  <w:style w:type="numbering" w:customStyle="1" w:styleId="WWNum541">
    <w:name w:val="WWNum541"/>
    <w:basedOn w:val="Bezlisty"/>
    <w:rsid w:val="00A65760"/>
    <w:pPr>
      <w:numPr>
        <w:numId w:val="66"/>
      </w:numPr>
    </w:pPr>
  </w:style>
  <w:style w:type="numbering" w:customStyle="1" w:styleId="WWNum551">
    <w:name w:val="WWNum551"/>
    <w:basedOn w:val="Bezlisty"/>
    <w:rsid w:val="00A65760"/>
    <w:pPr>
      <w:numPr>
        <w:numId w:val="67"/>
      </w:numPr>
    </w:pPr>
  </w:style>
  <w:style w:type="numbering" w:customStyle="1" w:styleId="WWNum561">
    <w:name w:val="WWNum561"/>
    <w:basedOn w:val="Bezlisty"/>
    <w:rsid w:val="00A65760"/>
    <w:pPr>
      <w:numPr>
        <w:numId w:val="68"/>
      </w:numPr>
    </w:pPr>
  </w:style>
  <w:style w:type="numbering" w:customStyle="1" w:styleId="WWNum571">
    <w:name w:val="WWNum571"/>
    <w:basedOn w:val="Bezlisty"/>
    <w:rsid w:val="00A65760"/>
    <w:pPr>
      <w:numPr>
        <w:numId w:val="69"/>
      </w:numPr>
    </w:pPr>
  </w:style>
  <w:style w:type="numbering" w:customStyle="1" w:styleId="WWNum581">
    <w:name w:val="WWNum581"/>
    <w:basedOn w:val="Bezlisty"/>
    <w:rsid w:val="00A65760"/>
    <w:pPr>
      <w:numPr>
        <w:numId w:val="70"/>
      </w:numPr>
    </w:pPr>
  </w:style>
  <w:style w:type="numbering" w:customStyle="1" w:styleId="WWNum591">
    <w:name w:val="WWNum591"/>
    <w:basedOn w:val="Bezlisty"/>
    <w:rsid w:val="00A65760"/>
    <w:pPr>
      <w:numPr>
        <w:numId w:val="71"/>
      </w:numPr>
    </w:pPr>
  </w:style>
  <w:style w:type="numbering" w:customStyle="1" w:styleId="WWNum601">
    <w:name w:val="WWNum601"/>
    <w:basedOn w:val="Bezlisty"/>
    <w:rsid w:val="00A65760"/>
    <w:pPr>
      <w:numPr>
        <w:numId w:val="72"/>
      </w:numPr>
    </w:pPr>
  </w:style>
  <w:style w:type="numbering" w:customStyle="1" w:styleId="WWNum611">
    <w:name w:val="WWNum611"/>
    <w:basedOn w:val="Bezlisty"/>
    <w:rsid w:val="00A65760"/>
    <w:pPr>
      <w:numPr>
        <w:numId w:val="73"/>
      </w:numPr>
    </w:pPr>
  </w:style>
  <w:style w:type="numbering" w:customStyle="1" w:styleId="WWNum621">
    <w:name w:val="WWNum621"/>
    <w:basedOn w:val="Bezlisty"/>
    <w:rsid w:val="00A65760"/>
    <w:pPr>
      <w:numPr>
        <w:numId w:val="74"/>
      </w:numPr>
    </w:pPr>
  </w:style>
  <w:style w:type="numbering" w:customStyle="1" w:styleId="WWNum631">
    <w:name w:val="WWNum631"/>
    <w:basedOn w:val="Bezlisty"/>
    <w:rsid w:val="00A65760"/>
    <w:pPr>
      <w:numPr>
        <w:numId w:val="75"/>
      </w:numPr>
    </w:pPr>
  </w:style>
  <w:style w:type="numbering" w:customStyle="1" w:styleId="WWNum641">
    <w:name w:val="WWNum641"/>
    <w:basedOn w:val="Bezlisty"/>
    <w:rsid w:val="00A65760"/>
    <w:pPr>
      <w:numPr>
        <w:numId w:val="76"/>
      </w:numPr>
    </w:pPr>
  </w:style>
  <w:style w:type="numbering" w:customStyle="1" w:styleId="WWNum651">
    <w:name w:val="WWNum651"/>
    <w:basedOn w:val="Bezlisty"/>
    <w:rsid w:val="00A65760"/>
    <w:pPr>
      <w:numPr>
        <w:numId w:val="77"/>
      </w:numPr>
    </w:pPr>
  </w:style>
  <w:style w:type="numbering" w:customStyle="1" w:styleId="WWNum661">
    <w:name w:val="WWNum661"/>
    <w:basedOn w:val="Bezlisty"/>
    <w:rsid w:val="00A65760"/>
    <w:pPr>
      <w:numPr>
        <w:numId w:val="78"/>
      </w:numPr>
    </w:pPr>
  </w:style>
  <w:style w:type="numbering" w:customStyle="1" w:styleId="WWNum671">
    <w:name w:val="WWNum671"/>
    <w:basedOn w:val="Bezlisty"/>
    <w:rsid w:val="00A65760"/>
    <w:pPr>
      <w:numPr>
        <w:numId w:val="79"/>
      </w:numPr>
    </w:pPr>
  </w:style>
  <w:style w:type="numbering" w:customStyle="1" w:styleId="WWNum681">
    <w:name w:val="WWNum681"/>
    <w:basedOn w:val="Bezlisty"/>
    <w:rsid w:val="00A65760"/>
    <w:pPr>
      <w:numPr>
        <w:numId w:val="80"/>
      </w:numPr>
    </w:pPr>
  </w:style>
  <w:style w:type="numbering" w:customStyle="1" w:styleId="WWNum691">
    <w:name w:val="WWNum691"/>
    <w:basedOn w:val="Bezlisty"/>
    <w:rsid w:val="00A65760"/>
    <w:pPr>
      <w:numPr>
        <w:numId w:val="81"/>
      </w:numPr>
    </w:pPr>
  </w:style>
  <w:style w:type="numbering" w:customStyle="1" w:styleId="WWNum701">
    <w:name w:val="WWNum701"/>
    <w:basedOn w:val="Bezlisty"/>
    <w:rsid w:val="00A65760"/>
    <w:pPr>
      <w:numPr>
        <w:numId w:val="82"/>
      </w:numPr>
    </w:pPr>
  </w:style>
  <w:style w:type="numbering" w:customStyle="1" w:styleId="WWNum711">
    <w:name w:val="WWNum711"/>
    <w:basedOn w:val="Bezlisty"/>
    <w:rsid w:val="00A65760"/>
    <w:pPr>
      <w:numPr>
        <w:numId w:val="83"/>
      </w:numPr>
    </w:pPr>
  </w:style>
  <w:style w:type="numbering" w:customStyle="1" w:styleId="WWNum721">
    <w:name w:val="WWNum721"/>
    <w:basedOn w:val="Bezlisty"/>
    <w:rsid w:val="00A65760"/>
    <w:pPr>
      <w:numPr>
        <w:numId w:val="84"/>
      </w:numPr>
    </w:pPr>
  </w:style>
  <w:style w:type="numbering" w:customStyle="1" w:styleId="WWNum731">
    <w:name w:val="WWNum731"/>
    <w:basedOn w:val="Bezlisty"/>
    <w:rsid w:val="00A65760"/>
    <w:pPr>
      <w:numPr>
        <w:numId w:val="85"/>
      </w:numPr>
    </w:pPr>
  </w:style>
  <w:style w:type="numbering" w:customStyle="1" w:styleId="WWNum741">
    <w:name w:val="WWNum741"/>
    <w:basedOn w:val="Bezlisty"/>
    <w:rsid w:val="00A65760"/>
    <w:pPr>
      <w:numPr>
        <w:numId w:val="86"/>
      </w:numPr>
    </w:pPr>
  </w:style>
  <w:style w:type="numbering" w:customStyle="1" w:styleId="WWNum751">
    <w:name w:val="WWNum751"/>
    <w:basedOn w:val="Bezlisty"/>
    <w:rsid w:val="00A65760"/>
    <w:pPr>
      <w:numPr>
        <w:numId w:val="87"/>
      </w:numPr>
    </w:pPr>
  </w:style>
  <w:style w:type="numbering" w:customStyle="1" w:styleId="WWNum761">
    <w:name w:val="WWNum761"/>
    <w:basedOn w:val="Bezlisty"/>
    <w:rsid w:val="00A65760"/>
    <w:pPr>
      <w:numPr>
        <w:numId w:val="88"/>
      </w:numPr>
    </w:pPr>
  </w:style>
  <w:style w:type="numbering" w:customStyle="1" w:styleId="WWNum771">
    <w:name w:val="WWNum771"/>
    <w:basedOn w:val="Bezlisty"/>
    <w:rsid w:val="00A65760"/>
    <w:pPr>
      <w:numPr>
        <w:numId w:val="89"/>
      </w:numPr>
    </w:pPr>
  </w:style>
  <w:style w:type="numbering" w:customStyle="1" w:styleId="WWNum781">
    <w:name w:val="WWNum781"/>
    <w:basedOn w:val="Bezlisty"/>
    <w:rsid w:val="00A65760"/>
    <w:pPr>
      <w:numPr>
        <w:numId w:val="90"/>
      </w:numPr>
    </w:pPr>
  </w:style>
  <w:style w:type="numbering" w:customStyle="1" w:styleId="WWNum791">
    <w:name w:val="WWNum791"/>
    <w:basedOn w:val="Bezlisty"/>
    <w:rsid w:val="00A65760"/>
    <w:pPr>
      <w:numPr>
        <w:numId w:val="91"/>
      </w:numPr>
    </w:pPr>
  </w:style>
  <w:style w:type="numbering" w:customStyle="1" w:styleId="WWNum801">
    <w:name w:val="WWNum801"/>
    <w:basedOn w:val="Bezlisty"/>
    <w:rsid w:val="00A65760"/>
    <w:pPr>
      <w:numPr>
        <w:numId w:val="92"/>
      </w:numPr>
    </w:pPr>
  </w:style>
  <w:style w:type="numbering" w:customStyle="1" w:styleId="WWNum811">
    <w:name w:val="WWNum811"/>
    <w:basedOn w:val="Bezlisty"/>
    <w:rsid w:val="00A65760"/>
    <w:pPr>
      <w:numPr>
        <w:numId w:val="93"/>
      </w:numPr>
    </w:pPr>
  </w:style>
  <w:style w:type="numbering" w:customStyle="1" w:styleId="WWNum821">
    <w:name w:val="WWNum821"/>
    <w:basedOn w:val="Bezlisty"/>
    <w:rsid w:val="00A65760"/>
    <w:pPr>
      <w:numPr>
        <w:numId w:val="94"/>
      </w:numPr>
    </w:pPr>
  </w:style>
  <w:style w:type="numbering" w:customStyle="1" w:styleId="WWNum831">
    <w:name w:val="WWNum831"/>
    <w:basedOn w:val="Bezlisty"/>
    <w:rsid w:val="00A65760"/>
    <w:pPr>
      <w:numPr>
        <w:numId w:val="95"/>
      </w:numPr>
    </w:pPr>
  </w:style>
  <w:style w:type="numbering" w:customStyle="1" w:styleId="WWNum841">
    <w:name w:val="WWNum841"/>
    <w:basedOn w:val="Bezlisty"/>
    <w:rsid w:val="00A65760"/>
    <w:pPr>
      <w:numPr>
        <w:numId w:val="96"/>
      </w:numPr>
    </w:pPr>
  </w:style>
  <w:style w:type="numbering" w:customStyle="1" w:styleId="WWNum851">
    <w:name w:val="WWNum851"/>
    <w:basedOn w:val="Bezlisty"/>
    <w:rsid w:val="00A65760"/>
    <w:pPr>
      <w:numPr>
        <w:numId w:val="97"/>
      </w:numPr>
    </w:pPr>
  </w:style>
  <w:style w:type="numbering" w:customStyle="1" w:styleId="WWNum861">
    <w:name w:val="WWNum861"/>
    <w:basedOn w:val="Bezlisty"/>
    <w:rsid w:val="00A65760"/>
    <w:pPr>
      <w:numPr>
        <w:numId w:val="98"/>
      </w:numPr>
    </w:pPr>
  </w:style>
  <w:style w:type="numbering" w:customStyle="1" w:styleId="WWNum871">
    <w:name w:val="WWNum871"/>
    <w:basedOn w:val="Bezlisty"/>
    <w:rsid w:val="00A65760"/>
    <w:pPr>
      <w:numPr>
        <w:numId w:val="99"/>
      </w:numPr>
    </w:pPr>
  </w:style>
  <w:style w:type="numbering" w:customStyle="1" w:styleId="WWNum881">
    <w:name w:val="WWNum881"/>
    <w:basedOn w:val="Bezlisty"/>
    <w:rsid w:val="00A65760"/>
    <w:pPr>
      <w:numPr>
        <w:numId w:val="100"/>
      </w:numPr>
    </w:pPr>
  </w:style>
  <w:style w:type="numbering" w:customStyle="1" w:styleId="WWNum891">
    <w:name w:val="WWNum891"/>
    <w:basedOn w:val="Bezlisty"/>
    <w:rsid w:val="00A65760"/>
    <w:pPr>
      <w:numPr>
        <w:numId w:val="101"/>
      </w:numPr>
    </w:pPr>
  </w:style>
  <w:style w:type="numbering" w:customStyle="1" w:styleId="WWNum901">
    <w:name w:val="WWNum901"/>
    <w:basedOn w:val="Bezlisty"/>
    <w:rsid w:val="00A65760"/>
    <w:pPr>
      <w:numPr>
        <w:numId w:val="102"/>
      </w:numPr>
    </w:pPr>
  </w:style>
  <w:style w:type="numbering" w:customStyle="1" w:styleId="WWNum911">
    <w:name w:val="WWNum911"/>
    <w:basedOn w:val="Bezlisty"/>
    <w:rsid w:val="00A65760"/>
    <w:pPr>
      <w:numPr>
        <w:numId w:val="103"/>
      </w:numPr>
    </w:pPr>
  </w:style>
  <w:style w:type="numbering" w:customStyle="1" w:styleId="WWNum921">
    <w:name w:val="WWNum921"/>
    <w:basedOn w:val="Bezlisty"/>
    <w:rsid w:val="00A65760"/>
    <w:pPr>
      <w:numPr>
        <w:numId w:val="104"/>
      </w:numPr>
    </w:pPr>
  </w:style>
  <w:style w:type="numbering" w:customStyle="1" w:styleId="WWNum931">
    <w:name w:val="WWNum931"/>
    <w:basedOn w:val="Bezlisty"/>
    <w:rsid w:val="00A65760"/>
    <w:pPr>
      <w:numPr>
        <w:numId w:val="105"/>
      </w:numPr>
    </w:pPr>
  </w:style>
  <w:style w:type="numbering" w:customStyle="1" w:styleId="WWNum941">
    <w:name w:val="WWNum941"/>
    <w:basedOn w:val="Bezlisty"/>
    <w:rsid w:val="00A65760"/>
    <w:pPr>
      <w:numPr>
        <w:numId w:val="106"/>
      </w:numPr>
    </w:pPr>
  </w:style>
  <w:style w:type="numbering" w:customStyle="1" w:styleId="WWNum951">
    <w:name w:val="WWNum951"/>
    <w:basedOn w:val="Bezlisty"/>
    <w:rsid w:val="00A65760"/>
    <w:pPr>
      <w:numPr>
        <w:numId w:val="107"/>
      </w:numPr>
    </w:pPr>
  </w:style>
  <w:style w:type="numbering" w:customStyle="1" w:styleId="WWNum961">
    <w:name w:val="WWNum961"/>
    <w:basedOn w:val="Bezlisty"/>
    <w:rsid w:val="00A65760"/>
    <w:pPr>
      <w:numPr>
        <w:numId w:val="108"/>
      </w:numPr>
    </w:pPr>
  </w:style>
  <w:style w:type="numbering" w:customStyle="1" w:styleId="WWNum971">
    <w:name w:val="WWNum971"/>
    <w:basedOn w:val="Bezlisty"/>
    <w:rsid w:val="00A65760"/>
    <w:pPr>
      <w:numPr>
        <w:numId w:val="109"/>
      </w:numPr>
    </w:pPr>
  </w:style>
  <w:style w:type="numbering" w:customStyle="1" w:styleId="WWNum981">
    <w:name w:val="WWNum981"/>
    <w:basedOn w:val="Bezlisty"/>
    <w:rsid w:val="00A65760"/>
    <w:pPr>
      <w:numPr>
        <w:numId w:val="110"/>
      </w:numPr>
    </w:pPr>
  </w:style>
  <w:style w:type="numbering" w:customStyle="1" w:styleId="WWNum991">
    <w:name w:val="WWNum991"/>
    <w:basedOn w:val="Bezlisty"/>
    <w:rsid w:val="00A65760"/>
    <w:pPr>
      <w:numPr>
        <w:numId w:val="111"/>
      </w:numPr>
    </w:pPr>
  </w:style>
  <w:style w:type="numbering" w:customStyle="1" w:styleId="WWNum1001">
    <w:name w:val="WWNum1001"/>
    <w:basedOn w:val="Bezlisty"/>
    <w:rsid w:val="00A65760"/>
    <w:pPr>
      <w:numPr>
        <w:numId w:val="112"/>
      </w:numPr>
    </w:pPr>
  </w:style>
  <w:style w:type="numbering" w:customStyle="1" w:styleId="WWNum1011">
    <w:name w:val="WWNum1011"/>
    <w:basedOn w:val="Bezlisty"/>
    <w:rsid w:val="00A65760"/>
    <w:pPr>
      <w:numPr>
        <w:numId w:val="113"/>
      </w:numPr>
    </w:pPr>
  </w:style>
  <w:style w:type="numbering" w:customStyle="1" w:styleId="WWNum1021">
    <w:name w:val="WWNum1021"/>
    <w:basedOn w:val="Bezlisty"/>
    <w:rsid w:val="00A65760"/>
    <w:pPr>
      <w:numPr>
        <w:numId w:val="114"/>
      </w:numPr>
    </w:pPr>
  </w:style>
  <w:style w:type="numbering" w:customStyle="1" w:styleId="WWNum1031">
    <w:name w:val="WWNum1031"/>
    <w:basedOn w:val="Bezlisty"/>
    <w:rsid w:val="00A65760"/>
    <w:pPr>
      <w:numPr>
        <w:numId w:val="115"/>
      </w:numPr>
    </w:pPr>
  </w:style>
  <w:style w:type="numbering" w:customStyle="1" w:styleId="WWNum1041">
    <w:name w:val="WWNum1041"/>
    <w:basedOn w:val="Bezlisty"/>
    <w:rsid w:val="00A65760"/>
    <w:pPr>
      <w:numPr>
        <w:numId w:val="116"/>
      </w:numPr>
    </w:pPr>
  </w:style>
  <w:style w:type="numbering" w:customStyle="1" w:styleId="WWNum1051">
    <w:name w:val="WWNum1051"/>
    <w:basedOn w:val="Bezlisty"/>
    <w:rsid w:val="00A65760"/>
    <w:pPr>
      <w:numPr>
        <w:numId w:val="117"/>
      </w:numPr>
    </w:pPr>
  </w:style>
  <w:style w:type="numbering" w:customStyle="1" w:styleId="WWNum1061">
    <w:name w:val="WWNum1061"/>
    <w:basedOn w:val="Bezlisty"/>
    <w:rsid w:val="00A65760"/>
    <w:pPr>
      <w:numPr>
        <w:numId w:val="118"/>
      </w:numPr>
    </w:pPr>
  </w:style>
  <w:style w:type="numbering" w:customStyle="1" w:styleId="WWNum1071">
    <w:name w:val="WWNum1071"/>
    <w:basedOn w:val="Bezlisty"/>
    <w:rsid w:val="00A65760"/>
    <w:pPr>
      <w:numPr>
        <w:numId w:val="119"/>
      </w:numPr>
    </w:pPr>
  </w:style>
  <w:style w:type="numbering" w:customStyle="1" w:styleId="WWNum1081">
    <w:name w:val="WWNum1081"/>
    <w:basedOn w:val="Bezlisty"/>
    <w:rsid w:val="00A65760"/>
    <w:pPr>
      <w:numPr>
        <w:numId w:val="120"/>
      </w:numPr>
    </w:pPr>
  </w:style>
  <w:style w:type="numbering" w:customStyle="1" w:styleId="WWNum1091">
    <w:name w:val="WWNum1091"/>
    <w:basedOn w:val="Bezlisty"/>
    <w:rsid w:val="00A65760"/>
    <w:pPr>
      <w:numPr>
        <w:numId w:val="121"/>
      </w:numPr>
    </w:pPr>
  </w:style>
  <w:style w:type="numbering" w:customStyle="1" w:styleId="WWNum1101">
    <w:name w:val="WWNum1101"/>
    <w:basedOn w:val="Bezlisty"/>
    <w:rsid w:val="00A65760"/>
    <w:pPr>
      <w:numPr>
        <w:numId w:val="122"/>
      </w:numPr>
    </w:pPr>
  </w:style>
  <w:style w:type="numbering" w:customStyle="1" w:styleId="WWNum1111">
    <w:name w:val="WWNum1111"/>
    <w:basedOn w:val="Bezlisty"/>
    <w:rsid w:val="00A65760"/>
    <w:pPr>
      <w:numPr>
        <w:numId w:val="123"/>
      </w:numPr>
    </w:pPr>
  </w:style>
  <w:style w:type="numbering" w:customStyle="1" w:styleId="WWNum1121">
    <w:name w:val="WWNum1121"/>
    <w:basedOn w:val="Bezlisty"/>
    <w:rsid w:val="00A65760"/>
    <w:pPr>
      <w:numPr>
        <w:numId w:val="124"/>
      </w:numPr>
    </w:pPr>
  </w:style>
  <w:style w:type="numbering" w:customStyle="1" w:styleId="WWNum1131">
    <w:name w:val="WWNum1131"/>
    <w:basedOn w:val="Bezlisty"/>
    <w:rsid w:val="00A65760"/>
    <w:pPr>
      <w:numPr>
        <w:numId w:val="125"/>
      </w:numPr>
    </w:pPr>
  </w:style>
  <w:style w:type="numbering" w:customStyle="1" w:styleId="WWNum1141">
    <w:name w:val="WWNum1141"/>
    <w:basedOn w:val="Bezlisty"/>
    <w:rsid w:val="00A65760"/>
    <w:pPr>
      <w:numPr>
        <w:numId w:val="126"/>
      </w:numPr>
    </w:pPr>
  </w:style>
  <w:style w:type="numbering" w:customStyle="1" w:styleId="WWNum1151">
    <w:name w:val="WWNum1151"/>
    <w:basedOn w:val="Bezlisty"/>
    <w:rsid w:val="00A65760"/>
    <w:pPr>
      <w:numPr>
        <w:numId w:val="127"/>
      </w:numPr>
    </w:pPr>
  </w:style>
  <w:style w:type="numbering" w:customStyle="1" w:styleId="WWNum1161">
    <w:name w:val="WWNum1161"/>
    <w:basedOn w:val="Bezlisty"/>
    <w:rsid w:val="00A65760"/>
    <w:pPr>
      <w:numPr>
        <w:numId w:val="128"/>
      </w:numPr>
    </w:pPr>
  </w:style>
  <w:style w:type="numbering" w:customStyle="1" w:styleId="WWNum1171">
    <w:name w:val="WWNum1171"/>
    <w:basedOn w:val="Bezlisty"/>
    <w:rsid w:val="00A65760"/>
    <w:pPr>
      <w:numPr>
        <w:numId w:val="129"/>
      </w:numPr>
    </w:pPr>
  </w:style>
  <w:style w:type="numbering" w:customStyle="1" w:styleId="WWNum1181">
    <w:name w:val="WWNum1181"/>
    <w:basedOn w:val="Bezlisty"/>
    <w:rsid w:val="00A65760"/>
    <w:pPr>
      <w:numPr>
        <w:numId w:val="130"/>
      </w:numPr>
    </w:pPr>
  </w:style>
  <w:style w:type="numbering" w:customStyle="1" w:styleId="WWNum1191">
    <w:name w:val="WWNum1191"/>
    <w:basedOn w:val="Bezlisty"/>
    <w:rsid w:val="00A65760"/>
    <w:pPr>
      <w:numPr>
        <w:numId w:val="131"/>
      </w:numPr>
    </w:pPr>
  </w:style>
  <w:style w:type="numbering" w:customStyle="1" w:styleId="WWNum1201">
    <w:name w:val="WWNum1201"/>
    <w:basedOn w:val="Bezlisty"/>
    <w:rsid w:val="00A65760"/>
    <w:pPr>
      <w:numPr>
        <w:numId w:val="132"/>
      </w:numPr>
    </w:pPr>
  </w:style>
  <w:style w:type="numbering" w:customStyle="1" w:styleId="WWNum1212">
    <w:name w:val="WWNum1212"/>
    <w:basedOn w:val="Bezlisty"/>
    <w:rsid w:val="00A65760"/>
    <w:pPr>
      <w:numPr>
        <w:numId w:val="133"/>
      </w:numPr>
    </w:pPr>
  </w:style>
  <w:style w:type="numbering" w:customStyle="1" w:styleId="WWNum1221">
    <w:name w:val="WWNum1221"/>
    <w:basedOn w:val="Bezlisty"/>
    <w:rsid w:val="00A65760"/>
    <w:pPr>
      <w:numPr>
        <w:numId w:val="134"/>
      </w:numPr>
    </w:pPr>
  </w:style>
  <w:style w:type="numbering" w:customStyle="1" w:styleId="WWNum1231">
    <w:name w:val="WWNum1231"/>
    <w:basedOn w:val="Bezlisty"/>
    <w:rsid w:val="00A65760"/>
    <w:pPr>
      <w:numPr>
        <w:numId w:val="135"/>
      </w:numPr>
    </w:pPr>
  </w:style>
  <w:style w:type="numbering" w:customStyle="1" w:styleId="WWNum1241">
    <w:name w:val="WWNum1241"/>
    <w:basedOn w:val="Bezlisty"/>
    <w:rsid w:val="00A65760"/>
    <w:pPr>
      <w:numPr>
        <w:numId w:val="136"/>
      </w:numPr>
    </w:pPr>
  </w:style>
  <w:style w:type="numbering" w:customStyle="1" w:styleId="WWNum1251">
    <w:name w:val="WWNum1251"/>
    <w:basedOn w:val="Bezlisty"/>
    <w:rsid w:val="00A65760"/>
    <w:pPr>
      <w:numPr>
        <w:numId w:val="137"/>
      </w:numPr>
    </w:pPr>
  </w:style>
  <w:style w:type="numbering" w:customStyle="1" w:styleId="WWNum1261">
    <w:name w:val="WWNum1261"/>
    <w:basedOn w:val="Bezlisty"/>
    <w:rsid w:val="00A65760"/>
    <w:pPr>
      <w:numPr>
        <w:numId w:val="138"/>
      </w:numPr>
    </w:pPr>
  </w:style>
  <w:style w:type="numbering" w:customStyle="1" w:styleId="WWNum1271">
    <w:name w:val="WWNum1271"/>
    <w:basedOn w:val="Bezlisty"/>
    <w:rsid w:val="00A65760"/>
    <w:pPr>
      <w:numPr>
        <w:numId w:val="139"/>
      </w:numPr>
    </w:pPr>
  </w:style>
  <w:style w:type="numbering" w:customStyle="1" w:styleId="WWNum1281">
    <w:name w:val="WWNum1281"/>
    <w:basedOn w:val="Bezlisty"/>
    <w:rsid w:val="00A65760"/>
    <w:pPr>
      <w:numPr>
        <w:numId w:val="140"/>
      </w:numPr>
    </w:pPr>
  </w:style>
  <w:style w:type="numbering" w:customStyle="1" w:styleId="WWNum1291">
    <w:name w:val="WWNum1291"/>
    <w:basedOn w:val="Bezlisty"/>
    <w:rsid w:val="00A65760"/>
    <w:pPr>
      <w:numPr>
        <w:numId w:val="141"/>
      </w:numPr>
    </w:pPr>
  </w:style>
  <w:style w:type="numbering" w:customStyle="1" w:styleId="WWNum1301">
    <w:name w:val="WWNum1301"/>
    <w:basedOn w:val="Bezlisty"/>
    <w:rsid w:val="00A65760"/>
    <w:pPr>
      <w:numPr>
        <w:numId w:val="142"/>
      </w:numPr>
    </w:pPr>
  </w:style>
  <w:style w:type="numbering" w:customStyle="1" w:styleId="WWNum1311">
    <w:name w:val="WWNum1311"/>
    <w:basedOn w:val="Bezlisty"/>
    <w:rsid w:val="00A65760"/>
    <w:pPr>
      <w:numPr>
        <w:numId w:val="143"/>
      </w:numPr>
    </w:pPr>
  </w:style>
  <w:style w:type="numbering" w:customStyle="1" w:styleId="WWNum1321">
    <w:name w:val="WWNum1321"/>
    <w:basedOn w:val="Bezlisty"/>
    <w:rsid w:val="00A65760"/>
    <w:pPr>
      <w:numPr>
        <w:numId w:val="144"/>
      </w:numPr>
    </w:pPr>
  </w:style>
  <w:style w:type="numbering" w:customStyle="1" w:styleId="WWNum1331">
    <w:name w:val="WWNum1331"/>
    <w:basedOn w:val="Bezlisty"/>
    <w:rsid w:val="00A65760"/>
    <w:pPr>
      <w:numPr>
        <w:numId w:val="145"/>
      </w:numPr>
    </w:pPr>
  </w:style>
  <w:style w:type="numbering" w:customStyle="1" w:styleId="Styl1111">
    <w:name w:val="Styl1111"/>
    <w:rsid w:val="00A65760"/>
    <w:pPr>
      <w:numPr>
        <w:numId w:val="146"/>
      </w:numPr>
    </w:pPr>
  </w:style>
  <w:style w:type="table" w:customStyle="1" w:styleId="Tabela-Siatka111">
    <w:name w:val="Tabela - Siatka111"/>
    <w:basedOn w:val="Standardowy"/>
    <w:next w:val="Tabela-Siatka"/>
    <w:uiPriority w:val="59"/>
    <w:rsid w:val="00A657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657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6576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A6576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A6576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A65760"/>
    <w:pPr>
      <w:keepNext/>
      <w:numPr>
        <w:numId w:val="163"/>
      </w:numPr>
      <w:jc w:val="both"/>
      <w:outlineLvl w:val="6"/>
    </w:pPr>
    <w:rPr>
      <w:rFonts w:ascii="Garamond" w:hAnsi="Garamond" w:cs="Garamond"/>
      <w:sz w:val="24"/>
      <w:lang w:eastAsia="zh-CN"/>
    </w:rPr>
  </w:style>
  <w:style w:type="numbering" w:customStyle="1" w:styleId="WW8Num33">
    <w:name w:val="WW8Num33"/>
    <w:basedOn w:val="Bezlisty"/>
    <w:rsid w:val="00A65760"/>
    <w:pPr>
      <w:numPr>
        <w:numId w:val="163"/>
      </w:numPr>
    </w:pPr>
  </w:style>
  <w:style w:type="numbering" w:customStyle="1" w:styleId="WW8Num331">
    <w:name w:val="WW8Num331"/>
    <w:basedOn w:val="Bezlisty"/>
    <w:rsid w:val="00A65760"/>
    <w:pPr>
      <w:numPr>
        <w:numId w:val="16"/>
      </w:numPr>
    </w:pPr>
  </w:style>
  <w:style w:type="numbering" w:customStyle="1" w:styleId="WW8Num73">
    <w:name w:val="WW8Num73"/>
    <w:basedOn w:val="Bezlisty"/>
    <w:rsid w:val="00A65760"/>
    <w:pPr>
      <w:numPr>
        <w:numId w:val="166"/>
      </w:numPr>
    </w:pPr>
  </w:style>
  <w:style w:type="numbering" w:customStyle="1" w:styleId="WW8Num38">
    <w:name w:val="WW8Num38"/>
    <w:basedOn w:val="Bezlisty"/>
    <w:rsid w:val="00A65760"/>
    <w:pPr>
      <w:numPr>
        <w:numId w:val="164"/>
      </w:numPr>
    </w:pPr>
  </w:style>
  <w:style w:type="numbering" w:customStyle="1" w:styleId="WW8Num381">
    <w:name w:val="WW8Num381"/>
    <w:basedOn w:val="Bezlisty"/>
    <w:rsid w:val="00A65760"/>
    <w:pPr>
      <w:numPr>
        <w:numId w:val="21"/>
      </w:numPr>
    </w:pPr>
  </w:style>
  <w:style w:type="numbering" w:customStyle="1" w:styleId="WW8Num731">
    <w:name w:val="WW8Num731"/>
    <w:basedOn w:val="Bezlisty"/>
    <w:rsid w:val="00A65760"/>
  </w:style>
  <w:style w:type="numbering" w:customStyle="1" w:styleId="WW8Num732">
    <w:name w:val="WW8Num732"/>
    <w:basedOn w:val="Bezlisty"/>
    <w:rsid w:val="00A65760"/>
    <w:pPr>
      <w:numPr>
        <w:numId w:val="55"/>
      </w:numPr>
    </w:pPr>
  </w:style>
  <w:style w:type="table" w:customStyle="1" w:styleId="Tabela-Siatka16">
    <w:name w:val="Tabela - Siatka16"/>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A65760"/>
    <w:pPr>
      <w:numPr>
        <w:numId w:val="167"/>
      </w:numPr>
    </w:pPr>
  </w:style>
  <w:style w:type="numbering" w:customStyle="1" w:styleId="WW8Num332">
    <w:name w:val="WW8Num332"/>
    <w:basedOn w:val="Bezlisty"/>
    <w:rsid w:val="00A65760"/>
    <w:pPr>
      <w:numPr>
        <w:numId w:val="168"/>
      </w:numPr>
    </w:pPr>
  </w:style>
  <w:style w:type="numbering" w:customStyle="1" w:styleId="WW8Num733">
    <w:name w:val="WW8Num733"/>
    <w:basedOn w:val="Bezlisty"/>
    <w:rsid w:val="00A65760"/>
    <w:pPr>
      <w:numPr>
        <w:numId w:val="169"/>
      </w:numPr>
    </w:pPr>
  </w:style>
  <w:style w:type="numbering" w:customStyle="1" w:styleId="WW8Num382">
    <w:name w:val="WW8Num382"/>
    <w:basedOn w:val="Bezlisty"/>
    <w:rsid w:val="00A65760"/>
    <w:pPr>
      <w:numPr>
        <w:numId w:val="170"/>
      </w:numPr>
    </w:pPr>
  </w:style>
  <w:style w:type="table" w:customStyle="1" w:styleId="Tabela-Siatka17">
    <w:name w:val="Tabela - Siatka17"/>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A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A65760"/>
    <w:rPr>
      <w:color w:val="605E5C"/>
      <w:shd w:val="clear" w:color="auto" w:fill="E1DFDD"/>
    </w:rPr>
  </w:style>
  <w:style w:type="character" w:styleId="Nierozpoznanawzmianka">
    <w:name w:val="Unresolved Mention"/>
    <w:basedOn w:val="Domylnaczcionkaakapitu"/>
    <w:uiPriority w:val="99"/>
    <w:semiHidden/>
    <w:unhideWhenUsed/>
    <w:rsid w:val="00A65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gminasantok"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34" Type="http://schemas.openxmlformats.org/officeDocument/2006/relationships/theme" Target="theme/theme1.xm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tformazakupowa.pl/pn/gminasantok" TargetMode="External"/><Relationship Id="rId20" Type="http://schemas.openxmlformats.org/officeDocument/2006/relationships/hyperlink" Target="http://www.platformazakupowa.pl/pn/gminasantok" TargetMode="External"/><Relationship Id="rId29" Type="http://schemas.openxmlformats.org/officeDocument/2006/relationships/hyperlink" Target="https://ems.ms.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rzad@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20/gminasantok" TargetMode="External"/><Relationship Id="rId31" Type="http://schemas.openxmlformats.org/officeDocument/2006/relationships/hyperlink" Target="mailto:urz&#261;d@santok.pl" TargetMode="Externa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epuap.gov.pl/wps/porta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s://prod.ceidg.gov.pl" TargetMode="External"/><Relationship Id="rId8" Type="http://schemas.openxmlformats.org/officeDocument/2006/relationships/hyperlink" Target="http://www.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47</Pages>
  <Words>17585</Words>
  <Characters>105512</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15</cp:revision>
  <cp:lastPrinted>2022-05-04T12:16:00Z</cp:lastPrinted>
  <dcterms:created xsi:type="dcterms:W3CDTF">2022-04-25T12:06:00Z</dcterms:created>
  <dcterms:modified xsi:type="dcterms:W3CDTF">2022-05-24T17:00:00Z</dcterms:modified>
</cp:coreProperties>
</file>