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26F2A835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0B2DC3">
        <w:rPr>
          <w:rFonts w:ascii="Times New Roman" w:hAnsi="Times New Roman" w:cs="Times New Roman"/>
          <w:sz w:val="24"/>
          <w:szCs w:val="24"/>
        </w:rPr>
        <w:t>10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0B2DC3">
        <w:rPr>
          <w:rFonts w:ascii="Times New Roman" w:hAnsi="Times New Roman" w:cs="Times New Roman"/>
          <w:sz w:val="24"/>
          <w:szCs w:val="24"/>
        </w:rPr>
        <w:t>03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B2DC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F55D0" w14:textId="70737BA6" w:rsidR="00105661" w:rsidRPr="003C06D9" w:rsidRDefault="00027FAC" w:rsidP="003C06D9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FC2D0B0" w14:textId="7B430646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34509A">
        <w:rPr>
          <w:rFonts w:ascii="Times New Roman" w:hAnsi="Times New Roman" w:cs="Times New Roman"/>
          <w:sz w:val="24"/>
          <w:szCs w:val="24"/>
        </w:rPr>
        <w:t>1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B2DC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0EB06D" w14:textId="1FC19B89" w:rsidR="000B2DC3" w:rsidRPr="000B2DC3" w:rsidRDefault="00027FAC" w:rsidP="000B583F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0B2DC3" w:rsidRPr="000B2DC3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bookmarkStart w:id="0" w:name="_Hlk84321004"/>
      <w:r w:rsidR="000B2DC3" w:rsidRPr="000B2DC3">
        <w:rPr>
          <w:rFonts w:ascii="Times New Roman" w:hAnsi="Times New Roman" w:cs="Times New Roman"/>
          <w:b/>
          <w:bCs/>
          <w:iCs/>
          <w:sz w:val="24"/>
          <w:szCs w:val="24"/>
        </w:rPr>
        <w:t>Zagospodarowanie działki nr 5050/2 obręb Wolbrom polegające na budowie zjeżdżalni”</w:t>
      </w:r>
      <w:bookmarkEnd w:id="0"/>
      <w:r w:rsidR="000B2D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B2DC3" w:rsidRPr="000B2DC3">
        <w:rPr>
          <w:rFonts w:ascii="Times New Roman" w:hAnsi="Times New Roman" w:cs="Times New Roman"/>
          <w:b/>
          <w:bCs/>
          <w:iCs/>
          <w:sz w:val="24"/>
          <w:szCs w:val="24"/>
        </w:rPr>
        <w:t>- projektuj i buduj.</w:t>
      </w: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42EEEA2C" w:rsidR="00446D8C" w:rsidRPr="00446D8C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="0001439D" w:rsidRPr="0001439D">
        <w:t xml:space="preserve"> </w:t>
      </w:r>
      <w:r w:rsidR="0001439D" w:rsidRPr="0001439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1439D" w:rsidRPr="00014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439D" w:rsidRPr="0001439D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3C06D9" w:rsidRPr="003C06D9">
        <w:rPr>
          <w:rFonts w:ascii="Times New Roman" w:hAnsi="Times New Roman" w:cs="Times New Roman"/>
          <w:b/>
          <w:bCs/>
          <w:sz w:val="24"/>
          <w:szCs w:val="24"/>
        </w:rPr>
        <w:t xml:space="preserve">360.000,00 </w:t>
      </w:r>
      <w:r w:rsidRPr="003C06D9">
        <w:rPr>
          <w:rFonts w:ascii="Times New Roman" w:hAnsi="Times New Roman" w:cs="Times New Roman"/>
          <w:sz w:val="24"/>
          <w:szCs w:val="24"/>
        </w:rPr>
        <w:t>zł/brutto.</w:t>
      </w:r>
      <w:r w:rsidRPr="00446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E98A" w14:textId="27617945" w:rsidR="0001439D" w:rsidRPr="0001439D" w:rsidRDefault="0001439D" w:rsidP="0001439D">
    <w:pPr>
      <w:pStyle w:val="Nagwek"/>
    </w:pPr>
    <w:r>
      <w:rPr>
        <w:noProof/>
      </w:rPr>
      <w:drawing>
        <wp:inline distT="0" distB="0" distL="0" distR="0" wp14:anchorId="61761C50" wp14:editId="0B291783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0B2DC3"/>
    <w:rsid w:val="000B583F"/>
    <w:rsid w:val="00105661"/>
    <w:rsid w:val="00141C5A"/>
    <w:rsid w:val="00222E87"/>
    <w:rsid w:val="00296802"/>
    <w:rsid w:val="002D7335"/>
    <w:rsid w:val="0034509A"/>
    <w:rsid w:val="003C06D9"/>
    <w:rsid w:val="00446D8C"/>
    <w:rsid w:val="005A3672"/>
    <w:rsid w:val="005C5EA6"/>
    <w:rsid w:val="00601537"/>
    <w:rsid w:val="00653E00"/>
    <w:rsid w:val="00657C01"/>
    <w:rsid w:val="006F7DDB"/>
    <w:rsid w:val="007D437B"/>
    <w:rsid w:val="00864788"/>
    <w:rsid w:val="0095434F"/>
    <w:rsid w:val="009C19EC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W.Kolanko</cp:lastModifiedBy>
  <cp:revision>29</cp:revision>
  <cp:lastPrinted>2021-05-25T06:43:00Z</cp:lastPrinted>
  <dcterms:created xsi:type="dcterms:W3CDTF">2021-05-18T11:52:00Z</dcterms:created>
  <dcterms:modified xsi:type="dcterms:W3CDTF">2022-03-10T08:09:00Z</dcterms:modified>
</cp:coreProperties>
</file>