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proofErr w:type="spellStart"/>
      <w:r w:rsidRPr="00895DA6">
        <w:rPr>
          <w:rFonts w:ascii="Bookman Old Style" w:hAnsi="Bookman Old Style" w:cs="Arial"/>
          <w:b/>
        </w:rPr>
        <w:t>Pzp</w:t>
      </w:r>
      <w:proofErr w:type="spellEnd"/>
      <w:r w:rsidRPr="00895DA6">
        <w:rPr>
          <w:rFonts w:ascii="Bookman Old Style" w:hAnsi="Bookman Old Style" w:cs="Arial"/>
          <w:b/>
        </w:rPr>
        <w:t xml:space="preserve">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</w:t>
      </w:r>
      <w:bookmarkStart w:id="0" w:name="_GoBack"/>
      <w:bookmarkEnd w:id="0"/>
      <w:r w:rsidRPr="004243EA">
        <w:rPr>
          <w:rFonts w:ascii="Bookman Old Style" w:hAnsi="Bookman Old Style" w:cs="Arial"/>
          <w:b/>
          <w:u w:val="single"/>
        </w:rPr>
        <w:t>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DC5E49" w:rsidRDefault="00F014B6" w:rsidP="00DC5E49">
      <w:pPr>
        <w:rPr>
          <w:rFonts w:ascii="Arial" w:hAnsi="Arial" w:cs="Arial"/>
          <w:b/>
          <w:color w:val="000000"/>
          <w:sz w:val="28"/>
          <w:szCs w:val="28"/>
        </w:rPr>
      </w:pPr>
      <w:r w:rsidRPr="00DC5E49">
        <w:rPr>
          <w:rFonts w:ascii="Bookman Old Style" w:hAnsi="Bookman Old Style" w:cs="Arial"/>
          <w:sz w:val="28"/>
          <w:szCs w:val="28"/>
        </w:rPr>
        <w:t>Na potrzeby postę</w:t>
      </w:r>
      <w:r w:rsidR="008D0487" w:rsidRPr="00DC5E49">
        <w:rPr>
          <w:rFonts w:ascii="Bookman Old Style" w:hAnsi="Bookman Old Style" w:cs="Arial"/>
          <w:sz w:val="28"/>
          <w:szCs w:val="28"/>
        </w:rPr>
        <w:t xml:space="preserve">powania o udzielenie </w:t>
      </w:r>
      <w:r w:rsidR="00F053EC" w:rsidRPr="00DC5E49">
        <w:rPr>
          <w:rFonts w:ascii="Bookman Old Style" w:hAnsi="Bookman Old Style" w:cs="Arial"/>
          <w:sz w:val="28"/>
          <w:szCs w:val="28"/>
        </w:rPr>
        <w:t xml:space="preserve">zamówienia </w:t>
      </w:r>
      <w:r w:rsidR="007936D6" w:rsidRPr="00DC5E49">
        <w:rPr>
          <w:rFonts w:ascii="Bookman Old Style" w:hAnsi="Bookman Old Style" w:cs="Arial"/>
          <w:sz w:val="28"/>
          <w:szCs w:val="28"/>
        </w:rPr>
        <w:t>publicznego</w:t>
      </w:r>
      <w:r w:rsidR="00AB39E6" w:rsidRPr="00DC5E49">
        <w:rPr>
          <w:rFonts w:ascii="Bookman Old Style" w:hAnsi="Bookman Old Style" w:cs="Arial"/>
          <w:sz w:val="28"/>
          <w:szCs w:val="28"/>
        </w:rPr>
        <w:t xml:space="preserve"> </w:t>
      </w:r>
      <w:r w:rsidR="001670F2" w:rsidRPr="00DC5E49">
        <w:rPr>
          <w:rFonts w:ascii="Bookman Old Style" w:hAnsi="Bookman Old Style" w:cs="Arial"/>
          <w:sz w:val="28"/>
          <w:szCs w:val="28"/>
        </w:rPr>
        <w:br/>
        <w:t xml:space="preserve">pn. </w:t>
      </w:r>
      <w:r w:rsidR="00AD3C23" w:rsidRPr="00DC5E49">
        <w:rPr>
          <w:rFonts w:ascii="Arial" w:hAnsi="Arial" w:cs="Arial"/>
          <w:b/>
          <w:color w:val="000000"/>
          <w:sz w:val="28"/>
          <w:szCs w:val="28"/>
        </w:rPr>
        <w:t xml:space="preserve">Dostawa </w:t>
      </w:r>
      <w:r w:rsidR="00D35DEC" w:rsidRPr="00DC5E49">
        <w:rPr>
          <w:rFonts w:ascii="Arial" w:hAnsi="Arial" w:cs="Arial"/>
          <w:b/>
          <w:color w:val="000000"/>
          <w:sz w:val="28"/>
          <w:szCs w:val="28"/>
        </w:rPr>
        <w:t>systemu</w:t>
      </w:r>
      <w:r w:rsidR="00AD3C23" w:rsidRPr="00DC5E49">
        <w:rPr>
          <w:rFonts w:ascii="Arial" w:hAnsi="Arial" w:cs="Arial"/>
          <w:b/>
          <w:color w:val="000000"/>
          <w:sz w:val="28"/>
          <w:szCs w:val="28"/>
        </w:rPr>
        <w:t xml:space="preserve"> napędów ortopedycznych</w:t>
      </w:r>
      <w:r w:rsidR="00DC5E49" w:rsidRPr="00DC5E49">
        <w:rPr>
          <w:rFonts w:ascii="Arial" w:hAnsi="Arial" w:cs="Arial"/>
          <w:b/>
          <w:color w:val="000000"/>
          <w:sz w:val="28"/>
          <w:szCs w:val="28"/>
        </w:rPr>
        <w:t xml:space="preserve"> dla Szpitala Powiatowego w Chrzanowie</w:t>
      </w:r>
      <w:r w:rsidR="00C4103A" w:rsidRPr="00DC5E49">
        <w:rPr>
          <w:rFonts w:ascii="Bookman Old Style" w:hAnsi="Bookman Old Style" w:cs="Arial"/>
          <w:b/>
          <w:color w:val="000000"/>
          <w:sz w:val="28"/>
          <w:szCs w:val="28"/>
        </w:rPr>
        <w:t xml:space="preserve"> </w:t>
      </w:r>
      <w:r w:rsidR="00D25040" w:rsidRPr="00DC5E49">
        <w:rPr>
          <w:rFonts w:ascii="Bookman Old Style" w:hAnsi="Bookman Old Style" w:cs="Arial"/>
          <w:b/>
          <w:color w:val="000000"/>
          <w:sz w:val="28"/>
          <w:szCs w:val="28"/>
        </w:rPr>
        <w:t xml:space="preserve">– sprawa nr    </w:t>
      </w:r>
      <w:r w:rsidR="007E2A8F" w:rsidRPr="00DC5E49">
        <w:rPr>
          <w:rFonts w:ascii="Bookman Old Style" w:hAnsi="Bookman Old Style" w:cs="Arial"/>
          <w:b/>
          <w:color w:val="000000"/>
          <w:sz w:val="28"/>
          <w:szCs w:val="28"/>
        </w:rPr>
        <w:t>30</w:t>
      </w:r>
      <w:r w:rsidR="00D25040" w:rsidRPr="00DC5E49">
        <w:rPr>
          <w:rFonts w:ascii="Bookman Old Style" w:hAnsi="Bookman Old Style" w:cs="Arial"/>
          <w:b/>
          <w:color w:val="000000"/>
          <w:sz w:val="28"/>
          <w:szCs w:val="28"/>
        </w:rPr>
        <w:t xml:space="preserve">/2021 </w:t>
      </w:r>
      <w:r w:rsidR="008D0487" w:rsidRPr="00DC5E49">
        <w:rPr>
          <w:rFonts w:ascii="Bookman Old Style" w:hAnsi="Bookman Old Style" w:cs="Arial"/>
          <w:sz w:val="28"/>
          <w:szCs w:val="28"/>
        </w:rPr>
        <w:t xml:space="preserve">prowadzonego przez </w:t>
      </w:r>
      <w:r w:rsidR="00C96F14" w:rsidRPr="00DC5E49">
        <w:rPr>
          <w:rFonts w:ascii="Bookman Old Style" w:hAnsi="Bookman Old Style" w:cs="Times New Roman"/>
          <w:sz w:val="28"/>
          <w:szCs w:val="28"/>
        </w:rPr>
        <w:t>Szpital Powiatowy w Chrzanowie</w:t>
      </w:r>
      <w:r w:rsidR="00500358" w:rsidRPr="00DC5E49">
        <w:rPr>
          <w:rFonts w:ascii="Bookman Old Style" w:hAnsi="Bookman Old Style" w:cs="Arial"/>
          <w:i/>
          <w:sz w:val="28"/>
          <w:szCs w:val="28"/>
        </w:rPr>
        <w:t xml:space="preserve">, </w:t>
      </w:r>
      <w:r w:rsidR="00500358" w:rsidRPr="00DC5E49">
        <w:rPr>
          <w:rFonts w:ascii="Bookman Old Style" w:hAnsi="Bookman Old Style" w:cs="Arial"/>
          <w:sz w:val="28"/>
          <w:szCs w:val="28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A7332C" w:rsidRPr="00A7332C">
        <w:rPr>
          <w:rFonts w:ascii="Bookman Old Style" w:hAnsi="Bookman Old Style" w:cs="Arial"/>
          <w:color w:val="FF0000"/>
          <w:sz w:val="21"/>
          <w:szCs w:val="21"/>
        </w:rPr>
        <w:t>art. 108 ust 1</w:t>
      </w:r>
      <w:r w:rsidR="008C3AB1" w:rsidRPr="008C3AB1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="008C3AB1"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8C3AB1" w:rsidRPr="004243EA">
        <w:rPr>
          <w:rFonts w:ascii="Bookman Old Style" w:hAnsi="Bookman Old Style" w:cs="Arial"/>
          <w:sz w:val="21"/>
          <w:szCs w:val="21"/>
        </w:rPr>
        <w:t>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3E1710" w:rsidRPr="006E2DA6" w:rsidRDefault="006E2DA6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366A20" w:rsidRDefault="00366A20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</w:t>
      </w:r>
      <w:proofErr w:type="spellStart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E86A2B" w:rsidRPr="004748FC" w:rsidRDefault="00E86A2B" w:rsidP="00E86A2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4748FC" w:rsidRPr="004748FC" w:rsidRDefault="004748FC" w:rsidP="004748F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C5E4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7532C"/>
    <w:rsid w:val="00DC3F44"/>
    <w:rsid w:val="00DC5E49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A1354-6673-4190-AA3A-EF2CB943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10</cp:revision>
  <cp:lastPrinted>2016-08-05T08:24:00Z</cp:lastPrinted>
  <dcterms:created xsi:type="dcterms:W3CDTF">2021-02-09T15:41:00Z</dcterms:created>
  <dcterms:modified xsi:type="dcterms:W3CDTF">2021-03-31T12:20:00Z</dcterms:modified>
</cp:coreProperties>
</file>