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A825D" w14:textId="3B934418" w:rsidR="00EC3111" w:rsidRPr="00260A08" w:rsidRDefault="005C1B90" w:rsidP="00260A08">
      <w:pPr>
        <w:spacing w:after="0" w:line="259" w:lineRule="auto"/>
        <w:ind w:left="0" w:firstLine="0"/>
        <w:jc w:val="center"/>
        <w:rPr>
          <w:rFonts w:ascii="Cambria" w:hAnsi="Cambria"/>
        </w:rPr>
      </w:pPr>
      <w:r w:rsidRPr="00260A08">
        <w:rPr>
          <w:rFonts w:ascii="Cambria" w:hAnsi="Cambria"/>
          <w:b/>
          <w:bCs/>
        </w:rPr>
        <w:t>Projekt umowy</w:t>
      </w:r>
      <w:r w:rsidR="000C3AE9" w:rsidRPr="00260A08">
        <w:rPr>
          <w:rFonts w:ascii="Cambria" w:hAnsi="Cambria"/>
          <w:b/>
          <w:bCs/>
        </w:rPr>
        <w:t xml:space="preserve"> Nr </w:t>
      </w:r>
      <w:r w:rsidR="00260A08" w:rsidRPr="00260A08">
        <w:rPr>
          <w:rFonts w:ascii="Cambria" w:hAnsi="Cambria"/>
          <w:b/>
          <w:bCs/>
        </w:rPr>
        <w:t>P.27</w:t>
      </w:r>
      <w:r w:rsidR="00260A08">
        <w:rPr>
          <w:rFonts w:ascii="Cambria" w:hAnsi="Cambria"/>
          <w:b/>
          <w:bCs/>
        </w:rPr>
        <w:t>2</w:t>
      </w:r>
      <w:r w:rsidR="00260A08" w:rsidRPr="00260A08">
        <w:rPr>
          <w:rFonts w:ascii="Cambria" w:hAnsi="Cambria"/>
          <w:b/>
          <w:bCs/>
        </w:rPr>
        <w:t>.1.2.2024</w:t>
      </w:r>
      <w:r w:rsidR="000C3AE9" w:rsidRPr="00260A08">
        <w:rPr>
          <w:rFonts w:ascii="Cambria" w:hAnsi="Cambria"/>
        </w:rPr>
        <w:t xml:space="preserve"> </w:t>
      </w:r>
    </w:p>
    <w:p w14:paraId="5BA7F7C9" w14:textId="77777777" w:rsidR="00FD4FD0" w:rsidRPr="00260A08" w:rsidRDefault="00FD4FD0" w:rsidP="00FD4FD0">
      <w:pPr>
        <w:spacing w:after="0" w:line="259" w:lineRule="auto"/>
        <w:ind w:left="0" w:right="0" w:firstLine="0"/>
        <w:jc w:val="left"/>
        <w:rPr>
          <w:rFonts w:ascii="Cambria" w:hAnsi="Cambria"/>
        </w:rPr>
      </w:pPr>
      <w:r w:rsidRPr="00260A08">
        <w:rPr>
          <w:rFonts w:ascii="Cambria" w:hAnsi="Cambria"/>
          <w:b/>
          <w:bCs/>
        </w:rPr>
        <w:t>Gminą  Wiśniowa</w:t>
      </w:r>
      <w:r w:rsidRPr="00260A08">
        <w:rPr>
          <w:rFonts w:ascii="Cambria" w:hAnsi="Cambria"/>
        </w:rPr>
        <w:t xml:space="preserve">   z  siedzibą  Wiśniowa 150, 38-124 Wiśniowa, NIP 819-15-65-070, zwaną  dalej  „Zamawiającym”  reprezentowaną  przez Marcina Kuta – Wójta Gminy Wiśniowa, przy kontrasygnacie Grzegorza Włodyki - Skarbnika Gminy </w:t>
      </w:r>
    </w:p>
    <w:p w14:paraId="55D9B73B" w14:textId="77777777" w:rsidR="00FD4FD0" w:rsidRPr="00260A08" w:rsidRDefault="00FD4FD0" w:rsidP="00FD4FD0">
      <w:pPr>
        <w:spacing w:after="0" w:line="259" w:lineRule="auto"/>
        <w:ind w:left="0" w:right="0" w:firstLine="0"/>
        <w:jc w:val="left"/>
        <w:rPr>
          <w:rFonts w:ascii="Cambria" w:hAnsi="Cambria"/>
        </w:rPr>
      </w:pPr>
      <w:r w:rsidRPr="00260A08">
        <w:rPr>
          <w:rFonts w:ascii="Cambria" w:hAnsi="Cambria"/>
        </w:rPr>
        <w:t xml:space="preserve">zwaną dalej „Zamawiającym” </w:t>
      </w:r>
    </w:p>
    <w:p w14:paraId="1C572AC7" w14:textId="77777777" w:rsidR="00FD4FD0" w:rsidRPr="00260A08" w:rsidRDefault="00FD4FD0" w:rsidP="00FD4FD0">
      <w:pPr>
        <w:spacing w:after="0" w:line="259" w:lineRule="auto"/>
        <w:ind w:left="0" w:right="0" w:firstLine="0"/>
        <w:jc w:val="left"/>
        <w:rPr>
          <w:rFonts w:ascii="Cambria" w:hAnsi="Cambria"/>
          <w:lang w:val="x-none"/>
        </w:rPr>
      </w:pPr>
      <w:r w:rsidRPr="00260A08">
        <w:rPr>
          <w:rFonts w:ascii="Cambria" w:hAnsi="Cambria"/>
          <w:lang w:val="x-none"/>
        </w:rPr>
        <w:t>, a:</w:t>
      </w:r>
    </w:p>
    <w:p w14:paraId="5710CDB0" w14:textId="77777777" w:rsidR="00FD4FD0" w:rsidRPr="00260A08" w:rsidRDefault="00FD4FD0" w:rsidP="00FD4FD0">
      <w:pPr>
        <w:spacing w:after="0" w:line="259" w:lineRule="auto"/>
        <w:ind w:left="0" w:right="0" w:firstLine="0"/>
        <w:jc w:val="left"/>
        <w:rPr>
          <w:rFonts w:ascii="Cambria" w:hAnsi="Cambria"/>
        </w:rPr>
      </w:pPr>
      <w:r w:rsidRPr="00260A08">
        <w:rPr>
          <w:rFonts w:ascii="Cambria" w:hAnsi="Cambria"/>
          <w:bCs/>
        </w:rPr>
        <w:t xml:space="preserve">………………………….…………………………….., </w:t>
      </w:r>
      <w:r w:rsidRPr="00260A08">
        <w:rPr>
          <w:rFonts w:ascii="Cambria" w:hAnsi="Cambria"/>
        </w:rPr>
        <w:t xml:space="preserve">zwanym dalej w treści umowy </w:t>
      </w:r>
      <w:r w:rsidRPr="00260A08">
        <w:rPr>
          <w:rFonts w:ascii="Cambria" w:hAnsi="Cambria"/>
          <w:b/>
        </w:rPr>
        <w:t>„Wykonawcą”</w:t>
      </w:r>
      <w:r w:rsidRPr="00260A08">
        <w:rPr>
          <w:rFonts w:ascii="Cambria" w:hAnsi="Cambria"/>
        </w:rPr>
        <w:t>,</w:t>
      </w:r>
    </w:p>
    <w:p w14:paraId="3AAFB806" w14:textId="77777777" w:rsidR="00FD4FD0" w:rsidRPr="00260A08" w:rsidRDefault="00FD4FD0" w:rsidP="00FD4FD0">
      <w:pPr>
        <w:spacing w:after="0" w:line="259" w:lineRule="auto"/>
        <w:ind w:left="0" w:right="0" w:firstLine="0"/>
        <w:jc w:val="left"/>
        <w:rPr>
          <w:rFonts w:ascii="Cambria" w:hAnsi="Cambria"/>
          <w:b/>
        </w:rPr>
      </w:pPr>
      <w:r w:rsidRPr="00260A08">
        <w:rPr>
          <w:rFonts w:ascii="Cambria" w:hAnsi="Cambria"/>
        </w:rPr>
        <w:t xml:space="preserve">reprezentowanym/-ą przez: ……………………………………………………………………., a wspólnie zwanymi dalej </w:t>
      </w:r>
      <w:r w:rsidRPr="00260A08">
        <w:rPr>
          <w:rFonts w:ascii="Cambria" w:hAnsi="Cambria"/>
          <w:b/>
        </w:rPr>
        <w:t>,,Stronami”.</w:t>
      </w:r>
    </w:p>
    <w:p w14:paraId="023384EB" w14:textId="77777777" w:rsidR="00FD4FD0" w:rsidRPr="00260A08" w:rsidRDefault="00FD4FD0" w:rsidP="00FD4FD0">
      <w:pPr>
        <w:spacing w:after="0" w:line="259" w:lineRule="auto"/>
        <w:ind w:left="0" w:right="0" w:firstLine="0"/>
        <w:jc w:val="left"/>
        <w:rPr>
          <w:rFonts w:ascii="Cambria" w:hAnsi="Cambria"/>
        </w:rPr>
      </w:pPr>
    </w:p>
    <w:p w14:paraId="0D7ECA78" w14:textId="72DFB1E8" w:rsidR="00FD4FD0" w:rsidRPr="00260A08" w:rsidRDefault="00FD4FD0" w:rsidP="00FD4FD0">
      <w:pPr>
        <w:spacing w:after="0" w:line="259" w:lineRule="auto"/>
        <w:ind w:left="0" w:right="0" w:firstLine="0"/>
        <w:jc w:val="left"/>
        <w:rPr>
          <w:rFonts w:ascii="Cambria" w:hAnsi="Cambria"/>
        </w:rPr>
      </w:pPr>
      <w:r w:rsidRPr="00260A08">
        <w:rPr>
          <w:rFonts w:ascii="Cambria" w:hAnsi="Cambria"/>
        </w:rPr>
        <w:t>W wyniku postępowania o udzielenie zamówienia publicznego przeprowadzonego w trybie podstawowym na podstawie art. 275 pkt 1 ustawy z dnia 11 września 2019. Prawo zamówień publicznych (Dz. U. z 202</w:t>
      </w:r>
      <w:r w:rsidR="00F93C56" w:rsidRPr="00260A08">
        <w:rPr>
          <w:rFonts w:ascii="Cambria" w:hAnsi="Cambria"/>
        </w:rPr>
        <w:t>3</w:t>
      </w:r>
      <w:r w:rsidRPr="00260A08">
        <w:rPr>
          <w:rFonts w:ascii="Cambria" w:hAnsi="Cambria"/>
        </w:rPr>
        <w:t xml:space="preserve">r. poz. </w:t>
      </w:r>
      <w:r w:rsidR="00F93C56" w:rsidRPr="00260A08">
        <w:rPr>
          <w:rFonts w:ascii="Cambria" w:hAnsi="Cambria"/>
        </w:rPr>
        <w:t>1605</w:t>
      </w:r>
      <w:r w:rsidR="00F93C56" w:rsidRPr="00260A08">
        <w:rPr>
          <w:rFonts w:ascii="Cambria" w:hAnsi="Cambria"/>
          <w:b/>
          <w:bCs/>
        </w:rPr>
        <w:t xml:space="preserve"> </w:t>
      </w:r>
      <w:r w:rsidRPr="00260A08">
        <w:rPr>
          <w:rFonts w:ascii="Cambria" w:hAnsi="Cambria"/>
        </w:rPr>
        <w:t xml:space="preserve"> t.j.) zwanej dalej ustawą PZP, została zawarta umowa o następującej treści:</w:t>
      </w:r>
    </w:p>
    <w:p w14:paraId="542A1FAF"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6F0E4EFE"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12F95EFC" w14:textId="77777777" w:rsidR="00EC3111" w:rsidRPr="00B45048" w:rsidRDefault="000C3AE9">
      <w:pPr>
        <w:spacing w:after="0" w:line="259" w:lineRule="auto"/>
        <w:ind w:left="10" w:right="5" w:hanging="10"/>
        <w:jc w:val="center"/>
        <w:rPr>
          <w:rFonts w:ascii="Cambria" w:hAnsi="Cambria"/>
          <w:b/>
          <w:bCs/>
        </w:rPr>
      </w:pPr>
      <w:r w:rsidRPr="00B45048">
        <w:rPr>
          <w:rFonts w:ascii="Cambria" w:hAnsi="Cambria"/>
          <w:b/>
          <w:bCs/>
        </w:rPr>
        <w:t xml:space="preserve">§ 1 </w:t>
      </w:r>
    </w:p>
    <w:p w14:paraId="03BDB501" w14:textId="77777777" w:rsidR="00EC3111" w:rsidRPr="00260A08" w:rsidRDefault="000C3AE9">
      <w:pPr>
        <w:spacing w:after="0" w:line="259" w:lineRule="auto"/>
        <w:ind w:left="44" w:right="0" w:firstLine="0"/>
        <w:jc w:val="center"/>
        <w:rPr>
          <w:rFonts w:ascii="Cambria" w:hAnsi="Cambria"/>
        </w:rPr>
      </w:pPr>
      <w:r w:rsidRPr="00260A08">
        <w:rPr>
          <w:rFonts w:ascii="Cambria" w:hAnsi="Cambria"/>
        </w:rPr>
        <w:t xml:space="preserve"> </w:t>
      </w:r>
    </w:p>
    <w:p w14:paraId="1FD59778" w14:textId="77777777" w:rsidR="00EC3111" w:rsidRPr="00260A08" w:rsidRDefault="000C3AE9">
      <w:pPr>
        <w:numPr>
          <w:ilvl w:val="0"/>
          <w:numId w:val="2"/>
        </w:numPr>
        <w:ind w:right="0" w:hanging="348"/>
        <w:rPr>
          <w:rFonts w:ascii="Cambria" w:hAnsi="Cambria"/>
        </w:rPr>
      </w:pPr>
      <w:r w:rsidRPr="00260A08">
        <w:rPr>
          <w:rFonts w:ascii="Cambria" w:hAnsi="Cambria"/>
        </w:rPr>
        <w:t xml:space="preserve">Zamawiający zleca, a Wykonawca przyjmuje do realizacji roboty budowlane związane  z realizacją zadania pn.: ………………………………………………………………………………………………. </w:t>
      </w:r>
    </w:p>
    <w:p w14:paraId="6020A198" w14:textId="77777777" w:rsidR="00EC3111" w:rsidRPr="00260A08" w:rsidRDefault="000C3AE9">
      <w:pPr>
        <w:numPr>
          <w:ilvl w:val="0"/>
          <w:numId w:val="2"/>
        </w:numPr>
        <w:ind w:right="0" w:hanging="348"/>
        <w:rPr>
          <w:rFonts w:ascii="Cambria" w:hAnsi="Cambria"/>
        </w:rPr>
      </w:pPr>
      <w:r w:rsidRPr="00260A08">
        <w:rPr>
          <w:rFonts w:ascii="Cambria" w:hAnsi="Cambria"/>
        </w:rPr>
        <w:t xml:space="preserve">Szczegółowy zakres robót obejmuje wykonanie przez Wykonawcę robót ujętych  w dokumentacji projektowej oraz ofercie Wykonawcy stanowiącymi załączniki do niniejszej umowy. </w:t>
      </w:r>
    </w:p>
    <w:p w14:paraId="5EE43D9A" w14:textId="77777777" w:rsidR="00EC3111" w:rsidRPr="00260A08" w:rsidRDefault="000C3AE9">
      <w:pPr>
        <w:numPr>
          <w:ilvl w:val="0"/>
          <w:numId w:val="2"/>
        </w:numPr>
        <w:ind w:right="0" w:hanging="348"/>
        <w:rPr>
          <w:rFonts w:ascii="Cambria" w:hAnsi="Cambria"/>
        </w:rPr>
      </w:pPr>
      <w:r w:rsidRPr="00260A08">
        <w:rPr>
          <w:rFonts w:ascii="Cambria" w:hAnsi="Cambria"/>
        </w:rPr>
        <w:t>Wykonawca zobowiązuje się do zrealizowana przedmiotu umowy zgodnie  z uzgodnionym i zaakceptowanym harmonogramem rzeczowo – finansowym realizacji zadania.</w:t>
      </w:r>
      <w:r w:rsidRPr="00260A08">
        <w:rPr>
          <w:rFonts w:ascii="Cambria" w:hAnsi="Cambria"/>
          <w:color w:val="FF0000"/>
        </w:rPr>
        <w:t xml:space="preserve"> </w:t>
      </w:r>
    </w:p>
    <w:p w14:paraId="751C20AC" w14:textId="77777777" w:rsidR="00EC3111" w:rsidRPr="00260A08" w:rsidRDefault="000C3AE9">
      <w:pPr>
        <w:numPr>
          <w:ilvl w:val="0"/>
          <w:numId w:val="2"/>
        </w:numPr>
        <w:ind w:right="0" w:hanging="348"/>
        <w:rPr>
          <w:rFonts w:ascii="Cambria" w:hAnsi="Cambria"/>
        </w:rPr>
      </w:pPr>
      <w:r w:rsidRPr="00260A08">
        <w:rPr>
          <w:rFonts w:ascii="Cambria" w:hAnsi="Cambria"/>
        </w:rPr>
        <w:t>Dodatkowo w ramach realizacji zamówienia Wykonawca zobowiązuje się zapewnić wykonanie niezbędnych prób i odbiorów oraz przygotowanie niezbędnych dokumentów wymaganych do realizacji robót, jak: oświadczenie kierownika budowy, kierowników robót, a także wszystkie inne dokumenty wymagane do odbioru robót.</w:t>
      </w:r>
      <w:r w:rsidRPr="00260A08">
        <w:rPr>
          <w:rFonts w:ascii="Cambria" w:hAnsi="Cambria"/>
          <w:color w:val="FF0000"/>
        </w:rPr>
        <w:t xml:space="preserve"> </w:t>
      </w:r>
    </w:p>
    <w:p w14:paraId="531E5D9F" w14:textId="77777777" w:rsidR="00EC3111" w:rsidRPr="00260A08" w:rsidRDefault="000C3AE9">
      <w:pPr>
        <w:numPr>
          <w:ilvl w:val="0"/>
          <w:numId w:val="2"/>
        </w:numPr>
        <w:ind w:right="0" w:hanging="348"/>
        <w:rPr>
          <w:rFonts w:ascii="Cambria" w:hAnsi="Cambria"/>
        </w:rPr>
      </w:pPr>
      <w:r w:rsidRPr="00260A08">
        <w:rPr>
          <w:rFonts w:ascii="Cambria" w:hAnsi="Cambria"/>
        </w:rPr>
        <w:t>W ramach realizacji umowy Wykonawca jest zobowiązany do ponoszenia wszelkich kosztów.</w:t>
      </w:r>
      <w:r w:rsidRPr="00260A08">
        <w:rPr>
          <w:rFonts w:ascii="Cambria" w:hAnsi="Cambria"/>
          <w:color w:val="FF0000"/>
        </w:rPr>
        <w:t xml:space="preserve"> </w:t>
      </w:r>
    </w:p>
    <w:p w14:paraId="4EFA6F68" w14:textId="77777777" w:rsidR="00EC3111" w:rsidRPr="00260A08" w:rsidRDefault="000C3AE9">
      <w:pPr>
        <w:numPr>
          <w:ilvl w:val="0"/>
          <w:numId w:val="2"/>
        </w:numPr>
        <w:ind w:right="0" w:hanging="348"/>
        <w:rPr>
          <w:rFonts w:ascii="Cambria" w:hAnsi="Cambria"/>
        </w:rPr>
      </w:pPr>
      <w:r w:rsidRPr="00260A08">
        <w:rPr>
          <w:rFonts w:ascii="Cambria" w:hAnsi="Cambria"/>
        </w:rPr>
        <w:t>Wykonawca po zakończeniu robót budowlanych jest zobowiązany do przedłożenia Zamawiającemu dokumentacji powykonawczej w dwóch egzemplarzach (dokumentację budowy, geodezyjną inwentaryzację powykonawczą, dokumenty wyrobów zgodnie  z zapisami swz).</w:t>
      </w:r>
      <w:r w:rsidRPr="00260A08">
        <w:rPr>
          <w:rFonts w:ascii="Cambria" w:hAnsi="Cambria"/>
          <w:color w:val="FF0000"/>
        </w:rPr>
        <w:t xml:space="preserve"> </w:t>
      </w:r>
    </w:p>
    <w:p w14:paraId="7890D008" w14:textId="77777777" w:rsidR="00EC3111" w:rsidRPr="00260A08" w:rsidRDefault="000C3AE9">
      <w:pPr>
        <w:numPr>
          <w:ilvl w:val="0"/>
          <w:numId w:val="2"/>
        </w:numPr>
        <w:ind w:right="0" w:hanging="348"/>
        <w:rPr>
          <w:rFonts w:ascii="Cambria" w:hAnsi="Cambria"/>
        </w:rPr>
      </w:pPr>
      <w:r w:rsidRPr="00260A08">
        <w:rPr>
          <w:rFonts w:ascii="Cambria" w:hAnsi="Cambria"/>
        </w:rPr>
        <w:t>Wykonawca jest zobowiązany do prowadzenia na bieżąco dokumentacji fotograficznej realizowanych robót i przekazywania jej Zamawiającemu, w szczególności udokumentuje: stan przed przystąpieniem do wykonywania robót, ważne etapy prac oraz stan po zakończeniu robót.</w:t>
      </w:r>
      <w:r w:rsidRPr="00260A08">
        <w:rPr>
          <w:rFonts w:ascii="Cambria" w:hAnsi="Cambria"/>
          <w:color w:val="FF0000"/>
        </w:rPr>
        <w:t xml:space="preserve"> </w:t>
      </w:r>
    </w:p>
    <w:p w14:paraId="6689A848" w14:textId="77777777" w:rsidR="00EC3111" w:rsidRPr="00260A08" w:rsidRDefault="000C3AE9">
      <w:pPr>
        <w:numPr>
          <w:ilvl w:val="0"/>
          <w:numId w:val="2"/>
        </w:numPr>
        <w:ind w:right="0" w:hanging="348"/>
        <w:rPr>
          <w:rFonts w:ascii="Cambria" w:hAnsi="Cambria"/>
        </w:rPr>
      </w:pPr>
      <w:r w:rsidRPr="00260A08">
        <w:rPr>
          <w:rFonts w:ascii="Cambria" w:hAnsi="Cambria"/>
        </w:rPr>
        <w:t>Wykonawca jest zobowiązany również do:</w:t>
      </w:r>
      <w:r w:rsidRPr="00260A08">
        <w:rPr>
          <w:rFonts w:ascii="Cambria" w:hAnsi="Cambria"/>
          <w:color w:val="FF0000"/>
        </w:rPr>
        <w:t xml:space="preserve"> </w:t>
      </w:r>
    </w:p>
    <w:p w14:paraId="4A09C938" w14:textId="08F3B2B3" w:rsidR="00EC3111" w:rsidRPr="00260A08" w:rsidRDefault="000C3AE9">
      <w:pPr>
        <w:numPr>
          <w:ilvl w:val="1"/>
          <w:numId w:val="2"/>
        </w:numPr>
        <w:ind w:right="0" w:hanging="336"/>
        <w:rPr>
          <w:rFonts w:ascii="Cambria" w:hAnsi="Cambria"/>
        </w:rPr>
      </w:pPr>
      <w:r w:rsidRPr="00260A08">
        <w:rPr>
          <w:rFonts w:ascii="Cambria" w:hAnsi="Cambria"/>
        </w:rPr>
        <w:t>opracowania planu BIOZ w ciągu trzech dni od dnia przejęcia placu budowy, przy czym jeden egzemplarz zostanie przekazany Zamawiającemu;</w:t>
      </w:r>
      <w:r w:rsidRPr="00260A08">
        <w:rPr>
          <w:rFonts w:ascii="Cambria" w:hAnsi="Cambria"/>
          <w:color w:val="FF0000"/>
        </w:rPr>
        <w:t xml:space="preserve"> </w:t>
      </w:r>
      <w:r w:rsidR="00392507" w:rsidRPr="00260A08">
        <w:rPr>
          <w:rFonts w:ascii="Cambria" w:hAnsi="Cambria"/>
          <w:color w:val="000000" w:themeColor="text1"/>
        </w:rPr>
        <w:t xml:space="preserve">( jeśli jest wymagane) </w:t>
      </w:r>
    </w:p>
    <w:p w14:paraId="747934DE" w14:textId="77777777" w:rsidR="00EC3111" w:rsidRPr="00260A08" w:rsidRDefault="000C3AE9">
      <w:pPr>
        <w:numPr>
          <w:ilvl w:val="1"/>
          <w:numId w:val="2"/>
        </w:numPr>
        <w:ind w:right="0" w:hanging="336"/>
        <w:rPr>
          <w:rFonts w:ascii="Cambria" w:hAnsi="Cambria"/>
        </w:rPr>
      </w:pPr>
      <w:r w:rsidRPr="00260A08">
        <w:rPr>
          <w:rFonts w:ascii="Cambria" w:hAnsi="Cambria"/>
        </w:rPr>
        <w:t>monitorowania zagrożeń dla prawidłowości i terminowości realizacji Umowy oraz realizacji działań zaradczych w tym zakresie;</w:t>
      </w:r>
      <w:r w:rsidRPr="00260A08">
        <w:rPr>
          <w:rFonts w:ascii="Cambria" w:hAnsi="Cambria"/>
          <w:color w:val="FF0000"/>
        </w:rPr>
        <w:t xml:space="preserve"> </w:t>
      </w:r>
    </w:p>
    <w:p w14:paraId="68EE2C72" w14:textId="77777777" w:rsidR="00EC3111" w:rsidRPr="00260A08" w:rsidRDefault="000C3AE9">
      <w:pPr>
        <w:numPr>
          <w:ilvl w:val="1"/>
          <w:numId w:val="2"/>
        </w:numPr>
        <w:ind w:right="0" w:hanging="336"/>
        <w:rPr>
          <w:rFonts w:ascii="Cambria" w:hAnsi="Cambria"/>
        </w:rPr>
      </w:pPr>
      <w:r w:rsidRPr="00260A08">
        <w:rPr>
          <w:rFonts w:ascii="Cambria" w:hAnsi="Cambria"/>
        </w:rPr>
        <w:t>zarządzania procesem realizacji Umowy, zgodnie z właściwymi przepisami  i wiedzą fachową;</w:t>
      </w:r>
      <w:r w:rsidRPr="00260A08">
        <w:rPr>
          <w:rFonts w:ascii="Cambria" w:hAnsi="Cambria"/>
          <w:color w:val="FF0000"/>
        </w:rPr>
        <w:t xml:space="preserve"> </w:t>
      </w:r>
    </w:p>
    <w:p w14:paraId="142BFEBD" w14:textId="77777777" w:rsidR="00EC3111" w:rsidRPr="00260A08" w:rsidRDefault="000C3AE9">
      <w:pPr>
        <w:numPr>
          <w:ilvl w:val="1"/>
          <w:numId w:val="2"/>
        </w:numPr>
        <w:ind w:right="0" w:hanging="336"/>
        <w:rPr>
          <w:rFonts w:ascii="Cambria" w:hAnsi="Cambria"/>
        </w:rPr>
      </w:pPr>
      <w:r w:rsidRPr="00260A08">
        <w:rPr>
          <w:rFonts w:ascii="Cambria" w:hAnsi="Cambria"/>
        </w:rPr>
        <w:t xml:space="preserve">przejęcia terenu budowy - w tym celu Wykonawca jest zobowiązany do zaznajomienia się z umiejscowieniem wszystkich istniejących instalacji, przed rozpoczęciem jakichkolwiek wykopów lub innych prac mogących uszkodzić istniejące instalacje. Wykonawca będzie odpowiedzialny za wszelkie uszkodzenia, w tym w szczególności dróg, rowów odwadniających, wodociągów  i gazociągów, słupów i linii energetycznych, kabli, punktów osnowy geodezyjnej  i instalacji jakiegokolwiek rodzaju spowodowanych przez niego lub podwykonawców podczas wykonywania robót. Wykonawca na swój koszt będzie zobowiązany uzyskać wszelkie konieczne zgody i zezwolenia władz lokalnych, przedsiębiorstw i właścicieli, wymagane do niezbędnego zdemontowania istniejących instalacji, zamontowania instalacji tymczasowych, usunięcia </w:t>
      </w:r>
      <w:r w:rsidRPr="00260A08">
        <w:rPr>
          <w:rFonts w:ascii="Cambria" w:hAnsi="Cambria"/>
        </w:rPr>
        <w:lastRenderedPageBreak/>
        <w:t>instalacji tymczasowych i ponownego zamontowania istniejących instalacji, każdorazowo na podstawie uzgodnień poczynionych z Zamawiającym;</w:t>
      </w:r>
      <w:r w:rsidRPr="00260A08">
        <w:rPr>
          <w:rFonts w:ascii="Cambria" w:hAnsi="Cambria"/>
          <w:color w:val="FF0000"/>
        </w:rPr>
        <w:t xml:space="preserve"> </w:t>
      </w:r>
    </w:p>
    <w:p w14:paraId="76D84CA8" w14:textId="77777777" w:rsidR="00EC3111" w:rsidRPr="00260A08" w:rsidRDefault="000C3AE9">
      <w:pPr>
        <w:numPr>
          <w:ilvl w:val="1"/>
          <w:numId w:val="2"/>
        </w:numPr>
        <w:ind w:right="0" w:hanging="336"/>
        <w:rPr>
          <w:rFonts w:ascii="Cambria" w:hAnsi="Cambria"/>
        </w:rPr>
      </w:pPr>
      <w:r w:rsidRPr="00260A08">
        <w:rPr>
          <w:rFonts w:ascii="Cambria" w:hAnsi="Cambria"/>
        </w:rPr>
        <w:t>prowadzenia robót w sposób niezagrażający mieniu Zamawiającego, bezpieczeństwu budowy, pracujących na niej osób zgodnie z przepisami przeciwpożarowymi i ochrony środowiska,</w:t>
      </w:r>
      <w:r w:rsidRPr="00260A08">
        <w:rPr>
          <w:rFonts w:ascii="Cambria" w:hAnsi="Cambria"/>
          <w:color w:val="FF0000"/>
        </w:rPr>
        <w:t xml:space="preserve"> </w:t>
      </w:r>
    </w:p>
    <w:p w14:paraId="6301CB7B" w14:textId="77777777" w:rsidR="00EC3111" w:rsidRPr="00260A08" w:rsidRDefault="000C3AE9">
      <w:pPr>
        <w:numPr>
          <w:ilvl w:val="1"/>
          <w:numId w:val="2"/>
        </w:numPr>
        <w:ind w:right="0" w:hanging="336"/>
        <w:rPr>
          <w:rFonts w:ascii="Cambria" w:hAnsi="Cambria"/>
        </w:rPr>
      </w:pPr>
      <w:r w:rsidRPr="00260A08">
        <w:rPr>
          <w:rFonts w:ascii="Cambria" w:hAnsi="Cambria"/>
        </w:rPr>
        <w:t>zabezpieczenia praw właścicieli i użytkowników wieczystych i innych korzystających z nieruchomości sąsiednich w celu uniknięcia zakłóceń lub szkód oraz naprawienia wszelkich szkód na swój koszt,</w:t>
      </w:r>
      <w:r w:rsidRPr="00260A08">
        <w:rPr>
          <w:rFonts w:ascii="Cambria" w:hAnsi="Cambria"/>
          <w:color w:val="FF0000"/>
        </w:rPr>
        <w:t xml:space="preserve"> </w:t>
      </w:r>
    </w:p>
    <w:p w14:paraId="56E810AA" w14:textId="77777777" w:rsidR="00EC3111" w:rsidRPr="00260A08" w:rsidRDefault="000C3AE9">
      <w:pPr>
        <w:numPr>
          <w:ilvl w:val="1"/>
          <w:numId w:val="2"/>
        </w:numPr>
        <w:ind w:right="0" w:hanging="336"/>
        <w:rPr>
          <w:rFonts w:ascii="Cambria" w:hAnsi="Cambria"/>
        </w:rPr>
      </w:pPr>
      <w:r w:rsidRPr="00260A08">
        <w:rPr>
          <w:rFonts w:ascii="Cambria" w:hAnsi="Cambria"/>
        </w:rPr>
        <w:t>prowadzenia dziennika budowy,</w:t>
      </w:r>
      <w:r w:rsidRPr="00260A08">
        <w:rPr>
          <w:rFonts w:ascii="Cambria" w:hAnsi="Cambria"/>
          <w:color w:val="FF0000"/>
        </w:rPr>
        <w:t xml:space="preserve"> </w:t>
      </w:r>
    </w:p>
    <w:p w14:paraId="1FD42193" w14:textId="77777777" w:rsidR="00EC3111" w:rsidRPr="00260A08" w:rsidRDefault="000C3AE9">
      <w:pPr>
        <w:numPr>
          <w:ilvl w:val="1"/>
          <w:numId w:val="2"/>
        </w:numPr>
        <w:ind w:right="0" w:hanging="336"/>
        <w:rPr>
          <w:rFonts w:ascii="Cambria" w:hAnsi="Cambria"/>
        </w:rPr>
      </w:pPr>
      <w:r w:rsidRPr="00260A08">
        <w:rPr>
          <w:rFonts w:ascii="Cambria" w:hAnsi="Cambria"/>
        </w:rPr>
        <w:t>realizacji zaleceń wpisanych do dziennika budowy i poleceń inspektora nadzoru,</w:t>
      </w:r>
      <w:r w:rsidRPr="00260A08">
        <w:rPr>
          <w:rFonts w:ascii="Cambria" w:hAnsi="Cambria"/>
          <w:color w:val="FF0000"/>
        </w:rPr>
        <w:t xml:space="preserve"> </w:t>
      </w:r>
    </w:p>
    <w:p w14:paraId="2818D9BF" w14:textId="77777777" w:rsidR="00EC3111" w:rsidRPr="00260A08" w:rsidRDefault="000C3AE9">
      <w:pPr>
        <w:numPr>
          <w:ilvl w:val="1"/>
          <w:numId w:val="2"/>
        </w:numPr>
        <w:ind w:right="0" w:hanging="336"/>
        <w:rPr>
          <w:rFonts w:ascii="Cambria" w:hAnsi="Cambria"/>
        </w:rPr>
      </w:pPr>
      <w:r w:rsidRPr="00260A08">
        <w:rPr>
          <w:rFonts w:ascii="Cambria" w:hAnsi="Cambria"/>
        </w:rPr>
        <w:t>zapewnienia we własnym zakresie wszelkich niezbędnych mediów, w tym  w szczególności wody i energii elektrycznej na cele budowlane, a także pokrycia kosztów ich poboru,</w:t>
      </w:r>
      <w:r w:rsidRPr="00260A08">
        <w:rPr>
          <w:rFonts w:ascii="Cambria" w:hAnsi="Cambria"/>
          <w:color w:val="FF0000"/>
        </w:rPr>
        <w:t xml:space="preserve"> </w:t>
      </w:r>
    </w:p>
    <w:p w14:paraId="5C6649F4" w14:textId="77777777" w:rsidR="00EC3111" w:rsidRPr="00260A08" w:rsidRDefault="000C3AE9">
      <w:pPr>
        <w:numPr>
          <w:ilvl w:val="1"/>
          <w:numId w:val="2"/>
        </w:numPr>
        <w:ind w:right="0" w:hanging="336"/>
        <w:rPr>
          <w:rFonts w:ascii="Cambria" w:hAnsi="Cambria"/>
        </w:rPr>
      </w:pPr>
      <w:r w:rsidRPr="00260A08">
        <w:rPr>
          <w:rFonts w:ascii="Cambria" w:hAnsi="Cambria"/>
        </w:rPr>
        <w:t>jeśli będzie taka potrzeba, opracowania projektu organizacji ruchu na czas wykonywania robót oraz uzyskanie związanych z tym zezwoleń,</w:t>
      </w:r>
      <w:r w:rsidRPr="00260A08">
        <w:rPr>
          <w:rFonts w:ascii="Cambria" w:hAnsi="Cambria"/>
          <w:color w:val="FF0000"/>
        </w:rPr>
        <w:t xml:space="preserve"> </w:t>
      </w:r>
    </w:p>
    <w:p w14:paraId="5B30001D" w14:textId="77777777" w:rsidR="00EC3111" w:rsidRPr="00260A08" w:rsidRDefault="000C3AE9">
      <w:pPr>
        <w:numPr>
          <w:ilvl w:val="1"/>
          <w:numId w:val="2"/>
        </w:numPr>
        <w:ind w:right="0" w:hanging="336"/>
        <w:rPr>
          <w:rFonts w:ascii="Cambria" w:hAnsi="Cambria"/>
        </w:rPr>
      </w:pPr>
      <w:r w:rsidRPr="00260A08">
        <w:rPr>
          <w:rFonts w:ascii="Cambria" w:hAnsi="Cambria"/>
        </w:rPr>
        <w:t>pokrywania wszelkich opłat eksploatacyjnych dla prowadzonych robót budowlanych oraz ponoszenia opłat i kar za ewentualne przekroczenia w trakcie realizacji robót norm, określonych w odrębnych przepisach, w tym dotyczących ochrony środowiska naturalnego,</w:t>
      </w:r>
      <w:r w:rsidRPr="00260A08">
        <w:rPr>
          <w:rFonts w:ascii="Cambria" w:hAnsi="Cambria"/>
          <w:color w:val="FF0000"/>
        </w:rPr>
        <w:t xml:space="preserve"> </w:t>
      </w:r>
    </w:p>
    <w:p w14:paraId="5B8136A5" w14:textId="77777777" w:rsidR="00EC3111" w:rsidRPr="00260A08" w:rsidRDefault="000C3AE9">
      <w:pPr>
        <w:numPr>
          <w:ilvl w:val="1"/>
          <w:numId w:val="2"/>
        </w:numPr>
        <w:ind w:right="0" w:hanging="336"/>
        <w:rPr>
          <w:rFonts w:ascii="Cambria" w:hAnsi="Cambria"/>
        </w:rPr>
      </w:pPr>
      <w:r w:rsidRPr="00260A08">
        <w:rPr>
          <w:rFonts w:ascii="Cambria" w:hAnsi="Cambria"/>
        </w:rPr>
        <w:t>wykonania robót tymczasowych, które mogą być potrzebne podczas wykonywania robót podstawowych, w tym zabezpieczenia terenu robót od zniszczeń wywołanych niesprzyjającymi warunkami atmosferycznymi,</w:t>
      </w:r>
      <w:r w:rsidRPr="00260A08">
        <w:rPr>
          <w:rFonts w:ascii="Cambria" w:hAnsi="Cambria"/>
          <w:color w:val="FF0000"/>
        </w:rPr>
        <w:t xml:space="preserve"> </w:t>
      </w:r>
    </w:p>
    <w:p w14:paraId="071A372E" w14:textId="77777777" w:rsidR="00EC3111" w:rsidRPr="00260A08" w:rsidRDefault="000C3AE9">
      <w:pPr>
        <w:numPr>
          <w:ilvl w:val="1"/>
          <w:numId w:val="2"/>
        </w:numPr>
        <w:ind w:right="0" w:hanging="336"/>
        <w:rPr>
          <w:rFonts w:ascii="Cambria" w:hAnsi="Cambria"/>
        </w:rPr>
      </w:pPr>
      <w:r w:rsidRPr="00260A08">
        <w:rPr>
          <w:rFonts w:ascii="Cambria" w:hAnsi="Cambria"/>
        </w:rPr>
        <w:t>zorganizowania we własnym zakresie i na swój koszt zaplecza socjalnego  w lokalizacji uzgodnionej z Zamawiającym,</w:t>
      </w:r>
      <w:r w:rsidRPr="00260A08">
        <w:rPr>
          <w:rFonts w:ascii="Cambria" w:hAnsi="Cambria"/>
          <w:color w:val="FF0000"/>
        </w:rPr>
        <w:t xml:space="preserve"> </w:t>
      </w:r>
    </w:p>
    <w:p w14:paraId="13C38E05" w14:textId="77777777" w:rsidR="00EC3111" w:rsidRPr="00260A08" w:rsidRDefault="000C3AE9">
      <w:pPr>
        <w:numPr>
          <w:ilvl w:val="1"/>
          <w:numId w:val="2"/>
        </w:numPr>
        <w:ind w:right="0" w:hanging="336"/>
        <w:rPr>
          <w:rFonts w:ascii="Cambria" w:hAnsi="Cambria"/>
        </w:rPr>
      </w:pPr>
      <w:r w:rsidRPr="00260A08">
        <w:rPr>
          <w:rFonts w:ascii="Cambria" w:hAnsi="Cambria"/>
        </w:rPr>
        <w:t>skompletowania i przedstawienia Zamawiającemu dokumentów pozwalających na ocenę prawidłowego wykonania przedmiotu odbioru robót, a w szczególności: protokołów badań i sprawdzeń, protokołów odbiorów technicznych, dziennika budowy, zaświadczeń właściwych jednostek i organów wymaganych przepisami, niezbędnych świadectw kontroli jakości, atestów itp.,</w:t>
      </w:r>
      <w:r w:rsidRPr="00260A08">
        <w:rPr>
          <w:rFonts w:ascii="Cambria" w:hAnsi="Cambria"/>
          <w:color w:val="FF0000"/>
        </w:rPr>
        <w:t xml:space="preserve"> </w:t>
      </w:r>
    </w:p>
    <w:p w14:paraId="502C1308" w14:textId="77777777" w:rsidR="00EC3111" w:rsidRPr="00260A08" w:rsidRDefault="000C3AE9">
      <w:pPr>
        <w:numPr>
          <w:ilvl w:val="1"/>
          <w:numId w:val="2"/>
        </w:numPr>
        <w:ind w:right="0" w:hanging="336"/>
        <w:rPr>
          <w:rFonts w:ascii="Cambria" w:hAnsi="Cambria"/>
        </w:rPr>
      </w:pPr>
      <w:r w:rsidRPr="00260A08">
        <w:rPr>
          <w:rFonts w:ascii="Cambria" w:hAnsi="Cambria"/>
        </w:rPr>
        <w:t>utrzymania ładu i porządku na terenie budowy, a po zakończeniu robót pozostawienia terenu czystego i nadającego się do użytkowania,</w:t>
      </w:r>
      <w:r w:rsidRPr="00260A08">
        <w:rPr>
          <w:rFonts w:ascii="Cambria" w:hAnsi="Cambria"/>
          <w:color w:val="FF0000"/>
        </w:rPr>
        <w:t xml:space="preserve"> </w:t>
      </w:r>
    </w:p>
    <w:p w14:paraId="45E3031B" w14:textId="77777777" w:rsidR="00EC3111" w:rsidRPr="00260A08" w:rsidRDefault="000C3AE9">
      <w:pPr>
        <w:numPr>
          <w:ilvl w:val="1"/>
          <w:numId w:val="2"/>
        </w:numPr>
        <w:ind w:right="0" w:hanging="336"/>
        <w:rPr>
          <w:rFonts w:ascii="Cambria" w:hAnsi="Cambria"/>
        </w:rPr>
      </w:pPr>
      <w:r w:rsidRPr="00260A08">
        <w:rPr>
          <w:rFonts w:ascii="Cambria" w:hAnsi="Cambria"/>
        </w:rPr>
        <w:t>zorganizowania i kierowania budową w sposób zgodny z obowiązującymi przepisami bhp,</w:t>
      </w:r>
      <w:r w:rsidRPr="00260A08">
        <w:rPr>
          <w:rFonts w:ascii="Cambria" w:hAnsi="Cambria"/>
          <w:color w:val="FF0000"/>
        </w:rPr>
        <w:t xml:space="preserve"> </w:t>
      </w:r>
    </w:p>
    <w:p w14:paraId="30FAFD8C" w14:textId="77777777" w:rsidR="00EC3111" w:rsidRPr="00260A08" w:rsidRDefault="000C3AE9">
      <w:pPr>
        <w:numPr>
          <w:ilvl w:val="1"/>
          <w:numId w:val="2"/>
        </w:numPr>
        <w:ind w:right="0" w:hanging="336"/>
        <w:rPr>
          <w:rFonts w:ascii="Cambria" w:hAnsi="Cambria"/>
        </w:rPr>
      </w:pPr>
      <w:r w:rsidRPr="00260A08">
        <w:rPr>
          <w:rFonts w:ascii="Cambria" w:hAnsi="Cambria"/>
        </w:rPr>
        <w:t>zapewnienia inspektorowi nadzoru inwestorskiego oraz wszystkim osobom upoważnionym dostępu do terenu budowy i każdego innego miejsca gdzie roboty związane z umową będą wykonywane,</w:t>
      </w:r>
      <w:r w:rsidRPr="00260A08">
        <w:rPr>
          <w:rFonts w:ascii="Cambria" w:hAnsi="Cambria"/>
          <w:color w:val="FF0000"/>
        </w:rPr>
        <w:t xml:space="preserve"> </w:t>
      </w:r>
    </w:p>
    <w:p w14:paraId="27DDBC6D" w14:textId="77777777" w:rsidR="00EC3111" w:rsidRPr="00260A08" w:rsidRDefault="000C3AE9">
      <w:pPr>
        <w:numPr>
          <w:ilvl w:val="1"/>
          <w:numId w:val="2"/>
        </w:numPr>
        <w:ind w:right="0" w:hanging="336"/>
        <w:rPr>
          <w:rFonts w:ascii="Cambria" w:hAnsi="Cambria"/>
        </w:rPr>
      </w:pPr>
      <w:r w:rsidRPr="00260A08">
        <w:rPr>
          <w:rFonts w:ascii="Cambria" w:hAnsi="Cambria"/>
        </w:rPr>
        <w:t>wykonania i utrzymania wszelkich osłon, ogrodzeń, oznakowań oraz oświetlenia miejsca wykonywania robót,</w:t>
      </w:r>
      <w:r w:rsidRPr="00260A08">
        <w:rPr>
          <w:rFonts w:ascii="Cambria" w:hAnsi="Cambria"/>
          <w:color w:val="FF0000"/>
        </w:rPr>
        <w:t xml:space="preserve"> </w:t>
      </w:r>
    </w:p>
    <w:p w14:paraId="00926FE7" w14:textId="77777777" w:rsidR="00EC3111" w:rsidRPr="00260A08" w:rsidRDefault="000C3AE9">
      <w:pPr>
        <w:numPr>
          <w:ilvl w:val="1"/>
          <w:numId w:val="2"/>
        </w:numPr>
        <w:ind w:right="0" w:hanging="336"/>
        <w:rPr>
          <w:rFonts w:ascii="Cambria" w:hAnsi="Cambria"/>
        </w:rPr>
      </w:pPr>
      <w:r w:rsidRPr="00260A08">
        <w:rPr>
          <w:rFonts w:ascii="Cambria" w:hAnsi="Cambria"/>
        </w:rPr>
        <w:t>zapewnienia bezpiecznych warunków ruchu drogowego i pieszego w rejonie prowadzonych robót,</w:t>
      </w:r>
      <w:r w:rsidRPr="00260A08">
        <w:rPr>
          <w:rFonts w:ascii="Cambria" w:hAnsi="Cambria"/>
          <w:color w:val="FF0000"/>
        </w:rPr>
        <w:t xml:space="preserve"> </w:t>
      </w:r>
    </w:p>
    <w:p w14:paraId="0CDB9D47" w14:textId="77777777" w:rsidR="00EC3111" w:rsidRPr="00260A08" w:rsidRDefault="000C3AE9">
      <w:pPr>
        <w:numPr>
          <w:ilvl w:val="1"/>
          <w:numId w:val="2"/>
        </w:numPr>
        <w:ind w:right="0" w:hanging="336"/>
        <w:rPr>
          <w:rFonts w:ascii="Cambria" w:hAnsi="Cambria"/>
        </w:rPr>
      </w:pPr>
      <w:r w:rsidRPr="00260A08">
        <w:rPr>
          <w:rFonts w:ascii="Cambria" w:hAnsi="Cambria"/>
        </w:rPr>
        <w:t>zapewnienia właściwego oznakowania terenu budowy i prowadzenia jego bieżącej kontroli i ewentualnego uzupełnienia,</w:t>
      </w:r>
      <w:r w:rsidRPr="00260A08">
        <w:rPr>
          <w:rFonts w:ascii="Cambria" w:hAnsi="Cambria"/>
          <w:color w:val="FF0000"/>
        </w:rPr>
        <w:t xml:space="preserve"> </w:t>
      </w:r>
    </w:p>
    <w:p w14:paraId="602D74A6" w14:textId="77777777" w:rsidR="00EC3111" w:rsidRPr="00260A08" w:rsidRDefault="000C3AE9">
      <w:pPr>
        <w:numPr>
          <w:ilvl w:val="1"/>
          <w:numId w:val="2"/>
        </w:numPr>
        <w:ind w:right="0" w:hanging="336"/>
        <w:rPr>
          <w:rFonts w:ascii="Cambria" w:hAnsi="Cambria"/>
        </w:rPr>
      </w:pPr>
      <w:r w:rsidRPr="00260A08">
        <w:rPr>
          <w:rFonts w:ascii="Cambria" w:hAnsi="Cambria"/>
        </w:rPr>
        <w:t>pisemnego informowani Zamawiającego (lub Inspektora Nadzoru) o terminie zakończenia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r w:rsidRPr="00260A08">
        <w:rPr>
          <w:rFonts w:ascii="Cambria" w:hAnsi="Cambria"/>
          <w:color w:val="FF0000"/>
        </w:rPr>
        <w:t xml:space="preserve"> </w:t>
      </w:r>
    </w:p>
    <w:p w14:paraId="4AE0F110" w14:textId="77777777" w:rsidR="00EC3111" w:rsidRPr="00260A08" w:rsidRDefault="000C3AE9">
      <w:pPr>
        <w:numPr>
          <w:ilvl w:val="1"/>
          <w:numId w:val="2"/>
        </w:numPr>
        <w:ind w:right="0" w:hanging="336"/>
        <w:rPr>
          <w:rFonts w:ascii="Cambria" w:hAnsi="Cambria"/>
        </w:rPr>
      </w:pPr>
      <w:r w:rsidRPr="00260A08">
        <w:rPr>
          <w:rFonts w:ascii="Cambria" w:hAnsi="Cambria"/>
        </w:rPr>
        <w:t>w przypadku zniszczenia lub uszkodzenia wykonanych robót, ich części bądź majątku Zamawiającego lub osób trzecich - naprawienia ich i doprowadzenia do stanu poprzedniego,</w:t>
      </w:r>
      <w:r w:rsidRPr="00260A08">
        <w:rPr>
          <w:rFonts w:ascii="Cambria" w:hAnsi="Cambria"/>
          <w:color w:val="FF0000"/>
        </w:rPr>
        <w:t xml:space="preserve"> </w:t>
      </w:r>
    </w:p>
    <w:p w14:paraId="328CD26C" w14:textId="77777777" w:rsidR="00EC3111" w:rsidRPr="00260A08" w:rsidRDefault="000C3AE9">
      <w:pPr>
        <w:numPr>
          <w:ilvl w:val="1"/>
          <w:numId w:val="2"/>
        </w:numPr>
        <w:ind w:right="0" w:hanging="336"/>
        <w:rPr>
          <w:rFonts w:ascii="Cambria" w:hAnsi="Cambria"/>
        </w:rPr>
      </w:pPr>
      <w:r w:rsidRPr="00260A08">
        <w:rPr>
          <w:rFonts w:ascii="Cambria" w:hAnsi="Cambria"/>
        </w:rPr>
        <w:t>zapewnienia potrzebnego oprzyrządowania, potencjału ludzkiego oraz materiałów niezbędnych do badania jakości robót wykonanych z tych materiałów na terenie budowy, a także do sprawdzenia ilości zużytych materiałów. Badania będą realizowane przez Wykonawcę na własny koszt,</w:t>
      </w:r>
      <w:r w:rsidRPr="00260A08">
        <w:rPr>
          <w:rFonts w:ascii="Cambria" w:hAnsi="Cambria"/>
          <w:color w:val="FF0000"/>
        </w:rPr>
        <w:t xml:space="preserve"> </w:t>
      </w:r>
    </w:p>
    <w:p w14:paraId="5F714A61" w14:textId="77777777" w:rsidR="00EC3111" w:rsidRPr="00260A08" w:rsidRDefault="000C3AE9">
      <w:pPr>
        <w:numPr>
          <w:ilvl w:val="1"/>
          <w:numId w:val="2"/>
        </w:numPr>
        <w:ind w:right="0" w:hanging="336"/>
        <w:rPr>
          <w:rFonts w:ascii="Cambria" w:hAnsi="Cambria"/>
        </w:rPr>
      </w:pPr>
      <w:r w:rsidRPr="00260A08">
        <w:rPr>
          <w:rFonts w:ascii="Cambria" w:hAnsi="Cambria"/>
        </w:rPr>
        <w:t>postępowania z odpadami powstałymi w trakcie prowadzenia inwestycji zgodnie z przepisami ustawy o odpadach,</w:t>
      </w:r>
      <w:r w:rsidRPr="00260A08">
        <w:rPr>
          <w:rFonts w:ascii="Cambria" w:hAnsi="Cambria"/>
          <w:color w:val="FF0000"/>
        </w:rPr>
        <w:t xml:space="preserve"> </w:t>
      </w:r>
    </w:p>
    <w:p w14:paraId="183F6094" w14:textId="77777777" w:rsidR="00EC3111" w:rsidRPr="00260A08" w:rsidRDefault="000C3AE9">
      <w:pPr>
        <w:numPr>
          <w:ilvl w:val="1"/>
          <w:numId w:val="2"/>
        </w:numPr>
        <w:ind w:right="0" w:hanging="336"/>
        <w:rPr>
          <w:rFonts w:ascii="Cambria" w:hAnsi="Cambria"/>
        </w:rPr>
      </w:pPr>
      <w:r w:rsidRPr="00260A08">
        <w:rPr>
          <w:rFonts w:ascii="Cambria" w:hAnsi="Cambria"/>
        </w:rPr>
        <w:t>przekazania Zamawiającemu instrukcji montowanych w ramach inwestycji urządzeń,</w:t>
      </w:r>
      <w:r w:rsidRPr="00260A08">
        <w:rPr>
          <w:rFonts w:ascii="Cambria" w:hAnsi="Cambria"/>
          <w:color w:val="FF0000"/>
        </w:rPr>
        <w:t xml:space="preserve"> </w:t>
      </w:r>
    </w:p>
    <w:p w14:paraId="5268D279" w14:textId="77777777" w:rsidR="00EC3111" w:rsidRPr="00260A08" w:rsidRDefault="000C3AE9">
      <w:pPr>
        <w:numPr>
          <w:ilvl w:val="1"/>
          <w:numId w:val="2"/>
        </w:numPr>
        <w:ind w:right="0" w:hanging="336"/>
        <w:rPr>
          <w:rFonts w:ascii="Cambria" w:hAnsi="Cambria"/>
        </w:rPr>
      </w:pPr>
      <w:r w:rsidRPr="00260A08">
        <w:rPr>
          <w:rFonts w:ascii="Cambria" w:hAnsi="Cambria"/>
        </w:rPr>
        <w:lastRenderedPageBreak/>
        <w:t xml:space="preserve">wykonania prób i sprawdzeń przewidzianych warunkami technicznymi wykonania i odbioru robót budowlanych i wykonania inwentaryzacji geodezyjnej; </w:t>
      </w:r>
      <w:r w:rsidRPr="00260A08">
        <w:rPr>
          <w:rFonts w:ascii="Cambria" w:hAnsi="Cambria"/>
          <w:color w:val="FF0000"/>
        </w:rPr>
        <w:t xml:space="preserve"> </w:t>
      </w:r>
    </w:p>
    <w:p w14:paraId="1A5F5B74" w14:textId="77777777" w:rsidR="00EC3111" w:rsidRPr="00260A08" w:rsidRDefault="000C3AE9">
      <w:pPr>
        <w:numPr>
          <w:ilvl w:val="0"/>
          <w:numId w:val="3"/>
        </w:numPr>
        <w:ind w:right="0" w:hanging="348"/>
        <w:rPr>
          <w:rFonts w:ascii="Cambria" w:hAnsi="Cambria"/>
        </w:rPr>
      </w:pPr>
      <w:r w:rsidRPr="00260A08">
        <w:rPr>
          <w:rFonts w:ascii="Cambria" w:hAnsi="Cambria"/>
        </w:rPr>
        <w:t xml:space="preserve">Wyliczenie obowiązków Wykonawcy niniejszego paragrafu nie ma charakteru zupełnego, nie wyczerpuje zakresu zobowiązań Wykonawcy wynikającego z Umowy  i nie może stanowić podstawy do odmowy wykonania przez Wykonawcę czynności nie wymienionych wprost w Umowie, a niezbędnych do należytego wykonania przedmiotu umowy. </w:t>
      </w:r>
    </w:p>
    <w:p w14:paraId="57442F68" w14:textId="77777777" w:rsidR="00EC3111" w:rsidRPr="00260A08" w:rsidRDefault="000C3AE9">
      <w:pPr>
        <w:numPr>
          <w:ilvl w:val="0"/>
          <w:numId w:val="3"/>
        </w:numPr>
        <w:ind w:right="0" w:hanging="348"/>
        <w:rPr>
          <w:rFonts w:ascii="Cambria" w:hAnsi="Cambria"/>
        </w:rPr>
      </w:pPr>
      <w:r w:rsidRPr="00260A08">
        <w:rPr>
          <w:rFonts w:ascii="Cambria" w:hAnsi="Cambria"/>
        </w:rPr>
        <w:t xml:space="preserve">Zamawiający oświadcza, że posiada prawo do dysponowania nieruchomością na cele budowlane. </w:t>
      </w:r>
    </w:p>
    <w:p w14:paraId="6DDB8072" w14:textId="77777777" w:rsidR="00EC3111" w:rsidRPr="00260A08" w:rsidRDefault="000C3AE9">
      <w:pPr>
        <w:spacing w:after="0" w:line="259" w:lineRule="auto"/>
        <w:ind w:left="720" w:right="0" w:firstLine="0"/>
        <w:jc w:val="left"/>
        <w:rPr>
          <w:rFonts w:ascii="Cambria" w:hAnsi="Cambria"/>
        </w:rPr>
      </w:pPr>
      <w:r w:rsidRPr="00260A08">
        <w:rPr>
          <w:rFonts w:ascii="Cambria" w:hAnsi="Cambria"/>
        </w:rPr>
        <w:t xml:space="preserve"> </w:t>
      </w:r>
    </w:p>
    <w:p w14:paraId="18DB8330" w14:textId="77777777" w:rsidR="00EC3111" w:rsidRPr="00B45048" w:rsidRDefault="000C3AE9">
      <w:pPr>
        <w:spacing w:after="0" w:line="259" w:lineRule="auto"/>
        <w:ind w:left="10" w:right="5" w:hanging="10"/>
        <w:jc w:val="center"/>
        <w:rPr>
          <w:rFonts w:ascii="Cambria" w:hAnsi="Cambria"/>
          <w:b/>
          <w:bCs/>
        </w:rPr>
      </w:pPr>
      <w:r w:rsidRPr="00B45048">
        <w:rPr>
          <w:rFonts w:ascii="Cambria" w:hAnsi="Cambria"/>
          <w:b/>
          <w:bCs/>
        </w:rPr>
        <w:t xml:space="preserve">§ 2 </w:t>
      </w:r>
    </w:p>
    <w:p w14:paraId="38447FF6"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36EDCAB2" w14:textId="77777777" w:rsidR="00EC3111" w:rsidRPr="00260A08" w:rsidRDefault="000C3AE9">
      <w:pPr>
        <w:ind w:left="360" w:right="0" w:firstLine="0"/>
        <w:rPr>
          <w:rFonts w:ascii="Cambria" w:hAnsi="Cambria"/>
        </w:rPr>
      </w:pPr>
      <w:r w:rsidRPr="00260A08">
        <w:rPr>
          <w:rFonts w:ascii="Cambria" w:hAnsi="Cambria"/>
        </w:rPr>
        <w:t xml:space="preserve">1. Strony ustalają następujące terminy realizacji przedmiotu umowy: </w:t>
      </w:r>
    </w:p>
    <w:p w14:paraId="3C49621F" w14:textId="7A35D6D1" w:rsidR="00EC3111" w:rsidRPr="00260A08" w:rsidRDefault="000C3AE9" w:rsidP="00B45048">
      <w:pPr>
        <w:spacing w:after="0" w:line="243" w:lineRule="auto"/>
        <w:ind w:right="0" w:firstLine="338"/>
        <w:jc w:val="left"/>
        <w:rPr>
          <w:rFonts w:ascii="Cambria" w:hAnsi="Cambria"/>
          <w:b/>
          <w:bCs/>
          <w:u w:val="single"/>
        </w:rPr>
      </w:pPr>
      <w:r w:rsidRPr="00260A08">
        <w:rPr>
          <w:rFonts w:ascii="Cambria" w:hAnsi="Cambria"/>
        </w:rPr>
        <w:t xml:space="preserve">zakończenie całości prac w terminie </w:t>
      </w:r>
      <w:r w:rsidRPr="00260A08">
        <w:rPr>
          <w:rFonts w:ascii="Cambria" w:hAnsi="Cambria"/>
          <w:b/>
          <w:bCs/>
          <w:u w:val="single"/>
        </w:rPr>
        <w:t xml:space="preserve">do  </w:t>
      </w:r>
      <w:r w:rsidR="00392507" w:rsidRPr="00260A08">
        <w:rPr>
          <w:rFonts w:ascii="Cambria" w:hAnsi="Cambria"/>
          <w:b/>
          <w:bCs/>
          <w:u w:val="single"/>
        </w:rPr>
        <w:t xml:space="preserve">12 </w:t>
      </w:r>
      <w:r w:rsidRPr="00260A08">
        <w:rPr>
          <w:rFonts w:ascii="Cambria" w:hAnsi="Cambria"/>
          <w:b/>
          <w:bCs/>
          <w:u w:val="single"/>
        </w:rPr>
        <w:t xml:space="preserve">miesięcy od dnia podpisania umowy. </w:t>
      </w:r>
    </w:p>
    <w:p w14:paraId="66460CA9" w14:textId="77777777" w:rsidR="00EC3111" w:rsidRPr="00260A08" w:rsidRDefault="000C3AE9">
      <w:pPr>
        <w:spacing w:after="0" w:line="259" w:lineRule="auto"/>
        <w:ind w:left="0" w:right="0" w:firstLine="0"/>
        <w:jc w:val="left"/>
        <w:rPr>
          <w:rFonts w:ascii="Cambria" w:hAnsi="Cambria"/>
          <w:b/>
          <w:bCs/>
          <w:u w:val="single"/>
        </w:rPr>
      </w:pPr>
      <w:r w:rsidRPr="00260A08">
        <w:rPr>
          <w:rFonts w:ascii="Cambria" w:hAnsi="Cambria"/>
          <w:b/>
          <w:bCs/>
          <w:u w:val="single"/>
        </w:rPr>
        <w:t xml:space="preserve"> </w:t>
      </w:r>
    </w:p>
    <w:p w14:paraId="2860A196" w14:textId="77777777" w:rsidR="00EC3111" w:rsidRPr="00B45048" w:rsidRDefault="000C3AE9">
      <w:pPr>
        <w:spacing w:after="0" w:line="259" w:lineRule="auto"/>
        <w:ind w:left="10" w:right="5" w:hanging="10"/>
        <w:jc w:val="center"/>
        <w:rPr>
          <w:rFonts w:ascii="Cambria" w:hAnsi="Cambria"/>
          <w:b/>
          <w:bCs/>
        </w:rPr>
      </w:pPr>
      <w:r w:rsidRPr="00B45048">
        <w:rPr>
          <w:rFonts w:ascii="Cambria" w:hAnsi="Cambria"/>
          <w:b/>
          <w:bCs/>
        </w:rPr>
        <w:t xml:space="preserve">§ 3 </w:t>
      </w:r>
    </w:p>
    <w:p w14:paraId="1E23CA71"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5E1A0772" w14:textId="53D209AC" w:rsidR="00EC3111" w:rsidRPr="00260A08" w:rsidRDefault="000C3AE9">
      <w:pPr>
        <w:numPr>
          <w:ilvl w:val="0"/>
          <w:numId w:val="5"/>
        </w:numPr>
        <w:ind w:right="0" w:hanging="348"/>
        <w:rPr>
          <w:rFonts w:ascii="Cambria" w:hAnsi="Cambria"/>
        </w:rPr>
      </w:pPr>
      <w:r w:rsidRPr="00260A08">
        <w:rPr>
          <w:rFonts w:ascii="Cambria" w:hAnsi="Cambria"/>
        </w:rPr>
        <w:t xml:space="preserve">Zamawiający powołuje Inspektora nadzoru robót budowlanych w </w:t>
      </w:r>
      <w:r w:rsidR="00B45048">
        <w:rPr>
          <w:rFonts w:ascii="Cambria" w:hAnsi="Cambria"/>
        </w:rPr>
        <w:t>odrębnej procedurze</w:t>
      </w:r>
      <w:r w:rsidRPr="00260A08">
        <w:rPr>
          <w:rFonts w:ascii="Cambria" w:hAnsi="Cambria"/>
        </w:rPr>
        <w:t xml:space="preserve"> Inspektor nadzoru działa w granicach umocowania określonego przepisami Ustawy  z dnia 7 lipca 1994 r. „Prawo budowlane" (j. t. Dz. U. z 2020 r. poz. 1333 z późn. zm.)  i w granicach umocowania nadanego mu stosownymi umowami. </w:t>
      </w:r>
    </w:p>
    <w:p w14:paraId="279C9BAC" w14:textId="77777777" w:rsidR="00EC3111" w:rsidRPr="00260A08" w:rsidRDefault="000C3AE9">
      <w:pPr>
        <w:numPr>
          <w:ilvl w:val="0"/>
          <w:numId w:val="5"/>
        </w:numPr>
        <w:ind w:right="0" w:hanging="348"/>
        <w:rPr>
          <w:rFonts w:ascii="Cambria" w:hAnsi="Cambria"/>
        </w:rPr>
      </w:pPr>
      <w:r w:rsidRPr="00260A08">
        <w:rPr>
          <w:rFonts w:ascii="Cambria" w:hAnsi="Cambria"/>
        </w:rPr>
        <w:t xml:space="preserve">Wykonawca ustanawia Kierownika budowy w osobie: ……………………………. </w:t>
      </w:r>
    </w:p>
    <w:p w14:paraId="3E0CE79B"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101E0226" w14:textId="77777777" w:rsidR="00EC3111" w:rsidRPr="00B45048" w:rsidRDefault="000C3AE9">
      <w:pPr>
        <w:spacing w:after="0" w:line="259" w:lineRule="auto"/>
        <w:ind w:left="10" w:right="5" w:hanging="10"/>
        <w:jc w:val="center"/>
        <w:rPr>
          <w:rFonts w:ascii="Cambria" w:hAnsi="Cambria"/>
          <w:b/>
          <w:bCs/>
        </w:rPr>
      </w:pPr>
      <w:r w:rsidRPr="00B45048">
        <w:rPr>
          <w:rFonts w:ascii="Cambria" w:hAnsi="Cambria"/>
          <w:b/>
          <w:bCs/>
        </w:rPr>
        <w:t xml:space="preserve">§ 4 </w:t>
      </w:r>
    </w:p>
    <w:p w14:paraId="6A45214D"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791B7B55" w14:textId="77777777" w:rsidR="00EC3111" w:rsidRPr="00260A08" w:rsidRDefault="000C3AE9">
      <w:pPr>
        <w:numPr>
          <w:ilvl w:val="0"/>
          <w:numId w:val="6"/>
        </w:numPr>
        <w:ind w:right="0" w:hanging="348"/>
        <w:rPr>
          <w:rFonts w:ascii="Cambria" w:hAnsi="Cambria"/>
        </w:rPr>
      </w:pPr>
      <w:r w:rsidRPr="00260A08">
        <w:rPr>
          <w:rFonts w:ascii="Cambria" w:hAnsi="Cambria"/>
        </w:rPr>
        <w:t xml:space="preserve">Wykonawca zobowiązuje się w czasie budowy: </w:t>
      </w:r>
    </w:p>
    <w:p w14:paraId="2E576F74" w14:textId="77777777" w:rsidR="00EC3111" w:rsidRPr="00260A08" w:rsidRDefault="000C3AE9">
      <w:pPr>
        <w:numPr>
          <w:ilvl w:val="1"/>
          <w:numId w:val="6"/>
        </w:numPr>
        <w:ind w:right="0" w:hanging="290"/>
        <w:rPr>
          <w:rFonts w:ascii="Cambria" w:hAnsi="Cambria"/>
        </w:rPr>
      </w:pPr>
      <w:r w:rsidRPr="00260A08">
        <w:rPr>
          <w:rFonts w:ascii="Cambria" w:hAnsi="Cambria"/>
        </w:rPr>
        <w:t xml:space="preserve">zorganizować i wykonywać roboty budowlane w sposób umożliwiający ciągłe funkcjonowanie obiektu, </w:t>
      </w:r>
    </w:p>
    <w:p w14:paraId="6B5B8D7B" w14:textId="77777777" w:rsidR="00EC3111" w:rsidRPr="00260A08" w:rsidRDefault="000C3AE9">
      <w:pPr>
        <w:numPr>
          <w:ilvl w:val="1"/>
          <w:numId w:val="6"/>
        </w:numPr>
        <w:ind w:right="0" w:hanging="290"/>
        <w:rPr>
          <w:rFonts w:ascii="Cambria" w:hAnsi="Cambria"/>
        </w:rPr>
      </w:pPr>
      <w:r w:rsidRPr="00260A08">
        <w:rPr>
          <w:rFonts w:ascii="Cambria" w:hAnsi="Cambria"/>
        </w:rPr>
        <w:t xml:space="preserve">zapewnić na terenie budowy w granicach przekazanych przez Zamawiającego, należyty ład i porządek, przestrzeganie przepisów BHP, ochronę znajdujących się na terenie obiektów i sieci oraz urządzeń, uzbrojenia terenu i utrzymanie ich w należytym stanie technicznym. </w:t>
      </w:r>
    </w:p>
    <w:p w14:paraId="324F8771" w14:textId="77777777" w:rsidR="00EC3111" w:rsidRPr="00260A08" w:rsidRDefault="000C3AE9">
      <w:pPr>
        <w:numPr>
          <w:ilvl w:val="0"/>
          <w:numId w:val="6"/>
        </w:numPr>
        <w:ind w:right="0" w:hanging="348"/>
        <w:rPr>
          <w:rFonts w:ascii="Cambria" w:hAnsi="Cambria"/>
        </w:rPr>
      </w:pPr>
      <w:r w:rsidRPr="00260A08">
        <w:rPr>
          <w:rFonts w:ascii="Cambria" w:hAnsi="Cambria"/>
        </w:rPr>
        <w:t xml:space="preserve">Wykonawcę obciążają koszty doprowadzenia oraz zużycia wody i energii elektrycznej na teren budowy. </w:t>
      </w:r>
    </w:p>
    <w:p w14:paraId="300BD949" w14:textId="77777777" w:rsidR="00EC3111" w:rsidRPr="00260A08" w:rsidRDefault="000C3AE9">
      <w:pPr>
        <w:numPr>
          <w:ilvl w:val="0"/>
          <w:numId w:val="6"/>
        </w:numPr>
        <w:ind w:right="0" w:hanging="348"/>
        <w:rPr>
          <w:rFonts w:ascii="Cambria" w:hAnsi="Cambria"/>
        </w:rPr>
      </w:pPr>
      <w:r w:rsidRPr="00260A08">
        <w:rPr>
          <w:rFonts w:ascii="Cambria" w:hAnsi="Cambria"/>
        </w:rPr>
        <w:t xml:space="preserve">Wykonawcę obciążają koszty utrzymania budowy oraz konserwacji urządzeń i obiektów tymczasowych na terenie budowy. </w:t>
      </w:r>
    </w:p>
    <w:p w14:paraId="519B9A30" w14:textId="77777777" w:rsidR="00EC3111" w:rsidRPr="00260A08" w:rsidRDefault="000C3AE9">
      <w:pPr>
        <w:numPr>
          <w:ilvl w:val="0"/>
          <w:numId w:val="6"/>
        </w:numPr>
        <w:ind w:right="0" w:hanging="348"/>
        <w:rPr>
          <w:rFonts w:ascii="Cambria" w:hAnsi="Cambria"/>
        </w:rPr>
      </w:pPr>
      <w:r w:rsidRPr="00260A08">
        <w:rPr>
          <w:rFonts w:ascii="Cambria" w:hAnsi="Cambria"/>
        </w:rPr>
        <w:t xml:space="preserve">W czasie realizacji robót Wykonawca utrzymywał będzie teren budowy w stanie wolnym od przeszkód komunikacyjnych oraz będzie usuwał i składował wszelkie urządzenia pomocnicze i zbędne materiały, odpady i śmieci oraz niepotrzebne urządzenia prowizoryczne. </w:t>
      </w:r>
    </w:p>
    <w:p w14:paraId="59770704" w14:textId="77777777" w:rsidR="00EC3111" w:rsidRPr="00260A08" w:rsidRDefault="000C3AE9">
      <w:pPr>
        <w:numPr>
          <w:ilvl w:val="0"/>
          <w:numId w:val="6"/>
        </w:numPr>
        <w:ind w:right="0" w:hanging="348"/>
        <w:rPr>
          <w:rFonts w:ascii="Cambria" w:hAnsi="Cambria"/>
        </w:rPr>
      </w:pPr>
      <w:r w:rsidRPr="00260A08">
        <w:rPr>
          <w:rFonts w:ascii="Cambria" w:hAnsi="Cambria"/>
        </w:rPr>
        <w:t xml:space="preserve">Po zakończeniu robót Wykonawca uporządkuje teren budowy w terminie nie późniejszym niż termin końcowego wykonania robót. </w:t>
      </w:r>
    </w:p>
    <w:p w14:paraId="46550DA7" w14:textId="77777777" w:rsidR="00EC3111" w:rsidRPr="00260A08" w:rsidRDefault="000C3AE9">
      <w:pPr>
        <w:numPr>
          <w:ilvl w:val="0"/>
          <w:numId w:val="6"/>
        </w:numPr>
        <w:ind w:right="0" w:hanging="348"/>
        <w:rPr>
          <w:rFonts w:ascii="Cambria" w:hAnsi="Cambria"/>
        </w:rPr>
      </w:pPr>
      <w:r w:rsidRPr="00260A08">
        <w:rPr>
          <w:rFonts w:ascii="Cambria" w:hAnsi="Cambria"/>
        </w:rPr>
        <w:t xml:space="preserve">Wykonawca zobowiązuje się do umożliwienia nadzoru budowlanego, do którego należy wykonanie zadań określonych ustawą - „Prawo budowlane" oraz do udostępnienia im danych i informacji wymaganych tą ustawą. </w:t>
      </w:r>
    </w:p>
    <w:p w14:paraId="47F99A68" w14:textId="77777777" w:rsidR="00EC3111" w:rsidRPr="00260A08" w:rsidRDefault="000C3AE9">
      <w:pPr>
        <w:numPr>
          <w:ilvl w:val="0"/>
          <w:numId w:val="6"/>
        </w:numPr>
        <w:ind w:right="0" w:hanging="348"/>
        <w:rPr>
          <w:rFonts w:ascii="Cambria" w:hAnsi="Cambria"/>
        </w:rPr>
      </w:pPr>
      <w:r w:rsidRPr="00260A08">
        <w:rPr>
          <w:rFonts w:ascii="Cambria" w:hAnsi="Cambria"/>
        </w:rPr>
        <w:t xml:space="preserve">Wykonawca będzie zobowiązany do systematycznego zagospodarowania gruzu, wszelkich śmieci, odpadów, opakowań i innych pozostałości po zużytych przez Wykonawcę i Podwykonawców materiałach zgodnie z Ustawą o odpadach z dnia 14 grudnia 2012r. (t.j. Dz. U. 2020r., poz. 797 ze zm.). </w:t>
      </w:r>
    </w:p>
    <w:p w14:paraId="4DA56059" w14:textId="77777777" w:rsidR="00EC3111" w:rsidRPr="00260A08" w:rsidRDefault="000C3AE9">
      <w:pPr>
        <w:numPr>
          <w:ilvl w:val="0"/>
          <w:numId w:val="6"/>
        </w:numPr>
        <w:ind w:right="0" w:hanging="348"/>
        <w:rPr>
          <w:rFonts w:ascii="Cambria" w:hAnsi="Cambria"/>
        </w:rPr>
      </w:pPr>
      <w:r w:rsidRPr="00260A08">
        <w:rPr>
          <w:rFonts w:ascii="Cambria" w:hAnsi="Cambria"/>
        </w:rPr>
        <w:t xml:space="preserve">Wykonawca ponosi wyłączną odpowiedzialność za szkody wynikłe w trakcie robót wobec osób trzecich w związku z realizacją robót. </w:t>
      </w:r>
    </w:p>
    <w:p w14:paraId="5C6E04A1"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lastRenderedPageBreak/>
        <w:t xml:space="preserve"> </w:t>
      </w:r>
    </w:p>
    <w:p w14:paraId="03B48D94" w14:textId="77777777" w:rsidR="00EC3111" w:rsidRPr="00B45048" w:rsidRDefault="000C3AE9">
      <w:pPr>
        <w:spacing w:after="0" w:line="259" w:lineRule="auto"/>
        <w:ind w:left="10" w:right="5" w:hanging="10"/>
        <w:jc w:val="center"/>
        <w:rPr>
          <w:rFonts w:ascii="Cambria" w:hAnsi="Cambria"/>
          <w:b/>
          <w:bCs/>
        </w:rPr>
      </w:pPr>
      <w:r w:rsidRPr="00B45048">
        <w:rPr>
          <w:rFonts w:ascii="Cambria" w:hAnsi="Cambria"/>
          <w:b/>
          <w:bCs/>
        </w:rPr>
        <w:t xml:space="preserve">§ 5 </w:t>
      </w:r>
    </w:p>
    <w:p w14:paraId="40A80842"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0951AD3D" w14:textId="77777777" w:rsidR="00EC3111" w:rsidRPr="00260A08" w:rsidRDefault="000C3AE9">
      <w:pPr>
        <w:numPr>
          <w:ilvl w:val="0"/>
          <w:numId w:val="7"/>
        </w:numPr>
        <w:ind w:right="0" w:hanging="348"/>
        <w:rPr>
          <w:rFonts w:ascii="Cambria" w:hAnsi="Cambria"/>
        </w:rPr>
      </w:pPr>
      <w:r w:rsidRPr="00260A08">
        <w:rPr>
          <w:rFonts w:ascii="Cambria" w:hAnsi="Cambria"/>
        </w:rPr>
        <w:t xml:space="preserve">Wykonawca zobowiązuje się wykonać całość robót osobiście/z udziałem Podwykonawców i dalszych Podwykonawców zaakceptowanych przez Zamawiającego w zakresie następujących robót stanowiących przedmiot umowy: </w:t>
      </w:r>
    </w:p>
    <w:p w14:paraId="1D6FA7CC" w14:textId="77777777" w:rsidR="00EC3111" w:rsidRPr="00260A08" w:rsidRDefault="000C3AE9">
      <w:pPr>
        <w:spacing w:after="0" w:line="259" w:lineRule="auto"/>
        <w:ind w:left="0" w:right="21" w:firstLine="0"/>
        <w:jc w:val="right"/>
        <w:rPr>
          <w:rFonts w:ascii="Cambria" w:hAnsi="Cambria"/>
        </w:rPr>
      </w:pPr>
      <w:r w:rsidRPr="00260A08">
        <w:rPr>
          <w:rFonts w:ascii="Cambria" w:hAnsi="Cambria"/>
        </w:rPr>
        <w:t xml:space="preserve">…………………………………………………………………………………………..(*w zależności od oferty Wykonawcy). </w:t>
      </w:r>
    </w:p>
    <w:p w14:paraId="5F84FE25" w14:textId="77777777" w:rsidR="00EC3111" w:rsidRPr="00260A08" w:rsidRDefault="000C3AE9">
      <w:pPr>
        <w:numPr>
          <w:ilvl w:val="0"/>
          <w:numId w:val="7"/>
        </w:numPr>
        <w:ind w:right="0" w:hanging="348"/>
        <w:rPr>
          <w:rFonts w:ascii="Cambria" w:hAnsi="Cambria"/>
        </w:rPr>
      </w:pPr>
      <w:r w:rsidRPr="00260A08">
        <w:rPr>
          <w:rFonts w:ascii="Cambria" w:hAnsi="Cambria"/>
        </w:rPr>
        <w:t xml:space="preserve">Zmiana Podwykonawcy lub dalszego Podwykonawcy w zakresie wykonywania robót budowlanych stanowiących przedmiot umowy nie stanowi zmiany umowy, ale jest wymagana zgoda Zamawiającego na zmianę Podwykonawcy lub dalszego Podwykonawcy, wyrażona poprzez akceptację umowy o podwykonawstwo. </w:t>
      </w:r>
    </w:p>
    <w:p w14:paraId="0C16C4C2" w14:textId="77777777" w:rsidR="00EC3111" w:rsidRPr="00260A08" w:rsidRDefault="000C3AE9">
      <w:pPr>
        <w:numPr>
          <w:ilvl w:val="0"/>
          <w:numId w:val="7"/>
        </w:numPr>
        <w:ind w:right="0" w:hanging="348"/>
        <w:rPr>
          <w:rFonts w:ascii="Cambria" w:hAnsi="Cambria"/>
        </w:rPr>
      </w:pPr>
      <w:r w:rsidRPr="00260A08">
        <w:rPr>
          <w:rFonts w:ascii="Cambria" w:hAnsi="Cambria"/>
        </w:rPr>
        <w:t xml:space="preserve">Wykonawca jest odpowiedzialny za działania lub zaniechania Podwykonawców, dalszych Podwykonawców, ich przedstawicieli lub pracowników, jak za własne działania lub zaniechania. </w:t>
      </w:r>
    </w:p>
    <w:p w14:paraId="60870EDB" w14:textId="77777777" w:rsidR="00EC3111" w:rsidRPr="00260A08" w:rsidRDefault="000C3AE9">
      <w:pPr>
        <w:numPr>
          <w:ilvl w:val="0"/>
          <w:numId w:val="7"/>
        </w:numPr>
        <w:ind w:right="0" w:hanging="348"/>
        <w:rPr>
          <w:rFonts w:ascii="Cambria" w:hAnsi="Cambria"/>
        </w:rPr>
      </w:pPr>
      <w:r w:rsidRPr="00260A08">
        <w:rPr>
          <w:rFonts w:ascii="Cambria" w:hAnsi="Cambria"/>
        </w:rPr>
        <w:t xml:space="preserve">Umowa z Podwykonawcą lub dalszym Podwykonawcą powinna stanowić w szczególności, iż: </w:t>
      </w:r>
    </w:p>
    <w:p w14:paraId="3851D33B" w14:textId="77777777" w:rsidR="00EC3111" w:rsidRPr="00260A08" w:rsidRDefault="000C3AE9">
      <w:pPr>
        <w:numPr>
          <w:ilvl w:val="3"/>
          <w:numId w:val="12"/>
        </w:numPr>
        <w:ind w:right="0" w:hanging="336"/>
        <w:rPr>
          <w:rFonts w:ascii="Cambria" w:hAnsi="Cambria"/>
        </w:rPr>
      </w:pPr>
      <w:r w:rsidRPr="00260A08">
        <w:rPr>
          <w:rFonts w:ascii="Cambria" w:hAnsi="Cambria"/>
        </w:rPr>
        <w:t xml:space="preserve">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 </w:t>
      </w:r>
    </w:p>
    <w:p w14:paraId="362158F3" w14:textId="77777777" w:rsidR="00EC3111" w:rsidRPr="00260A08" w:rsidRDefault="000C3AE9">
      <w:pPr>
        <w:numPr>
          <w:ilvl w:val="3"/>
          <w:numId w:val="12"/>
        </w:numPr>
        <w:ind w:right="0" w:hanging="336"/>
        <w:rPr>
          <w:rFonts w:ascii="Cambria" w:hAnsi="Cambria"/>
        </w:rPr>
      </w:pPr>
      <w:r w:rsidRPr="00260A08">
        <w:rPr>
          <w:rFonts w:ascii="Cambria" w:hAnsi="Cambria"/>
        </w:rPr>
        <w:t xml:space="preserve">przedmiotem umowy o podwykonawstwo jest wyłącznie wykonanie odpowiednio: robót budowlanych, dostaw lub usług, które ściśle odpowiadają części zamówienia określonego umową zawartą pomiędzy Zamawiającym a </w:t>
      </w:r>
    </w:p>
    <w:p w14:paraId="385E25F0" w14:textId="77777777" w:rsidR="00EC3111" w:rsidRPr="00260A08" w:rsidRDefault="000C3AE9">
      <w:pPr>
        <w:ind w:left="1440" w:right="0" w:firstLine="0"/>
        <w:rPr>
          <w:rFonts w:ascii="Cambria" w:hAnsi="Cambria"/>
        </w:rPr>
      </w:pPr>
      <w:r w:rsidRPr="00260A08">
        <w:rPr>
          <w:rFonts w:ascii="Cambria" w:hAnsi="Cambria"/>
        </w:rPr>
        <w:t xml:space="preserve">Wykonawcą, </w:t>
      </w:r>
    </w:p>
    <w:p w14:paraId="0EE242DB" w14:textId="77777777" w:rsidR="00EC3111" w:rsidRPr="00260A08" w:rsidRDefault="000C3AE9">
      <w:pPr>
        <w:numPr>
          <w:ilvl w:val="3"/>
          <w:numId w:val="12"/>
        </w:numPr>
        <w:ind w:right="0" w:hanging="336"/>
        <w:rPr>
          <w:rFonts w:ascii="Cambria" w:hAnsi="Cambria"/>
        </w:rPr>
      </w:pPr>
      <w:r w:rsidRPr="00260A08">
        <w:rPr>
          <w:rFonts w:ascii="Cambria" w:hAnsi="Cambria"/>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STWiORB, </w:t>
      </w:r>
    </w:p>
    <w:p w14:paraId="192B76CB" w14:textId="77777777" w:rsidR="00EC3111" w:rsidRPr="00260A08" w:rsidRDefault="000C3AE9">
      <w:pPr>
        <w:ind w:left="1440" w:right="0" w:firstLine="0"/>
        <w:rPr>
          <w:rFonts w:ascii="Cambria" w:hAnsi="Cambria"/>
        </w:rPr>
      </w:pPr>
      <w:r w:rsidRPr="00260A08">
        <w:rPr>
          <w:rFonts w:ascii="Cambria" w:hAnsi="Cambria"/>
        </w:rPr>
        <w:t xml:space="preserve">SWZ oraz standardom deklarowanym w ofercie Wykonawcy, </w:t>
      </w:r>
    </w:p>
    <w:p w14:paraId="33791C2B" w14:textId="77777777" w:rsidR="00EC3111" w:rsidRPr="00260A08" w:rsidRDefault="000C3AE9">
      <w:pPr>
        <w:numPr>
          <w:ilvl w:val="3"/>
          <w:numId w:val="12"/>
        </w:numPr>
        <w:ind w:right="0" w:hanging="336"/>
        <w:rPr>
          <w:rFonts w:ascii="Cambria" w:hAnsi="Cambria"/>
        </w:rPr>
      </w:pPr>
      <w:r w:rsidRPr="00260A08">
        <w:rPr>
          <w:rFonts w:ascii="Cambria" w:hAnsi="Cambria"/>
        </w:rPr>
        <w:t xml:space="preserve">okres odpowiedzialności Podwykonawcy lub dalszego Podwykonawcy za wady przedmiotu umowy o podwykonawstwo, nie będzie krótszy od okresu odpowiedzialności za wady przedmiotu umowy Wykonawcy wobec </w:t>
      </w:r>
    </w:p>
    <w:p w14:paraId="483A6FF8" w14:textId="77777777" w:rsidR="00EC3111" w:rsidRPr="00260A08" w:rsidRDefault="000C3AE9">
      <w:pPr>
        <w:ind w:left="1440" w:right="0" w:firstLine="0"/>
        <w:rPr>
          <w:rFonts w:ascii="Cambria" w:hAnsi="Cambria"/>
        </w:rPr>
      </w:pPr>
      <w:r w:rsidRPr="00260A08">
        <w:rPr>
          <w:rFonts w:ascii="Cambria" w:hAnsi="Cambria"/>
        </w:rPr>
        <w:t xml:space="preserve">Zamawiającego, </w:t>
      </w:r>
    </w:p>
    <w:p w14:paraId="04E6487A" w14:textId="77777777" w:rsidR="00EC3111" w:rsidRPr="00260A08" w:rsidRDefault="000C3AE9">
      <w:pPr>
        <w:numPr>
          <w:ilvl w:val="3"/>
          <w:numId w:val="12"/>
        </w:numPr>
        <w:ind w:right="0" w:hanging="336"/>
        <w:rPr>
          <w:rFonts w:ascii="Cambria" w:hAnsi="Cambria"/>
        </w:rPr>
      </w:pPr>
      <w:r w:rsidRPr="00260A08">
        <w:rPr>
          <w:rFonts w:ascii="Cambria" w:hAnsi="Cambria"/>
        </w:rPr>
        <w:t xml:space="preserve">Podwykonawca lub dalszy Podwykonawca musi wykazać się posiadaniem wiedzy i doświadczenia odpowiadających proporcjonalnie, co najmniej wiedzy i doświadczeniu wymaganym od Wykonawcy w związku z realizacją umowy; dysponować personelem i sprzętem, gwarantującym prawidłowe wykonanie podzlecanej części umowy, proporcjonalnie kwalifikacjami lub zakresem odpowiadającym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 </w:t>
      </w:r>
    </w:p>
    <w:p w14:paraId="11771976" w14:textId="77777777" w:rsidR="00EC3111" w:rsidRPr="00260A08" w:rsidRDefault="000C3AE9">
      <w:pPr>
        <w:numPr>
          <w:ilvl w:val="3"/>
          <w:numId w:val="12"/>
        </w:numPr>
        <w:ind w:right="0" w:hanging="336"/>
        <w:rPr>
          <w:rFonts w:ascii="Cambria" w:hAnsi="Cambria"/>
        </w:rPr>
      </w:pPr>
      <w:r w:rsidRPr="00260A08">
        <w:rPr>
          <w:rFonts w:ascii="Cambria" w:hAnsi="Cambria"/>
        </w:rPr>
        <w:t xml:space="preserve">Podwykonawca lub dalszy Podwykonawca są zobowiązani do przedstawienia Zamawiającemu na jego żądanie dokumentów, oświadczeń i wyjaśnień dotyczących realizacji umowy o podwykonawstwo. </w:t>
      </w:r>
    </w:p>
    <w:p w14:paraId="21186CA1" w14:textId="77777777" w:rsidR="00EC3111" w:rsidRPr="00260A08" w:rsidRDefault="000C3AE9">
      <w:pPr>
        <w:numPr>
          <w:ilvl w:val="0"/>
          <w:numId w:val="7"/>
        </w:numPr>
        <w:ind w:right="0" w:hanging="348"/>
        <w:rPr>
          <w:rFonts w:ascii="Cambria" w:hAnsi="Cambria"/>
        </w:rPr>
      </w:pPr>
      <w:r w:rsidRPr="00260A08">
        <w:rPr>
          <w:rFonts w:ascii="Cambria" w:hAnsi="Cambria"/>
        </w:rPr>
        <w:t xml:space="preserve">Umowa o podwykonawstwo nie może zawierać postanowień: </w:t>
      </w:r>
    </w:p>
    <w:p w14:paraId="410C2F22" w14:textId="77777777" w:rsidR="00EC3111" w:rsidRPr="00260A08" w:rsidRDefault="000C3AE9">
      <w:pPr>
        <w:numPr>
          <w:ilvl w:val="2"/>
          <w:numId w:val="13"/>
        </w:numPr>
        <w:ind w:right="0" w:hanging="336"/>
        <w:rPr>
          <w:rFonts w:ascii="Cambria" w:hAnsi="Cambria"/>
        </w:rPr>
      </w:pPr>
      <w:r w:rsidRPr="00260A08">
        <w:rPr>
          <w:rFonts w:ascii="Cambria" w:hAnsi="Cambria"/>
        </w:rPr>
        <w:t xml:space="preserve">uzależniających uzyskanie przez Podwykonawcę lub dalszego Podwykonawcę zapłaty od Wykonawcy lub Podwykonawcy za wykonanie przedmiotu umowy  o Podwykonawstwo od zapłaty przez Zamawiającego wynagrodzenia Wykonawcy lub odpowiednio od zapłaty przez Wykonawcę wynagrodzenia </w:t>
      </w:r>
    </w:p>
    <w:p w14:paraId="0B79129B" w14:textId="77777777" w:rsidR="00EC3111" w:rsidRPr="00260A08" w:rsidRDefault="000C3AE9">
      <w:pPr>
        <w:ind w:left="1440" w:right="0" w:firstLine="0"/>
        <w:rPr>
          <w:rFonts w:ascii="Cambria" w:hAnsi="Cambria"/>
        </w:rPr>
      </w:pPr>
      <w:r w:rsidRPr="00260A08">
        <w:rPr>
          <w:rFonts w:ascii="Cambria" w:hAnsi="Cambria"/>
        </w:rPr>
        <w:t xml:space="preserve">Podwykonawcy, </w:t>
      </w:r>
    </w:p>
    <w:p w14:paraId="3ECB8353" w14:textId="77777777" w:rsidR="00EC3111" w:rsidRPr="00260A08" w:rsidRDefault="000C3AE9">
      <w:pPr>
        <w:numPr>
          <w:ilvl w:val="2"/>
          <w:numId w:val="13"/>
        </w:numPr>
        <w:ind w:right="0" w:hanging="336"/>
        <w:rPr>
          <w:rFonts w:ascii="Cambria" w:hAnsi="Cambria"/>
        </w:rPr>
      </w:pPr>
      <w:r w:rsidRPr="00260A08">
        <w:rPr>
          <w:rFonts w:ascii="Cambria" w:hAnsi="Cambria"/>
        </w:rPr>
        <w:t xml:space="preserve">uzależniających zwrot kwoty zabezpieczenia przez Wykonawcę Podwykonawcy od zwrotu zabezpieczenia należytego wykonania umowy Wykonawcy przez Zamawiającego. </w:t>
      </w:r>
    </w:p>
    <w:p w14:paraId="2079D7C7" w14:textId="77777777" w:rsidR="00EC3111" w:rsidRPr="00260A08" w:rsidRDefault="000C3AE9">
      <w:pPr>
        <w:numPr>
          <w:ilvl w:val="0"/>
          <w:numId w:val="7"/>
        </w:numPr>
        <w:ind w:right="0" w:hanging="348"/>
        <w:rPr>
          <w:rFonts w:ascii="Cambria" w:hAnsi="Cambria"/>
        </w:rPr>
      </w:pPr>
      <w:r w:rsidRPr="00260A08">
        <w:rPr>
          <w:rFonts w:ascii="Cambria" w:hAnsi="Cambria"/>
        </w:rPr>
        <w:t xml:space="preserve">Zawarcie umowy o podwykonawstwo robót budowlanych może nastąpić wyłącznie po akceptacji jej projektu przez Zamawiającego, a przystąpienie do jej realizacji przez podwykonawcę może nastąpić wyłącznie po akceptacji umowy o podwykonawstwo przez Zamawiającego. </w:t>
      </w:r>
    </w:p>
    <w:p w14:paraId="7D57B1D9" w14:textId="77777777" w:rsidR="00EC3111" w:rsidRPr="00260A08" w:rsidRDefault="000C3AE9">
      <w:pPr>
        <w:numPr>
          <w:ilvl w:val="0"/>
          <w:numId w:val="7"/>
        </w:numPr>
        <w:ind w:right="0" w:hanging="348"/>
        <w:rPr>
          <w:rFonts w:ascii="Cambria" w:hAnsi="Cambria"/>
        </w:rPr>
      </w:pPr>
      <w:r w:rsidRPr="00260A08">
        <w:rPr>
          <w:rFonts w:ascii="Cambria" w:hAnsi="Cambria"/>
        </w:rPr>
        <w:t xml:space="preserve">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Podwykonawcę lub dalszego Podwykonawcę wraz ze zgodą Wykonawcy na zawarcie umowy o podwykonawstwo o treści zgodnej z projektem umowy. </w:t>
      </w:r>
    </w:p>
    <w:p w14:paraId="284ED9C1" w14:textId="77777777" w:rsidR="00EC3111" w:rsidRPr="00260A08" w:rsidRDefault="000C3AE9">
      <w:pPr>
        <w:numPr>
          <w:ilvl w:val="0"/>
          <w:numId w:val="7"/>
        </w:numPr>
        <w:ind w:right="0" w:hanging="348"/>
        <w:rPr>
          <w:rFonts w:ascii="Cambria" w:hAnsi="Cambria"/>
        </w:rPr>
      </w:pPr>
      <w:r w:rsidRPr="00260A08">
        <w:rPr>
          <w:rFonts w:ascii="Cambria" w:hAnsi="Cambria"/>
        </w:rPr>
        <w:t xml:space="preserve">Projekt umowy o podwykonawstwo, której przedmiotem są roboty budowlane będzie uważany za zaakceptowany przez Zamawiającego, jeżeli Zamawiający w terminie 14 dni od dnia przedłożenia mu projektu nie zgłosi na piśmie zastrzeżeń. Za dzień przedłożenia projektu przez Wykonawcę uznaje się dzień przedłożenia projektu inspektorowi nadzoru inwestorskiego na zasadach określonych w ust. 7. </w:t>
      </w:r>
    </w:p>
    <w:p w14:paraId="740487C5" w14:textId="77777777" w:rsidR="00EC3111" w:rsidRPr="00260A08" w:rsidRDefault="000C3AE9">
      <w:pPr>
        <w:numPr>
          <w:ilvl w:val="0"/>
          <w:numId w:val="7"/>
        </w:numPr>
        <w:ind w:right="0" w:hanging="348"/>
        <w:rPr>
          <w:rFonts w:ascii="Cambria" w:hAnsi="Cambria"/>
        </w:rPr>
      </w:pPr>
      <w:r w:rsidRPr="00260A08">
        <w:rPr>
          <w:rFonts w:ascii="Cambria" w:hAnsi="Cambria"/>
        </w:rPr>
        <w:t xml:space="preserve">Zamawiający zgłosi w terminie określonym w ust. 8 pisemne zastrzeżenia do projektu umowy o podwykonawstwo, której przedmiotem są roboty budowlane, w szczególności w następujących przypadkach: </w:t>
      </w:r>
    </w:p>
    <w:p w14:paraId="6CD9756B" w14:textId="77777777" w:rsidR="00EC3111" w:rsidRPr="00260A08" w:rsidRDefault="000C3AE9">
      <w:pPr>
        <w:numPr>
          <w:ilvl w:val="2"/>
          <w:numId w:val="17"/>
        </w:numPr>
        <w:ind w:right="0" w:hanging="336"/>
        <w:rPr>
          <w:rFonts w:ascii="Cambria" w:hAnsi="Cambria"/>
        </w:rPr>
      </w:pPr>
      <w:r w:rsidRPr="00260A08">
        <w:rPr>
          <w:rFonts w:ascii="Cambria" w:hAnsi="Cambria"/>
        </w:rPr>
        <w:t xml:space="preserve">niespełnienia przez projekt wymagań dotyczących umowy o podwykonawstwo, określonych w ust. 4, przy czym Zamawiający może odstąpić od żądania załączników do umowy o podwykonawstwo, o których mowa w ust. 4 lit. e, </w:t>
      </w:r>
    </w:p>
    <w:p w14:paraId="6D7A7697" w14:textId="77777777" w:rsidR="00EC3111" w:rsidRPr="00260A08" w:rsidRDefault="000C3AE9">
      <w:pPr>
        <w:numPr>
          <w:ilvl w:val="2"/>
          <w:numId w:val="17"/>
        </w:numPr>
        <w:ind w:right="0" w:hanging="336"/>
        <w:rPr>
          <w:rFonts w:ascii="Cambria" w:hAnsi="Cambria"/>
        </w:rPr>
      </w:pPr>
      <w:r w:rsidRPr="00260A08">
        <w:rPr>
          <w:rFonts w:ascii="Cambria" w:hAnsi="Cambria"/>
        </w:rPr>
        <w:t xml:space="preserve">niezałączenia do projektu zestawień, dokumentów lub informacji, o których mowa w ust. 7, </w:t>
      </w:r>
    </w:p>
    <w:p w14:paraId="0E246E47" w14:textId="77777777" w:rsidR="00EC3111" w:rsidRPr="00260A08" w:rsidRDefault="000C3AE9">
      <w:pPr>
        <w:numPr>
          <w:ilvl w:val="2"/>
          <w:numId w:val="17"/>
        </w:numPr>
        <w:ind w:right="0" w:hanging="336"/>
        <w:rPr>
          <w:rFonts w:ascii="Cambria" w:hAnsi="Cambria"/>
        </w:rPr>
      </w:pPr>
      <w:r w:rsidRPr="00260A08">
        <w:rPr>
          <w:rFonts w:ascii="Cambria" w:hAnsi="Cambria"/>
        </w:rPr>
        <w:t xml:space="preserve">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podwykonawstwo ma być realizowana przez podmiot trzeci, na którego Wykonawca powoływał się w postępowaniu o udzielenie zamówienia publicznego w celu wykazania spełniania warunków udziału w postępowaniu, </w:t>
      </w:r>
    </w:p>
    <w:p w14:paraId="26A7512B" w14:textId="77777777" w:rsidR="00EC3111" w:rsidRPr="00260A08" w:rsidRDefault="000C3AE9">
      <w:pPr>
        <w:numPr>
          <w:ilvl w:val="2"/>
          <w:numId w:val="17"/>
        </w:numPr>
        <w:ind w:right="0" w:hanging="336"/>
        <w:rPr>
          <w:rFonts w:ascii="Cambria" w:hAnsi="Cambria"/>
        </w:rPr>
      </w:pPr>
      <w:r w:rsidRPr="00260A08">
        <w:rPr>
          <w:rFonts w:ascii="Cambria" w:hAnsi="Cambria"/>
        </w:rPr>
        <w:t xml:space="preserve">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 </w:t>
      </w:r>
    </w:p>
    <w:p w14:paraId="7BE19B03" w14:textId="77777777" w:rsidR="00EC3111" w:rsidRPr="00260A08" w:rsidRDefault="000C3AE9">
      <w:pPr>
        <w:numPr>
          <w:ilvl w:val="2"/>
          <w:numId w:val="17"/>
        </w:numPr>
        <w:ind w:right="0" w:hanging="336"/>
        <w:rPr>
          <w:rFonts w:ascii="Cambria" w:hAnsi="Cambria"/>
        </w:rPr>
      </w:pPr>
      <w:r w:rsidRPr="00260A08">
        <w:rPr>
          <w:rFonts w:ascii="Cambria" w:hAnsi="Cambria"/>
        </w:rPr>
        <w:t xml:space="preserve">gdy projekt zawiera postanowienia uzależniające zwrot kwot zabezpieczenia przez Wykonawcę Podwykonawcy od zwrotu Wykonawcy zabezpieczenia należytego wykonania umowy przez Zamawiającego, </w:t>
      </w:r>
    </w:p>
    <w:p w14:paraId="1904AB5E" w14:textId="77777777" w:rsidR="00EC3111" w:rsidRPr="00260A08" w:rsidRDefault="000C3AE9">
      <w:pPr>
        <w:numPr>
          <w:ilvl w:val="2"/>
          <w:numId w:val="17"/>
        </w:numPr>
        <w:ind w:right="0" w:hanging="336"/>
        <w:rPr>
          <w:rFonts w:ascii="Cambria" w:hAnsi="Cambria"/>
        </w:rPr>
      </w:pPr>
      <w:r w:rsidRPr="00260A08">
        <w:rPr>
          <w:rFonts w:ascii="Cambria" w:hAnsi="Cambria"/>
        </w:rPr>
        <w:t xml:space="preserve">gdy termin realizacji robót budowlanych określonych projektem jest dłuższy niż przewidywany umową dla tych robót, </w:t>
      </w:r>
    </w:p>
    <w:p w14:paraId="632EF091" w14:textId="77777777" w:rsidR="00EC3111" w:rsidRPr="00260A08" w:rsidRDefault="000C3AE9">
      <w:pPr>
        <w:numPr>
          <w:ilvl w:val="2"/>
          <w:numId w:val="17"/>
        </w:numPr>
        <w:ind w:right="0" w:hanging="336"/>
        <w:rPr>
          <w:rFonts w:ascii="Cambria" w:hAnsi="Cambria"/>
        </w:rPr>
      </w:pPr>
      <w:r w:rsidRPr="00260A08">
        <w:rPr>
          <w:rFonts w:ascii="Cambria" w:hAnsi="Cambria"/>
        </w:rPr>
        <w:t xml:space="preserve">gdy wynagrodzenie podwykonawcy przewyższa wynagrodzenie wynikające ze stawek jednostkowych określonych w kosztorysie szczegółowym złożonym przez wykonawcę </w:t>
      </w:r>
    </w:p>
    <w:p w14:paraId="1ACFC617" w14:textId="77777777" w:rsidR="00EC3111" w:rsidRPr="00260A08" w:rsidRDefault="000C3AE9">
      <w:pPr>
        <w:numPr>
          <w:ilvl w:val="2"/>
          <w:numId w:val="17"/>
        </w:numPr>
        <w:ind w:right="0" w:hanging="336"/>
        <w:rPr>
          <w:rFonts w:ascii="Cambria" w:hAnsi="Cambria"/>
        </w:rPr>
      </w:pPr>
      <w:r w:rsidRPr="00260A08">
        <w:rPr>
          <w:rFonts w:ascii="Cambria" w:hAnsi="Cambria"/>
        </w:rPr>
        <w:t xml:space="preserve">gdy projekt zawiera postanowienia dotyczące sposobu rozliczeń za wykonane roboty, uniemożliwiającego rozliczenie tych robót pomiędzy Zamawiającym a Wykonawcą na podstawie umowy. </w:t>
      </w:r>
    </w:p>
    <w:p w14:paraId="2FEF2AE9" w14:textId="77777777" w:rsidR="00EC3111" w:rsidRPr="00260A08" w:rsidRDefault="000C3AE9">
      <w:pPr>
        <w:numPr>
          <w:ilvl w:val="0"/>
          <w:numId w:val="7"/>
        </w:numPr>
        <w:ind w:right="0" w:hanging="348"/>
        <w:rPr>
          <w:rFonts w:ascii="Cambria" w:hAnsi="Cambria"/>
        </w:rPr>
      </w:pPr>
      <w:r w:rsidRPr="00260A08">
        <w:rPr>
          <w:rFonts w:ascii="Cambria" w:hAnsi="Cambria"/>
        </w:rPr>
        <w:t xml:space="preserve">W przypadku zgłoszenia przez Zamawiającego zastrzeżeń do projektu umowy o podwykonawstwo w terminie określonym w ust. 8 Wykonawca, Podwykonawca lub dalszy Podwykonawca może  przedłożyć zmieniony projekt umowy o podwykonawstwo, uwzględniający w całości zastrzeżenia Zamawiającego. </w:t>
      </w:r>
    </w:p>
    <w:p w14:paraId="054DFC39" w14:textId="77777777" w:rsidR="00EC3111" w:rsidRPr="00260A08" w:rsidRDefault="000C3AE9">
      <w:pPr>
        <w:numPr>
          <w:ilvl w:val="0"/>
          <w:numId w:val="7"/>
        </w:numPr>
        <w:ind w:right="0" w:hanging="348"/>
        <w:rPr>
          <w:rFonts w:ascii="Cambria" w:hAnsi="Cambria"/>
        </w:rPr>
      </w:pPr>
      <w:r w:rsidRPr="00260A08">
        <w:rPr>
          <w:rFonts w:ascii="Cambria" w:hAnsi="Cambria"/>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 </w:t>
      </w:r>
    </w:p>
    <w:p w14:paraId="1BD1C670" w14:textId="77777777" w:rsidR="00EC3111" w:rsidRPr="00260A08" w:rsidRDefault="000C3AE9">
      <w:pPr>
        <w:numPr>
          <w:ilvl w:val="0"/>
          <w:numId w:val="7"/>
        </w:numPr>
        <w:ind w:right="0" w:hanging="348"/>
        <w:rPr>
          <w:rFonts w:ascii="Cambria" w:hAnsi="Cambria"/>
        </w:rPr>
      </w:pPr>
      <w:r w:rsidRPr="00260A08">
        <w:rPr>
          <w:rFonts w:ascii="Cambria" w:hAnsi="Cambria"/>
        </w:rPr>
        <w:t xml:space="preserve">Zamawiający zgłosi Wykonawcy, Podwykonawcy lub dalszemu Podwykonawcy pisemny sprzeciw do przedłożonej umowy o podwykonawstwo, której przedmiotem są roboty budowlane w terminie 14 dni od jej przedłożenia w przypadkach określonych w ust. 9. </w:t>
      </w:r>
    </w:p>
    <w:p w14:paraId="59B68536" w14:textId="77777777" w:rsidR="00EC3111" w:rsidRPr="00260A08" w:rsidRDefault="000C3AE9">
      <w:pPr>
        <w:numPr>
          <w:ilvl w:val="0"/>
          <w:numId w:val="7"/>
        </w:numPr>
        <w:ind w:right="0" w:hanging="348"/>
        <w:rPr>
          <w:rFonts w:ascii="Cambria" w:hAnsi="Cambria"/>
        </w:rPr>
      </w:pPr>
      <w:r w:rsidRPr="00260A08">
        <w:rPr>
          <w:rFonts w:ascii="Cambria" w:hAnsi="Cambria"/>
        </w:rPr>
        <w:t xml:space="preserve">Umowa o podwykonawstwo, której przedmiotem są roboty budowlane będzie uważana za zaakceptowaną przez zamawiającego, jeżeli Zamawiający w terminie 14 dni od dnia przedłożenia kopii tej umowy nie zgłosi do niej na piśmie sprzeciwu. </w:t>
      </w:r>
    </w:p>
    <w:p w14:paraId="4A21503E" w14:textId="77777777" w:rsidR="00EC3111" w:rsidRPr="00260A08" w:rsidRDefault="000C3AE9">
      <w:pPr>
        <w:numPr>
          <w:ilvl w:val="0"/>
          <w:numId w:val="7"/>
        </w:numPr>
        <w:ind w:right="0" w:hanging="348"/>
        <w:rPr>
          <w:rFonts w:ascii="Cambria" w:hAnsi="Cambria"/>
        </w:rPr>
      </w:pPr>
      <w:r w:rsidRPr="00260A08">
        <w:rPr>
          <w:rFonts w:ascii="Cambria" w:hAnsi="Cambria"/>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wartości umowy w sprawie zamówienia publicznego oraz umów o podwykonawstwo, których przedmiot został wskazany w swz, jako niepodlagający temu obowiązkowi, przy czym wyłączenie to nie dotyczy umów o podwykonawstwo  w zakresie dostaw lub usług o wartości większej niż 50.000,00 zł. </w:t>
      </w:r>
    </w:p>
    <w:p w14:paraId="7B103C60" w14:textId="77777777" w:rsidR="00EC3111" w:rsidRPr="00260A08" w:rsidRDefault="000C3AE9">
      <w:pPr>
        <w:numPr>
          <w:ilvl w:val="0"/>
          <w:numId w:val="7"/>
        </w:numPr>
        <w:ind w:right="0" w:hanging="348"/>
        <w:rPr>
          <w:rFonts w:ascii="Cambria" w:hAnsi="Cambria"/>
        </w:rPr>
      </w:pPr>
      <w:r w:rsidRPr="00260A08">
        <w:rPr>
          <w:rFonts w:ascii="Cambria" w:hAnsi="Cambria"/>
        </w:rPr>
        <w:t xml:space="preserve">Wykonawca, Podwykonawca lub dalszy Podwykonawca nie może polecić Podwykonawcy realizacji przedmiotu umowy o podwykonawstwo, której przedmiotem są roboty budowlane w przypadku braku jej akceptacji przez Zamawiającego. </w:t>
      </w:r>
    </w:p>
    <w:p w14:paraId="38E9379F" w14:textId="77777777" w:rsidR="00EC3111" w:rsidRPr="00260A08" w:rsidRDefault="000C3AE9">
      <w:pPr>
        <w:numPr>
          <w:ilvl w:val="0"/>
          <w:numId w:val="7"/>
        </w:numPr>
        <w:ind w:right="0" w:hanging="348"/>
        <w:rPr>
          <w:rFonts w:ascii="Cambria" w:hAnsi="Cambria"/>
        </w:rPr>
      </w:pPr>
      <w:r w:rsidRPr="00260A08">
        <w:rPr>
          <w:rFonts w:ascii="Cambria" w:hAnsi="Cambria"/>
        </w:rPr>
        <w:t xml:space="preserve">Zamawiający może 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66079544" w14:textId="77777777" w:rsidR="00EC3111" w:rsidRPr="00260A08" w:rsidRDefault="000C3AE9">
      <w:pPr>
        <w:numPr>
          <w:ilvl w:val="0"/>
          <w:numId w:val="7"/>
        </w:numPr>
        <w:ind w:right="0" w:hanging="348"/>
        <w:rPr>
          <w:rFonts w:ascii="Cambria" w:hAnsi="Cambria"/>
        </w:rPr>
      </w:pPr>
      <w:r w:rsidRPr="00260A08">
        <w:rPr>
          <w:rFonts w:ascii="Cambria" w:hAnsi="Cambria"/>
        </w:rPr>
        <w:t xml:space="preserve">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 </w:t>
      </w:r>
    </w:p>
    <w:p w14:paraId="4BF64EFC" w14:textId="77777777" w:rsidR="00EC3111" w:rsidRPr="00260A08" w:rsidRDefault="000C3AE9">
      <w:pPr>
        <w:numPr>
          <w:ilvl w:val="0"/>
          <w:numId w:val="7"/>
        </w:numPr>
        <w:ind w:right="0" w:hanging="348"/>
        <w:rPr>
          <w:rFonts w:ascii="Cambria" w:hAnsi="Cambria"/>
        </w:rPr>
      </w:pPr>
      <w:r w:rsidRPr="00260A08">
        <w:rPr>
          <w:rFonts w:ascii="Cambria" w:hAnsi="Cambria"/>
        </w:rPr>
        <w:t xml:space="preserve">Powierzenie realizacji zadań innemu Podwykonawcy lub dalszemu Podwykonawcy niż ten, z którym została zawarta zaakceptowana przez Zamawiającego umowa o podwykonawstwo lub istotna zmiana tej umowy, w tym zmiana zadań określonych tą umową wymaga ponownej akceptacji Zamawiającego w trybie określonym w ust. 7-13. </w:t>
      </w:r>
    </w:p>
    <w:p w14:paraId="4340E7FF" w14:textId="77777777" w:rsidR="00EC3111" w:rsidRPr="00260A08" w:rsidRDefault="000C3AE9">
      <w:pPr>
        <w:numPr>
          <w:ilvl w:val="0"/>
          <w:numId w:val="7"/>
        </w:numPr>
        <w:ind w:right="0" w:hanging="348"/>
        <w:rPr>
          <w:rFonts w:ascii="Cambria" w:hAnsi="Cambria"/>
        </w:rPr>
      </w:pPr>
      <w:r w:rsidRPr="00260A08">
        <w:rPr>
          <w:rFonts w:ascii="Cambria" w:hAnsi="Cambria"/>
        </w:rPr>
        <w:t xml:space="preserve">Do zmian istotnych postanowień umowy o podwykonawstwo, innych niż określone w ust. 17 stosuje się zasady określone w ust. 7-13. </w:t>
      </w:r>
    </w:p>
    <w:p w14:paraId="2C11024C" w14:textId="77777777" w:rsidR="00EC3111" w:rsidRPr="00260A08" w:rsidRDefault="000C3AE9">
      <w:pPr>
        <w:numPr>
          <w:ilvl w:val="0"/>
          <w:numId w:val="7"/>
        </w:numPr>
        <w:ind w:right="0" w:hanging="348"/>
        <w:rPr>
          <w:rFonts w:ascii="Cambria" w:hAnsi="Cambria"/>
        </w:rPr>
      </w:pPr>
      <w:r w:rsidRPr="00260A08">
        <w:rPr>
          <w:rFonts w:ascii="Cambria" w:hAnsi="Cambria"/>
        </w:rPr>
        <w:t xml:space="preserve">W przypadku zawarcia umowy o podwykonawstwo, Wykonawca, Podwykonawca lub dalszy Podwykonawca jest zobowiązany do zapłaty wynagrodzenia należnego Podwykonawcy lub dalszemu Podwykonawcy z zachowaniem terminów określonych tą umową. </w:t>
      </w:r>
    </w:p>
    <w:p w14:paraId="2391DD3A" w14:textId="77777777" w:rsidR="00EC3111" w:rsidRPr="00260A08" w:rsidRDefault="000C3AE9">
      <w:pPr>
        <w:numPr>
          <w:ilvl w:val="0"/>
          <w:numId w:val="7"/>
        </w:numPr>
        <w:ind w:right="0" w:hanging="348"/>
        <w:rPr>
          <w:rFonts w:ascii="Cambria" w:hAnsi="Cambria"/>
        </w:rPr>
      </w:pPr>
      <w:r w:rsidRPr="00260A08">
        <w:rPr>
          <w:rFonts w:ascii="Cambria" w:hAnsi="Cambria"/>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14:paraId="2DE0B5B7" w14:textId="77777777" w:rsidR="00EC3111" w:rsidRPr="00260A08" w:rsidRDefault="000C3AE9">
      <w:pPr>
        <w:numPr>
          <w:ilvl w:val="0"/>
          <w:numId w:val="7"/>
        </w:numPr>
        <w:ind w:right="0" w:hanging="348"/>
        <w:rPr>
          <w:rFonts w:ascii="Cambria" w:hAnsi="Cambria"/>
        </w:rPr>
      </w:pPr>
      <w:r w:rsidRPr="00260A08">
        <w:rPr>
          <w:rFonts w:ascii="Cambria" w:hAnsi="Cambria"/>
        </w:rPr>
        <w:t xml:space="preserve">W przypadku, gdy projekt umowy o podwykonawstwo lub projekt zmiany umowy o podwykonawstwo, a także umowy o podwykonawstwo i ich zmiany sporządzone są w języku obcym, Wykonawca, Podwykonawca lub dalszy Podwykonawca jest zobowiązany załączyć do przedkładanego projektu jego tłumaczenie na język polski, a w przypadku kopi umowy o podwykonawstwo – tłumaczenie przysięgłe umowy na język polski. </w:t>
      </w:r>
    </w:p>
    <w:p w14:paraId="20A7F770"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66CC41E0" w14:textId="77777777" w:rsidR="00EC3111" w:rsidRPr="00260A08" w:rsidRDefault="000C3AE9">
      <w:pPr>
        <w:spacing w:after="0" w:line="259" w:lineRule="auto"/>
        <w:ind w:left="10" w:right="5" w:hanging="10"/>
        <w:jc w:val="center"/>
        <w:rPr>
          <w:rFonts w:ascii="Cambria" w:hAnsi="Cambria"/>
        </w:rPr>
      </w:pPr>
      <w:r w:rsidRPr="00260A08">
        <w:rPr>
          <w:rFonts w:ascii="Cambria" w:hAnsi="Cambria"/>
        </w:rPr>
        <w:t xml:space="preserve">§ 6 </w:t>
      </w:r>
    </w:p>
    <w:p w14:paraId="45082570"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044875B7" w14:textId="77777777" w:rsidR="00514B0C" w:rsidRPr="00514B0C" w:rsidRDefault="00514B0C" w:rsidP="00514B0C">
      <w:pPr>
        <w:numPr>
          <w:ilvl w:val="1"/>
          <w:numId w:val="14"/>
        </w:numPr>
        <w:ind w:right="0" w:hanging="348"/>
        <w:rPr>
          <w:rFonts w:ascii="Cambria" w:hAnsi="Cambria"/>
        </w:rPr>
      </w:pPr>
      <w:r w:rsidRPr="00514B0C">
        <w:rPr>
          <w:rFonts w:ascii="Cambria" w:hAnsi="Cambria"/>
        </w:rPr>
        <w:t>Za wykonanie przedmiotu umowy strony ustalają wynagrodzenie kosztorysowe w wysokości ……………….zł brutto (słownie: ……………………………………….. …/100) w tym:</w:t>
      </w:r>
    </w:p>
    <w:p w14:paraId="6AD89245" w14:textId="37AF265F" w:rsidR="00514B0C" w:rsidRPr="00B45048" w:rsidRDefault="00514B0C" w:rsidP="00B45048">
      <w:pPr>
        <w:pStyle w:val="Akapitzlist"/>
        <w:numPr>
          <w:ilvl w:val="0"/>
          <w:numId w:val="47"/>
        </w:numPr>
        <w:ind w:right="0"/>
        <w:rPr>
          <w:rFonts w:ascii="Cambria" w:hAnsi="Cambria"/>
        </w:rPr>
      </w:pPr>
      <w:r w:rsidRPr="00B45048">
        <w:rPr>
          <w:rFonts w:ascii="Cambria" w:hAnsi="Cambria"/>
        </w:rPr>
        <w:t xml:space="preserve">wynagrodzenie za wykonanie robót </w:t>
      </w:r>
      <w:r w:rsidRPr="00B45048">
        <w:rPr>
          <w:rFonts w:ascii="Cambria" w:hAnsi="Cambria"/>
          <w:u w:val="single"/>
        </w:rPr>
        <w:t>w budynku</w:t>
      </w:r>
      <w:r w:rsidRPr="00B45048">
        <w:rPr>
          <w:rFonts w:ascii="Cambria" w:hAnsi="Cambria"/>
        </w:rPr>
        <w:t xml:space="preserve"> zgodnie z zakresem określonym </w:t>
      </w:r>
      <w:r w:rsidRPr="00B45048">
        <w:rPr>
          <w:rFonts w:ascii="Cambria" w:hAnsi="Cambria"/>
          <w:b/>
          <w:bCs/>
        </w:rPr>
        <w:t>w przedmiarze robót</w:t>
      </w:r>
      <w:r w:rsidRPr="00B45048">
        <w:rPr>
          <w:rFonts w:ascii="Cambria" w:hAnsi="Cambria"/>
        </w:rPr>
        <w:t> </w:t>
      </w:r>
      <w:r w:rsidRPr="00B45048">
        <w:rPr>
          <w:rFonts w:ascii="Cambria" w:hAnsi="Cambria"/>
          <w:b/>
          <w:bCs/>
        </w:rPr>
        <w:t>dla 8 %</w:t>
      </w:r>
      <w:r w:rsidR="00B45048">
        <w:rPr>
          <w:rFonts w:ascii="Cambria" w:hAnsi="Cambria"/>
          <w:b/>
          <w:bCs/>
        </w:rPr>
        <w:t xml:space="preserve"> </w:t>
      </w:r>
      <w:r w:rsidRPr="00B45048">
        <w:rPr>
          <w:rFonts w:ascii="Cambria" w:hAnsi="Cambria"/>
        </w:rPr>
        <w:t>brutto ................................................. PLN w tym 8 % VAT………………………………..</w:t>
      </w:r>
    </w:p>
    <w:p w14:paraId="11704207" w14:textId="77777777" w:rsidR="00514B0C" w:rsidRPr="00B45048" w:rsidRDefault="00514B0C" w:rsidP="00B45048">
      <w:pPr>
        <w:pStyle w:val="Akapitzlist"/>
        <w:numPr>
          <w:ilvl w:val="0"/>
          <w:numId w:val="47"/>
        </w:numPr>
        <w:ind w:right="0"/>
        <w:rPr>
          <w:rFonts w:ascii="Cambria" w:hAnsi="Cambria"/>
        </w:rPr>
      </w:pPr>
      <w:r w:rsidRPr="00B45048">
        <w:rPr>
          <w:rFonts w:ascii="Cambria" w:hAnsi="Cambria"/>
        </w:rPr>
        <w:t xml:space="preserve">wynagrodzenie za wykonanie robót związanych z </w:t>
      </w:r>
      <w:r w:rsidRPr="00B45048">
        <w:rPr>
          <w:rFonts w:ascii="Cambria" w:hAnsi="Cambria"/>
          <w:u w:val="single"/>
        </w:rPr>
        <w:t>zagospodarowaniem terenu</w:t>
      </w:r>
      <w:r w:rsidRPr="00B45048">
        <w:rPr>
          <w:rFonts w:ascii="Cambria" w:hAnsi="Cambria"/>
        </w:rPr>
        <w:t xml:space="preserve"> chodniki i plac utwardzony oraz </w:t>
      </w:r>
      <w:r w:rsidRPr="00B45048">
        <w:rPr>
          <w:rFonts w:ascii="Cambria" w:hAnsi="Cambria"/>
          <w:u w:val="single"/>
        </w:rPr>
        <w:t>przyłączami zewnętrznymi tj. przyłącz wody i przyłącz kanalizacji sanitarnej</w:t>
      </w:r>
      <w:r w:rsidRPr="00B45048">
        <w:rPr>
          <w:rFonts w:ascii="Cambria" w:hAnsi="Cambria"/>
        </w:rPr>
        <w:t xml:space="preserve"> zgodnie zakresem określonym </w:t>
      </w:r>
      <w:r w:rsidRPr="00B45048">
        <w:rPr>
          <w:rFonts w:ascii="Cambria" w:hAnsi="Cambria"/>
          <w:b/>
          <w:bCs/>
        </w:rPr>
        <w:t>w Przedmiarze robót dla 23 %</w:t>
      </w:r>
      <w:r w:rsidRPr="00B45048">
        <w:rPr>
          <w:rFonts w:ascii="Cambria" w:hAnsi="Cambria"/>
        </w:rPr>
        <w:t xml:space="preserve"> brutto ................................................. PLN w tym 23 % VAT……………………...</w:t>
      </w:r>
    </w:p>
    <w:p w14:paraId="1AA1BBD2" w14:textId="77777777" w:rsidR="00514B0C" w:rsidRPr="00514B0C" w:rsidRDefault="00514B0C" w:rsidP="00514B0C">
      <w:pPr>
        <w:numPr>
          <w:ilvl w:val="1"/>
          <w:numId w:val="14"/>
        </w:numPr>
        <w:ind w:right="0" w:hanging="348"/>
        <w:rPr>
          <w:rFonts w:ascii="Cambria" w:hAnsi="Cambria"/>
        </w:rPr>
      </w:pPr>
      <w:r w:rsidRPr="00514B0C">
        <w:rPr>
          <w:rFonts w:ascii="Cambria" w:hAnsi="Cambria"/>
        </w:rPr>
        <w:t xml:space="preserve">Wynagrodzenie  wynika z iloczynu zastosowanych w kosztorysie ofertowym Wykonawcy cen jednostkowych netto oraz szacunkowych ilości robót w każdej z określonych technologii,  z uwzględnieniem właściwej stawki podatku VAT. </w:t>
      </w:r>
    </w:p>
    <w:p w14:paraId="2A81EC6B" w14:textId="77777777" w:rsidR="00EC3111" w:rsidRPr="00260A08" w:rsidRDefault="000C3AE9">
      <w:pPr>
        <w:numPr>
          <w:ilvl w:val="1"/>
          <w:numId w:val="14"/>
        </w:numPr>
        <w:ind w:right="0" w:hanging="348"/>
        <w:rPr>
          <w:rFonts w:ascii="Cambria" w:hAnsi="Cambria"/>
        </w:rPr>
      </w:pPr>
      <w:r w:rsidRPr="00260A08">
        <w:rPr>
          <w:rFonts w:ascii="Cambria" w:hAnsi="Cambria"/>
        </w:rPr>
        <w:t xml:space="preserve">Wynagrodzenie rzeczywiste, jakie Zamawiający zapłaci Wykonawcy może różnić się od kwoty wskazanej w ust. 1 i będzie wynikało z iloczynu cen jednostkowych, o których mowa w ust. 1 oraz ilości faktycznie wykonanych robót w każdej z technologii,  z uwzględnieniem właściwej stawki podatku VAT, ustalonych na podstawie obmiaru robót odebranych i potwierdzonych przez inspektora nadzoru inwestorskiego w protokołach odbioru. </w:t>
      </w:r>
    </w:p>
    <w:p w14:paraId="55578BC1" w14:textId="77777777" w:rsidR="00EC3111" w:rsidRPr="00260A08" w:rsidRDefault="000C3AE9">
      <w:pPr>
        <w:numPr>
          <w:ilvl w:val="1"/>
          <w:numId w:val="14"/>
        </w:numPr>
        <w:ind w:right="0" w:hanging="348"/>
        <w:rPr>
          <w:rFonts w:ascii="Cambria" w:hAnsi="Cambria"/>
        </w:rPr>
      </w:pPr>
      <w:r w:rsidRPr="00260A08">
        <w:rPr>
          <w:rFonts w:ascii="Cambria" w:hAnsi="Cambria"/>
        </w:rPr>
        <w:t xml:space="preserve">Strony postanawiają, że jeżeli w toku realizacji zamówienia zaistnieje konieczność wykonania robót zamiennych, to ich rozliczenie odbędzie się przy zastosowaniu postanowień zawartych w § 6 ust. 5. </w:t>
      </w:r>
    </w:p>
    <w:p w14:paraId="1A993E83" w14:textId="77777777" w:rsidR="00EC3111" w:rsidRPr="00260A08" w:rsidRDefault="000C3AE9">
      <w:pPr>
        <w:numPr>
          <w:ilvl w:val="1"/>
          <w:numId w:val="14"/>
        </w:numPr>
        <w:ind w:right="0" w:hanging="348"/>
        <w:rPr>
          <w:rFonts w:ascii="Cambria" w:hAnsi="Cambria"/>
        </w:rPr>
      </w:pPr>
      <w:r w:rsidRPr="00260A08">
        <w:rPr>
          <w:rFonts w:ascii="Cambria" w:hAnsi="Cambria"/>
        </w:rPr>
        <w:t xml:space="preserve">Konieczność wykonania robót zamiennych musi wynikać z protokołu ustaleń sporządzonego przez Inspektora nadzoru i Kierownika budowy. </w:t>
      </w:r>
    </w:p>
    <w:p w14:paraId="03FFE170" w14:textId="77777777" w:rsidR="00EC3111" w:rsidRPr="00260A08" w:rsidRDefault="000C3AE9">
      <w:pPr>
        <w:numPr>
          <w:ilvl w:val="1"/>
          <w:numId w:val="14"/>
        </w:numPr>
        <w:ind w:right="0" w:hanging="348"/>
        <w:rPr>
          <w:rFonts w:ascii="Cambria" w:hAnsi="Cambria"/>
        </w:rPr>
      </w:pPr>
      <w:r w:rsidRPr="00260A08">
        <w:rPr>
          <w:rFonts w:ascii="Cambria" w:hAnsi="Cambria"/>
        </w:rPr>
        <w:t xml:space="preserve">Kosztorysy na roboty zamienne sporządzane będą w oparciu o KNR, a przy braku w KNR odpowiednich pozycji kosztorysowych wg innych katalogów nakładczych,  z zastosowaniem składników kalkulacyjnych jak w kosztorysach ofertowych do niniejszego zamówienia, tj.: </w:t>
      </w:r>
    </w:p>
    <w:p w14:paraId="0A7841DC" w14:textId="77777777" w:rsidR="00EC3111" w:rsidRPr="00260A08" w:rsidRDefault="000C3AE9">
      <w:pPr>
        <w:numPr>
          <w:ilvl w:val="3"/>
          <w:numId w:val="16"/>
        </w:numPr>
        <w:ind w:right="0" w:hanging="336"/>
        <w:rPr>
          <w:rFonts w:ascii="Cambria" w:hAnsi="Cambria"/>
        </w:rPr>
      </w:pPr>
      <w:r w:rsidRPr="00260A08">
        <w:rPr>
          <w:rFonts w:ascii="Cambria" w:hAnsi="Cambria"/>
        </w:rPr>
        <w:t xml:space="preserve">materiałów wg ofertowych ich cen jednostkowych, </w:t>
      </w:r>
    </w:p>
    <w:p w14:paraId="428342EE" w14:textId="77777777" w:rsidR="00EC3111" w:rsidRPr="00260A08" w:rsidRDefault="000C3AE9">
      <w:pPr>
        <w:numPr>
          <w:ilvl w:val="3"/>
          <w:numId w:val="16"/>
        </w:numPr>
        <w:ind w:right="0" w:hanging="336"/>
        <w:rPr>
          <w:rFonts w:ascii="Cambria" w:hAnsi="Cambria"/>
        </w:rPr>
      </w:pPr>
      <w:r w:rsidRPr="00260A08">
        <w:rPr>
          <w:rFonts w:ascii="Cambria" w:hAnsi="Cambria"/>
        </w:rPr>
        <w:t xml:space="preserve">sprzętu wg ofertowych jego cen jednostkowych, </w:t>
      </w:r>
    </w:p>
    <w:p w14:paraId="40AB6C2B" w14:textId="77777777" w:rsidR="00EC3111" w:rsidRPr="00260A08" w:rsidRDefault="000C3AE9">
      <w:pPr>
        <w:numPr>
          <w:ilvl w:val="3"/>
          <w:numId w:val="16"/>
        </w:numPr>
        <w:ind w:right="0" w:hanging="336"/>
        <w:rPr>
          <w:rFonts w:ascii="Cambria" w:hAnsi="Cambria"/>
        </w:rPr>
      </w:pPr>
      <w:r w:rsidRPr="00260A08">
        <w:rPr>
          <w:rFonts w:ascii="Cambria" w:hAnsi="Cambria"/>
        </w:rPr>
        <w:t xml:space="preserve">stawki rob./godz. …… zł </w:t>
      </w:r>
    </w:p>
    <w:p w14:paraId="0B6180F2" w14:textId="77777777" w:rsidR="00EC3111" w:rsidRPr="00260A08" w:rsidRDefault="000C3AE9">
      <w:pPr>
        <w:numPr>
          <w:ilvl w:val="3"/>
          <w:numId w:val="16"/>
        </w:numPr>
        <w:ind w:right="0" w:hanging="336"/>
        <w:rPr>
          <w:rFonts w:ascii="Cambria" w:hAnsi="Cambria"/>
        </w:rPr>
      </w:pPr>
      <w:r w:rsidRPr="00260A08">
        <w:rPr>
          <w:rFonts w:ascii="Cambria" w:hAnsi="Cambria"/>
        </w:rPr>
        <w:t xml:space="preserve">kosztów ogólnych od „R” i „S” …. % </w:t>
      </w:r>
    </w:p>
    <w:p w14:paraId="369C76CB" w14:textId="77777777" w:rsidR="00EC3111" w:rsidRPr="00260A08" w:rsidRDefault="000C3AE9">
      <w:pPr>
        <w:numPr>
          <w:ilvl w:val="3"/>
          <w:numId w:val="16"/>
        </w:numPr>
        <w:ind w:right="0" w:hanging="336"/>
        <w:rPr>
          <w:rFonts w:ascii="Cambria" w:hAnsi="Cambria"/>
        </w:rPr>
      </w:pPr>
      <w:r w:rsidRPr="00260A08">
        <w:rPr>
          <w:rFonts w:ascii="Cambria" w:hAnsi="Cambria"/>
        </w:rPr>
        <w:t xml:space="preserve">kosztów zakupu od „M” ….. % </w:t>
      </w:r>
    </w:p>
    <w:p w14:paraId="2B860A09" w14:textId="77777777" w:rsidR="00EC3111" w:rsidRPr="00260A08" w:rsidRDefault="000C3AE9">
      <w:pPr>
        <w:numPr>
          <w:ilvl w:val="3"/>
          <w:numId w:val="16"/>
        </w:numPr>
        <w:ind w:right="0" w:hanging="336"/>
        <w:rPr>
          <w:rFonts w:ascii="Cambria" w:hAnsi="Cambria"/>
        </w:rPr>
      </w:pPr>
      <w:r w:rsidRPr="00260A08">
        <w:rPr>
          <w:rFonts w:ascii="Cambria" w:hAnsi="Cambria"/>
        </w:rPr>
        <w:t xml:space="preserve">zysku od „R” + „S” + „Ko” ….. % oraz: </w:t>
      </w:r>
    </w:p>
    <w:p w14:paraId="503BCF43" w14:textId="77777777" w:rsidR="00EC3111" w:rsidRPr="00260A08" w:rsidRDefault="000C3AE9">
      <w:pPr>
        <w:numPr>
          <w:ilvl w:val="3"/>
          <w:numId w:val="16"/>
        </w:numPr>
        <w:ind w:right="0" w:hanging="336"/>
        <w:rPr>
          <w:rFonts w:ascii="Cambria" w:hAnsi="Cambria"/>
        </w:rPr>
      </w:pPr>
      <w:r w:rsidRPr="00260A08">
        <w:rPr>
          <w:rFonts w:ascii="Cambria" w:hAnsi="Cambria"/>
        </w:rPr>
        <w:t xml:space="preserve">cen materiałów nie występujących w kosztorysach ofertowych, uzgadnianych każdorazowo z Zamawiającym, lecz nie wyższych niż średnie ceny publikowane w wydawnictwie „SEKOCENBUD” za kwartał bezpośrednio poprzedzający okres dokonywania wyceny robót, przy czym w przypadku rozbieżności między stronami co do wysokości zastosowanych cen kalkulacyjnych, rozstrzygające będą ceny wymagane przez Zamawiającego, pod warunkiem wskazania Wykonawcy źródła nabycia tych materiałów. </w:t>
      </w:r>
    </w:p>
    <w:p w14:paraId="7342D51A" w14:textId="0BD5AD36" w:rsidR="00302759" w:rsidRPr="00514B0C" w:rsidRDefault="000C3AE9" w:rsidP="00514B0C">
      <w:pPr>
        <w:numPr>
          <w:ilvl w:val="3"/>
          <w:numId w:val="16"/>
        </w:numPr>
        <w:ind w:right="0" w:hanging="336"/>
        <w:rPr>
          <w:rFonts w:ascii="Cambria" w:hAnsi="Cambria"/>
        </w:rPr>
      </w:pPr>
      <w:r w:rsidRPr="00260A08">
        <w:rPr>
          <w:rFonts w:ascii="Cambria" w:hAnsi="Cambria"/>
        </w:rPr>
        <w:t xml:space="preserve">ceny sprzętu nie występującego w kosztorysach ofertowych, uzgodnionych każdorazowo z Zamawiającym, lecz nie wyższych niż ceny publikowane przez wydawnictwo „SEKOCENDBUD” za kwartał bezpośrednio poprzedzający okres dokonywania wyceny robót. </w:t>
      </w:r>
      <w:bookmarkStart w:id="0" w:name="_Hlk146532223"/>
    </w:p>
    <w:p w14:paraId="3ABBED4B" w14:textId="43AE5C4F" w:rsidR="00302759" w:rsidRPr="00514B0C" w:rsidRDefault="00EA4243" w:rsidP="00F714B5">
      <w:pPr>
        <w:numPr>
          <w:ilvl w:val="1"/>
          <w:numId w:val="15"/>
        </w:numPr>
        <w:ind w:right="0" w:hanging="348"/>
        <w:rPr>
          <w:rFonts w:ascii="Cambria" w:hAnsi="Cambria"/>
          <w:b/>
          <w:bCs/>
        </w:rPr>
      </w:pPr>
      <w:r w:rsidRPr="00514B0C">
        <w:rPr>
          <w:rFonts w:ascii="Cambria" w:hAnsi="Cambria"/>
          <w:b/>
          <w:bCs/>
        </w:rPr>
        <w:t>Rozliczenie przedmiotu umowy odbywać się będzie fakturami częściowymi (do</w:t>
      </w:r>
      <w:r w:rsidR="00727A52" w:rsidRPr="00514B0C">
        <w:rPr>
          <w:rFonts w:ascii="Cambria" w:hAnsi="Cambria"/>
          <w:b/>
          <w:bCs/>
        </w:rPr>
        <w:t xml:space="preserve"> </w:t>
      </w:r>
      <w:r w:rsidRPr="00514B0C">
        <w:rPr>
          <w:rFonts w:ascii="Cambria" w:hAnsi="Cambria"/>
          <w:b/>
          <w:bCs/>
        </w:rPr>
        <w:t>wysokości 60% wynagrodzenia umownego) za określony zakres zamówienia</w:t>
      </w:r>
      <w:r w:rsidR="00F714B5" w:rsidRPr="00514B0C">
        <w:rPr>
          <w:rFonts w:ascii="Cambria" w:hAnsi="Cambria"/>
          <w:b/>
          <w:bCs/>
        </w:rPr>
        <w:t xml:space="preserve"> </w:t>
      </w:r>
      <w:r w:rsidRPr="00514B0C">
        <w:rPr>
          <w:rFonts w:ascii="Cambria" w:hAnsi="Cambria"/>
          <w:b/>
          <w:bCs/>
        </w:rPr>
        <w:t>zrealizowany na podstawie harmonogramu rzeczowo – finansowego, wystawianymi na</w:t>
      </w:r>
      <w:r w:rsidR="00727A52" w:rsidRPr="00514B0C">
        <w:rPr>
          <w:rFonts w:ascii="Cambria" w:hAnsi="Cambria"/>
          <w:b/>
          <w:bCs/>
        </w:rPr>
        <w:t xml:space="preserve"> </w:t>
      </w:r>
      <w:r w:rsidRPr="00514B0C">
        <w:rPr>
          <w:rFonts w:ascii="Cambria" w:hAnsi="Cambria"/>
          <w:b/>
          <w:bCs/>
        </w:rPr>
        <w:t>podstawie protokołów odbioru częściowego robót podpisanych przez kierownika</w:t>
      </w:r>
      <w:r w:rsidR="00727A52" w:rsidRPr="00514B0C">
        <w:rPr>
          <w:rFonts w:ascii="Cambria" w:hAnsi="Cambria"/>
          <w:b/>
          <w:bCs/>
        </w:rPr>
        <w:t xml:space="preserve"> </w:t>
      </w:r>
      <w:r w:rsidRPr="00514B0C">
        <w:rPr>
          <w:rFonts w:ascii="Cambria" w:hAnsi="Cambria"/>
          <w:b/>
          <w:bCs/>
        </w:rPr>
        <w:t>budowy i inspektora nadzoru oraz jedną fakturą końcową (min. 40% wynagrodzenia</w:t>
      </w:r>
      <w:r w:rsidR="00727A52" w:rsidRPr="00514B0C">
        <w:rPr>
          <w:rFonts w:ascii="Cambria" w:hAnsi="Cambria"/>
          <w:b/>
          <w:bCs/>
        </w:rPr>
        <w:t xml:space="preserve"> </w:t>
      </w:r>
      <w:r w:rsidRPr="00514B0C">
        <w:rPr>
          <w:rFonts w:ascii="Cambria" w:hAnsi="Cambria"/>
          <w:b/>
          <w:bCs/>
        </w:rPr>
        <w:t>umownego</w:t>
      </w:r>
      <w:r w:rsidR="00F714B5" w:rsidRPr="00514B0C">
        <w:rPr>
          <w:rFonts w:ascii="Cambria" w:hAnsi="Cambria"/>
          <w:b/>
          <w:bCs/>
        </w:rPr>
        <w:t xml:space="preserve"> ale nie więcej niż 50 % wynagrodzenia należnego Wykonawcy</w:t>
      </w:r>
      <w:r w:rsidRPr="00514B0C">
        <w:rPr>
          <w:rFonts w:ascii="Cambria" w:hAnsi="Cambria"/>
          <w:b/>
          <w:bCs/>
        </w:rPr>
        <w:t>) na podstawie protokołu odbioru końcowego</w:t>
      </w:r>
      <w:r w:rsidR="00727A52" w:rsidRPr="00514B0C">
        <w:rPr>
          <w:rFonts w:ascii="Cambria" w:hAnsi="Cambria"/>
          <w:b/>
          <w:bCs/>
        </w:rPr>
        <w:t>.</w:t>
      </w:r>
    </w:p>
    <w:bookmarkEnd w:id="0"/>
    <w:p w14:paraId="1AA9D555" w14:textId="63C4E121" w:rsidR="00EC3111" w:rsidRPr="00260A08" w:rsidRDefault="000C3AE9">
      <w:pPr>
        <w:numPr>
          <w:ilvl w:val="1"/>
          <w:numId w:val="15"/>
        </w:numPr>
        <w:ind w:right="0" w:hanging="348"/>
        <w:rPr>
          <w:rFonts w:ascii="Cambria" w:hAnsi="Cambria"/>
        </w:rPr>
      </w:pPr>
      <w:r w:rsidRPr="00260A08">
        <w:rPr>
          <w:rFonts w:ascii="Cambria" w:hAnsi="Cambria"/>
        </w:rPr>
        <w:t>Do faktur</w:t>
      </w:r>
      <w:r w:rsidR="00392507" w:rsidRPr="00260A08">
        <w:rPr>
          <w:rFonts w:ascii="Cambria" w:hAnsi="Cambria"/>
        </w:rPr>
        <w:t>y</w:t>
      </w:r>
      <w:r w:rsidRPr="00260A08">
        <w:rPr>
          <w:rFonts w:ascii="Cambria" w:hAnsi="Cambria"/>
        </w:rPr>
        <w:t xml:space="preserve"> wystawion</w:t>
      </w:r>
      <w:r w:rsidR="00392507" w:rsidRPr="00260A08">
        <w:rPr>
          <w:rFonts w:ascii="Cambria" w:hAnsi="Cambria"/>
        </w:rPr>
        <w:t>ej</w:t>
      </w:r>
      <w:r w:rsidRPr="00260A08">
        <w:rPr>
          <w:rFonts w:ascii="Cambria" w:hAnsi="Cambria"/>
        </w:rPr>
        <w:t xml:space="preserve"> przez Wykonawcę załączone będzie zestawienie należności dla wszystkich Podwykonawców wraz z kopiami wystawionych przez nich faktur będących podstawą do wystawienia faktury przez Wykonawcę oraz dowodami dokonania płatności na rzecz Podwykonawców. </w:t>
      </w:r>
    </w:p>
    <w:p w14:paraId="0069EFEE" w14:textId="77777777" w:rsidR="00EC3111" w:rsidRPr="00260A08" w:rsidRDefault="000C3AE9">
      <w:pPr>
        <w:numPr>
          <w:ilvl w:val="1"/>
          <w:numId w:val="15"/>
        </w:numPr>
        <w:ind w:right="0" w:hanging="348"/>
        <w:rPr>
          <w:rFonts w:ascii="Cambria" w:hAnsi="Cambria"/>
        </w:rPr>
      </w:pPr>
      <w:r w:rsidRPr="00260A08">
        <w:rPr>
          <w:rFonts w:ascii="Cambria" w:hAnsi="Cambria"/>
        </w:rPr>
        <w:t xml:space="preserve">Zamawiający dokona bezpośredniej płatności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7B262CF6" w14:textId="77777777" w:rsidR="00EC3111" w:rsidRPr="00260A08" w:rsidRDefault="000C3AE9">
      <w:pPr>
        <w:numPr>
          <w:ilvl w:val="1"/>
          <w:numId w:val="15"/>
        </w:numPr>
        <w:ind w:right="0" w:hanging="348"/>
        <w:rPr>
          <w:rFonts w:ascii="Cambria" w:hAnsi="Cambria"/>
        </w:rPr>
      </w:pPr>
      <w:r w:rsidRPr="00260A08">
        <w:rPr>
          <w:rFonts w:ascii="Cambria" w:hAnsi="Cambria"/>
        </w:rPr>
        <w:t xml:space="preserve">Przed dokonaniem bezpośredniej zapłaty, o której mowa w ust. 8 Zamawiający umożliwi Wykonawcy zgłoszenie pisemnych uwag dotyczących zasadności bezpośredniej zapłaty wynagrodzenia Podwykonawcy lub dalszemu Podwykonawcy informując Wykonawcę o terminie do zgłaszania uwag, nie krótszym niż 7 dni od dnia doręczenia tej informacji. </w:t>
      </w:r>
    </w:p>
    <w:p w14:paraId="0297DFB8" w14:textId="77777777" w:rsidR="00EC3111" w:rsidRPr="00260A08" w:rsidRDefault="000C3AE9">
      <w:pPr>
        <w:numPr>
          <w:ilvl w:val="1"/>
          <w:numId w:val="15"/>
        </w:numPr>
        <w:ind w:right="0" w:hanging="348"/>
        <w:rPr>
          <w:rFonts w:ascii="Cambria" w:hAnsi="Cambria"/>
        </w:rPr>
      </w:pPr>
      <w:r w:rsidRPr="00260A08">
        <w:rPr>
          <w:rFonts w:ascii="Cambria" w:hAnsi="Cambria"/>
        </w:rPr>
        <w:t xml:space="preserve">Wynagrodzenie,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 </w:t>
      </w:r>
    </w:p>
    <w:p w14:paraId="176E4B92" w14:textId="77777777" w:rsidR="00EC3111" w:rsidRPr="00260A08" w:rsidRDefault="000C3AE9">
      <w:pPr>
        <w:numPr>
          <w:ilvl w:val="1"/>
          <w:numId w:val="15"/>
        </w:numPr>
        <w:ind w:right="0" w:hanging="348"/>
        <w:rPr>
          <w:rFonts w:ascii="Cambria" w:hAnsi="Cambria"/>
        </w:rPr>
      </w:pPr>
      <w:r w:rsidRPr="00260A08">
        <w:rPr>
          <w:rFonts w:ascii="Cambria" w:hAnsi="Cambria"/>
        </w:rPr>
        <w:t xml:space="preserve">Termin zapłaty należności określa się na 30 dni od daty wpływu faktury do Zamawiającego. </w:t>
      </w:r>
    </w:p>
    <w:p w14:paraId="62F8604B" w14:textId="21EB792C" w:rsidR="00302759" w:rsidRPr="00F714B5" w:rsidRDefault="00302759" w:rsidP="00F714B5">
      <w:pPr>
        <w:numPr>
          <w:ilvl w:val="1"/>
          <w:numId w:val="15"/>
        </w:numPr>
        <w:ind w:right="0"/>
        <w:rPr>
          <w:rFonts w:ascii="Cambria" w:hAnsi="Cambria"/>
          <w:b/>
          <w:bCs/>
          <w:u w:val="single"/>
        </w:rPr>
      </w:pPr>
      <w:r w:rsidRPr="00260A08">
        <w:rPr>
          <w:rFonts w:ascii="Cambria" w:hAnsi="Cambria"/>
          <w:b/>
          <w:bCs/>
          <w:u w:val="single"/>
        </w:rPr>
        <w:t>DODATKOWE ROBOTY</w:t>
      </w:r>
    </w:p>
    <w:p w14:paraId="134020EE" w14:textId="1E3C031C" w:rsidR="00302759" w:rsidRPr="00260A08" w:rsidRDefault="00302759" w:rsidP="00F714B5">
      <w:pPr>
        <w:pStyle w:val="Akapitzlist"/>
        <w:numPr>
          <w:ilvl w:val="1"/>
          <w:numId w:val="45"/>
        </w:numPr>
        <w:ind w:right="0"/>
        <w:rPr>
          <w:rFonts w:ascii="Cambria" w:hAnsi="Cambria"/>
        </w:rPr>
      </w:pPr>
      <w:r w:rsidRPr="00260A08">
        <w:rPr>
          <w:rFonts w:ascii="Cambria" w:hAnsi="Cambria"/>
        </w:rPr>
        <w:t>W sytuacji, gdyby umowa została zmieniona na podstawie art. 455 ust. 1 pkt 3 Pzp albo art. 455 ust. 2 Pzp, tj. w przypadku zlecenia Wykonawcy przez Zamawiającego wykonania „dodatkowych robót budowlanych” wykraczających poza przedmiot niniejszej umowy („zamówienia podstawowego”), to ustala się następujące zasady ich zlecania oraz rozliczania:</w:t>
      </w:r>
    </w:p>
    <w:p w14:paraId="25D7B921" w14:textId="33DC8FAC" w:rsidR="00302759" w:rsidRPr="00260A08" w:rsidRDefault="00302759" w:rsidP="00F714B5">
      <w:pPr>
        <w:pStyle w:val="Akapitzlist"/>
        <w:numPr>
          <w:ilvl w:val="1"/>
          <w:numId w:val="45"/>
        </w:numPr>
        <w:ind w:right="0"/>
        <w:rPr>
          <w:rFonts w:ascii="Cambria" w:hAnsi="Cambria"/>
        </w:rPr>
      </w:pPr>
      <w:r w:rsidRPr="00260A08">
        <w:rPr>
          <w:rFonts w:ascii="Cambria" w:hAnsi="Cambria"/>
        </w:rPr>
        <w:t xml:space="preserve">Rozpoczęcie wykonywania robót, o których mowa w niniejszym paragrafie może nastąpić po zawarciu przez Strony umowy aneksu zmieniającego umowę w tym zakresie. Podstawą do zawarcia aneksu będzie protokół konieczności potwierdzony przez inspektora nadzoru oraz projektanta pełniącego nadzór autorski i zatwierdzony przez Strony umowy. Protokół ten musi zawierać uzasadnienie wskazujące, że spełnione zostały przesłanki, o których mowa w art. 455 ust. 1 pkt 3 Pzp albo art. 455 ust. 2 Pzp. Rozpoczęcie wykonywania tych robót musi być poprzedzone wykonaniem dokumentacji projektowej opisującej te roboty. Dokumentacja musi być zgodna z przepisami Prawa budowlanego wraz z jego aktami wykonawczymi.  </w:t>
      </w:r>
    </w:p>
    <w:p w14:paraId="7D55DC94" w14:textId="42EFFBA2" w:rsidR="00EC3111" w:rsidRPr="00260A08" w:rsidRDefault="00EC3111">
      <w:pPr>
        <w:spacing w:after="0" w:line="259" w:lineRule="auto"/>
        <w:ind w:left="0" w:right="0" w:firstLine="0"/>
        <w:jc w:val="left"/>
        <w:rPr>
          <w:rFonts w:ascii="Cambria" w:hAnsi="Cambria"/>
        </w:rPr>
      </w:pPr>
    </w:p>
    <w:p w14:paraId="61FC27FA" w14:textId="77777777" w:rsidR="00EC3111" w:rsidRPr="00260A08" w:rsidRDefault="000C3AE9">
      <w:pPr>
        <w:spacing w:after="0" w:line="259" w:lineRule="auto"/>
        <w:ind w:left="10" w:right="5" w:hanging="10"/>
        <w:jc w:val="center"/>
        <w:rPr>
          <w:rFonts w:ascii="Cambria" w:hAnsi="Cambria"/>
        </w:rPr>
      </w:pPr>
      <w:r w:rsidRPr="00260A08">
        <w:rPr>
          <w:rFonts w:ascii="Cambria" w:hAnsi="Cambria"/>
        </w:rPr>
        <w:t xml:space="preserve">§ 7 </w:t>
      </w:r>
    </w:p>
    <w:p w14:paraId="219698BC"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296E21E4" w14:textId="77777777" w:rsidR="00EC3111" w:rsidRPr="00260A08" w:rsidRDefault="000C3AE9">
      <w:pPr>
        <w:numPr>
          <w:ilvl w:val="1"/>
          <w:numId w:val="7"/>
        </w:numPr>
        <w:ind w:right="0"/>
        <w:rPr>
          <w:rFonts w:ascii="Cambria" w:hAnsi="Cambria"/>
        </w:rPr>
      </w:pPr>
      <w:r w:rsidRPr="00260A08">
        <w:rPr>
          <w:rFonts w:ascii="Cambria" w:hAnsi="Cambria"/>
        </w:rPr>
        <w:t xml:space="preserve">Wykonawca przyjmuje na siebie następujące obowiązki: </w:t>
      </w:r>
    </w:p>
    <w:p w14:paraId="0116E726" w14:textId="77777777" w:rsidR="00EC3111" w:rsidRPr="00260A08" w:rsidRDefault="000C3AE9">
      <w:pPr>
        <w:numPr>
          <w:ilvl w:val="3"/>
          <w:numId w:val="8"/>
        </w:numPr>
        <w:ind w:right="0" w:hanging="336"/>
        <w:rPr>
          <w:rFonts w:ascii="Cambria" w:hAnsi="Cambria"/>
        </w:rPr>
      </w:pPr>
      <w:r w:rsidRPr="00260A08">
        <w:rPr>
          <w:rFonts w:ascii="Cambria" w:hAnsi="Cambria"/>
        </w:rPr>
        <w:t xml:space="preserve">Wykonawca zobowiązuje się do wykonania wszelkich robót i czynności koniecznych do zrealizowania przedmiotu umowy, </w:t>
      </w:r>
    </w:p>
    <w:p w14:paraId="66AE3C92" w14:textId="77777777" w:rsidR="00EC3111" w:rsidRPr="00260A08" w:rsidRDefault="000C3AE9">
      <w:pPr>
        <w:numPr>
          <w:ilvl w:val="3"/>
          <w:numId w:val="8"/>
        </w:numPr>
        <w:ind w:right="0" w:hanging="336"/>
        <w:rPr>
          <w:rFonts w:ascii="Cambria" w:hAnsi="Cambria"/>
        </w:rPr>
      </w:pPr>
      <w:r w:rsidRPr="00260A08">
        <w:rPr>
          <w:rFonts w:ascii="Cambria" w:hAnsi="Cambria"/>
        </w:rPr>
        <w:t xml:space="preserve">informowania Zamawiającego – Inspektora nadzoru o terminie odbioru robót zanikających lub ulegających zakryciu. Jeżeli Wykonawca nie poinformuje o tych faktach będzie zobowiązany do odkrycia robót niezbędnych do zbadania robót, a następnie przywrócenia do stanu pierwotnego, </w:t>
      </w:r>
    </w:p>
    <w:p w14:paraId="4556ADD8" w14:textId="77777777" w:rsidR="00EC3111" w:rsidRPr="00260A08" w:rsidRDefault="000C3AE9">
      <w:pPr>
        <w:numPr>
          <w:ilvl w:val="3"/>
          <w:numId w:val="8"/>
        </w:numPr>
        <w:ind w:right="0" w:hanging="336"/>
        <w:rPr>
          <w:rFonts w:ascii="Cambria" w:hAnsi="Cambria"/>
        </w:rPr>
      </w:pPr>
      <w:r w:rsidRPr="00260A08">
        <w:rPr>
          <w:rFonts w:ascii="Cambria" w:hAnsi="Cambria"/>
        </w:rPr>
        <w:t xml:space="preserve">materiały i urządzenia powinny odpowiadać co do jakości wymogom wyrobów dopuszczonych do obrotu i stosowania w budownictwie, </w:t>
      </w:r>
    </w:p>
    <w:p w14:paraId="2957FFA0" w14:textId="77777777" w:rsidR="00EC3111" w:rsidRPr="00260A08" w:rsidRDefault="000C3AE9">
      <w:pPr>
        <w:numPr>
          <w:ilvl w:val="3"/>
          <w:numId w:val="8"/>
        </w:numPr>
        <w:ind w:right="0" w:hanging="336"/>
        <w:rPr>
          <w:rFonts w:ascii="Cambria" w:hAnsi="Cambria"/>
        </w:rPr>
      </w:pPr>
      <w:r w:rsidRPr="00260A08">
        <w:rPr>
          <w:rFonts w:ascii="Cambria" w:hAnsi="Cambria"/>
        </w:rPr>
        <w:t xml:space="preserve">zastosowane materiały i urządzenia muszą być zgodne ze specyfikacją warunków zamówienia, dokumentacją projektową i ofertą Wykonawcy. </w:t>
      </w:r>
    </w:p>
    <w:p w14:paraId="2FF673E5" w14:textId="77777777" w:rsidR="00EC3111" w:rsidRPr="00260A08" w:rsidRDefault="000C3AE9">
      <w:pPr>
        <w:numPr>
          <w:ilvl w:val="3"/>
          <w:numId w:val="8"/>
        </w:numPr>
        <w:ind w:right="0" w:hanging="336"/>
        <w:rPr>
          <w:rFonts w:ascii="Cambria" w:hAnsi="Cambria"/>
        </w:rPr>
      </w:pPr>
      <w:r w:rsidRPr="00260A08">
        <w:rPr>
          <w:rFonts w:ascii="Cambria" w:hAnsi="Cambria"/>
        </w:rPr>
        <w:t xml:space="preserve">wykonawca zobowiązany jest bez dodatkowego wezwania dostarczyć Zamawiającemu wszystkie wymagane prawem atesty, certyfikaty na znak bezpieczeństwa, deklaracje zgodności, certyfikaty zgodności z Polską Normą lub aprobaty techniczne na zastosowane materiały po rygorem odmowy dokonania przez zamawiającego odbioru robót wykonanych przez Wykonawcę, </w:t>
      </w:r>
    </w:p>
    <w:p w14:paraId="1CC8D8B5" w14:textId="77777777" w:rsidR="00EC3111" w:rsidRPr="00260A08" w:rsidRDefault="000C3AE9">
      <w:pPr>
        <w:numPr>
          <w:ilvl w:val="1"/>
          <w:numId w:val="7"/>
        </w:numPr>
        <w:ind w:right="0"/>
        <w:rPr>
          <w:rFonts w:ascii="Cambria" w:hAnsi="Cambria"/>
        </w:rPr>
      </w:pPr>
      <w:r w:rsidRPr="00260A08">
        <w:rPr>
          <w:rFonts w:ascii="Cambria" w:hAnsi="Cambria"/>
        </w:rPr>
        <w:t xml:space="preserve">Zamawiający dopuszcza wprowadzenie zmiany materiałów, technologii wykonania, urządzeń pod warunkiem, że zmiany te będą korzystne dla Zamawiającego, że zmiany te </w:t>
      </w:r>
    </w:p>
    <w:p w14:paraId="602E5A4A" w14:textId="77777777" w:rsidR="00EC3111" w:rsidRPr="00260A08" w:rsidRDefault="000C3AE9">
      <w:pPr>
        <w:ind w:left="720" w:right="0" w:firstLine="0"/>
        <w:rPr>
          <w:rFonts w:ascii="Cambria" w:hAnsi="Cambria"/>
        </w:rPr>
      </w:pPr>
      <w:r w:rsidRPr="00260A08">
        <w:rPr>
          <w:rFonts w:ascii="Cambria" w:hAnsi="Cambria"/>
        </w:rPr>
        <w:t xml:space="preserve">nie spowodują obniżenia parametrów technicznych i jakościowych tych materiałów lub urządzeń, w szczególności mogą to być zmiany: </w:t>
      </w:r>
    </w:p>
    <w:p w14:paraId="6D4AAE1C" w14:textId="77777777" w:rsidR="00EC3111" w:rsidRPr="00260A08" w:rsidRDefault="000C3AE9">
      <w:pPr>
        <w:numPr>
          <w:ilvl w:val="3"/>
          <w:numId w:val="9"/>
        </w:numPr>
        <w:ind w:right="0" w:hanging="336"/>
        <w:rPr>
          <w:rFonts w:ascii="Cambria" w:hAnsi="Cambria"/>
        </w:rPr>
      </w:pPr>
      <w:r w:rsidRPr="00260A08">
        <w:rPr>
          <w:rFonts w:ascii="Cambria" w:hAnsi="Cambria"/>
        </w:rPr>
        <w:t xml:space="preserve">powodujące obniżenie kosztu wykonania lub kosztu eksploatacji przedmiotu umowy, </w:t>
      </w:r>
    </w:p>
    <w:p w14:paraId="65065138" w14:textId="77777777" w:rsidR="00EC3111" w:rsidRPr="00260A08" w:rsidRDefault="000C3AE9">
      <w:pPr>
        <w:numPr>
          <w:ilvl w:val="3"/>
          <w:numId w:val="9"/>
        </w:numPr>
        <w:ind w:right="0" w:hanging="336"/>
        <w:rPr>
          <w:rFonts w:ascii="Cambria" w:hAnsi="Cambria"/>
        </w:rPr>
      </w:pPr>
      <w:r w:rsidRPr="00260A08">
        <w:rPr>
          <w:rFonts w:ascii="Cambria" w:hAnsi="Cambria"/>
        </w:rPr>
        <w:t xml:space="preserve">powodujące poprawienie parametrów technicznych, </w:t>
      </w:r>
    </w:p>
    <w:p w14:paraId="3E66C4A9" w14:textId="77777777" w:rsidR="00EC3111" w:rsidRPr="00260A08" w:rsidRDefault="000C3AE9">
      <w:pPr>
        <w:numPr>
          <w:ilvl w:val="3"/>
          <w:numId w:val="9"/>
        </w:numPr>
        <w:ind w:right="0" w:hanging="336"/>
        <w:rPr>
          <w:rFonts w:ascii="Cambria" w:hAnsi="Cambria"/>
        </w:rPr>
      </w:pPr>
      <w:r w:rsidRPr="00260A08">
        <w:rPr>
          <w:rFonts w:ascii="Cambria" w:hAnsi="Cambria"/>
        </w:rPr>
        <w:t xml:space="preserve">wynikające z aktualizacji rozwiązań z uwagi na postęp technologiczny lub zmiany obowiązujących przepisów. </w:t>
      </w:r>
    </w:p>
    <w:p w14:paraId="07934FC7" w14:textId="77777777" w:rsidR="00EC3111" w:rsidRPr="00260A08" w:rsidRDefault="000C3AE9">
      <w:pPr>
        <w:numPr>
          <w:ilvl w:val="1"/>
          <w:numId w:val="7"/>
        </w:numPr>
        <w:ind w:right="0"/>
        <w:rPr>
          <w:rFonts w:ascii="Cambria" w:hAnsi="Cambria"/>
        </w:rPr>
      </w:pPr>
      <w:r w:rsidRPr="00260A08">
        <w:rPr>
          <w:rFonts w:ascii="Cambria" w:hAnsi="Cambria"/>
        </w:rPr>
        <w:t xml:space="preserve">Zmiany, o których mowa w ust. 2 mogą być wprowadzone po uprzednim zatwierdzeniu ich przez Zamawiającego. </w:t>
      </w:r>
    </w:p>
    <w:p w14:paraId="39684A9A" w14:textId="77777777" w:rsidR="00EC3111" w:rsidRPr="00260A08" w:rsidRDefault="000C3AE9">
      <w:pPr>
        <w:numPr>
          <w:ilvl w:val="1"/>
          <w:numId w:val="7"/>
        </w:numPr>
        <w:ind w:right="0"/>
        <w:rPr>
          <w:rFonts w:ascii="Cambria" w:hAnsi="Cambria"/>
        </w:rPr>
      </w:pPr>
      <w:r w:rsidRPr="00260A08">
        <w:rPr>
          <w:rFonts w:ascii="Cambria" w:hAnsi="Cambria"/>
        </w:rPr>
        <w:t xml:space="preserve">Wykonawca zobowiązany jest do ubezpieczenia budowy i robót z tytułu szkód, które mogą zaistnieć w związku z określonymi zdarzeniami losowymi oraz od odpowiedzialności cywilnej. </w:t>
      </w:r>
    </w:p>
    <w:p w14:paraId="7102D075"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14040288" w14:textId="77777777" w:rsidR="00EC3111" w:rsidRPr="00260A08" w:rsidRDefault="000C3AE9">
      <w:pPr>
        <w:spacing w:after="0" w:line="259" w:lineRule="auto"/>
        <w:ind w:left="10" w:right="5" w:hanging="10"/>
        <w:jc w:val="center"/>
        <w:rPr>
          <w:rFonts w:ascii="Cambria" w:hAnsi="Cambria"/>
        </w:rPr>
      </w:pPr>
      <w:r w:rsidRPr="00260A08">
        <w:rPr>
          <w:rFonts w:ascii="Cambria" w:hAnsi="Cambria"/>
        </w:rPr>
        <w:t xml:space="preserve">§ 8 </w:t>
      </w:r>
    </w:p>
    <w:p w14:paraId="78E1CFC7"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09ED043A" w14:textId="77777777" w:rsidR="00EC3111" w:rsidRPr="00260A08" w:rsidRDefault="000C3AE9">
      <w:pPr>
        <w:ind w:left="360" w:right="0" w:firstLine="0"/>
        <w:rPr>
          <w:rFonts w:ascii="Cambria" w:hAnsi="Cambria"/>
        </w:rPr>
      </w:pPr>
      <w:r w:rsidRPr="00260A08">
        <w:rPr>
          <w:rFonts w:ascii="Cambria" w:hAnsi="Cambria"/>
        </w:rPr>
        <w:t xml:space="preserve">1. Wykonawca zapłaci zamawiającemu pieniężne kary umowne: </w:t>
      </w:r>
    </w:p>
    <w:p w14:paraId="64C7CD28" w14:textId="77777777" w:rsidR="00EC3111" w:rsidRPr="00260A08" w:rsidRDefault="000C3AE9">
      <w:pPr>
        <w:numPr>
          <w:ilvl w:val="3"/>
          <w:numId w:val="10"/>
        </w:numPr>
        <w:ind w:right="0" w:hanging="336"/>
        <w:rPr>
          <w:rFonts w:ascii="Cambria" w:hAnsi="Cambria"/>
        </w:rPr>
      </w:pPr>
      <w:r w:rsidRPr="00260A08">
        <w:rPr>
          <w:rFonts w:ascii="Cambria" w:hAnsi="Cambria"/>
        </w:rPr>
        <w:t xml:space="preserve">w wysokości 0,5% ceny umownej za każdy dzień zwłoki w terminach zakończenia wykonania robót określonych w §2 ust. 1 pkt b umowy, związane bezpośrednio lub pośrednio z przedmiotem umowy lub jej prawidłowym wykonaniem, </w:t>
      </w:r>
    </w:p>
    <w:p w14:paraId="60165830" w14:textId="77777777" w:rsidR="00EC3111" w:rsidRPr="00260A08" w:rsidRDefault="000C3AE9">
      <w:pPr>
        <w:numPr>
          <w:ilvl w:val="3"/>
          <w:numId w:val="10"/>
        </w:numPr>
        <w:ind w:right="0" w:hanging="336"/>
        <w:rPr>
          <w:rFonts w:ascii="Cambria" w:hAnsi="Cambria"/>
        </w:rPr>
      </w:pPr>
      <w:r w:rsidRPr="00260A08">
        <w:rPr>
          <w:rFonts w:ascii="Cambria" w:hAnsi="Cambria"/>
        </w:rPr>
        <w:t xml:space="preserve">za zwłokę w usunięciu wad stwierdzonych przy odbiorze ostatecznym robót w wysokości 0,3% ceny umownej za każdy dzień zwłoki liczonej od wyznaczonego terminu usunięcia tych wad, </w:t>
      </w:r>
    </w:p>
    <w:p w14:paraId="54420F6A" w14:textId="77777777" w:rsidR="00EC3111" w:rsidRPr="00260A08" w:rsidRDefault="000C3AE9">
      <w:pPr>
        <w:numPr>
          <w:ilvl w:val="3"/>
          <w:numId w:val="10"/>
        </w:numPr>
        <w:ind w:right="0" w:hanging="336"/>
        <w:rPr>
          <w:rFonts w:ascii="Cambria" w:hAnsi="Cambria"/>
        </w:rPr>
      </w:pPr>
      <w:r w:rsidRPr="00260A08">
        <w:rPr>
          <w:rFonts w:ascii="Cambria" w:hAnsi="Cambria"/>
        </w:rPr>
        <w:t xml:space="preserve">za zwłokę w usunięciu wad stwierdzonych w okresie rękojmi i gwarancji w wysokości 0,3% ceny umownej za każdy dzień zwłoki liczony od wyznaczonego terminu usunięcia tych wad, </w:t>
      </w:r>
    </w:p>
    <w:p w14:paraId="05563785" w14:textId="77777777" w:rsidR="00EC3111" w:rsidRPr="00260A08" w:rsidRDefault="000C3AE9">
      <w:pPr>
        <w:numPr>
          <w:ilvl w:val="3"/>
          <w:numId w:val="10"/>
        </w:numPr>
        <w:ind w:right="0" w:hanging="336"/>
        <w:rPr>
          <w:rFonts w:ascii="Cambria" w:hAnsi="Cambria"/>
        </w:rPr>
      </w:pPr>
      <w:r w:rsidRPr="00260A08">
        <w:rPr>
          <w:rFonts w:ascii="Cambria" w:hAnsi="Cambria"/>
        </w:rPr>
        <w:t xml:space="preserve">za brak zapłaty wynagrodzenia należnego Podwykonawcom lub dalszym Podwykonawcom - 5.000,00 zł za każde dokonanie przez Zamawiającego bezpośredniej płatności na rzecz Podwykonawców lub dalszych </w:t>
      </w:r>
    </w:p>
    <w:p w14:paraId="579C8CE8" w14:textId="77777777" w:rsidR="00EC3111" w:rsidRPr="00260A08" w:rsidRDefault="000C3AE9">
      <w:pPr>
        <w:ind w:left="1440" w:right="0" w:firstLine="0"/>
        <w:rPr>
          <w:rFonts w:ascii="Cambria" w:hAnsi="Cambria"/>
        </w:rPr>
      </w:pPr>
      <w:r w:rsidRPr="00260A08">
        <w:rPr>
          <w:rFonts w:ascii="Cambria" w:hAnsi="Cambria"/>
        </w:rPr>
        <w:t xml:space="preserve">Podwykonawców, </w:t>
      </w:r>
    </w:p>
    <w:p w14:paraId="2BD684D6" w14:textId="77777777" w:rsidR="00EC3111" w:rsidRPr="00260A08" w:rsidRDefault="000C3AE9">
      <w:pPr>
        <w:numPr>
          <w:ilvl w:val="3"/>
          <w:numId w:val="10"/>
        </w:numPr>
        <w:ind w:right="0" w:hanging="336"/>
        <w:rPr>
          <w:rFonts w:ascii="Cambria" w:hAnsi="Cambria"/>
        </w:rPr>
      </w:pPr>
      <w:r w:rsidRPr="00260A08">
        <w:rPr>
          <w:rFonts w:ascii="Cambria" w:hAnsi="Cambria"/>
        </w:rPr>
        <w:t xml:space="preserve">za nieterminową zapłatę wynagrodzenia należnego Podwykonawcom lub dalszym Podwykonawcom – 1.000,00 zł za każdy dzień zwłoki od dnia upływu terminu zapłaty do dnia zapłaty, </w:t>
      </w:r>
    </w:p>
    <w:p w14:paraId="5FB2D670" w14:textId="77777777" w:rsidR="00EC3111" w:rsidRPr="00260A08" w:rsidRDefault="000C3AE9">
      <w:pPr>
        <w:numPr>
          <w:ilvl w:val="3"/>
          <w:numId w:val="10"/>
        </w:numPr>
        <w:ind w:right="0" w:hanging="336"/>
        <w:rPr>
          <w:rFonts w:ascii="Cambria" w:hAnsi="Cambria"/>
        </w:rPr>
      </w:pPr>
      <w:r w:rsidRPr="00260A08">
        <w:rPr>
          <w:rFonts w:ascii="Cambria" w:hAnsi="Cambria"/>
        </w:rPr>
        <w:t xml:space="preserve">za nieprzedłożenie do zaakceptowania projektu umowy o podwykonawstwo lub projektu jej zmiany, w wysokości 1.000,00 zł za każdy nieprzedłożony do zaakceptowania projekt umowy lub jej zmiany, </w:t>
      </w:r>
    </w:p>
    <w:p w14:paraId="6AD97894" w14:textId="77777777" w:rsidR="00EC3111" w:rsidRPr="00260A08" w:rsidRDefault="000C3AE9">
      <w:pPr>
        <w:numPr>
          <w:ilvl w:val="3"/>
          <w:numId w:val="10"/>
        </w:numPr>
        <w:ind w:right="0" w:hanging="336"/>
        <w:rPr>
          <w:rFonts w:ascii="Cambria" w:hAnsi="Cambria"/>
        </w:rPr>
      </w:pPr>
      <w:r w:rsidRPr="00260A08">
        <w:rPr>
          <w:rFonts w:ascii="Cambria" w:hAnsi="Cambria"/>
        </w:rPr>
        <w:t xml:space="preserve">za nieprzedłożenie poświadczonej za zgodność z oryginałem kopii umowy o podwykonawstwo lub jej zmiany w wysokości 1.000,00 zł za każdą nieprzedłożoną kopie umowy lub jej zmiany, </w:t>
      </w:r>
    </w:p>
    <w:p w14:paraId="33F3A334" w14:textId="77777777" w:rsidR="00EC3111" w:rsidRPr="00260A08" w:rsidRDefault="000C3AE9">
      <w:pPr>
        <w:numPr>
          <w:ilvl w:val="3"/>
          <w:numId w:val="10"/>
        </w:numPr>
        <w:ind w:right="0" w:hanging="336"/>
        <w:rPr>
          <w:rFonts w:ascii="Cambria" w:hAnsi="Cambria"/>
        </w:rPr>
      </w:pPr>
      <w:r w:rsidRPr="00260A08">
        <w:rPr>
          <w:rFonts w:ascii="Cambria" w:hAnsi="Cambria"/>
        </w:rPr>
        <w:t xml:space="preserve">za brak dokonania zmiany umowy o podwykonawstwo w zakresie terminu zapłaty w wysokości 1.000,00 zł, </w:t>
      </w:r>
    </w:p>
    <w:p w14:paraId="24C8C8DA" w14:textId="77777777" w:rsidR="00EC3111" w:rsidRPr="00260A08" w:rsidRDefault="000C3AE9">
      <w:pPr>
        <w:numPr>
          <w:ilvl w:val="3"/>
          <w:numId w:val="10"/>
        </w:numPr>
        <w:ind w:right="0" w:hanging="336"/>
        <w:rPr>
          <w:rFonts w:ascii="Cambria" w:hAnsi="Cambria"/>
        </w:rPr>
      </w:pPr>
      <w:r w:rsidRPr="00260A08">
        <w:rPr>
          <w:rFonts w:ascii="Cambria" w:hAnsi="Cambria"/>
        </w:rPr>
        <w:t xml:space="preserve">za dopuszczenie do wykonywania robót budowlanych objętych przedmiotem umowy innego podmiotu niż Wykonawca lub zaakceptowany przez Zamawiającego Podwykonawca skierowany do ich wykonania zgodnie z zasadami określonymi umową w wysokości 5 % wynagrodzenia brutto, o którym mowa w § 6 ust. 1, </w:t>
      </w:r>
    </w:p>
    <w:p w14:paraId="45CE0732" w14:textId="77777777" w:rsidR="00EC3111" w:rsidRPr="00260A08" w:rsidRDefault="000C3AE9">
      <w:pPr>
        <w:numPr>
          <w:ilvl w:val="3"/>
          <w:numId w:val="10"/>
        </w:numPr>
        <w:ind w:right="0" w:hanging="336"/>
        <w:rPr>
          <w:rFonts w:ascii="Cambria" w:hAnsi="Cambria"/>
        </w:rPr>
      </w:pPr>
      <w:r w:rsidRPr="00260A08">
        <w:rPr>
          <w:rFonts w:ascii="Cambria" w:hAnsi="Cambria"/>
        </w:rPr>
        <w:t xml:space="preserve">za brak zatrudnienia przy realizacji wymaganych w </w:t>
      </w:r>
      <w:r w:rsidR="00482FBA" w:rsidRPr="00260A08">
        <w:rPr>
          <w:rFonts w:ascii="Cambria" w:hAnsi="Cambria"/>
        </w:rPr>
        <w:t xml:space="preserve">SWZ </w:t>
      </w:r>
      <w:r w:rsidRPr="00260A08">
        <w:rPr>
          <w:rFonts w:ascii="Cambria" w:hAnsi="Cambria"/>
        </w:rPr>
        <w:t xml:space="preserve">czynności osób na podstawie umów o pracę w wysokości 5% wynagrodzenia brutto, o którym mowa w § 6 ust. 1, </w:t>
      </w:r>
    </w:p>
    <w:p w14:paraId="0BF6E541" w14:textId="77777777" w:rsidR="00EC3111" w:rsidRPr="00260A08" w:rsidRDefault="000C3AE9">
      <w:pPr>
        <w:numPr>
          <w:ilvl w:val="3"/>
          <w:numId w:val="10"/>
        </w:numPr>
        <w:ind w:right="0" w:hanging="336"/>
        <w:rPr>
          <w:rFonts w:ascii="Cambria" w:hAnsi="Cambria"/>
        </w:rPr>
      </w:pPr>
      <w:r w:rsidRPr="00260A08">
        <w:rPr>
          <w:rFonts w:ascii="Cambria" w:hAnsi="Cambria"/>
        </w:rPr>
        <w:t xml:space="preserve">za nie przedstawienie Zamawiającemu w terminie informacji na temat sposobu zatrudnienia osób wykonujących czynności, o których mowa w </w:t>
      </w:r>
      <w:r w:rsidR="00482FBA" w:rsidRPr="00260A08">
        <w:rPr>
          <w:rFonts w:ascii="Cambria" w:hAnsi="Cambria"/>
        </w:rPr>
        <w:t>SWZ</w:t>
      </w:r>
      <w:r w:rsidRPr="00260A08">
        <w:rPr>
          <w:rFonts w:ascii="Cambria" w:hAnsi="Cambria"/>
        </w:rPr>
        <w:t xml:space="preserve"> wymaganych do wykonywania na umowę o pracę w wysokości 1.000,00 zł za każde nieprzedłożenie informacji. </w:t>
      </w:r>
    </w:p>
    <w:p w14:paraId="19C5AB28" w14:textId="77777777" w:rsidR="00EC3111" w:rsidRPr="00260A08" w:rsidRDefault="000C3AE9">
      <w:pPr>
        <w:numPr>
          <w:ilvl w:val="1"/>
          <w:numId w:val="11"/>
        </w:numPr>
        <w:ind w:right="0" w:hanging="348"/>
        <w:rPr>
          <w:rFonts w:ascii="Cambria" w:hAnsi="Cambria"/>
        </w:rPr>
      </w:pPr>
      <w:r w:rsidRPr="00260A08">
        <w:rPr>
          <w:rFonts w:ascii="Cambria" w:hAnsi="Cambria"/>
        </w:rPr>
        <w:t xml:space="preserve">Zamawiający zapłaci Wykonawcy odsetki ustawowe za każdy dzień zwłoki w zapłacie faktury. </w:t>
      </w:r>
    </w:p>
    <w:p w14:paraId="4F43EE61" w14:textId="77777777" w:rsidR="00EC3111" w:rsidRPr="00260A08" w:rsidRDefault="000C3AE9">
      <w:pPr>
        <w:numPr>
          <w:ilvl w:val="1"/>
          <w:numId w:val="11"/>
        </w:numPr>
        <w:ind w:right="0" w:hanging="348"/>
        <w:rPr>
          <w:rFonts w:ascii="Cambria" w:hAnsi="Cambria"/>
        </w:rPr>
      </w:pPr>
      <w:r w:rsidRPr="00260A08">
        <w:rPr>
          <w:rFonts w:ascii="Cambria" w:hAnsi="Cambria"/>
        </w:rPr>
        <w:t xml:space="preserve">W przypadku gdy kary umowne nie pokryją wartości poniesionej szkody, stronom przysługuje prawo dochodzenia odszkodowania na zasadach ogólnych do wysokości poniesionej szkody. </w:t>
      </w:r>
    </w:p>
    <w:p w14:paraId="7C1CD8B3" w14:textId="77777777" w:rsidR="00EC3111" w:rsidRDefault="000C3AE9">
      <w:pPr>
        <w:numPr>
          <w:ilvl w:val="1"/>
          <w:numId w:val="11"/>
        </w:numPr>
        <w:ind w:right="0" w:hanging="348"/>
        <w:rPr>
          <w:rFonts w:ascii="Cambria" w:hAnsi="Cambria"/>
        </w:rPr>
      </w:pPr>
      <w:r w:rsidRPr="00260A08">
        <w:rPr>
          <w:rFonts w:ascii="Cambria" w:hAnsi="Cambria"/>
        </w:rPr>
        <w:t xml:space="preserve">Wykonawca wyraża zgodę na potrącenie kar umownych z przysługującego mu wynagrodzenia. </w:t>
      </w:r>
    </w:p>
    <w:p w14:paraId="55D9C96E" w14:textId="77EB2F95" w:rsidR="00260A08" w:rsidRPr="00514B0C" w:rsidRDefault="00260A08" w:rsidP="00260A08">
      <w:pPr>
        <w:pStyle w:val="Akapitzlist"/>
        <w:numPr>
          <w:ilvl w:val="1"/>
          <w:numId w:val="11"/>
        </w:numPr>
        <w:rPr>
          <w:rFonts w:ascii="Cambria" w:hAnsi="Cambria"/>
        </w:rPr>
      </w:pPr>
      <w:r w:rsidRPr="00514B0C">
        <w:rPr>
          <w:rFonts w:ascii="Cambria" w:hAnsi="Cambria"/>
        </w:rPr>
        <w:t>Łączna maksymalna wysokość kar umownych, których mogą dochodzić Strony wynosi 20% wartości wynagrodzenia o którym mowa w § 6 ust. 1 (brutto).</w:t>
      </w:r>
    </w:p>
    <w:p w14:paraId="0C5447CD" w14:textId="77777777" w:rsidR="00260A08" w:rsidRPr="00260A08" w:rsidRDefault="00260A08" w:rsidP="00260A08">
      <w:pPr>
        <w:ind w:left="708" w:right="0" w:firstLine="0"/>
        <w:rPr>
          <w:rFonts w:ascii="Cambria" w:hAnsi="Cambria"/>
        </w:rPr>
      </w:pPr>
    </w:p>
    <w:p w14:paraId="79B24695"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474AB033" w14:textId="77777777" w:rsidR="00EC3111" w:rsidRPr="00260A08" w:rsidRDefault="000C3AE9">
      <w:pPr>
        <w:spacing w:after="0" w:line="259" w:lineRule="auto"/>
        <w:ind w:left="10" w:right="5" w:hanging="10"/>
        <w:jc w:val="center"/>
        <w:rPr>
          <w:rFonts w:ascii="Cambria" w:hAnsi="Cambria"/>
        </w:rPr>
      </w:pPr>
      <w:r w:rsidRPr="00260A08">
        <w:rPr>
          <w:rFonts w:ascii="Cambria" w:hAnsi="Cambria"/>
        </w:rPr>
        <w:t xml:space="preserve">§ 9 </w:t>
      </w:r>
    </w:p>
    <w:p w14:paraId="175667ED"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68DDA8F1" w14:textId="77777777" w:rsidR="00EC3111" w:rsidRPr="00260A08" w:rsidRDefault="000C3AE9">
      <w:pPr>
        <w:numPr>
          <w:ilvl w:val="1"/>
          <w:numId w:val="20"/>
        </w:numPr>
        <w:ind w:right="0" w:hanging="348"/>
        <w:rPr>
          <w:rFonts w:ascii="Cambria" w:hAnsi="Cambria"/>
        </w:rPr>
      </w:pPr>
      <w:r w:rsidRPr="00260A08">
        <w:rPr>
          <w:rFonts w:ascii="Cambria" w:hAnsi="Cambria"/>
        </w:rPr>
        <w:t xml:space="preserve">Wykonawca wniósł zabezpieczenie należytego wykonania umowy w wysokości </w:t>
      </w:r>
      <w:r w:rsidR="00FD4FD0" w:rsidRPr="00260A08">
        <w:rPr>
          <w:rFonts w:ascii="Cambria" w:hAnsi="Cambria"/>
        </w:rPr>
        <w:t>3</w:t>
      </w:r>
      <w:r w:rsidRPr="00260A08">
        <w:rPr>
          <w:rFonts w:ascii="Cambria" w:hAnsi="Cambria"/>
        </w:rPr>
        <w:t xml:space="preserve">% wynagrodzenia umownego za przedmiot umowy, tj. w wysokości ………………… zł (słownie: …………………………….. złotych ……………./100), w formie ……………………... </w:t>
      </w:r>
    </w:p>
    <w:p w14:paraId="1AA70816" w14:textId="77777777" w:rsidR="00EC3111" w:rsidRPr="00260A08" w:rsidRDefault="000C3AE9">
      <w:pPr>
        <w:ind w:left="720" w:right="0" w:firstLine="0"/>
        <w:rPr>
          <w:rFonts w:ascii="Cambria" w:hAnsi="Cambria"/>
        </w:rPr>
      </w:pPr>
      <w:r w:rsidRPr="00260A08">
        <w:rPr>
          <w:rFonts w:ascii="Cambria" w:hAnsi="Cambria"/>
        </w:rPr>
        <w:t xml:space="preserve">Zabezpieczenie zostało wniesione przed podpisaniem umowy. </w:t>
      </w:r>
    </w:p>
    <w:p w14:paraId="14EDE200" w14:textId="77777777" w:rsidR="00EC3111" w:rsidRPr="00260A08" w:rsidRDefault="000C3AE9">
      <w:pPr>
        <w:numPr>
          <w:ilvl w:val="1"/>
          <w:numId w:val="20"/>
        </w:numPr>
        <w:ind w:right="0" w:hanging="348"/>
        <w:rPr>
          <w:rFonts w:ascii="Cambria" w:hAnsi="Cambria"/>
        </w:rPr>
      </w:pPr>
      <w:r w:rsidRPr="00260A08">
        <w:rPr>
          <w:rFonts w:ascii="Cambria" w:hAnsi="Cambria"/>
        </w:rPr>
        <w:t xml:space="preserve">Zamawiający zwróci zabezpieczenie w terminie 30 dni od dnia wykonania zamówienia  i uznania przez Zamawiającego za należycie wykonane. </w:t>
      </w:r>
    </w:p>
    <w:p w14:paraId="0503E1B6" w14:textId="77777777" w:rsidR="00EC3111" w:rsidRPr="00260A08" w:rsidRDefault="000C3AE9">
      <w:pPr>
        <w:numPr>
          <w:ilvl w:val="1"/>
          <w:numId w:val="20"/>
        </w:numPr>
        <w:ind w:right="0" w:hanging="348"/>
        <w:rPr>
          <w:rFonts w:ascii="Cambria" w:hAnsi="Cambria"/>
        </w:rPr>
      </w:pPr>
      <w:r w:rsidRPr="00260A08">
        <w:rPr>
          <w:rFonts w:ascii="Cambria" w:hAnsi="Cambria"/>
        </w:rPr>
        <w:t xml:space="preserve">Strony postanawiają że 30% wniesionego zabezpieczenia należytego wykonania umowy (tj. kwot w wysokości ………. zł) zostanie pozostawiona na zabezpieczeniu roszczeń  z tytułu rękojmi za wady. </w:t>
      </w:r>
    </w:p>
    <w:p w14:paraId="00F6B014" w14:textId="77777777" w:rsidR="00EC3111" w:rsidRPr="00260A08" w:rsidRDefault="000C3AE9">
      <w:pPr>
        <w:numPr>
          <w:ilvl w:val="1"/>
          <w:numId w:val="20"/>
        </w:numPr>
        <w:ind w:right="0" w:hanging="348"/>
        <w:rPr>
          <w:rFonts w:ascii="Cambria" w:hAnsi="Cambria"/>
        </w:rPr>
      </w:pPr>
      <w:r w:rsidRPr="00260A08">
        <w:rPr>
          <w:rFonts w:ascii="Cambria" w:hAnsi="Cambria"/>
        </w:rPr>
        <w:t xml:space="preserve">Kwota, o której mowa w ust. 3 zostanie zwrócona nie później niż w 15 dniu po upływie okresu rękojmi za wady lub gwarancji </w:t>
      </w:r>
    </w:p>
    <w:p w14:paraId="12CDA225"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75D225BA" w14:textId="77777777" w:rsidR="00EC3111" w:rsidRPr="00260A08" w:rsidRDefault="000C3AE9">
      <w:pPr>
        <w:spacing w:after="0" w:line="259" w:lineRule="auto"/>
        <w:ind w:left="10" w:right="7" w:hanging="10"/>
        <w:jc w:val="center"/>
        <w:rPr>
          <w:rFonts w:ascii="Cambria" w:hAnsi="Cambria"/>
        </w:rPr>
      </w:pPr>
      <w:r w:rsidRPr="00260A08">
        <w:rPr>
          <w:rFonts w:ascii="Cambria" w:hAnsi="Cambria"/>
        </w:rPr>
        <w:t xml:space="preserve">§ 10 </w:t>
      </w:r>
    </w:p>
    <w:p w14:paraId="19FE566F" w14:textId="77777777" w:rsidR="00EC3111" w:rsidRPr="00260A08" w:rsidRDefault="000C3AE9">
      <w:pPr>
        <w:spacing w:after="0" w:line="259" w:lineRule="auto"/>
        <w:ind w:left="44" w:right="0" w:firstLine="0"/>
        <w:jc w:val="center"/>
        <w:rPr>
          <w:rFonts w:ascii="Cambria" w:hAnsi="Cambria"/>
        </w:rPr>
      </w:pPr>
      <w:r w:rsidRPr="00260A08">
        <w:rPr>
          <w:rFonts w:ascii="Cambria" w:hAnsi="Cambria"/>
        </w:rPr>
        <w:t xml:space="preserve"> </w:t>
      </w:r>
    </w:p>
    <w:p w14:paraId="4D4693F3" w14:textId="77777777" w:rsidR="00EC3111" w:rsidRPr="00260A08" w:rsidRDefault="000C3AE9">
      <w:pPr>
        <w:numPr>
          <w:ilvl w:val="1"/>
          <w:numId w:val="22"/>
        </w:numPr>
        <w:ind w:right="0" w:hanging="348"/>
        <w:rPr>
          <w:rFonts w:ascii="Cambria" w:hAnsi="Cambria"/>
        </w:rPr>
      </w:pPr>
      <w:r w:rsidRPr="00260A08">
        <w:rPr>
          <w:rFonts w:ascii="Cambria" w:hAnsi="Cambria"/>
        </w:rPr>
        <w:t xml:space="preserve">Przedmiotem odbioru końcowego jest przedmiot umowy. </w:t>
      </w:r>
    </w:p>
    <w:p w14:paraId="27A6B0E3" w14:textId="77777777" w:rsidR="00EC3111" w:rsidRPr="00260A08" w:rsidRDefault="000C3AE9">
      <w:pPr>
        <w:numPr>
          <w:ilvl w:val="1"/>
          <w:numId w:val="22"/>
        </w:numPr>
        <w:ind w:right="0" w:hanging="348"/>
        <w:rPr>
          <w:rFonts w:ascii="Cambria" w:hAnsi="Cambria"/>
        </w:rPr>
      </w:pPr>
      <w:r w:rsidRPr="00260A08">
        <w:rPr>
          <w:rFonts w:ascii="Cambria" w:hAnsi="Cambria"/>
        </w:rPr>
        <w:t xml:space="preserve">Wykonawca po zakończeniu robót zgłosi pisemnie Zamawiającemu gotowość do odbioru obiektów i robót. </w:t>
      </w:r>
    </w:p>
    <w:p w14:paraId="40DCC59D" w14:textId="77777777" w:rsidR="00EC3111" w:rsidRPr="00260A08" w:rsidRDefault="000C3AE9">
      <w:pPr>
        <w:numPr>
          <w:ilvl w:val="1"/>
          <w:numId w:val="22"/>
        </w:numPr>
        <w:ind w:right="0" w:hanging="348"/>
        <w:rPr>
          <w:rFonts w:ascii="Cambria" w:hAnsi="Cambria"/>
        </w:rPr>
      </w:pPr>
      <w:r w:rsidRPr="00260A08">
        <w:rPr>
          <w:rFonts w:ascii="Cambria" w:hAnsi="Cambria"/>
        </w:rPr>
        <w:t xml:space="preserve">Zamawiający wyznaczy termin i rozpocznie odbiór obiektów i robót najpóźniej w ciągu 14 dni od daty zawiadomienia go o osiągnięciu gotowości do odbioru, zawiadamiając o tym Wykonawcę. </w:t>
      </w:r>
    </w:p>
    <w:p w14:paraId="7095E702" w14:textId="77777777" w:rsidR="00EC3111" w:rsidRPr="00260A08" w:rsidRDefault="000C3AE9">
      <w:pPr>
        <w:numPr>
          <w:ilvl w:val="1"/>
          <w:numId w:val="22"/>
        </w:numPr>
        <w:ind w:right="0" w:hanging="348"/>
        <w:rPr>
          <w:rFonts w:ascii="Cambria" w:hAnsi="Cambria"/>
        </w:rPr>
      </w:pPr>
      <w:r w:rsidRPr="00260A08">
        <w:rPr>
          <w:rFonts w:ascii="Cambria" w:hAnsi="Cambria"/>
        </w:rPr>
        <w:t xml:space="preserve">Jeżeli w toku czynności odbioru zostaną stwierdzone wady to Zamawiającemu przysługują następujące uprawnienia: </w:t>
      </w:r>
    </w:p>
    <w:p w14:paraId="41CC22CD" w14:textId="77777777" w:rsidR="00EC3111" w:rsidRPr="00260A08" w:rsidRDefault="000C3AE9">
      <w:pPr>
        <w:numPr>
          <w:ilvl w:val="3"/>
          <w:numId w:val="19"/>
        </w:numPr>
        <w:ind w:right="0" w:hanging="336"/>
        <w:rPr>
          <w:rFonts w:ascii="Cambria" w:hAnsi="Cambria"/>
        </w:rPr>
      </w:pPr>
      <w:r w:rsidRPr="00260A08">
        <w:rPr>
          <w:rFonts w:ascii="Cambria" w:hAnsi="Cambria"/>
        </w:rPr>
        <w:t xml:space="preserve">jeżeli wady nadają się do usunięcia, może odmówić odbioru do czasu usunięcia tych wad, a po bezskutecznym upływie wyznaczonego terminu zlecić ich usunięcie na koszt Wykonawcy, </w:t>
      </w:r>
    </w:p>
    <w:p w14:paraId="4F5FDBAD" w14:textId="77777777" w:rsidR="00EC3111" w:rsidRPr="00260A08" w:rsidRDefault="000C3AE9">
      <w:pPr>
        <w:numPr>
          <w:ilvl w:val="3"/>
          <w:numId w:val="19"/>
        </w:numPr>
        <w:ind w:right="0" w:hanging="336"/>
        <w:rPr>
          <w:rFonts w:ascii="Cambria" w:hAnsi="Cambria"/>
        </w:rPr>
      </w:pPr>
      <w:r w:rsidRPr="00260A08">
        <w:rPr>
          <w:rFonts w:ascii="Cambria" w:hAnsi="Cambria"/>
        </w:rPr>
        <w:t xml:space="preserve">jeżeli wady nie nadają się do usunięcia a nie uniemożliwiają użytkowania obiektu zgodnie z przeznaczeniem, to Zamawiający może obniżyć odpowiedni wynagrodzenie, </w:t>
      </w:r>
    </w:p>
    <w:p w14:paraId="2B7B6772" w14:textId="77777777" w:rsidR="00EC3111" w:rsidRPr="00260A08" w:rsidRDefault="000C3AE9">
      <w:pPr>
        <w:numPr>
          <w:ilvl w:val="3"/>
          <w:numId w:val="19"/>
        </w:numPr>
        <w:ind w:right="0" w:hanging="336"/>
        <w:rPr>
          <w:rFonts w:ascii="Cambria" w:hAnsi="Cambria"/>
        </w:rPr>
      </w:pPr>
      <w:r w:rsidRPr="00260A08">
        <w:rPr>
          <w:rFonts w:ascii="Cambria" w:hAnsi="Cambria"/>
        </w:rPr>
        <w:t xml:space="preserve">jeżeli wady uniemożliwiają użytkowanie obiektu zgodnie z przeznaczeniem Zamawiający może odstąpić od umowy lub żądać wykonania przedmiotu odbioru po raz drugi. </w:t>
      </w:r>
    </w:p>
    <w:p w14:paraId="383C53F6" w14:textId="77777777" w:rsidR="00EC3111" w:rsidRPr="00260A08" w:rsidRDefault="000C3AE9">
      <w:pPr>
        <w:numPr>
          <w:ilvl w:val="1"/>
          <w:numId w:val="7"/>
        </w:numPr>
        <w:ind w:right="0"/>
        <w:rPr>
          <w:rFonts w:ascii="Cambria" w:hAnsi="Cambria"/>
        </w:rPr>
      </w:pPr>
      <w:r w:rsidRPr="00260A08">
        <w:rPr>
          <w:rFonts w:ascii="Cambria" w:hAnsi="Cambria"/>
        </w:rPr>
        <w:t xml:space="preserve">W trakcie odbioru Zamawiający sporządza protokół odbioru. Protokół podpisują wszystkie strony umowy. W przypadku stwierdzenia w odbieranych robotach wad jakościowych nadających się do usunięcia, Zamawiający określa w protokole odbioru rodzaj, sposób i termin ich usunięcia. </w:t>
      </w:r>
    </w:p>
    <w:p w14:paraId="7D6DCC25" w14:textId="77777777" w:rsidR="00EC3111" w:rsidRPr="00260A08" w:rsidRDefault="000C3AE9">
      <w:pPr>
        <w:numPr>
          <w:ilvl w:val="1"/>
          <w:numId w:val="7"/>
        </w:numPr>
        <w:ind w:right="0"/>
        <w:rPr>
          <w:rFonts w:ascii="Cambria" w:hAnsi="Cambria"/>
        </w:rPr>
      </w:pPr>
      <w:r w:rsidRPr="00260A08">
        <w:rPr>
          <w:rFonts w:ascii="Cambria" w:hAnsi="Cambria"/>
        </w:rPr>
        <w:t xml:space="preserve">Odpowiedzialność Wykonawcy z tytułu rękojmi za wady przedmiotu umowy trwa przez 60 miesięcy licząc od dnia odbioru końcowego. </w:t>
      </w:r>
    </w:p>
    <w:p w14:paraId="783DA817" w14:textId="77777777" w:rsidR="00EC3111" w:rsidRPr="00260A08" w:rsidRDefault="000C3AE9">
      <w:pPr>
        <w:numPr>
          <w:ilvl w:val="1"/>
          <w:numId w:val="7"/>
        </w:numPr>
        <w:ind w:right="0"/>
        <w:rPr>
          <w:rFonts w:ascii="Cambria" w:hAnsi="Cambria"/>
        </w:rPr>
      </w:pPr>
      <w:r w:rsidRPr="00260A08">
        <w:rPr>
          <w:rFonts w:ascii="Cambria" w:hAnsi="Cambria"/>
        </w:rPr>
        <w:t xml:space="preserve">Strony postanawiają, że odpowiedzialność Wykonawcy za wady przedmiotu umowy zostaje rozszerzona poprzez udzielenie gwarancji. Termin gwarancji wynosi 60 miesięcy licząc od daty końcowego odbioru robót. </w:t>
      </w:r>
    </w:p>
    <w:p w14:paraId="706675E9" w14:textId="77777777" w:rsidR="00EC3111" w:rsidRPr="00260A08" w:rsidRDefault="000C3AE9">
      <w:pPr>
        <w:numPr>
          <w:ilvl w:val="1"/>
          <w:numId w:val="7"/>
        </w:numPr>
        <w:ind w:right="0"/>
        <w:rPr>
          <w:rFonts w:ascii="Cambria" w:hAnsi="Cambria"/>
        </w:rPr>
      </w:pPr>
      <w:r w:rsidRPr="00260A08">
        <w:rPr>
          <w:rFonts w:ascii="Cambria" w:hAnsi="Cambria"/>
        </w:rPr>
        <w:t xml:space="preserve">Wykonawca zobowiązany jest do usunięcia stwierdzonych wad przedmiotu umowy w okresie gwarancji w możliwie najkrótszym terminie. W przypadku braku usunięcia wad w ciągu 30 dni od daty ich zgłoszenia Wykonawcy, Zamawiający jest uprawniony do usunięcia wad we własnym zakresie, kosztami zaś naprawy obciążony zostanie Wykonawca. </w:t>
      </w:r>
    </w:p>
    <w:p w14:paraId="25C659B7"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456C94E0" w14:textId="77777777" w:rsidR="00EC3111" w:rsidRPr="00260A08" w:rsidRDefault="000C3AE9">
      <w:pPr>
        <w:spacing w:after="0" w:line="259" w:lineRule="auto"/>
        <w:ind w:left="10" w:right="7" w:hanging="10"/>
        <w:jc w:val="center"/>
        <w:rPr>
          <w:rFonts w:ascii="Cambria" w:hAnsi="Cambria"/>
        </w:rPr>
      </w:pPr>
      <w:r w:rsidRPr="00260A08">
        <w:rPr>
          <w:rFonts w:ascii="Cambria" w:hAnsi="Cambria"/>
        </w:rPr>
        <w:t xml:space="preserve">§ 11 </w:t>
      </w:r>
    </w:p>
    <w:p w14:paraId="71983595"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774C77A8" w14:textId="77777777" w:rsidR="00EC3111" w:rsidRPr="00260A08" w:rsidRDefault="000C3AE9">
      <w:pPr>
        <w:ind w:left="0" w:right="0" w:firstLine="0"/>
        <w:rPr>
          <w:rFonts w:ascii="Cambria" w:hAnsi="Cambria"/>
        </w:rPr>
      </w:pPr>
      <w:r w:rsidRPr="00260A08">
        <w:rPr>
          <w:rFonts w:ascii="Cambria" w:hAnsi="Cambria"/>
        </w:rPr>
        <w:t xml:space="preserve">Wierzytelności wynikające z niniejszej umowy nie mogą być przedmiotem przelewu bez wyraźnej zgody Zamawiającego udzielonej w formie pisemnej pod rygorem nieważności. </w:t>
      </w:r>
    </w:p>
    <w:p w14:paraId="4B9762D7"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09B7A0DC" w14:textId="77777777" w:rsidR="00EC3111" w:rsidRPr="00260A08" w:rsidRDefault="000C3AE9">
      <w:pPr>
        <w:spacing w:after="0" w:line="259" w:lineRule="auto"/>
        <w:ind w:left="10" w:right="7" w:hanging="10"/>
        <w:jc w:val="center"/>
        <w:rPr>
          <w:rFonts w:ascii="Cambria" w:hAnsi="Cambria"/>
        </w:rPr>
      </w:pPr>
      <w:r w:rsidRPr="00260A08">
        <w:rPr>
          <w:rFonts w:ascii="Cambria" w:hAnsi="Cambria"/>
        </w:rPr>
        <w:t xml:space="preserve">§ 12 </w:t>
      </w:r>
    </w:p>
    <w:p w14:paraId="64A2C7B9"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53D50010" w14:textId="77777777" w:rsidR="00EC3111" w:rsidRPr="00260A08" w:rsidRDefault="000C3AE9">
      <w:pPr>
        <w:numPr>
          <w:ilvl w:val="1"/>
          <w:numId w:val="21"/>
        </w:numPr>
        <w:ind w:right="0" w:hanging="348"/>
        <w:rPr>
          <w:rFonts w:ascii="Cambria" w:hAnsi="Cambria"/>
        </w:rPr>
      </w:pPr>
      <w:r w:rsidRPr="00260A08">
        <w:rPr>
          <w:rFonts w:ascii="Cambria" w:hAnsi="Cambria"/>
        </w:rPr>
        <w:t xml:space="preserve">Zmiana postanowień zawartej umowy może być dokonana wyłącznie w przypadkach przewidzianych w niniejszej umowie w formie pisemnego aneksu sporządzonego i podpisanego przez umocowanych przedstawicieli obydwu stron, pod rygorem nieważności. </w:t>
      </w:r>
    </w:p>
    <w:p w14:paraId="2D704952" w14:textId="77777777" w:rsidR="00EC3111" w:rsidRPr="00260A08" w:rsidRDefault="000C3AE9">
      <w:pPr>
        <w:numPr>
          <w:ilvl w:val="1"/>
          <w:numId w:val="21"/>
        </w:numPr>
        <w:ind w:right="0" w:hanging="348"/>
        <w:rPr>
          <w:rFonts w:ascii="Cambria" w:hAnsi="Cambria"/>
        </w:rPr>
      </w:pPr>
      <w:r w:rsidRPr="00260A08">
        <w:rPr>
          <w:rFonts w:ascii="Cambria" w:hAnsi="Cambria"/>
        </w:rPr>
        <w:t xml:space="preserve">Zmiana postanowień Umowy w stosunku do treści oferty Wykonawcy jest możliwa poprzez: </w:t>
      </w:r>
    </w:p>
    <w:p w14:paraId="47B98AA8" w14:textId="77777777" w:rsidR="00EC3111" w:rsidRPr="00260A08" w:rsidRDefault="000C3AE9">
      <w:pPr>
        <w:numPr>
          <w:ilvl w:val="3"/>
          <w:numId w:val="18"/>
        </w:numPr>
        <w:ind w:right="0" w:hanging="336"/>
        <w:rPr>
          <w:rFonts w:ascii="Cambria" w:hAnsi="Cambria"/>
        </w:rPr>
      </w:pPr>
      <w:r w:rsidRPr="00260A08">
        <w:rPr>
          <w:rFonts w:ascii="Cambria" w:hAnsi="Cambria"/>
        </w:rPr>
        <w:t xml:space="preserve">zmianę sposobu wykonania przedmiotu Umowy, </w:t>
      </w:r>
    </w:p>
    <w:p w14:paraId="34092DE4" w14:textId="77777777" w:rsidR="00EC3111" w:rsidRPr="00260A08" w:rsidRDefault="000C3AE9">
      <w:pPr>
        <w:numPr>
          <w:ilvl w:val="3"/>
          <w:numId w:val="18"/>
        </w:numPr>
        <w:ind w:right="0" w:hanging="336"/>
        <w:rPr>
          <w:rFonts w:ascii="Cambria" w:hAnsi="Cambria"/>
        </w:rPr>
      </w:pPr>
      <w:r w:rsidRPr="00260A08">
        <w:rPr>
          <w:rFonts w:ascii="Cambria" w:hAnsi="Cambria"/>
        </w:rPr>
        <w:t xml:space="preserve">zmianę zakresu przedmiotu Umowy, </w:t>
      </w:r>
    </w:p>
    <w:p w14:paraId="5F325C04" w14:textId="77777777" w:rsidR="00EC3111" w:rsidRPr="00260A08" w:rsidRDefault="000C3AE9">
      <w:pPr>
        <w:numPr>
          <w:ilvl w:val="3"/>
          <w:numId w:val="18"/>
        </w:numPr>
        <w:ind w:right="0" w:hanging="336"/>
        <w:rPr>
          <w:rFonts w:ascii="Cambria" w:hAnsi="Cambria"/>
        </w:rPr>
      </w:pPr>
      <w:r w:rsidRPr="00260A08">
        <w:rPr>
          <w:rFonts w:ascii="Cambria" w:hAnsi="Cambria"/>
        </w:rPr>
        <w:t xml:space="preserve">zmianę wynagrodzenia Wykonawcy lub </w:t>
      </w:r>
    </w:p>
    <w:p w14:paraId="2A00FDA4" w14:textId="77777777" w:rsidR="00EC3111" w:rsidRPr="00260A08" w:rsidRDefault="000C3AE9">
      <w:pPr>
        <w:numPr>
          <w:ilvl w:val="3"/>
          <w:numId w:val="18"/>
        </w:numPr>
        <w:ind w:right="0" w:hanging="336"/>
        <w:rPr>
          <w:rFonts w:ascii="Cambria" w:hAnsi="Cambria"/>
        </w:rPr>
      </w:pPr>
      <w:r w:rsidRPr="00260A08">
        <w:rPr>
          <w:rFonts w:ascii="Cambria" w:hAnsi="Cambria"/>
        </w:rPr>
        <w:t xml:space="preserve">zmianę terminu/terminów określonych w umowie, </w:t>
      </w:r>
    </w:p>
    <w:p w14:paraId="030F3D8C" w14:textId="77777777" w:rsidR="00EC3111" w:rsidRPr="00260A08" w:rsidRDefault="000C3AE9">
      <w:pPr>
        <w:ind w:left="0" w:right="0" w:firstLine="0"/>
        <w:rPr>
          <w:rFonts w:ascii="Cambria" w:hAnsi="Cambria"/>
        </w:rPr>
      </w:pPr>
      <w:r w:rsidRPr="00260A08">
        <w:rPr>
          <w:rFonts w:ascii="Cambria" w:hAnsi="Cambria"/>
        </w:rPr>
        <w:t xml:space="preserve">w sytuacji gdy: </w:t>
      </w:r>
    </w:p>
    <w:p w14:paraId="7AB8C37A" w14:textId="77777777" w:rsidR="00EC3111" w:rsidRPr="00260A08" w:rsidRDefault="000C3AE9">
      <w:pPr>
        <w:numPr>
          <w:ilvl w:val="0"/>
          <w:numId w:val="23"/>
        </w:numPr>
        <w:ind w:right="0" w:hanging="336"/>
        <w:rPr>
          <w:rFonts w:ascii="Cambria" w:hAnsi="Cambria"/>
        </w:rPr>
      </w:pPr>
      <w:r w:rsidRPr="00260A08">
        <w:rPr>
          <w:rFonts w:ascii="Cambria" w:hAnsi="Cambria"/>
        </w:rPr>
        <w:t xml:space="preserve">nastąpi zmiana powszechnie obowiązujących przepisów prawa w zakresie mającym wpływ na realizację przedmiotu zamówienia (np. zmiana prawa podatkowego dotycząca zmiany obowiązujących stawek podatku) powodująca, że realizacja przedmiotu umowy w niezmienionej postaci stanie się niecelowa. Zmiana tych przepisów musi wywierać bezpośredni wpływ na realizację przedmiotu umowy i może prowadzić do modyfikacji wyłącznie tych zapisów umowy, do których się odnosi; </w:t>
      </w:r>
    </w:p>
    <w:p w14:paraId="1D301231" w14:textId="77777777" w:rsidR="00EC3111" w:rsidRPr="00260A08" w:rsidRDefault="000C3AE9">
      <w:pPr>
        <w:numPr>
          <w:ilvl w:val="0"/>
          <w:numId w:val="23"/>
        </w:numPr>
        <w:ind w:right="0" w:hanging="336"/>
        <w:rPr>
          <w:rFonts w:ascii="Cambria" w:hAnsi="Cambria"/>
        </w:rPr>
      </w:pPr>
      <w:r w:rsidRPr="00260A08">
        <w:rPr>
          <w:rFonts w:ascii="Cambria" w:hAnsi="Cambria"/>
        </w:rPr>
        <w:t xml:space="preserve">wystąpią uzasadnione przyczyny spowodowane czynnikami niezależnymi od Wykonawcy, które mają wpływ na jakość realizacji zamówienia ( uniemożliwiają realizację zamówienia w pierwotnie określonym czasie ); </w:t>
      </w:r>
    </w:p>
    <w:p w14:paraId="58369760" w14:textId="77777777" w:rsidR="00EC3111" w:rsidRPr="00260A08" w:rsidRDefault="000C3AE9">
      <w:pPr>
        <w:numPr>
          <w:ilvl w:val="0"/>
          <w:numId w:val="23"/>
        </w:numPr>
        <w:ind w:right="0" w:hanging="336"/>
        <w:rPr>
          <w:rFonts w:ascii="Cambria" w:hAnsi="Cambria"/>
        </w:rPr>
      </w:pPr>
      <w:r w:rsidRPr="00260A08">
        <w:rPr>
          <w:rFonts w:ascii="Cambria" w:hAnsi="Cambria"/>
        </w:rPr>
        <w:t xml:space="preserve">zmiany dokonywane są w celu prawidłowej realizacji zadań objętych przedmiotem umowy i osiągnięcia zamierzonych przez Zamawiającego rezultatów/celów; </w:t>
      </w:r>
    </w:p>
    <w:p w14:paraId="415A12D8" w14:textId="77777777" w:rsidR="00EC3111" w:rsidRPr="00260A08" w:rsidRDefault="000C3AE9">
      <w:pPr>
        <w:numPr>
          <w:ilvl w:val="0"/>
          <w:numId w:val="23"/>
        </w:numPr>
        <w:ind w:right="0" w:hanging="336"/>
        <w:rPr>
          <w:rFonts w:ascii="Cambria" w:hAnsi="Cambria"/>
        </w:rPr>
      </w:pPr>
      <w:r w:rsidRPr="00260A08">
        <w:rPr>
          <w:rFonts w:ascii="Cambria" w:hAnsi="Cambria"/>
        </w:rPr>
        <w:t xml:space="preserve">konieczność wprowadzenia zmian postanowień Umowy w stosunku do treści oferty Wykonawcy będzie następstwem zmian wprowadzonych w: </w:t>
      </w:r>
    </w:p>
    <w:p w14:paraId="3791C18F" w14:textId="77777777" w:rsidR="00EC3111" w:rsidRPr="00260A08" w:rsidRDefault="000C3AE9">
      <w:pPr>
        <w:numPr>
          <w:ilvl w:val="1"/>
          <w:numId w:val="23"/>
        </w:numPr>
        <w:ind w:right="0" w:hanging="324"/>
        <w:rPr>
          <w:rFonts w:ascii="Cambria" w:hAnsi="Cambria"/>
        </w:rPr>
      </w:pPr>
      <w:r w:rsidRPr="00260A08">
        <w:rPr>
          <w:rFonts w:ascii="Cambria" w:hAnsi="Cambria"/>
        </w:rPr>
        <w:t xml:space="preserve">umowach zawartych pomiędzy Zamawiającym, a inną niż Wykonawca stroną (w tym m.in. instytucjami nadzorującymi, pośredniczącymi, zarządzającymi, partnerami zaangażowanymi w realizację projektu w ramach, którego realizowane jest przedmiotowe zamówienie); </w:t>
      </w:r>
    </w:p>
    <w:p w14:paraId="6DBB63A9" w14:textId="77777777" w:rsidR="00EC3111" w:rsidRPr="00260A08" w:rsidRDefault="000C3AE9">
      <w:pPr>
        <w:numPr>
          <w:ilvl w:val="1"/>
          <w:numId w:val="23"/>
        </w:numPr>
        <w:ind w:right="0" w:hanging="324"/>
        <w:rPr>
          <w:rFonts w:ascii="Cambria" w:hAnsi="Cambria"/>
        </w:rPr>
      </w:pPr>
      <w:r w:rsidRPr="00260A08">
        <w:rPr>
          <w:rFonts w:ascii="Cambria" w:hAnsi="Cambria"/>
        </w:rPr>
        <w:t xml:space="preserve">ustaleniach dokonanych między Zamawiającymi działającymi wspólnie o ile zmiany te będą miały bezpośredni wpływ na realizację umowy. Zmiany te mogą dotyczyć wyłącznie tych zapisów umowy, na który wpływ miały zmiany, o których mowa powyżej, m.in. zmiana może prowadzić do wydłużenia terminu realizacji umowy; </w:t>
      </w:r>
    </w:p>
    <w:p w14:paraId="48EB4CFF" w14:textId="77777777" w:rsidR="00EC3111" w:rsidRPr="00260A08" w:rsidRDefault="000C3AE9">
      <w:pPr>
        <w:numPr>
          <w:ilvl w:val="0"/>
          <w:numId w:val="23"/>
        </w:numPr>
        <w:ind w:right="0" w:hanging="336"/>
        <w:rPr>
          <w:rFonts w:ascii="Cambria" w:hAnsi="Cambria"/>
        </w:rPr>
      </w:pPr>
      <w:r w:rsidRPr="00260A08">
        <w:rPr>
          <w:rFonts w:ascii="Cambria" w:hAnsi="Cambria"/>
        </w:rPr>
        <w:t xml:space="preserve">wystąpi konieczność wprowadzenia zmian w przedmiocie umowy, polegająca na rezygnacji z określonego zakresu, o ile zmiana nie będzie miała wpływu na osiągnięcie celów zamówienia i jest uzasadniona celowością, gospodarnością lub obiektywną niemożnością realizacji zadania przewidzianego w ramach umowy. Zmiany w tym zakresie będą odbywały się na następujących zasadach: </w:t>
      </w:r>
    </w:p>
    <w:p w14:paraId="05F59D32" w14:textId="77777777" w:rsidR="00EC3111" w:rsidRPr="00260A08" w:rsidRDefault="000C3AE9">
      <w:pPr>
        <w:numPr>
          <w:ilvl w:val="0"/>
          <w:numId w:val="24"/>
        </w:numPr>
        <w:spacing w:after="1" w:line="243" w:lineRule="auto"/>
        <w:ind w:right="0" w:hanging="324"/>
        <w:rPr>
          <w:rFonts w:ascii="Cambria" w:hAnsi="Cambria"/>
        </w:rPr>
      </w:pPr>
      <w:r w:rsidRPr="00260A08">
        <w:rPr>
          <w:rFonts w:ascii="Cambria" w:hAnsi="Cambria"/>
        </w:rPr>
        <w:t xml:space="preserve">zmiana przedmiotu umowy nastąpi w szczególności na podstawie danych uzyskanych z bieżącej działalności Zamawiającego, sprawozdawczości z realizacji zamówienia i działań kontrolnych prowadzonych przez </w:t>
      </w:r>
    </w:p>
    <w:p w14:paraId="3A9C3060" w14:textId="77777777" w:rsidR="00EC3111" w:rsidRPr="00260A08" w:rsidRDefault="000C3AE9">
      <w:pPr>
        <w:ind w:left="2160" w:right="0" w:firstLine="0"/>
        <w:rPr>
          <w:rFonts w:ascii="Cambria" w:hAnsi="Cambria"/>
        </w:rPr>
      </w:pPr>
      <w:r w:rsidRPr="00260A08">
        <w:rPr>
          <w:rFonts w:ascii="Cambria" w:hAnsi="Cambria"/>
        </w:rPr>
        <w:t xml:space="preserve">Zamawiającego lub osób, działających w jego imieniu; </w:t>
      </w:r>
    </w:p>
    <w:p w14:paraId="14F8A8F8" w14:textId="77777777" w:rsidR="00EC3111" w:rsidRPr="00260A08" w:rsidRDefault="000C3AE9">
      <w:pPr>
        <w:numPr>
          <w:ilvl w:val="0"/>
          <w:numId w:val="24"/>
        </w:numPr>
        <w:ind w:right="0" w:hanging="324"/>
        <w:rPr>
          <w:rFonts w:ascii="Cambria" w:hAnsi="Cambria"/>
        </w:rPr>
      </w:pPr>
      <w:r w:rsidRPr="00260A08">
        <w:rPr>
          <w:rFonts w:ascii="Cambria" w:hAnsi="Cambria"/>
        </w:rPr>
        <w:t xml:space="preserve">w przypadku zmiany umowy w zakresie wskazanym w pkt a) dopuszczalne będą adekwatne zmiany w wynagrodzeniu Wykonawcy (przy zastosowaniu stawek wynikających ze złożonej przez Wykonawcę oferty); </w:t>
      </w:r>
    </w:p>
    <w:p w14:paraId="2277009F" w14:textId="77777777" w:rsidR="00EC3111" w:rsidRPr="00260A08" w:rsidRDefault="000C3AE9">
      <w:pPr>
        <w:numPr>
          <w:ilvl w:val="0"/>
          <w:numId w:val="24"/>
        </w:numPr>
        <w:ind w:right="0" w:hanging="324"/>
        <w:rPr>
          <w:rFonts w:ascii="Cambria" w:hAnsi="Cambria"/>
        </w:rPr>
      </w:pPr>
      <w:r w:rsidRPr="00260A08">
        <w:rPr>
          <w:rFonts w:ascii="Cambria" w:hAnsi="Cambria"/>
        </w:rPr>
        <w:t xml:space="preserve">zmiana nie może prowadzić do zastępowania części przedmiotu zamówienia nowym. </w:t>
      </w:r>
    </w:p>
    <w:p w14:paraId="4A5F9506" w14:textId="77777777" w:rsidR="00EC3111" w:rsidRPr="00260A08" w:rsidRDefault="000C3AE9">
      <w:pPr>
        <w:numPr>
          <w:ilvl w:val="0"/>
          <w:numId w:val="25"/>
        </w:numPr>
        <w:ind w:right="0"/>
        <w:rPr>
          <w:rFonts w:ascii="Cambria" w:hAnsi="Cambria"/>
        </w:rPr>
      </w:pPr>
      <w:r w:rsidRPr="00260A08">
        <w:rPr>
          <w:rFonts w:ascii="Cambria" w:hAnsi="Cambria"/>
        </w:rPr>
        <w:t xml:space="preserve">wystąpią opóźnienia w realizacji przedmiotu umowy wynikające z działania siły wyższej, uniemożliwiającej wykonanie przedmiotu Umowy zgodnie z jej postanowieniami w szczególności kiedy wystąpienie siły wyższej ma bezpośredni wpływ na terminowość wykonywania przedmiotu umowy; </w:t>
      </w:r>
    </w:p>
    <w:p w14:paraId="4FE4E909" w14:textId="77777777" w:rsidR="00EC3111" w:rsidRPr="00260A08" w:rsidRDefault="000C3AE9">
      <w:pPr>
        <w:numPr>
          <w:ilvl w:val="0"/>
          <w:numId w:val="25"/>
        </w:numPr>
        <w:ind w:right="0"/>
        <w:rPr>
          <w:rFonts w:ascii="Cambria" w:hAnsi="Cambria"/>
        </w:rPr>
      </w:pPr>
      <w:r w:rsidRPr="00260A08">
        <w:rPr>
          <w:rFonts w:ascii="Cambria" w:hAnsi="Cambria"/>
        </w:rPr>
        <w:t xml:space="preserve">wystąpią niemożliwe do przewidzenia niekorzystne warunki atmosferyczne uniemożliwiające prawidłowe wykonanie przedmiotu umowy, w szczególności z powodu technologii realizacji prac określonych Umową, normami lub innymi przepisami, wymagającej konkretnych warunków atmosferycznych, jeżeli konieczność wykonania prac w tym okresie nie jest następstwem okoliczności, za które Wykonawca ponosi odpowiedzialność. Fakt ten musi zostać zgłoszony Zamawiającemu i musi zostać potwierdzony przez uprawnione osoby (np. Inspektorów Nadzoru). </w:t>
      </w:r>
    </w:p>
    <w:p w14:paraId="1BCCE0A7" w14:textId="77777777" w:rsidR="00EC3111" w:rsidRPr="00260A08" w:rsidRDefault="000C3AE9">
      <w:pPr>
        <w:numPr>
          <w:ilvl w:val="0"/>
          <w:numId w:val="25"/>
        </w:numPr>
        <w:ind w:right="0"/>
        <w:rPr>
          <w:rFonts w:ascii="Cambria" w:hAnsi="Cambria"/>
        </w:rPr>
      </w:pPr>
      <w:r w:rsidRPr="00260A08">
        <w:rPr>
          <w:rFonts w:ascii="Cambria" w:hAnsi="Cambria"/>
        </w:rPr>
        <w:t xml:space="preserve">zaistnieje możliwość dokonania zmian technologicznych - o ile są korzystne dla Zamawiającego i o ile nie powodują zwiększenia wynagrodzenia Wykonawcy, pod warunkiem, że są spowodowane w szczególności pojawieniem się na rynku materiałów lub urządzeń nowszej generacji nowszej technologii, wykonania zaprojektowanych robót pozwalających na zaoszczędzenie czasu lub kosztów realizacji przedmiotu Umowy lub kosztów eksploatacji wykonanego przedmiotu Umowy, lub umożliwiające uzyskanie lepszej jakości robót; </w:t>
      </w:r>
    </w:p>
    <w:p w14:paraId="1DD32D1A" w14:textId="77777777" w:rsidR="00EC3111" w:rsidRPr="00260A08" w:rsidRDefault="000C3AE9">
      <w:pPr>
        <w:numPr>
          <w:ilvl w:val="0"/>
          <w:numId w:val="25"/>
        </w:numPr>
        <w:ind w:right="0"/>
        <w:rPr>
          <w:rFonts w:ascii="Cambria" w:hAnsi="Cambria"/>
        </w:rPr>
      </w:pPr>
      <w:r w:rsidRPr="00260A08">
        <w:rPr>
          <w:rFonts w:ascii="Cambria" w:hAnsi="Cambria"/>
        </w:rPr>
        <w:t xml:space="preserve">wystąpi konieczność zrealizowania jakiejkolwiek części robót, objętych przedmiotem Umowy, przy zastosowaniu odmiennych rozwiązań technicznych, materiałowych lub technologicznych, niż wskazane w Dokumentacji projektowej, a wynikających ze stwierdzonych wad tej Dokumentacji lub zmiany stanu prawnego w oparciu, o który je przygotowano, gdyby zastosowanie przewidzianych rozwiązań groziło niewykonaniem lub wykonaniem nienależytym przedmiotu Umowy, </w:t>
      </w:r>
    </w:p>
    <w:p w14:paraId="49760E65" w14:textId="77777777" w:rsidR="00EC3111" w:rsidRPr="00260A08" w:rsidRDefault="000C3AE9">
      <w:pPr>
        <w:numPr>
          <w:ilvl w:val="0"/>
          <w:numId w:val="25"/>
        </w:numPr>
        <w:ind w:right="0"/>
        <w:rPr>
          <w:rFonts w:ascii="Cambria" w:hAnsi="Cambria"/>
        </w:rPr>
      </w:pPr>
      <w:r w:rsidRPr="00260A08">
        <w:rPr>
          <w:rFonts w:ascii="Cambria" w:hAnsi="Cambria"/>
        </w:rPr>
        <w:t xml:space="preserve">wystąpią okoliczności powodujące, że wykonanie umowy zgodnie z opracowaną dokumentacją projektową nie jest możliwe, czego nie można było przewidzieć w chwili zawarcia umowy </w:t>
      </w:r>
    </w:p>
    <w:p w14:paraId="51130B43" w14:textId="77777777" w:rsidR="00EC3111" w:rsidRPr="00260A08" w:rsidRDefault="000C3AE9">
      <w:pPr>
        <w:numPr>
          <w:ilvl w:val="0"/>
          <w:numId w:val="25"/>
        </w:numPr>
        <w:ind w:right="0"/>
        <w:rPr>
          <w:rFonts w:ascii="Cambria" w:hAnsi="Cambria"/>
        </w:rPr>
      </w:pPr>
      <w:r w:rsidRPr="00260A08">
        <w:rPr>
          <w:rFonts w:ascii="Cambria" w:hAnsi="Cambria"/>
        </w:rPr>
        <w:t xml:space="preserve">wystąpią lub zostaną ujawnione wady Dokumentacji projektowej skutkujące koniecznością dokonania w niej zmian jeżeli uniemożliwia to lub wstrzymuje realizację przedmiotu umowy lub w inny sposób wpływa na termin/y realizacji przedmiotu umowy. </w:t>
      </w:r>
    </w:p>
    <w:p w14:paraId="62A3E99F" w14:textId="77777777" w:rsidR="00EC3111" w:rsidRPr="00260A08" w:rsidRDefault="000C3AE9">
      <w:pPr>
        <w:numPr>
          <w:ilvl w:val="0"/>
          <w:numId w:val="25"/>
        </w:numPr>
        <w:ind w:right="0"/>
        <w:rPr>
          <w:rFonts w:ascii="Cambria" w:hAnsi="Cambria"/>
        </w:rPr>
      </w:pPr>
      <w:r w:rsidRPr="00260A08">
        <w:rPr>
          <w:rFonts w:ascii="Cambria" w:hAnsi="Cambria"/>
        </w:rPr>
        <w:t xml:space="preserve">wystąpią lub zostaną ujawnione odbiegające w sposób istotny od przyjętych w Dokumentacji projektowej (w szczególności w oparciu o dokonane badania geologiczne/geotechniczne) warunki geologiczne, geotechniczne lub hydrologiczne (np. kurzawki, osuwiska, wody gruntowe itp.),  rozpoznania terenu w zakresie znalezisk archeologicznych, występowania niewybuchów lub niewypałów, które mogą skutkować w świetle dotychczasowych założeń niewykonaniem lub nienależytym wykonaniem przedmiotu Umowy, </w:t>
      </w:r>
    </w:p>
    <w:p w14:paraId="45466243" w14:textId="77777777" w:rsidR="00EC3111" w:rsidRPr="00260A08" w:rsidRDefault="000C3AE9">
      <w:pPr>
        <w:numPr>
          <w:ilvl w:val="0"/>
          <w:numId w:val="25"/>
        </w:numPr>
        <w:ind w:right="0"/>
        <w:rPr>
          <w:rFonts w:ascii="Cambria" w:hAnsi="Cambria"/>
        </w:rPr>
      </w:pPr>
      <w:r w:rsidRPr="00260A08">
        <w:rPr>
          <w:rFonts w:ascii="Cambria" w:hAnsi="Cambria"/>
        </w:rPr>
        <w:t xml:space="preserve">wystąpią lub zostaną ujawnione odbiegające w sposób istotny od przyjętych w Dokumentacji projektowej warunki terenu budowy, w szczególności dotyczące nie zinwentaryzowanych lub błędnie zinwentaryzowanych sieci, instalacji lub innych obiektów budowlanych, </w:t>
      </w:r>
    </w:p>
    <w:p w14:paraId="38347497" w14:textId="77777777" w:rsidR="00EC3111" w:rsidRPr="00260A08" w:rsidRDefault="000C3AE9">
      <w:pPr>
        <w:numPr>
          <w:ilvl w:val="0"/>
          <w:numId w:val="25"/>
        </w:numPr>
        <w:ind w:right="0"/>
        <w:rPr>
          <w:rFonts w:ascii="Cambria" w:hAnsi="Cambria"/>
        </w:rPr>
      </w:pPr>
      <w:r w:rsidRPr="00260A08">
        <w:rPr>
          <w:rFonts w:ascii="Cambria" w:hAnsi="Cambria"/>
        </w:rPr>
        <w:t xml:space="preserve">zaistnieje niemożność wykonywania przedmiotu umowy z powodu braku dostępności do miejsc niezbędnych do ich wykonania z przyczyn nieleżących po stronie Wykonawcy, </w:t>
      </w:r>
    </w:p>
    <w:p w14:paraId="4F698CF0" w14:textId="77777777" w:rsidR="00EC3111" w:rsidRPr="00260A08" w:rsidRDefault="000C3AE9">
      <w:pPr>
        <w:numPr>
          <w:ilvl w:val="0"/>
          <w:numId w:val="25"/>
        </w:numPr>
        <w:ind w:right="0"/>
        <w:rPr>
          <w:rFonts w:ascii="Cambria" w:hAnsi="Cambria"/>
        </w:rPr>
      </w:pPr>
      <w:r w:rsidRPr="00260A08">
        <w:rPr>
          <w:rFonts w:ascii="Cambria" w:hAnsi="Cambria"/>
        </w:rPr>
        <w:t xml:space="preserve">zaistnieje niemożność wykonywania przedmiotu umowy, gdy uprawniony organ nie dopuszcza do wykonania robót lub nakazuje wstrzymanie robót z przyczyn nieleżących po stronie Wykonawcy, </w:t>
      </w:r>
    </w:p>
    <w:p w14:paraId="1F50A2FD" w14:textId="77777777" w:rsidR="00EC3111" w:rsidRPr="00260A08" w:rsidRDefault="000C3AE9">
      <w:pPr>
        <w:numPr>
          <w:ilvl w:val="0"/>
          <w:numId w:val="25"/>
        </w:numPr>
        <w:ind w:right="0"/>
        <w:rPr>
          <w:rFonts w:ascii="Cambria" w:hAnsi="Cambria"/>
        </w:rPr>
      </w:pPr>
      <w:r w:rsidRPr="00260A08">
        <w:rPr>
          <w:rFonts w:ascii="Cambria" w:hAnsi="Cambria"/>
        </w:rPr>
        <w:t xml:space="preserve">wystąpią opóźnienia w dokonaniu określonych czynności lub ich zaniechania przez właściwe organy, które to opóźnienia nie są następstwem okoliczności leżących po stronie Wykonawcy, </w:t>
      </w:r>
    </w:p>
    <w:p w14:paraId="7389888B" w14:textId="77777777" w:rsidR="00EC3111" w:rsidRPr="00260A08" w:rsidRDefault="000C3AE9">
      <w:pPr>
        <w:numPr>
          <w:ilvl w:val="0"/>
          <w:numId w:val="25"/>
        </w:numPr>
        <w:ind w:right="0"/>
        <w:rPr>
          <w:rFonts w:ascii="Cambria" w:hAnsi="Cambria"/>
        </w:rPr>
      </w:pPr>
      <w:r w:rsidRPr="00260A08">
        <w:rPr>
          <w:rFonts w:ascii="Cambria" w:hAnsi="Cambria"/>
        </w:rPr>
        <w:t xml:space="preserve">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leżących po stronie Wykonawcy, </w:t>
      </w:r>
    </w:p>
    <w:p w14:paraId="7E482505" w14:textId="77777777" w:rsidR="00EC3111" w:rsidRPr="00260A08" w:rsidRDefault="000C3AE9">
      <w:pPr>
        <w:numPr>
          <w:ilvl w:val="0"/>
          <w:numId w:val="25"/>
        </w:numPr>
        <w:ind w:right="0"/>
        <w:rPr>
          <w:rFonts w:ascii="Cambria" w:hAnsi="Cambria"/>
        </w:rPr>
      </w:pPr>
      <w:r w:rsidRPr="00260A08">
        <w:rPr>
          <w:rFonts w:ascii="Cambria" w:hAnsi="Cambria"/>
        </w:rPr>
        <w:t xml:space="preserve">nastąpi odmowa wydania przez właściwe organy decyzji, zezwoleń, uzgodnień itp. z przyczyn nieleżących po stronie Wykonawcy; </w:t>
      </w:r>
    </w:p>
    <w:p w14:paraId="30C119A4" w14:textId="77777777" w:rsidR="00EC3111" w:rsidRPr="00260A08" w:rsidRDefault="000C3AE9">
      <w:pPr>
        <w:numPr>
          <w:ilvl w:val="0"/>
          <w:numId w:val="25"/>
        </w:numPr>
        <w:ind w:right="0"/>
        <w:rPr>
          <w:rFonts w:ascii="Cambria" w:hAnsi="Cambria"/>
        </w:rPr>
      </w:pPr>
      <w:r w:rsidRPr="00260A08">
        <w:rPr>
          <w:rFonts w:ascii="Cambria" w:hAnsi="Cambria"/>
        </w:rPr>
        <w:t xml:space="preserve">nastąpi sprzeciw lokalnych społeczności np. właścicieli/użytkowników terenu wobec zgodnych z umową i obowiązującymi przepisami działań Wykonawcy (np. prowadzenie prac przygotowawczych, pomiarów geodezyjnych, odkrywek geologicznych, zajęcia terenu, prowadzenie robót budowlanych, praca sprzętu budowlanego i transportowego, wzmożony ruch pojazdów i osób związanych z realizacją przedmiotu umowy), </w:t>
      </w:r>
    </w:p>
    <w:p w14:paraId="7B0186E9" w14:textId="77777777" w:rsidR="00EC3111" w:rsidRPr="00260A08" w:rsidRDefault="000C3AE9">
      <w:pPr>
        <w:numPr>
          <w:ilvl w:val="0"/>
          <w:numId w:val="25"/>
        </w:numPr>
        <w:ind w:right="0"/>
        <w:rPr>
          <w:rFonts w:ascii="Cambria" w:hAnsi="Cambria"/>
        </w:rPr>
      </w:pPr>
      <w:r w:rsidRPr="00260A08">
        <w:rPr>
          <w:rFonts w:ascii="Cambria" w:hAnsi="Cambria"/>
        </w:rPr>
        <w:t xml:space="preserve">wystąpi niebezpieczeństwo kolizji z planowanymi lub równolegle prowadzonymi przez inne podmioty inwestycjami w zakresie niezbędnym do uniknięcia lub usunięcia tych kolizji, </w:t>
      </w:r>
    </w:p>
    <w:p w14:paraId="04A18CCA" w14:textId="77777777" w:rsidR="00EC3111" w:rsidRPr="00260A08" w:rsidRDefault="000C3AE9">
      <w:pPr>
        <w:numPr>
          <w:ilvl w:val="0"/>
          <w:numId w:val="25"/>
        </w:numPr>
        <w:ind w:right="0"/>
        <w:rPr>
          <w:rFonts w:ascii="Cambria" w:hAnsi="Cambria"/>
        </w:rPr>
      </w:pPr>
      <w:r w:rsidRPr="00260A08">
        <w:rPr>
          <w:rFonts w:ascii="Cambria" w:hAnsi="Cambria"/>
        </w:rPr>
        <w:t xml:space="preserve">wystąpi konieczność wykonania robót dodatkowych lub zamiennych, udzielenia zamówień dodatkowych, które wstrzymują lub opóźniają realizację przedmiotu Umowy, o ile wykonywanie tych zamówień wpływa na termin wykonania zamówienia podstawowego; </w:t>
      </w:r>
    </w:p>
    <w:p w14:paraId="44A2C37A" w14:textId="77777777" w:rsidR="00EC3111" w:rsidRPr="00260A08" w:rsidRDefault="000C3AE9">
      <w:pPr>
        <w:numPr>
          <w:ilvl w:val="0"/>
          <w:numId w:val="25"/>
        </w:numPr>
        <w:spacing w:after="1" w:line="243" w:lineRule="auto"/>
        <w:ind w:right="0"/>
        <w:rPr>
          <w:rFonts w:ascii="Cambria" w:hAnsi="Cambria"/>
        </w:rPr>
      </w:pPr>
      <w:r w:rsidRPr="00260A08">
        <w:rPr>
          <w:rFonts w:ascii="Cambria" w:hAnsi="Cambria"/>
        </w:rPr>
        <w:t xml:space="preserve">oferta Wykonawcy realizującego roboty budowlane nie zawierała wskazania części, </w:t>
      </w:r>
      <w:r w:rsidRPr="00260A08">
        <w:rPr>
          <w:rFonts w:ascii="Cambria" w:hAnsi="Cambria"/>
        </w:rPr>
        <w:tab/>
        <w:t xml:space="preserve">którą </w:t>
      </w:r>
      <w:r w:rsidRPr="00260A08">
        <w:rPr>
          <w:rFonts w:ascii="Cambria" w:hAnsi="Cambria"/>
        </w:rPr>
        <w:tab/>
        <w:t xml:space="preserve">na </w:t>
      </w:r>
      <w:r w:rsidRPr="00260A08">
        <w:rPr>
          <w:rFonts w:ascii="Cambria" w:hAnsi="Cambria"/>
        </w:rPr>
        <w:tab/>
        <w:t xml:space="preserve">etapie </w:t>
      </w:r>
      <w:r w:rsidRPr="00260A08">
        <w:rPr>
          <w:rFonts w:ascii="Cambria" w:hAnsi="Cambria"/>
        </w:rPr>
        <w:tab/>
        <w:t xml:space="preserve">realizacji </w:t>
      </w:r>
      <w:r w:rsidRPr="00260A08">
        <w:rPr>
          <w:rFonts w:ascii="Cambria" w:hAnsi="Cambria"/>
        </w:rPr>
        <w:tab/>
        <w:t xml:space="preserve">zamówienia </w:t>
      </w:r>
      <w:r w:rsidRPr="00260A08">
        <w:rPr>
          <w:rFonts w:ascii="Cambria" w:hAnsi="Cambria"/>
        </w:rPr>
        <w:tab/>
        <w:t xml:space="preserve">zamierza </w:t>
      </w:r>
      <w:r w:rsidRPr="00260A08">
        <w:rPr>
          <w:rFonts w:ascii="Cambria" w:hAnsi="Cambria"/>
        </w:rPr>
        <w:tab/>
        <w:t xml:space="preserve">on </w:t>
      </w:r>
      <w:r w:rsidRPr="00260A08">
        <w:rPr>
          <w:rFonts w:ascii="Cambria" w:hAnsi="Cambria"/>
        </w:rPr>
        <w:tab/>
        <w:t xml:space="preserve">powierzyć podwykonawcy, Zamawiający dopuszcza zmianę postanowień zawartej umowy w stosunku do treści oferty, na podstawie której dokonano wyboru Wykonawcy, tj. powierzenia części zamówienia do realizacji przez podwykonawców; </w:t>
      </w:r>
    </w:p>
    <w:p w14:paraId="3331EB99" w14:textId="77777777" w:rsidR="00EC3111" w:rsidRPr="00260A08" w:rsidRDefault="000C3AE9">
      <w:pPr>
        <w:numPr>
          <w:ilvl w:val="0"/>
          <w:numId w:val="25"/>
        </w:numPr>
        <w:ind w:right="0"/>
        <w:rPr>
          <w:rFonts w:ascii="Cambria" w:hAnsi="Cambria"/>
        </w:rPr>
      </w:pPr>
      <w:r w:rsidRPr="00260A08">
        <w:rPr>
          <w:rFonts w:ascii="Cambria" w:hAnsi="Cambria"/>
        </w:rPr>
        <w:t xml:space="preserve">zmiana dotyczy podmiotu trzeciego, na zasobach którego Wykonawca opierał się wykazując spełnianie warunków udziału w postępowaniu, Zamawiający dopuści zmianę podwykonawcy pod warunkiem, że nowy podwykonawca wykaże spełnianie warunków w zakresie nie mniejszym niż wskazane na etapie postępowania o udzielenie zamówienia publicznego przez dotychczasowego podwykonawcę; </w:t>
      </w:r>
    </w:p>
    <w:p w14:paraId="1D2822FA" w14:textId="77777777" w:rsidR="00EC3111" w:rsidRPr="00260A08" w:rsidRDefault="000C3AE9">
      <w:pPr>
        <w:numPr>
          <w:ilvl w:val="0"/>
          <w:numId w:val="25"/>
        </w:numPr>
        <w:ind w:right="0"/>
        <w:rPr>
          <w:rFonts w:ascii="Cambria" w:hAnsi="Cambria"/>
        </w:rPr>
      </w:pPr>
      <w:r w:rsidRPr="00260A08">
        <w:rPr>
          <w:rFonts w:ascii="Cambria" w:hAnsi="Cambria"/>
        </w:rPr>
        <w:t xml:space="preserve">wynikną rozbieżności lub niejasności w rozumieniu pojęć użytych w umowie i załącznikach, których nie można usunąć w inny sposób, a zmiana będzie umożliwiać usunięcie rozbieżności i doprecyzowanie umowy i załączników w celu jednoznacznej interpretacji ich zapisów przez strony, </w:t>
      </w:r>
    </w:p>
    <w:p w14:paraId="27D294DB" w14:textId="77777777" w:rsidR="00EC3111" w:rsidRPr="00260A08" w:rsidRDefault="000C3AE9">
      <w:pPr>
        <w:numPr>
          <w:ilvl w:val="0"/>
          <w:numId w:val="25"/>
        </w:numPr>
        <w:spacing w:after="1" w:line="243" w:lineRule="auto"/>
        <w:ind w:right="0"/>
        <w:rPr>
          <w:rFonts w:ascii="Cambria" w:hAnsi="Cambria"/>
        </w:rPr>
      </w:pPr>
      <w:r w:rsidRPr="00260A08">
        <w:rPr>
          <w:rFonts w:ascii="Cambria" w:hAnsi="Cambria"/>
        </w:rPr>
        <w:t xml:space="preserve">zaistnieją </w:t>
      </w:r>
      <w:r w:rsidRPr="00260A08">
        <w:rPr>
          <w:rFonts w:ascii="Cambria" w:hAnsi="Cambria"/>
        </w:rPr>
        <w:tab/>
        <w:t xml:space="preserve">inne </w:t>
      </w:r>
      <w:r w:rsidRPr="00260A08">
        <w:rPr>
          <w:rFonts w:ascii="Cambria" w:hAnsi="Cambria"/>
        </w:rPr>
        <w:tab/>
        <w:t xml:space="preserve">okoliczności </w:t>
      </w:r>
      <w:r w:rsidRPr="00260A08">
        <w:rPr>
          <w:rFonts w:ascii="Cambria" w:hAnsi="Cambria"/>
        </w:rPr>
        <w:tab/>
        <w:t xml:space="preserve">(np. </w:t>
      </w:r>
      <w:r w:rsidRPr="00260A08">
        <w:rPr>
          <w:rFonts w:ascii="Cambria" w:hAnsi="Cambria"/>
        </w:rPr>
        <w:tab/>
        <w:t xml:space="preserve">prawne </w:t>
      </w:r>
      <w:r w:rsidRPr="00260A08">
        <w:rPr>
          <w:rFonts w:ascii="Cambria" w:hAnsi="Cambria"/>
        </w:rPr>
        <w:tab/>
        <w:t xml:space="preserve">lub </w:t>
      </w:r>
      <w:r w:rsidRPr="00260A08">
        <w:rPr>
          <w:rFonts w:ascii="Cambria" w:hAnsi="Cambria"/>
        </w:rPr>
        <w:tab/>
        <w:t xml:space="preserve">techniczne), </w:t>
      </w:r>
      <w:r w:rsidRPr="00260A08">
        <w:rPr>
          <w:rFonts w:ascii="Cambria" w:hAnsi="Cambria"/>
        </w:rPr>
        <w:tab/>
        <w:t xml:space="preserve">skutkujące niemożliwością wykonania lub należytego wykonania Umowy, zgodnie z jej postanowieniami lub z zasadami wiedzy inżynierskiej/sztuki budowlanej; </w:t>
      </w:r>
    </w:p>
    <w:p w14:paraId="54A56CB3" w14:textId="77777777" w:rsidR="00EC3111" w:rsidRPr="00260A08" w:rsidRDefault="000C3AE9">
      <w:pPr>
        <w:numPr>
          <w:ilvl w:val="0"/>
          <w:numId w:val="25"/>
        </w:numPr>
        <w:ind w:right="0"/>
        <w:rPr>
          <w:rFonts w:ascii="Cambria" w:hAnsi="Cambria"/>
        </w:rPr>
      </w:pPr>
      <w:r w:rsidRPr="00260A08">
        <w:rPr>
          <w:rFonts w:ascii="Cambria" w:hAnsi="Cambria"/>
        </w:rPr>
        <w:t xml:space="preserve">zaistnieje potrzeba dokonania zmiany formy zabezpieczenia należytego wykonania umowy; </w:t>
      </w:r>
    </w:p>
    <w:p w14:paraId="6947F261" w14:textId="77777777" w:rsidR="00EC3111" w:rsidRPr="00260A08" w:rsidRDefault="000C3AE9">
      <w:pPr>
        <w:numPr>
          <w:ilvl w:val="0"/>
          <w:numId w:val="25"/>
        </w:numPr>
        <w:ind w:right="0"/>
        <w:rPr>
          <w:rFonts w:ascii="Cambria" w:hAnsi="Cambria"/>
        </w:rPr>
      </w:pPr>
      <w:r w:rsidRPr="00260A08">
        <w:rPr>
          <w:rFonts w:ascii="Cambria" w:hAnsi="Cambria"/>
        </w:rPr>
        <w:t xml:space="preserve">zaistnieje potrzeba dokonania zmiany nazwy zadania; </w:t>
      </w:r>
    </w:p>
    <w:p w14:paraId="082A6DE6" w14:textId="77777777" w:rsidR="00EC3111" w:rsidRPr="00260A08" w:rsidRDefault="000C3AE9">
      <w:pPr>
        <w:numPr>
          <w:ilvl w:val="0"/>
          <w:numId w:val="25"/>
        </w:numPr>
        <w:ind w:right="0"/>
        <w:rPr>
          <w:rFonts w:ascii="Cambria" w:hAnsi="Cambria"/>
        </w:rPr>
      </w:pPr>
      <w:r w:rsidRPr="00260A08">
        <w:rPr>
          <w:rFonts w:ascii="Cambria" w:hAnsi="Cambria"/>
        </w:rPr>
        <w:t xml:space="preserve">zaistnieje potrzeba dokonania zmian dotyczących osób zaangażowanych w realizację umowy, osób reprezentujących Strony (w szczególności choroba, wypadki losowe, zmiany organizacyjne), </w:t>
      </w:r>
    </w:p>
    <w:p w14:paraId="5EC6D14B" w14:textId="77777777" w:rsidR="00EC3111" w:rsidRPr="00260A08" w:rsidRDefault="000C3AE9">
      <w:pPr>
        <w:numPr>
          <w:ilvl w:val="0"/>
          <w:numId w:val="25"/>
        </w:numPr>
        <w:ind w:right="0"/>
        <w:rPr>
          <w:rFonts w:ascii="Cambria" w:hAnsi="Cambria"/>
        </w:rPr>
      </w:pPr>
      <w:r w:rsidRPr="00260A08">
        <w:rPr>
          <w:rFonts w:ascii="Cambria" w:hAnsi="Cambria"/>
        </w:rPr>
        <w:t>zaistnieje nadzwyczajna zmiana okoliczności, o których mowa w art. 357</w:t>
      </w:r>
      <w:r w:rsidRPr="00260A08">
        <w:rPr>
          <w:rFonts w:ascii="Cambria" w:hAnsi="Cambria"/>
          <w:vertAlign w:val="superscript"/>
        </w:rPr>
        <w:t>1</w:t>
      </w:r>
      <w:r w:rsidRPr="00260A08">
        <w:rPr>
          <w:rFonts w:ascii="Cambria" w:hAnsi="Cambria"/>
        </w:rPr>
        <w:t xml:space="preserve"> § 1 Kodeksu cywilnego, w zakresie niezbędnym do usunięcia rażącej straty Wykonawcy, </w:t>
      </w:r>
    </w:p>
    <w:p w14:paraId="0C5801B1" w14:textId="77777777" w:rsidR="00EC3111" w:rsidRPr="00260A08" w:rsidRDefault="000C3AE9">
      <w:pPr>
        <w:numPr>
          <w:ilvl w:val="0"/>
          <w:numId w:val="26"/>
        </w:numPr>
        <w:ind w:right="0" w:hanging="348"/>
        <w:rPr>
          <w:rFonts w:ascii="Cambria" w:hAnsi="Cambria"/>
        </w:rPr>
      </w:pPr>
      <w:r w:rsidRPr="00260A08">
        <w:rPr>
          <w:rFonts w:ascii="Cambria" w:hAnsi="Cambria"/>
        </w:rPr>
        <w:t xml:space="preserve">Nie stanowią istotnej zmiany umowy następujące zmiany: </w:t>
      </w:r>
    </w:p>
    <w:p w14:paraId="274595CE" w14:textId="77777777" w:rsidR="00EC3111" w:rsidRPr="00260A08" w:rsidRDefault="000C3AE9">
      <w:pPr>
        <w:numPr>
          <w:ilvl w:val="1"/>
          <w:numId w:val="26"/>
        </w:numPr>
        <w:ind w:right="0" w:hanging="336"/>
        <w:rPr>
          <w:rFonts w:ascii="Cambria" w:hAnsi="Cambria"/>
        </w:rPr>
      </w:pPr>
      <w:r w:rsidRPr="00260A08">
        <w:rPr>
          <w:rFonts w:ascii="Cambria" w:hAnsi="Cambria"/>
        </w:rPr>
        <w:t xml:space="preserve">danych związanych z obsługą administracyjno-organizacyjną Umowy, w szczególności zmiana numeru rachunku bankowego, </w:t>
      </w:r>
    </w:p>
    <w:p w14:paraId="3390C3A6" w14:textId="77777777" w:rsidR="00EC3111" w:rsidRPr="00260A08" w:rsidRDefault="000C3AE9">
      <w:pPr>
        <w:numPr>
          <w:ilvl w:val="1"/>
          <w:numId w:val="26"/>
        </w:numPr>
        <w:ind w:right="0" w:hanging="336"/>
        <w:rPr>
          <w:rFonts w:ascii="Cambria" w:hAnsi="Cambria"/>
        </w:rPr>
      </w:pPr>
      <w:r w:rsidRPr="00260A08">
        <w:rPr>
          <w:rFonts w:ascii="Cambria" w:hAnsi="Cambria"/>
        </w:rPr>
        <w:t xml:space="preserve">danych teleadresowych, </w:t>
      </w:r>
    </w:p>
    <w:p w14:paraId="53AE798A" w14:textId="77777777" w:rsidR="00EC3111" w:rsidRPr="00260A08" w:rsidRDefault="000C3AE9">
      <w:pPr>
        <w:numPr>
          <w:ilvl w:val="1"/>
          <w:numId w:val="26"/>
        </w:numPr>
        <w:ind w:right="0" w:hanging="336"/>
        <w:rPr>
          <w:rFonts w:ascii="Cambria" w:hAnsi="Cambria"/>
        </w:rPr>
      </w:pPr>
      <w:r w:rsidRPr="00260A08">
        <w:rPr>
          <w:rFonts w:ascii="Cambria" w:hAnsi="Cambria"/>
        </w:rPr>
        <w:t xml:space="preserve">danych rejestrowych, numerów NIP, REGON, PESEL </w:t>
      </w:r>
    </w:p>
    <w:p w14:paraId="677992D9" w14:textId="77777777" w:rsidR="00EC3111" w:rsidRPr="00260A08" w:rsidRDefault="000C3AE9">
      <w:pPr>
        <w:numPr>
          <w:ilvl w:val="1"/>
          <w:numId w:val="26"/>
        </w:numPr>
        <w:ind w:right="0" w:hanging="336"/>
        <w:rPr>
          <w:rFonts w:ascii="Cambria" w:hAnsi="Cambria"/>
        </w:rPr>
      </w:pPr>
      <w:r w:rsidRPr="00260A08">
        <w:rPr>
          <w:rFonts w:ascii="Cambria" w:hAnsi="Cambria"/>
        </w:rPr>
        <w:t xml:space="preserve">będące następstwem sukcesji uniwersalnej po jednej ze stron Umowy </w:t>
      </w:r>
    </w:p>
    <w:p w14:paraId="3E03885E" w14:textId="77777777" w:rsidR="00EC3111" w:rsidRPr="00260A08" w:rsidRDefault="000C3AE9">
      <w:pPr>
        <w:numPr>
          <w:ilvl w:val="1"/>
          <w:numId w:val="26"/>
        </w:numPr>
        <w:ind w:right="0" w:hanging="336"/>
        <w:rPr>
          <w:rFonts w:ascii="Cambria" w:hAnsi="Cambria"/>
        </w:rPr>
      </w:pPr>
      <w:r w:rsidRPr="00260A08">
        <w:rPr>
          <w:rFonts w:ascii="Cambria" w:hAnsi="Cambria"/>
        </w:rPr>
        <w:t xml:space="preserve">zmiany Harmonogramu rzeczowo-finansowego, </w:t>
      </w:r>
    </w:p>
    <w:p w14:paraId="28934974" w14:textId="77777777" w:rsidR="00EC3111" w:rsidRPr="00260A08" w:rsidRDefault="000C3AE9">
      <w:pPr>
        <w:numPr>
          <w:ilvl w:val="1"/>
          <w:numId w:val="26"/>
        </w:numPr>
        <w:ind w:right="0" w:hanging="336"/>
        <w:rPr>
          <w:rFonts w:ascii="Cambria" w:hAnsi="Cambria"/>
        </w:rPr>
      </w:pPr>
      <w:r w:rsidRPr="00260A08">
        <w:rPr>
          <w:rFonts w:ascii="Cambria" w:hAnsi="Cambria"/>
        </w:rPr>
        <w:t xml:space="preserve">wynikające ze zmian organizacyjnych po stronie Zamawiającego lub Wykonawcy, w tym w szczególności w jego strukturze organizacyjnej. </w:t>
      </w:r>
    </w:p>
    <w:p w14:paraId="3575AFAC" w14:textId="77777777" w:rsidR="00EC3111" w:rsidRPr="00260A08" w:rsidRDefault="000C3AE9">
      <w:pPr>
        <w:numPr>
          <w:ilvl w:val="0"/>
          <w:numId w:val="26"/>
        </w:numPr>
        <w:ind w:right="0" w:hanging="348"/>
        <w:rPr>
          <w:rFonts w:ascii="Cambria" w:hAnsi="Cambria"/>
        </w:rPr>
      </w:pPr>
      <w:r w:rsidRPr="00260A08">
        <w:rPr>
          <w:rFonts w:ascii="Cambria" w:hAnsi="Cambria"/>
        </w:rPr>
        <w:t xml:space="preserve">Wszelkie zmiany i uzupełnienia Umowy wymagają uprzedniej akceptacji Stron i formy pisemnego aneksu, pod rygorem nieważności, muszą być dokonane przez umocowanych do tego przedstawicieli obu Stron. Podpisanie aneksu do umowy powinno być poprzedzone sporządzeniem protokołu konieczności zawierającego min. istotne okoliczności potwierdzające konieczność zawarcia aneksu oraz przedstawienie ewentualnych zmian w wynagrodzeniu umownym. </w:t>
      </w:r>
    </w:p>
    <w:p w14:paraId="7EE12CBA" w14:textId="77777777" w:rsidR="00EC3111" w:rsidRPr="00260A08" w:rsidRDefault="000C3AE9">
      <w:pPr>
        <w:numPr>
          <w:ilvl w:val="0"/>
          <w:numId w:val="26"/>
        </w:numPr>
        <w:ind w:right="0" w:hanging="348"/>
        <w:rPr>
          <w:rFonts w:ascii="Cambria" w:hAnsi="Cambria"/>
        </w:rPr>
      </w:pPr>
      <w:r w:rsidRPr="00260A08">
        <w:rPr>
          <w:rFonts w:ascii="Cambria" w:hAnsi="Cambria"/>
        </w:rPr>
        <w:t xml:space="preserve">Jeżeli zmiana albo rezygnacja z podwykonawcy dotyczy podmiotu, na którego zasoby wykonawca powoływał się w postępowaniu o udzielenie zamówienia, w celu wykazania spełniania warunków udziału w postępowaniu, wykonawca jest obowiązany wykazać zamawiającemu, iż proponowany inny podwykonawca lub wykonawca samodzielnie spełnia je w stopniu nie mniejszym niż wymagany w trakcie postępowania o udzielenie zamówienia. </w:t>
      </w:r>
    </w:p>
    <w:p w14:paraId="0AABEE69" w14:textId="77777777" w:rsidR="00431CCD" w:rsidRPr="00260A08" w:rsidRDefault="00431CCD" w:rsidP="00241454">
      <w:pPr>
        <w:ind w:left="708" w:right="0" w:firstLine="0"/>
        <w:rPr>
          <w:rFonts w:ascii="Cambria" w:hAnsi="Cambria"/>
        </w:rPr>
      </w:pPr>
    </w:p>
    <w:p w14:paraId="00E5F403"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10CEBD9B" w14:textId="77777777" w:rsidR="00EC3111" w:rsidRPr="00260A08" w:rsidRDefault="000C3AE9">
      <w:pPr>
        <w:spacing w:after="0" w:line="259" w:lineRule="auto"/>
        <w:ind w:left="10" w:right="7" w:hanging="10"/>
        <w:jc w:val="center"/>
        <w:rPr>
          <w:rFonts w:ascii="Cambria" w:hAnsi="Cambria"/>
        </w:rPr>
      </w:pPr>
      <w:r w:rsidRPr="00260A08">
        <w:rPr>
          <w:rFonts w:ascii="Cambria" w:hAnsi="Cambria"/>
        </w:rPr>
        <w:t xml:space="preserve">§ 13 </w:t>
      </w:r>
    </w:p>
    <w:p w14:paraId="664CA4B8" w14:textId="77777777" w:rsidR="00301E8E" w:rsidRPr="00514B0C" w:rsidRDefault="00301E8E" w:rsidP="00301E8E">
      <w:pPr>
        <w:spacing w:after="0" w:line="259" w:lineRule="auto"/>
        <w:ind w:left="10" w:right="7" w:hanging="10"/>
        <w:jc w:val="center"/>
        <w:rPr>
          <w:rFonts w:ascii="Cambria" w:hAnsi="Cambria"/>
        </w:rPr>
      </w:pPr>
      <w:r w:rsidRPr="00514B0C">
        <w:rPr>
          <w:rFonts w:ascii="Cambria" w:hAnsi="Cambria"/>
          <w:b/>
        </w:rPr>
        <w:t xml:space="preserve">Klauzula waloryzacyjna </w:t>
      </w:r>
    </w:p>
    <w:p w14:paraId="0677B71E" w14:textId="19580A6E" w:rsidR="00260A08" w:rsidRPr="00514B0C" w:rsidRDefault="00260A08" w:rsidP="00260A08">
      <w:pPr>
        <w:pStyle w:val="Teksttreci0"/>
        <w:widowControl w:val="0"/>
        <w:numPr>
          <w:ilvl w:val="0"/>
          <w:numId w:val="43"/>
        </w:numPr>
        <w:shd w:val="clear" w:color="auto" w:fill="auto"/>
        <w:tabs>
          <w:tab w:val="left" w:pos="326"/>
        </w:tabs>
        <w:spacing w:before="0" w:after="0" w:line="240" w:lineRule="auto"/>
        <w:ind w:left="300" w:hanging="300"/>
        <w:jc w:val="both"/>
        <w:rPr>
          <w:rFonts w:ascii="Cambria" w:hAnsi="Cambria"/>
          <w:sz w:val="22"/>
          <w:szCs w:val="22"/>
        </w:rPr>
      </w:pPr>
      <w:r w:rsidRPr="00514B0C">
        <w:rPr>
          <w:rStyle w:val="Teksttreci"/>
          <w:rFonts w:ascii="Cambria" w:hAnsi="Cambria"/>
          <w:sz w:val="22"/>
          <w:szCs w:val="22"/>
        </w:rPr>
        <w:t>Dopuszcza się możliwość wprowadzenia zmian niniejszej umowy obejmujących wysokość wynagrodzenia należnego Wykonawcy w przypadku zmiany ceny materiałów lub kosztów związanych z realizacją zamówienia</w:t>
      </w:r>
      <w:r w:rsidRPr="00514B0C">
        <w:rPr>
          <w:rStyle w:val="Teksttreci"/>
          <w:rFonts w:ascii="Cambria" w:hAnsi="Cambria"/>
          <w:b/>
          <w:bCs/>
          <w:sz w:val="22"/>
          <w:szCs w:val="22"/>
        </w:rPr>
        <w:t xml:space="preserve">: </w:t>
      </w:r>
    </w:p>
    <w:p w14:paraId="39B8B6F7" w14:textId="77777777" w:rsidR="00260A08" w:rsidRPr="00514B0C" w:rsidRDefault="00260A08" w:rsidP="00260A08">
      <w:pPr>
        <w:pStyle w:val="Teksttreci0"/>
        <w:widowControl w:val="0"/>
        <w:numPr>
          <w:ilvl w:val="0"/>
          <w:numId w:val="44"/>
        </w:numPr>
        <w:shd w:val="clear" w:color="auto" w:fill="auto"/>
        <w:tabs>
          <w:tab w:val="left" w:pos="631"/>
        </w:tabs>
        <w:spacing w:before="0" w:after="0" w:line="240" w:lineRule="auto"/>
        <w:ind w:left="640" w:hanging="320"/>
        <w:jc w:val="both"/>
        <w:rPr>
          <w:rFonts w:ascii="Cambria" w:hAnsi="Cambria"/>
          <w:sz w:val="22"/>
          <w:szCs w:val="22"/>
        </w:rPr>
      </w:pPr>
      <w:r w:rsidRPr="00514B0C">
        <w:rPr>
          <w:rStyle w:val="Teksttreci"/>
          <w:rFonts w:ascii="Cambria" w:hAnsi="Cambria"/>
          <w:sz w:val="22"/>
          <w:szCs w:val="22"/>
        </w:rPr>
        <w:t xml:space="preserve">poziomu zmiany ceny materiałów lub kosztów uprawniających Strony umowy do żądania zmiany wynagrodzenia musi wynosić co najmniej 15% dla danego materiału lub kosztu </w:t>
      </w:r>
      <w:r w:rsidRPr="00514B0C">
        <w:rPr>
          <w:rStyle w:val="Teksttreci"/>
          <w:rFonts w:ascii="Cambria" w:hAnsi="Cambria"/>
          <w:sz w:val="22"/>
          <w:szCs w:val="22"/>
        </w:rPr>
        <w:br/>
        <w:t>w stosunku do ceny jednostkowej netto materiałów lub kosztów przyjętej w ofercie Wykonawcy,</w:t>
      </w:r>
    </w:p>
    <w:p w14:paraId="7E4FFCFD" w14:textId="77777777" w:rsidR="00260A08" w:rsidRPr="00514B0C" w:rsidRDefault="00260A08" w:rsidP="00260A08">
      <w:pPr>
        <w:pStyle w:val="Teksttreci0"/>
        <w:widowControl w:val="0"/>
        <w:numPr>
          <w:ilvl w:val="0"/>
          <w:numId w:val="44"/>
        </w:numPr>
        <w:shd w:val="clear" w:color="auto" w:fill="auto"/>
        <w:tabs>
          <w:tab w:val="left" w:pos="655"/>
        </w:tabs>
        <w:spacing w:before="0" w:after="0" w:line="240" w:lineRule="auto"/>
        <w:ind w:left="640" w:hanging="320"/>
        <w:jc w:val="both"/>
        <w:rPr>
          <w:rFonts w:ascii="Cambria" w:hAnsi="Cambria"/>
          <w:sz w:val="22"/>
          <w:szCs w:val="22"/>
        </w:rPr>
      </w:pPr>
      <w:r w:rsidRPr="00514B0C">
        <w:rPr>
          <w:rStyle w:val="Teksttreci"/>
          <w:rFonts w:ascii="Cambria" w:hAnsi="Cambria"/>
          <w:sz w:val="22"/>
          <w:szCs w:val="22"/>
        </w:rPr>
        <w:t xml:space="preserve">początkowy termin ustalenia zmiany wynagrodzenia będzie liczony od 30 dnia po dacie złożenia przez Wykonawcę do Zamawiającego wniosku wraz z niezbędnymi dokumentami </w:t>
      </w:r>
      <w:r w:rsidRPr="00514B0C">
        <w:rPr>
          <w:rStyle w:val="Teksttreci"/>
          <w:rFonts w:ascii="Cambria" w:hAnsi="Cambria"/>
          <w:sz w:val="22"/>
          <w:szCs w:val="22"/>
        </w:rPr>
        <w:br/>
        <w:t xml:space="preserve">o zmianę wynagrodzenia i zaakceptowaniu przez drugą Stronę,( wniosek może zostać złożony najwcześniej po 6 miesiącach od podpisania umowy) </w:t>
      </w:r>
    </w:p>
    <w:p w14:paraId="5DA97F41" w14:textId="77777777" w:rsidR="00260A08" w:rsidRPr="00514B0C" w:rsidRDefault="00260A08" w:rsidP="00260A08">
      <w:pPr>
        <w:pStyle w:val="Teksttreci0"/>
        <w:widowControl w:val="0"/>
        <w:numPr>
          <w:ilvl w:val="0"/>
          <w:numId w:val="44"/>
        </w:numPr>
        <w:shd w:val="clear" w:color="auto" w:fill="auto"/>
        <w:tabs>
          <w:tab w:val="left" w:pos="630"/>
        </w:tabs>
        <w:spacing w:before="0" w:after="0" w:line="240" w:lineRule="auto"/>
        <w:ind w:firstLine="300"/>
        <w:jc w:val="both"/>
        <w:rPr>
          <w:rFonts w:ascii="Cambria" w:hAnsi="Cambria"/>
          <w:sz w:val="22"/>
          <w:szCs w:val="22"/>
        </w:rPr>
      </w:pPr>
      <w:r w:rsidRPr="00514B0C">
        <w:rPr>
          <w:rStyle w:val="Teksttreci"/>
          <w:rFonts w:ascii="Cambria" w:hAnsi="Cambria"/>
          <w:sz w:val="22"/>
          <w:szCs w:val="22"/>
        </w:rPr>
        <w:t>zmiana wynagrodzenia dokonana zostanie w następujący sposób:</w:t>
      </w:r>
    </w:p>
    <w:p w14:paraId="4A83B881" w14:textId="77777777" w:rsidR="00260A08" w:rsidRPr="00514B0C" w:rsidRDefault="00260A08" w:rsidP="00260A08">
      <w:pPr>
        <w:pStyle w:val="Teksttreci0"/>
        <w:spacing w:before="0" w:after="0" w:line="240" w:lineRule="auto"/>
        <w:ind w:left="1060" w:hanging="400"/>
        <w:jc w:val="both"/>
        <w:rPr>
          <w:rFonts w:ascii="Cambria" w:hAnsi="Cambria"/>
          <w:sz w:val="22"/>
          <w:szCs w:val="22"/>
        </w:rPr>
      </w:pPr>
      <w:r w:rsidRPr="00514B0C">
        <w:rPr>
          <w:rStyle w:val="Teksttreci"/>
          <w:rFonts w:ascii="Cambria" w:hAnsi="Cambria"/>
          <w:sz w:val="22"/>
          <w:szCs w:val="22"/>
        </w:rPr>
        <w:t xml:space="preserve">a) z zastosowaniem wskaźnika zmiany ceny materiałów lub kosztów ogłoszonego </w:t>
      </w:r>
      <w:r w:rsidRPr="00514B0C">
        <w:rPr>
          <w:rStyle w:val="Teksttreci"/>
          <w:rFonts w:ascii="Cambria" w:hAnsi="Cambria"/>
          <w:sz w:val="22"/>
          <w:szCs w:val="22"/>
        </w:rPr>
        <w:br/>
        <w:t>w komunikacie Prezesa GUS.</w:t>
      </w:r>
    </w:p>
    <w:p w14:paraId="3A4A092D" w14:textId="77777777" w:rsidR="00260A08" w:rsidRPr="00514B0C" w:rsidRDefault="00260A08" w:rsidP="00260A08">
      <w:pPr>
        <w:pStyle w:val="Teksttreci0"/>
        <w:widowControl w:val="0"/>
        <w:numPr>
          <w:ilvl w:val="0"/>
          <w:numId w:val="44"/>
        </w:numPr>
        <w:shd w:val="clear" w:color="auto" w:fill="auto"/>
        <w:tabs>
          <w:tab w:val="left" w:pos="659"/>
        </w:tabs>
        <w:spacing w:before="0" w:after="0" w:line="240" w:lineRule="auto"/>
        <w:ind w:left="640" w:hanging="320"/>
        <w:jc w:val="both"/>
        <w:rPr>
          <w:rFonts w:ascii="Cambria" w:hAnsi="Cambria"/>
          <w:sz w:val="22"/>
          <w:szCs w:val="22"/>
        </w:rPr>
      </w:pPr>
      <w:r w:rsidRPr="00514B0C">
        <w:rPr>
          <w:rStyle w:val="Teksttreci"/>
          <w:rFonts w:ascii="Cambria" w:hAnsi="Cambria"/>
          <w:sz w:val="22"/>
          <w:szCs w:val="22"/>
        </w:rPr>
        <w:t>przez określenie wpływu zmiany ceny materiałów lub kosztów na koszt wykonania zamówienia oraz określenie okresów, w których może następować zmiana wynagrodzenia Wykonawcy.</w:t>
      </w:r>
    </w:p>
    <w:p w14:paraId="454ED4CB" w14:textId="27053269" w:rsidR="00260A08" w:rsidRPr="00514B0C" w:rsidRDefault="00260A08" w:rsidP="00260A08">
      <w:pPr>
        <w:pStyle w:val="Teksttreci0"/>
        <w:widowControl w:val="0"/>
        <w:numPr>
          <w:ilvl w:val="0"/>
          <w:numId w:val="44"/>
        </w:numPr>
        <w:shd w:val="clear" w:color="auto" w:fill="auto"/>
        <w:tabs>
          <w:tab w:val="left" w:pos="630"/>
        </w:tabs>
        <w:spacing w:before="0" w:after="0" w:line="240" w:lineRule="auto"/>
        <w:ind w:left="567" w:hanging="267"/>
        <w:jc w:val="both"/>
        <w:rPr>
          <w:rFonts w:ascii="Cambria" w:hAnsi="Cambria"/>
          <w:sz w:val="22"/>
          <w:szCs w:val="22"/>
        </w:rPr>
      </w:pPr>
      <w:r w:rsidRPr="00514B0C">
        <w:rPr>
          <w:rStyle w:val="Teksttreci"/>
          <w:rFonts w:ascii="Cambria" w:hAnsi="Cambria"/>
          <w:sz w:val="22"/>
          <w:szCs w:val="22"/>
        </w:rPr>
        <w:t>przez wskazanie maksymalnej wartości zmiany wynagrodzenia, jaką dopuszcza zamawiający w efekcie postanowień o zasadach wprowadzania zmian wysokości wynagrodzenia. Maksymalna wartość zmiany wynagrodzenia jaką dopuszcza Zamawiający w przypadku zmiany ceny materiałów lub kosztów związanych z realizacją zamówienia może wynieść do 10% całkowitej wartości zamówienia brutto, o którym mowa w § 6 ust. 1.</w:t>
      </w:r>
    </w:p>
    <w:p w14:paraId="41BD6C5C" w14:textId="77777777" w:rsidR="00301E8E" w:rsidRPr="00260A08" w:rsidRDefault="00301E8E" w:rsidP="00482FBA">
      <w:pPr>
        <w:spacing w:after="0" w:line="259" w:lineRule="auto"/>
        <w:ind w:left="0" w:right="7" w:firstLine="0"/>
        <w:rPr>
          <w:rFonts w:ascii="Cambria" w:hAnsi="Cambria"/>
        </w:rPr>
      </w:pPr>
    </w:p>
    <w:p w14:paraId="1AF2D1C7" w14:textId="77777777" w:rsidR="006D2FDE" w:rsidRPr="00260A08" w:rsidRDefault="006D2FDE" w:rsidP="006D2FDE">
      <w:pPr>
        <w:spacing w:after="0" w:line="259" w:lineRule="auto"/>
        <w:ind w:left="10" w:right="7" w:hanging="10"/>
        <w:jc w:val="center"/>
        <w:rPr>
          <w:rFonts w:ascii="Cambria" w:hAnsi="Cambria"/>
        </w:rPr>
      </w:pPr>
      <w:r w:rsidRPr="00260A08">
        <w:rPr>
          <w:rFonts w:ascii="Cambria" w:hAnsi="Cambria"/>
        </w:rPr>
        <w:t xml:space="preserve">§ 14 </w:t>
      </w:r>
    </w:p>
    <w:p w14:paraId="7066764A" w14:textId="77777777" w:rsidR="00EC3111" w:rsidRPr="00260A08" w:rsidRDefault="00EC3111">
      <w:pPr>
        <w:spacing w:after="0" w:line="259" w:lineRule="auto"/>
        <w:ind w:left="0" w:right="0" w:firstLine="0"/>
        <w:jc w:val="left"/>
        <w:rPr>
          <w:rFonts w:ascii="Cambria" w:hAnsi="Cambria"/>
        </w:rPr>
      </w:pPr>
    </w:p>
    <w:p w14:paraId="25D4DB29" w14:textId="77777777" w:rsidR="00EC3111" w:rsidRPr="00260A08" w:rsidRDefault="000C3AE9">
      <w:pPr>
        <w:numPr>
          <w:ilvl w:val="0"/>
          <w:numId w:val="27"/>
        </w:numPr>
        <w:ind w:right="0" w:hanging="348"/>
        <w:rPr>
          <w:rFonts w:ascii="Cambria" w:hAnsi="Cambria"/>
        </w:rPr>
      </w:pPr>
      <w:r w:rsidRPr="00260A08">
        <w:rPr>
          <w:rFonts w:ascii="Cambria" w:hAnsi="Cambria"/>
        </w:rPr>
        <w:t xml:space="preserve">Oprócz sytuacji wymienionych w treści Kodeksu Cywilnego stronom przysługuje prawo odstąpienia od umowy w następujących sytuacjach: </w:t>
      </w:r>
    </w:p>
    <w:p w14:paraId="71E88B7C" w14:textId="77777777" w:rsidR="00EC3111" w:rsidRPr="00260A08" w:rsidRDefault="000C3AE9">
      <w:pPr>
        <w:numPr>
          <w:ilvl w:val="1"/>
          <w:numId w:val="27"/>
        </w:numPr>
        <w:ind w:right="0" w:hanging="336"/>
        <w:rPr>
          <w:rFonts w:ascii="Cambria" w:hAnsi="Cambria"/>
        </w:rPr>
      </w:pPr>
      <w:r w:rsidRPr="00260A08">
        <w:rPr>
          <w:rFonts w:ascii="Cambria" w:hAnsi="Cambria"/>
        </w:rPr>
        <w:t xml:space="preserve">Zamawiającemu przysługuje prawo do odstąpienia od umowy: </w:t>
      </w:r>
    </w:p>
    <w:p w14:paraId="013BFADA" w14:textId="77777777" w:rsidR="00EC3111" w:rsidRPr="00260A08" w:rsidRDefault="000C3AE9">
      <w:pPr>
        <w:numPr>
          <w:ilvl w:val="2"/>
          <w:numId w:val="27"/>
        </w:numPr>
        <w:ind w:right="0" w:hanging="324"/>
        <w:rPr>
          <w:rFonts w:ascii="Cambria" w:hAnsi="Cambria"/>
        </w:rPr>
      </w:pPr>
      <w:r w:rsidRPr="00260A08">
        <w:rPr>
          <w:rFonts w:ascii="Cambria" w:hAnsi="Cambria"/>
        </w:rPr>
        <w:t xml:space="preserve">w razie wystąpienia istotnej zmiany okoliczności powodującej, że wykonanie umowy w części lub w całości nie leży w interesie publicznym, czego nie można było przewidzieć w chwili zawarcia umowy, </w:t>
      </w:r>
    </w:p>
    <w:p w14:paraId="751338C3" w14:textId="77777777" w:rsidR="00EC3111" w:rsidRPr="00260A08" w:rsidRDefault="000C3AE9">
      <w:pPr>
        <w:numPr>
          <w:ilvl w:val="2"/>
          <w:numId w:val="27"/>
        </w:numPr>
        <w:ind w:right="0" w:hanging="324"/>
        <w:rPr>
          <w:rFonts w:ascii="Cambria" w:hAnsi="Cambria"/>
        </w:rPr>
      </w:pPr>
      <w:r w:rsidRPr="00260A08">
        <w:rPr>
          <w:rFonts w:ascii="Cambria" w:hAnsi="Cambria"/>
        </w:rPr>
        <w:t xml:space="preserve">w razie likwidacji Wykonawcy, </w:t>
      </w:r>
    </w:p>
    <w:p w14:paraId="7D757A30" w14:textId="77777777" w:rsidR="00EC3111" w:rsidRPr="00260A08" w:rsidRDefault="000C3AE9">
      <w:pPr>
        <w:numPr>
          <w:ilvl w:val="2"/>
          <w:numId w:val="27"/>
        </w:numPr>
        <w:ind w:right="0" w:hanging="324"/>
        <w:rPr>
          <w:rFonts w:ascii="Cambria" w:hAnsi="Cambria"/>
        </w:rPr>
      </w:pPr>
      <w:r w:rsidRPr="00260A08">
        <w:rPr>
          <w:rFonts w:ascii="Cambria" w:hAnsi="Cambria"/>
        </w:rPr>
        <w:t xml:space="preserve">jeżeli zostanie wydany nakaz zajęcia majątku Wykonawcy, </w:t>
      </w:r>
    </w:p>
    <w:p w14:paraId="1EDD77A7" w14:textId="77777777" w:rsidR="00EC3111" w:rsidRPr="00260A08" w:rsidRDefault="000C3AE9">
      <w:pPr>
        <w:numPr>
          <w:ilvl w:val="2"/>
          <w:numId w:val="27"/>
        </w:numPr>
        <w:ind w:right="0" w:hanging="324"/>
        <w:rPr>
          <w:rFonts w:ascii="Cambria" w:hAnsi="Cambria"/>
        </w:rPr>
      </w:pPr>
      <w:r w:rsidRPr="00260A08">
        <w:rPr>
          <w:rFonts w:ascii="Cambria" w:hAnsi="Cambria"/>
        </w:rPr>
        <w:t xml:space="preserve">Wykonawca przerwał realizację robót z przyczyn od niego niezależnych i przerwa ta trwa dłużej niż jeden miesiąc </w:t>
      </w:r>
    </w:p>
    <w:p w14:paraId="31441105" w14:textId="77777777" w:rsidR="00EC3111" w:rsidRPr="00260A08" w:rsidRDefault="000C3AE9">
      <w:pPr>
        <w:numPr>
          <w:ilvl w:val="1"/>
          <w:numId w:val="27"/>
        </w:numPr>
        <w:ind w:right="0" w:hanging="336"/>
        <w:rPr>
          <w:rFonts w:ascii="Cambria" w:hAnsi="Cambria"/>
        </w:rPr>
      </w:pPr>
      <w:r w:rsidRPr="00260A08">
        <w:rPr>
          <w:rFonts w:ascii="Cambria" w:hAnsi="Cambria"/>
        </w:rPr>
        <w:t xml:space="preserve">Wykonawcy przysługuje prawo do odstąpienia od umowy w szczególności, jeżeli Zamawiający zawiadomi Wykonawcę, iż wobec zaistnienia uprzednio nie przewidzianych okoliczności, nie będzie mógł spełnić swoich zobowiązań wobec Wykonawcy. </w:t>
      </w:r>
    </w:p>
    <w:p w14:paraId="1B4DAE02" w14:textId="77777777" w:rsidR="00EC3111" w:rsidRPr="00260A08" w:rsidRDefault="000C3AE9">
      <w:pPr>
        <w:numPr>
          <w:ilvl w:val="0"/>
          <w:numId w:val="27"/>
        </w:numPr>
        <w:ind w:right="0" w:hanging="348"/>
        <w:rPr>
          <w:rFonts w:ascii="Cambria" w:hAnsi="Cambria"/>
        </w:rPr>
      </w:pPr>
      <w:r w:rsidRPr="00260A08">
        <w:rPr>
          <w:rFonts w:ascii="Cambria" w:hAnsi="Cambria"/>
        </w:rPr>
        <w:t xml:space="preserve">Odstąpienie od umowy w przypadku, o którym mowa w ust. 1 pkt 1 lit. a, b i c może nastąpić w terminie miesiąca od powzięcia wiadomości o powyższych okolicznościach. </w:t>
      </w:r>
    </w:p>
    <w:p w14:paraId="0E193741" w14:textId="77777777" w:rsidR="00EC3111" w:rsidRPr="00260A08" w:rsidRDefault="000C3AE9">
      <w:pPr>
        <w:numPr>
          <w:ilvl w:val="0"/>
          <w:numId w:val="27"/>
        </w:numPr>
        <w:ind w:right="0" w:hanging="348"/>
        <w:rPr>
          <w:rFonts w:ascii="Cambria" w:hAnsi="Cambria"/>
        </w:rPr>
      </w:pPr>
      <w:r w:rsidRPr="00260A08">
        <w:rPr>
          <w:rFonts w:ascii="Cambria" w:hAnsi="Cambria"/>
        </w:rPr>
        <w:t xml:space="preserve">Odstąpienie od umowy powinno nastąpić w formie pisemnej po rygorem nieważności takiego oświadczenia i powinno zawierać uzasadnienie. </w:t>
      </w:r>
    </w:p>
    <w:p w14:paraId="786978C0" w14:textId="77777777" w:rsidR="00EC3111" w:rsidRPr="00260A08" w:rsidRDefault="000C3AE9">
      <w:pPr>
        <w:numPr>
          <w:ilvl w:val="0"/>
          <w:numId w:val="27"/>
        </w:numPr>
        <w:ind w:right="0" w:hanging="348"/>
        <w:rPr>
          <w:rFonts w:ascii="Cambria" w:hAnsi="Cambria"/>
        </w:rPr>
      </w:pPr>
      <w:r w:rsidRPr="00260A08">
        <w:rPr>
          <w:rFonts w:ascii="Cambria" w:hAnsi="Cambria"/>
        </w:rPr>
        <w:t xml:space="preserve">W przypadku odstąpienia od umowy, Wykonawcę i Zamawiającego obciążają następujące obowiązki szczegółowe: </w:t>
      </w:r>
    </w:p>
    <w:p w14:paraId="014A4A2D" w14:textId="77777777" w:rsidR="00EC3111" w:rsidRPr="00260A08" w:rsidRDefault="000C3AE9">
      <w:pPr>
        <w:numPr>
          <w:ilvl w:val="1"/>
          <w:numId w:val="28"/>
        </w:numPr>
        <w:ind w:right="0" w:hanging="336"/>
        <w:rPr>
          <w:rFonts w:ascii="Cambria" w:hAnsi="Cambria"/>
        </w:rPr>
      </w:pPr>
      <w:r w:rsidRPr="00260A08">
        <w:rPr>
          <w:rFonts w:ascii="Cambria" w:hAnsi="Cambria"/>
        </w:rPr>
        <w:t xml:space="preserve">w terminie 7 dni od daty odstąpienia od umowy Wykonawca przy udziale Zamawiającego sporządzi szczegółowy protokół inwentaryzacji robót w toku wg stanu na dzień odstąpienia, </w:t>
      </w:r>
    </w:p>
    <w:p w14:paraId="1A0C4D88" w14:textId="77777777" w:rsidR="00EC3111" w:rsidRPr="00260A08" w:rsidRDefault="000C3AE9">
      <w:pPr>
        <w:numPr>
          <w:ilvl w:val="1"/>
          <w:numId w:val="28"/>
        </w:numPr>
        <w:ind w:right="0" w:hanging="336"/>
        <w:rPr>
          <w:rFonts w:ascii="Cambria" w:hAnsi="Cambria"/>
        </w:rPr>
      </w:pPr>
      <w:r w:rsidRPr="00260A08">
        <w:rPr>
          <w:rFonts w:ascii="Cambria" w:hAnsi="Cambria"/>
        </w:rPr>
        <w:t xml:space="preserve">Wykonawca zabezpieczy przerwane roboty w zakresie obustronnie uzgodnionym na koszt tego, po którego stronie leży przyczyna odstąpienia od umowy, </w:t>
      </w:r>
    </w:p>
    <w:p w14:paraId="65072230" w14:textId="77777777" w:rsidR="00EC3111" w:rsidRPr="00260A08" w:rsidRDefault="000C3AE9">
      <w:pPr>
        <w:numPr>
          <w:ilvl w:val="1"/>
          <w:numId w:val="28"/>
        </w:numPr>
        <w:ind w:right="0" w:hanging="336"/>
        <w:rPr>
          <w:rFonts w:ascii="Cambria" w:hAnsi="Cambria"/>
        </w:rPr>
      </w:pPr>
      <w:r w:rsidRPr="00260A08">
        <w:rPr>
          <w:rFonts w:ascii="Cambria" w:hAnsi="Cambria"/>
        </w:rPr>
        <w:t xml:space="preserve">Wykonawca sporządzi wykaz tych materiałów, konstrukcji lub urządzeń, które nie mogą być wykorzystane przez Wykonawcę do realizacji innych robót nie objętych niniejszą umową, jeżeli odstąpienie od umowy nastąpiło z przyczyn niezależnych od niego. </w:t>
      </w:r>
    </w:p>
    <w:p w14:paraId="5DB7713A" w14:textId="77777777" w:rsidR="00EC3111" w:rsidRPr="00260A08" w:rsidRDefault="000C3AE9">
      <w:pPr>
        <w:numPr>
          <w:ilvl w:val="1"/>
          <w:numId w:val="28"/>
        </w:numPr>
        <w:ind w:right="0" w:hanging="336"/>
        <w:rPr>
          <w:rFonts w:ascii="Cambria" w:hAnsi="Cambria"/>
        </w:rPr>
      </w:pPr>
      <w:r w:rsidRPr="00260A08">
        <w:rPr>
          <w:rFonts w:ascii="Cambria" w:hAnsi="Cambria"/>
        </w:rPr>
        <w:t xml:space="preserve">Wykonawca zgłosi do dokonania przez Zamawiającego odbioru robót przerwanych oraz robót zabezpieczających, jeżeli odstąpienie od umowy nastąpiło z przyczyn, za które Wykonawca nie odpowiada, </w:t>
      </w:r>
    </w:p>
    <w:p w14:paraId="617FA1E0" w14:textId="77777777" w:rsidR="00EC3111" w:rsidRPr="00260A08" w:rsidRDefault="000C3AE9">
      <w:pPr>
        <w:numPr>
          <w:ilvl w:val="1"/>
          <w:numId w:val="28"/>
        </w:numPr>
        <w:ind w:right="0" w:hanging="336"/>
        <w:rPr>
          <w:rFonts w:ascii="Cambria" w:hAnsi="Cambria"/>
        </w:rPr>
      </w:pPr>
      <w:r w:rsidRPr="00260A08">
        <w:rPr>
          <w:rFonts w:ascii="Cambria" w:hAnsi="Cambria"/>
        </w:rPr>
        <w:t xml:space="preserve">Wykonawca niezwłocznie, a najpóźniej w terminie 30 dni usunie z terenu budowy urządzenia zaplecza przez niego dostarczone lub wzniesione, </w:t>
      </w:r>
    </w:p>
    <w:p w14:paraId="7871E61D" w14:textId="77777777" w:rsidR="00EC3111" w:rsidRPr="00260A08" w:rsidRDefault="000C3AE9">
      <w:pPr>
        <w:numPr>
          <w:ilvl w:val="1"/>
          <w:numId w:val="28"/>
        </w:numPr>
        <w:ind w:right="0" w:hanging="336"/>
        <w:rPr>
          <w:rFonts w:ascii="Cambria" w:hAnsi="Cambria"/>
        </w:rPr>
      </w:pPr>
      <w:r w:rsidRPr="00260A08">
        <w:rPr>
          <w:rFonts w:ascii="Cambria" w:hAnsi="Cambria"/>
        </w:rPr>
        <w:t xml:space="preserve">Zamawiający w razie odstąpienia od umowy z przyczyn, za które Wykonawca nie odpowiada, obowiązany jest do dokonania odbioru robót przerwanych oraz zapłaty wynagrodzenia za roboty, które zostały wykonane do dnia odstąpienia, po cenach wg kosztorysu opracowanego przez Wykonawcę na potrzeby niniejszej umowy. </w:t>
      </w:r>
    </w:p>
    <w:p w14:paraId="4495DB46"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0C348BC7" w14:textId="77777777" w:rsidR="00392507" w:rsidRPr="00260A08" w:rsidRDefault="00392507" w:rsidP="00F93C56">
      <w:pPr>
        <w:spacing w:after="0" w:line="259" w:lineRule="auto"/>
        <w:ind w:left="10" w:right="7" w:hanging="10"/>
        <w:jc w:val="center"/>
        <w:rPr>
          <w:rFonts w:ascii="Cambria" w:hAnsi="Cambria"/>
        </w:rPr>
      </w:pPr>
    </w:p>
    <w:p w14:paraId="0ADF105D" w14:textId="125298AE" w:rsidR="00392507" w:rsidRPr="00260A08" w:rsidRDefault="00392507" w:rsidP="00F93C56">
      <w:pPr>
        <w:spacing w:after="0" w:line="259" w:lineRule="auto"/>
        <w:ind w:left="10" w:right="7" w:hanging="10"/>
        <w:jc w:val="center"/>
        <w:rPr>
          <w:rFonts w:ascii="Cambria" w:hAnsi="Cambria"/>
          <w:b/>
          <w:bCs/>
        </w:rPr>
      </w:pPr>
      <w:r w:rsidRPr="00260A08">
        <w:rPr>
          <w:rFonts w:ascii="Cambria" w:hAnsi="Cambria"/>
          <w:b/>
          <w:bCs/>
        </w:rPr>
        <w:t xml:space="preserve">§ 15 </w:t>
      </w:r>
    </w:p>
    <w:p w14:paraId="2A83658D" w14:textId="77777777" w:rsidR="00392507" w:rsidRPr="00260A08" w:rsidRDefault="00392507" w:rsidP="00392507">
      <w:pPr>
        <w:spacing w:after="0" w:line="259" w:lineRule="auto"/>
        <w:ind w:left="10" w:right="7" w:hanging="10"/>
        <w:rPr>
          <w:rFonts w:ascii="Cambria" w:hAnsi="Cambria"/>
          <w:b/>
          <w:bCs/>
        </w:rPr>
      </w:pPr>
    </w:p>
    <w:p w14:paraId="0DDB9AAF" w14:textId="3314D621" w:rsidR="00392507" w:rsidRPr="00260A08" w:rsidRDefault="00392507" w:rsidP="00392507">
      <w:pPr>
        <w:numPr>
          <w:ilvl w:val="0"/>
          <w:numId w:val="42"/>
        </w:numPr>
        <w:spacing w:after="0" w:line="259" w:lineRule="auto"/>
        <w:ind w:right="7"/>
        <w:rPr>
          <w:rFonts w:ascii="Cambria" w:hAnsi="Cambria"/>
        </w:rPr>
      </w:pPr>
      <w:r w:rsidRPr="00260A08">
        <w:rPr>
          <w:rFonts w:ascii="Cambria" w:hAnsi="Cambria"/>
        </w:rPr>
        <w:t xml:space="preserve">Zamawiający na podstawie art. 95 ust. 1 Ustawy wymaga zatrudnienia na podstawie umowy o pracę przez Wykonawcę lub podwykonawcę osób wykonujących w trakcie realizacji umowy, czynności </w:t>
      </w:r>
      <w:r w:rsidRPr="00260A08">
        <w:rPr>
          <w:rFonts w:ascii="Cambria" w:hAnsi="Cambria"/>
        </w:rPr>
        <w:br/>
        <w:t xml:space="preserve">w zakresie prac: </w:t>
      </w:r>
      <w:bookmarkStart w:id="1" w:name="_Hlk119323172"/>
      <w:r w:rsidRPr="00260A08">
        <w:rPr>
          <w:rFonts w:ascii="Cambria" w:hAnsi="Cambria"/>
          <w:b/>
          <w:bCs/>
          <w:u w:val="single"/>
        </w:rPr>
        <w:t xml:space="preserve">czynności fizyczne przy robotach ogólnobudowlanych, sanitarnych i elektrycznych związanych z budową i przebudową budynku., jeżeli wykonanie tych czynności polega na wykonywaniu pracy w sposób określony w art. 22 § 1 ustawy z dnia 26 czerwca 1974 r. Kodeks pracy (tj. Dz. U. z 2023 r. poz. 1465 ze zm.). </w:t>
      </w:r>
      <w:bookmarkEnd w:id="1"/>
      <w:r w:rsidRPr="00260A08">
        <w:rPr>
          <w:rFonts w:ascii="Cambria" w:hAnsi="Cambria"/>
        </w:rPr>
        <w:t>Osoby, o których mowa powyżej zobowiązane są do wykonywania prac określonego rodzaju na rzecz Wykonawcy lub podwykonawcy i pod jego kierownictwem oraz w miejscu i czasie wyznaczonym przez pracodawcę, i winny być zatrudnione co najmniej na czas wykonywania określonej czynności.</w:t>
      </w:r>
    </w:p>
    <w:p w14:paraId="3CC9D17D" w14:textId="77777777" w:rsidR="00392507" w:rsidRPr="00260A08" w:rsidRDefault="00392507" w:rsidP="00392507">
      <w:pPr>
        <w:numPr>
          <w:ilvl w:val="0"/>
          <w:numId w:val="42"/>
        </w:numPr>
        <w:spacing w:after="0" w:line="259" w:lineRule="auto"/>
        <w:ind w:right="7"/>
        <w:rPr>
          <w:rFonts w:ascii="Cambria" w:hAnsi="Cambria"/>
        </w:rPr>
      </w:pPr>
      <w:r w:rsidRPr="00260A08">
        <w:rPr>
          <w:rFonts w:ascii="Cambria" w:hAnsi="Cambria"/>
        </w:rPr>
        <w:t>W trakcie realizacji Umowy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25767ECE" w14:textId="77777777" w:rsidR="00392507" w:rsidRPr="00260A08" w:rsidRDefault="00392507" w:rsidP="00392507">
      <w:pPr>
        <w:numPr>
          <w:ilvl w:val="1"/>
          <w:numId w:val="42"/>
        </w:numPr>
        <w:spacing w:after="0" w:line="259" w:lineRule="auto"/>
        <w:ind w:right="7"/>
        <w:rPr>
          <w:rFonts w:ascii="Cambria" w:hAnsi="Cambria"/>
        </w:rPr>
      </w:pPr>
      <w:r w:rsidRPr="00260A08">
        <w:rPr>
          <w:rFonts w:ascii="Cambria" w:hAnsi="Cambria"/>
        </w:rPr>
        <w:t>żądania oświadczeń i dokumentów w zakresie potwierdzenia spełniania ww. wymogów i dokonywania ich oceny,</w:t>
      </w:r>
    </w:p>
    <w:p w14:paraId="4DEB68DF" w14:textId="77777777" w:rsidR="00392507" w:rsidRPr="00260A08" w:rsidRDefault="00392507" w:rsidP="00392507">
      <w:pPr>
        <w:numPr>
          <w:ilvl w:val="1"/>
          <w:numId w:val="42"/>
        </w:numPr>
        <w:spacing w:after="0" w:line="259" w:lineRule="auto"/>
        <w:ind w:right="7"/>
        <w:rPr>
          <w:rFonts w:ascii="Cambria" w:hAnsi="Cambria"/>
        </w:rPr>
      </w:pPr>
      <w:r w:rsidRPr="00260A08">
        <w:rPr>
          <w:rFonts w:ascii="Cambria" w:hAnsi="Cambria"/>
        </w:rPr>
        <w:t>żądania wyjaśnień w przypadku wątpliwości w zakresie potwierdzenia spełniania ww. wymogów,</w:t>
      </w:r>
    </w:p>
    <w:p w14:paraId="5B230A27" w14:textId="77777777" w:rsidR="00392507" w:rsidRPr="00260A08" w:rsidRDefault="00392507" w:rsidP="00392507">
      <w:pPr>
        <w:numPr>
          <w:ilvl w:val="1"/>
          <w:numId w:val="42"/>
        </w:numPr>
        <w:spacing w:after="0" w:line="259" w:lineRule="auto"/>
        <w:ind w:right="7"/>
        <w:rPr>
          <w:rFonts w:ascii="Cambria" w:hAnsi="Cambria"/>
        </w:rPr>
      </w:pPr>
      <w:r w:rsidRPr="00260A08">
        <w:rPr>
          <w:rFonts w:ascii="Cambria" w:hAnsi="Cambria"/>
        </w:rPr>
        <w:t>przeprowadzania kontroli na miejscu wykonywania świadczenia.</w:t>
      </w:r>
    </w:p>
    <w:p w14:paraId="6A495D85" w14:textId="77777777" w:rsidR="00392507" w:rsidRPr="00260A08" w:rsidRDefault="00392507" w:rsidP="00392507">
      <w:pPr>
        <w:numPr>
          <w:ilvl w:val="0"/>
          <w:numId w:val="42"/>
        </w:numPr>
        <w:spacing w:after="0" w:line="259" w:lineRule="auto"/>
        <w:ind w:right="7"/>
        <w:rPr>
          <w:rFonts w:ascii="Cambria" w:hAnsi="Cambria"/>
        </w:rPr>
      </w:pPr>
      <w:r w:rsidRPr="00260A08">
        <w:rPr>
          <w:rFonts w:ascii="Cambria" w:hAnsi="Cambria"/>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1B95B1FA" w14:textId="77777777" w:rsidR="00392507" w:rsidRPr="00260A08" w:rsidRDefault="00392507" w:rsidP="00392507">
      <w:pPr>
        <w:numPr>
          <w:ilvl w:val="1"/>
          <w:numId w:val="42"/>
        </w:numPr>
        <w:spacing w:after="0" w:line="259" w:lineRule="auto"/>
        <w:ind w:right="7"/>
        <w:rPr>
          <w:rFonts w:ascii="Cambria" w:hAnsi="Cambria"/>
        </w:rPr>
      </w:pPr>
      <w:r w:rsidRPr="00260A08">
        <w:rPr>
          <w:rFonts w:ascii="Cambria" w:hAnsi="Cambria"/>
        </w:rPr>
        <w:t>oświadczenie zatrudnionego pracownika,</w:t>
      </w:r>
    </w:p>
    <w:p w14:paraId="58D9848F" w14:textId="0599672D" w:rsidR="00392507" w:rsidRPr="00260A08" w:rsidRDefault="00392507" w:rsidP="00392507">
      <w:pPr>
        <w:numPr>
          <w:ilvl w:val="1"/>
          <w:numId w:val="42"/>
        </w:numPr>
        <w:spacing w:after="0" w:line="259" w:lineRule="auto"/>
        <w:ind w:right="7"/>
        <w:rPr>
          <w:rFonts w:ascii="Cambria" w:hAnsi="Cambria"/>
        </w:rPr>
      </w:pPr>
      <w:r w:rsidRPr="00260A08">
        <w:rPr>
          <w:rFonts w:ascii="Cambria" w:hAnsi="Cambria"/>
          <w:b/>
          <w:bCs/>
          <w:u w:val="single"/>
        </w:rPr>
        <w:t>14 dni od podpisania umowy</w:t>
      </w:r>
      <w:r w:rsidRPr="00260A08">
        <w:rPr>
          <w:rFonts w:ascii="Cambria" w:hAnsi="Cambria"/>
          <w:b/>
          <w:bCs/>
        </w:rPr>
        <w:t xml:space="preserve"> </w:t>
      </w:r>
      <w:r w:rsidRPr="00260A08">
        <w:rPr>
          <w:rFonts w:ascii="Cambria" w:hAnsi="Cambria"/>
        </w:rPr>
        <w:t>Wykonawca składa oświadczenie wykonawcy lub podwykonawcy o zatrudnieniu na podstawie umowy o pracę osób wykonujących czynności, wskazanych w pkt 1. Oświadczenie to powinno zawierać w szczególności: dokładne określenie podmiotu składającego oświadczenie, datę złożenia oświadczenia, wskazanie czynności które, wykonują osoby zatrudnione na podstawie umowy o pracę wraz ze wskazaniem liczby tych osób, rodzaju umowy o pracę i wymiaru etatu oraz podpis osoby uprawnionej do złożenia oświadczenia w imieniu Wykonawcy lub podwykonawcy, ( oświadczenie stanowi załącznik nr 1</w:t>
      </w:r>
      <w:r w:rsidR="00F93C56" w:rsidRPr="00260A08">
        <w:rPr>
          <w:rFonts w:ascii="Cambria" w:hAnsi="Cambria"/>
        </w:rPr>
        <w:t>2</w:t>
      </w:r>
      <w:r w:rsidRPr="00260A08">
        <w:rPr>
          <w:rFonts w:ascii="Cambria" w:hAnsi="Cambria"/>
        </w:rPr>
        <w:t xml:space="preserve"> do SWZ)</w:t>
      </w:r>
    </w:p>
    <w:p w14:paraId="2BBF3964" w14:textId="77777777" w:rsidR="00392507" w:rsidRPr="00260A08" w:rsidRDefault="00392507" w:rsidP="00392507">
      <w:pPr>
        <w:numPr>
          <w:ilvl w:val="1"/>
          <w:numId w:val="42"/>
        </w:numPr>
        <w:spacing w:after="0" w:line="259" w:lineRule="auto"/>
        <w:ind w:right="7"/>
        <w:rPr>
          <w:rFonts w:ascii="Cambria" w:hAnsi="Cambria"/>
        </w:rPr>
      </w:pPr>
      <w:r w:rsidRPr="00260A08">
        <w:rPr>
          <w:rFonts w:ascii="Cambria" w:hAnsi="Cambria"/>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t>
      </w:r>
      <w:r w:rsidRPr="00260A08">
        <w:rPr>
          <w:rFonts w:ascii="Cambria" w:hAnsi="Cambria"/>
        </w:rPr>
        <w:br/>
        <w:t>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(RODO), zgodnie z przepisami ustawy z dnia 10 maja 2018 r. o ochronie danych osobowych (tj. w szczególności bez adresów, nr PESEL pracowników, wysokości wynagrodzenia). Imię i nazwisko pracownika nie podlega anonimizacji. Informacje takie jak: data zawarcia umowy, rodzaj umowy o pracę i wymiar etatu, zakres obowiązków pracownika nie podlegają anonimizacji.</w:t>
      </w:r>
    </w:p>
    <w:p w14:paraId="62098A31" w14:textId="77777777" w:rsidR="00392507" w:rsidRPr="00260A08" w:rsidRDefault="00392507" w:rsidP="00392507">
      <w:pPr>
        <w:numPr>
          <w:ilvl w:val="1"/>
          <w:numId w:val="42"/>
        </w:numPr>
        <w:spacing w:after="0" w:line="259" w:lineRule="auto"/>
        <w:ind w:right="7"/>
        <w:rPr>
          <w:rFonts w:ascii="Cambria" w:hAnsi="Cambria"/>
        </w:rPr>
      </w:pPr>
      <w:r w:rsidRPr="00260A08">
        <w:rPr>
          <w:rFonts w:ascii="Cambria" w:hAnsi="Cambria"/>
        </w:rPr>
        <w:t>zaświadczenie właściwego oddziału ZUS, potwierdzające opłacenie przez Wykonawcę lub podwykonawcę składek na ubezpieczenie społeczne i zdrowotne z tytułu zatrudnienia na podstawie umów o pracę za ostatni okres rozliczeniowy,</w:t>
      </w:r>
    </w:p>
    <w:p w14:paraId="230763FA" w14:textId="77777777" w:rsidR="00392507" w:rsidRPr="00260A08" w:rsidRDefault="00392507" w:rsidP="00392507">
      <w:pPr>
        <w:numPr>
          <w:ilvl w:val="1"/>
          <w:numId w:val="42"/>
        </w:numPr>
        <w:spacing w:after="0" w:line="259" w:lineRule="auto"/>
        <w:ind w:right="7"/>
        <w:rPr>
          <w:rFonts w:ascii="Cambria" w:hAnsi="Cambria"/>
        </w:rPr>
      </w:pPr>
      <w:r w:rsidRPr="00260A08">
        <w:rPr>
          <w:rFonts w:ascii="Cambria" w:hAnsi="Cambria"/>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Pr="00260A08">
        <w:rPr>
          <w:rFonts w:ascii="Cambria" w:hAnsi="Cambria"/>
        </w:rPr>
        <w:br/>
        <w:t>z przepisami ustawy z dnia 10 maja 2018 r. roku o ochronie danych osobowych. Imię i nazwisko pracownika nie podlega anonimizacji.</w:t>
      </w:r>
    </w:p>
    <w:p w14:paraId="6D93300E" w14:textId="77777777" w:rsidR="00392507" w:rsidRPr="00260A08" w:rsidRDefault="00392507" w:rsidP="00392507">
      <w:pPr>
        <w:spacing w:after="0" w:line="259" w:lineRule="auto"/>
        <w:ind w:left="10" w:right="7" w:hanging="10"/>
        <w:rPr>
          <w:rFonts w:ascii="Cambria" w:hAnsi="Cambria"/>
          <w:b/>
          <w:bCs/>
        </w:rPr>
      </w:pPr>
      <w:r w:rsidRPr="00260A08">
        <w:rPr>
          <w:rFonts w:ascii="Cambria" w:hAnsi="Cambria"/>
        </w:rPr>
        <w:t>W przypadku uzasadnionych wątpliwości co do przestrzegania prawa pracy przez Wykonawcę lub podwykonawcę, Zamawiający może zwrócić się o przeprowadzenie kontroli przez Państwową Inspekcję Pracy</w:t>
      </w:r>
    </w:p>
    <w:p w14:paraId="5D045934" w14:textId="6EEC975C" w:rsidR="00392507" w:rsidRDefault="00392507" w:rsidP="00B45048">
      <w:pPr>
        <w:spacing w:after="0" w:line="259" w:lineRule="auto"/>
        <w:ind w:left="10" w:right="7" w:hanging="10"/>
        <w:rPr>
          <w:rFonts w:ascii="Cambria" w:hAnsi="Cambria"/>
        </w:rPr>
      </w:pPr>
    </w:p>
    <w:p w14:paraId="0FBDF4C7" w14:textId="77777777" w:rsidR="00B45048" w:rsidRPr="00B45048" w:rsidRDefault="00B45048" w:rsidP="00B45048">
      <w:pPr>
        <w:spacing w:after="0" w:line="240" w:lineRule="auto"/>
        <w:ind w:left="0" w:right="0" w:firstLine="0"/>
        <w:jc w:val="center"/>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 16</w:t>
      </w:r>
    </w:p>
    <w:p w14:paraId="05642607" w14:textId="77777777" w:rsidR="00B45048" w:rsidRPr="00B45048" w:rsidRDefault="00B45048" w:rsidP="00B45048">
      <w:pPr>
        <w:spacing w:after="0" w:line="240" w:lineRule="auto"/>
        <w:ind w:left="0" w:right="0" w:firstLine="0"/>
        <w:jc w:val="center"/>
        <w:rPr>
          <w:rFonts w:ascii="Cambria" w:eastAsia="Malgun Gothic" w:hAnsi="Cambria"/>
          <w:b/>
          <w:bCs/>
          <w:color w:val="auto"/>
          <w:kern w:val="0"/>
          <w:lang w:eastAsia="en-US"/>
          <w14:ligatures w14:val="none"/>
        </w:rPr>
      </w:pPr>
      <w:r w:rsidRPr="00B45048">
        <w:rPr>
          <w:rFonts w:ascii="Cambria" w:eastAsia="Malgun Gothic" w:hAnsi="Cambria"/>
          <w:b/>
          <w:bCs/>
          <w:color w:val="auto"/>
          <w:kern w:val="0"/>
          <w:lang w:eastAsia="en-US"/>
          <w14:ligatures w14:val="none"/>
        </w:rPr>
        <w:t>RODO</w:t>
      </w:r>
    </w:p>
    <w:p w14:paraId="6E1382B4"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b/>
          <w:bCs/>
          <w:color w:val="auto"/>
          <w:kern w:val="0"/>
          <w:lang w:eastAsia="en-US"/>
          <w14:ligatures w14:val="none"/>
        </w:rPr>
        <w:t>1.</w:t>
      </w:r>
      <w:r w:rsidRPr="00B45048">
        <w:rPr>
          <w:rFonts w:ascii="Cambria" w:eastAsia="Malgun Gothic" w:hAnsi="Cambria"/>
          <w:b/>
          <w:bCs/>
          <w:color w:val="auto"/>
          <w:kern w:val="0"/>
          <w:lang w:eastAsia="en-US"/>
          <w14:ligatures w14:val="none"/>
        </w:rPr>
        <w:tab/>
      </w:r>
      <w:r w:rsidRPr="00B45048">
        <w:rPr>
          <w:rFonts w:ascii="Cambria" w:eastAsia="Malgun Gothic" w:hAnsi="Cambria"/>
          <w:color w:val="auto"/>
          <w:kern w:val="0"/>
          <w:lang w:eastAsia="en-US"/>
          <w14:ligatures w14:val="none"/>
        </w:rPr>
        <w:t xml:space="preserve">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 osobowych i w sprawie swobodnego przepływu takich danych oraz uchylenia dyrektywy 95/46/WE (RODO), ustawy o ochronie danych osobowych z dnia 10 maja 2018 r. oraz przepisów szczegółowych.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w:t>
      </w:r>
    </w:p>
    <w:p w14:paraId="7D8A1B03"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363B4A63"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2.</w:t>
      </w:r>
      <w:r w:rsidRPr="00B45048">
        <w:rPr>
          <w:rFonts w:ascii="Cambria" w:eastAsia="Malgun Gothic" w:hAnsi="Cambria"/>
          <w:color w:val="auto"/>
          <w:kern w:val="0"/>
          <w:lang w:eastAsia="en-US"/>
          <w14:ligatures w14:val="none"/>
        </w:rPr>
        <w:tab/>
        <w:t>Regulacje RODO związane z ochroną danych osobowych mają  zastosowanie do niniejszej Umowy  oraz do dokumentacji zgromadzonej w związku z postępowaniem i realizacją Umowy.</w:t>
      </w:r>
    </w:p>
    <w:p w14:paraId="1BA17B07"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3.</w:t>
      </w:r>
      <w:r w:rsidRPr="00B45048">
        <w:rPr>
          <w:rFonts w:ascii="Cambria" w:eastAsia="Malgun Gothic" w:hAnsi="Cambria"/>
          <w:color w:val="auto"/>
          <w:kern w:val="0"/>
          <w:lang w:eastAsia="en-US"/>
          <w14:ligatures w14:val="none"/>
        </w:rPr>
        <w:tab/>
        <w:t>Zgodnie z art. 13 ust. 1 i 2 RODO  Zamawiający informuje, że:</w:t>
      </w:r>
    </w:p>
    <w:p w14:paraId="1CF984D3"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1)</w:t>
      </w:r>
      <w:r w:rsidRPr="00B45048">
        <w:rPr>
          <w:rFonts w:ascii="Cambria" w:eastAsia="Malgun Gothic" w:hAnsi="Cambria"/>
          <w:color w:val="auto"/>
          <w:kern w:val="0"/>
          <w:lang w:eastAsia="en-US"/>
          <w14:ligatures w14:val="none"/>
        </w:rPr>
        <w:tab/>
        <w:t xml:space="preserve">Administratorem Pani/Pana danych osobowych jest Wójt Gminy Wiśniowa, Wiśniowa 150, 38-124 Wiśniowa </w:t>
      </w:r>
    </w:p>
    <w:p w14:paraId="2B695EDB"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2)</w:t>
      </w:r>
      <w:r w:rsidRPr="00B45048">
        <w:rPr>
          <w:rFonts w:ascii="Cambria" w:eastAsia="Malgun Gothic" w:hAnsi="Cambria"/>
          <w:color w:val="auto"/>
          <w:kern w:val="0"/>
          <w:lang w:eastAsia="en-US"/>
          <w14:ligatures w14:val="none"/>
        </w:rPr>
        <w:tab/>
        <w:t>z inspektorem ochrony danych osobowych można skontaktować się za pośrednictwem poczty elektronicznej na adres iod@wisniowa.pl telefonicznie pod numerem 172775063,Pani/Pana dane osobowe przetwarzane będą na podstawie art. 6 ust. 1 lit. c RODO w celu:</w:t>
      </w:r>
    </w:p>
    <w:p w14:paraId="0468C6FD"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a)</w:t>
      </w:r>
      <w:r w:rsidRPr="00B45048">
        <w:rPr>
          <w:rFonts w:ascii="Cambria" w:eastAsia="Malgun Gothic" w:hAnsi="Cambria"/>
          <w:color w:val="auto"/>
          <w:kern w:val="0"/>
          <w:lang w:eastAsia="en-US"/>
          <w14:ligatures w14:val="none"/>
        </w:rPr>
        <w:tab/>
        <w:t xml:space="preserve">związanym z niniejszym Postępowaniem, w tym dokumentacji zgromadzonej w związku </w:t>
      </w:r>
    </w:p>
    <w:p w14:paraId="42A679B4"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z przeprowadzeniem tego postępowania,</w:t>
      </w:r>
    </w:p>
    <w:p w14:paraId="0797C529"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b)</w:t>
      </w:r>
      <w:r w:rsidRPr="00B45048">
        <w:rPr>
          <w:rFonts w:ascii="Cambria" w:eastAsia="Malgun Gothic" w:hAnsi="Cambria"/>
          <w:color w:val="auto"/>
          <w:kern w:val="0"/>
          <w:lang w:eastAsia="en-US"/>
          <w14:ligatures w14:val="none"/>
        </w:rPr>
        <w:tab/>
        <w:t>wykonywania niniejszej Umowy,</w:t>
      </w:r>
    </w:p>
    <w:p w14:paraId="64737668"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3)</w:t>
      </w:r>
      <w:r w:rsidRPr="00B45048">
        <w:rPr>
          <w:rFonts w:ascii="Cambria" w:eastAsia="Malgun Gothic" w:hAnsi="Cambria"/>
          <w:color w:val="auto"/>
          <w:kern w:val="0"/>
          <w:lang w:eastAsia="en-US"/>
          <w14:ligatures w14:val="none"/>
        </w:rPr>
        <w:tab/>
        <w:t>odbiorcami Pani/Pana danych osobowych będą osoby lub podmioty, którym udostępniona zostanie:</w:t>
      </w:r>
    </w:p>
    <w:p w14:paraId="3C925CAE"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a)</w:t>
      </w:r>
      <w:r w:rsidRPr="00B45048">
        <w:rPr>
          <w:rFonts w:ascii="Cambria" w:eastAsia="Malgun Gothic" w:hAnsi="Cambria"/>
          <w:color w:val="auto"/>
          <w:kern w:val="0"/>
          <w:lang w:eastAsia="en-US"/>
          <w14:ligatures w14:val="none"/>
        </w:rPr>
        <w:tab/>
        <w:t>dokumentacja niniejszego postępowania w oparciu o art. 74 ustawy Pzp,</w:t>
      </w:r>
    </w:p>
    <w:p w14:paraId="55FA6470"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b)</w:t>
      </w:r>
      <w:r w:rsidRPr="00B45048">
        <w:rPr>
          <w:rFonts w:ascii="Cambria" w:eastAsia="Malgun Gothic" w:hAnsi="Cambria"/>
          <w:color w:val="auto"/>
          <w:kern w:val="0"/>
          <w:lang w:eastAsia="en-US"/>
          <w14:ligatures w14:val="none"/>
        </w:rPr>
        <w:tab/>
        <w:t>niniejsza Umowa,</w:t>
      </w:r>
    </w:p>
    <w:p w14:paraId="01EC05BE"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4)</w:t>
      </w:r>
      <w:r w:rsidRPr="00B45048">
        <w:rPr>
          <w:rFonts w:ascii="Cambria" w:eastAsia="Malgun Gothic" w:hAnsi="Cambria"/>
          <w:color w:val="auto"/>
          <w:kern w:val="0"/>
          <w:lang w:eastAsia="en-US"/>
          <w14:ligatures w14:val="none"/>
        </w:rPr>
        <w:tab/>
        <w:t xml:space="preserve">Pani/Pana dane osobowe będą przechowywane, zgodnie z art. 78 ust. 1 ustawy Pzp, przez okres 4 lat od dnia zakończenia niniejszego postępowania, a jeżeli czas trwania Umowy przekracza 4 lata, okres przechowywania obejmuje cały czas trwania Umowy. W przypadku realizacji zadań dofinansowywanych ze środków zewnętrznych, Pana/i dane osobowe będą przechowywany przez okres wskazany w umowie zawartej z Instytucją Zarządzającą.  </w:t>
      </w:r>
    </w:p>
    <w:p w14:paraId="56A4F076"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5)</w:t>
      </w:r>
      <w:r w:rsidRPr="00B45048">
        <w:rPr>
          <w:rFonts w:ascii="Cambria" w:eastAsia="Malgun Gothic" w:hAnsi="Cambria"/>
          <w:color w:val="auto"/>
          <w:kern w:val="0"/>
          <w:lang w:eastAsia="en-US"/>
          <w14:ligatures w14:val="none"/>
        </w:rPr>
        <w:tab/>
        <w:t xml:space="preserve">obowiązek podania przez Panią/Pana danych osobowych bezpośrednio Pani/Pana dotyczących jest wymogiem ustawowym określonym w przepisach Ustawy, związanym z udziałem w postępowaniu </w:t>
      </w:r>
    </w:p>
    <w:p w14:paraId="10A9BFAE"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 xml:space="preserve">o udzielenie zamówienia publicznego; konsekwencje niepodania określonych danych wynikają </w:t>
      </w:r>
    </w:p>
    <w:p w14:paraId="5B2B3466"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z Ustawy,</w:t>
      </w:r>
    </w:p>
    <w:p w14:paraId="2386241E"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6)</w:t>
      </w:r>
      <w:r w:rsidRPr="00B45048">
        <w:rPr>
          <w:rFonts w:ascii="Cambria" w:eastAsia="Malgun Gothic" w:hAnsi="Cambria"/>
          <w:color w:val="auto"/>
          <w:kern w:val="0"/>
          <w:lang w:eastAsia="en-US"/>
          <w14:ligatures w14:val="none"/>
        </w:rPr>
        <w:tab/>
        <w:t>w odniesieniu do Pani/Pana danych osobowych decyzje nie będą podejmowane w sposób zautomatyzowany, stosowanie do art. 22 RODO,</w:t>
      </w:r>
    </w:p>
    <w:p w14:paraId="6C245E6C"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7)</w:t>
      </w:r>
      <w:r w:rsidRPr="00B45048">
        <w:rPr>
          <w:rFonts w:ascii="Cambria" w:eastAsia="Malgun Gothic" w:hAnsi="Cambria"/>
          <w:color w:val="auto"/>
          <w:kern w:val="0"/>
          <w:lang w:eastAsia="en-US"/>
          <w14:ligatures w14:val="none"/>
        </w:rPr>
        <w:tab/>
        <w:t>na podstawie art. 15 RODO posiada Pani/Pan prawo dostępu do danych osobowych Pani/Pana dotyczących,</w:t>
      </w:r>
    </w:p>
    <w:p w14:paraId="4A475908"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8)</w:t>
      </w:r>
      <w:r w:rsidRPr="00B45048">
        <w:rPr>
          <w:rFonts w:ascii="Cambria" w:eastAsia="Malgun Gothic" w:hAnsi="Cambria"/>
          <w:color w:val="auto"/>
          <w:kern w:val="0"/>
          <w:lang w:eastAsia="en-US"/>
          <w14:ligatures w14:val="none"/>
        </w:rPr>
        <w:tab/>
        <w:t xml:space="preserve">na podstawie art. 16 RODO posiada Pani/Pan  prawo do sprostowania Pani/Pana danych osobowych, </w:t>
      </w:r>
    </w:p>
    <w:p w14:paraId="2E2F753A"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z zastrzeżeniem, że skorzystanie z prawa do sprostowania nie może skutkować zmianą wyniku niniejszego Postępowania ani zmianą postanowień niniejszej umowy w zakresie niezgodnym z Ustawą oraz nie może naruszać integralności protokołu niniejszego postępowania oraz jego załączników,</w:t>
      </w:r>
    </w:p>
    <w:p w14:paraId="6DB10C6E"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9)</w:t>
      </w:r>
      <w:r w:rsidRPr="00B45048">
        <w:rPr>
          <w:rFonts w:ascii="Cambria" w:eastAsia="Malgun Gothic" w:hAnsi="Cambria"/>
          <w:color w:val="auto"/>
          <w:kern w:val="0"/>
          <w:lang w:eastAsia="en-US"/>
          <w14:ligatures w14:val="none"/>
        </w:rPr>
        <w:tab/>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C36DA69"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10)</w:t>
      </w:r>
      <w:r w:rsidRPr="00B45048">
        <w:rPr>
          <w:rFonts w:ascii="Cambria" w:eastAsia="Malgun Gothic" w:hAnsi="Cambria"/>
          <w:color w:val="auto"/>
          <w:kern w:val="0"/>
          <w:lang w:eastAsia="en-US"/>
          <w14:ligatures w14:val="none"/>
        </w:rPr>
        <w:tab/>
        <w:t>posiada Pani/Pan prawo do wniesienia skargi do Prezesa Urzędu Ochrony Danych Osobowych, gdy uzna Pani/Pan, że przetwarzanie danych osobowych Pani/Pana dotyczących narusza przepisy RODO,</w:t>
      </w:r>
    </w:p>
    <w:p w14:paraId="1F65D121"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11)</w:t>
      </w:r>
      <w:r w:rsidRPr="00B45048">
        <w:rPr>
          <w:rFonts w:ascii="Cambria" w:eastAsia="Malgun Gothic" w:hAnsi="Cambria"/>
          <w:color w:val="auto"/>
          <w:kern w:val="0"/>
          <w:lang w:eastAsia="en-US"/>
          <w14:ligatures w14:val="none"/>
        </w:rPr>
        <w:tab/>
        <w:t>w związku z art. 17 ust. 3 lit. b, d lub e RODO  nie przysługuje Pani/Panu prawo do usunięcia danych osobowych,</w:t>
      </w:r>
    </w:p>
    <w:p w14:paraId="20149071"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12)</w:t>
      </w:r>
      <w:r w:rsidRPr="00B45048">
        <w:rPr>
          <w:rFonts w:ascii="Cambria" w:eastAsia="Malgun Gothic" w:hAnsi="Cambria"/>
          <w:color w:val="auto"/>
          <w:kern w:val="0"/>
          <w:lang w:eastAsia="en-US"/>
          <w14:ligatures w14:val="none"/>
        </w:rPr>
        <w:tab/>
        <w:t>w związku z art. 20 RODO nie przysługuje Pani/Panu prawo do przenoszenia danych osobowych,</w:t>
      </w:r>
    </w:p>
    <w:p w14:paraId="4FF61465"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13)</w:t>
      </w:r>
      <w:r w:rsidRPr="00B45048">
        <w:rPr>
          <w:rFonts w:ascii="Cambria" w:eastAsia="Malgun Gothic" w:hAnsi="Cambria"/>
          <w:color w:val="auto"/>
          <w:kern w:val="0"/>
          <w:lang w:eastAsia="en-US"/>
          <w14:ligatures w14:val="none"/>
        </w:rPr>
        <w:tab/>
        <w:t>na podstawie art. 21 RODO nie przysługuje Pani/Panu prawo sprzeciwu, wobec przetwarzania danych osobowych, gdyż podstawą prawną przetwarzania Pani/Pana danych osobowych jest art. 6 ust. 1 lit. c RODO.</w:t>
      </w:r>
    </w:p>
    <w:p w14:paraId="2E793C43"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4.</w:t>
      </w:r>
      <w:r w:rsidRPr="00B45048">
        <w:rPr>
          <w:rFonts w:ascii="Cambria" w:eastAsia="Malgun Gothic" w:hAnsi="Cambria"/>
          <w:color w:val="auto"/>
          <w:kern w:val="0"/>
          <w:lang w:eastAsia="en-US"/>
          <w14:ligatures w14:val="none"/>
        </w:rPr>
        <w:tab/>
        <w:t>Obowiązek informacyjny wskazany w ust. 3 niniejszego paragrafu ma także zastosowanie w toku realizacji niniejszej Umowy w przypadku pozyskiwania danych osobowych bezpośrednio od Wykonawcy, gdy Zamawiający uzyska od Wykonawcy dane osobowe dotyczące innych osób (np. w przypadku zmiany osób, których dane służą do wykazania spełniania przez Wykonawcę warunków udziału w niniejszym Postępowaniu, osób kierowanych do realizacji zamówienia, osób fizycznych prowadzących działalność gospodarczą, które zostały wskazane w niniejszym postępowaniu jako podwykonawca). Obowiązek ten jest uregulowany w art. 14 RODO.</w:t>
      </w:r>
    </w:p>
    <w:p w14:paraId="7C099A72"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5.</w:t>
      </w:r>
      <w:r w:rsidRPr="00B45048">
        <w:rPr>
          <w:rFonts w:ascii="Cambria" w:eastAsia="Malgun Gothic" w:hAnsi="Cambria"/>
          <w:color w:val="auto"/>
          <w:kern w:val="0"/>
          <w:lang w:eastAsia="en-US"/>
          <w14:ligatures w14:val="none"/>
        </w:rPr>
        <w:tab/>
        <w:t xml:space="preserve">Zamawiający może odstąpić od obowiązku indywidualnego informowania każdej z osób wskazanych </w:t>
      </w:r>
    </w:p>
    <w:p w14:paraId="17770BE4" w14:textId="77777777" w:rsidR="00B45048" w:rsidRPr="00B45048" w:rsidRDefault="00B45048" w:rsidP="00B45048">
      <w:pPr>
        <w:spacing w:after="0" w:line="240" w:lineRule="auto"/>
        <w:ind w:left="0" w:right="0" w:firstLine="0"/>
        <w:rPr>
          <w:rFonts w:ascii="Cambria" w:eastAsia="Malgun Gothic" w:hAnsi="Cambria"/>
          <w:color w:val="auto"/>
          <w:kern w:val="0"/>
          <w:lang w:eastAsia="en-US"/>
          <w14:ligatures w14:val="none"/>
        </w:rPr>
      </w:pPr>
      <w:r w:rsidRPr="00B45048">
        <w:rPr>
          <w:rFonts w:ascii="Cambria" w:eastAsia="Malgun Gothic" w:hAnsi="Cambria"/>
          <w:color w:val="auto"/>
          <w:kern w:val="0"/>
          <w:lang w:eastAsia="en-US"/>
          <w14:ligatures w14:val="none"/>
        </w:rPr>
        <w:t>w ust. 4 niniejszego paragrafu, w przypadkach, o których mowa w art. 14 ust. 5 RODO, np. w sytuacji, gdy osoba ta dysponuje już tymi informacjami, albo gdy wymagałoby to ze strony Zamawiającego niewspółmiernie dużego wysiłku.</w:t>
      </w:r>
    </w:p>
    <w:p w14:paraId="5BF95777" w14:textId="6F089632" w:rsidR="00B45048" w:rsidRPr="00B45048" w:rsidRDefault="00B45048" w:rsidP="00B45048">
      <w:pPr>
        <w:spacing w:after="0" w:line="240" w:lineRule="auto"/>
        <w:ind w:left="0" w:right="0" w:firstLine="0"/>
        <w:rPr>
          <w:rFonts w:ascii="Cambria" w:eastAsia="Malgun Gothic" w:hAnsi="Cambria"/>
          <w:b/>
          <w:bCs/>
          <w:color w:val="auto"/>
          <w:kern w:val="0"/>
          <w:lang w:eastAsia="en-US"/>
          <w14:ligatures w14:val="none"/>
        </w:rPr>
      </w:pPr>
      <w:r w:rsidRPr="00B45048">
        <w:rPr>
          <w:rFonts w:ascii="Cambria" w:eastAsia="Malgun Gothic" w:hAnsi="Cambria"/>
          <w:color w:val="auto"/>
          <w:kern w:val="0"/>
          <w:lang w:eastAsia="en-US"/>
          <w14:ligatures w14:val="none"/>
        </w:rPr>
        <w:t>6.</w:t>
      </w:r>
      <w:r w:rsidRPr="00B45048">
        <w:rPr>
          <w:rFonts w:ascii="Cambria" w:eastAsia="Malgun Gothic" w:hAnsi="Cambria"/>
          <w:color w:val="auto"/>
          <w:kern w:val="0"/>
          <w:lang w:eastAsia="en-US"/>
          <w14:ligatures w14:val="none"/>
        </w:rPr>
        <w:tab/>
        <w:t>Obowiązek informacyjny określony przepisami RODO spoczywa także na Wykonawcy, jeżeli pozyskuje dane osobowe osób trzecich, innych niż wskazane w niniejszym postępowaniu, w celu przekazania ich Zamawiającemu w toku realizacji niniejszej umowy. Dla uzyskania przez Zamawiającego potwierdzenia, że osoby, których dane osobowe są przekazywane Zamawiającemu, dysponują już wskazanymi informacjami, jak również w celu właściwego zabezpieczenia i ochrony danych tych osób, z których Wykonawca będzie korzystał, przekazanych przez Wykonawcę w toku realizacji niniejszej Umowy wymagane jest Oświadczenie Wykonawcy  dotyczące  pozyskania przez Wykonawcę danych osobowych od osób trzecich</w:t>
      </w:r>
      <w:r w:rsidRPr="00B45048">
        <w:rPr>
          <w:rFonts w:ascii="Cambria" w:eastAsia="Malgun Gothic" w:hAnsi="Cambria"/>
          <w:b/>
          <w:bCs/>
          <w:color w:val="auto"/>
          <w:kern w:val="0"/>
          <w:lang w:eastAsia="en-US"/>
          <w14:ligatures w14:val="none"/>
        </w:rPr>
        <w:t>.</w:t>
      </w:r>
    </w:p>
    <w:p w14:paraId="3A460E28" w14:textId="77777777" w:rsidR="00B45048" w:rsidRDefault="00B45048" w:rsidP="00F93C56">
      <w:pPr>
        <w:spacing w:after="0" w:line="259" w:lineRule="auto"/>
        <w:ind w:left="10" w:right="7" w:hanging="10"/>
        <w:jc w:val="center"/>
        <w:rPr>
          <w:rFonts w:ascii="Cambria" w:hAnsi="Cambria"/>
        </w:rPr>
      </w:pPr>
    </w:p>
    <w:p w14:paraId="286603AB" w14:textId="2E07E73C" w:rsidR="00B45048" w:rsidRPr="00260A08" w:rsidRDefault="00B45048" w:rsidP="00F93C56">
      <w:pPr>
        <w:spacing w:after="0" w:line="259" w:lineRule="auto"/>
        <w:ind w:left="10" w:right="7" w:hanging="10"/>
        <w:jc w:val="center"/>
        <w:rPr>
          <w:rFonts w:ascii="Cambria" w:hAnsi="Cambria"/>
        </w:rPr>
      </w:pPr>
      <w:r w:rsidRPr="00B45048">
        <w:rPr>
          <w:rFonts w:ascii="Cambria" w:hAnsi="Cambria"/>
        </w:rPr>
        <w:t>§</w:t>
      </w:r>
      <w:r>
        <w:rPr>
          <w:rFonts w:ascii="Cambria" w:hAnsi="Cambria"/>
        </w:rPr>
        <w:t xml:space="preserve"> 18 </w:t>
      </w:r>
    </w:p>
    <w:p w14:paraId="4AD3B6BD"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37164A0D" w14:textId="77777777" w:rsidR="00EC3111" w:rsidRPr="00260A08" w:rsidRDefault="000C3AE9">
      <w:pPr>
        <w:ind w:left="0" w:right="0" w:firstLine="0"/>
        <w:rPr>
          <w:rFonts w:ascii="Cambria" w:hAnsi="Cambria"/>
        </w:rPr>
      </w:pPr>
      <w:r w:rsidRPr="00260A08">
        <w:rPr>
          <w:rFonts w:ascii="Cambria" w:hAnsi="Cambria"/>
        </w:rPr>
        <w:t xml:space="preserve">Ewentualne spory wynikłe z niniejszej umowy rozstrzygać będzie sąd właściwy ze względu na siedzibę Zamawiającego. </w:t>
      </w:r>
    </w:p>
    <w:p w14:paraId="6D23A2F2"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0B2F1009" w14:textId="005F342E" w:rsidR="00EC3111" w:rsidRPr="00260A08" w:rsidRDefault="000C3AE9">
      <w:pPr>
        <w:spacing w:after="0" w:line="259" w:lineRule="auto"/>
        <w:ind w:left="10" w:right="7" w:hanging="10"/>
        <w:jc w:val="center"/>
        <w:rPr>
          <w:rFonts w:ascii="Cambria" w:hAnsi="Cambria"/>
        </w:rPr>
      </w:pPr>
      <w:r w:rsidRPr="00260A08">
        <w:rPr>
          <w:rFonts w:ascii="Cambria" w:hAnsi="Cambria"/>
        </w:rPr>
        <w:t>§ 1</w:t>
      </w:r>
      <w:r w:rsidR="00B45048">
        <w:rPr>
          <w:rFonts w:ascii="Cambria" w:hAnsi="Cambria"/>
        </w:rPr>
        <w:t>9</w:t>
      </w:r>
      <w:r w:rsidRPr="00260A08">
        <w:rPr>
          <w:rFonts w:ascii="Cambria" w:hAnsi="Cambria"/>
        </w:rPr>
        <w:t xml:space="preserve"> </w:t>
      </w:r>
    </w:p>
    <w:p w14:paraId="2786CEF6"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79BE74DA" w14:textId="77777777" w:rsidR="00EC3111" w:rsidRPr="00260A08" w:rsidRDefault="000C3AE9">
      <w:pPr>
        <w:ind w:left="0" w:right="0" w:firstLine="0"/>
        <w:rPr>
          <w:rFonts w:ascii="Cambria" w:hAnsi="Cambria"/>
        </w:rPr>
      </w:pPr>
      <w:r w:rsidRPr="00260A08">
        <w:rPr>
          <w:rFonts w:ascii="Cambria" w:hAnsi="Cambria"/>
        </w:rPr>
        <w:t xml:space="preserve">Wierzytelności objęte niniejszą umową nie mogą być przedmiotem przelewu bez zgody drugiej strony umowy. </w:t>
      </w:r>
    </w:p>
    <w:p w14:paraId="1A95C5F6"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7ED81E18" w14:textId="0D56B661" w:rsidR="00EC3111" w:rsidRPr="00260A08" w:rsidRDefault="000C3AE9">
      <w:pPr>
        <w:spacing w:after="0" w:line="259" w:lineRule="auto"/>
        <w:ind w:left="10" w:right="7" w:hanging="10"/>
        <w:jc w:val="center"/>
        <w:rPr>
          <w:rFonts w:ascii="Cambria" w:hAnsi="Cambria"/>
        </w:rPr>
      </w:pPr>
      <w:r w:rsidRPr="00260A08">
        <w:rPr>
          <w:rFonts w:ascii="Cambria" w:hAnsi="Cambria"/>
        </w:rPr>
        <w:t xml:space="preserve">§ </w:t>
      </w:r>
      <w:r w:rsidR="00B45048">
        <w:rPr>
          <w:rFonts w:ascii="Cambria" w:hAnsi="Cambria"/>
        </w:rPr>
        <w:t>20</w:t>
      </w:r>
    </w:p>
    <w:p w14:paraId="4407739B" w14:textId="77777777" w:rsidR="00EC3111" w:rsidRPr="00260A08" w:rsidRDefault="000C3AE9">
      <w:pPr>
        <w:ind w:left="0" w:right="0" w:firstLine="0"/>
        <w:rPr>
          <w:rFonts w:ascii="Cambria" w:hAnsi="Cambria"/>
        </w:rPr>
      </w:pPr>
      <w:r w:rsidRPr="00260A08">
        <w:rPr>
          <w:rFonts w:ascii="Cambria" w:hAnsi="Cambria"/>
        </w:rPr>
        <w:t xml:space="preserve">W sprawach nieuregulowanych niniejsza umową stosuje się przepisy Kodeksu Cywilnego oraz ustawy Prawo Budowlane. </w:t>
      </w:r>
    </w:p>
    <w:p w14:paraId="6CEAE8EF"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0AF6FAAF" w14:textId="031FBB32" w:rsidR="00EC3111" w:rsidRPr="00260A08" w:rsidRDefault="000C3AE9">
      <w:pPr>
        <w:spacing w:after="0" w:line="259" w:lineRule="auto"/>
        <w:ind w:left="10" w:right="7" w:hanging="10"/>
        <w:jc w:val="center"/>
        <w:rPr>
          <w:rFonts w:ascii="Cambria" w:hAnsi="Cambria"/>
        </w:rPr>
      </w:pPr>
      <w:r w:rsidRPr="00260A08">
        <w:rPr>
          <w:rFonts w:ascii="Cambria" w:hAnsi="Cambria"/>
        </w:rPr>
        <w:t xml:space="preserve">§ </w:t>
      </w:r>
      <w:r w:rsidR="00B45048">
        <w:rPr>
          <w:rFonts w:ascii="Cambria" w:hAnsi="Cambria"/>
        </w:rPr>
        <w:t>21</w:t>
      </w:r>
    </w:p>
    <w:p w14:paraId="3FFBC7BE"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392A9865" w14:textId="77777777" w:rsidR="00EC3111" w:rsidRPr="00260A08" w:rsidRDefault="000C3AE9">
      <w:pPr>
        <w:ind w:left="0" w:right="0" w:firstLine="0"/>
        <w:rPr>
          <w:rFonts w:ascii="Cambria" w:hAnsi="Cambria"/>
        </w:rPr>
      </w:pPr>
      <w:r w:rsidRPr="00260A08">
        <w:rPr>
          <w:rFonts w:ascii="Cambria" w:hAnsi="Cambria"/>
        </w:rPr>
        <w:t xml:space="preserve">Umowę sporządzono w 3 - ech jednobrzmiących egzemplarzach z przeznaczeniem 2 egz. dla Zamawiającego i 1 dla Wykonawcy. </w:t>
      </w:r>
    </w:p>
    <w:p w14:paraId="32252266"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47BB1A1D" w14:textId="3776E5BD" w:rsidR="00EC3111" w:rsidRPr="00260A08" w:rsidRDefault="00EC3111">
      <w:pPr>
        <w:spacing w:after="0" w:line="259" w:lineRule="auto"/>
        <w:ind w:left="0" w:right="0" w:firstLine="0"/>
        <w:jc w:val="left"/>
        <w:rPr>
          <w:rFonts w:ascii="Cambria" w:hAnsi="Cambria"/>
        </w:rPr>
      </w:pPr>
    </w:p>
    <w:p w14:paraId="6FE5B12F" w14:textId="77777777" w:rsidR="00EC3111" w:rsidRPr="00260A08" w:rsidRDefault="000C3AE9">
      <w:pPr>
        <w:ind w:left="0" w:right="0" w:firstLine="0"/>
        <w:rPr>
          <w:rFonts w:ascii="Cambria" w:hAnsi="Cambria"/>
        </w:rPr>
      </w:pPr>
      <w:r w:rsidRPr="00260A08">
        <w:rPr>
          <w:rFonts w:ascii="Cambria" w:hAnsi="Cambria"/>
        </w:rPr>
        <w:t xml:space="preserve">Integralną część umowy stanowią: </w:t>
      </w:r>
    </w:p>
    <w:p w14:paraId="59CB526E" w14:textId="77777777" w:rsidR="00EC3111" w:rsidRPr="00260A08" w:rsidRDefault="000C3AE9">
      <w:pPr>
        <w:numPr>
          <w:ilvl w:val="0"/>
          <w:numId w:val="29"/>
        </w:numPr>
        <w:ind w:right="0" w:hanging="348"/>
        <w:rPr>
          <w:rFonts w:ascii="Cambria" w:hAnsi="Cambria"/>
        </w:rPr>
      </w:pPr>
      <w:r w:rsidRPr="00260A08">
        <w:rPr>
          <w:rFonts w:ascii="Cambria" w:hAnsi="Cambria"/>
        </w:rPr>
        <w:t xml:space="preserve">Oferta wykonawcy. </w:t>
      </w:r>
    </w:p>
    <w:p w14:paraId="682637A0" w14:textId="77777777" w:rsidR="00EC3111" w:rsidRPr="00260A08" w:rsidRDefault="000C3AE9">
      <w:pPr>
        <w:numPr>
          <w:ilvl w:val="0"/>
          <w:numId w:val="29"/>
        </w:numPr>
        <w:ind w:right="0" w:hanging="348"/>
        <w:rPr>
          <w:rFonts w:ascii="Cambria" w:hAnsi="Cambria"/>
        </w:rPr>
      </w:pPr>
      <w:r w:rsidRPr="00260A08">
        <w:rPr>
          <w:rFonts w:ascii="Cambria" w:hAnsi="Cambria"/>
        </w:rPr>
        <w:t xml:space="preserve">Kosztorysy ofertowe. </w:t>
      </w:r>
    </w:p>
    <w:p w14:paraId="1D30E405"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77A8670F"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1286A316" w14:textId="77777777" w:rsidR="00EC3111" w:rsidRPr="00260A08" w:rsidRDefault="000C3AE9">
      <w:pPr>
        <w:spacing w:after="0" w:line="259" w:lineRule="auto"/>
        <w:ind w:left="0" w:right="0" w:firstLine="0"/>
        <w:jc w:val="left"/>
        <w:rPr>
          <w:rFonts w:ascii="Cambria" w:hAnsi="Cambria"/>
        </w:rPr>
      </w:pPr>
      <w:r w:rsidRPr="00260A08">
        <w:rPr>
          <w:rFonts w:ascii="Cambria" w:hAnsi="Cambria"/>
        </w:rPr>
        <w:t xml:space="preserve"> </w:t>
      </w:r>
    </w:p>
    <w:p w14:paraId="522B478D" w14:textId="77777777" w:rsidR="00EC3111" w:rsidRPr="00260A08" w:rsidRDefault="000C3AE9">
      <w:pPr>
        <w:tabs>
          <w:tab w:val="center" w:pos="2123"/>
          <w:tab w:val="center" w:pos="2832"/>
          <w:tab w:val="center" w:pos="3541"/>
          <w:tab w:val="center" w:pos="4247"/>
          <w:tab w:val="center" w:pos="4956"/>
          <w:tab w:val="center" w:pos="5665"/>
          <w:tab w:val="center" w:pos="6372"/>
          <w:tab w:val="center" w:pos="7792"/>
        </w:tabs>
        <w:ind w:left="0" w:right="0" w:firstLine="0"/>
        <w:jc w:val="left"/>
        <w:rPr>
          <w:rFonts w:ascii="Cambria" w:hAnsi="Cambria"/>
        </w:rPr>
      </w:pPr>
      <w:r w:rsidRPr="00260A08">
        <w:rPr>
          <w:rFonts w:ascii="Cambria" w:hAnsi="Cambria"/>
        </w:rPr>
        <w:t xml:space="preserve">ZAMAWIAJĄCY:  </w:t>
      </w:r>
      <w:r w:rsidRPr="00260A08">
        <w:rPr>
          <w:rFonts w:ascii="Cambria" w:hAnsi="Cambria"/>
        </w:rPr>
        <w:tab/>
        <w:t xml:space="preserve"> </w:t>
      </w:r>
      <w:r w:rsidRPr="00260A08">
        <w:rPr>
          <w:rFonts w:ascii="Cambria" w:hAnsi="Cambria"/>
        </w:rPr>
        <w:tab/>
        <w:t xml:space="preserve"> </w:t>
      </w:r>
      <w:r w:rsidRPr="00260A08">
        <w:rPr>
          <w:rFonts w:ascii="Cambria" w:hAnsi="Cambria"/>
        </w:rPr>
        <w:tab/>
        <w:t xml:space="preserve"> </w:t>
      </w:r>
      <w:r w:rsidRPr="00260A08">
        <w:rPr>
          <w:rFonts w:ascii="Cambria" w:hAnsi="Cambria"/>
        </w:rPr>
        <w:tab/>
        <w:t xml:space="preserve"> </w:t>
      </w:r>
      <w:r w:rsidRPr="00260A08">
        <w:rPr>
          <w:rFonts w:ascii="Cambria" w:hAnsi="Cambria"/>
        </w:rPr>
        <w:tab/>
        <w:t xml:space="preserve"> </w:t>
      </w:r>
      <w:r w:rsidRPr="00260A08">
        <w:rPr>
          <w:rFonts w:ascii="Cambria" w:hAnsi="Cambria"/>
        </w:rPr>
        <w:tab/>
        <w:t xml:space="preserve"> </w:t>
      </w:r>
      <w:r w:rsidRPr="00260A08">
        <w:rPr>
          <w:rFonts w:ascii="Cambria" w:hAnsi="Cambria"/>
        </w:rPr>
        <w:tab/>
        <w:t xml:space="preserve"> </w:t>
      </w:r>
      <w:r w:rsidRPr="00260A08">
        <w:rPr>
          <w:rFonts w:ascii="Cambria" w:hAnsi="Cambria"/>
        </w:rPr>
        <w:tab/>
        <w:t xml:space="preserve">WYKONAWCA: </w:t>
      </w:r>
    </w:p>
    <w:sectPr w:rsidR="00EC3111" w:rsidRPr="00260A08">
      <w:headerReference w:type="even" r:id="rId7"/>
      <w:headerReference w:type="default" r:id="rId8"/>
      <w:footerReference w:type="even" r:id="rId9"/>
      <w:footerReference w:type="default" r:id="rId10"/>
      <w:headerReference w:type="first" r:id="rId11"/>
      <w:footerReference w:type="first" r:id="rId12"/>
      <w:pgSz w:w="11906" w:h="16838"/>
      <w:pgMar w:top="1453" w:right="1414" w:bottom="1446"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57BA1" w14:textId="77777777" w:rsidR="005C1B90" w:rsidRDefault="005C1B90" w:rsidP="005C1B90">
      <w:pPr>
        <w:spacing w:after="0" w:line="240" w:lineRule="auto"/>
      </w:pPr>
      <w:r>
        <w:separator/>
      </w:r>
    </w:p>
  </w:endnote>
  <w:endnote w:type="continuationSeparator" w:id="0">
    <w:p w14:paraId="7632E147" w14:textId="77777777" w:rsidR="005C1B90" w:rsidRDefault="005C1B90" w:rsidP="005C1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0E3BB" w14:textId="77777777" w:rsidR="00C37AD4" w:rsidRDefault="00C37AD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11291" w14:textId="77777777" w:rsidR="00C37AD4" w:rsidRDefault="00C37AD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D9F12" w14:textId="77777777" w:rsidR="00C37AD4" w:rsidRDefault="00C37A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84CAC" w14:textId="77777777" w:rsidR="005C1B90" w:rsidRDefault="005C1B90" w:rsidP="005C1B90">
      <w:pPr>
        <w:spacing w:after="0" w:line="240" w:lineRule="auto"/>
      </w:pPr>
      <w:r>
        <w:separator/>
      </w:r>
    </w:p>
  </w:footnote>
  <w:footnote w:type="continuationSeparator" w:id="0">
    <w:p w14:paraId="5B224B5B" w14:textId="77777777" w:rsidR="005C1B90" w:rsidRDefault="005C1B90" w:rsidP="005C1B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5BECE" w14:textId="77777777" w:rsidR="00C37AD4" w:rsidRDefault="00C37AD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AF4B9" w14:textId="35F2CD75" w:rsidR="005C1B90" w:rsidRDefault="005C1B90" w:rsidP="005C1B90">
    <w:pPr>
      <w:pStyle w:val="Nagwek"/>
      <w:jc w:val="right"/>
    </w:pPr>
    <w:r w:rsidRPr="005C1B90">
      <w:rPr>
        <w:b/>
        <w:bCs/>
      </w:rPr>
      <w:t xml:space="preserve">Załącznik nr. </w:t>
    </w:r>
    <w:r w:rsidR="00C37AD4">
      <w:rPr>
        <w:b/>
        <w:bCs/>
      </w:rPr>
      <w:t>4</w:t>
    </w:r>
    <w:r w:rsidRPr="005C1B90">
      <w:rPr>
        <w:b/>
        <w:bCs/>
      </w:rPr>
      <w:t xml:space="preserve"> do SWZ</w:t>
    </w:r>
    <w: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B774A" w14:textId="77777777" w:rsidR="00C37AD4" w:rsidRDefault="00C37A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1225A"/>
    <w:multiLevelType w:val="hybridMultilevel"/>
    <w:tmpl w:val="0F243CD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 w15:restartNumberingAfterBreak="0">
    <w:nsid w:val="0200785C"/>
    <w:multiLevelType w:val="hybridMultilevel"/>
    <w:tmpl w:val="50D6AD4E"/>
    <w:lvl w:ilvl="0" w:tplc="F5C2CE24">
      <w:start w:val="1"/>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D5EF470">
      <w:start w:val="1"/>
      <w:numFmt w:val="decimal"/>
      <w:lvlText w:val="%2)"/>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1ED36E">
      <w:start w:val="1"/>
      <w:numFmt w:val="lowerRoman"/>
      <w:lvlText w:val="%3"/>
      <w:lvlJc w:val="left"/>
      <w:pPr>
        <w:ind w:left="7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CDC9F34">
      <w:start w:val="1"/>
      <w:numFmt w:val="decimal"/>
      <w:lvlText w:val="%4"/>
      <w:lvlJc w:val="left"/>
      <w:pPr>
        <w:ind w:left="14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688AF8C">
      <w:start w:val="1"/>
      <w:numFmt w:val="lowerLetter"/>
      <w:lvlText w:val="%5"/>
      <w:lvlJc w:val="left"/>
      <w:pPr>
        <w:ind w:left="21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54B0D8">
      <w:start w:val="1"/>
      <w:numFmt w:val="lowerRoman"/>
      <w:lvlText w:val="%6"/>
      <w:lvlJc w:val="left"/>
      <w:pPr>
        <w:ind w:left="28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FB6B7CE">
      <w:start w:val="1"/>
      <w:numFmt w:val="decimal"/>
      <w:lvlText w:val="%7"/>
      <w:lvlJc w:val="left"/>
      <w:pPr>
        <w:ind w:left="35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99AA014">
      <w:start w:val="1"/>
      <w:numFmt w:val="lowerLetter"/>
      <w:lvlText w:val="%8"/>
      <w:lvlJc w:val="left"/>
      <w:pPr>
        <w:ind w:left="43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2C4DE18">
      <w:start w:val="1"/>
      <w:numFmt w:val="lowerRoman"/>
      <w:lvlText w:val="%9"/>
      <w:lvlJc w:val="left"/>
      <w:pPr>
        <w:ind w:left="50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35F7D70"/>
    <w:multiLevelType w:val="hybridMultilevel"/>
    <w:tmpl w:val="118A3D1A"/>
    <w:lvl w:ilvl="0" w:tplc="639EFD0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C584FE0">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A721BA0">
      <w:start w:val="1"/>
      <w:numFmt w:val="lowerLetter"/>
      <w:lvlRestart w:val="0"/>
      <w:lvlText w:val="%3)"/>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394EDAE">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DF4593A">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9E2482">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8B2A850">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4A4EAF4">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DC69F5C">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D101CE"/>
    <w:multiLevelType w:val="hybridMultilevel"/>
    <w:tmpl w:val="B3B82FD4"/>
    <w:lvl w:ilvl="0" w:tplc="32706B8A">
      <w:start w:val="8"/>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338C61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5D26F4E">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18E4DF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45C3868">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F4EBA04">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50C3120">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346A846">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72575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A767D71"/>
    <w:multiLevelType w:val="hybridMultilevel"/>
    <w:tmpl w:val="602032AC"/>
    <w:lvl w:ilvl="0" w:tplc="4F9808C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D36F99A">
      <w:start w:val="1"/>
      <w:numFmt w:val="lowerLetter"/>
      <w:lvlText w:val="%2)"/>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1188DB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9E0D2CA">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9C0B97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91A52B4">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0D48E1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FAE0A3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CD8DF7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276CC9"/>
    <w:multiLevelType w:val="hybridMultilevel"/>
    <w:tmpl w:val="3CEEC852"/>
    <w:lvl w:ilvl="0" w:tplc="85907EB4">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140138A">
      <w:start w:val="1"/>
      <w:numFmt w:val="decimal"/>
      <w:lvlText w:val="%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19A8C2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77447C0">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A56777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E9070A6">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AA489D6">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090F81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7FEBA46">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EA92A3E"/>
    <w:multiLevelType w:val="hybridMultilevel"/>
    <w:tmpl w:val="A65C80F2"/>
    <w:lvl w:ilvl="0" w:tplc="23DACBBC">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4962326">
      <w:start w:val="1"/>
      <w:numFmt w:val="lowerLetter"/>
      <w:lvlText w:val="%2"/>
      <w:lvlJc w:val="left"/>
      <w:pPr>
        <w:ind w:left="57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16025A0">
      <w:start w:val="1"/>
      <w:numFmt w:val="lowerRoman"/>
      <w:lvlText w:val="%3"/>
      <w:lvlJc w:val="left"/>
      <w:pPr>
        <w:ind w:left="7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CBA659B6">
      <w:start w:val="1"/>
      <w:numFmt w:val="decimal"/>
      <w:lvlText w:val="%4"/>
      <w:lvlJc w:val="left"/>
      <w:pPr>
        <w:ind w:left="99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2F6E2C2">
      <w:start w:val="1"/>
      <w:numFmt w:val="lowerLetter"/>
      <w:lvlRestart w:val="0"/>
      <w:lvlText w:val="%5)"/>
      <w:lvlJc w:val="left"/>
      <w:pPr>
        <w:ind w:left="11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9CEE5F4">
      <w:start w:val="1"/>
      <w:numFmt w:val="lowerRoman"/>
      <w:lvlText w:val="%6"/>
      <w:lvlJc w:val="left"/>
      <w:pPr>
        <w:ind w:left="19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50A08D1A">
      <w:start w:val="1"/>
      <w:numFmt w:val="decimal"/>
      <w:lvlText w:val="%7"/>
      <w:lvlJc w:val="left"/>
      <w:pPr>
        <w:ind w:left="26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968CEEF4">
      <w:start w:val="1"/>
      <w:numFmt w:val="lowerLetter"/>
      <w:lvlText w:val="%8"/>
      <w:lvlJc w:val="left"/>
      <w:pPr>
        <w:ind w:left="33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90581DFC">
      <w:start w:val="1"/>
      <w:numFmt w:val="lowerRoman"/>
      <w:lvlText w:val="%9"/>
      <w:lvlJc w:val="left"/>
      <w:pPr>
        <w:ind w:left="40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FDB094B"/>
    <w:multiLevelType w:val="hybridMultilevel"/>
    <w:tmpl w:val="78DE5EC4"/>
    <w:lvl w:ilvl="0" w:tplc="0792CF3A">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4DEFCFE">
      <w:start w:val="1"/>
      <w:numFmt w:val="lowerLetter"/>
      <w:lvlText w:val="%2"/>
      <w:lvlJc w:val="left"/>
      <w:pPr>
        <w:ind w:left="57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65248614">
      <w:start w:val="1"/>
      <w:numFmt w:val="lowerRoman"/>
      <w:lvlText w:val="%3"/>
      <w:lvlJc w:val="left"/>
      <w:pPr>
        <w:ind w:left="78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10E3070">
      <w:start w:val="1"/>
      <w:numFmt w:val="decimal"/>
      <w:lvlRestart w:val="0"/>
      <w:lvlText w:val="%4)"/>
      <w:lvlJc w:val="left"/>
      <w:pPr>
        <w:ind w:left="70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0CEDC1A">
      <w:start w:val="1"/>
      <w:numFmt w:val="lowerLetter"/>
      <w:lvlText w:val="%5"/>
      <w:lvlJc w:val="left"/>
      <w:pPr>
        <w:ind w:left="171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53A0A88C">
      <w:start w:val="1"/>
      <w:numFmt w:val="lowerRoman"/>
      <w:lvlText w:val="%6"/>
      <w:lvlJc w:val="left"/>
      <w:pPr>
        <w:ind w:left="243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7F3CAEDE">
      <w:start w:val="1"/>
      <w:numFmt w:val="decimal"/>
      <w:lvlText w:val="%7"/>
      <w:lvlJc w:val="left"/>
      <w:pPr>
        <w:ind w:left="315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F82C368C">
      <w:start w:val="1"/>
      <w:numFmt w:val="lowerLetter"/>
      <w:lvlText w:val="%8"/>
      <w:lvlJc w:val="left"/>
      <w:pPr>
        <w:ind w:left="38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58AACAA">
      <w:start w:val="1"/>
      <w:numFmt w:val="lowerRoman"/>
      <w:lvlText w:val="%9"/>
      <w:lvlJc w:val="left"/>
      <w:pPr>
        <w:ind w:left="45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FFE2543"/>
    <w:multiLevelType w:val="hybridMultilevel"/>
    <w:tmpl w:val="18F264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4D6226"/>
    <w:multiLevelType w:val="hybridMultilevel"/>
    <w:tmpl w:val="48AA296E"/>
    <w:lvl w:ilvl="0" w:tplc="AF1E87A4">
      <w:start w:val="1"/>
      <w:numFmt w:val="lowerLetter"/>
      <w:lvlText w:val="%1)"/>
      <w:lvlJc w:val="left"/>
      <w:pPr>
        <w:ind w:left="14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53E611C">
      <w:start w:val="1"/>
      <w:numFmt w:val="lowerLetter"/>
      <w:lvlText w:val="%2"/>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BA70EE">
      <w:start w:val="1"/>
      <w:numFmt w:val="lowerRoman"/>
      <w:lvlText w:val="%3"/>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B32C470">
      <w:start w:val="1"/>
      <w:numFmt w:val="decimal"/>
      <w:lvlText w:val="%4"/>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1688E8C">
      <w:start w:val="1"/>
      <w:numFmt w:val="lowerLetter"/>
      <w:lvlText w:val="%5"/>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AF89B1C">
      <w:start w:val="1"/>
      <w:numFmt w:val="lowerRoman"/>
      <w:lvlText w:val="%6"/>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7F82724">
      <w:start w:val="1"/>
      <w:numFmt w:val="decimal"/>
      <w:lvlText w:val="%7"/>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AB0A8">
      <w:start w:val="1"/>
      <w:numFmt w:val="lowerLetter"/>
      <w:lvlText w:val="%8"/>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1DCB2D0">
      <w:start w:val="1"/>
      <w:numFmt w:val="lowerRoman"/>
      <w:lvlText w:val="%9"/>
      <w:lvlJc w:val="left"/>
      <w:pPr>
        <w:ind w:left="7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29356C2"/>
    <w:multiLevelType w:val="hybridMultilevel"/>
    <w:tmpl w:val="28467590"/>
    <w:lvl w:ilvl="0" w:tplc="96FA9BAC">
      <w:start w:val="1"/>
      <w:numFmt w:val="decimal"/>
      <w:lvlText w:val="%1."/>
      <w:lvlJc w:val="left"/>
      <w:pPr>
        <w:ind w:left="1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1DE4CB6">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98AB90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D184C02">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6D0E69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12A5942">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A02607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C342A18">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776B3D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6B95C61"/>
    <w:multiLevelType w:val="hybridMultilevel"/>
    <w:tmpl w:val="8B72231E"/>
    <w:lvl w:ilvl="0" w:tplc="8736B7AC">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D46A7E9C">
      <w:start w:val="1"/>
      <w:numFmt w:val="lowerLetter"/>
      <w:lvlText w:val="%2"/>
      <w:lvlJc w:val="left"/>
      <w:pPr>
        <w:ind w:left="57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D329B4A">
      <w:start w:val="1"/>
      <w:numFmt w:val="lowerRoman"/>
      <w:lvlText w:val="%3"/>
      <w:lvlJc w:val="left"/>
      <w:pPr>
        <w:ind w:left="78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DDD4B3B8">
      <w:start w:val="5"/>
      <w:numFmt w:val="decimal"/>
      <w:lvlRestart w:val="0"/>
      <w:lvlText w:val="%4)"/>
      <w:lvlJc w:val="left"/>
      <w:pPr>
        <w:ind w:left="7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FA2F7C0">
      <w:start w:val="1"/>
      <w:numFmt w:val="lowerLetter"/>
      <w:lvlText w:val="%5"/>
      <w:lvlJc w:val="left"/>
      <w:pPr>
        <w:ind w:left="171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26807900">
      <w:start w:val="1"/>
      <w:numFmt w:val="lowerRoman"/>
      <w:lvlText w:val="%6"/>
      <w:lvlJc w:val="left"/>
      <w:pPr>
        <w:ind w:left="243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ACECF64">
      <w:start w:val="1"/>
      <w:numFmt w:val="decimal"/>
      <w:lvlText w:val="%7"/>
      <w:lvlJc w:val="left"/>
      <w:pPr>
        <w:ind w:left="315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7FEC1DE">
      <w:start w:val="1"/>
      <w:numFmt w:val="lowerLetter"/>
      <w:lvlText w:val="%8"/>
      <w:lvlJc w:val="left"/>
      <w:pPr>
        <w:ind w:left="38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36E0EAE">
      <w:start w:val="1"/>
      <w:numFmt w:val="lowerRoman"/>
      <w:lvlText w:val="%9"/>
      <w:lvlJc w:val="left"/>
      <w:pPr>
        <w:ind w:left="45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8885825"/>
    <w:multiLevelType w:val="hybridMultilevel"/>
    <w:tmpl w:val="8FC61C8C"/>
    <w:lvl w:ilvl="0" w:tplc="8D6ABBFC">
      <w:start w:val="1"/>
      <w:numFmt w:val="decimal"/>
      <w:lvlText w:val="%1)"/>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FFA8722">
      <w:start w:val="1"/>
      <w:numFmt w:val="lowerLetter"/>
      <w:lvlText w:val="%2)"/>
      <w:lvlJc w:val="left"/>
      <w:pPr>
        <w:ind w:left="21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6CADC0C">
      <w:start w:val="1"/>
      <w:numFmt w:val="lowerRoman"/>
      <w:lvlText w:val="%3"/>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3768EEA">
      <w:start w:val="1"/>
      <w:numFmt w:val="decimal"/>
      <w:lvlText w:val="%4"/>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D4652F6">
      <w:start w:val="1"/>
      <w:numFmt w:val="lowerLetter"/>
      <w:lvlText w:val="%5"/>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E16B996">
      <w:start w:val="1"/>
      <w:numFmt w:val="lowerRoman"/>
      <w:lvlText w:val="%6"/>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7FEACFE">
      <w:start w:val="1"/>
      <w:numFmt w:val="decimal"/>
      <w:lvlText w:val="%7"/>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1EA049A">
      <w:start w:val="1"/>
      <w:numFmt w:val="lowerLetter"/>
      <w:lvlText w:val="%8"/>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B7476C6">
      <w:start w:val="1"/>
      <w:numFmt w:val="lowerRoman"/>
      <w:lvlText w:val="%9"/>
      <w:lvlJc w:val="left"/>
      <w:pPr>
        <w:ind w:left="7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D8121BA"/>
    <w:multiLevelType w:val="hybridMultilevel"/>
    <w:tmpl w:val="466CF60E"/>
    <w:lvl w:ilvl="0" w:tplc="FFA860FE">
      <w:start w:val="6"/>
      <w:numFmt w:val="decimal"/>
      <w:lvlText w:val="%1)"/>
      <w:lvlJc w:val="left"/>
      <w:pPr>
        <w:ind w:left="1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CF660FE">
      <w:start w:val="1"/>
      <w:numFmt w:val="lowerLetter"/>
      <w:lvlText w:val="%2"/>
      <w:lvlJc w:val="left"/>
      <w:pPr>
        <w:ind w:left="1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4347578">
      <w:start w:val="1"/>
      <w:numFmt w:val="lowerRoman"/>
      <w:lvlText w:val="%3"/>
      <w:lvlJc w:val="left"/>
      <w:pPr>
        <w:ind w:left="2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C471B2">
      <w:start w:val="1"/>
      <w:numFmt w:val="decimal"/>
      <w:lvlText w:val="%4"/>
      <w:lvlJc w:val="left"/>
      <w:pPr>
        <w:ind w:left="2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A5844AE">
      <w:start w:val="1"/>
      <w:numFmt w:val="lowerLetter"/>
      <w:lvlText w:val="%5"/>
      <w:lvlJc w:val="left"/>
      <w:pPr>
        <w:ind w:left="36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D148DF0">
      <w:start w:val="1"/>
      <w:numFmt w:val="lowerRoman"/>
      <w:lvlText w:val="%6"/>
      <w:lvlJc w:val="left"/>
      <w:pPr>
        <w:ind w:left="4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09E1EB4">
      <w:start w:val="1"/>
      <w:numFmt w:val="decimal"/>
      <w:lvlText w:val="%7"/>
      <w:lvlJc w:val="left"/>
      <w:pPr>
        <w:ind w:left="5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FD07310">
      <w:start w:val="1"/>
      <w:numFmt w:val="lowerLetter"/>
      <w:lvlText w:val="%8"/>
      <w:lvlJc w:val="left"/>
      <w:pPr>
        <w:ind w:left="5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AA848EC">
      <w:start w:val="1"/>
      <w:numFmt w:val="lowerRoman"/>
      <w:lvlText w:val="%9"/>
      <w:lvlJc w:val="left"/>
      <w:pPr>
        <w:ind w:left="65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DBB4C98"/>
    <w:multiLevelType w:val="hybridMultilevel"/>
    <w:tmpl w:val="6D1408E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2407C4"/>
    <w:multiLevelType w:val="hybridMultilevel"/>
    <w:tmpl w:val="A872B6B4"/>
    <w:lvl w:ilvl="0" w:tplc="04150011">
      <w:start w:val="1"/>
      <w:numFmt w:val="decimal"/>
      <w:lvlText w:val="%1)"/>
      <w:lvlJc w:val="left"/>
      <w:pPr>
        <w:ind w:left="708"/>
      </w:pPr>
      <w:rPr>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F9259EE"/>
    <w:multiLevelType w:val="hybridMultilevel"/>
    <w:tmpl w:val="7DBAB192"/>
    <w:lvl w:ilvl="0" w:tplc="AF5A840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77EA3E6">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B1AA160">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61E3144">
      <w:start w:val="1"/>
      <w:numFmt w:val="lowerLetter"/>
      <w:lvlRestart w:val="0"/>
      <w:lvlText w:val="%4)"/>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B0E08C">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C8626E8">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8E73EC">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140A988">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8C41C2C">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10F6542"/>
    <w:multiLevelType w:val="hybridMultilevel"/>
    <w:tmpl w:val="C464AB7C"/>
    <w:lvl w:ilvl="0" w:tplc="483EDC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74C9AF4">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363BA4">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D0DE46">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4A02B6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97CC04A">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94FA38">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260F070">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18A6BFC">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55160E5"/>
    <w:multiLevelType w:val="hybridMultilevel"/>
    <w:tmpl w:val="0A54A702"/>
    <w:lvl w:ilvl="0" w:tplc="7BBC416E">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7E05126">
      <w:start w:val="1"/>
      <w:numFmt w:val="bullet"/>
      <w:lvlText w:val="o"/>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45A086E">
      <w:start w:val="1"/>
      <w:numFmt w:val="bullet"/>
      <w:lvlText w:val="▪"/>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5F013A0">
      <w:start w:val="1"/>
      <w:numFmt w:val="bullet"/>
      <w:lvlRestart w:val="0"/>
      <w:lvlText w:val=""/>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442441C">
      <w:start w:val="1"/>
      <w:numFmt w:val="bullet"/>
      <w:lvlText w:val="o"/>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E8A5ACA">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FF0794E">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64A3C4">
      <w:start w:val="1"/>
      <w:numFmt w:val="bullet"/>
      <w:lvlText w:val="o"/>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1CB31E">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CD523C8"/>
    <w:multiLevelType w:val="multilevel"/>
    <w:tmpl w:val="C70A5CEC"/>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21D4C71"/>
    <w:multiLevelType w:val="hybridMultilevel"/>
    <w:tmpl w:val="7ADA6CCE"/>
    <w:lvl w:ilvl="0" w:tplc="794CD40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1260E2">
      <w:start w:val="6"/>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3A4571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7101B0C">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FAE98D6">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5DCD75E">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F7C5746">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B94A6F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040EF7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45A2A43"/>
    <w:multiLevelType w:val="hybridMultilevel"/>
    <w:tmpl w:val="EC96E2BC"/>
    <w:lvl w:ilvl="0" w:tplc="FB9665E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924F708">
      <w:start w:val="2"/>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B06EA54">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A2E204E">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1188A7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2740BDC">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850AEE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C906DEA">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2076FA">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B171E61"/>
    <w:multiLevelType w:val="hybridMultilevel"/>
    <w:tmpl w:val="28FA4BC2"/>
    <w:lvl w:ilvl="0" w:tplc="C30E77EE">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6C2C544">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B20788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260AA2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4CC4F0E">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B76538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C88F1D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1D2C03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44104A">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B5536F1"/>
    <w:multiLevelType w:val="hybridMultilevel"/>
    <w:tmpl w:val="D30E37C2"/>
    <w:lvl w:ilvl="0" w:tplc="655E460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7041A2E">
      <w:start w:val="1"/>
      <w:numFmt w:val="lowerLetter"/>
      <w:lvlText w:val="%2"/>
      <w:lvlJc w:val="left"/>
      <w:pPr>
        <w:ind w:left="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06FD1C">
      <w:start w:val="1"/>
      <w:numFmt w:val="lowerRoman"/>
      <w:lvlText w:val="%3"/>
      <w:lvlJc w:val="left"/>
      <w:pPr>
        <w:ind w:left="1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868FBA">
      <w:start w:val="1"/>
      <w:numFmt w:val="lowerLetter"/>
      <w:lvlRestart w:val="0"/>
      <w:lvlText w:val="%4)"/>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A12156C">
      <w:start w:val="1"/>
      <w:numFmt w:val="lowerLetter"/>
      <w:lvlText w:val="%5"/>
      <w:lvlJc w:val="left"/>
      <w:pPr>
        <w:ind w:left="2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9A6E4E">
      <w:start w:val="1"/>
      <w:numFmt w:val="lowerRoman"/>
      <w:lvlText w:val="%6"/>
      <w:lvlJc w:val="left"/>
      <w:pPr>
        <w:ind w:left="2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8625144">
      <w:start w:val="1"/>
      <w:numFmt w:val="decimal"/>
      <w:lvlText w:val="%7"/>
      <w:lvlJc w:val="left"/>
      <w:pPr>
        <w:ind w:left="3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1C6BE22">
      <w:start w:val="1"/>
      <w:numFmt w:val="lowerLetter"/>
      <w:lvlText w:val="%8"/>
      <w:lvlJc w:val="left"/>
      <w:pPr>
        <w:ind w:left="4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44216D0">
      <w:start w:val="1"/>
      <w:numFmt w:val="lowerRoman"/>
      <w:lvlText w:val="%9"/>
      <w:lvlJc w:val="left"/>
      <w:pPr>
        <w:ind w:left="4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B8909DD"/>
    <w:multiLevelType w:val="hybridMultilevel"/>
    <w:tmpl w:val="3F88B852"/>
    <w:lvl w:ilvl="0" w:tplc="B072955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8903772">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94D8A6">
      <w:start w:val="1"/>
      <w:numFmt w:val="lowerLetter"/>
      <w:lvlRestart w:val="0"/>
      <w:lvlText w:val="%3)"/>
      <w:lvlJc w:val="left"/>
      <w:pPr>
        <w:ind w:left="5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24E7D9C">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6681568">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978A2A8">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9B68588">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C2C60A">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E87F12">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D4D551F"/>
    <w:multiLevelType w:val="hybridMultilevel"/>
    <w:tmpl w:val="8BDE40CE"/>
    <w:lvl w:ilvl="0" w:tplc="A620880A">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5B50858C">
      <w:start w:val="1"/>
      <w:numFmt w:val="lowerLetter"/>
      <w:lvlText w:val="%2"/>
      <w:lvlJc w:val="left"/>
      <w:pPr>
        <w:ind w:left="5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AC4C7B6C">
      <w:start w:val="1"/>
      <w:numFmt w:val="decimal"/>
      <w:lvlRestart w:val="0"/>
      <w:lvlText w:val="%3)"/>
      <w:lvlJc w:val="left"/>
      <w:pPr>
        <w:ind w:left="8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46ACAD84">
      <w:start w:val="1"/>
      <w:numFmt w:val="decimal"/>
      <w:lvlText w:val="%4"/>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214EA2E">
      <w:start w:val="1"/>
      <w:numFmt w:val="lowerLetter"/>
      <w:lvlText w:val="%5"/>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3740924">
      <w:start w:val="1"/>
      <w:numFmt w:val="lowerRoman"/>
      <w:lvlText w:val="%6"/>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3EC2CB8">
      <w:start w:val="1"/>
      <w:numFmt w:val="decimal"/>
      <w:lvlText w:val="%7"/>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5EEB23A">
      <w:start w:val="1"/>
      <w:numFmt w:val="lowerLetter"/>
      <w:lvlText w:val="%8"/>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F8C8A174">
      <w:start w:val="1"/>
      <w:numFmt w:val="lowerRoman"/>
      <w:lvlText w:val="%9"/>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D9049A6"/>
    <w:multiLevelType w:val="hybridMultilevel"/>
    <w:tmpl w:val="2D6023FE"/>
    <w:lvl w:ilvl="0" w:tplc="3E64D19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BC24998">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CFC5208">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93C5438">
      <w:start w:val="1"/>
      <w:numFmt w:val="lowerLetter"/>
      <w:lvlRestart w:val="0"/>
      <w:lvlText w:val="%4)"/>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4AAAE2E">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3B28A30">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31E7238">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F96C662">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EAAB244">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1EA50E9"/>
    <w:multiLevelType w:val="hybridMultilevel"/>
    <w:tmpl w:val="8398CBC0"/>
    <w:lvl w:ilvl="0" w:tplc="24A0649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F002FF4">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10CDB0A">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2E01A74">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C0A81A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941170">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E07942">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DDAF52A">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C8C3B9E">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36A4DA1"/>
    <w:multiLevelType w:val="hybridMultilevel"/>
    <w:tmpl w:val="A59AAF00"/>
    <w:lvl w:ilvl="0" w:tplc="2698EAF0">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88B400DA">
      <w:start w:val="1"/>
      <w:numFmt w:val="lowerLetter"/>
      <w:lvlText w:val="%2"/>
      <w:lvlJc w:val="left"/>
      <w:pPr>
        <w:ind w:left="57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F2AE7C1C">
      <w:start w:val="1"/>
      <w:numFmt w:val="lowerRoman"/>
      <w:lvlText w:val="%3"/>
      <w:lvlJc w:val="left"/>
      <w:pPr>
        <w:ind w:left="7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EA0A162">
      <w:start w:val="1"/>
      <w:numFmt w:val="decimal"/>
      <w:lvlText w:val="%4"/>
      <w:lvlJc w:val="left"/>
      <w:pPr>
        <w:ind w:left="99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832B9B6">
      <w:start w:val="1"/>
      <w:numFmt w:val="lowerLetter"/>
      <w:lvlRestart w:val="0"/>
      <w:lvlText w:val="%5)"/>
      <w:lvlJc w:val="left"/>
      <w:pPr>
        <w:ind w:left="11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9368A7E">
      <w:start w:val="1"/>
      <w:numFmt w:val="lowerRoman"/>
      <w:lvlText w:val="%6"/>
      <w:lvlJc w:val="left"/>
      <w:pPr>
        <w:ind w:left="19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6285424">
      <w:start w:val="1"/>
      <w:numFmt w:val="decimal"/>
      <w:lvlText w:val="%7"/>
      <w:lvlJc w:val="left"/>
      <w:pPr>
        <w:ind w:left="26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A8E184A">
      <w:start w:val="1"/>
      <w:numFmt w:val="lowerLetter"/>
      <w:lvlText w:val="%8"/>
      <w:lvlJc w:val="left"/>
      <w:pPr>
        <w:ind w:left="33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746408A">
      <w:start w:val="1"/>
      <w:numFmt w:val="lowerRoman"/>
      <w:lvlText w:val="%9"/>
      <w:lvlJc w:val="left"/>
      <w:pPr>
        <w:ind w:left="40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5625FF7"/>
    <w:multiLevelType w:val="hybridMultilevel"/>
    <w:tmpl w:val="A274C4A0"/>
    <w:lvl w:ilvl="0" w:tplc="B658D250">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C36EC782">
      <w:start w:val="1"/>
      <w:numFmt w:val="lowerLetter"/>
      <w:lvlText w:val="%2"/>
      <w:lvlJc w:val="left"/>
      <w:pPr>
        <w:ind w:left="5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645EDB12">
      <w:start w:val="1"/>
      <w:numFmt w:val="lowerRoman"/>
      <w:lvlText w:val="%3"/>
      <w:lvlJc w:val="left"/>
      <w:pPr>
        <w:ind w:left="8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FAD0BB50">
      <w:start w:val="1"/>
      <w:numFmt w:val="decimal"/>
      <w:lvlText w:val="%4"/>
      <w:lvlJc w:val="left"/>
      <w:pPr>
        <w:ind w:left="1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9C0ED0C">
      <w:start w:val="1"/>
      <w:numFmt w:val="lowerLetter"/>
      <w:lvlText w:val="%5"/>
      <w:lvlJc w:val="left"/>
      <w:pPr>
        <w:ind w:left="12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CF6F010">
      <w:start w:val="1"/>
      <w:numFmt w:val="lowerLetter"/>
      <w:lvlRestart w:val="0"/>
      <w:lvlText w:val="%6)"/>
      <w:lvlJc w:val="left"/>
      <w:pPr>
        <w:ind w:left="141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3F40C84C">
      <w:start w:val="1"/>
      <w:numFmt w:val="decimal"/>
      <w:lvlText w:val="%7"/>
      <w:lvlJc w:val="left"/>
      <w:pPr>
        <w:ind w:left="22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7CE176E">
      <w:start w:val="1"/>
      <w:numFmt w:val="lowerLetter"/>
      <w:lvlText w:val="%8"/>
      <w:lvlJc w:val="left"/>
      <w:pPr>
        <w:ind w:left="29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6EC3404">
      <w:start w:val="1"/>
      <w:numFmt w:val="lowerRoman"/>
      <w:lvlText w:val="%9"/>
      <w:lvlJc w:val="left"/>
      <w:pPr>
        <w:ind w:left="365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85F06BC"/>
    <w:multiLevelType w:val="hybridMultilevel"/>
    <w:tmpl w:val="1284AF1E"/>
    <w:lvl w:ilvl="0" w:tplc="7E8AEFFE">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5BAFEE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2820BF6">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CE8D3C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51ED53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972005E">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7FCA514">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CECC16A">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0141B68">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87F4AD1"/>
    <w:multiLevelType w:val="hybridMultilevel"/>
    <w:tmpl w:val="EDD0EE26"/>
    <w:lvl w:ilvl="0" w:tplc="BF0246F2">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373C53F2">
      <w:start w:val="1"/>
      <w:numFmt w:val="lowerLetter"/>
      <w:lvlText w:val="%2"/>
      <w:lvlJc w:val="left"/>
      <w:pPr>
        <w:ind w:left="5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05A87B68">
      <w:start w:val="1"/>
      <w:numFmt w:val="lowerRoman"/>
      <w:lvlText w:val="%3"/>
      <w:lvlJc w:val="left"/>
      <w:pPr>
        <w:ind w:left="8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9E429AA">
      <w:start w:val="1"/>
      <w:numFmt w:val="decimal"/>
      <w:lvlText w:val="%4"/>
      <w:lvlJc w:val="left"/>
      <w:pPr>
        <w:ind w:left="1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FF227F2">
      <w:start w:val="1"/>
      <w:numFmt w:val="lowerLetter"/>
      <w:lvlText w:val="%5"/>
      <w:lvlJc w:val="left"/>
      <w:pPr>
        <w:ind w:left="12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67CDCAA">
      <w:start w:val="1"/>
      <w:numFmt w:val="upperLetter"/>
      <w:lvlRestart w:val="0"/>
      <w:lvlText w:val="%6"/>
      <w:lvlJc w:val="left"/>
      <w:pPr>
        <w:ind w:left="133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E72CFE68">
      <w:start w:val="1"/>
      <w:numFmt w:val="decimal"/>
      <w:lvlText w:val="%7"/>
      <w:lvlJc w:val="left"/>
      <w:pPr>
        <w:ind w:left="22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81CCE594">
      <w:start w:val="1"/>
      <w:numFmt w:val="lowerLetter"/>
      <w:lvlText w:val="%8"/>
      <w:lvlJc w:val="left"/>
      <w:pPr>
        <w:ind w:left="29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F73A0F78">
      <w:start w:val="1"/>
      <w:numFmt w:val="lowerRoman"/>
      <w:lvlText w:val="%9"/>
      <w:lvlJc w:val="left"/>
      <w:pPr>
        <w:ind w:left="365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9D7444A"/>
    <w:multiLevelType w:val="multilevel"/>
    <w:tmpl w:val="3318ACC4"/>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EA5289A"/>
    <w:multiLevelType w:val="hybridMultilevel"/>
    <w:tmpl w:val="B8287DA4"/>
    <w:lvl w:ilvl="0" w:tplc="84ECE6F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ADC6274">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7104FA4">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E580BB4">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DBC1D6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EE311E">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79A2DB0">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EC22090">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746292C">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34810ED"/>
    <w:multiLevelType w:val="hybridMultilevel"/>
    <w:tmpl w:val="0E1CC1BC"/>
    <w:lvl w:ilvl="0" w:tplc="F2C4D94A">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3BEA6CE">
      <w:start w:val="1"/>
      <w:numFmt w:val="lowerLetter"/>
      <w:lvlText w:val="%2"/>
      <w:lvlJc w:val="left"/>
      <w:pPr>
        <w:ind w:left="6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ADE47374">
      <w:start w:val="1"/>
      <w:numFmt w:val="lowerRoman"/>
      <w:lvlText w:val="%3"/>
      <w:lvlJc w:val="left"/>
      <w:pPr>
        <w:ind w:left="85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EBA7898">
      <w:start w:val="1"/>
      <w:numFmt w:val="decimal"/>
      <w:lvlText w:val="%4"/>
      <w:lvlJc w:val="left"/>
      <w:pPr>
        <w:ind w:left="11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7B8F02E">
      <w:start w:val="1"/>
      <w:numFmt w:val="lowerLetter"/>
      <w:lvlRestart w:val="0"/>
      <w:lvlText w:val="%5)"/>
      <w:lvlJc w:val="left"/>
      <w:pPr>
        <w:ind w:left="127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BF4AEA6">
      <w:start w:val="1"/>
      <w:numFmt w:val="lowerRoman"/>
      <w:lvlText w:val="%6"/>
      <w:lvlJc w:val="left"/>
      <w:pPr>
        <w:ind w:left="207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1D4A862">
      <w:start w:val="1"/>
      <w:numFmt w:val="decimal"/>
      <w:lvlText w:val="%7"/>
      <w:lvlJc w:val="left"/>
      <w:pPr>
        <w:ind w:left="27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2D14A90E">
      <w:start w:val="1"/>
      <w:numFmt w:val="lowerLetter"/>
      <w:lvlText w:val="%8"/>
      <w:lvlJc w:val="left"/>
      <w:pPr>
        <w:ind w:left="351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CD64DC2">
      <w:start w:val="1"/>
      <w:numFmt w:val="lowerRoman"/>
      <w:lvlText w:val="%9"/>
      <w:lvlJc w:val="left"/>
      <w:pPr>
        <w:ind w:left="423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45C6473"/>
    <w:multiLevelType w:val="hybridMultilevel"/>
    <w:tmpl w:val="DAD6EBE2"/>
    <w:lvl w:ilvl="0" w:tplc="D38055DA">
      <w:start w:val="3"/>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7E86F9C">
      <w:start w:val="1"/>
      <w:numFmt w:val="lowerLetter"/>
      <w:lvlText w:val="%2)"/>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5129AA6">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FB8C7A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FD0191E">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C897E">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1A8DCE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B14401A">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CA4B6E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7EC1486"/>
    <w:multiLevelType w:val="hybridMultilevel"/>
    <w:tmpl w:val="264C777E"/>
    <w:lvl w:ilvl="0" w:tplc="9BF0EC3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8CF15E">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48D18A">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3C3F04">
      <w:start w:val="1"/>
      <w:numFmt w:val="decimal"/>
      <w:lvlRestart w:val="0"/>
      <w:lvlText w:val="%4)"/>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C60ED92">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A287B3E">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C22890">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4FCC228">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F745982">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9BF1AAC"/>
    <w:multiLevelType w:val="hybridMultilevel"/>
    <w:tmpl w:val="029448EE"/>
    <w:lvl w:ilvl="0" w:tplc="3D30B658">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76AA270">
      <w:start w:val="1"/>
      <w:numFmt w:val="lowerLetter"/>
      <w:lvlText w:val="%2)"/>
      <w:lvlJc w:val="left"/>
      <w:pPr>
        <w:ind w:left="13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D123A1E">
      <w:start w:val="1"/>
      <w:numFmt w:val="lowerRoman"/>
      <w:lvlText w:val="%3"/>
      <w:lvlJc w:val="left"/>
      <w:pPr>
        <w:ind w:left="22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3361058">
      <w:start w:val="1"/>
      <w:numFmt w:val="decimal"/>
      <w:lvlText w:val="%4"/>
      <w:lvlJc w:val="left"/>
      <w:pPr>
        <w:ind w:left="2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CFA0522">
      <w:start w:val="1"/>
      <w:numFmt w:val="lowerLetter"/>
      <w:lvlText w:val="%5"/>
      <w:lvlJc w:val="left"/>
      <w:pPr>
        <w:ind w:left="3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A224064">
      <w:start w:val="1"/>
      <w:numFmt w:val="lowerRoman"/>
      <w:lvlText w:val="%6"/>
      <w:lvlJc w:val="left"/>
      <w:pPr>
        <w:ind w:left="4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D20EC10">
      <w:start w:val="1"/>
      <w:numFmt w:val="decimal"/>
      <w:lvlText w:val="%7"/>
      <w:lvlJc w:val="left"/>
      <w:pPr>
        <w:ind w:left="5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6AE1174">
      <w:start w:val="1"/>
      <w:numFmt w:val="lowerLetter"/>
      <w:lvlText w:val="%8"/>
      <w:lvlJc w:val="left"/>
      <w:pPr>
        <w:ind w:left="5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8D60996">
      <w:start w:val="1"/>
      <w:numFmt w:val="lowerRoman"/>
      <w:lvlText w:val="%9"/>
      <w:lvlJc w:val="left"/>
      <w:pPr>
        <w:ind w:left="6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CFE138E"/>
    <w:multiLevelType w:val="hybridMultilevel"/>
    <w:tmpl w:val="EA3CB938"/>
    <w:lvl w:ilvl="0" w:tplc="4A8EBCC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05C5A22">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9B8C66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1FEFC8C">
      <w:start w:val="1"/>
      <w:numFmt w:val="lowerLetter"/>
      <w:lvlRestart w:val="0"/>
      <w:lvlText w:val="%4)"/>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04E1E0C">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15E7380">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9248B32">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4C33AC">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FACEE6">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2086832"/>
    <w:multiLevelType w:val="hybridMultilevel"/>
    <w:tmpl w:val="19042F50"/>
    <w:lvl w:ilvl="0" w:tplc="576C641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77C6C8A">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F863AB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AB0ED4A">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7BC88B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68C4834">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36E7A7C">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09A5616">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050AD6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4BE5D3F"/>
    <w:multiLevelType w:val="hybridMultilevel"/>
    <w:tmpl w:val="F402B696"/>
    <w:lvl w:ilvl="0" w:tplc="3AB6C902">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0D666798">
      <w:start w:val="1"/>
      <w:numFmt w:val="lowerLetter"/>
      <w:lvlText w:val="%2"/>
      <w:lvlJc w:val="left"/>
      <w:pPr>
        <w:ind w:left="57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8B20F0D2">
      <w:start w:val="1"/>
      <w:numFmt w:val="lowerRoman"/>
      <w:lvlText w:val="%3"/>
      <w:lvlJc w:val="left"/>
      <w:pPr>
        <w:ind w:left="7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671AB32A">
      <w:start w:val="1"/>
      <w:numFmt w:val="decimal"/>
      <w:lvlText w:val="%4"/>
      <w:lvlJc w:val="left"/>
      <w:pPr>
        <w:ind w:left="99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E1E838F6">
      <w:start w:val="1"/>
      <w:numFmt w:val="lowerLetter"/>
      <w:lvlRestart w:val="0"/>
      <w:lvlText w:val="%5)"/>
      <w:lvlJc w:val="left"/>
      <w:pPr>
        <w:ind w:left="11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8A4CA94">
      <w:start w:val="1"/>
      <w:numFmt w:val="lowerRoman"/>
      <w:lvlText w:val="%6"/>
      <w:lvlJc w:val="left"/>
      <w:pPr>
        <w:ind w:left="19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A5EF5A0">
      <w:start w:val="1"/>
      <w:numFmt w:val="decimal"/>
      <w:lvlText w:val="%7"/>
      <w:lvlJc w:val="left"/>
      <w:pPr>
        <w:ind w:left="26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8AFA258E">
      <w:start w:val="1"/>
      <w:numFmt w:val="lowerLetter"/>
      <w:lvlText w:val="%8"/>
      <w:lvlJc w:val="left"/>
      <w:pPr>
        <w:ind w:left="33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FAEFA56">
      <w:start w:val="1"/>
      <w:numFmt w:val="lowerRoman"/>
      <w:lvlText w:val="%9"/>
      <w:lvlJc w:val="left"/>
      <w:pPr>
        <w:ind w:left="40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5614A73"/>
    <w:multiLevelType w:val="hybridMultilevel"/>
    <w:tmpl w:val="A9440C82"/>
    <w:lvl w:ilvl="0" w:tplc="356CD7A2">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06E018EE">
      <w:start w:val="1"/>
      <w:numFmt w:val="decimal"/>
      <w:lvlText w:val="%2)"/>
      <w:lvlJc w:val="left"/>
      <w:pPr>
        <w:ind w:left="71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C9344F04">
      <w:start w:val="1"/>
      <w:numFmt w:val="lowerRoman"/>
      <w:lvlText w:val="%3"/>
      <w:lvlJc w:val="left"/>
      <w:pPr>
        <w:ind w:left="120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C9C88CC">
      <w:start w:val="1"/>
      <w:numFmt w:val="decimal"/>
      <w:lvlText w:val="%4"/>
      <w:lvlJc w:val="left"/>
      <w:pPr>
        <w:ind w:left="192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93F0F4CE">
      <w:start w:val="1"/>
      <w:numFmt w:val="lowerLetter"/>
      <w:lvlText w:val="%5"/>
      <w:lvlJc w:val="left"/>
      <w:pPr>
        <w:ind w:left="264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7CA128C">
      <w:start w:val="1"/>
      <w:numFmt w:val="lowerRoman"/>
      <w:lvlText w:val="%6"/>
      <w:lvlJc w:val="left"/>
      <w:pPr>
        <w:ind w:left="336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A7055BA">
      <w:start w:val="1"/>
      <w:numFmt w:val="decimal"/>
      <w:lvlText w:val="%7"/>
      <w:lvlJc w:val="left"/>
      <w:pPr>
        <w:ind w:left="408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FBE3764">
      <w:start w:val="1"/>
      <w:numFmt w:val="lowerLetter"/>
      <w:lvlText w:val="%8"/>
      <w:lvlJc w:val="left"/>
      <w:pPr>
        <w:ind w:left="480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66C27EC0">
      <w:start w:val="1"/>
      <w:numFmt w:val="lowerRoman"/>
      <w:lvlText w:val="%9"/>
      <w:lvlJc w:val="left"/>
      <w:pPr>
        <w:ind w:left="552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60858AB"/>
    <w:multiLevelType w:val="hybridMultilevel"/>
    <w:tmpl w:val="184A281C"/>
    <w:lvl w:ilvl="0" w:tplc="FFFFFFFF">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1090" w:hanging="360"/>
      </w:pPr>
    </w:lvl>
    <w:lvl w:ilvl="2" w:tplc="FFFFFFFF">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4" w15:restartNumberingAfterBreak="0">
    <w:nsid w:val="7B16601D"/>
    <w:multiLevelType w:val="hybridMultilevel"/>
    <w:tmpl w:val="07361C30"/>
    <w:lvl w:ilvl="0" w:tplc="C80E72C4">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46C5C70">
      <w:start w:val="1"/>
      <w:numFmt w:val="decimal"/>
      <w:lvlText w:val="%2)"/>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F224C3A">
      <w:start w:val="1"/>
      <w:numFmt w:val="lowerLetter"/>
      <w:lvlText w:val="%3)"/>
      <w:lvlJc w:val="left"/>
      <w:pPr>
        <w:ind w:left="21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92A1D90">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1CE8CB2">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C125AB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C0450C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05CCA6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37C9A18">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CF63454"/>
    <w:multiLevelType w:val="hybridMultilevel"/>
    <w:tmpl w:val="5B7645E8"/>
    <w:lvl w:ilvl="0" w:tplc="45E25998">
      <w:start w:val="1"/>
      <w:numFmt w:val="lowerLetter"/>
      <w:lvlText w:val="%1)"/>
      <w:lvlJc w:val="left"/>
      <w:pPr>
        <w:ind w:left="21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9C46BF8">
      <w:start w:val="1"/>
      <w:numFmt w:val="lowerLetter"/>
      <w:lvlText w:val="%2"/>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B3E04A2">
      <w:start w:val="1"/>
      <w:numFmt w:val="lowerRoman"/>
      <w:lvlText w:val="%3"/>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6BC0A60">
      <w:start w:val="1"/>
      <w:numFmt w:val="decimal"/>
      <w:lvlText w:val="%4"/>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19CD596">
      <w:start w:val="1"/>
      <w:numFmt w:val="lowerLetter"/>
      <w:lvlText w:val="%5"/>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5691DE">
      <w:start w:val="1"/>
      <w:numFmt w:val="lowerRoman"/>
      <w:lvlText w:val="%6"/>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D040F50">
      <w:start w:val="1"/>
      <w:numFmt w:val="decimal"/>
      <w:lvlText w:val="%7"/>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E6EF6A4">
      <w:start w:val="1"/>
      <w:numFmt w:val="lowerLetter"/>
      <w:lvlText w:val="%8"/>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06ACA2">
      <w:start w:val="1"/>
      <w:numFmt w:val="lowerRoman"/>
      <w:lvlText w:val="%9"/>
      <w:lvlJc w:val="left"/>
      <w:pPr>
        <w:ind w:left="7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F5D7035"/>
    <w:multiLevelType w:val="hybridMultilevel"/>
    <w:tmpl w:val="BC6C20AA"/>
    <w:lvl w:ilvl="0" w:tplc="870C424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3B05400">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37AE1E8">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B54FA0C">
      <w:start w:val="1"/>
      <w:numFmt w:val="lowerLetter"/>
      <w:lvlRestart w:val="0"/>
      <w:lvlText w:val="%4)"/>
      <w:lvlJc w:val="left"/>
      <w:pPr>
        <w:ind w:left="1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B267A66">
      <w:start w:val="1"/>
      <w:numFmt w:val="lowerLetter"/>
      <w:lvlText w:val="%5"/>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764F2D2">
      <w:start w:val="1"/>
      <w:numFmt w:val="lowerRoman"/>
      <w:lvlText w:val="%6"/>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910D884">
      <w:start w:val="1"/>
      <w:numFmt w:val="decimal"/>
      <w:lvlText w:val="%7"/>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59ACA4E">
      <w:start w:val="1"/>
      <w:numFmt w:val="lowerLetter"/>
      <w:lvlText w:val="%8"/>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A6AC4C4">
      <w:start w:val="1"/>
      <w:numFmt w:val="lowerRoman"/>
      <w:lvlText w:val="%9"/>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258363990">
    <w:abstractNumId w:val="10"/>
  </w:num>
  <w:num w:numId="2" w16cid:durableId="1644508441">
    <w:abstractNumId w:val="1"/>
  </w:num>
  <w:num w:numId="3" w16cid:durableId="800196095">
    <w:abstractNumId w:val="3"/>
  </w:num>
  <w:num w:numId="4" w16cid:durableId="339233766">
    <w:abstractNumId w:val="9"/>
  </w:num>
  <w:num w:numId="5" w16cid:durableId="1955595610">
    <w:abstractNumId w:val="22"/>
  </w:num>
  <w:num w:numId="6" w16cid:durableId="1489784744">
    <w:abstractNumId w:val="37"/>
  </w:num>
  <w:num w:numId="7" w16cid:durableId="83959220">
    <w:abstractNumId w:val="5"/>
  </w:num>
  <w:num w:numId="8" w16cid:durableId="722023450">
    <w:abstractNumId w:val="38"/>
  </w:num>
  <w:num w:numId="9" w16cid:durableId="1899516444">
    <w:abstractNumId w:val="46"/>
  </w:num>
  <w:num w:numId="10" w16cid:durableId="986856191">
    <w:abstractNumId w:val="16"/>
  </w:num>
  <w:num w:numId="11" w16cid:durableId="1509638872">
    <w:abstractNumId w:val="21"/>
  </w:num>
  <w:num w:numId="12" w16cid:durableId="598413283">
    <w:abstractNumId w:val="23"/>
  </w:num>
  <w:num w:numId="13" w16cid:durableId="1975744721">
    <w:abstractNumId w:val="24"/>
  </w:num>
  <w:num w:numId="14" w16cid:durableId="1423257908">
    <w:abstractNumId w:val="17"/>
  </w:num>
  <w:num w:numId="15" w16cid:durableId="1638682866">
    <w:abstractNumId w:val="20"/>
  </w:num>
  <w:num w:numId="16" w16cid:durableId="109592434">
    <w:abstractNumId w:val="36"/>
  </w:num>
  <w:num w:numId="17" w16cid:durableId="1619871096">
    <w:abstractNumId w:val="2"/>
  </w:num>
  <w:num w:numId="18" w16cid:durableId="111098501">
    <w:abstractNumId w:val="18"/>
  </w:num>
  <w:num w:numId="19" w16cid:durableId="732895660">
    <w:abstractNumId w:val="26"/>
  </w:num>
  <w:num w:numId="20" w16cid:durableId="1915121044">
    <w:abstractNumId w:val="27"/>
  </w:num>
  <w:num w:numId="21" w16cid:durableId="1406026331">
    <w:abstractNumId w:val="33"/>
  </w:num>
  <w:num w:numId="22" w16cid:durableId="142157816">
    <w:abstractNumId w:val="39"/>
  </w:num>
  <w:num w:numId="23" w16cid:durableId="1138449504">
    <w:abstractNumId w:val="12"/>
  </w:num>
  <w:num w:numId="24" w16cid:durableId="188221802">
    <w:abstractNumId w:val="45"/>
  </w:num>
  <w:num w:numId="25" w16cid:durableId="1485733717">
    <w:abstractNumId w:val="13"/>
  </w:num>
  <w:num w:numId="26" w16cid:durableId="610821581">
    <w:abstractNumId w:val="35"/>
  </w:num>
  <w:num w:numId="27" w16cid:durableId="237053797">
    <w:abstractNumId w:val="44"/>
  </w:num>
  <w:num w:numId="28" w16cid:durableId="1452624181">
    <w:abstractNumId w:val="4"/>
  </w:num>
  <w:num w:numId="29" w16cid:durableId="263421583">
    <w:abstractNumId w:val="30"/>
  </w:num>
  <w:num w:numId="30" w16cid:durableId="816150133">
    <w:abstractNumId w:val="34"/>
  </w:num>
  <w:num w:numId="31" w16cid:durableId="751587338">
    <w:abstractNumId w:val="7"/>
  </w:num>
  <w:num w:numId="32" w16cid:durableId="1260338076">
    <w:abstractNumId w:val="29"/>
  </w:num>
  <w:num w:numId="33" w16cid:durableId="357312671">
    <w:abstractNumId w:val="11"/>
  </w:num>
  <w:num w:numId="34" w16cid:durableId="625623833">
    <w:abstractNumId w:val="31"/>
  </w:num>
  <w:num w:numId="35" w16cid:durableId="410859709">
    <w:abstractNumId w:val="41"/>
  </w:num>
  <w:num w:numId="36" w16cid:durableId="2061317994">
    <w:abstractNumId w:val="25"/>
  </w:num>
  <w:num w:numId="37" w16cid:durableId="204296497">
    <w:abstractNumId w:val="28"/>
  </w:num>
  <w:num w:numId="38" w16cid:durableId="370569760">
    <w:abstractNumId w:val="6"/>
  </w:num>
  <w:num w:numId="39" w16cid:durableId="2032535354">
    <w:abstractNumId w:val="40"/>
  </w:num>
  <w:num w:numId="40" w16cid:durableId="120879362">
    <w:abstractNumId w:val="8"/>
  </w:num>
  <w:num w:numId="41" w16cid:durableId="263535388">
    <w:abstractNumId w:val="15"/>
  </w:num>
  <w:num w:numId="42" w16cid:durableId="220605324">
    <w:abstractNumId w:val="43"/>
  </w:num>
  <w:num w:numId="43" w16cid:durableId="134152418">
    <w:abstractNumId w:val="32"/>
  </w:num>
  <w:num w:numId="44" w16cid:durableId="240651076">
    <w:abstractNumId w:val="19"/>
  </w:num>
  <w:num w:numId="45" w16cid:durableId="1323969822">
    <w:abstractNumId w:val="42"/>
  </w:num>
  <w:num w:numId="46" w16cid:durableId="215776608">
    <w:abstractNumId w:val="14"/>
  </w:num>
  <w:num w:numId="47" w16cid:durableId="791292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111"/>
    <w:rsid w:val="000C3AE9"/>
    <w:rsid w:val="00241454"/>
    <w:rsid w:val="00260A08"/>
    <w:rsid w:val="002B1A9C"/>
    <w:rsid w:val="002C3EC0"/>
    <w:rsid w:val="00301E8E"/>
    <w:rsid w:val="00302759"/>
    <w:rsid w:val="00306B5F"/>
    <w:rsid w:val="00392507"/>
    <w:rsid w:val="003A6435"/>
    <w:rsid w:val="00431CCD"/>
    <w:rsid w:val="00482FBA"/>
    <w:rsid w:val="005019CB"/>
    <w:rsid w:val="00514B0C"/>
    <w:rsid w:val="00520F02"/>
    <w:rsid w:val="0053097C"/>
    <w:rsid w:val="005C1B90"/>
    <w:rsid w:val="00611E29"/>
    <w:rsid w:val="00673D93"/>
    <w:rsid w:val="0068488B"/>
    <w:rsid w:val="006D2FDE"/>
    <w:rsid w:val="00727A52"/>
    <w:rsid w:val="009F56A9"/>
    <w:rsid w:val="00AC4AE6"/>
    <w:rsid w:val="00B45048"/>
    <w:rsid w:val="00C324F6"/>
    <w:rsid w:val="00C37AD4"/>
    <w:rsid w:val="00E01400"/>
    <w:rsid w:val="00EA4243"/>
    <w:rsid w:val="00EA5421"/>
    <w:rsid w:val="00EC3111"/>
    <w:rsid w:val="00F714B5"/>
    <w:rsid w:val="00F93C56"/>
    <w:rsid w:val="00FD4F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73829"/>
  <w15:docId w15:val="{D47BF188-4847-40E2-AF4A-B3A71F738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50" w:lineRule="auto"/>
      <w:ind w:left="370" w:right="3" w:hanging="370"/>
      <w:jc w:val="both"/>
    </w:pPr>
    <w:rPr>
      <w:rFonts w:ascii="Times New Roman" w:eastAsia="Times New Roman" w:hAnsi="Times New Roman" w:cs="Times New Roman"/>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31CCD"/>
    <w:pPr>
      <w:ind w:left="720"/>
      <w:contextualSpacing/>
    </w:pPr>
  </w:style>
  <w:style w:type="paragraph" w:styleId="Nagwek">
    <w:name w:val="header"/>
    <w:basedOn w:val="Normalny"/>
    <w:link w:val="NagwekZnak"/>
    <w:uiPriority w:val="99"/>
    <w:unhideWhenUsed/>
    <w:rsid w:val="005C1B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1B90"/>
    <w:rPr>
      <w:rFonts w:ascii="Times New Roman" w:eastAsia="Times New Roman" w:hAnsi="Times New Roman" w:cs="Times New Roman"/>
      <w:color w:val="000000"/>
    </w:rPr>
  </w:style>
  <w:style w:type="paragraph" w:styleId="Stopka">
    <w:name w:val="footer"/>
    <w:basedOn w:val="Normalny"/>
    <w:link w:val="StopkaZnak"/>
    <w:uiPriority w:val="99"/>
    <w:unhideWhenUsed/>
    <w:rsid w:val="005C1B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1B90"/>
    <w:rPr>
      <w:rFonts w:ascii="Times New Roman" w:eastAsia="Times New Roman" w:hAnsi="Times New Roman" w:cs="Times New Roman"/>
      <w:color w:val="000000"/>
    </w:rPr>
  </w:style>
  <w:style w:type="paragraph" w:styleId="NormalnyWeb">
    <w:name w:val="Normal (Web)"/>
    <w:basedOn w:val="Normalny"/>
    <w:uiPriority w:val="99"/>
    <w:rsid w:val="00302759"/>
    <w:pPr>
      <w:spacing w:before="100" w:beforeAutospacing="1" w:after="100" w:afterAutospacing="1" w:line="240" w:lineRule="auto"/>
      <w:ind w:left="0" w:right="0" w:firstLine="0"/>
    </w:pPr>
    <w:rPr>
      <w:color w:val="auto"/>
      <w:kern w:val="0"/>
      <w:sz w:val="20"/>
      <w:szCs w:val="20"/>
      <w14:ligatures w14:val="none"/>
    </w:rPr>
  </w:style>
  <w:style w:type="character" w:customStyle="1" w:styleId="Teksttreci">
    <w:name w:val="Tekst treści_"/>
    <w:link w:val="Teksttreci1"/>
    <w:locked/>
    <w:rsid w:val="00260A08"/>
    <w:rPr>
      <w:rFonts w:ascii="Verdana" w:hAnsi="Verdana"/>
      <w:sz w:val="16"/>
      <w:szCs w:val="16"/>
      <w:shd w:val="clear" w:color="auto" w:fill="FFFFFF"/>
    </w:rPr>
  </w:style>
  <w:style w:type="paragraph" w:customStyle="1" w:styleId="Teksttreci1">
    <w:name w:val="Tekst treści1"/>
    <w:basedOn w:val="Normalny"/>
    <w:link w:val="Teksttreci"/>
    <w:rsid w:val="00260A08"/>
    <w:pPr>
      <w:shd w:val="clear" w:color="auto" w:fill="FFFFFF"/>
      <w:spacing w:after="0" w:line="437" w:lineRule="exact"/>
      <w:ind w:left="0" w:right="0" w:hanging="3080"/>
      <w:jc w:val="left"/>
    </w:pPr>
    <w:rPr>
      <w:rFonts w:ascii="Verdana" w:eastAsiaTheme="minorEastAsia" w:hAnsi="Verdana" w:cstheme="minorBidi"/>
      <w:color w:val="auto"/>
      <w:sz w:val="16"/>
      <w:szCs w:val="16"/>
    </w:rPr>
  </w:style>
  <w:style w:type="paragraph" w:customStyle="1" w:styleId="Teksttreci0">
    <w:name w:val="Tekst treści"/>
    <w:basedOn w:val="Normalny"/>
    <w:rsid w:val="00260A08"/>
    <w:pPr>
      <w:shd w:val="clear" w:color="auto" w:fill="FFFFFF"/>
      <w:spacing w:before="480" w:after="480" w:line="240" w:lineRule="atLeast"/>
      <w:ind w:left="0" w:right="0" w:hanging="460"/>
      <w:jc w:val="left"/>
    </w:pPr>
    <w:rPr>
      <w:rFonts w:ascii="Verdana" w:eastAsia="Calibri" w:hAnsi="Verdana"/>
      <w:color w:val="auto"/>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19</Pages>
  <Words>8547</Words>
  <Characters>51286</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Microsoft Word - ZP.272.5.2023 ZaB cznik nr 7 - Projekt umowy.doc</vt:lpstr>
    </vt:vector>
  </TitlesOfParts>
  <Company/>
  <LinksUpToDate>false</LinksUpToDate>
  <CharactersWithSpaces>59714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ZP.272.5.2023 ZaB cznik nr 7 - Projekt umowy.doc</dc:title>
  <dc:subject/>
  <dc:creator>Wojtek</dc:creator>
  <cp:keywords/>
  <cp:lastModifiedBy>Angelika Bujak</cp:lastModifiedBy>
  <cp:revision>4</cp:revision>
  <cp:lastPrinted>2024-02-09T13:15:00Z</cp:lastPrinted>
  <dcterms:created xsi:type="dcterms:W3CDTF">2024-02-13T08:28:00Z</dcterms:created>
  <dcterms:modified xsi:type="dcterms:W3CDTF">2024-02-13T09:05:00Z</dcterms:modified>
</cp:coreProperties>
</file>