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2065" w14:textId="37E4A7EC" w:rsidR="004D6759" w:rsidRPr="004D6759" w:rsidRDefault="004D6759" w:rsidP="004D6759">
      <w:pPr>
        <w:keepNext/>
        <w:spacing w:after="0"/>
        <w:jc w:val="right"/>
        <w:outlineLvl w:val="4"/>
        <w:rPr>
          <w:rFonts w:ascii="Open Sans" w:eastAsia="Calibri" w:hAnsi="Open Sans" w:cs="Open Sans"/>
          <w:bCs/>
          <w:sz w:val="16"/>
          <w:szCs w:val="16"/>
          <w:lang w:eastAsia="pl-PL"/>
        </w:rPr>
      </w:pPr>
      <w:r w:rsidRPr="004D6759">
        <w:rPr>
          <w:rFonts w:ascii="Open Sans" w:eastAsia="Calibri" w:hAnsi="Open Sans" w:cs="Open Sans"/>
          <w:bCs/>
          <w:sz w:val="16"/>
          <w:szCs w:val="16"/>
          <w:lang w:eastAsia="pl-PL"/>
        </w:rPr>
        <w:t xml:space="preserve">Rozdział IV </w:t>
      </w:r>
    </w:p>
    <w:p w14:paraId="52CAA4CD" w14:textId="4767AF86" w:rsidR="00AB4C49" w:rsidRPr="00C53DB4" w:rsidRDefault="00020CAD" w:rsidP="009456EF">
      <w:pPr>
        <w:keepNext/>
        <w:spacing w:after="0"/>
        <w:jc w:val="center"/>
        <w:outlineLvl w:val="4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C53DB4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 </w:t>
      </w:r>
      <w:r w:rsidR="009456EF" w:rsidRPr="00C53DB4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WZÓR</w:t>
      </w:r>
    </w:p>
    <w:p w14:paraId="43212F3A" w14:textId="7AA5ABD1" w:rsidR="00AB4C49" w:rsidRPr="00C53DB4" w:rsidRDefault="00AB4C49" w:rsidP="009456EF">
      <w:pPr>
        <w:keepNext/>
        <w:spacing w:after="0"/>
        <w:jc w:val="center"/>
        <w:outlineLvl w:val="4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C53DB4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Umowa </w:t>
      </w:r>
      <w:r w:rsidR="00EA3183" w:rsidRPr="00C53DB4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dostawy</w:t>
      </w:r>
      <w:r w:rsidR="000E4AD2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 bonów żywieniowych dla pracowników PGK Sp. z o.o. w Koszalinie</w:t>
      </w:r>
      <w:r w:rsidRPr="00C53DB4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 </w:t>
      </w:r>
      <w:r w:rsidRPr="00C53DB4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br/>
        <w:t>nr …/</w:t>
      </w:r>
      <w:r w:rsidR="009822BA" w:rsidRPr="00C53DB4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>…….</w:t>
      </w:r>
      <w:r w:rsidR="001B38DB">
        <w:rPr>
          <w:rFonts w:ascii="Open Sans" w:eastAsia="Calibri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6B1DAD58" w14:textId="77777777" w:rsidR="00AB4C49" w:rsidRPr="00C53DB4" w:rsidRDefault="00AB4C49" w:rsidP="009456EF">
      <w:pPr>
        <w:keepNext/>
        <w:spacing w:after="0"/>
        <w:jc w:val="both"/>
        <w:outlineLvl w:val="2"/>
        <w:rPr>
          <w:rFonts w:ascii="Open Sans" w:eastAsia="Calibri" w:hAnsi="Open Sans" w:cs="Open Sans"/>
          <w:sz w:val="20"/>
          <w:szCs w:val="20"/>
          <w:lang w:eastAsia="pl-PL"/>
        </w:rPr>
      </w:pPr>
    </w:p>
    <w:p w14:paraId="6C8FEAAC" w14:textId="77777777" w:rsidR="00AB4C49" w:rsidRPr="00C53DB4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>zawarta dnia …………r. roku w Koszalinie pomiędzy:</w:t>
      </w:r>
    </w:p>
    <w:p w14:paraId="682AC34A" w14:textId="77777777" w:rsidR="00EA3183" w:rsidRPr="00C53DB4" w:rsidRDefault="00EA3183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5D356DA3" w14:textId="182F414F" w:rsidR="00811E71" w:rsidRPr="00A32DE9" w:rsidRDefault="00811E71" w:rsidP="00811E71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Przedsiębiorstwem Gospodarki Komunalnej Spółka z o.o.</w:t>
      </w:r>
      <w:r w:rsidRPr="00A32DE9">
        <w:rPr>
          <w:rFonts w:ascii="Open Sans" w:hAnsi="Open Sans" w:cs="Open Sans"/>
          <w:sz w:val="20"/>
          <w:szCs w:val="20"/>
        </w:rPr>
        <w:t xml:space="preserve"> z siedzibą w Koszalinie, </w:t>
      </w:r>
      <w:r w:rsidRPr="00A32DE9">
        <w:rPr>
          <w:rFonts w:ascii="Open Sans" w:hAnsi="Open Sans" w:cs="Open Sans"/>
          <w:sz w:val="20"/>
          <w:szCs w:val="20"/>
        </w:rPr>
        <w:br/>
        <w:t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6.332.0</w:t>
      </w:r>
      <w:r>
        <w:rPr>
          <w:rFonts w:ascii="Open Sans" w:hAnsi="Open Sans" w:cs="Open Sans"/>
          <w:sz w:val="20"/>
          <w:szCs w:val="20"/>
        </w:rPr>
        <w:t>43</w:t>
      </w:r>
      <w:r w:rsidRPr="00A32DE9">
        <w:rPr>
          <w:rFonts w:ascii="Open Sans" w:hAnsi="Open Sans" w:cs="Open Sans"/>
          <w:sz w:val="20"/>
          <w:szCs w:val="20"/>
        </w:rPr>
        <w:t>,0</w:t>
      </w:r>
      <w:r>
        <w:rPr>
          <w:rFonts w:ascii="Open Sans" w:hAnsi="Open Sans" w:cs="Open Sans"/>
          <w:sz w:val="20"/>
          <w:szCs w:val="20"/>
        </w:rPr>
        <w:t>6</w:t>
      </w:r>
      <w:r w:rsidRPr="00A32DE9">
        <w:rPr>
          <w:rFonts w:ascii="Open Sans" w:hAnsi="Open Sans" w:cs="Open Sans"/>
          <w:sz w:val="20"/>
          <w:szCs w:val="20"/>
        </w:rPr>
        <w:t xml:space="preserve"> złotych w całości wpłaconym, reprezentowaną przez:</w:t>
      </w:r>
    </w:p>
    <w:p w14:paraId="6B96ECDA" w14:textId="3E63EA74" w:rsidR="00F02BE3" w:rsidRPr="00F02BE3" w:rsidRDefault="00F02BE3" w:rsidP="00D24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F02BE3">
        <w:rPr>
          <w:rFonts w:ascii="Open Sans" w:eastAsia="Calibri" w:hAnsi="Open Sans" w:cs="Open Sans"/>
          <w:sz w:val="20"/>
          <w:szCs w:val="20"/>
        </w:rPr>
        <w:t>1.</w:t>
      </w:r>
      <w:r w:rsidRPr="00F02BE3">
        <w:rPr>
          <w:rFonts w:ascii="Open Sans" w:eastAsia="Calibri" w:hAnsi="Open Sans" w:cs="Open Sans"/>
          <w:sz w:val="20"/>
          <w:szCs w:val="20"/>
        </w:rPr>
        <w:tab/>
      </w:r>
      <w:r w:rsidR="00811E71">
        <w:rPr>
          <w:rFonts w:ascii="Open Sans" w:eastAsia="Calibri" w:hAnsi="Open Sans" w:cs="Open Sans"/>
          <w:sz w:val="20"/>
          <w:szCs w:val="20"/>
        </w:rPr>
        <w:t>………………………………………………………………</w:t>
      </w:r>
      <w:r w:rsidRPr="00F02BE3">
        <w:rPr>
          <w:rFonts w:ascii="Open Sans" w:eastAsia="Calibri" w:hAnsi="Open Sans" w:cs="Open Sans"/>
          <w:sz w:val="20"/>
          <w:szCs w:val="20"/>
        </w:rPr>
        <w:t>,</w:t>
      </w:r>
    </w:p>
    <w:p w14:paraId="75AC8253" w14:textId="619EDD61" w:rsidR="00AB4C49" w:rsidRPr="00C53DB4" w:rsidRDefault="00F02BE3" w:rsidP="00D24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F02BE3">
        <w:rPr>
          <w:rFonts w:ascii="Open Sans" w:eastAsia="Calibri" w:hAnsi="Open Sans" w:cs="Open Sans"/>
          <w:sz w:val="20"/>
          <w:szCs w:val="20"/>
        </w:rPr>
        <w:t>2.</w:t>
      </w:r>
      <w:r w:rsidRPr="00F02BE3">
        <w:rPr>
          <w:rFonts w:ascii="Open Sans" w:eastAsia="Calibri" w:hAnsi="Open Sans" w:cs="Open Sans"/>
          <w:sz w:val="20"/>
          <w:szCs w:val="20"/>
        </w:rPr>
        <w:tab/>
      </w:r>
      <w:r w:rsidR="00811E71">
        <w:rPr>
          <w:rFonts w:ascii="Open Sans" w:eastAsia="Calibri" w:hAnsi="Open Sans" w:cs="Open Sans"/>
          <w:sz w:val="20"/>
          <w:szCs w:val="20"/>
        </w:rPr>
        <w:t>………………………………………………………………</w:t>
      </w:r>
      <w:r w:rsidR="00811E71" w:rsidRPr="00F02BE3">
        <w:rPr>
          <w:rFonts w:ascii="Open Sans" w:eastAsia="Calibri" w:hAnsi="Open Sans" w:cs="Open Sans"/>
          <w:sz w:val="20"/>
          <w:szCs w:val="20"/>
        </w:rPr>
        <w:t>,</w:t>
      </w:r>
      <w:r w:rsidR="00AB4C49" w:rsidRPr="00C53DB4">
        <w:rPr>
          <w:rFonts w:ascii="Open Sans" w:eastAsia="Calibri" w:hAnsi="Open Sans" w:cs="Open Sans"/>
          <w:b/>
          <w:sz w:val="20"/>
          <w:szCs w:val="20"/>
        </w:rPr>
        <w:t xml:space="preserve">      </w:t>
      </w:r>
    </w:p>
    <w:p w14:paraId="7610B404" w14:textId="77777777" w:rsidR="00AB4C49" w:rsidRPr="00C53DB4" w:rsidRDefault="00AB4C49" w:rsidP="00D24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 xml:space="preserve">zwanym w treści Umowy </w:t>
      </w:r>
      <w:r w:rsidRPr="00C53DB4">
        <w:rPr>
          <w:rFonts w:ascii="Open Sans" w:eastAsia="Calibri" w:hAnsi="Open Sans" w:cs="Open Sans"/>
          <w:b/>
          <w:sz w:val="20"/>
          <w:szCs w:val="20"/>
        </w:rPr>
        <w:t>Zamawiającym</w:t>
      </w:r>
      <w:r w:rsidRPr="00C53DB4">
        <w:rPr>
          <w:rFonts w:ascii="Open Sans" w:eastAsia="Calibri" w:hAnsi="Open Sans" w:cs="Open Sans"/>
          <w:sz w:val="20"/>
          <w:szCs w:val="20"/>
        </w:rPr>
        <w:t>,</w:t>
      </w:r>
    </w:p>
    <w:p w14:paraId="7A81AD9F" w14:textId="77777777" w:rsidR="00811E71" w:rsidRDefault="00811E71" w:rsidP="00D24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0057132C" w14:textId="77777777" w:rsidR="00811E71" w:rsidRPr="00A32DE9" w:rsidRDefault="00AB4C49" w:rsidP="00811E71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 xml:space="preserve">a ………………………………………………………………………………………………...., NIP ………………, REGON …………, </w:t>
      </w:r>
      <w:r w:rsidR="00811E71" w:rsidRPr="00A32DE9">
        <w:rPr>
          <w:rFonts w:ascii="Open Sans" w:hAnsi="Open Sans" w:cs="Open Sans"/>
          <w:sz w:val="20"/>
          <w:szCs w:val="20"/>
        </w:rPr>
        <w:t xml:space="preserve">reprezentowaną przy zawarciu niniejszej Umowy przez: </w:t>
      </w:r>
      <w:r w:rsidR="00811E71" w:rsidRPr="00A32DE9">
        <w:rPr>
          <w:rFonts w:ascii="Open Sans" w:hAnsi="Open Sans" w:cs="Open Sans"/>
          <w:b/>
          <w:sz w:val="20"/>
          <w:szCs w:val="20"/>
        </w:rPr>
        <w:t xml:space="preserve">………………… </w:t>
      </w:r>
      <w:r w:rsidR="00811E71" w:rsidRPr="00A32DE9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 w:rsidR="00811E71" w:rsidRPr="00A32DE9"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27873742" w14:textId="77777777" w:rsidR="00811E71" w:rsidRPr="00A32DE9" w:rsidRDefault="00811E71" w:rsidP="00811E71">
      <w:p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zwanym w treści umowy</w:t>
      </w:r>
      <w:r w:rsidRPr="00A32DE9">
        <w:rPr>
          <w:rFonts w:ascii="Open Sans" w:hAnsi="Open Sans" w:cs="Open Sans"/>
          <w:b/>
          <w:sz w:val="20"/>
          <w:szCs w:val="20"/>
        </w:rPr>
        <w:t xml:space="preserve"> Wykonawcą</w:t>
      </w:r>
      <w:r>
        <w:rPr>
          <w:rFonts w:ascii="Open Sans" w:hAnsi="Open Sans" w:cs="Open Sans"/>
          <w:b/>
          <w:sz w:val="20"/>
          <w:szCs w:val="20"/>
        </w:rPr>
        <w:t xml:space="preserve">, </w:t>
      </w:r>
      <w:r w:rsidRPr="00A32DE9"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095FA244" w14:textId="77777777" w:rsidR="00811E71" w:rsidRPr="00A32DE9" w:rsidRDefault="00811E71" w:rsidP="00811E71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/>
          <w:sz w:val="20"/>
          <w:szCs w:val="20"/>
        </w:rPr>
        <w:t>-</w:t>
      </w:r>
      <w:r w:rsidRPr="00A32DE9">
        <w:rPr>
          <w:rFonts w:ascii="Open Sans" w:hAnsi="Open Sans" w:cs="Open Sans"/>
          <w:b/>
          <w:sz w:val="20"/>
          <w:szCs w:val="20"/>
        </w:rPr>
        <w:tab/>
      </w:r>
      <w:r w:rsidRPr="00A32DE9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34E0D0E9" w14:textId="77777777" w:rsidR="00811E71" w:rsidRPr="00A32DE9" w:rsidRDefault="00811E71" w:rsidP="00811E71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/>
          <w:sz w:val="20"/>
          <w:szCs w:val="20"/>
        </w:rPr>
        <w:t>-</w:t>
      </w:r>
      <w:r w:rsidRPr="00A32DE9">
        <w:rPr>
          <w:rFonts w:ascii="Open Sans" w:hAnsi="Open Sans" w:cs="Open Sans"/>
          <w:b/>
          <w:sz w:val="20"/>
          <w:szCs w:val="20"/>
        </w:rPr>
        <w:tab/>
      </w:r>
      <w:r w:rsidRPr="00A32DE9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2FBB5C0D" w14:textId="77777777" w:rsidR="00811E71" w:rsidRPr="00A32DE9" w:rsidRDefault="00811E71" w:rsidP="00811E71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zwany dalej Wykonawcą</w:t>
      </w:r>
    </w:p>
    <w:p w14:paraId="7EAFD059" w14:textId="41C73DA8" w:rsidR="00AB4C49" w:rsidRPr="00C53DB4" w:rsidRDefault="00AB4C49" w:rsidP="0081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39D8F047" w14:textId="77777777" w:rsidR="00AB4C49" w:rsidRPr="00C53DB4" w:rsidRDefault="00AB4C49" w:rsidP="009456EF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sz w:val="20"/>
          <w:szCs w:val="20"/>
        </w:rPr>
      </w:pPr>
    </w:p>
    <w:p w14:paraId="5286A457" w14:textId="7C6D832E" w:rsidR="00AB4C49" w:rsidRDefault="00BE0E92" w:rsidP="00F533E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Calibri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Zważywszy, że Zamawiający w wyniku przeprowadzonego postępowania </w:t>
      </w:r>
      <w:r>
        <w:rPr>
          <w:rFonts w:ascii="Open Sans" w:hAnsi="Open Sans" w:cs="Open Sans"/>
          <w:sz w:val="20"/>
          <w:szCs w:val="20"/>
        </w:rPr>
        <w:t xml:space="preserve">z wyłączeniem przepisów </w:t>
      </w:r>
      <w:r w:rsidRPr="00AA27F8">
        <w:rPr>
          <w:rFonts w:ascii="Open Sans" w:hAnsi="Open Sans" w:cs="Open Sans"/>
          <w:sz w:val="20"/>
          <w:szCs w:val="20"/>
        </w:rPr>
        <w:t>ustawy z dnia  11 września 2019 roku Prawo zamówień publicznych (Dz.U. z 20</w:t>
      </w:r>
      <w:r>
        <w:rPr>
          <w:rFonts w:ascii="Open Sans" w:hAnsi="Open Sans" w:cs="Open Sans"/>
          <w:sz w:val="20"/>
          <w:szCs w:val="20"/>
        </w:rPr>
        <w:t>22</w:t>
      </w:r>
      <w:r w:rsidRPr="00AA27F8">
        <w:rPr>
          <w:rFonts w:ascii="Open Sans" w:hAnsi="Open Sans" w:cs="Open Sans"/>
          <w:sz w:val="20"/>
          <w:szCs w:val="20"/>
        </w:rPr>
        <w:t xml:space="preserve">r. poz. </w:t>
      </w:r>
      <w:r>
        <w:rPr>
          <w:rFonts w:ascii="Open Sans" w:hAnsi="Open Sans" w:cs="Open Sans"/>
          <w:sz w:val="20"/>
          <w:szCs w:val="20"/>
        </w:rPr>
        <w:t>1710</w:t>
      </w:r>
      <w:r w:rsidRPr="00AA27F8">
        <w:rPr>
          <w:rFonts w:ascii="Open Sans" w:hAnsi="Open Sans" w:cs="Open Sans"/>
          <w:sz w:val="20"/>
          <w:szCs w:val="20"/>
        </w:rPr>
        <w:t xml:space="preserve"> ze zm. - zwana dalej „ustawą PZP”)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>w przedmiocie:</w:t>
      </w:r>
      <w:r w:rsidR="00AB4C49" w:rsidRPr="00C53DB4">
        <w:rPr>
          <w:rFonts w:ascii="Open Sans" w:eastAsia="Calibri" w:hAnsi="Open Sans" w:cs="Open Sans"/>
          <w:sz w:val="20"/>
          <w:szCs w:val="20"/>
        </w:rPr>
        <w:t xml:space="preserve">: </w:t>
      </w:r>
      <w:bookmarkStart w:id="0" w:name="_Hlk158965579"/>
      <w:r w:rsidR="00F533EE">
        <w:rPr>
          <w:rFonts w:ascii="Open Sans" w:eastAsia="Calibri" w:hAnsi="Open Sans" w:cs="Open Sans"/>
          <w:sz w:val="20"/>
          <w:szCs w:val="20"/>
        </w:rPr>
        <w:t>Dostawa bonów żywieniowych dla pracowników PGK Sp. z o.o. w Koszalinie</w:t>
      </w:r>
      <w:bookmarkEnd w:id="0"/>
      <w:r w:rsidR="00F533EE">
        <w:rPr>
          <w:rFonts w:ascii="Open Sans" w:eastAsia="Calibri" w:hAnsi="Open Sans" w:cs="Open Sans"/>
          <w:sz w:val="20"/>
          <w:szCs w:val="20"/>
        </w:rPr>
        <w:t>,</w:t>
      </w:r>
      <w:r w:rsidR="00AB4C49" w:rsidRPr="00C53DB4">
        <w:rPr>
          <w:rFonts w:ascii="Open Sans" w:eastAsia="Calibri" w:hAnsi="Open Sans" w:cs="Open Sans"/>
          <w:sz w:val="20"/>
          <w:szCs w:val="20"/>
        </w:rPr>
        <w:t xml:space="preserve"> dokonał wyboru oferty </w:t>
      </w:r>
      <w:r w:rsidR="00AB4C49" w:rsidRPr="00C53DB4">
        <w:rPr>
          <w:rFonts w:ascii="Open Sans" w:eastAsia="Calibri" w:hAnsi="Open Sans" w:cs="Open Sans"/>
          <w:b/>
          <w:sz w:val="20"/>
          <w:szCs w:val="20"/>
        </w:rPr>
        <w:t>Wykonawcy</w:t>
      </w:r>
      <w:r w:rsidR="00AB4C49" w:rsidRPr="00C53DB4">
        <w:rPr>
          <w:rFonts w:ascii="Open Sans" w:eastAsia="Calibri" w:hAnsi="Open Sans" w:cs="Open Sans"/>
          <w:sz w:val="20"/>
          <w:szCs w:val="20"/>
        </w:rPr>
        <w:t xml:space="preserve">, </w:t>
      </w:r>
      <w:r w:rsidR="00AB4C49" w:rsidRPr="00C53DB4">
        <w:rPr>
          <w:rFonts w:ascii="Open Sans" w:eastAsia="Calibri" w:hAnsi="Open Sans" w:cs="Open Sans"/>
          <w:b/>
          <w:sz w:val="20"/>
          <w:szCs w:val="20"/>
        </w:rPr>
        <w:t>Strony</w:t>
      </w:r>
      <w:r w:rsidR="00AB4C49" w:rsidRPr="00C53DB4">
        <w:rPr>
          <w:rFonts w:ascii="Open Sans" w:eastAsia="Calibri" w:hAnsi="Open Sans" w:cs="Open Sans"/>
          <w:sz w:val="20"/>
          <w:szCs w:val="20"/>
        </w:rPr>
        <w:t xml:space="preserve"> uzgadniają, co następuje:</w:t>
      </w:r>
    </w:p>
    <w:p w14:paraId="498A35F6" w14:textId="77777777" w:rsidR="00F533EE" w:rsidRPr="00F533EE" w:rsidRDefault="00F533EE" w:rsidP="00F533E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04569F" w14:textId="77777777" w:rsidR="003C200C" w:rsidRPr="00C53DB4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1</w:t>
      </w:r>
    </w:p>
    <w:p w14:paraId="2F7BEC34" w14:textId="4C17DCC3" w:rsidR="00571DE5" w:rsidRPr="00C53DB4" w:rsidRDefault="002F3A12" w:rsidP="00D24DD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Przedmiot umowy</w:t>
      </w:r>
    </w:p>
    <w:p w14:paraId="40214395" w14:textId="000179DC" w:rsidR="003C200C" w:rsidRPr="005B2118" w:rsidRDefault="003C200C" w:rsidP="00D24DDE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Przedmiotem </w:t>
      </w:r>
      <w:r w:rsidR="00AE64BC" w:rsidRPr="005B2118">
        <w:rPr>
          <w:rFonts w:ascii="Open Sans" w:eastAsia="Times New Roman" w:hAnsi="Open Sans" w:cs="Open Sans"/>
          <w:sz w:val="20"/>
          <w:szCs w:val="20"/>
          <w:lang w:eastAsia="ar-SA"/>
        </w:rPr>
        <w:t>U</w:t>
      </w:r>
      <w:r w:rsidRPr="005B2118">
        <w:rPr>
          <w:rFonts w:ascii="Open Sans" w:eastAsia="Times New Roman" w:hAnsi="Open Sans" w:cs="Open Sans"/>
          <w:sz w:val="20"/>
          <w:szCs w:val="20"/>
          <w:lang w:eastAsia="ar-SA"/>
        </w:rPr>
        <w:t>mowy jest dostawa do siedziby Zamawiającego</w:t>
      </w:r>
      <w:r w:rsidR="00457C42"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232B07"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bonów </w:t>
      </w:r>
      <w:r w:rsidR="0078291C"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żywieniowych </w:t>
      </w:r>
      <w:r w:rsidR="00232B07"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 o </w:t>
      </w:r>
      <w:r w:rsidR="001B38DB">
        <w:rPr>
          <w:rFonts w:ascii="Open Sans" w:eastAsia="Times New Roman" w:hAnsi="Open Sans" w:cs="Open Sans"/>
          <w:sz w:val="20"/>
          <w:szCs w:val="20"/>
          <w:lang w:eastAsia="ar-SA"/>
        </w:rPr>
        <w:t>nominale 15 zł w ilości podanej w zamówieniu</w:t>
      </w:r>
      <w:r w:rsidR="00CF5A1E"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 i terminie ważności </w:t>
      </w:r>
      <w:r w:rsidR="00811E71">
        <w:rPr>
          <w:rFonts w:ascii="Open Sans" w:eastAsia="Times New Roman" w:hAnsi="Open Sans" w:cs="Open Sans"/>
          <w:sz w:val="20"/>
          <w:szCs w:val="20"/>
          <w:lang w:eastAsia="ar-SA"/>
        </w:rPr>
        <w:t>minimum 6 miesięcy</w:t>
      </w:r>
      <w:r w:rsidR="00CF5A1E"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. </w:t>
      </w:r>
    </w:p>
    <w:p w14:paraId="7565ADF4" w14:textId="426D8E7C" w:rsidR="00F533EE" w:rsidRPr="00A32DE9" w:rsidRDefault="00F533EE" w:rsidP="00D24DD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Przedmiot zamówienia będzie </w:t>
      </w:r>
      <w:r w:rsidR="001B38DB">
        <w:rPr>
          <w:rFonts w:ascii="Open Sans" w:hAnsi="Open Sans" w:cs="Open Sans"/>
          <w:sz w:val="20"/>
          <w:szCs w:val="20"/>
        </w:rPr>
        <w:t>z</w:t>
      </w:r>
      <w:r w:rsidRPr="00A32DE9">
        <w:rPr>
          <w:rFonts w:ascii="Open Sans" w:hAnsi="Open Sans" w:cs="Open Sans"/>
          <w:sz w:val="20"/>
          <w:szCs w:val="20"/>
        </w:rPr>
        <w:t xml:space="preserve">realizowany zgodnie z ofertą Wykonawcy. </w:t>
      </w:r>
    </w:p>
    <w:p w14:paraId="58CF50AA" w14:textId="1D4F388D" w:rsidR="00F533EE" w:rsidRPr="00A32DE9" w:rsidRDefault="00F533EE" w:rsidP="00D24DD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Oferta Wykonawcy stanowi załącznik nr </w:t>
      </w:r>
      <w:r w:rsidR="001B38DB">
        <w:rPr>
          <w:rFonts w:ascii="Open Sans" w:hAnsi="Open Sans" w:cs="Open Sans"/>
          <w:sz w:val="20"/>
          <w:szCs w:val="20"/>
        </w:rPr>
        <w:t>2</w:t>
      </w:r>
      <w:r w:rsidRPr="00A32DE9">
        <w:rPr>
          <w:rFonts w:ascii="Open Sans" w:hAnsi="Open Sans" w:cs="Open Sans"/>
          <w:sz w:val="20"/>
          <w:szCs w:val="20"/>
        </w:rPr>
        <w:t xml:space="preserve"> do niniejszej umowy. </w:t>
      </w:r>
    </w:p>
    <w:p w14:paraId="245680AC" w14:textId="77777777" w:rsidR="00F533EE" w:rsidRPr="00A32DE9" w:rsidRDefault="00F533EE" w:rsidP="00D24DD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0F1DEC43" w14:textId="54601305" w:rsidR="00B244E2" w:rsidRPr="00A32DE9" w:rsidRDefault="00B244E2" w:rsidP="00D24DD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Zamawiający  dopuszcza  możliwość  zrezygnowania  z  </w:t>
      </w:r>
      <w:r>
        <w:rPr>
          <w:rFonts w:ascii="Open Sans" w:hAnsi="Open Sans" w:cs="Open Sans"/>
          <w:sz w:val="20"/>
          <w:szCs w:val="20"/>
        </w:rPr>
        <w:t>40</w:t>
      </w:r>
      <w:r w:rsidRPr="00A32DE9">
        <w:rPr>
          <w:rFonts w:ascii="Open Sans" w:hAnsi="Open Sans" w:cs="Open Sans"/>
          <w:sz w:val="20"/>
          <w:szCs w:val="20"/>
        </w:rPr>
        <w:t xml:space="preserve">  %  </w:t>
      </w:r>
      <w:r>
        <w:rPr>
          <w:rFonts w:ascii="Open Sans" w:hAnsi="Open Sans" w:cs="Open Sans"/>
          <w:sz w:val="20"/>
          <w:szCs w:val="20"/>
        </w:rPr>
        <w:t>war</w:t>
      </w:r>
      <w:r w:rsidRPr="00A32DE9">
        <w:rPr>
          <w:rFonts w:ascii="Open Sans" w:hAnsi="Open Sans" w:cs="Open Sans"/>
          <w:sz w:val="20"/>
          <w:szCs w:val="20"/>
        </w:rPr>
        <w:t>tości zamówienia</w:t>
      </w:r>
      <w:r>
        <w:rPr>
          <w:rFonts w:ascii="Open Sans" w:hAnsi="Open Sans" w:cs="Open Sans"/>
          <w:sz w:val="20"/>
          <w:szCs w:val="20"/>
        </w:rPr>
        <w:t xml:space="preserve">, przy czym minimalna wartość lub wielkość zamówienia to </w:t>
      </w:r>
      <w:r w:rsidR="00811E71">
        <w:rPr>
          <w:rFonts w:ascii="Open Sans" w:hAnsi="Open Sans" w:cs="Open Sans"/>
          <w:sz w:val="20"/>
          <w:szCs w:val="20"/>
        </w:rPr>
        <w:t>60 %.</w:t>
      </w:r>
      <w:r w:rsidRPr="00A32DE9">
        <w:rPr>
          <w:rFonts w:ascii="Open Sans" w:hAnsi="Open Sans" w:cs="Open Sans"/>
          <w:sz w:val="20"/>
          <w:szCs w:val="20"/>
        </w:rPr>
        <w:t xml:space="preserve">  </w:t>
      </w:r>
    </w:p>
    <w:p w14:paraId="15F9A73C" w14:textId="746795D7" w:rsidR="003C200C" w:rsidRDefault="003C200C" w:rsidP="00D24DDE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5B2118">
        <w:rPr>
          <w:rFonts w:ascii="Open Sans" w:eastAsia="Times New Roman" w:hAnsi="Open Sans" w:cs="Open Sans"/>
          <w:sz w:val="20"/>
          <w:szCs w:val="20"/>
          <w:lang w:eastAsia="ar-SA"/>
        </w:rPr>
        <w:t>Dostawa odb</w:t>
      </w:r>
      <w:r w:rsidR="001B38DB">
        <w:rPr>
          <w:rFonts w:ascii="Open Sans" w:eastAsia="Times New Roman" w:hAnsi="Open Sans" w:cs="Open Sans"/>
          <w:sz w:val="20"/>
          <w:szCs w:val="20"/>
          <w:lang w:eastAsia="ar-SA"/>
        </w:rPr>
        <w:t>ędzie</w:t>
      </w:r>
      <w:r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 się na zlecenie Zamawiającego </w:t>
      </w:r>
      <w:r w:rsidR="00CF5A1E" w:rsidRPr="005B2118">
        <w:rPr>
          <w:rFonts w:ascii="Open Sans" w:eastAsia="Times New Roman" w:hAnsi="Open Sans" w:cs="Open Sans"/>
          <w:sz w:val="20"/>
          <w:szCs w:val="20"/>
          <w:lang w:eastAsia="ar-SA"/>
        </w:rPr>
        <w:t xml:space="preserve">przesłane drogą elektroniczną </w:t>
      </w:r>
      <w:r w:rsidRPr="005B2118">
        <w:rPr>
          <w:rFonts w:ascii="Open Sans" w:eastAsia="Times New Roman" w:hAnsi="Open Sans" w:cs="Open Sans"/>
          <w:sz w:val="20"/>
          <w:szCs w:val="20"/>
          <w:lang w:eastAsia="ar-SA"/>
        </w:rPr>
        <w:t>określające ilość i termin dostawy.</w:t>
      </w:r>
    </w:p>
    <w:p w14:paraId="6B1D59EE" w14:textId="3AC076B9" w:rsidR="00B244E2" w:rsidRPr="00A32DE9" w:rsidRDefault="00B244E2" w:rsidP="00D24DDE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Pr="00A32DE9">
        <w:rPr>
          <w:rFonts w:ascii="Open Sans" w:hAnsi="Open Sans" w:cs="Open Sans"/>
          <w:sz w:val="20"/>
          <w:szCs w:val="20"/>
        </w:rPr>
        <w:t>ostaw</w:t>
      </w:r>
      <w:r w:rsidR="00BE0E92">
        <w:rPr>
          <w:rFonts w:ascii="Open Sans" w:hAnsi="Open Sans" w:cs="Open Sans"/>
          <w:sz w:val="20"/>
          <w:szCs w:val="20"/>
        </w:rPr>
        <w:t>a</w:t>
      </w:r>
      <w:r w:rsidRPr="00A32DE9">
        <w:rPr>
          <w:rFonts w:ascii="Open Sans" w:hAnsi="Open Sans" w:cs="Open Sans"/>
          <w:sz w:val="20"/>
          <w:szCs w:val="20"/>
        </w:rPr>
        <w:t xml:space="preserve"> będ</w:t>
      </w:r>
      <w:r w:rsidR="00BE0E92">
        <w:rPr>
          <w:rFonts w:ascii="Open Sans" w:hAnsi="Open Sans" w:cs="Open Sans"/>
          <w:sz w:val="20"/>
          <w:szCs w:val="20"/>
        </w:rPr>
        <w:t>zie</w:t>
      </w:r>
      <w:r w:rsidRPr="00A32DE9">
        <w:rPr>
          <w:rFonts w:ascii="Open Sans" w:hAnsi="Open Sans" w:cs="Open Sans"/>
          <w:sz w:val="20"/>
          <w:szCs w:val="20"/>
        </w:rPr>
        <w:t xml:space="preserve"> </w:t>
      </w:r>
      <w:r w:rsidR="00BE0E92">
        <w:rPr>
          <w:rFonts w:ascii="Open Sans" w:hAnsi="Open Sans" w:cs="Open Sans"/>
          <w:sz w:val="20"/>
          <w:szCs w:val="20"/>
        </w:rPr>
        <w:t>z</w:t>
      </w:r>
      <w:r w:rsidRPr="00A32DE9">
        <w:rPr>
          <w:rFonts w:ascii="Open Sans" w:hAnsi="Open Sans" w:cs="Open Sans"/>
          <w:sz w:val="20"/>
          <w:szCs w:val="20"/>
        </w:rPr>
        <w:t>realizowan</w:t>
      </w:r>
      <w:r w:rsidR="001B38DB">
        <w:rPr>
          <w:rFonts w:ascii="Open Sans" w:hAnsi="Open Sans" w:cs="Open Sans"/>
          <w:sz w:val="20"/>
          <w:szCs w:val="20"/>
        </w:rPr>
        <w:t>a</w:t>
      </w:r>
      <w:r w:rsidRPr="00A32DE9">
        <w:rPr>
          <w:rFonts w:ascii="Open Sans" w:hAnsi="Open Sans" w:cs="Open Sans"/>
          <w:sz w:val="20"/>
          <w:szCs w:val="20"/>
        </w:rPr>
        <w:t xml:space="preserve"> w godzinach od </w:t>
      </w:r>
      <w:r>
        <w:rPr>
          <w:rFonts w:ascii="Open Sans" w:hAnsi="Open Sans" w:cs="Open Sans"/>
          <w:sz w:val="20"/>
          <w:szCs w:val="20"/>
        </w:rPr>
        <w:t>07:00</w:t>
      </w:r>
      <w:r w:rsidRPr="00A32DE9">
        <w:rPr>
          <w:rFonts w:ascii="Open Sans" w:hAnsi="Open Sans" w:cs="Open Sans"/>
          <w:sz w:val="20"/>
          <w:szCs w:val="20"/>
        </w:rPr>
        <w:t xml:space="preserve"> do </w:t>
      </w:r>
      <w:r>
        <w:rPr>
          <w:rFonts w:ascii="Open Sans" w:hAnsi="Open Sans" w:cs="Open Sans"/>
          <w:sz w:val="20"/>
          <w:szCs w:val="20"/>
        </w:rPr>
        <w:t>14:00</w:t>
      </w:r>
      <w:r w:rsidRPr="00A32DE9">
        <w:rPr>
          <w:rFonts w:ascii="Open Sans" w:hAnsi="Open Sans" w:cs="Open Sans"/>
          <w:sz w:val="20"/>
          <w:szCs w:val="20"/>
        </w:rPr>
        <w:t xml:space="preserve"> w dniach pracy Zamawiającego czyli od poniedziałku do piątku</w:t>
      </w:r>
      <w:r w:rsidR="00811E71">
        <w:rPr>
          <w:rFonts w:ascii="Open Sans" w:eastAsia="Times New Roman" w:hAnsi="Open Sans" w:cs="Open Sans"/>
          <w:sz w:val="20"/>
          <w:szCs w:val="20"/>
          <w:lang w:eastAsia="ar-SA"/>
        </w:rPr>
        <w:t xml:space="preserve"> o nominale,</w:t>
      </w:r>
      <w:r w:rsidRPr="00B244E2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w ilości i terminie określonym w zleceniu Zamawiającego</w:t>
      </w:r>
      <w:r w:rsidRPr="00A32DE9">
        <w:rPr>
          <w:rFonts w:ascii="Open Sans" w:hAnsi="Open Sans" w:cs="Open Sans"/>
          <w:sz w:val="20"/>
          <w:szCs w:val="20"/>
        </w:rPr>
        <w:t>.</w:t>
      </w:r>
    </w:p>
    <w:p w14:paraId="600FE9EF" w14:textId="79E39693" w:rsidR="00B244E2" w:rsidRPr="00A32DE9" w:rsidRDefault="00BE0E92" w:rsidP="00D24DDE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="00B244E2" w:rsidRPr="00A32DE9">
        <w:rPr>
          <w:rFonts w:ascii="Open Sans" w:hAnsi="Open Sans" w:cs="Open Sans"/>
          <w:sz w:val="20"/>
          <w:szCs w:val="20"/>
        </w:rPr>
        <w:t>ostawa zostanie potwierdzona podpisanym protokołem odbioru po weryfikacji przez przedstawiciela Zamawiającego.</w:t>
      </w:r>
    </w:p>
    <w:p w14:paraId="28B3272B" w14:textId="6B00DD79" w:rsidR="00CC3F99" w:rsidRDefault="00B244E2" w:rsidP="00D24DD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lastRenderedPageBreak/>
        <w:t>Dostaw</w:t>
      </w:r>
      <w:r w:rsidR="00BE0E92">
        <w:rPr>
          <w:rFonts w:ascii="Open Sans" w:hAnsi="Open Sans" w:cs="Open Sans"/>
          <w:sz w:val="20"/>
          <w:szCs w:val="20"/>
        </w:rPr>
        <w:t>a</w:t>
      </w:r>
      <w:r w:rsidRPr="00A32DE9">
        <w:rPr>
          <w:rFonts w:ascii="Open Sans" w:hAnsi="Open Sans" w:cs="Open Sans"/>
          <w:sz w:val="20"/>
          <w:szCs w:val="20"/>
        </w:rPr>
        <w:t xml:space="preserve"> </w:t>
      </w:r>
      <w:r w:rsidR="00BE0E92">
        <w:rPr>
          <w:rFonts w:ascii="Open Sans" w:hAnsi="Open Sans" w:cs="Open Sans"/>
          <w:sz w:val="20"/>
          <w:szCs w:val="20"/>
        </w:rPr>
        <w:t>z</w:t>
      </w:r>
      <w:r w:rsidRPr="00A32DE9">
        <w:rPr>
          <w:rFonts w:ascii="Open Sans" w:hAnsi="Open Sans" w:cs="Open Sans"/>
          <w:sz w:val="20"/>
          <w:szCs w:val="20"/>
        </w:rPr>
        <w:t>realizowan</w:t>
      </w:r>
      <w:r w:rsidR="00BE0E92">
        <w:rPr>
          <w:rFonts w:ascii="Open Sans" w:hAnsi="Open Sans" w:cs="Open Sans"/>
          <w:sz w:val="20"/>
          <w:szCs w:val="20"/>
        </w:rPr>
        <w:t>a</w:t>
      </w:r>
      <w:r w:rsidRPr="00A32DE9">
        <w:rPr>
          <w:rFonts w:ascii="Open Sans" w:hAnsi="Open Sans" w:cs="Open Sans"/>
          <w:sz w:val="20"/>
          <w:szCs w:val="20"/>
        </w:rPr>
        <w:t xml:space="preserve"> będ</w:t>
      </w:r>
      <w:r w:rsidR="00BE0E92">
        <w:rPr>
          <w:rFonts w:ascii="Open Sans" w:hAnsi="Open Sans" w:cs="Open Sans"/>
          <w:sz w:val="20"/>
          <w:szCs w:val="20"/>
        </w:rPr>
        <w:t>zie</w:t>
      </w:r>
      <w:r w:rsidRPr="00A32DE9">
        <w:rPr>
          <w:rFonts w:ascii="Open Sans" w:hAnsi="Open Sans" w:cs="Open Sans"/>
          <w:sz w:val="20"/>
          <w:szCs w:val="20"/>
        </w:rPr>
        <w:t xml:space="preserve"> na koszt i ryzyko Wykonawcy.</w:t>
      </w:r>
    </w:p>
    <w:p w14:paraId="1F05268F" w14:textId="1B0BDAAF" w:rsidR="00CC3F99" w:rsidRDefault="00B244E2" w:rsidP="00D24DD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CC3F99">
        <w:rPr>
          <w:rFonts w:ascii="Open Sans" w:hAnsi="Open Sans" w:cs="Open Sans"/>
          <w:sz w:val="20"/>
          <w:szCs w:val="20"/>
        </w:rPr>
        <w:t>Do czasu odbioru zamówienia przez Zamawiającego, ryzyko wszelkich niebezpieczeństw związanych z ewentualnym uszkodzeniem lub utratą przedmiotu zamówienia ponosi Wykonawc</w:t>
      </w:r>
      <w:r w:rsidR="00BE0E92">
        <w:rPr>
          <w:rFonts w:ascii="Open Sans" w:hAnsi="Open Sans" w:cs="Open Sans"/>
          <w:sz w:val="20"/>
          <w:szCs w:val="20"/>
        </w:rPr>
        <w:t>a</w:t>
      </w:r>
      <w:r w:rsidRPr="00CC3F99">
        <w:rPr>
          <w:rFonts w:ascii="Open Sans" w:hAnsi="Open Sans" w:cs="Open Sans"/>
          <w:sz w:val="20"/>
          <w:szCs w:val="20"/>
        </w:rPr>
        <w:t xml:space="preserve">. </w:t>
      </w:r>
    </w:p>
    <w:p w14:paraId="3B83530E" w14:textId="7BF271D0" w:rsidR="00CC3F99" w:rsidRPr="00CC3F99" w:rsidRDefault="00CC3F99" w:rsidP="00D24DD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CC3F99"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BB11480" w14:textId="38160373" w:rsidR="00B244E2" w:rsidRPr="00A32DE9" w:rsidRDefault="00B244E2" w:rsidP="00CC3F99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A24E30D" w14:textId="77777777" w:rsidR="003C200C" w:rsidRPr="00C53DB4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2</w:t>
      </w:r>
    </w:p>
    <w:p w14:paraId="158BF03D" w14:textId="0512CCD8" w:rsidR="00CC3F99" w:rsidRPr="00C53DB4" w:rsidRDefault="00CC3F99" w:rsidP="00CC3F99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Oświadczenia </w:t>
      </w:r>
      <w:r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i zobowiązania </w:t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Wykonawcy.</w:t>
      </w:r>
    </w:p>
    <w:p w14:paraId="348C1739" w14:textId="04FC03AB" w:rsidR="00CC3F99" w:rsidRPr="00CC3F99" w:rsidRDefault="00CC3F99" w:rsidP="00D24DDE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Open Sans" w:eastAsia="Calibri" w:hAnsi="Open Sans" w:cs="Open Sans"/>
          <w:sz w:val="20"/>
          <w:szCs w:val="20"/>
          <w:lang w:eastAsia="pl-PL"/>
        </w:rPr>
      </w:pPr>
      <w:r w:rsidRPr="00CC3F99">
        <w:rPr>
          <w:rFonts w:ascii="Open Sans" w:eastAsia="Calibri" w:hAnsi="Open Sans" w:cs="Open Sans"/>
          <w:sz w:val="20"/>
          <w:szCs w:val="20"/>
          <w:lang w:eastAsia="pl-PL"/>
        </w:rPr>
        <w:t xml:space="preserve">Wykonawca oświadcza, że: </w:t>
      </w:r>
    </w:p>
    <w:p w14:paraId="7D63AEFC" w14:textId="77777777" w:rsidR="00CC3F99" w:rsidRPr="00C53DB4" w:rsidRDefault="00CC3F99" w:rsidP="00D24D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>mowy,</w:t>
      </w:r>
    </w:p>
    <w:p w14:paraId="743CEC1C" w14:textId="77777777" w:rsidR="00CC3F99" w:rsidRPr="00C53DB4" w:rsidRDefault="00CC3F99" w:rsidP="00D24D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>posiada uprawnienia umożliwiające wykonanie Umowy,</w:t>
      </w:r>
    </w:p>
    <w:p w14:paraId="603AE408" w14:textId="77777777" w:rsidR="00CC3F99" w:rsidRPr="00C53DB4" w:rsidRDefault="00CC3F99" w:rsidP="00D24D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>przy realizacji Umowy zachowa najwyższą staranność wynikającą z zawodowego charakteru wykonywanych usług,</w:t>
      </w:r>
    </w:p>
    <w:p w14:paraId="4E4AFC78" w14:textId="3A58FD36" w:rsidR="00CC3F99" w:rsidRPr="00C53DB4" w:rsidRDefault="00CC3F99" w:rsidP="00D24D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Calibri" w:hAnsi="Open Sans" w:cs="Open Sans"/>
          <w:sz w:val="20"/>
          <w:szCs w:val="20"/>
          <w:highlight w:val="white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 zawarciem Umowy uwzględnił wszelkie okoliczności mogące mieć wpływ na wykonanie przedmiotu Umowy, w tym na ustalenie wysokości wynagrodzenia, o którym mowa w §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 ust.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C53DB4">
        <w:rPr>
          <w:rFonts w:ascii="Open Sans" w:eastAsia="Times New Roman" w:hAnsi="Open Sans" w:cs="Open Sans"/>
          <w:sz w:val="20"/>
          <w:szCs w:val="20"/>
          <w:lang w:eastAsia="pl-PL"/>
        </w:rPr>
        <w:t xml:space="preserve"> Umowy. </w:t>
      </w:r>
    </w:p>
    <w:p w14:paraId="71229C0D" w14:textId="0FBC9E2E" w:rsidR="00CC3F99" w:rsidRPr="00811E71" w:rsidRDefault="00CC3F99" w:rsidP="00811E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811E71">
        <w:rPr>
          <w:rFonts w:ascii="Open Sans" w:hAnsi="Open Sans" w:cs="Open Sans"/>
          <w:sz w:val="20"/>
          <w:szCs w:val="20"/>
          <w:lang w:eastAsia="ar-SA"/>
        </w:rPr>
        <w:t>Wykonawca zobowiązuje się:</w:t>
      </w:r>
    </w:p>
    <w:p w14:paraId="57C9A285" w14:textId="417FEE7E" w:rsidR="00CC3F99" w:rsidRDefault="00CC3F99" w:rsidP="00D24DD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6F73D9">
        <w:rPr>
          <w:rFonts w:ascii="Open Sans" w:hAnsi="Open Sans" w:cs="Open Sans"/>
          <w:sz w:val="20"/>
          <w:szCs w:val="20"/>
          <w:lang w:eastAsia="ar-SA"/>
        </w:rPr>
        <w:t xml:space="preserve">dostarczyć nowy fabrycznie przedmiot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6F73D9">
        <w:rPr>
          <w:rFonts w:ascii="Open Sans" w:hAnsi="Open Sans" w:cs="Open Sans"/>
          <w:sz w:val="20"/>
          <w:szCs w:val="20"/>
          <w:lang w:eastAsia="ar-SA"/>
        </w:rPr>
        <w:t xml:space="preserve">mowy bez wad i usterek </w:t>
      </w:r>
      <w:r w:rsidRPr="00811E71">
        <w:rPr>
          <w:rFonts w:ascii="Open Sans" w:hAnsi="Open Sans" w:cs="Open Sans"/>
          <w:sz w:val="20"/>
          <w:szCs w:val="20"/>
          <w:lang w:eastAsia="ar-SA"/>
        </w:rPr>
        <w:t>wraz z dokumentami umożliwiającymi Zamawiającemu korzystanie z przedmiotu Umowy, o ile takie są wymagane;</w:t>
      </w:r>
    </w:p>
    <w:p w14:paraId="6D6CB5A2" w14:textId="3880F66C" w:rsidR="00CC3F99" w:rsidRDefault="00CC3F99" w:rsidP="00D24DD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6F73D9">
        <w:rPr>
          <w:rFonts w:ascii="Open Sans" w:hAnsi="Open Sans" w:cs="Open Sans"/>
          <w:sz w:val="20"/>
          <w:szCs w:val="20"/>
          <w:lang w:eastAsia="ar-SA"/>
        </w:rPr>
        <w:t>wymienić na własny koszt i ryzyko</w:t>
      </w:r>
      <w:r>
        <w:rPr>
          <w:rFonts w:ascii="Open Sans" w:hAnsi="Open Sans" w:cs="Open Sans"/>
          <w:sz w:val="20"/>
          <w:szCs w:val="20"/>
          <w:lang w:eastAsia="ar-SA"/>
        </w:rPr>
        <w:t xml:space="preserve"> w</w:t>
      </w:r>
      <w:r w:rsidRPr="006F73D9">
        <w:rPr>
          <w:rFonts w:ascii="Open Sans" w:hAnsi="Open Sans" w:cs="Open Sans"/>
          <w:sz w:val="20"/>
          <w:szCs w:val="20"/>
          <w:lang w:eastAsia="ar-SA"/>
        </w:rPr>
        <w:t xml:space="preserve">adliwej jakości przedmiot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6F73D9">
        <w:rPr>
          <w:rFonts w:ascii="Open Sans" w:hAnsi="Open Sans" w:cs="Open Sans"/>
          <w:sz w:val="20"/>
          <w:szCs w:val="20"/>
          <w:lang w:eastAsia="ar-SA"/>
        </w:rPr>
        <w:t xml:space="preserve">mowy, a następnie w terminie </w:t>
      </w:r>
      <w:r w:rsidR="00811E71">
        <w:rPr>
          <w:rFonts w:ascii="Open Sans" w:hAnsi="Open Sans" w:cs="Open Sans"/>
          <w:sz w:val="20"/>
          <w:szCs w:val="20"/>
          <w:lang w:eastAsia="ar-SA"/>
        </w:rPr>
        <w:t>48 godzin</w:t>
      </w:r>
      <w:r w:rsidRPr="006F73D9">
        <w:rPr>
          <w:rFonts w:ascii="Open Sans" w:hAnsi="Open Sans" w:cs="Open Sans"/>
          <w:sz w:val="20"/>
          <w:szCs w:val="20"/>
          <w:lang w:eastAsia="ar-SA"/>
        </w:rPr>
        <w:t xml:space="preserve"> dostarczyć nowy, wolny od wad</w:t>
      </w:r>
      <w:r>
        <w:rPr>
          <w:rFonts w:ascii="Open Sans" w:hAnsi="Open Sans" w:cs="Open Sans"/>
          <w:sz w:val="20"/>
          <w:szCs w:val="20"/>
          <w:lang w:eastAsia="ar-SA"/>
        </w:rPr>
        <w:t>;</w:t>
      </w:r>
    </w:p>
    <w:p w14:paraId="7E810893" w14:textId="3F6C956B" w:rsidR="00CC3F99" w:rsidRDefault="00CC3F99" w:rsidP="00D24DD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>niezwłocznie informować Zamawiającego o wszelkich okolicznościach mogących mieć wpływ na terminową realizację przedmiotu Umowy, skutkujących ryzykiem niedotrzymania przez niego terminów objętych Umową,</w:t>
      </w:r>
    </w:p>
    <w:p w14:paraId="3732F201" w14:textId="619EF5D4" w:rsidR="00CC3F99" w:rsidRPr="006F73D9" w:rsidRDefault="00CC3F99" w:rsidP="00D24DD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>naprawić szkody wynikające z niewykonania lub nienależytego wykonani Umowy.</w:t>
      </w:r>
    </w:p>
    <w:p w14:paraId="50C4D83A" w14:textId="77777777" w:rsidR="00811E71" w:rsidRPr="00811E71" w:rsidRDefault="00CC3F99" w:rsidP="00811E71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432495">
        <w:rPr>
          <w:rFonts w:ascii="Open Sans" w:hAnsi="Open Sans" w:cs="Open Sans"/>
          <w:sz w:val="20"/>
          <w:szCs w:val="20"/>
          <w:lang w:eastAsia="ar-SA"/>
        </w:rPr>
        <w:t xml:space="preserve">Z chwilą wymiany przedmiotu Umowy, przez co rozumie się dostawę do siedziby Zamawiającego fabrycznie nowego przedmiotu </w:t>
      </w:r>
      <w:r w:rsidR="00432495" w:rsidRPr="00432495">
        <w:rPr>
          <w:rFonts w:ascii="Open Sans" w:hAnsi="Open Sans" w:cs="Open Sans"/>
          <w:sz w:val="20"/>
          <w:szCs w:val="20"/>
          <w:lang w:eastAsia="ar-SA"/>
        </w:rPr>
        <w:t>U</w:t>
      </w:r>
      <w:r w:rsidRPr="00432495">
        <w:rPr>
          <w:rFonts w:ascii="Open Sans" w:hAnsi="Open Sans" w:cs="Open Sans"/>
          <w:sz w:val="20"/>
          <w:szCs w:val="20"/>
          <w:lang w:eastAsia="ar-SA"/>
        </w:rPr>
        <w:t>mowy okres gwarancji na dostarczony przedmiot  biegnie  od nowa.</w:t>
      </w:r>
      <w:r w:rsidR="00811E71">
        <w:rPr>
          <w:rFonts w:ascii="Open Sans" w:hAnsi="Open Sans" w:cs="Open Sans"/>
          <w:sz w:val="20"/>
          <w:szCs w:val="20"/>
          <w:lang w:eastAsia="ar-SA"/>
        </w:rPr>
        <w:t xml:space="preserve"> </w:t>
      </w:r>
    </w:p>
    <w:p w14:paraId="7F38364F" w14:textId="6A8A2546" w:rsidR="00811E71" w:rsidRPr="009A6033" w:rsidRDefault="00811E71" w:rsidP="00811E71">
      <w:pPr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9A6033">
        <w:rPr>
          <w:rFonts w:ascii="Open Sans" w:hAnsi="Open Sans" w:cs="Open Sans"/>
          <w:bCs/>
          <w:sz w:val="20"/>
          <w:szCs w:val="20"/>
          <w:lang w:eastAsia="ar-SA"/>
        </w:rPr>
        <w:t>Zamawiający zastrzega sobie prawo odmowy przyjęcia dostarczonego towaru w przypadku:</w:t>
      </w:r>
    </w:p>
    <w:p w14:paraId="2A888384" w14:textId="77777777" w:rsidR="00811E71" w:rsidRPr="009A6033" w:rsidRDefault="00811E71" w:rsidP="00811E7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9A6033">
        <w:rPr>
          <w:rFonts w:ascii="Open Sans" w:hAnsi="Open Sans" w:cs="Open Sans"/>
          <w:bCs/>
          <w:sz w:val="20"/>
          <w:szCs w:val="20"/>
          <w:lang w:eastAsia="ar-SA"/>
        </w:rPr>
        <w:t>dostarczenia towaru innego od zamówionego lub w ilości różnej do złożonego zamówienia,</w:t>
      </w:r>
    </w:p>
    <w:p w14:paraId="522A1A85" w14:textId="77777777" w:rsidR="00811E71" w:rsidRPr="009A6033" w:rsidRDefault="00811E71" w:rsidP="00811E7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9A6033">
        <w:rPr>
          <w:rFonts w:ascii="Open Sans" w:hAnsi="Open Sans" w:cs="Open Sans"/>
          <w:bCs/>
          <w:sz w:val="20"/>
          <w:szCs w:val="20"/>
          <w:lang w:eastAsia="ar-SA"/>
        </w:rPr>
        <w:t>dostarczenia towaru w terminach innych niż ustalono w zamówieniu lub umowie,</w:t>
      </w:r>
    </w:p>
    <w:p w14:paraId="344849AB" w14:textId="77777777" w:rsidR="00811E71" w:rsidRPr="009A6033" w:rsidRDefault="00811E71" w:rsidP="00811E7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9A6033">
        <w:rPr>
          <w:rFonts w:ascii="Open Sans" w:hAnsi="Open Sans" w:cs="Open Sans"/>
          <w:bCs/>
          <w:sz w:val="20"/>
          <w:szCs w:val="20"/>
          <w:lang w:eastAsia="ar-SA"/>
        </w:rPr>
        <w:t xml:space="preserve">zastrzeżeń wynikających z kontroli wstępnej dostarczonego towaru. </w:t>
      </w:r>
    </w:p>
    <w:p w14:paraId="2DC46136" w14:textId="77777777" w:rsidR="00CC3F99" w:rsidRDefault="00CC3F99" w:rsidP="00CC3F99">
      <w:pPr>
        <w:suppressAutoHyphens/>
        <w:spacing w:after="0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3E5CFC17" w14:textId="3579CF33" w:rsidR="003C200C" w:rsidRPr="00C53DB4" w:rsidRDefault="003C200C" w:rsidP="009456EF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3</w:t>
      </w:r>
    </w:p>
    <w:p w14:paraId="2580C76A" w14:textId="77777777" w:rsidR="00432495" w:rsidRPr="00A32DE9" w:rsidRDefault="00432495" w:rsidP="00432495">
      <w:pPr>
        <w:spacing w:after="0"/>
        <w:jc w:val="center"/>
        <w:rPr>
          <w:rFonts w:ascii="Open Sans" w:hAnsi="Open Sans" w:cs="Open Sans"/>
          <w:b/>
          <w:sz w:val="20"/>
          <w:szCs w:val="20"/>
          <w:lang w:eastAsia="ar-SA"/>
        </w:rPr>
      </w:pPr>
      <w:r>
        <w:rPr>
          <w:rFonts w:ascii="Open Sans" w:hAnsi="Open Sans" w:cs="Open Sans"/>
          <w:b/>
          <w:sz w:val="20"/>
          <w:szCs w:val="20"/>
          <w:lang w:eastAsia="ar-SA"/>
        </w:rPr>
        <w:t xml:space="preserve">Zobowiązania Zamawiającego </w:t>
      </w:r>
    </w:p>
    <w:p w14:paraId="586EF391" w14:textId="77777777" w:rsidR="00432495" w:rsidRDefault="00432495" w:rsidP="00432495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pl-PL"/>
        </w:rPr>
        <w:t>Zamawiający udostępni Wykonawcy wszelkie znajdujące się w jego posiadaniu informacje i / lub dokumenty, jakie mogą być niezbędne dla wykonania niniejszej Umowy.</w:t>
      </w:r>
      <w:r w:rsidRPr="006F73D9">
        <w:rPr>
          <w:rFonts w:ascii="Open Sans" w:hAnsi="Open Sans" w:cs="Open Sans"/>
          <w:sz w:val="20"/>
          <w:szCs w:val="20"/>
          <w:lang w:eastAsia="ar-SA"/>
        </w:rPr>
        <w:t xml:space="preserve"> </w:t>
      </w:r>
    </w:p>
    <w:p w14:paraId="3382D526" w14:textId="761D21D3" w:rsidR="00432495" w:rsidRDefault="00432495" w:rsidP="00432495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Zamawiający zobowiązany jest do korzystania z przedmiotu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/>
        </w:rPr>
        <w:t>mowy zgodnie z jego przeznaczeniem.</w:t>
      </w:r>
    </w:p>
    <w:p w14:paraId="3D37D39E" w14:textId="6B42BCF0" w:rsidR="00432495" w:rsidRPr="000F7FD9" w:rsidRDefault="00432495" w:rsidP="00432495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0F7FD9">
        <w:rPr>
          <w:rFonts w:ascii="Open Sans" w:hAnsi="Open Sans" w:cs="Open Sans"/>
          <w:sz w:val="20"/>
          <w:szCs w:val="20"/>
          <w:lang w:eastAsia="ar-SA"/>
        </w:rPr>
        <w:t xml:space="preserve">Odbioru przedmiotu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0F7FD9">
        <w:rPr>
          <w:rFonts w:ascii="Open Sans" w:hAnsi="Open Sans" w:cs="Open Sans"/>
          <w:sz w:val="20"/>
          <w:szCs w:val="20"/>
          <w:lang w:eastAsia="ar-SA"/>
        </w:rPr>
        <w:t>mowy dokona upoważniony pracownik Zamawiającego</w:t>
      </w:r>
      <w:r w:rsidR="002C31D5">
        <w:rPr>
          <w:rFonts w:ascii="Open Sans" w:hAnsi="Open Sans" w:cs="Open Sans"/>
          <w:sz w:val="20"/>
          <w:szCs w:val="20"/>
          <w:lang w:eastAsia="ar-SA"/>
        </w:rPr>
        <w:t>,</w:t>
      </w:r>
      <w:r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0F7FD9">
        <w:rPr>
          <w:rFonts w:ascii="Open Sans" w:hAnsi="Open Sans" w:cs="Open Sans"/>
          <w:sz w:val="20"/>
          <w:szCs w:val="20"/>
          <w:lang w:eastAsia="ar-SA"/>
        </w:rPr>
        <w:t>czego potwierdzeniem będzie spisany na tę okoliczność protokół zdawczo-odbiorczy.</w:t>
      </w:r>
    </w:p>
    <w:p w14:paraId="21BE32CF" w14:textId="05026B80" w:rsidR="00432495" w:rsidRDefault="00432495" w:rsidP="00432495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lastRenderedPageBreak/>
        <w:t xml:space="preserve">Zamawiający zobowiązany jest do sprawdzenia dostarczonego przedmiotu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mowy i powiadomienia Wykonawcy o wykrytych wadach. Sprawdzenie jakości przedmiotu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mowy przez Zamawiającego nie ma wpływu na odpowiedzialność Wykonawcy z tytułu ujawnionych w późniejszym okresie wad ukrytych w dostarczonym przedmiocie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/>
        </w:rPr>
        <w:t>mowy, o czym Zamawiający powiadomi Wykonawcę na piśmie.</w:t>
      </w:r>
    </w:p>
    <w:p w14:paraId="416BE2DA" w14:textId="77777777" w:rsidR="002C31D5" w:rsidRPr="00066A04" w:rsidRDefault="002C31D5" w:rsidP="002C31D5">
      <w:pPr>
        <w:numPr>
          <w:ilvl w:val="0"/>
          <w:numId w:val="9"/>
        </w:numPr>
        <w:autoSpaceDE w:val="0"/>
        <w:spacing w:after="0" w:line="240" w:lineRule="auto"/>
        <w:ind w:left="357" w:hanging="35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066A04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Umowy.</w:t>
      </w:r>
    </w:p>
    <w:p w14:paraId="68E6B7BF" w14:textId="03301EDE" w:rsidR="003C200C" w:rsidRPr="00C53DB4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4</w:t>
      </w:r>
    </w:p>
    <w:p w14:paraId="1626EAC4" w14:textId="016D71B6" w:rsidR="00432495" w:rsidRPr="00C53DB4" w:rsidRDefault="00432495" w:rsidP="00432495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Czas obowiązywania </w:t>
      </w:r>
      <w:r w:rsidR="00BA2589">
        <w:rPr>
          <w:rFonts w:ascii="Open Sans" w:eastAsia="Times New Roman" w:hAnsi="Open Sans" w:cs="Open Sans"/>
          <w:b/>
          <w:sz w:val="20"/>
          <w:szCs w:val="20"/>
          <w:lang w:eastAsia="ar-SA"/>
        </w:rPr>
        <w:t>U</w:t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mowy</w:t>
      </w:r>
    </w:p>
    <w:p w14:paraId="6E091E44" w14:textId="5CE5A093" w:rsidR="00432495" w:rsidRPr="00C53DB4" w:rsidRDefault="00432495" w:rsidP="00D24DD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Umowa zosta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>j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e zawarta na 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okres </w:t>
      </w:r>
      <w:r w:rsidR="00FB6EB7">
        <w:rPr>
          <w:rFonts w:ascii="Open Sans" w:eastAsia="Times New Roman" w:hAnsi="Open Sans" w:cs="Open Sans"/>
          <w:sz w:val="20"/>
          <w:szCs w:val="20"/>
          <w:lang w:eastAsia="ar-SA"/>
        </w:rPr>
        <w:t>1</w:t>
      </w:r>
      <w:r w:rsidR="0071324F">
        <w:rPr>
          <w:rFonts w:ascii="Open Sans" w:eastAsia="Times New Roman" w:hAnsi="Open Sans" w:cs="Open Sans"/>
          <w:sz w:val="20"/>
          <w:szCs w:val="20"/>
          <w:lang w:eastAsia="ar-SA"/>
        </w:rPr>
        <w:t xml:space="preserve"> miesi</w:t>
      </w:r>
      <w:r w:rsidR="00FB6EB7">
        <w:rPr>
          <w:rFonts w:ascii="Open Sans" w:eastAsia="Times New Roman" w:hAnsi="Open Sans" w:cs="Open Sans"/>
          <w:sz w:val="20"/>
          <w:szCs w:val="20"/>
          <w:lang w:eastAsia="ar-SA"/>
        </w:rPr>
        <w:t>ąca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>od d</w:t>
      </w:r>
      <w:r w:rsidR="0071324F">
        <w:rPr>
          <w:rFonts w:ascii="Open Sans" w:eastAsia="Times New Roman" w:hAnsi="Open Sans" w:cs="Open Sans"/>
          <w:sz w:val="20"/>
          <w:szCs w:val="20"/>
          <w:lang w:eastAsia="ar-SA"/>
        </w:rPr>
        <w:t xml:space="preserve">nia </w:t>
      </w:r>
      <w:r w:rsidR="002C31D5">
        <w:rPr>
          <w:rFonts w:ascii="Open Sans" w:eastAsia="Times New Roman" w:hAnsi="Open Sans" w:cs="Open Sans"/>
          <w:sz w:val="20"/>
          <w:szCs w:val="20"/>
          <w:lang w:eastAsia="ar-SA"/>
        </w:rPr>
        <w:t>jej podpisania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="00BE0E92">
        <w:rPr>
          <w:rFonts w:ascii="Open Sans" w:eastAsia="Times New Roman" w:hAnsi="Open Sans" w:cs="Open Sans"/>
          <w:sz w:val="20"/>
          <w:szCs w:val="20"/>
          <w:lang w:eastAsia="ar-SA"/>
        </w:rPr>
        <w:t>i obejmuje jednorazową dostawę bonów żywieniowych na miesiąc marzec 2024 roku.</w:t>
      </w:r>
    </w:p>
    <w:p w14:paraId="6DB04C99" w14:textId="77777777" w:rsidR="005B2118" w:rsidRDefault="005B2118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709E5E7C" w14:textId="090DB39D" w:rsidR="003C200C" w:rsidRPr="00C53DB4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5</w:t>
      </w:r>
    </w:p>
    <w:p w14:paraId="297DA83F" w14:textId="7F4E0FD9" w:rsidR="0071324F" w:rsidRPr="00A32DE9" w:rsidRDefault="0071324F" w:rsidP="0071324F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 xml:space="preserve">Osoby upoważnione do realizacji </w:t>
      </w:r>
      <w:r w:rsidR="00BA2589">
        <w:rPr>
          <w:rFonts w:ascii="Open Sans" w:hAnsi="Open Sans" w:cs="Open Sans"/>
          <w:b/>
          <w:bCs/>
          <w:sz w:val="20"/>
          <w:szCs w:val="20"/>
        </w:rPr>
        <w:t>U</w:t>
      </w:r>
      <w:r w:rsidRPr="00A32DE9">
        <w:rPr>
          <w:rFonts w:ascii="Open Sans" w:hAnsi="Open Sans" w:cs="Open Sans"/>
          <w:b/>
          <w:bCs/>
          <w:sz w:val="20"/>
          <w:szCs w:val="20"/>
        </w:rPr>
        <w:t>mowy</w:t>
      </w:r>
    </w:p>
    <w:p w14:paraId="54AC39D9" w14:textId="77777777" w:rsidR="0071324F" w:rsidRPr="00A32DE9" w:rsidRDefault="0071324F" w:rsidP="00D24DDE">
      <w:pPr>
        <w:spacing w:line="240" w:lineRule="auto"/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6E34262D" w14:textId="562E45B3" w:rsidR="0071324F" w:rsidRPr="00A32DE9" w:rsidRDefault="0071324F" w:rsidP="00D24DDE">
      <w:pPr>
        <w:spacing w:line="240" w:lineRule="auto"/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-</w:t>
      </w:r>
      <w:r w:rsidRPr="00A32DE9">
        <w:rPr>
          <w:rFonts w:ascii="Open Sans" w:hAnsi="Open Sans" w:cs="Open Sans"/>
          <w:sz w:val="20"/>
          <w:szCs w:val="20"/>
        </w:rPr>
        <w:tab/>
      </w:r>
      <w:r w:rsidR="002C31D5">
        <w:rPr>
          <w:rFonts w:ascii="Open Sans" w:hAnsi="Open Sans" w:cs="Open Sans"/>
          <w:sz w:val="20"/>
          <w:szCs w:val="20"/>
        </w:rPr>
        <w:t>………………………………………………………..</w:t>
      </w:r>
    </w:p>
    <w:p w14:paraId="61A97F36" w14:textId="175A2D02" w:rsidR="0071324F" w:rsidRPr="00A32DE9" w:rsidRDefault="0071324F" w:rsidP="00D24DDE">
      <w:pPr>
        <w:spacing w:line="240" w:lineRule="auto"/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telefon do kontaktu: </w:t>
      </w:r>
      <w:r w:rsidR="002C31D5">
        <w:rPr>
          <w:rFonts w:ascii="Open Sans" w:hAnsi="Open Sans" w:cs="Open Sans"/>
          <w:sz w:val="20"/>
          <w:szCs w:val="20"/>
        </w:rPr>
        <w:t>……………………………</w:t>
      </w:r>
    </w:p>
    <w:p w14:paraId="3E8225FD" w14:textId="04E3772E" w:rsidR="0071324F" w:rsidRPr="00A32DE9" w:rsidRDefault="0071324F" w:rsidP="00D24DDE">
      <w:pPr>
        <w:spacing w:line="240" w:lineRule="auto"/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e-mail: </w:t>
      </w:r>
      <w:r w:rsidR="002C31D5">
        <w:t>…………………………………………..</w:t>
      </w:r>
      <w:r w:rsidR="00D04E7F">
        <w:rPr>
          <w:rFonts w:ascii="Open Sans" w:hAnsi="Open Sans" w:cs="Open Sans"/>
          <w:sz w:val="20"/>
          <w:szCs w:val="20"/>
        </w:rPr>
        <w:t xml:space="preserve"> </w:t>
      </w:r>
    </w:p>
    <w:p w14:paraId="21F83FEA" w14:textId="77777777" w:rsidR="0071324F" w:rsidRPr="00A32DE9" w:rsidRDefault="0071324F" w:rsidP="00D24DDE">
      <w:pPr>
        <w:spacing w:line="240" w:lineRule="auto"/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Wykonawcę reprezentować będzie:</w:t>
      </w:r>
    </w:p>
    <w:p w14:paraId="4BB8C827" w14:textId="77777777" w:rsidR="0071324F" w:rsidRPr="00A32DE9" w:rsidRDefault="0071324F" w:rsidP="00D24DDE">
      <w:pPr>
        <w:spacing w:line="240" w:lineRule="auto"/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Pr="00A32DE9">
        <w:rPr>
          <w:rFonts w:ascii="Open Sans" w:hAnsi="Open Sans" w:cs="Open Sans"/>
          <w:sz w:val="20"/>
          <w:szCs w:val="20"/>
        </w:rPr>
        <w:t>-</w:t>
      </w:r>
      <w:r w:rsidRPr="00A32DE9">
        <w:rPr>
          <w:rFonts w:ascii="Open Sans" w:hAnsi="Open Sans" w:cs="Open Sans"/>
          <w:sz w:val="20"/>
          <w:szCs w:val="20"/>
        </w:rPr>
        <w:tab/>
        <w:t>............................................................. (dane osoby)</w:t>
      </w:r>
    </w:p>
    <w:p w14:paraId="0AE35956" w14:textId="77777777" w:rsidR="0071324F" w:rsidRPr="00A32DE9" w:rsidRDefault="0071324F" w:rsidP="00D24DDE">
      <w:pPr>
        <w:spacing w:line="240" w:lineRule="auto"/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telefon do kontaktu: .......................................................</w:t>
      </w:r>
    </w:p>
    <w:p w14:paraId="4EE6F190" w14:textId="77777777" w:rsidR="0071324F" w:rsidRPr="00A32DE9" w:rsidRDefault="0071324F" w:rsidP="00D24DDE">
      <w:pPr>
        <w:spacing w:line="240" w:lineRule="auto"/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</w:p>
    <w:p w14:paraId="0CCDF96E" w14:textId="77777777" w:rsidR="0071324F" w:rsidRPr="00A32DE9" w:rsidRDefault="0071324F" w:rsidP="0071324F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3B9478A" w14:textId="0BFFB1EF" w:rsidR="003C200C" w:rsidRPr="00C53DB4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6</w:t>
      </w:r>
    </w:p>
    <w:p w14:paraId="5B486238" w14:textId="1F0E6885" w:rsidR="00C553FB" w:rsidRPr="00A32DE9" w:rsidRDefault="00C553FB" w:rsidP="00C553FB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 xml:space="preserve">Wartość </w:t>
      </w:r>
      <w:r w:rsidR="00BA2589">
        <w:rPr>
          <w:rFonts w:ascii="Open Sans" w:hAnsi="Open Sans" w:cs="Open Sans"/>
          <w:b/>
          <w:bCs/>
          <w:sz w:val="20"/>
          <w:szCs w:val="20"/>
        </w:rPr>
        <w:t>U</w:t>
      </w:r>
      <w:r w:rsidRPr="00A32DE9">
        <w:rPr>
          <w:rFonts w:ascii="Open Sans" w:hAnsi="Open Sans" w:cs="Open Sans"/>
          <w:b/>
          <w:bCs/>
          <w:sz w:val="20"/>
          <w:szCs w:val="20"/>
        </w:rPr>
        <w:t>mowy</w:t>
      </w:r>
    </w:p>
    <w:p w14:paraId="02ECF0D7" w14:textId="09756805" w:rsidR="00C553FB" w:rsidRPr="00A32DE9" w:rsidRDefault="00C553FB" w:rsidP="00D24DDE">
      <w:pPr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</w:t>
      </w:r>
      <w:r w:rsidR="001B38DB">
        <w:rPr>
          <w:rFonts w:ascii="Open Sans" w:hAnsi="Open Sans" w:cs="Open Sans"/>
          <w:sz w:val="20"/>
          <w:szCs w:val="20"/>
        </w:rPr>
        <w:t xml:space="preserve"> z zastrzeżeniem </w:t>
      </w:r>
      <w:r w:rsidR="001B38DB" w:rsidRPr="00A32DE9">
        <w:rPr>
          <w:rFonts w:ascii="Open Sans" w:hAnsi="Open Sans" w:cs="Open Sans"/>
          <w:sz w:val="20"/>
          <w:szCs w:val="20"/>
          <w:lang w:eastAsia="ar-SA"/>
        </w:rPr>
        <w:t xml:space="preserve">§ 1 ust. </w:t>
      </w:r>
      <w:r w:rsidR="001B38DB">
        <w:rPr>
          <w:rFonts w:ascii="Open Sans" w:hAnsi="Open Sans" w:cs="Open Sans"/>
          <w:sz w:val="20"/>
          <w:szCs w:val="20"/>
          <w:lang w:eastAsia="ar-SA"/>
        </w:rPr>
        <w:t>5</w:t>
      </w:r>
      <w:r w:rsidR="001B38DB" w:rsidRPr="00A32DE9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="001B38DB">
        <w:rPr>
          <w:rFonts w:ascii="Open Sans" w:hAnsi="Open Sans" w:cs="Open Sans"/>
          <w:sz w:val="20"/>
          <w:szCs w:val="20"/>
          <w:lang w:eastAsia="ar-SA"/>
        </w:rPr>
        <w:t>U</w:t>
      </w:r>
      <w:r w:rsidR="001B38DB" w:rsidRPr="00A32DE9">
        <w:rPr>
          <w:rFonts w:ascii="Open Sans" w:hAnsi="Open Sans" w:cs="Open Sans"/>
          <w:sz w:val="20"/>
          <w:szCs w:val="20"/>
          <w:lang w:eastAsia="ar-SA"/>
        </w:rPr>
        <w:t>mowy</w:t>
      </w:r>
      <w:r w:rsidR="001B38DB">
        <w:rPr>
          <w:rFonts w:ascii="Open Sans" w:hAnsi="Open Sans" w:cs="Open Sans"/>
          <w:sz w:val="20"/>
          <w:szCs w:val="20"/>
          <w:lang w:eastAsia="ar-SA"/>
        </w:rPr>
        <w:t>.</w:t>
      </w:r>
      <w:r w:rsidRPr="00A32DE9">
        <w:rPr>
          <w:rFonts w:ascii="Open Sans" w:hAnsi="Open Sans" w:cs="Open Sans"/>
          <w:sz w:val="20"/>
          <w:szCs w:val="20"/>
        </w:rPr>
        <w:t>.</w:t>
      </w:r>
    </w:p>
    <w:p w14:paraId="56E00A32" w14:textId="77777777" w:rsidR="00C553FB" w:rsidRPr="00A32DE9" w:rsidRDefault="00C553FB" w:rsidP="00D24DDE">
      <w:pPr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14:paraId="3C3F5977" w14:textId="77777777" w:rsidR="00C553FB" w:rsidRDefault="00C553FB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30F35EA9" w14:textId="5B688CA8" w:rsidR="00014E59" w:rsidRPr="00C53DB4" w:rsidRDefault="003C200C" w:rsidP="00014E59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014E59">
        <w:rPr>
          <w:rFonts w:ascii="Open Sans" w:eastAsia="Times New Roman" w:hAnsi="Open Sans" w:cs="Open Sans"/>
          <w:b/>
          <w:sz w:val="20"/>
          <w:szCs w:val="20"/>
          <w:lang w:eastAsia="ar-SA"/>
        </w:rPr>
        <w:t>7</w:t>
      </w:r>
    </w:p>
    <w:p w14:paraId="02917538" w14:textId="77777777" w:rsidR="00C553FB" w:rsidRPr="00A32DE9" w:rsidRDefault="00C553FB" w:rsidP="00C553FB">
      <w:pPr>
        <w:ind w:left="75"/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32DE9">
        <w:rPr>
          <w:rFonts w:ascii="Open Sans" w:hAnsi="Open Sans" w:cs="Open Sans"/>
          <w:b/>
          <w:bCs/>
          <w:sz w:val="20"/>
          <w:szCs w:val="20"/>
        </w:rPr>
        <w:t>Warunki zapłaty</w:t>
      </w:r>
    </w:p>
    <w:p w14:paraId="7A1CA25D" w14:textId="1558F517" w:rsidR="00C553FB" w:rsidRDefault="00C553FB" w:rsidP="00D24DDE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Zamawiający zapłaci Wykonawcy wynagrodzenie w wysokości odpowiadającej  wartości dostarczonego przedmiotu 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mowy</w:t>
      </w:r>
      <w:r w:rsidR="002C31D5">
        <w:rPr>
          <w:rFonts w:ascii="Open Sans" w:eastAsia="Times New Roman" w:hAnsi="Open Sans" w:cs="Open Sans"/>
          <w:sz w:val="20"/>
          <w:szCs w:val="20"/>
          <w:lang w:eastAsia="ar-SA"/>
        </w:rPr>
        <w:t xml:space="preserve"> wraz z dodatkowymi kosztami uwzględnionymi w ofercie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</w:p>
    <w:p w14:paraId="12D0ED91" w14:textId="0AF4C6FB" w:rsidR="002C31D5" w:rsidRDefault="002C31D5" w:rsidP="00D24DDE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>Na wynagrodzenie składa się:</w:t>
      </w:r>
    </w:p>
    <w:p w14:paraId="0070D6A3" w14:textId="79152581" w:rsidR="002C31D5" w:rsidRDefault="002C31D5" w:rsidP="002C31D5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>Wartość bonów</w:t>
      </w:r>
      <w:r w:rsidR="00BE0E92">
        <w:rPr>
          <w:rFonts w:ascii="Open Sans" w:eastAsia="Times New Roman" w:hAnsi="Open Sans" w:cs="Open Sans"/>
          <w:sz w:val="20"/>
          <w:szCs w:val="20"/>
          <w:lang w:eastAsia="ar-SA"/>
        </w:rPr>
        <w:t xml:space="preserve"> - ………………….</w:t>
      </w:r>
    </w:p>
    <w:p w14:paraId="0B81EF24" w14:textId="0C71762B" w:rsidR="002C31D5" w:rsidRPr="00C53DB4" w:rsidRDefault="002C31D5" w:rsidP="002C31D5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Wartość dodatkowych opłat </w:t>
      </w:r>
      <w:r w:rsidR="00BE0E92" w:rsidRPr="00BE0E92"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  <w:t>(Wykonawca zaznaczy, jakie to opłaty i w jakiej wysokości w formularzu ofertowym)</w:t>
      </w:r>
      <w:r w:rsidR="00BE0E92">
        <w:rPr>
          <w:rFonts w:ascii="Open Sans" w:eastAsia="Times New Roman" w:hAnsi="Open Sans" w:cs="Open Sans"/>
          <w:sz w:val="20"/>
          <w:szCs w:val="20"/>
          <w:u w:val="single"/>
          <w:lang w:eastAsia="ar-SA"/>
        </w:rPr>
        <w:t xml:space="preserve"> - ……………………….</w:t>
      </w:r>
    </w:p>
    <w:p w14:paraId="378DCC76" w14:textId="0515105F" w:rsidR="00C553FB" w:rsidRPr="00C53DB4" w:rsidRDefault="00C553FB" w:rsidP="00D24DDE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Maksymalna łączna wartość wynagrodzenia za zakup i dostawę 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 bonów żywieniowych do Przedsiębiorstwa Gospodarki Komunalnej Spółki z o. o. w Koszalinie 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 będących przedmiotem Umowy nie przekroczy kwoty w wysokości </w:t>
      </w:r>
      <w:r>
        <w:rPr>
          <w:rFonts w:ascii="Open Sans" w:eastAsia="Times New Roman" w:hAnsi="Open Sans" w:cs="Open Sans"/>
          <w:i/>
          <w:sz w:val="20"/>
          <w:szCs w:val="20"/>
          <w:lang w:eastAsia="ar-SA"/>
        </w:rPr>
        <w:t>…………….</w:t>
      </w:r>
      <w:r w:rsidRPr="00C53DB4">
        <w:rPr>
          <w:rFonts w:ascii="Open Sans" w:eastAsia="Times New Roman" w:hAnsi="Open Sans" w:cs="Open Sans"/>
          <w:i/>
          <w:sz w:val="20"/>
          <w:szCs w:val="20"/>
          <w:lang w:eastAsia="ar-SA"/>
        </w:rPr>
        <w:t>(cena ofertowa wg Oferty Wykonawcy)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 zł brutto (słownie: ………………………………………. brutto).</w:t>
      </w:r>
    </w:p>
    <w:p w14:paraId="3AE8A01B" w14:textId="2AFB6AE8" w:rsidR="004E27E3" w:rsidRPr="00A32DE9" w:rsidRDefault="004E27E3" w:rsidP="00D24DDE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bezusterkowego protokołu zdawczo-odbiorczego przedmiotu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mowy, o którym mowa w § 1 ust. 8 </w:t>
      </w:r>
      <w:r>
        <w:rPr>
          <w:rFonts w:ascii="Open Sans" w:hAnsi="Open Sans" w:cs="Open Sans"/>
          <w:sz w:val="20"/>
          <w:szCs w:val="20"/>
          <w:lang w:eastAsia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/>
        </w:rPr>
        <w:t>mowy</w:t>
      </w:r>
      <w:r w:rsidR="00BE0E92">
        <w:rPr>
          <w:rFonts w:ascii="Open Sans" w:hAnsi="Open Sans" w:cs="Open Sans"/>
          <w:sz w:val="20"/>
          <w:szCs w:val="20"/>
          <w:lang w:eastAsia="ar-SA"/>
        </w:rPr>
        <w:t>.</w:t>
      </w:r>
    </w:p>
    <w:p w14:paraId="35F6809E" w14:textId="75490592" w:rsidR="004E27E3" w:rsidRPr="00C53DB4" w:rsidRDefault="004E27E3" w:rsidP="00D24DDE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Zamawiający zobowiązuje się do zapłaty wynagrodzenia objętego fakturą przelewem na konto wskazane na fakturze w terminie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 xml:space="preserve"> 30 dni 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od daty dostarczenia prawidłowo wystawionej faktury VAT Zamawiającemu. Zamawiający zapłaci kwoty należne Wykonawcy wynikające z realizacji niniejszej umowy w PLN na rachunek bankowy Wykonawcy:</w:t>
      </w:r>
    </w:p>
    <w:p w14:paraId="4CB1025E" w14:textId="060E1385" w:rsidR="004E27E3" w:rsidRDefault="004E27E3" w:rsidP="00D24DDE">
      <w:pPr>
        <w:suppressAutoHyphens/>
        <w:spacing w:after="0" w:line="240" w:lineRule="auto"/>
        <w:ind w:left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lastRenderedPageBreak/>
        <w:t>Bank: ………………</w:t>
      </w:r>
    </w:p>
    <w:p w14:paraId="650F778F" w14:textId="57B68A30" w:rsidR="004E27E3" w:rsidRPr="00C53DB4" w:rsidRDefault="004E27E3" w:rsidP="00D24DDE">
      <w:pPr>
        <w:suppressAutoHyphens/>
        <w:spacing w:after="0" w:line="240" w:lineRule="auto"/>
        <w:ind w:left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0"/>
          <w:szCs w:val="20"/>
          <w:lang w:eastAsia="ar-SA"/>
        </w:rPr>
        <w:t>Nr rachunku: ………………………</w:t>
      </w:r>
    </w:p>
    <w:p w14:paraId="23BF7E76" w14:textId="1BD678DE" w:rsidR="004E27E3" w:rsidRDefault="004E27E3" w:rsidP="00D24DDE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Wykonawca oświadcza, iż </w:t>
      </w:r>
      <w:r w:rsidRPr="003A58A3">
        <w:rPr>
          <w:rFonts w:ascii="Open Sans" w:hAnsi="Open Sans" w:cs="Open Sans"/>
          <w:b/>
          <w:bCs/>
          <w:sz w:val="20"/>
          <w:szCs w:val="20"/>
          <w:lang w:eastAsia="ar-SA"/>
        </w:rPr>
        <w:t>jest / nie jest</w:t>
      </w:r>
      <w:r>
        <w:rPr>
          <w:rFonts w:ascii="Open Sans" w:hAnsi="Open Sans" w:cs="Open Sans"/>
          <w:sz w:val="20"/>
          <w:szCs w:val="20"/>
          <w:lang w:eastAsia="ar-SA"/>
        </w:rPr>
        <w:t xml:space="preserve"> podatnikiem podatku VAT, a numer wskazany w ust. </w:t>
      </w:r>
      <w:r w:rsidR="003A58A3">
        <w:rPr>
          <w:rFonts w:ascii="Open Sans" w:hAnsi="Open Sans" w:cs="Open Sans"/>
          <w:sz w:val="20"/>
          <w:szCs w:val="20"/>
          <w:lang w:eastAsia="ar-SA"/>
        </w:rPr>
        <w:t>4</w:t>
      </w:r>
      <w:r>
        <w:rPr>
          <w:rFonts w:ascii="Open Sans" w:hAnsi="Open Sans" w:cs="Open Sans"/>
          <w:sz w:val="20"/>
          <w:szCs w:val="20"/>
          <w:lang w:eastAsia="ar-SA"/>
        </w:rPr>
        <w:t xml:space="preserve"> jest zgłoszonym numerem rachunku rozliczeniowego w banku lub imiennym rachunkiem                       w spółdzielczej kasie oszczędnościowo-kredytowej, której Wykonawca jest członkiem, otwartym       w związku z prowadzoną działalnością gospodarczą.                        </w:t>
      </w:r>
    </w:p>
    <w:p w14:paraId="046349EA" w14:textId="06B67721" w:rsidR="004E27E3" w:rsidRPr="00A32DE9" w:rsidRDefault="004E27E3" w:rsidP="00D24DDE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Każda zmiana rachunku bankowego </w:t>
      </w:r>
      <w:r>
        <w:rPr>
          <w:rFonts w:ascii="Open Sans" w:hAnsi="Open Sans" w:cs="Open Sans"/>
          <w:sz w:val="20"/>
          <w:szCs w:val="20"/>
          <w:lang w:eastAsia="ar-SA"/>
        </w:rPr>
        <w:t xml:space="preserve">Wykonawcy 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wymaga dla swej ważności zawarcia aneksu do niniejszej </w:t>
      </w:r>
      <w:r w:rsidR="003A58A3">
        <w:rPr>
          <w:rFonts w:ascii="Open Sans" w:hAnsi="Open Sans" w:cs="Open Sans"/>
          <w:sz w:val="20"/>
          <w:szCs w:val="20"/>
          <w:lang w:eastAsia="ar-SA"/>
        </w:rPr>
        <w:t>U</w:t>
      </w:r>
      <w:r w:rsidRPr="00A32DE9">
        <w:rPr>
          <w:rFonts w:ascii="Open Sans" w:hAnsi="Open Sans" w:cs="Open Sans"/>
          <w:sz w:val="20"/>
          <w:szCs w:val="20"/>
          <w:lang w:eastAsia="ar-SA"/>
        </w:rPr>
        <w:t>mowy.</w:t>
      </w:r>
    </w:p>
    <w:p w14:paraId="70174FB3" w14:textId="77777777" w:rsidR="004E27E3" w:rsidRPr="00A32DE9" w:rsidRDefault="004E27E3" w:rsidP="00D24DDE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>Za datę zapłaty uznaje się datę obciążenia rachunku bankowego Zamawiającego.</w:t>
      </w:r>
    </w:p>
    <w:p w14:paraId="495980FC" w14:textId="17D12843" w:rsidR="004E27E3" w:rsidRPr="00A32DE9" w:rsidRDefault="004E27E3" w:rsidP="00D24DDE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>Wykonawcy nie przysługuje prawo do przeniesienia wierzytelności wynikających z niniejszej Umowy na p</w:t>
      </w:r>
      <w:r>
        <w:rPr>
          <w:rFonts w:ascii="Open Sans" w:hAnsi="Open Sans" w:cs="Open Sans"/>
          <w:sz w:val="20"/>
          <w:szCs w:val="20"/>
          <w:lang w:eastAsia="ar-SA"/>
        </w:rPr>
        <w:t>odmiot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trzeci bez uprzedniej pisemnej zgody Zamawiającego, którego prawa i obowiązki dotyczą</w:t>
      </w:r>
      <w:r>
        <w:rPr>
          <w:rFonts w:ascii="Open Sans" w:hAnsi="Open Sans" w:cs="Open Sans"/>
          <w:sz w:val="20"/>
          <w:szCs w:val="20"/>
          <w:lang w:eastAsia="ar-SA"/>
        </w:rPr>
        <w:t>, pod rygorem nieważności</w:t>
      </w:r>
      <w:r w:rsidRPr="00A32DE9">
        <w:rPr>
          <w:rFonts w:ascii="Open Sans" w:hAnsi="Open Sans" w:cs="Open Sans"/>
          <w:sz w:val="20"/>
          <w:szCs w:val="20"/>
          <w:lang w:eastAsia="ar-SA"/>
        </w:rPr>
        <w:t>.</w:t>
      </w:r>
    </w:p>
    <w:p w14:paraId="1F2218C3" w14:textId="54043CD0" w:rsidR="00C553FB" w:rsidRDefault="00C553FB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61F805BD" w14:textId="77777777" w:rsidR="003A58A3" w:rsidRPr="00C53DB4" w:rsidRDefault="003A58A3" w:rsidP="003A58A3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>
        <w:rPr>
          <w:rFonts w:ascii="Open Sans" w:eastAsia="Times New Roman" w:hAnsi="Open Sans" w:cs="Open Sans"/>
          <w:b/>
          <w:sz w:val="20"/>
          <w:szCs w:val="20"/>
          <w:lang w:eastAsia="ar-SA"/>
        </w:rPr>
        <w:t>8</w:t>
      </w:r>
    </w:p>
    <w:p w14:paraId="031F29AD" w14:textId="23CA3363" w:rsidR="00571DE5" w:rsidRPr="00C53DB4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Kary Umowne</w:t>
      </w:r>
    </w:p>
    <w:p w14:paraId="5D8E8805" w14:textId="19F6E625" w:rsidR="003C200C" w:rsidRPr="00C53DB4" w:rsidRDefault="003C200C" w:rsidP="00D24DDE">
      <w:pPr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Wykonawca zapłaci Zamawiającemu kar</w:t>
      </w:r>
      <w:r w:rsidR="003A58A3">
        <w:rPr>
          <w:rFonts w:ascii="Open Sans" w:eastAsia="Times New Roman" w:hAnsi="Open Sans" w:cs="Open Sans"/>
          <w:sz w:val="20"/>
          <w:szCs w:val="20"/>
          <w:lang w:eastAsia="ar-SA"/>
        </w:rPr>
        <w:t>ę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 umown</w:t>
      </w:r>
      <w:r w:rsidR="003A58A3">
        <w:rPr>
          <w:rFonts w:ascii="Open Sans" w:eastAsia="Times New Roman" w:hAnsi="Open Sans" w:cs="Open Sans"/>
          <w:sz w:val="20"/>
          <w:szCs w:val="20"/>
          <w:lang w:eastAsia="ar-SA"/>
        </w:rPr>
        <w:t>ą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:</w:t>
      </w:r>
    </w:p>
    <w:p w14:paraId="40050E2C" w14:textId="652E40FD" w:rsidR="003C200C" w:rsidRPr="00C53DB4" w:rsidRDefault="003C200C" w:rsidP="00D24DD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za zwłokę w dostawie lub jej części w wysokości 0,1% </w:t>
      </w:r>
      <w:r w:rsidR="003A58A3">
        <w:rPr>
          <w:rFonts w:ascii="Open Sans" w:eastAsia="Times New Roman" w:hAnsi="Open Sans" w:cs="Open Sans"/>
          <w:sz w:val="20"/>
          <w:szCs w:val="20"/>
          <w:lang w:eastAsia="ar-SA"/>
        </w:rPr>
        <w:t>wartości brutto Umowy, naliczonej za każdy dzień zwłoki, nie mniej niż 50,00 zł (pięćdziesiąt złotych)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 za każdy dzień zwłoki</w:t>
      </w:r>
      <w:r w:rsidR="00014E59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</w:p>
    <w:p w14:paraId="1CFD7D1C" w14:textId="51F9EF89" w:rsidR="003C200C" w:rsidRPr="00C53DB4" w:rsidRDefault="003C200C" w:rsidP="00D24DD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w razie zwłoki w wymianie wadliwego przedmiotu </w:t>
      </w:r>
      <w:r w:rsidR="00544004">
        <w:rPr>
          <w:rFonts w:ascii="Open Sans" w:eastAsia="Times New Roman" w:hAnsi="Open Sans" w:cs="Open Sans"/>
          <w:sz w:val="20"/>
          <w:szCs w:val="20"/>
          <w:lang w:eastAsia="ar-SA"/>
        </w:rPr>
        <w:t>U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mowy w wysokości 0,1% </w:t>
      </w:r>
      <w:r w:rsidR="003A58A3">
        <w:rPr>
          <w:rFonts w:ascii="Open Sans" w:eastAsia="Times New Roman" w:hAnsi="Open Sans" w:cs="Open Sans"/>
          <w:sz w:val="20"/>
          <w:szCs w:val="20"/>
          <w:lang w:eastAsia="ar-SA"/>
        </w:rPr>
        <w:t>wartości brutto Umowy, naliczonej za każdy dzień zwłoki, nie mniej niż 50,00 zł (pięćdziesiąt złotych)</w:t>
      </w:r>
      <w:r w:rsidR="003A58A3"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 za każdy dzień zwłoki</w:t>
      </w:r>
      <w:r w:rsidR="003A58A3">
        <w:rPr>
          <w:rFonts w:ascii="Open Sans" w:eastAsia="Times New Roman" w:hAnsi="Open Sans" w:cs="Open Sans"/>
          <w:sz w:val="20"/>
          <w:szCs w:val="20"/>
          <w:lang w:eastAsia="ar-SA"/>
        </w:rPr>
        <w:t>, liczony od dnia wyznaczony przez Zamawiającego jako termin do usunięcia wad.</w:t>
      </w:r>
    </w:p>
    <w:p w14:paraId="43B56DD1" w14:textId="6A57A3B9" w:rsidR="003C200C" w:rsidRPr="00C53DB4" w:rsidRDefault="003C200C" w:rsidP="00D24DD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w przypadku odstąpienia od Umowy przez Zamawiającego </w:t>
      </w:r>
      <w:r w:rsidR="00AF2D85" w:rsidRPr="00A32DE9">
        <w:rPr>
          <w:rFonts w:ascii="Open Sans" w:hAnsi="Open Sans" w:cs="Open Sans"/>
          <w:sz w:val="20"/>
          <w:szCs w:val="20"/>
        </w:rPr>
        <w:t xml:space="preserve">z powodu </w:t>
      </w:r>
      <w:r w:rsidR="00AF2D85">
        <w:rPr>
          <w:rFonts w:ascii="Open Sans" w:hAnsi="Open Sans" w:cs="Open Sans"/>
          <w:sz w:val="20"/>
          <w:szCs w:val="20"/>
        </w:rPr>
        <w:t xml:space="preserve">zawinionych przez Wykonawcę </w:t>
      </w:r>
      <w:r w:rsidR="00AF2D85" w:rsidRPr="00A32DE9">
        <w:rPr>
          <w:rFonts w:ascii="Open Sans" w:hAnsi="Open Sans" w:cs="Open Sans"/>
          <w:sz w:val="20"/>
          <w:szCs w:val="20"/>
        </w:rPr>
        <w:t>okoliczności, o których mowa w § 1</w:t>
      </w:r>
      <w:r w:rsidR="00544004">
        <w:rPr>
          <w:rFonts w:ascii="Open Sans" w:hAnsi="Open Sans" w:cs="Open Sans"/>
          <w:sz w:val="20"/>
          <w:szCs w:val="20"/>
        </w:rPr>
        <w:t>0</w:t>
      </w:r>
      <w:r w:rsidR="00AF2D85" w:rsidRPr="00A32DE9">
        <w:rPr>
          <w:rFonts w:ascii="Open Sans" w:hAnsi="Open Sans" w:cs="Open Sans"/>
          <w:sz w:val="20"/>
          <w:szCs w:val="20"/>
        </w:rPr>
        <w:t xml:space="preserve"> lub rozwiązania </w:t>
      </w:r>
      <w:r w:rsidR="00544004">
        <w:rPr>
          <w:rFonts w:ascii="Open Sans" w:hAnsi="Open Sans" w:cs="Open Sans"/>
          <w:sz w:val="20"/>
          <w:szCs w:val="20"/>
        </w:rPr>
        <w:t>U</w:t>
      </w:r>
      <w:r w:rsidR="00AF2D85" w:rsidRPr="00A32DE9">
        <w:rPr>
          <w:rFonts w:ascii="Open Sans" w:hAnsi="Open Sans" w:cs="Open Sans"/>
          <w:sz w:val="20"/>
          <w:szCs w:val="20"/>
        </w:rPr>
        <w:t>mowy z przyczyn leżących po stronie Wykonawcy (niezależnych od Zamawiającego),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– w wysokości 10% </w:t>
      </w:r>
      <w:r w:rsidR="00AF2D85">
        <w:rPr>
          <w:rFonts w:ascii="Open Sans" w:eastAsia="Times New Roman" w:hAnsi="Open Sans" w:cs="Open Sans"/>
          <w:sz w:val="20"/>
          <w:szCs w:val="20"/>
          <w:lang w:eastAsia="ar-SA"/>
        </w:rPr>
        <w:t>wartości brutto Umowy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</w:p>
    <w:p w14:paraId="2242D22E" w14:textId="77777777" w:rsidR="003C200C" w:rsidRPr="00C53DB4" w:rsidRDefault="003C200C" w:rsidP="00D24DD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Calibri" w:hAnsi="Open Sans" w:cs="Open Sans"/>
          <w:iCs/>
          <w:sz w:val="20"/>
          <w:szCs w:val="20"/>
          <w:lang w:eastAsia="ar-SA"/>
        </w:rPr>
      </w:pPr>
      <w:r w:rsidRPr="00C53DB4">
        <w:rPr>
          <w:rFonts w:ascii="Open Sans" w:eastAsia="Calibri" w:hAnsi="Open Sans" w:cs="Open Sans"/>
          <w:iCs/>
          <w:sz w:val="20"/>
          <w:szCs w:val="20"/>
          <w:lang w:eastAsia="ar-SA"/>
        </w:rPr>
        <w:t>Zamawiającemu przysługuje prawo potrącenia kar umownych z należnego Wykonawcy wynagrodzenia.</w:t>
      </w:r>
    </w:p>
    <w:p w14:paraId="160A8ED6" w14:textId="77777777" w:rsidR="00AF2D85" w:rsidRDefault="003C200C" w:rsidP="00D24DD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  <w:r w:rsidRPr="00C53DB4">
        <w:rPr>
          <w:rFonts w:ascii="Open Sans" w:eastAsia="Calibri" w:hAnsi="Open Sans" w:cs="Open Sans"/>
          <w:iCs/>
          <w:sz w:val="20"/>
          <w:szCs w:val="20"/>
          <w:lang w:eastAsia="ar-SA"/>
        </w:rPr>
        <w:t>Jeżeli wysokość szkody poniesionej przez Zamawiającego przekroczy wysokość zastrzeżonej kary umownej Zamawiający może żądać odszkodowania uzupełniającego na zasadach ogólnych.</w:t>
      </w:r>
    </w:p>
    <w:p w14:paraId="792E8022" w14:textId="7C67294B" w:rsidR="00AF2D85" w:rsidRPr="00AF2D85" w:rsidRDefault="00AF2D85" w:rsidP="00D24DDE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  <w:r w:rsidRPr="00AF2D85">
        <w:rPr>
          <w:rFonts w:ascii="Open Sans" w:hAnsi="Open Sans" w:cs="Open Sans"/>
          <w:sz w:val="20"/>
          <w:szCs w:val="20"/>
        </w:rPr>
        <w:t xml:space="preserve">Łączna maksymalna wysokość kar umownych, których mogą dochodzić strony wynosi </w:t>
      </w:r>
      <w:r>
        <w:rPr>
          <w:rFonts w:ascii="Open Sans" w:hAnsi="Open Sans" w:cs="Open Sans"/>
          <w:sz w:val="20"/>
          <w:szCs w:val="20"/>
        </w:rPr>
        <w:t xml:space="preserve">20% </w:t>
      </w:r>
      <w:r>
        <w:rPr>
          <w:rFonts w:ascii="Open Sans" w:eastAsia="Times New Roman" w:hAnsi="Open Sans" w:cs="Open Sans"/>
          <w:sz w:val="20"/>
          <w:szCs w:val="20"/>
          <w:lang w:eastAsia="ar-SA"/>
        </w:rPr>
        <w:t>wartości brutto Umowy</w:t>
      </w:r>
      <w:r w:rsidR="00544004">
        <w:rPr>
          <w:rFonts w:ascii="Open Sans" w:eastAsia="Times New Roman" w:hAnsi="Open Sans" w:cs="Open Sans"/>
          <w:sz w:val="20"/>
          <w:szCs w:val="20"/>
          <w:lang w:eastAsia="ar-SA"/>
        </w:rPr>
        <w:t>.</w:t>
      </w:r>
    </w:p>
    <w:p w14:paraId="0B1C0F6B" w14:textId="77777777" w:rsidR="00AF2D85" w:rsidRPr="00C53DB4" w:rsidRDefault="00AF2D85" w:rsidP="00AF2D85">
      <w:pPr>
        <w:widowControl w:val="0"/>
        <w:suppressAutoHyphens/>
        <w:autoSpaceDE w:val="0"/>
        <w:autoSpaceDN w:val="0"/>
        <w:adjustRightInd w:val="0"/>
        <w:spacing w:after="0"/>
        <w:ind w:left="357"/>
        <w:jc w:val="both"/>
        <w:rPr>
          <w:rFonts w:ascii="Open Sans" w:eastAsia="Times New Roman" w:hAnsi="Open Sans" w:cs="Open Sans"/>
          <w:bCs/>
          <w:sz w:val="20"/>
          <w:szCs w:val="20"/>
          <w:lang w:eastAsia="ar-SA"/>
        </w:rPr>
      </w:pPr>
    </w:p>
    <w:p w14:paraId="571C47B9" w14:textId="6C42740F" w:rsidR="003C200C" w:rsidRPr="00C53DB4" w:rsidRDefault="003C200C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BA2589">
        <w:rPr>
          <w:rFonts w:ascii="Open Sans" w:eastAsia="Times New Roman" w:hAnsi="Open Sans" w:cs="Open Sans"/>
          <w:b/>
          <w:sz w:val="20"/>
          <w:szCs w:val="20"/>
          <w:lang w:eastAsia="ar-SA"/>
        </w:rPr>
        <w:t>9</w:t>
      </w:r>
    </w:p>
    <w:p w14:paraId="72F865C3" w14:textId="11474025" w:rsidR="00571DE5" w:rsidRPr="00C53DB4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Zmian</w:t>
      </w:r>
      <w:r w:rsidR="00BA2589">
        <w:rPr>
          <w:rFonts w:ascii="Open Sans" w:eastAsia="Times New Roman" w:hAnsi="Open Sans" w:cs="Open Sans"/>
          <w:b/>
          <w:sz w:val="20"/>
          <w:szCs w:val="20"/>
          <w:lang w:eastAsia="ar-SA"/>
        </w:rPr>
        <w:t>y</w:t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 Umowy</w:t>
      </w:r>
    </w:p>
    <w:p w14:paraId="11B4495B" w14:textId="77777777" w:rsidR="00BA2589" w:rsidRPr="00A32DE9" w:rsidRDefault="00BA2589" w:rsidP="00BA258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Zmiana niniejszej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mowy wymaga formy pisemnej pod rygorem nieważności</w:t>
      </w:r>
      <w:r>
        <w:rPr>
          <w:rFonts w:ascii="Open Sans" w:hAnsi="Open Sans" w:cs="Open Sans"/>
          <w:sz w:val="20"/>
          <w:szCs w:val="20"/>
        </w:rPr>
        <w:t>.</w:t>
      </w:r>
    </w:p>
    <w:p w14:paraId="4C6EE5B9" w14:textId="77777777" w:rsidR="00BA2589" w:rsidRPr="00A32DE9" w:rsidRDefault="00BA2589" w:rsidP="00BA258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Zmiana niniejszej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mowy jest możliwa w przypadku:</w:t>
      </w:r>
    </w:p>
    <w:p w14:paraId="556FD6DA" w14:textId="77777777" w:rsidR="00BA2589" w:rsidRPr="00A32DE9" w:rsidRDefault="00BA2589" w:rsidP="00BA2589">
      <w:pPr>
        <w:widowControl w:val="0"/>
        <w:numPr>
          <w:ilvl w:val="0"/>
          <w:numId w:val="32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wycofania z dystrybucji przedmiotu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mowy i zastąpienia go produktem o parametrach nie gorszych niż oferowany, za cenę taką jaka została ustalona w niniejszej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mowie,</w:t>
      </w:r>
    </w:p>
    <w:p w14:paraId="3E925192" w14:textId="77777777" w:rsidR="00BA2589" w:rsidRPr="00A32DE9" w:rsidRDefault="00BA2589" w:rsidP="00BA2589">
      <w:pPr>
        <w:widowControl w:val="0"/>
        <w:numPr>
          <w:ilvl w:val="0"/>
          <w:numId w:val="32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zmiany terminu dostawy z przyczyn niezależnych od Wykonawcy,</w:t>
      </w:r>
    </w:p>
    <w:p w14:paraId="0E5028DB" w14:textId="77777777" w:rsidR="00BA2589" w:rsidRPr="00A32DE9" w:rsidRDefault="00BA2589" w:rsidP="00BA2589">
      <w:pPr>
        <w:widowControl w:val="0"/>
        <w:numPr>
          <w:ilvl w:val="0"/>
          <w:numId w:val="32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ustawowej zmiany stawki podatku VAT.</w:t>
      </w:r>
    </w:p>
    <w:p w14:paraId="343C12BB" w14:textId="77777777" w:rsidR="00BA2589" w:rsidRPr="00A32DE9" w:rsidRDefault="00BA2589" w:rsidP="00BA2589">
      <w:pPr>
        <w:widowControl w:val="0"/>
        <w:numPr>
          <w:ilvl w:val="0"/>
          <w:numId w:val="32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zmiany osób upoważnionych do realizacji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mowy wskazanych w § 5,</w:t>
      </w:r>
    </w:p>
    <w:p w14:paraId="7FA75A1C" w14:textId="739415D2" w:rsidR="00BA2589" w:rsidRDefault="00BA2589" w:rsidP="00BA2589">
      <w:pPr>
        <w:widowControl w:val="0"/>
        <w:numPr>
          <w:ilvl w:val="0"/>
          <w:numId w:val="32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jeżeli łączna wartość zmian jest mniejsza niż progi unijne oraz jest niższa niż 10% wartości pierwotnej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mowy.</w:t>
      </w:r>
      <w:r w:rsidR="002C31D5" w:rsidRPr="002C31D5">
        <w:rPr>
          <w:rFonts w:ascii="Open Sans" w:hAnsi="Open Sans" w:cs="Open Sans"/>
          <w:sz w:val="20"/>
          <w:szCs w:val="20"/>
        </w:rPr>
        <w:t xml:space="preserve"> </w:t>
      </w:r>
      <w:r w:rsidR="002C31D5" w:rsidRPr="00A7031D">
        <w:rPr>
          <w:rFonts w:ascii="Open Sans" w:hAnsi="Open Sans" w:cs="Open Sans"/>
          <w:sz w:val="20"/>
          <w:szCs w:val="20"/>
        </w:rPr>
        <w:t>zmiany sposobu wykonania zamówienia, w szczególności gdy zmiana sposobu realizacji zamówienia wynika ze zmian w obowiązujących przepisach prawa bądź wytycznych mających wpływ na wykonanie zamówienia,</w:t>
      </w:r>
    </w:p>
    <w:p w14:paraId="24555730" w14:textId="77777777" w:rsidR="002C31D5" w:rsidRDefault="002C31D5" w:rsidP="002C31D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7031D">
        <w:rPr>
          <w:rFonts w:ascii="Open Sans" w:hAnsi="Open Sans" w:cs="Open Sans"/>
          <w:sz w:val="20"/>
          <w:szCs w:val="20"/>
        </w:rPr>
        <w:t>wystąpienia klęski żywiołowej lub gdy warunki atmosferyczne lub inne obiektywne okoliczności uniemożliwiają wykonanie przedmiotu Umowy.</w:t>
      </w:r>
    </w:p>
    <w:p w14:paraId="78FE8262" w14:textId="77777777" w:rsidR="002C31D5" w:rsidRPr="00A7031D" w:rsidRDefault="002C31D5" w:rsidP="002C31D5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7031D">
        <w:rPr>
          <w:rFonts w:ascii="Open Sans" w:hAnsi="Open Sans" w:cs="Open Sans"/>
          <w:sz w:val="20"/>
          <w:szCs w:val="20"/>
        </w:rPr>
        <w:t xml:space="preserve">zmiany terminu wykonania usługi w przypadku jego zdezaktualizowania na skutek </w:t>
      </w:r>
      <w:r w:rsidRPr="00A7031D">
        <w:rPr>
          <w:rFonts w:ascii="Open Sans" w:hAnsi="Open Sans" w:cs="Open Sans"/>
          <w:sz w:val="20"/>
          <w:szCs w:val="20"/>
        </w:rPr>
        <w:lastRenderedPageBreak/>
        <w:t>przedłużenia postępowania o zamówienie publiczne.</w:t>
      </w:r>
    </w:p>
    <w:p w14:paraId="7ED7377B" w14:textId="77777777" w:rsidR="002C31D5" w:rsidRPr="00702FFA" w:rsidRDefault="002C31D5" w:rsidP="002C31D5">
      <w:pPr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702FFA">
        <w:rPr>
          <w:rFonts w:ascii="Open Sans" w:hAnsi="Open Sans" w:cs="Open Sans"/>
          <w:sz w:val="20"/>
          <w:szCs w:val="20"/>
        </w:rPr>
        <w:t xml:space="preserve">Zmiany mogą być zainicjowane przez Wykonawcę lub Zamawiającego poprzez pisemne żądanie skierowane do drugiej ze stron. W żądaniu winna zostać wskazana przyczyna zmian, jej uzasadnienie, a także szczegółowy zakres zmiany. </w:t>
      </w:r>
    </w:p>
    <w:p w14:paraId="5238DDA1" w14:textId="30366881" w:rsidR="00BA2589" w:rsidRPr="00816CF3" w:rsidRDefault="00BA2589" w:rsidP="00BA258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816CF3">
        <w:rPr>
          <w:rFonts w:ascii="Open Sans" w:hAnsi="Open Sans" w:cs="Open Sans"/>
          <w:sz w:val="20"/>
          <w:szCs w:val="20"/>
        </w:rPr>
        <w:t xml:space="preserve">W przypadku zawarcia </w:t>
      </w:r>
      <w:r>
        <w:rPr>
          <w:rFonts w:ascii="Open Sans" w:hAnsi="Open Sans" w:cs="Open Sans"/>
          <w:sz w:val="20"/>
          <w:szCs w:val="20"/>
        </w:rPr>
        <w:t>U</w:t>
      </w:r>
      <w:r w:rsidRPr="00816CF3">
        <w:rPr>
          <w:rFonts w:ascii="Open Sans" w:hAnsi="Open Sans" w:cs="Open Sans"/>
          <w:sz w:val="20"/>
          <w:szCs w:val="20"/>
        </w:rPr>
        <w:t xml:space="preserve">mowy na czas dłuższy niż </w:t>
      </w:r>
      <w:r w:rsidR="002C31D5">
        <w:rPr>
          <w:rFonts w:ascii="Open Sans" w:hAnsi="Open Sans" w:cs="Open Sans"/>
          <w:sz w:val="20"/>
          <w:szCs w:val="20"/>
        </w:rPr>
        <w:t>6</w:t>
      </w:r>
      <w:r w:rsidRPr="00816CF3">
        <w:rPr>
          <w:rFonts w:ascii="Open Sans" w:hAnsi="Open Sans" w:cs="Open Sans"/>
          <w:sz w:val="20"/>
          <w:szCs w:val="20"/>
        </w:rPr>
        <w:t xml:space="preserve"> miesięcy możliwa jest nadto zmiana wysokości wynagrodzenia w przypadku zmiany:</w:t>
      </w:r>
    </w:p>
    <w:p w14:paraId="6A9B5442" w14:textId="77777777" w:rsidR="00BA2589" w:rsidRDefault="00BA2589" w:rsidP="00BA2589">
      <w:pPr>
        <w:widowControl w:val="0"/>
        <w:numPr>
          <w:ilvl w:val="0"/>
          <w:numId w:val="3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5145C5">
        <w:rPr>
          <w:rFonts w:ascii="Open Sans" w:hAnsi="Open Sans" w:cs="Open Sans"/>
          <w:sz w:val="20"/>
          <w:szCs w:val="20"/>
        </w:rPr>
        <w:t>stawki podatku od towarów i usług oraz podatku akcyzowego,</w:t>
      </w:r>
    </w:p>
    <w:p w14:paraId="63FC61F5" w14:textId="77777777" w:rsidR="00BA2589" w:rsidRDefault="00BA2589" w:rsidP="00BA2589">
      <w:pPr>
        <w:widowControl w:val="0"/>
        <w:numPr>
          <w:ilvl w:val="0"/>
          <w:numId w:val="3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5145C5">
        <w:rPr>
          <w:rFonts w:ascii="Open Sans" w:hAnsi="Open Sans" w:cs="Open Sans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</w:t>
      </w:r>
      <w:r>
        <w:rPr>
          <w:rFonts w:ascii="Open Sans" w:hAnsi="Open Sans" w:cs="Open Sans"/>
          <w:sz w:val="20"/>
          <w:szCs w:val="20"/>
        </w:rPr>
        <w:t>,</w:t>
      </w:r>
    </w:p>
    <w:p w14:paraId="6446E91D" w14:textId="77777777" w:rsidR="00BA2589" w:rsidRDefault="00BA2589" w:rsidP="00BA2589">
      <w:pPr>
        <w:widowControl w:val="0"/>
        <w:numPr>
          <w:ilvl w:val="0"/>
          <w:numId w:val="3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5145C5">
        <w:rPr>
          <w:rFonts w:ascii="Open Sans" w:hAnsi="Open Sans" w:cs="Open Sans"/>
          <w:sz w:val="20"/>
          <w:szCs w:val="20"/>
        </w:rPr>
        <w:t>asad podlegania ubezpieczeniom społecznym lub ubezpieczeniu zdrowotnemu lub wysokości stawki składki na ubezpieczenia społeczne lub ubezpieczenie zdrowotne,</w:t>
      </w:r>
    </w:p>
    <w:p w14:paraId="0F69FA12" w14:textId="2246BE4F" w:rsidR="00BA2589" w:rsidRDefault="00BA2589" w:rsidP="00BA2589">
      <w:pPr>
        <w:widowControl w:val="0"/>
        <w:numPr>
          <w:ilvl w:val="0"/>
          <w:numId w:val="33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5145C5">
        <w:rPr>
          <w:rFonts w:ascii="Open Sans" w:hAnsi="Open Sans" w:cs="Open Sans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 w:rsidR="002C31D5">
        <w:rPr>
          <w:rFonts w:ascii="Open Sans" w:hAnsi="Open Sans" w:cs="Open Sans"/>
          <w:sz w:val="20"/>
          <w:szCs w:val="20"/>
        </w:rPr>
        <w:t>,</w:t>
      </w:r>
    </w:p>
    <w:p w14:paraId="6FAB33AB" w14:textId="77777777" w:rsidR="00BA2589" w:rsidRDefault="00BA2589" w:rsidP="00BA2589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5145C5">
        <w:rPr>
          <w:rFonts w:ascii="Open Sans" w:hAnsi="Open Sans" w:cs="Open Sans"/>
          <w:sz w:val="20"/>
          <w:szCs w:val="20"/>
        </w:rPr>
        <w:t xml:space="preserve">jeżeli zmiany te będą miały wpływ na koszty wykonania zamówienia przez Wykonawcę. </w:t>
      </w:r>
    </w:p>
    <w:p w14:paraId="15EA0AA1" w14:textId="7DFFF7DE" w:rsidR="00BA2589" w:rsidRDefault="00BA2589" w:rsidP="00BA2589">
      <w:pPr>
        <w:widowControl w:val="0"/>
        <w:numPr>
          <w:ilvl w:val="0"/>
          <w:numId w:val="31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>W przypadku zaistnienia zmiany</w:t>
      </w:r>
      <w:r>
        <w:rPr>
          <w:rFonts w:ascii="Open Sans" w:hAnsi="Open Sans" w:cs="Open Sans"/>
          <w:sz w:val="20"/>
          <w:szCs w:val="20"/>
        </w:rPr>
        <w:t xml:space="preserve">, o której mowa w ust. </w:t>
      </w:r>
      <w:r w:rsidR="002C31D5">
        <w:rPr>
          <w:rFonts w:ascii="Open Sans" w:hAnsi="Open Sans" w:cs="Open Sans"/>
          <w:sz w:val="20"/>
          <w:szCs w:val="20"/>
        </w:rPr>
        <w:t>4</w:t>
      </w:r>
      <w:r w:rsidRPr="00AA27F8">
        <w:rPr>
          <w:rFonts w:ascii="Open Sans" w:hAnsi="Open Sans" w:cs="Open Sans"/>
          <w:sz w:val="20"/>
          <w:szCs w:val="20"/>
        </w:rPr>
        <w:t xml:space="preserve"> Wykonawca może złożyć wniosek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AA27F8">
        <w:rPr>
          <w:rFonts w:ascii="Open Sans" w:hAnsi="Open Sans" w:cs="Open Sans"/>
          <w:sz w:val="20"/>
          <w:szCs w:val="20"/>
        </w:rPr>
        <w:t xml:space="preserve"> o zmianę wysokości wynagrodzenia do Zamawiającego, w którym zobowiązany jest dołączyć Zamawiającemu szczegółową kalkulację podwyższenia wynagrodzenia i pisemne uzasadnienie wpływu zmiany ww. wartości na koszty wykonania zamówienia, a Zamawiający zobowiązany jest do udzielenia odpowiedzi w terminie 14 dni. </w:t>
      </w:r>
    </w:p>
    <w:p w14:paraId="4EBA754B" w14:textId="77777777" w:rsidR="00AF2D85" w:rsidRDefault="00AF2D8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56852D66" w14:textId="4F86644D" w:rsidR="003C200C" w:rsidRPr="00C53DB4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 xml:space="preserve">§ </w:t>
      </w:r>
      <w:r w:rsidR="00D24DDE">
        <w:rPr>
          <w:rFonts w:ascii="Open Sans" w:eastAsia="Times New Roman" w:hAnsi="Open Sans" w:cs="Open Sans"/>
          <w:b/>
          <w:sz w:val="20"/>
          <w:szCs w:val="20"/>
          <w:lang w:eastAsia="ar-SA"/>
        </w:rPr>
        <w:t>10</w:t>
      </w:r>
    </w:p>
    <w:p w14:paraId="4E2B8E8D" w14:textId="3DF26869" w:rsidR="00571DE5" w:rsidRPr="00C53DB4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Odstąpienie od Umowy</w:t>
      </w:r>
    </w:p>
    <w:p w14:paraId="407E4F19" w14:textId="12063C55" w:rsidR="00BA2589" w:rsidRPr="00A32DE9" w:rsidRDefault="00BA2589" w:rsidP="00BA2589">
      <w:pPr>
        <w:widowControl w:val="0"/>
        <w:numPr>
          <w:ilvl w:val="0"/>
          <w:numId w:val="3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Zamawiający może odstąpić od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mowy: </w:t>
      </w:r>
    </w:p>
    <w:p w14:paraId="4CF4ED49" w14:textId="77777777" w:rsidR="00BA2589" w:rsidRPr="00A32DE9" w:rsidRDefault="00BA2589" w:rsidP="00BA2589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jeżeli zachodzi co najmniej jedna z następujących okoliczności: </w:t>
      </w:r>
    </w:p>
    <w:p w14:paraId="6B3FE0F5" w14:textId="448C6BAA" w:rsidR="00BA2589" w:rsidRPr="00A32DE9" w:rsidRDefault="00BA2589" w:rsidP="00BA2589">
      <w:pPr>
        <w:widowControl w:val="0"/>
        <w:numPr>
          <w:ilvl w:val="0"/>
          <w:numId w:val="34"/>
        </w:numPr>
        <w:suppressAutoHyphens/>
        <w:spacing w:after="0" w:line="240" w:lineRule="auto"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Wykonawca nie przystąpił do wykonywania </w:t>
      </w:r>
      <w:r w:rsidR="008E654E"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mowy</w:t>
      </w:r>
      <w:r w:rsidR="008E654E">
        <w:rPr>
          <w:rFonts w:ascii="Open Sans" w:hAnsi="Open Sans" w:cs="Open Sans"/>
          <w:sz w:val="20"/>
          <w:szCs w:val="20"/>
        </w:rPr>
        <w:t>,</w:t>
      </w:r>
    </w:p>
    <w:p w14:paraId="0CA6163C" w14:textId="785F233F" w:rsidR="00BA2589" w:rsidRPr="00A32DE9" w:rsidRDefault="00BA2589" w:rsidP="00BA2589">
      <w:pPr>
        <w:widowControl w:val="0"/>
        <w:numPr>
          <w:ilvl w:val="0"/>
          <w:numId w:val="34"/>
        </w:numPr>
        <w:suppressAutoHyphens/>
        <w:spacing w:after="0" w:line="240" w:lineRule="auto"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dokonano zmiany </w:t>
      </w:r>
      <w:r w:rsidR="008E654E"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mowy z naruszeniem art. 454 p.z.p. i art. 455 p.z.p., </w:t>
      </w:r>
    </w:p>
    <w:p w14:paraId="5AAFBFC1" w14:textId="211CC7D6" w:rsidR="00BA2589" w:rsidRPr="00A32DE9" w:rsidRDefault="00BA2589" w:rsidP="00BA2589">
      <w:pPr>
        <w:widowControl w:val="0"/>
        <w:numPr>
          <w:ilvl w:val="0"/>
          <w:numId w:val="34"/>
        </w:numPr>
        <w:suppressAutoHyphens/>
        <w:spacing w:after="0" w:line="240" w:lineRule="auto"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Wykonawca w chwili zawarcia </w:t>
      </w:r>
      <w:r w:rsidR="008E654E"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mowy podlegał wykluczeniu na podstawie art. 108 p.z.p.,</w:t>
      </w:r>
    </w:p>
    <w:p w14:paraId="235C45A7" w14:textId="77777777" w:rsidR="00BA2589" w:rsidRPr="00A32DE9" w:rsidRDefault="00BA2589" w:rsidP="00BA2589">
      <w:pPr>
        <w:widowControl w:val="0"/>
        <w:numPr>
          <w:ilvl w:val="0"/>
          <w:numId w:val="3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5E8D8C8" w14:textId="12F6159E" w:rsidR="00BA2589" w:rsidRPr="00A32DE9" w:rsidRDefault="00BA2589" w:rsidP="00BA2589">
      <w:pPr>
        <w:widowControl w:val="0"/>
        <w:numPr>
          <w:ilvl w:val="0"/>
          <w:numId w:val="3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 przypadku odstąpienia z powodu dokonania  zmiany </w:t>
      </w:r>
      <w:r w:rsidR="008E654E"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mowy z naruszeniem art. 454 p.z.p. i art. 455 p.z.p., Zamawiający odstępuje od </w:t>
      </w:r>
      <w:r w:rsidR="008E654E"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mowy w części, której zmiana dotyczy. </w:t>
      </w:r>
    </w:p>
    <w:p w14:paraId="54496CCC" w14:textId="77777777" w:rsidR="00D24DDE" w:rsidRDefault="00D24DDE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2831274B" w14:textId="62A2624B" w:rsidR="00A7434D" w:rsidRPr="00C53DB4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1</w:t>
      </w:r>
      <w:r w:rsidR="00D24DDE">
        <w:rPr>
          <w:rFonts w:ascii="Open Sans" w:eastAsia="Times New Roman" w:hAnsi="Open Sans" w:cs="Open Sans"/>
          <w:b/>
          <w:sz w:val="20"/>
          <w:szCs w:val="20"/>
          <w:lang w:eastAsia="ar-SA"/>
        </w:rPr>
        <w:t>1</w:t>
      </w:r>
    </w:p>
    <w:p w14:paraId="34F965C8" w14:textId="47AC33F0" w:rsidR="00D5662A" w:rsidRDefault="008E654E" w:rsidP="009456EF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>
        <w:rPr>
          <w:rFonts w:ascii="Open Sans" w:eastAsia="Calibri" w:hAnsi="Open Sans" w:cs="Open Sans"/>
          <w:b/>
          <w:bCs/>
          <w:sz w:val="20"/>
          <w:szCs w:val="20"/>
        </w:rPr>
        <w:t>Cesja</w:t>
      </w:r>
    </w:p>
    <w:p w14:paraId="3090CBDF" w14:textId="0B76EEF1" w:rsidR="008E654E" w:rsidRPr="00C53DB4" w:rsidRDefault="008E654E" w:rsidP="00D24DDE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>Wykonawca nie ma prawa do przeniesienia któregokolwiek z praw lub zobowiązań wynikających   z Umowy na osoby trzecie bez pisemnej</w:t>
      </w:r>
      <w:r w:rsidRPr="008E654E">
        <w:rPr>
          <w:rFonts w:ascii="Open Sans" w:eastAsia="Times New Roman" w:hAnsi="Open Sans" w:cs="Open Sans"/>
          <w:sz w:val="20"/>
          <w:szCs w:val="20"/>
          <w:lang w:eastAsia="ar-SA"/>
        </w:rPr>
        <w:t xml:space="preserve"> </w:t>
      </w:r>
      <w:r w:rsidRPr="00C53DB4">
        <w:rPr>
          <w:rFonts w:ascii="Open Sans" w:eastAsia="Times New Roman" w:hAnsi="Open Sans" w:cs="Open Sans"/>
          <w:sz w:val="20"/>
          <w:szCs w:val="20"/>
          <w:lang w:eastAsia="ar-SA"/>
        </w:rPr>
        <w:t xml:space="preserve">zgody Zamawiającego, pod rygorem nieważności. </w:t>
      </w:r>
    </w:p>
    <w:p w14:paraId="34515E06" w14:textId="77777777" w:rsidR="008E654E" w:rsidRPr="008E654E" w:rsidRDefault="008E654E" w:rsidP="008E654E">
      <w:pPr>
        <w:tabs>
          <w:tab w:val="left" w:pos="3285"/>
          <w:tab w:val="center" w:pos="4536"/>
        </w:tabs>
        <w:spacing w:after="0"/>
        <w:rPr>
          <w:rFonts w:ascii="Open Sans" w:eastAsia="Calibri" w:hAnsi="Open Sans" w:cs="Open Sans"/>
          <w:sz w:val="20"/>
          <w:szCs w:val="20"/>
        </w:rPr>
      </w:pPr>
    </w:p>
    <w:p w14:paraId="7C50FE4D" w14:textId="78C5A2A5" w:rsidR="002D0FA9" w:rsidRPr="00C53DB4" w:rsidRDefault="00571DE5" w:rsidP="009456EF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53DB4">
        <w:rPr>
          <w:rFonts w:ascii="Open Sans" w:eastAsia="Calibri" w:hAnsi="Open Sans" w:cs="Open Sans"/>
          <w:b/>
          <w:bCs/>
          <w:sz w:val="20"/>
          <w:szCs w:val="20"/>
        </w:rPr>
        <w:t>§ 1</w:t>
      </w:r>
      <w:r w:rsidR="00D24DDE">
        <w:rPr>
          <w:rFonts w:ascii="Open Sans" w:eastAsia="Calibri" w:hAnsi="Open Sans" w:cs="Open Sans"/>
          <w:b/>
          <w:bCs/>
          <w:sz w:val="20"/>
          <w:szCs w:val="20"/>
        </w:rPr>
        <w:t>2</w:t>
      </w:r>
    </w:p>
    <w:p w14:paraId="5CFF8925" w14:textId="77777777" w:rsidR="008E654E" w:rsidRPr="00C53DB4" w:rsidRDefault="008E654E" w:rsidP="008E654E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53DB4">
        <w:rPr>
          <w:rFonts w:ascii="Open Sans" w:eastAsia="Calibri" w:hAnsi="Open Sans" w:cs="Open Sans"/>
          <w:b/>
          <w:bCs/>
          <w:sz w:val="20"/>
          <w:szCs w:val="20"/>
        </w:rPr>
        <w:t>Części składowe umowy</w:t>
      </w:r>
    </w:p>
    <w:p w14:paraId="523D4029" w14:textId="77777777" w:rsidR="008E654E" w:rsidRPr="00C53DB4" w:rsidRDefault="008E654E" w:rsidP="008E654E">
      <w:pPr>
        <w:pStyle w:val="Akapitzlist"/>
        <w:numPr>
          <w:ilvl w:val="3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>Integralne części niniejszej Umowy stanowią następujące dokumenty:</w:t>
      </w:r>
    </w:p>
    <w:p w14:paraId="12D33811" w14:textId="16CAE0B6" w:rsidR="008E654E" w:rsidRPr="00C53DB4" w:rsidRDefault="008E654E" w:rsidP="008E654E">
      <w:pPr>
        <w:numPr>
          <w:ilvl w:val="0"/>
          <w:numId w:val="4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 xml:space="preserve">Załącznik nr 1 </w:t>
      </w:r>
      <w:r w:rsidR="001B38DB">
        <w:rPr>
          <w:rFonts w:ascii="Open Sans" w:eastAsia="Calibri" w:hAnsi="Open Sans" w:cs="Open Sans"/>
          <w:sz w:val="20"/>
          <w:szCs w:val="20"/>
        </w:rPr>
        <w:t>–</w:t>
      </w:r>
      <w:r w:rsidRPr="00C53DB4">
        <w:rPr>
          <w:rFonts w:ascii="Open Sans" w:eastAsia="Calibri" w:hAnsi="Open Sans" w:cs="Open Sans"/>
          <w:sz w:val="20"/>
          <w:szCs w:val="20"/>
        </w:rPr>
        <w:t xml:space="preserve"> SWZ</w:t>
      </w:r>
      <w:r w:rsidR="001B38DB">
        <w:rPr>
          <w:rFonts w:ascii="Open Sans" w:eastAsia="Calibri" w:hAnsi="Open Sans" w:cs="Open Sans"/>
          <w:sz w:val="20"/>
          <w:szCs w:val="20"/>
        </w:rPr>
        <w:t xml:space="preserve"> z opisem przedmiotu zamówienia</w:t>
      </w:r>
    </w:p>
    <w:p w14:paraId="4C1AAF7A" w14:textId="540632A1" w:rsidR="008E654E" w:rsidRDefault="008E654E" w:rsidP="008E654E">
      <w:pPr>
        <w:numPr>
          <w:ilvl w:val="0"/>
          <w:numId w:val="4"/>
        </w:numPr>
        <w:spacing w:after="0"/>
        <w:jc w:val="both"/>
        <w:rPr>
          <w:rFonts w:ascii="Open Sans" w:eastAsia="Calibri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>Załącznik nr 2 - Oferta Wykonawcy,</w:t>
      </w:r>
    </w:p>
    <w:p w14:paraId="68A966F8" w14:textId="0F4C99DF" w:rsidR="008E654E" w:rsidRPr="00A32DE9" w:rsidRDefault="008E654E" w:rsidP="008E654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Załącznik nr </w:t>
      </w:r>
      <w:r w:rsidR="009D5EA9">
        <w:rPr>
          <w:rFonts w:ascii="Open Sans" w:hAnsi="Open Sans" w:cs="Open Sans"/>
          <w:sz w:val="20"/>
          <w:szCs w:val="20"/>
        </w:rPr>
        <w:t xml:space="preserve">3 </w:t>
      </w:r>
      <w:r w:rsidRPr="00A32DE9">
        <w:rPr>
          <w:rFonts w:ascii="Open Sans" w:hAnsi="Open Sans" w:cs="Open Sans"/>
          <w:sz w:val="20"/>
          <w:szCs w:val="20"/>
        </w:rPr>
        <w:t>- Informacja dotycząca przetwarzania danych osobowych</w:t>
      </w:r>
    </w:p>
    <w:p w14:paraId="0D7512BA" w14:textId="4518A650" w:rsidR="009D5EA9" w:rsidRPr="00A32DE9" w:rsidRDefault="008E654E" w:rsidP="009D5EA9">
      <w:pPr>
        <w:pStyle w:val="Akapitzlist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lastRenderedPageBreak/>
        <w:t>W przypadku rozbieżności zapisów poszczególnych dokumentów wymienionych w </w:t>
      </w:r>
      <w:r w:rsidR="008F5521">
        <w:rPr>
          <w:rFonts w:ascii="Open Sans" w:eastAsia="Calibri" w:hAnsi="Open Sans" w:cs="Open Sans"/>
          <w:sz w:val="20"/>
          <w:szCs w:val="20"/>
        </w:rPr>
        <w:t xml:space="preserve">ust. 1 </w:t>
      </w:r>
      <w:r w:rsidRPr="00C53DB4">
        <w:rPr>
          <w:rFonts w:ascii="Open Sans" w:eastAsia="Calibri" w:hAnsi="Open Sans" w:cs="Open Sans"/>
          <w:sz w:val="20"/>
          <w:szCs w:val="20"/>
        </w:rPr>
        <w:t xml:space="preserve">pkt 1) – </w:t>
      </w:r>
      <w:r>
        <w:rPr>
          <w:rFonts w:ascii="Open Sans" w:eastAsia="Calibri" w:hAnsi="Open Sans" w:cs="Open Sans"/>
          <w:sz w:val="20"/>
          <w:szCs w:val="20"/>
        </w:rPr>
        <w:t>2</w:t>
      </w:r>
      <w:r w:rsidRPr="00C53DB4">
        <w:rPr>
          <w:rFonts w:ascii="Open Sans" w:eastAsia="Calibri" w:hAnsi="Open Sans" w:cs="Open Sans"/>
          <w:sz w:val="20"/>
          <w:szCs w:val="20"/>
        </w:rPr>
        <w:t xml:space="preserve">) w stosunku do treści Umowy w odniesieniu do tej samej kwestii, pierwszeństwo mają postanowienia zawarte w </w:t>
      </w:r>
      <w:r w:rsidR="009D5EA9">
        <w:rPr>
          <w:rFonts w:ascii="Open Sans" w:eastAsia="Calibri" w:hAnsi="Open Sans" w:cs="Open Sans"/>
          <w:sz w:val="20"/>
          <w:szCs w:val="20"/>
        </w:rPr>
        <w:t xml:space="preserve">Umowie, </w:t>
      </w:r>
      <w:r w:rsidR="009D5EA9" w:rsidRPr="00A32DE9">
        <w:rPr>
          <w:rFonts w:ascii="Open Sans" w:hAnsi="Open Sans" w:cs="Open Sans"/>
          <w:sz w:val="20"/>
          <w:szCs w:val="20"/>
        </w:rPr>
        <w:t>a następnie w dokumencie wymienionym we wskazanej wyżej kolejności.</w:t>
      </w:r>
    </w:p>
    <w:p w14:paraId="1CBC733A" w14:textId="77777777" w:rsidR="008E654E" w:rsidRPr="00C53DB4" w:rsidRDefault="008E654E" w:rsidP="008E654E">
      <w:pPr>
        <w:pStyle w:val="Akapitzlist"/>
        <w:numPr>
          <w:ilvl w:val="3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Open Sans" w:eastAsia="Calibri" w:hAnsi="Open Sans" w:cs="Open Sans"/>
          <w:sz w:val="20"/>
          <w:szCs w:val="20"/>
        </w:rPr>
      </w:pPr>
      <w:r w:rsidRPr="00C53DB4">
        <w:rPr>
          <w:rFonts w:ascii="Open Sans" w:eastAsia="Calibri" w:hAnsi="Open Sans" w:cs="Open Sans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10D881FD" w14:textId="77777777" w:rsidR="008E654E" w:rsidRDefault="002D0FA9" w:rsidP="009456EF">
      <w:pPr>
        <w:tabs>
          <w:tab w:val="left" w:pos="3285"/>
          <w:tab w:val="center" w:pos="4536"/>
        </w:tabs>
        <w:spacing w:after="0"/>
        <w:rPr>
          <w:rFonts w:ascii="Open Sans" w:eastAsia="Calibri" w:hAnsi="Open Sans" w:cs="Open Sans"/>
          <w:b/>
          <w:bCs/>
          <w:sz w:val="20"/>
          <w:szCs w:val="20"/>
        </w:rPr>
      </w:pPr>
      <w:r w:rsidRPr="00C53DB4">
        <w:rPr>
          <w:rFonts w:ascii="Open Sans" w:eastAsia="Calibri" w:hAnsi="Open Sans" w:cs="Open Sans"/>
          <w:b/>
          <w:bCs/>
          <w:sz w:val="20"/>
          <w:szCs w:val="20"/>
        </w:rPr>
        <w:tab/>
      </w:r>
    </w:p>
    <w:p w14:paraId="4892480C" w14:textId="274C4DAE" w:rsidR="009D5EA9" w:rsidRPr="00C53DB4" w:rsidRDefault="009D5EA9" w:rsidP="009D5EA9">
      <w:pPr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53DB4">
        <w:rPr>
          <w:rFonts w:ascii="Open Sans" w:eastAsia="Calibri" w:hAnsi="Open Sans" w:cs="Open Sans"/>
          <w:b/>
          <w:bCs/>
          <w:sz w:val="20"/>
          <w:szCs w:val="20"/>
        </w:rPr>
        <w:t>§ 1</w:t>
      </w:r>
      <w:r w:rsidR="00D24DDE">
        <w:rPr>
          <w:rFonts w:ascii="Open Sans" w:eastAsia="Calibri" w:hAnsi="Open Sans" w:cs="Open Sans"/>
          <w:b/>
          <w:bCs/>
          <w:sz w:val="20"/>
          <w:szCs w:val="20"/>
        </w:rPr>
        <w:t>3</w:t>
      </w:r>
    </w:p>
    <w:p w14:paraId="4A38DCC3" w14:textId="6A36E4E6" w:rsidR="002D0FA9" w:rsidRPr="00C53DB4" w:rsidRDefault="002D0FA9" w:rsidP="009D5EA9">
      <w:pPr>
        <w:tabs>
          <w:tab w:val="left" w:pos="3285"/>
          <w:tab w:val="center" w:pos="4536"/>
        </w:tabs>
        <w:spacing w:after="0"/>
        <w:jc w:val="center"/>
        <w:rPr>
          <w:rFonts w:ascii="Open Sans" w:eastAsia="Calibri" w:hAnsi="Open Sans" w:cs="Open Sans"/>
          <w:b/>
          <w:bCs/>
          <w:sz w:val="20"/>
          <w:szCs w:val="20"/>
        </w:rPr>
      </w:pPr>
      <w:r w:rsidRPr="00C53DB4">
        <w:rPr>
          <w:rFonts w:ascii="Open Sans" w:eastAsia="Calibri" w:hAnsi="Open Sans" w:cs="Open Sans"/>
          <w:b/>
          <w:bCs/>
          <w:sz w:val="20"/>
          <w:szCs w:val="20"/>
        </w:rPr>
        <w:t>Poufność informacji</w:t>
      </w:r>
    </w:p>
    <w:p w14:paraId="027A0A5F" w14:textId="77777777" w:rsidR="002D0FA9" w:rsidRPr="00C53DB4" w:rsidRDefault="002D0FA9" w:rsidP="00D24DD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C53DB4">
        <w:rPr>
          <w:rFonts w:ascii="Open Sans" w:eastAsia="Calibri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1EEC96B6" w14:textId="77777777" w:rsidR="002D0FA9" w:rsidRPr="00C53DB4" w:rsidRDefault="002D0FA9" w:rsidP="00D24DD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C53DB4">
        <w:rPr>
          <w:rFonts w:ascii="Open Sans" w:eastAsia="Calibri" w:hAnsi="Open Sans" w:cs="Open Sans"/>
          <w:bCs/>
          <w:sz w:val="20"/>
          <w:szCs w:val="20"/>
        </w:rPr>
        <w:t>Zamawiający oświadcza, że Wykonawca będzie zwo</w:t>
      </w:r>
      <w:r w:rsidR="00E60467" w:rsidRPr="00C53DB4">
        <w:rPr>
          <w:rFonts w:ascii="Open Sans" w:eastAsia="Calibri" w:hAnsi="Open Sans" w:cs="Open Sans"/>
          <w:bCs/>
          <w:sz w:val="20"/>
          <w:szCs w:val="20"/>
        </w:rPr>
        <w:t>lniony z obowiązku zachowania w </w:t>
      </w:r>
      <w:r w:rsidRPr="00C53DB4">
        <w:rPr>
          <w:rFonts w:ascii="Open Sans" w:eastAsia="Calibri" w:hAnsi="Open Sans" w:cs="Open Sans"/>
          <w:bCs/>
          <w:sz w:val="20"/>
          <w:szCs w:val="20"/>
        </w:rPr>
        <w:t>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755E806F" w14:textId="77777777" w:rsidR="002D0FA9" w:rsidRPr="00C53DB4" w:rsidRDefault="002D0FA9" w:rsidP="00D24DD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C53DB4">
        <w:rPr>
          <w:rFonts w:ascii="Open Sans" w:eastAsia="Calibri" w:hAnsi="Open Sans" w:cs="Open Sans"/>
          <w:bCs/>
          <w:sz w:val="20"/>
          <w:szCs w:val="20"/>
        </w:rPr>
        <w:t>Zamawiający oświadcza, że Wykonawca będzie zwo</w:t>
      </w:r>
      <w:r w:rsidR="00E60467" w:rsidRPr="00C53DB4">
        <w:rPr>
          <w:rFonts w:ascii="Open Sans" w:eastAsia="Calibri" w:hAnsi="Open Sans" w:cs="Open Sans"/>
          <w:bCs/>
          <w:sz w:val="20"/>
          <w:szCs w:val="20"/>
        </w:rPr>
        <w:t>lniony z obowiązku zachowania w </w:t>
      </w:r>
      <w:r w:rsidRPr="00C53DB4">
        <w:rPr>
          <w:rFonts w:ascii="Open Sans" w:eastAsia="Calibri" w:hAnsi="Open Sans" w:cs="Open Sans"/>
          <w:bCs/>
          <w:sz w:val="20"/>
          <w:szCs w:val="20"/>
        </w:rPr>
        <w:t xml:space="preserve">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45721BA2" w14:textId="77777777" w:rsidR="002D0FA9" w:rsidRPr="00C53DB4" w:rsidRDefault="002D0FA9" w:rsidP="00D24DD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C53DB4">
        <w:rPr>
          <w:rFonts w:ascii="Open Sans" w:eastAsia="Calibri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459AF2B0" w14:textId="77777777" w:rsidR="002D0FA9" w:rsidRPr="00C53DB4" w:rsidRDefault="002D0FA9" w:rsidP="00D24DD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C53DB4">
        <w:rPr>
          <w:rFonts w:ascii="Open Sans" w:eastAsia="Calibri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645D25CC" w14:textId="77777777" w:rsidR="002D0FA9" w:rsidRPr="00C53DB4" w:rsidRDefault="002D0FA9" w:rsidP="00D24DDE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Open Sans" w:eastAsia="Calibri" w:hAnsi="Open Sans" w:cs="Open Sans"/>
          <w:bCs/>
          <w:sz w:val="20"/>
          <w:szCs w:val="20"/>
        </w:rPr>
      </w:pPr>
      <w:r w:rsidRPr="00C53DB4">
        <w:rPr>
          <w:rFonts w:ascii="Open Sans" w:eastAsia="Calibri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1C45BA2C" w14:textId="77777777" w:rsidR="00A7434D" w:rsidRPr="00C53DB4" w:rsidRDefault="00A7434D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025F8708" w14:textId="5D17AC76" w:rsidR="003C200C" w:rsidRPr="00C53DB4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§ 1</w:t>
      </w:r>
      <w:r w:rsidR="00D24DDE">
        <w:rPr>
          <w:rFonts w:ascii="Open Sans" w:eastAsia="Times New Roman" w:hAnsi="Open Sans" w:cs="Open Sans"/>
          <w:b/>
          <w:sz w:val="20"/>
          <w:szCs w:val="20"/>
          <w:lang w:eastAsia="ar-SA"/>
        </w:rPr>
        <w:t>4</w:t>
      </w:r>
    </w:p>
    <w:p w14:paraId="25CBE4B9" w14:textId="2D123CFA" w:rsidR="00571DE5" w:rsidRPr="00C53DB4" w:rsidRDefault="00571DE5" w:rsidP="009456EF">
      <w:pPr>
        <w:suppressAutoHyphens/>
        <w:spacing w:after="0"/>
        <w:jc w:val="center"/>
        <w:rPr>
          <w:rFonts w:ascii="Open Sans" w:eastAsia="Times New Roman" w:hAnsi="Open Sans" w:cs="Open Sans"/>
          <w:bCs/>
          <w:kern w:val="1"/>
          <w:sz w:val="20"/>
          <w:szCs w:val="20"/>
          <w:lang w:eastAsia="ar-SA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>Postanowienia końcowe.</w:t>
      </w:r>
    </w:p>
    <w:p w14:paraId="589F0D2E" w14:textId="524D8715" w:rsidR="00D24DDE" w:rsidRPr="00A32DE9" w:rsidRDefault="00D24DDE" w:rsidP="00D24DD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Wszelkie spory wynikające z niniejszej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>mowy będzie rozstrzygał sąd właściwy dla siedziby Zamawiającego.</w:t>
      </w:r>
    </w:p>
    <w:p w14:paraId="68C970A8" w14:textId="66A8545D" w:rsidR="00D24DDE" w:rsidRPr="00A32DE9" w:rsidRDefault="00D24DDE" w:rsidP="00D24DD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mowy oraz o zmianie siedziby firmy pod rygorem skutków prawnych wynikających z zaniechania, w tym do uznania za doręczoną korespondencję skierowaną na ostatni adres podany przez Wykonawcę. </w:t>
      </w:r>
    </w:p>
    <w:p w14:paraId="2B2B75A4" w14:textId="77777777" w:rsidR="00D24DDE" w:rsidRPr="00A32DE9" w:rsidRDefault="00D24DDE" w:rsidP="00D24DD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bCs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3D4CE6B3" w14:textId="02211F3A" w:rsidR="00D24DDE" w:rsidRPr="00A32DE9" w:rsidRDefault="00D24DDE" w:rsidP="00D24DD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 xml:space="preserve">Niniejszą </w:t>
      </w:r>
      <w:r>
        <w:rPr>
          <w:rFonts w:ascii="Open Sans" w:hAnsi="Open Sans" w:cs="Open Sans"/>
          <w:sz w:val="20"/>
          <w:szCs w:val="20"/>
        </w:rPr>
        <w:t>U</w:t>
      </w:r>
      <w:r w:rsidRPr="00A32DE9">
        <w:rPr>
          <w:rFonts w:ascii="Open Sans" w:hAnsi="Open Sans" w:cs="Open Sans"/>
          <w:sz w:val="20"/>
          <w:szCs w:val="20"/>
        </w:rPr>
        <w:t xml:space="preserve">mowę sporządzono w dwóch jednobrzmiących egzemplarzach jeden dla Zamawiającego jeden dla Wykonawcy. </w:t>
      </w:r>
    </w:p>
    <w:p w14:paraId="3C0C67CB" w14:textId="77777777" w:rsidR="00A7434D" w:rsidRPr="00C53DB4" w:rsidRDefault="00A7434D" w:rsidP="009456EF">
      <w:pPr>
        <w:suppressAutoHyphens/>
        <w:spacing w:after="0"/>
        <w:jc w:val="both"/>
        <w:rPr>
          <w:rFonts w:ascii="Open Sans" w:eastAsia="Times New Roman" w:hAnsi="Open Sans" w:cs="Open Sans"/>
          <w:sz w:val="20"/>
          <w:szCs w:val="20"/>
          <w:lang w:eastAsia="ar-SA"/>
        </w:rPr>
      </w:pPr>
    </w:p>
    <w:p w14:paraId="162C9980" w14:textId="77777777" w:rsidR="00D24DDE" w:rsidRDefault="00D24DDE" w:rsidP="00DC0065">
      <w:pPr>
        <w:suppressAutoHyphens/>
        <w:spacing w:after="0"/>
        <w:jc w:val="both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32451708" w14:textId="77777777" w:rsidR="00D24DDE" w:rsidRDefault="00D24DDE" w:rsidP="00DC0065">
      <w:pPr>
        <w:suppressAutoHyphens/>
        <w:spacing w:after="0"/>
        <w:jc w:val="both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0CC24226" w14:textId="48099279" w:rsidR="00873B37" w:rsidRPr="00C53DB4" w:rsidRDefault="00A7434D" w:rsidP="00DC0065">
      <w:pPr>
        <w:suppressAutoHyphens/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lastRenderedPageBreak/>
        <w:t xml:space="preserve">ZAMAWIAJĄCY </w:t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</w:r>
      <w:r w:rsidRPr="00C53DB4">
        <w:rPr>
          <w:rFonts w:ascii="Open Sans" w:eastAsia="Times New Roman" w:hAnsi="Open Sans" w:cs="Open Sans"/>
          <w:b/>
          <w:sz w:val="20"/>
          <w:szCs w:val="20"/>
          <w:lang w:eastAsia="ar-SA"/>
        </w:rPr>
        <w:tab/>
        <w:t>WYKONAWCA</w:t>
      </w:r>
    </w:p>
    <w:p w14:paraId="5A574F91" w14:textId="403409DD" w:rsidR="00873B37" w:rsidRPr="00C53DB4" w:rsidRDefault="00873B37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6F544FEE" w14:textId="1D6D1175" w:rsidR="00873B37" w:rsidRDefault="00873B37" w:rsidP="00121BDD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sectPr w:rsidR="0087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7E70"/>
    <w:multiLevelType w:val="hybridMultilevel"/>
    <w:tmpl w:val="BBA094CC"/>
    <w:lvl w:ilvl="0" w:tplc="329AC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168F8"/>
    <w:multiLevelType w:val="hybridMultilevel"/>
    <w:tmpl w:val="7B4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62C9"/>
    <w:multiLevelType w:val="hybridMultilevel"/>
    <w:tmpl w:val="8FFC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A038D5"/>
    <w:multiLevelType w:val="hybridMultilevel"/>
    <w:tmpl w:val="A866B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93429"/>
    <w:multiLevelType w:val="hybridMultilevel"/>
    <w:tmpl w:val="5B06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244F1C"/>
    <w:multiLevelType w:val="hybridMultilevel"/>
    <w:tmpl w:val="51B2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A2F4B"/>
    <w:multiLevelType w:val="hybridMultilevel"/>
    <w:tmpl w:val="0EE855D2"/>
    <w:lvl w:ilvl="0" w:tplc="5DDAD0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3A03DE"/>
    <w:multiLevelType w:val="hybridMultilevel"/>
    <w:tmpl w:val="1DCEE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40901"/>
    <w:multiLevelType w:val="hybridMultilevel"/>
    <w:tmpl w:val="16204E10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FB60C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150CB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 w15:restartNumberingAfterBreak="0">
    <w:nsid w:val="37BE2525"/>
    <w:multiLevelType w:val="hybridMultilevel"/>
    <w:tmpl w:val="8A149F7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AC135EE"/>
    <w:multiLevelType w:val="hybridMultilevel"/>
    <w:tmpl w:val="CE1C7ED0"/>
    <w:lvl w:ilvl="0" w:tplc="30EAF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4C3BBC"/>
    <w:multiLevelType w:val="hybridMultilevel"/>
    <w:tmpl w:val="B69A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58042E"/>
    <w:multiLevelType w:val="hybridMultilevel"/>
    <w:tmpl w:val="10804712"/>
    <w:lvl w:ilvl="0" w:tplc="E152C3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30F8E"/>
    <w:multiLevelType w:val="hybridMultilevel"/>
    <w:tmpl w:val="C07A7B8C"/>
    <w:lvl w:ilvl="0" w:tplc="698483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DA33BB2"/>
    <w:multiLevelType w:val="hybridMultilevel"/>
    <w:tmpl w:val="C00E6988"/>
    <w:lvl w:ilvl="0" w:tplc="978C8516">
      <w:start w:val="1"/>
      <w:numFmt w:val="lowerLetter"/>
      <w:lvlText w:val="%1."/>
      <w:lvlJc w:val="left"/>
      <w:pPr>
        <w:ind w:left="720" w:hanging="360"/>
      </w:pPr>
      <w:rPr>
        <w:rFonts w:ascii="Open Sans" w:eastAsia="SimSun" w:hAnsi="Open Sans" w:cs="Open Sans"/>
        <w:sz w:val="20"/>
        <w:szCs w:val="20"/>
        <w:lang w:eastAsia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B9136F"/>
    <w:multiLevelType w:val="hybridMultilevel"/>
    <w:tmpl w:val="FEE8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44C1F"/>
    <w:multiLevelType w:val="hybridMultilevel"/>
    <w:tmpl w:val="2BD04744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2D1E"/>
    <w:multiLevelType w:val="hybridMultilevel"/>
    <w:tmpl w:val="F65A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35A5B"/>
    <w:multiLevelType w:val="hybridMultilevel"/>
    <w:tmpl w:val="95F68FEA"/>
    <w:lvl w:ilvl="0" w:tplc="8B40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C506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C86E1B"/>
    <w:multiLevelType w:val="hybridMultilevel"/>
    <w:tmpl w:val="BCE8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067"/>
    <w:multiLevelType w:val="hybridMultilevel"/>
    <w:tmpl w:val="016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A0929"/>
    <w:multiLevelType w:val="hybridMultilevel"/>
    <w:tmpl w:val="227E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F7349"/>
    <w:multiLevelType w:val="hybridMultilevel"/>
    <w:tmpl w:val="BFA83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F3058"/>
    <w:multiLevelType w:val="hybridMultilevel"/>
    <w:tmpl w:val="26DA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A23475"/>
    <w:multiLevelType w:val="hybridMultilevel"/>
    <w:tmpl w:val="85E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223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8941894">
    <w:abstractNumId w:val="4"/>
  </w:num>
  <w:num w:numId="3" w16cid:durableId="329453102">
    <w:abstractNumId w:val="42"/>
  </w:num>
  <w:num w:numId="4" w16cid:durableId="1986927529">
    <w:abstractNumId w:val="21"/>
  </w:num>
  <w:num w:numId="5" w16cid:durableId="336080177">
    <w:abstractNumId w:val="32"/>
  </w:num>
  <w:num w:numId="6" w16cid:durableId="690684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5144220">
    <w:abstractNumId w:val="0"/>
  </w:num>
  <w:num w:numId="8" w16cid:durableId="464741051">
    <w:abstractNumId w:val="36"/>
  </w:num>
  <w:num w:numId="9" w16cid:durableId="1122042459">
    <w:abstractNumId w:val="43"/>
  </w:num>
  <w:num w:numId="10" w16cid:durableId="799226032">
    <w:abstractNumId w:val="41"/>
  </w:num>
  <w:num w:numId="11" w16cid:durableId="2120643672">
    <w:abstractNumId w:val="33"/>
  </w:num>
  <w:num w:numId="12" w16cid:durableId="2008557268">
    <w:abstractNumId w:val="8"/>
  </w:num>
  <w:num w:numId="13" w16cid:durableId="746612494">
    <w:abstractNumId w:val="10"/>
  </w:num>
  <w:num w:numId="14" w16cid:durableId="1289891654">
    <w:abstractNumId w:val="45"/>
  </w:num>
  <w:num w:numId="15" w16cid:durableId="709844075">
    <w:abstractNumId w:val="13"/>
  </w:num>
  <w:num w:numId="16" w16cid:durableId="1015500941">
    <w:abstractNumId w:val="24"/>
  </w:num>
  <w:num w:numId="17" w16cid:durableId="566577260">
    <w:abstractNumId w:val="22"/>
  </w:num>
  <w:num w:numId="18" w16cid:durableId="490222480">
    <w:abstractNumId w:val="37"/>
  </w:num>
  <w:num w:numId="19" w16cid:durableId="1309508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40449258">
    <w:abstractNumId w:val="31"/>
  </w:num>
  <w:num w:numId="21" w16cid:durableId="1961108074">
    <w:abstractNumId w:val="3"/>
  </w:num>
  <w:num w:numId="22" w16cid:durableId="1267730025">
    <w:abstractNumId w:val="34"/>
  </w:num>
  <w:num w:numId="23" w16cid:durableId="1651784792">
    <w:abstractNumId w:val="40"/>
  </w:num>
  <w:num w:numId="24" w16cid:durableId="2096441053">
    <w:abstractNumId w:val="38"/>
  </w:num>
  <w:num w:numId="25" w16cid:durableId="1655715656">
    <w:abstractNumId w:val="35"/>
  </w:num>
  <w:num w:numId="26" w16cid:durableId="2098205236">
    <w:abstractNumId w:val="5"/>
  </w:num>
  <w:num w:numId="27" w16cid:durableId="1979066147">
    <w:abstractNumId w:val="1"/>
  </w:num>
  <w:num w:numId="28" w16cid:durableId="1310014283">
    <w:abstractNumId w:val="20"/>
  </w:num>
  <w:num w:numId="29" w16cid:durableId="2023161891">
    <w:abstractNumId w:val="17"/>
  </w:num>
  <w:num w:numId="30" w16cid:durableId="1206142559">
    <w:abstractNumId w:val="2"/>
  </w:num>
  <w:num w:numId="31" w16cid:durableId="1322344253">
    <w:abstractNumId w:val="16"/>
  </w:num>
  <w:num w:numId="32" w16cid:durableId="1767113407">
    <w:abstractNumId w:val="9"/>
  </w:num>
  <w:num w:numId="33" w16cid:durableId="132986810">
    <w:abstractNumId w:val="18"/>
  </w:num>
  <w:num w:numId="34" w16cid:durableId="1118141445">
    <w:abstractNumId w:val="30"/>
  </w:num>
  <w:num w:numId="35" w16cid:durableId="405032720">
    <w:abstractNumId w:val="44"/>
  </w:num>
  <w:num w:numId="36" w16cid:durableId="1675187613">
    <w:abstractNumId w:val="39"/>
  </w:num>
  <w:num w:numId="37" w16cid:durableId="1488789533">
    <w:abstractNumId w:val="19"/>
  </w:num>
  <w:num w:numId="38" w16cid:durableId="1453597570">
    <w:abstractNumId w:val="27"/>
  </w:num>
  <w:num w:numId="39" w16cid:durableId="1934580571">
    <w:abstractNumId w:val="23"/>
  </w:num>
  <w:num w:numId="40" w16cid:durableId="46495406">
    <w:abstractNumId w:val="6"/>
  </w:num>
  <w:num w:numId="41" w16cid:durableId="1076130826">
    <w:abstractNumId w:val="12"/>
  </w:num>
  <w:num w:numId="42" w16cid:durableId="622927281">
    <w:abstractNumId w:val="25"/>
  </w:num>
  <w:num w:numId="43" w16cid:durableId="988552331">
    <w:abstractNumId w:val="28"/>
  </w:num>
  <w:num w:numId="44" w16cid:durableId="1045061685">
    <w:abstractNumId w:val="11"/>
  </w:num>
  <w:num w:numId="45" w16cid:durableId="1142388119">
    <w:abstractNumId w:val="29"/>
  </w:num>
  <w:num w:numId="46" w16cid:durableId="71323656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90"/>
    <w:rsid w:val="00014E59"/>
    <w:rsid w:val="00020CAD"/>
    <w:rsid w:val="00063879"/>
    <w:rsid w:val="000945AF"/>
    <w:rsid w:val="000E4AD2"/>
    <w:rsid w:val="00121BDD"/>
    <w:rsid w:val="00175A38"/>
    <w:rsid w:val="00196D9E"/>
    <w:rsid w:val="001B38DB"/>
    <w:rsid w:val="001B457E"/>
    <w:rsid w:val="001E732C"/>
    <w:rsid w:val="001F7355"/>
    <w:rsid w:val="00232B07"/>
    <w:rsid w:val="00242458"/>
    <w:rsid w:val="002C31D5"/>
    <w:rsid w:val="002D0FA9"/>
    <w:rsid w:val="002F3A12"/>
    <w:rsid w:val="0030620B"/>
    <w:rsid w:val="00335CC3"/>
    <w:rsid w:val="00336C28"/>
    <w:rsid w:val="003400A5"/>
    <w:rsid w:val="00377469"/>
    <w:rsid w:val="003A58A3"/>
    <w:rsid w:val="003C200C"/>
    <w:rsid w:val="003D0B67"/>
    <w:rsid w:val="0040591B"/>
    <w:rsid w:val="00432495"/>
    <w:rsid w:val="00452399"/>
    <w:rsid w:val="004528FA"/>
    <w:rsid w:val="00457C42"/>
    <w:rsid w:val="004D6759"/>
    <w:rsid w:val="004E27E3"/>
    <w:rsid w:val="00502C25"/>
    <w:rsid w:val="00544004"/>
    <w:rsid w:val="00571DE5"/>
    <w:rsid w:val="00590322"/>
    <w:rsid w:val="005B2118"/>
    <w:rsid w:val="005F44ED"/>
    <w:rsid w:val="0060670F"/>
    <w:rsid w:val="006D591E"/>
    <w:rsid w:val="00703D20"/>
    <w:rsid w:val="007041DB"/>
    <w:rsid w:val="0071324F"/>
    <w:rsid w:val="007472D2"/>
    <w:rsid w:val="0078291C"/>
    <w:rsid w:val="007C2516"/>
    <w:rsid w:val="007E7A10"/>
    <w:rsid w:val="00811E71"/>
    <w:rsid w:val="00831C21"/>
    <w:rsid w:val="00834D5A"/>
    <w:rsid w:val="00863855"/>
    <w:rsid w:val="00873B37"/>
    <w:rsid w:val="008776A1"/>
    <w:rsid w:val="008A3F09"/>
    <w:rsid w:val="008E406B"/>
    <w:rsid w:val="008E654E"/>
    <w:rsid w:val="008E6E0A"/>
    <w:rsid w:val="008E7A85"/>
    <w:rsid w:val="008F5521"/>
    <w:rsid w:val="009076F4"/>
    <w:rsid w:val="009456EF"/>
    <w:rsid w:val="009822BA"/>
    <w:rsid w:val="0099766E"/>
    <w:rsid w:val="009C1FB7"/>
    <w:rsid w:val="009D1E34"/>
    <w:rsid w:val="009D5EA9"/>
    <w:rsid w:val="009F277D"/>
    <w:rsid w:val="00A05F0F"/>
    <w:rsid w:val="00A212C8"/>
    <w:rsid w:val="00A7434D"/>
    <w:rsid w:val="00AA2669"/>
    <w:rsid w:val="00AB4C49"/>
    <w:rsid w:val="00AE64BC"/>
    <w:rsid w:val="00AF2D85"/>
    <w:rsid w:val="00B036F8"/>
    <w:rsid w:val="00B244E2"/>
    <w:rsid w:val="00B5140C"/>
    <w:rsid w:val="00B87974"/>
    <w:rsid w:val="00BA2589"/>
    <w:rsid w:val="00BE0E92"/>
    <w:rsid w:val="00C43110"/>
    <w:rsid w:val="00C441A7"/>
    <w:rsid w:val="00C53DB4"/>
    <w:rsid w:val="00C553FB"/>
    <w:rsid w:val="00CC3D9F"/>
    <w:rsid w:val="00CC3F99"/>
    <w:rsid w:val="00CF5A1E"/>
    <w:rsid w:val="00D04E7F"/>
    <w:rsid w:val="00D17490"/>
    <w:rsid w:val="00D24DDE"/>
    <w:rsid w:val="00D5662A"/>
    <w:rsid w:val="00D722C5"/>
    <w:rsid w:val="00D7682B"/>
    <w:rsid w:val="00DC0065"/>
    <w:rsid w:val="00DF7FDB"/>
    <w:rsid w:val="00E13129"/>
    <w:rsid w:val="00E32458"/>
    <w:rsid w:val="00E512E6"/>
    <w:rsid w:val="00E60467"/>
    <w:rsid w:val="00E85CCB"/>
    <w:rsid w:val="00E924AF"/>
    <w:rsid w:val="00EA3183"/>
    <w:rsid w:val="00EE0AB3"/>
    <w:rsid w:val="00EE7327"/>
    <w:rsid w:val="00F02BE3"/>
    <w:rsid w:val="00F2798B"/>
    <w:rsid w:val="00F341CD"/>
    <w:rsid w:val="00F42520"/>
    <w:rsid w:val="00F434FE"/>
    <w:rsid w:val="00F5010F"/>
    <w:rsid w:val="00F533EE"/>
    <w:rsid w:val="00F538C1"/>
    <w:rsid w:val="00F54780"/>
    <w:rsid w:val="00FB6EB7"/>
    <w:rsid w:val="00FC386E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2BFB"/>
  <w15:docId w15:val="{222DF882-F863-4871-B332-E138543E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C49"/>
    <w:pPr>
      <w:ind w:left="720"/>
      <w:contextualSpacing/>
    </w:pPr>
  </w:style>
  <w:style w:type="paragraph" w:customStyle="1" w:styleId="Akapitzlist1">
    <w:name w:val="Akapit z listą1"/>
    <w:basedOn w:val="Normalny"/>
    <w:rsid w:val="006D591E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591E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91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C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0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0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669"/>
    <w:pPr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6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4E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0942-CEF1-4A4E-976D-5EBDBB0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Waldemar Biernat</cp:lastModifiedBy>
  <cp:revision>6</cp:revision>
  <cp:lastPrinted>2019-07-02T11:48:00Z</cp:lastPrinted>
  <dcterms:created xsi:type="dcterms:W3CDTF">2024-02-16T07:16:00Z</dcterms:created>
  <dcterms:modified xsi:type="dcterms:W3CDTF">2024-02-16T11:00:00Z</dcterms:modified>
</cp:coreProperties>
</file>